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C50F5" w14:textId="4CE4AF7C" w:rsidR="00696EC8" w:rsidRPr="00330256" w:rsidRDefault="00030EA5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0"/>
          <w:szCs w:val="20"/>
          <w:u w:color="000000"/>
        </w:rPr>
      </w:pPr>
      <w:r>
        <w:rPr>
          <w:rFonts w:ascii="Calibri" w:hAnsi="Calibri" w:cs="Calibri"/>
          <w:sz w:val="20"/>
          <w:szCs w:val="20"/>
          <w:u w:color="000000"/>
        </w:rPr>
        <w:t>Apartadó</w:t>
      </w:r>
      <w:r w:rsidR="00696EC8" w:rsidRPr="00330256">
        <w:rPr>
          <w:rFonts w:ascii="Calibri" w:hAnsi="Calibri" w:cs="Calibri"/>
          <w:sz w:val="20"/>
          <w:szCs w:val="20"/>
          <w:u w:color="000000"/>
        </w:rPr>
        <w:t xml:space="preserve">, </w:t>
      </w:r>
      <w:r w:rsidR="00D43FED">
        <w:rPr>
          <w:rFonts w:ascii="Calibri" w:hAnsi="Calibri" w:cs="Calibri"/>
          <w:sz w:val="20"/>
          <w:szCs w:val="20"/>
          <w:u w:color="000000"/>
        </w:rPr>
        <w:t>19</w:t>
      </w:r>
      <w:r w:rsidR="009515FE" w:rsidRPr="009515FE">
        <w:rPr>
          <w:rFonts w:ascii="Calibri" w:hAnsi="Calibri" w:cs="Calibri"/>
          <w:sz w:val="20"/>
          <w:szCs w:val="20"/>
          <w:u w:color="000000"/>
        </w:rPr>
        <w:t xml:space="preserve"> de </w:t>
      </w:r>
      <w:r w:rsidR="00292EC7">
        <w:rPr>
          <w:rFonts w:ascii="Calibri" w:hAnsi="Calibri" w:cs="Calibri"/>
          <w:sz w:val="20"/>
          <w:szCs w:val="20"/>
          <w:u w:color="000000"/>
        </w:rPr>
        <w:t>dic</w:t>
      </w:r>
      <w:r w:rsidR="001329DC">
        <w:rPr>
          <w:rFonts w:ascii="Calibri" w:hAnsi="Calibri" w:cs="Calibri"/>
          <w:sz w:val="20"/>
          <w:szCs w:val="20"/>
          <w:u w:color="000000"/>
        </w:rPr>
        <w:t>iem</w:t>
      </w:r>
      <w:r w:rsidR="009515FE" w:rsidRPr="009515FE">
        <w:rPr>
          <w:rFonts w:ascii="Calibri" w:hAnsi="Calibri" w:cs="Calibri"/>
          <w:sz w:val="20"/>
          <w:szCs w:val="20"/>
          <w:u w:color="000000"/>
        </w:rPr>
        <w:t>bre de 2025</w:t>
      </w:r>
    </w:p>
    <w:p w14:paraId="2E8BF959" w14:textId="77777777" w:rsidR="00696EC8" w:rsidRPr="00330256" w:rsidRDefault="00696EC8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0"/>
          <w:szCs w:val="20"/>
          <w:u w:color="000000"/>
        </w:rPr>
      </w:pPr>
    </w:p>
    <w:p w14:paraId="4AE99A75" w14:textId="4FB4A0AF" w:rsidR="00696EC8" w:rsidRPr="00330256" w:rsidRDefault="00696EC8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0"/>
          <w:szCs w:val="20"/>
          <w:u w:color="000000"/>
        </w:rPr>
      </w:pPr>
      <w:r w:rsidRPr="00330256">
        <w:rPr>
          <w:rFonts w:ascii="Calibri" w:hAnsi="Calibri" w:cs="Calibri"/>
          <w:sz w:val="20"/>
          <w:szCs w:val="20"/>
          <w:u w:color="000000"/>
        </w:rPr>
        <w:t>Doctor</w:t>
      </w:r>
    </w:p>
    <w:p w14:paraId="7ED74D25" w14:textId="175A713E" w:rsidR="00696EC8" w:rsidRPr="00330256" w:rsidRDefault="00EA480F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="Calibri" w:hAnsi="Calibri" w:cs="Calibri"/>
          <w:b/>
          <w:sz w:val="20"/>
          <w:szCs w:val="20"/>
          <w:u w:color="000000"/>
        </w:rPr>
      </w:pPr>
      <w:r>
        <w:rPr>
          <w:rFonts w:ascii="Calibri" w:hAnsi="Calibri" w:cs="Calibri"/>
          <w:b/>
          <w:sz w:val="20"/>
          <w:szCs w:val="20"/>
          <w:u w:color="000000"/>
        </w:rPr>
        <w:t>Harold Eduardo Vélez Castro</w:t>
      </w:r>
    </w:p>
    <w:p w14:paraId="24B7920F" w14:textId="32A8EF4F" w:rsidR="00696EC8" w:rsidRPr="00330256" w:rsidRDefault="00030EA5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="Calibri" w:hAnsi="Calibri" w:cs="Calibri"/>
          <w:sz w:val="20"/>
          <w:szCs w:val="20"/>
          <w:u w:color="000000"/>
        </w:rPr>
      </w:pPr>
      <w:r>
        <w:rPr>
          <w:rFonts w:ascii="Calibri" w:hAnsi="Calibri" w:cs="Calibri"/>
          <w:sz w:val="20"/>
          <w:szCs w:val="20"/>
          <w:u w:color="000000"/>
        </w:rPr>
        <w:t>Subdirector</w:t>
      </w:r>
      <w:r w:rsidR="009A3426" w:rsidRPr="00330256">
        <w:rPr>
          <w:rFonts w:ascii="Calibri" w:hAnsi="Calibri" w:cs="Calibri"/>
          <w:sz w:val="20"/>
          <w:szCs w:val="20"/>
          <w:u w:color="000000"/>
        </w:rPr>
        <w:t xml:space="preserve"> (E)</w:t>
      </w:r>
      <w:r w:rsidR="00696EC8" w:rsidRPr="00330256">
        <w:rPr>
          <w:rFonts w:ascii="Calibri" w:hAnsi="Calibri" w:cs="Calibri"/>
          <w:sz w:val="20"/>
          <w:szCs w:val="20"/>
          <w:u w:color="000000"/>
        </w:rPr>
        <w:t xml:space="preserve"> </w:t>
      </w:r>
      <w:r w:rsidR="00DE5F7E" w:rsidRPr="00DE5F7E">
        <w:rPr>
          <w:rFonts w:ascii="Calibri" w:hAnsi="Calibri" w:cs="Calibri"/>
          <w:sz w:val="20"/>
          <w:szCs w:val="20"/>
          <w:u w:color="000000"/>
        </w:rPr>
        <w:t xml:space="preserve">Complejo Tecnológico Agroindustrial, Pecuario </w:t>
      </w:r>
      <w:r w:rsidR="00DE5F7E">
        <w:rPr>
          <w:rFonts w:ascii="Calibri" w:hAnsi="Calibri" w:cs="Calibri"/>
          <w:sz w:val="20"/>
          <w:szCs w:val="20"/>
          <w:u w:color="000000"/>
        </w:rPr>
        <w:t xml:space="preserve">y </w:t>
      </w:r>
      <w:r w:rsidR="00DE5F7E" w:rsidRPr="00DE5F7E">
        <w:rPr>
          <w:rFonts w:ascii="Calibri" w:hAnsi="Calibri" w:cs="Calibri"/>
          <w:sz w:val="20"/>
          <w:szCs w:val="20"/>
          <w:u w:color="000000"/>
        </w:rPr>
        <w:t xml:space="preserve">Turístico </w:t>
      </w:r>
      <w:r w:rsidR="00DE5F7E">
        <w:rPr>
          <w:rFonts w:ascii="Calibri" w:hAnsi="Calibri" w:cs="Calibri"/>
          <w:sz w:val="20"/>
          <w:szCs w:val="20"/>
          <w:u w:color="000000"/>
        </w:rPr>
        <w:t xml:space="preserve">- </w:t>
      </w:r>
      <w:r w:rsidR="00696EC8" w:rsidRPr="00330256">
        <w:rPr>
          <w:rFonts w:ascii="Calibri" w:hAnsi="Calibri" w:cs="Calibri"/>
          <w:sz w:val="20"/>
          <w:szCs w:val="20"/>
          <w:u w:color="000000"/>
        </w:rPr>
        <w:t>Regional Antioquia</w:t>
      </w:r>
    </w:p>
    <w:p w14:paraId="316B089D" w14:textId="77777777" w:rsidR="00696EC8" w:rsidRPr="00330256" w:rsidRDefault="00696EC8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0"/>
          <w:szCs w:val="20"/>
          <w:u w:color="000000"/>
        </w:rPr>
      </w:pPr>
      <w:r w:rsidRPr="00330256">
        <w:rPr>
          <w:rFonts w:ascii="Calibri" w:hAnsi="Calibri" w:cs="Calibri"/>
          <w:sz w:val="20"/>
          <w:szCs w:val="20"/>
          <w:u w:color="000000"/>
        </w:rPr>
        <w:t>Servicio Nacional de Aprendizaje - SENA</w:t>
      </w:r>
    </w:p>
    <w:p w14:paraId="72364D98" w14:textId="764E0252" w:rsidR="00696EC8" w:rsidRPr="00330256" w:rsidRDefault="00030EA5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0"/>
          <w:szCs w:val="20"/>
          <w:u w:color="000000"/>
        </w:rPr>
      </w:pPr>
      <w:r>
        <w:rPr>
          <w:rFonts w:ascii="Calibri" w:hAnsi="Calibri" w:cs="Calibri"/>
          <w:sz w:val="20"/>
          <w:szCs w:val="20"/>
          <w:u w:color="000000"/>
        </w:rPr>
        <w:t>Apartadó</w:t>
      </w:r>
    </w:p>
    <w:p w14:paraId="284BA2E7" w14:textId="77777777" w:rsidR="00696EC8" w:rsidRPr="00330256" w:rsidRDefault="00696EC8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0"/>
          <w:szCs w:val="20"/>
          <w:u w:color="000000"/>
        </w:rPr>
      </w:pPr>
    </w:p>
    <w:p w14:paraId="78B533EF" w14:textId="77777777" w:rsidR="00696EC8" w:rsidRPr="00330256" w:rsidRDefault="00696EC8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0"/>
          <w:szCs w:val="20"/>
          <w:u w:color="000000"/>
        </w:rPr>
      </w:pPr>
    </w:p>
    <w:p w14:paraId="51D357B6" w14:textId="780BC4E5" w:rsidR="00696EC8" w:rsidRPr="004875F1" w:rsidRDefault="00696EC8" w:rsidP="004875F1">
      <w:pPr>
        <w:pStyle w:val="Sinespaciado"/>
        <w:jc w:val="both"/>
        <w:rPr>
          <w:rFonts w:ascii="Calibri" w:eastAsia="Calibri" w:hAnsi="Calibri" w:cs="Calibri"/>
          <w:b/>
          <w:color w:val="000000" w:themeColor="text1"/>
          <w:sz w:val="20"/>
          <w:szCs w:val="20"/>
          <w:lang w:val="es-ES"/>
        </w:rPr>
      </w:pPr>
      <w:r w:rsidRPr="00330256">
        <w:rPr>
          <w:rFonts w:ascii="Calibri" w:hAnsi="Calibri" w:cs="Calibri"/>
          <w:b/>
          <w:sz w:val="20"/>
          <w:szCs w:val="20"/>
          <w:u w:color="000000"/>
        </w:rPr>
        <w:t>ASUNTO:</w:t>
      </w:r>
      <w:r w:rsidRPr="00330256">
        <w:rPr>
          <w:rFonts w:ascii="Calibri" w:hAnsi="Calibri" w:cs="Calibri"/>
          <w:sz w:val="20"/>
          <w:szCs w:val="20"/>
          <w:u w:color="000000"/>
        </w:rPr>
        <w:t xml:space="preserve"> INFORME MENSUAL DE SUPERVISIÓN DEL CONTRATO DE PRESTACIÓN DE SERVICIOS Nro. </w:t>
      </w:r>
      <w:r w:rsidR="00EA54AD" w:rsidRPr="00EA54AD">
        <w:rPr>
          <w:rFonts w:ascii="Calibri" w:hAnsi="Calibri" w:cs="Calibri"/>
          <w:noProof/>
          <w:sz w:val="20"/>
          <w:szCs w:val="20"/>
          <w:u w:color="000000"/>
        </w:rPr>
        <w:t>CO1.PCCNTR.</w:t>
      </w:r>
      <w:r w:rsidR="004875F1" w:rsidRPr="004875F1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515FE" w:rsidRPr="009515FE">
        <w:rPr>
          <w:rFonts w:ascii="Calibri" w:hAnsi="Calibri" w:cs="Calibri"/>
          <w:b/>
          <w:bCs/>
          <w:sz w:val="20"/>
          <w:szCs w:val="20"/>
          <w:u w:color="000000"/>
        </w:rPr>
        <w:t>CO1.PCCNTR.8372334 del año 2025</w:t>
      </w:r>
      <w:r w:rsidRPr="00330256">
        <w:rPr>
          <w:rFonts w:ascii="Calibri" w:hAnsi="Calibri" w:cs="Calibri"/>
          <w:sz w:val="20"/>
          <w:szCs w:val="20"/>
          <w:u w:color="000000"/>
        </w:rPr>
        <w:t xml:space="preserve">, </w:t>
      </w:r>
      <w:r w:rsidRPr="00330256">
        <w:rPr>
          <w:rFonts w:ascii="Calibri" w:eastAsia="Calibri" w:hAnsi="Calibri" w:cs="Calibri"/>
          <w:sz w:val="20"/>
          <w:szCs w:val="20"/>
          <w:lang w:val="es-ES"/>
        </w:rPr>
        <w:t>DURANTE EL MES DE</w:t>
      </w:r>
      <w:r w:rsidR="009A3426" w:rsidRPr="00330256">
        <w:rPr>
          <w:rFonts w:ascii="Calibri" w:eastAsia="Calibri" w:hAnsi="Calibri" w:cs="Calibri"/>
          <w:sz w:val="20"/>
          <w:szCs w:val="20"/>
          <w:lang w:val="es-ES"/>
        </w:rPr>
        <w:t xml:space="preserve"> </w:t>
      </w:r>
      <w:r w:rsidR="00D05E23">
        <w:rPr>
          <w:rFonts w:ascii="Calibri" w:eastAsia="Calibri" w:hAnsi="Calibri" w:cs="Calibri"/>
          <w:sz w:val="20"/>
          <w:szCs w:val="20"/>
          <w:lang w:val="es-ES"/>
        </w:rPr>
        <w:t>DIC</w:t>
      </w:r>
      <w:r w:rsidR="001329DC">
        <w:rPr>
          <w:rFonts w:ascii="Calibri" w:eastAsia="Calibri" w:hAnsi="Calibri" w:cs="Calibri"/>
          <w:sz w:val="20"/>
          <w:szCs w:val="20"/>
          <w:lang w:val="es-ES"/>
        </w:rPr>
        <w:t>IE</w:t>
      </w:r>
      <w:r w:rsidR="009515FE">
        <w:rPr>
          <w:rFonts w:ascii="Calibri" w:eastAsia="Calibri" w:hAnsi="Calibri" w:cs="Calibri"/>
          <w:sz w:val="20"/>
          <w:szCs w:val="20"/>
          <w:lang w:val="es-ES"/>
        </w:rPr>
        <w:t>MBRE</w:t>
      </w:r>
      <w:r w:rsidR="00FB04E5">
        <w:rPr>
          <w:rFonts w:ascii="Calibri" w:eastAsia="Calibri" w:hAnsi="Calibri" w:cs="Calibri"/>
          <w:sz w:val="20"/>
          <w:szCs w:val="20"/>
          <w:lang w:val="es-ES"/>
        </w:rPr>
        <w:t xml:space="preserve"> </w:t>
      </w:r>
      <w:r w:rsidRPr="00330256">
        <w:rPr>
          <w:rFonts w:ascii="Calibri" w:eastAsia="Calibri" w:hAnsi="Calibri" w:cs="Calibri"/>
          <w:sz w:val="20"/>
          <w:szCs w:val="20"/>
          <w:lang w:val="es-ES"/>
        </w:rPr>
        <w:t xml:space="preserve">DE </w:t>
      </w:r>
      <w:r w:rsidRPr="009515FE">
        <w:rPr>
          <w:rFonts w:ascii="Calibri" w:eastAsia="Calibri" w:hAnsi="Calibri" w:cs="Calibri"/>
          <w:sz w:val="20"/>
          <w:szCs w:val="20"/>
          <w:lang w:val="es-ES"/>
        </w:rPr>
        <w:t>202</w:t>
      </w:r>
      <w:r w:rsidR="009515FE" w:rsidRPr="009515FE">
        <w:rPr>
          <w:rFonts w:ascii="Calibri" w:eastAsia="Calibri" w:hAnsi="Calibri" w:cs="Calibri"/>
          <w:sz w:val="20"/>
          <w:szCs w:val="20"/>
          <w:lang w:val="es-ES"/>
        </w:rPr>
        <w:t>5</w:t>
      </w:r>
      <w:r w:rsidR="009515FE">
        <w:rPr>
          <w:rFonts w:ascii="Calibri" w:eastAsia="Calibri" w:hAnsi="Calibri" w:cs="Calibri"/>
          <w:sz w:val="20"/>
          <w:szCs w:val="20"/>
          <w:lang w:val="es-ES"/>
        </w:rPr>
        <w:t>.</w:t>
      </w:r>
    </w:p>
    <w:p w14:paraId="33D8B3B0" w14:textId="77777777" w:rsidR="00696EC8" w:rsidRPr="00330256" w:rsidRDefault="00696EC8" w:rsidP="00B34E52">
      <w:pPr>
        <w:jc w:val="both"/>
        <w:rPr>
          <w:rFonts w:ascii="Calibri" w:hAnsi="Calibri" w:cs="Calibri"/>
          <w:sz w:val="20"/>
          <w:szCs w:val="20"/>
          <w:u w:color="000000"/>
          <w:lang w:val="es-ES"/>
        </w:rPr>
      </w:pPr>
    </w:p>
    <w:p w14:paraId="0A2318D9" w14:textId="2D6617F5" w:rsidR="00696EC8" w:rsidRPr="004875F1" w:rsidRDefault="00696EC8" w:rsidP="004875F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sz w:val="20"/>
          <w:szCs w:val="20"/>
          <w:u w:color="000000"/>
        </w:rPr>
      </w:pPr>
      <w:r w:rsidRPr="00330256">
        <w:rPr>
          <w:rFonts w:ascii="Calibri" w:hAnsi="Calibri" w:cs="Calibri"/>
          <w:sz w:val="20"/>
          <w:szCs w:val="20"/>
          <w:u w:color="000000"/>
        </w:rPr>
        <w:t xml:space="preserve">INFORME No. </w:t>
      </w:r>
      <w:r w:rsidR="00D05E23">
        <w:rPr>
          <w:rFonts w:ascii="Calibri" w:hAnsi="Calibri" w:cs="Calibri"/>
          <w:b/>
          <w:noProof/>
          <w:sz w:val="20"/>
          <w:szCs w:val="20"/>
          <w:u w:color="000000"/>
        </w:rPr>
        <w:t>4</w:t>
      </w:r>
    </w:p>
    <w:p w14:paraId="7F7CE6B7" w14:textId="77777777" w:rsidR="00696EC8" w:rsidRPr="00330256" w:rsidRDefault="00696EC8" w:rsidP="00B34E52">
      <w:pPr>
        <w:jc w:val="both"/>
        <w:rPr>
          <w:rFonts w:ascii="Calibri" w:eastAsia="Calibri" w:hAnsi="Calibri" w:cs="Calibri"/>
          <w:b/>
          <w:sz w:val="20"/>
          <w:szCs w:val="20"/>
          <w:u w:val="single"/>
          <w:lang w:val="es-ES"/>
        </w:rPr>
      </w:pPr>
    </w:p>
    <w:p w14:paraId="75ABE8EC" w14:textId="77777777" w:rsidR="00696EC8" w:rsidRPr="00330256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  <w:lang w:val="es-ES"/>
        </w:rPr>
      </w:pPr>
      <w:bookmarkStart w:id="0" w:name="_Hlk111547091"/>
      <w:r w:rsidRPr="00330256">
        <w:rPr>
          <w:rFonts w:cs="Calibri"/>
          <w:b/>
          <w:sz w:val="20"/>
          <w:szCs w:val="20"/>
          <w:lang w:val="es-ES"/>
        </w:rPr>
        <w:t>GENERALIDADES DEL CONTRATO</w:t>
      </w:r>
    </w:p>
    <w:bookmarkEnd w:id="0"/>
    <w:p w14:paraId="5F139C0B" w14:textId="77777777" w:rsidR="00696EC8" w:rsidRPr="00330256" w:rsidRDefault="00696EC8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cs="Calibr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696EC8" w:rsidRPr="00330256" w14:paraId="1F884C9E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0E564B02" w14:textId="77777777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696EC8" w:rsidRPr="00330256" w14:paraId="3B6F2BE9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4AF0086A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757F9B21" w14:textId="57E94866" w:rsidR="00696EC8" w:rsidRPr="00330256" w:rsidRDefault="00696EC8" w:rsidP="00B34E52">
            <w:pPr>
              <w:pStyle w:val="Encabezado"/>
              <w:jc w:val="both"/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</w:pPr>
            <w:r w:rsidRPr="00330256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 xml:space="preserve">SERVICIO NACIONAL DE APRENDIZAJE SENA, </w:t>
            </w:r>
            <w:r w:rsidR="006071BB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>COMPLEJO TECNOLÓGICO AGROINDUSTRIAL, PECUARIO Y TURÍSTICO</w:t>
            </w:r>
          </w:p>
        </w:tc>
      </w:tr>
      <w:tr w:rsidR="00696EC8" w:rsidRPr="00330256" w14:paraId="374839DD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32F46B47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65C45044" w14:textId="560FF517" w:rsidR="00696EC8" w:rsidRPr="00330256" w:rsidRDefault="00772D40" w:rsidP="00B34E52">
            <w:pPr>
              <w:pStyle w:val="Encabezado"/>
              <w:jc w:val="both"/>
              <w:rPr>
                <w:rFonts w:ascii="Calibri" w:hAnsi="Calibri" w:cs="Calibri"/>
                <w:bCs/>
                <w:sz w:val="20"/>
                <w:szCs w:val="20"/>
                <w:lang w:val="es-ES"/>
              </w:rPr>
            </w:pPr>
            <w:r w:rsidRPr="00772D40">
              <w:rPr>
                <w:rFonts w:ascii="Calibri" w:hAnsi="Calibri" w:cs="Calibri"/>
                <w:bCs/>
                <w:sz w:val="20"/>
                <w:szCs w:val="20"/>
                <w:lang w:val="es-ES"/>
              </w:rPr>
              <w:t>OSMAN JOSUE PEREA CASTRO</w:t>
            </w:r>
          </w:p>
        </w:tc>
      </w:tr>
      <w:tr w:rsidR="00696EC8" w:rsidRPr="00330256" w14:paraId="067E4D13" w14:textId="77777777" w:rsidTr="004875F1">
        <w:trPr>
          <w:trHeight w:val="1007"/>
        </w:trPr>
        <w:tc>
          <w:tcPr>
            <w:tcW w:w="2122" w:type="dxa"/>
            <w:shd w:val="clear" w:color="auto" w:fill="FFFFFF"/>
            <w:vAlign w:val="center"/>
          </w:tcPr>
          <w:p w14:paraId="68E0A21C" w14:textId="77777777" w:rsidR="00696EC8" w:rsidRPr="00330256" w:rsidRDefault="00696EC8" w:rsidP="004875F1">
            <w:pPr>
              <w:spacing w:after="24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0CB7E950" w14:textId="0B6A97E9" w:rsidR="00696EC8" w:rsidRPr="00330256" w:rsidRDefault="00772D40" w:rsidP="004875F1">
            <w:pPr>
              <w:pStyle w:val="Encabezado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772D40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>Prestar servicios personales de carácter temporal para impartir formación Profesional Titulada y/o Complementaria en la red de conocimiento de Actividad Física, Recreación y Deporte, modalidad presencial en el Complejo Tecnológico Agroindustrial, Pecuario y Turístico.</w:t>
            </w:r>
          </w:p>
        </w:tc>
      </w:tr>
      <w:tr w:rsidR="00696EC8" w:rsidRPr="00330256" w14:paraId="2D875062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365F8F6B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0B0DDA96" w14:textId="735BAB50" w:rsidR="00696EC8" w:rsidRPr="00772D40" w:rsidRDefault="00772D40" w:rsidP="00B34E52">
            <w:pPr>
              <w:pStyle w:val="Sinespaciado"/>
              <w:rPr>
                <w:rFonts w:ascii="Calibri" w:eastAsia="Cambria" w:hAnsi="Calibri" w:cs="Calibri"/>
                <w:b/>
                <w:bCs/>
                <w:sz w:val="20"/>
                <w:szCs w:val="20"/>
                <w:lang w:val="es-ES_tradnl" w:eastAsia="en-US"/>
              </w:rPr>
            </w:pPr>
            <w:r w:rsidRPr="00772D40">
              <w:rPr>
                <w:rFonts w:ascii="Calibri" w:hAnsi="Calibri" w:cs="Calibri"/>
                <w:b/>
                <w:bCs/>
                <w:noProof/>
                <w:sz w:val="20"/>
                <w:szCs w:val="20"/>
                <w:u w:color="000000"/>
              </w:rPr>
              <w:t>CO1.PCCNTR.8372334</w:t>
            </w:r>
          </w:p>
        </w:tc>
      </w:tr>
      <w:tr w:rsidR="00696EC8" w:rsidRPr="00330256" w14:paraId="0832B146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3B2399AA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5FCAF555" w14:textId="420C8F46" w:rsidR="00696EC8" w:rsidRPr="00772D40" w:rsidRDefault="00772D40" w:rsidP="00B34E52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772D40">
              <w:rPr>
                <w:rFonts w:ascii="Calibri" w:hAnsi="Calibri" w:cs="Calibri"/>
                <w:b/>
                <w:sz w:val="20"/>
                <w:szCs w:val="20"/>
              </w:rPr>
              <w:t>ALEJANDRO MELENDEZ MORENO</w:t>
            </w:r>
          </w:p>
        </w:tc>
      </w:tr>
      <w:tr w:rsidR="00696EC8" w:rsidRPr="00330256" w14:paraId="1700C757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1BC7736B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4DA3910F" w14:textId="6243BCAF" w:rsidR="00696EC8" w:rsidRPr="00772D40" w:rsidRDefault="00772D40" w:rsidP="00B34E52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772D40">
              <w:rPr>
                <w:rFonts w:ascii="Calibri" w:hAnsi="Calibri" w:cs="Calibri"/>
                <w:b/>
                <w:sz w:val="20"/>
                <w:szCs w:val="20"/>
              </w:rPr>
              <w:t>$12.878.631</w:t>
            </w:r>
          </w:p>
        </w:tc>
      </w:tr>
      <w:tr w:rsidR="00696EC8" w:rsidRPr="00330256" w14:paraId="79454DE2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13EC14BF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62E4A971" w14:textId="26D6DABA" w:rsidR="00696EC8" w:rsidRPr="00772D40" w:rsidRDefault="00772D40" w:rsidP="00B34E52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772D40">
              <w:rPr>
                <w:rFonts w:ascii="Calibri" w:hAnsi="Calibri" w:cs="Calibri"/>
                <w:b/>
                <w:sz w:val="20"/>
                <w:szCs w:val="20"/>
              </w:rPr>
              <w:t>$</w:t>
            </w:r>
            <w:r w:rsidR="00E5037B" w:rsidRPr="00E5037B">
              <w:rPr>
                <w:rFonts w:ascii="Calibri" w:hAnsi="Calibri" w:cs="Calibri"/>
                <w:b/>
                <w:sz w:val="20"/>
                <w:szCs w:val="20"/>
              </w:rPr>
              <w:t>4.598.959</w:t>
            </w:r>
          </w:p>
        </w:tc>
      </w:tr>
      <w:tr w:rsidR="00696EC8" w:rsidRPr="00330256" w14:paraId="4399E795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72C9BE46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40958847" w14:textId="716326CC" w:rsidR="00696EC8" w:rsidRPr="00772D40" w:rsidRDefault="00772D40" w:rsidP="00B34E52">
            <w:pPr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772D40">
              <w:rPr>
                <w:rFonts w:ascii="Calibri" w:hAnsi="Calibri" w:cs="Calibri"/>
                <w:bCs/>
                <w:noProof/>
                <w:sz w:val="20"/>
                <w:szCs w:val="20"/>
              </w:rPr>
              <w:t>26 de septiembre</w:t>
            </w:r>
            <w:r w:rsidR="00696EC8" w:rsidRPr="00772D40">
              <w:rPr>
                <w:rFonts w:ascii="Calibri" w:hAnsi="Calibri" w:cs="Calibri"/>
                <w:bCs/>
                <w:noProof/>
                <w:sz w:val="20"/>
                <w:szCs w:val="20"/>
              </w:rPr>
              <w:t xml:space="preserve"> de 202</w:t>
            </w:r>
            <w:r w:rsidR="00F20181" w:rsidRPr="00772D40">
              <w:rPr>
                <w:rFonts w:ascii="Calibri" w:hAnsi="Calibri" w:cs="Calibri"/>
                <w:bCs/>
                <w:noProof/>
                <w:sz w:val="20"/>
                <w:szCs w:val="20"/>
              </w:rPr>
              <w:t>5</w:t>
            </w:r>
          </w:p>
        </w:tc>
      </w:tr>
      <w:tr w:rsidR="00696EC8" w:rsidRPr="00330256" w14:paraId="15DB6D0B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0256062A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937343A" w14:textId="160F3426" w:rsidR="00696EC8" w:rsidRPr="00C6104C" w:rsidRDefault="00C6104C" w:rsidP="00B34E52">
            <w:pPr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C6104C">
              <w:rPr>
                <w:rFonts w:ascii="Calibri" w:hAnsi="Calibri" w:cs="Calibri"/>
                <w:bCs/>
                <w:noProof/>
                <w:sz w:val="20"/>
                <w:szCs w:val="20"/>
              </w:rPr>
              <w:t>19</w:t>
            </w:r>
            <w:r w:rsidR="00696EC8" w:rsidRPr="00C6104C">
              <w:rPr>
                <w:rFonts w:ascii="Calibri" w:hAnsi="Calibri" w:cs="Calibri"/>
                <w:bCs/>
                <w:noProof/>
                <w:sz w:val="20"/>
                <w:szCs w:val="20"/>
              </w:rPr>
              <w:t xml:space="preserve"> de </w:t>
            </w:r>
            <w:r w:rsidR="00AF3A14" w:rsidRPr="00C6104C">
              <w:rPr>
                <w:rFonts w:ascii="Calibri" w:hAnsi="Calibri" w:cs="Calibri"/>
                <w:bCs/>
                <w:noProof/>
                <w:sz w:val="20"/>
                <w:szCs w:val="20"/>
              </w:rPr>
              <w:t>diciembre</w:t>
            </w:r>
            <w:r w:rsidR="00696EC8" w:rsidRPr="00C6104C">
              <w:rPr>
                <w:rFonts w:ascii="Calibri" w:hAnsi="Calibri" w:cs="Calibri"/>
                <w:bCs/>
                <w:noProof/>
                <w:sz w:val="20"/>
                <w:szCs w:val="20"/>
              </w:rPr>
              <w:t xml:space="preserve"> de 202</w:t>
            </w:r>
            <w:r w:rsidR="00F20181" w:rsidRPr="00C6104C">
              <w:rPr>
                <w:rFonts w:ascii="Calibri" w:hAnsi="Calibri" w:cs="Calibri"/>
                <w:bCs/>
                <w:noProof/>
                <w:sz w:val="20"/>
                <w:szCs w:val="20"/>
              </w:rPr>
              <w:t>5</w:t>
            </w:r>
          </w:p>
        </w:tc>
      </w:tr>
      <w:tr w:rsidR="00696EC8" w:rsidRPr="00330256" w14:paraId="3109854A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1DF2EC8E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0B69C7D9" w14:textId="75E08AE8" w:rsidR="00696EC8" w:rsidRPr="00AB142B" w:rsidRDefault="00B8675F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B8675F">
              <w:rPr>
                <w:rFonts w:ascii="Calibri" w:eastAsia="Calibri" w:hAnsi="Calibri" w:cs="Calibri"/>
                <w:sz w:val="20"/>
                <w:szCs w:val="20"/>
              </w:rPr>
              <w:t>65-46-101062032</w:t>
            </w:r>
          </w:p>
        </w:tc>
        <w:tc>
          <w:tcPr>
            <w:tcW w:w="992" w:type="dxa"/>
            <w:vAlign w:val="center"/>
          </w:tcPr>
          <w:p w14:paraId="74249583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3A88BFF2" w14:textId="53D9950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Desde:</w:t>
            </w:r>
            <w:r w:rsidR="00AF3A14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524C09" w:rsidRPr="00524C09">
              <w:rPr>
                <w:rFonts w:ascii="Calibri" w:eastAsia="Calibri" w:hAnsi="Calibri" w:cs="Calibri"/>
                <w:sz w:val="20"/>
                <w:szCs w:val="20"/>
              </w:rPr>
              <w:t>26/09/2025</w:t>
            </w:r>
          </w:p>
        </w:tc>
        <w:tc>
          <w:tcPr>
            <w:tcW w:w="2127" w:type="dxa"/>
            <w:vAlign w:val="center"/>
          </w:tcPr>
          <w:p w14:paraId="2B387C69" w14:textId="5B6519D3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Hasta: </w:t>
            </w:r>
            <w:r w:rsidR="00524C09" w:rsidRPr="00524C09">
              <w:rPr>
                <w:rFonts w:ascii="Calibri" w:eastAsia="Calibri" w:hAnsi="Calibri" w:cs="Calibri"/>
                <w:sz w:val="20"/>
                <w:szCs w:val="20"/>
              </w:rPr>
              <w:t>30/04/2026</w:t>
            </w:r>
          </w:p>
        </w:tc>
      </w:tr>
    </w:tbl>
    <w:p w14:paraId="554B23C0" w14:textId="77777777" w:rsidR="00696EC8" w:rsidRPr="00330256" w:rsidRDefault="00696EC8" w:rsidP="00B34E52">
      <w:pPr>
        <w:pStyle w:val="Prrafodelista"/>
        <w:spacing w:after="0" w:line="240" w:lineRule="auto"/>
        <w:ind w:left="502"/>
        <w:contextualSpacing w:val="0"/>
        <w:rPr>
          <w:rFonts w:cs="Calibri"/>
          <w:b/>
          <w:sz w:val="20"/>
          <w:szCs w:val="20"/>
        </w:rPr>
      </w:pPr>
    </w:p>
    <w:p w14:paraId="357247DD" w14:textId="77777777" w:rsidR="00696EC8" w:rsidRPr="00330256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Calibri"/>
          <w:b/>
          <w:sz w:val="20"/>
          <w:szCs w:val="20"/>
        </w:rPr>
      </w:pPr>
      <w:r w:rsidRPr="00330256">
        <w:rPr>
          <w:rFonts w:cs="Calibri"/>
          <w:b/>
          <w:sz w:val="20"/>
          <w:szCs w:val="20"/>
        </w:rPr>
        <w:t xml:space="preserve">NOVEDADES </w:t>
      </w:r>
    </w:p>
    <w:p w14:paraId="7C3BBB1A" w14:textId="77777777" w:rsidR="00696EC8" w:rsidRPr="00330256" w:rsidRDefault="00696EC8" w:rsidP="00B34E52">
      <w:pPr>
        <w:pStyle w:val="Prrafodelista"/>
        <w:spacing w:after="0" w:line="240" w:lineRule="auto"/>
        <w:ind w:left="360"/>
        <w:contextualSpacing w:val="0"/>
        <w:rPr>
          <w:rFonts w:cs="Calibr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696EC8" w:rsidRPr="00330256" w14:paraId="50C79D36" w14:textId="77777777" w:rsidTr="00BB2207">
        <w:tc>
          <w:tcPr>
            <w:tcW w:w="395" w:type="dxa"/>
          </w:tcPr>
          <w:p w14:paraId="1A85E223" w14:textId="77777777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</w:tcPr>
          <w:p w14:paraId="1D411EC6" w14:textId="77777777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</w:tcPr>
          <w:p w14:paraId="66466566" w14:textId="77777777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</w:tcPr>
          <w:p w14:paraId="35ACE13B" w14:textId="77777777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</w:tcPr>
          <w:p w14:paraId="444972D8" w14:textId="77777777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696EC8" w:rsidRPr="00330256" w14:paraId="58BCE767" w14:textId="77777777" w:rsidTr="00BB2207">
        <w:tc>
          <w:tcPr>
            <w:tcW w:w="395" w:type="dxa"/>
          </w:tcPr>
          <w:p w14:paraId="14E70B2B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7EA42F55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7BB8D15A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7C446519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6E77694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96EC8" w:rsidRPr="00330256" w14:paraId="284F47F6" w14:textId="77777777" w:rsidTr="00BB2207">
        <w:tc>
          <w:tcPr>
            <w:tcW w:w="395" w:type="dxa"/>
          </w:tcPr>
          <w:p w14:paraId="620639E0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23E72FF3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7727547E" w14:textId="0F70DBA5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3AE15019" w14:textId="2D1EBE22" w:rsidR="00696EC8" w:rsidRPr="00330256" w:rsidRDefault="00041C5F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70CA9F54" w14:textId="77A712BE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FB04E5" w:rsidRPr="00330256" w14:paraId="731C4496" w14:textId="77777777" w:rsidTr="00D6100D">
        <w:tc>
          <w:tcPr>
            <w:tcW w:w="395" w:type="dxa"/>
            <w:vAlign w:val="center"/>
          </w:tcPr>
          <w:p w14:paraId="04887852" w14:textId="77777777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2580" w:type="dxa"/>
            <w:vAlign w:val="center"/>
          </w:tcPr>
          <w:p w14:paraId="027C8E00" w14:textId="37390155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Adición</w:t>
            </w:r>
          </w:p>
        </w:tc>
        <w:tc>
          <w:tcPr>
            <w:tcW w:w="848" w:type="dxa"/>
          </w:tcPr>
          <w:p w14:paraId="7F604FEB" w14:textId="6A515782" w:rsidR="00FB04E5" w:rsidRPr="00330256" w:rsidRDefault="00FB04E5" w:rsidP="00FB04E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CE6D3E0" w14:textId="33751327" w:rsidR="00FB04E5" w:rsidRPr="00330256" w:rsidRDefault="00FB04E5" w:rsidP="00FB04E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2E5AF957" w14:textId="22743FFE" w:rsidR="00FB04E5" w:rsidRPr="00330256" w:rsidRDefault="00FB04E5" w:rsidP="00FB04E5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FB04E5" w:rsidRPr="00330256" w14:paraId="5AD439D1" w14:textId="77777777" w:rsidTr="00745BCC">
        <w:tc>
          <w:tcPr>
            <w:tcW w:w="395" w:type="dxa"/>
            <w:vAlign w:val="center"/>
          </w:tcPr>
          <w:p w14:paraId="1E80215C" w14:textId="77777777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2580" w:type="dxa"/>
            <w:vAlign w:val="center"/>
          </w:tcPr>
          <w:p w14:paraId="348C8B6F" w14:textId="77777777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0ECDDFF8" w14:textId="60C7C159" w:rsidR="00FB04E5" w:rsidRPr="00330256" w:rsidRDefault="00FB04E5" w:rsidP="00FB04E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0B15DAE1" w14:textId="2D6C8EAB" w:rsidR="00FB04E5" w:rsidRPr="00330256" w:rsidRDefault="00FB04E5" w:rsidP="00FB04E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607A9C8A" w14:textId="2C44BE3A" w:rsidR="00FB04E5" w:rsidRPr="00330256" w:rsidRDefault="00FB04E5" w:rsidP="00FB04E5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96EC8" w:rsidRPr="00330256" w14:paraId="6175F79C" w14:textId="77777777" w:rsidTr="00BB2207">
        <w:tc>
          <w:tcPr>
            <w:tcW w:w="395" w:type="dxa"/>
          </w:tcPr>
          <w:p w14:paraId="1ABADF0B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0E0B73DA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68683747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011D8AC5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5615139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96EC8" w:rsidRPr="00330256" w14:paraId="5A9DA112" w14:textId="77777777" w:rsidTr="00BB2207">
        <w:tc>
          <w:tcPr>
            <w:tcW w:w="395" w:type="dxa"/>
          </w:tcPr>
          <w:p w14:paraId="05A9034D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3FF05C77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0318239E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01B0478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7873F8C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96EC8" w:rsidRPr="00330256" w14:paraId="3B480CF0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62C5046F" w14:textId="6FDB2D2E" w:rsidR="002957B3" w:rsidRPr="00FB04E5" w:rsidRDefault="00696EC8" w:rsidP="00A71AA5">
            <w:pPr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b/>
                <w:sz w:val="20"/>
                <w:szCs w:val="20"/>
              </w:rPr>
              <w:t>Justificación de la novedad:</w:t>
            </w:r>
          </w:p>
        </w:tc>
      </w:tr>
      <w:tr w:rsidR="00696EC8" w:rsidRPr="00330256" w14:paraId="13447FF7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56251B44" w14:textId="77777777" w:rsidR="00696EC8" w:rsidRPr="00330256" w:rsidRDefault="00696EC8" w:rsidP="00B34E52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6893F5DD" w14:textId="65313D9F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b/>
                <w:sz w:val="20"/>
                <w:szCs w:val="20"/>
                <w:lang w:val="es-MX"/>
              </w:rPr>
              <w:t>SI:</w:t>
            </w:r>
            <w:r w:rsidR="00AF3A14">
              <w:rPr>
                <w:rFonts w:cs="Calibri"/>
                <w:b/>
                <w:sz w:val="20"/>
                <w:szCs w:val="20"/>
                <w:lang w:val="es-MX"/>
              </w:rPr>
              <w:t xml:space="preserve"> X</w:t>
            </w:r>
          </w:p>
        </w:tc>
        <w:tc>
          <w:tcPr>
            <w:tcW w:w="851" w:type="dxa"/>
            <w:gridSpan w:val="2"/>
          </w:tcPr>
          <w:p w14:paraId="0F4C0A49" w14:textId="2D15E5BD" w:rsidR="00696EC8" w:rsidRPr="00330256" w:rsidRDefault="00696EC8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b/>
                <w:sz w:val="20"/>
                <w:szCs w:val="20"/>
                <w:lang w:val="es-MX"/>
              </w:rPr>
              <w:t>NO:</w:t>
            </w:r>
            <w:r w:rsidR="005D1A8E">
              <w:rPr>
                <w:rFonts w:cs="Calibri"/>
                <w:b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4750" w:type="dxa"/>
          </w:tcPr>
          <w:p w14:paraId="733354AE" w14:textId="19CD177D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Fecha informe novedad aseguradora:</w:t>
            </w:r>
            <w:r w:rsidR="00A438F0"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00696EC8" w:rsidRPr="00330256" w14:paraId="656BC4FC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45EDD7CF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507CF910" w14:textId="1A975085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Vigencia Final Póliza: </w:t>
            </w:r>
            <w:r w:rsidR="00524C09" w:rsidRPr="00524C09">
              <w:rPr>
                <w:rFonts w:ascii="Calibri" w:eastAsia="Calibri" w:hAnsi="Calibri" w:cs="Calibri"/>
                <w:sz w:val="20"/>
                <w:szCs w:val="20"/>
              </w:rPr>
              <w:t>26/09/2025</w:t>
            </w:r>
          </w:p>
        </w:tc>
      </w:tr>
      <w:tr w:rsidR="00696EC8" w:rsidRPr="00330256" w14:paraId="7F0B8723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7270E025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6F53DB28" w14:textId="12DC293C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Valor Final Póliza: </w:t>
            </w:r>
            <w:r w:rsidR="00524C09" w:rsidRPr="00524C09">
              <w:rPr>
                <w:rFonts w:ascii="Calibri" w:eastAsia="Calibri" w:hAnsi="Calibri" w:cs="Calibri"/>
                <w:sz w:val="20"/>
                <w:szCs w:val="20"/>
              </w:rPr>
              <w:t>30/04/2026</w:t>
            </w:r>
          </w:p>
        </w:tc>
      </w:tr>
    </w:tbl>
    <w:p w14:paraId="784C426C" w14:textId="77777777" w:rsidR="00696EC8" w:rsidRPr="00330256" w:rsidRDefault="00696EC8" w:rsidP="00B34E52">
      <w:pPr>
        <w:jc w:val="both"/>
        <w:rPr>
          <w:rFonts w:ascii="Calibri" w:hAnsi="Calibri" w:cs="Calibri"/>
          <w:b/>
          <w:sz w:val="20"/>
          <w:szCs w:val="20"/>
          <w:lang w:val="es-MX"/>
        </w:rPr>
      </w:pPr>
    </w:p>
    <w:p w14:paraId="209D1B0D" w14:textId="77777777" w:rsidR="00696EC8" w:rsidRPr="00330256" w:rsidRDefault="00696EC8" w:rsidP="00B34E52">
      <w:pPr>
        <w:jc w:val="both"/>
        <w:rPr>
          <w:rFonts w:ascii="Calibri" w:hAnsi="Calibri" w:cs="Calibri"/>
          <w:sz w:val="20"/>
          <w:szCs w:val="20"/>
          <w:lang w:val="es-MX"/>
        </w:rPr>
      </w:pPr>
      <w:r w:rsidRPr="00330256">
        <w:rPr>
          <w:rFonts w:ascii="Calibri" w:hAnsi="Calibri" w:cs="Calibri"/>
          <w:b/>
          <w:sz w:val="20"/>
          <w:szCs w:val="20"/>
          <w:lang w:val="es-MX"/>
        </w:rPr>
        <w:t xml:space="preserve">NOTA: </w:t>
      </w:r>
      <w:r w:rsidRPr="00330256">
        <w:rPr>
          <w:rFonts w:ascii="Calibri" w:hAnsi="Calibri" w:cs="Calibr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46239844" w14:textId="77777777" w:rsidR="00696EC8" w:rsidRPr="00330256" w:rsidRDefault="00696EC8" w:rsidP="00B34E52">
      <w:pPr>
        <w:jc w:val="both"/>
        <w:rPr>
          <w:rFonts w:ascii="Calibri" w:hAnsi="Calibri" w:cs="Calibri"/>
          <w:sz w:val="20"/>
          <w:szCs w:val="20"/>
          <w:lang w:val="es-MX"/>
        </w:rPr>
      </w:pPr>
    </w:p>
    <w:p w14:paraId="1DF8CDC0" w14:textId="77777777" w:rsidR="00696EC8" w:rsidRPr="00330256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cs="Calibri"/>
          <w:sz w:val="20"/>
          <w:szCs w:val="20"/>
          <w:lang w:val="es-MX"/>
        </w:rPr>
      </w:pPr>
      <w:r w:rsidRPr="00330256">
        <w:rPr>
          <w:rFonts w:cs="Calibri"/>
          <w:b/>
          <w:sz w:val="20"/>
          <w:szCs w:val="20"/>
        </w:rPr>
        <w:t>INFORMACIÓN FINANCIERA</w:t>
      </w:r>
    </w:p>
    <w:p w14:paraId="6CF9FC7D" w14:textId="77777777" w:rsidR="00696EC8" w:rsidRPr="00330256" w:rsidRDefault="00696EC8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cs="Calibr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524C09" w:rsidRPr="00330256" w14:paraId="5DF4126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4D583B06" w14:textId="77777777" w:rsidR="00524C09" w:rsidRPr="00330256" w:rsidRDefault="00524C09" w:rsidP="00524C09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4CDD3982" w14:textId="5196433D" w:rsidR="00524C09" w:rsidRPr="00330256" w:rsidRDefault="00524C09" w:rsidP="00524C09">
            <w:pPr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772D40">
              <w:rPr>
                <w:rFonts w:ascii="Calibri" w:hAnsi="Calibri" w:cs="Calibri"/>
                <w:b/>
                <w:sz w:val="20"/>
                <w:szCs w:val="20"/>
              </w:rPr>
              <w:t>$12.878.631</w:t>
            </w:r>
          </w:p>
        </w:tc>
      </w:tr>
      <w:tr w:rsidR="00524C09" w:rsidRPr="00330256" w14:paraId="59E87C70" w14:textId="77777777" w:rsidTr="003929E4">
        <w:trPr>
          <w:trHeight w:val="102"/>
        </w:trPr>
        <w:tc>
          <w:tcPr>
            <w:tcW w:w="4248" w:type="dxa"/>
          </w:tcPr>
          <w:p w14:paraId="7772117D" w14:textId="77777777" w:rsidR="00524C09" w:rsidRPr="00330256" w:rsidRDefault="00524C09" w:rsidP="00524C09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Valor total pagado:</w:t>
            </w:r>
          </w:p>
        </w:tc>
        <w:tc>
          <w:tcPr>
            <w:tcW w:w="5245" w:type="dxa"/>
            <w:vAlign w:val="center"/>
          </w:tcPr>
          <w:p w14:paraId="6E15EB15" w14:textId="23C6295D" w:rsidR="00524C09" w:rsidRPr="00330256" w:rsidRDefault="00F84240" w:rsidP="00524C09">
            <w:pPr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F84240">
              <w:rPr>
                <w:rFonts w:ascii="Calibri" w:hAnsi="Calibri" w:cs="Calibri"/>
                <w:b/>
                <w:sz w:val="20"/>
                <w:szCs w:val="20"/>
              </w:rPr>
              <w:t>$12.878.631</w:t>
            </w:r>
          </w:p>
        </w:tc>
      </w:tr>
      <w:tr w:rsidR="00696EC8" w:rsidRPr="00330256" w14:paraId="33F08EF1" w14:textId="77777777" w:rsidTr="00A15A6D">
        <w:trPr>
          <w:trHeight w:val="227"/>
        </w:trPr>
        <w:tc>
          <w:tcPr>
            <w:tcW w:w="4248" w:type="dxa"/>
          </w:tcPr>
          <w:p w14:paraId="46FABF9C" w14:textId="77777777" w:rsidR="00696EC8" w:rsidRPr="00330256" w:rsidRDefault="00696EC8" w:rsidP="00B34E5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vAlign w:val="center"/>
          </w:tcPr>
          <w:p w14:paraId="1C95A53B" w14:textId="4F31AA46" w:rsidR="00696EC8" w:rsidRPr="00524C09" w:rsidRDefault="00524C09" w:rsidP="00B34E52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524C09">
              <w:rPr>
                <w:rFonts w:ascii="Calibri" w:hAnsi="Calibri" w:cs="Calibri"/>
                <w:b/>
                <w:sz w:val="20"/>
                <w:szCs w:val="20"/>
              </w:rPr>
              <w:t>$</w:t>
            </w:r>
            <w:r w:rsidR="00D87688" w:rsidRPr="00D87688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F84240">
              <w:rPr>
                <w:rFonts w:ascii="Calibri" w:hAnsi="Calibri" w:cs="Calibri"/>
                <w:b/>
                <w:sz w:val="20"/>
                <w:szCs w:val="20"/>
              </w:rPr>
              <w:t>0</w:t>
            </w:r>
          </w:p>
        </w:tc>
      </w:tr>
    </w:tbl>
    <w:p w14:paraId="2EA88A78" w14:textId="77777777" w:rsidR="00696EC8" w:rsidRPr="00330256" w:rsidRDefault="00696EC8" w:rsidP="00B34E52">
      <w:pPr>
        <w:rPr>
          <w:rFonts w:ascii="Calibri" w:hAnsi="Calibri" w:cs="Calibri"/>
          <w:b/>
          <w:sz w:val="20"/>
          <w:szCs w:val="20"/>
          <w:lang w:val="es-ES"/>
        </w:rPr>
      </w:pPr>
    </w:p>
    <w:p w14:paraId="0D7042A8" w14:textId="77777777" w:rsidR="00696EC8" w:rsidRPr="00330256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Calibri"/>
          <w:b/>
          <w:sz w:val="20"/>
          <w:szCs w:val="20"/>
        </w:rPr>
      </w:pPr>
      <w:r w:rsidRPr="00330256">
        <w:rPr>
          <w:rFonts w:cs="Calibri"/>
          <w:b/>
          <w:sz w:val="20"/>
          <w:szCs w:val="20"/>
        </w:rPr>
        <w:t>INFORMACIÓN PAGO SEGURIDAD SOCIAL</w:t>
      </w:r>
    </w:p>
    <w:p w14:paraId="26B9E6A6" w14:textId="77777777" w:rsidR="00696EC8" w:rsidRPr="00330256" w:rsidRDefault="00696EC8" w:rsidP="00B34E52">
      <w:pPr>
        <w:pStyle w:val="Prrafodelista"/>
        <w:spacing w:after="0" w:line="240" w:lineRule="auto"/>
        <w:ind w:left="360"/>
        <w:contextualSpacing w:val="0"/>
        <w:rPr>
          <w:rFonts w:cs="Calibr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696EC8" w:rsidRPr="00330256" w14:paraId="4DA0193B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44D229F3" w14:textId="64F56FEA" w:rsidR="00696EC8" w:rsidRPr="00330256" w:rsidRDefault="00696EC8" w:rsidP="00B34E5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Número de planilla de aportes:</w:t>
            </w:r>
            <w:r w:rsidR="002E6F0F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975024" w:rsidRPr="00975024">
              <w:rPr>
                <w:rFonts w:ascii="Calibri" w:eastAsia="Calibri" w:hAnsi="Calibri" w:cs="Calibri"/>
                <w:sz w:val="20"/>
                <w:szCs w:val="20"/>
              </w:rPr>
              <w:t>4628996349</w:t>
            </w:r>
            <w:r w:rsidR="00715F2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715F26" w:rsidRPr="00715F26">
              <w:rPr>
                <w:rFonts w:ascii="Calibri" w:eastAsia="Calibri" w:hAnsi="Calibri" w:cs="Calibri"/>
                <w:sz w:val="20"/>
                <w:szCs w:val="20"/>
              </w:rPr>
              <w:t>4630702611</w:t>
            </w:r>
          </w:p>
        </w:tc>
      </w:tr>
      <w:tr w:rsidR="00696EC8" w:rsidRPr="00330256" w14:paraId="39464B95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11F4D0FE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78024A9B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0AF50E34" w14:textId="77777777" w:rsidR="00696EC8" w:rsidRPr="00330256" w:rsidRDefault="00696EC8" w:rsidP="00B34E52">
            <w:pPr>
              <w:ind w:left="55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762E97F6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Otros:</w:t>
            </w:r>
          </w:p>
        </w:tc>
        <w:tc>
          <w:tcPr>
            <w:tcW w:w="2694" w:type="dxa"/>
            <w:vAlign w:val="center"/>
          </w:tcPr>
          <w:p w14:paraId="7488A59C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Total</w:t>
            </w:r>
          </w:p>
        </w:tc>
      </w:tr>
      <w:tr w:rsidR="00696EC8" w:rsidRPr="00330256" w14:paraId="4374A6F2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58CE5AFC" w14:textId="3C3CA78C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$</w:t>
            </w:r>
            <w:r w:rsidR="00455E4B" w:rsidRPr="00455E4B">
              <w:rPr>
                <w:rFonts w:ascii="Calibri" w:eastAsia="Calibri" w:hAnsi="Calibri" w:cs="Calibri"/>
                <w:sz w:val="20"/>
                <w:szCs w:val="20"/>
              </w:rPr>
              <w:t>37.500</w:t>
            </w:r>
          </w:p>
        </w:tc>
        <w:tc>
          <w:tcPr>
            <w:tcW w:w="1560" w:type="dxa"/>
            <w:vAlign w:val="center"/>
          </w:tcPr>
          <w:p w14:paraId="7F8556CD" w14:textId="5F55A87D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$</w:t>
            </w:r>
            <w:r w:rsidR="00E8573E" w:rsidRPr="00E8573E">
              <w:rPr>
                <w:rFonts w:ascii="Calibri" w:eastAsia="Calibri" w:hAnsi="Calibri" w:cs="Calibri"/>
                <w:sz w:val="20"/>
                <w:szCs w:val="20"/>
              </w:rPr>
              <w:t>48.000</w:t>
            </w:r>
          </w:p>
        </w:tc>
        <w:tc>
          <w:tcPr>
            <w:tcW w:w="1417" w:type="dxa"/>
            <w:vAlign w:val="center"/>
          </w:tcPr>
          <w:p w14:paraId="395FEDD6" w14:textId="47ED5C4F" w:rsidR="00696EC8" w:rsidRPr="00330256" w:rsidRDefault="00696EC8" w:rsidP="00B34E52">
            <w:pPr>
              <w:ind w:left="55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$</w:t>
            </w:r>
            <w:r w:rsidR="00455E4B" w:rsidRPr="00455E4B">
              <w:rPr>
                <w:rFonts w:ascii="Calibri" w:eastAsia="Calibri" w:hAnsi="Calibri" w:cs="Calibri"/>
                <w:sz w:val="20"/>
                <w:szCs w:val="20"/>
              </w:rPr>
              <w:t>1.600</w:t>
            </w:r>
          </w:p>
        </w:tc>
        <w:tc>
          <w:tcPr>
            <w:tcW w:w="2126" w:type="dxa"/>
            <w:vAlign w:val="center"/>
          </w:tcPr>
          <w:p w14:paraId="3033EBDB" w14:textId="29077EBC" w:rsidR="00696EC8" w:rsidRPr="00330256" w:rsidRDefault="00696EC8" w:rsidP="00B34E5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$</w:t>
            </w:r>
            <w:r w:rsidR="0067476C"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  <w:tc>
          <w:tcPr>
            <w:tcW w:w="2694" w:type="dxa"/>
            <w:vAlign w:val="center"/>
          </w:tcPr>
          <w:p w14:paraId="52EC047A" w14:textId="19E7350B" w:rsidR="00696EC8" w:rsidRPr="00330256" w:rsidRDefault="00FB04E5" w:rsidP="00B34E52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</w:t>
            </w:r>
            <w:r w:rsidR="00455E4B" w:rsidRPr="00455E4B">
              <w:rPr>
                <w:rFonts w:ascii="Calibri" w:eastAsia="Calibri" w:hAnsi="Calibri" w:cs="Calibri"/>
                <w:sz w:val="20"/>
                <w:szCs w:val="20"/>
              </w:rPr>
              <w:t>87.800</w:t>
            </w:r>
          </w:p>
        </w:tc>
      </w:tr>
      <w:tr w:rsidR="00696EC8" w:rsidRPr="00330256" w14:paraId="2F3009E5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D355798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326E5F93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4F555FE5" w14:textId="45DDF7B3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776A38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194CB7B3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60F8750D" w14:textId="77777777" w:rsidR="00696EC8" w:rsidRPr="00330256" w:rsidRDefault="00696EC8" w:rsidP="00B34E52">
      <w:pPr>
        <w:jc w:val="both"/>
        <w:rPr>
          <w:rFonts w:ascii="Calibri" w:hAnsi="Calibri" w:cs="Calibri"/>
          <w:b/>
          <w:sz w:val="20"/>
          <w:szCs w:val="20"/>
          <w:lang w:val="es-ES"/>
        </w:rPr>
      </w:pPr>
    </w:p>
    <w:p w14:paraId="7E0021D3" w14:textId="77777777" w:rsidR="00696EC8" w:rsidRPr="00330256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Calibri"/>
          <w:b/>
          <w:sz w:val="20"/>
          <w:szCs w:val="20"/>
        </w:rPr>
      </w:pPr>
      <w:r w:rsidRPr="00330256">
        <w:rPr>
          <w:rFonts w:cs="Calibri"/>
          <w:b/>
          <w:sz w:val="20"/>
          <w:szCs w:val="20"/>
        </w:rPr>
        <w:t>VERIFICACIÓN DE ANTECEDENTES</w:t>
      </w:r>
    </w:p>
    <w:p w14:paraId="661EA957" w14:textId="77777777" w:rsidR="00696EC8" w:rsidRPr="00330256" w:rsidRDefault="00696EC8" w:rsidP="00B34E52">
      <w:pPr>
        <w:pStyle w:val="Prrafodelista"/>
        <w:spacing w:after="0" w:line="240" w:lineRule="auto"/>
        <w:ind w:left="360"/>
        <w:contextualSpacing w:val="0"/>
        <w:rPr>
          <w:rFonts w:cs="Calibr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696EC8" w:rsidRPr="00330256" w14:paraId="5A88F547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41535B07" w14:textId="77777777" w:rsidR="00696EC8" w:rsidRPr="00330256" w:rsidRDefault="00696EC8" w:rsidP="00B34E52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5D7EF04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7F92D44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6D4A681C" w14:textId="77777777" w:rsidR="00696EC8" w:rsidRPr="00330256" w:rsidRDefault="00696EC8" w:rsidP="00B34E52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b/>
                <w:sz w:val="20"/>
                <w:szCs w:val="20"/>
              </w:rPr>
              <w:t>Octubre</w:t>
            </w:r>
          </w:p>
        </w:tc>
      </w:tr>
      <w:tr w:rsidR="00FB04E5" w:rsidRPr="00330256" w14:paraId="75D4B4D6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3368F6A" w14:textId="77777777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F28C18D" w14:textId="15CE19E7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9963B95" w14:textId="2B509D88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787242" w14:textId="56D62769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1EC4317C" w14:textId="353EDB7B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7AB1DEA" w14:textId="3124EC0B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AA778DE" w14:textId="11B74038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A5392C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</w:tr>
      <w:tr w:rsidR="00FB04E5" w:rsidRPr="00330256" w14:paraId="3C2EB2A4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7C2A6DEC" w14:textId="77777777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02C8046E" w14:textId="25E6348F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5E8FA8" w14:textId="4EB83F26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CB9F382" w14:textId="3DB2EB53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4BF73AE" w14:textId="4776BDD2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FC5AF8D" w14:textId="08E8C7E2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3DECB028" w14:textId="3E274F5A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A5392C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</w:tr>
      <w:tr w:rsidR="00FB04E5" w:rsidRPr="00330256" w14:paraId="549DEF14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6881BB0" w14:textId="77777777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0E9B0E2D" w14:textId="1D014469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6D7B82A7" w14:textId="0D5B7F5B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6502440" w14:textId="100625E9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B8B6E29" w14:textId="315D0DB6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F0DFC99" w14:textId="12CACC7C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06A07465" w14:textId="051C1394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A5392C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</w:tr>
      <w:tr w:rsidR="00FB04E5" w:rsidRPr="00330256" w14:paraId="08B78764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9E9A86F" w14:textId="77777777" w:rsidR="00FB04E5" w:rsidRPr="00330256" w:rsidRDefault="00FB04E5" w:rsidP="00FB04E5">
            <w:pPr>
              <w:shd w:val="clear" w:color="auto" w:fill="FFFFFF"/>
              <w:outlineLvl w:val="1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23EF7FD2" w14:textId="22EB2C32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607586E" w14:textId="0A3184C7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2D85631" w14:textId="0B044752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06F74A9" w14:textId="59E3D296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DB4F95" w14:textId="3DEBF8ED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1E88FF51" w14:textId="6BE2C056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NO:</w:t>
            </w:r>
            <w:r w:rsidR="00A5392C">
              <w:rPr>
                <w:rFonts w:ascii="Calibri" w:eastAsia="Calibri" w:hAnsi="Calibri" w:cs="Calibri"/>
                <w:sz w:val="20"/>
                <w:szCs w:val="20"/>
              </w:rPr>
              <w:t xml:space="preserve"> x</w:t>
            </w:r>
          </w:p>
        </w:tc>
      </w:tr>
      <w:tr w:rsidR="00FB04E5" w:rsidRPr="00330256" w14:paraId="37363A84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03D1CD51" w14:textId="3156C117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22BE4291" w14:textId="7558C7FC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80C799B" w14:textId="28BF7B0B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1A233B6" w14:textId="27AC00F3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16A67F19" w14:textId="1412ABAC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0C669B7B" w14:textId="24686DCA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7677667" w14:textId="0EF49BCB" w:rsidR="00FB04E5" w:rsidRPr="00330256" w:rsidRDefault="00FB04E5" w:rsidP="00FB04E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A5392C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</w:tr>
    </w:tbl>
    <w:p w14:paraId="366F9F6A" w14:textId="77777777" w:rsidR="00696EC8" w:rsidRDefault="00696EC8" w:rsidP="00B34E52">
      <w:pPr>
        <w:rPr>
          <w:rFonts w:ascii="Calibri" w:hAnsi="Calibri" w:cs="Calibri"/>
          <w:b/>
          <w:sz w:val="20"/>
          <w:szCs w:val="20"/>
          <w:lang w:val="es-ES"/>
        </w:rPr>
      </w:pPr>
    </w:p>
    <w:p w14:paraId="7BEA13FF" w14:textId="77777777" w:rsidR="00696EC8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Calibri"/>
          <w:b/>
          <w:sz w:val="20"/>
          <w:szCs w:val="20"/>
        </w:rPr>
      </w:pPr>
      <w:r w:rsidRPr="00330256">
        <w:rPr>
          <w:rFonts w:cs="Calibri"/>
          <w:b/>
          <w:sz w:val="20"/>
          <w:szCs w:val="20"/>
        </w:rPr>
        <w:t>DESCRIPCIÓN DE LOS SERVICIOS PRESTADOS.</w:t>
      </w:r>
    </w:p>
    <w:p w14:paraId="5EDAD001" w14:textId="77777777" w:rsidR="00696EC8" w:rsidRPr="00AF3A14" w:rsidRDefault="00696EC8" w:rsidP="00AF3A14">
      <w:pPr>
        <w:rPr>
          <w:rFonts w:cs="Calibri"/>
          <w:b/>
          <w:sz w:val="20"/>
          <w:szCs w:val="20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1984"/>
        <w:gridCol w:w="2410"/>
        <w:gridCol w:w="283"/>
        <w:gridCol w:w="284"/>
        <w:gridCol w:w="283"/>
        <w:gridCol w:w="284"/>
        <w:gridCol w:w="1134"/>
        <w:gridCol w:w="1134"/>
        <w:gridCol w:w="1281"/>
      </w:tblGrid>
      <w:tr w:rsidR="00696EC8" w:rsidRPr="00326847" w14:paraId="045468A0" w14:textId="77777777" w:rsidTr="00B72077">
        <w:trPr>
          <w:trHeight w:val="311"/>
        </w:trPr>
        <w:tc>
          <w:tcPr>
            <w:tcW w:w="5949" w:type="dxa"/>
            <w:gridSpan w:val="7"/>
            <w:vAlign w:val="center"/>
            <w:hideMark/>
          </w:tcPr>
          <w:p w14:paraId="0B6AAF27" w14:textId="77777777" w:rsidR="00696EC8" w:rsidRPr="00326847" w:rsidRDefault="00696EC8" w:rsidP="006C5D2F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1134" w:type="dxa"/>
            <w:vAlign w:val="center"/>
            <w:hideMark/>
          </w:tcPr>
          <w:p w14:paraId="16CE1727" w14:textId="77777777" w:rsidR="00696EC8" w:rsidRPr="00326847" w:rsidRDefault="00696EC8" w:rsidP="006C5D2F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134" w:type="dxa"/>
            <w:vAlign w:val="center"/>
            <w:hideMark/>
          </w:tcPr>
          <w:p w14:paraId="7B5AFE8B" w14:textId="77777777" w:rsidR="00696EC8" w:rsidRPr="00326847" w:rsidRDefault="00696EC8" w:rsidP="006C5D2F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1281" w:type="dxa"/>
            <w:vAlign w:val="center"/>
            <w:hideMark/>
          </w:tcPr>
          <w:p w14:paraId="6CE4105B" w14:textId="77777777" w:rsidR="00696EC8" w:rsidRPr="00326847" w:rsidRDefault="00696EC8" w:rsidP="006C5D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696EC8" w:rsidRPr="00326847" w14:paraId="7520E1AE" w14:textId="77777777" w:rsidTr="00955F48">
        <w:trPr>
          <w:cantSplit/>
          <w:trHeight w:val="2129"/>
        </w:trPr>
        <w:tc>
          <w:tcPr>
            <w:tcW w:w="421" w:type="dxa"/>
            <w:vAlign w:val="center"/>
            <w:hideMark/>
          </w:tcPr>
          <w:p w14:paraId="353E7574" w14:textId="77777777" w:rsidR="00696EC8" w:rsidRPr="00326847" w:rsidRDefault="00696EC8" w:rsidP="006C5D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>No</w:t>
            </w:r>
          </w:p>
        </w:tc>
        <w:tc>
          <w:tcPr>
            <w:tcW w:w="1984" w:type="dxa"/>
            <w:vAlign w:val="center"/>
            <w:hideMark/>
          </w:tcPr>
          <w:p w14:paraId="382CA6E0" w14:textId="77777777" w:rsidR="00696EC8" w:rsidRPr="00326847" w:rsidRDefault="00696EC8" w:rsidP="006C5D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410" w:type="dxa"/>
            <w:vAlign w:val="center"/>
            <w:hideMark/>
          </w:tcPr>
          <w:p w14:paraId="240AC102" w14:textId="77777777" w:rsidR="00696EC8" w:rsidRPr="00326847" w:rsidRDefault="00696EC8" w:rsidP="006C5D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4B9B3734" w14:textId="77777777" w:rsidR="00696EC8" w:rsidRPr="00326847" w:rsidRDefault="00696EC8" w:rsidP="006C5D2F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4" w:type="dxa"/>
            <w:textDirection w:val="btLr"/>
            <w:vAlign w:val="center"/>
            <w:hideMark/>
          </w:tcPr>
          <w:p w14:paraId="1CA198B0" w14:textId="77777777" w:rsidR="00696EC8" w:rsidRPr="00326847" w:rsidRDefault="00696EC8" w:rsidP="006C5D2F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7E6B66C2" w14:textId="77777777" w:rsidR="00696EC8" w:rsidRPr="00326847" w:rsidRDefault="00696EC8" w:rsidP="006C5D2F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4" w:type="dxa"/>
            <w:textDirection w:val="btLr"/>
            <w:vAlign w:val="center"/>
          </w:tcPr>
          <w:p w14:paraId="795223F9" w14:textId="77777777" w:rsidR="00696EC8" w:rsidRPr="00326847" w:rsidRDefault="00696EC8" w:rsidP="006C5D2F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268" w:type="dxa"/>
            <w:gridSpan w:val="2"/>
            <w:vAlign w:val="center"/>
            <w:hideMark/>
          </w:tcPr>
          <w:p w14:paraId="5F3AFF44" w14:textId="77777777" w:rsidR="00696EC8" w:rsidRPr="00326847" w:rsidRDefault="00696EC8" w:rsidP="006C5D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1281" w:type="dxa"/>
            <w:vAlign w:val="center"/>
            <w:hideMark/>
          </w:tcPr>
          <w:p w14:paraId="755FBE9F" w14:textId="77777777" w:rsidR="00696EC8" w:rsidRPr="00326847" w:rsidRDefault="00696EC8" w:rsidP="006C5D2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FD3EBA" w:rsidRPr="00326847" w14:paraId="28FA2E9F" w14:textId="77777777" w:rsidTr="000F60F8">
        <w:trPr>
          <w:trHeight w:val="435"/>
        </w:trPr>
        <w:tc>
          <w:tcPr>
            <w:tcW w:w="421" w:type="dxa"/>
            <w:vAlign w:val="center"/>
          </w:tcPr>
          <w:p w14:paraId="097EBD3C" w14:textId="77777777" w:rsidR="00FD3EBA" w:rsidRPr="00326847" w:rsidRDefault="00FD3EBA" w:rsidP="00FD3E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984" w:type="dxa"/>
          </w:tcPr>
          <w:p w14:paraId="4E6055B2" w14:textId="77777777" w:rsidR="00FD3EBA" w:rsidRDefault="00FD3EBA" w:rsidP="00FD3EBA">
            <w:pPr>
              <w:pStyle w:val="TableParagraph"/>
              <w:spacing w:before="14" w:line="252" w:lineRule="auto"/>
              <w:ind w:left="112" w:right="236"/>
              <w:rPr>
                <w:sz w:val="19"/>
              </w:rPr>
            </w:pPr>
            <w:r>
              <w:rPr>
                <w:sz w:val="19"/>
              </w:rPr>
              <w:t xml:space="preserve">Orientar la Formación </w:t>
            </w:r>
            <w:r>
              <w:rPr>
                <w:sz w:val="19"/>
              </w:rPr>
              <w:lastRenderedPageBreak/>
              <w:t>Profesional Integral como un proceso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educativo teórico- práctico y desarrollar las actividades contractuales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 acuerdo con la necesidad del servicio y la programación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establecida en los procesos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formativos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del centro de</w:t>
            </w:r>
          </w:p>
          <w:p w14:paraId="5E2E655C" w14:textId="60C47224" w:rsidR="00FD3EBA" w:rsidRPr="00941F72" w:rsidRDefault="00FD3EBA" w:rsidP="00FD3EBA">
            <w:pPr>
              <w:pStyle w:val="Sinespaciado"/>
              <w:jc w:val="both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spacing w:val="-2"/>
                <w:sz w:val="19"/>
              </w:rPr>
              <w:t>formación.</w:t>
            </w:r>
          </w:p>
        </w:tc>
        <w:tc>
          <w:tcPr>
            <w:tcW w:w="2410" w:type="dxa"/>
          </w:tcPr>
          <w:p w14:paraId="34F36DF6" w14:textId="788E0623" w:rsidR="00FD3EBA" w:rsidRPr="00AB142B" w:rsidRDefault="00FD3EBA" w:rsidP="00FD3EBA">
            <w:pPr>
              <w:jc w:val="both"/>
              <w:rPr>
                <w:rFonts w:ascii="Calibri" w:eastAsiaTheme="minorEastAsia" w:hAnsi="Calibri" w:cs="Calibri"/>
                <w:sz w:val="20"/>
                <w:szCs w:val="20"/>
                <w:highlight w:val="yellow"/>
                <w:lang w:val="es-CO" w:eastAsia="es-CO"/>
              </w:rPr>
            </w:pPr>
            <w:r>
              <w:rPr>
                <w:sz w:val="19"/>
              </w:rPr>
              <w:lastRenderedPageBreak/>
              <w:t xml:space="preserve">Desarrollar el proyecto formativo </w:t>
            </w:r>
            <w:proofErr w:type="gramStart"/>
            <w:r>
              <w:rPr>
                <w:sz w:val="19"/>
              </w:rPr>
              <w:t>de acuerdo a</w:t>
            </w:r>
            <w:proofErr w:type="gramEnd"/>
            <w:r>
              <w:rPr>
                <w:sz w:val="19"/>
              </w:rPr>
              <w:t xml:space="preserve"> los procesos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 xml:space="preserve">de evaluación, </w:t>
            </w:r>
            <w:r>
              <w:rPr>
                <w:sz w:val="19"/>
              </w:rPr>
              <w:lastRenderedPageBreak/>
              <w:t>metodologías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 aprendizaje y programas curriculares.</w:t>
            </w:r>
          </w:p>
        </w:tc>
        <w:tc>
          <w:tcPr>
            <w:tcW w:w="283" w:type="dxa"/>
          </w:tcPr>
          <w:p w14:paraId="79CE53A6" w14:textId="37434D6C" w:rsidR="00FD3EBA" w:rsidRPr="00106798" w:rsidRDefault="00FD3EBA" w:rsidP="00FD3EBA">
            <w:pPr>
              <w:pStyle w:val="Sinespaciad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7B6C0CF9" w14:textId="77777777" w:rsidR="00FD3EBA" w:rsidRPr="00106798" w:rsidRDefault="00FD3EBA" w:rsidP="00FD3E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7B3AAE74" w14:textId="77777777" w:rsidR="00FD3EBA" w:rsidRPr="00106798" w:rsidRDefault="00FD3EBA" w:rsidP="00FD3E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15439E0A" w14:textId="77777777" w:rsidR="00FD3EBA" w:rsidRPr="00106798" w:rsidRDefault="00FD3EBA" w:rsidP="00FD3EBA">
            <w:pPr>
              <w:pStyle w:val="Sinespaciad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1335B4C2" w14:textId="77777777" w:rsidR="00FD3EBA" w:rsidRDefault="00FD3EBA" w:rsidP="00FD3EBA">
            <w:pPr>
              <w:pStyle w:val="TableParagraph"/>
              <w:rPr>
                <w:sz w:val="19"/>
              </w:rPr>
            </w:pPr>
          </w:p>
          <w:p w14:paraId="0E643FE9" w14:textId="77777777" w:rsidR="00FD3EBA" w:rsidRDefault="00FD3EBA" w:rsidP="00FD3EBA">
            <w:pPr>
              <w:pStyle w:val="TableParagraph"/>
              <w:spacing w:before="31"/>
              <w:rPr>
                <w:sz w:val="19"/>
              </w:rPr>
            </w:pPr>
          </w:p>
          <w:p w14:paraId="5E12AFE3" w14:textId="36F4816C" w:rsidR="00FD3EBA" w:rsidRPr="00AB142B" w:rsidRDefault="00FD3EBA" w:rsidP="00FD3EBA">
            <w:pPr>
              <w:pStyle w:val="Sinespaciado"/>
              <w:jc w:val="both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lastRenderedPageBreak/>
              <w:t>Sofía Plus, Informe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sz w:val="19"/>
              </w:rPr>
              <w:t xml:space="preserve">de </w:t>
            </w:r>
            <w:r>
              <w:rPr>
                <w:spacing w:val="-2"/>
                <w:sz w:val="19"/>
              </w:rPr>
              <w:t>ejecución.</w:t>
            </w:r>
          </w:p>
        </w:tc>
        <w:tc>
          <w:tcPr>
            <w:tcW w:w="1281" w:type="dxa"/>
            <w:noWrap/>
          </w:tcPr>
          <w:p w14:paraId="0DF27188" w14:textId="77777777" w:rsidR="00FD3EBA" w:rsidRPr="00326847" w:rsidRDefault="00FD3EBA" w:rsidP="00FD3E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FD3EBA" w:rsidRPr="00326847" w14:paraId="50FA21C7" w14:textId="77777777" w:rsidTr="00420450">
        <w:trPr>
          <w:trHeight w:val="603"/>
        </w:trPr>
        <w:tc>
          <w:tcPr>
            <w:tcW w:w="421" w:type="dxa"/>
            <w:vAlign w:val="center"/>
          </w:tcPr>
          <w:p w14:paraId="20DB56CA" w14:textId="77777777" w:rsidR="00FD3EBA" w:rsidRPr="00326847" w:rsidRDefault="00FD3EBA" w:rsidP="00FD3E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984" w:type="dxa"/>
          </w:tcPr>
          <w:p w14:paraId="199D52BC" w14:textId="39C1CAA2" w:rsidR="00FD3EBA" w:rsidRPr="00941F72" w:rsidRDefault="00FD3EBA" w:rsidP="00FD3EBA">
            <w:pPr>
              <w:pStyle w:val="Sinespaciado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Participar activamente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en los equipos ejecutores, con el fin de garantizar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la unidad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técnica en la ejecución de la formación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 acuerdo con los lineamientos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y políticas establecidas desde la Dirección de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Formación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Profesional: formulación de proyectos formativos,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diseño de actividades de aprendizaje, elaboración de talleres, estrategias pedagógicas a implementar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en la formación,</w:t>
            </w:r>
            <w:r>
              <w:rPr>
                <w:spacing w:val="47"/>
                <w:sz w:val="19"/>
              </w:rPr>
              <w:t xml:space="preserve"> </w:t>
            </w:r>
            <w:r>
              <w:rPr>
                <w:sz w:val="19"/>
              </w:rPr>
              <w:t>elaboración</w:t>
            </w:r>
            <w:r>
              <w:rPr>
                <w:spacing w:val="32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80"/>
                <w:w w:val="150"/>
                <w:sz w:val="19"/>
              </w:rPr>
              <w:t xml:space="preserve"> </w:t>
            </w:r>
            <w:r>
              <w:rPr>
                <w:sz w:val="19"/>
              </w:rPr>
              <w:t>pruebas, ítems que alimentarán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los bancos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pruebas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sz w:val="19"/>
              </w:rPr>
              <w:t>la selección de aprendices si a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ello da lugar, entre otras.</w:t>
            </w:r>
          </w:p>
        </w:tc>
        <w:tc>
          <w:tcPr>
            <w:tcW w:w="2410" w:type="dxa"/>
          </w:tcPr>
          <w:p w14:paraId="437BB77C" w14:textId="1E632E3F" w:rsidR="00FD3EBA" w:rsidRPr="00AB142B" w:rsidRDefault="00FD3EBA" w:rsidP="00FD3EBA">
            <w:pPr>
              <w:jc w:val="both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 xml:space="preserve">Desarrollo de la primera reunión de equipo ejecutor para inicio de formación y </w:t>
            </w:r>
            <w:r>
              <w:rPr>
                <w:spacing w:val="-2"/>
                <w:sz w:val="19"/>
              </w:rPr>
              <w:t>planeación.</w:t>
            </w:r>
          </w:p>
        </w:tc>
        <w:tc>
          <w:tcPr>
            <w:tcW w:w="283" w:type="dxa"/>
          </w:tcPr>
          <w:p w14:paraId="7C3AEAEE" w14:textId="0C1DA399" w:rsidR="00FD3EBA" w:rsidRPr="00106798" w:rsidRDefault="00FD3EBA" w:rsidP="00FD3EBA">
            <w:pPr>
              <w:pStyle w:val="Sinespaciad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7B53B953" w14:textId="77777777" w:rsidR="00FD3EBA" w:rsidRPr="00106798" w:rsidRDefault="00FD3EBA" w:rsidP="00FD3E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55F99193" w14:textId="77777777" w:rsidR="00FD3EBA" w:rsidRPr="00106798" w:rsidRDefault="00FD3EBA" w:rsidP="00FD3E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625287F2" w14:textId="51129242" w:rsidR="00FD3EBA" w:rsidRPr="00106798" w:rsidRDefault="00FD3EBA" w:rsidP="00FD3EBA">
            <w:pPr>
              <w:pStyle w:val="Sinespaciad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13363D10" w14:textId="295C78C7" w:rsidR="00FD3EBA" w:rsidRPr="00AB142B" w:rsidRDefault="00FD3EBA" w:rsidP="00FD3EBA">
            <w:pPr>
              <w:pStyle w:val="Sinespaciado"/>
              <w:jc w:val="both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Acta de reunión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y listado de asistencia.</w:t>
            </w:r>
          </w:p>
        </w:tc>
        <w:tc>
          <w:tcPr>
            <w:tcW w:w="1281" w:type="dxa"/>
            <w:noWrap/>
          </w:tcPr>
          <w:p w14:paraId="22D142BD" w14:textId="21EBB28A" w:rsidR="00FD3EBA" w:rsidRPr="00326847" w:rsidRDefault="00FD3EBA" w:rsidP="00FD3EBA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FD3EBA" w:rsidRPr="00326847" w14:paraId="3C25ADF3" w14:textId="77777777" w:rsidTr="00420450">
        <w:trPr>
          <w:trHeight w:val="417"/>
        </w:trPr>
        <w:tc>
          <w:tcPr>
            <w:tcW w:w="421" w:type="dxa"/>
            <w:vAlign w:val="center"/>
          </w:tcPr>
          <w:p w14:paraId="26EEB652" w14:textId="77777777" w:rsidR="00FD3EBA" w:rsidRPr="00326847" w:rsidRDefault="00FD3EBA" w:rsidP="00FD3EB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984" w:type="dxa"/>
          </w:tcPr>
          <w:p w14:paraId="2ED53843" w14:textId="1C2C0C49" w:rsidR="00FD3EBA" w:rsidRPr="00941F72" w:rsidRDefault="00FD3EBA" w:rsidP="00FD3EBA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Participar en la programación y ejecución del proceso de inducción de aprendices de formación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titulada,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en el reconocimiento de aprendizajes previos y</w:t>
            </w:r>
          </w:p>
        </w:tc>
        <w:tc>
          <w:tcPr>
            <w:tcW w:w="2410" w:type="dxa"/>
          </w:tcPr>
          <w:p w14:paraId="5FC5E259" w14:textId="77777777" w:rsidR="00E22417" w:rsidRPr="00641BCA" w:rsidRDefault="00FD3EBA" w:rsidP="00E22417">
            <w:pPr>
              <w:pStyle w:val="TableParagraph"/>
              <w:spacing w:before="2"/>
              <w:ind w:left="13" w:right="3"/>
              <w:rPr>
                <w:sz w:val="19"/>
              </w:rPr>
            </w:pPr>
            <w:r>
              <w:rPr>
                <w:sz w:val="19"/>
              </w:rPr>
              <w:t>Desarrollar la programación y ejecución del proceso de inducción de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aprendices de formación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titulada</w:t>
            </w:r>
            <w:r w:rsidR="00E62579"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ID</w:t>
            </w:r>
            <w:r w:rsidR="00E62579">
              <w:rPr>
                <w:sz w:val="19"/>
              </w:rPr>
              <w:t xml:space="preserve">: </w:t>
            </w:r>
            <w:r>
              <w:rPr>
                <w:spacing w:val="40"/>
                <w:sz w:val="19"/>
              </w:rPr>
              <w:t xml:space="preserve"> </w:t>
            </w:r>
            <w:r w:rsidR="00E22417" w:rsidRPr="00641BCA">
              <w:rPr>
                <w:sz w:val="19"/>
              </w:rPr>
              <w:t>3190972</w:t>
            </w:r>
            <w:r w:rsidR="00E22417">
              <w:rPr>
                <w:sz w:val="19"/>
              </w:rPr>
              <w:t xml:space="preserve">, </w:t>
            </w:r>
            <w:r w:rsidR="00E22417" w:rsidRPr="00641BCA">
              <w:rPr>
                <w:sz w:val="19"/>
              </w:rPr>
              <w:t>3329134</w:t>
            </w:r>
            <w:r w:rsidR="00E22417">
              <w:rPr>
                <w:sz w:val="19"/>
              </w:rPr>
              <w:t xml:space="preserve">, </w:t>
            </w:r>
            <w:r w:rsidR="00E22417" w:rsidRPr="00641BCA">
              <w:rPr>
                <w:sz w:val="19"/>
              </w:rPr>
              <w:t>3063829</w:t>
            </w:r>
          </w:p>
          <w:p w14:paraId="44DC3F53" w14:textId="458946F3" w:rsidR="00FD3EBA" w:rsidRPr="00AB142B" w:rsidRDefault="00E22417" w:rsidP="00E22417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 w:rsidRPr="00641BCA">
              <w:rPr>
                <w:sz w:val="19"/>
              </w:rPr>
              <w:t>3206591</w:t>
            </w:r>
            <w:r>
              <w:rPr>
                <w:sz w:val="19"/>
              </w:rPr>
              <w:t xml:space="preserve">, </w:t>
            </w:r>
            <w:r w:rsidRPr="00641BCA">
              <w:rPr>
                <w:sz w:val="19"/>
              </w:rPr>
              <w:t>3362081</w:t>
            </w:r>
          </w:p>
        </w:tc>
        <w:tc>
          <w:tcPr>
            <w:tcW w:w="283" w:type="dxa"/>
          </w:tcPr>
          <w:p w14:paraId="50763CF3" w14:textId="153ECBD3" w:rsidR="00FD3EBA" w:rsidRPr="00106798" w:rsidRDefault="00FD3EBA" w:rsidP="00FD3EBA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630D2266" w14:textId="77777777" w:rsidR="00FD3EBA" w:rsidRPr="00106798" w:rsidRDefault="00FD3EBA" w:rsidP="00FD3E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09ED8105" w14:textId="77777777" w:rsidR="00FD3EBA" w:rsidRPr="00106798" w:rsidRDefault="00FD3EBA" w:rsidP="00FD3E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777B47BF" w14:textId="77777777" w:rsidR="00FD3EBA" w:rsidRPr="00106798" w:rsidRDefault="00FD3EBA" w:rsidP="00FD3EBA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4F7C6DA9" w14:textId="13C88F7C" w:rsidR="00FD3EBA" w:rsidRPr="00AB142B" w:rsidRDefault="00FD3EBA" w:rsidP="00FD3EBA">
            <w:pPr>
              <w:pStyle w:val="Sinespaciado"/>
              <w:jc w:val="both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Sofía Plus, Informe</w:t>
            </w:r>
            <w:r>
              <w:rPr>
                <w:spacing w:val="34"/>
                <w:sz w:val="19"/>
              </w:rPr>
              <w:t xml:space="preserve"> </w:t>
            </w:r>
            <w:r>
              <w:rPr>
                <w:sz w:val="19"/>
              </w:rPr>
              <w:t>de ejecución,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diagrama.</w:t>
            </w:r>
          </w:p>
        </w:tc>
        <w:tc>
          <w:tcPr>
            <w:tcW w:w="1281" w:type="dxa"/>
            <w:noWrap/>
          </w:tcPr>
          <w:p w14:paraId="7387CF39" w14:textId="77777777" w:rsidR="00FD3EBA" w:rsidRPr="00326847" w:rsidRDefault="00FD3EBA" w:rsidP="00FD3EB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E081B" w:rsidRPr="00326847" w14:paraId="7592A8A1" w14:textId="77777777" w:rsidTr="00420450">
        <w:trPr>
          <w:trHeight w:val="417"/>
        </w:trPr>
        <w:tc>
          <w:tcPr>
            <w:tcW w:w="421" w:type="dxa"/>
            <w:vAlign w:val="center"/>
          </w:tcPr>
          <w:p w14:paraId="7983EF92" w14:textId="77777777" w:rsidR="000E081B" w:rsidRPr="00326847" w:rsidRDefault="000E081B" w:rsidP="000E081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984" w:type="dxa"/>
          </w:tcPr>
          <w:p w14:paraId="2D41C46F" w14:textId="77777777" w:rsidR="000E081B" w:rsidRPr="000E081B" w:rsidRDefault="000E081B" w:rsidP="000E081B">
            <w:pPr>
              <w:pStyle w:val="Sinespaciado"/>
              <w:jc w:val="both"/>
              <w:rPr>
                <w:sz w:val="19"/>
              </w:rPr>
            </w:pPr>
            <w:r w:rsidRPr="000E081B">
              <w:rPr>
                <w:sz w:val="19"/>
              </w:rPr>
              <w:t>gestionar la anulación de la matrícula de los aprendices que no se presentan en la fase de Inducción y manifiesten su deseo de no continuar, una vez de contactado el aprendiz, antes de asociar los aprendices a la ruta de</w:t>
            </w:r>
          </w:p>
          <w:p w14:paraId="558A9C6A" w14:textId="4F199484" w:rsidR="000E081B" w:rsidRDefault="000E081B" w:rsidP="000E081B">
            <w:pPr>
              <w:pStyle w:val="Sinespaciado"/>
              <w:jc w:val="both"/>
              <w:rPr>
                <w:sz w:val="19"/>
              </w:rPr>
            </w:pPr>
            <w:r w:rsidRPr="000E081B">
              <w:rPr>
                <w:sz w:val="19"/>
              </w:rPr>
              <w:t>aprendizaje.</w:t>
            </w:r>
          </w:p>
        </w:tc>
        <w:tc>
          <w:tcPr>
            <w:tcW w:w="2410" w:type="dxa"/>
          </w:tcPr>
          <w:p w14:paraId="419F6965" w14:textId="43373479" w:rsidR="000E081B" w:rsidRPr="00AB142B" w:rsidRDefault="00FD3EBA" w:rsidP="000E081B">
            <w:pPr>
              <w:pStyle w:val="Sinespaciado"/>
              <w:jc w:val="both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FD3EBA">
              <w:rPr>
                <w:rFonts w:ascii="Calibri" w:hAnsi="Calibri" w:cs="Calibri"/>
                <w:sz w:val="20"/>
                <w:szCs w:val="20"/>
              </w:rPr>
              <w:t>Atención Integral a la primera Infancia.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83" w:type="dxa"/>
          </w:tcPr>
          <w:p w14:paraId="1B9B2E32" w14:textId="77777777" w:rsidR="000E081B" w:rsidRPr="00106798" w:rsidRDefault="000E081B" w:rsidP="000E081B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2B47FA39" w14:textId="77777777" w:rsidR="000E081B" w:rsidRPr="00106798" w:rsidRDefault="000E081B" w:rsidP="000E081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0357302E" w14:textId="77777777" w:rsidR="000E081B" w:rsidRPr="00106798" w:rsidRDefault="000E081B" w:rsidP="000E081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42E01586" w14:textId="77777777" w:rsidR="000E081B" w:rsidRPr="00106798" w:rsidRDefault="000E081B" w:rsidP="000E081B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29A69417" w14:textId="77777777" w:rsidR="000E081B" w:rsidRPr="00AB142B" w:rsidRDefault="000E081B" w:rsidP="000E081B">
            <w:pPr>
              <w:pStyle w:val="Sinespaciado"/>
              <w:jc w:val="both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1281" w:type="dxa"/>
            <w:noWrap/>
          </w:tcPr>
          <w:p w14:paraId="768C0B19" w14:textId="77777777" w:rsidR="000E081B" w:rsidRPr="00326847" w:rsidRDefault="000E081B" w:rsidP="000E081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9515FE" w:rsidRPr="00326847" w14:paraId="5D59BC6A" w14:textId="77777777" w:rsidTr="00420450">
        <w:trPr>
          <w:trHeight w:val="535"/>
        </w:trPr>
        <w:tc>
          <w:tcPr>
            <w:tcW w:w="421" w:type="dxa"/>
            <w:vAlign w:val="center"/>
          </w:tcPr>
          <w:p w14:paraId="0C8F2104" w14:textId="77777777" w:rsidR="009515FE" w:rsidRPr="00326847" w:rsidRDefault="009515FE" w:rsidP="009515F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1984" w:type="dxa"/>
          </w:tcPr>
          <w:p w14:paraId="3F69861D" w14:textId="77777777" w:rsidR="009515FE" w:rsidRDefault="009515FE" w:rsidP="009515FE">
            <w:pPr>
              <w:pStyle w:val="TableParagraph"/>
              <w:spacing w:line="252" w:lineRule="auto"/>
              <w:ind w:left="112" w:right="197"/>
              <w:rPr>
                <w:sz w:val="19"/>
              </w:rPr>
            </w:pPr>
            <w:r>
              <w:rPr>
                <w:sz w:val="19"/>
              </w:rPr>
              <w:t>Entregar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al Supervisor del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Contrato la información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que le sea solicitada en relación con el proceso de ejecución de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formación: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proyecto formativo, guías de aprendizaje,</w:t>
            </w:r>
            <w:r>
              <w:rPr>
                <w:spacing w:val="28"/>
                <w:sz w:val="19"/>
              </w:rPr>
              <w:t xml:space="preserve"> </w:t>
            </w:r>
            <w:r>
              <w:rPr>
                <w:sz w:val="19"/>
              </w:rPr>
              <w:t>planeación</w:t>
            </w:r>
            <w:r>
              <w:rPr>
                <w:spacing w:val="80"/>
                <w:w w:val="150"/>
                <w:sz w:val="19"/>
              </w:rPr>
              <w:t xml:space="preserve"> </w:t>
            </w:r>
            <w:r>
              <w:rPr>
                <w:sz w:val="19"/>
              </w:rPr>
              <w:t>pedagógica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proyecto</w:t>
            </w:r>
            <w:r>
              <w:rPr>
                <w:spacing w:val="80"/>
                <w:w w:val="150"/>
                <w:sz w:val="19"/>
              </w:rPr>
              <w:t xml:space="preserve"> </w:t>
            </w:r>
            <w:r>
              <w:rPr>
                <w:sz w:val="19"/>
              </w:rPr>
              <w:t>formativo,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portafolio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evidencias, verificación de condiciones del ambiente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 aprendizaje, planeación, diligenciamiento formato plan concertado,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sz w:val="19"/>
              </w:rPr>
              <w:t>acta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 apertura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acta de cierre de la formación, seguimiento y evaluación de la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etapa productiva y en general los</w:t>
            </w:r>
          </w:p>
          <w:p w14:paraId="69F252D8" w14:textId="4E4AE3E5" w:rsidR="009515FE" w:rsidRPr="00941F72" w:rsidRDefault="009515FE" w:rsidP="009515FE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informes que la formación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por competencias exija.</w:t>
            </w:r>
          </w:p>
        </w:tc>
        <w:tc>
          <w:tcPr>
            <w:tcW w:w="2410" w:type="dxa"/>
          </w:tcPr>
          <w:p w14:paraId="501F2435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55BCDAE5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492674A2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635544D7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593ECBB6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5919FCA0" w14:textId="77777777" w:rsidR="009515FE" w:rsidRDefault="009515FE" w:rsidP="009515FE">
            <w:pPr>
              <w:pStyle w:val="TableParagraph"/>
              <w:spacing w:before="49"/>
              <w:rPr>
                <w:sz w:val="19"/>
              </w:rPr>
            </w:pPr>
          </w:p>
          <w:p w14:paraId="106111BF" w14:textId="54FD7B76" w:rsidR="009515FE" w:rsidRPr="00AB142B" w:rsidRDefault="009515FE" w:rsidP="009515F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Elaborar informes y demás documentos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inherentes al objeto contractual.</w:t>
            </w:r>
          </w:p>
        </w:tc>
        <w:tc>
          <w:tcPr>
            <w:tcW w:w="283" w:type="dxa"/>
          </w:tcPr>
          <w:p w14:paraId="76F287BA" w14:textId="13FFB098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514DE561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346588FD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36452814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14C12BE8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51BE0D2A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030BF2B5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7C6AB330" w14:textId="77777777" w:rsidR="009515FE" w:rsidRDefault="009515FE" w:rsidP="009515FE">
            <w:pPr>
              <w:pStyle w:val="TableParagraph"/>
              <w:spacing w:before="32"/>
              <w:rPr>
                <w:sz w:val="19"/>
              </w:rPr>
            </w:pPr>
          </w:p>
          <w:p w14:paraId="161F5CC3" w14:textId="24692371" w:rsidR="009515FE" w:rsidRPr="00AB142B" w:rsidRDefault="009515FE" w:rsidP="009515F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Informe de ejecución Contractual y demás documentos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inherentes al objeto contractual.</w:t>
            </w:r>
          </w:p>
        </w:tc>
        <w:tc>
          <w:tcPr>
            <w:tcW w:w="1281" w:type="dxa"/>
            <w:noWrap/>
          </w:tcPr>
          <w:p w14:paraId="4C3661FB" w14:textId="77777777" w:rsidR="009515FE" w:rsidRPr="00326847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9515FE" w:rsidRPr="00326847" w14:paraId="2056CF74" w14:textId="77777777" w:rsidTr="000F60F8">
        <w:trPr>
          <w:trHeight w:val="558"/>
        </w:trPr>
        <w:tc>
          <w:tcPr>
            <w:tcW w:w="421" w:type="dxa"/>
            <w:vAlign w:val="center"/>
          </w:tcPr>
          <w:p w14:paraId="569E0D5E" w14:textId="77777777" w:rsidR="009515FE" w:rsidRPr="00326847" w:rsidRDefault="009515FE" w:rsidP="009515F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lastRenderedPageBreak/>
              <w:t>5</w:t>
            </w:r>
          </w:p>
        </w:tc>
        <w:tc>
          <w:tcPr>
            <w:tcW w:w="1984" w:type="dxa"/>
          </w:tcPr>
          <w:p w14:paraId="1CD3091D" w14:textId="77777777" w:rsidR="009515FE" w:rsidRDefault="009515FE" w:rsidP="009515FE">
            <w:pPr>
              <w:pStyle w:val="TableParagraph"/>
              <w:spacing w:before="14" w:line="252" w:lineRule="auto"/>
              <w:ind w:left="112" w:right="236"/>
              <w:rPr>
                <w:sz w:val="19"/>
              </w:rPr>
            </w:pPr>
            <w:r>
              <w:rPr>
                <w:sz w:val="19"/>
              </w:rPr>
              <w:t>Emitir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 informar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en un plazo máximo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 8 días hábiles a los aprendices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y Coordinación Académica el juicio de aprendizaje obtenido en cada fase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y/o competencia del proceso de</w:t>
            </w:r>
          </w:p>
          <w:p w14:paraId="0873A758" w14:textId="67115701" w:rsidR="009515FE" w:rsidRPr="00941F72" w:rsidRDefault="009515FE" w:rsidP="009515FE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pacing w:val="-2"/>
                <w:sz w:val="19"/>
              </w:rPr>
              <w:t>formación.</w:t>
            </w:r>
          </w:p>
        </w:tc>
        <w:tc>
          <w:tcPr>
            <w:tcW w:w="2410" w:type="dxa"/>
          </w:tcPr>
          <w:p w14:paraId="57E7866D" w14:textId="23D90EAF" w:rsidR="009515FE" w:rsidRPr="00AB142B" w:rsidRDefault="009515FE" w:rsidP="009515F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Evaluación de resultados de aprendizaje en Sofía plus.</w:t>
            </w:r>
          </w:p>
        </w:tc>
        <w:tc>
          <w:tcPr>
            <w:tcW w:w="283" w:type="dxa"/>
          </w:tcPr>
          <w:p w14:paraId="681CEAEC" w14:textId="490FD2A9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386D4C15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540C8E21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00B5734A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2D3D62C0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270233E5" w14:textId="77777777" w:rsidR="009515FE" w:rsidRDefault="009515FE" w:rsidP="009515FE">
            <w:pPr>
              <w:pStyle w:val="TableParagraph"/>
              <w:spacing w:before="30"/>
              <w:rPr>
                <w:sz w:val="19"/>
              </w:rPr>
            </w:pPr>
          </w:p>
          <w:p w14:paraId="4C14958E" w14:textId="1A8DB15C" w:rsidR="009515FE" w:rsidRPr="00AB142B" w:rsidRDefault="009515FE" w:rsidP="009515FE">
            <w:pPr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Juicios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evaluativos.</w:t>
            </w:r>
          </w:p>
        </w:tc>
        <w:tc>
          <w:tcPr>
            <w:tcW w:w="1281" w:type="dxa"/>
            <w:noWrap/>
          </w:tcPr>
          <w:p w14:paraId="4CBA40DA" w14:textId="77777777" w:rsidR="009515FE" w:rsidRPr="00326847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9515FE" w:rsidRPr="00326847" w14:paraId="3280BA20" w14:textId="77777777" w:rsidTr="00420450">
        <w:trPr>
          <w:trHeight w:val="397"/>
        </w:trPr>
        <w:tc>
          <w:tcPr>
            <w:tcW w:w="421" w:type="dxa"/>
            <w:vAlign w:val="center"/>
          </w:tcPr>
          <w:p w14:paraId="3D6149F7" w14:textId="77777777" w:rsidR="009515FE" w:rsidRPr="00326847" w:rsidRDefault="009515FE" w:rsidP="009515F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1984" w:type="dxa"/>
          </w:tcPr>
          <w:p w14:paraId="017A767D" w14:textId="77777777" w:rsidR="009515FE" w:rsidRDefault="009515FE" w:rsidP="009515FE">
            <w:pPr>
              <w:pStyle w:val="TableParagraph"/>
              <w:spacing w:before="14" w:line="252" w:lineRule="auto"/>
              <w:ind w:left="112" w:right="199"/>
              <w:rPr>
                <w:sz w:val="19"/>
              </w:rPr>
            </w:pPr>
            <w:r>
              <w:rPr>
                <w:sz w:val="19"/>
              </w:rPr>
              <w:t>Participar en los comités de evaluación y seguimiento ordinario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y extraordinarios, que se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programen para los aprendices, garantizando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en todo momento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el debido proceso definido en el Reglamento de aprendices, así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como diligenciar el formato de</w:t>
            </w:r>
          </w:p>
          <w:p w14:paraId="585F64BE" w14:textId="522038E1" w:rsidR="009515FE" w:rsidRPr="00941F72" w:rsidRDefault="009515FE" w:rsidP="009515FE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novedades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elaborar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1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acta.</w:t>
            </w:r>
          </w:p>
        </w:tc>
        <w:tc>
          <w:tcPr>
            <w:tcW w:w="2410" w:type="dxa"/>
          </w:tcPr>
          <w:p w14:paraId="5EA8A8F5" w14:textId="17C0C8C6" w:rsidR="009515FE" w:rsidRPr="00AB142B" w:rsidRDefault="009515FE" w:rsidP="009515FE">
            <w:pPr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No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aplica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este</w:t>
            </w:r>
            <w:r>
              <w:rPr>
                <w:spacing w:val="1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mes.</w:t>
            </w:r>
          </w:p>
        </w:tc>
        <w:tc>
          <w:tcPr>
            <w:tcW w:w="283" w:type="dxa"/>
          </w:tcPr>
          <w:p w14:paraId="0766BA57" w14:textId="50AF7003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0B074E56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3254EB98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7EDF0274" w14:textId="76DA68EB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4C6E0CFB" w14:textId="67038423" w:rsidR="009515FE" w:rsidRPr="00AB142B" w:rsidRDefault="009515FE" w:rsidP="009515F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No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aplica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este</w:t>
            </w:r>
            <w:r>
              <w:rPr>
                <w:spacing w:val="1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mes.</w:t>
            </w:r>
          </w:p>
        </w:tc>
        <w:tc>
          <w:tcPr>
            <w:tcW w:w="1281" w:type="dxa"/>
            <w:noWrap/>
          </w:tcPr>
          <w:p w14:paraId="34F4E84E" w14:textId="56B81DDD" w:rsidR="009515FE" w:rsidRPr="00326847" w:rsidRDefault="009515FE" w:rsidP="009515FE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9515FE" w:rsidRPr="00326847" w14:paraId="7DAB13B5" w14:textId="77777777" w:rsidTr="00420450">
        <w:trPr>
          <w:trHeight w:val="367"/>
        </w:trPr>
        <w:tc>
          <w:tcPr>
            <w:tcW w:w="421" w:type="dxa"/>
            <w:vAlign w:val="center"/>
          </w:tcPr>
          <w:p w14:paraId="0F712389" w14:textId="77777777" w:rsidR="009515FE" w:rsidRPr="00326847" w:rsidRDefault="009515FE" w:rsidP="009515F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1984" w:type="dxa"/>
          </w:tcPr>
          <w:p w14:paraId="026D044F" w14:textId="04A4A311" w:rsidR="009515FE" w:rsidRPr="00941F72" w:rsidRDefault="009515FE" w:rsidP="009515FE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coherencia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con el proceso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formativo tales como: inasistencias de aprendices a la formación, creación de rutas de aprendizaje y asociación de aprendices a la ruta, reconocimiento de aprendizajes previos y comunicar al supervisor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del contrato oportunamente anomalías,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inconsistencias, novedades de </w:t>
            </w:r>
            <w:r>
              <w:rPr>
                <w:sz w:val="19"/>
              </w:rPr>
              <w:lastRenderedPageBreak/>
              <w:t>aprendices y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hallazgos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en el registro de la </w:t>
            </w:r>
            <w:r>
              <w:rPr>
                <w:spacing w:val="-2"/>
                <w:sz w:val="19"/>
              </w:rPr>
              <w:t>información.</w:t>
            </w:r>
          </w:p>
        </w:tc>
        <w:tc>
          <w:tcPr>
            <w:tcW w:w="2410" w:type="dxa"/>
          </w:tcPr>
          <w:p w14:paraId="2B4AED65" w14:textId="5268E363" w:rsidR="009515FE" w:rsidRPr="00AB142B" w:rsidRDefault="009515FE" w:rsidP="009515FE">
            <w:pPr>
              <w:jc w:val="both"/>
              <w:rPr>
                <w:rFonts w:ascii="Calibri" w:eastAsiaTheme="minorEastAsia" w:hAnsi="Calibri" w:cs="Calibri"/>
                <w:color w:val="000000" w:themeColor="text1"/>
                <w:sz w:val="20"/>
                <w:szCs w:val="20"/>
                <w:highlight w:val="yellow"/>
                <w:lang w:eastAsia="es-CO"/>
              </w:rPr>
            </w:pPr>
            <w:r>
              <w:rPr>
                <w:sz w:val="19"/>
              </w:rPr>
              <w:lastRenderedPageBreak/>
              <w:t>Revisión de grupos asignados en Sofía plus.</w:t>
            </w:r>
          </w:p>
        </w:tc>
        <w:tc>
          <w:tcPr>
            <w:tcW w:w="283" w:type="dxa"/>
          </w:tcPr>
          <w:p w14:paraId="7481F2FD" w14:textId="69DCC5DE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3853C6B3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00FAA55C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2AA67637" w14:textId="199E8C7C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4F11F3DF" w14:textId="69A59B57" w:rsidR="009515FE" w:rsidRPr="00AB142B" w:rsidRDefault="009515FE" w:rsidP="009515F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  <w:lang w:eastAsia="es-ES"/>
              </w:rPr>
            </w:pPr>
            <w:r>
              <w:rPr>
                <w:sz w:val="19"/>
              </w:rPr>
              <w:t>Informe de novedades si hubiere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lugar.</w:t>
            </w:r>
          </w:p>
        </w:tc>
        <w:tc>
          <w:tcPr>
            <w:tcW w:w="1281" w:type="dxa"/>
            <w:noWrap/>
          </w:tcPr>
          <w:p w14:paraId="7EC599D2" w14:textId="77777777" w:rsidR="009515FE" w:rsidRPr="00326847" w:rsidRDefault="009515FE" w:rsidP="009515FE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9515FE" w:rsidRPr="00326847" w14:paraId="7027A7A5" w14:textId="77777777" w:rsidTr="002B2B5A">
        <w:trPr>
          <w:trHeight w:val="415"/>
        </w:trPr>
        <w:tc>
          <w:tcPr>
            <w:tcW w:w="421" w:type="dxa"/>
            <w:vAlign w:val="center"/>
          </w:tcPr>
          <w:p w14:paraId="272001DD" w14:textId="77777777" w:rsidR="009515FE" w:rsidRPr="00326847" w:rsidRDefault="009515FE" w:rsidP="009515F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1984" w:type="dxa"/>
          </w:tcPr>
          <w:p w14:paraId="11F43F8C" w14:textId="099FB8AA" w:rsidR="009515FE" w:rsidRPr="00941F72" w:rsidRDefault="009515FE" w:rsidP="009515FE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Usar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y gestionar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las diferentes plataformas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tecnológicas institucionales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apoyo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académico y administrativo relacionado con su rol,</w:t>
            </w:r>
            <w:r>
              <w:rPr>
                <w:spacing w:val="80"/>
                <w:w w:val="150"/>
                <w:sz w:val="19"/>
              </w:rPr>
              <w:t xml:space="preserve"> </w:t>
            </w:r>
            <w:r>
              <w:rPr>
                <w:sz w:val="19"/>
              </w:rPr>
              <w:t>actualizando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y registrando de manera veraz y oportuna cada una de las acciones que integran el proceso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formativo.</w:t>
            </w:r>
          </w:p>
        </w:tc>
        <w:tc>
          <w:tcPr>
            <w:tcW w:w="2410" w:type="dxa"/>
            <w:tcBorders>
              <w:bottom w:val="single" w:sz="8" w:space="0" w:color="000000"/>
            </w:tcBorders>
          </w:tcPr>
          <w:p w14:paraId="1350458D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0988EF85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655964C1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317B3D18" w14:textId="77777777" w:rsidR="009515FE" w:rsidRDefault="009515FE" w:rsidP="009515FE">
            <w:pPr>
              <w:pStyle w:val="TableParagraph"/>
              <w:spacing w:before="47"/>
              <w:rPr>
                <w:sz w:val="19"/>
              </w:rPr>
            </w:pPr>
          </w:p>
          <w:p w14:paraId="6236A38A" w14:textId="5FE39AA8" w:rsidR="009515FE" w:rsidRPr="00AB142B" w:rsidRDefault="009515FE" w:rsidP="009515F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Implementar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las actividades programadas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período de </w:t>
            </w:r>
            <w:r>
              <w:rPr>
                <w:spacing w:val="-2"/>
                <w:sz w:val="19"/>
              </w:rPr>
              <w:t>estructuración.</w:t>
            </w:r>
          </w:p>
        </w:tc>
        <w:tc>
          <w:tcPr>
            <w:tcW w:w="283" w:type="dxa"/>
          </w:tcPr>
          <w:p w14:paraId="652CE27C" w14:textId="30DEACE4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05F9AAD5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561B638D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73C6FE92" w14:textId="6F42A3F6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bottom w:val="single" w:sz="8" w:space="0" w:color="000000"/>
            </w:tcBorders>
          </w:tcPr>
          <w:p w14:paraId="114538BE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279E8639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07901133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3CF098DC" w14:textId="77777777" w:rsidR="009515FE" w:rsidRDefault="009515FE" w:rsidP="009515FE">
            <w:pPr>
              <w:pStyle w:val="TableParagraph"/>
              <w:spacing w:before="47"/>
              <w:rPr>
                <w:sz w:val="19"/>
              </w:rPr>
            </w:pPr>
          </w:p>
          <w:p w14:paraId="34212BE3" w14:textId="752506C3" w:rsidR="009515FE" w:rsidRPr="00AB142B" w:rsidRDefault="009515FE" w:rsidP="009515FE">
            <w:pPr>
              <w:rPr>
                <w:rFonts w:ascii="Calibri" w:eastAsiaTheme="minorEastAsia" w:hAnsi="Calibri" w:cs="Calibri"/>
                <w:sz w:val="20"/>
                <w:szCs w:val="20"/>
                <w:highlight w:val="yellow"/>
                <w:lang w:val="es-CO" w:eastAsia="es-CO"/>
              </w:rPr>
            </w:pPr>
            <w:r>
              <w:rPr>
                <w:sz w:val="19"/>
              </w:rPr>
              <w:t>Implementar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las actividades programadas período de estructuración</w:t>
            </w:r>
          </w:p>
        </w:tc>
        <w:tc>
          <w:tcPr>
            <w:tcW w:w="1281" w:type="dxa"/>
            <w:noWrap/>
          </w:tcPr>
          <w:p w14:paraId="779D7F40" w14:textId="69473D68" w:rsidR="009515FE" w:rsidRPr="00326847" w:rsidRDefault="009515FE" w:rsidP="009515FE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9515FE" w:rsidRPr="00326847" w14:paraId="09A5AEC8" w14:textId="77777777" w:rsidTr="002B2B5A">
        <w:trPr>
          <w:trHeight w:val="415"/>
        </w:trPr>
        <w:tc>
          <w:tcPr>
            <w:tcW w:w="421" w:type="dxa"/>
            <w:vAlign w:val="center"/>
          </w:tcPr>
          <w:p w14:paraId="3C574646" w14:textId="77777777" w:rsidR="009515FE" w:rsidRPr="00326847" w:rsidRDefault="009515FE" w:rsidP="009515F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 w:rsidRPr="00326847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1984" w:type="dxa"/>
            <w:tcBorders>
              <w:top w:val="single" w:sz="8" w:space="0" w:color="000000"/>
            </w:tcBorders>
          </w:tcPr>
          <w:p w14:paraId="7B2FC378" w14:textId="4C10065F" w:rsidR="009515FE" w:rsidRPr="00941F72" w:rsidRDefault="009515FE" w:rsidP="009515FE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Participar en la generación y desarrollo de diseño curricular, proyectos de investigación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aplicada, innovación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pedagógica y desarrollo tecnológico, de interés </w:t>
            </w:r>
            <w:r>
              <w:rPr>
                <w:spacing w:val="-2"/>
                <w:sz w:val="19"/>
              </w:rPr>
              <w:t>institucional.</w:t>
            </w:r>
          </w:p>
        </w:tc>
        <w:tc>
          <w:tcPr>
            <w:tcW w:w="2410" w:type="dxa"/>
            <w:tcBorders>
              <w:top w:val="single" w:sz="8" w:space="0" w:color="000000"/>
            </w:tcBorders>
          </w:tcPr>
          <w:p w14:paraId="726ABCD7" w14:textId="58C64C76" w:rsidR="009515FE" w:rsidRPr="00AB142B" w:rsidRDefault="009515FE" w:rsidP="009515F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No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aplica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este</w:t>
            </w:r>
            <w:r>
              <w:rPr>
                <w:spacing w:val="1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mes.</w:t>
            </w:r>
          </w:p>
        </w:tc>
        <w:tc>
          <w:tcPr>
            <w:tcW w:w="283" w:type="dxa"/>
          </w:tcPr>
          <w:p w14:paraId="03DB73D4" w14:textId="446FFE69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14F738E7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6B4EA1D3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42A3066D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000000"/>
            </w:tcBorders>
          </w:tcPr>
          <w:p w14:paraId="033A574C" w14:textId="049AA282" w:rsidR="009515FE" w:rsidRPr="00AB142B" w:rsidRDefault="009515FE" w:rsidP="009515F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No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aplica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este</w:t>
            </w:r>
            <w:r>
              <w:rPr>
                <w:spacing w:val="1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mes.</w:t>
            </w:r>
          </w:p>
        </w:tc>
        <w:tc>
          <w:tcPr>
            <w:tcW w:w="1281" w:type="dxa"/>
            <w:noWrap/>
          </w:tcPr>
          <w:p w14:paraId="7033ADF6" w14:textId="77777777" w:rsidR="009515FE" w:rsidRPr="00326847" w:rsidRDefault="009515FE" w:rsidP="009515FE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9515FE" w:rsidRPr="00326847" w14:paraId="28CF69F6" w14:textId="77777777" w:rsidTr="00420450">
        <w:trPr>
          <w:trHeight w:val="415"/>
        </w:trPr>
        <w:tc>
          <w:tcPr>
            <w:tcW w:w="421" w:type="dxa"/>
            <w:vAlign w:val="center"/>
          </w:tcPr>
          <w:p w14:paraId="7E03EC68" w14:textId="4359D197" w:rsidR="009515FE" w:rsidRPr="00326847" w:rsidRDefault="009515FE" w:rsidP="009515F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984" w:type="dxa"/>
          </w:tcPr>
          <w:p w14:paraId="7791598D" w14:textId="02688927" w:rsidR="009515FE" w:rsidRPr="00DD6ED3" w:rsidRDefault="009515FE" w:rsidP="009515FE">
            <w:pPr>
              <w:pStyle w:val="Sinespaciado"/>
              <w:rPr>
                <w:rFonts w:cstheme="minorHAnsi"/>
                <w:color w:val="000000" w:themeColor="text1"/>
                <w:sz w:val="18"/>
                <w:szCs w:val="18"/>
                <w:highlight w:val="yellow"/>
              </w:rPr>
            </w:pPr>
            <w:r w:rsidRPr="00DD6ED3">
              <w:rPr>
                <w:sz w:val="18"/>
                <w:szCs w:val="18"/>
              </w:rPr>
              <w:t>Efectuar</w:t>
            </w:r>
            <w:r w:rsidRPr="00DD6ED3">
              <w:rPr>
                <w:spacing w:val="-7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todas las actividades de apoyo concernientes en la etapa</w:t>
            </w:r>
            <w:r w:rsidRPr="00DD6ED3">
              <w:rPr>
                <w:spacing w:val="-23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precontractual, contractual y pos contractual, de</w:t>
            </w:r>
            <w:r w:rsidRPr="00DD6ED3">
              <w:rPr>
                <w:spacing w:val="-12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los</w:t>
            </w:r>
            <w:r w:rsidRPr="00DD6ED3">
              <w:rPr>
                <w:spacing w:val="-2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procesos</w:t>
            </w:r>
            <w:r w:rsidRPr="00DD6ED3">
              <w:rPr>
                <w:spacing w:val="-19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de</w:t>
            </w:r>
            <w:r w:rsidRPr="00DD6ED3">
              <w:rPr>
                <w:spacing w:val="-6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contratación designados por</w:t>
            </w:r>
            <w:r w:rsidRPr="00DD6ED3">
              <w:rPr>
                <w:spacing w:val="-7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el supervisor</w:t>
            </w:r>
            <w:r w:rsidRPr="00DD6ED3">
              <w:rPr>
                <w:spacing w:val="-7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u ordenador</w:t>
            </w:r>
            <w:r w:rsidRPr="00DD6ED3">
              <w:rPr>
                <w:spacing w:val="-20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del</w:t>
            </w:r>
            <w:r w:rsidRPr="00DD6ED3">
              <w:rPr>
                <w:spacing w:val="-24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gasto.</w:t>
            </w:r>
          </w:p>
        </w:tc>
        <w:tc>
          <w:tcPr>
            <w:tcW w:w="2410" w:type="dxa"/>
          </w:tcPr>
          <w:p w14:paraId="1E256C3D" w14:textId="4E92BF04" w:rsidR="009515FE" w:rsidRPr="00AB142B" w:rsidRDefault="009515FE" w:rsidP="009515F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Entregar toda la información requerida para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los procesos </w:t>
            </w:r>
            <w:r>
              <w:rPr>
                <w:spacing w:val="-2"/>
                <w:sz w:val="19"/>
              </w:rPr>
              <w:t>contractuales</w:t>
            </w:r>
          </w:p>
        </w:tc>
        <w:tc>
          <w:tcPr>
            <w:tcW w:w="283" w:type="dxa"/>
          </w:tcPr>
          <w:p w14:paraId="1CB616EF" w14:textId="77163832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109AA033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1700820C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0989BEB6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5FC9E8EB" w14:textId="77777777" w:rsidR="009515FE" w:rsidRDefault="009515FE" w:rsidP="009515FE">
            <w:pPr>
              <w:pStyle w:val="TableParagraph"/>
              <w:spacing w:before="37"/>
              <w:rPr>
                <w:sz w:val="19"/>
              </w:rPr>
            </w:pPr>
          </w:p>
          <w:p w14:paraId="0465F003" w14:textId="5FF95EAE" w:rsidR="009515FE" w:rsidRPr="00AB142B" w:rsidRDefault="009515FE" w:rsidP="009515F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 xml:space="preserve">Entrega de documentos e informes, subir documentos al secop ll y demás información </w:t>
            </w:r>
            <w:r>
              <w:rPr>
                <w:spacing w:val="-2"/>
                <w:sz w:val="19"/>
              </w:rPr>
              <w:t>requerida.</w:t>
            </w:r>
          </w:p>
        </w:tc>
        <w:tc>
          <w:tcPr>
            <w:tcW w:w="1281" w:type="dxa"/>
            <w:noWrap/>
          </w:tcPr>
          <w:p w14:paraId="55B556CA" w14:textId="77777777" w:rsidR="009515FE" w:rsidRPr="00326847" w:rsidRDefault="009515FE" w:rsidP="009515FE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9515FE" w:rsidRPr="00326847" w14:paraId="2E05D006" w14:textId="77777777" w:rsidTr="00420450">
        <w:trPr>
          <w:trHeight w:val="415"/>
        </w:trPr>
        <w:tc>
          <w:tcPr>
            <w:tcW w:w="421" w:type="dxa"/>
            <w:vAlign w:val="center"/>
          </w:tcPr>
          <w:p w14:paraId="0B9FC9DC" w14:textId="797E7C6B" w:rsidR="009515FE" w:rsidRDefault="009515FE" w:rsidP="009515F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1984" w:type="dxa"/>
          </w:tcPr>
          <w:p w14:paraId="0C0FA6BC" w14:textId="6350904D" w:rsidR="009515FE" w:rsidRPr="00DD6ED3" w:rsidRDefault="009515FE" w:rsidP="009515FE">
            <w:pPr>
              <w:pStyle w:val="TableParagraph"/>
              <w:spacing w:before="14" w:line="288" w:lineRule="auto"/>
              <w:ind w:right="236"/>
              <w:rPr>
                <w:sz w:val="18"/>
                <w:szCs w:val="18"/>
              </w:rPr>
            </w:pPr>
            <w:r w:rsidRPr="00DD6ED3">
              <w:rPr>
                <w:sz w:val="18"/>
                <w:szCs w:val="18"/>
              </w:rPr>
              <w:t>Participar en las actividades indicadas por el</w:t>
            </w:r>
            <w:r w:rsidRPr="00DD6ED3">
              <w:rPr>
                <w:spacing w:val="-5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Centro para el mejoramiento</w:t>
            </w:r>
            <w:r w:rsidRPr="00DD6ED3">
              <w:rPr>
                <w:spacing w:val="30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de</w:t>
            </w:r>
            <w:r w:rsidRPr="00DD6ED3">
              <w:rPr>
                <w:spacing w:val="20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los</w:t>
            </w:r>
            <w:r w:rsidRPr="00DD6ED3">
              <w:rPr>
                <w:spacing w:val="9"/>
                <w:sz w:val="18"/>
                <w:szCs w:val="18"/>
              </w:rPr>
              <w:t xml:space="preserve"> </w:t>
            </w:r>
            <w:r w:rsidRPr="00DD6ED3">
              <w:rPr>
                <w:spacing w:val="-2"/>
                <w:sz w:val="18"/>
                <w:szCs w:val="18"/>
              </w:rPr>
              <w:t>procesos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establecidos</w:t>
            </w:r>
            <w:r w:rsidRPr="00DD6ED3">
              <w:rPr>
                <w:spacing w:val="11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en</w:t>
            </w:r>
            <w:r w:rsidRPr="00DD6ED3">
              <w:rPr>
                <w:spacing w:val="17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la</w:t>
            </w:r>
            <w:r w:rsidRPr="00DD6ED3">
              <w:rPr>
                <w:spacing w:val="29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Red</w:t>
            </w:r>
            <w:r w:rsidRPr="00DD6ED3">
              <w:rPr>
                <w:spacing w:val="-2"/>
                <w:sz w:val="18"/>
                <w:szCs w:val="18"/>
              </w:rPr>
              <w:t xml:space="preserve"> </w:t>
            </w:r>
            <w:r w:rsidRPr="00DD6ED3">
              <w:rPr>
                <w:sz w:val="18"/>
                <w:szCs w:val="18"/>
              </w:rPr>
              <w:t>de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 w:rsidRPr="00DD6ED3">
              <w:rPr>
                <w:spacing w:val="-2"/>
                <w:sz w:val="18"/>
                <w:szCs w:val="18"/>
              </w:rPr>
              <w:t>Procesos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 w:rsidRPr="00DD6ED3">
              <w:rPr>
                <w:spacing w:val="-2"/>
                <w:sz w:val="18"/>
                <w:szCs w:val="18"/>
              </w:rPr>
              <w:t>del Sistema Integrado de Gestión de la Calidad.</w:t>
            </w:r>
          </w:p>
        </w:tc>
        <w:tc>
          <w:tcPr>
            <w:tcW w:w="2410" w:type="dxa"/>
          </w:tcPr>
          <w:p w14:paraId="4F7C3B69" w14:textId="77C3675B" w:rsidR="009515FE" w:rsidRPr="00AB142B" w:rsidRDefault="009515FE" w:rsidP="009515F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No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aplica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este</w:t>
            </w:r>
            <w:r>
              <w:rPr>
                <w:spacing w:val="1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mes.</w:t>
            </w:r>
          </w:p>
        </w:tc>
        <w:tc>
          <w:tcPr>
            <w:tcW w:w="283" w:type="dxa"/>
          </w:tcPr>
          <w:p w14:paraId="6BFFFF10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56E8F36F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41CFD572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5D3C545F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6E7DB82B" w14:textId="56D6A84A" w:rsidR="009515FE" w:rsidRPr="00AB142B" w:rsidRDefault="009515FE" w:rsidP="009515F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No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aplica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z w:val="19"/>
              </w:rPr>
              <w:t>este</w:t>
            </w:r>
            <w:r>
              <w:rPr>
                <w:spacing w:val="1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mes.</w:t>
            </w:r>
          </w:p>
        </w:tc>
        <w:tc>
          <w:tcPr>
            <w:tcW w:w="1281" w:type="dxa"/>
            <w:noWrap/>
          </w:tcPr>
          <w:p w14:paraId="680F4CE5" w14:textId="77777777" w:rsidR="009515FE" w:rsidRPr="00326847" w:rsidRDefault="009515FE" w:rsidP="009515FE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9515FE" w:rsidRPr="00326847" w14:paraId="20183518" w14:textId="77777777" w:rsidTr="00420450">
        <w:trPr>
          <w:trHeight w:val="415"/>
        </w:trPr>
        <w:tc>
          <w:tcPr>
            <w:tcW w:w="421" w:type="dxa"/>
            <w:vAlign w:val="center"/>
          </w:tcPr>
          <w:p w14:paraId="010C8E10" w14:textId="0BF0211F" w:rsidR="009515FE" w:rsidRDefault="009515FE" w:rsidP="009515F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1984" w:type="dxa"/>
          </w:tcPr>
          <w:p w14:paraId="59B2A519" w14:textId="7F5726CD" w:rsidR="009515FE" w:rsidRPr="00941F72" w:rsidRDefault="009515FE" w:rsidP="009515FE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Realizar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el apoyo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técnico en la divulgación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 la oferta educativa del Centro de Formación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Complejo Tecnológico </w:t>
            </w:r>
            <w:r>
              <w:rPr>
                <w:sz w:val="19"/>
              </w:rPr>
              <w:lastRenderedPageBreak/>
              <w:t>Agroindustrial,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Pecuario y Turístico, acorde a la especialidad técnica.</w:t>
            </w:r>
          </w:p>
        </w:tc>
        <w:tc>
          <w:tcPr>
            <w:tcW w:w="2410" w:type="dxa"/>
          </w:tcPr>
          <w:p w14:paraId="35748D25" w14:textId="19EFF7C3" w:rsidR="009515FE" w:rsidRPr="00AB142B" w:rsidRDefault="009515FE" w:rsidP="009515F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lastRenderedPageBreak/>
              <w:t>Divulgación</w:t>
            </w:r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 xml:space="preserve">de la oferta </w:t>
            </w:r>
            <w:r>
              <w:rPr>
                <w:spacing w:val="-2"/>
                <w:sz w:val="19"/>
              </w:rPr>
              <w:t>Educativa.</w:t>
            </w:r>
          </w:p>
        </w:tc>
        <w:tc>
          <w:tcPr>
            <w:tcW w:w="283" w:type="dxa"/>
          </w:tcPr>
          <w:p w14:paraId="53579A4F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62C7A8AE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209F0F34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1116F843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79EA81AD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347DC927" w14:textId="77777777" w:rsidR="009515FE" w:rsidRDefault="009515FE" w:rsidP="009515FE">
            <w:pPr>
              <w:pStyle w:val="TableParagraph"/>
              <w:spacing w:before="195"/>
              <w:rPr>
                <w:sz w:val="19"/>
              </w:rPr>
            </w:pPr>
          </w:p>
          <w:p w14:paraId="393EE8EC" w14:textId="589AA805" w:rsidR="009515FE" w:rsidRPr="00AB142B" w:rsidRDefault="009515FE" w:rsidP="009515FE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sz w:val="19"/>
              </w:rPr>
              <w:t>Divulgación a través de medios</w:t>
            </w:r>
            <w:r>
              <w:rPr>
                <w:spacing w:val="38"/>
                <w:sz w:val="19"/>
              </w:rPr>
              <w:t xml:space="preserve"> </w:t>
            </w:r>
            <w:r>
              <w:rPr>
                <w:sz w:val="19"/>
              </w:rPr>
              <w:t>y redes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sociales.</w:t>
            </w:r>
          </w:p>
        </w:tc>
        <w:tc>
          <w:tcPr>
            <w:tcW w:w="1281" w:type="dxa"/>
            <w:noWrap/>
          </w:tcPr>
          <w:p w14:paraId="3D7A839F" w14:textId="77777777" w:rsidR="009515FE" w:rsidRPr="00326847" w:rsidRDefault="009515FE" w:rsidP="009515FE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9515FE" w:rsidRPr="00326847" w14:paraId="52CCB1A5" w14:textId="77777777" w:rsidTr="00420450">
        <w:trPr>
          <w:trHeight w:val="415"/>
        </w:trPr>
        <w:tc>
          <w:tcPr>
            <w:tcW w:w="421" w:type="dxa"/>
            <w:vAlign w:val="center"/>
          </w:tcPr>
          <w:p w14:paraId="77F6AE7D" w14:textId="0CC52E8A" w:rsidR="009515FE" w:rsidRDefault="009515FE" w:rsidP="009515F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1984" w:type="dxa"/>
          </w:tcPr>
          <w:p w14:paraId="4D90F62F" w14:textId="5A3A7FF8" w:rsidR="009515FE" w:rsidRPr="00941F72" w:rsidRDefault="009515FE" w:rsidP="009515FE">
            <w:pPr>
              <w:pStyle w:val="Sinespaciado"/>
              <w:rPr>
                <w:highlight w:val="yellow"/>
              </w:rPr>
            </w:pPr>
            <w:r>
              <w:rPr>
                <w:sz w:val="19"/>
              </w:rPr>
              <w:t>Implementar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estrategias para la retención de los aprendices y justificar plenamente de acuerdo con el reglamento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del aprendiz cuando se presente la deserción.</w:t>
            </w:r>
          </w:p>
        </w:tc>
        <w:tc>
          <w:tcPr>
            <w:tcW w:w="2410" w:type="dxa"/>
          </w:tcPr>
          <w:p w14:paraId="4D413DD1" w14:textId="2600C032" w:rsidR="009515FE" w:rsidRPr="00AB142B" w:rsidRDefault="009515FE" w:rsidP="009515FE">
            <w:pPr>
              <w:pStyle w:val="Sinespaciado"/>
              <w:jc w:val="both"/>
              <w:rPr>
                <w:rFonts w:cs="Calibri"/>
                <w:highlight w:val="yellow"/>
              </w:rPr>
            </w:pPr>
            <w:r>
              <w:rPr>
                <w:sz w:val="19"/>
              </w:rPr>
              <w:t>Escuchar aprendices sobre las necesidades y solicitudes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y estructurar ruta de trabajo teniendo en cuenta los programas y apoyos de Bienestar al aprendiz.</w:t>
            </w:r>
          </w:p>
        </w:tc>
        <w:tc>
          <w:tcPr>
            <w:tcW w:w="283" w:type="dxa"/>
          </w:tcPr>
          <w:p w14:paraId="5AED6579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605AB809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13530C63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740EE0A4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402CB344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0DE5FD51" w14:textId="77777777" w:rsidR="009515FE" w:rsidRDefault="009515FE" w:rsidP="009515FE">
            <w:pPr>
              <w:pStyle w:val="TableParagraph"/>
              <w:spacing w:before="31"/>
              <w:rPr>
                <w:sz w:val="19"/>
              </w:rPr>
            </w:pPr>
          </w:p>
          <w:p w14:paraId="79CCF9FF" w14:textId="4B33B616" w:rsidR="009515FE" w:rsidRPr="00AB142B" w:rsidRDefault="009515FE" w:rsidP="009515FE">
            <w:pPr>
              <w:pStyle w:val="Sinespaciado"/>
              <w:jc w:val="both"/>
              <w:rPr>
                <w:rFonts w:cs="Calibri"/>
                <w:highlight w:val="yellow"/>
              </w:rPr>
            </w:pPr>
            <w:r>
              <w:rPr>
                <w:sz w:val="19"/>
              </w:rPr>
              <w:t>Direccionar y articular con bienestar del aprendiz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para dar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respuestas y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llevar procesos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favorables</w:t>
            </w:r>
          </w:p>
        </w:tc>
        <w:tc>
          <w:tcPr>
            <w:tcW w:w="1281" w:type="dxa"/>
            <w:noWrap/>
          </w:tcPr>
          <w:p w14:paraId="479FA6BE" w14:textId="77777777" w:rsidR="009515FE" w:rsidRPr="00326847" w:rsidRDefault="009515FE" w:rsidP="009515FE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9515FE" w:rsidRPr="00326847" w14:paraId="5692A399" w14:textId="77777777" w:rsidTr="00420450">
        <w:trPr>
          <w:trHeight w:val="415"/>
        </w:trPr>
        <w:tc>
          <w:tcPr>
            <w:tcW w:w="421" w:type="dxa"/>
            <w:vAlign w:val="center"/>
          </w:tcPr>
          <w:p w14:paraId="5A68EDDB" w14:textId="54E4DF31" w:rsidR="009515FE" w:rsidRDefault="009515FE" w:rsidP="009515F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1984" w:type="dxa"/>
          </w:tcPr>
          <w:p w14:paraId="0679D15D" w14:textId="42D293A7" w:rsidR="009515FE" w:rsidRPr="00941F72" w:rsidRDefault="009515FE" w:rsidP="009515FE">
            <w:pPr>
              <w:pStyle w:val="Sinespaciado"/>
              <w:rPr>
                <w:highlight w:val="yellow"/>
              </w:rPr>
            </w:pPr>
            <w:r>
              <w:rPr>
                <w:sz w:val="19"/>
              </w:rPr>
              <w:t>Apoyar los procesos de autoevaluación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del centro de formación, de acuerdo con lo establecido con el Consejo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Nacional de Acreditación CNA, así como la consolidación de la Documentación para radicar en el Sistema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 Aseguramiento de la Calidad de la Educación Superior SACES, de los programas que se presenten para registro calificado, previa Instrucción de la Coordinación Académica.</w:t>
            </w:r>
          </w:p>
        </w:tc>
        <w:tc>
          <w:tcPr>
            <w:tcW w:w="2410" w:type="dxa"/>
          </w:tcPr>
          <w:p w14:paraId="0A61985B" w14:textId="05D9F52A" w:rsidR="009515FE" w:rsidRPr="00AB142B" w:rsidRDefault="009515FE" w:rsidP="009515FE">
            <w:pPr>
              <w:pStyle w:val="Sinespaciado"/>
              <w:jc w:val="both"/>
              <w:rPr>
                <w:rFonts w:cs="Calibri"/>
                <w:highlight w:val="yellow"/>
              </w:rPr>
            </w:pPr>
            <w:r>
              <w:rPr>
                <w:sz w:val="19"/>
              </w:rPr>
              <w:t>No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aplica para el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 xml:space="preserve">presente </w:t>
            </w:r>
            <w:r>
              <w:rPr>
                <w:spacing w:val="-4"/>
                <w:sz w:val="19"/>
              </w:rPr>
              <w:t>mes</w:t>
            </w:r>
          </w:p>
        </w:tc>
        <w:tc>
          <w:tcPr>
            <w:tcW w:w="283" w:type="dxa"/>
          </w:tcPr>
          <w:p w14:paraId="5D1E9E0B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7AA1F4AB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32343ACF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18C0E640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19DD4389" w14:textId="77777777" w:rsidR="009515FE" w:rsidRDefault="009515FE" w:rsidP="009515FE">
            <w:pPr>
              <w:pStyle w:val="TableParagraph"/>
              <w:rPr>
                <w:sz w:val="19"/>
              </w:rPr>
            </w:pPr>
          </w:p>
          <w:p w14:paraId="58749491" w14:textId="77777777" w:rsidR="009515FE" w:rsidRDefault="009515FE" w:rsidP="009515FE">
            <w:pPr>
              <w:pStyle w:val="TableParagraph"/>
              <w:spacing w:before="30"/>
              <w:rPr>
                <w:sz w:val="19"/>
              </w:rPr>
            </w:pPr>
          </w:p>
          <w:p w14:paraId="3B4DF0EE" w14:textId="0B74688E" w:rsidR="009515FE" w:rsidRPr="00AB142B" w:rsidRDefault="009515FE" w:rsidP="009515FE">
            <w:pPr>
              <w:pStyle w:val="Sinespaciado"/>
              <w:jc w:val="both"/>
              <w:rPr>
                <w:rFonts w:cs="Calibri"/>
                <w:highlight w:val="yellow"/>
              </w:rPr>
            </w:pPr>
            <w:r>
              <w:rPr>
                <w:sz w:val="19"/>
              </w:rPr>
              <w:t>No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aplica para el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 xml:space="preserve">presente </w:t>
            </w:r>
            <w:r>
              <w:rPr>
                <w:spacing w:val="-4"/>
                <w:sz w:val="19"/>
              </w:rPr>
              <w:t>mes</w:t>
            </w:r>
          </w:p>
        </w:tc>
        <w:tc>
          <w:tcPr>
            <w:tcW w:w="1281" w:type="dxa"/>
            <w:noWrap/>
          </w:tcPr>
          <w:p w14:paraId="38209F78" w14:textId="77777777" w:rsidR="009515FE" w:rsidRPr="00326847" w:rsidRDefault="009515FE" w:rsidP="009515FE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9515FE" w:rsidRPr="00326847" w14:paraId="2F40BB3A" w14:textId="77777777" w:rsidTr="003D5998">
        <w:trPr>
          <w:trHeight w:val="1702"/>
        </w:trPr>
        <w:tc>
          <w:tcPr>
            <w:tcW w:w="421" w:type="dxa"/>
            <w:vAlign w:val="center"/>
          </w:tcPr>
          <w:p w14:paraId="313FFB48" w14:textId="710355AA" w:rsidR="009515FE" w:rsidRDefault="009515FE" w:rsidP="009515F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1984" w:type="dxa"/>
          </w:tcPr>
          <w:p w14:paraId="7E97BCD0" w14:textId="462BB474" w:rsidR="009515FE" w:rsidRPr="00941F72" w:rsidRDefault="009515FE" w:rsidP="009515FE">
            <w:pPr>
              <w:pStyle w:val="Sinespaciado"/>
              <w:rPr>
                <w:highlight w:val="yellow"/>
              </w:rPr>
            </w:pPr>
            <w:r>
              <w:rPr>
                <w:sz w:val="19"/>
              </w:rPr>
              <w:t>estar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certificado o actualizarse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en la norma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 competencia orientar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formación presencial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 acuerdo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con procedimiento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técnico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y </w:t>
            </w:r>
            <w:r>
              <w:rPr>
                <w:spacing w:val="-2"/>
                <w:sz w:val="19"/>
              </w:rPr>
              <w:t>normativo.</w:t>
            </w:r>
          </w:p>
        </w:tc>
        <w:tc>
          <w:tcPr>
            <w:tcW w:w="2410" w:type="dxa"/>
          </w:tcPr>
          <w:p w14:paraId="1E337897" w14:textId="159F0C2D" w:rsidR="009515FE" w:rsidRPr="00AB142B" w:rsidRDefault="009515FE" w:rsidP="009515FE">
            <w:pPr>
              <w:pStyle w:val="Sinespaciado"/>
              <w:jc w:val="both"/>
              <w:rPr>
                <w:rFonts w:cs="Calibri"/>
                <w:highlight w:val="yellow"/>
              </w:rPr>
            </w:pPr>
            <w:r>
              <w:rPr>
                <w:sz w:val="19"/>
              </w:rPr>
              <w:t>Norma</w:t>
            </w:r>
            <w:r>
              <w:rPr>
                <w:spacing w:val="1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actualizada.</w:t>
            </w:r>
          </w:p>
        </w:tc>
        <w:tc>
          <w:tcPr>
            <w:tcW w:w="283" w:type="dxa"/>
          </w:tcPr>
          <w:p w14:paraId="37A60A9A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77F1964D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0A1FF872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078AD342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73D73409" w14:textId="0BDBB5F4" w:rsidR="009515FE" w:rsidRPr="00AB142B" w:rsidRDefault="009515FE" w:rsidP="009515FE">
            <w:pPr>
              <w:pStyle w:val="Sinespaciado"/>
              <w:jc w:val="both"/>
              <w:rPr>
                <w:rFonts w:cs="Calibri"/>
                <w:highlight w:val="yellow"/>
              </w:rPr>
            </w:pPr>
            <w:r>
              <w:rPr>
                <w:sz w:val="19"/>
              </w:rPr>
              <w:t>Certificado</w:t>
            </w:r>
            <w:r>
              <w:rPr>
                <w:spacing w:val="18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norma.</w:t>
            </w:r>
          </w:p>
        </w:tc>
        <w:tc>
          <w:tcPr>
            <w:tcW w:w="1281" w:type="dxa"/>
            <w:noWrap/>
          </w:tcPr>
          <w:p w14:paraId="21F42BCA" w14:textId="77777777" w:rsidR="009515FE" w:rsidRPr="00326847" w:rsidRDefault="009515FE" w:rsidP="009515FE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9515FE" w:rsidRPr="00326847" w14:paraId="5D4930CF" w14:textId="77777777" w:rsidTr="003D5998">
        <w:trPr>
          <w:trHeight w:val="2194"/>
        </w:trPr>
        <w:tc>
          <w:tcPr>
            <w:tcW w:w="421" w:type="dxa"/>
            <w:vAlign w:val="center"/>
          </w:tcPr>
          <w:p w14:paraId="50D531B5" w14:textId="46810F27" w:rsidR="009515FE" w:rsidRDefault="009515FE" w:rsidP="009515F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1984" w:type="dxa"/>
          </w:tcPr>
          <w:p w14:paraId="1DE0CDB7" w14:textId="51E3F079" w:rsidR="009515FE" w:rsidRPr="00941F72" w:rsidRDefault="009515FE" w:rsidP="009515FE">
            <w:pPr>
              <w:pStyle w:val="Sinespaciado"/>
              <w:rPr>
                <w:highlight w:val="yellow"/>
              </w:rPr>
            </w:pPr>
            <w:r w:rsidRPr="002C3B8C">
              <w:rPr>
                <w:sz w:val="19"/>
              </w:rPr>
              <w:t>Realizar las demás actividades asignadas por el supervisor del contrato que tengan relación con la especialidad del programa de formación y el objeto contractual.</w:t>
            </w:r>
          </w:p>
        </w:tc>
        <w:tc>
          <w:tcPr>
            <w:tcW w:w="2410" w:type="dxa"/>
          </w:tcPr>
          <w:p w14:paraId="54409A9B" w14:textId="11A2CB81" w:rsidR="009515FE" w:rsidRPr="00AB142B" w:rsidRDefault="009515FE" w:rsidP="009515FE">
            <w:pPr>
              <w:pStyle w:val="Sinespaciado"/>
              <w:jc w:val="both"/>
              <w:rPr>
                <w:rFonts w:cs="Calibri"/>
                <w:highlight w:val="yellow"/>
              </w:rPr>
            </w:pPr>
            <w:r>
              <w:rPr>
                <w:sz w:val="19"/>
              </w:rPr>
              <w:t>No</w:t>
            </w:r>
            <w:r>
              <w:rPr>
                <w:spacing w:val="1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aplica.</w:t>
            </w:r>
          </w:p>
        </w:tc>
        <w:tc>
          <w:tcPr>
            <w:tcW w:w="283" w:type="dxa"/>
          </w:tcPr>
          <w:p w14:paraId="4D77FDD5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0F519FD6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496D84D9" w14:textId="77777777" w:rsidR="009515FE" w:rsidRPr="00106798" w:rsidRDefault="009515FE" w:rsidP="009515F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84" w:type="dxa"/>
          </w:tcPr>
          <w:p w14:paraId="098E43D7" w14:textId="77777777" w:rsidR="009515FE" w:rsidRPr="00106798" w:rsidRDefault="009515FE" w:rsidP="009515FE">
            <w:pPr>
              <w:pStyle w:val="Sinespaciado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31CD3BC4" w14:textId="06E0051F" w:rsidR="009515FE" w:rsidRPr="00AB142B" w:rsidRDefault="009515FE" w:rsidP="009515FE">
            <w:pPr>
              <w:pStyle w:val="Sinespaciado"/>
              <w:jc w:val="both"/>
              <w:rPr>
                <w:rFonts w:cs="Calibri"/>
                <w:highlight w:val="yellow"/>
              </w:rPr>
            </w:pPr>
            <w:r>
              <w:rPr>
                <w:sz w:val="19"/>
              </w:rPr>
              <w:t>No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aplica para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 xml:space="preserve">presente </w:t>
            </w:r>
            <w:r>
              <w:rPr>
                <w:spacing w:val="-4"/>
                <w:sz w:val="19"/>
              </w:rPr>
              <w:t>mes</w:t>
            </w:r>
          </w:p>
        </w:tc>
        <w:tc>
          <w:tcPr>
            <w:tcW w:w="1281" w:type="dxa"/>
            <w:noWrap/>
          </w:tcPr>
          <w:p w14:paraId="297A8B92" w14:textId="77777777" w:rsidR="009515FE" w:rsidRPr="00326847" w:rsidRDefault="009515FE" w:rsidP="009515FE">
            <w:pPr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5AF4C8A2" w14:textId="77777777" w:rsidR="005F3CD0" w:rsidRPr="00330256" w:rsidRDefault="005F3CD0" w:rsidP="00051A91">
      <w:pPr>
        <w:jc w:val="both"/>
        <w:rPr>
          <w:rFonts w:ascii="Calibri" w:eastAsia="Calibri" w:hAnsi="Calibri" w:cs="Calibri"/>
          <w:b/>
          <w:sz w:val="20"/>
          <w:szCs w:val="20"/>
        </w:rPr>
      </w:pPr>
    </w:p>
    <w:p w14:paraId="3BE801C2" w14:textId="2E324E5B" w:rsidR="00696EC8" w:rsidRPr="00330256" w:rsidRDefault="00696EC8" w:rsidP="00051A91">
      <w:pPr>
        <w:jc w:val="both"/>
        <w:rPr>
          <w:rFonts w:ascii="Calibri" w:eastAsia="Calibri" w:hAnsi="Calibri" w:cs="Calibri"/>
          <w:sz w:val="20"/>
          <w:szCs w:val="20"/>
        </w:rPr>
      </w:pPr>
      <w:r w:rsidRPr="00330256">
        <w:rPr>
          <w:rFonts w:ascii="Calibri" w:eastAsia="Calibri" w:hAnsi="Calibri" w:cs="Calibri"/>
          <w:b/>
          <w:sz w:val="20"/>
          <w:szCs w:val="20"/>
        </w:rPr>
        <w:lastRenderedPageBreak/>
        <w:t>Nota 1</w:t>
      </w:r>
      <w:r w:rsidRPr="00330256">
        <w:rPr>
          <w:rFonts w:ascii="Calibri" w:eastAsia="Calibri" w:hAnsi="Calibri" w:cs="Calibr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2AFAE146" w14:textId="77777777" w:rsidR="00976DC4" w:rsidRPr="00330256" w:rsidRDefault="00976DC4" w:rsidP="00051A91">
      <w:pPr>
        <w:jc w:val="both"/>
        <w:rPr>
          <w:rFonts w:ascii="Calibri" w:eastAsia="Calibri" w:hAnsi="Calibri" w:cs="Calibri"/>
          <w:sz w:val="20"/>
          <w:szCs w:val="20"/>
        </w:rPr>
      </w:pPr>
    </w:p>
    <w:p w14:paraId="44B4496A" w14:textId="25B92D3A" w:rsidR="00696EC8" w:rsidRPr="00330256" w:rsidRDefault="00696EC8" w:rsidP="00051A91">
      <w:pPr>
        <w:jc w:val="both"/>
        <w:rPr>
          <w:rFonts w:ascii="Calibri" w:eastAsia="Calibri" w:hAnsi="Calibri" w:cs="Calibri"/>
          <w:sz w:val="20"/>
          <w:szCs w:val="20"/>
        </w:rPr>
      </w:pPr>
      <w:r w:rsidRPr="00330256">
        <w:rPr>
          <w:rFonts w:ascii="Calibri" w:eastAsia="Calibri" w:hAnsi="Calibri" w:cs="Calibri"/>
          <w:b/>
          <w:sz w:val="20"/>
          <w:szCs w:val="20"/>
        </w:rPr>
        <w:t xml:space="preserve">Nota 2: </w:t>
      </w:r>
      <w:r w:rsidRPr="00330256">
        <w:rPr>
          <w:rFonts w:ascii="Calibri" w:eastAsia="Calibri" w:hAnsi="Calibri" w:cs="Calibr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4C08C14B" w14:textId="06EC2F12" w:rsidR="00DA6D88" w:rsidRPr="00330256" w:rsidRDefault="00DA6D88" w:rsidP="00051A91">
      <w:pPr>
        <w:jc w:val="both"/>
        <w:rPr>
          <w:rFonts w:ascii="Calibri" w:eastAsia="Calibri" w:hAnsi="Calibri" w:cs="Calibri"/>
          <w:sz w:val="20"/>
          <w:szCs w:val="20"/>
        </w:rPr>
      </w:pPr>
    </w:p>
    <w:p w14:paraId="57C507EC" w14:textId="77777777" w:rsidR="00696EC8" w:rsidRPr="00330256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Calibri"/>
          <w:b/>
          <w:sz w:val="20"/>
          <w:szCs w:val="20"/>
        </w:rPr>
      </w:pPr>
      <w:r w:rsidRPr="00330256">
        <w:rPr>
          <w:rFonts w:cs="Calibri"/>
          <w:b/>
          <w:sz w:val="20"/>
          <w:szCs w:val="20"/>
        </w:rPr>
        <w:t>INFORME LEGAL</w:t>
      </w:r>
    </w:p>
    <w:p w14:paraId="3CCDD515" w14:textId="77777777" w:rsidR="00696EC8" w:rsidRPr="00330256" w:rsidRDefault="00696EC8" w:rsidP="00B1677A">
      <w:pPr>
        <w:pStyle w:val="Prrafodelista"/>
        <w:spacing w:after="0" w:line="240" w:lineRule="auto"/>
        <w:ind w:left="360"/>
        <w:contextualSpacing w:val="0"/>
        <w:rPr>
          <w:rFonts w:cs="Calibri"/>
          <w:b/>
          <w:sz w:val="20"/>
          <w:szCs w:val="20"/>
        </w:rPr>
      </w:pPr>
    </w:p>
    <w:p w14:paraId="3F745322" w14:textId="77777777" w:rsidR="00696EC8" w:rsidRPr="00330256" w:rsidRDefault="00696EC8" w:rsidP="00B34E52">
      <w:pPr>
        <w:jc w:val="both"/>
        <w:rPr>
          <w:rFonts w:ascii="Calibri" w:eastAsia="Calibri" w:hAnsi="Calibri" w:cs="Calibri"/>
          <w:sz w:val="20"/>
          <w:szCs w:val="20"/>
        </w:rPr>
      </w:pPr>
      <w:r w:rsidRPr="00330256">
        <w:rPr>
          <w:rFonts w:ascii="Calibri" w:eastAsia="Calibri" w:hAnsi="Calibri" w:cs="Calibri"/>
          <w:sz w:val="20"/>
          <w:szCs w:val="20"/>
        </w:rPr>
        <w:t>Descripción de incumplimiento ya sea por: retraso, inconveniente, asunto pendiente por resolver y punto crítico del contratista.</w:t>
      </w:r>
    </w:p>
    <w:p w14:paraId="6CA60448" w14:textId="77777777" w:rsidR="00696EC8" w:rsidRPr="00330256" w:rsidRDefault="00696EC8" w:rsidP="00B34E52">
      <w:pPr>
        <w:jc w:val="both"/>
        <w:rPr>
          <w:rFonts w:ascii="Calibri" w:hAnsi="Calibri" w:cs="Calibr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696EC8" w:rsidRPr="00330256" w14:paraId="305478DB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FF428E" w14:textId="77777777" w:rsidR="00696EC8" w:rsidRPr="00330256" w:rsidRDefault="00696EC8" w:rsidP="00B34E5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56A919ED" w14:textId="77777777" w:rsidR="00696EC8" w:rsidRPr="00330256" w:rsidRDefault="00696EC8" w:rsidP="00B34E52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30256">
              <w:rPr>
                <w:rFonts w:ascii="Calibri" w:eastAsia="Calibri" w:hAnsi="Calibri" w:cs="Calibri"/>
                <w:sz w:val="20"/>
                <w:szCs w:val="20"/>
              </w:rPr>
              <w:t>(Los hechos que produjeron el mismo.)</w:t>
            </w:r>
          </w:p>
        </w:tc>
      </w:tr>
      <w:tr w:rsidR="00696EC8" w:rsidRPr="00330256" w14:paraId="738C8DF5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33AD48A5" w14:textId="77777777" w:rsidR="00696EC8" w:rsidRPr="00330256" w:rsidRDefault="00696EC8" w:rsidP="00B34E52">
            <w:pPr>
              <w:rPr>
                <w:rFonts w:ascii="Calibri" w:hAnsi="Calibri" w:cs="Calibri"/>
                <w:sz w:val="20"/>
                <w:szCs w:val="20"/>
              </w:rPr>
            </w:pPr>
            <w:r w:rsidRPr="00330256">
              <w:rPr>
                <w:rFonts w:ascii="Calibri" w:hAnsi="Calibri" w:cs="Calibr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19C8A8AD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41FBBA4E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71272AC9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6A142CE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Punto crítico</w:t>
            </w:r>
          </w:p>
        </w:tc>
      </w:tr>
      <w:tr w:rsidR="00696EC8" w:rsidRPr="00330256" w14:paraId="14095DB4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722EE7E3" w14:textId="77777777" w:rsidR="00696EC8" w:rsidRPr="00330256" w:rsidRDefault="00696EC8" w:rsidP="00B34E52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0C82E149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Otros:</w:t>
            </w:r>
          </w:p>
        </w:tc>
      </w:tr>
      <w:tr w:rsidR="00696EC8" w:rsidRPr="00330256" w14:paraId="63328FA8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465C6E00" w14:textId="77777777" w:rsidR="00696EC8" w:rsidRPr="00330256" w:rsidRDefault="00696EC8" w:rsidP="00B34E52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62F4C4E6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</w:tr>
      <w:tr w:rsidR="00696EC8" w:rsidRPr="00330256" w14:paraId="53721AB5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5BE13A6" w14:textId="77777777" w:rsidR="00696EC8" w:rsidRPr="00330256" w:rsidRDefault="00696EC8" w:rsidP="00B34E52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08048533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3076AA5A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Evidencias</w:t>
            </w:r>
          </w:p>
        </w:tc>
      </w:tr>
      <w:tr w:rsidR="00696EC8" w:rsidRPr="00330256" w14:paraId="1631DB40" w14:textId="77777777" w:rsidTr="00BB2207">
        <w:trPr>
          <w:trHeight w:val="266"/>
        </w:trPr>
        <w:tc>
          <w:tcPr>
            <w:tcW w:w="2694" w:type="dxa"/>
            <w:vMerge/>
          </w:tcPr>
          <w:p w14:paraId="5B776DB1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0FB7F446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1F22D429" w14:textId="77777777" w:rsidR="00696EC8" w:rsidRPr="00330256" w:rsidRDefault="00696EC8" w:rsidP="00B34E52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330256">
              <w:rPr>
                <w:rFonts w:ascii="Calibri" w:hAnsi="Calibri" w:cs="Calibri"/>
                <w:sz w:val="20"/>
                <w:szCs w:val="20"/>
                <w:lang w:val="es-ES"/>
              </w:rPr>
              <w:t>Por qué:</w:t>
            </w:r>
          </w:p>
        </w:tc>
      </w:tr>
    </w:tbl>
    <w:p w14:paraId="5121254B" w14:textId="5A70142A" w:rsidR="002126F3" w:rsidRPr="00330256" w:rsidRDefault="002126F3" w:rsidP="002126F3">
      <w:pPr>
        <w:jc w:val="both"/>
        <w:rPr>
          <w:rFonts w:ascii="Calibri" w:hAnsi="Calibri" w:cs="Calibri"/>
          <w:b/>
          <w:sz w:val="20"/>
          <w:szCs w:val="20"/>
          <w:lang w:val="es-MX"/>
        </w:rPr>
      </w:pPr>
    </w:p>
    <w:p w14:paraId="626D821A" w14:textId="05240003" w:rsidR="00696EC8" w:rsidRPr="00330256" w:rsidRDefault="00696EC8" w:rsidP="00CE2FA5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  <w:lang w:val="es-MX"/>
        </w:rPr>
      </w:pPr>
      <w:r w:rsidRPr="00330256">
        <w:rPr>
          <w:rFonts w:cs="Calibri"/>
          <w:b/>
          <w:sz w:val="20"/>
          <w:szCs w:val="20"/>
          <w:lang w:val="es-MX"/>
        </w:rPr>
        <w:t>CONCLUSIONES, OBSERVACIONES Y RECOMENDACIONES.</w:t>
      </w:r>
    </w:p>
    <w:p w14:paraId="1E250E6B" w14:textId="77777777" w:rsidR="00696EC8" w:rsidRPr="00330256" w:rsidRDefault="00696EC8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cs="Calibr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696EC8" w:rsidRPr="00330256" w14:paraId="30EED15C" w14:textId="77777777" w:rsidTr="00BB2207">
        <w:trPr>
          <w:trHeight w:val="569"/>
        </w:trPr>
        <w:tc>
          <w:tcPr>
            <w:tcW w:w="9493" w:type="dxa"/>
          </w:tcPr>
          <w:p w14:paraId="0EA6D2BA" w14:textId="48CE4D54" w:rsidR="00696EC8" w:rsidRPr="00330256" w:rsidRDefault="00696EC8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cs="Calibri"/>
                <w:sz w:val="20"/>
                <w:szCs w:val="20"/>
                <w:lang w:val="es-MX"/>
              </w:rPr>
            </w:pPr>
            <w:r w:rsidRPr="00330256">
              <w:rPr>
                <w:rFonts w:cs="Calibr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6D12A2" w:rsidRPr="00330256">
              <w:rPr>
                <w:rFonts w:cs="Calibri"/>
                <w:sz w:val="20"/>
                <w:szCs w:val="20"/>
                <w:lang w:val="es-MX"/>
              </w:rPr>
              <w:t>tanto,</w:t>
            </w:r>
            <w:r w:rsidRPr="00330256">
              <w:rPr>
                <w:rFonts w:cs="Calibr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54E27B35" w14:textId="77777777" w:rsidR="00696EC8" w:rsidRPr="00330256" w:rsidRDefault="00696EC8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cs="Calibri"/>
          <w:i/>
          <w:sz w:val="20"/>
          <w:szCs w:val="20"/>
          <w:lang w:val="es-MX"/>
        </w:rPr>
      </w:pPr>
    </w:p>
    <w:p w14:paraId="1A3D2396" w14:textId="77777777" w:rsidR="00F21195" w:rsidRDefault="00F21195" w:rsidP="00B34E52">
      <w:pPr>
        <w:jc w:val="both"/>
        <w:rPr>
          <w:rFonts w:ascii="Calibri" w:hAnsi="Calibri" w:cs="Calibri"/>
          <w:i/>
          <w:sz w:val="20"/>
          <w:szCs w:val="20"/>
          <w:lang w:val="es-MX"/>
        </w:rPr>
      </w:pPr>
    </w:p>
    <w:p w14:paraId="23DD19D4" w14:textId="77777777" w:rsidR="00F21195" w:rsidRDefault="00F21195" w:rsidP="00B34E52">
      <w:pPr>
        <w:jc w:val="both"/>
        <w:rPr>
          <w:rFonts w:ascii="Calibri" w:hAnsi="Calibri" w:cs="Calibri"/>
          <w:i/>
          <w:sz w:val="20"/>
          <w:szCs w:val="20"/>
          <w:lang w:val="es-MX"/>
        </w:rPr>
      </w:pPr>
    </w:p>
    <w:p w14:paraId="0411D8EB" w14:textId="77777777" w:rsidR="005309FA" w:rsidRDefault="005309FA" w:rsidP="00B34E52">
      <w:pPr>
        <w:jc w:val="both"/>
        <w:rPr>
          <w:rFonts w:ascii="Calibri" w:hAnsi="Calibri" w:cs="Calibri"/>
          <w:i/>
          <w:sz w:val="20"/>
          <w:szCs w:val="20"/>
          <w:lang w:val="es-MX"/>
        </w:rPr>
      </w:pPr>
    </w:p>
    <w:p w14:paraId="203E9FC6" w14:textId="77777777" w:rsidR="00F21195" w:rsidRDefault="00F21195" w:rsidP="00B34E52">
      <w:pPr>
        <w:jc w:val="both"/>
        <w:rPr>
          <w:rFonts w:ascii="Calibri" w:hAnsi="Calibri" w:cs="Calibri"/>
          <w:i/>
          <w:sz w:val="20"/>
          <w:szCs w:val="20"/>
          <w:lang w:val="es-MX"/>
        </w:rPr>
      </w:pPr>
    </w:p>
    <w:p w14:paraId="73CF22EE" w14:textId="77777777" w:rsidR="00F21195" w:rsidRDefault="00F21195" w:rsidP="00B34E52">
      <w:pPr>
        <w:jc w:val="both"/>
        <w:rPr>
          <w:rFonts w:ascii="Calibri" w:hAnsi="Calibri" w:cs="Calibri"/>
          <w:i/>
          <w:sz w:val="20"/>
          <w:szCs w:val="20"/>
          <w:lang w:val="es-MX"/>
        </w:rPr>
      </w:pPr>
    </w:p>
    <w:p w14:paraId="0F9D705B" w14:textId="1D843417" w:rsidR="00696EC8" w:rsidRPr="00330256" w:rsidRDefault="00696EC8" w:rsidP="00B34E52">
      <w:pPr>
        <w:jc w:val="both"/>
        <w:rPr>
          <w:rFonts w:ascii="Calibri" w:hAnsi="Calibri" w:cs="Calibri"/>
          <w:i/>
          <w:sz w:val="20"/>
          <w:szCs w:val="20"/>
          <w:lang w:val="es-MX"/>
        </w:rPr>
      </w:pPr>
      <w:r w:rsidRPr="00330256">
        <w:rPr>
          <w:rFonts w:ascii="Calibri" w:hAnsi="Calibri" w:cs="Calibr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5EC0D34" w14:textId="6D44DB5C" w:rsidR="00696EC8" w:rsidRPr="00330256" w:rsidRDefault="00696EC8" w:rsidP="00B34E52">
      <w:pPr>
        <w:tabs>
          <w:tab w:val="left" w:pos="284"/>
        </w:tabs>
        <w:ind w:left="282"/>
        <w:jc w:val="both"/>
        <w:rPr>
          <w:rFonts w:ascii="Calibri" w:hAnsi="Calibri" w:cs="Calibri"/>
          <w:sz w:val="20"/>
          <w:szCs w:val="20"/>
          <w:lang w:val="es-MX"/>
        </w:rPr>
      </w:pPr>
    </w:p>
    <w:p w14:paraId="6AB5178F" w14:textId="77777777" w:rsidR="00F21195" w:rsidRDefault="00F21195" w:rsidP="00B34E52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  <w:lang w:val="es-MX"/>
        </w:rPr>
      </w:pPr>
    </w:p>
    <w:p w14:paraId="6BC35BEE" w14:textId="29645DD3" w:rsidR="00696EC8" w:rsidRPr="00330256" w:rsidRDefault="00696EC8" w:rsidP="00B34E52">
      <w:pPr>
        <w:tabs>
          <w:tab w:val="left" w:pos="284"/>
        </w:tabs>
        <w:jc w:val="both"/>
        <w:rPr>
          <w:rFonts w:ascii="Calibri" w:hAnsi="Calibri" w:cs="Calibri"/>
          <w:sz w:val="20"/>
          <w:szCs w:val="20"/>
          <w:lang w:val="es-MX"/>
        </w:rPr>
      </w:pPr>
      <w:r w:rsidRPr="00330256">
        <w:rPr>
          <w:rFonts w:ascii="Calibri" w:hAnsi="Calibri" w:cs="Calibri"/>
          <w:sz w:val="20"/>
          <w:szCs w:val="20"/>
          <w:lang w:val="es-MX"/>
        </w:rPr>
        <w:t xml:space="preserve">Para constancia se firma en </w:t>
      </w:r>
      <w:r w:rsidR="00C541B9">
        <w:rPr>
          <w:rFonts w:ascii="Calibri" w:hAnsi="Calibri" w:cs="Calibri"/>
          <w:sz w:val="20"/>
          <w:szCs w:val="20"/>
          <w:lang w:val="es-MX"/>
        </w:rPr>
        <w:t>Apartadó</w:t>
      </w:r>
      <w:r w:rsidRPr="00330256">
        <w:rPr>
          <w:rFonts w:ascii="Calibri" w:hAnsi="Calibri" w:cs="Calibri"/>
          <w:sz w:val="20"/>
          <w:szCs w:val="20"/>
          <w:lang w:val="es-MX"/>
        </w:rPr>
        <w:t xml:space="preserve">, </w:t>
      </w:r>
      <w:r w:rsidRPr="003A03E5">
        <w:rPr>
          <w:rFonts w:ascii="Calibri" w:hAnsi="Calibri" w:cs="Calibri"/>
          <w:sz w:val="20"/>
          <w:szCs w:val="20"/>
          <w:lang w:val="es-MX"/>
        </w:rPr>
        <w:t xml:space="preserve">a los </w:t>
      </w:r>
      <w:r w:rsidR="00E22417">
        <w:rPr>
          <w:rFonts w:ascii="Calibri" w:hAnsi="Calibri" w:cs="Calibri"/>
          <w:sz w:val="20"/>
          <w:szCs w:val="20"/>
          <w:lang w:val="es-MX"/>
        </w:rPr>
        <w:t>19</w:t>
      </w:r>
      <w:r w:rsidR="00AB2923">
        <w:rPr>
          <w:rFonts w:ascii="Calibri" w:hAnsi="Calibri" w:cs="Calibri"/>
          <w:sz w:val="20"/>
          <w:szCs w:val="20"/>
          <w:lang w:val="es-MX"/>
        </w:rPr>
        <w:t xml:space="preserve"> </w:t>
      </w:r>
      <w:r w:rsidRPr="003A03E5">
        <w:rPr>
          <w:rFonts w:ascii="Calibri" w:hAnsi="Calibri" w:cs="Calibri"/>
          <w:sz w:val="20"/>
          <w:szCs w:val="20"/>
          <w:lang w:val="es-MX"/>
        </w:rPr>
        <w:t>días del mes de</w:t>
      </w:r>
      <w:r w:rsidR="00273F8A" w:rsidRPr="003A03E5">
        <w:rPr>
          <w:rFonts w:ascii="Calibri" w:hAnsi="Calibri" w:cs="Calibri"/>
          <w:sz w:val="20"/>
          <w:szCs w:val="20"/>
          <w:lang w:val="es-MX"/>
        </w:rPr>
        <w:t xml:space="preserve"> </w:t>
      </w:r>
      <w:r w:rsidR="00E22417">
        <w:rPr>
          <w:rFonts w:ascii="Calibri" w:hAnsi="Calibri" w:cs="Calibri"/>
          <w:sz w:val="20"/>
          <w:szCs w:val="20"/>
          <w:lang w:val="es-MX"/>
        </w:rPr>
        <w:t>diciemb</w:t>
      </w:r>
      <w:r w:rsidR="00E22417" w:rsidRPr="003A03E5">
        <w:rPr>
          <w:rFonts w:ascii="Calibri" w:hAnsi="Calibri" w:cs="Calibri"/>
          <w:sz w:val="20"/>
          <w:szCs w:val="20"/>
          <w:lang w:val="es-MX"/>
        </w:rPr>
        <w:t>re</w:t>
      </w:r>
      <w:r w:rsidR="00FC53A4" w:rsidRPr="003A03E5">
        <w:rPr>
          <w:rFonts w:ascii="Calibri" w:hAnsi="Calibri" w:cs="Calibri"/>
          <w:sz w:val="20"/>
          <w:szCs w:val="20"/>
          <w:lang w:val="es-MX"/>
        </w:rPr>
        <w:t xml:space="preserve"> </w:t>
      </w:r>
      <w:r w:rsidRPr="003A03E5">
        <w:rPr>
          <w:rFonts w:ascii="Calibri" w:hAnsi="Calibri" w:cs="Calibri"/>
          <w:sz w:val="20"/>
          <w:szCs w:val="20"/>
          <w:lang w:val="es-MX"/>
        </w:rPr>
        <w:t>de 202</w:t>
      </w:r>
      <w:r w:rsidR="008674DC" w:rsidRPr="003A03E5">
        <w:rPr>
          <w:rFonts w:ascii="Calibri" w:hAnsi="Calibri" w:cs="Calibri"/>
          <w:sz w:val="20"/>
          <w:szCs w:val="20"/>
          <w:lang w:val="es-MX"/>
        </w:rPr>
        <w:t>5</w:t>
      </w:r>
      <w:r w:rsidR="003A03E5">
        <w:rPr>
          <w:rFonts w:ascii="Calibri" w:hAnsi="Calibri" w:cs="Calibri"/>
          <w:sz w:val="20"/>
          <w:szCs w:val="20"/>
          <w:lang w:val="es-MX"/>
        </w:rPr>
        <w:t>.</w:t>
      </w:r>
    </w:p>
    <w:p w14:paraId="20572BD6" w14:textId="7969A210" w:rsidR="00DC6EED" w:rsidRDefault="00DC6EED" w:rsidP="00B34E52">
      <w:pPr>
        <w:tabs>
          <w:tab w:val="left" w:pos="284"/>
        </w:tabs>
        <w:ind w:left="282"/>
        <w:rPr>
          <w:rFonts w:ascii="Calibri" w:hAnsi="Calibri" w:cs="Calibri"/>
          <w:sz w:val="20"/>
          <w:szCs w:val="20"/>
          <w:lang w:val="es-MX"/>
        </w:rPr>
      </w:pPr>
    </w:p>
    <w:p w14:paraId="7E6DFA67" w14:textId="77777777" w:rsidR="00845A31" w:rsidRDefault="00845A31" w:rsidP="006B2698">
      <w:pPr>
        <w:tabs>
          <w:tab w:val="left" w:pos="284"/>
        </w:tabs>
        <w:rPr>
          <w:rFonts w:ascii="Calibri" w:hAnsi="Calibri" w:cs="Calibri"/>
          <w:sz w:val="20"/>
          <w:szCs w:val="20"/>
          <w:lang w:val="es-MX"/>
        </w:rPr>
      </w:pPr>
    </w:p>
    <w:p w14:paraId="1B03AE6B" w14:textId="77777777" w:rsidR="006B2698" w:rsidRDefault="006B2698" w:rsidP="006B2698">
      <w:pPr>
        <w:tabs>
          <w:tab w:val="left" w:pos="284"/>
        </w:tabs>
        <w:rPr>
          <w:rFonts w:ascii="Calibri" w:hAnsi="Calibri" w:cs="Calibri"/>
          <w:sz w:val="20"/>
          <w:szCs w:val="20"/>
          <w:lang w:val="es-MX"/>
        </w:rPr>
      </w:pPr>
    </w:p>
    <w:p w14:paraId="77B77C9E" w14:textId="2E1B8E42" w:rsidR="00DC6EED" w:rsidRDefault="00DC6EED" w:rsidP="00B34E52">
      <w:pPr>
        <w:tabs>
          <w:tab w:val="left" w:pos="284"/>
        </w:tabs>
        <w:ind w:left="282"/>
        <w:rPr>
          <w:rFonts w:ascii="Calibri" w:hAnsi="Calibri" w:cs="Calibri"/>
          <w:sz w:val="20"/>
          <w:szCs w:val="20"/>
          <w:lang w:val="es-MX"/>
        </w:rPr>
      </w:pPr>
    </w:p>
    <w:p w14:paraId="313326F8" w14:textId="77777777" w:rsidR="00F21195" w:rsidRPr="0021559E" w:rsidRDefault="00F21195" w:rsidP="00B34E52">
      <w:pPr>
        <w:jc w:val="both"/>
        <w:rPr>
          <w:rFonts w:ascii="Calibri" w:hAnsi="Calibri" w:cs="Calibri"/>
          <w:b/>
          <w:i/>
          <w:noProof/>
          <w:sz w:val="20"/>
          <w:szCs w:val="20"/>
          <w:lang w:val="es-CO"/>
        </w:rPr>
      </w:pPr>
    </w:p>
    <w:p w14:paraId="6E36AF0E" w14:textId="1B74DC4C" w:rsidR="00EA1A7E" w:rsidRPr="00F21195" w:rsidRDefault="00852523" w:rsidP="00B34E52">
      <w:pPr>
        <w:jc w:val="both"/>
        <w:rPr>
          <w:rFonts w:ascii="Calibri" w:hAnsi="Calibri" w:cs="Calibri"/>
          <w:bCs/>
          <w:iCs/>
          <w:noProof/>
          <w:sz w:val="20"/>
          <w:szCs w:val="20"/>
          <w:lang w:val="pt-PT"/>
        </w:rPr>
      </w:pPr>
      <w:r>
        <w:rPr>
          <w:rFonts w:ascii="Calibri" w:hAnsi="Calibri" w:cs="Calibri"/>
          <w:b/>
          <w:i/>
          <w:noProof/>
          <w:sz w:val="20"/>
          <w:szCs w:val="20"/>
          <w:lang w:val="pt-PT"/>
        </w:rPr>
        <w:t>OSMAN JOSUE PEREA CASTRO</w:t>
      </w:r>
    </w:p>
    <w:p w14:paraId="165B13F6" w14:textId="0061719D" w:rsidR="007675CD" w:rsidRPr="003A03E5" w:rsidRDefault="00696EC8" w:rsidP="00B34E52">
      <w:pPr>
        <w:jc w:val="both"/>
        <w:rPr>
          <w:rFonts w:ascii="Calibri" w:hAnsi="Calibri" w:cs="Calibri"/>
          <w:i/>
          <w:noProof/>
          <w:sz w:val="20"/>
          <w:szCs w:val="20"/>
          <w:lang w:val="pt-PT"/>
        </w:rPr>
      </w:pPr>
      <w:r w:rsidRPr="003A03E5">
        <w:rPr>
          <w:rFonts w:ascii="Calibri" w:hAnsi="Calibri" w:cs="Calibri"/>
          <w:i/>
          <w:noProof/>
          <w:sz w:val="20"/>
          <w:szCs w:val="20"/>
          <w:lang w:val="pt-PT"/>
        </w:rPr>
        <w:t>Supervisor</w:t>
      </w:r>
      <w:r w:rsidRPr="003A03E5">
        <w:rPr>
          <w:rFonts w:ascii="Calibri" w:hAnsi="Calibri" w:cs="Calibri"/>
          <w:i/>
          <w:sz w:val="20"/>
          <w:szCs w:val="20"/>
          <w:lang w:val="pt-PT"/>
        </w:rPr>
        <w:t xml:space="preserve"> del Contrato No </w:t>
      </w:r>
      <w:r w:rsidR="003A03E5" w:rsidRPr="003A03E5">
        <w:rPr>
          <w:rFonts w:ascii="Calibri" w:hAnsi="Calibri" w:cs="Calibri"/>
          <w:sz w:val="20"/>
          <w:szCs w:val="20"/>
          <w:u w:color="000000"/>
          <w:lang w:val="es-CO"/>
        </w:rPr>
        <w:t>CO1.PCCNTR.8372334</w:t>
      </w:r>
    </w:p>
    <w:p w14:paraId="24D51AFC" w14:textId="666B0D2B" w:rsidR="00497014" w:rsidRPr="005309FA" w:rsidRDefault="008674DC" w:rsidP="00DF5FEE">
      <w:pPr>
        <w:jc w:val="both"/>
        <w:rPr>
          <w:rFonts w:ascii="Calibri" w:hAnsi="Calibri" w:cs="Calibri"/>
          <w:b/>
          <w:i/>
          <w:sz w:val="20"/>
          <w:szCs w:val="20"/>
          <w:lang w:val="pt-PT"/>
        </w:rPr>
      </w:pPr>
      <w:r w:rsidRPr="00F21195">
        <w:rPr>
          <w:rFonts w:ascii="Calibri" w:hAnsi="Calibri" w:cs="Calibri"/>
          <w:b/>
          <w:i/>
          <w:sz w:val="20"/>
          <w:szCs w:val="20"/>
          <w:lang w:val="pt-PT"/>
        </w:rPr>
        <w:t>C</w:t>
      </w:r>
      <w:r w:rsidR="00F21195">
        <w:rPr>
          <w:rFonts w:ascii="Calibri" w:hAnsi="Calibri" w:cs="Calibri"/>
          <w:b/>
          <w:i/>
          <w:sz w:val="20"/>
          <w:szCs w:val="20"/>
          <w:lang w:val="pt-PT"/>
        </w:rPr>
        <w:t>oordinación Academica</w:t>
      </w:r>
    </w:p>
    <w:p w14:paraId="69AC320C" w14:textId="72076A6B" w:rsidR="00016990" w:rsidRPr="005309FA" w:rsidRDefault="00016990" w:rsidP="005309FA">
      <w:pPr>
        <w:jc w:val="both"/>
        <w:rPr>
          <w:rFonts w:ascii="Calibri" w:eastAsia="Calibri" w:hAnsi="Calibri"/>
          <w:noProof/>
          <w:sz w:val="22"/>
          <w:szCs w:val="22"/>
          <w:lang w:val="es-CO"/>
        </w:rPr>
      </w:pPr>
    </w:p>
    <w:p w14:paraId="5E6EEBE8" w14:textId="77777777" w:rsidR="00016990" w:rsidRDefault="00016990" w:rsidP="00016990">
      <w:pPr>
        <w:tabs>
          <w:tab w:val="left" w:pos="5385"/>
        </w:tabs>
        <w:rPr>
          <w:rFonts w:ascii="Calibri" w:hAnsi="Calibri" w:cs="Calibri"/>
          <w:sz w:val="18"/>
          <w:szCs w:val="18"/>
          <w:lang w:val="pt-PT"/>
        </w:rPr>
      </w:pPr>
    </w:p>
    <w:p w14:paraId="6D52BE4E" w14:textId="77777777" w:rsidR="00016990" w:rsidRDefault="00016990" w:rsidP="00016990">
      <w:pPr>
        <w:tabs>
          <w:tab w:val="left" w:pos="5385"/>
        </w:tabs>
        <w:rPr>
          <w:rFonts w:ascii="Calibri" w:hAnsi="Calibri" w:cs="Calibri"/>
          <w:sz w:val="18"/>
          <w:szCs w:val="18"/>
          <w:lang w:val="pt-PT"/>
        </w:rPr>
      </w:pPr>
    </w:p>
    <w:p w14:paraId="51BDC017" w14:textId="49CAD0F6" w:rsidR="00016990" w:rsidRPr="00016990" w:rsidRDefault="00016990" w:rsidP="00016990">
      <w:pPr>
        <w:tabs>
          <w:tab w:val="left" w:pos="5385"/>
        </w:tabs>
        <w:rPr>
          <w:rFonts w:ascii="Calibri" w:hAnsi="Calibri" w:cs="Calibri"/>
          <w:sz w:val="18"/>
          <w:szCs w:val="18"/>
          <w:lang w:val="pt-PT"/>
        </w:rPr>
      </w:pPr>
    </w:p>
    <w:sectPr w:rsidR="00016990" w:rsidRPr="00016990" w:rsidSect="00AB733E">
      <w:headerReference w:type="default" r:id="rId8"/>
      <w:footerReference w:type="default" r:id="rId9"/>
      <w:pgSz w:w="12242" w:h="15842" w:code="1"/>
      <w:pgMar w:top="2127" w:right="1701" w:bottom="1843" w:left="1701" w:header="56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89574" w14:textId="77777777" w:rsidR="0083471A" w:rsidRDefault="0083471A">
      <w:r>
        <w:separator/>
      </w:r>
    </w:p>
  </w:endnote>
  <w:endnote w:type="continuationSeparator" w:id="0">
    <w:p w14:paraId="488C1099" w14:textId="77777777" w:rsidR="0083471A" w:rsidRDefault="00834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B8029" w14:textId="77777777" w:rsidR="00FA6F76" w:rsidRPr="00B770D1" w:rsidRDefault="00FA6F76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color w:val="3BAA35"/>
        <w:sz w:val="18"/>
        <w:szCs w:val="20"/>
        <w:lang w:val="es-CO" w:eastAsia="x-none"/>
      </w:rPr>
      <w:t>Ministerio de Trabajo</w:t>
    </w:r>
  </w:p>
  <w:p w14:paraId="63A06FBF" w14:textId="77777777" w:rsidR="00FA6F76" w:rsidRPr="00B770D1" w:rsidRDefault="00FA6F7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 w:rsidRPr="00B770D1"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SERVICIO NACIONAL DE APRENDIZAJE</w:t>
    </w:r>
  </w:p>
  <w:p w14:paraId="1CEBDDD6" w14:textId="5E6E0F78" w:rsidR="00FA6F76" w:rsidRPr="00B770D1" w:rsidRDefault="00030EA5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</w:pPr>
    <w:r>
      <w:rPr>
        <w:rFonts w:ascii="Calibri" w:eastAsia="Times New Roman" w:hAnsi="Calibri" w:cs="Calibri"/>
        <w:b/>
        <w:color w:val="3BAA35"/>
        <w:sz w:val="18"/>
        <w:szCs w:val="20"/>
        <w:lang w:val="es-CO" w:eastAsia="x-none"/>
      </w:rPr>
      <w:t>Complejo Tecnológico Agroindustrial Pecuario y Turístico</w:t>
    </w:r>
  </w:p>
  <w:p w14:paraId="1FAA205A" w14:textId="527E726E" w:rsidR="00FA6F76" w:rsidRPr="004875F1" w:rsidRDefault="00030EA5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3BAA35"/>
        <w:sz w:val="18"/>
        <w:szCs w:val="20"/>
        <w:lang w:val="pt-PT" w:eastAsia="x-none"/>
      </w:rPr>
    </w:pPr>
    <w:r w:rsidRPr="004875F1">
      <w:rPr>
        <w:rFonts w:ascii="Calibri" w:eastAsia="Times New Roman" w:hAnsi="Calibri" w:cs="Calibri"/>
        <w:b/>
        <w:noProof/>
        <w:color w:val="3BAA35"/>
        <w:sz w:val="18"/>
        <w:szCs w:val="20"/>
        <w:lang w:val="pt-PT" w:eastAsia="es-CO"/>
      </w:rPr>
      <w:t>Km 1 Via Turbo</w:t>
    </w:r>
    <w:r w:rsidR="00FA6F76" w:rsidRPr="004875F1">
      <w:rPr>
        <w:rFonts w:ascii="Calibri" w:eastAsia="Times New Roman" w:hAnsi="Calibri" w:cs="Calibri"/>
        <w:b/>
        <w:noProof/>
        <w:color w:val="3BAA35"/>
        <w:sz w:val="18"/>
        <w:szCs w:val="20"/>
        <w:lang w:val="pt-PT" w:eastAsia="es-CO"/>
      </w:rPr>
      <w:t xml:space="preserve"> </w:t>
    </w:r>
    <w:r w:rsidR="00FA6F76" w:rsidRPr="004875F1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 xml:space="preserve">(4) 5760000 </w:t>
    </w:r>
    <w:r w:rsidRPr="004875F1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>Apartadó</w:t>
    </w:r>
    <w:r w:rsidR="00FA6F76" w:rsidRPr="004875F1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 xml:space="preserve"> – Antioquia</w:t>
    </w:r>
  </w:p>
  <w:p w14:paraId="5CA7ECB8" w14:textId="77777777" w:rsidR="00FA6F76" w:rsidRPr="004875F1" w:rsidRDefault="00FA6F7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3BAA35"/>
        <w:sz w:val="18"/>
        <w:szCs w:val="20"/>
        <w:lang w:val="pt-PT" w:eastAsia="x-none"/>
      </w:rPr>
    </w:pPr>
    <w:r w:rsidRPr="004875F1">
      <w:rPr>
        <w:rFonts w:ascii="Calibri" w:eastAsia="Times New Roman" w:hAnsi="Calibri" w:cs="Calibri"/>
        <w:color w:val="3BAA35"/>
        <w:sz w:val="18"/>
        <w:szCs w:val="20"/>
        <w:lang w:val="pt-PT" w:eastAsia="x-none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58323" w14:textId="77777777" w:rsidR="0083471A" w:rsidRDefault="0083471A">
      <w:r>
        <w:separator/>
      </w:r>
    </w:p>
  </w:footnote>
  <w:footnote w:type="continuationSeparator" w:id="0">
    <w:p w14:paraId="454BC754" w14:textId="77777777" w:rsidR="0083471A" w:rsidRDefault="00834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FA6F76" w:rsidRPr="00DD12A4" w14:paraId="69FFD7E5" w14:textId="77777777" w:rsidTr="00254E42">
      <w:trPr>
        <w:trHeight w:val="984"/>
      </w:trPr>
      <w:tc>
        <w:tcPr>
          <w:tcW w:w="1555" w:type="dxa"/>
          <w:vAlign w:val="center"/>
        </w:tcPr>
        <w:p w14:paraId="50323317" w14:textId="790FC26A" w:rsidR="00FA6F76" w:rsidRPr="00FB2DF9" w:rsidRDefault="00254E42" w:rsidP="00254E42">
          <w:pPr>
            <w:tabs>
              <w:tab w:val="center" w:pos="4252"/>
              <w:tab w:val="right" w:pos="8504"/>
            </w:tabs>
            <w:jc w:val="right"/>
            <w:rPr>
              <w:rFonts w:ascii="Arial" w:eastAsia="Times New Roman" w:hAnsi="Arial"/>
              <w:bCs/>
              <w:color w:val="33CC33"/>
              <w:sz w:val="16"/>
              <w:szCs w:val="20"/>
              <w:lang w:val="es-CO" w:eastAsia="es-ES"/>
            </w:rPr>
          </w:pPr>
          <w:r w:rsidRPr="00FB2DF9">
            <w:rPr>
              <w:noProof/>
              <w:color w:val="33CC33"/>
              <w:lang w:eastAsia="es-CO"/>
            </w:rPr>
            <w:drawing>
              <wp:anchor distT="0" distB="0" distL="114300" distR="114300" simplePos="0" relativeHeight="251658240" behindDoc="1" locked="0" layoutInCell="1" allowOverlap="1" wp14:anchorId="167962BF" wp14:editId="0D8DD66D">
                <wp:simplePos x="0" y="0"/>
                <wp:positionH relativeFrom="column">
                  <wp:posOffset>149225</wp:posOffset>
                </wp:positionH>
                <wp:positionV relativeFrom="paragraph">
                  <wp:posOffset>-511810</wp:posOffset>
                </wp:positionV>
                <wp:extent cx="592455" cy="561340"/>
                <wp:effectExtent l="0" t="0" r="0" b="0"/>
                <wp:wrapSquare wrapText="bothSides"/>
                <wp:docPr id="7" name="Imagen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2455" cy="561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30DEDB53" w14:textId="1E489F3F" w:rsidR="00FA6F76" w:rsidRPr="00E12EE3" w:rsidRDefault="00B954AE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COMPLEJO TECNOLOGICO AGROINDUSTRIAL, PECUARIO Y TURISTICO</w:t>
          </w:r>
        </w:p>
        <w:p w14:paraId="7090D8C4" w14:textId="074ED900" w:rsidR="00FA6F76" w:rsidRDefault="00FA6F76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FD8BA54" w14:textId="7CFC3432" w:rsidR="00FA6F76" w:rsidRPr="00DD12A4" w:rsidRDefault="00FA6F76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="009515FE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9515FE" w:rsidRPr="009515FE">
            <w:rPr>
              <w:rFonts w:ascii="Calibri" w:hAnsi="Calibri" w:cs="Calibri"/>
              <w:b/>
              <w:bCs/>
              <w:sz w:val="18"/>
              <w:szCs w:val="18"/>
              <w:u w:color="000000"/>
              <w:lang w:val="es-ES"/>
            </w:rPr>
            <w:t>CO1.PCCNTR.8372334 del año 2025.</w:t>
          </w:r>
        </w:p>
      </w:tc>
      <w:tc>
        <w:tcPr>
          <w:tcW w:w="1276" w:type="dxa"/>
          <w:vAlign w:val="center"/>
        </w:tcPr>
        <w:p w14:paraId="387134B5" w14:textId="77777777" w:rsidR="00FA6F76" w:rsidRPr="00FB1229" w:rsidRDefault="00FA6F76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5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7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70A6BB9" w14:textId="48EFC1C4" w:rsidR="00FA6F76" w:rsidRPr="004E5F50" w:rsidRDefault="00FA6F76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3F91"/>
      </v:shape>
    </w:pict>
  </w:numPicBullet>
  <w:abstractNum w:abstractNumId="0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2724FA"/>
    <w:multiLevelType w:val="hybridMultilevel"/>
    <w:tmpl w:val="A552A5D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10B9B"/>
    <w:multiLevelType w:val="hybridMultilevel"/>
    <w:tmpl w:val="76C0122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D1D50"/>
    <w:multiLevelType w:val="hybridMultilevel"/>
    <w:tmpl w:val="647AF2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B59000A"/>
    <w:multiLevelType w:val="hybridMultilevel"/>
    <w:tmpl w:val="4ACCD7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0EDA7A64"/>
    <w:multiLevelType w:val="hybridMultilevel"/>
    <w:tmpl w:val="D37CBA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0C3D"/>
    <w:multiLevelType w:val="hybridMultilevel"/>
    <w:tmpl w:val="CD3C0A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906A72"/>
    <w:multiLevelType w:val="hybridMultilevel"/>
    <w:tmpl w:val="B974193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26B53"/>
    <w:multiLevelType w:val="hybridMultilevel"/>
    <w:tmpl w:val="4678B72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D9535C"/>
    <w:multiLevelType w:val="hybridMultilevel"/>
    <w:tmpl w:val="4FA83B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67356"/>
    <w:multiLevelType w:val="hybridMultilevel"/>
    <w:tmpl w:val="F8E8A3E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74C9B"/>
    <w:multiLevelType w:val="hybridMultilevel"/>
    <w:tmpl w:val="B1A6AC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12129"/>
    <w:multiLevelType w:val="hybridMultilevel"/>
    <w:tmpl w:val="D910F66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75C30"/>
    <w:multiLevelType w:val="hybridMultilevel"/>
    <w:tmpl w:val="523C29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2D4789"/>
    <w:multiLevelType w:val="hybridMultilevel"/>
    <w:tmpl w:val="DC3A2EB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B0C1E"/>
    <w:multiLevelType w:val="hybridMultilevel"/>
    <w:tmpl w:val="B5D4FA5C"/>
    <w:lvl w:ilvl="0" w:tplc="53045BD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86DCD"/>
    <w:multiLevelType w:val="hybridMultilevel"/>
    <w:tmpl w:val="C5F8495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41218"/>
    <w:multiLevelType w:val="hybridMultilevel"/>
    <w:tmpl w:val="7504A82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855F4B"/>
    <w:multiLevelType w:val="hybridMultilevel"/>
    <w:tmpl w:val="041E69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160700"/>
    <w:multiLevelType w:val="hybridMultilevel"/>
    <w:tmpl w:val="78BC21E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7437F1"/>
    <w:multiLevelType w:val="hybridMultilevel"/>
    <w:tmpl w:val="9794A6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CA65E9"/>
    <w:multiLevelType w:val="hybridMultilevel"/>
    <w:tmpl w:val="3092DD1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361E09"/>
    <w:multiLevelType w:val="hybridMultilevel"/>
    <w:tmpl w:val="EF9003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F80585"/>
    <w:multiLevelType w:val="hybridMultilevel"/>
    <w:tmpl w:val="ED8CAA2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1A265A"/>
    <w:multiLevelType w:val="hybridMultilevel"/>
    <w:tmpl w:val="C28286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F85CA4"/>
    <w:multiLevelType w:val="hybridMultilevel"/>
    <w:tmpl w:val="749293A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EE4FE1"/>
    <w:multiLevelType w:val="hybridMultilevel"/>
    <w:tmpl w:val="ED34A74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3A32B6"/>
    <w:multiLevelType w:val="hybridMultilevel"/>
    <w:tmpl w:val="FA7AC4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720970">
    <w:abstractNumId w:val="0"/>
  </w:num>
  <w:num w:numId="2" w16cid:durableId="614868353">
    <w:abstractNumId w:val="18"/>
  </w:num>
  <w:num w:numId="3" w16cid:durableId="909851833">
    <w:abstractNumId w:val="2"/>
  </w:num>
  <w:num w:numId="4" w16cid:durableId="1277709775">
    <w:abstractNumId w:val="20"/>
  </w:num>
  <w:num w:numId="5" w16cid:durableId="636498356">
    <w:abstractNumId w:val="21"/>
  </w:num>
  <w:num w:numId="6" w16cid:durableId="2031029546">
    <w:abstractNumId w:val="15"/>
  </w:num>
  <w:num w:numId="7" w16cid:durableId="812868639">
    <w:abstractNumId w:val="8"/>
  </w:num>
  <w:num w:numId="8" w16cid:durableId="2118863819">
    <w:abstractNumId w:val="10"/>
  </w:num>
  <w:num w:numId="9" w16cid:durableId="1720786463">
    <w:abstractNumId w:val="26"/>
  </w:num>
  <w:num w:numId="10" w16cid:durableId="115107269">
    <w:abstractNumId w:val="9"/>
  </w:num>
  <w:num w:numId="11" w16cid:durableId="978732617">
    <w:abstractNumId w:val="19"/>
  </w:num>
  <w:num w:numId="12" w16cid:durableId="852958452">
    <w:abstractNumId w:val="24"/>
  </w:num>
  <w:num w:numId="13" w16cid:durableId="781727454">
    <w:abstractNumId w:val="16"/>
  </w:num>
  <w:num w:numId="14" w16cid:durableId="560286333">
    <w:abstractNumId w:val="14"/>
  </w:num>
  <w:num w:numId="15" w16cid:durableId="138767597">
    <w:abstractNumId w:val="27"/>
  </w:num>
  <w:num w:numId="16" w16cid:durableId="524682788">
    <w:abstractNumId w:val="30"/>
  </w:num>
  <w:num w:numId="17" w16cid:durableId="868298828">
    <w:abstractNumId w:val="12"/>
  </w:num>
  <w:num w:numId="18" w16cid:durableId="194120467">
    <w:abstractNumId w:val="3"/>
  </w:num>
  <w:num w:numId="19" w16cid:durableId="1231624076">
    <w:abstractNumId w:val="31"/>
  </w:num>
  <w:num w:numId="20" w16cid:durableId="1987589097">
    <w:abstractNumId w:val="22"/>
  </w:num>
  <w:num w:numId="21" w16cid:durableId="1917938294">
    <w:abstractNumId w:val="32"/>
  </w:num>
  <w:num w:numId="22" w16cid:durableId="103769403">
    <w:abstractNumId w:val="23"/>
  </w:num>
  <w:num w:numId="23" w16cid:durableId="291523824">
    <w:abstractNumId w:val="1"/>
  </w:num>
  <w:num w:numId="24" w16cid:durableId="1548646086">
    <w:abstractNumId w:val="5"/>
  </w:num>
  <w:num w:numId="25" w16cid:durableId="1930502078">
    <w:abstractNumId w:val="29"/>
  </w:num>
  <w:num w:numId="26" w16cid:durableId="1980306381">
    <w:abstractNumId w:val="7"/>
  </w:num>
  <w:num w:numId="27" w16cid:durableId="2002268590">
    <w:abstractNumId w:val="11"/>
  </w:num>
  <w:num w:numId="28" w16cid:durableId="1460147523">
    <w:abstractNumId w:val="28"/>
  </w:num>
  <w:num w:numId="29" w16cid:durableId="1828741389">
    <w:abstractNumId w:val="6"/>
  </w:num>
  <w:num w:numId="30" w16cid:durableId="1538203430">
    <w:abstractNumId w:val="25"/>
  </w:num>
  <w:num w:numId="31" w16cid:durableId="815604379">
    <w:abstractNumId w:val="13"/>
  </w:num>
  <w:num w:numId="32" w16cid:durableId="1775440657">
    <w:abstractNumId w:val="17"/>
  </w:num>
  <w:num w:numId="33" w16cid:durableId="1835026138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0C07"/>
    <w:rsid w:val="00001A92"/>
    <w:rsid w:val="00001EFB"/>
    <w:rsid w:val="00006F28"/>
    <w:rsid w:val="000128F3"/>
    <w:rsid w:val="00016990"/>
    <w:rsid w:val="00020AEA"/>
    <w:rsid w:val="00021A1B"/>
    <w:rsid w:val="0002204D"/>
    <w:rsid w:val="00022C01"/>
    <w:rsid w:val="000231CA"/>
    <w:rsid w:val="0002697D"/>
    <w:rsid w:val="00026DCF"/>
    <w:rsid w:val="0002742D"/>
    <w:rsid w:val="00030EA5"/>
    <w:rsid w:val="00031F7D"/>
    <w:rsid w:val="000349DC"/>
    <w:rsid w:val="000357B0"/>
    <w:rsid w:val="00040744"/>
    <w:rsid w:val="00041C5F"/>
    <w:rsid w:val="00043695"/>
    <w:rsid w:val="00046A23"/>
    <w:rsid w:val="00050890"/>
    <w:rsid w:val="00051A91"/>
    <w:rsid w:val="00052C74"/>
    <w:rsid w:val="00054FE5"/>
    <w:rsid w:val="000556A8"/>
    <w:rsid w:val="00055B15"/>
    <w:rsid w:val="00056A44"/>
    <w:rsid w:val="00056A47"/>
    <w:rsid w:val="0005750F"/>
    <w:rsid w:val="00057749"/>
    <w:rsid w:val="000621CE"/>
    <w:rsid w:val="0006380B"/>
    <w:rsid w:val="00064E99"/>
    <w:rsid w:val="0006625A"/>
    <w:rsid w:val="00070937"/>
    <w:rsid w:val="00071810"/>
    <w:rsid w:val="000720F2"/>
    <w:rsid w:val="00080839"/>
    <w:rsid w:val="00082F0A"/>
    <w:rsid w:val="0009311A"/>
    <w:rsid w:val="00095211"/>
    <w:rsid w:val="000A57CF"/>
    <w:rsid w:val="000A7048"/>
    <w:rsid w:val="000B01F9"/>
    <w:rsid w:val="000B07BC"/>
    <w:rsid w:val="000B1A7F"/>
    <w:rsid w:val="000B2BD3"/>
    <w:rsid w:val="000B4C4D"/>
    <w:rsid w:val="000C0849"/>
    <w:rsid w:val="000C1D39"/>
    <w:rsid w:val="000D2A56"/>
    <w:rsid w:val="000D3A9D"/>
    <w:rsid w:val="000D42AD"/>
    <w:rsid w:val="000D6200"/>
    <w:rsid w:val="000D640E"/>
    <w:rsid w:val="000D76F3"/>
    <w:rsid w:val="000E081B"/>
    <w:rsid w:val="000E1674"/>
    <w:rsid w:val="000E323D"/>
    <w:rsid w:val="000E4CF9"/>
    <w:rsid w:val="000E4D83"/>
    <w:rsid w:val="000E7D46"/>
    <w:rsid w:val="000F0F58"/>
    <w:rsid w:val="000F1835"/>
    <w:rsid w:val="000F3059"/>
    <w:rsid w:val="000F4A4C"/>
    <w:rsid w:val="000F5ED5"/>
    <w:rsid w:val="000F7978"/>
    <w:rsid w:val="00102E07"/>
    <w:rsid w:val="00102E81"/>
    <w:rsid w:val="00103DB1"/>
    <w:rsid w:val="0010435E"/>
    <w:rsid w:val="00105AB9"/>
    <w:rsid w:val="001061C9"/>
    <w:rsid w:val="00106798"/>
    <w:rsid w:val="0011134C"/>
    <w:rsid w:val="00113974"/>
    <w:rsid w:val="001266D4"/>
    <w:rsid w:val="00127633"/>
    <w:rsid w:val="0013136F"/>
    <w:rsid w:val="00131FCA"/>
    <w:rsid w:val="001329DC"/>
    <w:rsid w:val="0013739F"/>
    <w:rsid w:val="00140AB6"/>
    <w:rsid w:val="00141319"/>
    <w:rsid w:val="00143319"/>
    <w:rsid w:val="00143E24"/>
    <w:rsid w:val="00144169"/>
    <w:rsid w:val="00150100"/>
    <w:rsid w:val="00152EB1"/>
    <w:rsid w:val="001608C7"/>
    <w:rsid w:val="001618BF"/>
    <w:rsid w:val="00161F29"/>
    <w:rsid w:val="0016461F"/>
    <w:rsid w:val="00167658"/>
    <w:rsid w:val="001766C2"/>
    <w:rsid w:val="00177089"/>
    <w:rsid w:val="001810F4"/>
    <w:rsid w:val="001811DB"/>
    <w:rsid w:val="001824E0"/>
    <w:rsid w:val="00182E2A"/>
    <w:rsid w:val="00183356"/>
    <w:rsid w:val="00183363"/>
    <w:rsid w:val="0018440D"/>
    <w:rsid w:val="00185AFF"/>
    <w:rsid w:val="00186EFA"/>
    <w:rsid w:val="00187108"/>
    <w:rsid w:val="001927E7"/>
    <w:rsid w:val="001967DB"/>
    <w:rsid w:val="001A0319"/>
    <w:rsid w:val="001A23CD"/>
    <w:rsid w:val="001A4C26"/>
    <w:rsid w:val="001A719B"/>
    <w:rsid w:val="001B0612"/>
    <w:rsid w:val="001B1279"/>
    <w:rsid w:val="001B3181"/>
    <w:rsid w:val="001B7BDB"/>
    <w:rsid w:val="001C2361"/>
    <w:rsid w:val="001C7169"/>
    <w:rsid w:val="001C7C75"/>
    <w:rsid w:val="001C7DF6"/>
    <w:rsid w:val="001D262E"/>
    <w:rsid w:val="001D72F0"/>
    <w:rsid w:val="001E1D2D"/>
    <w:rsid w:val="001E4A36"/>
    <w:rsid w:val="001E4F50"/>
    <w:rsid w:val="001E5B1F"/>
    <w:rsid w:val="001E7447"/>
    <w:rsid w:val="001F0334"/>
    <w:rsid w:val="001F19C2"/>
    <w:rsid w:val="001F580A"/>
    <w:rsid w:val="001F659F"/>
    <w:rsid w:val="0020319C"/>
    <w:rsid w:val="002031FE"/>
    <w:rsid w:val="0020368C"/>
    <w:rsid w:val="00203733"/>
    <w:rsid w:val="00210258"/>
    <w:rsid w:val="002126F3"/>
    <w:rsid w:val="00213066"/>
    <w:rsid w:val="00214D81"/>
    <w:rsid w:val="0021559E"/>
    <w:rsid w:val="00215C2A"/>
    <w:rsid w:val="00217FB2"/>
    <w:rsid w:val="002203FD"/>
    <w:rsid w:val="00220820"/>
    <w:rsid w:val="00221CAC"/>
    <w:rsid w:val="00221EAC"/>
    <w:rsid w:val="00226407"/>
    <w:rsid w:val="00230C6C"/>
    <w:rsid w:val="0023353E"/>
    <w:rsid w:val="00234077"/>
    <w:rsid w:val="00236BD6"/>
    <w:rsid w:val="002379B7"/>
    <w:rsid w:val="00237F14"/>
    <w:rsid w:val="0024089C"/>
    <w:rsid w:val="00241F20"/>
    <w:rsid w:val="0024247C"/>
    <w:rsid w:val="002439AA"/>
    <w:rsid w:val="00244D29"/>
    <w:rsid w:val="00244E1E"/>
    <w:rsid w:val="00251765"/>
    <w:rsid w:val="00252277"/>
    <w:rsid w:val="00253ACF"/>
    <w:rsid w:val="00254339"/>
    <w:rsid w:val="00254E42"/>
    <w:rsid w:val="00260CCB"/>
    <w:rsid w:val="00273F8A"/>
    <w:rsid w:val="002743FB"/>
    <w:rsid w:val="00275F95"/>
    <w:rsid w:val="002762CD"/>
    <w:rsid w:val="002823FD"/>
    <w:rsid w:val="00283B58"/>
    <w:rsid w:val="0028519D"/>
    <w:rsid w:val="00285920"/>
    <w:rsid w:val="002876FC"/>
    <w:rsid w:val="002902F9"/>
    <w:rsid w:val="00290351"/>
    <w:rsid w:val="002903F2"/>
    <w:rsid w:val="0029052A"/>
    <w:rsid w:val="00291880"/>
    <w:rsid w:val="00292BD0"/>
    <w:rsid w:val="00292EC7"/>
    <w:rsid w:val="00292F69"/>
    <w:rsid w:val="002957B3"/>
    <w:rsid w:val="002967D7"/>
    <w:rsid w:val="002A0F22"/>
    <w:rsid w:val="002A21A2"/>
    <w:rsid w:val="002A3021"/>
    <w:rsid w:val="002A36B0"/>
    <w:rsid w:val="002A4E31"/>
    <w:rsid w:val="002A78EF"/>
    <w:rsid w:val="002A7B82"/>
    <w:rsid w:val="002B0D26"/>
    <w:rsid w:val="002B1F2D"/>
    <w:rsid w:val="002B3601"/>
    <w:rsid w:val="002B49BD"/>
    <w:rsid w:val="002B625E"/>
    <w:rsid w:val="002B63F7"/>
    <w:rsid w:val="002B684E"/>
    <w:rsid w:val="002C1675"/>
    <w:rsid w:val="002C22C4"/>
    <w:rsid w:val="002C300F"/>
    <w:rsid w:val="002C3EA3"/>
    <w:rsid w:val="002C4CD5"/>
    <w:rsid w:val="002C6FAF"/>
    <w:rsid w:val="002D1988"/>
    <w:rsid w:val="002D3F20"/>
    <w:rsid w:val="002D537A"/>
    <w:rsid w:val="002D5A31"/>
    <w:rsid w:val="002D7FF3"/>
    <w:rsid w:val="002E2DBE"/>
    <w:rsid w:val="002E4F7C"/>
    <w:rsid w:val="002E6F0F"/>
    <w:rsid w:val="002F08DB"/>
    <w:rsid w:val="002F2414"/>
    <w:rsid w:val="002F2CA8"/>
    <w:rsid w:val="002F501F"/>
    <w:rsid w:val="002F5A2F"/>
    <w:rsid w:val="002F6C24"/>
    <w:rsid w:val="00301C18"/>
    <w:rsid w:val="0030236B"/>
    <w:rsid w:val="0030469C"/>
    <w:rsid w:val="00304FB0"/>
    <w:rsid w:val="00306FA6"/>
    <w:rsid w:val="0030702C"/>
    <w:rsid w:val="0031487D"/>
    <w:rsid w:val="003150CD"/>
    <w:rsid w:val="00315F17"/>
    <w:rsid w:val="0032278E"/>
    <w:rsid w:val="00322CCB"/>
    <w:rsid w:val="0032567F"/>
    <w:rsid w:val="0032617B"/>
    <w:rsid w:val="00326847"/>
    <w:rsid w:val="0032698B"/>
    <w:rsid w:val="0032769D"/>
    <w:rsid w:val="00330256"/>
    <w:rsid w:val="003308E0"/>
    <w:rsid w:val="00331700"/>
    <w:rsid w:val="00335034"/>
    <w:rsid w:val="00336B30"/>
    <w:rsid w:val="00337B13"/>
    <w:rsid w:val="0034044B"/>
    <w:rsid w:val="00340662"/>
    <w:rsid w:val="00340E98"/>
    <w:rsid w:val="003422E2"/>
    <w:rsid w:val="00347462"/>
    <w:rsid w:val="00350B90"/>
    <w:rsid w:val="003511AB"/>
    <w:rsid w:val="003609DA"/>
    <w:rsid w:val="003611BD"/>
    <w:rsid w:val="0036610F"/>
    <w:rsid w:val="0036667A"/>
    <w:rsid w:val="00367566"/>
    <w:rsid w:val="0037462A"/>
    <w:rsid w:val="00374D6D"/>
    <w:rsid w:val="0037517F"/>
    <w:rsid w:val="003751B5"/>
    <w:rsid w:val="003759AB"/>
    <w:rsid w:val="003762B6"/>
    <w:rsid w:val="00376C88"/>
    <w:rsid w:val="00380117"/>
    <w:rsid w:val="00381F92"/>
    <w:rsid w:val="0038222F"/>
    <w:rsid w:val="00382C20"/>
    <w:rsid w:val="00385BED"/>
    <w:rsid w:val="00386CB6"/>
    <w:rsid w:val="003909F4"/>
    <w:rsid w:val="00393256"/>
    <w:rsid w:val="00395BF2"/>
    <w:rsid w:val="003A03E5"/>
    <w:rsid w:val="003A1D78"/>
    <w:rsid w:val="003A5447"/>
    <w:rsid w:val="003A58DF"/>
    <w:rsid w:val="003A73D3"/>
    <w:rsid w:val="003B552A"/>
    <w:rsid w:val="003B633F"/>
    <w:rsid w:val="003B743B"/>
    <w:rsid w:val="003C1F12"/>
    <w:rsid w:val="003C2DCC"/>
    <w:rsid w:val="003C6647"/>
    <w:rsid w:val="003D04B0"/>
    <w:rsid w:val="003D1B01"/>
    <w:rsid w:val="003D3C36"/>
    <w:rsid w:val="003D4A83"/>
    <w:rsid w:val="003D4F5D"/>
    <w:rsid w:val="003D5998"/>
    <w:rsid w:val="003D5D8C"/>
    <w:rsid w:val="003D7007"/>
    <w:rsid w:val="003D75B2"/>
    <w:rsid w:val="003D7EA7"/>
    <w:rsid w:val="003E0C72"/>
    <w:rsid w:val="003E1D66"/>
    <w:rsid w:val="003E281E"/>
    <w:rsid w:val="003E7AD7"/>
    <w:rsid w:val="003E7EF3"/>
    <w:rsid w:val="003F0051"/>
    <w:rsid w:val="003F2006"/>
    <w:rsid w:val="003F2070"/>
    <w:rsid w:val="003F4EB2"/>
    <w:rsid w:val="003F502B"/>
    <w:rsid w:val="003F6C6A"/>
    <w:rsid w:val="003F7436"/>
    <w:rsid w:val="00400B7E"/>
    <w:rsid w:val="00402775"/>
    <w:rsid w:val="00402858"/>
    <w:rsid w:val="00405721"/>
    <w:rsid w:val="00405C5C"/>
    <w:rsid w:val="004065E0"/>
    <w:rsid w:val="00410E5C"/>
    <w:rsid w:val="00421583"/>
    <w:rsid w:val="00421F4A"/>
    <w:rsid w:val="00422C82"/>
    <w:rsid w:val="00424D4B"/>
    <w:rsid w:val="00427379"/>
    <w:rsid w:val="004275D7"/>
    <w:rsid w:val="00431335"/>
    <w:rsid w:val="00433AA8"/>
    <w:rsid w:val="004351B2"/>
    <w:rsid w:val="00435B87"/>
    <w:rsid w:val="00437D96"/>
    <w:rsid w:val="00442D41"/>
    <w:rsid w:val="004445DF"/>
    <w:rsid w:val="0044508E"/>
    <w:rsid w:val="00445CA7"/>
    <w:rsid w:val="00450BE7"/>
    <w:rsid w:val="00453CA4"/>
    <w:rsid w:val="0045453C"/>
    <w:rsid w:val="00455E4B"/>
    <w:rsid w:val="004563C0"/>
    <w:rsid w:val="004617BF"/>
    <w:rsid w:val="0046292E"/>
    <w:rsid w:val="004634F0"/>
    <w:rsid w:val="0046460D"/>
    <w:rsid w:val="00467009"/>
    <w:rsid w:val="00467B41"/>
    <w:rsid w:val="00472B52"/>
    <w:rsid w:val="00473AED"/>
    <w:rsid w:val="00473EB7"/>
    <w:rsid w:val="00476364"/>
    <w:rsid w:val="004807A9"/>
    <w:rsid w:val="00481F3F"/>
    <w:rsid w:val="00483BBF"/>
    <w:rsid w:val="004875F1"/>
    <w:rsid w:val="0049230A"/>
    <w:rsid w:val="00495C65"/>
    <w:rsid w:val="00496BD9"/>
    <w:rsid w:val="00497014"/>
    <w:rsid w:val="004A0608"/>
    <w:rsid w:val="004A092F"/>
    <w:rsid w:val="004A16B5"/>
    <w:rsid w:val="004A1B4D"/>
    <w:rsid w:val="004A4343"/>
    <w:rsid w:val="004A5CCD"/>
    <w:rsid w:val="004A680F"/>
    <w:rsid w:val="004B17B8"/>
    <w:rsid w:val="004B4839"/>
    <w:rsid w:val="004B4885"/>
    <w:rsid w:val="004B7D14"/>
    <w:rsid w:val="004C02A4"/>
    <w:rsid w:val="004C1C69"/>
    <w:rsid w:val="004C4A6E"/>
    <w:rsid w:val="004C5824"/>
    <w:rsid w:val="004C6D65"/>
    <w:rsid w:val="004C74C0"/>
    <w:rsid w:val="004D0497"/>
    <w:rsid w:val="004D108D"/>
    <w:rsid w:val="004D27A3"/>
    <w:rsid w:val="004D69AF"/>
    <w:rsid w:val="004D773F"/>
    <w:rsid w:val="004D7753"/>
    <w:rsid w:val="004E09B6"/>
    <w:rsid w:val="004E53B2"/>
    <w:rsid w:val="004E632A"/>
    <w:rsid w:val="004E6BB6"/>
    <w:rsid w:val="004F1630"/>
    <w:rsid w:val="004F656C"/>
    <w:rsid w:val="004F74C0"/>
    <w:rsid w:val="00500544"/>
    <w:rsid w:val="00500C00"/>
    <w:rsid w:val="00500FED"/>
    <w:rsid w:val="005014CF"/>
    <w:rsid w:val="005038A8"/>
    <w:rsid w:val="005068A8"/>
    <w:rsid w:val="00507699"/>
    <w:rsid w:val="005100DE"/>
    <w:rsid w:val="00511A26"/>
    <w:rsid w:val="00512F32"/>
    <w:rsid w:val="005135C7"/>
    <w:rsid w:val="0051446E"/>
    <w:rsid w:val="005170B1"/>
    <w:rsid w:val="00517A22"/>
    <w:rsid w:val="00517D4D"/>
    <w:rsid w:val="00520E29"/>
    <w:rsid w:val="005214C2"/>
    <w:rsid w:val="00522BA2"/>
    <w:rsid w:val="00524715"/>
    <w:rsid w:val="00524C09"/>
    <w:rsid w:val="00526A94"/>
    <w:rsid w:val="005309FA"/>
    <w:rsid w:val="00531B6C"/>
    <w:rsid w:val="00536003"/>
    <w:rsid w:val="00537679"/>
    <w:rsid w:val="005409CB"/>
    <w:rsid w:val="005413ED"/>
    <w:rsid w:val="00541528"/>
    <w:rsid w:val="00545901"/>
    <w:rsid w:val="00546966"/>
    <w:rsid w:val="0055361B"/>
    <w:rsid w:val="005543D8"/>
    <w:rsid w:val="00554680"/>
    <w:rsid w:val="00555056"/>
    <w:rsid w:val="0055638A"/>
    <w:rsid w:val="00557275"/>
    <w:rsid w:val="00557584"/>
    <w:rsid w:val="00561BDF"/>
    <w:rsid w:val="005650A3"/>
    <w:rsid w:val="005656C8"/>
    <w:rsid w:val="00571A80"/>
    <w:rsid w:val="005726B2"/>
    <w:rsid w:val="00574378"/>
    <w:rsid w:val="00574BA3"/>
    <w:rsid w:val="00586478"/>
    <w:rsid w:val="005911BC"/>
    <w:rsid w:val="00591C3E"/>
    <w:rsid w:val="00596F32"/>
    <w:rsid w:val="005971B1"/>
    <w:rsid w:val="00597352"/>
    <w:rsid w:val="005A0D2C"/>
    <w:rsid w:val="005A195F"/>
    <w:rsid w:val="005A46CF"/>
    <w:rsid w:val="005A4E45"/>
    <w:rsid w:val="005A4E63"/>
    <w:rsid w:val="005A6B29"/>
    <w:rsid w:val="005A7594"/>
    <w:rsid w:val="005B0783"/>
    <w:rsid w:val="005B2676"/>
    <w:rsid w:val="005B2B18"/>
    <w:rsid w:val="005B46F1"/>
    <w:rsid w:val="005B4FA9"/>
    <w:rsid w:val="005B5408"/>
    <w:rsid w:val="005B6B78"/>
    <w:rsid w:val="005C091E"/>
    <w:rsid w:val="005C0FC8"/>
    <w:rsid w:val="005C2AE7"/>
    <w:rsid w:val="005C3150"/>
    <w:rsid w:val="005C3A5B"/>
    <w:rsid w:val="005C5781"/>
    <w:rsid w:val="005C6448"/>
    <w:rsid w:val="005D0D9E"/>
    <w:rsid w:val="005D1A8E"/>
    <w:rsid w:val="005D7E0B"/>
    <w:rsid w:val="005E25AF"/>
    <w:rsid w:val="005E36FE"/>
    <w:rsid w:val="005E40BA"/>
    <w:rsid w:val="005E4BE2"/>
    <w:rsid w:val="005E4ED9"/>
    <w:rsid w:val="005E5A67"/>
    <w:rsid w:val="005E7D73"/>
    <w:rsid w:val="005F3108"/>
    <w:rsid w:val="005F395D"/>
    <w:rsid w:val="005F3CD0"/>
    <w:rsid w:val="005F548A"/>
    <w:rsid w:val="005F5A00"/>
    <w:rsid w:val="00600639"/>
    <w:rsid w:val="00601D32"/>
    <w:rsid w:val="006022B1"/>
    <w:rsid w:val="006026A1"/>
    <w:rsid w:val="00606ED1"/>
    <w:rsid w:val="006071BB"/>
    <w:rsid w:val="0061040B"/>
    <w:rsid w:val="006112E3"/>
    <w:rsid w:val="0061435A"/>
    <w:rsid w:val="00625AF7"/>
    <w:rsid w:val="0062613C"/>
    <w:rsid w:val="00626813"/>
    <w:rsid w:val="00631292"/>
    <w:rsid w:val="0063164B"/>
    <w:rsid w:val="006321C9"/>
    <w:rsid w:val="00633474"/>
    <w:rsid w:val="00633F00"/>
    <w:rsid w:val="0063502B"/>
    <w:rsid w:val="00635B9D"/>
    <w:rsid w:val="006376E1"/>
    <w:rsid w:val="00642070"/>
    <w:rsid w:val="00642DBC"/>
    <w:rsid w:val="00643527"/>
    <w:rsid w:val="00644A3E"/>
    <w:rsid w:val="00645FD4"/>
    <w:rsid w:val="006476B6"/>
    <w:rsid w:val="00647DC0"/>
    <w:rsid w:val="00650BAF"/>
    <w:rsid w:val="006575CE"/>
    <w:rsid w:val="00660F98"/>
    <w:rsid w:val="00661DD7"/>
    <w:rsid w:val="00664488"/>
    <w:rsid w:val="00665E2F"/>
    <w:rsid w:val="006716BE"/>
    <w:rsid w:val="0067476C"/>
    <w:rsid w:val="006750D7"/>
    <w:rsid w:val="00680DD8"/>
    <w:rsid w:val="00682490"/>
    <w:rsid w:val="00684C0F"/>
    <w:rsid w:val="00687B39"/>
    <w:rsid w:val="00695178"/>
    <w:rsid w:val="00695298"/>
    <w:rsid w:val="00696EC8"/>
    <w:rsid w:val="00696F5D"/>
    <w:rsid w:val="006978FC"/>
    <w:rsid w:val="006A0863"/>
    <w:rsid w:val="006A2AE5"/>
    <w:rsid w:val="006A4F08"/>
    <w:rsid w:val="006A7A97"/>
    <w:rsid w:val="006B0893"/>
    <w:rsid w:val="006B1618"/>
    <w:rsid w:val="006B1E42"/>
    <w:rsid w:val="006B2698"/>
    <w:rsid w:val="006B3B7F"/>
    <w:rsid w:val="006B441F"/>
    <w:rsid w:val="006B6275"/>
    <w:rsid w:val="006B7692"/>
    <w:rsid w:val="006C3831"/>
    <w:rsid w:val="006C39C7"/>
    <w:rsid w:val="006C547C"/>
    <w:rsid w:val="006C5D2F"/>
    <w:rsid w:val="006C7771"/>
    <w:rsid w:val="006C7AC9"/>
    <w:rsid w:val="006C7C19"/>
    <w:rsid w:val="006D1151"/>
    <w:rsid w:val="006D12A2"/>
    <w:rsid w:val="006D2352"/>
    <w:rsid w:val="006D26D1"/>
    <w:rsid w:val="006D2D7F"/>
    <w:rsid w:val="006D49CB"/>
    <w:rsid w:val="006D5B5C"/>
    <w:rsid w:val="006E00B8"/>
    <w:rsid w:val="006E1849"/>
    <w:rsid w:val="006E20AE"/>
    <w:rsid w:val="006F0BF4"/>
    <w:rsid w:val="006F3C40"/>
    <w:rsid w:val="00710AA3"/>
    <w:rsid w:val="007112A0"/>
    <w:rsid w:val="0071310E"/>
    <w:rsid w:val="00713FB3"/>
    <w:rsid w:val="00715F26"/>
    <w:rsid w:val="0072166B"/>
    <w:rsid w:val="00722CCC"/>
    <w:rsid w:val="00724495"/>
    <w:rsid w:val="00724C9B"/>
    <w:rsid w:val="00725497"/>
    <w:rsid w:val="007415ED"/>
    <w:rsid w:val="0074318C"/>
    <w:rsid w:val="00744CBB"/>
    <w:rsid w:val="0074697B"/>
    <w:rsid w:val="00751EFB"/>
    <w:rsid w:val="00753919"/>
    <w:rsid w:val="0075468C"/>
    <w:rsid w:val="00757C74"/>
    <w:rsid w:val="00760421"/>
    <w:rsid w:val="00761C65"/>
    <w:rsid w:val="0076223B"/>
    <w:rsid w:val="007629AF"/>
    <w:rsid w:val="0076352C"/>
    <w:rsid w:val="00764350"/>
    <w:rsid w:val="0076469D"/>
    <w:rsid w:val="00764A56"/>
    <w:rsid w:val="007670FA"/>
    <w:rsid w:val="007675CD"/>
    <w:rsid w:val="00771409"/>
    <w:rsid w:val="00771C6B"/>
    <w:rsid w:val="00772D40"/>
    <w:rsid w:val="007745D4"/>
    <w:rsid w:val="00775285"/>
    <w:rsid w:val="007755B4"/>
    <w:rsid w:val="00776A38"/>
    <w:rsid w:val="0078065E"/>
    <w:rsid w:val="00780D30"/>
    <w:rsid w:val="007837C7"/>
    <w:rsid w:val="00786D37"/>
    <w:rsid w:val="007931D7"/>
    <w:rsid w:val="00793F79"/>
    <w:rsid w:val="00795821"/>
    <w:rsid w:val="007A09E5"/>
    <w:rsid w:val="007A0F47"/>
    <w:rsid w:val="007A1661"/>
    <w:rsid w:val="007A543F"/>
    <w:rsid w:val="007B3791"/>
    <w:rsid w:val="007B39C7"/>
    <w:rsid w:val="007B413C"/>
    <w:rsid w:val="007C1FBB"/>
    <w:rsid w:val="007C3815"/>
    <w:rsid w:val="007C3C5E"/>
    <w:rsid w:val="007C5D5B"/>
    <w:rsid w:val="007C7ACA"/>
    <w:rsid w:val="007D0B43"/>
    <w:rsid w:val="007D0B94"/>
    <w:rsid w:val="007E3D12"/>
    <w:rsid w:val="007E3FA5"/>
    <w:rsid w:val="007E4F49"/>
    <w:rsid w:val="007E6E94"/>
    <w:rsid w:val="007F067A"/>
    <w:rsid w:val="007F06F0"/>
    <w:rsid w:val="007F0814"/>
    <w:rsid w:val="007F0A49"/>
    <w:rsid w:val="007F1105"/>
    <w:rsid w:val="007F3AE8"/>
    <w:rsid w:val="00804611"/>
    <w:rsid w:val="00810EFA"/>
    <w:rsid w:val="008112D3"/>
    <w:rsid w:val="0081278F"/>
    <w:rsid w:val="008127C9"/>
    <w:rsid w:val="00814483"/>
    <w:rsid w:val="008150FF"/>
    <w:rsid w:val="00827C01"/>
    <w:rsid w:val="00830A83"/>
    <w:rsid w:val="0083138A"/>
    <w:rsid w:val="008317AF"/>
    <w:rsid w:val="008339B2"/>
    <w:rsid w:val="0083471A"/>
    <w:rsid w:val="008410A2"/>
    <w:rsid w:val="008414F5"/>
    <w:rsid w:val="00845A31"/>
    <w:rsid w:val="00847F79"/>
    <w:rsid w:val="0085118E"/>
    <w:rsid w:val="00851720"/>
    <w:rsid w:val="00852523"/>
    <w:rsid w:val="00853FBA"/>
    <w:rsid w:val="00854DBC"/>
    <w:rsid w:val="0086083D"/>
    <w:rsid w:val="0086537B"/>
    <w:rsid w:val="00865B35"/>
    <w:rsid w:val="008674DC"/>
    <w:rsid w:val="00872010"/>
    <w:rsid w:val="008721DF"/>
    <w:rsid w:val="00872EBE"/>
    <w:rsid w:val="00873243"/>
    <w:rsid w:val="008741E7"/>
    <w:rsid w:val="00877123"/>
    <w:rsid w:val="00881E19"/>
    <w:rsid w:val="00885285"/>
    <w:rsid w:val="00886A6A"/>
    <w:rsid w:val="0088747D"/>
    <w:rsid w:val="00890A7F"/>
    <w:rsid w:val="008A0C9B"/>
    <w:rsid w:val="008A152F"/>
    <w:rsid w:val="008A3086"/>
    <w:rsid w:val="008B291F"/>
    <w:rsid w:val="008B5040"/>
    <w:rsid w:val="008C1B6C"/>
    <w:rsid w:val="008C6B33"/>
    <w:rsid w:val="008C7A88"/>
    <w:rsid w:val="008D074A"/>
    <w:rsid w:val="008D2D7E"/>
    <w:rsid w:val="008D5D45"/>
    <w:rsid w:val="008E02BF"/>
    <w:rsid w:val="008E4524"/>
    <w:rsid w:val="008E47A5"/>
    <w:rsid w:val="008E604D"/>
    <w:rsid w:val="008E63B5"/>
    <w:rsid w:val="008E63DA"/>
    <w:rsid w:val="008F1A4F"/>
    <w:rsid w:val="008F4DE7"/>
    <w:rsid w:val="008F56D3"/>
    <w:rsid w:val="008F5FB3"/>
    <w:rsid w:val="008F7212"/>
    <w:rsid w:val="009047DE"/>
    <w:rsid w:val="009049DD"/>
    <w:rsid w:val="00904CCA"/>
    <w:rsid w:val="00905C0A"/>
    <w:rsid w:val="00907CA8"/>
    <w:rsid w:val="00910E5C"/>
    <w:rsid w:val="00913906"/>
    <w:rsid w:val="00913A76"/>
    <w:rsid w:val="009245FF"/>
    <w:rsid w:val="009250D9"/>
    <w:rsid w:val="00931C9F"/>
    <w:rsid w:val="00941F72"/>
    <w:rsid w:val="0094303A"/>
    <w:rsid w:val="00950098"/>
    <w:rsid w:val="009509CA"/>
    <w:rsid w:val="009515FE"/>
    <w:rsid w:val="00952790"/>
    <w:rsid w:val="00955F48"/>
    <w:rsid w:val="00963985"/>
    <w:rsid w:val="00964EBC"/>
    <w:rsid w:val="0096575F"/>
    <w:rsid w:val="00965EB4"/>
    <w:rsid w:val="00965EB7"/>
    <w:rsid w:val="00966208"/>
    <w:rsid w:val="00967DC7"/>
    <w:rsid w:val="009725D3"/>
    <w:rsid w:val="00975024"/>
    <w:rsid w:val="00976DC4"/>
    <w:rsid w:val="0098018C"/>
    <w:rsid w:val="00980C90"/>
    <w:rsid w:val="0098215C"/>
    <w:rsid w:val="009835D4"/>
    <w:rsid w:val="00983D8B"/>
    <w:rsid w:val="00985B6E"/>
    <w:rsid w:val="00986B76"/>
    <w:rsid w:val="00986EE5"/>
    <w:rsid w:val="00992A29"/>
    <w:rsid w:val="00993A33"/>
    <w:rsid w:val="00994AE5"/>
    <w:rsid w:val="00997120"/>
    <w:rsid w:val="009974FF"/>
    <w:rsid w:val="009A2217"/>
    <w:rsid w:val="009A3426"/>
    <w:rsid w:val="009A3819"/>
    <w:rsid w:val="009B4824"/>
    <w:rsid w:val="009B5B0E"/>
    <w:rsid w:val="009C1771"/>
    <w:rsid w:val="009C3528"/>
    <w:rsid w:val="009C3DA2"/>
    <w:rsid w:val="009D0024"/>
    <w:rsid w:val="009D14DF"/>
    <w:rsid w:val="009D2D42"/>
    <w:rsid w:val="009D386B"/>
    <w:rsid w:val="009D47B7"/>
    <w:rsid w:val="009D47F0"/>
    <w:rsid w:val="009E0E3F"/>
    <w:rsid w:val="009E306D"/>
    <w:rsid w:val="009E4FE1"/>
    <w:rsid w:val="009E54FD"/>
    <w:rsid w:val="009E63D1"/>
    <w:rsid w:val="009F1D2A"/>
    <w:rsid w:val="009F2445"/>
    <w:rsid w:val="009F4CC6"/>
    <w:rsid w:val="009F734C"/>
    <w:rsid w:val="00A01BED"/>
    <w:rsid w:val="00A02256"/>
    <w:rsid w:val="00A02F31"/>
    <w:rsid w:val="00A0345E"/>
    <w:rsid w:val="00A101D8"/>
    <w:rsid w:val="00A10496"/>
    <w:rsid w:val="00A10F79"/>
    <w:rsid w:val="00A11B5D"/>
    <w:rsid w:val="00A13969"/>
    <w:rsid w:val="00A14B83"/>
    <w:rsid w:val="00A15A6D"/>
    <w:rsid w:val="00A20B0D"/>
    <w:rsid w:val="00A26E0C"/>
    <w:rsid w:val="00A27BFC"/>
    <w:rsid w:val="00A33C9B"/>
    <w:rsid w:val="00A36035"/>
    <w:rsid w:val="00A36C9D"/>
    <w:rsid w:val="00A377A1"/>
    <w:rsid w:val="00A417C5"/>
    <w:rsid w:val="00A438F0"/>
    <w:rsid w:val="00A4547F"/>
    <w:rsid w:val="00A463FE"/>
    <w:rsid w:val="00A46E94"/>
    <w:rsid w:val="00A51406"/>
    <w:rsid w:val="00A527CF"/>
    <w:rsid w:val="00A53814"/>
    <w:rsid w:val="00A5392C"/>
    <w:rsid w:val="00A53DB0"/>
    <w:rsid w:val="00A549DB"/>
    <w:rsid w:val="00A55187"/>
    <w:rsid w:val="00A563EC"/>
    <w:rsid w:val="00A57B34"/>
    <w:rsid w:val="00A6153A"/>
    <w:rsid w:val="00A617C7"/>
    <w:rsid w:val="00A6223F"/>
    <w:rsid w:val="00A66786"/>
    <w:rsid w:val="00A66D0C"/>
    <w:rsid w:val="00A71AA5"/>
    <w:rsid w:val="00A7475C"/>
    <w:rsid w:val="00A8187E"/>
    <w:rsid w:val="00A92686"/>
    <w:rsid w:val="00A92D1C"/>
    <w:rsid w:val="00A955BA"/>
    <w:rsid w:val="00A9626C"/>
    <w:rsid w:val="00A97032"/>
    <w:rsid w:val="00A97C2E"/>
    <w:rsid w:val="00AA4F1E"/>
    <w:rsid w:val="00AB03D2"/>
    <w:rsid w:val="00AB09CA"/>
    <w:rsid w:val="00AB142B"/>
    <w:rsid w:val="00AB2923"/>
    <w:rsid w:val="00AB535E"/>
    <w:rsid w:val="00AB5433"/>
    <w:rsid w:val="00AB733E"/>
    <w:rsid w:val="00AB78FA"/>
    <w:rsid w:val="00AC0135"/>
    <w:rsid w:val="00AC363E"/>
    <w:rsid w:val="00AD0864"/>
    <w:rsid w:val="00AE10FD"/>
    <w:rsid w:val="00AE2018"/>
    <w:rsid w:val="00AE2C0A"/>
    <w:rsid w:val="00AE3ED2"/>
    <w:rsid w:val="00AE5D9D"/>
    <w:rsid w:val="00AE65E6"/>
    <w:rsid w:val="00AE7816"/>
    <w:rsid w:val="00AF2085"/>
    <w:rsid w:val="00AF3A14"/>
    <w:rsid w:val="00AF5BF8"/>
    <w:rsid w:val="00AF61FC"/>
    <w:rsid w:val="00B00C4D"/>
    <w:rsid w:val="00B04CC6"/>
    <w:rsid w:val="00B0624B"/>
    <w:rsid w:val="00B06CC0"/>
    <w:rsid w:val="00B06FEC"/>
    <w:rsid w:val="00B100F2"/>
    <w:rsid w:val="00B12126"/>
    <w:rsid w:val="00B13B92"/>
    <w:rsid w:val="00B14CA9"/>
    <w:rsid w:val="00B15BF9"/>
    <w:rsid w:val="00B1677A"/>
    <w:rsid w:val="00B20B1B"/>
    <w:rsid w:val="00B22271"/>
    <w:rsid w:val="00B23C91"/>
    <w:rsid w:val="00B276C9"/>
    <w:rsid w:val="00B34B04"/>
    <w:rsid w:val="00B34D87"/>
    <w:rsid w:val="00B34E52"/>
    <w:rsid w:val="00B36063"/>
    <w:rsid w:val="00B42DB5"/>
    <w:rsid w:val="00B45C2C"/>
    <w:rsid w:val="00B4607F"/>
    <w:rsid w:val="00B51DEB"/>
    <w:rsid w:val="00B54186"/>
    <w:rsid w:val="00B641A4"/>
    <w:rsid w:val="00B645E0"/>
    <w:rsid w:val="00B6562C"/>
    <w:rsid w:val="00B6572F"/>
    <w:rsid w:val="00B670AC"/>
    <w:rsid w:val="00B70BB5"/>
    <w:rsid w:val="00B72077"/>
    <w:rsid w:val="00B72093"/>
    <w:rsid w:val="00B73840"/>
    <w:rsid w:val="00B74437"/>
    <w:rsid w:val="00B747CD"/>
    <w:rsid w:val="00B75411"/>
    <w:rsid w:val="00B759E2"/>
    <w:rsid w:val="00B7674D"/>
    <w:rsid w:val="00B770D1"/>
    <w:rsid w:val="00B8058C"/>
    <w:rsid w:val="00B80FCE"/>
    <w:rsid w:val="00B81C2A"/>
    <w:rsid w:val="00B8675F"/>
    <w:rsid w:val="00B938F1"/>
    <w:rsid w:val="00B944F4"/>
    <w:rsid w:val="00B954AE"/>
    <w:rsid w:val="00B95983"/>
    <w:rsid w:val="00B960D6"/>
    <w:rsid w:val="00B97944"/>
    <w:rsid w:val="00B97B23"/>
    <w:rsid w:val="00BA533C"/>
    <w:rsid w:val="00BA56FB"/>
    <w:rsid w:val="00BA7131"/>
    <w:rsid w:val="00BB0C4B"/>
    <w:rsid w:val="00BB2207"/>
    <w:rsid w:val="00BB22C7"/>
    <w:rsid w:val="00BB26A7"/>
    <w:rsid w:val="00BB2C41"/>
    <w:rsid w:val="00BB55FA"/>
    <w:rsid w:val="00BB68E6"/>
    <w:rsid w:val="00BB7CB7"/>
    <w:rsid w:val="00BB7FEB"/>
    <w:rsid w:val="00BC31FB"/>
    <w:rsid w:val="00BC3E2C"/>
    <w:rsid w:val="00BC4362"/>
    <w:rsid w:val="00BC4546"/>
    <w:rsid w:val="00BD0EB6"/>
    <w:rsid w:val="00BD24C7"/>
    <w:rsid w:val="00BD2942"/>
    <w:rsid w:val="00BE245D"/>
    <w:rsid w:val="00BE271F"/>
    <w:rsid w:val="00BE64ED"/>
    <w:rsid w:val="00BF04D0"/>
    <w:rsid w:val="00BF103B"/>
    <w:rsid w:val="00BF283D"/>
    <w:rsid w:val="00BF44BC"/>
    <w:rsid w:val="00BF6799"/>
    <w:rsid w:val="00BF6AF1"/>
    <w:rsid w:val="00BF70F4"/>
    <w:rsid w:val="00C02BAC"/>
    <w:rsid w:val="00C02CBC"/>
    <w:rsid w:val="00C05339"/>
    <w:rsid w:val="00C1111E"/>
    <w:rsid w:val="00C12AD5"/>
    <w:rsid w:val="00C136A2"/>
    <w:rsid w:val="00C142CE"/>
    <w:rsid w:val="00C144B1"/>
    <w:rsid w:val="00C1627F"/>
    <w:rsid w:val="00C16923"/>
    <w:rsid w:val="00C2238C"/>
    <w:rsid w:val="00C2385A"/>
    <w:rsid w:val="00C24DE1"/>
    <w:rsid w:val="00C25FF1"/>
    <w:rsid w:val="00C312FF"/>
    <w:rsid w:val="00C32B6F"/>
    <w:rsid w:val="00C343FE"/>
    <w:rsid w:val="00C35455"/>
    <w:rsid w:val="00C360FE"/>
    <w:rsid w:val="00C4173D"/>
    <w:rsid w:val="00C443F7"/>
    <w:rsid w:val="00C469D8"/>
    <w:rsid w:val="00C47C3F"/>
    <w:rsid w:val="00C505D5"/>
    <w:rsid w:val="00C52355"/>
    <w:rsid w:val="00C541B9"/>
    <w:rsid w:val="00C55ACC"/>
    <w:rsid w:val="00C60A16"/>
    <w:rsid w:val="00C6104C"/>
    <w:rsid w:val="00C6463C"/>
    <w:rsid w:val="00C6743F"/>
    <w:rsid w:val="00C7155F"/>
    <w:rsid w:val="00C71AA3"/>
    <w:rsid w:val="00C7528C"/>
    <w:rsid w:val="00C75DA3"/>
    <w:rsid w:val="00C75FA9"/>
    <w:rsid w:val="00C76884"/>
    <w:rsid w:val="00C7723F"/>
    <w:rsid w:val="00C77C05"/>
    <w:rsid w:val="00C8028F"/>
    <w:rsid w:val="00C8413B"/>
    <w:rsid w:val="00C84888"/>
    <w:rsid w:val="00C860C5"/>
    <w:rsid w:val="00C86499"/>
    <w:rsid w:val="00C8711B"/>
    <w:rsid w:val="00C87623"/>
    <w:rsid w:val="00C90D25"/>
    <w:rsid w:val="00C91AD9"/>
    <w:rsid w:val="00C9625A"/>
    <w:rsid w:val="00CA6C42"/>
    <w:rsid w:val="00CA6DFE"/>
    <w:rsid w:val="00CB1D90"/>
    <w:rsid w:val="00CB273F"/>
    <w:rsid w:val="00CB37FD"/>
    <w:rsid w:val="00CB6CC2"/>
    <w:rsid w:val="00CC150B"/>
    <w:rsid w:val="00CD0F5C"/>
    <w:rsid w:val="00CD540C"/>
    <w:rsid w:val="00CD7961"/>
    <w:rsid w:val="00CE05D3"/>
    <w:rsid w:val="00CE0D71"/>
    <w:rsid w:val="00CE21E1"/>
    <w:rsid w:val="00CE2FA5"/>
    <w:rsid w:val="00CE3AB3"/>
    <w:rsid w:val="00CE4CAB"/>
    <w:rsid w:val="00CE5A2E"/>
    <w:rsid w:val="00CE67F7"/>
    <w:rsid w:val="00CE70DB"/>
    <w:rsid w:val="00CF2F23"/>
    <w:rsid w:val="00CF4B3F"/>
    <w:rsid w:val="00CF575F"/>
    <w:rsid w:val="00CF7133"/>
    <w:rsid w:val="00D04816"/>
    <w:rsid w:val="00D05E23"/>
    <w:rsid w:val="00D06FCC"/>
    <w:rsid w:val="00D07876"/>
    <w:rsid w:val="00D100E5"/>
    <w:rsid w:val="00D11B7C"/>
    <w:rsid w:val="00D135D3"/>
    <w:rsid w:val="00D13A92"/>
    <w:rsid w:val="00D1502D"/>
    <w:rsid w:val="00D15C9A"/>
    <w:rsid w:val="00D167E6"/>
    <w:rsid w:val="00D16F2E"/>
    <w:rsid w:val="00D170DE"/>
    <w:rsid w:val="00D20CB5"/>
    <w:rsid w:val="00D22938"/>
    <w:rsid w:val="00D22A06"/>
    <w:rsid w:val="00D237A1"/>
    <w:rsid w:val="00D2688F"/>
    <w:rsid w:val="00D26BC7"/>
    <w:rsid w:val="00D27348"/>
    <w:rsid w:val="00D30276"/>
    <w:rsid w:val="00D344DC"/>
    <w:rsid w:val="00D34B20"/>
    <w:rsid w:val="00D42047"/>
    <w:rsid w:val="00D43CB0"/>
    <w:rsid w:val="00D43FED"/>
    <w:rsid w:val="00D46EB8"/>
    <w:rsid w:val="00D5013C"/>
    <w:rsid w:val="00D50D74"/>
    <w:rsid w:val="00D51272"/>
    <w:rsid w:val="00D51441"/>
    <w:rsid w:val="00D53572"/>
    <w:rsid w:val="00D5513D"/>
    <w:rsid w:val="00D558AC"/>
    <w:rsid w:val="00D57310"/>
    <w:rsid w:val="00D5768E"/>
    <w:rsid w:val="00D61FDE"/>
    <w:rsid w:val="00D63036"/>
    <w:rsid w:val="00D640E4"/>
    <w:rsid w:val="00D739CD"/>
    <w:rsid w:val="00D73A97"/>
    <w:rsid w:val="00D74167"/>
    <w:rsid w:val="00D75C5F"/>
    <w:rsid w:val="00D7726E"/>
    <w:rsid w:val="00D807AD"/>
    <w:rsid w:val="00D8278D"/>
    <w:rsid w:val="00D83952"/>
    <w:rsid w:val="00D83BB4"/>
    <w:rsid w:val="00D86C0B"/>
    <w:rsid w:val="00D87688"/>
    <w:rsid w:val="00D95728"/>
    <w:rsid w:val="00D97880"/>
    <w:rsid w:val="00DA0267"/>
    <w:rsid w:val="00DA0471"/>
    <w:rsid w:val="00DA30FF"/>
    <w:rsid w:val="00DA37AA"/>
    <w:rsid w:val="00DA39CF"/>
    <w:rsid w:val="00DA4251"/>
    <w:rsid w:val="00DA4F0A"/>
    <w:rsid w:val="00DA6723"/>
    <w:rsid w:val="00DA6D88"/>
    <w:rsid w:val="00DB04B8"/>
    <w:rsid w:val="00DB1A67"/>
    <w:rsid w:val="00DB1DEE"/>
    <w:rsid w:val="00DB2195"/>
    <w:rsid w:val="00DB4840"/>
    <w:rsid w:val="00DB55ED"/>
    <w:rsid w:val="00DB6C67"/>
    <w:rsid w:val="00DC0C33"/>
    <w:rsid w:val="00DC366B"/>
    <w:rsid w:val="00DC5E16"/>
    <w:rsid w:val="00DC6EED"/>
    <w:rsid w:val="00DC7950"/>
    <w:rsid w:val="00DD0BBC"/>
    <w:rsid w:val="00DD12A4"/>
    <w:rsid w:val="00DD1A52"/>
    <w:rsid w:val="00DD22E8"/>
    <w:rsid w:val="00DD26A4"/>
    <w:rsid w:val="00DD2FBF"/>
    <w:rsid w:val="00DD5698"/>
    <w:rsid w:val="00DD67BA"/>
    <w:rsid w:val="00DD688E"/>
    <w:rsid w:val="00DD6ED3"/>
    <w:rsid w:val="00DD733B"/>
    <w:rsid w:val="00DE0828"/>
    <w:rsid w:val="00DE0B06"/>
    <w:rsid w:val="00DE2AB3"/>
    <w:rsid w:val="00DE2BA9"/>
    <w:rsid w:val="00DE5E17"/>
    <w:rsid w:val="00DE5F7E"/>
    <w:rsid w:val="00DF3F36"/>
    <w:rsid w:val="00DF4F36"/>
    <w:rsid w:val="00DF538E"/>
    <w:rsid w:val="00DF5609"/>
    <w:rsid w:val="00DF5FEE"/>
    <w:rsid w:val="00DF7813"/>
    <w:rsid w:val="00E00155"/>
    <w:rsid w:val="00E053C6"/>
    <w:rsid w:val="00E12EE3"/>
    <w:rsid w:val="00E13D32"/>
    <w:rsid w:val="00E166B5"/>
    <w:rsid w:val="00E20428"/>
    <w:rsid w:val="00E21808"/>
    <w:rsid w:val="00E22417"/>
    <w:rsid w:val="00E2253F"/>
    <w:rsid w:val="00E24E9C"/>
    <w:rsid w:val="00E34AED"/>
    <w:rsid w:val="00E37B1E"/>
    <w:rsid w:val="00E47F93"/>
    <w:rsid w:val="00E5037B"/>
    <w:rsid w:val="00E50CAE"/>
    <w:rsid w:val="00E51615"/>
    <w:rsid w:val="00E51D9F"/>
    <w:rsid w:val="00E52F45"/>
    <w:rsid w:val="00E55A5B"/>
    <w:rsid w:val="00E57CB7"/>
    <w:rsid w:val="00E61D27"/>
    <w:rsid w:val="00E62579"/>
    <w:rsid w:val="00E63288"/>
    <w:rsid w:val="00E735F5"/>
    <w:rsid w:val="00E7379E"/>
    <w:rsid w:val="00E73AD2"/>
    <w:rsid w:val="00E73EB3"/>
    <w:rsid w:val="00E84E9C"/>
    <w:rsid w:val="00E8573E"/>
    <w:rsid w:val="00E86637"/>
    <w:rsid w:val="00E907E0"/>
    <w:rsid w:val="00E90DE9"/>
    <w:rsid w:val="00E9135F"/>
    <w:rsid w:val="00E924B9"/>
    <w:rsid w:val="00E9261E"/>
    <w:rsid w:val="00E95F26"/>
    <w:rsid w:val="00E965AA"/>
    <w:rsid w:val="00EA1675"/>
    <w:rsid w:val="00EA186E"/>
    <w:rsid w:val="00EA1A7E"/>
    <w:rsid w:val="00EA2B25"/>
    <w:rsid w:val="00EA2BD2"/>
    <w:rsid w:val="00EA33FE"/>
    <w:rsid w:val="00EA480F"/>
    <w:rsid w:val="00EA4D05"/>
    <w:rsid w:val="00EA54AD"/>
    <w:rsid w:val="00EA6DDC"/>
    <w:rsid w:val="00EB007D"/>
    <w:rsid w:val="00EB4225"/>
    <w:rsid w:val="00EB43FD"/>
    <w:rsid w:val="00EB745D"/>
    <w:rsid w:val="00EB7600"/>
    <w:rsid w:val="00EC14AE"/>
    <w:rsid w:val="00EC368F"/>
    <w:rsid w:val="00EC407A"/>
    <w:rsid w:val="00EC510B"/>
    <w:rsid w:val="00EC65B1"/>
    <w:rsid w:val="00EC6882"/>
    <w:rsid w:val="00ED12DC"/>
    <w:rsid w:val="00ED277A"/>
    <w:rsid w:val="00ED3F27"/>
    <w:rsid w:val="00ED4B31"/>
    <w:rsid w:val="00ED5DBD"/>
    <w:rsid w:val="00ED621E"/>
    <w:rsid w:val="00ED6619"/>
    <w:rsid w:val="00EE1B69"/>
    <w:rsid w:val="00EE1BA4"/>
    <w:rsid w:val="00EE3CA2"/>
    <w:rsid w:val="00EE6298"/>
    <w:rsid w:val="00EE6A26"/>
    <w:rsid w:val="00EE7D48"/>
    <w:rsid w:val="00EF1D45"/>
    <w:rsid w:val="00EF1E59"/>
    <w:rsid w:val="00EF5A69"/>
    <w:rsid w:val="00EF6A22"/>
    <w:rsid w:val="00EF7016"/>
    <w:rsid w:val="00F00B8A"/>
    <w:rsid w:val="00F00D3F"/>
    <w:rsid w:val="00F073B4"/>
    <w:rsid w:val="00F10506"/>
    <w:rsid w:val="00F14DDF"/>
    <w:rsid w:val="00F158B7"/>
    <w:rsid w:val="00F16620"/>
    <w:rsid w:val="00F177F6"/>
    <w:rsid w:val="00F20181"/>
    <w:rsid w:val="00F20506"/>
    <w:rsid w:val="00F21195"/>
    <w:rsid w:val="00F21C8B"/>
    <w:rsid w:val="00F21F46"/>
    <w:rsid w:val="00F26173"/>
    <w:rsid w:val="00F31B8B"/>
    <w:rsid w:val="00F33C42"/>
    <w:rsid w:val="00F34AA6"/>
    <w:rsid w:val="00F35CEA"/>
    <w:rsid w:val="00F40F0E"/>
    <w:rsid w:val="00F46744"/>
    <w:rsid w:val="00F503C7"/>
    <w:rsid w:val="00F51C90"/>
    <w:rsid w:val="00F521B8"/>
    <w:rsid w:val="00F563AD"/>
    <w:rsid w:val="00F6053E"/>
    <w:rsid w:val="00F60B0F"/>
    <w:rsid w:val="00F62EB6"/>
    <w:rsid w:val="00F63E70"/>
    <w:rsid w:val="00F67086"/>
    <w:rsid w:val="00F670CF"/>
    <w:rsid w:val="00F67A9D"/>
    <w:rsid w:val="00F7540D"/>
    <w:rsid w:val="00F757AF"/>
    <w:rsid w:val="00F75E26"/>
    <w:rsid w:val="00F75E6D"/>
    <w:rsid w:val="00F75EF8"/>
    <w:rsid w:val="00F80EC1"/>
    <w:rsid w:val="00F821F4"/>
    <w:rsid w:val="00F84240"/>
    <w:rsid w:val="00F84ADC"/>
    <w:rsid w:val="00F862F4"/>
    <w:rsid w:val="00F863D2"/>
    <w:rsid w:val="00F86E1D"/>
    <w:rsid w:val="00F9185E"/>
    <w:rsid w:val="00F91F25"/>
    <w:rsid w:val="00F97255"/>
    <w:rsid w:val="00FA4206"/>
    <w:rsid w:val="00FA6F76"/>
    <w:rsid w:val="00FB04E5"/>
    <w:rsid w:val="00FB1229"/>
    <w:rsid w:val="00FB1B60"/>
    <w:rsid w:val="00FB281B"/>
    <w:rsid w:val="00FB2DF9"/>
    <w:rsid w:val="00FB7CD1"/>
    <w:rsid w:val="00FB7F73"/>
    <w:rsid w:val="00FC0E5A"/>
    <w:rsid w:val="00FC2319"/>
    <w:rsid w:val="00FC327F"/>
    <w:rsid w:val="00FC53A4"/>
    <w:rsid w:val="00FC694D"/>
    <w:rsid w:val="00FD16F2"/>
    <w:rsid w:val="00FD3EBA"/>
    <w:rsid w:val="00FD54B1"/>
    <w:rsid w:val="00FD62B1"/>
    <w:rsid w:val="00FD65A5"/>
    <w:rsid w:val="00FD7A73"/>
    <w:rsid w:val="00FE04D8"/>
    <w:rsid w:val="00FE68D4"/>
    <w:rsid w:val="00FE72E2"/>
    <w:rsid w:val="00FF016C"/>
    <w:rsid w:val="00FF2502"/>
    <w:rsid w:val="00FF46B5"/>
    <w:rsid w:val="00FF6AD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0C7D125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051A91"/>
    <w:rPr>
      <w:rFonts w:ascii="Calibri" w:eastAsia="Calibri" w:hAnsi="Calibri"/>
      <w:sz w:val="22"/>
      <w:szCs w:val="22"/>
      <w:lang w:val="es-CO" w:eastAsia="en-US"/>
    </w:rPr>
  </w:style>
  <w:style w:type="paragraph" w:customStyle="1" w:styleId="xxmsonormal">
    <w:name w:val="x_xmsonormal"/>
    <w:basedOn w:val="Normal"/>
    <w:rsid w:val="007C1FB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s-CO" w:eastAsia="es-CO"/>
    </w:rPr>
  </w:style>
  <w:style w:type="character" w:styleId="Hipervnculovisitado">
    <w:name w:val="FollowedHyperlink"/>
    <w:basedOn w:val="Fuentedeprrafopredeter"/>
    <w:semiHidden/>
    <w:unhideWhenUsed/>
    <w:rsid w:val="00A51406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0E081B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6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6F830-87B5-4A34-8929-02FF28A28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1</Pages>
  <Words>1607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Diamar Paola Martínez Medina</cp:lastModifiedBy>
  <cp:revision>23</cp:revision>
  <cp:lastPrinted>2024-04-16T19:28:00Z</cp:lastPrinted>
  <dcterms:created xsi:type="dcterms:W3CDTF">2025-10-17T16:03:00Z</dcterms:created>
  <dcterms:modified xsi:type="dcterms:W3CDTF">2025-12-09T22:08:00Z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2025-01-20T15:07:33Z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d555199d-aeb3-4963-a60d-043933c75901</vt:lpwstr>
  </property>
  <property fmtid="{D5CDD505-2E9C-101B-9397-08002B2CF9AE}" pid="8" name="MSIP_Label_fc111285-cafa-4fc9-8a9a-bd902089b24f_ContentBits">
    <vt:lpwstr>0</vt:lpwstr>
  </property>
</Properties>
</file>