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CB595" w14:textId="77777777" w:rsidR="00CF5F30" w:rsidRPr="003E4DE4" w:rsidRDefault="00CF5F30" w:rsidP="00CF5F30">
      <w:pPr>
        <w:rPr>
          <w:rFonts w:ascii="Arial Narrow" w:hAnsi="Arial Narrow"/>
        </w:rPr>
      </w:pPr>
    </w:p>
    <w:p w14:paraId="1B0A4472" w14:textId="77777777" w:rsidR="00D76F80" w:rsidRDefault="00CF5F30" w:rsidP="00CF5F30">
      <w:pPr>
        <w:rPr>
          <w:rFonts w:ascii="Arial Narrow" w:hAnsi="Arial Narrow"/>
          <w:b/>
          <w:bCs/>
        </w:rPr>
      </w:pPr>
      <w:r w:rsidRPr="003E4DE4">
        <w:rPr>
          <w:rFonts w:ascii="Arial Narrow" w:hAnsi="Arial Narrow"/>
          <w:b/>
          <w:bCs/>
        </w:rPr>
        <w:t>INFORME FINAL</w:t>
      </w:r>
    </w:p>
    <w:p w14:paraId="2DC80CC0" w14:textId="618A8B2E" w:rsidR="00CF5F30" w:rsidRPr="003E4DE4" w:rsidRDefault="00CF5F30" w:rsidP="00CF5F30">
      <w:pPr>
        <w:rPr>
          <w:rFonts w:ascii="Arial Narrow" w:hAnsi="Arial Narrow"/>
          <w:b/>
          <w:bCs/>
        </w:rPr>
      </w:pPr>
      <w:r w:rsidRPr="003E4DE4">
        <w:rPr>
          <w:rFonts w:ascii="Arial Narrow" w:hAnsi="Arial Narrow"/>
          <w:b/>
          <w:bCs/>
        </w:rPr>
        <w:t>2025</w:t>
      </w:r>
    </w:p>
    <w:p w14:paraId="08D2D9A1" w14:textId="1BF3BAF3" w:rsidR="00CF5F30" w:rsidRPr="003E4DE4" w:rsidRDefault="00CF5F30" w:rsidP="00CF5F30">
      <w:pPr>
        <w:rPr>
          <w:rFonts w:ascii="Arial Narrow" w:hAnsi="Arial Narrow"/>
          <w:b/>
          <w:bCs/>
        </w:rPr>
      </w:pPr>
    </w:p>
    <w:tbl>
      <w:tblPr>
        <w:tblStyle w:val="Tablaconcuadrcula"/>
        <w:tblW w:w="89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73"/>
        <w:gridCol w:w="6092"/>
      </w:tblGrid>
      <w:tr w:rsidR="00CF5F30" w:rsidRPr="003E4DE4" w14:paraId="588B3966" w14:textId="77777777" w:rsidTr="003E4DE4">
        <w:trPr>
          <w:trHeight w:val="423"/>
        </w:trPr>
        <w:tc>
          <w:tcPr>
            <w:tcW w:w="2873" w:type="dxa"/>
          </w:tcPr>
          <w:p w14:paraId="35F04018" w14:textId="4A6165B6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NOMBRE COMPLETO</w:t>
            </w:r>
          </w:p>
        </w:tc>
        <w:tc>
          <w:tcPr>
            <w:tcW w:w="6092" w:type="dxa"/>
          </w:tcPr>
          <w:p w14:paraId="5CD7A96A" w14:textId="1356DEE1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</w:rPr>
              <w:t>CAROLINA MURILLO ANGULO</w:t>
            </w:r>
          </w:p>
        </w:tc>
      </w:tr>
      <w:tr w:rsidR="00CF5F30" w:rsidRPr="003E4DE4" w14:paraId="0DFDFB94" w14:textId="77777777" w:rsidTr="003E4DE4">
        <w:trPr>
          <w:trHeight w:val="423"/>
        </w:trPr>
        <w:tc>
          <w:tcPr>
            <w:tcW w:w="2873" w:type="dxa"/>
          </w:tcPr>
          <w:p w14:paraId="7025DB7D" w14:textId="0DF700C8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CEDULA DE CIUDADANÍA</w:t>
            </w:r>
          </w:p>
        </w:tc>
        <w:tc>
          <w:tcPr>
            <w:tcW w:w="6092" w:type="dxa"/>
          </w:tcPr>
          <w:p w14:paraId="776237A7" w14:textId="434E8D35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</w:rPr>
              <w:t>23179961</w:t>
            </w:r>
          </w:p>
        </w:tc>
      </w:tr>
      <w:tr w:rsidR="00CF5F30" w:rsidRPr="003E4DE4" w14:paraId="65A295D0" w14:textId="77777777" w:rsidTr="003E4DE4">
        <w:trPr>
          <w:trHeight w:val="423"/>
        </w:trPr>
        <w:tc>
          <w:tcPr>
            <w:tcW w:w="2873" w:type="dxa"/>
          </w:tcPr>
          <w:p w14:paraId="63A9249F" w14:textId="4D099F30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PROFESIÓN</w:t>
            </w:r>
          </w:p>
        </w:tc>
        <w:tc>
          <w:tcPr>
            <w:tcW w:w="6092" w:type="dxa"/>
          </w:tcPr>
          <w:p w14:paraId="6AEEC904" w14:textId="451C3949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</w:rPr>
              <w:t>PSICOLOGA</w:t>
            </w:r>
          </w:p>
        </w:tc>
      </w:tr>
      <w:tr w:rsidR="00CF5F30" w:rsidRPr="003E4DE4" w14:paraId="6BDF06D8" w14:textId="77777777" w:rsidTr="003E4DE4">
        <w:trPr>
          <w:trHeight w:val="423"/>
        </w:trPr>
        <w:tc>
          <w:tcPr>
            <w:tcW w:w="2873" w:type="dxa"/>
          </w:tcPr>
          <w:p w14:paraId="295A340A" w14:textId="13366EAF" w:rsidR="003E4DE4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NUMERO DE CONTRATO</w:t>
            </w:r>
          </w:p>
        </w:tc>
        <w:tc>
          <w:tcPr>
            <w:tcW w:w="6092" w:type="dxa"/>
          </w:tcPr>
          <w:p w14:paraId="048B378E" w14:textId="3314BFE9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  <w:color w:val="000000"/>
                <w:shd w:val="clear" w:color="auto" w:fill="FFFFFF"/>
              </w:rPr>
              <w:t>SMUEG-CD-PSP-166-2025</w:t>
            </w:r>
          </w:p>
        </w:tc>
      </w:tr>
      <w:tr w:rsidR="00CF5F30" w:rsidRPr="003E4DE4" w14:paraId="13C07714" w14:textId="77777777" w:rsidTr="003E4DE4">
        <w:trPr>
          <w:trHeight w:val="423"/>
        </w:trPr>
        <w:tc>
          <w:tcPr>
            <w:tcW w:w="2873" w:type="dxa"/>
          </w:tcPr>
          <w:p w14:paraId="66167883" w14:textId="22AC6CDE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OBJETO DE CONTRATO</w:t>
            </w:r>
          </w:p>
        </w:tc>
        <w:tc>
          <w:tcPr>
            <w:tcW w:w="6092" w:type="dxa"/>
          </w:tcPr>
          <w:p w14:paraId="071A3719" w14:textId="015CB410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  <w:sz w:val="20"/>
                <w:szCs w:val="20"/>
              </w:rPr>
              <w:t>PRESTACION DE SERVICIOS PROFESIONALES PARA BRINDAR APOYO TECNICO Y ADMINISTRATIVO EN LA GESTION DE ACTIVIDADES RELACIONADAS CON LA GERENCIA DE LGBTIQA+ DEL DEPARTAMENTO DE CUNDINAMARCA</w:t>
            </w:r>
          </w:p>
        </w:tc>
      </w:tr>
      <w:tr w:rsidR="00CF5F30" w:rsidRPr="003E4DE4" w14:paraId="323FE125" w14:textId="77777777" w:rsidTr="003E4DE4">
        <w:trPr>
          <w:trHeight w:val="423"/>
        </w:trPr>
        <w:tc>
          <w:tcPr>
            <w:tcW w:w="2873" w:type="dxa"/>
          </w:tcPr>
          <w:p w14:paraId="59A4E832" w14:textId="4C0ACDE3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FECHA DE INGRESO</w:t>
            </w:r>
          </w:p>
        </w:tc>
        <w:tc>
          <w:tcPr>
            <w:tcW w:w="6092" w:type="dxa"/>
          </w:tcPr>
          <w:p w14:paraId="266CAD44" w14:textId="753B56CB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</w:rPr>
              <w:t>17 DE JULIO DE 2025</w:t>
            </w:r>
          </w:p>
        </w:tc>
      </w:tr>
      <w:tr w:rsidR="00CF5F30" w:rsidRPr="003E4DE4" w14:paraId="61383ED3" w14:textId="77777777" w:rsidTr="003E4DE4">
        <w:trPr>
          <w:trHeight w:val="423"/>
        </w:trPr>
        <w:tc>
          <w:tcPr>
            <w:tcW w:w="2873" w:type="dxa"/>
          </w:tcPr>
          <w:p w14:paraId="57AD214E" w14:textId="4346E5A2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FECHA DE FINALIZACIÓN</w:t>
            </w:r>
          </w:p>
        </w:tc>
        <w:tc>
          <w:tcPr>
            <w:tcW w:w="6092" w:type="dxa"/>
          </w:tcPr>
          <w:p w14:paraId="27E39783" w14:textId="297FC945" w:rsidR="00CF5F30" w:rsidRPr="003E4DE4" w:rsidRDefault="003E4DE4" w:rsidP="00CF5F30">
            <w:pPr>
              <w:rPr>
                <w:rFonts w:ascii="Arial Narrow" w:hAnsi="Arial Narrow"/>
              </w:rPr>
            </w:pPr>
            <w:r w:rsidRPr="003E4DE4">
              <w:rPr>
                <w:rFonts w:ascii="Arial Narrow" w:hAnsi="Arial Narrow"/>
              </w:rPr>
              <w:t>16 DE DICIEMBRE DE 2025</w:t>
            </w:r>
          </w:p>
        </w:tc>
      </w:tr>
      <w:tr w:rsidR="00CF5F30" w:rsidRPr="003E4DE4" w14:paraId="15902BE1" w14:textId="77777777" w:rsidTr="003E4DE4">
        <w:trPr>
          <w:trHeight w:val="423"/>
        </w:trPr>
        <w:tc>
          <w:tcPr>
            <w:tcW w:w="2873" w:type="dxa"/>
          </w:tcPr>
          <w:p w14:paraId="45CF145F" w14:textId="754DF02D" w:rsidR="00CF5F30" w:rsidRPr="003E4DE4" w:rsidRDefault="003E4DE4" w:rsidP="00CF5F30">
            <w:pPr>
              <w:rPr>
                <w:rFonts w:ascii="Arial Narrow" w:hAnsi="Arial Narrow"/>
                <w:b/>
                <w:bCs/>
              </w:rPr>
            </w:pPr>
            <w:r w:rsidRPr="003E4DE4">
              <w:rPr>
                <w:rFonts w:ascii="Arial Narrow" w:hAnsi="Arial Narrow"/>
                <w:b/>
                <w:bCs/>
              </w:rPr>
              <w:t>SUPERVISORA</w:t>
            </w:r>
          </w:p>
        </w:tc>
        <w:tc>
          <w:tcPr>
            <w:tcW w:w="6092" w:type="dxa"/>
          </w:tcPr>
          <w:p w14:paraId="344D53AF" w14:textId="6B2F9359" w:rsidR="00CF5F30" w:rsidRPr="00F769A5" w:rsidRDefault="00F769A5" w:rsidP="00CF5F30">
            <w:pPr>
              <w:rPr>
                <w:rFonts w:ascii="Arial Narrow" w:hAnsi="Arial Narrow"/>
              </w:rPr>
            </w:pPr>
            <w:r w:rsidRPr="00F769A5">
              <w:rPr>
                <w:rFonts w:ascii="Arial Narrow" w:hAnsi="Arial Narrow"/>
              </w:rPr>
              <w:t>ISABELLA VARGAS</w:t>
            </w:r>
          </w:p>
        </w:tc>
      </w:tr>
    </w:tbl>
    <w:p w14:paraId="7057BE5D" w14:textId="77777777" w:rsidR="00CF5F30" w:rsidRPr="003E4DE4" w:rsidRDefault="00CF5F30" w:rsidP="00CF5F30">
      <w:pPr>
        <w:rPr>
          <w:rFonts w:ascii="Arial Narrow" w:hAnsi="Arial Narrow"/>
          <w:b/>
          <w:bCs/>
        </w:rPr>
      </w:pPr>
    </w:p>
    <w:p w14:paraId="79D6A8EB" w14:textId="07382F31" w:rsidR="00CF5F30" w:rsidRDefault="00CF5F30" w:rsidP="004767CA">
      <w:pPr>
        <w:pStyle w:val="Prrafodelista"/>
        <w:numPr>
          <w:ilvl w:val="0"/>
          <w:numId w:val="1"/>
        </w:numPr>
        <w:rPr>
          <w:rFonts w:ascii="Arial Narrow" w:hAnsi="Arial Narrow"/>
          <w:b/>
          <w:bCs/>
        </w:rPr>
      </w:pPr>
      <w:r w:rsidRPr="004767CA">
        <w:rPr>
          <w:rFonts w:ascii="Arial Narrow" w:hAnsi="Arial Narrow"/>
          <w:b/>
          <w:bCs/>
        </w:rPr>
        <w:t>ACTIVIDADES REALIZADAS POR MES:</w:t>
      </w:r>
    </w:p>
    <w:p w14:paraId="11772865" w14:textId="77777777" w:rsidR="004767CA" w:rsidRPr="004767CA" w:rsidRDefault="004767CA" w:rsidP="004767CA">
      <w:pPr>
        <w:pStyle w:val="Prrafodelista"/>
        <w:ind w:left="1070"/>
        <w:rPr>
          <w:rFonts w:ascii="Arial Narrow" w:hAnsi="Arial Narrow"/>
          <w:b/>
          <w:bCs/>
        </w:rPr>
      </w:pPr>
    </w:p>
    <w:tbl>
      <w:tblPr>
        <w:tblStyle w:val="Tablaconcuadrcula"/>
        <w:tblW w:w="9782" w:type="dxa"/>
        <w:tblInd w:w="-289" w:type="dxa"/>
        <w:tblLook w:val="04A0" w:firstRow="1" w:lastRow="0" w:firstColumn="1" w:lastColumn="0" w:noHBand="0" w:noVBand="1"/>
      </w:tblPr>
      <w:tblGrid>
        <w:gridCol w:w="849"/>
        <w:gridCol w:w="2964"/>
        <w:gridCol w:w="1301"/>
        <w:gridCol w:w="1840"/>
        <w:gridCol w:w="2828"/>
      </w:tblGrid>
      <w:tr w:rsidR="004767CA" w:rsidRPr="00D76F80" w14:paraId="12B011DE" w14:textId="77777777" w:rsidTr="00D2222B">
        <w:tc>
          <w:tcPr>
            <w:tcW w:w="851" w:type="dxa"/>
          </w:tcPr>
          <w:p w14:paraId="18685F89" w14:textId="3C83B478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8" w:type="dxa"/>
          </w:tcPr>
          <w:p w14:paraId="7725B7B9" w14:textId="515C9539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ACTIVIDADES DESARROLLADAS</w:t>
            </w:r>
          </w:p>
        </w:tc>
        <w:tc>
          <w:tcPr>
            <w:tcW w:w="1285" w:type="dxa"/>
          </w:tcPr>
          <w:p w14:paraId="7D0633CE" w14:textId="7DE41745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ASISTENCIAS TÉCNICAS REALIZADAS</w:t>
            </w:r>
          </w:p>
        </w:tc>
        <w:tc>
          <w:tcPr>
            <w:tcW w:w="1843" w:type="dxa"/>
          </w:tcPr>
          <w:p w14:paraId="4B85FD47" w14:textId="4C84B5BB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MUNICIPIOS VISITADOS.</w:t>
            </w:r>
          </w:p>
          <w:p w14:paraId="71FE72EC" w14:textId="77777777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98BC923" w14:textId="23F07218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AVANCES EN EL CUMPLIMIENTO DE METAS 56 Y 250</w:t>
            </w:r>
          </w:p>
        </w:tc>
      </w:tr>
      <w:tr w:rsidR="004767CA" w:rsidRPr="00D76F80" w14:paraId="192A332C" w14:textId="77777777" w:rsidTr="00D2222B">
        <w:trPr>
          <w:trHeight w:val="681"/>
        </w:trPr>
        <w:tc>
          <w:tcPr>
            <w:tcW w:w="851" w:type="dxa"/>
          </w:tcPr>
          <w:p w14:paraId="07F6D3B8" w14:textId="77777777" w:rsidR="004767CA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8E82906" w14:textId="77777777" w:rsidR="00D76F80" w:rsidRP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57E1DF6" w14:textId="77777777" w:rsidR="00D76F80" w:rsidRP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D0C53CC" w14:textId="77777777" w:rsid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D778C5C" w14:textId="77777777" w:rsid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090E61F" w14:textId="77777777" w:rsid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402B4B5" w14:textId="77777777" w:rsid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7AA3670" w14:textId="49A61965" w:rsidR="00D76F80" w:rsidRPr="00D76F80" w:rsidRDefault="00D76F80" w:rsidP="00D76F80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MES 1</w:t>
            </w:r>
          </w:p>
        </w:tc>
        <w:tc>
          <w:tcPr>
            <w:tcW w:w="2968" w:type="dxa"/>
          </w:tcPr>
          <w:p w14:paraId="6FEF79EC" w14:textId="2D40A6A8" w:rsidR="004767CA" w:rsidRPr="00D76F80" w:rsidRDefault="00F8768B" w:rsidP="00F8768B">
            <w:pPr>
              <w:pStyle w:val="Prrafodelista"/>
              <w:numPr>
                <w:ilvl w:val="0"/>
                <w:numId w:val="4"/>
              </w:num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Se llevaron a cabo reuniones con el fin de poner en marcha la construcción e implementación de la Ruta de Atención para las personas LGBTIQA+.</w:t>
            </w:r>
          </w:p>
          <w:p w14:paraId="3B1A62C9" w14:textId="76924953" w:rsidR="00F8768B" w:rsidRPr="00D76F80" w:rsidRDefault="00F8768B" w:rsidP="00F8768B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 xml:space="preserve">Se brindó </w:t>
            </w:r>
            <w:r w:rsidRPr="00D76F80">
              <w:rPr>
                <w:rFonts w:ascii="Arial Narrow" w:hAnsi="Arial Narrow"/>
                <w:color w:val="000000"/>
                <w:sz w:val="20"/>
                <w:szCs w:val="20"/>
              </w:rPr>
              <w:t>poyo en la organización y alimentación de la base de datos de las personas LGBTIQA+ para su caracterización y se realizó asistencia técnica en lenguaje inclusivo y política pública en el municipio de la Mesa.</w:t>
            </w:r>
          </w:p>
          <w:p w14:paraId="6513F7FA" w14:textId="63B4A458" w:rsidR="00F8768B" w:rsidRDefault="00F8768B" w:rsidP="00D76F8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 xml:space="preserve">Se </w:t>
            </w:r>
            <w:r w:rsidR="00D76F80" w:rsidRPr="00D76F80">
              <w:rPr>
                <w:rFonts w:ascii="Arial Narrow" w:hAnsi="Arial Narrow"/>
                <w:sz w:val="20"/>
                <w:szCs w:val="20"/>
              </w:rPr>
              <w:t>elaboraron</w:t>
            </w:r>
            <w:r w:rsidRPr="00D76F8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D76F80">
              <w:rPr>
                <w:rFonts w:ascii="Arial Narrow" w:hAnsi="Arial Narrow"/>
                <w:sz w:val="20"/>
                <w:szCs w:val="20"/>
              </w:rPr>
              <w:t>Flyers</w:t>
            </w:r>
            <w:proofErr w:type="spellEnd"/>
            <w:r w:rsidR="00D76F80">
              <w:rPr>
                <w:rFonts w:ascii="Arial Narrow" w:hAnsi="Arial Narrow"/>
                <w:sz w:val="20"/>
                <w:szCs w:val="20"/>
              </w:rPr>
              <w:t>,</w:t>
            </w:r>
            <w:r w:rsidRPr="00D76F80">
              <w:rPr>
                <w:rFonts w:ascii="Arial Narrow" w:hAnsi="Arial Narrow"/>
                <w:sz w:val="20"/>
                <w:szCs w:val="20"/>
              </w:rPr>
              <w:t xml:space="preserve"> videos</w:t>
            </w:r>
            <w:r w:rsidR="00D76F80">
              <w:rPr>
                <w:rFonts w:ascii="Arial Narrow" w:hAnsi="Arial Narrow"/>
                <w:sz w:val="20"/>
                <w:szCs w:val="20"/>
              </w:rPr>
              <w:t xml:space="preserve"> y presentaciones como estrategia </w:t>
            </w:r>
            <w:r w:rsidRPr="00D76F80">
              <w:rPr>
                <w:rFonts w:ascii="Arial Narrow" w:hAnsi="Arial Narrow"/>
                <w:sz w:val="20"/>
                <w:szCs w:val="20"/>
              </w:rPr>
              <w:t xml:space="preserve">de </w:t>
            </w:r>
            <w:r w:rsidRPr="00D76F80">
              <w:rPr>
                <w:rFonts w:ascii="Arial Narrow" w:hAnsi="Arial Narrow"/>
                <w:sz w:val="20"/>
                <w:szCs w:val="20"/>
              </w:rPr>
              <w:lastRenderedPageBreak/>
              <w:t>divulgación para</w:t>
            </w:r>
            <w:r w:rsidR="00D76F80" w:rsidRPr="00D76F80">
              <w:rPr>
                <w:rFonts w:ascii="Arial Narrow" w:hAnsi="Arial Narrow"/>
                <w:sz w:val="20"/>
                <w:szCs w:val="20"/>
              </w:rPr>
              <w:t xml:space="preserve"> la</w:t>
            </w:r>
            <w:r w:rsidRPr="00D76F80">
              <w:rPr>
                <w:rFonts w:ascii="Arial Narrow" w:hAnsi="Arial Narrow"/>
                <w:sz w:val="20"/>
                <w:szCs w:val="20"/>
              </w:rPr>
              <w:t xml:space="preserve"> elección de</w:t>
            </w:r>
            <w:r w:rsidR="00D76F80" w:rsidRPr="00D76F80">
              <w:rPr>
                <w:rFonts w:ascii="Arial Narrow" w:hAnsi="Arial Narrow"/>
                <w:sz w:val="20"/>
                <w:szCs w:val="20"/>
              </w:rPr>
              <w:t>l</w:t>
            </w:r>
            <w:r w:rsidRPr="00D76F80">
              <w:rPr>
                <w:rFonts w:ascii="Arial Narrow" w:hAnsi="Arial Narrow"/>
                <w:sz w:val="20"/>
                <w:szCs w:val="20"/>
              </w:rPr>
              <w:t xml:space="preserve"> representante de la comunidad LGBTIQA+ ante el Consejo Departamental de Derechos humanos, DIH, Paz y Reconciliación de Cundinamarca</w:t>
            </w:r>
            <w:r w:rsidR="00D76F80">
              <w:rPr>
                <w:rFonts w:ascii="Arial Narrow" w:hAnsi="Arial Narrow"/>
                <w:sz w:val="20"/>
                <w:szCs w:val="20"/>
              </w:rPr>
              <w:t xml:space="preserve"> e IDENTITRANS, presentación con el paso a paso para acceder al beneficio de c</w:t>
            </w:r>
            <w:r w:rsidR="00FC2CEE">
              <w:rPr>
                <w:rFonts w:ascii="Arial Narrow" w:hAnsi="Arial Narrow"/>
                <w:sz w:val="20"/>
                <w:szCs w:val="20"/>
              </w:rPr>
              <w:t>e</w:t>
            </w:r>
            <w:r w:rsidR="00D76F80">
              <w:rPr>
                <w:rFonts w:ascii="Arial Narrow" w:hAnsi="Arial Narrow"/>
                <w:sz w:val="20"/>
                <w:szCs w:val="20"/>
              </w:rPr>
              <w:t>dulación.</w:t>
            </w:r>
          </w:p>
          <w:p w14:paraId="1D3DA7B0" w14:textId="760ABA7D" w:rsidR="00D76F80" w:rsidRDefault="00FC2CEE" w:rsidP="00D76F8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brindó apoyo en 4 asistencias técnicas, brindadas a los funcionarios de la gobernación y policía metropolitana de Soacha en Lenguaje Inclusivo y capacitación en profilaxis Pre exposición 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Pos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 Además, estuve presente en el evento de capacitación a las mujeres diversas, en conjunto con la Cámara de la Diversidad.</w:t>
            </w:r>
          </w:p>
          <w:p w14:paraId="14A14B25" w14:textId="32AEDA03" w:rsidR="00FC2CEE" w:rsidRPr="00D76F80" w:rsidRDefault="00FC2CEE" w:rsidP="00D76F8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Asistencia a oficina.</w:t>
            </w:r>
          </w:p>
          <w:p w14:paraId="27F7106D" w14:textId="7E4C83F2" w:rsidR="00F8768B" w:rsidRPr="00D76F80" w:rsidRDefault="00F8768B" w:rsidP="00F8768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85" w:type="dxa"/>
          </w:tcPr>
          <w:p w14:paraId="4C3DDFBE" w14:textId="7535F5AE" w:rsidR="004767CA" w:rsidRPr="00D76F80" w:rsidRDefault="00FC2CEE" w:rsidP="004767C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1843" w:type="dxa"/>
          </w:tcPr>
          <w:p w14:paraId="7CBD5410" w14:textId="4B06FFAA" w:rsidR="004767CA" w:rsidRPr="00D76F80" w:rsidRDefault="00FC2CEE" w:rsidP="004767C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La Mesa y Soacha</w:t>
            </w:r>
          </w:p>
        </w:tc>
        <w:tc>
          <w:tcPr>
            <w:tcW w:w="2835" w:type="dxa"/>
          </w:tcPr>
          <w:p w14:paraId="064ED411" w14:textId="14D01D07" w:rsidR="004767CA" w:rsidRPr="00FC2CEE" w:rsidRDefault="00FC2CEE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FC2CE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Durante el primer mes se realizaron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4</w:t>
            </w:r>
            <w:r w:rsidR="00F3342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asistencias técnicas dando con ello cumplimiento al desarrollo </w:t>
            </w:r>
            <w:proofErr w:type="gramStart"/>
            <w:r w:rsidR="00F3342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de </w:t>
            </w:r>
            <w:r w:rsidRPr="00FC2CE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la</w:t>
            </w:r>
            <w:proofErr w:type="gramEnd"/>
            <w:r w:rsidRPr="00FC2CE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meta 56 (Lenguaje inclusivo y normatividad)</w:t>
            </w:r>
            <w:r w:rsidR="00F3342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además, se adelantaron estrategias para facilitar el acceso a la cedulación de las personas LGBTIQ.</w:t>
            </w:r>
          </w:p>
        </w:tc>
      </w:tr>
      <w:tr w:rsidR="004767CA" w:rsidRPr="00D76F80" w14:paraId="2A4A2E15" w14:textId="77777777" w:rsidTr="00D2222B">
        <w:trPr>
          <w:trHeight w:val="692"/>
        </w:trPr>
        <w:tc>
          <w:tcPr>
            <w:tcW w:w="851" w:type="dxa"/>
          </w:tcPr>
          <w:p w14:paraId="02F9CBCC" w14:textId="09620496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8" w:type="dxa"/>
          </w:tcPr>
          <w:p w14:paraId="440BF60D" w14:textId="1DC3967D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ACTIVIDADES DESARROLLADAS</w:t>
            </w:r>
          </w:p>
        </w:tc>
        <w:tc>
          <w:tcPr>
            <w:tcW w:w="1285" w:type="dxa"/>
          </w:tcPr>
          <w:p w14:paraId="19EB1942" w14:textId="7370F0C8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ASISTENCIAS TÉCNICAS REALIZADAS</w:t>
            </w:r>
          </w:p>
        </w:tc>
        <w:tc>
          <w:tcPr>
            <w:tcW w:w="1843" w:type="dxa"/>
          </w:tcPr>
          <w:p w14:paraId="4ED20B69" w14:textId="77777777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MUNICIPIOS VISITADOS.</w:t>
            </w:r>
          </w:p>
          <w:p w14:paraId="6B34BCDC" w14:textId="77777777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13E337D" w14:textId="6B0CA491" w:rsidR="004767CA" w:rsidRPr="00D76F80" w:rsidRDefault="004767CA" w:rsidP="004767CA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AVANCES EN EL CUMPLIMIENTO DE METAS 56 Y 250</w:t>
            </w:r>
          </w:p>
        </w:tc>
      </w:tr>
      <w:tr w:rsidR="00B34182" w:rsidRPr="00D76F80" w14:paraId="21DABF76" w14:textId="77777777" w:rsidTr="00D2222B">
        <w:trPr>
          <w:trHeight w:val="702"/>
        </w:trPr>
        <w:tc>
          <w:tcPr>
            <w:tcW w:w="851" w:type="dxa"/>
          </w:tcPr>
          <w:p w14:paraId="7AD6B624" w14:textId="0BAE8A44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MES 2</w:t>
            </w:r>
          </w:p>
        </w:tc>
        <w:tc>
          <w:tcPr>
            <w:tcW w:w="2968" w:type="dxa"/>
          </w:tcPr>
          <w:p w14:paraId="25860181" w14:textId="77777777" w:rsidR="00B34182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 lleva a cabo reuniones de planeación metodológica para reuniones con las personas que son enlaces en su territorio, de las personas LGBTIQA+.</w:t>
            </w:r>
          </w:p>
          <w:p w14:paraId="409A5D1E" w14:textId="36739D5C" w:rsidR="00B34182" w:rsidRPr="00B37915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 w:rsidRPr="00B37915">
              <w:rPr>
                <w:rFonts w:ascii="Arial Narrow" w:hAnsi="Arial Narrow"/>
                <w:sz w:val="20"/>
                <w:szCs w:val="20"/>
              </w:rPr>
              <w:t xml:space="preserve">Se realizó una </w:t>
            </w:r>
            <w:r>
              <w:rPr>
                <w:rFonts w:ascii="Arial Narrow" w:hAnsi="Arial Narrow"/>
                <w:sz w:val="20"/>
                <w:szCs w:val="20"/>
              </w:rPr>
              <w:t>r</w:t>
            </w:r>
            <w:r w:rsidRPr="00B37915">
              <w:rPr>
                <w:rFonts w:ascii="Arial Narrow" w:hAnsi="Arial Narrow"/>
                <w:sz w:val="20"/>
                <w:szCs w:val="20"/>
              </w:rPr>
              <w:t>eunión con Min Igualdad, se recopiló información útil para nutrir la base de datos de la Ruta de atención a violencias a la población LGBTIQ+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4BC2C14D" w14:textId="6636D8C0" w:rsidR="00B34182" w:rsidRPr="000317AA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Nos r</w:t>
            </w:r>
            <w:r w:rsidRPr="00FB2C47">
              <w:rPr>
                <w:rFonts w:ascii="Arial Narrow" w:hAnsi="Arial Narrow"/>
                <w:sz w:val="20"/>
                <w:szCs w:val="20"/>
              </w:rPr>
              <w:t xml:space="preserve">eunión </w:t>
            </w:r>
            <w:r>
              <w:rPr>
                <w:rFonts w:ascii="Arial Narrow" w:hAnsi="Arial Narrow"/>
                <w:sz w:val="20"/>
                <w:szCs w:val="20"/>
              </w:rPr>
              <w:t>con los enlaces de las diferentes provincias de Cundinamarca con el fin de proyectar los próximos encuentros en pro de la construcción de la política pública LGBTIQA+.</w:t>
            </w:r>
          </w:p>
          <w:p w14:paraId="4255DFB4" w14:textId="77777777" w:rsidR="00B34182" w:rsidRDefault="00B34182" w:rsidP="00B34182">
            <w:pPr>
              <w:pStyle w:val="Prrafodelista"/>
              <w:rPr>
                <w:rFonts w:ascii="Arial Narrow" w:hAnsi="Arial Narrow"/>
                <w:sz w:val="20"/>
                <w:szCs w:val="20"/>
              </w:rPr>
            </w:pPr>
          </w:p>
          <w:p w14:paraId="220761AF" w14:textId="2E9CF5B2" w:rsidR="00B34182" w:rsidRPr="00C22EDE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Se desarrollaron 6 </w:t>
            </w:r>
            <w:r w:rsidRPr="00FB2C47">
              <w:rPr>
                <w:rFonts w:ascii="Arial Narrow" w:hAnsi="Arial Narrow"/>
                <w:sz w:val="20"/>
                <w:szCs w:val="20"/>
              </w:rPr>
              <w:t>Asistencia técnica</w:t>
            </w:r>
            <w:r>
              <w:rPr>
                <w:rFonts w:ascii="Arial Narrow" w:hAnsi="Arial Narrow"/>
                <w:sz w:val="20"/>
                <w:szCs w:val="20"/>
              </w:rPr>
              <w:t>s; una</w:t>
            </w:r>
            <w:r w:rsidRPr="00FB2C47">
              <w:rPr>
                <w:rFonts w:ascii="Arial Narrow" w:hAnsi="Arial Narrow"/>
                <w:sz w:val="20"/>
                <w:szCs w:val="20"/>
              </w:rPr>
              <w:t xml:space="preserve"> en salud mental para los participantes del concurso gay supranacional</w:t>
            </w:r>
            <w:r>
              <w:rPr>
                <w:rFonts w:ascii="Arial Narrow" w:hAnsi="Arial Narrow"/>
                <w:sz w:val="20"/>
                <w:szCs w:val="20"/>
              </w:rPr>
              <w:t>; dos en lenguaje inclusivo y tres más, en el marco de la convocatoria de proyectos productivos para las personas de los sectores LGBTIQA+.</w:t>
            </w:r>
          </w:p>
          <w:p w14:paraId="61734A47" w14:textId="6238657D" w:rsidR="00B34182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 w:rsidRPr="00FB2C47">
              <w:rPr>
                <w:rFonts w:ascii="Arial Narrow" w:hAnsi="Arial Narrow"/>
                <w:sz w:val="20"/>
                <w:szCs w:val="20"/>
              </w:rPr>
              <w:t xml:space="preserve">Asistencia a la oficina </w:t>
            </w:r>
            <w:r>
              <w:rPr>
                <w:rFonts w:ascii="Arial Narrow" w:hAnsi="Arial Narrow"/>
                <w:sz w:val="20"/>
                <w:szCs w:val="20"/>
              </w:rPr>
              <w:t xml:space="preserve">en apoyo y </w:t>
            </w:r>
            <w:r w:rsidRPr="00FB2C47">
              <w:rPr>
                <w:rFonts w:ascii="Arial Narrow" w:hAnsi="Arial Narrow"/>
                <w:sz w:val="20"/>
                <w:szCs w:val="20"/>
              </w:rPr>
              <w:t>atención al público.</w:t>
            </w:r>
          </w:p>
          <w:p w14:paraId="1A166D1B" w14:textId="7711AC23" w:rsidR="00B34182" w:rsidRPr="00110B93" w:rsidRDefault="00B34182" w:rsidP="00B3418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Participación en la r</w:t>
            </w:r>
            <w:r w:rsidRPr="00110B93">
              <w:rPr>
                <w:rFonts w:ascii="Arial Narrow" w:hAnsi="Arial Narrow"/>
                <w:sz w:val="20"/>
                <w:szCs w:val="20"/>
              </w:rPr>
              <w:t>eunión primera Mesa de Inclusión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285" w:type="dxa"/>
          </w:tcPr>
          <w:p w14:paraId="6964592E" w14:textId="2623DD6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3" w:type="dxa"/>
          </w:tcPr>
          <w:p w14:paraId="49BE38A4" w14:textId="720C2C9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Chía, Tocancipá, San Francisco, </w:t>
            </w:r>
          </w:p>
        </w:tc>
        <w:tc>
          <w:tcPr>
            <w:tcW w:w="2835" w:type="dxa"/>
          </w:tcPr>
          <w:p w14:paraId="218FB9E1" w14:textId="02F933AF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</w:t>
            </w:r>
            <w:r>
              <w:rPr>
                <w:rFonts w:ascii="Arial Narrow" w:hAnsi="Arial Narrow"/>
                <w:sz w:val="20"/>
                <w:szCs w:val="20"/>
              </w:rPr>
              <w:t xml:space="preserve">urante el </w:t>
            </w:r>
            <w:r>
              <w:rPr>
                <w:rFonts w:ascii="Arial Narrow" w:hAnsi="Arial Narrow"/>
                <w:sz w:val="20"/>
                <w:szCs w:val="20"/>
              </w:rPr>
              <w:t>2do</w:t>
            </w:r>
            <w:r>
              <w:rPr>
                <w:rFonts w:ascii="Arial Narrow" w:hAnsi="Arial Narrow"/>
                <w:sz w:val="20"/>
                <w:szCs w:val="20"/>
              </w:rPr>
              <w:t xml:space="preserve"> mes </w:t>
            </w:r>
            <w:r w:rsidR="004D5DE8">
              <w:rPr>
                <w:rFonts w:ascii="Arial Narrow" w:hAnsi="Arial Narrow"/>
                <w:sz w:val="20"/>
                <w:szCs w:val="20"/>
              </w:rPr>
              <w:t>se realizaron</w:t>
            </w:r>
            <w:r>
              <w:rPr>
                <w:rFonts w:ascii="Arial Narrow" w:hAnsi="Arial Narrow"/>
                <w:sz w:val="20"/>
                <w:szCs w:val="20"/>
              </w:rPr>
              <w:t xml:space="preserve"> asistencias sobre lenguaje inclusivo y normatividad da</w:t>
            </w:r>
            <w:r w:rsidR="004D5DE8">
              <w:rPr>
                <w:rFonts w:ascii="Arial Narrow" w:hAnsi="Arial Narrow"/>
                <w:sz w:val="20"/>
                <w:szCs w:val="20"/>
              </w:rPr>
              <w:t>ndo</w:t>
            </w:r>
            <w:r>
              <w:rPr>
                <w:rFonts w:ascii="Arial Narrow" w:hAnsi="Arial Narrow"/>
                <w:sz w:val="20"/>
                <w:szCs w:val="20"/>
              </w:rPr>
              <w:t xml:space="preserve"> cumplimiento a la meta 56; además,</w:t>
            </w:r>
            <w:r w:rsidR="004D5DE8">
              <w:rPr>
                <w:rFonts w:ascii="Arial Narrow" w:hAnsi="Arial Narrow"/>
                <w:sz w:val="20"/>
                <w:szCs w:val="20"/>
              </w:rPr>
              <w:t xml:space="preserve"> con el </w:t>
            </w:r>
            <w:r w:rsidR="00553E7F">
              <w:rPr>
                <w:rFonts w:ascii="Arial Narrow" w:hAnsi="Arial Narrow"/>
                <w:sz w:val="20"/>
                <w:szCs w:val="20"/>
              </w:rPr>
              <w:t>inicio de</w:t>
            </w:r>
            <w:r>
              <w:rPr>
                <w:rFonts w:ascii="Arial Narrow" w:hAnsi="Arial Narrow"/>
                <w:sz w:val="20"/>
                <w:szCs w:val="20"/>
              </w:rPr>
              <w:t xml:space="preserve"> la convocatoria a proyectos productivos, nos permitió avanzar en la meta 250.</w:t>
            </w:r>
          </w:p>
        </w:tc>
      </w:tr>
      <w:tr w:rsidR="00B34182" w:rsidRPr="00D76F80" w14:paraId="29B95E07" w14:textId="77777777" w:rsidTr="00D2222B">
        <w:trPr>
          <w:trHeight w:val="556"/>
        </w:trPr>
        <w:tc>
          <w:tcPr>
            <w:tcW w:w="851" w:type="dxa"/>
          </w:tcPr>
          <w:p w14:paraId="5FEFD9B9" w14:textId="445E9B8D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MES 3</w:t>
            </w:r>
          </w:p>
        </w:tc>
        <w:tc>
          <w:tcPr>
            <w:tcW w:w="2968" w:type="dxa"/>
          </w:tcPr>
          <w:p w14:paraId="0F806F78" w14:textId="4E61EF3F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ACTIVIDADES DESARROLLADAS</w:t>
            </w:r>
          </w:p>
        </w:tc>
        <w:tc>
          <w:tcPr>
            <w:tcW w:w="1285" w:type="dxa"/>
          </w:tcPr>
          <w:p w14:paraId="4D40F93A" w14:textId="1E2423B9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ASISTENCIAS TÉCNICAS REALIZADAS</w:t>
            </w:r>
          </w:p>
        </w:tc>
        <w:tc>
          <w:tcPr>
            <w:tcW w:w="1843" w:type="dxa"/>
          </w:tcPr>
          <w:p w14:paraId="6B7B2FE5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MUNICIPIOS VISITADOS.</w:t>
            </w:r>
          </w:p>
          <w:p w14:paraId="50A60D78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D5FA7E9" w14:textId="6FE94D2A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AVANCES EN EL CUMPLIMIENTO DE METAS 56 Y 250</w:t>
            </w:r>
          </w:p>
        </w:tc>
      </w:tr>
      <w:tr w:rsidR="00B34182" w:rsidRPr="00D76F80" w14:paraId="1F0CC75E" w14:textId="77777777" w:rsidTr="00D2222B">
        <w:tc>
          <w:tcPr>
            <w:tcW w:w="851" w:type="dxa"/>
          </w:tcPr>
          <w:p w14:paraId="4758F7DA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8" w:type="dxa"/>
          </w:tcPr>
          <w:p w14:paraId="593ED7E5" w14:textId="77777777" w:rsidR="00B34182" w:rsidRDefault="00B34182" w:rsidP="00B34182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Como parte del comité evaluador de los proyectos productivos presentados realizamos 5 reuniones virtuales y presenciales donde se organizaron los formatos para el desarrollo de esta actividad.</w:t>
            </w:r>
          </w:p>
          <w:p w14:paraId="35D641E5" w14:textId="50733C6C" w:rsidR="00B34182" w:rsidRDefault="00B34182" w:rsidP="00B34182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 w:rsidRPr="00C314ED">
              <w:rPr>
                <w:rFonts w:ascii="Arial Narrow" w:hAnsi="Arial Narrow"/>
                <w:sz w:val="20"/>
                <w:szCs w:val="20"/>
              </w:rPr>
              <w:t>Recepción, descargue, revisión, organización y cargue en el drive de carpetas de los proyectos productivos postulados a la convocatoria</w:t>
            </w:r>
            <w:r>
              <w:rPr>
                <w:rFonts w:ascii="Arial Narrow" w:hAnsi="Arial Narrow"/>
                <w:sz w:val="20"/>
                <w:szCs w:val="20"/>
              </w:rPr>
              <w:t xml:space="preserve">; </w:t>
            </w:r>
            <w:r w:rsidRPr="00B06EE3">
              <w:rPr>
                <w:rFonts w:ascii="Arial Narrow" w:hAnsi="Arial Narrow"/>
                <w:sz w:val="20"/>
                <w:szCs w:val="20"/>
              </w:rPr>
              <w:t>revisión y cargue de información en la matriz sobre la caracterización de los postulantes a proyectos productivos</w:t>
            </w:r>
            <w:r>
              <w:rPr>
                <w:rFonts w:ascii="Arial Narrow" w:hAnsi="Arial Narrow"/>
                <w:sz w:val="20"/>
                <w:szCs w:val="20"/>
              </w:rPr>
              <w:t xml:space="preserve"> y subsanaciones.</w:t>
            </w:r>
          </w:p>
          <w:p w14:paraId="3DCE71EF" w14:textId="77777777" w:rsidR="00B34182" w:rsidRDefault="00B34182" w:rsidP="00B34182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 realizó asistencia técnica para la convocatoria proyectos productivos dirigida a Soacha.</w:t>
            </w:r>
          </w:p>
          <w:p w14:paraId="59C9F2C1" w14:textId="05DD1244" w:rsidR="00220F8F" w:rsidRPr="002C38CF" w:rsidRDefault="001D049B" w:rsidP="002C38CF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Estuvimos presentes en </w:t>
            </w:r>
            <w:r w:rsidR="005E43B3">
              <w:rPr>
                <w:rFonts w:ascii="Arial Narrow" w:hAnsi="Arial Narrow"/>
                <w:sz w:val="20"/>
                <w:szCs w:val="20"/>
              </w:rPr>
              <w:t>la capacitación sobre</w:t>
            </w:r>
            <w:r w:rsidR="00220F8F" w:rsidRPr="001D049B">
              <w:rPr>
                <w:rFonts w:ascii="Arial Narrow" w:hAnsi="Arial Narrow"/>
                <w:sz w:val="20"/>
                <w:szCs w:val="20"/>
              </w:rPr>
              <w:t xml:space="preserve"> estrategias de fortalecimiento a la atención de violencias por prejuicio con las personas de los sectores sociales LGBTIQA+</w:t>
            </w:r>
            <w:r w:rsidR="002C38CF">
              <w:rPr>
                <w:rFonts w:ascii="Arial Narrow" w:hAnsi="Arial Narrow"/>
                <w:sz w:val="20"/>
                <w:szCs w:val="20"/>
              </w:rPr>
              <w:t xml:space="preserve"> y capacitación cultura del buen servicio.</w:t>
            </w:r>
          </w:p>
          <w:p w14:paraId="3372C2D6" w14:textId="1365C960" w:rsidR="00220F8F" w:rsidRDefault="007C7EE8" w:rsidP="00220F8F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Participamos como delegados de la gerencia en la </w:t>
            </w:r>
            <w:r w:rsidR="00220F8F" w:rsidRPr="00220F8F">
              <w:rPr>
                <w:rFonts w:ascii="Arial Narrow" w:hAnsi="Arial Narrow"/>
                <w:sz w:val="20"/>
                <w:szCs w:val="20"/>
              </w:rPr>
              <w:t>Reunión Mesa de Inclusión virtual.</w:t>
            </w:r>
          </w:p>
          <w:p w14:paraId="3B2940B6" w14:textId="3783CB92" w:rsidR="00553E7F" w:rsidRPr="00A25242" w:rsidRDefault="00574894" w:rsidP="00A25242">
            <w:pPr>
              <w:pStyle w:val="Prrafodelista"/>
              <w:numPr>
                <w:ilvl w:val="0"/>
                <w:numId w:val="6"/>
              </w:numPr>
              <w:rPr>
                <w:rFonts w:ascii="Arial Narrow" w:hAnsi="Arial Narrow"/>
                <w:sz w:val="20"/>
                <w:szCs w:val="20"/>
              </w:rPr>
            </w:pPr>
            <w:r w:rsidRPr="00A25242">
              <w:rPr>
                <w:rFonts w:ascii="Arial Narrow" w:hAnsi="Arial Narrow"/>
                <w:sz w:val="20"/>
                <w:szCs w:val="20"/>
              </w:rPr>
              <w:t>Asistencia a oficina en apoyo a la gerencia LGBTIQA+.</w:t>
            </w:r>
          </w:p>
        </w:tc>
        <w:tc>
          <w:tcPr>
            <w:tcW w:w="1285" w:type="dxa"/>
          </w:tcPr>
          <w:p w14:paraId="38A449C7" w14:textId="2E88C2EB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3" w:type="dxa"/>
          </w:tcPr>
          <w:p w14:paraId="11AF31F6" w14:textId="6F00275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Soacha</w:t>
            </w:r>
          </w:p>
        </w:tc>
        <w:tc>
          <w:tcPr>
            <w:tcW w:w="2835" w:type="dxa"/>
          </w:tcPr>
          <w:p w14:paraId="091C559B" w14:textId="72F8337E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Con las asistencias sobre lenguaje inclusivo y normatividad se da cumplimiento, durante el 3er mes a la meta 56; </w:t>
            </w:r>
            <w:r w:rsidR="00553E7F">
              <w:rPr>
                <w:rFonts w:ascii="Arial Narrow" w:hAnsi="Arial Narrow"/>
                <w:sz w:val="20"/>
                <w:szCs w:val="20"/>
              </w:rPr>
              <w:t>además</w:t>
            </w:r>
            <w:r>
              <w:rPr>
                <w:rFonts w:ascii="Arial Narrow" w:hAnsi="Arial Narrow"/>
                <w:sz w:val="20"/>
                <w:szCs w:val="20"/>
              </w:rPr>
              <w:t>, la convocatoria a proyectos productivos, nos permitió avanzar en la meta 250.</w:t>
            </w:r>
          </w:p>
        </w:tc>
      </w:tr>
      <w:tr w:rsidR="00B34182" w:rsidRPr="00D76F80" w14:paraId="1D7D3A96" w14:textId="77777777" w:rsidTr="00D2222B">
        <w:tc>
          <w:tcPr>
            <w:tcW w:w="851" w:type="dxa"/>
          </w:tcPr>
          <w:p w14:paraId="4849337F" w14:textId="1249D522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8" w:type="dxa"/>
          </w:tcPr>
          <w:p w14:paraId="3B495A84" w14:textId="1DE63516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ACTIVIDADES DESARROLLADAS</w:t>
            </w:r>
          </w:p>
        </w:tc>
        <w:tc>
          <w:tcPr>
            <w:tcW w:w="1285" w:type="dxa"/>
          </w:tcPr>
          <w:p w14:paraId="08224975" w14:textId="238F5081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ASISTENCIAS TÉCNICAS REALIZADAS</w:t>
            </w:r>
          </w:p>
        </w:tc>
        <w:tc>
          <w:tcPr>
            <w:tcW w:w="1843" w:type="dxa"/>
          </w:tcPr>
          <w:p w14:paraId="4C103197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MUNICIPIOS VISITADOS.</w:t>
            </w:r>
          </w:p>
          <w:p w14:paraId="2668B644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A25215A" w14:textId="244B47B2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AVANCES EN EL CUMPLIMIENTO DE METAS 56 Y 250</w:t>
            </w:r>
          </w:p>
        </w:tc>
      </w:tr>
      <w:tr w:rsidR="00B34182" w:rsidRPr="00D76F80" w14:paraId="591E8D30" w14:textId="77777777" w:rsidTr="00D2222B">
        <w:tc>
          <w:tcPr>
            <w:tcW w:w="851" w:type="dxa"/>
          </w:tcPr>
          <w:p w14:paraId="6D9C1936" w14:textId="77777777" w:rsidR="00B34182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  <w:p w14:paraId="05B203BB" w14:textId="77777777" w:rsidR="002D07C0" w:rsidRP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611410D" w14:textId="77777777" w:rsidR="002D07C0" w:rsidRP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F738095" w14:textId="77777777" w:rsidR="002D07C0" w:rsidRP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66F596C" w14:textId="77777777" w:rsid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C3F1A25" w14:textId="77777777" w:rsidR="002D07C0" w:rsidRP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525BAF7" w14:textId="77777777" w:rsid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071A984" w14:textId="77777777" w:rsid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1B35C5BB" w14:textId="77777777" w:rsid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83D4B81" w14:textId="78EF6934" w:rsidR="002D07C0" w:rsidRPr="002D07C0" w:rsidRDefault="002D07C0" w:rsidP="002D07C0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MES 4</w:t>
            </w:r>
          </w:p>
        </w:tc>
        <w:tc>
          <w:tcPr>
            <w:tcW w:w="2968" w:type="dxa"/>
          </w:tcPr>
          <w:p w14:paraId="4D221C12" w14:textId="1AF069DE" w:rsidR="00B34182" w:rsidRDefault="000155E3" w:rsidP="00A25242">
            <w:pPr>
              <w:pStyle w:val="Prrafodelista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llevaron a cabo </w:t>
            </w:r>
            <w:r w:rsidR="00EA72F6">
              <w:rPr>
                <w:rFonts w:ascii="Arial Narrow" w:hAnsi="Arial Narrow"/>
                <w:sz w:val="20"/>
                <w:szCs w:val="20"/>
              </w:rPr>
              <w:t xml:space="preserve">7 reuniones </w:t>
            </w:r>
            <w:r w:rsidR="00412975">
              <w:rPr>
                <w:rFonts w:ascii="Arial Narrow" w:hAnsi="Arial Narrow"/>
                <w:sz w:val="20"/>
                <w:szCs w:val="20"/>
              </w:rPr>
              <w:t xml:space="preserve">virtuales y presenciales que nos permitieron </w:t>
            </w:r>
            <w:r w:rsidR="00D30416">
              <w:rPr>
                <w:rFonts w:ascii="Arial Narrow" w:hAnsi="Arial Narrow"/>
                <w:sz w:val="20"/>
                <w:szCs w:val="20"/>
              </w:rPr>
              <w:t xml:space="preserve">organizar la metodología de las asistencias de política </w:t>
            </w:r>
            <w:r w:rsidR="00460277">
              <w:rPr>
                <w:rFonts w:ascii="Arial Narrow" w:hAnsi="Arial Narrow"/>
                <w:sz w:val="20"/>
                <w:szCs w:val="20"/>
              </w:rPr>
              <w:t>pública</w:t>
            </w:r>
            <w:r w:rsidR="00D30416">
              <w:rPr>
                <w:rFonts w:ascii="Arial Narrow" w:hAnsi="Arial Narrow"/>
                <w:sz w:val="20"/>
                <w:szCs w:val="20"/>
              </w:rPr>
              <w:t xml:space="preserve"> y </w:t>
            </w:r>
            <w:r w:rsidR="00F92FEA">
              <w:rPr>
                <w:rFonts w:ascii="Arial Narrow" w:hAnsi="Arial Narrow"/>
                <w:sz w:val="20"/>
                <w:szCs w:val="20"/>
              </w:rPr>
              <w:t xml:space="preserve">la logística del apoyo al </w:t>
            </w:r>
            <w:r w:rsidR="00460277">
              <w:rPr>
                <w:rFonts w:ascii="Arial Narrow" w:hAnsi="Arial Narrow"/>
                <w:sz w:val="20"/>
                <w:szCs w:val="20"/>
              </w:rPr>
              <w:t xml:space="preserve">Cundinamarca </w:t>
            </w:r>
            <w:proofErr w:type="spellStart"/>
            <w:r w:rsidR="00460277">
              <w:rPr>
                <w:rFonts w:ascii="Arial Narrow" w:hAnsi="Arial Narrow"/>
                <w:sz w:val="20"/>
                <w:szCs w:val="20"/>
              </w:rPr>
              <w:t>F</w:t>
            </w:r>
            <w:r w:rsidR="00F92FEA">
              <w:rPr>
                <w:rFonts w:ascii="Arial Narrow" w:hAnsi="Arial Narrow"/>
                <w:sz w:val="20"/>
                <w:szCs w:val="20"/>
              </w:rPr>
              <w:t>es</w:t>
            </w:r>
            <w:r w:rsidR="001356CB">
              <w:rPr>
                <w:rFonts w:ascii="Arial Narrow" w:hAnsi="Arial Narrow"/>
                <w:sz w:val="20"/>
                <w:szCs w:val="20"/>
              </w:rPr>
              <w:t>t</w:t>
            </w:r>
            <w:proofErr w:type="spellEnd"/>
            <w:r w:rsidR="001356CB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740C2307" w14:textId="7C2FA630" w:rsidR="001356CB" w:rsidRPr="00897635" w:rsidRDefault="001356CB" w:rsidP="00897635">
            <w:pPr>
              <w:pStyle w:val="Prrafodelista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realizaron avances en la </w:t>
            </w:r>
            <w:proofErr w:type="spellStart"/>
            <w:r w:rsidRPr="00897635">
              <w:rPr>
                <w:rFonts w:ascii="Arial Narrow" w:hAnsi="Arial Narrow"/>
                <w:sz w:val="20"/>
                <w:szCs w:val="20"/>
              </w:rPr>
              <w:t>la</w:t>
            </w:r>
            <w:proofErr w:type="spellEnd"/>
            <w:r w:rsidRPr="00897635">
              <w:rPr>
                <w:rFonts w:ascii="Arial Narrow" w:hAnsi="Arial Narrow"/>
                <w:sz w:val="20"/>
                <w:szCs w:val="20"/>
              </w:rPr>
              <w:t xml:space="preserve"> matriz </w:t>
            </w:r>
            <w:r w:rsidR="00205E81" w:rsidRPr="00897635">
              <w:rPr>
                <w:rFonts w:ascii="Arial Narrow" w:hAnsi="Arial Narrow"/>
                <w:sz w:val="20"/>
                <w:szCs w:val="20"/>
              </w:rPr>
              <w:t xml:space="preserve">en cuanto a </w:t>
            </w:r>
            <w:r w:rsidR="00B308B0" w:rsidRPr="00897635">
              <w:rPr>
                <w:rFonts w:ascii="Arial Narrow" w:hAnsi="Arial Narrow"/>
                <w:sz w:val="20"/>
                <w:szCs w:val="20"/>
              </w:rPr>
              <w:t xml:space="preserve">costos y ficha </w:t>
            </w:r>
            <w:r w:rsidR="00205E81" w:rsidRPr="00897635">
              <w:rPr>
                <w:rFonts w:ascii="Arial Narrow" w:hAnsi="Arial Narrow"/>
                <w:sz w:val="20"/>
                <w:szCs w:val="20"/>
              </w:rPr>
              <w:t>técnica de lo</w:t>
            </w:r>
            <w:r w:rsidRPr="00897635">
              <w:rPr>
                <w:rFonts w:ascii="Arial Narrow" w:hAnsi="Arial Narrow"/>
                <w:sz w:val="20"/>
                <w:szCs w:val="20"/>
              </w:rPr>
              <w:t>s</w:t>
            </w:r>
            <w:r w:rsidR="00205E81" w:rsidRPr="00897635">
              <w:rPr>
                <w:rFonts w:ascii="Arial Narrow" w:hAnsi="Arial Narrow"/>
                <w:sz w:val="20"/>
                <w:szCs w:val="20"/>
              </w:rPr>
              <w:t xml:space="preserve"> elementos s</w:t>
            </w:r>
            <w:r w:rsidRPr="00897635">
              <w:rPr>
                <w:rFonts w:ascii="Arial Narrow" w:hAnsi="Arial Narrow"/>
                <w:sz w:val="20"/>
                <w:szCs w:val="20"/>
              </w:rPr>
              <w:t>olicita</w:t>
            </w:r>
            <w:r w:rsidR="00B12F8B" w:rsidRPr="00897635">
              <w:rPr>
                <w:rFonts w:ascii="Arial Narrow" w:hAnsi="Arial Narrow"/>
                <w:sz w:val="20"/>
                <w:szCs w:val="20"/>
              </w:rPr>
              <w:t xml:space="preserve">dos por las personas </w:t>
            </w:r>
            <w:r w:rsidR="00333935" w:rsidRPr="00897635">
              <w:rPr>
                <w:rFonts w:ascii="Arial Narrow" w:hAnsi="Arial Narrow"/>
                <w:sz w:val="20"/>
                <w:szCs w:val="20"/>
              </w:rPr>
              <w:t>de los proyectos productivos.</w:t>
            </w:r>
            <w:r w:rsidR="0082792C" w:rsidRPr="0089763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54D282D0" w14:textId="77777777" w:rsidR="002B2842" w:rsidRDefault="002B2842" w:rsidP="00A25242">
            <w:pPr>
              <w:pStyle w:val="Prrafodelista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realizaron 3 </w:t>
            </w:r>
            <w:r w:rsidR="00DD5347">
              <w:rPr>
                <w:rFonts w:ascii="Arial Narrow" w:hAnsi="Arial Narrow"/>
                <w:sz w:val="20"/>
                <w:szCs w:val="20"/>
              </w:rPr>
              <w:t>asistencias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D5347">
              <w:rPr>
                <w:rFonts w:ascii="Arial Narrow" w:hAnsi="Arial Narrow"/>
                <w:sz w:val="20"/>
                <w:szCs w:val="20"/>
              </w:rPr>
              <w:t>técnicas mesas para la construcción de la política pública LGBTIQA+.</w:t>
            </w:r>
          </w:p>
          <w:p w14:paraId="0450352B" w14:textId="77777777" w:rsidR="00562B13" w:rsidRDefault="00276223" w:rsidP="00A25242">
            <w:pPr>
              <w:pStyle w:val="Prrafodelista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</w:t>
            </w:r>
            <w:r w:rsidR="00F82340">
              <w:rPr>
                <w:rFonts w:ascii="Arial Narrow" w:hAnsi="Arial Narrow"/>
                <w:sz w:val="20"/>
                <w:szCs w:val="20"/>
              </w:rPr>
              <w:t>realizaron 3 asistencias técnicas mesas de trabajo para la política pública.</w:t>
            </w:r>
          </w:p>
          <w:p w14:paraId="12868ADA" w14:textId="364C6282" w:rsidR="00F2254A" w:rsidRPr="00A25242" w:rsidRDefault="00F2254A" w:rsidP="00A25242">
            <w:pPr>
              <w:pStyle w:val="Prrafodelista"/>
              <w:numPr>
                <w:ilvl w:val="0"/>
                <w:numId w:val="7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Asistencia a la oficina en apoy</w:t>
            </w:r>
            <w:r w:rsidR="002A562B">
              <w:rPr>
                <w:rFonts w:ascii="Arial Narrow" w:hAnsi="Arial Narrow"/>
                <w:sz w:val="20"/>
                <w:szCs w:val="20"/>
              </w:rPr>
              <w:t>o a la gerencia</w:t>
            </w:r>
            <w:r w:rsidR="00F934BB">
              <w:rPr>
                <w:rFonts w:ascii="Arial Narrow" w:hAnsi="Arial Narrow"/>
                <w:sz w:val="20"/>
                <w:szCs w:val="20"/>
              </w:rPr>
              <w:t>;</w:t>
            </w:r>
            <w:r w:rsidR="00EA16D5">
              <w:rPr>
                <w:rFonts w:ascii="Arial Narrow" w:hAnsi="Arial Narrow"/>
                <w:sz w:val="20"/>
                <w:szCs w:val="20"/>
              </w:rPr>
              <w:t xml:space="preserve"> como delegada</w:t>
            </w:r>
            <w:r w:rsidR="006F266C">
              <w:rPr>
                <w:rFonts w:ascii="Arial Narrow" w:hAnsi="Arial Narrow"/>
                <w:sz w:val="20"/>
                <w:szCs w:val="20"/>
              </w:rPr>
              <w:t xml:space="preserve"> en la sesión Mesa de Inclusión Departamental</w:t>
            </w:r>
            <w:r w:rsidR="002039E7">
              <w:rPr>
                <w:rFonts w:ascii="Arial Narrow" w:hAnsi="Arial Narrow"/>
                <w:sz w:val="20"/>
                <w:szCs w:val="20"/>
              </w:rPr>
              <w:t xml:space="preserve">, y </w:t>
            </w:r>
            <w:r w:rsidR="00EA16D5">
              <w:rPr>
                <w:rFonts w:ascii="Arial Narrow" w:hAnsi="Arial Narrow"/>
                <w:sz w:val="20"/>
                <w:szCs w:val="20"/>
              </w:rPr>
              <w:t>participación del</w:t>
            </w:r>
            <w:r w:rsidR="002039E7">
              <w:rPr>
                <w:rFonts w:ascii="Arial Narrow" w:hAnsi="Arial Narrow"/>
                <w:sz w:val="20"/>
                <w:szCs w:val="20"/>
              </w:rPr>
              <w:t xml:space="preserve"> congreso Latinoamericano para Pymes </w:t>
            </w:r>
            <w:r w:rsidR="00740FBB">
              <w:rPr>
                <w:rFonts w:ascii="Arial Narrow" w:hAnsi="Arial Narrow"/>
                <w:sz w:val="20"/>
                <w:szCs w:val="20"/>
              </w:rPr>
              <w:t>dirigido por la UNAD, en representación de la Secretaría.</w:t>
            </w:r>
          </w:p>
        </w:tc>
        <w:tc>
          <w:tcPr>
            <w:tcW w:w="1285" w:type="dxa"/>
          </w:tcPr>
          <w:p w14:paraId="4E8991C1" w14:textId="155EED22" w:rsidR="00B34182" w:rsidRPr="00D76F80" w:rsidRDefault="00A12AAE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14:paraId="0EA97AAC" w14:textId="517E872F" w:rsidR="00B34182" w:rsidRPr="00D76F80" w:rsidRDefault="00D2222B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Chía, </w:t>
            </w:r>
            <w:r w:rsidR="00F146CB">
              <w:rPr>
                <w:rFonts w:ascii="Arial Narrow" w:hAnsi="Arial Narrow"/>
                <w:sz w:val="20"/>
                <w:szCs w:val="20"/>
              </w:rPr>
              <w:t xml:space="preserve">La Calera y Tocancipá </w:t>
            </w:r>
          </w:p>
        </w:tc>
        <w:tc>
          <w:tcPr>
            <w:tcW w:w="2835" w:type="dxa"/>
          </w:tcPr>
          <w:p w14:paraId="16D3DEFF" w14:textId="46A1C703" w:rsidR="00B34182" w:rsidRPr="00D76F80" w:rsidRDefault="009002C6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Con las asistencias sobre lenguaje inclusivo y normatividad</w:t>
            </w:r>
            <w:r>
              <w:rPr>
                <w:rFonts w:ascii="Arial Narrow" w:hAnsi="Arial Narrow"/>
                <w:sz w:val="20"/>
                <w:szCs w:val="20"/>
              </w:rPr>
              <w:t xml:space="preserve">, mesas de trabajo para la política pública, </w:t>
            </w:r>
            <w:r>
              <w:rPr>
                <w:rFonts w:ascii="Arial Narrow" w:hAnsi="Arial Narrow"/>
                <w:sz w:val="20"/>
                <w:szCs w:val="20"/>
              </w:rPr>
              <w:t xml:space="preserve">se da cumplimiento, durante el </w:t>
            </w:r>
            <w:r w:rsidR="009129E4">
              <w:rPr>
                <w:rFonts w:ascii="Arial Narrow" w:hAnsi="Arial Narrow"/>
                <w:sz w:val="20"/>
                <w:szCs w:val="20"/>
              </w:rPr>
              <w:t xml:space="preserve">4to </w:t>
            </w:r>
            <w:r>
              <w:rPr>
                <w:rFonts w:ascii="Arial Narrow" w:hAnsi="Arial Narrow"/>
                <w:sz w:val="20"/>
                <w:szCs w:val="20"/>
              </w:rPr>
              <w:t xml:space="preserve">mes a la meta 56; además, </w:t>
            </w:r>
            <w:r w:rsidR="009129E4">
              <w:rPr>
                <w:rFonts w:ascii="Arial Narrow" w:hAnsi="Arial Narrow"/>
                <w:sz w:val="20"/>
                <w:szCs w:val="20"/>
              </w:rPr>
              <w:t xml:space="preserve">se </w:t>
            </w:r>
            <w:r w:rsidR="005F5B89">
              <w:rPr>
                <w:rFonts w:ascii="Arial Narrow" w:hAnsi="Arial Narrow"/>
                <w:sz w:val="20"/>
                <w:szCs w:val="20"/>
              </w:rPr>
              <w:t>continúa</w:t>
            </w:r>
            <w:r w:rsidR="009129E4">
              <w:rPr>
                <w:rFonts w:ascii="Arial Narrow" w:hAnsi="Arial Narrow"/>
                <w:sz w:val="20"/>
                <w:szCs w:val="20"/>
              </w:rPr>
              <w:t xml:space="preserve"> trabajando en los resultados de </w:t>
            </w:r>
            <w:r>
              <w:rPr>
                <w:rFonts w:ascii="Arial Narrow" w:hAnsi="Arial Narrow"/>
                <w:sz w:val="20"/>
                <w:szCs w:val="20"/>
              </w:rPr>
              <w:t xml:space="preserve">la convocatoria a proyectos productivos, </w:t>
            </w:r>
            <w:r w:rsidR="005A6A7A">
              <w:rPr>
                <w:rFonts w:ascii="Arial Narrow" w:hAnsi="Arial Narrow"/>
                <w:sz w:val="20"/>
                <w:szCs w:val="20"/>
              </w:rPr>
              <w:t xml:space="preserve">lo cual </w:t>
            </w:r>
            <w:r>
              <w:rPr>
                <w:rFonts w:ascii="Arial Narrow" w:hAnsi="Arial Narrow"/>
                <w:sz w:val="20"/>
                <w:szCs w:val="20"/>
              </w:rPr>
              <w:t>nos permitió avanzar en la meta 250.</w:t>
            </w:r>
          </w:p>
        </w:tc>
      </w:tr>
      <w:tr w:rsidR="00B34182" w:rsidRPr="00D76F80" w14:paraId="6FCE6520" w14:textId="77777777" w:rsidTr="00D2222B">
        <w:tc>
          <w:tcPr>
            <w:tcW w:w="851" w:type="dxa"/>
          </w:tcPr>
          <w:p w14:paraId="041B5F41" w14:textId="5DA1B13E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MES 5</w:t>
            </w:r>
          </w:p>
        </w:tc>
        <w:tc>
          <w:tcPr>
            <w:tcW w:w="2968" w:type="dxa"/>
          </w:tcPr>
          <w:p w14:paraId="2921FAE9" w14:textId="1AF676B0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ACTIVIDADES DESARROLLADAS</w:t>
            </w:r>
          </w:p>
        </w:tc>
        <w:tc>
          <w:tcPr>
            <w:tcW w:w="1285" w:type="dxa"/>
          </w:tcPr>
          <w:p w14:paraId="17A37C43" w14:textId="7C33F8D4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ASISTENCIAS TÉCNICAS REALIZADAS</w:t>
            </w:r>
          </w:p>
        </w:tc>
        <w:tc>
          <w:tcPr>
            <w:tcW w:w="1843" w:type="dxa"/>
          </w:tcPr>
          <w:p w14:paraId="70DDD460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MUNICIPIOS VISITADOS.</w:t>
            </w:r>
          </w:p>
          <w:p w14:paraId="75E2D1FB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99E7A81" w14:textId="09294E5B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  <w:r w:rsidRPr="00D76F80">
              <w:rPr>
                <w:rFonts w:ascii="Arial Narrow" w:hAnsi="Arial Narrow"/>
                <w:sz w:val="20"/>
                <w:szCs w:val="20"/>
              </w:rPr>
              <w:t>AVANCES EN EL CUMPLIMIENTO DE METAS 56 Y 250</w:t>
            </w:r>
          </w:p>
        </w:tc>
      </w:tr>
      <w:tr w:rsidR="00B34182" w:rsidRPr="00D76F80" w14:paraId="4C814FB9" w14:textId="77777777" w:rsidTr="00D2222B">
        <w:tc>
          <w:tcPr>
            <w:tcW w:w="851" w:type="dxa"/>
          </w:tcPr>
          <w:p w14:paraId="5C0A7AA7" w14:textId="77777777" w:rsidR="00B34182" w:rsidRPr="00D76F80" w:rsidRDefault="00B34182" w:rsidP="00B3418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8" w:type="dxa"/>
          </w:tcPr>
          <w:p w14:paraId="7FD294D3" w14:textId="77777777" w:rsidR="00B34182" w:rsidRDefault="00891B52" w:rsidP="00793B2C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 trabaja en la alimenta</w:t>
            </w:r>
            <w:r w:rsidR="00073D22" w:rsidRPr="00073D22">
              <w:rPr>
                <w:rFonts w:ascii="Arial Narrow" w:hAnsi="Arial Narrow"/>
                <w:sz w:val="20"/>
                <w:szCs w:val="20"/>
              </w:rPr>
              <w:t>ción de matriz Plan de Acción Gerencia LGBTIQA+.</w:t>
            </w:r>
          </w:p>
          <w:p w14:paraId="365F8063" w14:textId="77777777" w:rsidR="004920F5" w:rsidRDefault="004920F5" w:rsidP="00793B2C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 w:rsidRPr="004920F5">
              <w:rPr>
                <w:rFonts w:ascii="Arial Narrow" w:hAnsi="Arial Narrow"/>
                <w:sz w:val="20"/>
                <w:szCs w:val="20"/>
              </w:rPr>
              <w:t xml:space="preserve">Apoyo en descarga de archivos para el cierre y asignación de recursos </w:t>
            </w:r>
            <w:r w:rsidRPr="004920F5">
              <w:rPr>
                <w:rFonts w:ascii="Arial Narrow" w:hAnsi="Arial Narrow"/>
                <w:sz w:val="20"/>
                <w:szCs w:val="20"/>
              </w:rPr>
              <w:lastRenderedPageBreak/>
              <w:t>Proyectos productivos a cargo de Nubia Gutiérrez.</w:t>
            </w:r>
          </w:p>
          <w:p w14:paraId="06A031BE" w14:textId="77777777" w:rsidR="002943BE" w:rsidRDefault="000A2DB3" w:rsidP="00793B2C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 w:rsidRPr="000A2DB3">
              <w:rPr>
                <w:rFonts w:ascii="Arial Narrow" w:hAnsi="Arial Narrow"/>
                <w:sz w:val="20"/>
                <w:szCs w:val="20"/>
              </w:rPr>
              <w:t xml:space="preserve">Se lleva a cabo Asistencia técnica mesa Política Pública Sabana Occidente </w:t>
            </w:r>
            <w:r w:rsidR="000A39DE">
              <w:rPr>
                <w:rFonts w:ascii="Arial Narrow" w:hAnsi="Arial Narrow"/>
                <w:sz w:val="20"/>
                <w:szCs w:val="20"/>
              </w:rPr>
              <w:t xml:space="preserve">en los municipios de Funza y </w:t>
            </w:r>
            <w:r w:rsidRPr="000A2DB3">
              <w:rPr>
                <w:rFonts w:ascii="Arial Narrow" w:hAnsi="Arial Narrow"/>
                <w:sz w:val="20"/>
                <w:szCs w:val="20"/>
              </w:rPr>
              <w:t>Facatativá.</w:t>
            </w:r>
          </w:p>
          <w:p w14:paraId="01F104E6" w14:textId="35F9B521" w:rsidR="00DF4210" w:rsidRPr="00DF4210" w:rsidRDefault="00DF4210" w:rsidP="00DF4210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 w:rsidRPr="00DF4210">
              <w:rPr>
                <w:rFonts w:ascii="Arial Narrow" w:hAnsi="Arial Narrow"/>
                <w:sz w:val="20"/>
                <w:szCs w:val="20"/>
              </w:rPr>
              <w:t>Apoy</w:t>
            </w:r>
            <w:r>
              <w:rPr>
                <w:rFonts w:ascii="Arial Narrow" w:hAnsi="Arial Narrow"/>
                <w:sz w:val="20"/>
                <w:szCs w:val="20"/>
              </w:rPr>
              <w:t>amos la</w:t>
            </w:r>
            <w:r w:rsidRPr="00DF4210">
              <w:rPr>
                <w:rFonts w:ascii="Arial Narrow" w:hAnsi="Arial Narrow"/>
                <w:sz w:val="20"/>
                <w:szCs w:val="20"/>
              </w:rPr>
              <w:t xml:space="preserve"> Carrera de la Diversidad </w:t>
            </w:r>
            <w:r w:rsidR="00B60E19">
              <w:rPr>
                <w:rFonts w:ascii="Arial Narrow" w:hAnsi="Arial Narrow"/>
                <w:sz w:val="20"/>
                <w:szCs w:val="20"/>
              </w:rPr>
              <w:t xml:space="preserve">desarrollada en </w:t>
            </w:r>
            <w:r w:rsidR="00B60E19" w:rsidRPr="00DF4210">
              <w:rPr>
                <w:rFonts w:ascii="Arial Narrow" w:hAnsi="Arial Narrow"/>
                <w:sz w:val="20"/>
                <w:szCs w:val="20"/>
              </w:rPr>
              <w:t>Tocancipá</w:t>
            </w:r>
            <w:r w:rsidRPr="00DF4210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19104697" w14:textId="68B0C299" w:rsidR="00376CB4" w:rsidRPr="00B60E19" w:rsidRDefault="00417A41" w:rsidP="00B60E19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Se llevó a cabo la </w:t>
            </w:r>
            <w:r w:rsidR="005624BB">
              <w:rPr>
                <w:rFonts w:ascii="Arial Narrow" w:hAnsi="Arial Narrow"/>
                <w:sz w:val="20"/>
                <w:szCs w:val="20"/>
              </w:rPr>
              <w:t>3ra r</w:t>
            </w:r>
            <w:r w:rsidR="00DF4210" w:rsidRPr="00B60E19">
              <w:rPr>
                <w:rFonts w:ascii="Arial Narrow" w:hAnsi="Arial Narrow"/>
                <w:sz w:val="20"/>
                <w:szCs w:val="20"/>
              </w:rPr>
              <w:t>eunión Sub Mesa de Diversidad Sexual</w:t>
            </w:r>
            <w:r w:rsidR="005624BB">
              <w:rPr>
                <w:rFonts w:ascii="Arial Narrow" w:hAnsi="Arial Narrow"/>
                <w:sz w:val="20"/>
                <w:szCs w:val="20"/>
              </w:rPr>
              <w:t>, a cargo y en representación de la gerencia LGBTIQA+.</w:t>
            </w:r>
          </w:p>
        </w:tc>
        <w:tc>
          <w:tcPr>
            <w:tcW w:w="1285" w:type="dxa"/>
          </w:tcPr>
          <w:p w14:paraId="2070D43E" w14:textId="7FD28DB2" w:rsidR="00B34182" w:rsidRPr="00D76F80" w:rsidRDefault="000A39DE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1843" w:type="dxa"/>
          </w:tcPr>
          <w:p w14:paraId="238B09A5" w14:textId="7DAFE09C" w:rsidR="00B34182" w:rsidRPr="00D76F80" w:rsidRDefault="000A39DE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Funza </w:t>
            </w:r>
            <w:r w:rsidR="00376CB4">
              <w:rPr>
                <w:rFonts w:ascii="Arial Narrow" w:hAnsi="Arial Narrow"/>
                <w:sz w:val="20"/>
                <w:szCs w:val="20"/>
              </w:rPr>
              <w:t>y Facatativá</w:t>
            </w:r>
          </w:p>
        </w:tc>
        <w:tc>
          <w:tcPr>
            <w:tcW w:w="2835" w:type="dxa"/>
          </w:tcPr>
          <w:p w14:paraId="27FDBE7B" w14:textId="3E3DDF8D" w:rsidR="00B34182" w:rsidRPr="00D76F80" w:rsidRDefault="005A4D68" w:rsidP="00B3418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Durante el desarrollo del mes 5to</w:t>
            </w:r>
            <w:r w:rsidR="00061918">
              <w:rPr>
                <w:rFonts w:ascii="Arial Narrow" w:hAnsi="Arial Narrow"/>
                <w:sz w:val="20"/>
                <w:szCs w:val="20"/>
              </w:rPr>
              <w:t>, se realizaron</w:t>
            </w:r>
            <w:r w:rsidRPr="005A4D68">
              <w:rPr>
                <w:rFonts w:ascii="Arial Narrow" w:hAnsi="Arial Narrow"/>
                <w:sz w:val="20"/>
                <w:szCs w:val="20"/>
              </w:rPr>
              <w:t xml:space="preserve"> mesas de trabajo para la </w:t>
            </w:r>
            <w:r w:rsidR="00637E09">
              <w:rPr>
                <w:rFonts w:ascii="Arial Narrow" w:hAnsi="Arial Narrow"/>
                <w:sz w:val="20"/>
                <w:szCs w:val="20"/>
              </w:rPr>
              <w:t xml:space="preserve">construcción de la </w:t>
            </w:r>
            <w:r w:rsidRPr="005A4D68">
              <w:rPr>
                <w:rFonts w:ascii="Arial Narrow" w:hAnsi="Arial Narrow"/>
                <w:sz w:val="20"/>
                <w:szCs w:val="20"/>
              </w:rPr>
              <w:t xml:space="preserve">política pública, </w:t>
            </w:r>
            <w:r w:rsidR="00987427">
              <w:rPr>
                <w:rFonts w:ascii="Arial Narrow" w:hAnsi="Arial Narrow"/>
                <w:sz w:val="20"/>
                <w:szCs w:val="20"/>
              </w:rPr>
              <w:t xml:space="preserve">además, se </w:t>
            </w:r>
            <w:proofErr w:type="gramStart"/>
            <w:r w:rsidR="00987427">
              <w:rPr>
                <w:rFonts w:ascii="Arial Narrow" w:hAnsi="Arial Narrow"/>
                <w:sz w:val="20"/>
                <w:szCs w:val="20"/>
              </w:rPr>
              <w:t>continua</w:t>
            </w:r>
            <w:proofErr w:type="gramEnd"/>
            <w:r w:rsidR="00987427">
              <w:rPr>
                <w:rFonts w:ascii="Arial Narrow" w:hAnsi="Arial Narrow"/>
                <w:sz w:val="20"/>
                <w:szCs w:val="20"/>
              </w:rPr>
              <w:t xml:space="preserve"> adelantando labores </w:t>
            </w:r>
            <w:r w:rsidR="00170A41">
              <w:rPr>
                <w:rFonts w:ascii="Arial Narrow" w:hAnsi="Arial Narrow"/>
                <w:sz w:val="20"/>
                <w:szCs w:val="20"/>
              </w:rPr>
              <w:t>en base a la convocatoria de los proyectos productivos y la asignación de recurs</w:t>
            </w:r>
            <w:r w:rsidR="00F75CF9">
              <w:rPr>
                <w:rFonts w:ascii="Arial Narrow" w:hAnsi="Arial Narrow"/>
                <w:sz w:val="20"/>
                <w:szCs w:val="20"/>
              </w:rPr>
              <w:t xml:space="preserve">os a los ganadores, de esta </w:t>
            </w:r>
            <w:r w:rsidR="00F75CF9">
              <w:rPr>
                <w:rFonts w:ascii="Arial Narrow" w:hAnsi="Arial Narrow"/>
                <w:sz w:val="20"/>
                <w:szCs w:val="20"/>
              </w:rPr>
              <w:lastRenderedPageBreak/>
              <w:t>manera seguimos avanzando en el cumplim</w:t>
            </w:r>
            <w:r w:rsidR="00F4663C">
              <w:rPr>
                <w:rFonts w:ascii="Arial Narrow" w:hAnsi="Arial Narrow"/>
                <w:sz w:val="20"/>
                <w:szCs w:val="20"/>
              </w:rPr>
              <w:t>ie</w:t>
            </w:r>
            <w:r w:rsidR="00F75CF9">
              <w:rPr>
                <w:rFonts w:ascii="Arial Narrow" w:hAnsi="Arial Narrow"/>
                <w:sz w:val="20"/>
                <w:szCs w:val="20"/>
              </w:rPr>
              <w:t>nto de las metas 56 y 2</w:t>
            </w:r>
            <w:r w:rsidR="00F4663C">
              <w:rPr>
                <w:rFonts w:ascii="Arial Narrow" w:hAnsi="Arial Narrow"/>
                <w:sz w:val="20"/>
                <w:szCs w:val="20"/>
              </w:rPr>
              <w:t xml:space="preserve">50. </w:t>
            </w:r>
          </w:p>
        </w:tc>
      </w:tr>
    </w:tbl>
    <w:p w14:paraId="64C89CD8" w14:textId="77777777" w:rsidR="004767CA" w:rsidRPr="004767CA" w:rsidRDefault="004767CA" w:rsidP="004767CA">
      <w:pPr>
        <w:rPr>
          <w:rFonts w:ascii="Arial Narrow" w:hAnsi="Arial Narrow"/>
        </w:rPr>
      </w:pPr>
    </w:p>
    <w:p w14:paraId="58BBA407" w14:textId="4E6A06C5" w:rsidR="00BE6AC6" w:rsidRPr="00BE6AC6" w:rsidRDefault="00BE6AC6" w:rsidP="00BE6AC6">
      <w:pPr>
        <w:pStyle w:val="Prrafodelista"/>
        <w:numPr>
          <w:ilvl w:val="0"/>
          <w:numId w:val="1"/>
        </w:numPr>
        <w:rPr>
          <w:rFonts w:ascii="Arial Narrow" w:hAnsi="Arial Narrow"/>
        </w:rPr>
      </w:pPr>
      <w:r w:rsidRPr="00BE6AC6">
        <w:rPr>
          <w:rFonts w:ascii="Arial Narrow" w:hAnsi="Arial Narrow"/>
          <w:b/>
          <w:bCs/>
        </w:rPr>
        <w:t>ASISTENCIAS TÉCNICAS EN TERRITORIO (META 56 Y 250)</w:t>
      </w:r>
    </w:p>
    <w:p w14:paraId="3190828D" w14:textId="77777777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>Describir de manera consolidada:</w:t>
      </w:r>
    </w:p>
    <w:p w14:paraId="0FED252E" w14:textId="25A5F791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 xml:space="preserve">Número total de asistencias técnicas: </w:t>
      </w:r>
      <w:r w:rsidR="00513ABB">
        <w:rPr>
          <w:rFonts w:ascii="Arial Narrow" w:hAnsi="Arial Narrow"/>
        </w:rPr>
        <w:t>16</w:t>
      </w:r>
    </w:p>
    <w:p w14:paraId="17B813E7" w14:textId="339E5BB7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>Focos principales abordados: Asistencia lenguaje inclusivo,</w:t>
      </w:r>
      <w:r w:rsidR="00513ABB">
        <w:rPr>
          <w:rFonts w:ascii="Arial Narrow" w:hAnsi="Arial Narrow"/>
        </w:rPr>
        <w:t xml:space="preserve"> Normatividad, Violencias basadas en Género</w:t>
      </w:r>
      <w:r w:rsidR="00A61A99">
        <w:rPr>
          <w:rFonts w:ascii="Arial Narrow" w:hAnsi="Arial Narrow"/>
        </w:rPr>
        <w:t xml:space="preserve"> y Asistencias</w:t>
      </w:r>
      <w:r w:rsidR="003031F2">
        <w:rPr>
          <w:rFonts w:ascii="Arial Narrow" w:hAnsi="Arial Narrow"/>
        </w:rPr>
        <w:t xml:space="preserve"> técnicas</w:t>
      </w:r>
      <w:r w:rsidRPr="00BE6AC6">
        <w:rPr>
          <w:rFonts w:ascii="Arial Narrow" w:hAnsi="Arial Narrow"/>
        </w:rPr>
        <w:t xml:space="preserve"> de insumos </w:t>
      </w:r>
      <w:r w:rsidR="003031F2">
        <w:rPr>
          <w:rFonts w:ascii="Arial Narrow" w:hAnsi="Arial Narrow"/>
        </w:rPr>
        <w:t xml:space="preserve">para la </w:t>
      </w:r>
      <w:r w:rsidRPr="00BE6AC6">
        <w:rPr>
          <w:rFonts w:ascii="Arial Narrow" w:hAnsi="Arial Narrow"/>
        </w:rPr>
        <w:t xml:space="preserve">política pública LGTBIQ+. </w:t>
      </w:r>
    </w:p>
    <w:p w14:paraId="0BE0559F" w14:textId="77777777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 xml:space="preserve">Hallazgos relevantes: </w:t>
      </w:r>
    </w:p>
    <w:p w14:paraId="06988044" w14:textId="6A60A0D8" w:rsidR="004B4D34" w:rsidRDefault="00C82ECF" w:rsidP="00BE6AC6">
      <w:pPr>
        <w:rPr>
          <w:rFonts w:ascii="Arial Narrow" w:hAnsi="Arial Narrow"/>
        </w:rPr>
      </w:pPr>
      <w:r>
        <w:rPr>
          <w:rFonts w:ascii="Arial Narrow" w:hAnsi="Arial Narrow"/>
        </w:rPr>
        <w:t>Aunque e</w:t>
      </w:r>
      <w:r w:rsidR="00BE6AC6" w:rsidRPr="00BE6AC6">
        <w:rPr>
          <w:rFonts w:ascii="Arial Narrow" w:hAnsi="Arial Narrow"/>
        </w:rPr>
        <w:t xml:space="preserve">l departamento de </w:t>
      </w:r>
      <w:r w:rsidR="00667B37" w:rsidRPr="00BE6AC6">
        <w:rPr>
          <w:rFonts w:ascii="Arial Narrow" w:hAnsi="Arial Narrow"/>
        </w:rPr>
        <w:t>Cundinamarca</w:t>
      </w:r>
      <w:r w:rsidR="00667B37">
        <w:rPr>
          <w:rFonts w:ascii="Arial Narrow" w:hAnsi="Arial Narrow"/>
        </w:rPr>
        <w:t xml:space="preserve"> cuenta con </w:t>
      </w:r>
      <w:r w:rsidR="00257E81">
        <w:rPr>
          <w:rFonts w:ascii="Arial Narrow" w:hAnsi="Arial Narrow"/>
        </w:rPr>
        <w:t>un gran n</w:t>
      </w:r>
      <w:r w:rsidR="007C4006">
        <w:rPr>
          <w:rFonts w:ascii="Arial Narrow" w:hAnsi="Arial Narrow"/>
        </w:rPr>
        <w:t>ú</w:t>
      </w:r>
      <w:r w:rsidR="00257E81">
        <w:rPr>
          <w:rFonts w:ascii="Arial Narrow" w:hAnsi="Arial Narrow"/>
        </w:rPr>
        <w:t xml:space="preserve">mero de personas que hacen parte de los sectores LGBTIQA+, nos encontramos que, en muchos municipios, aun </w:t>
      </w:r>
      <w:r w:rsidR="00EB4BCB">
        <w:rPr>
          <w:rFonts w:ascii="Arial Narrow" w:hAnsi="Arial Narrow"/>
        </w:rPr>
        <w:t xml:space="preserve">es difícil </w:t>
      </w:r>
      <w:r w:rsidR="007F7E4E">
        <w:rPr>
          <w:rFonts w:ascii="Arial Narrow" w:hAnsi="Arial Narrow"/>
        </w:rPr>
        <w:t xml:space="preserve">la </w:t>
      </w:r>
      <w:proofErr w:type="spellStart"/>
      <w:r w:rsidR="007F7E4E">
        <w:rPr>
          <w:rFonts w:ascii="Arial Narrow" w:hAnsi="Arial Narrow"/>
        </w:rPr>
        <w:t>visibilización</w:t>
      </w:r>
      <w:proofErr w:type="spellEnd"/>
      <w:r w:rsidR="007F7E4E">
        <w:rPr>
          <w:rFonts w:ascii="Arial Narrow" w:hAnsi="Arial Narrow"/>
        </w:rPr>
        <w:t xml:space="preserve"> y caracterización</w:t>
      </w:r>
      <w:r w:rsidR="00E3543A">
        <w:rPr>
          <w:rFonts w:ascii="Arial Narrow" w:hAnsi="Arial Narrow"/>
        </w:rPr>
        <w:t xml:space="preserve">; </w:t>
      </w:r>
      <w:r w:rsidR="00DB7787">
        <w:rPr>
          <w:rFonts w:ascii="Arial Narrow" w:hAnsi="Arial Narrow"/>
        </w:rPr>
        <w:t xml:space="preserve">y </w:t>
      </w:r>
      <w:r w:rsidR="000304BC">
        <w:rPr>
          <w:rFonts w:ascii="Arial Narrow" w:hAnsi="Arial Narrow"/>
        </w:rPr>
        <w:t xml:space="preserve">por </w:t>
      </w:r>
      <w:r w:rsidR="00DB7787">
        <w:rPr>
          <w:rFonts w:ascii="Arial Narrow" w:hAnsi="Arial Narrow"/>
        </w:rPr>
        <w:t>ello</w:t>
      </w:r>
      <w:r w:rsidR="00F21F4A">
        <w:rPr>
          <w:rFonts w:ascii="Arial Narrow" w:hAnsi="Arial Narrow"/>
        </w:rPr>
        <w:t xml:space="preserve">, la participación en </w:t>
      </w:r>
      <w:r w:rsidR="00607259">
        <w:rPr>
          <w:rFonts w:ascii="Arial Narrow" w:hAnsi="Arial Narrow"/>
        </w:rPr>
        <w:t>las actividades que desarrolla la gerencia es también baja</w:t>
      </w:r>
      <w:r w:rsidR="000A0266">
        <w:rPr>
          <w:rFonts w:ascii="Arial Narrow" w:hAnsi="Arial Narrow"/>
        </w:rPr>
        <w:t>.</w:t>
      </w:r>
    </w:p>
    <w:p w14:paraId="593B1610" w14:textId="40841B22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>Las alcaldías hasta ahora empiezan a darles participación a la comunidad LGTBIQ+ pero ha sido difícil por la poca participación de sus miembros.</w:t>
      </w:r>
    </w:p>
    <w:p w14:paraId="4CA33638" w14:textId="186D2E5B" w:rsidR="00BE6AC6" w:rsidRPr="00BE6AC6" w:rsidRDefault="00BE6AC6" w:rsidP="00BE6AC6">
      <w:pPr>
        <w:rPr>
          <w:rFonts w:ascii="Arial Narrow" w:hAnsi="Arial Narrow"/>
        </w:rPr>
      </w:pPr>
      <w:r w:rsidRPr="00BE6AC6">
        <w:rPr>
          <w:rFonts w:ascii="Arial Narrow" w:hAnsi="Arial Narrow"/>
        </w:rPr>
        <w:t>Existe, en términos generales buena articulación de la gerencia con las alcaldías municipales, pero se debe profundizar e</w:t>
      </w:r>
      <w:r w:rsidR="004D6911">
        <w:rPr>
          <w:rFonts w:ascii="Arial Narrow" w:hAnsi="Arial Narrow"/>
        </w:rPr>
        <w:t>n</w:t>
      </w:r>
      <w:r w:rsidRPr="00BE6AC6">
        <w:rPr>
          <w:rFonts w:ascii="Arial Narrow" w:hAnsi="Arial Narrow"/>
        </w:rPr>
        <w:t xml:space="preserve"> esfuerzo </w:t>
      </w:r>
      <w:r w:rsidR="004D6911">
        <w:rPr>
          <w:rFonts w:ascii="Arial Narrow" w:hAnsi="Arial Narrow"/>
        </w:rPr>
        <w:t xml:space="preserve">y </w:t>
      </w:r>
      <w:r w:rsidRPr="00BE6AC6">
        <w:rPr>
          <w:rFonts w:ascii="Arial Narrow" w:hAnsi="Arial Narrow"/>
        </w:rPr>
        <w:t xml:space="preserve">recursos para tener una </w:t>
      </w:r>
      <w:r w:rsidR="004D6911">
        <w:rPr>
          <w:rFonts w:ascii="Arial Narrow" w:hAnsi="Arial Narrow"/>
        </w:rPr>
        <w:t>mayor cobertura.</w:t>
      </w:r>
    </w:p>
    <w:p w14:paraId="2C63D298" w14:textId="77777777" w:rsidR="00BE6AC6" w:rsidRPr="00BE6AC6" w:rsidRDefault="00BE6AC6" w:rsidP="00BE6AC6">
      <w:pPr>
        <w:rPr>
          <w:rFonts w:ascii="Arial Narrow" w:hAnsi="Arial Narrow"/>
        </w:rPr>
      </w:pPr>
    </w:p>
    <w:p w14:paraId="2B2A4167" w14:textId="6A903D69" w:rsidR="00CF5F30" w:rsidRDefault="00BE6AC6" w:rsidP="00BE6AC6">
      <w:pPr>
        <w:rPr>
          <w:rFonts w:ascii="Arial Narrow" w:hAnsi="Arial Narrow"/>
        </w:rPr>
      </w:pPr>
      <w:proofErr w:type="gramStart"/>
      <w:r w:rsidRPr="00BE6AC6">
        <w:rPr>
          <w:rFonts w:ascii="Arial Narrow" w:hAnsi="Arial Narrow"/>
        </w:rPr>
        <w:t>Total</w:t>
      </w:r>
      <w:proofErr w:type="gramEnd"/>
      <w:r w:rsidRPr="00BE6AC6">
        <w:rPr>
          <w:rFonts w:ascii="Arial Narrow" w:hAnsi="Arial Narrow"/>
        </w:rPr>
        <w:t xml:space="preserve"> de municipios visitados: 1</w:t>
      </w:r>
      <w:r w:rsidR="0028194E">
        <w:rPr>
          <w:rFonts w:ascii="Arial Narrow" w:hAnsi="Arial Narrow"/>
        </w:rPr>
        <w:t>0</w:t>
      </w:r>
    </w:p>
    <w:p w14:paraId="011FED2E" w14:textId="77777777" w:rsidR="00A24271" w:rsidRPr="003E4DE4" w:rsidRDefault="00A24271" w:rsidP="00BE6AC6">
      <w:pPr>
        <w:rPr>
          <w:rFonts w:ascii="Arial Narrow" w:hAnsi="Arial Narrow"/>
        </w:rPr>
      </w:pPr>
    </w:p>
    <w:p w14:paraId="0F1BCF1C" w14:textId="77777777" w:rsidR="00CF5F30" w:rsidRPr="00A24271" w:rsidRDefault="00CF5F30" w:rsidP="00CF5F30">
      <w:pPr>
        <w:rPr>
          <w:rFonts w:ascii="Arial Narrow" w:hAnsi="Arial Narrow"/>
          <w:b/>
          <w:bCs/>
        </w:rPr>
      </w:pPr>
      <w:r w:rsidRPr="00A24271">
        <w:rPr>
          <w:rFonts w:ascii="Arial Narrow" w:hAnsi="Arial Narrow"/>
          <w:b/>
          <w:bCs/>
        </w:rPr>
        <w:t>3.</w:t>
      </w:r>
      <w:r w:rsidRPr="00A24271">
        <w:rPr>
          <w:rFonts w:ascii="Arial Narrow" w:hAnsi="Arial Narrow"/>
          <w:b/>
          <w:bCs/>
        </w:rPr>
        <w:tab/>
        <w:t>CONCLUSIONES Y RECOMENDACIONES</w:t>
      </w:r>
    </w:p>
    <w:p w14:paraId="38E50B9C" w14:textId="77777777" w:rsidR="00CF5F30" w:rsidRDefault="00CF5F30" w:rsidP="00CF5F30">
      <w:pPr>
        <w:rPr>
          <w:rFonts w:ascii="Arial Narrow" w:hAnsi="Arial Narrow"/>
        </w:rPr>
      </w:pPr>
      <w:r w:rsidRPr="003E4DE4">
        <w:rPr>
          <w:rFonts w:ascii="Arial Narrow" w:hAnsi="Arial Narrow"/>
        </w:rPr>
        <w:t>Describir conclusiones generales y recomendaciones para la continuidad del proceso, mejoras o sostenibilidad del trabajo realizado.</w:t>
      </w:r>
    </w:p>
    <w:p w14:paraId="21422ACF" w14:textId="76E2C3DE" w:rsidR="00A24271" w:rsidRDefault="00AF166C" w:rsidP="00CF5F30">
      <w:pPr>
        <w:rPr>
          <w:rFonts w:ascii="Arial Narrow" w:hAnsi="Arial Narrow"/>
        </w:rPr>
      </w:pPr>
      <w:r>
        <w:rPr>
          <w:rFonts w:ascii="Arial Narrow" w:hAnsi="Arial Narrow"/>
        </w:rPr>
        <w:t>3.1</w:t>
      </w:r>
      <w:r w:rsidR="00E91E26">
        <w:rPr>
          <w:rFonts w:ascii="Arial Narrow" w:hAnsi="Arial Narrow"/>
        </w:rPr>
        <w:t xml:space="preserve"> CONCLUSIONES GENERALES:</w:t>
      </w:r>
    </w:p>
    <w:p w14:paraId="13F47B89" w14:textId="605160B0" w:rsidR="00E91E26" w:rsidRDefault="00E91E26" w:rsidP="00CF5F3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Desde la gerencia se ha trabajado por </w:t>
      </w:r>
      <w:r w:rsidR="005B3815">
        <w:rPr>
          <w:rFonts w:ascii="Arial Narrow" w:hAnsi="Arial Narrow"/>
        </w:rPr>
        <w:t xml:space="preserve">llegar a todos los municipios, dar a conocer la oferta de la gerencia y </w:t>
      </w:r>
      <w:r w:rsidR="00A20498">
        <w:rPr>
          <w:rFonts w:ascii="Arial Narrow" w:hAnsi="Arial Narrow"/>
        </w:rPr>
        <w:t xml:space="preserve">brindar el apoyo y direccionamiento adecuado a las personas de los sectores, aún así, el camino por recorrer </w:t>
      </w:r>
      <w:r w:rsidR="00A20498">
        <w:rPr>
          <w:rFonts w:ascii="Arial Narrow" w:hAnsi="Arial Narrow"/>
        </w:rPr>
        <w:lastRenderedPageBreak/>
        <w:t>aun es ardu</w:t>
      </w:r>
      <w:r w:rsidR="001E4397">
        <w:rPr>
          <w:rFonts w:ascii="Arial Narrow" w:hAnsi="Arial Narrow"/>
        </w:rPr>
        <w:t xml:space="preserve">o y mientras la gerencia crece, espero se pueda llegar a tener un mayor alcance y </w:t>
      </w:r>
      <w:r w:rsidR="002A48E0">
        <w:rPr>
          <w:rFonts w:ascii="Arial Narrow" w:hAnsi="Arial Narrow"/>
        </w:rPr>
        <w:t xml:space="preserve">musculo financiero suficiente para mitigar de alguna forma las </w:t>
      </w:r>
      <w:r w:rsidR="001108E2">
        <w:rPr>
          <w:rFonts w:ascii="Arial Narrow" w:hAnsi="Arial Narrow"/>
        </w:rPr>
        <w:t>diferentes problemáticas que enfrentan</w:t>
      </w:r>
      <w:r w:rsidR="007731F0">
        <w:rPr>
          <w:rFonts w:ascii="Arial Narrow" w:hAnsi="Arial Narrow"/>
        </w:rPr>
        <w:t>.</w:t>
      </w:r>
    </w:p>
    <w:p w14:paraId="4C4CF123" w14:textId="319D6349" w:rsidR="00DB7093" w:rsidRDefault="004333DF" w:rsidP="00CF5F30">
      <w:pPr>
        <w:rPr>
          <w:rFonts w:ascii="Arial Narrow" w:hAnsi="Arial Narrow"/>
        </w:rPr>
      </w:pPr>
      <w:r>
        <w:rPr>
          <w:rFonts w:ascii="Arial Narrow" w:hAnsi="Arial Narrow"/>
        </w:rPr>
        <w:t>También</w:t>
      </w:r>
      <w:r w:rsidR="007731F0">
        <w:rPr>
          <w:rFonts w:ascii="Arial Narrow" w:hAnsi="Arial Narrow"/>
        </w:rPr>
        <w:t xml:space="preserve"> se pudo identificar, durante las visitas a los territorios, la necesidad </w:t>
      </w:r>
      <w:r w:rsidR="00C25106">
        <w:rPr>
          <w:rFonts w:ascii="Arial Narrow" w:hAnsi="Arial Narrow"/>
        </w:rPr>
        <w:t xml:space="preserve">de mayor presencia institucional mediante las asistencias técnicas a funcionarios y </w:t>
      </w:r>
      <w:r w:rsidR="00640A66">
        <w:rPr>
          <w:rFonts w:ascii="Arial Narrow" w:hAnsi="Arial Narrow"/>
        </w:rPr>
        <w:t>demás actores, esto en pro de mitigar la discriminación</w:t>
      </w:r>
      <w:r w:rsidR="00F158A5">
        <w:rPr>
          <w:rFonts w:ascii="Arial Narrow" w:hAnsi="Arial Narrow"/>
        </w:rPr>
        <w:t xml:space="preserve"> y </w:t>
      </w:r>
      <w:r w:rsidR="00640A66">
        <w:rPr>
          <w:rFonts w:ascii="Arial Narrow" w:hAnsi="Arial Narrow"/>
        </w:rPr>
        <w:t xml:space="preserve">estigmatización </w:t>
      </w:r>
      <w:r w:rsidR="00F158A5">
        <w:rPr>
          <w:rFonts w:ascii="Arial Narrow" w:hAnsi="Arial Narrow"/>
        </w:rPr>
        <w:t xml:space="preserve">a la cual se ven enfrentando cada </w:t>
      </w:r>
      <w:r>
        <w:rPr>
          <w:rFonts w:ascii="Arial Narrow" w:hAnsi="Arial Narrow"/>
        </w:rPr>
        <w:t>día</w:t>
      </w:r>
      <w:r w:rsidR="00F158A5">
        <w:rPr>
          <w:rFonts w:ascii="Arial Narrow" w:hAnsi="Arial Narrow"/>
        </w:rPr>
        <w:t xml:space="preserve"> en los diferentes </w:t>
      </w:r>
      <w:r w:rsidR="00FF7A93">
        <w:rPr>
          <w:rFonts w:ascii="Arial Narrow" w:hAnsi="Arial Narrow"/>
        </w:rPr>
        <w:t>espacios de servicio y/o atención.</w:t>
      </w:r>
    </w:p>
    <w:p w14:paraId="16715D16" w14:textId="76645D5E" w:rsidR="005C4FC5" w:rsidRDefault="005C4FC5" w:rsidP="00CF5F30">
      <w:pPr>
        <w:rPr>
          <w:rFonts w:ascii="Arial Narrow" w:hAnsi="Arial Narrow"/>
        </w:rPr>
      </w:pPr>
      <w:r>
        <w:rPr>
          <w:rFonts w:ascii="Arial Narrow" w:hAnsi="Arial Narrow"/>
        </w:rPr>
        <w:t>3.2 RECOMENDACIONES</w:t>
      </w:r>
    </w:p>
    <w:p w14:paraId="67E805D2" w14:textId="12294A39" w:rsidR="005C4FC5" w:rsidRPr="003E4DE4" w:rsidRDefault="005C4FC5" w:rsidP="00CF5F3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Frente a la solicitud de </w:t>
      </w:r>
      <w:r w:rsidR="00526C0D">
        <w:rPr>
          <w:rFonts w:ascii="Arial Narrow" w:hAnsi="Arial Narrow"/>
        </w:rPr>
        <w:t xml:space="preserve">que las asistencias de Lenguaje Inclusivo </w:t>
      </w:r>
      <w:r w:rsidR="00C41F90">
        <w:rPr>
          <w:rFonts w:ascii="Arial Narrow" w:hAnsi="Arial Narrow"/>
        </w:rPr>
        <w:t>se hicieran con mayor frecuencia,</w:t>
      </w:r>
      <w:r w:rsidR="00695DFA">
        <w:rPr>
          <w:rFonts w:ascii="Arial Narrow" w:hAnsi="Arial Narrow"/>
        </w:rPr>
        <w:t xml:space="preserve"> es decir, varias asistencias en el año a un mism</w:t>
      </w:r>
      <w:r w:rsidR="00D12AD2">
        <w:rPr>
          <w:rFonts w:ascii="Arial Narrow" w:hAnsi="Arial Narrow"/>
        </w:rPr>
        <w:t>o cuerpo de funcionarios,</w:t>
      </w:r>
      <w:r w:rsidR="00C41F90">
        <w:rPr>
          <w:rFonts w:ascii="Arial Narrow" w:hAnsi="Arial Narrow"/>
        </w:rPr>
        <w:t xml:space="preserve"> se hace necesario </w:t>
      </w:r>
      <w:r w:rsidR="00E819C3">
        <w:rPr>
          <w:rFonts w:ascii="Arial Narrow" w:hAnsi="Arial Narrow"/>
        </w:rPr>
        <w:t xml:space="preserve">agendar de manera </w:t>
      </w:r>
      <w:r w:rsidR="001717D5">
        <w:rPr>
          <w:rFonts w:ascii="Arial Narrow" w:hAnsi="Arial Narrow"/>
        </w:rPr>
        <w:t>periódica</w:t>
      </w:r>
      <w:r w:rsidR="00E819C3">
        <w:rPr>
          <w:rFonts w:ascii="Arial Narrow" w:hAnsi="Arial Narrow"/>
        </w:rPr>
        <w:t xml:space="preserve"> las asistencias técnicas para que, de esta manera</w:t>
      </w:r>
      <w:r w:rsidR="001717D5">
        <w:rPr>
          <w:rFonts w:ascii="Arial Narrow" w:hAnsi="Arial Narrow"/>
        </w:rPr>
        <w:t>, la sensibilización cobre un mayor valor.</w:t>
      </w:r>
    </w:p>
    <w:p w14:paraId="7A5743F3" w14:textId="6682D357" w:rsidR="000F4D83" w:rsidRPr="003E4DE4" w:rsidRDefault="000F4D83">
      <w:pPr>
        <w:rPr>
          <w:rFonts w:ascii="Arial Narrow" w:hAnsi="Arial Narrow"/>
        </w:rPr>
      </w:pPr>
    </w:p>
    <w:sectPr w:rsidR="000F4D83" w:rsidRPr="003E4DE4" w:rsidSect="007D6EA5">
      <w:headerReference w:type="default" r:id="rId7"/>
      <w:footerReference w:type="default" r:id="rId8"/>
      <w:pgSz w:w="12240" w:h="15840"/>
      <w:pgMar w:top="1985" w:right="1701" w:bottom="1418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DE2A5" w14:textId="77777777" w:rsidR="00CF5F30" w:rsidRDefault="00CF5F30" w:rsidP="00CF5F30">
      <w:pPr>
        <w:spacing w:after="0" w:line="240" w:lineRule="auto"/>
      </w:pPr>
      <w:r>
        <w:separator/>
      </w:r>
    </w:p>
  </w:endnote>
  <w:endnote w:type="continuationSeparator" w:id="0">
    <w:p w14:paraId="6B611918" w14:textId="77777777" w:rsidR="00CF5F30" w:rsidRDefault="00CF5F30" w:rsidP="00CF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Narrow Book">
    <w:altName w:val="Tahom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BD635" w14:textId="77777777" w:rsidR="00CF5F30" w:rsidRDefault="00CF5F30">
    <w:pPr>
      <w:pStyle w:val="Piedepgina"/>
      <w:rPr>
        <w:noProof/>
      </w:rPr>
    </w:pPr>
  </w:p>
  <w:p w14:paraId="7744CB80" w14:textId="4269EFBB" w:rsidR="00CF5F30" w:rsidRPr="00CF5F30" w:rsidRDefault="00CF5F30" w:rsidP="00CF5F30">
    <w:pPr>
      <w:spacing w:after="0" w:line="240" w:lineRule="auto"/>
      <w:textDirection w:val="btLr"/>
      <w:rPr>
        <w:rFonts w:ascii="Times New Roman" w:eastAsia="Times New Roman" w:hAnsi="Times New Roman" w:cs="Times New Roman"/>
        <w:sz w:val="20"/>
        <w:szCs w:val="20"/>
        <w:lang w:val="es" w:eastAsia="es-CO"/>
      </w:rPr>
    </w:pPr>
    <w:r>
      <w:rPr>
        <w:rFonts w:ascii="Gotham Narrow Book" w:eastAsia="Gotham Narrow Book" w:hAnsi="Gotham Narrow Book" w:cs="Gotham Narrow Book"/>
        <w:color w:val="595959"/>
        <w:sz w:val="17"/>
        <w:szCs w:val="20"/>
        <w:lang w:val="es" w:eastAsia="es-CO"/>
      </w:rPr>
      <w:t xml:space="preserve">                                                                                                 </w:t>
    </w:r>
    <w:r w:rsidRPr="00CF5F30">
      <w:rPr>
        <w:rFonts w:ascii="Gotham Narrow Book" w:eastAsia="Gotham Narrow Book" w:hAnsi="Gotham Narrow Book" w:cs="Gotham Narrow Book"/>
        <w:color w:val="595959"/>
        <w:sz w:val="17"/>
        <w:szCs w:val="20"/>
        <w:lang w:val="es" w:eastAsia="es-CO"/>
      </w:rPr>
      <w:t>Calle 26 #51-53 Bogotá D.C.</w:t>
    </w:r>
  </w:p>
  <w:p w14:paraId="253FEF0E" w14:textId="5A369A93" w:rsidR="00CF5F30" w:rsidRPr="00CF5F30" w:rsidRDefault="00CF5F30" w:rsidP="00CF5F30">
    <w:pPr>
      <w:spacing w:after="0" w:line="240" w:lineRule="auto"/>
      <w:textDirection w:val="btLr"/>
      <w:rPr>
        <w:rFonts w:ascii="Times New Roman" w:eastAsia="Times New Roman" w:hAnsi="Times New Roman" w:cs="Times New Roman"/>
        <w:sz w:val="20"/>
        <w:szCs w:val="20"/>
        <w:lang w:val="es" w:eastAsia="es-CO"/>
      </w:rPr>
    </w:pPr>
    <w:r>
      <w:rPr>
        <w:rFonts w:ascii="Gotham Narrow Book" w:eastAsia="Gotham Narrow Book" w:hAnsi="Gotham Narrow Book" w:cs="Gotham Narrow Book"/>
        <w:color w:val="000000"/>
        <w:sz w:val="17"/>
        <w:szCs w:val="20"/>
        <w:lang w:val="es" w:eastAsia="es-CO"/>
      </w:rPr>
      <w:t xml:space="preserve">                                                                                                 </w:t>
    </w:r>
    <w:r w:rsidRPr="00CF5F30">
      <w:rPr>
        <w:rFonts w:ascii="Gotham Narrow Book" w:eastAsia="Gotham Narrow Book" w:hAnsi="Gotham Narrow Book" w:cs="Gotham Narrow Book"/>
        <w:color w:val="595959" w:themeColor="text1" w:themeTint="A6"/>
        <w:sz w:val="17"/>
        <w:szCs w:val="20"/>
        <w:lang w:val="es" w:eastAsia="es-CO"/>
      </w:rPr>
      <w:t xml:space="preserve">Sede Administrativa </w:t>
    </w:r>
    <w:r w:rsidRPr="00CF5F30">
      <w:rPr>
        <w:rFonts w:ascii="Gotham Narrow Book" w:eastAsia="Gotham Narrow Book" w:hAnsi="Gotham Narrow Book" w:cs="Gotham Narrow Book"/>
        <w:color w:val="595959"/>
        <w:sz w:val="17"/>
        <w:szCs w:val="20"/>
        <w:lang w:val="es" w:eastAsia="es-CO"/>
      </w:rPr>
      <w:t>- Torre Central Piso 9.</w:t>
    </w:r>
  </w:p>
  <w:p w14:paraId="6576899A" w14:textId="5A50B289" w:rsidR="00CF5F30" w:rsidRDefault="00CF5F30" w:rsidP="00CF5F30">
    <w:pPr>
      <w:pStyle w:val="Piedepgina"/>
    </w:pPr>
    <w:r>
      <w:rPr>
        <w:rFonts w:ascii="Gotham Narrow Book" w:eastAsia="Gotham Narrow Book" w:hAnsi="Gotham Narrow Book" w:cs="Gotham Narrow Book"/>
        <w:color w:val="595959"/>
        <w:sz w:val="17"/>
        <w:szCs w:val="20"/>
        <w:lang w:val="es" w:eastAsia="es-CO"/>
      </w:rPr>
      <w:t xml:space="preserve">                                                                                                 </w:t>
    </w:r>
    <w:r w:rsidRPr="00CF5F30">
      <w:rPr>
        <w:rFonts w:ascii="Gotham Narrow Book" w:eastAsia="Gotham Narrow Book" w:hAnsi="Gotham Narrow Book" w:cs="Gotham Narrow Book"/>
        <w:color w:val="595959"/>
        <w:sz w:val="17"/>
        <w:szCs w:val="20"/>
        <w:lang w:val="es" w:eastAsia="es-CO"/>
      </w:rPr>
      <w:t>Código Postal: 111321 – Teléfono:  7490000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5F573A07" wp14:editId="7289D280">
          <wp:simplePos x="0" y="0"/>
          <wp:positionH relativeFrom="margin">
            <wp:align>center</wp:align>
          </wp:positionH>
          <wp:positionV relativeFrom="paragraph">
            <wp:posOffset>-622300</wp:posOffset>
          </wp:positionV>
          <wp:extent cx="7724727" cy="1337942"/>
          <wp:effectExtent l="0" t="0" r="0" b="0"/>
          <wp:wrapNone/>
          <wp:docPr id="1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4727" cy="13379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131FC" w14:textId="77777777" w:rsidR="00CF5F30" w:rsidRDefault="00CF5F30" w:rsidP="00CF5F30">
      <w:pPr>
        <w:spacing w:after="0" w:line="240" w:lineRule="auto"/>
      </w:pPr>
      <w:r>
        <w:separator/>
      </w:r>
    </w:p>
  </w:footnote>
  <w:footnote w:type="continuationSeparator" w:id="0">
    <w:p w14:paraId="793ED8F3" w14:textId="77777777" w:rsidR="00CF5F30" w:rsidRDefault="00CF5F30" w:rsidP="00CF5F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6B6B" w14:textId="18019B48" w:rsidR="00CF5F30" w:rsidRDefault="00CF5F30">
    <w:pPr>
      <w:pStyle w:val="Encabezado"/>
    </w:pPr>
    <w:r>
      <w:rPr>
        <w:noProof/>
      </w:rPr>
      <w:drawing>
        <wp:anchor distT="0" distB="0" distL="0" distR="0" simplePos="0" relativeHeight="251661312" behindDoc="1" locked="0" layoutInCell="1" hidden="0" allowOverlap="1" wp14:anchorId="10AEE822" wp14:editId="4D6E97F2">
          <wp:simplePos x="0" y="0"/>
          <wp:positionH relativeFrom="column">
            <wp:posOffset>-889000</wp:posOffset>
          </wp:positionH>
          <wp:positionV relativeFrom="paragraph">
            <wp:posOffset>-451485</wp:posOffset>
          </wp:positionV>
          <wp:extent cx="4324014" cy="1289633"/>
          <wp:effectExtent l="0" t="0" r="0" b="0"/>
          <wp:wrapNone/>
          <wp:docPr id="1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4014" cy="12896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355B"/>
    <w:multiLevelType w:val="hybridMultilevel"/>
    <w:tmpl w:val="44CA5D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22430"/>
    <w:multiLevelType w:val="hybridMultilevel"/>
    <w:tmpl w:val="7CBE24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33B56"/>
    <w:multiLevelType w:val="hybridMultilevel"/>
    <w:tmpl w:val="148C9F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6D668C"/>
    <w:multiLevelType w:val="hybridMultilevel"/>
    <w:tmpl w:val="EC9A8326"/>
    <w:lvl w:ilvl="0" w:tplc="F7DC3572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84C39"/>
    <w:multiLevelType w:val="hybridMultilevel"/>
    <w:tmpl w:val="8F6480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12DD6"/>
    <w:multiLevelType w:val="hybridMultilevel"/>
    <w:tmpl w:val="5DFC0B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F6F8C"/>
    <w:multiLevelType w:val="hybridMultilevel"/>
    <w:tmpl w:val="852697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776A4C"/>
    <w:multiLevelType w:val="hybridMultilevel"/>
    <w:tmpl w:val="72DA99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F30"/>
    <w:rsid w:val="000155E3"/>
    <w:rsid w:val="000304BC"/>
    <w:rsid w:val="000317AA"/>
    <w:rsid w:val="00061918"/>
    <w:rsid w:val="00073D22"/>
    <w:rsid w:val="000760CC"/>
    <w:rsid w:val="000A0266"/>
    <w:rsid w:val="000A2DB3"/>
    <w:rsid w:val="000A39DE"/>
    <w:rsid w:val="000F4D83"/>
    <w:rsid w:val="001108E2"/>
    <w:rsid w:val="00110B93"/>
    <w:rsid w:val="00111D7E"/>
    <w:rsid w:val="00115E6E"/>
    <w:rsid w:val="001356CB"/>
    <w:rsid w:val="001526BC"/>
    <w:rsid w:val="00170A41"/>
    <w:rsid w:val="001717D5"/>
    <w:rsid w:val="00181B8C"/>
    <w:rsid w:val="00187FE5"/>
    <w:rsid w:val="00196A48"/>
    <w:rsid w:val="001D049B"/>
    <w:rsid w:val="001E4397"/>
    <w:rsid w:val="002039E7"/>
    <w:rsid w:val="00205E81"/>
    <w:rsid w:val="00220F8F"/>
    <w:rsid w:val="002322A4"/>
    <w:rsid w:val="00257E81"/>
    <w:rsid w:val="00276223"/>
    <w:rsid w:val="0028194E"/>
    <w:rsid w:val="002943BE"/>
    <w:rsid w:val="002A48E0"/>
    <w:rsid w:val="002A562B"/>
    <w:rsid w:val="002B2842"/>
    <w:rsid w:val="002C38CF"/>
    <w:rsid w:val="002D07C0"/>
    <w:rsid w:val="002D73D4"/>
    <w:rsid w:val="002E01D5"/>
    <w:rsid w:val="003031F2"/>
    <w:rsid w:val="00321BED"/>
    <w:rsid w:val="00333935"/>
    <w:rsid w:val="00376CB4"/>
    <w:rsid w:val="003B5CEA"/>
    <w:rsid w:val="003E4DE4"/>
    <w:rsid w:val="00412975"/>
    <w:rsid w:val="00417A41"/>
    <w:rsid w:val="004333DF"/>
    <w:rsid w:val="00460277"/>
    <w:rsid w:val="004767CA"/>
    <w:rsid w:val="004920F5"/>
    <w:rsid w:val="004B4D34"/>
    <w:rsid w:val="004C57F0"/>
    <w:rsid w:val="004D5DE8"/>
    <w:rsid w:val="004D6911"/>
    <w:rsid w:val="00513ABB"/>
    <w:rsid w:val="005239DC"/>
    <w:rsid w:val="00526C0D"/>
    <w:rsid w:val="00545B28"/>
    <w:rsid w:val="00553E7F"/>
    <w:rsid w:val="005624BB"/>
    <w:rsid w:val="00562B13"/>
    <w:rsid w:val="00574894"/>
    <w:rsid w:val="00577AEB"/>
    <w:rsid w:val="00585E0F"/>
    <w:rsid w:val="005A38C3"/>
    <w:rsid w:val="005A4D68"/>
    <w:rsid w:val="005A6A7A"/>
    <w:rsid w:val="005B3815"/>
    <w:rsid w:val="005C4FC5"/>
    <w:rsid w:val="005E43B3"/>
    <w:rsid w:val="005E5CB9"/>
    <w:rsid w:val="005F5B89"/>
    <w:rsid w:val="00607259"/>
    <w:rsid w:val="00612FCB"/>
    <w:rsid w:val="00637E09"/>
    <w:rsid w:val="00640A66"/>
    <w:rsid w:val="00667B37"/>
    <w:rsid w:val="00676213"/>
    <w:rsid w:val="00682BD8"/>
    <w:rsid w:val="00695DFA"/>
    <w:rsid w:val="006A308C"/>
    <w:rsid w:val="006F266C"/>
    <w:rsid w:val="006F7D09"/>
    <w:rsid w:val="0070212D"/>
    <w:rsid w:val="007273AC"/>
    <w:rsid w:val="007318B2"/>
    <w:rsid w:val="00737D90"/>
    <w:rsid w:val="00740FBB"/>
    <w:rsid w:val="00744CF1"/>
    <w:rsid w:val="00745857"/>
    <w:rsid w:val="007731F0"/>
    <w:rsid w:val="00777A0A"/>
    <w:rsid w:val="00793B2C"/>
    <w:rsid w:val="007C4006"/>
    <w:rsid w:val="007C7EE8"/>
    <w:rsid w:val="007D4AA4"/>
    <w:rsid w:val="007D6EA5"/>
    <w:rsid w:val="007F7E4E"/>
    <w:rsid w:val="00824B2D"/>
    <w:rsid w:val="0082792C"/>
    <w:rsid w:val="008818B4"/>
    <w:rsid w:val="00891B52"/>
    <w:rsid w:val="00897635"/>
    <w:rsid w:val="008D7847"/>
    <w:rsid w:val="009002C6"/>
    <w:rsid w:val="009129E4"/>
    <w:rsid w:val="00933E54"/>
    <w:rsid w:val="009824C2"/>
    <w:rsid w:val="00984F1E"/>
    <w:rsid w:val="00987427"/>
    <w:rsid w:val="009944FD"/>
    <w:rsid w:val="00A12AAE"/>
    <w:rsid w:val="00A20498"/>
    <w:rsid w:val="00A24271"/>
    <w:rsid w:val="00A25242"/>
    <w:rsid w:val="00A52A3C"/>
    <w:rsid w:val="00A61A99"/>
    <w:rsid w:val="00A90CB6"/>
    <w:rsid w:val="00AC59E2"/>
    <w:rsid w:val="00AF166C"/>
    <w:rsid w:val="00B06EE3"/>
    <w:rsid w:val="00B12F8B"/>
    <w:rsid w:val="00B155D7"/>
    <w:rsid w:val="00B251B9"/>
    <w:rsid w:val="00B308B0"/>
    <w:rsid w:val="00B34182"/>
    <w:rsid w:val="00B35578"/>
    <w:rsid w:val="00B37915"/>
    <w:rsid w:val="00B60E19"/>
    <w:rsid w:val="00B634A4"/>
    <w:rsid w:val="00BA44CE"/>
    <w:rsid w:val="00BE6AC6"/>
    <w:rsid w:val="00C0200F"/>
    <w:rsid w:val="00C22EDE"/>
    <w:rsid w:val="00C25106"/>
    <w:rsid w:val="00C314ED"/>
    <w:rsid w:val="00C41F90"/>
    <w:rsid w:val="00C82ECF"/>
    <w:rsid w:val="00CF5F30"/>
    <w:rsid w:val="00D12AD2"/>
    <w:rsid w:val="00D2222B"/>
    <w:rsid w:val="00D30416"/>
    <w:rsid w:val="00D76F80"/>
    <w:rsid w:val="00DB7093"/>
    <w:rsid w:val="00DB7787"/>
    <w:rsid w:val="00DD5347"/>
    <w:rsid w:val="00DF4210"/>
    <w:rsid w:val="00E128FA"/>
    <w:rsid w:val="00E3543A"/>
    <w:rsid w:val="00E44E56"/>
    <w:rsid w:val="00E819C3"/>
    <w:rsid w:val="00E91E26"/>
    <w:rsid w:val="00EA16D5"/>
    <w:rsid w:val="00EA72F6"/>
    <w:rsid w:val="00EB4BCB"/>
    <w:rsid w:val="00ED2E03"/>
    <w:rsid w:val="00F146CB"/>
    <w:rsid w:val="00F158A5"/>
    <w:rsid w:val="00F21F4A"/>
    <w:rsid w:val="00F2254A"/>
    <w:rsid w:val="00F33421"/>
    <w:rsid w:val="00F4663C"/>
    <w:rsid w:val="00F75CF9"/>
    <w:rsid w:val="00F769A5"/>
    <w:rsid w:val="00F82340"/>
    <w:rsid w:val="00F8768B"/>
    <w:rsid w:val="00F901D9"/>
    <w:rsid w:val="00F92FEA"/>
    <w:rsid w:val="00F934BB"/>
    <w:rsid w:val="00FB2C47"/>
    <w:rsid w:val="00FC15EF"/>
    <w:rsid w:val="00FC2CEE"/>
    <w:rsid w:val="00FD737F"/>
    <w:rsid w:val="00FE0680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C605"/>
  <w15:chartTrackingRefBased/>
  <w15:docId w15:val="{1C73C1DC-7C25-4523-AC13-FCE03E83A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5F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F30"/>
  </w:style>
  <w:style w:type="paragraph" w:styleId="Piedepgina">
    <w:name w:val="footer"/>
    <w:basedOn w:val="Normal"/>
    <w:link w:val="PiedepginaCar"/>
    <w:uiPriority w:val="99"/>
    <w:unhideWhenUsed/>
    <w:rsid w:val="00CF5F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F30"/>
  </w:style>
  <w:style w:type="table" w:styleId="Tablaconcuadrcula">
    <w:name w:val="Table Grid"/>
    <w:basedOn w:val="Tablanormal"/>
    <w:uiPriority w:val="39"/>
    <w:rsid w:val="00CF5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7C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87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5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1363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Ramírez Sierra</dc:creator>
  <cp:keywords/>
  <dc:description/>
  <cp:lastModifiedBy>Camilo Ramírez Sierra</cp:lastModifiedBy>
  <cp:revision>2</cp:revision>
  <dcterms:created xsi:type="dcterms:W3CDTF">2025-12-09T22:15:00Z</dcterms:created>
  <dcterms:modified xsi:type="dcterms:W3CDTF">2025-12-09T22:15:00Z</dcterms:modified>
</cp:coreProperties>
</file>