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90F7A" w14:textId="74CBEB02" w:rsidR="002A0605" w:rsidRPr="00477D75" w:rsidRDefault="002A0605" w:rsidP="00477D75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EL SUSCRITO SECRETARIO DE HACIENDA Y TESORERO DE RENTA MUNICPALES</w:t>
      </w:r>
    </w:p>
    <w:p w14:paraId="2B6F55A3" w14:textId="77777777" w:rsidR="00477D75" w:rsidRPr="00477D75" w:rsidRDefault="00477D75" w:rsidP="00477D75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</w:p>
    <w:p w14:paraId="00A99100" w14:textId="2D9D77F0" w:rsidR="002A0605" w:rsidRPr="00477D75" w:rsidRDefault="002A0605" w:rsidP="00477D75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CERTIFICA:</w:t>
      </w:r>
    </w:p>
    <w:p w14:paraId="4A191B9B" w14:textId="77777777" w:rsidR="00477D75" w:rsidRPr="00477D75" w:rsidRDefault="00477D75" w:rsidP="00477D75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</w:p>
    <w:p w14:paraId="042C565D" w14:textId="2EB123A8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Que</w:t>
      </w:r>
      <w:r w:rsidR="00477D75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="00EB411E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el </w:t>
      </w:r>
      <w:r w:rsidR="00477D75" w:rsidRPr="00477D75">
        <w:rPr>
          <w:rFonts w:ascii="Arial" w:hAnsi="Arial" w:cs="Arial"/>
          <w:color w:val="474747"/>
          <w:sz w:val="24"/>
          <w:szCs w:val="24"/>
          <w:shd w:val="clear" w:color="auto" w:fill="FFFFFF"/>
        </w:rPr>
        <w:t xml:space="preserve">Señor </w:t>
      </w:r>
      <w:r w:rsidR="00F9352E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DUVAN FERNANDO BEDOYA TABARES</w:t>
      </w:r>
      <w:r w:rsidR="004F2968"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 xml:space="preserve">,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identificado con C.C No.</w:t>
      </w:r>
      <w:r w:rsidR="00F9352E" w:rsidRPr="00F9352E">
        <w:t xml:space="preserve"> </w:t>
      </w:r>
      <w:r w:rsidR="00F9352E" w:rsidRPr="00F9352E">
        <w:rPr>
          <w:rFonts w:ascii="Arial" w:hAnsi="Arial" w:cs="Arial"/>
          <w:noProof/>
          <w:sz w:val="24"/>
          <w:szCs w:val="24"/>
          <w:lang w:eastAsia="es-ES"/>
        </w:rPr>
        <w:t>1.036.131.953 De Puerto Nare, Antioquia</w:t>
      </w:r>
      <w:r w:rsidR="00C55646" w:rsidRPr="00477D75">
        <w:rPr>
          <w:rFonts w:ascii="Arial" w:hAnsi="Arial" w:cs="Arial"/>
          <w:noProof/>
          <w:sz w:val="24"/>
          <w:szCs w:val="24"/>
          <w:lang w:val="es-ES" w:eastAsia="es-ES"/>
        </w:rPr>
        <w:t>;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cumplió cabalmente con el contrato de prestación de servicios </w:t>
      </w:r>
      <w:bookmarkStart w:id="0" w:name="_Hlk48610027"/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CD-</w:t>
      </w:r>
      <w:r w:rsidR="00EB411E"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3</w:t>
      </w:r>
      <w:r w:rsidR="00725450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6</w:t>
      </w:r>
      <w:r w:rsidR="00F9352E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4</w:t>
      </w: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-202</w:t>
      </w:r>
      <w:bookmarkEnd w:id="0"/>
      <w:r w:rsidR="004F2968"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5</w:t>
      </w: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 xml:space="preserve">,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cuyo objeto es:</w:t>
      </w:r>
      <w:r w:rsidR="00F9352E" w:rsidRPr="00F9352E">
        <w:t xml:space="preserve"> </w:t>
      </w:r>
      <w:r w:rsidR="00F9352E" w:rsidRPr="00F9352E">
        <w:rPr>
          <w:rFonts w:ascii="Arial" w:hAnsi="Arial" w:cs="Arial"/>
          <w:noProof/>
          <w:sz w:val="24"/>
          <w:szCs w:val="24"/>
          <w:lang w:eastAsia="es-ES"/>
        </w:rPr>
        <w:t>PRESTACION DE SERVICIOS DE APOYO A LA GESTION para EL ACOMPANAMIENTO EN EL DESARROLLO DE PROCESOS ADMINISTRATIVOS, EN LA SECRETARIA DE HACIENDA Y TESORERIA DEL MUNICIPIO DE PUERTO NARE. ANTIOQUIA”.</w:t>
      </w:r>
      <w:r w:rsidR="005D5487" w:rsidRPr="00477D75">
        <w:rPr>
          <w:rFonts w:ascii="Arial" w:hAnsi="Arial" w:cs="Arial"/>
          <w:noProof/>
          <w:sz w:val="24"/>
          <w:szCs w:val="24"/>
          <w:lang w:val="es-ES" w:eastAsia="es-ES"/>
        </w:rPr>
        <w:t>.</w:t>
      </w:r>
      <w:r w:rsidR="007757A3" w:rsidRPr="00477D75">
        <w:rPr>
          <w:rFonts w:ascii="Arial" w:hAnsi="Arial" w:cs="Arial"/>
          <w:noProof/>
          <w:sz w:val="24"/>
          <w:szCs w:val="24"/>
          <w:lang w:eastAsia="es-ES"/>
        </w:rPr>
        <w:t>.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="007757A3" w:rsidRPr="00477D75">
        <w:rPr>
          <w:rFonts w:ascii="Arial" w:hAnsi="Arial" w:cs="Arial"/>
          <w:noProof/>
          <w:sz w:val="24"/>
          <w:szCs w:val="24"/>
          <w:lang w:val="es-ES" w:eastAsia="es-ES"/>
        </w:rPr>
        <w:t>S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egún previa certificación e informe del supervisor del Contrato, Secretario de Hacienda y Tesorería. </w:t>
      </w:r>
    </w:p>
    <w:p w14:paraId="33F9EB74" w14:textId="77777777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es-ES" w:eastAsia="es-ES"/>
        </w:rPr>
      </w:pPr>
    </w:p>
    <w:p w14:paraId="15CA92EC" w14:textId="08E3510A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En el tiempo comprendido entre el </w:t>
      </w:r>
      <w:r w:rsidR="009468BE">
        <w:rPr>
          <w:rFonts w:ascii="Arial" w:hAnsi="Arial" w:cs="Arial"/>
          <w:noProof/>
          <w:sz w:val="24"/>
          <w:szCs w:val="24"/>
          <w:lang w:val="es-ES" w:eastAsia="es-ES"/>
        </w:rPr>
        <w:t>1</w:t>
      </w:r>
      <w:r w:rsidR="002F0C6C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de </w:t>
      </w:r>
      <w:r w:rsidR="009468BE">
        <w:rPr>
          <w:rFonts w:ascii="Arial" w:hAnsi="Arial" w:cs="Arial"/>
          <w:noProof/>
          <w:sz w:val="24"/>
          <w:szCs w:val="24"/>
          <w:lang w:val="es-ES" w:eastAsia="es-ES"/>
        </w:rPr>
        <w:t>diciembre</w:t>
      </w:r>
      <w:r w:rsidR="00725450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al </w:t>
      </w:r>
      <w:r w:rsidR="00725450">
        <w:rPr>
          <w:rFonts w:ascii="Arial" w:hAnsi="Arial" w:cs="Arial"/>
          <w:noProof/>
          <w:sz w:val="24"/>
          <w:szCs w:val="24"/>
          <w:lang w:val="es-ES" w:eastAsia="es-ES"/>
        </w:rPr>
        <w:t>3</w:t>
      </w:r>
      <w:r w:rsidR="00B2540E">
        <w:rPr>
          <w:rFonts w:ascii="Arial" w:hAnsi="Arial" w:cs="Arial"/>
          <w:noProof/>
          <w:sz w:val="24"/>
          <w:szCs w:val="24"/>
          <w:lang w:val="es-ES" w:eastAsia="es-ES"/>
        </w:rPr>
        <w:t>1</w:t>
      </w:r>
      <w:r w:rsidR="005D5487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de </w:t>
      </w:r>
      <w:r w:rsidR="009468BE">
        <w:rPr>
          <w:rFonts w:ascii="Arial" w:hAnsi="Arial" w:cs="Arial"/>
          <w:noProof/>
          <w:sz w:val="24"/>
          <w:szCs w:val="24"/>
          <w:lang w:val="es-ES" w:eastAsia="es-ES"/>
        </w:rPr>
        <w:t>diciembre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de 202</w:t>
      </w:r>
      <w:r w:rsidR="00AF091C" w:rsidRPr="00477D75">
        <w:rPr>
          <w:rFonts w:ascii="Arial" w:hAnsi="Arial" w:cs="Arial"/>
          <w:noProof/>
          <w:sz w:val="24"/>
          <w:szCs w:val="24"/>
          <w:lang w:val="es-ES" w:eastAsia="es-ES"/>
        </w:rPr>
        <w:t>5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.</w:t>
      </w:r>
    </w:p>
    <w:p w14:paraId="177330C1" w14:textId="1D40A409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es-ES" w:eastAsia="es-ES"/>
        </w:rPr>
      </w:pPr>
    </w:p>
    <w:p w14:paraId="3922231C" w14:textId="77777777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es-ES" w:eastAsia="es-ES"/>
        </w:rPr>
      </w:pPr>
    </w:p>
    <w:p w14:paraId="6DA9B3D6" w14:textId="6F57D5A1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Se autoriza la cancelación de la suma de </w:t>
      </w:r>
      <w:r w:rsidR="00B2540E"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 xml:space="preserve">DOS MILLONES </w:t>
      </w:r>
      <w:r w:rsidR="00B2540E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 xml:space="preserve">QUINIENTOS TREINTA   MIL </w:t>
      </w:r>
      <w:r w:rsidR="00B2540E"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PESOS M/L</w:t>
      </w:r>
    </w:p>
    <w:p w14:paraId="226505FD" w14:textId="1382147E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($ 2.</w:t>
      </w:r>
      <w:r w:rsidR="009468BE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>530.000</w:t>
      </w:r>
      <w:r w:rsidRPr="00477D75"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t xml:space="preserve">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A38E75" w14:textId="77777777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</w:p>
    <w:p w14:paraId="559CE649" w14:textId="77777777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</w:pPr>
    </w:p>
    <w:p w14:paraId="7F3B58CE" w14:textId="2BBEF1A8" w:rsidR="002A0605" w:rsidRPr="00477D75" w:rsidRDefault="002A0605" w:rsidP="002A0605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Dado en la Secretaría de Hacienda y Tesorería de Puerto Nare, </w:t>
      </w:r>
      <w:r w:rsidR="00725450">
        <w:rPr>
          <w:rFonts w:ascii="Arial" w:hAnsi="Arial" w:cs="Arial"/>
          <w:noProof/>
          <w:sz w:val="24"/>
          <w:szCs w:val="24"/>
          <w:lang w:val="es-ES" w:eastAsia="es-ES"/>
        </w:rPr>
        <w:t>a los treinta</w:t>
      </w:r>
      <w:r w:rsidR="00B2540E">
        <w:rPr>
          <w:rFonts w:ascii="Arial" w:hAnsi="Arial" w:cs="Arial"/>
          <w:noProof/>
          <w:sz w:val="24"/>
          <w:szCs w:val="24"/>
          <w:lang w:val="es-ES" w:eastAsia="es-ES"/>
        </w:rPr>
        <w:t xml:space="preserve"> y un dia </w:t>
      </w:r>
      <w:r w:rsidR="00725450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="003B575B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(</w:t>
      </w:r>
      <w:r w:rsidR="00725450">
        <w:rPr>
          <w:rFonts w:ascii="Arial" w:hAnsi="Arial" w:cs="Arial"/>
          <w:noProof/>
          <w:sz w:val="24"/>
          <w:szCs w:val="24"/>
          <w:lang w:val="es-ES" w:eastAsia="es-ES"/>
        </w:rPr>
        <w:t>3</w:t>
      </w:r>
      <w:r w:rsidR="00B2540E">
        <w:rPr>
          <w:rFonts w:ascii="Arial" w:hAnsi="Arial" w:cs="Arial"/>
          <w:noProof/>
          <w:sz w:val="24"/>
          <w:szCs w:val="24"/>
          <w:lang w:val="es-ES" w:eastAsia="es-ES"/>
        </w:rPr>
        <w:t>1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) días</w:t>
      </w:r>
      <w:r w:rsidR="002F0C6C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del mes de</w:t>
      </w:r>
      <w:r w:rsidR="002F0C6C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="00B2540E">
        <w:rPr>
          <w:rFonts w:ascii="Arial" w:hAnsi="Arial" w:cs="Arial"/>
          <w:noProof/>
          <w:sz w:val="24"/>
          <w:szCs w:val="24"/>
          <w:lang w:val="es-ES" w:eastAsia="es-ES"/>
        </w:rPr>
        <w:t>diciembre</w:t>
      </w:r>
      <w:r w:rsidR="00344D85"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 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de 202</w:t>
      </w:r>
      <w:r w:rsidR="00AF091C" w:rsidRPr="00477D75">
        <w:rPr>
          <w:rFonts w:ascii="Arial" w:hAnsi="Arial" w:cs="Arial"/>
          <w:noProof/>
          <w:sz w:val="24"/>
          <w:szCs w:val="24"/>
          <w:lang w:val="es-ES" w:eastAsia="es-ES"/>
        </w:rPr>
        <w:t>5</w:t>
      </w: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 xml:space="preserve">.  </w:t>
      </w:r>
    </w:p>
    <w:p w14:paraId="59F35473" w14:textId="77777777" w:rsidR="002A0605" w:rsidRPr="00477D75" w:rsidRDefault="002A0605" w:rsidP="00725450">
      <w:pPr>
        <w:spacing w:after="0" w:line="240" w:lineRule="auto"/>
        <w:rPr>
          <w:rFonts w:ascii="Arial" w:hAnsi="Arial" w:cs="Arial"/>
          <w:noProof/>
          <w:sz w:val="24"/>
          <w:szCs w:val="24"/>
          <w:lang w:val="es-ES" w:eastAsia="es-ES"/>
        </w:rPr>
      </w:pPr>
    </w:p>
    <w:p w14:paraId="66FBB69D" w14:textId="4E039AFF" w:rsidR="002A0605" w:rsidRPr="00477D75" w:rsidRDefault="00CA61B9" w:rsidP="002A0605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val="es-ES" w:eastAsia="es-ES"/>
        </w:rPr>
      </w:pPr>
      <w:r>
        <w:rPr>
          <w:rFonts w:ascii="Arial" w:hAnsi="Arial" w:cs="Arial"/>
          <w:b/>
          <w:bCs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8240" behindDoc="1" locked="0" layoutInCell="1" allowOverlap="1" wp14:anchorId="2B89B2E6" wp14:editId="7B5DF86F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670279" cy="835224"/>
            <wp:effectExtent l="0" t="0" r="0" b="0"/>
            <wp:wrapNone/>
            <wp:docPr id="21372179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217966" name="Imagen 213721796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279" cy="835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1DE39D" w14:textId="58BCC82A" w:rsidR="002A0605" w:rsidRPr="00477D75" w:rsidRDefault="002A0605" w:rsidP="002A0605">
      <w:pPr>
        <w:spacing w:after="0" w:line="240" w:lineRule="auto"/>
        <w:rPr>
          <w:rFonts w:ascii="Arial" w:hAnsi="Arial" w:cs="Arial"/>
          <w:noProof/>
          <w:sz w:val="24"/>
          <w:szCs w:val="24"/>
          <w:lang w:val="es-ES" w:eastAsia="es-ES"/>
        </w:rPr>
      </w:pPr>
      <w:r w:rsidRPr="00477D75">
        <w:rPr>
          <w:rFonts w:ascii="Arial" w:hAnsi="Arial" w:cs="Arial"/>
          <w:noProof/>
          <w:sz w:val="24"/>
          <w:szCs w:val="24"/>
          <w:lang w:val="es-ES" w:eastAsia="es-ES"/>
        </w:rPr>
        <w:t>Cordialmente;</w:t>
      </w:r>
    </w:p>
    <w:p w14:paraId="79935634" w14:textId="083328B1" w:rsidR="0091310D" w:rsidRPr="00477D75" w:rsidRDefault="0091310D" w:rsidP="002A0605">
      <w:pPr>
        <w:pStyle w:val="Textoindependiente"/>
        <w:rPr>
          <w:rFonts w:ascii="Arial" w:hAnsi="Arial" w:cs="Arial"/>
        </w:rPr>
      </w:pPr>
    </w:p>
    <w:p w14:paraId="245F0041" w14:textId="533B4B3F" w:rsidR="0091310D" w:rsidRPr="00477D75" w:rsidRDefault="0091310D" w:rsidP="0091310D">
      <w:pPr>
        <w:pStyle w:val="Textoindependiente"/>
        <w:rPr>
          <w:rFonts w:ascii="Arial" w:hAnsi="Arial" w:cs="Arial"/>
        </w:rPr>
      </w:pPr>
    </w:p>
    <w:p w14:paraId="631E1E86" w14:textId="446AE18D" w:rsidR="007778E0" w:rsidRPr="00477D75" w:rsidRDefault="0091310D" w:rsidP="00725450">
      <w:pPr>
        <w:tabs>
          <w:tab w:val="left" w:pos="255"/>
          <w:tab w:val="left" w:pos="5525"/>
        </w:tabs>
        <w:spacing w:before="3"/>
        <w:jc w:val="center"/>
        <w:rPr>
          <w:rFonts w:ascii="Arial" w:hAnsi="Arial" w:cs="Arial"/>
          <w:b/>
          <w:sz w:val="24"/>
          <w:szCs w:val="24"/>
        </w:rPr>
      </w:pPr>
      <w:r w:rsidRPr="00477D75">
        <w:rPr>
          <w:rFonts w:ascii="Arial" w:hAnsi="Arial" w:cs="Arial"/>
          <w:b/>
          <w:sz w:val="24"/>
          <w:szCs w:val="24"/>
        </w:rPr>
        <w:t>FREDY ESTEBAN ARAGON GRANDA</w:t>
      </w:r>
    </w:p>
    <w:p w14:paraId="3D46A8F1" w14:textId="535BBEE1" w:rsidR="002C5654" w:rsidRPr="00477D75" w:rsidRDefault="0091310D" w:rsidP="00725450">
      <w:pPr>
        <w:tabs>
          <w:tab w:val="left" w:pos="255"/>
          <w:tab w:val="left" w:pos="5525"/>
        </w:tabs>
        <w:spacing w:before="3"/>
        <w:jc w:val="center"/>
        <w:rPr>
          <w:rFonts w:ascii="Arial" w:hAnsi="Arial" w:cs="Arial"/>
          <w:b/>
          <w:sz w:val="24"/>
          <w:szCs w:val="24"/>
        </w:rPr>
      </w:pPr>
      <w:r w:rsidRPr="00477D75">
        <w:rPr>
          <w:rFonts w:ascii="Arial" w:hAnsi="Arial" w:cs="Arial"/>
          <w:b/>
          <w:sz w:val="24"/>
          <w:szCs w:val="24"/>
        </w:rPr>
        <w:t>Secretario</w:t>
      </w:r>
      <w:r w:rsidRPr="00477D7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77D75">
        <w:rPr>
          <w:rFonts w:ascii="Arial" w:hAnsi="Arial" w:cs="Arial"/>
          <w:b/>
          <w:sz w:val="24"/>
          <w:szCs w:val="24"/>
        </w:rPr>
        <w:t>de</w:t>
      </w:r>
      <w:r w:rsidRPr="00477D75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77D75">
        <w:rPr>
          <w:rFonts w:ascii="Arial" w:hAnsi="Arial" w:cs="Arial"/>
          <w:b/>
          <w:sz w:val="24"/>
          <w:szCs w:val="24"/>
        </w:rPr>
        <w:t>Hacienda</w:t>
      </w:r>
      <w:r w:rsidRPr="00477D7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77D75">
        <w:rPr>
          <w:rFonts w:ascii="Arial" w:hAnsi="Arial" w:cs="Arial"/>
          <w:b/>
          <w:sz w:val="24"/>
          <w:szCs w:val="24"/>
        </w:rPr>
        <w:t>y</w:t>
      </w:r>
      <w:r w:rsidRPr="00477D75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77D75">
        <w:rPr>
          <w:rFonts w:ascii="Arial" w:hAnsi="Arial" w:cs="Arial"/>
          <w:b/>
          <w:sz w:val="24"/>
          <w:szCs w:val="24"/>
        </w:rPr>
        <w:t>Tesorería</w:t>
      </w:r>
    </w:p>
    <w:sectPr w:rsidR="002C5654" w:rsidRPr="00477D7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F43C8" w14:textId="77777777" w:rsidR="000A182E" w:rsidRDefault="000A182E" w:rsidP="007E682B">
      <w:pPr>
        <w:spacing w:after="0" w:line="240" w:lineRule="auto"/>
      </w:pPr>
      <w:r>
        <w:separator/>
      </w:r>
    </w:p>
  </w:endnote>
  <w:endnote w:type="continuationSeparator" w:id="0">
    <w:p w14:paraId="3E414FE1" w14:textId="77777777" w:rsidR="000A182E" w:rsidRDefault="000A182E" w:rsidP="007E6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EDA3" w14:textId="1A2EE3F2" w:rsidR="00464705" w:rsidRDefault="002C5654" w:rsidP="002C5654">
    <w:pPr>
      <w:pStyle w:val="Piedepgina"/>
      <w:rPr>
        <w:rFonts w:ascii="Arial" w:hAnsi="Arial" w:cs="Arial"/>
        <w:b/>
        <w:bCs/>
        <w:sz w:val="20"/>
        <w:szCs w:val="20"/>
      </w:rPr>
    </w:pPr>
    <w:r w:rsidRPr="002C5654">
      <w:rPr>
        <w:rFonts w:ascii="Arial" w:hAnsi="Arial" w:cs="Arial"/>
        <w:b/>
        <w:bCs/>
        <w:sz w:val="20"/>
        <w:szCs w:val="20"/>
      </w:rPr>
      <w:t>Calle 50 # 2 – 13, Parque Principal</w:t>
    </w:r>
  </w:p>
  <w:p w14:paraId="7B9642F4" w14:textId="402979CB" w:rsidR="002C5654" w:rsidRPr="002C5654" w:rsidRDefault="002C5654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 xml:space="preserve">Horario: </w:t>
    </w:r>
    <w:proofErr w:type="gramStart"/>
    <w:r w:rsidRPr="002C5654">
      <w:rPr>
        <w:rFonts w:ascii="Arial" w:hAnsi="Arial" w:cs="Arial"/>
        <w:sz w:val="20"/>
        <w:szCs w:val="20"/>
      </w:rPr>
      <w:t>L</w:t>
    </w:r>
    <w:r w:rsidR="005E1CC2">
      <w:rPr>
        <w:rFonts w:ascii="Arial" w:hAnsi="Arial" w:cs="Arial"/>
        <w:sz w:val="20"/>
        <w:szCs w:val="20"/>
      </w:rPr>
      <w:t>u</w:t>
    </w:r>
    <w:r w:rsidRPr="002C5654">
      <w:rPr>
        <w:rFonts w:ascii="Arial" w:hAnsi="Arial" w:cs="Arial"/>
        <w:sz w:val="20"/>
        <w:szCs w:val="20"/>
      </w:rPr>
      <w:t>nes</w:t>
    </w:r>
    <w:proofErr w:type="gramEnd"/>
    <w:r w:rsidRPr="002C5654">
      <w:rPr>
        <w:rFonts w:ascii="Arial" w:hAnsi="Arial" w:cs="Arial"/>
        <w:sz w:val="20"/>
        <w:szCs w:val="20"/>
      </w:rPr>
      <w:t xml:space="preserve"> a viernes de 8:00 am a 12:00 m y de 2:00 pm a 6:00 pm </w:t>
    </w:r>
  </w:p>
  <w:p w14:paraId="4E9392A3" w14:textId="77777777" w:rsidR="002C5654" w:rsidRPr="002C5654" w:rsidRDefault="002C5654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 xml:space="preserve">Contáctenos: </w:t>
    </w:r>
    <w:proofErr w:type="gramStart"/>
    <w:r w:rsidRPr="002C5654">
      <w:rPr>
        <w:rFonts w:ascii="Arial" w:hAnsi="Arial" w:cs="Arial"/>
        <w:sz w:val="20"/>
        <w:szCs w:val="20"/>
      </w:rPr>
      <w:t>www.puertonare-antioquia.gov.co  |</w:t>
    </w:r>
    <w:proofErr w:type="gramEnd"/>
    <w:r w:rsidRPr="002C5654">
      <w:rPr>
        <w:rFonts w:ascii="Arial" w:hAnsi="Arial" w:cs="Arial"/>
        <w:sz w:val="20"/>
        <w:szCs w:val="20"/>
      </w:rPr>
      <w:t xml:space="preserve">  Correo: alcaldia@puertonare-antioquia.gov.co</w:t>
    </w:r>
  </w:p>
  <w:p w14:paraId="0E6D44C5" w14:textId="12E7EA09" w:rsidR="002C5654" w:rsidRPr="002C5654" w:rsidRDefault="00464705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noProof/>
        <w:sz w:val="20"/>
        <w:szCs w:val="20"/>
        <w:lang w:eastAsia="es-CO"/>
      </w:rPr>
      <w:drawing>
        <wp:anchor distT="0" distB="0" distL="114300" distR="114300" simplePos="0" relativeHeight="251662848" behindDoc="1" locked="0" layoutInCell="1" allowOverlap="1" wp14:anchorId="1D170646" wp14:editId="6D9F9253">
          <wp:simplePos x="0" y="0"/>
          <wp:positionH relativeFrom="page">
            <wp:align>left</wp:align>
          </wp:positionH>
          <wp:positionV relativeFrom="paragraph">
            <wp:posOffset>325011</wp:posOffset>
          </wp:positionV>
          <wp:extent cx="8906510" cy="182240"/>
          <wp:effectExtent l="0" t="0" r="0" b="8890"/>
          <wp:wrapNone/>
          <wp:docPr id="1305671765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67176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06510" cy="182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5654" w:rsidRPr="002C5654">
      <w:rPr>
        <w:rFonts w:ascii="Arial" w:hAnsi="Arial" w:cs="Arial"/>
        <w:sz w:val="20"/>
        <w:szCs w:val="20"/>
      </w:rPr>
      <w:t xml:space="preserve">Facebook: </w:t>
    </w:r>
    <w:proofErr w:type="spellStart"/>
    <w:r w:rsidR="002C5654" w:rsidRPr="002C5654">
      <w:rPr>
        <w:rFonts w:ascii="Arial" w:hAnsi="Arial" w:cs="Arial"/>
        <w:sz w:val="20"/>
        <w:szCs w:val="20"/>
      </w:rPr>
      <w:t>fb</w:t>
    </w:r>
    <w:proofErr w:type="spellEnd"/>
    <w:r w:rsidR="002C5654" w:rsidRPr="002C5654">
      <w:rPr>
        <w:rFonts w:ascii="Arial" w:hAnsi="Arial" w:cs="Arial"/>
        <w:sz w:val="20"/>
        <w:szCs w:val="20"/>
      </w:rPr>
      <w:t>/</w:t>
    </w:r>
    <w:proofErr w:type="spellStart"/>
    <w:r w:rsidRPr="002C5654">
      <w:rPr>
        <w:rFonts w:ascii="Arial" w:hAnsi="Arial" w:cs="Arial"/>
        <w:sz w:val="20"/>
        <w:szCs w:val="20"/>
      </w:rPr>
      <w:t>alcaldiadepuertonare</w:t>
    </w:r>
    <w:proofErr w:type="spellEnd"/>
    <w:r w:rsidRPr="002C5654">
      <w:rPr>
        <w:rFonts w:ascii="Arial" w:hAnsi="Arial" w:cs="Arial"/>
        <w:sz w:val="20"/>
        <w:szCs w:val="20"/>
      </w:rPr>
      <w:t xml:space="preserve"> | Instagram</w:t>
    </w:r>
    <w:r w:rsidR="002C5654" w:rsidRPr="002C5654">
      <w:rPr>
        <w:rFonts w:ascii="Arial" w:hAnsi="Arial" w:cs="Arial"/>
        <w:sz w:val="20"/>
        <w:szCs w:val="20"/>
      </w:rPr>
      <w:t xml:space="preserve">:  @alcaldiadepuertonare </w:t>
    </w:r>
  </w:p>
  <w:p w14:paraId="6A1CF974" w14:textId="5DFDAD56" w:rsidR="00464705" w:rsidRDefault="002C5654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>Puerto Nare, Antioquia - Colombia.</w:t>
    </w:r>
  </w:p>
  <w:p w14:paraId="4E5D914E" w14:textId="77777777" w:rsidR="00464705" w:rsidRDefault="00464705" w:rsidP="002C5654">
    <w:pPr>
      <w:pStyle w:val="Piedepgina"/>
      <w:rPr>
        <w:rFonts w:ascii="Arial" w:hAnsi="Arial" w:cs="Arial"/>
        <w:sz w:val="20"/>
        <w:szCs w:val="20"/>
      </w:rPr>
    </w:pPr>
  </w:p>
  <w:p w14:paraId="6C0B4545" w14:textId="77777777" w:rsidR="00464705" w:rsidRDefault="00464705" w:rsidP="002C5654">
    <w:pPr>
      <w:pStyle w:val="Piedepgina"/>
      <w:rPr>
        <w:rFonts w:ascii="Arial" w:hAnsi="Arial" w:cs="Arial"/>
        <w:sz w:val="20"/>
        <w:szCs w:val="20"/>
      </w:rPr>
    </w:pPr>
  </w:p>
  <w:p w14:paraId="0BCFEA9C" w14:textId="77777777" w:rsidR="00464705" w:rsidRDefault="00464705" w:rsidP="002C5654">
    <w:pPr>
      <w:pStyle w:val="Piedepgina"/>
      <w:rPr>
        <w:rFonts w:ascii="Arial" w:hAnsi="Arial" w:cs="Arial"/>
        <w:sz w:val="20"/>
        <w:szCs w:val="20"/>
      </w:rPr>
    </w:pPr>
  </w:p>
  <w:p w14:paraId="2E3AA093" w14:textId="77777777" w:rsidR="00464705" w:rsidRPr="00464705" w:rsidRDefault="00464705" w:rsidP="002C5654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E65EC" w14:textId="77777777" w:rsidR="000A182E" w:rsidRDefault="000A182E" w:rsidP="007E682B">
      <w:pPr>
        <w:spacing w:after="0" w:line="240" w:lineRule="auto"/>
      </w:pPr>
      <w:r>
        <w:separator/>
      </w:r>
    </w:p>
  </w:footnote>
  <w:footnote w:type="continuationSeparator" w:id="0">
    <w:p w14:paraId="45500947" w14:textId="77777777" w:rsidR="000A182E" w:rsidRDefault="000A182E" w:rsidP="007E6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8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985"/>
      <w:gridCol w:w="5670"/>
      <w:gridCol w:w="1843"/>
    </w:tblGrid>
    <w:tr w:rsidR="00477D75" w:rsidRPr="001B1B28" w14:paraId="318DFA9E" w14:textId="77777777" w:rsidTr="00794E3B">
      <w:trPr>
        <w:trHeight w:val="557"/>
        <w:jc w:val="center"/>
      </w:trPr>
      <w:tc>
        <w:tcPr>
          <w:tcW w:w="1985" w:type="dxa"/>
          <w:vMerge w:val="restart"/>
          <w:shd w:val="clear" w:color="auto" w:fill="auto"/>
        </w:tcPr>
        <w:p w14:paraId="320A37BB" w14:textId="77777777" w:rsidR="00477D75" w:rsidRPr="001B1B28" w:rsidRDefault="00477D75" w:rsidP="00477D75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noProof/>
            </w:rPr>
            <w:drawing>
              <wp:inline distT="0" distB="0" distL="0" distR="0" wp14:anchorId="02F708F9" wp14:editId="5A1FDA66">
                <wp:extent cx="1029970" cy="1029970"/>
                <wp:effectExtent l="0" t="0" r="0" b="0"/>
                <wp:docPr id="5462859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6285902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970" cy="1029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shd w:val="clear" w:color="auto" w:fill="auto"/>
          <w:vAlign w:val="center"/>
        </w:tcPr>
        <w:p w14:paraId="4D08D574" w14:textId="77777777" w:rsidR="00477D75" w:rsidRDefault="00477D75" w:rsidP="00477D7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REPÚBLICA DE COLOMBIA</w:t>
          </w:r>
        </w:p>
        <w:p w14:paraId="66F198C8" w14:textId="77777777" w:rsidR="00477D75" w:rsidRPr="001B1B28" w:rsidRDefault="00477D75" w:rsidP="00477D7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DEPARTAMENTO DE ANTIOQUIA</w:t>
          </w:r>
        </w:p>
        <w:p w14:paraId="5D7F2219" w14:textId="77777777" w:rsidR="00477D75" w:rsidRPr="001B1B28" w:rsidRDefault="00477D75" w:rsidP="00477D7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MUNICIPIO DE PUERTO NARE</w:t>
          </w:r>
        </w:p>
        <w:p w14:paraId="714BF311" w14:textId="77777777" w:rsidR="00477D75" w:rsidRDefault="00477D75" w:rsidP="00477D75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</w:pPr>
          <w:r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>ALCALDÍA MUNICIPAL</w:t>
          </w:r>
        </w:p>
        <w:p w14:paraId="09B8D927" w14:textId="77777777" w:rsidR="00477D75" w:rsidRPr="001B1B28" w:rsidRDefault="00477D75" w:rsidP="00477D75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>SECRETARIA DE HACIENDA Y TESORERIA</w:t>
          </w:r>
        </w:p>
      </w:tc>
      <w:tc>
        <w:tcPr>
          <w:tcW w:w="1843" w:type="dxa"/>
          <w:shd w:val="clear" w:color="auto" w:fill="auto"/>
          <w:vAlign w:val="center"/>
        </w:tcPr>
        <w:p w14:paraId="136F57F4" w14:textId="77777777" w:rsidR="00477D75" w:rsidRPr="001B1B28" w:rsidRDefault="00477D75" w:rsidP="00477D75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 xml:space="preserve">Código: </w:t>
          </w:r>
          <w: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DA-3000</w:t>
          </w:r>
        </w:p>
      </w:tc>
    </w:tr>
    <w:tr w:rsidR="00477D75" w:rsidRPr="001B1B28" w14:paraId="6D41489C" w14:textId="77777777" w:rsidTr="00794E3B">
      <w:trPr>
        <w:trHeight w:val="417"/>
        <w:jc w:val="center"/>
      </w:trPr>
      <w:tc>
        <w:tcPr>
          <w:tcW w:w="1985" w:type="dxa"/>
          <w:vMerge/>
          <w:shd w:val="clear" w:color="auto" w:fill="auto"/>
        </w:tcPr>
        <w:p w14:paraId="2ED4441C" w14:textId="77777777" w:rsidR="00477D75" w:rsidRPr="001B1B28" w:rsidRDefault="00477D75" w:rsidP="00477D75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5670" w:type="dxa"/>
          <w:vMerge/>
          <w:shd w:val="clear" w:color="auto" w:fill="auto"/>
          <w:vAlign w:val="center"/>
        </w:tcPr>
        <w:p w14:paraId="2045AF4E" w14:textId="77777777" w:rsidR="00477D75" w:rsidRPr="001B1B28" w:rsidRDefault="00477D75" w:rsidP="00477D75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1843" w:type="dxa"/>
          <w:shd w:val="clear" w:color="auto" w:fill="auto"/>
          <w:vAlign w:val="center"/>
        </w:tcPr>
        <w:p w14:paraId="2C63019A" w14:textId="77777777" w:rsidR="00477D75" w:rsidRPr="001B1B28" w:rsidRDefault="00477D75" w:rsidP="00477D75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Versión</w:t>
          </w:r>
          <w:r w:rsidRPr="001B1B28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 xml:space="preserve">: </w:t>
          </w:r>
          <w:r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>01-2024</w:t>
          </w:r>
        </w:p>
      </w:tc>
    </w:tr>
    <w:tr w:rsidR="00477D75" w:rsidRPr="001B1B28" w14:paraId="1154F2E6" w14:textId="77777777" w:rsidTr="00794E3B">
      <w:trPr>
        <w:trHeight w:val="749"/>
        <w:jc w:val="center"/>
      </w:trPr>
      <w:tc>
        <w:tcPr>
          <w:tcW w:w="1985" w:type="dxa"/>
          <w:vMerge/>
          <w:shd w:val="clear" w:color="auto" w:fill="auto"/>
        </w:tcPr>
        <w:p w14:paraId="7C8B7670" w14:textId="77777777" w:rsidR="00477D75" w:rsidRPr="001B1B28" w:rsidRDefault="00477D75" w:rsidP="00477D75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5670" w:type="dxa"/>
          <w:vMerge/>
          <w:shd w:val="clear" w:color="auto" w:fill="auto"/>
        </w:tcPr>
        <w:p w14:paraId="0D4BAAF0" w14:textId="77777777" w:rsidR="00477D75" w:rsidRPr="001B1B28" w:rsidRDefault="00477D75" w:rsidP="00477D75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1843" w:type="dxa"/>
          <w:shd w:val="clear" w:color="auto" w:fill="auto"/>
          <w:vAlign w:val="center"/>
        </w:tcPr>
        <w:sdt>
          <w:sdtP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id w:val="272671249"/>
            <w:docPartObj>
              <w:docPartGallery w:val="Page Numbers (Top of Page)"/>
              <w:docPartUnique/>
            </w:docPartObj>
          </w:sdtPr>
          <w:sdtContent>
            <w:sdt>
              <w:sdtPr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id w:val="-257291346"/>
                <w:docPartObj>
                  <w:docPartGallery w:val="Page Numbers (Top of Page)"/>
                  <w:docPartUnique/>
                </w:docPartObj>
              </w:sdtPr>
              <w:sdtContent>
                <w:p w14:paraId="2AE98398" w14:textId="77777777" w:rsidR="00477D75" w:rsidRDefault="00477D75" w:rsidP="00477D75">
                  <w:pPr>
                    <w:tabs>
                      <w:tab w:val="center" w:pos="4252"/>
                      <w:tab w:val="right" w:pos="8504"/>
                    </w:tabs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es-ES"/>
                    </w:rPr>
                  </w:pPr>
                  <w:r w:rsidRPr="001B1B28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es-ES"/>
                    </w:rPr>
                    <w:t xml:space="preserve">Página </w:t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begin"/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instrText>PAGE</w:instrText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separate"/>
                  </w:r>
                  <w:r>
                    <w:rPr>
                      <w:rFonts w:ascii="Arial" w:eastAsia="Times New Roman" w:hAnsi="Arial" w:cs="Arial"/>
                      <w:b/>
                      <w:bCs/>
                      <w:noProof/>
                      <w:sz w:val="18"/>
                      <w:szCs w:val="18"/>
                      <w:lang w:eastAsia="es-ES"/>
                    </w:rPr>
                    <w:t>17</w:t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end"/>
                  </w:r>
                  <w:r w:rsidRPr="001B1B28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es-ES"/>
                    </w:rPr>
                    <w:t xml:space="preserve"> de </w:t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begin"/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instrText>NUMPAGES</w:instrText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separate"/>
                  </w:r>
                  <w:r>
                    <w:rPr>
                      <w:rFonts w:ascii="Arial" w:eastAsia="Times New Roman" w:hAnsi="Arial" w:cs="Arial"/>
                      <w:b/>
                      <w:bCs/>
                      <w:noProof/>
                      <w:sz w:val="18"/>
                      <w:szCs w:val="18"/>
                      <w:lang w:eastAsia="es-ES"/>
                    </w:rPr>
                    <w:t>17</w:t>
                  </w:r>
                  <w:r w:rsidRPr="001B1B2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ES"/>
                    </w:rPr>
                    <w:fldChar w:fldCharType="end"/>
                  </w:r>
                </w:p>
              </w:sdtContent>
            </w:sdt>
            <w:p w14:paraId="5B6A1FDB" w14:textId="77777777" w:rsidR="00477D75" w:rsidRPr="001B1B28" w:rsidRDefault="00000000" w:rsidP="00477D75">
              <w:pPr>
                <w:tabs>
                  <w:tab w:val="center" w:pos="4252"/>
                  <w:tab w:val="right" w:pos="8504"/>
                </w:tabs>
                <w:spacing w:after="0" w:line="240" w:lineRule="auto"/>
                <w:jc w:val="both"/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</w:pPr>
            </w:p>
          </w:sdtContent>
        </w:sdt>
      </w:tc>
    </w:tr>
  </w:tbl>
  <w:p w14:paraId="3528B696" w14:textId="2F3531E6" w:rsidR="007E682B" w:rsidRDefault="007E682B">
    <w:pPr>
      <w:pStyle w:val="Encabezado"/>
    </w:pPr>
  </w:p>
  <w:p w14:paraId="71981C27" w14:textId="77777777" w:rsidR="007E682B" w:rsidRDefault="007E682B">
    <w:pPr>
      <w:pStyle w:val="Encabezado"/>
    </w:pPr>
  </w:p>
  <w:p w14:paraId="1A26CFFD" w14:textId="01892FC9" w:rsidR="007E682B" w:rsidRDefault="007E682B">
    <w:pPr>
      <w:pStyle w:val="Encabezado"/>
    </w:pPr>
  </w:p>
  <w:p w14:paraId="49D0926F" w14:textId="77777777" w:rsidR="00464705" w:rsidRDefault="00464705">
    <w:pPr>
      <w:pStyle w:val="Encabezado"/>
    </w:pPr>
  </w:p>
  <w:p w14:paraId="58ACC01A" w14:textId="77777777" w:rsidR="007E682B" w:rsidRDefault="007E682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82B"/>
    <w:rsid w:val="00011DA5"/>
    <w:rsid w:val="000526A7"/>
    <w:rsid w:val="00082F53"/>
    <w:rsid w:val="000A182E"/>
    <w:rsid w:val="000A789C"/>
    <w:rsid w:val="00120D8F"/>
    <w:rsid w:val="00144A80"/>
    <w:rsid w:val="001C3475"/>
    <w:rsid w:val="001D5F89"/>
    <w:rsid w:val="001E5845"/>
    <w:rsid w:val="0025088C"/>
    <w:rsid w:val="00275A88"/>
    <w:rsid w:val="002A0605"/>
    <w:rsid w:val="002C5654"/>
    <w:rsid w:val="002F0C6C"/>
    <w:rsid w:val="003203BB"/>
    <w:rsid w:val="00344D85"/>
    <w:rsid w:val="00350BBD"/>
    <w:rsid w:val="0038242C"/>
    <w:rsid w:val="003B575B"/>
    <w:rsid w:val="003C00F9"/>
    <w:rsid w:val="00405E7D"/>
    <w:rsid w:val="004611E0"/>
    <w:rsid w:val="00464705"/>
    <w:rsid w:val="00477D75"/>
    <w:rsid w:val="004911D6"/>
    <w:rsid w:val="004D4B1B"/>
    <w:rsid w:val="004F2968"/>
    <w:rsid w:val="004F6262"/>
    <w:rsid w:val="00504606"/>
    <w:rsid w:val="0055080D"/>
    <w:rsid w:val="005852C2"/>
    <w:rsid w:val="005D0EF3"/>
    <w:rsid w:val="005D5487"/>
    <w:rsid w:val="005E1CC2"/>
    <w:rsid w:val="00606FD3"/>
    <w:rsid w:val="006C463D"/>
    <w:rsid w:val="00725450"/>
    <w:rsid w:val="00736DE6"/>
    <w:rsid w:val="007461F4"/>
    <w:rsid w:val="00750596"/>
    <w:rsid w:val="00754838"/>
    <w:rsid w:val="007716B1"/>
    <w:rsid w:val="00773907"/>
    <w:rsid w:val="007757A3"/>
    <w:rsid w:val="007778E0"/>
    <w:rsid w:val="007856E3"/>
    <w:rsid w:val="00790F84"/>
    <w:rsid w:val="007A0363"/>
    <w:rsid w:val="007B55A5"/>
    <w:rsid w:val="007E682B"/>
    <w:rsid w:val="00824DCA"/>
    <w:rsid w:val="00843EAF"/>
    <w:rsid w:val="008F46B4"/>
    <w:rsid w:val="009067EF"/>
    <w:rsid w:val="00906B2E"/>
    <w:rsid w:val="00912CA0"/>
    <w:rsid w:val="0091310D"/>
    <w:rsid w:val="00927051"/>
    <w:rsid w:val="009468BE"/>
    <w:rsid w:val="00982702"/>
    <w:rsid w:val="009E4FD4"/>
    <w:rsid w:val="009F5565"/>
    <w:rsid w:val="00AD1DEF"/>
    <w:rsid w:val="00AF091C"/>
    <w:rsid w:val="00B17A7C"/>
    <w:rsid w:val="00B2540E"/>
    <w:rsid w:val="00B350B8"/>
    <w:rsid w:val="00BA6258"/>
    <w:rsid w:val="00BE468D"/>
    <w:rsid w:val="00C36267"/>
    <w:rsid w:val="00C3708A"/>
    <w:rsid w:val="00C466E5"/>
    <w:rsid w:val="00C55646"/>
    <w:rsid w:val="00C74DA4"/>
    <w:rsid w:val="00CA61B9"/>
    <w:rsid w:val="00CE7D93"/>
    <w:rsid w:val="00CF69A5"/>
    <w:rsid w:val="00D735C3"/>
    <w:rsid w:val="00E377D8"/>
    <w:rsid w:val="00E45287"/>
    <w:rsid w:val="00EB411E"/>
    <w:rsid w:val="00EC5E70"/>
    <w:rsid w:val="00ED6098"/>
    <w:rsid w:val="00F51AE7"/>
    <w:rsid w:val="00F52CCF"/>
    <w:rsid w:val="00F9352E"/>
    <w:rsid w:val="00FB3359"/>
    <w:rsid w:val="00FE0EFA"/>
    <w:rsid w:val="00FF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63164"/>
  <w15:chartTrackingRefBased/>
  <w15:docId w15:val="{1C0C7806-86DC-45DB-9665-A00EA0489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68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682B"/>
  </w:style>
  <w:style w:type="paragraph" w:styleId="Piedepgina">
    <w:name w:val="footer"/>
    <w:basedOn w:val="Normal"/>
    <w:link w:val="PiedepginaCar"/>
    <w:uiPriority w:val="99"/>
    <w:unhideWhenUsed/>
    <w:rsid w:val="007E68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682B"/>
  </w:style>
  <w:style w:type="character" w:styleId="Hipervnculo">
    <w:name w:val="Hyperlink"/>
    <w:basedOn w:val="Fuentedeprrafopredeter"/>
    <w:uiPriority w:val="99"/>
    <w:semiHidden/>
    <w:unhideWhenUsed/>
    <w:rsid w:val="0091310D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91310D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4"/>
      <w:szCs w:val="24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1310D"/>
    <w:rPr>
      <w:rFonts w:ascii="Tahoma" w:eastAsia="Tahoma" w:hAnsi="Tahoma" w:cs="Tahoma"/>
      <w:kern w:val="0"/>
      <w:sz w:val="24"/>
      <w:szCs w:val="24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2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 Castaño Soto</dc:creator>
  <cp:keywords/>
  <dc:description/>
  <cp:lastModifiedBy>Secretaria Tesorero</cp:lastModifiedBy>
  <cp:revision>4</cp:revision>
  <cp:lastPrinted>2025-10-29T20:55:00Z</cp:lastPrinted>
  <dcterms:created xsi:type="dcterms:W3CDTF">2025-12-11T20:50:00Z</dcterms:created>
  <dcterms:modified xsi:type="dcterms:W3CDTF">2025-12-12T17:01:00Z</dcterms:modified>
</cp:coreProperties>
</file>