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19627" w14:textId="29F0D9F3" w:rsidR="006B3899" w:rsidRDefault="006B3899" w:rsidP="00BE4D3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A846F3">
        <w:rPr>
          <w:rFonts w:ascii="Tahoma" w:hAnsi="Tahoma" w:cs="Tahoma"/>
          <w:b/>
          <w:sz w:val="24"/>
          <w:szCs w:val="24"/>
        </w:rPr>
        <w:t>ACTA DE TERMINACIÓN</w:t>
      </w:r>
    </w:p>
    <w:p w14:paraId="02DDF0BF" w14:textId="41DB35EA" w:rsidR="006B3899" w:rsidRPr="00A846F3" w:rsidRDefault="006B3899" w:rsidP="00BE4D3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CONTRATO DE </w:t>
      </w:r>
      <w:r w:rsidR="002F49C8">
        <w:rPr>
          <w:rFonts w:ascii="Tahoma" w:hAnsi="Tahoma" w:cs="Tahoma"/>
          <w:b/>
          <w:sz w:val="24"/>
          <w:szCs w:val="24"/>
        </w:rPr>
        <w:t>PRESTACION DE SERVICIO</w:t>
      </w:r>
      <w:r>
        <w:rPr>
          <w:rFonts w:ascii="Tahoma" w:hAnsi="Tahoma" w:cs="Tahoma"/>
          <w:b/>
          <w:sz w:val="24"/>
          <w:szCs w:val="24"/>
        </w:rPr>
        <w:t xml:space="preserve"> NO. </w:t>
      </w:r>
      <w:r w:rsidR="002F5EFA">
        <w:rPr>
          <w:rFonts w:ascii="Tahoma" w:hAnsi="Tahoma" w:cs="Tahoma"/>
          <w:b/>
          <w:sz w:val="24"/>
          <w:szCs w:val="24"/>
        </w:rPr>
        <w:t xml:space="preserve">CD </w:t>
      </w:r>
      <w:r w:rsidR="00550B23">
        <w:rPr>
          <w:rFonts w:ascii="Tahoma" w:hAnsi="Tahoma" w:cs="Tahoma"/>
          <w:b/>
          <w:sz w:val="24"/>
          <w:szCs w:val="24"/>
        </w:rPr>
        <w:t>-</w:t>
      </w:r>
      <w:r w:rsidR="00F55146">
        <w:rPr>
          <w:rFonts w:ascii="Tahoma" w:hAnsi="Tahoma" w:cs="Tahoma"/>
          <w:b/>
          <w:sz w:val="24"/>
          <w:szCs w:val="24"/>
        </w:rPr>
        <w:t>364</w:t>
      </w:r>
      <w:r w:rsidRPr="001331E7">
        <w:rPr>
          <w:rFonts w:ascii="Tahoma" w:hAnsi="Tahoma" w:cs="Tahoma"/>
          <w:b/>
          <w:sz w:val="24"/>
          <w:szCs w:val="24"/>
        </w:rPr>
        <w:t>-202</w:t>
      </w:r>
      <w:r w:rsidR="00F55146">
        <w:rPr>
          <w:rFonts w:ascii="Tahoma" w:hAnsi="Tahoma" w:cs="Tahoma"/>
          <w:b/>
          <w:sz w:val="24"/>
          <w:szCs w:val="24"/>
        </w:rPr>
        <w:t>5</w:t>
      </w:r>
    </w:p>
    <w:p w14:paraId="17698689" w14:textId="77777777" w:rsidR="006B3899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465B039F" w14:textId="77777777" w:rsidR="006B3899" w:rsidRPr="008C3C7B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8C3C7B">
        <w:rPr>
          <w:rFonts w:ascii="Tahoma" w:hAnsi="Tahoma" w:cs="Tahoma"/>
          <w:sz w:val="24"/>
          <w:szCs w:val="24"/>
        </w:rPr>
        <w:t>CONTRATANTE:</w:t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  <w:t>MUNICIPIO DE PUERTO NARE–ANTIOQUIA</w:t>
      </w:r>
    </w:p>
    <w:p w14:paraId="2CA6D10A" w14:textId="77777777" w:rsidR="006B3899" w:rsidRPr="008C3C7B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8C3C7B">
        <w:rPr>
          <w:rFonts w:ascii="Tahoma" w:hAnsi="Tahoma" w:cs="Tahoma"/>
          <w:sz w:val="24"/>
          <w:szCs w:val="24"/>
        </w:rPr>
        <w:t>NIT:</w:t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  <w:t>890.981.000-8</w:t>
      </w:r>
    </w:p>
    <w:p w14:paraId="16AE4427" w14:textId="5E9E8094" w:rsidR="006B3899" w:rsidRPr="008965E4" w:rsidRDefault="006B3899" w:rsidP="006B3899">
      <w:pPr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8965E4">
        <w:rPr>
          <w:rFonts w:ascii="Tahoma" w:hAnsi="Tahoma" w:cs="Tahoma"/>
          <w:b/>
          <w:bCs/>
          <w:sz w:val="24"/>
          <w:szCs w:val="24"/>
        </w:rPr>
        <w:t>REPRESENTANTE LEGAL:</w:t>
      </w:r>
      <w:r w:rsidRPr="008965E4">
        <w:rPr>
          <w:rFonts w:ascii="Tahoma" w:hAnsi="Tahoma" w:cs="Tahoma"/>
          <w:b/>
          <w:bCs/>
          <w:sz w:val="24"/>
          <w:szCs w:val="24"/>
        </w:rPr>
        <w:tab/>
        <w:t>J</w:t>
      </w:r>
      <w:r w:rsidR="00535E7A">
        <w:rPr>
          <w:rFonts w:ascii="Tahoma" w:hAnsi="Tahoma" w:cs="Tahoma"/>
          <w:b/>
          <w:bCs/>
          <w:sz w:val="24"/>
          <w:szCs w:val="24"/>
        </w:rPr>
        <w:t xml:space="preserve">UAN CARLOS ACEVEDO ALZATE </w:t>
      </w:r>
    </w:p>
    <w:p w14:paraId="367945A4" w14:textId="0F593AFD" w:rsidR="006B3899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8C3C7B">
        <w:rPr>
          <w:rFonts w:ascii="Tahoma" w:hAnsi="Tahoma" w:cs="Tahoma"/>
          <w:sz w:val="24"/>
          <w:szCs w:val="24"/>
        </w:rPr>
        <w:t>IDENTIFICACION:</w:t>
      </w:r>
      <w:r w:rsidRPr="008C3C7B">
        <w:rPr>
          <w:rFonts w:ascii="Tahoma" w:hAnsi="Tahoma" w:cs="Tahoma"/>
          <w:sz w:val="24"/>
          <w:szCs w:val="24"/>
        </w:rPr>
        <w:tab/>
      </w:r>
      <w:r w:rsidRPr="008C3C7B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535E7A">
        <w:rPr>
          <w:rFonts w:ascii="Tahoma" w:hAnsi="Tahoma" w:cs="Tahoma"/>
          <w:sz w:val="24"/>
          <w:szCs w:val="24"/>
        </w:rPr>
        <w:t xml:space="preserve">71.772.669 </w:t>
      </w:r>
      <w:r w:rsidR="00151B9F">
        <w:rPr>
          <w:rFonts w:ascii="Tahoma" w:hAnsi="Tahoma" w:cs="Tahoma"/>
          <w:sz w:val="24"/>
          <w:szCs w:val="24"/>
        </w:rPr>
        <w:t>de Medellín (</w:t>
      </w:r>
      <w:r w:rsidR="00535E7A">
        <w:rPr>
          <w:rFonts w:ascii="Tahoma" w:hAnsi="Tahoma" w:cs="Tahoma"/>
          <w:sz w:val="24"/>
          <w:szCs w:val="24"/>
        </w:rPr>
        <w:t>A</w:t>
      </w:r>
      <w:r w:rsidR="00151B9F">
        <w:rPr>
          <w:rFonts w:ascii="Tahoma" w:hAnsi="Tahoma" w:cs="Tahoma"/>
          <w:sz w:val="24"/>
          <w:szCs w:val="24"/>
        </w:rPr>
        <w:t>ntioquia</w:t>
      </w:r>
      <w:r w:rsidR="00535E7A">
        <w:rPr>
          <w:rFonts w:ascii="Tahoma" w:hAnsi="Tahoma" w:cs="Tahoma"/>
          <w:sz w:val="24"/>
          <w:szCs w:val="24"/>
        </w:rPr>
        <w:t>)</w:t>
      </w:r>
    </w:p>
    <w:p w14:paraId="04955BB8" w14:textId="32057282" w:rsidR="006B3899" w:rsidRPr="00B20038" w:rsidRDefault="006B3899" w:rsidP="008965E4">
      <w:pPr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B20038">
        <w:rPr>
          <w:rFonts w:ascii="Tahoma" w:hAnsi="Tahoma" w:cs="Tahoma"/>
          <w:b/>
          <w:bCs/>
          <w:sz w:val="24"/>
          <w:szCs w:val="24"/>
        </w:rPr>
        <w:t>CONTRATISTA:</w:t>
      </w:r>
      <w:r w:rsidRPr="00B20038">
        <w:rPr>
          <w:rFonts w:ascii="Tahoma" w:hAnsi="Tahoma" w:cs="Tahoma"/>
          <w:b/>
          <w:bCs/>
          <w:sz w:val="24"/>
          <w:szCs w:val="24"/>
        </w:rPr>
        <w:tab/>
      </w:r>
      <w:r w:rsidRPr="00B20038">
        <w:rPr>
          <w:rFonts w:ascii="Tahoma" w:hAnsi="Tahoma" w:cs="Tahoma"/>
          <w:b/>
          <w:bCs/>
          <w:sz w:val="24"/>
          <w:szCs w:val="24"/>
        </w:rPr>
        <w:tab/>
      </w:r>
      <w:r w:rsidR="008965E4">
        <w:rPr>
          <w:rFonts w:ascii="Tahoma" w:hAnsi="Tahoma" w:cs="Tahoma"/>
          <w:b/>
          <w:bCs/>
          <w:sz w:val="24"/>
          <w:szCs w:val="24"/>
        </w:rPr>
        <w:t xml:space="preserve">          </w:t>
      </w:r>
      <w:r w:rsidR="00F56DF8">
        <w:rPr>
          <w:rFonts w:ascii="Tahoma" w:hAnsi="Tahoma" w:cs="Tahoma"/>
          <w:b/>
          <w:bCs/>
          <w:sz w:val="24"/>
          <w:szCs w:val="24"/>
        </w:rPr>
        <w:t>DUVAN FERNANDO BEDOYA TABARES</w:t>
      </w:r>
    </w:p>
    <w:p w14:paraId="70EC5AC9" w14:textId="7935AFC8" w:rsidR="006B3899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D93C50">
        <w:rPr>
          <w:rFonts w:ascii="Tahoma" w:hAnsi="Tahoma" w:cs="Tahoma"/>
          <w:sz w:val="24"/>
          <w:szCs w:val="24"/>
        </w:rPr>
        <w:t>IDENTIFICACION:</w:t>
      </w:r>
      <w:r w:rsidRPr="00D93C50">
        <w:rPr>
          <w:rFonts w:ascii="Tahoma" w:hAnsi="Tahoma" w:cs="Tahoma"/>
          <w:sz w:val="24"/>
          <w:szCs w:val="24"/>
        </w:rPr>
        <w:tab/>
      </w:r>
      <w:r w:rsidRPr="00D93C50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F56DF8" w:rsidRPr="00F56DF8">
        <w:rPr>
          <w:rFonts w:ascii="Tahoma" w:hAnsi="Tahoma" w:cs="Tahoma"/>
          <w:sz w:val="24"/>
          <w:szCs w:val="24"/>
        </w:rPr>
        <w:t>1.036.131.953</w:t>
      </w:r>
    </w:p>
    <w:p w14:paraId="3663D305" w14:textId="020107BB" w:rsidR="006B3899" w:rsidRPr="00D93C50" w:rsidRDefault="006B3899" w:rsidP="006B3899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6D5142E7" w14:textId="33D13326" w:rsidR="002F5EFA" w:rsidRPr="004D79DD" w:rsidRDefault="006B3899" w:rsidP="002F5EFA">
      <w:pPr>
        <w:spacing w:after="0" w:line="240" w:lineRule="auto"/>
        <w:ind w:left="3600" w:hanging="360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OBJETO DEL CONTRATO:</w:t>
      </w:r>
      <w:r>
        <w:rPr>
          <w:rFonts w:ascii="Tahoma" w:hAnsi="Tahoma" w:cs="Tahoma"/>
          <w:sz w:val="24"/>
          <w:szCs w:val="24"/>
        </w:rPr>
        <w:tab/>
      </w:r>
      <w:bookmarkStart w:id="0" w:name="_Hlk170997495"/>
      <w:bookmarkStart w:id="1" w:name="_Hlk168482072"/>
      <w:r w:rsidR="00F56DF8" w:rsidRPr="00F56DF8">
        <w:rPr>
          <w:rFonts w:ascii="Tahoma" w:hAnsi="Tahoma" w:cs="Tahoma"/>
          <w:sz w:val="24"/>
          <w:szCs w:val="24"/>
        </w:rPr>
        <w:t>PRESTACION DE SERVICIOS DE APOYO A LA GESTION PARA EL ACOMPANAMIENTO EN EL DESARROLLO DE PROCESOS ADMINISTRATIVOS, EN LA SECRETARIA DE HACIENDA Y TESORERIA DEL MUNICIPIO DE PUERTO NARE. ANTIOQUIA</w:t>
      </w:r>
      <w:bookmarkEnd w:id="0"/>
    </w:p>
    <w:bookmarkEnd w:id="1"/>
    <w:p w14:paraId="48CEB4E0" w14:textId="77777777" w:rsidR="006B3899" w:rsidRPr="00E22C51" w:rsidRDefault="006B3899" w:rsidP="00BE4D3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E9A2F84" w14:textId="4A3EB0E3" w:rsidR="00F13D16" w:rsidRPr="00F56DF8" w:rsidRDefault="00ED76CA" w:rsidP="00F13D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0C3635">
        <w:rPr>
          <w:rFonts w:ascii="Tahoma" w:hAnsi="Tahoma" w:cs="Tahoma"/>
          <w:b/>
          <w:sz w:val="24"/>
          <w:szCs w:val="24"/>
        </w:rPr>
        <w:t xml:space="preserve">VALOR DEL </w:t>
      </w:r>
      <w:r w:rsidR="00F13D16" w:rsidRPr="000C3635">
        <w:rPr>
          <w:rFonts w:ascii="Tahoma" w:hAnsi="Tahoma" w:cs="Tahoma"/>
          <w:b/>
          <w:sz w:val="24"/>
          <w:szCs w:val="24"/>
        </w:rPr>
        <w:t>CONTRATO</w:t>
      </w:r>
      <w:r w:rsidR="00F13D16">
        <w:rPr>
          <w:rFonts w:ascii="Tahoma" w:hAnsi="Tahoma" w:cs="Tahoma"/>
          <w:sz w:val="24"/>
          <w:szCs w:val="24"/>
        </w:rPr>
        <w:t>:</w:t>
      </w:r>
      <w:r w:rsidR="00F13D16" w:rsidRPr="00F13D16">
        <w:rPr>
          <w:rFonts w:ascii="Tahoma" w:hAnsi="Tahoma" w:cs="Tahoma"/>
          <w:sz w:val="24"/>
          <w:szCs w:val="24"/>
        </w:rPr>
        <w:t xml:space="preserve"> CUATRO MILLONES SETECIENTOS VEINTIDOS MIL SEISCIENTOS SESENTA Y SEIS PESOS M/CTE ($4,722,666)</w:t>
      </w:r>
    </w:p>
    <w:p w14:paraId="75C3E2AF" w14:textId="37588354" w:rsidR="00ED76CA" w:rsidRDefault="00ED76CA" w:rsidP="00ED76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</w:t>
      </w:r>
      <w:r w:rsidR="00BF2F59">
        <w:rPr>
          <w:rFonts w:ascii="Tahoma" w:hAnsi="Tahoma" w:cs="Tahoma"/>
          <w:bCs/>
          <w:sz w:val="24"/>
          <w:szCs w:val="24"/>
        </w:rPr>
        <w:t xml:space="preserve">                   </w:t>
      </w:r>
    </w:p>
    <w:p w14:paraId="660E7E38" w14:textId="415ED8BA" w:rsidR="00ED76CA" w:rsidRPr="000C3635" w:rsidRDefault="00ED76CA" w:rsidP="00ED76C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0C3635">
        <w:rPr>
          <w:rFonts w:ascii="Tahoma" w:hAnsi="Tahoma" w:cs="Tahoma"/>
          <w:b/>
          <w:sz w:val="24"/>
          <w:szCs w:val="24"/>
        </w:rPr>
        <w:t>DURACION:</w:t>
      </w:r>
      <w:r w:rsidRPr="000C3635">
        <w:rPr>
          <w:rFonts w:ascii="Tahoma" w:hAnsi="Tahoma" w:cs="Tahoma"/>
          <w:sz w:val="24"/>
          <w:szCs w:val="24"/>
        </w:rPr>
        <w:t xml:space="preserve"> </w:t>
      </w:r>
      <w:r w:rsidRPr="000C3635">
        <w:rPr>
          <w:rFonts w:ascii="Tahoma" w:hAnsi="Tahoma" w:cs="Tahoma"/>
          <w:sz w:val="24"/>
          <w:szCs w:val="24"/>
        </w:rPr>
        <w:tab/>
      </w:r>
      <w:r w:rsidRPr="000C3635">
        <w:rPr>
          <w:rFonts w:ascii="Tahoma" w:hAnsi="Tahoma" w:cs="Tahoma"/>
          <w:sz w:val="24"/>
          <w:szCs w:val="24"/>
        </w:rPr>
        <w:tab/>
        <w:t xml:space="preserve">   </w:t>
      </w:r>
      <w:r>
        <w:rPr>
          <w:rFonts w:ascii="Tahoma" w:hAnsi="Tahoma" w:cs="Tahoma"/>
          <w:sz w:val="24"/>
          <w:szCs w:val="24"/>
        </w:rPr>
        <w:t xml:space="preserve">   </w:t>
      </w:r>
      <w:r w:rsidRPr="000C363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</w:t>
      </w:r>
      <w:r w:rsidR="00F13D16" w:rsidRPr="00F13D16">
        <w:rPr>
          <w:rFonts w:ascii="Tahoma" w:eastAsia="Calibri" w:hAnsi="Tahoma" w:cs="Tahoma"/>
          <w:kern w:val="2"/>
          <w:sz w:val="24"/>
          <w:szCs w:val="24"/>
          <w14:ligatures w14:val="standardContextual"/>
        </w:rPr>
        <w:t>UN (01) MES Y VEINTISIETE (26) DIAS</w:t>
      </w:r>
      <w:r>
        <w:rPr>
          <w:rFonts w:ascii="Tahoma" w:hAnsi="Tahoma" w:cs="Tahoma"/>
          <w:sz w:val="24"/>
          <w:szCs w:val="24"/>
        </w:rPr>
        <w:t xml:space="preserve"> </w:t>
      </w:r>
      <w:r w:rsidRPr="000C3635">
        <w:rPr>
          <w:rFonts w:ascii="Tahoma" w:hAnsi="Tahoma" w:cs="Tahoma"/>
          <w:sz w:val="24"/>
          <w:szCs w:val="24"/>
        </w:rPr>
        <w:t xml:space="preserve">   </w:t>
      </w:r>
    </w:p>
    <w:p w14:paraId="484FEE0C" w14:textId="71FEE339" w:rsidR="006B3899" w:rsidRPr="00ED76CA" w:rsidRDefault="00ED76CA" w:rsidP="00ED76CA">
      <w:pPr>
        <w:rPr>
          <w:rFonts w:ascii="Tahoma" w:hAnsi="Tahoma" w:cs="Tahoma"/>
          <w:sz w:val="24"/>
          <w:szCs w:val="24"/>
        </w:rPr>
      </w:pPr>
      <w:r w:rsidRPr="000C3635">
        <w:rPr>
          <w:rFonts w:ascii="Tahoma" w:hAnsi="Tahoma" w:cs="Tahoma"/>
          <w:sz w:val="24"/>
          <w:szCs w:val="24"/>
        </w:rPr>
        <w:t>ACTA DE INICIO:</w:t>
      </w:r>
      <w:r w:rsidRPr="000C3635">
        <w:rPr>
          <w:rFonts w:ascii="Tahoma" w:hAnsi="Tahoma" w:cs="Tahoma"/>
          <w:sz w:val="24"/>
          <w:szCs w:val="24"/>
        </w:rPr>
        <w:tab/>
      </w:r>
      <w:r w:rsidRPr="000C3635">
        <w:rPr>
          <w:rFonts w:ascii="Tahoma" w:hAnsi="Tahoma" w:cs="Tahoma"/>
          <w:sz w:val="24"/>
          <w:szCs w:val="24"/>
        </w:rPr>
        <w:tab/>
        <w:t xml:space="preserve">   </w:t>
      </w:r>
      <w:r>
        <w:rPr>
          <w:rFonts w:ascii="Tahoma" w:hAnsi="Tahoma" w:cs="Tahoma"/>
          <w:sz w:val="24"/>
          <w:szCs w:val="24"/>
        </w:rPr>
        <w:t xml:space="preserve">   </w:t>
      </w:r>
      <w:r w:rsidR="008965E4">
        <w:rPr>
          <w:rFonts w:ascii="Tahoma" w:hAnsi="Tahoma" w:cs="Tahoma"/>
          <w:sz w:val="24"/>
          <w:szCs w:val="24"/>
        </w:rPr>
        <w:t xml:space="preserve"> </w:t>
      </w:r>
      <w:r w:rsidR="00504FF3">
        <w:rPr>
          <w:rFonts w:ascii="Tahoma" w:hAnsi="Tahoma" w:cs="Tahoma"/>
          <w:sz w:val="24"/>
          <w:szCs w:val="24"/>
        </w:rPr>
        <w:t>0</w:t>
      </w:r>
      <w:r w:rsidR="00F13D16">
        <w:rPr>
          <w:rFonts w:ascii="Tahoma" w:hAnsi="Tahoma" w:cs="Tahoma"/>
          <w:sz w:val="24"/>
          <w:szCs w:val="24"/>
        </w:rPr>
        <w:t>5</w:t>
      </w:r>
      <w:r w:rsidRPr="000C3635">
        <w:rPr>
          <w:rFonts w:ascii="Tahoma" w:hAnsi="Tahoma" w:cs="Tahoma"/>
          <w:sz w:val="24"/>
          <w:szCs w:val="24"/>
        </w:rPr>
        <w:t xml:space="preserve"> </w:t>
      </w:r>
      <w:r w:rsidR="00F56DF8">
        <w:rPr>
          <w:rFonts w:ascii="Tahoma" w:hAnsi="Tahoma" w:cs="Tahoma"/>
          <w:sz w:val="24"/>
          <w:szCs w:val="24"/>
        </w:rPr>
        <w:t xml:space="preserve">de </w:t>
      </w:r>
      <w:r w:rsidR="00F13D16">
        <w:rPr>
          <w:rFonts w:ascii="Tahoma" w:hAnsi="Tahoma" w:cs="Tahoma"/>
          <w:sz w:val="24"/>
          <w:szCs w:val="24"/>
        </w:rPr>
        <w:t>noviembre</w:t>
      </w:r>
      <w:r>
        <w:rPr>
          <w:rFonts w:ascii="Tahoma" w:hAnsi="Tahoma" w:cs="Tahoma"/>
          <w:sz w:val="24"/>
          <w:szCs w:val="24"/>
        </w:rPr>
        <w:t xml:space="preserve"> </w:t>
      </w:r>
      <w:r w:rsidR="00F56DF8">
        <w:rPr>
          <w:rFonts w:ascii="Tahoma" w:hAnsi="Tahoma" w:cs="Tahoma"/>
          <w:sz w:val="24"/>
          <w:szCs w:val="24"/>
        </w:rPr>
        <w:t xml:space="preserve">de </w:t>
      </w:r>
      <w:r w:rsidR="00BF2F59">
        <w:rPr>
          <w:rFonts w:ascii="Tahoma" w:hAnsi="Tahoma" w:cs="Tahoma"/>
          <w:sz w:val="24"/>
          <w:szCs w:val="24"/>
        </w:rPr>
        <w:t>202</w:t>
      </w:r>
      <w:r w:rsidR="00F13D16">
        <w:rPr>
          <w:rFonts w:ascii="Tahoma" w:hAnsi="Tahoma" w:cs="Tahoma"/>
          <w:sz w:val="24"/>
          <w:szCs w:val="24"/>
        </w:rPr>
        <w:t>5</w:t>
      </w:r>
      <w:r>
        <w:rPr>
          <w:rFonts w:ascii="Tahoma" w:hAnsi="Tahoma" w:cs="Tahoma"/>
          <w:sz w:val="24"/>
          <w:szCs w:val="24"/>
        </w:rPr>
        <w:t xml:space="preserve">                             </w:t>
      </w:r>
      <w:r w:rsidR="00F56DF8" w:rsidRPr="000C3635">
        <w:rPr>
          <w:rFonts w:ascii="Tahoma" w:hAnsi="Tahoma" w:cs="Tahoma"/>
          <w:sz w:val="24"/>
          <w:szCs w:val="24"/>
        </w:rPr>
        <w:t>TERMINACION</w:t>
      </w:r>
      <w:r w:rsidR="00F56DF8">
        <w:rPr>
          <w:rFonts w:ascii="Tahoma" w:hAnsi="Tahoma" w:cs="Tahoma"/>
          <w:sz w:val="24"/>
          <w:szCs w:val="24"/>
        </w:rPr>
        <w:t>:</w:t>
      </w:r>
      <w:r w:rsidRPr="000C3635">
        <w:rPr>
          <w:rFonts w:ascii="Tahoma" w:hAnsi="Tahoma" w:cs="Tahoma"/>
          <w:sz w:val="24"/>
          <w:szCs w:val="24"/>
        </w:rPr>
        <w:t xml:space="preserve">       </w:t>
      </w:r>
      <w:r>
        <w:rPr>
          <w:rFonts w:ascii="Tahoma" w:hAnsi="Tahoma" w:cs="Tahoma"/>
          <w:sz w:val="24"/>
          <w:szCs w:val="24"/>
        </w:rPr>
        <w:tab/>
      </w:r>
      <w:r w:rsidR="00BF2F59">
        <w:rPr>
          <w:rFonts w:ascii="Tahoma" w:hAnsi="Tahoma" w:cs="Tahoma"/>
          <w:sz w:val="24"/>
          <w:szCs w:val="24"/>
        </w:rPr>
        <w:t xml:space="preserve">       </w:t>
      </w:r>
      <w:r w:rsidR="00F13D16">
        <w:rPr>
          <w:rFonts w:ascii="Tahoma" w:hAnsi="Tahoma" w:cs="Tahoma"/>
          <w:sz w:val="24"/>
          <w:szCs w:val="24"/>
        </w:rPr>
        <w:t>31</w:t>
      </w:r>
      <w:r w:rsidR="00F56DF8" w:rsidRPr="00F56DF8">
        <w:rPr>
          <w:rFonts w:ascii="Tahoma" w:hAnsi="Tahoma" w:cs="Tahoma"/>
          <w:sz w:val="24"/>
          <w:szCs w:val="24"/>
        </w:rPr>
        <w:t xml:space="preserve"> de </w:t>
      </w:r>
      <w:r w:rsidR="00F13D16">
        <w:rPr>
          <w:rFonts w:ascii="Tahoma" w:hAnsi="Tahoma" w:cs="Tahoma"/>
          <w:sz w:val="24"/>
          <w:szCs w:val="24"/>
        </w:rPr>
        <w:t>diciembre</w:t>
      </w:r>
      <w:r w:rsidR="00F56DF8" w:rsidRPr="00F56DF8">
        <w:rPr>
          <w:rFonts w:ascii="Tahoma" w:hAnsi="Tahoma" w:cs="Tahoma"/>
          <w:sz w:val="24"/>
          <w:szCs w:val="24"/>
        </w:rPr>
        <w:t xml:space="preserve"> de 202</w:t>
      </w:r>
      <w:r w:rsidR="00F13D16">
        <w:rPr>
          <w:rFonts w:ascii="Tahoma" w:hAnsi="Tahoma" w:cs="Tahoma"/>
          <w:sz w:val="24"/>
          <w:szCs w:val="24"/>
        </w:rPr>
        <w:t>5</w:t>
      </w:r>
      <w:r w:rsidR="00F56DF8" w:rsidRPr="00F56DF8">
        <w:rPr>
          <w:rFonts w:ascii="Tahoma" w:hAnsi="Tahoma" w:cs="Tahoma"/>
          <w:sz w:val="24"/>
          <w:szCs w:val="24"/>
        </w:rPr>
        <w:cr/>
      </w:r>
      <w:r w:rsidR="006B3899" w:rsidRPr="00D93C50">
        <w:rPr>
          <w:rFonts w:ascii="Tahoma" w:hAnsi="Tahoma" w:cs="Tahoma"/>
          <w:bCs/>
          <w:sz w:val="24"/>
          <w:szCs w:val="24"/>
        </w:rPr>
        <w:t>SUPERVISOR:</w:t>
      </w:r>
      <w:r w:rsidR="006B3899" w:rsidRPr="00D93C50">
        <w:rPr>
          <w:rFonts w:ascii="Tahoma" w:hAnsi="Tahoma" w:cs="Tahoma"/>
          <w:bCs/>
          <w:sz w:val="24"/>
          <w:szCs w:val="24"/>
        </w:rPr>
        <w:tab/>
      </w:r>
      <w:r w:rsidR="006B3899">
        <w:rPr>
          <w:rFonts w:ascii="Tahoma" w:hAnsi="Tahoma" w:cs="Tahoma"/>
          <w:bCs/>
          <w:sz w:val="24"/>
          <w:szCs w:val="24"/>
        </w:rPr>
        <w:t xml:space="preserve">    </w:t>
      </w:r>
      <w:r w:rsidR="006B3899"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 xml:space="preserve">        </w:t>
      </w:r>
      <w:r w:rsidR="00151B9F">
        <w:rPr>
          <w:rFonts w:ascii="Tahoma" w:hAnsi="Tahoma" w:cs="Tahoma"/>
          <w:bCs/>
          <w:sz w:val="24"/>
          <w:szCs w:val="24"/>
        </w:rPr>
        <w:t>FREDY ESTEBAN ARAGON GRANDA</w:t>
      </w:r>
      <w:r>
        <w:rPr>
          <w:rFonts w:ascii="Tahoma" w:hAnsi="Tahoma" w:cs="Tahoma"/>
          <w:sz w:val="24"/>
          <w:szCs w:val="24"/>
        </w:rPr>
        <w:t xml:space="preserve">                  </w:t>
      </w:r>
      <w:r w:rsidR="006B3899" w:rsidRPr="00D93C50">
        <w:rPr>
          <w:rFonts w:ascii="Tahoma" w:hAnsi="Tahoma" w:cs="Tahoma"/>
          <w:bCs/>
          <w:sz w:val="24"/>
          <w:szCs w:val="24"/>
        </w:rPr>
        <w:t>CARGO:</w:t>
      </w:r>
      <w:r w:rsidR="006B3899" w:rsidRPr="00D93C50"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 xml:space="preserve">                           </w:t>
      </w:r>
      <w:r w:rsidR="00151B9F">
        <w:rPr>
          <w:rFonts w:ascii="Tahoma" w:hAnsi="Tahoma" w:cs="Tahoma"/>
          <w:bCs/>
          <w:sz w:val="24"/>
          <w:szCs w:val="24"/>
        </w:rPr>
        <w:t xml:space="preserve">SECRETARIO DE HACIENDA Y TESORERIA </w:t>
      </w:r>
    </w:p>
    <w:p w14:paraId="7796C14A" w14:textId="19BBCB43" w:rsidR="006B3899" w:rsidRPr="008965E4" w:rsidRDefault="006B3899" w:rsidP="008965E4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En el Municipio de Puerto Nare, Antioquia, a los </w:t>
      </w:r>
      <w:r w:rsidR="00F55146">
        <w:rPr>
          <w:rFonts w:ascii="Tahoma" w:hAnsi="Tahoma" w:cs="Tahoma"/>
          <w:sz w:val="24"/>
          <w:szCs w:val="24"/>
        </w:rPr>
        <w:t>treinta y un  (</w:t>
      </w:r>
      <w:r w:rsidR="00F56DF8">
        <w:rPr>
          <w:rFonts w:ascii="Tahoma" w:hAnsi="Tahoma" w:cs="Tahoma"/>
          <w:sz w:val="24"/>
          <w:szCs w:val="24"/>
        </w:rPr>
        <w:t>3</w:t>
      </w:r>
      <w:r w:rsidR="00F55146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>) días del mes de</w:t>
      </w:r>
      <w:r w:rsidR="00C36391">
        <w:rPr>
          <w:rFonts w:ascii="Tahoma" w:hAnsi="Tahoma" w:cs="Tahoma"/>
          <w:sz w:val="24"/>
          <w:szCs w:val="24"/>
        </w:rPr>
        <w:t xml:space="preserve"> </w:t>
      </w:r>
      <w:r w:rsidR="00F55146">
        <w:rPr>
          <w:rFonts w:ascii="Tahoma" w:hAnsi="Tahoma" w:cs="Tahoma"/>
          <w:sz w:val="24"/>
          <w:szCs w:val="24"/>
        </w:rPr>
        <w:t>diciembre</w:t>
      </w:r>
      <w:r w:rsidR="00550B2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del presente año, se reunieron los señores </w:t>
      </w:r>
      <w:r w:rsidRPr="000A0043">
        <w:rPr>
          <w:rFonts w:ascii="Tahoma" w:hAnsi="Tahoma" w:cs="Tahoma"/>
          <w:b/>
          <w:bCs/>
          <w:sz w:val="24"/>
          <w:szCs w:val="24"/>
        </w:rPr>
        <w:t>J</w:t>
      </w:r>
      <w:r w:rsidR="00151B9F">
        <w:rPr>
          <w:rFonts w:ascii="Tahoma" w:hAnsi="Tahoma" w:cs="Tahoma"/>
          <w:b/>
          <w:bCs/>
          <w:sz w:val="24"/>
          <w:szCs w:val="24"/>
        </w:rPr>
        <w:t xml:space="preserve">UAN CARLOS ACEVEDO </w:t>
      </w:r>
      <w:r w:rsidR="00E55ED0">
        <w:rPr>
          <w:rFonts w:ascii="Tahoma" w:hAnsi="Tahoma" w:cs="Tahoma"/>
          <w:b/>
          <w:bCs/>
          <w:sz w:val="24"/>
          <w:szCs w:val="24"/>
        </w:rPr>
        <w:t>ALZATE,</w:t>
      </w:r>
      <w:r w:rsidRPr="000A0043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0A0043">
        <w:rPr>
          <w:rFonts w:ascii="Tahoma" w:hAnsi="Tahoma" w:cs="Tahoma"/>
          <w:sz w:val="24"/>
          <w:szCs w:val="24"/>
        </w:rPr>
        <w:t>Alcalde</w:t>
      </w:r>
      <w:r w:rsidR="0041260C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Municipal</w:t>
      </w:r>
      <w:r w:rsidRPr="000A0043">
        <w:rPr>
          <w:rFonts w:ascii="Tahoma" w:hAnsi="Tahoma" w:cs="Tahoma"/>
          <w:sz w:val="24"/>
          <w:szCs w:val="24"/>
        </w:rPr>
        <w:t xml:space="preserve">, </w:t>
      </w:r>
      <w:r w:rsidRPr="004A7A9F">
        <w:rPr>
          <w:rFonts w:ascii="Tahoma" w:hAnsi="Tahoma" w:cs="Tahoma"/>
          <w:sz w:val="24"/>
          <w:szCs w:val="24"/>
        </w:rPr>
        <w:t>en calidad de contratante</w:t>
      </w:r>
      <w:r>
        <w:rPr>
          <w:rFonts w:ascii="Tahoma" w:hAnsi="Tahoma" w:cs="Tahoma"/>
          <w:sz w:val="24"/>
          <w:szCs w:val="24"/>
        </w:rPr>
        <w:t xml:space="preserve"> y </w:t>
      </w:r>
      <w:r w:rsidR="006972EF">
        <w:rPr>
          <w:rFonts w:ascii="Tahoma" w:hAnsi="Tahoma" w:cs="Tahoma"/>
          <w:sz w:val="24"/>
          <w:szCs w:val="24"/>
        </w:rPr>
        <w:t xml:space="preserve">el </w:t>
      </w:r>
      <w:r w:rsidR="00E55ED0">
        <w:rPr>
          <w:rFonts w:ascii="Tahoma" w:hAnsi="Tahoma" w:cs="Tahoma"/>
          <w:sz w:val="24"/>
          <w:szCs w:val="24"/>
        </w:rPr>
        <w:t xml:space="preserve">señor </w:t>
      </w:r>
      <w:r w:rsidR="00F56DF8">
        <w:rPr>
          <w:rFonts w:ascii="Tahoma" w:hAnsi="Tahoma" w:cs="Tahoma"/>
          <w:b/>
          <w:bCs/>
          <w:sz w:val="24"/>
          <w:szCs w:val="24"/>
        </w:rPr>
        <w:t>DUVAN FERNANDO BEDOYA TABARES</w:t>
      </w:r>
      <w:r w:rsidR="00C21692" w:rsidRPr="00C26B66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4A7A9F">
        <w:rPr>
          <w:rFonts w:ascii="Tahoma" w:hAnsi="Tahoma" w:cs="Tahoma"/>
          <w:sz w:val="24"/>
          <w:szCs w:val="24"/>
        </w:rPr>
        <w:t>en calidad de contratista</w:t>
      </w:r>
      <w:r>
        <w:rPr>
          <w:rFonts w:ascii="Tahoma" w:hAnsi="Tahoma" w:cs="Tahoma"/>
          <w:sz w:val="24"/>
          <w:szCs w:val="24"/>
        </w:rPr>
        <w:t xml:space="preserve"> y el señor </w:t>
      </w:r>
      <w:r w:rsidR="006972EF">
        <w:rPr>
          <w:rFonts w:ascii="Tahoma" w:hAnsi="Tahoma" w:cs="Tahoma"/>
          <w:b/>
          <w:bCs/>
          <w:sz w:val="24"/>
          <w:szCs w:val="24"/>
        </w:rPr>
        <w:t>FREDY ESTEBAN ARAGON GRANDA</w:t>
      </w:r>
      <w:r w:rsidRPr="004A7A9F">
        <w:rPr>
          <w:rFonts w:ascii="Tahoma" w:hAnsi="Tahoma" w:cs="Tahoma"/>
          <w:sz w:val="24"/>
          <w:szCs w:val="24"/>
        </w:rPr>
        <w:t xml:space="preserve">, </w:t>
      </w:r>
      <w:r w:rsidR="00E55ED0">
        <w:rPr>
          <w:rFonts w:ascii="Tahoma" w:hAnsi="Tahoma" w:cs="Tahoma"/>
          <w:sz w:val="24"/>
          <w:szCs w:val="24"/>
        </w:rPr>
        <w:t>secretario</w:t>
      </w:r>
      <w:r w:rsidR="006972EF">
        <w:rPr>
          <w:rFonts w:ascii="Tahoma" w:hAnsi="Tahoma" w:cs="Tahoma"/>
          <w:sz w:val="24"/>
          <w:szCs w:val="24"/>
        </w:rPr>
        <w:t xml:space="preserve"> de hacienda y tesorero</w:t>
      </w:r>
      <w:r>
        <w:rPr>
          <w:rFonts w:ascii="Tahoma" w:hAnsi="Tahoma" w:cs="Tahoma"/>
          <w:sz w:val="24"/>
          <w:szCs w:val="24"/>
        </w:rPr>
        <w:t>,</w:t>
      </w:r>
      <w:r w:rsidRPr="00FD18F3"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y quien actúa como supervisor del contrato de la referencia, con el fin de suscribir el acta de terminación del </w:t>
      </w:r>
      <w:r w:rsidRPr="00FF7EE6">
        <w:rPr>
          <w:rFonts w:ascii="Tahoma" w:hAnsi="Tahoma" w:cs="Tahoma"/>
          <w:b/>
          <w:bCs/>
          <w:sz w:val="24"/>
          <w:szCs w:val="24"/>
        </w:rPr>
        <w:t xml:space="preserve">CONTRATO DE </w:t>
      </w:r>
      <w:r w:rsidR="002F49C8">
        <w:rPr>
          <w:rFonts w:ascii="Tahoma" w:hAnsi="Tahoma" w:cs="Tahoma"/>
          <w:b/>
          <w:bCs/>
          <w:sz w:val="24"/>
          <w:szCs w:val="24"/>
        </w:rPr>
        <w:t xml:space="preserve">PRESTACION DE SERVICIO </w:t>
      </w:r>
      <w:r w:rsidRPr="00FF7EE6">
        <w:rPr>
          <w:rFonts w:ascii="Tahoma" w:hAnsi="Tahoma" w:cs="Tahoma"/>
          <w:b/>
          <w:bCs/>
          <w:sz w:val="24"/>
          <w:szCs w:val="24"/>
        </w:rPr>
        <w:t xml:space="preserve">NO. </w:t>
      </w:r>
      <w:r w:rsidR="00C21692">
        <w:rPr>
          <w:rFonts w:ascii="Tahoma" w:hAnsi="Tahoma" w:cs="Tahoma"/>
          <w:b/>
          <w:bCs/>
          <w:sz w:val="24"/>
          <w:szCs w:val="24"/>
        </w:rPr>
        <w:t>CD</w:t>
      </w:r>
      <w:r w:rsidR="00550B23">
        <w:rPr>
          <w:rFonts w:ascii="Tahoma" w:hAnsi="Tahoma" w:cs="Tahoma"/>
          <w:b/>
          <w:bCs/>
          <w:sz w:val="24"/>
          <w:szCs w:val="24"/>
        </w:rPr>
        <w:t>-</w:t>
      </w:r>
      <w:r w:rsidR="00F55146">
        <w:rPr>
          <w:rFonts w:ascii="Tahoma" w:hAnsi="Tahoma" w:cs="Tahoma"/>
          <w:b/>
          <w:bCs/>
          <w:sz w:val="24"/>
          <w:szCs w:val="24"/>
        </w:rPr>
        <w:t>364</w:t>
      </w:r>
      <w:r w:rsidRPr="00FF7EE6">
        <w:rPr>
          <w:rFonts w:ascii="Tahoma" w:hAnsi="Tahoma" w:cs="Tahoma"/>
          <w:b/>
          <w:bCs/>
          <w:sz w:val="24"/>
          <w:szCs w:val="24"/>
        </w:rPr>
        <w:t>-202</w:t>
      </w:r>
      <w:r w:rsidR="00F55146">
        <w:rPr>
          <w:rFonts w:ascii="Tahoma" w:hAnsi="Tahoma" w:cs="Tahoma"/>
          <w:b/>
          <w:bCs/>
          <w:sz w:val="24"/>
          <w:szCs w:val="24"/>
        </w:rPr>
        <w:t>5</w:t>
      </w:r>
      <w:r w:rsidRPr="00C07085">
        <w:rPr>
          <w:rFonts w:ascii="Tahoma" w:hAnsi="Tahoma" w:cs="Tahoma"/>
          <w:sz w:val="24"/>
          <w:szCs w:val="24"/>
        </w:rPr>
        <w:t>, previas las siguientes:</w:t>
      </w:r>
    </w:p>
    <w:p w14:paraId="3870D204" w14:textId="77777777" w:rsidR="006B3899" w:rsidRPr="00C07085" w:rsidRDefault="006B3899" w:rsidP="005C1DE4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07085">
        <w:rPr>
          <w:rFonts w:ascii="Tahoma" w:hAnsi="Tahoma" w:cs="Tahoma"/>
          <w:b/>
          <w:bCs/>
          <w:sz w:val="24"/>
          <w:szCs w:val="24"/>
        </w:rPr>
        <w:t>CONSIDERACIONES</w:t>
      </w:r>
    </w:p>
    <w:p w14:paraId="5B35BCFE" w14:textId="77777777" w:rsidR="006B3899" w:rsidRDefault="006B3899" w:rsidP="006B3899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8A1E433" w14:textId="7E3157F3" w:rsidR="006B3899" w:rsidRDefault="006B3899" w:rsidP="006B3899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  <w:r w:rsidRPr="00C07085">
        <w:rPr>
          <w:rFonts w:ascii="Tahoma" w:hAnsi="Tahoma" w:cs="Tahoma"/>
          <w:b/>
          <w:bCs/>
          <w:sz w:val="24"/>
          <w:szCs w:val="24"/>
        </w:rPr>
        <w:lastRenderedPageBreak/>
        <w:t>PRIMERA.</w:t>
      </w:r>
      <w:r>
        <w:rPr>
          <w:rFonts w:ascii="Tahoma" w:hAnsi="Tahoma" w:cs="Tahoma"/>
          <w:sz w:val="24"/>
          <w:szCs w:val="24"/>
        </w:rPr>
        <w:t xml:space="preserve"> Que el día </w:t>
      </w:r>
      <w:r w:rsidR="00504FF3">
        <w:rPr>
          <w:rFonts w:ascii="Tahoma" w:hAnsi="Tahoma" w:cs="Tahoma"/>
          <w:sz w:val="24"/>
          <w:szCs w:val="24"/>
        </w:rPr>
        <w:t>0</w:t>
      </w:r>
      <w:r w:rsidR="00F55146">
        <w:rPr>
          <w:rFonts w:ascii="Tahoma" w:hAnsi="Tahoma" w:cs="Tahoma"/>
          <w:sz w:val="24"/>
          <w:szCs w:val="24"/>
        </w:rPr>
        <w:t>5</w:t>
      </w:r>
      <w:r w:rsidR="009A697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de</w:t>
      </w:r>
      <w:r w:rsidR="00504FF3">
        <w:rPr>
          <w:rFonts w:ascii="Tahoma" w:hAnsi="Tahoma" w:cs="Tahoma"/>
          <w:sz w:val="24"/>
          <w:szCs w:val="24"/>
        </w:rPr>
        <w:t xml:space="preserve"> </w:t>
      </w:r>
      <w:r w:rsidR="00F55146">
        <w:rPr>
          <w:rFonts w:ascii="Tahoma" w:hAnsi="Tahoma" w:cs="Tahoma"/>
          <w:sz w:val="24"/>
          <w:szCs w:val="24"/>
        </w:rPr>
        <w:t>noviembre</w:t>
      </w:r>
      <w:r w:rsidR="009A697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de 202</w:t>
      </w:r>
      <w:r w:rsidR="00F55146">
        <w:rPr>
          <w:rFonts w:ascii="Tahoma" w:hAnsi="Tahoma" w:cs="Tahoma"/>
          <w:sz w:val="24"/>
          <w:szCs w:val="24"/>
        </w:rPr>
        <w:t>5</w:t>
      </w:r>
      <w:r>
        <w:rPr>
          <w:rFonts w:ascii="Tahoma" w:hAnsi="Tahoma" w:cs="Tahoma"/>
          <w:sz w:val="24"/>
          <w:szCs w:val="24"/>
        </w:rPr>
        <w:t>, el</w:t>
      </w:r>
      <w:r w:rsidRPr="00FD18F3">
        <w:rPr>
          <w:rFonts w:ascii="Tahoma" w:hAnsi="Tahoma" w:cs="Tahoma"/>
          <w:b/>
          <w:bCs/>
          <w:sz w:val="24"/>
          <w:szCs w:val="24"/>
        </w:rPr>
        <w:t xml:space="preserve"> MUNICIPIO </w:t>
      </w:r>
      <w:r>
        <w:rPr>
          <w:rFonts w:ascii="Tahoma" w:hAnsi="Tahoma" w:cs="Tahoma"/>
          <w:b/>
          <w:bCs/>
          <w:sz w:val="24"/>
          <w:szCs w:val="24"/>
        </w:rPr>
        <w:t xml:space="preserve">DE PUERTO NARE (ANTIOQUIA), </w:t>
      </w:r>
      <w:r>
        <w:rPr>
          <w:rFonts w:ascii="Tahoma" w:hAnsi="Tahoma" w:cs="Tahoma"/>
          <w:sz w:val="24"/>
          <w:szCs w:val="24"/>
        </w:rPr>
        <w:t xml:space="preserve">y </w:t>
      </w:r>
      <w:r w:rsidR="00E55ED0">
        <w:rPr>
          <w:rFonts w:ascii="Tahoma" w:hAnsi="Tahoma" w:cs="Tahoma"/>
          <w:sz w:val="24"/>
          <w:szCs w:val="24"/>
        </w:rPr>
        <w:t>el señor</w:t>
      </w:r>
      <w:r>
        <w:rPr>
          <w:rFonts w:ascii="Tahoma" w:hAnsi="Tahoma" w:cs="Tahoma"/>
          <w:b/>
          <w:bCs/>
          <w:sz w:val="24"/>
          <w:szCs w:val="24"/>
        </w:rPr>
        <w:t xml:space="preserve"> </w:t>
      </w:r>
      <w:r w:rsidR="00F56DF8">
        <w:rPr>
          <w:rFonts w:ascii="Tahoma" w:hAnsi="Tahoma" w:cs="Tahoma"/>
          <w:b/>
          <w:bCs/>
          <w:sz w:val="24"/>
          <w:szCs w:val="24"/>
        </w:rPr>
        <w:t>DUVAN FERNANDO BEDOYA TABARES</w:t>
      </w:r>
      <w:r w:rsidR="009A697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9A6978" w:rsidRPr="00743D25">
        <w:rPr>
          <w:rFonts w:ascii="Tahoma" w:hAnsi="Tahoma" w:cs="Tahoma"/>
          <w:b/>
          <w:bCs/>
          <w:sz w:val="24"/>
          <w:szCs w:val="24"/>
        </w:rPr>
        <w:t>suscribieron</w:t>
      </w:r>
      <w:r>
        <w:rPr>
          <w:rFonts w:ascii="Tahoma" w:hAnsi="Tahoma" w:cs="Tahoma"/>
          <w:sz w:val="24"/>
          <w:szCs w:val="24"/>
        </w:rPr>
        <w:t xml:space="preserve"> el </w:t>
      </w:r>
      <w:r>
        <w:rPr>
          <w:rFonts w:ascii="Tahoma" w:hAnsi="Tahoma" w:cs="Tahoma"/>
          <w:b/>
          <w:sz w:val="24"/>
          <w:szCs w:val="24"/>
        </w:rPr>
        <w:t xml:space="preserve">CONTRATO DE </w:t>
      </w:r>
      <w:r w:rsidR="002F49C8">
        <w:rPr>
          <w:rFonts w:ascii="Tahoma" w:hAnsi="Tahoma" w:cs="Tahoma"/>
          <w:b/>
          <w:sz w:val="24"/>
          <w:szCs w:val="24"/>
        </w:rPr>
        <w:t>PRESTACION DE SERVICIO</w:t>
      </w:r>
      <w:r>
        <w:rPr>
          <w:rFonts w:ascii="Tahoma" w:hAnsi="Tahoma" w:cs="Tahoma"/>
          <w:b/>
          <w:sz w:val="24"/>
          <w:szCs w:val="24"/>
        </w:rPr>
        <w:t xml:space="preserve">   NO. </w:t>
      </w:r>
      <w:r w:rsidR="00AA56D2">
        <w:rPr>
          <w:rFonts w:ascii="Tahoma" w:hAnsi="Tahoma" w:cs="Tahoma"/>
          <w:b/>
          <w:sz w:val="24"/>
          <w:szCs w:val="24"/>
        </w:rPr>
        <w:t>CD-</w:t>
      </w:r>
      <w:r w:rsidR="00F55146">
        <w:rPr>
          <w:rFonts w:ascii="Tahoma" w:hAnsi="Tahoma" w:cs="Tahoma"/>
          <w:b/>
          <w:sz w:val="24"/>
          <w:szCs w:val="24"/>
        </w:rPr>
        <w:t>364</w:t>
      </w:r>
      <w:r w:rsidR="00AA56D2">
        <w:rPr>
          <w:rFonts w:ascii="Tahoma" w:hAnsi="Tahoma" w:cs="Tahoma"/>
          <w:b/>
          <w:sz w:val="24"/>
          <w:szCs w:val="24"/>
        </w:rPr>
        <w:t>-</w:t>
      </w:r>
      <w:r w:rsidRPr="001331E7">
        <w:rPr>
          <w:rFonts w:ascii="Tahoma" w:hAnsi="Tahoma" w:cs="Tahoma"/>
          <w:b/>
          <w:sz w:val="24"/>
          <w:szCs w:val="24"/>
        </w:rPr>
        <w:t>202</w:t>
      </w:r>
      <w:r w:rsidR="00F55146">
        <w:rPr>
          <w:rFonts w:ascii="Tahoma" w:hAnsi="Tahoma" w:cs="Tahoma"/>
          <w:b/>
          <w:sz w:val="24"/>
          <w:szCs w:val="24"/>
        </w:rPr>
        <w:t>5</w:t>
      </w:r>
      <w:r>
        <w:rPr>
          <w:rFonts w:ascii="Tahoma" w:hAnsi="Tahoma" w:cs="Tahoma"/>
          <w:bCs/>
          <w:sz w:val="24"/>
          <w:szCs w:val="24"/>
        </w:rPr>
        <w:t xml:space="preserve">, cuyo objeto es el </w:t>
      </w:r>
      <w:r w:rsidR="00F401C8">
        <w:rPr>
          <w:rFonts w:ascii="Tahoma" w:hAnsi="Tahoma" w:cs="Tahoma"/>
          <w:bCs/>
          <w:sz w:val="24"/>
          <w:szCs w:val="24"/>
        </w:rPr>
        <w:t xml:space="preserve">de </w:t>
      </w:r>
      <w:r w:rsidR="00F401C8" w:rsidRPr="00F56DF8">
        <w:rPr>
          <w:rFonts w:ascii="Tahoma" w:hAnsi="Tahoma" w:cs="Tahoma"/>
          <w:sz w:val="24"/>
          <w:szCs w:val="24"/>
        </w:rPr>
        <w:t>PRESTACION DE SERVICIOS DE APOYO A LA GESTION PARA EL ACOMPANAMIENTO EN EL DESARROLLO DE PROCESOS ADMINISTRATIVOS, EN LA SECRETARIA DE HACIENDA Y TESORERIA DEL MUNICIPIO DE PUERTO NARE. ANTIOQUIA</w:t>
      </w:r>
      <w:r w:rsidR="00F401C8">
        <w:rPr>
          <w:rFonts w:ascii="Tahoma" w:hAnsi="Tahoma" w:cs="Tahoma"/>
          <w:sz w:val="24"/>
          <w:szCs w:val="24"/>
        </w:rPr>
        <w:t>.</w:t>
      </w:r>
    </w:p>
    <w:p w14:paraId="3CA6DFD7" w14:textId="77777777" w:rsidR="00F401C8" w:rsidRDefault="00F401C8" w:rsidP="006B3899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</w:p>
    <w:p w14:paraId="6BE40C22" w14:textId="77777777" w:rsidR="00A21E72" w:rsidRDefault="00A21E72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5BC4542" w14:textId="1C006F43" w:rsidR="006B3899" w:rsidRDefault="006B389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6B3326">
        <w:rPr>
          <w:rFonts w:ascii="Tahoma" w:hAnsi="Tahoma" w:cs="Tahoma"/>
          <w:b/>
          <w:bCs/>
          <w:sz w:val="24"/>
          <w:szCs w:val="24"/>
        </w:rPr>
        <w:t>SEGUNDA.</w:t>
      </w:r>
      <w:r w:rsidRPr="006B3326">
        <w:rPr>
          <w:rFonts w:ascii="Tahoma" w:hAnsi="Tahoma" w:cs="Tahoma"/>
          <w:sz w:val="24"/>
          <w:szCs w:val="24"/>
        </w:rPr>
        <w:t xml:space="preserve"> Que el plazo de ejecución del </w:t>
      </w:r>
      <w:r>
        <w:rPr>
          <w:rFonts w:ascii="Tahoma" w:hAnsi="Tahoma" w:cs="Tahoma"/>
          <w:b/>
          <w:sz w:val="24"/>
          <w:szCs w:val="24"/>
        </w:rPr>
        <w:t xml:space="preserve">CONTRATO DE </w:t>
      </w:r>
      <w:r w:rsidR="002F49C8">
        <w:rPr>
          <w:rFonts w:ascii="Tahoma" w:hAnsi="Tahoma" w:cs="Tahoma"/>
          <w:b/>
          <w:sz w:val="24"/>
          <w:szCs w:val="24"/>
        </w:rPr>
        <w:t xml:space="preserve">PRESTACION DE SERVICIO </w:t>
      </w:r>
      <w:r>
        <w:rPr>
          <w:rFonts w:ascii="Tahoma" w:hAnsi="Tahoma" w:cs="Tahoma"/>
          <w:b/>
          <w:sz w:val="24"/>
          <w:szCs w:val="24"/>
        </w:rPr>
        <w:t xml:space="preserve">NO. </w:t>
      </w:r>
      <w:r w:rsidR="00C04D63">
        <w:rPr>
          <w:rFonts w:ascii="Tahoma" w:hAnsi="Tahoma" w:cs="Tahoma"/>
          <w:b/>
          <w:sz w:val="24"/>
          <w:szCs w:val="24"/>
        </w:rPr>
        <w:t xml:space="preserve">CD </w:t>
      </w:r>
      <w:r w:rsidR="00550B23">
        <w:rPr>
          <w:rFonts w:ascii="Tahoma" w:hAnsi="Tahoma" w:cs="Tahoma"/>
          <w:b/>
          <w:sz w:val="24"/>
          <w:szCs w:val="24"/>
        </w:rPr>
        <w:t>-</w:t>
      </w:r>
      <w:r w:rsidR="00F55146">
        <w:rPr>
          <w:rFonts w:ascii="Tahoma" w:hAnsi="Tahoma" w:cs="Tahoma"/>
          <w:b/>
          <w:sz w:val="24"/>
          <w:szCs w:val="24"/>
        </w:rPr>
        <w:t>364</w:t>
      </w:r>
      <w:r w:rsidR="00C04D63">
        <w:rPr>
          <w:rFonts w:ascii="Tahoma" w:hAnsi="Tahoma" w:cs="Tahoma"/>
          <w:b/>
          <w:sz w:val="24"/>
          <w:szCs w:val="24"/>
        </w:rPr>
        <w:t xml:space="preserve">- </w:t>
      </w:r>
      <w:r w:rsidRPr="001331E7">
        <w:rPr>
          <w:rFonts w:ascii="Tahoma" w:hAnsi="Tahoma" w:cs="Tahoma"/>
          <w:b/>
          <w:sz w:val="24"/>
          <w:szCs w:val="24"/>
        </w:rPr>
        <w:t>202</w:t>
      </w:r>
      <w:r w:rsidR="00F55146">
        <w:rPr>
          <w:rFonts w:ascii="Tahoma" w:hAnsi="Tahoma" w:cs="Tahoma"/>
          <w:b/>
          <w:sz w:val="24"/>
          <w:szCs w:val="24"/>
        </w:rPr>
        <w:t>5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6B3326">
        <w:rPr>
          <w:rFonts w:ascii="Tahoma" w:hAnsi="Tahoma" w:cs="Tahoma"/>
          <w:sz w:val="24"/>
          <w:szCs w:val="24"/>
        </w:rPr>
        <w:t xml:space="preserve">de acuerdo a la </w:t>
      </w:r>
      <w:r w:rsidRPr="006B3326">
        <w:rPr>
          <w:rFonts w:ascii="Tahoma" w:hAnsi="Tahoma" w:cs="Tahoma"/>
          <w:b/>
          <w:bCs/>
          <w:sz w:val="24"/>
          <w:szCs w:val="24"/>
        </w:rPr>
        <w:t>CLÁUSULA CUARTA</w:t>
      </w:r>
      <w:r>
        <w:rPr>
          <w:rFonts w:ascii="Tahoma" w:hAnsi="Tahoma" w:cs="Tahoma"/>
          <w:sz w:val="24"/>
          <w:szCs w:val="24"/>
        </w:rPr>
        <w:t xml:space="preserve"> del referido contrato,</w:t>
      </w:r>
      <w:r w:rsidRPr="006B3326">
        <w:rPr>
          <w:rFonts w:ascii="Tahoma" w:hAnsi="Tahoma" w:cs="Tahoma"/>
          <w:sz w:val="24"/>
          <w:szCs w:val="24"/>
        </w:rPr>
        <w:t xml:space="preserve"> se pactó </w:t>
      </w:r>
      <w:r w:rsidR="00F55146">
        <w:rPr>
          <w:rFonts w:ascii="Tahoma" w:hAnsi="Tahoma" w:cs="Tahoma"/>
          <w:sz w:val="24"/>
          <w:szCs w:val="24"/>
        </w:rPr>
        <w:t>un mes y veintiséis (26)</w:t>
      </w:r>
      <w:r w:rsidRPr="006B3326">
        <w:rPr>
          <w:rFonts w:ascii="Tahoma" w:hAnsi="Tahoma" w:cs="Tahoma"/>
          <w:sz w:val="24"/>
          <w:szCs w:val="24"/>
        </w:rPr>
        <w:t>, contados a partir del</w:t>
      </w:r>
      <w:r>
        <w:rPr>
          <w:rFonts w:ascii="Tahoma" w:hAnsi="Tahoma" w:cs="Tahoma"/>
          <w:sz w:val="24"/>
          <w:szCs w:val="24"/>
        </w:rPr>
        <w:t xml:space="preserve"> día</w:t>
      </w:r>
      <w:r w:rsidRPr="006B3326">
        <w:rPr>
          <w:rFonts w:ascii="Tahoma" w:hAnsi="Tahoma" w:cs="Tahoma"/>
          <w:sz w:val="24"/>
          <w:szCs w:val="24"/>
        </w:rPr>
        <w:t xml:space="preserve"> </w:t>
      </w:r>
      <w:r w:rsidR="00F55146">
        <w:rPr>
          <w:rFonts w:ascii="Tahoma" w:hAnsi="Tahoma" w:cs="Tahoma"/>
          <w:sz w:val="24"/>
          <w:szCs w:val="24"/>
        </w:rPr>
        <w:t>cinco</w:t>
      </w:r>
      <w:r w:rsidR="00F55146" w:rsidRPr="006B3326">
        <w:rPr>
          <w:rFonts w:ascii="Tahoma" w:hAnsi="Tahoma" w:cs="Tahoma"/>
          <w:sz w:val="24"/>
          <w:szCs w:val="24"/>
        </w:rPr>
        <w:t xml:space="preserve"> (</w:t>
      </w:r>
      <w:r w:rsidR="003D3C0A">
        <w:rPr>
          <w:rFonts w:ascii="Tahoma" w:hAnsi="Tahoma" w:cs="Tahoma"/>
          <w:sz w:val="24"/>
          <w:szCs w:val="24"/>
        </w:rPr>
        <w:t>0</w:t>
      </w:r>
      <w:r w:rsidR="00F55146">
        <w:rPr>
          <w:rFonts w:ascii="Tahoma" w:hAnsi="Tahoma" w:cs="Tahoma"/>
          <w:sz w:val="24"/>
          <w:szCs w:val="24"/>
        </w:rPr>
        <w:t>5</w:t>
      </w:r>
      <w:r w:rsidRPr="006B3326">
        <w:rPr>
          <w:rFonts w:ascii="Tahoma" w:hAnsi="Tahoma" w:cs="Tahoma"/>
          <w:sz w:val="24"/>
          <w:szCs w:val="24"/>
        </w:rPr>
        <w:t>) de</w:t>
      </w:r>
      <w:r w:rsidR="009A6978">
        <w:rPr>
          <w:rFonts w:ascii="Tahoma" w:hAnsi="Tahoma" w:cs="Tahoma"/>
          <w:sz w:val="24"/>
          <w:szCs w:val="24"/>
        </w:rPr>
        <w:t xml:space="preserve"> </w:t>
      </w:r>
      <w:r w:rsidR="00F55146">
        <w:rPr>
          <w:rFonts w:ascii="Tahoma" w:hAnsi="Tahoma" w:cs="Tahoma"/>
          <w:sz w:val="24"/>
          <w:szCs w:val="24"/>
        </w:rPr>
        <w:t>noviembre</w:t>
      </w:r>
      <w:r w:rsidR="00E55ED0">
        <w:rPr>
          <w:rFonts w:ascii="Tahoma" w:hAnsi="Tahoma" w:cs="Tahoma"/>
          <w:sz w:val="24"/>
          <w:szCs w:val="24"/>
        </w:rPr>
        <w:t xml:space="preserve"> </w:t>
      </w:r>
      <w:r w:rsidR="00E55ED0" w:rsidRPr="006B3326">
        <w:rPr>
          <w:rFonts w:ascii="Tahoma" w:hAnsi="Tahoma" w:cs="Tahoma"/>
          <w:sz w:val="24"/>
          <w:szCs w:val="24"/>
        </w:rPr>
        <w:t>de</w:t>
      </w:r>
      <w:r w:rsidRPr="006B3326">
        <w:rPr>
          <w:rFonts w:ascii="Tahoma" w:hAnsi="Tahoma" w:cs="Tahoma"/>
          <w:sz w:val="24"/>
          <w:szCs w:val="24"/>
        </w:rPr>
        <w:t xml:space="preserve"> 20</w:t>
      </w:r>
      <w:r>
        <w:rPr>
          <w:rFonts w:ascii="Tahoma" w:hAnsi="Tahoma" w:cs="Tahoma"/>
          <w:sz w:val="24"/>
          <w:szCs w:val="24"/>
        </w:rPr>
        <w:t>2</w:t>
      </w:r>
      <w:r w:rsidR="00F55146">
        <w:rPr>
          <w:rFonts w:ascii="Tahoma" w:hAnsi="Tahoma" w:cs="Tahoma"/>
          <w:sz w:val="24"/>
          <w:szCs w:val="24"/>
        </w:rPr>
        <w:t>5</w:t>
      </w:r>
      <w:r>
        <w:rPr>
          <w:rFonts w:ascii="Tahoma" w:hAnsi="Tahoma" w:cs="Tahoma"/>
          <w:sz w:val="24"/>
          <w:szCs w:val="24"/>
        </w:rPr>
        <w:t xml:space="preserve">, </w:t>
      </w:r>
      <w:r w:rsidRPr="006B3326">
        <w:rPr>
          <w:rFonts w:ascii="Tahoma" w:hAnsi="Tahoma" w:cs="Tahoma"/>
          <w:sz w:val="24"/>
          <w:szCs w:val="24"/>
        </w:rPr>
        <w:t xml:space="preserve">hasta </w:t>
      </w:r>
      <w:r w:rsidR="00F401C8">
        <w:rPr>
          <w:rFonts w:ascii="Tahoma" w:hAnsi="Tahoma" w:cs="Tahoma"/>
          <w:sz w:val="24"/>
          <w:szCs w:val="24"/>
        </w:rPr>
        <w:t>el tre</w:t>
      </w:r>
      <w:r w:rsidR="00F55146">
        <w:rPr>
          <w:rFonts w:ascii="Tahoma" w:hAnsi="Tahoma" w:cs="Tahoma"/>
          <w:sz w:val="24"/>
          <w:szCs w:val="24"/>
        </w:rPr>
        <w:t>inta y uno (31</w:t>
      </w:r>
      <w:r>
        <w:rPr>
          <w:rFonts w:ascii="Tahoma" w:hAnsi="Tahoma" w:cs="Tahoma"/>
          <w:sz w:val="24"/>
          <w:szCs w:val="24"/>
        </w:rPr>
        <w:t xml:space="preserve">) de </w:t>
      </w:r>
      <w:r w:rsidR="00F55146">
        <w:rPr>
          <w:rFonts w:ascii="Tahoma" w:hAnsi="Tahoma" w:cs="Tahoma"/>
          <w:sz w:val="24"/>
          <w:szCs w:val="24"/>
        </w:rPr>
        <w:t>diciembre</w:t>
      </w:r>
      <w:r w:rsidR="009A6978">
        <w:rPr>
          <w:rFonts w:ascii="Tahoma" w:hAnsi="Tahoma" w:cs="Tahoma"/>
          <w:sz w:val="24"/>
          <w:szCs w:val="24"/>
        </w:rPr>
        <w:t xml:space="preserve"> de</w:t>
      </w:r>
      <w:r>
        <w:rPr>
          <w:rFonts w:ascii="Tahoma" w:hAnsi="Tahoma" w:cs="Tahoma"/>
          <w:sz w:val="24"/>
          <w:szCs w:val="24"/>
        </w:rPr>
        <w:t xml:space="preserve"> 202</w:t>
      </w:r>
      <w:r w:rsidR="00F55146">
        <w:rPr>
          <w:rFonts w:ascii="Tahoma" w:hAnsi="Tahoma" w:cs="Tahoma"/>
          <w:sz w:val="24"/>
          <w:szCs w:val="24"/>
        </w:rPr>
        <w:t>5</w:t>
      </w:r>
      <w:r>
        <w:rPr>
          <w:rFonts w:ascii="Tahoma" w:hAnsi="Tahoma" w:cs="Tahoma"/>
          <w:sz w:val="24"/>
          <w:szCs w:val="24"/>
        </w:rPr>
        <w:t>.</w:t>
      </w:r>
    </w:p>
    <w:p w14:paraId="72B9A873" w14:textId="77777777" w:rsidR="006B3899" w:rsidRDefault="006B389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7803BD0" w14:textId="77777777" w:rsidR="006B3899" w:rsidRDefault="006B389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311660">
        <w:rPr>
          <w:rFonts w:ascii="Tahoma" w:hAnsi="Tahoma" w:cs="Tahoma"/>
          <w:b/>
          <w:bCs/>
          <w:sz w:val="24"/>
          <w:szCs w:val="24"/>
        </w:rPr>
        <w:t>TERCERO:</w:t>
      </w:r>
      <w:r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311660">
        <w:rPr>
          <w:rFonts w:ascii="Tahoma" w:hAnsi="Tahoma" w:cs="Tahoma"/>
          <w:sz w:val="24"/>
          <w:szCs w:val="24"/>
        </w:rPr>
        <w:t>De</w:t>
      </w:r>
      <w:r>
        <w:rPr>
          <w:rFonts w:ascii="Tahoma" w:hAnsi="Tahoma" w:cs="Tahoma"/>
          <w:sz w:val="24"/>
          <w:szCs w:val="24"/>
        </w:rPr>
        <w:t xml:space="preserve"> conformidad con lo antes manifestado las partes contratantes imparten la aprobación a la presente acta terminación.</w:t>
      </w:r>
    </w:p>
    <w:p w14:paraId="6D837419" w14:textId="77777777" w:rsidR="006B3899" w:rsidRDefault="006B389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709E59B" w14:textId="3FB3441B" w:rsidR="006B3899" w:rsidRDefault="006B389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Para constancia de lo anterior se firman los que en ella intervinieron, a los</w:t>
      </w:r>
      <w:r w:rsidR="00E55ED0">
        <w:rPr>
          <w:rFonts w:ascii="Tahoma" w:hAnsi="Tahoma" w:cs="Tahoma"/>
          <w:sz w:val="24"/>
          <w:szCs w:val="24"/>
        </w:rPr>
        <w:t xml:space="preserve"> </w:t>
      </w:r>
      <w:r w:rsidR="00F401C8">
        <w:rPr>
          <w:rFonts w:ascii="Tahoma" w:hAnsi="Tahoma" w:cs="Tahoma"/>
          <w:sz w:val="24"/>
          <w:szCs w:val="24"/>
        </w:rPr>
        <w:t>tre</w:t>
      </w:r>
      <w:r w:rsidR="00F55146">
        <w:rPr>
          <w:rFonts w:ascii="Tahoma" w:hAnsi="Tahoma" w:cs="Tahoma"/>
          <w:sz w:val="24"/>
          <w:szCs w:val="24"/>
        </w:rPr>
        <w:t xml:space="preserve">inta y </w:t>
      </w:r>
      <w:r w:rsidR="007F7277">
        <w:rPr>
          <w:rFonts w:ascii="Tahoma" w:hAnsi="Tahoma" w:cs="Tahoma"/>
          <w:sz w:val="24"/>
          <w:szCs w:val="24"/>
        </w:rPr>
        <w:t>un (</w:t>
      </w:r>
      <w:r w:rsidR="00F401C8">
        <w:rPr>
          <w:rFonts w:ascii="Tahoma" w:hAnsi="Tahoma" w:cs="Tahoma"/>
          <w:sz w:val="24"/>
          <w:szCs w:val="24"/>
        </w:rPr>
        <w:t>3</w:t>
      </w:r>
      <w:r w:rsidR="00F55146">
        <w:rPr>
          <w:rFonts w:ascii="Tahoma" w:hAnsi="Tahoma" w:cs="Tahoma"/>
          <w:sz w:val="24"/>
          <w:szCs w:val="24"/>
        </w:rPr>
        <w:t>1</w:t>
      </w:r>
      <w:r>
        <w:rPr>
          <w:rFonts w:ascii="Tahoma" w:hAnsi="Tahoma" w:cs="Tahoma"/>
          <w:sz w:val="24"/>
          <w:szCs w:val="24"/>
        </w:rPr>
        <w:t xml:space="preserve">) días del mes de </w:t>
      </w:r>
      <w:r w:rsidR="00F55146">
        <w:rPr>
          <w:rFonts w:ascii="Tahoma" w:hAnsi="Tahoma" w:cs="Tahoma"/>
          <w:sz w:val="24"/>
          <w:szCs w:val="24"/>
        </w:rPr>
        <w:t>diciembre</w:t>
      </w:r>
      <w:r w:rsidR="007E3227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de 202</w:t>
      </w:r>
      <w:r w:rsidR="00F55146">
        <w:rPr>
          <w:rFonts w:ascii="Tahoma" w:hAnsi="Tahoma" w:cs="Tahoma"/>
          <w:sz w:val="24"/>
          <w:szCs w:val="24"/>
        </w:rPr>
        <w:t>5</w:t>
      </w:r>
      <w:r>
        <w:rPr>
          <w:rFonts w:ascii="Tahoma" w:hAnsi="Tahoma" w:cs="Tahoma"/>
          <w:sz w:val="24"/>
          <w:szCs w:val="24"/>
        </w:rPr>
        <w:t>.</w:t>
      </w:r>
    </w:p>
    <w:p w14:paraId="7E017B4C" w14:textId="186D2A60" w:rsidR="005671B9" w:rsidRDefault="005671B9" w:rsidP="006B3899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438"/>
      </w:tblGrid>
      <w:tr w:rsidR="005671B9" w14:paraId="698D92B4" w14:textId="77777777" w:rsidTr="00F401C8">
        <w:tc>
          <w:tcPr>
            <w:tcW w:w="4390" w:type="dxa"/>
          </w:tcPr>
          <w:p w14:paraId="5BCF9D09" w14:textId="12B259C1" w:rsidR="005671B9" w:rsidRDefault="00F401C8" w:rsidP="006B3899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6148E9E6" wp14:editId="2171899B">
                  <wp:simplePos x="0" y="0"/>
                  <wp:positionH relativeFrom="column">
                    <wp:posOffset>-72390</wp:posOffset>
                  </wp:positionH>
                  <wp:positionV relativeFrom="paragraph">
                    <wp:posOffset>-130810</wp:posOffset>
                  </wp:positionV>
                  <wp:extent cx="2514600" cy="64770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72B07F57" w14:textId="4527609E" w:rsidR="005671B9" w:rsidRDefault="005671B9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438" w:type="dxa"/>
            <w:tcBorders>
              <w:bottom w:val="single" w:sz="4" w:space="0" w:color="auto"/>
            </w:tcBorders>
          </w:tcPr>
          <w:p w14:paraId="54DD5B9A" w14:textId="2084E16E" w:rsidR="00593F60" w:rsidRDefault="004D4ABA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7A2D25AB" wp14:editId="508EE3CB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12065</wp:posOffset>
                  </wp:positionV>
                  <wp:extent cx="2084705" cy="353695"/>
                  <wp:effectExtent l="0" t="0" r="0" b="8255"/>
                  <wp:wrapNone/>
                  <wp:docPr id="11359645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353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93F60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14:paraId="78121A72" w14:textId="47298FF7" w:rsidR="005671B9" w:rsidRDefault="005671B9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671B9" w14:paraId="7D8319BC" w14:textId="77777777" w:rsidTr="00F401C8">
        <w:tc>
          <w:tcPr>
            <w:tcW w:w="4390" w:type="dxa"/>
          </w:tcPr>
          <w:p w14:paraId="7741F700" w14:textId="279BF43E" w:rsidR="005671B9" w:rsidRDefault="005671B9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703494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 w:rsidR="00E55ED0">
              <w:rPr>
                <w:rFonts w:ascii="Tahoma" w:hAnsi="Tahoma" w:cs="Tahoma"/>
                <w:b/>
                <w:bCs/>
                <w:sz w:val="24"/>
                <w:szCs w:val="24"/>
              </w:rPr>
              <w:t>UAN CARLOS ACEVEDO ALZATE.</w:t>
            </w:r>
          </w:p>
        </w:tc>
        <w:tc>
          <w:tcPr>
            <w:tcW w:w="4438" w:type="dxa"/>
            <w:tcBorders>
              <w:top w:val="single" w:sz="4" w:space="0" w:color="auto"/>
            </w:tcBorders>
          </w:tcPr>
          <w:p w14:paraId="38ADC59E" w14:textId="45C1118C" w:rsidR="005671B9" w:rsidRPr="00E55ED0" w:rsidRDefault="00F401C8" w:rsidP="003D3C0A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 DUVAN FERNANDO BEDOYA T.            </w:t>
            </w:r>
          </w:p>
        </w:tc>
      </w:tr>
      <w:tr w:rsidR="005671B9" w14:paraId="16594AAA" w14:textId="77777777" w:rsidTr="00A83FC6">
        <w:tc>
          <w:tcPr>
            <w:tcW w:w="4390" w:type="dxa"/>
          </w:tcPr>
          <w:p w14:paraId="297F2B3F" w14:textId="50BF4E07" w:rsidR="005671B9" w:rsidRDefault="005671B9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703494">
              <w:rPr>
                <w:rFonts w:ascii="Tahoma" w:hAnsi="Tahoma" w:cs="Tahoma"/>
                <w:b/>
                <w:bCs/>
                <w:sz w:val="24"/>
                <w:szCs w:val="24"/>
              </w:rPr>
              <w:t>Contratante</w:t>
            </w:r>
          </w:p>
        </w:tc>
        <w:tc>
          <w:tcPr>
            <w:tcW w:w="4438" w:type="dxa"/>
          </w:tcPr>
          <w:p w14:paraId="0EAAE3BC" w14:textId="5F835CE5" w:rsidR="005671B9" w:rsidRPr="00703494" w:rsidRDefault="00F401C8" w:rsidP="00A83FC6">
            <w:pPr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              </w:t>
            </w:r>
            <w:r w:rsidR="005671B9" w:rsidRPr="00703494">
              <w:rPr>
                <w:rFonts w:ascii="Tahoma" w:hAnsi="Tahoma" w:cs="Tahoma"/>
                <w:b/>
                <w:bCs/>
                <w:sz w:val="24"/>
                <w:szCs w:val="24"/>
              </w:rPr>
              <w:t>Contratista</w:t>
            </w:r>
          </w:p>
          <w:p w14:paraId="4CEF6096" w14:textId="77777777" w:rsidR="005671B9" w:rsidRDefault="005671B9" w:rsidP="00A83FC6">
            <w:pPr>
              <w:spacing w:after="0" w:line="240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671B9" w14:paraId="6BB205C2" w14:textId="77777777" w:rsidTr="00A83FC6">
        <w:tc>
          <w:tcPr>
            <w:tcW w:w="8828" w:type="dxa"/>
            <w:gridSpan w:val="2"/>
          </w:tcPr>
          <w:p w14:paraId="4FE3A807" w14:textId="3521D334" w:rsidR="005671B9" w:rsidRDefault="003D3C0A" w:rsidP="00593F60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47BE963" wp14:editId="75BC1CEB">
                  <wp:simplePos x="0" y="0"/>
                  <wp:positionH relativeFrom="column">
                    <wp:posOffset>1280160</wp:posOffset>
                  </wp:positionH>
                  <wp:positionV relativeFrom="paragraph">
                    <wp:posOffset>-148590</wp:posOffset>
                  </wp:positionV>
                  <wp:extent cx="2685415" cy="838200"/>
                  <wp:effectExtent l="0" t="0" r="635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41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71B9" w14:paraId="6C761FDA" w14:textId="77777777" w:rsidTr="00A83FC6">
        <w:tc>
          <w:tcPr>
            <w:tcW w:w="8828" w:type="dxa"/>
            <w:gridSpan w:val="2"/>
          </w:tcPr>
          <w:p w14:paraId="17A48EBC" w14:textId="304EFBBB" w:rsidR="003D3C0A" w:rsidRDefault="00F401C8" w:rsidP="00A83FC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</w:t>
            </w:r>
          </w:p>
          <w:p w14:paraId="09929495" w14:textId="77777777" w:rsidR="00F401C8" w:rsidRDefault="00F401C8" w:rsidP="00A83FC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793CEED" w14:textId="611BFBAA" w:rsidR="005671B9" w:rsidRPr="002A123F" w:rsidRDefault="002A123F" w:rsidP="00A83FC6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2A123F">
              <w:rPr>
                <w:rFonts w:ascii="Tahoma" w:hAnsi="Tahoma" w:cs="Tahoma"/>
                <w:b/>
                <w:sz w:val="24"/>
                <w:szCs w:val="24"/>
              </w:rPr>
              <w:t>FREDY ESTEBAN ARAGON GRAN</w:t>
            </w:r>
            <w:r w:rsidR="00593F60">
              <w:rPr>
                <w:rFonts w:ascii="Tahoma" w:hAnsi="Tahoma" w:cs="Tahoma"/>
                <w:b/>
                <w:sz w:val="24"/>
                <w:szCs w:val="24"/>
              </w:rPr>
              <w:t>DA</w:t>
            </w:r>
          </w:p>
        </w:tc>
      </w:tr>
      <w:tr w:rsidR="005671B9" w14:paraId="680188AF" w14:textId="77777777" w:rsidTr="00A83FC6">
        <w:tc>
          <w:tcPr>
            <w:tcW w:w="8828" w:type="dxa"/>
            <w:gridSpan w:val="2"/>
          </w:tcPr>
          <w:p w14:paraId="4154A9C4" w14:textId="5311BAC4" w:rsidR="005671B9" w:rsidRPr="005C1DE4" w:rsidRDefault="002A123F" w:rsidP="005C1DE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SECRETARIO DE HACIENDA Y TESORERIA</w:t>
            </w:r>
          </w:p>
        </w:tc>
      </w:tr>
    </w:tbl>
    <w:p w14:paraId="5062F01E" w14:textId="0C88E438" w:rsidR="006B3899" w:rsidRDefault="006B3899" w:rsidP="005C1DE4">
      <w:pPr>
        <w:rPr>
          <w:rFonts w:ascii="Tahoma" w:hAnsi="Tahoma" w:cs="Tahoma"/>
          <w:b/>
          <w:bCs/>
          <w:sz w:val="24"/>
          <w:szCs w:val="24"/>
          <w:lang w:val="es-MX"/>
        </w:rPr>
      </w:pPr>
    </w:p>
    <w:p w14:paraId="7AA7E0CD" w14:textId="15681BFA" w:rsidR="00616C1A" w:rsidRPr="00616C1A" w:rsidRDefault="00616C1A" w:rsidP="00616C1A">
      <w:pPr>
        <w:rPr>
          <w:rFonts w:ascii="Tahoma" w:hAnsi="Tahoma" w:cs="Tahoma"/>
          <w:sz w:val="24"/>
          <w:szCs w:val="24"/>
          <w:lang w:val="es-MX"/>
        </w:rPr>
      </w:pPr>
    </w:p>
    <w:p w14:paraId="067811CC" w14:textId="77777777" w:rsidR="00616C1A" w:rsidRPr="00616C1A" w:rsidRDefault="00616C1A" w:rsidP="00616C1A">
      <w:pPr>
        <w:rPr>
          <w:rFonts w:ascii="Tahoma" w:hAnsi="Tahoma" w:cs="Tahoma"/>
          <w:sz w:val="24"/>
          <w:szCs w:val="24"/>
          <w:lang w:val="es-MX"/>
        </w:rPr>
      </w:pPr>
    </w:p>
    <w:sectPr w:rsidR="00616C1A" w:rsidRPr="00616C1A" w:rsidSect="00BB5EA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9E174" w14:textId="77777777" w:rsidR="00CB56B9" w:rsidRDefault="00CB56B9" w:rsidP="00C26B05">
      <w:pPr>
        <w:spacing w:after="0" w:line="240" w:lineRule="auto"/>
      </w:pPr>
      <w:r>
        <w:separator/>
      </w:r>
    </w:p>
  </w:endnote>
  <w:endnote w:type="continuationSeparator" w:id="0">
    <w:p w14:paraId="6B1730DE" w14:textId="77777777" w:rsidR="00CB56B9" w:rsidRDefault="00CB56B9" w:rsidP="00C26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5766F" w14:textId="77777777" w:rsidR="00616C1A" w:rsidRDefault="00616C1A" w:rsidP="00616C1A">
    <w:pPr>
      <w:pStyle w:val="Piedepgina"/>
      <w:rPr>
        <w:rFonts w:ascii="Arial" w:hAnsi="Arial" w:cs="Arial"/>
        <w:b/>
        <w:bCs/>
        <w:sz w:val="20"/>
        <w:szCs w:val="20"/>
      </w:rPr>
    </w:pPr>
    <w:r w:rsidRPr="002C5654">
      <w:rPr>
        <w:rFonts w:ascii="Arial" w:hAnsi="Arial" w:cs="Arial"/>
        <w:b/>
        <w:bCs/>
        <w:sz w:val="20"/>
        <w:szCs w:val="20"/>
      </w:rPr>
      <w:t>Calle 50 # 2 – 13, Parque Principal</w:t>
    </w:r>
  </w:p>
  <w:p w14:paraId="6B7D56DD" w14:textId="77777777" w:rsidR="00616C1A" w:rsidRPr="002C5654" w:rsidRDefault="00616C1A" w:rsidP="00616C1A">
    <w:pPr>
      <w:pStyle w:val="Piedepgina"/>
      <w:rPr>
        <w:rFonts w:ascii="Arial" w:hAnsi="Arial" w:cs="Arial"/>
        <w:sz w:val="20"/>
        <w:szCs w:val="20"/>
      </w:rPr>
    </w:pPr>
    <w:proofErr w:type="spellStart"/>
    <w:r w:rsidRPr="002C5654">
      <w:rPr>
        <w:rFonts w:ascii="Arial" w:hAnsi="Arial" w:cs="Arial"/>
        <w:sz w:val="20"/>
        <w:szCs w:val="20"/>
      </w:rPr>
      <w:t>Horario</w:t>
    </w:r>
    <w:proofErr w:type="spellEnd"/>
    <w:r w:rsidRPr="002C5654">
      <w:rPr>
        <w:rFonts w:ascii="Arial" w:hAnsi="Arial" w:cs="Arial"/>
        <w:sz w:val="20"/>
        <w:szCs w:val="20"/>
      </w:rPr>
      <w:t>: L</w:t>
    </w:r>
    <w:r>
      <w:rPr>
        <w:rFonts w:ascii="Arial" w:hAnsi="Arial" w:cs="Arial"/>
        <w:sz w:val="20"/>
        <w:szCs w:val="20"/>
      </w:rPr>
      <w:t>u</w:t>
    </w:r>
    <w:r w:rsidRPr="002C5654">
      <w:rPr>
        <w:rFonts w:ascii="Arial" w:hAnsi="Arial" w:cs="Arial"/>
        <w:sz w:val="20"/>
        <w:szCs w:val="20"/>
      </w:rPr>
      <w:t xml:space="preserve">nes a </w:t>
    </w:r>
    <w:proofErr w:type="spellStart"/>
    <w:r w:rsidRPr="002C5654">
      <w:rPr>
        <w:rFonts w:ascii="Arial" w:hAnsi="Arial" w:cs="Arial"/>
        <w:sz w:val="20"/>
        <w:szCs w:val="20"/>
      </w:rPr>
      <w:t>viernes</w:t>
    </w:r>
    <w:proofErr w:type="spellEnd"/>
    <w:r w:rsidRPr="002C5654">
      <w:rPr>
        <w:rFonts w:ascii="Arial" w:hAnsi="Arial" w:cs="Arial"/>
        <w:sz w:val="20"/>
        <w:szCs w:val="20"/>
      </w:rPr>
      <w:t xml:space="preserve"> de 8:00 am a 12:00 m y de 2:00 pm a 6:00 pm </w:t>
    </w:r>
  </w:p>
  <w:p w14:paraId="427A549F" w14:textId="77777777" w:rsidR="00616C1A" w:rsidRPr="002C5654" w:rsidRDefault="00616C1A" w:rsidP="00616C1A">
    <w:pPr>
      <w:pStyle w:val="Piedepgina"/>
      <w:rPr>
        <w:rFonts w:ascii="Arial" w:hAnsi="Arial" w:cs="Arial"/>
        <w:sz w:val="20"/>
        <w:szCs w:val="20"/>
      </w:rPr>
    </w:pPr>
    <w:proofErr w:type="spellStart"/>
    <w:r w:rsidRPr="002C5654">
      <w:rPr>
        <w:rFonts w:ascii="Arial" w:hAnsi="Arial" w:cs="Arial"/>
        <w:sz w:val="20"/>
        <w:szCs w:val="20"/>
      </w:rPr>
      <w:t>Contáctenos</w:t>
    </w:r>
    <w:proofErr w:type="spellEnd"/>
    <w:r w:rsidRPr="002C5654">
      <w:rPr>
        <w:rFonts w:ascii="Arial" w:hAnsi="Arial" w:cs="Arial"/>
        <w:sz w:val="20"/>
        <w:szCs w:val="20"/>
      </w:rPr>
      <w:t>: www.puertonare-antioquia.gov.co  |  Correo: alcaldia@puertonare-antioquia.gov.co</w:t>
    </w:r>
  </w:p>
  <w:p w14:paraId="6A0D26CF" w14:textId="77777777" w:rsidR="00616C1A" w:rsidRPr="002C5654" w:rsidRDefault="00616C1A" w:rsidP="00616C1A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noProof/>
        <w:sz w:val="20"/>
        <w:szCs w:val="20"/>
        <w:lang w:eastAsia="es-CO"/>
      </w:rPr>
      <w:drawing>
        <wp:anchor distT="0" distB="0" distL="114300" distR="114300" simplePos="0" relativeHeight="251664384" behindDoc="1" locked="0" layoutInCell="1" allowOverlap="1" wp14:anchorId="76306668" wp14:editId="39D59E4A">
          <wp:simplePos x="0" y="0"/>
          <wp:positionH relativeFrom="page">
            <wp:align>left</wp:align>
          </wp:positionH>
          <wp:positionV relativeFrom="paragraph">
            <wp:posOffset>325011</wp:posOffset>
          </wp:positionV>
          <wp:extent cx="8906510" cy="182240"/>
          <wp:effectExtent l="0" t="0" r="0" b="8890"/>
          <wp:wrapNone/>
          <wp:docPr id="1305671765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67176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06510" cy="182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5654">
      <w:rPr>
        <w:rFonts w:ascii="Arial" w:hAnsi="Arial" w:cs="Arial"/>
        <w:sz w:val="20"/>
        <w:szCs w:val="20"/>
      </w:rPr>
      <w:t xml:space="preserve">Facebook: fb/alcaldiadepuertonare | Instagram:  @alcaldiadepuertonare </w:t>
    </w:r>
  </w:p>
  <w:p w14:paraId="1596C53E" w14:textId="77777777" w:rsidR="00616C1A" w:rsidRDefault="00616C1A" w:rsidP="00616C1A">
    <w:pPr>
      <w:pStyle w:val="Piedepgina"/>
      <w:rPr>
        <w:rFonts w:ascii="Arial" w:hAnsi="Arial" w:cs="Arial"/>
        <w:sz w:val="20"/>
        <w:szCs w:val="20"/>
      </w:rPr>
    </w:pPr>
    <w:r w:rsidRPr="002C5654">
      <w:rPr>
        <w:rFonts w:ascii="Arial" w:hAnsi="Arial" w:cs="Arial"/>
        <w:sz w:val="20"/>
        <w:szCs w:val="20"/>
      </w:rPr>
      <w:t>Puerto Nare, Antioquia - Colombia.</w:t>
    </w:r>
  </w:p>
  <w:p w14:paraId="5419A088" w14:textId="77777777" w:rsidR="00616C1A" w:rsidRDefault="00616C1A" w:rsidP="00616C1A">
    <w:pPr>
      <w:pStyle w:val="Piedepgina"/>
      <w:rPr>
        <w:rFonts w:ascii="Arial" w:hAnsi="Arial" w:cs="Arial"/>
        <w:sz w:val="20"/>
        <w:szCs w:val="20"/>
      </w:rPr>
    </w:pPr>
  </w:p>
  <w:p w14:paraId="4FC7C664" w14:textId="3B806D54" w:rsidR="004852B9" w:rsidRPr="00C33C96" w:rsidRDefault="004852B9" w:rsidP="00C33C96">
    <w:pPr>
      <w:pStyle w:val="Piedepgina"/>
      <w:jc w:val="cen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36746" w14:textId="77777777" w:rsidR="00CB56B9" w:rsidRDefault="00CB56B9" w:rsidP="00C26B05">
      <w:pPr>
        <w:spacing w:after="0" w:line="240" w:lineRule="auto"/>
      </w:pPr>
      <w:r>
        <w:separator/>
      </w:r>
    </w:p>
  </w:footnote>
  <w:footnote w:type="continuationSeparator" w:id="0">
    <w:p w14:paraId="5DF8010E" w14:textId="77777777" w:rsidR="00CB56B9" w:rsidRDefault="00CB56B9" w:rsidP="00C26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16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38"/>
      <w:gridCol w:w="6946"/>
      <w:gridCol w:w="1732"/>
    </w:tblGrid>
    <w:tr w:rsidR="00535E7A" w:rsidRPr="001B1B28" w14:paraId="0C7FF97C" w14:textId="77777777" w:rsidTr="00097085">
      <w:trPr>
        <w:trHeight w:val="557"/>
        <w:jc w:val="center"/>
      </w:trPr>
      <w:tc>
        <w:tcPr>
          <w:tcW w:w="1838" w:type="dxa"/>
          <w:vMerge w:val="restart"/>
          <w:shd w:val="clear" w:color="auto" w:fill="auto"/>
        </w:tcPr>
        <w:p w14:paraId="5B28BC8D" w14:textId="2DB0EC87" w:rsidR="00535E7A" w:rsidRPr="001B1B28" w:rsidRDefault="00535E7A" w:rsidP="00C41169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rFonts w:ascii="Arial" w:eastAsia="Times New Roman" w:hAnsi="Arial" w:cs="Arial"/>
              <w:b/>
              <w:noProof/>
              <w:sz w:val="18"/>
              <w:szCs w:val="18"/>
              <w:lang w:eastAsia="es-ES"/>
            </w:rPr>
            <w:drawing>
              <wp:anchor distT="0" distB="0" distL="114300" distR="114300" simplePos="0" relativeHeight="251662336" behindDoc="0" locked="0" layoutInCell="1" allowOverlap="1" wp14:anchorId="2590857B" wp14:editId="4D6C76A9">
                <wp:simplePos x="0" y="0"/>
                <wp:positionH relativeFrom="column">
                  <wp:posOffset>69850</wp:posOffset>
                </wp:positionH>
                <wp:positionV relativeFrom="paragraph">
                  <wp:posOffset>106045</wp:posOffset>
                </wp:positionV>
                <wp:extent cx="866775" cy="866775"/>
                <wp:effectExtent l="0" t="0" r="0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866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946" w:type="dxa"/>
          <w:vMerge w:val="restart"/>
          <w:shd w:val="clear" w:color="auto" w:fill="auto"/>
          <w:vAlign w:val="center"/>
        </w:tcPr>
        <w:p w14:paraId="0940F552" w14:textId="77777777" w:rsidR="00535E7A" w:rsidRPr="001B1B28" w:rsidRDefault="00535E7A" w:rsidP="00C4116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DEPARTAMENTO DE ANTIOQUIA</w:t>
          </w:r>
        </w:p>
        <w:p w14:paraId="1C1011AC" w14:textId="77777777" w:rsidR="00535E7A" w:rsidRPr="001B1B28" w:rsidRDefault="00535E7A" w:rsidP="00C4116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</w:pPr>
          <w:r w:rsidRPr="001B1B28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CO"/>
            </w:rPr>
            <w:t>MUNICIPIO DE PUERTO NARE</w:t>
          </w:r>
        </w:p>
        <w:p w14:paraId="2F82C6E2" w14:textId="77777777" w:rsidR="00535E7A" w:rsidRDefault="00535E7A" w:rsidP="00C41169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</w:pPr>
          <w:r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ALCALDÍA MUNICIPAL</w:t>
          </w:r>
        </w:p>
        <w:p w14:paraId="73AB7EA7" w14:textId="471485F2" w:rsidR="00535E7A" w:rsidRPr="001B1B28" w:rsidRDefault="00535E7A" w:rsidP="00535E7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>
            <w:rPr>
              <w:rFonts w:ascii="Arial" w:eastAsia="Times New Roman" w:hAnsi="Arial" w:cs="Arial"/>
              <w:b/>
              <w:noProof/>
              <w:sz w:val="20"/>
              <w:szCs w:val="20"/>
              <w:lang w:eastAsia="es-CO"/>
            </w:rPr>
            <w:t>SECRETARIA DE HACIENDA Y TESORERIA</w:t>
          </w:r>
        </w:p>
      </w:tc>
      <w:tc>
        <w:tcPr>
          <w:tcW w:w="1732" w:type="dxa"/>
          <w:shd w:val="clear" w:color="auto" w:fill="auto"/>
          <w:vAlign w:val="center"/>
        </w:tcPr>
        <w:p w14:paraId="1526CC80" w14:textId="77777777" w:rsidR="00535E7A" w:rsidRPr="001B1B28" w:rsidRDefault="00535E7A" w:rsidP="00C41169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 xml:space="preserve">Código: </w:t>
          </w:r>
        </w:p>
      </w:tc>
    </w:tr>
    <w:tr w:rsidR="00535E7A" w:rsidRPr="001B1B28" w14:paraId="1051FF11" w14:textId="77777777" w:rsidTr="00097085">
      <w:trPr>
        <w:trHeight w:val="417"/>
        <w:jc w:val="center"/>
      </w:trPr>
      <w:tc>
        <w:tcPr>
          <w:tcW w:w="1838" w:type="dxa"/>
          <w:vMerge/>
          <w:shd w:val="clear" w:color="auto" w:fill="auto"/>
        </w:tcPr>
        <w:p w14:paraId="2492B941" w14:textId="77777777" w:rsidR="00535E7A" w:rsidRPr="001B1B28" w:rsidRDefault="00535E7A" w:rsidP="00C41169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6946" w:type="dxa"/>
          <w:vMerge/>
          <w:shd w:val="clear" w:color="auto" w:fill="auto"/>
          <w:vAlign w:val="center"/>
        </w:tcPr>
        <w:p w14:paraId="5A43B551" w14:textId="77777777" w:rsidR="00535E7A" w:rsidRPr="001B1B28" w:rsidRDefault="00535E7A" w:rsidP="00C41169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732" w:type="dxa"/>
          <w:shd w:val="clear" w:color="auto" w:fill="auto"/>
          <w:vAlign w:val="center"/>
        </w:tcPr>
        <w:p w14:paraId="728FC3A8" w14:textId="77777777" w:rsidR="00535E7A" w:rsidRPr="001B1B28" w:rsidRDefault="00535E7A" w:rsidP="00C41169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  <w:r w:rsidRPr="001B1B28"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t>Versión</w:t>
          </w:r>
          <w:r w:rsidRPr="001B1B28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 xml:space="preserve">: </w:t>
          </w:r>
        </w:p>
      </w:tc>
    </w:tr>
    <w:tr w:rsidR="00535E7A" w:rsidRPr="001B1B28" w14:paraId="5ADF96BF" w14:textId="77777777" w:rsidTr="00097085">
      <w:trPr>
        <w:trHeight w:val="749"/>
        <w:jc w:val="center"/>
      </w:trPr>
      <w:tc>
        <w:tcPr>
          <w:tcW w:w="1838" w:type="dxa"/>
          <w:vMerge/>
          <w:shd w:val="clear" w:color="auto" w:fill="auto"/>
        </w:tcPr>
        <w:p w14:paraId="34B2EC8B" w14:textId="77777777" w:rsidR="00535E7A" w:rsidRPr="001B1B28" w:rsidRDefault="00535E7A" w:rsidP="00C41169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6946" w:type="dxa"/>
          <w:vMerge/>
          <w:shd w:val="clear" w:color="auto" w:fill="auto"/>
        </w:tcPr>
        <w:p w14:paraId="01856691" w14:textId="77777777" w:rsidR="00535E7A" w:rsidRPr="001B1B28" w:rsidRDefault="00535E7A" w:rsidP="00C41169">
          <w:pPr>
            <w:spacing w:after="0" w:line="240" w:lineRule="auto"/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</w:pPr>
        </w:p>
      </w:tc>
      <w:tc>
        <w:tcPr>
          <w:tcW w:w="1732" w:type="dxa"/>
          <w:shd w:val="clear" w:color="auto" w:fill="auto"/>
          <w:vAlign w:val="center"/>
        </w:tcPr>
        <w:sdt>
          <w:sdtPr>
            <w:rPr>
              <w:rFonts w:ascii="Arial" w:eastAsia="Times New Roman" w:hAnsi="Arial" w:cs="Arial"/>
              <w:b/>
              <w:sz w:val="18"/>
              <w:szCs w:val="18"/>
              <w:lang w:eastAsia="es-ES"/>
            </w:rPr>
            <w:id w:val="272671249"/>
            <w:docPartObj>
              <w:docPartGallery w:val="Page Numbers (Top of Page)"/>
              <w:docPartUnique/>
            </w:docPartObj>
          </w:sdtPr>
          <w:sdtContent>
            <w:p w14:paraId="75BC7BA0" w14:textId="31E0F073" w:rsidR="00535E7A" w:rsidRPr="001B1B28" w:rsidRDefault="00535E7A" w:rsidP="00C41169">
              <w:pPr>
                <w:tabs>
                  <w:tab w:val="center" w:pos="4252"/>
                  <w:tab w:val="right" w:pos="8504"/>
                </w:tabs>
                <w:spacing w:after="0" w:line="240" w:lineRule="auto"/>
                <w:jc w:val="both"/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</w:pP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Página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PAGE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2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  <w:r w:rsidRPr="001B1B28">
                <w:rPr>
                  <w:rFonts w:ascii="Arial" w:eastAsia="Times New Roman" w:hAnsi="Arial" w:cs="Arial"/>
                  <w:b/>
                  <w:sz w:val="18"/>
                  <w:szCs w:val="18"/>
                  <w:lang w:eastAsia="es-ES"/>
                </w:rPr>
                <w:t xml:space="preserve"> de 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begin"/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instrText>NUMPAGES</w:instrTex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separate"/>
              </w:r>
              <w:r>
                <w:rPr>
                  <w:rFonts w:ascii="Arial" w:eastAsia="Times New Roman" w:hAnsi="Arial" w:cs="Arial"/>
                  <w:b/>
                  <w:bCs/>
                  <w:noProof/>
                  <w:sz w:val="18"/>
                  <w:szCs w:val="18"/>
                  <w:lang w:eastAsia="es-ES"/>
                </w:rPr>
                <w:t>2</w:t>
              </w:r>
              <w:r w:rsidRPr="001B1B28">
                <w:rPr>
                  <w:rFonts w:ascii="Arial" w:eastAsia="Times New Roman" w:hAnsi="Arial" w:cs="Arial"/>
                  <w:b/>
                  <w:bCs/>
                  <w:sz w:val="18"/>
                  <w:szCs w:val="18"/>
                  <w:lang w:eastAsia="es-ES"/>
                </w:rPr>
                <w:fldChar w:fldCharType="end"/>
              </w:r>
            </w:p>
          </w:sdtContent>
        </w:sdt>
      </w:tc>
    </w:tr>
  </w:tbl>
  <w:p w14:paraId="6537A2E5" w14:textId="6D24B665" w:rsidR="004852B9" w:rsidRPr="00C26B05" w:rsidRDefault="004852B9" w:rsidP="00C41169">
    <w:pPr>
      <w:pStyle w:val="Encabezado"/>
      <w:jc w:val="center"/>
      <w:rPr>
        <w:b/>
        <w:sz w:val="32"/>
        <w:szCs w:val="32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7D61"/>
    <w:multiLevelType w:val="hybridMultilevel"/>
    <w:tmpl w:val="77F8E8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DD274F"/>
    <w:multiLevelType w:val="hybridMultilevel"/>
    <w:tmpl w:val="FBCC6414"/>
    <w:lvl w:ilvl="0" w:tplc="E02EE7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EDF68AE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E61F8"/>
    <w:multiLevelType w:val="hybridMultilevel"/>
    <w:tmpl w:val="70804CCC"/>
    <w:lvl w:ilvl="0" w:tplc="240A000F">
      <w:start w:val="1"/>
      <w:numFmt w:val="decimal"/>
      <w:lvlText w:val="%1.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1F390DB1"/>
    <w:multiLevelType w:val="hybridMultilevel"/>
    <w:tmpl w:val="C65431F4"/>
    <w:lvl w:ilvl="0" w:tplc="E02EE7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270AD"/>
    <w:multiLevelType w:val="hybridMultilevel"/>
    <w:tmpl w:val="25CC53A2"/>
    <w:lvl w:ilvl="0" w:tplc="CEB692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F57EE"/>
    <w:multiLevelType w:val="hybridMultilevel"/>
    <w:tmpl w:val="F6D623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43502B"/>
    <w:multiLevelType w:val="hybridMultilevel"/>
    <w:tmpl w:val="98CAE4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73E8C"/>
    <w:multiLevelType w:val="hybridMultilevel"/>
    <w:tmpl w:val="60B2EF5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2C16E7"/>
    <w:multiLevelType w:val="hybridMultilevel"/>
    <w:tmpl w:val="BEAA39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187FE8"/>
    <w:multiLevelType w:val="hybridMultilevel"/>
    <w:tmpl w:val="8A322A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80320D"/>
    <w:multiLevelType w:val="hybridMultilevel"/>
    <w:tmpl w:val="F7229D3C"/>
    <w:lvl w:ilvl="0" w:tplc="B178E8F0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643EB9"/>
    <w:multiLevelType w:val="hybridMultilevel"/>
    <w:tmpl w:val="EE3ACA70"/>
    <w:lvl w:ilvl="0" w:tplc="1818B2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F537A6"/>
    <w:multiLevelType w:val="multilevel"/>
    <w:tmpl w:val="47DC0EA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3060834"/>
    <w:multiLevelType w:val="hybridMultilevel"/>
    <w:tmpl w:val="4D7CFB34"/>
    <w:lvl w:ilvl="0" w:tplc="4B0EADD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614821"/>
    <w:multiLevelType w:val="hybridMultilevel"/>
    <w:tmpl w:val="38AC8ECE"/>
    <w:lvl w:ilvl="0" w:tplc="1818B2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361011">
    <w:abstractNumId w:val="12"/>
  </w:num>
  <w:num w:numId="2" w16cid:durableId="738287758">
    <w:abstractNumId w:val="13"/>
  </w:num>
  <w:num w:numId="3" w16cid:durableId="376512367">
    <w:abstractNumId w:val="9"/>
  </w:num>
  <w:num w:numId="4" w16cid:durableId="1483079919">
    <w:abstractNumId w:val="14"/>
  </w:num>
  <w:num w:numId="5" w16cid:durableId="1084960346">
    <w:abstractNumId w:val="11"/>
  </w:num>
  <w:num w:numId="6" w16cid:durableId="264770855">
    <w:abstractNumId w:val="1"/>
  </w:num>
  <w:num w:numId="7" w16cid:durableId="1898857978">
    <w:abstractNumId w:val="8"/>
  </w:num>
  <w:num w:numId="8" w16cid:durableId="1981226897">
    <w:abstractNumId w:val="3"/>
  </w:num>
  <w:num w:numId="9" w16cid:durableId="1282490296">
    <w:abstractNumId w:val="6"/>
  </w:num>
  <w:num w:numId="10" w16cid:durableId="107547994">
    <w:abstractNumId w:val="4"/>
  </w:num>
  <w:num w:numId="11" w16cid:durableId="638847856">
    <w:abstractNumId w:val="5"/>
  </w:num>
  <w:num w:numId="12" w16cid:durableId="1582324673">
    <w:abstractNumId w:val="2"/>
  </w:num>
  <w:num w:numId="13" w16cid:durableId="244581904">
    <w:abstractNumId w:val="7"/>
  </w:num>
  <w:num w:numId="14" w16cid:durableId="854029860">
    <w:abstractNumId w:val="10"/>
  </w:num>
  <w:num w:numId="15" w16cid:durableId="58919900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B05"/>
    <w:rsid w:val="00002B37"/>
    <w:rsid w:val="00004373"/>
    <w:rsid w:val="00005809"/>
    <w:rsid w:val="00005C65"/>
    <w:rsid w:val="000065E8"/>
    <w:rsid w:val="00010BAB"/>
    <w:rsid w:val="00011915"/>
    <w:rsid w:val="00011FB9"/>
    <w:rsid w:val="00017C18"/>
    <w:rsid w:val="000205F1"/>
    <w:rsid w:val="000223AB"/>
    <w:rsid w:val="00024F44"/>
    <w:rsid w:val="000258B2"/>
    <w:rsid w:val="00025D04"/>
    <w:rsid w:val="00027F5F"/>
    <w:rsid w:val="00032203"/>
    <w:rsid w:val="000325D0"/>
    <w:rsid w:val="00032F4B"/>
    <w:rsid w:val="00033F5F"/>
    <w:rsid w:val="00034072"/>
    <w:rsid w:val="0003571D"/>
    <w:rsid w:val="00036155"/>
    <w:rsid w:val="000368E6"/>
    <w:rsid w:val="00036AB7"/>
    <w:rsid w:val="00036E7E"/>
    <w:rsid w:val="00037805"/>
    <w:rsid w:val="00044FA8"/>
    <w:rsid w:val="00045259"/>
    <w:rsid w:val="0004754D"/>
    <w:rsid w:val="0005037A"/>
    <w:rsid w:val="000505ED"/>
    <w:rsid w:val="00050D7F"/>
    <w:rsid w:val="00051CBC"/>
    <w:rsid w:val="0005305F"/>
    <w:rsid w:val="00053326"/>
    <w:rsid w:val="00055D05"/>
    <w:rsid w:val="0005731C"/>
    <w:rsid w:val="00057B28"/>
    <w:rsid w:val="00060728"/>
    <w:rsid w:val="00060E87"/>
    <w:rsid w:val="00061560"/>
    <w:rsid w:val="0006388E"/>
    <w:rsid w:val="00065955"/>
    <w:rsid w:val="00067232"/>
    <w:rsid w:val="00070416"/>
    <w:rsid w:val="000717A7"/>
    <w:rsid w:val="00071E36"/>
    <w:rsid w:val="000739C0"/>
    <w:rsid w:val="000767E0"/>
    <w:rsid w:val="0007747E"/>
    <w:rsid w:val="00077574"/>
    <w:rsid w:val="00080B7E"/>
    <w:rsid w:val="00083CE9"/>
    <w:rsid w:val="000847EC"/>
    <w:rsid w:val="00084D26"/>
    <w:rsid w:val="00085B00"/>
    <w:rsid w:val="00085EEF"/>
    <w:rsid w:val="00086F3F"/>
    <w:rsid w:val="000906E3"/>
    <w:rsid w:val="00090D3F"/>
    <w:rsid w:val="00091B53"/>
    <w:rsid w:val="00093AAF"/>
    <w:rsid w:val="00095E84"/>
    <w:rsid w:val="00096590"/>
    <w:rsid w:val="00096B24"/>
    <w:rsid w:val="00097013"/>
    <w:rsid w:val="0009789B"/>
    <w:rsid w:val="000A0043"/>
    <w:rsid w:val="000A23D3"/>
    <w:rsid w:val="000A47D9"/>
    <w:rsid w:val="000A6BD2"/>
    <w:rsid w:val="000B242C"/>
    <w:rsid w:val="000B2EA0"/>
    <w:rsid w:val="000B3B0F"/>
    <w:rsid w:val="000B745F"/>
    <w:rsid w:val="000B7B4E"/>
    <w:rsid w:val="000C19B4"/>
    <w:rsid w:val="000C24E9"/>
    <w:rsid w:val="000C2618"/>
    <w:rsid w:val="000C3004"/>
    <w:rsid w:val="000C395D"/>
    <w:rsid w:val="000C4439"/>
    <w:rsid w:val="000C587C"/>
    <w:rsid w:val="000C6FC3"/>
    <w:rsid w:val="000D0902"/>
    <w:rsid w:val="000D4823"/>
    <w:rsid w:val="000D4AFD"/>
    <w:rsid w:val="000D6A87"/>
    <w:rsid w:val="000E2D21"/>
    <w:rsid w:val="000E55FB"/>
    <w:rsid w:val="000F6ABC"/>
    <w:rsid w:val="000F7BFB"/>
    <w:rsid w:val="00100FF5"/>
    <w:rsid w:val="00102E8F"/>
    <w:rsid w:val="001038AB"/>
    <w:rsid w:val="00104743"/>
    <w:rsid w:val="0010537A"/>
    <w:rsid w:val="00106D10"/>
    <w:rsid w:val="00114412"/>
    <w:rsid w:val="00117400"/>
    <w:rsid w:val="00117A36"/>
    <w:rsid w:val="00117F5D"/>
    <w:rsid w:val="00120677"/>
    <w:rsid w:val="00121590"/>
    <w:rsid w:val="0012314D"/>
    <w:rsid w:val="00123D6E"/>
    <w:rsid w:val="00125058"/>
    <w:rsid w:val="001252A0"/>
    <w:rsid w:val="001261B1"/>
    <w:rsid w:val="0013082E"/>
    <w:rsid w:val="00132E32"/>
    <w:rsid w:val="001331E7"/>
    <w:rsid w:val="00137EFA"/>
    <w:rsid w:val="0014061A"/>
    <w:rsid w:val="001451F0"/>
    <w:rsid w:val="00145C6B"/>
    <w:rsid w:val="00146532"/>
    <w:rsid w:val="00146EDA"/>
    <w:rsid w:val="0015002D"/>
    <w:rsid w:val="001504ED"/>
    <w:rsid w:val="001512C4"/>
    <w:rsid w:val="001517DB"/>
    <w:rsid w:val="00151B9F"/>
    <w:rsid w:val="001525E3"/>
    <w:rsid w:val="0015303C"/>
    <w:rsid w:val="00155B39"/>
    <w:rsid w:val="00155D4A"/>
    <w:rsid w:val="00161A90"/>
    <w:rsid w:val="00161BC2"/>
    <w:rsid w:val="00162978"/>
    <w:rsid w:val="00164203"/>
    <w:rsid w:val="00164F82"/>
    <w:rsid w:val="0016548F"/>
    <w:rsid w:val="00165EA6"/>
    <w:rsid w:val="00166C86"/>
    <w:rsid w:val="00170806"/>
    <w:rsid w:val="0017182A"/>
    <w:rsid w:val="00175EDE"/>
    <w:rsid w:val="0017672B"/>
    <w:rsid w:val="00176D02"/>
    <w:rsid w:val="0017742C"/>
    <w:rsid w:val="001846AD"/>
    <w:rsid w:val="00186016"/>
    <w:rsid w:val="0018683A"/>
    <w:rsid w:val="0019038A"/>
    <w:rsid w:val="001933EE"/>
    <w:rsid w:val="001A09C5"/>
    <w:rsid w:val="001A13B6"/>
    <w:rsid w:val="001A1F4E"/>
    <w:rsid w:val="001A3B57"/>
    <w:rsid w:val="001A420D"/>
    <w:rsid w:val="001A6819"/>
    <w:rsid w:val="001B2741"/>
    <w:rsid w:val="001B2ECA"/>
    <w:rsid w:val="001B4DF4"/>
    <w:rsid w:val="001B5F15"/>
    <w:rsid w:val="001B7091"/>
    <w:rsid w:val="001B7AC5"/>
    <w:rsid w:val="001C04E2"/>
    <w:rsid w:val="001C4303"/>
    <w:rsid w:val="001C492C"/>
    <w:rsid w:val="001D0131"/>
    <w:rsid w:val="001D0759"/>
    <w:rsid w:val="001D2B0C"/>
    <w:rsid w:val="001D3258"/>
    <w:rsid w:val="001D443A"/>
    <w:rsid w:val="001D4C1A"/>
    <w:rsid w:val="001D5161"/>
    <w:rsid w:val="001E07C0"/>
    <w:rsid w:val="001E1395"/>
    <w:rsid w:val="001E3FBF"/>
    <w:rsid w:val="001E410F"/>
    <w:rsid w:val="001E4E28"/>
    <w:rsid w:val="001F0BBD"/>
    <w:rsid w:val="001F28DE"/>
    <w:rsid w:val="001F424F"/>
    <w:rsid w:val="001F6EA5"/>
    <w:rsid w:val="001F70C4"/>
    <w:rsid w:val="001F77C4"/>
    <w:rsid w:val="00204494"/>
    <w:rsid w:val="00205101"/>
    <w:rsid w:val="00206EC4"/>
    <w:rsid w:val="0021031D"/>
    <w:rsid w:val="00211366"/>
    <w:rsid w:val="002117B1"/>
    <w:rsid w:val="00212EA4"/>
    <w:rsid w:val="002130C5"/>
    <w:rsid w:val="0021338D"/>
    <w:rsid w:val="00215755"/>
    <w:rsid w:val="002164F1"/>
    <w:rsid w:val="00217715"/>
    <w:rsid w:val="0022437D"/>
    <w:rsid w:val="00225237"/>
    <w:rsid w:val="00225B9A"/>
    <w:rsid w:val="00227CE4"/>
    <w:rsid w:val="00230B74"/>
    <w:rsid w:val="00231B4C"/>
    <w:rsid w:val="00232EC8"/>
    <w:rsid w:val="00232F15"/>
    <w:rsid w:val="002346EC"/>
    <w:rsid w:val="002354AA"/>
    <w:rsid w:val="00242769"/>
    <w:rsid w:val="00245A0E"/>
    <w:rsid w:val="00245D0D"/>
    <w:rsid w:val="00246684"/>
    <w:rsid w:val="00252D0B"/>
    <w:rsid w:val="0025373A"/>
    <w:rsid w:val="00254F44"/>
    <w:rsid w:val="00255EC9"/>
    <w:rsid w:val="002572FA"/>
    <w:rsid w:val="0025772B"/>
    <w:rsid w:val="00260F1A"/>
    <w:rsid w:val="00263F04"/>
    <w:rsid w:val="00270BBF"/>
    <w:rsid w:val="0027204C"/>
    <w:rsid w:val="0027281D"/>
    <w:rsid w:val="0027449C"/>
    <w:rsid w:val="002761D4"/>
    <w:rsid w:val="00276703"/>
    <w:rsid w:val="00276AD0"/>
    <w:rsid w:val="0028385A"/>
    <w:rsid w:val="002848AC"/>
    <w:rsid w:val="00293382"/>
    <w:rsid w:val="00293BD2"/>
    <w:rsid w:val="00293C19"/>
    <w:rsid w:val="0029775A"/>
    <w:rsid w:val="00297B18"/>
    <w:rsid w:val="002A123F"/>
    <w:rsid w:val="002A59C7"/>
    <w:rsid w:val="002A6506"/>
    <w:rsid w:val="002A6787"/>
    <w:rsid w:val="002B05CD"/>
    <w:rsid w:val="002B222C"/>
    <w:rsid w:val="002B3BB5"/>
    <w:rsid w:val="002B4675"/>
    <w:rsid w:val="002B5E93"/>
    <w:rsid w:val="002B5FDF"/>
    <w:rsid w:val="002B7CBB"/>
    <w:rsid w:val="002C0DA2"/>
    <w:rsid w:val="002C4541"/>
    <w:rsid w:val="002C509D"/>
    <w:rsid w:val="002C63EA"/>
    <w:rsid w:val="002C7745"/>
    <w:rsid w:val="002D12CA"/>
    <w:rsid w:val="002D2850"/>
    <w:rsid w:val="002D3218"/>
    <w:rsid w:val="002D412E"/>
    <w:rsid w:val="002D79F6"/>
    <w:rsid w:val="002E0F11"/>
    <w:rsid w:val="002E208B"/>
    <w:rsid w:val="002E3B27"/>
    <w:rsid w:val="002E4344"/>
    <w:rsid w:val="002E6483"/>
    <w:rsid w:val="002F0EA6"/>
    <w:rsid w:val="002F1152"/>
    <w:rsid w:val="002F2E9F"/>
    <w:rsid w:val="002F4047"/>
    <w:rsid w:val="002F49C8"/>
    <w:rsid w:val="002F5EFA"/>
    <w:rsid w:val="0030064A"/>
    <w:rsid w:val="00302595"/>
    <w:rsid w:val="00302B32"/>
    <w:rsid w:val="0030406D"/>
    <w:rsid w:val="003051D1"/>
    <w:rsid w:val="00305740"/>
    <w:rsid w:val="00307D10"/>
    <w:rsid w:val="0031216A"/>
    <w:rsid w:val="00312D6E"/>
    <w:rsid w:val="003148A5"/>
    <w:rsid w:val="00315C5A"/>
    <w:rsid w:val="00315C91"/>
    <w:rsid w:val="003161B3"/>
    <w:rsid w:val="00317BD4"/>
    <w:rsid w:val="00317EA5"/>
    <w:rsid w:val="00320B09"/>
    <w:rsid w:val="0032238B"/>
    <w:rsid w:val="0032447C"/>
    <w:rsid w:val="0032523D"/>
    <w:rsid w:val="003259E6"/>
    <w:rsid w:val="0033168E"/>
    <w:rsid w:val="00336051"/>
    <w:rsid w:val="003366B5"/>
    <w:rsid w:val="00336A6F"/>
    <w:rsid w:val="0033786B"/>
    <w:rsid w:val="00340469"/>
    <w:rsid w:val="00342D48"/>
    <w:rsid w:val="003509BC"/>
    <w:rsid w:val="0036160D"/>
    <w:rsid w:val="00362055"/>
    <w:rsid w:val="00362406"/>
    <w:rsid w:val="0036343B"/>
    <w:rsid w:val="00364AC4"/>
    <w:rsid w:val="00364D9F"/>
    <w:rsid w:val="00365109"/>
    <w:rsid w:val="00367D75"/>
    <w:rsid w:val="003709BD"/>
    <w:rsid w:val="00372971"/>
    <w:rsid w:val="00373878"/>
    <w:rsid w:val="00373C50"/>
    <w:rsid w:val="003757FF"/>
    <w:rsid w:val="0037626F"/>
    <w:rsid w:val="00376BFA"/>
    <w:rsid w:val="00380DE2"/>
    <w:rsid w:val="003824F0"/>
    <w:rsid w:val="00382B38"/>
    <w:rsid w:val="00382C33"/>
    <w:rsid w:val="00385CBE"/>
    <w:rsid w:val="0038623B"/>
    <w:rsid w:val="00387160"/>
    <w:rsid w:val="003871E4"/>
    <w:rsid w:val="00391050"/>
    <w:rsid w:val="00392391"/>
    <w:rsid w:val="00392B91"/>
    <w:rsid w:val="00394A02"/>
    <w:rsid w:val="00395EB0"/>
    <w:rsid w:val="00396FA1"/>
    <w:rsid w:val="003976A6"/>
    <w:rsid w:val="00397EAC"/>
    <w:rsid w:val="003A3183"/>
    <w:rsid w:val="003A3B1A"/>
    <w:rsid w:val="003A6F77"/>
    <w:rsid w:val="003A747A"/>
    <w:rsid w:val="003B0DFD"/>
    <w:rsid w:val="003B3EFE"/>
    <w:rsid w:val="003B43AA"/>
    <w:rsid w:val="003C0B26"/>
    <w:rsid w:val="003C6A18"/>
    <w:rsid w:val="003D009B"/>
    <w:rsid w:val="003D097B"/>
    <w:rsid w:val="003D0F19"/>
    <w:rsid w:val="003D26B1"/>
    <w:rsid w:val="003D3C0A"/>
    <w:rsid w:val="003D45AD"/>
    <w:rsid w:val="003D6298"/>
    <w:rsid w:val="003D78DA"/>
    <w:rsid w:val="003E0751"/>
    <w:rsid w:val="003E0F1A"/>
    <w:rsid w:val="003E3094"/>
    <w:rsid w:val="003E74C2"/>
    <w:rsid w:val="003E7E23"/>
    <w:rsid w:val="003E7F8C"/>
    <w:rsid w:val="003F2E58"/>
    <w:rsid w:val="003F73B7"/>
    <w:rsid w:val="0040220F"/>
    <w:rsid w:val="004052B4"/>
    <w:rsid w:val="0041260C"/>
    <w:rsid w:val="00414656"/>
    <w:rsid w:val="0041564F"/>
    <w:rsid w:val="00416712"/>
    <w:rsid w:val="00423DD8"/>
    <w:rsid w:val="00424EA4"/>
    <w:rsid w:val="00426451"/>
    <w:rsid w:val="004267BC"/>
    <w:rsid w:val="00432C28"/>
    <w:rsid w:val="00437AD9"/>
    <w:rsid w:val="00440A97"/>
    <w:rsid w:val="00440AC8"/>
    <w:rsid w:val="004417C2"/>
    <w:rsid w:val="004432E1"/>
    <w:rsid w:val="00445606"/>
    <w:rsid w:val="004476AF"/>
    <w:rsid w:val="00447721"/>
    <w:rsid w:val="00450098"/>
    <w:rsid w:val="0045072E"/>
    <w:rsid w:val="00452227"/>
    <w:rsid w:val="00452638"/>
    <w:rsid w:val="0045295D"/>
    <w:rsid w:val="00452B8B"/>
    <w:rsid w:val="00453038"/>
    <w:rsid w:val="00453444"/>
    <w:rsid w:val="0045358D"/>
    <w:rsid w:val="004535B2"/>
    <w:rsid w:val="00453C9D"/>
    <w:rsid w:val="004553A5"/>
    <w:rsid w:val="004562B9"/>
    <w:rsid w:val="00460526"/>
    <w:rsid w:val="00463070"/>
    <w:rsid w:val="00466EA5"/>
    <w:rsid w:val="00467F44"/>
    <w:rsid w:val="0047022B"/>
    <w:rsid w:val="00470748"/>
    <w:rsid w:val="00470CE1"/>
    <w:rsid w:val="004731A8"/>
    <w:rsid w:val="004734B6"/>
    <w:rsid w:val="004738BE"/>
    <w:rsid w:val="00474829"/>
    <w:rsid w:val="004753CC"/>
    <w:rsid w:val="00476318"/>
    <w:rsid w:val="0048044A"/>
    <w:rsid w:val="00480E6E"/>
    <w:rsid w:val="00484236"/>
    <w:rsid w:val="00485190"/>
    <w:rsid w:val="004852B9"/>
    <w:rsid w:val="00485391"/>
    <w:rsid w:val="00485722"/>
    <w:rsid w:val="00485C66"/>
    <w:rsid w:val="004867E6"/>
    <w:rsid w:val="00487ADA"/>
    <w:rsid w:val="004948E0"/>
    <w:rsid w:val="004975A0"/>
    <w:rsid w:val="004A096B"/>
    <w:rsid w:val="004A0E69"/>
    <w:rsid w:val="004A1341"/>
    <w:rsid w:val="004A19BD"/>
    <w:rsid w:val="004A1F4F"/>
    <w:rsid w:val="004A388D"/>
    <w:rsid w:val="004A53FF"/>
    <w:rsid w:val="004B176A"/>
    <w:rsid w:val="004B197B"/>
    <w:rsid w:val="004B1CB6"/>
    <w:rsid w:val="004B2732"/>
    <w:rsid w:val="004B2E9D"/>
    <w:rsid w:val="004B3A36"/>
    <w:rsid w:val="004B47E2"/>
    <w:rsid w:val="004B4806"/>
    <w:rsid w:val="004C0385"/>
    <w:rsid w:val="004C12FE"/>
    <w:rsid w:val="004C25A5"/>
    <w:rsid w:val="004C518C"/>
    <w:rsid w:val="004C7AE5"/>
    <w:rsid w:val="004D1EC8"/>
    <w:rsid w:val="004D4ABA"/>
    <w:rsid w:val="004D7D07"/>
    <w:rsid w:val="004D7EC6"/>
    <w:rsid w:val="004E0B46"/>
    <w:rsid w:val="004E14BF"/>
    <w:rsid w:val="004E1B6B"/>
    <w:rsid w:val="004E1DD9"/>
    <w:rsid w:val="004E2DA7"/>
    <w:rsid w:val="004E6DD3"/>
    <w:rsid w:val="004E7085"/>
    <w:rsid w:val="004F27B1"/>
    <w:rsid w:val="004F2A31"/>
    <w:rsid w:val="004F4F16"/>
    <w:rsid w:val="004F5194"/>
    <w:rsid w:val="005018D4"/>
    <w:rsid w:val="00501A54"/>
    <w:rsid w:val="00501CBB"/>
    <w:rsid w:val="0050236A"/>
    <w:rsid w:val="00504FD8"/>
    <w:rsid w:val="00504FF3"/>
    <w:rsid w:val="00507C24"/>
    <w:rsid w:val="00513D05"/>
    <w:rsid w:val="00513D0D"/>
    <w:rsid w:val="005164C8"/>
    <w:rsid w:val="00522470"/>
    <w:rsid w:val="00523E4E"/>
    <w:rsid w:val="005244B1"/>
    <w:rsid w:val="00525575"/>
    <w:rsid w:val="0052663F"/>
    <w:rsid w:val="00526742"/>
    <w:rsid w:val="005268D5"/>
    <w:rsid w:val="005269C8"/>
    <w:rsid w:val="00534238"/>
    <w:rsid w:val="00535178"/>
    <w:rsid w:val="00535E7A"/>
    <w:rsid w:val="00540148"/>
    <w:rsid w:val="005441DE"/>
    <w:rsid w:val="00544E1E"/>
    <w:rsid w:val="00546972"/>
    <w:rsid w:val="00550619"/>
    <w:rsid w:val="0055084A"/>
    <w:rsid w:val="00550B23"/>
    <w:rsid w:val="00552995"/>
    <w:rsid w:val="005551E1"/>
    <w:rsid w:val="0055600E"/>
    <w:rsid w:val="00562BA6"/>
    <w:rsid w:val="00562EE4"/>
    <w:rsid w:val="00563812"/>
    <w:rsid w:val="0056536B"/>
    <w:rsid w:val="00566BEC"/>
    <w:rsid w:val="005671B9"/>
    <w:rsid w:val="0056780E"/>
    <w:rsid w:val="005706B4"/>
    <w:rsid w:val="00571417"/>
    <w:rsid w:val="0057171D"/>
    <w:rsid w:val="00571F51"/>
    <w:rsid w:val="005750C7"/>
    <w:rsid w:val="00575BFF"/>
    <w:rsid w:val="00576EFB"/>
    <w:rsid w:val="00587D17"/>
    <w:rsid w:val="00587FF1"/>
    <w:rsid w:val="005912E1"/>
    <w:rsid w:val="005925D9"/>
    <w:rsid w:val="00592917"/>
    <w:rsid w:val="00592B41"/>
    <w:rsid w:val="005931DB"/>
    <w:rsid w:val="00593F60"/>
    <w:rsid w:val="00594AF9"/>
    <w:rsid w:val="00594B88"/>
    <w:rsid w:val="00595C7F"/>
    <w:rsid w:val="005978A5"/>
    <w:rsid w:val="005A1296"/>
    <w:rsid w:val="005A1723"/>
    <w:rsid w:val="005A19DF"/>
    <w:rsid w:val="005A1CA2"/>
    <w:rsid w:val="005A2204"/>
    <w:rsid w:val="005A2369"/>
    <w:rsid w:val="005A51C3"/>
    <w:rsid w:val="005A5476"/>
    <w:rsid w:val="005A7143"/>
    <w:rsid w:val="005B2539"/>
    <w:rsid w:val="005B3754"/>
    <w:rsid w:val="005B496E"/>
    <w:rsid w:val="005B580C"/>
    <w:rsid w:val="005B5C0F"/>
    <w:rsid w:val="005C1DE4"/>
    <w:rsid w:val="005C66EF"/>
    <w:rsid w:val="005C6709"/>
    <w:rsid w:val="005C7ED6"/>
    <w:rsid w:val="005D1125"/>
    <w:rsid w:val="005D5E28"/>
    <w:rsid w:val="005D61EF"/>
    <w:rsid w:val="005D7647"/>
    <w:rsid w:val="005E18AE"/>
    <w:rsid w:val="005F282D"/>
    <w:rsid w:val="005F4173"/>
    <w:rsid w:val="005F43C4"/>
    <w:rsid w:val="005F5798"/>
    <w:rsid w:val="005F5EC3"/>
    <w:rsid w:val="005F7A95"/>
    <w:rsid w:val="005F7CEE"/>
    <w:rsid w:val="00600731"/>
    <w:rsid w:val="00600D8B"/>
    <w:rsid w:val="0060191B"/>
    <w:rsid w:val="00601DCD"/>
    <w:rsid w:val="0060235F"/>
    <w:rsid w:val="00603C04"/>
    <w:rsid w:val="00605A44"/>
    <w:rsid w:val="00610AF5"/>
    <w:rsid w:val="006113A7"/>
    <w:rsid w:val="00611773"/>
    <w:rsid w:val="0061264F"/>
    <w:rsid w:val="00616045"/>
    <w:rsid w:val="006162CF"/>
    <w:rsid w:val="0061685D"/>
    <w:rsid w:val="00616C1A"/>
    <w:rsid w:val="00617F07"/>
    <w:rsid w:val="0062034A"/>
    <w:rsid w:val="00621169"/>
    <w:rsid w:val="006218D2"/>
    <w:rsid w:val="00621AB1"/>
    <w:rsid w:val="00625419"/>
    <w:rsid w:val="00630144"/>
    <w:rsid w:val="00630C3F"/>
    <w:rsid w:val="00630CE6"/>
    <w:rsid w:val="006335AA"/>
    <w:rsid w:val="006342F3"/>
    <w:rsid w:val="0063486D"/>
    <w:rsid w:val="00640B74"/>
    <w:rsid w:val="0064183F"/>
    <w:rsid w:val="00643863"/>
    <w:rsid w:val="00646DA2"/>
    <w:rsid w:val="006474B3"/>
    <w:rsid w:val="006474B7"/>
    <w:rsid w:val="0065068E"/>
    <w:rsid w:val="00651840"/>
    <w:rsid w:val="0065438D"/>
    <w:rsid w:val="00654F4C"/>
    <w:rsid w:val="006554CE"/>
    <w:rsid w:val="00657850"/>
    <w:rsid w:val="006601FF"/>
    <w:rsid w:val="006615FC"/>
    <w:rsid w:val="00662CE4"/>
    <w:rsid w:val="00663AF5"/>
    <w:rsid w:val="006651F5"/>
    <w:rsid w:val="00665203"/>
    <w:rsid w:val="006704FA"/>
    <w:rsid w:val="0067196D"/>
    <w:rsid w:val="0067270A"/>
    <w:rsid w:val="006765C6"/>
    <w:rsid w:val="00680E3D"/>
    <w:rsid w:val="00682880"/>
    <w:rsid w:val="00683EA1"/>
    <w:rsid w:val="00686B24"/>
    <w:rsid w:val="00694274"/>
    <w:rsid w:val="00694EB3"/>
    <w:rsid w:val="00695A45"/>
    <w:rsid w:val="006962AA"/>
    <w:rsid w:val="006972EF"/>
    <w:rsid w:val="0069761D"/>
    <w:rsid w:val="006A1C23"/>
    <w:rsid w:val="006A5611"/>
    <w:rsid w:val="006B11A0"/>
    <w:rsid w:val="006B2991"/>
    <w:rsid w:val="006B3326"/>
    <w:rsid w:val="006B3899"/>
    <w:rsid w:val="006B5F54"/>
    <w:rsid w:val="006C04D3"/>
    <w:rsid w:val="006C0BC3"/>
    <w:rsid w:val="006C167D"/>
    <w:rsid w:val="006C20B7"/>
    <w:rsid w:val="006C38A0"/>
    <w:rsid w:val="006C3F54"/>
    <w:rsid w:val="006C4D94"/>
    <w:rsid w:val="006C6AC4"/>
    <w:rsid w:val="006D11F0"/>
    <w:rsid w:val="006D19D8"/>
    <w:rsid w:val="006D565D"/>
    <w:rsid w:val="006D57B1"/>
    <w:rsid w:val="006E20C2"/>
    <w:rsid w:val="006E3AA2"/>
    <w:rsid w:val="006E6590"/>
    <w:rsid w:val="006E7675"/>
    <w:rsid w:val="006F1760"/>
    <w:rsid w:val="006F241D"/>
    <w:rsid w:val="006F3608"/>
    <w:rsid w:val="006F43D8"/>
    <w:rsid w:val="006F4C52"/>
    <w:rsid w:val="006F6C63"/>
    <w:rsid w:val="00702906"/>
    <w:rsid w:val="007050A7"/>
    <w:rsid w:val="00705C26"/>
    <w:rsid w:val="00706B38"/>
    <w:rsid w:val="007100E2"/>
    <w:rsid w:val="0071646F"/>
    <w:rsid w:val="00724F20"/>
    <w:rsid w:val="00725222"/>
    <w:rsid w:val="00725DA7"/>
    <w:rsid w:val="00725FFB"/>
    <w:rsid w:val="0072630C"/>
    <w:rsid w:val="00727C16"/>
    <w:rsid w:val="00727E8A"/>
    <w:rsid w:val="0073669F"/>
    <w:rsid w:val="00736D67"/>
    <w:rsid w:val="0073707B"/>
    <w:rsid w:val="00740D39"/>
    <w:rsid w:val="00742757"/>
    <w:rsid w:val="007441AC"/>
    <w:rsid w:val="00746620"/>
    <w:rsid w:val="00747BEA"/>
    <w:rsid w:val="00750315"/>
    <w:rsid w:val="0075118C"/>
    <w:rsid w:val="00751754"/>
    <w:rsid w:val="007545ED"/>
    <w:rsid w:val="007554DB"/>
    <w:rsid w:val="0075589D"/>
    <w:rsid w:val="007561D5"/>
    <w:rsid w:val="00762077"/>
    <w:rsid w:val="007634CB"/>
    <w:rsid w:val="007653AA"/>
    <w:rsid w:val="00767DF8"/>
    <w:rsid w:val="00770B5E"/>
    <w:rsid w:val="00771F5D"/>
    <w:rsid w:val="00772857"/>
    <w:rsid w:val="0077390B"/>
    <w:rsid w:val="007745D6"/>
    <w:rsid w:val="00780CC0"/>
    <w:rsid w:val="00781687"/>
    <w:rsid w:val="007826EB"/>
    <w:rsid w:val="007856C9"/>
    <w:rsid w:val="00787680"/>
    <w:rsid w:val="0078786B"/>
    <w:rsid w:val="007878D0"/>
    <w:rsid w:val="007901A6"/>
    <w:rsid w:val="00790281"/>
    <w:rsid w:val="00790CA2"/>
    <w:rsid w:val="00791442"/>
    <w:rsid w:val="007953AB"/>
    <w:rsid w:val="00797416"/>
    <w:rsid w:val="007A2149"/>
    <w:rsid w:val="007A38C8"/>
    <w:rsid w:val="007A4C19"/>
    <w:rsid w:val="007A501E"/>
    <w:rsid w:val="007B05E2"/>
    <w:rsid w:val="007B1E8D"/>
    <w:rsid w:val="007B27BD"/>
    <w:rsid w:val="007B3512"/>
    <w:rsid w:val="007B3F2C"/>
    <w:rsid w:val="007B407C"/>
    <w:rsid w:val="007B617E"/>
    <w:rsid w:val="007C093D"/>
    <w:rsid w:val="007C1EC8"/>
    <w:rsid w:val="007C2160"/>
    <w:rsid w:val="007D1BE4"/>
    <w:rsid w:val="007D382D"/>
    <w:rsid w:val="007D3985"/>
    <w:rsid w:val="007E0ACD"/>
    <w:rsid w:val="007E11C8"/>
    <w:rsid w:val="007E1FB6"/>
    <w:rsid w:val="007E3227"/>
    <w:rsid w:val="007E3AB2"/>
    <w:rsid w:val="007E3B65"/>
    <w:rsid w:val="007E3F9D"/>
    <w:rsid w:val="007E55B9"/>
    <w:rsid w:val="007E762F"/>
    <w:rsid w:val="007E7F81"/>
    <w:rsid w:val="007F18F7"/>
    <w:rsid w:val="007F7277"/>
    <w:rsid w:val="008010FD"/>
    <w:rsid w:val="00802E39"/>
    <w:rsid w:val="0080452D"/>
    <w:rsid w:val="00807522"/>
    <w:rsid w:val="00812A3F"/>
    <w:rsid w:val="00813012"/>
    <w:rsid w:val="00822BB3"/>
    <w:rsid w:val="00831047"/>
    <w:rsid w:val="00831201"/>
    <w:rsid w:val="00844F8E"/>
    <w:rsid w:val="00845CEE"/>
    <w:rsid w:val="00846CC8"/>
    <w:rsid w:val="00847919"/>
    <w:rsid w:val="00850E70"/>
    <w:rsid w:val="008536AB"/>
    <w:rsid w:val="00854D3C"/>
    <w:rsid w:val="0085701D"/>
    <w:rsid w:val="008570A1"/>
    <w:rsid w:val="0085732B"/>
    <w:rsid w:val="00860C8A"/>
    <w:rsid w:val="00863450"/>
    <w:rsid w:val="00863B42"/>
    <w:rsid w:val="00863F62"/>
    <w:rsid w:val="00865749"/>
    <w:rsid w:val="008657BB"/>
    <w:rsid w:val="00865AF5"/>
    <w:rsid w:val="008675CE"/>
    <w:rsid w:val="00870EF2"/>
    <w:rsid w:val="008716C7"/>
    <w:rsid w:val="00872588"/>
    <w:rsid w:val="0087436D"/>
    <w:rsid w:val="008773CC"/>
    <w:rsid w:val="00880541"/>
    <w:rsid w:val="00880D0E"/>
    <w:rsid w:val="008814CD"/>
    <w:rsid w:val="008818F6"/>
    <w:rsid w:val="00881EB3"/>
    <w:rsid w:val="00884DFA"/>
    <w:rsid w:val="008871DE"/>
    <w:rsid w:val="008873B4"/>
    <w:rsid w:val="00891718"/>
    <w:rsid w:val="00891F5E"/>
    <w:rsid w:val="00893063"/>
    <w:rsid w:val="008965E4"/>
    <w:rsid w:val="00897ABD"/>
    <w:rsid w:val="008A26B5"/>
    <w:rsid w:val="008A3DF2"/>
    <w:rsid w:val="008A4567"/>
    <w:rsid w:val="008A4CEB"/>
    <w:rsid w:val="008A5EEF"/>
    <w:rsid w:val="008A6131"/>
    <w:rsid w:val="008A78D7"/>
    <w:rsid w:val="008A7DA0"/>
    <w:rsid w:val="008B009F"/>
    <w:rsid w:val="008B703B"/>
    <w:rsid w:val="008C07AB"/>
    <w:rsid w:val="008C363E"/>
    <w:rsid w:val="008C380A"/>
    <w:rsid w:val="008C5C5E"/>
    <w:rsid w:val="008C6499"/>
    <w:rsid w:val="008D099E"/>
    <w:rsid w:val="008D0DAA"/>
    <w:rsid w:val="008D2BB1"/>
    <w:rsid w:val="008D6F6D"/>
    <w:rsid w:val="008E0D86"/>
    <w:rsid w:val="008E2DC1"/>
    <w:rsid w:val="008E4671"/>
    <w:rsid w:val="008E4913"/>
    <w:rsid w:val="008E5088"/>
    <w:rsid w:val="008E6FCE"/>
    <w:rsid w:val="008E7EC3"/>
    <w:rsid w:val="008E7F06"/>
    <w:rsid w:val="008F331C"/>
    <w:rsid w:val="008F6EAF"/>
    <w:rsid w:val="008F788F"/>
    <w:rsid w:val="008F7FC5"/>
    <w:rsid w:val="00900E10"/>
    <w:rsid w:val="00903CE7"/>
    <w:rsid w:val="009108BF"/>
    <w:rsid w:val="009111A8"/>
    <w:rsid w:val="00912716"/>
    <w:rsid w:val="009129CD"/>
    <w:rsid w:val="009131B7"/>
    <w:rsid w:val="00913313"/>
    <w:rsid w:val="009134F5"/>
    <w:rsid w:val="00913D66"/>
    <w:rsid w:val="00915770"/>
    <w:rsid w:val="0091590C"/>
    <w:rsid w:val="00915FE6"/>
    <w:rsid w:val="009164DC"/>
    <w:rsid w:val="0091692F"/>
    <w:rsid w:val="00920A59"/>
    <w:rsid w:val="00922FAA"/>
    <w:rsid w:val="00932531"/>
    <w:rsid w:val="0093310B"/>
    <w:rsid w:val="009333EA"/>
    <w:rsid w:val="0093495C"/>
    <w:rsid w:val="00935704"/>
    <w:rsid w:val="009361A6"/>
    <w:rsid w:val="0093798E"/>
    <w:rsid w:val="00945832"/>
    <w:rsid w:val="00947327"/>
    <w:rsid w:val="00947937"/>
    <w:rsid w:val="009500D6"/>
    <w:rsid w:val="009507C5"/>
    <w:rsid w:val="00954F66"/>
    <w:rsid w:val="009553DC"/>
    <w:rsid w:val="00957092"/>
    <w:rsid w:val="009614BD"/>
    <w:rsid w:val="00964176"/>
    <w:rsid w:val="00965A1D"/>
    <w:rsid w:val="00966123"/>
    <w:rsid w:val="009664AE"/>
    <w:rsid w:val="0096757B"/>
    <w:rsid w:val="009705D8"/>
    <w:rsid w:val="00970926"/>
    <w:rsid w:val="0097092B"/>
    <w:rsid w:val="00971205"/>
    <w:rsid w:val="00974E54"/>
    <w:rsid w:val="00980476"/>
    <w:rsid w:val="0098097E"/>
    <w:rsid w:val="00980C25"/>
    <w:rsid w:val="00983F18"/>
    <w:rsid w:val="00986167"/>
    <w:rsid w:val="00986542"/>
    <w:rsid w:val="0098672D"/>
    <w:rsid w:val="00990486"/>
    <w:rsid w:val="009927E1"/>
    <w:rsid w:val="00992F53"/>
    <w:rsid w:val="00993878"/>
    <w:rsid w:val="009938E6"/>
    <w:rsid w:val="00994EAF"/>
    <w:rsid w:val="00995912"/>
    <w:rsid w:val="00995DA7"/>
    <w:rsid w:val="00996D6C"/>
    <w:rsid w:val="009975D8"/>
    <w:rsid w:val="0099762B"/>
    <w:rsid w:val="00997E26"/>
    <w:rsid w:val="009A17C7"/>
    <w:rsid w:val="009A6978"/>
    <w:rsid w:val="009A7733"/>
    <w:rsid w:val="009B3FD8"/>
    <w:rsid w:val="009B4DDB"/>
    <w:rsid w:val="009B54AC"/>
    <w:rsid w:val="009B57D8"/>
    <w:rsid w:val="009B7DD6"/>
    <w:rsid w:val="009C078C"/>
    <w:rsid w:val="009C0A16"/>
    <w:rsid w:val="009C0C3C"/>
    <w:rsid w:val="009C10DC"/>
    <w:rsid w:val="009C1490"/>
    <w:rsid w:val="009C2CFA"/>
    <w:rsid w:val="009C5931"/>
    <w:rsid w:val="009C612F"/>
    <w:rsid w:val="009C6ABD"/>
    <w:rsid w:val="009C6DAC"/>
    <w:rsid w:val="009D1D91"/>
    <w:rsid w:val="009D316E"/>
    <w:rsid w:val="009D4B02"/>
    <w:rsid w:val="009D709B"/>
    <w:rsid w:val="009D7624"/>
    <w:rsid w:val="009E2934"/>
    <w:rsid w:val="009E3495"/>
    <w:rsid w:val="009E3FFA"/>
    <w:rsid w:val="009E626B"/>
    <w:rsid w:val="009E68A2"/>
    <w:rsid w:val="009F0E0C"/>
    <w:rsid w:val="00A03401"/>
    <w:rsid w:val="00A10545"/>
    <w:rsid w:val="00A119A3"/>
    <w:rsid w:val="00A127B2"/>
    <w:rsid w:val="00A16724"/>
    <w:rsid w:val="00A16B18"/>
    <w:rsid w:val="00A21C61"/>
    <w:rsid w:val="00A21E72"/>
    <w:rsid w:val="00A26313"/>
    <w:rsid w:val="00A26B0D"/>
    <w:rsid w:val="00A3010F"/>
    <w:rsid w:val="00A30E59"/>
    <w:rsid w:val="00A36D19"/>
    <w:rsid w:val="00A37E90"/>
    <w:rsid w:val="00A4081E"/>
    <w:rsid w:val="00A41679"/>
    <w:rsid w:val="00A41C3B"/>
    <w:rsid w:val="00A445B3"/>
    <w:rsid w:val="00A44C4A"/>
    <w:rsid w:val="00A45BAC"/>
    <w:rsid w:val="00A45C59"/>
    <w:rsid w:val="00A50D94"/>
    <w:rsid w:val="00A52E78"/>
    <w:rsid w:val="00A53530"/>
    <w:rsid w:val="00A546F5"/>
    <w:rsid w:val="00A56650"/>
    <w:rsid w:val="00A5666F"/>
    <w:rsid w:val="00A604D1"/>
    <w:rsid w:val="00A61294"/>
    <w:rsid w:val="00A61AC3"/>
    <w:rsid w:val="00A65474"/>
    <w:rsid w:val="00A722D2"/>
    <w:rsid w:val="00A75777"/>
    <w:rsid w:val="00A77531"/>
    <w:rsid w:val="00A806FC"/>
    <w:rsid w:val="00A823CE"/>
    <w:rsid w:val="00A846CB"/>
    <w:rsid w:val="00A846F3"/>
    <w:rsid w:val="00A9000E"/>
    <w:rsid w:val="00A90BCA"/>
    <w:rsid w:val="00AA0844"/>
    <w:rsid w:val="00AA106E"/>
    <w:rsid w:val="00AA27A7"/>
    <w:rsid w:val="00AA46E3"/>
    <w:rsid w:val="00AA56D2"/>
    <w:rsid w:val="00AA6EBF"/>
    <w:rsid w:val="00AB044B"/>
    <w:rsid w:val="00AB0947"/>
    <w:rsid w:val="00AB1042"/>
    <w:rsid w:val="00AB29C4"/>
    <w:rsid w:val="00AB2F71"/>
    <w:rsid w:val="00AB364C"/>
    <w:rsid w:val="00AB3792"/>
    <w:rsid w:val="00AB60F6"/>
    <w:rsid w:val="00AB6AF9"/>
    <w:rsid w:val="00AB7039"/>
    <w:rsid w:val="00AC2D2B"/>
    <w:rsid w:val="00AC2DAB"/>
    <w:rsid w:val="00AC6DD2"/>
    <w:rsid w:val="00AC6EE5"/>
    <w:rsid w:val="00AC7432"/>
    <w:rsid w:val="00AC7956"/>
    <w:rsid w:val="00AD0767"/>
    <w:rsid w:val="00AD2D96"/>
    <w:rsid w:val="00AD3154"/>
    <w:rsid w:val="00AD456B"/>
    <w:rsid w:val="00AD4837"/>
    <w:rsid w:val="00AD58A2"/>
    <w:rsid w:val="00AD6E33"/>
    <w:rsid w:val="00AF3DC5"/>
    <w:rsid w:val="00AF6A3C"/>
    <w:rsid w:val="00B00025"/>
    <w:rsid w:val="00B00410"/>
    <w:rsid w:val="00B005D2"/>
    <w:rsid w:val="00B010A6"/>
    <w:rsid w:val="00B01BF6"/>
    <w:rsid w:val="00B029D0"/>
    <w:rsid w:val="00B035B9"/>
    <w:rsid w:val="00B047C6"/>
    <w:rsid w:val="00B06BC0"/>
    <w:rsid w:val="00B06DD8"/>
    <w:rsid w:val="00B104CD"/>
    <w:rsid w:val="00B10E16"/>
    <w:rsid w:val="00B11CC1"/>
    <w:rsid w:val="00B125F3"/>
    <w:rsid w:val="00B131B9"/>
    <w:rsid w:val="00B1339E"/>
    <w:rsid w:val="00B13791"/>
    <w:rsid w:val="00B13B60"/>
    <w:rsid w:val="00B13BDE"/>
    <w:rsid w:val="00B14499"/>
    <w:rsid w:val="00B1584A"/>
    <w:rsid w:val="00B15E58"/>
    <w:rsid w:val="00B25D91"/>
    <w:rsid w:val="00B25F5D"/>
    <w:rsid w:val="00B30C80"/>
    <w:rsid w:val="00B33253"/>
    <w:rsid w:val="00B33BFF"/>
    <w:rsid w:val="00B3428B"/>
    <w:rsid w:val="00B35B9A"/>
    <w:rsid w:val="00B3675D"/>
    <w:rsid w:val="00B37159"/>
    <w:rsid w:val="00B37595"/>
    <w:rsid w:val="00B40587"/>
    <w:rsid w:val="00B42AE8"/>
    <w:rsid w:val="00B42C4C"/>
    <w:rsid w:val="00B43ED8"/>
    <w:rsid w:val="00B442DD"/>
    <w:rsid w:val="00B447A9"/>
    <w:rsid w:val="00B44F2E"/>
    <w:rsid w:val="00B45B15"/>
    <w:rsid w:val="00B45C50"/>
    <w:rsid w:val="00B46050"/>
    <w:rsid w:val="00B4708F"/>
    <w:rsid w:val="00B47CBB"/>
    <w:rsid w:val="00B54CFD"/>
    <w:rsid w:val="00B55730"/>
    <w:rsid w:val="00B57684"/>
    <w:rsid w:val="00B61DF4"/>
    <w:rsid w:val="00B623E9"/>
    <w:rsid w:val="00B64982"/>
    <w:rsid w:val="00B65ADE"/>
    <w:rsid w:val="00B7440A"/>
    <w:rsid w:val="00B752DB"/>
    <w:rsid w:val="00B75B9F"/>
    <w:rsid w:val="00B8060A"/>
    <w:rsid w:val="00B85E09"/>
    <w:rsid w:val="00B869F0"/>
    <w:rsid w:val="00B938A9"/>
    <w:rsid w:val="00B954D4"/>
    <w:rsid w:val="00B962F7"/>
    <w:rsid w:val="00B9785B"/>
    <w:rsid w:val="00BA2164"/>
    <w:rsid w:val="00BA3348"/>
    <w:rsid w:val="00BA3974"/>
    <w:rsid w:val="00BA4BB8"/>
    <w:rsid w:val="00BA571B"/>
    <w:rsid w:val="00BA7072"/>
    <w:rsid w:val="00BA7704"/>
    <w:rsid w:val="00BB0DC7"/>
    <w:rsid w:val="00BB1321"/>
    <w:rsid w:val="00BB19AE"/>
    <w:rsid w:val="00BB5EA1"/>
    <w:rsid w:val="00BC01BE"/>
    <w:rsid w:val="00BC1B81"/>
    <w:rsid w:val="00BC2023"/>
    <w:rsid w:val="00BC4305"/>
    <w:rsid w:val="00BC5D9B"/>
    <w:rsid w:val="00BC6EC7"/>
    <w:rsid w:val="00BC7077"/>
    <w:rsid w:val="00BC743F"/>
    <w:rsid w:val="00BC7FEF"/>
    <w:rsid w:val="00BD1A0C"/>
    <w:rsid w:val="00BD23EE"/>
    <w:rsid w:val="00BD2AA6"/>
    <w:rsid w:val="00BD34A7"/>
    <w:rsid w:val="00BD54DE"/>
    <w:rsid w:val="00BD558B"/>
    <w:rsid w:val="00BD64B2"/>
    <w:rsid w:val="00BD66CA"/>
    <w:rsid w:val="00BE48B0"/>
    <w:rsid w:val="00BE4D3F"/>
    <w:rsid w:val="00BE50D1"/>
    <w:rsid w:val="00BE6592"/>
    <w:rsid w:val="00BE67BA"/>
    <w:rsid w:val="00BE7460"/>
    <w:rsid w:val="00BF0409"/>
    <w:rsid w:val="00BF1243"/>
    <w:rsid w:val="00BF1433"/>
    <w:rsid w:val="00BF2008"/>
    <w:rsid w:val="00BF2F59"/>
    <w:rsid w:val="00BF605E"/>
    <w:rsid w:val="00BF67EA"/>
    <w:rsid w:val="00C00BDC"/>
    <w:rsid w:val="00C04745"/>
    <w:rsid w:val="00C04D63"/>
    <w:rsid w:val="00C07085"/>
    <w:rsid w:val="00C10159"/>
    <w:rsid w:val="00C1162B"/>
    <w:rsid w:val="00C13E67"/>
    <w:rsid w:val="00C1499E"/>
    <w:rsid w:val="00C15F12"/>
    <w:rsid w:val="00C16C1B"/>
    <w:rsid w:val="00C201B2"/>
    <w:rsid w:val="00C21692"/>
    <w:rsid w:val="00C2396F"/>
    <w:rsid w:val="00C26988"/>
    <w:rsid w:val="00C26B05"/>
    <w:rsid w:val="00C3045E"/>
    <w:rsid w:val="00C3093E"/>
    <w:rsid w:val="00C3132F"/>
    <w:rsid w:val="00C32E1C"/>
    <w:rsid w:val="00C33C96"/>
    <w:rsid w:val="00C345B5"/>
    <w:rsid w:val="00C34AAF"/>
    <w:rsid w:val="00C34B3F"/>
    <w:rsid w:val="00C358E4"/>
    <w:rsid w:val="00C36391"/>
    <w:rsid w:val="00C367A1"/>
    <w:rsid w:val="00C37E2D"/>
    <w:rsid w:val="00C403C0"/>
    <w:rsid w:val="00C40BA0"/>
    <w:rsid w:val="00C41169"/>
    <w:rsid w:val="00C4171A"/>
    <w:rsid w:val="00C42B2F"/>
    <w:rsid w:val="00C42D57"/>
    <w:rsid w:val="00C4368A"/>
    <w:rsid w:val="00C4501D"/>
    <w:rsid w:val="00C45CAD"/>
    <w:rsid w:val="00C46210"/>
    <w:rsid w:val="00C469B8"/>
    <w:rsid w:val="00C46D20"/>
    <w:rsid w:val="00C518E0"/>
    <w:rsid w:val="00C53B27"/>
    <w:rsid w:val="00C54FCA"/>
    <w:rsid w:val="00C55114"/>
    <w:rsid w:val="00C6070C"/>
    <w:rsid w:val="00C60E39"/>
    <w:rsid w:val="00C61B5C"/>
    <w:rsid w:val="00C62F63"/>
    <w:rsid w:val="00C64794"/>
    <w:rsid w:val="00C65E9D"/>
    <w:rsid w:val="00C7180A"/>
    <w:rsid w:val="00C733E4"/>
    <w:rsid w:val="00C738CB"/>
    <w:rsid w:val="00C74B88"/>
    <w:rsid w:val="00C74FF2"/>
    <w:rsid w:val="00C77965"/>
    <w:rsid w:val="00C83E3A"/>
    <w:rsid w:val="00C844F2"/>
    <w:rsid w:val="00C8647D"/>
    <w:rsid w:val="00C86D04"/>
    <w:rsid w:val="00C86F28"/>
    <w:rsid w:val="00C90847"/>
    <w:rsid w:val="00C93D5A"/>
    <w:rsid w:val="00C94C37"/>
    <w:rsid w:val="00C956D8"/>
    <w:rsid w:val="00C96E6A"/>
    <w:rsid w:val="00CA26EC"/>
    <w:rsid w:val="00CA29B4"/>
    <w:rsid w:val="00CA4492"/>
    <w:rsid w:val="00CA6CE5"/>
    <w:rsid w:val="00CA7ABC"/>
    <w:rsid w:val="00CB0524"/>
    <w:rsid w:val="00CB0A14"/>
    <w:rsid w:val="00CB138B"/>
    <w:rsid w:val="00CB2CB0"/>
    <w:rsid w:val="00CB3810"/>
    <w:rsid w:val="00CB417D"/>
    <w:rsid w:val="00CB56AE"/>
    <w:rsid w:val="00CB56B9"/>
    <w:rsid w:val="00CB67BE"/>
    <w:rsid w:val="00CB7735"/>
    <w:rsid w:val="00CC00D6"/>
    <w:rsid w:val="00CC32D0"/>
    <w:rsid w:val="00CC5337"/>
    <w:rsid w:val="00CC564F"/>
    <w:rsid w:val="00CC57ED"/>
    <w:rsid w:val="00CC5A61"/>
    <w:rsid w:val="00CD022B"/>
    <w:rsid w:val="00CD1D81"/>
    <w:rsid w:val="00CD502B"/>
    <w:rsid w:val="00CD5201"/>
    <w:rsid w:val="00CD5662"/>
    <w:rsid w:val="00CD5E1A"/>
    <w:rsid w:val="00CD62AA"/>
    <w:rsid w:val="00CD68F3"/>
    <w:rsid w:val="00CD7295"/>
    <w:rsid w:val="00CE143D"/>
    <w:rsid w:val="00CE17ED"/>
    <w:rsid w:val="00CE1BE9"/>
    <w:rsid w:val="00CE2B06"/>
    <w:rsid w:val="00CE39D3"/>
    <w:rsid w:val="00CE4D1F"/>
    <w:rsid w:val="00CE5D59"/>
    <w:rsid w:val="00CE6A2B"/>
    <w:rsid w:val="00CE7408"/>
    <w:rsid w:val="00CF0AD7"/>
    <w:rsid w:val="00CF319E"/>
    <w:rsid w:val="00CF3D0B"/>
    <w:rsid w:val="00CF4182"/>
    <w:rsid w:val="00CF5C28"/>
    <w:rsid w:val="00CF61C2"/>
    <w:rsid w:val="00D00715"/>
    <w:rsid w:val="00D00DA0"/>
    <w:rsid w:val="00D0120A"/>
    <w:rsid w:val="00D023FC"/>
    <w:rsid w:val="00D04816"/>
    <w:rsid w:val="00D04DEC"/>
    <w:rsid w:val="00D054C6"/>
    <w:rsid w:val="00D05C5A"/>
    <w:rsid w:val="00D067D1"/>
    <w:rsid w:val="00D07250"/>
    <w:rsid w:val="00D120A0"/>
    <w:rsid w:val="00D14DA4"/>
    <w:rsid w:val="00D155B5"/>
    <w:rsid w:val="00D171A4"/>
    <w:rsid w:val="00D1777D"/>
    <w:rsid w:val="00D243A6"/>
    <w:rsid w:val="00D26ED9"/>
    <w:rsid w:val="00D30FD7"/>
    <w:rsid w:val="00D33532"/>
    <w:rsid w:val="00D33FF9"/>
    <w:rsid w:val="00D353F1"/>
    <w:rsid w:val="00D3650F"/>
    <w:rsid w:val="00D36A06"/>
    <w:rsid w:val="00D42589"/>
    <w:rsid w:val="00D431BC"/>
    <w:rsid w:val="00D447F5"/>
    <w:rsid w:val="00D44B7F"/>
    <w:rsid w:val="00D44D95"/>
    <w:rsid w:val="00D45325"/>
    <w:rsid w:val="00D50F7B"/>
    <w:rsid w:val="00D52880"/>
    <w:rsid w:val="00D55227"/>
    <w:rsid w:val="00D569EE"/>
    <w:rsid w:val="00D62283"/>
    <w:rsid w:val="00D63F5D"/>
    <w:rsid w:val="00D64520"/>
    <w:rsid w:val="00D64814"/>
    <w:rsid w:val="00D65D7E"/>
    <w:rsid w:val="00D72B83"/>
    <w:rsid w:val="00D751E9"/>
    <w:rsid w:val="00D775D9"/>
    <w:rsid w:val="00D7761C"/>
    <w:rsid w:val="00D811D3"/>
    <w:rsid w:val="00D83EC6"/>
    <w:rsid w:val="00D8455A"/>
    <w:rsid w:val="00D84CF8"/>
    <w:rsid w:val="00D85A59"/>
    <w:rsid w:val="00D87432"/>
    <w:rsid w:val="00D90A86"/>
    <w:rsid w:val="00D90E50"/>
    <w:rsid w:val="00D90E9E"/>
    <w:rsid w:val="00D90EAA"/>
    <w:rsid w:val="00D914EE"/>
    <w:rsid w:val="00D9745B"/>
    <w:rsid w:val="00DA18EC"/>
    <w:rsid w:val="00DA258A"/>
    <w:rsid w:val="00DA4AA9"/>
    <w:rsid w:val="00DA5193"/>
    <w:rsid w:val="00DA51EB"/>
    <w:rsid w:val="00DA662D"/>
    <w:rsid w:val="00DA73CD"/>
    <w:rsid w:val="00DB01FD"/>
    <w:rsid w:val="00DB0A75"/>
    <w:rsid w:val="00DB1605"/>
    <w:rsid w:val="00DB16A2"/>
    <w:rsid w:val="00DB2276"/>
    <w:rsid w:val="00DB25F6"/>
    <w:rsid w:val="00DB319C"/>
    <w:rsid w:val="00DB3FDD"/>
    <w:rsid w:val="00DB651D"/>
    <w:rsid w:val="00DB7126"/>
    <w:rsid w:val="00DB7849"/>
    <w:rsid w:val="00DC04FC"/>
    <w:rsid w:val="00DC1202"/>
    <w:rsid w:val="00DC2DCB"/>
    <w:rsid w:val="00DC56D9"/>
    <w:rsid w:val="00DD050A"/>
    <w:rsid w:val="00DD12BF"/>
    <w:rsid w:val="00DD2ED4"/>
    <w:rsid w:val="00DD5771"/>
    <w:rsid w:val="00DE2473"/>
    <w:rsid w:val="00DE302F"/>
    <w:rsid w:val="00DE4DAB"/>
    <w:rsid w:val="00DE6159"/>
    <w:rsid w:val="00DE6253"/>
    <w:rsid w:val="00DE678A"/>
    <w:rsid w:val="00DF0209"/>
    <w:rsid w:val="00DF21EB"/>
    <w:rsid w:val="00DF2B35"/>
    <w:rsid w:val="00DF4038"/>
    <w:rsid w:val="00DF6C41"/>
    <w:rsid w:val="00DF7CD0"/>
    <w:rsid w:val="00E009BB"/>
    <w:rsid w:val="00E042E6"/>
    <w:rsid w:val="00E04925"/>
    <w:rsid w:val="00E04A23"/>
    <w:rsid w:val="00E06131"/>
    <w:rsid w:val="00E064E9"/>
    <w:rsid w:val="00E06E26"/>
    <w:rsid w:val="00E07B00"/>
    <w:rsid w:val="00E1359D"/>
    <w:rsid w:val="00E14924"/>
    <w:rsid w:val="00E207CB"/>
    <w:rsid w:val="00E20B22"/>
    <w:rsid w:val="00E22404"/>
    <w:rsid w:val="00E237BC"/>
    <w:rsid w:val="00E24236"/>
    <w:rsid w:val="00E266C3"/>
    <w:rsid w:val="00E273C6"/>
    <w:rsid w:val="00E30052"/>
    <w:rsid w:val="00E3447D"/>
    <w:rsid w:val="00E355E2"/>
    <w:rsid w:val="00E4047F"/>
    <w:rsid w:val="00E41DBF"/>
    <w:rsid w:val="00E438EC"/>
    <w:rsid w:val="00E43F27"/>
    <w:rsid w:val="00E44051"/>
    <w:rsid w:val="00E45B3C"/>
    <w:rsid w:val="00E5120E"/>
    <w:rsid w:val="00E5293B"/>
    <w:rsid w:val="00E52D14"/>
    <w:rsid w:val="00E54566"/>
    <w:rsid w:val="00E55ED0"/>
    <w:rsid w:val="00E56B81"/>
    <w:rsid w:val="00E609CD"/>
    <w:rsid w:val="00E60CCD"/>
    <w:rsid w:val="00E60E20"/>
    <w:rsid w:val="00E62293"/>
    <w:rsid w:val="00E62600"/>
    <w:rsid w:val="00E62C5E"/>
    <w:rsid w:val="00E66F58"/>
    <w:rsid w:val="00E710B1"/>
    <w:rsid w:val="00E7263D"/>
    <w:rsid w:val="00E77C12"/>
    <w:rsid w:val="00E8076B"/>
    <w:rsid w:val="00E83A9E"/>
    <w:rsid w:val="00E84269"/>
    <w:rsid w:val="00E919C0"/>
    <w:rsid w:val="00E91D75"/>
    <w:rsid w:val="00E91FF9"/>
    <w:rsid w:val="00E920C6"/>
    <w:rsid w:val="00E93CD0"/>
    <w:rsid w:val="00E9403C"/>
    <w:rsid w:val="00E943CF"/>
    <w:rsid w:val="00E95655"/>
    <w:rsid w:val="00E97B8E"/>
    <w:rsid w:val="00EA3F4F"/>
    <w:rsid w:val="00EA6DFF"/>
    <w:rsid w:val="00EA73CD"/>
    <w:rsid w:val="00EB11C0"/>
    <w:rsid w:val="00EB12F0"/>
    <w:rsid w:val="00EB1F75"/>
    <w:rsid w:val="00EB35D5"/>
    <w:rsid w:val="00EB6265"/>
    <w:rsid w:val="00EB6864"/>
    <w:rsid w:val="00EB71DB"/>
    <w:rsid w:val="00EB7D25"/>
    <w:rsid w:val="00EC041E"/>
    <w:rsid w:val="00EC066E"/>
    <w:rsid w:val="00EC205F"/>
    <w:rsid w:val="00EC4D9A"/>
    <w:rsid w:val="00EC4F58"/>
    <w:rsid w:val="00EC5097"/>
    <w:rsid w:val="00EC6E85"/>
    <w:rsid w:val="00ED12B4"/>
    <w:rsid w:val="00ED2DF4"/>
    <w:rsid w:val="00ED3121"/>
    <w:rsid w:val="00ED386E"/>
    <w:rsid w:val="00ED462D"/>
    <w:rsid w:val="00ED4B5D"/>
    <w:rsid w:val="00ED56FD"/>
    <w:rsid w:val="00ED76CA"/>
    <w:rsid w:val="00ED7A74"/>
    <w:rsid w:val="00EE269B"/>
    <w:rsid w:val="00EE2A52"/>
    <w:rsid w:val="00EE2D60"/>
    <w:rsid w:val="00EE490C"/>
    <w:rsid w:val="00EF084A"/>
    <w:rsid w:val="00EF0FB1"/>
    <w:rsid w:val="00EF2A55"/>
    <w:rsid w:val="00EF42BA"/>
    <w:rsid w:val="00EF4B5D"/>
    <w:rsid w:val="00EF4EB8"/>
    <w:rsid w:val="00EF6518"/>
    <w:rsid w:val="00EF6B9B"/>
    <w:rsid w:val="00F000AA"/>
    <w:rsid w:val="00F00B88"/>
    <w:rsid w:val="00F013DD"/>
    <w:rsid w:val="00F02161"/>
    <w:rsid w:val="00F02B11"/>
    <w:rsid w:val="00F03AD6"/>
    <w:rsid w:val="00F04636"/>
    <w:rsid w:val="00F06257"/>
    <w:rsid w:val="00F10999"/>
    <w:rsid w:val="00F10EB2"/>
    <w:rsid w:val="00F13D16"/>
    <w:rsid w:val="00F15437"/>
    <w:rsid w:val="00F15EB8"/>
    <w:rsid w:val="00F16A46"/>
    <w:rsid w:val="00F17270"/>
    <w:rsid w:val="00F22119"/>
    <w:rsid w:val="00F2389A"/>
    <w:rsid w:val="00F25FE4"/>
    <w:rsid w:val="00F265E0"/>
    <w:rsid w:val="00F26BFB"/>
    <w:rsid w:val="00F2707F"/>
    <w:rsid w:val="00F27DC6"/>
    <w:rsid w:val="00F302AF"/>
    <w:rsid w:val="00F317FF"/>
    <w:rsid w:val="00F338E5"/>
    <w:rsid w:val="00F36598"/>
    <w:rsid w:val="00F401C8"/>
    <w:rsid w:val="00F402E5"/>
    <w:rsid w:val="00F45064"/>
    <w:rsid w:val="00F45C04"/>
    <w:rsid w:val="00F510A3"/>
    <w:rsid w:val="00F51AE7"/>
    <w:rsid w:val="00F52C72"/>
    <w:rsid w:val="00F54DE1"/>
    <w:rsid w:val="00F55146"/>
    <w:rsid w:val="00F56AF4"/>
    <w:rsid w:val="00F56DF8"/>
    <w:rsid w:val="00F5781A"/>
    <w:rsid w:val="00F6039E"/>
    <w:rsid w:val="00F65C63"/>
    <w:rsid w:val="00F720BD"/>
    <w:rsid w:val="00F729BC"/>
    <w:rsid w:val="00F745F7"/>
    <w:rsid w:val="00F75AD0"/>
    <w:rsid w:val="00F76193"/>
    <w:rsid w:val="00F76680"/>
    <w:rsid w:val="00F76F33"/>
    <w:rsid w:val="00F80C54"/>
    <w:rsid w:val="00F82824"/>
    <w:rsid w:val="00F867A1"/>
    <w:rsid w:val="00F90598"/>
    <w:rsid w:val="00F9186F"/>
    <w:rsid w:val="00F92767"/>
    <w:rsid w:val="00F9376A"/>
    <w:rsid w:val="00F95990"/>
    <w:rsid w:val="00F96B40"/>
    <w:rsid w:val="00F97FE8"/>
    <w:rsid w:val="00FA06E2"/>
    <w:rsid w:val="00FA169E"/>
    <w:rsid w:val="00FA2762"/>
    <w:rsid w:val="00FA3227"/>
    <w:rsid w:val="00FA48A8"/>
    <w:rsid w:val="00FA67D6"/>
    <w:rsid w:val="00FA7AA7"/>
    <w:rsid w:val="00FA7D48"/>
    <w:rsid w:val="00FB02AF"/>
    <w:rsid w:val="00FB0C6F"/>
    <w:rsid w:val="00FB10E1"/>
    <w:rsid w:val="00FB3AE6"/>
    <w:rsid w:val="00FB539E"/>
    <w:rsid w:val="00FB573C"/>
    <w:rsid w:val="00FC2C30"/>
    <w:rsid w:val="00FC2E83"/>
    <w:rsid w:val="00FC476F"/>
    <w:rsid w:val="00FC5762"/>
    <w:rsid w:val="00FC6EB5"/>
    <w:rsid w:val="00FD1199"/>
    <w:rsid w:val="00FD147F"/>
    <w:rsid w:val="00FD18F3"/>
    <w:rsid w:val="00FD266F"/>
    <w:rsid w:val="00FD3958"/>
    <w:rsid w:val="00FD3B90"/>
    <w:rsid w:val="00FD5188"/>
    <w:rsid w:val="00FD5330"/>
    <w:rsid w:val="00FD55BB"/>
    <w:rsid w:val="00FD5F68"/>
    <w:rsid w:val="00FD61CF"/>
    <w:rsid w:val="00FD75A8"/>
    <w:rsid w:val="00FE216C"/>
    <w:rsid w:val="00FE6319"/>
    <w:rsid w:val="00FE6561"/>
    <w:rsid w:val="00FE7FFD"/>
    <w:rsid w:val="00FF153E"/>
    <w:rsid w:val="00FF1C94"/>
    <w:rsid w:val="00FF1D2F"/>
    <w:rsid w:val="00FF393E"/>
    <w:rsid w:val="00FF4857"/>
    <w:rsid w:val="00FF70F9"/>
    <w:rsid w:val="00FF73A7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379EC"/>
  <w15:chartTrackingRefBased/>
  <w15:docId w15:val="{AA7688A1-1C73-4494-81FA-7B91006E7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ED0"/>
    <w:pPr>
      <w:spacing w:after="200" w:line="276" w:lineRule="auto"/>
    </w:pPr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F70F9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70F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70F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70F9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70F9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FF70F9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70F9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70F9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70F9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26B05"/>
    <w:pPr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26B05"/>
  </w:style>
  <w:style w:type="paragraph" w:styleId="Piedepgina">
    <w:name w:val="footer"/>
    <w:basedOn w:val="Normal"/>
    <w:link w:val="PiedepginaCar"/>
    <w:uiPriority w:val="99"/>
    <w:unhideWhenUsed/>
    <w:rsid w:val="00C26B05"/>
    <w:pPr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26B05"/>
  </w:style>
  <w:style w:type="character" w:styleId="Hipervnculo">
    <w:name w:val="Hyperlink"/>
    <w:basedOn w:val="Fuentedeprrafopredeter"/>
    <w:uiPriority w:val="99"/>
    <w:unhideWhenUsed/>
    <w:rsid w:val="00C26B0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27F5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erado informes,Numerado negrita propuestas,Bibliografía Tesis,Cita textual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27F5F"/>
    <w:pPr>
      <w:spacing w:after="160" w:line="259" w:lineRule="auto"/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FF70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70F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70F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70F9"/>
    <w:rPr>
      <w:rFonts w:eastAsiaTheme="minorEastAsia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70F9"/>
    <w:rPr>
      <w:rFonts w:eastAsiaTheme="minorEastAsia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FF70F9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70F9"/>
    <w:rPr>
      <w:rFonts w:eastAsiaTheme="minorEastAsia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70F9"/>
    <w:rPr>
      <w:rFonts w:eastAsiaTheme="minorEastAsia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70F9"/>
    <w:rPr>
      <w:rFonts w:asciiTheme="majorHAnsi" w:eastAsiaTheme="majorEastAsia" w:hAnsiTheme="majorHAnsi" w:cstheme="majorBidi"/>
    </w:rPr>
  </w:style>
  <w:style w:type="paragraph" w:styleId="Textoindependiente">
    <w:name w:val="Body Text"/>
    <w:basedOn w:val="Normal"/>
    <w:link w:val="TextoindependienteCar"/>
    <w:uiPriority w:val="1"/>
    <w:qFormat/>
    <w:rsid w:val="00364D9F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3"/>
      <w:szCs w:val="13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64D9F"/>
    <w:rPr>
      <w:rFonts w:ascii="Trebuchet MS" w:eastAsia="Trebuchet MS" w:hAnsi="Trebuchet MS" w:cs="Trebuchet MS"/>
      <w:sz w:val="13"/>
      <w:szCs w:val="13"/>
      <w:lang w:val="es-ES"/>
    </w:rPr>
  </w:style>
  <w:style w:type="table" w:customStyle="1" w:styleId="TableNormal">
    <w:name w:val="Table Normal"/>
    <w:uiPriority w:val="2"/>
    <w:semiHidden/>
    <w:unhideWhenUsed/>
    <w:qFormat/>
    <w:rsid w:val="001A681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81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A6819"/>
    <w:rPr>
      <w:color w:val="605E5C"/>
      <w:shd w:val="clear" w:color="auto" w:fill="E1DFDD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E3AB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E3AB2"/>
    <w:rPr>
      <w:lang w:val="es-CO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E3AB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E3AB2"/>
    <w:rPr>
      <w:sz w:val="16"/>
      <w:szCs w:val="16"/>
      <w:lang w:val="es-CO"/>
    </w:rPr>
  </w:style>
  <w:style w:type="character" w:customStyle="1" w:styleId="PrrafodelistaCar">
    <w:name w:val="Párrafo de lista Car"/>
    <w:aliases w:val="Numerado informes Car,Numerado negrita propuestas Car,Bibliografía Tesis Car,Cita textual Car,HOJA Car,Bolita Car,List Paragraph Car,Párrafo de lista4 Car,BOLADEF Car,Párrafo de lista3 Car,Párrafo de lista21 Car,BOLA Car"/>
    <w:link w:val="Prrafodelista"/>
    <w:uiPriority w:val="34"/>
    <w:locked/>
    <w:rsid w:val="008A6131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2E1"/>
    <w:rPr>
      <w:rFonts w:ascii="Segoe UI" w:hAnsi="Segoe UI" w:cs="Segoe UI"/>
      <w:sz w:val="18"/>
      <w:szCs w:val="18"/>
      <w:lang w:val="es-CO"/>
    </w:rPr>
  </w:style>
  <w:style w:type="paragraph" w:styleId="Subttulo">
    <w:name w:val="Subtitle"/>
    <w:basedOn w:val="Normal"/>
    <w:link w:val="SubttuloCar"/>
    <w:qFormat/>
    <w:rsid w:val="004432E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rsid w:val="004432E1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paragraph" w:customStyle="1" w:styleId="Default">
    <w:name w:val="Default"/>
    <w:rsid w:val="00F25F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4-nfasis5">
    <w:name w:val="Grid Table 4 Accent 5"/>
    <w:basedOn w:val="Tablanormal"/>
    <w:uiPriority w:val="49"/>
    <w:rsid w:val="007F18F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7C0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DB0A75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B11A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11A0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6B11A0"/>
    <w:rPr>
      <w:vertAlign w:val="superscript"/>
    </w:rPr>
  </w:style>
  <w:style w:type="paragraph" w:customStyle="1" w:styleId="paragraph">
    <w:name w:val="paragraph"/>
    <w:basedOn w:val="Normal"/>
    <w:rsid w:val="00D55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D55227"/>
  </w:style>
  <w:style w:type="character" w:customStyle="1" w:styleId="eop">
    <w:name w:val="eop"/>
    <w:basedOn w:val="Fuentedeprrafopredeter"/>
    <w:rsid w:val="00D55227"/>
  </w:style>
  <w:style w:type="character" w:customStyle="1" w:styleId="contextualspellingandgrammarerror">
    <w:name w:val="contextualspellingandgrammarerror"/>
    <w:basedOn w:val="Fuentedeprrafopredeter"/>
    <w:rsid w:val="00D55227"/>
  </w:style>
  <w:style w:type="paragraph" w:styleId="Sinespaciado">
    <w:name w:val="No Spacing"/>
    <w:link w:val="SinespaciadoCar"/>
    <w:uiPriority w:val="1"/>
    <w:qFormat/>
    <w:rsid w:val="007D3985"/>
    <w:pPr>
      <w:spacing w:after="0" w:line="240" w:lineRule="auto"/>
    </w:pPr>
    <w:rPr>
      <w:lang w:val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B0A1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B0A14"/>
    <w:rPr>
      <w:lang w:val="es-CO"/>
    </w:rPr>
  </w:style>
  <w:style w:type="paragraph" w:customStyle="1" w:styleId="western">
    <w:name w:val="western"/>
    <w:basedOn w:val="Normal"/>
    <w:rsid w:val="0037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inespaciadoCar">
    <w:name w:val="Sin espaciado Car"/>
    <w:link w:val="Sinespaciado"/>
    <w:uiPriority w:val="1"/>
    <w:rsid w:val="0025772B"/>
    <w:rPr>
      <w:lang w:val="es-CO"/>
    </w:rPr>
  </w:style>
  <w:style w:type="paragraph" w:customStyle="1" w:styleId="Textoindependiente21">
    <w:name w:val="Texto independiente 21"/>
    <w:basedOn w:val="Normal"/>
    <w:rsid w:val="0025772B"/>
    <w:pPr>
      <w:tabs>
        <w:tab w:val="left" w:pos="567"/>
        <w:tab w:val="left" w:pos="3828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CB56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56AE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86991-070E-402E-B95C-D204E54F9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Secretaria Tesorero</cp:lastModifiedBy>
  <cp:revision>4</cp:revision>
  <cp:lastPrinted>2025-12-11T22:09:00Z</cp:lastPrinted>
  <dcterms:created xsi:type="dcterms:W3CDTF">2025-12-11T22:09:00Z</dcterms:created>
  <dcterms:modified xsi:type="dcterms:W3CDTF">2025-12-12T17:00:00Z</dcterms:modified>
</cp:coreProperties>
</file>