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834F3C" w:rsidR="006733B1" w:rsidP="006733B1" w:rsidRDefault="006733B1" w14:paraId="6914964B" w14:textId="77777777">
      <w:pPr>
        <w:pStyle w:val="Ttulo5"/>
        <w:rPr>
          <w:rFonts w:ascii="Arial Narrow" w:hAnsi="Arial Narrow"/>
          <w:sz w:val="24"/>
          <w:szCs w:val="24"/>
          <w:lang w:val="es-CO"/>
        </w:rPr>
      </w:pPr>
      <w:r w:rsidRPr="00834F3C">
        <w:rPr>
          <w:rFonts w:ascii="Arial Narrow" w:hAnsi="Arial Narrow"/>
          <w:sz w:val="24"/>
          <w:szCs w:val="24"/>
          <w:lang w:val="es-CO"/>
        </w:rPr>
        <w:t xml:space="preserve">ANALISIS DEL SECTOR Y ESTUDIOS PREVIOS </w:t>
      </w:r>
    </w:p>
    <w:p w:rsidR="00834F3C" w:rsidP="00834F3C" w:rsidRDefault="00834F3C" w14:paraId="55D69B27" w14:textId="77777777">
      <w:pPr>
        <w:pStyle w:val="Encabezado"/>
        <w:tabs>
          <w:tab w:val="left" w:pos="708"/>
        </w:tabs>
        <w:spacing w:line="276" w:lineRule="auto"/>
        <w:jc w:val="center"/>
        <w:rPr>
          <w:rFonts w:ascii="Arial Narrow" w:hAnsi="Arial Narrow" w:cs="Arial"/>
          <w:sz w:val="24"/>
          <w:szCs w:val="24"/>
        </w:rPr>
      </w:pPr>
      <w:r w:rsidRPr="00834F3C">
        <w:rPr>
          <w:rFonts w:ascii="Arial Narrow" w:hAnsi="Arial Narrow" w:cs="Arial"/>
          <w:sz w:val="24"/>
          <w:szCs w:val="24"/>
        </w:rPr>
        <w:t>Artículo 2.2.1.2.1.5.1 del Decreto 1082 de 2015</w:t>
      </w:r>
    </w:p>
    <w:p w:rsidRPr="00834F3C" w:rsidR="00314C9D" w:rsidP="00B83BFB" w:rsidRDefault="00314C9D" w14:paraId="35125A4B" w14:textId="77777777">
      <w:pPr>
        <w:pStyle w:val="Encabezado"/>
        <w:tabs>
          <w:tab w:val="left" w:pos="708"/>
        </w:tabs>
        <w:spacing w:line="276" w:lineRule="auto"/>
        <w:rPr>
          <w:rFonts w:ascii="Arial Narrow" w:hAnsi="Arial Narrow" w:cs="Arial"/>
          <w:sz w:val="24"/>
          <w:szCs w:val="24"/>
        </w:rPr>
      </w:pPr>
    </w:p>
    <w:p w:rsidRPr="00F95FF4" w:rsidR="005C34F6" w:rsidP="4F0D41F5" w:rsidRDefault="00557F0B" w14:paraId="1C1EB575" w14:textId="30930BB4">
      <w:pPr>
        <w:pStyle w:val="Encabezado"/>
        <w:tabs>
          <w:tab w:val="left" w:pos="708"/>
        </w:tabs>
        <w:spacing w:line="276" w:lineRule="auto"/>
        <w:jc w:val="center"/>
        <w:rPr>
          <w:rFonts w:ascii="Arial Narrow" w:hAnsi="Arial Narrow" w:cs="Arial"/>
          <w:b w:val="1"/>
          <w:bCs w:val="1"/>
          <w:sz w:val="24"/>
          <w:szCs w:val="24"/>
        </w:rPr>
      </w:pPr>
      <w:r w:rsidRPr="71DB9FC8" w:rsidR="00557F0B">
        <w:rPr>
          <w:rFonts w:ascii="Arial Narrow" w:hAnsi="Arial Narrow" w:cs="Arial"/>
          <w:b w:val="1"/>
          <w:bCs w:val="1"/>
          <w:sz w:val="24"/>
          <w:szCs w:val="24"/>
        </w:rPr>
        <w:t>PROCESO DE MÍ</w:t>
      </w:r>
      <w:r w:rsidRPr="71DB9FC8" w:rsidR="005C34F6">
        <w:rPr>
          <w:rFonts w:ascii="Arial Narrow" w:hAnsi="Arial Narrow" w:cs="Arial"/>
          <w:b w:val="1"/>
          <w:bCs w:val="1"/>
          <w:sz w:val="24"/>
          <w:szCs w:val="24"/>
        </w:rPr>
        <w:t>NIMA CUANT</w:t>
      </w:r>
      <w:r w:rsidRPr="71DB9FC8" w:rsidR="00557F0B">
        <w:rPr>
          <w:rFonts w:ascii="Arial Narrow" w:hAnsi="Arial Narrow" w:cs="Arial"/>
          <w:b w:val="1"/>
          <w:bCs w:val="1"/>
          <w:sz w:val="24"/>
          <w:szCs w:val="24"/>
        </w:rPr>
        <w:t>Í</w:t>
      </w:r>
      <w:r w:rsidRPr="71DB9FC8" w:rsidR="005C34F6">
        <w:rPr>
          <w:rFonts w:ascii="Arial Narrow" w:hAnsi="Arial Narrow" w:cs="Arial"/>
          <w:b w:val="1"/>
          <w:bCs w:val="1"/>
          <w:sz w:val="24"/>
          <w:szCs w:val="24"/>
        </w:rPr>
        <w:t xml:space="preserve">A </w:t>
      </w:r>
      <w:r w:rsidRPr="71DB9FC8" w:rsidR="00757DDE">
        <w:rPr>
          <w:rFonts w:ascii="Arial Narrow" w:hAnsi="Arial Narrow" w:cs="Arial"/>
          <w:b w:val="1"/>
          <w:bCs w:val="1"/>
          <w:sz w:val="24"/>
          <w:szCs w:val="24"/>
        </w:rPr>
        <w:t>N</w:t>
      </w:r>
      <w:r w:rsidRPr="71DB9FC8" w:rsidR="006802FC">
        <w:rPr>
          <w:rFonts w:ascii="Arial Narrow" w:hAnsi="Arial Narrow" w:cs="Arial"/>
          <w:b w:val="1"/>
          <w:bCs w:val="1"/>
          <w:sz w:val="24"/>
          <w:szCs w:val="24"/>
        </w:rPr>
        <w:t>o.</w:t>
      </w:r>
      <w:r w:rsidRPr="71DB9FC8" w:rsidR="00765260">
        <w:rPr>
          <w:rFonts w:ascii="Arial Narrow" w:hAnsi="Arial Narrow" w:cs="Arial"/>
          <w:b w:val="1"/>
          <w:bCs w:val="1"/>
          <w:sz w:val="24"/>
          <w:szCs w:val="24"/>
        </w:rPr>
        <w:t xml:space="preserve"> </w:t>
      </w:r>
      <w:r w:rsidRPr="71DB9FC8" w:rsidR="4E00E9DD">
        <w:rPr>
          <w:rFonts w:ascii="Arial Narrow" w:hAnsi="Arial Narrow" w:cs="Arial"/>
          <w:b w:val="1"/>
          <w:bCs w:val="1"/>
          <w:sz w:val="24"/>
          <w:szCs w:val="24"/>
        </w:rPr>
        <w:t>CGR</w:t>
      </w:r>
      <w:r w:rsidRPr="71DB9FC8" w:rsidR="00CB43C6">
        <w:rPr>
          <w:rFonts w:ascii="Arial Narrow" w:hAnsi="Arial Narrow" w:cs="Arial"/>
          <w:b w:val="1"/>
          <w:bCs w:val="1"/>
          <w:sz w:val="24"/>
          <w:szCs w:val="24"/>
        </w:rPr>
        <w:t>-0</w:t>
      </w:r>
      <w:r w:rsidRPr="71DB9FC8" w:rsidR="1A44F4D0">
        <w:rPr>
          <w:rFonts w:ascii="Arial Narrow" w:hAnsi="Arial Narrow" w:cs="Arial"/>
          <w:b w:val="1"/>
          <w:bCs w:val="1"/>
          <w:sz w:val="24"/>
          <w:szCs w:val="24"/>
        </w:rPr>
        <w:t>13</w:t>
      </w:r>
      <w:r w:rsidRPr="71DB9FC8" w:rsidR="00CB43C6">
        <w:rPr>
          <w:rFonts w:ascii="Arial Narrow" w:hAnsi="Arial Narrow" w:cs="Arial"/>
          <w:b w:val="1"/>
          <w:bCs w:val="1"/>
          <w:sz w:val="24"/>
          <w:szCs w:val="24"/>
        </w:rPr>
        <w:t>-</w:t>
      </w:r>
      <w:r w:rsidRPr="71DB9FC8" w:rsidR="0E673ABA">
        <w:rPr>
          <w:rFonts w:ascii="Arial Narrow" w:hAnsi="Arial Narrow" w:cs="Arial"/>
          <w:b w:val="1"/>
          <w:bCs w:val="1"/>
          <w:sz w:val="24"/>
          <w:szCs w:val="24"/>
        </w:rPr>
        <w:t>MC-</w:t>
      </w:r>
      <w:r w:rsidRPr="71DB9FC8" w:rsidR="00CB43C6">
        <w:rPr>
          <w:rFonts w:ascii="Arial Narrow" w:hAnsi="Arial Narrow" w:cs="Arial"/>
          <w:b w:val="1"/>
          <w:bCs w:val="1"/>
          <w:sz w:val="24"/>
          <w:szCs w:val="24"/>
        </w:rPr>
        <w:t>202</w:t>
      </w:r>
      <w:r w:rsidRPr="71DB9FC8" w:rsidR="3BED871C">
        <w:rPr>
          <w:rFonts w:ascii="Arial Narrow" w:hAnsi="Arial Narrow" w:cs="Arial"/>
          <w:b w:val="1"/>
          <w:bCs w:val="1"/>
          <w:sz w:val="24"/>
          <w:szCs w:val="24"/>
        </w:rPr>
        <w:t>5-GCDSAI</w:t>
      </w:r>
      <w:r w:rsidRPr="71DB9FC8" w:rsidR="00837DD8">
        <w:rPr>
          <w:rFonts w:ascii="Arial Narrow" w:hAnsi="Arial Narrow" w:cs="Arial"/>
          <w:b w:val="1"/>
          <w:bCs w:val="1"/>
          <w:sz w:val="24"/>
          <w:szCs w:val="24"/>
        </w:rPr>
        <w:t xml:space="preserve"> </w:t>
      </w:r>
      <w:r w:rsidRPr="71DB9FC8" w:rsidR="58E122C1">
        <w:rPr>
          <w:rFonts w:ascii="Arial Narrow" w:hAnsi="Arial Narrow" w:cs="Arial"/>
          <w:b w:val="1"/>
          <w:bCs w:val="1"/>
          <w:sz w:val="24"/>
          <w:szCs w:val="24"/>
        </w:rPr>
        <w:t>COMPRA ELEMENTOS</w:t>
      </w:r>
      <w:r w:rsidRPr="71DB9FC8" w:rsidR="00DA11E0">
        <w:rPr>
          <w:rFonts w:ascii="Arial Narrow" w:hAnsi="Arial Narrow" w:cs="Arial"/>
          <w:b w:val="1"/>
          <w:bCs w:val="1"/>
          <w:sz w:val="24"/>
          <w:szCs w:val="24"/>
        </w:rPr>
        <w:t xml:space="preserve"> DE</w:t>
      </w:r>
      <w:r w:rsidRPr="71DB9FC8" w:rsidR="00994AC6">
        <w:rPr>
          <w:rFonts w:ascii="Arial Narrow" w:hAnsi="Arial Narrow" w:cs="Arial"/>
          <w:b w:val="1"/>
          <w:bCs w:val="1"/>
          <w:sz w:val="24"/>
          <w:szCs w:val="24"/>
        </w:rPr>
        <w:t xml:space="preserve"> PAPELERÍA Y OFICINA</w:t>
      </w:r>
      <w:r w:rsidRPr="71DB9FC8" w:rsidR="00DA11E0">
        <w:rPr>
          <w:rFonts w:ascii="Arial Narrow" w:hAnsi="Arial Narrow" w:cs="Arial"/>
          <w:b w:val="1"/>
          <w:bCs w:val="1"/>
          <w:sz w:val="24"/>
          <w:szCs w:val="24"/>
        </w:rPr>
        <w:t>.</w:t>
      </w:r>
    </w:p>
    <w:p w:rsidR="00B2338D" w:rsidP="00B2338D" w:rsidRDefault="00B2338D" w14:paraId="6124048C" w14:textId="77777777">
      <w:pPr>
        <w:pStyle w:val="Sinespaciado"/>
        <w:jc w:val="both"/>
        <w:rPr>
          <w:rFonts w:ascii="Arial Narrow" w:hAnsi="Arial Narrow" w:cs="Arial"/>
          <w:b/>
          <w:bCs/>
          <w:sz w:val="24"/>
          <w:szCs w:val="24"/>
        </w:rPr>
      </w:pPr>
    </w:p>
    <w:p w:rsidR="00360DAF" w:rsidP="00360DAF" w:rsidRDefault="00360DAF" w14:paraId="238F9239" w14:textId="4EA46EA6">
      <w:pPr>
        <w:jc w:val="both"/>
        <w:rPr>
          <w:rFonts w:ascii="Arial" w:hAnsi="Arial" w:cs="Arial"/>
          <w:b/>
          <w:bCs/>
          <w:color w:val="000000"/>
          <w:lang w:eastAsia="es-CO"/>
        </w:rPr>
      </w:pPr>
      <w:r w:rsidRPr="008204F6">
        <w:rPr>
          <w:rFonts w:ascii="Arial" w:hAnsi="Arial" w:cs="Arial"/>
          <w:b/>
          <w:bCs/>
          <w:color w:val="000000"/>
          <w:lang w:eastAsia="es-CO"/>
        </w:rPr>
        <w:t>CONTRATAR LA COMPRA DE PRODUCTOS DE PAPELERÍA, ÚTILES DE ESCRITORIO Y OFICINA, PARA LA GERENCIA DEPARTAMENTAL COLEGIADA DE SAN ANDRÉS Y PROVIDENCIA DE LA CONTRALORÍA GENERAL DE LA REPUBLICA.</w:t>
      </w:r>
    </w:p>
    <w:p w:rsidRPr="008204F6" w:rsidR="00360DAF" w:rsidP="00360DAF" w:rsidRDefault="00360DAF" w14:paraId="1535A7AE" w14:textId="77777777">
      <w:pPr>
        <w:jc w:val="both"/>
        <w:rPr>
          <w:rFonts w:ascii="Arial" w:hAnsi="Arial" w:cs="Arial"/>
          <w:b/>
          <w:bCs/>
          <w:color w:val="000000"/>
          <w:lang w:eastAsia="es-CO"/>
        </w:rPr>
      </w:pPr>
    </w:p>
    <w:p w:rsidR="00321091" w:rsidP="00360DAF" w:rsidRDefault="00360DAF" w14:paraId="268378B0" w14:textId="73AB830C">
      <w:pPr>
        <w:autoSpaceDE w:val="0"/>
        <w:autoSpaceDN w:val="0"/>
        <w:adjustRightInd w:val="0"/>
        <w:ind w:firstLine="720"/>
        <w:rPr>
          <w:rFonts w:ascii="Arial" w:hAnsi="Arial" w:cs="Arial"/>
          <w:b/>
          <w:bCs/>
          <w:color w:val="000000"/>
          <w:lang w:eastAsia="es-CO"/>
        </w:rPr>
      </w:pPr>
      <w:r w:rsidRPr="008204F6">
        <w:rPr>
          <w:rFonts w:ascii="Arial" w:hAnsi="Arial" w:cs="Arial"/>
          <w:b/>
          <w:bCs/>
          <w:color w:val="000000"/>
          <w:lang w:eastAsia="es-CO"/>
        </w:rPr>
        <w:t>ACTIVIDADES</w:t>
      </w:r>
    </w:p>
    <w:p w:rsidRPr="00FB70B8" w:rsidR="00360DAF" w:rsidP="00360DAF" w:rsidRDefault="00360DAF" w14:paraId="15CF5960" w14:textId="77777777">
      <w:pPr>
        <w:autoSpaceDE w:val="0"/>
        <w:autoSpaceDN w:val="0"/>
        <w:adjustRightInd w:val="0"/>
        <w:ind w:firstLine="720"/>
        <w:rPr>
          <w:rFonts w:ascii="Arial Narrow" w:hAnsi="Arial Narrow" w:cs="Arial"/>
          <w:b/>
          <w:bCs/>
          <w:color w:val="000000"/>
          <w:sz w:val="22"/>
          <w:szCs w:val="22"/>
          <w:lang w:val="es-ES"/>
        </w:rPr>
      </w:pPr>
    </w:p>
    <w:p w:rsidR="00B2338D" w:rsidP="00321091" w:rsidRDefault="00B2338D" w14:paraId="7767E2EC" w14:textId="45C1A753">
      <w:pPr>
        <w:pStyle w:val="Prrafodelista"/>
        <w:numPr>
          <w:ilvl w:val="0"/>
          <w:numId w:val="39"/>
        </w:numPr>
        <w:tabs>
          <w:tab w:val="left" w:pos="284"/>
        </w:tabs>
        <w:autoSpaceDE w:val="0"/>
        <w:autoSpaceDN w:val="0"/>
        <w:adjustRightInd w:val="0"/>
        <w:rPr>
          <w:rFonts w:ascii="Arial Narrow" w:hAnsi="Arial Narrow" w:cs="Arial"/>
          <w:b/>
          <w:bCs/>
          <w:sz w:val="22"/>
          <w:szCs w:val="22"/>
        </w:rPr>
      </w:pPr>
      <w:r w:rsidRPr="00321091">
        <w:rPr>
          <w:rFonts w:ascii="Arial Narrow" w:hAnsi="Arial Narrow" w:cs="Arial"/>
          <w:b/>
          <w:sz w:val="22"/>
          <w:szCs w:val="22"/>
        </w:rPr>
        <w:t xml:space="preserve">DESCRIPCIÓN DE LA NECESIDAD QUE LA ENTIDAD ESTATAL </w:t>
      </w:r>
      <w:r w:rsidRPr="00321091" w:rsidR="00C923FA">
        <w:rPr>
          <w:rFonts w:ascii="Arial Narrow" w:hAnsi="Arial Narrow" w:cs="Arial"/>
          <w:b/>
          <w:sz w:val="22"/>
          <w:szCs w:val="22"/>
        </w:rPr>
        <w:t>P</w:t>
      </w:r>
      <w:r w:rsidRPr="00321091">
        <w:rPr>
          <w:rFonts w:ascii="Arial Narrow" w:hAnsi="Arial Narrow" w:cs="Arial"/>
          <w:b/>
          <w:sz w:val="22"/>
          <w:szCs w:val="22"/>
        </w:rPr>
        <w:t>RETENDE</w:t>
      </w:r>
      <w:r w:rsidRPr="00321091" w:rsidR="00101176">
        <w:rPr>
          <w:rFonts w:ascii="Arial Narrow" w:hAnsi="Arial Narrow" w:cs="Arial"/>
          <w:b/>
          <w:sz w:val="22"/>
          <w:szCs w:val="22"/>
        </w:rPr>
        <w:t xml:space="preserve"> </w:t>
      </w:r>
      <w:r w:rsidRPr="00321091">
        <w:rPr>
          <w:rFonts w:ascii="Arial Narrow" w:hAnsi="Arial Narrow" w:cs="Arial"/>
          <w:b/>
          <w:sz w:val="22"/>
          <w:szCs w:val="22"/>
        </w:rPr>
        <w:t>SATISFACER CON LA CONTRATACIÓN</w:t>
      </w:r>
      <w:r w:rsidRPr="00321091">
        <w:rPr>
          <w:rFonts w:ascii="Arial Narrow" w:hAnsi="Arial Narrow" w:cs="Arial"/>
          <w:b/>
          <w:bCs/>
          <w:sz w:val="22"/>
          <w:szCs w:val="22"/>
        </w:rPr>
        <w:t>.</w:t>
      </w:r>
    </w:p>
    <w:p w:rsidR="003E11E2" w:rsidP="003E11E2" w:rsidRDefault="003E11E2" w14:paraId="313D05ED" w14:textId="5A1CF7F5">
      <w:pPr>
        <w:tabs>
          <w:tab w:val="left" w:pos="284"/>
        </w:tabs>
        <w:autoSpaceDE w:val="0"/>
        <w:autoSpaceDN w:val="0"/>
        <w:adjustRightInd w:val="0"/>
        <w:rPr>
          <w:rFonts w:ascii="Arial Narrow" w:hAnsi="Arial Narrow" w:cs="Arial"/>
          <w:b/>
          <w:bCs/>
          <w:sz w:val="22"/>
          <w:szCs w:val="22"/>
        </w:rPr>
      </w:pPr>
    </w:p>
    <w:p w:rsidR="00BD332D" w:rsidP="00BD332D" w:rsidRDefault="00BD332D" w14:paraId="3E651685" w14:textId="77777777">
      <w:pPr>
        <w:pStyle w:val="Sinespaciado"/>
        <w:jc w:val="both"/>
        <w:rPr>
          <w:rFonts w:ascii="Arial Narrow" w:hAnsi="Arial Narrow" w:cs="Arial"/>
          <w:sz w:val="22"/>
          <w:szCs w:val="22"/>
        </w:rPr>
      </w:pPr>
      <w:r w:rsidRPr="00BD332D">
        <w:rPr>
          <w:rFonts w:ascii="Arial Narrow" w:hAnsi="Arial Narrow" w:cs="Arial"/>
          <w:sz w:val="22"/>
          <w:szCs w:val="22"/>
        </w:rPr>
        <w:t>La Contraloría General de la República, por mandato Constitucional tiene la función</w:t>
      </w:r>
      <w:r>
        <w:rPr>
          <w:rFonts w:ascii="Arial Narrow" w:hAnsi="Arial Narrow" w:cs="Arial"/>
          <w:sz w:val="22"/>
          <w:szCs w:val="22"/>
        </w:rPr>
        <w:t xml:space="preserve"> </w:t>
      </w:r>
      <w:r w:rsidRPr="00BD332D">
        <w:rPr>
          <w:rFonts w:ascii="Arial Narrow" w:hAnsi="Arial Narrow" w:cs="Arial"/>
          <w:sz w:val="22"/>
          <w:szCs w:val="22"/>
        </w:rPr>
        <w:t>de ejercer el control fiscal de todas las personas naturales y jurídicas que</w:t>
      </w:r>
      <w:r>
        <w:rPr>
          <w:rFonts w:ascii="Arial Narrow" w:hAnsi="Arial Narrow" w:cs="Arial"/>
          <w:sz w:val="22"/>
          <w:szCs w:val="22"/>
        </w:rPr>
        <w:t xml:space="preserve"> </w:t>
      </w:r>
      <w:r w:rsidRPr="00BD332D">
        <w:rPr>
          <w:rFonts w:ascii="Arial Narrow" w:hAnsi="Arial Narrow" w:cs="Arial"/>
          <w:sz w:val="22"/>
          <w:szCs w:val="22"/>
        </w:rPr>
        <w:t>administren o manejen bienes o recursos de naturaleza pública del orden nacional.</w:t>
      </w:r>
      <w:r>
        <w:rPr>
          <w:rFonts w:ascii="Arial Narrow" w:hAnsi="Arial Narrow" w:cs="Arial"/>
          <w:sz w:val="22"/>
          <w:szCs w:val="22"/>
        </w:rPr>
        <w:t xml:space="preserve">  </w:t>
      </w:r>
      <w:r w:rsidRPr="00BD332D">
        <w:rPr>
          <w:rFonts w:ascii="Arial Narrow" w:hAnsi="Arial Narrow" w:cs="Arial"/>
          <w:sz w:val="22"/>
          <w:szCs w:val="22"/>
        </w:rPr>
        <w:t>En virtud de ellos y de las competencias que le asisten a este Órgano de Control</w:t>
      </w:r>
      <w:r>
        <w:rPr>
          <w:rFonts w:ascii="Arial Narrow" w:hAnsi="Arial Narrow" w:cs="Arial"/>
          <w:sz w:val="22"/>
          <w:szCs w:val="22"/>
        </w:rPr>
        <w:t xml:space="preserve"> </w:t>
      </w:r>
      <w:r w:rsidRPr="00BD332D">
        <w:rPr>
          <w:rFonts w:ascii="Arial Narrow" w:hAnsi="Arial Narrow" w:cs="Arial"/>
          <w:sz w:val="22"/>
          <w:szCs w:val="22"/>
        </w:rPr>
        <w:t>Fiscal, se ha establecido un régimen desconcentrado de tipo administrativo y</w:t>
      </w:r>
      <w:r>
        <w:rPr>
          <w:rFonts w:ascii="Arial Narrow" w:hAnsi="Arial Narrow" w:cs="Arial"/>
          <w:sz w:val="22"/>
          <w:szCs w:val="22"/>
        </w:rPr>
        <w:t xml:space="preserve"> </w:t>
      </w:r>
      <w:r w:rsidRPr="00BD332D">
        <w:rPr>
          <w:rFonts w:ascii="Arial Narrow" w:hAnsi="Arial Narrow" w:cs="Arial"/>
          <w:sz w:val="22"/>
          <w:szCs w:val="22"/>
        </w:rPr>
        <w:t>territorial, delimitando el campo de acción, jurisdicción y competencias de las</w:t>
      </w:r>
      <w:r>
        <w:rPr>
          <w:rFonts w:ascii="Arial Narrow" w:hAnsi="Arial Narrow" w:cs="Arial"/>
          <w:sz w:val="22"/>
          <w:szCs w:val="22"/>
        </w:rPr>
        <w:t xml:space="preserve"> </w:t>
      </w:r>
      <w:r w:rsidRPr="00BD332D">
        <w:rPr>
          <w:rFonts w:ascii="Arial Narrow" w:hAnsi="Arial Narrow" w:cs="Arial"/>
          <w:sz w:val="22"/>
          <w:szCs w:val="22"/>
        </w:rPr>
        <w:t xml:space="preserve">Gerencias que en cada Departamento posee la Entidad. </w:t>
      </w:r>
    </w:p>
    <w:p w:rsidR="00BD332D" w:rsidP="00BD332D" w:rsidRDefault="00BD332D" w14:paraId="08F78B27" w14:textId="1BA1FAFC">
      <w:pPr>
        <w:pStyle w:val="Sinespaciado"/>
        <w:jc w:val="both"/>
        <w:rPr>
          <w:rFonts w:ascii="Arial Narrow" w:hAnsi="Arial Narrow" w:cs="Arial"/>
          <w:sz w:val="22"/>
          <w:szCs w:val="22"/>
        </w:rPr>
      </w:pPr>
    </w:p>
    <w:p w:rsidR="00BD332D" w:rsidP="00BD332D" w:rsidRDefault="00BD332D" w14:paraId="29B5AC1E" w14:textId="767585E3">
      <w:pPr>
        <w:pStyle w:val="Sinespaciado"/>
        <w:jc w:val="both"/>
        <w:rPr>
          <w:rFonts w:ascii="Arial Narrow" w:hAnsi="Arial Narrow" w:cs="Arial"/>
          <w:sz w:val="22"/>
          <w:szCs w:val="22"/>
        </w:rPr>
      </w:pPr>
      <w:r w:rsidRPr="00BD332D" w:rsidR="00BD332D">
        <w:rPr>
          <w:rFonts w:ascii="Arial Narrow" w:hAnsi="Arial Narrow" w:cs="Arial"/>
          <w:sz w:val="22"/>
          <w:szCs w:val="22"/>
        </w:rPr>
        <w:t>Así las cosas, en cada Departamento existe una Gerencia Departamental Colegiada</w:t>
      </w:r>
      <w:r w:rsidR="00BD332D">
        <w:rPr>
          <w:rFonts w:ascii="Arial Narrow" w:hAnsi="Arial Narrow" w:cs="Arial"/>
          <w:sz w:val="22"/>
          <w:szCs w:val="22"/>
        </w:rPr>
        <w:t xml:space="preserve"> </w:t>
      </w:r>
      <w:r w:rsidRPr="00BD332D" w:rsidR="00BD332D">
        <w:rPr>
          <w:rFonts w:ascii="Arial Narrow" w:hAnsi="Arial Narrow" w:cs="Arial"/>
          <w:sz w:val="22"/>
          <w:szCs w:val="22"/>
        </w:rPr>
        <w:t>que cumple funciones delegadas directamente por el Contralor General de la</w:t>
      </w:r>
      <w:r w:rsidR="00BD332D">
        <w:rPr>
          <w:rFonts w:ascii="Arial Narrow" w:hAnsi="Arial Narrow" w:cs="Arial"/>
          <w:sz w:val="22"/>
          <w:szCs w:val="22"/>
        </w:rPr>
        <w:t xml:space="preserve"> </w:t>
      </w:r>
      <w:r w:rsidRPr="00BD332D" w:rsidR="00BD332D">
        <w:rPr>
          <w:rFonts w:ascii="Arial Narrow" w:hAnsi="Arial Narrow" w:cs="Arial"/>
          <w:sz w:val="22"/>
          <w:szCs w:val="22"/>
        </w:rPr>
        <w:t>Republica y las funciones establecidas en el Decreto Ley 267 de 2000, en</w:t>
      </w:r>
      <w:r w:rsidR="00BD332D">
        <w:rPr>
          <w:rFonts w:ascii="Arial Narrow" w:hAnsi="Arial Narrow" w:cs="Arial"/>
          <w:sz w:val="22"/>
          <w:szCs w:val="22"/>
        </w:rPr>
        <w:t xml:space="preserve"> </w:t>
      </w:r>
      <w:r w:rsidRPr="00BD332D" w:rsidR="00BD332D">
        <w:rPr>
          <w:rFonts w:ascii="Arial Narrow" w:hAnsi="Arial Narrow" w:cs="Arial"/>
          <w:sz w:val="22"/>
          <w:szCs w:val="22"/>
        </w:rPr>
        <w:t>consecuencia, en el Departamento de San Andrés, Providencia y Santa Catalina y</w:t>
      </w:r>
      <w:r w:rsidR="00BD332D">
        <w:rPr>
          <w:rFonts w:ascii="Arial Narrow" w:hAnsi="Arial Narrow" w:cs="Arial"/>
          <w:sz w:val="22"/>
          <w:szCs w:val="22"/>
        </w:rPr>
        <w:t xml:space="preserve"> </w:t>
      </w:r>
      <w:r w:rsidRPr="00BD332D" w:rsidR="00BD332D">
        <w:rPr>
          <w:rFonts w:ascii="Arial Narrow" w:hAnsi="Arial Narrow" w:cs="Arial"/>
          <w:sz w:val="22"/>
          <w:szCs w:val="22"/>
        </w:rPr>
        <w:t>de los servidores adscritos a la misma; por tal razón, es responsabilidad de este</w:t>
      </w:r>
      <w:r w:rsidR="00BD332D">
        <w:rPr>
          <w:rFonts w:ascii="Arial Narrow" w:hAnsi="Arial Narrow" w:cs="Arial"/>
          <w:sz w:val="22"/>
          <w:szCs w:val="22"/>
        </w:rPr>
        <w:t xml:space="preserve"> </w:t>
      </w:r>
      <w:r w:rsidRPr="00BD332D" w:rsidR="00BD332D">
        <w:rPr>
          <w:rFonts w:ascii="Arial Narrow" w:hAnsi="Arial Narrow" w:cs="Arial"/>
          <w:sz w:val="22"/>
          <w:szCs w:val="22"/>
        </w:rPr>
        <w:t>Despacho adquirir los bienes y servicios necesarios para dar cumplimiento a las</w:t>
      </w:r>
      <w:r w:rsidR="00BD332D">
        <w:rPr>
          <w:rFonts w:ascii="Arial Narrow" w:hAnsi="Arial Narrow" w:cs="Arial"/>
          <w:sz w:val="22"/>
          <w:szCs w:val="22"/>
        </w:rPr>
        <w:t xml:space="preserve"> </w:t>
      </w:r>
      <w:r w:rsidRPr="00BD332D" w:rsidR="00BD332D">
        <w:rPr>
          <w:rFonts w:ascii="Arial Narrow" w:hAnsi="Arial Narrow" w:cs="Arial"/>
          <w:sz w:val="22"/>
          <w:szCs w:val="22"/>
        </w:rPr>
        <w:t xml:space="preserve">actividades misionales y de apoyo encomendadas a los funcionarios. </w:t>
      </w:r>
      <w:r w:rsidRPr="00BD332D">
        <w:rPr>
          <w:rFonts w:ascii="Arial Narrow" w:hAnsi="Arial Narrow" w:cs="Arial"/>
          <w:sz w:val="22"/>
          <w:szCs w:val="22"/>
        </w:rPr>
        <w:cr/>
      </w:r>
    </w:p>
    <w:p w:rsidR="71DB9FC8" w:rsidP="71DB9FC8" w:rsidRDefault="71DB9FC8" w14:paraId="7944AA39" w14:textId="6637D054">
      <w:pPr>
        <w:pStyle w:val="Sinespaciado"/>
        <w:jc w:val="both"/>
        <w:rPr>
          <w:rFonts w:ascii="Arial Narrow" w:hAnsi="Arial Narrow" w:cs="Arial"/>
          <w:sz w:val="22"/>
          <w:szCs w:val="22"/>
        </w:rPr>
      </w:pPr>
    </w:p>
    <w:p w:rsidR="00BD332D" w:rsidP="00BD332D" w:rsidRDefault="00BD332D" w14:paraId="67928078" w14:textId="7B135AF4">
      <w:pPr>
        <w:pStyle w:val="Sinespaciado"/>
        <w:jc w:val="both"/>
        <w:rPr>
          <w:rFonts w:ascii="Arial Narrow" w:hAnsi="Arial Narrow" w:cs="Arial"/>
          <w:sz w:val="22"/>
          <w:szCs w:val="22"/>
        </w:rPr>
      </w:pPr>
      <w:r w:rsidRPr="00BD332D" w:rsidR="00BD332D">
        <w:rPr>
          <w:rFonts w:ascii="Arial Narrow" w:hAnsi="Arial Narrow" w:cs="Arial"/>
          <w:sz w:val="22"/>
          <w:szCs w:val="22"/>
        </w:rPr>
        <w:t>Constituye una necesidad y una obligación para la Gerencia Departamental</w:t>
      </w:r>
      <w:r w:rsidR="00BD332D">
        <w:rPr>
          <w:rFonts w:ascii="Arial Narrow" w:hAnsi="Arial Narrow" w:cs="Arial"/>
          <w:sz w:val="22"/>
          <w:szCs w:val="22"/>
        </w:rPr>
        <w:t xml:space="preserve"> </w:t>
      </w:r>
      <w:r w:rsidRPr="00BD332D" w:rsidR="00BD332D">
        <w:rPr>
          <w:rFonts w:ascii="Arial Narrow" w:hAnsi="Arial Narrow" w:cs="Arial"/>
          <w:sz w:val="22"/>
          <w:szCs w:val="22"/>
        </w:rPr>
        <w:t>Colegiada de San Andrés, Providencia y Santa Catalina, de la Contraloría General</w:t>
      </w:r>
      <w:r w:rsidR="00BD332D">
        <w:rPr>
          <w:rFonts w:ascii="Arial Narrow" w:hAnsi="Arial Narrow" w:cs="Arial"/>
          <w:sz w:val="22"/>
          <w:szCs w:val="22"/>
        </w:rPr>
        <w:t xml:space="preserve"> </w:t>
      </w:r>
      <w:r w:rsidRPr="00BD332D" w:rsidR="00BD332D">
        <w:rPr>
          <w:rFonts w:ascii="Arial Narrow" w:hAnsi="Arial Narrow" w:cs="Arial"/>
          <w:sz w:val="22"/>
          <w:szCs w:val="22"/>
        </w:rPr>
        <w:t>de la República, garantizar el buen funcionamiento de sus áreas misionales y de</w:t>
      </w:r>
      <w:r w:rsidR="00BD332D">
        <w:rPr>
          <w:rFonts w:ascii="Arial Narrow" w:hAnsi="Arial Narrow" w:cs="Arial"/>
          <w:sz w:val="22"/>
          <w:szCs w:val="22"/>
        </w:rPr>
        <w:t xml:space="preserve"> </w:t>
      </w:r>
      <w:r w:rsidRPr="00BD332D" w:rsidR="00BD332D">
        <w:rPr>
          <w:rFonts w:ascii="Arial Narrow" w:hAnsi="Arial Narrow" w:cs="Arial"/>
          <w:sz w:val="22"/>
          <w:szCs w:val="22"/>
        </w:rPr>
        <w:t>apoyo, y los elementos de diario consumo como lo son PAPELERÍA, ÚTILES DE</w:t>
      </w:r>
      <w:r w:rsidR="00BD332D">
        <w:rPr>
          <w:rFonts w:ascii="Arial Narrow" w:hAnsi="Arial Narrow" w:cs="Arial"/>
          <w:sz w:val="22"/>
          <w:szCs w:val="22"/>
        </w:rPr>
        <w:t xml:space="preserve"> </w:t>
      </w:r>
      <w:r w:rsidRPr="00BD332D" w:rsidR="00BD332D">
        <w:rPr>
          <w:rFonts w:ascii="Arial Narrow" w:hAnsi="Arial Narrow" w:cs="Arial"/>
          <w:sz w:val="22"/>
          <w:szCs w:val="22"/>
        </w:rPr>
        <w:t>ESCRITORIO Y OFICINA de los funcionarios de la Gerencia para la normal</w:t>
      </w:r>
      <w:r w:rsidR="00BD332D">
        <w:rPr>
          <w:rFonts w:ascii="Arial Narrow" w:hAnsi="Arial Narrow" w:cs="Arial"/>
          <w:sz w:val="22"/>
          <w:szCs w:val="22"/>
        </w:rPr>
        <w:t xml:space="preserve"> </w:t>
      </w:r>
      <w:r w:rsidRPr="00BD332D" w:rsidR="00BD332D">
        <w:rPr>
          <w:rFonts w:ascii="Arial Narrow" w:hAnsi="Arial Narrow" w:cs="Arial"/>
          <w:sz w:val="22"/>
          <w:szCs w:val="22"/>
        </w:rPr>
        <w:t>realización y cabal cumplimiento de sus funciones, dentro de las actividades propias</w:t>
      </w:r>
      <w:r w:rsidR="00BD332D">
        <w:rPr>
          <w:rFonts w:ascii="Arial Narrow" w:hAnsi="Arial Narrow" w:cs="Arial"/>
          <w:sz w:val="22"/>
          <w:szCs w:val="22"/>
        </w:rPr>
        <w:t xml:space="preserve"> </w:t>
      </w:r>
      <w:r w:rsidRPr="00BD332D" w:rsidR="00BD332D">
        <w:rPr>
          <w:rFonts w:ascii="Arial Narrow" w:hAnsi="Arial Narrow" w:cs="Arial"/>
          <w:sz w:val="22"/>
          <w:szCs w:val="22"/>
        </w:rPr>
        <w:t>de la Institución y su quehacer misional. Cabe indicar que el uso diario y consumo</w:t>
      </w:r>
      <w:r w:rsidR="00BD332D">
        <w:rPr>
          <w:rFonts w:ascii="Arial Narrow" w:hAnsi="Arial Narrow" w:cs="Arial"/>
          <w:sz w:val="22"/>
          <w:szCs w:val="22"/>
        </w:rPr>
        <w:t xml:space="preserve"> </w:t>
      </w:r>
      <w:r w:rsidRPr="00BD332D" w:rsidR="00BD332D">
        <w:rPr>
          <w:rFonts w:ascii="Arial Narrow" w:hAnsi="Arial Narrow" w:cs="Arial"/>
          <w:sz w:val="22"/>
          <w:szCs w:val="22"/>
        </w:rPr>
        <w:t>implica que las existencias se vayan agotando y sufran deterioro y escasez, razón</w:t>
      </w:r>
      <w:r w:rsidR="00BD332D">
        <w:rPr>
          <w:rFonts w:ascii="Arial Narrow" w:hAnsi="Arial Narrow" w:cs="Arial"/>
          <w:sz w:val="22"/>
          <w:szCs w:val="22"/>
        </w:rPr>
        <w:t xml:space="preserve"> </w:t>
      </w:r>
      <w:r w:rsidRPr="00BD332D" w:rsidR="00BD332D">
        <w:rPr>
          <w:rFonts w:ascii="Arial Narrow" w:hAnsi="Arial Narrow" w:cs="Arial"/>
          <w:sz w:val="22"/>
          <w:szCs w:val="22"/>
        </w:rPr>
        <w:t>por la cual, se hace necesario adquirir estos elementos para una creciente planta</w:t>
      </w:r>
      <w:r w:rsidR="00BD332D">
        <w:rPr>
          <w:rFonts w:ascii="Arial Narrow" w:hAnsi="Arial Narrow" w:cs="Arial"/>
          <w:sz w:val="22"/>
          <w:szCs w:val="22"/>
        </w:rPr>
        <w:t xml:space="preserve"> </w:t>
      </w:r>
      <w:r w:rsidRPr="00BD332D" w:rsidR="00BD332D">
        <w:rPr>
          <w:rFonts w:ascii="Arial Narrow" w:hAnsi="Arial Narrow" w:cs="Arial"/>
          <w:sz w:val="22"/>
          <w:szCs w:val="22"/>
        </w:rPr>
        <w:t xml:space="preserve">de funcionarios que </w:t>
      </w:r>
      <w:r w:rsidRPr="00BD332D" w:rsidR="00BD332D">
        <w:rPr>
          <w:rFonts w:ascii="Arial Narrow" w:hAnsi="Arial Narrow" w:cs="Arial"/>
          <w:sz w:val="22"/>
          <w:szCs w:val="22"/>
        </w:rPr>
        <w:t xml:space="preserve">al día de hoy</w:t>
      </w:r>
      <w:r w:rsidRPr="00BD332D" w:rsidR="00BD332D">
        <w:rPr>
          <w:rFonts w:ascii="Arial Narrow" w:hAnsi="Arial Narrow" w:cs="Arial"/>
          <w:sz w:val="22"/>
          <w:szCs w:val="22"/>
        </w:rPr>
        <w:t xml:space="preserve"> suman </w:t>
      </w:r>
      <w:r w:rsidRPr="00BD332D" w:rsidR="649954DB">
        <w:rPr>
          <w:rFonts w:ascii="Arial Narrow" w:hAnsi="Arial Narrow" w:cs="Arial"/>
          <w:sz w:val="22"/>
          <w:szCs w:val="22"/>
        </w:rPr>
        <w:t>cuarenta y un (41)</w:t>
      </w:r>
      <w:r w:rsidRPr="00BD332D" w:rsidR="00BD332D">
        <w:rPr>
          <w:rFonts w:ascii="Arial Narrow" w:hAnsi="Arial Narrow" w:cs="Arial"/>
          <w:sz w:val="22"/>
          <w:szCs w:val="22"/>
        </w:rPr>
        <w:t xml:space="preserve"> funcionarios</w:t>
      </w:r>
      <w:r w:rsidRPr="00BD332D" w:rsidR="00BD332D">
        <w:rPr>
          <w:rFonts w:ascii="Arial Narrow" w:hAnsi="Arial Narrow" w:cs="Arial"/>
          <w:sz w:val="22"/>
          <w:szCs w:val="22"/>
        </w:rPr>
        <w:t>, sin contar con el personal de apoyo</w:t>
      </w:r>
      <w:r w:rsidR="00BD332D">
        <w:rPr>
          <w:rFonts w:ascii="Arial Narrow" w:hAnsi="Arial Narrow" w:cs="Arial"/>
          <w:sz w:val="22"/>
          <w:szCs w:val="22"/>
        </w:rPr>
        <w:t xml:space="preserve"> </w:t>
      </w:r>
      <w:r w:rsidRPr="00BD332D" w:rsidR="00BD332D">
        <w:rPr>
          <w:rFonts w:ascii="Arial Narrow" w:hAnsi="Arial Narrow" w:cs="Arial"/>
          <w:sz w:val="22"/>
          <w:szCs w:val="22"/>
        </w:rPr>
        <w:t>de la Gerencia Departamental Colegiada todo esto con el fin de cumplir las</w:t>
      </w:r>
      <w:r w:rsidR="00BD332D">
        <w:rPr>
          <w:rFonts w:ascii="Arial Narrow" w:hAnsi="Arial Narrow" w:cs="Arial"/>
          <w:sz w:val="22"/>
          <w:szCs w:val="22"/>
        </w:rPr>
        <w:t xml:space="preserve"> </w:t>
      </w:r>
      <w:r w:rsidRPr="00BD332D" w:rsidR="00BD332D">
        <w:rPr>
          <w:rFonts w:ascii="Arial Narrow" w:hAnsi="Arial Narrow" w:cs="Arial"/>
          <w:sz w:val="22"/>
          <w:szCs w:val="22"/>
        </w:rPr>
        <w:t xml:space="preserve">funciones asignadas a la Contraloría General de la Republica. </w:t>
      </w:r>
      <w:r w:rsidRPr="00BD332D">
        <w:rPr>
          <w:rFonts w:ascii="Arial Narrow" w:hAnsi="Arial Narrow" w:cs="Arial"/>
          <w:sz w:val="22"/>
          <w:szCs w:val="22"/>
        </w:rPr>
        <w:cr/>
      </w:r>
    </w:p>
    <w:p w:rsidR="71DB9FC8" w:rsidP="71DB9FC8" w:rsidRDefault="71DB9FC8" w14:paraId="14B15274" w14:textId="485ECA8E">
      <w:pPr>
        <w:pStyle w:val="Sinespaciado"/>
        <w:jc w:val="both"/>
        <w:rPr>
          <w:rFonts w:ascii="Arial Narrow" w:hAnsi="Arial Narrow" w:cs="Arial"/>
          <w:sz w:val="22"/>
          <w:szCs w:val="22"/>
        </w:rPr>
      </w:pPr>
    </w:p>
    <w:p w:rsidR="00BD332D" w:rsidP="71DB9FC8" w:rsidRDefault="00BD332D" w14:paraId="3FE18BE5" w14:textId="253A4189">
      <w:pPr>
        <w:pStyle w:val="Sinespaciado"/>
        <w:jc w:val="both"/>
        <w:rPr>
          <w:rFonts w:ascii="Arial Narrow" w:hAnsi="Arial Narrow" w:cs="Arial"/>
          <w:sz w:val="22"/>
          <w:szCs w:val="22"/>
        </w:rPr>
      </w:pPr>
      <w:r w:rsidRPr="00BD332D" w:rsidR="00BD332D">
        <w:rPr>
          <w:rFonts w:ascii="Arial Narrow" w:hAnsi="Arial Narrow" w:cs="Arial"/>
          <w:sz w:val="22"/>
          <w:szCs w:val="22"/>
        </w:rPr>
        <w:t>En correspondencia con lo anterior, y teniendo en cuenta que Gerencia</w:t>
      </w:r>
      <w:r w:rsidR="00BD332D">
        <w:rPr>
          <w:rFonts w:ascii="Arial Narrow" w:hAnsi="Arial Narrow" w:cs="Arial"/>
          <w:sz w:val="22"/>
          <w:szCs w:val="22"/>
        </w:rPr>
        <w:t xml:space="preserve"> </w:t>
      </w:r>
      <w:r w:rsidRPr="00BD332D" w:rsidR="00BD332D">
        <w:rPr>
          <w:rFonts w:ascii="Arial Narrow" w:hAnsi="Arial Narrow" w:cs="Arial"/>
          <w:sz w:val="22"/>
          <w:szCs w:val="22"/>
        </w:rPr>
        <w:t>Departamental Colegiada de San Andrés, Providencia y Santa Catalina, de la CGR,</w:t>
      </w:r>
      <w:r w:rsidR="00BD332D">
        <w:rPr>
          <w:rFonts w:ascii="Arial Narrow" w:hAnsi="Arial Narrow" w:cs="Arial"/>
          <w:sz w:val="22"/>
          <w:szCs w:val="22"/>
        </w:rPr>
        <w:t xml:space="preserve"> </w:t>
      </w:r>
      <w:r w:rsidRPr="00BD332D" w:rsidR="00BD332D">
        <w:rPr>
          <w:rFonts w:ascii="Arial Narrow" w:hAnsi="Arial Narrow" w:cs="Arial"/>
          <w:sz w:val="22"/>
          <w:szCs w:val="22"/>
        </w:rPr>
        <w:t>no cuenta entre sus activos con dichos elementos, es necesario y pertinente</w:t>
      </w:r>
      <w:r w:rsidR="00BD332D">
        <w:rPr>
          <w:rFonts w:ascii="Arial Narrow" w:hAnsi="Arial Narrow" w:cs="Arial"/>
          <w:sz w:val="22"/>
          <w:szCs w:val="22"/>
        </w:rPr>
        <w:t xml:space="preserve"> </w:t>
      </w:r>
      <w:r w:rsidRPr="00BD332D" w:rsidR="00BD332D">
        <w:rPr>
          <w:rFonts w:ascii="Arial Narrow" w:hAnsi="Arial Narrow" w:cs="Arial"/>
          <w:sz w:val="22"/>
          <w:szCs w:val="22"/>
        </w:rPr>
        <w:t>adquirirlos por un tercero en el mercado al mejor precio; por lo cual es necesario</w:t>
      </w:r>
      <w:r w:rsidR="00BD332D">
        <w:rPr>
          <w:rFonts w:ascii="Arial Narrow" w:hAnsi="Arial Narrow" w:cs="Arial"/>
          <w:sz w:val="22"/>
          <w:szCs w:val="22"/>
        </w:rPr>
        <w:t xml:space="preserve"> </w:t>
      </w:r>
      <w:r w:rsidRPr="00BD332D" w:rsidR="00BD332D">
        <w:rPr>
          <w:rFonts w:ascii="Arial Narrow" w:hAnsi="Arial Narrow" w:cs="Arial"/>
          <w:sz w:val="22"/>
          <w:szCs w:val="22"/>
        </w:rPr>
        <w:t>adelantar un proceso de contratación para la compra de PAPELERÍA, ÚTILES DE</w:t>
      </w:r>
      <w:r w:rsidR="00BD332D">
        <w:rPr>
          <w:rFonts w:ascii="Arial Narrow" w:hAnsi="Arial Narrow" w:cs="Arial"/>
          <w:sz w:val="22"/>
          <w:szCs w:val="22"/>
        </w:rPr>
        <w:t xml:space="preserve"> </w:t>
      </w:r>
      <w:r w:rsidRPr="00BD332D" w:rsidR="00BD332D">
        <w:rPr>
          <w:rFonts w:ascii="Arial Narrow" w:hAnsi="Arial Narrow" w:cs="Arial"/>
          <w:sz w:val="22"/>
          <w:szCs w:val="22"/>
        </w:rPr>
        <w:t>ESCRITORIO Y OFICINA, para la Gerencia Departamental Colegiada de San</w:t>
      </w:r>
      <w:r w:rsidR="00BD332D">
        <w:rPr>
          <w:rFonts w:ascii="Arial Narrow" w:hAnsi="Arial Narrow" w:cs="Arial"/>
          <w:sz w:val="22"/>
          <w:szCs w:val="22"/>
        </w:rPr>
        <w:t xml:space="preserve"> </w:t>
      </w:r>
      <w:r w:rsidRPr="00BD332D" w:rsidR="00BD332D">
        <w:rPr>
          <w:rFonts w:ascii="Arial Narrow" w:hAnsi="Arial Narrow" w:cs="Arial"/>
          <w:sz w:val="22"/>
          <w:szCs w:val="22"/>
        </w:rPr>
        <w:t>Andrés, Providencia y Santa Catalina, de la Contraloría General de la República con</w:t>
      </w:r>
      <w:r w:rsidR="00BD332D">
        <w:rPr>
          <w:rFonts w:ascii="Arial Narrow" w:hAnsi="Arial Narrow" w:cs="Arial"/>
          <w:sz w:val="22"/>
          <w:szCs w:val="22"/>
        </w:rPr>
        <w:t xml:space="preserve"> </w:t>
      </w:r>
      <w:r w:rsidRPr="00BD332D" w:rsidR="00BD332D">
        <w:rPr>
          <w:rFonts w:ascii="Arial Narrow" w:hAnsi="Arial Narrow" w:cs="Arial"/>
          <w:sz w:val="22"/>
          <w:szCs w:val="22"/>
        </w:rPr>
        <w:t>el fin de dotar a los funcionarios para desarrollar las funciones misionales y de apoyo</w:t>
      </w:r>
      <w:r w:rsidR="00BD332D">
        <w:rPr>
          <w:rFonts w:ascii="Arial Narrow" w:hAnsi="Arial Narrow" w:cs="Arial"/>
          <w:sz w:val="22"/>
          <w:szCs w:val="22"/>
        </w:rPr>
        <w:t xml:space="preserve"> </w:t>
      </w:r>
      <w:r w:rsidRPr="00BD332D" w:rsidR="00BD332D">
        <w:rPr>
          <w:rFonts w:ascii="Arial Narrow" w:hAnsi="Arial Narrow" w:cs="Arial"/>
          <w:sz w:val="22"/>
          <w:szCs w:val="22"/>
        </w:rPr>
        <w:t xml:space="preserve">que le son asignadas.</w:t>
      </w:r>
    </w:p>
    <w:p w:rsidR="00BD332D" w:rsidP="00BD332D" w:rsidRDefault="00BD332D" w14:paraId="0E2FF22F" w14:textId="339302AD">
      <w:pPr>
        <w:pStyle w:val="Sinespaciado"/>
        <w:jc w:val="both"/>
        <w:rPr>
          <w:rFonts w:ascii="Arial Narrow" w:hAnsi="Arial Narrow" w:cs="Arial"/>
          <w:sz w:val="22"/>
          <w:szCs w:val="22"/>
        </w:rPr>
      </w:pPr>
      <w:r w:rsidRPr="00BD332D" w:rsidR="00BD332D">
        <w:rPr>
          <w:rFonts w:ascii="Arial Narrow" w:hAnsi="Arial Narrow" w:cs="Arial"/>
          <w:sz w:val="22"/>
          <w:szCs w:val="22"/>
        </w:rPr>
        <w:t xml:space="preserve"> </w:t>
      </w:r>
      <w:r w:rsidRPr="00BD332D">
        <w:rPr>
          <w:rFonts w:ascii="Arial Narrow" w:hAnsi="Arial Narrow" w:cs="Arial"/>
          <w:sz w:val="22"/>
          <w:szCs w:val="22"/>
        </w:rPr>
        <w:cr/>
      </w:r>
    </w:p>
    <w:p w:rsidRPr="006965E2" w:rsidR="00314C9D" w:rsidP="00BF1473" w:rsidRDefault="00BD332D" w14:paraId="348C2F01" w14:textId="75C67A63">
      <w:pPr>
        <w:pStyle w:val="Sinespaciado"/>
        <w:jc w:val="both"/>
        <w:rPr>
          <w:rFonts w:ascii="Arial Narrow" w:hAnsi="Arial Narrow" w:cs="Arial"/>
          <w:color w:val="000000"/>
          <w:sz w:val="22"/>
          <w:szCs w:val="22"/>
          <w:lang w:val="es-ES"/>
        </w:rPr>
      </w:pPr>
      <w:r w:rsidRPr="00BD332D" w:rsidR="00BD332D">
        <w:rPr>
          <w:rFonts w:ascii="Arial Narrow" w:hAnsi="Arial Narrow" w:cs="Arial"/>
          <w:sz w:val="22"/>
          <w:szCs w:val="22"/>
        </w:rPr>
        <w:t>Ahora, teniendo en cuenta que la adquisición de estos bienes se encuentra</w:t>
      </w:r>
      <w:r w:rsidR="00BD332D">
        <w:rPr>
          <w:rFonts w:ascii="Arial Narrow" w:hAnsi="Arial Narrow" w:cs="Arial"/>
          <w:sz w:val="22"/>
          <w:szCs w:val="22"/>
        </w:rPr>
        <w:t xml:space="preserve"> </w:t>
      </w:r>
      <w:r w:rsidRPr="00BD332D" w:rsidR="00BD332D">
        <w:rPr>
          <w:rFonts w:ascii="Arial Narrow" w:hAnsi="Arial Narrow" w:cs="Arial"/>
          <w:sz w:val="22"/>
          <w:szCs w:val="22"/>
        </w:rPr>
        <w:t>programada en el Plan Anual de Adquisiciones de la presente vigencia fiscal, y que</w:t>
      </w:r>
      <w:r w:rsidR="00BD332D">
        <w:rPr>
          <w:rFonts w:ascii="Arial Narrow" w:hAnsi="Arial Narrow" w:cs="Arial"/>
          <w:sz w:val="22"/>
          <w:szCs w:val="22"/>
        </w:rPr>
        <w:t xml:space="preserve"> </w:t>
      </w:r>
      <w:r w:rsidRPr="00BD332D" w:rsidR="00BD332D">
        <w:rPr>
          <w:rFonts w:ascii="Arial Narrow" w:hAnsi="Arial Narrow" w:cs="Arial"/>
          <w:sz w:val="22"/>
          <w:szCs w:val="22"/>
        </w:rPr>
        <w:t>una vez se revisada el área de almacén e inventarios respecto del total de</w:t>
      </w:r>
      <w:r w:rsidR="00BD332D">
        <w:rPr>
          <w:rFonts w:ascii="Arial Narrow" w:hAnsi="Arial Narrow" w:cs="Arial"/>
          <w:sz w:val="22"/>
          <w:szCs w:val="22"/>
        </w:rPr>
        <w:t xml:space="preserve"> </w:t>
      </w:r>
      <w:r w:rsidRPr="00BD332D" w:rsidR="00BD332D">
        <w:rPr>
          <w:rFonts w:ascii="Arial Narrow" w:hAnsi="Arial Narrow" w:cs="Arial"/>
          <w:sz w:val="22"/>
          <w:szCs w:val="22"/>
        </w:rPr>
        <w:t>existencias, además del estudio de los consumos promedio anuales, se logró</w:t>
      </w:r>
      <w:r w:rsidR="00BD332D">
        <w:rPr>
          <w:rFonts w:ascii="Arial Narrow" w:hAnsi="Arial Narrow" w:cs="Arial"/>
          <w:sz w:val="22"/>
          <w:szCs w:val="22"/>
        </w:rPr>
        <w:t xml:space="preserve"> </w:t>
      </w:r>
      <w:r w:rsidRPr="00BD332D" w:rsidR="00BD332D">
        <w:rPr>
          <w:rFonts w:ascii="Arial Narrow" w:hAnsi="Arial Narrow" w:cs="Arial"/>
          <w:sz w:val="22"/>
          <w:szCs w:val="22"/>
        </w:rPr>
        <w:t>establecer las necesidades reportadas por las diferentes dependencias, por lo que</w:t>
      </w:r>
      <w:r w:rsidR="00BD332D">
        <w:rPr>
          <w:rFonts w:ascii="Arial Narrow" w:hAnsi="Arial Narrow" w:cs="Arial"/>
          <w:sz w:val="22"/>
          <w:szCs w:val="22"/>
        </w:rPr>
        <w:t xml:space="preserve"> </w:t>
      </w:r>
      <w:r w:rsidRPr="00BD332D" w:rsidR="00BD332D">
        <w:rPr>
          <w:rFonts w:ascii="Arial Narrow" w:hAnsi="Arial Narrow" w:cs="Arial"/>
          <w:sz w:val="22"/>
          <w:szCs w:val="22"/>
        </w:rPr>
        <w:t>se concluyó que es procedente adelantar un proceso de contratación para adquirir</w:t>
      </w:r>
      <w:r w:rsidR="00BD332D">
        <w:rPr>
          <w:rFonts w:ascii="Arial Narrow" w:hAnsi="Arial Narrow" w:cs="Arial"/>
          <w:sz w:val="22"/>
          <w:szCs w:val="22"/>
        </w:rPr>
        <w:t xml:space="preserve"> </w:t>
      </w:r>
      <w:r w:rsidRPr="00BD332D" w:rsidR="00BD332D">
        <w:rPr>
          <w:rFonts w:ascii="Arial Narrow" w:hAnsi="Arial Narrow" w:cs="Arial"/>
          <w:sz w:val="22"/>
          <w:szCs w:val="22"/>
        </w:rPr>
        <w:t>los bienes indicados y garantizar así la disponibilidad continua de los mismos,</w:t>
      </w:r>
      <w:r w:rsidR="00BD332D">
        <w:rPr>
          <w:rFonts w:ascii="Arial Narrow" w:hAnsi="Arial Narrow" w:cs="Arial"/>
          <w:sz w:val="22"/>
          <w:szCs w:val="22"/>
        </w:rPr>
        <w:t xml:space="preserve"> </w:t>
      </w:r>
      <w:r w:rsidRPr="00BD332D" w:rsidR="00BD332D">
        <w:rPr>
          <w:rFonts w:ascii="Arial Narrow" w:hAnsi="Arial Narrow" w:cs="Arial"/>
          <w:sz w:val="22"/>
          <w:szCs w:val="22"/>
        </w:rPr>
        <w:t>obteniendo en cantidades suficientes; de tal manera que los funcionarios puedan</w:t>
      </w:r>
      <w:r w:rsidR="00BD332D">
        <w:rPr>
          <w:rFonts w:ascii="Arial Narrow" w:hAnsi="Arial Narrow" w:cs="Arial"/>
          <w:sz w:val="22"/>
          <w:szCs w:val="22"/>
        </w:rPr>
        <w:t xml:space="preserve"> </w:t>
      </w:r>
      <w:r w:rsidRPr="00BD332D" w:rsidR="00BD332D">
        <w:rPr>
          <w:rFonts w:ascii="Arial Narrow" w:hAnsi="Arial Narrow" w:cs="Arial"/>
          <w:sz w:val="22"/>
          <w:szCs w:val="22"/>
        </w:rPr>
        <w:t xml:space="preserve">contar con el suministro mínimo de dichos elementos. </w:t>
      </w:r>
      <w:r w:rsidRPr="00BD332D">
        <w:rPr>
          <w:rFonts w:ascii="Arial Narrow" w:hAnsi="Arial Narrow" w:cs="Arial"/>
          <w:sz w:val="22"/>
          <w:szCs w:val="22"/>
        </w:rPr>
        <w:cr/>
      </w:r>
    </w:p>
    <w:p w:rsidR="17FD2DB4" w:rsidP="17FD2DB4" w:rsidRDefault="17FD2DB4" w14:paraId="0C631094" w14:textId="69907BAA">
      <w:pPr>
        <w:pStyle w:val="Sinespaciado"/>
        <w:tabs>
          <w:tab w:val="left" w:leader="none" w:pos="284"/>
        </w:tabs>
        <w:jc w:val="both"/>
        <w:rPr>
          <w:rFonts w:ascii="Arial Narrow" w:hAnsi="Arial Narrow" w:cs="Arial"/>
          <w:b w:val="1"/>
          <w:bCs w:val="1"/>
          <w:sz w:val="22"/>
          <w:szCs w:val="22"/>
        </w:rPr>
      </w:pPr>
    </w:p>
    <w:p w:rsidR="17FD2DB4" w:rsidP="17FD2DB4" w:rsidRDefault="17FD2DB4" w14:paraId="6DA3D441" w14:textId="636EFBAA">
      <w:pPr>
        <w:pStyle w:val="Sinespaciado"/>
        <w:tabs>
          <w:tab w:val="left" w:leader="none" w:pos="284"/>
        </w:tabs>
        <w:jc w:val="both"/>
        <w:rPr>
          <w:rFonts w:ascii="Arial Narrow" w:hAnsi="Arial Narrow" w:cs="Arial"/>
          <w:b w:val="1"/>
          <w:bCs w:val="1"/>
          <w:sz w:val="22"/>
          <w:szCs w:val="22"/>
        </w:rPr>
      </w:pPr>
    </w:p>
    <w:p w:rsidRPr="006965E2" w:rsidR="00B2338D" w:rsidP="00755D7D" w:rsidRDefault="004A2A92" w14:paraId="580D75F9" w14:textId="77777777">
      <w:pPr>
        <w:pStyle w:val="Sinespaciado"/>
        <w:tabs>
          <w:tab w:val="left" w:pos="284"/>
        </w:tabs>
        <w:jc w:val="both"/>
        <w:rPr>
          <w:rFonts w:ascii="Arial Narrow" w:hAnsi="Arial Narrow" w:cs="Arial"/>
          <w:b/>
          <w:sz w:val="22"/>
          <w:szCs w:val="22"/>
        </w:rPr>
      </w:pPr>
      <w:r w:rsidRPr="006965E2">
        <w:rPr>
          <w:rFonts w:ascii="Arial Narrow" w:hAnsi="Arial Narrow" w:cs="Arial"/>
          <w:b/>
          <w:sz w:val="22"/>
          <w:szCs w:val="22"/>
        </w:rPr>
        <w:t>2.</w:t>
      </w:r>
      <w:r w:rsidRPr="006965E2">
        <w:rPr>
          <w:rFonts w:ascii="Arial Narrow" w:hAnsi="Arial Narrow" w:cs="Arial"/>
          <w:b/>
          <w:sz w:val="22"/>
          <w:szCs w:val="22"/>
        </w:rPr>
        <w:tab/>
      </w:r>
      <w:r w:rsidRPr="006965E2" w:rsidR="00B2338D">
        <w:rPr>
          <w:rFonts w:ascii="Arial Narrow" w:hAnsi="Arial Narrow" w:cs="Arial"/>
          <w:b/>
          <w:sz w:val="22"/>
          <w:szCs w:val="22"/>
        </w:rPr>
        <w:t xml:space="preserve">DESCRIPCIÓN DEL OBJETO A CONTRATAR IDENTIFICADO CON EL </w:t>
      </w:r>
      <w:r w:rsidR="00124AF6">
        <w:rPr>
          <w:rFonts w:ascii="Arial Narrow" w:hAnsi="Arial Narrow" w:cs="Arial"/>
          <w:b/>
          <w:sz w:val="22"/>
          <w:szCs w:val="22"/>
        </w:rPr>
        <w:t>SEGUNDO</w:t>
      </w:r>
      <w:r w:rsidRPr="006965E2" w:rsidR="00B2338D">
        <w:rPr>
          <w:rFonts w:ascii="Arial Narrow" w:hAnsi="Arial Narrow" w:cs="Arial"/>
          <w:b/>
          <w:sz w:val="22"/>
          <w:szCs w:val="22"/>
        </w:rPr>
        <w:t xml:space="preserve"> NIVEL DEL CLASIFICADOR DE BIENES Y SERVICIOS: </w:t>
      </w:r>
    </w:p>
    <w:p w:rsidRPr="008D03A3" w:rsidR="00B2338D" w:rsidP="00B2338D" w:rsidRDefault="00B2338D" w14:paraId="1773A42E" w14:textId="77777777">
      <w:pPr>
        <w:pStyle w:val="Sinespaciado"/>
        <w:jc w:val="both"/>
        <w:rPr>
          <w:rFonts w:ascii="Arial Narrow" w:hAnsi="Arial Narrow" w:cs="Arial"/>
          <w:bCs/>
          <w:sz w:val="22"/>
          <w:szCs w:val="22"/>
        </w:rPr>
      </w:pPr>
    </w:p>
    <w:p w:rsidR="00BD76DE" w:rsidP="00755D7D" w:rsidRDefault="004A2A92" w14:paraId="4A6E4091" w14:textId="77777777">
      <w:pPr>
        <w:tabs>
          <w:tab w:val="left" w:pos="426"/>
        </w:tabs>
        <w:autoSpaceDE w:val="0"/>
        <w:autoSpaceDN w:val="0"/>
        <w:adjustRightInd w:val="0"/>
        <w:jc w:val="both"/>
        <w:rPr>
          <w:rFonts w:ascii="Arial Narrow" w:hAnsi="Arial Narrow" w:cs="Arial"/>
          <w:b/>
          <w:bCs/>
          <w:color w:val="000000"/>
          <w:sz w:val="22"/>
          <w:szCs w:val="22"/>
          <w:lang w:val="es-ES"/>
        </w:rPr>
      </w:pPr>
      <w:r w:rsidRPr="006965E2">
        <w:rPr>
          <w:rFonts w:ascii="Arial Narrow" w:hAnsi="Arial Narrow" w:cs="Arial"/>
          <w:b/>
          <w:bCs/>
          <w:color w:val="000000"/>
          <w:sz w:val="22"/>
          <w:szCs w:val="22"/>
          <w:lang w:val="es-ES"/>
        </w:rPr>
        <w:t>2.1</w:t>
      </w:r>
      <w:r w:rsidRPr="006965E2">
        <w:rPr>
          <w:rFonts w:ascii="Arial Narrow" w:hAnsi="Arial Narrow" w:cs="Arial"/>
          <w:b/>
          <w:bCs/>
          <w:color w:val="000000"/>
          <w:sz w:val="22"/>
          <w:szCs w:val="22"/>
          <w:lang w:val="es-ES"/>
        </w:rPr>
        <w:tab/>
      </w:r>
      <w:r w:rsidRPr="006965E2" w:rsidR="00755D7D">
        <w:rPr>
          <w:rFonts w:ascii="Arial Narrow" w:hAnsi="Arial Narrow" w:cs="Arial"/>
          <w:b/>
          <w:bCs/>
          <w:color w:val="000000"/>
          <w:sz w:val="22"/>
          <w:szCs w:val="22"/>
          <w:lang w:val="es-ES"/>
        </w:rPr>
        <w:t>OBJETO:</w:t>
      </w:r>
    </w:p>
    <w:p w:rsidRPr="006965E2" w:rsidR="00851769" w:rsidP="00755D7D" w:rsidRDefault="00851769" w14:paraId="02AFDBF0" w14:textId="77777777">
      <w:pPr>
        <w:tabs>
          <w:tab w:val="left" w:pos="426"/>
        </w:tabs>
        <w:autoSpaceDE w:val="0"/>
        <w:autoSpaceDN w:val="0"/>
        <w:adjustRightInd w:val="0"/>
        <w:jc w:val="both"/>
        <w:rPr>
          <w:rFonts w:ascii="Arial Narrow" w:hAnsi="Arial Narrow" w:cs="Arial"/>
          <w:b/>
          <w:bCs/>
          <w:color w:val="000000"/>
          <w:sz w:val="22"/>
          <w:szCs w:val="22"/>
          <w:lang w:val="es-ES"/>
        </w:rPr>
      </w:pPr>
    </w:p>
    <w:p w:rsidR="00BD332D" w:rsidP="00BD332D" w:rsidRDefault="00BD332D" w14:paraId="5AE373FC" w14:textId="417C21F9">
      <w:pPr>
        <w:autoSpaceDE w:val="0"/>
        <w:jc w:val="both"/>
        <w:rPr>
          <w:rFonts w:ascii="Arial Narrow" w:hAnsi="Arial Narrow" w:cs="Arial"/>
          <w:sz w:val="22"/>
          <w:szCs w:val="22"/>
          <w:lang w:eastAsia="es-CO"/>
        </w:rPr>
      </w:pPr>
      <w:r w:rsidRPr="00BD332D">
        <w:rPr>
          <w:rFonts w:ascii="Arial Narrow" w:hAnsi="Arial Narrow" w:cs="Arial"/>
          <w:sz w:val="22"/>
          <w:szCs w:val="22"/>
          <w:lang w:eastAsia="es-CO"/>
        </w:rPr>
        <w:t>El objeto del presente contrato es realizar la compraventa de elementos de</w:t>
      </w:r>
      <w:r>
        <w:rPr>
          <w:rFonts w:ascii="Arial Narrow" w:hAnsi="Arial Narrow" w:cs="Arial"/>
          <w:sz w:val="22"/>
          <w:szCs w:val="22"/>
          <w:lang w:eastAsia="es-CO"/>
        </w:rPr>
        <w:t xml:space="preserve"> </w:t>
      </w:r>
      <w:r w:rsidRPr="00BD332D">
        <w:rPr>
          <w:rFonts w:ascii="Arial Narrow" w:hAnsi="Arial Narrow" w:cs="Arial"/>
          <w:sz w:val="22"/>
          <w:szCs w:val="22"/>
          <w:lang w:eastAsia="es-CO"/>
        </w:rPr>
        <w:t xml:space="preserve">PAPELERÍA, ÚTILES DE ESCRITORIO Y OFICINA, para la </w:t>
      </w:r>
      <w:r w:rsidRPr="00054573">
        <w:rPr>
          <w:rFonts w:ascii="Arial Narrow" w:hAnsi="Arial Narrow" w:cs="Arial"/>
          <w:sz w:val="22"/>
          <w:szCs w:val="22"/>
        </w:rPr>
        <w:t>Gerencia Departamental Colegiada de San André</w:t>
      </w:r>
      <w:r>
        <w:rPr>
          <w:rFonts w:ascii="Arial Narrow" w:hAnsi="Arial Narrow" w:cs="Arial"/>
          <w:sz w:val="22"/>
          <w:szCs w:val="22"/>
        </w:rPr>
        <w:t xml:space="preserve">s, Providencia y Santa Catalina, </w:t>
      </w:r>
      <w:r w:rsidRPr="00054573">
        <w:rPr>
          <w:rFonts w:ascii="Arial Narrow" w:hAnsi="Arial Narrow" w:cs="Arial"/>
          <w:sz w:val="22"/>
          <w:szCs w:val="22"/>
        </w:rPr>
        <w:t>de la Contraloría General de la República</w:t>
      </w:r>
      <w:r w:rsidRPr="00BD332D">
        <w:rPr>
          <w:rFonts w:ascii="Arial Narrow" w:hAnsi="Arial Narrow" w:cs="Arial"/>
          <w:sz w:val="22"/>
          <w:szCs w:val="22"/>
          <w:lang w:eastAsia="es-CO"/>
        </w:rPr>
        <w:t>.</w:t>
      </w:r>
    </w:p>
    <w:p w:rsidRPr="00BD332D" w:rsidR="00BD332D" w:rsidP="00BD332D" w:rsidRDefault="00BD332D" w14:paraId="1A0EA4AD" w14:textId="77777777">
      <w:pPr>
        <w:autoSpaceDE w:val="0"/>
        <w:jc w:val="both"/>
        <w:rPr>
          <w:rFonts w:ascii="Arial Narrow" w:hAnsi="Arial Narrow" w:cs="Arial"/>
          <w:sz w:val="22"/>
          <w:szCs w:val="22"/>
          <w:lang w:eastAsia="es-CO"/>
        </w:rPr>
      </w:pPr>
    </w:p>
    <w:p w:rsidRPr="00BD332D" w:rsidR="00BD332D" w:rsidP="00BD332D" w:rsidRDefault="00BD332D" w14:paraId="60F29D41" w14:textId="43598C50">
      <w:pPr>
        <w:autoSpaceDE w:val="0"/>
        <w:jc w:val="both"/>
        <w:rPr>
          <w:rFonts w:ascii="Arial Narrow" w:hAnsi="Arial Narrow" w:cs="Arial"/>
          <w:sz w:val="22"/>
          <w:szCs w:val="22"/>
          <w:lang w:eastAsia="es-CO"/>
        </w:rPr>
      </w:pPr>
      <w:r w:rsidRPr="00BD332D">
        <w:rPr>
          <w:rFonts w:ascii="Arial Narrow" w:hAnsi="Arial Narrow" w:cs="Arial"/>
          <w:sz w:val="22"/>
          <w:szCs w:val="22"/>
          <w:lang w:eastAsia="es-CO"/>
        </w:rPr>
        <w:t>De conformidad con el clasificador de Bienes y Servicios de las Naciones Unidas</w:t>
      </w:r>
      <w:r>
        <w:rPr>
          <w:rFonts w:ascii="Arial Narrow" w:hAnsi="Arial Narrow" w:cs="Arial"/>
          <w:sz w:val="22"/>
          <w:szCs w:val="22"/>
          <w:lang w:eastAsia="es-CO"/>
        </w:rPr>
        <w:t xml:space="preserve"> </w:t>
      </w:r>
      <w:r w:rsidRPr="00BD332D">
        <w:rPr>
          <w:rFonts w:ascii="Arial Narrow" w:hAnsi="Arial Narrow" w:cs="Arial"/>
          <w:sz w:val="22"/>
          <w:szCs w:val="22"/>
          <w:lang w:eastAsia="es-CO"/>
        </w:rPr>
        <w:t>(versión 14 del UNSPSC), contenido en la dirección http:</w:t>
      </w:r>
      <w:r>
        <w:rPr>
          <w:rFonts w:ascii="Arial Narrow" w:hAnsi="Arial Narrow" w:cs="Arial"/>
          <w:sz w:val="22"/>
          <w:szCs w:val="22"/>
          <w:lang w:eastAsia="es-CO"/>
        </w:rPr>
        <w:t xml:space="preserve"> </w:t>
      </w:r>
      <w:r w:rsidRPr="00BD332D">
        <w:rPr>
          <w:rFonts w:ascii="Arial Narrow" w:hAnsi="Arial Narrow" w:cs="Arial"/>
          <w:sz w:val="22"/>
          <w:szCs w:val="22"/>
          <w:lang w:eastAsia="es-CO"/>
        </w:rPr>
        <w:t>www.colombiacompra.gov.co/Clasificación, la siguiente es la codificación del</w:t>
      </w:r>
    </w:p>
    <w:p w:rsidR="00424BE8" w:rsidP="00BD332D" w:rsidRDefault="00BD332D" w14:paraId="68BB115A" w14:textId="2A72EF41">
      <w:pPr>
        <w:autoSpaceDE w:val="0"/>
        <w:jc w:val="both"/>
        <w:rPr>
          <w:rFonts w:ascii="Arial Narrow" w:hAnsi="Arial Narrow" w:cs="Arial"/>
          <w:sz w:val="22"/>
          <w:szCs w:val="22"/>
          <w:lang w:eastAsia="es-CO"/>
        </w:rPr>
      </w:pPr>
      <w:r w:rsidRPr="00BD332D">
        <w:rPr>
          <w:rFonts w:ascii="Arial Narrow" w:hAnsi="Arial Narrow" w:cs="Arial"/>
          <w:sz w:val="22"/>
          <w:szCs w:val="22"/>
          <w:lang w:eastAsia="es-CO"/>
        </w:rPr>
        <w:t>servicio requerido por la Entidad:</w:t>
      </w:r>
    </w:p>
    <w:p w:rsidR="00334371" w:rsidP="00BD332D" w:rsidRDefault="00334371" w14:paraId="786E2C41" w14:textId="77777777">
      <w:pPr>
        <w:autoSpaceDE w:val="0"/>
        <w:jc w:val="both"/>
        <w:rPr>
          <w:rFonts w:ascii="Arial Narrow" w:hAnsi="Arial Narrow" w:cs="Arial"/>
          <w:sz w:val="22"/>
          <w:szCs w:val="22"/>
          <w:lang w:eastAsia="es-CO"/>
        </w:rPr>
      </w:pPr>
    </w:p>
    <w:tbl>
      <w:tblPr>
        <w:tblStyle w:val="Tablaconcuadrcula1"/>
        <w:tblW w:w="5000" w:type="pct"/>
        <w:tblLayout w:type="fixed"/>
        <w:tblLook w:val="04A0" w:firstRow="1" w:lastRow="0" w:firstColumn="1" w:lastColumn="0" w:noHBand="0" w:noVBand="1"/>
      </w:tblPr>
      <w:tblGrid>
        <w:gridCol w:w="1399"/>
        <w:gridCol w:w="2083"/>
        <w:gridCol w:w="2161"/>
        <w:gridCol w:w="1582"/>
        <w:gridCol w:w="1603"/>
      </w:tblGrid>
      <w:tr w:rsidRPr="006D5CDE" w:rsidR="00334371" w:rsidTr="00173B69" w14:paraId="2099D91E" w14:textId="77777777">
        <w:trPr>
          <w:trHeight w:val="20"/>
        </w:trPr>
        <w:tc>
          <w:tcPr>
            <w:tcW w:w="5000" w:type="pct"/>
            <w:gridSpan w:val="5"/>
            <w:vAlign w:val="center"/>
          </w:tcPr>
          <w:p w:rsidRPr="006D5CDE" w:rsidR="00334371" w:rsidP="00173B69" w:rsidRDefault="00334371" w14:paraId="2F992128" w14:textId="77777777">
            <w:pPr>
              <w:jc w:val="center"/>
              <w:rPr>
                <w:rFonts w:ascii="Arial Narrow" w:hAnsi="Arial Narrow" w:cs="Arial"/>
                <w:b/>
                <w:color w:val="000000"/>
                <w:lang w:eastAsia="es-CO"/>
              </w:rPr>
            </w:pPr>
            <w:r w:rsidRPr="006D5CDE">
              <w:rPr>
                <w:rFonts w:ascii="Arial Narrow" w:hAnsi="Arial Narrow" w:cs="Arial"/>
                <w:b/>
                <w:color w:val="000000"/>
                <w:lang w:eastAsia="es-CO"/>
              </w:rPr>
              <w:t>PAPELERIA</w:t>
            </w:r>
          </w:p>
        </w:tc>
      </w:tr>
      <w:tr w:rsidRPr="006D5CDE" w:rsidR="00334371" w:rsidTr="00DE731B" w14:paraId="709E963E" w14:textId="77777777">
        <w:trPr>
          <w:trHeight w:val="315"/>
        </w:trPr>
        <w:tc>
          <w:tcPr>
            <w:tcW w:w="792" w:type="pct"/>
            <w:vAlign w:val="center"/>
            <w:hideMark/>
          </w:tcPr>
          <w:p w:rsidRPr="006D5CDE" w:rsidR="00334371" w:rsidP="00173B69" w:rsidRDefault="00334371" w14:paraId="492B28B8" w14:textId="77777777">
            <w:pPr>
              <w:jc w:val="center"/>
              <w:rPr>
                <w:rFonts w:ascii="Arial Narrow" w:hAnsi="Arial Narrow" w:cs="Arial"/>
                <w:b/>
                <w:color w:val="000000"/>
                <w:lang w:eastAsia="es-CO"/>
              </w:rPr>
            </w:pPr>
            <w:r w:rsidRPr="006D5CDE">
              <w:rPr>
                <w:rFonts w:ascii="Arial Narrow" w:hAnsi="Arial Narrow" w:cs="Arial"/>
                <w:b/>
                <w:color w:val="000000"/>
                <w:lang w:eastAsia="es-CO"/>
              </w:rPr>
              <w:t>Clasificación UNSPSC</w:t>
            </w:r>
          </w:p>
        </w:tc>
        <w:tc>
          <w:tcPr>
            <w:tcW w:w="1180" w:type="pct"/>
            <w:noWrap/>
            <w:vAlign w:val="center"/>
            <w:hideMark/>
          </w:tcPr>
          <w:p w:rsidRPr="006D5CDE" w:rsidR="00334371" w:rsidP="00173B69" w:rsidRDefault="00334371" w14:paraId="17C5E600" w14:textId="77777777">
            <w:pPr>
              <w:jc w:val="center"/>
              <w:rPr>
                <w:rFonts w:ascii="Arial Narrow" w:hAnsi="Arial Narrow" w:cs="Arial"/>
                <w:b/>
                <w:color w:val="000000"/>
                <w:lang w:eastAsia="es-CO"/>
              </w:rPr>
            </w:pPr>
            <w:r w:rsidRPr="006D5CDE">
              <w:rPr>
                <w:rFonts w:ascii="Arial Narrow" w:hAnsi="Arial Narrow" w:cs="Arial"/>
                <w:b/>
                <w:color w:val="000000"/>
                <w:lang w:eastAsia="es-CO"/>
              </w:rPr>
              <w:t>SEGMENTO</w:t>
            </w:r>
          </w:p>
        </w:tc>
        <w:tc>
          <w:tcPr>
            <w:tcW w:w="1224" w:type="pct"/>
            <w:noWrap/>
            <w:vAlign w:val="center"/>
            <w:hideMark/>
          </w:tcPr>
          <w:p w:rsidRPr="006D5CDE" w:rsidR="00334371" w:rsidP="00173B69" w:rsidRDefault="00334371" w14:paraId="1E154899" w14:textId="77777777">
            <w:pPr>
              <w:jc w:val="center"/>
              <w:rPr>
                <w:rFonts w:ascii="Arial Narrow" w:hAnsi="Arial Narrow" w:cs="Arial"/>
                <w:b/>
                <w:color w:val="000000"/>
                <w:lang w:eastAsia="es-CO"/>
              </w:rPr>
            </w:pPr>
            <w:r w:rsidRPr="006D5CDE">
              <w:rPr>
                <w:rFonts w:ascii="Arial Narrow" w:hAnsi="Arial Narrow" w:cs="Arial"/>
                <w:b/>
                <w:color w:val="000000"/>
                <w:lang w:eastAsia="es-CO"/>
              </w:rPr>
              <w:t>FAMILIA</w:t>
            </w:r>
          </w:p>
        </w:tc>
        <w:tc>
          <w:tcPr>
            <w:tcW w:w="896" w:type="pct"/>
            <w:noWrap/>
            <w:vAlign w:val="center"/>
            <w:hideMark/>
          </w:tcPr>
          <w:p w:rsidRPr="006D5CDE" w:rsidR="00334371" w:rsidP="00173B69" w:rsidRDefault="00334371" w14:paraId="318ECAB5" w14:textId="77777777">
            <w:pPr>
              <w:jc w:val="center"/>
              <w:rPr>
                <w:rFonts w:ascii="Arial Narrow" w:hAnsi="Arial Narrow" w:cs="Arial"/>
                <w:b/>
                <w:color w:val="000000"/>
                <w:lang w:eastAsia="es-CO"/>
              </w:rPr>
            </w:pPr>
            <w:r w:rsidRPr="006D5CDE">
              <w:rPr>
                <w:rFonts w:ascii="Arial Narrow" w:hAnsi="Arial Narrow" w:cs="Arial"/>
                <w:b/>
                <w:color w:val="000000"/>
                <w:lang w:eastAsia="es-CO"/>
              </w:rPr>
              <w:t>CLASE</w:t>
            </w:r>
          </w:p>
        </w:tc>
        <w:tc>
          <w:tcPr>
            <w:tcW w:w="908" w:type="pct"/>
            <w:noWrap/>
            <w:vAlign w:val="center"/>
            <w:hideMark/>
          </w:tcPr>
          <w:p w:rsidRPr="006D5CDE" w:rsidR="00334371" w:rsidP="00173B69" w:rsidRDefault="00334371" w14:paraId="4E035346" w14:textId="77777777">
            <w:pPr>
              <w:jc w:val="center"/>
              <w:rPr>
                <w:rFonts w:ascii="Arial Narrow" w:hAnsi="Arial Narrow" w:cs="Arial"/>
                <w:b/>
                <w:color w:val="000000"/>
                <w:lang w:eastAsia="es-CO"/>
              </w:rPr>
            </w:pPr>
            <w:r w:rsidRPr="006D5CDE">
              <w:rPr>
                <w:rFonts w:ascii="Arial Narrow" w:hAnsi="Arial Narrow" w:cs="Arial"/>
                <w:b/>
                <w:color w:val="000000"/>
                <w:lang w:eastAsia="es-CO"/>
              </w:rPr>
              <w:t>PRODUCTO</w:t>
            </w:r>
          </w:p>
        </w:tc>
      </w:tr>
      <w:tr w:rsidRPr="006D5CDE" w:rsidR="00334371" w:rsidTr="00DE731B" w14:paraId="6EF04D25" w14:textId="77777777">
        <w:trPr>
          <w:trHeight w:val="315"/>
        </w:trPr>
        <w:tc>
          <w:tcPr>
            <w:tcW w:w="792" w:type="pct"/>
            <w:vAlign w:val="center"/>
          </w:tcPr>
          <w:p w:rsidRPr="006D5CDE" w:rsidR="00334371" w:rsidP="00173B69" w:rsidRDefault="00334371" w14:paraId="0EF6C55B" w14:textId="77777777">
            <w:pPr>
              <w:jc w:val="center"/>
              <w:rPr>
                <w:rFonts w:ascii="Arial Narrow" w:hAnsi="Arial Narrow" w:cs="Arial"/>
                <w:b/>
                <w:color w:val="000000"/>
                <w:lang w:eastAsia="es-CO"/>
              </w:rPr>
            </w:pPr>
            <w:r w:rsidRPr="0047493B">
              <w:rPr>
                <w:rFonts w:ascii="Arial Narrow" w:hAnsi="Arial Narrow" w:cs="Arial"/>
                <w:color w:val="000000"/>
              </w:rPr>
              <w:t>44122011</w:t>
            </w:r>
          </w:p>
        </w:tc>
        <w:tc>
          <w:tcPr>
            <w:tcW w:w="1180" w:type="pct"/>
            <w:noWrap/>
            <w:vAlign w:val="center"/>
          </w:tcPr>
          <w:p w:rsidRPr="006D5CDE" w:rsidR="00334371" w:rsidP="00173B69" w:rsidRDefault="00334371" w14:paraId="2BFDFF37" w14:textId="77777777">
            <w:pPr>
              <w:jc w:val="center"/>
              <w:rPr>
                <w:rFonts w:ascii="Arial Narrow" w:hAnsi="Arial Narrow" w:cs="Arial"/>
                <w:b/>
                <w:color w:val="000000"/>
                <w:lang w:eastAsia="es-CO"/>
              </w:rPr>
            </w:pPr>
            <w:proofErr w:type="gramStart"/>
            <w:r w:rsidRPr="006D5CDE">
              <w:rPr>
                <w:rFonts w:ascii="Arial Narrow" w:hAnsi="Arial Narrow" w:cs="Arial"/>
                <w:color w:val="000000"/>
                <w:sz w:val="20"/>
                <w:szCs w:val="20"/>
                <w:lang w:eastAsia="es-CO"/>
              </w:rPr>
              <w:t>44  Equipos</w:t>
            </w:r>
            <w:proofErr w:type="gramEnd"/>
            <w:r w:rsidRPr="006D5CDE">
              <w:rPr>
                <w:rFonts w:ascii="Arial Narrow" w:hAnsi="Arial Narrow" w:cs="Arial"/>
                <w:color w:val="000000"/>
                <w:sz w:val="20"/>
                <w:szCs w:val="20"/>
                <w:lang w:eastAsia="es-CO"/>
              </w:rPr>
              <w:t xml:space="preserve"> de Oficina, Accesorios y Suministros</w:t>
            </w:r>
          </w:p>
        </w:tc>
        <w:tc>
          <w:tcPr>
            <w:tcW w:w="1224" w:type="pct"/>
            <w:noWrap/>
            <w:vAlign w:val="center"/>
          </w:tcPr>
          <w:p w:rsidRPr="006D5CDE" w:rsidR="00334371" w:rsidP="00173B69" w:rsidRDefault="00334371" w14:paraId="4A349B93" w14:textId="77777777">
            <w:pPr>
              <w:jc w:val="center"/>
              <w:rPr>
                <w:rFonts w:ascii="Arial Narrow" w:hAnsi="Arial Narrow" w:cs="Arial"/>
                <w:b/>
                <w:color w:val="000000"/>
                <w:lang w:eastAsia="es-CO"/>
              </w:rPr>
            </w:pPr>
            <w:proofErr w:type="gramStart"/>
            <w:r w:rsidRPr="006D5CDE">
              <w:rPr>
                <w:rFonts w:ascii="Arial Narrow" w:hAnsi="Arial Narrow" w:cs="Arial"/>
                <w:color w:val="000000"/>
                <w:sz w:val="20"/>
                <w:szCs w:val="20"/>
                <w:lang w:eastAsia="es-CO"/>
              </w:rPr>
              <w:t>4412  Suministros</w:t>
            </w:r>
            <w:proofErr w:type="gramEnd"/>
            <w:r w:rsidRPr="006D5CDE">
              <w:rPr>
                <w:rFonts w:ascii="Arial Narrow" w:hAnsi="Arial Narrow" w:cs="Arial"/>
                <w:color w:val="000000"/>
                <w:sz w:val="20"/>
                <w:szCs w:val="20"/>
                <w:lang w:eastAsia="es-CO"/>
              </w:rPr>
              <w:t xml:space="preserve"> de oficina</w:t>
            </w:r>
          </w:p>
        </w:tc>
        <w:tc>
          <w:tcPr>
            <w:tcW w:w="896" w:type="pct"/>
            <w:noWrap/>
            <w:vAlign w:val="center"/>
          </w:tcPr>
          <w:p w:rsidRPr="006D5CDE" w:rsidR="00334371" w:rsidP="00173B69" w:rsidRDefault="00334371" w14:paraId="5F4131E3" w14:textId="77777777">
            <w:pPr>
              <w:jc w:val="center"/>
              <w:rPr>
                <w:rFonts w:ascii="Arial Narrow" w:hAnsi="Arial Narrow" w:cs="Arial"/>
                <w:b/>
                <w:color w:val="000000"/>
                <w:lang w:eastAsia="es-CO"/>
              </w:rPr>
            </w:pPr>
            <w:proofErr w:type="gramStart"/>
            <w:r w:rsidRPr="006D5CDE">
              <w:rPr>
                <w:rFonts w:ascii="Arial Narrow" w:hAnsi="Arial Narrow" w:cs="Arial"/>
                <w:color w:val="000000"/>
                <w:sz w:val="20"/>
                <w:szCs w:val="20"/>
                <w:lang w:eastAsia="es-CO"/>
              </w:rPr>
              <w:t>441220  Carpetas</w:t>
            </w:r>
            <w:proofErr w:type="gramEnd"/>
            <w:r w:rsidRPr="006D5CDE">
              <w:rPr>
                <w:rFonts w:ascii="Arial Narrow" w:hAnsi="Arial Narrow" w:cs="Arial"/>
                <w:color w:val="000000"/>
                <w:sz w:val="20"/>
                <w:szCs w:val="20"/>
                <w:lang w:eastAsia="es-CO"/>
              </w:rPr>
              <w:t xml:space="preserve"> de archivo, </w:t>
            </w:r>
          </w:p>
        </w:tc>
        <w:tc>
          <w:tcPr>
            <w:tcW w:w="908" w:type="pct"/>
            <w:noWrap/>
            <w:vAlign w:val="center"/>
          </w:tcPr>
          <w:p w:rsidRPr="006D5CDE" w:rsidR="00334371" w:rsidP="00173B69" w:rsidRDefault="00334371" w14:paraId="6323C959" w14:textId="77777777">
            <w:pPr>
              <w:jc w:val="center"/>
              <w:rPr>
                <w:rFonts w:ascii="Arial Narrow" w:hAnsi="Arial Narrow" w:cs="Arial"/>
                <w:b/>
                <w:color w:val="000000"/>
                <w:lang w:eastAsia="es-CO"/>
              </w:rPr>
            </w:pPr>
            <w:proofErr w:type="gramStart"/>
            <w:r w:rsidRPr="006D5CDE">
              <w:rPr>
                <w:rFonts w:ascii="Arial Narrow" w:hAnsi="Arial Narrow" w:cs="Arial"/>
                <w:color w:val="000000"/>
                <w:sz w:val="20"/>
                <w:szCs w:val="20"/>
                <w:lang w:eastAsia="es-CO"/>
              </w:rPr>
              <w:t>44122011  Folders</w:t>
            </w:r>
            <w:proofErr w:type="gramEnd"/>
          </w:p>
        </w:tc>
      </w:tr>
      <w:tr w:rsidRPr="00FF2140" w:rsidR="00334371" w:rsidTr="00DE731B" w14:paraId="1A8E14B6" w14:textId="77777777">
        <w:trPr>
          <w:trHeight w:val="315"/>
        </w:trPr>
        <w:tc>
          <w:tcPr>
            <w:tcW w:w="792" w:type="pct"/>
            <w:vAlign w:val="center"/>
          </w:tcPr>
          <w:p w:rsidRPr="0047493B" w:rsidR="00334371" w:rsidP="00173B69" w:rsidRDefault="00334371" w14:paraId="13CC8146" w14:textId="77777777">
            <w:pPr>
              <w:jc w:val="center"/>
              <w:rPr>
                <w:rFonts w:ascii="Arial Narrow" w:hAnsi="Arial Narrow" w:cs="Arial"/>
                <w:color w:val="000000"/>
              </w:rPr>
            </w:pPr>
            <w:r w:rsidRPr="0047493B">
              <w:rPr>
                <w:rFonts w:ascii="Arial Narrow" w:hAnsi="Arial Narrow" w:cs="Arial"/>
                <w:color w:val="000000"/>
              </w:rPr>
              <w:t>43201809</w:t>
            </w:r>
          </w:p>
          <w:p w:rsidRPr="00FF2140" w:rsidR="00334371" w:rsidP="00173B69" w:rsidRDefault="00334371" w14:paraId="27882596" w14:textId="77777777">
            <w:pPr>
              <w:jc w:val="center"/>
              <w:rPr>
                <w:rFonts w:ascii="Arial Narrow" w:hAnsi="Arial Narrow" w:cs="Arial"/>
                <w:color w:val="000000"/>
              </w:rPr>
            </w:pPr>
          </w:p>
        </w:tc>
        <w:tc>
          <w:tcPr>
            <w:tcW w:w="1180" w:type="pct"/>
            <w:noWrap/>
            <w:vAlign w:val="center"/>
          </w:tcPr>
          <w:p w:rsidRPr="00FF2140" w:rsidR="00334371" w:rsidP="00173B69" w:rsidRDefault="00334371" w14:paraId="2D16A616" w14:textId="77777777">
            <w:pPr>
              <w:jc w:val="center"/>
              <w:rPr>
                <w:rFonts w:ascii="Arial Narrow" w:hAnsi="Arial Narrow" w:cs="Arial"/>
                <w:color w:val="000000"/>
              </w:rPr>
            </w:pPr>
            <w:proofErr w:type="gramStart"/>
            <w:r w:rsidRPr="00FF2140">
              <w:rPr>
                <w:rFonts w:ascii="Arial Narrow" w:hAnsi="Arial Narrow" w:cs="Arial"/>
                <w:color w:val="000000"/>
              </w:rPr>
              <w:t>43  Difusión</w:t>
            </w:r>
            <w:proofErr w:type="gramEnd"/>
            <w:r w:rsidRPr="00FF2140">
              <w:rPr>
                <w:rFonts w:ascii="Arial Narrow" w:hAnsi="Arial Narrow" w:cs="Arial"/>
                <w:color w:val="000000"/>
              </w:rPr>
              <w:t xml:space="preserve"> de Tecnologías de Información y Telecomunicaciones</w:t>
            </w:r>
          </w:p>
        </w:tc>
        <w:tc>
          <w:tcPr>
            <w:tcW w:w="1224" w:type="pct"/>
            <w:noWrap/>
            <w:vAlign w:val="center"/>
          </w:tcPr>
          <w:p w:rsidRPr="00FF2140" w:rsidR="00334371" w:rsidP="00173B69" w:rsidRDefault="00334371" w14:paraId="58EE757A" w14:textId="77777777">
            <w:pPr>
              <w:jc w:val="center"/>
              <w:rPr>
                <w:rFonts w:ascii="Arial Narrow" w:hAnsi="Arial Narrow" w:cs="Arial"/>
                <w:color w:val="000000"/>
              </w:rPr>
            </w:pPr>
            <w:r w:rsidRPr="00FF2140">
              <w:rPr>
                <w:rFonts w:ascii="Arial Narrow" w:hAnsi="Arial Narrow" w:cs="Arial"/>
                <w:color w:val="000000"/>
              </w:rPr>
              <w:t xml:space="preserve">4320 </w:t>
            </w:r>
            <w:proofErr w:type="gramStart"/>
            <w:r w:rsidRPr="00FF2140">
              <w:rPr>
                <w:rFonts w:ascii="Arial Narrow" w:hAnsi="Arial Narrow" w:cs="Arial"/>
                <w:color w:val="000000"/>
              </w:rPr>
              <w:t>Componentes</w:t>
            </w:r>
            <w:proofErr w:type="gramEnd"/>
            <w:r w:rsidRPr="00FF2140">
              <w:rPr>
                <w:rFonts w:ascii="Arial Narrow" w:hAnsi="Arial Narrow" w:cs="Arial"/>
                <w:color w:val="000000"/>
              </w:rPr>
              <w:t xml:space="preserve"> para tecnología de la información, difusión o telecomunicaciones</w:t>
            </w:r>
          </w:p>
        </w:tc>
        <w:tc>
          <w:tcPr>
            <w:tcW w:w="896" w:type="pct"/>
            <w:noWrap/>
            <w:vAlign w:val="center"/>
          </w:tcPr>
          <w:p w:rsidRPr="00FF2140" w:rsidR="00334371" w:rsidP="00173B69" w:rsidRDefault="00334371" w14:paraId="4F1DC134" w14:textId="77777777">
            <w:pPr>
              <w:jc w:val="center"/>
              <w:rPr>
                <w:rFonts w:ascii="Arial Narrow" w:hAnsi="Arial Narrow" w:cs="Arial"/>
                <w:color w:val="000000"/>
              </w:rPr>
            </w:pPr>
            <w:proofErr w:type="gramStart"/>
            <w:r w:rsidRPr="00FF2140">
              <w:rPr>
                <w:rFonts w:ascii="Arial Narrow" w:hAnsi="Arial Narrow" w:cs="Arial"/>
                <w:color w:val="000000"/>
              </w:rPr>
              <w:t>432018  Dispositivos</w:t>
            </w:r>
            <w:proofErr w:type="gramEnd"/>
            <w:r w:rsidRPr="00FF2140">
              <w:rPr>
                <w:rFonts w:ascii="Arial Narrow" w:hAnsi="Arial Narrow" w:cs="Arial"/>
                <w:color w:val="000000"/>
              </w:rPr>
              <w:t xml:space="preserve"> de almacenamiento</w:t>
            </w:r>
          </w:p>
        </w:tc>
        <w:tc>
          <w:tcPr>
            <w:tcW w:w="908" w:type="pct"/>
            <w:noWrap/>
            <w:vAlign w:val="center"/>
          </w:tcPr>
          <w:p w:rsidRPr="00FF2140" w:rsidR="00334371" w:rsidP="00173B69" w:rsidRDefault="00334371" w14:paraId="4389D9B5" w14:textId="77777777">
            <w:pPr>
              <w:jc w:val="center"/>
              <w:rPr>
                <w:rFonts w:ascii="Arial Narrow" w:hAnsi="Arial Narrow" w:cs="Arial"/>
                <w:color w:val="000000"/>
              </w:rPr>
            </w:pPr>
            <w:proofErr w:type="gramStart"/>
            <w:r w:rsidRPr="00FF2140">
              <w:rPr>
                <w:rFonts w:ascii="Arial Narrow" w:hAnsi="Arial Narrow" w:cs="Arial"/>
                <w:color w:val="000000"/>
              </w:rPr>
              <w:t>43201809  Disco</w:t>
            </w:r>
            <w:proofErr w:type="gramEnd"/>
            <w:r w:rsidRPr="00FF2140">
              <w:rPr>
                <w:rFonts w:ascii="Arial Narrow" w:hAnsi="Arial Narrow" w:cs="Arial"/>
                <w:color w:val="000000"/>
              </w:rPr>
              <w:t xml:space="preserve"> compacto cd de lectura y escritura</w:t>
            </w:r>
          </w:p>
          <w:p w:rsidRPr="00FF2140" w:rsidR="00334371" w:rsidP="00173B69" w:rsidRDefault="00334371" w14:paraId="1A71CB39" w14:textId="77777777">
            <w:pPr>
              <w:jc w:val="center"/>
              <w:rPr>
                <w:rFonts w:ascii="Arial Narrow" w:hAnsi="Arial Narrow" w:cs="Arial"/>
                <w:color w:val="000000"/>
              </w:rPr>
            </w:pPr>
          </w:p>
        </w:tc>
      </w:tr>
      <w:tr w:rsidRPr="00FF2140" w:rsidR="00334371" w:rsidTr="00DE731B" w14:paraId="1645A256" w14:textId="77777777">
        <w:trPr>
          <w:trHeight w:val="315"/>
        </w:trPr>
        <w:tc>
          <w:tcPr>
            <w:tcW w:w="792" w:type="pct"/>
            <w:vAlign w:val="center"/>
          </w:tcPr>
          <w:p w:rsidRPr="00FF2140" w:rsidR="00334371" w:rsidP="00173B69" w:rsidRDefault="00334371" w14:paraId="57BD5D23" w14:textId="77777777">
            <w:pPr>
              <w:jc w:val="center"/>
              <w:rPr>
                <w:rFonts w:ascii="Arial Narrow" w:hAnsi="Arial Narrow" w:cs="Arial"/>
                <w:color w:val="000000"/>
              </w:rPr>
            </w:pPr>
            <w:r w:rsidRPr="0047493B">
              <w:rPr>
                <w:rFonts w:ascii="Arial Narrow" w:hAnsi="Arial Narrow" w:cs="Arial"/>
                <w:color w:val="000000"/>
              </w:rPr>
              <w:t>43201811</w:t>
            </w:r>
          </w:p>
        </w:tc>
        <w:tc>
          <w:tcPr>
            <w:tcW w:w="1180" w:type="pct"/>
            <w:noWrap/>
            <w:vAlign w:val="center"/>
          </w:tcPr>
          <w:p w:rsidRPr="00FF2140" w:rsidR="00334371" w:rsidP="00173B69" w:rsidRDefault="00334371" w14:paraId="16AAEB72" w14:textId="77777777">
            <w:pPr>
              <w:jc w:val="center"/>
              <w:rPr>
                <w:rFonts w:ascii="Arial Narrow" w:hAnsi="Arial Narrow" w:cs="Arial"/>
                <w:color w:val="000000"/>
              </w:rPr>
            </w:pPr>
            <w:r w:rsidRPr="00FF2140">
              <w:rPr>
                <w:rFonts w:ascii="Arial Narrow" w:hAnsi="Arial Narrow" w:cs="Arial"/>
                <w:color w:val="000000"/>
              </w:rPr>
              <w:t xml:space="preserve">43 </w:t>
            </w:r>
            <w:proofErr w:type="gramStart"/>
            <w:r w:rsidRPr="00FF2140">
              <w:rPr>
                <w:rFonts w:ascii="Arial Narrow" w:hAnsi="Arial Narrow" w:cs="Arial"/>
                <w:color w:val="000000"/>
              </w:rPr>
              <w:t>Difusión</w:t>
            </w:r>
            <w:proofErr w:type="gramEnd"/>
            <w:r w:rsidRPr="00FF2140">
              <w:rPr>
                <w:rFonts w:ascii="Arial Narrow" w:hAnsi="Arial Narrow" w:cs="Arial"/>
                <w:color w:val="000000"/>
              </w:rPr>
              <w:t xml:space="preserve"> de Tecnologías de Información y Telecomunicaciones</w:t>
            </w:r>
          </w:p>
        </w:tc>
        <w:tc>
          <w:tcPr>
            <w:tcW w:w="1224" w:type="pct"/>
            <w:noWrap/>
            <w:vAlign w:val="center"/>
          </w:tcPr>
          <w:p w:rsidRPr="00FF2140" w:rsidR="00334371" w:rsidP="00173B69" w:rsidRDefault="00334371" w14:paraId="36174530" w14:textId="77777777">
            <w:pPr>
              <w:jc w:val="center"/>
              <w:rPr>
                <w:rFonts w:ascii="Arial Narrow" w:hAnsi="Arial Narrow" w:cs="Arial"/>
                <w:color w:val="000000"/>
              </w:rPr>
            </w:pPr>
            <w:r w:rsidRPr="00FF2140">
              <w:rPr>
                <w:rFonts w:ascii="Arial Narrow" w:hAnsi="Arial Narrow" w:cs="Arial"/>
                <w:color w:val="000000"/>
              </w:rPr>
              <w:t xml:space="preserve">4320 </w:t>
            </w:r>
            <w:proofErr w:type="gramStart"/>
            <w:r w:rsidRPr="00FF2140">
              <w:rPr>
                <w:rFonts w:ascii="Arial Narrow" w:hAnsi="Arial Narrow" w:cs="Arial"/>
                <w:color w:val="000000"/>
              </w:rPr>
              <w:t>Componentes</w:t>
            </w:r>
            <w:proofErr w:type="gramEnd"/>
            <w:r w:rsidRPr="00FF2140">
              <w:rPr>
                <w:rFonts w:ascii="Arial Narrow" w:hAnsi="Arial Narrow" w:cs="Arial"/>
                <w:color w:val="000000"/>
              </w:rPr>
              <w:t xml:space="preserve"> para tecnología de la información, difusión o telecomunicaciones</w:t>
            </w:r>
          </w:p>
        </w:tc>
        <w:tc>
          <w:tcPr>
            <w:tcW w:w="896" w:type="pct"/>
            <w:noWrap/>
            <w:vAlign w:val="center"/>
          </w:tcPr>
          <w:p w:rsidRPr="00FF2140" w:rsidR="00334371" w:rsidP="00173B69" w:rsidRDefault="00334371" w14:paraId="35C614EF" w14:textId="77777777">
            <w:pPr>
              <w:jc w:val="center"/>
              <w:rPr>
                <w:rFonts w:ascii="Arial Narrow" w:hAnsi="Arial Narrow" w:cs="Arial"/>
                <w:color w:val="000000"/>
              </w:rPr>
            </w:pPr>
            <w:r w:rsidRPr="00FF2140">
              <w:rPr>
                <w:rFonts w:ascii="Arial Narrow" w:hAnsi="Arial Narrow" w:cs="Arial"/>
                <w:color w:val="000000"/>
              </w:rPr>
              <w:t xml:space="preserve">432018 </w:t>
            </w:r>
            <w:proofErr w:type="gramStart"/>
            <w:r w:rsidRPr="00FF2140">
              <w:rPr>
                <w:rFonts w:ascii="Arial Narrow" w:hAnsi="Arial Narrow" w:cs="Arial"/>
                <w:color w:val="000000"/>
              </w:rPr>
              <w:t>Dispositivos</w:t>
            </w:r>
            <w:proofErr w:type="gramEnd"/>
            <w:r w:rsidRPr="00FF2140">
              <w:rPr>
                <w:rFonts w:ascii="Arial Narrow" w:hAnsi="Arial Narrow" w:cs="Arial"/>
                <w:color w:val="000000"/>
              </w:rPr>
              <w:t xml:space="preserve"> de almacenamiento</w:t>
            </w:r>
          </w:p>
        </w:tc>
        <w:tc>
          <w:tcPr>
            <w:tcW w:w="908" w:type="pct"/>
            <w:noWrap/>
            <w:vAlign w:val="center"/>
          </w:tcPr>
          <w:p w:rsidRPr="00FF2140" w:rsidR="00334371" w:rsidP="00173B69" w:rsidRDefault="00334371" w14:paraId="0B1DEE24" w14:textId="77777777">
            <w:pPr>
              <w:jc w:val="center"/>
              <w:rPr>
                <w:rFonts w:ascii="Arial Narrow" w:hAnsi="Arial Narrow" w:cs="Arial"/>
                <w:color w:val="000000"/>
              </w:rPr>
            </w:pPr>
            <w:r w:rsidRPr="00FF2140">
              <w:rPr>
                <w:rFonts w:ascii="Arial Narrow" w:hAnsi="Arial Narrow" w:cs="Arial"/>
                <w:color w:val="000000"/>
              </w:rPr>
              <w:t xml:space="preserve">43201811 </w:t>
            </w:r>
            <w:proofErr w:type="gramStart"/>
            <w:r w:rsidRPr="00FF2140">
              <w:rPr>
                <w:rFonts w:ascii="Arial Narrow" w:hAnsi="Arial Narrow" w:cs="Arial"/>
                <w:color w:val="000000"/>
              </w:rPr>
              <w:t>Disco</w:t>
            </w:r>
            <w:proofErr w:type="gramEnd"/>
            <w:r w:rsidRPr="00FF2140">
              <w:rPr>
                <w:rFonts w:ascii="Arial Narrow" w:hAnsi="Arial Narrow" w:cs="Arial"/>
                <w:color w:val="000000"/>
              </w:rPr>
              <w:t xml:space="preserve"> versátil digital DVD de lectura y escritura</w:t>
            </w:r>
          </w:p>
        </w:tc>
      </w:tr>
      <w:tr w:rsidRPr="00FF2140" w:rsidR="00334371" w:rsidTr="00DE731B" w14:paraId="11CD04C2" w14:textId="77777777">
        <w:trPr>
          <w:trHeight w:val="315"/>
        </w:trPr>
        <w:tc>
          <w:tcPr>
            <w:tcW w:w="792" w:type="pct"/>
            <w:vAlign w:val="center"/>
          </w:tcPr>
          <w:p w:rsidRPr="00164224" w:rsidR="00334371" w:rsidP="00173B69" w:rsidRDefault="00334371" w14:paraId="08718D1F" w14:textId="77777777">
            <w:pPr>
              <w:jc w:val="center"/>
              <w:rPr>
                <w:rFonts w:ascii="Arial Narrow" w:hAnsi="Arial Narrow" w:cs="Arial"/>
                <w:color w:val="000000"/>
              </w:rPr>
            </w:pPr>
            <w:r w:rsidRPr="00D13B34">
              <w:rPr>
                <w:rFonts w:ascii="Arial Narrow" w:hAnsi="Arial Narrow" w:cs="Arial"/>
                <w:color w:val="000000"/>
              </w:rPr>
              <w:t>27112153</w:t>
            </w:r>
          </w:p>
          <w:p w:rsidRPr="00FF2140" w:rsidR="00334371" w:rsidP="00173B69" w:rsidRDefault="00334371" w14:paraId="073F8381" w14:textId="77777777">
            <w:pPr>
              <w:jc w:val="center"/>
              <w:rPr>
                <w:rFonts w:ascii="Arial Narrow" w:hAnsi="Arial Narrow" w:cs="Arial"/>
                <w:color w:val="000000"/>
              </w:rPr>
            </w:pPr>
          </w:p>
        </w:tc>
        <w:tc>
          <w:tcPr>
            <w:tcW w:w="1180" w:type="pct"/>
            <w:noWrap/>
            <w:vAlign w:val="center"/>
          </w:tcPr>
          <w:p w:rsidRPr="00FF2140" w:rsidR="00334371" w:rsidP="00173B69" w:rsidRDefault="00334371" w14:paraId="2AA4A9E8" w14:textId="77777777">
            <w:pPr>
              <w:jc w:val="center"/>
              <w:rPr>
                <w:rFonts w:ascii="Arial Narrow" w:hAnsi="Arial Narrow" w:cs="Arial"/>
                <w:color w:val="000000"/>
              </w:rPr>
            </w:pPr>
            <w:proofErr w:type="gramStart"/>
            <w:r w:rsidRPr="00FF2140">
              <w:rPr>
                <w:rFonts w:ascii="Arial Narrow" w:hAnsi="Arial Narrow" w:cs="Arial"/>
                <w:color w:val="000000"/>
              </w:rPr>
              <w:t>27  Herramientas</w:t>
            </w:r>
            <w:proofErr w:type="gramEnd"/>
            <w:r w:rsidRPr="00FF2140">
              <w:rPr>
                <w:rFonts w:ascii="Arial Narrow" w:hAnsi="Arial Narrow" w:cs="Arial"/>
                <w:color w:val="000000"/>
              </w:rPr>
              <w:t xml:space="preserve"> y Maquinaria General</w:t>
            </w:r>
          </w:p>
        </w:tc>
        <w:tc>
          <w:tcPr>
            <w:tcW w:w="1224" w:type="pct"/>
            <w:noWrap/>
            <w:vAlign w:val="center"/>
          </w:tcPr>
          <w:p w:rsidRPr="00FF2140" w:rsidR="00334371" w:rsidP="00173B69" w:rsidRDefault="00334371" w14:paraId="0A16EC0C" w14:textId="77777777">
            <w:pPr>
              <w:jc w:val="center"/>
              <w:rPr>
                <w:rFonts w:ascii="Arial Narrow" w:hAnsi="Arial Narrow" w:cs="Arial"/>
                <w:color w:val="000000"/>
              </w:rPr>
            </w:pPr>
            <w:proofErr w:type="gramStart"/>
            <w:r w:rsidRPr="00FF2140">
              <w:rPr>
                <w:rFonts w:ascii="Arial Narrow" w:hAnsi="Arial Narrow" w:cs="Arial"/>
                <w:color w:val="000000"/>
              </w:rPr>
              <w:t>2711  Herramientas</w:t>
            </w:r>
            <w:proofErr w:type="gramEnd"/>
            <w:r w:rsidRPr="00FF2140">
              <w:rPr>
                <w:rFonts w:ascii="Arial Narrow" w:hAnsi="Arial Narrow" w:cs="Arial"/>
                <w:color w:val="000000"/>
              </w:rPr>
              <w:t xml:space="preserve"> de mano</w:t>
            </w:r>
          </w:p>
        </w:tc>
        <w:tc>
          <w:tcPr>
            <w:tcW w:w="896" w:type="pct"/>
            <w:noWrap/>
            <w:vAlign w:val="center"/>
          </w:tcPr>
          <w:p w:rsidRPr="00FF2140" w:rsidR="00334371" w:rsidP="00173B69" w:rsidRDefault="00334371" w14:paraId="2C6A35C4" w14:textId="77777777">
            <w:pPr>
              <w:jc w:val="center"/>
              <w:rPr>
                <w:rFonts w:ascii="Arial Narrow" w:hAnsi="Arial Narrow" w:cs="Arial"/>
                <w:color w:val="000000"/>
              </w:rPr>
            </w:pPr>
            <w:proofErr w:type="gramStart"/>
            <w:r w:rsidRPr="00FF2140">
              <w:rPr>
                <w:rFonts w:ascii="Arial Narrow" w:hAnsi="Arial Narrow" w:cs="Arial"/>
                <w:color w:val="000000"/>
              </w:rPr>
              <w:t>271121  Herramientas</w:t>
            </w:r>
            <w:proofErr w:type="gramEnd"/>
            <w:r w:rsidRPr="00FF2140">
              <w:rPr>
                <w:rFonts w:ascii="Arial Narrow" w:hAnsi="Arial Narrow" w:cs="Arial"/>
                <w:color w:val="000000"/>
              </w:rPr>
              <w:t xml:space="preserve"> de sujeción y fijación</w:t>
            </w:r>
          </w:p>
        </w:tc>
        <w:tc>
          <w:tcPr>
            <w:tcW w:w="908" w:type="pct"/>
            <w:noWrap/>
            <w:vAlign w:val="center"/>
          </w:tcPr>
          <w:p w:rsidRPr="00FF2140" w:rsidR="00334371" w:rsidP="00173B69" w:rsidRDefault="00334371" w14:paraId="019D7CE5" w14:textId="77777777">
            <w:pPr>
              <w:jc w:val="center"/>
              <w:rPr>
                <w:rFonts w:ascii="Arial Narrow" w:hAnsi="Arial Narrow" w:cs="Arial"/>
                <w:color w:val="000000"/>
              </w:rPr>
            </w:pPr>
            <w:proofErr w:type="gramStart"/>
            <w:r w:rsidRPr="00FF2140">
              <w:rPr>
                <w:rFonts w:ascii="Arial Narrow" w:hAnsi="Arial Narrow" w:cs="Arial"/>
                <w:color w:val="000000"/>
              </w:rPr>
              <w:t>27112153  Engrapadora</w:t>
            </w:r>
            <w:proofErr w:type="gramEnd"/>
            <w:r w:rsidRPr="00FF2140">
              <w:rPr>
                <w:rFonts w:ascii="Arial Narrow" w:hAnsi="Arial Narrow" w:cs="Arial"/>
                <w:color w:val="000000"/>
              </w:rPr>
              <w:t xml:space="preserve"> de banda</w:t>
            </w:r>
          </w:p>
        </w:tc>
      </w:tr>
      <w:tr w:rsidRPr="00FF2140" w:rsidR="00334371" w:rsidTr="00DE731B" w14:paraId="1A01E1BF" w14:textId="77777777">
        <w:trPr>
          <w:trHeight w:val="315"/>
        </w:trPr>
        <w:tc>
          <w:tcPr>
            <w:tcW w:w="792" w:type="pct"/>
            <w:vAlign w:val="center"/>
          </w:tcPr>
          <w:p w:rsidRPr="00FF2140" w:rsidR="00334371" w:rsidP="00173B69" w:rsidRDefault="00334371" w14:paraId="013C365C" w14:textId="77777777">
            <w:pPr>
              <w:jc w:val="center"/>
              <w:rPr>
                <w:rFonts w:ascii="Arial Narrow" w:hAnsi="Arial Narrow" w:cs="Arial"/>
                <w:color w:val="000000"/>
              </w:rPr>
            </w:pPr>
            <w:r w:rsidRPr="00D13B34">
              <w:rPr>
                <w:rFonts w:ascii="Arial Narrow" w:hAnsi="Arial Narrow" w:cs="Arial"/>
                <w:color w:val="000000"/>
              </w:rPr>
              <w:t>27112408</w:t>
            </w:r>
          </w:p>
        </w:tc>
        <w:tc>
          <w:tcPr>
            <w:tcW w:w="1180" w:type="pct"/>
            <w:noWrap/>
            <w:vAlign w:val="center"/>
          </w:tcPr>
          <w:p w:rsidRPr="00FF2140" w:rsidR="00334371" w:rsidP="00173B69" w:rsidRDefault="00334371" w14:paraId="7DFE2905" w14:textId="77777777">
            <w:pPr>
              <w:jc w:val="center"/>
              <w:rPr>
                <w:rFonts w:ascii="Arial Narrow" w:hAnsi="Arial Narrow" w:cs="Arial"/>
                <w:color w:val="000000"/>
              </w:rPr>
            </w:pPr>
            <w:r w:rsidRPr="00FF2140">
              <w:rPr>
                <w:rFonts w:ascii="Arial Narrow" w:hAnsi="Arial Narrow" w:cs="Arial"/>
                <w:color w:val="000000"/>
              </w:rPr>
              <w:t xml:space="preserve">27 </w:t>
            </w:r>
            <w:proofErr w:type="gramStart"/>
            <w:r w:rsidRPr="00FF2140">
              <w:rPr>
                <w:rFonts w:ascii="Arial Narrow" w:hAnsi="Arial Narrow" w:cs="Arial"/>
                <w:color w:val="000000"/>
              </w:rPr>
              <w:t>Herramientas</w:t>
            </w:r>
            <w:proofErr w:type="gramEnd"/>
            <w:r w:rsidRPr="00FF2140">
              <w:rPr>
                <w:rFonts w:ascii="Arial Narrow" w:hAnsi="Arial Narrow" w:cs="Arial"/>
                <w:color w:val="000000"/>
              </w:rPr>
              <w:t xml:space="preserve"> y Maquinaria General</w:t>
            </w:r>
          </w:p>
        </w:tc>
        <w:tc>
          <w:tcPr>
            <w:tcW w:w="1224" w:type="pct"/>
            <w:noWrap/>
            <w:vAlign w:val="center"/>
          </w:tcPr>
          <w:p w:rsidRPr="00FF2140" w:rsidR="00334371" w:rsidP="00173B69" w:rsidRDefault="00334371" w14:paraId="1A7892DA" w14:textId="77777777">
            <w:pPr>
              <w:jc w:val="center"/>
              <w:rPr>
                <w:rFonts w:ascii="Arial Narrow" w:hAnsi="Arial Narrow" w:cs="Arial"/>
                <w:color w:val="000000"/>
              </w:rPr>
            </w:pPr>
            <w:proofErr w:type="gramStart"/>
            <w:r w:rsidRPr="00FF2140">
              <w:rPr>
                <w:rFonts w:ascii="Arial Narrow" w:hAnsi="Arial Narrow" w:cs="Arial"/>
                <w:color w:val="000000"/>
              </w:rPr>
              <w:t>2711  Herramientas</w:t>
            </w:r>
            <w:proofErr w:type="gramEnd"/>
            <w:r w:rsidRPr="00FF2140">
              <w:rPr>
                <w:rFonts w:ascii="Arial Narrow" w:hAnsi="Arial Narrow" w:cs="Arial"/>
                <w:color w:val="000000"/>
              </w:rPr>
              <w:t xml:space="preserve"> de mano</w:t>
            </w:r>
          </w:p>
        </w:tc>
        <w:tc>
          <w:tcPr>
            <w:tcW w:w="896" w:type="pct"/>
            <w:noWrap/>
            <w:vAlign w:val="center"/>
          </w:tcPr>
          <w:p w:rsidRPr="00FF2140" w:rsidR="00334371" w:rsidP="00173B69" w:rsidRDefault="00334371" w14:paraId="1EA67D5B" w14:textId="77777777">
            <w:pPr>
              <w:jc w:val="center"/>
              <w:rPr>
                <w:rFonts w:ascii="Arial Narrow" w:hAnsi="Arial Narrow" w:cs="Arial"/>
                <w:color w:val="000000"/>
              </w:rPr>
            </w:pPr>
            <w:r w:rsidRPr="00FF2140">
              <w:rPr>
                <w:rFonts w:ascii="Arial Narrow" w:hAnsi="Arial Narrow" w:cs="Arial"/>
                <w:color w:val="000000"/>
              </w:rPr>
              <w:t xml:space="preserve">271124 </w:t>
            </w:r>
            <w:proofErr w:type="gramStart"/>
            <w:r w:rsidRPr="00FF2140">
              <w:rPr>
                <w:rFonts w:ascii="Arial Narrow" w:hAnsi="Arial Narrow" w:cs="Arial"/>
                <w:color w:val="000000"/>
              </w:rPr>
              <w:t>Herramientas</w:t>
            </w:r>
            <w:proofErr w:type="gramEnd"/>
            <w:r w:rsidRPr="00FF2140">
              <w:rPr>
                <w:rFonts w:ascii="Arial Narrow" w:hAnsi="Arial Narrow" w:cs="Arial"/>
                <w:color w:val="000000"/>
              </w:rPr>
              <w:t xml:space="preserve"> de inserción y ajuste</w:t>
            </w:r>
          </w:p>
        </w:tc>
        <w:tc>
          <w:tcPr>
            <w:tcW w:w="908" w:type="pct"/>
            <w:noWrap/>
            <w:vAlign w:val="center"/>
          </w:tcPr>
          <w:p w:rsidRPr="00FF2140" w:rsidR="00334371" w:rsidP="00173B69" w:rsidRDefault="00334371" w14:paraId="7423BC76" w14:textId="77777777">
            <w:pPr>
              <w:jc w:val="center"/>
              <w:rPr>
                <w:rFonts w:ascii="Arial Narrow" w:hAnsi="Arial Narrow" w:cs="Arial"/>
                <w:color w:val="000000"/>
              </w:rPr>
            </w:pPr>
            <w:proofErr w:type="gramStart"/>
            <w:r w:rsidRPr="00FF2140">
              <w:rPr>
                <w:rFonts w:ascii="Arial Narrow" w:hAnsi="Arial Narrow" w:cs="Arial"/>
                <w:color w:val="000000"/>
              </w:rPr>
              <w:t>27112408  Removedor</w:t>
            </w:r>
            <w:proofErr w:type="gramEnd"/>
            <w:r w:rsidRPr="00FF2140">
              <w:rPr>
                <w:rFonts w:ascii="Arial Narrow" w:hAnsi="Arial Narrow" w:cs="Arial"/>
                <w:color w:val="000000"/>
              </w:rPr>
              <w:t xml:space="preserve"> industrial de ganchos</w:t>
            </w:r>
          </w:p>
        </w:tc>
      </w:tr>
      <w:tr w:rsidRPr="00FF2140" w:rsidR="00334371" w:rsidTr="00DE731B" w14:paraId="615DBBB4" w14:textId="77777777">
        <w:trPr>
          <w:trHeight w:val="315"/>
        </w:trPr>
        <w:tc>
          <w:tcPr>
            <w:tcW w:w="792" w:type="pct"/>
            <w:vAlign w:val="center"/>
          </w:tcPr>
          <w:p w:rsidRPr="00FF2140" w:rsidR="00334371" w:rsidP="00173B69" w:rsidRDefault="00334371" w14:paraId="553E1EFF" w14:textId="77777777">
            <w:pPr>
              <w:jc w:val="center"/>
              <w:rPr>
                <w:rFonts w:ascii="Arial Narrow" w:hAnsi="Arial Narrow" w:cs="Arial"/>
                <w:color w:val="000000"/>
              </w:rPr>
            </w:pPr>
            <w:r w:rsidRPr="0047493B">
              <w:rPr>
                <w:rFonts w:ascii="Arial Narrow" w:hAnsi="Arial Narrow" w:cs="Arial"/>
                <w:color w:val="000000"/>
              </w:rPr>
              <w:t>44122022</w:t>
            </w:r>
          </w:p>
        </w:tc>
        <w:tc>
          <w:tcPr>
            <w:tcW w:w="1180" w:type="pct"/>
            <w:noWrap/>
            <w:vAlign w:val="center"/>
          </w:tcPr>
          <w:p w:rsidRPr="00FF2140" w:rsidR="00334371" w:rsidP="00173B69" w:rsidRDefault="00334371" w14:paraId="4B3808D5" w14:textId="77777777">
            <w:pPr>
              <w:jc w:val="center"/>
              <w:rPr>
                <w:rFonts w:ascii="Arial Narrow" w:hAnsi="Arial Narrow" w:cs="Arial"/>
                <w:color w:val="000000"/>
              </w:rPr>
            </w:pPr>
            <w:proofErr w:type="gramStart"/>
            <w:r w:rsidRPr="00FF2140">
              <w:rPr>
                <w:rFonts w:ascii="Arial Narrow" w:hAnsi="Arial Narrow" w:cs="Arial"/>
                <w:color w:val="000000"/>
              </w:rPr>
              <w:t>44  Equipos</w:t>
            </w:r>
            <w:proofErr w:type="gramEnd"/>
            <w:r w:rsidRPr="00FF2140">
              <w:rPr>
                <w:rFonts w:ascii="Arial Narrow" w:hAnsi="Arial Narrow" w:cs="Arial"/>
                <w:color w:val="000000"/>
              </w:rPr>
              <w:t xml:space="preserve"> de Oficina, Accesorios y Suministros</w:t>
            </w:r>
          </w:p>
        </w:tc>
        <w:tc>
          <w:tcPr>
            <w:tcW w:w="1224" w:type="pct"/>
            <w:noWrap/>
            <w:vAlign w:val="center"/>
          </w:tcPr>
          <w:p w:rsidRPr="00FF2140" w:rsidR="00334371" w:rsidP="00173B69" w:rsidRDefault="00334371" w14:paraId="3FB7B84F" w14:textId="77777777">
            <w:pPr>
              <w:jc w:val="center"/>
              <w:rPr>
                <w:rFonts w:ascii="Arial Narrow" w:hAnsi="Arial Narrow" w:cs="Arial"/>
                <w:color w:val="000000"/>
              </w:rPr>
            </w:pPr>
            <w:proofErr w:type="gramStart"/>
            <w:r w:rsidRPr="00FF2140">
              <w:rPr>
                <w:rFonts w:ascii="Arial Narrow" w:hAnsi="Arial Narrow" w:cs="Arial"/>
                <w:color w:val="000000"/>
              </w:rPr>
              <w:t>4412  Suministros</w:t>
            </w:r>
            <w:proofErr w:type="gramEnd"/>
            <w:r w:rsidRPr="00FF2140">
              <w:rPr>
                <w:rFonts w:ascii="Arial Narrow" w:hAnsi="Arial Narrow" w:cs="Arial"/>
                <w:color w:val="000000"/>
              </w:rPr>
              <w:t xml:space="preserve"> de oficina</w:t>
            </w:r>
          </w:p>
        </w:tc>
        <w:tc>
          <w:tcPr>
            <w:tcW w:w="896" w:type="pct"/>
            <w:noWrap/>
            <w:vAlign w:val="center"/>
          </w:tcPr>
          <w:p w:rsidRPr="00FF2140" w:rsidR="00334371" w:rsidP="00173B69" w:rsidRDefault="00334371" w14:paraId="06267BE1" w14:textId="77777777">
            <w:pPr>
              <w:jc w:val="center"/>
              <w:rPr>
                <w:rFonts w:ascii="Arial Narrow" w:hAnsi="Arial Narrow" w:cs="Arial"/>
                <w:color w:val="000000"/>
              </w:rPr>
            </w:pPr>
            <w:proofErr w:type="gramStart"/>
            <w:r w:rsidRPr="00FF2140">
              <w:rPr>
                <w:rFonts w:ascii="Arial Narrow" w:hAnsi="Arial Narrow" w:cs="Arial"/>
                <w:color w:val="000000"/>
              </w:rPr>
              <w:t>441220  Carpetas</w:t>
            </w:r>
            <w:proofErr w:type="gramEnd"/>
            <w:r w:rsidRPr="00FF2140">
              <w:rPr>
                <w:rFonts w:ascii="Arial Narrow" w:hAnsi="Arial Narrow" w:cs="Arial"/>
                <w:color w:val="000000"/>
              </w:rPr>
              <w:t xml:space="preserve"> de archivo, carpetas y separadores</w:t>
            </w:r>
          </w:p>
        </w:tc>
        <w:tc>
          <w:tcPr>
            <w:tcW w:w="908" w:type="pct"/>
            <w:noWrap/>
            <w:vAlign w:val="center"/>
          </w:tcPr>
          <w:p w:rsidRPr="00FF2140" w:rsidR="00334371" w:rsidP="00173B69" w:rsidRDefault="00334371" w14:paraId="0D6B1DAA" w14:textId="77777777">
            <w:pPr>
              <w:jc w:val="center"/>
              <w:rPr>
                <w:rFonts w:ascii="Arial Narrow" w:hAnsi="Arial Narrow" w:cs="Arial"/>
                <w:color w:val="000000"/>
              </w:rPr>
            </w:pPr>
            <w:proofErr w:type="gramStart"/>
            <w:r w:rsidRPr="00FF2140">
              <w:rPr>
                <w:rFonts w:ascii="Arial Narrow" w:hAnsi="Arial Narrow" w:cs="Arial"/>
                <w:color w:val="000000"/>
              </w:rPr>
              <w:t>44122022  Accesorios</w:t>
            </w:r>
            <w:proofErr w:type="gramEnd"/>
            <w:r w:rsidRPr="00FF2140">
              <w:rPr>
                <w:rFonts w:ascii="Arial Narrow" w:hAnsi="Arial Narrow" w:cs="Arial"/>
                <w:color w:val="000000"/>
              </w:rPr>
              <w:t xml:space="preserve"> de carpetas de folders</w:t>
            </w:r>
          </w:p>
        </w:tc>
      </w:tr>
      <w:tr w:rsidRPr="00FF2140" w:rsidR="00334371" w:rsidTr="00DE731B" w14:paraId="68215F61" w14:textId="77777777">
        <w:trPr>
          <w:trHeight w:val="315"/>
        </w:trPr>
        <w:tc>
          <w:tcPr>
            <w:tcW w:w="792" w:type="pct"/>
            <w:vAlign w:val="center"/>
          </w:tcPr>
          <w:p w:rsidRPr="00FF2140" w:rsidR="00334371" w:rsidP="00173B69" w:rsidRDefault="00334371" w14:paraId="63F6C407" w14:textId="77777777">
            <w:pPr>
              <w:jc w:val="center"/>
              <w:rPr>
                <w:rFonts w:ascii="Arial Narrow" w:hAnsi="Arial Narrow" w:cs="Arial"/>
                <w:color w:val="000000"/>
              </w:rPr>
            </w:pPr>
            <w:r w:rsidRPr="0047493B">
              <w:rPr>
                <w:rFonts w:ascii="Arial Narrow" w:hAnsi="Arial Narrow" w:cs="Arial"/>
                <w:color w:val="000000"/>
              </w:rPr>
              <w:t>44121706</w:t>
            </w:r>
          </w:p>
        </w:tc>
        <w:tc>
          <w:tcPr>
            <w:tcW w:w="1180" w:type="pct"/>
            <w:noWrap/>
            <w:vAlign w:val="center"/>
          </w:tcPr>
          <w:p w:rsidRPr="00FF2140" w:rsidR="00334371" w:rsidP="00173B69" w:rsidRDefault="00334371" w14:paraId="0CCB2001" w14:textId="77777777">
            <w:pPr>
              <w:jc w:val="center"/>
              <w:rPr>
                <w:rFonts w:ascii="Arial Narrow" w:hAnsi="Arial Narrow" w:cs="Arial"/>
                <w:color w:val="000000"/>
              </w:rPr>
            </w:pPr>
            <w:proofErr w:type="gramStart"/>
            <w:r w:rsidRPr="00FF2140">
              <w:rPr>
                <w:rFonts w:ascii="Arial Narrow" w:hAnsi="Arial Narrow" w:cs="Arial"/>
                <w:color w:val="000000"/>
              </w:rPr>
              <w:t>44  Equipos</w:t>
            </w:r>
            <w:proofErr w:type="gramEnd"/>
            <w:r w:rsidRPr="00FF2140">
              <w:rPr>
                <w:rFonts w:ascii="Arial Narrow" w:hAnsi="Arial Narrow" w:cs="Arial"/>
                <w:color w:val="000000"/>
              </w:rPr>
              <w:t xml:space="preserve"> de Oficina, Accesorios y Suministros</w:t>
            </w:r>
          </w:p>
        </w:tc>
        <w:tc>
          <w:tcPr>
            <w:tcW w:w="1224" w:type="pct"/>
            <w:noWrap/>
            <w:vAlign w:val="center"/>
          </w:tcPr>
          <w:p w:rsidRPr="00FF2140" w:rsidR="00334371" w:rsidP="00173B69" w:rsidRDefault="00334371" w14:paraId="67978992" w14:textId="77777777">
            <w:pPr>
              <w:jc w:val="center"/>
              <w:rPr>
                <w:rFonts w:ascii="Arial Narrow" w:hAnsi="Arial Narrow" w:cs="Arial"/>
                <w:color w:val="000000"/>
              </w:rPr>
            </w:pPr>
            <w:proofErr w:type="gramStart"/>
            <w:r w:rsidRPr="00FF2140">
              <w:rPr>
                <w:rFonts w:ascii="Arial Narrow" w:hAnsi="Arial Narrow" w:cs="Arial"/>
                <w:color w:val="000000"/>
              </w:rPr>
              <w:t>4412  Suministros</w:t>
            </w:r>
            <w:proofErr w:type="gramEnd"/>
            <w:r w:rsidRPr="00FF2140">
              <w:rPr>
                <w:rFonts w:ascii="Arial Narrow" w:hAnsi="Arial Narrow" w:cs="Arial"/>
                <w:color w:val="000000"/>
              </w:rPr>
              <w:t xml:space="preserve"> de oficina</w:t>
            </w:r>
          </w:p>
        </w:tc>
        <w:tc>
          <w:tcPr>
            <w:tcW w:w="896" w:type="pct"/>
            <w:noWrap/>
            <w:vAlign w:val="center"/>
          </w:tcPr>
          <w:p w:rsidRPr="00FF2140" w:rsidR="00334371" w:rsidP="00173B69" w:rsidRDefault="00334371" w14:paraId="3B85A39F" w14:textId="77777777">
            <w:pPr>
              <w:jc w:val="center"/>
              <w:rPr>
                <w:rFonts w:ascii="Arial Narrow" w:hAnsi="Arial Narrow" w:cs="Arial"/>
                <w:color w:val="000000"/>
              </w:rPr>
            </w:pPr>
            <w:proofErr w:type="gramStart"/>
            <w:r w:rsidRPr="00FF2140">
              <w:rPr>
                <w:rFonts w:ascii="Arial Narrow" w:hAnsi="Arial Narrow" w:cs="Arial"/>
                <w:color w:val="000000"/>
              </w:rPr>
              <w:t>441217  Instrumentos</w:t>
            </w:r>
            <w:proofErr w:type="gramEnd"/>
            <w:r w:rsidRPr="00FF2140">
              <w:rPr>
                <w:rFonts w:ascii="Arial Narrow" w:hAnsi="Arial Narrow" w:cs="Arial"/>
                <w:color w:val="000000"/>
              </w:rPr>
              <w:t xml:space="preserve"> de escritura</w:t>
            </w:r>
          </w:p>
        </w:tc>
        <w:tc>
          <w:tcPr>
            <w:tcW w:w="908" w:type="pct"/>
            <w:noWrap/>
            <w:vAlign w:val="center"/>
          </w:tcPr>
          <w:p w:rsidRPr="00FF2140" w:rsidR="00334371" w:rsidP="00173B69" w:rsidRDefault="00334371" w14:paraId="10E2CEBA" w14:textId="77777777">
            <w:pPr>
              <w:jc w:val="center"/>
              <w:rPr>
                <w:rFonts w:ascii="Arial Narrow" w:hAnsi="Arial Narrow" w:cs="Arial"/>
                <w:color w:val="000000"/>
              </w:rPr>
            </w:pPr>
            <w:proofErr w:type="gramStart"/>
            <w:r w:rsidRPr="00FF2140">
              <w:rPr>
                <w:rFonts w:ascii="Arial Narrow" w:hAnsi="Arial Narrow" w:cs="Arial"/>
                <w:color w:val="000000"/>
              </w:rPr>
              <w:t>44121706  Lápices</w:t>
            </w:r>
            <w:proofErr w:type="gramEnd"/>
            <w:r w:rsidRPr="00FF2140">
              <w:rPr>
                <w:rFonts w:ascii="Arial Narrow" w:hAnsi="Arial Narrow" w:cs="Arial"/>
                <w:color w:val="000000"/>
              </w:rPr>
              <w:t xml:space="preserve"> de madera</w:t>
            </w:r>
          </w:p>
        </w:tc>
      </w:tr>
      <w:tr w:rsidRPr="00FF2140" w:rsidR="00334371" w:rsidTr="00DE731B" w14:paraId="1A3CF63D" w14:textId="77777777">
        <w:trPr>
          <w:trHeight w:val="315"/>
        </w:trPr>
        <w:tc>
          <w:tcPr>
            <w:tcW w:w="792" w:type="pct"/>
            <w:vAlign w:val="center"/>
          </w:tcPr>
          <w:p w:rsidRPr="00FF2140" w:rsidR="00334371" w:rsidP="00173B69" w:rsidRDefault="00334371" w14:paraId="6354F3B6" w14:textId="77777777">
            <w:pPr>
              <w:jc w:val="center"/>
              <w:rPr>
                <w:rFonts w:ascii="Arial Narrow" w:hAnsi="Arial Narrow" w:cs="Arial"/>
                <w:color w:val="000000"/>
              </w:rPr>
            </w:pPr>
            <w:r w:rsidRPr="0047493B">
              <w:rPr>
                <w:rFonts w:ascii="Arial Narrow" w:hAnsi="Arial Narrow" w:cs="Arial"/>
                <w:color w:val="000000"/>
              </w:rPr>
              <w:t>44121701</w:t>
            </w:r>
          </w:p>
        </w:tc>
        <w:tc>
          <w:tcPr>
            <w:tcW w:w="1180" w:type="pct"/>
            <w:noWrap/>
            <w:vAlign w:val="center"/>
          </w:tcPr>
          <w:p w:rsidRPr="00FF2140" w:rsidR="00334371" w:rsidP="00173B69" w:rsidRDefault="00334371" w14:paraId="4D168766" w14:textId="77777777">
            <w:pPr>
              <w:jc w:val="center"/>
              <w:rPr>
                <w:rFonts w:ascii="Arial Narrow" w:hAnsi="Arial Narrow" w:cs="Arial"/>
                <w:color w:val="000000"/>
              </w:rPr>
            </w:pPr>
            <w:r w:rsidRPr="00FF2140">
              <w:rPr>
                <w:rFonts w:ascii="Arial Narrow" w:hAnsi="Arial Narrow" w:cs="Arial"/>
                <w:color w:val="000000"/>
              </w:rPr>
              <w:t xml:space="preserve">44 </w:t>
            </w:r>
            <w:proofErr w:type="gramStart"/>
            <w:r w:rsidRPr="00FF2140">
              <w:rPr>
                <w:rFonts w:ascii="Arial Narrow" w:hAnsi="Arial Narrow" w:cs="Arial"/>
                <w:color w:val="000000"/>
              </w:rPr>
              <w:t>Equipos</w:t>
            </w:r>
            <w:proofErr w:type="gramEnd"/>
            <w:r w:rsidRPr="00FF2140">
              <w:rPr>
                <w:rFonts w:ascii="Arial Narrow" w:hAnsi="Arial Narrow" w:cs="Arial"/>
                <w:color w:val="000000"/>
              </w:rPr>
              <w:t xml:space="preserve"> de Oficina, Accesorios y Suministros</w:t>
            </w:r>
          </w:p>
        </w:tc>
        <w:tc>
          <w:tcPr>
            <w:tcW w:w="1224" w:type="pct"/>
            <w:noWrap/>
            <w:vAlign w:val="center"/>
          </w:tcPr>
          <w:p w:rsidRPr="00FF2140" w:rsidR="00334371" w:rsidP="00173B69" w:rsidRDefault="00334371" w14:paraId="74553EAD" w14:textId="77777777">
            <w:pPr>
              <w:jc w:val="center"/>
              <w:rPr>
                <w:rFonts w:ascii="Arial Narrow" w:hAnsi="Arial Narrow" w:cs="Arial"/>
                <w:color w:val="000000"/>
              </w:rPr>
            </w:pPr>
            <w:r w:rsidRPr="00FF2140">
              <w:rPr>
                <w:rFonts w:ascii="Arial Narrow" w:hAnsi="Arial Narrow" w:cs="Arial"/>
                <w:color w:val="000000"/>
              </w:rPr>
              <w:t xml:space="preserve">4412 </w:t>
            </w:r>
            <w:proofErr w:type="gramStart"/>
            <w:r w:rsidRPr="00FF2140">
              <w:rPr>
                <w:rFonts w:ascii="Arial Narrow" w:hAnsi="Arial Narrow" w:cs="Arial"/>
                <w:color w:val="000000"/>
              </w:rPr>
              <w:t>Suministros</w:t>
            </w:r>
            <w:proofErr w:type="gramEnd"/>
            <w:r w:rsidRPr="00FF2140">
              <w:rPr>
                <w:rFonts w:ascii="Arial Narrow" w:hAnsi="Arial Narrow" w:cs="Arial"/>
                <w:color w:val="000000"/>
              </w:rPr>
              <w:t xml:space="preserve"> de oficina</w:t>
            </w:r>
          </w:p>
        </w:tc>
        <w:tc>
          <w:tcPr>
            <w:tcW w:w="896" w:type="pct"/>
            <w:noWrap/>
            <w:vAlign w:val="center"/>
          </w:tcPr>
          <w:p w:rsidRPr="00FF2140" w:rsidR="00334371" w:rsidP="00173B69" w:rsidRDefault="00334371" w14:paraId="05525EE6" w14:textId="77777777">
            <w:pPr>
              <w:jc w:val="center"/>
              <w:rPr>
                <w:rFonts w:ascii="Arial Narrow" w:hAnsi="Arial Narrow" w:cs="Arial"/>
                <w:color w:val="000000"/>
              </w:rPr>
            </w:pPr>
            <w:r w:rsidRPr="00FF2140">
              <w:rPr>
                <w:rFonts w:ascii="Arial Narrow" w:hAnsi="Arial Narrow" w:cs="Arial"/>
                <w:color w:val="000000"/>
              </w:rPr>
              <w:t xml:space="preserve">441217 </w:t>
            </w:r>
            <w:proofErr w:type="gramStart"/>
            <w:r w:rsidRPr="00FF2140">
              <w:rPr>
                <w:rFonts w:ascii="Arial Narrow" w:hAnsi="Arial Narrow" w:cs="Arial"/>
                <w:color w:val="000000"/>
              </w:rPr>
              <w:t>Instrumentos</w:t>
            </w:r>
            <w:proofErr w:type="gramEnd"/>
            <w:r w:rsidRPr="00FF2140">
              <w:rPr>
                <w:rFonts w:ascii="Arial Narrow" w:hAnsi="Arial Narrow" w:cs="Arial"/>
                <w:color w:val="000000"/>
              </w:rPr>
              <w:t xml:space="preserve"> de escritura</w:t>
            </w:r>
          </w:p>
        </w:tc>
        <w:tc>
          <w:tcPr>
            <w:tcW w:w="908" w:type="pct"/>
            <w:noWrap/>
            <w:vAlign w:val="center"/>
          </w:tcPr>
          <w:p w:rsidRPr="00FF2140" w:rsidR="00334371" w:rsidP="00173B69" w:rsidRDefault="00334371" w14:paraId="440F4E55" w14:textId="77777777">
            <w:pPr>
              <w:jc w:val="center"/>
              <w:rPr>
                <w:rFonts w:ascii="Arial Narrow" w:hAnsi="Arial Narrow" w:cs="Arial"/>
                <w:color w:val="000000"/>
              </w:rPr>
            </w:pPr>
            <w:r w:rsidRPr="00FF2140">
              <w:rPr>
                <w:rFonts w:ascii="Arial Narrow" w:hAnsi="Arial Narrow" w:cs="Arial"/>
                <w:color w:val="000000"/>
              </w:rPr>
              <w:t xml:space="preserve">44121701 </w:t>
            </w:r>
            <w:proofErr w:type="gramStart"/>
            <w:r w:rsidRPr="00FF2140">
              <w:rPr>
                <w:rFonts w:ascii="Arial Narrow" w:hAnsi="Arial Narrow" w:cs="Arial"/>
                <w:color w:val="000000"/>
              </w:rPr>
              <w:t>Bolígrafos</w:t>
            </w:r>
            <w:proofErr w:type="gramEnd"/>
          </w:p>
        </w:tc>
      </w:tr>
      <w:tr w:rsidRPr="00FF2140" w:rsidR="00334371" w:rsidTr="00DE731B" w14:paraId="66FEF9D4" w14:textId="77777777">
        <w:trPr>
          <w:trHeight w:val="315"/>
        </w:trPr>
        <w:tc>
          <w:tcPr>
            <w:tcW w:w="792" w:type="pct"/>
            <w:vAlign w:val="center"/>
          </w:tcPr>
          <w:p w:rsidRPr="00FF2140" w:rsidR="00334371" w:rsidP="00173B69" w:rsidRDefault="00334371" w14:paraId="2FBF3018" w14:textId="77777777">
            <w:pPr>
              <w:jc w:val="center"/>
              <w:rPr>
                <w:rFonts w:ascii="Arial Narrow" w:hAnsi="Arial Narrow" w:cs="Arial"/>
                <w:color w:val="000000"/>
              </w:rPr>
            </w:pPr>
            <w:r w:rsidRPr="00D31056">
              <w:rPr>
                <w:rFonts w:ascii="Arial Narrow" w:hAnsi="Arial Narrow" w:cs="Arial"/>
                <w:color w:val="000000"/>
              </w:rPr>
              <w:t>60121533</w:t>
            </w:r>
          </w:p>
        </w:tc>
        <w:tc>
          <w:tcPr>
            <w:tcW w:w="1180" w:type="pct"/>
            <w:noWrap/>
            <w:vAlign w:val="center"/>
          </w:tcPr>
          <w:p w:rsidRPr="00FF2140" w:rsidR="00334371" w:rsidP="00173B69" w:rsidRDefault="00334371" w14:paraId="54A4C975" w14:textId="77777777">
            <w:pPr>
              <w:jc w:val="center"/>
              <w:rPr>
                <w:rFonts w:ascii="Arial Narrow" w:hAnsi="Arial Narrow" w:cs="Arial"/>
                <w:color w:val="000000"/>
              </w:rPr>
            </w:pPr>
            <w:r w:rsidRPr="00FF2140">
              <w:rPr>
                <w:rFonts w:ascii="Arial Narrow" w:hAnsi="Arial Narrow" w:cs="Arial"/>
                <w:color w:val="000000"/>
              </w:rPr>
              <w:t xml:space="preserve">60 </w:t>
            </w:r>
            <w:proofErr w:type="gramStart"/>
            <w:r w:rsidRPr="00FF2140">
              <w:rPr>
                <w:rFonts w:ascii="Arial Narrow" w:hAnsi="Arial Narrow" w:cs="Arial"/>
                <w:color w:val="000000"/>
              </w:rPr>
              <w:t>Instrumentos</w:t>
            </w:r>
            <w:proofErr w:type="gramEnd"/>
            <w:r w:rsidRPr="00FF2140">
              <w:rPr>
                <w:rFonts w:ascii="Arial Narrow" w:hAnsi="Arial Narrow" w:cs="Arial"/>
                <w:color w:val="000000"/>
              </w:rPr>
              <w:t xml:space="preserve"> Musicales, Juegos, Juguetes, Artes, Artesanías y Equipo educativo, Materiales, Accesorios y Suministros</w:t>
            </w:r>
          </w:p>
        </w:tc>
        <w:tc>
          <w:tcPr>
            <w:tcW w:w="1224" w:type="pct"/>
            <w:noWrap/>
            <w:vAlign w:val="center"/>
          </w:tcPr>
          <w:p w:rsidRPr="00FF2140" w:rsidR="00334371" w:rsidP="00173B69" w:rsidRDefault="00334371" w14:paraId="50D164F2" w14:textId="77777777">
            <w:pPr>
              <w:jc w:val="center"/>
              <w:rPr>
                <w:rFonts w:ascii="Arial Narrow" w:hAnsi="Arial Narrow" w:cs="Arial"/>
                <w:color w:val="000000"/>
              </w:rPr>
            </w:pPr>
            <w:r w:rsidRPr="00FF2140">
              <w:rPr>
                <w:rFonts w:ascii="Arial Narrow" w:hAnsi="Arial Narrow" w:cs="Arial"/>
                <w:color w:val="000000"/>
              </w:rPr>
              <w:t xml:space="preserve">6012 </w:t>
            </w:r>
            <w:proofErr w:type="gramStart"/>
            <w:r w:rsidRPr="00FF2140">
              <w:rPr>
                <w:rFonts w:ascii="Arial Narrow" w:hAnsi="Arial Narrow" w:cs="Arial"/>
                <w:color w:val="000000"/>
              </w:rPr>
              <w:t>Equipo</w:t>
            </w:r>
            <w:proofErr w:type="gramEnd"/>
            <w:r w:rsidRPr="00FF2140">
              <w:rPr>
                <w:rFonts w:ascii="Arial Narrow" w:hAnsi="Arial Narrow" w:cs="Arial"/>
                <w:color w:val="000000"/>
              </w:rPr>
              <w:t>, accesorios y suministros de arte y manualidades</w:t>
            </w:r>
          </w:p>
        </w:tc>
        <w:tc>
          <w:tcPr>
            <w:tcW w:w="896" w:type="pct"/>
            <w:noWrap/>
            <w:vAlign w:val="center"/>
          </w:tcPr>
          <w:p w:rsidRPr="00FF2140" w:rsidR="00334371" w:rsidP="00173B69" w:rsidRDefault="00334371" w14:paraId="0C1A70C8" w14:textId="77777777">
            <w:pPr>
              <w:jc w:val="center"/>
              <w:rPr>
                <w:rFonts w:ascii="Arial Narrow" w:hAnsi="Arial Narrow" w:cs="Arial"/>
                <w:color w:val="000000"/>
              </w:rPr>
            </w:pPr>
            <w:r w:rsidRPr="00FF2140">
              <w:rPr>
                <w:rFonts w:ascii="Arial Narrow" w:hAnsi="Arial Narrow" w:cs="Arial"/>
                <w:color w:val="000000"/>
              </w:rPr>
              <w:t xml:space="preserve">601215 </w:t>
            </w:r>
            <w:proofErr w:type="gramStart"/>
            <w:r w:rsidRPr="00FF2140">
              <w:rPr>
                <w:rFonts w:ascii="Arial Narrow" w:hAnsi="Arial Narrow" w:cs="Arial"/>
                <w:color w:val="000000"/>
              </w:rPr>
              <w:t>Utensilios</w:t>
            </w:r>
            <w:proofErr w:type="gramEnd"/>
            <w:r w:rsidRPr="00FF2140">
              <w:rPr>
                <w:rFonts w:ascii="Arial Narrow" w:hAnsi="Arial Narrow" w:cs="Arial"/>
                <w:color w:val="000000"/>
              </w:rPr>
              <w:t xml:space="preserve"> de dibujo, suministros y accesorios</w:t>
            </w:r>
          </w:p>
        </w:tc>
        <w:tc>
          <w:tcPr>
            <w:tcW w:w="908" w:type="pct"/>
            <w:noWrap/>
            <w:vAlign w:val="center"/>
          </w:tcPr>
          <w:p w:rsidRPr="00FF2140" w:rsidR="00334371" w:rsidP="00173B69" w:rsidRDefault="00334371" w14:paraId="6D656C77" w14:textId="77777777">
            <w:pPr>
              <w:jc w:val="center"/>
              <w:rPr>
                <w:rFonts w:ascii="Arial Narrow" w:hAnsi="Arial Narrow" w:cs="Arial"/>
                <w:color w:val="000000"/>
              </w:rPr>
            </w:pPr>
            <w:r w:rsidRPr="00FF2140">
              <w:rPr>
                <w:rFonts w:ascii="Arial Narrow" w:hAnsi="Arial Narrow" w:cs="Arial"/>
                <w:color w:val="000000"/>
              </w:rPr>
              <w:t xml:space="preserve">60121533 </w:t>
            </w:r>
            <w:proofErr w:type="gramStart"/>
            <w:r w:rsidRPr="00FF2140">
              <w:rPr>
                <w:rFonts w:ascii="Arial Narrow" w:hAnsi="Arial Narrow" w:cs="Arial"/>
                <w:color w:val="000000"/>
              </w:rPr>
              <w:t>Borradores</w:t>
            </w:r>
            <w:proofErr w:type="gramEnd"/>
            <w:r w:rsidRPr="00FF2140">
              <w:rPr>
                <w:rFonts w:ascii="Arial Narrow" w:hAnsi="Arial Narrow" w:cs="Arial"/>
                <w:color w:val="000000"/>
              </w:rPr>
              <w:t xml:space="preserve"> de vinilo</w:t>
            </w:r>
          </w:p>
        </w:tc>
      </w:tr>
      <w:tr w:rsidRPr="00FF2140" w:rsidR="00334371" w:rsidTr="00DE731B" w14:paraId="0B3062AE" w14:textId="77777777">
        <w:trPr>
          <w:trHeight w:val="315"/>
        </w:trPr>
        <w:tc>
          <w:tcPr>
            <w:tcW w:w="792" w:type="pct"/>
            <w:vAlign w:val="center"/>
          </w:tcPr>
          <w:p w:rsidRPr="00FF2140" w:rsidR="00334371" w:rsidP="00173B69" w:rsidRDefault="00334371" w14:paraId="5EC329BB" w14:textId="77777777">
            <w:pPr>
              <w:jc w:val="center"/>
              <w:rPr>
                <w:rFonts w:ascii="Arial Narrow" w:hAnsi="Arial Narrow" w:cs="Arial"/>
                <w:color w:val="000000"/>
              </w:rPr>
            </w:pPr>
            <w:r w:rsidRPr="0047493B">
              <w:rPr>
                <w:rFonts w:ascii="Arial Narrow" w:hAnsi="Arial Narrow" w:cs="Arial"/>
                <w:color w:val="000000"/>
              </w:rPr>
              <w:t>44122010</w:t>
            </w:r>
          </w:p>
        </w:tc>
        <w:tc>
          <w:tcPr>
            <w:tcW w:w="1180" w:type="pct"/>
            <w:noWrap/>
            <w:vAlign w:val="center"/>
          </w:tcPr>
          <w:p w:rsidRPr="00FF2140" w:rsidR="00334371" w:rsidP="00173B69" w:rsidRDefault="00334371" w14:paraId="0024E479" w14:textId="77777777">
            <w:pPr>
              <w:jc w:val="center"/>
              <w:rPr>
                <w:rFonts w:ascii="Arial Narrow" w:hAnsi="Arial Narrow" w:cs="Arial"/>
                <w:color w:val="000000"/>
              </w:rPr>
            </w:pPr>
            <w:proofErr w:type="gramStart"/>
            <w:r w:rsidRPr="00FF2140">
              <w:rPr>
                <w:rFonts w:ascii="Arial Narrow" w:hAnsi="Arial Narrow" w:cs="Arial"/>
                <w:color w:val="000000"/>
              </w:rPr>
              <w:t>44  Equipos</w:t>
            </w:r>
            <w:proofErr w:type="gramEnd"/>
            <w:r w:rsidRPr="00FF2140">
              <w:rPr>
                <w:rFonts w:ascii="Arial Narrow" w:hAnsi="Arial Narrow" w:cs="Arial"/>
                <w:color w:val="000000"/>
              </w:rPr>
              <w:t xml:space="preserve"> de Oficina, Accesorios y Suministros</w:t>
            </w:r>
          </w:p>
        </w:tc>
        <w:tc>
          <w:tcPr>
            <w:tcW w:w="1224" w:type="pct"/>
            <w:noWrap/>
            <w:vAlign w:val="center"/>
          </w:tcPr>
          <w:p w:rsidRPr="00FF2140" w:rsidR="00334371" w:rsidP="00173B69" w:rsidRDefault="00334371" w14:paraId="225D9AE6" w14:textId="77777777">
            <w:pPr>
              <w:jc w:val="center"/>
              <w:rPr>
                <w:rFonts w:ascii="Arial Narrow" w:hAnsi="Arial Narrow" w:cs="Arial"/>
                <w:color w:val="000000"/>
              </w:rPr>
            </w:pPr>
            <w:proofErr w:type="gramStart"/>
            <w:r w:rsidRPr="00FF2140">
              <w:rPr>
                <w:rFonts w:ascii="Arial Narrow" w:hAnsi="Arial Narrow" w:cs="Arial"/>
                <w:color w:val="000000"/>
              </w:rPr>
              <w:t>4412  Suministros</w:t>
            </w:r>
            <w:proofErr w:type="gramEnd"/>
            <w:r w:rsidRPr="00FF2140">
              <w:rPr>
                <w:rFonts w:ascii="Arial Narrow" w:hAnsi="Arial Narrow" w:cs="Arial"/>
                <w:color w:val="000000"/>
              </w:rPr>
              <w:t xml:space="preserve"> de oficina</w:t>
            </w:r>
          </w:p>
        </w:tc>
        <w:tc>
          <w:tcPr>
            <w:tcW w:w="896" w:type="pct"/>
            <w:noWrap/>
            <w:vAlign w:val="center"/>
          </w:tcPr>
          <w:p w:rsidR="00B61FB5" w:rsidP="00173B69" w:rsidRDefault="00B61FB5" w14:paraId="354C3E80" w14:textId="77777777">
            <w:pPr>
              <w:jc w:val="center"/>
              <w:rPr>
                <w:rFonts w:ascii="Arial Narrow" w:hAnsi="Arial Narrow" w:cs="Arial"/>
                <w:color w:val="000000"/>
              </w:rPr>
            </w:pPr>
          </w:p>
          <w:p w:rsidR="00334371" w:rsidP="00173B69" w:rsidRDefault="00334371" w14:paraId="1B04B213" w14:textId="733E3A37">
            <w:pPr>
              <w:jc w:val="center"/>
              <w:rPr>
                <w:rFonts w:ascii="Arial Narrow" w:hAnsi="Arial Narrow" w:cs="Arial"/>
                <w:color w:val="000000"/>
              </w:rPr>
            </w:pPr>
            <w:proofErr w:type="gramStart"/>
            <w:r w:rsidRPr="00FF2140">
              <w:rPr>
                <w:rFonts w:ascii="Arial Narrow" w:hAnsi="Arial Narrow" w:cs="Arial"/>
                <w:color w:val="000000"/>
              </w:rPr>
              <w:t>441220  Carpetas</w:t>
            </w:r>
            <w:proofErr w:type="gramEnd"/>
            <w:r w:rsidRPr="00FF2140">
              <w:rPr>
                <w:rFonts w:ascii="Arial Narrow" w:hAnsi="Arial Narrow" w:cs="Arial"/>
                <w:color w:val="000000"/>
              </w:rPr>
              <w:t xml:space="preserve"> de archivo, carpetas y separadores</w:t>
            </w:r>
          </w:p>
          <w:p w:rsidR="00DE731B" w:rsidP="00173B69" w:rsidRDefault="00DE731B" w14:paraId="37205D3C" w14:textId="77777777">
            <w:pPr>
              <w:jc w:val="center"/>
              <w:rPr>
                <w:rFonts w:ascii="Arial Narrow" w:hAnsi="Arial Narrow" w:cs="Arial"/>
                <w:color w:val="000000"/>
              </w:rPr>
            </w:pPr>
          </w:p>
          <w:p w:rsidR="00DE731B" w:rsidP="00173B69" w:rsidRDefault="00DE731B" w14:paraId="3E5892AD" w14:textId="77777777">
            <w:pPr>
              <w:jc w:val="center"/>
              <w:rPr>
                <w:rFonts w:ascii="Arial Narrow" w:hAnsi="Arial Narrow" w:cs="Arial"/>
                <w:color w:val="000000"/>
              </w:rPr>
            </w:pPr>
          </w:p>
          <w:p w:rsidRPr="00FF2140" w:rsidR="00B61FB5" w:rsidP="00B61FB5" w:rsidRDefault="00B61FB5" w14:paraId="7C0C3215" w14:textId="77777777">
            <w:pPr>
              <w:rPr>
                <w:rFonts w:ascii="Arial Narrow" w:hAnsi="Arial Narrow" w:cs="Arial"/>
                <w:color w:val="000000"/>
              </w:rPr>
            </w:pPr>
          </w:p>
        </w:tc>
        <w:tc>
          <w:tcPr>
            <w:tcW w:w="908" w:type="pct"/>
            <w:noWrap/>
            <w:vAlign w:val="center"/>
          </w:tcPr>
          <w:p w:rsidRPr="00FF2140" w:rsidR="00334371" w:rsidP="00173B69" w:rsidRDefault="00334371" w14:paraId="7AEA579F" w14:textId="77777777">
            <w:pPr>
              <w:jc w:val="center"/>
              <w:rPr>
                <w:rFonts w:ascii="Arial Narrow" w:hAnsi="Arial Narrow" w:cs="Arial"/>
                <w:color w:val="000000"/>
              </w:rPr>
            </w:pPr>
            <w:r w:rsidRPr="00FF2140">
              <w:rPr>
                <w:rFonts w:ascii="Arial Narrow" w:hAnsi="Arial Narrow" w:cs="Arial"/>
                <w:color w:val="000000"/>
              </w:rPr>
              <w:t xml:space="preserve">44122010 </w:t>
            </w:r>
            <w:proofErr w:type="gramStart"/>
            <w:r w:rsidRPr="00FF2140">
              <w:rPr>
                <w:rFonts w:ascii="Arial Narrow" w:hAnsi="Arial Narrow" w:cs="Arial"/>
                <w:color w:val="000000"/>
              </w:rPr>
              <w:t>Separadores</w:t>
            </w:r>
            <w:proofErr w:type="gramEnd"/>
            <w:r w:rsidRPr="00FF2140">
              <w:rPr>
                <w:rFonts w:ascii="Arial Narrow" w:hAnsi="Arial Narrow" w:cs="Arial"/>
                <w:color w:val="000000"/>
              </w:rPr>
              <w:t xml:space="preserve"> </w:t>
            </w:r>
          </w:p>
        </w:tc>
      </w:tr>
      <w:tr w:rsidRPr="006D5CDE" w:rsidR="00B61FB5" w:rsidTr="005A7C2C" w14:paraId="10CCF855" w14:textId="77777777">
        <w:trPr>
          <w:trHeight w:val="20"/>
        </w:trPr>
        <w:tc>
          <w:tcPr>
            <w:tcW w:w="5000" w:type="pct"/>
            <w:gridSpan w:val="5"/>
            <w:vAlign w:val="center"/>
          </w:tcPr>
          <w:p w:rsidRPr="006D5CDE" w:rsidR="00B61FB5" w:rsidP="005A7C2C" w:rsidRDefault="00B61FB5" w14:paraId="79FA4243" w14:textId="77777777">
            <w:pPr>
              <w:jc w:val="center"/>
              <w:rPr>
                <w:rFonts w:ascii="Arial Narrow" w:hAnsi="Arial Narrow" w:cs="Arial"/>
                <w:b/>
                <w:color w:val="000000"/>
                <w:lang w:eastAsia="es-CO"/>
              </w:rPr>
            </w:pPr>
            <w:r w:rsidRPr="006D5CDE">
              <w:rPr>
                <w:rFonts w:ascii="Arial Narrow" w:hAnsi="Arial Narrow" w:cs="Arial"/>
                <w:b/>
                <w:color w:val="000000"/>
                <w:lang w:eastAsia="es-CO"/>
              </w:rPr>
              <w:t>PAPELERIA</w:t>
            </w:r>
          </w:p>
        </w:tc>
      </w:tr>
      <w:tr w:rsidRPr="006D5CDE" w:rsidR="00B61FB5" w:rsidTr="00DE731B" w14:paraId="723C3EC1" w14:textId="77777777">
        <w:trPr>
          <w:trHeight w:val="315"/>
        </w:trPr>
        <w:tc>
          <w:tcPr>
            <w:tcW w:w="792" w:type="pct"/>
            <w:vAlign w:val="center"/>
            <w:hideMark/>
          </w:tcPr>
          <w:p w:rsidRPr="006D5CDE" w:rsidR="00B61FB5" w:rsidP="005A7C2C" w:rsidRDefault="00B61FB5" w14:paraId="225F9DA3" w14:textId="77777777">
            <w:pPr>
              <w:jc w:val="center"/>
              <w:rPr>
                <w:rFonts w:ascii="Arial Narrow" w:hAnsi="Arial Narrow" w:cs="Arial"/>
                <w:b/>
                <w:color w:val="000000"/>
                <w:lang w:eastAsia="es-CO"/>
              </w:rPr>
            </w:pPr>
            <w:r w:rsidRPr="006D5CDE">
              <w:rPr>
                <w:rFonts w:ascii="Arial Narrow" w:hAnsi="Arial Narrow" w:cs="Arial"/>
                <w:b/>
                <w:color w:val="000000"/>
                <w:lang w:eastAsia="es-CO"/>
              </w:rPr>
              <w:t>Clasificación UNSPSC</w:t>
            </w:r>
          </w:p>
        </w:tc>
        <w:tc>
          <w:tcPr>
            <w:tcW w:w="1180" w:type="pct"/>
            <w:noWrap/>
            <w:vAlign w:val="center"/>
            <w:hideMark/>
          </w:tcPr>
          <w:p w:rsidRPr="006D5CDE" w:rsidR="00B61FB5" w:rsidP="005A7C2C" w:rsidRDefault="00B61FB5" w14:paraId="492F3800" w14:textId="77777777">
            <w:pPr>
              <w:jc w:val="center"/>
              <w:rPr>
                <w:rFonts w:ascii="Arial Narrow" w:hAnsi="Arial Narrow" w:cs="Arial"/>
                <w:b/>
                <w:color w:val="000000"/>
                <w:lang w:eastAsia="es-CO"/>
              </w:rPr>
            </w:pPr>
            <w:r w:rsidRPr="006D5CDE">
              <w:rPr>
                <w:rFonts w:ascii="Arial Narrow" w:hAnsi="Arial Narrow" w:cs="Arial"/>
                <w:b/>
                <w:color w:val="000000"/>
                <w:lang w:eastAsia="es-CO"/>
              </w:rPr>
              <w:t>SEGMENTO</w:t>
            </w:r>
          </w:p>
        </w:tc>
        <w:tc>
          <w:tcPr>
            <w:tcW w:w="1224" w:type="pct"/>
            <w:noWrap/>
            <w:vAlign w:val="center"/>
            <w:hideMark/>
          </w:tcPr>
          <w:p w:rsidRPr="006D5CDE" w:rsidR="00B61FB5" w:rsidP="005A7C2C" w:rsidRDefault="00B61FB5" w14:paraId="33844446" w14:textId="77777777">
            <w:pPr>
              <w:jc w:val="center"/>
              <w:rPr>
                <w:rFonts w:ascii="Arial Narrow" w:hAnsi="Arial Narrow" w:cs="Arial"/>
                <w:b/>
                <w:color w:val="000000"/>
                <w:lang w:eastAsia="es-CO"/>
              </w:rPr>
            </w:pPr>
            <w:r w:rsidRPr="006D5CDE">
              <w:rPr>
                <w:rFonts w:ascii="Arial Narrow" w:hAnsi="Arial Narrow" w:cs="Arial"/>
                <w:b/>
                <w:color w:val="000000"/>
                <w:lang w:eastAsia="es-CO"/>
              </w:rPr>
              <w:t>FAMILIA</w:t>
            </w:r>
          </w:p>
        </w:tc>
        <w:tc>
          <w:tcPr>
            <w:tcW w:w="896" w:type="pct"/>
            <w:noWrap/>
            <w:vAlign w:val="center"/>
            <w:hideMark/>
          </w:tcPr>
          <w:p w:rsidRPr="006D5CDE" w:rsidR="00B61FB5" w:rsidP="005A7C2C" w:rsidRDefault="00B61FB5" w14:paraId="743BF6F6" w14:textId="77777777">
            <w:pPr>
              <w:jc w:val="center"/>
              <w:rPr>
                <w:rFonts w:ascii="Arial Narrow" w:hAnsi="Arial Narrow" w:cs="Arial"/>
                <w:b/>
                <w:color w:val="000000"/>
                <w:lang w:eastAsia="es-CO"/>
              </w:rPr>
            </w:pPr>
            <w:r w:rsidRPr="006D5CDE">
              <w:rPr>
                <w:rFonts w:ascii="Arial Narrow" w:hAnsi="Arial Narrow" w:cs="Arial"/>
                <w:b/>
                <w:color w:val="000000"/>
                <w:lang w:eastAsia="es-CO"/>
              </w:rPr>
              <w:t>CLASE</w:t>
            </w:r>
          </w:p>
        </w:tc>
        <w:tc>
          <w:tcPr>
            <w:tcW w:w="908" w:type="pct"/>
            <w:noWrap/>
            <w:vAlign w:val="center"/>
            <w:hideMark/>
          </w:tcPr>
          <w:p w:rsidRPr="006D5CDE" w:rsidR="00B61FB5" w:rsidP="005A7C2C" w:rsidRDefault="00B61FB5" w14:paraId="3B7E2AC9" w14:textId="77777777">
            <w:pPr>
              <w:jc w:val="center"/>
              <w:rPr>
                <w:rFonts w:ascii="Arial Narrow" w:hAnsi="Arial Narrow" w:cs="Arial"/>
                <w:b/>
                <w:color w:val="000000"/>
                <w:lang w:eastAsia="es-CO"/>
              </w:rPr>
            </w:pPr>
            <w:r w:rsidRPr="006D5CDE">
              <w:rPr>
                <w:rFonts w:ascii="Arial Narrow" w:hAnsi="Arial Narrow" w:cs="Arial"/>
                <w:b/>
                <w:color w:val="000000"/>
                <w:lang w:eastAsia="es-CO"/>
              </w:rPr>
              <w:t>PRODUCTO</w:t>
            </w:r>
          </w:p>
        </w:tc>
      </w:tr>
      <w:tr w:rsidRPr="00FF2140" w:rsidR="00334371" w:rsidTr="00DE731B" w14:paraId="0724B7F2" w14:textId="77777777">
        <w:trPr>
          <w:trHeight w:val="315"/>
        </w:trPr>
        <w:tc>
          <w:tcPr>
            <w:tcW w:w="792" w:type="pct"/>
            <w:vAlign w:val="center"/>
          </w:tcPr>
          <w:p w:rsidRPr="00FF2140" w:rsidR="00334371" w:rsidP="00173B69" w:rsidRDefault="00334371" w14:paraId="5A4660AF" w14:textId="77777777">
            <w:pPr>
              <w:jc w:val="center"/>
              <w:rPr>
                <w:rFonts w:ascii="Arial Narrow" w:hAnsi="Arial Narrow" w:cs="Arial"/>
                <w:color w:val="000000"/>
              </w:rPr>
            </w:pPr>
            <w:r w:rsidRPr="0047493B">
              <w:rPr>
                <w:rFonts w:ascii="Arial Narrow" w:hAnsi="Arial Narrow" w:cs="Arial"/>
                <w:color w:val="000000"/>
              </w:rPr>
              <w:t>44121804</w:t>
            </w:r>
          </w:p>
        </w:tc>
        <w:tc>
          <w:tcPr>
            <w:tcW w:w="1180" w:type="pct"/>
            <w:noWrap/>
            <w:vAlign w:val="center"/>
          </w:tcPr>
          <w:p w:rsidRPr="00FF2140" w:rsidR="00334371" w:rsidP="00173B69" w:rsidRDefault="00334371" w14:paraId="58F8119C" w14:textId="77777777">
            <w:pPr>
              <w:jc w:val="center"/>
              <w:rPr>
                <w:rFonts w:ascii="Arial Narrow" w:hAnsi="Arial Narrow" w:cs="Arial"/>
                <w:color w:val="000000"/>
              </w:rPr>
            </w:pPr>
            <w:proofErr w:type="gramStart"/>
            <w:r w:rsidRPr="00FF2140">
              <w:rPr>
                <w:rFonts w:ascii="Arial Narrow" w:hAnsi="Arial Narrow" w:cs="Arial"/>
                <w:color w:val="000000"/>
              </w:rPr>
              <w:t>44  Equipos</w:t>
            </w:r>
            <w:proofErr w:type="gramEnd"/>
            <w:r w:rsidRPr="00FF2140">
              <w:rPr>
                <w:rFonts w:ascii="Arial Narrow" w:hAnsi="Arial Narrow" w:cs="Arial"/>
                <w:color w:val="000000"/>
              </w:rPr>
              <w:t xml:space="preserve"> de Oficina, Accesorios y Suministros</w:t>
            </w:r>
          </w:p>
        </w:tc>
        <w:tc>
          <w:tcPr>
            <w:tcW w:w="1224" w:type="pct"/>
            <w:noWrap/>
            <w:vAlign w:val="center"/>
          </w:tcPr>
          <w:p w:rsidRPr="00FF2140" w:rsidR="00334371" w:rsidP="00173B69" w:rsidRDefault="00334371" w14:paraId="3FC86710" w14:textId="77777777">
            <w:pPr>
              <w:jc w:val="center"/>
              <w:rPr>
                <w:rFonts w:ascii="Arial Narrow" w:hAnsi="Arial Narrow" w:cs="Arial"/>
                <w:color w:val="000000"/>
              </w:rPr>
            </w:pPr>
            <w:proofErr w:type="gramStart"/>
            <w:r w:rsidRPr="00FF2140">
              <w:rPr>
                <w:rFonts w:ascii="Arial Narrow" w:hAnsi="Arial Narrow" w:cs="Arial"/>
                <w:color w:val="000000"/>
              </w:rPr>
              <w:t>4412  Suministros</w:t>
            </w:r>
            <w:proofErr w:type="gramEnd"/>
            <w:r w:rsidRPr="00FF2140">
              <w:rPr>
                <w:rFonts w:ascii="Arial Narrow" w:hAnsi="Arial Narrow" w:cs="Arial"/>
                <w:color w:val="000000"/>
              </w:rPr>
              <w:t xml:space="preserve"> de oficina</w:t>
            </w:r>
          </w:p>
        </w:tc>
        <w:tc>
          <w:tcPr>
            <w:tcW w:w="896" w:type="pct"/>
            <w:noWrap/>
            <w:vAlign w:val="center"/>
          </w:tcPr>
          <w:p w:rsidRPr="00FF2140" w:rsidR="00334371" w:rsidP="00173B69" w:rsidRDefault="00334371" w14:paraId="06269F0B" w14:textId="77777777">
            <w:pPr>
              <w:jc w:val="center"/>
              <w:rPr>
                <w:rFonts w:ascii="Arial Narrow" w:hAnsi="Arial Narrow" w:cs="Arial"/>
                <w:color w:val="000000"/>
              </w:rPr>
            </w:pPr>
            <w:r w:rsidRPr="00FF2140">
              <w:rPr>
                <w:rFonts w:ascii="Arial Narrow" w:hAnsi="Arial Narrow" w:cs="Arial"/>
                <w:color w:val="000000"/>
              </w:rPr>
              <w:t xml:space="preserve">441218 </w:t>
            </w:r>
            <w:proofErr w:type="gramStart"/>
            <w:r w:rsidRPr="00FF2140">
              <w:rPr>
                <w:rFonts w:ascii="Arial Narrow" w:hAnsi="Arial Narrow" w:cs="Arial"/>
                <w:color w:val="000000"/>
              </w:rPr>
              <w:t>Medios</w:t>
            </w:r>
            <w:proofErr w:type="gramEnd"/>
            <w:r w:rsidRPr="00FF2140">
              <w:rPr>
                <w:rFonts w:ascii="Arial Narrow" w:hAnsi="Arial Narrow" w:cs="Arial"/>
                <w:color w:val="000000"/>
              </w:rPr>
              <w:t xml:space="preserve"> de corrección</w:t>
            </w:r>
          </w:p>
        </w:tc>
        <w:tc>
          <w:tcPr>
            <w:tcW w:w="908" w:type="pct"/>
            <w:noWrap/>
            <w:vAlign w:val="center"/>
          </w:tcPr>
          <w:p w:rsidRPr="00FF2140" w:rsidR="00334371" w:rsidP="00173B69" w:rsidRDefault="00334371" w14:paraId="12B00E63" w14:textId="77777777">
            <w:pPr>
              <w:jc w:val="center"/>
              <w:rPr>
                <w:rFonts w:ascii="Arial Narrow" w:hAnsi="Arial Narrow" w:cs="Arial"/>
                <w:color w:val="000000"/>
              </w:rPr>
            </w:pPr>
            <w:r w:rsidRPr="00FF2140">
              <w:rPr>
                <w:rFonts w:ascii="Arial Narrow" w:hAnsi="Arial Narrow" w:cs="Arial"/>
                <w:color w:val="000000"/>
              </w:rPr>
              <w:t xml:space="preserve">44121804 </w:t>
            </w:r>
            <w:proofErr w:type="gramStart"/>
            <w:r w:rsidRPr="00FF2140">
              <w:rPr>
                <w:rFonts w:ascii="Arial Narrow" w:hAnsi="Arial Narrow" w:cs="Arial"/>
                <w:color w:val="000000"/>
              </w:rPr>
              <w:t>Borradores</w:t>
            </w:r>
            <w:proofErr w:type="gramEnd"/>
          </w:p>
        </w:tc>
      </w:tr>
      <w:tr w:rsidRPr="00FF2140" w:rsidR="00334371" w:rsidTr="00DE731B" w14:paraId="3AE201F9" w14:textId="77777777">
        <w:trPr>
          <w:trHeight w:val="315"/>
        </w:trPr>
        <w:tc>
          <w:tcPr>
            <w:tcW w:w="792" w:type="pct"/>
            <w:vAlign w:val="center"/>
          </w:tcPr>
          <w:p w:rsidRPr="00FF2140" w:rsidR="00334371" w:rsidP="00173B69" w:rsidRDefault="00334371" w14:paraId="26B1796F" w14:textId="77777777">
            <w:pPr>
              <w:jc w:val="center"/>
              <w:rPr>
                <w:rFonts w:ascii="Arial Narrow" w:hAnsi="Arial Narrow" w:cs="Arial"/>
                <w:color w:val="000000"/>
              </w:rPr>
            </w:pPr>
            <w:r w:rsidRPr="0047493B">
              <w:rPr>
                <w:rFonts w:ascii="Arial Narrow" w:hAnsi="Arial Narrow" w:cs="Arial"/>
                <w:color w:val="000000"/>
              </w:rPr>
              <w:t>44121619</w:t>
            </w:r>
          </w:p>
        </w:tc>
        <w:tc>
          <w:tcPr>
            <w:tcW w:w="1180" w:type="pct"/>
            <w:noWrap/>
            <w:vAlign w:val="center"/>
          </w:tcPr>
          <w:p w:rsidRPr="00FF2140" w:rsidR="00334371" w:rsidP="00173B69" w:rsidRDefault="00334371" w14:paraId="018C6BD9" w14:textId="77777777">
            <w:pPr>
              <w:jc w:val="center"/>
              <w:rPr>
                <w:rFonts w:ascii="Arial Narrow" w:hAnsi="Arial Narrow" w:cs="Arial"/>
                <w:color w:val="000000"/>
              </w:rPr>
            </w:pPr>
            <w:r w:rsidRPr="00FF2140">
              <w:rPr>
                <w:rFonts w:ascii="Arial Narrow" w:hAnsi="Arial Narrow" w:cs="Arial"/>
                <w:color w:val="000000"/>
              </w:rPr>
              <w:t xml:space="preserve">31 </w:t>
            </w:r>
            <w:proofErr w:type="gramStart"/>
            <w:r w:rsidRPr="00FF2140">
              <w:rPr>
                <w:rFonts w:ascii="Arial Narrow" w:hAnsi="Arial Narrow" w:cs="Arial"/>
                <w:color w:val="000000"/>
              </w:rPr>
              <w:t>Componentes</w:t>
            </w:r>
            <w:proofErr w:type="gramEnd"/>
            <w:r w:rsidRPr="00FF2140">
              <w:rPr>
                <w:rFonts w:ascii="Arial Narrow" w:hAnsi="Arial Narrow" w:cs="Arial"/>
                <w:color w:val="000000"/>
              </w:rPr>
              <w:t xml:space="preserve"> y Suministros de Manufactura</w:t>
            </w:r>
          </w:p>
        </w:tc>
        <w:tc>
          <w:tcPr>
            <w:tcW w:w="1224" w:type="pct"/>
            <w:noWrap/>
            <w:vAlign w:val="center"/>
          </w:tcPr>
          <w:p w:rsidRPr="00FF2140" w:rsidR="00334371" w:rsidP="00173B69" w:rsidRDefault="00334371" w14:paraId="0312131E" w14:textId="77777777">
            <w:pPr>
              <w:jc w:val="center"/>
              <w:rPr>
                <w:rFonts w:ascii="Arial Narrow" w:hAnsi="Arial Narrow" w:cs="Arial"/>
                <w:color w:val="000000"/>
              </w:rPr>
            </w:pPr>
            <w:r w:rsidRPr="00FF2140">
              <w:rPr>
                <w:rFonts w:ascii="Arial Narrow" w:hAnsi="Arial Narrow" w:cs="Arial"/>
                <w:color w:val="000000"/>
              </w:rPr>
              <w:t xml:space="preserve">3120 </w:t>
            </w:r>
            <w:proofErr w:type="gramStart"/>
            <w:r w:rsidRPr="00FF2140">
              <w:rPr>
                <w:rFonts w:ascii="Arial Narrow" w:hAnsi="Arial Narrow" w:cs="Arial"/>
                <w:color w:val="000000"/>
              </w:rPr>
              <w:t>Adhesivos</w:t>
            </w:r>
            <w:proofErr w:type="gramEnd"/>
            <w:r w:rsidRPr="00FF2140">
              <w:rPr>
                <w:rFonts w:ascii="Arial Narrow" w:hAnsi="Arial Narrow" w:cs="Arial"/>
                <w:color w:val="000000"/>
              </w:rPr>
              <w:t xml:space="preserve"> y selladores</w:t>
            </w:r>
          </w:p>
        </w:tc>
        <w:tc>
          <w:tcPr>
            <w:tcW w:w="896" w:type="pct"/>
            <w:noWrap/>
            <w:vAlign w:val="center"/>
          </w:tcPr>
          <w:p w:rsidRPr="00FF2140" w:rsidR="00334371" w:rsidP="00173B69" w:rsidRDefault="00334371" w14:paraId="67740A9D" w14:textId="77777777">
            <w:pPr>
              <w:jc w:val="center"/>
              <w:rPr>
                <w:rFonts w:ascii="Arial Narrow" w:hAnsi="Arial Narrow" w:cs="Arial"/>
                <w:color w:val="000000"/>
              </w:rPr>
            </w:pPr>
            <w:r w:rsidRPr="00FF2140">
              <w:rPr>
                <w:rFonts w:ascii="Arial Narrow" w:hAnsi="Arial Narrow" w:cs="Arial"/>
                <w:color w:val="000000"/>
              </w:rPr>
              <w:t xml:space="preserve">312016 </w:t>
            </w:r>
            <w:proofErr w:type="gramStart"/>
            <w:r w:rsidRPr="00FF2140">
              <w:rPr>
                <w:rFonts w:ascii="Arial Narrow" w:hAnsi="Arial Narrow" w:cs="Arial"/>
                <w:color w:val="000000"/>
              </w:rPr>
              <w:t>Otros</w:t>
            </w:r>
            <w:proofErr w:type="gramEnd"/>
            <w:r w:rsidRPr="00FF2140">
              <w:rPr>
                <w:rFonts w:ascii="Arial Narrow" w:hAnsi="Arial Narrow" w:cs="Arial"/>
                <w:color w:val="000000"/>
              </w:rPr>
              <w:t xml:space="preserve"> adhesivos y selladores</w:t>
            </w:r>
          </w:p>
        </w:tc>
        <w:tc>
          <w:tcPr>
            <w:tcW w:w="908" w:type="pct"/>
            <w:noWrap/>
            <w:vAlign w:val="center"/>
          </w:tcPr>
          <w:p w:rsidRPr="00FF2140" w:rsidR="00334371" w:rsidP="00173B69" w:rsidRDefault="00334371" w14:paraId="69C80E85" w14:textId="77777777">
            <w:pPr>
              <w:jc w:val="center"/>
              <w:rPr>
                <w:rFonts w:ascii="Arial Narrow" w:hAnsi="Arial Narrow" w:cs="Arial"/>
                <w:color w:val="000000"/>
              </w:rPr>
            </w:pPr>
            <w:r w:rsidRPr="00FF2140">
              <w:rPr>
                <w:rFonts w:ascii="Arial Narrow" w:hAnsi="Arial Narrow" w:cs="Arial"/>
                <w:color w:val="000000"/>
              </w:rPr>
              <w:t xml:space="preserve">31201619 </w:t>
            </w:r>
            <w:proofErr w:type="gramStart"/>
            <w:r w:rsidRPr="00FF2140">
              <w:rPr>
                <w:rFonts w:ascii="Arial Narrow" w:hAnsi="Arial Narrow" w:cs="Arial"/>
                <w:color w:val="000000"/>
              </w:rPr>
              <w:t>Adhesivo</w:t>
            </w:r>
            <w:proofErr w:type="gramEnd"/>
            <w:r w:rsidRPr="00FF2140">
              <w:rPr>
                <w:rFonts w:ascii="Arial Narrow" w:hAnsi="Arial Narrow" w:cs="Arial"/>
                <w:color w:val="000000"/>
              </w:rPr>
              <w:t xml:space="preserve"> instantáneo</w:t>
            </w:r>
          </w:p>
        </w:tc>
      </w:tr>
      <w:tr w:rsidRPr="00FF2140" w:rsidR="00334371" w:rsidTr="00DE731B" w14:paraId="0BE903FC" w14:textId="77777777">
        <w:trPr>
          <w:trHeight w:val="315"/>
        </w:trPr>
        <w:tc>
          <w:tcPr>
            <w:tcW w:w="792" w:type="pct"/>
            <w:vAlign w:val="center"/>
          </w:tcPr>
          <w:p w:rsidRPr="00FF2140" w:rsidR="00334371" w:rsidP="00173B69" w:rsidRDefault="00334371" w14:paraId="0B727864" w14:textId="77777777">
            <w:pPr>
              <w:jc w:val="center"/>
              <w:rPr>
                <w:rFonts w:ascii="Arial Narrow" w:hAnsi="Arial Narrow" w:cs="Arial"/>
                <w:color w:val="000000"/>
              </w:rPr>
            </w:pPr>
            <w:r w:rsidRPr="0047493B">
              <w:rPr>
                <w:rFonts w:ascii="Arial Narrow" w:hAnsi="Arial Narrow" w:cs="Arial"/>
                <w:color w:val="000000"/>
              </w:rPr>
              <w:t>31201610</w:t>
            </w:r>
          </w:p>
        </w:tc>
        <w:tc>
          <w:tcPr>
            <w:tcW w:w="1180" w:type="pct"/>
            <w:noWrap/>
            <w:vAlign w:val="center"/>
          </w:tcPr>
          <w:p w:rsidRPr="00FF2140" w:rsidR="00334371" w:rsidP="00173B69" w:rsidRDefault="00334371" w14:paraId="41813A04" w14:textId="77777777">
            <w:pPr>
              <w:jc w:val="center"/>
              <w:rPr>
                <w:rFonts w:ascii="Arial Narrow" w:hAnsi="Arial Narrow" w:cs="Arial"/>
                <w:color w:val="000000"/>
              </w:rPr>
            </w:pPr>
            <w:r w:rsidRPr="00FF2140">
              <w:rPr>
                <w:rFonts w:ascii="Arial Narrow" w:hAnsi="Arial Narrow" w:cs="Arial"/>
                <w:color w:val="000000"/>
              </w:rPr>
              <w:t xml:space="preserve">31 </w:t>
            </w:r>
            <w:proofErr w:type="gramStart"/>
            <w:r w:rsidRPr="00FF2140">
              <w:rPr>
                <w:rFonts w:ascii="Arial Narrow" w:hAnsi="Arial Narrow" w:cs="Arial"/>
                <w:color w:val="000000"/>
              </w:rPr>
              <w:t>Componentes</w:t>
            </w:r>
            <w:proofErr w:type="gramEnd"/>
            <w:r w:rsidRPr="00FF2140">
              <w:rPr>
                <w:rFonts w:ascii="Arial Narrow" w:hAnsi="Arial Narrow" w:cs="Arial"/>
                <w:color w:val="000000"/>
              </w:rPr>
              <w:t xml:space="preserve"> y Suministros de Manufactura</w:t>
            </w:r>
          </w:p>
        </w:tc>
        <w:tc>
          <w:tcPr>
            <w:tcW w:w="1224" w:type="pct"/>
            <w:noWrap/>
            <w:vAlign w:val="center"/>
          </w:tcPr>
          <w:p w:rsidRPr="00FF2140" w:rsidR="00334371" w:rsidP="00173B69" w:rsidRDefault="00334371" w14:paraId="159B934F" w14:textId="77777777">
            <w:pPr>
              <w:jc w:val="center"/>
              <w:rPr>
                <w:rFonts w:ascii="Arial Narrow" w:hAnsi="Arial Narrow" w:cs="Arial"/>
                <w:color w:val="000000"/>
              </w:rPr>
            </w:pPr>
            <w:r w:rsidRPr="00FF2140">
              <w:rPr>
                <w:rFonts w:ascii="Arial Narrow" w:hAnsi="Arial Narrow" w:cs="Arial"/>
                <w:color w:val="000000"/>
              </w:rPr>
              <w:t xml:space="preserve">3120 </w:t>
            </w:r>
            <w:proofErr w:type="gramStart"/>
            <w:r w:rsidRPr="00FF2140">
              <w:rPr>
                <w:rFonts w:ascii="Arial Narrow" w:hAnsi="Arial Narrow" w:cs="Arial"/>
                <w:color w:val="000000"/>
              </w:rPr>
              <w:t>Adhesivos</w:t>
            </w:r>
            <w:proofErr w:type="gramEnd"/>
            <w:r w:rsidRPr="00FF2140">
              <w:rPr>
                <w:rFonts w:ascii="Arial Narrow" w:hAnsi="Arial Narrow" w:cs="Arial"/>
                <w:color w:val="000000"/>
              </w:rPr>
              <w:t xml:space="preserve"> y selladores</w:t>
            </w:r>
          </w:p>
        </w:tc>
        <w:tc>
          <w:tcPr>
            <w:tcW w:w="896" w:type="pct"/>
            <w:noWrap/>
            <w:vAlign w:val="center"/>
          </w:tcPr>
          <w:p w:rsidRPr="00FF2140" w:rsidR="00334371" w:rsidP="00173B69" w:rsidRDefault="00334371" w14:paraId="0C6EE7BD" w14:textId="77777777">
            <w:pPr>
              <w:jc w:val="center"/>
              <w:rPr>
                <w:rFonts w:ascii="Arial Narrow" w:hAnsi="Arial Narrow" w:cs="Arial"/>
                <w:color w:val="000000"/>
              </w:rPr>
            </w:pPr>
            <w:r w:rsidRPr="00FF2140">
              <w:rPr>
                <w:rFonts w:ascii="Arial Narrow" w:hAnsi="Arial Narrow" w:cs="Arial"/>
                <w:color w:val="000000"/>
              </w:rPr>
              <w:t xml:space="preserve">312016 </w:t>
            </w:r>
            <w:proofErr w:type="gramStart"/>
            <w:r w:rsidRPr="00FF2140">
              <w:rPr>
                <w:rFonts w:ascii="Arial Narrow" w:hAnsi="Arial Narrow" w:cs="Arial"/>
                <w:color w:val="000000"/>
              </w:rPr>
              <w:t>Otros</w:t>
            </w:r>
            <w:proofErr w:type="gramEnd"/>
            <w:r w:rsidRPr="00FF2140">
              <w:rPr>
                <w:rFonts w:ascii="Arial Narrow" w:hAnsi="Arial Narrow" w:cs="Arial"/>
                <w:color w:val="000000"/>
              </w:rPr>
              <w:t xml:space="preserve"> adhesivos y selladores</w:t>
            </w:r>
          </w:p>
        </w:tc>
        <w:tc>
          <w:tcPr>
            <w:tcW w:w="908" w:type="pct"/>
            <w:noWrap/>
            <w:vAlign w:val="center"/>
          </w:tcPr>
          <w:p w:rsidRPr="00FF2140" w:rsidR="00334371" w:rsidP="00173B69" w:rsidRDefault="00334371" w14:paraId="15BCED51" w14:textId="77777777">
            <w:pPr>
              <w:jc w:val="center"/>
              <w:rPr>
                <w:rFonts w:ascii="Arial Narrow" w:hAnsi="Arial Narrow" w:cs="Arial"/>
                <w:color w:val="000000"/>
              </w:rPr>
            </w:pPr>
            <w:r w:rsidRPr="00FF2140">
              <w:rPr>
                <w:rFonts w:ascii="Arial Narrow" w:hAnsi="Arial Narrow" w:cs="Arial"/>
                <w:color w:val="000000"/>
              </w:rPr>
              <w:t xml:space="preserve">31201610 </w:t>
            </w:r>
            <w:proofErr w:type="gramStart"/>
            <w:r w:rsidRPr="00FF2140">
              <w:rPr>
                <w:rFonts w:ascii="Arial Narrow" w:hAnsi="Arial Narrow" w:cs="Arial"/>
                <w:color w:val="000000"/>
              </w:rPr>
              <w:t>Pegamentos</w:t>
            </w:r>
            <w:proofErr w:type="gramEnd"/>
            <w:r w:rsidRPr="00FF2140">
              <w:rPr>
                <w:rFonts w:ascii="Arial Narrow" w:hAnsi="Arial Narrow" w:cs="Arial"/>
                <w:color w:val="000000"/>
              </w:rPr>
              <w:t xml:space="preserve"> </w:t>
            </w:r>
          </w:p>
        </w:tc>
      </w:tr>
      <w:tr w:rsidRPr="00FF2140" w:rsidR="00334371" w:rsidTr="00DE731B" w14:paraId="293A4F33" w14:textId="77777777">
        <w:trPr>
          <w:trHeight w:val="315"/>
        </w:trPr>
        <w:tc>
          <w:tcPr>
            <w:tcW w:w="792" w:type="pct"/>
            <w:vAlign w:val="center"/>
          </w:tcPr>
          <w:p w:rsidRPr="00FF2140" w:rsidR="00334371" w:rsidP="00173B69" w:rsidRDefault="00334371" w14:paraId="054A9FEF" w14:textId="77777777">
            <w:pPr>
              <w:jc w:val="center"/>
              <w:rPr>
                <w:rFonts w:ascii="Arial Narrow" w:hAnsi="Arial Narrow" w:cs="Arial"/>
                <w:color w:val="000000"/>
              </w:rPr>
            </w:pPr>
            <w:r w:rsidRPr="0047493B">
              <w:rPr>
                <w:rFonts w:ascii="Arial Narrow" w:hAnsi="Arial Narrow" w:cs="Arial"/>
                <w:color w:val="000000"/>
              </w:rPr>
              <w:t>26111702</w:t>
            </w:r>
          </w:p>
        </w:tc>
        <w:tc>
          <w:tcPr>
            <w:tcW w:w="1180" w:type="pct"/>
            <w:noWrap/>
            <w:vAlign w:val="center"/>
          </w:tcPr>
          <w:p w:rsidRPr="00FF2140" w:rsidR="00334371" w:rsidP="00173B69" w:rsidRDefault="00334371" w14:paraId="1AE64EF2" w14:textId="77777777">
            <w:pPr>
              <w:jc w:val="center"/>
              <w:rPr>
                <w:rFonts w:ascii="Arial Narrow" w:hAnsi="Arial Narrow" w:cs="Arial"/>
                <w:color w:val="000000"/>
              </w:rPr>
            </w:pPr>
            <w:proofErr w:type="gramStart"/>
            <w:r w:rsidRPr="00FF2140">
              <w:rPr>
                <w:rFonts w:ascii="Arial Narrow" w:hAnsi="Arial Narrow" w:cs="Arial"/>
                <w:color w:val="000000"/>
              </w:rPr>
              <w:t>26  Maquinaria</w:t>
            </w:r>
            <w:proofErr w:type="gramEnd"/>
            <w:r w:rsidRPr="00FF2140">
              <w:rPr>
                <w:rFonts w:ascii="Arial Narrow" w:hAnsi="Arial Narrow" w:cs="Arial"/>
                <w:color w:val="000000"/>
              </w:rPr>
              <w:t xml:space="preserve"> y Accesorios para Generación y Distribución de Energía</w:t>
            </w:r>
          </w:p>
        </w:tc>
        <w:tc>
          <w:tcPr>
            <w:tcW w:w="1224" w:type="pct"/>
            <w:noWrap/>
            <w:vAlign w:val="center"/>
          </w:tcPr>
          <w:p w:rsidRPr="00FF2140" w:rsidR="00334371" w:rsidP="00173B69" w:rsidRDefault="00334371" w14:paraId="106F5975" w14:textId="77777777">
            <w:pPr>
              <w:jc w:val="center"/>
              <w:rPr>
                <w:rFonts w:ascii="Arial Narrow" w:hAnsi="Arial Narrow" w:cs="Arial"/>
                <w:color w:val="000000"/>
              </w:rPr>
            </w:pPr>
            <w:proofErr w:type="gramStart"/>
            <w:r w:rsidRPr="00FF2140">
              <w:rPr>
                <w:rFonts w:ascii="Arial Narrow" w:hAnsi="Arial Narrow" w:cs="Arial"/>
                <w:color w:val="000000"/>
              </w:rPr>
              <w:t>2611  Baterías</w:t>
            </w:r>
            <w:proofErr w:type="gramEnd"/>
            <w:r w:rsidRPr="00FF2140">
              <w:rPr>
                <w:rFonts w:ascii="Arial Narrow" w:hAnsi="Arial Narrow" w:cs="Arial"/>
                <w:color w:val="000000"/>
              </w:rPr>
              <w:t xml:space="preserve"> y generadores y transmisión de energía cinética</w:t>
            </w:r>
          </w:p>
        </w:tc>
        <w:tc>
          <w:tcPr>
            <w:tcW w:w="896" w:type="pct"/>
            <w:noWrap/>
            <w:vAlign w:val="center"/>
          </w:tcPr>
          <w:p w:rsidRPr="00FF2140" w:rsidR="00334371" w:rsidP="00173B69" w:rsidRDefault="00334371" w14:paraId="1AC7922E" w14:textId="77777777">
            <w:pPr>
              <w:jc w:val="center"/>
              <w:rPr>
                <w:rFonts w:ascii="Arial Narrow" w:hAnsi="Arial Narrow" w:cs="Arial"/>
                <w:color w:val="000000"/>
              </w:rPr>
            </w:pPr>
            <w:proofErr w:type="gramStart"/>
            <w:r w:rsidRPr="00FF2140">
              <w:rPr>
                <w:rFonts w:ascii="Arial Narrow" w:hAnsi="Arial Narrow" w:cs="Arial"/>
                <w:color w:val="000000"/>
              </w:rPr>
              <w:t>261117  Baterías</w:t>
            </w:r>
            <w:proofErr w:type="gramEnd"/>
            <w:r w:rsidRPr="00FF2140">
              <w:rPr>
                <w:rFonts w:ascii="Arial Narrow" w:hAnsi="Arial Narrow" w:cs="Arial"/>
                <w:color w:val="000000"/>
              </w:rPr>
              <w:t>, pilas y accesorios</w:t>
            </w:r>
          </w:p>
        </w:tc>
        <w:tc>
          <w:tcPr>
            <w:tcW w:w="908" w:type="pct"/>
            <w:noWrap/>
            <w:vAlign w:val="center"/>
          </w:tcPr>
          <w:p w:rsidRPr="00FF2140" w:rsidR="00334371" w:rsidP="00173B69" w:rsidRDefault="00334371" w14:paraId="753FBCC9" w14:textId="77777777">
            <w:pPr>
              <w:jc w:val="center"/>
              <w:rPr>
                <w:rFonts w:ascii="Arial Narrow" w:hAnsi="Arial Narrow" w:cs="Arial"/>
                <w:color w:val="000000"/>
              </w:rPr>
            </w:pPr>
            <w:proofErr w:type="gramStart"/>
            <w:r w:rsidRPr="00FF2140">
              <w:rPr>
                <w:rFonts w:ascii="Arial Narrow" w:hAnsi="Arial Narrow" w:cs="Arial"/>
                <w:color w:val="000000"/>
              </w:rPr>
              <w:t>26111702  Pilas</w:t>
            </w:r>
            <w:proofErr w:type="gramEnd"/>
            <w:r w:rsidRPr="00FF2140">
              <w:rPr>
                <w:rFonts w:ascii="Arial Narrow" w:hAnsi="Arial Narrow" w:cs="Arial"/>
                <w:color w:val="000000"/>
              </w:rPr>
              <w:t xml:space="preserve"> alcalinas</w:t>
            </w:r>
          </w:p>
        </w:tc>
      </w:tr>
      <w:tr w:rsidRPr="00FF2140" w:rsidR="00334371" w:rsidTr="00DE731B" w14:paraId="425E19C5" w14:textId="77777777">
        <w:trPr>
          <w:trHeight w:val="315"/>
        </w:trPr>
        <w:tc>
          <w:tcPr>
            <w:tcW w:w="792" w:type="pct"/>
            <w:vAlign w:val="center"/>
          </w:tcPr>
          <w:p w:rsidRPr="00FF2140" w:rsidR="00334371" w:rsidP="00173B69" w:rsidRDefault="00334371" w14:paraId="3CFD2BD2" w14:textId="77777777">
            <w:pPr>
              <w:jc w:val="center"/>
              <w:rPr>
                <w:rFonts w:ascii="Arial Narrow" w:hAnsi="Arial Narrow" w:cs="Arial"/>
                <w:color w:val="000000"/>
              </w:rPr>
            </w:pPr>
            <w:r w:rsidRPr="0047493B">
              <w:rPr>
                <w:rFonts w:ascii="Arial Narrow" w:hAnsi="Arial Narrow" w:cs="Arial"/>
                <w:color w:val="000000"/>
              </w:rPr>
              <w:t>14111507</w:t>
            </w:r>
          </w:p>
        </w:tc>
        <w:tc>
          <w:tcPr>
            <w:tcW w:w="1180" w:type="pct"/>
            <w:noWrap/>
            <w:vAlign w:val="center"/>
          </w:tcPr>
          <w:p w:rsidRPr="00FF2140" w:rsidR="00334371" w:rsidP="00173B69" w:rsidRDefault="00334371" w14:paraId="5786FE64" w14:textId="77777777">
            <w:pPr>
              <w:jc w:val="center"/>
              <w:rPr>
                <w:rFonts w:ascii="Arial Narrow" w:hAnsi="Arial Narrow" w:cs="Arial"/>
                <w:color w:val="000000"/>
              </w:rPr>
            </w:pPr>
            <w:r w:rsidRPr="00FF2140">
              <w:rPr>
                <w:rFonts w:ascii="Arial Narrow" w:hAnsi="Arial Narrow" w:cs="Arial"/>
                <w:color w:val="000000"/>
              </w:rPr>
              <w:t xml:space="preserve">14 </w:t>
            </w:r>
            <w:proofErr w:type="gramStart"/>
            <w:r w:rsidRPr="00FF2140">
              <w:rPr>
                <w:rFonts w:ascii="Arial Narrow" w:hAnsi="Arial Narrow" w:cs="Arial"/>
                <w:color w:val="000000"/>
              </w:rPr>
              <w:t>Materiales</w:t>
            </w:r>
            <w:proofErr w:type="gramEnd"/>
            <w:r w:rsidRPr="00FF2140">
              <w:rPr>
                <w:rFonts w:ascii="Arial Narrow" w:hAnsi="Arial Narrow" w:cs="Arial"/>
                <w:color w:val="000000"/>
              </w:rPr>
              <w:t xml:space="preserve"> y Productos de Papel</w:t>
            </w:r>
          </w:p>
        </w:tc>
        <w:tc>
          <w:tcPr>
            <w:tcW w:w="1224" w:type="pct"/>
            <w:noWrap/>
            <w:vAlign w:val="center"/>
          </w:tcPr>
          <w:p w:rsidRPr="00FF2140" w:rsidR="00334371" w:rsidP="00173B69" w:rsidRDefault="00334371" w14:paraId="70DA19C4" w14:textId="77777777">
            <w:pPr>
              <w:jc w:val="center"/>
              <w:rPr>
                <w:rFonts w:ascii="Arial Narrow" w:hAnsi="Arial Narrow" w:cs="Arial"/>
                <w:color w:val="000000"/>
              </w:rPr>
            </w:pPr>
            <w:r w:rsidRPr="00FF2140">
              <w:rPr>
                <w:rFonts w:ascii="Arial Narrow" w:hAnsi="Arial Narrow" w:cs="Arial"/>
                <w:color w:val="000000"/>
              </w:rPr>
              <w:t xml:space="preserve">1411 </w:t>
            </w:r>
            <w:proofErr w:type="gramStart"/>
            <w:r w:rsidRPr="00FF2140">
              <w:rPr>
                <w:rFonts w:ascii="Arial Narrow" w:hAnsi="Arial Narrow" w:cs="Arial"/>
                <w:color w:val="000000"/>
              </w:rPr>
              <w:t>Productos</w:t>
            </w:r>
            <w:proofErr w:type="gramEnd"/>
            <w:r w:rsidRPr="00FF2140">
              <w:rPr>
                <w:rFonts w:ascii="Arial Narrow" w:hAnsi="Arial Narrow" w:cs="Arial"/>
                <w:color w:val="000000"/>
              </w:rPr>
              <w:t xml:space="preserve"> de papel</w:t>
            </w:r>
          </w:p>
        </w:tc>
        <w:tc>
          <w:tcPr>
            <w:tcW w:w="896" w:type="pct"/>
            <w:noWrap/>
            <w:vAlign w:val="center"/>
          </w:tcPr>
          <w:p w:rsidRPr="00FF2140" w:rsidR="00334371" w:rsidP="00173B69" w:rsidRDefault="00334371" w14:paraId="7A1B736E" w14:textId="77777777">
            <w:pPr>
              <w:jc w:val="center"/>
              <w:rPr>
                <w:rFonts w:ascii="Arial Narrow" w:hAnsi="Arial Narrow" w:cs="Arial"/>
                <w:color w:val="000000"/>
              </w:rPr>
            </w:pPr>
            <w:r w:rsidRPr="00FF2140">
              <w:rPr>
                <w:rFonts w:ascii="Arial Narrow" w:hAnsi="Arial Narrow" w:cs="Arial"/>
                <w:color w:val="000000"/>
              </w:rPr>
              <w:t xml:space="preserve">141115 </w:t>
            </w:r>
            <w:proofErr w:type="gramStart"/>
            <w:r w:rsidRPr="00FF2140">
              <w:rPr>
                <w:rFonts w:ascii="Arial Narrow" w:hAnsi="Arial Narrow" w:cs="Arial"/>
                <w:color w:val="000000"/>
              </w:rPr>
              <w:t>Papel</w:t>
            </w:r>
            <w:proofErr w:type="gramEnd"/>
            <w:r w:rsidRPr="00FF2140">
              <w:rPr>
                <w:rFonts w:ascii="Arial Narrow" w:hAnsi="Arial Narrow" w:cs="Arial"/>
                <w:color w:val="000000"/>
              </w:rPr>
              <w:t xml:space="preserve"> de imprenta y papel de escribir</w:t>
            </w:r>
          </w:p>
        </w:tc>
        <w:tc>
          <w:tcPr>
            <w:tcW w:w="908" w:type="pct"/>
            <w:noWrap/>
            <w:vAlign w:val="center"/>
          </w:tcPr>
          <w:p w:rsidRPr="00FF2140" w:rsidR="00334371" w:rsidP="00173B69" w:rsidRDefault="00334371" w14:paraId="0A282D4A" w14:textId="77777777">
            <w:pPr>
              <w:jc w:val="center"/>
              <w:rPr>
                <w:rFonts w:ascii="Arial Narrow" w:hAnsi="Arial Narrow" w:cs="Arial"/>
                <w:color w:val="000000"/>
              </w:rPr>
            </w:pPr>
            <w:r w:rsidRPr="00FF2140">
              <w:rPr>
                <w:rFonts w:ascii="Arial Narrow" w:hAnsi="Arial Narrow" w:cs="Arial"/>
                <w:color w:val="000000"/>
              </w:rPr>
              <w:t xml:space="preserve">14111507 </w:t>
            </w:r>
            <w:proofErr w:type="gramStart"/>
            <w:r w:rsidRPr="00FF2140">
              <w:rPr>
                <w:rFonts w:ascii="Arial Narrow" w:hAnsi="Arial Narrow" w:cs="Arial"/>
                <w:color w:val="000000"/>
              </w:rPr>
              <w:t>Papel</w:t>
            </w:r>
            <w:proofErr w:type="gramEnd"/>
            <w:r w:rsidRPr="00FF2140">
              <w:rPr>
                <w:rFonts w:ascii="Arial Narrow" w:hAnsi="Arial Narrow" w:cs="Arial"/>
                <w:color w:val="000000"/>
              </w:rPr>
              <w:t xml:space="preserve"> para impresora o fotocopiadora</w:t>
            </w:r>
          </w:p>
        </w:tc>
      </w:tr>
      <w:tr w:rsidRPr="00FF2140" w:rsidR="00334371" w:rsidTr="00DE731B" w14:paraId="29026BB0" w14:textId="77777777">
        <w:trPr>
          <w:trHeight w:val="315"/>
        </w:trPr>
        <w:tc>
          <w:tcPr>
            <w:tcW w:w="792" w:type="pct"/>
            <w:vAlign w:val="center"/>
          </w:tcPr>
          <w:p w:rsidRPr="00464A65" w:rsidR="00334371" w:rsidP="00173B69" w:rsidRDefault="00334371" w14:paraId="2F0F62A6" w14:textId="77777777">
            <w:pPr>
              <w:jc w:val="center"/>
              <w:rPr>
                <w:rFonts w:ascii="Arial Narrow" w:hAnsi="Arial Narrow" w:cs="Arial"/>
                <w:color w:val="000000"/>
              </w:rPr>
            </w:pPr>
            <w:r w:rsidRPr="00464A65">
              <w:rPr>
                <w:rFonts w:ascii="Arial Narrow" w:hAnsi="Arial Narrow" w:cs="Arial"/>
                <w:color w:val="000000"/>
              </w:rPr>
              <w:t>44121503</w:t>
            </w:r>
          </w:p>
          <w:p w:rsidRPr="00FF2140" w:rsidR="00334371" w:rsidP="00173B69" w:rsidRDefault="00334371" w14:paraId="7C484A1A" w14:textId="77777777">
            <w:pPr>
              <w:jc w:val="center"/>
              <w:rPr>
                <w:rFonts w:ascii="Arial Narrow" w:hAnsi="Arial Narrow" w:cs="Arial"/>
                <w:color w:val="000000"/>
              </w:rPr>
            </w:pPr>
          </w:p>
        </w:tc>
        <w:tc>
          <w:tcPr>
            <w:tcW w:w="1180" w:type="pct"/>
            <w:noWrap/>
            <w:vAlign w:val="center"/>
          </w:tcPr>
          <w:p w:rsidRPr="00FF2140" w:rsidR="00334371" w:rsidP="00173B69" w:rsidRDefault="00334371" w14:paraId="7C4FB271" w14:textId="77777777">
            <w:pPr>
              <w:jc w:val="center"/>
              <w:rPr>
                <w:rFonts w:ascii="Arial Narrow" w:hAnsi="Arial Narrow" w:cs="Arial"/>
                <w:color w:val="000000"/>
              </w:rPr>
            </w:pPr>
            <w:r w:rsidRPr="00FF2140">
              <w:rPr>
                <w:rFonts w:ascii="Arial Narrow" w:hAnsi="Arial Narrow" w:cs="Arial"/>
                <w:color w:val="000000"/>
              </w:rPr>
              <w:t xml:space="preserve">31 </w:t>
            </w:r>
            <w:proofErr w:type="gramStart"/>
            <w:r w:rsidRPr="00FF2140">
              <w:rPr>
                <w:rFonts w:ascii="Arial Narrow" w:hAnsi="Arial Narrow" w:cs="Arial"/>
                <w:color w:val="000000"/>
              </w:rPr>
              <w:t>Componentes</w:t>
            </w:r>
            <w:proofErr w:type="gramEnd"/>
            <w:r w:rsidRPr="00FF2140">
              <w:rPr>
                <w:rFonts w:ascii="Arial Narrow" w:hAnsi="Arial Narrow" w:cs="Arial"/>
                <w:color w:val="000000"/>
              </w:rPr>
              <w:t xml:space="preserve"> y Suministros de Manufactura</w:t>
            </w:r>
          </w:p>
        </w:tc>
        <w:tc>
          <w:tcPr>
            <w:tcW w:w="1224" w:type="pct"/>
            <w:noWrap/>
            <w:vAlign w:val="center"/>
          </w:tcPr>
          <w:p w:rsidRPr="00FF2140" w:rsidR="00334371" w:rsidP="00173B69" w:rsidRDefault="00334371" w14:paraId="187D8194" w14:textId="77777777">
            <w:pPr>
              <w:jc w:val="center"/>
              <w:rPr>
                <w:rFonts w:ascii="Arial Narrow" w:hAnsi="Arial Narrow" w:cs="Arial"/>
                <w:color w:val="000000"/>
              </w:rPr>
            </w:pPr>
            <w:r w:rsidRPr="00FF2140">
              <w:rPr>
                <w:rFonts w:ascii="Arial Narrow" w:hAnsi="Arial Narrow" w:cs="Arial"/>
                <w:color w:val="000000"/>
              </w:rPr>
              <w:t xml:space="preserve">3120 </w:t>
            </w:r>
            <w:proofErr w:type="gramStart"/>
            <w:r w:rsidRPr="00FF2140">
              <w:rPr>
                <w:rFonts w:ascii="Arial Narrow" w:hAnsi="Arial Narrow" w:cs="Arial"/>
                <w:color w:val="000000"/>
              </w:rPr>
              <w:t>Adhesivos</w:t>
            </w:r>
            <w:proofErr w:type="gramEnd"/>
            <w:r w:rsidRPr="00FF2140">
              <w:rPr>
                <w:rFonts w:ascii="Arial Narrow" w:hAnsi="Arial Narrow" w:cs="Arial"/>
                <w:color w:val="000000"/>
              </w:rPr>
              <w:t xml:space="preserve"> y selladores</w:t>
            </w:r>
          </w:p>
        </w:tc>
        <w:tc>
          <w:tcPr>
            <w:tcW w:w="896" w:type="pct"/>
            <w:noWrap/>
            <w:vAlign w:val="center"/>
          </w:tcPr>
          <w:p w:rsidRPr="00FF2140" w:rsidR="00334371" w:rsidP="00173B69" w:rsidRDefault="00334371" w14:paraId="21E0CD3B" w14:textId="77777777">
            <w:pPr>
              <w:jc w:val="center"/>
              <w:rPr>
                <w:rFonts w:ascii="Arial Narrow" w:hAnsi="Arial Narrow" w:cs="Arial"/>
                <w:color w:val="000000"/>
              </w:rPr>
            </w:pPr>
            <w:r w:rsidRPr="00FF2140">
              <w:rPr>
                <w:rFonts w:ascii="Arial Narrow" w:hAnsi="Arial Narrow" w:cs="Arial"/>
                <w:color w:val="000000"/>
              </w:rPr>
              <w:t xml:space="preserve">312015 </w:t>
            </w:r>
            <w:proofErr w:type="gramStart"/>
            <w:r w:rsidRPr="00FF2140">
              <w:rPr>
                <w:rFonts w:ascii="Arial Narrow" w:hAnsi="Arial Narrow" w:cs="Arial"/>
                <w:color w:val="000000"/>
              </w:rPr>
              <w:t>Cinta</w:t>
            </w:r>
            <w:proofErr w:type="gramEnd"/>
            <w:r w:rsidRPr="00FF2140">
              <w:rPr>
                <w:rFonts w:ascii="Arial Narrow" w:hAnsi="Arial Narrow" w:cs="Arial"/>
                <w:color w:val="000000"/>
              </w:rPr>
              <w:t xml:space="preserve"> adhesiva</w:t>
            </w:r>
          </w:p>
        </w:tc>
        <w:tc>
          <w:tcPr>
            <w:tcW w:w="908" w:type="pct"/>
            <w:noWrap/>
            <w:vAlign w:val="center"/>
          </w:tcPr>
          <w:p w:rsidRPr="00FF2140" w:rsidR="00334371" w:rsidP="00173B69" w:rsidRDefault="00334371" w14:paraId="482E0854" w14:textId="77777777">
            <w:pPr>
              <w:jc w:val="center"/>
              <w:rPr>
                <w:rFonts w:ascii="Arial Narrow" w:hAnsi="Arial Narrow" w:cs="Arial"/>
                <w:color w:val="000000"/>
              </w:rPr>
            </w:pPr>
            <w:r w:rsidRPr="00FF2140">
              <w:rPr>
                <w:rFonts w:ascii="Arial Narrow" w:hAnsi="Arial Narrow" w:cs="Arial"/>
                <w:color w:val="000000"/>
              </w:rPr>
              <w:t xml:space="preserve">31201503 </w:t>
            </w:r>
            <w:proofErr w:type="gramStart"/>
            <w:r w:rsidRPr="00FF2140">
              <w:rPr>
                <w:rFonts w:ascii="Arial Narrow" w:hAnsi="Arial Narrow" w:cs="Arial"/>
                <w:color w:val="000000"/>
              </w:rPr>
              <w:t>Cinta</w:t>
            </w:r>
            <w:proofErr w:type="gramEnd"/>
            <w:r w:rsidRPr="00FF2140">
              <w:rPr>
                <w:rFonts w:ascii="Arial Narrow" w:hAnsi="Arial Narrow" w:cs="Arial"/>
                <w:color w:val="000000"/>
              </w:rPr>
              <w:t xml:space="preserve"> de enmascarar</w:t>
            </w:r>
          </w:p>
        </w:tc>
      </w:tr>
      <w:tr w:rsidRPr="00FF2140" w:rsidR="00334371" w:rsidTr="00DE731B" w14:paraId="56B1C808" w14:textId="77777777">
        <w:trPr>
          <w:trHeight w:val="315"/>
        </w:trPr>
        <w:tc>
          <w:tcPr>
            <w:tcW w:w="792" w:type="pct"/>
            <w:vAlign w:val="center"/>
          </w:tcPr>
          <w:p w:rsidRPr="00FF2140" w:rsidR="00334371" w:rsidP="00173B69" w:rsidRDefault="00334371" w14:paraId="5CEA0B5D" w14:textId="77777777">
            <w:pPr>
              <w:jc w:val="center"/>
              <w:rPr>
                <w:rFonts w:ascii="Arial Narrow" w:hAnsi="Arial Narrow" w:cs="Arial"/>
                <w:color w:val="000000"/>
              </w:rPr>
            </w:pPr>
            <w:r w:rsidRPr="00464A65">
              <w:rPr>
                <w:rFonts w:ascii="Arial Narrow" w:hAnsi="Arial Narrow" w:cs="Arial"/>
                <w:color w:val="000000"/>
              </w:rPr>
              <w:t>44121618</w:t>
            </w:r>
          </w:p>
        </w:tc>
        <w:tc>
          <w:tcPr>
            <w:tcW w:w="1180" w:type="pct"/>
            <w:noWrap/>
            <w:vAlign w:val="center"/>
          </w:tcPr>
          <w:p w:rsidRPr="00FF2140" w:rsidR="00334371" w:rsidP="00173B69" w:rsidRDefault="00334371" w14:paraId="19C2D31E" w14:textId="77777777">
            <w:pPr>
              <w:jc w:val="center"/>
              <w:rPr>
                <w:rFonts w:ascii="Arial Narrow" w:hAnsi="Arial Narrow" w:cs="Arial"/>
                <w:color w:val="000000"/>
              </w:rPr>
            </w:pPr>
            <w:proofErr w:type="gramStart"/>
            <w:r w:rsidRPr="00FF2140">
              <w:rPr>
                <w:rFonts w:ascii="Arial Narrow" w:hAnsi="Arial Narrow" w:cs="Arial"/>
                <w:color w:val="000000"/>
              </w:rPr>
              <w:t>44  Equipos</w:t>
            </w:r>
            <w:proofErr w:type="gramEnd"/>
            <w:r w:rsidRPr="00FF2140">
              <w:rPr>
                <w:rFonts w:ascii="Arial Narrow" w:hAnsi="Arial Narrow" w:cs="Arial"/>
                <w:color w:val="000000"/>
              </w:rPr>
              <w:t xml:space="preserve"> de Oficina, Accesorios y Suministros</w:t>
            </w:r>
          </w:p>
        </w:tc>
        <w:tc>
          <w:tcPr>
            <w:tcW w:w="1224" w:type="pct"/>
            <w:noWrap/>
            <w:vAlign w:val="center"/>
          </w:tcPr>
          <w:p w:rsidRPr="00FF2140" w:rsidR="00334371" w:rsidP="00173B69" w:rsidRDefault="00334371" w14:paraId="6229E1B1" w14:textId="77777777">
            <w:pPr>
              <w:jc w:val="center"/>
              <w:rPr>
                <w:rFonts w:ascii="Arial Narrow" w:hAnsi="Arial Narrow" w:cs="Arial"/>
                <w:color w:val="000000"/>
              </w:rPr>
            </w:pPr>
            <w:proofErr w:type="gramStart"/>
            <w:r w:rsidRPr="00FF2140">
              <w:rPr>
                <w:rFonts w:ascii="Arial Narrow" w:hAnsi="Arial Narrow" w:cs="Arial"/>
                <w:color w:val="000000"/>
              </w:rPr>
              <w:t>4412  Suministros</w:t>
            </w:r>
            <w:proofErr w:type="gramEnd"/>
            <w:r w:rsidRPr="00FF2140">
              <w:rPr>
                <w:rFonts w:ascii="Arial Narrow" w:hAnsi="Arial Narrow" w:cs="Arial"/>
                <w:color w:val="000000"/>
              </w:rPr>
              <w:t xml:space="preserve"> de oficina</w:t>
            </w:r>
          </w:p>
        </w:tc>
        <w:tc>
          <w:tcPr>
            <w:tcW w:w="896" w:type="pct"/>
            <w:noWrap/>
            <w:vAlign w:val="center"/>
          </w:tcPr>
          <w:p w:rsidRPr="00FF2140" w:rsidR="00334371" w:rsidP="00173B69" w:rsidRDefault="00334371" w14:paraId="7BC41B30" w14:textId="77777777">
            <w:pPr>
              <w:jc w:val="center"/>
              <w:rPr>
                <w:rFonts w:ascii="Arial Narrow" w:hAnsi="Arial Narrow" w:cs="Arial"/>
                <w:color w:val="000000"/>
              </w:rPr>
            </w:pPr>
            <w:proofErr w:type="gramStart"/>
            <w:r w:rsidRPr="00FF2140">
              <w:rPr>
                <w:rFonts w:ascii="Arial Narrow" w:hAnsi="Arial Narrow" w:cs="Arial"/>
                <w:color w:val="000000"/>
              </w:rPr>
              <w:t>441216  Suministros</w:t>
            </w:r>
            <w:proofErr w:type="gramEnd"/>
            <w:r w:rsidRPr="00FF2140">
              <w:rPr>
                <w:rFonts w:ascii="Arial Narrow" w:hAnsi="Arial Narrow" w:cs="Arial"/>
                <w:color w:val="000000"/>
              </w:rPr>
              <w:t xml:space="preserve"> de escritorio</w:t>
            </w:r>
          </w:p>
        </w:tc>
        <w:tc>
          <w:tcPr>
            <w:tcW w:w="908" w:type="pct"/>
            <w:noWrap/>
            <w:vAlign w:val="center"/>
          </w:tcPr>
          <w:p w:rsidRPr="00FF2140" w:rsidR="00334371" w:rsidP="00173B69" w:rsidRDefault="00334371" w14:paraId="2D54031D" w14:textId="77777777">
            <w:pPr>
              <w:jc w:val="center"/>
              <w:rPr>
                <w:rFonts w:ascii="Arial Narrow" w:hAnsi="Arial Narrow" w:cs="Arial"/>
                <w:color w:val="000000"/>
              </w:rPr>
            </w:pPr>
            <w:r w:rsidRPr="00FF2140">
              <w:rPr>
                <w:rFonts w:ascii="Arial Narrow" w:hAnsi="Arial Narrow" w:cs="Arial"/>
                <w:color w:val="000000"/>
              </w:rPr>
              <w:t xml:space="preserve">44121618  </w:t>
            </w:r>
          </w:p>
          <w:p w:rsidRPr="00FF2140" w:rsidR="00334371" w:rsidP="00173B69" w:rsidRDefault="00334371" w14:paraId="0B0840FC" w14:textId="77777777">
            <w:pPr>
              <w:jc w:val="center"/>
              <w:rPr>
                <w:rFonts w:ascii="Arial Narrow" w:hAnsi="Arial Narrow" w:cs="Arial"/>
                <w:color w:val="000000"/>
              </w:rPr>
            </w:pPr>
            <w:r w:rsidRPr="00FF2140">
              <w:rPr>
                <w:rFonts w:ascii="Arial Narrow" w:hAnsi="Arial Narrow" w:cs="Arial"/>
                <w:color w:val="000000"/>
              </w:rPr>
              <w:t>Tijeras</w:t>
            </w:r>
          </w:p>
        </w:tc>
      </w:tr>
      <w:tr w:rsidRPr="00FF2140" w:rsidR="00334371" w:rsidTr="00DE731B" w14:paraId="096CEAA3" w14:textId="77777777">
        <w:trPr>
          <w:trHeight w:val="315"/>
        </w:trPr>
        <w:tc>
          <w:tcPr>
            <w:tcW w:w="792" w:type="pct"/>
            <w:vAlign w:val="center"/>
          </w:tcPr>
          <w:p w:rsidRPr="00FF2140" w:rsidR="00334371" w:rsidP="00173B69" w:rsidRDefault="00334371" w14:paraId="7D53B57E" w14:textId="77777777">
            <w:pPr>
              <w:jc w:val="center"/>
              <w:rPr>
                <w:rFonts w:ascii="Arial Narrow" w:hAnsi="Arial Narrow" w:cs="Arial"/>
                <w:color w:val="000000"/>
              </w:rPr>
            </w:pPr>
            <w:r w:rsidRPr="00464A65">
              <w:rPr>
                <w:rFonts w:ascii="Arial Narrow" w:hAnsi="Arial Narrow" w:cs="Arial"/>
                <w:color w:val="000000"/>
              </w:rPr>
              <w:t>44122106</w:t>
            </w:r>
          </w:p>
        </w:tc>
        <w:tc>
          <w:tcPr>
            <w:tcW w:w="1180" w:type="pct"/>
            <w:noWrap/>
            <w:vAlign w:val="center"/>
          </w:tcPr>
          <w:p w:rsidRPr="00FF2140" w:rsidR="00334371" w:rsidP="00173B69" w:rsidRDefault="00334371" w14:paraId="0F6693C5" w14:textId="77777777">
            <w:pPr>
              <w:jc w:val="center"/>
              <w:rPr>
                <w:rFonts w:ascii="Arial Narrow" w:hAnsi="Arial Narrow" w:cs="Arial"/>
                <w:color w:val="000000"/>
              </w:rPr>
            </w:pPr>
            <w:proofErr w:type="gramStart"/>
            <w:r w:rsidRPr="00FF2140">
              <w:rPr>
                <w:rFonts w:ascii="Arial Narrow" w:hAnsi="Arial Narrow" w:cs="Arial"/>
                <w:color w:val="000000"/>
              </w:rPr>
              <w:t>44  Equipos</w:t>
            </w:r>
            <w:proofErr w:type="gramEnd"/>
            <w:r w:rsidRPr="00FF2140">
              <w:rPr>
                <w:rFonts w:ascii="Arial Narrow" w:hAnsi="Arial Narrow" w:cs="Arial"/>
                <w:color w:val="000000"/>
              </w:rPr>
              <w:t xml:space="preserve"> de Oficina, Accesorios y Suministros</w:t>
            </w:r>
          </w:p>
        </w:tc>
        <w:tc>
          <w:tcPr>
            <w:tcW w:w="1224" w:type="pct"/>
            <w:noWrap/>
            <w:vAlign w:val="center"/>
          </w:tcPr>
          <w:p w:rsidRPr="00FF2140" w:rsidR="00334371" w:rsidP="00173B69" w:rsidRDefault="00334371" w14:paraId="6D3F9CBE" w14:textId="77777777">
            <w:pPr>
              <w:jc w:val="center"/>
              <w:rPr>
                <w:rFonts w:ascii="Arial Narrow" w:hAnsi="Arial Narrow" w:cs="Arial"/>
                <w:color w:val="000000"/>
              </w:rPr>
            </w:pPr>
            <w:proofErr w:type="gramStart"/>
            <w:r w:rsidRPr="00FF2140">
              <w:rPr>
                <w:rFonts w:ascii="Arial Narrow" w:hAnsi="Arial Narrow" w:cs="Arial"/>
                <w:color w:val="000000"/>
              </w:rPr>
              <w:t>4412  Suministros</w:t>
            </w:r>
            <w:proofErr w:type="gramEnd"/>
            <w:r w:rsidRPr="00FF2140">
              <w:rPr>
                <w:rFonts w:ascii="Arial Narrow" w:hAnsi="Arial Narrow" w:cs="Arial"/>
                <w:color w:val="000000"/>
              </w:rPr>
              <w:t xml:space="preserve"> de oficina</w:t>
            </w:r>
          </w:p>
        </w:tc>
        <w:tc>
          <w:tcPr>
            <w:tcW w:w="896" w:type="pct"/>
            <w:noWrap/>
            <w:vAlign w:val="center"/>
          </w:tcPr>
          <w:p w:rsidRPr="00FF2140" w:rsidR="00334371" w:rsidP="00173B69" w:rsidRDefault="00334371" w14:paraId="3C6D1D5C" w14:textId="77777777">
            <w:pPr>
              <w:jc w:val="center"/>
              <w:rPr>
                <w:rFonts w:ascii="Arial Narrow" w:hAnsi="Arial Narrow" w:cs="Arial"/>
                <w:color w:val="000000"/>
              </w:rPr>
            </w:pPr>
            <w:proofErr w:type="gramStart"/>
            <w:r w:rsidRPr="00FF2140">
              <w:rPr>
                <w:rFonts w:ascii="Arial Narrow" w:hAnsi="Arial Narrow" w:cs="Arial"/>
                <w:color w:val="000000"/>
              </w:rPr>
              <w:t>441221  Suministros</w:t>
            </w:r>
            <w:proofErr w:type="gramEnd"/>
            <w:r w:rsidRPr="00FF2140">
              <w:rPr>
                <w:rFonts w:ascii="Arial Narrow" w:hAnsi="Arial Narrow" w:cs="Arial"/>
                <w:color w:val="000000"/>
              </w:rPr>
              <w:t xml:space="preserve"> de sujeción</w:t>
            </w:r>
          </w:p>
        </w:tc>
        <w:tc>
          <w:tcPr>
            <w:tcW w:w="908" w:type="pct"/>
            <w:noWrap/>
            <w:vAlign w:val="center"/>
          </w:tcPr>
          <w:p w:rsidRPr="00FF2140" w:rsidR="00334371" w:rsidP="00173B69" w:rsidRDefault="00334371" w14:paraId="410C2179" w14:textId="77777777">
            <w:pPr>
              <w:jc w:val="center"/>
              <w:rPr>
                <w:rFonts w:ascii="Arial Narrow" w:hAnsi="Arial Narrow" w:cs="Arial"/>
                <w:color w:val="000000"/>
              </w:rPr>
            </w:pPr>
            <w:r w:rsidRPr="00FF2140">
              <w:rPr>
                <w:rFonts w:ascii="Arial Narrow" w:hAnsi="Arial Narrow" w:cs="Arial"/>
                <w:color w:val="000000"/>
              </w:rPr>
              <w:t xml:space="preserve">44122106 </w:t>
            </w:r>
            <w:proofErr w:type="gramStart"/>
            <w:r w:rsidRPr="00FF2140">
              <w:rPr>
                <w:rFonts w:ascii="Arial Narrow" w:hAnsi="Arial Narrow" w:cs="Arial"/>
                <w:color w:val="000000"/>
              </w:rPr>
              <w:t>Alfileres</w:t>
            </w:r>
            <w:proofErr w:type="gramEnd"/>
            <w:r w:rsidRPr="00FF2140">
              <w:rPr>
                <w:rFonts w:ascii="Arial Narrow" w:hAnsi="Arial Narrow" w:cs="Arial"/>
                <w:color w:val="000000"/>
              </w:rPr>
              <w:t xml:space="preserve"> o taches</w:t>
            </w:r>
          </w:p>
        </w:tc>
      </w:tr>
      <w:tr w:rsidRPr="00FF2140" w:rsidR="00334371" w:rsidTr="00DE731B" w14:paraId="154736FA" w14:textId="77777777">
        <w:trPr>
          <w:trHeight w:val="315"/>
        </w:trPr>
        <w:tc>
          <w:tcPr>
            <w:tcW w:w="792" w:type="pct"/>
            <w:vAlign w:val="center"/>
          </w:tcPr>
          <w:p w:rsidRPr="00FF2140" w:rsidR="00334371" w:rsidP="00173B69" w:rsidRDefault="00334371" w14:paraId="3272343A" w14:textId="77777777">
            <w:pPr>
              <w:jc w:val="center"/>
              <w:rPr>
                <w:rFonts w:ascii="Arial Narrow" w:hAnsi="Arial Narrow" w:cs="Arial"/>
                <w:color w:val="000000"/>
              </w:rPr>
            </w:pPr>
            <w:r w:rsidRPr="00464A65">
              <w:rPr>
                <w:rFonts w:ascii="Arial Narrow" w:hAnsi="Arial Narrow" w:cs="Arial"/>
                <w:color w:val="000000"/>
              </w:rPr>
              <w:t>14111530</w:t>
            </w:r>
          </w:p>
        </w:tc>
        <w:tc>
          <w:tcPr>
            <w:tcW w:w="1180" w:type="pct"/>
            <w:noWrap/>
            <w:vAlign w:val="center"/>
          </w:tcPr>
          <w:p w:rsidRPr="00FF2140" w:rsidR="00334371" w:rsidP="00173B69" w:rsidRDefault="00334371" w14:paraId="624A53B5" w14:textId="77777777">
            <w:pPr>
              <w:jc w:val="center"/>
              <w:rPr>
                <w:rFonts w:ascii="Arial Narrow" w:hAnsi="Arial Narrow" w:cs="Arial"/>
                <w:color w:val="000000"/>
              </w:rPr>
            </w:pPr>
            <w:r w:rsidRPr="00FF2140">
              <w:rPr>
                <w:rFonts w:ascii="Arial Narrow" w:hAnsi="Arial Narrow" w:cs="Arial"/>
                <w:color w:val="000000"/>
              </w:rPr>
              <w:t xml:space="preserve">14 </w:t>
            </w:r>
            <w:proofErr w:type="gramStart"/>
            <w:r w:rsidRPr="00FF2140">
              <w:rPr>
                <w:rFonts w:ascii="Arial Narrow" w:hAnsi="Arial Narrow" w:cs="Arial"/>
                <w:color w:val="000000"/>
              </w:rPr>
              <w:t>Materiales</w:t>
            </w:r>
            <w:proofErr w:type="gramEnd"/>
            <w:r w:rsidRPr="00FF2140">
              <w:rPr>
                <w:rFonts w:ascii="Arial Narrow" w:hAnsi="Arial Narrow" w:cs="Arial"/>
                <w:color w:val="000000"/>
              </w:rPr>
              <w:t xml:space="preserve"> y Productos de Papel</w:t>
            </w:r>
          </w:p>
        </w:tc>
        <w:tc>
          <w:tcPr>
            <w:tcW w:w="1224" w:type="pct"/>
            <w:noWrap/>
            <w:vAlign w:val="center"/>
          </w:tcPr>
          <w:p w:rsidRPr="00FF2140" w:rsidR="00334371" w:rsidP="00173B69" w:rsidRDefault="00334371" w14:paraId="587A4143" w14:textId="77777777">
            <w:pPr>
              <w:jc w:val="center"/>
              <w:rPr>
                <w:rFonts w:ascii="Arial Narrow" w:hAnsi="Arial Narrow" w:cs="Arial"/>
                <w:color w:val="000000"/>
              </w:rPr>
            </w:pPr>
            <w:r w:rsidRPr="00FF2140">
              <w:rPr>
                <w:rFonts w:ascii="Arial Narrow" w:hAnsi="Arial Narrow" w:cs="Arial"/>
                <w:color w:val="000000"/>
              </w:rPr>
              <w:t xml:space="preserve">1411 </w:t>
            </w:r>
            <w:proofErr w:type="gramStart"/>
            <w:r w:rsidRPr="00FF2140">
              <w:rPr>
                <w:rFonts w:ascii="Arial Narrow" w:hAnsi="Arial Narrow" w:cs="Arial"/>
                <w:color w:val="000000"/>
              </w:rPr>
              <w:t>Productos</w:t>
            </w:r>
            <w:proofErr w:type="gramEnd"/>
            <w:r w:rsidRPr="00FF2140">
              <w:rPr>
                <w:rFonts w:ascii="Arial Narrow" w:hAnsi="Arial Narrow" w:cs="Arial"/>
                <w:color w:val="000000"/>
              </w:rPr>
              <w:t xml:space="preserve"> de papel</w:t>
            </w:r>
          </w:p>
        </w:tc>
        <w:tc>
          <w:tcPr>
            <w:tcW w:w="896" w:type="pct"/>
            <w:noWrap/>
            <w:vAlign w:val="center"/>
          </w:tcPr>
          <w:p w:rsidRPr="00FF2140" w:rsidR="00334371" w:rsidP="00173B69" w:rsidRDefault="00334371" w14:paraId="65268081" w14:textId="77777777">
            <w:pPr>
              <w:jc w:val="center"/>
              <w:rPr>
                <w:rFonts w:ascii="Arial Narrow" w:hAnsi="Arial Narrow" w:cs="Arial"/>
                <w:color w:val="000000"/>
              </w:rPr>
            </w:pPr>
            <w:r w:rsidRPr="00FF2140">
              <w:rPr>
                <w:rFonts w:ascii="Arial Narrow" w:hAnsi="Arial Narrow" w:cs="Arial"/>
                <w:color w:val="000000"/>
              </w:rPr>
              <w:t xml:space="preserve">141115 </w:t>
            </w:r>
            <w:proofErr w:type="gramStart"/>
            <w:r w:rsidRPr="00FF2140">
              <w:rPr>
                <w:rFonts w:ascii="Arial Narrow" w:hAnsi="Arial Narrow" w:cs="Arial"/>
                <w:color w:val="000000"/>
              </w:rPr>
              <w:t>Papel</w:t>
            </w:r>
            <w:proofErr w:type="gramEnd"/>
            <w:r w:rsidRPr="00FF2140">
              <w:rPr>
                <w:rFonts w:ascii="Arial Narrow" w:hAnsi="Arial Narrow" w:cs="Arial"/>
                <w:color w:val="000000"/>
              </w:rPr>
              <w:t xml:space="preserve"> de imprenta y papel de escribir</w:t>
            </w:r>
          </w:p>
        </w:tc>
        <w:tc>
          <w:tcPr>
            <w:tcW w:w="908" w:type="pct"/>
            <w:noWrap/>
            <w:vAlign w:val="center"/>
          </w:tcPr>
          <w:p w:rsidRPr="00FF2140" w:rsidR="00334371" w:rsidP="00173B69" w:rsidRDefault="00334371" w14:paraId="111CB48D" w14:textId="77777777">
            <w:pPr>
              <w:jc w:val="center"/>
              <w:rPr>
                <w:rFonts w:ascii="Arial Narrow" w:hAnsi="Arial Narrow" w:cs="Arial"/>
                <w:color w:val="000000"/>
              </w:rPr>
            </w:pPr>
            <w:r w:rsidRPr="00FF2140">
              <w:rPr>
                <w:rFonts w:ascii="Arial Narrow" w:hAnsi="Arial Narrow" w:cs="Arial"/>
                <w:color w:val="000000"/>
              </w:rPr>
              <w:t xml:space="preserve">14111530 </w:t>
            </w:r>
            <w:proofErr w:type="gramStart"/>
            <w:r w:rsidRPr="00FF2140">
              <w:rPr>
                <w:rFonts w:ascii="Arial Narrow" w:hAnsi="Arial Narrow" w:cs="Arial"/>
                <w:color w:val="000000"/>
              </w:rPr>
              <w:t>Papel</w:t>
            </w:r>
            <w:proofErr w:type="gramEnd"/>
            <w:r w:rsidRPr="00FF2140">
              <w:rPr>
                <w:rFonts w:ascii="Arial Narrow" w:hAnsi="Arial Narrow" w:cs="Arial"/>
                <w:color w:val="000000"/>
              </w:rPr>
              <w:t xml:space="preserve"> de notas autoadhesivas</w:t>
            </w:r>
          </w:p>
        </w:tc>
      </w:tr>
      <w:tr w:rsidRPr="00FF2140" w:rsidR="00334371" w:rsidTr="00DE731B" w14:paraId="27FABE2D" w14:textId="77777777">
        <w:trPr>
          <w:trHeight w:val="315"/>
        </w:trPr>
        <w:tc>
          <w:tcPr>
            <w:tcW w:w="792" w:type="pct"/>
            <w:vAlign w:val="center"/>
          </w:tcPr>
          <w:p w:rsidRPr="00FF2140" w:rsidR="00334371" w:rsidP="00173B69" w:rsidRDefault="00334371" w14:paraId="6814DFAC" w14:textId="77777777">
            <w:pPr>
              <w:jc w:val="center"/>
              <w:rPr>
                <w:rFonts w:ascii="Arial Narrow" w:hAnsi="Arial Narrow" w:cs="Arial"/>
                <w:color w:val="000000"/>
              </w:rPr>
            </w:pPr>
            <w:r w:rsidRPr="00464A65">
              <w:rPr>
                <w:rFonts w:ascii="Arial Narrow" w:hAnsi="Arial Narrow" w:cs="Arial"/>
                <w:color w:val="000000"/>
              </w:rPr>
              <w:t>44111808</w:t>
            </w:r>
          </w:p>
        </w:tc>
        <w:tc>
          <w:tcPr>
            <w:tcW w:w="1180" w:type="pct"/>
            <w:noWrap/>
            <w:vAlign w:val="center"/>
          </w:tcPr>
          <w:p w:rsidRPr="00FF2140" w:rsidR="00334371" w:rsidP="00173B69" w:rsidRDefault="00334371" w14:paraId="03D5B4EF" w14:textId="77777777">
            <w:pPr>
              <w:jc w:val="center"/>
              <w:rPr>
                <w:rFonts w:ascii="Arial Narrow" w:hAnsi="Arial Narrow" w:cs="Arial"/>
                <w:color w:val="000000"/>
              </w:rPr>
            </w:pPr>
            <w:proofErr w:type="gramStart"/>
            <w:r w:rsidRPr="00FF2140">
              <w:rPr>
                <w:rFonts w:ascii="Arial Narrow" w:hAnsi="Arial Narrow" w:cs="Arial"/>
                <w:color w:val="000000"/>
              </w:rPr>
              <w:t>14  Materiales</w:t>
            </w:r>
            <w:proofErr w:type="gramEnd"/>
            <w:r w:rsidRPr="00FF2140">
              <w:rPr>
                <w:rFonts w:ascii="Arial Narrow" w:hAnsi="Arial Narrow" w:cs="Arial"/>
                <w:color w:val="000000"/>
              </w:rPr>
              <w:t xml:space="preserve"> y Productos de Papel</w:t>
            </w:r>
          </w:p>
        </w:tc>
        <w:tc>
          <w:tcPr>
            <w:tcW w:w="1224" w:type="pct"/>
            <w:noWrap/>
            <w:vAlign w:val="center"/>
          </w:tcPr>
          <w:p w:rsidRPr="00FF2140" w:rsidR="00334371" w:rsidP="00173B69" w:rsidRDefault="00334371" w14:paraId="388AFA6F" w14:textId="77777777">
            <w:pPr>
              <w:jc w:val="center"/>
              <w:rPr>
                <w:rFonts w:ascii="Arial Narrow" w:hAnsi="Arial Narrow" w:cs="Arial"/>
                <w:color w:val="000000"/>
              </w:rPr>
            </w:pPr>
            <w:proofErr w:type="gramStart"/>
            <w:r w:rsidRPr="00FF2140">
              <w:rPr>
                <w:rFonts w:ascii="Arial Narrow" w:hAnsi="Arial Narrow" w:cs="Arial"/>
                <w:color w:val="000000"/>
              </w:rPr>
              <w:t>1411  Productos</w:t>
            </w:r>
            <w:proofErr w:type="gramEnd"/>
            <w:r w:rsidRPr="00FF2140">
              <w:rPr>
                <w:rFonts w:ascii="Arial Narrow" w:hAnsi="Arial Narrow" w:cs="Arial"/>
                <w:color w:val="000000"/>
              </w:rPr>
              <w:t xml:space="preserve"> de papel</w:t>
            </w:r>
          </w:p>
        </w:tc>
        <w:tc>
          <w:tcPr>
            <w:tcW w:w="896" w:type="pct"/>
            <w:noWrap/>
            <w:vAlign w:val="center"/>
          </w:tcPr>
          <w:p w:rsidRPr="00FF2140" w:rsidR="00334371" w:rsidP="00173B69" w:rsidRDefault="00334371" w14:paraId="46B64459" w14:textId="77777777">
            <w:pPr>
              <w:jc w:val="center"/>
              <w:rPr>
                <w:rFonts w:ascii="Arial Narrow" w:hAnsi="Arial Narrow" w:cs="Arial"/>
                <w:color w:val="000000"/>
              </w:rPr>
            </w:pPr>
            <w:proofErr w:type="gramStart"/>
            <w:r w:rsidRPr="00FF2140">
              <w:rPr>
                <w:rFonts w:ascii="Arial Narrow" w:hAnsi="Arial Narrow" w:cs="Arial"/>
                <w:color w:val="000000"/>
              </w:rPr>
              <w:t>141118  Papeles</w:t>
            </w:r>
            <w:proofErr w:type="gramEnd"/>
            <w:r w:rsidRPr="00FF2140">
              <w:rPr>
                <w:rFonts w:ascii="Arial Narrow" w:hAnsi="Arial Narrow" w:cs="Arial"/>
                <w:color w:val="000000"/>
              </w:rPr>
              <w:t xml:space="preserve"> de uso comercial</w:t>
            </w:r>
          </w:p>
        </w:tc>
        <w:tc>
          <w:tcPr>
            <w:tcW w:w="908" w:type="pct"/>
            <w:noWrap/>
            <w:vAlign w:val="center"/>
          </w:tcPr>
          <w:p w:rsidRPr="00FF2140" w:rsidR="00334371" w:rsidP="00173B69" w:rsidRDefault="00334371" w14:paraId="5968E3DF" w14:textId="77777777">
            <w:pPr>
              <w:jc w:val="center"/>
              <w:rPr>
                <w:rFonts w:ascii="Arial Narrow" w:hAnsi="Arial Narrow" w:cs="Arial"/>
                <w:color w:val="000000"/>
              </w:rPr>
            </w:pPr>
            <w:proofErr w:type="gramStart"/>
            <w:r w:rsidRPr="00FF2140">
              <w:rPr>
                <w:rFonts w:ascii="Arial Narrow" w:hAnsi="Arial Narrow" w:cs="Arial"/>
                <w:color w:val="000000"/>
              </w:rPr>
              <w:t>14111808  Formatos</w:t>
            </w:r>
            <w:proofErr w:type="gramEnd"/>
            <w:r w:rsidRPr="00FF2140">
              <w:rPr>
                <w:rFonts w:ascii="Arial Narrow" w:hAnsi="Arial Narrow" w:cs="Arial"/>
                <w:color w:val="000000"/>
              </w:rPr>
              <w:t xml:space="preserve"> contables o libros de contabilidad</w:t>
            </w:r>
          </w:p>
        </w:tc>
      </w:tr>
      <w:tr w:rsidRPr="00FF2140" w:rsidR="00334371" w:rsidTr="00DE731B" w14:paraId="03BB8511" w14:textId="77777777">
        <w:trPr>
          <w:trHeight w:val="315"/>
        </w:trPr>
        <w:tc>
          <w:tcPr>
            <w:tcW w:w="792" w:type="pct"/>
            <w:vAlign w:val="center"/>
          </w:tcPr>
          <w:p w:rsidRPr="00FF2140" w:rsidR="00334371" w:rsidP="00173B69" w:rsidRDefault="00334371" w14:paraId="595E87DB" w14:textId="77777777">
            <w:pPr>
              <w:jc w:val="center"/>
              <w:rPr>
                <w:rFonts w:ascii="Arial Narrow" w:hAnsi="Arial Narrow" w:cs="Arial"/>
                <w:color w:val="000000"/>
              </w:rPr>
            </w:pPr>
            <w:r w:rsidRPr="00464A65">
              <w:rPr>
                <w:rFonts w:ascii="Arial Narrow" w:hAnsi="Arial Narrow" w:cs="Arial"/>
                <w:color w:val="000000"/>
              </w:rPr>
              <w:t>44122010</w:t>
            </w:r>
          </w:p>
        </w:tc>
        <w:tc>
          <w:tcPr>
            <w:tcW w:w="1180" w:type="pct"/>
            <w:noWrap/>
            <w:vAlign w:val="center"/>
          </w:tcPr>
          <w:p w:rsidRPr="00FF2140" w:rsidR="00334371" w:rsidP="00173B69" w:rsidRDefault="00334371" w14:paraId="1A8ECFA7" w14:textId="77777777">
            <w:pPr>
              <w:jc w:val="center"/>
              <w:rPr>
                <w:rFonts w:ascii="Arial Narrow" w:hAnsi="Arial Narrow" w:cs="Arial"/>
                <w:color w:val="000000"/>
              </w:rPr>
            </w:pPr>
            <w:proofErr w:type="gramStart"/>
            <w:r w:rsidRPr="00FF2140">
              <w:rPr>
                <w:rFonts w:ascii="Arial Narrow" w:hAnsi="Arial Narrow" w:cs="Arial"/>
                <w:color w:val="000000"/>
              </w:rPr>
              <w:t>44  Equipos</w:t>
            </w:r>
            <w:proofErr w:type="gramEnd"/>
            <w:r w:rsidRPr="00FF2140">
              <w:rPr>
                <w:rFonts w:ascii="Arial Narrow" w:hAnsi="Arial Narrow" w:cs="Arial"/>
                <w:color w:val="000000"/>
              </w:rPr>
              <w:t xml:space="preserve"> de Oficina, Accesorios y Suministros</w:t>
            </w:r>
          </w:p>
        </w:tc>
        <w:tc>
          <w:tcPr>
            <w:tcW w:w="1224" w:type="pct"/>
            <w:noWrap/>
            <w:vAlign w:val="center"/>
          </w:tcPr>
          <w:p w:rsidRPr="00FF2140" w:rsidR="00334371" w:rsidP="00173B69" w:rsidRDefault="00334371" w14:paraId="73C0ED24" w14:textId="77777777">
            <w:pPr>
              <w:jc w:val="center"/>
              <w:rPr>
                <w:rFonts w:ascii="Arial Narrow" w:hAnsi="Arial Narrow" w:cs="Arial"/>
                <w:color w:val="000000"/>
              </w:rPr>
            </w:pPr>
            <w:proofErr w:type="gramStart"/>
            <w:r w:rsidRPr="00FF2140">
              <w:rPr>
                <w:rFonts w:ascii="Arial Narrow" w:hAnsi="Arial Narrow" w:cs="Arial"/>
                <w:color w:val="000000"/>
              </w:rPr>
              <w:t>4412  Suministros</w:t>
            </w:r>
            <w:proofErr w:type="gramEnd"/>
            <w:r w:rsidRPr="00FF2140">
              <w:rPr>
                <w:rFonts w:ascii="Arial Narrow" w:hAnsi="Arial Narrow" w:cs="Arial"/>
                <w:color w:val="000000"/>
              </w:rPr>
              <w:t xml:space="preserve"> de oficina</w:t>
            </w:r>
          </w:p>
        </w:tc>
        <w:tc>
          <w:tcPr>
            <w:tcW w:w="896" w:type="pct"/>
            <w:noWrap/>
            <w:vAlign w:val="center"/>
          </w:tcPr>
          <w:p w:rsidRPr="00FF2140" w:rsidR="00334371" w:rsidP="00173B69" w:rsidRDefault="00334371" w14:paraId="4B56761D" w14:textId="77777777">
            <w:pPr>
              <w:jc w:val="center"/>
              <w:rPr>
                <w:rFonts w:ascii="Arial Narrow" w:hAnsi="Arial Narrow" w:cs="Arial"/>
                <w:color w:val="000000"/>
              </w:rPr>
            </w:pPr>
            <w:proofErr w:type="gramStart"/>
            <w:r w:rsidRPr="00FF2140">
              <w:rPr>
                <w:rFonts w:ascii="Arial Narrow" w:hAnsi="Arial Narrow" w:cs="Arial"/>
                <w:color w:val="000000"/>
              </w:rPr>
              <w:t>441220  Carpetas</w:t>
            </w:r>
            <w:proofErr w:type="gramEnd"/>
            <w:r w:rsidRPr="00FF2140">
              <w:rPr>
                <w:rFonts w:ascii="Arial Narrow" w:hAnsi="Arial Narrow" w:cs="Arial"/>
                <w:color w:val="000000"/>
              </w:rPr>
              <w:t xml:space="preserve"> de archivo, carpetas y separadores</w:t>
            </w:r>
          </w:p>
        </w:tc>
        <w:tc>
          <w:tcPr>
            <w:tcW w:w="908" w:type="pct"/>
            <w:noWrap/>
            <w:vAlign w:val="center"/>
          </w:tcPr>
          <w:p w:rsidRPr="00FF2140" w:rsidR="00334371" w:rsidP="00173B69" w:rsidRDefault="00334371" w14:paraId="4EFE1013" w14:textId="77777777">
            <w:pPr>
              <w:jc w:val="center"/>
              <w:rPr>
                <w:rFonts w:ascii="Arial Narrow" w:hAnsi="Arial Narrow" w:cs="Arial"/>
                <w:color w:val="000000"/>
              </w:rPr>
            </w:pPr>
            <w:r w:rsidRPr="00FF2140">
              <w:rPr>
                <w:rFonts w:ascii="Arial Narrow" w:hAnsi="Arial Narrow" w:cs="Arial"/>
                <w:color w:val="000000"/>
              </w:rPr>
              <w:t xml:space="preserve">44122010 </w:t>
            </w:r>
            <w:proofErr w:type="gramStart"/>
            <w:r w:rsidRPr="00FF2140">
              <w:rPr>
                <w:rFonts w:ascii="Arial Narrow" w:hAnsi="Arial Narrow" w:cs="Arial"/>
                <w:color w:val="000000"/>
              </w:rPr>
              <w:t>Separadores</w:t>
            </w:r>
            <w:proofErr w:type="gramEnd"/>
          </w:p>
        </w:tc>
      </w:tr>
      <w:tr w:rsidRPr="00FF2140" w:rsidR="00334371" w:rsidTr="00DE731B" w14:paraId="1F9C3168" w14:textId="77777777">
        <w:trPr>
          <w:trHeight w:val="315"/>
        </w:trPr>
        <w:tc>
          <w:tcPr>
            <w:tcW w:w="792" w:type="pct"/>
            <w:vAlign w:val="center"/>
          </w:tcPr>
          <w:p w:rsidRPr="00FF2140" w:rsidR="00334371" w:rsidP="00173B69" w:rsidRDefault="00334371" w14:paraId="4BECA0B0" w14:textId="77777777">
            <w:pPr>
              <w:jc w:val="center"/>
              <w:rPr>
                <w:rFonts w:ascii="Arial Narrow" w:hAnsi="Arial Narrow" w:cs="Arial"/>
                <w:color w:val="000000"/>
              </w:rPr>
            </w:pPr>
            <w:r w:rsidRPr="00164224">
              <w:rPr>
                <w:rFonts w:ascii="Arial Narrow" w:hAnsi="Arial Narrow" w:cs="Arial"/>
                <w:color w:val="000000"/>
              </w:rPr>
              <w:t>60121702</w:t>
            </w:r>
          </w:p>
        </w:tc>
        <w:tc>
          <w:tcPr>
            <w:tcW w:w="1180" w:type="pct"/>
            <w:noWrap/>
            <w:vAlign w:val="center"/>
          </w:tcPr>
          <w:p w:rsidRPr="00FF2140" w:rsidR="00334371" w:rsidP="00173B69" w:rsidRDefault="00334371" w14:paraId="4FDD4CAA" w14:textId="77777777">
            <w:pPr>
              <w:jc w:val="center"/>
              <w:rPr>
                <w:rFonts w:ascii="Arial Narrow" w:hAnsi="Arial Narrow" w:cs="Arial"/>
                <w:color w:val="000000"/>
              </w:rPr>
            </w:pPr>
            <w:r w:rsidRPr="00FF2140">
              <w:rPr>
                <w:rFonts w:ascii="Arial Narrow" w:hAnsi="Arial Narrow" w:cs="Arial"/>
                <w:color w:val="000000"/>
              </w:rPr>
              <w:t xml:space="preserve">60 </w:t>
            </w:r>
            <w:proofErr w:type="gramStart"/>
            <w:r w:rsidRPr="00FF2140">
              <w:rPr>
                <w:rFonts w:ascii="Arial Narrow" w:hAnsi="Arial Narrow" w:cs="Arial"/>
                <w:color w:val="000000"/>
              </w:rPr>
              <w:t>Instrumentos</w:t>
            </w:r>
            <w:proofErr w:type="gramEnd"/>
            <w:r w:rsidRPr="00FF2140">
              <w:rPr>
                <w:rFonts w:ascii="Arial Narrow" w:hAnsi="Arial Narrow" w:cs="Arial"/>
                <w:color w:val="000000"/>
              </w:rPr>
              <w:t xml:space="preserve"> Musicales, Juegos, Juguetes, Artes, Artesanías y Equipo educativo, Materiales, Accesorios y Suministros</w:t>
            </w:r>
          </w:p>
        </w:tc>
        <w:tc>
          <w:tcPr>
            <w:tcW w:w="1224" w:type="pct"/>
            <w:noWrap/>
            <w:vAlign w:val="center"/>
          </w:tcPr>
          <w:p w:rsidRPr="00FF2140" w:rsidR="00334371" w:rsidP="00173B69" w:rsidRDefault="00334371" w14:paraId="77D2EF98" w14:textId="77777777">
            <w:pPr>
              <w:jc w:val="center"/>
              <w:rPr>
                <w:rFonts w:ascii="Arial Narrow" w:hAnsi="Arial Narrow" w:cs="Arial"/>
                <w:color w:val="000000"/>
              </w:rPr>
            </w:pPr>
            <w:r w:rsidRPr="00FF2140">
              <w:rPr>
                <w:rFonts w:ascii="Arial Narrow" w:hAnsi="Arial Narrow" w:cs="Arial"/>
                <w:color w:val="000000"/>
              </w:rPr>
              <w:t xml:space="preserve">6012 </w:t>
            </w:r>
            <w:proofErr w:type="gramStart"/>
            <w:r w:rsidRPr="00FF2140">
              <w:rPr>
                <w:rFonts w:ascii="Arial Narrow" w:hAnsi="Arial Narrow" w:cs="Arial"/>
                <w:color w:val="000000"/>
              </w:rPr>
              <w:t>Equipo</w:t>
            </w:r>
            <w:proofErr w:type="gramEnd"/>
            <w:r w:rsidRPr="00FF2140">
              <w:rPr>
                <w:rFonts w:ascii="Arial Narrow" w:hAnsi="Arial Narrow" w:cs="Arial"/>
                <w:color w:val="000000"/>
              </w:rPr>
              <w:t>, accesorios y suministros de arte y manualidades</w:t>
            </w:r>
          </w:p>
        </w:tc>
        <w:tc>
          <w:tcPr>
            <w:tcW w:w="896" w:type="pct"/>
            <w:noWrap/>
            <w:vAlign w:val="center"/>
          </w:tcPr>
          <w:p w:rsidRPr="00FF2140" w:rsidR="00334371" w:rsidP="00173B69" w:rsidRDefault="00334371" w14:paraId="723E9240" w14:textId="77777777">
            <w:pPr>
              <w:jc w:val="center"/>
              <w:rPr>
                <w:rFonts w:ascii="Arial Narrow" w:hAnsi="Arial Narrow" w:cs="Arial"/>
                <w:color w:val="000000"/>
              </w:rPr>
            </w:pPr>
            <w:r w:rsidRPr="00FF2140">
              <w:rPr>
                <w:rFonts w:ascii="Arial Narrow" w:hAnsi="Arial Narrow" w:cs="Arial"/>
                <w:color w:val="000000"/>
              </w:rPr>
              <w:t xml:space="preserve">601217 </w:t>
            </w:r>
            <w:proofErr w:type="gramStart"/>
            <w:r w:rsidRPr="00FF2140">
              <w:rPr>
                <w:rFonts w:ascii="Arial Narrow" w:hAnsi="Arial Narrow" w:cs="Arial"/>
                <w:color w:val="000000"/>
              </w:rPr>
              <w:t>Suministros</w:t>
            </w:r>
            <w:proofErr w:type="gramEnd"/>
            <w:r w:rsidRPr="00FF2140">
              <w:rPr>
                <w:rFonts w:ascii="Arial Narrow" w:hAnsi="Arial Narrow" w:cs="Arial"/>
                <w:color w:val="000000"/>
              </w:rPr>
              <w:t xml:space="preserve"> y accesorios de grabados</w:t>
            </w:r>
          </w:p>
        </w:tc>
        <w:tc>
          <w:tcPr>
            <w:tcW w:w="908" w:type="pct"/>
            <w:noWrap/>
            <w:vAlign w:val="center"/>
          </w:tcPr>
          <w:p w:rsidRPr="00FF2140" w:rsidR="00334371" w:rsidP="00173B69" w:rsidRDefault="00334371" w14:paraId="657DA127" w14:textId="77777777">
            <w:pPr>
              <w:jc w:val="center"/>
              <w:rPr>
                <w:rFonts w:ascii="Arial Narrow" w:hAnsi="Arial Narrow" w:cs="Arial"/>
                <w:color w:val="000000"/>
              </w:rPr>
            </w:pPr>
            <w:r w:rsidRPr="00FF2140">
              <w:rPr>
                <w:rFonts w:ascii="Arial Narrow" w:hAnsi="Arial Narrow" w:cs="Arial"/>
                <w:color w:val="000000"/>
              </w:rPr>
              <w:t xml:space="preserve">60121702 </w:t>
            </w:r>
            <w:proofErr w:type="gramStart"/>
            <w:r w:rsidRPr="00FF2140">
              <w:rPr>
                <w:rFonts w:ascii="Arial Narrow" w:hAnsi="Arial Narrow" w:cs="Arial"/>
                <w:color w:val="000000"/>
              </w:rPr>
              <w:t>Almohadilla</w:t>
            </w:r>
            <w:proofErr w:type="gramEnd"/>
            <w:r w:rsidRPr="00FF2140">
              <w:rPr>
                <w:rFonts w:ascii="Arial Narrow" w:hAnsi="Arial Narrow" w:cs="Arial"/>
                <w:color w:val="000000"/>
              </w:rPr>
              <w:t xml:space="preserve"> para sellos de estampación de caucho</w:t>
            </w:r>
          </w:p>
        </w:tc>
      </w:tr>
      <w:tr w:rsidRPr="00FF2140" w:rsidR="00334371" w:rsidTr="00DE731B" w14:paraId="0EE74463" w14:textId="77777777">
        <w:trPr>
          <w:trHeight w:val="315"/>
        </w:trPr>
        <w:tc>
          <w:tcPr>
            <w:tcW w:w="792" w:type="pct"/>
            <w:vAlign w:val="center"/>
          </w:tcPr>
          <w:p w:rsidRPr="00FF2140" w:rsidR="00334371" w:rsidP="00173B69" w:rsidRDefault="00334371" w14:paraId="46202D43" w14:textId="77777777">
            <w:pPr>
              <w:jc w:val="center"/>
              <w:rPr>
                <w:rFonts w:ascii="Arial Narrow" w:hAnsi="Arial Narrow" w:cs="Arial"/>
                <w:color w:val="000000"/>
              </w:rPr>
            </w:pPr>
            <w:r w:rsidRPr="00164224">
              <w:rPr>
                <w:rFonts w:ascii="Arial Narrow" w:hAnsi="Arial Narrow" w:cs="Arial"/>
                <w:color w:val="000000"/>
              </w:rPr>
              <w:t>44103124</w:t>
            </w:r>
          </w:p>
        </w:tc>
        <w:tc>
          <w:tcPr>
            <w:tcW w:w="1180" w:type="pct"/>
            <w:noWrap/>
            <w:vAlign w:val="center"/>
          </w:tcPr>
          <w:p w:rsidRPr="00FF2140" w:rsidR="00334371" w:rsidP="00173B69" w:rsidRDefault="00334371" w14:paraId="5B752BF2" w14:textId="77777777">
            <w:pPr>
              <w:jc w:val="center"/>
              <w:rPr>
                <w:rFonts w:ascii="Arial Narrow" w:hAnsi="Arial Narrow" w:cs="Arial"/>
                <w:color w:val="000000"/>
              </w:rPr>
            </w:pPr>
            <w:r w:rsidRPr="00FF2140">
              <w:rPr>
                <w:rFonts w:ascii="Arial Narrow" w:hAnsi="Arial Narrow" w:cs="Arial"/>
                <w:color w:val="000000"/>
              </w:rPr>
              <w:t xml:space="preserve">44 </w:t>
            </w:r>
            <w:proofErr w:type="gramStart"/>
            <w:r w:rsidRPr="00FF2140">
              <w:rPr>
                <w:rFonts w:ascii="Arial Narrow" w:hAnsi="Arial Narrow" w:cs="Arial"/>
                <w:color w:val="000000"/>
              </w:rPr>
              <w:t>Equipos</w:t>
            </w:r>
            <w:proofErr w:type="gramEnd"/>
            <w:r w:rsidRPr="00FF2140">
              <w:rPr>
                <w:rFonts w:ascii="Arial Narrow" w:hAnsi="Arial Narrow" w:cs="Arial"/>
                <w:color w:val="000000"/>
              </w:rPr>
              <w:t xml:space="preserve"> de Oficina, Accesorios y Suministros</w:t>
            </w:r>
          </w:p>
        </w:tc>
        <w:tc>
          <w:tcPr>
            <w:tcW w:w="1224" w:type="pct"/>
            <w:noWrap/>
            <w:vAlign w:val="center"/>
          </w:tcPr>
          <w:p w:rsidRPr="00FF2140" w:rsidR="00334371" w:rsidP="00173B69" w:rsidRDefault="00334371" w14:paraId="3923BD21" w14:textId="77777777">
            <w:pPr>
              <w:jc w:val="center"/>
              <w:rPr>
                <w:rFonts w:ascii="Arial Narrow" w:hAnsi="Arial Narrow" w:cs="Arial"/>
                <w:color w:val="000000"/>
              </w:rPr>
            </w:pPr>
            <w:r w:rsidRPr="00FF2140">
              <w:rPr>
                <w:rFonts w:ascii="Arial Narrow" w:hAnsi="Arial Narrow" w:cs="Arial"/>
                <w:color w:val="000000"/>
              </w:rPr>
              <w:t xml:space="preserve">4410 </w:t>
            </w:r>
            <w:proofErr w:type="gramStart"/>
            <w:r w:rsidRPr="00FF2140">
              <w:rPr>
                <w:rFonts w:ascii="Arial Narrow" w:hAnsi="Arial Narrow" w:cs="Arial"/>
                <w:color w:val="000000"/>
              </w:rPr>
              <w:t>Maquinaria</w:t>
            </w:r>
            <w:proofErr w:type="gramEnd"/>
            <w:r w:rsidRPr="00FF2140">
              <w:rPr>
                <w:rFonts w:ascii="Arial Narrow" w:hAnsi="Arial Narrow" w:cs="Arial"/>
                <w:color w:val="000000"/>
              </w:rPr>
              <w:t>, suministros y accesorios de oficina</w:t>
            </w:r>
          </w:p>
        </w:tc>
        <w:tc>
          <w:tcPr>
            <w:tcW w:w="896" w:type="pct"/>
            <w:noWrap/>
            <w:vAlign w:val="center"/>
          </w:tcPr>
          <w:p w:rsidRPr="00FF2140" w:rsidR="00334371" w:rsidP="00173B69" w:rsidRDefault="00334371" w14:paraId="2B1B6924" w14:textId="77777777">
            <w:pPr>
              <w:jc w:val="center"/>
              <w:rPr>
                <w:rFonts w:ascii="Arial Narrow" w:hAnsi="Arial Narrow" w:cs="Arial"/>
                <w:color w:val="000000"/>
              </w:rPr>
            </w:pPr>
            <w:r w:rsidRPr="00FF2140">
              <w:rPr>
                <w:rFonts w:ascii="Arial Narrow" w:hAnsi="Arial Narrow" w:cs="Arial"/>
                <w:color w:val="000000"/>
              </w:rPr>
              <w:t xml:space="preserve">441031 </w:t>
            </w:r>
            <w:proofErr w:type="gramStart"/>
            <w:r w:rsidRPr="00FF2140">
              <w:rPr>
                <w:rFonts w:ascii="Arial Narrow" w:hAnsi="Arial Narrow" w:cs="Arial"/>
                <w:color w:val="000000"/>
              </w:rPr>
              <w:t>Suministros</w:t>
            </w:r>
            <w:proofErr w:type="gramEnd"/>
            <w:r w:rsidRPr="00FF2140">
              <w:rPr>
                <w:rFonts w:ascii="Arial Narrow" w:hAnsi="Arial Narrow" w:cs="Arial"/>
                <w:color w:val="000000"/>
              </w:rPr>
              <w:t xml:space="preserve"> para impresora, fax y fotocopiadora</w:t>
            </w:r>
          </w:p>
        </w:tc>
        <w:tc>
          <w:tcPr>
            <w:tcW w:w="908" w:type="pct"/>
            <w:noWrap/>
            <w:vAlign w:val="center"/>
          </w:tcPr>
          <w:p w:rsidRPr="00FF2140" w:rsidR="00334371" w:rsidP="00173B69" w:rsidRDefault="00334371" w14:paraId="559D4EDC" w14:textId="77777777">
            <w:pPr>
              <w:jc w:val="center"/>
              <w:rPr>
                <w:rFonts w:ascii="Arial Narrow" w:hAnsi="Arial Narrow" w:cs="Arial"/>
                <w:color w:val="000000"/>
              </w:rPr>
            </w:pPr>
            <w:r w:rsidRPr="00FF2140">
              <w:rPr>
                <w:rFonts w:ascii="Arial Narrow" w:hAnsi="Arial Narrow" w:cs="Arial"/>
                <w:color w:val="000000"/>
              </w:rPr>
              <w:t xml:space="preserve">44103124 </w:t>
            </w:r>
            <w:proofErr w:type="gramStart"/>
            <w:r w:rsidRPr="00FF2140">
              <w:rPr>
                <w:rFonts w:ascii="Arial Narrow" w:hAnsi="Arial Narrow" w:cs="Arial"/>
                <w:color w:val="000000"/>
              </w:rPr>
              <w:t>Cinta</w:t>
            </w:r>
            <w:proofErr w:type="gramEnd"/>
            <w:r w:rsidRPr="00FF2140">
              <w:rPr>
                <w:rFonts w:ascii="Arial Narrow" w:hAnsi="Arial Narrow" w:cs="Arial"/>
                <w:color w:val="000000"/>
              </w:rPr>
              <w:t xml:space="preserve"> térmica</w:t>
            </w:r>
          </w:p>
        </w:tc>
      </w:tr>
    </w:tbl>
    <w:p w:rsidR="00334371" w:rsidP="00BD332D" w:rsidRDefault="00334371" w14:paraId="0C0ED1F3" w14:textId="77777777">
      <w:pPr>
        <w:autoSpaceDE w:val="0"/>
        <w:jc w:val="both"/>
        <w:rPr>
          <w:rFonts w:ascii="Arial Narrow" w:hAnsi="Arial Narrow" w:cs="Arial"/>
          <w:sz w:val="22"/>
          <w:szCs w:val="22"/>
          <w:lang w:eastAsia="es-CO"/>
        </w:rPr>
      </w:pPr>
    </w:p>
    <w:p w:rsidR="00B61FB5" w:rsidRDefault="00B61FB5" w14:paraId="14B278F2" w14:textId="78675AAC">
      <w:pPr>
        <w:rPr>
          <w:rFonts w:ascii="Arial Narrow" w:hAnsi="Arial Narrow" w:cs="Arial"/>
          <w:sz w:val="22"/>
          <w:szCs w:val="22"/>
          <w:lang w:eastAsia="es-CO"/>
        </w:rPr>
      </w:pPr>
      <w:r>
        <w:rPr>
          <w:rFonts w:ascii="Arial Narrow" w:hAnsi="Arial Narrow" w:cs="Arial"/>
          <w:sz w:val="22"/>
          <w:szCs w:val="22"/>
          <w:lang w:eastAsia="es-CO"/>
        </w:rPr>
        <w:br w:type="page"/>
      </w:r>
    </w:p>
    <w:p w:rsidRPr="006965E2" w:rsidR="00D70D71" w:rsidP="00755D7D" w:rsidRDefault="00C00C01" w14:paraId="32384AF9" w14:textId="5033DA27">
      <w:pPr>
        <w:autoSpaceDE w:val="0"/>
        <w:autoSpaceDN w:val="0"/>
        <w:adjustRightInd w:val="0"/>
        <w:rPr>
          <w:rFonts w:ascii="Arial Narrow" w:hAnsi="Arial Narrow" w:cs="Arial"/>
          <w:b/>
          <w:bCs/>
          <w:sz w:val="22"/>
          <w:szCs w:val="22"/>
          <w:lang w:eastAsia="es-CO"/>
        </w:rPr>
      </w:pPr>
      <w:r w:rsidRPr="006965E2">
        <w:rPr>
          <w:rFonts w:ascii="Arial Narrow" w:hAnsi="Arial Narrow" w:cs="Arial"/>
          <w:b/>
          <w:bCs/>
          <w:sz w:val="22"/>
          <w:szCs w:val="22"/>
          <w:lang w:eastAsia="es-CO"/>
        </w:rPr>
        <w:t xml:space="preserve">3. </w:t>
      </w:r>
      <w:r w:rsidRPr="006965E2" w:rsidR="00D70D71">
        <w:rPr>
          <w:rFonts w:ascii="Arial Narrow" w:hAnsi="Arial Narrow" w:cs="Arial"/>
          <w:b/>
          <w:bCs/>
          <w:sz w:val="22"/>
          <w:szCs w:val="22"/>
          <w:lang w:eastAsia="es-CO"/>
        </w:rPr>
        <w:t>ANÁLISIS DEL MERCADO</w:t>
      </w:r>
    </w:p>
    <w:p w:rsidRPr="006965E2" w:rsidR="00B12EBF" w:rsidP="00D70D71" w:rsidRDefault="00B12EBF" w14:paraId="1178F73F" w14:textId="77777777">
      <w:pPr>
        <w:autoSpaceDE w:val="0"/>
        <w:autoSpaceDN w:val="0"/>
        <w:adjustRightInd w:val="0"/>
        <w:rPr>
          <w:rFonts w:ascii="Arial Narrow" w:hAnsi="Arial Narrow" w:cs="Arial"/>
          <w:b/>
          <w:bCs/>
          <w:sz w:val="22"/>
          <w:szCs w:val="22"/>
          <w:lang w:eastAsia="es-CO"/>
        </w:rPr>
      </w:pPr>
    </w:p>
    <w:p w:rsidRPr="00E70552" w:rsidR="00D70D71" w:rsidP="00E70552" w:rsidRDefault="00C00C01" w14:paraId="1D623F53" w14:textId="679D7810">
      <w:pPr>
        <w:pStyle w:val="Prrafodelista"/>
        <w:numPr>
          <w:ilvl w:val="1"/>
          <w:numId w:val="44"/>
        </w:numPr>
        <w:autoSpaceDE w:val="0"/>
        <w:autoSpaceDN w:val="0"/>
        <w:adjustRightInd w:val="0"/>
        <w:rPr>
          <w:rFonts w:ascii="Arial Narrow" w:hAnsi="Arial Narrow" w:cs="Arial"/>
          <w:b/>
          <w:bCs/>
          <w:sz w:val="22"/>
          <w:szCs w:val="22"/>
          <w:lang w:eastAsia="es-CO"/>
        </w:rPr>
      </w:pPr>
      <w:r w:rsidRPr="00E70552">
        <w:rPr>
          <w:rFonts w:ascii="Arial Narrow" w:hAnsi="Arial Narrow" w:cs="Arial"/>
          <w:b/>
          <w:bCs/>
          <w:sz w:val="22"/>
          <w:szCs w:val="22"/>
          <w:lang w:eastAsia="es-CO"/>
        </w:rPr>
        <w:t>ANÁLISIS DE L</w:t>
      </w:r>
      <w:r w:rsidRPr="00E70552" w:rsidR="00D70D71">
        <w:rPr>
          <w:rFonts w:ascii="Arial Narrow" w:hAnsi="Arial Narrow" w:cs="Arial"/>
          <w:b/>
          <w:bCs/>
          <w:sz w:val="22"/>
          <w:szCs w:val="22"/>
          <w:lang w:eastAsia="es-CO"/>
        </w:rPr>
        <w:t>A OFERTA</w:t>
      </w:r>
      <w:r w:rsidRPr="00E70552" w:rsidR="00755D7D">
        <w:rPr>
          <w:rFonts w:ascii="Arial Narrow" w:hAnsi="Arial Narrow" w:cs="Arial"/>
          <w:b/>
          <w:bCs/>
          <w:sz w:val="22"/>
          <w:szCs w:val="22"/>
          <w:lang w:eastAsia="es-CO"/>
        </w:rPr>
        <w:t>:</w:t>
      </w:r>
    </w:p>
    <w:p w:rsidRPr="006965E2" w:rsidR="00B12EBF" w:rsidP="00D70D71" w:rsidRDefault="00B12EBF" w14:paraId="31E3E093" w14:textId="77777777">
      <w:pPr>
        <w:autoSpaceDE w:val="0"/>
        <w:autoSpaceDN w:val="0"/>
        <w:adjustRightInd w:val="0"/>
        <w:rPr>
          <w:rFonts w:ascii="Arial Narrow" w:hAnsi="Arial Narrow" w:cs="Arial"/>
          <w:b/>
          <w:bCs/>
          <w:sz w:val="22"/>
          <w:szCs w:val="22"/>
          <w:lang w:eastAsia="es-CO"/>
        </w:rPr>
      </w:pPr>
    </w:p>
    <w:p w:rsidRPr="00E70552" w:rsidR="00D70D71" w:rsidP="00E70552" w:rsidRDefault="00D70D71" w14:paraId="4B7250E6" w14:textId="426CEF4E">
      <w:pPr>
        <w:pStyle w:val="Prrafodelista"/>
        <w:numPr>
          <w:ilvl w:val="0"/>
          <w:numId w:val="45"/>
        </w:numPr>
        <w:autoSpaceDE w:val="0"/>
        <w:autoSpaceDN w:val="0"/>
        <w:adjustRightInd w:val="0"/>
        <w:rPr>
          <w:rFonts w:ascii="Arial Narrow" w:hAnsi="Arial Narrow" w:cs="Arial"/>
          <w:b/>
          <w:bCs/>
          <w:sz w:val="22"/>
          <w:szCs w:val="22"/>
          <w:lang w:eastAsia="es-CO"/>
        </w:rPr>
      </w:pPr>
      <w:r w:rsidRPr="00E70552">
        <w:rPr>
          <w:rFonts w:ascii="Arial Narrow" w:hAnsi="Arial Narrow" w:cs="Arial"/>
          <w:b/>
          <w:bCs/>
          <w:sz w:val="22"/>
          <w:szCs w:val="22"/>
          <w:lang w:eastAsia="es-CO"/>
        </w:rPr>
        <w:t>Proveedores</w:t>
      </w:r>
    </w:p>
    <w:p w:rsidR="00065461" w:rsidP="00065461" w:rsidRDefault="00065461" w14:paraId="080A4824" w14:textId="46745913">
      <w:pPr>
        <w:autoSpaceDE w:val="0"/>
        <w:autoSpaceDN w:val="0"/>
        <w:adjustRightInd w:val="0"/>
        <w:ind w:left="426"/>
        <w:rPr>
          <w:rFonts w:ascii="Arial Narrow" w:hAnsi="Arial Narrow" w:cs="Arial"/>
          <w:b/>
          <w:bCs/>
          <w:sz w:val="22"/>
          <w:szCs w:val="22"/>
          <w:lang w:eastAsia="es-CO"/>
        </w:rPr>
      </w:pPr>
    </w:p>
    <w:p w:rsidR="00BB0F04" w:rsidP="4F0D41F5" w:rsidRDefault="00BD332D" w14:paraId="788A0437" w14:textId="703767DD" w14:noSpellErr="1">
      <w:pPr>
        <w:autoSpaceDE w:val="0"/>
        <w:autoSpaceDN w:val="0"/>
        <w:adjustRightInd w:val="0"/>
        <w:jc w:val="both"/>
        <w:rPr>
          <w:rFonts w:ascii="Arial Narrow" w:hAnsi="Arial Narrow" w:cs="Arial"/>
          <w:sz w:val="22"/>
          <w:szCs w:val="22"/>
          <w:lang w:eastAsia="es-CO"/>
        </w:rPr>
      </w:pPr>
      <w:r w:rsidRPr="4F0D41F5" w:rsidR="00BD332D">
        <w:rPr>
          <w:rFonts w:ascii="Arial Narrow" w:hAnsi="Arial Narrow" w:cs="Arial"/>
          <w:sz w:val="22"/>
          <w:szCs w:val="22"/>
          <w:lang w:eastAsia="es-CO"/>
        </w:rPr>
        <w:t>Para la ejecución de este contrato se requiere que los proponentes estén en</w:t>
      </w:r>
      <w:r w:rsidRPr="4F0D41F5" w:rsidR="00BD332D">
        <w:rPr>
          <w:rFonts w:ascii="Arial Narrow" w:hAnsi="Arial Narrow" w:cs="Arial"/>
          <w:sz w:val="22"/>
          <w:szCs w:val="22"/>
          <w:lang w:eastAsia="es-CO"/>
        </w:rPr>
        <w:t xml:space="preserve"> </w:t>
      </w:r>
      <w:r w:rsidRPr="4F0D41F5" w:rsidR="00BD332D">
        <w:rPr>
          <w:rFonts w:ascii="Arial Narrow" w:hAnsi="Arial Narrow" w:cs="Arial"/>
          <w:sz w:val="22"/>
          <w:szCs w:val="22"/>
          <w:lang w:eastAsia="es-CO"/>
        </w:rPr>
        <w:t>capacidad de proveer ELEMENTOS DE PAPELERÍA, ÚTILES DE ESCRITORIO Y</w:t>
      </w:r>
      <w:r w:rsidRPr="4F0D41F5" w:rsidR="00BD332D">
        <w:rPr>
          <w:rFonts w:ascii="Arial Narrow" w:hAnsi="Arial Narrow" w:cs="Arial"/>
          <w:sz w:val="22"/>
          <w:szCs w:val="22"/>
          <w:lang w:eastAsia="es-CO"/>
        </w:rPr>
        <w:t xml:space="preserve"> </w:t>
      </w:r>
      <w:r w:rsidRPr="4F0D41F5" w:rsidR="00BD332D">
        <w:rPr>
          <w:rFonts w:ascii="Arial Narrow" w:hAnsi="Arial Narrow" w:cs="Arial"/>
          <w:sz w:val="22"/>
          <w:szCs w:val="22"/>
          <w:lang w:eastAsia="es-CO"/>
        </w:rPr>
        <w:t>OFICINA para la Gerencia Departamental Colegiada de San Andrés, Providencia y</w:t>
      </w:r>
      <w:r w:rsidRPr="4F0D41F5" w:rsidR="00BD332D">
        <w:rPr>
          <w:rFonts w:ascii="Arial Narrow" w:hAnsi="Arial Narrow" w:cs="Arial"/>
          <w:sz w:val="22"/>
          <w:szCs w:val="22"/>
          <w:lang w:eastAsia="es-CO"/>
        </w:rPr>
        <w:t xml:space="preserve"> </w:t>
      </w:r>
      <w:r w:rsidRPr="4F0D41F5" w:rsidR="00BD332D">
        <w:rPr>
          <w:rFonts w:ascii="Arial Narrow" w:hAnsi="Arial Narrow" w:cs="Arial"/>
          <w:sz w:val="22"/>
          <w:szCs w:val="22"/>
          <w:lang w:eastAsia="es-CO"/>
        </w:rPr>
        <w:t>Santa Catalina - Contraloría General de la República, de conformidad con las</w:t>
      </w:r>
      <w:r w:rsidRPr="4F0D41F5" w:rsidR="00BD332D">
        <w:rPr>
          <w:rFonts w:ascii="Arial Narrow" w:hAnsi="Arial Narrow" w:cs="Arial"/>
          <w:sz w:val="22"/>
          <w:szCs w:val="22"/>
          <w:lang w:eastAsia="es-CO"/>
        </w:rPr>
        <w:t xml:space="preserve"> </w:t>
      </w:r>
      <w:r w:rsidRPr="4F0D41F5" w:rsidR="00BD332D">
        <w:rPr>
          <w:rFonts w:ascii="Arial Narrow" w:hAnsi="Arial Narrow" w:cs="Arial"/>
          <w:sz w:val="22"/>
          <w:szCs w:val="22"/>
          <w:lang w:eastAsia="es-CO"/>
        </w:rPr>
        <w:t>especificaciones técnicas contenidas en el Anexo No. 2 de la invitación para la</w:t>
      </w:r>
      <w:r w:rsidRPr="4F0D41F5" w:rsidR="00BD332D">
        <w:rPr>
          <w:rFonts w:ascii="Arial Narrow" w:hAnsi="Arial Narrow" w:cs="Arial"/>
          <w:sz w:val="22"/>
          <w:szCs w:val="22"/>
          <w:lang w:eastAsia="es-CO"/>
        </w:rPr>
        <w:t xml:space="preserve"> </w:t>
      </w:r>
      <w:r w:rsidRPr="4F0D41F5" w:rsidR="00BD332D">
        <w:rPr>
          <w:rFonts w:ascii="Arial Narrow" w:hAnsi="Arial Narrow" w:cs="Arial"/>
          <w:sz w:val="22"/>
          <w:szCs w:val="22"/>
          <w:lang w:eastAsia="es-CO"/>
        </w:rPr>
        <w:t>vigencia 2021, además los oferentes deben demostrar o acreditar que cumplen con</w:t>
      </w:r>
      <w:r w:rsidRPr="4F0D41F5" w:rsidR="00BD332D">
        <w:rPr>
          <w:rFonts w:ascii="Arial Narrow" w:hAnsi="Arial Narrow" w:cs="Arial"/>
          <w:sz w:val="22"/>
          <w:szCs w:val="22"/>
          <w:lang w:eastAsia="es-CO"/>
        </w:rPr>
        <w:t xml:space="preserve"> </w:t>
      </w:r>
      <w:r w:rsidRPr="4F0D41F5" w:rsidR="00BD332D">
        <w:rPr>
          <w:rFonts w:ascii="Arial Narrow" w:hAnsi="Arial Narrow" w:cs="Arial"/>
          <w:sz w:val="22"/>
          <w:szCs w:val="22"/>
          <w:lang w:eastAsia="es-CO"/>
        </w:rPr>
        <w:t>la normatividad del sector a través de documentos que certifiquen su idoneidad,</w:t>
      </w:r>
      <w:r w:rsidRPr="4F0D41F5" w:rsidR="00BD332D">
        <w:rPr>
          <w:rFonts w:ascii="Arial Narrow" w:hAnsi="Arial Narrow" w:cs="Arial"/>
          <w:sz w:val="22"/>
          <w:szCs w:val="22"/>
          <w:lang w:eastAsia="es-CO"/>
        </w:rPr>
        <w:t xml:space="preserve"> </w:t>
      </w:r>
      <w:r w:rsidRPr="4F0D41F5" w:rsidR="00BD332D">
        <w:rPr>
          <w:rFonts w:ascii="Arial Narrow" w:hAnsi="Arial Narrow" w:cs="Arial"/>
          <w:sz w:val="22"/>
          <w:szCs w:val="22"/>
          <w:lang w:eastAsia="es-CO"/>
        </w:rPr>
        <w:t>para lo cual se consultó una base de datos de proveedores locales, en donde se</w:t>
      </w:r>
      <w:r w:rsidRPr="4F0D41F5" w:rsidR="00BD332D">
        <w:rPr>
          <w:rFonts w:ascii="Arial Narrow" w:hAnsi="Arial Narrow" w:cs="Arial"/>
          <w:sz w:val="22"/>
          <w:szCs w:val="22"/>
          <w:lang w:eastAsia="es-CO"/>
        </w:rPr>
        <w:t xml:space="preserve"> </w:t>
      </w:r>
      <w:r w:rsidRPr="4F0D41F5" w:rsidR="00BD332D">
        <w:rPr>
          <w:rFonts w:ascii="Arial Narrow" w:hAnsi="Arial Narrow" w:cs="Arial"/>
          <w:sz w:val="22"/>
          <w:szCs w:val="22"/>
          <w:lang w:eastAsia="es-CO"/>
        </w:rPr>
        <w:t>evidencia que en la Isla de San Andrés existen varias empresas que podrían proveer</w:t>
      </w:r>
      <w:r w:rsidRPr="4F0D41F5" w:rsidR="00BD332D">
        <w:rPr>
          <w:rFonts w:ascii="Arial Narrow" w:hAnsi="Arial Narrow" w:cs="Arial"/>
          <w:sz w:val="22"/>
          <w:szCs w:val="22"/>
          <w:lang w:eastAsia="es-CO"/>
        </w:rPr>
        <w:t xml:space="preserve"> </w:t>
      </w:r>
      <w:r w:rsidRPr="4F0D41F5" w:rsidR="00BD332D">
        <w:rPr>
          <w:rFonts w:ascii="Arial Narrow" w:hAnsi="Arial Narrow" w:cs="Arial"/>
          <w:sz w:val="22"/>
          <w:szCs w:val="22"/>
          <w:lang w:eastAsia="es-CO"/>
        </w:rPr>
        <w:t xml:space="preserve">éstos bienes. </w:t>
      </w:r>
      <w:r w:rsidRPr="00BD332D">
        <w:rPr>
          <w:rFonts w:ascii="Arial Narrow" w:hAnsi="Arial Narrow" w:cs="Arial"/>
          <w:bCs/>
          <w:sz w:val="22"/>
          <w:szCs w:val="22"/>
          <w:lang w:eastAsia="es-CO"/>
        </w:rPr>
        <w:cr/>
      </w:r>
    </w:p>
    <w:p w:rsidR="4F0D41F5" w:rsidP="4F0D41F5" w:rsidRDefault="4F0D41F5" w14:paraId="331E7535" w14:textId="6DF61C98">
      <w:pPr>
        <w:jc w:val="both"/>
        <w:rPr>
          <w:rFonts w:ascii="Arial Narrow" w:hAnsi="Arial Narrow" w:cs="Arial"/>
          <w:sz w:val="22"/>
          <w:szCs w:val="22"/>
          <w:lang w:eastAsia="es-CO"/>
        </w:rPr>
      </w:pPr>
    </w:p>
    <w:p w:rsidR="001C00C5" w:rsidP="00BD332D" w:rsidRDefault="00BD332D" w14:paraId="129B4E32" w14:textId="55BB2AE1">
      <w:pPr>
        <w:autoSpaceDE w:val="0"/>
        <w:autoSpaceDN w:val="0"/>
        <w:adjustRightInd w:val="0"/>
        <w:jc w:val="both"/>
        <w:rPr>
          <w:rFonts w:ascii="Arial Narrow" w:hAnsi="Arial Narrow" w:cs="Arial"/>
          <w:sz w:val="22"/>
          <w:szCs w:val="22"/>
          <w:lang w:eastAsia="es-CO"/>
        </w:rPr>
      </w:pPr>
      <w:r w:rsidRPr="00BD332D">
        <w:rPr>
          <w:rFonts w:ascii="Arial Narrow" w:hAnsi="Arial Narrow" w:cs="Arial"/>
          <w:sz w:val="22"/>
          <w:szCs w:val="22"/>
          <w:lang w:eastAsia="es-CO"/>
        </w:rPr>
        <w:t>De igual manera, se tiene conocimiento que en esta Gerencia se han realizado los</w:t>
      </w:r>
      <w:r>
        <w:rPr>
          <w:rFonts w:ascii="Arial Narrow" w:hAnsi="Arial Narrow" w:cs="Arial"/>
          <w:sz w:val="22"/>
          <w:szCs w:val="22"/>
          <w:lang w:eastAsia="es-CO"/>
        </w:rPr>
        <w:t xml:space="preserve"> </w:t>
      </w:r>
      <w:r w:rsidRPr="00BD332D">
        <w:rPr>
          <w:rFonts w:ascii="Arial Narrow" w:hAnsi="Arial Narrow" w:cs="Arial"/>
          <w:sz w:val="22"/>
          <w:szCs w:val="22"/>
          <w:lang w:eastAsia="es-CO"/>
        </w:rPr>
        <w:t>siguientes contratos de la misma naturaleza aun incluyendo otro tipo de productos</w:t>
      </w:r>
      <w:r>
        <w:rPr>
          <w:rFonts w:ascii="Arial Narrow" w:hAnsi="Arial Narrow" w:cs="Arial"/>
          <w:sz w:val="22"/>
          <w:szCs w:val="22"/>
          <w:lang w:eastAsia="es-CO"/>
        </w:rPr>
        <w:t xml:space="preserve"> </w:t>
      </w:r>
      <w:r w:rsidRPr="00BD332D">
        <w:rPr>
          <w:rFonts w:ascii="Arial Narrow" w:hAnsi="Arial Narrow" w:cs="Arial"/>
          <w:sz w:val="22"/>
          <w:szCs w:val="22"/>
          <w:lang w:eastAsia="es-CO"/>
        </w:rPr>
        <w:t>por concepto de elementos de papelería, útiles de escritorio y oficina:</w:t>
      </w:r>
    </w:p>
    <w:p w:rsidR="004306DA" w:rsidP="003B7264" w:rsidRDefault="001C00C5" w14:paraId="0FA46F90" w14:textId="25168095">
      <w:pPr>
        <w:autoSpaceDE w:val="0"/>
        <w:autoSpaceDN w:val="0"/>
        <w:adjustRightInd w:val="0"/>
        <w:jc w:val="both"/>
      </w:pPr>
      <w:r w:rsidR="001C00C5">
        <w:rPr/>
        <w:t xml:space="preserve"> </w:t>
      </w:r>
    </w:p>
    <w:p w:rsidR="004306DA" w:rsidP="003B7264" w:rsidRDefault="004306DA" w14:paraId="0D031FE0" w14:textId="4136EC95">
      <w:pPr>
        <w:autoSpaceDE w:val="0"/>
        <w:autoSpaceDN w:val="0"/>
        <w:adjustRightInd w:val="0"/>
        <w:jc w:val="both"/>
        <w:rPr>
          <w:rFonts w:ascii="Arial Narrow" w:hAnsi="Arial Narrow" w:cs="Arial"/>
          <w:sz w:val="22"/>
          <w:szCs w:val="22"/>
        </w:rPr>
      </w:pPr>
    </w:p>
    <w:p w:rsidR="00FE396A" w:rsidP="00F2448C" w:rsidRDefault="00FE396A" w14:paraId="5A781DAE" w14:textId="77777777">
      <w:pPr>
        <w:autoSpaceDE w:val="0"/>
        <w:autoSpaceDN w:val="0"/>
        <w:adjustRightInd w:val="0"/>
        <w:jc w:val="both"/>
        <w:rPr>
          <w:rFonts w:ascii="Arial Narrow" w:hAnsi="Arial Narrow" w:cs="Arial"/>
          <w:sz w:val="22"/>
          <w:szCs w:val="22"/>
          <w:lang w:eastAsia="es-CO"/>
        </w:rPr>
      </w:pPr>
    </w:p>
    <w:tbl>
      <w:tblPr>
        <w:tblStyle w:val="Tablaconcuadrcula"/>
        <w:tblW w:w="10871" w:type="dxa"/>
        <w:tblInd w:w="-1281" w:type="dxa"/>
        <w:tblLayout w:type="fixed"/>
        <w:tblLook w:val="04A0" w:firstRow="1" w:lastRow="0" w:firstColumn="1" w:lastColumn="0" w:noHBand="0" w:noVBand="1"/>
      </w:tblPr>
      <w:tblGrid>
        <w:gridCol w:w="1101"/>
        <w:gridCol w:w="1096"/>
        <w:gridCol w:w="947"/>
        <w:gridCol w:w="1444"/>
        <w:gridCol w:w="2092"/>
        <w:gridCol w:w="1572"/>
        <w:gridCol w:w="1179"/>
        <w:gridCol w:w="1440"/>
      </w:tblGrid>
      <w:tr w:rsidRPr="00BD332D" w:rsidR="00995128" w:rsidTr="4F0D41F5" w14:paraId="076EF07D" w14:textId="77777777">
        <w:trPr>
          <w:trHeight w:val="407"/>
        </w:trPr>
        <w:tc>
          <w:tcPr>
            <w:tcW w:w="1101" w:type="dxa"/>
            <w:vMerge w:val="restart"/>
            <w:tcMar/>
            <w:hideMark/>
          </w:tcPr>
          <w:p w:rsidRPr="00BD332D" w:rsidR="00FE396A" w:rsidP="00722954" w:rsidRDefault="00FE396A" w14:paraId="3BD28CE9" w14:textId="77777777">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Número de Proceso</w:t>
            </w:r>
          </w:p>
        </w:tc>
        <w:tc>
          <w:tcPr>
            <w:tcW w:w="1096" w:type="dxa"/>
            <w:vMerge w:val="restart"/>
            <w:tcMar/>
            <w:hideMark/>
          </w:tcPr>
          <w:p w:rsidRPr="00BD332D" w:rsidR="00FE396A" w:rsidP="00722954" w:rsidRDefault="00FE396A" w14:paraId="17749EFD" w14:textId="77777777">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Tipo de Proceso</w:t>
            </w:r>
          </w:p>
        </w:tc>
        <w:tc>
          <w:tcPr>
            <w:tcW w:w="947" w:type="dxa"/>
            <w:vMerge w:val="restart"/>
            <w:tcMar/>
            <w:hideMark/>
          </w:tcPr>
          <w:p w:rsidRPr="00BD332D" w:rsidR="00FE396A" w:rsidP="00722954" w:rsidRDefault="00FE396A" w14:paraId="7004094D" w14:textId="77777777">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Estado</w:t>
            </w:r>
          </w:p>
        </w:tc>
        <w:tc>
          <w:tcPr>
            <w:tcW w:w="1444" w:type="dxa"/>
            <w:vMerge w:val="restart"/>
            <w:tcMar/>
            <w:hideMark/>
          </w:tcPr>
          <w:p w:rsidRPr="00BD332D" w:rsidR="00FE396A" w:rsidP="00722954" w:rsidRDefault="00FE396A" w14:paraId="65E5D46B" w14:textId="77777777">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Entidad</w:t>
            </w:r>
          </w:p>
        </w:tc>
        <w:tc>
          <w:tcPr>
            <w:tcW w:w="2092" w:type="dxa"/>
            <w:vMerge w:val="restart"/>
            <w:tcMar/>
            <w:hideMark/>
          </w:tcPr>
          <w:p w:rsidRPr="00BD332D" w:rsidR="00FE396A" w:rsidP="00722954" w:rsidRDefault="00FE396A" w14:paraId="3D12FA0B" w14:textId="77777777">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Objeto</w:t>
            </w:r>
          </w:p>
        </w:tc>
        <w:tc>
          <w:tcPr>
            <w:tcW w:w="1572" w:type="dxa"/>
            <w:vMerge w:val="restart"/>
            <w:tcMar/>
            <w:hideMark/>
          </w:tcPr>
          <w:p w:rsidRPr="00BD332D" w:rsidR="00FE396A" w:rsidP="00722954" w:rsidRDefault="00FE396A" w14:paraId="1C0F446D" w14:textId="77777777">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Departamento y Municipio de Ejecución</w:t>
            </w:r>
          </w:p>
        </w:tc>
        <w:tc>
          <w:tcPr>
            <w:tcW w:w="1179" w:type="dxa"/>
            <w:tcMar/>
          </w:tcPr>
          <w:p w:rsidRPr="00BD332D" w:rsidR="00FE396A" w:rsidP="00722954" w:rsidRDefault="00FE396A" w14:paraId="10C0C791" w14:textId="77777777">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Cuantía</w:t>
            </w:r>
          </w:p>
        </w:tc>
        <w:tc>
          <w:tcPr>
            <w:tcW w:w="1440" w:type="dxa"/>
            <w:tcMar/>
          </w:tcPr>
          <w:p w:rsidRPr="00BD332D" w:rsidR="00FE396A" w:rsidP="00722954" w:rsidRDefault="00FE396A" w14:paraId="4EB4C178" w14:textId="77777777">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Fecha</w:t>
            </w:r>
          </w:p>
        </w:tc>
      </w:tr>
      <w:tr w:rsidRPr="00BD332D" w:rsidR="00995128" w:rsidTr="4F0D41F5" w14:paraId="10BB5E55" w14:textId="77777777">
        <w:trPr>
          <w:trHeight w:val="255"/>
        </w:trPr>
        <w:tc>
          <w:tcPr>
            <w:tcW w:w="1101" w:type="dxa"/>
            <w:vMerge/>
            <w:tcMar/>
            <w:hideMark/>
          </w:tcPr>
          <w:p w:rsidRPr="00BD332D" w:rsidR="00FE396A" w:rsidP="00722954" w:rsidRDefault="00FE396A" w14:paraId="460CA15C" w14:textId="77777777">
            <w:pPr>
              <w:autoSpaceDE w:val="0"/>
              <w:autoSpaceDN w:val="0"/>
              <w:adjustRightInd w:val="0"/>
              <w:jc w:val="both"/>
              <w:rPr>
                <w:rFonts w:ascii="Arial Narrow" w:hAnsi="Arial Narrow"/>
                <w:b/>
                <w:bCs/>
                <w:sz w:val="16"/>
                <w:szCs w:val="16"/>
                <w:lang w:eastAsia="es-CO"/>
              </w:rPr>
            </w:pPr>
          </w:p>
        </w:tc>
        <w:tc>
          <w:tcPr>
            <w:tcW w:w="1096" w:type="dxa"/>
            <w:vMerge/>
            <w:tcMar/>
            <w:hideMark/>
          </w:tcPr>
          <w:p w:rsidRPr="00BD332D" w:rsidR="00FE396A" w:rsidP="00722954" w:rsidRDefault="00FE396A" w14:paraId="6D9717DE" w14:textId="77777777">
            <w:pPr>
              <w:autoSpaceDE w:val="0"/>
              <w:autoSpaceDN w:val="0"/>
              <w:adjustRightInd w:val="0"/>
              <w:jc w:val="both"/>
              <w:rPr>
                <w:rFonts w:ascii="Arial Narrow" w:hAnsi="Arial Narrow"/>
                <w:b/>
                <w:bCs/>
                <w:sz w:val="16"/>
                <w:szCs w:val="16"/>
                <w:lang w:eastAsia="es-CO"/>
              </w:rPr>
            </w:pPr>
          </w:p>
        </w:tc>
        <w:tc>
          <w:tcPr>
            <w:tcW w:w="947" w:type="dxa"/>
            <w:vMerge/>
            <w:tcMar/>
            <w:hideMark/>
          </w:tcPr>
          <w:p w:rsidRPr="00BD332D" w:rsidR="00FE396A" w:rsidP="00722954" w:rsidRDefault="00FE396A" w14:paraId="587B8A7F" w14:textId="77777777">
            <w:pPr>
              <w:autoSpaceDE w:val="0"/>
              <w:autoSpaceDN w:val="0"/>
              <w:adjustRightInd w:val="0"/>
              <w:jc w:val="both"/>
              <w:rPr>
                <w:rFonts w:ascii="Arial Narrow" w:hAnsi="Arial Narrow"/>
                <w:b/>
                <w:bCs/>
                <w:sz w:val="16"/>
                <w:szCs w:val="16"/>
                <w:lang w:eastAsia="es-CO"/>
              </w:rPr>
            </w:pPr>
          </w:p>
        </w:tc>
        <w:tc>
          <w:tcPr>
            <w:tcW w:w="1444" w:type="dxa"/>
            <w:vMerge/>
            <w:tcMar/>
            <w:hideMark/>
          </w:tcPr>
          <w:p w:rsidRPr="00BD332D" w:rsidR="00FE396A" w:rsidP="00722954" w:rsidRDefault="00FE396A" w14:paraId="167D04E1" w14:textId="77777777">
            <w:pPr>
              <w:autoSpaceDE w:val="0"/>
              <w:autoSpaceDN w:val="0"/>
              <w:adjustRightInd w:val="0"/>
              <w:jc w:val="both"/>
              <w:rPr>
                <w:rFonts w:ascii="Arial Narrow" w:hAnsi="Arial Narrow"/>
                <w:b/>
                <w:bCs/>
                <w:sz w:val="16"/>
                <w:szCs w:val="16"/>
                <w:lang w:eastAsia="es-CO"/>
              </w:rPr>
            </w:pPr>
          </w:p>
        </w:tc>
        <w:tc>
          <w:tcPr>
            <w:tcW w:w="2092" w:type="dxa"/>
            <w:vMerge/>
            <w:tcMar/>
            <w:hideMark/>
          </w:tcPr>
          <w:p w:rsidRPr="00BD332D" w:rsidR="00FE396A" w:rsidP="00722954" w:rsidRDefault="00FE396A" w14:paraId="5530DDF0" w14:textId="77777777">
            <w:pPr>
              <w:autoSpaceDE w:val="0"/>
              <w:autoSpaceDN w:val="0"/>
              <w:adjustRightInd w:val="0"/>
              <w:jc w:val="both"/>
              <w:rPr>
                <w:rFonts w:ascii="Arial Narrow" w:hAnsi="Arial Narrow"/>
                <w:b/>
                <w:bCs/>
                <w:sz w:val="16"/>
                <w:szCs w:val="16"/>
                <w:lang w:eastAsia="es-CO"/>
              </w:rPr>
            </w:pPr>
          </w:p>
        </w:tc>
        <w:tc>
          <w:tcPr>
            <w:tcW w:w="1572" w:type="dxa"/>
            <w:vMerge/>
            <w:tcMar/>
            <w:hideMark/>
          </w:tcPr>
          <w:p w:rsidRPr="00BD332D" w:rsidR="00FE396A" w:rsidP="00722954" w:rsidRDefault="00FE396A" w14:paraId="4EBF34DA" w14:textId="77777777">
            <w:pPr>
              <w:autoSpaceDE w:val="0"/>
              <w:autoSpaceDN w:val="0"/>
              <w:adjustRightInd w:val="0"/>
              <w:jc w:val="both"/>
              <w:rPr>
                <w:rFonts w:ascii="Arial Narrow" w:hAnsi="Arial Narrow"/>
                <w:b/>
                <w:bCs/>
                <w:sz w:val="16"/>
                <w:szCs w:val="16"/>
                <w:lang w:eastAsia="es-CO"/>
              </w:rPr>
            </w:pPr>
          </w:p>
        </w:tc>
        <w:tc>
          <w:tcPr>
            <w:tcW w:w="1179" w:type="dxa"/>
            <w:tcMar/>
          </w:tcPr>
          <w:p w:rsidRPr="00BD332D" w:rsidR="00FE396A" w:rsidP="00722954" w:rsidRDefault="00FE396A" w14:paraId="185B61EB" w14:textId="77777777">
            <w:pPr>
              <w:autoSpaceDE w:val="0"/>
              <w:autoSpaceDN w:val="0"/>
              <w:adjustRightInd w:val="0"/>
              <w:jc w:val="both"/>
              <w:rPr>
                <w:rFonts w:ascii="Arial Narrow" w:hAnsi="Arial Narrow"/>
                <w:b/>
                <w:bCs/>
                <w:sz w:val="16"/>
                <w:szCs w:val="16"/>
                <w:lang w:eastAsia="es-CO"/>
              </w:rPr>
            </w:pPr>
          </w:p>
        </w:tc>
        <w:tc>
          <w:tcPr>
            <w:tcW w:w="1440" w:type="dxa"/>
            <w:tcMar/>
          </w:tcPr>
          <w:p w:rsidRPr="00BD332D" w:rsidR="00FE396A" w:rsidP="00722954" w:rsidRDefault="00FE396A" w14:paraId="04C83C3B" w14:textId="77777777">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w:t>
            </w:r>
            <w:proofErr w:type="spellStart"/>
            <w:r w:rsidRPr="00BD332D">
              <w:rPr>
                <w:rFonts w:ascii="Arial Narrow" w:hAnsi="Arial Narrow"/>
                <w:b/>
                <w:bCs/>
                <w:sz w:val="16"/>
                <w:szCs w:val="16"/>
                <w:lang w:eastAsia="es-CO"/>
              </w:rPr>
              <w:t>dd</w:t>
            </w:r>
            <w:proofErr w:type="spellEnd"/>
            <w:r w:rsidRPr="00BD332D">
              <w:rPr>
                <w:rFonts w:ascii="Arial Narrow" w:hAnsi="Arial Narrow"/>
                <w:b/>
                <w:bCs/>
                <w:sz w:val="16"/>
                <w:szCs w:val="16"/>
                <w:lang w:eastAsia="es-CO"/>
              </w:rPr>
              <w:t>-mm-</w:t>
            </w:r>
            <w:proofErr w:type="spellStart"/>
            <w:r w:rsidRPr="00BD332D">
              <w:rPr>
                <w:rFonts w:ascii="Arial Narrow" w:hAnsi="Arial Narrow"/>
                <w:b/>
                <w:bCs/>
                <w:sz w:val="16"/>
                <w:szCs w:val="16"/>
                <w:lang w:eastAsia="es-CO"/>
              </w:rPr>
              <w:t>aaaa</w:t>
            </w:r>
            <w:proofErr w:type="spellEnd"/>
            <w:r w:rsidRPr="00BD332D">
              <w:rPr>
                <w:rFonts w:ascii="Arial Narrow" w:hAnsi="Arial Narrow"/>
                <w:b/>
                <w:bCs/>
                <w:sz w:val="16"/>
                <w:szCs w:val="16"/>
                <w:lang w:eastAsia="es-CO"/>
              </w:rPr>
              <w:t>)</w:t>
            </w:r>
          </w:p>
        </w:tc>
      </w:tr>
      <w:tr w:rsidR="4F0D41F5" w:rsidTr="4F0D41F5" w14:paraId="62744006">
        <w:trPr>
          <w:trHeight w:val="495"/>
        </w:trPr>
        <w:tc>
          <w:tcPr>
            <w:tcW w:w="1101" w:type="dxa"/>
            <w:tcMar/>
          </w:tcPr>
          <w:p w:rsidR="1B84A541" w:rsidP="4F0D41F5" w:rsidRDefault="1B84A541" w14:paraId="2C2BE57E" w14:textId="2355CA93">
            <w:pPr>
              <w:pStyle w:val="Normal"/>
              <w:jc w:val="both"/>
              <w:rPr>
                <w:rFonts w:ascii="Arial Narrow" w:hAnsi="Arial Narrow"/>
                <w:b w:val="1"/>
                <w:bCs w:val="1"/>
                <w:sz w:val="16"/>
                <w:szCs w:val="16"/>
                <w:lang w:eastAsia="es-CO"/>
              </w:rPr>
            </w:pPr>
            <w:r w:rsidRPr="4F0D41F5" w:rsidR="1B84A541">
              <w:rPr>
                <w:rFonts w:ascii="Arial Narrow" w:hAnsi="Arial Narrow"/>
                <w:b w:val="1"/>
                <w:bCs w:val="1"/>
                <w:sz w:val="16"/>
                <w:szCs w:val="16"/>
                <w:lang w:eastAsia="es-CO"/>
              </w:rPr>
              <w:t>MC-MSNA-004-2024</w:t>
            </w:r>
          </w:p>
        </w:tc>
        <w:tc>
          <w:tcPr>
            <w:tcW w:w="1096" w:type="dxa"/>
            <w:tcMar/>
          </w:tcPr>
          <w:p w:rsidR="1B84A541" w:rsidP="4F0D41F5" w:rsidRDefault="1B84A541" w14:noSpellErr="1" w14:paraId="178BBA8C" w14:textId="24F926E4">
            <w:pPr>
              <w:jc w:val="both"/>
              <w:rPr>
                <w:rFonts w:ascii="Arial Narrow" w:hAnsi="Arial Narrow"/>
                <w:b w:val="1"/>
                <w:bCs w:val="1"/>
                <w:sz w:val="16"/>
                <w:szCs w:val="16"/>
                <w:lang w:eastAsia="es-CO"/>
              </w:rPr>
            </w:pPr>
            <w:r w:rsidRPr="4F0D41F5" w:rsidR="1B84A541">
              <w:rPr>
                <w:rFonts w:ascii="Arial Narrow" w:hAnsi="Arial Narrow"/>
                <w:sz w:val="16"/>
                <w:szCs w:val="16"/>
                <w:lang w:eastAsia="es-CO"/>
              </w:rPr>
              <w:t>Contratación Mínima Cuantía</w:t>
            </w:r>
          </w:p>
          <w:p w:rsidR="4F0D41F5" w:rsidP="4F0D41F5" w:rsidRDefault="4F0D41F5" w14:paraId="3413A3A4" w14:textId="366BFB74">
            <w:pPr>
              <w:pStyle w:val="Normal"/>
              <w:jc w:val="both"/>
              <w:rPr>
                <w:rFonts w:ascii="Arial Narrow" w:hAnsi="Arial Narrow"/>
                <w:sz w:val="16"/>
                <w:szCs w:val="16"/>
                <w:lang w:eastAsia="es-CO"/>
              </w:rPr>
            </w:pPr>
          </w:p>
        </w:tc>
        <w:tc>
          <w:tcPr>
            <w:tcW w:w="947" w:type="dxa"/>
            <w:tcMar/>
          </w:tcPr>
          <w:p w:rsidR="1B84A541" w:rsidP="4F0D41F5" w:rsidRDefault="1B84A541" w14:noSpellErr="1" w14:paraId="238F3BA5" w14:textId="2B6B2D65">
            <w:pPr>
              <w:jc w:val="both"/>
              <w:rPr>
                <w:rFonts w:ascii="Arial Narrow" w:hAnsi="Arial Narrow"/>
                <w:b w:val="1"/>
                <w:bCs w:val="1"/>
                <w:sz w:val="16"/>
                <w:szCs w:val="16"/>
                <w:lang w:eastAsia="es-CO"/>
              </w:rPr>
            </w:pPr>
            <w:r w:rsidRPr="4F0D41F5" w:rsidR="1B84A541">
              <w:rPr>
                <w:rFonts w:ascii="Arial Narrow" w:hAnsi="Arial Narrow"/>
                <w:sz w:val="16"/>
                <w:szCs w:val="16"/>
                <w:lang w:eastAsia="es-CO"/>
              </w:rPr>
              <w:t>Liquidado</w:t>
            </w:r>
          </w:p>
          <w:p w:rsidR="4F0D41F5" w:rsidP="4F0D41F5" w:rsidRDefault="4F0D41F5" w14:paraId="7249F2AC" w14:textId="1BA4B8DD">
            <w:pPr>
              <w:pStyle w:val="Normal"/>
              <w:jc w:val="both"/>
              <w:rPr>
                <w:rFonts w:ascii="Arial Narrow" w:hAnsi="Arial Narrow"/>
                <w:sz w:val="16"/>
                <w:szCs w:val="16"/>
                <w:lang w:eastAsia="es-CO"/>
              </w:rPr>
            </w:pPr>
          </w:p>
        </w:tc>
        <w:tc>
          <w:tcPr>
            <w:tcW w:w="1444" w:type="dxa"/>
            <w:tcMar/>
          </w:tcPr>
          <w:p w:rsidR="1B84A541" w:rsidP="4F0D41F5" w:rsidRDefault="1B84A541" w14:noSpellErr="1" w14:paraId="2FE2AD61" w14:textId="22709DF7">
            <w:pPr>
              <w:jc w:val="both"/>
              <w:rPr>
                <w:rFonts w:ascii="Arial Narrow" w:hAnsi="Arial Narrow"/>
                <w:b w:val="1"/>
                <w:bCs w:val="1"/>
                <w:sz w:val="16"/>
                <w:szCs w:val="16"/>
                <w:lang w:eastAsia="es-CO"/>
              </w:rPr>
            </w:pPr>
            <w:r w:rsidRPr="4F0D41F5" w:rsidR="1B84A541">
              <w:rPr>
                <w:rFonts w:ascii="Arial Narrow" w:hAnsi="Arial Narrow"/>
                <w:sz w:val="16"/>
                <w:szCs w:val="16"/>
                <w:lang w:eastAsia="es-CO"/>
              </w:rPr>
              <w:t>CONTRALORÍA GENERAL DE LA REPÚBLICA (CGR)</w:t>
            </w:r>
          </w:p>
          <w:p w:rsidR="4F0D41F5" w:rsidP="4F0D41F5" w:rsidRDefault="4F0D41F5" w14:paraId="639F7F33" w14:textId="2EE47C68">
            <w:pPr>
              <w:pStyle w:val="Normal"/>
              <w:jc w:val="both"/>
              <w:rPr>
                <w:rFonts w:ascii="Arial Narrow" w:hAnsi="Arial Narrow"/>
                <w:sz w:val="16"/>
                <w:szCs w:val="16"/>
                <w:lang w:eastAsia="es-CO"/>
              </w:rPr>
            </w:pPr>
          </w:p>
        </w:tc>
        <w:tc>
          <w:tcPr>
            <w:tcW w:w="2092" w:type="dxa"/>
            <w:tcMar/>
          </w:tcPr>
          <w:p w:rsidR="1B84A541" w:rsidP="4F0D41F5" w:rsidRDefault="1B84A541" w14:noSpellErr="1" w14:paraId="31E838E9" w14:textId="623DC48B">
            <w:pPr>
              <w:jc w:val="both"/>
              <w:rPr>
                <w:rFonts w:ascii="Arial Narrow" w:hAnsi="Arial Narrow"/>
                <w:b w:val="1"/>
                <w:bCs w:val="1"/>
                <w:sz w:val="16"/>
                <w:szCs w:val="16"/>
                <w:lang w:eastAsia="es-CO"/>
              </w:rPr>
            </w:pPr>
            <w:r w:rsidRPr="4F0D41F5" w:rsidR="1B84A541">
              <w:rPr>
                <w:rFonts w:ascii="Arial Narrow" w:hAnsi="Arial Narrow" w:cs="Arial"/>
                <w:sz w:val="16"/>
                <w:szCs w:val="16"/>
              </w:rPr>
              <w:t>COMPRAVENTA DE ELEMENTOS DE PAPELERIA, UTILES DE ESCRITORIO Y OFICINA; PARA LA GERENCIA DEPARTAMENTAL COLEGIADA DE SAN ANDRES, PROVIDENCIA Y SANTA CATALINA DE LA CONTRALORIA GENERAL DE LA REPÚBLICA.</w:t>
            </w:r>
          </w:p>
          <w:p w:rsidR="4F0D41F5" w:rsidP="4F0D41F5" w:rsidRDefault="4F0D41F5" w14:paraId="6E08326B" w14:textId="53CC066D">
            <w:pPr>
              <w:pStyle w:val="Normal"/>
              <w:jc w:val="both"/>
              <w:rPr>
                <w:rFonts w:ascii="Arial Narrow" w:hAnsi="Arial Narrow" w:cs="Arial"/>
                <w:sz w:val="16"/>
                <w:szCs w:val="16"/>
              </w:rPr>
            </w:pPr>
          </w:p>
        </w:tc>
        <w:tc>
          <w:tcPr>
            <w:tcW w:w="1572" w:type="dxa"/>
            <w:tcMar/>
          </w:tcPr>
          <w:p w:rsidR="1B84A541" w:rsidP="4F0D41F5" w:rsidRDefault="1B84A541" w14:paraId="42DB5040" w14:textId="3471BFA9">
            <w:pPr>
              <w:jc w:val="both"/>
              <w:rPr>
                <w:rFonts w:ascii="Arial Narrow" w:hAnsi="Arial Narrow"/>
                <w:b w:val="1"/>
                <w:bCs w:val="1"/>
                <w:sz w:val="16"/>
                <w:szCs w:val="16"/>
                <w:lang w:eastAsia="es-CO"/>
              </w:rPr>
            </w:pPr>
            <w:r w:rsidRPr="4F0D41F5" w:rsidR="1B84A541">
              <w:rPr>
                <w:rFonts w:ascii="Arial Narrow" w:hAnsi="Arial Narrow"/>
                <w:b w:val="1"/>
                <w:bCs w:val="1"/>
                <w:sz w:val="16"/>
                <w:szCs w:val="16"/>
                <w:lang w:eastAsia="es-CO"/>
              </w:rPr>
              <w:t xml:space="preserve">San </w:t>
            </w:r>
            <w:r w:rsidRPr="4F0D41F5" w:rsidR="198F5CC7">
              <w:rPr>
                <w:rFonts w:ascii="Arial Narrow" w:hAnsi="Arial Narrow"/>
                <w:b w:val="1"/>
                <w:bCs w:val="1"/>
                <w:sz w:val="16"/>
                <w:szCs w:val="16"/>
                <w:lang w:eastAsia="es-CO"/>
              </w:rPr>
              <w:t>Andrés, Providencia</w:t>
            </w:r>
            <w:r w:rsidRPr="4F0D41F5" w:rsidR="1B84A541">
              <w:rPr>
                <w:rFonts w:ascii="Arial Narrow" w:hAnsi="Arial Narrow"/>
                <w:b w:val="1"/>
                <w:bCs w:val="1"/>
                <w:sz w:val="16"/>
                <w:szCs w:val="16"/>
                <w:lang w:eastAsia="es-CO"/>
              </w:rPr>
              <w:t xml:space="preserve"> y Santa Catalina:</w:t>
            </w:r>
            <w:r w:rsidRPr="4F0D41F5" w:rsidR="1B84A541">
              <w:rPr>
                <w:rFonts w:ascii="Arial Narrow" w:hAnsi="Arial Narrow"/>
                <w:sz w:val="16"/>
                <w:szCs w:val="16"/>
                <w:lang w:eastAsia="es-CO"/>
              </w:rPr>
              <w:t xml:space="preserve"> San Andrés</w:t>
            </w:r>
          </w:p>
          <w:p w:rsidR="4F0D41F5" w:rsidP="4F0D41F5" w:rsidRDefault="4F0D41F5" w14:paraId="684A5B8A" w14:textId="35B5543F">
            <w:pPr>
              <w:pStyle w:val="Normal"/>
              <w:jc w:val="both"/>
              <w:rPr>
                <w:rFonts w:ascii="Arial Narrow" w:hAnsi="Arial Narrow"/>
                <w:b w:val="1"/>
                <w:bCs w:val="1"/>
                <w:sz w:val="16"/>
                <w:szCs w:val="16"/>
                <w:lang w:eastAsia="es-CO"/>
              </w:rPr>
            </w:pPr>
          </w:p>
        </w:tc>
        <w:tc>
          <w:tcPr>
            <w:tcW w:w="1179" w:type="dxa"/>
            <w:tcMar/>
          </w:tcPr>
          <w:p w:rsidR="1B84A541" w:rsidP="4F0D41F5" w:rsidRDefault="1B84A541" w14:paraId="4574C55C" w14:textId="27217559">
            <w:pPr>
              <w:pStyle w:val="Normal"/>
              <w:suppressLineNumbers w:val="0"/>
              <w:bidi w:val="0"/>
              <w:spacing w:before="0" w:beforeAutospacing="off" w:after="0" w:afterAutospacing="off" w:line="259" w:lineRule="auto"/>
              <w:ind w:left="0" w:right="0"/>
              <w:jc w:val="both"/>
            </w:pPr>
            <w:r w:rsidRPr="4F0D41F5" w:rsidR="1B84A541">
              <w:rPr>
                <w:rFonts w:ascii="Arial Narrow" w:hAnsi="Arial Narrow"/>
                <w:b w:val="1"/>
                <w:bCs w:val="1"/>
                <w:sz w:val="16"/>
                <w:szCs w:val="16"/>
                <w:lang w:eastAsia="es-CO"/>
              </w:rPr>
              <w:t>8´794.340</w:t>
            </w:r>
          </w:p>
        </w:tc>
        <w:tc>
          <w:tcPr>
            <w:tcW w:w="1440" w:type="dxa"/>
            <w:tcMar/>
          </w:tcPr>
          <w:p w:rsidR="27D9D7F1" w:rsidP="4F0D41F5" w:rsidRDefault="27D9D7F1" w14:paraId="376ED23B" w14:textId="1879AC44">
            <w:pPr>
              <w:jc w:val="both"/>
              <w:rPr>
                <w:rFonts w:ascii="Arial Narrow" w:hAnsi="Arial Narrow"/>
                <w:b w:val="1"/>
                <w:bCs w:val="1"/>
                <w:sz w:val="16"/>
                <w:szCs w:val="16"/>
                <w:lang w:eastAsia="es-CO"/>
              </w:rPr>
            </w:pPr>
            <w:r w:rsidRPr="4F0D41F5" w:rsidR="27D9D7F1">
              <w:rPr>
                <w:rFonts w:ascii="Arial Narrow" w:hAnsi="Arial Narrow"/>
                <w:b w:val="1"/>
                <w:bCs w:val="1"/>
                <w:sz w:val="16"/>
                <w:szCs w:val="16"/>
                <w:lang w:eastAsia="es-CO"/>
              </w:rPr>
              <w:t xml:space="preserve">Fecha de Liquidación: </w:t>
            </w:r>
            <w:r w:rsidRPr="4F0D41F5" w:rsidR="27D9D7F1">
              <w:rPr>
                <w:rFonts w:ascii="Arial Narrow" w:hAnsi="Arial Narrow"/>
                <w:sz w:val="16"/>
                <w:szCs w:val="16"/>
                <w:lang w:eastAsia="es-CO"/>
              </w:rPr>
              <w:t xml:space="preserve">20 </w:t>
            </w:r>
            <w:r w:rsidRPr="4F0D41F5" w:rsidR="6FC17E8A">
              <w:rPr>
                <w:rFonts w:ascii="Arial Narrow" w:hAnsi="Arial Narrow"/>
                <w:sz w:val="16"/>
                <w:szCs w:val="16"/>
                <w:lang w:eastAsia="es-CO"/>
              </w:rPr>
              <w:t>Junio 2025</w:t>
            </w:r>
          </w:p>
          <w:p w:rsidR="4F0D41F5" w:rsidP="4F0D41F5" w:rsidRDefault="4F0D41F5" w14:paraId="6E957BCC" w14:textId="05043B32">
            <w:pPr>
              <w:pStyle w:val="Normal"/>
              <w:jc w:val="both"/>
              <w:rPr>
                <w:rFonts w:ascii="Arial Narrow" w:hAnsi="Arial Narrow"/>
                <w:b w:val="1"/>
                <w:bCs w:val="1"/>
                <w:sz w:val="16"/>
                <w:szCs w:val="16"/>
                <w:lang w:eastAsia="es-CO"/>
              </w:rPr>
            </w:pPr>
          </w:p>
        </w:tc>
      </w:tr>
      <w:tr w:rsidRPr="00BD332D" w:rsidR="00995128" w:rsidTr="4F0D41F5" w14:paraId="6E7800FA" w14:textId="77777777">
        <w:trPr>
          <w:trHeight w:val="495"/>
        </w:trPr>
        <w:tc>
          <w:tcPr>
            <w:tcW w:w="1101" w:type="dxa"/>
            <w:tcMar/>
          </w:tcPr>
          <w:p w:rsidRPr="00BD332D" w:rsidR="008B37EE" w:rsidP="00722954" w:rsidRDefault="008B37EE" w14:paraId="363988BF" w14:textId="07D65419">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MC-SNA-006-2021</w:t>
            </w:r>
          </w:p>
        </w:tc>
        <w:tc>
          <w:tcPr>
            <w:tcW w:w="1096" w:type="dxa"/>
            <w:tcMar/>
          </w:tcPr>
          <w:p w:rsidRPr="00BD332D" w:rsidR="008B37EE" w:rsidP="00722954" w:rsidRDefault="008B37EE" w14:paraId="583FD430" w14:textId="24F926E4">
            <w:pPr>
              <w:autoSpaceDE w:val="0"/>
              <w:autoSpaceDN w:val="0"/>
              <w:adjustRightInd w:val="0"/>
              <w:jc w:val="both"/>
              <w:rPr>
                <w:rFonts w:ascii="Arial Narrow" w:hAnsi="Arial Narrow"/>
                <w:b/>
                <w:bCs/>
                <w:sz w:val="16"/>
                <w:szCs w:val="16"/>
                <w:lang w:eastAsia="es-CO"/>
              </w:rPr>
            </w:pPr>
            <w:r w:rsidRPr="00BD332D">
              <w:rPr>
                <w:rFonts w:ascii="Arial Narrow" w:hAnsi="Arial Narrow"/>
                <w:sz w:val="16"/>
                <w:szCs w:val="16"/>
                <w:lang w:eastAsia="es-CO"/>
              </w:rPr>
              <w:t>Contratación Mínima Cuantía</w:t>
            </w:r>
          </w:p>
        </w:tc>
        <w:tc>
          <w:tcPr>
            <w:tcW w:w="947" w:type="dxa"/>
            <w:tcMar/>
          </w:tcPr>
          <w:p w:rsidRPr="00BD332D" w:rsidR="008B37EE" w:rsidP="00722954" w:rsidRDefault="008B37EE" w14:paraId="23BC163F" w14:textId="2B6B2D65">
            <w:pPr>
              <w:autoSpaceDE w:val="0"/>
              <w:autoSpaceDN w:val="0"/>
              <w:adjustRightInd w:val="0"/>
              <w:jc w:val="both"/>
              <w:rPr>
                <w:rFonts w:ascii="Arial Narrow" w:hAnsi="Arial Narrow"/>
                <w:b/>
                <w:bCs/>
                <w:sz w:val="16"/>
                <w:szCs w:val="16"/>
                <w:lang w:eastAsia="es-CO"/>
              </w:rPr>
            </w:pPr>
            <w:r w:rsidRPr="00BD332D">
              <w:rPr>
                <w:rFonts w:ascii="Arial Narrow" w:hAnsi="Arial Narrow"/>
                <w:sz w:val="16"/>
                <w:szCs w:val="16"/>
                <w:lang w:eastAsia="es-CO"/>
              </w:rPr>
              <w:t>Liquidado</w:t>
            </w:r>
          </w:p>
        </w:tc>
        <w:tc>
          <w:tcPr>
            <w:tcW w:w="1444" w:type="dxa"/>
            <w:tcMar/>
          </w:tcPr>
          <w:p w:rsidRPr="00BD332D" w:rsidR="008B37EE" w:rsidP="00722954" w:rsidRDefault="008B37EE" w14:paraId="01AE3C71" w14:textId="22709DF7">
            <w:pPr>
              <w:autoSpaceDE w:val="0"/>
              <w:autoSpaceDN w:val="0"/>
              <w:adjustRightInd w:val="0"/>
              <w:jc w:val="both"/>
              <w:rPr>
                <w:rFonts w:ascii="Arial Narrow" w:hAnsi="Arial Narrow"/>
                <w:b/>
                <w:bCs/>
                <w:sz w:val="16"/>
                <w:szCs w:val="16"/>
                <w:lang w:eastAsia="es-CO"/>
              </w:rPr>
            </w:pPr>
            <w:r w:rsidRPr="00BD332D">
              <w:rPr>
                <w:rFonts w:ascii="Arial Narrow" w:hAnsi="Arial Narrow"/>
                <w:sz w:val="16"/>
                <w:szCs w:val="16"/>
                <w:lang w:eastAsia="es-CO"/>
              </w:rPr>
              <w:t>CONTRALORÍA GENERAL DE LA REPÚBLICA (CGR)</w:t>
            </w:r>
          </w:p>
        </w:tc>
        <w:tc>
          <w:tcPr>
            <w:tcW w:w="2092" w:type="dxa"/>
            <w:tcMar/>
          </w:tcPr>
          <w:p w:rsidRPr="00BD332D" w:rsidR="008B37EE" w:rsidP="00722954" w:rsidRDefault="008B37EE" w14:paraId="14516E74" w14:textId="623DC48B">
            <w:pPr>
              <w:autoSpaceDE w:val="0"/>
              <w:autoSpaceDN w:val="0"/>
              <w:adjustRightInd w:val="0"/>
              <w:jc w:val="both"/>
              <w:rPr>
                <w:rFonts w:ascii="Arial Narrow" w:hAnsi="Arial Narrow"/>
                <w:b/>
                <w:bCs/>
                <w:sz w:val="16"/>
                <w:szCs w:val="16"/>
                <w:lang w:eastAsia="es-CO"/>
              </w:rPr>
            </w:pPr>
            <w:r w:rsidRPr="00BD332D">
              <w:rPr>
                <w:rFonts w:ascii="Arial Narrow" w:hAnsi="Arial Narrow" w:cs="Arial"/>
                <w:bCs/>
                <w:sz w:val="16"/>
                <w:szCs w:val="16"/>
              </w:rPr>
              <w:t>COMPRAVENTA DE ELEMENTOS DE PAPELERIA, UTILES DE ESCRITORIO Y OFICINA; PARA LA GERENCIA DEPARTAMENTAL COLEGIADA DE SAN ANDRES, PROVIDENCIA Y SANTA CATALINA DE LA CONTRALORIA GENERAL DE LA REPÚBLICA.</w:t>
            </w:r>
          </w:p>
        </w:tc>
        <w:tc>
          <w:tcPr>
            <w:tcW w:w="1572" w:type="dxa"/>
            <w:tcMar/>
          </w:tcPr>
          <w:p w:rsidRPr="00BD332D" w:rsidR="008B37EE" w:rsidP="00722954" w:rsidRDefault="008B37EE" w14:paraId="130722D9" w14:textId="1ECE8E4D">
            <w:pPr>
              <w:autoSpaceDE w:val="0"/>
              <w:autoSpaceDN w:val="0"/>
              <w:adjustRightInd w:val="0"/>
              <w:jc w:val="both"/>
              <w:rPr>
                <w:rFonts w:ascii="Arial Narrow" w:hAnsi="Arial Narrow"/>
                <w:b w:val="1"/>
                <w:bCs w:val="1"/>
                <w:sz w:val="16"/>
                <w:szCs w:val="16"/>
                <w:lang w:eastAsia="es-CO"/>
              </w:rPr>
            </w:pPr>
            <w:r w:rsidRPr="4F0D41F5" w:rsidR="553C5714">
              <w:rPr>
                <w:rFonts w:ascii="Arial Narrow" w:hAnsi="Arial Narrow"/>
                <w:b w:val="1"/>
                <w:bCs w:val="1"/>
                <w:sz w:val="16"/>
                <w:szCs w:val="16"/>
                <w:lang w:eastAsia="es-CO"/>
              </w:rPr>
              <w:t xml:space="preserve">San </w:t>
            </w:r>
            <w:r w:rsidRPr="4F0D41F5" w:rsidR="1F90DEB5">
              <w:rPr>
                <w:rFonts w:ascii="Arial Narrow" w:hAnsi="Arial Narrow"/>
                <w:b w:val="1"/>
                <w:bCs w:val="1"/>
                <w:sz w:val="16"/>
                <w:szCs w:val="16"/>
                <w:lang w:eastAsia="es-CO"/>
              </w:rPr>
              <w:t>Andrés, Providencia</w:t>
            </w:r>
            <w:r w:rsidRPr="4F0D41F5" w:rsidR="553C5714">
              <w:rPr>
                <w:rFonts w:ascii="Arial Narrow" w:hAnsi="Arial Narrow"/>
                <w:b w:val="1"/>
                <w:bCs w:val="1"/>
                <w:sz w:val="16"/>
                <w:szCs w:val="16"/>
                <w:lang w:eastAsia="es-CO"/>
              </w:rPr>
              <w:t xml:space="preserve"> y Santa </w:t>
            </w:r>
            <w:r w:rsidRPr="4F0D41F5" w:rsidR="20E213E3">
              <w:rPr>
                <w:rFonts w:ascii="Arial Narrow" w:hAnsi="Arial Narrow"/>
                <w:b w:val="1"/>
                <w:bCs w:val="1"/>
                <w:sz w:val="16"/>
                <w:szCs w:val="16"/>
                <w:lang w:eastAsia="es-CO"/>
              </w:rPr>
              <w:t>Catalina:</w:t>
            </w:r>
            <w:r w:rsidRPr="4F0D41F5" w:rsidR="553C5714">
              <w:rPr>
                <w:rFonts w:ascii="Arial Narrow" w:hAnsi="Arial Narrow"/>
                <w:sz w:val="16"/>
                <w:szCs w:val="16"/>
                <w:lang w:eastAsia="es-CO"/>
              </w:rPr>
              <w:t xml:space="preserve"> San Andrés</w:t>
            </w:r>
          </w:p>
        </w:tc>
        <w:tc>
          <w:tcPr>
            <w:tcW w:w="1179" w:type="dxa"/>
            <w:tcMar/>
          </w:tcPr>
          <w:p w:rsidRPr="00BD332D" w:rsidR="008B37EE" w:rsidP="00722954" w:rsidRDefault="008B37EE" w14:paraId="13D0ACFC" w14:textId="17D4D171">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$ 9.324.254</w:t>
            </w:r>
          </w:p>
        </w:tc>
        <w:tc>
          <w:tcPr>
            <w:tcW w:w="1440" w:type="dxa"/>
            <w:tcMar/>
          </w:tcPr>
          <w:p w:rsidRPr="00BD332D" w:rsidR="008B37EE" w:rsidP="00722954" w:rsidRDefault="008B37EE" w14:paraId="47890455" w14:textId="0E5256BD">
            <w:pPr>
              <w:autoSpaceDE w:val="0"/>
              <w:autoSpaceDN w:val="0"/>
              <w:adjustRightInd w:val="0"/>
              <w:jc w:val="both"/>
              <w:rPr>
                <w:rFonts w:ascii="Arial Narrow" w:hAnsi="Arial Narrow"/>
                <w:b/>
                <w:bCs/>
                <w:sz w:val="16"/>
                <w:szCs w:val="16"/>
                <w:lang w:eastAsia="es-CO"/>
              </w:rPr>
            </w:pPr>
            <w:r w:rsidRPr="00BD332D">
              <w:rPr>
                <w:rFonts w:ascii="Arial Narrow" w:hAnsi="Arial Narrow"/>
                <w:b/>
                <w:bCs/>
                <w:sz w:val="16"/>
                <w:szCs w:val="16"/>
                <w:lang w:eastAsia="es-CO"/>
              </w:rPr>
              <w:t xml:space="preserve">Fecha de Liquidación: </w:t>
            </w:r>
            <w:r w:rsidRPr="00BD332D">
              <w:rPr>
                <w:rFonts w:ascii="Arial Narrow" w:hAnsi="Arial Narrow"/>
                <w:sz w:val="16"/>
                <w:szCs w:val="16"/>
                <w:lang w:eastAsia="es-CO"/>
              </w:rPr>
              <w:t>20 marzo 2022</w:t>
            </w:r>
          </w:p>
        </w:tc>
      </w:tr>
    </w:tbl>
    <w:p w:rsidR="4F0D41F5" w:rsidRDefault="4F0D41F5" w14:paraId="02B1E294" w14:textId="343E014A"/>
    <w:p w:rsidRPr="008B37EE" w:rsidR="00FE396A" w:rsidP="00F2448C" w:rsidRDefault="00FE396A" w14:paraId="44008482" w14:textId="77777777">
      <w:pPr>
        <w:autoSpaceDE w:val="0"/>
        <w:autoSpaceDN w:val="0"/>
        <w:adjustRightInd w:val="0"/>
        <w:jc w:val="both"/>
        <w:rPr>
          <w:rFonts w:ascii="Arial Narrow" w:hAnsi="Arial Narrow" w:cs="Arial"/>
          <w:color w:val="FF0000"/>
          <w:sz w:val="22"/>
          <w:szCs w:val="22"/>
          <w:lang w:eastAsia="es-CO"/>
        </w:rPr>
      </w:pPr>
    </w:p>
    <w:p w:rsidR="00D70D71" w:rsidP="00BD332D" w:rsidRDefault="00BD332D" w14:paraId="4E2AEAC2" w14:textId="3A46AF3B">
      <w:pPr>
        <w:autoSpaceDE w:val="0"/>
        <w:autoSpaceDN w:val="0"/>
        <w:adjustRightInd w:val="0"/>
        <w:jc w:val="both"/>
        <w:rPr>
          <w:rFonts w:ascii="Arial Narrow" w:hAnsi="Arial Narrow" w:cs="Arial"/>
          <w:bCs/>
          <w:color w:val="000000"/>
          <w:sz w:val="22"/>
          <w:szCs w:val="22"/>
          <w:lang w:eastAsia="es-CO"/>
        </w:rPr>
      </w:pPr>
      <w:r w:rsidRPr="00BD332D">
        <w:rPr>
          <w:rFonts w:ascii="Arial Narrow" w:hAnsi="Arial Narrow" w:cs="Arial"/>
          <w:bCs/>
          <w:color w:val="000000"/>
          <w:sz w:val="22"/>
          <w:szCs w:val="22"/>
          <w:lang w:eastAsia="es-CO"/>
        </w:rPr>
        <w:t>Debido a esto, se decidió en esta vigencia realizar nuevas cotizaciones pertinentes</w:t>
      </w:r>
      <w:r>
        <w:rPr>
          <w:rFonts w:ascii="Arial Narrow" w:hAnsi="Arial Narrow" w:cs="Arial"/>
          <w:bCs/>
          <w:color w:val="000000"/>
          <w:sz w:val="22"/>
          <w:szCs w:val="22"/>
          <w:lang w:eastAsia="es-CO"/>
        </w:rPr>
        <w:t xml:space="preserve"> </w:t>
      </w:r>
      <w:r w:rsidRPr="00BD332D">
        <w:rPr>
          <w:rFonts w:ascii="Arial Narrow" w:hAnsi="Arial Narrow" w:cs="Arial"/>
          <w:bCs/>
          <w:color w:val="000000"/>
          <w:sz w:val="22"/>
          <w:szCs w:val="22"/>
          <w:lang w:eastAsia="es-CO"/>
        </w:rPr>
        <w:t>previas a un proceso de contratación para encontrar los potenciales proveedores</w:t>
      </w:r>
      <w:r>
        <w:rPr>
          <w:rFonts w:ascii="Arial Narrow" w:hAnsi="Arial Narrow" w:cs="Arial"/>
          <w:bCs/>
          <w:color w:val="000000"/>
          <w:sz w:val="22"/>
          <w:szCs w:val="22"/>
          <w:lang w:eastAsia="es-CO"/>
        </w:rPr>
        <w:t xml:space="preserve"> </w:t>
      </w:r>
      <w:r w:rsidRPr="00BD332D">
        <w:rPr>
          <w:rFonts w:ascii="Arial Narrow" w:hAnsi="Arial Narrow" w:cs="Arial"/>
          <w:bCs/>
          <w:color w:val="000000"/>
          <w:sz w:val="22"/>
          <w:szCs w:val="22"/>
          <w:lang w:eastAsia="es-CO"/>
        </w:rPr>
        <w:t>que puedan garantizar la totalidad de los requerimientos y establecer promedios de</w:t>
      </w:r>
      <w:r>
        <w:rPr>
          <w:rFonts w:ascii="Arial Narrow" w:hAnsi="Arial Narrow" w:cs="Arial"/>
          <w:bCs/>
          <w:color w:val="000000"/>
          <w:sz w:val="22"/>
          <w:szCs w:val="22"/>
          <w:lang w:eastAsia="es-CO"/>
        </w:rPr>
        <w:t xml:space="preserve"> </w:t>
      </w:r>
      <w:r w:rsidRPr="00BD332D">
        <w:rPr>
          <w:rFonts w:ascii="Arial Narrow" w:hAnsi="Arial Narrow" w:cs="Arial"/>
          <w:bCs/>
          <w:color w:val="000000"/>
          <w:sz w:val="22"/>
          <w:szCs w:val="22"/>
          <w:lang w:eastAsia="es-CO"/>
        </w:rPr>
        <w:t>precios por cada referencia de producto requerida. Por lo anterior, se solicitaron</w:t>
      </w:r>
      <w:r>
        <w:rPr>
          <w:rFonts w:ascii="Arial Narrow" w:hAnsi="Arial Narrow" w:cs="Arial"/>
          <w:bCs/>
          <w:color w:val="000000"/>
          <w:sz w:val="22"/>
          <w:szCs w:val="22"/>
          <w:lang w:eastAsia="es-CO"/>
        </w:rPr>
        <w:t xml:space="preserve"> </w:t>
      </w:r>
      <w:r w:rsidRPr="00BD332D">
        <w:rPr>
          <w:rFonts w:ascii="Arial Narrow" w:hAnsi="Arial Narrow" w:cs="Arial"/>
          <w:bCs/>
          <w:color w:val="000000"/>
          <w:sz w:val="22"/>
          <w:szCs w:val="22"/>
          <w:lang w:eastAsia="es-CO"/>
        </w:rPr>
        <w:t>cotizaciones en el medio local a proveedores que podrían ejecutar el objeto del</w:t>
      </w:r>
      <w:r>
        <w:rPr>
          <w:rFonts w:ascii="Arial Narrow" w:hAnsi="Arial Narrow" w:cs="Arial"/>
          <w:bCs/>
          <w:color w:val="000000"/>
          <w:sz w:val="22"/>
          <w:szCs w:val="22"/>
          <w:lang w:eastAsia="es-CO"/>
        </w:rPr>
        <w:t xml:space="preserve"> </w:t>
      </w:r>
      <w:r w:rsidRPr="00BD332D">
        <w:rPr>
          <w:rFonts w:ascii="Arial Narrow" w:hAnsi="Arial Narrow" w:cs="Arial"/>
          <w:bCs/>
          <w:color w:val="000000"/>
          <w:sz w:val="22"/>
          <w:szCs w:val="22"/>
          <w:lang w:eastAsia="es-CO"/>
        </w:rPr>
        <w:t>presente proceso contractual:</w:t>
      </w:r>
    </w:p>
    <w:p w:rsidRPr="006965E2" w:rsidR="00BD332D" w:rsidP="00BD332D" w:rsidRDefault="00BD332D" w14:paraId="2C3E9F9C" w14:textId="77777777">
      <w:pPr>
        <w:autoSpaceDE w:val="0"/>
        <w:autoSpaceDN w:val="0"/>
        <w:adjustRightInd w:val="0"/>
        <w:jc w:val="both"/>
        <w:rPr>
          <w:rFonts w:ascii="Arial Narrow" w:hAnsi="Arial Narrow" w:cs="Arial"/>
          <w:sz w:val="22"/>
          <w:szCs w:val="22"/>
          <w:lang w:eastAsia="es-CO"/>
        </w:rPr>
      </w:pPr>
    </w:p>
    <w:tbl>
      <w:tblPr>
        <w:tblW w:w="9209"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608"/>
        <w:gridCol w:w="1598"/>
        <w:gridCol w:w="1617"/>
        <w:gridCol w:w="3622"/>
        <w:gridCol w:w="1764"/>
      </w:tblGrid>
      <w:tr w:rsidRPr="00750D14" w:rsidR="00111BF8" w:rsidTr="604F99D3" w14:paraId="79B70925" w14:textId="77777777">
        <w:trPr/>
        <w:tc>
          <w:tcPr>
            <w:tcW w:w="608" w:type="dxa"/>
            <w:shd w:val="clear" w:color="auto" w:fill="auto"/>
            <w:tcMar/>
            <w:vAlign w:val="center"/>
          </w:tcPr>
          <w:p w:rsidRPr="00750D14" w:rsidR="00B17C59" w:rsidP="002421AD" w:rsidRDefault="00B17C59" w14:paraId="5F7CE420" w14:textId="0E9F666E">
            <w:pPr>
              <w:autoSpaceDE w:val="0"/>
              <w:autoSpaceDN w:val="0"/>
              <w:adjustRightInd w:val="0"/>
              <w:jc w:val="center"/>
              <w:rPr>
                <w:rFonts w:ascii="Arial Narrow" w:hAnsi="Arial Narrow" w:cs="Arial"/>
                <w:b/>
                <w:bCs/>
                <w:sz w:val="18"/>
                <w:szCs w:val="18"/>
                <w:lang w:eastAsia="es-CO"/>
              </w:rPr>
            </w:pPr>
            <w:r w:rsidRPr="00750D14">
              <w:rPr>
                <w:rFonts w:ascii="Arial Narrow" w:hAnsi="Arial Narrow" w:cs="Arial"/>
                <w:b/>
                <w:bCs/>
                <w:sz w:val="18"/>
                <w:szCs w:val="18"/>
                <w:lang w:eastAsia="es-CO"/>
              </w:rPr>
              <w:t>ITEM</w:t>
            </w:r>
          </w:p>
        </w:tc>
        <w:tc>
          <w:tcPr>
            <w:tcW w:w="1598" w:type="dxa"/>
            <w:shd w:val="clear" w:color="auto" w:fill="auto"/>
            <w:tcMar/>
            <w:vAlign w:val="center"/>
          </w:tcPr>
          <w:p w:rsidRPr="00750D14" w:rsidR="00B17C59" w:rsidP="002421AD" w:rsidRDefault="00B17C59" w14:paraId="55487CAF" w14:textId="77777777">
            <w:pPr>
              <w:autoSpaceDE w:val="0"/>
              <w:autoSpaceDN w:val="0"/>
              <w:adjustRightInd w:val="0"/>
              <w:jc w:val="center"/>
              <w:rPr>
                <w:rFonts w:ascii="Arial Narrow" w:hAnsi="Arial Narrow" w:cs="Arial"/>
                <w:b/>
                <w:bCs/>
                <w:sz w:val="18"/>
                <w:szCs w:val="18"/>
                <w:lang w:eastAsia="es-CO"/>
              </w:rPr>
            </w:pPr>
            <w:r w:rsidRPr="00750D14">
              <w:rPr>
                <w:rFonts w:ascii="Arial Narrow" w:hAnsi="Arial Narrow" w:cs="Arial"/>
                <w:b/>
                <w:bCs/>
                <w:sz w:val="18"/>
                <w:szCs w:val="18"/>
                <w:lang w:eastAsia="es-CO"/>
              </w:rPr>
              <w:t>EMPRESA</w:t>
            </w:r>
          </w:p>
        </w:tc>
        <w:tc>
          <w:tcPr>
            <w:tcW w:w="1617" w:type="dxa"/>
            <w:shd w:val="clear" w:color="auto" w:fill="auto"/>
            <w:tcMar/>
            <w:vAlign w:val="center"/>
          </w:tcPr>
          <w:p w:rsidRPr="00750D14" w:rsidR="00B17C59" w:rsidP="002421AD" w:rsidRDefault="00B17C59" w14:paraId="46058F9B" w14:textId="77777777">
            <w:pPr>
              <w:autoSpaceDE w:val="0"/>
              <w:autoSpaceDN w:val="0"/>
              <w:adjustRightInd w:val="0"/>
              <w:jc w:val="center"/>
              <w:rPr>
                <w:rFonts w:ascii="Arial Narrow" w:hAnsi="Arial Narrow" w:cs="Arial"/>
                <w:b/>
                <w:bCs/>
                <w:sz w:val="18"/>
                <w:szCs w:val="18"/>
                <w:lang w:eastAsia="es-CO"/>
              </w:rPr>
            </w:pPr>
            <w:r w:rsidRPr="00750D14">
              <w:rPr>
                <w:rFonts w:ascii="Arial Narrow" w:hAnsi="Arial Narrow" w:cs="Arial"/>
                <w:b/>
                <w:bCs/>
                <w:sz w:val="18"/>
                <w:szCs w:val="18"/>
                <w:lang w:eastAsia="es-CO"/>
              </w:rPr>
              <w:t>DIRECCION</w:t>
            </w:r>
          </w:p>
        </w:tc>
        <w:tc>
          <w:tcPr>
            <w:tcW w:w="3622" w:type="dxa"/>
            <w:tcMar/>
            <w:vAlign w:val="center"/>
          </w:tcPr>
          <w:p w:rsidRPr="00750D14" w:rsidR="00B17C59" w:rsidP="002421AD" w:rsidRDefault="00B17C59" w14:paraId="5E630BA4" w14:textId="77777777">
            <w:pPr>
              <w:autoSpaceDE w:val="0"/>
              <w:autoSpaceDN w:val="0"/>
              <w:adjustRightInd w:val="0"/>
              <w:jc w:val="center"/>
              <w:rPr>
                <w:rFonts w:ascii="Arial Narrow" w:hAnsi="Arial Narrow" w:cs="Arial"/>
                <w:b/>
                <w:bCs/>
                <w:sz w:val="18"/>
                <w:szCs w:val="18"/>
                <w:lang w:eastAsia="es-CO"/>
              </w:rPr>
            </w:pPr>
            <w:r w:rsidRPr="00750D14">
              <w:rPr>
                <w:rFonts w:ascii="Arial Narrow" w:hAnsi="Arial Narrow" w:cs="Arial"/>
                <w:b/>
                <w:bCs/>
                <w:sz w:val="18"/>
                <w:szCs w:val="18"/>
                <w:lang w:eastAsia="es-CO"/>
              </w:rPr>
              <w:t>CORREO ELECTRÓNICO</w:t>
            </w:r>
          </w:p>
        </w:tc>
        <w:tc>
          <w:tcPr>
            <w:tcW w:w="1764" w:type="dxa"/>
            <w:shd w:val="clear" w:color="auto" w:fill="auto"/>
            <w:tcMar/>
            <w:vAlign w:val="center"/>
          </w:tcPr>
          <w:p w:rsidRPr="00750D14" w:rsidR="00B17C59" w:rsidP="002421AD" w:rsidRDefault="00B17C59" w14:paraId="18C286B8" w14:textId="77777777">
            <w:pPr>
              <w:autoSpaceDE w:val="0"/>
              <w:autoSpaceDN w:val="0"/>
              <w:adjustRightInd w:val="0"/>
              <w:jc w:val="center"/>
              <w:rPr>
                <w:rFonts w:ascii="Arial Narrow" w:hAnsi="Arial Narrow" w:cs="Arial"/>
                <w:b/>
                <w:bCs/>
                <w:sz w:val="18"/>
                <w:szCs w:val="18"/>
                <w:lang w:eastAsia="es-CO"/>
              </w:rPr>
            </w:pPr>
            <w:r w:rsidRPr="00750D14">
              <w:rPr>
                <w:rFonts w:ascii="Arial Narrow" w:hAnsi="Arial Narrow" w:cs="Arial"/>
                <w:b/>
                <w:bCs/>
                <w:sz w:val="18"/>
                <w:szCs w:val="18"/>
                <w:lang w:eastAsia="es-CO"/>
              </w:rPr>
              <w:t>TELEFONO</w:t>
            </w:r>
          </w:p>
        </w:tc>
      </w:tr>
      <w:tr w:rsidRPr="00750D14" w:rsidR="00111BF8" w:rsidTr="604F99D3" w14:paraId="48C9F347" w14:textId="77777777">
        <w:trPr/>
        <w:tc>
          <w:tcPr>
            <w:tcW w:w="608" w:type="dxa"/>
            <w:shd w:val="clear" w:color="auto" w:fill="auto"/>
            <w:tcMar/>
            <w:vAlign w:val="center"/>
          </w:tcPr>
          <w:p w:rsidRPr="00750D14" w:rsidR="00B17C59" w:rsidP="00314C9D" w:rsidRDefault="00756A30" w14:paraId="1E69C915" w14:textId="28BBFB77">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1</w:t>
            </w:r>
          </w:p>
        </w:tc>
        <w:tc>
          <w:tcPr>
            <w:tcW w:w="1598" w:type="dxa"/>
            <w:shd w:val="clear" w:color="auto" w:fill="auto"/>
            <w:tcMar/>
            <w:vAlign w:val="center"/>
          </w:tcPr>
          <w:p w:rsidRPr="00111BF8" w:rsidR="00B17C59" w:rsidP="00B13521" w:rsidRDefault="00FA4504" w14:paraId="5B53E84B" w14:textId="7FE3A237">
            <w:pPr>
              <w:autoSpaceDE w:val="0"/>
              <w:autoSpaceDN w:val="0"/>
              <w:adjustRightInd w:val="0"/>
              <w:jc w:val="center"/>
              <w:rPr>
                <w:rFonts w:ascii="Arial Narrow" w:hAnsi="Arial Narrow" w:cs="Arial"/>
                <w:sz w:val="18"/>
                <w:szCs w:val="18"/>
                <w:lang w:eastAsia="es-CO"/>
              </w:rPr>
            </w:pPr>
            <w:r w:rsidRPr="00111BF8">
              <w:rPr>
                <w:rFonts w:ascii="Arial Narrow" w:hAnsi="Arial Narrow" w:cs="Arial"/>
                <w:sz w:val="18"/>
                <w:szCs w:val="18"/>
                <w:lang w:eastAsia="es-CO"/>
              </w:rPr>
              <w:t>PAPELERIA COPY MAR</w:t>
            </w:r>
          </w:p>
        </w:tc>
        <w:tc>
          <w:tcPr>
            <w:tcW w:w="1617" w:type="dxa"/>
            <w:shd w:val="clear" w:color="auto" w:fill="auto"/>
            <w:tcMar/>
            <w:vAlign w:val="center"/>
          </w:tcPr>
          <w:p w:rsidRPr="00111BF8" w:rsidR="00B17C59" w:rsidP="00314C9D" w:rsidRDefault="0078780A" w14:paraId="48352034" w14:textId="5E74C488">
            <w:pPr>
              <w:autoSpaceDE w:val="0"/>
              <w:autoSpaceDN w:val="0"/>
              <w:adjustRightInd w:val="0"/>
              <w:jc w:val="center"/>
              <w:rPr>
                <w:rFonts w:ascii="Arial Narrow" w:hAnsi="Arial Narrow" w:cs="Arial"/>
                <w:sz w:val="18"/>
                <w:szCs w:val="18"/>
                <w:lang w:eastAsia="es-CO"/>
              </w:rPr>
            </w:pPr>
            <w:r w:rsidRPr="00111BF8">
              <w:rPr>
                <w:rFonts w:ascii="Arial Narrow" w:hAnsi="Arial Narrow" w:cs="Arial"/>
                <w:sz w:val="18"/>
                <w:szCs w:val="18"/>
                <w:lang w:eastAsia="es-CO"/>
              </w:rPr>
              <w:t>AV 20 DE JULIO 8 - 46 Tel: (57) 3158939402</w:t>
            </w:r>
          </w:p>
        </w:tc>
        <w:tc>
          <w:tcPr>
            <w:tcW w:w="3622" w:type="dxa"/>
            <w:tcMar/>
            <w:vAlign w:val="center"/>
          </w:tcPr>
          <w:p w:rsidRPr="00750D14" w:rsidR="00B17C59" w:rsidP="00756A30" w:rsidRDefault="00F110AF" w14:paraId="392145B4" w14:textId="1AB4E206">
            <w:pPr>
              <w:pStyle w:val="Sinespaciado"/>
              <w:jc w:val="center"/>
              <w:rPr>
                <w:rFonts w:ascii="Arial Narrow" w:hAnsi="Arial Narrow" w:cs="Arial"/>
                <w:sz w:val="18"/>
                <w:szCs w:val="18"/>
                <w:lang w:eastAsia="es-CO"/>
              </w:rPr>
            </w:pPr>
            <w:r w:rsidRPr="00750D14">
              <w:rPr>
                <w:rFonts w:ascii="Arial Narrow" w:hAnsi="Arial Narrow" w:cs="Arial"/>
                <w:sz w:val="18"/>
                <w:szCs w:val="18"/>
                <w:lang w:eastAsia="es-CO"/>
              </w:rPr>
              <w:t>dalgiscalvo310@gmail.com</w:t>
            </w:r>
          </w:p>
        </w:tc>
        <w:tc>
          <w:tcPr>
            <w:tcW w:w="1764" w:type="dxa"/>
            <w:shd w:val="clear" w:color="auto" w:fill="auto"/>
            <w:tcMar/>
            <w:vAlign w:val="center"/>
          </w:tcPr>
          <w:p w:rsidRPr="00111BF8" w:rsidR="00B17C59" w:rsidP="00314C9D" w:rsidRDefault="00111BF8" w14:paraId="4C7BE9EC" w14:textId="2B431189">
            <w:pPr>
              <w:autoSpaceDE w:val="0"/>
              <w:autoSpaceDN w:val="0"/>
              <w:adjustRightInd w:val="0"/>
              <w:jc w:val="center"/>
              <w:rPr>
                <w:rFonts w:ascii="Arial Narrow" w:hAnsi="Arial Narrow" w:cs="Arial"/>
                <w:sz w:val="18"/>
                <w:szCs w:val="18"/>
                <w:lang w:eastAsia="es-CO"/>
              </w:rPr>
            </w:pPr>
            <w:r w:rsidRPr="00111BF8">
              <w:rPr>
                <w:rFonts w:ascii="Arial Narrow" w:hAnsi="Arial Narrow" w:cs="Arial"/>
                <w:sz w:val="18"/>
                <w:szCs w:val="18"/>
                <w:lang w:eastAsia="es-CO"/>
              </w:rPr>
              <w:t>3158939402</w:t>
            </w:r>
          </w:p>
        </w:tc>
      </w:tr>
      <w:tr w:rsidRPr="00750D14" w:rsidR="00111BF8" w:rsidTr="604F99D3" w14:paraId="306E8BC1" w14:textId="77777777">
        <w:trPr/>
        <w:tc>
          <w:tcPr>
            <w:tcW w:w="608" w:type="dxa"/>
            <w:shd w:val="clear" w:color="auto" w:fill="auto"/>
            <w:tcMar/>
            <w:vAlign w:val="center"/>
          </w:tcPr>
          <w:p w:rsidRPr="00750D14" w:rsidR="00B17C59" w:rsidP="005039A3" w:rsidRDefault="00756A30" w14:paraId="2BC9ABF0" w14:textId="2090EDAC">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2</w:t>
            </w:r>
          </w:p>
        </w:tc>
        <w:tc>
          <w:tcPr>
            <w:tcW w:w="1598" w:type="dxa"/>
            <w:shd w:val="clear" w:color="auto" w:fill="auto"/>
            <w:tcMar/>
            <w:vAlign w:val="center"/>
          </w:tcPr>
          <w:p w:rsidRPr="00111BF8" w:rsidR="00B17C59" w:rsidP="005039A3" w:rsidRDefault="00B17C59" w14:paraId="72D5E3F6" w14:textId="5D534F90">
            <w:pPr>
              <w:autoSpaceDE w:val="0"/>
              <w:autoSpaceDN w:val="0"/>
              <w:adjustRightInd w:val="0"/>
              <w:jc w:val="center"/>
              <w:rPr>
                <w:rFonts w:ascii="Arial Narrow" w:hAnsi="Arial Narrow" w:cs="Arial"/>
                <w:sz w:val="18"/>
                <w:szCs w:val="18"/>
                <w:lang w:eastAsia="es-CO"/>
              </w:rPr>
            </w:pPr>
            <w:r w:rsidRPr="00111BF8">
              <w:rPr>
                <w:rFonts w:ascii="Arial Narrow" w:hAnsi="Arial Narrow" w:cs="Arial"/>
                <w:sz w:val="18"/>
                <w:szCs w:val="18"/>
                <w:lang w:eastAsia="es-CO"/>
              </w:rPr>
              <w:t>ACARIBE LIBROS LTDA</w:t>
            </w:r>
          </w:p>
        </w:tc>
        <w:tc>
          <w:tcPr>
            <w:tcW w:w="1617" w:type="dxa"/>
            <w:shd w:val="clear" w:color="auto" w:fill="auto"/>
            <w:tcMar/>
            <w:vAlign w:val="center"/>
          </w:tcPr>
          <w:p w:rsidRPr="00111BF8" w:rsidR="00B17C59" w:rsidP="005039A3" w:rsidRDefault="00B17C59" w14:paraId="4FF3950C" w14:textId="4CCCD6FA">
            <w:pPr>
              <w:autoSpaceDE w:val="0"/>
              <w:autoSpaceDN w:val="0"/>
              <w:adjustRightInd w:val="0"/>
              <w:jc w:val="center"/>
              <w:rPr>
                <w:rFonts w:ascii="Arial Narrow" w:hAnsi="Arial Narrow" w:cs="Arial"/>
                <w:sz w:val="18"/>
                <w:szCs w:val="18"/>
                <w:lang w:eastAsia="es-CO"/>
              </w:rPr>
            </w:pPr>
            <w:r w:rsidRPr="00111BF8">
              <w:rPr>
                <w:rFonts w:ascii="Arial Narrow" w:hAnsi="Arial Narrow" w:cs="Arial"/>
                <w:sz w:val="18"/>
                <w:szCs w:val="18"/>
                <w:lang w:eastAsia="es-CO"/>
              </w:rPr>
              <w:t>Av. 20 de Julio, No. 4 – 05 esq.</w:t>
            </w:r>
          </w:p>
        </w:tc>
        <w:tc>
          <w:tcPr>
            <w:tcW w:w="3622" w:type="dxa"/>
            <w:tcMar/>
            <w:vAlign w:val="center"/>
          </w:tcPr>
          <w:p w:rsidRPr="00750D14" w:rsidR="00B17C59" w:rsidP="00A86113" w:rsidRDefault="000116B6" w14:paraId="4B1BFC1D" w14:textId="47B5B80E">
            <w:pPr>
              <w:pStyle w:val="Sinespaciado"/>
              <w:jc w:val="center"/>
              <w:rPr>
                <w:rFonts w:ascii="Arial Narrow" w:hAnsi="Arial Narrow" w:cs="Arial"/>
                <w:sz w:val="18"/>
                <w:szCs w:val="18"/>
                <w:lang w:eastAsia="es-CO"/>
              </w:rPr>
            </w:pPr>
            <w:hyperlink w:history="1" r:id="rId15">
              <w:r w:rsidRPr="00750D14" w:rsidR="00B17C59">
                <w:rPr>
                  <w:rFonts w:ascii="Arial Narrow" w:hAnsi="Arial Narrow"/>
                  <w:sz w:val="18"/>
                  <w:szCs w:val="18"/>
                  <w:lang w:eastAsia="es-CO"/>
                </w:rPr>
                <w:t>info@acaribe.com;administracion@acaribe.com</w:t>
              </w:r>
            </w:hyperlink>
          </w:p>
          <w:p w:rsidRPr="00750D14" w:rsidR="00B17C59" w:rsidP="00A86113" w:rsidRDefault="00B17C59" w14:paraId="4EA9D2F6" w14:textId="77777777">
            <w:pPr>
              <w:autoSpaceDE w:val="0"/>
              <w:autoSpaceDN w:val="0"/>
              <w:adjustRightInd w:val="0"/>
              <w:jc w:val="center"/>
              <w:rPr>
                <w:rFonts w:ascii="Arial Narrow" w:hAnsi="Arial Narrow" w:cs="Arial"/>
                <w:sz w:val="18"/>
                <w:szCs w:val="18"/>
                <w:lang w:eastAsia="es-CO"/>
              </w:rPr>
            </w:pPr>
          </w:p>
        </w:tc>
        <w:tc>
          <w:tcPr>
            <w:tcW w:w="1764" w:type="dxa"/>
            <w:shd w:val="clear" w:color="auto" w:fill="auto"/>
            <w:tcMar/>
            <w:vAlign w:val="center"/>
          </w:tcPr>
          <w:p w:rsidRPr="00111BF8" w:rsidR="00B17C59" w:rsidP="005039A3" w:rsidRDefault="00B17C59" w14:paraId="640F0CE5" w14:textId="63957485">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 xml:space="preserve">(8) 5122939 </w:t>
            </w:r>
            <w:r w:rsidRPr="00750D14" w:rsidR="007D5AA3">
              <w:rPr>
                <w:rFonts w:ascii="Arial Narrow" w:hAnsi="Arial Narrow" w:cs="Arial"/>
                <w:sz w:val="18"/>
                <w:szCs w:val="18"/>
                <w:lang w:eastAsia="es-CO"/>
              </w:rPr>
              <w:t>–</w:t>
            </w:r>
            <w:r w:rsidRPr="00750D14">
              <w:rPr>
                <w:rFonts w:ascii="Arial Narrow" w:hAnsi="Arial Narrow" w:cs="Arial"/>
                <w:sz w:val="18"/>
                <w:szCs w:val="18"/>
                <w:lang w:eastAsia="es-CO"/>
              </w:rPr>
              <w:t xml:space="preserve"> 5121692</w:t>
            </w:r>
          </w:p>
        </w:tc>
      </w:tr>
      <w:tr w:rsidRPr="00750D14" w:rsidR="007D5AA3" w:rsidTr="604F99D3" w14:paraId="31E9AC65" w14:textId="77777777">
        <w:trPr>
          <w:trHeight w:val="591"/>
        </w:trPr>
        <w:tc>
          <w:tcPr>
            <w:tcW w:w="608" w:type="dxa"/>
            <w:shd w:val="clear" w:color="auto" w:fill="auto"/>
            <w:tcMar/>
            <w:vAlign w:val="center"/>
          </w:tcPr>
          <w:p w:rsidRPr="00750D14" w:rsidR="007D5AA3" w:rsidP="005039A3" w:rsidRDefault="007D5AA3" w14:paraId="5C976808" w14:textId="6C877143">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3</w:t>
            </w:r>
          </w:p>
        </w:tc>
        <w:tc>
          <w:tcPr>
            <w:tcW w:w="1598" w:type="dxa"/>
            <w:shd w:val="clear" w:color="auto" w:fill="auto"/>
            <w:tcMar/>
            <w:vAlign w:val="center"/>
          </w:tcPr>
          <w:p w:rsidRPr="00750D14" w:rsidR="007D5AA3" w:rsidP="00F110AF" w:rsidRDefault="00DD1CDA" w14:paraId="377ED306" w14:textId="1A1A0555">
            <w:pPr>
              <w:jc w:val="center"/>
              <w:rPr>
                <w:rFonts w:ascii="Arial Narrow" w:hAnsi="Arial Narrow" w:cs="Arial"/>
                <w:sz w:val="18"/>
                <w:szCs w:val="18"/>
                <w:lang w:eastAsia="es-CO"/>
              </w:rPr>
            </w:pPr>
            <w:r w:rsidRPr="00750D14">
              <w:rPr>
                <w:rFonts w:ascii="Arial Narrow" w:hAnsi="Arial Narrow" w:cs="Arial"/>
                <w:sz w:val="18"/>
                <w:szCs w:val="18"/>
                <w:lang w:eastAsia="es-CO"/>
              </w:rPr>
              <w:t>PAPELERIA MUNDIAL</w:t>
            </w:r>
          </w:p>
        </w:tc>
        <w:tc>
          <w:tcPr>
            <w:tcW w:w="1617" w:type="dxa"/>
            <w:shd w:val="clear" w:color="auto" w:fill="auto"/>
            <w:tcMar/>
            <w:vAlign w:val="center"/>
          </w:tcPr>
          <w:p w:rsidRPr="00111BF8" w:rsidR="007D5AA3" w:rsidP="00321755" w:rsidRDefault="00B2595F" w14:paraId="17726F0A" w14:textId="4EBDB1C2">
            <w:pPr>
              <w:jc w:val="both"/>
              <w:rPr>
                <w:rFonts w:ascii="Arial Narrow" w:hAnsi="Arial Narrow" w:cs="Arial"/>
                <w:sz w:val="18"/>
                <w:szCs w:val="18"/>
                <w:lang w:eastAsia="es-CO"/>
              </w:rPr>
            </w:pPr>
            <w:proofErr w:type="spellStart"/>
            <w:r w:rsidRPr="00750D14">
              <w:rPr>
                <w:rFonts w:ascii="Arial Narrow" w:hAnsi="Arial Narrow" w:cs="Arial"/>
                <w:sz w:val="18"/>
                <w:szCs w:val="18"/>
                <w:lang w:eastAsia="es-CO"/>
              </w:rPr>
              <w:t>Av</w:t>
            </w:r>
            <w:proofErr w:type="spellEnd"/>
            <w:r w:rsidRPr="00750D14">
              <w:rPr>
                <w:rFonts w:ascii="Arial Narrow" w:hAnsi="Arial Narrow" w:cs="Arial"/>
                <w:sz w:val="18"/>
                <w:szCs w:val="18"/>
                <w:lang w:eastAsia="es-CO"/>
              </w:rPr>
              <w:t xml:space="preserve"> 20 de julio No. 4 – 40</w:t>
            </w:r>
          </w:p>
        </w:tc>
        <w:tc>
          <w:tcPr>
            <w:tcW w:w="3622" w:type="dxa"/>
            <w:tcMar/>
            <w:vAlign w:val="center"/>
          </w:tcPr>
          <w:p w:rsidRPr="00750D14" w:rsidR="00367034" w:rsidP="00A86113" w:rsidRDefault="000116B6" w14:paraId="569F9DE9" w14:textId="77777777">
            <w:pPr>
              <w:jc w:val="center"/>
              <w:rPr>
                <w:rFonts w:ascii="Arial Narrow" w:hAnsi="Arial Narrow" w:cs="Arial"/>
                <w:sz w:val="18"/>
                <w:szCs w:val="18"/>
                <w:lang w:eastAsia="es-CO"/>
              </w:rPr>
            </w:pPr>
            <w:hyperlink w:history="1" r:id="rId16">
              <w:r w:rsidRPr="00750D14" w:rsidR="00367034">
                <w:rPr>
                  <w:rFonts w:ascii="Arial Narrow" w:hAnsi="Arial Narrow"/>
                  <w:sz w:val="18"/>
                  <w:szCs w:val="18"/>
                  <w:lang w:eastAsia="es-CO"/>
                </w:rPr>
                <w:t>papeleriamundialventas@gmail.com</w:t>
              </w:r>
            </w:hyperlink>
          </w:p>
          <w:p w:rsidRPr="00750D14" w:rsidR="007D5AA3" w:rsidP="00A86113" w:rsidRDefault="007D5AA3" w14:paraId="1C1A8EA7" w14:textId="77777777">
            <w:pPr>
              <w:pStyle w:val="Sinespaciado"/>
              <w:jc w:val="center"/>
              <w:rPr>
                <w:rFonts w:ascii="Arial Narrow" w:hAnsi="Arial Narrow" w:cs="Arial"/>
                <w:sz w:val="18"/>
                <w:szCs w:val="18"/>
                <w:lang w:eastAsia="es-CO"/>
              </w:rPr>
            </w:pPr>
          </w:p>
        </w:tc>
        <w:tc>
          <w:tcPr>
            <w:tcW w:w="1764" w:type="dxa"/>
            <w:shd w:val="clear" w:color="auto" w:fill="auto"/>
            <w:tcMar/>
            <w:vAlign w:val="center"/>
          </w:tcPr>
          <w:p w:rsidRPr="00750D14" w:rsidR="007D5AA3" w:rsidP="005039A3" w:rsidRDefault="00EC1748" w14:paraId="41DF631A" w14:textId="16D22300">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6085122423</w:t>
            </w:r>
          </w:p>
        </w:tc>
      </w:tr>
      <w:tr w:rsidRPr="00750D14" w:rsidR="007D5AA3" w:rsidTr="604F99D3" w14:paraId="2636FD9A" w14:textId="77777777">
        <w:trPr/>
        <w:tc>
          <w:tcPr>
            <w:tcW w:w="608" w:type="dxa"/>
            <w:shd w:val="clear" w:color="auto" w:fill="auto"/>
            <w:tcMar/>
            <w:vAlign w:val="center"/>
          </w:tcPr>
          <w:p w:rsidRPr="00750D14" w:rsidR="007D5AA3" w:rsidP="005039A3" w:rsidRDefault="007D5AA3" w14:paraId="396855EA" w14:textId="26ABB392">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4</w:t>
            </w:r>
          </w:p>
        </w:tc>
        <w:tc>
          <w:tcPr>
            <w:tcW w:w="1598" w:type="dxa"/>
            <w:shd w:val="clear" w:color="auto" w:fill="auto"/>
            <w:tcMar/>
            <w:vAlign w:val="center"/>
          </w:tcPr>
          <w:p w:rsidRPr="00111BF8" w:rsidR="007D5AA3" w:rsidP="005039A3" w:rsidRDefault="00990957" w14:paraId="72B4C5ED" w14:textId="071504CE">
            <w:pPr>
              <w:autoSpaceDE w:val="0"/>
              <w:autoSpaceDN w:val="0"/>
              <w:adjustRightInd w:val="0"/>
              <w:jc w:val="center"/>
              <w:rPr>
                <w:rFonts w:ascii="Arial Narrow" w:hAnsi="Arial Narrow" w:cs="Arial"/>
                <w:sz w:val="18"/>
                <w:szCs w:val="18"/>
                <w:lang w:eastAsia="es-CO"/>
              </w:rPr>
            </w:pPr>
            <w:r w:rsidRPr="00990957">
              <w:rPr>
                <w:rFonts w:ascii="Arial Narrow" w:hAnsi="Arial Narrow" w:cs="Arial"/>
                <w:sz w:val="18"/>
                <w:szCs w:val="18"/>
                <w:lang w:eastAsia="es-CO"/>
              </w:rPr>
              <w:t>DISTRIBUCIONES ESTELAR S.A.S.</w:t>
            </w:r>
          </w:p>
        </w:tc>
        <w:tc>
          <w:tcPr>
            <w:tcW w:w="1617" w:type="dxa"/>
            <w:shd w:val="clear" w:color="auto" w:fill="auto"/>
            <w:tcMar/>
            <w:vAlign w:val="center"/>
          </w:tcPr>
          <w:p w:rsidRPr="00111BF8" w:rsidR="007D5AA3" w:rsidP="005039A3" w:rsidRDefault="00B86861" w14:paraId="1C19FFB9" w14:textId="1E084BC7">
            <w:pPr>
              <w:autoSpaceDE w:val="0"/>
              <w:autoSpaceDN w:val="0"/>
              <w:adjustRightInd w:val="0"/>
              <w:jc w:val="center"/>
              <w:rPr>
                <w:rFonts w:ascii="Arial Narrow" w:hAnsi="Arial Narrow" w:cs="Arial"/>
                <w:sz w:val="18"/>
                <w:szCs w:val="18"/>
                <w:lang w:eastAsia="es-CO"/>
              </w:rPr>
            </w:pPr>
            <w:r w:rsidRPr="00B86861">
              <w:rPr>
                <w:rFonts w:ascii="Arial Narrow" w:hAnsi="Arial Narrow" w:cs="Arial"/>
                <w:sz w:val="18"/>
                <w:szCs w:val="18"/>
                <w:lang w:eastAsia="es-CO"/>
              </w:rPr>
              <w:t>Av. Newball 4-169 L-227</w:t>
            </w:r>
          </w:p>
        </w:tc>
        <w:tc>
          <w:tcPr>
            <w:tcW w:w="3622" w:type="dxa"/>
            <w:tcMar/>
            <w:vAlign w:val="center"/>
          </w:tcPr>
          <w:p w:rsidRPr="00750D14" w:rsidR="007D5AA3" w:rsidP="00884EA0" w:rsidRDefault="000C67E3" w14:paraId="2C7421F7" w14:textId="7E6F816E">
            <w:pPr>
              <w:pStyle w:val="Sinespaciado"/>
              <w:jc w:val="center"/>
              <w:rPr>
                <w:rFonts w:ascii="Arial Narrow" w:hAnsi="Arial Narrow" w:cs="Arial"/>
                <w:sz w:val="18"/>
                <w:szCs w:val="18"/>
                <w:lang w:eastAsia="es-CO"/>
              </w:rPr>
            </w:pPr>
            <w:r w:rsidRPr="00750D14">
              <w:rPr>
                <w:rFonts w:ascii="Arial Narrow" w:hAnsi="Arial Narrow" w:cs="Arial"/>
                <w:sz w:val="18"/>
                <w:szCs w:val="18"/>
                <w:lang w:eastAsia="es-CO"/>
              </w:rPr>
              <w:t>babadillo06@hotmail.com</w:t>
            </w:r>
          </w:p>
        </w:tc>
        <w:tc>
          <w:tcPr>
            <w:tcW w:w="1764" w:type="dxa"/>
            <w:shd w:val="clear" w:color="auto" w:fill="auto"/>
            <w:tcMar/>
            <w:vAlign w:val="center"/>
          </w:tcPr>
          <w:p w:rsidRPr="00750D14" w:rsidR="007D5AA3" w:rsidP="005039A3" w:rsidRDefault="00563390" w14:paraId="7E47DEB0" w14:textId="60F12171">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5121733 - 315 3256639</w:t>
            </w:r>
          </w:p>
        </w:tc>
      </w:tr>
      <w:tr w:rsidRPr="00750D14" w:rsidR="007D5AA3" w:rsidTr="604F99D3" w14:paraId="0F6F45A8" w14:textId="77777777">
        <w:trPr/>
        <w:tc>
          <w:tcPr>
            <w:tcW w:w="608" w:type="dxa"/>
            <w:shd w:val="clear" w:color="auto" w:fill="auto"/>
            <w:tcMar/>
            <w:vAlign w:val="center"/>
          </w:tcPr>
          <w:p w:rsidRPr="00750D14" w:rsidR="007D5AA3" w:rsidP="005039A3" w:rsidRDefault="007D5AA3" w14:paraId="5B728947" w14:textId="3AD004EA">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5</w:t>
            </w:r>
          </w:p>
        </w:tc>
        <w:tc>
          <w:tcPr>
            <w:tcW w:w="1598" w:type="dxa"/>
            <w:shd w:val="clear" w:color="auto" w:fill="auto"/>
            <w:tcMar/>
            <w:vAlign w:val="center"/>
          </w:tcPr>
          <w:p w:rsidRPr="00111BF8" w:rsidR="007D5AA3" w:rsidP="005039A3" w:rsidRDefault="00BC792C" w14:paraId="5409591C" w14:textId="43863D88">
            <w:pPr>
              <w:autoSpaceDE w:val="0"/>
              <w:autoSpaceDN w:val="0"/>
              <w:adjustRightInd w:val="0"/>
              <w:jc w:val="center"/>
              <w:rPr>
                <w:rFonts w:ascii="Arial Narrow" w:hAnsi="Arial Narrow" w:cs="Arial"/>
                <w:sz w:val="18"/>
                <w:szCs w:val="18"/>
                <w:lang w:eastAsia="es-CO"/>
              </w:rPr>
            </w:pPr>
            <w:r w:rsidRPr="00BC792C">
              <w:rPr>
                <w:rFonts w:ascii="Arial Narrow" w:hAnsi="Arial Narrow" w:cs="Arial"/>
                <w:sz w:val="18"/>
                <w:szCs w:val="18"/>
                <w:lang w:eastAsia="es-CO"/>
              </w:rPr>
              <w:t>PAPELERÍA PAPELANDIA</w:t>
            </w:r>
          </w:p>
        </w:tc>
        <w:tc>
          <w:tcPr>
            <w:tcW w:w="1617" w:type="dxa"/>
            <w:shd w:val="clear" w:color="auto" w:fill="auto"/>
            <w:tcMar/>
            <w:vAlign w:val="center"/>
          </w:tcPr>
          <w:p w:rsidRPr="00111BF8" w:rsidR="007D5AA3" w:rsidP="005039A3" w:rsidRDefault="00203D23" w14:paraId="05AC6BBB" w14:textId="094BABBC">
            <w:pPr>
              <w:autoSpaceDE w:val="0"/>
              <w:autoSpaceDN w:val="0"/>
              <w:adjustRightInd w:val="0"/>
              <w:jc w:val="center"/>
              <w:rPr>
                <w:rFonts w:ascii="Arial Narrow" w:hAnsi="Arial Narrow" w:cs="Arial"/>
                <w:sz w:val="18"/>
                <w:szCs w:val="18"/>
                <w:lang w:eastAsia="es-CO"/>
              </w:rPr>
            </w:pPr>
            <w:r w:rsidRPr="00203D23">
              <w:rPr>
                <w:rFonts w:ascii="Arial Narrow" w:hAnsi="Arial Narrow" w:cs="Arial"/>
                <w:sz w:val="18"/>
                <w:szCs w:val="18"/>
                <w:lang w:eastAsia="es-CO"/>
              </w:rPr>
              <w:t>Av. Las Américas 4-33</w:t>
            </w:r>
          </w:p>
        </w:tc>
        <w:tc>
          <w:tcPr>
            <w:tcW w:w="3622" w:type="dxa"/>
            <w:tcMar/>
            <w:vAlign w:val="center"/>
          </w:tcPr>
          <w:p w:rsidRPr="00750D14" w:rsidR="007D5AA3" w:rsidP="00884EA0" w:rsidRDefault="001B59EC" w14:paraId="42AD8F45" w14:textId="4E08C54F">
            <w:pPr>
              <w:pStyle w:val="Sinespaciado"/>
              <w:jc w:val="center"/>
              <w:rPr>
                <w:rFonts w:ascii="Arial Narrow" w:hAnsi="Arial Narrow" w:cs="Arial"/>
                <w:sz w:val="18"/>
                <w:szCs w:val="18"/>
                <w:lang w:eastAsia="es-CO"/>
              </w:rPr>
            </w:pPr>
            <w:r w:rsidRPr="00750D14">
              <w:rPr>
                <w:rFonts w:ascii="Arial Narrow" w:hAnsi="Arial Narrow" w:cs="Arial"/>
                <w:sz w:val="18"/>
                <w:szCs w:val="18"/>
                <w:lang w:eastAsia="es-CO"/>
              </w:rPr>
              <w:t>ppiedrahitag@hotmail.com</w:t>
            </w:r>
          </w:p>
        </w:tc>
        <w:tc>
          <w:tcPr>
            <w:tcW w:w="1764" w:type="dxa"/>
            <w:shd w:val="clear" w:color="auto" w:fill="auto"/>
            <w:tcMar/>
            <w:vAlign w:val="center"/>
          </w:tcPr>
          <w:p w:rsidRPr="00750D14" w:rsidR="007D5AA3" w:rsidP="005039A3" w:rsidRDefault="00624FC8" w14:paraId="175E1599" w14:textId="37C8397D">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(8) 5131075</w:t>
            </w:r>
          </w:p>
        </w:tc>
      </w:tr>
      <w:tr w:rsidRPr="00750D14" w:rsidR="007D5AA3" w:rsidTr="604F99D3" w14:paraId="22A2C591" w14:textId="77777777">
        <w:trPr/>
        <w:tc>
          <w:tcPr>
            <w:tcW w:w="608" w:type="dxa"/>
            <w:shd w:val="clear" w:color="auto" w:fill="auto"/>
            <w:tcMar/>
            <w:vAlign w:val="center"/>
          </w:tcPr>
          <w:p w:rsidRPr="00750D14" w:rsidR="007D5AA3" w:rsidP="005039A3" w:rsidRDefault="007D5AA3" w14:paraId="74E965AF" w14:textId="59821075">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6</w:t>
            </w:r>
          </w:p>
        </w:tc>
        <w:tc>
          <w:tcPr>
            <w:tcW w:w="1598" w:type="dxa"/>
            <w:shd w:val="clear" w:color="auto" w:fill="auto"/>
            <w:tcMar/>
            <w:vAlign w:val="center"/>
          </w:tcPr>
          <w:p w:rsidRPr="00111BF8" w:rsidR="007D5AA3" w:rsidP="005039A3" w:rsidRDefault="003D7167" w14:paraId="38EEE216" w14:textId="4BAB47D7">
            <w:pPr>
              <w:autoSpaceDE w:val="0"/>
              <w:autoSpaceDN w:val="0"/>
              <w:adjustRightInd w:val="0"/>
              <w:jc w:val="center"/>
              <w:rPr>
                <w:rFonts w:ascii="Arial Narrow" w:hAnsi="Arial Narrow" w:cs="Arial"/>
                <w:sz w:val="18"/>
                <w:szCs w:val="18"/>
                <w:lang w:eastAsia="es-CO"/>
              </w:rPr>
            </w:pPr>
            <w:r w:rsidRPr="003D7167">
              <w:rPr>
                <w:rFonts w:ascii="Arial Narrow" w:hAnsi="Arial Narrow" w:cs="Arial"/>
                <w:sz w:val="18"/>
                <w:szCs w:val="18"/>
                <w:lang w:eastAsia="es-CO"/>
              </w:rPr>
              <w:t>Papelería E Insumos Universal</w:t>
            </w:r>
          </w:p>
        </w:tc>
        <w:tc>
          <w:tcPr>
            <w:tcW w:w="1617" w:type="dxa"/>
            <w:shd w:val="clear" w:color="auto" w:fill="auto"/>
            <w:tcMar/>
            <w:vAlign w:val="center"/>
          </w:tcPr>
          <w:p w:rsidRPr="00111BF8" w:rsidR="007D5AA3" w:rsidP="005039A3" w:rsidRDefault="004000A3" w14:paraId="3F64350B" w14:textId="61888505">
            <w:pPr>
              <w:autoSpaceDE w:val="0"/>
              <w:autoSpaceDN w:val="0"/>
              <w:adjustRightInd w:val="0"/>
              <w:jc w:val="center"/>
              <w:rPr>
                <w:rFonts w:ascii="Arial Narrow" w:hAnsi="Arial Narrow" w:cs="Arial"/>
                <w:sz w:val="18"/>
                <w:szCs w:val="18"/>
                <w:lang w:eastAsia="es-CO"/>
              </w:rPr>
            </w:pPr>
            <w:proofErr w:type="spellStart"/>
            <w:r w:rsidRPr="004000A3">
              <w:rPr>
                <w:rFonts w:ascii="Arial Narrow" w:hAnsi="Arial Narrow" w:cs="Arial"/>
                <w:sz w:val="18"/>
                <w:szCs w:val="18"/>
                <w:lang w:eastAsia="es-CO"/>
              </w:rPr>
              <w:t>Av</w:t>
            </w:r>
            <w:proofErr w:type="spellEnd"/>
            <w:r w:rsidRPr="004000A3">
              <w:rPr>
                <w:rFonts w:ascii="Arial Narrow" w:hAnsi="Arial Narrow" w:cs="Arial"/>
                <w:sz w:val="18"/>
                <w:szCs w:val="18"/>
                <w:lang w:eastAsia="es-CO"/>
              </w:rPr>
              <w:t xml:space="preserve"> 20 De Julio No. 4 A-36 Sector Parque Bolívar</w:t>
            </w:r>
          </w:p>
        </w:tc>
        <w:tc>
          <w:tcPr>
            <w:tcW w:w="3622" w:type="dxa"/>
            <w:tcMar/>
            <w:vAlign w:val="center"/>
          </w:tcPr>
          <w:p w:rsidRPr="00750D14" w:rsidR="007D5AA3" w:rsidP="00884EA0" w:rsidRDefault="00674C19" w14:paraId="0253B2AE" w14:textId="5C4AF989">
            <w:pPr>
              <w:pStyle w:val="Sinespaciado"/>
              <w:jc w:val="center"/>
              <w:rPr>
                <w:rFonts w:ascii="Arial Narrow" w:hAnsi="Arial Narrow" w:cs="Arial"/>
                <w:sz w:val="18"/>
                <w:szCs w:val="18"/>
                <w:lang w:eastAsia="es-CO"/>
              </w:rPr>
            </w:pPr>
            <w:r w:rsidRPr="00750D14">
              <w:rPr>
                <w:rFonts w:ascii="Arial Narrow" w:hAnsi="Arial Narrow" w:cs="Arial"/>
                <w:sz w:val="18"/>
                <w:szCs w:val="18"/>
                <w:lang w:eastAsia="es-CO"/>
              </w:rPr>
              <w:t>papeleriaeinsumosuniversal@hotmail.com</w:t>
            </w:r>
          </w:p>
        </w:tc>
        <w:tc>
          <w:tcPr>
            <w:tcW w:w="1764" w:type="dxa"/>
            <w:shd w:val="clear" w:color="auto" w:fill="auto"/>
            <w:tcMar/>
            <w:vAlign w:val="center"/>
          </w:tcPr>
          <w:p w:rsidRPr="00750D14" w:rsidR="007D5AA3" w:rsidP="005039A3" w:rsidRDefault="00D26A4E" w14:paraId="5FFA5BDB" w14:textId="7C7B1B3A">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(608) 512-7406</w:t>
            </w:r>
          </w:p>
        </w:tc>
      </w:tr>
      <w:tr w:rsidRPr="00750D14" w:rsidR="007D5AA3" w:rsidTr="604F99D3" w14:paraId="344E4947" w14:textId="77777777">
        <w:trPr/>
        <w:tc>
          <w:tcPr>
            <w:tcW w:w="608" w:type="dxa"/>
            <w:shd w:val="clear" w:color="auto" w:fill="auto"/>
            <w:tcMar/>
            <w:vAlign w:val="center"/>
          </w:tcPr>
          <w:p w:rsidRPr="00750D14" w:rsidR="007D5AA3" w:rsidP="005039A3" w:rsidRDefault="007D5AA3" w14:paraId="3BD106BC" w14:textId="3A5DF944">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7</w:t>
            </w:r>
          </w:p>
        </w:tc>
        <w:tc>
          <w:tcPr>
            <w:tcW w:w="1598" w:type="dxa"/>
            <w:shd w:val="clear" w:color="auto" w:fill="auto"/>
            <w:tcMar/>
            <w:vAlign w:val="center"/>
          </w:tcPr>
          <w:p w:rsidRPr="00750D14" w:rsidR="007D5AA3" w:rsidP="604F99D3" w:rsidRDefault="00A821AA" w14:paraId="5CFC2DD7" w14:textId="68780FAD">
            <w:pPr>
              <w:jc w:val="center"/>
              <w:rPr>
                <w:rFonts w:ascii="Arial Narrow" w:hAnsi="Arial Narrow" w:cs="Arial"/>
                <w:sz w:val="18"/>
                <w:szCs w:val="18"/>
                <w:lang w:eastAsia="es-CO"/>
              </w:rPr>
            </w:pPr>
            <w:r w:rsidRPr="604F99D3" w:rsidR="3AD2ADC7">
              <w:rPr>
                <w:rFonts w:ascii="Arial Narrow" w:hAnsi="Arial Narrow" w:cs="Arial"/>
                <w:sz w:val="18"/>
                <w:szCs w:val="18"/>
                <w:lang w:eastAsia="es-CO"/>
              </w:rPr>
              <w:t xml:space="preserve">Papelería </w:t>
            </w:r>
            <w:r w:rsidRPr="604F99D3" w:rsidR="3AD2ADC7">
              <w:rPr>
                <w:rFonts w:ascii="Arial Narrow" w:hAnsi="Arial Narrow" w:cs="Arial"/>
                <w:sz w:val="18"/>
                <w:szCs w:val="18"/>
                <w:lang w:eastAsia="es-CO"/>
              </w:rPr>
              <w:t>Rapicopias</w:t>
            </w:r>
          </w:p>
        </w:tc>
        <w:tc>
          <w:tcPr>
            <w:tcW w:w="1617" w:type="dxa"/>
            <w:shd w:val="clear" w:color="auto" w:fill="auto"/>
            <w:tcMar/>
            <w:vAlign w:val="center"/>
          </w:tcPr>
          <w:p w:rsidRPr="00111BF8" w:rsidR="007D5AA3" w:rsidP="005039A3" w:rsidRDefault="00CC62CF" w14:paraId="51777F40" w14:textId="16207177">
            <w:pPr>
              <w:autoSpaceDE w:val="0"/>
              <w:autoSpaceDN w:val="0"/>
              <w:adjustRightInd w:val="0"/>
              <w:jc w:val="center"/>
              <w:rPr>
                <w:rFonts w:ascii="Arial Narrow" w:hAnsi="Arial Narrow" w:cs="Arial"/>
                <w:sz w:val="18"/>
                <w:szCs w:val="18"/>
                <w:lang w:eastAsia="es-CO"/>
              </w:rPr>
            </w:pPr>
            <w:proofErr w:type="spellStart"/>
            <w:r w:rsidRPr="00CC62CF">
              <w:rPr>
                <w:rFonts w:ascii="Arial Narrow" w:hAnsi="Arial Narrow" w:cs="Arial"/>
                <w:sz w:val="18"/>
                <w:szCs w:val="18"/>
                <w:lang w:eastAsia="es-CO"/>
              </w:rPr>
              <w:t>Av</w:t>
            </w:r>
            <w:proofErr w:type="spellEnd"/>
            <w:r w:rsidRPr="00CC62CF">
              <w:rPr>
                <w:rFonts w:ascii="Arial Narrow" w:hAnsi="Arial Narrow" w:cs="Arial"/>
                <w:sz w:val="18"/>
                <w:szCs w:val="18"/>
                <w:lang w:eastAsia="es-CO"/>
              </w:rPr>
              <w:t xml:space="preserve"> 20 de Julio 3-139 San Andrés</w:t>
            </w:r>
          </w:p>
        </w:tc>
        <w:tc>
          <w:tcPr>
            <w:tcW w:w="3622" w:type="dxa"/>
            <w:tcMar/>
            <w:vAlign w:val="center"/>
          </w:tcPr>
          <w:p w:rsidRPr="00750D14" w:rsidR="007D5AA3" w:rsidP="00884EA0" w:rsidRDefault="00754F03" w14:paraId="70599489" w14:textId="46D15FDF">
            <w:pPr>
              <w:pStyle w:val="Sinespaciado"/>
              <w:jc w:val="center"/>
              <w:rPr>
                <w:rFonts w:ascii="Arial Narrow" w:hAnsi="Arial Narrow" w:cs="Arial"/>
                <w:sz w:val="18"/>
                <w:szCs w:val="18"/>
                <w:lang w:eastAsia="es-CO"/>
              </w:rPr>
            </w:pPr>
            <w:r w:rsidRPr="00750D14">
              <w:rPr>
                <w:rFonts w:ascii="Arial Narrow" w:hAnsi="Arial Narrow" w:cs="Arial"/>
                <w:sz w:val="18"/>
                <w:szCs w:val="18"/>
                <w:lang w:eastAsia="es-CO"/>
              </w:rPr>
              <w:t>rapicopias</w:t>
            </w:r>
            <w:r w:rsidRPr="00750D14" w:rsidR="00790DAE">
              <w:rPr>
                <w:rFonts w:ascii="Arial Narrow" w:hAnsi="Arial Narrow" w:cs="Arial"/>
                <w:sz w:val="18"/>
                <w:szCs w:val="18"/>
                <w:lang w:eastAsia="es-CO"/>
              </w:rPr>
              <w:t>@gmail.com</w:t>
            </w:r>
          </w:p>
        </w:tc>
        <w:tc>
          <w:tcPr>
            <w:tcW w:w="1764" w:type="dxa"/>
            <w:shd w:val="clear" w:color="auto" w:fill="auto"/>
            <w:tcMar/>
            <w:vAlign w:val="center"/>
          </w:tcPr>
          <w:p w:rsidRPr="00750D14" w:rsidR="007D5AA3" w:rsidP="005039A3" w:rsidRDefault="00321755" w14:paraId="37A44741" w14:textId="60B6B461">
            <w:pPr>
              <w:autoSpaceDE w:val="0"/>
              <w:autoSpaceDN w:val="0"/>
              <w:adjustRightInd w:val="0"/>
              <w:jc w:val="center"/>
              <w:rPr>
                <w:rFonts w:ascii="Arial Narrow" w:hAnsi="Arial Narrow" w:cs="Arial"/>
                <w:sz w:val="18"/>
                <w:szCs w:val="18"/>
                <w:lang w:eastAsia="es-CO"/>
              </w:rPr>
            </w:pPr>
            <w:r w:rsidRPr="00750D14">
              <w:rPr>
                <w:rFonts w:ascii="Arial Narrow" w:hAnsi="Arial Narrow" w:cs="Arial"/>
                <w:sz w:val="18"/>
                <w:szCs w:val="18"/>
                <w:lang w:eastAsia="es-CO"/>
              </w:rPr>
              <w:t>608 5126514</w:t>
            </w:r>
          </w:p>
        </w:tc>
      </w:tr>
      <w:tr w:rsidR="4F0D41F5" w:rsidTr="604F99D3" w14:paraId="4D841BA5">
        <w:trPr>
          <w:trHeight w:val="300"/>
        </w:trPr>
        <w:tc>
          <w:tcPr>
            <w:tcW w:w="608" w:type="dxa"/>
            <w:shd w:val="clear" w:color="auto" w:fill="auto"/>
            <w:tcMar/>
            <w:vAlign w:val="center"/>
          </w:tcPr>
          <w:p w:rsidR="4F0D41F5" w:rsidP="4F0D41F5" w:rsidRDefault="4F0D41F5" w14:paraId="2842AC47" w14:textId="1FA175F5">
            <w:pPr>
              <w:pStyle w:val="Normal"/>
              <w:jc w:val="center"/>
              <w:rPr>
                <w:rFonts w:ascii="Arial Narrow" w:hAnsi="Arial Narrow" w:cs="Arial"/>
                <w:sz w:val="18"/>
                <w:szCs w:val="18"/>
                <w:lang w:eastAsia="es-CO"/>
              </w:rPr>
            </w:pPr>
          </w:p>
        </w:tc>
        <w:tc>
          <w:tcPr>
            <w:tcW w:w="1598" w:type="dxa"/>
            <w:shd w:val="clear" w:color="auto" w:fill="auto"/>
            <w:tcMar/>
            <w:vAlign w:val="center"/>
          </w:tcPr>
          <w:p w:rsidR="1CC4FEC9" w:rsidP="604F99D3" w:rsidRDefault="1CC4FEC9" w14:paraId="160341C5" w14:textId="49594B77">
            <w:pPr>
              <w:pStyle w:val="Normal"/>
              <w:jc w:val="center"/>
              <w:rPr>
                <w:rFonts w:ascii="Arial Narrow" w:hAnsi="Arial Narrow" w:cs="Arial"/>
                <w:sz w:val="18"/>
                <w:szCs w:val="18"/>
                <w:lang w:eastAsia="es-CO"/>
              </w:rPr>
            </w:pPr>
            <w:r w:rsidRPr="604F99D3" w:rsidR="1ECD40E8">
              <w:rPr>
                <w:rFonts w:ascii="Arial Narrow" w:hAnsi="Arial Narrow" w:cs="Arial"/>
                <w:sz w:val="18"/>
                <w:szCs w:val="18"/>
                <w:lang w:eastAsia="es-CO"/>
              </w:rPr>
              <w:t>Papeleria</w:t>
            </w:r>
            <w:r w:rsidRPr="604F99D3" w:rsidR="1ECD40E8">
              <w:rPr>
                <w:rFonts w:ascii="Arial Narrow" w:hAnsi="Arial Narrow" w:cs="Arial"/>
                <w:sz w:val="18"/>
                <w:szCs w:val="18"/>
                <w:lang w:eastAsia="es-CO"/>
              </w:rPr>
              <w:t xml:space="preserve"> ASHBOOK</w:t>
            </w:r>
          </w:p>
        </w:tc>
        <w:tc>
          <w:tcPr>
            <w:tcW w:w="1617" w:type="dxa"/>
            <w:shd w:val="clear" w:color="auto" w:fill="auto"/>
            <w:tcMar/>
            <w:vAlign w:val="center"/>
          </w:tcPr>
          <w:p w:rsidR="1CC4FEC9" w:rsidP="4F0D41F5" w:rsidRDefault="1CC4FEC9" w14:paraId="190641C5" w14:textId="35753501">
            <w:pPr>
              <w:pStyle w:val="Normal"/>
              <w:jc w:val="center"/>
              <w:rPr>
                <w:rFonts w:ascii="Arial Narrow" w:hAnsi="Arial Narrow" w:cs="Arial"/>
                <w:sz w:val="18"/>
                <w:szCs w:val="18"/>
                <w:lang w:eastAsia="es-CO"/>
              </w:rPr>
            </w:pPr>
            <w:r w:rsidRPr="4F0D41F5" w:rsidR="1CC4FEC9">
              <w:rPr>
                <w:rFonts w:ascii="Arial Narrow" w:hAnsi="Arial Narrow" w:cs="Arial"/>
                <w:sz w:val="18"/>
                <w:szCs w:val="18"/>
                <w:lang w:eastAsia="es-CO"/>
              </w:rPr>
              <w:t>San Luis, contiguo a tienda Cachaco.</w:t>
            </w:r>
          </w:p>
        </w:tc>
        <w:tc>
          <w:tcPr>
            <w:tcW w:w="3622" w:type="dxa"/>
            <w:tcMar/>
            <w:vAlign w:val="center"/>
          </w:tcPr>
          <w:p w:rsidR="1CC4FEC9" w:rsidP="4F0D41F5" w:rsidRDefault="1CC4FEC9" w14:paraId="280FABCB" w14:textId="1499C9D1">
            <w:pPr>
              <w:pStyle w:val="Sinespaciado"/>
              <w:jc w:val="center"/>
              <w:rPr>
                <w:rFonts w:ascii="Arial Narrow" w:hAnsi="Arial Narrow" w:cs="Arial"/>
                <w:sz w:val="18"/>
                <w:szCs w:val="18"/>
                <w:lang w:eastAsia="es-CO"/>
              </w:rPr>
            </w:pPr>
            <w:r w:rsidRPr="4F0D41F5" w:rsidR="1CC4FEC9">
              <w:rPr>
                <w:rFonts w:ascii="Arial Narrow" w:hAnsi="Arial Narrow" w:cs="Arial"/>
                <w:sz w:val="18"/>
                <w:szCs w:val="18"/>
                <w:lang w:eastAsia="es-CO"/>
              </w:rPr>
              <w:t>Ashbook01Qgmail.com</w:t>
            </w:r>
          </w:p>
        </w:tc>
        <w:tc>
          <w:tcPr>
            <w:tcW w:w="1764" w:type="dxa"/>
            <w:shd w:val="clear" w:color="auto" w:fill="auto"/>
            <w:tcMar/>
            <w:vAlign w:val="center"/>
          </w:tcPr>
          <w:p w:rsidR="1CC4FEC9" w:rsidP="4F0D41F5" w:rsidRDefault="1CC4FEC9" w14:paraId="09077DD3" w14:textId="6F92D146">
            <w:pPr>
              <w:pStyle w:val="Normal"/>
              <w:jc w:val="center"/>
              <w:rPr>
                <w:rFonts w:ascii="Arial Narrow" w:hAnsi="Arial Narrow" w:cs="Arial"/>
                <w:sz w:val="18"/>
                <w:szCs w:val="18"/>
                <w:lang w:eastAsia="es-CO"/>
              </w:rPr>
            </w:pPr>
            <w:r w:rsidRPr="4F0D41F5" w:rsidR="1CC4FEC9">
              <w:rPr>
                <w:rFonts w:ascii="Arial Narrow" w:hAnsi="Arial Narrow" w:cs="Arial"/>
                <w:sz w:val="18"/>
                <w:szCs w:val="18"/>
                <w:lang w:eastAsia="es-CO"/>
              </w:rPr>
              <w:t>3160448799</w:t>
            </w:r>
          </w:p>
        </w:tc>
      </w:tr>
    </w:tbl>
    <w:p w:rsidR="00756A30" w:rsidP="00E70552" w:rsidRDefault="00756A30" w14:paraId="269ACBD3" w14:textId="77777777">
      <w:pPr>
        <w:autoSpaceDE w:val="0"/>
        <w:autoSpaceDN w:val="0"/>
        <w:adjustRightInd w:val="0"/>
        <w:jc w:val="both"/>
        <w:rPr>
          <w:rFonts w:ascii="Arial Narrow" w:hAnsi="Arial Narrow" w:cs="Arial"/>
          <w:b/>
          <w:bCs/>
          <w:sz w:val="22"/>
          <w:szCs w:val="22"/>
          <w:lang w:eastAsia="es-CO"/>
        </w:rPr>
      </w:pPr>
    </w:p>
    <w:p w:rsidR="009A55C6" w:rsidP="00E70552" w:rsidRDefault="00357517" w14:paraId="7A3A71C6" w14:textId="47125D87">
      <w:pPr>
        <w:autoSpaceDE w:val="0"/>
        <w:autoSpaceDN w:val="0"/>
        <w:adjustRightInd w:val="0"/>
        <w:jc w:val="both"/>
        <w:rPr>
          <w:rFonts w:ascii="Arial Narrow" w:hAnsi="Arial Narrow" w:cs="Arial"/>
          <w:b/>
          <w:bCs/>
          <w:sz w:val="22"/>
          <w:szCs w:val="22"/>
          <w:lang w:eastAsia="es-CO"/>
        </w:rPr>
      </w:pPr>
      <w:r>
        <w:rPr>
          <w:rFonts w:ascii="Arial Narrow" w:hAnsi="Arial Narrow" w:cs="Arial"/>
          <w:b/>
          <w:bCs/>
          <w:sz w:val="22"/>
          <w:szCs w:val="22"/>
          <w:lang w:eastAsia="es-CO"/>
        </w:rPr>
        <w:t>*</w:t>
      </w:r>
      <w:r w:rsidRPr="00357517" w:rsidR="00D92114">
        <w:rPr>
          <w:rFonts w:ascii="Arial Narrow" w:hAnsi="Arial Narrow" w:cs="Arial"/>
          <w:b/>
          <w:bCs/>
          <w:sz w:val="22"/>
          <w:szCs w:val="22"/>
          <w:lang w:eastAsia="es-CO"/>
        </w:rPr>
        <w:t>Es de anotar que no solamente se tendrán en cuenta estos proveedores si no también los que presenten sus ofertas dentro de este proceso de contratación.</w:t>
      </w:r>
    </w:p>
    <w:p w:rsidR="00E70552" w:rsidP="00E70552" w:rsidRDefault="00E70552" w14:paraId="7B38D1CE" w14:textId="77777777">
      <w:pPr>
        <w:autoSpaceDE w:val="0"/>
        <w:autoSpaceDN w:val="0"/>
        <w:adjustRightInd w:val="0"/>
        <w:jc w:val="both"/>
        <w:rPr>
          <w:rFonts w:ascii="Arial Narrow" w:hAnsi="Arial Narrow" w:cs="Arial"/>
          <w:b/>
          <w:bCs/>
          <w:sz w:val="22"/>
          <w:szCs w:val="22"/>
          <w:lang w:eastAsia="es-CO"/>
        </w:rPr>
      </w:pPr>
    </w:p>
    <w:p w:rsidRPr="00E70552" w:rsidR="00D70D71" w:rsidP="00E70552" w:rsidRDefault="00D70D71" w14:paraId="4AEE6904" w14:textId="00D42306">
      <w:pPr>
        <w:pStyle w:val="Prrafodelista"/>
        <w:numPr>
          <w:ilvl w:val="0"/>
          <w:numId w:val="45"/>
        </w:numPr>
        <w:autoSpaceDE w:val="0"/>
        <w:autoSpaceDN w:val="0"/>
        <w:adjustRightInd w:val="0"/>
        <w:rPr>
          <w:rFonts w:ascii="Arial Narrow" w:hAnsi="Arial Narrow" w:cs="Arial"/>
          <w:b/>
          <w:bCs/>
          <w:sz w:val="22"/>
          <w:szCs w:val="22"/>
          <w:lang w:eastAsia="es-CO"/>
        </w:rPr>
      </w:pPr>
      <w:r w:rsidRPr="00E70552">
        <w:rPr>
          <w:rFonts w:ascii="Arial Narrow" w:hAnsi="Arial Narrow" w:cs="Arial"/>
          <w:b/>
          <w:bCs/>
          <w:sz w:val="22"/>
          <w:szCs w:val="22"/>
          <w:lang w:eastAsia="es-CO"/>
        </w:rPr>
        <w:t>Producto</w:t>
      </w:r>
      <w:r w:rsidRPr="00E70552" w:rsidR="007231F4">
        <w:rPr>
          <w:rFonts w:ascii="Arial Narrow" w:hAnsi="Arial Narrow" w:cs="Arial"/>
          <w:b/>
          <w:bCs/>
          <w:sz w:val="22"/>
          <w:szCs w:val="22"/>
          <w:lang w:eastAsia="es-CO"/>
        </w:rPr>
        <w:t xml:space="preserve"> y Condiciones Técnicas Exigidas</w:t>
      </w:r>
    </w:p>
    <w:p w:rsidR="00DD0317" w:rsidP="00DD0317" w:rsidRDefault="00DD0317" w14:paraId="102B20BD" w14:textId="5C1B30EA">
      <w:pPr>
        <w:autoSpaceDE w:val="0"/>
        <w:autoSpaceDN w:val="0"/>
        <w:adjustRightInd w:val="0"/>
        <w:ind w:left="426"/>
        <w:rPr>
          <w:rFonts w:ascii="Arial Narrow" w:hAnsi="Arial Narrow" w:cs="Arial"/>
          <w:b/>
          <w:bCs/>
          <w:sz w:val="22"/>
          <w:szCs w:val="22"/>
          <w:lang w:eastAsia="es-CO"/>
        </w:rPr>
      </w:pPr>
    </w:p>
    <w:p w:rsidR="00D13B34" w:rsidP="00D13B34" w:rsidRDefault="00D13B34" w14:paraId="3E758109" w14:textId="1F0ADFAB">
      <w:pPr>
        <w:autoSpaceDE w:val="0"/>
        <w:jc w:val="both"/>
        <w:rPr>
          <w:rFonts w:ascii="Arial Narrow" w:hAnsi="Arial Narrow" w:cs="Arial"/>
          <w:bCs/>
          <w:sz w:val="22"/>
          <w:szCs w:val="22"/>
        </w:rPr>
      </w:pPr>
      <w:r w:rsidRPr="00D13B34">
        <w:rPr>
          <w:rFonts w:ascii="Arial Narrow" w:hAnsi="Arial Narrow" w:cs="Arial"/>
          <w:bCs/>
          <w:sz w:val="22"/>
          <w:szCs w:val="22"/>
        </w:rPr>
        <w:t>ELEMENTOS DE PAPELERÍA, ÚTILES DE ESCRITORIO Y OFICINA, necesarios</w:t>
      </w:r>
      <w:r>
        <w:rPr>
          <w:rFonts w:ascii="Arial Narrow" w:hAnsi="Arial Narrow" w:cs="Arial"/>
          <w:bCs/>
          <w:sz w:val="22"/>
          <w:szCs w:val="22"/>
        </w:rPr>
        <w:t xml:space="preserve"> </w:t>
      </w:r>
      <w:r w:rsidRPr="00D13B34">
        <w:rPr>
          <w:rFonts w:ascii="Arial Narrow" w:hAnsi="Arial Narrow" w:cs="Arial"/>
          <w:bCs/>
          <w:sz w:val="22"/>
          <w:szCs w:val="22"/>
        </w:rPr>
        <w:t>para el funcionamiento de la Gerencia Departamental Colegiada de San Andrés,</w:t>
      </w:r>
      <w:r>
        <w:rPr>
          <w:rFonts w:ascii="Arial Narrow" w:hAnsi="Arial Narrow" w:cs="Arial"/>
          <w:bCs/>
          <w:sz w:val="22"/>
          <w:szCs w:val="22"/>
        </w:rPr>
        <w:t xml:space="preserve"> </w:t>
      </w:r>
      <w:r w:rsidRPr="00D13B34">
        <w:rPr>
          <w:rFonts w:ascii="Arial Narrow" w:hAnsi="Arial Narrow" w:cs="Arial"/>
          <w:bCs/>
          <w:sz w:val="22"/>
          <w:szCs w:val="22"/>
        </w:rPr>
        <w:t>Providencia y Santa Catalina de la Contraloría General de la República.</w:t>
      </w:r>
    </w:p>
    <w:p w:rsidRPr="00D13B34" w:rsidR="00D13B34" w:rsidP="00D13B34" w:rsidRDefault="00D13B34" w14:paraId="5EE0CAC9" w14:textId="77777777">
      <w:pPr>
        <w:autoSpaceDE w:val="0"/>
        <w:jc w:val="both"/>
        <w:rPr>
          <w:rFonts w:ascii="Arial Narrow" w:hAnsi="Arial Narrow" w:cs="Arial"/>
          <w:bCs/>
          <w:sz w:val="22"/>
          <w:szCs w:val="22"/>
        </w:rPr>
      </w:pPr>
    </w:p>
    <w:p w:rsidRPr="00D13B34" w:rsidR="00D13B34" w:rsidP="53D107E3" w:rsidRDefault="00D13B34" w14:paraId="2B983023" w14:textId="3D215113">
      <w:pPr>
        <w:autoSpaceDE w:val="0"/>
        <w:jc w:val="both"/>
        <w:rPr>
          <w:rFonts w:ascii="Arial Narrow" w:hAnsi="Arial Narrow" w:cs="Arial"/>
          <w:sz w:val="22"/>
          <w:szCs w:val="22"/>
        </w:rPr>
      </w:pPr>
      <w:r w:rsidRPr="4F0D41F5" w:rsidR="00D13B34">
        <w:rPr>
          <w:rFonts w:ascii="Arial Narrow" w:hAnsi="Arial Narrow" w:cs="Arial"/>
          <w:sz w:val="22"/>
          <w:szCs w:val="22"/>
        </w:rPr>
        <w:t>La Gerencia Departamental Colegiada de San Andrés, Providencia y Santa</w:t>
      </w:r>
      <w:r w:rsidRPr="4F0D41F5" w:rsidR="00D13B34">
        <w:rPr>
          <w:rFonts w:ascii="Arial Narrow" w:hAnsi="Arial Narrow" w:cs="Arial"/>
          <w:sz w:val="22"/>
          <w:szCs w:val="22"/>
        </w:rPr>
        <w:t xml:space="preserve"> </w:t>
      </w:r>
      <w:r w:rsidRPr="4F0D41F5" w:rsidR="00D13B34">
        <w:rPr>
          <w:rFonts w:ascii="Arial Narrow" w:hAnsi="Arial Narrow" w:cs="Arial"/>
          <w:sz w:val="22"/>
          <w:szCs w:val="22"/>
        </w:rPr>
        <w:t>Catalina, ha definido las siguientes especificaciones, dentro de la contratación de</w:t>
      </w:r>
      <w:r w:rsidRPr="4F0D41F5" w:rsidR="00D13B34">
        <w:rPr>
          <w:rFonts w:ascii="Arial Narrow" w:hAnsi="Arial Narrow" w:cs="Arial"/>
          <w:sz w:val="22"/>
          <w:szCs w:val="22"/>
        </w:rPr>
        <w:t xml:space="preserve"> </w:t>
      </w:r>
      <w:r w:rsidRPr="4F0D41F5" w:rsidR="00D13B34">
        <w:rPr>
          <w:rFonts w:ascii="Arial Narrow" w:hAnsi="Arial Narrow" w:cs="Arial"/>
          <w:sz w:val="22"/>
          <w:szCs w:val="22"/>
        </w:rPr>
        <w:t>compra</w:t>
      </w:r>
      <w:r w:rsidRPr="4F0D41F5" w:rsidR="00D13B34">
        <w:rPr>
          <w:rFonts w:ascii="Arial Narrow" w:hAnsi="Arial Narrow" w:cs="Arial"/>
          <w:sz w:val="22"/>
          <w:szCs w:val="22"/>
        </w:rPr>
        <w:t xml:space="preserve"> </w:t>
      </w:r>
      <w:r w:rsidRPr="4F0D41F5" w:rsidR="00D13B34">
        <w:rPr>
          <w:rFonts w:ascii="Arial Narrow" w:hAnsi="Arial Narrow" w:cs="Arial"/>
          <w:sz w:val="22"/>
          <w:szCs w:val="22"/>
        </w:rPr>
        <w:t>de ELEMENTOS DE PAPELERÍA, ÚTILES DE ESCRITORIO Y</w:t>
      </w:r>
      <w:r w:rsidRPr="4F0D41F5" w:rsidR="00D13B34">
        <w:rPr>
          <w:rFonts w:ascii="Arial Narrow" w:hAnsi="Arial Narrow" w:cs="Arial"/>
          <w:sz w:val="22"/>
          <w:szCs w:val="22"/>
        </w:rPr>
        <w:t xml:space="preserve"> </w:t>
      </w:r>
      <w:r w:rsidRPr="4F0D41F5" w:rsidR="00D13B34">
        <w:rPr>
          <w:rFonts w:ascii="Arial Narrow" w:hAnsi="Arial Narrow" w:cs="Arial"/>
          <w:sz w:val="22"/>
          <w:szCs w:val="22"/>
        </w:rPr>
        <w:t>OFICINA, las cuales deben estar consagradas en su totalidad en su propuesta</w:t>
      </w:r>
      <w:r w:rsidRPr="4F0D41F5" w:rsidR="00D13B34">
        <w:rPr>
          <w:rFonts w:ascii="Arial Narrow" w:hAnsi="Arial Narrow" w:cs="Arial"/>
          <w:sz w:val="22"/>
          <w:szCs w:val="22"/>
        </w:rPr>
        <w:t xml:space="preserve"> </w:t>
      </w:r>
      <w:r w:rsidRPr="4F0D41F5" w:rsidR="00D13B34">
        <w:rPr>
          <w:rFonts w:ascii="Arial Narrow" w:hAnsi="Arial Narrow" w:cs="Arial"/>
          <w:sz w:val="22"/>
          <w:szCs w:val="22"/>
        </w:rPr>
        <w:t>económica, así:</w:t>
      </w:r>
    </w:p>
    <w:p w:rsidR="00D13B34" w:rsidP="00D13B34" w:rsidRDefault="00D13B34" w14:paraId="2716BA75" w14:textId="77777777">
      <w:pPr>
        <w:autoSpaceDE w:val="0"/>
        <w:jc w:val="both"/>
        <w:rPr>
          <w:rFonts w:ascii="Arial Narrow" w:hAnsi="Arial Narrow" w:cs="Arial"/>
          <w:bCs/>
          <w:sz w:val="22"/>
          <w:szCs w:val="22"/>
        </w:rPr>
      </w:pPr>
    </w:p>
    <w:p w:rsidR="00BF15C3" w:rsidP="00D13B34" w:rsidRDefault="00D13B34" w14:paraId="71FA0831" w14:textId="1858FE96">
      <w:pPr>
        <w:autoSpaceDE w:val="0"/>
        <w:jc w:val="both"/>
        <w:rPr>
          <w:rFonts w:ascii="Arial Narrow" w:hAnsi="Arial Narrow" w:cs="Arial"/>
          <w:bCs/>
          <w:sz w:val="22"/>
          <w:szCs w:val="22"/>
        </w:rPr>
      </w:pPr>
      <w:r w:rsidRPr="00D13B34">
        <w:rPr>
          <w:rFonts w:ascii="Arial Narrow" w:hAnsi="Arial Narrow" w:cs="Arial"/>
          <w:bCs/>
          <w:sz w:val="22"/>
          <w:szCs w:val="22"/>
        </w:rPr>
        <w:t>A continuación, se detallan los elementos materia del contrato de COMPRAVENTA,</w:t>
      </w:r>
      <w:r>
        <w:rPr>
          <w:rFonts w:ascii="Arial Narrow" w:hAnsi="Arial Narrow" w:cs="Arial"/>
          <w:bCs/>
          <w:sz w:val="22"/>
          <w:szCs w:val="22"/>
        </w:rPr>
        <w:t xml:space="preserve"> </w:t>
      </w:r>
      <w:r w:rsidRPr="00D13B34" w:rsidR="00DA0280">
        <w:rPr>
          <w:rFonts w:ascii="Arial Narrow" w:hAnsi="Arial Narrow" w:cs="Arial"/>
          <w:bCs/>
          <w:sz w:val="22"/>
          <w:szCs w:val="22"/>
        </w:rPr>
        <w:t>de acuerdo con el</w:t>
      </w:r>
      <w:r w:rsidRPr="00D13B34">
        <w:rPr>
          <w:rFonts w:ascii="Arial Narrow" w:hAnsi="Arial Narrow" w:cs="Arial"/>
          <w:bCs/>
          <w:sz w:val="22"/>
          <w:szCs w:val="22"/>
        </w:rPr>
        <w:t xml:space="preserve"> clasificador de bienes y servicios de la UNSPSC.</w:t>
      </w:r>
    </w:p>
    <w:p w:rsidR="00D13B34" w:rsidP="00D13B34" w:rsidRDefault="00D13B34" w14:paraId="118BC50A" w14:textId="77777777">
      <w:pPr>
        <w:autoSpaceDE w:val="0"/>
        <w:jc w:val="both"/>
        <w:rPr>
          <w:rFonts w:ascii="Arial Narrow" w:hAnsi="Arial Narrow" w:cs="Arial"/>
          <w:bCs/>
          <w:sz w:val="22"/>
          <w:szCs w:val="22"/>
        </w:rPr>
      </w:pPr>
    </w:p>
    <w:p w:rsidRPr="00365AF4" w:rsidR="00837DD8" w:rsidP="17FD2DB4" w:rsidRDefault="00A53932" w14:paraId="4A5C7C44" w14:textId="7F0858F3">
      <w:pPr>
        <w:autoSpaceDE w:val="0"/>
        <w:autoSpaceDN w:val="0"/>
        <w:adjustRightInd w:val="0"/>
        <w:jc w:val="both"/>
        <w:rPr>
          <w:rFonts w:ascii="Arial Narrow" w:hAnsi="Arial Narrow" w:cs="Arial"/>
          <w:b w:val="1"/>
          <w:bCs w:val="1"/>
          <w:color w:val="000000"/>
          <w:sz w:val="24"/>
          <w:szCs w:val="24"/>
          <w:lang w:val="es-ES"/>
        </w:rPr>
      </w:pPr>
      <w:r w:rsidRPr="604F99D3" w:rsidR="00A53932">
        <w:rPr>
          <w:rFonts w:ascii="Arial Narrow" w:hAnsi="Arial Narrow" w:cs="Arial"/>
          <w:b w:val="1"/>
          <w:bCs w:val="1"/>
          <w:color w:val="000000" w:themeColor="text1" w:themeTint="FF" w:themeShade="FF"/>
          <w:sz w:val="22"/>
          <w:szCs w:val="22"/>
          <w:lang w:val="es-ES"/>
        </w:rPr>
        <w:t xml:space="preserve">CUADRO DE </w:t>
      </w:r>
      <w:r w:rsidRPr="604F99D3" w:rsidR="00A53932">
        <w:rPr>
          <w:rFonts w:ascii="Arial Narrow" w:hAnsi="Arial Narrow" w:cs="Arial"/>
          <w:b w:val="1"/>
          <w:bCs w:val="1"/>
          <w:color w:val="000000" w:themeColor="text1" w:themeTint="FF" w:themeShade="FF"/>
          <w:sz w:val="22"/>
          <w:szCs w:val="22"/>
          <w:lang w:val="es-ES"/>
        </w:rPr>
        <w:t>NECESIDADES DETALLADAS</w:t>
      </w:r>
      <w:r w:rsidRPr="604F99D3" w:rsidR="00A53932">
        <w:rPr>
          <w:rFonts w:ascii="Arial Narrow" w:hAnsi="Arial Narrow" w:cs="Arial"/>
          <w:b w:val="1"/>
          <w:bCs w:val="1"/>
          <w:color w:val="000000" w:themeColor="text1" w:themeTint="FF" w:themeShade="FF"/>
          <w:sz w:val="22"/>
          <w:szCs w:val="22"/>
          <w:lang w:val="es-ES"/>
        </w:rPr>
        <w:t xml:space="preserve"> </w:t>
      </w:r>
      <w:r w:rsidRPr="604F99D3" w:rsidR="003E0D3A">
        <w:rPr>
          <w:rFonts w:ascii="Arial Narrow" w:hAnsi="Arial Narrow" w:cs="Arial"/>
          <w:b w:val="1"/>
          <w:bCs w:val="1"/>
          <w:color w:val="000000" w:themeColor="text1" w:themeTint="FF" w:themeShade="FF"/>
          <w:sz w:val="22"/>
          <w:szCs w:val="22"/>
          <w:lang w:val="es-ES"/>
        </w:rPr>
        <w:t xml:space="preserve">DE </w:t>
      </w:r>
      <w:r w:rsidRPr="604F99D3" w:rsidR="00581C5F">
        <w:rPr>
          <w:rFonts w:ascii="Arial Narrow" w:hAnsi="Arial Narrow" w:cs="Arial"/>
          <w:b w:val="1"/>
          <w:bCs w:val="1"/>
          <w:color w:val="000000" w:themeColor="text1" w:themeTint="FF" w:themeShade="FF"/>
          <w:sz w:val="22"/>
          <w:szCs w:val="22"/>
        </w:rPr>
        <w:t>ELEMENTOS</w:t>
      </w:r>
      <w:r w:rsidRPr="604F99D3" w:rsidR="00A53932">
        <w:rPr>
          <w:rFonts w:ascii="Arial Narrow" w:hAnsi="Arial Narrow" w:cs="Arial"/>
          <w:b w:val="1"/>
          <w:bCs w:val="1"/>
          <w:color w:val="000000" w:themeColor="text1" w:themeTint="FF" w:themeShade="FF"/>
          <w:sz w:val="22"/>
          <w:szCs w:val="22"/>
        </w:rPr>
        <w:t xml:space="preserve"> DE PRODUCTOS </w:t>
      </w:r>
      <w:r w:rsidRPr="604F99D3" w:rsidR="00A53932">
        <w:rPr>
          <w:rFonts w:ascii="Arial Narrow" w:hAnsi="Arial Narrow" w:cs="Arial"/>
          <w:b w:val="1"/>
          <w:bCs w:val="1"/>
          <w:color w:val="000000" w:themeColor="text1" w:themeTint="FF" w:themeShade="FF"/>
          <w:sz w:val="22"/>
          <w:szCs w:val="22"/>
        </w:rPr>
        <w:t xml:space="preserve">DE </w:t>
      </w:r>
      <w:r w:rsidRPr="604F99D3" w:rsidR="00BD55F7">
        <w:rPr>
          <w:rFonts w:ascii="Arial Narrow" w:hAnsi="Arial Narrow" w:cs="Arial"/>
          <w:b w:val="1"/>
          <w:bCs w:val="1"/>
          <w:sz w:val="22"/>
          <w:szCs w:val="22"/>
        </w:rPr>
        <w:t>PAPELERÍA</w:t>
      </w:r>
      <w:r w:rsidRPr="604F99D3" w:rsidR="00A53932">
        <w:rPr>
          <w:rFonts w:ascii="Arial Narrow" w:hAnsi="Arial Narrow" w:cs="Arial"/>
          <w:b w:val="1"/>
          <w:bCs w:val="1"/>
          <w:color w:val="000000" w:themeColor="text1" w:themeTint="FF" w:themeShade="FF"/>
          <w:sz w:val="22"/>
          <w:szCs w:val="22"/>
        </w:rPr>
        <w:t>, ÚTILES DE ESCRITORIO Y OFICINA PARA LA GERENCIA DEPARTAMENTAL DE SAN ANDRÉS, PROVIDENCIA Y SANTA CATALINA</w:t>
      </w:r>
      <w:r w:rsidRPr="604F99D3" w:rsidR="00E07CA6">
        <w:rPr>
          <w:rFonts w:ascii="Arial Narrow" w:hAnsi="Arial Narrow" w:cs="Arial"/>
          <w:b w:val="1"/>
          <w:bCs w:val="1"/>
          <w:color w:val="000000" w:themeColor="text1" w:themeTint="FF" w:themeShade="FF"/>
          <w:sz w:val="22"/>
          <w:szCs w:val="22"/>
        </w:rPr>
        <w:t xml:space="preserve"> (Anexo </w:t>
      </w:r>
      <w:r w:rsidRPr="604F99D3" w:rsidR="00151D64">
        <w:rPr>
          <w:rFonts w:ascii="Arial Narrow" w:hAnsi="Arial Narrow" w:cs="Arial"/>
          <w:b w:val="1"/>
          <w:bCs w:val="1"/>
          <w:color w:val="000000" w:themeColor="text1" w:themeTint="FF" w:themeShade="FF"/>
          <w:sz w:val="22"/>
          <w:szCs w:val="22"/>
        </w:rPr>
        <w:t>3</w:t>
      </w:r>
      <w:r w:rsidRPr="604F99D3" w:rsidR="00E07CA6">
        <w:rPr>
          <w:rFonts w:ascii="Arial Narrow" w:hAnsi="Arial Narrow" w:cs="Arial"/>
          <w:b w:val="1"/>
          <w:bCs w:val="1"/>
          <w:color w:val="000000" w:themeColor="text1" w:themeTint="FF" w:themeShade="FF"/>
          <w:sz w:val="22"/>
          <w:szCs w:val="22"/>
        </w:rPr>
        <w:t>)</w:t>
      </w:r>
      <w:r w:rsidRPr="604F99D3" w:rsidR="00A53932">
        <w:rPr>
          <w:rFonts w:ascii="Arial Narrow" w:hAnsi="Arial Narrow" w:cs="Arial"/>
          <w:b w:val="1"/>
          <w:bCs w:val="1"/>
          <w:color w:val="000000" w:themeColor="text1" w:themeTint="FF" w:themeShade="FF"/>
          <w:sz w:val="24"/>
          <w:szCs w:val="24"/>
          <w:lang w:val="es-ES"/>
        </w:rPr>
        <w:t>:</w:t>
      </w:r>
    </w:p>
    <w:p w:rsidR="17FD2DB4" w:rsidP="604F99D3" w:rsidRDefault="17FD2DB4" w14:paraId="69595CD8" w14:textId="1778B247">
      <w:pPr>
        <w:pStyle w:val="Normal"/>
        <w:jc w:val="both"/>
        <w:rPr>
          <w:rFonts w:ascii="Arial Narrow" w:hAnsi="Arial Narrow" w:cs="Arial"/>
          <w:b w:val="1"/>
          <w:bCs w:val="1"/>
          <w:color w:val="000000" w:themeColor="text1" w:themeTint="FF" w:themeShade="FF"/>
          <w:sz w:val="24"/>
          <w:szCs w:val="24"/>
          <w:lang w:val="es-ES"/>
        </w:rPr>
      </w:pPr>
    </w:p>
    <w:tbl>
      <w:tblPr>
        <w:tblStyle w:val="Tablanormal"/>
        <w:bidiVisual w:val="0"/>
        <w:tblW w:w="0" w:type="auto"/>
        <w:tblLook w:val="04A0" w:firstRow="1" w:lastRow="0" w:firstColumn="1" w:lastColumn="0" w:noHBand="0" w:noVBand="1"/>
      </w:tblPr>
      <w:tblGrid>
        <w:gridCol w:w="1280"/>
        <w:gridCol w:w="1916"/>
        <w:gridCol w:w="2549"/>
        <w:gridCol w:w="1260"/>
        <w:gridCol w:w="1383"/>
      </w:tblGrid>
      <w:tr w:rsidR="604F99D3" w:rsidTr="71DB9FC8" w14:paraId="5E5F98C5">
        <w:trPr>
          <w:trHeight w:val="75"/>
        </w:trPr>
        <w:tc>
          <w:tcPr>
            <w:tcW w:w="1280"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0BDF4AAC" w14:textId="7E04C70F">
            <w:pPr>
              <w:spacing w:before="0" w:beforeAutospacing="off" w:after="0" w:afterAutospacing="off"/>
              <w:jc w:val="center"/>
            </w:pPr>
            <w:r w:rsidRPr="604F99D3" w:rsidR="604F99D3">
              <w:rPr>
                <w:rFonts w:ascii="Calibri" w:hAnsi="Calibri" w:eastAsia="Calibri" w:cs="Calibri"/>
                <w:b w:val="1"/>
                <w:bCs w:val="1"/>
                <w:sz w:val="14"/>
                <w:szCs w:val="14"/>
              </w:rPr>
              <w:t xml:space="preserve">ITEM </w:t>
            </w:r>
          </w:p>
        </w:tc>
        <w:tc>
          <w:tcPr>
            <w:tcW w:w="1916"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093DFAF0" w14:textId="723BC798">
            <w:pPr>
              <w:spacing w:before="0" w:beforeAutospacing="off" w:after="0" w:afterAutospacing="off"/>
              <w:jc w:val="center"/>
            </w:pPr>
            <w:r w:rsidRPr="604F99D3" w:rsidR="604F99D3">
              <w:rPr>
                <w:rFonts w:ascii="Calibri" w:hAnsi="Calibri" w:eastAsia="Calibri" w:cs="Calibri"/>
                <w:b w:val="1"/>
                <w:bCs w:val="1"/>
                <w:sz w:val="16"/>
                <w:szCs w:val="16"/>
              </w:rPr>
              <w:t>Clasiﬁcación</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20BB27D0" w14:textId="75608396">
            <w:pPr>
              <w:spacing w:before="0" w:beforeAutospacing="off" w:after="0" w:afterAutospacing="off"/>
              <w:jc w:val="center"/>
            </w:pPr>
            <w:r w:rsidRPr="604F99D3" w:rsidR="604F99D3">
              <w:rPr>
                <w:rFonts w:ascii="Calibri" w:hAnsi="Calibri" w:eastAsia="Calibri" w:cs="Calibri"/>
                <w:b w:val="1"/>
                <w:bCs w:val="1"/>
                <w:sz w:val="16"/>
                <w:szCs w:val="16"/>
              </w:rPr>
              <w:t>Descripción /</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78FA0F50" w14:textId="348E85C3">
            <w:pPr>
              <w:spacing w:before="0" w:beforeAutospacing="off" w:after="0" w:afterAutospacing="off"/>
              <w:jc w:val="center"/>
            </w:pPr>
            <w:r w:rsidRPr="604F99D3" w:rsidR="604F99D3">
              <w:rPr>
                <w:rFonts w:ascii="Calibri" w:hAnsi="Calibri" w:eastAsia="Calibri" w:cs="Calibri"/>
                <w:b w:val="1"/>
                <w:bCs w:val="1"/>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263C400C" w14:textId="54577E2D">
            <w:pPr>
              <w:spacing w:before="0" w:beforeAutospacing="off" w:after="0" w:afterAutospacing="off"/>
              <w:jc w:val="center"/>
            </w:pPr>
            <w:r w:rsidRPr="604F99D3" w:rsidR="604F99D3">
              <w:rPr>
                <w:rFonts w:ascii="Calibri" w:hAnsi="Calibri" w:eastAsia="Calibri" w:cs="Calibri"/>
                <w:b w:val="1"/>
                <w:bCs w:val="1"/>
                <w:sz w:val="16"/>
                <w:szCs w:val="16"/>
              </w:rPr>
              <w:t>Cantidad</w:t>
            </w:r>
          </w:p>
        </w:tc>
      </w:tr>
      <w:tr w:rsidR="604F99D3" w:rsidTr="71DB9FC8" w14:paraId="7223DF01">
        <w:trPr>
          <w:trHeight w:val="135"/>
        </w:trPr>
        <w:tc>
          <w:tcPr>
            <w:tcW w:w="1280" w:type="dxa"/>
            <w:vMerge/>
            <w:tcBorders/>
            <w:tcMar/>
            <w:vAlign w:val="center"/>
          </w:tcPr>
          <w:p w14:paraId="644EBAC3"/>
        </w:tc>
        <w:tc>
          <w:tcPr>
            <w:tcW w:w="1916" w:type="dxa"/>
            <w:vMerge/>
            <w:tcBorders/>
            <w:tcMar/>
            <w:vAlign w:val="center"/>
          </w:tcPr>
          <w:p w14:paraId="5A0CD791"/>
        </w:tc>
        <w:tc>
          <w:tcPr>
            <w:tcW w:w="2549" w:type="dxa"/>
            <w:tcBorders>
              <w:top w:val="single" w:sz="8"/>
              <w:left w:val="nil"/>
              <w:bottom w:val="single" w:sz="8"/>
              <w:right w:val="single" w:sz="8"/>
            </w:tcBorders>
            <w:tcMar>
              <w:left w:w="70" w:type="dxa"/>
              <w:right w:w="70" w:type="dxa"/>
            </w:tcMar>
            <w:vAlign w:val="center"/>
          </w:tcPr>
          <w:p w:rsidR="604F99D3" w:rsidP="604F99D3" w:rsidRDefault="604F99D3" w14:paraId="13E157A4" w14:textId="471FE576">
            <w:pPr>
              <w:spacing w:before="0" w:beforeAutospacing="off" w:after="0" w:afterAutospacing="off"/>
              <w:jc w:val="center"/>
            </w:pPr>
            <w:r w:rsidRPr="604F99D3" w:rsidR="604F99D3">
              <w:rPr>
                <w:rFonts w:ascii="Calibri" w:hAnsi="Calibri" w:eastAsia="Calibri" w:cs="Calibri"/>
                <w:b w:val="1"/>
                <w:bCs w:val="1"/>
                <w:sz w:val="16"/>
                <w:szCs w:val="16"/>
              </w:rPr>
              <w:t>Presentación</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65706B8E" w14:textId="5E7189D2">
            <w:pPr>
              <w:spacing w:before="0" w:beforeAutospacing="off" w:after="0" w:afterAutospacing="off"/>
              <w:jc w:val="center"/>
            </w:pPr>
            <w:r w:rsidRPr="604F99D3" w:rsidR="604F99D3">
              <w:rPr>
                <w:rFonts w:ascii="Calibri" w:hAnsi="Calibri" w:eastAsia="Calibri" w:cs="Calibri"/>
                <w:b w:val="1"/>
                <w:bCs w:val="1"/>
                <w:sz w:val="16"/>
                <w:szCs w:val="16"/>
              </w:rPr>
              <w:t>Medida</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7019367A" w14:textId="26AE425E">
            <w:pPr>
              <w:spacing w:before="0" w:beforeAutospacing="off" w:after="0" w:afterAutospacing="off"/>
              <w:jc w:val="center"/>
            </w:pPr>
            <w:r w:rsidRPr="604F99D3" w:rsidR="604F99D3">
              <w:rPr>
                <w:rFonts w:ascii="Calibri" w:hAnsi="Calibri" w:eastAsia="Calibri" w:cs="Calibri"/>
                <w:sz w:val="14"/>
                <w:szCs w:val="14"/>
              </w:rPr>
              <w:t xml:space="preserve"> </w:t>
            </w:r>
          </w:p>
        </w:tc>
      </w:tr>
      <w:tr w:rsidR="604F99D3" w:rsidTr="71DB9FC8" w14:paraId="06559855">
        <w:trPr>
          <w:trHeight w:val="315"/>
        </w:trPr>
        <w:tc>
          <w:tcPr>
            <w:tcW w:w="1280" w:type="dxa"/>
            <w:tcBorders>
              <w:top w:val="nil" w:sz="8"/>
              <w:left w:val="single" w:sz="8"/>
              <w:bottom w:val="single" w:sz="8"/>
              <w:right w:val="single" w:sz="8"/>
            </w:tcBorders>
            <w:tcMar>
              <w:left w:w="70" w:type="dxa"/>
              <w:right w:w="70" w:type="dxa"/>
            </w:tcMar>
            <w:vAlign w:val="center"/>
          </w:tcPr>
          <w:p w:rsidR="604F99D3" w:rsidP="604F99D3" w:rsidRDefault="604F99D3" w14:paraId="757AAFE1" w14:textId="334AF68D">
            <w:pPr>
              <w:spacing w:before="0" w:beforeAutospacing="off" w:after="0" w:afterAutospacing="off"/>
              <w:jc w:val="center"/>
            </w:pPr>
            <w:r w:rsidRPr="604F99D3" w:rsidR="604F99D3">
              <w:rPr>
                <w:rFonts w:ascii="Calibri" w:hAnsi="Calibri" w:eastAsia="Calibri" w:cs="Calibri"/>
                <w:b w:val="1"/>
                <w:bCs w:val="1"/>
                <w:sz w:val="14"/>
                <w:szCs w:val="14"/>
              </w:rPr>
              <w:t>1</w:t>
            </w:r>
          </w:p>
        </w:tc>
        <w:tc>
          <w:tcPr>
            <w:tcW w:w="1916" w:type="dxa"/>
            <w:tcBorders>
              <w:top w:val="nil" w:sz="8"/>
              <w:left w:val="single" w:sz="8"/>
              <w:bottom w:val="single" w:sz="8"/>
              <w:right w:val="single" w:sz="8"/>
            </w:tcBorders>
            <w:tcMar>
              <w:left w:w="70" w:type="dxa"/>
              <w:right w:w="70" w:type="dxa"/>
            </w:tcMar>
            <w:vAlign w:val="center"/>
          </w:tcPr>
          <w:p w:rsidR="604F99D3" w:rsidP="604F99D3" w:rsidRDefault="604F99D3" w14:paraId="519A8EF0" w14:textId="2E2D9925">
            <w:pPr>
              <w:spacing w:before="0" w:beforeAutospacing="off" w:after="0" w:afterAutospacing="off"/>
              <w:jc w:val="center"/>
            </w:pPr>
            <w:r w:rsidRPr="604F99D3" w:rsidR="604F99D3">
              <w:rPr>
                <w:rFonts w:ascii="Calibri" w:hAnsi="Calibri" w:eastAsia="Calibri" w:cs="Calibri"/>
                <w:sz w:val="16"/>
                <w:szCs w:val="16"/>
              </w:rPr>
              <w:t>44122011</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451AD64F" w14:textId="277E4A5B">
            <w:pPr>
              <w:spacing w:before="0" w:beforeAutospacing="off" w:after="0" w:afterAutospacing="off"/>
              <w:jc w:val="center"/>
            </w:pPr>
            <w:r w:rsidRPr="604F99D3" w:rsidR="604F99D3">
              <w:rPr>
                <w:rFonts w:ascii="Calibri" w:hAnsi="Calibri" w:eastAsia="Calibri" w:cs="Calibri"/>
                <w:sz w:val="16"/>
                <w:szCs w:val="16"/>
              </w:rPr>
              <w:t xml:space="preserve">Folder Carpeta de </w:t>
            </w:r>
            <w:r>
              <w:br/>
            </w:r>
            <w:r w:rsidRPr="604F99D3" w:rsidR="604F99D3">
              <w:rPr>
                <w:rFonts w:ascii="Calibri" w:hAnsi="Calibri" w:eastAsia="Calibri" w:cs="Calibri"/>
                <w:sz w:val="16"/>
                <w:szCs w:val="16"/>
              </w:rPr>
              <w:t>archivo marrón</w:t>
            </w:r>
            <w:r>
              <w:br/>
            </w:r>
            <w:r w:rsidRPr="604F99D3" w:rsidR="604F99D3">
              <w:rPr>
                <w:rFonts w:ascii="Calibri" w:hAnsi="Calibri" w:eastAsia="Calibri" w:cs="Calibri"/>
                <w:sz w:val="16"/>
                <w:szCs w:val="16"/>
              </w:rPr>
              <w:t xml:space="preserve"> tamaño oﬁcio.</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5AE6D52C" w14:textId="3E9A3A1A">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25084517" w14:textId="19E73A4C">
            <w:pPr>
              <w:spacing w:before="0" w:beforeAutospacing="off" w:after="0" w:afterAutospacing="off"/>
              <w:jc w:val="center"/>
            </w:pPr>
            <w:r w:rsidRPr="604F99D3" w:rsidR="604F99D3">
              <w:rPr>
                <w:rFonts w:ascii="Calibri" w:hAnsi="Calibri" w:eastAsia="Calibri" w:cs="Calibri"/>
                <w:sz w:val="16"/>
                <w:szCs w:val="16"/>
              </w:rPr>
              <w:t>100</w:t>
            </w:r>
          </w:p>
        </w:tc>
      </w:tr>
      <w:tr w:rsidR="604F99D3" w:rsidTr="71DB9FC8" w14:paraId="4D211573">
        <w:trPr>
          <w:trHeight w:val="31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34AD870C" w14:textId="4B32B8ED">
            <w:pPr>
              <w:spacing w:before="0" w:beforeAutospacing="off" w:after="0" w:afterAutospacing="off"/>
              <w:jc w:val="center"/>
            </w:pPr>
            <w:r w:rsidRPr="604F99D3" w:rsidR="604F99D3">
              <w:rPr>
                <w:rFonts w:ascii="Calibri" w:hAnsi="Calibri" w:eastAsia="Calibri" w:cs="Calibri"/>
                <w:b w:val="1"/>
                <w:bCs w:val="1"/>
                <w:sz w:val="14"/>
                <w:szCs w:val="14"/>
              </w:rPr>
              <w:t>2</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757E83F0" w14:textId="16CDDDD4">
            <w:pPr>
              <w:spacing w:before="0" w:beforeAutospacing="off" w:after="0" w:afterAutospacing="off"/>
              <w:jc w:val="center"/>
            </w:pPr>
            <w:r w:rsidRPr="604F99D3" w:rsidR="604F99D3">
              <w:rPr>
                <w:rFonts w:ascii="Calibri" w:hAnsi="Calibri" w:eastAsia="Calibri" w:cs="Calibri"/>
                <w:sz w:val="16"/>
                <w:szCs w:val="16"/>
              </w:rPr>
              <w:t>43201809</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27819B14" w14:textId="0465FAF9">
            <w:pPr>
              <w:spacing w:before="0" w:beforeAutospacing="off" w:after="0" w:afterAutospacing="off"/>
              <w:jc w:val="center"/>
            </w:pPr>
            <w:r w:rsidRPr="604F99D3" w:rsidR="604F99D3">
              <w:rPr>
                <w:rFonts w:ascii="Calibri" w:hAnsi="Calibri" w:eastAsia="Calibri" w:cs="Calibri"/>
                <w:sz w:val="16"/>
                <w:szCs w:val="16"/>
              </w:rPr>
              <w:t>CD - RW (Disco</w:t>
            </w:r>
            <w:r>
              <w:br/>
            </w:r>
            <w:r w:rsidRPr="604F99D3" w:rsidR="604F99D3">
              <w:rPr>
                <w:rFonts w:ascii="Calibri" w:hAnsi="Calibri" w:eastAsia="Calibri" w:cs="Calibri"/>
                <w:sz w:val="16"/>
                <w:szCs w:val="16"/>
              </w:rPr>
              <w:t xml:space="preserve"> compacto cd de </w:t>
            </w:r>
            <w:r>
              <w:br/>
            </w:r>
            <w:r w:rsidRPr="604F99D3" w:rsidR="604F99D3">
              <w:rPr>
                <w:rFonts w:ascii="Calibri" w:hAnsi="Calibri" w:eastAsia="Calibri" w:cs="Calibri"/>
                <w:sz w:val="16"/>
                <w:szCs w:val="16"/>
              </w:rPr>
              <w:t>lectura y escritura)</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736AF99A" w14:textId="09D862D6">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1C64E2F2" w14:textId="69F5A030">
            <w:pPr>
              <w:spacing w:before="0" w:beforeAutospacing="off" w:after="0" w:afterAutospacing="off"/>
              <w:jc w:val="center"/>
            </w:pPr>
            <w:r w:rsidRPr="604F99D3" w:rsidR="604F99D3">
              <w:rPr>
                <w:rFonts w:ascii="Calibri" w:hAnsi="Calibri" w:eastAsia="Calibri" w:cs="Calibri"/>
                <w:sz w:val="16"/>
                <w:szCs w:val="16"/>
              </w:rPr>
              <w:t>100</w:t>
            </w:r>
          </w:p>
        </w:tc>
      </w:tr>
      <w:tr w:rsidR="604F99D3" w:rsidTr="71DB9FC8" w14:paraId="70576876">
        <w:trPr>
          <w:trHeight w:val="18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50CC31AE" w14:textId="010656F1">
            <w:pPr>
              <w:spacing w:before="0" w:beforeAutospacing="off" w:after="0" w:afterAutospacing="off"/>
              <w:jc w:val="center"/>
            </w:pPr>
            <w:r w:rsidRPr="604F99D3" w:rsidR="604F99D3">
              <w:rPr>
                <w:rFonts w:ascii="Calibri" w:hAnsi="Calibri" w:eastAsia="Calibri" w:cs="Calibri"/>
                <w:b w:val="1"/>
                <w:bCs w:val="1"/>
                <w:sz w:val="14"/>
                <w:szCs w:val="14"/>
              </w:rPr>
              <w:t>3</w:t>
            </w:r>
          </w:p>
        </w:tc>
        <w:tc>
          <w:tcPr>
            <w:tcW w:w="1916"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345F535B" w14:textId="33F5603E">
            <w:pPr>
              <w:spacing w:before="0" w:beforeAutospacing="off" w:after="0" w:afterAutospacing="off"/>
              <w:jc w:val="center"/>
            </w:pPr>
            <w:r w:rsidRPr="604F99D3" w:rsidR="604F99D3">
              <w:rPr>
                <w:rFonts w:ascii="Calibri" w:hAnsi="Calibri" w:eastAsia="Calibri" w:cs="Calibri"/>
                <w:sz w:val="16"/>
                <w:szCs w:val="16"/>
              </w:rPr>
              <w:t>43201811</w:t>
            </w:r>
          </w:p>
        </w:tc>
        <w:tc>
          <w:tcPr>
            <w:tcW w:w="2549" w:type="dxa"/>
            <w:vMerge w:val="restart"/>
            <w:tcBorders>
              <w:top w:val="single" w:sz="8"/>
              <w:left w:val="single" w:sz="8"/>
              <w:bottom w:val="single" w:sz="8"/>
              <w:right w:val="single" w:sz="8"/>
            </w:tcBorders>
            <w:tcMar>
              <w:left w:w="70" w:type="dxa"/>
              <w:right w:w="70" w:type="dxa"/>
            </w:tcMar>
            <w:vAlign w:val="center"/>
          </w:tcPr>
          <w:p w:rsidR="604F99D3" w:rsidP="71DB9FC8" w:rsidRDefault="604F99D3" w14:paraId="61854BD2" w14:textId="2DF2B28F">
            <w:pPr>
              <w:spacing w:before="0" w:beforeAutospacing="off" w:after="0" w:afterAutospacing="off"/>
              <w:jc w:val="center"/>
              <w:rPr>
                <w:rFonts w:ascii="Calibri" w:hAnsi="Calibri" w:eastAsia="Calibri" w:cs="Calibri"/>
                <w:sz w:val="16"/>
                <w:szCs w:val="16"/>
              </w:rPr>
            </w:pPr>
            <w:r w:rsidRPr="71DB9FC8" w:rsidR="5833D6D0">
              <w:rPr>
                <w:rFonts w:ascii="Calibri" w:hAnsi="Calibri" w:eastAsia="Calibri" w:cs="Calibri"/>
                <w:sz w:val="16"/>
                <w:szCs w:val="16"/>
              </w:rPr>
              <w:t>DVD - RW (Disco</w:t>
            </w:r>
            <w:r>
              <w:br/>
            </w:r>
            <w:r w:rsidRPr="71DB9FC8" w:rsidR="5833D6D0">
              <w:rPr>
                <w:rFonts w:ascii="Calibri" w:hAnsi="Calibri" w:eastAsia="Calibri" w:cs="Calibri"/>
                <w:sz w:val="16"/>
                <w:szCs w:val="16"/>
              </w:rPr>
              <w:t xml:space="preserve"> digital </w:t>
            </w:r>
            <w:r w:rsidRPr="71DB9FC8" w:rsidR="401DF524">
              <w:rPr>
                <w:rFonts w:ascii="Calibri" w:hAnsi="Calibri" w:eastAsia="Calibri" w:cs="Calibri"/>
                <w:sz w:val="16"/>
                <w:szCs w:val="16"/>
              </w:rPr>
              <w:t>DVD</w:t>
            </w:r>
          </w:p>
        </w:tc>
        <w:tc>
          <w:tcPr>
            <w:tcW w:w="1260"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0095E118" w14:textId="41B06EFB">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724624C3" w14:textId="580B7F19">
            <w:pPr>
              <w:spacing w:before="0" w:beforeAutospacing="off" w:after="0" w:afterAutospacing="off"/>
              <w:jc w:val="center"/>
            </w:pPr>
            <w:r w:rsidRPr="604F99D3" w:rsidR="604F99D3">
              <w:rPr>
                <w:rFonts w:ascii="Calibri" w:hAnsi="Calibri" w:eastAsia="Calibri" w:cs="Calibri"/>
                <w:sz w:val="16"/>
                <w:szCs w:val="16"/>
              </w:rPr>
              <w:t>100</w:t>
            </w:r>
          </w:p>
        </w:tc>
      </w:tr>
      <w:tr w:rsidR="604F99D3" w:rsidTr="71DB9FC8" w14:paraId="600C0EBB">
        <w:trPr>
          <w:trHeight w:val="15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5947FDE" w14:textId="5B47B5B4">
            <w:pPr>
              <w:spacing w:before="0" w:beforeAutospacing="off" w:after="0" w:afterAutospacing="off"/>
              <w:jc w:val="center"/>
            </w:pPr>
            <w:r w:rsidRPr="604F99D3" w:rsidR="604F99D3">
              <w:rPr>
                <w:rFonts w:ascii="Calibri" w:hAnsi="Calibri" w:eastAsia="Calibri" w:cs="Calibri"/>
                <w:b w:val="1"/>
                <w:bCs w:val="1"/>
                <w:sz w:val="14"/>
                <w:szCs w:val="14"/>
              </w:rPr>
              <w:t>4</w:t>
            </w:r>
          </w:p>
        </w:tc>
        <w:tc>
          <w:tcPr>
            <w:tcW w:w="1916" w:type="dxa"/>
            <w:vMerge/>
            <w:tcBorders/>
            <w:tcMar/>
            <w:vAlign w:val="center"/>
          </w:tcPr>
          <w:p w14:paraId="4F5E0349"/>
        </w:tc>
        <w:tc>
          <w:tcPr>
            <w:tcW w:w="2549" w:type="dxa"/>
            <w:vMerge/>
            <w:tcBorders/>
            <w:tcMar/>
            <w:vAlign w:val="center"/>
          </w:tcPr>
          <w:p w14:paraId="51F1289B"/>
        </w:tc>
        <w:tc>
          <w:tcPr>
            <w:tcW w:w="1260" w:type="dxa"/>
            <w:vMerge/>
            <w:tcBorders/>
            <w:tcMar/>
            <w:vAlign w:val="center"/>
          </w:tcPr>
          <w:p w14:paraId="0640718F"/>
        </w:tc>
        <w:tc>
          <w:tcPr>
            <w:tcW w:w="1383" w:type="dxa"/>
            <w:vMerge/>
            <w:tcBorders/>
            <w:tcMar/>
            <w:vAlign w:val="center"/>
          </w:tcPr>
          <w:p w14:paraId="344D32BC"/>
        </w:tc>
      </w:tr>
      <w:tr w:rsidR="604F99D3" w:rsidTr="71DB9FC8" w14:paraId="57DC9C8F">
        <w:trPr>
          <w:trHeight w:val="15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343AC489" w14:textId="046181AC">
            <w:pPr>
              <w:spacing w:before="0" w:beforeAutospacing="off" w:after="0" w:afterAutospacing="off"/>
              <w:jc w:val="center"/>
            </w:pPr>
            <w:r w:rsidRPr="604F99D3" w:rsidR="604F99D3">
              <w:rPr>
                <w:rFonts w:ascii="Calibri" w:hAnsi="Calibri" w:eastAsia="Calibri" w:cs="Calibri"/>
                <w:b w:val="1"/>
                <w:bCs w:val="1"/>
                <w:sz w:val="14"/>
                <w:szCs w:val="14"/>
              </w:rPr>
              <w:t>5</w:t>
            </w:r>
          </w:p>
        </w:tc>
        <w:tc>
          <w:tcPr>
            <w:tcW w:w="1916" w:type="dxa"/>
            <w:tcBorders>
              <w:top w:val="nil" w:sz="8"/>
              <w:left w:val="single" w:sz="8"/>
              <w:bottom w:val="single" w:sz="8"/>
              <w:right w:val="single" w:sz="8"/>
            </w:tcBorders>
            <w:tcMar>
              <w:left w:w="70" w:type="dxa"/>
              <w:right w:w="70" w:type="dxa"/>
            </w:tcMar>
            <w:vAlign w:val="center"/>
          </w:tcPr>
          <w:p w:rsidR="604F99D3" w:rsidP="604F99D3" w:rsidRDefault="604F99D3" w14:paraId="5B975873" w14:textId="76762254">
            <w:pPr>
              <w:spacing w:before="0" w:beforeAutospacing="off" w:after="0" w:afterAutospacing="off"/>
              <w:jc w:val="center"/>
            </w:pPr>
            <w:r w:rsidRPr="604F99D3" w:rsidR="604F99D3">
              <w:rPr>
                <w:rFonts w:ascii="Calibri" w:hAnsi="Calibri" w:eastAsia="Calibri" w:cs="Calibri"/>
                <w:sz w:val="16"/>
                <w:szCs w:val="16"/>
              </w:rPr>
              <w:t>44121615</w:t>
            </w:r>
          </w:p>
        </w:tc>
        <w:tc>
          <w:tcPr>
            <w:tcW w:w="2549" w:type="dxa"/>
            <w:tcBorders>
              <w:top w:val="nil" w:sz="8"/>
              <w:left w:val="single" w:sz="8"/>
              <w:bottom w:val="single" w:sz="8"/>
              <w:right w:val="single" w:sz="8"/>
            </w:tcBorders>
            <w:tcMar>
              <w:left w:w="70" w:type="dxa"/>
              <w:right w:w="70" w:type="dxa"/>
            </w:tcMar>
            <w:vAlign w:val="center"/>
          </w:tcPr>
          <w:p w:rsidR="604F99D3" w:rsidP="604F99D3" w:rsidRDefault="604F99D3" w14:paraId="56A72C3C" w14:textId="0A074954">
            <w:pPr>
              <w:spacing w:before="0" w:beforeAutospacing="off" w:after="0" w:afterAutospacing="off"/>
              <w:jc w:val="center"/>
            </w:pPr>
            <w:r w:rsidRPr="604F99D3" w:rsidR="604F99D3">
              <w:rPr>
                <w:rFonts w:ascii="Calibri" w:hAnsi="Calibri" w:eastAsia="Calibri" w:cs="Calibri"/>
                <w:sz w:val="16"/>
                <w:szCs w:val="16"/>
              </w:rPr>
              <w:t xml:space="preserve">Grapadora metálica </w:t>
            </w:r>
            <w:r>
              <w:br/>
            </w:r>
            <w:r w:rsidRPr="604F99D3" w:rsidR="604F99D3">
              <w:rPr>
                <w:rFonts w:ascii="Calibri" w:hAnsi="Calibri" w:eastAsia="Calibri" w:cs="Calibri"/>
                <w:sz w:val="16"/>
                <w:szCs w:val="16"/>
              </w:rPr>
              <w:t>para grapa standard</w:t>
            </w:r>
          </w:p>
        </w:tc>
        <w:tc>
          <w:tcPr>
            <w:tcW w:w="1260" w:type="dxa"/>
            <w:tcBorders>
              <w:top w:val="nil" w:sz="8"/>
              <w:left w:val="single" w:sz="8"/>
              <w:bottom w:val="single" w:sz="8"/>
              <w:right w:val="single" w:sz="8"/>
            </w:tcBorders>
            <w:tcMar>
              <w:left w:w="70" w:type="dxa"/>
              <w:right w:w="70" w:type="dxa"/>
            </w:tcMar>
            <w:vAlign w:val="center"/>
          </w:tcPr>
          <w:p w:rsidR="604F99D3" w:rsidP="604F99D3" w:rsidRDefault="604F99D3" w14:paraId="4727A471" w14:textId="260604EE">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nil" w:sz="8"/>
              <w:left w:val="single" w:sz="8"/>
              <w:bottom w:val="single" w:sz="8"/>
              <w:right w:val="single" w:sz="8"/>
            </w:tcBorders>
            <w:tcMar>
              <w:left w:w="70" w:type="dxa"/>
              <w:right w:w="70" w:type="dxa"/>
            </w:tcMar>
            <w:vAlign w:val="center"/>
          </w:tcPr>
          <w:p w:rsidR="604F99D3" w:rsidP="604F99D3" w:rsidRDefault="604F99D3" w14:paraId="0A65040C" w14:textId="75052E05">
            <w:pPr>
              <w:spacing w:before="0" w:beforeAutospacing="off" w:after="0" w:afterAutospacing="off"/>
              <w:jc w:val="center"/>
            </w:pPr>
            <w:r w:rsidRPr="604F99D3" w:rsidR="604F99D3">
              <w:rPr>
                <w:rFonts w:ascii="Calibri" w:hAnsi="Calibri" w:eastAsia="Calibri" w:cs="Calibri"/>
                <w:sz w:val="16"/>
                <w:szCs w:val="16"/>
              </w:rPr>
              <w:t>15</w:t>
            </w:r>
          </w:p>
        </w:tc>
      </w:tr>
      <w:tr w:rsidR="604F99D3" w:rsidTr="71DB9FC8" w14:paraId="25831725">
        <w:trPr>
          <w:trHeight w:val="61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9789A0F" w14:textId="24FB83F4">
            <w:pPr>
              <w:spacing w:before="0" w:beforeAutospacing="off" w:after="0" w:afterAutospacing="off"/>
              <w:jc w:val="center"/>
            </w:pPr>
            <w:r w:rsidRPr="604F99D3" w:rsidR="604F99D3">
              <w:rPr>
                <w:rFonts w:ascii="Calibri" w:hAnsi="Calibri" w:eastAsia="Calibri" w:cs="Calibri"/>
                <w:b w:val="1"/>
                <w:bCs w:val="1"/>
                <w:sz w:val="14"/>
                <w:szCs w:val="14"/>
              </w:rPr>
              <w:t>6</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010C9829" w14:textId="41139407">
            <w:pPr>
              <w:spacing w:before="0" w:beforeAutospacing="off" w:after="0" w:afterAutospacing="off"/>
              <w:jc w:val="center"/>
            </w:pPr>
            <w:r w:rsidRPr="604F99D3" w:rsidR="604F99D3">
              <w:rPr>
                <w:rFonts w:ascii="Calibri" w:hAnsi="Calibri" w:eastAsia="Calibri" w:cs="Calibri"/>
                <w:sz w:val="16"/>
                <w:szCs w:val="16"/>
              </w:rPr>
              <w:t>27112408</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174D6EC2" w14:textId="6D81ED77">
            <w:pPr>
              <w:spacing w:before="0" w:beforeAutospacing="off" w:after="0" w:afterAutospacing="off"/>
              <w:jc w:val="center"/>
            </w:pPr>
            <w:r w:rsidRPr="71DB9FC8" w:rsidR="5833D6D0">
              <w:rPr>
                <w:rFonts w:ascii="Calibri" w:hAnsi="Calibri" w:eastAsia="Calibri" w:cs="Calibri"/>
                <w:sz w:val="16"/>
                <w:szCs w:val="16"/>
              </w:rPr>
              <w:t>Saca ganchos</w:t>
            </w:r>
            <w:r>
              <w:br/>
            </w:r>
            <w:r w:rsidRPr="71DB9FC8" w:rsidR="5833D6D0">
              <w:rPr>
                <w:rFonts w:ascii="Calibri" w:hAnsi="Calibri" w:eastAsia="Calibri" w:cs="Calibri"/>
                <w:sz w:val="16"/>
                <w:szCs w:val="16"/>
              </w:rPr>
              <w:t xml:space="preserve"> Removedor de </w:t>
            </w:r>
            <w:r>
              <w:br/>
            </w:r>
            <w:r w:rsidRPr="71DB9FC8" w:rsidR="5833D6D0">
              <w:rPr>
                <w:rFonts w:ascii="Calibri" w:hAnsi="Calibri" w:eastAsia="Calibri" w:cs="Calibri"/>
                <w:sz w:val="16"/>
                <w:szCs w:val="16"/>
              </w:rPr>
              <w:t>grapas. Acero</w:t>
            </w:r>
            <w:r>
              <w:br/>
            </w:r>
            <w:r w:rsidRPr="71DB9FC8" w:rsidR="5833D6D0">
              <w:rPr>
                <w:rFonts w:ascii="Calibri" w:hAnsi="Calibri" w:eastAsia="Calibri" w:cs="Calibri"/>
                <w:sz w:val="16"/>
                <w:szCs w:val="16"/>
              </w:rPr>
              <w:t xml:space="preserve"> cromado combinado</w:t>
            </w:r>
            <w:r>
              <w:br/>
            </w:r>
            <w:r w:rsidRPr="71DB9FC8" w:rsidR="5833D6D0">
              <w:rPr>
                <w:rFonts w:ascii="Calibri" w:hAnsi="Calibri" w:eastAsia="Calibri" w:cs="Calibri"/>
                <w:sz w:val="16"/>
                <w:szCs w:val="16"/>
              </w:rPr>
              <w:t xml:space="preserve"> con plás</w:t>
            </w:r>
            <w:r w:rsidRPr="71DB9FC8" w:rsidR="5E7D6194">
              <w:rPr>
                <w:rFonts w:ascii="Calibri" w:hAnsi="Calibri" w:eastAsia="Calibri" w:cs="Calibri"/>
                <w:sz w:val="16"/>
                <w:szCs w:val="16"/>
              </w:rPr>
              <w:t>ti</w:t>
            </w:r>
            <w:r w:rsidRPr="71DB9FC8" w:rsidR="5833D6D0">
              <w:rPr>
                <w:rFonts w:ascii="Calibri" w:hAnsi="Calibri" w:eastAsia="Calibri" w:cs="Calibri"/>
                <w:sz w:val="16"/>
                <w:szCs w:val="16"/>
              </w:rPr>
              <w:t>co</w:t>
            </w:r>
            <w:r w:rsidRPr="71DB9FC8" w:rsidR="5833D6D0">
              <w:rPr>
                <w:rFonts w:ascii="Calibri" w:hAnsi="Calibri" w:eastAsia="Calibri" w:cs="Calibri"/>
                <w:sz w:val="16"/>
                <w:szCs w:val="16"/>
              </w:rPr>
              <w:t xml:space="preserve"> ABS de </w:t>
            </w:r>
            <w:r>
              <w:br/>
            </w:r>
            <w:r w:rsidRPr="71DB9FC8" w:rsidR="5833D6D0">
              <w:rPr>
                <w:rFonts w:ascii="Calibri" w:hAnsi="Calibri" w:eastAsia="Calibri" w:cs="Calibri"/>
                <w:sz w:val="16"/>
                <w:szCs w:val="16"/>
              </w:rPr>
              <w:t>gran resistencia. 45</w:t>
            </w:r>
            <w:r>
              <w:br/>
            </w:r>
            <w:r w:rsidRPr="71DB9FC8" w:rsidR="5833D6D0">
              <w:rPr>
                <w:rFonts w:ascii="Calibri" w:hAnsi="Calibri" w:eastAsia="Calibri" w:cs="Calibri"/>
                <w:sz w:val="16"/>
                <w:szCs w:val="16"/>
              </w:rPr>
              <w:t xml:space="preserve"> mm de alto x 57 mm </w:t>
            </w:r>
            <w:r>
              <w:br/>
            </w:r>
            <w:r w:rsidRPr="71DB9FC8" w:rsidR="5833D6D0">
              <w:rPr>
                <w:rFonts w:ascii="Calibri" w:hAnsi="Calibri" w:eastAsia="Calibri" w:cs="Calibri"/>
                <w:sz w:val="16"/>
                <w:szCs w:val="16"/>
              </w:rPr>
              <w:t>de largo x 32 mm</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01373607" w14:textId="230B6BF2">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5FEB9B21" w14:textId="7AA5F6F3">
            <w:pPr>
              <w:spacing w:before="0" w:beforeAutospacing="off" w:after="0" w:afterAutospacing="off"/>
              <w:jc w:val="center"/>
            </w:pPr>
            <w:r w:rsidRPr="604F99D3" w:rsidR="604F99D3">
              <w:rPr>
                <w:rFonts w:ascii="Calibri" w:hAnsi="Calibri" w:eastAsia="Calibri" w:cs="Calibri"/>
                <w:sz w:val="16"/>
                <w:szCs w:val="16"/>
              </w:rPr>
              <w:t>30</w:t>
            </w:r>
          </w:p>
        </w:tc>
      </w:tr>
      <w:tr w:rsidR="604F99D3" w:rsidTr="71DB9FC8" w14:paraId="29C5BFB7">
        <w:trPr>
          <w:trHeight w:val="31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58BDE4F" w14:textId="2B4A08C7">
            <w:pPr>
              <w:spacing w:before="0" w:beforeAutospacing="off" w:after="0" w:afterAutospacing="off"/>
              <w:jc w:val="center"/>
            </w:pPr>
            <w:r w:rsidRPr="604F99D3" w:rsidR="604F99D3">
              <w:rPr>
                <w:rFonts w:ascii="Calibri" w:hAnsi="Calibri" w:eastAsia="Calibri" w:cs="Calibri"/>
                <w:b w:val="1"/>
                <w:bCs w:val="1"/>
                <w:sz w:val="14"/>
                <w:szCs w:val="14"/>
              </w:rPr>
              <w:t>7</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6DC78501" w14:textId="1E7BCE89">
            <w:pPr>
              <w:spacing w:before="0" w:beforeAutospacing="off" w:after="0" w:afterAutospacing="off"/>
              <w:jc w:val="center"/>
            </w:pPr>
            <w:r w:rsidRPr="604F99D3" w:rsidR="604F99D3">
              <w:rPr>
                <w:rFonts w:ascii="Calibri" w:hAnsi="Calibri" w:eastAsia="Calibri" w:cs="Calibri"/>
                <w:sz w:val="16"/>
                <w:szCs w:val="16"/>
              </w:rPr>
              <w:t>44122016 -</w:t>
            </w:r>
            <w:r>
              <w:br/>
            </w:r>
            <w:r w:rsidRPr="604F99D3" w:rsidR="604F99D3">
              <w:rPr>
                <w:rFonts w:ascii="Calibri" w:hAnsi="Calibri" w:eastAsia="Calibri" w:cs="Calibri"/>
                <w:sz w:val="16"/>
                <w:szCs w:val="16"/>
              </w:rPr>
              <w:t xml:space="preserve"> 44122022</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39E82298" w14:textId="43989E4E">
            <w:pPr>
              <w:spacing w:before="0" w:beforeAutospacing="off" w:after="0" w:afterAutospacing="off"/>
              <w:jc w:val="center"/>
            </w:pPr>
            <w:r w:rsidRPr="71DB9FC8" w:rsidR="5833D6D0">
              <w:rPr>
                <w:rFonts w:ascii="Calibri" w:hAnsi="Calibri" w:eastAsia="Calibri" w:cs="Calibri"/>
                <w:sz w:val="16"/>
                <w:szCs w:val="16"/>
              </w:rPr>
              <w:t>Gancho legajador</w:t>
            </w:r>
            <w:r>
              <w:br/>
            </w:r>
            <w:r w:rsidRPr="71DB9FC8" w:rsidR="5833D6D0">
              <w:rPr>
                <w:rFonts w:ascii="Calibri" w:hAnsi="Calibri" w:eastAsia="Calibri" w:cs="Calibri"/>
                <w:sz w:val="16"/>
                <w:szCs w:val="16"/>
              </w:rPr>
              <w:t xml:space="preserve"> plás</w:t>
            </w:r>
            <w:r w:rsidRPr="71DB9FC8" w:rsidR="7A68C531">
              <w:rPr>
                <w:rFonts w:ascii="Calibri" w:hAnsi="Calibri" w:eastAsia="Calibri" w:cs="Calibri"/>
                <w:sz w:val="16"/>
                <w:szCs w:val="16"/>
              </w:rPr>
              <w:t>ti</w:t>
            </w:r>
            <w:r w:rsidRPr="71DB9FC8" w:rsidR="5833D6D0">
              <w:rPr>
                <w:rFonts w:ascii="Calibri" w:hAnsi="Calibri" w:eastAsia="Calibri" w:cs="Calibri"/>
                <w:sz w:val="16"/>
                <w:szCs w:val="16"/>
              </w:rPr>
              <w:t>co (para folder</w:t>
            </w:r>
            <w:r>
              <w:br/>
            </w:r>
            <w:r w:rsidRPr="71DB9FC8" w:rsidR="5833D6D0">
              <w:rPr>
                <w:rFonts w:ascii="Calibri" w:hAnsi="Calibri" w:eastAsia="Calibri" w:cs="Calibri"/>
                <w:sz w:val="16"/>
                <w:szCs w:val="16"/>
              </w:rPr>
              <w:t xml:space="preserve"> carpeta de archivo</w:t>
            </w:r>
            <w:r>
              <w:br/>
            </w:r>
            <w:r w:rsidRPr="71DB9FC8" w:rsidR="5833D6D0">
              <w:rPr>
                <w:rFonts w:ascii="Calibri" w:hAnsi="Calibri" w:eastAsia="Calibri" w:cs="Calibri"/>
                <w:sz w:val="16"/>
                <w:szCs w:val="16"/>
              </w:rPr>
              <w:t xml:space="preserve"> marrón) * 20 </w:t>
            </w:r>
            <w:r w:rsidRPr="71DB9FC8" w:rsidR="5833D6D0">
              <w:rPr>
                <w:rFonts w:ascii="Calibri" w:hAnsi="Calibri" w:eastAsia="Calibri" w:cs="Calibri"/>
                <w:sz w:val="16"/>
                <w:szCs w:val="16"/>
              </w:rPr>
              <w:t>unds</w:t>
            </w:r>
            <w:r w:rsidRPr="71DB9FC8" w:rsidR="5833D6D0">
              <w:rPr>
                <w:rFonts w:ascii="Calibri" w:hAnsi="Calibri" w:eastAsia="Calibri" w:cs="Calibri"/>
                <w:sz w:val="16"/>
                <w:szCs w:val="16"/>
              </w:rPr>
              <w:t>.</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463D8B64" w14:textId="118EC207">
            <w:pPr>
              <w:spacing w:before="0" w:beforeAutospacing="off" w:after="0" w:afterAutospacing="off"/>
              <w:jc w:val="center"/>
            </w:pPr>
            <w:r w:rsidRPr="604F99D3" w:rsidR="604F99D3">
              <w:rPr>
                <w:rFonts w:ascii="Calibri" w:hAnsi="Calibri" w:eastAsia="Calibri" w:cs="Calibri"/>
                <w:sz w:val="16"/>
                <w:szCs w:val="16"/>
              </w:rPr>
              <w:t>Caja</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2BEDB5D6" w14:textId="3BD0663D">
            <w:pPr>
              <w:spacing w:before="0" w:beforeAutospacing="off" w:after="0" w:afterAutospacing="off"/>
              <w:jc w:val="center"/>
            </w:pPr>
            <w:r w:rsidRPr="604F99D3" w:rsidR="604F99D3">
              <w:rPr>
                <w:rFonts w:ascii="Calibri" w:hAnsi="Calibri" w:eastAsia="Calibri" w:cs="Calibri"/>
                <w:sz w:val="16"/>
                <w:szCs w:val="16"/>
              </w:rPr>
              <w:t>10</w:t>
            </w:r>
          </w:p>
        </w:tc>
      </w:tr>
      <w:tr w:rsidR="604F99D3" w:rsidTr="71DB9FC8" w14:paraId="17A88438">
        <w:trPr>
          <w:trHeight w:val="31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337382C8" w14:textId="309E0A5F">
            <w:pPr>
              <w:spacing w:before="0" w:beforeAutospacing="off" w:after="0" w:afterAutospacing="off"/>
              <w:jc w:val="center"/>
            </w:pPr>
            <w:r w:rsidRPr="604F99D3" w:rsidR="604F99D3">
              <w:rPr>
                <w:rFonts w:ascii="Calibri" w:hAnsi="Calibri" w:eastAsia="Calibri" w:cs="Calibri"/>
                <w:b w:val="1"/>
                <w:bCs w:val="1"/>
                <w:sz w:val="14"/>
                <w:szCs w:val="14"/>
              </w:rPr>
              <w:t>8</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2BEBAEC9" w14:textId="698EE6A4">
            <w:pPr>
              <w:spacing w:before="0" w:beforeAutospacing="off" w:after="0" w:afterAutospacing="off"/>
              <w:jc w:val="center"/>
            </w:pPr>
            <w:r w:rsidRPr="604F99D3" w:rsidR="604F99D3">
              <w:rPr>
                <w:rFonts w:ascii="Calibri" w:hAnsi="Calibri" w:eastAsia="Calibri" w:cs="Calibri"/>
                <w:sz w:val="16"/>
                <w:szCs w:val="16"/>
              </w:rPr>
              <w:t>44121706</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4C2E1E4E" w14:textId="0A1B872B">
            <w:pPr>
              <w:spacing w:before="0" w:beforeAutospacing="off" w:after="0" w:afterAutospacing="off"/>
              <w:jc w:val="center"/>
            </w:pPr>
            <w:r w:rsidRPr="71DB9FC8" w:rsidR="5833D6D0">
              <w:rPr>
                <w:rFonts w:ascii="Calibri" w:hAnsi="Calibri" w:eastAsia="Calibri" w:cs="Calibri"/>
                <w:sz w:val="16"/>
                <w:szCs w:val="16"/>
              </w:rPr>
              <w:t xml:space="preserve">Lápiz negro </w:t>
            </w:r>
            <w:r w:rsidRPr="71DB9FC8" w:rsidR="5833D6D0">
              <w:rPr>
                <w:rFonts w:ascii="Calibri" w:hAnsi="Calibri" w:eastAsia="Calibri" w:cs="Calibri"/>
                <w:sz w:val="16"/>
                <w:szCs w:val="16"/>
              </w:rPr>
              <w:t>N°</w:t>
            </w:r>
            <w:r w:rsidRPr="71DB9FC8" w:rsidR="5833D6D0">
              <w:rPr>
                <w:rFonts w:ascii="Calibri" w:hAnsi="Calibri" w:eastAsia="Calibri" w:cs="Calibri"/>
                <w:sz w:val="16"/>
                <w:szCs w:val="16"/>
              </w:rPr>
              <w:t xml:space="preserve"> 2</w:t>
            </w:r>
            <w:r>
              <w:br/>
            </w:r>
            <w:r w:rsidRPr="71DB9FC8" w:rsidR="5833D6D0">
              <w:rPr>
                <w:rFonts w:ascii="Calibri" w:hAnsi="Calibri" w:eastAsia="Calibri" w:cs="Calibri"/>
                <w:sz w:val="16"/>
                <w:szCs w:val="16"/>
              </w:rPr>
              <w:t xml:space="preserve"> Mina No. 2 mina de</w:t>
            </w:r>
            <w:r>
              <w:br/>
            </w:r>
            <w:r w:rsidRPr="71DB9FC8" w:rsidR="5833D6D0">
              <w:rPr>
                <w:rFonts w:ascii="Calibri" w:hAnsi="Calibri" w:eastAsia="Calibri" w:cs="Calibri"/>
                <w:sz w:val="16"/>
                <w:szCs w:val="16"/>
              </w:rPr>
              <w:t xml:space="preserve"> </w:t>
            </w:r>
            <w:r w:rsidRPr="71DB9FC8" w:rsidR="5833D6D0">
              <w:rPr>
                <w:rFonts w:ascii="Calibri" w:hAnsi="Calibri" w:eastAsia="Calibri" w:cs="Calibri"/>
                <w:sz w:val="16"/>
                <w:szCs w:val="16"/>
              </w:rPr>
              <w:t>graﬁto</w:t>
            </w:r>
            <w:r w:rsidRPr="71DB9FC8" w:rsidR="5833D6D0">
              <w:rPr>
                <w:rFonts w:ascii="Calibri" w:hAnsi="Calibri" w:eastAsia="Calibri" w:cs="Calibri"/>
                <w:sz w:val="16"/>
                <w:szCs w:val="16"/>
              </w:rPr>
              <w:t xml:space="preserve"> </w:t>
            </w:r>
            <w:r w:rsidRPr="71DB9FC8" w:rsidR="73A9EFA5">
              <w:rPr>
                <w:rFonts w:ascii="Calibri" w:hAnsi="Calibri" w:eastAsia="Calibri" w:cs="Calibri"/>
                <w:sz w:val="16"/>
                <w:szCs w:val="16"/>
              </w:rPr>
              <w:t>extra oscuro</w:t>
            </w:r>
            <w:r w:rsidRPr="71DB9FC8" w:rsidR="5833D6D0">
              <w:rPr>
                <w:rFonts w:ascii="Calibri" w:hAnsi="Calibri" w:eastAsia="Calibri" w:cs="Calibri"/>
                <w:sz w:val="16"/>
                <w:szCs w:val="16"/>
              </w:rPr>
              <w:t>,</w:t>
            </w:r>
            <w:r>
              <w:br/>
            </w:r>
            <w:r w:rsidRPr="71DB9FC8" w:rsidR="5833D6D0">
              <w:rPr>
                <w:rFonts w:ascii="Calibri" w:hAnsi="Calibri" w:eastAsia="Calibri" w:cs="Calibri"/>
                <w:sz w:val="16"/>
                <w:szCs w:val="16"/>
              </w:rPr>
              <w:t xml:space="preserve"> con borrador *</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080FBE3B" w14:textId="2FCB6E40">
            <w:pPr>
              <w:spacing w:before="0" w:beforeAutospacing="off" w:after="0" w:afterAutospacing="off"/>
              <w:jc w:val="center"/>
            </w:pPr>
            <w:r w:rsidRPr="604F99D3" w:rsidR="604F99D3">
              <w:rPr>
                <w:rFonts w:ascii="Calibri" w:hAnsi="Calibri" w:eastAsia="Calibri" w:cs="Calibri"/>
                <w:sz w:val="16"/>
                <w:szCs w:val="16"/>
              </w:rPr>
              <w:t>Caja</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188B1459" w14:textId="2CCC870D">
            <w:pPr>
              <w:spacing w:before="0" w:beforeAutospacing="off" w:after="0" w:afterAutospacing="off"/>
              <w:jc w:val="center"/>
            </w:pPr>
            <w:r w:rsidRPr="604F99D3" w:rsidR="604F99D3">
              <w:rPr>
                <w:rFonts w:ascii="Calibri" w:hAnsi="Calibri" w:eastAsia="Calibri" w:cs="Calibri"/>
                <w:sz w:val="16"/>
                <w:szCs w:val="16"/>
              </w:rPr>
              <w:t>5</w:t>
            </w:r>
          </w:p>
        </w:tc>
      </w:tr>
      <w:tr w:rsidR="604F99D3" w:rsidTr="71DB9FC8" w14:paraId="0D781F67">
        <w:trPr>
          <w:trHeight w:val="61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0AEC95B4" w14:textId="76592577">
            <w:pPr>
              <w:spacing w:before="0" w:beforeAutospacing="off" w:after="0" w:afterAutospacing="off"/>
              <w:jc w:val="center"/>
            </w:pPr>
            <w:r w:rsidRPr="604F99D3" w:rsidR="604F99D3">
              <w:rPr>
                <w:rFonts w:ascii="Calibri" w:hAnsi="Calibri" w:eastAsia="Calibri" w:cs="Calibri"/>
                <w:b w:val="1"/>
                <w:bCs w:val="1"/>
                <w:sz w:val="14"/>
                <w:szCs w:val="14"/>
              </w:rPr>
              <w:t>9</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451CCB78" w14:textId="562D5BB1">
            <w:pPr>
              <w:spacing w:before="0" w:beforeAutospacing="off" w:after="0" w:afterAutospacing="off"/>
              <w:jc w:val="center"/>
            </w:pPr>
            <w:r w:rsidRPr="604F99D3" w:rsidR="604F99D3">
              <w:rPr>
                <w:rFonts w:ascii="Calibri" w:hAnsi="Calibri" w:eastAsia="Calibri" w:cs="Calibri"/>
                <w:sz w:val="16"/>
                <w:szCs w:val="16"/>
              </w:rPr>
              <w:t>44121701</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0230CCEE" w14:textId="01662FBA">
            <w:pPr>
              <w:spacing w:before="0" w:beforeAutospacing="off" w:after="0" w:afterAutospacing="off"/>
              <w:jc w:val="center"/>
            </w:pPr>
            <w:r w:rsidRPr="71DB9FC8" w:rsidR="5833D6D0">
              <w:rPr>
                <w:rFonts w:ascii="Calibri" w:hAnsi="Calibri" w:eastAsia="Calibri" w:cs="Calibri"/>
                <w:sz w:val="16"/>
                <w:szCs w:val="16"/>
              </w:rPr>
              <w:t>Lapicero bolígrafo</w:t>
            </w:r>
            <w:r>
              <w:br/>
            </w:r>
            <w:r w:rsidRPr="71DB9FC8" w:rsidR="5833D6D0">
              <w:rPr>
                <w:rFonts w:ascii="Calibri" w:hAnsi="Calibri" w:eastAsia="Calibri" w:cs="Calibri"/>
                <w:sz w:val="16"/>
                <w:szCs w:val="16"/>
              </w:rPr>
              <w:t xml:space="preserve"> negro punta </w:t>
            </w:r>
            <w:r>
              <w:br/>
            </w:r>
            <w:r w:rsidRPr="71DB9FC8" w:rsidR="5833D6D0">
              <w:rPr>
                <w:rFonts w:ascii="Calibri" w:hAnsi="Calibri" w:eastAsia="Calibri" w:cs="Calibri"/>
                <w:sz w:val="16"/>
                <w:szCs w:val="16"/>
              </w:rPr>
              <w:t xml:space="preserve">media 1.0 mm, </w:t>
            </w:r>
            <w:r w:rsidRPr="71DB9FC8" w:rsidR="40489469">
              <w:rPr>
                <w:rFonts w:ascii="Calibri" w:hAnsi="Calibri" w:eastAsia="Calibri" w:cs="Calibri"/>
                <w:sz w:val="16"/>
                <w:szCs w:val="16"/>
              </w:rPr>
              <w:t>tin</w:t>
            </w:r>
            <w:r w:rsidRPr="71DB9FC8" w:rsidR="5833D6D0">
              <w:rPr>
                <w:rFonts w:ascii="Calibri" w:hAnsi="Calibri" w:eastAsia="Calibri" w:cs="Calibri"/>
                <w:sz w:val="16"/>
                <w:szCs w:val="16"/>
              </w:rPr>
              <w:t xml:space="preserve">ta </w:t>
            </w:r>
            <w:r>
              <w:br/>
            </w:r>
            <w:r w:rsidRPr="71DB9FC8" w:rsidR="5833D6D0">
              <w:rPr>
                <w:rFonts w:ascii="Calibri" w:hAnsi="Calibri" w:eastAsia="Calibri" w:cs="Calibri"/>
                <w:sz w:val="16"/>
                <w:szCs w:val="16"/>
              </w:rPr>
              <w:t>ultra suave, Barril</w:t>
            </w:r>
            <w:r>
              <w:br/>
            </w:r>
            <w:r w:rsidRPr="71DB9FC8" w:rsidR="5833D6D0">
              <w:rPr>
                <w:rFonts w:ascii="Calibri" w:hAnsi="Calibri" w:eastAsia="Calibri" w:cs="Calibri"/>
                <w:sz w:val="16"/>
                <w:szCs w:val="16"/>
              </w:rPr>
              <w:t xml:space="preserve"> transparente que </w:t>
            </w:r>
            <w:r>
              <w:br/>
            </w:r>
            <w:r w:rsidRPr="71DB9FC8" w:rsidR="5833D6D0">
              <w:rPr>
                <w:rFonts w:ascii="Calibri" w:hAnsi="Calibri" w:eastAsia="Calibri" w:cs="Calibri"/>
                <w:sz w:val="16"/>
                <w:szCs w:val="16"/>
              </w:rPr>
              <w:t xml:space="preserve">permite observar la </w:t>
            </w:r>
            <w:r>
              <w:br/>
            </w:r>
            <w:r w:rsidRPr="71DB9FC8" w:rsidR="5833D6D0">
              <w:rPr>
                <w:rFonts w:ascii="Calibri" w:hAnsi="Calibri" w:eastAsia="Calibri" w:cs="Calibri"/>
                <w:sz w:val="16"/>
                <w:szCs w:val="16"/>
              </w:rPr>
              <w:t xml:space="preserve">can dad de </w:t>
            </w:r>
            <w:r w:rsidRPr="71DB9FC8" w:rsidR="602C0948">
              <w:rPr>
                <w:rFonts w:ascii="Calibri" w:hAnsi="Calibri" w:eastAsia="Calibri" w:cs="Calibri"/>
                <w:sz w:val="16"/>
                <w:szCs w:val="16"/>
              </w:rPr>
              <w:t>ti</w:t>
            </w:r>
            <w:r w:rsidRPr="71DB9FC8" w:rsidR="5833D6D0">
              <w:rPr>
                <w:rFonts w:ascii="Calibri" w:hAnsi="Calibri" w:eastAsia="Calibri" w:cs="Calibri"/>
                <w:sz w:val="16"/>
                <w:szCs w:val="16"/>
              </w:rPr>
              <w:t xml:space="preserve">nta </w:t>
            </w:r>
            <w:r>
              <w:br/>
            </w:r>
            <w:r w:rsidRPr="71DB9FC8" w:rsidR="5833D6D0">
              <w:rPr>
                <w:rFonts w:ascii="Calibri" w:hAnsi="Calibri" w:eastAsia="Calibri" w:cs="Calibri"/>
                <w:sz w:val="16"/>
                <w:szCs w:val="16"/>
              </w:rPr>
              <w:t>restante.</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2052CD0C" w14:textId="75D14EC9">
            <w:pPr>
              <w:spacing w:before="0" w:beforeAutospacing="off" w:after="0" w:afterAutospacing="off"/>
              <w:jc w:val="center"/>
            </w:pPr>
            <w:r w:rsidRPr="604F99D3" w:rsidR="604F99D3">
              <w:rPr>
                <w:rFonts w:ascii="Calibri" w:hAnsi="Calibri" w:eastAsia="Calibri" w:cs="Calibri"/>
                <w:sz w:val="16"/>
                <w:szCs w:val="16"/>
              </w:rPr>
              <w:t>Caja</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206D99A5" w14:textId="491B1B9B">
            <w:pPr>
              <w:spacing w:before="0" w:beforeAutospacing="off" w:after="0" w:afterAutospacing="off"/>
              <w:jc w:val="center"/>
            </w:pPr>
            <w:r w:rsidRPr="604F99D3" w:rsidR="604F99D3">
              <w:rPr>
                <w:rFonts w:ascii="Calibri" w:hAnsi="Calibri" w:eastAsia="Calibri" w:cs="Calibri"/>
                <w:sz w:val="14"/>
                <w:szCs w:val="14"/>
              </w:rPr>
              <w:t>10</w:t>
            </w:r>
          </w:p>
        </w:tc>
      </w:tr>
      <w:tr w:rsidR="604F99D3" w:rsidTr="71DB9FC8" w14:paraId="01CD2A37">
        <w:trPr>
          <w:trHeight w:val="39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269FBE7C" w14:textId="54F19B36">
            <w:pPr>
              <w:spacing w:before="0" w:beforeAutospacing="off" w:after="0" w:afterAutospacing="off"/>
              <w:jc w:val="center"/>
            </w:pPr>
            <w:r w:rsidRPr="604F99D3" w:rsidR="604F99D3">
              <w:rPr>
                <w:rFonts w:ascii="Calibri" w:hAnsi="Calibri" w:eastAsia="Calibri" w:cs="Calibri"/>
                <w:b w:val="1"/>
                <w:bCs w:val="1"/>
                <w:sz w:val="14"/>
                <w:szCs w:val="14"/>
              </w:rPr>
              <w:t>10</w:t>
            </w:r>
          </w:p>
        </w:tc>
        <w:tc>
          <w:tcPr>
            <w:tcW w:w="1916"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30DEEE2D" w14:textId="09E6B6EC">
            <w:pPr>
              <w:spacing w:before="0" w:beforeAutospacing="off" w:after="0" w:afterAutospacing="off"/>
              <w:jc w:val="center"/>
            </w:pPr>
            <w:r w:rsidRPr="604F99D3" w:rsidR="604F99D3">
              <w:rPr>
                <w:rFonts w:ascii="Calibri" w:hAnsi="Calibri" w:eastAsia="Calibri" w:cs="Calibri"/>
                <w:sz w:val="16"/>
                <w:szCs w:val="16"/>
              </w:rPr>
              <w:t>44121701</w:t>
            </w:r>
          </w:p>
        </w:tc>
        <w:tc>
          <w:tcPr>
            <w:tcW w:w="2549"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1D7990B0" w14:textId="0703F01B">
            <w:pPr>
              <w:spacing w:before="0" w:beforeAutospacing="off" w:after="0" w:afterAutospacing="off"/>
              <w:jc w:val="center"/>
            </w:pPr>
            <w:r w:rsidRPr="71DB9FC8" w:rsidR="5833D6D0">
              <w:rPr>
                <w:rFonts w:ascii="Calibri" w:hAnsi="Calibri" w:eastAsia="Calibri" w:cs="Calibri"/>
                <w:sz w:val="16"/>
                <w:szCs w:val="16"/>
              </w:rPr>
              <w:t xml:space="preserve">Lápiz rojo punta </w:t>
            </w:r>
            <w:r>
              <w:br/>
            </w:r>
            <w:r w:rsidRPr="71DB9FC8" w:rsidR="5833D6D0">
              <w:rPr>
                <w:rFonts w:ascii="Calibri" w:hAnsi="Calibri" w:eastAsia="Calibri" w:cs="Calibri"/>
                <w:sz w:val="16"/>
                <w:szCs w:val="16"/>
              </w:rPr>
              <w:t xml:space="preserve">media 1.0 mm </w:t>
            </w:r>
            <w:r w:rsidRPr="71DB9FC8" w:rsidR="3BA644DC">
              <w:rPr>
                <w:rFonts w:ascii="Calibri" w:hAnsi="Calibri" w:eastAsia="Calibri" w:cs="Calibri"/>
                <w:sz w:val="16"/>
                <w:szCs w:val="16"/>
              </w:rPr>
              <w:t>ti</w:t>
            </w:r>
            <w:r w:rsidRPr="71DB9FC8" w:rsidR="5833D6D0">
              <w:rPr>
                <w:rFonts w:ascii="Calibri" w:hAnsi="Calibri" w:eastAsia="Calibri" w:cs="Calibri"/>
                <w:sz w:val="16"/>
                <w:szCs w:val="16"/>
              </w:rPr>
              <w:t xml:space="preserve">nta </w:t>
            </w:r>
            <w:r>
              <w:br/>
            </w:r>
            <w:r w:rsidRPr="71DB9FC8" w:rsidR="5833D6D0">
              <w:rPr>
                <w:rFonts w:ascii="Calibri" w:hAnsi="Calibri" w:eastAsia="Calibri" w:cs="Calibri"/>
                <w:sz w:val="16"/>
                <w:szCs w:val="16"/>
              </w:rPr>
              <w:t xml:space="preserve">ultra suave. </w:t>
            </w:r>
          </w:p>
        </w:tc>
        <w:tc>
          <w:tcPr>
            <w:tcW w:w="1260"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56DC9023" w14:textId="399F35D3">
            <w:pPr>
              <w:spacing w:before="0" w:beforeAutospacing="off" w:after="0" w:afterAutospacing="off"/>
              <w:jc w:val="center"/>
            </w:pPr>
            <w:r w:rsidRPr="604F99D3" w:rsidR="604F99D3">
              <w:rPr>
                <w:rFonts w:ascii="Calibri" w:hAnsi="Calibri" w:eastAsia="Calibri" w:cs="Calibri"/>
                <w:sz w:val="16"/>
                <w:szCs w:val="16"/>
              </w:rPr>
              <w:t>Caja</w:t>
            </w:r>
          </w:p>
        </w:tc>
        <w:tc>
          <w:tcPr>
            <w:tcW w:w="1383"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05CDF606" w14:textId="0C59200C">
            <w:pPr>
              <w:spacing w:before="0" w:beforeAutospacing="off" w:after="0" w:afterAutospacing="off"/>
              <w:jc w:val="center"/>
            </w:pPr>
            <w:r w:rsidRPr="604F99D3" w:rsidR="604F99D3">
              <w:rPr>
                <w:rFonts w:ascii="Calibri" w:hAnsi="Calibri" w:eastAsia="Calibri" w:cs="Calibri"/>
                <w:sz w:val="14"/>
                <w:szCs w:val="14"/>
              </w:rPr>
              <w:t>5</w:t>
            </w:r>
          </w:p>
        </w:tc>
      </w:tr>
      <w:tr w:rsidR="604F99D3" w:rsidTr="71DB9FC8" w14:paraId="1962732C">
        <w:trPr>
          <w:trHeight w:val="15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34641338" w14:textId="182F43BC">
            <w:pPr>
              <w:spacing w:before="0" w:beforeAutospacing="off" w:after="0" w:afterAutospacing="off"/>
              <w:jc w:val="center"/>
            </w:pPr>
            <w:r w:rsidRPr="604F99D3" w:rsidR="604F99D3">
              <w:rPr>
                <w:rFonts w:ascii="Calibri" w:hAnsi="Calibri" w:eastAsia="Calibri" w:cs="Calibri"/>
                <w:b w:val="1"/>
                <w:bCs w:val="1"/>
                <w:sz w:val="14"/>
                <w:szCs w:val="14"/>
              </w:rPr>
              <w:t>11</w:t>
            </w:r>
          </w:p>
        </w:tc>
        <w:tc>
          <w:tcPr>
            <w:tcW w:w="1916" w:type="dxa"/>
            <w:vMerge/>
            <w:tcBorders/>
            <w:tcMar/>
            <w:vAlign w:val="center"/>
          </w:tcPr>
          <w:p w14:paraId="66009954"/>
        </w:tc>
        <w:tc>
          <w:tcPr>
            <w:tcW w:w="2549" w:type="dxa"/>
            <w:vMerge/>
            <w:tcBorders/>
            <w:tcMar/>
            <w:vAlign w:val="center"/>
          </w:tcPr>
          <w:p w14:paraId="3090D492"/>
        </w:tc>
        <w:tc>
          <w:tcPr>
            <w:tcW w:w="1260" w:type="dxa"/>
            <w:vMerge/>
            <w:tcBorders/>
            <w:tcMar/>
            <w:vAlign w:val="center"/>
          </w:tcPr>
          <w:p w14:paraId="5C152A42"/>
        </w:tc>
        <w:tc>
          <w:tcPr>
            <w:tcW w:w="1383" w:type="dxa"/>
            <w:vMerge/>
            <w:tcBorders/>
            <w:tcMar/>
            <w:vAlign w:val="center"/>
          </w:tcPr>
          <w:p w14:paraId="67F4206E"/>
        </w:tc>
      </w:tr>
      <w:tr w:rsidR="604F99D3" w:rsidTr="71DB9FC8" w14:paraId="1618941E">
        <w:trPr>
          <w:trHeight w:val="54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6D81B82F" w14:textId="1A7FE75B">
            <w:pPr>
              <w:spacing w:before="0" w:beforeAutospacing="off" w:after="0" w:afterAutospacing="off"/>
              <w:jc w:val="center"/>
            </w:pPr>
            <w:r w:rsidRPr="604F99D3" w:rsidR="604F99D3">
              <w:rPr>
                <w:rFonts w:ascii="Calibri" w:hAnsi="Calibri" w:eastAsia="Calibri" w:cs="Calibri"/>
                <w:b w:val="1"/>
                <w:bCs w:val="1"/>
                <w:sz w:val="14"/>
                <w:szCs w:val="14"/>
              </w:rPr>
              <w:t>12</w:t>
            </w:r>
          </w:p>
        </w:tc>
        <w:tc>
          <w:tcPr>
            <w:tcW w:w="1916" w:type="dxa"/>
            <w:tcBorders>
              <w:top w:val="nil" w:sz="8"/>
              <w:left w:val="single" w:sz="8"/>
              <w:bottom w:val="single" w:sz="8"/>
              <w:right w:val="single" w:sz="8"/>
            </w:tcBorders>
            <w:tcMar>
              <w:left w:w="70" w:type="dxa"/>
              <w:right w:w="70" w:type="dxa"/>
            </w:tcMar>
            <w:vAlign w:val="center"/>
          </w:tcPr>
          <w:p w:rsidR="604F99D3" w:rsidP="604F99D3" w:rsidRDefault="604F99D3" w14:paraId="561E9599" w14:textId="5BE49052">
            <w:pPr>
              <w:spacing w:before="0" w:beforeAutospacing="off" w:after="0" w:afterAutospacing="off"/>
              <w:jc w:val="center"/>
            </w:pPr>
            <w:r w:rsidRPr="604F99D3" w:rsidR="604F99D3">
              <w:rPr>
                <w:rFonts w:ascii="Calibri" w:hAnsi="Calibri" w:eastAsia="Calibri" w:cs="Calibri"/>
                <w:sz w:val="16"/>
                <w:szCs w:val="16"/>
              </w:rPr>
              <w:t>44121805</w:t>
            </w:r>
          </w:p>
        </w:tc>
        <w:tc>
          <w:tcPr>
            <w:tcW w:w="2549" w:type="dxa"/>
            <w:tcBorders>
              <w:top w:val="nil" w:sz="8"/>
              <w:left w:val="single" w:sz="8"/>
              <w:bottom w:val="single" w:sz="8"/>
              <w:right w:val="single" w:sz="8"/>
            </w:tcBorders>
            <w:tcMar>
              <w:left w:w="70" w:type="dxa"/>
              <w:right w:w="70" w:type="dxa"/>
            </w:tcMar>
            <w:vAlign w:val="center"/>
          </w:tcPr>
          <w:p w:rsidR="604F99D3" w:rsidP="604F99D3" w:rsidRDefault="604F99D3" w14:paraId="435E047A" w14:textId="22B7A991">
            <w:pPr>
              <w:spacing w:before="0" w:beforeAutospacing="off" w:after="0" w:afterAutospacing="off"/>
              <w:jc w:val="center"/>
            </w:pPr>
            <w:r w:rsidRPr="71DB9FC8" w:rsidR="5833D6D0">
              <w:rPr>
                <w:rFonts w:ascii="Calibri" w:hAnsi="Calibri" w:eastAsia="Calibri" w:cs="Calibri"/>
                <w:sz w:val="16"/>
                <w:szCs w:val="16"/>
              </w:rPr>
              <w:t>Lápiz Esfero</w:t>
            </w:r>
            <w:r>
              <w:br/>
            </w:r>
            <w:r w:rsidRPr="71DB9FC8" w:rsidR="5833D6D0">
              <w:rPr>
                <w:rFonts w:ascii="Calibri" w:hAnsi="Calibri" w:eastAsia="Calibri" w:cs="Calibri"/>
                <w:sz w:val="16"/>
                <w:szCs w:val="16"/>
              </w:rPr>
              <w:t xml:space="preserve"> corrector líquido</w:t>
            </w:r>
            <w:r>
              <w:br/>
            </w:r>
            <w:r w:rsidRPr="71DB9FC8" w:rsidR="5833D6D0">
              <w:rPr>
                <w:rFonts w:ascii="Calibri" w:hAnsi="Calibri" w:eastAsia="Calibri" w:cs="Calibri"/>
                <w:sz w:val="16"/>
                <w:szCs w:val="16"/>
              </w:rPr>
              <w:t xml:space="preserve"> Blanco de 7 ml,</w:t>
            </w:r>
            <w:r>
              <w:br/>
            </w:r>
            <w:r w:rsidRPr="71DB9FC8" w:rsidR="5833D6D0">
              <w:rPr>
                <w:rFonts w:ascii="Calibri" w:hAnsi="Calibri" w:eastAsia="Calibri" w:cs="Calibri"/>
                <w:sz w:val="16"/>
                <w:szCs w:val="16"/>
              </w:rPr>
              <w:t xml:space="preserve"> Cuerpo </w:t>
            </w:r>
            <w:r w:rsidRPr="71DB9FC8" w:rsidR="5833D6D0">
              <w:rPr>
                <w:rFonts w:ascii="Calibri" w:hAnsi="Calibri" w:eastAsia="Calibri" w:cs="Calibri"/>
                <w:sz w:val="16"/>
                <w:szCs w:val="16"/>
              </w:rPr>
              <w:t>plás</w:t>
            </w:r>
            <w:r w:rsidRPr="71DB9FC8" w:rsidR="58E83808">
              <w:rPr>
                <w:rFonts w:ascii="Calibri" w:hAnsi="Calibri" w:eastAsia="Calibri" w:cs="Calibri"/>
                <w:sz w:val="16"/>
                <w:szCs w:val="16"/>
              </w:rPr>
              <w:t>ti</w:t>
            </w:r>
            <w:r w:rsidRPr="71DB9FC8" w:rsidR="5833D6D0">
              <w:rPr>
                <w:rFonts w:ascii="Calibri" w:hAnsi="Calibri" w:eastAsia="Calibri" w:cs="Calibri"/>
                <w:sz w:val="16"/>
                <w:szCs w:val="16"/>
              </w:rPr>
              <w:t>co</w:t>
            </w:r>
            <w:r>
              <w:br/>
            </w:r>
            <w:r w:rsidRPr="71DB9FC8" w:rsidR="5833D6D0">
              <w:rPr>
                <w:rFonts w:ascii="Calibri" w:hAnsi="Calibri" w:eastAsia="Calibri" w:cs="Calibri"/>
                <w:sz w:val="16"/>
                <w:szCs w:val="16"/>
              </w:rPr>
              <w:t xml:space="preserve"> </w:t>
            </w:r>
            <w:r w:rsidRPr="71DB9FC8" w:rsidR="5833D6D0">
              <w:rPr>
                <w:rFonts w:ascii="Calibri" w:hAnsi="Calibri" w:eastAsia="Calibri" w:cs="Calibri"/>
                <w:sz w:val="16"/>
                <w:szCs w:val="16"/>
              </w:rPr>
              <w:t>ﬂexible</w:t>
            </w:r>
            <w:r w:rsidRPr="71DB9FC8" w:rsidR="5833D6D0">
              <w:rPr>
                <w:rFonts w:ascii="Calibri" w:hAnsi="Calibri" w:eastAsia="Calibri" w:cs="Calibri"/>
                <w:sz w:val="16"/>
                <w:szCs w:val="16"/>
              </w:rPr>
              <w:t>. Punta</w:t>
            </w:r>
            <w:r>
              <w:br/>
            </w:r>
            <w:r w:rsidRPr="71DB9FC8" w:rsidR="5833D6D0">
              <w:rPr>
                <w:rFonts w:ascii="Calibri" w:hAnsi="Calibri" w:eastAsia="Calibri" w:cs="Calibri"/>
                <w:sz w:val="16"/>
                <w:szCs w:val="16"/>
              </w:rPr>
              <w:t xml:space="preserve"> metálica - bolígrafo.</w:t>
            </w:r>
            <w:r>
              <w:br/>
            </w:r>
            <w:r w:rsidRPr="71DB9FC8" w:rsidR="5833D6D0">
              <w:rPr>
                <w:rFonts w:ascii="Calibri" w:hAnsi="Calibri" w:eastAsia="Calibri" w:cs="Calibri"/>
                <w:sz w:val="16"/>
                <w:szCs w:val="16"/>
              </w:rPr>
              <w:t xml:space="preserve"> Secado rápido.</w:t>
            </w:r>
          </w:p>
        </w:tc>
        <w:tc>
          <w:tcPr>
            <w:tcW w:w="1260" w:type="dxa"/>
            <w:tcBorders>
              <w:top w:val="nil" w:sz="8"/>
              <w:left w:val="single" w:sz="8"/>
              <w:bottom w:val="single" w:sz="8"/>
              <w:right w:val="single" w:sz="8"/>
            </w:tcBorders>
            <w:tcMar>
              <w:left w:w="70" w:type="dxa"/>
              <w:right w:w="70" w:type="dxa"/>
            </w:tcMar>
            <w:vAlign w:val="center"/>
          </w:tcPr>
          <w:p w:rsidR="604F99D3" w:rsidP="604F99D3" w:rsidRDefault="604F99D3" w14:paraId="0CE158B7" w14:textId="2CE99620">
            <w:pPr>
              <w:spacing w:before="0" w:beforeAutospacing="off" w:after="0" w:afterAutospacing="off"/>
              <w:jc w:val="center"/>
            </w:pPr>
            <w:r w:rsidRPr="604F99D3" w:rsidR="604F99D3">
              <w:rPr>
                <w:rFonts w:ascii="Calibri" w:hAnsi="Calibri" w:eastAsia="Calibri" w:cs="Calibri"/>
                <w:sz w:val="16"/>
                <w:szCs w:val="16"/>
              </w:rPr>
              <w:t>Caja</w:t>
            </w:r>
          </w:p>
        </w:tc>
        <w:tc>
          <w:tcPr>
            <w:tcW w:w="1383" w:type="dxa"/>
            <w:tcBorders>
              <w:top w:val="nil" w:sz="8"/>
              <w:left w:val="single" w:sz="8"/>
              <w:bottom w:val="single" w:sz="8"/>
              <w:right w:val="single" w:sz="8"/>
            </w:tcBorders>
            <w:tcMar>
              <w:left w:w="70" w:type="dxa"/>
              <w:right w:w="70" w:type="dxa"/>
            </w:tcMar>
            <w:vAlign w:val="center"/>
          </w:tcPr>
          <w:p w:rsidR="604F99D3" w:rsidP="604F99D3" w:rsidRDefault="604F99D3" w14:paraId="398B8BFE" w14:textId="1EEA3A97">
            <w:pPr>
              <w:spacing w:before="0" w:beforeAutospacing="off" w:after="0" w:afterAutospacing="off"/>
              <w:jc w:val="center"/>
            </w:pPr>
            <w:r w:rsidRPr="604F99D3" w:rsidR="604F99D3">
              <w:rPr>
                <w:rFonts w:ascii="Calibri" w:hAnsi="Calibri" w:eastAsia="Calibri" w:cs="Calibri"/>
                <w:sz w:val="14"/>
                <w:szCs w:val="14"/>
              </w:rPr>
              <w:t>2</w:t>
            </w:r>
          </w:p>
        </w:tc>
      </w:tr>
      <w:tr w:rsidR="604F99D3" w:rsidTr="71DB9FC8" w14:paraId="777530F0">
        <w:trPr>
          <w:trHeight w:val="69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6310C90D" w14:textId="31637CC6">
            <w:pPr>
              <w:spacing w:before="0" w:beforeAutospacing="off" w:after="0" w:afterAutospacing="off"/>
              <w:jc w:val="center"/>
            </w:pPr>
            <w:r w:rsidRPr="604F99D3" w:rsidR="604F99D3">
              <w:rPr>
                <w:rFonts w:ascii="Calibri" w:hAnsi="Calibri" w:eastAsia="Calibri" w:cs="Calibri"/>
                <w:b w:val="1"/>
                <w:bCs w:val="1"/>
                <w:sz w:val="14"/>
                <w:szCs w:val="14"/>
              </w:rPr>
              <w:t>13</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2580FADD" w14:textId="150EEE04">
            <w:pPr>
              <w:spacing w:before="0" w:beforeAutospacing="off" w:after="0" w:afterAutospacing="off"/>
              <w:jc w:val="center"/>
            </w:pPr>
            <w:r w:rsidRPr="604F99D3" w:rsidR="604F99D3">
              <w:rPr>
                <w:rFonts w:ascii="Calibri" w:hAnsi="Calibri" w:eastAsia="Calibri" w:cs="Calibri"/>
                <w:sz w:val="16"/>
                <w:szCs w:val="16"/>
              </w:rPr>
              <w:t>44122010</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184ABB20" w14:textId="326C13DC">
            <w:pPr>
              <w:spacing w:before="0" w:beforeAutospacing="off" w:after="0" w:afterAutospacing="off"/>
              <w:jc w:val="center"/>
            </w:pPr>
            <w:r w:rsidRPr="604F99D3" w:rsidR="604F99D3">
              <w:rPr>
                <w:rFonts w:ascii="Calibri" w:hAnsi="Calibri" w:eastAsia="Calibri" w:cs="Calibri"/>
                <w:sz w:val="16"/>
                <w:szCs w:val="16"/>
              </w:rPr>
              <w:t>Banderitas</w:t>
            </w:r>
            <w:r>
              <w:br/>
            </w:r>
            <w:r w:rsidRPr="604F99D3" w:rsidR="604F99D3">
              <w:rPr>
                <w:rFonts w:ascii="Calibri" w:hAnsi="Calibri" w:eastAsia="Calibri" w:cs="Calibri"/>
                <w:sz w:val="16"/>
                <w:szCs w:val="16"/>
              </w:rPr>
              <w:t xml:space="preserve"> Separadores de </w:t>
            </w:r>
            <w:r>
              <w:br/>
            </w:r>
            <w:r w:rsidRPr="604F99D3" w:rsidR="604F99D3">
              <w:rPr>
                <w:rFonts w:ascii="Calibri" w:hAnsi="Calibri" w:eastAsia="Calibri" w:cs="Calibri"/>
                <w:sz w:val="16"/>
                <w:szCs w:val="16"/>
              </w:rPr>
              <w:t>papel bond y</w:t>
            </w:r>
            <w:r>
              <w:br/>
            </w:r>
            <w:r w:rsidRPr="604F99D3" w:rsidR="604F99D3">
              <w:rPr>
                <w:rFonts w:ascii="Calibri" w:hAnsi="Calibri" w:eastAsia="Calibri" w:cs="Calibri"/>
                <w:sz w:val="16"/>
                <w:szCs w:val="16"/>
              </w:rPr>
              <w:t xml:space="preserve"> adhesivo</w:t>
            </w:r>
            <w:r>
              <w:br/>
            </w:r>
            <w:r w:rsidRPr="604F99D3" w:rsidR="604F99D3">
              <w:rPr>
                <w:rFonts w:ascii="Calibri" w:hAnsi="Calibri" w:eastAsia="Calibri" w:cs="Calibri"/>
                <w:sz w:val="16"/>
                <w:szCs w:val="16"/>
              </w:rPr>
              <w:t xml:space="preserve"> reposicionable que </w:t>
            </w:r>
            <w:r>
              <w:br/>
            </w:r>
            <w:r w:rsidRPr="604F99D3" w:rsidR="604F99D3">
              <w:rPr>
                <w:rFonts w:ascii="Calibri" w:hAnsi="Calibri" w:eastAsia="Calibri" w:cs="Calibri"/>
                <w:sz w:val="16"/>
                <w:szCs w:val="16"/>
              </w:rPr>
              <w:t>permiten separar e</w:t>
            </w:r>
            <w:r>
              <w:br/>
            </w:r>
            <w:r w:rsidRPr="604F99D3" w:rsidR="604F99D3">
              <w:rPr>
                <w:rFonts w:ascii="Calibri" w:hAnsi="Calibri" w:eastAsia="Calibri" w:cs="Calibri"/>
                <w:sz w:val="16"/>
                <w:szCs w:val="16"/>
              </w:rPr>
              <w:t xml:space="preserve"> indicar información</w:t>
            </w:r>
            <w:r>
              <w:br/>
            </w:r>
            <w:r w:rsidRPr="604F99D3" w:rsidR="604F99D3">
              <w:rPr>
                <w:rFonts w:ascii="Calibri" w:hAnsi="Calibri" w:eastAsia="Calibri" w:cs="Calibri"/>
                <w:sz w:val="16"/>
                <w:szCs w:val="16"/>
              </w:rPr>
              <w:t xml:space="preserve"> importante. 1.2 cm x</w:t>
            </w:r>
            <w:r>
              <w:br/>
            </w:r>
            <w:r w:rsidRPr="604F99D3" w:rsidR="604F99D3">
              <w:rPr>
                <w:rFonts w:ascii="Calibri" w:hAnsi="Calibri" w:eastAsia="Calibri" w:cs="Calibri"/>
                <w:sz w:val="16"/>
                <w:szCs w:val="16"/>
              </w:rPr>
              <w:t xml:space="preserve"> 4.3 cm</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60168A73" w14:textId="41C5CDDE">
            <w:pPr>
              <w:spacing w:before="0" w:beforeAutospacing="off" w:after="0" w:afterAutospacing="off"/>
              <w:jc w:val="center"/>
            </w:pPr>
            <w:r w:rsidRPr="604F99D3" w:rsidR="604F99D3">
              <w:rPr>
                <w:rFonts w:ascii="Calibri" w:hAnsi="Calibri" w:eastAsia="Calibri" w:cs="Calibri"/>
                <w:sz w:val="16"/>
                <w:szCs w:val="16"/>
              </w:rPr>
              <w:t>paquete</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440ED9C0" w14:textId="19EE758A">
            <w:pPr>
              <w:spacing w:before="0" w:beforeAutospacing="off" w:after="0" w:afterAutospacing="off"/>
              <w:jc w:val="center"/>
            </w:pPr>
            <w:r w:rsidRPr="604F99D3" w:rsidR="604F99D3">
              <w:rPr>
                <w:rFonts w:ascii="Calibri" w:hAnsi="Calibri" w:eastAsia="Calibri" w:cs="Calibri"/>
                <w:sz w:val="16"/>
                <w:szCs w:val="16"/>
              </w:rPr>
              <w:t>50</w:t>
            </w:r>
          </w:p>
        </w:tc>
      </w:tr>
      <w:tr w:rsidR="604F99D3" w:rsidTr="71DB9FC8" w14:paraId="162632EF">
        <w:trPr>
          <w:trHeight w:val="54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B5B24FA" w14:textId="7F1C82A1">
            <w:pPr>
              <w:spacing w:before="0" w:beforeAutospacing="off" w:after="0" w:afterAutospacing="off"/>
              <w:jc w:val="center"/>
            </w:pPr>
            <w:r w:rsidRPr="604F99D3" w:rsidR="604F99D3">
              <w:rPr>
                <w:rFonts w:ascii="Calibri" w:hAnsi="Calibri" w:eastAsia="Calibri" w:cs="Calibri"/>
                <w:b w:val="1"/>
                <w:bCs w:val="1"/>
                <w:sz w:val="14"/>
                <w:szCs w:val="14"/>
              </w:rPr>
              <w:t>14</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13FA7FDF" w14:textId="5A4EB166">
            <w:pPr>
              <w:spacing w:before="0" w:beforeAutospacing="off" w:after="0" w:afterAutospacing="off"/>
              <w:jc w:val="center"/>
            </w:pPr>
            <w:r w:rsidRPr="604F99D3" w:rsidR="604F99D3">
              <w:rPr>
                <w:rFonts w:ascii="Calibri" w:hAnsi="Calibri" w:eastAsia="Calibri" w:cs="Calibri"/>
                <w:sz w:val="16"/>
                <w:szCs w:val="16"/>
              </w:rPr>
              <w:t>44121804</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6C576D3D" w14:textId="6A93FBD4">
            <w:pPr>
              <w:spacing w:before="0" w:beforeAutospacing="off" w:after="0" w:afterAutospacing="off"/>
              <w:jc w:val="center"/>
            </w:pPr>
            <w:r w:rsidRPr="604F99D3" w:rsidR="604F99D3">
              <w:rPr>
                <w:rFonts w:ascii="Calibri" w:hAnsi="Calibri" w:eastAsia="Calibri" w:cs="Calibri"/>
                <w:sz w:val="16"/>
                <w:szCs w:val="16"/>
              </w:rPr>
              <w:t>Borrador</w:t>
            </w:r>
            <w:r>
              <w:br/>
            </w:r>
            <w:r w:rsidRPr="604F99D3" w:rsidR="604F99D3">
              <w:rPr>
                <w:rFonts w:ascii="Calibri" w:hAnsi="Calibri" w:eastAsia="Calibri" w:cs="Calibri"/>
                <w:sz w:val="16"/>
                <w:szCs w:val="16"/>
              </w:rPr>
              <w:t xml:space="preserve"> Borrador nata PZ 20</w:t>
            </w:r>
            <w:r>
              <w:br/>
            </w:r>
            <w:r w:rsidRPr="604F99D3" w:rsidR="604F99D3">
              <w:rPr>
                <w:rFonts w:ascii="Calibri" w:hAnsi="Calibri" w:eastAsia="Calibri" w:cs="Calibri"/>
                <w:sz w:val="16"/>
                <w:szCs w:val="16"/>
              </w:rPr>
              <w:t xml:space="preserve"> cuya ﬁnalidad es</w:t>
            </w:r>
            <w:r>
              <w:br/>
            </w:r>
            <w:r w:rsidRPr="604F99D3" w:rsidR="604F99D3">
              <w:rPr>
                <w:rFonts w:ascii="Calibri" w:hAnsi="Calibri" w:eastAsia="Calibri" w:cs="Calibri"/>
                <w:sz w:val="16"/>
                <w:szCs w:val="16"/>
              </w:rPr>
              <w:t xml:space="preserve"> eliminar trazos</w:t>
            </w:r>
            <w:r>
              <w:br/>
            </w:r>
            <w:r w:rsidRPr="604F99D3" w:rsidR="604F99D3">
              <w:rPr>
                <w:rFonts w:ascii="Calibri" w:hAnsi="Calibri" w:eastAsia="Calibri" w:cs="Calibri"/>
                <w:sz w:val="16"/>
                <w:szCs w:val="16"/>
              </w:rPr>
              <w:t xml:space="preserve"> generalmente de </w:t>
            </w:r>
            <w:r>
              <w:br/>
            </w:r>
            <w:r w:rsidRPr="604F99D3" w:rsidR="604F99D3">
              <w:rPr>
                <w:rFonts w:ascii="Calibri" w:hAnsi="Calibri" w:eastAsia="Calibri" w:cs="Calibri"/>
                <w:sz w:val="16"/>
                <w:szCs w:val="16"/>
              </w:rPr>
              <w:t>lápiz sobre papel,</w:t>
            </w:r>
            <w:r>
              <w:br/>
            </w:r>
            <w:r w:rsidRPr="604F99D3" w:rsidR="604F99D3">
              <w:rPr>
                <w:rFonts w:ascii="Calibri" w:hAnsi="Calibri" w:eastAsia="Calibri" w:cs="Calibri"/>
                <w:sz w:val="16"/>
                <w:szCs w:val="16"/>
              </w:rPr>
              <w:t xml:space="preserve"> cartón o cartulina.</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510159FE" w14:textId="37201562">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76643524" w14:textId="4F513EB7">
            <w:pPr>
              <w:spacing w:before="0" w:beforeAutospacing="off" w:after="0" w:afterAutospacing="off"/>
              <w:jc w:val="center"/>
            </w:pPr>
            <w:r w:rsidRPr="604F99D3" w:rsidR="604F99D3">
              <w:rPr>
                <w:rFonts w:ascii="Calibri" w:hAnsi="Calibri" w:eastAsia="Calibri" w:cs="Calibri"/>
                <w:sz w:val="16"/>
                <w:szCs w:val="16"/>
              </w:rPr>
              <w:t>50</w:t>
            </w:r>
          </w:p>
        </w:tc>
      </w:tr>
      <w:tr w:rsidR="604F99D3" w:rsidTr="71DB9FC8" w14:paraId="2E9D2EA0">
        <w:trPr>
          <w:trHeight w:val="7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1D76FFF8" w14:textId="6B035868">
            <w:pPr>
              <w:spacing w:before="0" w:beforeAutospacing="off" w:after="0" w:afterAutospacing="off"/>
              <w:jc w:val="center"/>
            </w:pPr>
            <w:r w:rsidRPr="604F99D3" w:rsidR="604F99D3">
              <w:rPr>
                <w:rFonts w:ascii="Calibri" w:hAnsi="Calibri" w:eastAsia="Calibri" w:cs="Calibri"/>
                <w:b w:val="1"/>
                <w:bCs w:val="1"/>
                <w:sz w:val="14"/>
                <w:szCs w:val="14"/>
              </w:rPr>
              <w:t>15</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709D96A8" w14:textId="34348B40">
            <w:pPr>
              <w:spacing w:before="0" w:beforeAutospacing="off" w:after="0" w:afterAutospacing="off"/>
              <w:jc w:val="center"/>
            </w:pPr>
            <w:r w:rsidRPr="604F99D3" w:rsidR="604F99D3">
              <w:rPr>
                <w:rFonts w:ascii="Calibri" w:hAnsi="Calibri" w:eastAsia="Calibri" w:cs="Calibri"/>
                <w:sz w:val="16"/>
                <w:szCs w:val="16"/>
              </w:rPr>
              <w:t>44121619</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1041BFD5" w14:textId="7B20E94B">
            <w:pPr>
              <w:spacing w:before="0" w:beforeAutospacing="off" w:after="0" w:afterAutospacing="off"/>
              <w:jc w:val="center"/>
            </w:pPr>
            <w:r w:rsidRPr="604F99D3" w:rsidR="604F99D3">
              <w:rPr>
                <w:rFonts w:ascii="Calibri" w:hAnsi="Calibri" w:eastAsia="Calibri" w:cs="Calibri"/>
                <w:sz w:val="16"/>
                <w:szCs w:val="16"/>
              </w:rPr>
              <w:t>Sacapuntas eléctrico</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7BCC2977" w14:textId="188B8B94">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2284921D" w14:textId="1F073360">
            <w:pPr>
              <w:spacing w:before="0" w:beforeAutospacing="off" w:after="0" w:afterAutospacing="off"/>
              <w:jc w:val="center"/>
            </w:pPr>
            <w:r w:rsidRPr="604F99D3" w:rsidR="604F99D3">
              <w:rPr>
                <w:rFonts w:ascii="Calibri" w:hAnsi="Calibri" w:eastAsia="Calibri" w:cs="Calibri"/>
                <w:sz w:val="16"/>
                <w:szCs w:val="16"/>
              </w:rPr>
              <w:t>2</w:t>
            </w:r>
          </w:p>
        </w:tc>
      </w:tr>
      <w:tr w:rsidR="604F99D3" w:rsidTr="71DB9FC8" w14:paraId="65AB76BA">
        <w:trPr>
          <w:trHeight w:val="22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6D226221" w14:textId="716F57EB">
            <w:pPr>
              <w:spacing w:before="0" w:beforeAutospacing="off" w:after="0" w:afterAutospacing="off"/>
              <w:jc w:val="center"/>
            </w:pPr>
            <w:r w:rsidRPr="604F99D3" w:rsidR="604F99D3">
              <w:rPr>
                <w:rFonts w:ascii="Calibri" w:hAnsi="Calibri" w:eastAsia="Calibri" w:cs="Calibri"/>
                <w:b w:val="1"/>
                <w:bCs w:val="1"/>
                <w:sz w:val="14"/>
                <w:szCs w:val="14"/>
              </w:rPr>
              <w:t>16</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39218D11" w14:textId="19B15DE6">
            <w:pPr>
              <w:spacing w:before="0" w:beforeAutospacing="off" w:after="0" w:afterAutospacing="off"/>
              <w:jc w:val="center"/>
            </w:pPr>
            <w:r w:rsidRPr="604F99D3" w:rsidR="604F99D3">
              <w:rPr>
                <w:rFonts w:ascii="Calibri" w:hAnsi="Calibri" w:eastAsia="Calibri" w:cs="Calibri"/>
                <w:sz w:val="16"/>
                <w:szCs w:val="16"/>
              </w:rPr>
              <w:t>31201610</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24D0D2C1" w14:textId="672D481A">
            <w:pPr>
              <w:spacing w:before="0" w:beforeAutospacing="off" w:after="0" w:afterAutospacing="off"/>
              <w:jc w:val="center"/>
            </w:pPr>
            <w:r w:rsidRPr="604F99D3" w:rsidR="604F99D3">
              <w:rPr>
                <w:rFonts w:ascii="Calibri" w:hAnsi="Calibri" w:eastAsia="Calibri" w:cs="Calibri"/>
                <w:sz w:val="16"/>
                <w:szCs w:val="16"/>
              </w:rPr>
              <w:t xml:space="preserve">Colbon Pegante </w:t>
            </w:r>
            <w:r>
              <w:br/>
            </w:r>
            <w:r w:rsidRPr="604F99D3" w:rsidR="604F99D3">
              <w:rPr>
                <w:rFonts w:ascii="Calibri" w:hAnsi="Calibri" w:eastAsia="Calibri" w:cs="Calibri"/>
                <w:sz w:val="16"/>
                <w:szCs w:val="16"/>
              </w:rPr>
              <w:t>líquido para papel</w:t>
            </w:r>
            <w:r>
              <w:br/>
            </w:r>
            <w:r w:rsidRPr="604F99D3" w:rsidR="604F99D3">
              <w:rPr>
                <w:rFonts w:ascii="Calibri" w:hAnsi="Calibri" w:eastAsia="Calibri" w:cs="Calibri"/>
                <w:sz w:val="16"/>
                <w:szCs w:val="16"/>
              </w:rPr>
              <w:t xml:space="preserve"> de 225 gr .</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6CAB9777" w14:textId="03C5BF79">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5F81DB3F" w14:textId="75411FC2">
            <w:pPr>
              <w:spacing w:before="0" w:beforeAutospacing="off" w:after="0" w:afterAutospacing="off"/>
              <w:jc w:val="center"/>
            </w:pPr>
            <w:r w:rsidRPr="604F99D3" w:rsidR="604F99D3">
              <w:rPr>
                <w:rFonts w:ascii="Calibri" w:hAnsi="Calibri" w:eastAsia="Calibri" w:cs="Calibri"/>
                <w:sz w:val="14"/>
                <w:szCs w:val="14"/>
              </w:rPr>
              <w:t>10</w:t>
            </w:r>
          </w:p>
        </w:tc>
      </w:tr>
      <w:tr w:rsidR="604F99D3" w:rsidTr="71DB9FC8" w14:paraId="567F103A">
        <w:trPr>
          <w:trHeight w:val="39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67773F33" w14:textId="2151C040">
            <w:pPr>
              <w:spacing w:before="0" w:beforeAutospacing="off" w:after="0" w:afterAutospacing="off"/>
              <w:jc w:val="center"/>
            </w:pPr>
            <w:r w:rsidRPr="604F99D3" w:rsidR="604F99D3">
              <w:rPr>
                <w:rFonts w:ascii="Calibri" w:hAnsi="Calibri" w:eastAsia="Calibri" w:cs="Calibri"/>
                <w:b w:val="1"/>
                <w:bCs w:val="1"/>
                <w:sz w:val="14"/>
                <w:szCs w:val="14"/>
              </w:rPr>
              <w:t>17</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75991598" w14:textId="075FC59B">
            <w:pPr>
              <w:spacing w:before="0" w:beforeAutospacing="off" w:after="0" w:afterAutospacing="off"/>
              <w:jc w:val="center"/>
            </w:pPr>
            <w:r w:rsidRPr="604F99D3" w:rsidR="604F99D3">
              <w:rPr>
                <w:rFonts w:ascii="Calibri" w:hAnsi="Calibri" w:eastAsia="Calibri" w:cs="Calibri"/>
                <w:sz w:val="16"/>
                <w:szCs w:val="16"/>
              </w:rPr>
              <w:t>26111702</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561A632F" w14:textId="08A2B0EF">
            <w:pPr>
              <w:spacing w:before="0" w:beforeAutospacing="off" w:after="0" w:afterAutospacing="off"/>
              <w:jc w:val="center"/>
            </w:pPr>
            <w:r w:rsidRPr="604F99D3" w:rsidR="604F99D3">
              <w:rPr>
                <w:rFonts w:ascii="Calibri" w:hAnsi="Calibri" w:eastAsia="Calibri" w:cs="Calibri"/>
                <w:sz w:val="16"/>
                <w:szCs w:val="16"/>
              </w:rPr>
              <w:t xml:space="preserve">Baterías Pila alcalina </w:t>
            </w:r>
            <w:r>
              <w:br/>
            </w:r>
            <w:r w:rsidRPr="604F99D3" w:rsidR="604F99D3">
              <w:rPr>
                <w:rFonts w:ascii="Calibri" w:hAnsi="Calibri" w:eastAsia="Calibri" w:cs="Calibri"/>
                <w:sz w:val="16"/>
                <w:szCs w:val="16"/>
              </w:rPr>
              <w:t>doble AA par 1,5 V.</w:t>
            </w:r>
            <w:r>
              <w:br/>
            </w:r>
            <w:r w:rsidRPr="604F99D3" w:rsidR="604F99D3">
              <w:rPr>
                <w:rFonts w:ascii="Calibri" w:hAnsi="Calibri" w:eastAsia="Calibri" w:cs="Calibri"/>
                <w:sz w:val="16"/>
                <w:szCs w:val="16"/>
              </w:rPr>
              <w:t xml:space="preserve"> Duración mínima </w:t>
            </w:r>
            <w:r>
              <w:br/>
            </w:r>
            <w:r w:rsidRPr="604F99D3" w:rsidR="604F99D3">
              <w:rPr>
                <w:rFonts w:ascii="Calibri" w:hAnsi="Calibri" w:eastAsia="Calibri" w:cs="Calibri"/>
                <w:sz w:val="16"/>
                <w:szCs w:val="16"/>
              </w:rPr>
              <w:t>promedio 400</w:t>
            </w:r>
            <w:r>
              <w:br/>
            </w:r>
            <w:r w:rsidRPr="604F99D3" w:rsidR="604F99D3">
              <w:rPr>
                <w:rFonts w:ascii="Calibri" w:hAnsi="Calibri" w:eastAsia="Calibri" w:cs="Calibri"/>
                <w:sz w:val="16"/>
                <w:szCs w:val="16"/>
              </w:rPr>
              <w:t xml:space="preserve"> minutos.</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2FB06749" w14:textId="4246C349">
            <w:pPr>
              <w:spacing w:before="0" w:beforeAutospacing="off" w:after="0" w:afterAutospacing="off"/>
              <w:jc w:val="center"/>
            </w:pPr>
            <w:r w:rsidRPr="604F99D3" w:rsidR="604F99D3">
              <w:rPr>
                <w:rFonts w:ascii="Calibri" w:hAnsi="Calibri" w:eastAsia="Calibri" w:cs="Calibri"/>
                <w:sz w:val="16"/>
                <w:szCs w:val="16"/>
              </w:rPr>
              <w:t>Paquete</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17B02B97" w14:textId="31A3ED26">
            <w:pPr>
              <w:spacing w:before="0" w:beforeAutospacing="off" w:after="0" w:afterAutospacing="off"/>
              <w:jc w:val="center"/>
            </w:pPr>
            <w:r w:rsidRPr="604F99D3" w:rsidR="604F99D3">
              <w:rPr>
                <w:rFonts w:ascii="Calibri" w:hAnsi="Calibri" w:eastAsia="Calibri" w:cs="Calibri"/>
                <w:sz w:val="16"/>
                <w:szCs w:val="16"/>
              </w:rPr>
              <w:t>20</w:t>
            </w:r>
          </w:p>
        </w:tc>
      </w:tr>
      <w:tr w:rsidR="604F99D3" w:rsidTr="71DB9FC8" w14:paraId="6D86B9BC">
        <w:trPr>
          <w:trHeight w:val="15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1285ACA0" w14:textId="68439A28">
            <w:pPr>
              <w:spacing w:before="0" w:beforeAutospacing="off" w:after="0" w:afterAutospacing="off"/>
              <w:jc w:val="center"/>
            </w:pPr>
            <w:r w:rsidRPr="604F99D3" w:rsidR="604F99D3">
              <w:rPr>
                <w:rFonts w:ascii="Calibri" w:hAnsi="Calibri" w:eastAsia="Calibri" w:cs="Calibri"/>
                <w:b w:val="1"/>
                <w:bCs w:val="1"/>
                <w:sz w:val="14"/>
                <w:szCs w:val="14"/>
              </w:rPr>
              <w:t>18</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64BE83D4" w14:textId="3A89E06B">
            <w:pPr>
              <w:spacing w:before="0" w:beforeAutospacing="off" w:after="0" w:afterAutospacing="off"/>
              <w:jc w:val="center"/>
            </w:pPr>
            <w:r w:rsidRPr="604F99D3" w:rsidR="604F99D3">
              <w:rPr>
                <w:rFonts w:ascii="Calibri" w:hAnsi="Calibri" w:eastAsia="Calibri" w:cs="Calibri"/>
                <w:sz w:val="16"/>
                <w:szCs w:val="16"/>
              </w:rPr>
              <w:t>26111702</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6B225C77" w14:textId="2EB1CE64">
            <w:pPr>
              <w:spacing w:before="0" w:beforeAutospacing="off" w:after="0" w:afterAutospacing="off"/>
              <w:jc w:val="center"/>
            </w:pPr>
            <w:r w:rsidRPr="604F99D3" w:rsidR="604F99D3">
              <w:rPr>
                <w:rFonts w:ascii="Calibri" w:hAnsi="Calibri" w:eastAsia="Calibri" w:cs="Calibri"/>
                <w:sz w:val="16"/>
                <w:szCs w:val="16"/>
              </w:rPr>
              <w:t xml:space="preserve">Baterías Pila triple </w:t>
            </w:r>
            <w:r>
              <w:br/>
            </w:r>
            <w:r w:rsidRPr="604F99D3" w:rsidR="604F99D3">
              <w:rPr>
                <w:rFonts w:ascii="Calibri" w:hAnsi="Calibri" w:eastAsia="Calibri" w:cs="Calibri"/>
                <w:sz w:val="16"/>
                <w:szCs w:val="16"/>
              </w:rPr>
              <w:t>AAA par 1,5V.</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1DE1149D" w14:textId="2BCEEAD7">
            <w:pPr>
              <w:spacing w:before="0" w:beforeAutospacing="off" w:after="0" w:afterAutospacing="off"/>
              <w:jc w:val="center"/>
            </w:pPr>
            <w:r w:rsidRPr="604F99D3" w:rsidR="604F99D3">
              <w:rPr>
                <w:rFonts w:ascii="Calibri" w:hAnsi="Calibri" w:eastAsia="Calibri" w:cs="Calibri"/>
                <w:sz w:val="16"/>
                <w:szCs w:val="16"/>
              </w:rPr>
              <w:t>Paquete</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4C8D7248" w14:textId="68F7AE3C">
            <w:pPr>
              <w:spacing w:before="0" w:beforeAutospacing="off" w:after="0" w:afterAutospacing="off"/>
              <w:jc w:val="center"/>
            </w:pPr>
            <w:r w:rsidRPr="604F99D3" w:rsidR="604F99D3">
              <w:rPr>
                <w:rFonts w:ascii="Calibri" w:hAnsi="Calibri" w:eastAsia="Calibri" w:cs="Calibri"/>
                <w:sz w:val="16"/>
                <w:szCs w:val="16"/>
              </w:rPr>
              <w:t>20</w:t>
            </w:r>
          </w:p>
        </w:tc>
      </w:tr>
      <w:tr w:rsidR="604F99D3" w:rsidTr="71DB9FC8" w14:paraId="0E0A706C">
        <w:trPr>
          <w:trHeight w:val="15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3270D4D5" w14:textId="7C6C441E">
            <w:pPr>
              <w:spacing w:before="0" w:beforeAutospacing="off" w:after="0" w:afterAutospacing="off"/>
              <w:jc w:val="center"/>
            </w:pPr>
            <w:r w:rsidRPr="604F99D3" w:rsidR="604F99D3">
              <w:rPr>
                <w:rFonts w:ascii="Calibri" w:hAnsi="Calibri" w:eastAsia="Calibri" w:cs="Calibri"/>
                <w:b w:val="1"/>
                <w:bCs w:val="1"/>
                <w:sz w:val="14"/>
                <w:szCs w:val="14"/>
              </w:rPr>
              <w:t>19</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4C3ED101" w14:textId="17FADD27">
            <w:pPr>
              <w:spacing w:before="0" w:beforeAutospacing="off" w:after="0" w:afterAutospacing="off"/>
              <w:jc w:val="center"/>
            </w:pPr>
            <w:r w:rsidRPr="604F99D3" w:rsidR="604F99D3">
              <w:rPr>
                <w:rFonts w:ascii="Calibri" w:hAnsi="Calibri" w:eastAsia="Calibri" w:cs="Calibri"/>
                <w:sz w:val="16"/>
                <w:szCs w:val="16"/>
              </w:rPr>
              <w:t>31201610</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562A6075" w14:textId="555FC671">
            <w:pPr>
              <w:spacing w:before="0" w:beforeAutospacing="off" w:after="0" w:afterAutospacing="off"/>
              <w:jc w:val="center"/>
            </w:pPr>
            <w:r w:rsidRPr="71DB9FC8" w:rsidR="5833D6D0">
              <w:rPr>
                <w:rFonts w:ascii="Calibri" w:hAnsi="Calibri" w:eastAsia="Calibri" w:cs="Calibri"/>
                <w:sz w:val="16"/>
                <w:szCs w:val="16"/>
              </w:rPr>
              <w:t>Pega s</w:t>
            </w:r>
            <w:r w:rsidRPr="71DB9FC8" w:rsidR="6535088A">
              <w:rPr>
                <w:rFonts w:ascii="Calibri" w:hAnsi="Calibri" w:eastAsia="Calibri" w:cs="Calibri"/>
                <w:sz w:val="16"/>
                <w:szCs w:val="16"/>
              </w:rPr>
              <w:t>ti</w:t>
            </w:r>
            <w:r w:rsidRPr="71DB9FC8" w:rsidR="5833D6D0">
              <w:rPr>
                <w:rFonts w:ascii="Calibri" w:hAnsi="Calibri" w:eastAsia="Calibri" w:cs="Calibri"/>
                <w:sz w:val="16"/>
                <w:szCs w:val="16"/>
              </w:rPr>
              <w:t>ck</w:t>
            </w:r>
            <w:r w:rsidRPr="71DB9FC8" w:rsidR="5833D6D0">
              <w:rPr>
                <w:rFonts w:ascii="Calibri" w:hAnsi="Calibri" w:eastAsia="Calibri" w:cs="Calibri"/>
                <w:sz w:val="16"/>
                <w:szCs w:val="16"/>
              </w:rPr>
              <w:t xml:space="preserve"> Barra de </w:t>
            </w:r>
            <w:r>
              <w:br/>
            </w:r>
            <w:r w:rsidRPr="71DB9FC8" w:rsidR="5833D6D0">
              <w:rPr>
                <w:rFonts w:ascii="Calibri" w:hAnsi="Calibri" w:eastAsia="Calibri" w:cs="Calibri"/>
                <w:sz w:val="16"/>
                <w:szCs w:val="16"/>
              </w:rPr>
              <w:t>pegante de 40g</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61746275" w14:textId="19EE7C9F">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560A4361" w14:textId="6230306B">
            <w:pPr>
              <w:spacing w:before="0" w:beforeAutospacing="off" w:after="0" w:afterAutospacing="off"/>
              <w:jc w:val="center"/>
            </w:pPr>
            <w:r w:rsidRPr="604F99D3" w:rsidR="604F99D3">
              <w:rPr>
                <w:rFonts w:ascii="Calibri" w:hAnsi="Calibri" w:eastAsia="Calibri" w:cs="Calibri"/>
                <w:sz w:val="16"/>
                <w:szCs w:val="16"/>
              </w:rPr>
              <w:t>20</w:t>
            </w:r>
          </w:p>
        </w:tc>
      </w:tr>
      <w:tr w:rsidR="604F99D3" w:rsidTr="71DB9FC8" w14:paraId="5F109079">
        <w:trPr>
          <w:trHeight w:val="124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1D195442" w14:textId="1180C8C6">
            <w:pPr>
              <w:spacing w:before="0" w:beforeAutospacing="off" w:after="0" w:afterAutospacing="off"/>
              <w:jc w:val="center"/>
            </w:pPr>
            <w:r w:rsidRPr="604F99D3" w:rsidR="604F99D3">
              <w:rPr>
                <w:rFonts w:ascii="Calibri" w:hAnsi="Calibri" w:eastAsia="Calibri" w:cs="Calibri"/>
                <w:b w:val="1"/>
                <w:bCs w:val="1"/>
                <w:sz w:val="14"/>
                <w:szCs w:val="14"/>
              </w:rPr>
              <w:t>20</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3A36ECD3" w14:textId="07EC5445">
            <w:pPr>
              <w:spacing w:before="0" w:beforeAutospacing="off" w:after="0" w:afterAutospacing="off"/>
              <w:jc w:val="center"/>
            </w:pPr>
            <w:r w:rsidRPr="604F99D3" w:rsidR="604F99D3">
              <w:rPr>
                <w:rFonts w:ascii="Calibri" w:hAnsi="Calibri" w:eastAsia="Calibri" w:cs="Calibri"/>
                <w:sz w:val="16"/>
                <w:szCs w:val="16"/>
              </w:rPr>
              <w:t>14111507</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0E783EB3" w14:textId="125E08D4">
            <w:pPr>
              <w:spacing w:before="0" w:beforeAutospacing="off" w:after="0" w:afterAutospacing="off"/>
              <w:jc w:val="center"/>
            </w:pPr>
            <w:r w:rsidRPr="71DB9FC8" w:rsidR="5833D6D0">
              <w:rPr>
                <w:rFonts w:ascii="Calibri" w:hAnsi="Calibri" w:eastAsia="Calibri" w:cs="Calibri"/>
                <w:sz w:val="16"/>
                <w:szCs w:val="16"/>
              </w:rPr>
              <w:t>Resma de Papel</w:t>
            </w:r>
            <w:r>
              <w:br/>
            </w:r>
            <w:r w:rsidRPr="71DB9FC8" w:rsidR="5833D6D0">
              <w:rPr>
                <w:rFonts w:ascii="Calibri" w:hAnsi="Calibri" w:eastAsia="Calibri" w:cs="Calibri"/>
                <w:sz w:val="16"/>
                <w:szCs w:val="16"/>
              </w:rPr>
              <w:t xml:space="preserve"> Blanco tamaño Carta</w:t>
            </w:r>
            <w:r>
              <w:br/>
            </w:r>
            <w:r w:rsidRPr="71DB9FC8" w:rsidR="5833D6D0">
              <w:rPr>
                <w:rFonts w:ascii="Calibri" w:hAnsi="Calibri" w:eastAsia="Calibri" w:cs="Calibri"/>
                <w:sz w:val="16"/>
                <w:szCs w:val="16"/>
              </w:rPr>
              <w:t xml:space="preserve"> 21.6 x 27.9 cm x 500</w:t>
            </w:r>
            <w:r>
              <w:br/>
            </w:r>
            <w:r w:rsidRPr="71DB9FC8" w:rsidR="5833D6D0">
              <w:rPr>
                <w:rFonts w:ascii="Calibri" w:hAnsi="Calibri" w:eastAsia="Calibri" w:cs="Calibri"/>
                <w:sz w:val="16"/>
                <w:szCs w:val="16"/>
              </w:rPr>
              <w:t xml:space="preserve"> Hojas. Papel</w:t>
            </w:r>
            <w:r>
              <w:br/>
            </w:r>
            <w:r w:rsidRPr="71DB9FC8" w:rsidR="5833D6D0">
              <w:rPr>
                <w:rFonts w:ascii="Calibri" w:hAnsi="Calibri" w:eastAsia="Calibri" w:cs="Calibri"/>
                <w:sz w:val="16"/>
                <w:szCs w:val="16"/>
              </w:rPr>
              <w:t xml:space="preserve"> mul</w:t>
            </w:r>
            <w:r w:rsidRPr="71DB9FC8" w:rsidR="4E644DEA">
              <w:rPr>
                <w:rFonts w:ascii="Calibri" w:hAnsi="Calibri" w:eastAsia="Calibri" w:cs="Calibri"/>
                <w:sz w:val="16"/>
                <w:szCs w:val="16"/>
              </w:rPr>
              <w:t>ti</w:t>
            </w:r>
            <w:r w:rsidRPr="71DB9FC8" w:rsidR="5833D6D0">
              <w:rPr>
                <w:rFonts w:ascii="Calibri" w:hAnsi="Calibri" w:eastAsia="Calibri" w:cs="Calibri"/>
                <w:sz w:val="16"/>
                <w:szCs w:val="16"/>
              </w:rPr>
              <w:t xml:space="preserve"> propósito de </w:t>
            </w:r>
            <w:r>
              <w:br/>
            </w:r>
            <w:r w:rsidRPr="71DB9FC8" w:rsidR="5833D6D0">
              <w:rPr>
                <w:rFonts w:ascii="Calibri" w:hAnsi="Calibri" w:eastAsia="Calibri" w:cs="Calibri"/>
                <w:sz w:val="16"/>
                <w:szCs w:val="16"/>
              </w:rPr>
              <w:t>alto desempeño</w:t>
            </w:r>
            <w:r>
              <w:br/>
            </w:r>
            <w:r w:rsidRPr="71DB9FC8" w:rsidR="5833D6D0">
              <w:rPr>
                <w:rFonts w:ascii="Calibri" w:hAnsi="Calibri" w:eastAsia="Calibri" w:cs="Calibri"/>
                <w:sz w:val="16"/>
                <w:szCs w:val="16"/>
              </w:rPr>
              <w:t xml:space="preserve"> para uso en</w:t>
            </w:r>
            <w:r>
              <w:br/>
            </w:r>
            <w:r w:rsidRPr="71DB9FC8" w:rsidR="5833D6D0">
              <w:rPr>
                <w:rFonts w:ascii="Calibri" w:hAnsi="Calibri" w:eastAsia="Calibri" w:cs="Calibri"/>
                <w:sz w:val="16"/>
                <w:szCs w:val="16"/>
              </w:rPr>
              <w:t xml:space="preserve"> fotocopiadoras,</w:t>
            </w:r>
            <w:r>
              <w:br/>
            </w:r>
            <w:r w:rsidRPr="71DB9FC8" w:rsidR="5833D6D0">
              <w:rPr>
                <w:rFonts w:ascii="Calibri" w:hAnsi="Calibri" w:eastAsia="Calibri" w:cs="Calibri"/>
                <w:sz w:val="16"/>
                <w:szCs w:val="16"/>
              </w:rPr>
              <w:t xml:space="preserve"> impresoras.</w:t>
            </w:r>
            <w:r>
              <w:br/>
            </w:r>
            <w:r w:rsidRPr="71DB9FC8" w:rsidR="5833D6D0">
              <w:rPr>
                <w:rFonts w:ascii="Calibri" w:hAnsi="Calibri" w:eastAsia="Calibri" w:cs="Calibri"/>
                <w:sz w:val="16"/>
                <w:szCs w:val="16"/>
              </w:rPr>
              <w:t xml:space="preserve"> Densidad: 75 gr/m².</w:t>
            </w:r>
            <w:r>
              <w:br/>
            </w:r>
            <w:r w:rsidRPr="71DB9FC8" w:rsidR="5833D6D0">
              <w:rPr>
                <w:rFonts w:ascii="Calibri" w:hAnsi="Calibri" w:eastAsia="Calibri" w:cs="Calibri"/>
                <w:sz w:val="16"/>
                <w:szCs w:val="16"/>
              </w:rPr>
              <w:t xml:space="preserve"> 500 </w:t>
            </w:r>
            <w:r w:rsidRPr="71DB9FC8" w:rsidR="7DEDAA6E">
              <w:rPr>
                <w:rFonts w:ascii="Calibri" w:hAnsi="Calibri" w:eastAsia="Calibri" w:cs="Calibri"/>
                <w:sz w:val="16"/>
                <w:szCs w:val="16"/>
              </w:rPr>
              <w:t>hojas</w:t>
            </w:r>
            <w:r w:rsidRPr="71DB9FC8" w:rsidR="5833D6D0">
              <w:rPr>
                <w:rFonts w:ascii="Calibri" w:hAnsi="Calibri" w:eastAsia="Calibri" w:cs="Calibri"/>
                <w:sz w:val="16"/>
                <w:szCs w:val="16"/>
              </w:rPr>
              <w:t>/Resma.</w:t>
            </w:r>
            <w:r>
              <w:br/>
            </w:r>
            <w:r w:rsidRPr="71DB9FC8" w:rsidR="5833D6D0">
              <w:rPr>
                <w:rFonts w:ascii="Calibri" w:hAnsi="Calibri" w:eastAsia="Calibri" w:cs="Calibri"/>
                <w:sz w:val="16"/>
                <w:szCs w:val="16"/>
              </w:rPr>
              <w:t xml:space="preserve"> Tamaño: Carta / 21.6</w:t>
            </w:r>
            <w:r>
              <w:br/>
            </w:r>
            <w:r w:rsidRPr="71DB9FC8" w:rsidR="5833D6D0">
              <w:rPr>
                <w:rFonts w:ascii="Calibri" w:hAnsi="Calibri" w:eastAsia="Calibri" w:cs="Calibri"/>
                <w:sz w:val="16"/>
                <w:szCs w:val="16"/>
              </w:rPr>
              <w:t xml:space="preserve"> x 27.9cm. / 8.5 x 11</w:t>
            </w:r>
            <w:r>
              <w:br/>
            </w:r>
            <w:r w:rsidRPr="71DB9FC8" w:rsidR="5833D6D0">
              <w:rPr>
                <w:rFonts w:ascii="Calibri" w:hAnsi="Calibri" w:eastAsia="Calibri" w:cs="Calibri"/>
                <w:sz w:val="16"/>
                <w:szCs w:val="16"/>
              </w:rPr>
              <w:t xml:space="preserve"> Pulgadas. Papel</w:t>
            </w:r>
            <w:r>
              <w:br/>
            </w:r>
            <w:r w:rsidRPr="71DB9FC8" w:rsidR="5833D6D0">
              <w:rPr>
                <w:rFonts w:ascii="Calibri" w:hAnsi="Calibri" w:eastAsia="Calibri" w:cs="Calibri"/>
                <w:sz w:val="16"/>
                <w:szCs w:val="16"/>
              </w:rPr>
              <w:t xml:space="preserve"> ecológico. Alto</w:t>
            </w:r>
            <w:r>
              <w:br/>
            </w:r>
            <w:r w:rsidRPr="71DB9FC8" w:rsidR="5833D6D0">
              <w:rPr>
                <w:rFonts w:ascii="Calibri" w:hAnsi="Calibri" w:eastAsia="Calibri" w:cs="Calibri"/>
                <w:sz w:val="16"/>
                <w:szCs w:val="16"/>
              </w:rPr>
              <w:t xml:space="preserve"> desempeño.</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7A13C140" w14:textId="1123F77A">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37ADEA63" w14:textId="476A0565">
            <w:pPr>
              <w:spacing w:before="0" w:beforeAutospacing="off" w:after="0" w:afterAutospacing="off"/>
              <w:jc w:val="center"/>
            </w:pPr>
            <w:r w:rsidRPr="604F99D3" w:rsidR="604F99D3">
              <w:rPr>
                <w:rFonts w:ascii="Calibri" w:hAnsi="Calibri" w:eastAsia="Calibri" w:cs="Calibri"/>
                <w:sz w:val="16"/>
                <w:szCs w:val="16"/>
              </w:rPr>
              <w:t>150</w:t>
            </w:r>
          </w:p>
        </w:tc>
      </w:tr>
      <w:tr w:rsidR="604F99D3" w:rsidTr="71DB9FC8" w14:paraId="2DA654FA">
        <w:trPr>
          <w:trHeight w:val="61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544A335" w14:textId="5884E690">
            <w:pPr>
              <w:spacing w:before="0" w:beforeAutospacing="off" w:after="0" w:afterAutospacing="off"/>
              <w:jc w:val="center"/>
            </w:pPr>
            <w:r w:rsidRPr="604F99D3" w:rsidR="604F99D3">
              <w:rPr>
                <w:rFonts w:ascii="Calibri" w:hAnsi="Calibri" w:eastAsia="Calibri" w:cs="Calibri"/>
                <w:b w:val="1"/>
                <w:bCs w:val="1"/>
                <w:sz w:val="14"/>
                <w:szCs w:val="14"/>
              </w:rPr>
              <w:t>21</w:t>
            </w:r>
          </w:p>
        </w:tc>
        <w:tc>
          <w:tcPr>
            <w:tcW w:w="1916"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34D526EF" w14:textId="207CD638">
            <w:pPr>
              <w:spacing w:before="0" w:beforeAutospacing="off" w:after="0" w:afterAutospacing="off"/>
              <w:jc w:val="center"/>
            </w:pPr>
            <w:r w:rsidRPr="604F99D3" w:rsidR="604F99D3">
              <w:rPr>
                <w:rFonts w:ascii="Calibri" w:hAnsi="Calibri" w:eastAsia="Calibri" w:cs="Calibri"/>
                <w:sz w:val="16"/>
                <w:szCs w:val="16"/>
              </w:rPr>
              <w:t>14111507</w:t>
            </w:r>
          </w:p>
        </w:tc>
        <w:tc>
          <w:tcPr>
            <w:tcW w:w="2549"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2E6A7D8D" w14:textId="6E52C359">
            <w:pPr>
              <w:spacing w:before="0" w:beforeAutospacing="off" w:after="0" w:afterAutospacing="off"/>
              <w:jc w:val="center"/>
            </w:pPr>
            <w:r w:rsidRPr="71DB9FC8" w:rsidR="5833D6D0">
              <w:rPr>
                <w:rFonts w:ascii="Calibri" w:hAnsi="Calibri" w:eastAsia="Calibri" w:cs="Calibri"/>
                <w:sz w:val="16"/>
                <w:szCs w:val="16"/>
              </w:rPr>
              <w:t>Resma de Papel</w:t>
            </w:r>
            <w:r>
              <w:br/>
            </w:r>
            <w:r w:rsidRPr="71DB9FC8" w:rsidR="5833D6D0">
              <w:rPr>
                <w:rFonts w:ascii="Calibri" w:hAnsi="Calibri" w:eastAsia="Calibri" w:cs="Calibri"/>
                <w:sz w:val="16"/>
                <w:szCs w:val="16"/>
              </w:rPr>
              <w:t xml:space="preserve"> Blanco tamaño Oficio</w:t>
            </w:r>
            <w:r>
              <w:br/>
            </w:r>
            <w:r w:rsidRPr="71DB9FC8" w:rsidR="5833D6D0">
              <w:rPr>
                <w:rFonts w:ascii="Calibri" w:hAnsi="Calibri" w:eastAsia="Calibri" w:cs="Calibri"/>
                <w:sz w:val="16"/>
                <w:szCs w:val="16"/>
              </w:rPr>
              <w:t xml:space="preserve"> 21.6 x 27.9 cm x 500</w:t>
            </w:r>
            <w:r>
              <w:br/>
            </w:r>
            <w:r w:rsidRPr="71DB9FC8" w:rsidR="5833D6D0">
              <w:rPr>
                <w:rFonts w:ascii="Calibri" w:hAnsi="Calibri" w:eastAsia="Calibri" w:cs="Calibri"/>
                <w:sz w:val="16"/>
                <w:szCs w:val="16"/>
              </w:rPr>
              <w:t xml:space="preserve"> Hojas. Papel</w:t>
            </w:r>
            <w:r>
              <w:br/>
            </w:r>
            <w:r w:rsidRPr="71DB9FC8" w:rsidR="5833D6D0">
              <w:rPr>
                <w:rFonts w:ascii="Calibri" w:hAnsi="Calibri" w:eastAsia="Calibri" w:cs="Calibri"/>
                <w:sz w:val="16"/>
                <w:szCs w:val="16"/>
              </w:rPr>
              <w:t xml:space="preserve"> mul</w:t>
            </w:r>
            <w:r w:rsidRPr="71DB9FC8" w:rsidR="2CE1EA38">
              <w:rPr>
                <w:rFonts w:ascii="Calibri" w:hAnsi="Calibri" w:eastAsia="Calibri" w:cs="Calibri"/>
                <w:sz w:val="16"/>
                <w:szCs w:val="16"/>
              </w:rPr>
              <w:t xml:space="preserve">ti </w:t>
            </w:r>
            <w:r w:rsidRPr="71DB9FC8" w:rsidR="5833D6D0">
              <w:rPr>
                <w:rFonts w:ascii="Calibri" w:hAnsi="Calibri" w:eastAsia="Calibri" w:cs="Calibri"/>
                <w:sz w:val="16"/>
                <w:szCs w:val="16"/>
              </w:rPr>
              <w:t xml:space="preserve">propósito de </w:t>
            </w:r>
            <w:r>
              <w:br/>
            </w:r>
            <w:r w:rsidRPr="71DB9FC8" w:rsidR="5833D6D0">
              <w:rPr>
                <w:rFonts w:ascii="Calibri" w:hAnsi="Calibri" w:eastAsia="Calibri" w:cs="Calibri"/>
                <w:sz w:val="16"/>
                <w:szCs w:val="16"/>
              </w:rPr>
              <w:t>alto desempeño</w:t>
            </w:r>
            <w:r>
              <w:br/>
            </w:r>
            <w:r w:rsidRPr="71DB9FC8" w:rsidR="5833D6D0">
              <w:rPr>
                <w:rFonts w:ascii="Calibri" w:hAnsi="Calibri" w:eastAsia="Calibri" w:cs="Calibri"/>
                <w:sz w:val="16"/>
                <w:szCs w:val="16"/>
              </w:rPr>
              <w:t xml:space="preserve"> para uso en</w:t>
            </w:r>
            <w:r>
              <w:br/>
            </w:r>
            <w:r w:rsidRPr="71DB9FC8" w:rsidR="5833D6D0">
              <w:rPr>
                <w:rFonts w:ascii="Calibri" w:hAnsi="Calibri" w:eastAsia="Calibri" w:cs="Calibri"/>
                <w:sz w:val="16"/>
                <w:szCs w:val="16"/>
              </w:rPr>
              <w:t xml:space="preserve"> fotocopiadoras,</w:t>
            </w:r>
            <w:r>
              <w:br/>
            </w:r>
            <w:r w:rsidRPr="71DB9FC8" w:rsidR="5833D6D0">
              <w:rPr>
                <w:rFonts w:ascii="Calibri" w:hAnsi="Calibri" w:eastAsia="Calibri" w:cs="Calibri"/>
                <w:sz w:val="16"/>
                <w:szCs w:val="16"/>
              </w:rPr>
              <w:t xml:space="preserve"> impresoras.</w:t>
            </w:r>
            <w:r>
              <w:br/>
            </w:r>
            <w:r w:rsidRPr="71DB9FC8" w:rsidR="5833D6D0">
              <w:rPr>
                <w:rFonts w:ascii="Calibri" w:hAnsi="Calibri" w:eastAsia="Calibri" w:cs="Calibri"/>
                <w:sz w:val="16"/>
                <w:szCs w:val="16"/>
              </w:rPr>
              <w:t xml:space="preserve"> Densidad: 75 gr/m².</w:t>
            </w:r>
            <w:r>
              <w:br/>
            </w:r>
            <w:r w:rsidRPr="71DB9FC8" w:rsidR="5833D6D0">
              <w:rPr>
                <w:rFonts w:ascii="Calibri" w:hAnsi="Calibri" w:eastAsia="Calibri" w:cs="Calibri"/>
                <w:sz w:val="16"/>
                <w:szCs w:val="16"/>
              </w:rPr>
              <w:t xml:space="preserve"> 500 </w:t>
            </w:r>
            <w:r w:rsidRPr="71DB9FC8" w:rsidR="5833D6D0">
              <w:rPr>
                <w:rFonts w:ascii="Calibri" w:hAnsi="Calibri" w:eastAsia="Calibri" w:cs="Calibri"/>
                <w:sz w:val="16"/>
                <w:szCs w:val="16"/>
              </w:rPr>
              <w:t>Hojas</w:t>
            </w:r>
            <w:r w:rsidRPr="71DB9FC8" w:rsidR="5833D6D0">
              <w:rPr>
                <w:rFonts w:ascii="Calibri" w:hAnsi="Calibri" w:eastAsia="Calibri" w:cs="Calibri"/>
                <w:sz w:val="16"/>
                <w:szCs w:val="16"/>
              </w:rPr>
              <w:t>/Resma.</w:t>
            </w:r>
            <w:r>
              <w:br/>
            </w:r>
            <w:r w:rsidRPr="71DB9FC8" w:rsidR="5833D6D0">
              <w:rPr>
                <w:rFonts w:ascii="Calibri" w:hAnsi="Calibri" w:eastAsia="Calibri" w:cs="Calibri"/>
                <w:sz w:val="16"/>
                <w:szCs w:val="16"/>
              </w:rPr>
              <w:t xml:space="preserve"> Tamaño: Carta / 21.6</w:t>
            </w:r>
            <w:r>
              <w:br/>
            </w:r>
            <w:r w:rsidRPr="71DB9FC8" w:rsidR="5833D6D0">
              <w:rPr>
                <w:rFonts w:ascii="Calibri" w:hAnsi="Calibri" w:eastAsia="Calibri" w:cs="Calibri"/>
                <w:sz w:val="16"/>
                <w:szCs w:val="16"/>
              </w:rPr>
              <w:t xml:space="preserve"> x 27.9cm. / 8.5 x 11</w:t>
            </w:r>
            <w:r>
              <w:br/>
            </w:r>
            <w:r w:rsidRPr="71DB9FC8" w:rsidR="5833D6D0">
              <w:rPr>
                <w:rFonts w:ascii="Calibri" w:hAnsi="Calibri" w:eastAsia="Calibri" w:cs="Calibri"/>
                <w:sz w:val="16"/>
                <w:szCs w:val="16"/>
              </w:rPr>
              <w:t xml:space="preserve"> Pulgadas. Papel</w:t>
            </w:r>
            <w:r>
              <w:br/>
            </w:r>
            <w:r w:rsidRPr="71DB9FC8" w:rsidR="5833D6D0">
              <w:rPr>
                <w:rFonts w:ascii="Calibri" w:hAnsi="Calibri" w:eastAsia="Calibri" w:cs="Calibri"/>
                <w:sz w:val="16"/>
                <w:szCs w:val="16"/>
              </w:rPr>
              <w:t xml:space="preserve"> ecológico. Alto</w:t>
            </w:r>
            <w:r>
              <w:br/>
            </w:r>
            <w:r w:rsidRPr="71DB9FC8" w:rsidR="5833D6D0">
              <w:rPr>
                <w:rFonts w:ascii="Calibri" w:hAnsi="Calibri" w:eastAsia="Calibri" w:cs="Calibri"/>
                <w:sz w:val="16"/>
                <w:szCs w:val="16"/>
              </w:rPr>
              <w:t xml:space="preserve"> desempeño.</w:t>
            </w:r>
          </w:p>
        </w:tc>
        <w:tc>
          <w:tcPr>
            <w:tcW w:w="1260"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674A6542" w14:textId="6240364B">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7D3DED77" w14:textId="01841830">
            <w:pPr>
              <w:spacing w:before="0" w:beforeAutospacing="off" w:after="0" w:afterAutospacing="off"/>
              <w:jc w:val="center"/>
            </w:pPr>
            <w:r w:rsidRPr="604F99D3" w:rsidR="604F99D3">
              <w:rPr>
                <w:rFonts w:ascii="Calibri" w:hAnsi="Calibri" w:eastAsia="Calibri" w:cs="Calibri"/>
                <w:sz w:val="16"/>
                <w:szCs w:val="16"/>
              </w:rPr>
              <w:t>150</w:t>
            </w:r>
          </w:p>
        </w:tc>
      </w:tr>
      <w:tr w:rsidR="604F99D3" w:rsidTr="71DB9FC8" w14:paraId="5299B740">
        <w:trPr>
          <w:trHeight w:val="61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0A0F80B4" w14:textId="7891DACA">
            <w:pPr>
              <w:spacing w:before="0" w:beforeAutospacing="off" w:after="0" w:afterAutospacing="off"/>
              <w:jc w:val="center"/>
            </w:pPr>
            <w:r w:rsidRPr="604F99D3" w:rsidR="604F99D3">
              <w:rPr>
                <w:rFonts w:ascii="Calibri" w:hAnsi="Calibri" w:eastAsia="Calibri" w:cs="Calibri"/>
                <w:b w:val="1"/>
                <w:bCs w:val="1"/>
                <w:sz w:val="14"/>
                <w:szCs w:val="14"/>
              </w:rPr>
              <w:t>22</w:t>
            </w:r>
          </w:p>
        </w:tc>
        <w:tc>
          <w:tcPr>
            <w:tcW w:w="1916" w:type="dxa"/>
            <w:vMerge/>
            <w:tcBorders/>
            <w:tcMar/>
            <w:vAlign w:val="center"/>
          </w:tcPr>
          <w:p w14:paraId="6545FC9D"/>
        </w:tc>
        <w:tc>
          <w:tcPr>
            <w:tcW w:w="2549" w:type="dxa"/>
            <w:vMerge/>
            <w:tcBorders/>
            <w:tcMar/>
            <w:vAlign w:val="center"/>
          </w:tcPr>
          <w:p w14:paraId="77BC0B1A"/>
        </w:tc>
        <w:tc>
          <w:tcPr>
            <w:tcW w:w="1260" w:type="dxa"/>
            <w:vMerge/>
            <w:tcBorders/>
            <w:tcMar/>
            <w:vAlign w:val="center"/>
          </w:tcPr>
          <w:p w14:paraId="4B7CE129"/>
        </w:tc>
        <w:tc>
          <w:tcPr>
            <w:tcW w:w="1383" w:type="dxa"/>
            <w:vMerge/>
            <w:tcBorders/>
            <w:tcMar/>
            <w:vAlign w:val="center"/>
          </w:tcPr>
          <w:p w14:paraId="62C1DDEF"/>
        </w:tc>
      </w:tr>
      <w:tr w:rsidR="604F99D3" w:rsidTr="71DB9FC8" w14:paraId="2F71F0A1">
        <w:trPr>
          <w:trHeight w:val="22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527A1E58" w14:textId="50B295BA">
            <w:pPr>
              <w:spacing w:before="0" w:beforeAutospacing="off" w:after="0" w:afterAutospacing="off"/>
              <w:jc w:val="center"/>
            </w:pPr>
            <w:r w:rsidRPr="604F99D3" w:rsidR="604F99D3">
              <w:rPr>
                <w:rFonts w:ascii="Calibri" w:hAnsi="Calibri" w:eastAsia="Calibri" w:cs="Calibri"/>
                <w:b w:val="1"/>
                <w:bCs w:val="1"/>
                <w:sz w:val="14"/>
                <w:szCs w:val="14"/>
              </w:rPr>
              <w:t>23</w:t>
            </w:r>
          </w:p>
        </w:tc>
        <w:tc>
          <w:tcPr>
            <w:tcW w:w="1916" w:type="dxa"/>
            <w:tcBorders>
              <w:top w:val="nil" w:sz="8"/>
              <w:left w:val="single" w:sz="8"/>
              <w:bottom w:val="single" w:sz="8"/>
              <w:right w:val="single" w:sz="8"/>
            </w:tcBorders>
            <w:tcMar>
              <w:left w:w="70" w:type="dxa"/>
              <w:right w:w="70" w:type="dxa"/>
            </w:tcMar>
            <w:vAlign w:val="center"/>
          </w:tcPr>
          <w:p w:rsidR="604F99D3" w:rsidP="604F99D3" w:rsidRDefault="604F99D3" w14:paraId="7AC1C86C" w14:textId="6E142CF8">
            <w:pPr>
              <w:spacing w:before="0" w:beforeAutospacing="off" w:after="0" w:afterAutospacing="off"/>
              <w:jc w:val="center"/>
            </w:pPr>
            <w:r w:rsidRPr="604F99D3" w:rsidR="604F99D3">
              <w:rPr>
                <w:rFonts w:ascii="Calibri" w:hAnsi="Calibri" w:eastAsia="Calibri" w:cs="Calibri"/>
                <w:sz w:val="16"/>
                <w:szCs w:val="16"/>
              </w:rPr>
              <w:t>44121618</w:t>
            </w:r>
          </w:p>
        </w:tc>
        <w:tc>
          <w:tcPr>
            <w:tcW w:w="2549" w:type="dxa"/>
            <w:tcBorders>
              <w:top w:val="nil" w:sz="8"/>
              <w:left w:val="single" w:sz="8"/>
              <w:bottom w:val="single" w:sz="8"/>
              <w:right w:val="single" w:sz="8"/>
            </w:tcBorders>
            <w:tcMar>
              <w:left w:w="70" w:type="dxa"/>
              <w:right w:w="70" w:type="dxa"/>
            </w:tcMar>
            <w:vAlign w:val="center"/>
          </w:tcPr>
          <w:p w:rsidR="604F99D3" w:rsidP="604F99D3" w:rsidRDefault="604F99D3" w14:paraId="24B711ED" w14:textId="5D8CA1D6">
            <w:pPr>
              <w:spacing w:before="0" w:beforeAutospacing="off" w:after="0" w:afterAutospacing="off"/>
              <w:jc w:val="center"/>
            </w:pPr>
            <w:r w:rsidRPr="71DB9FC8" w:rsidR="5833D6D0">
              <w:rPr>
                <w:rFonts w:ascii="Calibri" w:hAnsi="Calibri" w:eastAsia="Calibri" w:cs="Calibri"/>
                <w:sz w:val="16"/>
                <w:szCs w:val="16"/>
              </w:rPr>
              <w:t>Tijeras medianas</w:t>
            </w:r>
            <w:r>
              <w:br/>
            </w:r>
            <w:r w:rsidRPr="71DB9FC8" w:rsidR="5833D6D0">
              <w:rPr>
                <w:rFonts w:ascii="Calibri" w:hAnsi="Calibri" w:eastAsia="Calibri" w:cs="Calibri"/>
                <w:sz w:val="16"/>
                <w:szCs w:val="16"/>
              </w:rPr>
              <w:t xml:space="preserve"> metálicas </w:t>
            </w:r>
            <w:r>
              <w:br/>
            </w:r>
            <w:r w:rsidRPr="71DB9FC8" w:rsidR="5833D6D0">
              <w:rPr>
                <w:rFonts w:ascii="Calibri" w:hAnsi="Calibri" w:eastAsia="Calibri" w:cs="Calibri"/>
                <w:sz w:val="16"/>
                <w:szCs w:val="16"/>
              </w:rPr>
              <w:t xml:space="preserve"> para cortar papel</w:t>
            </w:r>
          </w:p>
        </w:tc>
        <w:tc>
          <w:tcPr>
            <w:tcW w:w="1260" w:type="dxa"/>
            <w:tcBorders>
              <w:top w:val="nil" w:sz="8"/>
              <w:left w:val="single" w:sz="8"/>
              <w:bottom w:val="single" w:sz="8"/>
              <w:right w:val="single" w:sz="8"/>
            </w:tcBorders>
            <w:tcMar>
              <w:left w:w="70" w:type="dxa"/>
              <w:right w:w="70" w:type="dxa"/>
            </w:tcMar>
            <w:vAlign w:val="center"/>
          </w:tcPr>
          <w:p w:rsidR="604F99D3" w:rsidP="604F99D3" w:rsidRDefault="604F99D3" w14:paraId="3F0CA65C" w14:textId="2669571F">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nil" w:sz="8"/>
              <w:left w:val="single" w:sz="8"/>
              <w:bottom w:val="single" w:sz="8"/>
              <w:right w:val="single" w:sz="8"/>
            </w:tcBorders>
            <w:tcMar>
              <w:left w:w="70" w:type="dxa"/>
              <w:right w:w="70" w:type="dxa"/>
            </w:tcMar>
            <w:vAlign w:val="center"/>
          </w:tcPr>
          <w:p w:rsidR="604F99D3" w:rsidP="604F99D3" w:rsidRDefault="604F99D3" w14:paraId="51E85D3E" w14:textId="5CAC1811">
            <w:pPr>
              <w:spacing w:before="0" w:beforeAutospacing="off" w:after="0" w:afterAutospacing="off"/>
              <w:jc w:val="center"/>
            </w:pPr>
            <w:r w:rsidRPr="604F99D3" w:rsidR="604F99D3">
              <w:rPr>
                <w:rFonts w:ascii="Calibri" w:hAnsi="Calibri" w:eastAsia="Calibri" w:cs="Calibri"/>
                <w:sz w:val="16"/>
                <w:szCs w:val="16"/>
              </w:rPr>
              <w:t>40</w:t>
            </w:r>
          </w:p>
        </w:tc>
      </w:tr>
      <w:tr w:rsidR="604F99D3" w:rsidTr="71DB9FC8" w14:paraId="1D4A86C2">
        <w:trPr>
          <w:trHeight w:val="39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5F591F2A" w14:textId="49346070">
            <w:pPr>
              <w:spacing w:before="0" w:beforeAutospacing="off" w:after="0" w:afterAutospacing="off"/>
              <w:jc w:val="center"/>
            </w:pPr>
            <w:r w:rsidRPr="604F99D3" w:rsidR="604F99D3">
              <w:rPr>
                <w:rFonts w:ascii="Calibri" w:hAnsi="Calibri" w:eastAsia="Calibri" w:cs="Calibri"/>
                <w:b w:val="1"/>
                <w:bCs w:val="1"/>
                <w:sz w:val="14"/>
                <w:szCs w:val="14"/>
              </w:rPr>
              <w:t>24</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18D57E8C" w14:textId="1801D4B9">
            <w:pPr>
              <w:spacing w:before="0" w:beforeAutospacing="off" w:after="0" w:afterAutospacing="off"/>
              <w:jc w:val="center"/>
            </w:pPr>
            <w:r w:rsidRPr="604F99D3" w:rsidR="604F99D3">
              <w:rPr>
                <w:rFonts w:ascii="Calibri" w:hAnsi="Calibri" w:eastAsia="Calibri" w:cs="Calibri"/>
                <w:sz w:val="16"/>
                <w:szCs w:val="16"/>
              </w:rPr>
              <w:t>14111530</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2C72A996" w14:textId="06463F7D">
            <w:pPr>
              <w:spacing w:before="0" w:beforeAutospacing="off" w:after="0" w:afterAutospacing="off"/>
              <w:jc w:val="center"/>
            </w:pPr>
            <w:r w:rsidRPr="604F99D3" w:rsidR="604F99D3">
              <w:rPr>
                <w:rFonts w:ascii="Calibri" w:hAnsi="Calibri" w:eastAsia="Calibri" w:cs="Calibri"/>
                <w:sz w:val="16"/>
                <w:szCs w:val="16"/>
              </w:rPr>
              <w:t>Post-it - Notas</w:t>
            </w:r>
            <w:r>
              <w:br/>
            </w:r>
            <w:r w:rsidRPr="604F99D3" w:rsidR="604F99D3">
              <w:rPr>
                <w:rFonts w:ascii="Calibri" w:hAnsi="Calibri" w:eastAsia="Calibri" w:cs="Calibri"/>
                <w:sz w:val="16"/>
                <w:szCs w:val="16"/>
              </w:rPr>
              <w:t xml:space="preserve"> Adhesivas Bloque de </w:t>
            </w:r>
            <w:r>
              <w:br/>
            </w:r>
            <w:r w:rsidRPr="604F99D3" w:rsidR="604F99D3">
              <w:rPr>
                <w:rFonts w:ascii="Calibri" w:hAnsi="Calibri" w:eastAsia="Calibri" w:cs="Calibri"/>
                <w:sz w:val="16"/>
                <w:szCs w:val="16"/>
              </w:rPr>
              <w:t>100 hojas mínimo 38</w:t>
            </w:r>
            <w:r>
              <w:br/>
            </w:r>
            <w:r w:rsidRPr="604F99D3" w:rsidR="604F99D3">
              <w:rPr>
                <w:rFonts w:ascii="Calibri" w:hAnsi="Calibri" w:eastAsia="Calibri" w:cs="Calibri"/>
                <w:sz w:val="16"/>
                <w:szCs w:val="16"/>
              </w:rPr>
              <w:t xml:space="preserve"> x 51 mm colores</w:t>
            </w:r>
            <w:r>
              <w:br/>
            </w:r>
            <w:r w:rsidRPr="604F99D3" w:rsidR="604F99D3">
              <w:rPr>
                <w:rFonts w:ascii="Calibri" w:hAnsi="Calibri" w:eastAsia="Calibri" w:cs="Calibri"/>
                <w:sz w:val="16"/>
                <w:szCs w:val="16"/>
              </w:rPr>
              <w:t xml:space="preserve"> varios.</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24580182" w14:textId="2319A70B">
            <w:pPr>
              <w:spacing w:before="0" w:beforeAutospacing="off" w:after="0" w:afterAutospacing="off"/>
              <w:jc w:val="center"/>
            </w:pPr>
            <w:r w:rsidRPr="604F99D3" w:rsidR="604F99D3">
              <w:rPr>
                <w:rFonts w:ascii="Calibri" w:hAnsi="Calibri" w:eastAsia="Calibri" w:cs="Calibri"/>
                <w:sz w:val="16"/>
                <w:szCs w:val="16"/>
              </w:rPr>
              <w:t>Paquete</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51B71C44" w14:textId="5E73A12D">
            <w:pPr>
              <w:spacing w:before="0" w:beforeAutospacing="off" w:after="0" w:afterAutospacing="off"/>
              <w:jc w:val="center"/>
            </w:pPr>
            <w:r w:rsidRPr="604F99D3" w:rsidR="604F99D3">
              <w:rPr>
                <w:rFonts w:ascii="Calibri" w:hAnsi="Calibri" w:eastAsia="Calibri" w:cs="Calibri"/>
                <w:sz w:val="16"/>
                <w:szCs w:val="16"/>
              </w:rPr>
              <w:t>40</w:t>
            </w:r>
          </w:p>
        </w:tc>
      </w:tr>
      <w:tr w:rsidR="604F99D3" w:rsidTr="71DB9FC8" w14:paraId="226C1221">
        <w:trPr>
          <w:trHeight w:val="78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08575A38" w14:textId="3F922F11">
            <w:pPr>
              <w:spacing w:before="0" w:beforeAutospacing="off" w:after="0" w:afterAutospacing="off"/>
              <w:jc w:val="center"/>
            </w:pPr>
            <w:r w:rsidRPr="604F99D3" w:rsidR="604F99D3">
              <w:rPr>
                <w:rFonts w:ascii="Calibri" w:hAnsi="Calibri" w:eastAsia="Calibri" w:cs="Calibri"/>
                <w:b w:val="1"/>
                <w:bCs w:val="1"/>
                <w:sz w:val="14"/>
                <w:szCs w:val="14"/>
              </w:rPr>
              <w:t>25</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5BCD2697" w14:textId="4CD76D77">
            <w:pPr>
              <w:spacing w:before="0" w:beforeAutospacing="off" w:after="0" w:afterAutospacing="off"/>
              <w:jc w:val="center"/>
            </w:pPr>
            <w:r w:rsidRPr="604F99D3" w:rsidR="604F99D3">
              <w:rPr>
                <w:rFonts w:ascii="Calibri" w:hAnsi="Calibri" w:eastAsia="Calibri" w:cs="Calibri"/>
                <w:sz w:val="16"/>
                <w:szCs w:val="16"/>
              </w:rPr>
              <w:t>44122010</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35B51B20" w14:textId="0A16BEFE">
            <w:pPr>
              <w:spacing w:before="0" w:beforeAutospacing="off" w:after="0" w:afterAutospacing="off"/>
              <w:jc w:val="center"/>
            </w:pPr>
            <w:r w:rsidRPr="71DB9FC8" w:rsidR="5833D6D0">
              <w:rPr>
                <w:rFonts w:ascii="Calibri" w:hAnsi="Calibri" w:eastAsia="Calibri" w:cs="Calibri"/>
                <w:sz w:val="16"/>
                <w:szCs w:val="16"/>
              </w:rPr>
              <w:t>Libro A-Z</w:t>
            </w:r>
            <w:r>
              <w:br/>
            </w:r>
            <w:r w:rsidRPr="71DB9FC8" w:rsidR="5833D6D0">
              <w:rPr>
                <w:rFonts w:ascii="Calibri" w:hAnsi="Calibri" w:eastAsia="Calibri" w:cs="Calibri"/>
                <w:sz w:val="16"/>
                <w:szCs w:val="16"/>
              </w:rPr>
              <w:t xml:space="preserve"> Carpeta folder</w:t>
            </w:r>
            <w:r>
              <w:br/>
            </w:r>
            <w:r w:rsidRPr="71DB9FC8" w:rsidR="5833D6D0">
              <w:rPr>
                <w:rFonts w:ascii="Calibri" w:hAnsi="Calibri" w:eastAsia="Calibri" w:cs="Calibri"/>
                <w:sz w:val="16"/>
                <w:szCs w:val="16"/>
              </w:rPr>
              <w:t xml:space="preserve"> </w:t>
            </w:r>
            <w:r w:rsidRPr="71DB9FC8" w:rsidR="5833D6D0">
              <w:rPr>
                <w:rFonts w:ascii="Calibri" w:hAnsi="Calibri" w:eastAsia="Calibri" w:cs="Calibri"/>
                <w:sz w:val="16"/>
                <w:szCs w:val="16"/>
              </w:rPr>
              <w:t>plas</w:t>
            </w:r>
            <w:r w:rsidRPr="71DB9FC8" w:rsidR="76BA94AC">
              <w:rPr>
                <w:rFonts w:ascii="Calibri" w:hAnsi="Calibri" w:eastAsia="Calibri" w:cs="Calibri"/>
                <w:sz w:val="16"/>
                <w:szCs w:val="16"/>
              </w:rPr>
              <w:t>ti</w:t>
            </w:r>
            <w:r w:rsidRPr="71DB9FC8" w:rsidR="5833D6D0">
              <w:rPr>
                <w:rFonts w:ascii="Calibri" w:hAnsi="Calibri" w:eastAsia="Calibri" w:cs="Calibri"/>
                <w:sz w:val="16"/>
                <w:szCs w:val="16"/>
              </w:rPr>
              <w:t>ﬁcado</w:t>
            </w:r>
            <w:r w:rsidRPr="71DB9FC8" w:rsidR="5833D6D0">
              <w:rPr>
                <w:rFonts w:ascii="Calibri" w:hAnsi="Calibri" w:eastAsia="Calibri" w:cs="Calibri"/>
                <w:sz w:val="16"/>
                <w:szCs w:val="16"/>
              </w:rPr>
              <w:t xml:space="preserve"> tamaño</w:t>
            </w:r>
            <w:r>
              <w:br/>
            </w:r>
            <w:r w:rsidRPr="71DB9FC8" w:rsidR="5833D6D0">
              <w:rPr>
                <w:rFonts w:ascii="Calibri" w:hAnsi="Calibri" w:eastAsia="Calibri" w:cs="Calibri"/>
                <w:sz w:val="16"/>
                <w:szCs w:val="16"/>
              </w:rPr>
              <w:t xml:space="preserve"> </w:t>
            </w:r>
            <w:r w:rsidRPr="71DB9FC8" w:rsidR="5833D6D0">
              <w:rPr>
                <w:rFonts w:ascii="Calibri" w:hAnsi="Calibri" w:eastAsia="Calibri" w:cs="Calibri"/>
                <w:sz w:val="16"/>
                <w:szCs w:val="16"/>
              </w:rPr>
              <w:t>oﬁcio</w:t>
            </w:r>
            <w:r w:rsidRPr="71DB9FC8" w:rsidR="5833D6D0">
              <w:rPr>
                <w:rFonts w:ascii="Calibri" w:hAnsi="Calibri" w:eastAsia="Calibri" w:cs="Calibri"/>
                <w:sz w:val="16"/>
                <w:szCs w:val="16"/>
              </w:rPr>
              <w:t>. Gancho</w:t>
            </w:r>
            <w:r>
              <w:br/>
            </w:r>
            <w:r w:rsidRPr="71DB9FC8" w:rsidR="5833D6D0">
              <w:rPr>
                <w:rFonts w:ascii="Calibri" w:hAnsi="Calibri" w:eastAsia="Calibri" w:cs="Calibri"/>
                <w:sz w:val="16"/>
                <w:szCs w:val="16"/>
              </w:rPr>
              <w:t xml:space="preserve"> legajador metálico a </w:t>
            </w:r>
            <w:r>
              <w:br/>
            </w:r>
            <w:r w:rsidRPr="71DB9FC8" w:rsidR="5833D6D0">
              <w:rPr>
                <w:rFonts w:ascii="Calibri" w:hAnsi="Calibri" w:eastAsia="Calibri" w:cs="Calibri"/>
                <w:sz w:val="16"/>
                <w:szCs w:val="16"/>
              </w:rPr>
              <w:t>presión. Riel</w:t>
            </w:r>
            <w:r>
              <w:br/>
            </w:r>
            <w:r w:rsidRPr="71DB9FC8" w:rsidR="5833D6D0">
              <w:rPr>
                <w:rFonts w:ascii="Calibri" w:hAnsi="Calibri" w:eastAsia="Calibri" w:cs="Calibri"/>
                <w:sz w:val="16"/>
                <w:szCs w:val="16"/>
              </w:rPr>
              <w:t xml:space="preserve"> metálico. Pasta dura </w:t>
            </w:r>
            <w:r>
              <w:br/>
            </w:r>
            <w:r w:rsidRPr="71DB9FC8" w:rsidR="5833D6D0">
              <w:rPr>
                <w:rFonts w:ascii="Calibri" w:hAnsi="Calibri" w:eastAsia="Calibri" w:cs="Calibri"/>
                <w:sz w:val="16"/>
                <w:szCs w:val="16"/>
              </w:rPr>
              <w:t>plas</w:t>
            </w:r>
            <w:r w:rsidRPr="71DB9FC8" w:rsidR="090974C1">
              <w:rPr>
                <w:rFonts w:ascii="Calibri" w:hAnsi="Calibri" w:eastAsia="Calibri" w:cs="Calibri"/>
                <w:sz w:val="16"/>
                <w:szCs w:val="16"/>
              </w:rPr>
              <w:t>ti</w:t>
            </w:r>
            <w:r w:rsidRPr="71DB9FC8" w:rsidR="5833D6D0">
              <w:rPr>
                <w:rFonts w:ascii="Calibri" w:hAnsi="Calibri" w:eastAsia="Calibri" w:cs="Calibri"/>
                <w:sz w:val="16"/>
                <w:szCs w:val="16"/>
              </w:rPr>
              <w:t>ﬁcada. Lomo</w:t>
            </w:r>
            <w:r>
              <w:br/>
            </w:r>
            <w:r w:rsidRPr="71DB9FC8" w:rsidR="5833D6D0">
              <w:rPr>
                <w:rFonts w:ascii="Calibri" w:hAnsi="Calibri" w:eastAsia="Calibri" w:cs="Calibri"/>
                <w:sz w:val="16"/>
                <w:szCs w:val="16"/>
              </w:rPr>
              <w:t xml:space="preserve"> grueso y</w:t>
            </w:r>
            <w:r>
              <w:br/>
            </w:r>
            <w:r w:rsidRPr="71DB9FC8" w:rsidR="5833D6D0">
              <w:rPr>
                <w:rFonts w:ascii="Calibri" w:hAnsi="Calibri" w:eastAsia="Calibri" w:cs="Calibri"/>
                <w:sz w:val="16"/>
                <w:szCs w:val="16"/>
              </w:rPr>
              <w:t xml:space="preserve"> personalizable</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672D979A" w14:textId="5C8B8807">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770A6B43" w14:textId="65AAD17A">
            <w:pPr>
              <w:spacing w:before="0" w:beforeAutospacing="off" w:after="0" w:afterAutospacing="off"/>
              <w:jc w:val="center"/>
            </w:pPr>
            <w:r w:rsidRPr="604F99D3" w:rsidR="604F99D3">
              <w:rPr>
                <w:rFonts w:ascii="Calibri" w:hAnsi="Calibri" w:eastAsia="Calibri" w:cs="Calibri"/>
                <w:sz w:val="16"/>
                <w:szCs w:val="16"/>
              </w:rPr>
              <w:t>10</w:t>
            </w:r>
          </w:p>
        </w:tc>
      </w:tr>
      <w:tr w:rsidR="604F99D3" w:rsidTr="71DB9FC8" w14:paraId="247BF537">
        <w:trPr>
          <w:trHeight w:val="61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C5AC637" w14:textId="3B87E06F">
            <w:pPr>
              <w:spacing w:before="0" w:beforeAutospacing="off" w:after="0" w:afterAutospacing="off"/>
              <w:jc w:val="center"/>
            </w:pPr>
            <w:r w:rsidRPr="604F99D3" w:rsidR="604F99D3">
              <w:rPr>
                <w:rFonts w:ascii="Calibri" w:hAnsi="Calibri" w:eastAsia="Calibri" w:cs="Calibri"/>
                <w:b w:val="1"/>
                <w:bCs w:val="1"/>
                <w:sz w:val="14"/>
                <w:szCs w:val="14"/>
              </w:rPr>
              <w:t>26</w:t>
            </w:r>
          </w:p>
        </w:tc>
        <w:tc>
          <w:tcPr>
            <w:tcW w:w="1916"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66D5E80C" w14:textId="4847A1B9">
            <w:pPr>
              <w:spacing w:before="0" w:beforeAutospacing="off" w:after="0" w:afterAutospacing="off"/>
              <w:jc w:val="center"/>
            </w:pPr>
            <w:r w:rsidRPr="604F99D3" w:rsidR="604F99D3">
              <w:rPr>
                <w:rFonts w:ascii="Calibri" w:hAnsi="Calibri" w:eastAsia="Calibri" w:cs="Calibri"/>
                <w:sz w:val="16"/>
                <w:szCs w:val="16"/>
              </w:rPr>
              <w:t>44122010</w:t>
            </w:r>
          </w:p>
        </w:tc>
        <w:tc>
          <w:tcPr>
            <w:tcW w:w="2549"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7DB81542" w14:textId="4AFCC92C">
            <w:pPr>
              <w:spacing w:before="0" w:beforeAutospacing="off" w:after="0" w:afterAutospacing="off"/>
              <w:jc w:val="center"/>
            </w:pPr>
            <w:r w:rsidRPr="71DB9FC8" w:rsidR="5833D6D0">
              <w:rPr>
                <w:rFonts w:ascii="Calibri" w:hAnsi="Calibri" w:eastAsia="Calibri" w:cs="Calibri"/>
                <w:sz w:val="16"/>
                <w:szCs w:val="16"/>
              </w:rPr>
              <w:t>Libro A-Z</w:t>
            </w:r>
            <w:r>
              <w:br/>
            </w:r>
            <w:r w:rsidRPr="71DB9FC8" w:rsidR="5833D6D0">
              <w:rPr>
                <w:rFonts w:ascii="Calibri" w:hAnsi="Calibri" w:eastAsia="Calibri" w:cs="Calibri"/>
                <w:sz w:val="16"/>
                <w:szCs w:val="16"/>
              </w:rPr>
              <w:t xml:space="preserve"> Carpeta folder</w:t>
            </w:r>
            <w:r>
              <w:br/>
            </w:r>
            <w:r w:rsidRPr="71DB9FC8" w:rsidR="5833D6D0">
              <w:rPr>
                <w:rFonts w:ascii="Calibri" w:hAnsi="Calibri" w:eastAsia="Calibri" w:cs="Calibri"/>
                <w:sz w:val="16"/>
                <w:szCs w:val="16"/>
              </w:rPr>
              <w:t xml:space="preserve"> </w:t>
            </w:r>
            <w:r w:rsidRPr="71DB9FC8" w:rsidR="5833D6D0">
              <w:rPr>
                <w:rFonts w:ascii="Calibri" w:hAnsi="Calibri" w:eastAsia="Calibri" w:cs="Calibri"/>
                <w:sz w:val="16"/>
                <w:szCs w:val="16"/>
              </w:rPr>
              <w:t>plas</w:t>
            </w:r>
            <w:r w:rsidRPr="71DB9FC8" w:rsidR="64DED8C2">
              <w:rPr>
                <w:rFonts w:ascii="Calibri" w:hAnsi="Calibri" w:eastAsia="Calibri" w:cs="Calibri"/>
                <w:sz w:val="16"/>
                <w:szCs w:val="16"/>
              </w:rPr>
              <w:t>ti</w:t>
            </w:r>
            <w:r w:rsidRPr="71DB9FC8" w:rsidR="5833D6D0">
              <w:rPr>
                <w:rFonts w:ascii="Calibri" w:hAnsi="Calibri" w:eastAsia="Calibri" w:cs="Calibri"/>
                <w:sz w:val="16"/>
                <w:szCs w:val="16"/>
              </w:rPr>
              <w:t>ﬁcado</w:t>
            </w:r>
            <w:r w:rsidRPr="71DB9FC8" w:rsidR="5833D6D0">
              <w:rPr>
                <w:rFonts w:ascii="Calibri" w:hAnsi="Calibri" w:eastAsia="Calibri" w:cs="Calibri"/>
                <w:sz w:val="16"/>
                <w:szCs w:val="16"/>
              </w:rPr>
              <w:t xml:space="preserve"> tamaño</w:t>
            </w:r>
            <w:r>
              <w:br/>
            </w:r>
            <w:r w:rsidRPr="71DB9FC8" w:rsidR="5833D6D0">
              <w:rPr>
                <w:rFonts w:ascii="Calibri" w:hAnsi="Calibri" w:eastAsia="Calibri" w:cs="Calibri"/>
                <w:sz w:val="16"/>
                <w:szCs w:val="16"/>
              </w:rPr>
              <w:t xml:space="preserve"> carta. Gancho</w:t>
            </w:r>
            <w:r>
              <w:br/>
            </w:r>
            <w:r w:rsidRPr="71DB9FC8" w:rsidR="5833D6D0">
              <w:rPr>
                <w:rFonts w:ascii="Calibri" w:hAnsi="Calibri" w:eastAsia="Calibri" w:cs="Calibri"/>
                <w:sz w:val="16"/>
                <w:szCs w:val="16"/>
              </w:rPr>
              <w:t xml:space="preserve"> legajador metálico a </w:t>
            </w:r>
            <w:r>
              <w:br/>
            </w:r>
            <w:r w:rsidRPr="71DB9FC8" w:rsidR="5833D6D0">
              <w:rPr>
                <w:rFonts w:ascii="Calibri" w:hAnsi="Calibri" w:eastAsia="Calibri" w:cs="Calibri"/>
                <w:sz w:val="16"/>
                <w:szCs w:val="16"/>
              </w:rPr>
              <w:t>presión. Riel</w:t>
            </w:r>
            <w:r>
              <w:br/>
            </w:r>
            <w:r w:rsidRPr="71DB9FC8" w:rsidR="5833D6D0">
              <w:rPr>
                <w:rFonts w:ascii="Calibri" w:hAnsi="Calibri" w:eastAsia="Calibri" w:cs="Calibri"/>
                <w:sz w:val="16"/>
                <w:szCs w:val="16"/>
              </w:rPr>
              <w:t xml:space="preserve"> metálico. Pasta dura </w:t>
            </w:r>
            <w:r>
              <w:br/>
            </w:r>
            <w:r w:rsidRPr="71DB9FC8" w:rsidR="5833D6D0">
              <w:rPr>
                <w:rFonts w:ascii="Calibri" w:hAnsi="Calibri" w:eastAsia="Calibri" w:cs="Calibri"/>
                <w:sz w:val="16"/>
                <w:szCs w:val="16"/>
              </w:rPr>
              <w:t>plas</w:t>
            </w:r>
            <w:r w:rsidRPr="71DB9FC8" w:rsidR="04519EDE">
              <w:rPr>
                <w:rFonts w:ascii="Calibri" w:hAnsi="Calibri" w:eastAsia="Calibri" w:cs="Calibri"/>
                <w:sz w:val="16"/>
                <w:szCs w:val="16"/>
              </w:rPr>
              <w:t>ti</w:t>
            </w:r>
            <w:r w:rsidRPr="71DB9FC8" w:rsidR="5833D6D0">
              <w:rPr>
                <w:rFonts w:ascii="Calibri" w:hAnsi="Calibri" w:eastAsia="Calibri" w:cs="Calibri"/>
                <w:sz w:val="16"/>
                <w:szCs w:val="16"/>
              </w:rPr>
              <w:t>ﬁcada</w:t>
            </w:r>
            <w:r w:rsidRPr="71DB9FC8" w:rsidR="5833D6D0">
              <w:rPr>
                <w:rFonts w:ascii="Calibri" w:hAnsi="Calibri" w:eastAsia="Calibri" w:cs="Calibri"/>
                <w:sz w:val="16"/>
                <w:szCs w:val="16"/>
              </w:rPr>
              <w:t xml:space="preserve">. Lomo grueso. </w:t>
            </w:r>
          </w:p>
        </w:tc>
        <w:tc>
          <w:tcPr>
            <w:tcW w:w="1260"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58389716" w14:textId="7D614EEB">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vMerge w:val="restart"/>
            <w:tcBorders>
              <w:top w:val="single" w:sz="8"/>
              <w:left w:val="single" w:sz="8"/>
              <w:bottom w:val="single" w:sz="8"/>
              <w:right w:val="single" w:sz="8"/>
            </w:tcBorders>
            <w:tcMar>
              <w:left w:w="70" w:type="dxa"/>
              <w:right w:w="70" w:type="dxa"/>
            </w:tcMar>
            <w:vAlign w:val="center"/>
          </w:tcPr>
          <w:p w:rsidR="604F99D3" w:rsidP="604F99D3" w:rsidRDefault="604F99D3" w14:paraId="57E5A661" w14:textId="1666ED56">
            <w:pPr>
              <w:spacing w:before="0" w:beforeAutospacing="off" w:after="0" w:afterAutospacing="off"/>
              <w:jc w:val="center"/>
            </w:pPr>
            <w:r w:rsidRPr="604F99D3" w:rsidR="604F99D3">
              <w:rPr>
                <w:rFonts w:ascii="Calibri" w:hAnsi="Calibri" w:eastAsia="Calibri" w:cs="Calibri"/>
                <w:sz w:val="16"/>
                <w:szCs w:val="16"/>
              </w:rPr>
              <w:t>10</w:t>
            </w:r>
          </w:p>
        </w:tc>
      </w:tr>
      <w:tr w:rsidR="604F99D3" w:rsidTr="71DB9FC8" w14:paraId="4B909C9B">
        <w:trPr>
          <w:trHeight w:val="15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775EAD87" w14:textId="46D9FBD3">
            <w:pPr>
              <w:spacing w:before="0" w:beforeAutospacing="off" w:after="0" w:afterAutospacing="off"/>
              <w:jc w:val="center"/>
            </w:pPr>
            <w:r w:rsidRPr="604F99D3" w:rsidR="604F99D3">
              <w:rPr>
                <w:rFonts w:ascii="Calibri" w:hAnsi="Calibri" w:eastAsia="Calibri" w:cs="Calibri"/>
                <w:b w:val="1"/>
                <w:bCs w:val="1"/>
                <w:sz w:val="14"/>
                <w:szCs w:val="14"/>
              </w:rPr>
              <w:t>27</w:t>
            </w:r>
          </w:p>
        </w:tc>
        <w:tc>
          <w:tcPr>
            <w:tcW w:w="1916" w:type="dxa"/>
            <w:vMerge/>
            <w:tcBorders/>
            <w:tcMar/>
            <w:vAlign w:val="center"/>
          </w:tcPr>
          <w:p w14:paraId="464A539E"/>
        </w:tc>
        <w:tc>
          <w:tcPr>
            <w:tcW w:w="2549" w:type="dxa"/>
            <w:vMerge/>
            <w:tcBorders/>
            <w:tcMar/>
            <w:vAlign w:val="center"/>
          </w:tcPr>
          <w:p w14:paraId="56A96E47"/>
        </w:tc>
        <w:tc>
          <w:tcPr>
            <w:tcW w:w="1260" w:type="dxa"/>
            <w:vMerge/>
            <w:tcBorders/>
            <w:tcMar/>
            <w:vAlign w:val="center"/>
          </w:tcPr>
          <w:p w14:paraId="21F4E10B"/>
        </w:tc>
        <w:tc>
          <w:tcPr>
            <w:tcW w:w="1383" w:type="dxa"/>
            <w:vMerge/>
            <w:tcBorders/>
            <w:tcMar/>
            <w:vAlign w:val="center"/>
          </w:tcPr>
          <w:p w14:paraId="4972530A"/>
        </w:tc>
      </w:tr>
      <w:tr w:rsidR="604F99D3" w:rsidTr="71DB9FC8" w14:paraId="3D7979A5">
        <w:trPr>
          <w:trHeight w:val="7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3115630" w14:textId="3C794AD5">
            <w:pPr>
              <w:spacing w:before="0" w:beforeAutospacing="off" w:after="0" w:afterAutospacing="off"/>
              <w:jc w:val="center"/>
            </w:pPr>
            <w:r w:rsidRPr="604F99D3" w:rsidR="604F99D3">
              <w:rPr>
                <w:rFonts w:ascii="Calibri" w:hAnsi="Calibri" w:eastAsia="Calibri" w:cs="Calibri"/>
                <w:b w:val="1"/>
                <w:bCs w:val="1"/>
                <w:sz w:val="14"/>
                <w:szCs w:val="14"/>
              </w:rPr>
              <w:t>28</w:t>
            </w:r>
          </w:p>
        </w:tc>
        <w:tc>
          <w:tcPr>
            <w:tcW w:w="1916" w:type="dxa"/>
            <w:tcBorders>
              <w:top w:val="nil" w:sz="8"/>
              <w:left w:val="single" w:sz="8"/>
              <w:bottom w:val="single" w:sz="8"/>
              <w:right w:val="single" w:sz="8"/>
            </w:tcBorders>
            <w:tcMar>
              <w:left w:w="70" w:type="dxa"/>
              <w:right w:w="70" w:type="dxa"/>
            </w:tcMar>
            <w:vAlign w:val="center"/>
          </w:tcPr>
          <w:p w:rsidR="604F99D3" w:rsidP="604F99D3" w:rsidRDefault="604F99D3" w14:paraId="453C38C6" w14:textId="56FE5157">
            <w:pPr>
              <w:spacing w:before="0" w:beforeAutospacing="off" w:after="0" w:afterAutospacing="off"/>
              <w:jc w:val="center"/>
            </w:pPr>
            <w:r w:rsidRPr="604F99D3" w:rsidR="604F99D3">
              <w:rPr>
                <w:rFonts w:ascii="Calibri" w:hAnsi="Calibri" w:eastAsia="Calibri" w:cs="Calibri"/>
                <w:sz w:val="16"/>
                <w:szCs w:val="16"/>
              </w:rPr>
              <w:t>44121905</w:t>
            </w:r>
          </w:p>
        </w:tc>
        <w:tc>
          <w:tcPr>
            <w:tcW w:w="2549" w:type="dxa"/>
            <w:tcBorders>
              <w:top w:val="nil" w:sz="8"/>
              <w:left w:val="single" w:sz="8"/>
              <w:bottom w:val="single" w:sz="8"/>
              <w:right w:val="single" w:sz="8"/>
            </w:tcBorders>
            <w:tcMar>
              <w:left w:w="70" w:type="dxa"/>
              <w:right w:w="70" w:type="dxa"/>
            </w:tcMar>
            <w:vAlign w:val="center"/>
          </w:tcPr>
          <w:p w:rsidR="604F99D3" w:rsidP="604F99D3" w:rsidRDefault="604F99D3" w14:paraId="6CF8B8C2" w14:textId="4C79ED85">
            <w:pPr>
              <w:spacing w:before="0" w:beforeAutospacing="off" w:after="0" w:afterAutospacing="off"/>
              <w:jc w:val="center"/>
            </w:pPr>
            <w:r w:rsidRPr="604F99D3" w:rsidR="604F99D3">
              <w:rPr>
                <w:rFonts w:ascii="Calibri" w:hAnsi="Calibri" w:eastAsia="Calibri" w:cs="Calibri"/>
                <w:sz w:val="16"/>
                <w:szCs w:val="16"/>
              </w:rPr>
              <w:t>Huellero</w:t>
            </w:r>
          </w:p>
        </w:tc>
        <w:tc>
          <w:tcPr>
            <w:tcW w:w="1260" w:type="dxa"/>
            <w:tcBorders>
              <w:top w:val="nil" w:sz="8"/>
              <w:left w:val="single" w:sz="8"/>
              <w:bottom w:val="single" w:sz="8"/>
              <w:right w:val="single" w:sz="8"/>
            </w:tcBorders>
            <w:tcMar>
              <w:left w:w="70" w:type="dxa"/>
              <w:right w:w="70" w:type="dxa"/>
            </w:tcMar>
            <w:vAlign w:val="center"/>
          </w:tcPr>
          <w:p w:rsidR="604F99D3" w:rsidP="604F99D3" w:rsidRDefault="604F99D3" w14:paraId="29DF235B" w14:textId="31C0508E">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nil" w:sz="8"/>
              <w:left w:val="single" w:sz="8"/>
              <w:bottom w:val="single" w:sz="8"/>
              <w:right w:val="single" w:sz="8"/>
            </w:tcBorders>
            <w:tcMar>
              <w:left w:w="70" w:type="dxa"/>
              <w:right w:w="70" w:type="dxa"/>
            </w:tcMar>
            <w:vAlign w:val="center"/>
          </w:tcPr>
          <w:p w:rsidR="604F99D3" w:rsidP="604F99D3" w:rsidRDefault="604F99D3" w14:paraId="04C21811" w14:textId="0366691F">
            <w:pPr>
              <w:spacing w:before="0" w:beforeAutospacing="off" w:after="0" w:afterAutospacing="off"/>
              <w:jc w:val="center"/>
            </w:pPr>
            <w:r w:rsidRPr="604F99D3" w:rsidR="604F99D3">
              <w:rPr>
                <w:rFonts w:ascii="Calibri" w:hAnsi="Calibri" w:eastAsia="Calibri" w:cs="Calibri"/>
                <w:sz w:val="16"/>
                <w:szCs w:val="16"/>
              </w:rPr>
              <w:t>20</w:t>
            </w:r>
          </w:p>
        </w:tc>
      </w:tr>
      <w:tr w:rsidR="604F99D3" w:rsidTr="71DB9FC8" w14:paraId="4D189F78">
        <w:trPr>
          <w:trHeight w:val="15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35E7726" w14:textId="7A231D29">
            <w:pPr>
              <w:spacing w:before="0" w:beforeAutospacing="off" w:after="0" w:afterAutospacing="off"/>
              <w:jc w:val="center"/>
            </w:pPr>
            <w:r w:rsidRPr="604F99D3" w:rsidR="604F99D3">
              <w:rPr>
                <w:rFonts w:ascii="Calibri" w:hAnsi="Calibri" w:eastAsia="Calibri" w:cs="Calibri"/>
                <w:b w:val="1"/>
                <w:bCs w:val="1"/>
                <w:sz w:val="14"/>
                <w:szCs w:val="14"/>
              </w:rPr>
              <w:t>29</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57B07B1E" w14:textId="7830775A">
            <w:pPr>
              <w:spacing w:before="0" w:beforeAutospacing="off" w:after="0" w:afterAutospacing="off"/>
              <w:jc w:val="center"/>
            </w:pPr>
            <w:r w:rsidRPr="604F99D3" w:rsidR="604F99D3">
              <w:rPr>
                <w:rFonts w:ascii="Calibri" w:hAnsi="Calibri" w:eastAsia="Calibri" w:cs="Calibri"/>
                <w:sz w:val="16"/>
                <w:szCs w:val="16"/>
              </w:rPr>
              <w:t>44121905</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5FF75FFA" w14:textId="58C8EF38">
            <w:pPr>
              <w:spacing w:before="0" w:beforeAutospacing="off" w:after="0" w:afterAutospacing="off"/>
              <w:jc w:val="center"/>
            </w:pPr>
            <w:r w:rsidRPr="71DB9FC8" w:rsidR="5833D6D0">
              <w:rPr>
                <w:rFonts w:ascii="Calibri" w:hAnsi="Calibri" w:eastAsia="Calibri" w:cs="Calibri"/>
                <w:sz w:val="16"/>
                <w:szCs w:val="16"/>
              </w:rPr>
              <w:t>Humedecedor</w:t>
            </w:r>
            <w:r>
              <w:br/>
            </w:r>
            <w:r w:rsidRPr="71DB9FC8" w:rsidR="5833D6D0">
              <w:rPr>
                <w:rFonts w:ascii="Calibri" w:hAnsi="Calibri" w:eastAsia="Calibri" w:cs="Calibri"/>
                <w:sz w:val="16"/>
                <w:szCs w:val="16"/>
              </w:rPr>
              <w:t xml:space="preserve"> </w:t>
            </w:r>
            <w:r w:rsidRPr="71DB9FC8" w:rsidR="5833D6D0">
              <w:rPr>
                <w:rFonts w:ascii="Calibri" w:hAnsi="Calibri" w:eastAsia="Calibri" w:cs="Calibri"/>
                <w:sz w:val="16"/>
                <w:szCs w:val="16"/>
              </w:rPr>
              <w:t>dac</w:t>
            </w:r>
            <w:r w:rsidRPr="71DB9FC8" w:rsidR="18C3FA5D">
              <w:rPr>
                <w:rFonts w:ascii="Calibri" w:hAnsi="Calibri" w:eastAsia="Calibri" w:cs="Calibri"/>
                <w:sz w:val="16"/>
                <w:szCs w:val="16"/>
              </w:rPr>
              <w:t>ti</w:t>
            </w:r>
            <w:r w:rsidRPr="71DB9FC8" w:rsidR="5833D6D0">
              <w:rPr>
                <w:rFonts w:ascii="Calibri" w:hAnsi="Calibri" w:eastAsia="Calibri" w:cs="Calibri"/>
                <w:sz w:val="16"/>
                <w:szCs w:val="16"/>
              </w:rPr>
              <w:t>lar</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7EF468F0" w14:textId="5FA45A3F">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17A91BB5" w14:textId="72F524FC">
            <w:pPr>
              <w:spacing w:before="0" w:beforeAutospacing="off" w:after="0" w:afterAutospacing="off"/>
              <w:jc w:val="center"/>
            </w:pPr>
            <w:r w:rsidRPr="604F99D3" w:rsidR="604F99D3">
              <w:rPr>
                <w:rFonts w:ascii="Calibri" w:hAnsi="Calibri" w:eastAsia="Calibri" w:cs="Calibri"/>
                <w:sz w:val="16"/>
                <w:szCs w:val="16"/>
              </w:rPr>
              <w:t>10</w:t>
            </w:r>
          </w:p>
        </w:tc>
      </w:tr>
      <w:tr w:rsidR="604F99D3" w:rsidTr="71DB9FC8" w14:paraId="3C8B779A">
        <w:trPr>
          <w:trHeight w:val="15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3B1886CF" w14:textId="78A1E770">
            <w:pPr>
              <w:spacing w:before="0" w:beforeAutospacing="off" w:after="0" w:afterAutospacing="off"/>
              <w:jc w:val="center"/>
            </w:pPr>
            <w:r w:rsidRPr="604F99D3" w:rsidR="604F99D3">
              <w:rPr>
                <w:rFonts w:ascii="Calibri" w:hAnsi="Calibri" w:eastAsia="Calibri" w:cs="Calibri"/>
                <w:b w:val="1"/>
                <w:bCs w:val="1"/>
                <w:sz w:val="14"/>
                <w:szCs w:val="14"/>
              </w:rPr>
              <w:t>30</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497EE099" w14:textId="37D8AA2D">
            <w:pPr>
              <w:spacing w:before="0" w:beforeAutospacing="off" w:after="0" w:afterAutospacing="off"/>
              <w:jc w:val="center"/>
            </w:pPr>
            <w:r w:rsidRPr="604F99D3" w:rsidR="604F99D3">
              <w:rPr>
                <w:rFonts w:ascii="Calibri" w:hAnsi="Calibri" w:eastAsia="Calibri" w:cs="Calibri"/>
                <w:sz w:val="16"/>
                <w:szCs w:val="16"/>
              </w:rPr>
              <w:t>14121504</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4107E121" w14:textId="39D550F4">
            <w:pPr>
              <w:spacing w:before="0" w:beforeAutospacing="off" w:after="0" w:afterAutospacing="off"/>
              <w:jc w:val="center"/>
            </w:pPr>
            <w:r w:rsidRPr="604F99D3" w:rsidR="604F99D3">
              <w:rPr>
                <w:rFonts w:ascii="Calibri" w:hAnsi="Calibri" w:eastAsia="Calibri" w:cs="Calibri"/>
                <w:sz w:val="16"/>
                <w:szCs w:val="16"/>
              </w:rPr>
              <w:t>Rollo de papel</w:t>
            </w:r>
            <w:r>
              <w:br/>
            </w:r>
            <w:r w:rsidRPr="604F99D3" w:rsidR="604F99D3">
              <w:rPr>
                <w:rFonts w:ascii="Calibri" w:hAnsi="Calibri" w:eastAsia="Calibri" w:cs="Calibri"/>
                <w:sz w:val="16"/>
                <w:szCs w:val="16"/>
              </w:rPr>
              <w:t xml:space="preserve"> Vinipel grande</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1FD87341" w14:textId="442739B6">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6AE90FF3" w14:textId="731A9844">
            <w:pPr>
              <w:spacing w:before="0" w:beforeAutospacing="off" w:after="0" w:afterAutospacing="off"/>
              <w:jc w:val="center"/>
            </w:pPr>
            <w:r w:rsidRPr="604F99D3" w:rsidR="604F99D3">
              <w:rPr>
                <w:rFonts w:ascii="Calibri" w:hAnsi="Calibri" w:eastAsia="Calibri" w:cs="Calibri"/>
                <w:sz w:val="16"/>
                <w:szCs w:val="16"/>
              </w:rPr>
              <w:t>4</w:t>
            </w:r>
          </w:p>
        </w:tc>
      </w:tr>
      <w:tr w:rsidR="604F99D3" w:rsidTr="71DB9FC8" w14:paraId="2EB2FCBE">
        <w:trPr>
          <w:trHeight w:val="150"/>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AE280F1" w14:textId="5A91A80F">
            <w:pPr>
              <w:spacing w:before="0" w:beforeAutospacing="off" w:after="0" w:afterAutospacing="off"/>
              <w:jc w:val="center"/>
            </w:pPr>
            <w:r w:rsidRPr="604F99D3" w:rsidR="604F99D3">
              <w:rPr>
                <w:rFonts w:ascii="Calibri" w:hAnsi="Calibri" w:eastAsia="Calibri" w:cs="Calibri"/>
                <w:b w:val="1"/>
                <w:bCs w:val="1"/>
                <w:sz w:val="14"/>
                <w:szCs w:val="14"/>
              </w:rPr>
              <w:t>31</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7CC80F13" w14:textId="22E95241">
            <w:pPr>
              <w:spacing w:before="0" w:beforeAutospacing="off" w:after="0" w:afterAutospacing="off"/>
              <w:jc w:val="center"/>
            </w:pPr>
            <w:r w:rsidRPr="604F99D3" w:rsidR="604F99D3">
              <w:rPr>
                <w:rFonts w:ascii="Calibri" w:hAnsi="Calibri" w:eastAsia="Calibri" w:cs="Calibri"/>
                <w:sz w:val="16"/>
                <w:szCs w:val="16"/>
              </w:rPr>
              <w:t>14111507</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32383BEC" w14:textId="1B1E7BD5">
            <w:pPr>
              <w:spacing w:before="0" w:beforeAutospacing="off" w:after="0" w:afterAutospacing="off"/>
              <w:jc w:val="center"/>
            </w:pPr>
            <w:r w:rsidRPr="604F99D3" w:rsidR="604F99D3">
              <w:rPr>
                <w:rFonts w:ascii="Calibri" w:hAnsi="Calibri" w:eastAsia="Calibri" w:cs="Calibri"/>
                <w:sz w:val="16"/>
                <w:szCs w:val="16"/>
              </w:rPr>
              <w:t>Rollo de papel</w:t>
            </w:r>
            <w:r>
              <w:br/>
            </w:r>
            <w:r w:rsidRPr="604F99D3" w:rsidR="604F99D3">
              <w:rPr>
                <w:rFonts w:ascii="Calibri" w:hAnsi="Calibri" w:eastAsia="Calibri" w:cs="Calibri"/>
                <w:sz w:val="16"/>
                <w:szCs w:val="16"/>
              </w:rPr>
              <w:t xml:space="preserve"> burbuja</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70CDDEC2" w14:textId="4AFDD023">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5DBD1EF8" w14:textId="64A24920">
            <w:pPr>
              <w:spacing w:before="0" w:beforeAutospacing="off" w:after="0" w:afterAutospacing="off"/>
              <w:jc w:val="center"/>
            </w:pPr>
            <w:r w:rsidRPr="604F99D3" w:rsidR="604F99D3">
              <w:rPr>
                <w:rFonts w:ascii="Calibri" w:hAnsi="Calibri" w:eastAsia="Calibri" w:cs="Calibri"/>
                <w:sz w:val="16"/>
                <w:szCs w:val="16"/>
              </w:rPr>
              <w:t>4</w:t>
            </w:r>
          </w:p>
        </w:tc>
      </w:tr>
      <w:tr w:rsidR="604F99D3" w:rsidTr="71DB9FC8" w14:paraId="21F7B468">
        <w:trPr>
          <w:trHeight w:val="31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3844E2EA" w14:textId="612A61BB">
            <w:pPr>
              <w:spacing w:before="0" w:beforeAutospacing="off" w:after="0" w:afterAutospacing="off"/>
              <w:jc w:val="center"/>
            </w:pPr>
            <w:r w:rsidRPr="604F99D3" w:rsidR="604F99D3">
              <w:rPr>
                <w:rFonts w:ascii="Calibri" w:hAnsi="Calibri" w:eastAsia="Calibri" w:cs="Calibri"/>
                <w:b w:val="1"/>
                <w:bCs w:val="1"/>
                <w:sz w:val="14"/>
                <w:szCs w:val="14"/>
              </w:rPr>
              <w:t>32</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328F2EC5" w14:textId="2A242009">
            <w:pPr>
              <w:spacing w:before="0" w:beforeAutospacing="off" w:after="0" w:afterAutospacing="off"/>
              <w:jc w:val="center"/>
            </w:pPr>
            <w:r w:rsidRPr="604F99D3" w:rsidR="604F99D3">
              <w:rPr>
                <w:rFonts w:ascii="Calibri" w:hAnsi="Calibri" w:eastAsia="Calibri" w:cs="Calibri"/>
                <w:sz w:val="16"/>
                <w:szCs w:val="16"/>
              </w:rPr>
              <w:t>23121600</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682C2E23" w14:textId="575FEAD9">
            <w:pPr>
              <w:spacing w:before="0" w:beforeAutospacing="off" w:after="0" w:afterAutospacing="off"/>
              <w:jc w:val="center"/>
            </w:pPr>
            <w:r w:rsidRPr="604F99D3" w:rsidR="604F99D3">
              <w:rPr>
                <w:rFonts w:ascii="Calibri" w:hAnsi="Calibri" w:eastAsia="Calibri" w:cs="Calibri"/>
                <w:sz w:val="16"/>
                <w:szCs w:val="16"/>
              </w:rPr>
              <w:t xml:space="preserve">Rollos Cuerda </w:t>
            </w:r>
            <w:r>
              <w:br/>
            </w:r>
            <w:r w:rsidRPr="604F99D3" w:rsidR="604F99D3">
              <w:rPr>
                <w:rFonts w:ascii="Calibri" w:hAnsi="Calibri" w:eastAsia="Calibri" w:cs="Calibri"/>
                <w:sz w:val="16"/>
                <w:szCs w:val="16"/>
              </w:rPr>
              <w:t>delgada de hilo:</w:t>
            </w:r>
            <w:r>
              <w:br/>
            </w:r>
            <w:r w:rsidRPr="604F99D3" w:rsidR="604F99D3">
              <w:rPr>
                <w:rFonts w:ascii="Calibri" w:hAnsi="Calibri" w:eastAsia="Calibri" w:cs="Calibri"/>
                <w:sz w:val="16"/>
                <w:szCs w:val="16"/>
              </w:rPr>
              <w:t xml:space="preserve"> amarre de </w:t>
            </w:r>
            <w:r>
              <w:br/>
            </w:r>
            <w:r w:rsidRPr="604F99D3" w:rsidR="604F99D3">
              <w:rPr>
                <w:rFonts w:ascii="Calibri" w:hAnsi="Calibri" w:eastAsia="Calibri" w:cs="Calibri"/>
                <w:sz w:val="16"/>
                <w:szCs w:val="16"/>
              </w:rPr>
              <w:t>expedientes</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56A1820D" w14:textId="25E9F449">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0BA841DC" w14:textId="2D777999">
            <w:pPr>
              <w:spacing w:before="0" w:beforeAutospacing="off" w:after="0" w:afterAutospacing="off"/>
              <w:jc w:val="center"/>
            </w:pPr>
            <w:r w:rsidRPr="604F99D3" w:rsidR="604F99D3">
              <w:rPr>
                <w:rFonts w:ascii="Calibri" w:hAnsi="Calibri" w:eastAsia="Calibri" w:cs="Calibri"/>
                <w:sz w:val="16"/>
                <w:szCs w:val="16"/>
              </w:rPr>
              <w:t>4</w:t>
            </w:r>
          </w:p>
        </w:tc>
      </w:tr>
      <w:tr w:rsidR="604F99D3" w:rsidTr="71DB9FC8" w14:paraId="70DE5FFF">
        <w:trPr>
          <w:trHeight w:val="7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1C16809E" w14:textId="0C4B97C1">
            <w:pPr>
              <w:spacing w:before="0" w:beforeAutospacing="off" w:after="0" w:afterAutospacing="off"/>
              <w:jc w:val="center"/>
            </w:pPr>
            <w:r w:rsidRPr="604F99D3" w:rsidR="604F99D3">
              <w:rPr>
                <w:rFonts w:ascii="Calibri" w:hAnsi="Calibri" w:eastAsia="Calibri" w:cs="Calibri"/>
                <w:b w:val="1"/>
                <w:bCs w:val="1"/>
                <w:sz w:val="14"/>
                <w:szCs w:val="14"/>
              </w:rPr>
              <w:t>33</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377C6BC8" w14:textId="766EC9E3">
            <w:pPr>
              <w:spacing w:before="0" w:beforeAutospacing="off" w:after="0" w:afterAutospacing="off"/>
              <w:jc w:val="center"/>
            </w:pPr>
            <w:r w:rsidRPr="604F99D3" w:rsidR="604F99D3">
              <w:rPr>
                <w:rFonts w:ascii="Calibri" w:hAnsi="Calibri" w:eastAsia="Calibri" w:cs="Calibri"/>
                <w:sz w:val="16"/>
                <w:szCs w:val="16"/>
              </w:rPr>
              <w:t>56101708</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7CD99643" w14:textId="183D330C">
            <w:pPr>
              <w:spacing w:before="0" w:beforeAutospacing="off" w:after="0" w:afterAutospacing="off"/>
              <w:jc w:val="center"/>
            </w:pPr>
            <w:r w:rsidRPr="604F99D3" w:rsidR="604F99D3">
              <w:rPr>
                <w:rFonts w:ascii="Calibri" w:hAnsi="Calibri" w:eastAsia="Calibri" w:cs="Calibri"/>
                <w:sz w:val="16"/>
                <w:szCs w:val="16"/>
              </w:rPr>
              <w:t>Archivador</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606500FF" w14:textId="4683C829">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15D31120" w14:textId="21FB2966">
            <w:pPr>
              <w:spacing w:before="0" w:beforeAutospacing="off" w:after="0" w:afterAutospacing="off"/>
              <w:jc w:val="center"/>
            </w:pPr>
            <w:r w:rsidRPr="604F99D3" w:rsidR="604F99D3">
              <w:rPr>
                <w:rFonts w:ascii="Calibri" w:hAnsi="Calibri" w:eastAsia="Calibri" w:cs="Calibri"/>
                <w:sz w:val="16"/>
                <w:szCs w:val="16"/>
              </w:rPr>
              <w:t>2</w:t>
            </w:r>
          </w:p>
        </w:tc>
      </w:tr>
      <w:tr w:rsidR="604F99D3" w:rsidTr="71DB9FC8" w14:paraId="44C48A2C">
        <w:trPr>
          <w:trHeight w:val="7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3F3CCB19" w14:textId="5FC64679">
            <w:pPr>
              <w:spacing w:before="0" w:beforeAutospacing="off" w:after="0" w:afterAutospacing="off"/>
              <w:jc w:val="center"/>
            </w:pPr>
            <w:r w:rsidRPr="604F99D3" w:rsidR="604F99D3">
              <w:rPr>
                <w:rFonts w:ascii="Calibri" w:hAnsi="Calibri" w:eastAsia="Calibri" w:cs="Calibri"/>
                <w:b w:val="1"/>
                <w:bCs w:val="1"/>
                <w:sz w:val="14"/>
                <w:szCs w:val="14"/>
              </w:rPr>
              <w:t>34</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628FE830" w14:textId="4B97D770">
            <w:pPr>
              <w:spacing w:before="0" w:beforeAutospacing="off" w:after="0" w:afterAutospacing="off"/>
              <w:jc w:val="center"/>
            </w:pPr>
            <w:r w:rsidRPr="604F99D3" w:rsidR="604F99D3">
              <w:rPr>
                <w:rFonts w:ascii="Calibri" w:hAnsi="Calibri" w:eastAsia="Calibri" w:cs="Calibri"/>
                <w:sz w:val="16"/>
                <w:szCs w:val="16"/>
              </w:rPr>
              <w:t>14111808</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2E541CA0" w14:textId="5A2FD735">
            <w:pPr>
              <w:spacing w:before="0" w:beforeAutospacing="off" w:after="0" w:afterAutospacing="off"/>
              <w:jc w:val="center"/>
            </w:pPr>
            <w:r w:rsidRPr="604F99D3" w:rsidR="604F99D3">
              <w:rPr>
                <w:rFonts w:ascii="Calibri" w:hAnsi="Calibri" w:eastAsia="Calibri" w:cs="Calibri"/>
                <w:sz w:val="16"/>
                <w:szCs w:val="16"/>
              </w:rPr>
              <w:t>Libro contable</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26485C12" w14:textId="4C4FAA1F">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6E9A76BF" w14:textId="332C42ED">
            <w:pPr>
              <w:spacing w:before="0" w:beforeAutospacing="off" w:after="0" w:afterAutospacing="off"/>
              <w:jc w:val="center"/>
            </w:pPr>
            <w:r w:rsidRPr="604F99D3" w:rsidR="604F99D3">
              <w:rPr>
                <w:rFonts w:ascii="Calibri" w:hAnsi="Calibri" w:eastAsia="Calibri" w:cs="Calibri"/>
                <w:sz w:val="16"/>
                <w:szCs w:val="16"/>
              </w:rPr>
              <w:t>10</w:t>
            </w:r>
          </w:p>
        </w:tc>
      </w:tr>
      <w:tr w:rsidR="604F99D3" w:rsidTr="71DB9FC8" w14:paraId="3E7EB515">
        <w:trPr>
          <w:trHeight w:val="7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1D8CAC9A" w14:textId="076895D2">
            <w:pPr>
              <w:spacing w:before="0" w:beforeAutospacing="off" w:after="0" w:afterAutospacing="off"/>
              <w:jc w:val="center"/>
            </w:pPr>
            <w:r w:rsidRPr="604F99D3" w:rsidR="604F99D3">
              <w:rPr>
                <w:rFonts w:ascii="Calibri" w:hAnsi="Calibri" w:eastAsia="Calibri" w:cs="Calibri"/>
                <w:b w:val="1"/>
                <w:bCs w:val="1"/>
                <w:sz w:val="14"/>
                <w:szCs w:val="14"/>
              </w:rPr>
              <w:t>35</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2499DC66" w14:textId="0A72C082">
            <w:pPr>
              <w:spacing w:before="0" w:beforeAutospacing="off" w:after="0" w:afterAutospacing="off"/>
              <w:jc w:val="center"/>
            </w:pPr>
            <w:r w:rsidRPr="604F99D3" w:rsidR="604F99D3">
              <w:rPr>
                <w:rFonts w:ascii="Calibri" w:hAnsi="Calibri" w:eastAsia="Calibri" w:cs="Calibri"/>
                <w:sz w:val="16"/>
                <w:szCs w:val="16"/>
              </w:rPr>
              <w:t>44122003</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3C6DD32D" w14:textId="255D57B9">
            <w:pPr>
              <w:spacing w:before="0" w:beforeAutospacing="off" w:after="0" w:afterAutospacing="off"/>
              <w:jc w:val="center"/>
            </w:pPr>
            <w:r w:rsidRPr="604F99D3" w:rsidR="604F99D3">
              <w:rPr>
                <w:rFonts w:ascii="Calibri" w:hAnsi="Calibri" w:eastAsia="Calibri" w:cs="Calibri"/>
                <w:sz w:val="16"/>
                <w:szCs w:val="16"/>
              </w:rPr>
              <w:t>Carpeta</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34A2F4EA" w14:textId="676CE006">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72197212" w14:textId="12211CFD">
            <w:pPr>
              <w:spacing w:before="0" w:beforeAutospacing="off" w:after="0" w:afterAutospacing="off"/>
              <w:jc w:val="center"/>
            </w:pPr>
            <w:r w:rsidRPr="604F99D3" w:rsidR="604F99D3">
              <w:rPr>
                <w:rFonts w:ascii="Calibri" w:hAnsi="Calibri" w:eastAsia="Calibri" w:cs="Calibri"/>
                <w:sz w:val="16"/>
                <w:szCs w:val="16"/>
              </w:rPr>
              <w:t>50</w:t>
            </w:r>
          </w:p>
        </w:tc>
      </w:tr>
      <w:tr w:rsidR="604F99D3" w:rsidTr="71DB9FC8" w14:paraId="5F455C4C">
        <w:trPr>
          <w:trHeight w:val="7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1A53A52" w14:textId="1ADD9B27">
            <w:pPr>
              <w:spacing w:before="0" w:beforeAutospacing="off" w:after="0" w:afterAutospacing="off"/>
              <w:jc w:val="center"/>
            </w:pPr>
            <w:r w:rsidRPr="604F99D3" w:rsidR="604F99D3">
              <w:rPr>
                <w:rFonts w:ascii="Calibri" w:hAnsi="Calibri" w:eastAsia="Calibri" w:cs="Calibri"/>
                <w:b w:val="1"/>
                <w:bCs w:val="1"/>
                <w:sz w:val="14"/>
                <w:szCs w:val="14"/>
              </w:rPr>
              <w:t>36</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52601A05" w14:textId="22DB27CC">
            <w:pPr>
              <w:spacing w:before="0" w:beforeAutospacing="off" w:after="0" w:afterAutospacing="off"/>
              <w:jc w:val="center"/>
            </w:pPr>
            <w:r w:rsidRPr="604F99D3" w:rsidR="604F99D3">
              <w:rPr>
                <w:rFonts w:ascii="Calibri" w:hAnsi="Calibri" w:eastAsia="Calibri" w:cs="Calibri"/>
                <w:sz w:val="16"/>
                <w:szCs w:val="16"/>
              </w:rPr>
              <w:t>44101603</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73847D6E" w14:textId="3290A225">
            <w:pPr>
              <w:spacing w:before="0" w:beforeAutospacing="off" w:after="0" w:afterAutospacing="off"/>
              <w:jc w:val="center"/>
            </w:pPr>
            <w:r w:rsidRPr="604F99D3" w:rsidR="604F99D3">
              <w:rPr>
                <w:rFonts w:ascii="Calibri" w:hAnsi="Calibri" w:eastAsia="Calibri" w:cs="Calibri"/>
                <w:sz w:val="16"/>
                <w:szCs w:val="16"/>
              </w:rPr>
              <w:t>Triturador de papel</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5A9C815C" w14:textId="562F0527">
            <w:pPr>
              <w:spacing w:before="0" w:beforeAutospacing="off" w:after="0" w:afterAutospacing="off"/>
              <w:jc w:val="center"/>
            </w:pPr>
            <w:r w:rsidRPr="604F99D3" w:rsidR="604F99D3">
              <w:rPr>
                <w:rFonts w:ascii="Calibri" w:hAnsi="Calibri" w:eastAsia="Calibri" w:cs="Calibri"/>
                <w:sz w:val="16"/>
                <w:szCs w:val="16"/>
              </w:rPr>
              <w:t>unidad</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3A3D3CBE" w14:textId="4871E3DC">
            <w:pPr>
              <w:spacing w:before="0" w:beforeAutospacing="off" w:after="0" w:afterAutospacing="off"/>
              <w:jc w:val="center"/>
            </w:pPr>
            <w:r w:rsidRPr="604F99D3" w:rsidR="604F99D3">
              <w:rPr>
                <w:rFonts w:ascii="Calibri" w:hAnsi="Calibri" w:eastAsia="Calibri" w:cs="Calibri"/>
                <w:sz w:val="16"/>
                <w:szCs w:val="16"/>
              </w:rPr>
              <w:t>2</w:t>
            </w:r>
          </w:p>
        </w:tc>
      </w:tr>
      <w:tr w:rsidR="604F99D3" w:rsidTr="71DB9FC8" w14:paraId="137F23E5">
        <w:trPr>
          <w:trHeight w:val="75"/>
        </w:trPr>
        <w:tc>
          <w:tcPr>
            <w:tcW w:w="1280" w:type="dxa"/>
            <w:tcBorders>
              <w:top w:val="single" w:sz="8"/>
              <w:left w:val="single" w:sz="8"/>
              <w:bottom w:val="single" w:sz="8"/>
              <w:right w:val="single" w:sz="8"/>
            </w:tcBorders>
            <w:tcMar>
              <w:left w:w="70" w:type="dxa"/>
              <w:right w:w="70" w:type="dxa"/>
            </w:tcMar>
            <w:vAlign w:val="center"/>
          </w:tcPr>
          <w:p w:rsidR="604F99D3" w:rsidP="604F99D3" w:rsidRDefault="604F99D3" w14:paraId="4879FD51" w14:textId="0F7B6EAA">
            <w:pPr>
              <w:spacing w:before="0" w:beforeAutospacing="off" w:after="0" w:afterAutospacing="off"/>
              <w:jc w:val="center"/>
            </w:pPr>
            <w:r w:rsidRPr="604F99D3" w:rsidR="604F99D3">
              <w:rPr>
                <w:rFonts w:ascii="Calibri" w:hAnsi="Calibri" w:eastAsia="Calibri" w:cs="Calibri"/>
                <w:b w:val="1"/>
                <w:bCs w:val="1"/>
                <w:sz w:val="14"/>
                <w:szCs w:val="14"/>
              </w:rPr>
              <w:t>37</w:t>
            </w:r>
          </w:p>
        </w:tc>
        <w:tc>
          <w:tcPr>
            <w:tcW w:w="1916" w:type="dxa"/>
            <w:tcBorders>
              <w:top w:val="single" w:sz="8"/>
              <w:left w:val="single" w:sz="8"/>
              <w:bottom w:val="single" w:sz="8"/>
              <w:right w:val="single" w:sz="8"/>
            </w:tcBorders>
            <w:tcMar>
              <w:left w:w="70" w:type="dxa"/>
              <w:right w:w="70" w:type="dxa"/>
            </w:tcMar>
            <w:vAlign w:val="center"/>
          </w:tcPr>
          <w:p w:rsidR="604F99D3" w:rsidP="604F99D3" w:rsidRDefault="604F99D3" w14:paraId="2101F2D5" w14:textId="12E3C461">
            <w:pPr>
              <w:spacing w:before="0" w:beforeAutospacing="off" w:after="0" w:afterAutospacing="off"/>
              <w:jc w:val="center"/>
            </w:pPr>
            <w:r w:rsidRPr="604F99D3" w:rsidR="604F99D3">
              <w:rPr>
                <w:rFonts w:ascii="Calibri" w:hAnsi="Calibri" w:eastAsia="Calibri" w:cs="Calibri"/>
                <w:sz w:val="16"/>
                <w:szCs w:val="16"/>
              </w:rPr>
              <w:t>44122104</w:t>
            </w:r>
          </w:p>
        </w:tc>
        <w:tc>
          <w:tcPr>
            <w:tcW w:w="2549" w:type="dxa"/>
            <w:tcBorders>
              <w:top w:val="single" w:sz="8"/>
              <w:left w:val="single" w:sz="8"/>
              <w:bottom w:val="single" w:sz="8"/>
              <w:right w:val="single" w:sz="8"/>
            </w:tcBorders>
            <w:tcMar>
              <w:left w:w="70" w:type="dxa"/>
              <w:right w:w="70" w:type="dxa"/>
            </w:tcMar>
            <w:vAlign w:val="center"/>
          </w:tcPr>
          <w:p w:rsidR="604F99D3" w:rsidP="604F99D3" w:rsidRDefault="604F99D3" w14:paraId="38A479DB" w14:textId="1FB0EB8A">
            <w:pPr>
              <w:spacing w:before="0" w:beforeAutospacing="off" w:after="0" w:afterAutospacing="off"/>
              <w:jc w:val="center"/>
            </w:pPr>
            <w:r w:rsidRPr="604F99D3" w:rsidR="604F99D3">
              <w:rPr>
                <w:rFonts w:ascii="Calibri" w:hAnsi="Calibri" w:eastAsia="Calibri" w:cs="Calibri"/>
                <w:sz w:val="16"/>
                <w:szCs w:val="16"/>
              </w:rPr>
              <w:t>Clips</w:t>
            </w:r>
          </w:p>
        </w:tc>
        <w:tc>
          <w:tcPr>
            <w:tcW w:w="1260" w:type="dxa"/>
            <w:tcBorders>
              <w:top w:val="single" w:sz="8"/>
              <w:left w:val="single" w:sz="8"/>
              <w:bottom w:val="single" w:sz="8"/>
              <w:right w:val="single" w:sz="8"/>
            </w:tcBorders>
            <w:tcMar>
              <w:left w:w="70" w:type="dxa"/>
              <w:right w:w="70" w:type="dxa"/>
            </w:tcMar>
            <w:vAlign w:val="center"/>
          </w:tcPr>
          <w:p w:rsidR="604F99D3" w:rsidP="604F99D3" w:rsidRDefault="604F99D3" w14:paraId="29EB2125" w14:textId="6F7C46D2">
            <w:pPr>
              <w:spacing w:before="0" w:beforeAutospacing="off" w:after="0" w:afterAutospacing="off"/>
              <w:jc w:val="center"/>
            </w:pPr>
            <w:r w:rsidRPr="604F99D3" w:rsidR="604F99D3">
              <w:rPr>
                <w:rFonts w:ascii="Calibri" w:hAnsi="Calibri" w:eastAsia="Calibri" w:cs="Calibri"/>
                <w:sz w:val="16"/>
                <w:szCs w:val="16"/>
              </w:rPr>
              <w:t>Caja</w:t>
            </w:r>
          </w:p>
        </w:tc>
        <w:tc>
          <w:tcPr>
            <w:tcW w:w="1383" w:type="dxa"/>
            <w:tcBorders>
              <w:top w:val="single" w:sz="8"/>
              <w:left w:val="single" w:sz="8"/>
              <w:bottom w:val="single" w:sz="8"/>
              <w:right w:val="single" w:sz="8"/>
            </w:tcBorders>
            <w:tcMar>
              <w:left w:w="70" w:type="dxa"/>
              <w:right w:w="70" w:type="dxa"/>
            </w:tcMar>
            <w:vAlign w:val="center"/>
          </w:tcPr>
          <w:p w:rsidR="604F99D3" w:rsidP="604F99D3" w:rsidRDefault="604F99D3" w14:paraId="12B15B80" w14:textId="6068DBC4">
            <w:pPr>
              <w:spacing w:before="0" w:beforeAutospacing="off" w:after="0" w:afterAutospacing="off"/>
              <w:jc w:val="center"/>
            </w:pPr>
            <w:r w:rsidRPr="604F99D3" w:rsidR="604F99D3">
              <w:rPr>
                <w:rFonts w:ascii="Calibri" w:hAnsi="Calibri" w:eastAsia="Calibri" w:cs="Calibri"/>
                <w:sz w:val="14"/>
                <w:szCs w:val="14"/>
              </w:rPr>
              <w:t>50</w:t>
            </w:r>
          </w:p>
        </w:tc>
      </w:tr>
    </w:tbl>
    <w:p w:rsidR="17FD2DB4" w:rsidP="17FD2DB4" w:rsidRDefault="17FD2DB4" w14:paraId="3FED29D5" w14:textId="7ED9E828">
      <w:pPr>
        <w:jc w:val="both"/>
        <w:rPr>
          <w:rFonts w:ascii="Arial Narrow" w:hAnsi="Arial Narrow" w:cs="Arial"/>
          <w:b w:val="1"/>
          <w:bCs w:val="1"/>
          <w:color w:val="000000" w:themeColor="text1" w:themeTint="FF" w:themeShade="FF"/>
          <w:sz w:val="24"/>
          <w:szCs w:val="24"/>
          <w:lang w:val="es-ES"/>
        </w:rPr>
      </w:pPr>
    </w:p>
    <w:p w:rsidR="17FD2DB4" w:rsidP="17FD2DB4" w:rsidRDefault="17FD2DB4" w14:paraId="565A4FDB" w14:textId="38830C7A">
      <w:pPr>
        <w:jc w:val="both"/>
        <w:rPr>
          <w:rFonts w:ascii="Arial Narrow" w:hAnsi="Arial Narrow" w:cs="Arial"/>
          <w:b w:val="1"/>
          <w:bCs w:val="1"/>
          <w:color w:val="000000" w:themeColor="text1" w:themeTint="FF" w:themeShade="FF"/>
          <w:sz w:val="24"/>
          <w:szCs w:val="24"/>
          <w:lang w:val="es-ES"/>
        </w:rPr>
      </w:pPr>
    </w:p>
    <w:p w:rsidR="17FD2DB4" w:rsidP="17FD2DB4" w:rsidRDefault="17FD2DB4" w14:paraId="10A1A83A" w14:textId="78ED96A8">
      <w:pPr>
        <w:jc w:val="both"/>
        <w:rPr>
          <w:rFonts w:ascii="Arial Narrow" w:hAnsi="Arial Narrow" w:cs="Arial"/>
          <w:b w:val="1"/>
          <w:bCs w:val="1"/>
          <w:color w:val="000000" w:themeColor="text1" w:themeTint="FF" w:themeShade="FF"/>
          <w:sz w:val="24"/>
          <w:szCs w:val="24"/>
          <w:lang w:val="es-ES"/>
        </w:rPr>
      </w:pPr>
    </w:p>
    <w:p w:rsidR="17FD2DB4" w:rsidP="17FD2DB4" w:rsidRDefault="17FD2DB4" w14:paraId="06D39FF7" w14:textId="1EE2590D">
      <w:pPr>
        <w:jc w:val="both"/>
        <w:rPr>
          <w:rFonts w:ascii="Arial Narrow" w:hAnsi="Arial Narrow" w:cs="Arial"/>
          <w:b w:val="1"/>
          <w:bCs w:val="1"/>
          <w:color w:val="000000" w:themeColor="text1" w:themeTint="FF" w:themeShade="FF"/>
          <w:sz w:val="24"/>
          <w:szCs w:val="24"/>
          <w:lang w:val="es-ES"/>
        </w:rPr>
      </w:pPr>
    </w:p>
    <w:p w:rsidR="17FD2DB4" w:rsidP="17FD2DB4" w:rsidRDefault="17FD2DB4" w14:paraId="2FDCAD44" w14:textId="529CF811">
      <w:pPr>
        <w:jc w:val="both"/>
        <w:rPr>
          <w:rFonts w:ascii="Arial Narrow" w:hAnsi="Arial Narrow" w:cs="Arial"/>
          <w:b w:val="1"/>
          <w:bCs w:val="1"/>
          <w:color w:val="000000" w:themeColor="text1" w:themeTint="FF" w:themeShade="FF"/>
          <w:sz w:val="24"/>
          <w:szCs w:val="24"/>
          <w:lang w:val="es-ES"/>
        </w:rPr>
      </w:pPr>
    </w:p>
    <w:p w:rsidR="17FD2DB4" w:rsidP="17FD2DB4" w:rsidRDefault="17FD2DB4" w14:paraId="6D095F6B" w14:textId="50422F77">
      <w:pPr>
        <w:jc w:val="both"/>
        <w:rPr>
          <w:rFonts w:ascii="Arial Narrow" w:hAnsi="Arial Narrow" w:cs="Arial"/>
          <w:b w:val="1"/>
          <w:bCs w:val="1"/>
          <w:color w:val="000000" w:themeColor="text1" w:themeTint="FF" w:themeShade="FF"/>
          <w:sz w:val="24"/>
          <w:szCs w:val="24"/>
          <w:lang w:val="es-ES"/>
        </w:rPr>
      </w:pPr>
    </w:p>
    <w:p w:rsidR="17FD2DB4" w:rsidP="17FD2DB4" w:rsidRDefault="17FD2DB4" w14:paraId="02FAB3DC" w14:textId="27052D39">
      <w:pPr>
        <w:jc w:val="both"/>
        <w:rPr>
          <w:rFonts w:ascii="Arial Narrow" w:hAnsi="Arial Narrow" w:cs="Arial"/>
          <w:b w:val="1"/>
          <w:bCs w:val="1"/>
          <w:color w:val="000000" w:themeColor="text1" w:themeTint="FF" w:themeShade="FF"/>
          <w:sz w:val="24"/>
          <w:szCs w:val="24"/>
          <w:lang w:val="es-ES"/>
        </w:rPr>
      </w:pPr>
    </w:p>
    <w:p w:rsidR="17FD2DB4" w:rsidP="17FD2DB4" w:rsidRDefault="17FD2DB4" w14:paraId="4F7B97E3" w14:textId="3391D6CB">
      <w:pPr>
        <w:jc w:val="both"/>
        <w:rPr>
          <w:rFonts w:ascii="Arial Narrow" w:hAnsi="Arial Narrow" w:cs="Arial"/>
          <w:b w:val="1"/>
          <w:bCs w:val="1"/>
          <w:color w:val="000000" w:themeColor="text1" w:themeTint="FF" w:themeShade="FF"/>
          <w:sz w:val="24"/>
          <w:szCs w:val="24"/>
          <w:lang w:val="es-ES"/>
        </w:rPr>
      </w:pPr>
    </w:p>
    <w:p w:rsidR="17FD2DB4" w:rsidP="17FD2DB4" w:rsidRDefault="17FD2DB4" w14:paraId="4C947D3A" w14:textId="4E982DD1">
      <w:pPr>
        <w:jc w:val="both"/>
        <w:rPr>
          <w:rFonts w:ascii="Arial Narrow" w:hAnsi="Arial Narrow" w:cs="Arial"/>
          <w:b w:val="1"/>
          <w:bCs w:val="1"/>
          <w:color w:val="000000" w:themeColor="text1" w:themeTint="FF" w:themeShade="FF"/>
          <w:sz w:val="24"/>
          <w:szCs w:val="24"/>
          <w:lang w:val="es-ES"/>
        </w:rPr>
      </w:pPr>
    </w:p>
    <w:p w:rsidR="17FD2DB4" w:rsidP="17FD2DB4" w:rsidRDefault="17FD2DB4" w14:paraId="502E45AF" w14:textId="483EAC6C">
      <w:pPr>
        <w:jc w:val="both"/>
        <w:rPr>
          <w:rFonts w:ascii="Arial Narrow" w:hAnsi="Arial Narrow" w:cs="Arial"/>
          <w:b w:val="1"/>
          <w:bCs w:val="1"/>
          <w:color w:val="000000" w:themeColor="text1" w:themeTint="FF" w:themeShade="FF"/>
          <w:sz w:val="24"/>
          <w:szCs w:val="24"/>
          <w:lang w:val="es-ES"/>
        </w:rPr>
      </w:pPr>
    </w:p>
    <w:p w:rsidRPr="00E042F5" w:rsidR="00E70552" w:rsidP="00E70552" w:rsidRDefault="00E70552" w14:paraId="1821EBE0" w14:textId="524961D2">
      <w:pPr>
        <w:autoSpaceDE w:val="0"/>
        <w:autoSpaceDN w:val="0"/>
        <w:adjustRightInd w:val="0"/>
        <w:jc w:val="both"/>
        <w:rPr>
          <w:rFonts w:ascii="Arial Narrow" w:hAnsi="Arial Narrow" w:cs="Arial"/>
          <w:color w:val="000000"/>
          <w:sz w:val="18"/>
          <w:szCs w:val="18"/>
          <w:lang w:val="es-ES"/>
        </w:rPr>
      </w:pPr>
    </w:p>
    <w:p w:rsidRPr="00E042F5" w:rsidR="00E70552" w:rsidP="00E70552" w:rsidRDefault="00E70552" w14:paraId="454B083E" w14:textId="77777777" w14:noSpellErr="1">
      <w:pPr>
        <w:autoSpaceDE w:val="0"/>
        <w:autoSpaceDN w:val="0"/>
        <w:adjustRightInd w:val="0"/>
        <w:jc w:val="both"/>
        <w:rPr>
          <w:rFonts w:ascii="Arial Narrow" w:hAnsi="Arial Narrow" w:cs="Arial"/>
          <w:color w:val="000000"/>
          <w:sz w:val="18"/>
          <w:szCs w:val="18"/>
          <w:lang w:val="es-ES"/>
        </w:rPr>
      </w:pPr>
    </w:p>
    <w:p w:rsidR="00E70552" w:rsidP="005555E3" w:rsidRDefault="00E70552" w14:paraId="70F4D679" w14:textId="7BD4C2DC">
      <w:pPr>
        <w:autoSpaceDE w:val="0"/>
        <w:jc w:val="both"/>
        <w:rPr>
          <w:rFonts w:ascii="Arial Narrow" w:hAnsi="Arial Narrow" w:cs="Arial"/>
          <w:bCs/>
          <w:sz w:val="22"/>
          <w:szCs w:val="22"/>
        </w:rPr>
      </w:pPr>
    </w:p>
    <w:p w:rsidRPr="005555E3" w:rsidR="005555E3" w:rsidP="005555E3" w:rsidRDefault="005555E3" w14:paraId="7D0AB97E" w14:textId="71B8ADA3">
      <w:pPr>
        <w:autoSpaceDE w:val="0"/>
        <w:jc w:val="both"/>
        <w:rPr>
          <w:rFonts w:ascii="Arial Narrow" w:hAnsi="Arial Narrow" w:cs="Arial"/>
          <w:bCs/>
          <w:sz w:val="22"/>
          <w:szCs w:val="22"/>
        </w:rPr>
      </w:pPr>
      <w:r w:rsidRPr="005555E3">
        <w:rPr>
          <w:rFonts w:ascii="Arial Narrow" w:hAnsi="Arial Narrow" w:cs="Arial"/>
          <w:b/>
          <w:bCs/>
          <w:sz w:val="22"/>
          <w:szCs w:val="22"/>
        </w:rPr>
        <w:t>Nota:</w:t>
      </w:r>
      <w:r>
        <w:rPr>
          <w:rFonts w:ascii="Arial Narrow" w:hAnsi="Arial Narrow" w:cs="Arial"/>
          <w:b/>
          <w:bCs/>
          <w:sz w:val="22"/>
          <w:szCs w:val="22"/>
        </w:rPr>
        <w:t xml:space="preserve"> </w:t>
      </w:r>
      <w:r w:rsidRPr="005555E3">
        <w:rPr>
          <w:rFonts w:ascii="Arial Narrow" w:hAnsi="Arial Narrow" w:cs="Arial"/>
          <w:bCs/>
          <w:sz w:val="22"/>
          <w:szCs w:val="22"/>
        </w:rPr>
        <w:t>Los bienes ofertados por el proponente deben ser de excelente calidad y en los artículos que ofrezca garantía de uso o fabricación, debe incluirse el término de garantía que ofrece el fabricante, el distribuidor y</w:t>
      </w:r>
      <w:r w:rsidR="00040699">
        <w:rPr>
          <w:rFonts w:ascii="Arial Narrow" w:hAnsi="Arial Narrow" w:cs="Arial"/>
          <w:bCs/>
          <w:sz w:val="22"/>
          <w:szCs w:val="22"/>
        </w:rPr>
        <w:t>/o</w:t>
      </w:r>
      <w:r w:rsidRPr="005555E3">
        <w:rPr>
          <w:rFonts w:ascii="Arial Narrow" w:hAnsi="Arial Narrow" w:cs="Arial"/>
          <w:bCs/>
          <w:sz w:val="22"/>
          <w:szCs w:val="22"/>
        </w:rPr>
        <w:t xml:space="preserve"> el comercializador. Estos son los requerimientos técnicos mínimos exigidos. </w:t>
      </w:r>
    </w:p>
    <w:p w:rsidRPr="005555E3" w:rsidR="005555E3" w:rsidP="005555E3" w:rsidRDefault="005555E3" w14:paraId="1F7B193A" w14:textId="77777777">
      <w:pPr>
        <w:autoSpaceDE w:val="0"/>
        <w:jc w:val="both"/>
        <w:rPr>
          <w:rFonts w:ascii="Arial Narrow" w:hAnsi="Arial Narrow" w:cs="Arial"/>
          <w:bCs/>
          <w:sz w:val="22"/>
          <w:szCs w:val="22"/>
        </w:rPr>
      </w:pPr>
    </w:p>
    <w:p w:rsidR="00837DD8" w:rsidP="00594DA8" w:rsidRDefault="005555E3" w14:paraId="48C57DDC" w14:textId="0BDEE2FF">
      <w:pPr>
        <w:autoSpaceDE w:val="0"/>
        <w:jc w:val="both"/>
        <w:rPr>
          <w:rFonts w:ascii="Arial Narrow" w:hAnsi="Arial Narrow" w:cs="Arial"/>
          <w:bCs/>
          <w:sz w:val="22"/>
          <w:szCs w:val="22"/>
        </w:rPr>
      </w:pPr>
      <w:r w:rsidRPr="00641A7A">
        <w:rPr>
          <w:rFonts w:ascii="Arial Narrow" w:hAnsi="Arial Narrow" w:cs="Arial"/>
          <w:b/>
          <w:bCs/>
          <w:sz w:val="22"/>
          <w:szCs w:val="22"/>
        </w:rPr>
        <w:t>IMPORTANTE:</w:t>
      </w:r>
      <w:r w:rsidRPr="00641A7A">
        <w:rPr>
          <w:rFonts w:ascii="Arial Narrow" w:hAnsi="Arial Narrow" w:cs="Arial"/>
          <w:bCs/>
          <w:sz w:val="22"/>
          <w:szCs w:val="22"/>
        </w:rPr>
        <w:t xml:space="preserve"> El proponente debe </w:t>
      </w:r>
      <w:r w:rsidRPr="00641A7A" w:rsidR="00151D64">
        <w:rPr>
          <w:rFonts w:ascii="Arial Narrow" w:hAnsi="Arial Narrow" w:cs="Arial"/>
          <w:bCs/>
          <w:sz w:val="22"/>
          <w:szCs w:val="22"/>
        </w:rPr>
        <w:t>indicar la marca de cada producto ofrecido, en caso de ser genérico o no poder indicar la marca suministrar fotos del producto.</w:t>
      </w:r>
      <w:r w:rsidR="00D13B34">
        <w:rPr>
          <w:rFonts w:ascii="Arial Narrow" w:hAnsi="Arial Narrow" w:cs="Arial"/>
          <w:bCs/>
          <w:sz w:val="22"/>
          <w:szCs w:val="22"/>
        </w:rPr>
        <w:t xml:space="preserve"> </w:t>
      </w:r>
    </w:p>
    <w:p w:rsidR="00D3125A" w:rsidP="00594DA8" w:rsidRDefault="00D3125A" w14:paraId="070F6EBD" w14:textId="77777777">
      <w:pPr>
        <w:autoSpaceDE w:val="0"/>
        <w:jc w:val="both"/>
        <w:rPr>
          <w:rFonts w:ascii="Arial Narrow" w:hAnsi="Arial Narrow" w:cs="Arial"/>
          <w:bCs/>
          <w:sz w:val="22"/>
          <w:szCs w:val="22"/>
        </w:rPr>
      </w:pPr>
    </w:p>
    <w:p w:rsidRPr="00737B51" w:rsidR="00D70D71" w:rsidP="00594DA8" w:rsidRDefault="00D70D71" w14:paraId="36353DB6" w14:textId="77777777">
      <w:pPr>
        <w:numPr>
          <w:ilvl w:val="1"/>
          <w:numId w:val="35"/>
        </w:numPr>
        <w:autoSpaceDE w:val="0"/>
        <w:autoSpaceDN w:val="0"/>
        <w:adjustRightInd w:val="0"/>
        <w:rPr>
          <w:rFonts w:ascii="Arial Narrow" w:hAnsi="Arial Narrow" w:cs="Arial"/>
          <w:b/>
          <w:bCs/>
          <w:sz w:val="22"/>
          <w:szCs w:val="22"/>
          <w:lang w:eastAsia="es-CO"/>
        </w:rPr>
      </w:pPr>
      <w:r w:rsidRPr="00737B51">
        <w:rPr>
          <w:rFonts w:ascii="Arial Narrow" w:hAnsi="Arial Narrow" w:cs="Arial"/>
          <w:b/>
          <w:bCs/>
          <w:sz w:val="22"/>
          <w:szCs w:val="22"/>
          <w:lang w:eastAsia="es-CO"/>
        </w:rPr>
        <w:t>ANÁLISIS DE LA DEMANDA</w:t>
      </w:r>
      <w:r w:rsidRPr="00737B51" w:rsidR="00755D7D">
        <w:rPr>
          <w:rFonts w:ascii="Arial Narrow" w:hAnsi="Arial Narrow" w:cs="Arial"/>
          <w:b/>
          <w:bCs/>
          <w:sz w:val="22"/>
          <w:szCs w:val="22"/>
          <w:lang w:eastAsia="es-CO"/>
        </w:rPr>
        <w:t>:</w:t>
      </w:r>
    </w:p>
    <w:p w:rsidR="00D13B34" w:rsidP="00D13B34" w:rsidRDefault="00D13B34" w14:paraId="338D4356" w14:textId="77777777">
      <w:pPr>
        <w:autoSpaceDE w:val="0"/>
        <w:autoSpaceDN w:val="0"/>
        <w:adjustRightInd w:val="0"/>
        <w:rPr>
          <w:rFonts w:ascii="Arial Narrow" w:hAnsi="Arial Narrow" w:cs="Arial"/>
          <w:b/>
          <w:bCs/>
          <w:sz w:val="22"/>
          <w:szCs w:val="22"/>
          <w:lang w:eastAsia="es-CO"/>
        </w:rPr>
      </w:pPr>
    </w:p>
    <w:p w:rsidRPr="00D13B34" w:rsidR="00D13B34" w:rsidP="00D13B34" w:rsidRDefault="00D13B34" w14:paraId="7DA28C37" w14:textId="014B1BA1">
      <w:pPr>
        <w:autoSpaceDE w:val="0"/>
        <w:autoSpaceDN w:val="0"/>
        <w:adjustRightInd w:val="0"/>
        <w:jc w:val="both"/>
        <w:rPr>
          <w:rFonts w:ascii="Arial Narrow" w:hAnsi="Arial Narrow" w:cs="Arial"/>
          <w:sz w:val="22"/>
          <w:szCs w:val="22"/>
          <w:lang w:eastAsia="es-CO"/>
        </w:rPr>
      </w:pPr>
      <w:r w:rsidRPr="71DB9FC8" w:rsidR="00D13B34">
        <w:rPr>
          <w:rFonts w:ascii="Arial Narrow" w:hAnsi="Arial Narrow" w:cs="Arial"/>
          <w:sz w:val="22"/>
          <w:szCs w:val="22"/>
          <w:lang w:eastAsia="es-CO"/>
        </w:rPr>
        <w:t>La Gerencia Departamental Colegiada de San Andrés, Providencia y Santa Catalina</w:t>
      </w:r>
      <w:r w:rsidRPr="71DB9FC8" w:rsidR="00D13B34">
        <w:rPr>
          <w:rFonts w:ascii="Arial Narrow" w:hAnsi="Arial Narrow" w:cs="Arial"/>
          <w:sz w:val="22"/>
          <w:szCs w:val="22"/>
          <w:lang w:eastAsia="es-CO"/>
        </w:rPr>
        <w:t xml:space="preserve"> </w:t>
      </w:r>
      <w:r w:rsidRPr="71DB9FC8" w:rsidR="00D13B34">
        <w:rPr>
          <w:rFonts w:ascii="Arial Narrow" w:hAnsi="Arial Narrow" w:cs="Arial"/>
          <w:sz w:val="22"/>
          <w:szCs w:val="22"/>
          <w:lang w:eastAsia="es-CO"/>
        </w:rPr>
        <w:t>de la Contraloría General de la República, ha venido supliendo la necesidad del suministro de insumos para las vigencias anteriores, mediante la adquisición de</w:t>
      </w:r>
      <w:r w:rsidRPr="71DB9FC8" w:rsidR="00D13B34">
        <w:rPr>
          <w:rFonts w:ascii="Arial Narrow" w:hAnsi="Arial Narrow" w:cs="Arial"/>
          <w:sz w:val="22"/>
          <w:szCs w:val="22"/>
          <w:lang w:eastAsia="es-CO"/>
        </w:rPr>
        <w:t xml:space="preserve"> </w:t>
      </w:r>
      <w:r w:rsidRPr="71DB9FC8" w:rsidR="00D13B34">
        <w:rPr>
          <w:rFonts w:ascii="Arial Narrow" w:hAnsi="Arial Narrow" w:cs="Arial"/>
          <w:sz w:val="22"/>
          <w:szCs w:val="22"/>
          <w:lang w:eastAsia="es-CO"/>
        </w:rPr>
        <w:t xml:space="preserve">bienes a través del contrato </w:t>
      </w:r>
      <w:r w:rsidRPr="71DB9FC8" w:rsidR="00D13B34">
        <w:rPr>
          <w:rFonts w:ascii="Arial Narrow" w:hAnsi="Arial Narrow" w:cs="Arial"/>
          <w:sz w:val="22"/>
          <w:szCs w:val="22"/>
          <w:lang w:eastAsia="es-CO"/>
        </w:rPr>
        <w:t xml:space="preserve">No. </w:t>
      </w:r>
      <w:r w:rsidRPr="71DB9FC8" w:rsidR="00D13B34">
        <w:rPr>
          <w:rFonts w:ascii="Arial Narrow" w:hAnsi="Arial Narrow" w:cs="Arial"/>
          <w:sz w:val="22"/>
          <w:szCs w:val="22"/>
          <w:lang w:eastAsia="es-CO"/>
        </w:rPr>
        <w:t>MC-SNA-00</w:t>
      </w:r>
      <w:r w:rsidRPr="71DB9FC8" w:rsidR="6B3E060A">
        <w:rPr>
          <w:rFonts w:ascii="Arial Narrow" w:hAnsi="Arial Narrow" w:cs="Arial"/>
          <w:sz w:val="22"/>
          <w:szCs w:val="22"/>
          <w:lang w:eastAsia="es-CO"/>
        </w:rPr>
        <w:t>4</w:t>
      </w:r>
      <w:r w:rsidRPr="71DB9FC8" w:rsidR="00D13B34">
        <w:rPr>
          <w:rFonts w:ascii="Arial Narrow" w:hAnsi="Arial Narrow" w:cs="Arial"/>
          <w:sz w:val="22"/>
          <w:szCs w:val="22"/>
          <w:lang w:eastAsia="es-CO"/>
        </w:rPr>
        <w:t>-202</w:t>
      </w:r>
      <w:r w:rsidRPr="71DB9FC8" w:rsidR="7814D79B">
        <w:rPr>
          <w:rFonts w:ascii="Arial Narrow" w:hAnsi="Arial Narrow" w:cs="Arial"/>
          <w:sz w:val="22"/>
          <w:szCs w:val="22"/>
          <w:lang w:eastAsia="es-CO"/>
        </w:rPr>
        <w:t>4</w:t>
      </w:r>
      <w:r w:rsidRPr="71DB9FC8" w:rsidR="00D13B34">
        <w:rPr>
          <w:rFonts w:ascii="Arial Narrow" w:hAnsi="Arial Narrow" w:cs="Arial"/>
          <w:sz w:val="22"/>
          <w:szCs w:val="22"/>
          <w:lang w:eastAsia="es-CO"/>
        </w:rPr>
        <w:t>.</w:t>
      </w:r>
    </w:p>
    <w:p w:rsidRPr="00737B51" w:rsidR="00D13B34" w:rsidP="00765260" w:rsidRDefault="00D13B34" w14:paraId="20331BDF" w14:textId="77777777">
      <w:pPr>
        <w:autoSpaceDE w:val="0"/>
        <w:autoSpaceDN w:val="0"/>
        <w:adjustRightInd w:val="0"/>
        <w:ind w:left="360"/>
        <w:rPr>
          <w:rFonts w:ascii="Arial Narrow" w:hAnsi="Arial Narrow" w:cs="Arial"/>
          <w:b/>
          <w:bCs/>
          <w:sz w:val="22"/>
          <w:szCs w:val="22"/>
          <w:lang w:eastAsia="es-CO"/>
        </w:rPr>
      </w:pPr>
    </w:p>
    <w:p w:rsidR="00E70552" w:rsidP="00D13B34" w:rsidRDefault="00D13B34" w14:paraId="3BB0F71A" w14:textId="343A1F95">
      <w:pPr>
        <w:autoSpaceDE w:val="0"/>
        <w:autoSpaceDN w:val="0"/>
        <w:adjustRightInd w:val="0"/>
        <w:jc w:val="both"/>
        <w:rPr>
          <w:rFonts w:ascii="Arial Narrow" w:hAnsi="Arial Narrow" w:cs="Arial"/>
          <w:sz w:val="22"/>
          <w:szCs w:val="22"/>
          <w:lang w:eastAsia="es-CO"/>
        </w:rPr>
      </w:pPr>
      <w:r w:rsidRPr="00D13B34">
        <w:rPr>
          <w:rFonts w:ascii="Arial Narrow" w:hAnsi="Arial Narrow" w:cs="Arial"/>
          <w:sz w:val="22"/>
          <w:szCs w:val="22"/>
          <w:lang w:eastAsia="es-CO"/>
        </w:rPr>
        <w:t>Lo anterior, permitió el adecuado funcionamiento y rendimiento laboral de los</w:t>
      </w:r>
      <w:r>
        <w:rPr>
          <w:rFonts w:ascii="Arial Narrow" w:hAnsi="Arial Narrow" w:cs="Arial"/>
          <w:sz w:val="22"/>
          <w:szCs w:val="22"/>
          <w:lang w:eastAsia="es-CO"/>
        </w:rPr>
        <w:t xml:space="preserve"> </w:t>
      </w:r>
      <w:r w:rsidRPr="00D13B34">
        <w:rPr>
          <w:rFonts w:ascii="Arial Narrow" w:hAnsi="Arial Narrow" w:cs="Arial"/>
          <w:sz w:val="22"/>
          <w:szCs w:val="22"/>
          <w:lang w:eastAsia="es-CO"/>
        </w:rPr>
        <w:t>funcionarios en las instalaciones de la Gerencia, por lo que, para dar continuidad</w:t>
      </w:r>
      <w:r>
        <w:rPr>
          <w:rFonts w:ascii="Arial Narrow" w:hAnsi="Arial Narrow" w:cs="Arial"/>
          <w:sz w:val="22"/>
          <w:szCs w:val="22"/>
          <w:lang w:eastAsia="es-CO"/>
        </w:rPr>
        <w:t xml:space="preserve"> </w:t>
      </w:r>
      <w:r w:rsidRPr="00D13B34">
        <w:rPr>
          <w:rFonts w:ascii="Arial Narrow" w:hAnsi="Arial Narrow" w:cs="Arial"/>
          <w:sz w:val="22"/>
          <w:szCs w:val="22"/>
          <w:lang w:eastAsia="es-CO"/>
        </w:rPr>
        <w:t xml:space="preserve">con las gestiones se requiere contratar la compraventa de </w:t>
      </w:r>
      <w:r w:rsidRPr="00D13B34">
        <w:rPr>
          <w:rFonts w:ascii="Arial Narrow" w:hAnsi="Arial Narrow" w:cs="Arial"/>
          <w:sz w:val="22"/>
          <w:szCs w:val="22"/>
          <w:lang w:eastAsia="es-CO"/>
        </w:rPr>
        <w:t>dichos bienes a través</w:t>
      </w:r>
      <w:r>
        <w:rPr>
          <w:rFonts w:ascii="Arial Narrow" w:hAnsi="Arial Narrow" w:cs="Arial"/>
          <w:sz w:val="22"/>
          <w:szCs w:val="22"/>
          <w:lang w:eastAsia="es-CO"/>
        </w:rPr>
        <w:t xml:space="preserve"> </w:t>
      </w:r>
      <w:r w:rsidRPr="00D13B34">
        <w:rPr>
          <w:rFonts w:ascii="Arial Narrow" w:hAnsi="Arial Narrow" w:cs="Arial"/>
          <w:sz w:val="22"/>
          <w:szCs w:val="22"/>
          <w:lang w:eastAsia="es-CO"/>
        </w:rPr>
        <w:t>de los establecimientos de comercio o personas naturales que se dediquen a esta</w:t>
      </w:r>
      <w:r>
        <w:rPr>
          <w:rFonts w:ascii="Arial Narrow" w:hAnsi="Arial Narrow" w:cs="Arial"/>
          <w:sz w:val="22"/>
          <w:szCs w:val="22"/>
          <w:lang w:eastAsia="es-CO"/>
        </w:rPr>
        <w:t xml:space="preserve"> </w:t>
      </w:r>
      <w:r w:rsidRPr="00D13B34">
        <w:rPr>
          <w:rFonts w:ascii="Arial Narrow" w:hAnsi="Arial Narrow" w:cs="Arial"/>
          <w:sz w:val="22"/>
          <w:szCs w:val="22"/>
          <w:lang w:eastAsia="es-CO"/>
        </w:rPr>
        <w:t>actividad comercial, debidamente acreditadas y que cumplan con las normas</w:t>
      </w:r>
      <w:r>
        <w:rPr>
          <w:rFonts w:ascii="Arial Narrow" w:hAnsi="Arial Narrow" w:cs="Arial"/>
          <w:sz w:val="22"/>
          <w:szCs w:val="22"/>
          <w:lang w:eastAsia="es-CO"/>
        </w:rPr>
        <w:t xml:space="preserve"> </w:t>
      </w:r>
      <w:r w:rsidRPr="00D13B34">
        <w:rPr>
          <w:rFonts w:ascii="Arial Narrow" w:hAnsi="Arial Narrow" w:cs="Arial"/>
          <w:sz w:val="22"/>
          <w:szCs w:val="22"/>
          <w:lang w:eastAsia="es-CO"/>
        </w:rPr>
        <w:t>técnicas y de seguridad que estén vigentes en Colombia para regular dicho negocio.</w:t>
      </w:r>
    </w:p>
    <w:p w:rsidR="00D13B34" w:rsidP="00650D22" w:rsidRDefault="00D13B34" w14:paraId="252A2CBE" w14:textId="3C8BE45A">
      <w:pPr>
        <w:autoSpaceDE w:val="0"/>
        <w:autoSpaceDN w:val="0"/>
        <w:adjustRightInd w:val="0"/>
        <w:jc w:val="both"/>
        <w:rPr>
          <w:rFonts w:ascii="Arial Narrow" w:hAnsi="Arial Narrow" w:cs="Arial"/>
          <w:sz w:val="22"/>
          <w:szCs w:val="22"/>
          <w:lang w:eastAsia="es-CO"/>
        </w:rPr>
      </w:pPr>
    </w:p>
    <w:p w:rsidRPr="00041F91" w:rsidR="00B2338D" w:rsidP="00755D7D" w:rsidRDefault="00C00C01" w14:paraId="64E0088F" w14:textId="77777777">
      <w:pPr>
        <w:pStyle w:val="Sinespaciado"/>
        <w:tabs>
          <w:tab w:val="left" w:pos="284"/>
        </w:tabs>
        <w:jc w:val="both"/>
        <w:rPr>
          <w:rFonts w:ascii="Arial Narrow" w:hAnsi="Arial Narrow" w:cs="Arial"/>
          <w:b/>
          <w:sz w:val="22"/>
          <w:szCs w:val="22"/>
        </w:rPr>
      </w:pPr>
      <w:r w:rsidRPr="00041F91">
        <w:rPr>
          <w:rFonts w:ascii="Arial Narrow" w:hAnsi="Arial Narrow" w:cs="Arial"/>
          <w:b/>
          <w:sz w:val="22"/>
          <w:szCs w:val="22"/>
        </w:rPr>
        <w:t>4</w:t>
      </w:r>
      <w:r w:rsidRPr="00041F91" w:rsidR="004A2A92">
        <w:rPr>
          <w:rFonts w:ascii="Arial Narrow" w:hAnsi="Arial Narrow" w:cs="Arial"/>
          <w:b/>
          <w:sz w:val="22"/>
          <w:szCs w:val="22"/>
        </w:rPr>
        <w:t>.</w:t>
      </w:r>
      <w:r w:rsidRPr="00041F91" w:rsidR="004A2A92">
        <w:rPr>
          <w:rFonts w:ascii="Arial Narrow" w:hAnsi="Arial Narrow" w:cs="Arial"/>
          <w:b/>
          <w:sz w:val="22"/>
          <w:szCs w:val="22"/>
        </w:rPr>
        <w:tab/>
      </w:r>
      <w:r w:rsidRPr="00041F91" w:rsidR="00B2338D">
        <w:rPr>
          <w:rFonts w:ascii="Arial Narrow" w:hAnsi="Arial Narrow" w:cs="Arial"/>
          <w:b/>
          <w:sz w:val="22"/>
          <w:szCs w:val="22"/>
        </w:rPr>
        <w:t xml:space="preserve">VALOR ESTIMADO DEL CONTRATO Y SU JUSTIFICACION. </w:t>
      </w:r>
    </w:p>
    <w:p w:rsidR="00B2338D" w:rsidP="00B2338D" w:rsidRDefault="00B2338D" w14:paraId="01B54D2A" w14:textId="77777777">
      <w:pPr>
        <w:pStyle w:val="Sinespaciado"/>
        <w:jc w:val="both"/>
        <w:rPr>
          <w:rFonts w:ascii="Arial Narrow" w:hAnsi="Arial Narrow" w:cs="Arial"/>
          <w:sz w:val="22"/>
          <w:szCs w:val="22"/>
        </w:rPr>
      </w:pPr>
    </w:p>
    <w:p w:rsidRPr="003F07E7" w:rsidR="00D13B34" w:rsidP="00D13B34" w:rsidRDefault="00D13B34" w14:paraId="704379E9" w14:textId="2A6A41D5">
      <w:pPr>
        <w:pStyle w:val="Sinespaciado"/>
        <w:jc w:val="both"/>
        <w:rPr>
          <w:rFonts w:ascii="Arial Narrow" w:hAnsi="Arial Narrow" w:cs="Arial"/>
          <w:sz w:val="22"/>
          <w:szCs w:val="22"/>
          <w:lang w:eastAsia="es-CO"/>
        </w:rPr>
      </w:pPr>
      <w:r w:rsidRPr="17FD2DB4" w:rsidR="00D13B34">
        <w:rPr>
          <w:rFonts w:ascii="Arial Narrow" w:hAnsi="Arial Narrow" w:cs="Arial"/>
          <w:sz w:val="22"/>
          <w:szCs w:val="22"/>
          <w:lang w:eastAsia="es-CO"/>
        </w:rPr>
        <w:t xml:space="preserve">De acuerdo con el estudio del mercado en la Isla de San Andrés, se </w:t>
      </w:r>
      <w:r w:rsidRPr="17FD2DB4" w:rsidR="00D13B34">
        <w:rPr>
          <w:rFonts w:ascii="Arial Narrow" w:hAnsi="Arial Narrow" w:cs="Arial"/>
          <w:sz w:val="22"/>
          <w:szCs w:val="22"/>
          <w:lang w:eastAsia="es-CO"/>
        </w:rPr>
        <w:t xml:space="preserve">solicitaron </w:t>
      </w:r>
      <w:r w:rsidRPr="17FD2DB4" w:rsidR="00D13B34">
        <w:rPr>
          <w:rFonts w:ascii="Arial Narrow" w:hAnsi="Arial Narrow" w:cs="Arial"/>
          <w:sz w:val="22"/>
          <w:szCs w:val="22"/>
          <w:lang w:eastAsia="es-CO"/>
        </w:rPr>
        <w:t>cotizaciones</w:t>
      </w:r>
      <w:r w:rsidRPr="17FD2DB4" w:rsidR="00D13B34">
        <w:rPr>
          <w:rFonts w:ascii="Arial Narrow" w:hAnsi="Arial Narrow" w:cs="Arial"/>
          <w:sz w:val="22"/>
          <w:szCs w:val="22"/>
          <w:lang w:eastAsia="es-CO"/>
        </w:rPr>
        <w:t xml:space="preserve"> a</w:t>
      </w:r>
      <w:r w:rsidRPr="17FD2DB4" w:rsidR="00D13B34">
        <w:rPr>
          <w:rFonts w:ascii="Arial Narrow" w:hAnsi="Arial Narrow" w:cs="Arial"/>
          <w:sz w:val="22"/>
          <w:szCs w:val="22"/>
          <w:lang w:eastAsia="es-CO"/>
        </w:rPr>
        <w:t xml:space="preserve"> </w:t>
      </w:r>
      <w:r w:rsidRPr="17FD2DB4" w:rsidR="006D22E6">
        <w:rPr>
          <w:rFonts w:ascii="Arial Narrow" w:hAnsi="Arial Narrow" w:cs="Arial"/>
          <w:sz w:val="22"/>
          <w:szCs w:val="22"/>
          <w:lang w:eastAsia="es-CO"/>
        </w:rPr>
        <w:t>siete</w:t>
      </w:r>
      <w:r w:rsidRPr="17FD2DB4" w:rsidR="00D13B34">
        <w:rPr>
          <w:rFonts w:ascii="Arial Narrow" w:hAnsi="Arial Narrow" w:cs="Arial"/>
          <w:sz w:val="22"/>
          <w:szCs w:val="22"/>
          <w:lang w:eastAsia="es-CO"/>
        </w:rPr>
        <w:t xml:space="preserve"> (</w:t>
      </w:r>
      <w:r w:rsidRPr="17FD2DB4" w:rsidR="006D22E6">
        <w:rPr>
          <w:rFonts w:ascii="Arial Narrow" w:hAnsi="Arial Narrow" w:cs="Arial"/>
          <w:sz w:val="22"/>
          <w:szCs w:val="22"/>
          <w:lang w:eastAsia="es-CO"/>
        </w:rPr>
        <w:t>7</w:t>
      </w:r>
      <w:r w:rsidRPr="17FD2DB4" w:rsidR="00D13B34">
        <w:rPr>
          <w:rFonts w:ascii="Arial Narrow" w:hAnsi="Arial Narrow" w:cs="Arial"/>
          <w:sz w:val="22"/>
          <w:szCs w:val="22"/>
          <w:lang w:eastAsia="es-CO"/>
        </w:rPr>
        <w:t xml:space="preserve">) </w:t>
      </w:r>
      <w:r w:rsidRPr="17FD2DB4" w:rsidR="00D13B34">
        <w:rPr>
          <w:rFonts w:ascii="Arial Narrow" w:hAnsi="Arial Narrow" w:cs="Arial"/>
          <w:sz w:val="22"/>
          <w:szCs w:val="22"/>
          <w:lang w:eastAsia="es-CO"/>
        </w:rPr>
        <w:t>potenciales</w:t>
      </w:r>
      <w:r w:rsidRPr="17FD2DB4" w:rsidR="00D13B34">
        <w:rPr>
          <w:rFonts w:ascii="Arial Narrow" w:hAnsi="Arial Narrow" w:cs="Arial"/>
          <w:sz w:val="22"/>
          <w:szCs w:val="22"/>
          <w:lang w:eastAsia="es-CO"/>
        </w:rPr>
        <w:t xml:space="preserve"> proveedores </w:t>
      </w:r>
      <w:r w:rsidRPr="17FD2DB4" w:rsidR="00D13B34">
        <w:rPr>
          <w:rFonts w:ascii="Arial Narrow" w:hAnsi="Arial Narrow" w:cs="Arial"/>
          <w:sz w:val="22"/>
          <w:szCs w:val="22"/>
          <w:lang w:eastAsia="es-CO"/>
        </w:rPr>
        <w:t>que existen en el área urbana de la Isla</w:t>
      </w:r>
      <w:r w:rsidRPr="17FD2DB4" w:rsidR="00D13B34">
        <w:rPr>
          <w:rFonts w:ascii="Arial Narrow" w:hAnsi="Arial Narrow" w:cs="Arial"/>
          <w:sz w:val="22"/>
          <w:szCs w:val="22"/>
          <w:lang w:eastAsia="es-CO"/>
        </w:rPr>
        <w:t xml:space="preserve">, con el fin de establecer un precio promedio. </w:t>
      </w:r>
      <w:r w:rsidRPr="17FD2DB4" w:rsidR="00D13B34">
        <w:rPr>
          <w:rFonts w:ascii="Arial Narrow" w:hAnsi="Arial Narrow" w:cs="Arial"/>
          <w:sz w:val="22"/>
          <w:szCs w:val="22"/>
          <w:lang w:eastAsia="es-CO"/>
        </w:rPr>
        <w:t>Adicionalmente cabe mencionar que la totalidad de los requerimientos a proveer son traídos vía marítima o aérea, lo cual puede influir significativamente en la diferencia de precios con el resto del país por el costo de los fletes de transporte</w:t>
      </w:r>
      <w:r w:rsidRPr="17FD2DB4" w:rsidR="00D13B34">
        <w:rPr>
          <w:rFonts w:ascii="Arial Narrow" w:hAnsi="Arial Narrow" w:cs="Arial"/>
          <w:sz w:val="22"/>
          <w:szCs w:val="22"/>
          <w:lang w:eastAsia="es-CO"/>
        </w:rPr>
        <w:t>. (</w:t>
      </w:r>
      <w:r w:rsidRPr="17FD2DB4" w:rsidR="00D13B34">
        <w:rPr>
          <w:rFonts w:ascii="Arial Narrow" w:hAnsi="Arial Narrow" w:cs="Arial"/>
          <w:sz w:val="22"/>
          <w:szCs w:val="22"/>
        </w:rPr>
        <w:t>Ver anexo Informativo 05:</w:t>
      </w:r>
      <w:r w:rsidRPr="17FD2DB4" w:rsidR="00D13B34">
        <w:rPr>
          <w:rFonts w:ascii="Arial Narrow" w:hAnsi="Arial Narrow" w:cs="Arial"/>
          <w:sz w:val="22"/>
          <w:szCs w:val="22"/>
        </w:rPr>
        <w:t xml:space="preserve"> </w:t>
      </w:r>
      <w:r w:rsidRPr="17FD2DB4" w:rsidR="00D13B34">
        <w:rPr>
          <w:rFonts w:ascii="Arial Narrow" w:hAnsi="Arial Narrow" w:cs="Arial"/>
          <w:sz w:val="22"/>
          <w:szCs w:val="22"/>
        </w:rPr>
        <w:t xml:space="preserve">“CONSOLIDACIÓN </w:t>
      </w:r>
      <w:r w:rsidRPr="17FD2DB4" w:rsidR="550B1764">
        <w:rPr>
          <w:rFonts w:ascii="Arial Narrow" w:hAnsi="Arial Narrow" w:cs="Arial"/>
          <w:sz w:val="22"/>
          <w:szCs w:val="22"/>
        </w:rPr>
        <w:t>2</w:t>
      </w:r>
      <w:r w:rsidRPr="17FD2DB4" w:rsidR="00D13B34">
        <w:rPr>
          <w:rFonts w:ascii="Arial Narrow" w:hAnsi="Arial Narrow" w:cs="Arial"/>
          <w:sz w:val="22"/>
          <w:szCs w:val="22"/>
        </w:rPr>
        <w:t xml:space="preserve"> </w:t>
      </w:r>
      <w:r w:rsidRPr="17FD2DB4" w:rsidR="00D13B34">
        <w:rPr>
          <w:rFonts w:ascii="Arial Narrow" w:hAnsi="Arial Narrow" w:cs="Arial"/>
          <w:sz w:val="22"/>
          <w:szCs w:val="22"/>
        </w:rPr>
        <w:t>COTIZACIONES PRESENTADAS”.).</w:t>
      </w:r>
    </w:p>
    <w:p w:rsidRPr="004D2086" w:rsidR="00D13B34" w:rsidP="00D13B34" w:rsidRDefault="00D13B34" w14:paraId="5AC364BD" w14:textId="77777777">
      <w:pPr>
        <w:pStyle w:val="Sinespaciado"/>
        <w:jc w:val="both"/>
        <w:rPr>
          <w:rFonts w:ascii="Arial Narrow" w:hAnsi="Arial Narrow" w:cs="Arial"/>
          <w:sz w:val="22"/>
          <w:szCs w:val="22"/>
          <w:lang w:eastAsia="es-CO"/>
        </w:rPr>
      </w:pPr>
    </w:p>
    <w:p w:rsidR="00D13B34" w:rsidP="00D13B34" w:rsidRDefault="00D13B34" w14:paraId="0C676857" w14:textId="4A520CBC">
      <w:pPr>
        <w:pStyle w:val="Sinespaciado"/>
        <w:jc w:val="both"/>
        <w:rPr>
          <w:rFonts w:ascii="Arial Narrow" w:hAnsi="Arial Narrow" w:cs="Arial"/>
          <w:sz w:val="22"/>
          <w:szCs w:val="22"/>
        </w:rPr>
      </w:pPr>
      <w:r w:rsidRPr="00D13B34">
        <w:rPr>
          <w:rFonts w:ascii="Arial Narrow" w:hAnsi="Arial Narrow" w:cs="Arial"/>
          <w:sz w:val="22"/>
          <w:szCs w:val="22"/>
        </w:rPr>
        <w:t>Los productos solicitados en el presente proceso corresponden a la compraventa</w:t>
      </w:r>
      <w:r>
        <w:rPr>
          <w:rFonts w:ascii="Arial Narrow" w:hAnsi="Arial Narrow" w:cs="Arial"/>
          <w:sz w:val="22"/>
          <w:szCs w:val="22"/>
        </w:rPr>
        <w:t xml:space="preserve"> </w:t>
      </w:r>
      <w:r w:rsidRPr="00D13B34">
        <w:rPr>
          <w:rFonts w:ascii="Arial Narrow" w:hAnsi="Arial Narrow" w:cs="Arial"/>
          <w:sz w:val="22"/>
          <w:szCs w:val="22"/>
        </w:rPr>
        <w:t>de ELEMENTOS DE PAPELERÍA, ÚTILES DE ESCRITORIO Y OFICINA, en las</w:t>
      </w:r>
      <w:r>
        <w:rPr>
          <w:rFonts w:ascii="Arial Narrow" w:hAnsi="Arial Narrow" w:cs="Arial"/>
          <w:sz w:val="22"/>
          <w:szCs w:val="22"/>
        </w:rPr>
        <w:t xml:space="preserve"> </w:t>
      </w:r>
      <w:r w:rsidRPr="00D13B34">
        <w:rPr>
          <w:rFonts w:ascii="Arial Narrow" w:hAnsi="Arial Narrow" w:cs="Arial"/>
          <w:sz w:val="22"/>
          <w:szCs w:val="22"/>
        </w:rPr>
        <w:t>cantidades mínimas necesarias estimadas para cubrir la necesidad actual de la</w:t>
      </w:r>
      <w:r>
        <w:rPr>
          <w:rFonts w:ascii="Arial Narrow" w:hAnsi="Arial Narrow" w:cs="Arial"/>
          <w:sz w:val="22"/>
          <w:szCs w:val="22"/>
        </w:rPr>
        <w:t xml:space="preserve"> </w:t>
      </w:r>
      <w:r w:rsidRPr="00D13B34">
        <w:rPr>
          <w:rFonts w:ascii="Arial Narrow" w:hAnsi="Arial Narrow" w:cs="Arial"/>
          <w:sz w:val="22"/>
          <w:szCs w:val="22"/>
        </w:rPr>
        <w:t>Entidad, los cuales deben ser entregados en su totalidad en las instalaciones de la</w:t>
      </w:r>
      <w:r>
        <w:rPr>
          <w:rFonts w:ascii="Arial Narrow" w:hAnsi="Arial Narrow" w:cs="Arial"/>
          <w:sz w:val="22"/>
          <w:szCs w:val="22"/>
        </w:rPr>
        <w:t xml:space="preserve"> </w:t>
      </w:r>
      <w:r w:rsidRPr="00D13B34">
        <w:rPr>
          <w:rFonts w:ascii="Arial Narrow" w:hAnsi="Arial Narrow" w:cs="Arial"/>
          <w:sz w:val="22"/>
          <w:szCs w:val="22"/>
        </w:rPr>
        <w:t>Gerencia Departamental Colegiada de San Andrés, Providencia y Santa Catalina,</w:t>
      </w:r>
      <w:r>
        <w:rPr>
          <w:rFonts w:ascii="Arial Narrow" w:hAnsi="Arial Narrow" w:cs="Arial"/>
          <w:sz w:val="22"/>
          <w:szCs w:val="22"/>
        </w:rPr>
        <w:t xml:space="preserve"> </w:t>
      </w:r>
      <w:r w:rsidRPr="00D13B34">
        <w:rPr>
          <w:rFonts w:ascii="Arial Narrow" w:hAnsi="Arial Narrow" w:cs="Arial"/>
          <w:sz w:val="22"/>
          <w:szCs w:val="22"/>
        </w:rPr>
        <w:t>ubicada en la Carrera 10 No 3-128 Frente al Grupo Aéreo del Caribe.</w:t>
      </w:r>
      <w:r>
        <w:rPr>
          <w:rFonts w:ascii="Arial Narrow" w:hAnsi="Arial Narrow" w:cs="Arial"/>
          <w:sz w:val="22"/>
          <w:szCs w:val="22"/>
        </w:rPr>
        <w:t xml:space="preserve"> </w:t>
      </w:r>
    </w:p>
    <w:p w:rsidR="00D13B34" w:rsidP="00D13B34" w:rsidRDefault="00D13B34" w14:paraId="761A8BD2" w14:textId="77777777">
      <w:pPr>
        <w:pStyle w:val="Sinespaciado"/>
        <w:jc w:val="both"/>
        <w:rPr>
          <w:rFonts w:ascii="Arial Narrow" w:hAnsi="Arial Narrow" w:cs="Arial"/>
          <w:sz w:val="22"/>
          <w:szCs w:val="22"/>
        </w:rPr>
      </w:pPr>
    </w:p>
    <w:p w:rsidRPr="00396131" w:rsidR="00837DD8" w:rsidP="17FD2DB4" w:rsidRDefault="00D13B34" w14:paraId="4C594FC7" w14:textId="6CBD84DF">
      <w:pPr>
        <w:pStyle w:val="Sinespaciado"/>
        <w:jc w:val="both"/>
        <w:rPr>
          <w:rFonts w:ascii="Arial Narrow" w:hAnsi="Arial Narrow" w:cs="Arial"/>
          <w:sz w:val="22"/>
          <w:szCs w:val="22"/>
        </w:rPr>
      </w:pPr>
      <w:r w:rsidRPr="00D13B34" w:rsidR="00D13B34">
        <w:rPr>
          <w:rFonts w:ascii="Arial Narrow" w:hAnsi="Arial Narrow" w:cs="Arial"/>
          <w:sz w:val="22"/>
          <w:szCs w:val="22"/>
        </w:rPr>
        <w:t>Teniendo en cuenta lo anterior, se determina el presupuesto estimado según las</w:t>
      </w:r>
      <w:r w:rsidR="00D13B34">
        <w:rPr>
          <w:rFonts w:ascii="Arial Narrow" w:hAnsi="Arial Narrow" w:cs="Arial"/>
          <w:sz w:val="22"/>
          <w:szCs w:val="22"/>
        </w:rPr>
        <w:t xml:space="preserve"> </w:t>
      </w:r>
      <w:r w:rsidRPr="00D13B34" w:rsidR="00D13B34">
        <w:rPr>
          <w:rFonts w:ascii="Arial Narrow" w:hAnsi="Arial Narrow" w:cs="Arial"/>
          <w:sz w:val="22"/>
          <w:szCs w:val="22"/>
        </w:rPr>
        <w:t xml:space="preserve">cotizaciones recibidas en la Contraloría General de la </w:t>
      </w:r>
      <w:r w:rsidRPr="00D13B34" w:rsidR="6C8F6E3A">
        <w:rPr>
          <w:rFonts w:ascii="Arial Narrow" w:hAnsi="Arial Narrow" w:cs="Arial"/>
          <w:sz w:val="22"/>
          <w:szCs w:val="22"/>
        </w:rPr>
        <w:t>República:</w:t>
      </w:r>
      <w:r w:rsidRPr="00D13B34">
        <w:rPr>
          <w:rFonts w:ascii="Arial Narrow" w:hAnsi="Arial Narrow" w:cs="Arial"/>
          <w:sz w:val="22"/>
          <w:szCs w:val="22"/>
        </w:rPr>
        <w:cr/>
      </w:r>
    </w:p>
    <w:p w:rsidR="71DB9FC8" w:rsidP="71DB9FC8" w:rsidRDefault="71DB9FC8" w14:paraId="7C7213AB" w14:textId="6C1E49CD">
      <w:pPr>
        <w:pStyle w:val="Sinespaciado"/>
        <w:jc w:val="center"/>
        <w:rPr>
          <w:rFonts w:ascii="Arial Narrow" w:hAnsi="Arial Narrow" w:cs="Arial"/>
          <w:sz w:val="22"/>
          <w:szCs w:val="22"/>
        </w:rPr>
      </w:pPr>
    </w:p>
    <w:tbl>
      <w:tblPr>
        <w:tblStyle w:val="Tablaconcuadrcula"/>
        <w:tblW w:w="5558" w:type="dxa"/>
        <w:jc w:val="center"/>
        <w:tblLook w:val="04A0" w:firstRow="1" w:lastRow="0" w:firstColumn="1" w:lastColumn="0" w:noHBand="0" w:noVBand="1"/>
      </w:tblPr>
      <w:tblGrid>
        <w:gridCol w:w="2764"/>
        <w:gridCol w:w="2794"/>
      </w:tblGrid>
      <w:tr w:rsidRPr="00777B34" w:rsidR="002D1116" w:rsidTr="71DB9FC8" w14:paraId="4A5AAFAD" w14:textId="1FE43690">
        <w:trPr>
          <w:trHeight w:val="300"/>
        </w:trPr>
        <w:tc>
          <w:tcPr>
            <w:tcW w:w="2764" w:type="dxa"/>
            <w:tcMar/>
          </w:tcPr>
          <w:p w:rsidRPr="00777B34" w:rsidR="002D1116" w:rsidP="71DB9FC8" w:rsidRDefault="002D1116" w14:paraId="38DD66C4" w14:textId="1CD93D41">
            <w:pPr>
              <w:pStyle w:val="Prrafodelista"/>
              <w:ind w:left="0"/>
              <w:jc w:val="left"/>
              <w:rPr>
                <w:rFonts w:ascii="Arial Narrow" w:hAnsi="Arial Narrow" w:cs="Arial"/>
                <w:sz w:val="22"/>
                <w:szCs w:val="22"/>
              </w:rPr>
            </w:pPr>
            <w:r w:rsidRPr="71DB9FC8" w:rsidR="0682D7C9">
              <w:rPr>
                <w:rFonts w:ascii="Arial Narrow" w:hAnsi="Arial Narrow" w:cs="Arial"/>
                <w:sz w:val="22"/>
                <w:szCs w:val="22"/>
              </w:rPr>
              <w:t>PAPELERIA UNIVERSAL</w:t>
            </w:r>
            <w:r w:rsidRPr="71DB9FC8" w:rsidR="0682D7C9">
              <w:rPr>
                <w:rFonts w:ascii="Arial Narrow" w:hAnsi="Arial Narrow" w:cs="Arial"/>
                <w:sz w:val="22"/>
                <w:szCs w:val="22"/>
              </w:rPr>
              <w:t xml:space="preserve"> </w:t>
            </w:r>
          </w:p>
        </w:tc>
        <w:tc>
          <w:tcPr>
            <w:tcW w:w="2794" w:type="dxa"/>
            <w:tcMar/>
          </w:tcPr>
          <w:p w:rsidRPr="00777B34" w:rsidR="002D1116" w:rsidP="71DB9FC8" w:rsidRDefault="002D1116" w14:paraId="0D3C1929" w14:textId="43A538B2">
            <w:pPr>
              <w:pStyle w:val="Prrafodelista"/>
              <w:ind w:left="0"/>
              <w:jc w:val="center"/>
              <w:rPr>
                <w:rFonts w:ascii="Arial Narrow" w:hAnsi="Arial Narrow" w:cs="Arial"/>
                <w:sz w:val="22"/>
                <w:szCs w:val="22"/>
              </w:rPr>
            </w:pPr>
            <w:r w:rsidRPr="71DB9FC8" w:rsidR="322AA909">
              <w:rPr>
                <w:rFonts w:ascii="Arial Narrow" w:hAnsi="Arial Narrow" w:cs="Arial"/>
                <w:sz w:val="22"/>
                <w:szCs w:val="22"/>
              </w:rPr>
              <w:t xml:space="preserve">PAPELERIA </w:t>
            </w:r>
            <w:r w:rsidRPr="71DB9FC8" w:rsidR="2B7EFD5C">
              <w:rPr>
                <w:rFonts w:ascii="Arial Narrow" w:hAnsi="Arial Narrow" w:cs="Arial"/>
                <w:sz w:val="22"/>
                <w:szCs w:val="22"/>
              </w:rPr>
              <w:t>ASHBOOK</w:t>
            </w:r>
            <w:r w:rsidRPr="71DB9FC8" w:rsidR="2B7EFD5C">
              <w:rPr>
                <w:rFonts w:ascii="Arial Narrow" w:hAnsi="Arial Narrow" w:cs="Arial"/>
                <w:sz w:val="22"/>
                <w:szCs w:val="22"/>
              </w:rPr>
              <w:t xml:space="preserve"> </w:t>
            </w:r>
          </w:p>
        </w:tc>
      </w:tr>
      <w:tr w:rsidRPr="00777B34" w:rsidR="002D1116" w:rsidTr="71DB9FC8" w14:paraId="29AAD914" w14:textId="2EBADC11">
        <w:trPr>
          <w:trHeight w:val="303"/>
        </w:trPr>
        <w:tc>
          <w:tcPr>
            <w:tcW w:w="2764" w:type="dxa"/>
            <w:tcMar/>
          </w:tcPr>
          <w:p w:rsidRPr="00777B34" w:rsidR="00841067" w:rsidP="71DB9FC8" w:rsidRDefault="002D1116" w14:paraId="70495653" w14:textId="20DABEA5">
            <w:pPr>
              <w:jc w:val="center"/>
              <w:rPr>
                <w:rFonts w:ascii="Arial Narrow" w:hAnsi="Arial Narrow" w:cs="Calibri"/>
                <w:b w:val="1"/>
                <w:bCs w:val="1"/>
                <w:sz w:val="22"/>
                <w:szCs w:val="22"/>
              </w:rPr>
            </w:pPr>
            <w:r w:rsidRPr="71DB9FC8" w:rsidR="322AA909">
              <w:rPr>
                <w:rFonts w:ascii="Arial Narrow" w:hAnsi="Arial Narrow" w:cs="Calibri"/>
                <w:b w:val="1"/>
                <w:bCs w:val="1"/>
                <w:sz w:val="22"/>
                <w:szCs w:val="22"/>
              </w:rPr>
              <w:t xml:space="preserve">$ </w:t>
            </w:r>
            <w:r w:rsidRPr="71DB9FC8" w:rsidR="07CC427E">
              <w:rPr>
                <w:rFonts w:ascii="Arial Narrow" w:hAnsi="Arial Narrow" w:cs="Calibri"/>
                <w:b w:val="1"/>
                <w:bCs w:val="1"/>
                <w:sz w:val="22"/>
                <w:szCs w:val="22"/>
              </w:rPr>
              <w:t>11.</w:t>
            </w:r>
            <w:r w:rsidRPr="71DB9FC8" w:rsidR="66A50D2C">
              <w:rPr>
                <w:rFonts w:ascii="Arial Narrow" w:hAnsi="Arial Narrow" w:cs="Calibri"/>
                <w:b w:val="1"/>
                <w:bCs w:val="1"/>
                <w:sz w:val="22"/>
                <w:szCs w:val="22"/>
              </w:rPr>
              <w:t>723.420</w:t>
            </w:r>
          </w:p>
        </w:tc>
        <w:tc>
          <w:tcPr>
            <w:tcW w:w="2794" w:type="dxa"/>
            <w:tcMar/>
          </w:tcPr>
          <w:p w:rsidRPr="00777B34" w:rsidR="002D1116" w:rsidP="71DB9FC8" w:rsidRDefault="002D1116" w14:paraId="278E1CD7" w14:textId="2BE2F1EF">
            <w:pPr>
              <w:jc w:val="center"/>
              <w:rPr>
                <w:rFonts w:ascii="Arial Narrow" w:hAnsi="Arial Narrow" w:cs="Calibri"/>
                <w:b w:val="1"/>
                <w:bCs w:val="1"/>
                <w:sz w:val="22"/>
                <w:szCs w:val="22"/>
              </w:rPr>
            </w:pPr>
            <w:r w:rsidRPr="71DB9FC8" w:rsidR="322AA909">
              <w:rPr>
                <w:rFonts w:ascii="Arial Narrow" w:hAnsi="Arial Narrow" w:cs="Calibri"/>
                <w:b w:val="1"/>
                <w:bCs w:val="1"/>
                <w:sz w:val="22"/>
                <w:szCs w:val="22"/>
              </w:rPr>
              <w:t xml:space="preserve">$ </w:t>
            </w:r>
            <w:r w:rsidRPr="71DB9FC8" w:rsidR="2397FF5D">
              <w:rPr>
                <w:rFonts w:ascii="Arial Narrow" w:hAnsi="Arial Narrow" w:cs="Calibri"/>
                <w:b w:val="1"/>
                <w:bCs w:val="1"/>
                <w:sz w:val="22"/>
                <w:szCs w:val="22"/>
              </w:rPr>
              <w:t>1</w:t>
            </w:r>
            <w:r w:rsidRPr="71DB9FC8" w:rsidR="77885119">
              <w:rPr>
                <w:rFonts w:ascii="Arial Narrow" w:hAnsi="Arial Narrow" w:cs="Calibri"/>
                <w:b w:val="1"/>
                <w:bCs w:val="1"/>
                <w:sz w:val="22"/>
                <w:szCs w:val="22"/>
              </w:rPr>
              <w:t>1</w:t>
            </w:r>
            <w:r w:rsidRPr="71DB9FC8" w:rsidR="16581FF1">
              <w:rPr>
                <w:rFonts w:ascii="Arial Narrow" w:hAnsi="Arial Narrow" w:cs="Calibri"/>
                <w:b w:val="1"/>
                <w:bCs w:val="1"/>
                <w:sz w:val="22"/>
                <w:szCs w:val="22"/>
              </w:rPr>
              <w:t>´120</w:t>
            </w:r>
            <w:r w:rsidRPr="71DB9FC8" w:rsidR="5AF072D8">
              <w:rPr>
                <w:rFonts w:ascii="Arial Narrow" w:hAnsi="Arial Narrow" w:cs="Calibri"/>
                <w:b w:val="1"/>
                <w:bCs w:val="1"/>
                <w:sz w:val="22"/>
                <w:szCs w:val="22"/>
              </w:rPr>
              <w:t>.800</w:t>
            </w:r>
          </w:p>
        </w:tc>
      </w:tr>
    </w:tbl>
    <w:p w:rsidR="00D13B34" w:rsidP="008D3096" w:rsidRDefault="00D13B34" w14:paraId="4442D2E7" w14:textId="77777777">
      <w:pPr>
        <w:pStyle w:val="Sinespaciado"/>
        <w:jc w:val="both"/>
        <w:rPr>
          <w:rFonts w:ascii="Arial Narrow" w:hAnsi="Arial Narrow" w:cs="Arial"/>
          <w:sz w:val="22"/>
          <w:szCs w:val="22"/>
        </w:rPr>
      </w:pPr>
    </w:p>
    <w:p w:rsidRPr="00A26CA4" w:rsidR="008D3096" w:rsidP="17FD2DB4" w:rsidRDefault="00BD76DE" w14:paraId="35C0479A" w14:textId="6990B3A4">
      <w:pPr>
        <w:pStyle w:val="Sinespaciado"/>
        <w:jc w:val="both"/>
        <w:rPr>
          <w:rFonts w:ascii="Arial Narrow" w:hAnsi="Arial Narrow" w:cs="Arial"/>
          <w:b w:val="1"/>
          <w:bCs w:val="1"/>
          <w:sz w:val="22"/>
          <w:szCs w:val="22"/>
        </w:rPr>
      </w:pPr>
      <w:r w:rsidRPr="17FD2DB4" w:rsidR="00BD76DE">
        <w:rPr>
          <w:rFonts w:ascii="Arial Narrow" w:hAnsi="Arial Narrow" w:cs="Arial"/>
          <w:sz w:val="22"/>
          <w:szCs w:val="22"/>
        </w:rPr>
        <w:t xml:space="preserve">En virtud de lo </w:t>
      </w:r>
      <w:r w:rsidRPr="17FD2DB4" w:rsidR="00120E0D">
        <w:rPr>
          <w:rFonts w:ascii="Arial Narrow" w:hAnsi="Arial Narrow" w:cs="Arial"/>
          <w:sz w:val="22"/>
          <w:szCs w:val="22"/>
        </w:rPr>
        <w:t>anterior,</w:t>
      </w:r>
      <w:r w:rsidRPr="17FD2DB4" w:rsidR="00120E0D">
        <w:rPr>
          <w:rFonts w:ascii="Arial Narrow" w:hAnsi="Arial Narrow"/>
          <w:sz w:val="22"/>
          <w:szCs w:val="22"/>
        </w:rPr>
        <w:t xml:space="preserve"> y teniendo en cuenta </w:t>
      </w:r>
      <w:r w:rsidRPr="17FD2DB4" w:rsidR="00BC7CE8">
        <w:rPr>
          <w:rFonts w:ascii="Arial Narrow" w:hAnsi="Arial Narrow"/>
          <w:sz w:val="22"/>
          <w:szCs w:val="22"/>
        </w:rPr>
        <w:t>las</w:t>
      </w:r>
      <w:r w:rsidRPr="17FD2DB4" w:rsidR="00120E0D">
        <w:rPr>
          <w:rFonts w:ascii="Arial Narrow" w:hAnsi="Arial Narrow" w:cs="Arial"/>
          <w:sz w:val="22"/>
          <w:szCs w:val="22"/>
        </w:rPr>
        <w:t xml:space="preserve"> </w:t>
      </w:r>
      <w:r w:rsidRPr="17FD2DB4" w:rsidR="646FE220">
        <w:rPr>
          <w:rFonts w:ascii="Arial Narrow" w:hAnsi="Arial Narrow" w:cs="Arial"/>
          <w:sz w:val="22"/>
          <w:szCs w:val="22"/>
        </w:rPr>
        <w:t xml:space="preserve">dos </w:t>
      </w:r>
      <w:r w:rsidRPr="17FD2DB4" w:rsidR="00120E0D">
        <w:rPr>
          <w:rFonts w:ascii="Arial Narrow" w:hAnsi="Arial Narrow" w:cs="Arial"/>
          <w:sz w:val="22"/>
          <w:szCs w:val="22"/>
        </w:rPr>
        <w:t>(</w:t>
      </w:r>
      <w:r w:rsidRPr="17FD2DB4" w:rsidR="00D21A14">
        <w:rPr>
          <w:rFonts w:ascii="Arial Narrow" w:hAnsi="Arial Narrow" w:cs="Arial"/>
          <w:sz w:val="22"/>
          <w:szCs w:val="22"/>
        </w:rPr>
        <w:t>0</w:t>
      </w:r>
      <w:r w:rsidRPr="17FD2DB4" w:rsidR="00DF6884">
        <w:rPr>
          <w:rFonts w:ascii="Arial Narrow" w:hAnsi="Arial Narrow" w:cs="Arial"/>
          <w:sz w:val="22"/>
          <w:szCs w:val="22"/>
        </w:rPr>
        <w:t>2</w:t>
      </w:r>
      <w:r w:rsidRPr="17FD2DB4" w:rsidR="574D8043">
        <w:rPr>
          <w:rFonts w:ascii="Arial Narrow" w:hAnsi="Arial Narrow" w:cs="Arial"/>
          <w:sz w:val="22"/>
          <w:szCs w:val="22"/>
        </w:rPr>
        <w:t>) presentadas</w:t>
      </w:r>
      <w:r w:rsidRPr="17FD2DB4" w:rsidR="00BC7CE8">
        <w:rPr>
          <w:rFonts w:ascii="Arial Narrow" w:hAnsi="Arial Narrow" w:cs="Arial"/>
          <w:sz w:val="22"/>
          <w:szCs w:val="22"/>
        </w:rPr>
        <w:t xml:space="preserve"> por </w:t>
      </w:r>
      <w:r w:rsidRPr="17FD2DB4" w:rsidR="00CC704A">
        <w:rPr>
          <w:rFonts w:ascii="Arial Narrow" w:hAnsi="Arial Narrow" w:cs="Arial"/>
          <w:sz w:val="22"/>
          <w:szCs w:val="22"/>
        </w:rPr>
        <w:t xml:space="preserve">los </w:t>
      </w:r>
      <w:r w:rsidRPr="17FD2DB4" w:rsidR="00120E0D">
        <w:rPr>
          <w:rFonts w:ascii="Arial Narrow" w:hAnsi="Arial Narrow" w:cs="Arial"/>
          <w:sz w:val="22"/>
          <w:szCs w:val="22"/>
        </w:rPr>
        <w:t>proveedor</w:t>
      </w:r>
      <w:r w:rsidRPr="17FD2DB4" w:rsidR="00CC704A">
        <w:rPr>
          <w:rFonts w:ascii="Arial Narrow" w:hAnsi="Arial Narrow" w:cs="Arial"/>
          <w:sz w:val="22"/>
          <w:szCs w:val="22"/>
        </w:rPr>
        <w:t>es</w:t>
      </w:r>
      <w:r w:rsidRPr="17FD2DB4" w:rsidR="003436C5">
        <w:rPr>
          <w:rFonts w:ascii="Arial Narrow" w:hAnsi="Arial Narrow" w:cs="Arial"/>
          <w:sz w:val="22"/>
          <w:szCs w:val="22"/>
        </w:rPr>
        <w:t xml:space="preserve">, de las cuales </w:t>
      </w:r>
      <w:r w:rsidRPr="17FD2DB4" w:rsidR="003E675F">
        <w:rPr>
          <w:rFonts w:ascii="Arial Narrow" w:hAnsi="Arial Narrow" w:cs="Arial"/>
          <w:sz w:val="22"/>
          <w:szCs w:val="22"/>
        </w:rPr>
        <w:t xml:space="preserve">dos (2) cotizaciones </w:t>
      </w:r>
      <w:r w:rsidRPr="17FD2DB4" w:rsidR="008D3096">
        <w:rPr>
          <w:rFonts w:ascii="Arial Narrow" w:hAnsi="Arial Narrow" w:cs="Arial"/>
          <w:sz w:val="22"/>
          <w:szCs w:val="22"/>
        </w:rPr>
        <w:t>se determinó que el presupuesto oficial estimado</w:t>
      </w:r>
      <w:r w:rsidRPr="17FD2DB4" w:rsidR="007E1BF1">
        <w:rPr>
          <w:rFonts w:ascii="Arial Narrow" w:hAnsi="Arial Narrow" w:cs="Arial"/>
          <w:sz w:val="22"/>
          <w:szCs w:val="22"/>
        </w:rPr>
        <w:t xml:space="preserve"> promedio</w:t>
      </w:r>
      <w:r w:rsidRPr="17FD2DB4" w:rsidR="008D3096">
        <w:rPr>
          <w:rFonts w:ascii="Arial Narrow" w:hAnsi="Arial Narrow" w:cs="Arial"/>
          <w:sz w:val="22"/>
          <w:szCs w:val="22"/>
        </w:rPr>
        <w:t xml:space="preserve"> para el presente proceso</w:t>
      </w:r>
      <w:r w:rsidRPr="17FD2DB4" w:rsidR="007E1BF1">
        <w:rPr>
          <w:rFonts w:ascii="Arial Narrow" w:hAnsi="Arial Narrow" w:cs="Arial"/>
          <w:sz w:val="22"/>
          <w:szCs w:val="22"/>
        </w:rPr>
        <w:t xml:space="preserve"> será calculado con base </w:t>
      </w:r>
      <w:r w:rsidRPr="17FD2DB4" w:rsidR="00D21A14">
        <w:rPr>
          <w:rFonts w:ascii="Arial Narrow" w:hAnsi="Arial Narrow" w:cs="Arial"/>
          <w:sz w:val="22"/>
          <w:szCs w:val="22"/>
        </w:rPr>
        <w:t xml:space="preserve">en </w:t>
      </w:r>
      <w:r w:rsidRPr="17FD2DB4" w:rsidR="46A7D4B9">
        <w:rPr>
          <w:rFonts w:ascii="Arial Narrow" w:hAnsi="Arial Narrow" w:cs="Arial"/>
          <w:sz w:val="22"/>
          <w:szCs w:val="22"/>
        </w:rPr>
        <w:t>dos</w:t>
      </w:r>
      <w:r w:rsidRPr="17FD2DB4" w:rsidR="00BC7CE8">
        <w:rPr>
          <w:rFonts w:ascii="Arial Narrow" w:hAnsi="Arial Narrow" w:cs="Arial"/>
          <w:sz w:val="22"/>
          <w:szCs w:val="22"/>
        </w:rPr>
        <w:t xml:space="preserve"> </w:t>
      </w:r>
      <w:r w:rsidRPr="17FD2DB4" w:rsidR="00D21A14">
        <w:rPr>
          <w:rFonts w:ascii="Arial Narrow" w:hAnsi="Arial Narrow" w:cs="Arial"/>
          <w:sz w:val="22"/>
          <w:szCs w:val="22"/>
          <w:lang w:eastAsia="es-CO"/>
        </w:rPr>
        <w:t>(</w:t>
      </w:r>
      <w:r w:rsidRPr="17FD2DB4" w:rsidR="02432B96">
        <w:rPr>
          <w:rFonts w:ascii="Arial Narrow" w:hAnsi="Arial Narrow" w:cs="Arial"/>
          <w:sz w:val="22"/>
          <w:szCs w:val="22"/>
          <w:lang w:eastAsia="es-CO"/>
        </w:rPr>
        <w:t>2</w:t>
      </w:r>
      <w:r w:rsidRPr="17FD2DB4" w:rsidR="00D21A14">
        <w:rPr>
          <w:rFonts w:ascii="Arial Narrow" w:hAnsi="Arial Narrow" w:cs="Arial"/>
          <w:sz w:val="22"/>
          <w:szCs w:val="22"/>
          <w:lang w:eastAsia="es-CO"/>
        </w:rPr>
        <w:t xml:space="preserve">) </w:t>
      </w:r>
      <w:r w:rsidRPr="17FD2DB4" w:rsidR="562F72A6">
        <w:rPr>
          <w:rFonts w:ascii="Arial Narrow" w:hAnsi="Arial Narrow" w:cs="Arial"/>
          <w:sz w:val="22"/>
          <w:szCs w:val="22"/>
          <w:lang w:eastAsia="es-CO"/>
        </w:rPr>
        <w:t>cotizaciones y</w:t>
      </w:r>
      <w:r w:rsidRPr="17FD2DB4" w:rsidR="00652976">
        <w:rPr>
          <w:rFonts w:ascii="Arial Narrow" w:hAnsi="Arial Narrow" w:cs="Arial"/>
          <w:sz w:val="22"/>
          <w:szCs w:val="22"/>
        </w:rPr>
        <w:t xml:space="preserve"> se aproxima</w:t>
      </w:r>
      <w:r w:rsidRPr="17FD2DB4" w:rsidR="008D3096">
        <w:rPr>
          <w:rFonts w:ascii="Arial Narrow" w:hAnsi="Arial Narrow" w:cs="Arial"/>
          <w:sz w:val="22"/>
          <w:szCs w:val="22"/>
        </w:rPr>
        <w:t xml:space="preserve"> a la suma de </w:t>
      </w:r>
      <w:r w:rsidRPr="17FD2DB4" w:rsidR="5AE083B6">
        <w:rPr>
          <w:rFonts w:ascii="Arial Narrow" w:hAnsi="Arial Narrow" w:cs="Arial"/>
          <w:b w:val="1"/>
          <w:bCs w:val="1"/>
          <w:sz w:val="22"/>
          <w:szCs w:val="22"/>
        </w:rPr>
        <w:t>ONCE</w:t>
      </w:r>
      <w:bookmarkStart w:name="_Hlk84338478" w:id="3"/>
      <w:r w:rsidRPr="17FD2DB4" w:rsidR="00F0753A">
        <w:rPr>
          <w:rFonts w:ascii="Arial Narrow" w:hAnsi="Arial Narrow" w:cs="Arial"/>
          <w:b w:val="1"/>
          <w:bCs w:val="1"/>
          <w:sz w:val="22"/>
          <w:szCs w:val="22"/>
        </w:rPr>
        <w:t xml:space="preserve"> </w:t>
      </w:r>
      <w:r w:rsidRPr="17FD2DB4" w:rsidR="00F0753A">
        <w:rPr>
          <w:rFonts w:ascii="Arial Narrow" w:hAnsi="Arial Narrow" w:cs="Arial"/>
          <w:b w:val="1"/>
          <w:bCs w:val="1"/>
          <w:sz w:val="22"/>
          <w:szCs w:val="22"/>
        </w:rPr>
        <w:t xml:space="preserve">MILLONES </w:t>
      </w:r>
      <w:r w:rsidRPr="17FD2DB4" w:rsidR="7C524BFD">
        <w:rPr>
          <w:rFonts w:ascii="Arial Narrow" w:hAnsi="Arial Narrow" w:cs="Arial"/>
          <w:b w:val="1"/>
          <w:bCs w:val="1"/>
          <w:sz w:val="22"/>
          <w:szCs w:val="22"/>
        </w:rPr>
        <w:t xml:space="preserve">CUATROCIENTOS VENTI DOS MIL CIENTO DIEZ </w:t>
      </w:r>
      <w:r w:rsidRPr="17FD2DB4" w:rsidR="7ED6813F">
        <w:rPr>
          <w:rFonts w:ascii="Arial Narrow" w:hAnsi="Arial Narrow" w:cs="Arial"/>
          <w:b w:val="1"/>
          <w:bCs w:val="1"/>
          <w:sz w:val="22"/>
          <w:szCs w:val="22"/>
        </w:rPr>
        <w:t>PESOS (</w:t>
      </w:r>
      <w:r w:rsidRPr="17FD2DB4" w:rsidR="00755D7D">
        <w:rPr>
          <w:rFonts w:ascii="Arial Narrow" w:hAnsi="Arial Narrow" w:cs="Arial"/>
          <w:b w:val="1"/>
          <w:bCs w:val="1"/>
          <w:sz w:val="22"/>
          <w:szCs w:val="22"/>
          <w:lang w:val="es-ES"/>
        </w:rPr>
        <w:t>$</w:t>
      </w:r>
      <w:r w:rsidRPr="17FD2DB4" w:rsidR="00012A2D">
        <w:rPr>
          <w:rFonts w:ascii="Arial Narrow" w:hAnsi="Arial Narrow" w:cs="Arial"/>
          <w:b w:val="1"/>
          <w:bCs w:val="1"/>
          <w:sz w:val="22"/>
          <w:szCs w:val="22"/>
          <w:lang w:val="es-ES"/>
        </w:rPr>
        <w:t>1</w:t>
      </w:r>
      <w:r w:rsidRPr="17FD2DB4" w:rsidR="6A79388C">
        <w:rPr>
          <w:rFonts w:ascii="Arial Narrow" w:hAnsi="Arial Narrow" w:cs="Arial"/>
          <w:b w:val="1"/>
          <w:bCs w:val="1"/>
          <w:sz w:val="22"/>
          <w:szCs w:val="22"/>
          <w:lang w:val="es-ES"/>
        </w:rPr>
        <w:t>1</w:t>
      </w:r>
      <w:r w:rsidRPr="17FD2DB4" w:rsidR="00F0753A">
        <w:rPr>
          <w:rFonts w:ascii="Arial Narrow" w:hAnsi="Arial Narrow" w:cs="Arial"/>
          <w:b w:val="1"/>
          <w:bCs w:val="1"/>
          <w:sz w:val="22"/>
          <w:szCs w:val="22"/>
          <w:lang w:val="es-ES"/>
        </w:rPr>
        <w:t>.</w:t>
      </w:r>
      <w:r w:rsidRPr="17FD2DB4" w:rsidR="5DC6008D">
        <w:rPr>
          <w:rFonts w:ascii="Arial Narrow" w:hAnsi="Arial Narrow" w:cs="Arial"/>
          <w:b w:val="1"/>
          <w:bCs w:val="1"/>
          <w:sz w:val="22"/>
          <w:szCs w:val="22"/>
          <w:lang w:val="es-ES"/>
        </w:rPr>
        <w:t>422</w:t>
      </w:r>
      <w:r w:rsidRPr="17FD2DB4" w:rsidR="00106E0B">
        <w:rPr>
          <w:rFonts w:ascii="Arial Narrow" w:hAnsi="Arial Narrow" w:cs="Arial"/>
          <w:b w:val="1"/>
          <w:bCs w:val="1"/>
          <w:sz w:val="22"/>
          <w:szCs w:val="22"/>
          <w:lang w:val="es-ES"/>
        </w:rPr>
        <w:t>.</w:t>
      </w:r>
      <w:r w:rsidRPr="17FD2DB4" w:rsidR="29C6687E">
        <w:rPr>
          <w:rFonts w:ascii="Arial Narrow" w:hAnsi="Arial Narrow" w:cs="Arial"/>
          <w:b w:val="1"/>
          <w:bCs w:val="1"/>
          <w:sz w:val="22"/>
          <w:szCs w:val="22"/>
          <w:lang w:val="es-ES"/>
        </w:rPr>
        <w:t>110</w:t>
      </w:r>
      <w:r w:rsidRPr="17FD2DB4" w:rsidR="00B830A2">
        <w:rPr>
          <w:rFonts w:ascii="Arial Narrow" w:hAnsi="Arial Narrow" w:cs="Arial"/>
          <w:b w:val="1"/>
          <w:bCs w:val="1"/>
          <w:sz w:val="22"/>
          <w:szCs w:val="22"/>
          <w:lang w:val="es-ES"/>
        </w:rPr>
        <w:t>)</w:t>
      </w:r>
      <w:r w:rsidRPr="17FD2DB4" w:rsidR="008D3096">
        <w:rPr>
          <w:rFonts w:ascii="Arial Narrow" w:hAnsi="Arial Narrow" w:cs="Arial"/>
          <w:b w:val="1"/>
          <w:bCs w:val="1"/>
          <w:sz w:val="22"/>
          <w:szCs w:val="22"/>
          <w:lang w:val="es-ES"/>
        </w:rPr>
        <w:t xml:space="preserve"> </w:t>
      </w:r>
      <w:r w:rsidRPr="17FD2DB4" w:rsidR="008D3096">
        <w:rPr>
          <w:rFonts w:ascii="Arial Narrow" w:hAnsi="Arial Narrow" w:cs="Arial"/>
          <w:b w:val="1"/>
          <w:bCs w:val="1"/>
          <w:sz w:val="22"/>
          <w:szCs w:val="22"/>
        </w:rPr>
        <w:t xml:space="preserve">M/ </w:t>
      </w:r>
      <w:r w:rsidRPr="17FD2DB4" w:rsidR="00691F95">
        <w:rPr>
          <w:rFonts w:ascii="Arial Narrow" w:hAnsi="Arial Narrow" w:cs="Arial"/>
          <w:b w:val="1"/>
          <w:bCs w:val="1"/>
          <w:sz w:val="22"/>
          <w:szCs w:val="22"/>
        </w:rPr>
        <w:t>CTE</w:t>
      </w:r>
      <w:r w:rsidRPr="17FD2DB4" w:rsidR="008D3096">
        <w:rPr>
          <w:rFonts w:ascii="Arial Narrow" w:hAnsi="Arial Narrow" w:cs="Arial"/>
          <w:b w:val="1"/>
          <w:bCs w:val="1"/>
          <w:sz w:val="22"/>
          <w:szCs w:val="22"/>
        </w:rPr>
        <w:t>.</w:t>
      </w:r>
    </w:p>
    <w:bookmarkEnd w:id="3"/>
    <w:p w:rsidRPr="008806A5" w:rsidR="00364EDF" w:rsidP="008D3096" w:rsidRDefault="00364EDF" w14:paraId="275C7730" w14:textId="77777777">
      <w:pPr>
        <w:pStyle w:val="Sinespaciado"/>
        <w:jc w:val="both"/>
        <w:rPr>
          <w:rFonts w:ascii="Arial Narrow" w:hAnsi="Arial Narrow" w:cs="Arial"/>
          <w:sz w:val="22"/>
          <w:szCs w:val="22"/>
          <w:highlight w:val="yellow"/>
        </w:rPr>
      </w:pPr>
    </w:p>
    <w:p w:rsidRPr="00880766" w:rsidR="00B2338D" w:rsidP="00755D7D" w:rsidRDefault="00C00C01" w14:paraId="5C6280B1" w14:textId="77777777">
      <w:pPr>
        <w:pStyle w:val="Sinespaciado"/>
        <w:tabs>
          <w:tab w:val="left" w:pos="284"/>
        </w:tabs>
        <w:jc w:val="both"/>
        <w:rPr>
          <w:rFonts w:ascii="Arial Narrow" w:hAnsi="Arial Narrow" w:cs="Arial"/>
          <w:b/>
          <w:sz w:val="22"/>
          <w:szCs w:val="22"/>
        </w:rPr>
      </w:pPr>
      <w:r w:rsidRPr="00880766">
        <w:rPr>
          <w:rFonts w:ascii="Arial Narrow" w:hAnsi="Arial Narrow" w:cs="Arial"/>
          <w:b/>
          <w:sz w:val="22"/>
          <w:szCs w:val="22"/>
        </w:rPr>
        <w:t>5</w:t>
      </w:r>
      <w:r w:rsidRPr="00880766" w:rsidR="004A2A92">
        <w:rPr>
          <w:rFonts w:ascii="Arial Narrow" w:hAnsi="Arial Narrow" w:cs="Arial"/>
          <w:b/>
          <w:sz w:val="22"/>
          <w:szCs w:val="22"/>
        </w:rPr>
        <w:t>.</w:t>
      </w:r>
      <w:r w:rsidRPr="00880766" w:rsidR="004A2A92">
        <w:rPr>
          <w:rFonts w:ascii="Arial Narrow" w:hAnsi="Arial Narrow" w:cs="Arial"/>
          <w:b/>
          <w:sz w:val="22"/>
          <w:szCs w:val="22"/>
        </w:rPr>
        <w:tab/>
      </w:r>
      <w:r w:rsidRPr="00880766" w:rsidR="00082CFE">
        <w:rPr>
          <w:rFonts w:ascii="Arial Narrow" w:hAnsi="Arial Narrow" w:cs="Arial"/>
          <w:b/>
          <w:sz w:val="22"/>
          <w:szCs w:val="22"/>
        </w:rPr>
        <w:t xml:space="preserve">PRESUPUESTO OFICIAL Y </w:t>
      </w:r>
      <w:r w:rsidRPr="00880766" w:rsidR="00B2338D">
        <w:rPr>
          <w:rFonts w:ascii="Arial Narrow" w:hAnsi="Arial Narrow" w:cs="Arial"/>
          <w:b/>
          <w:sz w:val="22"/>
          <w:szCs w:val="22"/>
        </w:rPr>
        <w:t>CERTIFICADO DE DISPONIBILIDAD</w:t>
      </w:r>
      <w:r w:rsidRPr="00880766" w:rsidR="00274DE7">
        <w:rPr>
          <w:rFonts w:ascii="Arial Narrow" w:hAnsi="Arial Narrow" w:cs="Arial"/>
          <w:b/>
          <w:sz w:val="22"/>
          <w:szCs w:val="22"/>
        </w:rPr>
        <w:t xml:space="preserve"> </w:t>
      </w:r>
      <w:r w:rsidRPr="00880766" w:rsidR="00B2338D">
        <w:rPr>
          <w:rFonts w:ascii="Arial Narrow" w:hAnsi="Arial Narrow" w:cs="Arial"/>
          <w:b/>
          <w:sz w:val="22"/>
          <w:szCs w:val="22"/>
        </w:rPr>
        <w:t>PRESUPUESTAL.</w:t>
      </w:r>
    </w:p>
    <w:p w:rsidRPr="008806A5" w:rsidR="00B2338D" w:rsidP="00B2338D" w:rsidRDefault="00B2338D" w14:paraId="49EFEC94" w14:textId="77777777">
      <w:pPr>
        <w:pStyle w:val="Sinespaciado"/>
        <w:jc w:val="both"/>
        <w:rPr>
          <w:rFonts w:ascii="Arial Narrow" w:hAnsi="Arial Narrow" w:cs="Arial"/>
          <w:sz w:val="22"/>
          <w:szCs w:val="22"/>
          <w:highlight w:val="yellow"/>
        </w:rPr>
      </w:pPr>
    </w:p>
    <w:p w:rsidR="00BD76DE" w:rsidP="17FD2DB4" w:rsidRDefault="00BD76DE" w14:paraId="75FA64EA" w14:textId="65A6ADC3">
      <w:pPr>
        <w:pStyle w:val="Sinespaciado"/>
        <w:jc w:val="both"/>
        <w:rPr>
          <w:rFonts w:ascii="Arial Narrow" w:hAnsi="Arial Narrow" w:cs="Arial"/>
          <w:b w:val="1"/>
          <w:bCs w:val="1"/>
          <w:sz w:val="22"/>
          <w:szCs w:val="22"/>
        </w:rPr>
      </w:pPr>
      <w:r w:rsidRPr="604F99D3" w:rsidR="00BD76DE">
        <w:rPr>
          <w:rFonts w:ascii="Arial Narrow" w:hAnsi="Arial Narrow" w:cs="Arial"/>
          <w:color w:val="000000" w:themeColor="text1" w:themeTint="FF" w:themeShade="FF"/>
          <w:sz w:val="22"/>
          <w:szCs w:val="22"/>
          <w:lang w:val="es-ES"/>
        </w:rPr>
        <w:t xml:space="preserve">El presupuesto oficial para la presente </w:t>
      </w:r>
      <w:r w:rsidRPr="604F99D3" w:rsidR="009E0C7E">
        <w:rPr>
          <w:rFonts w:ascii="Arial Narrow" w:hAnsi="Arial Narrow" w:cs="Arial"/>
          <w:color w:val="000000" w:themeColor="text1" w:themeTint="FF" w:themeShade="FF"/>
          <w:sz w:val="22"/>
          <w:szCs w:val="22"/>
          <w:lang w:val="es-ES"/>
        </w:rPr>
        <w:t>C</w:t>
      </w:r>
      <w:r w:rsidRPr="604F99D3" w:rsidR="00BD76DE">
        <w:rPr>
          <w:rFonts w:ascii="Arial Narrow" w:hAnsi="Arial Narrow" w:cs="Arial"/>
          <w:color w:val="000000" w:themeColor="text1" w:themeTint="FF" w:themeShade="FF"/>
          <w:sz w:val="22"/>
          <w:szCs w:val="22"/>
          <w:lang w:val="es-ES"/>
        </w:rPr>
        <w:t xml:space="preserve">ontratación incluido impuestos legales vigentes al momento de la </w:t>
      </w:r>
      <w:r w:rsidRPr="604F99D3" w:rsidR="00BD76DE">
        <w:rPr>
          <w:rFonts w:ascii="Arial Narrow" w:hAnsi="Arial Narrow" w:cs="Arial"/>
          <w:sz w:val="22"/>
          <w:szCs w:val="22"/>
          <w:lang w:val="es-ES"/>
        </w:rPr>
        <w:t>apertura del presente proceso y demás costos directos o indirectos que la ejecución del contrato conlleve, está proyectado en</w:t>
      </w:r>
      <w:r w:rsidRPr="604F99D3" w:rsidR="006913FE">
        <w:rPr>
          <w:rFonts w:ascii="Arial Narrow" w:hAnsi="Arial Narrow" w:cs="Arial"/>
          <w:sz w:val="22"/>
          <w:szCs w:val="22"/>
          <w:lang w:val="es-ES"/>
        </w:rPr>
        <w:t xml:space="preserve"> </w:t>
      </w:r>
      <w:r w:rsidRPr="604F99D3" w:rsidR="1F5267A7">
        <w:rPr>
          <w:rFonts w:ascii="Arial Narrow" w:hAnsi="Arial Narrow" w:cs="Arial"/>
          <w:b w:val="1"/>
          <w:bCs w:val="1"/>
          <w:sz w:val="22"/>
          <w:szCs w:val="22"/>
        </w:rPr>
        <w:t xml:space="preserve">ONCE MILLONES </w:t>
      </w:r>
      <w:r w:rsidRPr="604F99D3" w:rsidR="2920C966">
        <w:rPr>
          <w:rFonts w:ascii="Arial Narrow" w:hAnsi="Arial Narrow" w:cs="Arial"/>
          <w:b w:val="1"/>
          <w:bCs w:val="1"/>
          <w:sz w:val="22"/>
          <w:szCs w:val="22"/>
        </w:rPr>
        <w:t xml:space="preserve">QUINIENTOS MIL </w:t>
      </w:r>
      <w:r w:rsidRPr="604F99D3" w:rsidR="1F5267A7">
        <w:rPr>
          <w:rFonts w:ascii="Arial Narrow" w:hAnsi="Arial Narrow" w:cs="Arial"/>
          <w:b w:val="1"/>
          <w:bCs w:val="1"/>
          <w:sz w:val="22"/>
          <w:szCs w:val="22"/>
        </w:rPr>
        <w:t>PESOS (</w:t>
      </w:r>
      <w:r w:rsidRPr="604F99D3" w:rsidR="1F5267A7">
        <w:rPr>
          <w:rFonts w:ascii="Arial Narrow" w:hAnsi="Arial Narrow" w:cs="Arial"/>
          <w:b w:val="1"/>
          <w:bCs w:val="1"/>
          <w:sz w:val="22"/>
          <w:szCs w:val="22"/>
          <w:lang w:val="es-ES"/>
        </w:rPr>
        <w:t>$11.</w:t>
      </w:r>
      <w:r w:rsidRPr="604F99D3" w:rsidR="44DDBBA6">
        <w:rPr>
          <w:rFonts w:ascii="Arial Narrow" w:hAnsi="Arial Narrow" w:cs="Arial"/>
          <w:b w:val="1"/>
          <w:bCs w:val="1"/>
          <w:sz w:val="22"/>
          <w:szCs w:val="22"/>
          <w:lang w:val="es-ES"/>
        </w:rPr>
        <w:t>500</w:t>
      </w:r>
      <w:r w:rsidRPr="604F99D3" w:rsidR="1F5267A7">
        <w:rPr>
          <w:rFonts w:ascii="Arial Narrow" w:hAnsi="Arial Narrow" w:cs="Arial"/>
          <w:b w:val="1"/>
          <w:bCs w:val="1"/>
          <w:sz w:val="22"/>
          <w:szCs w:val="22"/>
          <w:lang w:val="es-ES"/>
        </w:rPr>
        <w:t>.</w:t>
      </w:r>
      <w:r w:rsidRPr="604F99D3" w:rsidR="31DC50D1">
        <w:rPr>
          <w:rFonts w:ascii="Arial Narrow" w:hAnsi="Arial Narrow" w:cs="Arial"/>
          <w:b w:val="1"/>
          <w:bCs w:val="1"/>
          <w:sz w:val="22"/>
          <w:szCs w:val="22"/>
          <w:lang w:val="es-ES"/>
        </w:rPr>
        <w:t>00</w:t>
      </w:r>
      <w:r w:rsidRPr="604F99D3" w:rsidR="1F5267A7">
        <w:rPr>
          <w:rFonts w:ascii="Arial Narrow" w:hAnsi="Arial Narrow" w:cs="Arial"/>
          <w:b w:val="1"/>
          <w:bCs w:val="1"/>
          <w:sz w:val="22"/>
          <w:szCs w:val="22"/>
          <w:lang w:val="es-ES"/>
        </w:rPr>
        <w:t xml:space="preserve">0) </w:t>
      </w:r>
      <w:r w:rsidRPr="604F99D3" w:rsidR="1F5267A7">
        <w:rPr>
          <w:rFonts w:ascii="Arial Narrow" w:hAnsi="Arial Narrow" w:cs="Arial"/>
          <w:b w:val="1"/>
          <w:bCs w:val="1"/>
          <w:sz w:val="22"/>
          <w:szCs w:val="22"/>
        </w:rPr>
        <w:t>M/ CTE.</w:t>
      </w:r>
    </w:p>
    <w:p w:rsidR="17FD2DB4" w:rsidP="17FD2DB4" w:rsidRDefault="17FD2DB4" w14:paraId="2E9E4E1B">
      <w:pPr>
        <w:pStyle w:val="Sinespaciado"/>
        <w:jc w:val="both"/>
        <w:rPr>
          <w:rFonts w:ascii="Arial Narrow" w:hAnsi="Arial Narrow" w:cs="Arial"/>
          <w:sz w:val="22"/>
          <w:szCs w:val="22"/>
          <w:highlight w:val="yellow"/>
        </w:rPr>
      </w:pPr>
    </w:p>
    <w:p w:rsidR="17FD2DB4" w:rsidP="17FD2DB4" w:rsidRDefault="17FD2DB4" w14:paraId="4C34BF3C" w14:textId="3EAB071A">
      <w:pPr>
        <w:pStyle w:val="Sinespaciado"/>
        <w:jc w:val="both"/>
        <w:rPr>
          <w:rFonts w:ascii="Arial Narrow" w:hAnsi="Arial Narrow" w:cs="Arial"/>
          <w:b w:val="1"/>
          <w:bCs w:val="1"/>
          <w:sz w:val="22"/>
          <w:szCs w:val="22"/>
        </w:rPr>
      </w:pPr>
    </w:p>
    <w:p w:rsidRPr="00717433" w:rsidR="000B3C00" w:rsidP="00BD76DE" w:rsidRDefault="00BD76DE" w14:paraId="5195C9D1" w14:textId="298C9925">
      <w:pPr>
        <w:autoSpaceDE w:val="0"/>
        <w:autoSpaceDN w:val="0"/>
        <w:adjustRightInd w:val="0"/>
        <w:jc w:val="both"/>
        <w:rPr>
          <w:rFonts w:ascii="Arial Narrow" w:hAnsi="Arial Narrow" w:cs="Arial"/>
          <w:color w:val="000000"/>
          <w:sz w:val="22"/>
          <w:szCs w:val="22"/>
          <w:lang w:val="es-ES"/>
        </w:rPr>
      </w:pPr>
      <w:r w:rsidRPr="00717433">
        <w:rPr>
          <w:rFonts w:ascii="Arial Narrow" w:hAnsi="Arial Narrow" w:cs="Arial"/>
          <w:color w:val="000000"/>
          <w:sz w:val="22"/>
          <w:szCs w:val="22"/>
          <w:lang w:val="es-ES"/>
        </w:rPr>
        <w:t xml:space="preserve">El valor del contrato </w:t>
      </w:r>
      <w:r w:rsidRPr="00717433" w:rsidR="00274DE7">
        <w:rPr>
          <w:rFonts w:ascii="Arial Narrow" w:hAnsi="Arial Narrow" w:cs="Arial"/>
          <w:color w:val="000000"/>
          <w:sz w:val="22"/>
          <w:szCs w:val="22"/>
          <w:lang w:val="es-ES"/>
        </w:rPr>
        <w:t>está amparado</w:t>
      </w:r>
      <w:r w:rsidR="00837DD8">
        <w:rPr>
          <w:rFonts w:ascii="Arial Narrow" w:hAnsi="Arial Narrow" w:cs="Arial"/>
          <w:color w:val="000000"/>
          <w:sz w:val="22"/>
          <w:szCs w:val="22"/>
          <w:lang w:val="es-ES"/>
        </w:rPr>
        <w:t xml:space="preserve"> en el </w:t>
      </w:r>
      <w:r w:rsidRPr="00717433" w:rsidR="00A93C96">
        <w:rPr>
          <w:rFonts w:ascii="Arial Narrow" w:hAnsi="Arial Narrow" w:cs="Arial"/>
          <w:color w:val="000000"/>
          <w:sz w:val="22"/>
          <w:szCs w:val="22"/>
          <w:lang w:val="es-ES"/>
        </w:rPr>
        <w:t>Certificado de D</w:t>
      </w:r>
      <w:r w:rsidRPr="00717433">
        <w:rPr>
          <w:rFonts w:ascii="Arial Narrow" w:hAnsi="Arial Narrow" w:cs="Arial"/>
          <w:color w:val="000000"/>
          <w:sz w:val="22"/>
          <w:szCs w:val="22"/>
          <w:lang w:val="es-ES"/>
        </w:rPr>
        <w:t xml:space="preserve">isponibilidad </w:t>
      </w:r>
      <w:r w:rsidRPr="00717433" w:rsidR="00A93C96">
        <w:rPr>
          <w:rFonts w:ascii="Arial Narrow" w:hAnsi="Arial Narrow" w:cs="Arial"/>
          <w:color w:val="000000"/>
          <w:sz w:val="22"/>
          <w:szCs w:val="22"/>
          <w:lang w:val="es-ES"/>
        </w:rPr>
        <w:t>P</w:t>
      </w:r>
      <w:r w:rsidRPr="00717433">
        <w:rPr>
          <w:rFonts w:ascii="Arial Narrow" w:hAnsi="Arial Narrow" w:cs="Arial"/>
          <w:color w:val="000000"/>
          <w:sz w:val="22"/>
          <w:szCs w:val="22"/>
          <w:lang w:val="es-ES"/>
        </w:rPr>
        <w:t>resupuestal</w:t>
      </w:r>
      <w:r w:rsidRPr="00717433" w:rsidR="000B3C00">
        <w:rPr>
          <w:rFonts w:ascii="Arial Narrow" w:hAnsi="Arial Narrow" w:cs="Arial"/>
          <w:color w:val="000000"/>
          <w:sz w:val="22"/>
          <w:szCs w:val="22"/>
          <w:lang w:val="es-ES"/>
        </w:rPr>
        <w:t xml:space="preserve"> (CDP):</w:t>
      </w:r>
    </w:p>
    <w:p w:rsidRPr="00F95FF4" w:rsidR="00AC34D3" w:rsidP="00BD76DE" w:rsidRDefault="00AC34D3" w14:paraId="7CAFF15F" w14:textId="77777777">
      <w:pPr>
        <w:autoSpaceDE w:val="0"/>
        <w:autoSpaceDN w:val="0"/>
        <w:adjustRightInd w:val="0"/>
        <w:jc w:val="both"/>
        <w:rPr>
          <w:rFonts w:ascii="Arial Narrow" w:hAnsi="Arial Narrow" w:cs="Arial"/>
          <w:sz w:val="22"/>
          <w:szCs w:val="22"/>
          <w:lang w:val="es-ES"/>
        </w:rPr>
      </w:pPr>
    </w:p>
    <w:p w:rsidR="638D1557" w:rsidP="604F99D3" w:rsidRDefault="638D1557" w14:paraId="7510DBD1" w14:textId="6B163866">
      <w:pPr>
        <w:pStyle w:val="Textopredeterminado"/>
        <w:tabs>
          <w:tab w:val="left" w:leader="none" w:pos="0"/>
        </w:tabs>
        <w:ind w:right="51"/>
        <w:jc w:val="both"/>
      </w:pPr>
      <w:r w:rsidRPr="604F99D3" w:rsidR="638D1557">
        <w:rPr>
          <w:rFonts w:ascii="Arial Narrow" w:hAnsi="Arial Narrow" w:eastAsia="Arial Narrow" w:cs="Arial Narrow"/>
          <w:b w:val="0"/>
          <w:bCs w:val="0"/>
          <w:i w:val="0"/>
          <w:iCs w:val="0"/>
          <w:caps w:val="0"/>
          <w:smallCaps w:val="0"/>
          <w:noProof w:val="0"/>
          <w:color w:val="000000" w:themeColor="text1" w:themeTint="FF" w:themeShade="FF"/>
          <w:sz w:val="22"/>
          <w:szCs w:val="22"/>
          <w:lang w:val="es-ES"/>
        </w:rPr>
        <w:t>1.</w:t>
      </w:r>
      <w:r>
        <w:tab/>
      </w:r>
      <w:r w:rsidRPr="604F99D3" w:rsidR="638D1557">
        <w:rPr>
          <w:rFonts w:ascii="Arial Narrow" w:hAnsi="Arial Narrow" w:eastAsia="Arial Narrow" w:cs="Arial Narrow"/>
          <w:b w:val="0"/>
          <w:bCs w:val="0"/>
          <w:i w:val="0"/>
          <w:iCs w:val="0"/>
          <w:caps w:val="0"/>
          <w:smallCaps w:val="0"/>
          <w:noProof w:val="0"/>
          <w:color w:val="000000" w:themeColor="text1" w:themeTint="FF" w:themeShade="FF"/>
          <w:sz w:val="22"/>
          <w:szCs w:val="22"/>
          <w:lang w:val="es-ES"/>
        </w:rPr>
        <w:t xml:space="preserve">CDP No. </w:t>
      </w:r>
      <w:r w:rsidRPr="604F99D3" w:rsidR="638D1557">
        <w:rPr>
          <w:rFonts w:ascii="Arial Narrow" w:hAnsi="Arial Narrow" w:eastAsia="Arial Narrow" w:cs="Arial Narrow"/>
          <w:b w:val="1"/>
          <w:bCs w:val="1"/>
          <w:i w:val="0"/>
          <w:iCs w:val="0"/>
          <w:caps w:val="0"/>
          <w:smallCaps w:val="0"/>
          <w:noProof w:val="0"/>
          <w:color w:val="000000" w:themeColor="text1" w:themeTint="FF" w:themeShade="FF"/>
          <w:sz w:val="22"/>
          <w:szCs w:val="22"/>
          <w:lang w:val="es-ES"/>
        </w:rPr>
        <w:t>143925</w:t>
      </w:r>
      <w:r w:rsidRPr="604F99D3" w:rsidR="638D1557">
        <w:rPr>
          <w:rFonts w:ascii="Arial Narrow" w:hAnsi="Arial Narrow" w:eastAsia="Arial Narrow" w:cs="Arial Narrow"/>
          <w:b w:val="0"/>
          <w:bCs w:val="0"/>
          <w:i w:val="0"/>
          <w:iCs w:val="0"/>
          <w:caps w:val="0"/>
          <w:smallCaps w:val="0"/>
          <w:noProof w:val="0"/>
          <w:color w:val="000000" w:themeColor="text1" w:themeTint="FF" w:themeShade="FF"/>
          <w:sz w:val="22"/>
          <w:szCs w:val="22"/>
          <w:lang w:val="es-ES"/>
        </w:rPr>
        <w:t xml:space="preserve"> del 24 DE NOVIEMBRE DE 2024 por valor de </w:t>
      </w:r>
      <w:r w:rsidRPr="604F99D3" w:rsidR="638D1557">
        <w:rPr>
          <w:rFonts w:ascii="Arial Narrow" w:hAnsi="Arial Narrow" w:eastAsia="Arial Narrow" w:cs="Arial Narrow"/>
          <w:b w:val="1"/>
          <w:bCs w:val="1"/>
          <w:i w:val="0"/>
          <w:iCs w:val="0"/>
          <w:caps w:val="0"/>
          <w:smallCaps w:val="0"/>
          <w:noProof w:val="0"/>
          <w:color w:val="000000" w:themeColor="text1" w:themeTint="FF" w:themeShade="FF"/>
          <w:sz w:val="22"/>
          <w:szCs w:val="22"/>
          <w:lang w:val="es-ES"/>
        </w:rPr>
        <w:t xml:space="preserve">$11.500.000 </w:t>
      </w:r>
      <w:r w:rsidRPr="604F99D3" w:rsidR="638D1557">
        <w:rPr>
          <w:rFonts w:ascii="Arial Narrow" w:hAnsi="Arial Narrow" w:eastAsia="Arial Narrow" w:cs="Arial Narrow"/>
          <w:b w:val="0"/>
          <w:bCs w:val="0"/>
          <w:i w:val="0"/>
          <w:iCs w:val="0"/>
          <w:caps w:val="0"/>
          <w:smallCaps w:val="0"/>
          <w:noProof w:val="0"/>
          <w:color w:val="000000" w:themeColor="text1" w:themeTint="FF" w:themeShade="FF"/>
          <w:sz w:val="22"/>
          <w:szCs w:val="22"/>
          <w:lang w:val="es-ES"/>
        </w:rPr>
        <w:t xml:space="preserve">= Rubro </w:t>
      </w:r>
      <w:r w:rsidRPr="604F99D3" w:rsidR="638D1557">
        <w:rPr>
          <w:rFonts w:ascii="Arial Narrow" w:hAnsi="Arial Narrow" w:eastAsia="Arial Narrow" w:cs="Arial Narrow"/>
          <w:b w:val="1"/>
          <w:bCs w:val="1"/>
          <w:i w:val="0"/>
          <w:iCs w:val="0"/>
          <w:caps w:val="0"/>
          <w:smallCaps w:val="0"/>
          <w:noProof w:val="0"/>
          <w:color w:val="000000" w:themeColor="text1" w:themeTint="FF" w:themeShade="FF"/>
          <w:sz w:val="22"/>
          <w:szCs w:val="22"/>
          <w:lang w:val="es-ES"/>
        </w:rPr>
        <w:t xml:space="preserve">A-02-02-01-003-002 PASTA O PULPA, PAPEL Y PRODUCTOS DE PAPEL; IMPRESOS Y ARTÍCULOS RELACIONADOS; A-02-01-01-003-008 MUEBLES, INSTRUMENTOS </w:t>
      </w:r>
      <w:r w:rsidRPr="604F99D3" w:rsidR="638D1557">
        <w:rPr>
          <w:rFonts w:ascii="Arial Narrow" w:hAnsi="Arial Narrow" w:eastAsia="Arial Narrow" w:cs="Arial Narrow"/>
          <w:b w:val="1"/>
          <w:bCs w:val="1"/>
          <w:i w:val="0"/>
          <w:iCs w:val="0"/>
          <w:caps w:val="0"/>
          <w:smallCaps w:val="0"/>
          <w:noProof w:val="0"/>
          <w:color w:val="000000" w:themeColor="text1" w:themeTint="FF" w:themeShade="FF"/>
          <w:sz w:val="22"/>
          <w:szCs w:val="22"/>
          <w:lang w:val="es-ES"/>
        </w:rPr>
        <w:t>MUSICALES, ARTICULOS</w:t>
      </w:r>
      <w:r w:rsidRPr="604F99D3" w:rsidR="638D1557">
        <w:rPr>
          <w:rFonts w:ascii="Arial Narrow" w:hAnsi="Arial Narrow" w:eastAsia="Arial Narrow" w:cs="Arial Narrow"/>
          <w:b w:val="1"/>
          <w:bCs w:val="1"/>
          <w:i w:val="0"/>
          <w:iCs w:val="0"/>
          <w:caps w:val="0"/>
          <w:smallCaps w:val="0"/>
          <w:noProof w:val="0"/>
          <w:color w:val="000000" w:themeColor="text1" w:themeTint="FF" w:themeShade="FF"/>
          <w:sz w:val="22"/>
          <w:szCs w:val="22"/>
          <w:lang w:val="es-ES"/>
        </w:rPr>
        <w:t xml:space="preserve"> DEPORTIVOSY ANTIGÜEDADES. expedido</w:t>
      </w:r>
      <w:r w:rsidRPr="604F99D3" w:rsidR="638D1557">
        <w:rPr>
          <w:rFonts w:ascii="Arial Narrow" w:hAnsi="Arial Narrow" w:eastAsia="Arial Narrow" w:cs="Arial Narrow"/>
          <w:b w:val="0"/>
          <w:bCs w:val="0"/>
          <w:i w:val="0"/>
          <w:iCs w:val="0"/>
          <w:caps w:val="0"/>
          <w:smallCaps w:val="0"/>
          <w:noProof w:val="0"/>
          <w:color w:val="000000" w:themeColor="text1" w:themeTint="FF" w:themeShade="FF"/>
          <w:sz w:val="22"/>
          <w:szCs w:val="22"/>
          <w:lang w:val="es-ES"/>
        </w:rPr>
        <w:t xml:space="preserve"> por el jefe de Presupuesto de la Contraloría General de la República; conforme a reporte de SIIF Nación.  </w:t>
      </w:r>
    </w:p>
    <w:p w:rsidR="604F99D3" w:rsidP="604F99D3" w:rsidRDefault="604F99D3" w14:paraId="24E1E0A6" w14:textId="732F7EE2">
      <w:pPr>
        <w:jc w:val="both"/>
        <w:rPr>
          <w:rFonts w:ascii="Arial Narrow" w:hAnsi="Arial Narrow" w:cs="Arial"/>
          <w:sz w:val="22"/>
          <w:szCs w:val="22"/>
          <w:lang w:val="es-ES"/>
        </w:rPr>
      </w:pPr>
    </w:p>
    <w:p w:rsidRPr="00F95FF4" w:rsidR="00067627" w:rsidP="00067627" w:rsidRDefault="00067627" w14:paraId="395FCAE2" w14:textId="62C7808E">
      <w:pPr>
        <w:autoSpaceDE w:val="0"/>
        <w:autoSpaceDN w:val="0"/>
        <w:adjustRightInd w:val="0"/>
        <w:jc w:val="both"/>
        <w:rPr>
          <w:rFonts w:ascii="Arial Narrow" w:hAnsi="Arial Narrow" w:cs="Arial"/>
          <w:b/>
          <w:bCs/>
          <w:sz w:val="22"/>
          <w:szCs w:val="22"/>
          <w:lang w:val="es-ES"/>
        </w:rPr>
      </w:pPr>
      <w:r w:rsidRPr="00F95FF4">
        <w:rPr>
          <w:rFonts w:ascii="Arial Narrow" w:hAnsi="Arial Narrow" w:cs="Arial"/>
          <w:b/>
          <w:bCs/>
          <w:sz w:val="22"/>
          <w:szCs w:val="22"/>
          <w:lang w:val="es-ES"/>
        </w:rPr>
        <w:t>*IMPORTANTE:</w:t>
      </w:r>
    </w:p>
    <w:p w:rsidRPr="00067627" w:rsidR="00067627" w:rsidP="00067627" w:rsidRDefault="00067627" w14:paraId="7E2F7A79" w14:textId="77777777">
      <w:pPr>
        <w:autoSpaceDE w:val="0"/>
        <w:autoSpaceDN w:val="0"/>
        <w:adjustRightInd w:val="0"/>
        <w:jc w:val="both"/>
        <w:rPr>
          <w:rFonts w:ascii="Arial Narrow" w:hAnsi="Arial Narrow" w:cs="Arial"/>
          <w:sz w:val="22"/>
          <w:szCs w:val="22"/>
          <w:lang w:val="es-ES"/>
        </w:rPr>
      </w:pPr>
    </w:p>
    <w:p w:rsidRPr="00EA01E8" w:rsidR="00BD76DE" w:rsidP="00BD76DE" w:rsidRDefault="00BD76DE" w14:paraId="67D6088B" w14:textId="10C0FD6A">
      <w:pPr>
        <w:autoSpaceDE w:val="0"/>
        <w:jc w:val="both"/>
        <w:rPr>
          <w:rFonts w:ascii="Arial Narrow" w:hAnsi="Arial Narrow" w:cs="Arial"/>
          <w:sz w:val="22"/>
          <w:szCs w:val="22"/>
        </w:rPr>
      </w:pPr>
      <w:r w:rsidRPr="00EA01E8">
        <w:rPr>
          <w:rFonts w:ascii="Arial Narrow" w:hAnsi="Arial Narrow" w:cs="Arial"/>
          <w:b/>
          <w:bCs/>
          <w:sz w:val="22"/>
          <w:szCs w:val="22"/>
        </w:rPr>
        <w:t>NOTA</w:t>
      </w:r>
      <w:r w:rsidRPr="00EA01E8" w:rsidR="002279DE">
        <w:rPr>
          <w:rFonts w:ascii="Arial Narrow" w:hAnsi="Arial Narrow" w:cs="Arial"/>
          <w:b/>
          <w:bCs/>
          <w:sz w:val="22"/>
          <w:szCs w:val="22"/>
        </w:rPr>
        <w:t xml:space="preserve"> 1</w:t>
      </w:r>
      <w:r w:rsidRPr="00EA01E8">
        <w:rPr>
          <w:rFonts w:ascii="Arial Narrow" w:hAnsi="Arial Narrow" w:cs="Arial"/>
          <w:b/>
          <w:bCs/>
          <w:sz w:val="22"/>
          <w:szCs w:val="22"/>
        </w:rPr>
        <w:t>:</w:t>
      </w:r>
      <w:r w:rsidRPr="00EA01E8">
        <w:rPr>
          <w:rFonts w:ascii="Arial Narrow" w:hAnsi="Arial Narrow" w:cs="Arial"/>
          <w:bCs/>
          <w:sz w:val="22"/>
          <w:szCs w:val="22"/>
        </w:rPr>
        <w:t xml:space="preserve"> </w:t>
      </w:r>
      <w:r w:rsidRPr="00EA01E8">
        <w:rPr>
          <w:rFonts w:ascii="Arial Narrow" w:hAnsi="Arial Narrow" w:cs="Arial"/>
          <w:sz w:val="22"/>
          <w:szCs w:val="22"/>
        </w:rPr>
        <w:t xml:space="preserve">El proponente debe tener en cuenta al momento </w:t>
      </w:r>
      <w:r w:rsidRPr="00EA01E8" w:rsidR="00B830A2">
        <w:rPr>
          <w:rFonts w:ascii="Arial Narrow" w:hAnsi="Arial Narrow" w:cs="Arial"/>
          <w:sz w:val="22"/>
          <w:szCs w:val="22"/>
        </w:rPr>
        <w:t>de determinar</w:t>
      </w:r>
      <w:r w:rsidRPr="00EA01E8">
        <w:rPr>
          <w:rFonts w:ascii="Arial Narrow" w:hAnsi="Arial Narrow" w:cs="Arial"/>
          <w:sz w:val="22"/>
          <w:szCs w:val="22"/>
        </w:rPr>
        <w:t xml:space="preserve"> el precio de su oferta, que por disposición de la Ley y para cualquier efecto jurídico, el Departamento</w:t>
      </w:r>
      <w:r w:rsidR="00837DD8">
        <w:rPr>
          <w:rFonts w:ascii="Arial Narrow" w:hAnsi="Arial Narrow" w:cs="Arial"/>
          <w:sz w:val="22"/>
          <w:szCs w:val="22"/>
        </w:rPr>
        <w:t xml:space="preserve"> </w:t>
      </w:r>
      <w:r w:rsidR="00012A2D">
        <w:rPr>
          <w:rFonts w:ascii="Arial Narrow" w:hAnsi="Arial Narrow" w:cs="Arial"/>
          <w:sz w:val="22"/>
          <w:szCs w:val="22"/>
        </w:rPr>
        <w:t xml:space="preserve">Archipiélago </w:t>
      </w:r>
      <w:r w:rsidRPr="00EA01E8" w:rsidR="00012A2D">
        <w:rPr>
          <w:rFonts w:ascii="Arial Narrow" w:hAnsi="Arial Narrow" w:cs="Arial"/>
          <w:sz w:val="22"/>
          <w:szCs w:val="22"/>
        </w:rPr>
        <w:t>de</w:t>
      </w:r>
      <w:r w:rsidRPr="00EA01E8">
        <w:rPr>
          <w:rFonts w:ascii="Arial Narrow" w:hAnsi="Arial Narrow" w:cs="Arial"/>
          <w:sz w:val="22"/>
          <w:szCs w:val="22"/>
        </w:rPr>
        <w:t xml:space="preserve"> San Andrés, Providencia y Santa Catalina</w:t>
      </w:r>
      <w:r w:rsidR="00837DD8">
        <w:rPr>
          <w:rFonts w:ascii="Arial Narrow" w:hAnsi="Arial Narrow" w:cs="Arial"/>
          <w:sz w:val="22"/>
          <w:szCs w:val="22"/>
        </w:rPr>
        <w:t xml:space="preserve">, </w:t>
      </w:r>
      <w:r w:rsidRPr="00EA01E8">
        <w:rPr>
          <w:rFonts w:ascii="Arial Narrow" w:hAnsi="Arial Narrow" w:cs="Arial"/>
          <w:sz w:val="22"/>
          <w:szCs w:val="22"/>
        </w:rPr>
        <w:t xml:space="preserve">está exento de </w:t>
      </w:r>
      <w:r w:rsidRPr="00EA01E8" w:rsidR="00B830A2">
        <w:rPr>
          <w:rFonts w:ascii="Arial Narrow" w:hAnsi="Arial Narrow" w:cs="Arial"/>
          <w:sz w:val="22"/>
          <w:szCs w:val="22"/>
        </w:rPr>
        <w:t>pagar Impuesto</w:t>
      </w:r>
      <w:r w:rsidRPr="00EA01E8">
        <w:rPr>
          <w:rFonts w:ascii="Arial Narrow" w:hAnsi="Arial Narrow" w:cs="Arial"/>
          <w:sz w:val="22"/>
          <w:szCs w:val="22"/>
        </w:rPr>
        <w:t xml:space="preserve"> al Valor Agregado IVA</w:t>
      </w:r>
      <w:r w:rsidR="00837DD8">
        <w:rPr>
          <w:rFonts w:ascii="Arial Narrow" w:hAnsi="Arial Narrow" w:cs="Arial"/>
          <w:sz w:val="22"/>
          <w:szCs w:val="22"/>
        </w:rPr>
        <w:t>; p</w:t>
      </w:r>
      <w:r w:rsidRPr="00EA01E8">
        <w:rPr>
          <w:rFonts w:ascii="Arial Narrow" w:hAnsi="Arial Narrow" w:cs="Arial"/>
          <w:sz w:val="22"/>
          <w:szCs w:val="22"/>
        </w:rPr>
        <w:t xml:space="preserve">or lo </w:t>
      </w:r>
      <w:r w:rsidRPr="00EA01E8" w:rsidR="00B830A2">
        <w:rPr>
          <w:rFonts w:ascii="Arial Narrow" w:hAnsi="Arial Narrow" w:cs="Arial"/>
          <w:sz w:val="22"/>
          <w:szCs w:val="22"/>
        </w:rPr>
        <w:t>tanto,</w:t>
      </w:r>
      <w:r w:rsidRPr="00EA01E8">
        <w:rPr>
          <w:rFonts w:ascii="Arial Narrow" w:hAnsi="Arial Narrow" w:cs="Arial"/>
          <w:sz w:val="22"/>
          <w:szCs w:val="22"/>
        </w:rPr>
        <w:t xml:space="preserve"> se abstendrá de detallar </w:t>
      </w:r>
      <w:r w:rsidR="0030789D">
        <w:rPr>
          <w:rFonts w:ascii="Arial Narrow" w:hAnsi="Arial Narrow" w:cs="Arial"/>
          <w:sz w:val="22"/>
          <w:szCs w:val="22"/>
        </w:rPr>
        <w:t xml:space="preserve">por separado </w:t>
      </w:r>
      <w:r w:rsidRPr="00EA01E8">
        <w:rPr>
          <w:rFonts w:ascii="Arial Narrow" w:hAnsi="Arial Narrow" w:cs="Arial"/>
          <w:sz w:val="22"/>
          <w:szCs w:val="22"/>
        </w:rPr>
        <w:t>valor alguno por concepto de IVA en la propuesta.</w:t>
      </w:r>
    </w:p>
    <w:p w:rsidRPr="008806A5" w:rsidR="00BD76DE" w:rsidP="00BD76DE" w:rsidRDefault="00BD76DE" w14:paraId="1912992F" w14:textId="77777777">
      <w:pPr>
        <w:autoSpaceDE w:val="0"/>
        <w:jc w:val="both"/>
        <w:rPr>
          <w:rFonts w:ascii="Arial Narrow" w:hAnsi="Arial Narrow" w:cs="Arial"/>
          <w:sz w:val="22"/>
          <w:szCs w:val="22"/>
          <w:highlight w:val="yellow"/>
        </w:rPr>
      </w:pPr>
    </w:p>
    <w:p w:rsidR="00CF18AB" w:rsidP="00CF18AB" w:rsidRDefault="00BD76DE" w14:paraId="798B6DFF" w14:textId="70258D70">
      <w:pPr>
        <w:autoSpaceDE w:val="0"/>
        <w:autoSpaceDN w:val="0"/>
        <w:adjustRightInd w:val="0"/>
        <w:jc w:val="both"/>
        <w:rPr>
          <w:rFonts w:ascii="Arial Narrow" w:hAnsi="Arial Narrow" w:cs="Arial"/>
          <w:sz w:val="22"/>
          <w:szCs w:val="22"/>
          <w:lang w:val="es-ES"/>
        </w:rPr>
      </w:pPr>
      <w:r w:rsidRPr="00EA01E8">
        <w:rPr>
          <w:rFonts w:ascii="Arial Narrow" w:hAnsi="Arial Narrow" w:cs="Arial"/>
          <w:b/>
          <w:sz w:val="22"/>
          <w:szCs w:val="22"/>
        </w:rPr>
        <w:t>NOTA 2:</w:t>
      </w:r>
      <w:r w:rsidRPr="00EA01E8">
        <w:rPr>
          <w:rFonts w:ascii="Arial Narrow" w:hAnsi="Arial Narrow" w:cs="Arial"/>
          <w:sz w:val="22"/>
          <w:szCs w:val="22"/>
        </w:rPr>
        <w:t xml:space="preserve"> Con base </w:t>
      </w:r>
      <w:r w:rsidRPr="00EA01E8" w:rsidR="00250D9C">
        <w:rPr>
          <w:rFonts w:ascii="Arial Narrow" w:hAnsi="Arial Narrow" w:cs="Arial"/>
          <w:sz w:val="22"/>
          <w:szCs w:val="22"/>
        </w:rPr>
        <w:t>en</w:t>
      </w:r>
      <w:r w:rsidRPr="00EA01E8">
        <w:rPr>
          <w:rFonts w:ascii="Arial Narrow" w:hAnsi="Arial Narrow" w:cs="Arial"/>
          <w:sz w:val="22"/>
          <w:szCs w:val="22"/>
        </w:rPr>
        <w:t xml:space="preserve"> lo anterior, </w:t>
      </w:r>
      <w:r w:rsidRPr="00EA01E8" w:rsidR="00CF18AB">
        <w:rPr>
          <w:rFonts w:ascii="Arial Narrow" w:hAnsi="Arial Narrow" w:cs="Arial"/>
          <w:sz w:val="22"/>
          <w:szCs w:val="22"/>
          <w:lang w:val="es-ES"/>
        </w:rPr>
        <w:t>los oferentes interesados en el presente proceso deberán ajustarse al mismo, es decir, el valor de la propuesta no debe superar el presupuesto oficial, para que la misma sea tenida en cuenta por parte de la Entidad, de lo contrario será rechazada.</w:t>
      </w:r>
    </w:p>
    <w:p w:rsidRPr="00EA01E8" w:rsidR="00B61FB5" w:rsidP="00CF18AB" w:rsidRDefault="00B61FB5" w14:paraId="01A677CD" w14:textId="77777777">
      <w:pPr>
        <w:autoSpaceDE w:val="0"/>
        <w:autoSpaceDN w:val="0"/>
        <w:adjustRightInd w:val="0"/>
        <w:jc w:val="both"/>
        <w:rPr>
          <w:rFonts w:ascii="Arial Narrow" w:hAnsi="Arial Narrow" w:cs="Arial"/>
          <w:sz w:val="22"/>
          <w:szCs w:val="22"/>
          <w:lang w:val="es-ES"/>
        </w:rPr>
      </w:pPr>
    </w:p>
    <w:p w:rsidRPr="00EA01E8" w:rsidR="00727BDC" w:rsidP="00727BDC" w:rsidRDefault="00727BDC" w14:paraId="4733430F" w14:textId="77777777">
      <w:pPr>
        <w:numPr>
          <w:ilvl w:val="0"/>
          <w:numId w:val="36"/>
        </w:numPr>
        <w:autoSpaceDE w:val="0"/>
        <w:autoSpaceDN w:val="0"/>
        <w:adjustRightInd w:val="0"/>
        <w:ind w:left="284" w:hanging="284"/>
        <w:rPr>
          <w:rFonts w:ascii="Arial Narrow" w:hAnsi="Arial Narrow" w:cs="Arial"/>
          <w:b/>
          <w:sz w:val="22"/>
          <w:szCs w:val="22"/>
          <w:lang w:eastAsia="es-CO"/>
        </w:rPr>
      </w:pPr>
      <w:r w:rsidRPr="00EA01E8">
        <w:rPr>
          <w:rFonts w:ascii="Arial Narrow" w:hAnsi="Arial Narrow" w:cs="Arial"/>
          <w:b/>
          <w:sz w:val="22"/>
          <w:szCs w:val="22"/>
          <w:lang w:eastAsia="es-CO"/>
        </w:rPr>
        <w:t xml:space="preserve">FUNDAMENTOS </w:t>
      </w:r>
      <w:r w:rsidRPr="00EA01E8" w:rsidR="00B830A2">
        <w:rPr>
          <w:rFonts w:ascii="Arial Narrow" w:hAnsi="Arial Narrow" w:cs="Arial"/>
          <w:b/>
          <w:sz w:val="22"/>
          <w:szCs w:val="22"/>
          <w:lang w:eastAsia="es-CO"/>
        </w:rPr>
        <w:t>JURÍDICOS QUE</w:t>
      </w:r>
      <w:r w:rsidRPr="00EA01E8">
        <w:rPr>
          <w:rFonts w:ascii="Arial Narrow" w:hAnsi="Arial Narrow" w:cs="Arial"/>
          <w:b/>
          <w:sz w:val="22"/>
          <w:szCs w:val="22"/>
          <w:lang w:eastAsia="es-CO"/>
        </w:rPr>
        <w:t xml:space="preserve"> SOPORTAN LA MODALIDAD DE SELECCIÓN</w:t>
      </w:r>
    </w:p>
    <w:p w:rsidRPr="00EA01E8" w:rsidR="00727BDC" w:rsidP="00727BDC" w:rsidRDefault="00727BDC" w14:paraId="14A07CE1" w14:textId="77777777">
      <w:pPr>
        <w:autoSpaceDE w:val="0"/>
        <w:autoSpaceDN w:val="0"/>
        <w:adjustRightInd w:val="0"/>
        <w:rPr>
          <w:rFonts w:ascii="Arial Narrow" w:hAnsi="Arial Narrow" w:cs="Arial"/>
          <w:sz w:val="22"/>
          <w:szCs w:val="22"/>
          <w:lang w:eastAsia="es-CO"/>
        </w:rPr>
      </w:pPr>
    </w:p>
    <w:p w:rsidRPr="00EA01E8" w:rsidR="00727BDC" w:rsidP="00727BDC" w:rsidRDefault="00727BDC" w14:paraId="6BE382D3" w14:textId="0374A62A">
      <w:pPr>
        <w:autoSpaceDE w:val="0"/>
        <w:autoSpaceDN w:val="0"/>
        <w:adjustRightInd w:val="0"/>
        <w:jc w:val="both"/>
        <w:rPr>
          <w:rFonts w:ascii="Arial Narrow" w:hAnsi="Arial Narrow" w:cs="Arial"/>
          <w:sz w:val="22"/>
          <w:szCs w:val="22"/>
          <w:lang w:eastAsia="es-CO"/>
        </w:rPr>
      </w:pPr>
      <w:bookmarkStart w:name="_Hlk531792685" w:id="6"/>
      <w:r w:rsidRPr="00EA01E8">
        <w:rPr>
          <w:rFonts w:ascii="Arial Narrow" w:hAnsi="Arial Narrow" w:cs="Arial"/>
          <w:sz w:val="22"/>
          <w:szCs w:val="22"/>
          <w:lang w:eastAsia="es-CO"/>
        </w:rPr>
        <w:t>Conforme a la descripción del objeto, el tipo de contrato a celebrar es de Compra</w:t>
      </w:r>
      <w:r w:rsidR="00547D92">
        <w:rPr>
          <w:rFonts w:ascii="Arial Narrow" w:hAnsi="Arial Narrow" w:cs="Arial"/>
          <w:sz w:val="22"/>
          <w:szCs w:val="22"/>
          <w:lang w:eastAsia="es-CO"/>
        </w:rPr>
        <w:t xml:space="preserve"> - </w:t>
      </w:r>
      <w:r w:rsidRPr="00EA01E8" w:rsidR="00547D92">
        <w:rPr>
          <w:rFonts w:ascii="Arial Narrow" w:hAnsi="Arial Narrow" w:cs="Arial"/>
          <w:sz w:val="22"/>
          <w:szCs w:val="22"/>
          <w:lang w:eastAsia="es-CO"/>
        </w:rPr>
        <w:t>Venta</w:t>
      </w:r>
      <w:r w:rsidRPr="00EA01E8" w:rsidR="00AF2E37">
        <w:rPr>
          <w:rFonts w:ascii="Arial Narrow" w:hAnsi="Arial Narrow" w:cs="Arial"/>
          <w:sz w:val="22"/>
          <w:szCs w:val="22"/>
          <w:lang w:eastAsia="es-CO"/>
        </w:rPr>
        <w:t xml:space="preserve">.  </w:t>
      </w:r>
      <w:r w:rsidRPr="00EA01E8">
        <w:rPr>
          <w:rFonts w:ascii="Arial Narrow" w:hAnsi="Arial Narrow" w:cs="Arial"/>
          <w:sz w:val="22"/>
          <w:szCs w:val="22"/>
          <w:lang w:eastAsia="es-CO"/>
        </w:rPr>
        <w:t xml:space="preserve">Los fundamentos jurídicos que soportan esta contratación se encuentran basados en las siguientes disposiciones legales: Ley 80 de 1993, Estatuto General de Contratación Pública; Ley 1150 de 2007; </w:t>
      </w:r>
      <w:r w:rsidRPr="00EA01E8" w:rsidR="00B830A2">
        <w:rPr>
          <w:rFonts w:ascii="Arial Narrow" w:hAnsi="Arial Narrow" w:cs="Arial"/>
          <w:sz w:val="22"/>
          <w:szCs w:val="22"/>
          <w:lang w:eastAsia="es-CO"/>
        </w:rPr>
        <w:t>artículos 2.2.1.2.1.5.1</w:t>
      </w:r>
      <w:r w:rsidRPr="00EA01E8" w:rsidR="00653B32">
        <w:rPr>
          <w:rStyle w:val="Textoennegrita"/>
          <w:rFonts w:ascii="Arial Narrow" w:hAnsi="Arial Narrow"/>
          <w:b w:val="0"/>
          <w:sz w:val="22"/>
          <w:szCs w:val="22"/>
        </w:rPr>
        <w:t xml:space="preserve"> y</w:t>
      </w:r>
      <w:r w:rsidRPr="00EA01E8" w:rsidR="00653B32">
        <w:rPr>
          <w:rFonts w:ascii="Arial Narrow" w:hAnsi="Arial Narrow" w:cs="Arial"/>
          <w:b/>
          <w:sz w:val="22"/>
          <w:szCs w:val="22"/>
          <w:lang w:eastAsia="es-CO"/>
        </w:rPr>
        <w:t xml:space="preserve"> </w:t>
      </w:r>
      <w:r w:rsidRPr="00EA01E8" w:rsidR="00653B32">
        <w:rPr>
          <w:rStyle w:val="Textoennegrita"/>
          <w:rFonts w:ascii="Arial Narrow" w:hAnsi="Arial Narrow"/>
          <w:b w:val="0"/>
          <w:sz w:val="22"/>
          <w:szCs w:val="22"/>
        </w:rPr>
        <w:t>2.2.1.2.1.5.2 del</w:t>
      </w:r>
      <w:r w:rsidRPr="00EA01E8" w:rsidR="00653B32">
        <w:rPr>
          <w:rStyle w:val="Textoennegrita"/>
          <w:rFonts w:ascii="Arial Narrow" w:hAnsi="Arial Narrow"/>
          <w:sz w:val="22"/>
          <w:szCs w:val="22"/>
        </w:rPr>
        <w:t xml:space="preserve"> </w:t>
      </w:r>
      <w:r w:rsidRPr="00EA01E8" w:rsidR="00653B32">
        <w:rPr>
          <w:rFonts w:ascii="Arial Narrow" w:hAnsi="Arial Narrow" w:cs="Arial"/>
          <w:sz w:val="22"/>
          <w:szCs w:val="22"/>
          <w:lang w:eastAsia="es-CO"/>
        </w:rPr>
        <w:t>Decreto 1082 de 2015</w:t>
      </w:r>
      <w:r w:rsidRPr="00EA01E8">
        <w:rPr>
          <w:rFonts w:ascii="Arial Narrow" w:hAnsi="Arial Narrow" w:cs="Arial"/>
          <w:sz w:val="22"/>
          <w:szCs w:val="22"/>
          <w:lang w:eastAsia="es-CO"/>
        </w:rPr>
        <w:t xml:space="preserve">; y la Ley 1474 de 2011, art. 94. </w:t>
      </w:r>
    </w:p>
    <w:p w:rsidRPr="00EA01E8" w:rsidR="00727BDC" w:rsidP="00727BDC" w:rsidRDefault="00727BDC" w14:paraId="121ED69C" w14:textId="77777777">
      <w:pPr>
        <w:autoSpaceDE w:val="0"/>
        <w:autoSpaceDN w:val="0"/>
        <w:adjustRightInd w:val="0"/>
        <w:rPr>
          <w:rFonts w:ascii="Arial Narrow" w:hAnsi="Arial Narrow" w:cs="Arial"/>
          <w:sz w:val="22"/>
          <w:szCs w:val="22"/>
          <w:lang w:eastAsia="es-CO"/>
        </w:rPr>
      </w:pPr>
    </w:p>
    <w:p w:rsidR="00A32CDC" w:rsidP="00CF18AB" w:rsidRDefault="00653B32" w14:paraId="40176BA6" w14:textId="17C91E00">
      <w:pPr>
        <w:autoSpaceDE w:val="0"/>
        <w:autoSpaceDN w:val="0"/>
        <w:adjustRightInd w:val="0"/>
        <w:jc w:val="both"/>
        <w:rPr>
          <w:rFonts w:ascii="Arial Narrow" w:hAnsi="Arial Narrow" w:cs="Arial"/>
          <w:sz w:val="22"/>
          <w:szCs w:val="22"/>
          <w:lang w:eastAsia="es-CO"/>
        </w:rPr>
      </w:pPr>
      <w:r w:rsidRPr="00EA01E8">
        <w:rPr>
          <w:rFonts w:ascii="Arial Narrow" w:hAnsi="Arial Narrow" w:cs="Arial"/>
          <w:sz w:val="22"/>
          <w:szCs w:val="22"/>
          <w:lang w:eastAsia="es-CO"/>
        </w:rPr>
        <w:t xml:space="preserve">Lo anterior, en razón a que el presupuesto asignado para este proceso de selección no supera el 10% de la menor cuantía de la entidad que equivale a </w:t>
      </w:r>
      <w:r w:rsidR="00275008">
        <w:rPr>
          <w:rFonts w:ascii="Arial Narrow" w:hAnsi="Arial Narrow" w:cs="Arial"/>
          <w:sz w:val="22"/>
          <w:szCs w:val="22"/>
          <w:lang w:eastAsia="es-CO"/>
        </w:rPr>
        <w:t xml:space="preserve">CIENTO </w:t>
      </w:r>
      <w:r w:rsidR="0024464B">
        <w:rPr>
          <w:rFonts w:ascii="Arial Narrow" w:hAnsi="Arial Narrow" w:cs="Arial"/>
          <w:sz w:val="22"/>
          <w:szCs w:val="22"/>
          <w:lang w:eastAsia="es-CO"/>
        </w:rPr>
        <w:t>DIEZ</w:t>
      </w:r>
      <w:r w:rsidR="00275008">
        <w:rPr>
          <w:rFonts w:ascii="Arial Narrow" w:hAnsi="Arial Narrow" w:cs="Arial"/>
          <w:sz w:val="22"/>
          <w:szCs w:val="22"/>
          <w:lang w:eastAsia="es-CO"/>
        </w:rPr>
        <w:t xml:space="preserve"> MILLONES QUINIENTOS </w:t>
      </w:r>
      <w:r w:rsidR="00F10A1A">
        <w:rPr>
          <w:rFonts w:ascii="Arial Narrow" w:hAnsi="Arial Narrow" w:cs="Arial"/>
          <w:sz w:val="22"/>
          <w:szCs w:val="22"/>
          <w:lang w:eastAsia="es-CO"/>
        </w:rPr>
        <w:t xml:space="preserve">MIL </w:t>
      </w:r>
      <w:r w:rsidRPr="00EA01E8" w:rsidR="0038789A">
        <w:rPr>
          <w:rFonts w:ascii="Arial Narrow" w:hAnsi="Arial Narrow" w:cs="Arial"/>
          <w:sz w:val="22"/>
          <w:szCs w:val="22"/>
          <w:lang w:val="es-ES" w:eastAsia="es-CO"/>
        </w:rPr>
        <w:t>PESOS ($</w:t>
      </w:r>
      <w:r w:rsidRPr="00275008" w:rsidR="00275008">
        <w:rPr>
          <w:rFonts w:ascii="Arial Narrow" w:hAnsi="Arial Narrow" w:cs="Arial"/>
          <w:sz w:val="22"/>
          <w:szCs w:val="22"/>
          <w:lang w:val="es-ES" w:eastAsia="es-CO"/>
        </w:rPr>
        <w:t>1</w:t>
      </w:r>
      <w:r w:rsidR="0024464B">
        <w:rPr>
          <w:rFonts w:ascii="Arial Narrow" w:hAnsi="Arial Narrow" w:cs="Arial"/>
          <w:sz w:val="22"/>
          <w:szCs w:val="22"/>
          <w:lang w:val="es-ES" w:eastAsia="es-CO"/>
        </w:rPr>
        <w:t>10.500.000</w:t>
      </w:r>
      <w:r w:rsidRPr="00EA01E8" w:rsidR="0038789A">
        <w:rPr>
          <w:rFonts w:ascii="Arial Narrow" w:hAnsi="Arial Narrow" w:cs="Arial"/>
          <w:sz w:val="22"/>
          <w:szCs w:val="22"/>
          <w:lang w:val="es-ES" w:eastAsia="es-CO"/>
        </w:rPr>
        <w:t>) M/CTE</w:t>
      </w:r>
      <w:r w:rsidRPr="00EA01E8">
        <w:rPr>
          <w:rFonts w:ascii="Arial Narrow" w:hAnsi="Arial Narrow" w:cs="Arial"/>
          <w:sz w:val="22"/>
          <w:szCs w:val="22"/>
          <w:lang w:eastAsia="es-CO"/>
        </w:rPr>
        <w:t>, por lo cual la modalidad de selección es la de mínima cuantía, cuyas reglas se determinan en las normas descritas.</w:t>
      </w:r>
    </w:p>
    <w:p w:rsidR="00735E68" w:rsidP="00CF18AB" w:rsidRDefault="00735E68" w14:paraId="1A8E66D9" w14:textId="56A3D506">
      <w:pPr>
        <w:autoSpaceDE w:val="0"/>
        <w:autoSpaceDN w:val="0"/>
        <w:adjustRightInd w:val="0"/>
        <w:jc w:val="both"/>
        <w:rPr>
          <w:rFonts w:ascii="Arial Narrow" w:hAnsi="Arial Narrow" w:cs="Arial"/>
          <w:sz w:val="22"/>
          <w:szCs w:val="22"/>
          <w:lang w:eastAsia="es-CO"/>
        </w:rPr>
      </w:pPr>
    </w:p>
    <w:bookmarkEnd w:id="6"/>
    <w:p w:rsidRPr="00C40518" w:rsidR="00CF18AB" w:rsidP="00755D7D" w:rsidRDefault="00727BDC" w14:paraId="221689B3" w14:textId="0BD20422">
      <w:pPr>
        <w:pStyle w:val="Sinespaciado"/>
        <w:tabs>
          <w:tab w:val="left" w:pos="284"/>
        </w:tabs>
        <w:jc w:val="both"/>
        <w:rPr>
          <w:rFonts w:ascii="Arial Narrow" w:hAnsi="Arial Narrow" w:cs="Arial"/>
          <w:b/>
          <w:bCs/>
          <w:sz w:val="22"/>
          <w:szCs w:val="22"/>
          <w:lang w:val="es-ES"/>
        </w:rPr>
      </w:pPr>
      <w:r w:rsidRPr="00C40518">
        <w:rPr>
          <w:rFonts w:ascii="Arial Narrow" w:hAnsi="Arial Narrow" w:cs="Arial"/>
          <w:b/>
          <w:sz w:val="22"/>
          <w:szCs w:val="22"/>
        </w:rPr>
        <w:t>7</w:t>
      </w:r>
      <w:r w:rsidRPr="00C40518" w:rsidR="004A2A92">
        <w:rPr>
          <w:rFonts w:ascii="Arial Narrow" w:hAnsi="Arial Narrow" w:cs="Arial"/>
          <w:b/>
          <w:sz w:val="22"/>
          <w:szCs w:val="22"/>
        </w:rPr>
        <w:t>.</w:t>
      </w:r>
      <w:r w:rsidRPr="00C40518" w:rsidR="004A2A92">
        <w:rPr>
          <w:rFonts w:ascii="Arial Narrow" w:hAnsi="Arial Narrow" w:cs="Arial"/>
          <w:b/>
          <w:sz w:val="22"/>
          <w:szCs w:val="22"/>
        </w:rPr>
        <w:tab/>
      </w:r>
      <w:r w:rsidRPr="00C40518" w:rsidR="00CF18AB">
        <w:rPr>
          <w:rFonts w:ascii="Arial Narrow" w:hAnsi="Arial Narrow" w:cs="Arial"/>
          <w:b/>
          <w:sz w:val="22"/>
          <w:szCs w:val="22"/>
        </w:rPr>
        <w:t>PLAZO DE</w:t>
      </w:r>
      <w:r w:rsidRPr="00C40518" w:rsidR="00CF18AB">
        <w:rPr>
          <w:rFonts w:ascii="Arial Narrow" w:hAnsi="Arial Narrow" w:cs="Arial"/>
          <w:b/>
          <w:bCs/>
          <w:sz w:val="22"/>
          <w:szCs w:val="22"/>
          <w:lang w:val="es-ES"/>
        </w:rPr>
        <w:t>L CONTRATO.</w:t>
      </w:r>
    </w:p>
    <w:p w:rsidRPr="00C40518" w:rsidR="00CF18AB" w:rsidP="00CF18AB" w:rsidRDefault="00CF18AB" w14:paraId="55AD6BCC" w14:textId="087C134F">
      <w:pPr>
        <w:autoSpaceDE w:val="0"/>
        <w:autoSpaceDN w:val="0"/>
        <w:adjustRightInd w:val="0"/>
        <w:jc w:val="both"/>
        <w:rPr>
          <w:rFonts w:ascii="Arial Narrow" w:hAnsi="Arial Narrow" w:cs="Arial"/>
          <w:b/>
          <w:bCs/>
          <w:sz w:val="22"/>
          <w:szCs w:val="22"/>
          <w:lang w:val="es-ES"/>
        </w:rPr>
      </w:pPr>
    </w:p>
    <w:p w:rsidRPr="00C40518" w:rsidR="00FD7261" w:rsidP="00CF18AB" w:rsidRDefault="00FD7261" w14:paraId="1AFD8376" w14:textId="4A273E4E">
      <w:pPr>
        <w:autoSpaceDE w:val="0"/>
        <w:autoSpaceDN w:val="0"/>
        <w:adjustRightInd w:val="0"/>
        <w:jc w:val="both"/>
        <w:rPr>
          <w:rFonts w:ascii="Arial Narrow" w:hAnsi="Arial Narrow" w:cs="Arial"/>
          <w:b/>
          <w:bCs/>
          <w:sz w:val="22"/>
          <w:szCs w:val="22"/>
          <w:lang w:val="es-ES"/>
        </w:rPr>
      </w:pPr>
      <w:r w:rsidRPr="00C40518">
        <w:rPr>
          <w:rFonts w:ascii="Arial Narrow" w:hAnsi="Arial Narrow" w:cs="Arial"/>
          <w:b/>
          <w:bCs/>
          <w:sz w:val="22"/>
          <w:szCs w:val="22"/>
          <w:lang w:val="es-ES"/>
        </w:rPr>
        <w:t>7.1 CRONOGRAMA DE ENTREGA:</w:t>
      </w:r>
    </w:p>
    <w:p w:rsidRPr="00C40518" w:rsidR="00FD7261" w:rsidP="00CF18AB" w:rsidRDefault="00FD7261" w14:paraId="75DFCD67" w14:textId="77777777">
      <w:pPr>
        <w:autoSpaceDE w:val="0"/>
        <w:autoSpaceDN w:val="0"/>
        <w:adjustRightInd w:val="0"/>
        <w:jc w:val="both"/>
        <w:rPr>
          <w:rFonts w:ascii="Arial Narrow" w:hAnsi="Arial Narrow" w:cs="Arial"/>
          <w:b/>
          <w:bCs/>
          <w:sz w:val="22"/>
          <w:szCs w:val="22"/>
          <w:lang w:val="es-ES"/>
        </w:rPr>
      </w:pPr>
    </w:p>
    <w:p w:rsidR="00F8401D" w:rsidP="009C08C7" w:rsidRDefault="00CF18AB" w14:paraId="17769389" w14:textId="61C11574">
      <w:pPr>
        <w:pStyle w:val="Prrafodelista"/>
        <w:ind w:left="0"/>
        <w:jc w:val="both"/>
        <w:rPr>
          <w:rFonts w:ascii="Arial Narrow" w:hAnsi="Arial Narrow" w:cs="Arial"/>
          <w:sz w:val="22"/>
          <w:szCs w:val="22"/>
        </w:rPr>
      </w:pPr>
      <w:r w:rsidRPr="00C40518">
        <w:rPr>
          <w:rFonts w:ascii="Arial Narrow" w:hAnsi="Arial Narrow" w:cs="Arial"/>
          <w:sz w:val="22"/>
          <w:szCs w:val="22"/>
          <w:lang w:val="es-ES"/>
        </w:rPr>
        <w:t xml:space="preserve">El plazo para la ejecución del objeto contractual es de </w:t>
      </w:r>
      <w:bookmarkStart w:name="_Hlk84497303" w:id="7"/>
      <w:r w:rsidRPr="00886FAC" w:rsidR="00886FAC">
        <w:rPr>
          <w:rFonts w:ascii="Arial Narrow" w:hAnsi="Arial Narrow" w:cs="Arial"/>
          <w:sz w:val="22"/>
          <w:szCs w:val="22"/>
          <w:lang w:val="es-ES"/>
        </w:rPr>
        <w:t>quince</w:t>
      </w:r>
      <w:r w:rsidRPr="00886FAC">
        <w:rPr>
          <w:rFonts w:ascii="Arial Narrow" w:hAnsi="Arial Narrow" w:cs="Arial"/>
          <w:sz w:val="22"/>
          <w:szCs w:val="22"/>
        </w:rPr>
        <w:t xml:space="preserve"> (</w:t>
      </w:r>
      <w:r w:rsidRPr="00886FAC" w:rsidR="00886FAC">
        <w:rPr>
          <w:rFonts w:ascii="Arial Narrow" w:hAnsi="Arial Narrow" w:cs="Arial"/>
          <w:sz w:val="22"/>
          <w:szCs w:val="22"/>
        </w:rPr>
        <w:t>15</w:t>
      </w:r>
      <w:r w:rsidRPr="00886FAC">
        <w:rPr>
          <w:rFonts w:ascii="Arial Narrow" w:hAnsi="Arial Narrow" w:cs="Arial"/>
          <w:sz w:val="22"/>
          <w:szCs w:val="22"/>
        </w:rPr>
        <w:t>) días</w:t>
      </w:r>
      <w:r w:rsidRPr="00886FAC" w:rsidR="005A4840">
        <w:rPr>
          <w:rFonts w:ascii="Arial Narrow" w:hAnsi="Arial Narrow" w:cs="Arial"/>
          <w:sz w:val="22"/>
          <w:szCs w:val="22"/>
        </w:rPr>
        <w:t xml:space="preserve"> </w:t>
      </w:r>
      <w:r w:rsidRPr="00886FAC" w:rsidR="00851844">
        <w:rPr>
          <w:rFonts w:ascii="Arial Narrow" w:hAnsi="Arial Narrow" w:cs="Arial"/>
          <w:sz w:val="22"/>
          <w:szCs w:val="22"/>
        </w:rPr>
        <w:t>hábiles</w:t>
      </w:r>
      <w:bookmarkEnd w:id="7"/>
      <w:r w:rsidRPr="00886FAC">
        <w:rPr>
          <w:rFonts w:ascii="Arial Narrow" w:hAnsi="Arial Narrow" w:cs="Arial"/>
          <w:sz w:val="22"/>
          <w:szCs w:val="22"/>
        </w:rPr>
        <w:t>,</w:t>
      </w:r>
      <w:r w:rsidRPr="008B37EE">
        <w:rPr>
          <w:rFonts w:ascii="Arial Narrow" w:hAnsi="Arial Narrow" w:cs="Arial"/>
          <w:color w:val="FF0000"/>
          <w:sz w:val="22"/>
          <w:szCs w:val="22"/>
        </w:rPr>
        <w:t xml:space="preserve"> </w:t>
      </w:r>
      <w:r w:rsidRPr="00C40518">
        <w:rPr>
          <w:rFonts w:ascii="Arial Narrow" w:hAnsi="Arial Narrow" w:cs="Arial"/>
          <w:sz w:val="22"/>
          <w:szCs w:val="22"/>
        </w:rPr>
        <w:t>contados a partir de la suscripción del acta de inicio.</w:t>
      </w:r>
      <w:r w:rsidRPr="00C40518">
        <w:rPr>
          <w:rFonts w:ascii="Arial Narrow" w:hAnsi="Arial Narrow" w:cs="Arial"/>
          <w:sz w:val="22"/>
          <w:szCs w:val="22"/>
          <w:lang w:val="es-ES"/>
        </w:rPr>
        <w:t xml:space="preserve"> </w:t>
      </w:r>
      <w:r w:rsidRPr="00C40518" w:rsidR="00820535">
        <w:rPr>
          <w:rFonts w:ascii="Arial Narrow" w:hAnsi="Arial Narrow" w:eastAsia="Calibri" w:cs="Arial"/>
          <w:bCs/>
          <w:sz w:val="22"/>
          <w:szCs w:val="22"/>
          <w:lang w:val="es-ES" w:eastAsia="en-US"/>
        </w:rPr>
        <w:t>El proponente suministrará</w:t>
      </w:r>
      <w:r w:rsidRPr="00C40518" w:rsidR="007E5BCB">
        <w:rPr>
          <w:rFonts w:ascii="Arial Narrow" w:hAnsi="Arial Narrow" w:eastAsia="Calibri" w:cs="Arial"/>
          <w:bCs/>
          <w:sz w:val="22"/>
          <w:szCs w:val="22"/>
          <w:lang w:val="es-ES" w:eastAsia="en-US"/>
        </w:rPr>
        <w:t xml:space="preserve"> LA TOTALIDAD de</w:t>
      </w:r>
      <w:r w:rsidRPr="00C40518" w:rsidR="00772E96">
        <w:rPr>
          <w:rFonts w:ascii="Arial Narrow" w:hAnsi="Arial Narrow" w:eastAsia="Calibri" w:cs="Arial"/>
          <w:bCs/>
          <w:sz w:val="22"/>
          <w:szCs w:val="22"/>
          <w:lang w:val="es-ES" w:eastAsia="en-US"/>
        </w:rPr>
        <w:t xml:space="preserve"> la</w:t>
      </w:r>
      <w:r w:rsidRPr="00C40518" w:rsidR="00056509">
        <w:rPr>
          <w:rFonts w:ascii="Arial Narrow" w:hAnsi="Arial Narrow" w:eastAsia="Calibri" w:cs="Arial"/>
          <w:bCs/>
          <w:sz w:val="22"/>
          <w:szCs w:val="22"/>
          <w:lang w:val="es-ES" w:eastAsia="en-US"/>
        </w:rPr>
        <w:t>s</w:t>
      </w:r>
      <w:r w:rsidRPr="00C40518" w:rsidR="00772E96">
        <w:rPr>
          <w:rFonts w:ascii="Arial Narrow" w:hAnsi="Arial Narrow" w:eastAsia="Calibri" w:cs="Arial"/>
          <w:bCs/>
          <w:sz w:val="22"/>
          <w:szCs w:val="22"/>
          <w:lang w:val="es-ES" w:eastAsia="en-US"/>
        </w:rPr>
        <w:t xml:space="preserve"> cantidad</w:t>
      </w:r>
      <w:r w:rsidRPr="00C40518" w:rsidR="00056509">
        <w:rPr>
          <w:rFonts w:ascii="Arial Narrow" w:hAnsi="Arial Narrow" w:eastAsia="Calibri" w:cs="Arial"/>
          <w:bCs/>
          <w:sz w:val="22"/>
          <w:szCs w:val="22"/>
          <w:lang w:val="es-ES" w:eastAsia="en-US"/>
        </w:rPr>
        <w:t>es</w:t>
      </w:r>
      <w:r w:rsidRPr="00C40518" w:rsidR="00772E96">
        <w:rPr>
          <w:rFonts w:ascii="Arial Narrow" w:hAnsi="Arial Narrow" w:eastAsia="Calibri" w:cs="Arial"/>
          <w:bCs/>
          <w:sz w:val="22"/>
          <w:szCs w:val="22"/>
          <w:lang w:val="es-ES" w:eastAsia="en-US"/>
        </w:rPr>
        <w:t xml:space="preserve"> requerida</w:t>
      </w:r>
      <w:r w:rsidRPr="00C40518" w:rsidR="00056509">
        <w:rPr>
          <w:rFonts w:ascii="Arial Narrow" w:hAnsi="Arial Narrow" w:eastAsia="Calibri" w:cs="Arial"/>
          <w:bCs/>
          <w:sz w:val="22"/>
          <w:szCs w:val="22"/>
          <w:lang w:val="es-ES" w:eastAsia="en-US"/>
        </w:rPr>
        <w:t xml:space="preserve">s de los insumos </w:t>
      </w:r>
      <w:r w:rsidRPr="00C40518" w:rsidR="00772E96">
        <w:rPr>
          <w:rFonts w:ascii="Arial Narrow" w:hAnsi="Arial Narrow" w:eastAsia="Calibri" w:cs="Arial"/>
          <w:bCs/>
          <w:sz w:val="22"/>
          <w:szCs w:val="22"/>
          <w:lang w:val="es-ES" w:eastAsia="en-US"/>
        </w:rPr>
        <w:t>en las instalaciones</w:t>
      </w:r>
      <w:r w:rsidRPr="00C40518" w:rsidR="007F0033">
        <w:rPr>
          <w:rFonts w:ascii="Arial Narrow" w:hAnsi="Arial Narrow" w:eastAsia="Calibri" w:cs="Arial"/>
          <w:bCs/>
          <w:sz w:val="22"/>
          <w:szCs w:val="22"/>
          <w:lang w:val="es-ES" w:eastAsia="en-US"/>
        </w:rPr>
        <w:t xml:space="preserve"> de</w:t>
      </w:r>
      <w:r w:rsidRPr="00C40518" w:rsidR="00772E96">
        <w:rPr>
          <w:rFonts w:ascii="Arial Narrow" w:hAnsi="Arial Narrow" w:eastAsia="Calibri" w:cs="Arial"/>
          <w:bCs/>
          <w:sz w:val="22"/>
          <w:szCs w:val="22"/>
          <w:lang w:val="es-ES" w:eastAsia="en-US"/>
        </w:rPr>
        <w:t xml:space="preserve"> </w:t>
      </w:r>
      <w:r w:rsidRPr="00C40518" w:rsidR="007F7650">
        <w:rPr>
          <w:rFonts w:ascii="Arial Narrow" w:hAnsi="Arial Narrow" w:cs="Arial"/>
          <w:sz w:val="22"/>
          <w:szCs w:val="22"/>
        </w:rPr>
        <w:t>la Gerencia Departamental Colegiada de San Andrés, Providencia y Santa Catalina, ubicada en la Carrera 10 No 3-128 Frente al Grupo Aéreo del Caribe.</w:t>
      </w:r>
    </w:p>
    <w:p w:rsidR="00B12EBF" w:rsidP="007F7650" w:rsidRDefault="00B12EBF" w14:paraId="2ED7120B" w14:textId="27B2E0B6">
      <w:pPr>
        <w:pStyle w:val="Prrafodelista"/>
        <w:ind w:left="0"/>
        <w:jc w:val="both"/>
        <w:rPr>
          <w:rFonts w:ascii="Arial Narrow" w:hAnsi="Arial Narrow" w:cs="Arial"/>
          <w:sz w:val="22"/>
          <w:szCs w:val="22"/>
        </w:rPr>
      </w:pPr>
    </w:p>
    <w:p w:rsidRPr="00C40518" w:rsidR="00BD76DE" w:rsidP="00755D7D" w:rsidRDefault="00727BDC" w14:paraId="3A5A8483" w14:textId="77777777">
      <w:pPr>
        <w:tabs>
          <w:tab w:val="left" w:pos="284"/>
        </w:tabs>
        <w:autoSpaceDE w:val="0"/>
        <w:autoSpaceDN w:val="0"/>
        <w:adjustRightInd w:val="0"/>
        <w:jc w:val="both"/>
        <w:rPr>
          <w:rFonts w:ascii="Arial Narrow" w:hAnsi="Arial Narrow" w:cs="Arial"/>
          <w:b/>
          <w:bCs/>
          <w:color w:val="000000"/>
          <w:sz w:val="22"/>
          <w:szCs w:val="22"/>
          <w:lang w:val="es-ES"/>
        </w:rPr>
      </w:pPr>
      <w:r w:rsidRPr="00C40518">
        <w:rPr>
          <w:rFonts w:ascii="Arial Narrow" w:hAnsi="Arial Narrow" w:cs="Arial"/>
          <w:b/>
          <w:bCs/>
          <w:color w:val="000000"/>
          <w:sz w:val="22"/>
          <w:szCs w:val="22"/>
          <w:lang w:val="es-ES"/>
        </w:rPr>
        <w:t>8</w:t>
      </w:r>
      <w:r w:rsidRPr="00C40518" w:rsidR="004A2A92">
        <w:rPr>
          <w:rFonts w:ascii="Arial Narrow" w:hAnsi="Arial Narrow" w:cs="Arial"/>
          <w:b/>
          <w:bCs/>
          <w:color w:val="000000"/>
          <w:sz w:val="22"/>
          <w:szCs w:val="22"/>
          <w:lang w:val="es-ES"/>
        </w:rPr>
        <w:t>.</w:t>
      </w:r>
      <w:r w:rsidRPr="00C40518" w:rsidR="004A2A92">
        <w:rPr>
          <w:rFonts w:ascii="Arial Narrow" w:hAnsi="Arial Narrow" w:cs="Arial"/>
          <w:b/>
          <w:bCs/>
          <w:color w:val="000000"/>
          <w:sz w:val="22"/>
          <w:szCs w:val="22"/>
          <w:lang w:val="es-ES"/>
        </w:rPr>
        <w:tab/>
      </w:r>
      <w:r w:rsidRPr="00C40518" w:rsidR="00BD76DE">
        <w:rPr>
          <w:rFonts w:ascii="Arial Narrow" w:hAnsi="Arial Narrow" w:cs="Arial"/>
          <w:b/>
          <w:bCs/>
          <w:color w:val="000000"/>
          <w:sz w:val="22"/>
          <w:szCs w:val="22"/>
          <w:lang w:val="es-ES"/>
        </w:rPr>
        <w:t>FORMA DE PAGO</w:t>
      </w:r>
    </w:p>
    <w:p w:rsidRPr="00E17107" w:rsidR="00BD76DE" w:rsidP="00BD76DE" w:rsidRDefault="00BD76DE" w14:paraId="3D9A720D" w14:textId="77777777">
      <w:pPr>
        <w:autoSpaceDE w:val="0"/>
        <w:autoSpaceDN w:val="0"/>
        <w:adjustRightInd w:val="0"/>
        <w:jc w:val="both"/>
        <w:rPr>
          <w:rFonts w:ascii="Arial Narrow" w:hAnsi="Arial Narrow" w:cs="Arial"/>
          <w:color w:val="000000"/>
          <w:sz w:val="22"/>
          <w:szCs w:val="22"/>
          <w:lang w:val="es-ES"/>
        </w:rPr>
      </w:pPr>
    </w:p>
    <w:p w:rsidRPr="00E17107" w:rsidR="00BD76DE" w:rsidP="00BD76DE" w:rsidRDefault="00BD76DE" w14:paraId="69163C1B" w14:textId="73B56DBB">
      <w:pPr>
        <w:autoSpaceDE w:val="0"/>
        <w:autoSpaceDN w:val="0"/>
        <w:adjustRightInd w:val="0"/>
        <w:jc w:val="both"/>
        <w:rPr>
          <w:rFonts w:ascii="Arial Narrow" w:hAnsi="Arial Narrow" w:cs="Arial"/>
          <w:color w:val="000000"/>
          <w:sz w:val="22"/>
          <w:szCs w:val="22"/>
        </w:rPr>
      </w:pPr>
      <w:bookmarkStart w:name="_Hlk531781828" w:id="8"/>
      <w:r w:rsidRPr="00E17107">
        <w:rPr>
          <w:rFonts w:ascii="Arial Narrow" w:hAnsi="Arial Narrow" w:cs="Arial"/>
          <w:sz w:val="22"/>
          <w:szCs w:val="22"/>
          <w:lang w:eastAsia="es-CO"/>
        </w:rPr>
        <w:t xml:space="preserve">La Contraloría General de la República – Gerencia Departamental </w:t>
      </w:r>
      <w:r w:rsidRPr="00E17107" w:rsidR="00082CFE">
        <w:rPr>
          <w:rFonts w:ascii="Arial Narrow" w:hAnsi="Arial Narrow" w:cs="Arial"/>
          <w:sz w:val="22"/>
          <w:szCs w:val="22"/>
          <w:lang w:eastAsia="es-CO"/>
        </w:rPr>
        <w:t xml:space="preserve">Colegiada de </w:t>
      </w:r>
      <w:r w:rsidRPr="00E17107">
        <w:rPr>
          <w:rFonts w:ascii="Arial Narrow" w:hAnsi="Arial Narrow" w:cs="Arial"/>
          <w:sz w:val="22"/>
          <w:szCs w:val="22"/>
        </w:rPr>
        <w:t>San Andrés</w:t>
      </w:r>
      <w:r w:rsidRPr="00E17107" w:rsidR="00C50537">
        <w:rPr>
          <w:rFonts w:ascii="Arial Narrow" w:hAnsi="Arial Narrow" w:cs="Arial"/>
          <w:sz w:val="22"/>
          <w:szCs w:val="22"/>
        </w:rPr>
        <w:t>, Providencia y Santa Catalina</w:t>
      </w:r>
      <w:r w:rsidRPr="00E17107">
        <w:rPr>
          <w:rFonts w:ascii="Arial Narrow" w:hAnsi="Arial Narrow" w:cs="Arial"/>
          <w:sz w:val="22"/>
          <w:szCs w:val="22"/>
          <w:lang w:eastAsia="es-CO"/>
        </w:rPr>
        <w:t xml:space="preserve"> pagará al contratista el valor del contrato </w:t>
      </w:r>
      <w:r w:rsidRPr="00E17107">
        <w:rPr>
          <w:rFonts w:ascii="Arial Narrow" w:hAnsi="Arial Narrow" w:cs="Arial"/>
          <w:color w:val="000000"/>
          <w:sz w:val="22"/>
          <w:szCs w:val="22"/>
        </w:rPr>
        <w:t>previo cumplimiento de los siguientes requisitos:</w:t>
      </w:r>
    </w:p>
    <w:p w:rsidRPr="00E17107" w:rsidR="00BD76DE" w:rsidP="00BD76DE" w:rsidRDefault="00BD76DE" w14:paraId="150CBA6B" w14:textId="77777777">
      <w:pPr>
        <w:autoSpaceDE w:val="0"/>
        <w:autoSpaceDN w:val="0"/>
        <w:adjustRightInd w:val="0"/>
        <w:jc w:val="both"/>
        <w:rPr>
          <w:rFonts w:ascii="Arial Narrow" w:hAnsi="Arial Narrow" w:cs="Arial"/>
          <w:color w:val="000000"/>
          <w:sz w:val="22"/>
          <w:szCs w:val="22"/>
        </w:rPr>
      </w:pPr>
    </w:p>
    <w:p w:rsidR="00BD76DE" w:rsidP="00EE1188" w:rsidRDefault="00BD76DE" w14:paraId="24584FD9" w14:textId="2E2F0638">
      <w:pPr>
        <w:pStyle w:val="Prrafodelista"/>
        <w:numPr>
          <w:ilvl w:val="0"/>
          <w:numId w:val="46"/>
        </w:numPr>
        <w:autoSpaceDE w:val="0"/>
        <w:autoSpaceDN w:val="0"/>
        <w:adjustRightInd w:val="0"/>
        <w:jc w:val="both"/>
        <w:rPr>
          <w:rFonts w:ascii="Arial Narrow" w:hAnsi="Arial Narrow" w:cs="Arial"/>
          <w:sz w:val="22"/>
          <w:szCs w:val="22"/>
        </w:rPr>
      </w:pPr>
      <w:r w:rsidRPr="00EE1188">
        <w:rPr>
          <w:rFonts w:ascii="Arial Narrow" w:hAnsi="Arial Narrow" w:cs="Arial"/>
          <w:color w:val="000000"/>
          <w:sz w:val="22"/>
          <w:szCs w:val="22"/>
        </w:rPr>
        <w:t>Certificación de Cumplimiento a Satisfacción del obj</w:t>
      </w:r>
      <w:r w:rsidRPr="00EE1188" w:rsidR="0034710C">
        <w:rPr>
          <w:rFonts w:ascii="Arial Narrow" w:hAnsi="Arial Narrow" w:cs="Arial"/>
          <w:color w:val="000000"/>
          <w:sz w:val="22"/>
          <w:szCs w:val="22"/>
        </w:rPr>
        <w:t xml:space="preserve">eto contratado, expedida por el </w:t>
      </w:r>
      <w:r w:rsidRPr="00EE1188">
        <w:rPr>
          <w:rFonts w:ascii="Arial Narrow" w:hAnsi="Arial Narrow" w:cs="Arial"/>
          <w:color w:val="000000"/>
          <w:sz w:val="22"/>
          <w:szCs w:val="22"/>
        </w:rPr>
        <w:t xml:space="preserve">Gerente Departamental </w:t>
      </w:r>
      <w:r w:rsidRPr="00EE1188">
        <w:rPr>
          <w:rFonts w:ascii="Arial Narrow" w:hAnsi="Arial Narrow" w:cs="Arial"/>
          <w:sz w:val="22"/>
          <w:szCs w:val="22"/>
        </w:rPr>
        <w:t>San Andrés Isla</w:t>
      </w:r>
      <w:r w:rsidRPr="00EE1188" w:rsidR="006E1BE5">
        <w:rPr>
          <w:rFonts w:ascii="Arial Narrow" w:hAnsi="Arial Narrow" w:cs="Arial"/>
          <w:sz w:val="22"/>
          <w:szCs w:val="22"/>
        </w:rPr>
        <w:t xml:space="preserve"> de la Cont</w:t>
      </w:r>
      <w:r w:rsidRPr="00EE1188" w:rsidR="00653B32">
        <w:rPr>
          <w:rFonts w:ascii="Arial Narrow" w:hAnsi="Arial Narrow" w:cs="Arial"/>
          <w:sz w:val="22"/>
          <w:szCs w:val="22"/>
        </w:rPr>
        <w:t>raloría General de la Republica.</w:t>
      </w:r>
    </w:p>
    <w:p w:rsidRPr="00EE1188" w:rsidR="00BD76DE" w:rsidP="00EE1188" w:rsidRDefault="00BD76DE" w14:paraId="6AFBFB6A" w14:textId="27257CA3">
      <w:pPr>
        <w:pStyle w:val="Prrafodelista"/>
        <w:numPr>
          <w:ilvl w:val="0"/>
          <w:numId w:val="46"/>
        </w:numPr>
        <w:autoSpaceDE w:val="0"/>
        <w:autoSpaceDN w:val="0"/>
        <w:adjustRightInd w:val="0"/>
        <w:jc w:val="both"/>
        <w:rPr>
          <w:rFonts w:ascii="Arial Narrow" w:hAnsi="Arial Narrow" w:cs="Arial"/>
          <w:sz w:val="22"/>
          <w:szCs w:val="22"/>
        </w:rPr>
      </w:pPr>
      <w:r w:rsidRPr="00EE1188">
        <w:rPr>
          <w:rFonts w:ascii="Arial Narrow" w:hAnsi="Arial Narrow" w:cs="Arial"/>
          <w:color w:val="000000"/>
          <w:sz w:val="22"/>
          <w:szCs w:val="22"/>
        </w:rPr>
        <w:t>Presentación de la Factura</w:t>
      </w:r>
      <w:r w:rsidRPr="00EE1188" w:rsidR="003A6C5C">
        <w:rPr>
          <w:rFonts w:ascii="Arial Narrow" w:hAnsi="Arial Narrow" w:cs="Arial"/>
          <w:color w:val="000000"/>
          <w:sz w:val="22"/>
          <w:szCs w:val="22"/>
        </w:rPr>
        <w:t xml:space="preserve"> electrónica</w:t>
      </w:r>
      <w:r w:rsidRPr="00EE1188">
        <w:rPr>
          <w:rFonts w:ascii="Arial Narrow" w:hAnsi="Arial Narrow" w:cs="Arial"/>
          <w:color w:val="000000"/>
          <w:sz w:val="22"/>
          <w:szCs w:val="22"/>
        </w:rPr>
        <w:t xml:space="preserve"> de Venta o cuenta de cobro respectiva.</w:t>
      </w:r>
    </w:p>
    <w:p w:rsidRPr="00EE1188" w:rsidR="0004624E" w:rsidP="00EE1188" w:rsidRDefault="00BD76DE" w14:paraId="6AE06126" w14:textId="1B589EFB">
      <w:pPr>
        <w:pStyle w:val="Prrafodelista"/>
        <w:numPr>
          <w:ilvl w:val="0"/>
          <w:numId w:val="46"/>
        </w:numPr>
        <w:autoSpaceDE w:val="0"/>
        <w:autoSpaceDN w:val="0"/>
        <w:adjustRightInd w:val="0"/>
        <w:jc w:val="both"/>
        <w:rPr>
          <w:rFonts w:ascii="Arial Narrow" w:hAnsi="Arial Narrow" w:cs="Arial"/>
          <w:sz w:val="22"/>
          <w:szCs w:val="22"/>
        </w:rPr>
      </w:pPr>
      <w:r w:rsidRPr="00EE1188">
        <w:rPr>
          <w:rFonts w:ascii="Arial Narrow" w:hAnsi="Arial Narrow" w:cs="Arial"/>
          <w:color w:val="000000"/>
          <w:sz w:val="22"/>
          <w:szCs w:val="22"/>
        </w:rPr>
        <w:t xml:space="preserve">Certificación de pago de aportes parafiscales </w:t>
      </w:r>
      <w:r w:rsidRPr="00EE1188">
        <w:rPr>
          <w:rFonts w:ascii="Arial Narrow" w:hAnsi="Arial Narrow" w:cs="Arial"/>
          <w:i/>
          <w:iCs/>
          <w:color w:val="000000"/>
          <w:sz w:val="22"/>
          <w:szCs w:val="22"/>
        </w:rPr>
        <w:t xml:space="preserve">(ICBF, SENA, Caja de Compensación Familiar) </w:t>
      </w:r>
      <w:r w:rsidRPr="00EE1188">
        <w:rPr>
          <w:rFonts w:ascii="Arial Narrow" w:hAnsi="Arial Narrow" w:cs="Arial"/>
          <w:color w:val="000000"/>
          <w:sz w:val="22"/>
          <w:szCs w:val="22"/>
        </w:rPr>
        <w:t xml:space="preserve">y de Aportes Patronales </w:t>
      </w:r>
      <w:r w:rsidRPr="00EE1188">
        <w:rPr>
          <w:rFonts w:ascii="Arial Narrow" w:hAnsi="Arial Narrow" w:cs="Arial"/>
          <w:i/>
          <w:iCs/>
          <w:color w:val="000000"/>
          <w:sz w:val="22"/>
          <w:szCs w:val="22"/>
        </w:rPr>
        <w:t>(Pago de aportes en Pensión, Salud al Sistema de Seguridad Social y Riesgos Profesionales)</w:t>
      </w:r>
      <w:r w:rsidRPr="00EE1188">
        <w:rPr>
          <w:rFonts w:ascii="Arial Narrow" w:hAnsi="Arial Narrow" w:cs="Arial"/>
          <w:color w:val="000000"/>
          <w:sz w:val="22"/>
          <w:szCs w:val="22"/>
        </w:rPr>
        <w:t>, expedida por el Revisor Fiscal de la empresa o el Representante Legal de la misma, en cumplimiento del artículo 50 de la Ley 789 de 2002 y 828 de 2003 del mes correspondiente.</w:t>
      </w:r>
      <w:r w:rsidRPr="00EE1188" w:rsidR="002D2691">
        <w:rPr>
          <w:rFonts w:ascii="Arial Narrow" w:hAnsi="Arial Narrow" w:cs="Arial"/>
          <w:color w:val="000000"/>
          <w:sz w:val="22"/>
          <w:szCs w:val="22"/>
        </w:rPr>
        <w:t xml:space="preserve"> </w:t>
      </w:r>
    </w:p>
    <w:p w:rsidRPr="00EE1188" w:rsidR="002D2691" w:rsidP="002D2691" w:rsidRDefault="002D2691" w14:paraId="0A6D8F79" w14:textId="72D95434">
      <w:pPr>
        <w:pStyle w:val="Prrafodelista"/>
        <w:numPr>
          <w:ilvl w:val="0"/>
          <w:numId w:val="46"/>
        </w:numPr>
        <w:autoSpaceDE w:val="0"/>
        <w:autoSpaceDN w:val="0"/>
        <w:adjustRightInd w:val="0"/>
        <w:jc w:val="both"/>
        <w:rPr>
          <w:rFonts w:ascii="Arial Narrow" w:hAnsi="Arial Narrow" w:cs="Arial"/>
          <w:sz w:val="22"/>
          <w:szCs w:val="22"/>
        </w:rPr>
      </w:pPr>
      <w:r w:rsidRPr="00EE1188">
        <w:rPr>
          <w:rFonts w:ascii="Arial Narrow" w:hAnsi="Arial Narrow"/>
          <w:sz w:val="22"/>
          <w:szCs w:val="22"/>
          <w:lang w:eastAsia="es-CO"/>
        </w:rPr>
        <w:t>Planillas de pago seguridad social del mes en el cual radican la factura de venta.</w:t>
      </w:r>
    </w:p>
    <w:p w:rsidRPr="00E17107" w:rsidR="002D2691" w:rsidP="00BD76DE" w:rsidRDefault="002D2691" w14:paraId="2825C79C" w14:textId="77777777">
      <w:pPr>
        <w:autoSpaceDE w:val="0"/>
        <w:autoSpaceDN w:val="0"/>
        <w:adjustRightInd w:val="0"/>
        <w:ind w:left="284" w:hanging="284"/>
        <w:jc w:val="both"/>
        <w:rPr>
          <w:rFonts w:ascii="Arial Narrow" w:hAnsi="Arial Narrow" w:cs="Arial"/>
          <w:color w:val="000000"/>
          <w:sz w:val="22"/>
          <w:szCs w:val="22"/>
        </w:rPr>
      </w:pPr>
    </w:p>
    <w:p w:rsidRPr="00E17107" w:rsidR="00EC457F" w:rsidP="00BD76DE" w:rsidRDefault="004D2086" w14:paraId="20801158" w14:textId="748736F2">
      <w:pPr>
        <w:jc w:val="both"/>
        <w:rPr>
          <w:rFonts w:ascii="Arial Narrow" w:hAnsi="Arial Narrow" w:cs="Arial"/>
          <w:color w:val="000000"/>
          <w:sz w:val="22"/>
          <w:szCs w:val="22"/>
        </w:rPr>
      </w:pPr>
      <w:r w:rsidRPr="00E17107">
        <w:rPr>
          <w:rFonts w:ascii="Arial Narrow" w:hAnsi="Arial Narrow" w:cs="Arial"/>
          <w:color w:val="000000"/>
          <w:sz w:val="22"/>
          <w:szCs w:val="22"/>
        </w:rPr>
        <w:t>Las demoras que se generen por no presentar oportunamente la factura y/o cuenta de cobro, o por falta del lleno de los requisitos para la realización del pago, serán responsabilidad del contratista y no tendrá por ello derecho al pago de intereses o compensación de ninguna naturaleza.</w:t>
      </w:r>
    </w:p>
    <w:p w:rsidRPr="00E17107" w:rsidR="004D2086" w:rsidP="00BD76DE" w:rsidRDefault="004D2086" w14:paraId="0253E7E4" w14:textId="77777777">
      <w:pPr>
        <w:jc w:val="both"/>
        <w:rPr>
          <w:rFonts w:ascii="Arial Narrow" w:hAnsi="Arial Narrow" w:cs="Arial"/>
          <w:color w:val="000000"/>
          <w:sz w:val="22"/>
          <w:szCs w:val="22"/>
        </w:rPr>
      </w:pPr>
    </w:p>
    <w:p w:rsidR="00BD76DE" w:rsidP="00BD76DE" w:rsidRDefault="00BD76DE" w14:paraId="4C677D6B" w14:textId="329D84AA">
      <w:pPr>
        <w:jc w:val="both"/>
        <w:rPr>
          <w:rFonts w:ascii="Arial Narrow" w:hAnsi="Arial Narrow" w:cs="Arial"/>
          <w:sz w:val="22"/>
          <w:szCs w:val="22"/>
          <w:lang w:eastAsia="es-CO"/>
        </w:rPr>
      </w:pPr>
      <w:r w:rsidRPr="00E17107">
        <w:rPr>
          <w:rFonts w:ascii="Arial Narrow" w:hAnsi="Arial Narrow" w:cs="Arial"/>
          <w:color w:val="000000"/>
          <w:sz w:val="22"/>
          <w:szCs w:val="22"/>
        </w:rPr>
        <w:t>El pago de dicha factura se realizará den</w:t>
      </w:r>
      <w:r w:rsidRPr="00E17107" w:rsidR="002C332A">
        <w:rPr>
          <w:rFonts w:ascii="Arial Narrow" w:hAnsi="Arial Narrow" w:cs="Arial"/>
          <w:color w:val="000000"/>
          <w:sz w:val="22"/>
          <w:szCs w:val="22"/>
        </w:rPr>
        <w:t>tro de los cuarenta y cinco (45</w:t>
      </w:r>
      <w:r w:rsidRPr="00E17107">
        <w:rPr>
          <w:rFonts w:ascii="Arial Narrow" w:hAnsi="Arial Narrow" w:cs="Arial"/>
          <w:color w:val="000000"/>
          <w:sz w:val="22"/>
          <w:szCs w:val="22"/>
        </w:rPr>
        <w:t xml:space="preserve">) días siguientes a la presentación de la factura, previo cumplimiento de los requisitos establecidos para el pago. </w:t>
      </w:r>
      <w:r w:rsidRPr="00E17107">
        <w:rPr>
          <w:rFonts w:ascii="Arial Narrow" w:hAnsi="Arial Narrow" w:cs="Arial"/>
          <w:sz w:val="22"/>
          <w:szCs w:val="22"/>
          <w:lang w:eastAsia="es-CO"/>
        </w:rPr>
        <w:t xml:space="preserve">Los pagos están sujetos a situación y giro de fondos por parte de </w:t>
      </w:r>
      <w:smartTag w:uri="urn:schemas-microsoft-com:office:smarttags" w:element="PersonName">
        <w:smartTagPr>
          <w:attr w:name="ProductID" w:val="la Direcci￳n General"/>
        </w:smartTagPr>
        <w:r w:rsidRPr="00E17107">
          <w:rPr>
            <w:rFonts w:ascii="Arial Narrow" w:hAnsi="Arial Narrow" w:cs="Arial"/>
            <w:sz w:val="22"/>
            <w:szCs w:val="22"/>
            <w:lang w:eastAsia="es-CO"/>
          </w:rPr>
          <w:t>la Dirección General</w:t>
        </w:r>
      </w:smartTag>
      <w:r w:rsidRPr="00E17107">
        <w:rPr>
          <w:rFonts w:ascii="Arial Narrow" w:hAnsi="Arial Narrow" w:cs="Arial"/>
          <w:sz w:val="22"/>
          <w:szCs w:val="22"/>
          <w:lang w:eastAsia="es-CO"/>
        </w:rPr>
        <w:t xml:space="preserve"> del Tesoro Nacional.</w:t>
      </w:r>
    </w:p>
    <w:bookmarkEnd w:id="8"/>
    <w:p w:rsidRPr="00E17107" w:rsidR="00BD76DE" w:rsidP="00BD76DE" w:rsidRDefault="00BD76DE" w14:paraId="3943523B" w14:textId="77777777">
      <w:pPr>
        <w:jc w:val="both"/>
        <w:rPr>
          <w:rFonts w:ascii="Arial Narrow" w:hAnsi="Arial Narrow" w:cs="Arial"/>
          <w:sz w:val="22"/>
          <w:szCs w:val="22"/>
          <w:lang w:eastAsia="es-CO"/>
        </w:rPr>
      </w:pPr>
    </w:p>
    <w:p w:rsidRPr="00E17107" w:rsidR="00BD76DE" w:rsidP="0034710C" w:rsidRDefault="00727BDC" w14:paraId="66B66B89" w14:textId="77777777">
      <w:pPr>
        <w:tabs>
          <w:tab w:val="left" w:pos="284"/>
        </w:tabs>
        <w:autoSpaceDE w:val="0"/>
        <w:autoSpaceDN w:val="0"/>
        <w:adjustRightInd w:val="0"/>
        <w:jc w:val="both"/>
        <w:rPr>
          <w:rFonts w:ascii="Arial Narrow" w:hAnsi="Arial Narrow" w:cs="Arial"/>
          <w:b/>
          <w:bCs/>
          <w:color w:val="000000"/>
          <w:sz w:val="22"/>
          <w:szCs w:val="22"/>
          <w:lang w:val="es-ES"/>
        </w:rPr>
      </w:pPr>
      <w:r w:rsidRPr="00E17107">
        <w:rPr>
          <w:rFonts w:ascii="Arial Narrow" w:hAnsi="Arial Narrow" w:cs="Arial"/>
          <w:b/>
          <w:bCs/>
          <w:color w:val="000000"/>
          <w:sz w:val="22"/>
          <w:szCs w:val="22"/>
          <w:lang w:val="es-ES"/>
        </w:rPr>
        <w:t>9</w:t>
      </w:r>
      <w:r w:rsidRPr="00E17107" w:rsidR="004A2A92">
        <w:rPr>
          <w:rFonts w:ascii="Arial Narrow" w:hAnsi="Arial Narrow" w:cs="Arial"/>
          <w:b/>
          <w:bCs/>
          <w:color w:val="000000"/>
          <w:sz w:val="22"/>
          <w:szCs w:val="22"/>
          <w:lang w:val="es-ES"/>
        </w:rPr>
        <w:t>.</w:t>
      </w:r>
      <w:r w:rsidRPr="00E17107" w:rsidR="004A2A92">
        <w:rPr>
          <w:rFonts w:ascii="Arial Narrow" w:hAnsi="Arial Narrow" w:cs="Arial"/>
          <w:b/>
          <w:bCs/>
          <w:color w:val="000000"/>
          <w:sz w:val="22"/>
          <w:szCs w:val="22"/>
          <w:lang w:val="es-ES"/>
        </w:rPr>
        <w:tab/>
      </w:r>
      <w:r w:rsidRPr="00E17107" w:rsidR="0034710C">
        <w:rPr>
          <w:rFonts w:ascii="Arial Narrow" w:hAnsi="Arial Narrow" w:cs="Arial"/>
          <w:b/>
          <w:bCs/>
          <w:color w:val="000000"/>
          <w:sz w:val="22"/>
          <w:szCs w:val="22"/>
          <w:lang w:val="es-ES"/>
        </w:rPr>
        <w:t>LUGAR DE EJECUCIÓN DEL CONTRATO</w:t>
      </w:r>
    </w:p>
    <w:p w:rsidRPr="00E17107" w:rsidR="00BD76DE" w:rsidP="00BD76DE" w:rsidRDefault="00BD76DE" w14:paraId="7F485942" w14:textId="77777777">
      <w:pPr>
        <w:autoSpaceDE w:val="0"/>
        <w:autoSpaceDN w:val="0"/>
        <w:adjustRightInd w:val="0"/>
        <w:jc w:val="both"/>
        <w:rPr>
          <w:rFonts w:ascii="Arial Narrow" w:hAnsi="Arial Narrow" w:cs="Arial"/>
          <w:b/>
          <w:bCs/>
          <w:color w:val="000000"/>
          <w:sz w:val="22"/>
          <w:szCs w:val="22"/>
          <w:lang w:val="es-ES"/>
        </w:rPr>
      </w:pPr>
    </w:p>
    <w:p w:rsidR="000102AD" w:rsidP="00D45F0D" w:rsidRDefault="00C607C5" w14:paraId="756EEDE7" w14:textId="47EBA548">
      <w:pPr>
        <w:pStyle w:val="Prrafodelista"/>
        <w:ind w:left="0"/>
        <w:jc w:val="both"/>
        <w:rPr>
          <w:rFonts w:ascii="Arial Narrow" w:hAnsi="Arial Narrow" w:cs="Arial"/>
          <w:sz w:val="22"/>
          <w:szCs w:val="22"/>
        </w:rPr>
      </w:pPr>
      <w:r>
        <w:rPr>
          <w:rFonts w:ascii="Arial Narrow" w:hAnsi="Arial Narrow" w:cs="Arial"/>
          <w:color w:val="000000"/>
          <w:sz w:val="22"/>
        </w:rPr>
        <w:t xml:space="preserve">Los </w:t>
      </w:r>
      <w:r w:rsidR="00132E07">
        <w:rPr>
          <w:rFonts w:ascii="Arial Narrow" w:hAnsi="Arial Narrow" w:cs="Arial"/>
          <w:color w:val="000000"/>
          <w:sz w:val="22"/>
        </w:rPr>
        <w:t>ELEMENTOS</w:t>
      </w:r>
      <w:r w:rsidRPr="007B3406">
        <w:rPr>
          <w:rFonts w:ascii="Arial Narrow" w:hAnsi="Arial Narrow" w:cs="Arial"/>
          <w:color w:val="000000"/>
          <w:sz w:val="22"/>
        </w:rPr>
        <w:t xml:space="preserve"> DE PAPELERÍA, ÚTILES DE ESCRITORIO Y OFICINA</w:t>
      </w:r>
      <w:r w:rsidR="008322BA">
        <w:rPr>
          <w:rFonts w:ascii="Arial Narrow" w:hAnsi="Arial Narrow" w:cs="Arial"/>
          <w:color w:val="000000"/>
          <w:sz w:val="22"/>
          <w:szCs w:val="22"/>
          <w:lang w:val="es-ES"/>
        </w:rPr>
        <w:t>,</w:t>
      </w:r>
      <w:r w:rsidRPr="00E17107" w:rsidR="00CF18AB">
        <w:rPr>
          <w:rFonts w:ascii="Arial Narrow" w:hAnsi="Arial Narrow" w:cs="Arial"/>
          <w:color w:val="000000"/>
          <w:sz w:val="22"/>
          <w:szCs w:val="22"/>
          <w:lang w:val="es-ES"/>
        </w:rPr>
        <w:t xml:space="preserve"> debe</w:t>
      </w:r>
      <w:r w:rsidR="00A531F1">
        <w:rPr>
          <w:rFonts w:ascii="Arial Narrow" w:hAnsi="Arial Narrow" w:cs="Arial"/>
          <w:color w:val="000000"/>
          <w:sz w:val="22"/>
          <w:szCs w:val="22"/>
          <w:lang w:val="es-ES"/>
        </w:rPr>
        <w:t>n</w:t>
      </w:r>
      <w:r w:rsidRPr="00E17107" w:rsidR="00CF18AB">
        <w:rPr>
          <w:rFonts w:ascii="Arial Narrow" w:hAnsi="Arial Narrow" w:cs="Arial"/>
          <w:color w:val="000000"/>
          <w:sz w:val="22"/>
          <w:szCs w:val="22"/>
          <w:lang w:val="es-ES"/>
        </w:rPr>
        <w:t xml:space="preserve"> ser </w:t>
      </w:r>
      <w:r w:rsidRPr="00E17107" w:rsidR="006E1BE5">
        <w:rPr>
          <w:rFonts w:ascii="Arial Narrow" w:hAnsi="Arial Narrow" w:cs="Arial"/>
          <w:color w:val="000000"/>
          <w:sz w:val="22"/>
          <w:szCs w:val="22"/>
          <w:lang w:val="es-ES"/>
        </w:rPr>
        <w:t>entregado</w:t>
      </w:r>
      <w:r w:rsidR="00A531F1">
        <w:rPr>
          <w:rFonts w:ascii="Arial Narrow" w:hAnsi="Arial Narrow" w:cs="Arial"/>
          <w:color w:val="000000"/>
          <w:sz w:val="22"/>
          <w:szCs w:val="22"/>
          <w:lang w:val="es-ES"/>
        </w:rPr>
        <w:t>s</w:t>
      </w:r>
      <w:r w:rsidRPr="00E17107" w:rsidR="006E1BE5">
        <w:rPr>
          <w:rFonts w:ascii="Arial Narrow" w:hAnsi="Arial Narrow" w:cs="Arial"/>
          <w:color w:val="000000"/>
          <w:sz w:val="22"/>
          <w:szCs w:val="22"/>
          <w:lang w:val="es-ES"/>
        </w:rPr>
        <w:t xml:space="preserve"> en </w:t>
      </w:r>
      <w:r w:rsidRPr="00E17107" w:rsidR="006E1BE5">
        <w:rPr>
          <w:rFonts w:ascii="Arial Narrow" w:hAnsi="Arial Narrow" w:cs="Arial"/>
          <w:sz w:val="22"/>
          <w:szCs w:val="22"/>
        </w:rPr>
        <w:t xml:space="preserve">las instalaciones de </w:t>
      </w:r>
      <w:r w:rsidRPr="00E17107" w:rsidR="00E43D3A">
        <w:rPr>
          <w:rFonts w:ascii="Arial Narrow" w:hAnsi="Arial Narrow" w:cs="Arial"/>
          <w:sz w:val="22"/>
          <w:szCs w:val="22"/>
        </w:rPr>
        <w:t>l</w:t>
      </w:r>
      <w:r w:rsidRPr="00E17107" w:rsidR="007F0033">
        <w:rPr>
          <w:rFonts w:ascii="Arial Narrow" w:hAnsi="Arial Narrow" w:cs="Arial"/>
          <w:sz w:val="22"/>
          <w:szCs w:val="22"/>
        </w:rPr>
        <w:t>a Gerencia Departamental Colegiada de San Andrés, Providencia y Santa Catalina, ubicada en la Carrera 10 No 3-128 Frente al Grupo Aéreo del Caribe</w:t>
      </w:r>
      <w:r w:rsidRPr="00E17107" w:rsidR="00E43D3A">
        <w:rPr>
          <w:rFonts w:ascii="Arial Narrow" w:hAnsi="Arial Narrow" w:cs="Arial"/>
          <w:sz w:val="22"/>
          <w:szCs w:val="22"/>
        </w:rPr>
        <w:t>.</w:t>
      </w:r>
    </w:p>
    <w:p w:rsidRPr="008806A5" w:rsidR="00837DD8" w:rsidP="00D45F0D" w:rsidRDefault="00837DD8" w14:paraId="6C9D837F" w14:textId="77777777">
      <w:pPr>
        <w:pStyle w:val="Prrafodelista"/>
        <w:ind w:left="0"/>
        <w:jc w:val="both"/>
        <w:rPr>
          <w:rFonts w:ascii="Arial Narrow" w:hAnsi="Arial Narrow" w:cs="Arial"/>
          <w:bCs/>
          <w:sz w:val="22"/>
          <w:szCs w:val="22"/>
          <w:highlight w:val="yellow"/>
        </w:rPr>
      </w:pPr>
    </w:p>
    <w:p w:rsidRPr="00E23BBB" w:rsidR="00BD76DE" w:rsidP="002D2691" w:rsidRDefault="00727BDC" w14:paraId="12BA513B" w14:textId="0F0998DE">
      <w:pPr>
        <w:autoSpaceDE w:val="0"/>
        <w:autoSpaceDN w:val="0"/>
        <w:adjustRightInd w:val="0"/>
        <w:jc w:val="both"/>
        <w:rPr>
          <w:rFonts w:ascii="Arial Narrow" w:hAnsi="Arial Narrow" w:cs="Arial"/>
          <w:b/>
          <w:bCs/>
          <w:color w:val="000000"/>
          <w:sz w:val="22"/>
          <w:szCs w:val="22"/>
          <w:lang w:val="es-ES"/>
        </w:rPr>
      </w:pPr>
      <w:r w:rsidRPr="00E23BBB">
        <w:rPr>
          <w:rFonts w:ascii="Arial Narrow" w:hAnsi="Arial Narrow" w:cs="Arial"/>
          <w:b/>
          <w:bCs/>
          <w:color w:val="000000"/>
          <w:sz w:val="22"/>
          <w:szCs w:val="22"/>
          <w:lang w:val="es-ES"/>
        </w:rPr>
        <w:t>10</w:t>
      </w:r>
      <w:r w:rsidRPr="00E23BBB" w:rsidR="004A2A92">
        <w:rPr>
          <w:rFonts w:ascii="Arial Narrow" w:hAnsi="Arial Narrow" w:cs="Arial"/>
          <w:b/>
          <w:bCs/>
          <w:color w:val="000000"/>
          <w:sz w:val="22"/>
          <w:szCs w:val="22"/>
          <w:lang w:val="es-ES"/>
        </w:rPr>
        <w:t>.</w:t>
      </w:r>
      <w:r w:rsidRPr="00E23BBB" w:rsidR="004A2A92">
        <w:rPr>
          <w:rFonts w:ascii="Arial Narrow" w:hAnsi="Arial Narrow" w:cs="Arial"/>
          <w:b/>
          <w:bCs/>
          <w:color w:val="000000"/>
          <w:sz w:val="22"/>
          <w:szCs w:val="22"/>
          <w:lang w:val="es-ES"/>
        </w:rPr>
        <w:tab/>
      </w:r>
      <w:r w:rsidRPr="00E23BBB" w:rsidR="0034710C">
        <w:rPr>
          <w:rFonts w:ascii="Arial Narrow" w:hAnsi="Arial Narrow" w:cs="Arial"/>
          <w:b/>
          <w:bCs/>
          <w:color w:val="000000"/>
          <w:sz w:val="22"/>
          <w:szCs w:val="22"/>
          <w:lang w:val="es-ES"/>
        </w:rPr>
        <w:t>GARANTÍA</w:t>
      </w:r>
    </w:p>
    <w:p w:rsidRPr="008806A5" w:rsidR="0034710C" w:rsidP="002D2691" w:rsidRDefault="0034710C" w14:paraId="10CB045A" w14:textId="77777777">
      <w:pPr>
        <w:autoSpaceDE w:val="0"/>
        <w:autoSpaceDN w:val="0"/>
        <w:adjustRightInd w:val="0"/>
        <w:jc w:val="both"/>
        <w:rPr>
          <w:rFonts w:ascii="Arial Narrow" w:hAnsi="Arial Narrow" w:cs="Arial"/>
          <w:b/>
          <w:bCs/>
          <w:color w:val="000000"/>
          <w:sz w:val="22"/>
          <w:szCs w:val="22"/>
          <w:highlight w:val="yellow"/>
          <w:lang w:val="es-ES"/>
        </w:rPr>
      </w:pPr>
    </w:p>
    <w:p w:rsidR="00AC38C8" w:rsidP="00AC38C8" w:rsidRDefault="00AC38C8" w14:paraId="7FB86348" w14:textId="26E1FF58">
      <w:pPr>
        <w:autoSpaceDE w:val="0"/>
        <w:autoSpaceDN w:val="0"/>
        <w:adjustRightInd w:val="0"/>
        <w:jc w:val="both"/>
        <w:rPr>
          <w:rFonts w:ascii="Arial Narrow" w:hAnsi="Arial Narrow" w:cs="Arial"/>
          <w:sz w:val="22"/>
          <w:szCs w:val="22"/>
          <w:lang w:eastAsia="es-CO"/>
        </w:rPr>
      </w:pPr>
      <w:bookmarkStart w:name="_Hlk86745142" w:id="9"/>
      <w:r w:rsidRPr="604F99D3" w:rsidR="00AC38C8">
        <w:rPr>
          <w:rFonts w:ascii="Arial Narrow" w:hAnsi="Arial Narrow" w:cs="Arial"/>
          <w:sz w:val="22"/>
          <w:szCs w:val="22"/>
          <w:lang w:eastAsia="es-CO"/>
        </w:rPr>
        <w:t>De conformidad con lo establecido Artículo 7° de la Ley 1150 de 2007 y el articulo 2.2.1.2.1.5.4 del Decreto 1082 de 2015, por tratarse de contratación en cuantía inferior al 10% de la menor cuantía no es exigible la constitución de garantías, además atendiendo la naturaleza del objeto del contrato (suministro y/o compra venta) y la forma de pago (</w:t>
      </w:r>
      <w:r w:rsidRPr="604F99D3" w:rsidR="00AC38C8">
        <w:rPr>
          <w:rFonts w:ascii="Arial Narrow" w:hAnsi="Arial Narrow" w:cs="Arial"/>
          <w:sz w:val="22"/>
          <w:szCs w:val="22"/>
          <w:lang w:eastAsia="es-CO"/>
        </w:rPr>
        <w:t>contra-entrega</w:t>
      </w:r>
      <w:r w:rsidRPr="604F99D3" w:rsidR="00AC38C8">
        <w:rPr>
          <w:rFonts w:ascii="Arial Narrow" w:hAnsi="Arial Narrow" w:cs="Arial"/>
          <w:sz w:val="22"/>
          <w:szCs w:val="22"/>
          <w:lang w:eastAsia="es-CO"/>
        </w:rPr>
        <w:t xml:space="preserve">) </w:t>
      </w:r>
      <w:r w:rsidRPr="604F99D3" w:rsidR="5A0049D1">
        <w:rPr>
          <w:rFonts w:ascii="Arial Narrow" w:hAnsi="Arial Narrow" w:cs="Arial"/>
          <w:b w:val="1"/>
          <w:bCs w:val="1"/>
          <w:sz w:val="22"/>
          <w:szCs w:val="22"/>
          <w:lang w:eastAsia="es-CO"/>
        </w:rPr>
        <w:t>NO</w:t>
      </w:r>
      <w:r w:rsidRPr="604F99D3" w:rsidR="00AC38C8">
        <w:rPr>
          <w:rFonts w:ascii="Arial Narrow" w:hAnsi="Arial Narrow" w:cs="Arial"/>
          <w:b w:val="1"/>
          <w:bCs w:val="1"/>
          <w:sz w:val="22"/>
          <w:szCs w:val="22"/>
          <w:lang w:eastAsia="es-CO"/>
        </w:rPr>
        <w:t xml:space="preserve"> </w:t>
      </w:r>
      <w:r w:rsidRPr="604F99D3" w:rsidR="00AC38C8">
        <w:rPr>
          <w:rFonts w:ascii="Arial Narrow" w:hAnsi="Arial Narrow" w:cs="Arial"/>
          <w:b w:val="1"/>
          <w:bCs w:val="1"/>
          <w:sz w:val="22"/>
          <w:szCs w:val="22"/>
          <w:lang w:eastAsia="es-CO"/>
        </w:rPr>
        <w:t xml:space="preserve">se </w:t>
      </w:r>
      <w:r w:rsidRPr="604F99D3" w:rsidR="00AC38C8">
        <w:rPr>
          <w:rFonts w:ascii="Arial Narrow" w:hAnsi="Arial Narrow" w:cs="Arial"/>
          <w:sz w:val="22"/>
          <w:szCs w:val="22"/>
          <w:lang w:eastAsia="es-CO"/>
        </w:rPr>
        <w:t>considera necesario exigir mecanismos de cobertura de riesgos.</w:t>
      </w:r>
    </w:p>
    <w:p w:rsidR="00653A91" w:rsidP="00AC38C8" w:rsidRDefault="00653A91" w14:paraId="1E8128BA" w14:textId="77777777">
      <w:pPr>
        <w:autoSpaceDE w:val="0"/>
        <w:autoSpaceDN w:val="0"/>
        <w:adjustRightInd w:val="0"/>
        <w:jc w:val="both"/>
        <w:rPr>
          <w:rFonts w:ascii="Arial Narrow" w:hAnsi="Arial Narrow" w:cs="Arial"/>
          <w:sz w:val="22"/>
          <w:szCs w:val="22"/>
          <w:lang w:eastAsia="es-CO"/>
        </w:rPr>
      </w:pPr>
    </w:p>
    <w:bookmarkEnd w:id="9"/>
    <w:p w:rsidR="00B61FB5" w:rsidP="00BD76DE" w:rsidRDefault="00B61FB5" w14:paraId="6725416A" w14:textId="77777777">
      <w:pPr>
        <w:autoSpaceDE w:val="0"/>
        <w:autoSpaceDN w:val="0"/>
        <w:adjustRightInd w:val="0"/>
        <w:jc w:val="both"/>
        <w:rPr>
          <w:rFonts w:ascii="Arial Narrow" w:hAnsi="Arial Narrow" w:cs="Arial"/>
          <w:b/>
          <w:bCs/>
          <w:color w:val="000000"/>
          <w:sz w:val="22"/>
          <w:szCs w:val="22"/>
          <w:lang w:val="es-ES"/>
        </w:rPr>
      </w:pPr>
    </w:p>
    <w:p w:rsidR="00BD76DE" w:rsidP="00BD76DE" w:rsidRDefault="00727BDC" w14:paraId="20591CD0" w14:textId="1B4B60EB">
      <w:pPr>
        <w:autoSpaceDE w:val="0"/>
        <w:autoSpaceDN w:val="0"/>
        <w:adjustRightInd w:val="0"/>
        <w:jc w:val="both"/>
        <w:rPr>
          <w:rFonts w:ascii="Arial Narrow" w:hAnsi="Arial Narrow" w:cs="Arial"/>
          <w:b/>
          <w:bCs/>
          <w:color w:val="000000"/>
          <w:sz w:val="22"/>
          <w:szCs w:val="22"/>
          <w:lang w:val="es-ES"/>
        </w:rPr>
      </w:pPr>
      <w:r w:rsidRPr="00E17107">
        <w:rPr>
          <w:rFonts w:ascii="Arial Narrow" w:hAnsi="Arial Narrow" w:cs="Arial"/>
          <w:b/>
          <w:bCs/>
          <w:color w:val="000000"/>
          <w:sz w:val="22"/>
          <w:szCs w:val="22"/>
          <w:lang w:val="es-ES"/>
        </w:rPr>
        <w:t>11</w:t>
      </w:r>
      <w:r w:rsidRPr="00E17107" w:rsidR="00A0060A">
        <w:rPr>
          <w:rFonts w:ascii="Arial Narrow" w:hAnsi="Arial Narrow" w:cs="Arial"/>
          <w:b/>
          <w:bCs/>
          <w:color w:val="000000"/>
          <w:sz w:val="22"/>
          <w:szCs w:val="22"/>
          <w:lang w:val="es-ES"/>
        </w:rPr>
        <w:t>.</w:t>
      </w:r>
      <w:r w:rsidRPr="00E17107" w:rsidR="00A0060A">
        <w:rPr>
          <w:rFonts w:ascii="Arial Narrow" w:hAnsi="Arial Narrow" w:cs="Arial"/>
          <w:b/>
          <w:bCs/>
          <w:color w:val="000000"/>
          <w:sz w:val="22"/>
          <w:szCs w:val="22"/>
          <w:lang w:val="es-ES"/>
        </w:rPr>
        <w:tab/>
      </w:r>
      <w:r w:rsidRPr="00E17107" w:rsidR="00BD76DE">
        <w:rPr>
          <w:rFonts w:ascii="Arial Narrow" w:hAnsi="Arial Narrow" w:cs="Arial"/>
          <w:b/>
          <w:bCs/>
          <w:color w:val="000000"/>
          <w:sz w:val="22"/>
          <w:szCs w:val="22"/>
          <w:lang w:val="es-ES"/>
        </w:rPr>
        <w:t>SUPERVISION</w:t>
      </w:r>
    </w:p>
    <w:p w:rsidRPr="00E17107" w:rsidR="00372EFA" w:rsidP="00BD76DE" w:rsidRDefault="00372EFA" w14:paraId="12E224F6" w14:textId="77777777">
      <w:pPr>
        <w:autoSpaceDE w:val="0"/>
        <w:autoSpaceDN w:val="0"/>
        <w:adjustRightInd w:val="0"/>
        <w:jc w:val="both"/>
        <w:rPr>
          <w:rFonts w:ascii="Arial Narrow" w:hAnsi="Arial Narrow" w:cs="Arial"/>
          <w:b/>
          <w:bCs/>
          <w:color w:val="000000"/>
          <w:sz w:val="22"/>
          <w:szCs w:val="22"/>
          <w:lang w:val="es-ES"/>
        </w:rPr>
      </w:pPr>
    </w:p>
    <w:p w:rsidRPr="00E17107" w:rsidR="006D4689" w:rsidP="006D4689" w:rsidRDefault="006D4689" w14:paraId="12FFF62F" w14:textId="77777777">
      <w:pPr>
        <w:autoSpaceDE w:val="0"/>
        <w:autoSpaceDN w:val="0"/>
        <w:adjustRightInd w:val="0"/>
        <w:jc w:val="both"/>
        <w:rPr>
          <w:rFonts w:ascii="Arial Narrow" w:hAnsi="Arial Narrow" w:cs="Arial"/>
          <w:sz w:val="22"/>
          <w:szCs w:val="22"/>
        </w:rPr>
      </w:pPr>
      <w:r w:rsidRPr="00E17107">
        <w:rPr>
          <w:rFonts w:ascii="Arial Narrow" w:hAnsi="Arial Narrow" w:cs="Arial"/>
          <w:sz w:val="22"/>
          <w:szCs w:val="22"/>
        </w:rPr>
        <w:t>La CGR ejercerá el control y vigilancia de la ejecución del contrato a través del Gerente Departamental o a un supervisor a quien éste delegue, quien tendrá como función verificar el cumplimiento de las obligaciones del contratista.</w:t>
      </w:r>
    </w:p>
    <w:p w:rsidRPr="00E17107" w:rsidR="006D4689" w:rsidP="006D4689" w:rsidRDefault="006D4689" w14:paraId="009427A5" w14:textId="77777777">
      <w:pPr>
        <w:autoSpaceDE w:val="0"/>
        <w:autoSpaceDN w:val="0"/>
        <w:adjustRightInd w:val="0"/>
        <w:jc w:val="both"/>
        <w:rPr>
          <w:rFonts w:ascii="Arial Narrow" w:hAnsi="Arial Narrow" w:cs="Arial"/>
          <w:sz w:val="22"/>
          <w:szCs w:val="22"/>
        </w:rPr>
      </w:pPr>
    </w:p>
    <w:p w:rsidRPr="00E17107" w:rsidR="006D4689" w:rsidP="006D4689" w:rsidRDefault="006D4689" w14:paraId="4EC18BC1" w14:textId="77777777">
      <w:pPr>
        <w:jc w:val="both"/>
        <w:rPr>
          <w:rFonts w:ascii="Arial Narrow" w:hAnsi="Arial Narrow"/>
          <w:sz w:val="22"/>
          <w:szCs w:val="22"/>
        </w:rPr>
      </w:pPr>
      <w:r w:rsidRPr="00E17107">
        <w:rPr>
          <w:rFonts w:ascii="Arial Narrow" w:hAnsi="Arial Narrow"/>
          <w:sz w:val="22"/>
          <w:szCs w:val="22"/>
        </w:rPr>
        <w:t>El supervisor ejercerá, en nombre de la CGR, un control integral sobre el contrato, para lo cual podrá, en cualquier momento, exigir al contratista la información que considere necesaria, así como la adopción de medidas para mantener, durante el desarrollo y ejecución del contrato, todas las condiciones existentes al momento de la celebración del contrato.</w:t>
      </w:r>
    </w:p>
    <w:p w:rsidRPr="00E17107" w:rsidR="006D4689" w:rsidP="006D4689" w:rsidRDefault="006D4689" w14:paraId="721B4866" w14:textId="77777777">
      <w:pPr>
        <w:jc w:val="both"/>
        <w:rPr>
          <w:rFonts w:ascii="Arial Narrow" w:hAnsi="Arial Narrow"/>
          <w:sz w:val="22"/>
          <w:szCs w:val="22"/>
        </w:rPr>
      </w:pPr>
    </w:p>
    <w:p w:rsidRPr="00E17107" w:rsidR="006D4689" w:rsidP="006D4689" w:rsidRDefault="006D4689" w14:paraId="1BB55BD4" w14:textId="77777777">
      <w:pPr>
        <w:jc w:val="both"/>
        <w:rPr>
          <w:rFonts w:ascii="Arial Narrow" w:hAnsi="Arial Narrow"/>
          <w:sz w:val="22"/>
          <w:szCs w:val="22"/>
        </w:rPr>
      </w:pPr>
      <w:r w:rsidRPr="00E17107">
        <w:rPr>
          <w:rFonts w:ascii="Arial Narrow" w:hAnsi="Arial Narrow"/>
          <w:sz w:val="22"/>
          <w:szCs w:val="22"/>
        </w:rPr>
        <w:t>Además de las actividades generales antes mencionadas, la supervisión apoyará, asistirá y asesorará a la CGR en todos los asuntos que se susciten durante la ejecución del contrato.</w:t>
      </w:r>
    </w:p>
    <w:p w:rsidRPr="00E17107" w:rsidR="006D4689" w:rsidP="006D4689" w:rsidRDefault="006D4689" w14:paraId="1790A7B7" w14:textId="77777777">
      <w:pPr>
        <w:jc w:val="both"/>
        <w:rPr>
          <w:rFonts w:ascii="Arial Narrow" w:hAnsi="Arial Narrow"/>
          <w:sz w:val="22"/>
          <w:szCs w:val="22"/>
        </w:rPr>
      </w:pPr>
    </w:p>
    <w:p w:rsidRPr="00E17107" w:rsidR="006D4689" w:rsidP="006D4689" w:rsidRDefault="006D4689" w14:paraId="237EC6D6" w14:textId="77777777">
      <w:pPr>
        <w:jc w:val="both"/>
        <w:rPr>
          <w:rFonts w:ascii="Arial Narrow" w:hAnsi="Arial Narrow"/>
          <w:sz w:val="22"/>
          <w:szCs w:val="22"/>
        </w:rPr>
      </w:pPr>
      <w:r w:rsidRPr="00E17107">
        <w:rPr>
          <w:rFonts w:ascii="Arial Narrow" w:hAnsi="Arial Narrow"/>
          <w:sz w:val="22"/>
          <w:szCs w:val="22"/>
        </w:rPr>
        <w:t>El contratista deberá acatar las órdenes que le imparta por escrito la Supervisión; no obstante, si no estuviese de acuerdo con las mismas así deberá manifestarlo por escrito al supervisor, antes de proceder a ejecutarlas; en caso contrario, responderá solidariamente con el supervisor si del cumplimiento de dichas ordenes se derivan perjuicios para la CGR.</w:t>
      </w:r>
    </w:p>
    <w:p w:rsidRPr="008806A5" w:rsidR="004D2086" w:rsidP="006D4689" w:rsidRDefault="004D2086" w14:paraId="27A285D6" w14:textId="77777777">
      <w:pPr>
        <w:jc w:val="both"/>
        <w:rPr>
          <w:rFonts w:ascii="Arial Narrow" w:hAnsi="Arial Narrow"/>
          <w:sz w:val="22"/>
          <w:szCs w:val="22"/>
          <w:highlight w:val="yellow"/>
        </w:rPr>
      </w:pPr>
    </w:p>
    <w:p w:rsidRPr="00E17107" w:rsidR="00026A66" w:rsidP="004D2086" w:rsidRDefault="00026A66" w14:paraId="03124E6D" w14:textId="0D86C093">
      <w:pPr>
        <w:ind w:left="708" w:hanging="708"/>
        <w:rPr>
          <w:rFonts w:ascii="Arial Narrow" w:hAnsi="Arial Narrow" w:cs="Arial"/>
          <w:b/>
          <w:sz w:val="22"/>
          <w:szCs w:val="22"/>
          <w:lang w:val="es-ES"/>
        </w:rPr>
      </w:pPr>
      <w:r w:rsidRPr="00E17107">
        <w:rPr>
          <w:rFonts w:ascii="Arial Narrow" w:hAnsi="Arial Narrow" w:cs="Arial"/>
          <w:b/>
          <w:color w:val="000000"/>
          <w:sz w:val="22"/>
          <w:szCs w:val="22"/>
          <w:lang w:val="es-ES"/>
        </w:rPr>
        <w:t>1</w:t>
      </w:r>
      <w:r w:rsidRPr="00E17107" w:rsidR="00727BDC">
        <w:rPr>
          <w:rFonts w:ascii="Arial Narrow" w:hAnsi="Arial Narrow" w:cs="Arial"/>
          <w:b/>
          <w:color w:val="000000"/>
          <w:sz w:val="22"/>
          <w:szCs w:val="22"/>
          <w:lang w:val="es-ES"/>
        </w:rPr>
        <w:t>2</w:t>
      </w:r>
      <w:r w:rsidRPr="00E17107">
        <w:rPr>
          <w:rFonts w:ascii="Arial Narrow" w:hAnsi="Arial Narrow" w:cs="Arial"/>
          <w:b/>
          <w:color w:val="000000"/>
          <w:sz w:val="22"/>
          <w:szCs w:val="22"/>
          <w:lang w:val="es-ES"/>
        </w:rPr>
        <w:t>.</w:t>
      </w:r>
      <w:r w:rsidRPr="00E17107">
        <w:rPr>
          <w:rFonts w:ascii="Arial Narrow" w:hAnsi="Arial Narrow" w:cs="Arial"/>
          <w:b/>
          <w:color w:val="000000"/>
          <w:sz w:val="22"/>
          <w:szCs w:val="22"/>
          <w:lang w:val="es-ES"/>
        </w:rPr>
        <w:tab/>
      </w:r>
      <w:r w:rsidRPr="00E17107" w:rsidR="002D2691">
        <w:rPr>
          <w:rFonts w:ascii="Arial Narrow" w:hAnsi="Arial Narrow" w:cs="Arial"/>
          <w:b/>
          <w:sz w:val="22"/>
          <w:szCs w:val="22"/>
          <w:lang w:val="es-ES"/>
        </w:rPr>
        <w:t>OBLIGACIONES DEL</w:t>
      </w:r>
      <w:r w:rsidRPr="00E17107">
        <w:rPr>
          <w:rFonts w:ascii="Arial Narrow" w:hAnsi="Arial Narrow" w:cs="Arial"/>
          <w:b/>
          <w:sz w:val="22"/>
          <w:szCs w:val="22"/>
          <w:lang w:val="es-ES"/>
        </w:rPr>
        <w:t xml:space="preserve"> CONTRATISTA Y CONTRATANTE</w:t>
      </w:r>
    </w:p>
    <w:p w:rsidRPr="00E17107" w:rsidR="004D2086" w:rsidP="004D2086" w:rsidRDefault="004D2086" w14:paraId="059679C2" w14:textId="77777777">
      <w:pPr>
        <w:ind w:left="708" w:hanging="708"/>
        <w:rPr>
          <w:rFonts w:ascii="Arial Narrow" w:hAnsi="Arial Narrow" w:cs="Arial"/>
          <w:b/>
          <w:sz w:val="22"/>
          <w:szCs w:val="22"/>
          <w:lang w:val="es-ES"/>
        </w:rPr>
      </w:pPr>
    </w:p>
    <w:p w:rsidRPr="00E17107" w:rsidR="00026A66" w:rsidP="00026A66" w:rsidRDefault="00026A66" w14:paraId="705765F7" w14:textId="77777777">
      <w:pPr>
        <w:jc w:val="both"/>
        <w:rPr>
          <w:rFonts w:ascii="Arial Narrow" w:hAnsi="Arial Narrow" w:cs="Arial"/>
          <w:sz w:val="22"/>
          <w:szCs w:val="22"/>
          <w:lang w:val="es-ES"/>
        </w:rPr>
      </w:pPr>
      <w:r w:rsidRPr="00E17107">
        <w:rPr>
          <w:rFonts w:ascii="Arial Narrow" w:hAnsi="Arial Narrow" w:cs="Arial"/>
          <w:sz w:val="22"/>
          <w:szCs w:val="22"/>
          <w:lang w:val="es-ES"/>
        </w:rPr>
        <w:t>Para efectos del cumplimiento del contrato, el CONTRATISTA y el CONTRATANTE, se comprometen a cumplir, además de las obligaciones inherentes a su naturaleza y las derivadas de las disposiciones legales vigentes que regulan su actividad, las siguientes:</w:t>
      </w:r>
    </w:p>
    <w:p w:rsidRPr="00E17107" w:rsidR="006D3680" w:rsidP="00026A66" w:rsidRDefault="006D3680" w14:paraId="63EFA1AD" w14:textId="77777777">
      <w:pPr>
        <w:jc w:val="both"/>
        <w:rPr>
          <w:rFonts w:ascii="Arial Narrow" w:hAnsi="Arial Narrow" w:cs="Arial"/>
          <w:sz w:val="22"/>
          <w:szCs w:val="22"/>
          <w:lang w:val="es-ES"/>
        </w:rPr>
      </w:pPr>
    </w:p>
    <w:p w:rsidRPr="00E17107" w:rsidR="00026A66" w:rsidP="00026A66" w:rsidRDefault="00C00C01" w14:paraId="7B1A5ECF" w14:textId="77777777">
      <w:pPr>
        <w:jc w:val="both"/>
        <w:rPr>
          <w:rFonts w:ascii="Arial Narrow" w:hAnsi="Arial Narrow" w:cs="Arial"/>
          <w:b/>
          <w:sz w:val="22"/>
          <w:szCs w:val="22"/>
          <w:lang w:val="es-ES"/>
        </w:rPr>
      </w:pPr>
      <w:r w:rsidRPr="00E17107">
        <w:rPr>
          <w:rFonts w:ascii="Arial Narrow" w:hAnsi="Arial Narrow" w:cs="Arial"/>
          <w:b/>
          <w:sz w:val="22"/>
          <w:szCs w:val="22"/>
          <w:lang w:val="es-ES"/>
        </w:rPr>
        <w:t>1</w:t>
      </w:r>
      <w:r w:rsidRPr="00E17107" w:rsidR="00727BDC">
        <w:rPr>
          <w:rFonts w:ascii="Arial Narrow" w:hAnsi="Arial Narrow" w:cs="Arial"/>
          <w:b/>
          <w:sz w:val="22"/>
          <w:szCs w:val="22"/>
          <w:lang w:val="es-ES"/>
        </w:rPr>
        <w:t>2</w:t>
      </w:r>
      <w:r w:rsidRPr="00E17107" w:rsidR="00026A66">
        <w:rPr>
          <w:rFonts w:ascii="Arial Narrow" w:hAnsi="Arial Narrow" w:cs="Arial"/>
          <w:b/>
          <w:sz w:val="22"/>
          <w:szCs w:val="22"/>
          <w:lang w:val="es-ES"/>
        </w:rPr>
        <w:t>.1</w:t>
      </w:r>
      <w:r w:rsidRPr="00E17107" w:rsidR="00026A66">
        <w:rPr>
          <w:rFonts w:ascii="Arial Narrow" w:hAnsi="Arial Narrow" w:cs="Arial"/>
          <w:b/>
          <w:sz w:val="22"/>
          <w:szCs w:val="22"/>
          <w:lang w:val="es-ES"/>
        </w:rPr>
        <w:tab/>
      </w:r>
      <w:r w:rsidRPr="00E17107" w:rsidR="00026A66">
        <w:rPr>
          <w:rFonts w:ascii="Arial Narrow" w:hAnsi="Arial Narrow" w:cs="Arial"/>
          <w:b/>
          <w:sz w:val="22"/>
          <w:szCs w:val="22"/>
          <w:lang w:val="es-ES"/>
        </w:rPr>
        <w:t>Contratista:</w:t>
      </w:r>
    </w:p>
    <w:p w:rsidRPr="00E17107" w:rsidR="00026A66" w:rsidP="00026A66" w:rsidRDefault="00026A66" w14:paraId="414E5E7B" w14:textId="75B3BA1F">
      <w:pPr>
        <w:pStyle w:val="Prrafodelista"/>
        <w:numPr>
          <w:ilvl w:val="0"/>
          <w:numId w:val="31"/>
        </w:numPr>
        <w:jc w:val="both"/>
        <w:rPr>
          <w:rFonts w:ascii="Arial Narrow" w:hAnsi="Arial Narrow" w:cs="Arial"/>
          <w:sz w:val="22"/>
          <w:szCs w:val="22"/>
        </w:rPr>
      </w:pPr>
      <w:bookmarkStart w:name="_Hlk86744750" w:id="10"/>
      <w:bookmarkStart w:name="_Hlk531781916" w:id="11"/>
      <w:r w:rsidRPr="00E17107">
        <w:rPr>
          <w:rFonts w:ascii="Arial Narrow" w:hAnsi="Arial Narrow" w:cs="Arial"/>
          <w:sz w:val="22"/>
          <w:szCs w:val="22"/>
        </w:rPr>
        <w:t xml:space="preserve">Entregar </w:t>
      </w:r>
      <w:r w:rsidR="005E17B0">
        <w:rPr>
          <w:rFonts w:ascii="Arial Narrow" w:hAnsi="Arial Narrow" w:cs="Arial"/>
          <w:sz w:val="22"/>
          <w:szCs w:val="22"/>
        </w:rPr>
        <w:t xml:space="preserve">la TOTALIDAD de </w:t>
      </w:r>
      <w:r w:rsidR="00E600D1">
        <w:rPr>
          <w:rFonts w:ascii="Arial Narrow" w:hAnsi="Arial Narrow" w:cs="Arial"/>
          <w:sz w:val="22"/>
          <w:szCs w:val="22"/>
        </w:rPr>
        <w:t xml:space="preserve">los </w:t>
      </w:r>
      <w:r w:rsidR="00116636">
        <w:rPr>
          <w:rFonts w:ascii="Arial Narrow" w:hAnsi="Arial Narrow" w:cs="Arial"/>
          <w:color w:val="000000"/>
          <w:sz w:val="22"/>
        </w:rPr>
        <w:t>ELEMENTOS</w:t>
      </w:r>
      <w:r w:rsidRPr="007B3406" w:rsidR="00792570">
        <w:rPr>
          <w:rFonts w:ascii="Arial Narrow" w:hAnsi="Arial Narrow" w:cs="Arial"/>
          <w:color w:val="000000"/>
          <w:sz w:val="22"/>
        </w:rPr>
        <w:t xml:space="preserve"> DE PAPELERÍA, ÚTILES DE ESCRITORIO Y OFICINA</w:t>
      </w:r>
      <w:r w:rsidRPr="00E17107" w:rsidR="00991D4E">
        <w:rPr>
          <w:rFonts w:ascii="Arial Narrow" w:hAnsi="Arial Narrow" w:cs="Arial"/>
          <w:sz w:val="22"/>
          <w:szCs w:val="22"/>
          <w:lang w:eastAsia="es-CO"/>
        </w:rPr>
        <w:t xml:space="preserve"> </w:t>
      </w:r>
      <w:r w:rsidRPr="00E17107">
        <w:rPr>
          <w:rFonts w:ascii="Arial Narrow" w:hAnsi="Arial Narrow" w:cs="Arial"/>
          <w:sz w:val="22"/>
          <w:szCs w:val="22"/>
        </w:rPr>
        <w:t>en las instalaciones del CONTRATANTE oportunamente.</w:t>
      </w:r>
    </w:p>
    <w:p w:rsidRPr="00E17107" w:rsidR="00026A66" w:rsidP="00026A66" w:rsidRDefault="00026A66" w14:paraId="768B7770" w14:textId="77777777">
      <w:pPr>
        <w:pStyle w:val="Prrafodelista"/>
        <w:numPr>
          <w:ilvl w:val="0"/>
          <w:numId w:val="31"/>
        </w:numPr>
        <w:jc w:val="both"/>
        <w:rPr>
          <w:rFonts w:ascii="Arial Narrow" w:hAnsi="Arial Narrow" w:cs="Arial"/>
          <w:sz w:val="22"/>
          <w:szCs w:val="22"/>
        </w:rPr>
      </w:pPr>
      <w:r w:rsidRPr="00E17107">
        <w:rPr>
          <w:rFonts w:ascii="Arial Narrow" w:hAnsi="Arial Narrow" w:cs="Arial"/>
          <w:sz w:val="22"/>
          <w:szCs w:val="22"/>
        </w:rPr>
        <w:t>Entregar el objeto convenido, de acuerdo con las especificaciones, características y cantidades exigidas por la CONTRALORIA.</w:t>
      </w:r>
    </w:p>
    <w:p w:rsidRPr="00E17107" w:rsidR="00026A66" w:rsidP="00026A66" w:rsidRDefault="00026A66" w14:paraId="5F71ECF6" w14:textId="77777777">
      <w:pPr>
        <w:pStyle w:val="Prrafodelista"/>
        <w:numPr>
          <w:ilvl w:val="0"/>
          <w:numId w:val="31"/>
        </w:numPr>
        <w:jc w:val="both"/>
        <w:rPr>
          <w:rFonts w:ascii="Arial Narrow" w:hAnsi="Arial Narrow" w:cs="Arial"/>
          <w:sz w:val="22"/>
          <w:szCs w:val="22"/>
        </w:rPr>
      </w:pPr>
      <w:r w:rsidRPr="00E17107">
        <w:rPr>
          <w:rFonts w:ascii="Arial Narrow" w:hAnsi="Arial Narrow" w:cs="Arial"/>
          <w:sz w:val="22"/>
          <w:szCs w:val="22"/>
        </w:rPr>
        <w:t xml:space="preserve">Suscribir el acta de inicio dentro de los </w:t>
      </w:r>
      <w:r w:rsidRPr="00E17107" w:rsidR="0034710C">
        <w:rPr>
          <w:rFonts w:ascii="Arial Narrow" w:hAnsi="Arial Narrow" w:cs="Arial"/>
          <w:sz w:val="22"/>
          <w:szCs w:val="22"/>
        </w:rPr>
        <w:t>d</w:t>
      </w:r>
      <w:r w:rsidRPr="00E17107">
        <w:rPr>
          <w:rFonts w:ascii="Arial Narrow" w:hAnsi="Arial Narrow" w:cs="Arial"/>
          <w:sz w:val="22"/>
          <w:szCs w:val="22"/>
        </w:rPr>
        <w:t>os (2) días siguientes a la aprobación del Registro Presupuestal.</w:t>
      </w:r>
    </w:p>
    <w:p w:rsidRPr="00E17107" w:rsidR="00026A66" w:rsidP="00026A66" w:rsidRDefault="00026A66" w14:paraId="309C7B26" w14:textId="77777777">
      <w:pPr>
        <w:pStyle w:val="Prrafodelista"/>
        <w:numPr>
          <w:ilvl w:val="0"/>
          <w:numId w:val="31"/>
        </w:numPr>
        <w:jc w:val="both"/>
        <w:rPr>
          <w:rFonts w:ascii="Arial Narrow" w:hAnsi="Arial Narrow" w:cs="Arial"/>
          <w:sz w:val="22"/>
          <w:szCs w:val="22"/>
        </w:rPr>
      </w:pPr>
      <w:r w:rsidRPr="00E17107">
        <w:rPr>
          <w:rFonts w:ascii="Arial Narrow" w:hAnsi="Arial Narrow" w:cs="Arial"/>
          <w:sz w:val="22"/>
          <w:szCs w:val="22"/>
        </w:rPr>
        <w:t>Cumplir estrictamente con idoneidad y oportunidad con la ejecución del presente contrato de acuerdo con las especificaciones contenidas en la oferta</w:t>
      </w:r>
      <w:r w:rsidRPr="00E17107" w:rsidR="0034710C">
        <w:rPr>
          <w:rFonts w:ascii="Arial Narrow" w:hAnsi="Arial Narrow" w:cs="Arial"/>
          <w:sz w:val="22"/>
          <w:szCs w:val="22"/>
        </w:rPr>
        <w:t>.</w:t>
      </w:r>
    </w:p>
    <w:p w:rsidRPr="00E17107" w:rsidR="00026A66" w:rsidP="00026A66" w:rsidRDefault="00026A66" w14:paraId="7E2D3C37" w14:textId="77777777">
      <w:pPr>
        <w:pStyle w:val="Prrafodelista"/>
        <w:numPr>
          <w:ilvl w:val="0"/>
          <w:numId w:val="31"/>
        </w:numPr>
        <w:jc w:val="both"/>
        <w:rPr>
          <w:rFonts w:ascii="Arial Narrow" w:hAnsi="Arial Narrow" w:cs="Arial"/>
          <w:sz w:val="22"/>
          <w:szCs w:val="22"/>
        </w:rPr>
      </w:pPr>
      <w:r w:rsidRPr="00E17107">
        <w:rPr>
          <w:rFonts w:ascii="Arial Narrow" w:hAnsi="Arial Narrow" w:cs="Arial"/>
          <w:sz w:val="22"/>
          <w:szCs w:val="22"/>
        </w:rPr>
        <w:t>Obrar con lealtad y buena fe en las distintas etapas contractuales, evitando retrasos que pudieran presentarse.</w:t>
      </w:r>
    </w:p>
    <w:p w:rsidRPr="00E17107" w:rsidR="00026A66" w:rsidP="00026A66" w:rsidRDefault="00026A66" w14:paraId="286BFAE6" w14:textId="77777777">
      <w:pPr>
        <w:pStyle w:val="Prrafodelista"/>
        <w:numPr>
          <w:ilvl w:val="0"/>
          <w:numId w:val="31"/>
        </w:numPr>
        <w:jc w:val="both"/>
        <w:rPr>
          <w:rFonts w:ascii="Arial Narrow" w:hAnsi="Arial Narrow" w:cs="Arial"/>
          <w:sz w:val="22"/>
          <w:szCs w:val="22"/>
        </w:rPr>
      </w:pPr>
      <w:r w:rsidRPr="00E17107">
        <w:rPr>
          <w:rFonts w:ascii="Arial Narrow" w:hAnsi="Arial Narrow" w:cs="Arial"/>
          <w:sz w:val="22"/>
          <w:szCs w:val="22"/>
        </w:rPr>
        <w:t>De acuerdo con la Ley 828 de 2003, se establece expresamente la obligación por parte del contratista del cumplimiento de sus obligaciones frente al sistema de Seguridad Social Integral, parafiscales (cajas de compensación familiar, SENA e ICBF).</w:t>
      </w:r>
    </w:p>
    <w:p w:rsidRPr="00E17107" w:rsidR="00026A66" w:rsidP="00026A66" w:rsidRDefault="00026A66" w14:paraId="51851934" w14:textId="77777777">
      <w:pPr>
        <w:pStyle w:val="Prrafodelista"/>
        <w:numPr>
          <w:ilvl w:val="0"/>
          <w:numId w:val="31"/>
        </w:numPr>
        <w:jc w:val="both"/>
        <w:rPr>
          <w:rFonts w:ascii="Arial Narrow" w:hAnsi="Arial Narrow" w:cs="Arial"/>
          <w:sz w:val="22"/>
          <w:szCs w:val="22"/>
        </w:rPr>
      </w:pPr>
      <w:r w:rsidRPr="00E17107">
        <w:rPr>
          <w:rFonts w:ascii="Arial Narrow" w:hAnsi="Arial Narrow" w:cs="Arial"/>
          <w:sz w:val="22"/>
          <w:szCs w:val="22"/>
        </w:rPr>
        <w:t>Cumplir con las instrucciones impartidas por el supervisor del contrato.</w:t>
      </w:r>
    </w:p>
    <w:p w:rsidRPr="00E17107" w:rsidR="00026A66" w:rsidP="00026A66" w:rsidRDefault="00026A66" w14:paraId="7A24BCF3" w14:textId="77777777">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 xml:space="preserve">Garantizar la existencia y calidad de los productos ofrecidos. </w:t>
      </w:r>
    </w:p>
    <w:p w:rsidRPr="00E17107" w:rsidR="00026A66" w:rsidP="00026A66" w:rsidRDefault="00026A66" w14:paraId="6E71A70B" w14:textId="77777777">
      <w:pPr>
        <w:pStyle w:val="Prrafodelista"/>
        <w:numPr>
          <w:ilvl w:val="0"/>
          <w:numId w:val="31"/>
        </w:numPr>
        <w:jc w:val="both"/>
        <w:rPr>
          <w:rFonts w:ascii="Arial Narrow" w:hAnsi="Arial Narrow" w:cs="Arial"/>
          <w:b/>
          <w:bCs/>
          <w:color w:val="000000"/>
          <w:sz w:val="22"/>
          <w:szCs w:val="22"/>
        </w:rPr>
      </w:pPr>
      <w:r w:rsidRPr="00E17107">
        <w:rPr>
          <w:rFonts w:ascii="Arial Narrow" w:hAnsi="Arial Narrow" w:cs="Arial"/>
          <w:color w:val="000000"/>
          <w:sz w:val="22"/>
          <w:szCs w:val="22"/>
        </w:rPr>
        <w:t xml:space="preserve">Responder ante las autoridades de los actos u omisiones en el ejercicio de las actividades que desarrollen en virtud del contrato, cuando con ellos cause perjuicios a la administración o a terceros. </w:t>
      </w:r>
    </w:p>
    <w:p w:rsidRPr="00E17107" w:rsidR="00026A66" w:rsidP="00026A66" w:rsidRDefault="00026A66" w14:paraId="19223913" w14:textId="12271E4D">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 xml:space="preserve">Las demás contenidas en la propuesta presentada por EL CONTRATISTA y las que resulten de la normal ejecución del contrato. </w:t>
      </w:r>
    </w:p>
    <w:p w:rsidRPr="00E17107" w:rsidR="00BC515F" w:rsidP="00BC515F" w:rsidRDefault="00BC515F" w14:paraId="1D81B8A8" w14:textId="684DACD9">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Cumplir a cabalidad el objeto contratado, previo cumplimiento de todas y cada una de las especificaciones técnicas descritas en la invitación pública en virtud de la cual presenta y se acepta la oferta. (</w:t>
      </w:r>
      <w:r w:rsidRPr="00E17107">
        <w:rPr>
          <w:rFonts w:ascii="Arial Narrow" w:hAnsi="Arial Narrow" w:cs="Arial"/>
          <w:b/>
          <w:color w:val="000000"/>
          <w:sz w:val="22"/>
          <w:szCs w:val="22"/>
        </w:rPr>
        <w:t>Anexo 2</w:t>
      </w:r>
      <w:r w:rsidRPr="00E17107">
        <w:rPr>
          <w:rFonts w:ascii="Arial Narrow" w:hAnsi="Arial Narrow" w:cs="Arial"/>
          <w:color w:val="000000"/>
          <w:sz w:val="22"/>
          <w:szCs w:val="22"/>
        </w:rPr>
        <w:t>).</w:t>
      </w:r>
    </w:p>
    <w:p w:rsidRPr="00E17107" w:rsidR="00BC515F" w:rsidP="00BC515F" w:rsidRDefault="00BC515F" w14:paraId="4FB17AF1" w14:textId="7E8BB9D6">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 xml:space="preserve">En caso que alguno de los elementos suministrados presente fallas o imperfectos, durante el periodo de garantía, deberá ser remplazado por otro de iguales o mejores características técnicas en un periodo no superior a cinco (5) días hábiles contados a partir de la fecha de notificación de la falla. </w:t>
      </w:r>
    </w:p>
    <w:p w:rsidRPr="00E17107" w:rsidR="00BC515F" w:rsidP="00BC515F" w:rsidRDefault="00BC515F" w14:paraId="66C63E86" w14:textId="078C3BEF">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 xml:space="preserve">Garantizar y responder por la calidad de los productos elementos suministrados que se entreguen a la Gerencia Departamental Colegiada del </w:t>
      </w:r>
      <w:r w:rsidRPr="00E17107" w:rsidR="003B6336">
        <w:rPr>
          <w:rFonts w:ascii="Arial Narrow" w:hAnsi="Arial Narrow" w:cs="Arial"/>
          <w:color w:val="000000"/>
          <w:sz w:val="22"/>
          <w:szCs w:val="22"/>
        </w:rPr>
        <w:t>San Andrés, Providencia y Santa Catalina</w:t>
      </w:r>
      <w:r w:rsidRPr="00E17107">
        <w:rPr>
          <w:rFonts w:ascii="Arial Narrow" w:hAnsi="Arial Narrow" w:cs="Arial"/>
          <w:color w:val="000000"/>
          <w:sz w:val="22"/>
          <w:szCs w:val="22"/>
        </w:rPr>
        <w:t xml:space="preserve"> de la Contraloría General de la República.</w:t>
      </w:r>
    </w:p>
    <w:p w:rsidRPr="00E17107" w:rsidR="00BC515F" w:rsidP="00BC515F" w:rsidRDefault="00BC515F" w14:paraId="2B6D063F" w14:textId="78EEA5A4">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 xml:space="preserve">Garantizar la oportuna entrega de los elementos conforme al numeral </w:t>
      </w:r>
      <w:r w:rsidRPr="00E17107" w:rsidR="00B501FF">
        <w:rPr>
          <w:rFonts w:ascii="Arial Narrow" w:hAnsi="Arial Narrow" w:cs="Arial"/>
          <w:color w:val="000000"/>
          <w:sz w:val="22"/>
          <w:szCs w:val="22"/>
        </w:rPr>
        <w:t>2.6</w:t>
      </w:r>
      <w:r w:rsidRPr="00E17107">
        <w:rPr>
          <w:rFonts w:ascii="Arial Narrow" w:hAnsi="Arial Narrow" w:cs="Arial"/>
          <w:color w:val="000000"/>
          <w:sz w:val="22"/>
          <w:szCs w:val="22"/>
        </w:rPr>
        <w:t xml:space="preserve">, de la invitación pública, previa coordinación con el Supervisor del contrato y en un plazo máximo de </w:t>
      </w:r>
      <w:r w:rsidRPr="00E17107" w:rsidR="000A7B8E">
        <w:rPr>
          <w:rFonts w:ascii="Arial Narrow" w:hAnsi="Arial Narrow" w:cs="Arial"/>
          <w:color w:val="000000"/>
          <w:sz w:val="22"/>
          <w:szCs w:val="22"/>
        </w:rPr>
        <w:t>quince</w:t>
      </w:r>
      <w:r w:rsidRPr="00E17107">
        <w:rPr>
          <w:rFonts w:ascii="Arial Narrow" w:hAnsi="Arial Narrow" w:cs="Arial"/>
          <w:color w:val="000000"/>
          <w:sz w:val="22"/>
          <w:szCs w:val="22"/>
        </w:rPr>
        <w:t xml:space="preserve"> (</w:t>
      </w:r>
      <w:r w:rsidRPr="00E17107" w:rsidR="000A7B8E">
        <w:rPr>
          <w:rFonts w:ascii="Arial Narrow" w:hAnsi="Arial Narrow" w:cs="Arial"/>
          <w:color w:val="000000"/>
          <w:sz w:val="22"/>
          <w:szCs w:val="22"/>
        </w:rPr>
        <w:t>1</w:t>
      </w:r>
      <w:r w:rsidRPr="00E17107">
        <w:rPr>
          <w:rFonts w:ascii="Arial Narrow" w:hAnsi="Arial Narrow" w:cs="Arial"/>
          <w:color w:val="000000"/>
          <w:sz w:val="22"/>
          <w:szCs w:val="22"/>
        </w:rPr>
        <w:t>5) días hábiles.</w:t>
      </w:r>
    </w:p>
    <w:p w:rsidRPr="00E17107" w:rsidR="00BC515F" w:rsidP="00BC515F" w:rsidRDefault="00BC515F" w14:paraId="4D2378D5" w14:textId="3D879024">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Cumplir con la obligación de mantener los precios ofertados durante el plazo de ejecución de la contratación.</w:t>
      </w:r>
    </w:p>
    <w:p w:rsidRPr="00E17107" w:rsidR="00BC515F" w:rsidP="00BC515F" w:rsidRDefault="00BC515F" w14:paraId="6B049C9D" w14:textId="12076E75">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 xml:space="preserve">Cumplir con lo señalado, en el </w:t>
      </w:r>
      <w:r w:rsidRPr="00E17107">
        <w:rPr>
          <w:rFonts w:ascii="Arial Narrow" w:hAnsi="Arial Narrow" w:cs="Arial"/>
          <w:b/>
          <w:color w:val="000000"/>
          <w:sz w:val="22"/>
          <w:szCs w:val="22"/>
        </w:rPr>
        <w:t>Anexo</w:t>
      </w:r>
      <w:r w:rsidRPr="00E17107" w:rsidR="00A172AD">
        <w:rPr>
          <w:rFonts w:ascii="Arial Narrow" w:hAnsi="Arial Narrow" w:cs="Arial"/>
          <w:b/>
          <w:color w:val="000000"/>
          <w:sz w:val="22"/>
          <w:szCs w:val="22"/>
        </w:rPr>
        <w:t xml:space="preserve"> </w:t>
      </w:r>
      <w:r w:rsidRPr="00E17107">
        <w:rPr>
          <w:rFonts w:ascii="Arial Narrow" w:hAnsi="Arial Narrow" w:cs="Arial"/>
          <w:b/>
          <w:color w:val="000000"/>
          <w:sz w:val="22"/>
          <w:szCs w:val="22"/>
        </w:rPr>
        <w:t>2 condiciones técnicas</w:t>
      </w:r>
      <w:r w:rsidRPr="00E17107" w:rsidR="003948D7">
        <w:rPr>
          <w:rFonts w:ascii="Arial Narrow" w:hAnsi="Arial Narrow" w:cs="Arial"/>
          <w:color w:val="000000"/>
          <w:sz w:val="22"/>
          <w:szCs w:val="22"/>
        </w:rPr>
        <w:t>,</w:t>
      </w:r>
      <w:r w:rsidRPr="00E17107">
        <w:rPr>
          <w:rFonts w:ascii="Arial Narrow" w:hAnsi="Arial Narrow" w:cs="Arial"/>
          <w:color w:val="000000"/>
          <w:sz w:val="22"/>
          <w:szCs w:val="22"/>
        </w:rPr>
        <w:t xml:space="preserve"> el cual hace parte integrante de la aceptación de la oferta.</w:t>
      </w:r>
    </w:p>
    <w:p w:rsidRPr="00E17107" w:rsidR="00BC515F" w:rsidP="00BC515F" w:rsidRDefault="00BC515F" w14:paraId="31D123B5" w14:textId="24A8FA66">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Atender las recomendaciones y suministrar oportunamente la información solicitada por el supervisor del Contrato relacionadas con el objeto de la invitación.</w:t>
      </w:r>
    </w:p>
    <w:p w:rsidRPr="00E17107" w:rsidR="00BC515F" w:rsidP="00BC515F" w:rsidRDefault="00BC515F" w14:paraId="053250DB" w14:textId="40007E35">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Adelantar todas las actividades tendientes a ejecutar totalmente el objeto contractual y disponer de todos los elementos para el cumplimiento del objeto de la invitación.</w:t>
      </w:r>
    </w:p>
    <w:p w:rsidRPr="00E17107" w:rsidR="00BC515F" w:rsidP="00BC515F" w:rsidRDefault="00BC515F" w14:paraId="26F19FEA" w14:textId="1A1BB1DA">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Prestar el servicio de conformidad con las características y especificaciones determinadas dentro del término establecido para la ejecución del mismo y hacer entrega de los productos de conformidad con la propuesta aceptada.</w:t>
      </w:r>
    </w:p>
    <w:p w:rsidRPr="00E17107" w:rsidR="00BC515F" w:rsidP="00BC515F" w:rsidRDefault="00BC515F" w14:paraId="2F6A2F81" w14:textId="7A1141E6">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El contratista asumirá la obligación de responder por los daños ocasionados a terceros por sus dependientes, en cumplimiento y ejecución del presente contrato.</w:t>
      </w:r>
    </w:p>
    <w:p w:rsidRPr="00E17107" w:rsidR="00BC515F" w:rsidP="00BC515F" w:rsidRDefault="00BC515F" w14:paraId="6CAD28D6" w14:textId="4C0E9767">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El contratista asumirá por su cuenta y riesgo todos los imprevistos económicos como físicos que conlleve la ejecución del contrato, calculando los costos de los imprevistos que se llegaren a ocasionar de los seguros pertinentes.</w:t>
      </w:r>
    </w:p>
    <w:p w:rsidRPr="00E17107" w:rsidR="00BC515F" w:rsidP="00BC515F" w:rsidRDefault="00BC515F" w14:paraId="2B7642FA" w14:textId="598157EB">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Presentar los documentos e informes requeridos para efectos de tramitar el pago respectivo.</w:t>
      </w:r>
    </w:p>
    <w:p w:rsidRPr="00E17107" w:rsidR="00BC515F" w:rsidP="00BC515F" w:rsidRDefault="00BC515F" w14:paraId="72F4324E" w14:textId="77777777">
      <w:pPr>
        <w:pStyle w:val="Prrafodelista"/>
        <w:numPr>
          <w:ilvl w:val="0"/>
          <w:numId w:val="31"/>
        </w:numPr>
        <w:jc w:val="both"/>
        <w:rPr>
          <w:rFonts w:ascii="Arial Narrow" w:hAnsi="Arial Narrow" w:cs="Arial"/>
          <w:color w:val="000000"/>
          <w:sz w:val="22"/>
          <w:szCs w:val="22"/>
        </w:rPr>
      </w:pPr>
      <w:r w:rsidRPr="00E17107">
        <w:rPr>
          <w:rFonts w:ascii="Arial Narrow" w:hAnsi="Arial Narrow" w:cs="Arial"/>
          <w:color w:val="000000"/>
          <w:sz w:val="22"/>
          <w:szCs w:val="22"/>
        </w:rPr>
        <w:t>Las demás que se deriven de la naturaleza del objeto señalado en este documento de invitación.</w:t>
      </w:r>
    </w:p>
    <w:bookmarkEnd w:id="10"/>
    <w:p w:rsidR="00026A66" w:rsidP="005A4406" w:rsidRDefault="00026A66" w14:paraId="50F44CEB" w14:textId="77777777">
      <w:pPr>
        <w:rPr>
          <w:rFonts w:ascii="Arial Narrow" w:hAnsi="Arial Narrow" w:cs="Arial"/>
          <w:sz w:val="22"/>
          <w:szCs w:val="22"/>
          <w:lang w:val="es-ES"/>
        </w:rPr>
      </w:pPr>
    </w:p>
    <w:bookmarkEnd w:id="11"/>
    <w:p w:rsidRPr="00E17107" w:rsidR="00026A66" w:rsidP="00026A66" w:rsidRDefault="00C00C01" w14:paraId="4737A3FE" w14:textId="77777777">
      <w:pPr>
        <w:jc w:val="both"/>
        <w:rPr>
          <w:rFonts w:ascii="Arial Narrow" w:hAnsi="Arial Narrow" w:cs="Arial"/>
          <w:b/>
          <w:sz w:val="22"/>
          <w:szCs w:val="22"/>
          <w:lang w:val="es-ES"/>
        </w:rPr>
      </w:pPr>
      <w:r w:rsidRPr="00E17107">
        <w:rPr>
          <w:rFonts w:ascii="Arial Narrow" w:hAnsi="Arial Narrow" w:cs="Arial"/>
          <w:b/>
          <w:sz w:val="22"/>
          <w:szCs w:val="22"/>
          <w:lang w:val="es-ES"/>
        </w:rPr>
        <w:t>1</w:t>
      </w:r>
      <w:r w:rsidRPr="00E17107" w:rsidR="00727BDC">
        <w:rPr>
          <w:rFonts w:ascii="Arial Narrow" w:hAnsi="Arial Narrow" w:cs="Arial"/>
          <w:b/>
          <w:sz w:val="22"/>
          <w:szCs w:val="22"/>
          <w:lang w:val="es-ES"/>
        </w:rPr>
        <w:t>2</w:t>
      </w:r>
      <w:r w:rsidRPr="00E17107" w:rsidR="00026A66">
        <w:rPr>
          <w:rFonts w:ascii="Arial Narrow" w:hAnsi="Arial Narrow" w:cs="Arial"/>
          <w:b/>
          <w:sz w:val="22"/>
          <w:szCs w:val="22"/>
          <w:lang w:val="es-ES"/>
        </w:rPr>
        <w:t>.2</w:t>
      </w:r>
      <w:r w:rsidRPr="00E17107" w:rsidR="00026A66">
        <w:rPr>
          <w:rFonts w:ascii="Arial Narrow" w:hAnsi="Arial Narrow" w:cs="Arial"/>
          <w:b/>
          <w:sz w:val="22"/>
          <w:szCs w:val="22"/>
          <w:lang w:val="es-ES"/>
        </w:rPr>
        <w:tab/>
      </w:r>
      <w:r w:rsidRPr="00E17107" w:rsidR="00026A66">
        <w:rPr>
          <w:rFonts w:ascii="Arial Narrow" w:hAnsi="Arial Narrow" w:cs="Arial"/>
          <w:b/>
          <w:sz w:val="22"/>
          <w:szCs w:val="22"/>
          <w:lang w:val="es-ES"/>
        </w:rPr>
        <w:t xml:space="preserve">Contratante: </w:t>
      </w:r>
    </w:p>
    <w:p w:rsidRPr="00E17107" w:rsidR="00026A66" w:rsidP="00026A66" w:rsidRDefault="00026A66" w14:paraId="3C9B3232" w14:textId="77777777">
      <w:pPr>
        <w:jc w:val="both"/>
        <w:rPr>
          <w:rFonts w:ascii="Arial Narrow" w:hAnsi="Arial Narrow" w:cs="Arial"/>
          <w:sz w:val="22"/>
          <w:szCs w:val="22"/>
          <w:lang w:val="es-ES"/>
        </w:rPr>
      </w:pPr>
    </w:p>
    <w:p w:rsidRPr="00E17107" w:rsidR="00026A66" w:rsidP="00026A66" w:rsidRDefault="00026A66" w14:paraId="28E189B9" w14:textId="77777777">
      <w:pPr>
        <w:numPr>
          <w:ilvl w:val="0"/>
          <w:numId w:val="30"/>
        </w:numPr>
        <w:jc w:val="both"/>
        <w:rPr>
          <w:rFonts w:ascii="Arial Narrow" w:hAnsi="Arial Narrow" w:cs="Arial"/>
          <w:sz w:val="22"/>
          <w:szCs w:val="22"/>
          <w:lang w:val="es-ES"/>
        </w:rPr>
      </w:pPr>
      <w:bookmarkStart w:name="_Hlk86744876" w:id="12"/>
      <w:bookmarkStart w:name="_Hlk531781942" w:id="13"/>
      <w:r w:rsidRPr="00E17107">
        <w:rPr>
          <w:rFonts w:ascii="Arial Narrow" w:hAnsi="Arial Narrow" w:cs="Arial"/>
          <w:sz w:val="22"/>
          <w:szCs w:val="22"/>
          <w:lang w:val="es-ES"/>
        </w:rPr>
        <w:t>Vigilar la debida y oportuna ejecución del contrato y el cumplimiento de todas las obligaciones contractuales.</w:t>
      </w:r>
    </w:p>
    <w:p w:rsidRPr="00E17107" w:rsidR="00026A66" w:rsidP="00026A66" w:rsidRDefault="00026A66" w14:paraId="6F6D44B6" w14:textId="21C81FAB">
      <w:pPr>
        <w:numPr>
          <w:ilvl w:val="0"/>
          <w:numId w:val="30"/>
        </w:numPr>
        <w:jc w:val="both"/>
        <w:rPr>
          <w:rFonts w:ascii="Arial Narrow" w:hAnsi="Arial Narrow" w:cs="Arial"/>
          <w:sz w:val="22"/>
          <w:szCs w:val="22"/>
          <w:lang w:val="es-ES"/>
        </w:rPr>
      </w:pPr>
      <w:r w:rsidRPr="00E17107">
        <w:rPr>
          <w:rFonts w:ascii="Arial Narrow" w:hAnsi="Arial Narrow" w:cs="Arial"/>
          <w:sz w:val="22"/>
          <w:szCs w:val="22"/>
          <w:lang w:val="es-ES"/>
        </w:rPr>
        <w:t>Expedir la certificación del recibo a satisfacción de la entrega del</w:t>
      </w:r>
      <w:r w:rsidRPr="00E17107" w:rsidR="000A6C48">
        <w:rPr>
          <w:rFonts w:ascii="Arial Narrow" w:hAnsi="Arial Narrow" w:cs="Arial"/>
          <w:sz w:val="22"/>
          <w:szCs w:val="22"/>
          <w:lang w:val="es-ES"/>
        </w:rPr>
        <w:t xml:space="preserve"> </w:t>
      </w:r>
      <w:r w:rsidRPr="00E17107" w:rsidR="00CE785C">
        <w:rPr>
          <w:rFonts w:ascii="Arial Narrow" w:hAnsi="Arial Narrow" w:cs="Arial"/>
          <w:sz w:val="22"/>
          <w:szCs w:val="22"/>
          <w:lang w:val="es-ES"/>
        </w:rPr>
        <w:t>total de insumos</w:t>
      </w:r>
      <w:r w:rsidRPr="00E17107">
        <w:rPr>
          <w:rFonts w:ascii="Arial Narrow" w:hAnsi="Arial Narrow" w:cs="Arial"/>
          <w:sz w:val="22"/>
          <w:szCs w:val="22"/>
          <w:lang w:val="es-ES"/>
        </w:rPr>
        <w:t xml:space="preserve"> en cumplimiento del objeto contractual pactado, cuando haya lugar a ello para efectos del pago, de conformidad con lo señalado en el contrato sobre la ejecución del mismo.</w:t>
      </w:r>
    </w:p>
    <w:p w:rsidRPr="00E17107" w:rsidR="00026A66" w:rsidP="00026A66" w:rsidRDefault="00026A66" w14:paraId="4DF1F766" w14:textId="77777777">
      <w:pPr>
        <w:numPr>
          <w:ilvl w:val="0"/>
          <w:numId w:val="30"/>
        </w:numPr>
        <w:jc w:val="both"/>
        <w:rPr>
          <w:rFonts w:ascii="Arial Narrow" w:hAnsi="Arial Narrow" w:cs="Arial"/>
          <w:sz w:val="22"/>
          <w:szCs w:val="22"/>
          <w:lang w:val="es-ES"/>
        </w:rPr>
      </w:pPr>
      <w:r w:rsidRPr="00E17107">
        <w:rPr>
          <w:rFonts w:ascii="Arial Narrow" w:hAnsi="Arial Narrow" w:cs="Arial"/>
          <w:sz w:val="22"/>
          <w:szCs w:val="22"/>
          <w:lang w:val="es-ES"/>
        </w:rPr>
        <w:t>Realizar los trámites necesarios para procurar que el contratista reciba oportunamente el valor de</w:t>
      </w:r>
      <w:r w:rsidRPr="00E17107" w:rsidR="000A6C48">
        <w:rPr>
          <w:rFonts w:ascii="Arial Narrow" w:hAnsi="Arial Narrow" w:cs="Arial"/>
          <w:sz w:val="22"/>
          <w:szCs w:val="22"/>
          <w:lang w:val="es-ES"/>
        </w:rPr>
        <w:t xml:space="preserve">l elemento </w:t>
      </w:r>
      <w:r w:rsidRPr="00E17107">
        <w:rPr>
          <w:rFonts w:ascii="Arial Narrow" w:hAnsi="Arial Narrow" w:cs="Arial"/>
          <w:sz w:val="22"/>
          <w:szCs w:val="22"/>
          <w:lang w:val="es-ES"/>
        </w:rPr>
        <w:t>suministrado a la Entidad.</w:t>
      </w:r>
    </w:p>
    <w:p w:rsidRPr="00E17107" w:rsidR="00026A66" w:rsidP="00026A66" w:rsidRDefault="00026A66" w14:paraId="56ACD281" w14:textId="77777777">
      <w:pPr>
        <w:numPr>
          <w:ilvl w:val="0"/>
          <w:numId w:val="30"/>
        </w:numPr>
        <w:jc w:val="both"/>
        <w:rPr>
          <w:rFonts w:ascii="Arial Narrow" w:hAnsi="Arial Narrow" w:cs="Arial"/>
          <w:sz w:val="22"/>
          <w:szCs w:val="22"/>
          <w:lang w:val="es-ES"/>
        </w:rPr>
      </w:pPr>
      <w:r w:rsidRPr="00E17107">
        <w:rPr>
          <w:rFonts w:ascii="Arial Narrow" w:hAnsi="Arial Narrow" w:cs="Arial"/>
          <w:sz w:val="22"/>
          <w:szCs w:val="22"/>
          <w:lang w:val="es-ES"/>
        </w:rPr>
        <w:t>Analizar y responder los requerimientos que formule el contratista, dentro de los términos establecidos en el artículo 15 del Código de Procedimiento Administrativo y de lo Contencioso Administrativo, (Ley 1437 de 2011).</w:t>
      </w:r>
    </w:p>
    <w:p w:rsidR="00026A66" w:rsidP="00026A66" w:rsidRDefault="00026A66" w14:paraId="3F147F85" w14:textId="6398E383">
      <w:pPr>
        <w:numPr>
          <w:ilvl w:val="0"/>
          <w:numId w:val="30"/>
        </w:numPr>
        <w:jc w:val="both"/>
        <w:rPr>
          <w:rFonts w:ascii="Arial Narrow" w:hAnsi="Arial Narrow" w:cs="Arial"/>
          <w:sz w:val="22"/>
          <w:szCs w:val="22"/>
          <w:lang w:val="es-ES"/>
        </w:rPr>
      </w:pPr>
      <w:r w:rsidRPr="00E17107">
        <w:rPr>
          <w:rFonts w:ascii="Arial Narrow" w:hAnsi="Arial Narrow" w:cs="Arial"/>
          <w:sz w:val="22"/>
          <w:szCs w:val="22"/>
          <w:lang w:val="es-ES"/>
        </w:rPr>
        <w:t>Todas las demás que permitan el cabal cumplimiento de las condiciones previstas en la invitación pública, la oferta y el contrato.</w:t>
      </w:r>
    </w:p>
    <w:bookmarkEnd w:id="12"/>
    <w:p w:rsidR="00C92068" w:rsidP="00C92068" w:rsidRDefault="00C92068" w14:paraId="7B5CFFB0" w14:textId="39CA00BE">
      <w:pPr>
        <w:jc w:val="both"/>
        <w:rPr>
          <w:rFonts w:ascii="Arial Narrow" w:hAnsi="Arial Narrow" w:cs="Arial"/>
          <w:sz w:val="22"/>
          <w:szCs w:val="22"/>
          <w:lang w:val="es-ES"/>
        </w:rPr>
      </w:pPr>
    </w:p>
    <w:p w:rsidR="00FF75DA" w:rsidP="00FF75DA" w:rsidRDefault="00C92068" w14:paraId="2ED7CA51" w14:textId="1717E7D0">
      <w:pPr>
        <w:ind w:left="426" w:hanging="426"/>
        <w:jc w:val="both"/>
        <w:rPr>
          <w:rFonts w:ascii="Arial Narrow" w:hAnsi="Arial Narrow" w:cs="Arial"/>
          <w:sz w:val="22"/>
          <w:szCs w:val="22"/>
          <w:lang w:val="es-ES"/>
        </w:rPr>
      </w:pPr>
      <w:r w:rsidRPr="00C92068">
        <w:rPr>
          <w:rFonts w:ascii="Arial Narrow" w:hAnsi="Arial Narrow" w:cs="Arial"/>
          <w:b/>
          <w:bCs/>
          <w:sz w:val="22"/>
          <w:szCs w:val="22"/>
          <w:lang w:val="es-ES"/>
        </w:rPr>
        <w:t>13.</w:t>
      </w:r>
      <w:bookmarkStart w:name="_Hlk84497345" w:id="14"/>
      <w:r w:rsidR="00FF75DA">
        <w:rPr>
          <w:rFonts w:ascii="Arial Narrow" w:hAnsi="Arial Narrow" w:cs="Arial"/>
          <w:b/>
          <w:bCs/>
          <w:sz w:val="22"/>
          <w:szCs w:val="22"/>
          <w:lang w:val="es-ES"/>
        </w:rPr>
        <w:t xml:space="preserve">  </w:t>
      </w:r>
      <w:r w:rsidRPr="00FF75DA">
        <w:rPr>
          <w:rFonts w:ascii="Arial Narrow" w:hAnsi="Arial Narrow" w:cs="Arial"/>
          <w:sz w:val="22"/>
          <w:szCs w:val="22"/>
          <w:lang w:val="es-ES"/>
        </w:rPr>
        <w:t xml:space="preserve">EXPERIENCIA REQUERIDA: LA CGR requiere que los oferentes acrediten en el Certificado de Existencia </w:t>
      </w:r>
      <w:r w:rsidR="00FF75DA">
        <w:rPr>
          <w:rFonts w:ascii="Arial Narrow" w:hAnsi="Arial Narrow" w:cs="Arial"/>
          <w:sz w:val="22"/>
          <w:szCs w:val="22"/>
          <w:lang w:val="es-ES"/>
        </w:rPr>
        <w:t xml:space="preserve">  </w:t>
      </w:r>
      <w:r w:rsidRPr="00FF75DA">
        <w:rPr>
          <w:rFonts w:ascii="Arial Narrow" w:hAnsi="Arial Narrow" w:cs="Arial"/>
          <w:sz w:val="22"/>
          <w:szCs w:val="22"/>
          <w:lang w:val="es-ES"/>
        </w:rPr>
        <w:t xml:space="preserve">y Representación Legal de la Cámara de Comercio, la actividad </w:t>
      </w:r>
      <w:r w:rsidRPr="00FF75DA" w:rsidR="004351F0">
        <w:rPr>
          <w:rFonts w:ascii="Arial Narrow" w:hAnsi="Arial Narrow" w:cs="Arial"/>
          <w:sz w:val="22"/>
          <w:szCs w:val="22"/>
          <w:lang w:val="es-ES"/>
        </w:rPr>
        <w:t>relacionada al objeto a contratar</w:t>
      </w:r>
      <w:bookmarkEnd w:id="14"/>
      <w:r w:rsidR="00FF75DA">
        <w:rPr>
          <w:rFonts w:ascii="Arial Narrow" w:hAnsi="Arial Narrow" w:cs="Arial"/>
          <w:sz w:val="22"/>
          <w:szCs w:val="22"/>
          <w:lang w:val="es-ES"/>
        </w:rPr>
        <w:t xml:space="preserve">. </w:t>
      </w:r>
    </w:p>
    <w:p w:rsidR="005A4406" w:rsidP="006D3680" w:rsidRDefault="005A4406" w14:paraId="7A760826" w14:textId="774B658A">
      <w:pPr>
        <w:jc w:val="both"/>
        <w:rPr>
          <w:rFonts w:ascii="Arial Narrow" w:hAnsi="Arial Narrow" w:cs="Arial"/>
          <w:sz w:val="22"/>
          <w:szCs w:val="22"/>
          <w:lang w:val="es-ES"/>
        </w:rPr>
      </w:pPr>
    </w:p>
    <w:bookmarkEnd w:id="13"/>
    <w:p w:rsidRPr="00FF75DA" w:rsidR="009717F2" w:rsidP="00FF75DA" w:rsidRDefault="009717F2" w14:paraId="285CB992" w14:textId="21EB57CC">
      <w:pPr>
        <w:jc w:val="both"/>
        <w:rPr>
          <w:rFonts w:ascii="Arial Narrow" w:hAnsi="Arial Narrow" w:cs="Arial"/>
          <w:b/>
          <w:sz w:val="22"/>
          <w:szCs w:val="22"/>
          <w:lang w:val="es-ES"/>
        </w:rPr>
      </w:pPr>
      <w:r w:rsidRPr="00FF75DA">
        <w:rPr>
          <w:rFonts w:ascii="Arial Narrow" w:hAnsi="Arial Narrow" w:cs="Arial"/>
          <w:b/>
          <w:sz w:val="22"/>
          <w:szCs w:val="22"/>
          <w:lang w:val="es-ES"/>
        </w:rPr>
        <w:t>1</w:t>
      </w:r>
      <w:r w:rsidRPr="00FF75DA" w:rsidR="00C92068">
        <w:rPr>
          <w:rFonts w:ascii="Arial Narrow" w:hAnsi="Arial Narrow" w:cs="Arial"/>
          <w:b/>
          <w:sz w:val="22"/>
          <w:szCs w:val="22"/>
          <w:lang w:val="es-ES"/>
        </w:rPr>
        <w:t>4</w:t>
      </w:r>
      <w:r w:rsidRPr="00FF75DA">
        <w:rPr>
          <w:rFonts w:ascii="Arial Narrow" w:hAnsi="Arial Narrow" w:cs="Arial"/>
          <w:b/>
          <w:sz w:val="22"/>
          <w:szCs w:val="22"/>
          <w:lang w:val="es-ES"/>
        </w:rPr>
        <w:t xml:space="preserve">. IDENTIFICACIÓN DE RIESGOS </w:t>
      </w:r>
    </w:p>
    <w:p w:rsidRPr="00E17107" w:rsidR="009717F2" w:rsidP="009717F2" w:rsidRDefault="009717F2" w14:paraId="0847D43C" w14:textId="77777777">
      <w:pPr>
        <w:autoSpaceDE w:val="0"/>
        <w:autoSpaceDN w:val="0"/>
        <w:adjustRightInd w:val="0"/>
        <w:jc w:val="both"/>
        <w:rPr>
          <w:rFonts w:ascii="Arial Narrow" w:hAnsi="Arial Narrow" w:cs="Arial"/>
          <w:sz w:val="22"/>
          <w:szCs w:val="22"/>
        </w:rPr>
      </w:pPr>
    </w:p>
    <w:p w:rsidRPr="00E17107" w:rsidR="009717F2" w:rsidP="009717F2" w:rsidRDefault="009717F2" w14:paraId="46A5AC22" w14:textId="77777777">
      <w:pPr>
        <w:autoSpaceDE w:val="0"/>
        <w:autoSpaceDN w:val="0"/>
        <w:adjustRightInd w:val="0"/>
        <w:jc w:val="both"/>
        <w:rPr>
          <w:rFonts w:ascii="Arial Narrow" w:hAnsi="Arial Narrow" w:cs="Arial"/>
          <w:sz w:val="22"/>
          <w:szCs w:val="22"/>
        </w:rPr>
      </w:pPr>
      <w:r w:rsidRPr="00E17107">
        <w:rPr>
          <w:rFonts w:ascii="Arial Narrow" w:hAnsi="Arial Narrow" w:cs="Arial"/>
          <w:sz w:val="22"/>
          <w:szCs w:val="22"/>
        </w:rPr>
        <w:t>Entre los riesgos inherentes al proceso de ejecución del contrato de suministro se pueden estimar los siguientes:</w:t>
      </w:r>
    </w:p>
    <w:tbl>
      <w:tblPr>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4A0" w:firstRow="1" w:lastRow="0" w:firstColumn="1" w:lastColumn="0" w:noHBand="0" w:noVBand="1"/>
      </w:tblPr>
      <w:tblGrid>
        <w:gridCol w:w="704"/>
        <w:gridCol w:w="4259"/>
        <w:gridCol w:w="3630"/>
      </w:tblGrid>
      <w:tr w:rsidRPr="00E17107" w:rsidR="009717F2" w:rsidTr="00B61FB5" w14:paraId="5C003D9A" w14:textId="77777777">
        <w:trPr>
          <w:trHeight w:val="207"/>
          <w:tblHeader/>
          <w:jc w:val="center"/>
        </w:trPr>
        <w:tc>
          <w:tcPr>
            <w:tcW w:w="410" w:type="pct"/>
            <w:shd w:val="clear" w:color="auto" w:fill="BFBFBF"/>
            <w:vAlign w:val="center"/>
          </w:tcPr>
          <w:p w:rsidRPr="00E17107" w:rsidR="009717F2" w:rsidP="00905A2A" w:rsidRDefault="009717F2" w14:paraId="3470182D" w14:textId="77777777">
            <w:pPr>
              <w:jc w:val="center"/>
              <w:rPr>
                <w:rFonts w:ascii="Arial Narrow" w:hAnsi="Arial Narrow" w:cs="Arial"/>
                <w:b/>
              </w:rPr>
            </w:pPr>
            <w:r w:rsidRPr="00E17107">
              <w:rPr>
                <w:rFonts w:ascii="Arial Narrow" w:hAnsi="Arial Narrow" w:cs="Arial"/>
                <w:b/>
              </w:rPr>
              <w:t>ITEM</w:t>
            </w:r>
          </w:p>
        </w:tc>
        <w:tc>
          <w:tcPr>
            <w:tcW w:w="2478" w:type="pct"/>
            <w:shd w:val="clear" w:color="auto" w:fill="BFBFBF"/>
            <w:vAlign w:val="center"/>
          </w:tcPr>
          <w:p w:rsidRPr="00E17107" w:rsidR="009717F2" w:rsidP="00905A2A" w:rsidRDefault="009717F2" w14:paraId="4B5C3D3B" w14:textId="77777777">
            <w:pPr>
              <w:jc w:val="center"/>
              <w:rPr>
                <w:rFonts w:ascii="Arial Narrow" w:hAnsi="Arial Narrow" w:cs="Arial"/>
                <w:b/>
              </w:rPr>
            </w:pPr>
          </w:p>
          <w:p w:rsidRPr="00E17107" w:rsidR="009717F2" w:rsidP="00905A2A" w:rsidRDefault="009717F2" w14:paraId="2CA5D3D5" w14:textId="77777777">
            <w:pPr>
              <w:jc w:val="center"/>
              <w:rPr>
                <w:rFonts w:ascii="Arial Narrow" w:hAnsi="Arial Narrow" w:cs="Arial"/>
                <w:b/>
              </w:rPr>
            </w:pPr>
            <w:r w:rsidRPr="00E17107">
              <w:rPr>
                <w:rFonts w:ascii="Arial Narrow" w:hAnsi="Arial Narrow" w:cs="Arial"/>
                <w:b/>
              </w:rPr>
              <w:t>DESCRIPCIÓN</w:t>
            </w:r>
          </w:p>
          <w:p w:rsidRPr="00E17107" w:rsidR="009717F2" w:rsidP="00905A2A" w:rsidRDefault="009717F2" w14:paraId="70BC4C39" w14:textId="77777777">
            <w:pPr>
              <w:jc w:val="center"/>
              <w:rPr>
                <w:rFonts w:ascii="Arial Narrow" w:hAnsi="Arial Narrow" w:cs="Arial"/>
                <w:b/>
              </w:rPr>
            </w:pPr>
          </w:p>
        </w:tc>
        <w:tc>
          <w:tcPr>
            <w:tcW w:w="2112" w:type="pct"/>
            <w:shd w:val="clear" w:color="auto" w:fill="BFBFBF"/>
            <w:vAlign w:val="center"/>
            <w:hideMark/>
          </w:tcPr>
          <w:p w:rsidRPr="00E17107" w:rsidR="009717F2" w:rsidP="00905A2A" w:rsidRDefault="009717F2" w14:paraId="02C5093E" w14:textId="77777777">
            <w:pPr>
              <w:jc w:val="center"/>
              <w:rPr>
                <w:rFonts w:ascii="Arial Narrow" w:hAnsi="Arial Narrow" w:cs="Arial"/>
                <w:b/>
              </w:rPr>
            </w:pPr>
            <w:r w:rsidRPr="00E17107">
              <w:rPr>
                <w:rFonts w:ascii="Arial Narrow" w:hAnsi="Arial Narrow" w:cs="Arial"/>
                <w:b/>
              </w:rPr>
              <w:t>CONSECUENCIA</w:t>
            </w:r>
          </w:p>
        </w:tc>
      </w:tr>
      <w:tr w:rsidRPr="00E17107" w:rsidR="009717F2" w:rsidTr="00B61FB5" w14:paraId="18B46B91" w14:textId="77777777">
        <w:trPr>
          <w:cantSplit/>
          <w:trHeight w:val="639"/>
          <w:jc w:val="center"/>
        </w:trPr>
        <w:tc>
          <w:tcPr>
            <w:tcW w:w="410" w:type="pct"/>
            <w:vAlign w:val="center"/>
          </w:tcPr>
          <w:p w:rsidRPr="00E17107" w:rsidR="009717F2" w:rsidP="00905A2A" w:rsidRDefault="009717F2" w14:paraId="104831FD" w14:textId="77777777">
            <w:pPr>
              <w:jc w:val="center"/>
              <w:rPr>
                <w:rFonts w:ascii="Arial Narrow" w:hAnsi="Arial Narrow" w:cs="Arial"/>
              </w:rPr>
            </w:pPr>
            <w:r w:rsidRPr="00E17107">
              <w:rPr>
                <w:rFonts w:ascii="Arial Narrow" w:hAnsi="Arial Narrow" w:cs="Arial"/>
              </w:rPr>
              <w:t>1</w:t>
            </w:r>
          </w:p>
        </w:tc>
        <w:tc>
          <w:tcPr>
            <w:tcW w:w="2478" w:type="pct"/>
            <w:shd w:val="clear" w:color="auto" w:fill="auto"/>
            <w:vAlign w:val="center"/>
            <w:hideMark/>
          </w:tcPr>
          <w:p w:rsidRPr="00E17107" w:rsidR="009717F2" w:rsidP="00905A2A" w:rsidRDefault="009717F2" w14:paraId="3CB276C0" w14:textId="77777777">
            <w:pPr>
              <w:jc w:val="both"/>
              <w:rPr>
                <w:rFonts w:ascii="Arial Narrow" w:hAnsi="Arial Narrow" w:cs="Arial"/>
              </w:rPr>
            </w:pPr>
            <w:r w:rsidRPr="00E17107">
              <w:rPr>
                <w:rFonts w:ascii="Arial Narrow" w:hAnsi="Arial Narrow" w:cs="Arial"/>
              </w:rPr>
              <w:t>Se presenta cuando en el mercado no existe suficiente oferta de los elementos solicitados.</w:t>
            </w:r>
          </w:p>
        </w:tc>
        <w:tc>
          <w:tcPr>
            <w:tcW w:w="2112" w:type="pct"/>
            <w:shd w:val="clear" w:color="auto" w:fill="auto"/>
            <w:vAlign w:val="center"/>
            <w:hideMark/>
          </w:tcPr>
          <w:p w:rsidRPr="00E17107" w:rsidR="009717F2" w:rsidP="00905A2A" w:rsidRDefault="009717F2" w14:paraId="2582744D" w14:textId="77777777">
            <w:pPr>
              <w:jc w:val="both"/>
              <w:rPr>
                <w:rFonts w:ascii="Arial Narrow" w:hAnsi="Arial Narrow" w:cs="Arial"/>
              </w:rPr>
            </w:pPr>
            <w:r w:rsidRPr="00E17107">
              <w:rPr>
                <w:rFonts w:ascii="Arial Narrow" w:hAnsi="Arial Narrow" w:cs="Arial"/>
              </w:rPr>
              <w:t>Retraso en el proceso de selección del contratista, que afecta la satisfacción de la necesidad.</w:t>
            </w:r>
          </w:p>
        </w:tc>
      </w:tr>
      <w:tr w:rsidRPr="00E17107" w:rsidR="009717F2" w:rsidTr="00B61FB5" w14:paraId="0D7EB568" w14:textId="77777777">
        <w:trPr>
          <w:cantSplit/>
          <w:trHeight w:val="348"/>
          <w:jc w:val="center"/>
        </w:trPr>
        <w:tc>
          <w:tcPr>
            <w:tcW w:w="410" w:type="pct"/>
            <w:vAlign w:val="center"/>
          </w:tcPr>
          <w:p w:rsidRPr="00E17107" w:rsidR="009717F2" w:rsidP="00905A2A" w:rsidRDefault="009717F2" w14:paraId="5C8F58FD" w14:textId="77777777">
            <w:pPr>
              <w:jc w:val="center"/>
              <w:rPr>
                <w:rFonts w:ascii="Arial Narrow" w:hAnsi="Arial Narrow" w:cs="Arial"/>
              </w:rPr>
            </w:pPr>
            <w:r w:rsidRPr="00E17107">
              <w:rPr>
                <w:rFonts w:ascii="Arial Narrow" w:hAnsi="Arial Narrow" w:cs="Arial"/>
              </w:rPr>
              <w:t>2</w:t>
            </w:r>
          </w:p>
        </w:tc>
        <w:tc>
          <w:tcPr>
            <w:tcW w:w="2478" w:type="pct"/>
            <w:shd w:val="clear" w:color="auto" w:fill="auto"/>
            <w:vAlign w:val="center"/>
            <w:hideMark/>
          </w:tcPr>
          <w:p w:rsidRPr="00F83DAB" w:rsidR="009717F2" w:rsidP="00905A2A" w:rsidRDefault="00750A17" w14:paraId="0255CE69" w14:textId="7E55BEE6">
            <w:pPr>
              <w:jc w:val="both"/>
              <w:rPr>
                <w:rFonts w:ascii="Arial Narrow" w:hAnsi="Arial Narrow" w:cs="Arial"/>
                <w:highlight w:val="yellow"/>
              </w:rPr>
            </w:pPr>
            <w:r w:rsidRPr="00750A17">
              <w:rPr>
                <w:rFonts w:ascii="Arial Narrow" w:hAnsi="Arial Narrow" w:cs="Arial"/>
              </w:rPr>
              <w:t>Que el servicio    prestado no cumpla con las exigencias técnicas para la necesidad requerida por los aprendices</w:t>
            </w:r>
          </w:p>
        </w:tc>
        <w:tc>
          <w:tcPr>
            <w:tcW w:w="2112" w:type="pct"/>
            <w:shd w:val="clear" w:color="auto" w:fill="auto"/>
            <w:vAlign w:val="center"/>
            <w:hideMark/>
          </w:tcPr>
          <w:p w:rsidRPr="00F83DAB" w:rsidR="009717F2" w:rsidP="00905A2A" w:rsidRDefault="00750A17" w14:paraId="30DC4639" w14:textId="454EA862">
            <w:pPr>
              <w:jc w:val="both"/>
              <w:rPr>
                <w:rFonts w:ascii="Arial Narrow" w:hAnsi="Arial Narrow" w:cs="Arial"/>
                <w:highlight w:val="yellow"/>
              </w:rPr>
            </w:pPr>
            <w:r>
              <w:rPr>
                <w:rFonts w:ascii="Arial Narrow" w:hAnsi="Arial Narrow" w:cs="Arial"/>
              </w:rPr>
              <w:t>A</w:t>
            </w:r>
            <w:r w:rsidRPr="00750A17" w:rsidR="009717F2">
              <w:rPr>
                <w:rFonts w:ascii="Arial Narrow" w:hAnsi="Arial Narrow" w:cs="Arial"/>
              </w:rPr>
              <w:t>fectación en el logro de los objetivos y satisfacción de la necesidad propuesta.</w:t>
            </w:r>
          </w:p>
        </w:tc>
      </w:tr>
      <w:tr w:rsidRPr="00E17107" w:rsidR="009717F2" w:rsidTr="00B61FB5" w14:paraId="453172B4" w14:textId="77777777">
        <w:trPr>
          <w:cantSplit/>
          <w:trHeight w:val="496"/>
          <w:jc w:val="center"/>
        </w:trPr>
        <w:tc>
          <w:tcPr>
            <w:tcW w:w="410" w:type="pct"/>
            <w:vAlign w:val="center"/>
          </w:tcPr>
          <w:p w:rsidRPr="00E17107" w:rsidR="009717F2" w:rsidP="00905A2A" w:rsidRDefault="009717F2" w14:paraId="5101FFD7" w14:textId="77777777">
            <w:pPr>
              <w:autoSpaceDE w:val="0"/>
              <w:autoSpaceDN w:val="0"/>
              <w:adjustRightInd w:val="0"/>
              <w:jc w:val="center"/>
              <w:rPr>
                <w:rFonts w:ascii="Arial Narrow" w:hAnsi="Arial Narrow" w:cs="Arial"/>
              </w:rPr>
            </w:pPr>
            <w:r w:rsidRPr="00E17107">
              <w:rPr>
                <w:rFonts w:ascii="Arial Narrow" w:hAnsi="Arial Narrow" w:cs="Arial"/>
              </w:rPr>
              <w:t>3</w:t>
            </w:r>
          </w:p>
        </w:tc>
        <w:tc>
          <w:tcPr>
            <w:tcW w:w="2478" w:type="pct"/>
            <w:shd w:val="clear" w:color="auto" w:fill="auto"/>
            <w:vAlign w:val="center"/>
          </w:tcPr>
          <w:p w:rsidRPr="00E17107" w:rsidR="009717F2" w:rsidP="00905A2A" w:rsidRDefault="009717F2" w14:paraId="54C0C9A0" w14:textId="77777777">
            <w:pPr>
              <w:autoSpaceDE w:val="0"/>
              <w:autoSpaceDN w:val="0"/>
              <w:adjustRightInd w:val="0"/>
              <w:jc w:val="both"/>
              <w:rPr>
                <w:rFonts w:ascii="Arial Narrow" w:hAnsi="Arial Narrow" w:cs="Arial"/>
              </w:rPr>
            </w:pPr>
            <w:r w:rsidRPr="00E17107">
              <w:rPr>
                <w:rFonts w:ascii="Arial Narrow" w:hAnsi="Arial Narrow" w:cs="Arial"/>
              </w:rPr>
              <w:t>Imposibilidad de entregar los bienes solicitados cumpliendo las características exigidas en la fecha establecida.</w:t>
            </w:r>
          </w:p>
        </w:tc>
        <w:tc>
          <w:tcPr>
            <w:tcW w:w="2112" w:type="pct"/>
            <w:shd w:val="clear" w:color="auto" w:fill="auto"/>
            <w:vAlign w:val="center"/>
          </w:tcPr>
          <w:p w:rsidRPr="00E17107" w:rsidR="009717F2" w:rsidP="00905A2A" w:rsidRDefault="009717F2" w14:paraId="0303D5E5" w14:textId="77777777">
            <w:pPr>
              <w:jc w:val="both"/>
              <w:rPr>
                <w:rFonts w:ascii="Arial Narrow" w:hAnsi="Arial Narrow" w:cs="Arial"/>
              </w:rPr>
            </w:pPr>
            <w:r w:rsidRPr="00E17107">
              <w:rPr>
                <w:rFonts w:ascii="Arial Narrow" w:hAnsi="Arial Narrow" w:cs="Arial"/>
              </w:rPr>
              <w:t>Incumplimiento del objeto contractual y a la satisfacción de las necesidades de la CGR Gerencia San Andrés.</w:t>
            </w:r>
          </w:p>
        </w:tc>
      </w:tr>
    </w:tbl>
    <w:p w:rsidR="002D2691" w:rsidP="00BD76DE" w:rsidRDefault="002D2691" w14:paraId="150A4C4C" w14:textId="012C9890">
      <w:pPr>
        <w:autoSpaceDE w:val="0"/>
        <w:autoSpaceDN w:val="0"/>
        <w:adjustRightInd w:val="0"/>
        <w:jc w:val="both"/>
        <w:rPr>
          <w:rFonts w:ascii="Arial Narrow" w:hAnsi="Arial Narrow" w:cs="Arial"/>
          <w:color w:val="000000"/>
          <w:sz w:val="22"/>
          <w:szCs w:val="22"/>
          <w:lang w:val="es-ES"/>
        </w:rPr>
      </w:pPr>
    </w:p>
    <w:p w:rsidRPr="00FF75DA" w:rsidR="006F0398" w:rsidP="00FF75DA" w:rsidRDefault="006F0398" w14:paraId="6E261C5E" w14:textId="37FC9C80">
      <w:pPr>
        <w:autoSpaceDE w:val="0"/>
        <w:autoSpaceDN w:val="0"/>
        <w:adjustRightInd w:val="0"/>
        <w:jc w:val="both"/>
        <w:rPr>
          <w:rFonts w:ascii="Arial Narrow" w:hAnsi="Arial Narrow" w:cs="Arial"/>
          <w:b w:val="1"/>
          <w:bCs w:val="1"/>
          <w:sz w:val="22"/>
          <w:szCs w:val="22"/>
        </w:rPr>
      </w:pPr>
      <w:r w:rsidRPr="17FD2DB4" w:rsidR="006F0398">
        <w:rPr>
          <w:rFonts w:ascii="Arial Narrow" w:hAnsi="Arial Narrow" w:cs="Arial"/>
          <w:b w:val="1"/>
          <w:bCs w:val="1"/>
          <w:sz w:val="22"/>
          <w:szCs w:val="22"/>
        </w:rPr>
        <w:t>MATRIZ DE RIESGOS PROCESO DE SELECCIÓN DE MINIMA CUANTÍA SNA-0</w:t>
      </w:r>
      <w:r w:rsidRPr="17FD2DB4" w:rsidR="730EC119">
        <w:rPr>
          <w:rFonts w:ascii="Arial Narrow" w:hAnsi="Arial Narrow" w:cs="Arial"/>
          <w:b w:val="1"/>
          <w:bCs w:val="1"/>
          <w:sz w:val="22"/>
          <w:szCs w:val="22"/>
        </w:rPr>
        <w:t>13</w:t>
      </w:r>
      <w:r w:rsidRPr="17FD2DB4" w:rsidR="006F0398">
        <w:rPr>
          <w:rFonts w:ascii="Arial Narrow" w:hAnsi="Arial Narrow" w:cs="Arial"/>
          <w:b w:val="1"/>
          <w:bCs w:val="1"/>
          <w:sz w:val="22"/>
          <w:szCs w:val="22"/>
        </w:rPr>
        <w:t>-202</w:t>
      </w:r>
      <w:r w:rsidRPr="17FD2DB4" w:rsidR="0A9EB815">
        <w:rPr>
          <w:rFonts w:ascii="Arial Narrow" w:hAnsi="Arial Narrow" w:cs="Arial"/>
          <w:b w:val="1"/>
          <w:bCs w:val="1"/>
          <w:sz w:val="22"/>
          <w:szCs w:val="22"/>
        </w:rPr>
        <w:t>5</w:t>
      </w:r>
      <w:r w:rsidRPr="17FD2DB4" w:rsidR="00750A17">
        <w:rPr>
          <w:rFonts w:ascii="Arial Narrow" w:hAnsi="Arial Narrow" w:cs="Arial"/>
          <w:b w:val="1"/>
          <w:bCs w:val="1"/>
          <w:sz w:val="22"/>
          <w:szCs w:val="22"/>
        </w:rPr>
        <w:t xml:space="preserve"> </w:t>
      </w:r>
    </w:p>
    <w:p w:rsidRPr="00E17107" w:rsidR="006F0398" w:rsidP="00BD76DE" w:rsidRDefault="006F0398" w14:paraId="46D867F5" w14:textId="674AA5EC">
      <w:pPr>
        <w:autoSpaceDE w:val="0"/>
        <w:autoSpaceDN w:val="0"/>
        <w:adjustRightInd w:val="0"/>
        <w:jc w:val="both"/>
        <w:rPr>
          <w:rFonts w:ascii="Arial Narrow" w:hAnsi="Arial Narrow" w:cs="Arial"/>
          <w:sz w:val="22"/>
          <w:szCs w:val="22"/>
          <w:lang w:val="es-ES"/>
        </w:rPr>
      </w:pPr>
    </w:p>
    <w:p w:rsidRPr="00D3004B" w:rsidR="00837DD8" w:rsidP="00BD76DE" w:rsidRDefault="00BD76DE" w14:paraId="6DE922AA" w14:textId="12BDA8E1">
      <w:pPr>
        <w:autoSpaceDE w:val="0"/>
        <w:autoSpaceDN w:val="0"/>
        <w:adjustRightInd w:val="0"/>
        <w:jc w:val="both"/>
        <w:rPr>
          <w:rFonts w:ascii="Arial Narrow" w:hAnsi="Arial Narrow" w:cs="Arial"/>
          <w:sz w:val="22"/>
          <w:szCs w:val="22"/>
          <w:lang w:val="es-ES"/>
        </w:rPr>
      </w:pPr>
      <w:r w:rsidRPr="71DB9FC8" w:rsidR="00BD76DE">
        <w:rPr>
          <w:rFonts w:ascii="Arial Narrow" w:hAnsi="Arial Narrow" w:cs="Arial"/>
          <w:sz w:val="22"/>
          <w:szCs w:val="22"/>
          <w:lang w:val="es-ES"/>
        </w:rPr>
        <w:t xml:space="preserve">Se firma en la ciudad de San Andrés </w:t>
      </w:r>
      <w:r w:rsidRPr="71DB9FC8" w:rsidR="000A6C48">
        <w:rPr>
          <w:rFonts w:ascii="Arial Narrow" w:hAnsi="Arial Narrow" w:cs="Arial"/>
          <w:sz w:val="22"/>
          <w:szCs w:val="22"/>
          <w:lang w:val="es-ES"/>
        </w:rPr>
        <w:t>I</w:t>
      </w:r>
      <w:r w:rsidRPr="71DB9FC8" w:rsidR="00BD76DE">
        <w:rPr>
          <w:rFonts w:ascii="Arial Narrow" w:hAnsi="Arial Narrow" w:cs="Arial"/>
          <w:sz w:val="22"/>
          <w:szCs w:val="22"/>
          <w:lang w:val="es-ES"/>
        </w:rPr>
        <w:t xml:space="preserve">sla, </w:t>
      </w:r>
      <w:r w:rsidRPr="71DB9FC8" w:rsidR="009251E1">
        <w:rPr>
          <w:rFonts w:ascii="Arial Narrow" w:hAnsi="Arial Narrow" w:cs="Arial"/>
          <w:sz w:val="22"/>
          <w:szCs w:val="22"/>
          <w:lang w:val="es-ES"/>
        </w:rPr>
        <w:t>a los</w:t>
      </w:r>
      <w:r w:rsidRPr="71DB9FC8" w:rsidR="00837DD8">
        <w:rPr>
          <w:rFonts w:ascii="Arial Narrow" w:hAnsi="Arial Narrow" w:cs="Arial"/>
          <w:sz w:val="22"/>
          <w:szCs w:val="22"/>
          <w:lang w:val="es-ES"/>
        </w:rPr>
        <w:t xml:space="preserve"> </w:t>
      </w:r>
      <w:r w:rsidRPr="71DB9FC8" w:rsidR="3D5409A8">
        <w:rPr>
          <w:rFonts w:ascii="Arial Narrow" w:hAnsi="Arial Narrow" w:cs="Arial"/>
          <w:sz w:val="22"/>
          <w:szCs w:val="22"/>
          <w:lang w:val="es-ES"/>
        </w:rPr>
        <w:t>Veinticuatro (</w:t>
      </w:r>
      <w:r w:rsidRPr="71DB9FC8" w:rsidR="0CBCDED6">
        <w:rPr>
          <w:rFonts w:ascii="Arial Narrow" w:hAnsi="Arial Narrow" w:cs="Arial"/>
          <w:sz w:val="22"/>
          <w:szCs w:val="22"/>
          <w:lang w:val="es-ES"/>
        </w:rPr>
        <w:t>24</w:t>
      </w:r>
      <w:r w:rsidRPr="71DB9FC8" w:rsidR="00155A25">
        <w:rPr>
          <w:rFonts w:ascii="Arial Narrow" w:hAnsi="Arial Narrow" w:cs="Arial"/>
          <w:sz w:val="22"/>
          <w:szCs w:val="22"/>
          <w:lang w:val="es-ES"/>
        </w:rPr>
        <w:t>)</w:t>
      </w:r>
      <w:r w:rsidRPr="71DB9FC8" w:rsidR="00D3004B">
        <w:rPr>
          <w:rFonts w:ascii="Arial Narrow" w:hAnsi="Arial Narrow" w:cs="Arial"/>
          <w:sz w:val="22"/>
          <w:szCs w:val="22"/>
          <w:lang w:val="es-ES"/>
        </w:rPr>
        <w:t xml:space="preserve"> días del mes de </w:t>
      </w:r>
      <w:r w:rsidRPr="71DB9FC8" w:rsidR="68B5D944">
        <w:rPr>
          <w:rFonts w:ascii="Arial Narrow" w:hAnsi="Arial Narrow" w:cs="Arial"/>
          <w:sz w:val="22"/>
          <w:szCs w:val="22"/>
          <w:lang w:val="es-ES"/>
        </w:rPr>
        <w:t>noviembre</w:t>
      </w:r>
      <w:r w:rsidRPr="71DB9FC8" w:rsidR="00D3004B">
        <w:rPr>
          <w:rFonts w:ascii="Arial Narrow" w:hAnsi="Arial Narrow" w:cs="Arial"/>
          <w:sz w:val="22"/>
          <w:szCs w:val="22"/>
          <w:lang w:val="es-ES"/>
        </w:rPr>
        <w:t xml:space="preserve"> </w:t>
      </w:r>
      <w:r w:rsidRPr="71DB9FC8" w:rsidR="00D3004B">
        <w:rPr>
          <w:rFonts w:ascii="Arial Narrow" w:hAnsi="Arial Narrow" w:cs="Arial"/>
          <w:sz w:val="22"/>
          <w:szCs w:val="22"/>
          <w:lang w:val="es-ES"/>
        </w:rPr>
        <w:t>de 202</w:t>
      </w:r>
      <w:r w:rsidRPr="71DB9FC8" w:rsidR="4FEBE97A">
        <w:rPr>
          <w:rFonts w:ascii="Arial Narrow" w:hAnsi="Arial Narrow" w:cs="Arial"/>
          <w:sz w:val="22"/>
          <w:szCs w:val="22"/>
          <w:lang w:val="es-ES"/>
        </w:rPr>
        <w:t>5</w:t>
      </w:r>
      <w:r w:rsidRPr="71DB9FC8" w:rsidR="00837DD8">
        <w:rPr>
          <w:rFonts w:ascii="Arial Narrow" w:hAnsi="Arial Narrow" w:cs="Arial"/>
          <w:sz w:val="22"/>
          <w:szCs w:val="22"/>
          <w:lang w:val="es-ES"/>
        </w:rPr>
        <w:t>.</w:t>
      </w:r>
    </w:p>
    <w:p w:rsidR="17FD2DB4" w:rsidP="604F99D3" w:rsidRDefault="17FD2DB4" w14:paraId="351DACFA" w14:textId="7ED98B31">
      <w:pPr>
        <w:pStyle w:val="Normal"/>
        <w:jc w:val="both"/>
        <w:rPr>
          <w:rFonts w:ascii="Arial Narrow" w:hAnsi="Arial Narrow" w:cs="Arial"/>
          <w:b w:val="1"/>
          <w:bCs w:val="1"/>
          <w:sz w:val="22"/>
          <w:szCs w:val="22"/>
          <w:lang w:val="es-ES"/>
        </w:rPr>
      </w:pPr>
    </w:p>
    <w:p w:rsidR="17FD2DB4" w:rsidP="17FD2DB4" w:rsidRDefault="17FD2DB4" w14:paraId="56C85EEA" w14:textId="747CB187">
      <w:pPr>
        <w:jc w:val="both"/>
        <w:rPr>
          <w:rFonts w:ascii="Arial Narrow" w:hAnsi="Arial Narrow" w:cs="Arial"/>
          <w:b w:val="1"/>
          <w:bCs w:val="1"/>
          <w:sz w:val="22"/>
          <w:szCs w:val="22"/>
          <w:lang w:val="es-ES"/>
        </w:rPr>
      </w:pPr>
    </w:p>
    <w:p w:rsidR="4AAD9A61" w:rsidP="17FD2DB4" w:rsidRDefault="4AAD9A61" w14:paraId="1CDDE3FE" w14:textId="09132CF0">
      <w:pPr>
        <w:pStyle w:val="Normal"/>
        <w:jc w:val="both"/>
      </w:pPr>
      <w:r w:rsidR="4AAD9A61">
        <w:drawing>
          <wp:inline wp14:editId="1518F471" wp14:anchorId="6C8497B5">
            <wp:extent cx="2377646" cy="365792"/>
            <wp:effectExtent l="0" t="0" r="0" b="0"/>
            <wp:docPr id="18305532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0553241" name="Picture 1830553241"/>
                    <pic:cNvPicPr/>
                  </pic:nvPicPr>
                  <pic:blipFill>
                    <a:blip xmlns:r="http://schemas.openxmlformats.org/officeDocument/2006/relationships" r:embed="rId459844014">
                      <a:extLst>
                        <a:ext uri="{28A0092B-C50C-407E-A947-70E740481C1C}">
                          <a14:useLocalDpi xmlns:a14="http://schemas.microsoft.com/office/drawing/2010/main"/>
                        </a:ext>
                      </a:extLst>
                    </a:blip>
                    <a:stretch>
                      <a:fillRect/>
                    </a:stretch>
                  </pic:blipFill>
                  <pic:spPr>
                    <a:xfrm>
                      <a:off x="0" y="0"/>
                      <a:ext cx="2377646" cy="365792"/>
                    </a:xfrm>
                    <a:prstGeom prst="rect">
                      <a:avLst/>
                    </a:prstGeom>
                  </pic:spPr>
                </pic:pic>
              </a:graphicData>
            </a:graphic>
          </wp:inline>
        </w:drawing>
      </w:r>
    </w:p>
    <w:p w:rsidR="4AAD9A61" w:rsidP="17FD2DB4" w:rsidRDefault="4AAD9A61" w14:paraId="6B9650EE" w14:textId="5C5C9804">
      <w:pPr>
        <w:jc w:val="both"/>
        <w:rPr>
          <w:rFonts w:ascii="Arial Narrow" w:hAnsi="Arial Narrow" w:cs="Arial"/>
          <w:b w:val="1"/>
          <w:bCs w:val="1"/>
          <w:sz w:val="22"/>
          <w:szCs w:val="22"/>
          <w:lang w:val="es-ES"/>
        </w:rPr>
      </w:pPr>
      <w:r w:rsidRPr="17FD2DB4" w:rsidR="4AAD9A61">
        <w:rPr>
          <w:rFonts w:ascii="Arial Narrow" w:hAnsi="Arial Narrow" w:cs="Arial"/>
          <w:b w:val="1"/>
          <w:bCs w:val="1"/>
          <w:sz w:val="22"/>
          <w:szCs w:val="22"/>
          <w:lang w:val="es-ES"/>
        </w:rPr>
        <w:t>ROXANA CONTRERAS CASTRO</w:t>
      </w:r>
    </w:p>
    <w:p w:rsidRPr="00E17107" w:rsidR="00FB70B8" w:rsidP="00FB70B8" w:rsidRDefault="00FB70B8" w14:paraId="183D61FA" w14:textId="76253170">
      <w:pPr>
        <w:pStyle w:val="Sinespaciado"/>
        <w:rPr>
          <w:rFonts w:ascii="Arial Narrow" w:hAnsi="Arial Narrow" w:cs="Arial"/>
          <w:bCs/>
          <w:sz w:val="24"/>
          <w:szCs w:val="24"/>
        </w:rPr>
      </w:pPr>
      <w:r w:rsidRPr="00E17107">
        <w:rPr>
          <w:rFonts w:ascii="Arial Narrow" w:hAnsi="Arial Narrow" w:cs="Arial"/>
          <w:bCs/>
          <w:sz w:val="24"/>
          <w:szCs w:val="24"/>
        </w:rPr>
        <w:t>Gerente Departamental</w:t>
      </w:r>
      <w:r w:rsidRPr="00E17107" w:rsidR="00EF6936">
        <w:rPr>
          <w:rFonts w:ascii="Arial Narrow" w:hAnsi="Arial Narrow" w:cs="Arial"/>
          <w:bCs/>
          <w:sz w:val="24"/>
          <w:szCs w:val="24"/>
        </w:rPr>
        <w:t>.</w:t>
      </w:r>
    </w:p>
    <w:p w:rsidRPr="00E17107" w:rsidR="00FB70B8" w:rsidP="00FB70B8" w:rsidRDefault="00FB70B8" w14:paraId="05E4813A" w14:textId="77777777">
      <w:pPr>
        <w:pStyle w:val="Sinespaciado"/>
        <w:jc w:val="center"/>
        <w:rPr>
          <w:rFonts w:ascii="Arial Narrow" w:hAnsi="Arial Narrow" w:cs="Arial"/>
          <w:bCs/>
          <w:sz w:val="24"/>
          <w:szCs w:val="24"/>
        </w:rPr>
      </w:pPr>
    </w:p>
    <w:p w:rsidRPr="00E17107" w:rsidR="00FB70B8" w:rsidP="71DB9FC8" w:rsidRDefault="00FB70B8" w14:paraId="2A3E3389" w14:textId="365D7C22">
      <w:pPr>
        <w:pStyle w:val="Sinespaciado"/>
        <w:jc w:val="both"/>
        <w:rPr>
          <w:rFonts w:ascii="Arial Narrow" w:hAnsi="Arial Narrow" w:cs="Arial"/>
          <w:sz w:val="12"/>
          <w:szCs w:val="12"/>
        </w:rPr>
      </w:pPr>
      <w:r w:rsidRPr="71DB9FC8" w:rsidR="49811785">
        <w:rPr>
          <w:rFonts w:ascii="Arial Narrow" w:hAnsi="Arial Narrow" w:cs="Arial"/>
          <w:sz w:val="12"/>
          <w:szCs w:val="12"/>
        </w:rPr>
        <w:t>Proyectó: LC</w:t>
      </w:r>
    </w:p>
    <w:p w:rsidR="49811785" w:rsidP="71DB9FC8" w:rsidRDefault="49811785" w14:paraId="4347B2F6" w14:textId="7CAE7AF3">
      <w:pPr>
        <w:pStyle w:val="Sinespaciado"/>
        <w:jc w:val="both"/>
        <w:rPr>
          <w:rFonts w:ascii="Arial Narrow" w:hAnsi="Arial Narrow" w:cs="Arial"/>
          <w:sz w:val="12"/>
          <w:szCs w:val="12"/>
        </w:rPr>
      </w:pPr>
      <w:r w:rsidRPr="71DB9FC8" w:rsidR="49811785">
        <w:rPr>
          <w:rFonts w:ascii="Arial Narrow" w:hAnsi="Arial Narrow" w:cs="Arial"/>
          <w:sz w:val="12"/>
          <w:szCs w:val="12"/>
        </w:rPr>
        <w:t>Revisó:</w:t>
      </w:r>
      <w:r w:rsidRPr="71DB9FC8" w:rsidR="02CAF686">
        <w:rPr>
          <w:rFonts w:ascii="Arial Narrow" w:hAnsi="Arial Narrow" w:cs="Arial"/>
          <w:sz w:val="12"/>
          <w:szCs w:val="12"/>
        </w:rPr>
        <w:t xml:space="preserve"> </w:t>
      </w:r>
      <w:r w:rsidRPr="71DB9FC8" w:rsidR="49811785">
        <w:rPr>
          <w:rFonts w:ascii="Arial Narrow" w:hAnsi="Arial Narrow" w:cs="Arial"/>
          <w:sz w:val="12"/>
          <w:szCs w:val="12"/>
        </w:rPr>
        <w:t>A</w:t>
      </w:r>
      <w:r w:rsidRPr="71DB9FC8" w:rsidR="49811785">
        <w:rPr>
          <w:rFonts w:ascii="Arial Narrow" w:hAnsi="Arial Narrow" w:cs="Arial"/>
          <w:sz w:val="12"/>
          <w:szCs w:val="12"/>
        </w:rPr>
        <w:t>ngg</w:t>
      </w:r>
      <w:r w:rsidRPr="71DB9FC8" w:rsidR="6D695354">
        <w:rPr>
          <w:rFonts w:ascii="Arial Narrow" w:hAnsi="Arial Narrow" w:cs="Arial"/>
          <w:sz w:val="12"/>
          <w:szCs w:val="12"/>
        </w:rPr>
        <w:t>y</w:t>
      </w:r>
      <w:r w:rsidRPr="71DB9FC8" w:rsidR="6D695354">
        <w:rPr>
          <w:rFonts w:ascii="Arial Narrow" w:hAnsi="Arial Narrow" w:cs="Arial"/>
          <w:sz w:val="12"/>
          <w:szCs w:val="12"/>
        </w:rPr>
        <w:t xml:space="preserve"> G</w:t>
      </w:r>
      <w:r w:rsidRPr="71DB9FC8" w:rsidR="6D695354">
        <w:rPr>
          <w:rFonts w:ascii="Arial Narrow" w:hAnsi="Arial Narrow" w:cs="Arial"/>
          <w:sz w:val="12"/>
          <w:szCs w:val="12"/>
        </w:rPr>
        <w:t xml:space="preserve">uerrero / </w:t>
      </w:r>
    </w:p>
    <w:p w:rsidRPr="00C50537" w:rsidR="000436D0" w:rsidP="71DB9FC8" w:rsidRDefault="00C50537" w14:paraId="30C14EC2" w14:textId="69D1139F">
      <w:pPr>
        <w:pStyle w:val="Sinespaciado"/>
        <w:jc w:val="both"/>
        <w:rPr>
          <w:rFonts w:ascii="Arial Narrow" w:hAnsi="Arial Narrow" w:cs="Arial"/>
          <w:sz w:val="12"/>
          <w:szCs w:val="12"/>
        </w:rPr>
      </w:pPr>
      <w:r w:rsidRPr="71DB9FC8" w:rsidR="00C50537">
        <w:rPr>
          <w:rFonts w:ascii="Arial Narrow" w:hAnsi="Arial Narrow" w:cs="Arial"/>
          <w:sz w:val="12"/>
          <w:szCs w:val="12"/>
        </w:rPr>
        <w:t>Archivo:</w:t>
      </w:r>
      <w:r>
        <w:tab/>
      </w:r>
      <w:r w:rsidRPr="71DB9FC8" w:rsidR="00C50537">
        <w:rPr>
          <w:rFonts w:ascii="Arial Narrow" w:hAnsi="Arial Narrow" w:cs="Arial"/>
          <w:sz w:val="12"/>
          <w:szCs w:val="12"/>
        </w:rPr>
        <w:t xml:space="preserve">TRD 80881-035 Versión </w:t>
      </w:r>
      <w:r w:rsidRPr="71DB9FC8" w:rsidR="00C50537">
        <w:rPr>
          <w:rFonts w:ascii="Arial Narrow" w:hAnsi="Arial Narrow" w:cs="Arial"/>
          <w:sz w:val="12"/>
          <w:szCs w:val="12"/>
        </w:rPr>
        <w:t>4.2</w:t>
      </w:r>
      <w:r w:rsidRPr="71DB9FC8" w:rsidR="000436D0">
        <w:rPr>
          <w:rFonts w:ascii="Arial Narrow" w:hAnsi="Arial Narrow" w:cs="Arial"/>
          <w:sz w:val="12"/>
          <w:szCs w:val="12"/>
        </w:rPr>
        <w:t>ª</w:t>
      </w:r>
    </w:p>
    <w:sectPr w:rsidRPr="00C50537" w:rsidR="000436D0" w:rsidSect="00B61FB5">
      <w:headerReference w:type="default" r:id="rId18"/>
      <w:footerReference w:type="default" r:id="rId19"/>
      <w:pgSz w:w="12240" w:h="18720" w:orient="portrait" w:code="164"/>
      <w:pgMar w:top="2268" w:right="1701" w:bottom="1418" w:left="1701" w:header="284"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76DCD" w:rsidRDefault="00876DCD" w14:paraId="2CF80178" w14:textId="77777777">
      <w:r>
        <w:separator/>
      </w:r>
    </w:p>
  </w:endnote>
  <w:endnote w:type="continuationSeparator" w:id="0">
    <w:p w:rsidR="00876DCD" w:rsidRDefault="00876DCD" w14:paraId="2D597589" w14:textId="77777777">
      <w:r>
        <w:continuationSeparator/>
      </w:r>
    </w:p>
  </w:endnote>
  <w:endnote w:type="continuationNotice" w:id="1">
    <w:p w:rsidR="00876DCD" w:rsidRDefault="00876DCD" w14:paraId="59A1EAD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55D7D" w:rsidR="00360DAF" w:rsidP="00755D7D" w:rsidRDefault="00360DAF" w14:paraId="6611B7C7" w14:textId="413F19A9">
    <w:pPr>
      <w:pStyle w:val="Piedepgina"/>
      <w:jc w:val="center"/>
      <w:rPr>
        <w:rFonts w:ascii="Arial" w:hAnsi="Arial" w:cs="Arial"/>
        <w:sz w:val="16"/>
        <w:szCs w:val="16"/>
      </w:rPr>
    </w:pPr>
    <w:r w:rsidRPr="00755D7D">
      <w:rPr>
        <w:rFonts w:ascii="Arial" w:hAnsi="Arial" w:cs="Arial"/>
        <w:sz w:val="16"/>
        <w:szCs w:val="16"/>
      </w:rPr>
      <w:fldChar w:fldCharType="begin"/>
    </w:r>
    <w:r w:rsidRPr="00755D7D">
      <w:rPr>
        <w:rFonts w:ascii="Arial" w:hAnsi="Arial" w:cs="Arial"/>
        <w:sz w:val="16"/>
        <w:szCs w:val="16"/>
      </w:rPr>
      <w:instrText>PAGE   \* MERGEFORMAT</w:instrText>
    </w:r>
    <w:r w:rsidRPr="00755D7D">
      <w:rPr>
        <w:rFonts w:ascii="Arial" w:hAnsi="Arial" w:cs="Arial"/>
        <w:sz w:val="16"/>
        <w:szCs w:val="16"/>
      </w:rPr>
      <w:fldChar w:fldCharType="separate"/>
    </w:r>
    <w:r w:rsidRPr="00AB4702">
      <w:rPr>
        <w:rFonts w:ascii="Arial" w:hAnsi="Arial" w:cs="Arial"/>
        <w:noProof/>
        <w:sz w:val="16"/>
        <w:szCs w:val="16"/>
        <w:lang w:val="es-ES"/>
      </w:rPr>
      <w:t>20</w:t>
    </w:r>
    <w:r w:rsidRPr="00755D7D">
      <w:rPr>
        <w:rFonts w:ascii="Arial" w:hAnsi="Arial" w:cs="Arial"/>
        <w:sz w:val="16"/>
        <w:szCs w:val="16"/>
      </w:rPr>
      <w:fldChar w:fldCharType="end"/>
    </w:r>
    <w:r w:rsidRPr="00755D7D">
      <w:rPr>
        <w:rFonts w:ascii="Arial" w:hAnsi="Arial" w:cs="Arial"/>
        <w:sz w:val="16"/>
        <w:szCs w:val="16"/>
        <w:lang w:val="es-MX"/>
      </w:rPr>
      <w:t xml:space="preserve">                                     </w:t>
    </w:r>
  </w:p>
  <w:p w:rsidRPr="00755D7D" w:rsidR="00360DAF" w:rsidP="00755D7D" w:rsidRDefault="00360DAF" w14:paraId="50C43238" w14:textId="77777777">
    <w:pPr>
      <w:pStyle w:val="Piedepgina"/>
      <w:pBdr>
        <w:top w:val="single" w:color="auto" w:sz="6" w:space="1"/>
        <w:bottom w:val="single" w:color="auto" w:sz="6" w:space="1"/>
      </w:pBdr>
      <w:jc w:val="center"/>
      <w:rPr>
        <w:rFonts w:ascii="Arial" w:hAnsi="Arial" w:cs="Arial"/>
        <w:sz w:val="16"/>
        <w:szCs w:val="16"/>
      </w:rPr>
    </w:pPr>
    <w:r w:rsidRPr="00755D7D">
      <w:rPr>
        <w:rFonts w:ascii="Arial" w:hAnsi="Arial" w:cs="Arial"/>
        <w:sz w:val="16"/>
        <w:szCs w:val="16"/>
      </w:rPr>
      <w:t xml:space="preserve">Carrera 10 No 3-128 Frente al Grupo Aéreo del Caribe • (8) 512 40 74 • Código Postal 880001  </w:t>
    </w:r>
    <w:hyperlink w:history="1" r:id="rId1">
      <w:r w:rsidRPr="00755D7D">
        <w:rPr>
          <w:rStyle w:val="Hipervnculo"/>
          <w:rFonts w:ascii="Arial" w:hAnsi="Arial" w:cs="Arial"/>
          <w:sz w:val="16"/>
          <w:szCs w:val="16"/>
        </w:rPr>
        <w:t>www.contraloriagen.gov.co</w:t>
      </w:r>
    </w:hyperlink>
    <w:r w:rsidRPr="00755D7D">
      <w:rPr>
        <w:rStyle w:val="Hipervnculo"/>
        <w:rFonts w:ascii="Arial" w:hAnsi="Arial" w:cs="Arial"/>
        <w:sz w:val="16"/>
        <w:szCs w:val="16"/>
      </w:rPr>
      <w:t xml:space="preserve"> </w:t>
    </w:r>
    <w:r w:rsidRPr="00755D7D">
      <w:rPr>
        <w:rFonts w:ascii="Arial" w:hAnsi="Arial" w:cs="Arial"/>
        <w:sz w:val="16"/>
        <w:szCs w:val="16"/>
      </w:rPr>
      <w:t xml:space="preserve"> San Andrés Islas, Colombia</w:t>
    </w:r>
  </w:p>
  <w:p w:rsidRPr="00755D7D" w:rsidR="00360DAF" w:rsidRDefault="00360DAF" w14:paraId="11C781E3" w14:textId="77777777">
    <w:pPr>
      <w:pStyle w:val="Piedepgina"/>
      <w:jc w:val="center"/>
      <w:rPr>
        <w:rFonts w:ascii="Arial" w:hAnsi="Arial" w:cs="Arial"/>
        <w:sz w:val="16"/>
        <w:szCs w:val="16"/>
      </w:rPr>
    </w:pPr>
  </w:p>
  <w:p w:rsidR="00360DAF" w:rsidRDefault="00360DAF" w14:paraId="2DCE9864"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76DCD" w:rsidRDefault="00876DCD" w14:paraId="17C4AB81" w14:textId="77777777">
      <w:r>
        <w:separator/>
      </w:r>
    </w:p>
  </w:footnote>
  <w:footnote w:type="continuationSeparator" w:id="0">
    <w:p w:rsidR="00876DCD" w:rsidRDefault="00876DCD" w14:paraId="28EEF6C3" w14:textId="77777777">
      <w:r>
        <w:continuationSeparator/>
      </w:r>
    </w:p>
  </w:footnote>
  <w:footnote w:type="continuationNotice" w:id="1">
    <w:p w:rsidR="00876DCD" w:rsidRDefault="00876DCD" w14:paraId="4C2E505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360DAF" w:rsidP="00D049BD" w:rsidRDefault="00360DAF" w14:paraId="25020D30" w14:textId="3DD26B5F">
    <w:pPr>
      <w:pStyle w:val="Encabezado"/>
      <w:ind w:right="360"/>
    </w:pPr>
  </w:p>
  <w:p w:rsidR="00360DAF" w:rsidRDefault="008B37EE" w14:paraId="5AC0AA20" w14:textId="6FB031D4">
    <w:pPr>
      <w:pStyle w:val="Encabezado"/>
    </w:pPr>
    <w:r w:rsidR="71DB9FC8">
      <w:drawing>
        <wp:inline wp14:editId="141CF196" wp14:anchorId="6969760A">
          <wp:extent cx="2578831" cy="603556"/>
          <wp:effectExtent l="0" t="0" r="0" b="0"/>
          <wp:docPr id="2693658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9365883" name="Picture 269365883"/>
                  <pic:cNvPicPr/>
                </pic:nvPicPr>
                <pic:blipFill>
                  <a:blip xmlns:r="http://schemas.openxmlformats.org/officeDocument/2006/relationships" r:embed="rId1642010314">
                    <a:extLst>
                      <a:ext uri="{28A0092B-C50C-407E-A947-70E740481C1C}">
                        <a14:useLocalDpi xmlns:a14="http://schemas.microsoft.com/office/drawing/2010/main"/>
                      </a:ext>
                    </a:extLst>
                  </a:blip>
                  <a:stretch>
                    <a:fillRect/>
                  </a:stretch>
                </pic:blipFill>
                <pic:spPr>
                  <a:xfrm>
                    <a:off x="0" y="0"/>
                    <a:ext cx="2578831" cy="603556"/>
                  </a:xfrm>
                  <a:prstGeom prst="rect">
                    <a:avLst/>
                  </a:prstGeom>
                </pic:spPr>
              </pic:pic>
            </a:graphicData>
          </a:graphic>
        </wp:inline>
      </w:drawing>
    </w:r>
  </w:p>
</w:hdr>
</file>

<file path=word/intelligence2.xml><?xml version="1.0" encoding="utf-8"?>
<int2:intelligence xmlns:int2="http://schemas.microsoft.com/office/intelligence/2020/intelligence">
  <int2:observations>
    <int2:textHash int2:hashCode="m0oFisCci25Ufe" int2:id="4uGL07dD">
      <int2:state int2:type="spell" int2:value="Rejected"/>
    </int2:textHash>
    <int2:textHash int2:hashCode="3iJwclwSstP4a5" int2:id="K4auNPpz">
      <int2:state int2:type="spell" int2:value="Rejected"/>
    </int2:textHash>
    <int2:textHash int2:hashCode="FXFwh1k5OMbjTW" int2:id="QmpKp87E">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68" style="width:11.25pt;height:11.25pt" o:bullet="t" type="#_x0000_t75">
        <v:imagedata o:title="mso3" r:id="rId1"/>
      </v:shape>
    </w:pict>
  </w:numPicBullet>
  <w:abstractNum w:abstractNumId="0" w15:restartNumberingAfterBreak="0">
    <w:nsid w:val="03463924"/>
    <w:multiLevelType w:val="hybridMultilevel"/>
    <w:tmpl w:val="8772A4D8"/>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B304F2"/>
    <w:multiLevelType w:val="hybridMultilevel"/>
    <w:tmpl w:val="0C1047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EF7ABE"/>
    <w:multiLevelType w:val="hybridMultilevel"/>
    <w:tmpl w:val="66FA03B0"/>
    <w:lvl w:ilvl="0" w:tplc="22F4460A">
      <w:numFmt w:val="bullet"/>
      <w:lvlText w:val="-"/>
      <w:lvlJc w:val="left"/>
      <w:pPr>
        <w:ind w:left="720" w:hanging="360"/>
      </w:pPr>
      <w:rPr>
        <w:rFonts w:hint="default" w:ascii="Arial" w:hAnsi="Aria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05B63C17"/>
    <w:multiLevelType w:val="hybridMultilevel"/>
    <w:tmpl w:val="FA52BA1E"/>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05E97938"/>
    <w:multiLevelType w:val="hybridMultilevel"/>
    <w:tmpl w:val="9C0A9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7316FC"/>
    <w:multiLevelType w:val="hybridMultilevel"/>
    <w:tmpl w:val="9790D81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134C1176"/>
    <w:multiLevelType w:val="hybridMultilevel"/>
    <w:tmpl w:val="FB44E196"/>
    <w:lvl w:ilvl="0" w:tplc="17883072">
      <w:start w:val="4"/>
      <w:numFmt w:val="bullet"/>
      <w:lvlText w:val="-"/>
      <w:lvlJc w:val="left"/>
      <w:pPr>
        <w:ind w:left="720" w:hanging="360"/>
      </w:pPr>
      <w:rPr>
        <w:rFonts w:hint="default" w:ascii="Arial" w:hAnsi="Aria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 w15:restartNumberingAfterBreak="0">
    <w:nsid w:val="156E468A"/>
    <w:multiLevelType w:val="multilevel"/>
    <w:tmpl w:val="257439A6"/>
    <w:lvl w:ilvl="0">
      <w:start w:val="1"/>
      <w:numFmt w:val="lowerLetter"/>
      <w:lvlText w:val="%1."/>
      <w:lvlJc w:val="left"/>
      <w:pPr>
        <w:tabs>
          <w:tab w:val="num" w:pos="720"/>
        </w:tabs>
        <w:ind w:left="720" w:hanging="360"/>
      </w:pPr>
      <w:rPr>
        <w:rFonts w:hint="default"/>
      </w:rPr>
    </w:lvl>
    <w:lvl w:ilvl="1">
      <w:start w:val="6"/>
      <w:numFmt w:val="bullet"/>
      <w:lvlText w:val="-"/>
      <w:lvlJc w:val="left"/>
      <w:pPr>
        <w:ind w:left="1440" w:hanging="360"/>
      </w:pPr>
      <w:rPr>
        <w:rFonts w:hint="default" w:ascii="Arial" w:hAnsi="Arial" w:eastAsia="Times New Roman" w:cs="Arial"/>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15A63562"/>
    <w:multiLevelType w:val="hybridMultilevel"/>
    <w:tmpl w:val="F1E8E1A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9" w15:restartNumberingAfterBreak="0">
    <w:nsid w:val="17153EBF"/>
    <w:multiLevelType w:val="hybridMultilevel"/>
    <w:tmpl w:val="C81A1CBA"/>
    <w:lvl w:ilvl="0" w:tplc="68A2A0F0">
      <w:start w:val="1"/>
      <w:numFmt w:val="lowerLetter"/>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7C05D66"/>
    <w:multiLevelType w:val="hybridMultilevel"/>
    <w:tmpl w:val="3766BB0A"/>
    <w:lvl w:ilvl="0" w:tplc="0C0A0007">
      <w:start w:val="1"/>
      <w:numFmt w:val="bullet"/>
      <w:lvlText w:val=""/>
      <w:lvlPicBulletId w:val="0"/>
      <w:lvlJc w:val="left"/>
      <w:pPr>
        <w:tabs>
          <w:tab w:val="num" w:pos="720"/>
        </w:tabs>
        <w:ind w:left="720" w:hanging="360"/>
      </w:pPr>
      <w:rPr>
        <w:rFonts w:hint="default" w:ascii="Symbol" w:hAnsi="Symbo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7D330C1"/>
    <w:multiLevelType w:val="multilevel"/>
    <w:tmpl w:val="6F60180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1F135B82"/>
    <w:multiLevelType w:val="multilevel"/>
    <w:tmpl w:val="BE5EC6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C125AF9"/>
    <w:multiLevelType w:val="hybridMultilevel"/>
    <w:tmpl w:val="3FD439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D91628"/>
    <w:multiLevelType w:val="hybridMultilevel"/>
    <w:tmpl w:val="7E725260"/>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5" w15:restartNumberingAfterBreak="0">
    <w:nsid w:val="31541F50"/>
    <w:multiLevelType w:val="hybridMultilevel"/>
    <w:tmpl w:val="F976B6BC"/>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6" w15:restartNumberingAfterBreak="0">
    <w:nsid w:val="32D14A43"/>
    <w:multiLevelType w:val="hybridMultilevel"/>
    <w:tmpl w:val="8CD2EA32"/>
    <w:lvl w:ilvl="0" w:tplc="1C86B75A">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EC2B5B"/>
    <w:multiLevelType w:val="hybridMultilevel"/>
    <w:tmpl w:val="878800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A7E9E"/>
    <w:multiLevelType w:val="multilevel"/>
    <w:tmpl w:val="77E03C5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6D5726"/>
    <w:multiLevelType w:val="hybridMultilevel"/>
    <w:tmpl w:val="DDE410A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3FEB49D0"/>
    <w:multiLevelType w:val="hybridMultilevel"/>
    <w:tmpl w:val="F96C2648"/>
    <w:lvl w:ilvl="0" w:tplc="4306D28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FB3352"/>
    <w:multiLevelType w:val="hybridMultilevel"/>
    <w:tmpl w:val="5606833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8D01A8F"/>
    <w:multiLevelType w:val="hybridMultilevel"/>
    <w:tmpl w:val="1E3C6A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3E589B"/>
    <w:multiLevelType w:val="hybridMultilevel"/>
    <w:tmpl w:val="F7C6EFEE"/>
    <w:lvl w:ilvl="0" w:tplc="240A0017">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721C03"/>
    <w:multiLevelType w:val="multilevel"/>
    <w:tmpl w:val="B3267094"/>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1323AFD"/>
    <w:multiLevelType w:val="hybridMultilevel"/>
    <w:tmpl w:val="98E6331C"/>
    <w:lvl w:ilvl="0" w:tplc="0C0A000D">
      <w:start w:val="1"/>
      <w:numFmt w:val="bullet"/>
      <w:lvlText w:val=""/>
      <w:lvlJc w:val="left"/>
      <w:pPr>
        <w:ind w:left="720" w:hanging="360"/>
      </w:pPr>
      <w:rPr>
        <w:rFonts w:hint="default" w:ascii="Wingdings" w:hAnsi="Wingdings"/>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6" w15:restartNumberingAfterBreak="0">
    <w:nsid w:val="58254368"/>
    <w:multiLevelType w:val="hybridMultilevel"/>
    <w:tmpl w:val="A364D0A0"/>
    <w:lvl w:ilvl="0" w:tplc="0C0A0007">
      <w:start w:val="1"/>
      <w:numFmt w:val="bullet"/>
      <w:lvlText w:val=""/>
      <w:lvlPicBulletId w:val="0"/>
      <w:lvlJc w:val="left"/>
      <w:pPr>
        <w:tabs>
          <w:tab w:val="num" w:pos="720"/>
        </w:tabs>
        <w:ind w:left="720" w:hanging="360"/>
      </w:pPr>
      <w:rPr>
        <w:rFonts w:hint="default" w:ascii="Symbol" w:hAnsi="Symbo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585F0B55"/>
    <w:multiLevelType w:val="hybridMultilevel"/>
    <w:tmpl w:val="EF0AD10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8" w15:restartNumberingAfterBreak="0">
    <w:nsid w:val="596B1494"/>
    <w:multiLevelType w:val="hybridMultilevel"/>
    <w:tmpl w:val="6F60180E"/>
    <w:lvl w:ilvl="0" w:tplc="9D8CB0B0">
      <w:start w:val="1"/>
      <w:numFmt w:val="lowerLetter"/>
      <w:lvlText w:val="%1."/>
      <w:lvlJc w:val="left"/>
      <w:pPr>
        <w:tabs>
          <w:tab w:val="num" w:pos="720"/>
        </w:tabs>
        <w:ind w:left="720" w:hanging="360"/>
      </w:pPr>
      <w:rPr>
        <w:rFonts w:hint="default"/>
      </w:rPr>
    </w:lvl>
    <w:lvl w:ilvl="1" w:tplc="CC3CAC90" w:tentative="1">
      <w:start w:val="1"/>
      <w:numFmt w:val="lowerLetter"/>
      <w:lvlText w:val="%2."/>
      <w:lvlJc w:val="left"/>
      <w:pPr>
        <w:tabs>
          <w:tab w:val="num" w:pos="1440"/>
        </w:tabs>
        <w:ind w:left="1440" w:hanging="360"/>
      </w:pPr>
    </w:lvl>
    <w:lvl w:ilvl="2" w:tplc="7CE864DC" w:tentative="1">
      <w:start w:val="1"/>
      <w:numFmt w:val="lowerRoman"/>
      <w:lvlText w:val="%3."/>
      <w:lvlJc w:val="right"/>
      <w:pPr>
        <w:tabs>
          <w:tab w:val="num" w:pos="2160"/>
        </w:tabs>
        <w:ind w:left="2160" w:hanging="180"/>
      </w:pPr>
    </w:lvl>
    <w:lvl w:ilvl="3" w:tplc="B56EEF56" w:tentative="1">
      <w:start w:val="1"/>
      <w:numFmt w:val="decimal"/>
      <w:lvlText w:val="%4."/>
      <w:lvlJc w:val="left"/>
      <w:pPr>
        <w:tabs>
          <w:tab w:val="num" w:pos="2880"/>
        </w:tabs>
        <w:ind w:left="2880" w:hanging="360"/>
      </w:pPr>
    </w:lvl>
    <w:lvl w:ilvl="4" w:tplc="60CCF1E6" w:tentative="1">
      <w:start w:val="1"/>
      <w:numFmt w:val="lowerLetter"/>
      <w:lvlText w:val="%5."/>
      <w:lvlJc w:val="left"/>
      <w:pPr>
        <w:tabs>
          <w:tab w:val="num" w:pos="3600"/>
        </w:tabs>
        <w:ind w:left="3600" w:hanging="360"/>
      </w:pPr>
    </w:lvl>
    <w:lvl w:ilvl="5" w:tplc="C262AA40" w:tentative="1">
      <w:start w:val="1"/>
      <w:numFmt w:val="lowerRoman"/>
      <w:lvlText w:val="%6."/>
      <w:lvlJc w:val="right"/>
      <w:pPr>
        <w:tabs>
          <w:tab w:val="num" w:pos="4320"/>
        </w:tabs>
        <w:ind w:left="4320" w:hanging="180"/>
      </w:pPr>
    </w:lvl>
    <w:lvl w:ilvl="6" w:tplc="D0282148" w:tentative="1">
      <w:start w:val="1"/>
      <w:numFmt w:val="decimal"/>
      <w:lvlText w:val="%7."/>
      <w:lvlJc w:val="left"/>
      <w:pPr>
        <w:tabs>
          <w:tab w:val="num" w:pos="5040"/>
        </w:tabs>
        <w:ind w:left="5040" w:hanging="360"/>
      </w:pPr>
    </w:lvl>
    <w:lvl w:ilvl="7" w:tplc="2558F46A" w:tentative="1">
      <w:start w:val="1"/>
      <w:numFmt w:val="lowerLetter"/>
      <w:lvlText w:val="%8."/>
      <w:lvlJc w:val="left"/>
      <w:pPr>
        <w:tabs>
          <w:tab w:val="num" w:pos="5760"/>
        </w:tabs>
        <w:ind w:left="5760" w:hanging="360"/>
      </w:pPr>
    </w:lvl>
    <w:lvl w:ilvl="8" w:tplc="4288CBF2" w:tentative="1">
      <w:start w:val="1"/>
      <w:numFmt w:val="lowerRoman"/>
      <w:lvlText w:val="%9."/>
      <w:lvlJc w:val="right"/>
      <w:pPr>
        <w:tabs>
          <w:tab w:val="num" w:pos="6480"/>
        </w:tabs>
        <w:ind w:left="6480" w:hanging="180"/>
      </w:pPr>
    </w:lvl>
  </w:abstractNum>
  <w:abstractNum w:abstractNumId="29" w15:restartNumberingAfterBreak="0">
    <w:nsid w:val="5F730313"/>
    <w:multiLevelType w:val="hybridMultilevel"/>
    <w:tmpl w:val="247285F6"/>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0" w15:restartNumberingAfterBreak="0">
    <w:nsid w:val="631A21DE"/>
    <w:multiLevelType w:val="hybridMultilevel"/>
    <w:tmpl w:val="FD0EBF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669054C"/>
    <w:multiLevelType w:val="hybridMultilevel"/>
    <w:tmpl w:val="4E72EF14"/>
    <w:lvl w:ilvl="0" w:tplc="BE1252C2">
      <w:numFmt w:val="bullet"/>
      <w:lvlText w:val=""/>
      <w:lvlJc w:val="left"/>
      <w:pPr>
        <w:ind w:left="720" w:hanging="360"/>
      </w:pPr>
      <w:rPr>
        <w:rFonts w:hint="default" w:ascii="Symbol" w:hAnsi="Symbo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2" w15:restartNumberingAfterBreak="0">
    <w:nsid w:val="66C60F22"/>
    <w:multiLevelType w:val="hybridMultilevel"/>
    <w:tmpl w:val="A9EAF3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247DA6"/>
    <w:multiLevelType w:val="hybridMultilevel"/>
    <w:tmpl w:val="D156796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A701343"/>
    <w:multiLevelType w:val="hybridMultilevel"/>
    <w:tmpl w:val="5580721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661E76"/>
    <w:multiLevelType w:val="hybridMultilevel"/>
    <w:tmpl w:val="67C094E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6E864FFD"/>
    <w:multiLevelType w:val="hybridMultilevel"/>
    <w:tmpl w:val="EB723BA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7" w15:restartNumberingAfterBreak="0">
    <w:nsid w:val="71B90669"/>
    <w:multiLevelType w:val="hybridMultilevel"/>
    <w:tmpl w:val="1C6A73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1D30830"/>
    <w:multiLevelType w:val="hybridMultilevel"/>
    <w:tmpl w:val="13D89868"/>
    <w:lvl w:ilvl="0" w:tplc="4D9A5A80">
      <w:start w:val="1"/>
      <w:numFmt w:val="bullet"/>
      <w:lvlText w:val=""/>
      <w:lvlJc w:val="left"/>
      <w:pPr>
        <w:ind w:left="360" w:hanging="360"/>
      </w:pPr>
      <w:rPr>
        <w:rFonts w:hint="default" w:ascii="Symbol" w:hAnsi="Symbol"/>
        <w:lang w:val="es-ES"/>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39" w15:restartNumberingAfterBreak="0">
    <w:nsid w:val="76FD0977"/>
    <w:multiLevelType w:val="hybridMultilevel"/>
    <w:tmpl w:val="41E4339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3B712D"/>
    <w:multiLevelType w:val="multilevel"/>
    <w:tmpl w:val="4E3CEDD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7E17C5"/>
    <w:multiLevelType w:val="hybridMultilevel"/>
    <w:tmpl w:val="D8722E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9060C6"/>
    <w:multiLevelType w:val="hybridMultilevel"/>
    <w:tmpl w:val="0CD0098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A100CBF"/>
    <w:multiLevelType w:val="hybridMultilevel"/>
    <w:tmpl w:val="53DEFC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84749E"/>
    <w:multiLevelType w:val="hybridMultilevel"/>
    <w:tmpl w:val="BD8644E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5" w15:restartNumberingAfterBreak="0">
    <w:nsid w:val="7EBE0B01"/>
    <w:multiLevelType w:val="hybridMultilevel"/>
    <w:tmpl w:val="2736947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16cid:durableId="880022376">
    <w:abstractNumId w:val="35"/>
  </w:num>
  <w:num w:numId="2" w16cid:durableId="510878336">
    <w:abstractNumId w:val="2"/>
  </w:num>
  <w:num w:numId="3" w16cid:durableId="989553399">
    <w:abstractNumId w:val="37"/>
  </w:num>
  <w:num w:numId="4" w16cid:durableId="1136142638">
    <w:abstractNumId w:val="13"/>
  </w:num>
  <w:num w:numId="5" w16cid:durableId="263880333">
    <w:abstractNumId w:val="41"/>
  </w:num>
  <w:num w:numId="6" w16cid:durableId="1801722529">
    <w:abstractNumId w:val="44"/>
  </w:num>
  <w:num w:numId="7" w16cid:durableId="55322172">
    <w:abstractNumId w:val="17"/>
  </w:num>
  <w:num w:numId="8" w16cid:durableId="1830900322">
    <w:abstractNumId w:val="8"/>
  </w:num>
  <w:num w:numId="9" w16cid:durableId="542330751">
    <w:abstractNumId w:val="6"/>
  </w:num>
  <w:num w:numId="10" w16cid:durableId="1332637778">
    <w:abstractNumId w:val="28"/>
  </w:num>
  <w:num w:numId="11" w16cid:durableId="683016470">
    <w:abstractNumId w:val="11"/>
  </w:num>
  <w:num w:numId="12" w16cid:durableId="1648437302">
    <w:abstractNumId w:val="7"/>
  </w:num>
  <w:num w:numId="13" w16cid:durableId="227885948">
    <w:abstractNumId w:val="24"/>
  </w:num>
  <w:num w:numId="14" w16cid:durableId="1901817648">
    <w:abstractNumId w:val="23"/>
  </w:num>
  <w:num w:numId="15" w16cid:durableId="1456363939">
    <w:abstractNumId w:val="34"/>
  </w:num>
  <w:num w:numId="16" w16cid:durableId="226185133">
    <w:abstractNumId w:val="26"/>
  </w:num>
  <w:num w:numId="17" w16cid:durableId="1414669214">
    <w:abstractNumId w:val="10"/>
  </w:num>
  <w:num w:numId="18" w16cid:durableId="1414232954">
    <w:abstractNumId w:val="42"/>
  </w:num>
  <w:num w:numId="19" w16cid:durableId="917061687">
    <w:abstractNumId w:val="15"/>
  </w:num>
  <w:num w:numId="20" w16cid:durableId="382413479">
    <w:abstractNumId w:val="27"/>
  </w:num>
  <w:num w:numId="21" w16cid:durableId="843472317">
    <w:abstractNumId w:val="29"/>
  </w:num>
  <w:num w:numId="22" w16cid:durableId="959065380">
    <w:abstractNumId w:val="14"/>
  </w:num>
  <w:num w:numId="23" w16cid:durableId="76437662">
    <w:abstractNumId w:val="19"/>
  </w:num>
  <w:num w:numId="24" w16cid:durableId="1887906530">
    <w:abstractNumId w:val="5"/>
  </w:num>
  <w:num w:numId="25" w16cid:durableId="1527599679">
    <w:abstractNumId w:val="22"/>
  </w:num>
  <w:num w:numId="26" w16cid:durableId="1195652752">
    <w:abstractNumId w:val="43"/>
  </w:num>
  <w:num w:numId="27" w16cid:durableId="614018750">
    <w:abstractNumId w:val="39"/>
  </w:num>
  <w:num w:numId="28" w16cid:durableId="850611542">
    <w:abstractNumId w:val="25"/>
  </w:num>
  <w:num w:numId="29" w16cid:durableId="756099774">
    <w:abstractNumId w:val="3"/>
  </w:num>
  <w:num w:numId="30" w16cid:durableId="1191720401">
    <w:abstractNumId w:val="36"/>
  </w:num>
  <w:num w:numId="31" w16cid:durableId="595097667">
    <w:abstractNumId w:val="38"/>
  </w:num>
  <w:num w:numId="32" w16cid:durableId="1948006892">
    <w:abstractNumId w:val="32"/>
  </w:num>
  <w:num w:numId="33" w16cid:durableId="326248601">
    <w:abstractNumId w:val="20"/>
  </w:num>
  <w:num w:numId="34" w16cid:durableId="1235433716">
    <w:abstractNumId w:val="40"/>
  </w:num>
  <w:num w:numId="35" w16cid:durableId="916553405">
    <w:abstractNumId w:val="18"/>
  </w:num>
  <w:num w:numId="36" w16cid:durableId="2120055799">
    <w:abstractNumId w:val="0"/>
  </w:num>
  <w:num w:numId="37" w16cid:durableId="478664">
    <w:abstractNumId w:val="1"/>
  </w:num>
  <w:num w:numId="38" w16cid:durableId="1608809745">
    <w:abstractNumId w:val="30"/>
  </w:num>
  <w:num w:numId="39" w16cid:durableId="754666600">
    <w:abstractNumId w:val="4"/>
  </w:num>
  <w:num w:numId="40" w16cid:durableId="281111202">
    <w:abstractNumId w:val="45"/>
  </w:num>
  <w:num w:numId="41" w16cid:durableId="17584127">
    <w:abstractNumId w:val="16"/>
  </w:num>
  <w:num w:numId="42" w16cid:durableId="1918444452">
    <w:abstractNumId w:val="31"/>
  </w:num>
  <w:num w:numId="43" w16cid:durableId="1764647448">
    <w:abstractNumId w:val="21"/>
  </w:num>
  <w:num w:numId="44" w16cid:durableId="696203327">
    <w:abstractNumId w:val="12"/>
  </w:num>
  <w:num w:numId="45" w16cid:durableId="175467843">
    <w:abstractNumId w:val="33"/>
  </w:num>
  <w:num w:numId="46" w16cid:durableId="1346055680">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FAE"/>
    <w:rsid w:val="000003A6"/>
    <w:rsid w:val="0000058C"/>
    <w:rsid w:val="00000ABB"/>
    <w:rsid w:val="0000422F"/>
    <w:rsid w:val="00004C9C"/>
    <w:rsid w:val="0000523E"/>
    <w:rsid w:val="00007181"/>
    <w:rsid w:val="0000732D"/>
    <w:rsid w:val="000102AD"/>
    <w:rsid w:val="000113EF"/>
    <w:rsid w:val="000116B6"/>
    <w:rsid w:val="00012A2D"/>
    <w:rsid w:val="00014558"/>
    <w:rsid w:val="00015349"/>
    <w:rsid w:val="0001795D"/>
    <w:rsid w:val="00017A66"/>
    <w:rsid w:val="00020B88"/>
    <w:rsid w:val="000215E7"/>
    <w:rsid w:val="0002240A"/>
    <w:rsid w:val="00023DAF"/>
    <w:rsid w:val="00024C24"/>
    <w:rsid w:val="00026715"/>
    <w:rsid w:val="00026816"/>
    <w:rsid w:val="00026A66"/>
    <w:rsid w:val="00030517"/>
    <w:rsid w:val="00030B7D"/>
    <w:rsid w:val="00034942"/>
    <w:rsid w:val="000364E5"/>
    <w:rsid w:val="000366FC"/>
    <w:rsid w:val="00037BE9"/>
    <w:rsid w:val="00040699"/>
    <w:rsid w:val="00040902"/>
    <w:rsid w:val="00040AAE"/>
    <w:rsid w:val="00040BA4"/>
    <w:rsid w:val="00041554"/>
    <w:rsid w:val="00041F91"/>
    <w:rsid w:val="0004291D"/>
    <w:rsid w:val="000436D0"/>
    <w:rsid w:val="00043B2F"/>
    <w:rsid w:val="00043B33"/>
    <w:rsid w:val="000444D7"/>
    <w:rsid w:val="000454C9"/>
    <w:rsid w:val="00045A9E"/>
    <w:rsid w:val="0004624E"/>
    <w:rsid w:val="00050CB0"/>
    <w:rsid w:val="00054573"/>
    <w:rsid w:val="0005516F"/>
    <w:rsid w:val="00056509"/>
    <w:rsid w:val="00056B5C"/>
    <w:rsid w:val="00057D63"/>
    <w:rsid w:val="00060437"/>
    <w:rsid w:val="0006078D"/>
    <w:rsid w:val="00062BBF"/>
    <w:rsid w:val="00063AD9"/>
    <w:rsid w:val="00063C81"/>
    <w:rsid w:val="0006410C"/>
    <w:rsid w:val="00064C3C"/>
    <w:rsid w:val="00065461"/>
    <w:rsid w:val="000667D1"/>
    <w:rsid w:val="00066AF7"/>
    <w:rsid w:val="0006704E"/>
    <w:rsid w:val="00067627"/>
    <w:rsid w:val="000705C8"/>
    <w:rsid w:val="0007354D"/>
    <w:rsid w:val="00073A6F"/>
    <w:rsid w:val="00073F3F"/>
    <w:rsid w:val="000768A0"/>
    <w:rsid w:val="0007778B"/>
    <w:rsid w:val="00077EAA"/>
    <w:rsid w:val="00081866"/>
    <w:rsid w:val="00082CFE"/>
    <w:rsid w:val="000837A1"/>
    <w:rsid w:val="00086F22"/>
    <w:rsid w:val="00087B36"/>
    <w:rsid w:val="000901A6"/>
    <w:rsid w:val="00091B03"/>
    <w:rsid w:val="000930BA"/>
    <w:rsid w:val="00093738"/>
    <w:rsid w:val="00094440"/>
    <w:rsid w:val="000947E8"/>
    <w:rsid w:val="00096404"/>
    <w:rsid w:val="0009783C"/>
    <w:rsid w:val="00097CE8"/>
    <w:rsid w:val="000A0B11"/>
    <w:rsid w:val="000A0ECE"/>
    <w:rsid w:val="000A207F"/>
    <w:rsid w:val="000A2A6F"/>
    <w:rsid w:val="000A3035"/>
    <w:rsid w:val="000A3CA0"/>
    <w:rsid w:val="000A3D5A"/>
    <w:rsid w:val="000A3F26"/>
    <w:rsid w:val="000A4082"/>
    <w:rsid w:val="000A6C48"/>
    <w:rsid w:val="000A7B8E"/>
    <w:rsid w:val="000B03A8"/>
    <w:rsid w:val="000B1289"/>
    <w:rsid w:val="000B21CE"/>
    <w:rsid w:val="000B2746"/>
    <w:rsid w:val="000B3C00"/>
    <w:rsid w:val="000B494D"/>
    <w:rsid w:val="000B593F"/>
    <w:rsid w:val="000B71B3"/>
    <w:rsid w:val="000C05D1"/>
    <w:rsid w:val="000C3966"/>
    <w:rsid w:val="000C4E29"/>
    <w:rsid w:val="000C50C1"/>
    <w:rsid w:val="000C67E3"/>
    <w:rsid w:val="000C6B03"/>
    <w:rsid w:val="000D181A"/>
    <w:rsid w:val="000D1D77"/>
    <w:rsid w:val="000D411A"/>
    <w:rsid w:val="000D4A41"/>
    <w:rsid w:val="000D50FC"/>
    <w:rsid w:val="000D67E7"/>
    <w:rsid w:val="000D6908"/>
    <w:rsid w:val="000E16F1"/>
    <w:rsid w:val="000E1994"/>
    <w:rsid w:val="000E221D"/>
    <w:rsid w:val="000E2853"/>
    <w:rsid w:val="000E47B5"/>
    <w:rsid w:val="000E56F7"/>
    <w:rsid w:val="000E752E"/>
    <w:rsid w:val="000F1FF6"/>
    <w:rsid w:val="000F25F7"/>
    <w:rsid w:val="000F30CA"/>
    <w:rsid w:val="000F313E"/>
    <w:rsid w:val="000F35F1"/>
    <w:rsid w:val="000F3D9C"/>
    <w:rsid w:val="000F4AD7"/>
    <w:rsid w:val="000F4DB9"/>
    <w:rsid w:val="000F5010"/>
    <w:rsid w:val="000F6F41"/>
    <w:rsid w:val="000F7508"/>
    <w:rsid w:val="00100113"/>
    <w:rsid w:val="00101176"/>
    <w:rsid w:val="00101401"/>
    <w:rsid w:val="00101B47"/>
    <w:rsid w:val="00101E2E"/>
    <w:rsid w:val="00103241"/>
    <w:rsid w:val="00106334"/>
    <w:rsid w:val="00106776"/>
    <w:rsid w:val="00106E0B"/>
    <w:rsid w:val="00107D08"/>
    <w:rsid w:val="00107FE7"/>
    <w:rsid w:val="0011005E"/>
    <w:rsid w:val="001102A7"/>
    <w:rsid w:val="00111AA1"/>
    <w:rsid w:val="00111BF8"/>
    <w:rsid w:val="00111F77"/>
    <w:rsid w:val="00113795"/>
    <w:rsid w:val="001153D7"/>
    <w:rsid w:val="00115EFA"/>
    <w:rsid w:val="00116636"/>
    <w:rsid w:val="00120E0D"/>
    <w:rsid w:val="00123317"/>
    <w:rsid w:val="001247D4"/>
    <w:rsid w:val="00124845"/>
    <w:rsid w:val="00124A8E"/>
    <w:rsid w:val="00124AF6"/>
    <w:rsid w:val="001256D3"/>
    <w:rsid w:val="0012708A"/>
    <w:rsid w:val="00130422"/>
    <w:rsid w:val="001304B4"/>
    <w:rsid w:val="001319F8"/>
    <w:rsid w:val="00132E07"/>
    <w:rsid w:val="0013710C"/>
    <w:rsid w:val="0013744A"/>
    <w:rsid w:val="00140518"/>
    <w:rsid w:val="001476D1"/>
    <w:rsid w:val="00147821"/>
    <w:rsid w:val="00151D64"/>
    <w:rsid w:val="00151DBB"/>
    <w:rsid w:val="001550EE"/>
    <w:rsid w:val="00155A25"/>
    <w:rsid w:val="00155C08"/>
    <w:rsid w:val="00157516"/>
    <w:rsid w:val="00162EB9"/>
    <w:rsid w:val="00164059"/>
    <w:rsid w:val="00164224"/>
    <w:rsid w:val="001648FE"/>
    <w:rsid w:val="00164D81"/>
    <w:rsid w:val="001655CD"/>
    <w:rsid w:val="00166053"/>
    <w:rsid w:val="00166139"/>
    <w:rsid w:val="0016692F"/>
    <w:rsid w:val="00167A78"/>
    <w:rsid w:val="00170937"/>
    <w:rsid w:val="00171392"/>
    <w:rsid w:val="001732F9"/>
    <w:rsid w:val="00173D03"/>
    <w:rsid w:val="00173F11"/>
    <w:rsid w:val="00174875"/>
    <w:rsid w:val="001758C0"/>
    <w:rsid w:val="00175943"/>
    <w:rsid w:val="00176B4B"/>
    <w:rsid w:val="00180BC4"/>
    <w:rsid w:val="00181A81"/>
    <w:rsid w:val="00181E15"/>
    <w:rsid w:val="00182AE9"/>
    <w:rsid w:val="0018491A"/>
    <w:rsid w:val="0018506F"/>
    <w:rsid w:val="00186FAE"/>
    <w:rsid w:val="00191C9B"/>
    <w:rsid w:val="00191E4B"/>
    <w:rsid w:val="00193E7C"/>
    <w:rsid w:val="001959FB"/>
    <w:rsid w:val="001968F7"/>
    <w:rsid w:val="001A015E"/>
    <w:rsid w:val="001A0CA2"/>
    <w:rsid w:val="001A1BEF"/>
    <w:rsid w:val="001A3D6E"/>
    <w:rsid w:val="001A4705"/>
    <w:rsid w:val="001A563A"/>
    <w:rsid w:val="001A5D27"/>
    <w:rsid w:val="001A672C"/>
    <w:rsid w:val="001A6FA7"/>
    <w:rsid w:val="001A79E0"/>
    <w:rsid w:val="001B132A"/>
    <w:rsid w:val="001B283F"/>
    <w:rsid w:val="001B3FAC"/>
    <w:rsid w:val="001B54E3"/>
    <w:rsid w:val="001B5543"/>
    <w:rsid w:val="001B586C"/>
    <w:rsid w:val="001B59EC"/>
    <w:rsid w:val="001C00C5"/>
    <w:rsid w:val="001C10AC"/>
    <w:rsid w:val="001C1CE4"/>
    <w:rsid w:val="001C2E11"/>
    <w:rsid w:val="001C4C6C"/>
    <w:rsid w:val="001C61ED"/>
    <w:rsid w:val="001D008C"/>
    <w:rsid w:val="001D0EDE"/>
    <w:rsid w:val="001D0F89"/>
    <w:rsid w:val="001D18CE"/>
    <w:rsid w:val="001D6BDF"/>
    <w:rsid w:val="001D770E"/>
    <w:rsid w:val="001E11B1"/>
    <w:rsid w:val="001E1755"/>
    <w:rsid w:val="001E196C"/>
    <w:rsid w:val="001E2396"/>
    <w:rsid w:val="001E6410"/>
    <w:rsid w:val="001F04C3"/>
    <w:rsid w:val="001F09CE"/>
    <w:rsid w:val="001F0BCB"/>
    <w:rsid w:val="001F2A83"/>
    <w:rsid w:val="001F3A97"/>
    <w:rsid w:val="001F45AE"/>
    <w:rsid w:val="001F50AB"/>
    <w:rsid w:val="001F5380"/>
    <w:rsid w:val="001F550F"/>
    <w:rsid w:val="001F5860"/>
    <w:rsid w:val="001F7A80"/>
    <w:rsid w:val="00200DA9"/>
    <w:rsid w:val="002015E6"/>
    <w:rsid w:val="0020236E"/>
    <w:rsid w:val="00202606"/>
    <w:rsid w:val="002026DE"/>
    <w:rsid w:val="00203D23"/>
    <w:rsid w:val="00211FE4"/>
    <w:rsid w:val="00212B15"/>
    <w:rsid w:val="0021400C"/>
    <w:rsid w:val="00214513"/>
    <w:rsid w:val="00215FB3"/>
    <w:rsid w:val="00216CD3"/>
    <w:rsid w:val="00221107"/>
    <w:rsid w:val="00221759"/>
    <w:rsid w:val="00221CB4"/>
    <w:rsid w:val="00221FB7"/>
    <w:rsid w:val="00223993"/>
    <w:rsid w:val="00226852"/>
    <w:rsid w:val="0022798C"/>
    <w:rsid w:val="002279DE"/>
    <w:rsid w:val="0023268E"/>
    <w:rsid w:val="00234AB4"/>
    <w:rsid w:val="0023682B"/>
    <w:rsid w:val="00237701"/>
    <w:rsid w:val="00237BA8"/>
    <w:rsid w:val="00240C30"/>
    <w:rsid w:val="002421AD"/>
    <w:rsid w:val="00242FAD"/>
    <w:rsid w:val="0024464B"/>
    <w:rsid w:val="00244A5A"/>
    <w:rsid w:val="0024680E"/>
    <w:rsid w:val="00247B4C"/>
    <w:rsid w:val="002504D7"/>
    <w:rsid w:val="0025055A"/>
    <w:rsid w:val="00250D9C"/>
    <w:rsid w:val="002522F0"/>
    <w:rsid w:val="002540D4"/>
    <w:rsid w:val="0025422E"/>
    <w:rsid w:val="00254714"/>
    <w:rsid w:val="00255229"/>
    <w:rsid w:val="002557DB"/>
    <w:rsid w:val="0025606C"/>
    <w:rsid w:val="00256769"/>
    <w:rsid w:val="00256A7C"/>
    <w:rsid w:val="00256C64"/>
    <w:rsid w:val="00257CD6"/>
    <w:rsid w:val="0026014E"/>
    <w:rsid w:val="00260B4D"/>
    <w:rsid w:val="00260D35"/>
    <w:rsid w:val="00260EB6"/>
    <w:rsid w:val="002640BB"/>
    <w:rsid w:val="002642F1"/>
    <w:rsid w:val="002649B2"/>
    <w:rsid w:val="00270B39"/>
    <w:rsid w:val="0027167D"/>
    <w:rsid w:val="00272C26"/>
    <w:rsid w:val="002734CA"/>
    <w:rsid w:val="00273985"/>
    <w:rsid w:val="00274DE7"/>
    <w:rsid w:val="00275008"/>
    <w:rsid w:val="002760D0"/>
    <w:rsid w:val="00276952"/>
    <w:rsid w:val="002775A8"/>
    <w:rsid w:val="002777EF"/>
    <w:rsid w:val="002807C8"/>
    <w:rsid w:val="002809BF"/>
    <w:rsid w:val="00280B5A"/>
    <w:rsid w:val="002848E5"/>
    <w:rsid w:val="00285104"/>
    <w:rsid w:val="002863B9"/>
    <w:rsid w:val="00287013"/>
    <w:rsid w:val="002878F0"/>
    <w:rsid w:val="00291B1D"/>
    <w:rsid w:val="00291C61"/>
    <w:rsid w:val="00294336"/>
    <w:rsid w:val="00296E88"/>
    <w:rsid w:val="00297FE5"/>
    <w:rsid w:val="002A004A"/>
    <w:rsid w:val="002A0556"/>
    <w:rsid w:val="002A0E77"/>
    <w:rsid w:val="002A1C26"/>
    <w:rsid w:val="002A2CD4"/>
    <w:rsid w:val="002A4091"/>
    <w:rsid w:val="002A643F"/>
    <w:rsid w:val="002A7714"/>
    <w:rsid w:val="002B0D6E"/>
    <w:rsid w:val="002B4FF7"/>
    <w:rsid w:val="002B69F4"/>
    <w:rsid w:val="002B7897"/>
    <w:rsid w:val="002C0BD4"/>
    <w:rsid w:val="002C19E5"/>
    <w:rsid w:val="002C30B7"/>
    <w:rsid w:val="002C332A"/>
    <w:rsid w:val="002C43DE"/>
    <w:rsid w:val="002C49D9"/>
    <w:rsid w:val="002C56F6"/>
    <w:rsid w:val="002C5941"/>
    <w:rsid w:val="002C5BC1"/>
    <w:rsid w:val="002C6C91"/>
    <w:rsid w:val="002C6E42"/>
    <w:rsid w:val="002D04D1"/>
    <w:rsid w:val="002D05CE"/>
    <w:rsid w:val="002D1116"/>
    <w:rsid w:val="002D1165"/>
    <w:rsid w:val="002D241F"/>
    <w:rsid w:val="002D2691"/>
    <w:rsid w:val="002D6DA6"/>
    <w:rsid w:val="002E01C8"/>
    <w:rsid w:val="002E1658"/>
    <w:rsid w:val="002E27EF"/>
    <w:rsid w:val="002E370A"/>
    <w:rsid w:val="002E414A"/>
    <w:rsid w:val="002E470E"/>
    <w:rsid w:val="002E4BCD"/>
    <w:rsid w:val="002E509C"/>
    <w:rsid w:val="002E54B8"/>
    <w:rsid w:val="002E71B4"/>
    <w:rsid w:val="002E7AF5"/>
    <w:rsid w:val="002F0F7E"/>
    <w:rsid w:val="002F2399"/>
    <w:rsid w:val="002F28A3"/>
    <w:rsid w:val="002F440F"/>
    <w:rsid w:val="002F4723"/>
    <w:rsid w:val="00300515"/>
    <w:rsid w:val="00303CFF"/>
    <w:rsid w:val="003050F0"/>
    <w:rsid w:val="0030789D"/>
    <w:rsid w:val="0031125C"/>
    <w:rsid w:val="00311452"/>
    <w:rsid w:val="00312657"/>
    <w:rsid w:val="0031385E"/>
    <w:rsid w:val="00313EF3"/>
    <w:rsid w:val="00314AE1"/>
    <w:rsid w:val="00314C9D"/>
    <w:rsid w:val="00316E03"/>
    <w:rsid w:val="00321091"/>
    <w:rsid w:val="00321755"/>
    <w:rsid w:val="003228C6"/>
    <w:rsid w:val="00322E4F"/>
    <w:rsid w:val="003249A9"/>
    <w:rsid w:val="00325388"/>
    <w:rsid w:val="00327FF6"/>
    <w:rsid w:val="003314AB"/>
    <w:rsid w:val="003317C2"/>
    <w:rsid w:val="00333AC0"/>
    <w:rsid w:val="00334371"/>
    <w:rsid w:val="00336332"/>
    <w:rsid w:val="0033646D"/>
    <w:rsid w:val="00337E4E"/>
    <w:rsid w:val="003404E4"/>
    <w:rsid w:val="0034071D"/>
    <w:rsid w:val="00340ABA"/>
    <w:rsid w:val="00341C71"/>
    <w:rsid w:val="00342B81"/>
    <w:rsid w:val="003436C5"/>
    <w:rsid w:val="00344455"/>
    <w:rsid w:val="00345C82"/>
    <w:rsid w:val="003463E9"/>
    <w:rsid w:val="0034710C"/>
    <w:rsid w:val="0034728A"/>
    <w:rsid w:val="003514AC"/>
    <w:rsid w:val="0035167E"/>
    <w:rsid w:val="00352F75"/>
    <w:rsid w:val="00353902"/>
    <w:rsid w:val="003561F3"/>
    <w:rsid w:val="003562DC"/>
    <w:rsid w:val="00356A81"/>
    <w:rsid w:val="00357517"/>
    <w:rsid w:val="00360DAF"/>
    <w:rsid w:val="00361117"/>
    <w:rsid w:val="00362E19"/>
    <w:rsid w:val="003637D4"/>
    <w:rsid w:val="00364634"/>
    <w:rsid w:val="00364D09"/>
    <w:rsid w:val="00364EDF"/>
    <w:rsid w:val="003655FC"/>
    <w:rsid w:val="00365AF4"/>
    <w:rsid w:val="00365D92"/>
    <w:rsid w:val="00366AD4"/>
    <w:rsid w:val="00366B05"/>
    <w:rsid w:val="00367034"/>
    <w:rsid w:val="00367D50"/>
    <w:rsid w:val="003707D1"/>
    <w:rsid w:val="00370B0F"/>
    <w:rsid w:val="00371FA3"/>
    <w:rsid w:val="00371FB6"/>
    <w:rsid w:val="00372DBC"/>
    <w:rsid w:val="00372EFA"/>
    <w:rsid w:val="00373274"/>
    <w:rsid w:val="00373539"/>
    <w:rsid w:val="00373C34"/>
    <w:rsid w:val="00374343"/>
    <w:rsid w:val="00374DC0"/>
    <w:rsid w:val="00375500"/>
    <w:rsid w:val="00375566"/>
    <w:rsid w:val="00377FFA"/>
    <w:rsid w:val="00380060"/>
    <w:rsid w:val="00380513"/>
    <w:rsid w:val="00381568"/>
    <w:rsid w:val="003838F7"/>
    <w:rsid w:val="00384881"/>
    <w:rsid w:val="0038561F"/>
    <w:rsid w:val="00385BEE"/>
    <w:rsid w:val="003864A4"/>
    <w:rsid w:val="0038740E"/>
    <w:rsid w:val="0038789A"/>
    <w:rsid w:val="00387CA6"/>
    <w:rsid w:val="003907A6"/>
    <w:rsid w:val="00390A41"/>
    <w:rsid w:val="00392631"/>
    <w:rsid w:val="00392E4B"/>
    <w:rsid w:val="003948D7"/>
    <w:rsid w:val="00395909"/>
    <w:rsid w:val="00395E8C"/>
    <w:rsid w:val="00396131"/>
    <w:rsid w:val="003A0921"/>
    <w:rsid w:val="003A29DB"/>
    <w:rsid w:val="003A5F7A"/>
    <w:rsid w:val="003A690A"/>
    <w:rsid w:val="003A6C5C"/>
    <w:rsid w:val="003A71FA"/>
    <w:rsid w:val="003A7A27"/>
    <w:rsid w:val="003B1478"/>
    <w:rsid w:val="003B14DF"/>
    <w:rsid w:val="003B2AEA"/>
    <w:rsid w:val="003B3CF9"/>
    <w:rsid w:val="003B532F"/>
    <w:rsid w:val="003B6336"/>
    <w:rsid w:val="003B6CA7"/>
    <w:rsid w:val="003B7264"/>
    <w:rsid w:val="003C149E"/>
    <w:rsid w:val="003C292D"/>
    <w:rsid w:val="003C38CB"/>
    <w:rsid w:val="003C5770"/>
    <w:rsid w:val="003C6039"/>
    <w:rsid w:val="003D0E3A"/>
    <w:rsid w:val="003D2D0E"/>
    <w:rsid w:val="003D34F6"/>
    <w:rsid w:val="003D49E1"/>
    <w:rsid w:val="003D5B3C"/>
    <w:rsid w:val="003D68E7"/>
    <w:rsid w:val="003D6A43"/>
    <w:rsid w:val="003D6A94"/>
    <w:rsid w:val="003D7167"/>
    <w:rsid w:val="003D748D"/>
    <w:rsid w:val="003E0D3A"/>
    <w:rsid w:val="003E11E2"/>
    <w:rsid w:val="003E14C5"/>
    <w:rsid w:val="003E675F"/>
    <w:rsid w:val="003E715F"/>
    <w:rsid w:val="003E7C93"/>
    <w:rsid w:val="003F07E7"/>
    <w:rsid w:val="003F0E31"/>
    <w:rsid w:val="003F21E0"/>
    <w:rsid w:val="003F3F71"/>
    <w:rsid w:val="003F5EB4"/>
    <w:rsid w:val="003F7AB2"/>
    <w:rsid w:val="004000A3"/>
    <w:rsid w:val="00400B4C"/>
    <w:rsid w:val="004021F3"/>
    <w:rsid w:val="00403F03"/>
    <w:rsid w:val="00404D9C"/>
    <w:rsid w:val="00410419"/>
    <w:rsid w:val="00410E1E"/>
    <w:rsid w:val="00411800"/>
    <w:rsid w:val="00411899"/>
    <w:rsid w:val="00411E42"/>
    <w:rsid w:val="00412FE3"/>
    <w:rsid w:val="00415EF8"/>
    <w:rsid w:val="00416B7B"/>
    <w:rsid w:val="00416F12"/>
    <w:rsid w:val="00417AA6"/>
    <w:rsid w:val="00420188"/>
    <w:rsid w:val="00420306"/>
    <w:rsid w:val="00420437"/>
    <w:rsid w:val="00420D86"/>
    <w:rsid w:val="00421523"/>
    <w:rsid w:val="00423742"/>
    <w:rsid w:val="00424BE8"/>
    <w:rsid w:val="0042642C"/>
    <w:rsid w:val="0042761E"/>
    <w:rsid w:val="004302FE"/>
    <w:rsid w:val="004306DA"/>
    <w:rsid w:val="0043308D"/>
    <w:rsid w:val="00433248"/>
    <w:rsid w:val="00434D2B"/>
    <w:rsid w:val="004351F0"/>
    <w:rsid w:val="00435A69"/>
    <w:rsid w:val="00437B38"/>
    <w:rsid w:val="004406BF"/>
    <w:rsid w:val="00440B1D"/>
    <w:rsid w:val="00440F98"/>
    <w:rsid w:val="004442DD"/>
    <w:rsid w:val="0044438D"/>
    <w:rsid w:val="00444625"/>
    <w:rsid w:val="00446B80"/>
    <w:rsid w:val="00450963"/>
    <w:rsid w:val="004521E3"/>
    <w:rsid w:val="00453AE1"/>
    <w:rsid w:val="00455EE3"/>
    <w:rsid w:val="00456866"/>
    <w:rsid w:val="0045774F"/>
    <w:rsid w:val="0046006A"/>
    <w:rsid w:val="00465C01"/>
    <w:rsid w:val="00466DDC"/>
    <w:rsid w:val="004715A9"/>
    <w:rsid w:val="00471CF4"/>
    <w:rsid w:val="00472C39"/>
    <w:rsid w:val="00474875"/>
    <w:rsid w:val="0047523C"/>
    <w:rsid w:val="0047680A"/>
    <w:rsid w:val="004769C2"/>
    <w:rsid w:val="00480E4A"/>
    <w:rsid w:val="00482F3C"/>
    <w:rsid w:val="00483583"/>
    <w:rsid w:val="004846BE"/>
    <w:rsid w:val="004851A4"/>
    <w:rsid w:val="004852CC"/>
    <w:rsid w:val="004906FB"/>
    <w:rsid w:val="004910D6"/>
    <w:rsid w:val="0049157F"/>
    <w:rsid w:val="004927E1"/>
    <w:rsid w:val="004929B8"/>
    <w:rsid w:val="00494CD6"/>
    <w:rsid w:val="00494F26"/>
    <w:rsid w:val="004959E3"/>
    <w:rsid w:val="0049708F"/>
    <w:rsid w:val="004974DB"/>
    <w:rsid w:val="004A0DDA"/>
    <w:rsid w:val="004A1FDD"/>
    <w:rsid w:val="004A2773"/>
    <w:rsid w:val="004A2A41"/>
    <w:rsid w:val="004A2A92"/>
    <w:rsid w:val="004A57A3"/>
    <w:rsid w:val="004A798B"/>
    <w:rsid w:val="004A79CE"/>
    <w:rsid w:val="004B1095"/>
    <w:rsid w:val="004B3EB5"/>
    <w:rsid w:val="004B649B"/>
    <w:rsid w:val="004B666D"/>
    <w:rsid w:val="004B6940"/>
    <w:rsid w:val="004B6F7F"/>
    <w:rsid w:val="004C1C72"/>
    <w:rsid w:val="004C2157"/>
    <w:rsid w:val="004C27F2"/>
    <w:rsid w:val="004C3267"/>
    <w:rsid w:val="004C3C29"/>
    <w:rsid w:val="004C4084"/>
    <w:rsid w:val="004C4A09"/>
    <w:rsid w:val="004C7E0C"/>
    <w:rsid w:val="004D0995"/>
    <w:rsid w:val="004D2086"/>
    <w:rsid w:val="004D23A2"/>
    <w:rsid w:val="004D2569"/>
    <w:rsid w:val="004D5DDC"/>
    <w:rsid w:val="004D5EF8"/>
    <w:rsid w:val="004D73E9"/>
    <w:rsid w:val="004E0C06"/>
    <w:rsid w:val="004E55F0"/>
    <w:rsid w:val="004E7C4B"/>
    <w:rsid w:val="004E7EFC"/>
    <w:rsid w:val="004F0BB2"/>
    <w:rsid w:val="004F3419"/>
    <w:rsid w:val="004F6C9F"/>
    <w:rsid w:val="005009B1"/>
    <w:rsid w:val="005039A3"/>
    <w:rsid w:val="00505868"/>
    <w:rsid w:val="00506699"/>
    <w:rsid w:val="00507585"/>
    <w:rsid w:val="00507713"/>
    <w:rsid w:val="005105DC"/>
    <w:rsid w:val="00512139"/>
    <w:rsid w:val="0051284A"/>
    <w:rsid w:val="005130B7"/>
    <w:rsid w:val="00514C50"/>
    <w:rsid w:val="00515E25"/>
    <w:rsid w:val="00521035"/>
    <w:rsid w:val="00521D39"/>
    <w:rsid w:val="00522A18"/>
    <w:rsid w:val="005244A7"/>
    <w:rsid w:val="0052502B"/>
    <w:rsid w:val="005306DC"/>
    <w:rsid w:val="00533DA6"/>
    <w:rsid w:val="00534CE4"/>
    <w:rsid w:val="00535E0B"/>
    <w:rsid w:val="00535EF2"/>
    <w:rsid w:val="00537EA1"/>
    <w:rsid w:val="005416D3"/>
    <w:rsid w:val="00541EFF"/>
    <w:rsid w:val="00542475"/>
    <w:rsid w:val="00542C6D"/>
    <w:rsid w:val="00546025"/>
    <w:rsid w:val="005464A9"/>
    <w:rsid w:val="00547D92"/>
    <w:rsid w:val="00553411"/>
    <w:rsid w:val="00554F20"/>
    <w:rsid w:val="005555E3"/>
    <w:rsid w:val="005566A1"/>
    <w:rsid w:val="00556908"/>
    <w:rsid w:val="00556AD4"/>
    <w:rsid w:val="00557F0B"/>
    <w:rsid w:val="00560AC5"/>
    <w:rsid w:val="00562717"/>
    <w:rsid w:val="005628C3"/>
    <w:rsid w:val="00563390"/>
    <w:rsid w:val="0056611E"/>
    <w:rsid w:val="005668D0"/>
    <w:rsid w:val="00570BBF"/>
    <w:rsid w:val="005728E3"/>
    <w:rsid w:val="00573EB4"/>
    <w:rsid w:val="00575BDD"/>
    <w:rsid w:val="00575E5B"/>
    <w:rsid w:val="00576260"/>
    <w:rsid w:val="00576EE1"/>
    <w:rsid w:val="00580085"/>
    <w:rsid w:val="005817F3"/>
    <w:rsid w:val="00581C5F"/>
    <w:rsid w:val="00583158"/>
    <w:rsid w:val="00583E94"/>
    <w:rsid w:val="00584CFB"/>
    <w:rsid w:val="00585CBD"/>
    <w:rsid w:val="00586F7F"/>
    <w:rsid w:val="0058777D"/>
    <w:rsid w:val="00587991"/>
    <w:rsid w:val="00591FF9"/>
    <w:rsid w:val="00594945"/>
    <w:rsid w:val="00594DA8"/>
    <w:rsid w:val="00595511"/>
    <w:rsid w:val="005965BF"/>
    <w:rsid w:val="005976B9"/>
    <w:rsid w:val="00597906"/>
    <w:rsid w:val="00597F9E"/>
    <w:rsid w:val="005A00FA"/>
    <w:rsid w:val="005A01E3"/>
    <w:rsid w:val="005A078F"/>
    <w:rsid w:val="005A2E6D"/>
    <w:rsid w:val="005A4406"/>
    <w:rsid w:val="005A4840"/>
    <w:rsid w:val="005A652E"/>
    <w:rsid w:val="005A6CBE"/>
    <w:rsid w:val="005A7C5E"/>
    <w:rsid w:val="005B0BC0"/>
    <w:rsid w:val="005B276E"/>
    <w:rsid w:val="005B4853"/>
    <w:rsid w:val="005B4AE7"/>
    <w:rsid w:val="005B6BB6"/>
    <w:rsid w:val="005B6D03"/>
    <w:rsid w:val="005B74FA"/>
    <w:rsid w:val="005C02CF"/>
    <w:rsid w:val="005C0CFB"/>
    <w:rsid w:val="005C236F"/>
    <w:rsid w:val="005C34F6"/>
    <w:rsid w:val="005C407D"/>
    <w:rsid w:val="005C4B57"/>
    <w:rsid w:val="005C5949"/>
    <w:rsid w:val="005C6A09"/>
    <w:rsid w:val="005D0B08"/>
    <w:rsid w:val="005D0ED2"/>
    <w:rsid w:val="005D2B17"/>
    <w:rsid w:val="005D4DFE"/>
    <w:rsid w:val="005D55FC"/>
    <w:rsid w:val="005D58AA"/>
    <w:rsid w:val="005D592E"/>
    <w:rsid w:val="005D5FB0"/>
    <w:rsid w:val="005D6D7E"/>
    <w:rsid w:val="005D71D6"/>
    <w:rsid w:val="005E0987"/>
    <w:rsid w:val="005E0A78"/>
    <w:rsid w:val="005E0DD9"/>
    <w:rsid w:val="005E17B0"/>
    <w:rsid w:val="005E17B3"/>
    <w:rsid w:val="005E1DA7"/>
    <w:rsid w:val="005E3066"/>
    <w:rsid w:val="005E3371"/>
    <w:rsid w:val="005E345B"/>
    <w:rsid w:val="005E51D1"/>
    <w:rsid w:val="005E5731"/>
    <w:rsid w:val="005E61A3"/>
    <w:rsid w:val="005E6F93"/>
    <w:rsid w:val="005E7CD8"/>
    <w:rsid w:val="005F0BA9"/>
    <w:rsid w:val="005F205A"/>
    <w:rsid w:val="005F20FB"/>
    <w:rsid w:val="005F63FD"/>
    <w:rsid w:val="005F6BC9"/>
    <w:rsid w:val="005F75D1"/>
    <w:rsid w:val="00602F2F"/>
    <w:rsid w:val="0060498B"/>
    <w:rsid w:val="006073CD"/>
    <w:rsid w:val="00610F1F"/>
    <w:rsid w:val="00611B4B"/>
    <w:rsid w:val="00620780"/>
    <w:rsid w:val="006207C6"/>
    <w:rsid w:val="00621607"/>
    <w:rsid w:val="00623F89"/>
    <w:rsid w:val="00624997"/>
    <w:rsid w:val="00624FC8"/>
    <w:rsid w:val="00625BAD"/>
    <w:rsid w:val="00625EE3"/>
    <w:rsid w:val="006322D1"/>
    <w:rsid w:val="00632416"/>
    <w:rsid w:val="0063259F"/>
    <w:rsid w:val="0063271F"/>
    <w:rsid w:val="00634655"/>
    <w:rsid w:val="00636356"/>
    <w:rsid w:val="0063792A"/>
    <w:rsid w:val="00641A7A"/>
    <w:rsid w:val="0064245B"/>
    <w:rsid w:val="00643025"/>
    <w:rsid w:val="00643029"/>
    <w:rsid w:val="0064351D"/>
    <w:rsid w:val="00643A6A"/>
    <w:rsid w:val="0064430D"/>
    <w:rsid w:val="006447E6"/>
    <w:rsid w:val="00644A7F"/>
    <w:rsid w:val="00646C8E"/>
    <w:rsid w:val="0064773B"/>
    <w:rsid w:val="00650D22"/>
    <w:rsid w:val="00652976"/>
    <w:rsid w:val="00653A91"/>
    <w:rsid w:val="00653B32"/>
    <w:rsid w:val="0065439B"/>
    <w:rsid w:val="00654492"/>
    <w:rsid w:val="00654C60"/>
    <w:rsid w:val="0065781C"/>
    <w:rsid w:val="006611E7"/>
    <w:rsid w:val="00663822"/>
    <w:rsid w:val="0066435C"/>
    <w:rsid w:val="00666164"/>
    <w:rsid w:val="00666A4B"/>
    <w:rsid w:val="006671B7"/>
    <w:rsid w:val="00667581"/>
    <w:rsid w:val="00667F68"/>
    <w:rsid w:val="00671AA0"/>
    <w:rsid w:val="0067228A"/>
    <w:rsid w:val="006733B1"/>
    <w:rsid w:val="00674C19"/>
    <w:rsid w:val="00677A4C"/>
    <w:rsid w:val="006802FC"/>
    <w:rsid w:val="006848F8"/>
    <w:rsid w:val="00686B05"/>
    <w:rsid w:val="006873A3"/>
    <w:rsid w:val="00690F56"/>
    <w:rsid w:val="006913C4"/>
    <w:rsid w:val="006913FE"/>
    <w:rsid w:val="00691632"/>
    <w:rsid w:val="00691F95"/>
    <w:rsid w:val="006925F3"/>
    <w:rsid w:val="00693671"/>
    <w:rsid w:val="006937FD"/>
    <w:rsid w:val="006965E2"/>
    <w:rsid w:val="00696835"/>
    <w:rsid w:val="00697734"/>
    <w:rsid w:val="006A2C36"/>
    <w:rsid w:val="006A3813"/>
    <w:rsid w:val="006A4B4D"/>
    <w:rsid w:val="006A65F8"/>
    <w:rsid w:val="006A781D"/>
    <w:rsid w:val="006B101C"/>
    <w:rsid w:val="006B1158"/>
    <w:rsid w:val="006B16E3"/>
    <w:rsid w:val="006B34C4"/>
    <w:rsid w:val="006B3CB0"/>
    <w:rsid w:val="006B44D9"/>
    <w:rsid w:val="006B5F0E"/>
    <w:rsid w:val="006B6364"/>
    <w:rsid w:val="006B7226"/>
    <w:rsid w:val="006C1915"/>
    <w:rsid w:val="006C3DA2"/>
    <w:rsid w:val="006C7010"/>
    <w:rsid w:val="006C7856"/>
    <w:rsid w:val="006D22E6"/>
    <w:rsid w:val="006D3680"/>
    <w:rsid w:val="006D3D17"/>
    <w:rsid w:val="006D4689"/>
    <w:rsid w:val="006D4A5F"/>
    <w:rsid w:val="006D4E6B"/>
    <w:rsid w:val="006E1A0E"/>
    <w:rsid w:val="006E1BE5"/>
    <w:rsid w:val="006E28EB"/>
    <w:rsid w:val="006E345B"/>
    <w:rsid w:val="006E435D"/>
    <w:rsid w:val="006E4A64"/>
    <w:rsid w:val="006E50D6"/>
    <w:rsid w:val="006F0398"/>
    <w:rsid w:val="006F554B"/>
    <w:rsid w:val="006F58DA"/>
    <w:rsid w:val="006F5A86"/>
    <w:rsid w:val="006F6893"/>
    <w:rsid w:val="00703CDE"/>
    <w:rsid w:val="007046BB"/>
    <w:rsid w:val="00705129"/>
    <w:rsid w:val="00707BB8"/>
    <w:rsid w:val="007105C2"/>
    <w:rsid w:val="00710F62"/>
    <w:rsid w:val="007130ED"/>
    <w:rsid w:val="00714F97"/>
    <w:rsid w:val="00717433"/>
    <w:rsid w:val="00717E0F"/>
    <w:rsid w:val="00722954"/>
    <w:rsid w:val="007230F9"/>
    <w:rsid w:val="007231F4"/>
    <w:rsid w:val="007244A1"/>
    <w:rsid w:val="0072480E"/>
    <w:rsid w:val="007260C6"/>
    <w:rsid w:val="00727804"/>
    <w:rsid w:val="00727BDC"/>
    <w:rsid w:val="007317B0"/>
    <w:rsid w:val="00731B47"/>
    <w:rsid w:val="00732FA6"/>
    <w:rsid w:val="0073465B"/>
    <w:rsid w:val="00735E68"/>
    <w:rsid w:val="00737B51"/>
    <w:rsid w:val="007413F3"/>
    <w:rsid w:val="0074222B"/>
    <w:rsid w:val="007440D3"/>
    <w:rsid w:val="007443F8"/>
    <w:rsid w:val="00744EC3"/>
    <w:rsid w:val="007478B7"/>
    <w:rsid w:val="007507F3"/>
    <w:rsid w:val="00750A17"/>
    <w:rsid w:val="00750D14"/>
    <w:rsid w:val="00750FC6"/>
    <w:rsid w:val="00752E3F"/>
    <w:rsid w:val="00753D12"/>
    <w:rsid w:val="00754006"/>
    <w:rsid w:val="00754F03"/>
    <w:rsid w:val="00755D7D"/>
    <w:rsid w:val="00755EAF"/>
    <w:rsid w:val="007561B1"/>
    <w:rsid w:val="00756A30"/>
    <w:rsid w:val="0075727A"/>
    <w:rsid w:val="00757DDE"/>
    <w:rsid w:val="00760CB3"/>
    <w:rsid w:val="00760EBC"/>
    <w:rsid w:val="00763F97"/>
    <w:rsid w:val="00765260"/>
    <w:rsid w:val="00767BC3"/>
    <w:rsid w:val="00771145"/>
    <w:rsid w:val="0077139D"/>
    <w:rsid w:val="0077247B"/>
    <w:rsid w:val="00772E96"/>
    <w:rsid w:val="007763D0"/>
    <w:rsid w:val="00777B34"/>
    <w:rsid w:val="00780421"/>
    <w:rsid w:val="00780508"/>
    <w:rsid w:val="00781000"/>
    <w:rsid w:val="00781E81"/>
    <w:rsid w:val="00782C7A"/>
    <w:rsid w:val="0078415C"/>
    <w:rsid w:val="00784299"/>
    <w:rsid w:val="00784470"/>
    <w:rsid w:val="00786324"/>
    <w:rsid w:val="007872FE"/>
    <w:rsid w:val="0078780A"/>
    <w:rsid w:val="00790DAE"/>
    <w:rsid w:val="00792570"/>
    <w:rsid w:val="00793A90"/>
    <w:rsid w:val="007A0D45"/>
    <w:rsid w:val="007A26CC"/>
    <w:rsid w:val="007A2734"/>
    <w:rsid w:val="007A3258"/>
    <w:rsid w:val="007A39C9"/>
    <w:rsid w:val="007A53E5"/>
    <w:rsid w:val="007A6F55"/>
    <w:rsid w:val="007B136A"/>
    <w:rsid w:val="007B13EE"/>
    <w:rsid w:val="007B1B10"/>
    <w:rsid w:val="007B3406"/>
    <w:rsid w:val="007B3439"/>
    <w:rsid w:val="007B6910"/>
    <w:rsid w:val="007B6A47"/>
    <w:rsid w:val="007C031E"/>
    <w:rsid w:val="007C18A5"/>
    <w:rsid w:val="007C34D7"/>
    <w:rsid w:val="007C4311"/>
    <w:rsid w:val="007C472A"/>
    <w:rsid w:val="007C5169"/>
    <w:rsid w:val="007C78F3"/>
    <w:rsid w:val="007C7CD6"/>
    <w:rsid w:val="007C7CDF"/>
    <w:rsid w:val="007D148F"/>
    <w:rsid w:val="007D236C"/>
    <w:rsid w:val="007D4DD0"/>
    <w:rsid w:val="007D51CE"/>
    <w:rsid w:val="007D532F"/>
    <w:rsid w:val="007D56EA"/>
    <w:rsid w:val="007D5AA3"/>
    <w:rsid w:val="007D6A0E"/>
    <w:rsid w:val="007D6C8F"/>
    <w:rsid w:val="007D6D15"/>
    <w:rsid w:val="007E0094"/>
    <w:rsid w:val="007E0E87"/>
    <w:rsid w:val="007E1BF1"/>
    <w:rsid w:val="007E3934"/>
    <w:rsid w:val="007E53AB"/>
    <w:rsid w:val="007E5BCB"/>
    <w:rsid w:val="007E7DF0"/>
    <w:rsid w:val="007F0033"/>
    <w:rsid w:val="007F105D"/>
    <w:rsid w:val="007F135F"/>
    <w:rsid w:val="007F2D39"/>
    <w:rsid w:val="007F33CA"/>
    <w:rsid w:val="007F3E25"/>
    <w:rsid w:val="007F605F"/>
    <w:rsid w:val="007F68C5"/>
    <w:rsid w:val="007F6C74"/>
    <w:rsid w:val="007F723C"/>
    <w:rsid w:val="007F7650"/>
    <w:rsid w:val="0080195A"/>
    <w:rsid w:val="008027C5"/>
    <w:rsid w:val="008049D0"/>
    <w:rsid w:val="008054D6"/>
    <w:rsid w:val="00805B52"/>
    <w:rsid w:val="0080655B"/>
    <w:rsid w:val="00807227"/>
    <w:rsid w:val="008106C7"/>
    <w:rsid w:val="00810F35"/>
    <w:rsid w:val="00813A68"/>
    <w:rsid w:val="00813A6D"/>
    <w:rsid w:val="00820535"/>
    <w:rsid w:val="0082245D"/>
    <w:rsid w:val="00823990"/>
    <w:rsid w:val="008248FE"/>
    <w:rsid w:val="00824A62"/>
    <w:rsid w:val="00826924"/>
    <w:rsid w:val="00831270"/>
    <w:rsid w:val="008313F8"/>
    <w:rsid w:val="008322BA"/>
    <w:rsid w:val="00834F3C"/>
    <w:rsid w:val="00835A0A"/>
    <w:rsid w:val="00836F8A"/>
    <w:rsid w:val="00837DD8"/>
    <w:rsid w:val="00837EF7"/>
    <w:rsid w:val="00841067"/>
    <w:rsid w:val="0084348E"/>
    <w:rsid w:val="0084368A"/>
    <w:rsid w:val="008439BD"/>
    <w:rsid w:val="00844A57"/>
    <w:rsid w:val="008456EA"/>
    <w:rsid w:val="0084673C"/>
    <w:rsid w:val="00851769"/>
    <w:rsid w:val="00851844"/>
    <w:rsid w:val="00852F52"/>
    <w:rsid w:val="00853701"/>
    <w:rsid w:val="008604DC"/>
    <w:rsid w:val="00860EFB"/>
    <w:rsid w:val="00861E63"/>
    <w:rsid w:val="008665B8"/>
    <w:rsid w:val="00870692"/>
    <w:rsid w:val="00873F93"/>
    <w:rsid w:val="00874866"/>
    <w:rsid w:val="00876DCD"/>
    <w:rsid w:val="008806A5"/>
    <w:rsid w:val="00880766"/>
    <w:rsid w:val="00881DDA"/>
    <w:rsid w:val="00884EA0"/>
    <w:rsid w:val="00885883"/>
    <w:rsid w:val="00886FAC"/>
    <w:rsid w:val="008909B5"/>
    <w:rsid w:val="0089149A"/>
    <w:rsid w:val="00892E99"/>
    <w:rsid w:val="0089405C"/>
    <w:rsid w:val="00895775"/>
    <w:rsid w:val="008958A7"/>
    <w:rsid w:val="00896360"/>
    <w:rsid w:val="008974BC"/>
    <w:rsid w:val="00897FBD"/>
    <w:rsid w:val="008A1896"/>
    <w:rsid w:val="008A1D29"/>
    <w:rsid w:val="008A2845"/>
    <w:rsid w:val="008A35F8"/>
    <w:rsid w:val="008A4C23"/>
    <w:rsid w:val="008A4E63"/>
    <w:rsid w:val="008A5B82"/>
    <w:rsid w:val="008A5D1D"/>
    <w:rsid w:val="008A7DB9"/>
    <w:rsid w:val="008B0BAA"/>
    <w:rsid w:val="008B12B7"/>
    <w:rsid w:val="008B1E05"/>
    <w:rsid w:val="008B1F7D"/>
    <w:rsid w:val="008B27D6"/>
    <w:rsid w:val="008B2AE7"/>
    <w:rsid w:val="008B37EE"/>
    <w:rsid w:val="008B3908"/>
    <w:rsid w:val="008B3AAE"/>
    <w:rsid w:val="008B5439"/>
    <w:rsid w:val="008B7047"/>
    <w:rsid w:val="008B76CA"/>
    <w:rsid w:val="008C0825"/>
    <w:rsid w:val="008C0A92"/>
    <w:rsid w:val="008C4630"/>
    <w:rsid w:val="008C6719"/>
    <w:rsid w:val="008C784D"/>
    <w:rsid w:val="008C7A9E"/>
    <w:rsid w:val="008D0107"/>
    <w:rsid w:val="008D03A3"/>
    <w:rsid w:val="008D196A"/>
    <w:rsid w:val="008D3039"/>
    <w:rsid w:val="008D3096"/>
    <w:rsid w:val="008D490F"/>
    <w:rsid w:val="008D5097"/>
    <w:rsid w:val="008D7678"/>
    <w:rsid w:val="008E13C4"/>
    <w:rsid w:val="008E34ED"/>
    <w:rsid w:val="008E45EE"/>
    <w:rsid w:val="008E5215"/>
    <w:rsid w:val="008E5684"/>
    <w:rsid w:val="008E634B"/>
    <w:rsid w:val="008F2B1F"/>
    <w:rsid w:val="008F55A8"/>
    <w:rsid w:val="008F6E12"/>
    <w:rsid w:val="00903B84"/>
    <w:rsid w:val="00905499"/>
    <w:rsid w:val="00905A2A"/>
    <w:rsid w:val="00906152"/>
    <w:rsid w:val="009065CD"/>
    <w:rsid w:val="00911F98"/>
    <w:rsid w:val="00914870"/>
    <w:rsid w:val="00914F89"/>
    <w:rsid w:val="00915F02"/>
    <w:rsid w:val="009174D1"/>
    <w:rsid w:val="00920B51"/>
    <w:rsid w:val="00921ADE"/>
    <w:rsid w:val="00922431"/>
    <w:rsid w:val="009242B2"/>
    <w:rsid w:val="00924EC4"/>
    <w:rsid w:val="009251E1"/>
    <w:rsid w:val="00926A10"/>
    <w:rsid w:val="00927642"/>
    <w:rsid w:val="00930270"/>
    <w:rsid w:val="00932055"/>
    <w:rsid w:val="00936C4E"/>
    <w:rsid w:val="009374F0"/>
    <w:rsid w:val="00937F3E"/>
    <w:rsid w:val="00941AC1"/>
    <w:rsid w:val="00942235"/>
    <w:rsid w:val="00943EB6"/>
    <w:rsid w:val="00943FAC"/>
    <w:rsid w:val="009443BD"/>
    <w:rsid w:val="00945303"/>
    <w:rsid w:val="00945AE4"/>
    <w:rsid w:val="00945D55"/>
    <w:rsid w:val="00945DF8"/>
    <w:rsid w:val="00947220"/>
    <w:rsid w:val="00947DA0"/>
    <w:rsid w:val="00950966"/>
    <w:rsid w:val="00957F42"/>
    <w:rsid w:val="0096027F"/>
    <w:rsid w:val="00960C56"/>
    <w:rsid w:val="00960DE1"/>
    <w:rsid w:val="00962BB3"/>
    <w:rsid w:val="00963828"/>
    <w:rsid w:val="00965D3D"/>
    <w:rsid w:val="009717F2"/>
    <w:rsid w:val="009740F8"/>
    <w:rsid w:val="009747B5"/>
    <w:rsid w:val="009748D8"/>
    <w:rsid w:val="009765F2"/>
    <w:rsid w:val="00977966"/>
    <w:rsid w:val="00980241"/>
    <w:rsid w:val="00980E31"/>
    <w:rsid w:val="009814BE"/>
    <w:rsid w:val="00984247"/>
    <w:rsid w:val="00984EA3"/>
    <w:rsid w:val="0098693C"/>
    <w:rsid w:val="00987278"/>
    <w:rsid w:val="00990692"/>
    <w:rsid w:val="00990957"/>
    <w:rsid w:val="00991D4E"/>
    <w:rsid w:val="00992F24"/>
    <w:rsid w:val="00993229"/>
    <w:rsid w:val="00994AC6"/>
    <w:rsid w:val="00995128"/>
    <w:rsid w:val="0099568D"/>
    <w:rsid w:val="00996964"/>
    <w:rsid w:val="009A12F9"/>
    <w:rsid w:val="009A3079"/>
    <w:rsid w:val="009A39FA"/>
    <w:rsid w:val="009A4137"/>
    <w:rsid w:val="009A55C6"/>
    <w:rsid w:val="009A70B4"/>
    <w:rsid w:val="009A751B"/>
    <w:rsid w:val="009B02C0"/>
    <w:rsid w:val="009B0F0E"/>
    <w:rsid w:val="009B3CC5"/>
    <w:rsid w:val="009B4261"/>
    <w:rsid w:val="009B51A1"/>
    <w:rsid w:val="009B60FA"/>
    <w:rsid w:val="009B6551"/>
    <w:rsid w:val="009C08C7"/>
    <w:rsid w:val="009C15AB"/>
    <w:rsid w:val="009C162C"/>
    <w:rsid w:val="009C17C5"/>
    <w:rsid w:val="009C2640"/>
    <w:rsid w:val="009C2962"/>
    <w:rsid w:val="009C2FA8"/>
    <w:rsid w:val="009C3AFD"/>
    <w:rsid w:val="009C443C"/>
    <w:rsid w:val="009C5733"/>
    <w:rsid w:val="009C6B7C"/>
    <w:rsid w:val="009C7606"/>
    <w:rsid w:val="009D0444"/>
    <w:rsid w:val="009D1878"/>
    <w:rsid w:val="009D1BCC"/>
    <w:rsid w:val="009D2B78"/>
    <w:rsid w:val="009D32BF"/>
    <w:rsid w:val="009D4111"/>
    <w:rsid w:val="009D56DA"/>
    <w:rsid w:val="009D732E"/>
    <w:rsid w:val="009D7E59"/>
    <w:rsid w:val="009E021D"/>
    <w:rsid w:val="009E0C7E"/>
    <w:rsid w:val="009E3A7D"/>
    <w:rsid w:val="009E3DF5"/>
    <w:rsid w:val="009E413C"/>
    <w:rsid w:val="009E5154"/>
    <w:rsid w:val="009E5CA9"/>
    <w:rsid w:val="009E7460"/>
    <w:rsid w:val="009E7BF0"/>
    <w:rsid w:val="009F09B4"/>
    <w:rsid w:val="009F24BF"/>
    <w:rsid w:val="009F505E"/>
    <w:rsid w:val="00A0060A"/>
    <w:rsid w:val="00A01377"/>
    <w:rsid w:val="00A0143E"/>
    <w:rsid w:val="00A01EBD"/>
    <w:rsid w:val="00A024DE"/>
    <w:rsid w:val="00A02511"/>
    <w:rsid w:val="00A03EDE"/>
    <w:rsid w:val="00A04ACB"/>
    <w:rsid w:val="00A06299"/>
    <w:rsid w:val="00A06AF4"/>
    <w:rsid w:val="00A06C79"/>
    <w:rsid w:val="00A06FEF"/>
    <w:rsid w:val="00A07641"/>
    <w:rsid w:val="00A13115"/>
    <w:rsid w:val="00A14973"/>
    <w:rsid w:val="00A171A6"/>
    <w:rsid w:val="00A172AD"/>
    <w:rsid w:val="00A17855"/>
    <w:rsid w:val="00A17A73"/>
    <w:rsid w:val="00A20CCA"/>
    <w:rsid w:val="00A222EC"/>
    <w:rsid w:val="00A232DE"/>
    <w:rsid w:val="00A23325"/>
    <w:rsid w:val="00A24370"/>
    <w:rsid w:val="00A26CA4"/>
    <w:rsid w:val="00A30862"/>
    <w:rsid w:val="00A30B1F"/>
    <w:rsid w:val="00A30D23"/>
    <w:rsid w:val="00A317C6"/>
    <w:rsid w:val="00A32CDC"/>
    <w:rsid w:val="00A33CEF"/>
    <w:rsid w:val="00A3576C"/>
    <w:rsid w:val="00A372B4"/>
    <w:rsid w:val="00A37D3B"/>
    <w:rsid w:val="00A40193"/>
    <w:rsid w:val="00A41453"/>
    <w:rsid w:val="00A42775"/>
    <w:rsid w:val="00A460F6"/>
    <w:rsid w:val="00A473AC"/>
    <w:rsid w:val="00A47448"/>
    <w:rsid w:val="00A476C4"/>
    <w:rsid w:val="00A477E8"/>
    <w:rsid w:val="00A50336"/>
    <w:rsid w:val="00A5208C"/>
    <w:rsid w:val="00A531F1"/>
    <w:rsid w:val="00A53582"/>
    <w:rsid w:val="00A53932"/>
    <w:rsid w:val="00A5741A"/>
    <w:rsid w:val="00A57737"/>
    <w:rsid w:val="00A615C6"/>
    <w:rsid w:val="00A6193F"/>
    <w:rsid w:val="00A62225"/>
    <w:rsid w:val="00A62874"/>
    <w:rsid w:val="00A65C90"/>
    <w:rsid w:val="00A6628E"/>
    <w:rsid w:val="00A6632A"/>
    <w:rsid w:val="00A66AAE"/>
    <w:rsid w:val="00A7015E"/>
    <w:rsid w:val="00A71295"/>
    <w:rsid w:val="00A718F1"/>
    <w:rsid w:val="00A71BA9"/>
    <w:rsid w:val="00A72454"/>
    <w:rsid w:val="00A72885"/>
    <w:rsid w:val="00A739BA"/>
    <w:rsid w:val="00A73EF7"/>
    <w:rsid w:val="00A750FE"/>
    <w:rsid w:val="00A77D20"/>
    <w:rsid w:val="00A80164"/>
    <w:rsid w:val="00A821AA"/>
    <w:rsid w:val="00A826D2"/>
    <w:rsid w:val="00A8293F"/>
    <w:rsid w:val="00A82D16"/>
    <w:rsid w:val="00A834FB"/>
    <w:rsid w:val="00A86113"/>
    <w:rsid w:val="00A864E6"/>
    <w:rsid w:val="00A8686A"/>
    <w:rsid w:val="00A86987"/>
    <w:rsid w:val="00A870E4"/>
    <w:rsid w:val="00A91C1F"/>
    <w:rsid w:val="00A92821"/>
    <w:rsid w:val="00A9314D"/>
    <w:rsid w:val="00A93C96"/>
    <w:rsid w:val="00A94F42"/>
    <w:rsid w:val="00A94F5E"/>
    <w:rsid w:val="00A95362"/>
    <w:rsid w:val="00A9608E"/>
    <w:rsid w:val="00A97060"/>
    <w:rsid w:val="00A972F6"/>
    <w:rsid w:val="00A97AE0"/>
    <w:rsid w:val="00AA2312"/>
    <w:rsid w:val="00AA4D56"/>
    <w:rsid w:val="00AA52C3"/>
    <w:rsid w:val="00AA5687"/>
    <w:rsid w:val="00AA58E7"/>
    <w:rsid w:val="00AA72DB"/>
    <w:rsid w:val="00AB0503"/>
    <w:rsid w:val="00AB103D"/>
    <w:rsid w:val="00AB1582"/>
    <w:rsid w:val="00AB2208"/>
    <w:rsid w:val="00AB4702"/>
    <w:rsid w:val="00AB5483"/>
    <w:rsid w:val="00AB5C93"/>
    <w:rsid w:val="00AB6371"/>
    <w:rsid w:val="00AB63D8"/>
    <w:rsid w:val="00AB6EB3"/>
    <w:rsid w:val="00AC0604"/>
    <w:rsid w:val="00AC34D3"/>
    <w:rsid w:val="00AC38C8"/>
    <w:rsid w:val="00AC4846"/>
    <w:rsid w:val="00AC5DF5"/>
    <w:rsid w:val="00AD0412"/>
    <w:rsid w:val="00AD1B5C"/>
    <w:rsid w:val="00AD3203"/>
    <w:rsid w:val="00AD4510"/>
    <w:rsid w:val="00AD48A1"/>
    <w:rsid w:val="00AD4D90"/>
    <w:rsid w:val="00AD59EA"/>
    <w:rsid w:val="00AD5F7B"/>
    <w:rsid w:val="00AD6733"/>
    <w:rsid w:val="00AD714E"/>
    <w:rsid w:val="00AD7F4E"/>
    <w:rsid w:val="00AE046C"/>
    <w:rsid w:val="00AE0D37"/>
    <w:rsid w:val="00AE2482"/>
    <w:rsid w:val="00AE2E78"/>
    <w:rsid w:val="00AE40DF"/>
    <w:rsid w:val="00AE5AA2"/>
    <w:rsid w:val="00AE6A37"/>
    <w:rsid w:val="00AE735D"/>
    <w:rsid w:val="00AE776C"/>
    <w:rsid w:val="00AF06BB"/>
    <w:rsid w:val="00AF28FA"/>
    <w:rsid w:val="00AF2E37"/>
    <w:rsid w:val="00AF2E63"/>
    <w:rsid w:val="00AF5690"/>
    <w:rsid w:val="00AF6D5F"/>
    <w:rsid w:val="00AF7B99"/>
    <w:rsid w:val="00B0055D"/>
    <w:rsid w:val="00B00D49"/>
    <w:rsid w:val="00B0255B"/>
    <w:rsid w:val="00B02831"/>
    <w:rsid w:val="00B04FE7"/>
    <w:rsid w:val="00B050FB"/>
    <w:rsid w:val="00B0669F"/>
    <w:rsid w:val="00B0723E"/>
    <w:rsid w:val="00B1016F"/>
    <w:rsid w:val="00B1034C"/>
    <w:rsid w:val="00B105D6"/>
    <w:rsid w:val="00B125EA"/>
    <w:rsid w:val="00B12EBF"/>
    <w:rsid w:val="00B13521"/>
    <w:rsid w:val="00B13665"/>
    <w:rsid w:val="00B1380A"/>
    <w:rsid w:val="00B13D26"/>
    <w:rsid w:val="00B17C59"/>
    <w:rsid w:val="00B17D29"/>
    <w:rsid w:val="00B20937"/>
    <w:rsid w:val="00B21482"/>
    <w:rsid w:val="00B22FC1"/>
    <w:rsid w:val="00B2338D"/>
    <w:rsid w:val="00B24440"/>
    <w:rsid w:val="00B24A98"/>
    <w:rsid w:val="00B250C6"/>
    <w:rsid w:val="00B251BD"/>
    <w:rsid w:val="00B2595F"/>
    <w:rsid w:val="00B27D12"/>
    <w:rsid w:val="00B31A0A"/>
    <w:rsid w:val="00B34413"/>
    <w:rsid w:val="00B355B3"/>
    <w:rsid w:val="00B3565C"/>
    <w:rsid w:val="00B37463"/>
    <w:rsid w:val="00B405C2"/>
    <w:rsid w:val="00B427C8"/>
    <w:rsid w:val="00B4336F"/>
    <w:rsid w:val="00B440FE"/>
    <w:rsid w:val="00B4422A"/>
    <w:rsid w:val="00B4521C"/>
    <w:rsid w:val="00B501FF"/>
    <w:rsid w:val="00B50A4A"/>
    <w:rsid w:val="00B50C1F"/>
    <w:rsid w:val="00B5109A"/>
    <w:rsid w:val="00B52025"/>
    <w:rsid w:val="00B54267"/>
    <w:rsid w:val="00B54B1B"/>
    <w:rsid w:val="00B55277"/>
    <w:rsid w:val="00B55EB8"/>
    <w:rsid w:val="00B57D8F"/>
    <w:rsid w:val="00B60D47"/>
    <w:rsid w:val="00B6131F"/>
    <w:rsid w:val="00B61FB5"/>
    <w:rsid w:val="00B644FE"/>
    <w:rsid w:val="00B65173"/>
    <w:rsid w:val="00B66381"/>
    <w:rsid w:val="00B66891"/>
    <w:rsid w:val="00B671AD"/>
    <w:rsid w:val="00B677CE"/>
    <w:rsid w:val="00B67DBC"/>
    <w:rsid w:val="00B70228"/>
    <w:rsid w:val="00B70A5C"/>
    <w:rsid w:val="00B71DB4"/>
    <w:rsid w:val="00B72B75"/>
    <w:rsid w:val="00B74A0E"/>
    <w:rsid w:val="00B77A15"/>
    <w:rsid w:val="00B77F1E"/>
    <w:rsid w:val="00B80E8C"/>
    <w:rsid w:val="00B81551"/>
    <w:rsid w:val="00B81F3F"/>
    <w:rsid w:val="00B830A2"/>
    <w:rsid w:val="00B83BFB"/>
    <w:rsid w:val="00B840CF"/>
    <w:rsid w:val="00B848C1"/>
    <w:rsid w:val="00B86861"/>
    <w:rsid w:val="00B86E55"/>
    <w:rsid w:val="00B86F0E"/>
    <w:rsid w:val="00B8773B"/>
    <w:rsid w:val="00B92BAD"/>
    <w:rsid w:val="00B93792"/>
    <w:rsid w:val="00B94996"/>
    <w:rsid w:val="00BA5310"/>
    <w:rsid w:val="00BA717E"/>
    <w:rsid w:val="00BA75C4"/>
    <w:rsid w:val="00BB0F04"/>
    <w:rsid w:val="00BB10A7"/>
    <w:rsid w:val="00BB123A"/>
    <w:rsid w:val="00BB1DC3"/>
    <w:rsid w:val="00BB3259"/>
    <w:rsid w:val="00BB3A20"/>
    <w:rsid w:val="00BB470F"/>
    <w:rsid w:val="00BB57DA"/>
    <w:rsid w:val="00BB6618"/>
    <w:rsid w:val="00BB6A65"/>
    <w:rsid w:val="00BB74A8"/>
    <w:rsid w:val="00BB77FA"/>
    <w:rsid w:val="00BC00C9"/>
    <w:rsid w:val="00BC02D7"/>
    <w:rsid w:val="00BC040F"/>
    <w:rsid w:val="00BC13A3"/>
    <w:rsid w:val="00BC515F"/>
    <w:rsid w:val="00BC5D4E"/>
    <w:rsid w:val="00BC6618"/>
    <w:rsid w:val="00BC6A1A"/>
    <w:rsid w:val="00BC6BEF"/>
    <w:rsid w:val="00BC792C"/>
    <w:rsid w:val="00BC7CE8"/>
    <w:rsid w:val="00BD2A73"/>
    <w:rsid w:val="00BD332D"/>
    <w:rsid w:val="00BD4998"/>
    <w:rsid w:val="00BD4A7E"/>
    <w:rsid w:val="00BD55F7"/>
    <w:rsid w:val="00BD6F2F"/>
    <w:rsid w:val="00BD6F5F"/>
    <w:rsid w:val="00BD7131"/>
    <w:rsid w:val="00BD76DE"/>
    <w:rsid w:val="00BD7D93"/>
    <w:rsid w:val="00BE0FD5"/>
    <w:rsid w:val="00BE1737"/>
    <w:rsid w:val="00BE31AA"/>
    <w:rsid w:val="00BE4BC9"/>
    <w:rsid w:val="00BE4ED4"/>
    <w:rsid w:val="00BE531C"/>
    <w:rsid w:val="00BE53B7"/>
    <w:rsid w:val="00BE679F"/>
    <w:rsid w:val="00BE73DD"/>
    <w:rsid w:val="00BF1473"/>
    <w:rsid w:val="00BF15C3"/>
    <w:rsid w:val="00BF1E34"/>
    <w:rsid w:val="00BF398B"/>
    <w:rsid w:val="00BF5E33"/>
    <w:rsid w:val="00BF7F07"/>
    <w:rsid w:val="00C005F0"/>
    <w:rsid w:val="00C00C01"/>
    <w:rsid w:val="00C01DA1"/>
    <w:rsid w:val="00C0422E"/>
    <w:rsid w:val="00C0466B"/>
    <w:rsid w:val="00C0635E"/>
    <w:rsid w:val="00C06714"/>
    <w:rsid w:val="00C11B83"/>
    <w:rsid w:val="00C11C3C"/>
    <w:rsid w:val="00C13BCA"/>
    <w:rsid w:val="00C13FF2"/>
    <w:rsid w:val="00C1546E"/>
    <w:rsid w:val="00C155A6"/>
    <w:rsid w:val="00C158D0"/>
    <w:rsid w:val="00C2030D"/>
    <w:rsid w:val="00C20A79"/>
    <w:rsid w:val="00C217C3"/>
    <w:rsid w:val="00C22632"/>
    <w:rsid w:val="00C23B5F"/>
    <w:rsid w:val="00C248F2"/>
    <w:rsid w:val="00C25C62"/>
    <w:rsid w:val="00C262F5"/>
    <w:rsid w:val="00C265DA"/>
    <w:rsid w:val="00C34373"/>
    <w:rsid w:val="00C3456A"/>
    <w:rsid w:val="00C34705"/>
    <w:rsid w:val="00C356EC"/>
    <w:rsid w:val="00C35B41"/>
    <w:rsid w:val="00C36583"/>
    <w:rsid w:val="00C36D5D"/>
    <w:rsid w:val="00C40518"/>
    <w:rsid w:val="00C409B6"/>
    <w:rsid w:val="00C40CDC"/>
    <w:rsid w:val="00C4122C"/>
    <w:rsid w:val="00C41FF1"/>
    <w:rsid w:val="00C4385E"/>
    <w:rsid w:val="00C45862"/>
    <w:rsid w:val="00C46B63"/>
    <w:rsid w:val="00C47275"/>
    <w:rsid w:val="00C4760B"/>
    <w:rsid w:val="00C50537"/>
    <w:rsid w:val="00C50773"/>
    <w:rsid w:val="00C507D4"/>
    <w:rsid w:val="00C51104"/>
    <w:rsid w:val="00C537FA"/>
    <w:rsid w:val="00C5419A"/>
    <w:rsid w:val="00C55358"/>
    <w:rsid w:val="00C56BFB"/>
    <w:rsid w:val="00C579B5"/>
    <w:rsid w:val="00C6065C"/>
    <w:rsid w:val="00C607C5"/>
    <w:rsid w:val="00C60C10"/>
    <w:rsid w:val="00C62276"/>
    <w:rsid w:val="00C629F7"/>
    <w:rsid w:val="00C643AC"/>
    <w:rsid w:val="00C65BA1"/>
    <w:rsid w:val="00C66FBB"/>
    <w:rsid w:val="00C67596"/>
    <w:rsid w:val="00C7220B"/>
    <w:rsid w:val="00C729E8"/>
    <w:rsid w:val="00C738AF"/>
    <w:rsid w:val="00C744D1"/>
    <w:rsid w:val="00C757C7"/>
    <w:rsid w:val="00C76245"/>
    <w:rsid w:val="00C76500"/>
    <w:rsid w:val="00C768C4"/>
    <w:rsid w:val="00C76C3A"/>
    <w:rsid w:val="00C76C4B"/>
    <w:rsid w:val="00C77333"/>
    <w:rsid w:val="00C77CA4"/>
    <w:rsid w:val="00C800B0"/>
    <w:rsid w:val="00C80DD9"/>
    <w:rsid w:val="00C82BC1"/>
    <w:rsid w:val="00C84ECC"/>
    <w:rsid w:val="00C8521B"/>
    <w:rsid w:val="00C85762"/>
    <w:rsid w:val="00C859EB"/>
    <w:rsid w:val="00C90B71"/>
    <w:rsid w:val="00C92068"/>
    <w:rsid w:val="00C923FA"/>
    <w:rsid w:val="00C92C4A"/>
    <w:rsid w:val="00C93795"/>
    <w:rsid w:val="00C93C4F"/>
    <w:rsid w:val="00C93DAD"/>
    <w:rsid w:val="00C94C74"/>
    <w:rsid w:val="00C96880"/>
    <w:rsid w:val="00C9774A"/>
    <w:rsid w:val="00C97FCE"/>
    <w:rsid w:val="00CA004F"/>
    <w:rsid w:val="00CA1BA8"/>
    <w:rsid w:val="00CA245C"/>
    <w:rsid w:val="00CA3634"/>
    <w:rsid w:val="00CA4103"/>
    <w:rsid w:val="00CA5058"/>
    <w:rsid w:val="00CA5412"/>
    <w:rsid w:val="00CA693C"/>
    <w:rsid w:val="00CA7812"/>
    <w:rsid w:val="00CB43C6"/>
    <w:rsid w:val="00CB7390"/>
    <w:rsid w:val="00CB7988"/>
    <w:rsid w:val="00CC1CEE"/>
    <w:rsid w:val="00CC62CF"/>
    <w:rsid w:val="00CC6E3A"/>
    <w:rsid w:val="00CC704A"/>
    <w:rsid w:val="00CD0671"/>
    <w:rsid w:val="00CD2044"/>
    <w:rsid w:val="00CD2907"/>
    <w:rsid w:val="00CD3B34"/>
    <w:rsid w:val="00CD48E4"/>
    <w:rsid w:val="00CD58BC"/>
    <w:rsid w:val="00CD797A"/>
    <w:rsid w:val="00CD7FC1"/>
    <w:rsid w:val="00CE19C7"/>
    <w:rsid w:val="00CE32A0"/>
    <w:rsid w:val="00CE648C"/>
    <w:rsid w:val="00CE6FD8"/>
    <w:rsid w:val="00CE785C"/>
    <w:rsid w:val="00CE7986"/>
    <w:rsid w:val="00CF00AA"/>
    <w:rsid w:val="00CF09CF"/>
    <w:rsid w:val="00CF18AB"/>
    <w:rsid w:val="00CF2ED3"/>
    <w:rsid w:val="00CF5EC6"/>
    <w:rsid w:val="00CF67E9"/>
    <w:rsid w:val="00CF69B7"/>
    <w:rsid w:val="00CF6FE2"/>
    <w:rsid w:val="00CF79DD"/>
    <w:rsid w:val="00CF7DF7"/>
    <w:rsid w:val="00D00248"/>
    <w:rsid w:val="00D00327"/>
    <w:rsid w:val="00D005A0"/>
    <w:rsid w:val="00D02526"/>
    <w:rsid w:val="00D049BD"/>
    <w:rsid w:val="00D0501E"/>
    <w:rsid w:val="00D05BF1"/>
    <w:rsid w:val="00D0684D"/>
    <w:rsid w:val="00D0766F"/>
    <w:rsid w:val="00D1001F"/>
    <w:rsid w:val="00D1107E"/>
    <w:rsid w:val="00D11E6D"/>
    <w:rsid w:val="00D12374"/>
    <w:rsid w:val="00D126B6"/>
    <w:rsid w:val="00D13B34"/>
    <w:rsid w:val="00D2080A"/>
    <w:rsid w:val="00D20850"/>
    <w:rsid w:val="00D211C2"/>
    <w:rsid w:val="00D21A14"/>
    <w:rsid w:val="00D22295"/>
    <w:rsid w:val="00D22D98"/>
    <w:rsid w:val="00D23646"/>
    <w:rsid w:val="00D24638"/>
    <w:rsid w:val="00D25A66"/>
    <w:rsid w:val="00D26A4E"/>
    <w:rsid w:val="00D3004B"/>
    <w:rsid w:val="00D30A35"/>
    <w:rsid w:val="00D3125A"/>
    <w:rsid w:val="00D31349"/>
    <w:rsid w:val="00D31948"/>
    <w:rsid w:val="00D31C02"/>
    <w:rsid w:val="00D31D35"/>
    <w:rsid w:val="00D33498"/>
    <w:rsid w:val="00D362F0"/>
    <w:rsid w:val="00D366E4"/>
    <w:rsid w:val="00D407D4"/>
    <w:rsid w:val="00D41A2E"/>
    <w:rsid w:val="00D4383A"/>
    <w:rsid w:val="00D44369"/>
    <w:rsid w:val="00D44665"/>
    <w:rsid w:val="00D452D9"/>
    <w:rsid w:val="00D45AAB"/>
    <w:rsid w:val="00D45E07"/>
    <w:rsid w:val="00D45F0D"/>
    <w:rsid w:val="00D460A1"/>
    <w:rsid w:val="00D46F23"/>
    <w:rsid w:val="00D4788D"/>
    <w:rsid w:val="00D52468"/>
    <w:rsid w:val="00D5275F"/>
    <w:rsid w:val="00D5381A"/>
    <w:rsid w:val="00D552F7"/>
    <w:rsid w:val="00D56BCA"/>
    <w:rsid w:val="00D57D6C"/>
    <w:rsid w:val="00D603F0"/>
    <w:rsid w:val="00D61D51"/>
    <w:rsid w:val="00D62421"/>
    <w:rsid w:val="00D62CC1"/>
    <w:rsid w:val="00D643E9"/>
    <w:rsid w:val="00D6575B"/>
    <w:rsid w:val="00D65922"/>
    <w:rsid w:val="00D663EC"/>
    <w:rsid w:val="00D66A8D"/>
    <w:rsid w:val="00D66E16"/>
    <w:rsid w:val="00D707D6"/>
    <w:rsid w:val="00D70D71"/>
    <w:rsid w:val="00D73BA5"/>
    <w:rsid w:val="00D74BB8"/>
    <w:rsid w:val="00D75323"/>
    <w:rsid w:val="00D77954"/>
    <w:rsid w:val="00D80CC0"/>
    <w:rsid w:val="00D81464"/>
    <w:rsid w:val="00D83C49"/>
    <w:rsid w:val="00D841AA"/>
    <w:rsid w:val="00D87DD1"/>
    <w:rsid w:val="00D92114"/>
    <w:rsid w:val="00D93933"/>
    <w:rsid w:val="00D93C92"/>
    <w:rsid w:val="00D95FB6"/>
    <w:rsid w:val="00D96526"/>
    <w:rsid w:val="00DA0280"/>
    <w:rsid w:val="00DA0641"/>
    <w:rsid w:val="00DA11E0"/>
    <w:rsid w:val="00DA1853"/>
    <w:rsid w:val="00DA19E5"/>
    <w:rsid w:val="00DA2541"/>
    <w:rsid w:val="00DA67D0"/>
    <w:rsid w:val="00DB0EC9"/>
    <w:rsid w:val="00DB1971"/>
    <w:rsid w:val="00DB22D2"/>
    <w:rsid w:val="00DB3041"/>
    <w:rsid w:val="00DB397E"/>
    <w:rsid w:val="00DB3A3F"/>
    <w:rsid w:val="00DB3FA4"/>
    <w:rsid w:val="00DB488C"/>
    <w:rsid w:val="00DB4C80"/>
    <w:rsid w:val="00DB5B69"/>
    <w:rsid w:val="00DB753C"/>
    <w:rsid w:val="00DB7994"/>
    <w:rsid w:val="00DC05D0"/>
    <w:rsid w:val="00DC09A9"/>
    <w:rsid w:val="00DC379F"/>
    <w:rsid w:val="00DC486F"/>
    <w:rsid w:val="00DC4FC8"/>
    <w:rsid w:val="00DD0317"/>
    <w:rsid w:val="00DD1CDA"/>
    <w:rsid w:val="00DD2C9B"/>
    <w:rsid w:val="00DD4DEE"/>
    <w:rsid w:val="00DD5B8B"/>
    <w:rsid w:val="00DD7C3C"/>
    <w:rsid w:val="00DE6FE7"/>
    <w:rsid w:val="00DE731B"/>
    <w:rsid w:val="00DF1039"/>
    <w:rsid w:val="00DF201C"/>
    <w:rsid w:val="00DF2874"/>
    <w:rsid w:val="00DF57F1"/>
    <w:rsid w:val="00DF6884"/>
    <w:rsid w:val="00DF7A65"/>
    <w:rsid w:val="00E0063A"/>
    <w:rsid w:val="00E0078A"/>
    <w:rsid w:val="00E0166F"/>
    <w:rsid w:val="00E02489"/>
    <w:rsid w:val="00E03430"/>
    <w:rsid w:val="00E06E92"/>
    <w:rsid w:val="00E07CA6"/>
    <w:rsid w:val="00E10B8A"/>
    <w:rsid w:val="00E10CC6"/>
    <w:rsid w:val="00E11AA8"/>
    <w:rsid w:val="00E11CA3"/>
    <w:rsid w:val="00E1367C"/>
    <w:rsid w:val="00E1414A"/>
    <w:rsid w:val="00E16671"/>
    <w:rsid w:val="00E17107"/>
    <w:rsid w:val="00E20935"/>
    <w:rsid w:val="00E217C6"/>
    <w:rsid w:val="00E2284D"/>
    <w:rsid w:val="00E23BBB"/>
    <w:rsid w:val="00E247AD"/>
    <w:rsid w:val="00E2543C"/>
    <w:rsid w:val="00E25743"/>
    <w:rsid w:val="00E25A84"/>
    <w:rsid w:val="00E25E5C"/>
    <w:rsid w:val="00E31ECE"/>
    <w:rsid w:val="00E34149"/>
    <w:rsid w:val="00E3524D"/>
    <w:rsid w:val="00E35548"/>
    <w:rsid w:val="00E364CA"/>
    <w:rsid w:val="00E40E2E"/>
    <w:rsid w:val="00E41FE9"/>
    <w:rsid w:val="00E4376D"/>
    <w:rsid w:val="00E43D3A"/>
    <w:rsid w:val="00E459B7"/>
    <w:rsid w:val="00E46459"/>
    <w:rsid w:val="00E47801"/>
    <w:rsid w:val="00E47ABB"/>
    <w:rsid w:val="00E513A9"/>
    <w:rsid w:val="00E51ACD"/>
    <w:rsid w:val="00E51D8A"/>
    <w:rsid w:val="00E5366D"/>
    <w:rsid w:val="00E53DB0"/>
    <w:rsid w:val="00E54383"/>
    <w:rsid w:val="00E55FD4"/>
    <w:rsid w:val="00E579D7"/>
    <w:rsid w:val="00E600D1"/>
    <w:rsid w:val="00E62000"/>
    <w:rsid w:val="00E63B73"/>
    <w:rsid w:val="00E657F7"/>
    <w:rsid w:val="00E67204"/>
    <w:rsid w:val="00E70552"/>
    <w:rsid w:val="00E718B1"/>
    <w:rsid w:val="00E74F07"/>
    <w:rsid w:val="00E765AE"/>
    <w:rsid w:val="00E77E6B"/>
    <w:rsid w:val="00E819AE"/>
    <w:rsid w:val="00E835D7"/>
    <w:rsid w:val="00E840C7"/>
    <w:rsid w:val="00E8472A"/>
    <w:rsid w:val="00E877B3"/>
    <w:rsid w:val="00E908CB"/>
    <w:rsid w:val="00E917C5"/>
    <w:rsid w:val="00E955C3"/>
    <w:rsid w:val="00EA01E8"/>
    <w:rsid w:val="00EA1397"/>
    <w:rsid w:val="00EA3A4A"/>
    <w:rsid w:val="00EA4A98"/>
    <w:rsid w:val="00EA4FE9"/>
    <w:rsid w:val="00EA5956"/>
    <w:rsid w:val="00EA66F5"/>
    <w:rsid w:val="00EA6F2E"/>
    <w:rsid w:val="00EA743C"/>
    <w:rsid w:val="00EB1CC5"/>
    <w:rsid w:val="00EB2B8B"/>
    <w:rsid w:val="00EB35B4"/>
    <w:rsid w:val="00EB5632"/>
    <w:rsid w:val="00EB5E3B"/>
    <w:rsid w:val="00EB6079"/>
    <w:rsid w:val="00EB7599"/>
    <w:rsid w:val="00EC03A3"/>
    <w:rsid w:val="00EC1427"/>
    <w:rsid w:val="00EC14BA"/>
    <w:rsid w:val="00EC1748"/>
    <w:rsid w:val="00EC1F6F"/>
    <w:rsid w:val="00EC1FBA"/>
    <w:rsid w:val="00EC3D87"/>
    <w:rsid w:val="00EC457F"/>
    <w:rsid w:val="00EC5F66"/>
    <w:rsid w:val="00EC6056"/>
    <w:rsid w:val="00EC60FA"/>
    <w:rsid w:val="00ED21FD"/>
    <w:rsid w:val="00ED316B"/>
    <w:rsid w:val="00ED51F7"/>
    <w:rsid w:val="00ED6E13"/>
    <w:rsid w:val="00ED737A"/>
    <w:rsid w:val="00EE0B2B"/>
    <w:rsid w:val="00EE1188"/>
    <w:rsid w:val="00EE1C15"/>
    <w:rsid w:val="00EE3E63"/>
    <w:rsid w:val="00EE47F5"/>
    <w:rsid w:val="00EE4828"/>
    <w:rsid w:val="00EE659A"/>
    <w:rsid w:val="00EF0263"/>
    <w:rsid w:val="00EF0B9C"/>
    <w:rsid w:val="00EF2A2C"/>
    <w:rsid w:val="00EF4313"/>
    <w:rsid w:val="00EF45AF"/>
    <w:rsid w:val="00EF5A1F"/>
    <w:rsid w:val="00EF6303"/>
    <w:rsid w:val="00EF6936"/>
    <w:rsid w:val="00EF75B3"/>
    <w:rsid w:val="00F00844"/>
    <w:rsid w:val="00F0096C"/>
    <w:rsid w:val="00F017A3"/>
    <w:rsid w:val="00F02875"/>
    <w:rsid w:val="00F0309B"/>
    <w:rsid w:val="00F03CCD"/>
    <w:rsid w:val="00F04F1C"/>
    <w:rsid w:val="00F066D4"/>
    <w:rsid w:val="00F07225"/>
    <w:rsid w:val="00F0753A"/>
    <w:rsid w:val="00F10A1A"/>
    <w:rsid w:val="00F10EDD"/>
    <w:rsid w:val="00F110AF"/>
    <w:rsid w:val="00F13DC6"/>
    <w:rsid w:val="00F14BCB"/>
    <w:rsid w:val="00F2020A"/>
    <w:rsid w:val="00F2448C"/>
    <w:rsid w:val="00F25C51"/>
    <w:rsid w:val="00F25D8E"/>
    <w:rsid w:val="00F262F6"/>
    <w:rsid w:val="00F27491"/>
    <w:rsid w:val="00F27831"/>
    <w:rsid w:val="00F3093D"/>
    <w:rsid w:val="00F3137B"/>
    <w:rsid w:val="00F330C3"/>
    <w:rsid w:val="00F339AC"/>
    <w:rsid w:val="00F34564"/>
    <w:rsid w:val="00F36106"/>
    <w:rsid w:val="00F3659F"/>
    <w:rsid w:val="00F401B9"/>
    <w:rsid w:val="00F40463"/>
    <w:rsid w:val="00F40F8A"/>
    <w:rsid w:val="00F4112E"/>
    <w:rsid w:val="00F412B9"/>
    <w:rsid w:val="00F41787"/>
    <w:rsid w:val="00F432CE"/>
    <w:rsid w:val="00F437DC"/>
    <w:rsid w:val="00F46774"/>
    <w:rsid w:val="00F46C77"/>
    <w:rsid w:val="00F46D6E"/>
    <w:rsid w:val="00F47F73"/>
    <w:rsid w:val="00F50FC0"/>
    <w:rsid w:val="00F52C1F"/>
    <w:rsid w:val="00F52C65"/>
    <w:rsid w:val="00F541C3"/>
    <w:rsid w:val="00F5476E"/>
    <w:rsid w:val="00F5539C"/>
    <w:rsid w:val="00F55A2E"/>
    <w:rsid w:val="00F56500"/>
    <w:rsid w:val="00F565F1"/>
    <w:rsid w:val="00F56B3A"/>
    <w:rsid w:val="00F57586"/>
    <w:rsid w:val="00F57D69"/>
    <w:rsid w:val="00F60629"/>
    <w:rsid w:val="00F61317"/>
    <w:rsid w:val="00F62E8E"/>
    <w:rsid w:val="00F646CB"/>
    <w:rsid w:val="00F65739"/>
    <w:rsid w:val="00F71382"/>
    <w:rsid w:val="00F71E03"/>
    <w:rsid w:val="00F73773"/>
    <w:rsid w:val="00F748B9"/>
    <w:rsid w:val="00F751DF"/>
    <w:rsid w:val="00F7543C"/>
    <w:rsid w:val="00F77085"/>
    <w:rsid w:val="00F772E2"/>
    <w:rsid w:val="00F77E26"/>
    <w:rsid w:val="00F80004"/>
    <w:rsid w:val="00F82B94"/>
    <w:rsid w:val="00F83DAB"/>
    <w:rsid w:val="00F8401D"/>
    <w:rsid w:val="00F85073"/>
    <w:rsid w:val="00F85567"/>
    <w:rsid w:val="00F8583A"/>
    <w:rsid w:val="00F863A8"/>
    <w:rsid w:val="00F91E6F"/>
    <w:rsid w:val="00F92514"/>
    <w:rsid w:val="00F94D4B"/>
    <w:rsid w:val="00F9563D"/>
    <w:rsid w:val="00F95DDF"/>
    <w:rsid w:val="00F95FF4"/>
    <w:rsid w:val="00F964FA"/>
    <w:rsid w:val="00F97A71"/>
    <w:rsid w:val="00FA11E5"/>
    <w:rsid w:val="00FA181F"/>
    <w:rsid w:val="00FA1A1B"/>
    <w:rsid w:val="00FA326B"/>
    <w:rsid w:val="00FA3D22"/>
    <w:rsid w:val="00FA4504"/>
    <w:rsid w:val="00FA479C"/>
    <w:rsid w:val="00FA5175"/>
    <w:rsid w:val="00FB0B69"/>
    <w:rsid w:val="00FB101F"/>
    <w:rsid w:val="00FB346C"/>
    <w:rsid w:val="00FB3A43"/>
    <w:rsid w:val="00FB4900"/>
    <w:rsid w:val="00FB520E"/>
    <w:rsid w:val="00FB5439"/>
    <w:rsid w:val="00FB5CB9"/>
    <w:rsid w:val="00FB70B8"/>
    <w:rsid w:val="00FC0C1D"/>
    <w:rsid w:val="00FC152E"/>
    <w:rsid w:val="00FC1DCE"/>
    <w:rsid w:val="00FC1F45"/>
    <w:rsid w:val="00FC2E64"/>
    <w:rsid w:val="00FC4B88"/>
    <w:rsid w:val="00FC5BF7"/>
    <w:rsid w:val="00FC718B"/>
    <w:rsid w:val="00FD1793"/>
    <w:rsid w:val="00FD27D1"/>
    <w:rsid w:val="00FD410E"/>
    <w:rsid w:val="00FD7261"/>
    <w:rsid w:val="00FE0553"/>
    <w:rsid w:val="00FE05FE"/>
    <w:rsid w:val="00FE2984"/>
    <w:rsid w:val="00FE396A"/>
    <w:rsid w:val="00FE550A"/>
    <w:rsid w:val="00FE5983"/>
    <w:rsid w:val="00FF0088"/>
    <w:rsid w:val="00FF1AA9"/>
    <w:rsid w:val="00FF2917"/>
    <w:rsid w:val="00FF29E9"/>
    <w:rsid w:val="00FF30CD"/>
    <w:rsid w:val="00FF368D"/>
    <w:rsid w:val="00FF36C3"/>
    <w:rsid w:val="00FF6F62"/>
    <w:rsid w:val="00FF75DA"/>
    <w:rsid w:val="012158F7"/>
    <w:rsid w:val="01BB28A3"/>
    <w:rsid w:val="0226ACDC"/>
    <w:rsid w:val="02432B96"/>
    <w:rsid w:val="02A82AF8"/>
    <w:rsid w:val="02CAF686"/>
    <w:rsid w:val="04519EDE"/>
    <w:rsid w:val="04817A27"/>
    <w:rsid w:val="0542EB48"/>
    <w:rsid w:val="0542EB48"/>
    <w:rsid w:val="056C1AC8"/>
    <w:rsid w:val="05825281"/>
    <w:rsid w:val="0669AB35"/>
    <w:rsid w:val="0682D7C9"/>
    <w:rsid w:val="06B36711"/>
    <w:rsid w:val="07CC427E"/>
    <w:rsid w:val="090974C1"/>
    <w:rsid w:val="094276F9"/>
    <w:rsid w:val="09F77FAD"/>
    <w:rsid w:val="0A9EB815"/>
    <w:rsid w:val="0ACAA759"/>
    <w:rsid w:val="0CBCDED6"/>
    <w:rsid w:val="0D278A03"/>
    <w:rsid w:val="0E673ABA"/>
    <w:rsid w:val="0ECDF2F7"/>
    <w:rsid w:val="11179FCE"/>
    <w:rsid w:val="1127849B"/>
    <w:rsid w:val="11F0F531"/>
    <w:rsid w:val="1360ED75"/>
    <w:rsid w:val="14003622"/>
    <w:rsid w:val="140E4048"/>
    <w:rsid w:val="14957228"/>
    <w:rsid w:val="14D666E2"/>
    <w:rsid w:val="15548F10"/>
    <w:rsid w:val="16581FF1"/>
    <w:rsid w:val="179BE6D5"/>
    <w:rsid w:val="17FD2DB4"/>
    <w:rsid w:val="18A3E747"/>
    <w:rsid w:val="18C3FA5D"/>
    <w:rsid w:val="18D04E6E"/>
    <w:rsid w:val="198F5CC7"/>
    <w:rsid w:val="1A44F4D0"/>
    <w:rsid w:val="1B1E2710"/>
    <w:rsid w:val="1B84A541"/>
    <w:rsid w:val="1CC4FEC9"/>
    <w:rsid w:val="1D1F8281"/>
    <w:rsid w:val="1ECD40E8"/>
    <w:rsid w:val="1F5267A7"/>
    <w:rsid w:val="1F90DEB5"/>
    <w:rsid w:val="1FA1DC19"/>
    <w:rsid w:val="20E213E3"/>
    <w:rsid w:val="20EEBFA6"/>
    <w:rsid w:val="22EEBA24"/>
    <w:rsid w:val="2397FF5D"/>
    <w:rsid w:val="23ACA314"/>
    <w:rsid w:val="251765D3"/>
    <w:rsid w:val="2518388D"/>
    <w:rsid w:val="26D9C1FF"/>
    <w:rsid w:val="274837EA"/>
    <w:rsid w:val="27D9D7F1"/>
    <w:rsid w:val="2920C966"/>
    <w:rsid w:val="29C6687E"/>
    <w:rsid w:val="29E501BF"/>
    <w:rsid w:val="2AE5F118"/>
    <w:rsid w:val="2B7EFD5C"/>
    <w:rsid w:val="2C4EE6F7"/>
    <w:rsid w:val="2C8FF6FF"/>
    <w:rsid w:val="2CE1EA38"/>
    <w:rsid w:val="30B25DAC"/>
    <w:rsid w:val="31AC0DFC"/>
    <w:rsid w:val="31DC50D1"/>
    <w:rsid w:val="322AA909"/>
    <w:rsid w:val="34453CBD"/>
    <w:rsid w:val="34B65274"/>
    <w:rsid w:val="34FABAD1"/>
    <w:rsid w:val="3529D1A3"/>
    <w:rsid w:val="35CBEC0D"/>
    <w:rsid w:val="3949DD45"/>
    <w:rsid w:val="39545709"/>
    <w:rsid w:val="3A815ED8"/>
    <w:rsid w:val="3AD2ADC7"/>
    <w:rsid w:val="3BA644DC"/>
    <w:rsid w:val="3BED871C"/>
    <w:rsid w:val="3D5409A8"/>
    <w:rsid w:val="3DDBE49E"/>
    <w:rsid w:val="3E10F12D"/>
    <w:rsid w:val="3F060F77"/>
    <w:rsid w:val="401DF524"/>
    <w:rsid w:val="402D1FBF"/>
    <w:rsid w:val="40489469"/>
    <w:rsid w:val="40A9ABD6"/>
    <w:rsid w:val="424E64F5"/>
    <w:rsid w:val="44DDBBA6"/>
    <w:rsid w:val="46A7D4B9"/>
    <w:rsid w:val="49431850"/>
    <w:rsid w:val="49811785"/>
    <w:rsid w:val="4A88144E"/>
    <w:rsid w:val="4A89111A"/>
    <w:rsid w:val="4AAA340D"/>
    <w:rsid w:val="4AAD9A61"/>
    <w:rsid w:val="4BED6FD8"/>
    <w:rsid w:val="4E00E9DD"/>
    <w:rsid w:val="4E2E402B"/>
    <w:rsid w:val="4E644DEA"/>
    <w:rsid w:val="4F0D41F5"/>
    <w:rsid w:val="4FC9D45A"/>
    <w:rsid w:val="4FEBE97A"/>
    <w:rsid w:val="50BD3FB4"/>
    <w:rsid w:val="51EA7B50"/>
    <w:rsid w:val="523A7D4A"/>
    <w:rsid w:val="53D107E3"/>
    <w:rsid w:val="54204FF3"/>
    <w:rsid w:val="550B1764"/>
    <w:rsid w:val="553C5714"/>
    <w:rsid w:val="556AF32E"/>
    <w:rsid w:val="562F72A6"/>
    <w:rsid w:val="574D8043"/>
    <w:rsid w:val="5833D6D0"/>
    <w:rsid w:val="58E122C1"/>
    <w:rsid w:val="58E83808"/>
    <w:rsid w:val="594D9417"/>
    <w:rsid w:val="59ED35CD"/>
    <w:rsid w:val="59F39028"/>
    <w:rsid w:val="5A0049D1"/>
    <w:rsid w:val="5AE083B6"/>
    <w:rsid w:val="5AF072D8"/>
    <w:rsid w:val="5B250745"/>
    <w:rsid w:val="5B316E56"/>
    <w:rsid w:val="5BE51A84"/>
    <w:rsid w:val="5DC6008D"/>
    <w:rsid w:val="5E7D6194"/>
    <w:rsid w:val="5EC1F413"/>
    <w:rsid w:val="5F2A76D1"/>
    <w:rsid w:val="602C0948"/>
    <w:rsid w:val="604F99D3"/>
    <w:rsid w:val="60CF3BA5"/>
    <w:rsid w:val="62228834"/>
    <w:rsid w:val="637AC2A0"/>
    <w:rsid w:val="638D1557"/>
    <w:rsid w:val="646FE220"/>
    <w:rsid w:val="649954DB"/>
    <w:rsid w:val="64DED8C2"/>
    <w:rsid w:val="6535088A"/>
    <w:rsid w:val="65ED5117"/>
    <w:rsid w:val="66A50D2C"/>
    <w:rsid w:val="6707DA07"/>
    <w:rsid w:val="675ABA4C"/>
    <w:rsid w:val="676F6B1C"/>
    <w:rsid w:val="67C8DA07"/>
    <w:rsid w:val="68B5D944"/>
    <w:rsid w:val="69051DCE"/>
    <w:rsid w:val="6955BD90"/>
    <w:rsid w:val="6A79388C"/>
    <w:rsid w:val="6B3E060A"/>
    <w:rsid w:val="6B5E1937"/>
    <w:rsid w:val="6C8F6E3A"/>
    <w:rsid w:val="6D695354"/>
    <w:rsid w:val="6D905D2A"/>
    <w:rsid w:val="6FC17E8A"/>
    <w:rsid w:val="71DB9FC8"/>
    <w:rsid w:val="730EC119"/>
    <w:rsid w:val="73A9EFA5"/>
    <w:rsid w:val="73F17581"/>
    <w:rsid w:val="74D14EAC"/>
    <w:rsid w:val="7575EE3E"/>
    <w:rsid w:val="76BA94AC"/>
    <w:rsid w:val="77885119"/>
    <w:rsid w:val="7814D79B"/>
    <w:rsid w:val="7822B3DA"/>
    <w:rsid w:val="786DFF0C"/>
    <w:rsid w:val="7887232F"/>
    <w:rsid w:val="7A68C531"/>
    <w:rsid w:val="7B3F90B4"/>
    <w:rsid w:val="7B42607D"/>
    <w:rsid w:val="7BA928EE"/>
    <w:rsid w:val="7C524BFD"/>
    <w:rsid w:val="7D102628"/>
    <w:rsid w:val="7DEDAA6E"/>
    <w:rsid w:val="7DFA34EA"/>
    <w:rsid w:val="7E3CC02B"/>
    <w:rsid w:val="7ED6813F"/>
    <w:rsid w:val="7F6D0CA2"/>
    <w:rsid w:val="7FF287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2"/>
    </o:shapelayout>
  </w:shapeDefaults>
  <w:decimalSymbol w:val=","/>
  <w:listSeparator w:val=";"/>
  <w14:docId w14:val="657FBEAA"/>
  <w15:chartTrackingRefBased/>
  <w15:docId w15:val="{DBD90869-FF66-46C4-8C26-B624C73B60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eastAsia="es-ES"/>
    </w:rPr>
  </w:style>
  <w:style w:type="paragraph" w:styleId="Ttulo1">
    <w:name w:val="heading 1"/>
    <w:basedOn w:val="Normal"/>
    <w:next w:val="Normal"/>
    <w:qFormat/>
    <w:pPr>
      <w:keepNext/>
      <w:outlineLvl w:val="0"/>
    </w:pPr>
    <w:rPr>
      <w:rFonts w:ascii="Arial" w:hAnsi="Arial" w:cs="Arial"/>
      <w:sz w:val="24"/>
    </w:rPr>
  </w:style>
  <w:style w:type="paragraph" w:styleId="Ttulo2">
    <w:name w:val="heading 2"/>
    <w:basedOn w:val="Normal"/>
    <w:next w:val="Normal"/>
    <w:qFormat/>
    <w:pPr>
      <w:keepNext/>
      <w:outlineLvl w:val="1"/>
    </w:pPr>
    <w:rPr>
      <w:rFonts w:ascii="Arial" w:hAnsi="Arial" w:cs="Arial"/>
      <w:b/>
      <w:bCs/>
      <w:sz w:val="24"/>
    </w:rPr>
  </w:style>
  <w:style w:type="paragraph" w:styleId="Ttulo5">
    <w:name w:val="heading 5"/>
    <w:basedOn w:val="Normal"/>
    <w:qFormat/>
    <w:pPr>
      <w:keepNext/>
      <w:tabs>
        <w:tab w:val="left" w:pos="0"/>
      </w:tabs>
      <w:jc w:val="center"/>
      <w:outlineLvl w:val="4"/>
    </w:pPr>
    <w:rPr>
      <w:rFonts w:ascii="Verdana" w:hAnsi="Verdana"/>
      <w:b/>
      <w:color w:val="000000"/>
      <w:lang w:val="es-MX"/>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semiHidden/>
    <w:pPr>
      <w:jc w:val="both"/>
    </w:pPr>
    <w:rPr>
      <w:rFonts w:ascii="Arial" w:hAnsi="Arial" w:cs="Arial"/>
      <w:sz w:val="24"/>
    </w:rPr>
  </w:style>
  <w:style w:type="paragraph" w:styleId="Encabezado">
    <w:name w:val="header"/>
    <w:aliases w:val="h,h8,h9,h10,h18"/>
    <w:basedOn w:val="Normal"/>
    <w:link w:val="EncabezadoCar"/>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paragraph" w:styleId="Textopredeterminado" w:customStyle="1">
    <w:name w:val="Texto predeterminado"/>
    <w:basedOn w:val="Normal"/>
    <w:pPr>
      <w:tabs>
        <w:tab w:val="left" w:pos="0"/>
      </w:tabs>
    </w:pPr>
    <w:rPr>
      <w:color w:val="000000"/>
      <w:sz w:val="24"/>
      <w:lang w:val="en-US"/>
    </w:rPr>
  </w:style>
  <w:style w:type="paragraph" w:styleId="Carta" w:customStyle="1">
    <w:name w:val="Carta"/>
    <w:basedOn w:val="Normal"/>
    <w:pPr>
      <w:tabs>
        <w:tab w:val="left" w:pos="0"/>
      </w:tabs>
      <w:overflowPunct w:val="0"/>
      <w:autoSpaceDE w:val="0"/>
      <w:autoSpaceDN w:val="0"/>
      <w:adjustRightInd w:val="0"/>
      <w:jc w:val="both"/>
      <w:textAlignment w:val="baseline"/>
    </w:pPr>
    <w:rPr>
      <w:color w:val="000000"/>
      <w:sz w:val="24"/>
      <w:lang w:val="es-ES_tradnl"/>
    </w:rPr>
  </w:style>
  <w:style w:type="paragraph" w:styleId="Ttulo41" w:customStyle="1">
    <w:name w:val="Título 41"/>
    <w:basedOn w:val="Normal"/>
    <w:pPr>
      <w:keepNext/>
      <w:tabs>
        <w:tab w:val="left" w:pos="0"/>
      </w:tabs>
      <w:overflowPunct w:val="0"/>
      <w:autoSpaceDE w:val="0"/>
      <w:autoSpaceDN w:val="0"/>
      <w:adjustRightInd w:val="0"/>
      <w:textAlignment w:val="baseline"/>
    </w:pPr>
    <w:rPr>
      <w:rFonts w:ascii="Arial" w:hAnsi="Arial"/>
      <w:b/>
      <w:color w:val="000000"/>
      <w:lang w:val="es-MX"/>
    </w:rPr>
  </w:style>
  <w:style w:type="table" w:styleId="Tablaconcuadrcula">
    <w:name w:val="Table Grid"/>
    <w:basedOn w:val="Tablanormal"/>
    <w:rsid w:val="00583E9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Prrafodelista">
    <w:name w:val="List Paragraph"/>
    <w:basedOn w:val="Normal"/>
    <w:link w:val="PrrafodelistaCar"/>
    <w:qFormat/>
    <w:rsid w:val="00020B88"/>
    <w:pPr>
      <w:ind w:left="708"/>
    </w:pPr>
  </w:style>
  <w:style w:type="character" w:styleId="EncabezadoCar" w:customStyle="1">
    <w:name w:val="Encabezado Car"/>
    <w:aliases w:val="h Car,h8 Car,h9 Car,h10 Car,h18 Car"/>
    <w:link w:val="Encabezado"/>
    <w:rsid w:val="003F5EB4"/>
    <w:rPr>
      <w:lang w:val="es-CO"/>
    </w:rPr>
  </w:style>
  <w:style w:type="paragraph" w:styleId="Textoindependiente2">
    <w:name w:val="Body Text 2"/>
    <w:basedOn w:val="Normal"/>
    <w:link w:val="Textoindependiente2Car"/>
    <w:uiPriority w:val="99"/>
    <w:semiHidden/>
    <w:unhideWhenUsed/>
    <w:rsid w:val="00380060"/>
    <w:pPr>
      <w:spacing w:after="120" w:line="480" w:lineRule="auto"/>
    </w:pPr>
  </w:style>
  <w:style w:type="character" w:styleId="Textoindependiente2Car" w:customStyle="1">
    <w:name w:val="Texto independiente 2 Car"/>
    <w:link w:val="Textoindependiente2"/>
    <w:uiPriority w:val="99"/>
    <w:semiHidden/>
    <w:rsid w:val="00380060"/>
    <w:rPr>
      <w:lang w:val="es-CO"/>
    </w:rPr>
  </w:style>
  <w:style w:type="paragraph" w:styleId="Sinespaciado">
    <w:name w:val="No Spacing"/>
    <w:link w:val="SinespaciadoCar"/>
    <w:uiPriority w:val="1"/>
    <w:qFormat/>
    <w:rsid w:val="00380060"/>
    <w:rPr>
      <w:lang w:eastAsia="es-ES"/>
    </w:rPr>
  </w:style>
  <w:style w:type="paragraph" w:styleId="DefaultText" w:customStyle="1">
    <w:name w:val="Default Text"/>
    <w:basedOn w:val="Normal"/>
    <w:rsid w:val="00AD4D90"/>
    <w:pPr>
      <w:suppressAutoHyphens/>
      <w:overflowPunct w:val="0"/>
      <w:autoSpaceDE w:val="0"/>
      <w:jc w:val="both"/>
      <w:textAlignment w:val="baseline"/>
    </w:pPr>
    <w:rPr>
      <w:rFonts w:eastAsia="Calibri"/>
      <w:color w:val="000000"/>
      <w:sz w:val="24"/>
      <w:lang w:val="en-US" w:eastAsia="ar-SA"/>
    </w:rPr>
  </w:style>
  <w:style w:type="paragraph" w:styleId="3Car" w:customStyle="1">
    <w:name w:val="3 Car"/>
    <w:basedOn w:val="Normal"/>
    <w:rsid w:val="00753D12"/>
    <w:pPr>
      <w:spacing w:after="160" w:line="240" w:lineRule="exact"/>
    </w:pPr>
    <w:rPr>
      <w:rFonts w:ascii="Verdana" w:hAnsi="Verdana"/>
      <w:lang w:val="en-US" w:eastAsia="en-US"/>
    </w:rPr>
  </w:style>
  <w:style w:type="character" w:styleId="Hipervnculo">
    <w:name w:val="Hyperlink"/>
    <w:rsid w:val="00D049BD"/>
    <w:rPr>
      <w:color w:val="0000FF"/>
      <w:u w:val="single"/>
    </w:rPr>
  </w:style>
  <w:style w:type="character" w:styleId="PiedepginaCar" w:customStyle="1">
    <w:name w:val="Pie de página Car"/>
    <w:link w:val="Piedepgina"/>
    <w:uiPriority w:val="99"/>
    <w:rsid w:val="00D049BD"/>
    <w:rPr>
      <w:lang w:val="es-CO"/>
    </w:rPr>
  </w:style>
  <w:style w:type="paragraph" w:styleId="Textodeglobo">
    <w:name w:val="Balloon Text"/>
    <w:basedOn w:val="Normal"/>
    <w:link w:val="TextodegloboCar"/>
    <w:uiPriority w:val="99"/>
    <w:semiHidden/>
    <w:unhideWhenUsed/>
    <w:rsid w:val="00C923FA"/>
    <w:rPr>
      <w:rFonts w:ascii="Segoe UI" w:hAnsi="Segoe UI" w:cs="Segoe UI"/>
      <w:sz w:val="18"/>
      <w:szCs w:val="18"/>
    </w:rPr>
  </w:style>
  <w:style w:type="character" w:styleId="TextodegloboCar" w:customStyle="1">
    <w:name w:val="Texto de globo Car"/>
    <w:link w:val="Textodeglobo"/>
    <w:uiPriority w:val="99"/>
    <w:semiHidden/>
    <w:rsid w:val="00C923FA"/>
    <w:rPr>
      <w:rFonts w:ascii="Segoe UI" w:hAnsi="Segoe UI" w:cs="Segoe UI"/>
      <w:sz w:val="18"/>
      <w:szCs w:val="18"/>
      <w:lang w:eastAsia="es-ES"/>
    </w:rPr>
  </w:style>
  <w:style w:type="paragraph" w:styleId="Default" w:customStyle="1">
    <w:name w:val="Default"/>
    <w:rsid w:val="001C10AC"/>
    <w:pPr>
      <w:autoSpaceDE w:val="0"/>
      <w:autoSpaceDN w:val="0"/>
      <w:adjustRightInd w:val="0"/>
    </w:pPr>
    <w:rPr>
      <w:rFonts w:ascii="Arial" w:hAnsi="Arial" w:cs="Arial"/>
      <w:color w:val="000000"/>
      <w:sz w:val="24"/>
      <w:szCs w:val="24"/>
    </w:rPr>
  </w:style>
  <w:style w:type="character" w:styleId="SinespaciadoCar" w:customStyle="1">
    <w:name w:val="Sin espaciado Car"/>
    <w:link w:val="Sinespaciado"/>
    <w:uiPriority w:val="1"/>
    <w:rsid w:val="00772E96"/>
    <w:rPr>
      <w:lang w:eastAsia="es-ES"/>
    </w:rPr>
  </w:style>
  <w:style w:type="character" w:styleId="PrrafodelistaCar" w:customStyle="1">
    <w:name w:val="Párrafo de lista Car"/>
    <w:link w:val="Prrafodelista"/>
    <w:locked/>
    <w:rsid w:val="00026A66"/>
    <w:rPr>
      <w:lang w:eastAsia="es-ES"/>
    </w:rPr>
  </w:style>
  <w:style w:type="character" w:styleId="Textoennegrita">
    <w:name w:val="Strong"/>
    <w:uiPriority w:val="22"/>
    <w:qFormat/>
    <w:rsid w:val="00653B32"/>
    <w:rPr>
      <w:b/>
      <w:bCs/>
    </w:rPr>
  </w:style>
  <w:style w:type="table" w:styleId="Tablaconcuadrcula1" w:customStyle="1">
    <w:name w:val="Tabla con cuadrícula1"/>
    <w:basedOn w:val="Tablanormal"/>
    <w:next w:val="Tablaconcuadrcula"/>
    <w:uiPriority w:val="39"/>
    <w:rsid w:val="004A57A3"/>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cinsinresolver">
    <w:name w:val="Unresolved Mention"/>
    <w:basedOn w:val="Fuentedeprrafopredeter"/>
    <w:uiPriority w:val="99"/>
    <w:semiHidden/>
    <w:unhideWhenUsed/>
    <w:rsid w:val="001C00C5"/>
    <w:rPr>
      <w:color w:val="605E5C"/>
      <w:shd w:val="clear" w:color="auto" w:fill="E1DFDD"/>
    </w:rPr>
  </w:style>
  <w:style w:type="character" w:styleId="Refdecomentario">
    <w:name w:val="annotation reference"/>
    <w:basedOn w:val="Fuentedeprrafopredeter"/>
    <w:uiPriority w:val="99"/>
    <w:semiHidden/>
    <w:unhideWhenUsed/>
    <w:rsid w:val="00DB488C"/>
    <w:rPr>
      <w:sz w:val="16"/>
      <w:szCs w:val="16"/>
    </w:rPr>
  </w:style>
  <w:style w:type="paragraph" w:styleId="Textocomentario">
    <w:name w:val="annotation text"/>
    <w:basedOn w:val="Normal"/>
    <w:link w:val="TextocomentarioCar"/>
    <w:uiPriority w:val="99"/>
    <w:semiHidden/>
    <w:unhideWhenUsed/>
    <w:rsid w:val="00DB488C"/>
  </w:style>
  <w:style w:type="character" w:styleId="TextocomentarioCar" w:customStyle="1">
    <w:name w:val="Texto comentario Car"/>
    <w:basedOn w:val="Fuentedeprrafopredeter"/>
    <w:link w:val="Textocomentario"/>
    <w:uiPriority w:val="99"/>
    <w:semiHidden/>
    <w:rsid w:val="00DB488C"/>
    <w:rPr>
      <w:lang w:eastAsia="es-ES"/>
    </w:rPr>
  </w:style>
  <w:style w:type="paragraph" w:styleId="TableParagraph" w:customStyle="true">
    <w:uiPriority w:val="1"/>
    <w:name w:val="Table Paragraph"/>
    <w:basedOn w:val="Normal"/>
    <w:qFormat/>
    <w:rsid w:val="4F0D41F5"/>
    <w:rPr>
      <w:rFonts w:ascii="Calibri" w:hAnsi="Calibri" w:eastAsia="Calibri" w:cs="Calibri" w:asciiTheme="minorAscii" w:hAnsiTheme="minorAscii" w:eastAsiaTheme="minorAscii" w:cstheme="minorBidi"/>
      <w:sz w:val="22"/>
      <w:szCs w:val="22"/>
      <w:lang w:val="es-ES"/>
    </w:rPr>
    <w:pPr>
      <w:ind w:left="1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98897">
      <w:bodyDiv w:val="1"/>
      <w:marLeft w:val="0"/>
      <w:marRight w:val="0"/>
      <w:marTop w:val="0"/>
      <w:marBottom w:val="0"/>
      <w:divBdr>
        <w:top w:val="none" w:sz="0" w:space="0" w:color="auto"/>
        <w:left w:val="none" w:sz="0" w:space="0" w:color="auto"/>
        <w:bottom w:val="none" w:sz="0" w:space="0" w:color="auto"/>
        <w:right w:val="none" w:sz="0" w:space="0" w:color="auto"/>
      </w:divBdr>
    </w:div>
    <w:div w:id="103156772">
      <w:bodyDiv w:val="1"/>
      <w:marLeft w:val="0"/>
      <w:marRight w:val="0"/>
      <w:marTop w:val="0"/>
      <w:marBottom w:val="0"/>
      <w:divBdr>
        <w:top w:val="none" w:sz="0" w:space="0" w:color="auto"/>
        <w:left w:val="none" w:sz="0" w:space="0" w:color="auto"/>
        <w:bottom w:val="none" w:sz="0" w:space="0" w:color="auto"/>
        <w:right w:val="none" w:sz="0" w:space="0" w:color="auto"/>
      </w:divBdr>
    </w:div>
    <w:div w:id="103231174">
      <w:bodyDiv w:val="1"/>
      <w:marLeft w:val="0"/>
      <w:marRight w:val="0"/>
      <w:marTop w:val="0"/>
      <w:marBottom w:val="0"/>
      <w:divBdr>
        <w:top w:val="none" w:sz="0" w:space="0" w:color="auto"/>
        <w:left w:val="none" w:sz="0" w:space="0" w:color="auto"/>
        <w:bottom w:val="none" w:sz="0" w:space="0" w:color="auto"/>
        <w:right w:val="none" w:sz="0" w:space="0" w:color="auto"/>
      </w:divBdr>
    </w:div>
    <w:div w:id="153566909">
      <w:bodyDiv w:val="1"/>
      <w:marLeft w:val="0"/>
      <w:marRight w:val="0"/>
      <w:marTop w:val="0"/>
      <w:marBottom w:val="0"/>
      <w:divBdr>
        <w:top w:val="none" w:sz="0" w:space="0" w:color="auto"/>
        <w:left w:val="none" w:sz="0" w:space="0" w:color="auto"/>
        <w:bottom w:val="none" w:sz="0" w:space="0" w:color="auto"/>
        <w:right w:val="none" w:sz="0" w:space="0" w:color="auto"/>
      </w:divBdr>
    </w:div>
    <w:div w:id="166480489">
      <w:bodyDiv w:val="1"/>
      <w:marLeft w:val="0"/>
      <w:marRight w:val="0"/>
      <w:marTop w:val="0"/>
      <w:marBottom w:val="0"/>
      <w:divBdr>
        <w:top w:val="none" w:sz="0" w:space="0" w:color="auto"/>
        <w:left w:val="none" w:sz="0" w:space="0" w:color="auto"/>
        <w:bottom w:val="none" w:sz="0" w:space="0" w:color="auto"/>
        <w:right w:val="none" w:sz="0" w:space="0" w:color="auto"/>
      </w:divBdr>
    </w:div>
    <w:div w:id="255793823">
      <w:bodyDiv w:val="1"/>
      <w:marLeft w:val="0"/>
      <w:marRight w:val="0"/>
      <w:marTop w:val="0"/>
      <w:marBottom w:val="0"/>
      <w:divBdr>
        <w:top w:val="none" w:sz="0" w:space="0" w:color="auto"/>
        <w:left w:val="none" w:sz="0" w:space="0" w:color="auto"/>
        <w:bottom w:val="none" w:sz="0" w:space="0" w:color="auto"/>
        <w:right w:val="none" w:sz="0" w:space="0" w:color="auto"/>
      </w:divBdr>
    </w:div>
    <w:div w:id="261306179">
      <w:bodyDiv w:val="1"/>
      <w:marLeft w:val="0"/>
      <w:marRight w:val="0"/>
      <w:marTop w:val="0"/>
      <w:marBottom w:val="0"/>
      <w:divBdr>
        <w:top w:val="none" w:sz="0" w:space="0" w:color="auto"/>
        <w:left w:val="none" w:sz="0" w:space="0" w:color="auto"/>
        <w:bottom w:val="none" w:sz="0" w:space="0" w:color="auto"/>
        <w:right w:val="none" w:sz="0" w:space="0" w:color="auto"/>
      </w:divBdr>
    </w:div>
    <w:div w:id="265235340">
      <w:bodyDiv w:val="1"/>
      <w:marLeft w:val="0"/>
      <w:marRight w:val="0"/>
      <w:marTop w:val="0"/>
      <w:marBottom w:val="0"/>
      <w:divBdr>
        <w:top w:val="none" w:sz="0" w:space="0" w:color="auto"/>
        <w:left w:val="none" w:sz="0" w:space="0" w:color="auto"/>
        <w:bottom w:val="none" w:sz="0" w:space="0" w:color="auto"/>
        <w:right w:val="none" w:sz="0" w:space="0" w:color="auto"/>
      </w:divBdr>
    </w:div>
    <w:div w:id="277832913">
      <w:bodyDiv w:val="1"/>
      <w:marLeft w:val="0"/>
      <w:marRight w:val="0"/>
      <w:marTop w:val="0"/>
      <w:marBottom w:val="0"/>
      <w:divBdr>
        <w:top w:val="none" w:sz="0" w:space="0" w:color="auto"/>
        <w:left w:val="none" w:sz="0" w:space="0" w:color="auto"/>
        <w:bottom w:val="none" w:sz="0" w:space="0" w:color="auto"/>
        <w:right w:val="none" w:sz="0" w:space="0" w:color="auto"/>
      </w:divBdr>
    </w:div>
    <w:div w:id="302321625">
      <w:bodyDiv w:val="1"/>
      <w:marLeft w:val="0"/>
      <w:marRight w:val="0"/>
      <w:marTop w:val="0"/>
      <w:marBottom w:val="0"/>
      <w:divBdr>
        <w:top w:val="none" w:sz="0" w:space="0" w:color="auto"/>
        <w:left w:val="none" w:sz="0" w:space="0" w:color="auto"/>
        <w:bottom w:val="none" w:sz="0" w:space="0" w:color="auto"/>
        <w:right w:val="none" w:sz="0" w:space="0" w:color="auto"/>
      </w:divBdr>
    </w:div>
    <w:div w:id="306252281">
      <w:bodyDiv w:val="1"/>
      <w:marLeft w:val="0"/>
      <w:marRight w:val="0"/>
      <w:marTop w:val="0"/>
      <w:marBottom w:val="0"/>
      <w:divBdr>
        <w:top w:val="none" w:sz="0" w:space="0" w:color="auto"/>
        <w:left w:val="none" w:sz="0" w:space="0" w:color="auto"/>
        <w:bottom w:val="none" w:sz="0" w:space="0" w:color="auto"/>
        <w:right w:val="none" w:sz="0" w:space="0" w:color="auto"/>
      </w:divBdr>
    </w:div>
    <w:div w:id="331375660">
      <w:bodyDiv w:val="1"/>
      <w:marLeft w:val="0"/>
      <w:marRight w:val="0"/>
      <w:marTop w:val="0"/>
      <w:marBottom w:val="0"/>
      <w:divBdr>
        <w:top w:val="none" w:sz="0" w:space="0" w:color="auto"/>
        <w:left w:val="none" w:sz="0" w:space="0" w:color="auto"/>
        <w:bottom w:val="none" w:sz="0" w:space="0" w:color="auto"/>
        <w:right w:val="none" w:sz="0" w:space="0" w:color="auto"/>
      </w:divBdr>
    </w:div>
    <w:div w:id="420953738">
      <w:bodyDiv w:val="1"/>
      <w:marLeft w:val="0"/>
      <w:marRight w:val="0"/>
      <w:marTop w:val="0"/>
      <w:marBottom w:val="0"/>
      <w:divBdr>
        <w:top w:val="none" w:sz="0" w:space="0" w:color="auto"/>
        <w:left w:val="none" w:sz="0" w:space="0" w:color="auto"/>
        <w:bottom w:val="none" w:sz="0" w:space="0" w:color="auto"/>
        <w:right w:val="none" w:sz="0" w:space="0" w:color="auto"/>
      </w:divBdr>
    </w:div>
    <w:div w:id="435562654">
      <w:bodyDiv w:val="1"/>
      <w:marLeft w:val="0"/>
      <w:marRight w:val="0"/>
      <w:marTop w:val="0"/>
      <w:marBottom w:val="0"/>
      <w:divBdr>
        <w:top w:val="none" w:sz="0" w:space="0" w:color="auto"/>
        <w:left w:val="none" w:sz="0" w:space="0" w:color="auto"/>
        <w:bottom w:val="none" w:sz="0" w:space="0" w:color="auto"/>
        <w:right w:val="none" w:sz="0" w:space="0" w:color="auto"/>
      </w:divBdr>
    </w:div>
    <w:div w:id="451946432">
      <w:bodyDiv w:val="1"/>
      <w:marLeft w:val="0"/>
      <w:marRight w:val="0"/>
      <w:marTop w:val="0"/>
      <w:marBottom w:val="0"/>
      <w:divBdr>
        <w:top w:val="none" w:sz="0" w:space="0" w:color="auto"/>
        <w:left w:val="none" w:sz="0" w:space="0" w:color="auto"/>
        <w:bottom w:val="none" w:sz="0" w:space="0" w:color="auto"/>
        <w:right w:val="none" w:sz="0" w:space="0" w:color="auto"/>
      </w:divBdr>
    </w:div>
    <w:div w:id="500198583">
      <w:bodyDiv w:val="1"/>
      <w:marLeft w:val="0"/>
      <w:marRight w:val="0"/>
      <w:marTop w:val="0"/>
      <w:marBottom w:val="0"/>
      <w:divBdr>
        <w:top w:val="none" w:sz="0" w:space="0" w:color="auto"/>
        <w:left w:val="none" w:sz="0" w:space="0" w:color="auto"/>
        <w:bottom w:val="none" w:sz="0" w:space="0" w:color="auto"/>
        <w:right w:val="none" w:sz="0" w:space="0" w:color="auto"/>
      </w:divBdr>
    </w:div>
    <w:div w:id="545531340">
      <w:bodyDiv w:val="1"/>
      <w:marLeft w:val="0"/>
      <w:marRight w:val="0"/>
      <w:marTop w:val="0"/>
      <w:marBottom w:val="0"/>
      <w:divBdr>
        <w:top w:val="none" w:sz="0" w:space="0" w:color="auto"/>
        <w:left w:val="none" w:sz="0" w:space="0" w:color="auto"/>
        <w:bottom w:val="none" w:sz="0" w:space="0" w:color="auto"/>
        <w:right w:val="none" w:sz="0" w:space="0" w:color="auto"/>
      </w:divBdr>
    </w:div>
    <w:div w:id="571432678">
      <w:bodyDiv w:val="1"/>
      <w:marLeft w:val="0"/>
      <w:marRight w:val="0"/>
      <w:marTop w:val="0"/>
      <w:marBottom w:val="0"/>
      <w:divBdr>
        <w:top w:val="none" w:sz="0" w:space="0" w:color="auto"/>
        <w:left w:val="none" w:sz="0" w:space="0" w:color="auto"/>
        <w:bottom w:val="none" w:sz="0" w:space="0" w:color="auto"/>
        <w:right w:val="none" w:sz="0" w:space="0" w:color="auto"/>
      </w:divBdr>
    </w:div>
    <w:div w:id="681008786">
      <w:bodyDiv w:val="1"/>
      <w:marLeft w:val="0"/>
      <w:marRight w:val="0"/>
      <w:marTop w:val="0"/>
      <w:marBottom w:val="0"/>
      <w:divBdr>
        <w:top w:val="none" w:sz="0" w:space="0" w:color="auto"/>
        <w:left w:val="none" w:sz="0" w:space="0" w:color="auto"/>
        <w:bottom w:val="none" w:sz="0" w:space="0" w:color="auto"/>
        <w:right w:val="none" w:sz="0" w:space="0" w:color="auto"/>
      </w:divBdr>
    </w:div>
    <w:div w:id="695809453">
      <w:bodyDiv w:val="1"/>
      <w:marLeft w:val="0"/>
      <w:marRight w:val="0"/>
      <w:marTop w:val="0"/>
      <w:marBottom w:val="0"/>
      <w:divBdr>
        <w:top w:val="none" w:sz="0" w:space="0" w:color="auto"/>
        <w:left w:val="none" w:sz="0" w:space="0" w:color="auto"/>
        <w:bottom w:val="none" w:sz="0" w:space="0" w:color="auto"/>
        <w:right w:val="none" w:sz="0" w:space="0" w:color="auto"/>
      </w:divBdr>
    </w:div>
    <w:div w:id="715203938">
      <w:bodyDiv w:val="1"/>
      <w:marLeft w:val="0"/>
      <w:marRight w:val="0"/>
      <w:marTop w:val="0"/>
      <w:marBottom w:val="0"/>
      <w:divBdr>
        <w:top w:val="none" w:sz="0" w:space="0" w:color="auto"/>
        <w:left w:val="none" w:sz="0" w:space="0" w:color="auto"/>
        <w:bottom w:val="none" w:sz="0" w:space="0" w:color="auto"/>
        <w:right w:val="none" w:sz="0" w:space="0" w:color="auto"/>
      </w:divBdr>
    </w:div>
    <w:div w:id="717432019">
      <w:bodyDiv w:val="1"/>
      <w:marLeft w:val="0"/>
      <w:marRight w:val="0"/>
      <w:marTop w:val="0"/>
      <w:marBottom w:val="0"/>
      <w:divBdr>
        <w:top w:val="none" w:sz="0" w:space="0" w:color="auto"/>
        <w:left w:val="none" w:sz="0" w:space="0" w:color="auto"/>
        <w:bottom w:val="none" w:sz="0" w:space="0" w:color="auto"/>
        <w:right w:val="none" w:sz="0" w:space="0" w:color="auto"/>
      </w:divBdr>
    </w:div>
    <w:div w:id="767434314">
      <w:bodyDiv w:val="1"/>
      <w:marLeft w:val="0"/>
      <w:marRight w:val="0"/>
      <w:marTop w:val="0"/>
      <w:marBottom w:val="0"/>
      <w:divBdr>
        <w:top w:val="none" w:sz="0" w:space="0" w:color="auto"/>
        <w:left w:val="none" w:sz="0" w:space="0" w:color="auto"/>
        <w:bottom w:val="none" w:sz="0" w:space="0" w:color="auto"/>
        <w:right w:val="none" w:sz="0" w:space="0" w:color="auto"/>
      </w:divBdr>
    </w:div>
    <w:div w:id="867375714">
      <w:bodyDiv w:val="1"/>
      <w:marLeft w:val="0"/>
      <w:marRight w:val="0"/>
      <w:marTop w:val="0"/>
      <w:marBottom w:val="0"/>
      <w:divBdr>
        <w:top w:val="none" w:sz="0" w:space="0" w:color="auto"/>
        <w:left w:val="none" w:sz="0" w:space="0" w:color="auto"/>
        <w:bottom w:val="none" w:sz="0" w:space="0" w:color="auto"/>
        <w:right w:val="none" w:sz="0" w:space="0" w:color="auto"/>
      </w:divBdr>
    </w:div>
    <w:div w:id="1000234537">
      <w:bodyDiv w:val="1"/>
      <w:marLeft w:val="0"/>
      <w:marRight w:val="0"/>
      <w:marTop w:val="0"/>
      <w:marBottom w:val="0"/>
      <w:divBdr>
        <w:top w:val="none" w:sz="0" w:space="0" w:color="auto"/>
        <w:left w:val="none" w:sz="0" w:space="0" w:color="auto"/>
        <w:bottom w:val="none" w:sz="0" w:space="0" w:color="auto"/>
        <w:right w:val="none" w:sz="0" w:space="0" w:color="auto"/>
      </w:divBdr>
    </w:div>
    <w:div w:id="1025208727">
      <w:bodyDiv w:val="1"/>
      <w:marLeft w:val="0"/>
      <w:marRight w:val="0"/>
      <w:marTop w:val="0"/>
      <w:marBottom w:val="0"/>
      <w:divBdr>
        <w:top w:val="none" w:sz="0" w:space="0" w:color="auto"/>
        <w:left w:val="none" w:sz="0" w:space="0" w:color="auto"/>
        <w:bottom w:val="none" w:sz="0" w:space="0" w:color="auto"/>
        <w:right w:val="none" w:sz="0" w:space="0" w:color="auto"/>
      </w:divBdr>
    </w:div>
    <w:div w:id="1063917571">
      <w:bodyDiv w:val="1"/>
      <w:marLeft w:val="0"/>
      <w:marRight w:val="0"/>
      <w:marTop w:val="0"/>
      <w:marBottom w:val="0"/>
      <w:divBdr>
        <w:top w:val="none" w:sz="0" w:space="0" w:color="auto"/>
        <w:left w:val="none" w:sz="0" w:space="0" w:color="auto"/>
        <w:bottom w:val="none" w:sz="0" w:space="0" w:color="auto"/>
        <w:right w:val="none" w:sz="0" w:space="0" w:color="auto"/>
      </w:divBdr>
    </w:div>
    <w:div w:id="1109544833">
      <w:bodyDiv w:val="1"/>
      <w:marLeft w:val="0"/>
      <w:marRight w:val="0"/>
      <w:marTop w:val="0"/>
      <w:marBottom w:val="0"/>
      <w:divBdr>
        <w:top w:val="none" w:sz="0" w:space="0" w:color="auto"/>
        <w:left w:val="none" w:sz="0" w:space="0" w:color="auto"/>
        <w:bottom w:val="none" w:sz="0" w:space="0" w:color="auto"/>
        <w:right w:val="none" w:sz="0" w:space="0" w:color="auto"/>
      </w:divBdr>
    </w:div>
    <w:div w:id="1172374256">
      <w:bodyDiv w:val="1"/>
      <w:marLeft w:val="0"/>
      <w:marRight w:val="0"/>
      <w:marTop w:val="0"/>
      <w:marBottom w:val="0"/>
      <w:divBdr>
        <w:top w:val="none" w:sz="0" w:space="0" w:color="auto"/>
        <w:left w:val="none" w:sz="0" w:space="0" w:color="auto"/>
        <w:bottom w:val="none" w:sz="0" w:space="0" w:color="auto"/>
        <w:right w:val="none" w:sz="0" w:space="0" w:color="auto"/>
      </w:divBdr>
    </w:div>
    <w:div w:id="1192960886">
      <w:bodyDiv w:val="1"/>
      <w:marLeft w:val="0"/>
      <w:marRight w:val="0"/>
      <w:marTop w:val="0"/>
      <w:marBottom w:val="0"/>
      <w:divBdr>
        <w:top w:val="none" w:sz="0" w:space="0" w:color="auto"/>
        <w:left w:val="none" w:sz="0" w:space="0" w:color="auto"/>
        <w:bottom w:val="none" w:sz="0" w:space="0" w:color="auto"/>
        <w:right w:val="none" w:sz="0" w:space="0" w:color="auto"/>
      </w:divBdr>
    </w:div>
    <w:div w:id="1206068617">
      <w:bodyDiv w:val="1"/>
      <w:marLeft w:val="0"/>
      <w:marRight w:val="0"/>
      <w:marTop w:val="0"/>
      <w:marBottom w:val="0"/>
      <w:divBdr>
        <w:top w:val="none" w:sz="0" w:space="0" w:color="auto"/>
        <w:left w:val="none" w:sz="0" w:space="0" w:color="auto"/>
        <w:bottom w:val="none" w:sz="0" w:space="0" w:color="auto"/>
        <w:right w:val="none" w:sz="0" w:space="0" w:color="auto"/>
      </w:divBdr>
    </w:div>
    <w:div w:id="1238053781">
      <w:bodyDiv w:val="1"/>
      <w:marLeft w:val="0"/>
      <w:marRight w:val="0"/>
      <w:marTop w:val="0"/>
      <w:marBottom w:val="0"/>
      <w:divBdr>
        <w:top w:val="none" w:sz="0" w:space="0" w:color="auto"/>
        <w:left w:val="none" w:sz="0" w:space="0" w:color="auto"/>
        <w:bottom w:val="none" w:sz="0" w:space="0" w:color="auto"/>
        <w:right w:val="none" w:sz="0" w:space="0" w:color="auto"/>
      </w:divBdr>
    </w:div>
    <w:div w:id="1309045051">
      <w:bodyDiv w:val="1"/>
      <w:marLeft w:val="0"/>
      <w:marRight w:val="0"/>
      <w:marTop w:val="0"/>
      <w:marBottom w:val="0"/>
      <w:divBdr>
        <w:top w:val="none" w:sz="0" w:space="0" w:color="auto"/>
        <w:left w:val="none" w:sz="0" w:space="0" w:color="auto"/>
        <w:bottom w:val="none" w:sz="0" w:space="0" w:color="auto"/>
        <w:right w:val="none" w:sz="0" w:space="0" w:color="auto"/>
      </w:divBdr>
    </w:div>
    <w:div w:id="1327055406">
      <w:bodyDiv w:val="1"/>
      <w:marLeft w:val="0"/>
      <w:marRight w:val="0"/>
      <w:marTop w:val="0"/>
      <w:marBottom w:val="0"/>
      <w:divBdr>
        <w:top w:val="none" w:sz="0" w:space="0" w:color="auto"/>
        <w:left w:val="none" w:sz="0" w:space="0" w:color="auto"/>
        <w:bottom w:val="none" w:sz="0" w:space="0" w:color="auto"/>
        <w:right w:val="none" w:sz="0" w:space="0" w:color="auto"/>
      </w:divBdr>
    </w:div>
    <w:div w:id="1353994779">
      <w:bodyDiv w:val="1"/>
      <w:marLeft w:val="0"/>
      <w:marRight w:val="0"/>
      <w:marTop w:val="0"/>
      <w:marBottom w:val="0"/>
      <w:divBdr>
        <w:top w:val="none" w:sz="0" w:space="0" w:color="auto"/>
        <w:left w:val="none" w:sz="0" w:space="0" w:color="auto"/>
        <w:bottom w:val="none" w:sz="0" w:space="0" w:color="auto"/>
        <w:right w:val="none" w:sz="0" w:space="0" w:color="auto"/>
      </w:divBdr>
    </w:div>
    <w:div w:id="1361323165">
      <w:bodyDiv w:val="1"/>
      <w:marLeft w:val="0"/>
      <w:marRight w:val="0"/>
      <w:marTop w:val="0"/>
      <w:marBottom w:val="0"/>
      <w:divBdr>
        <w:top w:val="none" w:sz="0" w:space="0" w:color="auto"/>
        <w:left w:val="none" w:sz="0" w:space="0" w:color="auto"/>
        <w:bottom w:val="none" w:sz="0" w:space="0" w:color="auto"/>
        <w:right w:val="none" w:sz="0" w:space="0" w:color="auto"/>
      </w:divBdr>
    </w:div>
    <w:div w:id="1389718790">
      <w:bodyDiv w:val="1"/>
      <w:marLeft w:val="0"/>
      <w:marRight w:val="0"/>
      <w:marTop w:val="0"/>
      <w:marBottom w:val="0"/>
      <w:divBdr>
        <w:top w:val="none" w:sz="0" w:space="0" w:color="auto"/>
        <w:left w:val="none" w:sz="0" w:space="0" w:color="auto"/>
        <w:bottom w:val="none" w:sz="0" w:space="0" w:color="auto"/>
        <w:right w:val="none" w:sz="0" w:space="0" w:color="auto"/>
      </w:divBdr>
    </w:div>
    <w:div w:id="1398625748">
      <w:bodyDiv w:val="1"/>
      <w:marLeft w:val="0"/>
      <w:marRight w:val="0"/>
      <w:marTop w:val="0"/>
      <w:marBottom w:val="0"/>
      <w:divBdr>
        <w:top w:val="none" w:sz="0" w:space="0" w:color="auto"/>
        <w:left w:val="none" w:sz="0" w:space="0" w:color="auto"/>
        <w:bottom w:val="none" w:sz="0" w:space="0" w:color="auto"/>
        <w:right w:val="none" w:sz="0" w:space="0" w:color="auto"/>
      </w:divBdr>
    </w:div>
    <w:div w:id="1454522592">
      <w:bodyDiv w:val="1"/>
      <w:marLeft w:val="0"/>
      <w:marRight w:val="0"/>
      <w:marTop w:val="0"/>
      <w:marBottom w:val="0"/>
      <w:divBdr>
        <w:top w:val="none" w:sz="0" w:space="0" w:color="auto"/>
        <w:left w:val="none" w:sz="0" w:space="0" w:color="auto"/>
        <w:bottom w:val="none" w:sz="0" w:space="0" w:color="auto"/>
        <w:right w:val="none" w:sz="0" w:space="0" w:color="auto"/>
      </w:divBdr>
    </w:div>
    <w:div w:id="1487018478">
      <w:bodyDiv w:val="1"/>
      <w:marLeft w:val="0"/>
      <w:marRight w:val="0"/>
      <w:marTop w:val="0"/>
      <w:marBottom w:val="0"/>
      <w:divBdr>
        <w:top w:val="none" w:sz="0" w:space="0" w:color="auto"/>
        <w:left w:val="none" w:sz="0" w:space="0" w:color="auto"/>
        <w:bottom w:val="none" w:sz="0" w:space="0" w:color="auto"/>
        <w:right w:val="none" w:sz="0" w:space="0" w:color="auto"/>
      </w:divBdr>
    </w:div>
    <w:div w:id="1549796856">
      <w:bodyDiv w:val="1"/>
      <w:marLeft w:val="0"/>
      <w:marRight w:val="0"/>
      <w:marTop w:val="0"/>
      <w:marBottom w:val="0"/>
      <w:divBdr>
        <w:top w:val="none" w:sz="0" w:space="0" w:color="auto"/>
        <w:left w:val="none" w:sz="0" w:space="0" w:color="auto"/>
        <w:bottom w:val="none" w:sz="0" w:space="0" w:color="auto"/>
        <w:right w:val="none" w:sz="0" w:space="0" w:color="auto"/>
      </w:divBdr>
    </w:div>
    <w:div w:id="1604415919">
      <w:bodyDiv w:val="1"/>
      <w:marLeft w:val="0"/>
      <w:marRight w:val="0"/>
      <w:marTop w:val="0"/>
      <w:marBottom w:val="0"/>
      <w:divBdr>
        <w:top w:val="none" w:sz="0" w:space="0" w:color="auto"/>
        <w:left w:val="none" w:sz="0" w:space="0" w:color="auto"/>
        <w:bottom w:val="none" w:sz="0" w:space="0" w:color="auto"/>
        <w:right w:val="none" w:sz="0" w:space="0" w:color="auto"/>
      </w:divBdr>
    </w:div>
    <w:div w:id="1697847935">
      <w:bodyDiv w:val="1"/>
      <w:marLeft w:val="0"/>
      <w:marRight w:val="0"/>
      <w:marTop w:val="0"/>
      <w:marBottom w:val="0"/>
      <w:divBdr>
        <w:top w:val="none" w:sz="0" w:space="0" w:color="auto"/>
        <w:left w:val="none" w:sz="0" w:space="0" w:color="auto"/>
        <w:bottom w:val="none" w:sz="0" w:space="0" w:color="auto"/>
        <w:right w:val="none" w:sz="0" w:space="0" w:color="auto"/>
      </w:divBdr>
    </w:div>
    <w:div w:id="1732579821">
      <w:bodyDiv w:val="1"/>
      <w:marLeft w:val="0"/>
      <w:marRight w:val="0"/>
      <w:marTop w:val="0"/>
      <w:marBottom w:val="0"/>
      <w:divBdr>
        <w:top w:val="none" w:sz="0" w:space="0" w:color="auto"/>
        <w:left w:val="none" w:sz="0" w:space="0" w:color="auto"/>
        <w:bottom w:val="none" w:sz="0" w:space="0" w:color="auto"/>
        <w:right w:val="none" w:sz="0" w:space="0" w:color="auto"/>
      </w:divBdr>
    </w:div>
    <w:div w:id="1735928010">
      <w:bodyDiv w:val="1"/>
      <w:marLeft w:val="0"/>
      <w:marRight w:val="0"/>
      <w:marTop w:val="0"/>
      <w:marBottom w:val="0"/>
      <w:divBdr>
        <w:top w:val="none" w:sz="0" w:space="0" w:color="auto"/>
        <w:left w:val="none" w:sz="0" w:space="0" w:color="auto"/>
        <w:bottom w:val="none" w:sz="0" w:space="0" w:color="auto"/>
        <w:right w:val="none" w:sz="0" w:space="0" w:color="auto"/>
      </w:divBdr>
    </w:div>
    <w:div w:id="1851528740">
      <w:bodyDiv w:val="1"/>
      <w:marLeft w:val="0"/>
      <w:marRight w:val="0"/>
      <w:marTop w:val="0"/>
      <w:marBottom w:val="0"/>
      <w:divBdr>
        <w:top w:val="none" w:sz="0" w:space="0" w:color="auto"/>
        <w:left w:val="none" w:sz="0" w:space="0" w:color="auto"/>
        <w:bottom w:val="none" w:sz="0" w:space="0" w:color="auto"/>
        <w:right w:val="none" w:sz="0" w:space="0" w:color="auto"/>
      </w:divBdr>
    </w:div>
    <w:div w:id="1854415157">
      <w:bodyDiv w:val="1"/>
      <w:marLeft w:val="0"/>
      <w:marRight w:val="0"/>
      <w:marTop w:val="0"/>
      <w:marBottom w:val="0"/>
      <w:divBdr>
        <w:top w:val="none" w:sz="0" w:space="0" w:color="auto"/>
        <w:left w:val="none" w:sz="0" w:space="0" w:color="auto"/>
        <w:bottom w:val="none" w:sz="0" w:space="0" w:color="auto"/>
        <w:right w:val="none" w:sz="0" w:space="0" w:color="auto"/>
      </w:divBdr>
    </w:div>
    <w:div w:id="1891065346">
      <w:bodyDiv w:val="1"/>
      <w:marLeft w:val="0"/>
      <w:marRight w:val="0"/>
      <w:marTop w:val="0"/>
      <w:marBottom w:val="0"/>
      <w:divBdr>
        <w:top w:val="none" w:sz="0" w:space="0" w:color="auto"/>
        <w:left w:val="none" w:sz="0" w:space="0" w:color="auto"/>
        <w:bottom w:val="none" w:sz="0" w:space="0" w:color="auto"/>
        <w:right w:val="none" w:sz="0" w:space="0" w:color="auto"/>
      </w:divBdr>
    </w:div>
    <w:div w:id="1917785966">
      <w:bodyDiv w:val="1"/>
      <w:marLeft w:val="0"/>
      <w:marRight w:val="0"/>
      <w:marTop w:val="0"/>
      <w:marBottom w:val="0"/>
      <w:divBdr>
        <w:top w:val="none" w:sz="0" w:space="0" w:color="auto"/>
        <w:left w:val="none" w:sz="0" w:space="0" w:color="auto"/>
        <w:bottom w:val="none" w:sz="0" w:space="0" w:color="auto"/>
        <w:right w:val="none" w:sz="0" w:space="0" w:color="auto"/>
      </w:divBdr>
    </w:div>
    <w:div w:id="1954507468">
      <w:bodyDiv w:val="1"/>
      <w:marLeft w:val="0"/>
      <w:marRight w:val="0"/>
      <w:marTop w:val="0"/>
      <w:marBottom w:val="0"/>
      <w:divBdr>
        <w:top w:val="none" w:sz="0" w:space="0" w:color="auto"/>
        <w:left w:val="none" w:sz="0" w:space="0" w:color="auto"/>
        <w:bottom w:val="none" w:sz="0" w:space="0" w:color="auto"/>
        <w:right w:val="none" w:sz="0" w:space="0" w:color="auto"/>
      </w:divBdr>
    </w:div>
    <w:div w:id="1975208856">
      <w:bodyDiv w:val="1"/>
      <w:marLeft w:val="0"/>
      <w:marRight w:val="0"/>
      <w:marTop w:val="0"/>
      <w:marBottom w:val="0"/>
      <w:divBdr>
        <w:top w:val="none" w:sz="0" w:space="0" w:color="auto"/>
        <w:left w:val="none" w:sz="0" w:space="0" w:color="auto"/>
        <w:bottom w:val="none" w:sz="0" w:space="0" w:color="auto"/>
        <w:right w:val="none" w:sz="0" w:space="0" w:color="auto"/>
      </w:divBdr>
    </w:div>
    <w:div w:id="2005550823">
      <w:bodyDiv w:val="1"/>
      <w:marLeft w:val="0"/>
      <w:marRight w:val="0"/>
      <w:marTop w:val="0"/>
      <w:marBottom w:val="0"/>
      <w:divBdr>
        <w:top w:val="none" w:sz="0" w:space="0" w:color="auto"/>
        <w:left w:val="none" w:sz="0" w:space="0" w:color="auto"/>
        <w:bottom w:val="none" w:sz="0" w:space="0" w:color="auto"/>
        <w:right w:val="none" w:sz="0" w:space="0" w:color="auto"/>
      </w:divBdr>
    </w:div>
    <w:div w:id="2024550908">
      <w:bodyDiv w:val="1"/>
      <w:marLeft w:val="0"/>
      <w:marRight w:val="0"/>
      <w:marTop w:val="0"/>
      <w:marBottom w:val="0"/>
      <w:divBdr>
        <w:top w:val="none" w:sz="0" w:space="0" w:color="auto"/>
        <w:left w:val="none" w:sz="0" w:space="0" w:color="auto"/>
        <w:bottom w:val="none" w:sz="0" w:space="0" w:color="auto"/>
        <w:right w:val="none" w:sz="0" w:space="0" w:color="auto"/>
      </w:divBdr>
    </w:div>
    <w:div w:id="2091660956">
      <w:bodyDiv w:val="1"/>
      <w:marLeft w:val="0"/>
      <w:marRight w:val="0"/>
      <w:marTop w:val="0"/>
      <w:marBottom w:val="0"/>
      <w:divBdr>
        <w:top w:val="none" w:sz="0" w:space="0" w:color="auto"/>
        <w:left w:val="none" w:sz="0" w:space="0" w:color="auto"/>
        <w:bottom w:val="none" w:sz="0" w:space="0" w:color="auto"/>
        <w:right w:val="none" w:sz="0" w:space="0" w:color="auto"/>
      </w:divBdr>
    </w:div>
    <w:div w:id="2104646693">
      <w:bodyDiv w:val="1"/>
      <w:marLeft w:val="0"/>
      <w:marRight w:val="0"/>
      <w:marTop w:val="0"/>
      <w:marBottom w:val="0"/>
      <w:divBdr>
        <w:top w:val="none" w:sz="0" w:space="0" w:color="auto"/>
        <w:left w:val="none" w:sz="0" w:space="0" w:color="auto"/>
        <w:bottom w:val="none" w:sz="0" w:space="0" w:color="auto"/>
        <w:right w:val="none" w:sz="0" w:space="0" w:color="auto"/>
      </w:divBdr>
    </w:div>
    <w:div w:id="214291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mailto:papeleriamundialventas@gmail.com"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yperlink" Target="mailto:info@acaribe.com;administracion@acaribe.com" TargetMode="External" Id="rId15"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image" Target="/media/image3.png" Id="rId459844014" /><Relationship Type="http://schemas.microsoft.com/office/2020/10/relationships/intelligence" Target="intelligence2.xml" Id="R33eca91d83424144" /></Relationships>
</file>

<file path=word/_rels/footer1.xml.rels><?xml version="1.0" encoding="UTF-8" standalone="yes"?>
<Relationships xmlns="http://schemas.openxmlformats.org/package/2006/relationships"><Relationship Id="rId1" Type="http://schemas.openxmlformats.org/officeDocument/2006/relationships/hyperlink" Target="http://www.contraloriagen.gov.co" TargetMode="External"/></Relationships>
</file>

<file path=word/_rels/header1.xml.rels>&#65279;<?xml version="1.0" encoding="utf-8"?><Relationships xmlns="http://schemas.openxmlformats.org/package/2006/relationships"><Relationship Type="http://schemas.openxmlformats.org/officeDocument/2006/relationships/image" Target="/media/image4.png" Id="rId1642010314" /></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317CA-3298-4B48-9C02-18F296DB08A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CGR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Manizales, diciembre 20 de 2007</dc:title>
  <dc:subject/>
  <dc:creator>lsaenz</dc:creator>
  <keywords/>
  <lastModifiedBy>Lisa Sayeth Castro Tobar (CGR)</lastModifiedBy>
  <revision>197</revision>
  <lastPrinted>2024-07-30T16:19:00.0000000Z</lastPrinted>
  <dcterms:created xsi:type="dcterms:W3CDTF">2021-08-23T15:59:00.0000000Z</dcterms:created>
  <dcterms:modified xsi:type="dcterms:W3CDTF">2025-11-27T18:37:44.6557667Z</dcterms:modified>
</coreProperties>
</file>