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7212E" w14:textId="714F4F1E" w:rsidR="000F755C" w:rsidRPr="00416C44" w:rsidRDefault="00B6529F" w:rsidP="00573DD5">
      <w:pPr>
        <w:jc w:val="center"/>
        <w:rPr>
          <w:rFonts w:ascii="Arial Narrow" w:hAnsi="Arial Narrow" w:cs="Arial"/>
          <w:b/>
          <w:sz w:val="26"/>
          <w:szCs w:val="26"/>
          <w:u w:val="single"/>
        </w:rPr>
      </w:pPr>
      <w:r w:rsidRPr="00416C44">
        <w:rPr>
          <w:rFonts w:ascii="Arial Narrow" w:hAnsi="Arial Narrow" w:cs="Arial"/>
          <w:b/>
          <w:sz w:val="26"/>
          <w:szCs w:val="26"/>
          <w:u w:val="single"/>
        </w:rPr>
        <w:t>EVALUACIÓN PRELIMINAR</w:t>
      </w:r>
    </w:p>
    <w:p w14:paraId="54D0B841" w14:textId="1D374DB9" w:rsidR="000F755C" w:rsidRPr="00416C44" w:rsidRDefault="00B6529F" w:rsidP="00573DD5">
      <w:pPr>
        <w:jc w:val="center"/>
        <w:rPr>
          <w:rFonts w:ascii="Arial Narrow" w:hAnsi="Arial Narrow" w:cs="Arial"/>
          <w:b/>
          <w:sz w:val="26"/>
          <w:szCs w:val="26"/>
        </w:rPr>
      </w:pPr>
      <w:r w:rsidRPr="00416C44">
        <w:rPr>
          <w:rFonts w:ascii="Arial Narrow" w:hAnsi="Arial Narrow" w:cs="Arial"/>
          <w:b/>
          <w:sz w:val="26"/>
          <w:szCs w:val="26"/>
        </w:rPr>
        <w:t xml:space="preserve">REF. </w:t>
      </w:r>
      <w:r w:rsidRPr="00416C44">
        <w:rPr>
          <w:rFonts w:ascii="Arial Narrow" w:hAnsi="Arial Narrow" w:cs="Arial"/>
          <w:sz w:val="26"/>
          <w:szCs w:val="26"/>
        </w:rPr>
        <w:t xml:space="preserve">PROCESO DE MÍNIMA CUANTÍA N° </w:t>
      </w:r>
      <w:r w:rsidR="00CF06C9" w:rsidRPr="00416C44">
        <w:rPr>
          <w:rFonts w:ascii="Arial Narrow" w:hAnsi="Arial Narrow" w:cs="Arial"/>
          <w:b/>
          <w:sz w:val="26"/>
          <w:szCs w:val="26"/>
        </w:rPr>
        <w:t>MC</w:t>
      </w:r>
      <w:r w:rsidR="00F70879">
        <w:rPr>
          <w:rFonts w:ascii="Arial Narrow" w:hAnsi="Arial Narrow" w:cs="Arial"/>
          <w:b/>
          <w:sz w:val="26"/>
          <w:szCs w:val="26"/>
        </w:rPr>
        <w:t>64</w:t>
      </w:r>
      <w:r w:rsidR="00CF06C9" w:rsidRPr="00416C44">
        <w:rPr>
          <w:rFonts w:ascii="Arial Narrow" w:hAnsi="Arial Narrow" w:cs="Arial"/>
          <w:b/>
          <w:sz w:val="26"/>
          <w:szCs w:val="26"/>
        </w:rPr>
        <w:t>-2025</w:t>
      </w:r>
    </w:p>
    <w:p w14:paraId="66396795" w14:textId="65AA1869" w:rsidR="000F755C" w:rsidRDefault="00B6529F" w:rsidP="00573DD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es-CO"/>
        </w:rPr>
      </w:pPr>
      <w:r w:rsidRPr="00416C44">
        <w:rPr>
          <w:rFonts w:ascii="Arial Narrow" w:hAnsi="Arial Narrow" w:cs="Arial"/>
          <w:b/>
          <w:sz w:val="26"/>
          <w:szCs w:val="26"/>
          <w:lang w:val="es-ES"/>
        </w:rPr>
        <w:t xml:space="preserve">OBJETO: </w:t>
      </w:r>
      <w:r w:rsidR="00F70879" w:rsidRPr="00F70879">
        <w:rPr>
          <w:rFonts w:ascii="Arial Narrow" w:eastAsia="Times New Roman" w:hAnsi="Arial Narrow" w:cs="Arial"/>
          <w:sz w:val="26"/>
          <w:szCs w:val="26"/>
          <w:lang w:eastAsia="es-CO"/>
        </w:rPr>
        <w:t>SUMINISTRO DE ARTICULOS INSTITUCIONALES Y DE VISIBILIDAD DESTINADOS AL FORTALECIMIENTO Y REPRESENTACIÓN DE LA MESA MUNICIPAL DE VICTIMAS DEL MUNICIPIO DE COCORNA, ANTIOQUIA</w:t>
      </w:r>
    </w:p>
    <w:p w14:paraId="15DBBBA1" w14:textId="77777777" w:rsidR="00A24506" w:rsidRPr="00416C44" w:rsidRDefault="00A24506" w:rsidP="00573DD5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6"/>
          <w:szCs w:val="26"/>
          <w:lang w:val="es-ES" w:eastAsia="es-CO"/>
        </w:rPr>
      </w:pPr>
    </w:p>
    <w:p w14:paraId="30E0446F" w14:textId="7CE46BC2" w:rsidR="000F755C" w:rsidRPr="00416C44" w:rsidRDefault="007E362D" w:rsidP="00573DD5">
      <w:pPr>
        <w:jc w:val="both"/>
        <w:rPr>
          <w:rFonts w:ascii="Arial Narrow" w:hAnsi="Arial Narrow" w:cs="Arial"/>
          <w:sz w:val="26"/>
          <w:szCs w:val="26"/>
          <w:lang w:val="es-ES"/>
        </w:rPr>
      </w:pPr>
      <w:r w:rsidRPr="00416C44">
        <w:rPr>
          <w:rFonts w:ascii="Arial Narrow" w:hAnsi="Arial Narrow" w:cs="Arial"/>
          <w:sz w:val="26"/>
          <w:szCs w:val="26"/>
        </w:rPr>
        <w:t>E</w:t>
      </w:r>
      <w:r w:rsidRPr="00416C44">
        <w:rPr>
          <w:rFonts w:ascii="Arial Narrow" w:hAnsi="Arial Narrow" w:cs="Arial"/>
          <w:sz w:val="26"/>
          <w:szCs w:val="26"/>
          <w:lang w:val="es-ES"/>
        </w:rPr>
        <w:t xml:space="preserve">l día </w:t>
      </w:r>
      <w:r w:rsidR="00F70879">
        <w:rPr>
          <w:rFonts w:ascii="Arial Narrow" w:hAnsi="Arial Narrow" w:cs="Arial"/>
          <w:sz w:val="26"/>
          <w:szCs w:val="26"/>
          <w:lang w:val="es-ES"/>
        </w:rPr>
        <w:t>15</w:t>
      </w:r>
      <w:r w:rsidR="003835AE" w:rsidRPr="00416C44">
        <w:rPr>
          <w:rFonts w:ascii="Arial Narrow" w:hAnsi="Arial Narrow" w:cs="Arial"/>
          <w:sz w:val="26"/>
          <w:szCs w:val="26"/>
          <w:lang w:val="es-ES"/>
        </w:rPr>
        <w:t xml:space="preserve"> de </w:t>
      </w:r>
      <w:r w:rsidR="00F70879">
        <w:rPr>
          <w:rFonts w:ascii="Arial Narrow" w:hAnsi="Arial Narrow" w:cs="Arial"/>
          <w:sz w:val="26"/>
          <w:szCs w:val="26"/>
          <w:lang w:val="es-ES"/>
        </w:rPr>
        <w:t>dici</w:t>
      </w:r>
      <w:r w:rsidR="002F700C" w:rsidRPr="00416C44">
        <w:rPr>
          <w:rFonts w:ascii="Arial Narrow" w:hAnsi="Arial Narrow" w:cs="Arial"/>
          <w:sz w:val="26"/>
          <w:szCs w:val="26"/>
          <w:lang w:val="es-ES"/>
        </w:rPr>
        <w:t xml:space="preserve">embre </w:t>
      </w:r>
      <w:r w:rsidR="00644319" w:rsidRPr="00416C44">
        <w:rPr>
          <w:rFonts w:ascii="Arial Narrow" w:hAnsi="Arial Narrow" w:cs="Arial"/>
          <w:sz w:val="26"/>
          <w:szCs w:val="26"/>
          <w:lang w:val="es-ES"/>
        </w:rPr>
        <w:t>2025</w:t>
      </w:r>
      <w:r w:rsidRPr="00416C44">
        <w:rPr>
          <w:rFonts w:ascii="Arial Narrow" w:hAnsi="Arial Narrow" w:cs="Arial"/>
          <w:sz w:val="26"/>
          <w:szCs w:val="26"/>
          <w:lang w:val="es-ES"/>
        </w:rPr>
        <w:t xml:space="preserve">, en el Municipio de </w:t>
      </w:r>
      <w:proofErr w:type="spellStart"/>
      <w:r w:rsidR="00450AC7" w:rsidRPr="00416C44">
        <w:rPr>
          <w:rFonts w:ascii="Arial Narrow" w:hAnsi="Arial Narrow" w:cs="Arial"/>
          <w:sz w:val="26"/>
          <w:szCs w:val="26"/>
          <w:lang w:val="es-ES"/>
        </w:rPr>
        <w:t>Cocorná</w:t>
      </w:r>
      <w:proofErr w:type="spellEnd"/>
      <w:r w:rsidR="00450AC7" w:rsidRPr="00416C44">
        <w:rPr>
          <w:rFonts w:ascii="Arial Narrow" w:hAnsi="Arial Narrow" w:cs="Arial"/>
          <w:sz w:val="26"/>
          <w:szCs w:val="26"/>
          <w:lang w:val="es-ES"/>
        </w:rPr>
        <w:t>,</w:t>
      </w:r>
      <w:r w:rsidRPr="00416C44">
        <w:rPr>
          <w:rFonts w:ascii="Arial Narrow" w:hAnsi="Arial Narrow" w:cs="Arial"/>
          <w:sz w:val="26"/>
          <w:szCs w:val="26"/>
          <w:lang w:val="es-ES"/>
        </w:rPr>
        <w:t xml:space="preserve"> la señora </w:t>
      </w:r>
      <w:r w:rsidR="00F70879">
        <w:rPr>
          <w:rFonts w:ascii="Arial Narrow" w:hAnsi="Arial Narrow" w:cs="Arial"/>
          <w:sz w:val="26"/>
          <w:szCs w:val="26"/>
          <w:lang w:val="es-ES"/>
        </w:rPr>
        <w:t>ASTRID BIBIANA VASQUEZ BAHOS</w:t>
      </w:r>
      <w:r w:rsidR="00B66944" w:rsidRPr="00416C44">
        <w:rPr>
          <w:rFonts w:ascii="Arial Narrow" w:hAnsi="Arial Narrow" w:cs="Arial"/>
          <w:sz w:val="26"/>
          <w:szCs w:val="26"/>
          <w:lang w:val="es-ES"/>
        </w:rPr>
        <w:t>, en calidad de S</w:t>
      </w:r>
      <w:r w:rsidRPr="00416C44">
        <w:rPr>
          <w:rFonts w:ascii="Arial Narrow" w:hAnsi="Arial Narrow" w:cs="Arial"/>
          <w:sz w:val="26"/>
          <w:szCs w:val="26"/>
          <w:lang w:val="es-ES"/>
        </w:rPr>
        <w:t xml:space="preserve">ecretaria de </w:t>
      </w:r>
      <w:r w:rsidR="00F70879">
        <w:rPr>
          <w:rFonts w:ascii="Arial Narrow" w:hAnsi="Arial Narrow" w:cs="Arial"/>
          <w:sz w:val="26"/>
          <w:szCs w:val="26"/>
          <w:lang w:val="es-ES"/>
        </w:rPr>
        <w:t>Gobierno</w:t>
      </w:r>
      <w:r w:rsidRPr="00416C44">
        <w:rPr>
          <w:rFonts w:ascii="Arial Narrow" w:hAnsi="Arial Narrow" w:cs="Arial"/>
          <w:sz w:val="26"/>
          <w:szCs w:val="26"/>
          <w:lang w:val="es-ES"/>
        </w:rPr>
        <w:t xml:space="preserve"> (supervisora) procede a dar cumplimiento a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 xml:space="preserve"> lo establecido en la Ley 80 de </w:t>
      </w:r>
      <w:r w:rsidR="00450AC7" w:rsidRPr="00416C44">
        <w:rPr>
          <w:rFonts w:ascii="Arial Narrow" w:hAnsi="Arial Narrow" w:cs="Arial"/>
          <w:sz w:val="26"/>
          <w:szCs w:val="26"/>
          <w:lang w:val="es-ES"/>
        </w:rPr>
        <w:t>1993,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 xml:space="preserve"> Ley 1150 de 2007 y Decreto 1082 de 2015 y de conformidad con el cronograma del proceso </w:t>
      </w:r>
      <w:r w:rsidR="002F700C" w:rsidRPr="00416C44">
        <w:rPr>
          <w:rFonts w:ascii="Arial Narrow" w:hAnsi="Arial Narrow" w:cs="Arial"/>
          <w:sz w:val="26"/>
          <w:szCs w:val="26"/>
          <w:lang w:val="es-ES"/>
        </w:rPr>
        <w:t>contractual se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 xml:space="preserve"> </w:t>
      </w:r>
      <w:r w:rsidR="002F700C" w:rsidRPr="00416C44">
        <w:rPr>
          <w:rFonts w:ascii="Arial Narrow" w:hAnsi="Arial Narrow" w:cs="Arial"/>
          <w:sz w:val="26"/>
          <w:szCs w:val="26"/>
          <w:lang w:val="es-ES"/>
        </w:rPr>
        <w:t>procedió con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 xml:space="preserve"> </w:t>
      </w:r>
      <w:r w:rsidR="002F700C" w:rsidRPr="00416C44">
        <w:rPr>
          <w:rFonts w:ascii="Arial Narrow" w:hAnsi="Arial Narrow" w:cs="Arial"/>
          <w:sz w:val="26"/>
          <w:szCs w:val="26"/>
          <w:lang w:val="es-ES"/>
        </w:rPr>
        <w:t>la verificación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 xml:space="preserve"> de los requisitos habilitantes de</w:t>
      </w:r>
      <w:r w:rsidR="00017112" w:rsidRPr="00416C44">
        <w:rPr>
          <w:rFonts w:ascii="Arial Narrow" w:hAnsi="Arial Narrow" w:cs="Arial"/>
          <w:sz w:val="26"/>
          <w:szCs w:val="26"/>
          <w:lang w:val="es-ES"/>
        </w:rPr>
        <w:t xml:space="preserve"> 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>l</w:t>
      </w:r>
      <w:r w:rsidR="00017112" w:rsidRPr="00416C44">
        <w:rPr>
          <w:rFonts w:ascii="Arial Narrow" w:hAnsi="Arial Narrow" w:cs="Arial"/>
          <w:sz w:val="26"/>
          <w:szCs w:val="26"/>
          <w:lang w:val="es-ES"/>
        </w:rPr>
        <w:t>os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 xml:space="preserve"> oferente</w:t>
      </w:r>
      <w:r w:rsidR="00017112" w:rsidRPr="00416C44">
        <w:rPr>
          <w:rFonts w:ascii="Arial Narrow" w:hAnsi="Arial Narrow" w:cs="Arial"/>
          <w:sz w:val="26"/>
          <w:szCs w:val="26"/>
          <w:lang w:val="es-ES"/>
        </w:rPr>
        <w:t>s</w:t>
      </w:r>
      <w:r w:rsidR="000F0885" w:rsidRPr="00416C44">
        <w:rPr>
          <w:rFonts w:ascii="Arial Narrow" w:hAnsi="Arial Narrow" w:cs="Arial"/>
          <w:sz w:val="26"/>
          <w:szCs w:val="26"/>
          <w:lang w:val="es-ES"/>
        </w:rPr>
        <w:t xml:space="preserve"> dentro del proceso contractual</w:t>
      </w:r>
      <w:r w:rsidR="00B6529F" w:rsidRPr="00416C44">
        <w:rPr>
          <w:rFonts w:ascii="Arial Narrow" w:hAnsi="Arial Narrow" w:cs="Arial"/>
          <w:sz w:val="26"/>
          <w:szCs w:val="26"/>
          <w:lang w:val="es-ES"/>
        </w:rPr>
        <w:t xml:space="preserve"> N° </w:t>
      </w:r>
      <w:r w:rsidR="00CF06C9" w:rsidRPr="00416C44">
        <w:rPr>
          <w:rFonts w:ascii="Arial Narrow" w:hAnsi="Arial Narrow" w:cs="Arial"/>
          <w:b/>
          <w:sz w:val="26"/>
          <w:szCs w:val="26"/>
        </w:rPr>
        <w:t>MC</w:t>
      </w:r>
      <w:r w:rsidR="00F70879">
        <w:rPr>
          <w:rFonts w:ascii="Arial Narrow" w:hAnsi="Arial Narrow" w:cs="Arial"/>
          <w:b/>
          <w:sz w:val="26"/>
          <w:szCs w:val="26"/>
        </w:rPr>
        <w:t>64</w:t>
      </w:r>
      <w:r w:rsidR="00CF06C9" w:rsidRPr="00416C44">
        <w:rPr>
          <w:rFonts w:ascii="Arial Narrow" w:hAnsi="Arial Narrow" w:cs="Arial"/>
          <w:b/>
          <w:sz w:val="26"/>
          <w:szCs w:val="26"/>
        </w:rPr>
        <w:t>-2025</w:t>
      </w:r>
    </w:p>
    <w:p w14:paraId="26AE2394" w14:textId="2552C612" w:rsidR="000F755C" w:rsidRPr="00416C44" w:rsidRDefault="000F0885" w:rsidP="00573DD5">
      <w:pPr>
        <w:jc w:val="both"/>
        <w:rPr>
          <w:rFonts w:ascii="Arial Narrow" w:hAnsi="Arial Narrow" w:cs="Arial"/>
          <w:sz w:val="26"/>
          <w:szCs w:val="26"/>
          <w:lang w:val="es-ES"/>
        </w:rPr>
      </w:pPr>
      <w:r w:rsidRPr="00416C44">
        <w:rPr>
          <w:rFonts w:ascii="Arial Narrow" w:hAnsi="Arial Narrow" w:cs="Arial"/>
          <w:sz w:val="26"/>
          <w:szCs w:val="26"/>
          <w:lang w:val="es-ES"/>
        </w:rPr>
        <w:t xml:space="preserve">Por lo tanto, </w:t>
      </w:r>
      <w:r w:rsidR="00E061C7" w:rsidRPr="00416C44">
        <w:rPr>
          <w:rFonts w:ascii="Arial Narrow" w:hAnsi="Arial Narrow" w:cs="Arial"/>
          <w:sz w:val="26"/>
          <w:szCs w:val="26"/>
          <w:lang w:val="es-ES"/>
        </w:rPr>
        <w:t>se recibi</w:t>
      </w:r>
      <w:r w:rsidR="001D1A7A">
        <w:rPr>
          <w:rFonts w:ascii="Arial Narrow" w:hAnsi="Arial Narrow" w:cs="Arial"/>
          <w:sz w:val="26"/>
          <w:szCs w:val="26"/>
          <w:lang w:val="es-ES"/>
        </w:rPr>
        <w:t>ó</w:t>
      </w:r>
      <w:r w:rsidR="003835AE" w:rsidRPr="00416C44">
        <w:rPr>
          <w:rFonts w:ascii="Arial Narrow" w:hAnsi="Arial Narrow" w:cs="Arial"/>
          <w:sz w:val="26"/>
          <w:szCs w:val="26"/>
          <w:lang w:val="es-ES"/>
        </w:rPr>
        <w:t xml:space="preserve"> </w:t>
      </w:r>
      <w:r w:rsidR="001D1A7A">
        <w:rPr>
          <w:rFonts w:ascii="Arial Narrow" w:hAnsi="Arial Narrow" w:cs="Arial"/>
          <w:sz w:val="26"/>
          <w:szCs w:val="26"/>
          <w:lang w:val="es-ES"/>
        </w:rPr>
        <w:t>1</w:t>
      </w:r>
      <w:r w:rsidR="00C22B49" w:rsidRPr="00416C44">
        <w:rPr>
          <w:rFonts w:ascii="Arial Narrow" w:hAnsi="Arial Narrow" w:cs="Arial"/>
          <w:sz w:val="26"/>
          <w:szCs w:val="26"/>
          <w:lang w:val="es-ES"/>
        </w:rPr>
        <w:t xml:space="preserve"> propuesta</w:t>
      </w:r>
      <w:r w:rsidR="00A8666F" w:rsidRPr="00416C44">
        <w:rPr>
          <w:rFonts w:ascii="Arial Narrow" w:hAnsi="Arial Narrow" w:cs="Arial"/>
          <w:sz w:val="26"/>
          <w:szCs w:val="26"/>
          <w:lang w:val="es-ES"/>
        </w:rPr>
        <w:t xml:space="preserve"> económica</w:t>
      </w:r>
      <w:r w:rsidRPr="00416C44">
        <w:rPr>
          <w:rFonts w:ascii="Arial Narrow" w:hAnsi="Arial Narrow" w:cs="Arial"/>
          <w:sz w:val="26"/>
          <w:szCs w:val="26"/>
          <w:lang w:val="es-ES"/>
        </w:rPr>
        <w:t xml:space="preserve"> en la plataforma de SECOP II, en el término indica</w:t>
      </w:r>
      <w:r w:rsidR="00C22B49" w:rsidRPr="00416C44">
        <w:rPr>
          <w:rFonts w:ascii="Arial Narrow" w:hAnsi="Arial Narrow" w:cs="Arial"/>
          <w:sz w:val="26"/>
          <w:szCs w:val="26"/>
          <w:lang w:val="es-ES"/>
        </w:rPr>
        <w:t>do de la invitación pública, la</w:t>
      </w:r>
      <w:r w:rsidR="007D65E6" w:rsidRPr="00416C44">
        <w:rPr>
          <w:rFonts w:ascii="Arial Narrow" w:hAnsi="Arial Narrow" w:cs="Arial"/>
          <w:sz w:val="26"/>
          <w:szCs w:val="26"/>
          <w:lang w:val="es-ES"/>
        </w:rPr>
        <w:t xml:space="preserve"> siguiente</w:t>
      </w:r>
      <w:r w:rsidR="00B6529F" w:rsidRPr="00416C44">
        <w:rPr>
          <w:rFonts w:ascii="Arial Narrow" w:hAnsi="Arial Narrow" w:cs="Arial"/>
          <w:sz w:val="26"/>
          <w:szCs w:val="26"/>
          <w:lang w:val="es-ES"/>
        </w:rPr>
        <w:t>:</w:t>
      </w:r>
    </w:p>
    <w:p w14:paraId="45E0627C" w14:textId="4076117F" w:rsidR="00C457EE" w:rsidRPr="00416C44" w:rsidRDefault="003835AE" w:rsidP="00573DD5">
      <w:pPr>
        <w:pStyle w:val="Sinespaciado"/>
        <w:jc w:val="both"/>
        <w:rPr>
          <w:rFonts w:ascii="Arial Narrow" w:hAnsi="Arial Narrow" w:cs="Arial"/>
          <w:b/>
          <w:bCs/>
          <w:sz w:val="26"/>
          <w:szCs w:val="26"/>
        </w:rPr>
      </w:pPr>
      <w:r w:rsidRPr="00416C44">
        <w:rPr>
          <w:rFonts w:ascii="Arial Narrow" w:hAnsi="Arial Narrow" w:cs="Arial"/>
          <w:b/>
          <w:bCs/>
          <w:sz w:val="26"/>
          <w:szCs w:val="26"/>
        </w:rPr>
        <w:t>PROPONENTE UNO</w:t>
      </w:r>
    </w:p>
    <w:p w14:paraId="7E971DC2" w14:textId="77777777" w:rsidR="004E674A" w:rsidRDefault="004E674A" w:rsidP="003835AE">
      <w:pPr>
        <w:pStyle w:val="Sinespaciado"/>
        <w:rPr>
          <w:rFonts w:ascii="Arial Narrow" w:hAnsi="Arial Narrow" w:cs="Arial"/>
          <w:bCs/>
          <w:sz w:val="26"/>
          <w:szCs w:val="26"/>
        </w:rPr>
      </w:pPr>
      <w:r w:rsidRPr="004E674A">
        <w:rPr>
          <w:rFonts w:ascii="Arial Narrow" w:hAnsi="Arial Narrow" w:cs="Arial"/>
          <w:bCs/>
          <w:sz w:val="26"/>
          <w:szCs w:val="26"/>
        </w:rPr>
        <w:t>ROBINSON ASDRUBAL JARAMILLO VASQUEZ</w:t>
      </w:r>
    </w:p>
    <w:p w14:paraId="29F15802" w14:textId="46F0077F" w:rsidR="003835AE" w:rsidRPr="00416C44" w:rsidRDefault="001D1A7A" w:rsidP="003835AE">
      <w:pPr>
        <w:pStyle w:val="Sinespaciado"/>
        <w:rPr>
          <w:rFonts w:ascii="Arial Narrow" w:hAnsi="Arial Narrow" w:cs="Arial"/>
          <w:bCs/>
          <w:sz w:val="26"/>
          <w:szCs w:val="26"/>
        </w:rPr>
      </w:pPr>
      <w:r>
        <w:rPr>
          <w:rFonts w:ascii="Arial Narrow" w:hAnsi="Arial Narrow" w:cs="Arial"/>
          <w:bCs/>
          <w:sz w:val="26"/>
          <w:szCs w:val="26"/>
        </w:rPr>
        <w:t>CC</w:t>
      </w:r>
      <w:r w:rsidR="00012314" w:rsidRPr="00416C44">
        <w:rPr>
          <w:rFonts w:ascii="Arial Narrow" w:hAnsi="Arial Narrow" w:cs="Arial"/>
          <w:bCs/>
          <w:sz w:val="26"/>
          <w:szCs w:val="26"/>
        </w:rPr>
        <w:t>.</w:t>
      </w:r>
      <w:r w:rsidR="004E674A" w:rsidRPr="004E674A">
        <w:t xml:space="preserve"> </w:t>
      </w:r>
      <w:r w:rsidR="004E674A" w:rsidRPr="004E674A">
        <w:rPr>
          <w:rFonts w:ascii="Arial Narrow" w:hAnsi="Arial Narrow" w:cs="Arial"/>
          <w:bCs/>
          <w:sz w:val="26"/>
          <w:szCs w:val="26"/>
        </w:rPr>
        <w:t>1</w:t>
      </w:r>
      <w:r w:rsidR="004E674A">
        <w:rPr>
          <w:rFonts w:ascii="Arial Narrow" w:hAnsi="Arial Narrow" w:cs="Arial"/>
          <w:bCs/>
          <w:sz w:val="26"/>
          <w:szCs w:val="26"/>
        </w:rPr>
        <w:t>.</w:t>
      </w:r>
      <w:r w:rsidR="004E674A" w:rsidRPr="004E674A">
        <w:rPr>
          <w:rFonts w:ascii="Arial Narrow" w:hAnsi="Arial Narrow" w:cs="Arial"/>
          <w:bCs/>
          <w:sz w:val="26"/>
          <w:szCs w:val="26"/>
        </w:rPr>
        <w:t>036</w:t>
      </w:r>
      <w:r w:rsidR="004E674A">
        <w:rPr>
          <w:rFonts w:ascii="Arial Narrow" w:hAnsi="Arial Narrow" w:cs="Arial"/>
          <w:bCs/>
          <w:sz w:val="26"/>
          <w:szCs w:val="26"/>
        </w:rPr>
        <w:t>.</w:t>
      </w:r>
      <w:r w:rsidR="004E674A" w:rsidRPr="004E674A">
        <w:rPr>
          <w:rFonts w:ascii="Arial Narrow" w:hAnsi="Arial Narrow" w:cs="Arial"/>
          <w:bCs/>
          <w:sz w:val="26"/>
          <w:szCs w:val="26"/>
        </w:rPr>
        <w:t>424</w:t>
      </w:r>
      <w:r w:rsidR="004E674A">
        <w:rPr>
          <w:rFonts w:ascii="Arial Narrow" w:hAnsi="Arial Narrow" w:cs="Arial"/>
          <w:bCs/>
          <w:sz w:val="26"/>
          <w:szCs w:val="26"/>
        </w:rPr>
        <w:t>.</w:t>
      </w:r>
      <w:r w:rsidR="004E674A" w:rsidRPr="004E674A">
        <w:rPr>
          <w:rFonts w:ascii="Arial Narrow" w:hAnsi="Arial Narrow" w:cs="Arial"/>
          <w:bCs/>
          <w:sz w:val="26"/>
          <w:szCs w:val="26"/>
        </w:rPr>
        <w:t>225</w:t>
      </w:r>
    </w:p>
    <w:p w14:paraId="2AC9FD73" w14:textId="0482E2A6" w:rsidR="003835AE" w:rsidRPr="00416C44" w:rsidRDefault="003835AE" w:rsidP="003835AE">
      <w:pPr>
        <w:pStyle w:val="Sinespaciado"/>
        <w:jc w:val="both"/>
        <w:rPr>
          <w:rFonts w:ascii="Arial Narrow" w:hAnsi="Arial Narrow" w:cs="Arial"/>
          <w:bCs/>
          <w:sz w:val="26"/>
          <w:szCs w:val="26"/>
        </w:rPr>
      </w:pPr>
      <w:r w:rsidRPr="00416C44">
        <w:rPr>
          <w:rFonts w:ascii="Arial Narrow" w:hAnsi="Arial Narrow" w:cs="Arial"/>
          <w:bCs/>
          <w:sz w:val="26"/>
          <w:szCs w:val="26"/>
        </w:rPr>
        <w:t xml:space="preserve">DIRECCIÓN: </w:t>
      </w:r>
      <w:r w:rsidR="004E674A">
        <w:rPr>
          <w:rFonts w:ascii="Arial Narrow" w:hAnsi="Arial Narrow" w:cs="Arial"/>
          <w:bCs/>
          <w:sz w:val="26"/>
          <w:szCs w:val="26"/>
        </w:rPr>
        <w:t>COCORNÁ, ANTIOQUIA</w:t>
      </w:r>
    </w:p>
    <w:p w14:paraId="079A7C12" w14:textId="3DEA3B96" w:rsidR="000058EB" w:rsidRPr="00416C44" w:rsidRDefault="003835AE" w:rsidP="003835AE">
      <w:pPr>
        <w:pStyle w:val="Sinespaciado"/>
        <w:jc w:val="both"/>
        <w:rPr>
          <w:rFonts w:ascii="Arial Narrow" w:hAnsi="Arial Narrow" w:cs="Arial"/>
          <w:bCs/>
          <w:sz w:val="26"/>
          <w:szCs w:val="26"/>
        </w:rPr>
      </w:pPr>
      <w:r w:rsidRPr="00416C44">
        <w:rPr>
          <w:rFonts w:ascii="Arial Narrow" w:hAnsi="Arial Narrow" w:cs="Arial"/>
          <w:bCs/>
          <w:sz w:val="26"/>
          <w:szCs w:val="26"/>
        </w:rPr>
        <w:t xml:space="preserve">VALOR DE LA OFERTA IVA INCLUIDO: </w:t>
      </w:r>
      <w:r w:rsidR="00F70879">
        <w:rPr>
          <w:rFonts w:ascii="Arial Narrow" w:hAnsi="Arial Narrow" w:cs="Arial"/>
          <w:bCs/>
          <w:sz w:val="26"/>
          <w:szCs w:val="26"/>
        </w:rPr>
        <w:t xml:space="preserve">CINCO MILLONES DE </w:t>
      </w:r>
      <w:r w:rsidR="004E674A" w:rsidRPr="004E674A">
        <w:rPr>
          <w:rFonts w:ascii="Arial Narrow" w:hAnsi="Arial Narrow" w:cs="Arial"/>
          <w:bCs/>
          <w:sz w:val="26"/>
          <w:szCs w:val="26"/>
        </w:rPr>
        <w:t xml:space="preserve">PESOS $ </w:t>
      </w:r>
      <w:r w:rsidR="00F70879">
        <w:rPr>
          <w:rFonts w:ascii="Arial Narrow" w:hAnsi="Arial Narrow" w:cs="Arial"/>
          <w:bCs/>
          <w:sz w:val="26"/>
          <w:szCs w:val="26"/>
        </w:rPr>
        <w:t>5.000.000</w:t>
      </w:r>
    </w:p>
    <w:p w14:paraId="36D3DD70" w14:textId="1B1F9E32" w:rsidR="00DF7BE5" w:rsidRPr="00416C44" w:rsidRDefault="003835AE" w:rsidP="005D75B3">
      <w:pPr>
        <w:pStyle w:val="Sinespaciado"/>
        <w:jc w:val="both"/>
        <w:rPr>
          <w:rFonts w:ascii="Arial Narrow" w:hAnsi="Arial Narrow" w:cs="Arial"/>
          <w:bCs/>
          <w:sz w:val="26"/>
          <w:szCs w:val="26"/>
        </w:rPr>
      </w:pPr>
      <w:r w:rsidRPr="00416C44">
        <w:rPr>
          <w:rFonts w:ascii="Arial Narrow" w:hAnsi="Arial Narrow" w:cs="Arial"/>
          <w:bCs/>
          <w:sz w:val="26"/>
          <w:szCs w:val="26"/>
        </w:rPr>
        <w:t xml:space="preserve">Estado: </w:t>
      </w:r>
      <w:r w:rsidR="00F70879">
        <w:rPr>
          <w:rFonts w:ascii="Arial Narrow" w:hAnsi="Arial Narrow" w:cs="Arial"/>
          <w:bCs/>
          <w:sz w:val="26"/>
          <w:szCs w:val="26"/>
        </w:rPr>
        <w:t>Habilitado</w:t>
      </w:r>
    </w:p>
    <w:p w14:paraId="1EBF7065" w14:textId="77777777" w:rsidR="005D75B3" w:rsidRPr="00416C44" w:rsidRDefault="005D75B3" w:rsidP="005D75B3">
      <w:pPr>
        <w:pStyle w:val="Sinespaciado"/>
        <w:jc w:val="both"/>
        <w:rPr>
          <w:rFonts w:ascii="Arial Narrow" w:hAnsi="Arial Narrow" w:cs="Arial"/>
          <w:bCs/>
          <w:sz w:val="26"/>
          <w:szCs w:val="26"/>
        </w:rPr>
      </w:pPr>
    </w:p>
    <w:p w14:paraId="413236C5" w14:textId="23281C79" w:rsidR="00AE78DD" w:rsidRPr="00416C44" w:rsidRDefault="005D75B3" w:rsidP="00573DD5">
      <w:pPr>
        <w:pStyle w:val="Sinespaciado"/>
        <w:jc w:val="both"/>
        <w:rPr>
          <w:rFonts w:ascii="Arial Narrow" w:hAnsi="Arial Narrow" w:cs="Arial"/>
          <w:bCs/>
          <w:sz w:val="26"/>
          <w:szCs w:val="26"/>
        </w:rPr>
      </w:pPr>
      <w:r w:rsidRPr="00416C44">
        <w:rPr>
          <w:rFonts w:ascii="Arial Narrow" w:hAnsi="Arial Narrow" w:cs="Arial"/>
          <w:bCs/>
          <w:sz w:val="26"/>
          <w:szCs w:val="26"/>
        </w:rPr>
        <w:t>El proponente anexó todos los documentos exigidos en los términos del proceso, cumpliendo con los requisitos legales, financieros y técnicos.</w:t>
      </w:r>
    </w:p>
    <w:p w14:paraId="172074EB" w14:textId="738569E4" w:rsidR="00790B15" w:rsidRPr="00416C44" w:rsidRDefault="00790B15" w:rsidP="00573DD5">
      <w:pPr>
        <w:pStyle w:val="Sinespaciado"/>
        <w:jc w:val="both"/>
        <w:rPr>
          <w:rFonts w:ascii="Arial Narrow" w:hAnsi="Arial Narrow" w:cs="Arial"/>
          <w:sz w:val="26"/>
          <w:szCs w:val="26"/>
        </w:rPr>
      </w:pPr>
    </w:p>
    <w:p w14:paraId="68D1D5A7" w14:textId="0DB610F9" w:rsidR="00003459" w:rsidRPr="00416C44" w:rsidRDefault="00496BA9" w:rsidP="00573DD5">
      <w:pPr>
        <w:jc w:val="both"/>
        <w:rPr>
          <w:rFonts w:ascii="Arial Narrow" w:hAnsi="Arial Narrow" w:cs="Arial"/>
          <w:sz w:val="26"/>
          <w:szCs w:val="26"/>
          <w:lang w:val="es-ES"/>
        </w:rPr>
      </w:pPr>
      <w:r w:rsidRPr="00416C44">
        <w:rPr>
          <w:rFonts w:ascii="Arial Narrow" w:hAnsi="Arial Narrow" w:cs="Arial"/>
          <w:sz w:val="26"/>
          <w:szCs w:val="26"/>
          <w:lang w:val="es-ES"/>
        </w:rPr>
        <w:t xml:space="preserve">Por consiguiente, el comité </w:t>
      </w:r>
      <w:r w:rsidR="002F700C" w:rsidRPr="00416C44">
        <w:rPr>
          <w:rFonts w:ascii="Arial Narrow" w:hAnsi="Arial Narrow" w:cs="Arial"/>
          <w:sz w:val="26"/>
          <w:szCs w:val="26"/>
          <w:lang w:val="es-ES"/>
        </w:rPr>
        <w:t>evaluador a los proponentes</w:t>
      </w:r>
      <w:r w:rsidR="00A8666F" w:rsidRPr="00416C44">
        <w:rPr>
          <w:rFonts w:ascii="Arial Narrow" w:hAnsi="Arial Narrow" w:cs="Arial"/>
          <w:sz w:val="26"/>
          <w:szCs w:val="26"/>
          <w:lang w:val="es-ES"/>
        </w:rPr>
        <w:t>; le</w:t>
      </w:r>
      <w:r w:rsidR="003835AE" w:rsidRPr="00416C44">
        <w:rPr>
          <w:rFonts w:ascii="Arial Narrow" w:hAnsi="Arial Narrow" w:cs="Arial"/>
          <w:sz w:val="26"/>
          <w:szCs w:val="26"/>
          <w:lang w:val="es-ES"/>
        </w:rPr>
        <w:t>s verificó lo siguiente:</w:t>
      </w:r>
    </w:p>
    <w:tbl>
      <w:tblPr>
        <w:tblStyle w:val="Tablaconcuadrcula1"/>
        <w:tblW w:w="9475" w:type="dxa"/>
        <w:tblLook w:val="04A0" w:firstRow="1" w:lastRow="0" w:firstColumn="1" w:lastColumn="0" w:noHBand="0" w:noVBand="1"/>
      </w:tblPr>
      <w:tblGrid>
        <w:gridCol w:w="560"/>
        <w:gridCol w:w="4500"/>
        <w:gridCol w:w="1414"/>
        <w:gridCol w:w="1256"/>
        <w:gridCol w:w="1745"/>
      </w:tblGrid>
      <w:tr w:rsidR="001D1A7A" w:rsidRPr="00416C44" w14:paraId="73EE7B81" w14:textId="230A65A9" w:rsidTr="001D1A7A">
        <w:trPr>
          <w:trHeight w:val="454"/>
        </w:trPr>
        <w:tc>
          <w:tcPr>
            <w:tcW w:w="0" w:type="auto"/>
            <w:hideMark/>
          </w:tcPr>
          <w:p w14:paraId="587A668D" w14:textId="77777777" w:rsidR="00012314" w:rsidRPr="00416C44" w:rsidRDefault="00012314" w:rsidP="00B0696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416C44">
              <w:rPr>
                <w:rStyle w:val="Textoennegrita"/>
                <w:rFonts w:ascii="Arial Narrow" w:hAnsi="Arial Narrow"/>
                <w:sz w:val="26"/>
                <w:szCs w:val="26"/>
              </w:rPr>
              <w:t>No.</w:t>
            </w:r>
          </w:p>
        </w:tc>
        <w:tc>
          <w:tcPr>
            <w:tcW w:w="4500" w:type="dxa"/>
            <w:hideMark/>
          </w:tcPr>
          <w:p w14:paraId="6ABD1C2B" w14:textId="77777777" w:rsidR="00012314" w:rsidRPr="00416C44" w:rsidRDefault="00012314" w:rsidP="00B0696F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416C44">
              <w:rPr>
                <w:rStyle w:val="Textoennegrita"/>
                <w:rFonts w:ascii="Arial Narrow" w:hAnsi="Arial Narrow"/>
                <w:sz w:val="26"/>
                <w:szCs w:val="26"/>
              </w:rPr>
              <w:t>Documento Requerido</w:t>
            </w:r>
          </w:p>
        </w:tc>
        <w:tc>
          <w:tcPr>
            <w:tcW w:w="1414" w:type="dxa"/>
          </w:tcPr>
          <w:p w14:paraId="00EE5DC4" w14:textId="13941025" w:rsidR="00012314" w:rsidRPr="00416C44" w:rsidRDefault="001D1A7A" w:rsidP="00B0696F">
            <w:pPr>
              <w:jc w:val="center"/>
              <w:rPr>
                <w:rStyle w:val="Textoennegrita"/>
                <w:rFonts w:ascii="Arial Narrow" w:hAnsi="Arial Narrow"/>
                <w:sz w:val="26"/>
                <w:szCs w:val="26"/>
              </w:rPr>
            </w:pPr>
            <w:r>
              <w:rPr>
                <w:rStyle w:val="Textoennegrita"/>
                <w:rFonts w:ascii="Arial Narrow" w:hAnsi="Arial Narrow"/>
                <w:sz w:val="26"/>
                <w:szCs w:val="26"/>
              </w:rPr>
              <w:t>Cumple</w:t>
            </w:r>
          </w:p>
        </w:tc>
        <w:tc>
          <w:tcPr>
            <w:tcW w:w="1256" w:type="dxa"/>
          </w:tcPr>
          <w:p w14:paraId="7190DEBE" w14:textId="4D06048E" w:rsidR="00012314" w:rsidRPr="00416C44" w:rsidRDefault="001D1A7A" w:rsidP="00B0696F">
            <w:pPr>
              <w:jc w:val="center"/>
              <w:rPr>
                <w:rStyle w:val="Textoennegrita"/>
                <w:rFonts w:ascii="Arial Narrow" w:hAnsi="Arial Narrow"/>
                <w:sz w:val="26"/>
                <w:szCs w:val="26"/>
              </w:rPr>
            </w:pPr>
            <w:r>
              <w:rPr>
                <w:rStyle w:val="Textoennegrita"/>
                <w:rFonts w:ascii="Arial Narrow" w:hAnsi="Arial Narrow"/>
                <w:sz w:val="26"/>
                <w:szCs w:val="26"/>
              </w:rPr>
              <w:t>No cumple</w:t>
            </w:r>
          </w:p>
        </w:tc>
        <w:tc>
          <w:tcPr>
            <w:tcW w:w="1745" w:type="dxa"/>
          </w:tcPr>
          <w:p w14:paraId="60EABA91" w14:textId="06DECD67" w:rsidR="00012314" w:rsidRPr="00416C44" w:rsidRDefault="001D1A7A" w:rsidP="00B0696F">
            <w:pPr>
              <w:jc w:val="center"/>
              <w:rPr>
                <w:rStyle w:val="Textoennegrita"/>
                <w:rFonts w:ascii="Arial Narrow" w:hAnsi="Arial Narrow"/>
                <w:sz w:val="26"/>
                <w:szCs w:val="26"/>
              </w:rPr>
            </w:pPr>
            <w:r>
              <w:rPr>
                <w:rStyle w:val="Textoennegrita"/>
                <w:rFonts w:ascii="Arial Narrow" w:hAnsi="Arial Narrow"/>
                <w:sz w:val="26"/>
                <w:szCs w:val="26"/>
              </w:rPr>
              <w:t>Observaciones</w:t>
            </w:r>
          </w:p>
        </w:tc>
      </w:tr>
      <w:tr w:rsidR="001D1A7A" w:rsidRPr="00416C44" w14:paraId="4150938A" w14:textId="77777777" w:rsidTr="001D1A7A">
        <w:trPr>
          <w:trHeight w:val="454"/>
        </w:trPr>
        <w:tc>
          <w:tcPr>
            <w:tcW w:w="0" w:type="auto"/>
          </w:tcPr>
          <w:p w14:paraId="4B4F4629" w14:textId="05E86025" w:rsidR="001D1A7A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4500" w:type="dxa"/>
          </w:tcPr>
          <w:p w14:paraId="3B436B63" w14:textId="1A54B2F9" w:rsidR="001D1A7A" w:rsidRPr="00416C44" w:rsidRDefault="001D1A7A" w:rsidP="00B0696F">
            <w:pPr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Carta de presentación de la oferta</w:t>
            </w:r>
          </w:p>
        </w:tc>
        <w:tc>
          <w:tcPr>
            <w:tcW w:w="1414" w:type="dxa"/>
          </w:tcPr>
          <w:p w14:paraId="247B7C4C" w14:textId="7DCEAAB1" w:rsidR="001D1A7A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305C4674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5F07979F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1784ABDB" w14:textId="28043308" w:rsidTr="001D1A7A">
        <w:trPr>
          <w:trHeight w:val="454"/>
        </w:trPr>
        <w:tc>
          <w:tcPr>
            <w:tcW w:w="0" w:type="auto"/>
          </w:tcPr>
          <w:p w14:paraId="1F04F48F" w14:textId="2579C6C3" w:rsidR="00012314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4500" w:type="dxa"/>
            <w:hideMark/>
          </w:tcPr>
          <w:p w14:paraId="1C26CC9F" w14:textId="77777777" w:rsidR="00012314" w:rsidRPr="00416C44" w:rsidRDefault="00012314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416C44">
              <w:rPr>
                <w:rFonts w:ascii="Arial Narrow" w:hAnsi="Arial Narrow"/>
                <w:sz w:val="26"/>
                <w:szCs w:val="26"/>
              </w:rPr>
              <w:t>Oferta Económica</w:t>
            </w:r>
          </w:p>
        </w:tc>
        <w:tc>
          <w:tcPr>
            <w:tcW w:w="1414" w:type="dxa"/>
          </w:tcPr>
          <w:p w14:paraId="4F6A4537" w14:textId="0B5350FA" w:rsidR="00012314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62CEF9A9" w14:textId="0C51F707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4267207" w14:textId="2DF432EA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4DDB1B1C" w14:textId="11F15242" w:rsidTr="001D1A7A">
        <w:trPr>
          <w:trHeight w:val="454"/>
        </w:trPr>
        <w:tc>
          <w:tcPr>
            <w:tcW w:w="0" w:type="auto"/>
          </w:tcPr>
          <w:p w14:paraId="57C1BDF5" w14:textId="222C1E33" w:rsidR="00012314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4500" w:type="dxa"/>
            <w:hideMark/>
          </w:tcPr>
          <w:p w14:paraId="3EA15232" w14:textId="77777777" w:rsidR="00012314" w:rsidRPr="00416C44" w:rsidRDefault="00012314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416C44">
              <w:rPr>
                <w:rFonts w:ascii="Arial Narrow" w:hAnsi="Arial Narrow"/>
                <w:sz w:val="26"/>
                <w:szCs w:val="26"/>
              </w:rPr>
              <w:t>Cédula de Ciudadanía Vigente</w:t>
            </w:r>
          </w:p>
        </w:tc>
        <w:tc>
          <w:tcPr>
            <w:tcW w:w="1414" w:type="dxa"/>
          </w:tcPr>
          <w:p w14:paraId="5BCC470A" w14:textId="19DCAB2C" w:rsidR="00012314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4C6304AF" w14:textId="6E477B23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71ED6E0A" w14:textId="75197FC4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716BDAF6" w14:textId="3CA35B16" w:rsidTr="001D1A7A">
        <w:trPr>
          <w:trHeight w:val="454"/>
        </w:trPr>
        <w:tc>
          <w:tcPr>
            <w:tcW w:w="0" w:type="auto"/>
          </w:tcPr>
          <w:p w14:paraId="69ABDDEE" w14:textId="23A6D936" w:rsidR="00012314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4500" w:type="dxa"/>
            <w:hideMark/>
          </w:tcPr>
          <w:p w14:paraId="016DEEB9" w14:textId="77777777" w:rsidR="00012314" w:rsidRPr="00416C44" w:rsidRDefault="00012314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416C44">
              <w:rPr>
                <w:rFonts w:ascii="Arial Narrow" w:hAnsi="Arial Narrow"/>
                <w:sz w:val="26"/>
                <w:szCs w:val="26"/>
              </w:rPr>
              <w:t>Registro Único Tributario (RUT)</w:t>
            </w:r>
          </w:p>
        </w:tc>
        <w:tc>
          <w:tcPr>
            <w:tcW w:w="1414" w:type="dxa"/>
          </w:tcPr>
          <w:p w14:paraId="703706A6" w14:textId="1656313C" w:rsidR="00012314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54E6DE46" w14:textId="53D1579D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61EA32BB" w14:textId="423058F4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0EA7A817" w14:textId="70A924AB" w:rsidTr="001D1A7A">
        <w:trPr>
          <w:trHeight w:val="454"/>
        </w:trPr>
        <w:tc>
          <w:tcPr>
            <w:tcW w:w="0" w:type="auto"/>
          </w:tcPr>
          <w:p w14:paraId="51BC1291" w14:textId="7F513D6B" w:rsidR="00012314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4500" w:type="dxa"/>
            <w:hideMark/>
          </w:tcPr>
          <w:p w14:paraId="37212C27" w14:textId="77777777" w:rsidR="00012314" w:rsidRPr="00416C44" w:rsidRDefault="00012314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416C44">
              <w:rPr>
                <w:rFonts w:ascii="Arial Narrow" w:hAnsi="Arial Narrow"/>
                <w:sz w:val="26"/>
                <w:szCs w:val="26"/>
              </w:rPr>
              <w:t>Aportes Parafiscales y de Seguridad Social</w:t>
            </w:r>
          </w:p>
        </w:tc>
        <w:tc>
          <w:tcPr>
            <w:tcW w:w="1414" w:type="dxa"/>
          </w:tcPr>
          <w:p w14:paraId="49715DAB" w14:textId="2BB602C7" w:rsidR="00012314" w:rsidRPr="00416C44" w:rsidRDefault="00F70879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2801E217" w14:textId="13D6F36F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3F0B42D" w14:textId="351F7BA3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04C7C4EC" w14:textId="77777777" w:rsidTr="001D1A7A">
        <w:trPr>
          <w:trHeight w:val="454"/>
        </w:trPr>
        <w:tc>
          <w:tcPr>
            <w:tcW w:w="0" w:type="auto"/>
          </w:tcPr>
          <w:p w14:paraId="37B75457" w14:textId="6AAE3957" w:rsidR="001D1A7A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500" w:type="dxa"/>
          </w:tcPr>
          <w:p w14:paraId="0F2B5F5B" w14:textId="7EDA37A5" w:rsidR="001D1A7A" w:rsidRPr="00416C44" w:rsidRDefault="001D1A7A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416C44">
              <w:rPr>
                <w:rFonts w:ascii="Arial Narrow" w:hAnsi="Arial Narrow"/>
                <w:sz w:val="26"/>
                <w:szCs w:val="26"/>
              </w:rPr>
              <w:t>Certificación Bancaria</w:t>
            </w:r>
          </w:p>
        </w:tc>
        <w:tc>
          <w:tcPr>
            <w:tcW w:w="1414" w:type="dxa"/>
          </w:tcPr>
          <w:p w14:paraId="0DF5E00E" w14:textId="74500E9C" w:rsidR="001D1A7A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2CA14331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19B7AEE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147FA69C" w14:textId="77777777" w:rsidTr="001D1A7A">
        <w:trPr>
          <w:trHeight w:val="454"/>
        </w:trPr>
        <w:tc>
          <w:tcPr>
            <w:tcW w:w="0" w:type="auto"/>
          </w:tcPr>
          <w:p w14:paraId="14CFA272" w14:textId="38DAA808" w:rsidR="001D1A7A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7</w:t>
            </w:r>
          </w:p>
        </w:tc>
        <w:tc>
          <w:tcPr>
            <w:tcW w:w="4500" w:type="dxa"/>
          </w:tcPr>
          <w:p w14:paraId="7C97BB9D" w14:textId="042038A1" w:rsidR="001D1A7A" w:rsidRPr="00416C44" w:rsidRDefault="001D1A7A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416C44">
              <w:rPr>
                <w:rFonts w:ascii="Arial Narrow" w:hAnsi="Arial Narrow"/>
                <w:sz w:val="26"/>
                <w:szCs w:val="26"/>
              </w:rPr>
              <w:t>Certificado de Inhabilidad e Incompatibilidad</w:t>
            </w:r>
          </w:p>
        </w:tc>
        <w:tc>
          <w:tcPr>
            <w:tcW w:w="1414" w:type="dxa"/>
          </w:tcPr>
          <w:p w14:paraId="64056BD2" w14:textId="3E4D7454" w:rsidR="001D1A7A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3F0645CF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6EB0ECF7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0628BF32" w14:textId="77777777" w:rsidTr="001D1A7A">
        <w:trPr>
          <w:trHeight w:val="454"/>
        </w:trPr>
        <w:tc>
          <w:tcPr>
            <w:tcW w:w="0" w:type="auto"/>
          </w:tcPr>
          <w:p w14:paraId="7A3A09E9" w14:textId="376D0430" w:rsidR="001D1A7A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lastRenderedPageBreak/>
              <w:t>8</w:t>
            </w:r>
          </w:p>
        </w:tc>
        <w:tc>
          <w:tcPr>
            <w:tcW w:w="4500" w:type="dxa"/>
          </w:tcPr>
          <w:p w14:paraId="1F9B1F97" w14:textId="276536C2" w:rsidR="001D1A7A" w:rsidRPr="00416C44" w:rsidRDefault="001D1A7A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1D1A7A">
              <w:rPr>
                <w:rFonts w:ascii="Arial Narrow" w:hAnsi="Arial Narrow"/>
                <w:sz w:val="26"/>
                <w:szCs w:val="26"/>
              </w:rPr>
              <w:t>Paz y salvo municipal que puede ser solicitado a través del correo: hacienda@cocorna-antioquia.gov.co</w:t>
            </w:r>
          </w:p>
        </w:tc>
        <w:tc>
          <w:tcPr>
            <w:tcW w:w="1414" w:type="dxa"/>
          </w:tcPr>
          <w:p w14:paraId="1D17A5B8" w14:textId="3C748585" w:rsidR="001D1A7A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2F3D50B9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5E4E8A9E" w14:textId="77777777" w:rsidR="001D1A7A" w:rsidRPr="00416C44" w:rsidRDefault="001D1A7A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1E7E719F" w14:textId="643CE628" w:rsidTr="001D1A7A">
        <w:trPr>
          <w:trHeight w:val="454"/>
        </w:trPr>
        <w:tc>
          <w:tcPr>
            <w:tcW w:w="0" w:type="auto"/>
          </w:tcPr>
          <w:p w14:paraId="50E83E9D" w14:textId="580F9E85" w:rsidR="00012314" w:rsidRPr="00416C44" w:rsidRDefault="001D1A7A" w:rsidP="00B0696F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9</w:t>
            </w:r>
          </w:p>
        </w:tc>
        <w:tc>
          <w:tcPr>
            <w:tcW w:w="4500" w:type="dxa"/>
            <w:hideMark/>
          </w:tcPr>
          <w:p w14:paraId="78B6F914" w14:textId="36A95165" w:rsidR="00012314" w:rsidRPr="00416C44" w:rsidRDefault="001D1A7A" w:rsidP="00B0696F">
            <w:pPr>
              <w:rPr>
                <w:rFonts w:ascii="Arial Narrow" w:hAnsi="Arial Narrow"/>
                <w:sz w:val="26"/>
                <w:szCs w:val="26"/>
              </w:rPr>
            </w:pPr>
            <w:r w:rsidRPr="00416C44">
              <w:rPr>
                <w:rFonts w:ascii="Arial Narrow" w:hAnsi="Arial Narrow"/>
                <w:sz w:val="26"/>
                <w:szCs w:val="26"/>
              </w:rPr>
              <w:t>Certificados de Antecedentes: Procuraduría, Contraloría, Policía, Medidas Correctivas, REDAM</w:t>
            </w:r>
          </w:p>
        </w:tc>
        <w:tc>
          <w:tcPr>
            <w:tcW w:w="1414" w:type="dxa"/>
          </w:tcPr>
          <w:p w14:paraId="6E173A2A" w14:textId="4CC6B305" w:rsidR="00012314" w:rsidRPr="00416C44" w:rsidRDefault="007C4E5D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468DFE7C" w14:textId="339741DE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0F567522" w14:textId="2402E974" w:rsidR="00012314" w:rsidRPr="00416C44" w:rsidRDefault="00012314" w:rsidP="00DC393E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1D1A7A" w:rsidRPr="00416C44" w14:paraId="72CB4548" w14:textId="713C73D1" w:rsidTr="001D1A7A">
        <w:trPr>
          <w:trHeight w:val="454"/>
        </w:trPr>
        <w:tc>
          <w:tcPr>
            <w:tcW w:w="0" w:type="auto"/>
          </w:tcPr>
          <w:p w14:paraId="6972D4C2" w14:textId="360957AC" w:rsidR="001D1A7A" w:rsidRPr="00416C44" w:rsidRDefault="004E674A" w:rsidP="001D1A7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10</w:t>
            </w:r>
          </w:p>
        </w:tc>
        <w:tc>
          <w:tcPr>
            <w:tcW w:w="4500" w:type="dxa"/>
            <w:hideMark/>
          </w:tcPr>
          <w:p w14:paraId="755902BF" w14:textId="0BED9951" w:rsidR="001D1A7A" w:rsidRPr="00416C44" w:rsidRDefault="00F70879" w:rsidP="001D1A7A">
            <w:pPr>
              <w:tabs>
                <w:tab w:val="left" w:pos="1245"/>
              </w:tabs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Certificado de experiencia</w:t>
            </w:r>
          </w:p>
        </w:tc>
        <w:tc>
          <w:tcPr>
            <w:tcW w:w="1414" w:type="dxa"/>
          </w:tcPr>
          <w:p w14:paraId="388C239D" w14:textId="5D331256" w:rsidR="001D1A7A" w:rsidRPr="00416C44" w:rsidRDefault="007C4E5D" w:rsidP="001D1A7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>
              <w:rPr>
                <w:rFonts w:ascii="Arial Narrow" w:hAnsi="Arial Narrow"/>
                <w:sz w:val="26"/>
                <w:szCs w:val="26"/>
              </w:rPr>
              <w:t>X</w:t>
            </w:r>
          </w:p>
        </w:tc>
        <w:tc>
          <w:tcPr>
            <w:tcW w:w="1256" w:type="dxa"/>
          </w:tcPr>
          <w:p w14:paraId="57C69F8A" w14:textId="70C64110" w:rsidR="001D1A7A" w:rsidRPr="00416C44" w:rsidRDefault="001D1A7A" w:rsidP="001D1A7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7341DD9" w14:textId="76388153" w:rsidR="001D1A7A" w:rsidRPr="00416C44" w:rsidRDefault="001D1A7A" w:rsidP="001D1A7A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14:paraId="51CA2ECB" w14:textId="3A7C1854" w:rsidR="00963057" w:rsidRPr="00416C44" w:rsidRDefault="00963057" w:rsidP="00573DD5">
      <w:pPr>
        <w:pStyle w:val="Sinespaciado"/>
        <w:jc w:val="both"/>
        <w:rPr>
          <w:rFonts w:ascii="Arial Narrow" w:hAnsi="Arial Narrow" w:cs="Arial"/>
          <w:b/>
          <w:sz w:val="26"/>
          <w:szCs w:val="26"/>
        </w:rPr>
      </w:pPr>
    </w:p>
    <w:p w14:paraId="23EE35DC" w14:textId="0494F76B" w:rsidR="00E37CB0" w:rsidRPr="00416C44" w:rsidRDefault="00E37CB0" w:rsidP="00573DD5">
      <w:pPr>
        <w:pStyle w:val="Sinespaciado"/>
        <w:jc w:val="both"/>
        <w:rPr>
          <w:rFonts w:ascii="Arial Narrow" w:hAnsi="Arial Narrow" w:cs="Arial"/>
          <w:b/>
          <w:sz w:val="26"/>
          <w:szCs w:val="26"/>
        </w:rPr>
      </w:pPr>
    </w:p>
    <w:p w14:paraId="67220336" w14:textId="77777777" w:rsidR="00E37CB0" w:rsidRPr="00786484" w:rsidRDefault="00E37CB0" w:rsidP="00E37CB0">
      <w:pPr>
        <w:pStyle w:val="Sinespaciado"/>
        <w:jc w:val="center"/>
        <w:rPr>
          <w:rFonts w:ascii="Arial Narrow" w:hAnsi="Arial Narrow" w:cs="Arial"/>
          <w:b/>
          <w:sz w:val="26"/>
          <w:szCs w:val="26"/>
        </w:rPr>
      </w:pPr>
      <w:r w:rsidRPr="00786484">
        <w:rPr>
          <w:rFonts w:ascii="Arial Narrow" w:hAnsi="Arial Narrow" w:cs="Arial"/>
          <w:b/>
          <w:sz w:val="26"/>
          <w:szCs w:val="26"/>
        </w:rPr>
        <w:t>RESULTADO DE LA EVALUACIÓN PRELIMINAR</w:t>
      </w:r>
    </w:p>
    <w:p w14:paraId="61E463B7" w14:textId="11D244E4" w:rsidR="00E37CB0" w:rsidRPr="00786484" w:rsidRDefault="00E37CB0" w:rsidP="00573DD5">
      <w:pPr>
        <w:pStyle w:val="Sinespaciado"/>
        <w:jc w:val="both"/>
        <w:rPr>
          <w:rFonts w:ascii="Arial Narrow" w:hAnsi="Arial Narrow" w:cs="Arial"/>
          <w:b/>
          <w:sz w:val="26"/>
          <w:szCs w:val="26"/>
        </w:rPr>
      </w:pPr>
    </w:p>
    <w:p w14:paraId="5BCDE589" w14:textId="77777777" w:rsidR="00786484" w:rsidRPr="00786484" w:rsidRDefault="00786484" w:rsidP="0078648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es-CO"/>
        </w:rPr>
      </w:pPr>
      <w:r w:rsidRPr="00786484">
        <w:rPr>
          <w:rFonts w:ascii="Arial Narrow" w:eastAsia="Times New Roman" w:hAnsi="Arial Narrow" w:cs="Times New Roman"/>
          <w:sz w:val="26"/>
          <w:szCs w:val="26"/>
          <w:lang w:eastAsia="es-CO"/>
        </w:rPr>
        <w:t xml:space="preserve">Realizada la verificación de los requisitos habilitantes establecidos en la invitación pública y de conformidad con lo dispuesto en el artículo 2.2.1.2.1.1.1 del Decreto 1082 de 2015, se constata que el proponente único </w:t>
      </w:r>
      <w:r w:rsidRPr="00786484">
        <w:rPr>
          <w:rFonts w:ascii="Arial Narrow" w:eastAsia="Times New Roman" w:hAnsi="Arial Narrow" w:cs="Times New Roman"/>
          <w:b/>
          <w:bCs/>
          <w:sz w:val="26"/>
          <w:szCs w:val="26"/>
          <w:lang w:eastAsia="es-CO"/>
        </w:rPr>
        <w:t>ROBINSON ASDRUBAL JARAMILLO VÁSQUEZ</w:t>
      </w:r>
      <w:r w:rsidRPr="00786484">
        <w:rPr>
          <w:rFonts w:ascii="Arial Narrow" w:eastAsia="Times New Roman" w:hAnsi="Arial Narrow" w:cs="Times New Roman"/>
          <w:sz w:val="26"/>
          <w:szCs w:val="26"/>
          <w:lang w:eastAsia="es-CO"/>
        </w:rPr>
        <w:t xml:space="preserve"> cumple con la totalidad de los requisitos habilitantes exigidos.</w:t>
      </w:r>
    </w:p>
    <w:p w14:paraId="04EB95AF" w14:textId="77777777" w:rsidR="00786484" w:rsidRPr="00786484" w:rsidRDefault="00786484" w:rsidP="0078648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6"/>
          <w:szCs w:val="26"/>
          <w:lang w:eastAsia="es-CO"/>
        </w:rPr>
      </w:pPr>
      <w:r w:rsidRPr="00786484">
        <w:rPr>
          <w:rFonts w:ascii="Arial Narrow" w:eastAsia="Times New Roman" w:hAnsi="Arial Narrow" w:cs="Times New Roman"/>
          <w:sz w:val="26"/>
          <w:szCs w:val="26"/>
          <w:lang w:eastAsia="es-CO"/>
        </w:rPr>
        <w:t xml:space="preserve">En consecuencia, el proponente se encuentra </w:t>
      </w:r>
      <w:r w:rsidRPr="00786484">
        <w:rPr>
          <w:rFonts w:ascii="Arial Narrow" w:eastAsia="Times New Roman" w:hAnsi="Arial Narrow" w:cs="Times New Roman"/>
          <w:b/>
          <w:bCs/>
          <w:sz w:val="26"/>
          <w:szCs w:val="26"/>
          <w:lang w:eastAsia="es-CO"/>
        </w:rPr>
        <w:t>HABILITADO</w:t>
      </w:r>
      <w:r w:rsidRPr="00786484">
        <w:rPr>
          <w:rFonts w:ascii="Arial Narrow" w:eastAsia="Times New Roman" w:hAnsi="Arial Narrow" w:cs="Times New Roman"/>
          <w:sz w:val="26"/>
          <w:szCs w:val="26"/>
          <w:lang w:eastAsia="es-CO"/>
        </w:rPr>
        <w:t xml:space="preserve"> dentro de la presente evaluación preliminar, sin perjuicio de la subsanación del requisito pendiente, conforme a los términos y plazos establecidos en la normatividad vigente y en los documentos del proceso.</w:t>
      </w:r>
    </w:p>
    <w:p w14:paraId="6EC99AB2" w14:textId="41880391" w:rsidR="00974A8B" w:rsidRPr="00786484" w:rsidRDefault="00974A8B" w:rsidP="00573DD5">
      <w:pPr>
        <w:pStyle w:val="Sinespaciado"/>
        <w:jc w:val="both"/>
        <w:rPr>
          <w:rFonts w:ascii="Arial Narrow" w:hAnsi="Arial Narrow" w:cs="Arial"/>
          <w:sz w:val="26"/>
          <w:szCs w:val="26"/>
        </w:rPr>
      </w:pPr>
    </w:p>
    <w:p w14:paraId="4F6CDDC3" w14:textId="24B8DBAE" w:rsidR="00183458" w:rsidRPr="00786484" w:rsidRDefault="00AD02B5" w:rsidP="00573DD5">
      <w:pPr>
        <w:jc w:val="both"/>
        <w:rPr>
          <w:rFonts w:ascii="Arial Narrow" w:hAnsi="Arial Narrow" w:cs="Arial"/>
          <w:sz w:val="26"/>
          <w:szCs w:val="26"/>
        </w:rPr>
      </w:pPr>
      <w:r w:rsidRPr="00786484">
        <w:rPr>
          <w:rFonts w:ascii="Arial Narrow" w:hAnsi="Arial Narrow" w:cs="Arial"/>
          <w:sz w:val="26"/>
          <w:szCs w:val="26"/>
        </w:rPr>
        <w:t>Firman quienes</w:t>
      </w:r>
      <w:r w:rsidR="00EF2F48" w:rsidRPr="00786484">
        <w:rPr>
          <w:rFonts w:ascii="Arial Narrow" w:hAnsi="Arial Narrow" w:cs="Arial"/>
          <w:sz w:val="26"/>
          <w:szCs w:val="26"/>
        </w:rPr>
        <w:t xml:space="preserve"> intervinieron, </w:t>
      </w:r>
    </w:p>
    <w:p w14:paraId="3B08D6C4" w14:textId="6AE385F6" w:rsidR="008B5EF0" w:rsidRPr="00786484" w:rsidRDefault="008B5EF0" w:rsidP="00573DD5">
      <w:pPr>
        <w:jc w:val="both"/>
        <w:rPr>
          <w:rFonts w:ascii="Arial Narrow" w:hAnsi="Arial Narrow" w:cs="Arial"/>
          <w:sz w:val="26"/>
          <w:szCs w:val="26"/>
        </w:rPr>
      </w:pPr>
    </w:p>
    <w:p w14:paraId="359716AB" w14:textId="77777777" w:rsidR="00416C44" w:rsidRPr="00786484" w:rsidRDefault="00416C44" w:rsidP="00573DD5">
      <w:pPr>
        <w:jc w:val="both"/>
        <w:rPr>
          <w:rFonts w:ascii="Arial Narrow" w:hAnsi="Arial Narrow" w:cs="Arial"/>
          <w:sz w:val="26"/>
          <w:szCs w:val="26"/>
        </w:rPr>
      </w:pPr>
    </w:p>
    <w:p w14:paraId="211CF1F7" w14:textId="00901FAE" w:rsidR="00EF2F48" w:rsidRPr="00786484" w:rsidRDefault="00786484" w:rsidP="00416C44">
      <w:pPr>
        <w:spacing w:after="0"/>
        <w:jc w:val="both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ASTRID BIBIANA VASQUEZ BAHOS</w:t>
      </w:r>
    </w:p>
    <w:p w14:paraId="5AB51F46" w14:textId="6871BCBF" w:rsidR="00476266" w:rsidRPr="00786484" w:rsidRDefault="006F3729" w:rsidP="00416C44">
      <w:pPr>
        <w:spacing w:after="0"/>
        <w:jc w:val="both"/>
        <w:rPr>
          <w:rFonts w:ascii="Arial Narrow" w:hAnsi="Arial Narrow" w:cs="Arial"/>
          <w:sz w:val="26"/>
          <w:szCs w:val="26"/>
        </w:rPr>
      </w:pPr>
      <w:r w:rsidRPr="00786484">
        <w:rPr>
          <w:rFonts w:ascii="Arial Narrow" w:hAnsi="Arial Narrow" w:cs="Arial"/>
          <w:sz w:val="26"/>
          <w:szCs w:val="26"/>
        </w:rPr>
        <w:t xml:space="preserve">Secretaria de </w:t>
      </w:r>
      <w:r w:rsidR="00786484">
        <w:rPr>
          <w:rFonts w:ascii="Arial Narrow" w:hAnsi="Arial Narrow" w:cs="Arial"/>
          <w:sz w:val="26"/>
          <w:szCs w:val="26"/>
        </w:rPr>
        <w:t>Gobierno</w:t>
      </w:r>
    </w:p>
    <w:p w14:paraId="6EEBCEB5" w14:textId="7156DB85" w:rsidR="00CB2583" w:rsidRPr="00786484" w:rsidRDefault="00476266" w:rsidP="00416C44">
      <w:pPr>
        <w:spacing w:after="0"/>
        <w:jc w:val="both"/>
        <w:rPr>
          <w:rFonts w:ascii="Arial Narrow" w:hAnsi="Arial Narrow" w:cs="Arial"/>
          <w:sz w:val="26"/>
          <w:szCs w:val="26"/>
        </w:rPr>
      </w:pPr>
      <w:r w:rsidRPr="00786484">
        <w:rPr>
          <w:rFonts w:ascii="Arial Narrow" w:hAnsi="Arial Narrow" w:cs="Arial"/>
          <w:sz w:val="26"/>
          <w:szCs w:val="26"/>
        </w:rPr>
        <w:t>Supervisora</w:t>
      </w:r>
      <w:r w:rsidR="006F3729" w:rsidRPr="00786484">
        <w:rPr>
          <w:rFonts w:ascii="Arial Narrow" w:hAnsi="Arial Narrow" w:cs="Arial"/>
          <w:sz w:val="26"/>
          <w:szCs w:val="26"/>
        </w:rPr>
        <w:t xml:space="preserve">                                                  </w:t>
      </w:r>
    </w:p>
    <w:p w14:paraId="77A4F7A4" w14:textId="0AC2B697" w:rsidR="006F3729" w:rsidRPr="00416C44" w:rsidRDefault="006F3729" w:rsidP="00416C44">
      <w:pPr>
        <w:spacing w:after="0"/>
        <w:jc w:val="both"/>
        <w:rPr>
          <w:rFonts w:ascii="Arial Narrow" w:hAnsi="Arial Narrow" w:cs="Arial"/>
          <w:sz w:val="26"/>
          <w:szCs w:val="26"/>
        </w:rPr>
      </w:pPr>
      <w:r w:rsidRPr="00416C44">
        <w:rPr>
          <w:rFonts w:ascii="Arial Narrow" w:hAnsi="Arial Narrow" w:cs="Arial"/>
          <w:sz w:val="26"/>
          <w:szCs w:val="26"/>
        </w:rPr>
        <w:t xml:space="preserve">(Original firmado)                             </w:t>
      </w:r>
    </w:p>
    <w:tbl>
      <w:tblPr>
        <w:tblStyle w:val="Tablaconcuadrcula"/>
        <w:tblpPr w:leftFromText="141" w:rightFromText="141" w:vertAnchor="text" w:horzAnchor="margin" w:tblpY="139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D1A7A" w:rsidRPr="00416C44" w14:paraId="28F02A79" w14:textId="77777777" w:rsidTr="001D1A7A">
        <w:trPr>
          <w:trHeight w:val="495"/>
        </w:trPr>
        <w:tc>
          <w:tcPr>
            <w:tcW w:w="2971" w:type="dxa"/>
          </w:tcPr>
          <w:p w14:paraId="42E8D1E8" w14:textId="77777777" w:rsidR="001D1A7A" w:rsidRPr="00416C44" w:rsidRDefault="001D1A7A" w:rsidP="001D1A7A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416C4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Proyectó:</w:t>
            </w:r>
          </w:p>
          <w:p w14:paraId="78C98CC4" w14:textId="4DD46A21" w:rsidR="001D1A7A" w:rsidRPr="00416C44" w:rsidRDefault="001D1A7A" w:rsidP="001D1A7A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proofErr w:type="spellStart"/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Liseth</w:t>
            </w:r>
            <w:proofErr w:type="spellEnd"/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 Paola Castaño Gómez</w:t>
            </w:r>
          </w:p>
          <w:p w14:paraId="672A3316" w14:textId="77777777" w:rsidR="001D1A7A" w:rsidRPr="00416C44" w:rsidRDefault="001D1A7A" w:rsidP="001D1A7A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416C4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58F6C4CF" w14:textId="77777777" w:rsidR="001D1A7A" w:rsidRPr="00416C44" w:rsidRDefault="001D1A7A" w:rsidP="001D1A7A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416C4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Revisó:</w:t>
            </w:r>
          </w:p>
          <w:p w14:paraId="00B1530A" w14:textId="67B48861" w:rsidR="00A24506" w:rsidRPr="00A24506" w:rsidRDefault="00786484" w:rsidP="00A2450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Astrid Bibiana Vásquez </w:t>
            </w:r>
            <w:proofErr w:type="spellStart"/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Bahos</w:t>
            </w:r>
            <w:proofErr w:type="spellEnd"/>
          </w:p>
          <w:p w14:paraId="410ADE20" w14:textId="79BDEA00" w:rsidR="001D1A7A" w:rsidRPr="00416C44" w:rsidRDefault="00786484" w:rsidP="00A2450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78648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Secretaria de Gobierno</w:t>
            </w:r>
          </w:p>
        </w:tc>
        <w:tc>
          <w:tcPr>
            <w:tcW w:w="2972" w:type="dxa"/>
          </w:tcPr>
          <w:p w14:paraId="58F844A5" w14:textId="77777777" w:rsidR="001D1A7A" w:rsidRPr="00416C44" w:rsidRDefault="001D1A7A" w:rsidP="001D1A7A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416C4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Aprobó:</w:t>
            </w:r>
          </w:p>
          <w:p w14:paraId="3EFCD304" w14:textId="77777777" w:rsidR="00786484" w:rsidRDefault="00786484" w:rsidP="00A2450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78648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Astrid Bibiana Vásquez </w:t>
            </w:r>
            <w:proofErr w:type="spellStart"/>
            <w:r w:rsidRPr="0078648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Bahos</w:t>
            </w:r>
            <w:proofErr w:type="spellEnd"/>
          </w:p>
          <w:p w14:paraId="6E400441" w14:textId="72C96015" w:rsidR="001D1A7A" w:rsidRPr="00416C44" w:rsidRDefault="00786484" w:rsidP="00A2450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786484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Secretaria de Gobierno</w:t>
            </w:r>
            <w:bookmarkStart w:id="0" w:name="_GoBack"/>
            <w:bookmarkEnd w:id="0"/>
          </w:p>
        </w:tc>
      </w:tr>
    </w:tbl>
    <w:p w14:paraId="066D6D27" w14:textId="18FB972A" w:rsidR="001C2CC8" w:rsidRPr="002F700C" w:rsidRDefault="00AD02B5" w:rsidP="00573DD5">
      <w:pPr>
        <w:jc w:val="both"/>
        <w:rPr>
          <w:rFonts w:ascii="Arial Narrow" w:hAnsi="Arial Narrow" w:cs="Arial"/>
          <w:sz w:val="24"/>
          <w:szCs w:val="24"/>
        </w:rPr>
      </w:pPr>
      <w:r w:rsidRPr="00416C44">
        <w:rPr>
          <w:rFonts w:ascii="Arial Narrow" w:hAnsi="Arial Narrow" w:cs="Arial"/>
          <w:sz w:val="26"/>
          <w:szCs w:val="26"/>
        </w:rPr>
        <w:t xml:space="preserve">   </w:t>
      </w:r>
      <w:r w:rsidR="0013550E" w:rsidRPr="00416C44">
        <w:rPr>
          <w:rFonts w:ascii="Arial Narrow" w:hAnsi="Arial Narrow" w:cs="Arial"/>
          <w:sz w:val="26"/>
          <w:szCs w:val="26"/>
        </w:rPr>
        <w:t xml:space="preserve">                    </w:t>
      </w:r>
      <w:r w:rsidRPr="00416C44">
        <w:rPr>
          <w:rFonts w:ascii="Arial Narrow" w:hAnsi="Arial Narrow" w:cs="Arial"/>
          <w:sz w:val="26"/>
          <w:szCs w:val="26"/>
        </w:rPr>
        <w:t xml:space="preserve"> </w:t>
      </w:r>
    </w:p>
    <w:sectPr w:rsidR="001C2CC8" w:rsidRPr="002F700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36BDF" w14:textId="77777777" w:rsidR="00EB77D0" w:rsidRDefault="00EB77D0" w:rsidP="00CA4DF8">
      <w:pPr>
        <w:spacing w:after="0" w:line="240" w:lineRule="auto"/>
      </w:pPr>
      <w:r>
        <w:separator/>
      </w:r>
    </w:p>
  </w:endnote>
  <w:endnote w:type="continuationSeparator" w:id="0">
    <w:p w14:paraId="6BA010B0" w14:textId="77777777" w:rsidR="00EB77D0" w:rsidRDefault="00EB77D0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AF764" w14:textId="77777777" w:rsidR="00EB77D0" w:rsidRDefault="00EB77D0" w:rsidP="00CA4DF8">
      <w:pPr>
        <w:spacing w:after="0" w:line="240" w:lineRule="auto"/>
      </w:pPr>
      <w:r>
        <w:separator/>
      </w:r>
    </w:p>
  </w:footnote>
  <w:footnote w:type="continuationSeparator" w:id="0">
    <w:p w14:paraId="0B7D6EBF" w14:textId="77777777" w:rsidR="00EB77D0" w:rsidRDefault="00EB77D0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B346C" w14:textId="5CB23247" w:rsidR="002F700C" w:rsidRDefault="002F700C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3B3FA310">
          <wp:simplePos x="0" y="0"/>
          <wp:positionH relativeFrom="page">
            <wp:align>left</wp:align>
          </wp:positionH>
          <wp:positionV relativeFrom="paragraph">
            <wp:posOffset>-447040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CEC43D3" w14:textId="32E37FFF" w:rsidR="002F700C" w:rsidRDefault="002F700C" w:rsidP="00592E00">
    <w:pPr>
      <w:pStyle w:val="Encabezado"/>
      <w:tabs>
        <w:tab w:val="clear" w:pos="4419"/>
        <w:tab w:val="clear" w:pos="8838"/>
        <w:tab w:val="left" w:pos="1020"/>
      </w:tabs>
    </w:pPr>
  </w:p>
  <w:p w14:paraId="16DAA63F" w14:textId="77777777" w:rsidR="002F700C" w:rsidRDefault="002F700C" w:rsidP="00592E00">
    <w:pPr>
      <w:pStyle w:val="Encabezado"/>
      <w:tabs>
        <w:tab w:val="clear" w:pos="4419"/>
        <w:tab w:val="clear" w:pos="8838"/>
        <w:tab w:val="left" w:pos="1020"/>
      </w:tabs>
    </w:pPr>
  </w:p>
  <w:p w14:paraId="7519BB8C" w14:textId="77777777" w:rsidR="002F700C" w:rsidRDefault="002F700C" w:rsidP="00592E00">
    <w:pPr>
      <w:pStyle w:val="Encabezado"/>
      <w:tabs>
        <w:tab w:val="clear" w:pos="4419"/>
        <w:tab w:val="clear" w:pos="8838"/>
        <w:tab w:val="left" w:pos="1020"/>
      </w:tabs>
    </w:pPr>
  </w:p>
  <w:p w14:paraId="75A1A85B" w14:textId="77777777" w:rsidR="002F700C" w:rsidRDefault="002F700C" w:rsidP="00592E00">
    <w:pPr>
      <w:pStyle w:val="Encabezado"/>
      <w:tabs>
        <w:tab w:val="clear" w:pos="4419"/>
        <w:tab w:val="clear" w:pos="8838"/>
        <w:tab w:val="left" w:pos="1020"/>
      </w:tabs>
    </w:pPr>
  </w:p>
  <w:p w14:paraId="3A8DB275" w14:textId="56200CE1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459"/>
    <w:rsid w:val="000037D1"/>
    <w:rsid w:val="000058EB"/>
    <w:rsid w:val="00005EDD"/>
    <w:rsid w:val="00012314"/>
    <w:rsid w:val="00017112"/>
    <w:rsid w:val="0002561F"/>
    <w:rsid w:val="00033E1C"/>
    <w:rsid w:val="000360AB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87744"/>
    <w:rsid w:val="00091AA0"/>
    <w:rsid w:val="000930DA"/>
    <w:rsid w:val="000A012E"/>
    <w:rsid w:val="000B22FD"/>
    <w:rsid w:val="000B27AF"/>
    <w:rsid w:val="000C03A5"/>
    <w:rsid w:val="000C48DB"/>
    <w:rsid w:val="000C6727"/>
    <w:rsid w:val="000D06BB"/>
    <w:rsid w:val="000D06CA"/>
    <w:rsid w:val="000F0885"/>
    <w:rsid w:val="000F3BCB"/>
    <w:rsid w:val="000F755C"/>
    <w:rsid w:val="0010289F"/>
    <w:rsid w:val="00102A6D"/>
    <w:rsid w:val="001032B2"/>
    <w:rsid w:val="001079D5"/>
    <w:rsid w:val="0011246E"/>
    <w:rsid w:val="00117020"/>
    <w:rsid w:val="00124292"/>
    <w:rsid w:val="001319E7"/>
    <w:rsid w:val="0013550E"/>
    <w:rsid w:val="00171FBA"/>
    <w:rsid w:val="00173A83"/>
    <w:rsid w:val="00183458"/>
    <w:rsid w:val="00185BF3"/>
    <w:rsid w:val="001916F4"/>
    <w:rsid w:val="0019551E"/>
    <w:rsid w:val="001B0CA5"/>
    <w:rsid w:val="001B20E8"/>
    <w:rsid w:val="001B257A"/>
    <w:rsid w:val="001C05BB"/>
    <w:rsid w:val="001C2CC8"/>
    <w:rsid w:val="001D17D8"/>
    <w:rsid w:val="001D1860"/>
    <w:rsid w:val="001D1A7A"/>
    <w:rsid w:val="001E12AF"/>
    <w:rsid w:val="001F493D"/>
    <w:rsid w:val="001F6E4C"/>
    <w:rsid w:val="002001B2"/>
    <w:rsid w:val="00203417"/>
    <w:rsid w:val="00204FA5"/>
    <w:rsid w:val="00210023"/>
    <w:rsid w:val="00210103"/>
    <w:rsid w:val="0021326B"/>
    <w:rsid w:val="002167AF"/>
    <w:rsid w:val="00231303"/>
    <w:rsid w:val="00231492"/>
    <w:rsid w:val="00245A5A"/>
    <w:rsid w:val="00262AEF"/>
    <w:rsid w:val="00296B17"/>
    <w:rsid w:val="002B71F7"/>
    <w:rsid w:val="002C3A0D"/>
    <w:rsid w:val="002D6392"/>
    <w:rsid w:val="002E2FCF"/>
    <w:rsid w:val="002F700C"/>
    <w:rsid w:val="0031456C"/>
    <w:rsid w:val="00321F08"/>
    <w:rsid w:val="0032299A"/>
    <w:rsid w:val="00325F5E"/>
    <w:rsid w:val="003266CB"/>
    <w:rsid w:val="0033599B"/>
    <w:rsid w:val="0034075A"/>
    <w:rsid w:val="0034272C"/>
    <w:rsid w:val="003531EB"/>
    <w:rsid w:val="00355523"/>
    <w:rsid w:val="003626FB"/>
    <w:rsid w:val="00364FD8"/>
    <w:rsid w:val="0037019E"/>
    <w:rsid w:val="0037386C"/>
    <w:rsid w:val="003835AE"/>
    <w:rsid w:val="00391D49"/>
    <w:rsid w:val="00393DFF"/>
    <w:rsid w:val="003B289F"/>
    <w:rsid w:val="003B2E41"/>
    <w:rsid w:val="003B7906"/>
    <w:rsid w:val="003C14A5"/>
    <w:rsid w:val="003C381D"/>
    <w:rsid w:val="003D03E5"/>
    <w:rsid w:val="003D62D8"/>
    <w:rsid w:val="003D6F77"/>
    <w:rsid w:val="003D71BE"/>
    <w:rsid w:val="003E7E80"/>
    <w:rsid w:val="003F1CC3"/>
    <w:rsid w:val="003F2EA6"/>
    <w:rsid w:val="00405EB7"/>
    <w:rsid w:val="00416C44"/>
    <w:rsid w:val="00416DBE"/>
    <w:rsid w:val="00427AF0"/>
    <w:rsid w:val="0043194F"/>
    <w:rsid w:val="00440E30"/>
    <w:rsid w:val="00441783"/>
    <w:rsid w:val="00442C0E"/>
    <w:rsid w:val="00444CDD"/>
    <w:rsid w:val="00450AC7"/>
    <w:rsid w:val="00451BE5"/>
    <w:rsid w:val="00452372"/>
    <w:rsid w:val="004565B0"/>
    <w:rsid w:val="0046548A"/>
    <w:rsid w:val="0046632E"/>
    <w:rsid w:val="00471873"/>
    <w:rsid w:val="00476266"/>
    <w:rsid w:val="004930EA"/>
    <w:rsid w:val="00496BA9"/>
    <w:rsid w:val="004A2425"/>
    <w:rsid w:val="004B30A3"/>
    <w:rsid w:val="004D1E84"/>
    <w:rsid w:val="004D20FB"/>
    <w:rsid w:val="004D3628"/>
    <w:rsid w:val="004D5AB6"/>
    <w:rsid w:val="004D7630"/>
    <w:rsid w:val="004E1456"/>
    <w:rsid w:val="004E674A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323B7"/>
    <w:rsid w:val="00536B9B"/>
    <w:rsid w:val="00557B1C"/>
    <w:rsid w:val="0056147E"/>
    <w:rsid w:val="00562F5F"/>
    <w:rsid w:val="00567357"/>
    <w:rsid w:val="005703FB"/>
    <w:rsid w:val="00573DD5"/>
    <w:rsid w:val="005753FD"/>
    <w:rsid w:val="0058419C"/>
    <w:rsid w:val="00584A0E"/>
    <w:rsid w:val="005866C6"/>
    <w:rsid w:val="00587CCB"/>
    <w:rsid w:val="00592E00"/>
    <w:rsid w:val="0059373C"/>
    <w:rsid w:val="00593AB3"/>
    <w:rsid w:val="00594417"/>
    <w:rsid w:val="005A1F72"/>
    <w:rsid w:val="005B36B6"/>
    <w:rsid w:val="005B3958"/>
    <w:rsid w:val="005B4895"/>
    <w:rsid w:val="005B56FE"/>
    <w:rsid w:val="005C4BA4"/>
    <w:rsid w:val="005D5E7A"/>
    <w:rsid w:val="005D6870"/>
    <w:rsid w:val="005D75B3"/>
    <w:rsid w:val="006116BE"/>
    <w:rsid w:val="00621416"/>
    <w:rsid w:val="0062185E"/>
    <w:rsid w:val="00626D85"/>
    <w:rsid w:val="006278E6"/>
    <w:rsid w:val="006310B2"/>
    <w:rsid w:val="00637AC2"/>
    <w:rsid w:val="00644319"/>
    <w:rsid w:val="00654145"/>
    <w:rsid w:val="00656304"/>
    <w:rsid w:val="00680C46"/>
    <w:rsid w:val="00685E35"/>
    <w:rsid w:val="006916BD"/>
    <w:rsid w:val="00693AB7"/>
    <w:rsid w:val="00697FAB"/>
    <w:rsid w:val="006A2DF6"/>
    <w:rsid w:val="006B0A27"/>
    <w:rsid w:val="006B60D6"/>
    <w:rsid w:val="006D325F"/>
    <w:rsid w:val="006D4166"/>
    <w:rsid w:val="006E09A5"/>
    <w:rsid w:val="006E36E1"/>
    <w:rsid w:val="006E591F"/>
    <w:rsid w:val="006E7EBD"/>
    <w:rsid w:val="006F3729"/>
    <w:rsid w:val="006F6355"/>
    <w:rsid w:val="00707017"/>
    <w:rsid w:val="00707F90"/>
    <w:rsid w:val="00710483"/>
    <w:rsid w:val="007107C2"/>
    <w:rsid w:val="00710D1F"/>
    <w:rsid w:val="007156DE"/>
    <w:rsid w:val="0073203F"/>
    <w:rsid w:val="00732259"/>
    <w:rsid w:val="0073229F"/>
    <w:rsid w:val="0073265B"/>
    <w:rsid w:val="00742F29"/>
    <w:rsid w:val="007434E8"/>
    <w:rsid w:val="00756D71"/>
    <w:rsid w:val="00774772"/>
    <w:rsid w:val="00774778"/>
    <w:rsid w:val="00774DFE"/>
    <w:rsid w:val="00786484"/>
    <w:rsid w:val="00790B15"/>
    <w:rsid w:val="007937DF"/>
    <w:rsid w:val="00793CEF"/>
    <w:rsid w:val="00796D22"/>
    <w:rsid w:val="007A225A"/>
    <w:rsid w:val="007A7281"/>
    <w:rsid w:val="007B2C86"/>
    <w:rsid w:val="007C1A8B"/>
    <w:rsid w:val="007C2BA6"/>
    <w:rsid w:val="007C4E5D"/>
    <w:rsid w:val="007C5810"/>
    <w:rsid w:val="007D02A4"/>
    <w:rsid w:val="007D1DAC"/>
    <w:rsid w:val="007D46AE"/>
    <w:rsid w:val="007D5A7B"/>
    <w:rsid w:val="007D65E6"/>
    <w:rsid w:val="007E362D"/>
    <w:rsid w:val="007F1093"/>
    <w:rsid w:val="007F2EDC"/>
    <w:rsid w:val="00802394"/>
    <w:rsid w:val="008256EA"/>
    <w:rsid w:val="00837C2A"/>
    <w:rsid w:val="00845177"/>
    <w:rsid w:val="00863046"/>
    <w:rsid w:val="008753D4"/>
    <w:rsid w:val="00892711"/>
    <w:rsid w:val="008934FA"/>
    <w:rsid w:val="008977D1"/>
    <w:rsid w:val="008A4236"/>
    <w:rsid w:val="008A441B"/>
    <w:rsid w:val="008A556C"/>
    <w:rsid w:val="008B50B7"/>
    <w:rsid w:val="008B5EF0"/>
    <w:rsid w:val="008C3FA0"/>
    <w:rsid w:val="008C52D9"/>
    <w:rsid w:val="008E07F9"/>
    <w:rsid w:val="008E6CB5"/>
    <w:rsid w:val="008F5DFB"/>
    <w:rsid w:val="008F7A0C"/>
    <w:rsid w:val="00911066"/>
    <w:rsid w:val="00927E08"/>
    <w:rsid w:val="00940E11"/>
    <w:rsid w:val="00953B1D"/>
    <w:rsid w:val="00963057"/>
    <w:rsid w:val="00974A8B"/>
    <w:rsid w:val="0097589B"/>
    <w:rsid w:val="00982F33"/>
    <w:rsid w:val="0098389D"/>
    <w:rsid w:val="00984E7F"/>
    <w:rsid w:val="00985DE7"/>
    <w:rsid w:val="00986207"/>
    <w:rsid w:val="009B6398"/>
    <w:rsid w:val="009C0EA4"/>
    <w:rsid w:val="009D7B44"/>
    <w:rsid w:val="009E1F33"/>
    <w:rsid w:val="009F2B5A"/>
    <w:rsid w:val="009F5390"/>
    <w:rsid w:val="00A07FB7"/>
    <w:rsid w:val="00A1610D"/>
    <w:rsid w:val="00A24506"/>
    <w:rsid w:val="00A3750E"/>
    <w:rsid w:val="00A4067F"/>
    <w:rsid w:val="00A53675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B31D5"/>
    <w:rsid w:val="00AC2EA3"/>
    <w:rsid w:val="00AC4380"/>
    <w:rsid w:val="00AD02B5"/>
    <w:rsid w:val="00AD04D5"/>
    <w:rsid w:val="00AE4F9D"/>
    <w:rsid w:val="00AE78DD"/>
    <w:rsid w:val="00B0696F"/>
    <w:rsid w:val="00B26AE9"/>
    <w:rsid w:val="00B33BF9"/>
    <w:rsid w:val="00B376A2"/>
    <w:rsid w:val="00B63E2F"/>
    <w:rsid w:val="00B6529F"/>
    <w:rsid w:val="00B66944"/>
    <w:rsid w:val="00B70D82"/>
    <w:rsid w:val="00B74B7E"/>
    <w:rsid w:val="00B75211"/>
    <w:rsid w:val="00B75F10"/>
    <w:rsid w:val="00B81F5F"/>
    <w:rsid w:val="00B865F8"/>
    <w:rsid w:val="00B94A42"/>
    <w:rsid w:val="00BA2C93"/>
    <w:rsid w:val="00BA49F9"/>
    <w:rsid w:val="00BA57A9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420BE"/>
    <w:rsid w:val="00C457EE"/>
    <w:rsid w:val="00C5525E"/>
    <w:rsid w:val="00C64594"/>
    <w:rsid w:val="00C85667"/>
    <w:rsid w:val="00C8684F"/>
    <w:rsid w:val="00C878E2"/>
    <w:rsid w:val="00C97797"/>
    <w:rsid w:val="00CA001F"/>
    <w:rsid w:val="00CA4DF8"/>
    <w:rsid w:val="00CA5458"/>
    <w:rsid w:val="00CB2583"/>
    <w:rsid w:val="00CB7A47"/>
    <w:rsid w:val="00CC0CF2"/>
    <w:rsid w:val="00CC286A"/>
    <w:rsid w:val="00CD4731"/>
    <w:rsid w:val="00CE45B2"/>
    <w:rsid w:val="00CF06C9"/>
    <w:rsid w:val="00CF2946"/>
    <w:rsid w:val="00CF7554"/>
    <w:rsid w:val="00D05340"/>
    <w:rsid w:val="00D14712"/>
    <w:rsid w:val="00D27F04"/>
    <w:rsid w:val="00D30CA6"/>
    <w:rsid w:val="00D314A7"/>
    <w:rsid w:val="00D33F7C"/>
    <w:rsid w:val="00D602C7"/>
    <w:rsid w:val="00D67F4C"/>
    <w:rsid w:val="00D71878"/>
    <w:rsid w:val="00D75835"/>
    <w:rsid w:val="00D75B79"/>
    <w:rsid w:val="00D761C3"/>
    <w:rsid w:val="00D85C5F"/>
    <w:rsid w:val="00D86B0B"/>
    <w:rsid w:val="00D94B0C"/>
    <w:rsid w:val="00DB1379"/>
    <w:rsid w:val="00DB232E"/>
    <w:rsid w:val="00DB4EBC"/>
    <w:rsid w:val="00DB609A"/>
    <w:rsid w:val="00DC393E"/>
    <w:rsid w:val="00DF3968"/>
    <w:rsid w:val="00DF4904"/>
    <w:rsid w:val="00DF7BE5"/>
    <w:rsid w:val="00E016C5"/>
    <w:rsid w:val="00E061C7"/>
    <w:rsid w:val="00E31479"/>
    <w:rsid w:val="00E32731"/>
    <w:rsid w:val="00E34159"/>
    <w:rsid w:val="00E35A9C"/>
    <w:rsid w:val="00E37CB0"/>
    <w:rsid w:val="00E41002"/>
    <w:rsid w:val="00E5431B"/>
    <w:rsid w:val="00E57316"/>
    <w:rsid w:val="00E60C68"/>
    <w:rsid w:val="00E8176A"/>
    <w:rsid w:val="00E84C50"/>
    <w:rsid w:val="00E874ED"/>
    <w:rsid w:val="00E93E06"/>
    <w:rsid w:val="00EA4780"/>
    <w:rsid w:val="00EA5520"/>
    <w:rsid w:val="00EB3F1F"/>
    <w:rsid w:val="00EB77D0"/>
    <w:rsid w:val="00EC2853"/>
    <w:rsid w:val="00ED26C8"/>
    <w:rsid w:val="00EE779C"/>
    <w:rsid w:val="00EF07C3"/>
    <w:rsid w:val="00EF2F48"/>
    <w:rsid w:val="00EF4813"/>
    <w:rsid w:val="00F024B3"/>
    <w:rsid w:val="00F3469C"/>
    <w:rsid w:val="00F36A45"/>
    <w:rsid w:val="00F43414"/>
    <w:rsid w:val="00F445A6"/>
    <w:rsid w:val="00F452C7"/>
    <w:rsid w:val="00F67E51"/>
    <w:rsid w:val="00F70879"/>
    <w:rsid w:val="00F70B05"/>
    <w:rsid w:val="00F71AB7"/>
    <w:rsid w:val="00F74905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2496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B0696F"/>
    <w:rPr>
      <w:b/>
      <w:bCs/>
    </w:rPr>
  </w:style>
  <w:style w:type="character" w:customStyle="1" w:styleId="DefaultCar">
    <w:name w:val="Default Car"/>
    <w:link w:val="Default"/>
    <w:locked/>
    <w:rsid w:val="00012314"/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9E1D5-6277-4027-A72B-EE9E1CA4A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3318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Invitado7</cp:lastModifiedBy>
  <cp:revision>127</cp:revision>
  <cp:lastPrinted>2024-04-18T19:07:00Z</cp:lastPrinted>
  <dcterms:created xsi:type="dcterms:W3CDTF">2024-04-18T19:06:00Z</dcterms:created>
  <dcterms:modified xsi:type="dcterms:W3CDTF">2025-12-16T16:25:00Z</dcterms:modified>
</cp:coreProperties>
</file>