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42E32" w14:textId="77777777" w:rsidR="009C0F15" w:rsidRPr="009C0F15" w:rsidRDefault="009C0F15" w:rsidP="009C0F1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Toc46752696"/>
      <w:r w:rsidRPr="000F2919">
        <w:rPr>
          <w:rFonts w:asciiTheme="majorHAnsi" w:hAnsiTheme="majorHAnsi" w:cstheme="majorHAnsi"/>
          <w:b/>
          <w:bCs/>
          <w:sz w:val="24"/>
          <w:szCs w:val="24"/>
        </w:rPr>
        <w:t>PROCESO GESTIÓN DEL TALENTO HUMANO</w:t>
      </w:r>
      <w:r w:rsidRPr="009C0F15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</w:p>
    <w:p w14:paraId="456BE0DB" w14:textId="07B6FBA2" w:rsidR="009F4403" w:rsidRPr="004A17E5" w:rsidRDefault="009C0F15" w:rsidP="009C0F1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b/>
          <w:bCs/>
          <w:sz w:val="24"/>
          <w:szCs w:val="24"/>
        </w:rPr>
        <w:t>FORMATO INFORME MENSUAL EJECUCIÓN CONTRACTUAL</w:t>
      </w:r>
      <w:bookmarkEnd w:id="0"/>
    </w:p>
    <w:p w14:paraId="004C5D95" w14:textId="5A081A11" w:rsidR="009C0F15" w:rsidRPr="009C0F15" w:rsidRDefault="00A066A6" w:rsidP="259482AF">
      <w:pPr>
        <w:spacing w:line="240" w:lineRule="auto"/>
        <w:ind w:left="3402" w:firstLine="1701"/>
        <w:rPr>
          <w:rFonts w:asciiTheme="majorHAnsi" w:hAnsiTheme="majorHAnsi" w:cstheme="majorBidi"/>
          <w:sz w:val="24"/>
          <w:szCs w:val="24"/>
        </w:rPr>
      </w:pPr>
      <w:bookmarkStart w:id="1" w:name="_Toc46752697"/>
      <w:r w:rsidRPr="259482AF">
        <w:rPr>
          <w:rFonts w:asciiTheme="majorHAnsi" w:hAnsiTheme="majorHAnsi" w:cstheme="majorBidi"/>
          <w:sz w:val="24"/>
          <w:szCs w:val="24"/>
        </w:rPr>
        <w:t xml:space="preserve">Cali </w:t>
      </w:r>
      <w:r w:rsidR="00CF3AFD">
        <w:rPr>
          <w:rFonts w:asciiTheme="majorHAnsi" w:hAnsiTheme="majorHAnsi" w:cstheme="majorBidi"/>
          <w:sz w:val="24"/>
          <w:szCs w:val="24"/>
        </w:rPr>
        <w:t>diciembre</w:t>
      </w:r>
      <w:r w:rsidR="27BD8EBC" w:rsidRPr="259482AF">
        <w:rPr>
          <w:rFonts w:asciiTheme="majorHAnsi" w:hAnsiTheme="majorHAnsi" w:cstheme="majorBidi"/>
          <w:sz w:val="24"/>
          <w:szCs w:val="24"/>
        </w:rPr>
        <w:t xml:space="preserve"> </w:t>
      </w:r>
      <w:r w:rsidRPr="259482AF">
        <w:rPr>
          <w:rFonts w:asciiTheme="majorHAnsi" w:hAnsiTheme="majorHAnsi" w:cstheme="majorBidi"/>
          <w:sz w:val="24"/>
          <w:szCs w:val="24"/>
        </w:rPr>
        <w:t>2025</w:t>
      </w:r>
    </w:p>
    <w:p w14:paraId="0CAEDBC6" w14:textId="77777777" w:rsidR="009C0F15" w:rsidRPr="009C0F15" w:rsidRDefault="009C0F15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1A7783BB">
        <w:rPr>
          <w:rFonts w:asciiTheme="majorHAnsi" w:hAnsiTheme="majorHAnsi" w:cstheme="majorBidi"/>
          <w:sz w:val="24"/>
          <w:szCs w:val="24"/>
        </w:rPr>
        <w:t>Señor (a)</w:t>
      </w:r>
    </w:p>
    <w:p w14:paraId="1F1148EA" w14:textId="07FE1D34" w:rsidR="2D5882A4" w:rsidRPr="00972E8C" w:rsidRDefault="2D5882A4" w:rsidP="1A7783BB">
      <w:pPr>
        <w:spacing w:after="0" w:line="240" w:lineRule="auto"/>
        <w:jc w:val="both"/>
        <w:rPr>
          <w:color w:val="000000" w:themeColor="text1"/>
        </w:rPr>
      </w:pPr>
      <w:r w:rsidRPr="00972E8C">
        <w:rPr>
          <w:rFonts w:asciiTheme="majorHAnsi" w:hAnsiTheme="majorHAnsi" w:cstheme="majorBidi"/>
          <w:b/>
          <w:bCs/>
          <w:color w:val="000000" w:themeColor="text1"/>
          <w:sz w:val="24"/>
          <w:szCs w:val="24"/>
        </w:rPr>
        <w:t>LINA MARCELA GOMEZ</w:t>
      </w:r>
    </w:p>
    <w:p w14:paraId="34B975A9" w14:textId="18818F06" w:rsidR="009C0F15" w:rsidRPr="000F2919" w:rsidRDefault="009C0F15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0F2919">
        <w:rPr>
          <w:rFonts w:asciiTheme="majorHAnsi" w:hAnsiTheme="majorHAnsi" w:cstheme="majorHAnsi"/>
          <w:sz w:val="24"/>
          <w:szCs w:val="24"/>
        </w:rPr>
        <w:t xml:space="preserve">SUPERVISOR(A) CONTRATO No. </w:t>
      </w:r>
      <w:r w:rsidR="00530B57" w:rsidRPr="000F2919">
        <w:rPr>
          <w:rFonts w:eastAsia="Times New Roman" w:cs="Calibri"/>
          <w:lang w:eastAsia="es-ES_tradnl"/>
        </w:rPr>
        <w:t>CO1.</w:t>
      </w:r>
      <w:r w:rsidR="00DC09C9" w:rsidRPr="00DC09C9">
        <w:rPr>
          <w:rFonts w:ascii="Times New Roman" w:eastAsia="Times New Roman" w:hAnsi="Times New Roman"/>
          <w:sz w:val="24"/>
          <w:szCs w:val="24"/>
          <w:lang w:eastAsia="es-ES_tradnl"/>
        </w:rPr>
        <w:t xml:space="preserve"> </w:t>
      </w:r>
      <w:r w:rsidR="00DC09C9" w:rsidRPr="00680AC6">
        <w:rPr>
          <w:rFonts w:ascii="Times New Roman" w:eastAsia="Times New Roman" w:hAnsi="Times New Roman"/>
          <w:sz w:val="24"/>
          <w:szCs w:val="24"/>
          <w:lang w:eastAsia="es-ES_tradnl"/>
        </w:rPr>
        <w:t>PCCNTR.8429607</w:t>
      </w:r>
    </w:p>
    <w:p w14:paraId="49E3A009" w14:textId="1606D276" w:rsidR="009C0F15" w:rsidRPr="009C0F15" w:rsidRDefault="00007CE2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0F2919">
        <w:rPr>
          <w:rFonts w:asciiTheme="majorHAnsi" w:hAnsiTheme="majorHAnsi" w:cstheme="majorHAnsi"/>
          <w:sz w:val="24"/>
          <w:szCs w:val="24"/>
        </w:rPr>
        <w:t xml:space="preserve">Profesional Grado </w:t>
      </w:r>
      <w:r w:rsidR="000F2919" w:rsidRPr="000F2919">
        <w:rPr>
          <w:rFonts w:asciiTheme="majorHAnsi" w:hAnsiTheme="majorHAnsi" w:cstheme="majorHAnsi"/>
          <w:sz w:val="24"/>
          <w:szCs w:val="24"/>
        </w:rPr>
        <w:t>04</w:t>
      </w:r>
    </w:p>
    <w:p w14:paraId="3C7F4DFA" w14:textId="1CF856D7" w:rsidR="009C0F15" w:rsidRPr="009C0F15" w:rsidRDefault="00007CE2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Centro ASTIN</w:t>
      </w:r>
    </w:p>
    <w:p w14:paraId="13A146A5" w14:textId="420CD7CD" w:rsidR="009C0F15" w:rsidRDefault="009C0F15" w:rsidP="00F953D4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C</w:t>
      </w:r>
      <w:r w:rsidR="00007CE2">
        <w:rPr>
          <w:rFonts w:asciiTheme="majorHAnsi" w:hAnsiTheme="majorHAnsi" w:cstheme="majorHAnsi"/>
          <w:sz w:val="24"/>
          <w:szCs w:val="24"/>
        </w:rPr>
        <w:t>ali</w:t>
      </w:r>
    </w:p>
    <w:p w14:paraId="62369448" w14:textId="6B20E3C3" w:rsidR="009C0F15" w:rsidRPr="009C0F15" w:rsidRDefault="009C0F15" w:rsidP="259482AF">
      <w:pPr>
        <w:spacing w:line="240" w:lineRule="auto"/>
        <w:ind w:left="5103"/>
        <w:jc w:val="both"/>
        <w:rPr>
          <w:rFonts w:asciiTheme="majorHAnsi" w:hAnsiTheme="majorHAnsi" w:cstheme="majorBidi"/>
          <w:sz w:val="24"/>
          <w:szCs w:val="24"/>
        </w:rPr>
      </w:pPr>
      <w:r w:rsidRPr="259482AF">
        <w:rPr>
          <w:rFonts w:asciiTheme="majorHAnsi" w:hAnsiTheme="majorHAnsi" w:cstheme="majorBidi"/>
          <w:b/>
          <w:bCs/>
          <w:sz w:val="24"/>
          <w:szCs w:val="24"/>
        </w:rPr>
        <w:t>Asunto:</w:t>
      </w:r>
      <w:r w:rsidRPr="259482AF">
        <w:rPr>
          <w:rFonts w:asciiTheme="majorHAnsi" w:hAnsiTheme="majorHAnsi" w:cstheme="majorBidi"/>
          <w:sz w:val="24"/>
          <w:szCs w:val="24"/>
        </w:rPr>
        <w:t xml:space="preserve"> Informe mensual de ejecución contractual </w:t>
      </w:r>
      <w:r w:rsidR="000F2919" w:rsidRPr="259482AF">
        <w:rPr>
          <w:rFonts w:asciiTheme="majorHAnsi" w:hAnsiTheme="majorHAnsi" w:cstheme="majorBidi"/>
          <w:sz w:val="24"/>
          <w:szCs w:val="24"/>
        </w:rPr>
        <w:t>m</w:t>
      </w:r>
      <w:r w:rsidRPr="259482AF">
        <w:rPr>
          <w:rFonts w:asciiTheme="majorHAnsi" w:hAnsiTheme="majorHAnsi" w:cstheme="majorBidi"/>
          <w:sz w:val="24"/>
          <w:szCs w:val="24"/>
        </w:rPr>
        <w:t xml:space="preserve">es </w:t>
      </w:r>
      <w:r w:rsidR="001A6E6A">
        <w:rPr>
          <w:rFonts w:asciiTheme="majorHAnsi" w:hAnsiTheme="majorHAnsi" w:cstheme="majorBidi"/>
          <w:sz w:val="24"/>
          <w:szCs w:val="24"/>
        </w:rPr>
        <w:t>diciembre</w:t>
      </w:r>
      <w:r w:rsidR="677FE1CB" w:rsidRPr="259482AF">
        <w:rPr>
          <w:rFonts w:asciiTheme="majorHAnsi" w:hAnsiTheme="majorHAnsi" w:cstheme="majorBidi"/>
          <w:sz w:val="24"/>
          <w:szCs w:val="24"/>
        </w:rPr>
        <w:t xml:space="preserve"> </w:t>
      </w:r>
      <w:r w:rsidRPr="259482AF">
        <w:rPr>
          <w:rFonts w:asciiTheme="majorHAnsi" w:hAnsiTheme="majorHAnsi" w:cstheme="majorBidi"/>
          <w:sz w:val="24"/>
          <w:szCs w:val="24"/>
        </w:rPr>
        <w:t>del año 20</w:t>
      </w:r>
      <w:r w:rsidR="00007CE2" w:rsidRPr="259482AF">
        <w:rPr>
          <w:rFonts w:asciiTheme="majorHAnsi" w:hAnsiTheme="majorHAnsi" w:cstheme="majorBidi"/>
          <w:sz w:val="24"/>
          <w:szCs w:val="24"/>
        </w:rPr>
        <w:t>25</w:t>
      </w:r>
    </w:p>
    <w:p w14:paraId="62E37A47" w14:textId="5FB28554" w:rsidR="009C0F15" w:rsidRPr="005E3349" w:rsidRDefault="009C0F15" w:rsidP="005E3349">
      <w:pPr>
        <w:pStyle w:val="NormalWeb"/>
        <w:rPr>
          <w:rFonts w:eastAsia="Times New Roman"/>
          <w:lang w:eastAsia="es-ES_tradnl"/>
        </w:rPr>
      </w:pPr>
      <w:r w:rsidRPr="001C3E2F">
        <w:rPr>
          <w:rFonts w:asciiTheme="majorHAnsi" w:hAnsiTheme="majorHAnsi" w:cstheme="majorHAnsi"/>
          <w:b/>
          <w:bCs/>
        </w:rPr>
        <w:t>Referencia:</w:t>
      </w:r>
      <w:r w:rsidRPr="009C0F15">
        <w:rPr>
          <w:rFonts w:asciiTheme="majorHAnsi" w:hAnsiTheme="majorHAnsi" w:cstheme="majorHAnsi"/>
        </w:rPr>
        <w:t xml:space="preserve"> </w:t>
      </w:r>
      <w:r w:rsidRPr="00007CE2">
        <w:rPr>
          <w:rFonts w:asciiTheme="majorHAnsi" w:hAnsiTheme="majorHAnsi" w:cstheme="majorHAnsi"/>
          <w:b/>
          <w:bCs/>
        </w:rPr>
        <w:t xml:space="preserve">No </w:t>
      </w:r>
      <w:r w:rsidR="005B7198" w:rsidRPr="00680AC6">
        <w:rPr>
          <w:rFonts w:eastAsia="Times New Roman"/>
          <w:lang w:eastAsia="es-ES_tradnl"/>
        </w:rPr>
        <w:t>CO1.PCCNTR.8429607</w:t>
      </w:r>
      <w:r w:rsidR="005B7198">
        <w:rPr>
          <w:rFonts w:eastAsia="Times New Roman"/>
          <w:lang w:eastAsia="es-ES_tradnl"/>
        </w:rPr>
        <w:t xml:space="preserve"> </w:t>
      </w:r>
      <w:r w:rsidRPr="00007CE2">
        <w:rPr>
          <w:rFonts w:asciiTheme="majorHAnsi" w:hAnsiTheme="majorHAnsi" w:cstheme="majorHAnsi"/>
          <w:b/>
          <w:bCs/>
        </w:rPr>
        <w:t xml:space="preserve">del año </w:t>
      </w:r>
      <w:r w:rsidR="00007CE2" w:rsidRPr="00007CE2">
        <w:rPr>
          <w:rFonts w:asciiTheme="majorHAnsi" w:hAnsiTheme="majorHAnsi" w:cstheme="majorHAnsi"/>
          <w:b/>
          <w:bCs/>
        </w:rPr>
        <w:t>2025</w:t>
      </w:r>
    </w:p>
    <w:p w14:paraId="4BD6D3C1" w14:textId="77777777" w:rsidR="009C0F15" w:rsidRPr="009C0F15" w:rsidRDefault="009C0F15" w:rsidP="00A066A6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0B86646A" w14:textId="214E7354" w:rsidR="009C0F15" w:rsidRPr="009C0F15" w:rsidRDefault="005E3349" w:rsidP="00A066A6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VALENTINA FRANCO CORREA</w:t>
      </w:r>
      <w:r w:rsidR="009C0F15" w:rsidRPr="009C0F15">
        <w:rPr>
          <w:rFonts w:asciiTheme="majorHAnsi" w:hAnsiTheme="majorHAnsi" w:cstheme="majorHAnsi"/>
          <w:sz w:val="24"/>
          <w:szCs w:val="24"/>
        </w:rPr>
        <w:t xml:space="preserve">, identificado con la cédula de ciudadanía No. </w:t>
      </w:r>
      <w:r>
        <w:rPr>
          <w:rFonts w:asciiTheme="majorHAnsi" w:hAnsiTheme="majorHAnsi" w:cstheme="majorHAnsi"/>
          <w:sz w:val="24"/>
          <w:szCs w:val="24"/>
        </w:rPr>
        <w:t>1144096242</w:t>
      </w:r>
      <w:r w:rsidR="009C0F15" w:rsidRPr="009C0F15">
        <w:rPr>
          <w:rFonts w:asciiTheme="majorHAnsi" w:hAnsiTheme="majorHAnsi" w:cstheme="majorHAnsi"/>
          <w:sz w:val="24"/>
          <w:szCs w:val="24"/>
        </w:rPr>
        <w:t xml:space="preserve"> de </w:t>
      </w:r>
      <w:r w:rsidR="00007CE2">
        <w:rPr>
          <w:rFonts w:asciiTheme="majorHAnsi" w:hAnsiTheme="majorHAnsi" w:cstheme="majorHAnsi"/>
          <w:sz w:val="24"/>
          <w:szCs w:val="24"/>
        </w:rPr>
        <w:t>CALI</w:t>
      </w:r>
      <w:r w:rsidR="009C0F15" w:rsidRPr="009C0F15">
        <w:rPr>
          <w:rFonts w:asciiTheme="majorHAnsi" w:hAnsiTheme="majorHAnsi" w:cstheme="majorHAnsi"/>
          <w:sz w:val="24"/>
          <w:szCs w:val="24"/>
        </w:rPr>
        <w:t xml:space="preserve">, en mi calidad de Contratista del SENA, en </w:t>
      </w:r>
      <w:r w:rsidR="00A066A6" w:rsidRPr="00FB6D0A">
        <w:rPr>
          <w:rFonts w:ascii="Arial" w:hAnsi="Arial" w:cs="Arial"/>
          <w:sz w:val="20"/>
          <w:szCs w:val="20"/>
          <w:lang w:val="es-ES"/>
        </w:rPr>
        <w:t xml:space="preserve">Centro Nacional de Asistencia Técnica a la Industria - ASTIN, </w:t>
      </w:r>
      <w:r w:rsidR="009C0F15" w:rsidRPr="009C0F15">
        <w:rPr>
          <w:rFonts w:asciiTheme="majorHAnsi" w:hAnsiTheme="majorHAnsi" w:cstheme="majorHAnsi"/>
          <w:sz w:val="24"/>
          <w:szCs w:val="24"/>
        </w:rPr>
        <w:t xml:space="preserve">en cumplimiento del Contrato de Prestación de Servicios de la referencia, a continuación, presento el Informe de actividades realizadas en el mes objeto de cobro. </w:t>
      </w:r>
    </w:p>
    <w:p w14:paraId="28A90F8A" w14:textId="77777777" w:rsidR="005B7198" w:rsidRPr="00680AC6" w:rsidRDefault="009C0F15" w:rsidP="005B7198">
      <w:pPr>
        <w:spacing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</w:rPr>
        <w:t>Valor</w:t>
      </w:r>
      <w:r w:rsidR="00465E45">
        <w:rPr>
          <w:rFonts w:asciiTheme="majorHAnsi" w:hAnsiTheme="majorHAnsi" w:cstheme="majorHAnsi"/>
          <w:b/>
          <w:bCs/>
        </w:rPr>
        <w:t xml:space="preserve">: </w:t>
      </w:r>
      <w:r w:rsidR="005B7198" w:rsidRPr="00680AC6">
        <w:rPr>
          <w:rFonts w:asciiTheme="majorHAnsi" w:hAnsiTheme="majorHAnsi" w:cstheme="majorHAnsi"/>
          <w:sz w:val="24"/>
          <w:szCs w:val="24"/>
        </w:rPr>
        <w:t>valor total máximo para el contrato la suma de DIEZ MILLONES CIENTO DIECIOCHO MIL NOVECIENTOS VEINTICINCO PESOS MCTE ($10.118.925)</w:t>
      </w:r>
    </w:p>
    <w:p w14:paraId="7B976A30" w14:textId="27972058" w:rsidR="005B7198" w:rsidRPr="00680AC6" w:rsidRDefault="00465E45" w:rsidP="005B7198">
      <w:pPr>
        <w:spacing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>
        <w:rPr>
          <w:rFonts w:asciiTheme="majorHAnsi" w:hAnsiTheme="majorHAnsi" w:cstheme="majorHAnsi"/>
          <w:b/>
          <w:bCs/>
          <w:sz w:val="24"/>
          <w:szCs w:val="24"/>
        </w:rPr>
        <w:t>F</w:t>
      </w:r>
      <w:r w:rsidR="009C0F15" w:rsidRPr="001C3E2F">
        <w:rPr>
          <w:rFonts w:asciiTheme="majorHAnsi" w:hAnsiTheme="majorHAnsi" w:cstheme="majorHAnsi"/>
          <w:b/>
          <w:bCs/>
          <w:sz w:val="24"/>
          <w:szCs w:val="24"/>
        </w:rPr>
        <w:t>orma de Pago:</w:t>
      </w:r>
      <w:r w:rsidR="009C0F15" w:rsidRPr="009C0F15">
        <w:rPr>
          <w:rFonts w:asciiTheme="majorHAnsi" w:hAnsiTheme="majorHAnsi" w:cstheme="majorHAnsi"/>
          <w:sz w:val="24"/>
          <w:szCs w:val="24"/>
        </w:rPr>
        <w:t xml:space="preserve"> </w:t>
      </w:r>
      <w:r w:rsidR="002D02DC">
        <w:rPr>
          <w:rFonts w:asciiTheme="majorHAnsi" w:hAnsiTheme="majorHAnsi" w:cstheme="majorHAnsi"/>
          <w:sz w:val="24"/>
          <w:szCs w:val="24"/>
        </w:rPr>
        <w:t xml:space="preserve">DIEZ MILLONES CIENTO DIECICHO </w:t>
      </w:r>
      <w:r w:rsidR="005B7198" w:rsidRPr="00680AC6">
        <w:rPr>
          <w:rFonts w:asciiTheme="majorHAnsi" w:hAnsiTheme="majorHAnsi" w:cstheme="majorHAnsi"/>
          <w:sz w:val="24"/>
          <w:szCs w:val="24"/>
        </w:rPr>
        <w:t>MIL NOVECIENTOS VEINTICINCO PESOS MCTE ($10.118.925). Esta suma será pagada por el SENA al contratista de la siguiente manera: a) Un (01) primer pago correspondiente al mes de octubre por valor de DOS MILLONES SEISCIENTOS SEIS MIL TRESCIENTOS NOVENTA PESOS MCTE ($2.606.390) b) Un (1) pago correspondiente al mes de noviembre por valor de CUATRO MILLONES QUINIENTOS NOVENTA Y NUEVE MIL QUINIENTOS ONCE PESOS MCTE ($4.599.511) c) Un (01) último pago correspondiente al mes de diciembre por valor de DOS MILLONES NOVECIENTOS TRECE MIL VEINTICUATRO PESOS MCTE ($2.913.024)</w:t>
      </w:r>
      <w:r w:rsidR="005B7198" w:rsidRPr="005E3349">
        <w:rPr>
          <w:rFonts w:asciiTheme="majorHAnsi" w:hAnsiTheme="majorHAnsi" w:cstheme="majorHAnsi"/>
        </w:rPr>
        <w:t xml:space="preserve"> </w:t>
      </w:r>
    </w:p>
    <w:p w14:paraId="7AD1BD3A" w14:textId="294AE5BC" w:rsidR="005B7198" w:rsidRPr="005E3349" w:rsidRDefault="005B7198" w:rsidP="005B7198">
      <w:pPr>
        <w:pStyle w:val="NormalWeb"/>
        <w:shd w:val="clear" w:color="auto" w:fill="FFFFFF"/>
        <w:rPr>
          <w:rFonts w:eastAsia="Times New Roman"/>
          <w:lang w:eastAsia="es-ES_tradnl"/>
        </w:rPr>
      </w:pPr>
      <w:r w:rsidRPr="001C3E2F">
        <w:rPr>
          <w:rFonts w:asciiTheme="majorHAnsi" w:hAnsiTheme="majorHAnsi" w:cstheme="majorHAnsi"/>
          <w:b/>
          <w:bCs/>
        </w:rPr>
        <w:t>Plazo:</w:t>
      </w:r>
      <w:r w:rsidRPr="009C0F15">
        <w:rPr>
          <w:rFonts w:asciiTheme="majorHAnsi" w:hAnsiTheme="majorHAnsi" w:cstheme="majorHAnsi"/>
        </w:rPr>
        <w:t xml:space="preserve"> </w:t>
      </w:r>
      <w:r w:rsidRPr="005E3349">
        <w:rPr>
          <w:rFonts w:ascii="Calibri" w:eastAsia="Times New Roman" w:hAnsi="Calibri" w:cs="Calibri"/>
          <w:lang w:eastAsia="es-ES_tradnl"/>
        </w:rPr>
        <w:t xml:space="preserve">El plazo de ejecución es de </w:t>
      </w:r>
      <w:r w:rsidR="00F52394">
        <w:rPr>
          <w:rFonts w:ascii="Calibri" w:eastAsia="Times New Roman" w:hAnsi="Calibri" w:cs="Calibri"/>
          <w:lang w:eastAsia="es-ES_tradnl"/>
        </w:rPr>
        <w:t>2</w:t>
      </w:r>
      <w:r w:rsidRPr="005E3349">
        <w:rPr>
          <w:rFonts w:ascii="Calibri" w:eastAsia="Times New Roman" w:hAnsi="Calibri" w:cs="Calibri"/>
          <w:lang w:eastAsia="es-ES_tradnl"/>
        </w:rPr>
        <w:t xml:space="preserve"> meses </w:t>
      </w:r>
      <w:r w:rsidR="00F52394">
        <w:rPr>
          <w:rFonts w:ascii="Calibri" w:eastAsia="Times New Roman" w:hAnsi="Calibri" w:cs="Calibri"/>
          <w:lang w:eastAsia="es-ES_tradnl"/>
        </w:rPr>
        <w:t xml:space="preserve">6 </w:t>
      </w:r>
      <w:r w:rsidR="00B74140">
        <w:rPr>
          <w:rFonts w:ascii="Calibri" w:eastAsia="Times New Roman" w:hAnsi="Calibri" w:cs="Calibri"/>
          <w:lang w:eastAsia="es-ES_tradnl"/>
        </w:rPr>
        <w:t>días</w:t>
      </w:r>
      <w:r w:rsidR="00F52394">
        <w:rPr>
          <w:rFonts w:ascii="Calibri" w:eastAsia="Times New Roman" w:hAnsi="Calibri" w:cs="Calibri"/>
          <w:lang w:eastAsia="es-ES_tradnl"/>
        </w:rPr>
        <w:t xml:space="preserve"> </w:t>
      </w:r>
      <w:r w:rsidRPr="005E3349">
        <w:rPr>
          <w:rFonts w:ascii="Calibri" w:eastAsia="Times New Roman" w:hAnsi="Calibri" w:cs="Calibri"/>
          <w:lang w:eastAsia="es-ES_tradnl"/>
        </w:rPr>
        <w:t xml:space="preserve">desde el </w:t>
      </w:r>
      <w:r>
        <w:rPr>
          <w:rFonts w:ascii="Calibri" w:eastAsia="Times New Roman" w:hAnsi="Calibri" w:cs="Calibri"/>
          <w:lang w:eastAsia="es-ES_tradnl"/>
        </w:rPr>
        <w:t>14</w:t>
      </w:r>
      <w:r w:rsidRPr="005E3349">
        <w:rPr>
          <w:rFonts w:ascii="Calibri" w:eastAsia="Times New Roman" w:hAnsi="Calibri" w:cs="Calibri"/>
          <w:lang w:eastAsia="es-ES_tradnl"/>
        </w:rPr>
        <w:t xml:space="preserve"> de </w:t>
      </w:r>
      <w:r>
        <w:rPr>
          <w:rFonts w:ascii="Calibri" w:eastAsia="Times New Roman" w:hAnsi="Calibri" w:cs="Calibri"/>
          <w:lang w:eastAsia="es-ES_tradnl"/>
        </w:rPr>
        <w:t>octubre</w:t>
      </w:r>
      <w:r w:rsidRPr="005E3349">
        <w:rPr>
          <w:rFonts w:ascii="Calibri" w:eastAsia="Times New Roman" w:hAnsi="Calibri" w:cs="Calibri"/>
          <w:lang w:eastAsia="es-ES_tradnl"/>
        </w:rPr>
        <w:t xml:space="preserve"> de 2025 hasta el </w:t>
      </w:r>
      <w:r>
        <w:rPr>
          <w:rFonts w:ascii="Calibri" w:eastAsia="Times New Roman" w:hAnsi="Calibri" w:cs="Calibri"/>
          <w:lang w:eastAsia="es-ES_tradnl"/>
        </w:rPr>
        <w:t xml:space="preserve">19 </w:t>
      </w:r>
      <w:r w:rsidRPr="005E3349">
        <w:rPr>
          <w:rFonts w:ascii="Calibri" w:eastAsia="Times New Roman" w:hAnsi="Calibri" w:cs="Calibri"/>
          <w:lang w:eastAsia="es-ES_tradnl"/>
        </w:rPr>
        <w:t xml:space="preserve">de </w:t>
      </w:r>
      <w:r>
        <w:rPr>
          <w:rFonts w:ascii="Calibri" w:eastAsia="Times New Roman" w:hAnsi="Calibri" w:cs="Calibri"/>
          <w:lang w:eastAsia="es-ES_tradnl"/>
        </w:rPr>
        <w:t>diciembre</w:t>
      </w:r>
      <w:r w:rsidRPr="005E3349">
        <w:rPr>
          <w:rFonts w:ascii="Calibri" w:eastAsia="Times New Roman" w:hAnsi="Calibri" w:cs="Calibri"/>
          <w:lang w:eastAsia="es-ES_tradnl"/>
        </w:rPr>
        <w:t xml:space="preserve"> de 2025. </w:t>
      </w:r>
    </w:p>
    <w:p w14:paraId="23C985D6" w14:textId="5B555BC5" w:rsidR="009C0F15" w:rsidRDefault="009C0F15" w:rsidP="005B7198">
      <w:pPr>
        <w:pStyle w:val="NormalWeb"/>
        <w:shd w:val="clear" w:color="auto" w:fill="FFFFFF"/>
        <w:rPr>
          <w:rFonts w:asciiTheme="majorHAnsi" w:hAnsiTheme="majorHAnsi" w:cstheme="majorHAnsi"/>
        </w:rPr>
      </w:pPr>
    </w:p>
    <w:p w14:paraId="5EED6AC8" w14:textId="1022DC08" w:rsidR="005E3349" w:rsidRDefault="005E3349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245FC678" w14:textId="77777777" w:rsidR="00465E45" w:rsidRPr="009C0F15" w:rsidRDefault="00465E45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tbl>
      <w:tblPr>
        <w:tblStyle w:val="Tablaconcuadrcula"/>
        <w:tblW w:w="8784" w:type="dxa"/>
        <w:tblLook w:val="04A0" w:firstRow="1" w:lastRow="0" w:firstColumn="1" w:lastColumn="0" w:noHBand="0" w:noVBand="1"/>
        <w:tblCaption w:val="Tabla 1 Objeto"/>
        <w:tblDescription w:val="Tabla para realizar la descripción del objeto del contrato"/>
      </w:tblPr>
      <w:tblGrid>
        <w:gridCol w:w="8784"/>
      </w:tblGrid>
      <w:tr w:rsidR="001C3E2F" w14:paraId="1F0571E2" w14:textId="77777777" w:rsidTr="00B32BB7">
        <w:trPr>
          <w:trHeight w:val="274"/>
        </w:trPr>
        <w:tc>
          <w:tcPr>
            <w:tcW w:w="8784" w:type="dxa"/>
          </w:tcPr>
          <w:p w14:paraId="2B3590AD" w14:textId="75218191" w:rsidR="001C3E2F" w:rsidRPr="00C21265" w:rsidRDefault="001C3E2F" w:rsidP="00C21265">
            <w:pPr>
              <w:pStyle w:val="NormalWeb"/>
              <w:shd w:val="clear" w:color="auto" w:fill="FFFFFF"/>
              <w:rPr>
                <w:rFonts w:eastAsia="Times New Roman"/>
                <w:lang w:eastAsia="es-ES_tradnl"/>
              </w:rPr>
            </w:pPr>
            <w:r w:rsidRPr="001C3E2F">
              <w:rPr>
                <w:rFonts w:asciiTheme="majorHAnsi" w:hAnsiTheme="majorHAnsi" w:cstheme="majorHAnsi"/>
                <w:b/>
                <w:bCs/>
              </w:rPr>
              <w:t xml:space="preserve">OBJETO: </w:t>
            </w:r>
            <w:r w:rsidR="005E3349">
              <w:rPr>
                <w:rFonts w:asciiTheme="majorHAnsi" w:hAnsiTheme="majorHAnsi" w:cstheme="majorHAnsi"/>
                <w:b/>
                <w:bCs/>
              </w:rPr>
              <w:t>I</w:t>
            </w:r>
            <w:r w:rsidR="005E3349">
              <w:rPr>
                <w:rFonts w:ascii="Calibri" w:hAnsi="Calibri" w:cs="Calibri"/>
              </w:rPr>
              <w:t xml:space="preserve">nstructor - Contratar servicios personales de </w:t>
            </w:r>
            <w:proofErr w:type="spellStart"/>
            <w:r w:rsidR="005E3349">
              <w:rPr>
                <w:rFonts w:ascii="Calibri" w:hAnsi="Calibri" w:cs="Calibri"/>
              </w:rPr>
              <w:t>carácter</w:t>
            </w:r>
            <w:proofErr w:type="spellEnd"/>
            <w:r w:rsidR="005E3349">
              <w:rPr>
                <w:rFonts w:ascii="Calibri" w:hAnsi="Calibri" w:cs="Calibri"/>
              </w:rPr>
              <w:t xml:space="preserve"> temporal para apoyar la </w:t>
            </w:r>
            <w:proofErr w:type="spellStart"/>
            <w:r w:rsidR="005E3349">
              <w:rPr>
                <w:rFonts w:ascii="Calibri" w:hAnsi="Calibri" w:cs="Calibri"/>
              </w:rPr>
              <w:t>ejecución</w:t>
            </w:r>
            <w:proofErr w:type="spellEnd"/>
            <w:r w:rsidR="005E3349">
              <w:rPr>
                <w:rFonts w:ascii="Calibri" w:hAnsi="Calibri" w:cs="Calibri"/>
              </w:rPr>
              <w:t xml:space="preserve">, </w:t>
            </w:r>
            <w:proofErr w:type="spellStart"/>
            <w:r w:rsidR="005E3349">
              <w:rPr>
                <w:rFonts w:ascii="Calibri" w:hAnsi="Calibri" w:cs="Calibri"/>
              </w:rPr>
              <w:t>orientación</w:t>
            </w:r>
            <w:proofErr w:type="spellEnd"/>
            <w:r w:rsidR="005E3349">
              <w:rPr>
                <w:rFonts w:ascii="Calibri" w:hAnsi="Calibri" w:cs="Calibri"/>
              </w:rPr>
              <w:t xml:space="preserve"> y </w:t>
            </w:r>
            <w:proofErr w:type="spellStart"/>
            <w:r w:rsidR="005E3349">
              <w:rPr>
                <w:rFonts w:ascii="Calibri" w:hAnsi="Calibri" w:cs="Calibri"/>
              </w:rPr>
              <w:t>planeación</w:t>
            </w:r>
            <w:proofErr w:type="spellEnd"/>
            <w:r w:rsidR="005E3349">
              <w:rPr>
                <w:rFonts w:ascii="Calibri" w:hAnsi="Calibri" w:cs="Calibri"/>
              </w:rPr>
              <w:t xml:space="preserve"> de los procesos de </w:t>
            </w:r>
            <w:proofErr w:type="spellStart"/>
            <w:r w:rsidR="005E3349">
              <w:rPr>
                <w:rFonts w:ascii="Calibri" w:hAnsi="Calibri" w:cs="Calibri"/>
              </w:rPr>
              <w:t>formación</w:t>
            </w:r>
            <w:proofErr w:type="spellEnd"/>
            <w:r w:rsidR="005E3349">
              <w:rPr>
                <w:rFonts w:ascii="Calibri" w:hAnsi="Calibri" w:cs="Calibri"/>
              </w:rPr>
              <w:t xml:space="preserve"> profesional integral para atender la oferta de </w:t>
            </w:r>
            <w:proofErr w:type="spellStart"/>
            <w:r w:rsidR="005E3349">
              <w:rPr>
                <w:rFonts w:ascii="Calibri" w:hAnsi="Calibri" w:cs="Calibri"/>
              </w:rPr>
              <w:t>formación</w:t>
            </w:r>
            <w:proofErr w:type="spellEnd"/>
            <w:r w:rsidR="005E3349">
              <w:rPr>
                <w:rFonts w:ascii="Calibri" w:hAnsi="Calibri" w:cs="Calibri"/>
              </w:rPr>
              <w:t xml:space="preserve"> regular del centro nacional de asistencia </w:t>
            </w:r>
            <w:proofErr w:type="spellStart"/>
            <w:r w:rsidR="005E3349">
              <w:rPr>
                <w:rFonts w:ascii="Calibri" w:hAnsi="Calibri" w:cs="Calibri"/>
              </w:rPr>
              <w:t>técnica</w:t>
            </w:r>
            <w:proofErr w:type="spellEnd"/>
            <w:r w:rsidR="005E3349">
              <w:rPr>
                <w:rFonts w:ascii="Calibri" w:hAnsi="Calibri" w:cs="Calibri"/>
              </w:rPr>
              <w:t xml:space="preserve"> a la industria en sus diferentes niveles y modalidades, atendiendo las </w:t>
            </w:r>
            <w:proofErr w:type="spellStart"/>
            <w:r w:rsidR="005E3349">
              <w:rPr>
                <w:rFonts w:ascii="Calibri" w:hAnsi="Calibri" w:cs="Calibri"/>
              </w:rPr>
              <w:t>políticas</w:t>
            </w:r>
            <w:proofErr w:type="spellEnd"/>
            <w:r w:rsidR="005E3349">
              <w:rPr>
                <w:rFonts w:ascii="Calibri" w:hAnsi="Calibri" w:cs="Calibri"/>
              </w:rPr>
              <w:t xml:space="preserve"> institucionales y la normatividad para la vigencia 2025 </w:t>
            </w:r>
          </w:p>
        </w:tc>
      </w:tr>
    </w:tbl>
    <w:p w14:paraId="591E9DBB" w14:textId="77777777" w:rsidR="001C3E2F" w:rsidRDefault="001C3E2F" w:rsidP="00F953D4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p w14:paraId="610D599E" w14:textId="5FC0C600" w:rsidR="009C0F15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Obligaciones Especificas:</w:t>
      </w:r>
      <w:r w:rsidRPr="009C0F15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5710707" w14:textId="77777777" w:rsidR="00CE61DA" w:rsidRPr="009C0F15" w:rsidRDefault="00CE61DA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tbl>
      <w:tblPr>
        <w:tblStyle w:val="Tablaconcuadrcula"/>
        <w:tblW w:w="8676" w:type="dxa"/>
        <w:tblInd w:w="108" w:type="dxa"/>
        <w:tblLook w:val="04A0" w:firstRow="1" w:lastRow="0" w:firstColumn="1" w:lastColumn="0" w:noHBand="0" w:noVBand="1"/>
        <w:tblCaption w:val="Tabla 2 Informe de Obligaciones"/>
        <w:tblDescription w:val="Tabla de reporte de cumplimiento por obligación de las obligaciones contractuales por parte del contratista"/>
      </w:tblPr>
      <w:tblGrid>
        <w:gridCol w:w="480"/>
        <w:gridCol w:w="3235"/>
        <w:gridCol w:w="141"/>
        <w:gridCol w:w="2552"/>
        <w:gridCol w:w="425"/>
        <w:gridCol w:w="1843"/>
      </w:tblGrid>
      <w:tr w:rsidR="001C3E2F" w:rsidRPr="001C3E2F" w14:paraId="57D485CD" w14:textId="77777777" w:rsidTr="006F44C3">
        <w:trPr>
          <w:trHeight w:val="405"/>
        </w:trPr>
        <w:tc>
          <w:tcPr>
            <w:tcW w:w="480" w:type="dxa"/>
          </w:tcPr>
          <w:p w14:paraId="0784B0A1" w14:textId="77777777" w:rsidR="001C3E2F" w:rsidRPr="001C3E2F" w:rsidRDefault="001C3E2F" w:rsidP="00CE61DA">
            <w:pPr>
              <w:pStyle w:val="Sinespaciado"/>
              <w:spacing w:after="0" w:line="240" w:lineRule="auto"/>
              <w:jc w:val="center"/>
              <w:rPr>
                <w:rFonts w:cs="Calibri"/>
                <w:b/>
                <w:bCs/>
              </w:rPr>
            </w:pPr>
            <w:r w:rsidRPr="001C3E2F">
              <w:rPr>
                <w:rFonts w:cs="Calibri"/>
                <w:b/>
                <w:bCs/>
              </w:rPr>
              <w:t>No</w:t>
            </w:r>
          </w:p>
        </w:tc>
        <w:tc>
          <w:tcPr>
            <w:tcW w:w="3235" w:type="dxa"/>
          </w:tcPr>
          <w:p w14:paraId="0878C35E" w14:textId="77777777" w:rsidR="001C3E2F" w:rsidRPr="001C3E2F" w:rsidRDefault="001C3E2F" w:rsidP="00CE61DA">
            <w:pPr>
              <w:pStyle w:val="Sinespaciado"/>
              <w:spacing w:after="0" w:line="240" w:lineRule="auto"/>
              <w:jc w:val="center"/>
              <w:rPr>
                <w:rFonts w:cs="Calibri"/>
                <w:b/>
              </w:rPr>
            </w:pPr>
            <w:r w:rsidRPr="001C3E2F">
              <w:rPr>
                <w:rFonts w:cs="Calibri"/>
                <w:b/>
              </w:rPr>
              <w:t>Obligaciones</w:t>
            </w:r>
          </w:p>
        </w:tc>
        <w:tc>
          <w:tcPr>
            <w:tcW w:w="2693" w:type="dxa"/>
            <w:gridSpan w:val="2"/>
          </w:tcPr>
          <w:p w14:paraId="1BEBAD70" w14:textId="77777777" w:rsidR="001C3E2F" w:rsidRPr="001C3E2F" w:rsidRDefault="001C3E2F" w:rsidP="00CE61DA">
            <w:pPr>
              <w:pStyle w:val="Sinespaciado"/>
              <w:spacing w:after="0" w:line="240" w:lineRule="auto"/>
              <w:jc w:val="center"/>
              <w:rPr>
                <w:rFonts w:cs="Calibri"/>
                <w:b/>
              </w:rPr>
            </w:pPr>
            <w:r w:rsidRPr="001C3E2F">
              <w:rPr>
                <w:rFonts w:cs="Calibri"/>
                <w:b/>
              </w:rPr>
              <w:t>Acciones realizadas</w:t>
            </w:r>
          </w:p>
        </w:tc>
        <w:tc>
          <w:tcPr>
            <w:tcW w:w="2268" w:type="dxa"/>
            <w:gridSpan w:val="2"/>
          </w:tcPr>
          <w:p w14:paraId="3B6975AF" w14:textId="77777777" w:rsidR="001C3E2F" w:rsidRPr="001C3E2F" w:rsidRDefault="001C3E2F" w:rsidP="00CE61DA">
            <w:pPr>
              <w:pStyle w:val="Sinespaciado"/>
              <w:spacing w:after="0" w:line="240" w:lineRule="auto"/>
              <w:jc w:val="center"/>
              <w:rPr>
                <w:rFonts w:cs="Calibri"/>
                <w:b/>
              </w:rPr>
            </w:pPr>
            <w:r w:rsidRPr="001C3E2F">
              <w:rPr>
                <w:rFonts w:cs="Calibri"/>
                <w:b/>
              </w:rPr>
              <w:t>Evidencias</w:t>
            </w:r>
          </w:p>
        </w:tc>
      </w:tr>
      <w:tr w:rsidR="00C143FA" w:rsidRPr="001C3E2F" w14:paraId="6E4E3C61" w14:textId="77777777" w:rsidTr="006F44C3">
        <w:trPr>
          <w:trHeight w:val="1888"/>
        </w:trPr>
        <w:tc>
          <w:tcPr>
            <w:tcW w:w="480" w:type="dxa"/>
          </w:tcPr>
          <w:p w14:paraId="0F1DF167" w14:textId="77777777" w:rsidR="00C143FA" w:rsidRPr="001C3E2F" w:rsidRDefault="00C143FA" w:rsidP="00C143FA">
            <w:pPr>
              <w:pStyle w:val="Sinespaciado"/>
              <w:spacing w:after="0" w:line="240" w:lineRule="auto"/>
              <w:rPr>
                <w:rFonts w:cs="Calibri"/>
              </w:rPr>
            </w:pPr>
            <w:r w:rsidRPr="001C3E2F">
              <w:rPr>
                <w:rFonts w:cs="Calibri"/>
              </w:rPr>
              <w:t>1</w:t>
            </w:r>
          </w:p>
        </w:tc>
        <w:tc>
          <w:tcPr>
            <w:tcW w:w="3235" w:type="dxa"/>
          </w:tcPr>
          <w:p w14:paraId="0AC2AD6D" w14:textId="7B97C471" w:rsidR="00C143FA" w:rsidRPr="006F44C3" w:rsidRDefault="00C143FA" w:rsidP="006F44C3">
            <w:pPr>
              <w:pStyle w:val="NormalWeb"/>
              <w:shd w:val="clear" w:color="auto" w:fill="FFFFFF"/>
              <w:rPr>
                <w:rFonts w:eastAsia="Times New Roman"/>
                <w:lang w:eastAsia="es-ES_tradnl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Participar en las jornadas de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planeación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y alistamiento de los procesos formativos de acuerdo con los lineamientos Institucionales, para el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área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temática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del objeto contractual. </w:t>
            </w:r>
          </w:p>
        </w:tc>
        <w:tc>
          <w:tcPr>
            <w:tcW w:w="2693" w:type="dxa"/>
            <w:gridSpan w:val="2"/>
          </w:tcPr>
          <w:p w14:paraId="6983DA21" w14:textId="7AD4FAC0" w:rsidR="00C143FA" w:rsidRPr="001C3E2F" w:rsidRDefault="007A00FE" w:rsidP="00C143FA">
            <w:pPr>
              <w:pStyle w:val="Sinespaciado"/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No fue requerido para este perio</w:t>
            </w:r>
            <w:r w:rsidR="001A6E6A">
              <w:rPr>
                <w:rFonts w:cs="Calibri"/>
              </w:rPr>
              <w:t>d</w:t>
            </w:r>
            <w:r>
              <w:rPr>
                <w:rFonts w:cs="Calibri"/>
              </w:rPr>
              <w:t>o</w:t>
            </w:r>
          </w:p>
        </w:tc>
        <w:tc>
          <w:tcPr>
            <w:tcW w:w="2268" w:type="dxa"/>
            <w:gridSpan w:val="2"/>
          </w:tcPr>
          <w:p w14:paraId="1B7E7B0A" w14:textId="77777777" w:rsidR="00C143FA" w:rsidRDefault="00C143FA" w:rsidP="00C143FA">
            <w:pPr>
              <w:pStyle w:val="Sinespaciado"/>
              <w:spacing w:after="0" w:line="240" w:lineRule="auto"/>
              <w:jc w:val="center"/>
              <w:rPr>
                <w:rFonts w:cs="Calibri"/>
              </w:rPr>
            </w:pPr>
          </w:p>
          <w:p w14:paraId="02541249" w14:textId="44CBA223" w:rsidR="00C143FA" w:rsidRPr="001C3E2F" w:rsidRDefault="00465E45" w:rsidP="00C143FA">
            <w:pPr>
              <w:pStyle w:val="Sinespaciado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No hay evidencia</w:t>
            </w:r>
          </w:p>
        </w:tc>
      </w:tr>
      <w:tr w:rsidR="00C143FA" w:rsidRPr="001C3E2F" w14:paraId="2C587AA5" w14:textId="77777777" w:rsidTr="006F44C3">
        <w:trPr>
          <w:trHeight w:val="212"/>
        </w:trPr>
        <w:tc>
          <w:tcPr>
            <w:tcW w:w="480" w:type="dxa"/>
          </w:tcPr>
          <w:p w14:paraId="4A6F487B" w14:textId="77777777" w:rsidR="00C143FA" w:rsidRPr="001C3E2F" w:rsidRDefault="00C143FA" w:rsidP="00C143F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1C3E2F">
              <w:rPr>
                <w:rFonts w:cs="Calibri"/>
                <w:color w:val="000000" w:themeColor="text1"/>
              </w:rPr>
              <w:t>2</w:t>
            </w:r>
          </w:p>
        </w:tc>
        <w:tc>
          <w:tcPr>
            <w:tcW w:w="3235" w:type="dxa"/>
          </w:tcPr>
          <w:p w14:paraId="2A3C6F2D" w14:textId="740065FA" w:rsidR="00C143FA" w:rsidRPr="00417B21" w:rsidRDefault="00C143FA" w:rsidP="00C143FA">
            <w:pPr>
              <w:pStyle w:val="NormalWeb"/>
              <w:shd w:val="clear" w:color="auto" w:fill="FFFFFF"/>
              <w:rPr>
                <w:rFonts w:eastAsia="Times New Roman"/>
                <w:lang w:eastAsia="es-ES_tradnl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Participar cuando el centro de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formación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lo requiera, en jornadas de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diseño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y desarrollo curricular de programas de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Formación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Profesional Integral, de conformidad con los lineamientos institucionales requeridos para el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área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temática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objeto del contrato </w:t>
            </w:r>
          </w:p>
        </w:tc>
        <w:tc>
          <w:tcPr>
            <w:tcW w:w="2693" w:type="dxa"/>
            <w:gridSpan w:val="2"/>
          </w:tcPr>
          <w:p w14:paraId="6B81D8AD" w14:textId="204D17CF" w:rsidR="00C143FA" w:rsidRPr="001C3E2F" w:rsidRDefault="002909C9" w:rsidP="00C143FA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 xml:space="preserve">Preparación de </w:t>
            </w:r>
            <w:r w:rsidR="00885446">
              <w:rPr>
                <w:rFonts w:cs="Calibri"/>
                <w:color w:val="000000" w:themeColor="text1"/>
              </w:rPr>
              <w:t>módulos</w:t>
            </w:r>
            <w:r>
              <w:rPr>
                <w:rFonts w:cs="Calibri"/>
                <w:color w:val="000000" w:themeColor="text1"/>
              </w:rPr>
              <w:t xml:space="preserve"> de formación. </w:t>
            </w:r>
            <w:r w:rsidR="00A24A13">
              <w:rPr>
                <w:rFonts w:cs="Calibri"/>
                <w:color w:val="000000" w:themeColor="text1"/>
              </w:rPr>
              <w:t xml:space="preserve"> </w:t>
            </w:r>
          </w:p>
        </w:tc>
        <w:tc>
          <w:tcPr>
            <w:tcW w:w="2268" w:type="dxa"/>
            <w:gridSpan w:val="2"/>
          </w:tcPr>
          <w:p w14:paraId="7FC10796" w14:textId="1C6893B5" w:rsidR="002D5249" w:rsidRDefault="415BCFC8" w:rsidP="006F44C3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</w:rPr>
            </w:pPr>
            <w:r w:rsidRPr="1A7783BB">
              <w:rPr>
                <w:rFonts w:cs="Calibri"/>
                <w:color w:val="000000" w:themeColor="text1"/>
              </w:rPr>
              <w:t>Ver carpeta de Evidencias</w:t>
            </w:r>
            <w:r w:rsidR="002D5249">
              <w:rPr>
                <w:rFonts w:cs="Calibri"/>
                <w:color w:val="000000" w:themeColor="text1"/>
              </w:rPr>
              <w:t xml:space="preserve">. </w:t>
            </w:r>
          </w:p>
          <w:p w14:paraId="6F62620D" w14:textId="64AFD120" w:rsidR="002D5249" w:rsidRPr="001C3E2F" w:rsidRDefault="002D5249" w:rsidP="002909C9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1.</w:t>
            </w:r>
            <w:r w:rsidR="002909C9">
              <w:rPr>
                <w:rFonts w:cs="Calibri"/>
                <w:color w:val="000000" w:themeColor="text1"/>
              </w:rPr>
              <w:t>soporte de plan de trabajo aprobado</w:t>
            </w:r>
            <w:r w:rsidR="002909C9">
              <w:rPr>
                <w:rFonts w:cs="Calibri"/>
                <w:color w:val="000000" w:themeColor="text1"/>
              </w:rPr>
              <w:br/>
              <w:t xml:space="preserve">2. Herramienta </w:t>
            </w:r>
            <w:proofErr w:type="spellStart"/>
            <w:r w:rsidR="002909C9">
              <w:rPr>
                <w:rFonts w:cs="Calibri"/>
                <w:color w:val="000000" w:themeColor="text1"/>
              </w:rPr>
              <w:t>power</w:t>
            </w:r>
            <w:proofErr w:type="spellEnd"/>
            <w:r w:rsidR="002909C9">
              <w:rPr>
                <w:rFonts w:cs="Calibri"/>
                <w:color w:val="000000" w:themeColor="text1"/>
              </w:rPr>
              <w:t xml:space="preserve"> </w:t>
            </w:r>
            <w:proofErr w:type="spellStart"/>
            <w:r w:rsidR="002909C9">
              <w:rPr>
                <w:rFonts w:cs="Calibri"/>
                <w:color w:val="000000" w:themeColor="text1"/>
              </w:rPr>
              <w:t>point</w:t>
            </w:r>
            <w:proofErr w:type="spellEnd"/>
            <w:r w:rsidR="002909C9">
              <w:rPr>
                <w:rFonts w:cs="Calibri"/>
                <w:color w:val="000000" w:themeColor="text1"/>
              </w:rPr>
              <w:t xml:space="preserve"> para desarrollo de formación</w:t>
            </w:r>
            <w:r w:rsidR="00A24A13">
              <w:rPr>
                <w:rFonts w:cs="Calibri"/>
                <w:color w:val="000000" w:themeColor="text1"/>
              </w:rPr>
              <w:t xml:space="preserve"> </w:t>
            </w:r>
            <w:r>
              <w:rPr>
                <w:rFonts w:cs="Calibri"/>
                <w:color w:val="000000" w:themeColor="text1"/>
              </w:rPr>
              <w:t xml:space="preserve"> </w:t>
            </w:r>
          </w:p>
        </w:tc>
      </w:tr>
      <w:tr w:rsidR="00C143FA" w:rsidRPr="001C3E2F" w14:paraId="6E138A9C" w14:textId="77777777" w:rsidTr="006F44C3">
        <w:trPr>
          <w:trHeight w:val="212"/>
        </w:trPr>
        <w:tc>
          <w:tcPr>
            <w:tcW w:w="480" w:type="dxa"/>
          </w:tcPr>
          <w:p w14:paraId="5965D166" w14:textId="77777777" w:rsidR="00C143FA" w:rsidRPr="001C3E2F" w:rsidRDefault="00C143FA" w:rsidP="00C143F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1C3E2F">
              <w:rPr>
                <w:rFonts w:cs="Calibri"/>
                <w:color w:val="000000" w:themeColor="text1"/>
              </w:rPr>
              <w:t>3</w:t>
            </w:r>
          </w:p>
        </w:tc>
        <w:tc>
          <w:tcPr>
            <w:tcW w:w="3235" w:type="dxa"/>
          </w:tcPr>
          <w:p w14:paraId="321F1E82" w14:textId="7FF7EF27" w:rsidR="00C143FA" w:rsidRPr="00417B21" w:rsidRDefault="00C143FA" w:rsidP="00C143FA">
            <w:pPr>
              <w:pStyle w:val="NormalWeb"/>
              <w:shd w:val="clear" w:color="auto" w:fill="FFFFFF"/>
              <w:rPr>
                <w:rFonts w:eastAsia="Times New Roman"/>
                <w:lang w:eastAsia="es-ES_tradnl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Ejecutar la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formación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profesional integral de acuerdo con el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diseño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y el desarrollo curricular del programa de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formación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a orientar, conforme a la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programación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establecida de conformidad con el objeto del contrato. </w:t>
            </w:r>
          </w:p>
        </w:tc>
        <w:tc>
          <w:tcPr>
            <w:tcW w:w="2693" w:type="dxa"/>
            <w:gridSpan w:val="2"/>
          </w:tcPr>
          <w:p w14:paraId="60AFAB3F" w14:textId="03DCF6F7" w:rsidR="00C143FA" w:rsidRDefault="4EFA8F8B" w:rsidP="00C143FA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 w:rsidRPr="259482AF">
              <w:rPr>
                <w:rFonts w:cs="Calibri"/>
                <w:color w:val="000000" w:themeColor="text1"/>
              </w:rPr>
              <w:t xml:space="preserve">Se </w:t>
            </w:r>
            <w:r w:rsidR="0C8EBE65" w:rsidRPr="259482AF">
              <w:rPr>
                <w:rFonts w:cs="Calibri"/>
                <w:color w:val="000000" w:themeColor="text1"/>
              </w:rPr>
              <w:t>encuentra en</w:t>
            </w:r>
            <w:r w:rsidR="004D765C">
              <w:rPr>
                <w:rFonts w:cs="Calibri"/>
                <w:color w:val="000000" w:themeColor="text1"/>
              </w:rPr>
              <w:t xml:space="preserve"> proceso de </w:t>
            </w:r>
            <w:proofErr w:type="spellStart"/>
            <w:r w:rsidR="0C8EBE65" w:rsidRPr="259482AF">
              <w:rPr>
                <w:rFonts w:cs="Calibri"/>
                <w:color w:val="000000" w:themeColor="text1"/>
              </w:rPr>
              <w:t>ejucución</w:t>
            </w:r>
            <w:proofErr w:type="spellEnd"/>
            <w:r w:rsidR="0C8EBE65" w:rsidRPr="259482AF">
              <w:rPr>
                <w:rFonts w:cs="Calibri"/>
                <w:color w:val="000000" w:themeColor="text1"/>
              </w:rPr>
              <w:t xml:space="preserve"> </w:t>
            </w:r>
            <w:r w:rsidRPr="259482AF">
              <w:rPr>
                <w:rFonts w:cs="Calibri"/>
                <w:color w:val="000000" w:themeColor="text1"/>
              </w:rPr>
              <w:t xml:space="preserve">la formación del programa  de gestión y educación ambiental de formación complementaria </w:t>
            </w:r>
          </w:p>
          <w:p w14:paraId="754F495D" w14:textId="77777777" w:rsidR="00C143FA" w:rsidRDefault="00C143FA" w:rsidP="00C143FA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</w:p>
          <w:p w14:paraId="6EE21CA4" w14:textId="484CC7E8" w:rsidR="00C143FA" w:rsidRPr="001C3E2F" w:rsidRDefault="3B13A421" w:rsidP="00C143FA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 w:rsidRPr="259482AF">
              <w:rPr>
                <w:rFonts w:cs="Calibri"/>
                <w:color w:val="000000" w:themeColor="text1"/>
              </w:rPr>
              <w:t>Se encuentra en</w:t>
            </w:r>
            <w:r w:rsidR="004D765C">
              <w:rPr>
                <w:rFonts w:cs="Calibri"/>
                <w:color w:val="000000" w:themeColor="text1"/>
              </w:rPr>
              <w:t xml:space="preserve"> </w:t>
            </w:r>
            <w:proofErr w:type="spellStart"/>
            <w:r w:rsidR="004D765C" w:rsidRPr="259482AF">
              <w:rPr>
                <w:rFonts w:cs="Calibri"/>
                <w:color w:val="000000" w:themeColor="text1"/>
              </w:rPr>
              <w:t>en</w:t>
            </w:r>
            <w:proofErr w:type="spellEnd"/>
            <w:r w:rsidR="004D765C">
              <w:rPr>
                <w:rFonts w:cs="Calibri"/>
                <w:color w:val="000000" w:themeColor="text1"/>
              </w:rPr>
              <w:t xml:space="preserve"> proceso de </w:t>
            </w:r>
            <w:proofErr w:type="spellStart"/>
            <w:r w:rsidRPr="259482AF">
              <w:rPr>
                <w:rFonts w:cs="Calibri"/>
                <w:color w:val="000000" w:themeColor="text1"/>
              </w:rPr>
              <w:t>ejucución</w:t>
            </w:r>
            <w:proofErr w:type="spellEnd"/>
            <w:r w:rsidRPr="259482AF">
              <w:rPr>
                <w:rFonts w:cs="Calibri"/>
                <w:color w:val="000000" w:themeColor="text1"/>
              </w:rPr>
              <w:t xml:space="preserve"> </w:t>
            </w:r>
            <w:r w:rsidR="4EFA8F8B" w:rsidRPr="259482AF">
              <w:rPr>
                <w:rFonts w:cs="Calibri"/>
                <w:color w:val="000000" w:themeColor="text1"/>
              </w:rPr>
              <w:t xml:space="preserve">la formación del programa  de Operaciones y Manejo de </w:t>
            </w:r>
            <w:r w:rsidR="4EFA8F8B" w:rsidRPr="259482AF">
              <w:rPr>
                <w:rFonts w:cs="Calibri"/>
                <w:color w:val="000000" w:themeColor="text1"/>
              </w:rPr>
              <w:lastRenderedPageBreak/>
              <w:t xml:space="preserve">Residuos </w:t>
            </w:r>
            <w:r w:rsidR="002B2A21" w:rsidRPr="259482AF">
              <w:rPr>
                <w:rFonts w:cs="Calibri"/>
                <w:color w:val="000000" w:themeColor="text1"/>
              </w:rPr>
              <w:t>sólidos</w:t>
            </w:r>
            <w:r w:rsidR="004D765C">
              <w:rPr>
                <w:rFonts w:cs="Calibri"/>
                <w:color w:val="000000" w:themeColor="text1"/>
              </w:rPr>
              <w:br/>
            </w:r>
            <w:r w:rsidR="004D765C">
              <w:rPr>
                <w:rFonts w:cs="Calibri"/>
                <w:color w:val="000000" w:themeColor="text1"/>
              </w:rPr>
              <w:br/>
              <w:t xml:space="preserve">Se encuentra en </w:t>
            </w:r>
            <w:r w:rsidR="00CF3AFD">
              <w:rPr>
                <w:rFonts w:cs="Calibri"/>
                <w:color w:val="000000" w:themeColor="text1"/>
              </w:rPr>
              <w:t>ejecución</w:t>
            </w:r>
            <w:r w:rsidR="004D765C">
              <w:rPr>
                <w:rFonts w:cs="Calibri"/>
                <w:color w:val="000000" w:themeColor="text1"/>
              </w:rPr>
              <w:t xml:space="preserve"> formación profesional a ficha No. 3302138</w:t>
            </w:r>
          </w:p>
        </w:tc>
        <w:tc>
          <w:tcPr>
            <w:tcW w:w="2268" w:type="dxa"/>
            <w:gridSpan w:val="2"/>
          </w:tcPr>
          <w:p w14:paraId="26E72FDE" w14:textId="77777777" w:rsidR="00C143FA" w:rsidRDefault="00C143FA" w:rsidP="00C143FA">
            <w:pPr>
              <w:pStyle w:val="Sinespaciado"/>
              <w:spacing w:after="0" w:line="240" w:lineRule="auto"/>
              <w:jc w:val="center"/>
              <w:rPr>
                <w:rFonts w:cs="Calibri"/>
              </w:rPr>
            </w:pPr>
          </w:p>
          <w:p w14:paraId="08534508" w14:textId="77777777" w:rsidR="00C143FA" w:rsidRDefault="415BCFC8" w:rsidP="1A7783BB">
            <w:pPr>
              <w:pStyle w:val="Sinespaciado"/>
              <w:spacing w:after="0" w:line="240" w:lineRule="auto"/>
              <w:jc w:val="center"/>
              <w:rPr>
                <w:rFonts w:cs="Calibri"/>
              </w:rPr>
            </w:pPr>
            <w:r w:rsidRPr="1A7783BB">
              <w:rPr>
                <w:rFonts w:cs="Calibri"/>
              </w:rPr>
              <w:t xml:space="preserve">Ver carpeta </w:t>
            </w:r>
            <w:r w:rsidR="002D5249">
              <w:rPr>
                <w:rFonts w:cs="Calibri"/>
              </w:rPr>
              <w:t xml:space="preserve">de </w:t>
            </w:r>
            <w:r w:rsidRPr="1A7783BB">
              <w:rPr>
                <w:rFonts w:cs="Calibri"/>
              </w:rPr>
              <w:t>evidencias</w:t>
            </w:r>
            <w:r w:rsidR="006F44C3">
              <w:rPr>
                <w:rFonts w:cs="Calibri"/>
              </w:rPr>
              <w:t xml:space="preserve">. </w:t>
            </w:r>
          </w:p>
          <w:p w14:paraId="2D747BF7" w14:textId="0E3738BD" w:rsidR="00D466A6" w:rsidRDefault="006F44C3" w:rsidP="1A7783BB">
            <w:pPr>
              <w:pStyle w:val="Sinespaciado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1.</w:t>
            </w:r>
            <w:r w:rsidR="00D466A6">
              <w:rPr>
                <w:rFonts w:cs="Calibri"/>
              </w:rPr>
              <w:t xml:space="preserve">Informe apoyo a la formación </w:t>
            </w:r>
            <w:r w:rsidR="004D765C">
              <w:rPr>
                <w:rFonts w:cs="Calibri"/>
              </w:rPr>
              <w:t>nov</w:t>
            </w:r>
            <w:r w:rsidR="00D466A6">
              <w:rPr>
                <w:rFonts w:cs="Calibri"/>
              </w:rPr>
              <w:t>.</w:t>
            </w:r>
          </w:p>
          <w:p w14:paraId="68327B1B" w14:textId="69EDBDAC" w:rsidR="006F44C3" w:rsidRDefault="00D466A6" w:rsidP="00D466A6">
            <w:pPr>
              <w:pStyle w:val="Sinespaciado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2.CARPETAS POR FICHA EJECUTADAS</w:t>
            </w:r>
            <w:r w:rsidR="004D765C">
              <w:rPr>
                <w:rFonts w:cs="Calibri"/>
              </w:rPr>
              <w:t xml:space="preserve"> o a </w:t>
            </w:r>
            <w:proofErr w:type="spellStart"/>
            <w:r w:rsidR="004D765C">
              <w:rPr>
                <w:rFonts w:cs="Calibri"/>
              </w:rPr>
              <w:t>jecutar</w:t>
            </w:r>
            <w:proofErr w:type="spellEnd"/>
            <w:r w:rsidR="004D765C">
              <w:rPr>
                <w:rFonts w:cs="Calibri"/>
              </w:rPr>
              <w:t xml:space="preserve"> </w:t>
            </w:r>
            <w:r>
              <w:rPr>
                <w:rFonts w:cs="Calibri"/>
              </w:rPr>
              <w:t xml:space="preserve"> CON:</w:t>
            </w:r>
            <w:r w:rsidR="00A24A13">
              <w:rPr>
                <w:rFonts w:cs="Calibri"/>
              </w:rPr>
              <w:t xml:space="preserve"> correos y conversaciones con entidades</w:t>
            </w:r>
            <w:r>
              <w:rPr>
                <w:rFonts w:cs="Calibri"/>
              </w:rPr>
              <w:t xml:space="preserve">, </w:t>
            </w:r>
            <w:r w:rsidR="00A24A13">
              <w:rPr>
                <w:rFonts w:cs="Calibri"/>
              </w:rPr>
              <w:br/>
            </w:r>
            <w:r w:rsidR="00A24A13">
              <w:rPr>
                <w:rFonts w:cs="Calibri"/>
              </w:rPr>
              <w:lastRenderedPageBreak/>
              <w:t xml:space="preserve">presentaciones de </w:t>
            </w:r>
            <w:proofErr w:type="spellStart"/>
            <w:r w:rsidR="00A24A13">
              <w:rPr>
                <w:rFonts w:cs="Calibri"/>
              </w:rPr>
              <w:t>power</w:t>
            </w:r>
            <w:proofErr w:type="spellEnd"/>
            <w:r w:rsidR="00A24A13">
              <w:rPr>
                <w:rFonts w:cs="Calibri"/>
              </w:rPr>
              <w:t xml:space="preserve"> </w:t>
            </w:r>
            <w:proofErr w:type="spellStart"/>
            <w:r w:rsidR="00A24A13">
              <w:rPr>
                <w:rFonts w:cs="Calibri"/>
              </w:rPr>
              <w:t>pont</w:t>
            </w:r>
            <w:proofErr w:type="spellEnd"/>
            <w:r w:rsidR="00A24A13">
              <w:rPr>
                <w:rFonts w:cs="Calibri"/>
              </w:rPr>
              <w:t xml:space="preserve"> de las temáticas.</w:t>
            </w:r>
          </w:p>
          <w:p w14:paraId="7371C15A" w14:textId="43EFF90F" w:rsidR="00955339" w:rsidRPr="001C3E2F" w:rsidRDefault="00955339" w:rsidP="1A7783BB">
            <w:pPr>
              <w:pStyle w:val="Sinespaciado"/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1C3E2F" w:rsidRPr="001C3E2F" w14:paraId="7190977B" w14:textId="77777777" w:rsidTr="00F8361E">
        <w:trPr>
          <w:trHeight w:val="212"/>
        </w:trPr>
        <w:tc>
          <w:tcPr>
            <w:tcW w:w="480" w:type="dxa"/>
          </w:tcPr>
          <w:p w14:paraId="7EB978AE" w14:textId="77777777" w:rsidR="001C3E2F" w:rsidRPr="001C3E2F" w:rsidRDefault="001C3E2F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1C3E2F">
              <w:rPr>
                <w:rFonts w:cs="Calibri"/>
                <w:color w:val="000000" w:themeColor="text1"/>
              </w:rPr>
              <w:lastRenderedPageBreak/>
              <w:t>4</w:t>
            </w:r>
          </w:p>
        </w:tc>
        <w:tc>
          <w:tcPr>
            <w:tcW w:w="3376" w:type="dxa"/>
            <w:gridSpan w:val="2"/>
          </w:tcPr>
          <w:p w14:paraId="2C57AEB6" w14:textId="395CA4AF" w:rsidR="001C3E2F" w:rsidRPr="00417B21" w:rsidRDefault="00417B21" w:rsidP="00417B21">
            <w:pPr>
              <w:pStyle w:val="NormalWeb"/>
              <w:shd w:val="clear" w:color="auto" w:fill="FFFFFF"/>
              <w:rPr>
                <w:rFonts w:eastAsia="Times New Roman"/>
                <w:lang w:eastAsia="es-ES_tradnl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Realizar la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proyección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de juicios evaluativos sobre el nivel de cumplimiento de los resultados aprendizajes de las competencias del programa de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formación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, adquiridos por los aprendices en el desarrollo de su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formación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, aplicando los instrumentos de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evaluación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, los procedimientos, plazos y herramientas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tecnológicas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que se encuentren establecidas en la normatividad la entidad.</w:t>
            </w:r>
          </w:p>
        </w:tc>
        <w:tc>
          <w:tcPr>
            <w:tcW w:w="2977" w:type="dxa"/>
            <w:gridSpan w:val="2"/>
          </w:tcPr>
          <w:p w14:paraId="3AD64D91" w14:textId="0E03CBE6" w:rsidR="001C3E2F" w:rsidRPr="001C3E2F" w:rsidRDefault="00F96841" w:rsidP="00B756F9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 xml:space="preserve">Se realiza proyección de juicios evaluativos a ficha </w:t>
            </w:r>
            <w:r w:rsidRPr="00F96841">
              <w:rPr>
                <w:rFonts w:cs="Calibri"/>
                <w:color w:val="000000" w:themeColor="text1"/>
              </w:rPr>
              <w:t>FUNDACION  3393326</w:t>
            </w:r>
          </w:p>
        </w:tc>
        <w:tc>
          <w:tcPr>
            <w:tcW w:w="1843" w:type="dxa"/>
          </w:tcPr>
          <w:p w14:paraId="185B55D5" w14:textId="77777777" w:rsidR="00AA37A1" w:rsidRDefault="00AA37A1" w:rsidP="00AA37A1">
            <w:pPr>
              <w:pStyle w:val="Sinespaciado"/>
              <w:spacing w:after="0" w:line="240" w:lineRule="auto"/>
              <w:jc w:val="center"/>
              <w:rPr>
                <w:rFonts w:cs="Calibri"/>
              </w:rPr>
            </w:pPr>
          </w:p>
          <w:p w14:paraId="4A6A7829" w14:textId="778DE085" w:rsidR="006F44C3" w:rsidRPr="001C3E2F" w:rsidRDefault="00F96841" w:rsidP="00A24A13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 xml:space="preserve">Carpeta evidencias obligación 4 documento de </w:t>
            </w:r>
            <w:proofErr w:type="spellStart"/>
            <w:r>
              <w:rPr>
                <w:rFonts w:cs="Calibri"/>
                <w:color w:val="000000" w:themeColor="text1"/>
              </w:rPr>
              <w:t>excel</w:t>
            </w:r>
            <w:proofErr w:type="spellEnd"/>
          </w:p>
        </w:tc>
      </w:tr>
      <w:tr w:rsidR="001C3E2F" w:rsidRPr="001C3E2F" w14:paraId="32B02E1E" w14:textId="77777777" w:rsidTr="00F8361E">
        <w:trPr>
          <w:trHeight w:val="212"/>
        </w:trPr>
        <w:tc>
          <w:tcPr>
            <w:tcW w:w="480" w:type="dxa"/>
          </w:tcPr>
          <w:p w14:paraId="53103AAD" w14:textId="77777777" w:rsidR="001C3E2F" w:rsidRPr="001C3E2F" w:rsidRDefault="001C3E2F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1C3E2F">
              <w:rPr>
                <w:rFonts w:cs="Calibri"/>
                <w:color w:val="000000" w:themeColor="text1"/>
              </w:rPr>
              <w:t>5</w:t>
            </w:r>
          </w:p>
        </w:tc>
        <w:tc>
          <w:tcPr>
            <w:tcW w:w="3376" w:type="dxa"/>
            <w:gridSpan w:val="2"/>
          </w:tcPr>
          <w:p w14:paraId="60F25A9C" w14:textId="77777777" w:rsidR="00417B21" w:rsidRDefault="00417B21" w:rsidP="00417B21">
            <w:pPr>
              <w:pStyle w:val="NormalWeb"/>
              <w:shd w:val="clear" w:color="auto" w:fill="FFFFFF"/>
              <w:rPr>
                <w:rFonts w:eastAsia="Times New Roman"/>
                <w:lang w:eastAsia="es-ES_tradnl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5. Registrar, verificar y apoyar seguimiento oportuno en el sistema de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información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que la entidad defina para la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Gestión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de la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Formación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Profesional Integral mediante las siguientes actividades: </w:t>
            </w:r>
          </w:p>
          <w:p w14:paraId="4C8AEEAF" w14:textId="77777777" w:rsidR="00417B21" w:rsidRDefault="00417B21" w:rsidP="00417B21">
            <w:pPr>
              <w:pStyle w:val="NormalWeb"/>
              <w:shd w:val="clear" w:color="auto" w:fill="FFFFFF"/>
            </w:pPr>
            <w:r>
              <w:rPr>
                <w:rFonts w:ascii="Calibri" w:hAnsi="Calibri" w:cs="Calibri"/>
                <w:sz w:val="22"/>
                <w:szCs w:val="22"/>
              </w:rPr>
              <w:t xml:space="preserve">a) Verificando que la totalidad de los aprendices seleccionados y matriculados queden asociados a la ruta de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formación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76A6AAE2" w14:textId="77777777" w:rsidR="00417B21" w:rsidRDefault="00417B21" w:rsidP="00417B21">
            <w:pPr>
              <w:pStyle w:val="NormalWeb"/>
              <w:shd w:val="clear" w:color="auto" w:fill="FFFFFF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b) Registrando juicios evaluativos del reconocimiento de aprendizajes previos, los juicios evaluativos de acuerdo con la ruta de aprendizaje, para los beneficiarios nuevos, reintegrados o trasladados. </w:t>
            </w:r>
          </w:p>
          <w:p w14:paraId="08F38B84" w14:textId="41AF218B" w:rsidR="00417B21" w:rsidRPr="00417B21" w:rsidRDefault="00417B21" w:rsidP="00417B21">
            <w:pPr>
              <w:pStyle w:val="NormalWeb"/>
              <w:shd w:val="clear" w:color="auto" w:fill="FFFFFF"/>
              <w:rPr>
                <w:rFonts w:eastAsia="Times New Roman"/>
                <w:lang w:eastAsia="es-ES_tradnl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 xml:space="preserve">c) Comunicando al Coordinador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Académico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oportunamente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anomalías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, inconsistencias, novedades de aprendices y hallazgos en el registro de la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información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y en la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ejecución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  <w:p w14:paraId="30A7D564" w14:textId="058F2E5D" w:rsidR="001C3E2F" w:rsidRPr="001C3E2F" w:rsidRDefault="001C3E2F" w:rsidP="00007CE2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</w:p>
        </w:tc>
        <w:tc>
          <w:tcPr>
            <w:tcW w:w="2977" w:type="dxa"/>
            <w:gridSpan w:val="2"/>
          </w:tcPr>
          <w:p w14:paraId="31B22F4D" w14:textId="3BB14778" w:rsidR="001C3E2F" w:rsidRPr="001C3E2F" w:rsidRDefault="00F8361E" w:rsidP="00B756F9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lastRenderedPageBreak/>
              <w:t>No fue requerido para este periodo</w:t>
            </w:r>
          </w:p>
        </w:tc>
        <w:tc>
          <w:tcPr>
            <w:tcW w:w="1843" w:type="dxa"/>
          </w:tcPr>
          <w:p w14:paraId="15DA1D5E" w14:textId="77777777" w:rsidR="00AA37A1" w:rsidRDefault="00AA37A1" w:rsidP="00AA37A1">
            <w:pPr>
              <w:pStyle w:val="Sinespaciado"/>
              <w:spacing w:after="0" w:line="240" w:lineRule="auto"/>
              <w:jc w:val="center"/>
              <w:rPr>
                <w:rFonts w:cs="Calibri"/>
              </w:rPr>
            </w:pPr>
          </w:p>
          <w:p w14:paraId="1BCD6BE0" w14:textId="1FAAAC3A" w:rsidR="001C3E2F" w:rsidRPr="001C3E2F" w:rsidRDefault="00465E45" w:rsidP="00AA37A1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No hay evidencia</w:t>
            </w:r>
          </w:p>
        </w:tc>
      </w:tr>
      <w:tr w:rsidR="001C3E2F" w:rsidRPr="001C3E2F" w14:paraId="1BA70C03" w14:textId="77777777" w:rsidTr="00F8361E">
        <w:trPr>
          <w:trHeight w:val="212"/>
        </w:trPr>
        <w:tc>
          <w:tcPr>
            <w:tcW w:w="480" w:type="dxa"/>
          </w:tcPr>
          <w:p w14:paraId="2BE60227" w14:textId="77777777" w:rsidR="001C3E2F" w:rsidRPr="001C3E2F" w:rsidRDefault="001C3E2F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1C3E2F">
              <w:rPr>
                <w:rFonts w:cs="Calibri"/>
                <w:color w:val="000000" w:themeColor="text1"/>
              </w:rPr>
              <w:t>6</w:t>
            </w:r>
          </w:p>
        </w:tc>
        <w:tc>
          <w:tcPr>
            <w:tcW w:w="3376" w:type="dxa"/>
            <w:gridSpan w:val="2"/>
          </w:tcPr>
          <w:p w14:paraId="31ED500F" w14:textId="3D89B0D4" w:rsidR="001C3E2F" w:rsidRPr="00417B21" w:rsidRDefault="00417B21" w:rsidP="00417B21">
            <w:pPr>
              <w:pStyle w:val="NormalWeb"/>
              <w:shd w:val="clear" w:color="auto" w:fill="FFFFFF"/>
              <w:rPr>
                <w:rFonts w:eastAsia="Times New Roman"/>
                <w:lang w:eastAsia="es-ES_tradnl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Participar cuando el centro lo requiera en el proceso de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selección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diseño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de talleres e instrumentos que alimenten los bancos de pruebas para la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selección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de aprendices. </w:t>
            </w:r>
          </w:p>
        </w:tc>
        <w:tc>
          <w:tcPr>
            <w:tcW w:w="2977" w:type="dxa"/>
            <w:gridSpan w:val="2"/>
          </w:tcPr>
          <w:p w14:paraId="78252AA2" w14:textId="42148DCA" w:rsidR="001C3E2F" w:rsidRPr="001C3E2F" w:rsidRDefault="00F8361E" w:rsidP="00B756F9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No fue requerido para este periodo</w:t>
            </w:r>
          </w:p>
        </w:tc>
        <w:tc>
          <w:tcPr>
            <w:tcW w:w="1843" w:type="dxa"/>
          </w:tcPr>
          <w:p w14:paraId="409EE9F4" w14:textId="77777777" w:rsidR="00AA37A1" w:rsidRDefault="00AA37A1" w:rsidP="00AA37A1">
            <w:pPr>
              <w:pStyle w:val="Sinespaciado"/>
              <w:spacing w:after="0" w:line="240" w:lineRule="auto"/>
              <w:jc w:val="center"/>
              <w:rPr>
                <w:rFonts w:cs="Calibri"/>
              </w:rPr>
            </w:pPr>
          </w:p>
          <w:p w14:paraId="44E18B3A" w14:textId="07DD5C8B" w:rsidR="001C3E2F" w:rsidRPr="001C3E2F" w:rsidRDefault="00465E45" w:rsidP="00AA37A1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No hay evidencia</w:t>
            </w:r>
          </w:p>
        </w:tc>
      </w:tr>
      <w:tr w:rsidR="00465E45" w:rsidRPr="001C3E2F" w14:paraId="34CC3B06" w14:textId="77777777" w:rsidTr="00F8361E">
        <w:trPr>
          <w:trHeight w:val="212"/>
        </w:trPr>
        <w:tc>
          <w:tcPr>
            <w:tcW w:w="480" w:type="dxa"/>
          </w:tcPr>
          <w:p w14:paraId="6B3270AD" w14:textId="54CE8729" w:rsidR="00465E45" w:rsidRPr="001C3E2F" w:rsidRDefault="00465E45" w:rsidP="00465E45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7</w:t>
            </w:r>
          </w:p>
        </w:tc>
        <w:tc>
          <w:tcPr>
            <w:tcW w:w="3376" w:type="dxa"/>
            <w:gridSpan w:val="2"/>
          </w:tcPr>
          <w:p w14:paraId="09198407" w14:textId="0A3CCC80" w:rsidR="00465E45" w:rsidRPr="00417B21" w:rsidRDefault="00465E45" w:rsidP="00465E45">
            <w:pPr>
              <w:pStyle w:val="NormalWeb"/>
              <w:shd w:val="clear" w:color="auto" w:fill="FFFFFF"/>
              <w:rPr>
                <w:rFonts w:eastAsia="Times New Roman"/>
                <w:lang w:eastAsia="es-ES_tradnl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Apoyar procesos de Registro calificado para los programas en nivel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tecnólogo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del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área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temática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objeto del presente contrato, cuando el centro lo requiera. </w:t>
            </w:r>
          </w:p>
        </w:tc>
        <w:tc>
          <w:tcPr>
            <w:tcW w:w="2977" w:type="dxa"/>
            <w:gridSpan w:val="2"/>
          </w:tcPr>
          <w:p w14:paraId="32EAB8AA" w14:textId="209E1F81" w:rsidR="00465E45" w:rsidRPr="001C3E2F" w:rsidRDefault="00465E45" w:rsidP="00465E45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No fue requerido para este periodo</w:t>
            </w:r>
          </w:p>
        </w:tc>
        <w:tc>
          <w:tcPr>
            <w:tcW w:w="1843" w:type="dxa"/>
          </w:tcPr>
          <w:p w14:paraId="795AC2C9" w14:textId="77777777" w:rsidR="00465E45" w:rsidRDefault="00465E45" w:rsidP="00465E45">
            <w:pPr>
              <w:pStyle w:val="Sinespaciado"/>
              <w:spacing w:after="0" w:line="240" w:lineRule="auto"/>
              <w:jc w:val="center"/>
              <w:rPr>
                <w:rFonts w:cs="Calibri"/>
              </w:rPr>
            </w:pPr>
          </w:p>
          <w:p w14:paraId="71BB2D78" w14:textId="29EF92A1" w:rsidR="00465E45" w:rsidRPr="001C3E2F" w:rsidRDefault="00465E45" w:rsidP="00465E45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No hay evidencia</w:t>
            </w:r>
          </w:p>
        </w:tc>
      </w:tr>
      <w:tr w:rsidR="002909C9" w:rsidRPr="001C3E2F" w14:paraId="78AB356A" w14:textId="77777777" w:rsidTr="00F8361E">
        <w:trPr>
          <w:trHeight w:val="212"/>
        </w:trPr>
        <w:tc>
          <w:tcPr>
            <w:tcW w:w="480" w:type="dxa"/>
          </w:tcPr>
          <w:p w14:paraId="1A011459" w14:textId="1224241D" w:rsidR="002909C9" w:rsidRPr="001C3E2F" w:rsidRDefault="002909C9" w:rsidP="002909C9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8</w:t>
            </w:r>
          </w:p>
        </w:tc>
        <w:tc>
          <w:tcPr>
            <w:tcW w:w="3376" w:type="dxa"/>
            <w:gridSpan w:val="2"/>
          </w:tcPr>
          <w:p w14:paraId="36765287" w14:textId="5D70CADC" w:rsidR="002909C9" w:rsidRPr="00417B21" w:rsidRDefault="002909C9" w:rsidP="002909C9">
            <w:pPr>
              <w:pStyle w:val="NormalWeb"/>
              <w:shd w:val="clear" w:color="auto" w:fill="FFFFFF"/>
              <w:rPr>
                <w:rFonts w:eastAsia="Times New Roman"/>
                <w:lang w:eastAsia="es-ES_tradnl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Realizar el seguimiento de etapa productiva a los aprendices que le sean asignados, cuando el centro de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formación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lo requiera, generando los respectivos informes, conforme a los lineamientos impartidos por el Centro de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formación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</w:tc>
        <w:tc>
          <w:tcPr>
            <w:tcW w:w="2977" w:type="dxa"/>
            <w:gridSpan w:val="2"/>
          </w:tcPr>
          <w:p w14:paraId="7448E7B8" w14:textId="26F49FC9" w:rsidR="002909C9" w:rsidRPr="001C3E2F" w:rsidRDefault="002909C9" w:rsidP="002909C9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 xml:space="preserve">Me encuentro como instructora de acompañamiento en trabajo de grado de monitoreo ambiental. </w:t>
            </w:r>
          </w:p>
        </w:tc>
        <w:tc>
          <w:tcPr>
            <w:tcW w:w="1843" w:type="dxa"/>
          </w:tcPr>
          <w:p w14:paraId="269E4BAE" w14:textId="77777777" w:rsidR="002909C9" w:rsidRDefault="002909C9" w:rsidP="002909C9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</w:rPr>
            </w:pPr>
            <w:r w:rsidRPr="1A7783BB">
              <w:rPr>
                <w:rFonts w:cs="Calibri"/>
                <w:color w:val="000000" w:themeColor="text1"/>
              </w:rPr>
              <w:t>Ver carpeta de Evidencias</w:t>
            </w:r>
            <w:r>
              <w:rPr>
                <w:rFonts w:cs="Calibri"/>
                <w:color w:val="000000" w:themeColor="text1"/>
              </w:rPr>
              <w:t xml:space="preserve">. </w:t>
            </w:r>
          </w:p>
          <w:p w14:paraId="21CA15CC" w14:textId="0686BC1D" w:rsidR="002909C9" w:rsidRDefault="002909C9" w:rsidP="002909C9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1.</w:t>
            </w:r>
            <w:r w:rsidR="00CF3AFD">
              <w:rPr>
                <w:rFonts w:cs="Calibri"/>
                <w:color w:val="000000" w:themeColor="text1"/>
              </w:rPr>
              <w:t>Documento de evaluación con correcciones y comentarios</w:t>
            </w:r>
            <w:r>
              <w:rPr>
                <w:rFonts w:cs="Calibri"/>
                <w:color w:val="000000" w:themeColor="text1"/>
              </w:rPr>
              <w:t xml:space="preserve"> </w:t>
            </w:r>
          </w:p>
          <w:p w14:paraId="2BEE8684" w14:textId="71F9B54E" w:rsidR="002909C9" w:rsidRPr="001C3E2F" w:rsidRDefault="002909C9" w:rsidP="00CF3AFD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 xml:space="preserve">2. </w:t>
            </w:r>
            <w:r w:rsidR="00CF3AFD">
              <w:rPr>
                <w:rFonts w:cs="Calibri"/>
                <w:color w:val="000000" w:themeColor="text1"/>
              </w:rPr>
              <w:t>Actas de seguimiento</w:t>
            </w:r>
            <w:r>
              <w:rPr>
                <w:rFonts w:cs="Calibri"/>
                <w:color w:val="000000" w:themeColor="text1"/>
              </w:rPr>
              <w:br/>
              <w:t xml:space="preserve">4. Soporte de grupo de </w:t>
            </w:r>
            <w:proofErr w:type="spellStart"/>
            <w:r>
              <w:rPr>
                <w:rFonts w:cs="Calibri"/>
                <w:color w:val="000000" w:themeColor="text1"/>
              </w:rPr>
              <w:t>whatsapp</w:t>
            </w:r>
            <w:proofErr w:type="spellEnd"/>
            <w:r>
              <w:rPr>
                <w:rFonts w:cs="Calibri"/>
                <w:color w:val="000000" w:themeColor="text1"/>
              </w:rPr>
              <w:t xml:space="preserve">.  </w:t>
            </w:r>
          </w:p>
        </w:tc>
      </w:tr>
      <w:tr w:rsidR="00465E45" w:rsidRPr="001C3E2F" w14:paraId="238A4905" w14:textId="77777777" w:rsidTr="00F8361E">
        <w:trPr>
          <w:trHeight w:val="212"/>
        </w:trPr>
        <w:tc>
          <w:tcPr>
            <w:tcW w:w="480" w:type="dxa"/>
          </w:tcPr>
          <w:p w14:paraId="5B2D1DF0" w14:textId="0F8A1573" w:rsidR="00465E45" w:rsidRPr="001C3E2F" w:rsidRDefault="00465E45" w:rsidP="00465E45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9</w:t>
            </w:r>
          </w:p>
        </w:tc>
        <w:tc>
          <w:tcPr>
            <w:tcW w:w="3376" w:type="dxa"/>
            <w:gridSpan w:val="2"/>
          </w:tcPr>
          <w:p w14:paraId="6CE278E5" w14:textId="6F97C282" w:rsidR="00465E45" w:rsidRPr="00417B21" w:rsidRDefault="00465E45" w:rsidP="00465E45">
            <w:pPr>
              <w:pStyle w:val="NormalWeb"/>
              <w:shd w:val="clear" w:color="auto" w:fill="FFFFFF"/>
              <w:rPr>
                <w:rFonts w:eastAsia="Times New Roman"/>
                <w:lang w:eastAsia="es-ES_tradnl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Apoyar y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acompañar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los procesos de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autoevaluación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de programas de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formación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en nivel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tecnólogo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del Centro de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Formación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</w:tc>
        <w:tc>
          <w:tcPr>
            <w:tcW w:w="2977" w:type="dxa"/>
            <w:gridSpan w:val="2"/>
          </w:tcPr>
          <w:p w14:paraId="4744DAEF" w14:textId="7630C38F" w:rsidR="00465E45" w:rsidRPr="001C3E2F" w:rsidRDefault="00465E45" w:rsidP="00465E45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No fue requerido para este periodo</w:t>
            </w:r>
          </w:p>
        </w:tc>
        <w:tc>
          <w:tcPr>
            <w:tcW w:w="1843" w:type="dxa"/>
          </w:tcPr>
          <w:p w14:paraId="5BDF58E0" w14:textId="77777777" w:rsidR="00465E45" w:rsidRDefault="00465E45" w:rsidP="00465E45">
            <w:pPr>
              <w:pStyle w:val="Sinespaciado"/>
              <w:spacing w:after="0" w:line="240" w:lineRule="auto"/>
              <w:jc w:val="center"/>
              <w:rPr>
                <w:rFonts w:cs="Calibri"/>
              </w:rPr>
            </w:pPr>
          </w:p>
          <w:p w14:paraId="378FD279" w14:textId="22618323" w:rsidR="00465E45" w:rsidRPr="001C3E2F" w:rsidRDefault="00465E45" w:rsidP="00465E45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No hay evidencia</w:t>
            </w:r>
          </w:p>
        </w:tc>
      </w:tr>
    </w:tbl>
    <w:p w14:paraId="5833F437" w14:textId="77777777" w:rsidR="009C0F15" w:rsidRPr="009C0F15" w:rsidRDefault="009C0F15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2DE827D9" w14:textId="77777777" w:rsidR="0070452A" w:rsidRDefault="009C0F15" w:rsidP="009C0F15">
      <w:pPr>
        <w:spacing w:line="360" w:lineRule="auto"/>
        <w:jc w:val="both"/>
        <w:rPr>
          <w:rFonts w:asciiTheme="majorHAnsi" w:hAnsiTheme="majorHAnsi" w:cstheme="majorBidi"/>
          <w:sz w:val="24"/>
          <w:szCs w:val="24"/>
        </w:rPr>
      </w:pPr>
      <w:r w:rsidRPr="1A7783BB">
        <w:rPr>
          <w:rFonts w:asciiTheme="majorHAnsi" w:hAnsiTheme="majorHAnsi" w:cstheme="majorBidi"/>
          <w:sz w:val="24"/>
          <w:szCs w:val="24"/>
        </w:rPr>
        <w:t xml:space="preserve">A </w:t>
      </w:r>
      <w:r w:rsidR="00CE61DA" w:rsidRPr="1A7783BB">
        <w:rPr>
          <w:rFonts w:asciiTheme="majorHAnsi" w:hAnsiTheme="majorHAnsi" w:cstheme="majorBidi"/>
          <w:sz w:val="24"/>
          <w:szCs w:val="24"/>
        </w:rPr>
        <w:t>continuación,</w:t>
      </w:r>
      <w:r w:rsidRPr="1A7783BB">
        <w:rPr>
          <w:rFonts w:asciiTheme="majorHAnsi" w:hAnsiTheme="majorHAnsi" w:cstheme="majorBidi"/>
          <w:sz w:val="24"/>
          <w:szCs w:val="24"/>
        </w:rPr>
        <w:t xml:space="preserve"> relaciono los desplazamientos que realicé previo a la presentación de este informe. Una vez finalizado cada desplazamiento presenté al ordenador del gasto el informe </w:t>
      </w:r>
      <w:r w:rsidRPr="1A7783BB">
        <w:rPr>
          <w:rFonts w:asciiTheme="majorHAnsi" w:hAnsiTheme="majorHAnsi" w:cstheme="majorBidi"/>
          <w:sz w:val="24"/>
          <w:szCs w:val="24"/>
        </w:rPr>
        <w:lastRenderedPageBreak/>
        <w:t>en el Formato Informe Legalización Desplazamiento Contratista GTH-F-087, en el que se describieron las actividades desarrolladas y los resultados de cada desplazamiento. Cada informe cuenta con el visto bueno del Supervisor.</w:t>
      </w:r>
    </w:p>
    <w:p w14:paraId="5FEE04B1" w14:textId="7ADA908B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Se lista a continuación el soporte de la legalización de los desplazamientos realizados, los cuales forman parte integral del presente informe de ejecución contractual.  </w:t>
      </w:r>
    </w:p>
    <w:tbl>
      <w:tblPr>
        <w:tblStyle w:val="Tablaconcuadrcula"/>
        <w:tblW w:w="8828" w:type="dxa"/>
        <w:tblLook w:val="04A0" w:firstRow="1" w:lastRow="0" w:firstColumn="1" w:lastColumn="0" w:noHBand="0" w:noVBand="1"/>
      </w:tblPr>
      <w:tblGrid>
        <w:gridCol w:w="832"/>
        <w:gridCol w:w="1782"/>
        <w:gridCol w:w="2335"/>
        <w:gridCol w:w="1970"/>
        <w:gridCol w:w="1909"/>
      </w:tblGrid>
      <w:tr w:rsidR="003C268F" w:rsidRPr="00CE61DA" w14:paraId="60F19EA1" w14:textId="77777777" w:rsidTr="005F0C7A">
        <w:trPr>
          <w:trHeight w:val="248"/>
        </w:trPr>
        <w:tc>
          <w:tcPr>
            <w:tcW w:w="832" w:type="dxa"/>
          </w:tcPr>
          <w:p w14:paraId="3689EC58" w14:textId="4785D6DA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ITEM</w:t>
            </w:r>
          </w:p>
        </w:tc>
        <w:tc>
          <w:tcPr>
            <w:tcW w:w="1782" w:type="dxa"/>
            <w:noWrap/>
            <w:hideMark/>
          </w:tcPr>
          <w:p w14:paraId="643CAD01" w14:textId="57A8230D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No</w:t>
            </w: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 xml:space="preserve"> </w:t>
            </w: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DE LA ORDEN DE VIAJE</w:t>
            </w:r>
          </w:p>
        </w:tc>
        <w:tc>
          <w:tcPr>
            <w:tcW w:w="2335" w:type="dxa"/>
            <w:noWrap/>
            <w:hideMark/>
          </w:tcPr>
          <w:p w14:paraId="06C5F2AF" w14:textId="39816C5B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LUGAR DE DESPLAZAMIENTO</w:t>
            </w:r>
          </w:p>
        </w:tc>
        <w:tc>
          <w:tcPr>
            <w:tcW w:w="1970" w:type="dxa"/>
            <w:noWrap/>
            <w:hideMark/>
          </w:tcPr>
          <w:p w14:paraId="72FBC597" w14:textId="34A6AEA0" w:rsidR="003C268F" w:rsidRPr="00CE61DA" w:rsidRDefault="003C268F" w:rsidP="00ED416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 xml:space="preserve">FECHA DE DESPLAZAMIENTO </w:t>
            </w: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INICI</w:t>
            </w: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>AL</w:t>
            </w:r>
          </w:p>
        </w:tc>
        <w:tc>
          <w:tcPr>
            <w:tcW w:w="1909" w:type="dxa"/>
            <w:noWrap/>
          </w:tcPr>
          <w:p w14:paraId="3FD81D87" w14:textId="72E4D0E5" w:rsidR="003C268F" w:rsidRPr="00CE61DA" w:rsidRDefault="003C268F" w:rsidP="00ED416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 xml:space="preserve">FECHA DE DESPLAZAMIENTO </w:t>
            </w: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FINAL</w:t>
            </w:r>
          </w:p>
        </w:tc>
      </w:tr>
      <w:tr w:rsidR="003C268F" w:rsidRPr="00CE61DA" w14:paraId="60EC94DC" w14:textId="77777777" w:rsidTr="00007CE2">
        <w:trPr>
          <w:trHeight w:val="31"/>
        </w:trPr>
        <w:tc>
          <w:tcPr>
            <w:tcW w:w="832" w:type="dxa"/>
          </w:tcPr>
          <w:p w14:paraId="305F777B" w14:textId="0EAB9B96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1782" w:type="dxa"/>
            <w:noWrap/>
          </w:tcPr>
          <w:p w14:paraId="59778039" w14:textId="2F4F4234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2335" w:type="dxa"/>
            <w:noWrap/>
          </w:tcPr>
          <w:p w14:paraId="587F030A" w14:textId="4C5D388C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1970" w:type="dxa"/>
            <w:noWrap/>
          </w:tcPr>
          <w:p w14:paraId="1BA48BE6" w14:textId="64A295E4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1909" w:type="dxa"/>
            <w:noWrap/>
          </w:tcPr>
          <w:p w14:paraId="1297B44C" w14:textId="7DE21091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</w:tr>
      <w:tr w:rsidR="003C268F" w:rsidRPr="00CE61DA" w14:paraId="16CFDCA0" w14:textId="77777777" w:rsidTr="00007CE2">
        <w:trPr>
          <w:trHeight w:val="31"/>
        </w:trPr>
        <w:tc>
          <w:tcPr>
            <w:tcW w:w="832" w:type="dxa"/>
          </w:tcPr>
          <w:p w14:paraId="6F17A02C" w14:textId="7822420D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1782" w:type="dxa"/>
            <w:noWrap/>
          </w:tcPr>
          <w:p w14:paraId="7868B988" w14:textId="4DCACCDE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2335" w:type="dxa"/>
            <w:noWrap/>
          </w:tcPr>
          <w:p w14:paraId="64A298DB" w14:textId="412544BD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1970" w:type="dxa"/>
            <w:noWrap/>
          </w:tcPr>
          <w:p w14:paraId="4CCEEC8A" w14:textId="0BBBDD4B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1909" w:type="dxa"/>
            <w:noWrap/>
          </w:tcPr>
          <w:p w14:paraId="395541F3" w14:textId="687C8309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</w:tr>
    </w:tbl>
    <w:p w14:paraId="109B62CD" w14:textId="77777777" w:rsidR="003C268F" w:rsidRDefault="003C268F" w:rsidP="00CE61DA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3A1AEC92" w14:textId="77777777" w:rsidR="00F953D4" w:rsidRDefault="00CE61DA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CE61DA">
        <w:rPr>
          <w:rFonts w:asciiTheme="majorHAnsi" w:hAnsiTheme="majorHAnsi" w:cstheme="majorHAnsi"/>
          <w:b/>
          <w:bCs/>
          <w:sz w:val="24"/>
          <w:szCs w:val="24"/>
        </w:rPr>
        <w:t>Nota 1:</w:t>
      </w:r>
      <w:r w:rsidRPr="00CE61DA">
        <w:rPr>
          <w:rFonts w:asciiTheme="majorHAnsi" w:hAnsiTheme="majorHAnsi" w:cstheme="majorHAnsi"/>
          <w:sz w:val="24"/>
          <w:szCs w:val="24"/>
        </w:rPr>
        <w:t xml:space="preserve"> Por cada desplazamiento que haya realizado el contratista, adjuntará el respectivo informe que la soporte. En caso de haber realizado el desplazamiento en fecha posterior a la presentación del informe de ejecución contractual, deberá reportarlo en el siguiente informe de ejecución contractual.</w:t>
      </w:r>
    </w:p>
    <w:p w14:paraId="7C72BB86" w14:textId="77777777" w:rsidR="00CF3AFD" w:rsidRPr="00CF3AFD" w:rsidRDefault="00283741" w:rsidP="00CF3AFD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283741">
        <w:rPr>
          <w:rFonts w:asciiTheme="majorHAnsi" w:hAnsiTheme="majorHAnsi" w:cstheme="majorHAnsi"/>
          <w:i/>
          <w:iCs/>
          <w:sz w:val="24"/>
          <w:szCs w:val="24"/>
        </w:rPr>
        <w:t>Para el trámite de la cuenta me permito adjuntar: Documentos electrónicos enunciados como evidencias del cumplimiento de las obligaciones contractuales y los desplazamientos realizados y </w:t>
      </w:r>
      <w:r w:rsidRPr="00283741">
        <w:rPr>
          <w:rFonts w:asciiTheme="majorHAnsi" w:hAnsiTheme="majorHAnsi" w:cstheme="majorHAnsi"/>
          <w:b/>
          <w:bCs/>
          <w:i/>
          <w:iCs/>
          <w:sz w:val="24"/>
          <w:szCs w:val="24"/>
        </w:rPr>
        <w:t xml:space="preserve">se anexa el pago de seguridad social de </w:t>
      </w:r>
      <w:r w:rsidR="00955339">
        <w:rPr>
          <w:rFonts w:asciiTheme="majorHAnsi" w:hAnsiTheme="majorHAnsi" w:cstheme="majorHAnsi"/>
          <w:b/>
          <w:bCs/>
          <w:i/>
          <w:iCs/>
          <w:sz w:val="24"/>
          <w:szCs w:val="24"/>
        </w:rPr>
        <w:t>agosto</w:t>
      </w:r>
      <w:r w:rsidRPr="00283741">
        <w:rPr>
          <w:rFonts w:asciiTheme="majorHAnsi" w:hAnsiTheme="majorHAnsi" w:cstheme="majorHAnsi"/>
          <w:b/>
          <w:bCs/>
          <w:i/>
          <w:iCs/>
          <w:sz w:val="24"/>
          <w:szCs w:val="24"/>
        </w:rPr>
        <w:t> de planilla No. </w:t>
      </w:r>
      <w:bdo w:val="ltr">
        <w:r w:rsidR="001E5DC0" w:rsidRPr="001E5DC0">
          <w:t xml:space="preserve"> </w:t>
        </w:r>
        <w:r w:rsidR="00CF3AFD" w:rsidRPr="00CF3AFD">
          <w:rPr>
            <w:rFonts w:asciiTheme="majorHAnsi" w:hAnsiTheme="majorHAnsi" w:cstheme="majorHAnsi"/>
            <w:sz w:val="24"/>
            <w:szCs w:val="24"/>
          </w:rPr>
          <w:t>1077890909 </w:t>
        </w:r>
        <w:r w:rsidR="008F50EC">
          <w:t>‬</w:t>
        </w:r>
        <w:r w:rsidR="008639EE">
          <w:t>‬</w:t>
        </w:r>
      </w:bdo>
    </w:p>
    <w:p w14:paraId="1B58CDCF" w14:textId="2DA5D4ED" w:rsidR="00283741" w:rsidRPr="00283741" w:rsidRDefault="00955339" w:rsidP="00283741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55339">
        <w:rPr>
          <w:rFonts w:asciiTheme="majorHAnsi" w:hAnsiTheme="majorHAnsi" w:cstheme="majorHAnsi"/>
          <w:sz w:val="24"/>
          <w:szCs w:val="24"/>
        </w:rPr>
        <w:t>‬</w:t>
      </w:r>
      <w:r w:rsidR="00C8563B" w:rsidRPr="00C8563B">
        <w:rPr>
          <w:rFonts w:asciiTheme="majorHAnsi" w:hAnsiTheme="majorHAnsi" w:cstheme="majorHAnsi"/>
          <w:sz w:val="24"/>
          <w:szCs w:val="24"/>
        </w:rPr>
        <w:t>‬</w:t>
      </w:r>
      <w:r w:rsidR="00C8563B">
        <w:rPr>
          <w:rFonts w:asciiTheme="majorHAnsi" w:hAnsiTheme="majorHAnsi" w:cstheme="majorHAnsi"/>
          <w:sz w:val="24"/>
          <w:szCs w:val="24"/>
        </w:rPr>
        <w:t xml:space="preserve"> </w:t>
      </w:r>
      <w:r w:rsidR="00283741" w:rsidRPr="00283741">
        <w:rPr>
          <w:rFonts w:asciiTheme="majorHAnsi" w:hAnsiTheme="majorHAnsi" w:cstheme="majorHAnsi"/>
          <w:b/>
          <w:bCs/>
          <w:i/>
          <w:iCs/>
          <w:sz w:val="24"/>
          <w:szCs w:val="24"/>
        </w:rPr>
        <w:t>expedida por Planilla Simple-  y periodo de pago 2025-</w:t>
      </w:r>
      <w:r w:rsidR="005B7198">
        <w:rPr>
          <w:rFonts w:asciiTheme="majorHAnsi" w:hAnsiTheme="majorHAnsi" w:cstheme="majorHAnsi"/>
          <w:b/>
          <w:bCs/>
          <w:i/>
          <w:iCs/>
          <w:sz w:val="24"/>
          <w:szCs w:val="24"/>
        </w:rPr>
        <w:t>1</w:t>
      </w:r>
      <w:r w:rsidR="00CF3AFD">
        <w:rPr>
          <w:rFonts w:asciiTheme="majorHAnsi" w:hAnsiTheme="majorHAnsi" w:cstheme="majorHAnsi"/>
          <w:b/>
          <w:bCs/>
          <w:i/>
          <w:iCs/>
          <w:sz w:val="24"/>
          <w:szCs w:val="24"/>
        </w:rPr>
        <w:t>1</w:t>
      </w:r>
      <w:r w:rsidR="00283741" w:rsidRPr="00283741">
        <w:rPr>
          <w:rFonts w:asciiTheme="majorHAnsi" w:hAnsiTheme="majorHAnsi" w:cstheme="majorHAnsi"/>
          <w:b/>
          <w:bCs/>
          <w:i/>
          <w:iCs/>
          <w:sz w:val="24"/>
          <w:szCs w:val="24"/>
        </w:rPr>
        <w:t xml:space="preserve"> - Mes </w:t>
      </w:r>
      <w:r w:rsidR="001A6E6A">
        <w:rPr>
          <w:rFonts w:asciiTheme="majorHAnsi" w:hAnsiTheme="majorHAnsi" w:cstheme="majorHAnsi"/>
          <w:b/>
          <w:bCs/>
          <w:i/>
          <w:iCs/>
          <w:sz w:val="24"/>
          <w:szCs w:val="24"/>
        </w:rPr>
        <w:t>noviembre</w:t>
      </w:r>
      <w:r w:rsidR="00283741" w:rsidRPr="00283741">
        <w:rPr>
          <w:rFonts w:asciiTheme="majorHAnsi" w:hAnsiTheme="majorHAnsi" w:cstheme="majorHAnsi"/>
          <w:b/>
          <w:bCs/>
          <w:i/>
          <w:iCs/>
          <w:sz w:val="24"/>
          <w:szCs w:val="24"/>
        </w:rPr>
        <w:t>,</w:t>
      </w:r>
      <w:r w:rsidR="00283741" w:rsidRPr="00283741">
        <w:rPr>
          <w:rFonts w:asciiTheme="majorHAnsi" w:hAnsiTheme="majorHAnsi" w:cstheme="majorHAnsi"/>
          <w:i/>
          <w:iCs/>
          <w:sz w:val="24"/>
          <w:szCs w:val="24"/>
        </w:rPr>
        <w:t xml:space="preserve"> (Decreto Ley 2106 de 2019 – “ Decreto Ley </w:t>
      </w:r>
      <w:proofErr w:type="spellStart"/>
      <w:r w:rsidR="00283741" w:rsidRPr="00283741">
        <w:rPr>
          <w:rFonts w:asciiTheme="majorHAnsi" w:hAnsiTheme="majorHAnsi" w:cstheme="majorHAnsi"/>
          <w:i/>
          <w:iCs/>
          <w:sz w:val="24"/>
          <w:szCs w:val="24"/>
        </w:rPr>
        <w:t>Antitrámites</w:t>
      </w:r>
      <w:proofErr w:type="spellEnd"/>
      <w:r w:rsidR="00283741" w:rsidRPr="00283741">
        <w:rPr>
          <w:rFonts w:asciiTheme="majorHAnsi" w:hAnsiTheme="majorHAnsi" w:cstheme="majorHAnsi"/>
          <w:i/>
          <w:iCs/>
          <w:sz w:val="24"/>
          <w:szCs w:val="24"/>
        </w:rPr>
        <w:t>”)</w:t>
      </w:r>
      <w:r w:rsidR="00283741" w:rsidRPr="00283741">
        <w:rPr>
          <w:rFonts w:asciiTheme="majorHAnsi" w:hAnsiTheme="majorHAnsi" w:cstheme="majorHAnsi"/>
          <w:sz w:val="24"/>
          <w:szCs w:val="24"/>
        </w:rPr>
        <w:t>  </w:t>
      </w:r>
      <w:r w:rsidR="00BE6F75">
        <w:t>‬</w:t>
      </w:r>
      <w:r w:rsidR="003C6069">
        <w:t>‬</w:t>
      </w:r>
      <w:r w:rsidR="002A2D5C">
        <w:t>‬</w:t>
      </w:r>
      <w:r w:rsidR="009F0495">
        <w:t>‬</w:t>
      </w:r>
      <w:r w:rsidR="00E87055">
        <w:t>‬</w:t>
      </w:r>
      <w:r w:rsidR="00562AC9">
        <w:t>‬</w:t>
      </w:r>
    </w:p>
    <w:p w14:paraId="2AC977C9" w14:textId="1A213CC3" w:rsidR="00F953D4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Cordialmente,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5B7198" w14:paraId="617CDAC9" w14:textId="77777777" w:rsidTr="005B7198">
        <w:tc>
          <w:tcPr>
            <w:tcW w:w="4414" w:type="dxa"/>
          </w:tcPr>
          <w:p w14:paraId="31A44E03" w14:textId="6FF5F1B5" w:rsidR="005B7198" w:rsidRDefault="005B7198" w:rsidP="00A066A6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Firma</w:t>
            </w:r>
          </w:p>
        </w:tc>
        <w:tc>
          <w:tcPr>
            <w:tcW w:w="4414" w:type="dxa"/>
          </w:tcPr>
          <w:p w14:paraId="0751A03C" w14:textId="3CF69F8E" w:rsidR="005B7198" w:rsidRDefault="005B7198" w:rsidP="00A066A6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9C0F15">
              <w:rPr>
                <w:rFonts w:asciiTheme="majorHAnsi" w:hAnsiTheme="majorHAnsi" w:cstheme="majorHAnsi"/>
                <w:sz w:val="24"/>
                <w:szCs w:val="24"/>
              </w:rPr>
              <w:t>Recibí a satisfacción:</w:t>
            </w:r>
          </w:p>
        </w:tc>
      </w:tr>
      <w:tr w:rsidR="005B7198" w14:paraId="43E3B7C8" w14:textId="77777777" w:rsidTr="005B7198">
        <w:tc>
          <w:tcPr>
            <w:tcW w:w="4414" w:type="dxa"/>
          </w:tcPr>
          <w:p w14:paraId="4BB6DC2D" w14:textId="4D12F9E0" w:rsidR="005B7198" w:rsidRDefault="005B7198" w:rsidP="00A066A6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1" locked="0" layoutInCell="1" allowOverlap="1" wp14:anchorId="3C2DD7A4" wp14:editId="63268983">
                  <wp:simplePos x="0" y="0"/>
                  <wp:positionH relativeFrom="column">
                    <wp:posOffset>3238</wp:posOffset>
                  </wp:positionH>
                  <wp:positionV relativeFrom="paragraph">
                    <wp:posOffset>-31533</wp:posOffset>
                  </wp:positionV>
                  <wp:extent cx="1471961" cy="627691"/>
                  <wp:effectExtent l="0" t="0" r="1270" b="0"/>
                  <wp:wrapNone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n 2"/>
                          <pic:cNvPicPr/>
                        </pic:nvPicPr>
                        <pic:blipFill rotWithShape="1">
                          <a:blip r:embed="rId8"/>
                          <a:srcRect t="16411" b="17984"/>
                          <a:stretch/>
                        </pic:blipFill>
                        <pic:spPr bwMode="auto">
                          <a:xfrm>
                            <a:off x="0" y="0"/>
                            <a:ext cx="1471961" cy="62769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49D8212" w14:textId="10ACB7C7" w:rsidR="005B7198" w:rsidRDefault="005B7198" w:rsidP="00A066A6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4414" w:type="dxa"/>
          </w:tcPr>
          <w:p w14:paraId="4993BDC3" w14:textId="77777777" w:rsidR="005B7198" w:rsidRPr="009C0F15" w:rsidRDefault="005B7198" w:rsidP="00A066A6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5B7198" w14:paraId="28A9CBB8" w14:textId="77777777" w:rsidTr="005B7198">
        <w:tc>
          <w:tcPr>
            <w:tcW w:w="4414" w:type="dxa"/>
          </w:tcPr>
          <w:p w14:paraId="11897A12" w14:textId="239FFE42" w:rsidR="005B7198" w:rsidRPr="00F953D4" w:rsidRDefault="005B7198" w:rsidP="005B7198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VALENTINA FRANCO CORREA</w:t>
            </w:r>
          </w:p>
          <w:p w14:paraId="621CCF8A" w14:textId="285770FD" w:rsidR="005B7198" w:rsidRPr="00F953D4" w:rsidRDefault="005B7198" w:rsidP="005B7198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F953D4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Contratista</w:t>
            </w:r>
          </w:p>
          <w:p w14:paraId="0DE24BAE" w14:textId="207213A1" w:rsidR="005B7198" w:rsidRDefault="005B7198" w:rsidP="00A066A6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F953D4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C.C. No.</w:t>
            </w: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1144096242</w:t>
            </w:r>
          </w:p>
        </w:tc>
        <w:tc>
          <w:tcPr>
            <w:tcW w:w="4414" w:type="dxa"/>
          </w:tcPr>
          <w:p w14:paraId="614642BF" w14:textId="77777777" w:rsidR="005B7198" w:rsidRDefault="005B7198" w:rsidP="005B7198">
            <w:pPr>
              <w:spacing w:after="0" w:line="240" w:lineRule="auto"/>
              <w:jc w:val="both"/>
            </w:pPr>
            <w:r w:rsidRPr="1A7783BB">
              <w:rPr>
                <w:rFonts w:asciiTheme="majorHAnsi" w:hAnsiTheme="majorHAnsi" w:cstheme="majorBidi"/>
                <w:b/>
                <w:bCs/>
                <w:color w:val="FF0000"/>
                <w:sz w:val="24"/>
                <w:szCs w:val="24"/>
              </w:rPr>
              <w:t xml:space="preserve">LINA MARCELA GOMEZ </w:t>
            </w:r>
          </w:p>
          <w:p w14:paraId="5F7B7D57" w14:textId="77777777" w:rsidR="005B7198" w:rsidRDefault="005B7198" w:rsidP="005B7198">
            <w:pPr>
              <w:spacing w:after="0" w:line="240" w:lineRule="auto"/>
              <w:jc w:val="both"/>
            </w:pPr>
            <w:r w:rsidRPr="1A7783BB">
              <w:rPr>
                <w:rFonts w:cs="Calibri"/>
                <w:sz w:val="24"/>
                <w:szCs w:val="24"/>
              </w:rPr>
              <w:t>Profesional G02 área Innovación y Competitividad</w:t>
            </w:r>
          </w:p>
          <w:p w14:paraId="3D7E12F3" w14:textId="7675BA8F" w:rsidR="005B7198" w:rsidRPr="005B7198" w:rsidRDefault="005B7198" w:rsidP="00A066A6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0F2919">
              <w:rPr>
                <w:rFonts w:asciiTheme="majorHAnsi" w:hAnsiTheme="majorHAnsi" w:cstheme="majorHAnsi"/>
                <w:sz w:val="24"/>
                <w:szCs w:val="24"/>
              </w:rPr>
              <w:t xml:space="preserve">SUPERVISOR(A) CONTRATO No. </w:t>
            </w:r>
            <w:r w:rsidR="00DC09C9" w:rsidRPr="00680AC6">
              <w:rPr>
                <w:rFonts w:ascii="Times New Roman" w:eastAsia="Times New Roman" w:hAnsi="Times New Roman"/>
                <w:sz w:val="24"/>
                <w:szCs w:val="24"/>
                <w:lang w:eastAsia="es-ES_tradnl"/>
              </w:rPr>
              <w:t>CO1.PCCNTR.8429607</w:t>
            </w:r>
            <w:r w:rsidR="00DC09C9">
              <w:rPr>
                <w:rFonts w:ascii="Times New Roman" w:eastAsia="Times New Roman" w:hAnsi="Times New Roman"/>
                <w:sz w:val="24"/>
                <w:szCs w:val="24"/>
                <w:lang w:eastAsia="es-ES_tradnl"/>
              </w:rPr>
              <w:t xml:space="preserve"> </w:t>
            </w:r>
            <w:r w:rsidRPr="000F2919">
              <w:rPr>
                <w:rFonts w:eastAsia="Times New Roman" w:cs="Calibri"/>
                <w:lang w:eastAsia="es-ES_tradnl"/>
              </w:rPr>
              <w:t xml:space="preserve">  </w:t>
            </w:r>
          </w:p>
        </w:tc>
      </w:tr>
    </w:tbl>
    <w:p w14:paraId="2F85090D" w14:textId="7DC90FCC" w:rsidR="005B7198" w:rsidRDefault="005B7198" w:rsidP="00A066A6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p w14:paraId="5DBE8BAF" w14:textId="20A5DF02" w:rsidR="005B7198" w:rsidRDefault="005B7198" w:rsidP="00A066A6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bookmarkEnd w:id="1"/>
    <w:p w14:paraId="3560E7EE" w14:textId="28B144D6" w:rsidR="00506B30" w:rsidRPr="00A066A6" w:rsidRDefault="00506B30" w:rsidP="1A7783BB">
      <w:pPr>
        <w:spacing w:after="0" w:line="240" w:lineRule="auto"/>
        <w:jc w:val="both"/>
        <w:rPr>
          <w:rFonts w:asciiTheme="majorHAnsi" w:hAnsiTheme="majorHAnsi" w:cstheme="majorBidi"/>
          <w:sz w:val="24"/>
          <w:szCs w:val="24"/>
        </w:rPr>
      </w:pPr>
    </w:p>
    <w:sectPr w:rsidR="00506B30" w:rsidRPr="00A066A6" w:rsidSect="007D3DE8">
      <w:headerReference w:type="default" r:id="rId9"/>
      <w:footerReference w:type="default" r:id="rId10"/>
      <w:pgSz w:w="12240" w:h="15840"/>
      <w:pgMar w:top="2231" w:right="1701" w:bottom="1506" w:left="1701" w:header="708" w:footer="6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E1989" w14:textId="77777777" w:rsidR="008639EE" w:rsidRDefault="008639EE" w:rsidP="001A74F0">
      <w:pPr>
        <w:spacing w:after="0" w:line="240" w:lineRule="auto"/>
      </w:pPr>
      <w:r>
        <w:separator/>
      </w:r>
    </w:p>
  </w:endnote>
  <w:endnote w:type="continuationSeparator" w:id="0">
    <w:p w14:paraId="35471874" w14:textId="77777777" w:rsidR="008639EE" w:rsidRDefault="008639EE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05643831"/>
      <w:docPartObj>
        <w:docPartGallery w:val="Page Numbers (Bottom of Page)"/>
        <w:docPartUnique/>
      </w:docPartObj>
    </w:sdtPr>
    <w:sdtEndPr>
      <w:rPr>
        <w:color w:val="000000" w:themeColor="text1"/>
        <w:sz w:val="16"/>
        <w:szCs w:val="16"/>
      </w:rPr>
    </w:sdtEndPr>
    <w:sdtContent>
      <w:sdt>
        <w:sdtPr>
          <w:id w:val="-1078670258"/>
          <w:docPartObj>
            <w:docPartGallery w:val="Page Numbers (Bottom of Page)"/>
            <w:docPartUnique/>
          </w:docPartObj>
        </w:sdtPr>
        <w:sdtEndPr>
          <w:rPr>
            <w:sz w:val="24"/>
            <w:szCs w:val="24"/>
          </w:rPr>
        </w:sdtEndPr>
        <w:sdtContent>
          <w:p w14:paraId="1176B5D7" w14:textId="3FF3ED1A" w:rsidR="00506B30" w:rsidRDefault="00506B30" w:rsidP="00506B30">
            <w:pPr>
              <w:pStyle w:val="Piedepgina"/>
              <w:jc w:val="right"/>
            </w:pPr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 w:rsidR="005F0C7A">
              <w:rPr>
                <w:noProof/>
              </w:rPr>
              <w:t>3</w:t>
            </w:r>
            <w:r>
              <w:fldChar w:fldCharType="end"/>
            </w:r>
          </w:p>
          <w:p w14:paraId="4ADE81E0" w14:textId="15DFBCF9" w:rsidR="00654BC2" w:rsidRPr="00951AAA" w:rsidRDefault="00506B30" w:rsidP="009F4403">
            <w:pPr>
              <w:pStyle w:val="Piedepgina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sz w:val="24"/>
                <w:szCs w:val="24"/>
              </w:rPr>
              <w:t>GTH</w:t>
            </w:r>
            <w:r w:rsidRPr="00654BC2">
              <w:rPr>
                <w:sz w:val="24"/>
                <w:szCs w:val="24"/>
              </w:rPr>
              <w:t>-F-0</w:t>
            </w:r>
            <w:r>
              <w:rPr>
                <w:sz w:val="24"/>
                <w:szCs w:val="24"/>
              </w:rPr>
              <w:t>6</w:t>
            </w:r>
            <w:r w:rsidRPr="00654BC2">
              <w:rPr>
                <w:sz w:val="24"/>
                <w:szCs w:val="24"/>
              </w:rPr>
              <w:t>2 V</w:t>
            </w:r>
            <w:r w:rsidR="00413007">
              <w:rPr>
                <w:sz w:val="24"/>
                <w:szCs w:val="24"/>
              </w:rPr>
              <w:t>10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2584A5" w14:textId="77777777" w:rsidR="008639EE" w:rsidRDefault="008639EE" w:rsidP="001A74F0">
      <w:pPr>
        <w:spacing w:after="0" w:line="240" w:lineRule="auto"/>
      </w:pPr>
      <w:r>
        <w:separator/>
      </w:r>
    </w:p>
  </w:footnote>
  <w:footnote w:type="continuationSeparator" w:id="0">
    <w:p w14:paraId="4D6419AB" w14:textId="77777777" w:rsidR="008639EE" w:rsidRDefault="008639EE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3AFD4" w14:textId="2866E426" w:rsidR="00654BC2" w:rsidRDefault="00506B30" w:rsidP="00654BC2">
    <w:pPr>
      <w:pStyle w:val="Encabezado"/>
      <w:jc w:val="center"/>
    </w:pPr>
    <w:r w:rsidRPr="001A74F0">
      <w:rPr>
        <w:noProof/>
        <w:lang w:val="en-US"/>
      </w:rPr>
      <w:drawing>
        <wp:inline distT="0" distB="0" distL="0" distR="0" wp14:anchorId="0E4B4892" wp14:editId="792BB671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797656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077C39"/>
    <w:multiLevelType w:val="hybridMultilevel"/>
    <w:tmpl w:val="2F88FF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301470"/>
    <w:multiLevelType w:val="hybridMultilevel"/>
    <w:tmpl w:val="DC84789C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8431B"/>
    <w:multiLevelType w:val="hybridMultilevel"/>
    <w:tmpl w:val="8618EE08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9"/>
  </w:num>
  <w:num w:numId="3">
    <w:abstractNumId w:val="8"/>
  </w:num>
  <w:num w:numId="4">
    <w:abstractNumId w:val="4"/>
  </w:num>
  <w:num w:numId="5">
    <w:abstractNumId w:val="7"/>
  </w:num>
  <w:num w:numId="6">
    <w:abstractNumId w:val="11"/>
  </w:num>
  <w:num w:numId="7">
    <w:abstractNumId w:val="0"/>
  </w:num>
  <w:num w:numId="8">
    <w:abstractNumId w:val="12"/>
  </w:num>
  <w:num w:numId="9">
    <w:abstractNumId w:val="13"/>
  </w:num>
  <w:num w:numId="10">
    <w:abstractNumId w:val="5"/>
  </w:num>
  <w:num w:numId="11">
    <w:abstractNumId w:val="14"/>
  </w:num>
  <w:num w:numId="12">
    <w:abstractNumId w:val="3"/>
  </w:num>
  <w:num w:numId="13">
    <w:abstractNumId w:val="1"/>
  </w:num>
  <w:num w:numId="14">
    <w:abstractNumId w:val="10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oofState w:spelling="clean" w:grammar="clean"/>
  <w:defaultTabStop w:val="170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4F0"/>
    <w:rsid w:val="00007CE2"/>
    <w:rsid w:val="00042C2F"/>
    <w:rsid w:val="0007647E"/>
    <w:rsid w:val="000908F8"/>
    <w:rsid w:val="000A0598"/>
    <w:rsid w:val="000D0A03"/>
    <w:rsid w:val="000D1F35"/>
    <w:rsid w:val="000D497B"/>
    <w:rsid w:val="000E056B"/>
    <w:rsid w:val="000F2919"/>
    <w:rsid w:val="00112D34"/>
    <w:rsid w:val="00115817"/>
    <w:rsid w:val="0013769C"/>
    <w:rsid w:val="00144FA5"/>
    <w:rsid w:val="0015168B"/>
    <w:rsid w:val="001709DB"/>
    <w:rsid w:val="001A6E6A"/>
    <w:rsid w:val="001A74F0"/>
    <w:rsid w:val="001C3E2F"/>
    <w:rsid w:val="001E5DC0"/>
    <w:rsid w:val="002064B0"/>
    <w:rsid w:val="00230F78"/>
    <w:rsid w:val="00283741"/>
    <w:rsid w:val="0028469A"/>
    <w:rsid w:val="002909C9"/>
    <w:rsid w:val="002A2D5C"/>
    <w:rsid w:val="002B2A21"/>
    <w:rsid w:val="002D02DC"/>
    <w:rsid w:val="002D5249"/>
    <w:rsid w:val="002D54E4"/>
    <w:rsid w:val="002F31C0"/>
    <w:rsid w:val="003003EC"/>
    <w:rsid w:val="003C268F"/>
    <w:rsid w:val="003C6069"/>
    <w:rsid w:val="003D2964"/>
    <w:rsid w:val="00413007"/>
    <w:rsid w:val="00417B21"/>
    <w:rsid w:val="0043512A"/>
    <w:rsid w:val="00465E45"/>
    <w:rsid w:val="004D765C"/>
    <w:rsid w:val="00503AEA"/>
    <w:rsid w:val="00506B30"/>
    <w:rsid w:val="005217AB"/>
    <w:rsid w:val="00530B57"/>
    <w:rsid w:val="0053106A"/>
    <w:rsid w:val="00537FE7"/>
    <w:rsid w:val="00562AC9"/>
    <w:rsid w:val="005732D5"/>
    <w:rsid w:val="00573D43"/>
    <w:rsid w:val="005771A9"/>
    <w:rsid w:val="00583DA2"/>
    <w:rsid w:val="0058429B"/>
    <w:rsid w:val="005872AF"/>
    <w:rsid w:val="005949E6"/>
    <w:rsid w:val="005B7198"/>
    <w:rsid w:val="005E3349"/>
    <w:rsid w:val="005F0C7A"/>
    <w:rsid w:val="005F2CEE"/>
    <w:rsid w:val="005F39BA"/>
    <w:rsid w:val="00611F7A"/>
    <w:rsid w:val="006143B5"/>
    <w:rsid w:val="0061449E"/>
    <w:rsid w:val="006146D5"/>
    <w:rsid w:val="00617EDF"/>
    <w:rsid w:val="00621542"/>
    <w:rsid w:val="00624BC7"/>
    <w:rsid w:val="0064492B"/>
    <w:rsid w:val="00654BC2"/>
    <w:rsid w:val="00671B7E"/>
    <w:rsid w:val="006F3712"/>
    <w:rsid w:val="006F44C3"/>
    <w:rsid w:val="0070452A"/>
    <w:rsid w:val="00712CC5"/>
    <w:rsid w:val="0073399E"/>
    <w:rsid w:val="0074078E"/>
    <w:rsid w:val="007A00FE"/>
    <w:rsid w:val="007D3DE8"/>
    <w:rsid w:val="007E1D66"/>
    <w:rsid w:val="007F4F11"/>
    <w:rsid w:val="00855156"/>
    <w:rsid w:val="008639EE"/>
    <w:rsid w:val="00885446"/>
    <w:rsid w:val="00885948"/>
    <w:rsid w:val="008B3AB9"/>
    <w:rsid w:val="008B48EB"/>
    <w:rsid w:val="008C624A"/>
    <w:rsid w:val="008E764E"/>
    <w:rsid w:val="008F38DA"/>
    <w:rsid w:val="008F50EC"/>
    <w:rsid w:val="00943873"/>
    <w:rsid w:val="00951AAA"/>
    <w:rsid w:val="00955339"/>
    <w:rsid w:val="009645E2"/>
    <w:rsid w:val="00972E8C"/>
    <w:rsid w:val="009C0F15"/>
    <w:rsid w:val="009F0495"/>
    <w:rsid w:val="009F4403"/>
    <w:rsid w:val="00A066A6"/>
    <w:rsid w:val="00A24A13"/>
    <w:rsid w:val="00A76F2E"/>
    <w:rsid w:val="00AA24BB"/>
    <w:rsid w:val="00AA37A1"/>
    <w:rsid w:val="00AC6B0F"/>
    <w:rsid w:val="00B153A2"/>
    <w:rsid w:val="00B17AF3"/>
    <w:rsid w:val="00B22AAE"/>
    <w:rsid w:val="00B32BB7"/>
    <w:rsid w:val="00B546BF"/>
    <w:rsid w:val="00B74140"/>
    <w:rsid w:val="00B756F9"/>
    <w:rsid w:val="00B75A43"/>
    <w:rsid w:val="00B972FA"/>
    <w:rsid w:val="00BD4AD5"/>
    <w:rsid w:val="00BE6F75"/>
    <w:rsid w:val="00C143FA"/>
    <w:rsid w:val="00C17AFC"/>
    <w:rsid w:val="00C21265"/>
    <w:rsid w:val="00C8563B"/>
    <w:rsid w:val="00C869B1"/>
    <w:rsid w:val="00CB7667"/>
    <w:rsid w:val="00CC497A"/>
    <w:rsid w:val="00CD550B"/>
    <w:rsid w:val="00CE4593"/>
    <w:rsid w:val="00CE61DA"/>
    <w:rsid w:val="00CE67C0"/>
    <w:rsid w:val="00CF3AFD"/>
    <w:rsid w:val="00D014A9"/>
    <w:rsid w:val="00D03806"/>
    <w:rsid w:val="00D466A6"/>
    <w:rsid w:val="00D53A48"/>
    <w:rsid w:val="00D80D26"/>
    <w:rsid w:val="00DC09C9"/>
    <w:rsid w:val="00DE5E5F"/>
    <w:rsid w:val="00E2633F"/>
    <w:rsid w:val="00E42970"/>
    <w:rsid w:val="00E57970"/>
    <w:rsid w:val="00E820F9"/>
    <w:rsid w:val="00E87055"/>
    <w:rsid w:val="00EB4A0F"/>
    <w:rsid w:val="00F033D2"/>
    <w:rsid w:val="00F170BC"/>
    <w:rsid w:val="00F17745"/>
    <w:rsid w:val="00F33B4C"/>
    <w:rsid w:val="00F52394"/>
    <w:rsid w:val="00F811F3"/>
    <w:rsid w:val="00F8361E"/>
    <w:rsid w:val="00F94B9F"/>
    <w:rsid w:val="00F953D4"/>
    <w:rsid w:val="00F96841"/>
    <w:rsid w:val="00FC6EFA"/>
    <w:rsid w:val="00FE2696"/>
    <w:rsid w:val="00FE412C"/>
    <w:rsid w:val="0215C394"/>
    <w:rsid w:val="05DFDE41"/>
    <w:rsid w:val="07273EDE"/>
    <w:rsid w:val="0C8EBE65"/>
    <w:rsid w:val="0D13F927"/>
    <w:rsid w:val="0D5D8A54"/>
    <w:rsid w:val="104B99E9"/>
    <w:rsid w:val="11CE0EC9"/>
    <w:rsid w:val="16A1B310"/>
    <w:rsid w:val="17D0872E"/>
    <w:rsid w:val="1A6DD906"/>
    <w:rsid w:val="1A7783BB"/>
    <w:rsid w:val="1DDF7C42"/>
    <w:rsid w:val="259482AF"/>
    <w:rsid w:val="2698885A"/>
    <w:rsid w:val="27BD8EBC"/>
    <w:rsid w:val="29F76522"/>
    <w:rsid w:val="2D5882A4"/>
    <w:rsid w:val="2ECAD645"/>
    <w:rsid w:val="35392F50"/>
    <w:rsid w:val="36E56C75"/>
    <w:rsid w:val="3B13A421"/>
    <w:rsid w:val="415BCFC8"/>
    <w:rsid w:val="4AFE474C"/>
    <w:rsid w:val="4BCACE39"/>
    <w:rsid w:val="4CC5503A"/>
    <w:rsid w:val="4EFA8F8B"/>
    <w:rsid w:val="506F2E6E"/>
    <w:rsid w:val="566AD047"/>
    <w:rsid w:val="584B6A2B"/>
    <w:rsid w:val="5E2DCE6D"/>
    <w:rsid w:val="675578B2"/>
    <w:rsid w:val="677FE1CB"/>
    <w:rsid w:val="6F663289"/>
    <w:rsid w:val="6FB16C9C"/>
    <w:rsid w:val="7C35C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D381252"/>
  <w14:defaultImageDpi w14:val="300"/>
  <w15:docId w15:val="{03B3A1D0-F767-CA48-92F6-ED7F5856F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9F4403"/>
    <w:pPr>
      <w:spacing w:after="160"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65E4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9F4403"/>
    <w:rPr>
      <w:rFonts w:ascii="Arial" w:eastAsia="Calibri" w:hAnsi="Arial" w:cs="Arial"/>
      <w:sz w:val="22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9F4403"/>
    <w:pPr>
      <w:tabs>
        <w:tab w:val="left" w:pos="440"/>
        <w:tab w:val="right" w:leader="dot" w:pos="8828"/>
      </w:tabs>
      <w:spacing w:after="100" w:line="480" w:lineRule="auto"/>
    </w:pPr>
  </w:style>
  <w:style w:type="character" w:styleId="Hipervnculo">
    <w:name w:val="Hyperlink"/>
    <w:basedOn w:val="Fuentedeprrafopredeter"/>
    <w:uiPriority w:val="99"/>
    <w:unhideWhenUsed/>
    <w:rsid w:val="009F4403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9F4403"/>
    <w:pPr>
      <w:spacing w:after="160" w:line="480" w:lineRule="auto"/>
    </w:pPr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F4403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9F4403"/>
    <w:pPr>
      <w:spacing w:after="160" w:line="48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scripcin">
    <w:name w:val="caption"/>
    <w:basedOn w:val="Normal"/>
    <w:next w:val="Normal"/>
    <w:uiPriority w:val="35"/>
    <w:unhideWhenUsed/>
    <w:qFormat/>
    <w:rsid w:val="009F4403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F440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F4403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9F4403"/>
    <w:rPr>
      <w:vertAlign w:val="superscript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9F4403"/>
    <w:pPr>
      <w:spacing w:after="160" w:line="480" w:lineRule="auto"/>
    </w:pPr>
  </w:style>
  <w:style w:type="character" w:customStyle="1" w:styleId="SaludoCar">
    <w:name w:val="Saludo Car"/>
    <w:basedOn w:val="Fuentedeprrafopredeter"/>
    <w:link w:val="Saludo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9F4403"/>
    <w:pPr>
      <w:spacing w:after="120" w:line="480" w:lineRule="auto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9F440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9F4403"/>
    <w:pPr>
      <w:spacing w:after="160" w:line="480" w:lineRule="auto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decuadrcula4">
    <w:name w:val="Grid Table 4"/>
    <w:basedOn w:val="Tablanormal"/>
    <w:uiPriority w:val="49"/>
    <w:rsid w:val="008E764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NormalWeb">
    <w:name w:val="Normal (Web)"/>
    <w:basedOn w:val="Normal"/>
    <w:uiPriority w:val="99"/>
    <w:unhideWhenUsed/>
    <w:rsid w:val="005E3349"/>
    <w:rPr>
      <w:rFonts w:ascii="Times New Roman" w:hAnsi="Times New Roman"/>
      <w:sz w:val="24"/>
      <w:szCs w:val="24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65E4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5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50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02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964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59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46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44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86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860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74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38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54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82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65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57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268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312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57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31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421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035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92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53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22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137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57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928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2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09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49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54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074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7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64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1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03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308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17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69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40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756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359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40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8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483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00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92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5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72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90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10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00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421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490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23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5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7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684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764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214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11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98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17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9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534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46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18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144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52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909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1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01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849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500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784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26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26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796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254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14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83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795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9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8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6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11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97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33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88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D6AD41D-6912-4308-B22A-F4758F0C2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1148</Words>
  <Characters>6319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Valentina Franco C</cp:lastModifiedBy>
  <cp:revision>4</cp:revision>
  <cp:lastPrinted>2025-01-22T00:24:00Z</cp:lastPrinted>
  <dcterms:created xsi:type="dcterms:W3CDTF">2025-12-12T04:57:00Z</dcterms:created>
  <dcterms:modified xsi:type="dcterms:W3CDTF">2025-12-16T16:01:00Z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2023-03-01T17:06:17Z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1fc824f3-b983-4036-a0e0-d473703b48c3</vt:lpwstr>
  </property>
  <property fmtid="{D5CDD505-2E9C-101B-9397-08002B2CF9AE}" pid="8" name="MSIP_Label_1299739c-ad3d-4908-806e-4d91151a6e13_ContentBits">
    <vt:lpwstr>0</vt:lpwstr>
  </property>
</Properties>
</file>