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29484" w14:textId="77777777" w:rsidR="008A63B7" w:rsidRDefault="00000000">
      <w:pPr>
        <w:ind w:left="708" w:hanging="708"/>
        <w:jc w:val="center"/>
        <w:rPr>
          <w:rFonts w:ascii="Arial" w:eastAsia="Arial" w:hAnsi="Arial" w:cs="Arial"/>
          <w:color w:val="000000"/>
        </w:rPr>
      </w:pPr>
      <w:r>
        <w:rPr>
          <w:rFonts w:ascii="Arial" w:eastAsia="Arial" w:hAnsi="Arial" w:cs="Arial"/>
          <w:color w:val="000000"/>
        </w:rPr>
        <w:t>ANEXO 1</w:t>
      </w:r>
    </w:p>
    <w:p w14:paraId="235861F9" w14:textId="77777777" w:rsidR="008A63B7" w:rsidRDefault="008A63B7">
      <w:pPr>
        <w:ind w:right="49" w:hanging="2"/>
        <w:jc w:val="center"/>
        <w:rPr>
          <w:rFonts w:ascii="Arial" w:eastAsia="Arial" w:hAnsi="Arial" w:cs="Arial"/>
          <w:color w:val="000000"/>
        </w:rPr>
      </w:pPr>
    </w:p>
    <w:p w14:paraId="10B35504" w14:textId="77777777" w:rsidR="008A63B7" w:rsidRDefault="00000000">
      <w:pPr>
        <w:ind w:right="49" w:hanging="2"/>
        <w:jc w:val="center"/>
        <w:rPr>
          <w:rFonts w:ascii="Arial" w:eastAsia="Arial" w:hAnsi="Arial" w:cs="Arial"/>
          <w:color w:val="000000"/>
        </w:rPr>
      </w:pPr>
      <w:bookmarkStart w:id="0" w:name="_heading=h.gjdgxs" w:colFirst="0" w:colLast="0"/>
      <w:bookmarkEnd w:id="0"/>
      <w:r>
        <w:rPr>
          <w:rFonts w:ascii="Arial" w:eastAsia="Arial" w:hAnsi="Arial" w:cs="Arial"/>
          <w:color w:val="000000"/>
        </w:rPr>
        <w:t>MODELO CARTA DE PRESENTACIÓN</w:t>
      </w:r>
    </w:p>
    <w:p w14:paraId="4AD13FD6" w14:textId="77777777" w:rsidR="008A63B7" w:rsidRDefault="008A63B7">
      <w:pPr>
        <w:ind w:right="49" w:hanging="2"/>
        <w:jc w:val="both"/>
        <w:rPr>
          <w:rFonts w:ascii="Arial" w:eastAsia="Arial" w:hAnsi="Arial" w:cs="Arial"/>
          <w:color w:val="000000"/>
        </w:rPr>
      </w:pPr>
    </w:p>
    <w:p w14:paraId="588AD639" w14:textId="77777777" w:rsidR="008A63B7" w:rsidRDefault="00000000">
      <w:pPr>
        <w:ind w:right="49" w:hanging="2"/>
        <w:jc w:val="both"/>
        <w:rPr>
          <w:rFonts w:ascii="Arial" w:eastAsia="Arial" w:hAnsi="Arial" w:cs="Arial"/>
          <w:color w:val="000000"/>
        </w:rPr>
      </w:pPr>
      <w:bookmarkStart w:id="1" w:name="_heading=h.30j0zll" w:colFirst="0" w:colLast="0"/>
      <w:bookmarkEnd w:id="1"/>
      <w:r>
        <w:rPr>
          <w:rFonts w:ascii="Arial" w:eastAsia="Arial" w:hAnsi="Arial" w:cs="Arial"/>
          <w:color w:val="000000"/>
        </w:rPr>
        <w:t xml:space="preserve">Ciudad y fecha </w:t>
      </w:r>
    </w:p>
    <w:p w14:paraId="61492E9C" w14:textId="77777777" w:rsidR="008A63B7" w:rsidRDefault="008A63B7">
      <w:pPr>
        <w:ind w:right="49"/>
        <w:jc w:val="both"/>
        <w:rPr>
          <w:rFonts w:ascii="Arial" w:eastAsia="Arial" w:hAnsi="Arial" w:cs="Arial"/>
          <w:color w:val="000000"/>
        </w:rPr>
      </w:pPr>
    </w:p>
    <w:p w14:paraId="4F8DF1B6" w14:textId="77777777" w:rsidR="008A63B7" w:rsidRDefault="00000000">
      <w:pPr>
        <w:widowControl w:val="0"/>
        <w:ind w:right="49" w:hanging="2"/>
        <w:rPr>
          <w:rFonts w:ascii="Arial" w:eastAsia="Arial" w:hAnsi="Arial" w:cs="Arial"/>
          <w:color w:val="000000"/>
        </w:rPr>
      </w:pPr>
      <w:r>
        <w:rPr>
          <w:rFonts w:ascii="Arial" w:eastAsia="Arial" w:hAnsi="Arial" w:cs="Arial"/>
          <w:color w:val="000000"/>
        </w:rPr>
        <w:t xml:space="preserve">Señores </w:t>
      </w:r>
    </w:p>
    <w:p w14:paraId="137EA132" w14:textId="77777777" w:rsidR="008A63B7" w:rsidRDefault="00000000">
      <w:pPr>
        <w:widowControl w:val="0"/>
        <w:ind w:right="49" w:hanging="2"/>
        <w:rPr>
          <w:rFonts w:ascii="Arial" w:eastAsia="Arial" w:hAnsi="Arial" w:cs="Arial"/>
          <w:color w:val="000000"/>
        </w:rPr>
      </w:pPr>
      <w:r>
        <w:rPr>
          <w:rFonts w:ascii="Arial" w:eastAsia="Arial" w:hAnsi="Arial" w:cs="Arial"/>
          <w:color w:val="000000"/>
        </w:rPr>
        <w:t>SECRETARIA INTEGRACION SOCIAL</w:t>
      </w:r>
    </w:p>
    <w:p w14:paraId="7BFAB8FA" w14:textId="77777777" w:rsidR="008A63B7" w:rsidRDefault="00000000">
      <w:pPr>
        <w:widowControl w:val="0"/>
        <w:ind w:right="49" w:hanging="2"/>
        <w:rPr>
          <w:rFonts w:ascii="Arial" w:eastAsia="Arial" w:hAnsi="Arial" w:cs="Arial"/>
          <w:color w:val="000000"/>
        </w:rPr>
      </w:pPr>
      <w:r>
        <w:rPr>
          <w:rFonts w:ascii="Arial" w:eastAsia="Arial" w:hAnsi="Arial" w:cs="Arial"/>
          <w:color w:val="000000"/>
        </w:rPr>
        <w:t xml:space="preserve">Ciudad. </w:t>
      </w:r>
    </w:p>
    <w:p w14:paraId="5C974967" w14:textId="77777777" w:rsidR="008A63B7" w:rsidRDefault="008A63B7">
      <w:pPr>
        <w:jc w:val="center"/>
        <w:rPr>
          <w:rFonts w:ascii="Arial" w:eastAsia="Arial" w:hAnsi="Arial" w:cs="Arial"/>
          <w:color w:val="000000"/>
        </w:rPr>
      </w:pPr>
    </w:p>
    <w:p w14:paraId="32E7D48D" w14:textId="77777777" w:rsidR="008A63B7" w:rsidRDefault="008A63B7">
      <w:pPr>
        <w:rPr>
          <w:rFonts w:ascii="Arial" w:eastAsia="Arial" w:hAnsi="Arial" w:cs="Arial"/>
          <w:color w:val="000000"/>
        </w:rPr>
      </w:pPr>
    </w:p>
    <w:p w14:paraId="02D200CA" w14:textId="77777777" w:rsidR="008A63B7" w:rsidRDefault="00000000">
      <w:pPr>
        <w:rPr>
          <w:rFonts w:ascii="Arial" w:eastAsia="Arial" w:hAnsi="Arial" w:cs="Arial"/>
        </w:rPr>
      </w:pPr>
      <w:r>
        <w:rPr>
          <w:rFonts w:ascii="Arial" w:eastAsia="Arial" w:hAnsi="Arial" w:cs="Arial"/>
          <w:color w:val="000000"/>
        </w:rPr>
        <w:t>Ref.: CONVOCATORIA PUBLICA No.  XXXXXXXXXXXXXXXXXX</w:t>
      </w:r>
    </w:p>
    <w:p w14:paraId="4D74F782" w14:textId="77777777" w:rsidR="008A63B7" w:rsidRDefault="008A63B7">
      <w:pPr>
        <w:rPr>
          <w:rFonts w:ascii="Arial" w:eastAsia="Arial" w:hAnsi="Arial" w:cs="Arial"/>
        </w:rPr>
      </w:pPr>
    </w:p>
    <w:p w14:paraId="1B4823ED" w14:textId="77777777" w:rsidR="008A63B7" w:rsidRDefault="008A63B7">
      <w:pPr>
        <w:widowControl w:val="0"/>
        <w:ind w:right="49" w:hanging="2"/>
        <w:rPr>
          <w:rFonts w:ascii="Arial" w:eastAsia="Arial" w:hAnsi="Arial" w:cs="Arial"/>
          <w:color w:val="000000"/>
        </w:rPr>
      </w:pPr>
    </w:p>
    <w:p w14:paraId="39970294" w14:textId="77777777" w:rsidR="008A63B7" w:rsidRDefault="00000000">
      <w:pPr>
        <w:jc w:val="both"/>
      </w:pPr>
      <w:r>
        <w:rPr>
          <w:rFonts w:ascii="Arial" w:eastAsia="Arial" w:hAnsi="Arial" w:cs="Arial"/>
          <w:color w:val="000000"/>
        </w:rPr>
        <w:t xml:space="preserve">Por medio de los documentos adjuntos me permito presentar propuesta para participar en el proceso de selección de la referencia, tendiente a contratar: </w:t>
      </w:r>
      <w:r>
        <w:rPr>
          <w:rFonts w:ascii="Arial Narrow" w:eastAsia="Arial Narrow" w:hAnsi="Arial Narrow" w:cs="Arial Narrow"/>
          <w:color w:val="000000"/>
          <w:sz w:val="22"/>
          <w:szCs w:val="22"/>
        </w:rPr>
        <w:t>AUNAR ESFUERZOS TÉCNICOS, ADMINISTRATIVOS Y FINANCIEROS PARA EL MEJORAMIENTO DE LAS CONDICIONES DE ESTADÍA Y ATENCIÓN INTEGRAL DE LOS ADULTOS MAYORES EN CONDICIÓN DE VULNERABILIDAD A TRAVÉS DE UN CENTRO DE BIENESTAR DEL ADULTO MAYOR</w:t>
      </w:r>
    </w:p>
    <w:p w14:paraId="714ACC8B" w14:textId="77777777" w:rsidR="008A63B7" w:rsidRDefault="008A63B7">
      <w:pPr>
        <w:jc w:val="both"/>
        <w:rPr>
          <w:rFonts w:ascii="Arial" w:eastAsia="Arial" w:hAnsi="Arial" w:cs="Arial"/>
          <w:color w:val="000000"/>
        </w:rPr>
      </w:pPr>
    </w:p>
    <w:p w14:paraId="5D95D619" w14:textId="77777777" w:rsidR="008A63B7" w:rsidRDefault="00000000">
      <w:pPr>
        <w:jc w:val="both"/>
        <w:rPr>
          <w:rFonts w:ascii="Arial" w:eastAsia="Arial" w:hAnsi="Arial" w:cs="Arial"/>
          <w:color w:val="000000"/>
        </w:rPr>
      </w:pPr>
      <w:r>
        <w:rPr>
          <w:rFonts w:ascii="Arial" w:eastAsia="Arial" w:hAnsi="Arial" w:cs="Arial"/>
          <w:color w:val="000000"/>
        </w:rPr>
        <w:t xml:space="preserve">Así mismo, en el evento que se me adjudique el proceso, me comprometo a presentar los documentos requeridos para la ejecución del convenio, dentro de los plazos establecidos para el efecto en el Cronograma del Proceso. Igualmente, me comprometo a ejecutar el objeto del convenio de acuerdo con los documentos que hacen parte del Proceso de Selección, así como los precios de esta propuesta y las demás estipulaciones de la misma, en las partes aceptadas por la SECRETARÍA DE INTEGRACION SOCIAL. </w:t>
      </w:r>
    </w:p>
    <w:p w14:paraId="5843629C"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w:t>
      </w:r>
    </w:p>
    <w:p w14:paraId="2C2AD93C"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En mi calidad de proponente declaro: </w:t>
      </w:r>
    </w:p>
    <w:p w14:paraId="02DC8F1E"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w:t>
      </w:r>
    </w:p>
    <w:p w14:paraId="626B2DD7"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1. Que conozco el Manual de Contratación, las condiciones de la Selección y las informaciones sobre preguntas y respuestas, así como los demás documentos relacionados con el objeto a desarrollar y acepto cumplir todos los requisitos en ellos exigidos. </w:t>
      </w:r>
    </w:p>
    <w:p w14:paraId="44CA76EF"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2. Igualmente, declaro bajo la gravedad del juramento que toda la información aportada y contenida en mi propuesta es veraz y susceptible de comprobación. </w:t>
      </w:r>
    </w:p>
    <w:p w14:paraId="264199E6"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3. Que acepto las condiciones y demás exigencias para la ejecución del convenio. Igualmente, que voluntariamente acepto las condiciones del convenio fijadas en la convocatoria Pública de la referencia por parte de la SECRETARÍA DE INTEGRACION SOCIAL </w:t>
      </w:r>
    </w:p>
    <w:p w14:paraId="3DB9D5AF"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4. Que en caso que sea adjudicado el proceso por mi oferta me comprometo a ejecutar el convenio dentro del plazo establecido, de acuerdo con lo señalado en los documentos del proceso de selección. </w:t>
      </w:r>
    </w:p>
    <w:p w14:paraId="1D477F35"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5. Que conozco y acepto las leyes generales y especiales aplicables a este proceso. </w:t>
      </w:r>
    </w:p>
    <w:p w14:paraId="5AE7C58E"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6. Que, con la firma del presente documento bajo la gravedad del juramento, manifiesto que el proponente (o los integrantes del proponente si el mismo es un consorcio o unión temporal) y las personas que hacen parte de los órganos de administración del mismo  no se encuentran incursos dentro de las inhabilidades, incompatibilidades o prohibiciones o </w:t>
      </w:r>
      <w:r>
        <w:rPr>
          <w:rFonts w:ascii="Arial" w:eastAsia="Arial" w:hAnsi="Arial" w:cs="Arial"/>
          <w:color w:val="000000"/>
        </w:rPr>
        <w:lastRenderedPageBreak/>
        <w:t xml:space="preserve">conflictos de intereses, establecidos en la Constitución Política, la Ley 80 de 1993 y demás normas pertinentes. </w:t>
      </w:r>
    </w:p>
    <w:p w14:paraId="0892C65C" w14:textId="77777777" w:rsidR="008A63B7" w:rsidRDefault="00000000">
      <w:pPr>
        <w:ind w:right="49" w:hanging="2"/>
        <w:jc w:val="both"/>
        <w:rPr>
          <w:rFonts w:ascii="Arial" w:eastAsia="Arial" w:hAnsi="Arial" w:cs="Arial"/>
          <w:color w:val="000000"/>
        </w:rPr>
      </w:pPr>
      <w:r>
        <w:rPr>
          <w:rFonts w:ascii="Arial" w:eastAsia="Arial" w:hAnsi="Arial" w:cs="Arial"/>
          <w:color w:val="000000"/>
        </w:rPr>
        <w:t>7. Que el proponente (ni los miembros que lo integran si fuere el caso) no está (n) reportado (s) en el último Boletín de Responsables Fiscales, expedido por la Contraloría General de la República.</w:t>
      </w:r>
    </w:p>
    <w:p w14:paraId="01D06EDF"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8. Que acepto las especificaciones técnicas en los términos indicados en las condiciones de la Selección y en el Convenio.  </w:t>
      </w:r>
    </w:p>
    <w:p w14:paraId="343A2460" w14:textId="77777777" w:rsidR="008A63B7" w:rsidRDefault="00000000">
      <w:pPr>
        <w:ind w:right="49" w:hanging="2"/>
        <w:jc w:val="both"/>
        <w:rPr>
          <w:rFonts w:ascii="Arial" w:eastAsia="Arial" w:hAnsi="Arial" w:cs="Arial"/>
          <w:color w:val="000000"/>
        </w:rPr>
      </w:pPr>
      <w:r>
        <w:rPr>
          <w:rFonts w:ascii="Arial" w:eastAsia="Arial" w:hAnsi="Arial" w:cs="Arial"/>
          <w:color w:val="000000"/>
        </w:rPr>
        <w:t>9. Que responderé por la calidad de los servicios y/o bienes requeridos para la ejecución del convenio, sin perjuicio de la constitución de las garantías exigidas.</w:t>
      </w:r>
    </w:p>
    <w:p w14:paraId="359235AB"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10. Que leí cuidadosamente las condiciones de la Selección y elaboré mi propuesta ajustada a las mismas.  </w:t>
      </w:r>
    </w:p>
    <w:p w14:paraId="4521B3D8"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11. Que conozco todas las adendas expedidas a las condiciones de la Selección.  </w:t>
      </w:r>
    </w:p>
    <w:p w14:paraId="38FD2D53"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12. Que conozco todos los documentos sobre aclaraciones. </w:t>
      </w:r>
    </w:p>
    <w:p w14:paraId="63C0AA68"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13. Que cuento con la capacidad suficiente para ejecutar el convenio que resulte de la Selección. </w:t>
      </w:r>
    </w:p>
    <w:p w14:paraId="71564F24" w14:textId="77777777" w:rsidR="008A63B7" w:rsidRDefault="00000000">
      <w:pPr>
        <w:ind w:right="49" w:hanging="2"/>
        <w:jc w:val="both"/>
        <w:rPr>
          <w:rFonts w:ascii="Arial" w:eastAsia="Arial" w:hAnsi="Arial" w:cs="Arial"/>
          <w:color w:val="000000"/>
        </w:rPr>
      </w:pPr>
      <w:r>
        <w:rPr>
          <w:rFonts w:ascii="Arial" w:eastAsia="Arial" w:hAnsi="Arial" w:cs="Arial"/>
          <w:color w:val="000000"/>
        </w:rPr>
        <w:t>14. Que mi propuesta se resume así:</w:t>
      </w:r>
    </w:p>
    <w:tbl>
      <w:tblPr>
        <w:tblStyle w:val="a0"/>
        <w:tblW w:w="4414" w:type="dxa"/>
        <w:tblInd w:w="0" w:type="dxa"/>
        <w:tblLayout w:type="fixed"/>
        <w:tblLook w:val="0400" w:firstRow="0" w:lastRow="0" w:firstColumn="0" w:lastColumn="0" w:noHBand="0" w:noVBand="1"/>
      </w:tblPr>
      <w:tblGrid>
        <w:gridCol w:w="4414"/>
      </w:tblGrid>
      <w:tr w:rsidR="008A63B7" w14:paraId="4E23DEA2" w14:textId="77777777">
        <w:tc>
          <w:tcPr>
            <w:tcW w:w="4414" w:type="dxa"/>
          </w:tcPr>
          <w:p w14:paraId="1726FF7B" w14:textId="77777777" w:rsidR="008A63B7" w:rsidRDefault="008A63B7">
            <w:pPr>
              <w:ind w:right="49"/>
              <w:jc w:val="both"/>
              <w:rPr>
                <w:rFonts w:ascii="Arial" w:eastAsia="Arial" w:hAnsi="Arial" w:cs="Arial"/>
                <w:color w:val="000000"/>
              </w:rPr>
            </w:pPr>
          </w:p>
        </w:tc>
      </w:tr>
    </w:tbl>
    <w:p w14:paraId="5120DB98" w14:textId="77777777" w:rsidR="008A63B7" w:rsidRDefault="008A63B7">
      <w:pPr>
        <w:widowControl w:val="0"/>
        <w:pBdr>
          <w:top w:val="nil"/>
          <w:left w:val="nil"/>
          <w:bottom w:val="nil"/>
          <w:right w:val="nil"/>
          <w:between w:val="nil"/>
        </w:pBdr>
        <w:spacing w:line="276" w:lineRule="auto"/>
        <w:rPr>
          <w:rFonts w:ascii="Arial" w:eastAsia="Arial" w:hAnsi="Arial" w:cs="Arial"/>
          <w:color w:val="000000"/>
        </w:rPr>
      </w:pPr>
    </w:p>
    <w:tbl>
      <w:tblPr>
        <w:tblStyle w:val="a1"/>
        <w:tblW w:w="8828"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80"/>
      </w:tblGrid>
      <w:tr w:rsidR="008A63B7" w14:paraId="2F19CDA1" w14:textId="77777777">
        <w:tc>
          <w:tcPr>
            <w:tcW w:w="4248" w:type="dxa"/>
          </w:tcPr>
          <w:p w14:paraId="749541E3" w14:textId="77777777" w:rsidR="008A63B7" w:rsidRDefault="00000000">
            <w:pPr>
              <w:ind w:right="49" w:hanging="2"/>
              <w:jc w:val="both"/>
              <w:rPr>
                <w:rFonts w:ascii="Arial" w:eastAsia="Arial" w:hAnsi="Arial" w:cs="Arial"/>
              </w:rPr>
            </w:pPr>
            <w:r>
              <w:rPr>
                <w:rFonts w:ascii="Arial" w:eastAsia="Arial" w:hAnsi="Arial" w:cs="Arial"/>
              </w:rPr>
              <w:t xml:space="preserve"> Nombre completo del proponente</w:t>
            </w:r>
          </w:p>
        </w:tc>
        <w:tc>
          <w:tcPr>
            <w:tcW w:w="4580" w:type="dxa"/>
          </w:tcPr>
          <w:p w14:paraId="1D0DA258" w14:textId="77777777" w:rsidR="008A63B7" w:rsidRDefault="008A63B7">
            <w:pPr>
              <w:ind w:right="49" w:hanging="2"/>
              <w:jc w:val="both"/>
              <w:rPr>
                <w:rFonts w:ascii="Arial" w:eastAsia="Arial" w:hAnsi="Arial" w:cs="Arial"/>
              </w:rPr>
            </w:pPr>
          </w:p>
        </w:tc>
      </w:tr>
      <w:tr w:rsidR="008A63B7" w14:paraId="2308AAA0" w14:textId="77777777">
        <w:tc>
          <w:tcPr>
            <w:tcW w:w="4248" w:type="dxa"/>
          </w:tcPr>
          <w:p w14:paraId="0BF27428" w14:textId="77777777" w:rsidR="008A63B7" w:rsidRDefault="00000000">
            <w:pPr>
              <w:ind w:right="49" w:hanging="2"/>
              <w:jc w:val="both"/>
              <w:rPr>
                <w:rFonts w:ascii="Arial" w:eastAsia="Arial" w:hAnsi="Arial" w:cs="Arial"/>
              </w:rPr>
            </w:pPr>
            <w:r>
              <w:rPr>
                <w:rFonts w:ascii="Arial" w:eastAsia="Arial" w:hAnsi="Arial" w:cs="Arial"/>
              </w:rPr>
              <w:t>Cédula de ciudadanía o NIT</w:t>
            </w:r>
          </w:p>
        </w:tc>
        <w:tc>
          <w:tcPr>
            <w:tcW w:w="4580" w:type="dxa"/>
          </w:tcPr>
          <w:p w14:paraId="6F5ECDC3" w14:textId="77777777" w:rsidR="008A63B7" w:rsidRDefault="008A63B7">
            <w:pPr>
              <w:ind w:right="49" w:hanging="2"/>
              <w:jc w:val="both"/>
              <w:rPr>
                <w:rFonts w:ascii="Arial" w:eastAsia="Arial" w:hAnsi="Arial" w:cs="Arial"/>
              </w:rPr>
            </w:pPr>
          </w:p>
        </w:tc>
      </w:tr>
      <w:tr w:rsidR="008A63B7" w14:paraId="4CFF49BE" w14:textId="77777777">
        <w:tc>
          <w:tcPr>
            <w:tcW w:w="4248" w:type="dxa"/>
          </w:tcPr>
          <w:p w14:paraId="1E868E79" w14:textId="77777777" w:rsidR="008A63B7" w:rsidRDefault="00000000">
            <w:pPr>
              <w:ind w:right="49" w:hanging="2"/>
              <w:jc w:val="both"/>
              <w:rPr>
                <w:rFonts w:ascii="Arial" w:eastAsia="Arial" w:hAnsi="Arial" w:cs="Arial"/>
              </w:rPr>
            </w:pPr>
            <w:r>
              <w:rPr>
                <w:rFonts w:ascii="Arial" w:eastAsia="Arial" w:hAnsi="Arial" w:cs="Arial"/>
              </w:rPr>
              <w:t xml:space="preserve">Representante legal   </w:t>
            </w:r>
          </w:p>
        </w:tc>
        <w:tc>
          <w:tcPr>
            <w:tcW w:w="4580" w:type="dxa"/>
          </w:tcPr>
          <w:p w14:paraId="2B148356" w14:textId="77777777" w:rsidR="008A63B7" w:rsidRDefault="008A63B7">
            <w:pPr>
              <w:ind w:right="49" w:hanging="2"/>
              <w:jc w:val="both"/>
              <w:rPr>
                <w:rFonts w:ascii="Arial" w:eastAsia="Arial" w:hAnsi="Arial" w:cs="Arial"/>
              </w:rPr>
            </w:pPr>
          </w:p>
        </w:tc>
      </w:tr>
      <w:tr w:rsidR="008A63B7" w14:paraId="53060C1A" w14:textId="77777777">
        <w:tc>
          <w:tcPr>
            <w:tcW w:w="4248" w:type="dxa"/>
          </w:tcPr>
          <w:p w14:paraId="78BCCD25" w14:textId="77777777" w:rsidR="008A63B7" w:rsidRDefault="00000000">
            <w:pPr>
              <w:ind w:right="49" w:hanging="2"/>
              <w:jc w:val="both"/>
              <w:rPr>
                <w:rFonts w:ascii="Arial" w:eastAsia="Arial" w:hAnsi="Arial" w:cs="Arial"/>
              </w:rPr>
            </w:pPr>
            <w:r>
              <w:rPr>
                <w:rFonts w:ascii="Arial" w:eastAsia="Arial" w:hAnsi="Arial" w:cs="Arial"/>
              </w:rPr>
              <w:t xml:space="preserve">País de origen del proponente  </w:t>
            </w:r>
          </w:p>
        </w:tc>
        <w:tc>
          <w:tcPr>
            <w:tcW w:w="4580" w:type="dxa"/>
          </w:tcPr>
          <w:p w14:paraId="7E16FD72" w14:textId="77777777" w:rsidR="008A63B7" w:rsidRDefault="008A63B7">
            <w:pPr>
              <w:ind w:right="49" w:hanging="2"/>
              <w:jc w:val="both"/>
              <w:rPr>
                <w:rFonts w:ascii="Arial" w:eastAsia="Arial" w:hAnsi="Arial" w:cs="Arial"/>
              </w:rPr>
            </w:pPr>
          </w:p>
        </w:tc>
      </w:tr>
    </w:tbl>
    <w:p w14:paraId="2A0B2DDE" w14:textId="77777777" w:rsidR="008A63B7" w:rsidRDefault="008A63B7">
      <w:pPr>
        <w:ind w:right="49" w:hanging="2"/>
        <w:jc w:val="both"/>
        <w:rPr>
          <w:rFonts w:ascii="Arial" w:eastAsia="Arial" w:hAnsi="Arial" w:cs="Arial"/>
          <w:color w:val="000000"/>
        </w:rPr>
      </w:pPr>
    </w:p>
    <w:p w14:paraId="09EB711F"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15. Que los siguientes documentos de nuestra propuesta cuentan con reserva legal según las siguientes normas: .................................. </w:t>
      </w:r>
    </w:p>
    <w:p w14:paraId="285F7314"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w:t>
      </w:r>
    </w:p>
    <w:p w14:paraId="70CE7E4F"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16. Que la presente propuesta consta de (___) folios debidamente numerados. </w:t>
      </w:r>
    </w:p>
    <w:p w14:paraId="3CD097CF"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w:t>
      </w:r>
    </w:p>
    <w:p w14:paraId="295CA476" w14:textId="77777777" w:rsidR="008A63B7" w:rsidRDefault="00000000">
      <w:pPr>
        <w:ind w:right="49" w:hanging="2"/>
        <w:jc w:val="both"/>
        <w:rPr>
          <w:rFonts w:ascii="Arial" w:eastAsia="Arial" w:hAnsi="Arial" w:cs="Arial"/>
          <w:color w:val="000000"/>
        </w:rPr>
      </w:pPr>
      <w:r>
        <w:rPr>
          <w:rFonts w:ascii="Arial" w:eastAsia="Arial" w:hAnsi="Arial" w:cs="Arial"/>
          <w:color w:val="000000"/>
        </w:rPr>
        <w:t>17. Me permito informar que las comunicaciones relativas a este proceso de selección las recibiré en la siguiente dirección:</w:t>
      </w:r>
    </w:p>
    <w:p w14:paraId="621E088C" w14:textId="77777777" w:rsidR="008A63B7" w:rsidRDefault="008A63B7">
      <w:pPr>
        <w:ind w:right="49" w:hanging="2"/>
        <w:jc w:val="both"/>
        <w:rPr>
          <w:rFonts w:ascii="Arial" w:eastAsia="Arial" w:hAnsi="Arial" w:cs="Arial"/>
          <w:color w:val="000000"/>
        </w:rPr>
      </w:pPr>
    </w:p>
    <w:p w14:paraId="353AE037" w14:textId="77777777" w:rsidR="008A63B7" w:rsidRDefault="00000000">
      <w:pPr>
        <w:ind w:right="49" w:hanging="2"/>
        <w:jc w:val="both"/>
        <w:rPr>
          <w:rFonts w:ascii="Arial" w:eastAsia="Arial" w:hAnsi="Arial" w:cs="Arial"/>
          <w:color w:val="000000"/>
        </w:rPr>
      </w:pPr>
      <w:bookmarkStart w:id="2" w:name="_heading=h.1fob9te" w:colFirst="0" w:colLast="0"/>
      <w:bookmarkEnd w:id="2"/>
      <w:r>
        <w:rPr>
          <w:rFonts w:ascii="Arial" w:eastAsia="Arial" w:hAnsi="Arial" w:cs="Arial"/>
          <w:color w:val="000000"/>
        </w:rPr>
        <w:t>Dirección: _______________________________________________________</w:t>
      </w:r>
    </w:p>
    <w:p w14:paraId="2EB87366" w14:textId="77777777" w:rsidR="008A63B7" w:rsidRDefault="00000000">
      <w:pPr>
        <w:ind w:right="49" w:hanging="2"/>
        <w:jc w:val="both"/>
        <w:rPr>
          <w:rFonts w:ascii="Arial" w:eastAsia="Arial" w:hAnsi="Arial" w:cs="Arial"/>
          <w:color w:val="000000"/>
        </w:rPr>
      </w:pPr>
      <w:bookmarkStart w:id="3" w:name="_heading=h.3znysh7" w:colFirst="0" w:colLast="0"/>
      <w:bookmarkEnd w:id="3"/>
      <w:r>
        <w:rPr>
          <w:rFonts w:ascii="Arial" w:eastAsia="Arial" w:hAnsi="Arial" w:cs="Arial"/>
          <w:color w:val="000000"/>
        </w:rPr>
        <w:t>Ciudad: _________________________________________________________</w:t>
      </w:r>
    </w:p>
    <w:p w14:paraId="752FEC97" w14:textId="77777777" w:rsidR="008A63B7" w:rsidRDefault="00000000">
      <w:pPr>
        <w:ind w:right="49" w:hanging="2"/>
        <w:jc w:val="both"/>
        <w:rPr>
          <w:rFonts w:ascii="Arial" w:eastAsia="Arial" w:hAnsi="Arial" w:cs="Arial"/>
          <w:color w:val="000000"/>
        </w:rPr>
      </w:pPr>
      <w:r>
        <w:rPr>
          <w:rFonts w:ascii="Arial" w:eastAsia="Arial" w:hAnsi="Arial" w:cs="Arial"/>
          <w:color w:val="000000"/>
        </w:rPr>
        <w:t>Teléfono(s): ________________________________________________</w:t>
      </w:r>
    </w:p>
    <w:p w14:paraId="4A944335" w14:textId="77777777" w:rsidR="008A63B7" w:rsidRDefault="00000000">
      <w:pPr>
        <w:ind w:right="49" w:hanging="2"/>
        <w:jc w:val="both"/>
        <w:rPr>
          <w:rFonts w:ascii="Arial" w:eastAsia="Arial" w:hAnsi="Arial" w:cs="Arial"/>
          <w:color w:val="000000"/>
        </w:rPr>
      </w:pPr>
      <w:bookmarkStart w:id="4" w:name="_heading=h.2et92p0" w:colFirst="0" w:colLast="0"/>
      <w:bookmarkEnd w:id="4"/>
      <w:r>
        <w:rPr>
          <w:rFonts w:ascii="Arial" w:eastAsia="Arial" w:hAnsi="Arial" w:cs="Arial"/>
          <w:color w:val="000000"/>
        </w:rPr>
        <w:t>Fax: _____________________________________________________________</w:t>
      </w:r>
    </w:p>
    <w:p w14:paraId="34E326E4"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Correo Electrónico: _________________________________________________ </w:t>
      </w:r>
    </w:p>
    <w:p w14:paraId="0957BC1E"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w:t>
      </w:r>
    </w:p>
    <w:p w14:paraId="05D882B9"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Atentamente, </w:t>
      </w:r>
    </w:p>
    <w:p w14:paraId="5E1BB30B"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Nombre o Razón Social del Proponente: __________________________________</w:t>
      </w:r>
    </w:p>
    <w:p w14:paraId="67B0A3E8" w14:textId="77777777" w:rsidR="008A63B7" w:rsidRDefault="00000000">
      <w:pPr>
        <w:ind w:right="49" w:hanging="2"/>
        <w:jc w:val="both"/>
        <w:rPr>
          <w:rFonts w:ascii="Arial" w:eastAsia="Arial" w:hAnsi="Arial" w:cs="Arial"/>
          <w:color w:val="000000"/>
        </w:rPr>
      </w:pPr>
      <w:r>
        <w:rPr>
          <w:rFonts w:ascii="Arial" w:eastAsia="Arial" w:hAnsi="Arial" w:cs="Arial"/>
          <w:color w:val="000000"/>
        </w:rPr>
        <w:t>Nit: _______________________________________________________________</w:t>
      </w:r>
    </w:p>
    <w:p w14:paraId="7E8CDF3B"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Nombre del Representante Legal: _______________________________________ </w:t>
      </w:r>
    </w:p>
    <w:p w14:paraId="7D5CE679"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C.C. Nº ______________________ de ___________________________________ </w:t>
      </w:r>
    </w:p>
    <w:p w14:paraId="70029C87"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w:t>
      </w:r>
    </w:p>
    <w:p w14:paraId="2F3BC887" w14:textId="77777777" w:rsidR="008A63B7" w:rsidRDefault="00000000">
      <w:pPr>
        <w:ind w:right="49" w:hanging="2"/>
        <w:jc w:val="both"/>
        <w:rPr>
          <w:rFonts w:ascii="Arial" w:eastAsia="Arial" w:hAnsi="Arial" w:cs="Arial"/>
          <w:color w:val="000000"/>
        </w:rPr>
      </w:pPr>
      <w:r>
        <w:rPr>
          <w:rFonts w:ascii="Arial" w:eastAsia="Arial" w:hAnsi="Arial" w:cs="Arial"/>
          <w:color w:val="000000"/>
        </w:rPr>
        <w:t xml:space="preserve"> </w:t>
      </w:r>
    </w:p>
    <w:p w14:paraId="2388A2A9" w14:textId="77777777" w:rsidR="008A63B7" w:rsidRDefault="008A63B7">
      <w:pPr>
        <w:ind w:right="49" w:hanging="2"/>
        <w:jc w:val="both"/>
        <w:rPr>
          <w:rFonts w:ascii="Arial" w:eastAsia="Arial" w:hAnsi="Arial" w:cs="Arial"/>
          <w:color w:val="000000"/>
        </w:rPr>
      </w:pPr>
    </w:p>
    <w:p w14:paraId="4BD4E909" w14:textId="77777777" w:rsidR="008A63B7" w:rsidRDefault="008A63B7">
      <w:pPr>
        <w:ind w:right="49" w:hanging="2"/>
        <w:jc w:val="both"/>
        <w:rPr>
          <w:rFonts w:ascii="Arial" w:eastAsia="Arial" w:hAnsi="Arial" w:cs="Arial"/>
          <w:color w:val="000000"/>
        </w:rPr>
      </w:pPr>
    </w:p>
    <w:p w14:paraId="41FCEE96" w14:textId="77777777" w:rsidR="008A63B7" w:rsidRDefault="00000000">
      <w:pPr>
        <w:ind w:right="49" w:hanging="2"/>
        <w:jc w:val="both"/>
        <w:rPr>
          <w:rFonts w:ascii="Arial" w:eastAsia="Arial" w:hAnsi="Arial" w:cs="Arial"/>
          <w:color w:val="000000"/>
        </w:rPr>
      </w:pPr>
      <w:bookmarkStart w:id="5" w:name="_heading=h.tyjcwt" w:colFirst="0" w:colLast="0"/>
      <w:bookmarkEnd w:id="5"/>
      <w:r>
        <w:rPr>
          <w:rFonts w:ascii="Arial" w:eastAsia="Arial" w:hAnsi="Arial" w:cs="Arial"/>
          <w:color w:val="000000"/>
        </w:rPr>
        <w:lastRenderedPageBreak/>
        <w:t>FIRMA: _________________________________________________________</w:t>
      </w:r>
    </w:p>
    <w:p w14:paraId="1F59D50C" w14:textId="77777777" w:rsidR="008A63B7" w:rsidRDefault="008A63B7">
      <w:pPr>
        <w:jc w:val="center"/>
        <w:rPr>
          <w:rFonts w:ascii="Arial" w:eastAsia="Arial" w:hAnsi="Arial" w:cs="Arial"/>
          <w:b/>
          <w:color w:val="000000"/>
        </w:rPr>
      </w:pPr>
      <w:bookmarkStart w:id="6" w:name="_heading=h.3dy6vkm" w:colFirst="0" w:colLast="0"/>
      <w:bookmarkEnd w:id="6"/>
    </w:p>
    <w:p w14:paraId="544EFE0E" w14:textId="77777777" w:rsidR="008A63B7" w:rsidRDefault="008A63B7">
      <w:pPr>
        <w:jc w:val="center"/>
        <w:rPr>
          <w:rFonts w:ascii="Arial" w:eastAsia="Arial" w:hAnsi="Arial" w:cs="Arial"/>
          <w:b/>
          <w:color w:val="000000"/>
        </w:rPr>
      </w:pPr>
    </w:p>
    <w:p w14:paraId="757550F9" w14:textId="77777777" w:rsidR="008A63B7" w:rsidRDefault="008A63B7">
      <w:pPr>
        <w:jc w:val="center"/>
        <w:rPr>
          <w:rFonts w:ascii="Arial" w:eastAsia="Arial" w:hAnsi="Arial" w:cs="Arial"/>
          <w:color w:val="000000"/>
        </w:rPr>
      </w:pPr>
    </w:p>
    <w:p w14:paraId="30B06442" w14:textId="77777777" w:rsidR="008A63B7" w:rsidRDefault="008A63B7">
      <w:pPr>
        <w:jc w:val="center"/>
        <w:rPr>
          <w:rFonts w:ascii="Arial" w:eastAsia="Arial" w:hAnsi="Arial" w:cs="Arial"/>
          <w:color w:val="000000"/>
        </w:rPr>
      </w:pPr>
    </w:p>
    <w:p w14:paraId="7A02FEEE" w14:textId="77777777" w:rsidR="008A63B7" w:rsidRDefault="008A63B7">
      <w:pPr>
        <w:jc w:val="center"/>
        <w:rPr>
          <w:rFonts w:ascii="Arial" w:eastAsia="Arial" w:hAnsi="Arial" w:cs="Arial"/>
          <w:color w:val="000000"/>
        </w:rPr>
      </w:pPr>
    </w:p>
    <w:p w14:paraId="13C847BD" w14:textId="77777777" w:rsidR="00731970" w:rsidRDefault="00731970">
      <w:pPr>
        <w:jc w:val="center"/>
        <w:rPr>
          <w:rFonts w:ascii="Arial" w:eastAsia="Arial" w:hAnsi="Arial" w:cs="Arial"/>
          <w:color w:val="000000"/>
        </w:rPr>
      </w:pPr>
    </w:p>
    <w:p w14:paraId="6CECC45E" w14:textId="77777777" w:rsidR="00731970" w:rsidRDefault="00731970">
      <w:pPr>
        <w:jc w:val="center"/>
        <w:rPr>
          <w:rFonts w:ascii="Arial" w:eastAsia="Arial" w:hAnsi="Arial" w:cs="Arial"/>
          <w:color w:val="000000"/>
        </w:rPr>
      </w:pPr>
    </w:p>
    <w:p w14:paraId="0698BE6A" w14:textId="77777777" w:rsidR="00731970" w:rsidRDefault="00731970">
      <w:pPr>
        <w:jc w:val="center"/>
        <w:rPr>
          <w:rFonts w:ascii="Arial" w:eastAsia="Arial" w:hAnsi="Arial" w:cs="Arial"/>
          <w:color w:val="000000"/>
        </w:rPr>
      </w:pPr>
    </w:p>
    <w:p w14:paraId="65959359" w14:textId="77777777" w:rsidR="00731970" w:rsidRDefault="00731970">
      <w:pPr>
        <w:jc w:val="center"/>
        <w:rPr>
          <w:rFonts w:ascii="Arial" w:eastAsia="Arial" w:hAnsi="Arial" w:cs="Arial"/>
          <w:color w:val="000000"/>
        </w:rPr>
      </w:pPr>
    </w:p>
    <w:p w14:paraId="36E17FCD" w14:textId="77777777" w:rsidR="00731970" w:rsidRDefault="00731970">
      <w:pPr>
        <w:jc w:val="center"/>
        <w:rPr>
          <w:rFonts w:ascii="Arial" w:eastAsia="Arial" w:hAnsi="Arial" w:cs="Arial"/>
          <w:color w:val="000000"/>
        </w:rPr>
      </w:pPr>
    </w:p>
    <w:p w14:paraId="40CDD940" w14:textId="77777777" w:rsidR="00731970" w:rsidRDefault="00731970">
      <w:pPr>
        <w:jc w:val="center"/>
        <w:rPr>
          <w:rFonts w:ascii="Arial" w:eastAsia="Arial" w:hAnsi="Arial" w:cs="Arial"/>
          <w:color w:val="000000"/>
        </w:rPr>
      </w:pPr>
    </w:p>
    <w:p w14:paraId="05C6B514" w14:textId="77777777" w:rsidR="00731970" w:rsidRDefault="00731970">
      <w:pPr>
        <w:jc w:val="center"/>
        <w:rPr>
          <w:rFonts w:ascii="Arial" w:eastAsia="Arial" w:hAnsi="Arial" w:cs="Arial"/>
          <w:color w:val="000000"/>
        </w:rPr>
      </w:pPr>
    </w:p>
    <w:p w14:paraId="0C80AB1A" w14:textId="77777777" w:rsidR="00731970" w:rsidRDefault="00731970">
      <w:pPr>
        <w:jc w:val="center"/>
        <w:rPr>
          <w:rFonts w:ascii="Arial" w:eastAsia="Arial" w:hAnsi="Arial" w:cs="Arial"/>
          <w:color w:val="000000"/>
        </w:rPr>
      </w:pPr>
    </w:p>
    <w:p w14:paraId="4DFAE8A7" w14:textId="77777777" w:rsidR="00731970" w:rsidRDefault="00731970">
      <w:pPr>
        <w:jc w:val="center"/>
        <w:rPr>
          <w:rFonts w:ascii="Arial" w:eastAsia="Arial" w:hAnsi="Arial" w:cs="Arial"/>
          <w:color w:val="000000"/>
        </w:rPr>
      </w:pPr>
    </w:p>
    <w:p w14:paraId="2622F822" w14:textId="77777777" w:rsidR="00731970" w:rsidRDefault="00731970">
      <w:pPr>
        <w:jc w:val="center"/>
        <w:rPr>
          <w:rFonts w:ascii="Arial" w:eastAsia="Arial" w:hAnsi="Arial" w:cs="Arial"/>
          <w:color w:val="000000"/>
        </w:rPr>
      </w:pPr>
    </w:p>
    <w:p w14:paraId="6331C111" w14:textId="77777777" w:rsidR="00731970" w:rsidRDefault="00731970">
      <w:pPr>
        <w:jc w:val="center"/>
        <w:rPr>
          <w:rFonts w:ascii="Arial" w:eastAsia="Arial" w:hAnsi="Arial" w:cs="Arial"/>
          <w:color w:val="000000"/>
        </w:rPr>
      </w:pPr>
    </w:p>
    <w:p w14:paraId="5AAC64B2" w14:textId="77777777" w:rsidR="00731970" w:rsidRDefault="00731970">
      <w:pPr>
        <w:jc w:val="center"/>
        <w:rPr>
          <w:rFonts w:ascii="Arial" w:eastAsia="Arial" w:hAnsi="Arial" w:cs="Arial"/>
          <w:color w:val="000000"/>
        </w:rPr>
      </w:pPr>
    </w:p>
    <w:p w14:paraId="6957BAFD" w14:textId="77777777" w:rsidR="00731970" w:rsidRDefault="00731970">
      <w:pPr>
        <w:jc w:val="center"/>
        <w:rPr>
          <w:rFonts w:ascii="Arial" w:eastAsia="Arial" w:hAnsi="Arial" w:cs="Arial"/>
          <w:color w:val="000000"/>
        </w:rPr>
      </w:pPr>
    </w:p>
    <w:p w14:paraId="4BAA5444" w14:textId="77777777" w:rsidR="00731970" w:rsidRDefault="00731970">
      <w:pPr>
        <w:jc w:val="center"/>
        <w:rPr>
          <w:rFonts w:ascii="Arial" w:eastAsia="Arial" w:hAnsi="Arial" w:cs="Arial"/>
          <w:color w:val="000000"/>
        </w:rPr>
      </w:pPr>
    </w:p>
    <w:p w14:paraId="34E70336" w14:textId="77777777" w:rsidR="00731970" w:rsidRDefault="00731970">
      <w:pPr>
        <w:jc w:val="center"/>
        <w:rPr>
          <w:rFonts w:ascii="Arial" w:eastAsia="Arial" w:hAnsi="Arial" w:cs="Arial"/>
          <w:color w:val="000000"/>
        </w:rPr>
      </w:pPr>
    </w:p>
    <w:p w14:paraId="5CD11373" w14:textId="77777777" w:rsidR="00731970" w:rsidRDefault="00731970">
      <w:pPr>
        <w:jc w:val="center"/>
        <w:rPr>
          <w:rFonts w:ascii="Arial" w:eastAsia="Arial" w:hAnsi="Arial" w:cs="Arial"/>
          <w:color w:val="000000"/>
        </w:rPr>
      </w:pPr>
    </w:p>
    <w:p w14:paraId="53E370A1" w14:textId="77777777" w:rsidR="00731970" w:rsidRDefault="00731970">
      <w:pPr>
        <w:jc w:val="center"/>
        <w:rPr>
          <w:rFonts w:ascii="Arial" w:eastAsia="Arial" w:hAnsi="Arial" w:cs="Arial"/>
          <w:color w:val="000000"/>
        </w:rPr>
      </w:pPr>
    </w:p>
    <w:p w14:paraId="4F6521F7" w14:textId="77777777" w:rsidR="00731970" w:rsidRDefault="00731970">
      <w:pPr>
        <w:jc w:val="center"/>
        <w:rPr>
          <w:rFonts w:ascii="Arial" w:eastAsia="Arial" w:hAnsi="Arial" w:cs="Arial"/>
          <w:color w:val="000000"/>
        </w:rPr>
      </w:pPr>
    </w:p>
    <w:p w14:paraId="05279E4E" w14:textId="77777777" w:rsidR="00731970" w:rsidRDefault="00731970">
      <w:pPr>
        <w:jc w:val="center"/>
        <w:rPr>
          <w:rFonts w:ascii="Arial" w:eastAsia="Arial" w:hAnsi="Arial" w:cs="Arial"/>
          <w:color w:val="000000"/>
        </w:rPr>
      </w:pPr>
    </w:p>
    <w:p w14:paraId="3FF97C8B" w14:textId="77777777" w:rsidR="00731970" w:rsidRDefault="00731970">
      <w:pPr>
        <w:jc w:val="center"/>
        <w:rPr>
          <w:rFonts w:ascii="Arial" w:eastAsia="Arial" w:hAnsi="Arial" w:cs="Arial"/>
          <w:color w:val="000000"/>
        </w:rPr>
      </w:pPr>
    </w:p>
    <w:p w14:paraId="67197595" w14:textId="77777777" w:rsidR="00731970" w:rsidRDefault="00731970">
      <w:pPr>
        <w:jc w:val="center"/>
        <w:rPr>
          <w:rFonts w:ascii="Arial" w:eastAsia="Arial" w:hAnsi="Arial" w:cs="Arial"/>
          <w:color w:val="000000"/>
        </w:rPr>
      </w:pPr>
    </w:p>
    <w:p w14:paraId="3C6F0A73" w14:textId="77777777" w:rsidR="00731970" w:rsidRDefault="00731970">
      <w:pPr>
        <w:jc w:val="center"/>
        <w:rPr>
          <w:rFonts w:ascii="Arial" w:eastAsia="Arial" w:hAnsi="Arial" w:cs="Arial"/>
          <w:color w:val="000000"/>
        </w:rPr>
      </w:pPr>
    </w:p>
    <w:p w14:paraId="51A9A416" w14:textId="77777777" w:rsidR="00731970" w:rsidRDefault="00731970">
      <w:pPr>
        <w:jc w:val="center"/>
        <w:rPr>
          <w:rFonts w:ascii="Arial" w:eastAsia="Arial" w:hAnsi="Arial" w:cs="Arial"/>
          <w:color w:val="000000"/>
        </w:rPr>
      </w:pPr>
    </w:p>
    <w:p w14:paraId="0C3B8429" w14:textId="77777777" w:rsidR="00731970" w:rsidRDefault="00731970">
      <w:pPr>
        <w:jc w:val="center"/>
        <w:rPr>
          <w:rFonts w:ascii="Arial" w:eastAsia="Arial" w:hAnsi="Arial" w:cs="Arial"/>
          <w:color w:val="000000"/>
        </w:rPr>
      </w:pPr>
    </w:p>
    <w:p w14:paraId="4460281D" w14:textId="77777777" w:rsidR="00731970" w:rsidRDefault="00731970">
      <w:pPr>
        <w:jc w:val="center"/>
        <w:rPr>
          <w:rFonts w:ascii="Arial" w:eastAsia="Arial" w:hAnsi="Arial" w:cs="Arial"/>
          <w:color w:val="000000"/>
        </w:rPr>
      </w:pPr>
    </w:p>
    <w:p w14:paraId="045A74B4" w14:textId="77777777" w:rsidR="00731970" w:rsidRDefault="00731970">
      <w:pPr>
        <w:jc w:val="center"/>
        <w:rPr>
          <w:rFonts w:ascii="Arial" w:eastAsia="Arial" w:hAnsi="Arial" w:cs="Arial"/>
          <w:color w:val="000000"/>
        </w:rPr>
      </w:pPr>
    </w:p>
    <w:p w14:paraId="1BBA1B76" w14:textId="77777777" w:rsidR="00731970" w:rsidRDefault="00731970">
      <w:pPr>
        <w:jc w:val="center"/>
        <w:rPr>
          <w:rFonts w:ascii="Arial" w:eastAsia="Arial" w:hAnsi="Arial" w:cs="Arial"/>
          <w:color w:val="000000"/>
        </w:rPr>
      </w:pPr>
    </w:p>
    <w:p w14:paraId="478A10F8" w14:textId="77777777" w:rsidR="00731970" w:rsidRDefault="00731970">
      <w:pPr>
        <w:jc w:val="center"/>
        <w:rPr>
          <w:rFonts w:ascii="Arial" w:eastAsia="Arial" w:hAnsi="Arial" w:cs="Arial"/>
          <w:color w:val="000000"/>
        </w:rPr>
      </w:pPr>
    </w:p>
    <w:p w14:paraId="71914EAB" w14:textId="77777777" w:rsidR="00731970" w:rsidRDefault="00731970">
      <w:pPr>
        <w:jc w:val="center"/>
        <w:rPr>
          <w:rFonts w:ascii="Arial" w:eastAsia="Arial" w:hAnsi="Arial" w:cs="Arial"/>
          <w:color w:val="000000"/>
        </w:rPr>
      </w:pPr>
    </w:p>
    <w:p w14:paraId="53718F3B" w14:textId="77777777" w:rsidR="00731970" w:rsidRDefault="00731970">
      <w:pPr>
        <w:jc w:val="center"/>
        <w:rPr>
          <w:rFonts w:ascii="Arial" w:eastAsia="Arial" w:hAnsi="Arial" w:cs="Arial"/>
          <w:color w:val="000000"/>
        </w:rPr>
      </w:pPr>
    </w:p>
    <w:p w14:paraId="38C982C5" w14:textId="77777777" w:rsidR="00731970" w:rsidRDefault="00731970">
      <w:pPr>
        <w:jc w:val="center"/>
        <w:rPr>
          <w:rFonts w:ascii="Arial" w:eastAsia="Arial" w:hAnsi="Arial" w:cs="Arial"/>
          <w:color w:val="000000"/>
        </w:rPr>
      </w:pPr>
    </w:p>
    <w:p w14:paraId="1D8F73A9" w14:textId="77777777" w:rsidR="00731970" w:rsidRDefault="00731970">
      <w:pPr>
        <w:jc w:val="center"/>
        <w:rPr>
          <w:rFonts w:ascii="Arial" w:eastAsia="Arial" w:hAnsi="Arial" w:cs="Arial"/>
          <w:color w:val="000000"/>
        </w:rPr>
      </w:pPr>
    </w:p>
    <w:p w14:paraId="0B58C86C" w14:textId="77777777" w:rsidR="00731970" w:rsidRDefault="00731970">
      <w:pPr>
        <w:jc w:val="center"/>
        <w:rPr>
          <w:rFonts w:ascii="Arial" w:eastAsia="Arial" w:hAnsi="Arial" w:cs="Arial"/>
          <w:color w:val="000000"/>
        </w:rPr>
      </w:pPr>
    </w:p>
    <w:p w14:paraId="6CCE1FEC" w14:textId="77777777" w:rsidR="00731970" w:rsidRDefault="00731970">
      <w:pPr>
        <w:jc w:val="center"/>
        <w:rPr>
          <w:rFonts w:ascii="Arial" w:eastAsia="Arial" w:hAnsi="Arial" w:cs="Arial"/>
          <w:color w:val="000000"/>
        </w:rPr>
      </w:pPr>
    </w:p>
    <w:p w14:paraId="626FC9C8" w14:textId="77777777" w:rsidR="00731970" w:rsidRDefault="00731970">
      <w:pPr>
        <w:jc w:val="center"/>
        <w:rPr>
          <w:rFonts w:ascii="Arial" w:eastAsia="Arial" w:hAnsi="Arial" w:cs="Arial"/>
          <w:color w:val="000000"/>
        </w:rPr>
      </w:pPr>
    </w:p>
    <w:p w14:paraId="1FA1B6AE" w14:textId="77777777" w:rsidR="00731970" w:rsidRDefault="00731970">
      <w:pPr>
        <w:jc w:val="center"/>
        <w:rPr>
          <w:rFonts w:ascii="Arial" w:eastAsia="Arial" w:hAnsi="Arial" w:cs="Arial"/>
          <w:color w:val="000000"/>
        </w:rPr>
      </w:pPr>
    </w:p>
    <w:p w14:paraId="3CBD8832" w14:textId="77777777" w:rsidR="00731970" w:rsidRDefault="00731970">
      <w:pPr>
        <w:jc w:val="center"/>
        <w:rPr>
          <w:rFonts w:ascii="Arial" w:eastAsia="Arial" w:hAnsi="Arial" w:cs="Arial"/>
          <w:color w:val="000000"/>
        </w:rPr>
      </w:pPr>
    </w:p>
    <w:p w14:paraId="0D81EEFC" w14:textId="77777777" w:rsidR="00731970" w:rsidRDefault="00731970">
      <w:pPr>
        <w:jc w:val="center"/>
        <w:rPr>
          <w:rFonts w:ascii="Arial" w:eastAsia="Arial" w:hAnsi="Arial" w:cs="Arial"/>
          <w:color w:val="000000"/>
        </w:rPr>
      </w:pPr>
    </w:p>
    <w:p w14:paraId="1678B1D1" w14:textId="77777777" w:rsidR="00731970" w:rsidRDefault="00731970">
      <w:pPr>
        <w:jc w:val="center"/>
        <w:rPr>
          <w:rFonts w:ascii="Arial" w:eastAsia="Arial" w:hAnsi="Arial" w:cs="Arial"/>
          <w:color w:val="000000"/>
        </w:rPr>
      </w:pPr>
    </w:p>
    <w:p w14:paraId="5278BD61" w14:textId="77777777" w:rsidR="00731970" w:rsidRDefault="00731970">
      <w:pPr>
        <w:jc w:val="center"/>
        <w:rPr>
          <w:rFonts w:ascii="Arial" w:eastAsia="Arial" w:hAnsi="Arial" w:cs="Arial"/>
          <w:color w:val="000000"/>
        </w:rPr>
      </w:pPr>
    </w:p>
    <w:p w14:paraId="6F7F851A" w14:textId="77777777" w:rsidR="00731970" w:rsidRDefault="00731970">
      <w:pPr>
        <w:jc w:val="center"/>
        <w:rPr>
          <w:rFonts w:ascii="Arial" w:eastAsia="Arial" w:hAnsi="Arial" w:cs="Arial"/>
          <w:color w:val="000000"/>
        </w:rPr>
      </w:pPr>
    </w:p>
    <w:p w14:paraId="5FFAF130" w14:textId="0A22330E" w:rsidR="008A63B7" w:rsidRDefault="00000000">
      <w:pPr>
        <w:jc w:val="center"/>
        <w:rPr>
          <w:rFonts w:ascii="Arial" w:eastAsia="Arial" w:hAnsi="Arial" w:cs="Arial"/>
          <w:color w:val="000000"/>
        </w:rPr>
      </w:pPr>
      <w:r>
        <w:rPr>
          <w:rFonts w:ascii="Arial" w:eastAsia="Arial" w:hAnsi="Arial" w:cs="Arial"/>
          <w:color w:val="000000"/>
        </w:rPr>
        <w:lastRenderedPageBreak/>
        <w:t>ANEXO No. 2</w:t>
      </w:r>
    </w:p>
    <w:p w14:paraId="39039AAD" w14:textId="77777777" w:rsidR="008A63B7" w:rsidRDefault="008A63B7">
      <w:pPr>
        <w:jc w:val="both"/>
        <w:rPr>
          <w:rFonts w:ascii="Arial" w:eastAsia="Arial" w:hAnsi="Arial" w:cs="Arial"/>
          <w:color w:val="000000"/>
        </w:rPr>
      </w:pPr>
    </w:p>
    <w:p w14:paraId="5A51A953" w14:textId="77777777" w:rsidR="008A63B7" w:rsidRDefault="00000000">
      <w:pPr>
        <w:jc w:val="center"/>
        <w:rPr>
          <w:rFonts w:ascii="Arial" w:eastAsia="Arial" w:hAnsi="Arial" w:cs="Arial"/>
          <w:color w:val="000000"/>
        </w:rPr>
      </w:pPr>
      <w:r>
        <w:rPr>
          <w:rFonts w:ascii="Arial" w:eastAsia="Arial" w:hAnsi="Arial" w:cs="Arial"/>
          <w:color w:val="000000"/>
        </w:rPr>
        <w:t>CERTIFICACION APORTES PARAFISCALES Y SISTEMAS DE SEGURIDAD SOCIAL - PERSONA JURIDICA</w:t>
      </w:r>
    </w:p>
    <w:p w14:paraId="09D9C420" w14:textId="77777777" w:rsidR="008A63B7" w:rsidRDefault="008A63B7">
      <w:pPr>
        <w:jc w:val="both"/>
        <w:rPr>
          <w:rFonts w:ascii="Arial" w:eastAsia="Arial" w:hAnsi="Arial" w:cs="Arial"/>
          <w:color w:val="000000"/>
        </w:rPr>
      </w:pPr>
    </w:p>
    <w:p w14:paraId="0245B37B" w14:textId="77777777" w:rsidR="008A63B7" w:rsidRDefault="008A63B7">
      <w:pPr>
        <w:jc w:val="both"/>
        <w:rPr>
          <w:rFonts w:ascii="Arial" w:eastAsia="Arial" w:hAnsi="Arial" w:cs="Arial"/>
          <w:color w:val="000000"/>
        </w:rPr>
      </w:pPr>
    </w:p>
    <w:p w14:paraId="47031D78" w14:textId="77777777" w:rsidR="008A63B7" w:rsidRDefault="00000000">
      <w:pPr>
        <w:jc w:val="both"/>
        <w:rPr>
          <w:rFonts w:ascii="Arial" w:eastAsia="Arial" w:hAnsi="Arial" w:cs="Arial"/>
          <w:color w:val="000000"/>
        </w:rPr>
      </w:pPr>
      <w:r>
        <w:rPr>
          <w:rFonts w:ascii="Arial" w:eastAsia="Arial" w:hAnsi="Arial" w:cs="Arial"/>
          <w:color w:val="000000"/>
        </w:rPr>
        <w:t>Ciudad, dia______ mes__________año 2025</w:t>
      </w:r>
    </w:p>
    <w:p w14:paraId="5D8E6FBE" w14:textId="77777777" w:rsidR="008A63B7" w:rsidRDefault="008A63B7">
      <w:pPr>
        <w:jc w:val="both"/>
        <w:rPr>
          <w:rFonts w:ascii="Arial" w:eastAsia="Arial" w:hAnsi="Arial" w:cs="Arial"/>
          <w:color w:val="000000"/>
        </w:rPr>
      </w:pPr>
    </w:p>
    <w:p w14:paraId="3C61B320" w14:textId="77777777" w:rsidR="008A63B7" w:rsidRDefault="00000000">
      <w:pPr>
        <w:jc w:val="both"/>
        <w:rPr>
          <w:rFonts w:ascii="Arial" w:eastAsia="Arial" w:hAnsi="Arial" w:cs="Arial"/>
          <w:color w:val="000000"/>
        </w:rPr>
      </w:pPr>
      <w:r>
        <w:rPr>
          <w:rFonts w:ascii="Arial" w:eastAsia="Arial" w:hAnsi="Arial" w:cs="Arial"/>
          <w:color w:val="000000"/>
        </w:rPr>
        <w:t>Señores</w:t>
      </w:r>
    </w:p>
    <w:p w14:paraId="0B21AA12" w14:textId="77777777" w:rsidR="008A63B7" w:rsidRDefault="00000000">
      <w:pPr>
        <w:jc w:val="both"/>
        <w:rPr>
          <w:rFonts w:ascii="Arial" w:eastAsia="Arial" w:hAnsi="Arial" w:cs="Arial"/>
          <w:color w:val="000000"/>
        </w:rPr>
      </w:pPr>
      <w:r>
        <w:rPr>
          <w:rFonts w:ascii="Arial" w:eastAsia="Arial" w:hAnsi="Arial" w:cs="Arial"/>
          <w:color w:val="000000"/>
        </w:rPr>
        <w:t>SECRETARÍA DE INTEGRACION SOCIAL</w:t>
      </w:r>
    </w:p>
    <w:p w14:paraId="2586270B" w14:textId="77777777" w:rsidR="008A63B7" w:rsidRDefault="008A63B7">
      <w:pPr>
        <w:jc w:val="both"/>
        <w:rPr>
          <w:rFonts w:ascii="Arial" w:eastAsia="Arial" w:hAnsi="Arial" w:cs="Arial"/>
          <w:color w:val="000000"/>
        </w:rPr>
      </w:pPr>
    </w:p>
    <w:p w14:paraId="269494CF" w14:textId="77777777" w:rsidR="008A63B7" w:rsidRDefault="008A63B7">
      <w:pPr>
        <w:jc w:val="both"/>
        <w:rPr>
          <w:rFonts w:ascii="Arial" w:eastAsia="Arial" w:hAnsi="Arial" w:cs="Arial"/>
          <w:color w:val="000000"/>
        </w:rPr>
      </w:pPr>
    </w:p>
    <w:p w14:paraId="2D1D8B70" w14:textId="77777777" w:rsidR="008A63B7" w:rsidRDefault="00000000">
      <w:pPr>
        <w:rPr>
          <w:rFonts w:ascii="Arial" w:eastAsia="Arial" w:hAnsi="Arial" w:cs="Arial"/>
        </w:rPr>
      </w:pPr>
      <w:r>
        <w:rPr>
          <w:rFonts w:ascii="Arial" w:eastAsia="Arial" w:hAnsi="Arial" w:cs="Arial"/>
        </w:rPr>
        <w:t xml:space="preserve">REF: </w:t>
      </w:r>
      <w:r>
        <w:rPr>
          <w:rFonts w:ascii="Arial" w:eastAsia="Arial" w:hAnsi="Arial" w:cs="Arial"/>
          <w:color w:val="000000"/>
        </w:rPr>
        <w:t>PROCESO COMPETITIVO No.</w:t>
      </w:r>
      <w:r>
        <w:rPr>
          <w:rFonts w:ascii="Arial" w:eastAsia="Arial" w:hAnsi="Arial" w:cs="Arial"/>
        </w:rPr>
        <w:t xml:space="preserve"> xxxxxxxxxxxxxxxxx</w:t>
      </w:r>
    </w:p>
    <w:p w14:paraId="617B110A" w14:textId="77777777" w:rsidR="008A63B7" w:rsidRDefault="008A63B7">
      <w:pPr>
        <w:rPr>
          <w:rFonts w:ascii="Arial" w:eastAsia="Arial" w:hAnsi="Arial" w:cs="Arial"/>
        </w:rPr>
      </w:pPr>
    </w:p>
    <w:p w14:paraId="4949A62B" w14:textId="77777777" w:rsidR="008A63B7" w:rsidRDefault="008A63B7">
      <w:pPr>
        <w:rPr>
          <w:rFonts w:ascii="Arial" w:eastAsia="Arial" w:hAnsi="Arial" w:cs="Arial"/>
          <w:color w:val="000000"/>
        </w:rPr>
      </w:pPr>
    </w:p>
    <w:p w14:paraId="29788AED" w14:textId="77777777" w:rsidR="008A63B7" w:rsidRDefault="00000000">
      <w:pPr>
        <w:jc w:val="both"/>
        <w:rPr>
          <w:rFonts w:ascii="Arial" w:eastAsia="Arial" w:hAnsi="Arial" w:cs="Arial"/>
          <w:color w:val="000000"/>
        </w:rPr>
      </w:pPr>
      <w:r>
        <w:rPr>
          <w:rFonts w:ascii="Arial" w:eastAsia="Arial" w:hAnsi="Arial" w:cs="Arial"/>
          <w:color w:val="000000"/>
        </w:rPr>
        <w:t>Yo, -----------------------------------, identificado con cédula de ciudadanía No.- ----------en calidad de ----------------- de la Entidad Sin Ánimo de Lucro___________________, manifiesto bajo la gravedad del juramento que he cumplido durante los últimos seis (6) meses con las obligaciones a los sistemas de seguridad social (Salud y Pensiones), ARL, y obligaciones parafiscales señaladas en el  artículo 50 de la Ley 789 de 2002, y a la fecha se encuentra a Paz y Salvo por estos conceptos.</w:t>
      </w:r>
    </w:p>
    <w:p w14:paraId="10766EA2" w14:textId="77777777" w:rsidR="008A63B7" w:rsidRDefault="008A63B7">
      <w:pPr>
        <w:jc w:val="both"/>
        <w:rPr>
          <w:rFonts w:ascii="Arial" w:eastAsia="Arial" w:hAnsi="Arial" w:cs="Arial"/>
          <w:color w:val="000000"/>
        </w:rPr>
      </w:pPr>
    </w:p>
    <w:p w14:paraId="2A7EE9BC" w14:textId="77777777" w:rsidR="008A63B7" w:rsidRDefault="00000000">
      <w:pPr>
        <w:jc w:val="both"/>
        <w:rPr>
          <w:rFonts w:ascii="Arial" w:eastAsia="Arial" w:hAnsi="Arial" w:cs="Arial"/>
          <w:color w:val="000000"/>
        </w:rPr>
      </w:pPr>
      <w:r>
        <w:rPr>
          <w:rFonts w:ascii="Arial" w:eastAsia="Arial" w:hAnsi="Arial" w:cs="Arial"/>
          <w:color w:val="000000"/>
        </w:rPr>
        <w:t xml:space="preserve">Firma: </w:t>
      </w:r>
    </w:p>
    <w:p w14:paraId="61D9A391" w14:textId="77777777" w:rsidR="008A63B7" w:rsidRDefault="00000000">
      <w:pPr>
        <w:jc w:val="both"/>
        <w:rPr>
          <w:rFonts w:ascii="Arial" w:eastAsia="Arial" w:hAnsi="Arial" w:cs="Arial"/>
          <w:color w:val="000000"/>
        </w:rPr>
      </w:pPr>
      <w:r>
        <w:rPr>
          <w:rFonts w:ascii="Arial" w:eastAsia="Arial" w:hAnsi="Arial" w:cs="Arial"/>
          <w:color w:val="000000"/>
        </w:rPr>
        <w:t xml:space="preserve">Nombre: </w:t>
      </w:r>
    </w:p>
    <w:p w14:paraId="7564DC72" w14:textId="77777777" w:rsidR="008A63B7" w:rsidRDefault="00000000">
      <w:pPr>
        <w:jc w:val="both"/>
        <w:rPr>
          <w:rFonts w:ascii="Arial" w:eastAsia="Arial" w:hAnsi="Arial" w:cs="Arial"/>
          <w:color w:val="000000"/>
        </w:rPr>
      </w:pPr>
      <w:r>
        <w:rPr>
          <w:rFonts w:ascii="Arial" w:eastAsia="Arial" w:hAnsi="Arial" w:cs="Arial"/>
          <w:color w:val="000000"/>
        </w:rPr>
        <w:t xml:space="preserve">C.C No. </w:t>
      </w:r>
    </w:p>
    <w:p w14:paraId="3969FB66" w14:textId="77777777" w:rsidR="008A63B7" w:rsidRDefault="00000000">
      <w:pPr>
        <w:jc w:val="both"/>
        <w:rPr>
          <w:rFonts w:ascii="Arial" w:eastAsia="Arial" w:hAnsi="Arial" w:cs="Arial"/>
          <w:color w:val="000000"/>
        </w:rPr>
      </w:pPr>
      <w:r>
        <w:rPr>
          <w:rFonts w:ascii="Arial" w:eastAsia="Arial" w:hAnsi="Arial" w:cs="Arial"/>
          <w:color w:val="000000"/>
        </w:rPr>
        <w:t>Cargo:</w:t>
      </w:r>
    </w:p>
    <w:p w14:paraId="31DE46CE" w14:textId="77777777" w:rsidR="008A63B7" w:rsidRDefault="008A63B7">
      <w:pPr>
        <w:jc w:val="both"/>
        <w:rPr>
          <w:rFonts w:ascii="Arial" w:eastAsia="Arial" w:hAnsi="Arial" w:cs="Arial"/>
          <w:color w:val="000000"/>
        </w:rPr>
      </w:pPr>
    </w:p>
    <w:p w14:paraId="374F2301" w14:textId="77777777" w:rsidR="008A63B7" w:rsidRDefault="00000000">
      <w:pPr>
        <w:jc w:val="both"/>
        <w:rPr>
          <w:rFonts w:ascii="Arial" w:eastAsia="Arial" w:hAnsi="Arial" w:cs="Arial"/>
          <w:color w:val="000000"/>
        </w:rPr>
      </w:pPr>
      <w:r>
        <w:rPr>
          <w:rFonts w:ascii="Arial" w:eastAsia="Arial" w:hAnsi="Arial" w:cs="Arial"/>
          <w:color w:val="000000"/>
        </w:rPr>
        <w:t>NOTA: Esta certificación debe estar suscrita por el Revisor Fiscal. Sólo en el evento en que el proponente no esté obligado a tener Revisor Fiscal se aceptará la firma del Representante Legal.</w:t>
      </w:r>
    </w:p>
    <w:p w14:paraId="71FEB2DB" w14:textId="77777777" w:rsidR="008A63B7" w:rsidRDefault="008A63B7">
      <w:pPr>
        <w:jc w:val="both"/>
        <w:rPr>
          <w:rFonts w:ascii="Arial" w:eastAsia="Arial" w:hAnsi="Arial" w:cs="Arial"/>
          <w:color w:val="000000"/>
        </w:rPr>
      </w:pPr>
    </w:p>
    <w:p w14:paraId="53205F10" w14:textId="77777777" w:rsidR="008A63B7" w:rsidRDefault="008A63B7">
      <w:pPr>
        <w:jc w:val="both"/>
        <w:rPr>
          <w:rFonts w:ascii="Arial" w:eastAsia="Arial" w:hAnsi="Arial" w:cs="Arial"/>
          <w:color w:val="000000"/>
        </w:rPr>
      </w:pPr>
    </w:p>
    <w:p w14:paraId="1BEBCB0C" w14:textId="77777777" w:rsidR="008A63B7" w:rsidRDefault="008A63B7">
      <w:pPr>
        <w:ind w:right="49" w:hanging="2"/>
        <w:jc w:val="center"/>
        <w:rPr>
          <w:rFonts w:ascii="Arial" w:eastAsia="Arial" w:hAnsi="Arial" w:cs="Arial"/>
          <w:color w:val="000000"/>
        </w:rPr>
      </w:pPr>
    </w:p>
    <w:p w14:paraId="3FD943DB" w14:textId="77777777" w:rsidR="008A63B7" w:rsidRDefault="008A63B7">
      <w:pPr>
        <w:ind w:right="49" w:hanging="2"/>
        <w:jc w:val="center"/>
        <w:rPr>
          <w:rFonts w:ascii="Arial" w:eastAsia="Arial" w:hAnsi="Arial" w:cs="Arial"/>
          <w:color w:val="000000"/>
        </w:rPr>
      </w:pPr>
    </w:p>
    <w:p w14:paraId="0D0D00C1" w14:textId="77777777" w:rsidR="008A63B7" w:rsidRDefault="008A63B7">
      <w:pPr>
        <w:ind w:right="49" w:hanging="2"/>
        <w:jc w:val="center"/>
        <w:rPr>
          <w:rFonts w:ascii="Arial" w:eastAsia="Arial" w:hAnsi="Arial" w:cs="Arial"/>
          <w:color w:val="000000"/>
        </w:rPr>
      </w:pPr>
    </w:p>
    <w:p w14:paraId="46E29792" w14:textId="77777777" w:rsidR="008A63B7" w:rsidRDefault="008A63B7">
      <w:pPr>
        <w:ind w:right="49" w:hanging="2"/>
        <w:jc w:val="center"/>
        <w:rPr>
          <w:rFonts w:ascii="Arial" w:eastAsia="Arial" w:hAnsi="Arial" w:cs="Arial"/>
          <w:color w:val="000000"/>
        </w:rPr>
      </w:pPr>
    </w:p>
    <w:p w14:paraId="7DDDA35D" w14:textId="77777777" w:rsidR="008A63B7" w:rsidRDefault="008A63B7">
      <w:pPr>
        <w:ind w:right="49" w:hanging="2"/>
        <w:jc w:val="center"/>
        <w:rPr>
          <w:rFonts w:ascii="Arial" w:eastAsia="Arial" w:hAnsi="Arial" w:cs="Arial"/>
          <w:color w:val="000000"/>
        </w:rPr>
      </w:pPr>
    </w:p>
    <w:p w14:paraId="3AD11322" w14:textId="77777777" w:rsidR="008A63B7" w:rsidRDefault="008A63B7">
      <w:pPr>
        <w:ind w:right="49" w:hanging="2"/>
        <w:jc w:val="center"/>
        <w:rPr>
          <w:rFonts w:ascii="Arial" w:eastAsia="Arial" w:hAnsi="Arial" w:cs="Arial"/>
          <w:color w:val="000000"/>
        </w:rPr>
      </w:pPr>
    </w:p>
    <w:p w14:paraId="01D7CC02" w14:textId="77777777" w:rsidR="008A63B7" w:rsidRDefault="008A63B7">
      <w:pPr>
        <w:ind w:right="49" w:hanging="2"/>
        <w:jc w:val="center"/>
        <w:rPr>
          <w:rFonts w:ascii="Arial" w:eastAsia="Arial" w:hAnsi="Arial" w:cs="Arial"/>
          <w:color w:val="000000"/>
        </w:rPr>
      </w:pPr>
    </w:p>
    <w:p w14:paraId="4EBA153C" w14:textId="77777777" w:rsidR="008A63B7" w:rsidRDefault="008A63B7">
      <w:pPr>
        <w:ind w:right="49" w:hanging="2"/>
        <w:jc w:val="center"/>
        <w:rPr>
          <w:rFonts w:ascii="Arial" w:eastAsia="Arial" w:hAnsi="Arial" w:cs="Arial"/>
          <w:color w:val="000000"/>
        </w:rPr>
      </w:pPr>
    </w:p>
    <w:p w14:paraId="53CD7497" w14:textId="77777777" w:rsidR="008A63B7" w:rsidRDefault="008A63B7">
      <w:pPr>
        <w:ind w:right="49" w:hanging="2"/>
        <w:jc w:val="center"/>
        <w:rPr>
          <w:rFonts w:ascii="Arial" w:eastAsia="Arial" w:hAnsi="Arial" w:cs="Arial"/>
          <w:color w:val="000000"/>
        </w:rPr>
      </w:pPr>
    </w:p>
    <w:p w14:paraId="0BFEB4E0" w14:textId="77777777" w:rsidR="008A63B7" w:rsidRDefault="008A63B7">
      <w:pPr>
        <w:ind w:right="49" w:hanging="2"/>
        <w:jc w:val="center"/>
        <w:rPr>
          <w:rFonts w:ascii="Arial" w:eastAsia="Arial" w:hAnsi="Arial" w:cs="Arial"/>
          <w:color w:val="000000"/>
        </w:rPr>
      </w:pPr>
    </w:p>
    <w:p w14:paraId="66535D00" w14:textId="77777777" w:rsidR="00731970" w:rsidRDefault="00731970">
      <w:pPr>
        <w:jc w:val="center"/>
        <w:rPr>
          <w:rFonts w:ascii="Arial" w:eastAsia="Arial" w:hAnsi="Arial" w:cs="Arial"/>
          <w:color w:val="000000"/>
        </w:rPr>
      </w:pPr>
    </w:p>
    <w:p w14:paraId="1D72C08C" w14:textId="77777777" w:rsidR="00731970" w:rsidRDefault="00731970">
      <w:pPr>
        <w:jc w:val="center"/>
        <w:rPr>
          <w:rFonts w:ascii="Arial" w:eastAsia="Arial" w:hAnsi="Arial" w:cs="Arial"/>
          <w:color w:val="000000"/>
        </w:rPr>
      </w:pPr>
    </w:p>
    <w:p w14:paraId="0EC036DF" w14:textId="77777777" w:rsidR="00731970" w:rsidRDefault="00731970">
      <w:pPr>
        <w:jc w:val="center"/>
        <w:rPr>
          <w:rFonts w:ascii="Arial" w:eastAsia="Arial" w:hAnsi="Arial" w:cs="Arial"/>
          <w:color w:val="000000"/>
        </w:rPr>
      </w:pPr>
    </w:p>
    <w:p w14:paraId="1C0E22B6" w14:textId="77777777" w:rsidR="00731970" w:rsidRDefault="00731970">
      <w:pPr>
        <w:jc w:val="center"/>
        <w:rPr>
          <w:rFonts w:ascii="Arial" w:eastAsia="Arial" w:hAnsi="Arial" w:cs="Arial"/>
          <w:color w:val="000000"/>
        </w:rPr>
      </w:pPr>
    </w:p>
    <w:p w14:paraId="3E27A4FE" w14:textId="77777777" w:rsidR="00731970" w:rsidRDefault="00731970">
      <w:pPr>
        <w:jc w:val="center"/>
        <w:rPr>
          <w:rFonts w:ascii="Arial" w:eastAsia="Arial" w:hAnsi="Arial" w:cs="Arial"/>
          <w:color w:val="000000"/>
        </w:rPr>
      </w:pPr>
    </w:p>
    <w:p w14:paraId="456DBE0E" w14:textId="6556632D" w:rsidR="008A63B7" w:rsidRDefault="00000000">
      <w:pPr>
        <w:jc w:val="center"/>
        <w:rPr>
          <w:rFonts w:ascii="Arial" w:eastAsia="Arial" w:hAnsi="Arial" w:cs="Arial"/>
          <w:color w:val="000000"/>
        </w:rPr>
      </w:pPr>
      <w:r>
        <w:rPr>
          <w:rFonts w:ascii="Arial" w:eastAsia="Arial" w:hAnsi="Arial" w:cs="Arial"/>
          <w:color w:val="000000"/>
        </w:rPr>
        <w:lastRenderedPageBreak/>
        <w:t>ANEXO No. 3</w:t>
      </w:r>
    </w:p>
    <w:p w14:paraId="1E210045" w14:textId="77777777" w:rsidR="008A63B7" w:rsidRDefault="008A63B7">
      <w:pPr>
        <w:jc w:val="center"/>
        <w:rPr>
          <w:rFonts w:ascii="Arial" w:eastAsia="Arial" w:hAnsi="Arial" w:cs="Arial"/>
          <w:b/>
          <w:color w:val="000000"/>
        </w:rPr>
      </w:pPr>
    </w:p>
    <w:p w14:paraId="02C6E54F" w14:textId="77777777" w:rsidR="008A63B7" w:rsidRDefault="00000000">
      <w:pPr>
        <w:ind w:right="49" w:hanging="2"/>
        <w:jc w:val="center"/>
        <w:rPr>
          <w:rFonts w:ascii="Arial" w:eastAsia="Arial" w:hAnsi="Arial" w:cs="Arial"/>
          <w:color w:val="000000"/>
        </w:rPr>
      </w:pPr>
      <w:r>
        <w:rPr>
          <w:rFonts w:ascii="Arial" w:eastAsia="Arial" w:hAnsi="Arial" w:cs="Arial"/>
          <w:color w:val="000000"/>
        </w:rPr>
        <w:t>COMPROMISO ANTICORRUPCIÓN</w:t>
      </w:r>
    </w:p>
    <w:p w14:paraId="50115556" w14:textId="77777777" w:rsidR="00731970" w:rsidRDefault="00731970">
      <w:pPr>
        <w:ind w:right="49" w:hanging="2"/>
        <w:jc w:val="center"/>
        <w:rPr>
          <w:rFonts w:ascii="Arial" w:eastAsia="Arial" w:hAnsi="Arial" w:cs="Arial"/>
          <w:color w:val="000000"/>
        </w:rPr>
      </w:pPr>
    </w:p>
    <w:p w14:paraId="2357AD2A" w14:textId="77777777" w:rsidR="008A63B7" w:rsidRDefault="00000000">
      <w:pPr>
        <w:widowControl w:val="0"/>
        <w:tabs>
          <w:tab w:val="left" w:pos="8800"/>
        </w:tabs>
        <w:ind w:right="49"/>
        <w:jc w:val="both"/>
        <w:rPr>
          <w:rFonts w:ascii="Arial" w:eastAsia="Arial" w:hAnsi="Arial" w:cs="Arial"/>
          <w:color w:val="000000"/>
        </w:rPr>
      </w:pPr>
      <w:r>
        <w:rPr>
          <w:rFonts w:ascii="Arial" w:eastAsia="Arial" w:hAnsi="Arial" w:cs="Arial"/>
          <w:color w:val="000000"/>
        </w:rPr>
        <w:t>El (los) suscrito (s) a saber: (nombre del representante legal de la entidad proponente) identificado con la cédula de ciudadanía No. ________  expedida en                                           ________, quien obra en calidad representante legal, quien en adelante se denominará EL PROPONENTE, manifiesta su voluntad de asumir de manera unilateral, los presentes compromisos dentro del presente proceso teniendo en cuenta las siguientes consideraciones:</w:t>
      </w:r>
    </w:p>
    <w:p w14:paraId="759AF734" w14:textId="77777777" w:rsidR="008A63B7" w:rsidRDefault="008A63B7">
      <w:pPr>
        <w:widowControl w:val="0"/>
        <w:ind w:right="474"/>
        <w:rPr>
          <w:rFonts w:ascii="Arial" w:eastAsia="Arial" w:hAnsi="Arial" w:cs="Arial"/>
          <w:color w:val="000000"/>
        </w:rPr>
      </w:pPr>
    </w:p>
    <w:p w14:paraId="550A79A7" w14:textId="77777777" w:rsidR="008A63B7" w:rsidRDefault="00000000">
      <w:pPr>
        <w:jc w:val="both"/>
        <w:rPr>
          <w:rFonts w:ascii="Arial" w:eastAsia="Arial" w:hAnsi="Arial" w:cs="Arial"/>
        </w:rPr>
      </w:pPr>
      <w:r>
        <w:rPr>
          <w:rFonts w:ascii="Arial" w:eastAsia="Arial" w:hAnsi="Arial" w:cs="Arial"/>
          <w:color w:val="000000"/>
        </w:rPr>
        <w:t xml:space="preserve">Que la SECRETARIA DE INTEGRACION SOCIAL adelantará un proceso de selección para la celebración de un Convenio de Asociación que tiene por objeto: </w:t>
      </w:r>
      <w:r>
        <w:rPr>
          <w:rFonts w:ascii="Arial Narrow" w:eastAsia="Arial Narrow" w:hAnsi="Arial Narrow" w:cs="Arial Narrow"/>
          <w:color w:val="000000"/>
        </w:rPr>
        <w:t>A</w:t>
      </w:r>
      <w:r>
        <w:rPr>
          <w:rFonts w:ascii="Arial Narrow" w:eastAsia="Arial Narrow" w:hAnsi="Arial Narrow" w:cs="Arial Narrow"/>
          <w:color w:val="000000"/>
          <w:sz w:val="22"/>
          <w:szCs w:val="22"/>
        </w:rPr>
        <w:t>UNAR ESFUERZOS TÉCNICOS, ADMINISTRATIVOS Y FINANCIEROS PARA EL MEJORAMIENTO DE LAS CONDICIONES DE ESTADÍA Y ATENCIÓN INTEGRAL DE LOS ADULTOS MAYORES EN CONDICIÓN DE VULNERABILIDAD A TRAVÉS DE UN CENTRO DE BIENESTAR DEL ADULTO MAYOR”</w:t>
      </w:r>
    </w:p>
    <w:p w14:paraId="0DE9EDF0" w14:textId="77777777" w:rsidR="008A63B7" w:rsidRDefault="008A63B7">
      <w:pPr>
        <w:ind w:left="2" w:hanging="2"/>
        <w:jc w:val="both"/>
        <w:rPr>
          <w:rFonts w:ascii="Arial" w:eastAsia="Arial" w:hAnsi="Arial" w:cs="Arial"/>
          <w:color w:val="000000"/>
        </w:rPr>
      </w:pPr>
    </w:p>
    <w:p w14:paraId="6259C3BD" w14:textId="77777777" w:rsidR="008A63B7" w:rsidRDefault="00000000">
      <w:pPr>
        <w:widowControl w:val="0"/>
        <w:numPr>
          <w:ilvl w:val="0"/>
          <w:numId w:val="1"/>
        </w:numPr>
        <w:pBdr>
          <w:top w:val="nil"/>
          <w:left w:val="nil"/>
          <w:bottom w:val="nil"/>
          <w:right w:val="nil"/>
          <w:between w:val="nil"/>
        </w:pBdr>
        <w:tabs>
          <w:tab w:val="center" w:pos="426"/>
        </w:tabs>
        <w:ind w:left="0" w:right="49" w:firstLine="0"/>
        <w:jc w:val="both"/>
        <w:rPr>
          <w:rFonts w:ascii="Arial" w:eastAsia="Arial" w:hAnsi="Arial" w:cs="Arial"/>
          <w:color w:val="000000"/>
        </w:rPr>
      </w:pPr>
      <w:r>
        <w:rPr>
          <w:rFonts w:ascii="Arial" w:eastAsia="Arial" w:hAnsi="Arial" w:cs="Arial"/>
          <w:color w:val="000000"/>
        </w:rPr>
        <w:t>Que es interés y expresa voluntad del proponente apoyar la acción de la secretaria  para fortalecer la transparencia en las modalidades de selección, mediante el cual se escoge a la ESAL.</w:t>
      </w:r>
    </w:p>
    <w:p w14:paraId="28B7024D" w14:textId="77777777" w:rsidR="008A63B7" w:rsidRDefault="008A63B7">
      <w:pPr>
        <w:widowControl w:val="0"/>
        <w:pBdr>
          <w:top w:val="nil"/>
          <w:left w:val="nil"/>
          <w:bottom w:val="nil"/>
          <w:right w:val="nil"/>
          <w:between w:val="nil"/>
        </w:pBdr>
        <w:tabs>
          <w:tab w:val="center" w:pos="426"/>
        </w:tabs>
        <w:ind w:right="49"/>
        <w:jc w:val="both"/>
        <w:rPr>
          <w:rFonts w:ascii="Arial" w:eastAsia="Arial" w:hAnsi="Arial" w:cs="Arial"/>
          <w:color w:val="000000"/>
        </w:rPr>
      </w:pPr>
    </w:p>
    <w:p w14:paraId="0FE0193F" w14:textId="77777777" w:rsidR="008A63B7" w:rsidRDefault="00000000">
      <w:pPr>
        <w:widowControl w:val="0"/>
        <w:numPr>
          <w:ilvl w:val="0"/>
          <w:numId w:val="1"/>
        </w:numPr>
        <w:pBdr>
          <w:top w:val="nil"/>
          <w:left w:val="nil"/>
          <w:bottom w:val="nil"/>
          <w:right w:val="nil"/>
          <w:between w:val="nil"/>
        </w:pBdr>
        <w:tabs>
          <w:tab w:val="center" w:pos="426"/>
        </w:tabs>
        <w:ind w:left="0" w:right="49" w:firstLine="0"/>
        <w:jc w:val="both"/>
        <w:rPr>
          <w:rFonts w:ascii="Arial" w:eastAsia="Arial" w:hAnsi="Arial" w:cs="Arial"/>
          <w:color w:val="000000"/>
        </w:rPr>
      </w:pPr>
      <w:r>
        <w:rPr>
          <w:rFonts w:ascii="Arial" w:eastAsia="Arial" w:hAnsi="Arial" w:cs="Arial"/>
          <w:color w:val="000000"/>
        </w:rPr>
        <w:t>Que es mi interés en calidad de proponente participar en el presente proceso de selección, así mismo, me encuentro dispuesto a suministrar la información propia que resulte necesaria para aportar transparencia y eficacia al proceso, y en tal sentido suscribir el presente Compromiso unilateral de Anticorrupción. En mi calidad de proponente; mediante la suscripción del presente documento, estaré asumiendo los siguientes compromisos:</w:t>
      </w:r>
    </w:p>
    <w:p w14:paraId="23352E20" w14:textId="77777777" w:rsidR="008A63B7" w:rsidRDefault="00000000">
      <w:pPr>
        <w:widowControl w:val="0"/>
        <w:ind w:right="49"/>
        <w:jc w:val="both"/>
        <w:rPr>
          <w:rFonts w:ascii="Arial" w:eastAsia="Arial" w:hAnsi="Arial" w:cs="Arial"/>
          <w:color w:val="000000"/>
        </w:rPr>
      </w:pPr>
      <w:r>
        <w:rPr>
          <w:rFonts w:ascii="Arial" w:eastAsia="Arial" w:hAnsi="Arial" w:cs="Arial"/>
          <w:color w:val="000000"/>
        </w:rPr>
        <w:t>i) No ofreceré dinero, dádiva, estipendio u otra utilidad al servidor público o realizar promesa remuneratoria, directa o indirectamente para ejecutar, retardar u omitir actuación alguna dentro de este proceso de contratación o para que ejecuten uno contrario.</w:t>
      </w:r>
    </w:p>
    <w:p w14:paraId="4A3749DB" w14:textId="77777777" w:rsidR="008A63B7" w:rsidRDefault="00000000">
      <w:pPr>
        <w:widowControl w:val="0"/>
        <w:ind w:right="49"/>
        <w:jc w:val="both"/>
        <w:rPr>
          <w:rFonts w:ascii="Arial" w:eastAsia="Arial" w:hAnsi="Arial" w:cs="Arial"/>
          <w:color w:val="000000"/>
        </w:rPr>
      </w:pPr>
      <w:r>
        <w:rPr>
          <w:rFonts w:ascii="Arial" w:eastAsia="Arial" w:hAnsi="Arial" w:cs="Arial"/>
          <w:color w:val="000000"/>
        </w:rPr>
        <w:t>ii)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4619344B" w14:textId="77777777" w:rsidR="008A63B7" w:rsidRDefault="00000000">
      <w:pPr>
        <w:widowControl w:val="0"/>
        <w:ind w:right="49"/>
        <w:jc w:val="both"/>
        <w:rPr>
          <w:rFonts w:ascii="Arial" w:eastAsia="Arial" w:hAnsi="Arial" w:cs="Arial"/>
          <w:color w:val="000000"/>
        </w:rPr>
      </w:pPr>
      <w:r>
        <w:rPr>
          <w:rFonts w:ascii="Arial" w:eastAsia="Arial" w:hAnsi="Arial" w:cs="Arial"/>
          <w:color w:val="000000"/>
        </w:rPr>
        <w:t>iii) No permitiré que nadie, bien sea empleado de mi compañía o empresa independiente, o asesor o consultor desaten conductas delictivas en el proceso contractual o a su nombre.</w:t>
      </w:r>
    </w:p>
    <w:p w14:paraId="4FF80400" w14:textId="77777777" w:rsidR="008A63B7" w:rsidRDefault="00000000">
      <w:pPr>
        <w:widowControl w:val="0"/>
        <w:ind w:right="49"/>
        <w:jc w:val="both"/>
        <w:rPr>
          <w:rFonts w:ascii="Arial" w:eastAsia="Arial" w:hAnsi="Arial" w:cs="Arial"/>
          <w:color w:val="000000"/>
        </w:rPr>
      </w:pPr>
      <w:r>
        <w:rPr>
          <w:rFonts w:ascii="Arial" w:eastAsia="Arial" w:hAnsi="Arial" w:cs="Arial"/>
          <w:color w:val="000000"/>
        </w:rPr>
        <w:t>iv) Así mismo, me comprometo a imponer a mis dependientes o representante, la obligación de: * No ofrecer pagos, o halagos a los servidores públicos de la secretaria durante el desarrollo del convenio que se suscriba si llegase a ser favorecida mi propuesta. * No ofrecer cualquier muestra a los Servidores públicos de la secretaria que pueda influir en la adjudicación de la propuesta, bien sea directa o indirectamente.</w:t>
      </w:r>
    </w:p>
    <w:p w14:paraId="78BE5D45" w14:textId="77777777" w:rsidR="008A63B7" w:rsidRDefault="00000000">
      <w:pPr>
        <w:widowControl w:val="0"/>
        <w:ind w:right="49"/>
        <w:jc w:val="both"/>
        <w:rPr>
          <w:rFonts w:ascii="Arial" w:eastAsia="Arial" w:hAnsi="Arial" w:cs="Arial"/>
          <w:color w:val="000000"/>
        </w:rPr>
      </w:pPr>
      <w:r>
        <w:rPr>
          <w:rFonts w:ascii="Arial" w:eastAsia="Arial" w:hAnsi="Arial" w:cs="Arial"/>
          <w:color w:val="000000"/>
        </w:rPr>
        <w:t>v) En mi carácter de proponente me comprometo formalmente, a no realizar acuerdos, conductas o actos que tengan por objeto o como efecto la colusión en el presente proceso de selección o desatar delitos especiales.</w:t>
      </w:r>
    </w:p>
    <w:p w14:paraId="3A0D2823" w14:textId="77777777" w:rsidR="008A63B7" w:rsidRDefault="008A63B7">
      <w:pPr>
        <w:widowControl w:val="0"/>
        <w:ind w:right="49"/>
        <w:jc w:val="both"/>
        <w:rPr>
          <w:rFonts w:ascii="Arial" w:eastAsia="Arial" w:hAnsi="Arial" w:cs="Arial"/>
          <w:color w:val="000000"/>
        </w:rPr>
      </w:pPr>
    </w:p>
    <w:p w14:paraId="25C99B29" w14:textId="77777777" w:rsidR="008A63B7" w:rsidRDefault="00000000">
      <w:pPr>
        <w:widowControl w:val="0"/>
        <w:ind w:right="49"/>
        <w:jc w:val="both"/>
        <w:rPr>
          <w:rFonts w:ascii="Arial" w:eastAsia="Arial" w:hAnsi="Arial" w:cs="Arial"/>
          <w:color w:val="000000"/>
        </w:rPr>
      </w:pPr>
      <w:r>
        <w:rPr>
          <w:rFonts w:ascii="Arial" w:eastAsia="Arial" w:hAnsi="Arial" w:cs="Arial"/>
          <w:color w:val="000000"/>
        </w:rPr>
        <w:t xml:space="preserve">Me permito suscribir el presente documento en mi calidad de           a los   días del mes </w:t>
      </w:r>
      <w:r>
        <w:rPr>
          <w:rFonts w:ascii="Arial" w:eastAsia="Arial" w:hAnsi="Arial" w:cs="Arial"/>
          <w:color w:val="000000"/>
        </w:rPr>
        <w:lastRenderedPageBreak/>
        <w:t>de                     del año 2025</w:t>
      </w:r>
    </w:p>
    <w:p w14:paraId="42524292" w14:textId="77777777" w:rsidR="008A63B7" w:rsidRDefault="008A63B7">
      <w:pPr>
        <w:widowControl w:val="0"/>
        <w:ind w:right="49"/>
        <w:jc w:val="both"/>
        <w:rPr>
          <w:rFonts w:ascii="Arial" w:eastAsia="Arial" w:hAnsi="Arial" w:cs="Arial"/>
          <w:color w:val="000000"/>
        </w:rPr>
      </w:pPr>
    </w:p>
    <w:p w14:paraId="68D0AA3C" w14:textId="77777777" w:rsidR="008A63B7" w:rsidRDefault="008A63B7">
      <w:pPr>
        <w:widowControl w:val="0"/>
        <w:ind w:right="49"/>
        <w:jc w:val="both"/>
        <w:rPr>
          <w:rFonts w:ascii="Arial" w:eastAsia="Arial" w:hAnsi="Arial" w:cs="Arial"/>
          <w:color w:val="000000"/>
        </w:rPr>
      </w:pPr>
    </w:p>
    <w:p w14:paraId="281FBFC7" w14:textId="77777777" w:rsidR="008A63B7" w:rsidRDefault="00000000">
      <w:pPr>
        <w:widowControl w:val="0"/>
        <w:ind w:right="49"/>
        <w:jc w:val="both"/>
        <w:rPr>
          <w:rFonts w:ascii="Arial" w:eastAsia="Arial" w:hAnsi="Arial" w:cs="Arial"/>
          <w:color w:val="000000"/>
        </w:rPr>
      </w:pPr>
      <w:r>
        <w:rPr>
          <w:rFonts w:ascii="Arial" w:eastAsia="Arial" w:hAnsi="Arial" w:cs="Arial"/>
          <w:color w:val="000000"/>
        </w:rPr>
        <w:t>.</w:t>
      </w:r>
    </w:p>
    <w:p w14:paraId="650CF20F" w14:textId="77777777" w:rsidR="008A63B7" w:rsidRDefault="00000000">
      <w:pPr>
        <w:widowControl w:val="0"/>
        <w:tabs>
          <w:tab w:val="left" w:pos="4140"/>
        </w:tabs>
        <w:ind w:right="49"/>
        <w:jc w:val="both"/>
        <w:rPr>
          <w:rFonts w:ascii="Arial" w:eastAsia="Arial" w:hAnsi="Arial" w:cs="Arial"/>
          <w:color w:val="000000"/>
        </w:rPr>
      </w:pPr>
      <w:r>
        <w:rPr>
          <w:rFonts w:ascii="Arial" w:eastAsia="Arial" w:hAnsi="Arial" w:cs="Arial"/>
          <w:color w:val="000000"/>
        </w:rPr>
        <w:t xml:space="preserve">NOMBRE: </w:t>
      </w:r>
    </w:p>
    <w:p w14:paraId="3CAF0F34" w14:textId="77777777" w:rsidR="008A63B7" w:rsidRDefault="00000000">
      <w:pPr>
        <w:widowControl w:val="0"/>
        <w:tabs>
          <w:tab w:val="left" w:pos="4140"/>
        </w:tabs>
        <w:ind w:right="49"/>
        <w:jc w:val="both"/>
        <w:rPr>
          <w:rFonts w:ascii="Arial" w:eastAsia="Arial" w:hAnsi="Arial" w:cs="Arial"/>
          <w:color w:val="000000"/>
        </w:rPr>
      </w:pPr>
      <w:r>
        <w:rPr>
          <w:rFonts w:ascii="Arial" w:eastAsia="Arial" w:hAnsi="Arial" w:cs="Arial"/>
          <w:color w:val="000000"/>
        </w:rPr>
        <w:t xml:space="preserve">C.C.  </w:t>
      </w:r>
      <w:r>
        <w:rPr>
          <w:rFonts w:ascii="Arial" w:eastAsia="Arial" w:hAnsi="Arial" w:cs="Arial"/>
          <w:color w:val="000000"/>
        </w:rPr>
        <w:tab/>
      </w:r>
    </w:p>
    <w:p w14:paraId="22E70AFE" w14:textId="77777777" w:rsidR="008A63B7" w:rsidRDefault="008A63B7">
      <w:pPr>
        <w:ind w:right="49"/>
        <w:jc w:val="both"/>
        <w:rPr>
          <w:rFonts w:ascii="Arial" w:eastAsia="Arial" w:hAnsi="Arial" w:cs="Arial"/>
          <w:color w:val="000000"/>
        </w:rPr>
      </w:pPr>
    </w:p>
    <w:p w14:paraId="5EBC3EA1" w14:textId="77777777" w:rsidR="00F973AD" w:rsidRDefault="00F973AD">
      <w:pPr>
        <w:ind w:right="49"/>
        <w:jc w:val="both"/>
        <w:rPr>
          <w:rFonts w:ascii="Arial" w:eastAsia="Arial" w:hAnsi="Arial" w:cs="Arial"/>
          <w:color w:val="000000"/>
        </w:rPr>
      </w:pPr>
    </w:p>
    <w:p w14:paraId="17360EA4" w14:textId="77777777" w:rsidR="00F973AD" w:rsidRDefault="00F973AD">
      <w:pPr>
        <w:ind w:right="49"/>
        <w:jc w:val="both"/>
        <w:rPr>
          <w:rFonts w:ascii="Arial" w:eastAsia="Arial" w:hAnsi="Arial" w:cs="Arial"/>
          <w:color w:val="000000"/>
        </w:rPr>
      </w:pPr>
    </w:p>
    <w:p w14:paraId="14FEA758" w14:textId="77777777" w:rsidR="00F973AD" w:rsidRDefault="00F973AD">
      <w:pPr>
        <w:ind w:right="49"/>
        <w:jc w:val="both"/>
        <w:rPr>
          <w:rFonts w:ascii="Arial" w:eastAsia="Arial" w:hAnsi="Arial" w:cs="Arial"/>
          <w:color w:val="000000"/>
        </w:rPr>
      </w:pPr>
    </w:p>
    <w:p w14:paraId="65561056" w14:textId="77777777" w:rsidR="00F973AD" w:rsidRDefault="00F973AD">
      <w:pPr>
        <w:ind w:right="49"/>
        <w:jc w:val="both"/>
        <w:rPr>
          <w:rFonts w:ascii="Arial" w:eastAsia="Arial" w:hAnsi="Arial" w:cs="Arial"/>
          <w:color w:val="000000"/>
        </w:rPr>
      </w:pPr>
    </w:p>
    <w:p w14:paraId="549179FC" w14:textId="77777777" w:rsidR="00F973AD" w:rsidRDefault="00F973AD">
      <w:pPr>
        <w:ind w:right="49"/>
        <w:jc w:val="both"/>
        <w:rPr>
          <w:rFonts w:ascii="Arial" w:eastAsia="Arial" w:hAnsi="Arial" w:cs="Arial"/>
          <w:color w:val="000000"/>
        </w:rPr>
      </w:pPr>
    </w:p>
    <w:p w14:paraId="129BFA2D" w14:textId="77777777" w:rsidR="00F973AD" w:rsidRDefault="00F973AD">
      <w:pPr>
        <w:ind w:right="49"/>
        <w:jc w:val="both"/>
        <w:rPr>
          <w:rFonts w:ascii="Arial" w:eastAsia="Arial" w:hAnsi="Arial" w:cs="Arial"/>
          <w:color w:val="000000"/>
        </w:rPr>
      </w:pPr>
    </w:p>
    <w:p w14:paraId="1E7EC227" w14:textId="77777777" w:rsidR="00F973AD" w:rsidRDefault="00F973AD">
      <w:pPr>
        <w:ind w:right="49"/>
        <w:jc w:val="both"/>
        <w:rPr>
          <w:rFonts w:ascii="Arial" w:eastAsia="Arial" w:hAnsi="Arial" w:cs="Arial"/>
          <w:color w:val="000000"/>
        </w:rPr>
      </w:pPr>
    </w:p>
    <w:p w14:paraId="7A3DEED4" w14:textId="77777777" w:rsidR="00F973AD" w:rsidRDefault="00F973AD">
      <w:pPr>
        <w:ind w:right="49"/>
        <w:jc w:val="both"/>
        <w:rPr>
          <w:rFonts w:ascii="Arial" w:eastAsia="Arial" w:hAnsi="Arial" w:cs="Arial"/>
          <w:color w:val="000000"/>
        </w:rPr>
      </w:pPr>
    </w:p>
    <w:p w14:paraId="64B327AD" w14:textId="77777777" w:rsidR="00F973AD" w:rsidRDefault="00F973AD">
      <w:pPr>
        <w:ind w:right="49"/>
        <w:jc w:val="both"/>
        <w:rPr>
          <w:rFonts w:ascii="Arial" w:eastAsia="Arial" w:hAnsi="Arial" w:cs="Arial"/>
          <w:color w:val="000000"/>
        </w:rPr>
      </w:pPr>
    </w:p>
    <w:p w14:paraId="28EA4988" w14:textId="77777777" w:rsidR="00F973AD" w:rsidRDefault="00F973AD">
      <w:pPr>
        <w:ind w:right="49"/>
        <w:jc w:val="both"/>
        <w:rPr>
          <w:rFonts w:ascii="Arial" w:eastAsia="Arial" w:hAnsi="Arial" w:cs="Arial"/>
          <w:color w:val="000000"/>
        </w:rPr>
      </w:pPr>
    </w:p>
    <w:p w14:paraId="70C38516" w14:textId="77777777" w:rsidR="00F973AD" w:rsidRDefault="00F973AD">
      <w:pPr>
        <w:ind w:right="49"/>
        <w:jc w:val="both"/>
        <w:rPr>
          <w:rFonts w:ascii="Arial" w:eastAsia="Arial" w:hAnsi="Arial" w:cs="Arial"/>
          <w:color w:val="000000"/>
        </w:rPr>
      </w:pPr>
    </w:p>
    <w:p w14:paraId="77168ED7" w14:textId="77777777" w:rsidR="00F973AD" w:rsidRDefault="00F973AD">
      <w:pPr>
        <w:ind w:right="49"/>
        <w:jc w:val="both"/>
        <w:rPr>
          <w:rFonts w:ascii="Arial" w:eastAsia="Arial" w:hAnsi="Arial" w:cs="Arial"/>
          <w:color w:val="000000"/>
        </w:rPr>
      </w:pPr>
    </w:p>
    <w:p w14:paraId="478A3F3D" w14:textId="77777777" w:rsidR="00F973AD" w:rsidRDefault="00F973AD">
      <w:pPr>
        <w:ind w:right="49"/>
        <w:jc w:val="both"/>
        <w:rPr>
          <w:rFonts w:ascii="Arial" w:eastAsia="Arial" w:hAnsi="Arial" w:cs="Arial"/>
          <w:color w:val="000000"/>
        </w:rPr>
      </w:pPr>
    </w:p>
    <w:p w14:paraId="75D78B9F" w14:textId="77777777" w:rsidR="00F973AD" w:rsidRDefault="00F973AD">
      <w:pPr>
        <w:ind w:right="49"/>
        <w:jc w:val="both"/>
        <w:rPr>
          <w:rFonts w:ascii="Arial" w:eastAsia="Arial" w:hAnsi="Arial" w:cs="Arial"/>
          <w:color w:val="000000"/>
        </w:rPr>
      </w:pPr>
    </w:p>
    <w:p w14:paraId="4B0A878D" w14:textId="77777777" w:rsidR="00F973AD" w:rsidRDefault="00F973AD">
      <w:pPr>
        <w:ind w:right="49"/>
        <w:jc w:val="both"/>
        <w:rPr>
          <w:rFonts w:ascii="Arial" w:eastAsia="Arial" w:hAnsi="Arial" w:cs="Arial"/>
          <w:color w:val="000000"/>
        </w:rPr>
      </w:pPr>
    </w:p>
    <w:p w14:paraId="6A3115A6" w14:textId="77777777" w:rsidR="00F973AD" w:rsidRDefault="00F973AD">
      <w:pPr>
        <w:ind w:right="49"/>
        <w:jc w:val="both"/>
        <w:rPr>
          <w:rFonts w:ascii="Arial" w:eastAsia="Arial" w:hAnsi="Arial" w:cs="Arial"/>
          <w:color w:val="000000"/>
        </w:rPr>
      </w:pPr>
    </w:p>
    <w:p w14:paraId="5BD49070" w14:textId="77777777" w:rsidR="00F973AD" w:rsidRDefault="00F973AD">
      <w:pPr>
        <w:ind w:right="49"/>
        <w:jc w:val="both"/>
        <w:rPr>
          <w:rFonts w:ascii="Arial" w:eastAsia="Arial" w:hAnsi="Arial" w:cs="Arial"/>
          <w:color w:val="000000"/>
        </w:rPr>
      </w:pPr>
    </w:p>
    <w:p w14:paraId="5325F6B7" w14:textId="77777777" w:rsidR="00F973AD" w:rsidRDefault="00F973AD">
      <w:pPr>
        <w:ind w:right="49"/>
        <w:jc w:val="both"/>
        <w:rPr>
          <w:rFonts w:ascii="Arial" w:eastAsia="Arial" w:hAnsi="Arial" w:cs="Arial"/>
          <w:color w:val="000000"/>
        </w:rPr>
      </w:pPr>
    </w:p>
    <w:p w14:paraId="4C79703D" w14:textId="77777777" w:rsidR="00F973AD" w:rsidRDefault="00F973AD">
      <w:pPr>
        <w:ind w:right="49"/>
        <w:jc w:val="both"/>
        <w:rPr>
          <w:rFonts w:ascii="Arial" w:eastAsia="Arial" w:hAnsi="Arial" w:cs="Arial"/>
          <w:color w:val="000000"/>
        </w:rPr>
      </w:pPr>
    </w:p>
    <w:p w14:paraId="76AA9FFB" w14:textId="77777777" w:rsidR="00F973AD" w:rsidRDefault="00F973AD">
      <w:pPr>
        <w:ind w:right="49"/>
        <w:jc w:val="both"/>
        <w:rPr>
          <w:rFonts w:ascii="Arial" w:eastAsia="Arial" w:hAnsi="Arial" w:cs="Arial"/>
          <w:color w:val="000000"/>
        </w:rPr>
      </w:pPr>
    </w:p>
    <w:p w14:paraId="4534BB8E" w14:textId="77777777" w:rsidR="00F973AD" w:rsidRDefault="00F973AD">
      <w:pPr>
        <w:ind w:right="49"/>
        <w:jc w:val="both"/>
        <w:rPr>
          <w:rFonts w:ascii="Arial" w:eastAsia="Arial" w:hAnsi="Arial" w:cs="Arial"/>
          <w:color w:val="000000"/>
        </w:rPr>
      </w:pPr>
    </w:p>
    <w:p w14:paraId="5149527C" w14:textId="77777777" w:rsidR="00F973AD" w:rsidRDefault="00F973AD">
      <w:pPr>
        <w:ind w:right="49"/>
        <w:jc w:val="both"/>
        <w:rPr>
          <w:rFonts w:ascii="Arial" w:eastAsia="Arial" w:hAnsi="Arial" w:cs="Arial"/>
          <w:color w:val="000000"/>
        </w:rPr>
      </w:pPr>
    </w:p>
    <w:p w14:paraId="421D4D3B" w14:textId="77777777" w:rsidR="00F973AD" w:rsidRDefault="00F973AD">
      <w:pPr>
        <w:ind w:right="49"/>
        <w:jc w:val="both"/>
        <w:rPr>
          <w:rFonts w:ascii="Arial" w:eastAsia="Arial" w:hAnsi="Arial" w:cs="Arial"/>
          <w:color w:val="000000"/>
        </w:rPr>
      </w:pPr>
    </w:p>
    <w:p w14:paraId="2974E174" w14:textId="77777777" w:rsidR="00F973AD" w:rsidRDefault="00F973AD">
      <w:pPr>
        <w:ind w:right="49"/>
        <w:jc w:val="both"/>
        <w:rPr>
          <w:rFonts w:ascii="Arial" w:eastAsia="Arial" w:hAnsi="Arial" w:cs="Arial"/>
          <w:color w:val="000000"/>
        </w:rPr>
      </w:pPr>
    </w:p>
    <w:p w14:paraId="27C60760" w14:textId="77777777" w:rsidR="00F973AD" w:rsidRDefault="00F973AD">
      <w:pPr>
        <w:ind w:right="49"/>
        <w:jc w:val="both"/>
        <w:rPr>
          <w:rFonts w:ascii="Arial" w:eastAsia="Arial" w:hAnsi="Arial" w:cs="Arial"/>
          <w:color w:val="000000"/>
        </w:rPr>
      </w:pPr>
    </w:p>
    <w:p w14:paraId="2242EFB2" w14:textId="77777777" w:rsidR="00F973AD" w:rsidRDefault="00F973AD">
      <w:pPr>
        <w:ind w:right="49"/>
        <w:jc w:val="both"/>
        <w:rPr>
          <w:rFonts w:ascii="Arial" w:eastAsia="Arial" w:hAnsi="Arial" w:cs="Arial"/>
          <w:color w:val="000000"/>
        </w:rPr>
      </w:pPr>
    </w:p>
    <w:p w14:paraId="72A0BDBF" w14:textId="77777777" w:rsidR="00F973AD" w:rsidRDefault="00F973AD">
      <w:pPr>
        <w:ind w:right="49"/>
        <w:jc w:val="both"/>
        <w:rPr>
          <w:rFonts w:ascii="Arial" w:eastAsia="Arial" w:hAnsi="Arial" w:cs="Arial"/>
          <w:color w:val="000000"/>
        </w:rPr>
      </w:pPr>
    </w:p>
    <w:p w14:paraId="558E1B1E" w14:textId="77777777" w:rsidR="00F973AD" w:rsidRDefault="00F973AD">
      <w:pPr>
        <w:ind w:right="49"/>
        <w:jc w:val="both"/>
        <w:rPr>
          <w:rFonts w:ascii="Arial" w:eastAsia="Arial" w:hAnsi="Arial" w:cs="Arial"/>
          <w:color w:val="000000"/>
        </w:rPr>
      </w:pPr>
    </w:p>
    <w:p w14:paraId="427AC7A1" w14:textId="77777777" w:rsidR="00F973AD" w:rsidRDefault="00F973AD">
      <w:pPr>
        <w:ind w:right="49"/>
        <w:jc w:val="both"/>
        <w:rPr>
          <w:rFonts w:ascii="Arial" w:eastAsia="Arial" w:hAnsi="Arial" w:cs="Arial"/>
          <w:color w:val="000000"/>
        </w:rPr>
      </w:pPr>
    </w:p>
    <w:p w14:paraId="4503D88A" w14:textId="77777777" w:rsidR="00F973AD" w:rsidRDefault="00F973AD">
      <w:pPr>
        <w:ind w:right="49"/>
        <w:jc w:val="both"/>
        <w:rPr>
          <w:rFonts w:ascii="Arial" w:eastAsia="Arial" w:hAnsi="Arial" w:cs="Arial"/>
          <w:color w:val="000000"/>
        </w:rPr>
      </w:pPr>
    </w:p>
    <w:p w14:paraId="2181A721" w14:textId="77777777" w:rsidR="00F973AD" w:rsidRDefault="00F973AD">
      <w:pPr>
        <w:ind w:right="49"/>
        <w:jc w:val="both"/>
        <w:rPr>
          <w:rFonts w:ascii="Arial" w:eastAsia="Arial" w:hAnsi="Arial" w:cs="Arial"/>
          <w:color w:val="000000"/>
        </w:rPr>
      </w:pPr>
    </w:p>
    <w:p w14:paraId="2F7E7282" w14:textId="77777777" w:rsidR="00F973AD" w:rsidRDefault="00F973AD">
      <w:pPr>
        <w:ind w:right="49"/>
        <w:jc w:val="both"/>
        <w:rPr>
          <w:rFonts w:ascii="Arial" w:eastAsia="Arial" w:hAnsi="Arial" w:cs="Arial"/>
          <w:color w:val="000000"/>
        </w:rPr>
      </w:pPr>
    </w:p>
    <w:p w14:paraId="710C6CD1" w14:textId="77777777" w:rsidR="00F973AD" w:rsidRDefault="00F973AD">
      <w:pPr>
        <w:ind w:right="49"/>
        <w:jc w:val="both"/>
        <w:rPr>
          <w:rFonts w:ascii="Arial" w:eastAsia="Arial" w:hAnsi="Arial" w:cs="Arial"/>
          <w:color w:val="000000"/>
        </w:rPr>
      </w:pPr>
    </w:p>
    <w:p w14:paraId="0E05BA12" w14:textId="77777777" w:rsidR="00F973AD" w:rsidRDefault="00F973AD">
      <w:pPr>
        <w:ind w:right="49"/>
        <w:jc w:val="both"/>
        <w:rPr>
          <w:rFonts w:ascii="Arial" w:eastAsia="Arial" w:hAnsi="Arial" w:cs="Arial"/>
          <w:color w:val="000000"/>
        </w:rPr>
      </w:pPr>
    </w:p>
    <w:p w14:paraId="3BBFE172" w14:textId="77777777" w:rsidR="00F973AD" w:rsidRDefault="00F973AD">
      <w:pPr>
        <w:ind w:right="49"/>
        <w:jc w:val="both"/>
        <w:rPr>
          <w:rFonts w:ascii="Arial" w:eastAsia="Arial" w:hAnsi="Arial" w:cs="Arial"/>
          <w:color w:val="000000"/>
        </w:rPr>
      </w:pPr>
    </w:p>
    <w:p w14:paraId="55DC4650" w14:textId="77777777" w:rsidR="00F973AD" w:rsidRDefault="00F973AD">
      <w:pPr>
        <w:ind w:right="49"/>
        <w:jc w:val="both"/>
        <w:rPr>
          <w:rFonts w:ascii="Arial" w:eastAsia="Arial" w:hAnsi="Arial" w:cs="Arial"/>
          <w:color w:val="000000"/>
        </w:rPr>
      </w:pPr>
    </w:p>
    <w:p w14:paraId="6920E67D" w14:textId="77777777" w:rsidR="00F973AD" w:rsidRDefault="00F973AD">
      <w:pPr>
        <w:ind w:right="49"/>
        <w:jc w:val="both"/>
        <w:rPr>
          <w:rFonts w:ascii="Arial" w:eastAsia="Arial" w:hAnsi="Arial" w:cs="Arial"/>
          <w:color w:val="000000"/>
        </w:rPr>
      </w:pPr>
    </w:p>
    <w:p w14:paraId="1907699C" w14:textId="77777777" w:rsidR="00F973AD" w:rsidRDefault="00F973AD">
      <w:pPr>
        <w:ind w:right="49"/>
        <w:jc w:val="both"/>
        <w:rPr>
          <w:rFonts w:ascii="Arial" w:eastAsia="Arial" w:hAnsi="Arial" w:cs="Arial"/>
          <w:color w:val="000000"/>
        </w:rPr>
      </w:pPr>
    </w:p>
    <w:p w14:paraId="47BE8103" w14:textId="77777777" w:rsidR="00F973AD" w:rsidRDefault="00F973AD">
      <w:pPr>
        <w:ind w:right="49"/>
        <w:jc w:val="both"/>
        <w:rPr>
          <w:rFonts w:ascii="Arial" w:eastAsia="Arial" w:hAnsi="Arial" w:cs="Arial"/>
          <w:color w:val="000000"/>
        </w:rPr>
      </w:pPr>
    </w:p>
    <w:p w14:paraId="21905BF6" w14:textId="77777777" w:rsidR="00F973AD" w:rsidRDefault="00F973AD">
      <w:pPr>
        <w:ind w:right="49"/>
        <w:jc w:val="both"/>
        <w:rPr>
          <w:rFonts w:ascii="Arial" w:eastAsia="Arial" w:hAnsi="Arial" w:cs="Arial"/>
          <w:color w:val="000000"/>
        </w:rPr>
      </w:pPr>
    </w:p>
    <w:p w14:paraId="697E6AE1" w14:textId="6495B884" w:rsidR="0057183E" w:rsidRPr="00C0544A" w:rsidRDefault="0057183E" w:rsidP="0057183E">
      <w:pPr>
        <w:jc w:val="center"/>
        <w:rPr>
          <w:rFonts w:ascii="Arial Narrow" w:hAnsi="Arial Narrow" w:cs="Arial"/>
          <w:b/>
          <w:bCs/>
        </w:rPr>
      </w:pPr>
      <w:r w:rsidRPr="00C0544A">
        <w:rPr>
          <w:rFonts w:ascii="Arial Narrow" w:hAnsi="Arial Narrow" w:cs="Arial"/>
          <w:b/>
          <w:bCs/>
        </w:rPr>
        <w:lastRenderedPageBreak/>
        <w:t xml:space="preserve">ANEXO </w:t>
      </w:r>
      <w:r>
        <w:rPr>
          <w:rFonts w:ascii="Arial Narrow" w:hAnsi="Arial Narrow" w:cs="Arial"/>
          <w:b/>
          <w:bCs/>
        </w:rPr>
        <w:t>4</w:t>
      </w:r>
    </w:p>
    <w:p w14:paraId="31D71B25" w14:textId="77777777" w:rsidR="0057183E" w:rsidRPr="00C0544A" w:rsidRDefault="0057183E" w:rsidP="0057183E">
      <w:pPr>
        <w:jc w:val="center"/>
        <w:rPr>
          <w:rFonts w:ascii="Arial Narrow" w:hAnsi="Arial Narrow" w:cs="Arial"/>
          <w:b/>
          <w:bCs/>
        </w:rPr>
      </w:pPr>
    </w:p>
    <w:p w14:paraId="24393961" w14:textId="77777777" w:rsidR="0057183E" w:rsidRPr="00C0544A" w:rsidRDefault="0057183E" w:rsidP="0057183E">
      <w:pPr>
        <w:jc w:val="center"/>
        <w:rPr>
          <w:rFonts w:ascii="Arial Narrow" w:hAnsi="Arial Narrow" w:cs="Arial"/>
          <w:b/>
          <w:bCs/>
        </w:rPr>
      </w:pPr>
      <w:r w:rsidRPr="00C0544A">
        <w:rPr>
          <w:rFonts w:ascii="Arial Narrow" w:hAnsi="Arial Narrow" w:cs="Arial"/>
          <w:b/>
          <w:bCs/>
        </w:rPr>
        <w:t>ESPECIFICACIONES TÉCNICAS</w:t>
      </w:r>
    </w:p>
    <w:p w14:paraId="425AF709" w14:textId="77777777" w:rsidR="0057183E" w:rsidRPr="0045568C" w:rsidRDefault="0057183E" w:rsidP="0057183E">
      <w:pPr>
        <w:jc w:val="both"/>
        <w:rPr>
          <w:rFonts w:ascii="Arial Narrow" w:hAnsi="Arial Narrow" w:cs="Arial"/>
        </w:rPr>
      </w:pPr>
    </w:p>
    <w:p w14:paraId="36C3E1F9" w14:textId="77777777" w:rsidR="0057183E" w:rsidRPr="0045568C" w:rsidRDefault="0057183E" w:rsidP="0057183E">
      <w:pPr>
        <w:jc w:val="both"/>
        <w:rPr>
          <w:rFonts w:ascii="Arial Narrow" w:hAnsi="Arial Narrow" w:cs="Arial"/>
        </w:rPr>
      </w:pPr>
      <w:r w:rsidRPr="0045568C">
        <w:rPr>
          <w:rFonts w:ascii="Arial Narrow" w:hAnsi="Arial Narrow" w:cs="Arial"/>
        </w:rPr>
        <w:t xml:space="preserve">En mi calidad de </w:t>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t xml:space="preserve">__________________________________________________, </w:t>
      </w:r>
      <w:r w:rsidRPr="0045568C">
        <w:rPr>
          <w:rFonts w:ascii="Arial Narrow" w:hAnsi="Arial Narrow" w:cs="Arial"/>
        </w:rPr>
        <w:t>manifiesto que</w:t>
      </w:r>
    </w:p>
    <w:p w14:paraId="13C0CECC" w14:textId="77777777" w:rsidR="0057183E" w:rsidRPr="0045568C" w:rsidRDefault="0057183E" w:rsidP="0057183E">
      <w:pPr>
        <w:jc w:val="both"/>
        <w:rPr>
          <w:rFonts w:ascii="Arial Narrow" w:hAnsi="Arial Narrow" w:cs="Arial"/>
        </w:rPr>
      </w:pPr>
      <w:r w:rsidRPr="0045568C">
        <w:rPr>
          <w:rFonts w:ascii="Arial Narrow" w:hAnsi="Arial Narrow" w:cs="Arial"/>
        </w:rPr>
        <w:t>cumplo con la totalidad de las condiciones técnicas establecidas del proceso, en las cantidades</w:t>
      </w:r>
    </w:p>
    <w:p w14:paraId="66CA2A92" w14:textId="77777777" w:rsidR="0057183E" w:rsidRDefault="0057183E" w:rsidP="0057183E">
      <w:pPr>
        <w:jc w:val="both"/>
        <w:rPr>
          <w:rFonts w:ascii="Arial Narrow" w:hAnsi="Arial Narrow" w:cs="Arial"/>
        </w:rPr>
      </w:pPr>
      <w:r w:rsidRPr="0045568C">
        <w:rPr>
          <w:rFonts w:ascii="Arial Narrow" w:hAnsi="Arial Narrow" w:cs="Arial"/>
        </w:rPr>
        <w:t>que requiera la entidad, así:</w:t>
      </w:r>
    </w:p>
    <w:p w14:paraId="6ACEADC7" w14:textId="77777777" w:rsidR="0057183E" w:rsidRPr="00D813A9" w:rsidRDefault="0057183E" w:rsidP="0057183E">
      <w:pPr>
        <w:ind w:hanging="2"/>
        <w:rPr>
          <w:rFonts w:ascii="Arial Narrow" w:eastAsia="Arial Narrow" w:hAnsi="Arial Narrow"/>
        </w:rPr>
      </w:pPr>
    </w:p>
    <w:p w14:paraId="15ED9E29" w14:textId="3DEB61B3" w:rsidR="0057183E" w:rsidRDefault="0057183E" w:rsidP="0057183E">
      <w:pPr>
        <w:ind w:hanging="2"/>
        <w:jc w:val="both"/>
        <w:rPr>
          <w:rFonts w:ascii="Arial Narrow" w:eastAsia="Arial Narrow" w:hAnsi="Arial Narrow"/>
        </w:rPr>
      </w:pPr>
      <w:r w:rsidRPr="00D813A9">
        <w:rPr>
          <w:rFonts w:ascii="Arial Narrow" w:eastAsia="Arial Narrow" w:hAnsi="Arial Narrow"/>
        </w:rPr>
        <w:t xml:space="preserve">El oferente mediante documento independiente suscrito por el representante legal o su equivalente que se compromete a mantener a disposición de la entidad para la ejecución del objeto contractual </w:t>
      </w:r>
      <w:r w:rsidR="00D701F8">
        <w:rPr>
          <w:rFonts w:ascii="Arial Narrow" w:eastAsia="Arial Narrow" w:hAnsi="Arial Narrow"/>
        </w:rPr>
        <w:t>lo siguiente:</w:t>
      </w:r>
    </w:p>
    <w:p w14:paraId="1DD3EF1C" w14:textId="77777777" w:rsidR="00D701F8" w:rsidRDefault="00D701F8" w:rsidP="0057183E">
      <w:pPr>
        <w:ind w:hanging="2"/>
        <w:jc w:val="both"/>
        <w:rPr>
          <w:rFonts w:ascii="Arial Narrow" w:eastAsia="Arial Narrow" w:hAnsi="Arial Narrow"/>
        </w:rPr>
      </w:pPr>
    </w:p>
    <w:p w14:paraId="28904DEA" w14:textId="77777777" w:rsidR="00D701F8" w:rsidRDefault="00D701F8" w:rsidP="0057183E">
      <w:pPr>
        <w:ind w:hanging="2"/>
        <w:jc w:val="both"/>
        <w:rPr>
          <w:rFonts w:ascii="Arial Narrow" w:eastAsia="Arial Narrow" w:hAnsi="Arial Narrow"/>
        </w:rPr>
      </w:pPr>
    </w:p>
    <w:tbl>
      <w:tblPr>
        <w:tblW w:w="9375" w:type="dxa"/>
        <w:tblBorders>
          <w:top w:val="nil"/>
          <w:left w:val="nil"/>
          <w:bottom w:val="nil"/>
          <w:right w:val="nil"/>
          <w:insideH w:val="nil"/>
          <w:insideV w:val="nil"/>
        </w:tblBorders>
        <w:tblLayout w:type="fixed"/>
        <w:tblLook w:val="0600" w:firstRow="0" w:lastRow="0" w:firstColumn="0" w:lastColumn="0" w:noHBand="1" w:noVBand="1"/>
      </w:tblPr>
      <w:tblGrid>
        <w:gridCol w:w="4695"/>
        <w:gridCol w:w="4680"/>
      </w:tblGrid>
      <w:tr w:rsidR="00BF5149" w:rsidRPr="00907288" w14:paraId="668E6FC1" w14:textId="77777777" w:rsidTr="00170C9F">
        <w:trPr>
          <w:trHeight w:val="227"/>
        </w:trPr>
        <w:tc>
          <w:tcPr>
            <w:tcW w:w="4695" w:type="dxa"/>
            <w:tcBorders>
              <w:top w:val="single" w:sz="7" w:space="0" w:color="000000"/>
              <w:left w:val="single" w:sz="7" w:space="0" w:color="000000"/>
              <w:bottom w:val="single" w:sz="7" w:space="0" w:color="000000"/>
              <w:right w:val="single" w:sz="7" w:space="0" w:color="000000"/>
            </w:tcBorders>
            <w:shd w:val="clear" w:color="auto" w:fill="DBDBDB" w:themeFill="accent3" w:themeFillTint="66"/>
            <w:tcMar>
              <w:top w:w="0" w:type="dxa"/>
              <w:left w:w="100" w:type="dxa"/>
              <w:bottom w:w="0" w:type="dxa"/>
              <w:right w:w="100" w:type="dxa"/>
            </w:tcMar>
            <w:vAlign w:val="center"/>
          </w:tcPr>
          <w:p w14:paraId="44CEC76B" w14:textId="77777777" w:rsidR="00BF5149" w:rsidRPr="00907288" w:rsidRDefault="00BF5149" w:rsidP="00170C9F">
            <w:pPr>
              <w:spacing w:before="240" w:after="240"/>
              <w:ind w:left="-120"/>
              <w:jc w:val="center"/>
              <w:rPr>
                <w:rFonts w:ascii="Arial Narrow" w:hAnsi="Arial Narrow"/>
                <w:b/>
                <w:bCs/>
              </w:rPr>
            </w:pPr>
            <w:r w:rsidRPr="00907288">
              <w:rPr>
                <w:rFonts w:ascii="Arial Narrow" w:hAnsi="Arial Narrow"/>
                <w:b/>
                <w:bCs/>
              </w:rPr>
              <w:t>Descripción</w:t>
            </w:r>
          </w:p>
        </w:tc>
        <w:tc>
          <w:tcPr>
            <w:tcW w:w="4680" w:type="dxa"/>
            <w:tcBorders>
              <w:top w:val="single" w:sz="7" w:space="0" w:color="000000"/>
              <w:left w:val="nil"/>
              <w:bottom w:val="single" w:sz="7" w:space="0" w:color="000000"/>
              <w:right w:val="single" w:sz="7" w:space="0" w:color="000000"/>
            </w:tcBorders>
            <w:shd w:val="clear" w:color="auto" w:fill="DBDBDB" w:themeFill="accent3" w:themeFillTint="66"/>
            <w:tcMar>
              <w:top w:w="0" w:type="dxa"/>
              <w:left w:w="100" w:type="dxa"/>
              <w:bottom w:w="0" w:type="dxa"/>
              <w:right w:w="100" w:type="dxa"/>
            </w:tcMar>
            <w:vAlign w:val="center"/>
          </w:tcPr>
          <w:p w14:paraId="4BC52E4F" w14:textId="5BF121A7" w:rsidR="00BF5149" w:rsidRPr="00907288" w:rsidRDefault="00BF5149" w:rsidP="00170C9F">
            <w:pPr>
              <w:spacing w:before="240" w:after="240"/>
              <w:ind w:left="-120"/>
              <w:jc w:val="center"/>
              <w:rPr>
                <w:rFonts w:ascii="Arial Narrow" w:hAnsi="Arial Narrow"/>
                <w:b/>
                <w:bCs/>
              </w:rPr>
            </w:pPr>
            <w:r>
              <w:rPr>
                <w:rFonts w:ascii="Arial Narrow" w:hAnsi="Arial Narrow"/>
                <w:b/>
                <w:bCs/>
              </w:rPr>
              <w:t>CUMPLE/ NO CUMPLE</w:t>
            </w:r>
          </w:p>
        </w:tc>
      </w:tr>
      <w:tr w:rsidR="00BF5149" w:rsidRPr="00907288" w14:paraId="2879953D" w14:textId="77777777" w:rsidTr="00170C9F">
        <w:trPr>
          <w:trHeight w:val="227"/>
        </w:trPr>
        <w:tc>
          <w:tcPr>
            <w:tcW w:w="469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756FAA55" w14:textId="77777777" w:rsidR="00B33717" w:rsidRPr="00D41ADD" w:rsidRDefault="00B33717" w:rsidP="00B33717">
            <w:pPr>
              <w:numPr>
                <w:ilvl w:val="0"/>
                <w:numId w:val="2"/>
              </w:numPr>
              <w:tabs>
                <w:tab w:val="left" w:pos="0"/>
              </w:tabs>
              <w:spacing w:before="1"/>
              <w:ind w:left="851" w:right="49"/>
              <w:jc w:val="both"/>
              <w:rPr>
                <w:rFonts w:ascii="Arial Narrow" w:hAnsi="Arial Narrow"/>
              </w:rPr>
            </w:pPr>
            <w:r w:rsidRPr="00D41ADD">
              <w:rPr>
                <w:rFonts w:ascii="Arial Narrow" w:hAnsi="Arial Narrow"/>
                <w:b/>
                <w:bCs/>
              </w:rPr>
              <w:t xml:space="preserve">ALIMENTACIÓN: </w:t>
            </w:r>
            <w:r w:rsidRPr="00D41ADD">
              <w:rPr>
                <w:rFonts w:ascii="Arial Narrow" w:hAnsi="Arial Narrow"/>
              </w:rPr>
              <w:t xml:space="preserve">Brindar los alimentos  a los 80 adultos mayores del Centro de bienestar con un alto nivel proteico - calórico y de micronutrientes que garanticen buenas condiciones de salud para el adulto mayor, de acuerdo con los menús que, elaboren los profesionales de la nutrición del programa, teniendo en cuenta las sugerencias del equipo médico que los atiende, garantizando un adecuado aporte de vitaminas, minerales, carbohidratos, grasas y proteínas, se brindara además acompañamiento y valoración nutricional que da cuenta del estado de los adultos mayores que permite así un necesario plan alimentario especial basado en el ciclo del menú establecido, con las modificaciones alimentarias que sean pertinentes para promover un adecuado estado de la salud y correlación con los resultados de los componentes biológicos, sociales y psicológicos. </w:t>
            </w:r>
          </w:p>
          <w:p w14:paraId="57E68260" w14:textId="77777777" w:rsidR="00B33717" w:rsidRPr="00D41ADD" w:rsidRDefault="00B33717" w:rsidP="00B33717">
            <w:pPr>
              <w:pStyle w:val="Sinespaciado"/>
            </w:pPr>
          </w:p>
          <w:p w14:paraId="412494B0" w14:textId="77777777" w:rsidR="00B33717" w:rsidRDefault="00B33717" w:rsidP="00B33717">
            <w:pPr>
              <w:tabs>
                <w:tab w:val="left" w:pos="0"/>
              </w:tabs>
              <w:spacing w:before="1"/>
              <w:ind w:left="939" w:right="49"/>
              <w:jc w:val="both"/>
              <w:rPr>
                <w:rFonts w:ascii="Arial Narrow" w:hAnsi="Arial Narrow"/>
              </w:rPr>
            </w:pPr>
            <w:r w:rsidRPr="00D41ADD">
              <w:rPr>
                <w:rFonts w:ascii="Arial Narrow" w:hAnsi="Arial Narrow"/>
              </w:rPr>
              <w:t>Deberá contar como mínimo con dos personas certificadas por la autoridad sanitaria, en Manipulación de alimentos, para la preparación y buen manejo de los alimentos y cocción de estos, tendrán la responsabilidad de preparar las raciones (desayuno, almuerzo, refrigerio y comida).</w:t>
            </w:r>
          </w:p>
          <w:p w14:paraId="01621DE7" w14:textId="5A0BDDC9" w:rsidR="00BF5149" w:rsidRPr="00907288" w:rsidRDefault="00BF5149" w:rsidP="00170C9F">
            <w:pPr>
              <w:spacing w:before="240" w:after="240"/>
              <w:ind w:left="-120"/>
              <w:jc w:val="center"/>
              <w:rPr>
                <w:rFonts w:ascii="Arial Narrow" w:hAnsi="Arial Narrow"/>
                <w:b/>
                <w:bCs/>
              </w:rPr>
            </w:pPr>
          </w:p>
        </w:tc>
        <w:tc>
          <w:tcPr>
            <w:tcW w:w="4680"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2C21D1C7" w14:textId="29E890E8" w:rsidR="00BF5149" w:rsidRPr="00907288" w:rsidRDefault="00BF5149" w:rsidP="00170C9F">
            <w:pPr>
              <w:spacing w:before="240" w:after="240"/>
              <w:ind w:left="-120"/>
              <w:jc w:val="center"/>
              <w:rPr>
                <w:rFonts w:ascii="Arial Narrow" w:hAnsi="Arial Narrow"/>
                <w:b/>
                <w:bCs/>
              </w:rPr>
            </w:pPr>
          </w:p>
        </w:tc>
      </w:tr>
      <w:tr w:rsidR="007C5564" w:rsidRPr="00907288" w14:paraId="6510C90B" w14:textId="77777777" w:rsidTr="00170C9F">
        <w:trPr>
          <w:trHeight w:val="227"/>
        </w:trPr>
        <w:tc>
          <w:tcPr>
            <w:tcW w:w="469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6D2311A8" w14:textId="1CD31B11" w:rsidR="007C5564" w:rsidRPr="00907288" w:rsidRDefault="00B33717" w:rsidP="00B33717">
            <w:pPr>
              <w:widowControl w:val="0"/>
              <w:numPr>
                <w:ilvl w:val="0"/>
                <w:numId w:val="2"/>
              </w:numPr>
              <w:tabs>
                <w:tab w:val="left" w:pos="0"/>
              </w:tabs>
              <w:spacing w:line="259" w:lineRule="auto"/>
              <w:ind w:left="939"/>
              <w:jc w:val="both"/>
              <w:rPr>
                <w:rFonts w:ascii="Arial Narrow" w:hAnsi="Arial Narrow"/>
                <w:b/>
                <w:bCs/>
              </w:rPr>
            </w:pPr>
            <w:r w:rsidRPr="00B33717">
              <w:rPr>
                <w:rFonts w:ascii="Arial Narrow" w:hAnsi="Arial Narrow"/>
                <w:b/>
                <w:bCs/>
              </w:rPr>
              <w:t>ORIENTACIÓN PSICOSOCIAL</w:t>
            </w:r>
            <w:r w:rsidRPr="00B33717">
              <w:rPr>
                <w:rFonts w:ascii="Arial Narrow" w:hAnsi="Arial Narrow"/>
              </w:rPr>
              <w:t>: Deberá ser prestada de manera preventiva a toda la población objetivo, estará a cargo de profesionales en psicología y/o trabajo social. Cuando sea necesario, los adultos mayores serán remitidos a las entidades de la seguridad social para una atención más específica a) Se deberá realizar una evaluación psicológica de ingreso al centro a cada uno de los beneficiarios mínimo 1 orientación psicológica individual de acuerdo con los resultados de la evaluación. b) realización de un taller de psicología semanal en temas inherentes al desarrollo humano del adulto mayor.</w:t>
            </w:r>
          </w:p>
        </w:tc>
        <w:tc>
          <w:tcPr>
            <w:tcW w:w="4680"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756955E3" w14:textId="77777777" w:rsidR="007C5564" w:rsidRPr="00907288" w:rsidRDefault="007C5564" w:rsidP="00170C9F">
            <w:pPr>
              <w:spacing w:before="240" w:after="240"/>
              <w:ind w:left="-120"/>
              <w:jc w:val="center"/>
              <w:rPr>
                <w:rFonts w:ascii="Arial Narrow" w:hAnsi="Arial Narrow"/>
                <w:b/>
                <w:bCs/>
              </w:rPr>
            </w:pPr>
          </w:p>
        </w:tc>
      </w:tr>
      <w:tr w:rsidR="007C5564" w:rsidRPr="00907288" w14:paraId="4B7B98FB" w14:textId="77777777" w:rsidTr="00170C9F">
        <w:trPr>
          <w:trHeight w:val="227"/>
        </w:trPr>
        <w:tc>
          <w:tcPr>
            <w:tcW w:w="469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2EDB6604" w14:textId="543C7BCE" w:rsidR="007C5564" w:rsidRPr="00907288" w:rsidRDefault="00B33717" w:rsidP="00B33717">
            <w:pPr>
              <w:widowControl w:val="0"/>
              <w:numPr>
                <w:ilvl w:val="0"/>
                <w:numId w:val="2"/>
              </w:numPr>
              <w:tabs>
                <w:tab w:val="left" w:pos="0"/>
              </w:tabs>
              <w:spacing w:line="259" w:lineRule="auto"/>
              <w:ind w:left="939"/>
              <w:jc w:val="both"/>
              <w:rPr>
                <w:rFonts w:ascii="Arial Narrow" w:hAnsi="Arial Narrow"/>
                <w:b/>
                <w:bCs/>
              </w:rPr>
            </w:pPr>
            <w:r w:rsidRPr="00D41ADD">
              <w:rPr>
                <w:rFonts w:ascii="Arial Narrow" w:hAnsi="Arial Narrow"/>
                <w:b/>
                <w:bCs/>
              </w:rPr>
              <w:t>ATENCIÓN PRIMARIA EN SALUD</w:t>
            </w:r>
            <w:r w:rsidRPr="00D41ADD">
              <w:rPr>
                <w:rFonts w:ascii="Arial Narrow" w:hAnsi="Arial Narrow"/>
              </w:rPr>
              <w:t>. Esta deberá abarcar la promoción de estilos de vida saludable, de acuerdo con las características de los adultos mayores, prevención de enfermedades, detección oportuna de patologías y remisión a los servicios de salud cuando ello se requiera. Se incluye la atención primaria, entre otras, de patologías relacionadas con la malnutrición, medicina general, geriatría y odontología, apoyados en los recursos y actores de la Seguridad Social en Salud vigente en Colombia, en los términos que establecen las normas correspondientes, durante la permanencia de los  adultos mayores en el Centro de Bienestar  (CBA) se deberá contar con por lo menos cuatro (04) enfermeras para la</w:t>
            </w:r>
            <w:r w:rsidRPr="00D41ADD">
              <w:rPr>
                <w:rFonts w:ascii="Arial Narrow" w:hAnsi="Arial Narrow"/>
                <w:b/>
                <w:bCs/>
              </w:rPr>
              <w:t xml:space="preserve"> </w:t>
            </w:r>
            <w:r w:rsidRPr="00D41ADD">
              <w:rPr>
                <w:rFonts w:ascii="Arial Narrow" w:hAnsi="Arial Narrow"/>
              </w:rPr>
              <w:t xml:space="preserve">atención de los adultos mayores además se realizaran actividades de promoción de estilos de vida saludable, promoción y prevención de la enfermedad, en articulación con la Secretaria de Salud, acompañamiento en el cuidado de la </w:t>
            </w:r>
            <w:r w:rsidRPr="00D41ADD">
              <w:rPr>
                <w:rFonts w:ascii="Arial Narrow" w:hAnsi="Arial Narrow"/>
              </w:rPr>
              <w:lastRenderedPageBreak/>
              <w:t>salud cuando tengan que hacer uso de los medicamentos, siguiendo las recomendaciones prescritas por su médico, contar con el servicio de enfermería para garantizar la atención y traslado a centros hospitalarios en caso de un evento que lo requiera</w:t>
            </w:r>
            <w:r w:rsidRPr="00D41ADD">
              <w:rPr>
                <w:rFonts w:ascii="Arial Narrow" w:hAnsi="Arial Narrow"/>
                <w:b/>
                <w:bCs/>
              </w:rPr>
              <w:t xml:space="preserve">. </w:t>
            </w:r>
          </w:p>
        </w:tc>
        <w:tc>
          <w:tcPr>
            <w:tcW w:w="4680"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31E579BA" w14:textId="77777777" w:rsidR="007C5564" w:rsidRPr="00907288" w:rsidRDefault="007C5564" w:rsidP="00170C9F">
            <w:pPr>
              <w:spacing w:before="240" w:after="240"/>
              <w:ind w:left="-120"/>
              <w:jc w:val="center"/>
              <w:rPr>
                <w:rFonts w:ascii="Arial Narrow" w:hAnsi="Arial Narrow"/>
                <w:b/>
                <w:bCs/>
              </w:rPr>
            </w:pPr>
          </w:p>
        </w:tc>
      </w:tr>
      <w:tr w:rsidR="007C5564" w:rsidRPr="00907288" w14:paraId="6C64BE5C" w14:textId="77777777" w:rsidTr="00170C9F">
        <w:trPr>
          <w:trHeight w:val="227"/>
        </w:trPr>
        <w:tc>
          <w:tcPr>
            <w:tcW w:w="469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0B403630" w14:textId="408564E5" w:rsidR="007C5564" w:rsidRPr="00907288" w:rsidRDefault="00B33717" w:rsidP="00B33717">
            <w:pPr>
              <w:widowControl w:val="0"/>
              <w:numPr>
                <w:ilvl w:val="0"/>
                <w:numId w:val="2"/>
              </w:numPr>
              <w:tabs>
                <w:tab w:val="left" w:pos="0"/>
              </w:tabs>
              <w:spacing w:line="259" w:lineRule="auto"/>
              <w:ind w:left="939"/>
              <w:jc w:val="both"/>
              <w:rPr>
                <w:rFonts w:ascii="Arial Narrow" w:hAnsi="Arial Narrow"/>
                <w:b/>
                <w:bCs/>
              </w:rPr>
            </w:pPr>
            <w:r w:rsidRPr="00D41ADD">
              <w:rPr>
                <w:rFonts w:ascii="Arial Narrow" w:hAnsi="Arial Narrow"/>
                <w:b/>
                <w:bCs/>
              </w:rPr>
              <w:t xml:space="preserve">ASEGURAMIENTO EN SALUD: </w:t>
            </w:r>
            <w:r w:rsidRPr="00D41ADD">
              <w:rPr>
                <w:rFonts w:ascii="Arial Narrow" w:hAnsi="Arial Narrow"/>
              </w:rPr>
              <w:t>Será universal en todos los niveles de complejidad, incluyendo a los adultos mayores dentro de los grupos prioritarios que define la seguridad social en salud, como beneficiarios del régimen subsidiado (solicitar al ingreso de cada adulto mayor para que se encuentre afiliado al régimen subsidiado o contributivo) o en su defecto realizar trámite necesario.</w:t>
            </w:r>
          </w:p>
        </w:tc>
        <w:tc>
          <w:tcPr>
            <w:tcW w:w="4680"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396B81F1" w14:textId="77777777" w:rsidR="007C5564" w:rsidRPr="00907288" w:rsidRDefault="007C5564" w:rsidP="00170C9F">
            <w:pPr>
              <w:spacing w:before="240" w:after="240"/>
              <w:ind w:left="-120"/>
              <w:jc w:val="center"/>
              <w:rPr>
                <w:rFonts w:ascii="Arial Narrow" w:hAnsi="Arial Narrow"/>
                <w:b/>
                <w:bCs/>
              </w:rPr>
            </w:pPr>
          </w:p>
        </w:tc>
      </w:tr>
      <w:tr w:rsidR="007C5564" w:rsidRPr="00907288" w14:paraId="3146AA9F" w14:textId="77777777" w:rsidTr="00170C9F">
        <w:trPr>
          <w:trHeight w:val="227"/>
        </w:trPr>
        <w:tc>
          <w:tcPr>
            <w:tcW w:w="469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780A17DE" w14:textId="1AF38D15" w:rsidR="007C5564" w:rsidRPr="00B33717" w:rsidRDefault="00B33717" w:rsidP="00B33717">
            <w:pPr>
              <w:pStyle w:val="Prrafodelista"/>
              <w:numPr>
                <w:ilvl w:val="0"/>
                <w:numId w:val="2"/>
              </w:numPr>
              <w:spacing w:before="240" w:after="240"/>
              <w:rPr>
                <w:rFonts w:ascii="Arial Narrow" w:hAnsi="Arial Narrow"/>
                <w:b/>
                <w:bCs/>
              </w:rPr>
            </w:pPr>
            <w:r w:rsidRPr="00B33717">
              <w:rPr>
                <w:rFonts w:ascii="Arial Narrow" w:hAnsi="Arial Narrow"/>
                <w:b/>
                <w:bCs/>
              </w:rPr>
              <w:t xml:space="preserve">ALOJAMIENTO: </w:t>
            </w:r>
            <w:r w:rsidRPr="00B33717">
              <w:rPr>
                <w:rFonts w:ascii="Arial Narrow" w:hAnsi="Arial Narrow"/>
              </w:rPr>
              <w:t>Los adultos mayores contaran con alojamiento dentro del Centro con acomodación en camas individuales, en óptimas condiciones y en ningún caso podrá presentarse hacinamiento en las habitaciones durante la vigencia del convenio</w:t>
            </w:r>
          </w:p>
        </w:tc>
        <w:tc>
          <w:tcPr>
            <w:tcW w:w="4680"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36428720" w14:textId="77777777" w:rsidR="007C5564" w:rsidRPr="00907288" w:rsidRDefault="007C5564" w:rsidP="00170C9F">
            <w:pPr>
              <w:spacing w:before="240" w:after="240"/>
              <w:ind w:left="-120"/>
              <w:jc w:val="center"/>
              <w:rPr>
                <w:rFonts w:ascii="Arial Narrow" w:hAnsi="Arial Narrow"/>
                <w:b/>
                <w:bCs/>
              </w:rPr>
            </w:pPr>
          </w:p>
        </w:tc>
      </w:tr>
      <w:tr w:rsidR="007C5564" w:rsidRPr="00907288" w14:paraId="72C608BC" w14:textId="77777777" w:rsidTr="00170C9F">
        <w:trPr>
          <w:trHeight w:val="227"/>
        </w:trPr>
        <w:tc>
          <w:tcPr>
            <w:tcW w:w="469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center"/>
          </w:tcPr>
          <w:p w14:paraId="4F25C8D7" w14:textId="77777777" w:rsidR="00B33717" w:rsidRPr="00D41ADD" w:rsidRDefault="00B33717" w:rsidP="00B33717">
            <w:pPr>
              <w:widowControl w:val="0"/>
              <w:numPr>
                <w:ilvl w:val="0"/>
                <w:numId w:val="2"/>
              </w:numPr>
              <w:tabs>
                <w:tab w:val="left" w:pos="0"/>
              </w:tabs>
              <w:spacing w:after="160" w:line="259" w:lineRule="auto"/>
              <w:ind w:left="939"/>
              <w:jc w:val="both"/>
              <w:rPr>
                <w:rFonts w:ascii="Arial Narrow" w:hAnsi="Arial Narrow"/>
                <w:b/>
                <w:bCs/>
              </w:rPr>
            </w:pPr>
            <w:r w:rsidRPr="00D41ADD">
              <w:rPr>
                <w:rFonts w:ascii="Arial Narrow" w:hAnsi="Arial Narrow"/>
              </w:rPr>
              <w:t>I</w:t>
            </w:r>
            <w:r w:rsidRPr="00D41ADD">
              <w:rPr>
                <w:rFonts w:ascii="Arial Narrow" w:hAnsi="Arial Narrow"/>
                <w:b/>
                <w:bCs/>
              </w:rPr>
              <w:t xml:space="preserve">NMUEBLE </w:t>
            </w:r>
            <w:r w:rsidRPr="00D41ADD">
              <w:rPr>
                <w:rFonts w:ascii="Arial Narrow" w:hAnsi="Arial Narrow"/>
              </w:rPr>
              <w:t xml:space="preserve">Garantizar un inmueble dotado con todos los servicios básicos: energía, agua, alcantarillado y sistemas de comunicación (teléfono fijo, móvil e internet) un inmueble con baños amplios, salones amplios, comedor, y sitio para realizar actividades lúdico-recreativas, habitaciones para el reposo durante el día, sala de televisión. Adquisición de elementos y equipos para fortalecer el centro de bienestar, (Equipos de refrigeración, estufas, Televisor, lavadoras y demás elementos que se requieran para la óptima prestación del servicio a los adultos mayores. </w:t>
            </w:r>
          </w:p>
          <w:p w14:paraId="7796C3C2" w14:textId="77777777" w:rsidR="00B33717" w:rsidRPr="00D41ADD" w:rsidRDefault="00B33717" w:rsidP="00B33717">
            <w:pPr>
              <w:widowControl w:val="0"/>
              <w:tabs>
                <w:tab w:val="left" w:pos="0"/>
              </w:tabs>
              <w:ind w:left="720"/>
              <w:jc w:val="both"/>
              <w:rPr>
                <w:rFonts w:ascii="Arial Narrow" w:hAnsi="Arial Narrow"/>
                <w:b/>
                <w:bCs/>
              </w:rPr>
            </w:pPr>
            <w:r w:rsidRPr="00D41ADD">
              <w:rPr>
                <w:rFonts w:ascii="Arial Narrow" w:hAnsi="Arial Narrow"/>
              </w:rPr>
              <w:t xml:space="preserve">Se deberá tener en cuenta que al momento de que uno de los beneficiarios, sean </w:t>
            </w:r>
            <w:r w:rsidRPr="00D41ADD">
              <w:rPr>
                <w:rFonts w:ascii="Arial Narrow" w:hAnsi="Arial Narrow"/>
              </w:rPr>
              <w:lastRenderedPageBreak/>
              <w:t>retirados del CBA o en su caso por fallecimiento, será informada la secretaria de Integración Social de manera Inmediata, con el objeto de reemplazar el cupo respectivo, obedeciendo las restricciones de la Ley 1315 de 2009.</w:t>
            </w:r>
          </w:p>
          <w:p w14:paraId="6DE0D9A4" w14:textId="77777777" w:rsidR="00B33717" w:rsidRPr="00D41ADD" w:rsidRDefault="00B33717" w:rsidP="00B33717">
            <w:pPr>
              <w:widowControl w:val="0"/>
              <w:tabs>
                <w:tab w:val="left" w:pos="0"/>
              </w:tabs>
              <w:ind w:left="720"/>
              <w:jc w:val="both"/>
              <w:rPr>
                <w:rFonts w:ascii="Arial Narrow" w:hAnsi="Arial Narrow"/>
                <w:b/>
                <w:bCs/>
              </w:rPr>
            </w:pPr>
            <w:r w:rsidRPr="00D41ADD">
              <w:rPr>
                <w:rFonts w:ascii="Arial Narrow" w:hAnsi="Arial Narrow"/>
              </w:rPr>
              <w:t>Entregar mensualmente el informe de las actividades realizadas más el formato de estadística y caracterización que refleja los indicadores de eficacia y eficiencia sobre personas atendidas a través del contrato y avance en la meta de producto del proyecto que se encuentra ejecutando.</w:t>
            </w:r>
          </w:p>
          <w:p w14:paraId="660A65A2" w14:textId="77777777" w:rsidR="00B33717" w:rsidRPr="00D41ADD" w:rsidRDefault="00B33717" w:rsidP="00B33717">
            <w:pPr>
              <w:widowControl w:val="0"/>
              <w:tabs>
                <w:tab w:val="left" w:pos="0"/>
              </w:tabs>
              <w:ind w:left="720"/>
              <w:jc w:val="both"/>
              <w:rPr>
                <w:rFonts w:ascii="Arial Narrow" w:hAnsi="Arial Narrow"/>
                <w:b/>
                <w:bCs/>
              </w:rPr>
            </w:pPr>
            <w:r w:rsidRPr="00D41ADD">
              <w:rPr>
                <w:rFonts w:ascii="Arial Narrow" w:hAnsi="Arial Narrow"/>
              </w:rPr>
              <w:t>Entregar al finalizar el convenio un informe cualitativo de la población atendida.</w:t>
            </w:r>
          </w:p>
          <w:p w14:paraId="37E9D7D6" w14:textId="77777777" w:rsidR="00B33717" w:rsidRPr="00D41ADD" w:rsidRDefault="00B33717" w:rsidP="00B33717">
            <w:pPr>
              <w:widowControl w:val="0"/>
              <w:tabs>
                <w:tab w:val="left" w:pos="0"/>
              </w:tabs>
              <w:ind w:left="720"/>
              <w:jc w:val="both"/>
              <w:rPr>
                <w:rFonts w:ascii="Arial Narrow" w:hAnsi="Arial Narrow"/>
                <w:b/>
                <w:bCs/>
              </w:rPr>
            </w:pPr>
            <w:r w:rsidRPr="00D41ADD">
              <w:rPr>
                <w:rFonts w:ascii="Arial Narrow" w:hAnsi="Arial Narrow"/>
              </w:rPr>
              <w:t>Entregar al finalizar el convenio informe financiero.</w:t>
            </w:r>
          </w:p>
          <w:p w14:paraId="26B6AAF6" w14:textId="640411C1" w:rsidR="007C5564" w:rsidRPr="00907288" w:rsidRDefault="00B33717" w:rsidP="00B33717">
            <w:pPr>
              <w:tabs>
                <w:tab w:val="left" w:pos="0"/>
              </w:tabs>
              <w:ind w:left="720"/>
              <w:jc w:val="both"/>
              <w:rPr>
                <w:rFonts w:ascii="Arial Narrow" w:hAnsi="Arial Narrow"/>
                <w:b/>
                <w:bCs/>
              </w:rPr>
            </w:pPr>
            <w:r w:rsidRPr="00D41ADD">
              <w:rPr>
                <w:rFonts w:ascii="Arial Narrow" w:hAnsi="Arial Narrow"/>
                <w:b/>
                <w:bCs/>
              </w:rPr>
              <w:t xml:space="preserve">Parágrafo 1°. </w:t>
            </w:r>
            <w:r w:rsidRPr="00D41ADD">
              <w:rPr>
                <w:rFonts w:ascii="Arial Narrow" w:hAnsi="Arial Narrow"/>
              </w:rPr>
              <w:t xml:space="preserve">Con el propósito de racionalizar los costos y mejorar la calidad y cantidad de los servicios ofrecidos, los Centros de Bienestar del Anciano (CBA) podrán firmar convenios con las universidades que posean carreras de ciencias de la salud (medicina, enfermería, odontología, nutrición, trabajo social, psicología, terapias, entre otras); carreras como educación física, artística; con el Sena y otros centros de capacitación que se requieran. </w:t>
            </w:r>
            <w:r w:rsidRPr="00D41ADD">
              <w:rPr>
                <w:rFonts w:ascii="Arial Narrow" w:hAnsi="Arial Narrow"/>
                <w:b/>
                <w:bCs/>
              </w:rPr>
              <w:t xml:space="preserve">OTRAS CONDICIONES </w:t>
            </w:r>
            <w:r w:rsidRPr="00D41ADD">
              <w:rPr>
                <w:rFonts w:ascii="Arial Narrow" w:hAnsi="Arial Narrow"/>
              </w:rPr>
              <w:t xml:space="preserve">Cumplirá a lo menos con los requisitos establecidos en el artículo 5 de la Ley 1315 de 2009 y en el Título IV de la Ley 361 de1997 y las normas que lo desarrollen, en el entendido de garantizar condiciones mínimas a los adultos mayores en situación de discapacidad.- Deberán poseer, además, las dependencias bien diferenciadas e iluminadas, que no tengan barreras arquitectónicas y las siguientes pautas de diseño: a) </w:t>
            </w:r>
            <w:r w:rsidRPr="00D41ADD">
              <w:rPr>
                <w:rFonts w:ascii="Arial Narrow" w:hAnsi="Arial Narrow"/>
                <w:b/>
                <w:bCs/>
              </w:rPr>
              <w:t xml:space="preserve">Humanización espacial: </w:t>
            </w:r>
            <w:r w:rsidRPr="00D41ADD">
              <w:rPr>
                <w:rFonts w:ascii="Arial Narrow" w:hAnsi="Arial Narrow"/>
              </w:rPr>
              <w:t xml:space="preserve">Generación de espacios confortables, con tratamiento y uso del color y la iluminación, señalización y orientación del paciente entre los que se contará con:1. En los establecimientos de más de un piso deberán contar con un sistema seguro de traslado de los </w:t>
            </w:r>
            <w:r w:rsidRPr="00D41ADD">
              <w:rPr>
                <w:rFonts w:ascii="Arial Narrow" w:hAnsi="Arial Narrow"/>
              </w:rPr>
              <w:lastRenderedPageBreak/>
              <w:t xml:space="preserve">residentes entre un piso y otro (circulación vertical) que permita la cabida de una silla de ruedas o de una camilla.2. Zonas de circulación con pasillos que permitan el paso de una camilla, bien iluminados, sin desniveles o con rampas, si los hay, y pasamanos al menos en uno de sus lados. Si tiene escaleras, estas no podrán ser de tipo caracol no tener peldaños en abanico y deberán tener un ancho que permita el paso de dos (2) personas al mismo tiempo, con pasamanos en ambos lados y peldaños evidenciados.3. Zonas exteriores para recreación: patio, terraza o jardín.4. Los servicios higiénicos deben estar cercanos a los dormitorios, ser de fácil acceso y estar iluminados y debidamente señalizados.5. Las duchas deben permitir la entrada de silla de ruedas, deberán tener un inodoro y un lavamanos. Además, habrá un lavamanos en los dormitorios de pacientes postrados.6. Los pisos de estos serán antideslizantes o con aplicaciones antideslizantes, contarán con agua caliente y fría, agarraderas de apoyo, duchas que permitan el baño auxiliado y entrada de elementos de apoyo y timbre de tipo continuo.7. La cocina deberá cumplir con las condiciones higiénicas y sanitarias que aseguren una adecuada recepción, almacenamiento, preparación y manipulación de los alimentos. Su equipamiento, incluida la vajilla, estará de acuerdo con el número de raciones a preparar.8. El piso y las paredes serán lavables; estará bien ventilada, ya sea directamente al exterior o a través de campana o extractor. b) </w:t>
            </w:r>
            <w:r w:rsidRPr="00D41ADD">
              <w:rPr>
                <w:rFonts w:ascii="Arial Narrow" w:hAnsi="Arial Narrow"/>
                <w:b/>
                <w:bCs/>
              </w:rPr>
              <w:t xml:space="preserve">Flexibilidad Espacial: </w:t>
            </w:r>
            <w:r w:rsidRPr="00D41ADD">
              <w:rPr>
                <w:rFonts w:ascii="Arial Narrow" w:hAnsi="Arial Narrow"/>
              </w:rPr>
              <w:t xml:space="preserve">Que permitan los cambios programáticos y de instalaciones que incluyan los avances tecnológicos, teniendo en cuenta la relación eficiencia y eficacia en los costos.1. Al menos una oficina/sala de recepción, que permita mantener entrevistas en forma privada con los residentes y sus familiares.2. Sala o salas de estar o de usos múltiples que, en </w:t>
            </w:r>
            <w:r w:rsidRPr="00D41ADD">
              <w:rPr>
                <w:rFonts w:ascii="Arial Narrow" w:hAnsi="Arial Narrow"/>
              </w:rPr>
              <w:lastRenderedPageBreak/>
              <w:t xml:space="preserve">conjunto, tengan capacidad para contener a todos los residentes en forma simultánea. Estas deberán tener iluminación natural, medios de comunicación con el mundo exterior y elementos de recreación para los residentes, tales como música, juegos, revistas, libros, etc.3. Comedor o comedores suficientes para el cincuenta por ciento (50%) de los residentes simultáneamente.4. Dormitorios con iluminación y ventilación natural, guardarropa con espacio para cada uno de los residentes y un nochero por cama, considerando espacio para un adecuado desplazamiento de las personas según su autonomía. Contará con un timbre tipo continuo por habitación y en el caso de residentes postrados, uno por cama. Contar con un número de camillas clínicas o similares para el ciento por ciento (100%) de los adultos mayores y/o discapacitados que necesiten protección física o clínica.5. Lugar cerrado para mantener equipamiento e insumos médicos y de enfermería mínimos, tales como esfigmomanómetro, fonendoscopio, termómetros, medicamentos, elementos e insumos de primeros auxilios y archivo de fichas clínicas.6. Lugar cerrado y ventilado destinado a guardar los útiles de aseo en uso. Una poceta para el lavado de útiles de aseo, lavadero, con un lugar de recepción y almacenamiento para la ropa sucia, lavadora adecuada al número de residentes e implementación para el secado y planchado de la ropa, además de un lugar para clasificar y guardar la ropa limpia.7. Si existe servicio externo de lavado, se asignarán espacios para clasificar y guardar ropa sucia y limpia. c) </w:t>
            </w:r>
            <w:r w:rsidRPr="00D41ADD">
              <w:rPr>
                <w:rFonts w:ascii="Arial Narrow" w:hAnsi="Arial Narrow"/>
                <w:b/>
                <w:bCs/>
              </w:rPr>
              <w:t xml:space="preserve">Sustentabilidad: </w:t>
            </w:r>
            <w:r w:rsidRPr="00D41ADD">
              <w:rPr>
                <w:rFonts w:ascii="Arial Narrow" w:hAnsi="Arial Narrow"/>
              </w:rPr>
              <w:t xml:space="preserve">Implica el ahorro enérgico reduciendo los consumos de climatización e iluminación, uso racional del agua, ambientes saludables con la utilización de materiales no contaminantes, ventilación e iluminación natural, visual y espacios verdes, reducción de la </w:t>
            </w:r>
            <w:r w:rsidRPr="00D41ADD">
              <w:rPr>
                <w:rFonts w:ascii="Arial Narrow" w:hAnsi="Arial Narrow"/>
              </w:rPr>
              <w:lastRenderedPageBreak/>
              <w:t xml:space="preserve">generación de residuos.1. En relación al personal, el establecimiento deberá cumplir con las disposiciones sanitarias contenidas en la Ley 9ª de 1979 y demás normas concordantes.2. </w:t>
            </w:r>
            <w:r w:rsidRPr="00D41ADD">
              <w:rPr>
                <w:rFonts w:ascii="Arial Narrow" w:hAnsi="Arial Narrow" w:cstheme="minorBidi"/>
                <w:color w:val="000000" w:themeColor="text1"/>
              </w:rPr>
              <w:t>Dispositivo hermético de almacenamiento transitorio de basura Todas las dependencias deberán mantenerse en buenas condiciones higiénicas.</w:t>
            </w:r>
          </w:p>
        </w:tc>
        <w:tc>
          <w:tcPr>
            <w:tcW w:w="4680" w:type="dxa"/>
            <w:tcBorders>
              <w:top w:val="nil"/>
              <w:left w:val="nil"/>
              <w:bottom w:val="single" w:sz="7" w:space="0" w:color="000000"/>
              <w:right w:val="single" w:sz="7" w:space="0" w:color="000000"/>
            </w:tcBorders>
            <w:tcMar>
              <w:top w:w="0" w:type="dxa"/>
              <w:left w:w="100" w:type="dxa"/>
              <w:bottom w:w="0" w:type="dxa"/>
              <w:right w:w="100" w:type="dxa"/>
            </w:tcMar>
            <w:vAlign w:val="center"/>
          </w:tcPr>
          <w:p w14:paraId="48C96F77" w14:textId="77777777" w:rsidR="007C5564" w:rsidRPr="00907288" w:rsidRDefault="007C5564" w:rsidP="00170C9F">
            <w:pPr>
              <w:spacing w:before="240" w:after="240"/>
              <w:ind w:left="-120"/>
              <w:jc w:val="center"/>
              <w:rPr>
                <w:rFonts w:ascii="Arial Narrow" w:hAnsi="Arial Narrow"/>
                <w:b/>
                <w:bCs/>
              </w:rPr>
            </w:pPr>
          </w:p>
        </w:tc>
      </w:tr>
    </w:tbl>
    <w:p w14:paraId="6B9C82D7" w14:textId="77777777" w:rsidR="00D701F8" w:rsidRPr="00D813A9" w:rsidRDefault="00D701F8" w:rsidP="0057183E">
      <w:pPr>
        <w:ind w:hanging="2"/>
        <w:jc w:val="both"/>
        <w:rPr>
          <w:rFonts w:ascii="Arial Narrow" w:eastAsia="Arial Narrow" w:hAnsi="Arial Narrow"/>
        </w:rPr>
      </w:pPr>
    </w:p>
    <w:p w14:paraId="2E14451A" w14:textId="42A43D37" w:rsidR="00F973AD" w:rsidRDefault="00B33717">
      <w:pPr>
        <w:ind w:right="49"/>
        <w:jc w:val="both"/>
        <w:rPr>
          <w:rFonts w:ascii="Arial" w:eastAsia="Arial" w:hAnsi="Arial" w:cs="Arial"/>
          <w:color w:val="000000"/>
        </w:rPr>
      </w:pPr>
      <w:r>
        <w:rPr>
          <w:rFonts w:ascii="Arial" w:eastAsia="Arial" w:hAnsi="Arial" w:cs="Arial"/>
          <w:color w:val="000000"/>
        </w:rPr>
        <w:t>Se firma en xxxx a los xxxx de 2025,</w:t>
      </w:r>
    </w:p>
    <w:p w14:paraId="6283ACFB" w14:textId="77777777" w:rsidR="00B33717" w:rsidRDefault="00B33717">
      <w:pPr>
        <w:ind w:right="49"/>
        <w:jc w:val="both"/>
        <w:rPr>
          <w:rFonts w:ascii="Arial" w:eastAsia="Arial" w:hAnsi="Arial" w:cs="Arial"/>
          <w:color w:val="000000"/>
        </w:rPr>
      </w:pPr>
    </w:p>
    <w:p w14:paraId="047C27D1" w14:textId="77777777" w:rsidR="00B33717" w:rsidRDefault="00B33717" w:rsidP="00B33717">
      <w:pPr>
        <w:ind w:left="120"/>
        <w:rPr>
          <w:rFonts w:ascii="Arial" w:eastAsia="Arial" w:hAnsi="Arial" w:cs="Arial"/>
          <w:sz w:val="16"/>
          <w:szCs w:val="16"/>
        </w:rPr>
      </w:pPr>
    </w:p>
    <w:p w14:paraId="2A1027B6" w14:textId="77777777" w:rsidR="00B33717" w:rsidRDefault="00B33717" w:rsidP="00B33717">
      <w:pPr>
        <w:ind w:left="708"/>
        <w:rPr>
          <w:rFonts w:ascii="Arial" w:eastAsia="Arial" w:hAnsi="Arial" w:cs="Arial"/>
          <w:sz w:val="16"/>
          <w:szCs w:val="16"/>
        </w:rPr>
      </w:pPr>
      <w:r>
        <w:rPr>
          <w:rFonts w:ascii="Arial" w:eastAsia="Arial" w:hAnsi="Arial" w:cs="Arial"/>
          <w:sz w:val="16"/>
          <w:szCs w:val="16"/>
        </w:rPr>
        <w:t>Firma del representante legal:______________________________________________</w:t>
      </w:r>
    </w:p>
    <w:p w14:paraId="48D04017" w14:textId="77777777" w:rsidR="00B33717" w:rsidRDefault="00B33717" w:rsidP="00B33717">
      <w:pPr>
        <w:rPr>
          <w:rFonts w:ascii="Arial" w:eastAsia="Arial" w:hAnsi="Arial" w:cs="Arial"/>
          <w:sz w:val="16"/>
          <w:szCs w:val="16"/>
        </w:rPr>
      </w:pPr>
      <w:r>
        <w:rPr>
          <w:rFonts w:ascii="Arial" w:eastAsia="Arial" w:hAnsi="Arial" w:cs="Arial"/>
          <w:sz w:val="16"/>
          <w:szCs w:val="16"/>
        </w:rPr>
        <w:tab/>
        <w:t>Nombre o Razón Social del Proponente: _________________________________</w:t>
      </w:r>
      <w:r>
        <w:rPr>
          <w:rFonts w:ascii="Arial" w:eastAsia="Arial" w:hAnsi="Arial" w:cs="Arial"/>
          <w:sz w:val="16"/>
          <w:szCs w:val="16"/>
        </w:rPr>
        <w:br/>
      </w:r>
      <w:r>
        <w:rPr>
          <w:rFonts w:ascii="Arial" w:eastAsia="Arial" w:hAnsi="Arial" w:cs="Arial"/>
          <w:sz w:val="16"/>
          <w:szCs w:val="16"/>
        </w:rPr>
        <w:tab/>
        <w:t>Nombre del representante legal: ____________________________________________</w:t>
      </w:r>
    </w:p>
    <w:p w14:paraId="78379D6D" w14:textId="77777777" w:rsidR="00B33717" w:rsidRDefault="00B33717" w:rsidP="00B33717">
      <w:pPr>
        <w:ind w:firstLine="708"/>
        <w:rPr>
          <w:rFonts w:ascii="Arial" w:eastAsia="Arial" w:hAnsi="Arial" w:cs="Arial"/>
          <w:sz w:val="16"/>
          <w:szCs w:val="16"/>
        </w:rPr>
      </w:pPr>
      <w:r>
        <w:rPr>
          <w:rFonts w:ascii="Arial" w:eastAsia="Arial" w:hAnsi="Arial" w:cs="Arial"/>
          <w:sz w:val="16"/>
          <w:szCs w:val="16"/>
        </w:rPr>
        <w:t>N.I.T: _________________________________________________________________</w:t>
      </w:r>
      <w:r>
        <w:rPr>
          <w:rFonts w:ascii="Arial" w:eastAsia="Arial" w:hAnsi="Arial" w:cs="Arial"/>
          <w:sz w:val="16"/>
          <w:szCs w:val="16"/>
        </w:rPr>
        <w:br/>
      </w:r>
      <w:r>
        <w:rPr>
          <w:rFonts w:ascii="Arial" w:eastAsia="Arial" w:hAnsi="Arial" w:cs="Arial"/>
          <w:sz w:val="16"/>
          <w:szCs w:val="16"/>
        </w:rPr>
        <w:tab/>
        <w:t>C.C:_______________________________________________________________</w:t>
      </w:r>
    </w:p>
    <w:p w14:paraId="0AECA302" w14:textId="77777777" w:rsidR="00F973AD" w:rsidRDefault="00F973AD">
      <w:pPr>
        <w:ind w:right="49"/>
        <w:jc w:val="both"/>
        <w:rPr>
          <w:rFonts w:ascii="Arial" w:eastAsia="Arial" w:hAnsi="Arial" w:cs="Arial"/>
          <w:color w:val="000000"/>
        </w:rPr>
      </w:pPr>
    </w:p>
    <w:p w14:paraId="41AB9AAB" w14:textId="77777777" w:rsidR="00F973AD" w:rsidRDefault="00F973AD">
      <w:pPr>
        <w:ind w:right="49"/>
        <w:jc w:val="both"/>
        <w:rPr>
          <w:rFonts w:ascii="Arial" w:eastAsia="Arial" w:hAnsi="Arial" w:cs="Arial"/>
          <w:color w:val="000000"/>
        </w:rPr>
      </w:pPr>
    </w:p>
    <w:p w14:paraId="52116AC0" w14:textId="77777777" w:rsidR="00F973AD" w:rsidRDefault="00F973AD">
      <w:pPr>
        <w:ind w:right="49"/>
        <w:jc w:val="both"/>
        <w:rPr>
          <w:rFonts w:ascii="Arial" w:eastAsia="Arial" w:hAnsi="Arial" w:cs="Arial"/>
          <w:color w:val="000000"/>
        </w:rPr>
      </w:pPr>
    </w:p>
    <w:p w14:paraId="06D8FA65" w14:textId="77777777" w:rsidR="00F973AD" w:rsidRDefault="00F973AD">
      <w:pPr>
        <w:ind w:right="49"/>
        <w:jc w:val="both"/>
        <w:rPr>
          <w:rFonts w:ascii="Arial" w:eastAsia="Arial" w:hAnsi="Arial" w:cs="Arial"/>
          <w:color w:val="000000"/>
        </w:rPr>
      </w:pPr>
    </w:p>
    <w:p w14:paraId="2CF39605" w14:textId="77777777" w:rsidR="00F973AD" w:rsidRDefault="00F973AD">
      <w:pPr>
        <w:ind w:right="49"/>
        <w:jc w:val="both"/>
        <w:rPr>
          <w:rFonts w:ascii="Arial" w:eastAsia="Arial" w:hAnsi="Arial" w:cs="Arial"/>
          <w:color w:val="000000"/>
        </w:rPr>
      </w:pPr>
    </w:p>
    <w:p w14:paraId="149D8898" w14:textId="77777777" w:rsidR="008A63B7" w:rsidRDefault="008A63B7">
      <w:pPr>
        <w:ind w:right="49" w:hanging="2"/>
        <w:jc w:val="center"/>
        <w:rPr>
          <w:rFonts w:ascii="Arial" w:eastAsia="Arial" w:hAnsi="Arial" w:cs="Arial"/>
          <w:color w:val="000000"/>
        </w:rPr>
      </w:pPr>
    </w:p>
    <w:p w14:paraId="7A8DEC48" w14:textId="77777777" w:rsidR="008A63B7" w:rsidRDefault="008A63B7">
      <w:pPr>
        <w:ind w:right="49" w:hanging="2"/>
        <w:jc w:val="center"/>
        <w:rPr>
          <w:rFonts w:ascii="Arial" w:eastAsia="Arial" w:hAnsi="Arial" w:cs="Arial"/>
          <w:color w:val="000000"/>
        </w:rPr>
      </w:pPr>
    </w:p>
    <w:p w14:paraId="32BED324" w14:textId="77777777" w:rsidR="008A63B7" w:rsidRDefault="008A63B7">
      <w:pPr>
        <w:jc w:val="center"/>
        <w:rPr>
          <w:rFonts w:ascii="Arial" w:eastAsia="Arial" w:hAnsi="Arial" w:cs="Arial"/>
        </w:rPr>
      </w:pPr>
    </w:p>
    <w:p w14:paraId="5DB6D68E" w14:textId="77777777" w:rsidR="008A63B7" w:rsidRDefault="008A63B7">
      <w:pPr>
        <w:jc w:val="center"/>
        <w:rPr>
          <w:rFonts w:ascii="Arial" w:eastAsia="Arial" w:hAnsi="Arial" w:cs="Arial"/>
        </w:rPr>
      </w:pPr>
    </w:p>
    <w:p w14:paraId="2B3AEE7B" w14:textId="77777777" w:rsidR="00B33717" w:rsidRDefault="00B33717">
      <w:pPr>
        <w:shd w:val="clear" w:color="auto" w:fill="FFFFFF"/>
        <w:jc w:val="center"/>
        <w:rPr>
          <w:rFonts w:ascii="Arial" w:eastAsia="Arial" w:hAnsi="Arial" w:cs="Arial"/>
          <w:color w:val="222222"/>
        </w:rPr>
      </w:pPr>
    </w:p>
    <w:p w14:paraId="1BA814B4" w14:textId="77777777" w:rsidR="00B33717" w:rsidRDefault="00B33717">
      <w:pPr>
        <w:shd w:val="clear" w:color="auto" w:fill="FFFFFF"/>
        <w:jc w:val="center"/>
        <w:rPr>
          <w:rFonts w:ascii="Arial" w:eastAsia="Arial" w:hAnsi="Arial" w:cs="Arial"/>
          <w:color w:val="222222"/>
        </w:rPr>
      </w:pPr>
    </w:p>
    <w:p w14:paraId="18C0E4F5" w14:textId="77777777" w:rsidR="00B33717" w:rsidRDefault="00B33717">
      <w:pPr>
        <w:shd w:val="clear" w:color="auto" w:fill="FFFFFF"/>
        <w:jc w:val="center"/>
        <w:rPr>
          <w:rFonts w:ascii="Arial" w:eastAsia="Arial" w:hAnsi="Arial" w:cs="Arial"/>
          <w:color w:val="222222"/>
        </w:rPr>
      </w:pPr>
    </w:p>
    <w:p w14:paraId="47283440" w14:textId="77777777" w:rsidR="00B33717" w:rsidRDefault="00B33717">
      <w:pPr>
        <w:shd w:val="clear" w:color="auto" w:fill="FFFFFF"/>
        <w:jc w:val="center"/>
        <w:rPr>
          <w:rFonts w:ascii="Arial" w:eastAsia="Arial" w:hAnsi="Arial" w:cs="Arial"/>
          <w:color w:val="222222"/>
        </w:rPr>
      </w:pPr>
    </w:p>
    <w:p w14:paraId="1FA76864" w14:textId="77777777" w:rsidR="00B33717" w:rsidRDefault="00B33717">
      <w:pPr>
        <w:shd w:val="clear" w:color="auto" w:fill="FFFFFF"/>
        <w:jc w:val="center"/>
        <w:rPr>
          <w:rFonts w:ascii="Arial" w:eastAsia="Arial" w:hAnsi="Arial" w:cs="Arial"/>
          <w:color w:val="222222"/>
        </w:rPr>
      </w:pPr>
    </w:p>
    <w:p w14:paraId="1EEAB7C8" w14:textId="77777777" w:rsidR="00B33717" w:rsidRDefault="00B33717">
      <w:pPr>
        <w:shd w:val="clear" w:color="auto" w:fill="FFFFFF"/>
        <w:jc w:val="center"/>
        <w:rPr>
          <w:rFonts w:ascii="Arial" w:eastAsia="Arial" w:hAnsi="Arial" w:cs="Arial"/>
          <w:color w:val="222222"/>
        </w:rPr>
      </w:pPr>
    </w:p>
    <w:p w14:paraId="67A19378" w14:textId="77777777" w:rsidR="00B33717" w:rsidRDefault="00B33717">
      <w:pPr>
        <w:shd w:val="clear" w:color="auto" w:fill="FFFFFF"/>
        <w:jc w:val="center"/>
        <w:rPr>
          <w:rFonts w:ascii="Arial" w:eastAsia="Arial" w:hAnsi="Arial" w:cs="Arial"/>
          <w:color w:val="222222"/>
        </w:rPr>
      </w:pPr>
    </w:p>
    <w:p w14:paraId="615751B2" w14:textId="77777777" w:rsidR="00B33717" w:rsidRDefault="00B33717">
      <w:pPr>
        <w:shd w:val="clear" w:color="auto" w:fill="FFFFFF"/>
        <w:jc w:val="center"/>
        <w:rPr>
          <w:rFonts w:ascii="Arial" w:eastAsia="Arial" w:hAnsi="Arial" w:cs="Arial"/>
          <w:color w:val="222222"/>
        </w:rPr>
      </w:pPr>
    </w:p>
    <w:p w14:paraId="2CC94A5C" w14:textId="77777777" w:rsidR="00B33717" w:rsidRDefault="00B33717">
      <w:pPr>
        <w:shd w:val="clear" w:color="auto" w:fill="FFFFFF"/>
        <w:jc w:val="center"/>
        <w:rPr>
          <w:rFonts w:ascii="Arial" w:eastAsia="Arial" w:hAnsi="Arial" w:cs="Arial"/>
          <w:color w:val="222222"/>
        </w:rPr>
      </w:pPr>
    </w:p>
    <w:p w14:paraId="6255BC03" w14:textId="77777777" w:rsidR="00B33717" w:rsidRDefault="00B33717">
      <w:pPr>
        <w:shd w:val="clear" w:color="auto" w:fill="FFFFFF"/>
        <w:jc w:val="center"/>
        <w:rPr>
          <w:rFonts w:ascii="Arial" w:eastAsia="Arial" w:hAnsi="Arial" w:cs="Arial"/>
          <w:color w:val="222222"/>
        </w:rPr>
      </w:pPr>
    </w:p>
    <w:p w14:paraId="2FFED664" w14:textId="77777777" w:rsidR="00B33717" w:rsidRDefault="00B33717">
      <w:pPr>
        <w:shd w:val="clear" w:color="auto" w:fill="FFFFFF"/>
        <w:jc w:val="center"/>
        <w:rPr>
          <w:rFonts w:ascii="Arial" w:eastAsia="Arial" w:hAnsi="Arial" w:cs="Arial"/>
          <w:color w:val="222222"/>
        </w:rPr>
      </w:pPr>
    </w:p>
    <w:p w14:paraId="0EE636E3" w14:textId="77777777" w:rsidR="00B33717" w:rsidRDefault="00B33717">
      <w:pPr>
        <w:shd w:val="clear" w:color="auto" w:fill="FFFFFF"/>
        <w:jc w:val="center"/>
        <w:rPr>
          <w:rFonts w:ascii="Arial" w:eastAsia="Arial" w:hAnsi="Arial" w:cs="Arial"/>
          <w:color w:val="222222"/>
        </w:rPr>
      </w:pPr>
    </w:p>
    <w:p w14:paraId="5FEE6DD2" w14:textId="77777777" w:rsidR="00B33717" w:rsidRDefault="00B33717">
      <w:pPr>
        <w:shd w:val="clear" w:color="auto" w:fill="FFFFFF"/>
        <w:jc w:val="center"/>
        <w:rPr>
          <w:rFonts w:ascii="Arial" w:eastAsia="Arial" w:hAnsi="Arial" w:cs="Arial"/>
          <w:color w:val="222222"/>
        </w:rPr>
      </w:pPr>
    </w:p>
    <w:p w14:paraId="3C65873E" w14:textId="77777777" w:rsidR="00B33717" w:rsidRDefault="00B33717">
      <w:pPr>
        <w:shd w:val="clear" w:color="auto" w:fill="FFFFFF"/>
        <w:jc w:val="center"/>
        <w:rPr>
          <w:rFonts w:ascii="Arial" w:eastAsia="Arial" w:hAnsi="Arial" w:cs="Arial"/>
          <w:color w:val="222222"/>
        </w:rPr>
      </w:pPr>
    </w:p>
    <w:p w14:paraId="561C063B" w14:textId="77777777" w:rsidR="00B33717" w:rsidRDefault="00B33717">
      <w:pPr>
        <w:shd w:val="clear" w:color="auto" w:fill="FFFFFF"/>
        <w:jc w:val="center"/>
        <w:rPr>
          <w:rFonts w:ascii="Arial" w:eastAsia="Arial" w:hAnsi="Arial" w:cs="Arial"/>
          <w:color w:val="222222"/>
        </w:rPr>
      </w:pPr>
    </w:p>
    <w:p w14:paraId="71AA46B8" w14:textId="77777777" w:rsidR="00B33717" w:rsidRDefault="00B33717">
      <w:pPr>
        <w:shd w:val="clear" w:color="auto" w:fill="FFFFFF"/>
        <w:jc w:val="center"/>
        <w:rPr>
          <w:rFonts w:ascii="Arial" w:eastAsia="Arial" w:hAnsi="Arial" w:cs="Arial"/>
          <w:color w:val="222222"/>
        </w:rPr>
      </w:pPr>
    </w:p>
    <w:p w14:paraId="2A50D9E3" w14:textId="77777777" w:rsidR="00B33717" w:rsidRDefault="00B33717">
      <w:pPr>
        <w:shd w:val="clear" w:color="auto" w:fill="FFFFFF"/>
        <w:jc w:val="center"/>
        <w:rPr>
          <w:rFonts w:ascii="Arial" w:eastAsia="Arial" w:hAnsi="Arial" w:cs="Arial"/>
          <w:color w:val="222222"/>
        </w:rPr>
      </w:pPr>
    </w:p>
    <w:p w14:paraId="3F3E7A78" w14:textId="77777777" w:rsidR="00B33717" w:rsidRDefault="00B33717">
      <w:pPr>
        <w:shd w:val="clear" w:color="auto" w:fill="FFFFFF"/>
        <w:jc w:val="center"/>
        <w:rPr>
          <w:rFonts w:ascii="Arial" w:eastAsia="Arial" w:hAnsi="Arial" w:cs="Arial"/>
          <w:color w:val="222222"/>
        </w:rPr>
      </w:pPr>
    </w:p>
    <w:p w14:paraId="5423409F" w14:textId="77777777" w:rsidR="00B33717" w:rsidRDefault="00B33717">
      <w:pPr>
        <w:shd w:val="clear" w:color="auto" w:fill="FFFFFF"/>
        <w:jc w:val="center"/>
        <w:rPr>
          <w:rFonts w:ascii="Arial" w:eastAsia="Arial" w:hAnsi="Arial" w:cs="Arial"/>
          <w:color w:val="222222"/>
        </w:rPr>
      </w:pPr>
    </w:p>
    <w:p w14:paraId="3E99440D" w14:textId="77777777" w:rsidR="00B33717" w:rsidRDefault="00B33717">
      <w:pPr>
        <w:shd w:val="clear" w:color="auto" w:fill="FFFFFF"/>
        <w:jc w:val="center"/>
        <w:rPr>
          <w:rFonts w:ascii="Arial" w:eastAsia="Arial" w:hAnsi="Arial" w:cs="Arial"/>
          <w:color w:val="222222"/>
        </w:rPr>
      </w:pPr>
    </w:p>
    <w:p w14:paraId="28750718" w14:textId="77777777" w:rsidR="00B33717" w:rsidRDefault="00B33717">
      <w:pPr>
        <w:shd w:val="clear" w:color="auto" w:fill="FFFFFF"/>
        <w:jc w:val="center"/>
        <w:rPr>
          <w:rFonts w:ascii="Arial" w:eastAsia="Arial" w:hAnsi="Arial" w:cs="Arial"/>
          <w:color w:val="222222"/>
        </w:rPr>
      </w:pPr>
    </w:p>
    <w:p w14:paraId="41240A81" w14:textId="77777777" w:rsidR="00B33717" w:rsidRDefault="00B33717">
      <w:pPr>
        <w:shd w:val="clear" w:color="auto" w:fill="FFFFFF"/>
        <w:jc w:val="center"/>
        <w:rPr>
          <w:rFonts w:ascii="Arial" w:eastAsia="Arial" w:hAnsi="Arial" w:cs="Arial"/>
          <w:color w:val="222222"/>
        </w:rPr>
      </w:pPr>
    </w:p>
    <w:p w14:paraId="741DD244" w14:textId="77777777" w:rsidR="00B33717" w:rsidRDefault="00B33717">
      <w:pPr>
        <w:shd w:val="clear" w:color="auto" w:fill="FFFFFF"/>
        <w:jc w:val="center"/>
        <w:rPr>
          <w:rFonts w:ascii="Arial" w:eastAsia="Arial" w:hAnsi="Arial" w:cs="Arial"/>
          <w:color w:val="222222"/>
        </w:rPr>
      </w:pPr>
    </w:p>
    <w:p w14:paraId="4A51F48E" w14:textId="37186EC5" w:rsidR="008A63B7" w:rsidRDefault="00000000">
      <w:pPr>
        <w:shd w:val="clear" w:color="auto" w:fill="FFFFFF"/>
        <w:jc w:val="center"/>
        <w:rPr>
          <w:color w:val="222222"/>
        </w:rPr>
      </w:pPr>
      <w:r>
        <w:rPr>
          <w:rFonts w:ascii="Arial" w:eastAsia="Arial" w:hAnsi="Arial" w:cs="Arial"/>
          <w:color w:val="222222"/>
        </w:rPr>
        <w:t xml:space="preserve">ANEXO No </w:t>
      </w:r>
      <w:r w:rsidR="00F973AD">
        <w:rPr>
          <w:rFonts w:ascii="Arial" w:eastAsia="Arial" w:hAnsi="Arial" w:cs="Arial"/>
          <w:color w:val="222222"/>
        </w:rPr>
        <w:t>5</w:t>
      </w:r>
    </w:p>
    <w:p w14:paraId="451FC5CD" w14:textId="77777777" w:rsidR="008A63B7" w:rsidRDefault="008A63B7">
      <w:pPr>
        <w:jc w:val="center"/>
        <w:rPr>
          <w:rFonts w:ascii="Arial" w:eastAsia="Arial" w:hAnsi="Arial" w:cs="Arial"/>
        </w:rPr>
      </w:pPr>
    </w:p>
    <w:p w14:paraId="6EF4179F" w14:textId="77777777" w:rsidR="008A63B7" w:rsidRDefault="00000000">
      <w:pPr>
        <w:ind w:right="49" w:hanging="2"/>
        <w:jc w:val="center"/>
        <w:rPr>
          <w:rFonts w:ascii="Arial" w:eastAsia="Arial" w:hAnsi="Arial" w:cs="Arial"/>
          <w:color w:val="000000"/>
        </w:rPr>
      </w:pPr>
      <w:bookmarkStart w:id="7" w:name="_heading=h.17dp8vu" w:colFirst="0" w:colLast="0"/>
      <w:bookmarkEnd w:id="7"/>
      <w:r>
        <w:rPr>
          <w:rFonts w:ascii="Arial" w:eastAsia="Arial" w:hAnsi="Arial" w:cs="Arial"/>
          <w:color w:val="000000"/>
        </w:rPr>
        <w:t>EXPERIENCIA DEL PROPONENTE.</w:t>
      </w:r>
    </w:p>
    <w:p w14:paraId="253B19E9" w14:textId="77777777" w:rsidR="008A63B7" w:rsidRDefault="008A63B7">
      <w:pPr>
        <w:ind w:right="49" w:hanging="2"/>
        <w:jc w:val="both"/>
        <w:rPr>
          <w:rFonts w:ascii="Arial" w:eastAsia="Arial" w:hAnsi="Arial" w:cs="Arial"/>
          <w:color w:val="000000"/>
        </w:rPr>
      </w:pPr>
    </w:p>
    <w:p w14:paraId="675DCFE4" w14:textId="77777777" w:rsidR="008A63B7" w:rsidRDefault="008A63B7">
      <w:pPr>
        <w:tabs>
          <w:tab w:val="left" w:pos="1050"/>
        </w:tabs>
        <w:jc w:val="center"/>
        <w:rPr>
          <w:b/>
        </w:rPr>
      </w:pPr>
    </w:p>
    <w:tbl>
      <w:tblPr>
        <w:tblStyle w:val="a4"/>
        <w:tblW w:w="9913" w:type="dxa"/>
        <w:tblInd w:w="0" w:type="dxa"/>
        <w:tblLayout w:type="fixed"/>
        <w:tblLook w:val="0400" w:firstRow="0" w:lastRow="0" w:firstColumn="0" w:lastColumn="0" w:noHBand="0" w:noVBand="1"/>
      </w:tblPr>
      <w:tblGrid>
        <w:gridCol w:w="557"/>
        <w:gridCol w:w="1134"/>
        <w:gridCol w:w="1134"/>
        <w:gridCol w:w="993"/>
        <w:gridCol w:w="1275"/>
        <w:gridCol w:w="709"/>
        <w:gridCol w:w="709"/>
        <w:gridCol w:w="1134"/>
        <w:gridCol w:w="850"/>
        <w:gridCol w:w="709"/>
        <w:gridCol w:w="709"/>
      </w:tblGrid>
      <w:tr w:rsidR="008A63B7" w14:paraId="5463E93A" w14:textId="77777777">
        <w:trPr>
          <w:trHeight w:val="340"/>
        </w:trPr>
        <w:tc>
          <w:tcPr>
            <w:tcW w:w="9913" w:type="dxa"/>
            <w:gridSpan w:val="11"/>
            <w:tcBorders>
              <w:top w:val="single" w:sz="8" w:space="0" w:color="000000"/>
              <w:left w:val="single" w:sz="8" w:space="0" w:color="000000"/>
              <w:bottom w:val="single" w:sz="8" w:space="0" w:color="000000"/>
              <w:right w:val="single" w:sz="8" w:space="0" w:color="000000"/>
            </w:tcBorders>
            <w:shd w:val="clear" w:color="auto" w:fill="D9D9D9"/>
            <w:vAlign w:val="center"/>
          </w:tcPr>
          <w:p w14:paraId="14FD4C46"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 xml:space="preserve">CONTRATOS/CONVENIOS  EJECUTADOS </w:t>
            </w:r>
          </w:p>
        </w:tc>
      </w:tr>
      <w:tr w:rsidR="008A63B7" w14:paraId="6497911D" w14:textId="77777777">
        <w:trPr>
          <w:trHeight w:val="1332"/>
        </w:trPr>
        <w:tc>
          <w:tcPr>
            <w:tcW w:w="557" w:type="dxa"/>
            <w:tcBorders>
              <w:top w:val="nil"/>
              <w:left w:val="single" w:sz="8" w:space="0" w:color="000000"/>
              <w:bottom w:val="single" w:sz="8" w:space="0" w:color="000000"/>
              <w:right w:val="single" w:sz="8" w:space="0" w:color="000000"/>
            </w:tcBorders>
            <w:shd w:val="clear" w:color="auto" w:fill="D9D9D9"/>
            <w:vAlign w:val="center"/>
          </w:tcPr>
          <w:p w14:paraId="17F74112"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 xml:space="preserve">No. </w:t>
            </w:r>
          </w:p>
        </w:tc>
        <w:tc>
          <w:tcPr>
            <w:tcW w:w="1134" w:type="dxa"/>
            <w:tcBorders>
              <w:top w:val="nil"/>
              <w:left w:val="single" w:sz="8" w:space="0" w:color="000000"/>
              <w:bottom w:val="single" w:sz="8" w:space="0" w:color="000000"/>
              <w:right w:val="single" w:sz="8" w:space="0" w:color="000000"/>
            </w:tcBorders>
            <w:shd w:val="clear" w:color="auto" w:fill="D9D9D9"/>
            <w:vAlign w:val="center"/>
          </w:tcPr>
          <w:p w14:paraId="038811B4"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INTEGRANTE DEL PROPONENTE QUE ACREDITA LA EXPERIENCIA</w:t>
            </w:r>
          </w:p>
        </w:tc>
        <w:tc>
          <w:tcPr>
            <w:tcW w:w="1134"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61BE8C8"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ENTIDAD CONTRATANTE</w:t>
            </w:r>
          </w:p>
        </w:tc>
        <w:tc>
          <w:tcPr>
            <w:tcW w:w="993" w:type="dxa"/>
            <w:tcBorders>
              <w:top w:val="single" w:sz="8" w:space="0" w:color="000000"/>
              <w:left w:val="nil"/>
              <w:right w:val="single" w:sz="8" w:space="0" w:color="000000"/>
            </w:tcBorders>
            <w:shd w:val="clear" w:color="auto" w:fill="D9D9D9"/>
            <w:vAlign w:val="center"/>
          </w:tcPr>
          <w:p w14:paraId="47BDF196"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No. DE</w:t>
            </w:r>
          </w:p>
          <w:p w14:paraId="5CE9D26B" w14:textId="77777777" w:rsidR="008A63B7" w:rsidRDefault="00000000">
            <w:pPr>
              <w:jc w:val="center"/>
              <w:rPr>
                <w:rFonts w:ascii="Arial" w:eastAsia="Arial" w:hAnsi="Arial" w:cs="Arial"/>
                <w:b/>
                <w:color w:val="000000"/>
                <w:sz w:val="12"/>
                <w:szCs w:val="12"/>
              </w:rPr>
            </w:pPr>
            <w:r>
              <w:rPr>
                <w:rFonts w:ascii="Arial" w:eastAsia="Arial" w:hAnsi="Arial" w:cs="Arial"/>
                <w:b/>
                <w:color w:val="000000"/>
                <w:sz w:val="12"/>
                <w:szCs w:val="12"/>
              </w:rPr>
              <w:t>CONTRATO</w:t>
            </w:r>
          </w:p>
        </w:tc>
        <w:tc>
          <w:tcPr>
            <w:tcW w:w="127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13A454A"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OBJETO</w:t>
            </w:r>
          </w:p>
        </w:tc>
        <w:tc>
          <w:tcPr>
            <w:tcW w:w="709" w:type="dxa"/>
            <w:tcBorders>
              <w:top w:val="nil"/>
              <w:left w:val="single" w:sz="8" w:space="0" w:color="000000"/>
              <w:bottom w:val="single" w:sz="8" w:space="0" w:color="000000"/>
              <w:right w:val="single" w:sz="8" w:space="0" w:color="000000"/>
            </w:tcBorders>
            <w:shd w:val="clear" w:color="auto" w:fill="D9D9D9"/>
            <w:vAlign w:val="center"/>
          </w:tcPr>
          <w:p w14:paraId="0380E960"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I,C, UT, OTRA</w:t>
            </w:r>
          </w:p>
        </w:tc>
        <w:tc>
          <w:tcPr>
            <w:tcW w:w="709"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385B1EA"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 PARTICIPACION</w:t>
            </w:r>
          </w:p>
        </w:tc>
        <w:tc>
          <w:tcPr>
            <w:tcW w:w="1134" w:type="dxa"/>
            <w:tcBorders>
              <w:top w:val="nil"/>
              <w:left w:val="single" w:sz="8" w:space="0" w:color="000000"/>
              <w:bottom w:val="single" w:sz="8" w:space="0" w:color="000000"/>
              <w:right w:val="single" w:sz="8" w:space="0" w:color="000000"/>
            </w:tcBorders>
            <w:shd w:val="clear" w:color="auto" w:fill="D9D9D9"/>
            <w:vAlign w:val="center"/>
          </w:tcPr>
          <w:p w14:paraId="3B070DAA"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FECHA DE INICIO</w:t>
            </w:r>
          </w:p>
        </w:tc>
        <w:tc>
          <w:tcPr>
            <w:tcW w:w="850" w:type="dxa"/>
            <w:tcBorders>
              <w:top w:val="nil"/>
              <w:left w:val="single" w:sz="8" w:space="0" w:color="000000"/>
              <w:bottom w:val="single" w:sz="8" w:space="0" w:color="000000"/>
              <w:right w:val="single" w:sz="8" w:space="0" w:color="000000"/>
            </w:tcBorders>
            <w:shd w:val="clear" w:color="auto" w:fill="D9D9D9"/>
            <w:vAlign w:val="center"/>
          </w:tcPr>
          <w:p w14:paraId="18A3FA51"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FECHA FINAL</w:t>
            </w:r>
          </w:p>
        </w:tc>
        <w:tc>
          <w:tcPr>
            <w:tcW w:w="709" w:type="dxa"/>
            <w:tcBorders>
              <w:top w:val="nil"/>
              <w:left w:val="single" w:sz="8" w:space="0" w:color="000000"/>
              <w:bottom w:val="single" w:sz="8" w:space="0" w:color="000000"/>
              <w:right w:val="single" w:sz="8" w:space="0" w:color="000000"/>
            </w:tcBorders>
            <w:shd w:val="clear" w:color="auto" w:fill="D9D9D9"/>
            <w:vAlign w:val="center"/>
          </w:tcPr>
          <w:p w14:paraId="65C6BACF"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V/R CONTRATO ($)</w:t>
            </w:r>
          </w:p>
        </w:tc>
        <w:tc>
          <w:tcPr>
            <w:tcW w:w="709"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3F978AF"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V/R CONTRATO EN SMMLV</w:t>
            </w:r>
          </w:p>
        </w:tc>
      </w:tr>
      <w:tr w:rsidR="008A63B7" w14:paraId="4A7128AC" w14:textId="77777777">
        <w:trPr>
          <w:trHeight w:val="340"/>
        </w:trPr>
        <w:tc>
          <w:tcPr>
            <w:tcW w:w="557" w:type="dxa"/>
            <w:tcBorders>
              <w:top w:val="nil"/>
              <w:left w:val="single" w:sz="8" w:space="0" w:color="000000"/>
              <w:bottom w:val="single" w:sz="8" w:space="0" w:color="000000"/>
              <w:right w:val="single" w:sz="8" w:space="0" w:color="000000"/>
            </w:tcBorders>
            <w:vAlign w:val="center"/>
          </w:tcPr>
          <w:p w14:paraId="25A6E093"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1</w:t>
            </w:r>
          </w:p>
        </w:tc>
        <w:tc>
          <w:tcPr>
            <w:tcW w:w="1134" w:type="dxa"/>
            <w:tcBorders>
              <w:top w:val="nil"/>
              <w:left w:val="nil"/>
              <w:bottom w:val="single" w:sz="8" w:space="0" w:color="000000"/>
              <w:right w:val="single" w:sz="8" w:space="0" w:color="000000"/>
            </w:tcBorders>
            <w:vAlign w:val="bottom"/>
          </w:tcPr>
          <w:p w14:paraId="0E02357B"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1134" w:type="dxa"/>
            <w:tcBorders>
              <w:top w:val="single" w:sz="8" w:space="0" w:color="000000"/>
              <w:left w:val="nil"/>
              <w:bottom w:val="single" w:sz="8" w:space="0" w:color="000000"/>
              <w:right w:val="single" w:sz="8" w:space="0" w:color="000000"/>
            </w:tcBorders>
            <w:vAlign w:val="bottom"/>
          </w:tcPr>
          <w:p w14:paraId="05CA6D81"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993" w:type="dxa"/>
            <w:tcBorders>
              <w:top w:val="single" w:sz="8" w:space="0" w:color="000000"/>
              <w:left w:val="nil"/>
              <w:bottom w:val="single" w:sz="8" w:space="0" w:color="000000"/>
              <w:right w:val="single" w:sz="8" w:space="0" w:color="000000"/>
            </w:tcBorders>
            <w:vAlign w:val="bottom"/>
          </w:tcPr>
          <w:p w14:paraId="41D79BB8"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1275" w:type="dxa"/>
            <w:tcBorders>
              <w:top w:val="single" w:sz="8" w:space="0" w:color="000000"/>
              <w:left w:val="nil"/>
              <w:bottom w:val="single" w:sz="8" w:space="0" w:color="000000"/>
              <w:right w:val="single" w:sz="8" w:space="0" w:color="000000"/>
            </w:tcBorders>
            <w:vAlign w:val="bottom"/>
          </w:tcPr>
          <w:p w14:paraId="077DC1FB"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709" w:type="dxa"/>
            <w:tcBorders>
              <w:top w:val="nil"/>
              <w:left w:val="nil"/>
              <w:bottom w:val="single" w:sz="8" w:space="0" w:color="000000"/>
              <w:right w:val="single" w:sz="8" w:space="0" w:color="000000"/>
            </w:tcBorders>
            <w:vAlign w:val="bottom"/>
          </w:tcPr>
          <w:p w14:paraId="7E876F61"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709" w:type="dxa"/>
            <w:tcBorders>
              <w:top w:val="single" w:sz="8" w:space="0" w:color="000000"/>
              <w:left w:val="nil"/>
              <w:bottom w:val="single" w:sz="8" w:space="0" w:color="000000"/>
              <w:right w:val="single" w:sz="8" w:space="0" w:color="000000"/>
            </w:tcBorders>
            <w:vAlign w:val="bottom"/>
          </w:tcPr>
          <w:p w14:paraId="2CC8DB18"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1134" w:type="dxa"/>
            <w:tcBorders>
              <w:top w:val="nil"/>
              <w:left w:val="nil"/>
              <w:bottom w:val="single" w:sz="8" w:space="0" w:color="000000"/>
              <w:right w:val="single" w:sz="8" w:space="0" w:color="000000"/>
            </w:tcBorders>
            <w:vAlign w:val="bottom"/>
          </w:tcPr>
          <w:p w14:paraId="3089EF20"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850" w:type="dxa"/>
            <w:tcBorders>
              <w:top w:val="nil"/>
              <w:left w:val="nil"/>
              <w:bottom w:val="single" w:sz="8" w:space="0" w:color="000000"/>
              <w:right w:val="single" w:sz="8" w:space="0" w:color="000000"/>
            </w:tcBorders>
            <w:vAlign w:val="bottom"/>
          </w:tcPr>
          <w:p w14:paraId="36A77C70"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709" w:type="dxa"/>
            <w:tcBorders>
              <w:top w:val="nil"/>
              <w:left w:val="nil"/>
              <w:bottom w:val="single" w:sz="8" w:space="0" w:color="000000"/>
              <w:right w:val="single" w:sz="8" w:space="0" w:color="000000"/>
            </w:tcBorders>
            <w:vAlign w:val="bottom"/>
          </w:tcPr>
          <w:p w14:paraId="525D980C"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709" w:type="dxa"/>
            <w:tcBorders>
              <w:top w:val="single" w:sz="8" w:space="0" w:color="000000"/>
              <w:left w:val="nil"/>
              <w:bottom w:val="single" w:sz="8" w:space="0" w:color="000000"/>
              <w:right w:val="single" w:sz="8" w:space="0" w:color="000000"/>
            </w:tcBorders>
            <w:vAlign w:val="bottom"/>
          </w:tcPr>
          <w:p w14:paraId="6B9EE983"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r>
      <w:tr w:rsidR="008A63B7" w14:paraId="6B614550" w14:textId="77777777">
        <w:trPr>
          <w:trHeight w:val="340"/>
        </w:trPr>
        <w:tc>
          <w:tcPr>
            <w:tcW w:w="557" w:type="dxa"/>
            <w:tcBorders>
              <w:top w:val="nil"/>
              <w:left w:val="single" w:sz="8" w:space="0" w:color="000000"/>
              <w:bottom w:val="single" w:sz="8" w:space="0" w:color="000000"/>
              <w:right w:val="single" w:sz="8" w:space="0" w:color="000000"/>
            </w:tcBorders>
            <w:vAlign w:val="center"/>
          </w:tcPr>
          <w:p w14:paraId="72321F7B"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2</w:t>
            </w:r>
          </w:p>
        </w:tc>
        <w:tc>
          <w:tcPr>
            <w:tcW w:w="1134" w:type="dxa"/>
            <w:tcBorders>
              <w:top w:val="nil"/>
              <w:left w:val="nil"/>
              <w:bottom w:val="single" w:sz="8" w:space="0" w:color="000000"/>
              <w:right w:val="single" w:sz="8" w:space="0" w:color="000000"/>
            </w:tcBorders>
            <w:vAlign w:val="bottom"/>
          </w:tcPr>
          <w:p w14:paraId="07EE9917"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1134" w:type="dxa"/>
            <w:tcBorders>
              <w:top w:val="single" w:sz="8" w:space="0" w:color="000000"/>
              <w:left w:val="nil"/>
              <w:bottom w:val="single" w:sz="8" w:space="0" w:color="000000"/>
              <w:right w:val="single" w:sz="8" w:space="0" w:color="000000"/>
            </w:tcBorders>
            <w:vAlign w:val="bottom"/>
          </w:tcPr>
          <w:p w14:paraId="6773ADF1"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993" w:type="dxa"/>
            <w:tcBorders>
              <w:top w:val="single" w:sz="8" w:space="0" w:color="000000"/>
              <w:left w:val="nil"/>
              <w:bottom w:val="single" w:sz="8" w:space="0" w:color="000000"/>
              <w:right w:val="single" w:sz="8" w:space="0" w:color="000000"/>
            </w:tcBorders>
            <w:vAlign w:val="bottom"/>
          </w:tcPr>
          <w:p w14:paraId="5BE4E54B"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1275" w:type="dxa"/>
            <w:tcBorders>
              <w:top w:val="single" w:sz="8" w:space="0" w:color="000000"/>
              <w:left w:val="nil"/>
              <w:bottom w:val="single" w:sz="8" w:space="0" w:color="000000"/>
              <w:right w:val="single" w:sz="8" w:space="0" w:color="000000"/>
            </w:tcBorders>
            <w:vAlign w:val="bottom"/>
          </w:tcPr>
          <w:p w14:paraId="773D59EA"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709" w:type="dxa"/>
            <w:tcBorders>
              <w:top w:val="nil"/>
              <w:left w:val="nil"/>
              <w:bottom w:val="single" w:sz="8" w:space="0" w:color="000000"/>
              <w:right w:val="single" w:sz="8" w:space="0" w:color="000000"/>
            </w:tcBorders>
            <w:vAlign w:val="bottom"/>
          </w:tcPr>
          <w:p w14:paraId="07AF66E3"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709" w:type="dxa"/>
            <w:tcBorders>
              <w:top w:val="single" w:sz="8" w:space="0" w:color="000000"/>
              <w:left w:val="nil"/>
              <w:bottom w:val="single" w:sz="8" w:space="0" w:color="000000"/>
              <w:right w:val="single" w:sz="8" w:space="0" w:color="000000"/>
            </w:tcBorders>
            <w:vAlign w:val="bottom"/>
          </w:tcPr>
          <w:p w14:paraId="6F0AD61F"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1134" w:type="dxa"/>
            <w:tcBorders>
              <w:top w:val="nil"/>
              <w:left w:val="nil"/>
              <w:bottom w:val="single" w:sz="8" w:space="0" w:color="000000"/>
              <w:right w:val="single" w:sz="8" w:space="0" w:color="000000"/>
            </w:tcBorders>
            <w:vAlign w:val="bottom"/>
          </w:tcPr>
          <w:p w14:paraId="0DC5644B"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850" w:type="dxa"/>
            <w:tcBorders>
              <w:top w:val="nil"/>
              <w:left w:val="nil"/>
              <w:bottom w:val="single" w:sz="8" w:space="0" w:color="000000"/>
              <w:right w:val="single" w:sz="8" w:space="0" w:color="000000"/>
            </w:tcBorders>
            <w:vAlign w:val="bottom"/>
          </w:tcPr>
          <w:p w14:paraId="68A53CA1"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709" w:type="dxa"/>
            <w:tcBorders>
              <w:top w:val="nil"/>
              <w:left w:val="nil"/>
              <w:bottom w:val="single" w:sz="8" w:space="0" w:color="000000"/>
              <w:right w:val="single" w:sz="8" w:space="0" w:color="000000"/>
            </w:tcBorders>
            <w:vAlign w:val="bottom"/>
          </w:tcPr>
          <w:p w14:paraId="2613CCD9"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c>
          <w:tcPr>
            <w:tcW w:w="709" w:type="dxa"/>
            <w:tcBorders>
              <w:top w:val="single" w:sz="8" w:space="0" w:color="000000"/>
              <w:left w:val="nil"/>
              <w:bottom w:val="single" w:sz="8" w:space="0" w:color="000000"/>
              <w:right w:val="single" w:sz="8" w:space="0" w:color="000000"/>
            </w:tcBorders>
            <w:vAlign w:val="bottom"/>
          </w:tcPr>
          <w:p w14:paraId="60A66AEF"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r>
      <w:tr w:rsidR="008A63B7" w14:paraId="12EC1544" w14:textId="77777777">
        <w:trPr>
          <w:trHeight w:val="340"/>
        </w:trPr>
        <w:tc>
          <w:tcPr>
            <w:tcW w:w="557" w:type="dxa"/>
            <w:tcBorders>
              <w:top w:val="nil"/>
              <w:left w:val="single" w:sz="8" w:space="0" w:color="000000"/>
              <w:bottom w:val="single" w:sz="8" w:space="0" w:color="000000"/>
              <w:right w:val="single" w:sz="8" w:space="0" w:color="000000"/>
            </w:tcBorders>
            <w:vAlign w:val="center"/>
          </w:tcPr>
          <w:p w14:paraId="0DACFCE3"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3</w:t>
            </w:r>
          </w:p>
        </w:tc>
        <w:tc>
          <w:tcPr>
            <w:tcW w:w="1134" w:type="dxa"/>
            <w:tcBorders>
              <w:top w:val="nil"/>
              <w:left w:val="nil"/>
              <w:bottom w:val="single" w:sz="8" w:space="0" w:color="000000"/>
              <w:right w:val="single" w:sz="8" w:space="0" w:color="000000"/>
            </w:tcBorders>
            <w:vAlign w:val="bottom"/>
          </w:tcPr>
          <w:p w14:paraId="406E3674" w14:textId="77777777" w:rsidR="008A63B7" w:rsidRDefault="008A63B7">
            <w:pPr>
              <w:rPr>
                <w:rFonts w:ascii="Arial" w:eastAsia="Arial" w:hAnsi="Arial" w:cs="Arial"/>
                <w:color w:val="000000"/>
                <w:sz w:val="12"/>
                <w:szCs w:val="12"/>
              </w:rPr>
            </w:pPr>
          </w:p>
        </w:tc>
        <w:tc>
          <w:tcPr>
            <w:tcW w:w="1134" w:type="dxa"/>
            <w:tcBorders>
              <w:top w:val="single" w:sz="8" w:space="0" w:color="000000"/>
              <w:left w:val="nil"/>
              <w:bottom w:val="single" w:sz="8" w:space="0" w:color="000000"/>
              <w:right w:val="single" w:sz="8" w:space="0" w:color="000000"/>
            </w:tcBorders>
            <w:vAlign w:val="bottom"/>
          </w:tcPr>
          <w:p w14:paraId="5F2BDD80" w14:textId="77777777" w:rsidR="008A63B7" w:rsidRDefault="008A63B7">
            <w:pPr>
              <w:rPr>
                <w:rFonts w:ascii="Arial" w:eastAsia="Arial" w:hAnsi="Arial" w:cs="Arial"/>
                <w:color w:val="000000"/>
                <w:sz w:val="12"/>
                <w:szCs w:val="12"/>
              </w:rPr>
            </w:pPr>
          </w:p>
        </w:tc>
        <w:tc>
          <w:tcPr>
            <w:tcW w:w="993" w:type="dxa"/>
            <w:tcBorders>
              <w:top w:val="single" w:sz="8" w:space="0" w:color="000000"/>
              <w:left w:val="nil"/>
              <w:bottom w:val="single" w:sz="8" w:space="0" w:color="000000"/>
              <w:right w:val="single" w:sz="8" w:space="0" w:color="000000"/>
            </w:tcBorders>
            <w:vAlign w:val="bottom"/>
          </w:tcPr>
          <w:p w14:paraId="30DD5DC7" w14:textId="77777777" w:rsidR="008A63B7" w:rsidRDefault="008A63B7">
            <w:pPr>
              <w:rPr>
                <w:rFonts w:ascii="Arial" w:eastAsia="Arial" w:hAnsi="Arial" w:cs="Arial"/>
                <w:color w:val="000000"/>
                <w:sz w:val="12"/>
                <w:szCs w:val="12"/>
              </w:rPr>
            </w:pPr>
          </w:p>
        </w:tc>
        <w:tc>
          <w:tcPr>
            <w:tcW w:w="1275" w:type="dxa"/>
            <w:tcBorders>
              <w:top w:val="single" w:sz="8" w:space="0" w:color="000000"/>
              <w:left w:val="nil"/>
              <w:bottom w:val="single" w:sz="8" w:space="0" w:color="000000"/>
              <w:right w:val="single" w:sz="8" w:space="0" w:color="000000"/>
            </w:tcBorders>
            <w:vAlign w:val="bottom"/>
          </w:tcPr>
          <w:p w14:paraId="376372CF" w14:textId="77777777" w:rsidR="008A63B7" w:rsidRDefault="008A63B7">
            <w:pPr>
              <w:rPr>
                <w:rFonts w:ascii="Arial" w:eastAsia="Arial" w:hAnsi="Arial" w:cs="Arial"/>
                <w:color w:val="000000"/>
                <w:sz w:val="12"/>
                <w:szCs w:val="12"/>
              </w:rPr>
            </w:pPr>
          </w:p>
        </w:tc>
        <w:tc>
          <w:tcPr>
            <w:tcW w:w="709" w:type="dxa"/>
            <w:tcBorders>
              <w:top w:val="nil"/>
              <w:left w:val="nil"/>
              <w:bottom w:val="single" w:sz="8" w:space="0" w:color="000000"/>
              <w:right w:val="single" w:sz="8" w:space="0" w:color="000000"/>
            </w:tcBorders>
            <w:vAlign w:val="bottom"/>
          </w:tcPr>
          <w:p w14:paraId="7D384F07" w14:textId="77777777" w:rsidR="008A63B7" w:rsidRDefault="008A63B7">
            <w:pPr>
              <w:rPr>
                <w:rFonts w:ascii="Arial" w:eastAsia="Arial" w:hAnsi="Arial" w:cs="Arial"/>
                <w:color w:val="000000"/>
                <w:sz w:val="12"/>
                <w:szCs w:val="12"/>
              </w:rPr>
            </w:pPr>
          </w:p>
        </w:tc>
        <w:tc>
          <w:tcPr>
            <w:tcW w:w="709" w:type="dxa"/>
            <w:tcBorders>
              <w:top w:val="single" w:sz="8" w:space="0" w:color="000000"/>
              <w:left w:val="nil"/>
              <w:bottom w:val="single" w:sz="8" w:space="0" w:color="000000"/>
              <w:right w:val="single" w:sz="8" w:space="0" w:color="000000"/>
            </w:tcBorders>
            <w:vAlign w:val="bottom"/>
          </w:tcPr>
          <w:p w14:paraId="743CCBF5" w14:textId="77777777" w:rsidR="008A63B7" w:rsidRDefault="008A63B7">
            <w:pPr>
              <w:rPr>
                <w:rFonts w:ascii="Arial" w:eastAsia="Arial" w:hAnsi="Arial" w:cs="Arial"/>
                <w:color w:val="000000"/>
                <w:sz w:val="12"/>
                <w:szCs w:val="12"/>
              </w:rPr>
            </w:pPr>
          </w:p>
        </w:tc>
        <w:tc>
          <w:tcPr>
            <w:tcW w:w="1134" w:type="dxa"/>
            <w:tcBorders>
              <w:top w:val="nil"/>
              <w:left w:val="nil"/>
              <w:bottom w:val="single" w:sz="8" w:space="0" w:color="000000"/>
              <w:right w:val="single" w:sz="8" w:space="0" w:color="000000"/>
            </w:tcBorders>
            <w:vAlign w:val="bottom"/>
          </w:tcPr>
          <w:p w14:paraId="5B695F21" w14:textId="77777777" w:rsidR="008A63B7" w:rsidRDefault="008A63B7">
            <w:pPr>
              <w:rPr>
                <w:rFonts w:ascii="Arial" w:eastAsia="Arial" w:hAnsi="Arial" w:cs="Arial"/>
                <w:color w:val="000000"/>
                <w:sz w:val="12"/>
                <w:szCs w:val="12"/>
              </w:rPr>
            </w:pPr>
          </w:p>
        </w:tc>
        <w:tc>
          <w:tcPr>
            <w:tcW w:w="850" w:type="dxa"/>
            <w:tcBorders>
              <w:top w:val="nil"/>
              <w:left w:val="nil"/>
              <w:bottom w:val="single" w:sz="8" w:space="0" w:color="000000"/>
              <w:right w:val="single" w:sz="8" w:space="0" w:color="000000"/>
            </w:tcBorders>
            <w:vAlign w:val="bottom"/>
          </w:tcPr>
          <w:p w14:paraId="747348D5" w14:textId="77777777" w:rsidR="008A63B7" w:rsidRDefault="008A63B7">
            <w:pPr>
              <w:rPr>
                <w:rFonts w:ascii="Arial" w:eastAsia="Arial" w:hAnsi="Arial" w:cs="Arial"/>
                <w:color w:val="000000"/>
                <w:sz w:val="12"/>
                <w:szCs w:val="12"/>
              </w:rPr>
            </w:pPr>
          </w:p>
        </w:tc>
        <w:tc>
          <w:tcPr>
            <w:tcW w:w="709" w:type="dxa"/>
            <w:tcBorders>
              <w:top w:val="nil"/>
              <w:left w:val="nil"/>
              <w:bottom w:val="single" w:sz="8" w:space="0" w:color="000000"/>
              <w:right w:val="single" w:sz="8" w:space="0" w:color="000000"/>
            </w:tcBorders>
            <w:vAlign w:val="bottom"/>
          </w:tcPr>
          <w:p w14:paraId="05BDF70A" w14:textId="77777777" w:rsidR="008A63B7" w:rsidRDefault="008A63B7">
            <w:pPr>
              <w:rPr>
                <w:rFonts w:ascii="Arial" w:eastAsia="Arial" w:hAnsi="Arial" w:cs="Arial"/>
                <w:color w:val="000000"/>
                <w:sz w:val="12"/>
                <w:szCs w:val="12"/>
              </w:rPr>
            </w:pPr>
          </w:p>
        </w:tc>
        <w:tc>
          <w:tcPr>
            <w:tcW w:w="709" w:type="dxa"/>
            <w:tcBorders>
              <w:top w:val="single" w:sz="8" w:space="0" w:color="000000"/>
              <w:left w:val="nil"/>
              <w:bottom w:val="single" w:sz="8" w:space="0" w:color="000000"/>
              <w:right w:val="single" w:sz="8" w:space="0" w:color="000000"/>
            </w:tcBorders>
            <w:vAlign w:val="bottom"/>
          </w:tcPr>
          <w:p w14:paraId="63BADE39" w14:textId="77777777" w:rsidR="008A63B7" w:rsidRDefault="008A63B7">
            <w:pPr>
              <w:rPr>
                <w:rFonts w:ascii="Arial" w:eastAsia="Arial" w:hAnsi="Arial" w:cs="Arial"/>
                <w:color w:val="000000"/>
                <w:sz w:val="12"/>
                <w:szCs w:val="12"/>
              </w:rPr>
            </w:pPr>
          </w:p>
        </w:tc>
      </w:tr>
      <w:tr w:rsidR="008A63B7" w14:paraId="360B9D55" w14:textId="77777777">
        <w:trPr>
          <w:trHeight w:val="340"/>
        </w:trPr>
        <w:tc>
          <w:tcPr>
            <w:tcW w:w="9204" w:type="dxa"/>
            <w:gridSpan w:val="10"/>
            <w:tcBorders>
              <w:top w:val="single" w:sz="8" w:space="0" w:color="000000"/>
              <w:left w:val="single" w:sz="8" w:space="0" w:color="000000"/>
              <w:bottom w:val="single" w:sz="8" w:space="0" w:color="000000"/>
              <w:right w:val="single" w:sz="8" w:space="0" w:color="000000"/>
            </w:tcBorders>
            <w:shd w:val="clear" w:color="auto" w:fill="D9D9D9"/>
            <w:vAlign w:val="center"/>
          </w:tcPr>
          <w:p w14:paraId="05F87C0B" w14:textId="77777777" w:rsidR="008A63B7" w:rsidRDefault="00000000">
            <w:pPr>
              <w:jc w:val="center"/>
              <w:rPr>
                <w:rFonts w:ascii="Arial" w:eastAsia="Arial" w:hAnsi="Arial" w:cs="Arial"/>
                <w:b/>
                <w:color w:val="000000"/>
                <w:sz w:val="12"/>
                <w:szCs w:val="12"/>
              </w:rPr>
            </w:pPr>
            <w:r>
              <w:rPr>
                <w:rFonts w:ascii="Arial" w:eastAsia="Arial" w:hAnsi="Arial" w:cs="Arial"/>
                <w:b/>
                <w:sz w:val="12"/>
                <w:szCs w:val="12"/>
              </w:rPr>
              <w:t>TOTAL SMMLV</w:t>
            </w:r>
          </w:p>
        </w:tc>
        <w:tc>
          <w:tcPr>
            <w:tcW w:w="709" w:type="dxa"/>
            <w:tcBorders>
              <w:top w:val="single" w:sz="8" w:space="0" w:color="000000"/>
              <w:left w:val="nil"/>
              <w:bottom w:val="single" w:sz="8" w:space="0" w:color="000000"/>
              <w:right w:val="single" w:sz="8" w:space="0" w:color="000000"/>
            </w:tcBorders>
            <w:shd w:val="clear" w:color="auto" w:fill="D9D9D9"/>
            <w:vAlign w:val="center"/>
          </w:tcPr>
          <w:p w14:paraId="28BB572A" w14:textId="77777777" w:rsidR="008A63B7" w:rsidRDefault="00000000">
            <w:pPr>
              <w:jc w:val="center"/>
              <w:rPr>
                <w:rFonts w:ascii="Arial" w:eastAsia="Arial" w:hAnsi="Arial" w:cs="Arial"/>
                <w:b/>
                <w:color w:val="000000"/>
                <w:sz w:val="12"/>
                <w:szCs w:val="12"/>
              </w:rPr>
            </w:pPr>
            <w:r>
              <w:rPr>
                <w:rFonts w:ascii="Arial" w:eastAsia="Arial" w:hAnsi="Arial" w:cs="Arial"/>
                <w:b/>
                <w:color w:val="000000"/>
                <w:sz w:val="12"/>
                <w:szCs w:val="12"/>
              </w:rPr>
              <w:t> </w:t>
            </w:r>
          </w:p>
        </w:tc>
      </w:tr>
      <w:tr w:rsidR="008A63B7" w14:paraId="5E52B6C3" w14:textId="77777777">
        <w:trPr>
          <w:trHeight w:val="340"/>
        </w:trPr>
        <w:tc>
          <w:tcPr>
            <w:tcW w:w="9913" w:type="dxa"/>
            <w:gridSpan w:val="11"/>
            <w:tcBorders>
              <w:top w:val="nil"/>
              <w:left w:val="nil"/>
              <w:bottom w:val="nil"/>
              <w:right w:val="nil"/>
            </w:tcBorders>
            <w:vAlign w:val="bottom"/>
          </w:tcPr>
          <w:p w14:paraId="769F8CC2"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p w14:paraId="61E7E83C"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p w14:paraId="18C52615" w14:textId="77777777" w:rsidR="008A63B7" w:rsidRDefault="00000000">
            <w:pPr>
              <w:rPr>
                <w:rFonts w:ascii="Arial" w:eastAsia="Arial" w:hAnsi="Arial" w:cs="Arial"/>
                <w:color w:val="000000"/>
                <w:sz w:val="12"/>
                <w:szCs w:val="12"/>
              </w:rPr>
            </w:pPr>
            <w:r>
              <w:rPr>
                <w:rFonts w:ascii="Arial" w:eastAsia="Arial" w:hAnsi="Arial" w:cs="Arial"/>
                <w:color w:val="000000"/>
                <w:sz w:val="12"/>
                <w:szCs w:val="12"/>
              </w:rPr>
              <w:t> </w:t>
            </w:r>
          </w:p>
        </w:tc>
      </w:tr>
      <w:tr w:rsidR="008A63B7" w14:paraId="70E61181" w14:textId="77777777">
        <w:trPr>
          <w:trHeight w:val="340"/>
        </w:trPr>
        <w:tc>
          <w:tcPr>
            <w:tcW w:w="557" w:type="dxa"/>
            <w:tcBorders>
              <w:top w:val="single" w:sz="8" w:space="0" w:color="000000"/>
              <w:left w:val="single" w:sz="8" w:space="0" w:color="000000"/>
              <w:bottom w:val="single" w:sz="8" w:space="0" w:color="000000"/>
              <w:right w:val="nil"/>
            </w:tcBorders>
            <w:shd w:val="clear" w:color="auto" w:fill="F2F2F2"/>
            <w:vAlign w:val="center"/>
          </w:tcPr>
          <w:p w14:paraId="263A4D74" w14:textId="77777777" w:rsidR="008A63B7" w:rsidRDefault="00000000">
            <w:pPr>
              <w:jc w:val="center"/>
              <w:rPr>
                <w:rFonts w:ascii="Arial" w:eastAsia="Arial" w:hAnsi="Arial" w:cs="Arial"/>
                <w:color w:val="000000"/>
                <w:sz w:val="12"/>
                <w:szCs w:val="12"/>
              </w:rPr>
            </w:pPr>
            <w:r>
              <w:rPr>
                <w:rFonts w:ascii="Arial" w:eastAsia="Arial" w:hAnsi="Arial" w:cs="Arial"/>
                <w:sz w:val="12"/>
                <w:szCs w:val="12"/>
              </w:rPr>
              <w:t>Nota 1:</w:t>
            </w:r>
          </w:p>
        </w:tc>
        <w:tc>
          <w:tcPr>
            <w:tcW w:w="9356" w:type="dxa"/>
            <w:gridSpan w:val="10"/>
            <w:tcBorders>
              <w:top w:val="single" w:sz="8" w:space="0" w:color="000000"/>
              <w:left w:val="single" w:sz="8" w:space="0" w:color="000000"/>
              <w:bottom w:val="single" w:sz="8" w:space="0" w:color="000000"/>
              <w:right w:val="single" w:sz="8" w:space="0" w:color="000000"/>
            </w:tcBorders>
            <w:vAlign w:val="center"/>
          </w:tcPr>
          <w:p w14:paraId="25BA2339"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PARA CADA CONTRATO SE DEBE INDICAR LA RAZÓN SOCIAL DEL CONTRATANTE, EL NÚMERO, OBJETO Y SI SÉ HA EJECUTADO EN FORMA INDIVIDUAL I), CONSORCIO (C), UNIÓN TEMPORAL (UT) Ó BAJO CUALQUIER OTRA MODALIDAD DE ASOCIACIÓN Y EL PORCENTAJE DE PARTICIPACIÓN.</w:t>
            </w:r>
          </w:p>
        </w:tc>
      </w:tr>
      <w:tr w:rsidR="008A63B7" w14:paraId="5AA32A2A" w14:textId="77777777">
        <w:trPr>
          <w:trHeight w:val="340"/>
        </w:trPr>
        <w:tc>
          <w:tcPr>
            <w:tcW w:w="557" w:type="dxa"/>
            <w:tcBorders>
              <w:top w:val="nil"/>
              <w:left w:val="single" w:sz="8" w:space="0" w:color="000000"/>
              <w:bottom w:val="single" w:sz="8" w:space="0" w:color="000000"/>
              <w:right w:val="nil"/>
            </w:tcBorders>
            <w:shd w:val="clear" w:color="auto" w:fill="F2F2F2"/>
            <w:vAlign w:val="center"/>
          </w:tcPr>
          <w:p w14:paraId="453A6CDC" w14:textId="77777777" w:rsidR="008A63B7" w:rsidRDefault="00000000">
            <w:pPr>
              <w:jc w:val="center"/>
              <w:rPr>
                <w:rFonts w:ascii="Arial" w:eastAsia="Arial" w:hAnsi="Arial" w:cs="Arial"/>
                <w:color w:val="000000"/>
                <w:sz w:val="12"/>
                <w:szCs w:val="12"/>
              </w:rPr>
            </w:pPr>
            <w:r>
              <w:rPr>
                <w:rFonts w:ascii="Arial" w:eastAsia="Arial" w:hAnsi="Arial" w:cs="Arial"/>
                <w:sz w:val="12"/>
                <w:szCs w:val="12"/>
              </w:rPr>
              <w:t>Nota 2:</w:t>
            </w:r>
          </w:p>
        </w:tc>
        <w:tc>
          <w:tcPr>
            <w:tcW w:w="9356" w:type="dxa"/>
            <w:gridSpan w:val="10"/>
            <w:tcBorders>
              <w:top w:val="single" w:sz="8" w:space="0" w:color="000000"/>
              <w:left w:val="single" w:sz="8" w:space="0" w:color="000000"/>
              <w:bottom w:val="single" w:sz="8" w:space="0" w:color="000000"/>
              <w:right w:val="single" w:sz="8" w:space="0" w:color="000000"/>
            </w:tcBorders>
            <w:vAlign w:val="center"/>
          </w:tcPr>
          <w:p w14:paraId="6D6F1C72"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EN EL CASO DE CONTRATOS SUSCRITOS EN CONSORCIO. UNIÓN TEMPORAL U OTRA MODALIDAD DE ASOCIACIÓN, INDICAR ÚNICAMENTE EL VALOR QUE CORRESPONDE SEGÚN LA PARTICIPACIÓN.</w:t>
            </w:r>
          </w:p>
        </w:tc>
      </w:tr>
      <w:tr w:rsidR="008A63B7" w14:paraId="7819B800" w14:textId="77777777">
        <w:trPr>
          <w:trHeight w:val="340"/>
        </w:trPr>
        <w:tc>
          <w:tcPr>
            <w:tcW w:w="557" w:type="dxa"/>
            <w:tcBorders>
              <w:top w:val="nil"/>
              <w:left w:val="single" w:sz="8" w:space="0" w:color="000000"/>
              <w:bottom w:val="single" w:sz="8" w:space="0" w:color="000000"/>
              <w:right w:val="nil"/>
            </w:tcBorders>
            <w:shd w:val="clear" w:color="auto" w:fill="F2F2F2"/>
            <w:vAlign w:val="center"/>
          </w:tcPr>
          <w:p w14:paraId="409564B3" w14:textId="77777777" w:rsidR="008A63B7" w:rsidRDefault="00000000">
            <w:pPr>
              <w:jc w:val="center"/>
              <w:rPr>
                <w:rFonts w:ascii="Arial" w:eastAsia="Arial" w:hAnsi="Arial" w:cs="Arial"/>
                <w:color w:val="000000"/>
                <w:sz w:val="12"/>
                <w:szCs w:val="12"/>
              </w:rPr>
            </w:pPr>
            <w:r>
              <w:rPr>
                <w:rFonts w:ascii="Arial" w:eastAsia="Arial" w:hAnsi="Arial" w:cs="Arial"/>
                <w:sz w:val="12"/>
                <w:szCs w:val="12"/>
              </w:rPr>
              <w:t>Nota 3:</w:t>
            </w:r>
          </w:p>
        </w:tc>
        <w:tc>
          <w:tcPr>
            <w:tcW w:w="9356" w:type="dxa"/>
            <w:gridSpan w:val="10"/>
            <w:tcBorders>
              <w:top w:val="single" w:sz="8" w:space="0" w:color="000000"/>
              <w:left w:val="single" w:sz="8" w:space="0" w:color="000000"/>
              <w:bottom w:val="single" w:sz="8" w:space="0" w:color="000000"/>
              <w:right w:val="single" w:sz="8" w:space="0" w:color="000000"/>
            </w:tcBorders>
            <w:vAlign w:val="center"/>
          </w:tcPr>
          <w:p w14:paraId="3E44FFE5"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LOS VALORES CONSIGNADOS DEBEN EXPRESARSE EN SALARIOS MNIMOS MENSUALES LEGALES VIGENTES A LA FECHA DE TERMINACIÓN DEL CONTRATO CON Y EL PORCENTAJE DE PARTICIPACIÓN.</w:t>
            </w:r>
          </w:p>
        </w:tc>
      </w:tr>
      <w:tr w:rsidR="008A63B7" w14:paraId="3E986625" w14:textId="77777777">
        <w:trPr>
          <w:trHeight w:val="340"/>
        </w:trPr>
        <w:tc>
          <w:tcPr>
            <w:tcW w:w="557" w:type="dxa"/>
            <w:tcBorders>
              <w:top w:val="nil"/>
              <w:left w:val="single" w:sz="8" w:space="0" w:color="000000"/>
              <w:bottom w:val="single" w:sz="8" w:space="0" w:color="000000"/>
              <w:right w:val="nil"/>
            </w:tcBorders>
            <w:shd w:val="clear" w:color="auto" w:fill="F2F2F2"/>
            <w:vAlign w:val="center"/>
          </w:tcPr>
          <w:p w14:paraId="0DB4C09A" w14:textId="77777777" w:rsidR="008A63B7" w:rsidRDefault="00000000">
            <w:pPr>
              <w:jc w:val="center"/>
              <w:rPr>
                <w:rFonts w:ascii="Arial" w:eastAsia="Arial" w:hAnsi="Arial" w:cs="Arial"/>
                <w:color w:val="000000"/>
                <w:sz w:val="12"/>
                <w:szCs w:val="12"/>
              </w:rPr>
            </w:pPr>
            <w:r>
              <w:rPr>
                <w:rFonts w:ascii="Arial" w:eastAsia="Arial" w:hAnsi="Arial" w:cs="Arial"/>
                <w:sz w:val="12"/>
                <w:szCs w:val="12"/>
              </w:rPr>
              <w:t>Nota 4:</w:t>
            </w:r>
          </w:p>
        </w:tc>
        <w:tc>
          <w:tcPr>
            <w:tcW w:w="9356" w:type="dxa"/>
            <w:gridSpan w:val="10"/>
            <w:tcBorders>
              <w:top w:val="single" w:sz="8" w:space="0" w:color="000000"/>
              <w:left w:val="single" w:sz="8" w:space="0" w:color="000000"/>
              <w:bottom w:val="single" w:sz="8" w:space="0" w:color="000000"/>
              <w:right w:val="single" w:sz="8" w:space="0" w:color="000000"/>
            </w:tcBorders>
            <w:vAlign w:val="center"/>
          </w:tcPr>
          <w:p w14:paraId="6A4D9D4C"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PARA LA ACREDITACION DEL CRITERIO DE EXPERIENCIA SE TOMARÁN TODOS LOS CONTRATOS RELACIONADOS EN EL PRESENTE FORMULARIO.</w:t>
            </w:r>
          </w:p>
        </w:tc>
      </w:tr>
      <w:tr w:rsidR="008A63B7" w14:paraId="6E11F99D" w14:textId="77777777">
        <w:trPr>
          <w:trHeight w:val="340"/>
        </w:trPr>
        <w:tc>
          <w:tcPr>
            <w:tcW w:w="557" w:type="dxa"/>
            <w:tcBorders>
              <w:top w:val="nil"/>
              <w:left w:val="single" w:sz="8" w:space="0" w:color="000000"/>
              <w:bottom w:val="single" w:sz="8" w:space="0" w:color="000000"/>
              <w:right w:val="nil"/>
            </w:tcBorders>
            <w:shd w:val="clear" w:color="auto" w:fill="F2F2F2"/>
            <w:vAlign w:val="center"/>
          </w:tcPr>
          <w:p w14:paraId="779364BE" w14:textId="77777777" w:rsidR="008A63B7" w:rsidRDefault="00000000">
            <w:pPr>
              <w:jc w:val="center"/>
              <w:rPr>
                <w:rFonts w:ascii="Arial" w:eastAsia="Arial" w:hAnsi="Arial" w:cs="Arial"/>
                <w:color w:val="000000"/>
                <w:sz w:val="12"/>
                <w:szCs w:val="12"/>
              </w:rPr>
            </w:pPr>
            <w:r>
              <w:rPr>
                <w:rFonts w:ascii="Arial" w:eastAsia="Arial" w:hAnsi="Arial" w:cs="Arial"/>
                <w:sz w:val="12"/>
                <w:szCs w:val="12"/>
              </w:rPr>
              <w:t>Nota 5:</w:t>
            </w:r>
          </w:p>
        </w:tc>
        <w:tc>
          <w:tcPr>
            <w:tcW w:w="9356" w:type="dxa"/>
            <w:gridSpan w:val="10"/>
            <w:tcBorders>
              <w:top w:val="single" w:sz="8" w:space="0" w:color="000000"/>
              <w:left w:val="single" w:sz="8" w:space="0" w:color="000000"/>
              <w:bottom w:val="single" w:sz="8" w:space="0" w:color="000000"/>
              <w:right w:val="single" w:sz="8" w:space="0" w:color="000000"/>
            </w:tcBorders>
            <w:vAlign w:val="center"/>
          </w:tcPr>
          <w:p w14:paraId="6C8CBBEA" w14:textId="77777777" w:rsidR="008A63B7" w:rsidRDefault="00000000">
            <w:pPr>
              <w:jc w:val="center"/>
              <w:rPr>
                <w:rFonts w:ascii="Arial" w:eastAsia="Arial" w:hAnsi="Arial" w:cs="Arial"/>
                <w:color w:val="000000"/>
                <w:sz w:val="12"/>
                <w:szCs w:val="12"/>
              </w:rPr>
            </w:pPr>
            <w:r>
              <w:rPr>
                <w:rFonts w:ascii="Arial" w:eastAsia="Arial" w:hAnsi="Arial" w:cs="Arial"/>
                <w:color w:val="000000"/>
                <w:sz w:val="12"/>
                <w:szCs w:val="12"/>
              </w:rPr>
              <w:t>PARA CONSORCIO O UNIONES TEMPORALES SE DEBE INFORMAR QUE INTEGRANTE APORTA LA EXPERIENCIA.</w:t>
            </w:r>
          </w:p>
        </w:tc>
      </w:tr>
    </w:tbl>
    <w:p w14:paraId="42A1F4BF" w14:textId="77777777" w:rsidR="008A63B7" w:rsidRDefault="008A63B7">
      <w:pPr>
        <w:tabs>
          <w:tab w:val="left" w:pos="1050"/>
        </w:tabs>
        <w:jc w:val="both"/>
        <w:rPr>
          <w:b/>
        </w:rPr>
      </w:pPr>
    </w:p>
    <w:p w14:paraId="5A370ED7" w14:textId="77777777" w:rsidR="008A63B7" w:rsidRDefault="00000000">
      <w:pPr>
        <w:ind w:left="708"/>
        <w:jc w:val="both"/>
        <w:rPr>
          <w:rFonts w:ascii="Arial" w:eastAsia="Arial" w:hAnsi="Arial" w:cs="Arial"/>
          <w:sz w:val="16"/>
          <w:szCs w:val="16"/>
        </w:rPr>
      </w:pPr>
      <w:r>
        <w:rPr>
          <w:rFonts w:ascii="Arial" w:eastAsia="Arial" w:hAnsi="Arial" w:cs="Arial"/>
          <w:sz w:val="16"/>
          <w:szCs w:val="16"/>
        </w:rPr>
        <w:t>Manifiesto bajo la gravedad del juramento que la información aquí contenida es cierta. En constancia de lo anterior firmo este documento a los días ___________ del mes del _________ de 2025</w:t>
      </w:r>
    </w:p>
    <w:p w14:paraId="0D412493" w14:textId="77777777" w:rsidR="008A63B7" w:rsidRDefault="008A63B7">
      <w:pPr>
        <w:ind w:left="120"/>
        <w:rPr>
          <w:rFonts w:ascii="Arial" w:eastAsia="Arial" w:hAnsi="Arial" w:cs="Arial"/>
          <w:sz w:val="16"/>
          <w:szCs w:val="16"/>
        </w:rPr>
      </w:pPr>
    </w:p>
    <w:p w14:paraId="1724E669" w14:textId="77777777" w:rsidR="008A63B7" w:rsidRDefault="00000000">
      <w:pPr>
        <w:ind w:left="708"/>
        <w:rPr>
          <w:rFonts w:ascii="Arial" w:eastAsia="Arial" w:hAnsi="Arial" w:cs="Arial"/>
          <w:sz w:val="16"/>
          <w:szCs w:val="16"/>
        </w:rPr>
      </w:pPr>
      <w:r>
        <w:rPr>
          <w:rFonts w:ascii="Arial" w:eastAsia="Arial" w:hAnsi="Arial" w:cs="Arial"/>
          <w:sz w:val="16"/>
          <w:szCs w:val="16"/>
        </w:rPr>
        <w:t>Firma del representante legal:______________________________________________</w:t>
      </w:r>
    </w:p>
    <w:p w14:paraId="7DA7F6CC" w14:textId="77777777" w:rsidR="008A63B7" w:rsidRDefault="00000000">
      <w:pPr>
        <w:rPr>
          <w:rFonts w:ascii="Arial" w:eastAsia="Arial" w:hAnsi="Arial" w:cs="Arial"/>
          <w:sz w:val="16"/>
          <w:szCs w:val="16"/>
        </w:rPr>
      </w:pPr>
      <w:r>
        <w:rPr>
          <w:rFonts w:ascii="Arial" w:eastAsia="Arial" w:hAnsi="Arial" w:cs="Arial"/>
          <w:sz w:val="16"/>
          <w:szCs w:val="16"/>
        </w:rPr>
        <w:tab/>
        <w:t>Nombre o Razón Social del Proponente: _________________________________</w:t>
      </w:r>
      <w:r>
        <w:rPr>
          <w:rFonts w:ascii="Arial" w:eastAsia="Arial" w:hAnsi="Arial" w:cs="Arial"/>
          <w:sz w:val="16"/>
          <w:szCs w:val="16"/>
        </w:rPr>
        <w:br/>
      </w:r>
      <w:r>
        <w:rPr>
          <w:rFonts w:ascii="Arial" w:eastAsia="Arial" w:hAnsi="Arial" w:cs="Arial"/>
          <w:sz w:val="16"/>
          <w:szCs w:val="16"/>
        </w:rPr>
        <w:tab/>
        <w:t>Nombre del representante legal: ____________________________________________</w:t>
      </w:r>
    </w:p>
    <w:p w14:paraId="2FB3FA34" w14:textId="77777777" w:rsidR="008A63B7" w:rsidRDefault="00000000">
      <w:pPr>
        <w:ind w:firstLine="708"/>
        <w:rPr>
          <w:rFonts w:ascii="Arial" w:eastAsia="Arial" w:hAnsi="Arial" w:cs="Arial"/>
          <w:sz w:val="16"/>
          <w:szCs w:val="16"/>
        </w:rPr>
      </w:pPr>
      <w:r>
        <w:rPr>
          <w:rFonts w:ascii="Arial" w:eastAsia="Arial" w:hAnsi="Arial" w:cs="Arial"/>
          <w:sz w:val="16"/>
          <w:szCs w:val="16"/>
        </w:rPr>
        <w:t>N.I.T: _________________________________________________________________</w:t>
      </w:r>
      <w:r>
        <w:rPr>
          <w:rFonts w:ascii="Arial" w:eastAsia="Arial" w:hAnsi="Arial" w:cs="Arial"/>
          <w:sz w:val="16"/>
          <w:szCs w:val="16"/>
        </w:rPr>
        <w:br/>
      </w:r>
      <w:r>
        <w:rPr>
          <w:rFonts w:ascii="Arial" w:eastAsia="Arial" w:hAnsi="Arial" w:cs="Arial"/>
          <w:sz w:val="16"/>
          <w:szCs w:val="16"/>
        </w:rPr>
        <w:tab/>
        <w:t>C.C:_______________________________________________________________</w:t>
      </w:r>
    </w:p>
    <w:sectPr w:rsidR="008A63B7">
      <w:headerReference w:type="default" r:id="rId8"/>
      <w:footerReference w:type="default" r:id="rId9"/>
      <w:pgSz w:w="12240" w:h="15840"/>
      <w:pgMar w:top="1417" w:right="1041" w:bottom="1417" w:left="1701"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F5AC3" w14:textId="77777777" w:rsidR="00207AA4" w:rsidRDefault="00207AA4">
      <w:r>
        <w:separator/>
      </w:r>
    </w:p>
  </w:endnote>
  <w:endnote w:type="continuationSeparator" w:id="0">
    <w:p w14:paraId="77AAF385" w14:textId="77777777" w:rsidR="00207AA4" w:rsidRDefault="00207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356A0C45-79FC-4A21-81C3-1D254B86D982}"/>
    <w:embedBold r:id="rId2" w:fontKey="{B6AA5439-860F-48DF-9A06-DAC70D1F80CC}"/>
  </w:font>
  <w:font w:name="Calibri">
    <w:panose1 w:val="020F0502020204030204"/>
    <w:charset w:val="00"/>
    <w:family w:val="swiss"/>
    <w:pitch w:val="variable"/>
    <w:sig w:usb0="E4002EFF" w:usb1="C200247B" w:usb2="00000009" w:usb3="00000000" w:csb0="000001FF" w:csb1="00000000"/>
    <w:embedRegular r:id="rId3" w:fontKey="{AEDCD971-AE5E-48D5-BD99-6578A823FBA1}"/>
    <w:embedBold r:id="rId4" w:fontKey="{A5017E18-5DD0-442A-A949-7A7EB905A0CA}"/>
  </w:font>
  <w:font w:name="Arial Narrow">
    <w:panose1 w:val="020B0606020202030204"/>
    <w:charset w:val="00"/>
    <w:family w:val="swiss"/>
    <w:pitch w:val="variable"/>
    <w:sig w:usb0="00000287" w:usb1="00000800" w:usb2="00000000" w:usb3="00000000" w:csb0="0000009F" w:csb1="00000000"/>
    <w:embedRegular r:id="rId5" w:fontKey="{4251E836-3741-49E5-A671-AE1C672FDE67}"/>
    <w:embedBold r:id="rId6" w:fontKey="{9E7391FA-E79E-4C1C-ABEE-8F65B2D540E8}"/>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7" w:fontKey="{84D445A3-DC3D-4324-BABF-CF70EB715AD7}"/>
  </w:font>
  <w:font w:name="Tahoma">
    <w:altName w:val="Tahoma"/>
    <w:panose1 w:val="020B0604030504040204"/>
    <w:charset w:val="00"/>
    <w:family w:val="swiss"/>
    <w:pitch w:val="variable"/>
    <w:sig w:usb0="E1002EFF" w:usb1="C000605B" w:usb2="00000029" w:usb3="00000000" w:csb0="000101FF" w:csb1="00000000"/>
    <w:embedRegular r:id="rId8" w:fontKey="{E601411B-C115-4B9F-8CD2-BE76E6BAF919}"/>
  </w:font>
  <w:font w:name="Helvetica">
    <w:panose1 w:val="020B0504020202020204"/>
    <w:charset w:val="00"/>
    <w:family w:val="swiss"/>
    <w:pitch w:val="variable"/>
    <w:sig w:usb0="00000003" w:usb1="00000000" w:usb2="00000000" w:usb3="00000000" w:csb0="00000001" w:csb1="00000000"/>
    <w:embedRegular r:id="rId9" w:fontKey="{38059FF0-7B2C-415F-A6D7-0B43068CA601}"/>
  </w:font>
  <w:font w:name="Century Gothic">
    <w:panose1 w:val="020B0502020202020204"/>
    <w:charset w:val="00"/>
    <w:family w:val="swiss"/>
    <w:pitch w:val="variable"/>
    <w:sig w:usb0="00000287" w:usb1="00000000" w:usb2="00000000" w:usb3="00000000" w:csb0="0000009F" w:csb1="00000000"/>
    <w:embedRegular r:id="rId10" w:fontKey="{9D2D1F34-B84A-4876-B8C3-3C590B7B0E76}"/>
  </w:font>
  <w:font w:name="Georgia">
    <w:panose1 w:val="02040502050405020303"/>
    <w:charset w:val="00"/>
    <w:family w:val="roman"/>
    <w:pitch w:val="variable"/>
    <w:sig w:usb0="00000287" w:usb1="00000000" w:usb2="00000000" w:usb3="00000000" w:csb0="0000009F" w:csb1="00000000"/>
    <w:embedRegular r:id="rId11" w:fontKey="{6DB7FAFD-51B9-4DBE-B88D-10FC4C9CF356}"/>
    <w:embedItalic r:id="rId12" w:fontKey="{1703AF57-BFEA-4015-9368-8062C4B045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27EA9" w14:textId="77777777" w:rsidR="008A63B7" w:rsidRDefault="008A63B7">
    <w:pPr>
      <w:pBdr>
        <w:top w:val="nil"/>
        <w:left w:val="nil"/>
        <w:bottom w:val="nil"/>
        <w:right w:val="nil"/>
        <w:between w:val="nil"/>
      </w:pBdr>
      <w:tabs>
        <w:tab w:val="center" w:pos="4252"/>
        <w:tab w:val="right" w:pos="8504"/>
      </w:tabs>
      <w:jc w:val="both"/>
      <w:rPr>
        <w:rFonts w:ascii="Arial" w:eastAsia="Arial" w:hAnsi="Arial" w:cs="Arial"/>
        <w:color w:val="000000"/>
        <w:sz w:val="2"/>
        <w:szCs w:val="2"/>
      </w:rPr>
    </w:pPr>
  </w:p>
  <w:p w14:paraId="0861DCC2" w14:textId="77777777" w:rsidR="008A63B7" w:rsidRDefault="008A63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519B0" w14:textId="77777777" w:rsidR="00207AA4" w:rsidRDefault="00207AA4">
      <w:r>
        <w:separator/>
      </w:r>
    </w:p>
  </w:footnote>
  <w:footnote w:type="continuationSeparator" w:id="0">
    <w:p w14:paraId="7EA3E757" w14:textId="77777777" w:rsidR="00207AA4" w:rsidRDefault="00207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BC559" w14:textId="77777777" w:rsidR="008A63B7" w:rsidRDefault="008A63B7">
    <w:pPr>
      <w:pBdr>
        <w:top w:val="nil"/>
        <w:left w:val="nil"/>
        <w:bottom w:val="nil"/>
        <w:right w:val="nil"/>
        <w:between w:val="nil"/>
      </w:pBdr>
      <w:tabs>
        <w:tab w:val="center" w:pos="4252"/>
        <w:tab w:val="right" w:pos="8504"/>
      </w:tabs>
      <w:rPr>
        <w:color w:val="000000"/>
      </w:rPr>
    </w:pPr>
  </w:p>
  <w:p w14:paraId="555ECBF6" w14:textId="77777777" w:rsidR="008A63B7" w:rsidRDefault="008A63B7">
    <w:pPr>
      <w:pBdr>
        <w:top w:val="nil"/>
        <w:left w:val="nil"/>
        <w:bottom w:val="nil"/>
        <w:right w:val="nil"/>
        <w:between w:val="nil"/>
      </w:pBdr>
      <w:tabs>
        <w:tab w:val="center" w:pos="4252"/>
        <w:tab w:val="right" w:pos="8504"/>
      </w:tabs>
      <w:rPr>
        <w:color w:val="000000"/>
        <w:sz w:val="12"/>
        <w:szCs w:val="12"/>
      </w:rPr>
    </w:pPr>
  </w:p>
  <w:p w14:paraId="30C37409" w14:textId="77777777" w:rsidR="008A63B7" w:rsidRDefault="008A63B7">
    <w:pPr>
      <w:pBdr>
        <w:top w:val="nil"/>
        <w:left w:val="nil"/>
        <w:bottom w:val="nil"/>
        <w:right w:val="nil"/>
        <w:between w:val="nil"/>
      </w:pBdr>
      <w:tabs>
        <w:tab w:val="center" w:pos="4252"/>
        <w:tab w:val="right" w:pos="8504"/>
      </w:tabs>
      <w:rPr>
        <w:color w:val="000000"/>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1A13C4"/>
    <w:multiLevelType w:val="multilevel"/>
    <w:tmpl w:val="EB26936C"/>
    <w:lvl w:ilvl="0">
      <w:start w:val="1"/>
      <w:numFmt w:val="lowerLetter"/>
      <w:lvlText w:val="%1."/>
      <w:lvlJc w:val="left"/>
      <w:pPr>
        <w:ind w:left="7" w:hanging="435"/>
      </w:pPr>
    </w:lvl>
    <w:lvl w:ilvl="1">
      <w:start w:val="1"/>
      <w:numFmt w:val="lowerLetter"/>
      <w:lvlText w:val="%2."/>
      <w:lvlJc w:val="left"/>
      <w:pPr>
        <w:ind w:left="652" w:hanging="360"/>
      </w:pPr>
    </w:lvl>
    <w:lvl w:ilvl="2">
      <w:start w:val="1"/>
      <w:numFmt w:val="lowerRoman"/>
      <w:lvlText w:val="%3."/>
      <w:lvlJc w:val="right"/>
      <w:pPr>
        <w:ind w:left="1372" w:hanging="180"/>
      </w:pPr>
    </w:lvl>
    <w:lvl w:ilvl="3">
      <w:start w:val="1"/>
      <w:numFmt w:val="decimal"/>
      <w:lvlText w:val="%4."/>
      <w:lvlJc w:val="left"/>
      <w:pPr>
        <w:ind w:left="2092" w:hanging="360"/>
      </w:pPr>
    </w:lvl>
    <w:lvl w:ilvl="4">
      <w:start w:val="1"/>
      <w:numFmt w:val="lowerLetter"/>
      <w:lvlText w:val="%5."/>
      <w:lvlJc w:val="left"/>
      <w:pPr>
        <w:ind w:left="2812" w:hanging="360"/>
      </w:pPr>
    </w:lvl>
    <w:lvl w:ilvl="5">
      <w:start w:val="1"/>
      <w:numFmt w:val="lowerRoman"/>
      <w:lvlText w:val="%6."/>
      <w:lvlJc w:val="right"/>
      <w:pPr>
        <w:ind w:left="3532" w:hanging="180"/>
      </w:pPr>
    </w:lvl>
    <w:lvl w:ilvl="6">
      <w:start w:val="1"/>
      <w:numFmt w:val="decimal"/>
      <w:lvlText w:val="%7."/>
      <w:lvlJc w:val="left"/>
      <w:pPr>
        <w:ind w:left="4252" w:hanging="360"/>
      </w:pPr>
    </w:lvl>
    <w:lvl w:ilvl="7">
      <w:start w:val="1"/>
      <w:numFmt w:val="lowerLetter"/>
      <w:lvlText w:val="%8."/>
      <w:lvlJc w:val="left"/>
      <w:pPr>
        <w:ind w:left="4972" w:hanging="360"/>
      </w:pPr>
    </w:lvl>
    <w:lvl w:ilvl="8">
      <w:start w:val="1"/>
      <w:numFmt w:val="lowerRoman"/>
      <w:lvlText w:val="%9."/>
      <w:lvlJc w:val="right"/>
      <w:pPr>
        <w:ind w:left="5692" w:hanging="180"/>
      </w:pPr>
    </w:lvl>
  </w:abstractNum>
  <w:abstractNum w:abstractNumId="1" w15:restartNumberingAfterBreak="0">
    <w:nsid w:val="65B81032"/>
    <w:multiLevelType w:val="multilevel"/>
    <w:tmpl w:val="C6C29CB6"/>
    <w:lvl w:ilvl="0">
      <w:start w:val="1"/>
      <w:numFmt w:val="decimal"/>
      <w:lvlText w:val="%1."/>
      <w:lvlJc w:val="left"/>
      <w:pPr>
        <w:ind w:left="1080" w:hanging="360"/>
      </w:pPr>
      <w:rPr>
        <w:color w:val="000000" w:themeColor="text1"/>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num w:numId="1" w16cid:durableId="723141897">
    <w:abstractNumId w:val="0"/>
  </w:num>
  <w:num w:numId="2" w16cid:durableId="2090804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3B7"/>
    <w:rsid w:val="00207AA4"/>
    <w:rsid w:val="00487602"/>
    <w:rsid w:val="00531099"/>
    <w:rsid w:val="0057183E"/>
    <w:rsid w:val="00731970"/>
    <w:rsid w:val="007C5564"/>
    <w:rsid w:val="008A63B7"/>
    <w:rsid w:val="008D2A5A"/>
    <w:rsid w:val="009C7959"/>
    <w:rsid w:val="00B33717"/>
    <w:rsid w:val="00BF5149"/>
    <w:rsid w:val="00D54FC6"/>
    <w:rsid w:val="00D701F8"/>
    <w:rsid w:val="00F973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CA3FC"/>
  <w15:docId w15:val="{6A8EE177-FCC7-4DE8-BA36-C8E7B8337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F6F"/>
    <w:rPr>
      <w:lang w:eastAsia="es-ES_tradnl"/>
    </w:rPr>
  </w:style>
  <w:style w:type="paragraph" w:styleId="Ttulo1">
    <w:name w:val="heading 1"/>
    <w:basedOn w:val="Normal"/>
    <w:next w:val="Normal"/>
    <w:link w:val="Ttulo1Car"/>
    <w:uiPriority w:val="9"/>
    <w:qFormat/>
    <w:rsid w:val="00174F6F"/>
    <w:pPr>
      <w:keepNext/>
      <w:keepLines/>
      <w:spacing w:before="480"/>
      <w:outlineLvl w:val="0"/>
    </w:pPr>
    <w:rPr>
      <w:rFonts w:ascii="Calibri Light" w:hAnsi="Calibri Light"/>
      <w:b/>
      <w:bCs/>
      <w:color w:val="2F5496"/>
      <w:sz w:val="28"/>
      <w:szCs w:val="28"/>
    </w:rPr>
  </w:style>
  <w:style w:type="paragraph" w:styleId="Ttulo2">
    <w:name w:val="heading 2"/>
    <w:basedOn w:val="Normal"/>
    <w:next w:val="Normal"/>
    <w:link w:val="Ttulo2Car"/>
    <w:uiPriority w:val="9"/>
    <w:semiHidden/>
    <w:unhideWhenUsed/>
    <w:qFormat/>
    <w:rsid w:val="00174F6F"/>
    <w:pPr>
      <w:keepNext/>
      <w:jc w:val="center"/>
      <w:outlineLvl w:val="1"/>
    </w:pPr>
  </w:style>
  <w:style w:type="paragraph" w:styleId="Ttulo3">
    <w:name w:val="heading 3"/>
    <w:basedOn w:val="Normal"/>
    <w:next w:val="Normal"/>
    <w:link w:val="Ttulo3Car"/>
    <w:uiPriority w:val="9"/>
    <w:semiHidden/>
    <w:unhideWhenUsed/>
    <w:qFormat/>
    <w:rsid w:val="00174F6F"/>
    <w:pPr>
      <w:keepNext/>
      <w:spacing w:line="480" w:lineRule="auto"/>
      <w:jc w:val="center"/>
      <w:outlineLvl w:val="2"/>
    </w:pPr>
    <w:rPr>
      <w:b/>
      <w:sz w:val="32"/>
    </w:rPr>
  </w:style>
  <w:style w:type="paragraph" w:styleId="Ttulo4">
    <w:name w:val="heading 4"/>
    <w:basedOn w:val="Normal"/>
    <w:next w:val="Normal"/>
    <w:link w:val="Ttulo4Car"/>
    <w:uiPriority w:val="9"/>
    <w:semiHidden/>
    <w:unhideWhenUsed/>
    <w:qFormat/>
    <w:rsid w:val="00174F6F"/>
    <w:pPr>
      <w:keepNext/>
      <w:spacing w:line="480" w:lineRule="auto"/>
      <w:jc w:val="center"/>
      <w:outlineLvl w:val="3"/>
    </w:pPr>
    <w:rPr>
      <w:b/>
    </w:rPr>
  </w:style>
  <w:style w:type="paragraph" w:styleId="Ttulo5">
    <w:name w:val="heading 5"/>
    <w:basedOn w:val="Normal"/>
    <w:next w:val="Normal"/>
    <w:link w:val="Ttulo5Car"/>
    <w:uiPriority w:val="9"/>
    <w:semiHidden/>
    <w:unhideWhenUsed/>
    <w:qFormat/>
    <w:rsid w:val="00174F6F"/>
    <w:pPr>
      <w:keepNext/>
      <w:spacing w:line="480" w:lineRule="auto"/>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rsid w:val="00174F6F"/>
    <w:rPr>
      <w:rFonts w:ascii="Calibri Light" w:eastAsia="Times New Roman" w:hAnsi="Calibri Light" w:cs="Times New Roman"/>
      <w:b/>
      <w:bCs/>
      <w:color w:val="2F5496"/>
      <w:sz w:val="28"/>
      <w:szCs w:val="28"/>
      <w:lang w:eastAsia="es-ES_tradnl"/>
    </w:rPr>
  </w:style>
  <w:style w:type="character" w:customStyle="1" w:styleId="Ttulo2Car">
    <w:name w:val="Título 2 Car"/>
    <w:basedOn w:val="Fuentedeprrafopredeter"/>
    <w:link w:val="Ttulo2"/>
    <w:rsid w:val="00174F6F"/>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rsid w:val="00174F6F"/>
    <w:rPr>
      <w:rFonts w:ascii="Times New Roman" w:eastAsia="Times New Roman" w:hAnsi="Times New Roman" w:cs="Times New Roman"/>
      <w:b/>
      <w:sz w:val="32"/>
      <w:szCs w:val="24"/>
      <w:lang w:eastAsia="es-ES_tradnl"/>
    </w:rPr>
  </w:style>
  <w:style w:type="character" w:customStyle="1" w:styleId="Ttulo4Car">
    <w:name w:val="Título 4 Car"/>
    <w:basedOn w:val="Fuentedeprrafopredeter"/>
    <w:link w:val="Ttulo4"/>
    <w:rsid w:val="00174F6F"/>
    <w:rPr>
      <w:rFonts w:ascii="Times New Roman" w:eastAsia="Times New Roman" w:hAnsi="Times New Roman" w:cs="Times New Roman"/>
      <w:b/>
      <w:sz w:val="24"/>
      <w:szCs w:val="24"/>
      <w:lang w:eastAsia="es-ES_tradnl"/>
    </w:rPr>
  </w:style>
  <w:style w:type="character" w:customStyle="1" w:styleId="Ttulo5Car">
    <w:name w:val="Título 5 Car"/>
    <w:basedOn w:val="Fuentedeprrafopredeter"/>
    <w:link w:val="Ttulo5"/>
    <w:rsid w:val="00174F6F"/>
    <w:rPr>
      <w:rFonts w:ascii="Times New Roman" w:eastAsia="Times New Roman" w:hAnsi="Times New Roman" w:cs="Times New Roman"/>
      <w:b/>
      <w:sz w:val="24"/>
      <w:szCs w:val="24"/>
      <w:lang w:eastAsia="es-ES_tradnl"/>
    </w:rPr>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174F6F"/>
    <w:pPr>
      <w:ind w:left="720"/>
      <w:contextualSpacing/>
    </w:p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qFormat/>
    <w:rsid w:val="00174F6F"/>
    <w:rPr>
      <w:rFonts w:ascii="Times New Roman" w:eastAsia="Times New Roman" w:hAnsi="Times New Roman" w:cs="Times New Roman"/>
      <w:sz w:val="24"/>
      <w:szCs w:val="24"/>
      <w:lang w:eastAsia="es-ES_tradnl"/>
    </w:rPr>
  </w:style>
  <w:style w:type="table" w:styleId="Tablaconcuadrcula">
    <w:name w:val="Table Grid"/>
    <w:basedOn w:val="Tablanormal"/>
    <w:uiPriority w:val="39"/>
    <w:qFormat/>
    <w:rsid w:val="00174F6F"/>
    <w:rPr>
      <w:rFonts w:ascii="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174F6F"/>
    <w:rPr>
      <w:color w:val="0563C1"/>
      <w:u w:val="single"/>
    </w:rPr>
  </w:style>
  <w:style w:type="paragraph" w:styleId="Sinespaciado">
    <w:name w:val="No Spacing"/>
    <w:aliases w:val="espaciado,Medium Grid 2,Aries,k,Stinking Styles3,Sin espaciado1,Formato,A1,Sin espaciado4,Cuadrícula media 21,No Spacing1,No Spacing,Sin espaciado2,alejo,Sin espaciado3,Encabezado CCE,Sin espaciado41,Cuadrícula media 211,Sin espaciado5,B"/>
    <w:link w:val="SinespaciadoCar"/>
    <w:qFormat/>
    <w:rsid w:val="00174F6F"/>
    <w:rPr>
      <w:rFonts w:ascii="Calibri" w:eastAsia="Calibri" w:hAnsi="Calibri"/>
      <w:lang w:eastAsia="ja-JP"/>
    </w:rPr>
  </w:style>
  <w:style w:type="character" w:customStyle="1" w:styleId="SinespaciadoCar">
    <w:name w:val="Sin espaciado Car"/>
    <w:aliases w:val="espaciado Car,Medium Grid 2 Car,Aries Car,k Car,Stinking Styles3 Car,Sin espaciado1 Car,Formato Car,A1 Car,Sin espaciado4 Car,Cuadrícula media 21 Car,No Spacing1 Car,No Spacing Car,Sin espaciado2 Car,alejo Car,Sin espaciado3 Car,B Car"/>
    <w:link w:val="Sinespaciado"/>
    <w:qFormat/>
    <w:locked/>
    <w:rsid w:val="00174F6F"/>
    <w:rPr>
      <w:rFonts w:ascii="Calibri" w:eastAsia="Calibri" w:hAnsi="Calibri" w:cs="Times New Roman"/>
      <w:lang w:eastAsia="ja-JP"/>
    </w:rPr>
  </w:style>
  <w:style w:type="paragraph" w:customStyle="1" w:styleId="InviasNormal">
    <w:name w:val="Invias Normal"/>
    <w:basedOn w:val="Normal"/>
    <w:link w:val="InviasNormalCar"/>
    <w:qFormat/>
    <w:rsid w:val="00174F6F"/>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174F6F"/>
    <w:rPr>
      <w:rFonts w:ascii="Arial Narrow" w:eastAsia="Times New Roman" w:hAnsi="Arial Narrow" w:cs="Times New Roman"/>
      <w:sz w:val="24"/>
      <w:szCs w:val="24"/>
      <w:lang w:eastAsia="es-ES"/>
    </w:rPr>
  </w:style>
  <w:style w:type="paragraph" w:styleId="Encabezado">
    <w:name w:val="header"/>
    <w:basedOn w:val="Normal"/>
    <w:link w:val="EncabezadoCar"/>
    <w:uiPriority w:val="99"/>
    <w:unhideWhenUsed/>
    <w:rsid w:val="00174F6F"/>
    <w:pPr>
      <w:tabs>
        <w:tab w:val="center" w:pos="4252"/>
        <w:tab w:val="right" w:pos="8504"/>
      </w:tabs>
    </w:pPr>
  </w:style>
  <w:style w:type="character" w:customStyle="1" w:styleId="EncabezadoCar">
    <w:name w:val="Encabezado Car"/>
    <w:basedOn w:val="Fuentedeprrafopredeter"/>
    <w:link w:val="Encabezado"/>
    <w:uiPriority w:val="99"/>
    <w:rsid w:val="00174F6F"/>
    <w:rPr>
      <w:rFonts w:ascii="Times New Roman" w:eastAsia="Times New Roman" w:hAnsi="Times New Roman" w:cs="Times New Roman"/>
      <w:sz w:val="24"/>
      <w:szCs w:val="24"/>
      <w:lang w:eastAsia="es-ES_tradnl"/>
    </w:rPr>
  </w:style>
  <w:style w:type="paragraph" w:styleId="Piedepgina">
    <w:name w:val="footer"/>
    <w:basedOn w:val="Normal"/>
    <w:link w:val="PiedepginaCar"/>
    <w:unhideWhenUsed/>
    <w:rsid w:val="00174F6F"/>
    <w:pPr>
      <w:tabs>
        <w:tab w:val="center" w:pos="4252"/>
        <w:tab w:val="right" w:pos="8504"/>
      </w:tabs>
    </w:pPr>
  </w:style>
  <w:style w:type="character" w:customStyle="1" w:styleId="PiedepginaCar">
    <w:name w:val="Pie de página Car"/>
    <w:basedOn w:val="Fuentedeprrafopredeter"/>
    <w:link w:val="Piedepgina"/>
    <w:rsid w:val="00174F6F"/>
    <w:rPr>
      <w:rFonts w:ascii="Times New Roman" w:eastAsia="Times New Roman" w:hAnsi="Times New Roman" w:cs="Times New Roman"/>
      <w:sz w:val="24"/>
      <w:szCs w:val="24"/>
      <w:lang w:eastAsia="es-ES_tradnl"/>
    </w:rPr>
  </w:style>
  <w:style w:type="paragraph" w:customStyle="1" w:styleId="CM5">
    <w:name w:val="CM5"/>
    <w:basedOn w:val="Normal"/>
    <w:next w:val="Normal"/>
    <w:uiPriority w:val="99"/>
    <w:rsid w:val="00174F6F"/>
    <w:pPr>
      <w:widowControl w:val="0"/>
      <w:autoSpaceDE w:val="0"/>
      <w:autoSpaceDN w:val="0"/>
      <w:adjustRightInd w:val="0"/>
    </w:pPr>
    <w:rPr>
      <w:rFonts w:ascii="Arial" w:hAnsi="Arial" w:cs="Arial"/>
      <w:lang w:val="es-ES" w:eastAsia="es-ES"/>
    </w:rPr>
  </w:style>
  <w:style w:type="character" w:customStyle="1" w:styleId="MapadeldocumentoCar">
    <w:name w:val="Mapa del documento Car"/>
    <w:link w:val="Mapadeldocumento"/>
    <w:uiPriority w:val="99"/>
    <w:semiHidden/>
    <w:rsid w:val="00174F6F"/>
    <w:rPr>
      <w:rFonts w:ascii="Times New Roman" w:hAnsi="Times New Roman" w:cs="Times New Roman"/>
    </w:rPr>
  </w:style>
  <w:style w:type="paragraph" w:styleId="Mapadeldocumento">
    <w:name w:val="Document Map"/>
    <w:basedOn w:val="Normal"/>
    <w:link w:val="MapadeldocumentoCar"/>
    <w:uiPriority w:val="99"/>
    <w:semiHidden/>
    <w:unhideWhenUsed/>
    <w:rsid w:val="00174F6F"/>
    <w:rPr>
      <w:rFonts w:eastAsiaTheme="minorHAnsi"/>
      <w:sz w:val="22"/>
      <w:szCs w:val="22"/>
      <w:lang w:eastAsia="en-US"/>
    </w:rPr>
  </w:style>
  <w:style w:type="character" w:customStyle="1" w:styleId="MapadeldocumentoCar1">
    <w:name w:val="Mapa del documento Car1"/>
    <w:basedOn w:val="Fuentedeprrafopredeter"/>
    <w:uiPriority w:val="99"/>
    <w:semiHidden/>
    <w:rsid w:val="00174F6F"/>
    <w:rPr>
      <w:rFonts w:ascii="Segoe UI" w:eastAsia="Times New Roman" w:hAnsi="Segoe UI" w:cs="Segoe UI"/>
      <w:sz w:val="16"/>
      <w:szCs w:val="16"/>
      <w:lang w:eastAsia="es-ES_tradnl"/>
    </w:rPr>
  </w:style>
  <w:style w:type="character" w:customStyle="1" w:styleId="TextodegloboCar">
    <w:name w:val="Texto de globo Car"/>
    <w:link w:val="Textodeglobo"/>
    <w:uiPriority w:val="99"/>
    <w:semiHidden/>
    <w:rsid w:val="00174F6F"/>
    <w:rPr>
      <w:rFonts w:ascii="Tahoma" w:hAnsi="Tahoma" w:cs="Tahoma"/>
      <w:sz w:val="16"/>
      <w:szCs w:val="16"/>
    </w:rPr>
  </w:style>
  <w:style w:type="paragraph" w:styleId="Textodeglobo">
    <w:name w:val="Balloon Text"/>
    <w:basedOn w:val="Normal"/>
    <w:link w:val="TextodegloboCar"/>
    <w:uiPriority w:val="99"/>
    <w:semiHidden/>
    <w:unhideWhenUsed/>
    <w:rsid w:val="00174F6F"/>
    <w:rPr>
      <w:rFonts w:ascii="Tahoma" w:eastAsiaTheme="minorHAnsi" w:hAnsi="Tahoma" w:cs="Tahoma"/>
      <w:sz w:val="16"/>
      <w:szCs w:val="16"/>
      <w:lang w:eastAsia="en-US"/>
    </w:rPr>
  </w:style>
  <w:style w:type="character" w:customStyle="1" w:styleId="TextodegloboCar1">
    <w:name w:val="Texto de globo Car1"/>
    <w:basedOn w:val="Fuentedeprrafopredeter"/>
    <w:uiPriority w:val="99"/>
    <w:semiHidden/>
    <w:rsid w:val="00174F6F"/>
    <w:rPr>
      <w:rFonts w:ascii="Segoe UI" w:eastAsia="Times New Roman" w:hAnsi="Segoe UI" w:cs="Segoe UI"/>
      <w:sz w:val="18"/>
      <w:szCs w:val="18"/>
      <w:lang w:eastAsia="es-ES_tradnl"/>
    </w:rPr>
  </w:style>
  <w:style w:type="character" w:styleId="nfasis">
    <w:name w:val="Emphasis"/>
    <w:uiPriority w:val="20"/>
    <w:qFormat/>
    <w:rsid w:val="00174F6F"/>
    <w:rPr>
      <w:i/>
      <w:iCs/>
    </w:rPr>
  </w:style>
  <w:style w:type="character" w:styleId="Nmerodepgina">
    <w:name w:val="page number"/>
    <w:basedOn w:val="Fuentedeprrafopredeter"/>
    <w:rsid w:val="00174F6F"/>
  </w:style>
  <w:style w:type="character" w:customStyle="1" w:styleId="CarCar">
    <w:name w:val="Car Car"/>
    <w:rsid w:val="00174F6F"/>
    <w:rPr>
      <w:rFonts w:ascii="Arial" w:hAnsi="Arial" w:cs="Arial"/>
      <w:color w:val="000000"/>
      <w:sz w:val="22"/>
      <w:szCs w:val="22"/>
      <w:lang w:val="es-CO" w:eastAsia="es-ES" w:bidi="ar-SA"/>
    </w:rPr>
  </w:style>
  <w:style w:type="character" w:customStyle="1" w:styleId="Fuentedeprrafopredeter1">
    <w:name w:val="Fuente de párrafo predeter.1"/>
    <w:rsid w:val="00174F6F"/>
  </w:style>
  <w:style w:type="character" w:customStyle="1" w:styleId="TextocomentarioCar">
    <w:name w:val="Texto comentario Car"/>
    <w:link w:val="Textocomentario"/>
    <w:uiPriority w:val="99"/>
    <w:qFormat/>
    <w:rsid w:val="00174F6F"/>
    <w:rPr>
      <w:sz w:val="20"/>
      <w:szCs w:val="20"/>
    </w:rPr>
  </w:style>
  <w:style w:type="paragraph" w:styleId="Textocomentario">
    <w:name w:val="annotation text"/>
    <w:basedOn w:val="Normal"/>
    <w:link w:val="TextocomentarioCar"/>
    <w:uiPriority w:val="99"/>
    <w:unhideWhenUsed/>
    <w:qFormat/>
    <w:rsid w:val="00174F6F"/>
    <w:rPr>
      <w:rFonts w:asciiTheme="minorHAnsi" w:eastAsiaTheme="minorHAnsi" w:hAnsiTheme="minorHAnsi" w:cstheme="minorBidi"/>
      <w:sz w:val="20"/>
      <w:szCs w:val="20"/>
      <w:lang w:eastAsia="en-US"/>
    </w:rPr>
  </w:style>
  <w:style w:type="character" w:customStyle="1" w:styleId="TextocomentarioCar1">
    <w:name w:val="Texto comentario Car1"/>
    <w:basedOn w:val="Fuentedeprrafopredeter"/>
    <w:uiPriority w:val="99"/>
    <w:semiHidden/>
    <w:rsid w:val="00174F6F"/>
    <w:rPr>
      <w:rFonts w:ascii="Times New Roman" w:eastAsia="Times New Roman" w:hAnsi="Times New Roman" w:cs="Times New Roman"/>
      <w:sz w:val="20"/>
      <w:szCs w:val="20"/>
      <w:lang w:eastAsia="es-ES_tradnl"/>
    </w:rPr>
  </w:style>
  <w:style w:type="character" w:customStyle="1" w:styleId="AsuntodelcomentarioCar">
    <w:name w:val="Asunto del comentario Car"/>
    <w:link w:val="Asuntodelcomentario"/>
    <w:uiPriority w:val="99"/>
    <w:rsid w:val="00174F6F"/>
    <w:rPr>
      <w:b/>
      <w:bCs/>
      <w:sz w:val="20"/>
      <w:szCs w:val="20"/>
    </w:rPr>
  </w:style>
  <w:style w:type="paragraph" w:styleId="Asuntodelcomentario">
    <w:name w:val="annotation subject"/>
    <w:basedOn w:val="Textocomentario"/>
    <w:next w:val="Textocomentario"/>
    <w:link w:val="AsuntodelcomentarioCar"/>
    <w:uiPriority w:val="99"/>
    <w:unhideWhenUsed/>
    <w:rsid w:val="00174F6F"/>
    <w:rPr>
      <w:b/>
      <w:bCs/>
    </w:rPr>
  </w:style>
  <w:style w:type="character" w:customStyle="1" w:styleId="AsuntodelcomentarioCar1">
    <w:name w:val="Asunto del comentario Car1"/>
    <w:basedOn w:val="TextocomentarioCar1"/>
    <w:uiPriority w:val="99"/>
    <w:semiHidden/>
    <w:rsid w:val="00174F6F"/>
    <w:rPr>
      <w:rFonts w:ascii="Times New Roman" w:eastAsia="Times New Roman" w:hAnsi="Times New Roman" w:cs="Times New Roman"/>
      <w:b/>
      <w:bCs/>
      <w:sz w:val="20"/>
      <w:szCs w:val="20"/>
      <w:lang w:eastAsia="es-ES_tradnl"/>
    </w:rPr>
  </w:style>
  <w:style w:type="character" w:customStyle="1" w:styleId="apple-converted-space">
    <w:name w:val="apple-converted-space"/>
    <w:basedOn w:val="Fuentedeprrafopredeter"/>
    <w:rsid w:val="00174F6F"/>
  </w:style>
  <w:style w:type="paragraph" w:customStyle="1" w:styleId="a">
    <w:basedOn w:val="Ttulo1"/>
    <w:next w:val="Normal"/>
    <w:uiPriority w:val="39"/>
    <w:unhideWhenUsed/>
    <w:qFormat/>
    <w:rsid w:val="00174F6F"/>
    <w:pPr>
      <w:spacing w:line="276" w:lineRule="auto"/>
      <w:outlineLvl w:val="9"/>
    </w:pPr>
    <w:rPr>
      <w:lang w:eastAsia="es-CO"/>
    </w:rPr>
  </w:style>
  <w:style w:type="paragraph" w:styleId="TDC2">
    <w:name w:val="toc 2"/>
    <w:basedOn w:val="Normal"/>
    <w:next w:val="Normal"/>
    <w:autoRedefine/>
    <w:uiPriority w:val="39"/>
    <w:unhideWhenUsed/>
    <w:qFormat/>
    <w:rsid w:val="00174F6F"/>
    <w:pPr>
      <w:spacing w:after="100" w:line="276" w:lineRule="auto"/>
      <w:ind w:left="220"/>
    </w:pPr>
    <w:rPr>
      <w:sz w:val="22"/>
      <w:szCs w:val="22"/>
      <w:lang w:eastAsia="es-CO"/>
    </w:rPr>
  </w:style>
  <w:style w:type="paragraph" w:styleId="TDC1">
    <w:name w:val="toc 1"/>
    <w:basedOn w:val="Normal"/>
    <w:next w:val="Normal"/>
    <w:autoRedefine/>
    <w:uiPriority w:val="39"/>
    <w:unhideWhenUsed/>
    <w:qFormat/>
    <w:rsid w:val="00174F6F"/>
    <w:pPr>
      <w:spacing w:after="100" w:line="276" w:lineRule="auto"/>
    </w:pPr>
    <w:rPr>
      <w:sz w:val="22"/>
      <w:szCs w:val="22"/>
      <w:lang w:eastAsia="es-CO"/>
    </w:rPr>
  </w:style>
  <w:style w:type="paragraph" w:styleId="TDC3">
    <w:name w:val="toc 3"/>
    <w:basedOn w:val="Normal"/>
    <w:next w:val="Normal"/>
    <w:autoRedefine/>
    <w:uiPriority w:val="39"/>
    <w:unhideWhenUsed/>
    <w:qFormat/>
    <w:rsid w:val="00174F6F"/>
    <w:pPr>
      <w:spacing w:after="100" w:line="276" w:lineRule="auto"/>
      <w:ind w:left="440"/>
    </w:pPr>
    <w:rPr>
      <w:sz w:val="22"/>
      <w:szCs w:val="22"/>
      <w:lang w:eastAsia="es-CO"/>
    </w:rPr>
  </w:style>
  <w:style w:type="paragraph" w:customStyle="1" w:styleId="m-47764137116702705gmail-msonormal">
    <w:name w:val="m_-47764137116702705gmail-msonormal"/>
    <w:basedOn w:val="Normal"/>
    <w:rsid w:val="00174F6F"/>
    <w:pPr>
      <w:spacing w:before="100" w:beforeAutospacing="1" w:after="100" w:afterAutospacing="1"/>
    </w:pPr>
    <w:rPr>
      <w:lang w:eastAsia="es-CO"/>
    </w:rPr>
  </w:style>
  <w:style w:type="character" w:styleId="Textoennegrita">
    <w:name w:val="Strong"/>
    <w:uiPriority w:val="22"/>
    <w:qFormat/>
    <w:rsid w:val="00174F6F"/>
    <w:rPr>
      <w:b/>
      <w:bCs/>
    </w:rPr>
  </w:style>
  <w:style w:type="paragraph" w:customStyle="1" w:styleId="p1">
    <w:name w:val="p1"/>
    <w:basedOn w:val="Normal"/>
    <w:rsid w:val="00174F6F"/>
    <w:rPr>
      <w:rFonts w:ascii="Helvetica" w:hAnsi="Helvetica"/>
      <w:sz w:val="18"/>
      <w:szCs w:val="18"/>
    </w:rPr>
  </w:style>
  <w:style w:type="paragraph" w:customStyle="1" w:styleId="Default">
    <w:name w:val="Default"/>
    <w:link w:val="DefaultCar"/>
    <w:qFormat/>
    <w:rsid w:val="00174F6F"/>
    <w:pPr>
      <w:autoSpaceDE w:val="0"/>
      <w:autoSpaceDN w:val="0"/>
      <w:adjustRightInd w:val="0"/>
    </w:pPr>
    <w:rPr>
      <w:rFonts w:ascii="Century Gothic" w:hAnsi="Century Gothic" w:cs="Century Gothic"/>
      <w:color w:val="000000"/>
      <w:lang w:val="es-ES" w:eastAsia="es-ES"/>
    </w:rPr>
  </w:style>
  <w:style w:type="character" w:customStyle="1" w:styleId="DefaultCar">
    <w:name w:val="Default Car"/>
    <w:link w:val="Default"/>
    <w:locked/>
    <w:rsid w:val="00174F6F"/>
    <w:rPr>
      <w:rFonts w:ascii="Century Gothic" w:eastAsia="Times New Roman" w:hAnsi="Century Gothic" w:cs="Century Gothic"/>
      <w:color w:val="000000"/>
      <w:sz w:val="24"/>
      <w:szCs w:val="24"/>
      <w:lang w:val="es-ES" w:eastAsia="es-ES"/>
    </w:rPr>
  </w:style>
  <w:style w:type="character" w:styleId="Refdecomentario">
    <w:name w:val="annotation reference"/>
    <w:uiPriority w:val="99"/>
    <w:unhideWhenUsed/>
    <w:qFormat/>
    <w:rsid w:val="00174F6F"/>
    <w:rPr>
      <w:sz w:val="16"/>
      <w:szCs w:val="16"/>
    </w:rPr>
  </w:style>
  <w:style w:type="paragraph" w:styleId="NormalWeb">
    <w:name w:val="Normal (Web)"/>
    <w:basedOn w:val="Normal"/>
    <w:uiPriority w:val="99"/>
    <w:unhideWhenUsed/>
    <w:qFormat/>
    <w:rsid w:val="00174F6F"/>
    <w:pPr>
      <w:spacing w:before="100" w:beforeAutospacing="1" w:after="100" w:afterAutospacing="1"/>
    </w:pPr>
    <w:rPr>
      <w:lang w:eastAsia="es-CO"/>
    </w:rPr>
  </w:style>
  <w:style w:type="paragraph" w:customStyle="1" w:styleId="xm-2774082048565593747gmail-msolistparagraph">
    <w:name w:val="x_m_-2774082048565593747gmail-msolistparagraph"/>
    <w:basedOn w:val="Normal"/>
    <w:rsid w:val="00174F6F"/>
    <w:pPr>
      <w:spacing w:before="100" w:beforeAutospacing="1" w:after="100" w:afterAutospacing="1"/>
    </w:pPr>
    <w:rPr>
      <w:lang w:eastAsia="es-CO"/>
    </w:rPr>
  </w:style>
  <w:style w:type="paragraph" w:styleId="Textoindependiente">
    <w:name w:val="Body Text"/>
    <w:basedOn w:val="Normal"/>
    <w:link w:val="TextoindependienteCar"/>
    <w:uiPriority w:val="99"/>
    <w:rsid w:val="00174F6F"/>
    <w:pPr>
      <w:spacing w:line="480" w:lineRule="auto"/>
    </w:pPr>
  </w:style>
  <w:style w:type="character" w:customStyle="1" w:styleId="TextoindependienteCar">
    <w:name w:val="Texto independiente Car"/>
    <w:basedOn w:val="Fuentedeprrafopredeter"/>
    <w:link w:val="Textoindependiente"/>
    <w:uiPriority w:val="99"/>
    <w:rsid w:val="00174F6F"/>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rsid w:val="00174F6F"/>
    <w:pPr>
      <w:spacing w:line="480" w:lineRule="auto"/>
      <w:jc w:val="both"/>
    </w:pPr>
  </w:style>
  <w:style w:type="character" w:customStyle="1" w:styleId="Textoindependiente2Car">
    <w:name w:val="Texto independiente 2 Car"/>
    <w:basedOn w:val="Fuentedeprrafopredeter"/>
    <w:link w:val="Textoindependiente2"/>
    <w:rsid w:val="00174F6F"/>
    <w:rPr>
      <w:rFonts w:ascii="Times New Roman" w:eastAsia="Times New Roman" w:hAnsi="Times New Roman" w:cs="Times New Roman"/>
      <w:sz w:val="24"/>
      <w:szCs w:val="24"/>
      <w:lang w:eastAsia="es-ES_tradnl"/>
    </w:rPr>
  </w:style>
  <w:style w:type="paragraph" w:styleId="Textonotapie">
    <w:name w:val="footnote text"/>
    <w:basedOn w:val="Normal"/>
    <w:link w:val="TextonotapieCar"/>
    <w:rsid w:val="00174F6F"/>
  </w:style>
  <w:style w:type="character" w:customStyle="1" w:styleId="TextonotapieCar">
    <w:name w:val="Texto nota pie Car"/>
    <w:basedOn w:val="Fuentedeprrafopredeter"/>
    <w:link w:val="Textonotapie"/>
    <w:rsid w:val="00174F6F"/>
    <w:rPr>
      <w:rFonts w:ascii="Times New Roman" w:eastAsia="Times New Roman" w:hAnsi="Times New Roman" w:cs="Times New Roman"/>
      <w:sz w:val="24"/>
      <w:szCs w:val="24"/>
      <w:lang w:eastAsia="es-ES_tradnl"/>
    </w:rPr>
  </w:style>
  <w:style w:type="character" w:styleId="Refdenotaalpie">
    <w:name w:val="footnote reference"/>
    <w:rsid w:val="00174F6F"/>
    <w:rPr>
      <w:vertAlign w:val="superscript"/>
    </w:rPr>
  </w:style>
  <w:style w:type="paragraph" w:customStyle="1" w:styleId="Normal1">
    <w:name w:val="Normal1"/>
    <w:rsid w:val="00174F6F"/>
    <w:pPr>
      <w:widowControl w:val="0"/>
    </w:pPr>
    <w:rPr>
      <w:rFonts w:ascii="Calibri" w:eastAsia="Calibri" w:hAnsi="Calibri" w:cs="Calibri"/>
      <w:color w:val="000000"/>
      <w:lang w:val="es-ES_tradnl" w:eastAsia="es-ES"/>
    </w:rPr>
  </w:style>
  <w:style w:type="paragraph" w:customStyle="1" w:styleId="xmsonormal">
    <w:name w:val="x_msonormal"/>
    <w:basedOn w:val="Normal"/>
    <w:rsid w:val="00174F6F"/>
    <w:pPr>
      <w:spacing w:before="100" w:beforeAutospacing="1" w:after="100" w:afterAutospacing="1"/>
    </w:pPr>
    <w:rPr>
      <w:lang w:eastAsia="es-CO"/>
    </w:rPr>
  </w:style>
  <w:style w:type="character" w:customStyle="1" w:styleId="apple-tab-span">
    <w:name w:val="apple-tab-span"/>
    <w:basedOn w:val="Fuentedeprrafopredeter"/>
    <w:rsid w:val="00174F6F"/>
  </w:style>
  <w:style w:type="paragraph" w:customStyle="1" w:styleId="CENTRAR">
    <w:name w:val="CENTRAR"/>
    <w:basedOn w:val="Normal"/>
    <w:rsid w:val="00174F6F"/>
    <w:pPr>
      <w:widowControl w:val="0"/>
      <w:autoSpaceDE w:val="0"/>
      <w:autoSpaceDN w:val="0"/>
      <w:adjustRightInd w:val="0"/>
      <w:spacing w:before="34" w:after="34" w:line="220" w:lineRule="atLeast"/>
      <w:jc w:val="center"/>
    </w:pPr>
    <w:rPr>
      <w:color w:val="000000"/>
      <w:sz w:val="20"/>
      <w:szCs w:val="20"/>
      <w:lang w:val="es-ES" w:eastAsia="es-ES"/>
    </w:rPr>
  </w:style>
  <w:style w:type="character" w:customStyle="1" w:styleId="WW8Num2z0">
    <w:name w:val="WW8Num2z0"/>
    <w:rsid w:val="00174F6F"/>
  </w:style>
  <w:style w:type="paragraph" w:styleId="Revisin">
    <w:name w:val="Revision"/>
    <w:hidden/>
    <w:uiPriority w:val="99"/>
    <w:semiHidden/>
    <w:rsid w:val="00174F6F"/>
    <w:rPr>
      <w:lang w:eastAsia="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KAm4aAIEbxUfiOp9JzBzpoL6BQ==">CgMxLjAyCGguZ2pkZ3hzMgloLjMwajB6bGwyCWguMWZvYjl0ZTIJaC4zem55c2g3MgloLjJldDkycDAyCGgudHlqY3d0MgloLjNkeTZ2a20yCWguMXQzaDVzZjIJaC40ZDM0b2c4MgloLjJzOGV5bzEyCWguMTdkcDh2dTgAciExTFN4a2dVMlVtZXEzWC05WnRpNWF0elJibzJqQVJoZjE=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3258</Words>
  <Characters>18116</Characters>
  <Application>Microsoft Office Word</Application>
  <DocSecurity>0</DocSecurity>
  <Lines>489</Lines>
  <Paragraphs>227</Paragraphs>
  <ScaleCrop>false</ScaleCrop>
  <Company/>
  <LinksUpToDate>false</LinksUpToDate>
  <CharactersWithSpaces>21147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Gutierrez Guerrero</dc:creator>
  <cp:lastModifiedBy>lina nunez</cp:lastModifiedBy>
  <cp:revision>10</cp:revision>
  <dcterms:created xsi:type="dcterms:W3CDTF">2025-02-22T16:04:00Z</dcterms:created>
  <dcterms:modified xsi:type="dcterms:W3CDTF">2025-12-16T19:54:00Z</dcterms:modified>
</cp:coreProperties>
</file>