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B6D3" w14:textId="7A86AE9D" w:rsidR="00B3434F" w:rsidRPr="00E75962" w:rsidRDefault="00C968E6" w:rsidP="005B728C">
      <w:pPr>
        <w:pStyle w:val="Encabezado"/>
        <w:spacing w:after="0" w:line="240" w:lineRule="auto"/>
        <w:jc w:val="center"/>
        <w:rPr>
          <w:rFonts w:cs="Calibri"/>
          <w:b/>
          <w:spacing w:val="2"/>
        </w:rPr>
      </w:pPr>
      <w:r w:rsidRPr="005B728C">
        <w:rPr>
          <w:rFonts w:ascii="Arial" w:hAnsi="Arial" w:cs="Arial"/>
          <w:b/>
          <w:spacing w:val="2"/>
        </w:rPr>
        <w:t>FORM</w:t>
      </w:r>
      <w:r w:rsidRPr="00E75962">
        <w:rPr>
          <w:rFonts w:cs="Calibri"/>
          <w:b/>
          <w:spacing w:val="2"/>
        </w:rPr>
        <w:t>ATO</w:t>
      </w:r>
      <w:r w:rsidR="000606BD" w:rsidRPr="00E75962">
        <w:rPr>
          <w:rFonts w:cs="Calibri"/>
          <w:b/>
          <w:spacing w:val="2"/>
        </w:rPr>
        <w:t xml:space="preserve"> </w:t>
      </w:r>
      <w:proofErr w:type="spellStart"/>
      <w:r w:rsidR="000606BD" w:rsidRPr="00E75962">
        <w:rPr>
          <w:rFonts w:cs="Calibri"/>
          <w:b/>
          <w:spacing w:val="2"/>
        </w:rPr>
        <w:t>Nº</w:t>
      </w:r>
      <w:proofErr w:type="spellEnd"/>
      <w:r w:rsidR="000606BD" w:rsidRPr="00E75962">
        <w:rPr>
          <w:rFonts w:cs="Calibri"/>
          <w:b/>
          <w:spacing w:val="2"/>
        </w:rPr>
        <w:t xml:space="preserve"> </w:t>
      </w:r>
      <w:r w:rsidR="002D002B" w:rsidRPr="00E75962">
        <w:rPr>
          <w:rFonts w:cs="Calibri"/>
          <w:b/>
          <w:spacing w:val="2"/>
        </w:rPr>
        <w:t>9</w:t>
      </w:r>
      <w:r w:rsidR="005B728C" w:rsidRPr="00E75962">
        <w:rPr>
          <w:rFonts w:cs="Calibri"/>
          <w:b/>
          <w:spacing w:val="2"/>
        </w:rPr>
        <w:t xml:space="preserve"> CUMPLIMIENTO </w:t>
      </w:r>
      <w:r w:rsidR="00A130FC" w:rsidRPr="00E75962">
        <w:rPr>
          <w:rFonts w:cs="Calibri"/>
          <w:b/>
          <w:spacing w:val="2"/>
        </w:rPr>
        <w:t>DE REQUISITOS AMBIENTALES Y DE SST</w:t>
      </w:r>
    </w:p>
    <w:p w14:paraId="2F331BB3" w14:textId="77777777" w:rsidR="007D352B" w:rsidRPr="00E75962" w:rsidRDefault="007D352B" w:rsidP="005B728C">
      <w:pPr>
        <w:pStyle w:val="Encabezado"/>
        <w:spacing w:after="0" w:line="240" w:lineRule="auto"/>
        <w:jc w:val="center"/>
        <w:rPr>
          <w:rFonts w:cs="Calibri"/>
          <w:b/>
          <w:spacing w:val="2"/>
        </w:rPr>
      </w:pPr>
    </w:p>
    <w:p w14:paraId="02EEDFEE" w14:textId="77777777" w:rsidR="008E0AB6" w:rsidRPr="00E75962" w:rsidRDefault="008E0AB6" w:rsidP="008E0AB6">
      <w:pPr>
        <w:spacing w:after="0" w:line="240" w:lineRule="auto"/>
        <w:rPr>
          <w:rFonts w:cs="Calibri"/>
        </w:rPr>
      </w:pPr>
      <w:bookmarkStart w:id="0" w:name="_Hlk65175584"/>
      <w:r w:rsidRPr="00E75962">
        <w:rPr>
          <w:rFonts w:cs="Calibri"/>
        </w:rPr>
        <w:t>[Fecha]</w:t>
      </w:r>
    </w:p>
    <w:p w14:paraId="211165E2" w14:textId="77777777" w:rsidR="008E0AB6" w:rsidRPr="00E75962" w:rsidRDefault="008E0AB6" w:rsidP="008E0AB6">
      <w:pPr>
        <w:pStyle w:val="Default"/>
        <w:jc w:val="both"/>
        <w:rPr>
          <w:rFonts w:ascii="Calibri" w:hAnsi="Calibri" w:cs="Calibri"/>
          <w:color w:val="auto"/>
          <w:sz w:val="22"/>
          <w:szCs w:val="22"/>
        </w:rPr>
      </w:pPr>
    </w:p>
    <w:p w14:paraId="1D76C6D0" w14:textId="77777777" w:rsidR="00866835" w:rsidRPr="00E75962" w:rsidRDefault="008E0AB6" w:rsidP="008E0AB6">
      <w:pPr>
        <w:pStyle w:val="paragraph"/>
        <w:spacing w:before="0" w:beforeAutospacing="0" w:after="0" w:afterAutospacing="0"/>
        <w:textAlignment w:val="baseline"/>
        <w:rPr>
          <w:rStyle w:val="bcx0"/>
          <w:rFonts w:ascii="Calibri" w:eastAsia="Calibri" w:hAnsi="Calibri" w:cs="Calibri"/>
          <w:sz w:val="22"/>
          <w:szCs w:val="22"/>
        </w:rPr>
      </w:pPr>
      <w:r w:rsidRPr="00E75962">
        <w:rPr>
          <w:rStyle w:val="normaltextrun"/>
          <w:rFonts w:ascii="Calibri" w:hAnsi="Calibri" w:cs="Calibri"/>
          <w:sz w:val="22"/>
          <w:szCs w:val="22"/>
          <w:lang w:val="es-ES"/>
        </w:rPr>
        <w:t>Señores </w:t>
      </w:r>
      <w:r w:rsidRPr="00E75962">
        <w:rPr>
          <w:rStyle w:val="bcx0"/>
          <w:rFonts w:ascii="Calibri" w:eastAsia="Calibri" w:hAnsi="Calibri" w:cs="Calibri"/>
          <w:sz w:val="22"/>
          <w:szCs w:val="22"/>
        </w:rPr>
        <w:t> </w:t>
      </w:r>
    </w:p>
    <w:p w14:paraId="337E6054" w14:textId="5807A03A" w:rsidR="008E0AB6" w:rsidRPr="00E75962" w:rsidRDefault="00866835" w:rsidP="008E0AB6">
      <w:pPr>
        <w:pStyle w:val="paragraph"/>
        <w:spacing w:before="0" w:beforeAutospacing="0" w:after="0" w:afterAutospacing="0"/>
        <w:textAlignment w:val="baseline"/>
        <w:rPr>
          <w:rFonts w:ascii="Calibri" w:hAnsi="Calibri" w:cs="Calibri"/>
          <w:sz w:val="22"/>
          <w:szCs w:val="22"/>
        </w:rPr>
      </w:pPr>
      <w:r w:rsidRPr="00E75962">
        <w:rPr>
          <w:rStyle w:val="bcx0"/>
          <w:rFonts w:ascii="Calibri" w:eastAsia="Calibri" w:hAnsi="Calibri" w:cs="Calibri"/>
          <w:sz w:val="22"/>
          <w:szCs w:val="22"/>
        </w:rPr>
        <w:t>Centro para el Desarrollo Agroecológico y Agroindustrial</w:t>
      </w:r>
      <w:r w:rsidR="008E0AB6" w:rsidRPr="00E75962">
        <w:rPr>
          <w:rFonts w:ascii="Calibri" w:hAnsi="Calibri" w:cs="Calibri"/>
          <w:sz w:val="22"/>
          <w:szCs w:val="22"/>
        </w:rPr>
        <w:br/>
      </w:r>
      <w:r w:rsidR="008E0AB6" w:rsidRPr="00E75962">
        <w:rPr>
          <w:rStyle w:val="normaltextrun"/>
          <w:rFonts w:ascii="Calibri" w:hAnsi="Calibri" w:cs="Calibri"/>
          <w:b/>
          <w:bCs/>
          <w:sz w:val="22"/>
          <w:szCs w:val="22"/>
          <w:lang w:val="es-ES"/>
        </w:rPr>
        <w:t>Servicio Nacional de Aprendizaje – SENA</w:t>
      </w:r>
      <w:r w:rsidR="008E0AB6" w:rsidRPr="00E75962">
        <w:rPr>
          <w:rStyle w:val="normaltextrun"/>
          <w:rFonts w:ascii="Calibri" w:hAnsi="Calibri" w:cs="Calibri"/>
          <w:sz w:val="22"/>
          <w:szCs w:val="22"/>
          <w:lang w:val="es-ES"/>
        </w:rPr>
        <w:t> </w:t>
      </w:r>
      <w:r w:rsidR="008E0AB6" w:rsidRPr="00E75962">
        <w:rPr>
          <w:rStyle w:val="eop"/>
          <w:rFonts w:ascii="Calibri" w:hAnsi="Calibri" w:cs="Calibri"/>
          <w:sz w:val="22"/>
          <w:szCs w:val="22"/>
        </w:rPr>
        <w:t> </w:t>
      </w:r>
    </w:p>
    <w:p w14:paraId="122EC5F8" w14:textId="0A6B101D" w:rsidR="008E0AB6" w:rsidRDefault="008E0AB6" w:rsidP="006C6B06">
      <w:pPr>
        <w:pStyle w:val="paragraph"/>
        <w:spacing w:before="0" w:beforeAutospacing="0" w:after="0" w:afterAutospacing="0"/>
        <w:textAlignment w:val="baseline"/>
        <w:rPr>
          <w:rStyle w:val="eop"/>
          <w:rFonts w:ascii="Calibri" w:hAnsi="Calibri" w:cs="Calibri"/>
          <w:sz w:val="22"/>
          <w:szCs w:val="22"/>
        </w:rPr>
      </w:pPr>
      <w:r w:rsidRPr="00E75962">
        <w:rPr>
          <w:rStyle w:val="normaltextrun"/>
          <w:rFonts w:ascii="Calibri" w:hAnsi="Calibri" w:cs="Calibri"/>
          <w:sz w:val="22"/>
          <w:szCs w:val="22"/>
          <w:lang w:val="es-ES"/>
        </w:rPr>
        <w:t>Ciudad.</w:t>
      </w:r>
    </w:p>
    <w:p w14:paraId="23AC30D2" w14:textId="77777777" w:rsidR="006C6B06" w:rsidRPr="006C6B06" w:rsidRDefault="006C6B06" w:rsidP="006C6B06">
      <w:pPr>
        <w:pStyle w:val="paragraph"/>
        <w:spacing w:before="0" w:beforeAutospacing="0" w:after="0" w:afterAutospacing="0"/>
        <w:textAlignment w:val="baseline"/>
        <w:rPr>
          <w:rFonts w:ascii="Calibri" w:hAnsi="Calibri" w:cs="Calibri"/>
          <w:sz w:val="22"/>
          <w:szCs w:val="22"/>
        </w:rPr>
      </w:pPr>
    </w:p>
    <w:bookmarkEnd w:id="0"/>
    <w:p w14:paraId="130F4262" w14:textId="2FB6D38D" w:rsidR="00810EAD" w:rsidRPr="00E75962" w:rsidRDefault="00810EAD" w:rsidP="00810EAD">
      <w:pPr>
        <w:pStyle w:val="paragraph"/>
        <w:spacing w:before="0" w:beforeAutospacing="0" w:after="0" w:afterAutospacing="0"/>
        <w:jc w:val="both"/>
        <w:textAlignment w:val="baseline"/>
        <w:rPr>
          <w:rStyle w:val="Nmerodepgina"/>
          <w:rFonts w:ascii="Calibri" w:eastAsia="Calibri" w:hAnsi="Calibri" w:cs="Calibri"/>
          <w:b/>
          <w:bCs/>
          <w:color w:val="000000" w:themeColor="text1"/>
          <w:sz w:val="22"/>
          <w:szCs w:val="22"/>
          <w:lang w:eastAsia="en-US"/>
        </w:rPr>
      </w:pPr>
      <w:r w:rsidRPr="00E75962">
        <w:rPr>
          <w:rStyle w:val="normaltextrun"/>
          <w:rFonts w:ascii="Calibri" w:hAnsi="Calibri" w:cs="Calibri"/>
          <w:b/>
          <w:bCs/>
          <w:sz w:val="22"/>
          <w:szCs w:val="22"/>
          <w:lang w:val="es-ES"/>
        </w:rPr>
        <w:t>Asunto: </w:t>
      </w:r>
      <w:r w:rsidR="00173515" w:rsidRPr="00E75962">
        <w:rPr>
          <w:rStyle w:val="normaltextrun"/>
          <w:rFonts w:ascii="Calibri" w:hAnsi="Calibri" w:cs="Calibri"/>
          <w:b/>
          <w:bCs/>
          <w:sz w:val="22"/>
          <w:szCs w:val="22"/>
          <w:lang w:val="es-ES"/>
        </w:rPr>
        <w:t xml:space="preserve">Selección </w:t>
      </w:r>
      <w:r w:rsidR="00F0523C" w:rsidRPr="00E75962">
        <w:rPr>
          <w:rStyle w:val="normaltextrun"/>
          <w:rFonts w:ascii="Calibri" w:hAnsi="Calibri" w:cs="Calibri"/>
          <w:b/>
          <w:bCs/>
          <w:sz w:val="22"/>
          <w:szCs w:val="22"/>
          <w:lang w:val="es-ES"/>
        </w:rPr>
        <w:t>Mínima</w:t>
      </w:r>
      <w:r w:rsidR="002D002B" w:rsidRPr="00E75962">
        <w:rPr>
          <w:rStyle w:val="normaltextrun"/>
          <w:rFonts w:ascii="Calibri" w:hAnsi="Calibri" w:cs="Calibri"/>
          <w:b/>
          <w:bCs/>
          <w:sz w:val="22"/>
          <w:szCs w:val="22"/>
          <w:lang w:val="es-ES"/>
        </w:rPr>
        <w:t xml:space="preserve"> </w:t>
      </w:r>
      <w:r w:rsidR="00EB5A86" w:rsidRPr="00E75962">
        <w:rPr>
          <w:rStyle w:val="normaltextrun"/>
          <w:rFonts w:ascii="Calibri" w:hAnsi="Calibri" w:cs="Calibri"/>
          <w:b/>
          <w:bCs/>
          <w:sz w:val="22"/>
          <w:szCs w:val="22"/>
          <w:lang w:val="es-ES"/>
        </w:rPr>
        <w:t xml:space="preserve">Cuantía </w:t>
      </w:r>
      <w:r w:rsidR="00DA5F3A" w:rsidRPr="00E75962">
        <w:rPr>
          <w:rFonts w:ascii="Calibri" w:eastAsia="Calibri" w:hAnsi="Calibri" w:cs="Calibri"/>
          <w:lang w:eastAsia="en-US"/>
        </w:rPr>
        <w:t>MC-ATL-CDAA-00</w:t>
      </w:r>
      <w:r w:rsidR="00DA457A">
        <w:rPr>
          <w:rFonts w:ascii="Calibri" w:eastAsia="Calibri" w:hAnsi="Calibri" w:cs="Calibri"/>
          <w:lang w:eastAsia="en-US"/>
        </w:rPr>
        <w:t>4</w:t>
      </w:r>
      <w:r w:rsidR="00265735">
        <w:rPr>
          <w:rFonts w:ascii="Calibri" w:eastAsia="Calibri" w:hAnsi="Calibri" w:cs="Calibri"/>
          <w:lang w:eastAsia="en-US"/>
        </w:rPr>
        <w:t>6</w:t>
      </w:r>
      <w:r w:rsidR="00DA5F3A" w:rsidRPr="00E75962">
        <w:rPr>
          <w:rFonts w:ascii="Calibri" w:eastAsia="Calibri" w:hAnsi="Calibri" w:cs="Calibri"/>
          <w:lang w:eastAsia="en-US"/>
        </w:rPr>
        <w:t>-2025</w:t>
      </w:r>
    </w:p>
    <w:p w14:paraId="4B7271AF" w14:textId="77777777" w:rsidR="00810EAD" w:rsidRPr="00E75962" w:rsidRDefault="00810EAD" w:rsidP="00810EAD">
      <w:pPr>
        <w:pStyle w:val="Default"/>
        <w:jc w:val="both"/>
        <w:rPr>
          <w:rFonts w:ascii="Calibri" w:hAnsi="Calibri" w:cs="Calibri"/>
          <w:b/>
          <w:color w:val="auto"/>
          <w:sz w:val="22"/>
          <w:szCs w:val="22"/>
        </w:rPr>
      </w:pPr>
    </w:p>
    <w:p w14:paraId="00B0E0BC" w14:textId="13DEA822" w:rsidR="00E75962" w:rsidRPr="00E75962" w:rsidRDefault="00810EAD" w:rsidP="00DA457A">
      <w:pPr>
        <w:spacing w:after="0" w:line="240" w:lineRule="auto"/>
        <w:jc w:val="both"/>
        <w:rPr>
          <w:rStyle w:val="Nmerodepgina"/>
          <w:rFonts w:cs="Calibri"/>
        </w:rPr>
      </w:pPr>
      <w:r w:rsidRPr="00E75962">
        <w:rPr>
          <w:rFonts w:cs="Calibri"/>
          <w:b/>
        </w:rPr>
        <w:t>Objeto</w:t>
      </w:r>
      <w:r w:rsidR="002D002B" w:rsidRPr="00E75962">
        <w:rPr>
          <w:rFonts w:cs="Calibri"/>
        </w:rPr>
        <w:t xml:space="preserve"> </w:t>
      </w:r>
    </w:p>
    <w:p w14:paraId="6E361F8A" w14:textId="77777777" w:rsidR="00287715" w:rsidRPr="00E75962" w:rsidRDefault="00287715" w:rsidP="00E87950">
      <w:pPr>
        <w:spacing w:line="256" w:lineRule="auto"/>
        <w:jc w:val="both"/>
        <w:rPr>
          <w:rFonts w:cs="Calibri"/>
        </w:rPr>
      </w:pPr>
    </w:p>
    <w:p w14:paraId="64127656" w14:textId="0256EAD9" w:rsidR="004C35BE" w:rsidRDefault="005B728C" w:rsidP="00287715">
      <w:pPr>
        <w:spacing w:line="256" w:lineRule="auto"/>
        <w:jc w:val="both"/>
        <w:rPr>
          <w:rFonts w:cs="Calibri"/>
          <w:b/>
        </w:rPr>
      </w:pPr>
      <w:r w:rsidRPr="00E75962">
        <w:rPr>
          <w:rFonts w:cs="Calibri"/>
          <w:b/>
        </w:rPr>
        <w:t xml:space="preserve">CARTA DE COMPROMISO CUMPLIMIENTO DE </w:t>
      </w:r>
      <w:r w:rsidR="00AE503F" w:rsidRPr="00E75962">
        <w:rPr>
          <w:rFonts w:cs="Calibri"/>
          <w:b/>
        </w:rPr>
        <w:t>REQUISITOS AMBIENTALES Y DE SST DURANTE LA ETAPA CONTRACTUAL</w:t>
      </w:r>
    </w:p>
    <w:tbl>
      <w:tblPr>
        <w:tblW w:w="0" w:type="auto"/>
        <w:tblInd w:w="80" w:type="dxa"/>
        <w:tblCellMar>
          <w:left w:w="70" w:type="dxa"/>
          <w:right w:w="70" w:type="dxa"/>
        </w:tblCellMar>
        <w:tblLook w:val="04A0" w:firstRow="1" w:lastRow="0" w:firstColumn="1" w:lastColumn="0" w:noHBand="0" w:noVBand="1"/>
      </w:tblPr>
      <w:tblGrid>
        <w:gridCol w:w="5162"/>
        <w:gridCol w:w="1099"/>
        <w:gridCol w:w="308"/>
        <w:gridCol w:w="421"/>
        <w:gridCol w:w="490"/>
        <w:gridCol w:w="1268"/>
      </w:tblGrid>
      <w:tr w:rsidR="00265735" w:rsidRPr="00265735" w14:paraId="013265D6" w14:textId="77777777" w:rsidTr="00EE781D">
        <w:trPr>
          <w:trHeight w:val="162"/>
        </w:trPr>
        <w:tc>
          <w:tcPr>
            <w:tcW w:w="0" w:type="auto"/>
            <w:vMerge w:val="restart"/>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B7E57E3"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DESCRIPCIÓN DEL CRITERIO</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18FE7D94"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ETAPA</w:t>
            </w:r>
          </w:p>
        </w:tc>
        <w:tc>
          <w:tcPr>
            <w:tcW w:w="0" w:type="auto"/>
            <w:gridSpan w:val="3"/>
            <w:tcBorders>
              <w:top w:val="single" w:sz="4" w:space="0" w:color="auto"/>
              <w:left w:val="single" w:sz="4" w:space="0" w:color="auto"/>
              <w:bottom w:val="single" w:sz="4" w:space="0" w:color="auto"/>
              <w:right w:val="single" w:sz="4" w:space="0" w:color="auto"/>
            </w:tcBorders>
            <w:shd w:val="clear" w:color="000000" w:fill="404040"/>
            <w:vAlign w:val="center"/>
            <w:hideMark/>
          </w:tcPr>
          <w:p w14:paraId="76244FA2"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CUMPLIMIENTO</w:t>
            </w:r>
          </w:p>
        </w:tc>
        <w:tc>
          <w:tcPr>
            <w:tcW w:w="0" w:type="auto"/>
            <w:tcBorders>
              <w:top w:val="single" w:sz="4" w:space="0" w:color="auto"/>
              <w:left w:val="single" w:sz="4" w:space="0" w:color="auto"/>
              <w:bottom w:val="single" w:sz="4" w:space="0" w:color="auto"/>
              <w:right w:val="single" w:sz="4" w:space="0" w:color="auto"/>
            </w:tcBorders>
            <w:shd w:val="clear" w:color="000000" w:fill="404040"/>
            <w:vAlign w:val="center"/>
            <w:hideMark/>
          </w:tcPr>
          <w:p w14:paraId="6A0FF4E2"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 xml:space="preserve">OBSERVACIONES </w:t>
            </w:r>
          </w:p>
        </w:tc>
      </w:tr>
      <w:tr w:rsidR="00265735" w:rsidRPr="00265735" w14:paraId="78D8A680" w14:textId="77777777" w:rsidTr="00EE781D">
        <w:trPr>
          <w:trHeight w:val="70"/>
        </w:trPr>
        <w:tc>
          <w:tcPr>
            <w:tcW w:w="0" w:type="auto"/>
            <w:vMerge/>
            <w:tcBorders>
              <w:top w:val="single" w:sz="4" w:space="0" w:color="auto"/>
              <w:left w:val="single" w:sz="8" w:space="0" w:color="auto"/>
              <w:bottom w:val="nil"/>
              <w:right w:val="single" w:sz="4" w:space="0" w:color="auto"/>
            </w:tcBorders>
            <w:vAlign w:val="center"/>
            <w:hideMark/>
          </w:tcPr>
          <w:p w14:paraId="05796D28" w14:textId="77777777" w:rsidR="00265735" w:rsidRPr="00265735" w:rsidRDefault="00265735" w:rsidP="00265735">
            <w:pPr>
              <w:spacing w:line="256" w:lineRule="auto"/>
              <w:jc w:val="both"/>
              <w:rPr>
                <w:rFonts w:cs="Calibri"/>
                <w:b/>
                <w:bCs/>
                <w:sz w:val="16"/>
                <w:szCs w:val="16"/>
              </w:rPr>
            </w:pPr>
          </w:p>
        </w:tc>
        <w:tc>
          <w:tcPr>
            <w:tcW w:w="0" w:type="auto"/>
            <w:vMerge/>
            <w:tcBorders>
              <w:top w:val="single" w:sz="4" w:space="0" w:color="auto"/>
              <w:left w:val="single" w:sz="4" w:space="0" w:color="auto"/>
              <w:bottom w:val="nil"/>
              <w:right w:val="single" w:sz="4" w:space="0" w:color="auto"/>
            </w:tcBorders>
            <w:vAlign w:val="center"/>
            <w:hideMark/>
          </w:tcPr>
          <w:p w14:paraId="1E5D43AB"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nil"/>
              <w:right w:val="single" w:sz="4" w:space="0" w:color="auto"/>
            </w:tcBorders>
            <w:shd w:val="clear" w:color="000000" w:fill="404040"/>
            <w:vAlign w:val="center"/>
            <w:hideMark/>
          </w:tcPr>
          <w:p w14:paraId="7AF9B591"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SI</w:t>
            </w:r>
          </w:p>
        </w:tc>
        <w:tc>
          <w:tcPr>
            <w:tcW w:w="0" w:type="auto"/>
            <w:tcBorders>
              <w:top w:val="single" w:sz="4" w:space="0" w:color="auto"/>
              <w:left w:val="nil"/>
              <w:bottom w:val="nil"/>
              <w:right w:val="single" w:sz="4" w:space="0" w:color="auto"/>
            </w:tcBorders>
            <w:shd w:val="clear" w:color="000000" w:fill="404040"/>
            <w:vAlign w:val="center"/>
            <w:hideMark/>
          </w:tcPr>
          <w:p w14:paraId="58B7704D"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NO</w:t>
            </w:r>
          </w:p>
        </w:tc>
        <w:tc>
          <w:tcPr>
            <w:tcW w:w="0" w:type="auto"/>
            <w:tcBorders>
              <w:top w:val="single" w:sz="4" w:space="0" w:color="auto"/>
              <w:left w:val="nil"/>
              <w:bottom w:val="nil"/>
              <w:right w:val="single" w:sz="4" w:space="0" w:color="auto"/>
            </w:tcBorders>
            <w:shd w:val="clear" w:color="000000" w:fill="404040"/>
            <w:vAlign w:val="center"/>
            <w:hideMark/>
          </w:tcPr>
          <w:p w14:paraId="105C1C82"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N/A</w:t>
            </w:r>
          </w:p>
        </w:tc>
        <w:tc>
          <w:tcPr>
            <w:tcW w:w="0" w:type="auto"/>
            <w:tcBorders>
              <w:top w:val="single" w:sz="4" w:space="0" w:color="auto"/>
              <w:left w:val="nil"/>
              <w:bottom w:val="nil"/>
              <w:right w:val="single" w:sz="8" w:space="0" w:color="000000"/>
            </w:tcBorders>
            <w:shd w:val="clear" w:color="000000" w:fill="404040"/>
            <w:vAlign w:val="center"/>
            <w:hideMark/>
          </w:tcPr>
          <w:p w14:paraId="38BE553C" w14:textId="77777777" w:rsidR="00265735" w:rsidRPr="00265735" w:rsidRDefault="00265735" w:rsidP="00265735">
            <w:pPr>
              <w:spacing w:line="256" w:lineRule="auto"/>
              <w:jc w:val="both"/>
              <w:rPr>
                <w:rFonts w:cs="Calibri"/>
                <w:b/>
                <w:bCs/>
                <w:sz w:val="16"/>
                <w:szCs w:val="16"/>
              </w:rPr>
            </w:pPr>
          </w:p>
        </w:tc>
      </w:tr>
      <w:tr w:rsidR="00265735" w:rsidRPr="00265735" w14:paraId="6A5AC250" w14:textId="77777777" w:rsidTr="00EE781D">
        <w:trPr>
          <w:trHeight w:val="350"/>
        </w:trPr>
        <w:tc>
          <w:tcPr>
            <w:tcW w:w="0" w:type="auto"/>
            <w:gridSpan w:val="6"/>
            <w:tcBorders>
              <w:top w:val="single" w:sz="4" w:space="0" w:color="auto"/>
              <w:left w:val="single" w:sz="8" w:space="0" w:color="auto"/>
              <w:bottom w:val="single" w:sz="4" w:space="0" w:color="auto"/>
              <w:right w:val="single" w:sz="8" w:space="0" w:color="000000"/>
            </w:tcBorders>
            <w:shd w:val="clear" w:color="404040" w:fill="404040"/>
            <w:vAlign w:val="center"/>
            <w:hideMark/>
          </w:tcPr>
          <w:p w14:paraId="2A78762F"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CUMPLIMIENTO DE REQUISITOS LEGALES SG-SST APLICABLES A TODOS LOS CONTRATOS DE BIENES Y SERVICIOS</w:t>
            </w:r>
          </w:p>
        </w:tc>
      </w:tr>
      <w:tr w:rsidR="00265735" w:rsidRPr="00265735" w14:paraId="4FEEEE5F" w14:textId="77777777" w:rsidTr="00EE781D">
        <w:trPr>
          <w:trHeight w:val="549"/>
        </w:trPr>
        <w:tc>
          <w:tcPr>
            <w:tcW w:w="0" w:type="auto"/>
            <w:tcBorders>
              <w:top w:val="single" w:sz="4" w:space="0" w:color="auto"/>
              <w:left w:val="single" w:sz="4" w:space="0" w:color="auto"/>
              <w:bottom w:val="single" w:sz="4" w:space="0" w:color="auto"/>
              <w:right w:val="single" w:sz="4" w:space="0" w:color="auto"/>
            </w:tcBorders>
            <w:vAlign w:val="center"/>
            <w:hideMark/>
          </w:tcPr>
          <w:p w14:paraId="36DD5DB7" w14:textId="77777777" w:rsidR="00265735" w:rsidRPr="00265735" w:rsidRDefault="00265735" w:rsidP="00265735">
            <w:pPr>
              <w:spacing w:line="256" w:lineRule="auto"/>
              <w:jc w:val="both"/>
              <w:rPr>
                <w:rFonts w:cs="Calibri"/>
                <w:sz w:val="16"/>
                <w:szCs w:val="16"/>
              </w:rPr>
            </w:pPr>
            <w:r w:rsidRPr="00265735">
              <w:rPr>
                <w:rFonts w:cs="Calibri"/>
                <w:sz w:val="16"/>
                <w:szCs w:val="16"/>
              </w:rPr>
              <w:t>Opción 1:</w:t>
            </w:r>
          </w:p>
          <w:p w14:paraId="65610979"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1. Certificado de implementación del SG-SST firmada por el Representante Legal y </w:t>
            </w:r>
            <w:proofErr w:type="gramStart"/>
            <w:r w:rsidRPr="00265735">
              <w:rPr>
                <w:rFonts w:cs="Calibri"/>
                <w:sz w:val="16"/>
                <w:szCs w:val="16"/>
              </w:rPr>
              <w:t>Responsable</w:t>
            </w:r>
            <w:proofErr w:type="gramEnd"/>
            <w:r w:rsidRPr="00265735">
              <w:rPr>
                <w:rFonts w:cs="Calibri"/>
                <w:sz w:val="16"/>
                <w:szCs w:val="16"/>
              </w:rPr>
              <w:t xml:space="preserve"> del SG-SST</w:t>
            </w:r>
          </w:p>
          <w:p w14:paraId="56B5588C" w14:textId="77777777" w:rsidR="00265735" w:rsidRPr="00265735" w:rsidRDefault="00265735" w:rsidP="00265735">
            <w:pPr>
              <w:spacing w:line="256" w:lineRule="auto"/>
              <w:jc w:val="both"/>
              <w:rPr>
                <w:rFonts w:cs="Calibri"/>
                <w:sz w:val="16"/>
                <w:szCs w:val="16"/>
              </w:rPr>
            </w:pPr>
          </w:p>
          <w:p w14:paraId="0612DACA"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2. Fotocopia de cédula, Certificado Vigente Curso de SG-SST de 50 Horas o su actualización y/o Curso de 20 </w:t>
            </w:r>
            <w:proofErr w:type="gramStart"/>
            <w:r w:rsidRPr="00265735">
              <w:rPr>
                <w:rFonts w:cs="Calibri"/>
                <w:sz w:val="16"/>
                <w:szCs w:val="16"/>
              </w:rPr>
              <w:t>Horas  y</w:t>
            </w:r>
            <w:proofErr w:type="gramEnd"/>
            <w:r w:rsidRPr="00265735">
              <w:rPr>
                <w:rFonts w:cs="Calibri"/>
                <w:sz w:val="16"/>
                <w:szCs w:val="16"/>
              </w:rPr>
              <w:t xml:space="preserve"> licencia de seguridad y salud en el trabajo del profesional del Responsable del SG-SST. </w:t>
            </w:r>
          </w:p>
          <w:p w14:paraId="1C602863" w14:textId="77777777" w:rsidR="00265735" w:rsidRPr="00265735" w:rsidRDefault="00265735" w:rsidP="00265735">
            <w:pPr>
              <w:spacing w:line="256" w:lineRule="auto"/>
              <w:jc w:val="both"/>
              <w:rPr>
                <w:rFonts w:cs="Calibri"/>
                <w:sz w:val="16"/>
                <w:szCs w:val="16"/>
              </w:rPr>
            </w:pPr>
          </w:p>
          <w:p w14:paraId="2FFA2FDD" w14:textId="77777777" w:rsidR="00265735" w:rsidRPr="00265735" w:rsidRDefault="00265735" w:rsidP="00265735">
            <w:pPr>
              <w:spacing w:line="256" w:lineRule="auto"/>
              <w:jc w:val="both"/>
              <w:rPr>
                <w:rFonts w:cs="Calibri"/>
                <w:sz w:val="16"/>
                <w:szCs w:val="16"/>
              </w:rPr>
            </w:pPr>
            <w:r w:rsidRPr="00265735">
              <w:rPr>
                <w:rFonts w:cs="Calibri"/>
                <w:sz w:val="16"/>
                <w:szCs w:val="16"/>
              </w:rPr>
              <w:t>3. Certificación de autoevaluación de estándares mínimos emitido por ARL.</w:t>
            </w:r>
          </w:p>
          <w:p w14:paraId="2C0AF938" w14:textId="77777777" w:rsidR="00265735" w:rsidRPr="00265735" w:rsidRDefault="00265735" w:rsidP="00265735">
            <w:pPr>
              <w:spacing w:line="256" w:lineRule="auto"/>
              <w:jc w:val="both"/>
              <w:rPr>
                <w:rFonts w:cs="Calibri"/>
                <w:sz w:val="16"/>
                <w:szCs w:val="16"/>
              </w:rPr>
            </w:pPr>
          </w:p>
          <w:p w14:paraId="3C079B35"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Opción 2: </w:t>
            </w:r>
          </w:p>
          <w:p w14:paraId="0ADA0D22"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1. Certificado de implementación del SG-SST firmada por el Representante Legal y </w:t>
            </w:r>
            <w:proofErr w:type="gramStart"/>
            <w:r w:rsidRPr="00265735">
              <w:rPr>
                <w:rFonts w:cs="Calibri"/>
                <w:sz w:val="16"/>
                <w:szCs w:val="16"/>
              </w:rPr>
              <w:t>Responsable</w:t>
            </w:r>
            <w:proofErr w:type="gramEnd"/>
            <w:r w:rsidRPr="00265735">
              <w:rPr>
                <w:rFonts w:cs="Calibri"/>
                <w:sz w:val="16"/>
                <w:szCs w:val="16"/>
              </w:rPr>
              <w:t xml:space="preserve"> del SG-SST</w:t>
            </w:r>
          </w:p>
          <w:p w14:paraId="6A3692C3" w14:textId="77777777" w:rsidR="00265735" w:rsidRPr="00265735" w:rsidRDefault="00265735" w:rsidP="00265735">
            <w:pPr>
              <w:spacing w:line="256" w:lineRule="auto"/>
              <w:jc w:val="both"/>
              <w:rPr>
                <w:rFonts w:cs="Calibri"/>
                <w:sz w:val="16"/>
                <w:szCs w:val="16"/>
              </w:rPr>
            </w:pPr>
          </w:p>
          <w:p w14:paraId="4AA932A2"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2. Fotocopia de cédula, Certificado Vigente Curso de SG-SST de 50 Horas o su actualización y/o Curso de 20 </w:t>
            </w:r>
            <w:proofErr w:type="gramStart"/>
            <w:r w:rsidRPr="00265735">
              <w:rPr>
                <w:rFonts w:cs="Calibri"/>
                <w:sz w:val="16"/>
                <w:szCs w:val="16"/>
              </w:rPr>
              <w:t>Horas  y</w:t>
            </w:r>
            <w:proofErr w:type="gramEnd"/>
            <w:r w:rsidRPr="00265735">
              <w:rPr>
                <w:rFonts w:cs="Calibri"/>
                <w:sz w:val="16"/>
                <w:szCs w:val="16"/>
              </w:rPr>
              <w:t xml:space="preserve"> licencia de seguridad y salud en el trabajo del profesional del Responsable del SG-SST. </w:t>
            </w:r>
          </w:p>
          <w:p w14:paraId="58084AFD" w14:textId="77777777" w:rsidR="00265735" w:rsidRPr="00265735" w:rsidRDefault="00265735" w:rsidP="00265735">
            <w:pPr>
              <w:spacing w:line="256" w:lineRule="auto"/>
              <w:jc w:val="both"/>
              <w:rPr>
                <w:rFonts w:cs="Calibri"/>
                <w:sz w:val="16"/>
                <w:szCs w:val="16"/>
              </w:rPr>
            </w:pPr>
          </w:p>
          <w:p w14:paraId="5131B974" w14:textId="77777777" w:rsidR="00265735" w:rsidRPr="00265735" w:rsidRDefault="00265735" w:rsidP="00265735">
            <w:pPr>
              <w:spacing w:line="256" w:lineRule="auto"/>
              <w:jc w:val="both"/>
              <w:rPr>
                <w:rFonts w:cs="Calibri"/>
                <w:sz w:val="16"/>
                <w:szCs w:val="16"/>
              </w:rPr>
            </w:pPr>
            <w:r w:rsidRPr="00265735">
              <w:rPr>
                <w:rFonts w:cs="Calibri"/>
                <w:sz w:val="16"/>
                <w:szCs w:val="16"/>
              </w:rPr>
              <w:lastRenderedPageBreak/>
              <w:t xml:space="preserve">3. Certificación de autoevaluación emitida por Ministerio de Trabajo del año inmediatamente anterior - </w:t>
            </w:r>
            <w:proofErr w:type="spellStart"/>
            <w:r w:rsidRPr="00265735">
              <w:rPr>
                <w:rFonts w:cs="Calibri"/>
                <w:sz w:val="16"/>
                <w:szCs w:val="16"/>
              </w:rPr>
              <w:t>Dec</w:t>
            </w:r>
            <w:proofErr w:type="spellEnd"/>
            <w:r w:rsidRPr="00265735">
              <w:rPr>
                <w:rFonts w:cs="Calibri"/>
                <w:sz w:val="16"/>
                <w:szCs w:val="16"/>
              </w:rPr>
              <w:t xml:space="preserve">. 1072/2015(2.2.4.6.1) y Res 0312-2019. </w:t>
            </w:r>
          </w:p>
          <w:p w14:paraId="7BA48668" w14:textId="77777777" w:rsidR="00265735" w:rsidRPr="00265735" w:rsidRDefault="00265735" w:rsidP="00265735">
            <w:pPr>
              <w:spacing w:line="256" w:lineRule="auto"/>
              <w:jc w:val="both"/>
              <w:rPr>
                <w:rFonts w:cs="Calibri"/>
                <w:sz w:val="16"/>
                <w:szCs w:val="16"/>
              </w:rPr>
            </w:pPr>
          </w:p>
          <w:p w14:paraId="71C539DE"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**Nota: Para las opciones 1 y 2 incluir el respectivo plan de mejora </w:t>
            </w:r>
            <w:proofErr w:type="gramStart"/>
            <w:r w:rsidRPr="00265735">
              <w:rPr>
                <w:rFonts w:cs="Calibri"/>
                <w:sz w:val="16"/>
                <w:szCs w:val="16"/>
              </w:rPr>
              <w:t>de acuerdo a</w:t>
            </w:r>
            <w:proofErr w:type="gramEnd"/>
            <w:r w:rsidRPr="00265735">
              <w:rPr>
                <w:rFonts w:cs="Calibri"/>
                <w:sz w:val="16"/>
                <w:szCs w:val="16"/>
              </w:rPr>
              <w:t xml:space="preserve"> la autoevaluación de estándares mínimos aplicables; si el puntaje obtenido es menor al 85%</w:t>
            </w:r>
          </w:p>
        </w:tc>
        <w:tc>
          <w:tcPr>
            <w:tcW w:w="0" w:type="auto"/>
            <w:tcBorders>
              <w:top w:val="single" w:sz="4" w:space="0" w:color="auto"/>
              <w:left w:val="nil"/>
              <w:bottom w:val="single" w:sz="4" w:space="0" w:color="auto"/>
              <w:right w:val="single" w:sz="4" w:space="0" w:color="auto"/>
            </w:tcBorders>
            <w:vAlign w:val="center"/>
            <w:hideMark/>
          </w:tcPr>
          <w:p w14:paraId="3649DDAE" w14:textId="77777777" w:rsidR="00265735" w:rsidRPr="00265735" w:rsidRDefault="00265735" w:rsidP="00265735">
            <w:pPr>
              <w:spacing w:line="256" w:lineRule="auto"/>
              <w:jc w:val="both"/>
              <w:rPr>
                <w:rFonts w:cs="Calibri"/>
                <w:sz w:val="16"/>
                <w:szCs w:val="16"/>
              </w:rPr>
            </w:pPr>
            <w:r w:rsidRPr="00265735">
              <w:rPr>
                <w:rFonts w:cs="Calibri"/>
                <w:sz w:val="16"/>
                <w:szCs w:val="16"/>
              </w:rPr>
              <w:lastRenderedPageBreak/>
              <w:t>Contractual</w:t>
            </w:r>
          </w:p>
        </w:tc>
        <w:tc>
          <w:tcPr>
            <w:tcW w:w="0" w:type="auto"/>
            <w:tcBorders>
              <w:top w:val="single" w:sz="4" w:space="0" w:color="auto"/>
              <w:left w:val="nil"/>
              <w:bottom w:val="single" w:sz="4" w:space="0" w:color="auto"/>
              <w:right w:val="single" w:sz="4" w:space="0" w:color="auto"/>
            </w:tcBorders>
            <w:vAlign w:val="bottom"/>
            <w:hideMark/>
          </w:tcPr>
          <w:p w14:paraId="4ACA2291"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 </w:t>
            </w:r>
          </w:p>
        </w:tc>
        <w:tc>
          <w:tcPr>
            <w:tcW w:w="0" w:type="auto"/>
            <w:tcBorders>
              <w:top w:val="single" w:sz="4" w:space="0" w:color="auto"/>
              <w:left w:val="nil"/>
              <w:bottom w:val="single" w:sz="4" w:space="0" w:color="auto"/>
              <w:right w:val="single" w:sz="4" w:space="0" w:color="auto"/>
            </w:tcBorders>
            <w:vAlign w:val="bottom"/>
            <w:hideMark/>
          </w:tcPr>
          <w:p w14:paraId="479D0405"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 </w:t>
            </w:r>
          </w:p>
        </w:tc>
        <w:tc>
          <w:tcPr>
            <w:tcW w:w="0" w:type="auto"/>
            <w:tcBorders>
              <w:top w:val="single" w:sz="4" w:space="0" w:color="auto"/>
              <w:left w:val="nil"/>
              <w:bottom w:val="single" w:sz="4" w:space="0" w:color="auto"/>
              <w:right w:val="single" w:sz="4" w:space="0" w:color="auto"/>
            </w:tcBorders>
            <w:vAlign w:val="bottom"/>
            <w:hideMark/>
          </w:tcPr>
          <w:p w14:paraId="6DB00A82" w14:textId="77777777" w:rsidR="00265735" w:rsidRPr="00265735" w:rsidRDefault="00265735" w:rsidP="00265735">
            <w:pPr>
              <w:spacing w:line="256" w:lineRule="auto"/>
              <w:jc w:val="both"/>
              <w:rPr>
                <w:rFonts w:cs="Calibri"/>
                <w:b/>
                <w:bCs/>
                <w:sz w:val="16"/>
                <w:szCs w:val="16"/>
              </w:rPr>
            </w:pPr>
            <w:r w:rsidRPr="00265735">
              <w:rPr>
                <w:rFonts w:cs="Calibri"/>
                <w:b/>
                <w:bCs/>
                <w:sz w:val="16"/>
                <w:szCs w:val="16"/>
              </w:rPr>
              <w:t> </w:t>
            </w:r>
          </w:p>
        </w:tc>
        <w:tc>
          <w:tcPr>
            <w:tcW w:w="0" w:type="auto"/>
            <w:tcBorders>
              <w:top w:val="single" w:sz="4" w:space="0" w:color="auto"/>
              <w:left w:val="nil"/>
              <w:bottom w:val="single" w:sz="4" w:space="0" w:color="auto"/>
              <w:right w:val="single" w:sz="4" w:space="0" w:color="auto"/>
            </w:tcBorders>
            <w:vAlign w:val="bottom"/>
            <w:hideMark/>
          </w:tcPr>
          <w:p w14:paraId="158FFD23" w14:textId="77777777" w:rsidR="00265735" w:rsidRPr="00265735" w:rsidRDefault="00265735" w:rsidP="00265735">
            <w:pPr>
              <w:spacing w:line="256" w:lineRule="auto"/>
              <w:jc w:val="both"/>
              <w:rPr>
                <w:rFonts w:cs="Calibri"/>
                <w:sz w:val="16"/>
                <w:szCs w:val="16"/>
              </w:rPr>
            </w:pPr>
            <w:r w:rsidRPr="00265735">
              <w:rPr>
                <w:rFonts w:cs="Calibri"/>
                <w:sz w:val="16"/>
                <w:szCs w:val="16"/>
              </w:rPr>
              <w:t> </w:t>
            </w:r>
          </w:p>
        </w:tc>
      </w:tr>
      <w:tr w:rsidR="00265735" w:rsidRPr="00265735" w14:paraId="1F5933BE" w14:textId="77777777" w:rsidTr="00EE781D">
        <w:trPr>
          <w:trHeight w:val="657"/>
        </w:trPr>
        <w:tc>
          <w:tcPr>
            <w:tcW w:w="0" w:type="auto"/>
            <w:tcBorders>
              <w:top w:val="single" w:sz="4" w:space="0" w:color="auto"/>
              <w:left w:val="single" w:sz="4" w:space="0" w:color="auto"/>
              <w:bottom w:val="single" w:sz="4" w:space="0" w:color="auto"/>
              <w:right w:val="single" w:sz="4" w:space="0" w:color="auto"/>
            </w:tcBorders>
            <w:vAlign w:val="center"/>
          </w:tcPr>
          <w:p w14:paraId="1C3B975E" w14:textId="77777777" w:rsidR="00265735" w:rsidRPr="00265735" w:rsidRDefault="00265735" w:rsidP="00265735">
            <w:pPr>
              <w:spacing w:line="256" w:lineRule="auto"/>
              <w:jc w:val="both"/>
              <w:rPr>
                <w:rFonts w:cs="Calibri"/>
                <w:sz w:val="16"/>
                <w:szCs w:val="16"/>
              </w:rPr>
            </w:pPr>
            <w:r w:rsidRPr="00265735">
              <w:rPr>
                <w:rFonts w:cs="Calibri"/>
                <w:sz w:val="16"/>
                <w:szCs w:val="16"/>
              </w:rPr>
              <w:t>Diligenciar el Formato No. 7 CERTIFICADO DE IMPLEMENTACION DEL SISTEMA D ESEGURIDAD Y SALUD EN EL TRABAJO</w:t>
            </w:r>
          </w:p>
        </w:tc>
        <w:tc>
          <w:tcPr>
            <w:tcW w:w="0" w:type="auto"/>
            <w:tcBorders>
              <w:top w:val="single" w:sz="4" w:space="0" w:color="auto"/>
              <w:left w:val="nil"/>
              <w:bottom w:val="single" w:sz="4" w:space="0" w:color="auto"/>
              <w:right w:val="single" w:sz="4" w:space="0" w:color="auto"/>
            </w:tcBorders>
            <w:vAlign w:val="center"/>
          </w:tcPr>
          <w:p w14:paraId="352AB75B" w14:textId="77777777" w:rsidR="00265735" w:rsidRPr="00265735" w:rsidRDefault="00265735" w:rsidP="00265735">
            <w:pPr>
              <w:spacing w:line="256" w:lineRule="auto"/>
              <w:jc w:val="both"/>
              <w:rPr>
                <w:rFonts w:cs="Calibri"/>
                <w:sz w:val="16"/>
                <w:szCs w:val="16"/>
              </w:rPr>
            </w:pPr>
            <w:r w:rsidRPr="00265735">
              <w:rPr>
                <w:rFonts w:cs="Calibri"/>
                <w:sz w:val="16"/>
                <w:szCs w:val="16"/>
              </w:rPr>
              <w:t>Precontractual</w:t>
            </w:r>
          </w:p>
        </w:tc>
        <w:tc>
          <w:tcPr>
            <w:tcW w:w="0" w:type="auto"/>
            <w:tcBorders>
              <w:top w:val="single" w:sz="4" w:space="0" w:color="auto"/>
              <w:left w:val="nil"/>
              <w:bottom w:val="single" w:sz="4" w:space="0" w:color="auto"/>
              <w:right w:val="single" w:sz="4" w:space="0" w:color="auto"/>
            </w:tcBorders>
            <w:vAlign w:val="bottom"/>
          </w:tcPr>
          <w:p w14:paraId="42C8FF77"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33FD572A"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1905C56B"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0D736793" w14:textId="77777777" w:rsidR="00265735" w:rsidRPr="00265735" w:rsidRDefault="00265735" w:rsidP="00265735">
            <w:pPr>
              <w:spacing w:line="256" w:lineRule="auto"/>
              <w:jc w:val="both"/>
              <w:rPr>
                <w:rFonts w:cs="Calibri"/>
                <w:sz w:val="16"/>
                <w:szCs w:val="16"/>
              </w:rPr>
            </w:pPr>
          </w:p>
        </w:tc>
      </w:tr>
      <w:tr w:rsidR="00265735" w:rsidRPr="00265735" w14:paraId="26C4AEA4" w14:textId="77777777" w:rsidTr="00EE781D">
        <w:trPr>
          <w:trHeight w:val="611"/>
        </w:trPr>
        <w:tc>
          <w:tcPr>
            <w:tcW w:w="0" w:type="auto"/>
            <w:tcBorders>
              <w:top w:val="single" w:sz="4" w:space="0" w:color="auto"/>
              <w:left w:val="single" w:sz="4" w:space="0" w:color="auto"/>
              <w:bottom w:val="single" w:sz="4" w:space="0" w:color="auto"/>
              <w:right w:val="single" w:sz="4" w:space="0" w:color="auto"/>
            </w:tcBorders>
            <w:vAlign w:val="center"/>
          </w:tcPr>
          <w:p w14:paraId="3C22C27C" w14:textId="77777777" w:rsidR="00265735" w:rsidRPr="00265735" w:rsidRDefault="00265735" w:rsidP="00265735">
            <w:pPr>
              <w:spacing w:line="256" w:lineRule="auto"/>
              <w:jc w:val="both"/>
              <w:rPr>
                <w:rFonts w:cs="Calibri"/>
                <w:sz w:val="16"/>
                <w:szCs w:val="16"/>
              </w:rPr>
            </w:pPr>
            <w:r w:rsidRPr="00265735">
              <w:rPr>
                <w:rFonts w:cs="Calibri"/>
                <w:sz w:val="16"/>
                <w:szCs w:val="16"/>
              </w:rPr>
              <w:t>Compromiso cumplimiento criterios ambientales y de SST (Diligenciar Formato No. 11)</w:t>
            </w:r>
          </w:p>
        </w:tc>
        <w:tc>
          <w:tcPr>
            <w:tcW w:w="0" w:type="auto"/>
            <w:tcBorders>
              <w:top w:val="single" w:sz="4" w:space="0" w:color="auto"/>
              <w:left w:val="nil"/>
              <w:bottom w:val="single" w:sz="4" w:space="0" w:color="auto"/>
              <w:right w:val="single" w:sz="4" w:space="0" w:color="auto"/>
            </w:tcBorders>
            <w:vAlign w:val="center"/>
          </w:tcPr>
          <w:p w14:paraId="1C8BED4F" w14:textId="77777777" w:rsidR="00265735" w:rsidRPr="00265735" w:rsidRDefault="00265735" w:rsidP="00265735">
            <w:pPr>
              <w:spacing w:line="256" w:lineRule="auto"/>
              <w:jc w:val="both"/>
              <w:rPr>
                <w:rFonts w:cs="Calibri"/>
                <w:sz w:val="16"/>
                <w:szCs w:val="16"/>
              </w:rPr>
            </w:pPr>
            <w:r w:rsidRPr="00265735">
              <w:rPr>
                <w:rFonts w:cs="Calibri"/>
                <w:sz w:val="16"/>
                <w:szCs w:val="16"/>
              </w:rPr>
              <w:t>Precontractual</w:t>
            </w:r>
          </w:p>
        </w:tc>
        <w:tc>
          <w:tcPr>
            <w:tcW w:w="0" w:type="auto"/>
            <w:tcBorders>
              <w:top w:val="single" w:sz="4" w:space="0" w:color="auto"/>
              <w:left w:val="nil"/>
              <w:bottom w:val="single" w:sz="4" w:space="0" w:color="auto"/>
              <w:right w:val="single" w:sz="4" w:space="0" w:color="auto"/>
            </w:tcBorders>
            <w:vAlign w:val="bottom"/>
          </w:tcPr>
          <w:p w14:paraId="3F1BB682"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253565A8"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0C899C00"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163267CC" w14:textId="77777777" w:rsidR="00265735" w:rsidRPr="00265735" w:rsidRDefault="00265735" w:rsidP="00265735">
            <w:pPr>
              <w:spacing w:line="256" w:lineRule="auto"/>
              <w:jc w:val="both"/>
              <w:rPr>
                <w:rFonts w:cs="Calibri"/>
                <w:sz w:val="16"/>
                <w:szCs w:val="16"/>
              </w:rPr>
            </w:pPr>
          </w:p>
        </w:tc>
      </w:tr>
      <w:tr w:rsidR="00265735" w:rsidRPr="00265735" w14:paraId="243B2186" w14:textId="77777777" w:rsidTr="00EE781D">
        <w:trPr>
          <w:trHeight w:val="611"/>
        </w:trPr>
        <w:tc>
          <w:tcPr>
            <w:tcW w:w="0" w:type="auto"/>
            <w:tcBorders>
              <w:top w:val="single" w:sz="4" w:space="0" w:color="auto"/>
              <w:left w:val="single" w:sz="4" w:space="0" w:color="auto"/>
              <w:bottom w:val="single" w:sz="4" w:space="0" w:color="auto"/>
              <w:right w:val="single" w:sz="4" w:space="0" w:color="auto"/>
            </w:tcBorders>
            <w:vAlign w:val="center"/>
          </w:tcPr>
          <w:p w14:paraId="626C7F86" w14:textId="77777777" w:rsidR="00265735" w:rsidRPr="00265735" w:rsidRDefault="00265735" w:rsidP="00265735">
            <w:pPr>
              <w:spacing w:line="256" w:lineRule="auto"/>
              <w:jc w:val="both"/>
              <w:rPr>
                <w:rFonts w:cs="Calibri"/>
                <w:sz w:val="16"/>
                <w:szCs w:val="16"/>
              </w:rPr>
            </w:pPr>
            <w:r w:rsidRPr="00265735">
              <w:rPr>
                <w:rFonts w:cs="Calibri"/>
                <w:sz w:val="16"/>
                <w:szCs w:val="16"/>
              </w:rPr>
              <w:t xml:space="preserve">Certificar que, aceptará la devolución sin costo alguno de un Aparato Eléctrico Electrónico - AEE de tipo equivalente que haya realizado las mismas funciones que el aparato que se adquiere. </w:t>
            </w:r>
          </w:p>
          <w:p w14:paraId="77652F7D" w14:textId="77777777" w:rsidR="00265735" w:rsidRPr="00265735" w:rsidRDefault="00265735" w:rsidP="00265735">
            <w:pPr>
              <w:spacing w:line="256" w:lineRule="auto"/>
              <w:jc w:val="both"/>
              <w:rPr>
                <w:rFonts w:cs="Calibri"/>
                <w:sz w:val="16"/>
                <w:szCs w:val="16"/>
              </w:rPr>
            </w:pPr>
          </w:p>
          <w:p w14:paraId="7FDBB941" w14:textId="77777777" w:rsidR="00265735" w:rsidRPr="00265735" w:rsidRDefault="00265735" w:rsidP="00265735">
            <w:pPr>
              <w:spacing w:line="256" w:lineRule="auto"/>
              <w:jc w:val="both"/>
              <w:rPr>
                <w:rFonts w:cs="Calibri"/>
                <w:sz w:val="16"/>
                <w:szCs w:val="16"/>
              </w:rPr>
            </w:pPr>
            <w:r w:rsidRPr="00265735">
              <w:rPr>
                <w:rFonts w:cs="Calibri"/>
                <w:sz w:val="16"/>
                <w:szCs w:val="16"/>
              </w:rPr>
              <w:t>Ver hoja "Guía1.Compromiso Aparatos Eléctrico y Electrónico."</w:t>
            </w:r>
          </w:p>
          <w:p w14:paraId="2B5EF3B7" w14:textId="77777777" w:rsidR="00265735" w:rsidRPr="00265735" w:rsidRDefault="00265735" w:rsidP="00265735">
            <w:pPr>
              <w:spacing w:line="256" w:lineRule="auto"/>
              <w:jc w:val="both"/>
              <w:rPr>
                <w:rFonts w:cs="Calibri"/>
                <w:sz w:val="16"/>
                <w:szCs w:val="16"/>
              </w:rPr>
            </w:pPr>
          </w:p>
          <w:p w14:paraId="74B88C1E" w14:textId="77777777" w:rsidR="00265735" w:rsidRPr="00265735" w:rsidRDefault="00265735" w:rsidP="00265735">
            <w:pPr>
              <w:spacing w:line="256" w:lineRule="auto"/>
              <w:jc w:val="both"/>
              <w:rPr>
                <w:rFonts w:cs="Calibri"/>
                <w:sz w:val="16"/>
                <w:szCs w:val="16"/>
              </w:rPr>
            </w:pPr>
            <w:r w:rsidRPr="00265735">
              <w:rPr>
                <w:rFonts w:cs="Calibri"/>
                <w:sz w:val="16"/>
                <w:szCs w:val="16"/>
              </w:rPr>
              <w:t>Nota:  Los Aparatos Eléctricos y Electrónicos que se vayan a adquirir se encuentren identificados dentro del Guía 1 de la Resolución;</w:t>
            </w:r>
          </w:p>
        </w:tc>
        <w:tc>
          <w:tcPr>
            <w:tcW w:w="0" w:type="auto"/>
            <w:tcBorders>
              <w:top w:val="single" w:sz="4" w:space="0" w:color="auto"/>
              <w:left w:val="nil"/>
              <w:bottom w:val="single" w:sz="4" w:space="0" w:color="auto"/>
              <w:right w:val="single" w:sz="4" w:space="0" w:color="auto"/>
            </w:tcBorders>
            <w:vAlign w:val="center"/>
          </w:tcPr>
          <w:p w14:paraId="66E45687" w14:textId="77777777" w:rsidR="00265735" w:rsidRPr="00265735" w:rsidRDefault="00265735" w:rsidP="00265735">
            <w:pPr>
              <w:spacing w:line="256" w:lineRule="auto"/>
              <w:jc w:val="both"/>
              <w:rPr>
                <w:rFonts w:cs="Calibri"/>
                <w:sz w:val="16"/>
                <w:szCs w:val="16"/>
              </w:rPr>
            </w:pPr>
            <w:r w:rsidRPr="00265735">
              <w:rPr>
                <w:rFonts w:cs="Calibri"/>
                <w:sz w:val="16"/>
                <w:szCs w:val="16"/>
              </w:rPr>
              <w:t>Precontractual</w:t>
            </w:r>
          </w:p>
        </w:tc>
        <w:tc>
          <w:tcPr>
            <w:tcW w:w="0" w:type="auto"/>
            <w:tcBorders>
              <w:top w:val="single" w:sz="4" w:space="0" w:color="auto"/>
              <w:left w:val="nil"/>
              <w:bottom w:val="single" w:sz="4" w:space="0" w:color="auto"/>
              <w:right w:val="single" w:sz="4" w:space="0" w:color="auto"/>
            </w:tcBorders>
            <w:vAlign w:val="bottom"/>
          </w:tcPr>
          <w:p w14:paraId="60D86E27"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6A06CAB2"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219B0A86"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53EF73D2" w14:textId="77777777" w:rsidR="00265735" w:rsidRPr="00265735" w:rsidRDefault="00265735" w:rsidP="00265735">
            <w:pPr>
              <w:spacing w:line="256" w:lineRule="auto"/>
              <w:jc w:val="both"/>
              <w:rPr>
                <w:rFonts w:cs="Calibri"/>
                <w:sz w:val="16"/>
                <w:szCs w:val="16"/>
              </w:rPr>
            </w:pPr>
          </w:p>
        </w:tc>
      </w:tr>
      <w:tr w:rsidR="00265735" w:rsidRPr="00265735" w14:paraId="3FE61393" w14:textId="77777777" w:rsidTr="00EE781D">
        <w:trPr>
          <w:trHeight w:val="611"/>
        </w:trPr>
        <w:tc>
          <w:tcPr>
            <w:tcW w:w="0" w:type="auto"/>
            <w:tcBorders>
              <w:top w:val="single" w:sz="4" w:space="0" w:color="auto"/>
              <w:left w:val="single" w:sz="4" w:space="0" w:color="auto"/>
              <w:bottom w:val="single" w:sz="4" w:space="0" w:color="auto"/>
              <w:right w:val="single" w:sz="4" w:space="0" w:color="auto"/>
            </w:tcBorders>
            <w:vAlign w:val="center"/>
          </w:tcPr>
          <w:p w14:paraId="0B81CA2E" w14:textId="77777777" w:rsidR="00265735" w:rsidRPr="00265735" w:rsidRDefault="00265735" w:rsidP="00265735">
            <w:pPr>
              <w:spacing w:line="256" w:lineRule="auto"/>
              <w:jc w:val="both"/>
              <w:rPr>
                <w:rFonts w:cs="Calibri"/>
                <w:sz w:val="16"/>
                <w:szCs w:val="16"/>
              </w:rPr>
            </w:pPr>
            <w:r w:rsidRPr="00265735">
              <w:rPr>
                <w:rFonts w:cs="Calibri"/>
                <w:sz w:val="16"/>
                <w:szCs w:val="16"/>
              </w:rPr>
              <w:t>Certificación firmada por el representante legal en donde se manifieste que la empresa cuenta con un Plan Estratégico de Seguridad vial PESV implementado acorde con lo establecido en la Resolución 40595 de 2022 y posteriores y en donde en el desarrollo de cualquiera de los procesos contractuales podrán verificarse los ítems correspondientes que permitan su verificación.</w:t>
            </w:r>
          </w:p>
        </w:tc>
        <w:tc>
          <w:tcPr>
            <w:tcW w:w="0" w:type="auto"/>
            <w:tcBorders>
              <w:top w:val="single" w:sz="4" w:space="0" w:color="auto"/>
              <w:left w:val="nil"/>
              <w:bottom w:val="single" w:sz="4" w:space="0" w:color="auto"/>
              <w:right w:val="single" w:sz="4" w:space="0" w:color="auto"/>
            </w:tcBorders>
            <w:vAlign w:val="center"/>
          </w:tcPr>
          <w:p w14:paraId="0D35F88B" w14:textId="77777777" w:rsidR="00265735" w:rsidRPr="00265735" w:rsidRDefault="00265735" w:rsidP="00265735">
            <w:pPr>
              <w:spacing w:line="256" w:lineRule="auto"/>
              <w:jc w:val="both"/>
              <w:rPr>
                <w:rFonts w:cs="Calibri"/>
                <w:sz w:val="16"/>
                <w:szCs w:val="16"/>
              </w:rPr>
            </w:pPr>
            <w:r w:rsidRPr="00265735">
              <w:rPr>
                <w:rFonts w:cs="Calibri"/>
                <w:sz w:val="16"/>
                <w:szCs w:val="16"/>
              </w:rPr>
              <w:t>Precontractual</w:t>
            </w:r>
          </w:p>
        </w:tc>
        <w:tc>
          <w:tcPr>
            <w:tcW w:w="0" w:type="auto"/>
            <w:tcBorders>
              <w:top w:val="single" w:sz="4" w:space="0" w:color="auto"/>
              <w:left w:val="nil"/>
              <w:bottom w:val="single" w:sz="4" w:space="0" w:color="auto"/>
              <w:right w:val="single" w:sz="4" w:space="0" w:color="auto"/>
            </w:tcBorders>
            <w:vAlign w:val="bottom"/>
          </w:tcPr>
          <w:p w14:paraId="6A8C97F4"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2EAE52F8"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70B1BA13" w14:textId="77777777" w:rsidR="00265735" w:rsidRPr="00265735" w:rsidRDefault="00265735" w:rsidP="00265735">
            <w:pPr>
              <w:spacing w:line="256" w:lineRule="auto"/>
              <w:jc w:val="both"/>
              <w:rPr>
                <w:rFonts w:cs="Calibri"/>
                <w:b/>
                <w:bCs/>
                <w:sz w:val="16"/>
                <w:szCs w:val="16"/>
              </w:rPr>
            </w:pPr>
          </w:p>
        </w:tc>
        <w:tc>
          <w:tcPr>
            <w:tcW w:w="0" w:type="auto"/>
            <w:tcBorders>
              <w:top w:val="single" w:sz="4" w:space="0" w:color="auto"/>
              <w:left w:val="nil"/>
              <w:bottom w:val="single" w:sz="4" w:space="0" w:color="auto"/>
              <w:right w:val="single" w:sz="4" w:space="0" w:color="auto"/>
            </w:tcBorders>
            <w:vAlign w:val="bottom"/>
          </w:tcPr>
          <w:p w14:paraId="6D3C5DC4" w14:textId="77777777" w:rsidR="00265735" w:rsidRPr="00265735" w:rsidRDefault="00265735" w:rsidP="00265735">
            <w:pPr>
              <w:spacing w:line="256" w:lineRule="auto"/>
              <w:jc w:val="both"/>
              <w:rPr>
                <w:rFonts w:cs="Calibri"/>
                <w:sz w:val="16"/>
                <w:szCs w:val="16"/>
              </w:rPr>
            </w:pPr>
          </w:p>
        </w:tc>
      </w:tr>
    </w:tbl>
    <w:p w14:paraId="0EE62902" w14:textId="77777777" w:rsidR="00D92954" w:rsidRPr="00E75962" w:rsidRDefault="00D92954" w:rsidP="00287715">
      <w:pPr>
        <w:spacing w:line="256" w:lineRule="auto"/>
        <w:jc w:val="both"/>
        <w:rPr>
          <w:rFonts w:cs="Calibri"/>
        </w:rPr>
      </w:pPr>
    </w:p>
    <w:p w14:paraId="29A603EA" w14:textId="37602F64" w:rsidR="00EB5A86" w:rsidRPr="00E75962" w:rsidRDefault="005B728C" w:rsidP="003C5CAA">
      <w:pPr>
        <w:spacing w:after="0" w:line="240" w:lineRule="auto"/>
        <w:contextualSpacing/>
        <w:jc w:val="both"/>
        <w:rPr>
          <w:rFonts w:cs="Calibri"/>
        </w:rPr>
      </w:pPr>
      <w:r w:rsidRPr="00E75962">
        <w:rPr>
          <w:rFonts w:cs="Calibri"/>
        </w:rPr>
        <w:t>El abajo firmante, actuando en nombre y representación de ___________ por medio de la presente en desarrollo de</w:t>
      </w:r>
      <w:r w:rsidR="00A130FC" w:rsidRPr="00E75962">
        <w:rPr>
          <w:rFonts w:cs="Calibri"/>
        </w:rPr>
        <w:t xml:space="preserve">l proceso de contratación </w:t>
      </w:r>
      <w:r w:rsidR="00173515" w:rsidRPr="00E75962">
        <w:rPr>
          <w:rFonts w:cs="Calibri"/>
          <w:b/>
          <w:bCs/>
        </w:rPr>
        <w:t>Selección</w:t>
      </w:r>
      <w:r w:rsidR="002D002B" w:rsidRPr="00E75962">
        <w:rPr>
          <w:rFonts w:cs="Calibri"/>
          <w:b/>
          <w:bCs/>
        </w:rPr>
        <w:t xml:space="preserve"> de Mínima </w:t>
      </w:r>
      <w:r w:rsidR="00E75962" w:rsidRPr="00E75962">
        <w:rPr>
          <w:rFonts w:cs="Calibri"/>
          <w:b/>
          <w:bCs/>
        </w:rPr>
        <w:t>Cuantía MC</w:t>
      </w:r>
      <w:r w:rsidR="00DA5F3A" w:rsidRPr="00E75962">
        <w:rPr>
          <w:rFonts w:cs="Calibri"/>
        </w:rPr>
        <w:t>-</w:t>
      </w:r>
      <w:r w:rsidR="00DA5F3A" w:rsidRPr="00E75962">
        <w:rPr>
          <w:rFonts w:cs="Calibri"/>
          <w:b/>
          <w:bCs/>
        </w:rPr>
        <w:t>ATL-CDAA-00</w:t>
      </w:r>
      <w:r w:rsidR="00DA457A">
        <w:rPr>
          <w:rFonts w:cs="Calibri"/>
          <w:b/>
          <w:bCs/>
        </w:rPr>
        <w:t>4</w:t>
      </w:r>
      <w:r w:rsidR="00265735">
        <w:rPr>
          <w:rFonts w:cs="Calibri"/>
          <w:b/>
          <w:bCs/>
        </w:rPr>
        <w:t>6</w:t>
      </w:r>
      <w:r w:rsidR="00DA5F3A" w:rsidRPr="00E75962">
        <w:rPr>
          <w:rFonts w:cs="Calibri"/>
          <w:b/>
          <w:bCs/>
        </w:rPr>
        <w:t>-2025</w:t>
      </w:r>
      <w:r w:rsidRPr="00E75962">
        <w:rPr>
          <w:rFonts w:cs="Calibri"/>
        </w:rPr>
        <w:t>, cuyo objeto se encuentra relacionado en la referencia, me comprometo en caso de resultar</w:t>
      </w:r>
      <w:r w:rsidR="00A130FC" w:rsidRPr="00E75962">
        <w:rPr>
          <w:rFonts w:cs="Calibri"/>
        </w:rPr>
        <w:t xml:space="preserve"> ganador</w:t>
      </w:r>
      <w:r w:rsidRPr="00E75962">
        <w:rPr>
          <w:rFonts w:cs="Calibri"/>
        </w:rPr>
        <w:t xml:space="preserve">, </w:t>
      </w:r>
      <w:r w:rsidR="002C4E42" w:rsidRPr="00E75962">
        <w:rPr>
          <w:rFonts w:cs="Calibri"/>
        </w:rPr>
        <w:t>a aportar la documentación indicada en el siguiente cuadro correspondiente al cumplimiento de aspectos ambientales y de seguridad y salud en el trabajo</w:t>
      </w:r>
      <w:r w:rsidR="000E340D" w:rsidRPr="00E75962">
        <w:rPr>
          <w:rFonts w:cs="Calibri"/>
        </w:rPr>
        <w:t xml:space="preserve">, </w:t>
      </w:r>
      <w:r w:rsidR="002C4E42" w:rsidRPr="00E75962">
        <w:rPr>
          <w:rFonts w:cs="Calibri"/>
        </w:rPr>
        <w:t xml:space="preserve">contemplados en el manual administrativo del SENA: </w:t>
      </w:r>
    </w:p>
    <w:p w14:paraId="2C1C6FFA" w14:textId="77777777" w:rsidR="00504D94" w:rsidRPr="00E75962" w:rsidRDefault="00504D94" w:rsidP="005B728C">
      <w:pPr>
        <w:spacing w:after="0" w:line="240" w:lineRule="auto"/>
        <w:jc w:val="both"/>
        <w:rPr>
          <w:rFonts w:cs="Calibri"/>
        </w:rPr>
      </w:pPr>
    </w:p>
    <w:p w14:paraId="1959D8BC" w14:textId="77777777" w:rsidR="00173515" w:rsidRPr="00E75962" w:rsidRDefault="00173515" w:rsidP="00173515">
      <w:pPr>
        <w:spacing w:after="0" w:line="240" w:lineRule="auto"/>
        <w:jc w:val="both"/>
        <w:rPr>
          <w:rFonts w:cs="Calibri"/>
          <w:b/>
        </w:rPr>
      </w:pPr>
      <w:r w:rsidRPr="00E75962">
        <w:rPr>
          <w:rFonts w:cs="Calibri"/>
          <w:b/>
        </w:rPr>
        <w:t xml:space="preserve">NOTA 1: Los criterios ambientales y de SST solo serán exigibles teniendo en cuenta si aplica en el pedido que se realice. </w:t>
      </w:r>
    </w:p>
    <w:p w14:paraId="26DC71A0" w14:textId="77777777" w:rsidR="00173515" w:rsidRPr="00E75962" w:rsidRDefault="00173515" w:rsidP="00173515">
      <w:pPr>
        <w:spacing w:after="0" w:line="240" w:lineRule="auto"/>
        <w:jc w:val="both"/>
        <w:rPr>
          <w:rFonts w:cs="Calibri"/>
          <w:b/>
        </w:rPr>
      </w:pPr>
    </w:p>
    <w:p w14:paraId="71FFCBFB" w14:textId="1E96D80B" w:rsidR="00173515" w:rsidRPr="00E75962" w:rsidRDefault="00173515" w:rsidP="00173515">
      <w:pPr>
        <w:spacing w:after="0" w:line="240" w:lineRule="auto"/>
        <w:jc w:val="both"/>
        <w:rPr>
          <w:rFonts w:cs="Calibri"/>
          <w:b/>
        </w:rPr>
      </w:pPr>
      <w:r w:rsidRPr="00E75962">
        <w:rPr>
          <w:rFonts w:cs="Calibri"/>
          <w:b/>
        </w:rPr>
        <w:t xml:space="preserve">NOTA 2: Serán aplicables además todos aquellos requisitos </w:t>
      </w:r>
      <w:r w:rsidR="00412FE1" w:rsidRPr="00E75962">
        <w:rPr>
          <w:rFonts w:cs="Calibri"/>
          <w:b/>
        </w:rPr>
        <w:t>que,</w:t>
      </w:r>
      <w:r w:rsidRPr="00E75962">
        <w:rPr>
          <w:rFonts w:cs="Calibri"/>
          <w:b/>
        </w:rPr>
        <w:t xml:space="preserve"> aunque no se encuentren descritos en el presente estudio, deba realizar el futuro contratista por ser de carácter legal. No será excusa para su cumplimiento que los mismos no se encuentren descritos. </w:t>
      </w:r>
    </w:p>
    <w:p w14:paraId="11BB30CD" w14:textId="77777777" w:rsidR="00DD5AEC" w:rsidRPr="00E75962" w:rsidRDefault="00DD5AEC" w:rsidP="005B728C">
      <w:pPr>
        <w:spacing w:after="0" w:line="240" w:lineRule="auto"/>
        <w:jc w:val="both"/>
        <w:rPr>
          <w:rFonts w:cs="Calibri"/>
        </w:rPr>
      </w:pPr>
    </w:p>
    <w:p w14:paraId="6FE75753" w14:textId="77777777" w:rsidR="008E0AB6" w:rsidRPr="00E75962" w:rsidRDefault="008E0AB6" w:rsidP="008E0AB6">
      <w:pPr>
        <w:pStyle w:val="Default"/>
        <w:jc w:val="both"/>
        <w:rPr>
          <w:rFonts w:ascii="Calibri" w:hAnsi="Calibri" w:cs="Calibri"/>
          <w:sz w:val="22"/>
          <w:szCs w:val="22"/>
        </w:rPr>
      </w:pPr>
      <w:r w:rsidRPr="00E75962">
        <w:rPr>
          <w:rFonts w:ascii="Calibri" w:hAnsi="Calibri" w:cs="Calibri"/>
          <w:sz w:val="22"/>
          <w:szCs w:val="22"/>
        </w:rPr>
        <w:t xml:space="preserve">Atentamente, </w:t>
      </w:r>
    </w:p>
    <w:p w14:paraId="4A080D3F" w14:textId="77777777" w:rsidR="008E0AB6" w:rsidRPr="00E75962" w:rsidRDefault="008E0AB6" w:rsidP="008E0AB6">
      <w:pPr>
        <w:pStyle w:val="Default"/>
        <w:jc w:val="both"/>
        <w:rPr>
          <w:rFonts w:ascii="Calibri" w:hAnsi="Calibri" w:cs="Calibri"/>
          <w:b/>
          <w:bCs/>
          <w:sz w:val="22"/>
          <w:szCs w:val="22"/>
        </w:rPr>
      </w:pPr>
    </w:p>
    <w:p w14:paraId="31F0FCAF" w14:textId="77777777" w:rsidR="008E0AB6" w:rsidRPr="00E75962" w:rsidRDefault="008E0AB6" w:rsidP="008E0AB6">
      <w:pPr>
        <w:spacing w:after="0" w:line="240" w:lineRule="auto"/>
        <w:rPr>
          <w:rFonts w:cs="Calibri"/>
        </w:rPr>
      </w:pPr>
      <w:bookmarkStart w:id="1" w:name="_Hlk65175614"/>
      <w:r w:rsidRPr="00E75962">
        <w:rPr>
          <w:rFonts w:cs="Calibri"/>
        </w:rPr>
        <w:lastRenderedPageBreak/>
        <w:t>(Firma del proponente o de su Representante Legal)</w:t>
      </w:r>
    </w:p>
    <w:p w14:paraId="051A9467" w14:textId="77777777" w:rsidR="008E0AB6" w:rsidRPr="00E75962" w:rsidRDefault="008E0AB6" w:rsidP="008E0AB6">
      <w:pPr>
        <w:spacing w:after="0" w:line="240" w:lineRule="auto"/>
        <w:rPr>
          <w:rFonts w:cs="Calibri"/>
        </w:rPr>
      </w:pPr>
      <w:r w:rsidRPr="00E75962">
        <w:rPr>
          <w:rFonts w:cs="Calibri"/>
        </w:rPr>
        <w:t>Nombre de quien firma</w:t>
      </w:r>
    </w:p>
    <w:p w14:paraId="67BBEA30" w14:textId="77777777" w:rsidR="008E0AB6" w:rsidRPr="00E75962" w:rsidRDefault="008E0AB6" w:rsidP="008E0AB6">
      <w:pPr>
        <w:pStyle w:val="paragraph"/>
        <w:spacing w:before="0" w:beforeAutospacing="0" w:after="0" w:afterAutospacing="0"/>
        <w:jc w:val="both"/>
        <w:textAlignment w:val="baseline"/>
        <w:rPr>
          <w:rFonts w:ascii="Calibri" w:hAnsi="Calibri" w:cs="Calibri"/>
          <w:sz w:val="22"/>
          <w:szCs w:val="22"/>
        </w:rPr>
      </w:pPr>
      <w:r w:rsidRPr="00E75962">
        <w:rPr>
          <w:rStyle w:val="normaltextrun"/>
          <w:rFonts w:ascii="Calibri" w:hAnsi="Calibri" w:cs="Calibri"/>
          <w:sz w:val="22"/>
          <w:szCs w:val="22"/>
        </w:rPr>
        <w:t>Nombre o Razón Social del Proponente: _____________________________</w:t>
      </w:r>
      <w:r w:rsidRPr="00E75962">
        <w:rPr>
          <w:rStyle w:val="eop"/>
          <w:rFonts w:ascii="Calibri" w:hAnsi="Calibri" w:cs="Calibri"/>
          <w:sz w:val="22"/>
          <w:szCs w:val="22"/>
        </w:rPr>
        <w:t> </w:t>
      </w:r>
    </w:p>
    <w:p w14:paraId="2F142B2D" w14:textId="77777777" w:rsidR="008E0AB6" w:rsidRPr="00E75962" w:rsidRDefault="008E0AB6" w:rsidP="008E0AB6">
      <w:pPr>
        <w:pStyle w:val="paragraph"/>
        <w:spacing w:before="0" w:beforeAutospacing="0" w:after="0" w:afterAutospacing="0"/>
        <w:jc w:val="both"/>
        <w:textAlignment w:val="baseline"/>
        <w:rPr>
          <w:rFonts w:ascii="Calibri" w:hAnsi="Calibri" w:cs="Calibri"/>
          <w:sz w:val="22"/>
          <w:szCs w:val="22"/>
        </w:rPr>
      </w:pPr>
      <w:r w:rsidRPr="00E75962">
        <w:rPr>
          <w:rStyle w:val="normaltextrun"/>
          <w:rFonts w:ascii="Calibri" w:hAnsi="Calibri" w:cs="Calibri"/>
          <w:sz w:val="22"/>
          <w:szCs w:val="22"/>
        </w:rPr>
        <w:t>NIT ___________________________________________________________</w:t>
      </w:r>
      <w:r w:rsidRPr="00E75962">
        <w:rPr>
          <w:rStyle w:val="eop"/>
          <w:rFonts w:ascii="Calibri" w:hAnsi="Calibri" w:cs="Calibri"/>
          <w:sz w:val="22"/>
          <w:szCs w:val="22"/>
        </w:rPr>
        <w:t> </w:t>
      </w:r>
    </w:p>
    <w:p w14:paraId="33C91ADD" w14:textId="77777777" w:rsidR="008E0AB6" w:rsidRPr="00E75962" w:rsidRDefault="008E0AB6" w:rsidP="008E0AB6">
      <w:pPr>
        <w:pStyle w:val="paragraph"/>
        <w:spacing w:before="0" w:beforeAutospacing="0" w:after="0" w:afterAutospacing="0"/>
        <w:jc w:val="both"/>
        <w:textAlignment w:val="baseline"/>
        <w:rPr>
          <w:rFonts w:ascii="Calibri" w:hAnsi="Calibri" w:cs="Calibri"/>
          <w:sz w:val="22"/>
          <w:szCs w:val="22"/>
        </w:rPr>
      </w:pPr>
      <w:r w:rsidRPr="00E75962">
        <w:rPr>
          <w:rStyle w:val="normaltextrun"/>
          <w:rFonts w:ascii="Calibri" w:hAnsi="Calibri" w:cs="Calibri"/>
          <w:sz w:val="22"/>
          <w:szCs w:val="22"/>
        </w:rPr>
        <w:t>Nombre del Representante Legal: __________________________________</w:t>
      </w:r>
      <w:r w:rsidRPr="00E75962">
        <w:rPr>
          <w:rStyle w:val="eop"/>
          <w:rFonts w:ascii="Calibri" w:hAnsi="Calibri" w:cs="Calibri"/>
          <w:sz w:val="22"/>
          <w:szCs w:val="22"/>
        </w:rPr>
        <w:t> </w:t>
      </w:r>
    </w:p>
    <w:p w14:paraId="3B322286" w14:textId="7DDAFF97" w:rsidR="00E34BBD" w:rsidRPr="005B728C" w:rsidRDefault="008E0AB6" w:rsidP="002E4CAE">
      <w:pPr>
        <w:spacing w:after="0" w:line="240" w:lineRule="auto"/>
        <w:ind w:left="426" w:right="-91" w:hanging="426"/>
        <w:jc w:val="both"/>
        <w:outlineLvl w:val="0"/>
        <w:rPr>
          <w:rFonts w:ascii="Arial" w:hAnsi="Arial" w:cs="Arial"/>
          <w:i/>
          <w:vertAlign w:val="superscript"/>
        </w:rPr>
      </w:pPr>
      <w:r w:rsidRPr="00E75962">
        <w:rPr>
          <w:rStyle w:val="normaltextrun"/>
          <w:rFonts w:cs="Calibri"/>
        </w:rPr>
        <w:t>C.C. No. ______________________</w:t>
      </w:r>
      <w:r w:rsidRPr="00D5177E">
        <w:rPr>
          <w:rStyle w:val="normaltextrun"/>
          <w:rFonts w:ascii="Arial" w:hAnsi="Arial" w:cs="Arial"/>
        </w:rPr>
        <w:t xml:space="preserve"> de _____________________________</w:t>
      </w:r>
      <w:r w:rsidRPr="00D5177E">
        <w:rPr>
          <w:rStyle w:val="eop"/>
          <w:rFonts w:ascii="Arial" w:hAnsi="Arial" w:cs="Arial"/>
        </w:rPr>
        <w:t> </w:t>
      </w:r>
      <w:bookmarkEnd w:id="1"/>
    </w:p>
    <w:sectPr w:rsidR="00E34BBD" w:rsidRPr="005B728C" w:rsidSect="00F22F73">
      <w:headerReference w:type="even" r:id="rId8"/>
      <w:headerReference w:type="default" r:id="rId9"/>
      <w:footerReference w:type="even" r:id="rId10"/>
      <w:footerReference w:type="default" r:id="rId11"/>
      <w:pgSz w:w="12240" w:h="15840"/>
      <w:pgMar w:top="2089" w:right="1701" w:bottom="1417" w:left="1701" w:header="708" w:footer="6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D37F" w14:textId="77777777" w:rsidR="00491ED6" w:rsidRDefault="00491ED6" w:rsidP="001A74F0">
      <w:pPr>
        <w:spacing w:after="0" w:line="240" w:lineRule="auto"/>
      </w:pPr>
      <w:r>
        <w:separator/>
      </w:r>
    </w:p>
  </w:endnote>
  <w:endnote w:type="continuationSeparator" w:id="0">
    <w:p w14:paraId="66CEBAD6" w14:textId="77777777" w:rsidR="00491ED6" w:rsidRDefault="00491ED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26573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566A61B5" w:rsidR="00A15A42" w:rsidRPr="00A15A42" w:rsidRDefault="00A15A42" w:rsidP="000606BD">
        <w:pPr>
          <w:pStyle w:val="Piedepgina"/>
          <w:spacing w:after="0"/>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A5144" w:rsidRPr="00FA5144">
          <w:rPr>
            <w:rFonts w:ascii="Arial" w:hAnsi="Arial" w:cs="Arial"/>
            <w:noProof/>
            <w:sz w:val="20"/>
            <w:szCs w:val="20"/>
            <w:lang w:val="es-ES"/>
          </w:rPr>
          <w:t>3</w:t>
        </w:r>
        <w:r w:rsidRPr="00A15A42">
          <w:rPr>
            <w:rFonts w:ascii="Arial" w:hAnsi="Arial" w:cs="Arial"/>
            <w:sz w:val="20"/>
            <w:szCs w:val="20"/>
          </w:rPr>
          <w:fldChar w:fldCharType="end"/>
        </w:r>
      </w:p>
    </w:sdtContent>
  </w:sdt>
  <w:p w14:paraId="1F939880" w14:textId="77533DAF" w:rsidR="000606BD" w:rsidRDefault="000606BD" w:rsidP="000606BD">
    <w:pPr>
      <w:pStyle w:val="Piedepgina"/>
      <w:spacing w:after="0" w:line="240" w:lineRule="auto"/>
      <w:ind w:right="360"/>
      <w:jc w:val="center"/>
      <w:rPr>
        <w:rFonts w:cs="Calibri"/>
        <w:b/>
        <w:sz w:val="20"/>
        <w:szCs w:val="20"/>
      </w:rPr>
    </w:pPr>
    <w:r w:rsidRPr="004A1E5E">
      <w:rPr>
        <w:rFonts w:cs="Calibri"/>
        <w:b/>
        <w:sz w:val="20"/>
        <w:szCs w:val="20"/>
      </w:rPr>
      <w:t>SERVICIO NACIONAL DE APRENDIZAJE</w:t>
    </w:r>
  </w:p>
  <w:p w14:paraId="7C4E22E4" w14:textId="3BC28EA8" w:rsidR="000606BD" w:rsidRDefault="000606BD" w:rsidP="000606BD">
    <w:pPr>
      <w:pStyle w:val="Piedepgina"/>
      <w:spacing w:after="0" w:line="240" w:lineRule="auto"/>
      <w:jc w:val="center"/>
      <w:rPr>
        <w:rFonts w:cs="Calibri"/>
        <w:b/>
        <w:sz w:val="20"/>
        <w:szCs w:val="20"/>
      </w:rPr>
    </w:pPr>
    <w:r>
      <w:rPr>
        <w:rFonts w:cs="Calibri"/>
        <w:b/>
        <w:sz w:val="20"/>
        <w:szCs w:val="20"/>
      </w:rPr>
      <w:t>Dirección General</w:t>
    </w:r>
  </w:p>
  <w:p w14:paraId="5C9D851B" w14:textId="39462D8D" w:rsidR="000606BD" w:rsidRPr="00322C12" w:rsidRDefault="000606BD" w:rsidP="000606BD">
    <w:pPr>
      <w:pStyle w:val="Piedepgina"/>
      <w:spacing w:after="0" w:line="240" w:lineRule="auto"/>
      <w:jc w:val="center"/>
      <w:rPr>
        <w:rFonts w:cs="Calibri"/>
        <w:noProof/>
        <w:sz w:val="20"/>
        <w:szCs w:val="20"/>
      </w:rPr>
    </w:pPr>
    <w:r>
      <w:rPr>
        <w:rFonts w:cs="Calibri"/>
        <w:noProof/>
        <w:sz w:val="20"/>
        <w:szCs w:val="20"/>
      </w:rPr>
      <w:t>Direcció</w:t>
    </w:r>
    <w:r w:rsidRPr="00FB0A3D">
      <w:rPr>
        <w:rFonts w:cs="Calibri"/>
        <w:noProof/>
        <w:sz w:val="20"/>
        <w:szCs w:val="20"/>
      </w:rPr>
      <w:t xml:space="preserve">n </w:t>
    </w:r>
    <w:r>
      <w:rPr>
        <w:rFonts w:cs="Calibri"/>
        <w:noProof/>
        <w:sz w:val="20"/>
        <w:szCs w:val="20"/>
      </w:rPr>
      <w:t>Calle 57 No. 8 – 69,</w:t>
    </w:r>
    <w:r w:rsidRPr="00FB0A3D">
      <w:rPr>
        <w:rFonts w:cs="Calibri"/>
        <w:noProof/>
        <w:sz w:val="20"/>
        <w:szCs w:val="20"/>
      </w:rPr>
      <w:t xml:space="preserve"> </w:t>
    </w:r>
    <w:r>
      <w:rPr>
        <w:rFonts w:cs="Calibri"/>
        <w:noProof/>
        <w:sz w:val="20"/>
        <w:szCs w:val="20"/>
      </w:rPr>
      <w:t>Bogotá</w:t>
    </w:r>
    <w:r w:rsidRPr="00C348E0">
      <w:rPr>
        <w:rFonts w:cs="Calibri"/>
        <w:noProof/>
        <w:sz w:val="20"/>
        <w:szCs w:val="20"/>
      </w:rPr>
      <w:t xml:space="preserve"> - PBX (57 1) 5461500</w:t>
    </w:r>
  </w:p>
  <w:p w14:paraId="5059FA62" w14:textId="64FA830E" w:rsidR="00633BEF" w:rsidRDefault="000606BD" w:rsidP="000606BD">
    <w:pPr>
      <w:pStyle w:val="Piedepgina"/>
      <w:spacing w:after="0" w:line="240" w:lineRule="auto"/>
      <w:jc w:val="center"/>
    </w:pPr>
    <w:r w:rsidRPr="003B6177">
      <w:rPr>
        <w:rFonts w:cs="Calibri"/>
        <w:sz w:val="20"/>
        <w:szCs w:val="20"/>
      </w:rPr>
      <w:t>www.sena.edu.co - Línea gratuita nacional: 01 8000 9 10 270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62532" w14:textId="77777777" w:rsidR="00491ED6" w:rsidRDefault="00491ED6" w:rsidP="001A74F0">
      <w:pPr>
        <w:spacing w:after="0" w:line="240" w:lineRule="auto"/>
      </w:pPr>
      <w:r>
        <w:separator/>
      </w:r>
    </w:p>
  </w:footnote>
  <w:footnote w:type="continuationSeparator" w:id="0">
    <w:p w14:paraId="578366CA" w14:textId="77777777" w:rsidR="00491ED6" w:rsidRDefault="00491ED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26573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43BB9A7" w:rsidR="00633BEF" w:rsidRDefault="00810EAD">
    <w:pPr>
      <w:pStyle w:val="Encabezado"/>
    </w:pPr>
    <w:r w:rsidRPr="001A74F0">
      <w:rPr>
        <w:noProof/>
        <w:lang w:val="en-US"/>
      </w:rPr>
      <w:drawing>
        <wp:anchor distT="0" distB="0" distL="114300" distR="114300" simplePos="0" relativeHeight="251659264" behindDoc="0" locked="0" layoutInCell="1" allowOverlap="1" wp14:anchorId="424E16EE" wp14:editId="228FB2EA">
          <wp:simplePos x="0" y="0"/>
          <wp:positionH relativeFrom="margin">
            <wp:align>center</wp:align>
          </wp:positionH>
          <wp:positionV relativeFrom="paragraph">
            <wp:posOffset>126779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2F0FF7"/>
    <w:multiLevelType w:val="hybridMultilevel"/>
    <w:tmpl w:val="63E49C28"/>
    <w:lvl w:ilvl="0" w:tplc="2604D218">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DF0391"/>
    <w:multiLevelType w:val="hybridMultilevel"/>
    <w:tmpl w:val="A7DE944E"/>
    <w:lvl w:ilvl="0" w:tplc="D8C23480">
      <w:start w:val="1"/>
      <w:numFmt w:val="decimal"/>
      <w:lvlText w:val="%1."/>
      <w:lvlJc w:val="left"/>
      <w:pPr>
        <w:ind w:left="1080" w:hanging="360"/>
      </w:pPr>
      <w:rPr>
        <w:rFonts w:ascii="Arial Narrow" w:hAnsi="Arial Narrow" w:hint="default"/>
        <w:b/>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0C30EF"/>
    <w:multiLevelType w:val="multilevel"/>
    <w:tmpl w:val="8A009F9C"/>
    <w:lvl w:ilvl="0">
      <w:start w:val="1"/>
      <w:numFmt w:val="decimal"/>
      <w:lvlText w:val="%1."/>
      <w:lvlJc w:val="left"/>
      <w:pPr>
        <w:ind w:left="720" w:hanging="360"/>
      </w:pPr>
      <w:rPr>
        <w:rFonts w:hint="default"/>
      </w:rPr>
    </w:lvl>
    <w:lvl w:ilvl="1">
      <w:start w:val="1"/>
      <w:numFmt w:val="decimal"/>
      <w:isLgl/>
      <w:lvlText w:val="7.%2"/>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5"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EF69A8"/>
    <w:multiLevelType w:val="multilevel"/>
    <w:tmpl w:val="4BF6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C1D2F35"/>
    <w:multiLevelType w:val="multilevel"/>
    <w:tmpl w:val="F05EC7AA"/>
    <w:lvl w:ilvl="0">
      <w:start w:val="1"/>
      <w:numFmt w:val="decimal"/>
      <w:lvlText w:val="%1."/>
      <w:lvlJc w:val="left"/>
      <w:pPr>
        <w:ind w:left="720" w:hanging="360"/>
      </w:pPr>
      <w:rPr>
        <w:rFonts w:hint="default"/>
      </w:rPr>
    </w:lvl>
    <w:lvl w:ilvl="1">
      <w:start w:val="1"/>
      <w:numFmt w:val="decimal"/>
      <w:isLgl/>
      <w:lvlText w:val="7.%20"/>
      <w:lvlJc w:val="left"/>
      <w:pPr>
        <w:ind w:left="720" w:hanging="360"/>
      </w:pPr>
      <w:rPr>
        <w:rFonts w:hint="default"/>
      </w:rPr>
    </w:lvl>
    <w:lvl w:ilvl="2">
      <w:start w:val="1"/>
      <w:numFmt w:val="decimal"/>
      <w:isLgl/>
      <w:lvlText w:val="%1.6.%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8948595">
    <w:abstractNumId w:val="6"/>
  </w:num>
  <w:num w:numId="2" w16cid:durableId="1226332757">
    <w:abstractNumId w:val="17"/>
  </w:num>
  <w:num w:numId="3" w16cid:durableId="1981955677">
    <w:abstractNumId w:val="12"/>
  </w:num>
  <w:num w:numId="4" w16cid:durableId="1627615196">
    <w:abstractNumId w:val="15"/>
  </w:num>
  <w:num w:numId="5" w16cid:durableId="1336542007">
    <w:abstractNumId w:val="8"/>
  </w:num>
  <w:num w:numId="6" w16cid:durableId="1956206572">
    <w:abstractNumId w:val="13"/>
  </w:num>
  <w:num w:numId="7" w16cid:durableId="115880180">
    <w:abstractNumId w:val="18"/>
  </w:num>
  <w:num w:numId="8" w16cid:durableId="1905986625">
    <w:abstractNumId w:val="28"/>
  </w:num>
  <w:num w:numId="9" w16cid:durableId="622227573">
    <w:abstractNumId w:val="26"/>
  </w:num>
  <w:num w:numId="10" w16cid:durableId="1882669949">
    <w:abstractNumId w:val="21"/>
  </w:num>
  <w:num w:numId="11" w16cid:durableId="1652321229">
    <w:abstractNumId w:val="22"/>
  </w:num>
  <w:num w:numId="12" w16cid:durableId="239676739">
    <w:abstractNumId w:val="0"/>
  </w:num>
  <w:num w:numId="13" w16cid:durableId="932586171">
    <w:abstractNumId w:val="3"/>
  </w:num>
  <w:num w:numId="14" w16cid:durableId="315770776">
    <w:abstractNumId w:val="2"/>
  </w:num>
  <w:num w:numId="15" w16cid:durableId="1047485603">
    <w:abstractNumId w:val="23"/>
  </w:num>
  <w:num w:numId="16" w16cid:durableId="1125583871">
    <w:abstractNumId w:val="29"/>
  </w:num>
  <w:num w:numId="17" w16cid:durableId="586695454">
    <w:abstractNumId w:val="9"/>
  </w:num>
  <w:num w:numId="18" w16cid:durableId="1578248625">
    <w:abstractNumId w:val="1"/>
  </w:num>
  <w:num w:numId="19" w16cid:durableId="519705258">
    <w:abstractNumId w:val="25"/>
  </w:num>
  <w:num w:numId="20" w16cid:durableId="600383969">
    <w:abstractNumId w:val="5"/>
  </w:num>
  <w:num w:numId="21" w16cid:durableId="292910922">
    <w:abstractNumId w:val="14"/>
  </w:num>
  <w:num w:numId="22" w16cid:durableId="1677148216">
    <w:abstractNumId w:val="10"/>
  </w:num>
  <w:num w:numId="23" w16cid:durableId="276838492">
    <w:abstractNumId w:val="30"/>
  </w:num>
  <w:num w:numId="24" w16cid:durableId="293367533">
    <w:abstractNumId w:val="11"/>
  </w:num>
  <w:num w:numId="25" w16cid:durableId="1074009349">
    <w:abstractNumId w:val="7"/>
  </w:num>
  <w:num w:numId="26" w16cid:durableId="1770613210">
    <w:abstractNumId w:val="20"/>
  </w:num>
  <w:num w:numId="27" w16cid:durableId="1937709574">
    <w:abstractNumId w:val="24"/>
  </w:num>
  <w:num w:numId="28" w16cid:durableId="362559680">
    <w:abstractNumId w:val="27"/>
    <w:lvlOverride w:ilvl="0">
      <w:lvl w:ilvl="0">
        <w:numFmt w:val="lowerLetter"/>
        <w:lvlText w:val="%1."/>
        <w:lvlJc w:val="left"/>
      </w:lvl>
    </w:lvlOverride>
  </w:num>
  <w:num w:numId="29" w16cid:durableId="2113626107">
    <w:abstractNumId w:val="4"/>
  </w:num>
  <w:num w:numId="30" w16cid:durableId="1193150854">
    <w:abstractNumId w:val="16"/>
  </w:num>
  <w:num w:numId="31" w16cid:durableId="208300541">
    <w:abstractNumId w:val="32"/>
  </w:num>
  <w:num w:numId="32" w16cid:durableId="659697956">
    <w:abstractNumId w:val="19"/>
  </w:num>
  <w:num w:numId="33" w16cid:durableId="106124711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737C"/>
    <w:rsid w:val="00025D04"/>
    <w:rsid w:val="000266D7"/>
    <w:rsid w:val="00030AE0"/>
    <w:rsid w:val="000606BD"/>
    <w:rsid w:val="000919BD"/>
    <w:rsid w:val="00091A2E"/>
    <w:rsid w:val="000C1FF1"/>
    <w:rsid w:val="000C3EDF"/>
    <w:rsid w:val="000D4562"/>
    <w:rsid w:val="000D4712"/>
    <w:rsid w:val="000E340D"/>
    <w:rsid w:val="000F0641"/>
    <w:rsid w:val="000F2127"/>
    <w:rsid w:val="000F6F71"/>
    <w:rsid w:val="00114AEC"/>
    <w:rsid w:val="00115DB7"/>
    <w:rsid w:val="00173515"/>
    <w:rsid w:val="0017667A"/>
    <w:rsid w:val="00184D13"/>
    <w:rsid w:val="001A6548"/>
    <w:rsid w:val="001A74F0"/>
    <w:rsid w:val="001B13EF"/>
    <w:rsid w:val="001D259E"/>
    <w:rsid w:val="001D655B"/>
    <w:rsid w:val="001E0B30"/>
    <w:rsid w:val="001E5CA9"/>
    <w:rsid w:val="001F7089"/>
    <w:rsid w:val="001F7E20"/>
    <w:rsid w:val="00202512"/>
    <w:rsid w:val="00203B19"/>
    <w:rsid w:val="002135B3"/>
    <w:rsid w:val="0023243D"/>
    <w:rsid w:val="00236F58"/>
    <w:rsid w:val="00237DC2"/>
    <w:rsid w:val="002428D0"/>
    <w:rsid w:val="00242FE7"/>
    <w:rsid w:val="00245C09"/>
    <w:rsid w:val="00245C78"/>
    <w:rsid w:val="00261E0B"/>
    <w:rsid w:val="00265735"/>
    <w:rsid w:val="00283C81"/>
    <w:rsid w:val="00287715"/>
    <w:rsid w:val="0029071C"/>
    <w:rsid w:val="00292C14"/>
    <w:rsid w:val="002A7C36"/>
    <w:rsid w:val="002C4E42"/>
    <w:rsid w:val="002D002B"/>
    <w:rsid w:val="002E4CAE"/>
    <w:rsid w:val="002F3A92"/>
    <w:rsid w:val="002F56E8"/>
    <w:rsid w:val="00304E93"/>
    <w:rsid w:val="0030675A"/>
    <w:rsid w:val="003161F7"/>
    <w:rsid w:val="003271BC"/>
    <w:rsid w:val="00331DDB"/>
    <w:rsid w:val="00331E2E"/>
    <w:rsid w:val="00347C1C"/>
    <w:rsid w:val="00352EF2"/>
    <w:rsid w:val="00366335"/>
    <w:rsid w:val="00376B45"/>
    <w:rsid w:val="00380CB9"/>
    <w:rsid w:val="00380F24"/>
    <w:rsid w:val="00383A19"/>
    <w:rsid w:val="003956D9"/>
    <w:rsid w:val="00395A34"/>
    <w:rsid w:val="003A1B93"/>
    <w:rsid w:val="003B110D"/>
    <w:rsid w:val="003B561E"/>
    <w:rsid w:val="003B6DE2"/>
    <w:rsid w:val="003C5CAA"/>
    <w:rsid w:val="003D41EE"/>
    <w:rsid w:val="003F66A9"/>
    <w:rsid w:val="003F6E39"/>
    <w:rsid w:val="00412FE1"/>
    <w:rsid w:val="0041765B"/>
    <w:rsid w:val="00417A95"/>
    <w:rsid w:val="0042368D"/>
    <w:rsid w:val="004243D5"/>
    <w:rsid w:val="00426BAC"/>
    <w:rsid w:val="00433946"/>
    <w:rsid w:val="00435AF8"/>
    <w:rsid w:val="00446EFC"/>
    <w:rsid w:val="0045098F"/>
    <w:rsid w:val="00457130"/>
    <w:rsid w:val="004658BE"/>
    <w:rsid w:val="00467D9A"/>
    <w:rsid w:val="004714C1"/>
    <w:rsid w:val="00491ED6"/>
    <w:rsid w:val="0049605C"/>
    <w:rsid w:val="004B47B4"/>
    <w:rsid w:val="004C026A"/>
    <w:rsid w:val="004C35BE"/>
    <w:rsid w:val="004C6C8D"/>
    <w:rsid w:val="004F3913"/>
    <w:rsid w:val="00502FED"/>
    <w:rsid w:val="00504D94"/>
    <w:rsid w:val="00511546"/>
    <w:rsid w:val="005207C9"/>
    <w:rsid w:val="0052670E"/>
    <w:rsid w:val="0053498A"/>
    <w:rsid w:val="00536982"/>
    <w:rsid w:val="00537FE7"/>
    <w:rsid w:val="0054095C"/>
    <w:rsid w:val="00557B50"/>
    <w:rsid w:val="00574850"/>
    <w:rsid w:val="00580618"/>
    <w:rsid w:val="00583DA2"/>
    <w:rsid w:val="0058429B"/>
    <w:rsid w:val="0058760C"/>
    <w:rsid w:val="005911F4"/>
    <w:rsid w:val="0059376C"/>
    <w:rsid w:val="005949A7"/>
    <w:rsid w:val="005A1A61"/>
    <w:rsid w:val="005B728C"/>
    <w:rsid w:val="005C4749"/>
    <w:rsid w:val="005D6484"/>
    <w:rsid w:val="005E62A2"/>
    <w:rsid w:val="006138A6"/>
    <w:rsid w:val="00623486"/>
    <w:rsid w:val="00633BEF"/>
    <w:rsid w:val="0064012F"/>
    <w:rsid w:val="00641471"/>
    <w:rsid w:val="006549B6"/>
    <w:rsid w:val="00671F45"/>
    <w:rsid w:val="00673048"/>
    <w:rsid w:val="00685FBC"/>
    <w:rsid w:val="006933A7"/>
    <w:rsid w:val="006A05BA"/>
    <w:rsid w:val="006A2D47"/>
    <w:rsid w:val="006B63E3"/>
    <w:rsid w:val="006C6B06"/>
    <w:rsid w:val="006D1400"/>
    <w:rsid w:val="006D3474"/>
    <w:rsid w:val="006E1A51"/>
    <w:rsid w:val="006E3978"/>
    <w:rsid w:val="006E43B8"/>
    <w:rsid w:val="006F3821"/>
    <w:rsid w:val="007016AE"/>
    <w:rsid w:val="007101F0"/>
    <w:rsid w:val="00726534"/>
    <w:rsid w:val="0073001F"/>
    <w:rsid w:val="00732521"/>
    <w:rsid w:val="00743107"/>
    <w:rsid w:val="00745B31"/>
    <w:rsid w:val="00750CC6"/>
    <w:rsid w:val="0075241D"/>
    <w:rsid w:val="00760198"/>
    <w:rsid w:val="00764423"/>
    <w:rsid w:val="00785F65"/>
    <w:rsid w:val="00790D42"/>
    <w:rsid w:val="00790DC1"/>
    <w:rsid w:val="007941F2"/>
    <w:rsid w:val="007A57F9"/>
    <w:rsid w:val="007B56C1"/>
    <w:rsid w:val="007D352B"/>
    <w:rsid w:val="007E2906"/>
    <w:rsid w:val="007E7E14"/>
    <w:rsid w:val="00800CE8"/>
    <w:rsid w:val="008079A0"/>
    <w:rsid w:val="00810EAD"/>
    <w:rsid w:val="00815841"/>
    <w:rsid w:val="00817370"/>
    <w:rsid w:val="0081757D"/>
    <w:rsid w:val="008201CA"/>
    <w:rsid w:val="00821888"/>
    <w:rsid w:val="00854295"/>
    <w:rsid w:val="00866835"/>
    <w:rsid w:val="00877662"/>
    <w:rsid w:val="00880BA8"/>
    <w:rsid w:val="008849A2"/>
    <w:rsid w:val="008A254D"/>
    <w:rsid w:val="008B4294"/>
    <w:rsid w:val="008B57A8"/>
    <w:rsid w:val="008C45B3"/>
    <w:rsid w:val="008D15CA"/>
    <w:rsid w:val="008D1A7C"/>
    <w:rsid w:val="008D5480"/>
    <w:rsid w:val="008D647D"/>
    <w:rsid w:val="008E0AB6"/>
    <w:rsid w:val="008E2283"/>
    <w:rsid w:val="008E5B78"/>
    <w:rsid w:val="009240C7"/>
    <w:rsid w:val="00932A24"/>
    <w:rsid w:val="00936216"/>
    <w:rsid w:val="00946921"/>
    <w:rsid w:val="0096518A"/>
    <w:rsid w:val="00972A86"/>
    <w:rsid w:val="00977CF6"/>
    <w:rsid w:val="00983C98"/>
    <w:rsid w:val="00984178"/>
    <w:rsid w:val="00985661"/>
    <w:rsid w:val="00994BA9"/>
    <w:rsid w:val="009B48D7"/>
    <w:rsid w:val="009C10E4"/>
    <w:rsid w:val="009D19BE"/>
    <w:rsid w:val="00A04641"/>
    <w:rsid w:val="00A130FC"/>
    <w:rsid w:val="00A15A42"/>
    <w:rsid w:val="00A235C5"/>
    <w:rsid w:val="00A35C0B"/>
    <w:rsid w:val="00A51AD9"/>
    <w:rsid w:val="00A57B5A"/>
    <w:rsid w:val="00A6427F"/>
    <w:rsid w:val="00A7439D"/>
    <w:rsid w:val="00A84A2C"/>
    <w:rsid w:val="00A91D62"/>
    <w:rsid w:val="00AA2937"/>
    <w:rsid w:val="00AA33AA"/>
    <w:rsid w:val="00AB0A03"/>
    <w:rsid w:val="00AB7300"/>
    <w:rsid w:val="00AD038C"/>
    <w:rsid w:val="00AE1C21"/>
    <w:rsid w:val="00AE503F"/>
    <w:rsid w:val="00B07E07"/>
    <w:rsid w:val="00B11857"/>
    <w:rsid w:val="00B12697"/>
    <w:rsid w:val="00B33556"/>
    <w:rsid w:val="00B3434F"/>
    <w:rsid w:val="00B35DDD"/>
    <w:rsid w:val="00B644E9"/>
    <w:rsid w:val="00B66551"/>
    <w:rsid w:val="00B735EB"/>
    <w:rsid w:val="00B87091"/>
    <w:rsid w:val="00B93F26"/>
    <w:rsid w:val="00BA3FD2"/>
    <w:rsid w:val="00BB20FB"/>
    <w:rsid w:val="00BB4039"/>
    <w:rsid w:val="00BC3EBF"/>
    <w:rsid w:val="00BD100E"/>
    <w:rsid w:val="00BD10B2"/>
    <w:rsid w:val="00BF2C98"/>
    <w:rsid w:val="00C127EE"/>
    <w:rsid w:val="00C82A7C"/>
    <w:rsid w:val="00C8347A"/>
    <w:rsid w:val="00C86F3C"/>
    <w:rsid w:val="00C90674"/>
    <w:rsid w:val="00C91F7D"/>
    <w:rsid w:val="00C94A83"/>
    <w:rsid w:val="00C968E6"/>
    <w:rsid w:val="00CA3988"/>
    <w:rsid w:val="00CA4049"/>
    <w:rsid w:val="00CA4FBC"/>
    <w:rsid w:val="00CA529C"/>
    <w:rsid w:val="00CA59B3"/>
    <w:rsid w:val="00CB1183"/>
    <w:rsid w:val="00CB1A82"/>
    <w:rsid w:val="00CB32F5"/>
    <w:rsid w:val="00CB747B"/>
    <w:rsid w:val="00CC4301"/>
    <w:rsid w:val="00CE5C22"/>
    <w:rsid w:val="00D110EB"/>
    <w:rsid w:val="00D123B6"/>
    <w:rsid w:val="00D3202C"/>
    <w:rsid w:val="00D35569"/>
    <w:rsid w:val="00D4177A"/>
    <w:rsid w:val="00D471AF"/>
    <w:rsid w:val="00D533DD"/>
    <w:rsid w:val="00D53A48"/>
    <w:rsid w:val="00D71412"/>
    <w:rsid w:val="00D80E68"/>
    <w:rsid w:val="00D92954"/>
    <w:rsid w:val="00DA457A"/>
    <w:rsid w:val="00DA5F3A"/>
    <w:rsid w:val="00DA7FED"/>
    <w:rsid w:val="00DC1D2D"/>
    <w:rsid w:val="00DC39A3"/>
    <w:rsid w:val="00DD209B"/>
    <w:rsid w:val="00DD290B"/>
    <w:rsid w:val="00DD5AEC"/>
    <w:rsid w:val="00DE5034"/>
    <w:rsid w:val="00DE68E6"/>
    <w:rsid w:val="00DE6933"/>
    <w:rsid w:val="00DF7D4E"/>
    <w:rsid w:val="00E040DB"/>
    <w:rsid w:val="00E13462"/>
    <w:rsid w:val="00E2171C"/>
    <w:rsid w:val="00E34BBD"/>
    <w:rsid w:val="00E373B0"/>
    <w:rsid w:val="00E43A1E"/>
    <w:rsid w:val="00E52BB6"/>
    <w:rsid w:val="00E61FB6"/>
    <w:rsid w:val="00E65576"/>
    <w:rsid w:val="00E75962"/>
    <w:rsid w:val="00E8020C"/>
    <w:rsid w:val="00E81C37"/>
    <w:rsid w:val="00E82952"/>
    <w:rsid w:val="00E87950"/>
    <w:rsid w:val="00E90CE9"/>
    <w:rsid w:val="00E92F8B"/>
    <w:rsid w:val="00E949B1"/>
    <w:rsid w:val="00E97FC5"/>
    <w:rsid w:val="00EB3B67"/>
    <w:rsid w:val="00EB5A86"/>
    <w:rsid w:val="00ED3250"/>
    <w:rsid w:val="00ED6D30"/>
    <w:rsid w:val="00EE282E"/>
    <w:rsid w:val="00EE4279"/>
    <w:rsid w:val="00EF5EEF"/>
    <w:rsid w:val="00F00C8F"/>
    <w:rsid w:val="00F0523C"/>
    <w:rsid w:val="00F170BC"/>
    <w:rsid w:val="00F217C0"/>
    <w:rsid w:val="00F22F73"/>
    <w:rsid w:val="00F44475"/>
    <w:rsid w:val="00F51051"/>
    <w:rsid w:val="00F53498"/>
    <w:rsid w:val="00F56B9B"/>
    <w:rsid w:val="00F811F3"/>
    <w:rsid w:val="00FA3DE2"/>
    <w:rsid w:val="00FA5144"/>
    <w:rsid w:val="00FA68A6"/>
    <w:rsid w:val="00FB3727"/>
    <w:rsid w:val="00FC1EBD"/>
    <w:rsid w:val="00FC73AF"/>
    <w:rsid w:val="00FE5458"/>
    <w:rsid w:val="00FE5A0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2A37852-1925-4A41-BF70-CC3A30EC8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674"/>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4">
    <w:name w:val="heading 4"/>
    <w:basedOn w:val="Normal"/>
    <w:next w:val="Normal"/>
    <w:link w:val="Ttulo4Car"/>
    <w:uiPriority w:val="9"/>
    <w:semiHidden/>
    <w:unhideWhenUsed/>
    <w:qFormat/>
    <w:rsid w:val="003C5CA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HOJA,Bolita,List Paragraph,Párrafo de lista4,BOLADEF,Párrafo de lista3,Párrafo de lista21,BOLA,Nivel 1 OS,Colorful List Accent 1,Colorful List - Accent 11,Bullet List,FooterText,numbered,List Paragraph1,TITULO 2_CR,Viñeta"/>
    <w:basedOn w:val="Normal"/>
    <w:link w:val="PrrafodelistaCar"/>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HOJA Car,Bolita Car,List Paragraph Car,Párrafo de lista4 Car,BOLADEF Car,Párrafo de lista3 Car,Párrafo de lista21 Car,BOLA Car,Nivel 1 OS Car,Colorful List Accent 1 Car,Colorful List - Accent 11 Car,FooterText Car"/>
    <w:link w:val="Prrafodelista"/>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paragraph" w:customStyle="1" w:styleId="Default">
    <w:name w:val="Default"/>
    <w:link w:val="DefaultCar"/>
    <w:qFormat/>
    <w:rsid w:val="007E2906"/>
    <w:pPr>
      <w:widowControl w:val="0"/>
      <w:autoSpaceDE w:val="0"/>
      <w:autoSpaceDN w:val="0"/>
      <w:adjustRightInd w:val="0"/>
      <w:spacing w:after="0" w:line="240" w:lineRule="auto"/>
    </w:pPr>
    <w:rPr>
      <w:rFonts w:ascii="Verdana" w:eastAsia="Times New Roman" w:hAnsi="Verdana" w:cs="Verdana"/>
      <w:color w:val="000000"/>
      <w:lang w:val="es-ES"/>
    </w:rPr>
  </w:style>
  <w:style w:type="paragraph" w:customStyle="1" w:styleId="MARITZA3">
    <w:name w:val="MARITZA3"/>
    <w:rsid w:val="00025D04"/>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rPr>
  </w:style>
  <w:style w:type="character" w:customStyle="1" w:styleId="DefaultCar">
    <w:name w:val="Default Car"/>
    <w:link w:val="Default"/>
    <w:locked/>
    <w:rsid w:val="008E0AB6"/>
    <w:rPr>
      <w:rFonts w:ascii="Verdana" w:eastAsia="Times New Roman" w:hAnsi="Verdana" w:cs="Verdana"/>
      <w:color w:val="000000"/>
      <w:lang w:val="es-ES"/>
    </w:rPr>
  </w:style>
  <w:style w:type="character" w:customStyle="1" w:styleId="bcx0">
    <w:name w:val="bcx0"/>
    <w:basedOn w:val="Fuentedeprrafopredeter"/>
    <w:rsid w:val="008E0AB6"/>
  </w:style>
  <w:style w:type="paragraph" w:customStyle="1" w:styleId="TableParagraph">
    <w:name w:val="Table Paragraph"/>
    <w:basedOn w:val="Normal"/>
    <w:uiPriority w:val="1"/>
    <w:qFormat/>
    <w:rsid w:val="00FE5458"/>
    <w:pPr>
      <w:widowControl w:val="0"/>
      <w:autoSpaceDE w:val="0"/>
      <w:autoSpaceDN w:val="0"/>
      <w:spacing w:before="75" w:after="0" w:line="240" w:lineRule="auto"/>
      <w:ind w:left="122" w:right="353"/>
      <w:jc w:val="center"/>
    </w:pPr>
    <w:rPr>
      <w:rFonts w:ascii="Arial MT" w:eastAsia="Arial MT" w:hAnsi="Arial MT" w:cs="Arial MT"/>
      <w:lang w:val="es-ES"/>
    </w:rPr>
  </w:style>
  <w:style w:type="paragraph" w:styleId="Textocomentario">
    <w:name w:val="annotation text"/>
    <w:basedOn w:val="Normal"/>
    <w:link w:val="TextocomentarioCar"/>
    <w:uiPriority w:val="99"/>
    <w:unhideWhenUsed/>
    <w:rsid w:val="00E373B0"/>
    <w:pPr>
      <w:spacing w:line="240" w:lineRule="auto"/>
    </w:pPr>
    <w:rPr>
      <w:sz w:val="20"/>
      <w:szCs w:val="20"/>
    </w:rPr>
  </w:style>
  <w:style w:type="character" w:customStyle="1" w:styleId="TextocomentarioCar">
    <w:name w:val="Texto comentario Car"/>
    <w:basedOn w:val="Fuentedeprrafopredeter"/>
    <w:link w:val="Textocomentario"/>
    <w:uiPriority w:val="99"/>
    <w:rsid w:val="00E373B0"/>
    <w:rPr>
      <w:rFonts w:ascii="Calibri" w:eastAsia="Calibri" w:hAnsi="Calibri" w:cs="Times New Roman"/>
      <w:sz w:val="20"/>
      <w:szCs w:val="20"/>
      <w:lang w:eastAsia="en-US"/>
    </w:rPr>
  </w:style>
  <w:style w:type="character" w:styleId="Refdecomentario">
    <w:name w:val="annotation reference"/>
    <w:basedOn w:val="Fuentedeprrafopredeter"/>
    <w:uiPriority w:val="99"/>
    <w:semiHidden/>
    <w:unhideWhenUsed/>
    <w:rsid w:val="00E373B0"/>
    <w:rPr>
      <w:sz w:val="16"/>
      <w:szCs w:val="16"/>
    </w:rPr>
  </w:style>
  <w:style w:type="table" w:customStyle="1" w:styleId="Tablaconcuadrcula1">
    <w:name w:val="Tabla con cuadrícula1"/>
    <w:basedOn w:val="Tablanormal"/>
    <w:next w:val="Tablaconcuadrcula"/>
    <w:uiPriority w:val="39"/>
    <w:rsid w:val="00EB5A86"/>
    <w:pPr>
      <w:widowControl w:val="0"/>
      <w:autoSpaceDE w:val="0"/>
      <w:autoSpaceDN w:val="0"/>
      <w:spacing w:after="0" w:line="240" w:lineRule="auto"/>
    </w:pPr>
    <w:rPr>
      <w:rFonts w:eastAsiaTheme="minorHAns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E43A1E"/>
    <w:pPr>
      <w:spacing w:after="200"/>
    </w:pPr>
    <w:rPr>
      <w:rFonts w:ascii="Cambria" w:eastAsia="Cambria" w:hAnsi="Cambria"/>
      <w:b/>
      <w:bCs/>
      <w:lang w:val="es-ES_tradnl"/>
    </w:rPr>
  </w:style>
  <w:style w:type="character" w:customStyle="1" w:styleId="AsuntodelcomentarioCar">
    <w:name w:val="Asunto del comentario Car"/>
    <w:basedOn w:val="TextocomentarioCar"/>
    <w:link w:val="Asuntodelcomentario"/>
    <w:uiPriority w:val="99"/>
    <w:semiHidden/>
    <w:rsid w:val="00E43A1E"/>
    <w:rPr>
      <w:rFonts w:ascii="Cambria" w:eastAsia="Cambria" w:hAnsi="Cambria" w:cs="Times New Roman"/>
      <w:b/>
      <w:bCs/>
      <w:sz w:val="20"/>
      <w:szCs w:val="20"/>
      <w:lang w:val="es-ES_tradnl" w:eastAsia="en-US"/>
    </w:rPr>
  </w:style>
  <w:style w:type="character" w:customStyle="1" w:styleId="Ttulo4Car">
    <w:name w:val="Título 4 Car"/>
    <w:basedOn w:val="Fuentedeprrafopredeter"/>
    <w:link w:val="Ttulo4"/>
    <w:uiPriority w:val="9"/>
    <w:semiHidden/>
    <w:rsid w:val="003C5CAA"/>
    <w:rPr>
      <w:rFonts w:asciiTheme="majorHAnsi" w:eastAsiaTheme="majorEastAsia" w:hAnsiTheme="majorHAnsi" w:cstheme="majorBidi"/>
      <w:i/>
      <w:iCs/>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14274952">
      <w:bodyDiv w:val="1"/>
      <w:marLeft w:val="0"/>
      <w:marRight w:val="0"/>
      <w:marTop w:val="0"/>
      <w:marBottom w:val="0"/>
      <w:divBdr>
        <w:top w:val="none" w:sz="0" w:space="0" w:color="auto"/>
        <w:left w:val="none" w:sz="0" w:space="0" w:color="auto"/>
        <w:bottom w:val="none" w:sz="0" w:space="0" w:color="auto"/>
        <w:right w:val="none" w:sz="0" w:space="0" w:color="auto"/>
      </w:divBdr>
    </w:div>
    <w:div w:id="158625749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7299786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2C1F"/>
    <w:rsid w:val="000D4562"/>
    <w:rsid w:val="00134049"/>
    <w:rsid w:val="00172029"/>
    <w:rsid w:val="00177B14"/>
    <w:rsid w:val="00177DF3"/>
    <w:rsid w:val="0018650F"/>
    <w:rsid w:val="001A275A"/>
    <w:rsid w:val="001B13EF"/>
    <w:rsid w:val="001E4633"/>
    <w:rsid w:val="001F2673"/>
    <w:rsid w:val="001F45FF"/>
    <w:rsid w:val="002258E8"/>
    <w:rsid w:val="0023243D"/>
    <w:rsid w:val="00236F58"/>
    <w:rsid w:val="00317E75"/>
    <w:rsid w:val="00334840"/>
    <w:rsid w:val="0033727B"/>
    <w:rsid w:val="003526EF"/>
    <w:rsid w:val="003574D9"/>
    <w:rsid w:val="00367691"/>
    <w:rsid w:val="00383A19"/>
    <w:rsid w:val="004210E3"/>
    <w:rsid w:val="00426BAC"/>
    <w:rsid w:val="00462C00"/>
    <w:rsid w:val="00467D9A"/>
    <w:rsid w:val="004A2BF6"/>
    <w:rsid w:val="00503282"/>
    <w:rsid w:val="00633C03"/>
    <w:rsid w:val="00634D86"/>
    <w:rsid w:val="006802AD"/>
    <w:rsid w:val="00696A0A"/>
    <w:rsid w:val="006A1E9F"/>
    <w:rsid w:val="006B6347"/>
    <w:rsid w:val="006D1400"/>
    <w:rsid w:val="006E2B83"/>
    <w:rsid w:val="006F58ED"/>
    <w:rsid w:val="00750CC6"/>
    <w:rsid w:val="00790D42"/>
    <w:rsid w:val="00790DC1"/>
    <w:rsid w:val="008407BD"/>
    <w:rsid w:val="00854295"/>
    <w:rsid w:val="0087223C"/>
    <w:rsid w:val="008828CF"/>
    <w:rsid w:val="008A254D"/>
    <w:rsid w:val="008D15CA"/>
    <w:rsid w:val="008D7529"/>
    <w:rsid w:val="008E785B"/>
    <w:rsid w:val="00924FDA"/>
    <w:rsid w:val="00962C79"/>
    <w:rsid w:val="00996E87"/>
    <w:rsid w:val="009E6A90"/>
    <w:rsid w:val="009F3DA3"/>
    <w:rsid w:val="00A57592"/>
    <w:rsid w:val="00A8087D"/>
    <w:rsid w:val="00AD038C"/>
    <w:rsid w:val="00AF205E"/>
    <w:rsid w:val="00B12697"/>
    <w:rsid w:val="00B35DDD"/>
    <w:rsid w:val="00B93F26"/>
    <w:rsid w:val="00B96D21"/>
    <w:rsid w:val="00BE46C2"/>
    <w:rsid w:val="00BF2AD7"/>
    <w:rsid w:val="00C23E37"/>
    <w:rsid w:val="00CA59B3"/>
    <w:rsid w:val="00D4177A"/>
    <w:rsid w:val="00D73C36"/>
    <w:rsid w:val="00D80E68"/>
    <w:rsid w:val="00E409D8"/>
    <w:rsid w:val="00E4576C"/>
    <w:rsid w:val="00ED3250"/>
    <w:rsid w:val="00EE4279"/>
    <w:rsid w:val="00EE6426"/>
    <w:rsid w:val="00F27159"/>
    <w:rsid w:val="00F51051"/>
    <w:rsid w:val="00F52BDD"/>
    <w:rsid w:val="00FB4930"/>
    <w:rsid w:val="00FB61F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B0DBDB2-2674-4F82-8718-A89988EC5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592</Words>
  <Characters>3261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María Nelly Florez Rodriguez</cp:lastModifiedBy>
  <cp:revision>4</cp:revision>
  <dcterms:created xsi:type="dcterms:W3CDTF">2025-11-24T20:24:00Z</dcterms:created>
  <dcterms:modified xsi:type="dcterms:W3CDTF">2025-12-17T22:06:00Z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2025-05-13T19:08:10Z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92ec2fdb-7c16-47d5-810a-4b5e0da46e0f</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