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532862CB" w14:textId="77777777" w:rsidR="001922D7" w:rsidRPr="00214AE6" w:rsidRDefault="001922D7" w:rsidP="001922D7"/>
    <w:p w14:paraId="4F62D505" w14:textId="1C82F220" w:rsidR="001922D7" w:rsidRPr="001F267F" w:rsidRDefault="00A70D20" w:rsidP="001922D7">
      <w:pPr>
        <w:jc w:val="center"/>
        <w:rPr>
          <w:b/>
        </w:rPr>
      </w:pPr>
      <w:r>
        <w:rPr>
          <w:b/>
        </w:rPr>
        <w:t xml:space="preserve">Diciembre </w:t>
      </w:r>
      <w:r w:rsidR="005B58B8">
        <w:rPr>
          <w:b/>
        </w:rPr>
        <w:t>de</w:t>
      </w:r>
      <w:r w:rsidR="001922D7" w:rsidRPr="001F267F">
        <w:rPr>
          <w:b/>
        </w:rPr>
        <w:t xml:space="preserve"> 202</w:t>
      </w:r>
      <w:r w:rsidR="001922D7">
        <w:rPr>
          <w:b/>
        </w:rPr>
        <w:t>5</w:t>
      </w: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602D2C05" w14:textId="54B81E4D" w:rsidR="009F4403" w:rsidRPr="00EC46CB" w:rsidRDefault="67E2BCE2" w:rsidP="007C1A5F">
      <w:pPr>
        <w:rPr>
          <w:b/>
          <w:bCs/>
          <w:sz w:val="18"/>
          <w:szCs w:val="18"/>
        </w:rPr>
      </w:pPr>
      <w:r w:rsidRPr="00EC46CB">
        <w:rPr>
          <w:b/>
          <w:bCs/>
          <w:sz w:val="18"/>
          <w:szCs w:val="18"/>
        </w:rPr>
        <w:t>Generalidades:</w:t>
      </w:r>
    </w:p>
    <w:p w14:paraId="565DF5B7" w14:textId="030149A0" w:rsidR="00FB443A" w:rsidRPr="00EC46CB" w:rsidRDefault="00A80E4F" w:rsidP="00FB443A">
      <w:pPr>
        <w:pStyle w:val="Prrafodelista"/>
        <w:numPr>
          <w:ilvl w:val="0"/>
          <w:numId w:val="34"/>
        </w:numPr>
        <w:ind w:left="426" w:hanging="426"/>
        <w:rPr>
          <w:rFonts w:cs="Calibri"/>
          <w:color w:val="auto"/>
          <w:spacing w:val="2"/>
          <w:sz w:val="18"/>
          <w:szCs w:val="18"/>
        </w:rPr>
      </w:pPr>
      <w:r w:rsidRPr="00EC46CB">
        <w:rPr>
          <w:rFonts w:cs="Calibri"/>
          <w:sz w:val="18"/>
          <w:szCs w:val="18"/>
        </w:rPr>
        <w:t xml:space="preserve">Este formato tiene como objetivo </w:t>
      </w:r>
      <w:r w:rsidR="00C5174E" w:rsidRPr="00EC46CB">
        <w:rPr>
          <w:rFonts w:cs="Calibri"/>
          <w:sz w:val="18"/>
          <w:szCs w:val="18"/>
        </w:rPr>
        <w:t xml:space="preserve">relacionar toda la gestión </w:t>
      </w:r>
      <w:r w:rsidR="007E6B42" w:rsidRPr="00EC46CB">
        <w:rPr>
          <w:rFonts w:cs="Calibri"/>
          <w:sz w:val="18"/>
          <w:szCs w:val="18"/>
        </w:rPr>
        <w:t xml:space="preserve">técnico, administrativo, financiero, contable y jurídico sobre el cumplimiento del objeto del </w:t>
      </w:r>
      <w:r w:rsidR="007E6B42" w:rsidRPr="00EC46CB">
        <w:rPr>
          <w:rFonts w:cs="Calibri"/>
          <w:color w:val="auto"/>
          <w:sz w:val="18"/>
          <w:szCs w:val="18"/>
        </w:rPr>
        <w:t>contrato</w:t>
      </w:r>
      <w:r w:rsidR="00BA747F" w:rsidRPr="00EC46CB">
        <w:rPr>
          <w:rFonts w:cs="Calibri"/>
          <w:color w:val="auto"/>
          <w:sz w:val="18"/>
          <w:szCs w:val="18"/>
        </w:rPr>
        <w:t xml:space="preserve"> o convenio</w:t>
      </w:r>
      <w:r w:rsidR="26DDEF2A" w:rsidRPr="00EC46CB">
        <w:rPr>
          <w:rFonts w:cs="Calibri"/>
          <w:color w:val="auto"/>
          <w:sz w:val="18"/>
          <w:szCs w:val="18"/>
        </w:rPr>
        <w:t>.</w:t>
      </w:r>
    </w:p>
    <w:p w14:paraId="246F7D01" w14:textId="5F6F92C2" w:rsidR="00222C4B" w:rsidRPr="00EC46CB" w:rsidRDefault="001922D7" w:rsidP="00FB443A">
      <w:pPr>
        <w:pStyle w:val="Prrafodelista"/>
        <w:numPr>
          <w:ilvl w:val="0"/>
          <w:numId w:val="34"/>
        </w:numPr>
        <w:ind w:left="426" w:hanging="426"/>
        <w:rPr>
          <w:rFonts w:cs="Calibri"/>
          <w:color w:val="auto"/>
          <w:spacing w:val="2"/>
          <w:sz w:val="18"/>
          <w:szCs w:val="18"/>
        </w:rPr>
      </w:pPr>
      <w:r w:rsidRPr="00EC46CB">
        <w:rPr>
          <w:sz w:val="18"/>
          <w:szCs w:val="18"/>
        </w:rPr>
        <w:t>El formato está asociado al Manual de Contratación (GCCON-M-001) y al Manual Supervisión e Interventoría (GCCON-M-002)</w:t>
      </w:r>
      <w:r w:rsidR="00222C4B" w:rsidRPr="00EC46CB">
        <w:rPr>
          <w:sz w:val="18"/>
          <w:szCs w:val="18"/>
        </w:rPr>
        <w:t xml:space="preserve">, </w:t>
      </w:r>
      <w:bookmarkStart w:id="0" w:name="_Hlk209631633"/>
      <w:r w:rsidR="00222C4B" w:rsidRPr="00EC46CB">
        <w:rPr>
          <w:sz w:val="18"/>
          <w:szCs w:val="18"/>
        </w:rPr>
        <w:t>así como a los procedimientos que rigen la gestión contractual de la entidad.</w:t>
      </w:r>
      <w:bookmarkEnd w:id="0"/>
    </w:p>
    <w:p w14:paraId="3E896D52" w14:textId="77777777" w:rsidR="00222C4B" w:rsidRPr="00EC46CB" w:rsidRDefault="00222C4B" w:rsidP="00222C4B">
      <w:pPr>
        <w:pStyle w:val="Prrafodelista"/>
        <w:numPr>
          <w:ilvl w:val="0"/>
          <w:numId w:val="34"/>
        </w:numPr>
        <w:ind w:left="426" w:hanging="426"/>
        <w:rPr>
          <w:rFonts w:cs="Calibri"/>
          <w:color w:val="auto"/>
          <w:spacing w:val="2"/>
          <w:sz w:val="18"/>
          <w:szCs w:val="18"/>
        </w:rPr>
      </w:pPr>
      <w:r w:rsidRPr="00EC46CB">
        <w:rPr>
          <w:rFonts w:cs="Calibri"/>
          <w:color w:val="auto"/>
          <w:sz w:val="18"/>
          <w:szCs w:val="18"/>
        </w:rPr>
        <w:t>El formato se debe utilizar para rendir el informe final de los contratos de bienes y servicios, así como para los de prestación de servicios personales o de los convenios suscritos por la entidad.</w:t>
      </w:r>
    </w:p>
    <w:p w14:paraId="409DAB5D" w14:textId="73FBDD2C" w:rsidR="00222C4B" w:rsidRPr="00EC46CB" w:rsidRDefault="00222C4B" w:rsidP="00222C4B">
      <w:pPr>
        <w:pStyle w:val="Prrafodelista"/>
        <w:numPr>
          <w:ilvl w:val="0"/>
          <w:numId w:val="34"/>
        </w:numPr>
        <w:ind w:left="426" w:hanging="426"/>
        <w:rPr>
          <w:rFonts w:cs="Calibri"/>
          <w:color w:val="auto"/>
          <w:spacing w:val="2"/>
          <w:sz w:val="18"/>
          <w:szCs w:val="18"/>
        </w:rPr>
      </w:pPr>
      <w:r w:rsidRPr="00EC46CB">
        <w:rPr>
          <w:sz w:val="18"/>
          <w:szCs w:val="18"/>
        </w:rPr>
        <w:t>Este formato es diligenciado por el supervisor del contrato o el apoyo a la supervisión.</w:t>
      </w:r>
    </w:p>
    <w:p w14:paraId="64947F45" w14:textId="77777777" w:rsidR="00222C4B" w:rsidRPr="00EC46CB" w:rsidRDefault="00222C4B" w:rsidP="00222C4B">
      <w:pPr>
        <w:pStyle w:val="Prrafodelista"/>
        <w:numPr>
          <w:ilvl w:val="0"/>
          <w:numId w:val="34"/>
        </w:numPr>
        <w:ind w:left="426" w:hanging="426"/>
        <w:rPr>
          <w:rFonts w:cs="Calibri"/>
          <w:spacing w:val="2"/>
          <w:sz w:val="18"/>
          <w:szCs w:val="18"/>
        </w:rPr>
      </w:pPr>
      <w:bookmarkStart w:id="1" w:name="_Hlk209633286"/>
      <w:r w:rsidRPr="00EC46CB">
        <w:rPr>
          <w:rFonts w:cs="Calibri"/>
          <w:color w:val="auto"/>
          <w:sz w:val="18"/>
          <w:szCs w:val="18"/>
        </w:rPr>
        <w:t xml:space="preserve">Su diligenciamiento se realiza con el vencimiento del plazo de ejecución contractual, el supervisor y/o interventor deberán diligenciar este informe final, en el que se evidencie el </w:t>
      </w:r>
      <w:r w:rsidRPr="00EC46CB">
        <w:rPr>
          <w:rFonts w:cs="Calibri"/>
          <w:sz w:val="18"/>
          <w:szCs w:val="18"/>
        </w:rPr>
        <w:t>recibo o no a satisfacción del bien o servicio, así como el ingreso de estos al almacén (cuando aplique), siendo este requisito indispensable para efectuar el último pago.</w:t>
      </w:r>
    </w:p>
    <w:bookmarkEnd w:id="1"/>
    <w:p w14:paraId="4CD9DFEB" w14:textId="01630F30" w:rsidR="00F447A6" w:rsidRPr="00EC46CB" w:rsidRDefault="00017316" w:rsidP="000F09ED">
      <w:pPr>
        <w:pStyle w:val="Prrafodelista"/>
        <w:numPr>
          <w:ilvl w:val="0"/>
          <w:numId w:val="34"/>
        </w:numPr>
        <w:ind w:left="426" w:hanging="426"/>
        <w:rPr>
          <w:rFonts w:cs="Calibri"/>
          <w:spacing w:val="2"/>
          <w:sz w:val="18"/>
          <w:szCs w:val="18"/>
        </w:rPr>
      </w:pPr>
      <w:r w:rsidRPr="00EC46CB">
        <w:rPr>
          <w:rFonts w:cs="Calibri"/>
          <w:spacing w:val="2"/>
          <w:sz w:val="18"/>
          <w:szCs w:val="18"/>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EC46CB" w:rsidRDefault="00017316" w:rsidP="00222C4B">
      <w:pPr>
        <w:pStyle w:val="Prrafodelista"/>
        <w:numPr>
          <w:ilvl w:val="0"/>
          <w:numId w:val="34"/>
        </w:numPr>
        <w:ind w:left="426" w:hanging="426"/>
        <w:rPr>
          <w:rFonts w:cs="Calibri"/>
          <w:spacing w:val="2"/>
          <w:sz w:val="18"/>
          <w:szCs w:val="18"/>
        </w:rPr>
      </w:pPr>
      <w:r w:rsidRPr="00EC46CB">
        <w:rPr>
          <w:rFonts w:cs="Calibri"/>
          <w:b/>
          <w:bCs/>
          <w:spacing w:val="2"/>
          <w:sz w:val="18"/>
          <w:szCs w:val="18"/>
        </w:rPr>
        <w:t xml:space="preserve">Este formato no </w:t>
      </w:r>
      <w:r w:rsidR="0206CD8C" w:rsidRPr="00EC46CB">
        <w:rPr>
          <w:rFonts w:cs="Calibri"/>
          <w:b/>
          <w:bCs/>
          <w:spacing w:val="2"/>
          <w:sz w:val="18"/>
          <w:szCs w:val="18"/>
        </w:rPr>
        <w:t>requiere ser impreso</w:t>
      </w:r>
      <w:r w:rsidR="00C32034" w:rsidRPr="00EC46CB">
        <w:rPr>
          <w:rFonts w:cs="Calibri"/>
          <w:b/>
          <w:bCs/>
          <w:spacing w:val="2"/>
          <w:sz w:val="18"/>
          <w:szCs w:val="18"/>
        </w:rPr>
        <w:t xml:space="preserve">. </w:t>
      </w:r>
      <w:r w:rsidR="00C32034" w:rsidRPr="00EC46CB">
        <w:rPr>
          <w:rFonts w:cs="Calibri"/>
          <w:spacing w:val="2"/>
          <w:sz w:val="18"/>
          <w:szCs w:val="18"/>
        </w:rPr>
        <w:t>S</w:t>
      </w:r>
      <w:r w:rsidR="00481923" w:rsidRPr="00EC46CB">
        <w:rPr>
          <w:rFonts w:cs="Calibri"/>
          <w:spacing w:val="2"/>
          <w:sz w:val="18"/>
          <w:szCs w:val="18"/>
        </w:rPr>
        <w:t xml:space="preserve">in </w:t>
      </w:r>
      <w:r w:rsidR="764A492A" w:rsidRPr="00EC46CB">
        <w:rPr>
          <w:rFonts w:cs="Calibri"/>
          <w:spacing w:val="2"/>
          <w:sz w:val="18"/>
          <w:szCs w:val="18"/>
        </w:rPr>
        <w:t>embargo,</w:t>
      </w:r>
      <w:r w:rsidR="00481923" w:rsidRPr="00EC46CB">
        <w:rPr>
          <w:rFonts w:cs="Calibri"/>
          <w:spacing w:val="2"/>
          <w:sz w:val="18"/>
          <w:szCs w:val="18"/>
        </w:rPr>
        <w:t xml:space="preserve"> debe ser cargado en las plataformas transaccionales.</w:t>
      </w:r>
      <w:bookmarkStart w:id="2" w:name="_Hlk209624726"/>
    </w:p>
    <w:p w14:paraId="79CBE3EB" w14:textId="130CE908" w:rsidR="00222C4B" w:rsidRPr="00EC46CB" w:rsidRDefault="00FB443A" w:rsidP="00222C4B">
      <w:pPr>
        <w:pStyle w:val="Prrafodelista"/>
        <w:numPr>
          <w:ilvl w:val="0"/>
          <w:numId w:val="34"/>
        </w:numPr>
        <w:ind w:left="426" w:hanging="426"/>
        <w:rPr>
          <w:rFonts w:cs="Calibri"/>
          <w:spacing w:val="2"/>
          <w:sz w:val="18"/>
          <w:szCs w:val="18"/>
        </w:rPr>
      </w:pPr>
      <w:r w:rsidRPr="00EC46CB">
        <w:rPr>
          <w:spacing w:val="2"/>
          <w:sz w:val="18"/>
          <w:szCs w:val="18"/>
        </w:rPr>
        <w:t>El</w:t>
      </w:r>
      <w:r w:rsidR="00222C4B" w:rsidRPr="00EC46CB">
        <w:rPr>
          <w:spacing w:val="2"/>
          <w:sz w:val="18"/>
          <w:szCs w:val="18"/>
        </w:rPr>
        <w:t xml:space="preserve"> formato, una vez diligenciado, deberá archivarse de conformidad con lo establecido en las tablas de retención documental de la entidad.</w:t>
      </w:r>
    </w:p>
    <w:bookmarkEnd w:id="2"/>
    <w:p w14:paraId="5B630706" w14:textId="77777777" w:rsidR="000F09ED" w:rsidRPr="00EC46CB" w:rsidRDefault="000F09ED" w:rsidP="000F09ED">
      <w:pPr>
        <w:pStyle w:val="Prrafodelista"/>
        <w:numPr>
          <w:ilvl w:val="0"/>
          <w:numId w:val="34"/>
        </w:numPr>
        <w:ind w:left="426" w:hanging="426"/>
        <w:rPr>
          <w:rFonts w:cs="Calibri"/>
          <w:spacing w:val="2"/>
          <w:sz w:val="18"/>
          <w:szCs w:val="18"/>
        </w:rPr>
      </w:pPr>
      <w:r w:rsidRPr="00EC46CB">
        <w:rPr>
          <w:rFonts w:cs="Calibri"/>
          <w:spacing w:val="2"/>
          <w:sz w:val="18"/>
          <w:szCs w:val="18"/>
        </w:rPr>
        <w:t>El contenido que se encuentra en color diferente a negro, entre paréntesis o con el signo “/” son orientaciones para el diligenciamiento del formato.</w:t>
      </w:r>
    </w:p>
    <w:p w14:paraId="0111501E" w14:textId="77777777" w:rsidR="000F09ED" w:rsidRPr="00EC46CB" w:rsidRDefault="000F09ED" w:rsidP="000F09ED">
      <w:pPr>
        <w:pStyle w:val="Prrafodelista"/>
        <w:numPr>
          <w:ilvl w:val="0"/>
          <w:numId w:val="34"/>
        </w:numPr>
        <w:ind w:left="426" w:hanging="426"/>
        <w:rPr>
          <w:rFonts w:cs="Calibri"/>
          <w:spacing w:val="2"/>
          <w:sz w:val="18"/>
          <w:szCs w:val="18"/>
        </w:rPr>
      </w:pPr>
      <w:r w:rsidRPr="00EC46CB">
        <w:rPr>
          <w:rFonts w:cs="Calibri"/>
          <w:spacing w:val="2"/>
          <w:sz w:val="18"/>
          <w:szCs w:val="18"/>
        </w:rPr>
        <w:t>El formato puede ser modificado en aquellos apartados en que así se indique.</w:t>
      </w:r>
    </w:p>
    <w:p w14:paraId="32F3DC22" w14:textId="52EF52F9" w:rsidR="00C95EE1" w:rsidRPr="00EC46CB" w:rsidRDefault="00C95EE1" w:rsidP="00C95EE1">
      <w:pPr>
        <w:pStyle w:val="Prrafodelista"/>
        <w:numPr>
          <w:ilvl w:val="0"/>
          <w:numId w:val="34"/>
        </w:numPr>
        <w:ind w:left="426" w:hanging="426"/>
        <w:rPr>
          <w:rFonts w:cs="Calibri"/>
          <w:color w:val="auto"/>
          <w:spacing w:val="2"/>
          <w:sz w:val="18"/>
          <w:szCs w:val="18"/>
        </w:rPr>
      </w:pPr>
      <w:r w:rsidRPr="00EC46CB">
        <w:rPr>
          <w:rFonts w:cs="Calibri"/>
          <w:color w:val="auto"/>
          <w:sz w:val="18"/>
          <w:szCs w:val="18"/>
        </w:rPr>
        <w:t xml:space="preserve">Cuando el formato refiera la palabra “Contrato”, se debe realizar el ajuste </w:t>
      </w:r>
      <w:r w:rsidR="007863F7" w:rsidRPr="00EC46CB">
        <w:rPr>
          <w:rFonts w:cs="Calibri"/>
          <w:color w:val="auto"/>
          <w:sz w:val="18"/>
          <w:szCs w:val="18"/>
        </w:rPr>
        <w:t xml:space="preserve">a “orden” o “convenio” </w:t>
      </w:r>
      <w:r w:rsidRPr="00EC46CB">
        <w:rPr>
          <w:rFonts w:cs="Calibri"/>
          <w:color w:val="auto"/>
          <w:sz w:val="18"/>
          <w:szCs w:val="18"/>
        </w:rPr>
        <w:t>según corres</w:t>
      </w:r>
      <w:r w:rsidR="007863F7" w:rsidRPr="00EC46CB">
        <w:rPr>
          <w:rFonts w:cs="Calibri"/>
          <w:color w:val="auto"/>
          <w:sz w:val="18"/>
          <w:szCs w:val="18"/>
        </w:rPr>
        <w:t>ponda</w:t>
      </w:r>
      <w:r w:rsidRPr="00EC46CB">
        <w:rPr>
          <w:rFonts w:cs="Calibri"/>
          <w:color w:val="auto"/>
          <w:sz w:val="18"/>
          <w:szCs w:val="18"/>
        </w:rPr>
        <w:t xml:space="preserve"> </w:t>
      </w:r>
    </w:p>
    <w:p w14:paraId="103B47B3" w14:textId="036720FE" w:rsidR="000F09ED" w:rsidRPr="00EC46CB" w:rsidRDefault="000F09ED" w:rsidP="000F09ED">
      <w:pPr>
        <w:pStyle w:val="Prrafodelista"/>
        <w:numPr>
          <w:ilvl w:val="0"/>
          <w:numId w:val="34"/>
        </w:numPr>
        <w:ind w:left="426" w:hanging="426"/>
        <w:rPr>
          <w:rFonts w:cs="Calibri"/>
          <w:spacing w:val="2"/>
          <w:sz w:val="18"/>
          <w:szCs w:val="18"/>
        </w:rPr>
      </w:pPr>
      <w:r w:rsidRPr="00EC46CB">
        <w:rPr>
          <w:rFonts w:cs="Calibri"/>
          <w:spacing w:val="2"/>
          <w:sz w:val="18"/>
          <w:szCs w:val="18"/>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EC46CB" w:rsidRDefault="00FE23D3" w:rsidP="00FE23D3">
      <w:pPr>
        <w:pStyle w:val="Prrafodelista"/>
        <w:numPr>
          <w:ilvl w:val="0"/>
          <w:numId w:val="34"/>
        </w:numPr>
        <w:ind w:left="426" w:hanging="426"/>
        <w:rPr>
          <w:rFonts w:cs="Calibri"/>
          <w:spacing w:val="2"/>
          <w:sz w:val="18"/>
          <w:szCs w:val="18"/>
        </w:rPr>
      </w:pPr>
      <w:r w:rsidRPr="00EC46CB">
        <w:rPr>
          <w:spacing w:val="2"/>
          <w:sz w:val="18"/>
          <w:szCs w:val="18"/>
        </w:rPr>
        <w:t>Todas las recomendaciones o sugerencias que busquen mejorar el presente documento pueden ser remitidas al correo de la Dirección jurídica del SENA.</w:t>
      </w:r>
    </w:p>
    <w:p w14:paraId="13A80337" w14:textId="77777777" w:rsidR="00FE23D3" w:rsidRPr="00EC46CB" w:rsidRDefault="00FE23D3" w:rsidP="00FE23D3">
      <w:pPr>
        <w:rPr>
          <w:rFonts w:cs="Calibri"/>
          <w:spacing w:val="2"/>
          <w:sz w:val="18"/>
          <w:szCs w:val="18"/>
        </w:rPr>
      </w:pPr>
    </w:p>
    <w:p w14:paraId="544CC5EC" w14:textId="77777777" w:rsidR="001F0D98" w:rsidRPr="00EC46CB" w:rsidRDefault="001F0D98" w:rsidP="001F0D98">
      <w:pPr>
        <w:rPr>
          <w:rFonts w:cs="Calibri"/>
          <w:spacing w:val="2"/>
          <w:sz w:val="18"/>
          <w:szCs w:val="18"/>
        </w:rPr>
      </w:pPr>
    </w:p>
    <w:p w14:paraId="10BF073C" w14:textId="0B854006" w:rsidR="00BE49EF" w:rsidRPr="00EC46CB" w:rsidRDefault="00BE49EF" w:rsidP="009772BA">
      <w:pPr>
        <w:rPr>
          <w:rFonts w:cs="Calibri"/>
          <w:b/>
          <w:bCs/>
          <w:spacing w:val="2"/>
          <w:sz w:val="18"/>
          <w:szCs w:val="18"/>
        </w:rPr>
      </w:pPr>
      <w:r w:rsidRPr="00EC46CB">
        <w:rPr>
          <w:rFonts w:cs="Calibri"/>
          <w:b/>
          <w:bCs/>
          <w:sz w:val="18"/>
          <w:szCs w:val="18"/>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E4A7C33" w:rsidR="00755C76" w:rsidRPr="00CD71EA" w:rsidRDefault="009730E3"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7EAB9E05" w14:textId="3B803223" w:rsidR="00012ABE" w:rsidRPr="00BE05C8" w:rsidRDefault="009730E3" w:rsidP="009730E3">
      <w:pPr>
        <w:ind w:right="6"/>
        <w:jc w:val="center"/>
        <w:rPr>
          <w:rFonts w:asciiTheme="majorHAnsi" w:hAnsiTheme="majorHAnsi" w:cstheme="majorHAnsi"/>
          <w:b/>
        </w:rPr>
      </w:pPr>
      <w:r w:rsidRPr="00BE05C8">
        <w:rPr>
          <w:rFonts w:asciiTheme="majorHAnsi" w:hAnsiTheme="majorHAnsi" w:cstheme="majorHAnsi"/>
          <w:b/>
        </w:rPr>
        <w:t>CONTRATO NRO. No CO1.</w:t>
      </w:r>
      <w:r w:rsidRPr="00476BBA">
        <w:rPr>
          <w:rFonts w:asciiTheme="majorHAnsi" w:hAnsiTheme="majorHAnsi" w:cstheme="majorHAnsi"/>
          <w:b/>
        </w:rPr>
        <w:t>PCCNTR</w:t>
      </w:r>
      <w:r w:rsidRPr="00476BBA">
        <w:rPr>
          <w:rFonts w:ascii="Arial" w:hAnsi="Arial" w:cs="Arial"/>
          <w:b/>
          <w:color w:val="000000"/>
          <w:sz w:val="18"/>
          <w:szCs w:val="18"/>
          <w:shd w:val="clear" w:color="auto" w:fill="FFFFFF"/>
        </w:rPr>
        <w:t>.</w:t>
      </w:r>
      <w:r w:rsidR="00BE05C8" w:rsidRPr="00476BBA">
        <w:rPr>
          <w:rFonts w:ascii="Arial" w:hAnsi="Arial" w:cs="Arial"/>
          <w:b/>
          <w:color w:val="000000"/>
          <w:sz w:val="18"/>
          <w:szCs w:val="18"/>
          <w:shd w:val="clear" w:color="auto" w:fill="FFFFFF"/>
        </w:rPr>
        <w:t xml:space="preserve"> </w:t>
      </w:r>
      <w:r w:rsidR="00476BBA" w:rsidRPr="00476BBA">
        <w:rPr>
          <w:rFonts w:ascii="Arial" w:hAnsi="Arial" w:cs="Arial"/>
          <w:b/>
          <w:color w:val="000000"/>
          <w:sz w:val="18"/>
          <w:szCs w:val="18"/>
          <w:shd w:val="clear" w:color="auto" w:fill="FFFFFF"/>
        </w:rPr>
        <w:t>7418588</w:t>
      </w:r>
      <w:r w:rsidRPr="00476BBA">
        <w:rPr>
          <w:rFonts w:asciiTheme="majorHAnsi" w:hAnsiTheme="majorHAnsi" w:cstheme="majorHAnsi"/>
          <w:b/>
        </w:rPr>
        <w:t xml:space="preserve"> de</w:t>
      </w:r>
      <w:r w:rsidRPr="00BE05C8">
        <w:rPr>
          <w:rFonts w:asciiTheme="majorHAnsi" w:hAnsiTheme="majorHAnsi" w:cstheme="majorHAnsi"/>
          <w:b/>
        </w:rPr>
        <w:t xml:space="preserve"> 2025</w:t>
      </w:r>
    </w:p>
    <w:p w14:paraId="1A006904" w14:textId="77777777" w:rsidR="009730E3" w:rsidRPr="00F13F0B" w:rsidRDefault="009730E3"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1DAD2AE2" w:rsidR="003D582D" w:rsidRPr="00ED0DA2" w:rsidRDefault="003D582D" w:rsidP="0097419C">
            <w:pPr>
              <w:spacing w:after="0" w:line="240" w:lineRule="auto"/>
              <w:rPr>
                <w:rStyle w:val="Nmerodepgina"/>
                <w:rFonts w:cs="Calibri"/>
                <w:b/>
                <w:color w:val="auto"/>
              </w:rPr>
            </w:pPr>
            <w:r w:rsidRPr="00C2211F">
              <w:rPr>
                <w:rFonts w:asciiTheme="majorHAnsi" w:eastAsia="Arial" w:hAnsiTheme="majorHAnsi" w:cs="Arial"/>
                <w:b/>
                <w:bCs/>
                <w:color w:val="auto"/>
                <w:lang w:eastAsia="es-CO" w:bidi="es-CO"/>
              </w:rPr>
              <w:t>CONTRATANTE</w:t>
            </w:r>
            <w:r w:rsidR="00BA747F" w:rsidRPr="00C2211F">
              <w:rPr>
                <w:rFonts w:asciiTheme="majorHAnsi" w:eastAsia="Arial" w:hAnsiTheme="majorHAnsi" w:cs="Arial"/>
                <w:b/>
                <w:bCs/>
                <w:color w:val="auto"/>
                <w:lang w:eastAsia="es-CO" w:bidi="es-CO"/>
              </w:rPr>
              <w:t xml:space="preserve"> </w:t>
            </w:r>
          </w:p>
        </w:tc>
        <w:tc>
          <w:tcPr>
            <w:tcW w:w="3192" w:type="pct"/>
            <w:vAlign w:val="center"/>
          </w:tcPr>
          <w:p w14:paraId="2E14E17C" w14:textId="77777777" w:rsidR="003D582D" w:rsidRPr="00701157" w:rsidRDefault="00C2211F" w:rsidP="0097419C">
            <w:pPr>
              <w:spacing w:after="0" w:line="240" w:lineRule="auto"/>
              <w:rPr>
                <w:rStyle w:val="Nmerodepgina"/>
                <w:rFonts w:cs="Calibri"/>
                <w:bCs/>
              </w:rPr>
            </w:pPr>
            <w:r w:rsidRPr="00701157">
              <w:rPr>
                <w:rStyle w:val="Nmerodepgina"/>
                <w:rFonts w:cs="Calibri"/>
                <w:bCs/>
                <w:color w:val="auto"/>
              </w:rPr>
              <w:t>REG</w:t>
            </w:r>
            <w:r w:rsidRPr="00701157">
              <w:rPr>
                <w:rStyle w:val="Nmerodepgina"/>
                <w:rFonts w:cs="Calibri"/>
                <w:bCs/>
              </w:rPr>
              <w:t>IONAL CORDOBA</w:t>
            </w:r>
          </w:p>
          <w:p w14:paraId="44D99257" w14:textId="4F582373" w:rsidR="00C2211F" w:rsidRPr="00222C4B" w:rsidRDefault="00C2211F" w:rsidP="0097419C">
            <w:pPr>
              <w:spacing w:after="0" w:line="240" w:lineRule="auto"/>
              <w:rPr>
                <w:rStyle w:val="Nmerodepgina"/>
                <w:rFonts w:cs="Calibri"/>
                <w:b/>
                <w:color w:val="C00000"/>
              </w:rPr>
            </w:pPr>
            <w:r>
              <w:rPr>
                <w:rFonts w:ascii="Arial" w:hAnsi="Arial" w:cs="Arial"/>
                <w:color w:val="000000"/>
                <w:sz w:val="18"/>
                <w:szCs w:val="18"/>
                <w:shd w:val="clear" w:color="auto" w:fill="FFFFFF"/>
              </w:rPr>
              <w:t>CENTRO DE COMERCIO INDUSTRIA Y TURISMO DE CORDOBA</w:t>
            </w:r>
          </w:p>
        </w:tc>
      </w:tr>
      <w:tr w:rsidR="00B01134" w:rsidRPr="00E61012" w14:paraId="66A284CB" w14:textId="77777777" w:rsidTr="00211638">
        <w:tc>
          <w:tcPr>
            <w:tcW w:w="1808" w:type="pct"/>
            <w:vAlign w:val="center"/>
          </w:tcPr>
          <w:p w14:paraId="22A79915" w14:textId="61F8DA17" w:rsidR="00B01134" w:rsidRPr="00ED0DA2" w:rsidRDefault="00C2211F" w:rsidP="0097419C">
            <w:pPr>
              <w:spacing w:after="0" w:line="240" w:lineRule="auto"/>
              <w:rPr>
                <w:rFonts w:eastAsia="Times New Roman" w:cs="Calibri"/>
                <w:b/>
                <w:color w:val="auto"/>
                <w:lang w:val="es-ES" w:eastAsia="es-ES"/>
              </w:rPr>
            </w:pPr>
            <w:r>
              <w:rPr>
                <w:rFonts w:eastAsia="Times New Roman" w:cs="Calibri"/>
                <w:b/>
                <w:color w:val="auto"/>
                <w:lang w:val="es-ES" w:eastAsia="es-ES"/>
              </w:rPr>
              <w:t xml:space="preserve">CONTRATO </w:t>
            </w:r>
          </w:p>
        </w:tc>
        <w:tc>
          <w:tcPr>
            <w:tcW w:w="3192" w:type="pct"/>
            <w:vAlign w:val="center"/>
          </w:tcPr>
          <w:p w14:paraId="12A88928" w14:textId="321A26C0" w:rsidR="00B01134" w:rsidRPr="00701157" w:rsidRDefault="00701157" w:rsidP="0097419C">
            <w:pPr>
              <w:spacing w:after="0" w:line="240" w:lineRule="auto"/>
              <w:rPr>
                <w:rFonts w:asciiTheme="majorHAnsi" w:eastAsia="Arial" w:hAnsiTheme="majorHAnsi" w:cs="Arial"/>
                <w:color w:val="C00000"/>
                <w:lang w:eastAsia="es-CO" w:bidi="es-CO"/>
              </w:rPr>
            </w:pPr>
            <w:r w:rsidRPr="00701157">
              <w:rPr>
                <w:rFonts w:asciiTheme="majorHAnsi" w:eastAsia="Arial" w:hAnsiTheme="majorHAnsi" w:cs="Arial"/>
                <w:color w:val="auto"/>
                <w:lang w:eastAsia="es-CO" w:bidi="es-CO"/>
              </w:rPr>
              <w:t xml:space="preserve">PRESTACION DE SERVICIO </w:t>
            </w:r>
          </w:p>
        </w:tc>
      </w:tr>
      <w:tr w:rsidR="00101DA3" w:rsidRPr="00E61012" w14:paraId="4596FBDD" w14:textId="77777777" w:rsidTr="00211638">
        <w:tc>
          <w:tcPr>
            <w:tcW w:w="1808" w:type="pct"/>
            <w:vAlign w:val="center"/>
          </w:tcPr>
          <w:p w14:paraId="1030060E" w14:textId="22D383D1" w:rsidR="00101DA3" w:rsidRPr="00ED0DA2" w:rsidRDefault="00101DA3" w:rsidP="00101DA3">
            <w:pPr>
              <w:spacing w:after="0" w:line="240" w:lineRule="auto"/>
              <w:rPr>
                <w:rFonts w:eastAsia="Times New Roman" w:cs="Calibri"/>
                <w:b/>
                <w:color w:val="auto"/>
                <w:lang w:val="es-ES" w:eastAsia="es-ES"/>
              </w:rPr>
            </w:pPr>
            <w:r w:rsidRPr="00101DA3">
              <w:rPr>
                <w:rFonts w:asciiTheme="majorHAnsi" w:eastAsia="Arial" w:hAnsiTheme="majorHAnsi" w:cs="Arial"/>
                <w:b/>
                <w:bCs/>
                <w:color w:val="auto"/>
                <w:lang w:eastAsia="es-CO" w:bidi="es-CO"/>
              </w:rPr>
              <w:t xml:space="preserve">CONTRATO NRO. </w:t>
            </w:r>
          </w:p>
        </w:tc>
        <w:tc>
          <w:tcPr>
            <w:tcW w:w="3192" w:type="pct"/>
            <w:vAlign w:val="center"/>
          </w:tcPr>
          <w:p w14:paraId="1D64F851" w14:textId="7DFAB80F" w:rsidR="00101DA3" w:rsidRPr="00476BBA" w:rsidRDefault="00101DA3" w:rsidP="00101DA3">
            <w:pPr>
              <w:spacing w:after="0" w:line="240" w:lineRule="auto"/>
              <w:rPr>
                <w:rStyle w:val="Nmerodepgina"/>
                <w:rFonts w:cs="Calibri"/>
                <w:bCs/>
                <w:color w:val="C00000"/>
              </w:rPr>
            </w:pPr>
            <w:r w:rsidRPr="00476BBA">
              <w:rPr>
                <w:rFonts w:asciiTheme="majorHAnsi" w:hAnsiTheme="majorHAnsi" w:cstheme="majorHAnsi"/>
                <w:bCs/>
                <w:color w:val="auto"/>
              </w:rPr>
              <w:t>CO1.PCCNTR</w:t>
            </w:r>
            <w:r w:rsidRPr="00476BBA">
              <w:rPr>
                <w:rFonts w:ascii="Arial" w:hAnsi="Arial" w:cs="Arial"/>
                <w:bCs/>
                <w:color w:val="auto"/>
                <w:sz w:val="18"/>
                <w:szCs w:val="18"/>
                <w:shd w:val="clear" w:color="auto" w:fill="FFFFFF"/>
              </w:rPr>
              <w:t>.</w:t>
            </w:r>
            <w:r w:rsidR="00BE05C8" w:rsidRPr="00476BBA">
              <w:rPr>
                <w:rFonts w:ascii="Arial" w:hAnsi="Arial" w:cs="Arial"/>
                <w:bCs/>
                <w:color w:val="auto"/>
                <w:sz w:val="18"/>
                <w:szCs w:val="18"/>
                <w:shd w:val="clear" w:color="auto" w:fill="FFFFFF"/>
              </w:rPr>
              <w:t xml:space="preserve"> </w:t>
            </w:r>
            <w:r w:rsidR="00476BBA" w:rsidRPr="00476BBA">
              <w:rPr>
                <w:rFonts w:ascii="Arial" w:hAnsi="Arial" w:cs="Arial"/>
                <w:bCs/>
                <w:color w:val="000000"/>
                <w:sz w:val="18"/>
                <w:szCs w:val="18"/>
                <w:shd w:val="clear" w:color="auto" w:fill="FFFFFF"/>
              </w:rPr>
              <w:t xml:space="preserve">7418588 </w:t>
            </w:r>
            <w:r w:rsidR="00476BBA" w:rsidRPr="00476BBA">
              <w:rPr>
                <w:rFonts w:ascii="Arial" w:hAnsi="Arial" w:cs="Arial"/>
                <w:bCs/>
                <w:color w:val="auto"/>
                <w:sz w:val="18"/>
                <w:szCs w:val="18"/>
                <w:shd w:val="clear" w:color="auto" w:fill="FFFFFF"/>
              </w:rPr>
              <w:t>del</w:t>
            </w:r>
            <w:r w:rsidRPr="00476BBA">
              <w:rPr>
                <w:rFonts w:asciiTheme="majorHAnsi" w:hAnsiTheme="majorHAnsi" w:cstheme="majorHAnsi"/>
                <w:bCs/>
                <w:color w:val="auto"/>
              </w:rPr>
              <w:t xml:space="preserve"> </w:t>
            </w:r>
            <w:r w:rsidR="00476BBA" w:rsidRPr="00476BBA">
              <w:rPr>
                <w:rFonts w:asciiTheme="majorHAnsi" w:hAnsiTheme="majorHAnsi" w:cstheme="majorHAnsi"/>
                <w:bCs/>
                <w:color w:val="auto"/>
              </w:rPr>
              <w:t>17</w:t>
            </w:r>
            <w:r w:rsidRPr="00476BBA">
              <w:rPr>
                <w:rFonts w:asciiTheme="majorHAnsi" w:hAnsiTheme="majorHAnsi" w:cstheme="majorHAnsi"/>
                <w:bCs/>
                <w:color w:val="auto"/>
              </w:rPr>
              <w:t xml:space="preserve"> de febrero </w:t>
            </w:r>
            <w:r w:rsidR="00476BBA" w:rsidRPr="00476BBA">
              <w:rPr>
                <w:rFonts w:asciiTheme="majorHAnsi" w:hAnsiTheme="majorHAnsi" w:cstheme="majorHAnsi"/>
                <w:bCs/>
                <w:color w:val="auto"/>
              </w:rPr>
              <w:t>de 2025</w:t>
            </w:r>
          </w:p>
        </w:tc>
      </w:tr>
      <w:tr w:rsidR="00101DA3" w:rsidRPr="00E61012" w14:paraId="2C7BF139" w14:textId="77777777" w:rsidTr="00211638">
        <w:tc>
          <w:tcPr>
            <w:tcW w:w="1808" w:type="pct"/>
            <w:vAlign w:val="center"/>
          </w:tcPr>
          <w:p w14:paraId="1D9CFCFD" w14:textId="73157CC9" w:rsidR="00101DA3" w:rsidRPr="00ED0DA2" w:rsidRDefault="00101DA3" w:rsidP="00101DA3">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73520DAC" w:rsidR="00101DA3" w:rsidRPr="00476BBA" w:rsidRDefault="00476BBA" w:rsidP="00101DA3">
            <w:pPr>
              <w:spacing w:after="0" w:line="240" w:lineRule="auto"/>
              <w:rPr>
                <w:rFonts w:eastAsia="Times New Roman" w:cs="Calibri"/>
                <w:bCs/>
                <w:color w:val="C00000"/>
                <w:lang w:val="es-ES" w:eastAsia="es-ES"/>
              </w:rPr>
            </w:pPr>
            <w:r w:rsidRPr="00476BBA">
              <w:rPr>
                <w:rFonts w:eastAsia="Times New Roman" w:cs="Calibri"/>
                <w:bCs/>
                <w:color w:val="auto"/>
                <w:lang w:val="es-ES" w:eastAsia="es-ES"/>
              </w:rPr>
              <w:t>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w:t>
            </w:r>
          </w:p>
        </w:tc>
      </w:tr>
      <w:tr w:rsidR="00101DA3" w:rsidRPr="00E61012" w14:paraId="7F37DFA5" w14:textId="77777777" w:rsidTr="00211638">
        <w:tc>
          <w:tcPr>
            <w:tcW w:w="1808" w:type="pct"/>
            <w:vAlign w:val="center"/>
          </w:tcPr>
          <w:p w14:paraId="5B235504" w14:textId="46E30F76" w:rsidR="00101DA3" w:rsidRPr="00ED0DA2" w:rsidRDefault="00101DA3" w:rsidP="00101DA3">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Pr>
                <w:rFonts w:eastAsia="MS Mincho" w:cs="Calibri"/>
                <w:b/>
                <w:color w:val="auto"/>
                <w:lang w:val="es-ES" w:eastAsia="es-ES"/>
              </w:rPr>
              <w:t>NEGOCIO JURÍDICO</w:t>
            </w:r>
          </w:p>
        </w:tc>
        <w:tc>
          <w:tcPr>
            <w:tcW w:w="3192" w:type="pct"/>
            <w:vAlign w:val="center"/>
          </w:tcPr>
          <w:p w14:paraId="75815F74" w14:textId="4A5371B3" w:rsidR="00101DA3" w:rsidRPr="00DC3CE8" w:rsidRDefault="00476BBA" w:rsidP="00101DA3">
            <w:pPr>
              <w:spacing w:after="0" w:line="240" w:lineRule="auto"/>
              <w:rPr>
                <w:rFonts w:asciiTheme="majorHAnsi" w:eastAsia="Arial" w:hAnsiTheme="majorHAnsi" w:cs="Arial"/>
                <w:bCs/>
                <w:color w:val="auto"/>
                <w:lang w:eastAsia="es-CO" w:bidi="es-CO"/>
              </w:rPr>
            </w:pPr>
            <w:r>
              <w:rPr>
                <w:rFonts w:asciiTheme="majorHAnsi" w:hAnsiTheme="majorHAnsi" w:cstheme="majorHAnsi"/>
                <w:bCs/>
                <w:color w:val="auto"/>
              </w:rPr>
              <w:t>17</w:t>
            </w:r>
            <w:r w:rsidR="000B1B98" w:rsidRPr="00DC3CE8">
              <w:rPr>
                <w:rFonts w:asciiTheme="majorHAnsi" w:hAnsiTheme="majorHAnsi" w:cstheme="majorHAnsi"/>
                <w:bCs/>
                <w:color w:val="auto"/>
              </w:rPr>
              <w:t xml:space="preserve"> de febrero </w:t>
            </w:r>
            <w:r w:rsidRPr="00DC3CE8">
              <w:rPr>
                <w:rFonts w:asciiTheme="majorHAnsi" w:hAnsiTheme="majorHAnsi" w:cstheme="majorHAnsi"/>
                <w:bCs/>
                <w:color w:val="auto"/>
              </w:rPr>
              <w:t>de 2025</w:t>
            </w:r>
          </w:p>
        </w:tc>
      </w:tr>
      <w:tr w:rsidR="00101DA3" w:rsidRPr="00E61012" w14:paraId="3AEBFD69" w14:textId="77777777" w:rsidTr="00211638">
        <w:tc>
          <w:tcPr>
            <w:tcW w:w="1808" w:type="pct"/>
            <w:vAlign w:val="center"/>
          </w:tcPr>
          <w:p w14:paraId="5091E20E" w14:textId="0E223274" w:rsidR="00101DA3" w:rsidRPr="00ED0DA2" w:rsidRDefault="00101DA3" w:rsidP="00101DA3">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3B055AF6" w:rsidR="00101DA3" w:rsidRPr="00DC3CE8" w:rsidRDefault="00476BBA" w:rsidP="00101DA3">
            <w:pPr>
              <w:spacing w:after="0" w:line="240" w:lineRule="auto"/>
              <w:rPr>
                <w:rFonts w:asciiTheme="majorHAnsi" w:eastAsia="Arial" w:hAnsiTheme="majorHAnsi" w:cs="Arial"/>
                <w:bCs/>
                <w:color w:val="auto"/>
                <w:lang w:eastAsia="es-CO" w:bidi="es-CO"/>
              </w:rPr>
            </w:pPr>
            <w:r>
              <w:rPr>
                <w:rFonts w:asciiTheme="majorHAnsi" w:hAnsiTheme="majorHAnsi" w:cstheme="majorHAnsi"/>
                <w:bCs/>
                <w:color w:val="auto"/>
              </w:rPr>
              <w:t>17</w:t>
            </w:r>
            <w:r w:rsidR="000B1B98" w:rsidRPr="00DC3CE8">
              <w:rPr>
                <w:rFonts w:asciiTheme="majorHAnsi" w:hAnsiTheme="majorHAnsi" w:cstheme="majorHAnsi"/>
                <w:bCs/>
                <w:color w:val="auto"/>
              </w:rPr>
              <w:t xml:space="preserve"> de febrero </w:t>
            </w:r>
            <w:r w:rsidRPr="00DC3CE8">
              <w:rPr>
                <w:rFonts w:asciiTheme="majorHAnsi" w:hAnsiTheme="majorHAnsi" w:cstheme="majorHAnsi"/>
                <w:bCs/>
                <w:color w:val="auto"/>
              </w:rPr>
              <w:t>de 2025</w:t>
            </w:r>
          </w:p>
        </w:tc>
      </w:tr>
      <w:tr w:rsidR="00101DA3" w:rsidRPr="00E61012" w14:paraId="4F24AF0C" w14:textId="77777777" w:rsidTr="004A456C">
        <w:trPr>
          <w:trHeight w:val="192"/>
        </w:trPr>
        <w:tc>
          <w:tcPr>
            <w:tcW w:w="1808" w:type="pct"/>
            <w:vAlign w:val="center"/>
          </w:tcPr>
          <w:p w14:paraId="41025B23" w14:textId="6DB93DF6" w:rsidR="00101DA3" w:rsidRPr="00ED0DA2" w:rsidRDefault="00101DA3" w:rsidP="00101DA3">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592390E8" w:rsidR="00101DA3" w:rsidRPr="000631C0" w:rsidRDefault="00476BBA" w:rsidP="00101DA3">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17</w:t>
            </w:r>
            <w:r w:rsidR="00A270E9" w:rsidRPr="004A456C">
              <w:rPr>
                <w:rFonts w:asciiTheme="majorHAnsi" w:eastAsia="Arial" w:hAnsiTheme="majorHAnsi" w:cs="Arial"/>
                <w:color w:val="auto"/>
                <w:lang w:eastAsia="es-CO" w:bidi="es-CO"/>
              </w:rPr>
              <w:t>/02/2025</w:t>
            </w:r>
            <w:r w:rsidR="00525FF6" w:rsidRPr="004A456C">
              <w:rPr>
                <w:rFonts w:asciiTheme="majorHAnsi" w:eastAsia="Arial" w:hAnsiTheme="majorHAnsi" w:cs="Arial"/>
                <w:color w:val="auto"/>
                <w:lang w:eastAsia="es-CO" w:bidi="es-CO"/>
              </w:rPr>
              <w:t xml:space="preserve"> </w:t>
            </w:r>
          </w:p>
        </w:tc>
      </w:tr>
      <w:tr w:rsidR="00101DA3" w:rsidRPr="00E61012" w14:paraId="597DC854" w14:textId="77777777" w:rsidTr="00211638">
        <w:tc>
          <w:tcPr>
            <w:tcW w:w="1808" w:type="pct"/>
            <w:vAlign w:val="center"/>
          </w:tcPr>
          <w:p w14:paraId="6ACBA66D" w14:textId="776F45D9" w:rsidR="00101DA3" w:rsidRPr="00ED0DA2" w:rsidRDefault="00101DA3" w:rsidP="00101DA3">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2789C676" w:rsidR="00101DA3" w:rsidRPr="000631C0" w:rsidRDefault="00A270E9" w:rsidP="00101DA3">
            <w:pPr>
              <w:spacing w:after="0" w:line="240" w:lineRule="auto"/>
              <w:rPr>
                <w:rFonts w:asciiTheme="majorHAnsi" w:eastAsia="Arial" w:hAnsiTheme="majorHAnsi" w:cs="Arial"/>
                <w:color w:val="FF0000"/>
                <w:lang w:eastAsia="es-CO" w:bidi="es-CO"/>
              </w:rPr>
            </w:pPr>
            <w:r w:rsidRPr="00DC3CE8">
              <w:rPr>
                <w:rFonts w:asciiTheme="majorHAnsi" w:eastAsia="Arial" w:hAnsiTheme="majorHAnsi" w:cs="Arial"/>
                <w:color w:val="auto"/>
                <w:lang w:eastAsia="es-CO" w:bidi="es-CO"/>
              </w:rPr>
              <w:t>23/12/2025</w:t>
            </w:r>
          </w:p>
        </w:tc>
      </w:tr>
      <w:tr w:rsidR="00101DA3" w:rsidRPr="00E61012" w14:paraId="560312B6" w14:textId="77777777" w:rsidTr="00211638">
        <w:tc>
          <w:tcPr>
            <w:tcW w:w="1808" w:type="pct"/>
            <w:vAlign w:val="center"/>
          </w:tcPr>
          <w:p w14:paraId="05D28D66" w14:textId="0487BBE2" w:rsidR="00101DA3" w:rsidRPr="00ED0DA2" w:rsidRDefault="00101DA3" w:rsidP="00101DA3">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6347F107" w:rsidR="00101DA3" w:rsidRPr="00856767" w:rsidRDefault="00476BBA" w:rsidP="00101DA3">
            <w:pPr>
              <w:spacing w:after="0" w:line="240" w:lineRule="auto"/>
              <w:rPr>
                <w:rStyle w:val="Nmerodepgina"/>
                <w:rFonts w:cs="Calibri"/>
                <w:bCs/>
                <w:color w:val="auto"/>
              </w:rPr>
            </w:pPr>
            <w:r w:rsidRPr="00856767">
              <w:rPr>
                <w:rStyle w:val="Nmerodepgina"/>
                <w:rFonts w:cs="Calibri"/>
                <w:bCs/>
                <w:color w:val="auto"/>
              </w:rPr>
              <w:t>MARCELA ISABEL DORIA GARCES</w:t>
            </w:r>
          </w:p>
        </w:tc>
      </w:tr>
      <w:tr w:rsidR="00101DA3" w:rsidRPr="00E61012" w14:paraId="6CD95B20" w14:textId="77777777" w:rsidTr="00211638">
        <w:tc>
          <w:tcPr>
            <w:tcW w:w="1808" w:type="pct"/>
            <w:vAlign w:val="center"/>
          </w:tcPr>
          <w:p w14:paraId="2FCAD5C4" w14:textId="68F1271E" w:rsidR="00101DA3" w:rsidRPr="00ED0DA2" w:rsidRDefault="00101DA3" w:rsidP="00101DA3">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1037EA21" w:rsidR="00101DA3" w:rsidRPr="00856767" w:rsidRDefault="00856767" w:rsidP="00101DA3">
            <w:pPr>
              <w:spacing w:after="0" w:line="240" w:lineRule="auto"/>
              <w:rPr>
                <w:rFonts w:asciiTheme="majorHAnsi" w:eastAsia="Arial" w:hAnsiTheme="majorHAnsi" w:cs="Arial"/>
                <w:color w:val="auto"/>
                <w:lang w:eastAsia="es-CO" w:bidi="es-CO"/>
              </w:rPr>
            </w:pPr>
            <w:r w:rsidRPr="00856767">
              <w:rPr>
                <w:rFonts w:asciiTheme="majorHAnsi" w:eastAsia="Arial" w:hAnsiTheme="majorHAnsi" w:cs="Arial"/>
                <w:color w:val="auto"/>
                <w:lang w:eastAsia="es-CO" w:bidi="es-CO"/>
              </w:rPr>
              <w:t>50921212</w:t>
            </w:r>
          </w:p>
        </w:tc>
      </w:tr>
      <w:tr w:rsidR="00101DA3" w:rsidRPr="00E61012" w14:paraId="2159C7EF" w14:textId="77777777" w:rsidTr="00211638">
        <w:tc>
          <w:tcPr>
            <w:tcW w:w="1808" w:type="pct"/>
            <w:vAlign w:val="center"/>
          </w:tcPr>
          <w:p w14:paraId="4EF1B472" w14:textId="1D494D22" w:rsidR="00101DA3" w:rsidRPr="00ED0DA2" w:rsidRDefault="00101DA3" w:rsidP="00101DA3">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000CC9CF" w:rsidR="00101DA3" w:rsidRPr="00517D33" w:rsidRDefault="005056A9" w:rsidP="00101DA3">
            <w:pPr>
              <w:spacing w:after="0" w:line="240" w:lineRule="auto"/>
              <w:rPr>
                <w:rStyle w:val="Nmerodepgina"/>
                <w:rFonts w:cs="Calibri"/>
                <w:b/>
                <w:color w:val="auto"/>
              </w:rPr>
            </w:pPr>
            <w:r>
              <w:rPr>
                <w:rFonts w:asciiTheme="majorHAnsi" w:eastAsia="Arial" w:hAnsiTheme="majorHAnsi" w:cs="Arial"/>
                <w:lang w:eastAsia="es-CO" w:bidi="es-CO"/>
              </w:rPr>
              <w:t xml:space="preserve">FARID </w:t>
            </w:r>
            <w:proofErr w:type="gramStart"/>
            <w:r>
              <w:rPr>
                <w:rFonts w:asciiTheme="majorHAnsi" w:eastAsia="Arial" w:hAnsiTheme="majorHAnsi" w:cs="Arial"/>
                <w:lang w:eastAsia="es-CO" w:bidi="es-CO"/>
              </w:rPr>
              <w:t>ANTONIO  VERGARA</w:t>
            </w:r>
            <w:proofErr w:type="gramEnd"/>
            <w:r>
              <w:rPr>
                <w:rFonts w:asciiTheme="majorHAnsi" w:eastAsia="Arial" w:hAnsiTheme="majorHAnsi" w:cs="Arial"/>
                <w:lang w:eastAsia="es-CO" w:bidi="es-CO"/>
              </w:rPr>
              <w:t xml:space="preserve"> ORTEGA </w:t>
            </w:r>
          </w:p>
        </w:tc>
      </w:tr>
      <w:tr w:rsidR="00101DA3" w:rsidRPr="00E61012" w14:paraId="26F4449D" w14:textId="77777777" w:rsidTr="00211638">
        <w:tc>
          <w:tcPr>
            <w:tcW w:w="1808" w:type="pct"/>
            <w:vAlign w:val="center"/>
          </w:tcPr>
          <w:p w14:paraId="72922204" w14:textId="01E7B567" w:rsidR="00101DA3" w:rsidRPr="00ED0DA2" w:rsidRDefault="00101DA3" w:rsidP="00101DA3">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4FFAC16B" w:rsidR="00101DA3" w:rsidRPr="00517D33" w:rsidRDefault="005056A9" w:rsidP="00101DA3">
            <w:pPr>
              <w:spacing w:after="0" w:line="240" w:lineRule="auto"/>
              <w:rPr>
                <w:rStyle w:val="Nmerodepgina"/>
                <w:rFonts w:cs="Calibri"/>
                <w:b/>
                <w:color w:val="auto"/>
              </w:rPr>
            </w:pPr>
            <w:r>
              <w:rPr>
                <w:rFonts w:asciiTheme="majorHAnsi" w:eastAsia="Arial" w:hAnsiTheme="majorHAnsi" w:cs="Arial"/>
                <w:lang w:eastAsia="es-CO" w:bidi="es-CO"/>
              </w:rPr>
              <w:t>92.519.407</w:t>
            </w:r>
          </w:p>
        </w:tc>
      </w:tr>
      <w:tr w:rsidR="00101DA3" w:rsidRPr="00E61012" w14:paraId="0F680B35" w14:textId="77777777" w:rsidTr="00211638">
        <w:tc>
          <w:tcPr>
            <w:tcW w:w="1808" w:type="pct"/>
            <w:vAlign w:val="center"/>
          </w:tcPr>
          <w:p w14:paraId="1325C6CC" w14:textId="1905E185" w:rsidR="00101DA3" w:rsidRPr="00ED0DA2" w:rsidRDefault="00101DA3" w:rsidP="00101DA3">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4525852C" w:rsidR="00101DA3" w:rsidRPr="00701157" w:rsidRDefault="0018581A" w:rsidP="00101DA3">
            <w:pPr>
              <w:spacing w:after="0" w:line="240" w:lineRule="auto"/>
              <w:rPr>
                <w:rStyle w:val="Nmerodepgina"/>
                <w:rFonts w:cs="Calibri"/>
                <w:bCs/>
                <w:color w:val="C00000"/>
              </w:rPr>
            </w:pPr>
            <w:r w:rsidRPr="00701157">
              <w:rPr>
                <w:rStyle w:val="Nmerodepgina"/>
                <w:rFonts w:cs="Calibri"/>
                <w:bCs/>
                <w:color w:val="auto"/>
              </w:rPr>
              <w:t xml:space="preserve">MONTERIA – CORDOBA </w:t>
            </w:r>
          </w:p>
        </w:tc>
      </w:tr>
      <w:tr w:rsidR="00101DA3" w:rsidRPr="00E61012" w14:paraId="50EBBB2D" w14:textId="77777777" w:rsidTr="00211638">
        <w:tc>
          <w:tcPr>
            <w:tcW w:w="1808" w:type="pct"/>
            <w:vAlign w:val="center"/>
          </w:tcPr>
          <w:p w14:paraId="25829BDD" w14:textId="566F6D90" w:rsidR="00101DA3" w:rsidRPr="00ED0DA2" w:rsidRDefault="00101DA3" w:rsidP="00101DA3">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299C74BF" w:rsidR="00101DA3" w:rsidRPr="000631C0" w:rsidRDefault="003838EF" w:rsidP="00101DA3">
            <w:pPr>
              <w:spacing w:after="0" w:line="240" w:lineRule="auto"/>
              <w:rPr>
                <w:rStyle w:val="Nmerodepgina"/>
                <w:rFonts w:cs="Calibri"/>
                <w:bCs/>
                <w:color w:val="FF0000"/>
              </w:rPr>
            </w:pPr>
            <w:r w:rsidRPr="004A456C">
              <w:rPr>
                <w:rStyle w:val="Nmerodepgina"/>
                <w:rFonts w:cs="Calibri"/>
                <w:bCs/>
                <w:color w:val="auto"/>
              </w:rPr>
              <w:t>$</w:t>
            </w:r>
            <w:r w:rsidR="00856767">
              <w:rPr>
                <w:rStyle w:val="Nmerodepgina"/>
                <w:rFonts w:cs="Calibri"/>
                <w:bCs/>
                <w:color w:val="auto"/>
              </w:rPr>
              <w:t xml:space="preserve"> </w:t>
            </w:r>
            <w:r w:rsidR="00856767" w:rsidRPr="00856767">
              <w:rPr>
                <w:rStyle w:val="Nmerodepgina"/>
                <w:rFonts w:cs="Calibri"/>
                <w:bCs/>
                <w:color w:val="auto"/>
              </w:rPr>
              <w:t>47.988.231</w:t>
            </w:r>
            <w:r w:rsidR="00856767" w:rsidRPr="00856767">
              <w:rPr>
                <w:rStyle w:val="Nmerodepgina"/>
                <w:rFonts w:cs="Calibri"/>
                <w:bCs/>
                <w:color w:val="auto"/>
              </w:rPr>
              <w:tab/>
            </w:r>
            <w:r w:rsidR="004A456C" w:rsidRPr="004A456C">
              <w:rPr>
                <w:rStyle w:val="Nmerodepgina"/>
                <w:bCs/>
                <w:color w:val="FF0000"/>
              </w:rPr>
              <w:tab/>
            </w:r>
          </w:p>
        </w:tc>
      </w:tr>
      <w:tr w:rsidR="00101DA3" w:rsidRPr="00E61012" w14:paraId="7FB5E2D7" w14:textId="77777777" w:rsidTr="00211638">
        <w:tc>
          <w:tcPr>
            <w:tcW w:w="1808" w:type="pct"/>
            <w:vAlign w:val="center"/>
          </w:tcPr>
          <w:p w14:paraId="4600D107" w14:textId="061D9D82" w:rsidR="00101DA3" w:rsidRPr="00ED0DA2" w:rsidRDefault="00101DA3" w:rsidP="00101DA3">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3DE23B29" w:rsidR="00101DA3" w:rsidRPr="00856767" w:rsidRDefault="00856767" w:rsidP="00856767">
            <w:pPr>
              <w:pStyle w:val="Sinespaciado"/>
              <w:spacing w:line="360" w:lineRule="auto"/>
              <w:rPr>
                <w:rStyle w:val="Nmerodepgina"/>
                <w:rFonts w:cs="Calibri"/>
                <w:bCs/>
              </w:rPr>
            </w:pPr>
            <w:r w:rsidRPr="00856767">
              <w:rPr>
                <w:rStyle w:val="Nmerodepgina"/>
                <w:rFonts w:cs="Calibri"/>
                <w:bCs/>
              </w:rPr>
              <w:t xml:space="preserve">Se fija como valor total para el contrato la suma CUARENTA Y SIETE MILLONES NOVECIENTOS OCHENTA Y OCHO MIL DOSCIENTOS TREINTA Y UN PESOS M/CTE ($47.988.231) Esta suma será pagada por el SENA al contratista de la siguiente manera: a) Un primer pago correspondiente al mes de febrero </w:t>
            </w:r>
            <w:r w:rsidRPr="00856767">
              <w:rPr>
                <w:rStyle w:val="Nmerodepgina"/>
                <w:rFonts w:cs="Calibri"/>
                <w:bCs/>
              </w:rPr>
              <w:lastRenderedPageBreak/>
              <w:t>de 2025 por valor de TRES MILLONES SESENTA Y SEIS MIL TRESCIENTOS CUARENTA PESOS M/CTE. ($ 3.066.340), b) nueve (9) pagos iguales por los meses de marzo a Noviembre de 2025, por valor de CUATRO MILLONES QUINIENTOS NOVENTA Y NUEVE MIL QUINIENTOS ONCE PESOS M/CTE. ($4.599.511) cada uno. c) un (1) pago por el mes de diciembre de 2025 por valor de TRES MILLONES QUINIENTOS VEINTISÉIS MIL DOSCIENTOS NOVENTA Y DOS PESOS M/CTE. ($3.526.292).</w:t>
            </w:r>
          </w:p>
        </w:tc>
      </w:tr>
      <w:tr w:rsidR="00101DA3" w:rsidRPr="00E61012" w14:paraId="11D47148" w14:textId="77777777" w:rsidTr="00211638">
        <w:tc>
          <w:tcPr>
            <w:tcW w:w="1808" w:type="pct"/>
            <w:vAlign w:val="center"/>
          </w:tcPr>
          <w:p w14:paraId="69DA9451" w14:textId="39303ED2" w:rsidR="00101DA3" w:rsidRPr="00ED0DA2" w:rsidRDefault="00101DA3" w:rsidP="00101DA3">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375FAC93" w:rsidR="00101DA3" w:rsidRPr="000631C0" w:rsidRDefault="00F505AD" w:rsidP="00101DA3">
            <w:pPr>
              <w:spacing w:after="0" w:line="240" w:lineRule="auto"/>
              <w:rPr>
                <w:rStyle w:val="Nmerodepgina"/>
                <w:rFonts w:cs="Calibri"/>
                <w:b/>
                <w:color w:val="FF0000"/>
                <w:sz w:val="20"/>
                <w:szCs w:val="20"/>
              </w:rPr>
            </w:pPr>
            <w:r>
              <w:rPr>
                <w:rFonts w:ascii="Arial" w:eastAsiaTheme="minorEastAsia" w:hAnsi="Arial" w:cs="Arial"/>
                <w:b/>
                <w:bCs/>
                <w:color w:val="auto"/>
                <w:sz w:val="17"/>
                <w:szCs w:val="17"/>
                <w:lang w:eastAsia="es-ES"/>
              </w:rPr>
              <w:t>1725</w:t>
            </w:r>
          </w:p>
        </w:tc>
      </w:tr>
      <w:tr w:rsidR="00101DA3" w:rsidRPr="00E61012" w14:paraId="68616295" w14:textId="77777777" w:rsidTr="00211638">
        <w:tc>
          <w:tcPr>
            <w:tcW w:w="1808" w:type="pct"/>
            <w:vAlign w:val="center"/>
          </w:tcPr>
          <w:p w14:paraId="1E0A955A" w14:textId="553D78D0" w:rsidR="00101DA3" w:rsidRPr="00ED0DA2" w:rsidRDefault="00101DA3" w:rsidP="00101DA3">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5D72155E" w:rsidR="00101DA3" w:rsidRPr="000631C0" w:rsidRDefault="00F505AD" w:rsidP="00101DA3">
            <w:pPr>
              <w:spacing w:after="0" w:line="240" w:lineRule="auto"/>
              <w:rPr>
                <w:rStyle w:val="Nmerodepgina"/>
                <w:rFonts w:cs="Calibri"/>
                <w:b/>
                <w:color w:val="FF0000"/>
                <w:sz w:val="20"/>
                <w:szCs w:val="20"/>
              </w:rPr>
            </w:pPr>
            <w:r w:rsidRPr="00F505AD">
              <w:rPr>
                <w:rStyle w:val="Nmerodepgina"/>
                <w:rFonts w:cs="Calibri"/>
                <w:b/>
                <w:color w:val="auto"/>
                <w:sz w:val="20"/>
                <w:szCs w:val="20"/>
              </w:rPr>
              <w:t>17825</w:t>
            </w:r>
          </w:p>
        </w:tc>
      </w:tr>
      <w:tr w:rsidR="00101DA3" w:rsidRPr="00ED0DA2" w14:paraId="5B4A9568" w14:textId="77777777" w:rsidTr="0009067A">
        <w:tc>
          <w:tcPr>
            <w:tcW w:w="1808" w:type="pct"/>
            <w:vAlign w:val="center"/>
          </w:tcPr>
          <w:p w14:paraId="6AA127FE" w14:textId="5B13C850" w:rsidR="00101DA3" w:rsidRPr="00ED0DA2" w:rsidRDefault="00101DA3" w:rsidP="00101DA3">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Pr="00F27F32">
              <w:rPr>
                <w:rFonts w:eastAsia="Times New Roman" w:cs="Calibri"/>
                <w:b/>
                <w:color w:val="auto"/>
                <w:lang w:val="es-ES" w:eastAsia="es-ES"/>
              </w:rPr>
              <w:t>NEGOCIO JURÍDICO</w:t>
            </w:r>
          </w:p>
        </w:tc>
        <w:tc>
          <w:tcPr>
            <w:tcW w:w="3192" w:type="pct"/>
            <w:vAlign w:val="center"/>
          </w:tcPr>
          <w:p w14:paraId="43883448" w14:textId="1BA05636" w:rsidR="00101DA3" w:rsidRPr="000631C0" w:rsidRDefault="00F505AD" w:rsidP="00101DA3">
            <w:pPr>
              <w:spacing w:after="0" w:line="240" w:lineRule="auto"/>
              <w:rPr>
                <w:rFonts w:asciiTheme="majorHAnsi" w:eastAsia="Arial" w:hAnsiTheme="majorHAnsi" w:cs="Arial"/>
                <w:color w:val="FF0000"/>
                <w:lang w:eastAsia="es-CO" w:bidi="es-CO"/>
              </w:rPr>
            </w:pPr>
            <w:r w:rsidRPr="004A456C">
              <w:rPr>
                <w:rStyle w:val="Nmerodepgina"/>
                <w:rFonts w:cs="Calibri"/>
                <w:bCs/>
                <w:color w:val="auto"/>
              </w:rPr>
              <w:t>$</w:t>
            </w:r>
            <w:r>
              <w:rPr>
                <w:rStyle w:val="Nmerodepgina"/>
                <w:rFonts w:cs="Calibri"/>
                <w:bCs/>
                <w:color w:val="auto"/>
              </w:rPr>
              <w:t xml:space="preserve"> </w:t>
            </w:r>
            <w:r w:rsidRPr="00856767">
              <w:rPr>
                <w:rStyle w:val="Nmerodepgina"/>
                <w:rFonts w:cs="Calibri"/>
                <w:bCs/>
                <w:color w:val="auto"/>
              </w:rPr>
              <w:t>47.988.231</w:t>
            </w:r>
          </w:p>
        </w:tc>
      </w:tr>
      <w:tr w:rsidR="00101DA3" w:rsidRPr="00ED0DA2" w14:paraId="326A2FE0" w14:textId="77777777" w:rsidTr="0009067A">
        <w:tc>
          <w:tcPr>
            <w:tcW w:w="1808" w:type="pct"/>
            <w:vAlign w:val="center"/>
          </w:tcPr>
          <w:p w14:paraId="57529C28" w14:textId="1AE9D3BD" w:rsidR="00101DA3" w:rsidRPr="00ED0DA2" w:rsidRDefault="00101DA3" w:rsidP="00101DA3">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07CC0635" w:rsidR="00101DA3" w:rsidRPr="000631C0" w:rsidRDefault="00D76333" w:rsidP="00101DA3">
            <w:pPr>
              <w:spacing w:after="0" w:line="240" w:lineRule="auto"/>
              <w:rPr>
                <w:rFonts w:asciiTheme="majorHAnsi" w:eastAsia="Arial" w:hAnsiTheme="majorHAnsi" w:cs="Arial"/>
                <w:color w:val="FF0000"/>
                <w:lang w:eastAsia="es-CO" w:bidi="es-CO"/>
              </w:rPr>
            </w:pPr>
            <w:r w:rsidRPr="000518EA">
              <w:rPr>
                <w:rFonts w:asciiTheme="majorHAnsi" w:eastAsia="Arial" w:hAnsiTheme="majorHAnsi" w:cs="Arial"/>
                <w:color w:val="auto"/>
                <w:lang w:eastAsia="es-CO" w:bidi="es-CO"/>
              </w:rPr>
              <w:t>23/12/2025</w:t>
            </w:r>
          </w:p>
        </w:tc>
      </w:tr>
      <w:tr w:rsidR="00101DA3" w:rsidRPr="00ED0DA2" w14:paraId="0F96DBCD" w14:textId="77777777" w:rsidTr="0009067A">
        <w:tc>
          <w:tcPr>
            <w:tcW w:w="1808" w:type="pct"/>
            <w:vAlign w:val="center"/>
          </w:tcPr>
          <w:p w14:paraId="2EBB85EF" w14:textId="41D00BA4" w:rsidR="00101DA3" w:rsidRPr="00ED0DA2" w:rsidRDefault="00101DA3" w:rsidP="00101DA3">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67234D40" w:rsidR="00101DA3" w:rsidRPr="00222C4B" w:rsidRDefault="00101DA3" w:rsidP="00101DA3">
            <w:pPr>
              <w:spacing w:after="0" w:line="240" w:lineRule="auto"/>
              <w:rPr>
                <w:rFonts w:asciiTheme="majorHAnsi" w:eastAsia="Arial" w:hAnsiTheme="majorHAnsi" w:cs="Arial"/>
                <w:color w:val="C00000"/>
                <w:lang w:eastAsia="es-CO" w:bidi="es-CO"/>
              </w:rPr>
            </w:pPr>
            <w:r w:rsidRPr="00D76333">
              <w:rPr>
                <w:rFonts w:eastAsia="Times New Roman" w:cs="Calibri"/>
                <w:color w:val="auto"/>
                <w:lang w:val="es-ES" w:eastAsia="es-ES"/>
              </w:rPr>
              <w:t xml:space="preserve"> “No aplica”</w:t>
            </w:r>
          </w:p>
        </w:tc>
      </w:tr>
      <w:tr w:rsidR="00D76333" w:rsidRPr="00ED0DA2" w14:paraId="3E6F7D38" w14:textId="77777777" w:rsidTr="004B5D2B">
        <w:tc>
          <w:tcPr>
            <w:tcW w:w="1808" w:type="pct"/>
            <w:vAlign w:val="center"/>
          </w:tcPr>
          <w:p w14:paraId="0E49EB66" w14:textId="6C183C24" w:rsidR="00D76333" w:rsidRPr="00ED0DA2" w:rsidRDefault="00D76333" w:rsidP="00D76333">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tcPr>
          <w:p w14:paraId="44D870E3" w14:textId="571BD767" w:rsidR="00D76333" w:rsidRPr="000631C0" w:rsidRDefault="000518EA" w:rsidP="00D76333">
            <w:pPr>
              <w:spacing w:after="0" w:line="240" w:lineRule="auto"/>
              <w:rPr>
                <w:rFonts w:asciiTheme="majorHAnsi" w:eastAsia="Arial" w:hAnsiTheme="majorHAnsi" w:cs="Arial"/>
                <w:color w:val="FF0000"/>
                <w:lang w:eastAsia="es-CO" w:bidi="es-CO"/>
              </w:rPr>
            </w:pPr>
            <w:r w:rsidRPr="004A456C">
              <w:rPr>
                <w:rStyle w:val="Nmerodepgina"/>
                <w:rFonts w:cs="Calibri"/>
                <w:bCs/>
                <w:color w:val="auto"/>
              </w:rPr>
              <w:t>$</w:t>
            </w:r>
            <w:r w:rsidR="00F505AD" w:rsidRPr="00F505AD">
              <w:rPr>
                <w:rStyle w:val="Nmerodepgina"/>
                <w:rFonts w:cs="Calibri"/>
                <w:bCs/>
                <w:color w:val="auto"/>
              </w:rPr>
              <w:t xml:space="preserve"> 47.988.231</w:t>
            </w:r>
            <w:r w:rsidRPr="004A456C">
              <w:rPr>
                <w:rStyle w:val="Nmerodepgina"/>
                <w:bCs/>
                <w:color w:val="FF0000"/>
              </w:rPr>
              <w:tab/>
            </w:r>
          </w:p>
        </w:tc>
      </w:tr>
      <w:tr w:rsidR="00D76333" w:rsidRPr="00ED0DA2" w14:paraId="33271D4A" w14:textId="77777777" w:rsidTr="004B5D2B">
        <w:tc>
          <w:tcPr>
            <w:tcW w:w="1808" w:type="pct"/>
            <w:vAlign w:val="center"/>
          </w:tcPr>
          <w:p w14:paraId="297AEF90" w14:textId="78C80EE3" w:rsidR="00D76333" w:rsidRPr="00ED0DA2" w:rsidRDefault="00D76333" w:rsidP="00D76333">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tcPr>
          <w:p w14:paraId="6C45219B" w14:textId="712A35D6" w:rsidR="00D76333" w:rsidRPr="000631C0" w:rsidRDefault="000518EA" w:rsidP="00D76333">
            <w:pPr>
              <w:spacing w:after="0" w:line="240" w:lineRule="auto"/>
              <w:rPr>
                <w:rFonts w:asciiTheme="majorHAnsi" w:eastAsia="Arial" w:hAnsiTheme="majorHAnsi" w:cs="Arial"/>
                <w:color w:val="FF0000"/>
                <w:lang w:eastAsia="es-CO" w:bidi="es-CO"/>
              </w:rPr>
            </w:pPr>
            <w:r w:rsidRPr="004A456C">
              <w:rPr>
                <w:rStyle w:val="Nmerodepgina"/>
                <w:rFonts w:cs="Calibri"/>
                <w:bCs/>
                <w:color w:val="auto"/>
              </w:rPr>
              <w:t>$</w:t>
            </w:r>
            <w:r w:rsidR="00F505AD" w:rsidRPr="00F505AD">
              <w:rPr>
                <w:rStyle w:val="Nmerodepgina"/>
                <w:rFonts w:cs="Calibri"/>
                <w:bCs/>
                <w:color w:val="auto"/>
              </w:rPr>
              <w:t xml:space="preserve"> 47.988.231</w:t>
            </w:r>
            <w:r w:rsidRPr="004A456C">
              <w:rPr>
                <w:rStyle w:val="Nmerodepgina"/>
                <w:bCs/>
                <w:color w:val="FF0000"/>
              </w:rPr>
              <w:tab/>
            </w:r>
          </w:p>
        </w:tc>
      </w:tr>
      <w:tr w:rsidR="00101DA3" w:rsidRPr="00E61012" w14:paraId="5EB70675" w14:textId="77777777" w:rsidTr="0009067A">
        <w:tc>
          <w:tcPr>
            <w:tcW w:w="1808" w:type="pct"/>
            <w:vAlign w:val="center"/>
          </w:tcPr>
          <w:p w14:paraId="4479E729" w14:textId="6AF4F1DF" w:rsidR="00101DA3" w:rsidRPr="00ED0DA2" w:rsidRDefault="00101DA3" w:rsidP="00101DA3">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472B0225" w:rsidR="00101DA3" w:rsidRPr="000631C0" w:rsidRDefault="00F505AD" w:rsidP="00101DA3">
            <w:pPr>
              <w:spacing w:after="0" w:line="240" w:lineRule="auto"/>
              <w:rPr>
                <w:rFonts w:asciiTheme="majorHAnsi" w:eastAsia="Arial" w:hAnsiTheme="majorHAnsi" w:cs="Arial"/>
                <w:color w:val="FF0000"/>
                <w:lang w:eastAsia="es-CO" w:bidi="es-CO"/>
              </w:rPr>
            </w:pPr>
            <w:r w:rsidRPr="00F505AD">
              <w:rPr>
                <w:rFonts w:asciiTheme="majorHAnsi" w:eastAsia="Arial" w:hAnsiTheme="majorHAnsi" w:cs="Arial"/>
                <w:color w:val="auto"/>
                <w:lang w:eastAsia="es-CO" w:bidi="es-CO"/>
              </w:rPr>
              <w:t>NELSON DE LA ESPRIELLA MORALES</w:t>
            </w:r>
          </w:p>
        </w:tc>
      </w:tr>
      <w:tr w:rsidR="00101DA3" w:rsidRPr="00E61012" w14:paraId="2BC38712" w14:textId="77777777" w:rsidTr="00211638">
        <w:tc>
          <w:tcPr>
            <w:tcW w:w="1808" w:type="pct"/>
            <w:vAlign w:val="center"/>
          </w:tcPr>
          <w:p w14:paraId="45D90FB4" w14:textId="6D9836BF" w:rsidR="00101DA3" w:rsidRPr="00ED0DA2" w:rsidRDefault="00101DA3" w:rsidP="00101DA3">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2C539FB3" w:rsidR="00101DA3" w:rsidRPr="00222C4B" w:rsidRDefault="00101DA3" w:rsidP="00101DA3">
            <w:pPr>
              <w:spacing w:after="0" w:line="240" w:lineRule="auto"/>
              <w:rPr>
                <w:rFonts w:asciiTheme="majorHAnsi" w:eastAsia="Arial" w:hAnsiTheme="majorHAnsi" w:cs="Arial"/>
                <w:color w:val="C00000"/>
                <w:lang w:eastAsia="es-CO" w:bidi="es-CO"/>
              </w:rPr>
            </w:pPr>
            <w:r w:rsidRPr="0049337B">
              <w:rPr>
                <w:rFonts w:asciiTheme="majorHAnsi" w:eastAsia="Arial" w:hAnsiTheme="majorHAnsi" w:cs="Arial"/>
                <w:color w:val="auto"/>
                <w:lang w:eastAsia="es-CO" w:bidi="es-CO"/>
              </w:rPr>
              <w:t xml:space="preserve"> “No aplica”</w:t>
            </w:r>
          </w:p>
        </w:tc>
      </w:tr>
      <w:tr w:rsidR="00101DA3" w:rsidRPr="00E61012" w14:paraId="45E627BF" w14:textId="77777777" w:rsidTr="0095323A">
        <w:tc>
          <w:tcPr>
            <w:tcW w:w="1808" w:type="pct"/>
            <w:shd w:val="clear" w:color="auto" w:fill="auto"/>
            <w:vAlign w:val="center"/>
          </w:tcPr>
          <w:p w14:paraId="0520CC01" w14:textId="198BDACB" w:rsidR="00101DA3" w:rsidRPr="0095323A" w:rsidRDefault="00101DA3" w:rsidP="00101DA3">
            <w:pPr>
              <w:spacing w:after="0" w:line="240" w:lineRule="auto"/>
              <w:rPr>
                <w:rStyle w:val="Nmerodepgina"/>
                <w:rFonts w:cs="Calibri"/>
                <w:b/>
                <w:color w:val="auto"/>
              </w:rPr>
            </w:pPr>
            <w:r w:rsidRPr="0095323A">
              <w:rPr>
                <w:rFonts w:eastAsia="Times New Roman" w:cs="Calibri"/>
                <w:b/>
                <w:color w:val="auto"/>
                <w:lang w:val="es-ES" w:eastAsia="es-ES"/>
              </w:rPr>
              <w:t>M</w:t>
            </w:r>
            <w:r w:rsidRPr="0095323A">
              <w:rPr>
                <w:rFonts w:eastAsia="Times New Roman"/>
                <w:b/>
                <w:color w:val="auto"/>
                <w:lang w:val="es-ES" w:eastAsia="es-ES"/>
              </w:rPr>
              <w:t xml:space="preserve">ODIFICACIÓN NRO. </w:t>
            </w:r>
          </w:p>
        </w:tc>
        <w:tc>
          <w:tcPr>
            <w:tcW w:w="3192" w:type="pct"/>
            <w:shd w:val="clear" w:color="auto" w:fill="auto"/>
            <w:vAlign w:val="center"/>
          </w:tcPr>
          <w:p w14:paraId="563EE50E" w14:textId="099FB12D" w:rsidR="00101DA3" w:rsidRPr="000631C0" w:rsidRDefault="0017350E" w:rsidP="00101DA3">
            <w:pPr>
              <w:spacing w:after="0" w:line="240" w:lineRule="auto"/>
              <w:rPr>
                <w:rStyle w:val="Nmerodepgina"/>
                <w:rFonts w:cs="Calibri"/>
                <w:b/>
                <w:color w:val="FF0000"/>
              </w:rPr>
            </w:pPr>
            <w:r>
              <w:rPr>
                <w:rFonts w:eastAsia="Times New Roman"/>
                <w:color w:val="auto"/>
                <w:lang w:val="es-ES" w:eastAsia="es-ES"/>
              </w:rPr>
              <w:t>17</w:t>
            </w:r>
            <w:r w:rsidR="0049337B" w:rsidRPr="000518EA">
              <w:rPr>
                <w:rFonts w:eastAsia="Times New Roman"/>
                <w:color w:val="auto"/>
                <w:lang w:val="es-ES" w:eastAsia="es-ES"/>
              </w:rPr>
              <w:t>/02/2025</w:t>
            </w:r>
          </w:p>
        </w:tc>
      </w:tr>
      <w:tr w:rsidR="00F505AD" w:rsidRPr="00E61012" w14:paraId="479EC756" w14:textId="77777777" w:rsidTr="0095323A">
        <w:tc>
          <w:tcPr>
            <w:tcW w:w="1808" w:type="pct"/>
            <w:shd w:val="clear" w:color="auto" w:fill="auto"/>
            <w:vAlign w:val="center"/>
          </w:tcPr>
          <w:p w14:paraId="3BCBC83B" w14:textId="04305F55" w:rsidR="00F505AD" w:rsidRPr="0095323A" w:rsidRDefault="00F505AD" w:rsidP="00F505AD">
            <w:pPr>
              <w:spacing w:after="0" w:line="240" w:lineRule="auto"/>
              <w:rPr>
                <w:rStyle w:val="Nmerodepgina"/>
                <w:rFonts w:cs="Calibri"/>
                <w:b/>
                <w:color w:val="auto"/>
              </w:rPr>
            </w:pPr>
            <w:r w:rsidRPr="0095323A">
              <w:rPr>
                <w:rFonts w:eastAsia="Times New Roman" w:cs="Calibri"/>
                <w:b/>
                <w:color w:val="auto"/>
                <w:lang w:val="es-ES" w:eastAsia="es-ES"/>
              </w:rPr>
              <w:t>CDP QUE RESPALDA EL MODIFICATORIO</w:t>
            </w:r>
          </w:p>
        </w:tc>
        <w:tc>
          <w:tcPr>
            <w:tcW w:w="3192" w:type="pct"/>
            <w:shd w:val="clear" w:color="auto" w:fill="auto"/>
            <w:vAlign w:val="center"/>
          </w:tcPr>
          <w:p w14:paraId="13CD5767" w14:textId="76C8972E" w:rsidR="00F505AD" w:rsidRPr="000631C0" w:rsidRDefault="00F505AD" w:rsidP="00F505AD">
            <w:pPr>
              <w:spacing w:after="0" w:line="240" w:lineRule="auto"/>
              <w:rPr>
                <w:rStyle w:val="Nmerodepgina"/>
                <w:rFonts w:cs="Calibri"/>
                <w:b/>
                <w:color w:val="FF0000"/>
              </w:rPr>
            </w:pPr>
            <w:r>
              <w:rPr>
                <w:rFonts w:ascii="Arial" w:eastAsiaTheme="minorEastAsia" w:hAnsi="Arial" w:cs="Arial"/>
                <w:b/>
                <w:bCs/>
                <w:color w:val="auto"/>
                <w:sz w:val="17"/>
                <w:szCs w:val="17"/>
                <w:lang w:eastAsia="es-ES"/>
              </w:rPr>
              <w:t>1725</w:t>
            </w:r>
          </w:p>
        </w:tc>
      </w:tr>
      <w:tr w:rsidR="00F505AD" w:rsidRPr="00E61012" w14:paraId="525AB627" w14:textId="77777777" w:rsidTr="0095323A">
        <w:tc>
          <w:tcPr>
            <w:tcW w:w="1808" w:type="pct"/>
            <w:shd w:val="clear" w:color="auto" w:fill="auto"/>
            <w:vAlign w:val="center"/>
          </w:tcPr>
          <w:p w14:paraId="630F2DDB" w14:textId="00D0CDCD" w:rsidR="00F505AD" w:rsidRPr="0095323A" w:rsidRDefault="00F505AD" w:rsidP="00F505AD">
            <w:pPr>
              <w:spacing w:after="0" w:line="240" w:lineRule="auto"/>
              <w:rPr>
                <w:rStyle w:val="Nmerodepgina"/>
                <w:rFonts w:cs="Calibri"/>
                <w:b/>
                <w:color w:val="auto"/>
              </w:rPr>
            </w:pPr>
            <w:r w:rsidRPr="0095323A">
              <w:rPr>
                <w:rFonts w:eastAsia="Times New Roman" w:cs="Calibri"/>
                <w:b/>
                <w:color w:val="auto"/>
                <w:lang w:val="es-ES" w:eastAsia="es-ES"/>
              </w:rPr>
              <w:t>CRP QUE RESPALDA EL MODIFICATORIO</w:t>
            </w:r>
          </w:p>
        </w:tc>
        <w:tc>
          <w:tcPr>
            <w:tcW w:w="3192" w:type="pct"/>
            <w:shd w:val="clear" w:color="auto" w:fill="auto"/>
            <w:vAlign w:val="center"/>
          </w:tcPr>
          <w:p w14:paraId="585F12A2" w14:textId="085CB6ED" w:rsidR="00F505AD" w:rsidRPr="000631C0" w:rsidRDefault="00F505AD" w:rsidP="00F505AD">
            <w:pPr>
              <w:spacing w:after="0" w:line="240" w:lineRule="auto"/>
              <w:rPr>
                <w:rStyle w:val="Nmerodepgina"/>
                <w:rFonts w:cs="Calibri"/>
                <w:b/>
                <w:color w:val="FF0000"/>
              </w:rPr>
            </w:pPr>
            <w:r w:rsidRPr="00F505AD">
              <w:rPr>
                <w:rStyle w:val="Nmerodepgina"/>
                <w:rFonts w:cs="Calibri"/>
                <w:b/>
                <w:color w:val="auto"/>
                <w:sz w:val="20"/>
                <w:szCs w:val="20"/>
              </w:rPr>
              <w:t>17825</w:t>
            </w:r>
          </w:p>
        </w:tc>
      </w:tr>
      <w:tr w:rsidR="00101DA3" w:rsidRPr="00E61012" w14:paraId="1E865059" w14:textId="77777777" w:rsidTr="0095323A">
        <w:tc>
          <w:tcPr>
            <w:tcW w:w="1808" w:type="pct"/>
            <w:shd w:val="clear" w:color="auto" w:fill="auto"/>
            <w:vAlign w:val="center"/>
          </w:tcPr>
          <w:p w14:paraId="3583CB2D" w14:textId="3A7B8DA5" w:rsidR="00101DA3" w:rsidRPr="0095323A" w:rsidRDefault="00101DA3" w:rsidP="00101DA3">
            <w:pPr>
              <w:spacing w:after="0" w:line="240" w:lineRule="auto"/>
              <w:rPr>
                <w:rStyle w:val="Nmerodepgina"/>
                <w:rFonts w:cs="Calibri"/>
                <w:b/>
                <w:color w:val="auto"/>
              </w:rPr>
            </w:pPr>
            <w:r w:rsidRPr="0095323A">
              <w:rPr>
                <w:rFonts w:eastAsia="Times New Roman" w:cs="Calibri"/>
                <w:b/>
                <w:color w:val="auto"/>
                <w:lang w:val="es-ES" w:eastAsia="es-ES"/>
              </w:rPr>
              <w:t>SUSPENSIÓN</w:t>
            </w:r>
          </w:p>
        </w:tc>
        <w:tc>
          <w:tcPr>
            <w:tcW w:w="3192" w:type="pct"/>
            <w:shd w:val="clear" w:color="auto" w:fill="auto"/>
            <w:vAlign w:val="center"/>
          </w:tcPr>
          <w:p w14:paraId="1C164CA0" w14:textId="1CC83A08" w:rsidR="00101DA3" w:rsidRPr="00BE7F47" w:rsidRDefault="00BE7F47" w:rsidP="00BE7F47">
            <w:pPr>
              <w:tabs>
                <w:tab w:val="center" w:pos="4560"/>
              </w:tabs>
              <w:spacing w:after="0" w:line="240" w:lineRule="auto"/>
              <w:ind w:right="6"/>
              <w:rPr>
                <w:rStyle w:val="Nmerodepgina"/>
                <w:rFonts w:cs="Calibri"/>
                <w:b/>
                <w:color w:val="auto"/>
              </w:rPr>
            </w:pPr>
            <w:r w:rsidRPr="00BE7F47">
              <w:rPr>
                <w:rFonts w:eastAsia="Times New Roman" w:cs="Calibri"/>
                <w:color w:val="auto"/>
                <w:lang w:val="es-ES" w:eastAsia="es-ES"/>
              </w:rPr>
              <w:t xml:space="preserve">NO APLICA </w:t>
            </w:r>
          </w:p>
        </w:tc>
      </w:tr>
      <w:tr w:rsidR="00BE7F47" w:rsidRPr="00E61012" w14:paraId="4776F7FE" w14:textId="77777777" w:rsidTr="00C30F44">
        <w:tc>
          <w:tcPr>
            <w:tcW w:w="1808" w:type="pct"/>
            <w:shd w:val="clear" w:color="auto" w:fill="auto"/>
            <w:vAlign w:val="center"/>
          </w:tcPr>
          <w:p w14:paraId="3EC81C86" w14:textId="432A1769" w:rsidR="00BE7F47" w:rsidRPr="0095323A" w:rsidRDefault="00BE7F47" w:rsidP="00BE7F47">
            <w:pPr>
              <w:spacing w:after="0" w:line="240" w:lineRule="auto"/>
              <w:rPr>
                <w:rStyle w:val="Nmerodepgina"/>
                <w:rFonts w:cs="Calibri"/>
                <w:b/>
                <w:color w:val="auto"/>
              </w:rPr>
            </w:pPr>
            <w:r w:rsidRPr="0095323A">
              <w:rPr>
                <w:rFonts w:eastAsia="Times New Roman" w:cs="Calibri"/>
                <w:b/>
                <w:color w:val="auto"/>
                <w:lang w:val="es-ES" w:eastAsia="es-ES"/>
              </w:rPr>
              <w:t>CESIÓN DE CONTRATO</w:t>
            </w:r>
          </w:p>
        </w:tc>
        <w:tc>
          <w:tcPr>
            <w:tcW w:w="3192" w:type="pct"/>
            <w:shd w:val="clear" w:color="auto" w:fill="auto"/>
          </w:tcPr>
          <w:p w14:paraId="1DFB2995" w14:textId="6124E591" w:rsidR="00BE7F47" w:rsidRPr="00BE7F47" w:rsidRDefault="00BE7F47" w:rsidP="00BE7F47">
            <w:pPr>
              <w:spacing w:after="0" w:line="240" w:lineRule="auto"/>
              <w:rPr>
                <w:rStyle w:val="Nmerodepgina"/>
                <w:rFonts w:eastAsia="Times New Roman" w:cs="Calibri"/>
                <w:color w:val="auto"/>
                <w:lang w:val="es-ES" w:eastAsia="es-ES"/>
              </w:rPr>
            </w:pPr>
            <w:r w:rsidRPr="00BE7F47">
              <w:rPr>
                <w:rFonts w:eastAsia="Times New Roman" w:cs="Calibri"/>
                <w:color w:val="auto"/>
                <w:lang w:val="es-ES" w:eastAsia="es-ES"/>
              </w:rPr>
              <w:t xml:space="preserve">NO APLICA </w:t>
            </w:r>
          </w:p>
        </w:tc>
      </w:tr>
      <w:tr w:rsidR="00BE7F47" w:rsidRPr="00E61012" w14:paraId="1EFEC502" w14:textId="77777777" w:rsidTr="00C30F44">
        <w:tc>
          <w:tcPr>
            <w:tcW w:w="1808" w:type="pct"/>
            <w:shd w:val="clear" w:color="auto" w:fill="auto"/>
            <w:vAlign w:val="center"/>
          </w:tcPr>
          <w:p w14:paraId="6AA81DA8" w14:textId="2B0481DC" w:rsidR="00BE7F47" w:rsidRPr="0095323A" w:rsidRDefault="00BE7F47" w:rsidP="00BE7F47">
            <w:pPr>
              <w:spacing w:after="0" w:line="240" w:lineRule="auto"/>
              <w:rPr>
                <w:rStyle w:val="Nmerodepgina"/>
                <w:rFonts w:cs="Calibri"/>
                <w:b/>
                <w:color w:val="auto"/>
              </w:rPr>
            </w:pPr>
            <w:r w:rsidRPr="0095323A">
              <w:rPr>
                <w:rFonts w:eastAsia="Times New Roman" w:cs="Calibri"/>
                <w:b/>
                <w:color w:val="auto"/>
                <w:lang w:val="es-ES" w:eastAsia="es-ES"/>
              </w:rPr>
              <w:t>FECHA DE SUSCRIPCIÓN DE LA CESIÓN</w:t>
            </w:r>
          </w:p>
        </w:tc>
        <w:tc>
          <w:tcPr>
            <w:tcW w:w="3192" w:type="pct"/>
            <w:shd w:val="clear" w:color="auto" w:fill="auto"/>
          </w:tcPr>
          <w:p w14:paraId="4E86A899" w14:textId="5F87E0DD" w:rsidR="00BE7F47" w:rsidRPr="00BE7F47" w:rsidRDefault="00BE7F47" w:rsidP="00BE7F47">
            <w:pPr>
              <w:spacing w:after="0" w:line="240" w:lineRule="auto"/>
              <w:rPr>
                <w:rStyle w:val="Nmerodepgina"/>
                <w:rFonts w:cs="Calibri"/>
                <w:b/>
                <w:color w:val="auto"/>
              </w:rPr>
            </w:pPr>
            <w:r w:rsidRPr="00BE7F47">
              <w:rPr>
                <w:rFonts w:eastAsia="Times New Roman" w:cs="Calibri"/>
                <w:color w:val="auto"/>
                <w:lang w:val="es-ES" w:eastAsia="es-ES"/>
              </w:rPr>
              <w:t xml:space="preserve">NO APLICA </w:t>
            </w:r>
          </w:p>
        </w:tc>
      </w:tr>
      <w:tr w:rsidR="00BE7F47" w:rsidRPr="00E61012" w14:paraId="728A6573" w14:textId="77777777" w:rsidTr="00C30F44">
        <w:tc>
          <w:tcPr>
            <w:tcW w:w="1808" w:type="pct"/>
            <w:shd w:val="clear" w:color="auto" w:fill="auto"/>
            <w:vAlign w:val="center"/>
          </w:tcPr>
          <w:p w14:paraId="70EC5918" w14:textId="1BFAF5CC" w:rsidR="00BE7F47" w:rsidRPr="0095323A" w:rsidRDefault="00BE7F47" w:rsidP="00BE7F47">
            <w:pPr>
              <w:spacing w:after="0" w:line="240" w:lineRule="auto"/>
              <w:rPr>
                <w:rStyle w:val="Nmerodepgina"/>
                <w:rFonts w:cs="Calibri"/>
                <w:b/>
                <w:color w:val="auto"/>
              </w:rPr>
            </w:pPr>
            <w:r w:rsidRPr="0095323A">
              <w:rPr>
                <w:rFonts w:eastAsia="Times New Roman" w:cs="Calibri"/>
                <w:b/>
                <w:color w:val="auto"/>
                <w:lang w:val="es-ES" w:eastAsia="es-ES"/>
              </w:rPr>
              <w:t>FECHA DE INICIO DE LA CESIÓN</w:t>
            </w:r>
          </w:p>
        </w:tc>
        <w:tc>
          <w:tcPr>
            <w:tcW w:w="3192" w:type="pct"/>
            <w:shd w:val="clear" w:color="auto" w:fill="auto"/>
          </w:tcPr>
          <w:p w14:paraId="3622DD23" w14:textId="7ACA5B6B" w:rsidR="00BE7F47" w:rsidRPr="00BE7F47" w:rsidRDefault="00BE7F47" w:rsidP="00BE7F47">
            <w:pPr>
              <w:spacing w:after="0" w:line="240" w:lineRule="auto"/>
              <w:rPr>
                <w:rStyle w:val="Nmerodepgina"/>
                <w:rFonts w:cs="Calibri"/>
                <w:b/>
                <w:color w:val="auto"/>
              </w:rPr>
            </w:pPr>
            <w:r w:rsidRPr="00BE7F47">
              <w:rPr>
                <w:rFonts w:eastAsia="Times New Roman" w:cs="Calibri"/>
                <w:color w:val="auto"/>
                <w:lang w:val="es-ES" w:eastAsia="es-ES"/>
              </w:rPr>
              <w:t xml:space="preserve">NO APLICA </w:t>
            </w:r>
          </w:p>
        </w:tc>
      </w:tr>
    </w:tbl>
    <w:p w14:paraId="7F7EBFAC" w14:textId="7C65B946" w:rsidR="00E61012" w:rsidRDefault="00E61012" w:rsidP="0079725E">
      <w:pPr>
        <w:rPr>
          <w:rStyle w:val="Nmerodepgina"/>
          <w:rFonts w:cs="Calibri"/>
          <w:bCs/>
          <w:color w:val="auto"/>
        </w:rPr>
      </w:pPr>
    </w:p>
    <w:p w14:paraId="17759027" w14:textId="6EA48E80" w:rsidR="00623BBD" w:rsidRDefault="00623BBD"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55B130AA" w:rsidR="00E5352B"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7C2976" w:rsidRPr="00BE05C8">
        <w:rPr>
          <w:rFonts w:asciiTheme="majorHAnsi" w:hAnsiTheme="majorHAnsi" w:cstheme="majorHAnsi"/>
          <w:b/>
          <w:color w:val="auto"/>
        </w:rPr>
        <w:t>CO1.PCCNTR</w:t>
      </w:r>
      <w:r w:rsidR="007C2976" w:rsidRPr="00BE05C8">
        <w:rPr>
          <w:rFonts w:ascii="Arial" w:hAnsi="Arial" w:cs="Arial"/>
          <w:b/>
          <w:color w:val="auto"/>
          <w:sz w:val="18"/>
          <w:szCs w:val="18"/>
          <w:shd w:val="clear" w:color="auto" w:fill="FFFFFF"/>
        </w:rPr>
        <w:t xml:space="preserve">. </w:t>
      </w:r>
      <w:r w:rsidR="00367F6F" w:rsidRPr="00476BBA">
        <w:rPr>
          <w:rFonts w:ascii="Arial" w:hAnsi="Arial" w:cs="Arial"/>
          <w:bCs/>
          <w:color w:val="000000"/>
          <w:sz w:val="18"/>
          <w:szCs w:val="18"/>
          <w:shd w:val="clear" w:color="auto" w:fill="FFFFFF"/>
        </w:rPr>
        <w:t>7418588</w:t>
      </w:r>
      <w:r w:rsidR="007C2976" w:rsidRPr="00BE05C8">
        <w:rPr>
          <w:rFonts w:ascii="Arial" w:hAnsi="Arial" w:cs="Arial"/>
          <w:b/>
          <w:color w:val="auto"/>
          <w:sz w:val="18"/>
          <w:szCs w:val="18"/>
          <w:shd w:val="clear" w:color="auto" w:fill="FFFFFF"/>
        </w:rPr>
        <w:t xml:space="preserve"> </w:t>
      </w:r>
      <w:r w:rsidR="007C2976">
        <w:rPr>
          <w:rFonts w:ascii="Arial" w:hAnsi="Arial" w:cs="Arial"/>
          <w:b/>
          <w:color w:val="auto"/>
          <w:sz w:val="18"/>
          <w:szCs w:val="18"/>
          <w:shd w:val="clear" w:color="auto" w:fill="FFFFFF"/>
        </w:rPr>
        <w:t xml:space="preserve">, </w:t>
      </w:r>
      <w:r w:rsidRPr="1ACB9A00">
        <w:rPr>
          <w:rFonts w:eastAsia="Times New Roman" w:cs="Calibri"/>
          <w:lang w:val="es-ES" w:eastAsia="es-ES"/>
        </w:rPr>
        <w:t>el contratista adquirió las siguientes obligaciones:</w:t>
      </w:r>
    </w:p>
    <w:p w14:paraId="6C8165BA" w14:textId="3B289139" w:rsidR="007C2976" w:rsidRDefault="007C2976" w:rsidP="009772BA">
      <w:pPr>
        <w:widowControl w:val="0"/>
        <w:adjustRightInd w:val="0"/>
        <w:ind w:right="6"/>
        <w:rPr>
          <w:rFonts w:eastAsia="Times New Roman" w:cs="Calibri"/>
          <w:lang w:val="es-ES" w:eastAsia="es-ES"/>
        </w:rPr>
      </w:pPr>
    </w:p>
    <w:p w14:paraId="1E580CE7" w14:textId="77777777" w:rsidR="007C2976" w:rsidRPr="00E61012" w:rsidRDefault="007C2976" w:rsidP="009772BA">
      <w:pPr>
        <w:widowControl w:val="0"/>
        <w:adjustRightInd w:val="0"/>
        <w:ind w:right="6"/>
        <w:rPr>
          <w:rFonts w:eastAsia="Times New Roman" w:cs="Calibri"/>
          <w:lang w:val="es-ES" w:eastAsia="es-ES"/>
        </w:rPr>
      </w:pPr>
    </w:p>
    <w:p w14:paraId="2339C2B2" w14:textId="7CB49635" w:rsidR="00E5352B" w:rsidRDefault="00E5352B" w:rsidP="0079725E">
      <w:pPr>
        <w:rPr>
          <w:rStyle w:val="Nmerodepgina"/>
          <w:rFonts w:cs="Calibri"/>
          <w:bCs/>
          <w:color w:val="auto"/>
        </w:rPr>
      </w:pPr>
    </w:p>
    <w:p w14:paraId="36F35814" w14:textId="77777777" w:rsidR="007C2976" w:rsidRPr="0079725E" w:rsidRDefault="007C2976"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C23E77" w:rsidRDefault="00CB67DF" w:rsidP="007C1A5F">
            <w:pPr>
              <w:spacing w:after="0"/>
              <w:jc w:val="center"/>
              <w:rPr>
                <w:rFonts w:eastAsia="Times New Roman" w:cs="Calibri"/>
                <w:b/>
                <w:bCs/>
                <w:color w:val="auto"/>
                <w:lang w:val="es-ES" w:eastAsia="es-ES"/>
              </w:rPr>
            </w:pPr>
            <w:r w:rsidRPr="00C23E77">
              <w:rPr>
                <w:rFonts w:eastAsia="Times New Roman" w:cs="Calibri"/>
                <w:b/>
                <w:bCs/>
                <w:color w:val="auto"/>
                <w:lang w:val="es-ES" w:eastAsia="es-ES"/>
              </w:rPr>
              <w:t>OBLIGACIONES</w:t>
            </w:r>
          </w:p>
          <w:p w14:paraId="14304825" w14:textId="0FDA5B7A" w:rsidR="00FD7D19" w:rsidRPr="00C23E77" w:rsidRDefault="00FD7D19" w:rsidP="00FD7D19">
            <w:pPr>
              <w:spacing w:after="0"/>
              <w:jc w:val="center"/>
              <w:rPr>
                <w:rStyle w:val="Nmerodepgina"/>
                <w:rFonts w:eastAsia="Times New Roman" w:cs="Calibri"/>
                <w:bCs/>
                <w:color w:val="auto"/>
                <w:lang w:val="es-ES" w:eastAsia="es-ES"/>
              </w:rPr>
            </w:pPr>
          </w:p>
        </w:tc>
        <w:tc>
          <w:tcPr>
            <w:tcW w:w="1666" w:type="pct"/>
            <w:shd w:val="clear" w:color="auto" w:fill="D9D9D9" w:themeFill="background1" w:themeFillShade="D9"/>
            <w:vAlign w:val="center"/>
          </w:tcPr>
          <w:p w14:paraId="57D89F7B" w14:textId="77777777" w:rsidR="00CB67DF" w:rsidRPr="00E93889" w:rsidRDefault="00CB67DF" w:rsidP="007C1A5F">
            <w:pPr>
              <w:spacing w:after="0"/>
              <w:jc w:val="center"/>
              <w:rPr>
                <w:rFonts w:eastAsia="Times New Roman" w:cs="Calibri"/>
                <w:b/>
                <w:bCs/>
                <w:color w:val="auto"/>
                <w:lang w:val="es-ES" w:eastAsia="es-ES"/>
              </w:rPr>
            </w:pPr>
            <w:r w:rsidRPr="00E93889">
              <w:rPr>
                <w:rFonts w:eastAsia="Times New Roman" w:cs="Calibri"/>
                <w:b/>
                <w:bCs/>
                <w:color w:val="auto"/>
                <w:lang w:val="es-ES" w:eastAsia="es-ES"/>
              </w:rPr>
              <w:t>¿CUMPLIÓ?</w:t>
            </w:r>
          </w:p>
          <w:p w14:paraId="1B4C6772" w14:textId="10462906" w:rsidR="00FD7D19" w:rsidRPr="00C23E77" w:rsidRDefault="00CB67DF" w:rsidP="00FD7D19">
            <w:pPr>
              <w:spacing w:after="0"/>
              <w:jc w:val="center"/>
              <w:rPr>
                <w:rStyle w:val="Nmerodepgina"/>
                <w:rFonts w:eastAsia="Times New Roman" w:cs="Calibri"/>
                <w:b/>
                <w:bCs/>
                <w:color w:val="auto"/>
                <w:lang w:val="es-ES" w:eastAsia="es-CO"/>
              </w:rPr>
            </w:pPr>
            <w:r w:rsidRPr="00E93889">
              <w:rPr>
                <w:rFonts w:eastAsia="Times New Roman" w:cs="Calibri"/>
                <w:b/>
                <w:bCs/>
                <w:color w:val="auto"/>
                <w:lang w:val="es-ES" w:eastAsia="es-CO"/>
              </w:rPr>
              <w:t xml:space="preserve">SI </w:t>
            </w:r>
          </w:p>
        </w:tc>
        <w:tc>
          <w:tcPr>
            <w:tcW w:w="1668" w:type="pct"/>
            <w:shd w:val="clear" w:color="auto" w:fill="D9D9D9" w:themeFill="background1" w:themeFillShade="D9"/>
            <w:vAlign w:val="center"/>
          </w:tcPr>
          <w:p w14:paraId="602105B9" w14:textId="77777777" w:rsidR="00CB67DF" w:rsidRPr="00C23E77" w:rsidRDefault="00CB67DF" w:rsidP="007C1A5F">
            <w:pPr>
              <w:spacing w:after="0"/>
              <w:jc w:val="center"/>
              <w:rPr>
                <w:rFonts w:asciiTheme="majorHAnsi" w:hAnsiTheme="majorHAnsi" w:cstheme="majorHAnsi"/>
                <w:b/>
                <w:color w:val="auto"/>
              </w:rPr>
            </w:pPr>
            <w:r w:rsidRPr="00C23E77">
              <w:rPr>
                <w:rFonts w:asciiTheme="majorHAnsi" w:hAnsiTheme="majorHAnsi" w:cstheme="majorHAnsi"/>
                <w:b/>
                <w:color w:val="auto"/>
              </w:rPr>
              <w:t>PRODUCTO O EVIDENCIA</w:t>
            </w:r>
          </w:p>
          <w:p w14:paraId="55F76A0D" w14:textId="29C5444F" w:rsidR="00FD7D19" w:rsidRPr="00C23E77" w:rsidRDefault="00FD7D19" w:rsidP="00FD7D19">
            <w:pPr>
              <w:spacing w:after="0"/>
              <w:jc w:val="center"/>
              <w:rPr>
                <w:rStyle w:val="Nmerodepgina"/>
                <w:rFonts w:asciiTheme="majorHAnsi" w:hAnsiTheme="majorHAnsi" w:cstheme="majorHAnsi"/>
                <w:bCs/>
                <w:color w:val="auto"/>
              </w:rPr>
            </w:pPr>
          </w:p>
        </w:tc>
      </w:tr>
      <w:tr w:rsidR="00C11CA3" w14:paraId="69C85195" w14:textId="77777777" w:rsidTr="00F462AE">
        <w:trPr>
          <w:tblHeader/>
        </w:trPr>
        <w:tc>
          <w:tcPr>
            <w:tcW w:w="1666" w:type="pct"/>
          </w:tcPr>
          <w:p w14:paraId="289E7E58" w14:textId="614F0A98" w:rsidR="00C11CA3" w:rsidRDefault="00C11CA3" w:rsidP="00C11CA3">
            <w:pPr>
              <w:spacing w:after="0"/>
              <w:rPr>
                <w:rFonts w:asciiTheme="majorHAnsi" w:hAnsiTheme="majorHAnsi" w:cstheme="majorHAnsi"/>
                <w:bCs/>
              </w:rPr>
            </w:pPr>
            <w:r w:rsidRPr="007923D4">
              <w:t>Planear y ejecutar la formación profesional cumpliendo con la programación académica predeterminada por la coordinación respectiva en los programas y competencias asignada, para el logro de los resultados de aprendizaje definidos, cumpliendo las horas de formación de las competencias de los programas de formación equivalentes a la programación de la Formación Profesional Integral.</w:t>
            </w:r>
          </w:p>
        </w:tc>
        <w:tc>
          <w:tcPr>
            <w:tcW w:w="1666" w:type="pct"/>
          </w:tcPr>
          <w:p w14:paraId="6361C4B7" w14:textId="07C6E5F9" w:rsidR="00C11CA3" w:rsidRPr="00C77100" w:rsidRDefault="00C77100" w:rsidP="00C77100">
            <w:pPr>
              <w:spacing w:after="0"/>
              <w:jc w:val="center"/>
              <w:rPr>
                <w:rFonts w:asciiTheme="majorHAnsi" w:hAnsiTheme="majorHAnsi" w:cstheme="majorHAnsi"/>
                <w:bCs/>
                <w:sz w:val="24"/>
                <w:szCs w:val="24"/>
              </w:rPr>
            </w:pPr>
            <w:r w:rsidRPr="00C77100">
              <w:rPr>
                <w:rFonts w:asciiTheme="majorHAnsi" w:hAnsiTheme="majorHAnsi" w:cstheme="majorHAnsi"/>
                <w:bCs/>
                <w:sz w:val="24"/>
                <w:szCs w:val="24"/>
              </w:rPr>
              <w:t>S</w:t>
            </w:r>
            <w:r>
              <w:rPr>
                <w:rFonts w:asciiTheme="majorHAnsi" w:hAnsiTheme="majorHAnsi" w:cstheme="majorHAnsi"/>
                <w:bCs/>
                <w:sz w:val="24"/>
                <w:szCs w:val="24"/>
              </w:rPr>
              <w:t>I</w:t>
            </w:r>
          </w:p>
        </w:tc>
        <w:tc>
          <w:tcPr>
            <w:tcW w:w="1668" w:type="pct"/>
          </w:tcPr>
          <w:p w14:paraId="6AA46116" w14:textId="329096A9" w:rsidR="007B75B3" w:rsidRPr="007B75B3" w:rsidRDefault="007B75B3" w:rsidP="007B75B3">
            <w:pPr>
              <w:rPr>
                <w:rFonts w:asciiTheme="majorHAnsi" w:hAnsiTheme="majorHAnsi" w:cstheme="majorHAnsi"/>
                <w:bCs/>
              </w:rPr>
            </w:pPr>
            <w:r w:rsidRPr="007B75B3">
              <w:rPr>
                <w:rFonts w:asciiTheme="majorHAnsi" w:hAnsiTheme="majorHAnsi" w:cstheme="majorHAnsi"/>
                <w:bCs/>
              </w:rPr>
              <w:t xml:space="preserve">Se impartió formación en la ficha </w:t>
            </w:r>
            <w:proofErr w:type="spellStart"/>
            <w:r w:rsidRPr="007B75B3">
              <w:rPr>
                <w:rFonts w:asciiTheme="majorHAnsi" w:hAnsiTheme="majorHAnsi" w:cstheme="majorHAnsi"/>
                <w:bCs/>
              </w:rPr>
              <w:t>FICHA</w:t>
            </w:r>
            <w:proofErr w:type="spellEnd"/>
            <w:r w:rsidRPr="007B75B3">
              <w:rPr>
                <w:rFonts w:asciiTheme="majorHAnsi" w:hAnsiTheme="majorHAnsi" w:cstheme="majorHAnsi"/>
                <w:bCs/>
              </w:rPr>
              <w:t xml:space="preserve"> </w:t>
            </w:r>
            <w:proofErr w:type="gramStart"/>
            <w:r w:rsidRPr="007B75B3">
              <w:rPr>
                <w:rFonts w:asciiTheme="majorHAnsi" w:hAnsiTheme="majorHAnsi" w:cstheme="majorHAnsi"/>
                <w:bCs/>
              </w:rPr>
              <w:t>3141144  COCINA</w:t>
            </w:r>
            <w:proofErr w:type="gramEnd"/>
            <w:r w:rsidRPr="007B75B3">
              <w:rPr>
                <w:rFonts w:asciiTheme="majorHAnsi" w:hAnsiTheme="majorHAnsi" w:cstheme="majorHAnsi"/>
                <w:bCs/>
              </w:rPr>
              <w:t xml:space="preserve"> </w:t>
            </w:r>
          </w:p>
          <w:p w14:paraId="3F2D79AF" w14:textId="77777777" w:rsidR="007B75B3" w:rsidRPr="007B75B3" w:rsidRDefault="007B75B3" w:rsidP="007B75B3">
            <w:pPr>
              <w:rPr>
                <w:rFonts w:asciiTheme="majorHAnsi" w:hAnsiTheme="majorHAnsi" w:cstheme="majorHAnsi"/>
                <w:bCs/>
              </w:rPr>
            </w:pPr>
            <w:r w:rsidRPr="007B75B3">
              <w:rPr>
                <w:rFonts w:asciiTheme="majorHAnsi" w:hAnsiTheme="majorHAnsi" w:cstheme="majorHAnsi"/>
                <w:bCs/>
              </w:rPr>
              <w:t xml:space="preserve">Ficha 3065820 - COCINA. </w:t>
            </w:r>
          </w:p>
          <w:p w14:paraId="4EA20F9B" w14:textId="77777777" w:rsidR="007B75B3" w:rsidRPr="007B75B3" w:rsidRDefault="007B75B3" w:rsidP="007B75B3">
            <w:pPr>
              <w:rPr>
                <w:rFonts w:asciiTheme="majorHAnsi" w:hAnsiTheme="majorHAnsi" w:cstheme="majorHAnsi"/>
                <w:bCs/>
              </w:rPr>
            </w:pPr>
            <w:r w:rsidRPr="007B75B3">
              <w:rPr>
                <w:rFonts w:asciiTheme="majorHAnsi" w:hAnsiTheme="majorHAnsi" w:cstheme="majorHAnsi"/>
                <w:bCs/>
              </w:rPr>
              <w:t>Competencia: controlar el manejo de las materias primas en la producción de alimentos de acuerdo con los procedimientos establecidos</w:t>
            </w:r>
          </w:p>
          <w:p w14:paraId="3A3D8FC4" w14:textId="77777777" w:rsidR="007B75B3" w:rsidRPr="007B75B3" w:rsidRDefault="007B75B3" w:rsidP="007B75B3">
            <w:pPr>
              <w:rPr>
                <w:rFonts w:asciiTheme="majorHAnsi" w:hAnsiTheme="majorHAnsi" w:cstheme="majorHAnsi"/>
                <w:bCs/>
              </w:rPr>
            </w:pPr>
            <w:r w:rsidRPr="007B75B3">
              <w:rPr>
                <w:rFonts w:asciiTheme="majorHAnsi" w:hAnsiTheme="majorHAnsi" w:cstheme="majorHAnsi"/>
                <w:bCs/>
              </w:rPr>
              <w:t>Resultado de aprendizaje:</w:t>
            </w:r>
          </w:p>
          <w:p w14:paraId="38C49D03" w14:textId="66C11F9A" w:rsidR="00C11CA3" w:rsidRDefault="007B75B3" w:rsidP="007B75B3">
            <w:pPr>
              <w:spacing w:after="0"/>
              <w:rPr>
                <w:rFonts w:asciiTheme="majorHAnsi" w:hAnsiTheme="majorHAnsi" w:cstheme="majorHAnsi"/>
                <w:bCs/>
              </w:rPr>
            </w:pPr>
            <w:r w:rsidRPr="007B75B3">
              <w:rPr>
                <w:rFonts w:asciiTheme="majorHAnsi" w:hAnsiTheme="majorHAnsi" w:cstheme="majorHAnsi"/>
                <w:bCs/>
              </w:rPr>
              <w:t xml:space="preserve"> 2.solicitar materias primas de acuerdo con órdenes de producción, receta estándar, ficha técnica, procedimientos y principios éticos de responsabilidad.</w:t>
            </w:r>
          </w:p>
        </w:tc>
      </w:tr>
      <w:tr w:rsidR="00C11CA3" w14:paraId="1BC46C9A" w14:textId="77777777" w:rsidTr="00F462AE">
        <w:trPr>
          <w:tblHeader/>
        </w:trPr>
        <w:tc>
          <w:tcPr>
            <w:tcW w:w="1666" w:type="pct"/>
          </w:tcPr>
          <w:p w14:paraId="44EEA4A2" w14:textId="520DE8A5" w:rsidR="00C11CA3" w:rsidRDefault="00C11CA3" w:rsidP="00C11CA3">
            <w:pPr>
              <w:spacing w:after="0"/>
              <w:rPr>
                <w:rFonts w:asciiTheme="majorHAnsi" w:hAnsiTheme="majorHAnsi" w:cstheme="majorHAnsi"/>
                <w:bCs/>
              </w:rPr>
            </w:pPr>
            <w:r w:rsidRPr="0054552C">
              <w:t>Apoyar la elaboración de la planeación pedagógica, guías de aprendizaje, instrumentos de evaluación, plan de trabajo, ayudas didácticas requeridos para el desarrollo de los procesos de formación asignados</w:t>
            </w:r>
            <w:r>
              <w:t>.</w:t>
            </w:r>
          </w:p>
        </w:tc>
        <w:tc>
          <w:tcPr>
            <w:tcW w:w="1666" w:type="pct"/>
          </w:tcPr>
          <w:p w14:paraId="122EBD16" w14:textId="6110DE96" w:rsidR="00C11CA3" w:rsidRPr="00C77100" w:rsidRDefault="00405478" w:rsidP="00C77100">
            <w:pPr>
              <w:spacing w:after="0"/>
              <w:jc w:val="center"/>
              <w:rPr>
                <w:rFonts w:asciiTheme="majorHAnsi" w:hAnsiTheme="majorHAnsi" w:cstheme="majorHAnsi"/>
                <w:bCs/>
                <w:sz w:val="24"/>
                <w:szCs w:val="24"/>
              </w:rPr>
            </w:pPr>
            <w:r w:rsidRPr="00405478">
              <w:rPr>
                <w:rFonts w:asciiTheme="majorHAnsi" w:hAnsiTheme="majorHAnsi" w:cstheme="majorHAnsi"/>
                <w:bCs/>
                <w:sz w:val="24"/>
                <w:szCs w:val="24"/>
              </w:rPr>
              <w:t>SI</w:t>
            </w:r>
          </w:p>
        </w:tc>
        <w:tc>
          <w:tcPr>
            <w:tcW w:w="1668" w:type="pct"/>
          </w:tcPr>
          <w:p w14:paraId="2618AD7D" w14:textId="2B6373C7" w:rsidR="00C11CA3" w:rsidRDefault="007B75B3" w:rsidP="00C11CA3">
            <w:pPr>
              <w:spacing w:after="0"/>
              <w:rPr>
                <w:rFonts w:asciiTheme="majorHAnsi" w:hAnsiTheme="majorHAnsi" w:cstheme="majorHAnsi"/>
                <w:bCs/>
              </w:rPr>
            </w:pPr>
            <w:r w:rsidRPr="007B75B3">
              <w:rPr>
                <w:rFonts w:asciiTheme="majorHAnsi" w:hAnsiTheme="majorHAnsi" w:cstheme="majorHAnsi"/>
                <w:bCs/>
              </w:rPr>
              <w:t>Se apoyo en la elaboración de la guía de aprendizaje del FICHA: 3141144 COCINA, Ficha 3065820</w:t>
            </w:r>
          </w:p>
        </w:tc>
      </w:tr>
      <w:tr w:rsidR="00C11CA3" w14:paraId="2A3B8ED5" w14:textId="77777777" w:rsidTr="00F462AE">
        <w:trPr>
          <w:tblHeader/>
        </w:trPr>
        <w:tc>
          <w:tcPr>
            <w:tcW w:w="1666" w:type="pct"/>
          </w:tcPr>
          <w:p w14:paraId="598721C4" w14:textId="59E09F4D" w:rsidR="00C11CA3" w:rsidRDefault="00C11CA3" w:rsidP="00C11CA3">
            <w:pPr>
              <w:spacing w:after="0"/>
              <w:rPr>
                <w:rFonts w:asciiTheme="majorHAnsi" w:hAnsiTheme="majorHAnsi" w:cstheme="majorHAnsi"/>
                <w:bCs/>
              </w:rPr>
            </w:pPr>
            <w:r>
              <w:t>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p>
        </w:tc>
        <w:tc>
          <w:tcPr>
            <w:tcW w:w="1666" w:type="pct"/>
          </w:tcPr>
          <w:p w14:paraId="30274388" w14:textId="61A0CAAF" w:rsidR="00C11CA3" w:rsidRPr="00C77100" w:rsidRDefault="006C2AC7" w:rsidP="00C77100">
            <w:pPr>
              <w:spacing w:after="0"/>
              <w:jc w:val="center"/>
              <w:rPr>
                <w:rFonts w:asciiTheme="majorHAnsi" w:hAnsiTheme="majorHAnsi" w:cstheme="majorHAnsi"/>
                <w:bCs/>
                <w:sz w:val="24"/>
                <w:szCs w:val="24"/>
              </w:rPr>
            </w:pPr>
            <w:r w:rsidRPr="00405478">
              <w:rPr>
                <w:rFonts w:asciiTheme="majorHAnsi" w:hAnsiTheme="majorHAnsi" w:cstheme="majorHAnsi"/>
                <w:bCs/>
                <w:sz w:val="24"/>
                <w:szCs w:val="24"/>
              </w:rPr>
              <w:t>SI</w:t>
            </w:r>
          </w:p>
        </w:tc>
        <w:tc>
          <w:tcPr>
            <w:tcW w:w="1668" w:type="pct"/>
          </w:tcPr>
          <w:p w14:paraId="6D567E63" w14:textId="32B14B53" w:rsidR="00C11CA3" w:rsidRDefault="006C2AC7" w:rsidP="00C11CA3">
            <w:pPr>
              <w:spacing w:after="0"/>
              <w:rPr>
                <w:rFonts w:asciiTheme="majorHAnsi" w:hAnsiTheme="majorHAnsi" w:cstheme="majorHAnsi"/>
                <w:bCs/>
              </w:rPr>
            </w:pPr>
            <w:r>
              <w:rPr>
                <w:rFonts w:cs="Calibri"/>
              </w:rPr>
              <w:t xml:space="preserve">En el aplicativo Sofía plus se puede evidenciar la creación de ruta, los aprendices asociados de todas las fichas impartidas durante el proceso de formación. </w:t>
            </w:r>
          </w:p>
        </w:tc>
      </w:tr>
      <w:tr w:rsidR="00C11CA3" w14:paraId="212AAB54" w14:textId="77777777" w:rsidTr="00F462AE">
        <w:trPr>
          <w:tblHeader/>
        </w:trPr>
        <w:tc>
          <w:tcPr>
            <w:tcW w:w="1666" w:type="pct"/>
          </w:tcPr>
          <w:p w14:paraId="49E34663" w14:textId="6E133DB1" w:rsidR="00C11CA3" w:rsidRDefault="00C11CA3" w:rsidP="00C11CA3">
            <w:pPr>
              <w:spacing w:after="0"/>
              <w:rPr>
                <w:rFonts w:asciiTheme="majorHAnsi" w:hAnsiTheme="majorHAnsi" w:cstheme="majorHAnsi"/>
                <w:bCs/>
              </w:rPr>
            </w:pPr>
            <w:r>
              <w:lastRenderedPageBreak/>
              <w:t>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w:t>
            </w:r>
          </w:p>
        </w:tc>
        <w:tc>
          <w:tcPr>
            <w:tcW w:w="1666" w:type="pct"/>
          </w:tcPr>
          <w:p w14:paraId="2F1028F8" w14:textId="6C8A7403" w:rsidR="00C11CA3" w:rsidRPr="00C77100" w:rsidRDefault="005033D6" w:rsidP="00C77100">
            <w:pPr>
              <w:spacing w:after="0"/>
              <w:jc w:val="center"/>
              <w:rPr>
                <w:rFonts w:asciiTheme="majorHAnsi" w:hAnsiTheme="majorHAnsi" w:cstheme="majorHAnsi"/>
                <w:bCs/>
                <w:sz w:val="24"/>
                <w:szCs w:val="24"/>
              </w:rPr>
            </w:pPr>
            <w:r>
              <w:rPr>
                <w:rFonts w:asciiTheme="majorHAnsi" w:hAnsiTheme="majorHAnsi" w:cstheme="majorHAnsi"/>
                <w:bCs/>
                <w:sz w:val="24"/>
                <w:szCs w:val="24"/>
              </w:rPr>
              <w:t xml:space="preserve">SI </w:t>
            </w:r>
          </w:p>
        </w:tc>
        <w:tc>
          <w:tcPr>
            <w:tcW w:w="1668" w:type="pct"/>
          </w:tcPr>
          <w:p w14:paraId="1A00863E" w14:textId="2E0F57AC" w:rsidR="00C11CA3" w:rsidRDefault="005033D6" w:rsidP="00C11CA3">
            <w:pPr>
              <w:spacing w:after="0"/>
              <w:rPr>
                <w:rFonts w:asciiTheme="majorHAnsi" w:hAnsiTheme="majorHAnsi" w:cstheme="majorHAnsi"/>
                <w:bCs/>
              </w:rPr>
            </w:pPr>
            <w:r>
              <w:rPr>
                <w:rFonts w:cs="Calibri"/>
              </w:rPr>
              <w:t xml:space="preserve">Se participo en las reuniones convocadas durante el proceso de formación. </w:t>
            </w:r>
          </w:p>
        </w:tc>
      </w:tr>
      <w:tr w:rsidR="00C11CA3" w14:paraId="23B72861" w14:textId="77777777" w:rsidTr="00F462AE">
        <w:trPr>
          <w:tblHeader/>
        </w:trPr>
        <w:tc>
          <w:tcPr>
            <w:tcW w:w="1666" w:type="pct"/>
          </w:tcPr>
          <w:p w14:paraId="7CFB6ED5" w14:textId="40372EAF" w:rsidR="00C11CA3" w:rsidRDefault="00C11CA3" w:rsidP="00C11CA3">
            <w:pPr>
              <w:spacing w:after="0"/>
              <w:rPr>
                <w:rFonts w:asciiTheme="majorHAnsi" w:hAnsiTheme="majorHAnsi" w:cstheme="majorHAnsi"/>
                <w:bCs/>
              </w:rPr>
            </w:pPr>
            <w:r>
              <w:t>Presentar las actas finales de cierre de etapa lectiva de las fichas asignadas como responsable, acorde con los lineamientos institucionales</w:t>
            </w:r>
          </w:p>
        </w:tc>
        <w:tc>
          <w:tcPr>
            <w:tcW w:w="1666" w:type="pct"/>
          </w:tcPr>
          <w:p w14:paraId="54D7DFDB" w14:textId="5330B611" w:rsidR="00C11CA3" w:rsidRPr="00C77100" w:rsidRDefault="005033D6" w:rsidP="00C77100">
            <w:pPr>
              <w:spacing w:after="0"/>
              <w:jc w:val="center"/>
              <w:rPr>
                <w:rFonts w:asciiTheme="majorHAnsi" w:hAnsiTheme="majorHAnsi" w:cstheme="majorHAnsi"/>
                <w:bCs/>
                <w:sz w:val="24"/>
                <w:szCs w:val="24"/>
              </w:rPr>
            </w:pPr>
            <w:r>
              <w:rPr>
                <w:rFonts w:asciiTheme="majorHAnsi" w:hAnsiTheme="majorHAnsi" w:cstheme="majorHAnsi"/>
                <w:bCs/>
                <w:sz w:val="24"/>
                <w:szCs w:val="24"/>
              </w:rPr>
              <w:t>S</w:t>
            </w:r>
            <w:r w:rsidR="005A095B">
              <w:rPr>
                <w:rFonts w:asciiTheme="majorHAnsi" w:hAnsiTheme="majorHAnsi" w:cstheme="majorHAnsi"/>
                <w:bCs/>
                <w:sz w:val="24"/>
                <w:szCs w:val="24"/>
              </w:rPr>
              <w:t>I</w:t>
            </w:r>
            <w:r>
              <w:rPr>
                <w:rFonts w:asciiTheme="majorHAnsi" w:hAnsiTheme="majorHAnsi" w:cstheme="majorHAnsi"/>
                <w:bCs/>
                <w:sz w:val="24"/>
                <w:szCs w:val="24"/>
              </w:rPr>
              <w:t xml:space="preserve"> </w:t>
            </w:r>
          </w:p>
        </w:tc>
        <w:tc>
          <w:tcPr>
            <w:tcW w:w="1668" w:type="pct"/>
          </w:tcPr>
          <w:p w14:paraId="78B3C5C6" w14:textId="683BB73F" w:rsidR="00C11CA3" w:rsidRDefault="005033D6" w:rsidP="00C11CA3">
            <w:pPr>
              <w:spacing w:after="0"/>
              <w:rPr>
                <w:rFonts w:asciiTheme="majorHAnsi" w:hAnsiTheme="majorHAnsi" w:cstheme="majorHAnsi"/>
                <w:bCs/>
              </w:rPr>
            </w:pPr>
            <w:r>
              <w:rPr>
                <w:rFonts w:asciiTheme="majorHAnsi" w:hAnsiTheme="majorHAnsi" w:cstheme="majorHAnsi"/>
                <w:bCs/>
              </w:rPr>
              <w:t xml:space="preserve">Se envío al correo electrónico de la </w:t>
            </w:r>
            <w:r w:rsidR="00615D7B">
              <w:rPr>
                <w:rFonts w:asciiTheme="majorHAnsi" w:hAnsiTheme="majorHAnsi" w:cstheme="majorHAnsi"/>
                <w:bCs/>
              </w:rPr>
              <w:t>coordinación y</w:t>
            </w:r>
            <w:r>
              <w:rPr>
                <w:rFonts w:asciiTheme="majorHAnsi" w:hAnsiTheme="majorHAnsi" w:cstheme="majorHAnsi"/>
                <w:bCs/>
              </w:rPr>
              <w:t xml:space="preserve"> del supervisor  los documentos pertinentes a cada proceso. </w:t>
            </w:r>
          </w:p>
        </w:tc>
      </w:tr>
      <w:tr w:rsidR="00C11CA3" w14:paraId="254424C2" w14:textId="77777777" w:rsidTr="00F462AE">
        <w:trPr>
          <w:tblHeader/>
        </w:trPr>
        <w:tc>
          <w:tcPr>
            <w:tcW w:w="1666" w:type="pct"/>
          </w:tcPr>
          <w:p w14:paraId="23EE855E" w14:textId="08DA7A0C" w:rsidR="00C11CA3" w:rsidRPr="002F79F9" w:rsidRDefault="00C11CA3" w:rsidP="00C11CA3">
            <w:pPr>
              <w:rPr>
                <w:rFonts w:asciiTheme="majorHAnsi" w:hAnsiTheme="majorHAnsi" w:cstheme="majorHAnsi"/>
                <w:b/>
              </w:rPr>
            </w:pPr>
            <w:r>
              <w:t>Apoyar el trámite de las novedades de deserción de aprendices acorde con lo establecido en el reglamento del aprendiz.</w:t>
            </w:r>
          </w:p>
        </w:tc>
        <w:tc>
          <w:tcPr>
            <w:tcW w:w="1666" w:type="pct"/>
          </w:tcPr>
          <w:p w14:paraId="107F256B" w14:textId="5388DBF7"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NO </w:t>
            </w:r>
          </w:p>
        </w:tc>
        <w:tc>
          <w:tcPr>
            <w:tcW w:w="1668" w:type="pct"/>
          </w:tcPr>
          <w:p w14:paraId="78CB2B2C" w14:textId="444FB8B4" w:rsidR="00C11CA3" w:rsidRDefault="00C11CA3" w:rsidP="00C11CA3">
            <w:pPr>
              <w:rPr>
                <w:rFonts w:asciiTheme="majorHAnsi" w:hAnsiTheme="majorHAnsi" w:cstheme="majorHAnsi"/>
                <w:bCs/>
              </w:rPr>
            </w:pPr>
            <w:r w:rsidRPr="00A96137">
              <w:t xml:space="preserve">Durante este mes de </w:t>
            </w:r>
            <w:r w:rsidRPr="00163FFA">
              <w:rPr>
                <w:rFonts w:cs="Calibri"/>
                <w:sz w:val="24"/>
                <w:szCs w:val="24"/>
                <w:lang w:val="es-ES"/>
              </w:rPr>
              <w:t>diciembre</w:t>
            </w:r>
            <w:r>
              <w:rPr>
                <w:rFonts w:cs="Calibri"/>
                <w:sz w:val="24"/>
                <w:szCs w:val="24"/>
              </w:rPr>
              <w:t xml:space="preserve"> </w:t>
            </w:r>
            <w:r w:rsidRPr="00A96137">
              <w:t>no se ha realizado</w:t>
            </w:r>
            <w:r>
              <w:t xml:space="preserve"> novedades de deserción </w:t>
            </w:r>
          </w:p>
        </w:tc>
      </w:tr>
      <w:tr w:rsidR="00C11CA3" w14:paraId="1795196B" w14:textId="77777777" w:rsidTr="00F462AE">
        <w:trPr>
          <w:tblHeader/>
        </w:trPr>
        <w:tc>
          <w:tcPr>
            <w:tcW w:w="1666" w:type="pct"/>
          </w:tcPr>
          <w:p w14:paraId="21F70851" w14:textId="6DEB098A" w:rsidR="00C11CA3" w:rsidRPr="002F79F9" w:rsidRDefault="00C11CA3" w:rsidP="00C11CA3">
            <w:pPr>
              <w:rPr>
                <w:rFonts w:asciiTheme="majorHAnsi" w:hAnsiTheme="majorHAnsi" w:cstheme="majorHAnsi"/>
                <w:b/>
              </w:rPr>
            </w:pPr>
            <w:r>
              <w:t>Asistir a los aprendices en las novedades acorde con lo establecido en el reglamento del aprendiz</w:t>
            </w:r>
          </w:p>
        </w:tc>
        <w:tc>
          <w:tcPr>
            <w:tcW w:w="1666" w:type="pct"/>
          </w:tcPr>
          <w:p w14:paraId="1D06D8D4" w14:textId="2A188D50"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NO </w:t>
            </w:r>
          </w:p>
        </w:tc>
        <w:tc>
          <w:tcPr>
            <w:tcW w:w="1668" w:type="pct"/>
          </w:tcPr>
          <w:p w14:paraId="2AB908D8" w14:textId="416DAFCD" w:rsidR="00C11CA3" w:rsidRDefault="00C11CA3" w:rsidP="00C11CA3">
            <w:pPr>
              <w:rPr>
                <w:rFonts w:asciiTheme="majorHAnsi" w:hAnsiTheme="majorHAnsi" w:cstheme="majorHAnsi"/>
                <w:bCs/>
              </w:rPr>
            </w:pPr>
            <w:r w:rsidRPr="00741079">
              <w:rPr>
                <w:rFonts w:cs="Calibri"/>
              </w:rPr>
              <w:t>Durante este mes no se ejecutó esta obligación contractual.</w:t>
            </w:r>
          </w:p>
        </w:tc>
      </w:tr>
      <w:tr w:rsidR="00C11CA3" w14:paraId="114879DB" w14:textId="77777777" w:rsidTr="00F462AE">
        <w:trPr>
          <w:tblHeader/>
        </w:trPr>
        <w:tc>
          <w:tcPr>
            <w:tcW w:w="1666" w:type="pct"/>
          </w:tcPr>
          <w:p w14:paraId="18A61240" w14:textId="00B9C880" w:rsidR="00C11CA3" w:rsidRPr="002F79F9" w:rsidRDefault="00C11CA3" w:rsidP="00C11CA3">
            <w:pPr>
              <w:rPr>
                <w:rFonts w:asciiTheme="majorHAnsi" w:hAnsiTheme="majorHAnsi" w:cstheme="majorHAnsi"/>
                <w:b/>
              </w:rPr>
            </w:pPr>
            <w:r>
              <w:t>Aportar todos los documentos soporte del proceso de formación profesional, publicados en la plataforma SIGA, así como los requeridos para aseguramiento de la calidad (Autoevaluación y Registro calificado).</w:t>
            </w:r>
          </w:p>
        </w:tc>
        <w:tc>
          <w:tcPr>
            <w:tcW w:w="1666" w:type="pct"/>
          </w:tcPr>
          <w:p w14:paraId="3616D6D3" w14:textId="5EDDBE2D"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SI </w:t>
            </w:r>
          </w:p>
        </w:tc>
        <w:tc>
          <w:tcPr>
            <w:tcW w:w="1668" w:type="pct"/>
          </w:tcPr>
          <w:p w14:paraId="253C319F" w14:textId="760C4AF5" w:rsidR="00C11CA3" w:rsidRDefault="00C11CA3" w:rsidP="00C11CA3">
            <w:pPr>
              <w:rPr>
                <w:rFonts w:asciiTheme="majorHAnsi" w:hAnsiTheme="majorHAnsi" w:cstheme="majorHAnsi"/>
                <w:bCs/>
              </w:rPr>
            </w:pPr>
            <w:r w:rsidRPr="0035687B">
              <w:t xml:space="preserve">Se </w:t>
            </w:r>
            <w:r w:rsidR="00615D7B" w:rsidRPr="0035687B">
              <w:t>aporta</w:t>
            </w:r>
            <w:r w:rsidR="00615D7B">
              <w:t xml:space="preserve">ron </w:t>
            </w:r>
            <w:r w:rsidR="00615D7B" w:rsidRPr="0035687B">
              <w:t>los</w:t>
            </w:r>
            <w:r w:rsidRPr="0035687B">
              <w:t xml:space="preserve"> documentos utilizados en el proceso de la formación como guías de aprendizaje</w:t>
            </w:r>
            <w:r>
              <w:t>, planes de trabajo y listados de asistencia.</w:t>
            </w:r>
          </w:p>
        </w:tc>
      </w:tr>
      <w:tr w:rsidR="00C11CA3" w14:paraId="19616AB3" w14:textId="77777777" w:rsidTr="00F462AE">
        <w:trPr>
          <w:tblHeader/>
        </w:trPr>
        <w:tc>
          <w:tcPr>
            <w:tcW w:w="1666" w:type="pct"/>
          </w:tcPr>
          <w:p w14:paraId="33CBF2BC" w14:textId="0E1DF20B" w:rsidR="00C11CA3" w:rsidRPr="002F79F9" w:rsidRDefault="00C11CA3" w:rsidP="00C11CA3">
            <w:pPr>
              <w:rPr>
                <w:rFonts w:asciiTheme="majorHAnsi" w:hAnsiTheme="majorHAnsi" w:cstheme="majorHAnsi"/>
                <w:b/>
              </w:rPr>
            </w:pPr>
            <w:r>
              <w:t xml:space="preserve">Participar en proyectos de investigación aplicada, técnica y pedagógica en función de la formación profesional de los </w:t>
            </w:r>
            <w:r>
              <w:lastRenderedPageBreak/>
              <w:t>programas relacionados con el área temática.</w:t>
            </w:r>
          </w:p>
        </w:tc>
        <w:tc>
          <w:tcPr>
            <w:tcW w:w="1666" w:type="pct"/>
          </w:tcPr>
          <w:p w14:paraId="322BF096" w14:textId="59C3D174"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lastRenderedPageBreak/>
              <w:t xml:space="preserve">NO </w:t>
            </w:r>
          </w:p>
        </w:tc>
        <w:tc>
          <w:tcPr>
            <w:tcW w:w="1668" w:type="pct"/>
          </w:tcPr>
          <w:p w14:paraId="5AB97F9C" w14:textId="5B26C887" w:rsidR="00C11CA3" w:rsidRDefault="00C11CA3" w:rsidP="00C11CA3">
            <w:pPr>
              <w:rPr>
                <w:rFonts w:asciiTheme="majorHAnsi" w:hAnsiTheme="majorHAnsi" w:cstheme="majorHAnsi"/>
                <w:bCs/>
              </w:rPr>
            </w:pPr>
            <w:r>
              <w:t>Durante este mes objeto de cobro no se participó en proyectos de investigación.</w:t>
            </w:r>
          </w:p>
        </w:tc>
      </w:tr>
      <w:tr w:rsidR="00C11CA3" w14:paraId="520F28B1" w14:textId="77777777" w:rsidTr="00F462AE">
        <w:trPr>
          <w:tblHeader/>
        </w:trPr>
        <w:tc>
          <w:tcPr>
            <w:tcW w:w="1666" w:type="pct"/>
          </w:tcPr>
          <w:p w14:paraId="4DE56C97" w14:textId="20C2BD58" w:rsidR="00C11CA3" w:rsidRPr="002F79F9" w:rsidRDefault="00C11CA3" w:rsidP="00C11CA3">
            <w:pPr>
              <w:rPr>
                <w:rFonts w:asciiTheme="majorHAnsi" w:hAnsiTheme="majorHAnsi" w:cstheme="majorHAnsi"/>
                <w:b/>
              </w:rPr>
            </w:pPr>
            <w:r w:rsidRPr="009C1467">
              <w:t>Gestionar la colocación de aprendices en alguna de las modalidades de etapa productiva y rendir informes periódicos de los resultados alcanzados, conforme a las instrucciones que les sean impartidas</w:t>
            </w:r>
          </w:p>
        </w:tc>
        <w:tc>
          <w:tcPr>
            <w:tcW w:w="1666" w:type="pct"/>
          </w:tcPr>
          <w:p w14:paraId="7583BAD0" w14:textId="0C46F9D8"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NO </w:t>
            </w:r>
          </w:p>
        </w:tc>
        <w:tc>
          <w:tcPr>
            <w:tcW w:w="1668" w:type="pct"/>
          </w:tcPr>
          <w:p w14:paraId="59A2B539" w14:textId="5C7434F0" w:rsidR="00C11CA3" w:rsidRDefault="00C11CA3" w:rsidP="00C11CA3">
            <w:pPr>
              <w:rPr>
                <w:rFonts w:asciiTheme="majorHAnsi" w:hAnsiTheme="majorHAnsi" w:cstheme="majorHAnsi"/>
                <w:bCs/>
              </w:rPr>
            </w:pPr>
            <w:r>
              <w:rPr>
                <w:rFonts w:eastAsiaTheme="minorEastAsia" w:cs="Calibri"/>
                <w:lang w:eastAsia="es-CO"/>
              </w:rPr>
              <w:t>N</w:t>
            </w:r>
            <w:r w:rsidRPr="004E0A30">
              <w:rPr>
                <w:rFonts w:eastAsiaTheme="minorEastAsia" w:cs="Calibri"/>
                <w:lang w:eastAsia="es-CO"/>
              </w:rPr>
              <w:t>o aplica para este mes objeto de cobro.</w:t>
            </w:r>
          </w:p>
        </w:tc>
      </w:tr>
      <w:tr w:rsidR="00C11CA3" w14:paraId="1F5BBE75" w14:textId="77777777" w:rsidTr="00F462AE">
        <w:trPr>
          <w:tblHeader/>
        </w:trPr>
        <w:tc>
          <w:tcPr>
            <w:tcW w:w="1666" w:type="pct"/>
          </w:tcPr>
          <w:p w14:paraId="62219AD6" w14:textId="2C40BD7C" w:rsidR="00C11CA3" w:rsidRDefault="00C11CA3" w:rsidP="00C11CA3">
            <w:pPr>
              <w:rPr>
                <w:rFonts w:asciiTheme="majorHAnsi" w:hAnsiTheme="majorHAnsi" w:cstheme="majorHAnsi"/>
                <w:b/>
              </w:rPr>
            </w:pPr>
            <w:r w:rsidRPr="009C1467">
              <w:t>Subir los documentos soporte del pago en la plataforma del SECOP II en los plazos establecidos por la entidad y acorde con los requisitos legales exigidos. De evidenciarse la</w:t>
            </w:r>
            <w:r>
              <w:t xml:space="preserve"> falta de cargue de los documentos para el respectivo pago en la plataforma por dos meses seguidos se procederá con el inicio de proceso de incumplimiento contractual.</w:t>
            </w:r>
          </w:p>
        </w:tc>
        <w:tc>
          <w:tcPr>
            <w:tcW w:w="1666" w:type="pct"/>
          </w:tcPr>
          <w:p w14:paraId="3E3DFB54" w14:textId="24755A9D"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SI </w:t>
            </w:r>
          </w:p>
        </w:tc>
        <w:tc>
          <w:tcPr>
            <w:tcW w:w="1668" w:type="pct"/>
          </w:tcPr>
          <w:p w14:paraId="6ADF9B75" w14:textId="4BF52860" w:rsidR="00C11CA3" w:rsidRDefault="00C11CA3" w:rsidP="00C11CA3">
            <w:pPr>
              <w:rPr>
                <w:rFonts w:asciiTheme="majorHAnsi" w:hAnsiTheme="majorHAnsi" w:cstheme="majorHAnsi"/>
                <w:bCs/>
              </w:rPr>
            </w:pPr>
            <w:r w:rsidRPr="004E0A30">
              <w:rPr>
                <w:rFonts w:eastAsiaTheme="minorEastAsia" w:cs="Calibri"/>
                <w:lang w:eastAsia="es-CO"/>
              </w:rPr>
              <w:t>Se realizo el cargue de los documentos en el aplicativo SECOP II: Gestión Financiera. Gestión Contractual.</w:t>
            </w:r>
          </w:p>
        </w:tc>
      </w:tr>
      <w:tr w:rsidR="00C11CA3" w14:paraId="4210977A" w14:textId="77777777" w:rsidTr="00F462AE">
        <w:trPr>
          <w:tblHeader/>
        </w:trPr>
        <w:tc>
          <w:tcPr>
            <w:tcW w:w="1666" w:type="pct"/>
          </w:tcPr>
          <w:p w14:paraId="44165985" w14:textId="7CB1154A" w:rsidR="00C11CA3" w:rsidRDefault="00C11CA3" w:rsidP="00C11CA3">
            <w:pPr>
              <w:rPr>
                <w:rFonts w:asciiTheme="majorHAnsi" w:hAnsiTheme="majorHAnsi" w:cstheme="majorHAnsi"/>
                <w:b/>
              </w:rPr>
            </w:pPr>
            <w:r w:rsidRPr="002C7B47">
              <w:t>Comunicar al Supervisor del contrato en un plazo máximo de tres (3) días hábiles anomalías, inconsistencias, novedades de aprendices y hallazgos en el registro de la información.</w:t>
            </w:r>
          </w:p>
        </w:tc>
        <w:tc>
          <w:tcPr>
            <w:tcW w:w="1666" w:type="pct"/>
          </w:tcPr>
          <w:p w14:paraId="28752ED7" w14:textId="5270585F"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NO </w:t>
            </w:r>
          </w:p>
        </w:tc>
        <w:tc>
          <w:tcPr>
            <w:tcW w:w="1668" w:type="pct"/>
          </w:tcPr>
          <w:p w14:paraId="3292BAAF" w14:textId="171ABFEC" w:rsidR="00C11CA3" w:rsidRDefault="00C11CA3" w:rsidP="00C11CA3">
            <w:pPr>
              <w:rPr>
                <w:rFonts w:asciiTheme="majorHAnsi" w:hAnsiTheme="majorHAnsi" w:cstheme="majorHAnsi"/>
                <w:bCs/>
              </w:rPr>
            </w:pPr>
            <w:r w:rsidRPr="004E0A30">
              <w:t>Hasta la fecha no se han presentado anomalías.</w:t>
            </w:r>
          </w:p>
        </w:tc>
      </w:tr>
      <w:tr w:rsidR="00C11CA3" w14:paraId="0DF5D17B" w14:textId="77777777" w:rsidTr="00F462AE">
        <w:trPr>
          <w:tblHeader/>
        </w:trPr>
        <w:tc>
          <w:tcPr>
            <w:tcW w:w="1666" w:type="pct"/>
          </w:tcPr>
          <w:p w14:paraId="43DC859B" w14:textId="061062A3" w:rsidR="00C11CA3" w:rsidRDefault="00C11CA3" w:rsidP="00C11CA3">
            <w:pPr>
              <w:rPr>
                <w:rFonts w:asciiTheme="majorHAnsi" w:hAnsiTheme="majorHAnsi" w:cstheme="majorHAnsi"/>
                <w:b/>
              </w:rPr>
            </w:pPr>
            <w:r w:rsidRPr="00F04AA7">
              <w:t>Comunicar al Supervisor del contrato en un plazo no inferior a quince (15) días hábiles las anomalías, inconsistencias, novedades del Contrato (Cesion -Terminacion).</w:t>
            </w:r>
          </w:p>
        </w:tc>
        <w:tc>
          <w:tcPr>
            <w:tcW w:w="1666" w:type="pct"/>
          </w:tcPr>
          <w:p w14:paraId="7DFE5389" w14:textId="34DCEE9D"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NO </w:t>
            </w:r>
          </w:p>
        </w:tc>
        <w:tc>
          <w:tcPr>
            <w:tcW w:w="1668" w:type="pct"/>
          </w:tcPr>
          <w:p w14:paraId="78417A6D" w14:textId="77777777" w:rsidR="00C11CA3" w:rsidRDefault="00C11CA3" w:rsidP="00C11CA3">
            <w:pPr>
              <w:spacing w:after="0" w:line="240" w:lineRule="auto"/>
              <w:rPr>
                <w:rFonts w:eastAsiaTheme="minorEastAsia" w:cs="Calibri"/>
                <w:lang w:eastAsia="es-CO"/>
              </w:rPr>
            </w:pPr>
            <w:r w:rsidRPr="004E0A30">
              <w:rPr>
                <w:rFonts w:eastAsiaTheme="minorEastAsia" w:cs="Calibri"/>
                <w:lang w:eastAsia="es-CO"/>
              </w:rPr>
              <w:t>Hasta la fecha no se han presentado anomalías, no aplica para este mes objeto de cobro.</w:t>
            </w:r>
          </w:p>
          <w:p w14:paraId="20D7B2DF" w14:textId="2DAB1AA0" w:rsidR="00C11CA3" w:rsidRDefault="00C11CA3" w:rsidP="00C11CA3">
            <w:pPr>
              <w:rPr>
                <w:rFonts w:asciiTheme="majorHAnsi" w:hAnsiTheme="majorHAnsi" w:cstheme="majorHAnsi"/>
                <w:bCs/>
              </w:rPr>
            </w:pPr>
          </w:p>
        </w:tc>
      </w:tr>
      <w:tr w:rsidR="00C11CA3" w14:paraId="4AD1416F" w14:textId="77777777" w:rsidTr="00F462AE">
        <w:trPr>
          <w:tblHeader/>
        </w:trPr>
        <w:tc>
          <w:tcPr>
            <w:tcW w:w="1666" w:type="pct"/>
          </w:tcPr>
          <w:p w14:paraId="0B2C3C08" w14:textId="38B432F0" w:rsidR="00C11CA3" w:rsidRDefault="00C11CA3" w:rsidP="00C11CA3">
            <w:pPr>
              <w:rPr>
                <w:rFonts w:asciiTheme="majorHAnsi" w:hAnsiTheme="majorHAnsi" w:cstheme="majorHAnsi"/>
                <w:b/>
              </w:rPr>
            </w:pPr>
            <w:r w:rsidRPr="00F04AA7">
              <w:lastRenderedPageBreak/>
              <w:t>Atender las solicitudes realizadas por el supervisor del contrato.</w:t>
            </w:r>
          </w:p>
        </w:tc>
        <w:tc>
          <w:tcPr>
            <w:tcW w:w="1666" w:type="pct"/>
          </w:tcPr>
          <w:p w14:paraId="3B07B980" w14:textId="7856A516" w:rsidR="00C11CA3" w:rsidRPr="00C77100" w:rsidRDefault="005033D6" w:rsidP="00C77100">
            <w:pPr>
              <w:jc w:val="center"/>
              <w:rPr>
                <w:rFonts w:asciiTheme="majorHAnsi" w:hAnsiTheme="majorHAnsi" w:cstheme="majorHAnsi"/>
                <w:bCs/>
                <w:sz w:val="24"/>
                <w:szCs w:val="24"/>
              </w:rPr>
            </w:pPr>
            <w:r>
              <w:rPr>
                <w:rFonts w:asciiTheme="majorHAnsi" w:hAnsiTheme="majorHAnsi" w:cstheme="majorHAnsi"/>
                <w:bCs/>
                <w:sz w:val="24"/>
                <w:szCs w:val="24"/>
              </w:rPr>
              <w:t xml:space="preserve">SI </w:t>
            </w:r>
          </w:p>
        </w:tc>
        <w:tc>
          <w:tcPr>
            <w:tcW w:w="1668" w:type="pct"/>
          </w:tcPr>
          <w:p w14:paraId="0302A28F" w14:textId="77777777" w:rsidR="00C11CA3" w:rsidRDefault="00C11CA3" w:rsidP="00C11CA3">
            <w:pPr>
              <w:spacing w:after="0" w:line="240" w:lineRule="auto"/>
            </w:pPr>
            <w:r w:rsidRPr="003F5227">
              <w:t>Se atendieron todas las solicitudes realizadas por el supervisor de contrato.</w:t>
            </w:r>
          </w:p>
          <w:p w14:paraId="1722FE46" w14:textId="77777777" w:rsidR="00C11CA3" w:rsidRDefault="00C11CA3" w:rsidP="00C11CA3">
            <w:pPr>
              <w:spacing w:after="0" w:line="240" w:lineRule="auto"/>
            </w:pPr>
          </w:p>
          <w:p w14:paraId="32643EFD" w14:textId="3481915C" w:rsidR="00C11CA3" w:rsidRDefault="00C11CA3" w:rsidP="00C11CA3">
            <w:pPr>
              <w:rPr>
                <w:rFonts w:asciiTheme="majorHAnsi" w:hAnsiTheme="majorHAnsi" w:cstheme="majorHAnsi"/>
                <w:bCs/>
              </w:rPr>
            </w:pPr>
            <w:r>
              <w:rPr>
                <w:rFonts w:eastAsiaTheme="minorEastAsia" w:cs="Calibri"/>
                <w:lang w:eastAsia="es-CO"/>
              </w:rPr>
              <w:t xml:space="preserve">Se presenta cuadro de evento mes </w:t>
            </w:r>
            <w:r w:rsidRPr="00163FFA">
              <w:rPr>
                <w:rFonts w:cs="Calibri"/>
                <w:sz w:val="24"/>
                <w:szCs w:val="24"/>
                <w:lang w:val="es-ES"/>
              </w:rPr>
              <w:t>Diciembre</w:t>
            </w:r>
            <w:r>
              <w:rPr>
                <w:rFonts w:eastAsiaTheme="minorEastAsia" w:cs="Calibri"/>
                <w:lang w:eastAsia="es-CO"/>
              </w:rPr>
              <w:t>.</w:t>
            </w:r>
          </w:p>
        </w:tc>
      </w:tr>
    </w:tbl>
    <w:p w14:paraId="533AA3E5" w14:textId="2A98F81A" w:rsidR="00BE698D" w:rsidRDefault="00BE698D"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6BC3518C"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5E125A4" w:rsidR="00305E5B" w:rsidRPr="00385A73" w:rsidRDefault="00B70B49" w:rsidP="00B70B49">
            <w:pPr>
              <w:spacing w:line="240" w:lineRule="auto"/>
              <w:rPr>
                <w:rFonts w:asciiTheme="majorHAnsi" w:hAnsiTheme="majorHAnsi" w:cstheme="majorHAnsi"/>
                <w:color w:val="auto"/>
                <w:highlight w:val="yellow"/>
              </w:rPr>
            </w:pPr>
            <w:r>
              <w:rPr>
                <w:rFonts w:ascii="Arial" w:hAnsi="Arial" w:cs="Arial"/>
                <w:color w:val="000000"/>
                <w:sz w:val="17"/>
                <w:szCs w:val="17"/>
              </w:rPr>
              <w:br/>
            </w:r>
            <w:r>
              <w:rPr>
                <w:rStyle w:val="vortaltextbox"/>
                <w:rFonts w:ascii="Arial" w:hAnsi="Arial" w:cs="Arial"/>
                <w:color w:val="000000"/>
                <w:sz w:val="17"/>
                <w:szCs w:val="17"/>
              </w:rPr>
              <w:t>PREVISORA SEGUROS</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5AB9FB3A" w:rsidR="00305E5B" w:rsidRPr="00385A73" w:rsidRDefault="00B70B49" w:rsidP="00305E5B">
            <w:pPr>
              <w:pStyle w:val="Textoindependiente"/>
              <w:spacing w:after="0" w:line="276" w:lineRule="auto"/>
              <w:ind w:right="6"/>
              <w:rPr>
                <w:rFonts w:asciiTheme="majorHAnsi" w:hAnsiTheme="majorHAnsi" w:cstheme="majorHAnsi"/>
                <w:color w:val="FF0000"/>
                <w:highlight w:val="yellow"/>
              </w:rPr>
            </w:pPr>
            <w:r w:rsidRPr="00B70B49">
              <w:rPr>
                <w:rFonts w:asciiTheme="majorHAnsi" w:hAnsiTheme="majorHAnsi" w:cstheme="majorHAnsi"/>
                <w:color w:val="auto"/>
              </w:rPr>
              <w:t>3020388</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65B64B22" w:rsidR="00305E5B" w:rsidRPr="00385A73" w:rsidRDefault="00BB61CC" w:rsidP="00305E5B">
            <w:pPr>
              <w:pStyle w:val="Textoindependiente"/>
              <w:spacing w:after="0" w:line="276" w:lineRule="auto"/>
              <w:ind w:right="6"/>
              <w:rPr>
                <w:rFonts w:asciiTheme="majorHAnsi" w:hAnsiTheme="majorHAnsi" w:cstheme="majorHAnsi"/>
                <w:color w:val="FF0000"/>
                <w:highlight w:val="yellow"/>
              </w:rPr>
            </w:pPr>
            <w:r w:rsidRPr="00D076B8">
              <w:rPr>
                <w:rFonts w:asciiTheme="majorHAnsi" w:hAnsiTheme="majorHAnsi" w:cstheme="majorHAnsi"/>
                <w:color w:val="auto"/>
              </w:rPr>
              <w:t>ANEXO</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6EB646EC" w:rsidR="00305E5B" w:rsidRPr="00D076B8" w:rsidRDefault="00BB61CC" w:rsidP="00305E5B">
            <w:pPr>
              <w:pStyle w:val="Textoindependiente"/>
              <w:spacing w:after="0" w:line="276" w:lineRule="auto"/>
              <w:ind w:right="6"/>
              <w:rPr>
                <w:rFonts w:asciiTheme="majorHAnsi" w:hAnsiTheme="majorHAnsi" w:cstheme="majorHAnsi"/>
                <w:color w:val="FF0000"/>
              </w:rPr>
            </w:pPr>
            <w:r w:rsidRPr="00D076B8">
              <w:rPr>
                <w:rFonts w:asciiTheme="majorHAnsi" w:hAnsiTheme="majorHAnsi" w:cstheme="majorHAnsi"/>
                <w:color w:val="auto"/>
              </w:rPr>
              <w:t>23-04-2026</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2C60CC6B" w:rsidR="00305E5B" w:rsidRPr="00D076B8" w:rsidRDefault="00D076B8" w:rsidP="00305E5B">
            <w:pPr>
              <w:pStyle w:val="Textoindependiente"/>
              <w:spacing w:after="0" w:line="276" w:lineRule="auto"/>
              <w:ind w:right="6"/>
              <w:rPr>
                <w:rFonts w:asciiTheme="majorHAnsi" w:hAnsiTheme="majorHAnsi" w:cstheme="majorHAnsi"/>
                <w:color w:val="FF0000"/>
              </w:rPr>
            </w:pPr>
            <w:r w:rsidRPr="00D076B8">
              <w:rPr>
                <w:rFonts w:asciiTheme="majorHAnsi" w:hAnsiTheme="majorHAnsi" w:cstheme="majorHAnsi"/>
                <w:color w:val="auto"/>
              </w:rPr>
              <w:t>17</w:t>
            </w:r>
            <w:r w:rsidR="00BB61CC" w:rsidRPr="00D076B8">
              <w:rPr>
                <w:rFonts w:asciiTheme="majorHAnsi" w:hAnsiTheme="majorHAnsi" w:cstheme="majorHAnsi"/>
                <w:color w:val="auto"/>
              </w:rPr>
              <w:t>-02-2025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686D347D" w:rsidR="00305E5B" w:rsidRPr="00385A73" w:rsidRDefault="00D076B8" w:rsidP="00305E5B">
            <w:pPr>
              <w:pStyle w:val="Textoindependiente"/>
              <w:spacing w:after="0" w:line="276" w:lineRule="auto"/>
              <w:ind w:right="6"/>
              <w:rPr>
                <w:rFonts w:asciiTheme="majorHAnsi" w:hAnsiTheme="majorHAnsi" w:cstheme="majorHAnsi"/>
                <w:color w:val="auto"/>
                <w:highlight w:val="yellow"/>
              </w:rPr>
            </w:pPr>
            <w:r w:rsidRPr="00D076B8">
              <w:rPr>
                <w:rFonts w:asciiTheme="majorHAnsi" w:hAnsiTheme="majorHAnsi" w:cstheme="majorHAnsi"/>
                <w:color w:val="auto"/>
              </w:rPr>
              <w:t>17</w:t>
            </w:r>
            <w:r w:rsidR="00BB61CC" w:rsidRPr="00D076B8">
              <w:rPr>
                <w:rFonts w:asciiTheme="majorHAnsi" w:hAnsiTheme="majorHAnsi" w:cstheme="majorHAnsi"/>
                <w:color w:val="auto"/>
              </w:rPr>
              <w:t>/02/2025</w:t>
            </w:r>
          </w:p>
        </w:tc>
        <w:tc>
          <w:tcPr>
            <w:tcW w:w="1016" w:type="pct"/>
            <w:vAlign w:val="center"/>
          </w:tcPr>
          <w:p w14:paraId="13932456" w14:textId="6DBEAB27" w:rsidR="00305E5B" w:rsidRPr="00D076B8" w:rsidRDefault="00BB61CC" w:rsidP="00305E5B">
            <w:pPr>
              <w:pStyle w:val="Textoindependiente"/>
              <w:spacing w:after="0" w:line="276" w:lineRule="auto"/>
              <w:ind w:right="6"/>
              <w:rPr>
                <w:rFonts w:asciiTheme="majorHAnsi" w:hAnsiTheme="majorHAnsi" w:cstheme="majorHAnsi"/>
                <w:color w:val="auto"/>
              </w:rPr>
            </w:pPr>
            <w:r w:rsidRPr="00D076B8">
              <w:rPr>
                <w:rFonts w:asciiTheme="majorHAnsi" w:hAnsiTheme="majorHAnsi" w:cstheme="majorHAnsi"/>
                <w:color w:val="auto"/>
              </w:rPr>
              <w:t>23-04-2026</w:t>
            </w:r>
          </w:p>
        </w:tc>
        <w:tc>
          <w:tcPr>
            <w:tcW w:w="1179" w:type="pct"/>
            <w:vAlign w:val="center"/>
          </w:tcPr>
          <w:p w14:paraId="0EE5A939" w14:textId="57AFC539" w:rsidR="00305E5B" w:rsidRPr="00D076B8" w:rsidRDefault="00BB61CC" w:rsidP="00305E5B">
            <w:pPr>
              <w:pStyle w:val="Textoindependiente"/>
              <w:spacing w:after="0" w:line="276" w:lineRule="auto"/>
              <w:ind w:right="6"/>
              <w:rPr>
                <w:rFonts w:asciiTheme="majorHAnsi" w:hAnsiTheme="majorHAnsi" w:cstheme="majorHAnsi"/>
                <w:color w:val="FF0000"/>
              </w:rPr>
            </w:pPr>
            <w:r w:rsidRPr="00D076B8">
              <w:rPr>
                <w:rFonts w:asciiTheme="majorHAnsi" w:hAnsiTheme="majorHAnsi" w:cstheme="majorHAnsi"/>
                <w:color w:val="auto"/>
              </w:rPr>
              <w:t>4.599.511,00</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0AA91EC9" w:rsidR="00305E5B" w:rsidRPr="006D0E5B" w:rsidRDefault="000E6D29"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1FF3E38A" w14:textId="14676731" w:rsidR="00305E5B" w:rsidRPr="006D0E5B" w:rsidRDefault="000E6D29"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6A6CE738" w14:textId="6F0A4C1D" w:rsidR="00305E5B" w:rsidRPr="006D0E5B" w:rsidRDefault="000E6D29"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r w:rsidR="000E6D29" w:rsidRPr="006D0E5B" w14:paraId="1A4D4D9A" w14:textId="77777777" w:rsidTr="00AB5B56">
        <w:tc>
          <w:tcPr>
            <w:tcW w:w="1443" w:type="pct"/>
            <w:vAlign w:val="center"/>
          </w:tcPr>
          <w:p w14:paraId="693C7409" w14:textId="77777777" w:rsidR="000E6D29" w:rsidRPr="006D0E5B" w:rsidRDefault="000E6D29" w:rsidP="000E6D2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50180DDE"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5C5BF703" w14:textId="45D8E4D3"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4F20042F" w14:textId="3D809655"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r w:rsidR="000E6D29" w:rsidRPr="006D0E5B" w14:paraId="290086A3" w14:textId="77777777" w:rsidTr="00AB5B56">
        <w:tc>
          <w:tcPr>
            <w:tcW w:w="1443" w:type="pct"/>
            <w:vAlign w:val="center"/>
          </w:tcPr>
          <w:p w14:paraId="22A6CE36" w14:textId="77777777" w:rsidR="000E6D29" w:rsidRPr="006D0E5B" w:rsidRDefault="000E6D29" w:rsidP="000E6D2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2CCF5110"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1601798E" w14:textId="2865A78F"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51A10318" w14:textId="0F45BFEB" w:rsidR="000E6D29" w:rsidRPr="006D0E5B" w:rsidRDefault="000E6D29" w:rsidP="000E6D29">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530C0939"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75A9EFA6" w:rsidR="00305E5B" w:rsidRPr="001C495C" w:rsidRDefault="000E6D29" w:rsidP="00305E5B">
            <w:pPr>
              <w:pStyle w:val="Textoindependiente"/>
              <w:spacing w:after="0" w:line="276" w:lineRule="auto"/>
              <w:ind w:right="6"/>
              <w:rPr>
                <w:rFonts w:cs="Calibri"/>
              </w:rPr>
            </w:pPr>
            <w:r>
              <w:rPr>
                <w:rFonts w:cs="Calibri"/>
              </w:rPr>
              <w:t xml:space="preserve">NO APLICA </w:t>
            </w: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1FBD505D" w:rsidR="00305E5B" w:rsidRPr="001C495C" w:rsidRDefault="000E6D29" w:rsidP="00305E5B">
            <w:pPr>
              <w:pStyle w:val="Textoindependiente"/>
              <w:spacing w:after="0" w:line="276" w:lineRule="auto"/>
              <w:ind w:right="6"/>
              <w:rPr>
                <w:rFonts w:cs="Calibri"/>
              </w:rPr>
            </w:pPr>
            <w:r>
              <w:rPr>
                <w:rFonts w:cs="Calibri"/>
              </w:rPr>
              <w:t xml:space="preserve">NO APLICA </w:t>
            </w: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519ED61" w14:textId="6FFA8269" w:rsidR="00305E5B" w:rsidRPr="001C495C" w:rsidRDefault="000E6D29" w:rsidP="00305E5B">
            <w:pPr>
              <w:pStyle w:val="Textoindependiente"/>
              <w:spacing w:after="0" w:line="276" w:lineRule="auto"/>
              <w:ind w:right="6"/>
              <w:rPr>
                <w:rFonts w:cs="Calibri"/>
              </w:rPr>
            </w:pPr>
            <w:r>
              <w:rPr>
                <w:rFonts w:cs="Calibri"/>
              </w:rPr>
              <w:t xml:space="preserve">NO APLICA </w:t>
            </w: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13092AF2" w:rsidR="00305E5B" w:rsidRPr="001C495C" w:rsidRDefault="000E6D29" w:rsidP="00305E5B">
            <w:pPr>
              <w:pStyle w:val="Textoindependiente"/>
              <w:spacing w:after="0" w:line="276" w:lineRule="auto"/>
              <w:ind w:right="6"/>
              <w:rPr>
                <w:rFonts w:cs="Calibri"/>
              </w:rPr>
            </w:pPr>
            <w:r>
              <w:rPr>
                <w:rFonts w:cs="Calibri"/>
              </w:rPr>
              <w:t xml:space="preserve">NO APLICA </w:t>
            </w: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38EA1C8F" w:rsidR="00305E5B" w:rsidRPr="001C495C" w:rsidRDefault="000E6D29" w:rsidP="00305E5B">
            <w:pPr>
              <w:pStyle w:val="Textoindependiente"/>
              <w:spacing w:after="0" w:line="276" w:lineRule="auto"/>
              <w:ind w:right="6"/>
              <w:rPr>
                <w:rFonts w:cs="Calibri"/>
              </w:rPr>
            </w:pPr>
            <w:r>
              <w:rPr>
                <w:rFonts w:cs="Calibri"/>
              </w:rPr>
              <w:t xml:space="preserve">NO APLICA </w:t>
            </w: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61B9DECA" w:rsidR="00305E5B" w:rsidRPr="001C495C" w:rsidRDefault="000E6D29" w:rsidP="00305E5B">
            <w:pPr>
              <w:pStyle w:val="Textoindependiente"/>
              <w:spacing w:after="0" w:line="276" w:lineRule="auto"/>
              <w:ind w:right="6"/>
              <w:rPr>
                <w:rFonts w:cs="Calibri"/>
                <w:b/>
              </w:rPr>
            </w:pPr>
            <w:r>
              <w:rPr>
                <w:rFonts w:cs="Calibri"/>
                <w:b/>
              </w:rPr>
              <w:t xml:space="preserve">NO APLICA </w:t>
            </w:r>
          </w:p>
        </w:tc>
        <w:tc>
          <w:tcPr>
            <w:tcW w:w="1013" w:type="pct"/>
            <w:vAlign w:val="center"/>
          </w:tcPr>
          <w:p w14:paraId="49008522" w14:textId="6FE52315" w:rsidR="00305E5B" w:rsidRPr="001C495C" w:rsidRDefault="000E6D29" w:rsidP="00305E5B">
            <w:pPr>
              <w:pStyle w:val="Textoindependiente"/>
              <w:spacing w:after="0" w:line="276" w:lineRule="auto"/>
              <w:ind w:right="6"/>
              <w:rPr>
                <w:rFonts w:cs="Calibri"/>
                <w:b/>
              </w:rPr>
            </w:pPr>
            <w:r>
              <w:rPr>
                <w:rFonts w:cs="Calibri"/>
                <w:b/>
              </w:rPr>
              <w:t xml:space="preserve">NO APLICA </w:t>
            </w:r>
          </w:p>
        </w:tc>
        <w:tc>
          <w:tcPr>
            <w:tcW w:w="1186" w:type="pct"/>
            <w:vAlign w:val="center"/>
          </w:tcPr>
          <w:p w14:paraId="34003CF9" w14:textId="12CDF57F" w:rsidR="00305E5B" w:rsidRPr="001C495C" w:rsidRDefault="000E6D29" w:rsidP="00305E5B">
            <w:pPr>
              <w:pStyle w:val="Textoindependiente"/>
              <w:spacing w:after="0" w:line="276" w:lineRule="auto"/>
              <w:ind w:right="6"/>
              <w:rPr>
                <w:rFonts w:cs="Calibri"/>
              </w:rPr>
            </w:pPr>
            <w:r>
              <w:rPr>
                <w:rFonts w:cs="Calibri"/>
              </w:rPr>
              <w:t xml:space="preserve">NO APLICA </w:t>
            </w:r>
          </w:p>
        </w:tc>
      </w:tr>
    </w:tbl>
    <w:p w14:paraId="315F266C" w14:textId="77777777" w:rsidR="00305E5B" w:rsidRDefault="00305E5B" w:rsidP="00305E5B"/>
    <w:p w14:paraId="1A233085" w14:textId="405055A9" w:rsidR="00EF6B3A" w:rsidRDefault="1DC54F0D" w:rsidP="00027EBA">
      <w:pPr>
        <w:rPr>
          <w:rFonts w:eastAsia="Times New Roman" w:cs="Calibri"/>
          <w:lang w:val="es-ES" w:eastAsia="es-ES"/>
        </w:rPr>
      </w:pPr>
      <w:r w:rsidRPr="1ACB9A00">
        <w:rPr>
          <w:rFonts w:eastAsia="Times New Roman" w:cs="Calibri"/>
          <w:lang w:val="es-ES" w:eastAsia="es-ES"/>
        </w:rPr>
        <w:lastRenderedPageBreak/>
        <w:t xml:space="preserve">En atención a lo señalado en el </w:t>
      </w:r>
      <w:r w:rsidR="005F6631">
        <w:rPr>
          <w:rFonts w:eastAsia="Times New Roman" w:cs="Calibri"/>
          <w:lang w:val="es-ES" w:eastAsia="es-ES"/>
        </w:rPr>
        <w:t>modificatorio nr</w:t>
      </w:r>
      <w:r w:rsidRPr="1ACB9A00">
        <w:rPr>
          <w:rFonts w:eastAsia="Times New Roman" w:cs="Calibri"/>
          <w:lang w:val="es-ES" w:eastAsia="es-ES"/>
        </w:rPr>
        <w:t>o.</w:t>
      </w:r>
      <w:r w:rsidR="00027EBA">
        <w:rPr>
          <w:rFonts w:eastAsia="Times New Roman" w:cs="Calibri"/>
          <w:lang w:val="es-ES" w:eastAsia="es-ES"/>
        </w:rPr>
        <w:t xml:space="preserve"> se </w:t>
      </w:r>
      <w:r w:rsidRPr="1ACB9A00">
        <w:rPr>
          <w:rFonts w:eastAsia="Times New Roman" w:cs="Calibri"/>
          <w:lang w:val="es-ES" w:eastAsia="es-ES"/>
        </w:rPr>
        <w:t>efectuó la ampliación de las garantías en el siguiente sentido:</w:t>
      </w:r>
    </w:p>
    <w:p w14:paraId="1FBCD63F" w14:textId="77777777" w:rsidR="00EF6B3A" w:rsidRDefault="00EF6B3A" w:rsidP="00027EBA">
      <w:pPr>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E62DE0" w:rsidRPr="006D0E5B" w14:paraId="1B07896D" w14:textId="77777777" w:rsidTr="003F5473">
        <w:trPr>
          <w:trHeight w:val="106"/>
          <w:tblHeader/>
        </w:trPr>
        <w:tc>
          <w:tcPr>
            <w:tcW w:w="5000" w:type="pct"/>
            <w:gridSpan w:val="4"/>
            <w:shd w:val="clear" w:color="auto" w:fill="D9D9D9" w:themeFill="background1" w:themeFillShade="D9"/>
            <w:vAlign w:val="center"/>
          </w:tcPr>
          <w:p w14:paraId="2589301D" w14:textId="64F3192C"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0E6D29" w:rsidRPr="006D0E5B" w14:paraId="5F0A13F4" w14:textId="77777777" w:rsidTr="00AB5B56">
        <w:trPr>
          <w:trHeight w:val="106"/>
        </w:trPr>
        <w:tc>
          <w:tcPr>
            <w:tcW w:w="1443" w:type="pct"/>
            <w:vAlign w:val="center"/>
          </w:tcPr>
          <w:p w14:paraId="0B2FD99E" w14:textId="77777777" w:rsidR="000E6D29" w:rsidRPr="006D0E5B" w:rsidRDefault="000E6D29" w:rsidP="000E6D2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45BC2CA8" w14:textId="2C6EEFFB" w:rsidR="000E6D29" w:rsidRPr="006D0E5B" w:rsidRDefault="000E6D29" w:rsidP="000E6D29">
            <w:pPr>
              <w:pStyle w:val="Textoindependiente"/>
              <w:spacing w:after="0" w:line="276" w:lineRule="auto"/>
              <w:ind w:right="6"/>
              <w:rPr>
                <w:rFonts w:asciiTheme="majorHAnsi" w:hAnsiTheme="majorHAnsi" w:cstheme="majorHAnsi"/>
              </w:rPr>
            </w:pPr>
            <w:r>
              <w:rPr>
                <w:rFonts w:cs="Calibri"/>
              </w:rPr>
              <w:t xml:space="preserve">NO APLICA </w:t>
            </w:r>
          </w:p>
        </w:tc>
      </w:tr>
      <w:tr w:rsidR="000E6D29" w:rsidRPr="006D0E5B" w14:paraId="4561F030" w14:textId="77777777" w:rsidTr="00AB5B56">
        <w:tc>
          <w:tcPr>
            <w:tcW w:w="1443" w:type="pct"/>
            <w:vAlign w:val="center"/>
          </w:tcPr>
          <w:p w14:paraId="20AC5933" w14:textId="77777777" w:rsidR="000E6D29" w:rsidRPr="006D0E5B" w:rsidRDefault="000E6D29" w:rsidP="000E6D2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0EE6C00A" w14:textId="36F936D8" w:rsidR="000E6D29" w:rsidRPr="006D0E5B" w:rsidRDefault="000E6D29" w:rsidP="000E6D29">
            <w:pPr>
              <w:pStyle w:val="Textoindependiente"/>
              <w:spacing w:after="0" w:line="276" w:lineRule="auto"/>
              <w:ind w:right="6"/>
              <w:rPr>
                <w:rFonts w:asciiTheme="majorHAnsi" w:hAnsiTheme="majorHAnsi" w:cstheme="majorHAnsi"/>
              </w:rPr>
            </w:pPr>
            <w:r>
              <w:rPr>
                <w:rFonts w:cs="Calibri"/>
              </w:rPr>
              <w:t xml:space="preserve">NO APLICA </w:t>
            </w:r>
          </w:p>
        </w:tc>
      </w:tr>
      <w:tr w:rsidR="000E6D29" w:rsidRPr="006D0E5B" w14:paraId="6678A33D" w14:textId="77777777" w:rsidTr="00AB5B56">
        <w:tc>
          <w:tcPr>
            <w:tcW w:w="1443" w:type="pct"/>
            <w:vAlign w:val="center"/>
          </w:tcPr>
          <w:p w14:paraId="59482FE3" w14:textId="77777777" w:rsidR="000E6D29" w:rsidRPr="006D0E5B" w:rsidRDefault="000E6D29" w:rsidP="000E6D2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4161F81F" w14:textId="11B9BAF6" w:rsidR="000E6D29" w:rsidRPr="006D0E5B" w:rsidRDefault="000E6D29" w:rsidP="000E6D29">
            <w:pPr>
              <w:pStyle w:val="Textoindependiente"/>
              <w:spacing w:after="0" w:line="276" w:lineRule="auto"/>
              <w:ind w:right="6"/>
              <w:rPr>
                <w:rFonts w:asciiTheme="majorHAnsi" w:hAnsiTheme="majorHAnsi" w:cstheme="majorHAnsi"/>
              </w:rPr>
            </w:pPr>
            <w:r>
              <w:rPr>
                <w:rFonts w:cs="Calibri"/>
              </w:rPr>
              <w:t xml:space="preserve">NO APLICA </w:t>
            </w:r>
          </w:p>
        </w:tc>
      </w:tr>
      <w:tr w:rsidR="000E6D29" w:rsidRPr="006D0E5B" w14:paraId="654D3FF4" w14:textId="77777777" w:rsidTr="00AB5B56">
        <w:tc>
          <w:tcPr>
            <w:tcW w:w="1443" w:type="pct"/>
            <w:vAlign w:val="center"/>
          </w:tcPr>
          <w:p w14:paraId="3D1B3D2B" w14:textId="77777777" w:rsidR="000E6D29" w:rsidRPr="006D0E5B" w:rsidRDefault="000E6D29" w:rsidP="000E6D2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59066493" w14:textId="1D463594" w:rsidR="000E6D29" w:rsidRPr="006D0E5B" w:rsidRDefault="000E6D29" w:rsidP="000E6D29">
            <w:pPr>
              <w:pStyle w:val="Textoindependiente"/>
              <w:spacing w:after="0" w:line="276" w:lineRule="auto"/>
              <w:ind w:right="6"/>
              <w:rPr>
                <w:rFonts w:asciiTheme="majorHAnsi" w:hAnsiTheme="majorHAnsi" w:cstheme="majorHAnsi"/>
              </w:rPr>
            </w:pPr>
            <w:r>
              <w:rPr>
                <w:rFonts w:cs="Calibri"/>
              </w:rPr>
              <w:t xml:space="preserve">NO APLICA </w:t>
            </w:r>
          </w:p>
        </w:tc>
      </w:tr>
      <w:tr w:rsidR="000E6D29" w:rsidRPr="006D0E5B" w14:paraId="440282CF" w14:textId="77777777" w:rsidTr="00AB5B56">
        <w:tc>
          <w:tcPr>
            <w:tcW w:w="1443" w:type="pct"/>
            <w:vAlign w:val="center"/>
          </w:tcPr>
          <w:p w14:paraId="5F9B6AB3" w14:textId="77777777" w:rsidR="000E6D29" w:rsidRPr="006D0E5B" w:rsidRDefault="000E6D29" w:rsidP="000E6D2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685946EB" w14:textId="298229D0" w:rsidR="000E6D29" w:rsidRPr="006D0E5B" w:rsidRDefault="000E6D29" w:rsidP="000E6D29">
            <w:pPr>
              <w:pStyle w:val="Textoindependiente"/>
              <w:spacing w:after="0" w:line="276" w:lineRule="auto"/>
              <w:ind w:right="6"/>
              <w:rPr>
                <w:rFonts w:asciiTheme="majorHAnsi" w:hAnsiTheme="majorHAnsi" w:cstheme="majorHAnsi"/>
              </w:rPr>
            </w:pPr>
            <w:r>
              <w:rPr>
                <w:rFonts w:cs="Calibri"/>
              </w:rPr>
              <w:t xml:space="preserve">NO APLICA </w:t>
            </w:r>
          </w:p>
        </w:tc>
      </w:tr>
      <w:tr w:rsidR="00E62DE0" w:rsidRPr="006D0E5B" w14:paraId="7775457E" w14:textId="77777777" w:rsidTr="00AB5B56">
        <w:trPr>
          <w:trHeight w:val="180"/>
        </w:trPr>
        <w:tc>
          <w:tcPr>
            <w:tcW w:w="1443" w:type="pct"/>
            <w:vMerge w:val="restart"/>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AB5B56">
        <w:trPr>
          <w:trHeight w:val="186"/>
        </w:trPr>
        <w:tc>
          <w:tcPr>
            <w:tcW w:w="1443" w:type="pct"/>
            <w:vMerge/>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2E1ED5" w:rsidRPr="006D0E5B" w14:paraId="322073D5" w14:textId="77777777" w:rsidTr="00AB5B56">
        <w:tc>
          <w:tcPr>
            <w:tcW w:w="1443" w:type="pct"/>
            <w:vAlign w:val="center"/>
          </w:tcPr>
          <w:p w14:paraId="295C1905" w14:textId="77777777" w:rsidR="002E1ED5" w:rsidRPr="006D0E5B" w:rsidRDefault="002E1ED5" w:rsidP="002E1ED5">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4D38A8B2" w14:textId="2A3431B4"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11AC80FB" w14:textId="2F63A061"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21DCE3EB" w14:textId="1C0C88D9"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r w:rsidR="002E1ED5" w:rsidRPr="006D0E5B" w14:paraId="078EA073" w14:textId="77777777" w:rsidTr="00AB5B56">
        <w:tc>
          <w:tcPr>
            <w:tcW w:w="1443" w:type="pct"/>
            <w:vAlign w:val="center"/>
          </w:tcPr>
          <w:p w14:paraId="22087478" w14:textId="77777777" w:rsidR="002E1ED5" w:rsidRPr="006D0E5B" w:rsidRDefault="002E1ED5" w:rsidP="002E1ED5">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3968DB03" w14:textId="7790FE2F"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06A6DD82" w14:textId="10744AFC"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4A8C686B" w14:textId="586D6D67"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r w:rsidR="002E1ED5" w:rsidRPr="006D0E5B" w14:paraId="20C7E4C8" w14:textId="77777777" w:rsidTr="00AB5B56">
        <w:tc>
          <w:tcPr>
            <w:tcW w:w="1443" w:type="pct"/>
            <w:vAlign w:val="center"/>
          </w:tcPr>
          <w:p w14:paraId="05AE0B83" w14:textId="77777777" w:rsidR="002E1ED5" w:rsidRPr="006D0E5B" w:rsidRDefault="002E1ED5" w:rsidP="002E1ED5">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00FC48C1" w14:textId="6AF94800"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697FD560" w14:textId="784C140B"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6829A5BB" w14:textId="19A9E781"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r w:rsidR="002E1ED5" w:rsidRPr="006D0E5B" w14:paraId="22E56C55" w14:textId="77777777" w:rsidTr="00AB5B56">
        <w:tc>
          <w:tcPr>
            <w:tcW w:w="1443" w:type="pct"/>
            <w:vAlign w:val="center"/>
          </w:tcPr>
          <w:p w14:paraId="2FA08B13" w14:textId="77777777" w:rsidR="002E1ED5" w:rsidRPr="006D0E5B" w:rsidRDefault="002E1ED5" w:rsidP="002E1ED5">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3D041724" w14:textId="6190A8F4"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016" w:type="pct"/>
            <w:vAlign w:val="center"/>
          </w:tcPr>
          <w:p w14:paraId="60F8A59B" w14:textId="05AE9493"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c>
          <w:tcPr>
            <w:tcW w:w="1179" w:type="pct"/>
            <w:vAlign w:val="center"/>
          </w:tcPr>
          <w:p w14:paraId="3DF609DE" w14:textId="15868F84" w:rsidR="002E1ED5" w:rsidRPr="006D0E5B" w:rsidRDefault="002E1ED5" w:rsidP="002E1ED5">
            <w:pPr>
              <w:pStyle w:val="Textoindependiente"/>
              <w:spacing w:after="0" w:line="276" w:lineRule="auto"/>
              <w:ind w:right="6"/>
              <w:rPr>
                <w:rFonts w:asciiTheme="majorHAnsi" w:hAnsiTheme="majorHAnsi" w:cstheme="majorHAnsi"/>
              </w:rPr>
            </w:pPr>
            <w:r>
              <w:rPr>
                <w:rFonts w:asciiTheme="majorHAnsi" w:hAnsiTheme="majorHAnsi" w:cstheme="majorHAnsi"/>
              </w:rPr>
              <w:t xml:space="preserve">NO APLICA </w:t>
            </w:r>
          </w:p>
        </w:tc>
      </w:tr>
    </w:tbl>
    <w:p w14:paraId="194BF87C" w14:textId="1288780E" w:rsidR="00E62DE0" w:rsidRDefault="00E62DE0" w:rsidP="0064110B">
      <w:pPr>
        <w:rPr>
          <w:rStyle w:val="Nmerodepgina"/>
          <w:rFonts w:cs="Calibri"/>
          <w:bCs/>
          <w:color w:val="auto"/>
        </w:rPr>
      </w:pPr>
    </w:p>
    <w:tbl>
      <w:tblPr>
        <w:tblStyle w:val="TableGrid1"/>
        <w:tblW w:w="5000" w:type="pct"/>
        <w:tblLook w:val="04A0" w:firstRow="1" w:lastRow="0" w:firstColumn="1" w:lastColumn="0" w:noHBand="0" w:noVBand="1"/>
      </w:tblPr>
      <w:tblGrid>
        <w:gridCol w:w="2689"/>
        <w:gridCol w:w="2574"/>
        <w:gridCol w:w="1903"/>
        <w:gridCol w:w="2228"/>
      </w:tblGrid>
      <w:tr w:rsidR="00C90103" w:rsidRPr="001C495C" w14:paraId="4E4E3D47" w14:textId="77777777" w:rsidTr="003F5473">
        <w:trPr>
          <w:tblHeader/>
        </w:trPr>
        <w:tc>
          <w:tcPr>
            <w:tcW w:w="5000" w:type="pct"/>
            <w:gridSpan w:val="4"/>
            <w:shd w:val="clear" w:color="auto" w:fill="D9D9D9" w:themeFill="background1" w:themeFillShade="D9"/>
            <w:vAlign w:val="center"/>
          </w:tcPr>
          <w:p w14:paraId="129A8E35" w14:textId="5D199296"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BE7F47" w:rsidRPr="001C495C" w14:paraId="17DA2026" w14:textId="77777777" w:rsidTr="00AB5B56">
        <w:tc>
          <w:tcPr>
            <w:tcW w:w="1431" w:type="pct"/>
            <w:vAlign w:val="center"/>
          </w:tcPr>
          <w:p w14:paraId="2A91A536" w14:textId="77777777" w:rsidR="00BE7F47" w:rsidRPr="001C495C" w:rsidRDefault="00BE7F47" w:rsidP="00BE7F47">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307BC8FB" w14:textId="6DCBAB4B" w:rsidR="00BE7F47" w:rsidRPr="001C495C" w:rsidRDefault="00BE7F47" w:rsidP="00BE7F47">
            <w:pPr>
              <w:pStyle w:val="Textoindependiente"/>
              <w:spacing w:after="0" w:line="276" w:lineRule="auto"/>
              <w:ind w:right="6"/>
              <w:rPr>
                <w:rFonts w:cs="Calibri"/>
              </w:rPr>
            </w:pPr>
            <w:r>
              <w:rPr>
                <w:rFonts w:cs="Calibri"/>
              </w:rPr>
              <w:t xml:space="preserve">NO APLICA </w:t>
            </w:r>
          </w:p>
        </w:tc>
      </w:tr>
      <w:tr w:rsidR="00BE7F47" w:rsidRPr="001C495C" w14:paraId="411739C2" w14:textId="77777777" w:rsidTr="00AB5B56">
        <w:tc>
          <w:tcPr>
            <w:tcW w:w="1431" w:type="pct"/>
            <w:vAlign w:val="center"/>
          </w:tcPr>
          <w:p w14:paraId="261018EA" w14:textId="77777777" w:rsidR="00BE7F47" w:rsidRPr="001C495C" w:rsidRDefault="00BE7F47" w:rsidP="00BE7F47">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52988AF2" w14:textId="39775FD2" w:rsidR="00BE7F47" w:rsidRPr="001C495C" w:rsidRDefault="00BE7F47" w:rsidP="00BE7F47">
            <w:pPr>
              <w:pStyle w:val="Textoindependiente"/>
              <w:spacing w:after="0" w:line="276" w:lineRule="auto"/>
              <w:ind w:right="6"/>
              <w:rPr>
                <w:rFonts w:cs="Calibri"/>
              </w:rPr>
            </w:pPr>
            <w:r>
              <w:rPr>
                <w:rFonts w:cs="Calibri"/>
              </w:rPr>
              <w:t xml:space="preserve">NO APLICA </w:t>
            </w:r>
          </w:p>
        </w:tc>
      </w:tr>
      <w:tr w:rsidR="00BE7F47" w:rsidRPr="001C495C" w14:paraId="55AA3226" w14:textId="77777777" w:rsidTr="00AB5B56">
        <w:tc>
          <w:tcPr>
            <w:tcW w:w="1431" w:type="pct"/>
            <w:vAlign w:val="center"/>
          </w:tcPr>
          <w:p w14:paraId="330FAB22" w14:textId="77777777" w:rsidR="00BE7F47" w:rsidRPr="001C495C" w:rsidRDefault="00BE7F47" w:rsidP="00BE7F47">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B250127" w14:textId="33A3D3A1" w:rsidR="00BE7F47" w:rsidRPr="001C495C" w:rsidRDefault="00BE7F47" w:rsidP="00BE7F47">
            <w:pPr>
              <w:pStyle w:val="Textoindependiente"/>
              <w:spacing w:after="0" w:line="276" w:lineRule="auto"/>
              <w:ind w:right="6"/>
              <w:rPr>
                <w:rFonts w:cs="Calibri"/>
              </w:rPr>
            </w:pPr>
            <w:r>
              <w:rPr>
                <w:rFonts w:cs="Calibri"/>
              </w:rPr>
              <w:t xml:space="preserve">NO APLICA </w:t>
            </w:r>
          </w:p>
        </w:tc>
      </w:tr>
      <w:tr w:rsidR="00BE7F47" w:rsidRPr="001C495C" w14:paraId="5FAE05E3" w14:textId="77777777" w:rsidTr="00AB5B56">
        <w:tc>
          <w:tcPr>
            <w:tcW w:w="1431" w:type="pct"/>
            <w:vAlign w:val="center"/>
          </w:tcPr>
          <w:p w14:paraId="7D52B4BE" w14:textId="77777777" w:rsidR="00BE7F47" w:rsidRPr="001C495C" w:rsidRDefault="00BE7F47" w:rsidP="00BE7F47">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68ECCE2A" w14:textId="2EFAA73F" w:rsidR="00BE7F47" w:rsidRPr="001C495C" w:rsidRDefault="00BE7F47" w:rsidP="00BE7F47">
            <w:pPr>
              <w:pStyle w:val="Textoindependiente"/>
              <w:spacing w:after="0" w:line="276" w:lineRule="auto"/>
              <w:ind w:right="6"/>
              <w:rPr>
                <w:rFonts w:cs="Calibri"/>
              </w:rPr>
            </w:pPr>
            <w:r>
              <w:rPr>
                <w:rFonts w:cs="Calibri"/>
              </w:rPr>
              <w:t xml:space="preserve">NO APLICA </w:t>
            </w:r>
          </w:p>
        </w:tc>
      </w:tr>
      <w:tr w:rsidR="00BE7F47" w:rsidRPr="001C495C" w14:paraId="1D46C84A" w14:textId="77777777" w:rsidTr="00AB5B56">
        <w:tc>
          <w:tcPr>
            <w:tcW w:w="1431" w:type="pct"/>
            <w:vAlign w:val="center"/>
          </w:tcPr>
          <w:p w14:paraId="3224AD22" w14:textId="77777777" w:rsidR="00BE7F47" w:rsidRPr="001C495C" w:rsidRDefault="00BE7F47" w:rsidP="00BE7F47">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4412B8C2" w14:textId="60EEFAF8" w:rsidR="00BE7F47" w:rsidRPr="001C495C" w:rsidRDefault="00BE7F47" w:rsidP="00BE7F47">
            <w:pPr>
              <w:pStyle w:val="Textoindependiente"/>
              <w:spacing w:after="0" w:line="276" w:lineRule="auto"/>
              <w:ind w:right="6"/>
              <w:rPr>
                <w:rFonts w:cs="Calibri"/>
              </w:rPr>
            </w:pPr>
            <w:r>
              <w:rPr>
                <w:rFonts w:cs="Calibri"/>
              </w:rPr>
              <w:t xml:space="preserve">NO APLICA </w:t>
            </w:r>
          </w:p>
        </w:tc>
      </w:tr>
      <w:tr w:rsidR="00C90103" w:rsidRPr="001C495C" w14:paraId="2A03C276" w14:textId="77777777" w:rsidTr="00AB5B56">
        <w:trPr>
          <w:trHeight w:val="161"/>
        </w:trPr>
        <w:tc>
          <w:tcPr>
            <w:tcW w:w="1431" w:type="pct"/>
            <w:vMerge w:val="restart"/>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AB5B56">
        <w:trPr>
          <w:trHeight w:val="255"/>
        </w:trPr>
        <w:tc>
          <w:tcPr>
            <w:tcW w:w="1431" w:type="pct"/>
            <w:vMerge/>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BE7F47" w:rsidRPr="001C495C" w14:paraId="03759A88" w14:textId="77777777" w:rsidTr="00AB5B56">
        <w:trPr>
          <w:trHeight w:val="421"/>
        </w:trPr>
        <w:tc>
          <w:tcPr>
            <w:tcW w:w="1431" w:type="pct"/>
            <w:vAlign w:val="center"/>
          </w:tcPr>
          <w:p w14:paraId="517D8D56" w14:textId="77777777" w:rsidR="00BE7F47" w:rsidRPr="001C495C" w:rsidRDefault="00BE7F47" w:rsidP="00BE7F47">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58A3F93A" w14:textId="2CDC0D95" w:rsidR="00BE7F47" w:rsidRPr="001C495C" w:rsidRDefault="00BE7F47" w:rsidP="00BE7F47">
            <w:pPr>
              <w:pStyle w:val="Textoindependiente"/>
              <w:spacing w:after="0" w:line="276" w:lineRule="auto"/>
              <w:ind w:right="6"/>
              <w:rPr>
                <w:rFonts w:cs="Calibri"/>
                <w:b/>
              </w:rPr>
            </w:pPr>
            <w:r>
              <w:rPr>
                <w:rFonts w:asciiTheme="majorHAnsi" w:hAnsiTheme="majorHAnsi" w:cstheme="majorHAnsi"/>
              </w:rPr>
              <w:t xml:space="preserve">NO APLICA </w:t>
            </w:r>
          </w:p>
        </w:tc>
        <w:tc>
          <w:tcPr>
            <w:tcW w:w="1013" w:type="pct"/>
            <w:vAlign w:val="center"/>
          </w:tcPr>
          <w:p w14:paraId="259D0FDF" w14:textId="1101CD6C" w:rsidR="00BE7F47" w:rsidRPr="001C495C" w:rsidRDefault="00BE7F47" w:rsidP="00BE7F47">
            <w:pPr>
              <w:pStyle w:val="Textoindependiente"/>
              <w:spacing w:after="0" w:line="276" w:lineRule="auto"/>
              <w:ind w:right="6"/>
              <w:rPr>
                <w:rFonts w:cs="Calibri"/>
                <w:b/>
              </w:rPr>
            </w:pPr>
            <w:r>
              <w:rPr>
                <w:rFonts w:asciiTheme="majorHAnsi" w:hAnsiTheme="majorHAnsi" w:cstheme="majorHAnsi"/>
              </w:rPr>
              <w:t xml:space="preserve">NO APLICA </w:t>
            </w:r>
          </w:p>
        </w:tc>
        <w:tc>
          <w:tcPr>
            <w:tcW w:w="1186" w:type="pct"/>
            <w:vAlign w:val="center"/>
          </w:tcPr>
          <w:p w14:paraId="1576A3C6" w14:textId="0D3255DE" w:rsidR="00BE7F47" w:rsidRPr="001C495C" w:rsidRDefault="00BE7F47" w:rsidP="00BE7F47">
            <w:pPr>
              <w:pStyle w:val="Textoindependiente"/>
              <w:spacing w:after="0" w:line="276" w:lineRule="auto"/>
              <w:ind w:right="6"/>
              <w:rPr>
                <w:rFonts w:cs="Calibri"/>
              </w:rPr>
            </w:pPr>
            <w:r>
              <w:rPr>
                <w:rFonts w:asciiTheme="majorHAnsi" w:hAnsiTheme="majorHAnsi" w:cstheme="majorHAnsi"/>
              </w:rPr>
              <w:t xml:space="preserve">NO APLICA </w:t>
            </w:r>
          </w:p>
        </w:tc>
      </w:tr>
    </w:tbl>
    <w:p w14:paraId="744199F9" w14:textId="77777777" w:rsidR="00BD2693" w:rsidRDefault="00BD2693" w:rsidP="0064110B">
      <w:pPr>
        <w:rPr>
          <w:rStyle w:val="Nmerodepgina"/>
          <w:rFonts w:cs="Calibri"/>
          <w:bCs/>
          <w:color w:val="auto"/>
        </w:rPr>
      </w:pPr>
    </w:p>
    <w:p w14:paraId="1E3D46F0" w14:textId="6BA7064D" w:rsidR="00D83E42" w:rsidRPr="00D83E42" w:rsidRDefault="00D83E42" w:rsidP="00D83E42">
      <w:pPr>
        <w:pStyle w:val="Ttulo1"/>
        <w:numPr>
          <w:ilvl w:val="1"/>
          <w:numId w:val="35"/>
        </w:numPr>
        <w:rPr>
          <w:rStyle w:val="Nmerodepgina"/>
          <w:rFonts w:cs="Calibri"/>
          <w:color w:val="auto"/>
        </w:rPr>
      </w:pPr>
      <w:r w:rsidRPr="00D83E42">
        <w:rPr>
          <w:rStyle w:val="Nmerodepgina"/>
          <w:rFonts w:cs="Calibri"/>
          <w:color w:val="auto"/>
        </w:rPr>
        <w:tab/>
        <w:t>Cumplimiento del objeto</w:t>
      </w:r>
    </w:p>
    <w:p w14:paraId="2FD72361" w14:textId="77777777" w:rsidR="00D83E42" w:rsidRPr="00D83E42" w:rsidRDefault="00D83E42" w:rsidP="00D83E42">
      <w:pPr>
        <w:rPr>
          <w:rStyle w:val="Nmerodepgina"/>
          <w:rFonts w:cs="Calibri"/>
          <w:bCs/>
          <w:color w:val="auto"/>
        </w:rPr>
      </w:pPr>
      <w:r w:rsidRPr="00D83E42">
        <w:rPr>
          <w:rStyle w:val="Nmerodepgina"/>
          <w:rFonts w:cs="Calibri"/>
          <w:bCs/>
          <w:color w:val="auto"/>
        </w:rPr>
        <w:t>Se dio cumplimiento total al objeto contractual. Los servicios fueron prestados a satisfacción, de acuerdo con las actividades previstas y los lineamientos del Centro de Formación. No se presentaron multas ni procesos de declaratoria de incumplimiento.</w:t>
      </w:r>
    </w:p>
    <w:p w14:paraId="6B7510EF" w14:textId="77777777" w:rsidR="00D83E42" w:rsidRPr="00D83E42" w:rsidRDefault="00D83E42" w:rsidP="00D83E42">
      <w:pPr>
        <w:rPr>
          <w:rStyle w:val="Nmerodepgina"/>
          <w:rFonts w:cs="Calibri"/>
          <w:b/>
          <w:color w:val="auto"/>
        </w:rPr>
      </w:pPr>
    </w:p>
    <w:p w14:paraId="051792B8" w14:textId="04F823A3" w:rsidR="00D83E42" w:rsidRPr="00D83E42" w:rsidRDefault="00D83E42" w:rsidP="00D83E42">
      <w:pPr>
        <w:rPr>
          <w:rStyle w:val="Nmerodepgina"/>
          <w:rFonts w:cs="Calibri"/>
          <w:b/>
          <w:color w:val="auto"/>
        </w:rPr>
      </w:pPr>
      <w:r>
        <w:rPr>
          <w:rStyle w:val="Nmerodepgina"/>
          <w:rFonts w:cs="Calibri"/>
          <w:b/>
          <w:color w:val="auto"/>
        </w:rPr>
        <w:t xml:space="preserve">3.3 </w:t>
      </w:r>
      <w:r w:rsidRPr="00D83E42">
        <w:rPr>
          <w:rStyle w:val="Nmerodepgina"/>
          <w:rFonts w:cs="Calibri"/>
          <w:b/>
          <w:color w:val="auto"/>
        </w:rPr>
        <w:tab/>
        <w:t>Cumplimiento de los aspectos del Sistema Integrado de Gestión y Autocontrol – SIGA</w:t>
      </w:r>
    </w:p>
    <w:p w14:paraId="746453EA" w14:textId="77777777" w:rsidR="00D83E42" w:rsidRPr="00D83E42" w:rsidRDefault="00D83E42" w:rsidP="00D83E42">
      <w:pPr>
        <w:rPr>
          <w:rStyle w:val="Nmerodepgina"/>
          <w:rFonts w:cs="Calibri"/>
          <w:b/>
          <w:color w:val="auto"/>
        </w:rPr>
      </w:pPr>
    </w:p>
    <w:p w14:paraId="47F42541" w14:textId="77777777" w:rsidR="00D83E42" w:rsidRPr="00D83E42" w:rsidRDefault="00D83E42" w:rsidP="00D83E42">
      <w:pPr>
        <w:rPr>
          <w:rStyle w:val="Nmerodepgina"/>
          <w:rFonts w:cs="Calibri"/>
          <w:bCs/>
          <w:color w:val="auto"/>
        </w:rPr>
      </w:pPr>
      <w:r w:rsidRPr="00D83E42">
        <w:rPr>
          <w:rStyle w:val="Nmerodepgina"/>
          <w:rFonts w:cs="Calibri"/>
          <w:bCs/>
          <w:color w:val="auto"/>
        </w:rPr>
        <w:t xml:space="preserve">Durante la ejecución del contrato no se generaron actividades, obligaciones o impactos asociados a políticas ambientales, de seguridad y salud en el trabajo, energéticas, viales u otras relacionadas con el </w:t>
      </w:r>
      <w:r w:rsidRPr="00D83E42">
        <w:rPr>
          <w:rStyle w:val="Nmerodepgina"/>
          <w:rFonts w:cs="Calibri"/>
          <w:bCs/>
          <w:color w:val="auto"/>
        </w:rPr>
        <w:lastRenderedPageBreak/>
        <w:t>Sistema Integrado de Gestión y Autocontrol – SIGA, según los criterios establecidos en el formato GCCON -AN-001.</w:t>
      </w:r>
    </w:p>
    <w:p w14:paraId="7C460228" w14:textId="4ABC4FF9" w:rsidR="00D83E42" w:rsidRPr="00D83E42" w:rsidRDefault="00D83E42" w:rsidP="00D83E42">
      <w:pPr>
        <w:rPr>
          <w:rStyle w:val="Nmerodepgina"/>
          <w:rFonts w:cs="Calibri"/>
          <w:b/>
          <w:color w:val="auto"/>
        </w:rPr>
      </w:pPr>
      <w:r w:rsidRPr="00D83E42">
        <w:rPr>
          <w:rStyle w:val="Nmerodepgina"/>
          <w:rFonts w:cs="Calibri"/>
          <w:b/>
          <w:color w:val="auto"/>
        </w:rPr>
        <w:t>3</w:t>
      </w:r>
      <w:r>
        <w:rPr>
          <w:rStyle w:val="Nmerodepgina"/>
          <w:rFonts w:cs="Calibri"/>
          <w:b/>
          <w:color w:val="auto"/>
        </w:rPr>
        <w:t>.4</w:t>
      </w:r>
      <w:r w:rsidRPr="00D83E42">
        <w:rPr>
          <w:rStyle w:val="Nmerodepgina"/>
          <w:rFonts w:cs="Calibri"/>
          <w:b/>
          <w:color w:val="auto"/>
        </w:rPr>
        <w:tab/>
        <w:t>Multas y sanciones</w:t>
      </w:r>
    </w:p>
    <w:p w14:paraId="24CDA6AE" w14:textId="77777777" w:rsidR="00D83E42" w:rsidRPr="00D83E42" w:rsidRDefault="00D83E42" w:rsidP="00D83E42">
      <w:pPr>
        <w:rPr>
          <w:rStyle w:val="Nmerodepgina"/>
          <w:rFonts w:cs="Calibri"/>
          <w:b/>
          <w:color w:val="auto"/>
        </w:rPr>
      </w:pPr>
    </w:p>
    <w:p w14:paraId="0080154A" w14:textId="77777777" w:rsidR="00D83E42" w:rsidRPr="00D83E42" w:rsidRDefault="00D83E42" w:rsidP="00D83E42">
      <w:pPr>
        <w:rPr>
          <w:rStyle w:val="Nmerodepgina"/>
          <w:rFonts w:cs="Calibri"/>
          <w:bCs/>
          <w:color w:val="auto"/>
        </w:rPr>
      </w:pPr>
      <w:r w:rsidRPr="00D83E42">
        <w:rPr>
          <w:rStyle w:val="Nmerodepgina"/>
          <w:rFonts w:cs="Calibri"/>
          <w:bCs/>
          <w:color w:val="auto"/>
        </w:rPr>
        <w:t>De conformidad con la ejecución del contrato NO se presentaron multas y/o sanciones.</w:t>
      </w:r>
    </w:p>
    <w:p w14:paraId="4CBD7493" w14:textId="77777777" w:rsidR="00D83E42" w:rsidRPr="00D83E42" w:rsidRDefault="00D83E42" w:rsidP="00D83E42">
      <w:pPr>
        <w:rPr>
          <w:rStyle w:val="Nmerodepgina"/>
          <w:rFonts w:cs="Calibri"/>
          <w:bCs/>
          <w:color w:val="auto"/>
        </w:rPr>
      </w:pPr>
    </w:p>
    <w:p w14:paraId="5049B020" w14:textId="5C911B00" w:rsidR="00D83E42" w:rsidRPr="00D83E42" w:rsidRDefault="00D83E42" w:rsidP="00D83E42">
      <w:pPr>
        <w:rPr>
          <w:rStyle w:val="Nmerodepgina"/>
          <w:rFonts w:cs="Calibri"/>
          <w:b/>
          <w:color w:val="auto"/>
        </w:rPr>
      </w:pPr>
      <w:r>
        <w:rPr>
          <w:rStyle w:val="Nmerodepgina"/>
          <w:rFonts w:cs="Calibri"/>
          <w:b/>
          <w:color w:val="auto"/>
        </w:rPr>
        <w:t>3.5</w:t>
      </w:r>
      <w:r w:rsidRPr="00D83E42">
        <w:rPr>
          <w:rStyle w:val="Nmerodepgina"/>
          <w:rFonts w:cs="Calibri"/>
          <w:b/>
          <w:color w:val="auto"/>
        </w:rPr>
        <w:tab/>
        <w:t>Certificado de pagos de seguridad social</w:t>
      </w:r>
    </w:p>
    <w:p w14:paraId="35F6898D" w14:textId="77777777" w:rsidR="00D83E42" w:rsidRPr="00D83E42" w:rsidRDefault="00D83E42" w:rsidP="00D83E42">
      <w:pPr>
        <w:rPr>
          <w:rStyle w:val="Nmerodepgina"/>
          <w:rFonts w:cs="Calibri"/>
          <w:b/>
          <w:color w:val="auto"/>
        </w:rPr>
      </w:pPr>
    </w:p>
    <w:p w14:paraId="4E07BC77" w14:textId="77777777" w:rsidR="00D83E42" w:rsidRPr="00D83E42" w:rsidRDefault="00D83E42" w:rsidP="00D83E42">
      <w:pPr>
        <w:rPr>
          <w:rStyle w:val="Nmerodepgina"/>
          <w:rFonts w:cs="Calibri"/>
          <w:bCs/>
          <w:color w:val="auto"/>
        </w:rPr>
      </w:pPr>
      <w:r w:rsidRPr="00D83E42">
        <w:rPr>
          <w:rStyle w:val="Nmerodepgina"/>
          <w:rFonts w:cs="Calibri"/>
          <w:bCs/>
          <w:color w:val="auto"/>
        </w:rPr>
        <w:t>Mediante los informes presentados por la supervisión durante la ejecución del contrato, los cuales fueron entregados para el proceso de pago, se evidenció que el contratista cumplió a cabalidad con el objeto y las obligaciones contractuales.</w:t>
      </w:r>
    </w:p>
    <w:p w14:paraId="19D5FDB2" w14:textId="77777777" w:rsidR="00D83E42" w:rsidRPr="00D83E42" w:rsidRDefault="00D83E42" w:rsidP="00D83E42">
      <w:pPr>
        <w:rPr>
          <w:rStyle w:val="Nmerodepgina"/>
          <w:rFonts w:cs="Calibri"/>
          <w:bCs/>
          <w:color w:val="auto"/>
        </w:rPr>
      </w:pPr>
    </w:p>
    <w:p w14:paraId="5941722E" w14:textId="556FA112" w:rsidR="00D83E42" w:rsidRPr="00D83E42" w:rsidRDefault="00D83E42" w:rsidP="00D83E42">
      <w:pPr>
        <w:rPr>
          <w:rStyle w:val="Nmerodepgina"/>
          <w:rFonts w:cs="Calibri"/>
          <w:b/>
          <w:color w:val="auto"/>
        </w:rPr>
      </w:pPr>
      <w:r>
        <w:rPr>
          <w:rStyle w:val="Nmerodepgina"/>
          <w:rFonts w:cs="Calibri"/>
          <w:b/>
          <w:color w:val="auto"/>
        </w:rPr>
        <w:t>3.6</w:t>
      </w:r>
      <w:r w:rsidRPr="00D83E42">
        <w:rPr>
          <w:rStyle w:val="Nmerodepgina"/>
          <w:rFonts w:cs="Calibri"/>
          <w:b/>
          <w:color w:val="auto"/>
        </w:rPr>
        <w:tab/>
        <w:t>Designación de la supervisión</w:t>
      </w:r>
    </w:p>
    <w:p w14:paraId="3EC62A0D" w14:textId="77777777" w:rsidR="00D83E42" w:rsidRPr="00D83E42" w:rsidRDefault="00D83E42" w:rsidP="00D83E42">
      <w:pPr>
        <w:rPr>
          <w:rStyle w:val="Nmerodepgina"/>
          <w:rFonts w:cs="Calibri"/>
          <w:b/>
          <w:color w:val="auto"/>
        </w:rPr>
      </w:pPr>
    </w:p>
    <w:p w14:paraId="5347F84F" w14:textId="3156449A" w:rsidR="00D83E42" w:rsidRPr="00D83E42" w:rsidRDefault="00D83E42" w:rsidP="00D83E42">
      <w:pPr>
        <w:rPr>
          <w:rStyle w:val="Nmerodepgina"/>
          <w:rFonts w:cs="Calibri"/>
          <w:bCs/>
          <w:color w:val="auto"/>
        </w:rPr>
      </w:pPr>
      <w:r w:rsidRPr="00D83E42">
        <w:rPr>
          <w:rStyle w:val="Nmerodepgina"/>
          <w:rFonts w:cs="Calibri"/>
          <w:bCs/>
          <w:color w:val="auto"/>
        </w:rPr>
        <w:t>Que el ordenador del gasto realizó la designación de supervisión el 1</w:t>
      </w:r>
      <w:r w:rsidR="004A25BE">
        <w:rPr>
          <w:rStyle w:val="Nmerodepgina"/>
          <w:rFonts w:cs="Calibri"/>
          <w:bCs/>
          <w:color w:val="auto"/>
        </w:rPr>
        <w:t>7</w:t>
      </w:r>
      <w:r w:rsidRPr="00D83E42">
        <w:rPr>
          <w:rStyle w:val="Nmerodepgina"/>
          <w:rFonts w:cs="Calibri"/>
          <w:bCs/>
          <w:color w:val="auto"/>
        </w:rPr>
        <w:t xml:space="preserve"> de febrero de 2025.</w:t>
      </w:r>
    </w:p>
    <w:p w14:paraId="0B0DC266" w14:textId="77777777" w:rsidR="00D83E42" w:rsidRPr="00D83E42" w:rsidRDefault="00D83E42" w:rsidP="00D83E42">
      <w:pPr>
        <w:rPr>
          <w:rStyle w:val="Nmerodepgina"/>
          <w:rFonts w:cs="Calibri"/>
          <w:b/>
          <w:color w:val="auto"/>
        </w:rPr>
      </w:pPr>
    </w:p>
    <w:p w14:paraId="29E77269" w14:textId="453CEA36" w:rsidR="00D83E42" w:rsidRPr="00D83E42" w:rsidRDefault="00D83E42" w:rsidP="00D83E42">
      <w:pPr>
        <w:rPr>
          <w:rStyle w:val="Nmerodepgina"/>
          <w:rFonts w:cs="Calibri"/>
          <w:b/>
          <w:color w:val="auto"/>
        </w:rPr>
      </w:pPr>
      <w:r>
        <w:rPr>
          <w:rStyle w:val="Nmerodepgina"/>
          <w:rFonts w:cs="Calibri"/>
          <w:b/>
          <w:color w:val="auto"/>
        </w:rPr>
        <w:t>3.7</w:t>
      </w:r>
      <w:r w:rsidRPr="00D83E42">
        <w:rPr>
          <w:rStyle w:val="Nmerodepgina"/>
          <w:rFonts w:cs="Calibri"/>
          <w:b/>
          <w:color w:val="auto"/>
        </w:rPr>
        <w:tab/>
        <w:t>Liquidación del negocio jurídico</w:t>
      </w:r>
    </w:p>
    <w:p w14:paraId="056A45AC" w14:textId="4CF1F9E6" w:rsidR="00D83E42" w:rsidRDefault="00D83E42" w:rsidP="00D83E42">
      <w:pPr>
        <w:rPr>
          <w:rStyle w:val="Nmerodepgina"/>
          <w:rFonts w:cs="Calibri"/>
          <w:bCs/>
          <w:color w:val="auto"/>
        </w:rPr>
      </w:pPr>
      <w:r w:rsidRPr="00D83E42">
        <w:rPr>
          <w:rStyle w:val="Nmerodepgina"/>
          <w:rFonts w:cs="Calibri"/>
          <w:bCs/>
          <w:color w:val="auto"/>
        </w:rPr>
        <w:t>Que respecto de la liquidación del contrato se estableció, que 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p>
    <w:p w14:paraId="7A0CD60D" w14:textId="77777777" w:rsidR="00D83E42" w:rsidRPr="00D83E42" w:rsidRDefault="00D83E42" w:rsidP="00D83E42">
      <w:pPr>
        <w:rPr>
          <w:rStyle w:val="Nmerodepgina"/>
          <w:rFonts w:cs="Calibri"/>
          <w:bCs/>
          <w:color w:val="auto"/>
        </w:rPr>
      </w:pPr>
    </w:p>
    <w:p w14:paraId="58FF911A" w14:textId="6EA01EBB" w:rsidR="00D83E42" w:rsidRPr="00D83E42" w:rsidRDefault="00D83E42" w:rsidP="00D83E42">
      <w:pPr>
        <w:pStyle w:val="Ttulo1"/>
        <w:rPr>
          <w:rStyle w:val="Nmerodepgina"/>
          <w:rFonts w:cs="Calibri"/>
          <w:color w:val="auto"/>
        </w:rPr>
      </w:pPr>
      <w:r w:rsidRPr="00D83E42">
        <w:rPr>
          <w:rStyle w:val="Nmerodepgina"/>
          <w:rFonts w:cs="Calibri"/>
          <w:color w:val="auto"/>
        </w:rPr>
        <w:t>OBLIGACIONES DE LA ENTIDAD</w:t>
      </w:r>
    </w:p>
    <w:p w14:paraId="5F6E866F" w14:textId="77777777" w:rsidR="00D83E42" w:rsidRPr="00D83E42" w:rsidRDefault="00D83E42" w:rsidP="00D83E42">
      <w:pPr>
        <w:rPr>
          <w:rStyle w:val="Nmerodepgina"/>
          <w:rFonts w:cs="Calibri"/>
          <w:b/>
          <w:color w:val="auto"/>
        </w:rPr>
      </w:pPr>
    </w:p>
    <w:p w14:paraId="2E28310F" w14:textId="77777777" w:rsidR="00D83E42" w:rsidRPr="00D83E42" w:rsidRDefault="00D83E42" w:rsidP="00D83E42">
      <w:pPr>
        <w:rPr>
          <w:rStyle w:val="Nmerodepgina"/>
          <w:rFonts w:cs="Calibri"/>
          <w:bCs/>
          <w:color w:val="auto"/>
        </w:rPr>
      </w:pPr>
      <w:r w:rsidRPr="00D83E42">
        <w:rPr>
          <w:rStyle w:val="Nmerodepgina"/>
          <w:rFonts w:cs="Calibri"/>
          <w:bCs/>
          <w:color w:val="auto"/>
        </w:rPr>
        <w:t>NO APLICA</w:t>
      </w: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33746A0C" w14:textId="6E826970" w:rsidR="00487B6F" w:rsidRDefault="00BB7635" w:rsidP="00A92590">
      <w:pPr>
        <w:rPr>
          <w:rStyle w:val="Nmerodepgina"/>
          <w:rFonts w:cs="Calibri"/>
          <w:bCs/>
          <w:color w:val="auto"/>
        </w:rPr>
      </w:pPr>
      <w:r w:rsidRPr="1ACB9A00">
        <w:rPr>
          <w:rFonts w:eastAsia="Times New Roman" w:cs="Calibri"/>
          <w:lang w:val="es-ES" w:eastAsia="es-ES"/>
        </w:rPr>
        <w:t xml:space="preserve">El </w:t>
      </w:r>
      <w:r w:rsidR="00385A73">
        <w:rPr>
          <w:rFonts w:eastAsia="Times New Roman" w:cs="Calibri"/>
          <w:lang w:val="es-ES" w:eastAsia="es-ES"/>
        </w:rPr>
        <w:t xml:space="preserve">17 </w:t>
      </w:r>
      <w:r w:rsidR="00D83E42">
        <w:rPr>
          <w:rFonts w:eastAsia="Times New Roman" w:cs="Calibri"/>
          <w:lang w:val="es-ES" w:eastAsia="es-ES"/>
        </w:rPr>
        <w:t xml:space="preserve">DE FEBRERO DEL 2025 </w:t>
      </w:r>
      <w:r w:rsidR="00C05AE6">
        <w:rPr>
          <w:rFonts w:eastAsia="Times New Roman" w:cs="Calibri"/>
          <w:lang w:val="es-ES" w:eastAsia="es-ES"/>
        </w:rPr>
        <w:t xml:space="preserve">se </w:t>
      </w:r>
      <w:r w:rsidR="00A92590">
        <w:rPr>
          <w:rFonts w:eastAsia="Times New Roman" w:cs="Calibri"/>
          <w:lang w:val="es-ES" w:eastAsia="es-ES"/>
        </w:rPr>
        <w:t>e</w:t>
      </w:r>
      <w:r w:rsidR="1DC54F0D" w:rsidRPr="1ACB9A00">
        <w:rPr>
          <w:rFonts w:eastAsia="Times New Roman" w:cs="Calibri"/>
          <w:lang w:val="es-ES" w:eastAsia="es-ES"/>
        </w:rPr>
        <w:t xml:space="preserve">xpidió el certificado de desembolsos </w:t>
      </w:r>
      <w:r w:rsidR="00385A73">
        <w:rPr>
          <w:rFonts w:ascii="Arial" w:eastAsiaTheme="minorEastAsia" w:hAnsi="Arial" w:cs="Arial"/>
          <w:color w:val="auto"/>
          <w:sz w:val="18"/>
          <w:szCs w:val="18"/>
          <w:lang w:eastAsia="es-ES"/>
        </w:rPr>
        <w:t xml:space="preserve">  </w:t>
      </w:r>
      <w:r w:rsidR="00385A73" w:rsidRPr="00F505AD">
        <w:rPr>
          <w:rStyle w:val="Nmerodepgina"/>
          <w:rFonts w:cs="Calibri"/>
          <w:b/>
          <w:color w:val="auto"/>
          <w:sz w:val="20"/>
          <w:szCs w:val="20"/>
        </w:rPr>
        <w:t>17825</w:t>
      </w:r>
      <w:r w:rsidR="00385A73">
        <w:rPr>
          <w:rFonts w:ascii="Arial" w:eastAsiaTheme="minorEastAsia" w:hAnsi="Arial" w:cs="Arial"/>
          <w:color w:val="auto"/>
          <w:sz w:val="18"/>
          <w:szCs w:val="18"/>
          <w:lang w:eastAsia="es-ES"/>
        </w:rPr>
        <w:t xml:space="preserve">   </w:t>
      </w:r>
      <w:r w:rsidR="00D83E42">
        <w:rPr>
          <w:rFonts w:ascii="Arial" w:eastAsiaTheme="minorEastAsia" w:hAnsi="Arial" w:cs="Arial"/>
          <w:color w:val="auto"/>
          <w:sz w:val="18"/>
          <w:szCs w:val="18"/>
          <w:lang w:eastAsia="es-ES"/>
        </w:rPr>
        <w:t xml:space="preserve"> </w:t>
      </w:r>
      <w:r w:rsidRPr="1ACB9A00">
        <w:rPr>
          <w:rFonts w:eastAsia="Times New Roman" w:cs="Calibri"/>
          <w:lang w:val="es-ES" w:eastAsia="es-ES"/>
        </w:rPr>
        <w:t xml:space="preserve">del </w:t>
      </w:r>
      <w:r>
        <w:rPr>
          <w:rFonts w:eastAsia="Times New Roman" w:cs="Calibri"/>
          <w:lang w:val="es-ES" w:eastAsia="es-ES"/>
        </w:rPr>
        <w:t>contrato</w:t>
      </w:r>
      <w:r w:rsidR="00D83E42">
        <w:rPr>
          <w:rFonts w:eastAsia="Times New Roman" w:cs="Calibri"/>
          <w:lang w:val="es-ES" w:eastAsia="es-ES"/>
        </w:rPr>
        <w:t xml:space="preserve">   </w:t>
      </w:r>
      <w:r w:rsidR="00595C56">
        <w:rPr>
          <w:rFonts w:eastAsia="Times New Roman" w:cs="Calibri"/>
          <w:lang w:val="es-ES" w:eastAsia="es-ES"/>
        </w:rPr>
        <w:t>n</w:t>
      </w:r>
      <w:r w:rsidR="0057194C">
        <w:rPr>
          <w:rFonts w:eastAsia="Times New Roman" w:cs="Calibri"/>
          <w:lang w:val="es-ES" w:eastAsia="es-ES"/>
        </w:rPr>
        <w:t>r</w:t>
      </w:r>
      <w:r w:rsidR="1DC54F0D" w:rsidRPr="1ACB9A00">
        <w:rPr>
          <w:rFonts w:eastAsia="Times New Roman" w:cs="Calibri"/>
          <w:lang w:val="es-ES" w:eastAsia="es-ES"/>
        </w:rPr>
        <w:t>o.</w:t>
      </w:r>
      <w:r w:rsidR="00385A73">
        <w:rPr>
          <w:rFonts w:eastAsia="Times New Roman" w:cs="Calibri"/>
          <w:lang w:val="es-ES" w:eastAsia="es-ES"/>
        </w:rPr>
        <w:t xml:space="preserve"> </w:t>
      </w:r>
      <w:r w:rsidR="00385A73" w:rsidRPr="00476BBA">
        <w:rPr>
          <w:rFonts w:ascii="Arial" w:hAnsi="Arial" w:cs="Arial"/>
          <w:b/>
          <w:color w:val="000000"/>
          <w:sz w:val="18"/>
          <w:szCs w:val="18"/>
          <w:shd w:val="clear" w:color="auto" w:fill="FFFFFF"/>
        </w:rPr>
        <w:t>7418588</w:t>
      </w:r>
      <w:r w:rsidR="0023775A">
        <w:rPr>
          <w:rFonts w:eastAsia="Times New Roman" w:cs="Calibri"/>
          <w:lang w:val="es-ES" w:eastAsia="es-ES"/>
        </w:rPr>
        <w:t xml:space="preserve"> valor total pagado es de </w:t>
      </w:r>
      <w:r w:rsidR="00D83E42" w:rsidRPr="006F5760">
        <w:rPr>
          <w:rStyle w:val="Nmerodepgina"/>
          <w:rFonts w:cs="Calibri"/>
          <w:bCs/>
          <w:color w:val="auto"/>
        </w:rPr>
        <w:t xml:space="preserve">$ </w:t>
      </w:r>
      <w:r w:rsidR="00385A73" w:rsidRPr="004A456C">
        <w:rPr>
          <w:rStyle w:val="Nmerodepgina"/>
          <w:rFonts w:cs="Calibri"/>
          <w:bCs/>
          <w:color w:val="auto"/>
        </w:rPr>
        <w:t>$</w:t>
      </w:r>
      <w:r w:rsidR="00385A73" w:rsidRPr="00F505AD">
        <w:rPr>
          <w:rStyle w:val="Nmerodepgina"/>
          <w:rFonts w:cs="Calibri"/>
          <w:bCs/>
          <w:color w:val="auto"/>
        </w:rPr>
        <w:t xml:space="preserve"> 47.988.231</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1696"/>
        <w:gridCol w:w="2694"/>
        <w:gridCol w:w="3260"/>
      </w:tblGrid>
      <w:tr w:rsidR="00296B6B" w:rsidRPr="00E61012" w14:paraId="54D4E44B" w14:textId="77777777" w:rsidTr="00AC50DF">
        <w:trPr>
          <w:jc w:val="center"/>
        </w:trPr>
        <w:tc>
          <w:tcPr>
            <w:tcW w:w="1696"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694"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3260"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AC50DF">
        <w:trPr>
          <w:jc w:val="center"/>
        </w:trPr>
        <w:tc>
          <w:tcPr>
            <w:tcW w:w="1696" w:type="dxa"/>
            <w:vAlign w:val="center"/>
          </w:tcPr>
          <w:p w14:paraId="0646EB3D" w14:textId="4CB3EBE5" w:rsidR="00296B6B" w:rsidRPr="00601164" w:rsidRDefault="00116441" w:rsidP="009772BA">
            <w:pPr>
              <w:spacing w:after="0"/>
              <w:rPr>
                <w:rStyle w:val="Nmerodepgina"/>
                <w:rFonts w:cs="Calibri"/>
                <w:b/>
                <w:color w:val="auto"/>
              </w:rPr>
            </w:pPr>
            <w:r>
              <w:rPr>
                <w:rStyle w:val="Nmerodepgina"/>
                <w:rFonts w:cs="Calibri"/>
                <w:b/>
                <w:color w:val="auto"/>
              </w:rPr>
              <w:t>1</w:t>
            </w:r>
          </w:p>
        </w:tc>
        <w:tc>
          <w:tcPr>
            <w:tcW w:w="2694" w:type="dxa"/>
            <w:vAlign w:val="center"/>
          </w:tcPr>
          <w:p w14:paraId="69BB3C67" w14:textId="4757C083" w:rsidR="00296B6B" w:rsidRPr="006F5760" w:rsidRDefault="006F5760" w:rsidP="009772BA">
            <w:pPr>
              <w:spacing w:after="0"/>
              <w:rPr>
                <w:rStyle w:val="Nmerodepgina"/>
                <w:rFonts w:cs="Calibri"/>
                <w:b/>
                <w:color w:val="auto"/>
              </w:rPr>
            </w:pPr>
            <w:r w:rsidRPr="006F5760">
              <w:rPr>
                <w:rStyle w:val="Nmerodepgina"/>
                <w:rFonts w:cs="Calibri"/>
                <w:b/>
                <w:color w:val="auto"/>
              </w:rPr>
              <w:t>2</w:t>
            </w:r>
            <w:r w:rsidRPr="006F5760">
              <w:rPr>
                <w:rStyle w:val="Nmerodepgina"/>
                <w:rFonts w:cs="Calibri"/>
                <w:b/>
              </w:rPr>
              <w:t>8/02/2025</w:t>
            </w:r>
          </w:p>
        </w:tc>
        <w:tc>
          <w:tcPr>
            <w:tcW w:w="3260" w:type="dxa"/>
            <w:vAlign w:val="center"/>
          </w:tcPr>
          <w:p w14:paraId="4F0932EE" w14:textId="156FA837" w:rsidR="00296B6B" w:rsidRPr="006F5760" w:rsidRDefault="00094583" w:rsidP="006F5760">
            <w:pPr>
              <w:spacing w:after="0"/>
              <w:jc w:val="center"/>
              <w:rPr>
                <w:rStyle w:val="Nmerodepgina"/>
                <w:rFonts w:cs="Calibri"/>
                <w:b/>
                <w:color w:val="auto"/>
                <w:sz w:val="24"/>
                <w:szCs w:val="24"/>
              </w:rPr>
            </w:pPr>
            <w:r>
              <w:rPr>
                <w:rStyle w:val="Nmerodepgina"/>
                <w:rFonts w:cs="Calibri"/>
                <w:b/>
                <w:color w:val="auto"/>
                <w:sz w:val="24"/>
                <w:szCs w:val="24"/>
              </w:rPr>
              <w:t xml:space="preserve"> </w:t>
            </w:r>
            <w:r>
              <w:rPr>
                <w:rStyle w:val="Nmerodepgina"/>
                <w:rFonts w:cs="Calibri"/>
                <w:b/>
                <w:sz w:val="24"/>
                <w:szCs w:val="24"/>
              </w:rPr>
              <w:t xml:space="preserve">   </w:t>
            </w:r>
            <w:r w:rsidRPr="00094583">
              <w:rPr>
                <w:rStyle w:val="Nmerodepgina"/>
                <w:rFonts w:cs="Calibri"/>
                <w:b/>
                <w:color w:val="auto"/>
                <w:sz w:val="24"/>
                <w:szCs w:val="24"/>
              </w:rPr>
              <w:t>3.066.340</w:t>
            </w:r>
            <w:r w:rsidRPr="00094583">
              <w:rPr>
                <w:rStyle w:val="Nmerodepgina"/>
                <w:rFonts w:cs="Calibri"/>
                <w:b/>
                <w:color w:val="auto"/>
                <w:sz w:val="24"/>
                <w:szCs w:val="24"/>
              </w:rPr>
              <w:tab/>
            </w:r>
          </w:p>
        </w:tc>
      </w:tr>
      <w:tr w:rsidR="006F5760" w:rsidRPr="00E61012" w14:paraId="676C9A0E" w14:textId="77777777" w:rsidTr="00AC50DF">
        <w:trPr>
          <w:jc w:val="center"/>
        </w:trPr>
        <w:tc>
          <w:tcPr>
            <w:tcW w:w="1696" w:type="dxa"/>
            <w:vAlign w:val="center"/>
          </w:tcPr>
          <w:p w14:paraId="53D1C465" w14:textId="2D6D828A" w:rsidR="006F5760" w:rsidRPr="00601164" w:rsidRDefault="006F5760" w:rsidP="006F5760">
            <w:pPr>
              <w:spacing w:after="0"/>
              <w:rPr>
                <w:rStyle w:val="Nmerodepgina"/>
                <w:rFonts w:cs="Calibri"/>
                <w:b/>
                <w:color w:val="auto"/>
              </w:rPr>
            </w:pPr>
            <w:r>
              <w:rPr>
                <w:rStyle w:val="Nmerodepgina"/>
                <w:rFonts w:cs="Calibri"/>
                <w:b/>
                <w:color w:val="auto"/>
              </w:rPr>
              <w:t>2</w:t>
            </w:r>
          </w:p>
        </w:tc>
        <w:tc>
          <w:tcPr>
            <w:tcW w:w="2694" w:type="dxa"/>
            <w:vAlign w:val="center"/>
          </w:tcPr>
          <w:p w14:paraId="31684630" w14:textId="4152572A" w:rsidR="006F5760" w:rsidRPr="006F5760" w:rsidRDefault="006F5760" w:rsidP="006F5760">
            <w:pPr>
              <w:spacing w:after="0"/>
              <w:rPr>
                <w:rStyle w:val="Nmerodepgina"/>
                <w:rFonts w:cs="Calibri"/>
                <w:b/>
                <w:color w:val="auto"/>
              </w:rPr>
            </w:pPr>
            <w:r w:rsidRPr="006F5760">
              <w:rPr>
                <w:rStyle w:val="Nmerodepgina"/>
                <w:rFonts w:cs="Calibri"/>
                <w:b/>
                <w:color w:val="auto"/>
              </w:rPr>
              <w:t>3</w:t>
            </w:r>
            <w:r w:rsidRPr="006F5760">
              <w:rPr>
                <w:rStyle w:val="Nmerodepgina"/>
                <w:rFonts w:cs="Calibri"/>
                <w:b/>
              </w:rPr>
              <w:t>1/03/2025</w:t>
            </w:r>
          </w:p>
        </w:tc>
        <w:tc>
          <w:tcPr>
            <w:tcW w:w="3260" w:type="dxa"/>
          </w:tcPr>
          <w:p w14:paraId="08595DB5" w14:textId="79792E0A" w:rsidR="006F5760" w:rsidRPr="006F5760" w:rsidRDefault="006F5760" w:rsidP="006F5760">
            <w:pPr>
              <w:spacing w:after="0"/>
              <w:jc w:val="center"/>
              <w:rPr>
                <w:rStyle w:val="Nmerodepgina"/>
                <w:rFonts w:cs="Calibri"/>
                <w:b/>
                <w:color w:val="auto"/>
                <w:sz w:val="24"/>
                <w:szCs w:val="24"/>
              </w:rPr>
            </w:pPr>
            <w:r w:rsidRPr="006F5760">
              <w:rPr>
                <w:b/>
                <w:sz w:val="24"/>
                <w:szCs w:val="24"/>
              </w:rPr>
              <w:t>4.599.511</w:t>
            </w:r>
          </w:p>
        </w:tc>
      </w:tr>
      <w:tr w:rsidR="006F5760" w:rsidRPr="00E61012" w14:paraId="2F83323E" w14:textId="77777777" w:rsidTr="00AC50DF">
        <w:trPr>
          <w:jc w:val="center"/>
        </w:trPr>
        <w:tc>
          <w:tcPr>
            <w:tcW w:w="1696" w:type="dxa"/>
            <w:vAlign w:val="center"/>
          </w:tcPr>
          <w:p w14:paraId="4C5EF8DB" w14:textId="4B8B634B" w:rsidR="006F5760" w:rsidRPr="00601164" w:rsidRDefault="006F5760" w:rsidP="006F5760">
            <w:pPr>
              <w:spacing w:after="0"/>
              <w:rPr>
                <w:rStyle w:val="Nmerodepgina"/>
                <w:rFonts w:cs="Calibri"/>
                <w:b/>
                <w:color w:val="auto"/>
              </w:rPr>
            </w:pPr>
            <w:r>
              <w:rPr>
                <w:rStyle w:val="Nmerodepgina"/>
                <w:rFonts w:cs="Calibri"/>
                <w:b/>
                <w:color w:val="auto"/>
              </w:rPr>
              <w:t>3</w:t>
            </w:r>
          </w:p>
        </w:tc>
        <w:tc>
          <w:tcPr>
            <w:tcW w:w="2694" w:type="dxa"/>
            <w:vAlign w:val="center"/>
          </w:tcPr>
          <w:p w14:paraId="727DC75E" w14:textId="69336697" w:rsidR="006F5760" w:rsidRPr="006F5760" w:rsidRDefault="006F5760" w:rsidP="006F5760">
            <w:pPr>
              <w:spacing w:after="0"/>
              <w:rPr>
                <w:rStyle w:val="Nmerodepgina"/>
                <w:rFonts w:cs="Calibri"/>
                <w:b/>
                <w:color w:val="auto"/>
              </w:rPr>
            </w:pPr>
            <w:r w:rsidRPr="006F5760">
              <w:rPr>
                <w:rStyle w:val="Nmerodepgina"/>
                <w:rFonts w:cs="Calibri"/>
                <w:b/>
                <w:color w:val="auto"/>
              </w:rPr>
              <w:t>3</w:t>
            </w:r>
            <w:r w:rsidRPr="006F5760">
              <w:rPr>
                <w:rStyle w:val="Nmerodepgina"/>
                <w:rFonts w:cs="Calibri"/>
                <w:b/>
              </w:rPr>
              <w:t>0/04/2025</w:t>
            </w:r>
          </w:p>
        </w:tc>
        <w:tc>
          <w:tcPr>
            <w:tcW w:w="3260" w:type="dxa"/>
          </w:tcPr>
          <w:p w14:paraId="5E564ADF" w14:textId="38E82101" w:rsidR="006F5760" w:rsidRPr="006F5760" w:rsidRDefault="006F5760" w:rsidP="006F5760">
            <w:pPr>
              <w:spacing w:after="0"/>
              <w:jc w:val="center"/>
              <w:rPr>
                <w:rStyle w:val="Nmerodepgina"/>
                <w:rFonts w:cs="Calibri"/>
                <w:b/>
                <w:color w:val="auto"/>
                <w:sz w:val="24"/>
                <w:szCs w:val="24"/>
              </w:rPr>
            </w:pPr>
            <w:r w:rsidRPr="006F5760">
              <w:rPr>
                <w:b/>
                <w:sz w:val="24"/>
                <w:szCs w:val="24"/>
              </w:rPr>
              <w:t>4.599.511</w:t>
            </w:r>
          </w:p>
        </w:tc>
      </w:tr>
      <w:tr w:rsidR="006F5760" w:rsidRPr="00E61012" w14:paraId="57C6BDEF" w14:textId="77777777" w:rsidTr="00AC50DF">
        <w:trPr>
          <w:jc w:val="center"/>
        </w:trPr>
        <w:tc>
          <w:tcPr>
            <w:tcW w:w="1696" w:type="dxa"/>
            <w:vAlign w:val="center"/>
          </w:tcPr>
          <w:p w14:paraId="4D61AFA6" w14:textId="3D6D14FB" w:rsidR="006F5760" w:rsidRPr="00601164" w:rsidRDefault="006F5760" w:rsidP="006F5760">
            <w:pPr>
              <w:rPr>
                <w:rStyle w:val="Nmerodepgina"/>
                <w:rFonts w:cs="Calibri"/>
                <w:b/>
                <w:color w:val="auto"/>
              </w:rPr>
            </w:pPr>
            <w:r>
              <w:rPr>
                <w:rStyle w:val="Nmerodepgina"/>
                <w:rFonts w:cs="Calibri"/>
                <w:b/>
                <w:color w:val="auto"/>
              </w:rPr>
              <w:lastRenderedPageBreak/>
              <w:t>4</w:t>
            </w:r>
          </w:p>
        </w:tc>
        <w:tc>
          <w:tcPr>
            <w:tcW w:w="2694" w:type="dxa"/>
            <w:vAlign w:val="center"/>
          </w:tcPr>
          <w:p w14:paraId="379C3F6F" w14:textId="6CAFD95E" w:rsidR="006F5760" w:rsidRPr="006F5760" w:rsidRDefault="006F5760" w:rsidP="006F5760">
            <w:pPr>
              <w:rPr>
                <w:rStyle w:val="Nmerodepgina"/>
                <w:rFonts w:cs="Calibri"/>
                <w:b/>
                <w:color w:val="auto"/>
              </w:rPr>
            </w:pPr>
            <w:r w:rsidRPr="006F5760">
              <w:rPr>
                <w:rStyle w:val="Nmerodepgina"/>
                <w:rFonts w:cs="Calibri"/>
                <w:b/>
                <w:color w:val="auto"/>
              </w:rPr>
              <w:t>31/05/2025</w:t>
            </w:r>
          </w:p>
        </w:tc>
        <w:tc>
          <w:tcPr>
            <w:tcW w:w="3260" w:type="dxa"/>
          </w:tcPr>
          <w:p w14:paraId="003A4DC9" w14:textId="3C470871"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3727FAC8" w14:textId="77777777" w:rsidTr="00AC50DF">
        <w:trPr>
          <w:jc w:val="center"/>
        </w:trPr>
        <w:tc>
          <w:tcPr>
            <w:tcW w:w="1696" w:type="dxa"/>
            <w:vAlign w:val="center"/>
          </w:tcPr>
          <w:p w14:paraId="61F7AF99" w14:textId="1CCAA7C5" w:rsidR="006F5760" w:rsidRPr="00601164" w:rsidRDefault="006F5760" w:rsidP="006F5760">
            <w:pPr>
              <w:rPr>
                <w:rStyle w:val="Nmerodepgina"/>
                <w:rFonts w:cs="Calibri"/>
                <w:b/>
                <w:color w:val="auto"/>
              </w:rPr>
            </w:pPr>
            <w:r>
              <w:rPr>
                <w:rStyle w:val="Nmerodepgina"/>
                <w:rFonts w:cs="Calibri"/>
                <w:b/>
                <w:color w:val="auto"/>
              </w:rPr>
              <w:t>5</w:t>
            </w:r>
          </w:p>
        </w:tc>
        <w:tc>
          <w:tcPr>
            <w:tcW w:w="2694" w:type="dxa"/>
            <w:vAlign w:val="center"/>
          </w:tcPr>
          <w:p w14:paraId="76187671" w14:textId="5112B368" w:rsidR="006F5760" w:rsidRPr="006F5760" w:rsidRDefault="006F5760" w:rsidP="006F5760">
            <w:pPr>
              <w:rPr>
                <w:rStyle w:val="Nmerodepgina"/>
                <w:rFonts w:cs="Calibri"/>
                <w:b/>
                <w:color w:val="auto"/>
              </w:rPr>
            </w:pPr>
            <w:r w:rsidRPr="006F5760">
              <w:rPr>
                <w:rStyle w:val="Nmerodepgina"/>
                <w:rFonts w:cs="Calibri"/>
                <w:b/>
                <w:color w:val="auto"/>
              </w:rPr>
              <w:t>30/06/2025</w:t>
            </w:r>
          </w:p>
        </w:tc>
        <w:tc>
          <w:tcPr>
            <w:tcW w:w="3260" w:type="dxa"/>
          </w:tcPr>
          <w:p w14:paraId="2384C28A" w14:textId="0C1BB22B"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70735536" w14:textId="77777777" w:rsidTr="00AC50DF">
        <w:trPr>
          <w:jc w:val="center"/>
        </w:trPr>
        <w:tc>
          <w:tcPr>
            <w:tcW w:w="1696" w:type="dxa"/>
            <w:vAlign w:val="center"/>
          </w:tcPr>
          <w:p w14:paraId="5818568F" w14:textId="2592E817" w:rsidR="006F5760" w:rsidRPr="00601164" w:rsidRDefault="006F5760" w:rsidP="006F5760">
            <w:pPr>
              <w:rPr>
                <w:rStyle w:val="Nmerodepgina"/>
                <w:rFonts w:cs="Calibri"/>
                <w:b/>
                <w:color w:val="auto"/>
              </w:rPr>
            </w:pPr>
            <w:r>
              <w:rPr>
                <w:rStyle w:val="Nmerodepgina"/>
                <w:rFonts w:cs="Calibri"/>
                <w:b/>
                <w:color w:val="auto"/>
              </w:rPr>
              <w:t>6</w:t>
            </w:r>
          </w:p>
        </w:tc>
        <w:tc>
          <w:tcPr>
            <w:tcW w:w="2694" w:type="dxa"/>
            <w:vAlign w:val="center"/>
          </w:tcPr>
          <w:p w14:paraId="38BD8D82" w14:textId="2611A272" w:rsidR="006F5760" w:rsidRPr="006F5760" w:rsidRDefault="006F5760" w:rsidP="006F5760">
            <w:pPr>
              <w:rPr>
                <w:rStyle w:val="Nmerodepgina"/>
                <w:rFonts w:cs="Calibri"/>
                <w:b/>
                <w:color w:val="auto"/>
              </w:rPr>
            </w:pPr>
            <w:r w:rsidRPr="006F5760">
              <w:rPr>
                <w:rStyle w:val="Nmerodepgina"/>
                <w:rFonts w:cs="Calibri"/>
                <w:b/>
                <w:color w:val="auto"/>
              </w:rPr>
              <w:t>31/07/2025</w:t>
            </w:r>
          </w:p>
        </w:tc>
        <w:tc>
          <w:tcPr>
            <w:tcW w:w="3260" w:type="dxa"/>
          </w:tcPr>
          <w:p w14:paraId="5AEA7ABC" w14:textId="1D8ECA4E"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25FB2AA1" w14:textId="77777777" w:rsidTr="00AC50DF">
        <w:trPr>
          <w:jc w:val="center"/>
        </w:trPr>
        <w:tc>
          <w:tcPr>
            <w:tcW w:w="1696" w:type="dxa"/>
            <w:vAlign w:val="center"/>
          </w:tcPr>
          <w:p w14:paraId="209AF2ED" w14:textId="0FDE84B0" w:rsidR="006F5760" w:rsidRPr="00601164" w:rsidRDefault="006F5760" w:rsidP="006F5760">
            <w:pPr>
              <w:rPr>
                <w:rStyle w:val="Nmerodepgina"/>
                <w:rFonts w:cs="Calibri"/>
                <w:b/>
                <w:color w:val="auto"/>
              </w:rPr>
            </w:pPr>
            <w:r>
              <w:rPr>
                <w:rStyle w:val="Nmerodepgina"/>
                <w:rFonts w:cs="Calibri"/>
                <w:b/>
                <w:color w:val="auto"/>
              </w:rPr>
              <w:t>7</w:t>
            </w:r>
          </w:p>
        </w:tc>
        <w:tc>
          <w:tcPr>
            <w:tcW w:w="2694" w:type="dxa"/>
            <w:vAlign w:val="center"/>
          </w:tcPr>
          <w:p w14:paraId="73662012" w14:textId="4DCBCCD0" w:rsidR="006F5760" w:rsidRPr="006F5760" w:rsidRDefault="006F5760" w:rsidP="006F5760">
            <w:pPr>
              <w:rPr>
                <w:rStyle w:val="Nmerodepgina"/>
                <w:rFonts w:cs="Calibri"/>
                <w:b/>
                <w:color w:val="auto"/>
              </w:rPr>
            </w:pPr>
            <w:r w:rsidRPr="006F5760">
              <w:rPr>
                <w:rStyle w:val="Nmerodepgina"/>
                <w:rFonts w:cs="Calibri"/>
                <w:b/>
                <w:color w:val="auto"/>
              </w:rPr>
              <w:t>31/08/2025</w:t>
            </w:r>
          </w:p>
        </w:tc>
        <w:tc>
          <w:tcPr>
            <w:tcW w:w="3260" w:type="dxa"/>
          </w:tcPr>
          <w:p w14:paraId="2FE958A9" w14:textId="09F3CC09"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4E762188" w14:textId="77777777" w:rsidTr="00AC50DF">
        <w:trPr>
          <w:jc w:val="center"/>
        </w:trPr>
        <w:tc>
          <w:tcPr>
            <w:tcW w:w="1696" w:type="dxa"/>
            <w:vAlign w:val="center"/>
          </w:tcPr>
          <w:p w14:paraId="71156B3F" w14:textId="66950E9B" w:rsidR="006F5760" w:rsidRPr="00601164" w:rsidRDefault="006F5760" w:rsidP="006F5760">
            <w:pPr>
              <w:rPr>
                <w:rStyle w:val="Nmerodepgina"/>
                <w:rFonts w:cs="Calibri"/>
                <w:b/>
                <w:color w:val="auto"/>
              </w:rPr>
            </w:pPr>
            <w:r>
              <w:rPr>
                <w:rStyle w:val="Nmerodepgina"/>
                <w:rFonts w:cs="Calibri"/>
                <w:b/>
                <w:color w:val="auto"/>
              </w:rPr>
              <w:t>8</w:t>
            </w:r>
          </w:p>
        </w:tc>
        <w:tc>
          <w:tcPr>
            <w:tcW w:w="2694" w:type="dxa"/>
            <w:vAlign w:val="center"/>
          </w:tcPr>
          <w:p w14:paraId="5DC04ED0" w14:textId="7209F900" w:rsidR="006F5760" w:rsidRPr="006F5760" w:rsidRDefault="006F5760" w:rsidP="006F5760">
            <w:pPr>
              <w:rPr>
                <w:rStyle w:val="Nmerodepgina"/>
                <w:rFonts w:cs="Calibri"/>
                <w:b/>
                <w:color w:val="auto"/>
              </w:rPr>
            </w:pPr>
            <w:r w:rsidRPr="006F5760">
              <w:rPr>
                <w:rStyle w:val="Nmerodepgina"/>
                <w:rFonts w:cs="Calibri"/>
                <w:b/>
                <w:color w:val="auto"/>
              </w:rPr>
              <w:t>30/09/2025</w:t>
            </w:r>
          </w:p>
        </w:tc>
        <w:tc>
          <w:tcPr>
            <w:tcW w:w="3260" w:type="dxa"/>
          </w:tcPr>
          <w:p w14:paraId="359C7660" w14:textId="68E72380"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14F14F6C" w14:textId="77777777" w:rsidTr="00AC50DF">
        <w:trPr>
          <w:jc w:val="center"/>
        </w:trPr>
        <w:tc>
          <w:tcPr>
            <w:tcW w:w="1696" w:type="dxa"/>
            <w:vAlign w:val="center"/>
          </w:tcPr>
          <w:p w14:paraId="690C4DAD" w14:textId="7F5E32C3" w:rsidR="006F5760" w:rsidRPr="00601164" w:rsidRDefault="006F5760" w:rsidP="006F5760">
            <w:pPr>
              <w:rPr>
                <w:rStyle w:val="Nmerodepgina"/>
                <w:rFonts w:cs="Calibri"/>
                <w:b/>
                <w:color w:val="auto"/>
              </w:rPr>
            </w:pPr>
            <w:r>
              <w:rPr>
                <w:rStyle w:val="Nmerodepgina"/>
                <w:rFonts w:cs="Calibri"/>
                <w:b/>
                <w:color w:val="auto"/>
              </w:rPr>
              <w:t>9</w:t>
            </w:r>
          </w:p>
        </w:tc>
        <w:tc>
          <w:tcPr>
            <w:tcW w:w="2694" w:type="dxa"/>
            <w:vAlign w:val="center"/>
          </w:tcPr>
          <w:p w14:paraId="180CDCE9" w14:textId="6DAE391D" w:rsidR="006F5760" w:rsidRPr="006F5760" w:rsidRDefault="006F5760" w:rsidP="006F5760">
            <w:pPr>
              <w:rPr>
                <w:rStyle w:val="Nmerodepgina"/>
                <w:rFonts w:cs="Calibri"/>
                <w:b/>
                <w:color w:val="auto"/>
              </w:rPr>
            </w:pPr>
            <w:r w:rsidRPr="006F5760">
              <w:rPr>
                <w:rStyle w:val="Nmerodepgina"/>
                <w:rFonts w:cs="Calibri"/>
                <w:b/>
                <w:color w:val="auto"/>
              </w:rPr>
              <w:t>31/10/2025</w:t>
            </w:r>
          </w:p>
        </w:tc>
        <w:tc>
          <w:tcPr>
            <w:tcW w:w="3260" w:type="dxa"/>
          </w:tcPr>
          <w:p w14:paraId="4083A22C" w14:textId="0649C21D"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6F5760" w:rsidRPr="00E61012" w14:paraId="4F91EF06" w14:textId="77777777" w:rsidTr="00AC50DF">
        <w:trPr>
          <w:jc w:val="center"/>
        </w:trPr>
        <w:tc>
          <w:tcPr>
            <w:tcW w:w="1696" w:type="dxa"/>
            <w:vAlign w:val="center"/>
          </w:tcPr>
          <w:p w14:paraId="38DD7CAC" w14:textId="15DD4437" w:rsidR="006F5760" w:rsidRPr="00601164" w:rsidRDefault="006F5760" w:rsidP="006F5760">
            <w:pPr>
              <w:rPr>
                <w:rStyle w:val="Nmerodepgina"/>
                <w:rFonts w:cs="Calibri"/>
                <w:b/>
                <w:color w:val="auto"/>
              </w:rPr>
            </w:pPr>
            <w:r>
              <w:rPr>
                <w:rStyle w:val="Nmerodepgina"/>
                <w:rFonts w:cs="Calibri"/>
                <w:b/>
                <w:color w:val="auto"/>
              </w:rPr>
              <w:t>10</w:t>
            </w:r>
          </w:p>
        </w:tc>
        <w:tc>
          <w:tcPr>
            <w:tcW w:w="2694" w:type="dxa"/>
            <w:vAlign w:val="center"/>
          </w:tcPr>
          <w:p w14:paraId="2404A6DB" w14:textId="69207EBD" w:rsidR="006F5760" w:rsidRPr="006F5760" w:rsidRDefault="006F5760" w:rsidP="006F5760">
            <w:pPr>
              <w:rPr>
                <w:rStyle w:val="Nmerodepgina"/>
                <w:rFonts w:cs="Calibri"/>
                <w:b/>
                <w:color w:val="auto"/>
              </w:rPr>
            </w:pPr>
            <w:r w:rsidRPr="006F5760">
              <w:rPr>
                <w:rStyle w:val="Nmerodepgina"/>
                <w:rFonts w:cs="Calibri"/>
                <w:b/>
                <w:color w:val="auto"/>
              </w:rPr>
              <w:t>30/11/2025</w:t>
            </w:r>
          </w:p>
        </w:tc>
        <w:tc>
          <w:tcPr>
            <w:tcW w:w="3260" w:type="dxa"/>
          </w:tcPr>
          <w:p w14:paraId="6181E743" w14:textId="56A8997E" w:rsidR="006F5760" w:rsidRPr="006F5760" w:rsidRDefault="006F5760" w:rsidP="006F5760">
            <w:pPr>
              <w:jc w:val="center"/>
              <w:rPr>
                <w:rStyle w:val="Nmerodepgina"/>
                <w:rFonts w:cs="Calibri"/>
                <w:b/>
                <w:color w:val="auto"/>
                <w:sz w:val="24"/>
                <w:szCs w:val="24"/>
              </w:rPr>
            </w:pPr>
            <w:r w:rsidRPr="006F5760">
              <w:rPr>
                <w:b/>
                <w:sz w:val="24"/>
                <w:szCs w:val="24"/>
              </w:rPr>
              <w:t>4.599.511</w:t>
            </w:r>
          </w:p>
        </w:tc>
      </w:tr>
      <w:tr w:rsidR="00116441" w:rsidRPr="00E61012" w14:paraId="1113F0AE" w14:textId="77777777" w:rsidTr="00AC50DF">
        <w:trPr>
          <w:jc w:val="center"/>
        </w:trPr>
        <w:tc>
          <w:tcPr>
            <w:tcW w:w="1696" w:type="dxa"/>
            <w:vAlign w:val="center"/>
          </w:tcPr>
          <w:p w14:paraId="0E7F8115" w14:textId="4F712B0C" w:rsidR="00116441" w:rsidRPr="00601164" w:rsidRDefault="00116441" w:rsidP="009772BA">
            <w:pPr>
              <w:rPr>
                <w:rStyle w:val="Nmerodepgina"/>
                <w:rFonts w:cs="Calibri"/>
                <w:b/>
                <w:color w:val="auto"/>
              </w:rPr>
            </w:pPr>
            <w:r>
              <w:rPr>
                <w:rStyle w:val="Nmerodepgina"/>
                <w:rFonts w:cs="Calibri"/>
                <w:b/>
                <w:color w:val="auto"/>
              </w:rPr>
              <w:t>11</w:t>
            </w:r>
          </w:p>
        </w:tc>
        <w:tc>
          <w:tcPr>
            <w:tcW w:w="2694" w:type="dxa"/>
            <w:vAlign w:val="center"/>
          </w:tcPr>
          <w:p w14:paraId="4C87A954" w14:textId="14DA2E5C" w:rsidR="00116441" w:rsidRPr="006F5760" w:rsidRDefault="006F5760" w:rsidP="009772BA">
            <w:pPr>
              <w:rPr>
                <w:rStyle w:val="Nmerodepgina"/>
                <w:rFonts w:cs="Calibri"/>
                <w:b/>
                <w:color w:val="auto"/>
                <w:sz w:val="24"/>
                <w:szCs w:val="24"/>
              </w:rPr>
            </w:pPr>
            <w:r w:rsidRPr="006F5760">
              <w:rPr>
                <w:rStyle w:val="Nmerodepgina"/>
                <w:rFonts w:cs="Calibri"/>
                <w:b/>
                <w:color w:val="auto"/>
                <w:sz w:val="24"/>
                <w:szCs w:val="24"/>
              </w:rPr>
              <w:t>23/12/2025</w:t>
            </w:r>
          </w:p>
        </w:tc>
        <w:tc>
          <w:tcPr>
            <w:tcW w:w="3260" w:type="dxa"/>
            <w:vAlign w:val="center"/>
          </w:tcPr>
          <w:p w14:paraId="0B77E189" w14:textId="57177FB8" w:rsidR="00116441" w:rsidRPr="006F5760" w:rsidRDefault="00094583" w:rsidP="006F5760">
            <w:pPr>
              <w:jc w:val="center"/>
              <w:rPr>
                <w:rStyle w:val="Nmerodepgina"/>
                <w:rFonts w:cs="Calibri"/>
                <w:b/>
                <w:color w:val="auto"/>
                <w:sz w:val="24"/>
                <w:szCs w:val="24"/>
              </w:rPr>
            </w:pPr>
            <w:r>
              <w:rPr>
                <w:rStyle w:val="Nmerodepgina"/>
                <w:rFonts w:cs="Calibri"/>
                <w:b/>
                <w:color w:val="auto"/>
                <w:sz w:val="24"/>
                <w:szCs w:val="24"/>
              </w:rPr>
              <w:t xml:space="preserve"> </w:t>
            </w:r>
            <w:r>
              <w:rPr>
                <w:rStyle w:val="Nmerodepgina"/>
                <w:rFonts w:cs="Calibri"/>
                <w:b/>
                <w:sz w:val="24"/>
                <w:szCs w:val="24"/>
              </w:rPr>
              <w:t xml:space="preserve">  </w:t>
            </w:r>
            <w:r w:rsidRPr="00094583">
              <w:rPr>
                <w:rStyle w:val="Nmerodepgina"/>
                <w:rFonts w:cs="Calibri"/>
                <w:b/>
                <w:color w:val="auto"/>
                <w:sz w:val="24"/>
                <w:szCs w:val="24"/>
              </w:rPr>
              <w:t>3.526.292</w:t>
            </w:r>
            <w:r w:rsidRPr="00094583">
              <w:rPr>
                <w:rStyle w:val="Nmerodepgina"/>
                <w:rFonts w:cs="Calibri"/>
                <w:b/>
                <w:color w:val="auto"/>
                <w:sz w:val="24"/>
                <w:szCs w:val="24"/>
              </w:rPr>
              <w:tab/>
            </w:r>
          </w:p>
        </w:tc>
      </w:tr>
    </w:tbl>
    <w:p w14:paraId="03E7C2C1" w14:textId="2FA3987D" w:rsidR="00296B6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tbl>
      <w:tblPr>
        <w:tblStyle w:val="Tablaconcuadrcula"/>
        <w:tblW w:w="6658" w:type="dxa"/>
        <w:jc w:val="center"/>
        <w:tblLook w:val="04A0" w:firstRow="1" w:lastRow="0" w:firstColumn="1" w:lastColumn="0" w:noHBand="0" w:noVBand="1"/>
      </w:tblPr>
      <w:tblGrid>
        <w:gridCol w:w="4760"/>
        <w:gridCol w:w="1898"/>
      </w:tblGrid>
      <w:tr w:rsidR="00875B4D" w:rsidRPr="006D422E" w14:paraId="17644FD1" w14:textId="77777777" w:rsidTr="006F5760">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898"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6F5760">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898" w:type="dxa"/>
            <w:noWrap/>
            <w:hideMark/>
          </w:tcPr>
          <w:p w14:paraId="5F07236F" w14:textId="0937A0BC" w:rsidR="00875B4D" w:rsidRPr="000631C0" w:rsidRDefault="006F5760" w:rsidP="00116441">
            <w:pPr>
              <w:spacing w:after="0"/>
              <w:rPr>
                <w:rFonts w:eastAsia="Times New Roman" w:cs="Calibri"/>
                <w:color w:val="C00000"/>
                <w:highlight w:val="yellow"/>
                <w:lang w:eastAsia="es-CO"/>
              </w:rPr>
            </w:pPr>
            <w:r w:rsidRPr="004A456C">
              <w:rPr>
                <w:rStyle w:val="Nmerodepgina"/>
                <w:rFonts w:cs="Calibri"/>
                <w:bCs/>
                <w:color w:val="auto"/>
              </w:rPr>
              <w:t>$</w:t>
            </w:r>
            <w:r>
              <w:rPr>
                <w:rStyle w:val="Nmerodepgina"/>
                <w:rFonts w:cs="Calibri"/>
                <w:bCs/>
                <w:color w:val="auto"/>
              </w:rPr>
              <w:t xml:space="preserve"> </w:t>
            </w:r>
            <w:r w:rsidRPr="004A456C">
              <w:rPr>
                <w:rStyle w:val="Nmerodepgina"/>
                <w:bCs/>
                <w:color w:val="auto"/>
              </w:rPr>
              <w:t>47.988.231,00</w:t>
            </w:r>
            <w:r w:rsidRPr="004A456C">
              <w:rPr>
                <w:rStyle w:val="Nmerodepgina"/>
                <w:bCs/>
                <w:color w:val="FF0000"/>
              </w:rPr>
              <w:tab/>
            </w:r>
          </w:p>
        </w:tc>
      </w:tr>
      <w:tr w:rsidR="00875B4D" w:rsidRPr="006D422E" w14:paraId="66B60840" w14:textId="77777777" w:rsidTr="006F5760">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898" w:type="dxa"/>
            <w:noWrap/>
            <w:hideMark/>
          </w:tcPr>
          <w:p w14:paraId="5BFBD20C" w14:textId="77777777" w:rsidR="00875B4D" w:rsidRPr="006F5760" w:rsidRDefault="00875B4D" w:rsidP="0009067A">
            <w:pPr>
              <w:spacing w:after="0"/>
              <w:jc w:val="right"/>
              <w:rPr>
                <w:rFonts w:eastAsia="Times New Roman" w:cs="Calibri"/>
                <w:color w:val="auto"/>
                <w:lang w:eastAsia="es-CO"/>
              </w:rPr>
            </w:pPr>
            <w:r w:rsidRPr="006F5760">
              <w:rPr>
                <w:rFonts w:eastAsia="Times New Roman" w:cs="Calibri"/>
                <w:color w:val="auto"/>
                <w:lang w:eastAsia="es-CO"/>
              </w:rPr>
              <w:t>$ 0,00</w:t>
            </w:r>
          </w:p>
        </w:tc>
      </w:tr>
      <w:tr w:rsidR="00875B4D" w:rsidRPr="006D422E" w14:paraId="7C1C55D5" w14:textId="77777777" w:rsidTr="006F5760">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898" w:type="dxa"/>
            <w:noWrap/>
          </w:tcPr>
          <w:p w14:paraId="485B92D2" w14:textId="77777777" w:rsidR="00875B4D" w:rsidRPr="006F5760" w:rsidRDefault="00875B4D" w:rsidP="0009067A">
            <w:pPr>
              <w:spacing w:after="0"/>
              <w:jc w:val="right"/>
              <w:rPr>
                <w:rFonts w:eastAsia="Times New Roman" w:cs="Calibri"/>
                <w:color w:val="auto"/>
                <w:lang w:eastAsia="es-CO"/>
              </w:rPr>
            </w:pPr>
            <w:r w:rsidRPr="006F5760">
              <w:rPr>
                <w:rFonts w:eastAsia="Times New Roman" w:cs="Calibri"/>
                <w:color w:val="auto"/>
                <w:lang w:eastAsia="es-CO"/>
              </w:rPr>
              <w:t>$ 0,00</w:t>
            </w:r>
          </w:p>
        </w:tc>
      </w:tr>
      <w:tr w:rsidR="00875B4D" w:rsidRPr="006D422E" w14:paraId="50E33EF4" w14:textId="77777777" w:rsidTr="006F5760">
        <w:trPr>
          <w:trHeight w:val="300"/>
          <w:jc w:val="center"/>
        </w:trPr>
        <w:tc>
          <w:tcPr>
            <w:tcW w:w="4760"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898" w:type="dxa"/>
            <w:noWrap/>
            <w:hideMark/>
          </w:tcPr>
          <w:p w14:paraId="6AA1811E" w14:textId="68A2C0E0" w:rsidR="00875B4D" w:rsidRPr="006F5760" w:rsidRDefault="0077483F" w:rsidP="0009067A">
            <w:pPr>
              <w:spacing w:after="0"/>
              <w:jc w:val="right"/>
              <w:rPr>
                <w:rFonts w:eastAsia="Times New Roman" w:cs="Calibri"/>
                <w:color w:val="auto"/>
                <w:lang w:eastAsia="es-CO"/>
              </w:rPr>
            </w:pPr>
            <w:r w:rsidRPr="006F5760">
              <w:rPr>
                <w:rStyle w:val="Nmerodepgina"/>
                <w:rFonts w:cs="Calibri"/>
                <w:bCs/>
                <w:color w:val="auto"/>
              </w:rPr>
              <w:t xml:space="preserve">$ </w:t>
            </w:r>
            <w:r w:rsidRPr="006F5760">
              <w:rPr>
                <w:rStyle w:val="Nmerodepgina"/>
                <w:bCs/>
                <w:color w:val="auto"/>
              </w:rPr>
              <w:t>47.988.231,00</w:t>
            </w:r>
          </w:p>
        </w:tc>
      </w:tr>
      <w:tr w:rsidR="00875B4D" w:rsidRPr="006D422E" w14:paraId="290A793C" w14:textId="77777777" w:rsidTr="006F5760">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898" w:type="dxa"/>
            <w:noWrap/>
            <w:hideMark/>
          </w:tcPr>
          <w:p w14:paraId="5BBE27D2" w14:textId="34165F1D" w:rsidR="00875B4D" w:rsidRPr="006F5760" w:rsidRDefault="006F5760" w:rsidP="0009067A">
            <w:pPr>
              <w:spacing w:after="0"/>
              <w:jc w:val="right"/>
              <w:rPr>
                <w:rFonts w:eastAsia="Times New Roman" w:cs="Calibri"/>
                <w:color w:val="auto"/>
                <w:lang w:eastAsia="es-CO"/>
              </w:rPr>
            </w:pPr>
            <w:r w:rsidRPr="006F5760">
              <w:rPr>
                <w:rStyle w:val="Nmerodepgina"/>
                <w:rFonts w:cs="Calibri"/>
                <w:bCs/>
                <w:color w:val="auto"/>
              </w:rPr>
              <w:t xml:space="preserve">$ </w:t>
            </w:r>
            <w:r w:rsidRPr="006F5760">
              <w:rPr>
                <w:rStyle w:val="Nmerodepgina"/>
                <w:bCs/>
                <w:color w:val="auto"/>
              </w:rPr>
              <w:t>47.988.231,00</w:t>
            </w:r>
          </w:p>
        </w:tc>
      </w:tr>
      <w:tr w:rsidR="00875B4D" w:rsidRPr="00A542B2" w14:paraId="57D62AB3" w14:textId="77777777" w:rsidTr="006F5760">
        <w:trPr>
          <w:trHeight w:val="300"/>
          <w:jc w:val="center"/>
        </w:trPr>
        <w:tc>
          <w:tcPr>
            <w:tcW w:w="4760"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898" w:type="dxa"/>
            <w:noWrap/>
            <w:hideMark/>
          </w:tcPr>
          <w:p w14:paraId="67C3A678" w14:textId="591F6984" w:rsidR="00875B4D" w:rsidRPr="006F5760" w:rsidRDefault="00E904B2" w:rsidP="0009067A">
            <w:pPr>
              <w:spacing w:after="0"/>
              <w:jc w:val="right"/>
              <w:rPr>
                <w:rFonts w:eastAsia="Times New Roman" w:cs="Calibri"/>
                <w:color w:val="auto"/>
                <w:lang w:eastAsia="es-CO"/>
              </w:rPr>
            </w:pPr>
            <w:r w:rsidRPr="006F5760">
              <w:rPr>
                <w:rStyle w:val="Nmerodepgina"/>
                <w:rFonts w:cs="Calibri"/>
                <w:bCs/>
                <w:color w:val="auto"/>
              </w:rPr>
              <w:t xml:space="preserve">$ </w:t>
            </w:r>
            <w:r w:rsidRPr="006F5760">
              <w:rPr>
                <w:rStyle w:val="Nmerodepgina"/>
                <w:bCs/>
                <w:color w:val="auto"/>
              </w:rPr>
              <w:t>47.988.231,00</w:t>
            </w:r>
          </w:p>
        </w:tc>
      </w:tr>
      <w:tr w:rsidR="00875B4D" w:rsidRPr="006D422E" w14:paraId="01720871" w14:textId="77777777" w:rsidTr="006F5760">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898" w:type="dxa"/>
            <w:noWrap/>
            <w:hideMark/>
          </w:tcPr>
          <w:p w14:paraId="489E716C" w14:textId="221CABD6" w:rsidR="00875B4D" w:rsidRPr="00C56C95" w:rsidRDefault="00E904B2" w:rsidP="0009067A">
            <w:pPr>
              <w:spacing w:after="0"/>
              <w:jc w:val="right"/>
              <w:rPr>
                <w:rFonts w:eastAsia="Times New Roman" w:cs="Calibri"/>
                <w:bCs/>
                <w:color w:val="auto"/>
                <w:lang w:eastAsia="es-CO"/>
              </w:rPr>
            </w:pPr>
            <w:r w:rsidRPr="006F5760">
              <w:rPr>
                <w:rFonts w:eastAsia="Times New Roman" w:cs="Calibri"/>
                <w:color w:val="auto"/>
                <w:lang w:eastAsia="es-CO"/>
              </w:rPr>
              <w:t>$ 0,00</w:t>
            </w:r>
          </w:p>
        </w:tc>
      </w:tr>
      <w:tr w:rsidR="00875B4D" w:rsidRPr="006D422E" w14:paraId="3C0E8892" w14:textId="77777777" w:rsidTr="006F5760">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898" w:type="dxa"/>
            <w:noWrap/>
            <w:hideMark/>
          </w:tcPr>
          <w:p w14:paraId="23D1A0B2" w14:textId="77777777" w:rsidR="00875B4D" w:rsidRPr="006F5760" w:rsidRDefault="00875B4D" w:rsidP="0009067A">
            <w:pPr>
              <w:spacing w:after="0"/>
              <w:jc w:val="right"/>
              <w:rPr>
                <w:rFonts w:eastAsia="Times New Roman" w:cs="Calibri"/>
                <w:color w:val="auto"/>
                <w:lang w:eastAsia="es-CO"/>
              </w:rPr>
            </w:pPr>
            <w:r w:rsidRPr="006F5760">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1CE122C7" w:rsidR="00E55C5E" w:rsidRPr="00D42FCD" w:rsidRDefault="00F07C08" w:rsidP="0009067A">
      <w:pPr>
        <w:pStyle w:val="Prrafodelista"/>
        <w:numPr>
          <w:ilvl w:val="0"/>
          <w:numId w:val="39"/>
        </w:numPr>
        <w:ind w:left="426" w:right="6" w:hanging="426"/>
        <w:rPr>
          <w:rFonts w:eastAsia="Times New Roman" w:cs="Calibri"/>
          <w:lang w:val="es-ES" w:eastAsia="es-ES"/>
        </w:rPr>
      </w:pPr>
      <w:r>
        <w:rPr>
          <w:rFonts w:eastAsia="Times New Roman" w:cs="Calibri"/>
          <w:color w:val="auto"/>
          <w:lang w:val="es-ES" w:eastAsia="es-ES"/>
        </w:rPr>
        <w:t>E</w:t>
      </w:r>
      <w:r w:rsidR="00E55C5E" w:rsidRPr="00F07C08">
        <w:rPr>
          <w:rFonts w:eastAsia="Times New Roman" w:cs="Calibri"/>
          <w:color w:val="auto"/>
          <w:lang w:val="es-ES" w:eastAsia="es-ES"/>
        </w:rPr>
        <w:t>laborar</w:t>
      </w:r>
      <w:r w:rsidR="39BCC601" w:rsidRPr="00F07C08">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w:t>
      </w:r>
      <w:r>
        <w:rPr>
          <w:rFonts w:eastAsia="Times New Roman" w:cs="Calibri"/>
          <w:color w:val="auto"/>
          <w:lang w:val="es-ES" w:eastAsia="es-ES"/>
        </w:rPr>
        <w:t>n.</w:t>
      </w:r>
    </w:p>
    <w:p w14:paraId="59C37572" w14:textId="57707E7B" w:rsidR="00DC5033" w:rsidRDefault="007116A2" w:rsidP="00DC5033">
      <w:pPr>
        <w:rPr>
          <w:rFonts w:asciiTheme="majorHAnsi" w:hAnsiTheme="majorHAnsi" w:cstheme="majorHAnsi"/>
        </w:rPr>
      </w:pPr>
      <w:r w:rsidRPr="00E62317">
        <w:rPr>
          <w:noProof/>
          <w:lang w:eastAsia="es-CO"/>
        </w:rPr>
        <w:drawing>
          <wp:anchor distT="0" distB="0" distL="114300" distR="114300" simplePos="0" relativeHeight="251659264" behindDoc="1" locked="0" layoutInCell="1" allowOverlap="1" wp14:anchorId="515F51F4" wp14:editId="657DE65B">
            <wp:simplePos x="0" y="0"/>
            <wp:positionH relativeFrom="margin">
              <wp:align>left</wp:align>
            </wp:positionH>
            <wp:positionV relativeFrom="paragraph">
              <wp:posOffset>103505</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anchor>
        </w:drawing>
      </w:r>
      <w:r w:rsidR="00DC5033" w:rsidRPr="002F79F9">
        <w:rPr>
          <w:rFonts w:asciiTheme="majorHAnsi" w:hAnsiTheme="majorHAnsi" w:cstheme="majorHAnsi"/>
        </w:rPr>
        <w:t xml:space="preserve">Para constancia se firma </w:t>
      </w:r>
      <w:r w:rsidR="0077483F">
        <w:rPr>
          <w:rFonts w:asciiTheme="majorHAnsi" w:hAnsiTheme="majorHAnsi" w:cstheme="majorHAnsi"/>
        </w:rPr>
        <w:t>23 de diciembre del 2025</w:t>
      </w:r>
      <w:r w:rsidR="00416A69">
        <w:rPr>
          <w:rFonts w:asciiTheme="majorHAnsi" w:hAnsiTheme="majorHAnsi" w:cstheme="majorHAnsi"/>
        </w:rPr>
        <w:t>.</w:t>
      </w:r>
    </w:p>
    <w:p w14:paraId="06407235" w14:textId="566ABA0E" w:rsidR="007116A2" w:rsidRDefault="007116A2" w:rsidP="00DC5033">
      <w:pPr>
        <w:rPr>
          <w:rFonts w:asciiTheme="majorHAnsi" w:hAnsiTheme="majorHAnsi" w:cstheme="majorHAnsi"/>
        </w:rPr>
      </w:pPr>
    </w:p>
    <w:p w14:paraId="7CFFD1D8" w14:textId="517B515C" w:rsidR="00416A69" w:rsidRDefault="00416A69" w:rsidP="00DC5033">
      <w:pPr>
        <w:rPr>
          <w:rFonts w:asciiTheme="majorHAnsi" w:hAnsiTheme="majorHAnsi" w:cstheme="majorHAnsi"/>
        </w:rPr>
      </w:pPr>
    </w:p>
    <w:p w14:paraId="02ED0ACC" w14:textId="77777777" w:rsidR="007116A2" w:rsidRDefault="007116A2" w:rsidP="00DC5033">
      <w:pPr>
        <w:rPr>
          <w:rFonts w:asciiTheme="majorHAnsi" w:hAnsiTheme="majorHAnsi" w:cstheme="maj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0631C0" w:rsidRPr="000631C0" w14:paraId="19C5D9ED" w14:textId="77777777" w:rsidTr="0009067A">
        <w:tc>
          <w:tcPr>
            <w:tcW w:w="9394" w:type="dxa"/>
            <w:vAlign w:val="center"/>
          </w:tcPr>
          <w:p w14:paraId="3F30A937" w14:textId="77777777" w:rsidR="00633962" w:rsidRDefault="00633962" w:rsidP="0035227A">
            <w:pPr>
              <w:spacing w:after="0"/>
              <w:rPr>
                <w:rFonts w:ascii="Verdana" w:hAnsi="Verdana"/>
                <w:b/>
                <w:bCs/>
                <w:color w:val="auto"/>
                <w:sz w:val="23"/>
                <w:szCs w:val="23"/>
                <w:shd w:val="clear" w:color="auto" w:fill="FFFFFF"/>
              </w:rPr>
            </w:pPr>
            <w:r w:rsidRPr="00633962">
              <w:rPr>
                <w:rFonts w:ascii="Verdana" w:hAnsi="Verdana"/>
                <w:b/>
                <w:bCs/>
                <w:color w:val="auto"/>
                <w:sz w:val="23"/>
                <w:szCs w:val="23"/>
                <w:shd w:val="clear" w:color="auto" w:fill="FFFFFF"/>
              </w:rPr>
              <w:t>NELSON DE LA ESPRIELLA MORALES</w:t>
            </w:r>
          </w:p>
          <w:p w14:paraId="09CB1F28" w14:textId="2F99ED48" w:rsidR="0035227A" w:rsidRDefault="0035227A" w:rsidP="0035227A">
            <w:pPr>
              <w:spacing w:after="0"/>
              <w:rPr>
                <w:rFonts w:asciiTheme="majorHAnsi" w:hAnsiTheme="majorHAnsi" w:cstheme="majorHAnsi"/>
                <w:b/>
                <w:bCs/>
                <w:color w:val="auto"/>
              </w:rPr>
            </w:pPr>
            <w:r w:rsidRPr="000631C0">
              <w:rPr>
                <w:rFonts w:asciiTheme="majorHAnsi" w:hAnsiTheme="majorHAnsi" w:cstheme="majorHAnsi"/>
                <w:b/>
                <w:bCs/>
                <w:color w:val="auto"/>
              </w:rPr>
              <w:t>Supervisor del contrato</w:t>
            </w:r>
          </w:p>
          <w:p w14:paraId="52CDCC08" w14:textId="79426F0C" w:rsidR="0077483F" w:rsidRDefault="0077483F" w:rsidP="0035227A">
            <w:pPr>
              <w:spacing w:after="0"/>
              <w:rPr>
                <w:rFonts w:asciiTheme="majorHAnsi" w:hAnsiTheme="majorHAnsi" w:cstheme="majorHAnsi"/>
                <w:b/>
                <w:bCs/>
                <w:color w:val="auto"/>
              </w:rPr>
            </w:pPr>
            <w:r>
              <w:rPr>
                <w:rFonts w:asciiTheme="majorHAnsi" w:hAnsiTheme="majorHAnsi" w:cstheme="majorHAnsi"/>
                <w:b/>
                <w:bCs/>
                <w:color w:val="auto"/>
              </w:rPr>
              <w:t>Profesional G</w:t>
            </w:r>
            <w:r w:rsidR="00633962">
              <w:rPr>
                <w:rFonts w:asciiTheme="majorHAnsi" w:hAnsiTheme="majorHAnsi" w:cstheme="majorHAnsi"/>
                <w:b/>
                <w:bCs/>
                <w:color w:val="auto"/>
              </w:rPr>
              <w:t>20</w:t>
            </w:r>
          </w:p>
          <w:p w14:paraId="0A69D966" w14:textId="5B43734C" w:rsidR="0077483F" w:rsidRPr="000631C0" w:rsidRDefault="0077483F" w:rsidP="0035227A">
            <w:pPr>
              <w:spacing w:after="0"/>
              <w:rPr>
                <w:rFonts w:asciiTheme="majorHAnsi" w:hAnsiTheme="majorHAnsi" w:cstheme="majorHAnsi"/>
                <w:b/>
                <w:bCs/>
                <w:color w:val="FF0000"/>
              </w:rPr>
            </w:pPr>
            <w:r>
              <w:rPr>
                <w:rFonts w:asciiTheme="majorHAnsi" w:hAnsiTheme="majorHAnsi" w:cstheme="majorHAnsi"/>
                <w:b/>
                <w:bCs/>
                <w:color w:val="auto"/>
              </w:rPr>
              <w:t>Centro de Comercio industria y Turism</w:t>
            </w:r>
            <w:r w:rsidR="002B4D63">
              <w:rPr>
                <w:rFonts w:asciiTheme="majorHAnsi" w:hAnsiTheme="majorHAnsi" w:cstheme="majorHAnsi"/>
                <w:b/>
                <w:bCs/>
                <w:color w:val="auto"/>
              </w:rPr>
              <w:t>o</w:t>
            </w:r>
          </w:p>
        </w:tc>
      </w:tr>
    </w:tbl>
    <w:p w14:paraId="5C47FA83" w14:textId="77777777" w:rsidR="00BC28E2" w:rsidRPr="00781707" w:rsidRDefault="00BC28E2" w:rsidP="009664AD">
      <w:pPr>
        <w:rPr>
          <w:rFonts w:asciiTheme="majorHAnsi" w:hAnsiTheme="majorHAnsi" w:cstheme="majorHAnsi"/>
          <w:bCs/>
        </w:rPr>
      </w:pPr>
    </w:p>
    <w:sectPr w:rsidR="00BC28E2" w:rsidRPr="00781707"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A03C9" w14:textId="77777777" w:rsidR="00172277" w:rsidRDefault="00172277" w:rsidP="001A74F0">
      <w:pPr>
        <w:spacing w:line="240" w:lineRule="auto"/>
      </w:pPr>
      <w:r>
        <w:separator/>
      </w:r>
    </w:p>
  </w:endnote>
  <w:endnote w:type="continuationSeparator" w:id="0">
    <w:p w14:paraId="6B08EBD6" w14:textId="77777777" w:rsidR="00172277" w:rsidRDefault="00172277" w:rsidP="001A74F0">
      <w:pPr>
        <w:spacing w:line="240" w:lineRule="auto"/>
      </w:pPr>
      <w:r>
        <w:continuationSeparator/>
      </w:r>
    </w:p>
  </w:endnote>
  <w:endnote w:type="continuationNotice" w:id="1">
    <w:p w14:paraId="1CA7877E" w14:textId="77777777" w:rsidR="00172277" w:rsidRDefault="00172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DBBBD" w14:textId="77777777" w:rsidR="00172277" w:rsidRDefault="00172277" w:rsidP="001A74F0">
      <w:pPr>
        <w:spacing w:line="240" w:lineRule="auto"/>
      </w:pPr>
      <w:r>
        <w:separator/>
      </w:r>
    </w:p>
  </w:footnote>
  <w:footnote w:type="continuationSeparator" w:id="0">
    <w:p w14:paraId="17924355" w14:textId="77777777" w:rsidR="00172277" w:rsidRDefault="00172277" w:rsidP="001A74F0">
      <w:pPr>
        <w:spacing w:line="240" w:lineRule="auto"/>
      </w:pPr>
      <w:r>
        <w:continuationSeparator/>
      </w:r>
    </w:p>
  </w:footnote>
  <w:footnote w:type="continuationNotice" w:id="1">
    <w:p w14:paraId="378FF9D7" w14:textId="77777777" w:rsidR="00172277" w:rsidRDefault="001722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7"/>
  </w:num>
  <w:num w:numId="7">
    <w:abstractNumId w:val="4"/>
  </w:num>
  <w:num w:numId="8">
    <w:abstractNumId w:val="29"/>
  </w:num>
  <w:num w:numId="9">
    <w:abstractNumId w:val="36"/>
  </w:num>
  <w:num w:numId="10">
    <w:abstractNumId w:val="16"/>
  </w:num>
  <w:num w:numId="11">
    <w:abstractNumId w:val="39"/>
  </w:num>
  <w:num w:numId="12">
    <w:abstractNumId w:val="14"/>
  </w:num>
  <w:num w:numId="13">
    <w:abstractNumId w:val="5"/>
  </w:num>
  <w:num w:numId="14">
    <w:abstractNumId w:val="40"/>
  </w:num>
  <w:num w:numId="15">
    <w:abstractNumId w:val="28"/>
  </w:num>
  <w:num w:numId="16">
    <w:abstractNumId w:val="19"/>
  </w:num>
  <w:num w:numId="17">
    <w:abstractNumId w:val="3"/>
  </w:num>
  <w:num w:numId="18">
    <w:abstractNumId w:val="9"/>
  </w:num>
  <w:num w:numId="19">
    <w:abstractNumId w:val="11"/>
  </w:num>
  <w:num w:numId="20">
    <w:abstractNumId w:val="38"/>
  </w:num>
  <w:num w:numId="21">
    <w:abstractNumId w:val="30"/>
  </w:num>
  <w:num w:numId="22">
    <w:abstractNumId w:val="21"/>
  </w:num>
  <w:num w:numId="23">
    <w:abstractNumId w:val="35"/>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3"/>
  </w:num>
  <w:num w:numId="30">
    <w:abstractNumId w:val="18"/>
  </w:num>
  <w:num w:numId="31">
    <w:abstractNumId w:val="34"/>
  </w:num>
  <w:num w:numId="32">
    <w:abstractNumId w:val="0"/>
  </w:num>
  <w:num w:numId="33">
    <w:abstractNumId w:val="32"/>
  </w:num>
  <w:num w:numId="34">
    <w:abstractNumId w:val="41"/>
  </w:num>
  <w:num w:numId="35">
    <w:abstractNumId w:val="12"/>
  </w:num>
  <w:num w:numId="36">
    <w:abstractNumId w:val="7"/>
  </w:num>
  <w:num w:numId="37">
    <w:abstractNumId w:val="22"/>
  </w:num>
  <w:num w:numId="38">
    <w:abstractNumId w:val="1"/>
  </w:num>
  <w:num w:numId="39">
    <w:abstractNumId w:val="33"/>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18EA"/>
    <w:rsid w:val="00055755"/>
    <w:rsid w:val="000631C0"/>
    <w:rsid w:val="00063826"/>
    <w:rsid w:val="000664E3"/>
    <w:rsid w:val="0007287B"/>
    <w:rsid w:val="0007647E"/>
    <w:rsid w:val="00081347"/>
    <w:rsid w:val="00081B6B"/>
    <w:rsid w:val="0009067A"/>
    <w:rsid w:val="000941A8"/>
    <w:rsid w:val="00094583"/>
    <w:rsid w:val="00095F06"/>
    <w:rsid w:val="000A0598"/>
    <w:rsid w:val="000B086A"/>
    <w:rsid w:val="000B1B98"/>
    <w:rsid w:val="000D1F35"/>
    <w:rsid w:val="000D364C"/>
    <w:rsid w:val="000E1AB2"/>
    <w:rsid w:val="000E6984"/>
    <w:rsid w:val="000E6D29"/>
    <w:rsid w:val="000F09ED"/>
    <w:rsid w:val="001017E6"/>
    <w:rsid w:val="00101DA3"/>
    <w:rsid w:val="00102A4D"/>
    <w:rsid w:val="0010756E"/>
    <w:rsid w:val="00114A6A"/>
    <w:rsid w:val="00115817"/>
    <w:rsid w:val="00116441"/>
    <w:rsid w:val="0011799D"/>
    <w:rsid w:val="00120DDF"/>
    <w:rsid w:val="00125BD2"/>
    <w:rsid w:val="0013028C"/>
    <w:rsid w:val="00134285"/>
    <w:rsid w:val="0013769C"/>
    <w:rsid w:val="00144A3D"/>
    <w:rsid w:val="00144FA5"/>
    <w:rsid w:val="00145C4D"/>
    <w:rsid w:val="00153F7C"/>
    <w:rsid w:val="001638EC"/>
    <w:rsid w:val="00172277"/>
    <w:rsid w:val="0017350E"/>
    <w:rsid w:val="001806CE"/>
    <w:rsid w:val="0018581A"/>
    <w:rsid w:val="001922D7"/>
    <w:rsid w:val="0019627D"/>
    <w:rsid w:val="001A6351"/>
    <w:rsid w:val="001A74F0"/>
    <w:rsid w:val="001B0BCD"/>
    <w:rsid w:val="001B0DAB"/>
    <w:rsid w:val="001B4C07"/>
    <w:rsid w:val="001C4CE2"/>
    <w:rsid w:val="001D1858"/>
    <w:rsid w:val="001D4015"/>
    <w:rsid w:val="001E118E"/>
    <w:rsid w:val="001E123C"/>
    <w:rsid w:val="001F0D98"/>
    <w:rsid w:val="001F246A"/>
    <w:rsid w:val="00201896"/>
    <w:rsid w:val="002064B0"/>
    <w:rsid w:val="00211638"/>
    <w:rsid w:val="00214B0E"/>
    <w:rsid w:val="00222C4B"/>
    <w:rsid w:val="00225C0A"/>
    <w:rsid w:val="00230F78"/>
    <w:rsid w:val="002318D8"/>
    <w:rsid w:val="00235C6F"/>
    <w:rsid w:val="0023775A"/>
    <w:rsid w:val="0024065C"/>
    <w:rsid w:val="002450B1"/>
    <w:rsid w:val="00247FB8"/>
    <w:rsid w:val="00261A19"/>
    <w:rsid w:val="00274186"/>
    <w:rsid w:val="00275415"/>
    <w:rsid w:val="00293AA6"/>
    <w:rsid w:val="00296B6B"/>
    <w:rsid w:val="002B1EE1"/>
    <w:rsid w:val="002B4D63"/>
    <w:rsid w:val="002D37B2"/>
    <w:rsid w:val="002E1ED5"/>
    <w:rsid w:val="002E1F09"/>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67F6F"/>
    <w:rsid w:val="00376F43"/>
    <w:rsid w:val="00382E8E"/>
    <w:rsid w:val="003838EF"/>
    <w:rsid w:val="00385A73"/>
    <w:rsid w:val="003949C1"/>
    <w:rsid w:val="003A41F2"/>
    <w:rsid w:val="003B300E"/>
    <w:rsid w:val="003C7AA1"/>
    <w:rsid w:val="003D0DAF"/>
    <w:rsid w:val="003D2AAB"/>
    <w:rsid w:val="003D582D"/>
    <w:rsid w:val="003E058A"/>
    <w:rsid w:val="003E3F91"/>
    <w:rsid w:val="003F429D"/>
    <w:rsid w:val="003F5473"/>
    <w:rsid w:val="00405478"/>
    <w:rsid w:val="00416A69"/>
    <w:rsid w:val="00434381"/>
    <w:rsid w:val="004607F8"/>
    <w:rsid w:val="00466B01"/>
    <w:rsid w:val="0047061E"/>
    <w:rsid w:val="004738A7"/>
    <w:rsid w:val="0047505E"/>
    <w:rsid w:val="00476BBA"/>
    <w:rsid w:val="004813C1"/>
    <w:rsid w:val="00481923"/>
    <w:rsid w:val="0048264C"/>
    <w:rsid w:val="00487B6F"/>
    <w:rsid w:val="004913BA"/>
    <w:rsid w:val="00491F96"/>
    <w:rsid w:val="0049337B"/>
    <w:rsid w:val="00494626"/>
    <w:rsid w:val="004A25BE"/>
    <w:rsid w:val="004A456C"/>
    <w:rsid w:val="004B41FC"/>
    <w:rsid w:val="004C13B6"/>
    <w:rsid w:val="004C1925"/>
    <w:rsid w:val="004C55E7"/>
    <w:rsid w:val="004D6CBA"/>
    <w:rsid w:val="004E4307"/>
    <w:rsid w:val="004E5489"/>
    <w:rsid w:val="004E631B"/>
    <w:rsid w:val="004F16D8"/>
    <w:rsid w:val="004F34C3"/>
    <w:rsid w:val="00501E8D"/>
    <w:rsid w:val="00502B0B"/>
    <w:rsid w:val="005033D6"/>
    <w:rsid w:val="005056A9"/>
    <w:rsid w:val="00517D33"/>
    <w:rsid w:val="00521F27"/>
    <w:rsid w:val="00525FF6"/>
    <w:rsid w:val="005347B6"/>
    <w:rsid w:val="00537FE7"/>
    <w:rsid w:val="00542591"/>
    <w:rsid w:val="00553B3C"/>
    <w:rsid w:val="0055543C"/>
    <w:rsid w:val="00556E0E"/>
    <w:rsid w:val="005572D3"/>
    <w:rsid w:val="005575BF"/>
    <w:rsid w:val="0057194C"/>
    <w:rsid w:val="00575CF2"/>
    <w:rsid w:val="00583DA2"/>
    <w:rsid w:val="0058429B"/>
    <w:rsid w:val="00587DCC"/>
    <w:rsid w:val="00590B8E"/>
    <w:rsid w:val="00595C56"/>
    <w:rsid w:val="0059740B"/>
    <w:rsid w:val="005A095B"/>
    <w:rsid w:val="005B58B8"/>
    <w:rsid w:val="005C4C85"/>
    <w:rsid w:val="005D6BAA"/>
    <w:rsid w:val="005F6631"/>
    <w:rsid w:val="005F777B"/>
    <w:rsid w:val="00601164"/>
    <w:rsid w:val="00611F7A"/>
    <w:rsid w:val="006143B5"/>
    <w:rsid w:val="0061449E"/>
    <w:rsid w:val="006146D5"/>
    <w:rsid w:val="00615D7B"/>
    <w:rsid w:val="00617EDF"/>
    <w:rsid w:val="00623BBD"/>
    <w:rsid w:val="00624BC7"/>
    <w:rsid w:val="00633962"/>
    <w:rsid w:val="006366C6"/>
    <w:rsid w:val="0064110B"/>
    <w:rsid w:val="00654BC2"/>
    <w:rsid w:val="006706C0"/>
    <w:rsid w:val="00671E4A"/>
    <w:rsid w:val="00681FE2"/>
    <w:rsid w:val="00683CDC"/>
    <w:rsid w:val="00684B60"/>
    <w:rsid w:val="006929DE"/>
    <w:rsid w:val="006B5E9C"/>
    <w:rsid w:val="006B6555"/>
    <w:rsid w:val="006C2AC7"/>
    <w:rsid w:val="006C3164"/>
    <w:rsid w:val="006C489A"/>
    <w:rsid w:val="006D3F99"/>
    <w:rsid w:val="006E048E"/>
    <w:rsid w:val="006E18A4"/>
    <w:rsid w:val="006E30DC"/>
    <w:rsid w:val="006F3519"/>
    <w:rsid w:val="006F5760"/>
    <w:rsid w:val="006F7D44"/>
    <w:rsid w:val="00700CBE"/>
    <w:rsid w:val="00701157"/>
    <w:rsid w:val="00702614"/>
    <w:rsid w:val="007116A2"/>
    <w:rsid w:val="00712FA7"/>
    <w:rsid w:val="00733C97"/>
    <w:rsid w:val="00734B2E"/>
    <w:rsid w:val="00753982"/>
    <w:rsid w:val="00755C76"/>
    <w:rsid w:val="007605FF"/>
    <w:rsid w:val="0076759C"/>
    <w:rsid w:val="007711A7"/>
    <w:rsid w:val="0077483F"/>
    <w:rsid w:val="007836FF"/>
    <w:rsid w:val="007863F7"/>
    <w:rsid w:val="00786B1E"/>
    <w:rsid w:val="00787091"/>
    <w:rsid w:val="0079725E"/>
    <w:rsid w:val="007B4FB7"/>
    <w:rsid w:val="007B75B3"/>
    <w:rsid w:val="007C15BE"/>
    <w:rsid w:val="007C1A5F"/>
    <w:rsid w:val="007C25A8"/>
    <w:rsid w:val="007C2976"/>
    <w:rsid w:val="007D3DE8"/>
    <w:rsid w:val="007D4BDF"/>
    <w:rsid w:val="007E1D66"/>
    <w:rsid w:val="007E6B42"/>
    <w:rsid w:val="007E7DBA"/>
    <w:rsid w:val="0080009F"/>
    <w:rsid w:val="008043DA"/>
    <w:rsid w:val="00813632"/>
    <w:rsid w:val="00817DFD"/>
    <w:rsid w:val="008209F7"/>
    <w:rsid w:val="0082381C"/>
    <w:rsid w:val="008416CA"/>
    <w:rsid w:val="00856767"/>
    <w:rsid w:val="00870C8C"/>
    <w:rsid w:val="00875B4D"/>
    <w:rsid w:val="008A1EFE"/>
    <w:rsid w:val="008A2BD5"/>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06A1"/>
    <w:rsid w:val="00951AAA"/>
    <w:rsid w:val="00952D5E"/>
    <w:rsid w:val="0095323A"/>
    <w:rsid w:val="009606B8"/>
    <w:rsid w:val="00960B52"/>
    <w:rsid w:val="00963C0D"/>
    <w:rsid w:val="009645E2"/>
    <w:rsid w:val="00965D4A"/>
    <w:rsid w:val="00966376"/>
    <w:rsid w:val="009664AD"/>
    <w:rsid w:val="00972F7C"/>
    <w:rsid w:val="009730E3"/>
    <w:rsid w:val="0097419C"/>
    <w:rsid w:val="009772BA"/>
    <w:rsid w:val="0098520F"/>
    <w:rsid w:val="009B7D9F"/>
    <w:rsid w:val="009C457F"/>
    <w:rsid w:val="009D245F"/>
    <w:rsid w:val="009D7D33"/>
    <w:rsid w:val="009E59C5"/>
    <w:rsid w:val="009E77F4"/>
    <w:rsid w:val="009F4403"/>
    <w:rsid w:val="00A040BB"/>
    <w:rsid w:val="00A129CB"/>
    <w:rsid w:val="00A270E9"/>
    <w:rsid w:val="00A44760"/>
    <w:rsid w:val="00A60726"/>
    <w:rsid w:val="00A70D20"/>
    <w:rsid w:val="00A76A70"/>
    <w:rsid w:val="00A76F2E"/>
    <w:rsid w:val="00A77BB9"/>
    <w:rsid w:val="00A80E4F"/>
    <w:rsid w:val="00A9185D"/>
    <w:rsid w:val="00A9209F"/>
    <w:rsid w:val="00A92590"/>
    <w:rsid w:val="00A9507A"/>
    <w:rsid w:val="00AA24BB"/>
    <w:rsid w:val="00AA535C"/>
    <w:rsid w:val="00AB06AF"/>
    <w:rsid w:val="00AB11B0"/>
    <w:rsid w:val="00AB19B7"/>
    <w:rsid w:val="00AB4798"/>
    <w:rsid w:val="00AB5B56"/>
    <w:rsid w:val="00AB7106"/>
    <w:rsid w:val="00AB7D4C"/>
    <w:rsid w:val="00AC50DF"/>
    <w:rsid w:val="00AC650F"/>
    <w:rsid w:val="00AC7E69"/>
    <w:rsid w:val="00AE1BB7"/>
    <w:rsid w:val="00AF5DD8"/>
    <w:rsid w:val="00B002BF"/>
    <w:rsid w:val="00B00AB5"/>
    <w:rsid w:val="00B01134"/>
    <w:rsid w:val="00B137CA"/>
    <w:rsid w:val="00B1488F"/>
    <w:rsid w:val="00B14DE2"/>
    <w:rsid w:val="00B153A2"/>
    <w:rsid w:val="00B17AF3"/>
    <w:rsid w:val="00B22AAE"/>
    <w:rsid w:val="00B26E26"/>
    <w:rsid w:val="00B627F0"/>
    <w:rsid w:val="00B70B49"/>
    <w:rsid w:val="00B750AD"/>
    <w:rsid w:val="00B846A4"/>
    <w:rsid w:val="00B972FA"/>
    <w:rsid w:val="00B97975"/>
    <w:rsid w:val="00BA747F"/>
    <w:rsid w:val="00BB61CC"/>
    <w:rsid w:val="00BB7635"/>
    <w:rsid w:val="00BC28E2"/>
    <w:rsid w:val="00BC390D"/>
    <w:rsid w:val="00BD2693"/>
    <w:rsid w:val="00BD3236"/>
    <w:rsid w:val="00BD4AD5"/>
    <w:rsid w:val="00BD6D60"/>
    <w:rsid w:val="00BE05C8"/>
    <w:rsid w:val="00BE161B"/>
    <w:rsid w:val="00BE49EF"/>
    <w:rsid w:val="00BE698D"/>
    <w:rsid w:val="00BE7F47"/>
    <w:rsid w:val="00BF1E05"/>
    <w:rsid w:val="00C0008E"/>
    <w:rsid w:val="00C04EB9"/>
    <w:rsid w:val="00C05AE6"/>
    <w:rsid w:val="00C11CA3"/>
    <w:rsid w:val="00C12538"/>
    <w:rsid w:val="00C2211F"/>
    <w:rsid w:val="00C23E77"/>
    <w:rsid w:val="00C269B6"/>
    <w:rsid w:val="00C32034"/>
    <w:rsid w:val="00C4468B"/>
    <w:rsid w:val="00C5174E"/>
    <w:rsid w:val="00C52C14"/>
    <w:rsid w:val="00C56C95"/>
    <w:rsid w:val="00C67C00"/>
    <w:rsid w:val="00C71830"/>
    <w:rsid w:val="00C75117"/>
    <w:rsid w:val="00C77100"/>
    <w:rsid w:val="00C869B1"/>
    <w:rsid w:val="00C87D5F"/>
    <w:rsid w:val="00C90103"/>
    <w:rsid w:val="00C95EE1"/>
    <w:rsid w:val="00C97031"/>
    <w:rsid w:val="00CA2B06"/>
    <w:rsid w:val="00CB04EB"/>
    <w:rsid w:val="00CB0532"/>
    <w:rsid w:val="00CB5947"/>
    <w:rsid w:val="00CB67DF"/>
    <w:rsid w:val="00CB7C91"/>
    <w:rsid w:val="00CC3AB0"/>
    <w:rsid w:val="00CF7BF5"/>
    <w:rsid w:val="00CF7FA5"/>
    <w:rsid w:val="00D024AB"/>
    <w:rsid w:val="00D03741"/>
    <w:rsid w:val="00D03806"/>
    <w:rsid w:val="00D076B8"/>
    <w:rsid w:val="00D11499"/>
    <w:rsid w:val="00D1778D"/>
    <w:rsid w:val="00D20A3C"/>
    <w:rsid w:val="00D21683"/>
    <w:rsid w:val="00D34AC3"/>
    <w:rsid w:val="00D42FCD"/>
    <w:rsid w:val="00D53A48"/>
    <w:rsid w:val="00D76333"/>
    <w:rsid w:val="00D83E42"/>
    <w:rsid w:val="00D87238"/>
    <w:rsid w:val="00D90120"/>
    <w:rsid w:val="00DA38B7"/>
    <w:rsid w:val="00DB1AD7"/>
    <w:rsid w:val="00DB2DB3"/>
    <w:rsid w:val="00DC3CE8"/>
    <w:rsid w:val="00DC5033"/>
    <w:rsid w:val="00DD7A28"/>
    <w:rsid w:val="00DE5E5F"/>
    <w:rsid w:val="00E013B5"/>
    <w:rsid w:val="00E12ED9"/>
    <w:rsid w:val="00E159AF"/>
    <w:rsid w:val="00E42970"/>
    <w:rsid w:val="00E5352B"/>
    <w:rsid w:val="00E55C5E"/>
    <w:rsid w:val="00E56685"/>
    <w:rsid w:val="00E569EA"/>
    <w:rsid w:val="00E61012"/>
    <w:rsid w:val="00E61867"/>
    <w:rsid w:val="00E62DE0"/>
    <w:rsid w:val="00E67449"/>
    <w:rsid w:val="00E75D8A"/>
    <w:rsid w:val="00E904B2"/>
    <w:rsid w:val="00E93889"/>
    <w:rsid w:val="00E9496D"/>
    <w:rsid w:val="00EA282C"/>
    <w:rsid w:val="00EB2E8C"/>
    <w:rsid w:val="00EB4A0F"/>
    <w:rsid w:val="00EC13F7"/>
    <w:rsid w:val="00EC46CB"/>
    <w:rsid w:val="00EC6E9E"/>
    <w:rsid w:val="00ED0DA2"/>
    <w:rsid w:val="00ED5757"/>
    <w:rsid w:val="00EE343A"/>
    <w:rsid w:val="00EE651C"/>
    <w:rsid w:val="00EF28F3"/>
    <w:rsid w:val="00EF5EF0"/>
    <w:rsid w:val="00EF6B3A"/>
    <w:rsid w:val="00F026EB"/>
    <w:rsid w:val="00F033D2"/>
    <w:rsid w:val="00F06FDD"/>
    <w:rsid w:val="00F07C08"/>
    <w:rsid w:val="00F12F54"/>
    <w:rsid w:val="00F13F0B"/>
    <w:rsid w:val="00F170BC"/>
    <w:rsid w:val="00F227AF"/>
    <w:rsid w:val="00F228A0"/>
    <w:rsid w:val="00F26C32"/>
    <w:rsid w:val="00F27F32"/>
    <w:rsid w:val="00F41614"/>
    <w:rsid w:val="00F41830"/>
    <w:rsid w:val="00F42328"/>
    <w:rsid w:val="00F43EF4"/>
    <w:rsid w:val="00F447A6"/>
    <w:rsid w:val="00F505AD"/>
    <w:rsid w:val="00F50E66"/>
    <w:rsid w:val="00F65BAA"/>
    <w:rsid w:val="00F7058F"/>
    <w:rsid w:val="00F80B54"/>
    <w:rsid w:val="00F811F3"/>
    <w:rsid w:val="00F85554"/>
    <w:rsid w:val="00F94B9F"/>
    <w:rsid w:val="00FA2953"/>
    <w:rsid w:val="00FB3DE6"/>
    <w:rsid w:val="00FB443A"/>
    <w:rsid w:val="00FC0D2A"/>
    <w:rsid w:val="00FC6F03"/>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readonlyattribute">
    <w:name w:val="readonlyattribute"/>
    <w:basedOn w:val="Fuentedeprrafopredeter"/>
    <w:rsid w:val="006F5760"/>
  </w:style>
  <w:style w:type="character" w:customStyle="1" w:styleId="vortaltextbox">
    <w:name w:val="vortaltextbox"/>
    <w:basedOn w:val="Fuentedeprrafopredeter"/>
    <w:rsid w:val="00B70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91825">
      <w:bodyDiv w:val="1"/>
      <w:marLeft w:val="0"/>
      <w:marRight w:val="0"/>
      <w:marTop w:val="0"/>
      <w:marBottom w:val="0"/>
      <w:divBdr>
        <w:top w:val="none" w:sz="0" w:space="0" w:color="auto"/>
        <w:left w:val="none" w:sz="0" w:space="0" w:color="auto"/>
        <w:bottom w:val="none" w:sz="0" w:space="0" w:color="auto"/>
        <w:right w:val="none" w:sz="0" w:space="0" w:color="auto"/>
      </w:divBdr>
    </w:div>
    <w:div w:id="963538677">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24018695">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090856133">
      <w:bodyDiv w:val="1"/>
      <w:marLeft w:val="0"/>
      <w:marRight w:val="0"/>
      <w:marTop w:val="0"/>
      <w:marBottom w:val="0"/>
      <w:divBdr>
        <w:top w:val="none" w:sz="0" w:space="0" w:color="auto"/>
        <w:left w:val="none" w:sz="0" w:space="0" w:color="auto"/>
        <w:bottom w:val="none" w:sz="0" w:space="0" w:color="auto"/>
        <w:right w:val="none" w:sz="0" w:space="0" w:color="auto"/>
      </w:divBdr>
    </w:div>
    <w:div w:id="1108965562">
      <w:bodyDiv w:val="1"/>
      <w:marLeft w:val="0"/>
      <w:marRight w:val="0"/>
      <w:marTop w:val="0"/>
      <w:marBottom w:val="0"/>
      <w:divBdr>
        <w:top w:val="none" w:sz="0" w:space="0" w:color="auto"/>
        <w:left w:val="none" w:sz="0" w:space="0" w:color="auto"/>
        <w:bottom w:val="none" w:sz="0" w:space="0" w:color="auto"/>
        <w:right w:val="none" w:sz="0" w:space="0" w:color="auto"/>
      </w:divBdr>
    </w:div>
    <w:div w:id="133745944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482503728">
      <w:bodyDiv w:val="1"/>
      <w:marLeft w:val="0"/>
      <w:marRight w:val="0"/>
      <w:marTop w:val="0"/>
      <w:marBottom w:val="0"/>
      <w:divBdr>
        <w:top w:val="none" w:sz="0" w:space="0" w:color="auto"/>
        <w:left w:val="none" w:sz="0" w:space="0" w:color="auto"/>
        <w:bottom w:val="none" w:sz="0" w:space="0" w:color="auto"/>
        <w:right w:val="none" w:sz="0" w:space="0" w:color="auto"/>
      </w:divBdr>
    </w:div>
    <w:div w:id="1855921593">
      <w:bodyDiv w:val="1"/>
      <w:marLeft w:val="0"/>
      <w:marRight w:val="0"/>
      <w:marTop w:val="0"/>
      <w:marBottom w:val="0"/>
      <w:divBdr>
        <w:top w:val="none" w:sz="0" w:space="0" w:color="auto"/>
        <w:left w:val="none" w:sz="0" w:space="0" w:color="auto"/>
        <w:bottom w:val="none" w:sz="0" w:space="0" w:color="auto"/>
        <w:right w:val="none" w:sz="0" w:space="0" w:color="auto"/>
      </w:divBdr>
    </w:div>
    <w:div w:id="1888831365">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090383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10</Pages>
  <Words>2253</Words>
  <Characters>12394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493</cp:revision>
  <dcterms:created xsi:type="dcterms:W3CDTF">2025-10-07T16:24:00Z</dcterms:created>
  <dcterms:modified xsi:type="dcterms:W3CDTF">2025-12-18T14:08:00Z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