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936E" w14:textId="62E0C603" w:rsidR="00B17B98" w:rsidRPr="009A08CA" w:rsidRDefault="00B17B98" w:rsidP="00B17B98">
      <w:pPr>
        <w:spacing w:after="0"/>
        <w:jc w:val="center"/>
        <w:rPr>
          <w:rFonts w:ascii="Arial" w:hAnsi="Arial" w:cs="Arial"/>
          <w:lang w:val="pt-PT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9018DE"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="00EF2CAA" w:rsidRPr="00EF2CAA">
        <w:rPr>
          <w:rFonts w:ascii="Arial" w:hAnsi="Arial" w:cs="Arial"/>
          <w:b/>
          <w:bCs/>
          <w:lang w:val="pt-PT"/>
        </w:rPr>
        <w:t>CO1.PCCNTR.8346134</w:t>
      </w:r>
      <w:r w:rsidR="00EF2CAA">
        <w:rPr>
          <w:rFonts w:ascii="Arial" w:hAnsi="Arial" w:cs="Arial"/>
          <w:b/>
          <w:bCs/>
          <w:lang w:val="pt-PT"/>
        </w:rPr>
        <w:t xml:space="preserve"> </w:t>
      </w:r>
      <w:r w:rsidR="009018DE" w:rsidRPr="009A08CA">
        <w:rPr>
          <w:rFonts w:ascii="Arial" w:hAnsi="Arial" w:cs="Arial"/>
          <w:b/>
          <w:bCs/>
          <w:lang w:val="pt-PT"/>
        </w:rPr>
        <w:t>DE 202</w:t>
      </w:r>
      <w:r w:rsidR="009A08CA">
        <w:rPr>
          <w:rFonts w:ascii="Arial" w:hAnsi="Arial" w:cs="Arial"/>
          <w:b/>
          <w:bCs/>
          <w:lang w:val="pt-PT"/>
        </w:rPr>
        <w:t>5</w:t>
      </w:r>
    </w:p>
    <w:p w14:paraId="27D837D5" w14:textId="77777777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</w:p>
    <w:p w14:paraId="2CE2ABC4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0EE43953" w14:textId="7D1F16B0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</w:t>
      </w:r>
      <w:r w:rsidR="00493EB8" w:rsidRPr="009A08CA">
        <w:rPr>
          <w:rFonts w:ascii="Arial" w:hAnsi="Arial" w:cs="Arial"/>
          <w:lang w:val="pt-PT"/>
        </w:rPr>
        <w:t>(a)</w:t>
      </w:r>
      <w:r w:rsidRPr="009A08CA">
        <w:rPr>
          <w:rFonts w:ascii="Arial" w:hAnsi="Arial" w:cs="Arial"/>
          <w:lang w:val="pt-PT"/>
        </w:rPr>
        <w:t>.</w:t>
      </w:r>
    </w:p>
    <w:p w14:paraId="668D3556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34EE0A0D" w14:textId="572BD783" w:rsidR="009018DE" w:rsidRPr="00D921E5" w:rsidRDefault="002F0C9B" w:rsidP="009018D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D921E5">
        <w:rPr>
          <w:rFonts w:ascii="Arial" w:hAnsi="Arial" w:cs="Arial"/>
          <w:b/>
          <w:bCs/>
          <w:sz w:val="24"/>
          <w:szCs w:val="24"/>
          <w:lang w:val="pt-PT"/>
        </w:rPr>
        <w:t>OSMAN JOSUE PERE</w:t>
      </w:r>
      <w:r w:rsidR="00D921E5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D921E5">
        <w:rPr>
          <w:rFonts w:ascii="Arial" w:hAnsi="Arial" w:cs="Arial"/>
          <w:b/>
          <w:bCs/>
          <w:sz w:val="24"/>
          <w:szCs w:val="24"/>
          <w:lang w:val="pt-PT"/>
        </w:rPr>
        <w:t xml:space="preserve"> CASTRO</w:t>
      </w:r>
    </w:p>
    <w:p w14:paraId="1973AF65" w14:textId="3743DCC0" w:rsidR="00B17B98" w:rsidRPr="00D921E5" w:rsidRDefault="007A4514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Supervisor</w:t>
      </w:r>
      <w:r w:rsidR="00E93CAB" w:rsidRPr="00D921E5">
        <w:rPr>
          <w:rFonts w:ascii="Arial" w:hAnsi="Arial" w:cs="Arial"/>
          <w:lang w:val="pt-PT"/>
        </w:rPr>
        <w:t>(a)</w:t>
      </w:r>
      <w:r w:rsidRPr="00D921E5">
        <w:rPr>
          <w:rFonts w:ascii="Arial" w:hAnsi="Arial" w:cs="Arial"/>
          <w:lang w:val="pt-PT"/>
        </w:rPr>
        <w:t xml:space="preserve"> de contrato</w:t>
      </w:r>
    </w:p>
    <w:p w14:paraId="0A23D1FF" w14:textId="77777777" w:rsidR="00B17B98" w:rsidRPr="00D921E5" w:rsidRDefault="00B17B98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Complejo Tecnológico Agroindustrial Pecuario y Turístico</w:t>
      </w:r>
    </w:p>
    <w:p w14:paraId="1B3BD8D7" w14:textId="3E60DCCC" w:rsidR="00B17B98" w:rsidRPr="00D921E5" w:rsidRDefault="009F7A9A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Apartadó</w:t>
      </w:r>
    </w:p>
    <w:p w14:paraId="166C197F" w14:textId="77777777" w:rsidR="009F7A9A" w:rsidRPr="00D921E5" w:rsidRDefault="009F7A9A" w:rsidP="00B17B98">
      <w:pPr>
        <w:spacing w:after="0"/>
        <w:rPr>
          <w:rFonts w:ascii="Arial" w:hAnsi="Arial" w:cs="Arial"/>
          <w:lang w:val="pt-PT"/>
        </w:rPr>
      </w:pPr>
    </w:p>
    <w:p w14:paraId="61FA623B" w14:textId="77777777" w:rsidR="00792DBE" w:rsidRPr="00D921E5" w:rsidRDefault="00792DBE" w:rsidP="00B17B98">
      <w:pPr>
        <w:spacing w:after="0"/>
        <w:rPr>
          <w:rFonts w:ascii="Arial" w:hAnsi="Arial" w:cs="Arial"/>
          <w:lang w:val="pt-PT"/>
        </w:rPr>
      </w:pPr>
    </w:p>
    <w:p w14:paraId="13294BD5" w14:textId="45781DCA" w:rsidR="007561F7" w:rsidRPr="00D921E5" w:rsidRDefault="00B17B98" w:rsidP="009F7A9A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b/>
          <w:lang w:val="pt-PT"/>
        </w:rPr>
        <w:t>CONTRATISTA:</w:t>
      </w:r>
      <w:r w:rsidR="009F7A9A" w:rsidRPr="00D921E5">
        <w:rPr>
          <w:rFonts w:ascii="Arial" w:hAnsi="Arial" w:cs="Arial"/>
          <w:lang w:val="pt-PT"/>
        </w:rPr>
        <w:t xml:space="preserve"> </w:t>
      </w:r>
      <w:r w:rsidR="00AB50AD">
        <w:rPr>
          <w:rFonts w:ascii="Arial" w:hAnsi="Arial" w:cs="Arial"/>
          <w:lang w:val="pt-PT"/>
        </w:rPr>
        <w:t>CRUZ MARIA MURILLO SALAZAR</w:t>
      </w:r>
    </w:p>
    <w:p w14:paraId="1DCA2FF2" w14:textId="797FE550" w:rsidR="009F7A9A" w:rsidRPr="00E52599" w:rsidRDefault="009F7A9A" w:rsidP="009F7A9A">
      <w:pPr>
        <w:spacing w:after="0"/>
        <w:rPr>
          <w:rFonts w:ascii="Arial" w:hAnsi="Arial" w:cs="Arial"/>
          <w:lang w:val="pt-PT"/>
        </w:rPr>
      </w:pPr>
      <w:r w:rsidRPr="00E52599">
        <w:rPr>
          <w:rFonts w:ascii="Arial" w:hAnsi="Arial" w:cs="Arial"/>
          <w:b/>
          <w:bCs/>
          <w:lang w:val="pt-PT"/>
        </w:rPr>
        <w:t xml:space="preserve">CEDULA: </w:t>
      </w:r>
      <w:r w:rsidR="00E52599" w:rsidRPr="00E52599">
        <w:rPr>
          <w:rFonts w:ascii="Arial" w:hAnsi="Arial" w:cs="Arial"/>
          <w:lang w:val="pt-PT"/>
        </w:rPr>
        <w:t>322</w:t>
      </w:r>
      <w:r w:rsidR="00AB50AD">
        <w:rPr>
          <w:rFonts w:ascii="Arial" w:hAnsi="Arial" w:cs="Arial"/>
          <w:lang w:val="pt-PT"/>
        </w:rPr>
        <w:t>88658</w:t>
      </w:r>
    </w:p>
    <w:p w14:paraId="0F376D66" w14:textId="77777777" w:rsidR="009F7A9A" w:rsidRPr="00E52599" w:rsidRDefault="009F7A9A" w:rsidP="009F7A9A">
      <w:pPr>
        <w:spacing w:after="0"/>
        <w:rPr>
          <w:rFonts w:ascii="Arial" w:hAnsi="Arial" w:cs="Arial"/>
          <w:lang w:val="pt-PT"/>
        </w:rPr>
      </w:pPr>
    </w:p>
    <w:p w14:paraId="324EF1DD" w14:textId="77777777" w:rsidR="007A4514" w:rsidRPr="00E52599" w:rsidRDefault="007A4514" w:rsidP="00B17B98">
      <w:pPr>
        <w:spacing w:after="0"/>
        <w:rPr>
          <w:rFonts w:ascii="Arial" w:hAnsi="Arial" w:cs="Arial"/>
          <w:lang w:val="pt-PT"/>
        </w:rPr>
      </w:pPr>
    </w:p>
    <w:p w14:paraId="6060DDA1" w14:textId="0ABE364B" w:rsidR="00111BD8" w:rsidRPr="00792DBE" w:rsidRDefault="00E91D90" w:rsidP="00210A57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B74394" w:rsidRPr="00B74394">
        <w:rPr>
          <w:rFonts w:ascii="Arial" w:hAnsi="Arial" w:cs="Arial"/>
        </w:rPr>
        <w:t>Prestar temporalmente servicios personales para impartir formación Profesional Complementaria en las redes de conocimiento en el programa de atención a población víctimas y grupos étnicos en Urabá, modalidad presencial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2A89646B" w:rsidR="007A4514" w:rsidRPr="00A62824" w:rsidRDefault="005408EA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 w:rsidRPr="005408EA">
              <w:rPr>
                <w:rFonts w:ascii="Arial" w:hAnsi="Arial" w:cs="Arial"/>
              </w:rPr>
              <w:t>24/09/2025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24F2EA5D" w:rsidR="007A4514" w:rsidRPr="00A62824" w:rsidRDefault="005408EA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 w:rsidRPr="005408EA">
              <w:rPr>
                <w:rFonts w:ascii="Arial" w:hAnsi="Arial" w:cs="Arial"/>
              </w:rPr>
              <w:t>19/12/2025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108E1604" w:rsidR="00AA4180" w:rsidRPr="00BA4ACB" w:rsidRDefault="00EF2CAA" w:rsidP="00CD09A5">
            <w:pPr>
              <w:rPr>
                <w:rFonts w:ascii="Arial" w:hAnsi="Arial" w:cs="Arial"/>
              </w:rPr>
            </w:pPr>
            <w:r w:rsidRPr="00EF2CAA">
              <w:rPr>
                <w:rFonts w:ascii="Arial" w:hAnsi="Arial" w:cs="Arial"/>
                <w:bCs/>
              </w:rPr>
              <w:t>$10.430.558</w:t>
            </w:r>
          </w:p>
        </w:tc>
      </w:tr>
      <w:tr w:rsidR="00AA4180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16AD9AF6" w:rsidR="00AA4180" w:rsidRPr="00BA4ACB" w:rsidRDefault="005408EA" w:rsidP="00CD09A5">
            <w:pPr>
              <w:rPr>
                <w:rFonts w:ascii="Arial" w:hAnsi="Arial" w:cs="Arial"/>
              </w:rPr>
            </w:pPr>
            <w:r w:rsidRPr="005408EA">
              <w:rPr>
                <w:rFonts w:ascii="Arial" w:hAnsi="Arial" w:cs="Arial"/>
                <w:bCs/>
              </w:rPr>
              <w:t>$10.193.499</w:t>
            </w:r>
          </w:p>
        </w:tc>
      </w:tr>
      <w:tr w:rsidR="00AA4180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41B27028" w:rsidR="00ED3E3C" w:rsidRPr="00BA4ACB" w:rsidRDefault="00EF2CAA" w:rsidP="00CD09A5">
            <w:pPr>
              <w:rPr>
                <w:rFonts w:ascii="Arial" w:hAnsi="Arial" w:cs="Arial"/>
              </w:rPr>
            </w:pPr>
            <w:r w:rsidRPr="00EF2CAA">
              <w:rPr>
                <w:rFonts w:ascii="Arial" w:hAnsi="Arial" w:cs="Arial"/>
                <w:bCs/>
              </w:rPr>
              <w:t>$237.059</w:t>
            </w:r>
          </w:p>
        </w:tc>
      </w:tr>
      <w:tr w:rsidR="00AA4180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30356631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FF4333">
              <w:rPr>
                <w:rFonts w:ascii="Arial" w:hAnsi="Arial" w:cs="Arial"/>
                <w:u w:color="000000"/>
                <w:lang w:val="es-ES"/>
              </w:rPr>
              <w:t>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B878CA1" w14:textId="77777777" w:rsidR="00D858EC" w:rsidRDefault="00D858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8C4B0E" w14:textId="2975E965" w:rsidR="00792DBE" w:rsidRDefault="00AC63E9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3F80B8D" w14:textId="77777777" w:rsidR="00D858EC" w:rsidRDefault="00D858EC" w:rsidP="00B17B98">
      <w:pPr>
        <w:spacing w:after="0"/>
        <w:rPr>
          <w:rFonts w:ascii="Arial" w:hAnsi="Arial" w:cs="Arial"/>
          <w:b/>
          <w:bCs/>
        </w:rPr>
      </w:pPr>
    </w:p>
    <w:p w14:paraId="4F02604F" w14:textId="77777777" w:rsidR="00383071" w:rsidRDefault="00383071" w:rsidP="00E85F84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798"/>
        <w:gridCol w:w="4252"/>
      </w:tblGrid>
      <w:tr w:rsidR="00F1722B" w:rsidRPr="001C3E2F" w14:paraId="1E19065B" w14:textId="77777777" w:rsidTr="006B13B5">
        <w:trPr>
          <w:trHeight w:val="405"/>
        </w:trPr>
        <w:tc>
          <w:tcPr>
            <w:tcW w:w="480" w:type="dxa"/>
          </w:tcPr>
          <w:p w14:paraId="0DCED255" w14:textId="77777777" w:rsidR="00F1722B" w:rsidRPr="001C3E2F" w:rsidRDefault="00F1722B" w:rsidP="006B13B5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798" w:type="dxa"/>
          </w:tcPr>
          <w:p w14:paraId="5267B6E8" w14:textId="77777777" w:rsidR="00F1722B" w:rsidRPr="001C3E2F" w:rsidRDefault="00F1722B" w:rsidP="006B13B5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4252" w:type="dxa"/>
          </w:tcPr>
          <w:p w14:paraId="6FE0CCAD" w14:textId="77777777" w:rsidR="00F1722B" w:rsidRPr="001C3E2F" w:rsidRDefault="00F1722B" w:rsidP="006B13B5">
            <w:pPr>
              <w:pStyle w:val="Sinespaciado"/>
              <w:spacing w:after="0" w:line="240" w:lineRule="auto"/>
              <w:ind w:right="-3380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</w:tr>
      <w:tr w:rsidR="00AF55C7" w:rsidRPr="001C3E2F" w14:paraId="37F1B095" w14:textId="77777777" w:rsidTr="006B13B5">
        <w:trPr>
          <w:trHeight w:val="212"/>
        </w:trPr>
        <w:tc>
          <w:tcPr>
            <w:tcW w:w="480" w:type="dxa"/>
          </w:tcPr>
          <w:p w14:paraId="41158E20" w14:textId="77777777" w:rsidR="00AF55C7" w:rsidRPr="001C3E2F" w:rsidRDefault="00AF55C7" w:rsidP="00AF55C7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798" w:type="dxa"/>
          </w:tcPr>
          <w:p w14:paraId="72FA3CE3" w14:textId="69A6ACCF" w:rsidR="00AF55C7" w:rsidRPr="001C3E2F" w:rsidRDefault="00AF55C7" w:rsidP="00AF55C7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BE19E5">
              <w:t>Orientar la Formación Profesional Integral como un proceso educativo teórico-práctico y desarrollar las actividades contractuales de acuerdo con la necesidad del servicio y la programación establecida en los procesos formativos del centro de formación.</w:t>
            </w:r>
          </w:p>
        </w:tc>
        <w:tc>
          <w:tcPr>
            <w:tcW w:w="4252" w:type="dxa"/>
          </w:tcPr>
          <w:p w14:paraId="4F16C789" w14:textId="6E0F469C" w:rsidR="00AF55C7" w:rsidRPr="00557DEF" w:rsidRDefault="000A644C" w:rsidP="000A644C">
            <w:pPr>
              <w:jc w:val="both"/>
              <w:rPr>
                <w:rFonts w:cs="Calibri"/>
              </w:rPr>
            </w:pPr>
            <w:r w:rsidRPr="000A644C">
              <w:rPr>
                <w:rFonts w:cs="Calibri"/>
              </w:rPr>
              <w:t>Se desarrolla</w:t>
            </w:r>
            <w:r w:rsidR="00340747">
              <w:rPr>
                <w:rFonts w:cs="Calibri"/>
              </w:rPr>
              <w:t>ron</w:t>
            </w:r>
            <w:r w:rsidRPr="000A644C">
              <w:rPr>
                <w:rFonts w:cs="Calibri"/>
              </w:rPr>
              <w:t xml:space="preserve"> las </w:t>
            </w:r>
            <w:r>
              <w:rPr>
                <w:rFonts w:cs="Calibri"/>
              </w:rPr>
              <w:t>acciones de formación que se detallan en e</w:t>
            </w:r>
            <w:r w:rsidR="00340747">
              <w:rPr>
                <w:rFonts w:cs="Calibri"/>
              </w:rPr>
              <w:t xml:space="preserve">l </w:t>
            </w:r>
            <w:r>
              <w:rPr>
                <w:rFonts w:cs="Calibri"/>
              </w:rPr>
              <w:t>recuadro</w:t>
            </w:r>
            <w:r w:rsidR="00340747">
              <w:rPr>
                <w:rFonts w:cs="Calibri"/>
              </w:rPr>
              <w:t xml:space="preserve"> </w:t>
            </w:r>
            <w:r w:rsidR="00340747" w:rsidRPr="00340747">
              <w:rPr>
                <w:rFonts w:cs="Calibri"/>
                <w:b/>
                <w:bCs/>
              </w:rPr>
              <w:t>(Fichas atendidas durante la vigencia por el instructor)</w:t>
            </w:r>
            <w:r w:rsidR="00340747">
              <w:rPr>
                <w:rFonts w:cs="Calibri"/>
              </w:rPr>
              <w:t xml:space="preserve"> </w:t>
            </w:r>
          </w:p>
        </w:tc>
      </w:tr>
      <w:tr w:rsidR="00340747" w:rsidRPr="001C3E2F" w14:paraId="69E1949D" w14:textId="77777777" w:rsidTr="006B13B5">
        <w:trPr>
          <w:trHeight w:val="212"/>
        </w:trPr>
        <w:tc>
          <w:tcPr>
            <w:tcW w:w="480" w:type="dxa"/>
          </w:tcPr>
          <w:p w14:paraId="4E10077D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798" w:type="dxa"/>
          </w:tcPr>
          <w:p w14:paraId="57FC2B90" w14:textId="53B1CC21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4252" w:type="dxa"/>
          </w:tcPr>
          <w:p w14:paraId="00201566" w14:textId="66CDADD7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estratégicamente con los equipos por redes de conocimiento del programa inclusión social, atención a población víctima y grupos étnicos de Urabá.</w:t>
            </w:r>
          </w:p>
        </w:tc>
      </w:tr>
      <w:tr w:rsidR="00340747" w:rsidRPr="001C3E2F" w14:paraId="2CF2F0E7" w14:textId="77777777" w:rsidTr="006B13B5">
        <w:trPr>
          <w:trHeight w:val="212"/>
        </w:trPr>
        <w:tc>
          <w:tcPr>
            <w:tcW w:w="480" w:type="dxa"/>
          </w:tcPr>
          <w:p w14:paraId="0E0F2B79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798" w:type="dxa"/>
          </w:tcPr>
          <w:p w14:paraId="77037A0D" w14:textId="444DB26D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de contactado el aprendiz, antes de asociar los aprendices a la ruta de aprendizaje.</w:t>
            </w:r>
          </w:p>
        </w:tc>
        <w:tc>
          <w:tcPr>
            <w:tcW w:w="4252" w:type="dxa"/>
          </w:tcPr>
          <w:p w14:paraId="5B6E2E4C" w14:textId="1CEEC21F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 durante la vigencia dado que no me fue asignada formación titulada.</w:t>
            </w:r>
          </w:p>
        </w:tc>
      </w:tr>
      <w:tr w:rsidR="00340747" w:rsidRPr="001C3E2F" w14:paraId="212699E9" w14:textId="77777777" w:rsidTr="006B13B5">
        <w:trPr>
          <w:trHeight w:val="212"/>
        </w:trPr>
        <w:tc>
          <w:tcPr>
            <w:tcW w:w="480" w:type="dxa"/>
          </w:tcPr>
          <w:p w14:paraId="7F1098D8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798" w:type="dxa"/>
          </w:tcPr>
          <w:p w14:paraId="3AC488E3" w14:textId="16E85AAC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 xml:space="preserve"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diligenciamiento formato plan concertado, acta de apertura y acta </w:t>
            </w:r>
            <w:r w:rsidRPr="00BE19E5">
              <w:lastRenderedPageBreak/>
              <w:t>de cierre de la formación, seguimiento y evaluación de la etapa productiva y en general los informes que la formación por competencias exija.</w:t>
            </w:r>
          </w:p>
        </w:tc>
        <w:tc>
          <w:tcPr>
            <w:tcW w:w="4252" w:type="dxa"/>
          </w:tcPr>
          <w:p w14:paraId="667794CD" w14:textId="77777777" w:rsidR="00747990" w:rsidRPr="00747990" w:rsidRDefault="00340747" w:rsidP="00747990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419"/>
              </w:rPr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>Se entreg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la consolidación del portafolio de evidencias de acuerdo con las orientaciones establecidas por la coordinación académica</w:t>
            </w:r>
            <w:r>
              <w:rPr>
                <w:rFonts w:cstheme="minorHAnsi"/>
                <w:color w:val="000000" w:themeColor="text1"/>
              </w:rPr>
              <w:t xml:space="preserve"> en el siguiente enlace: </w:t>
            </w:r>
            <w:hyperlink r:id="rId7" w:history="1">
              <w:r w:rsidR="00747990" w:rsidRPr="00747990">
                <w:rPr>
                  <w:rStyle w:val="Hipervnculo"/>
                  <w:rFonts w:cstheme="minorHAnsi"/>
                  <w:lang w:val="es-419"/>
                </w:rPr>
                <w:t>CRUZ MARIA MURILLO SALAZAR</w:t>
              </w:r>
            </w:hyperlink>
          </w:p>
          <w:p w14:paraId="48903040" w14:textId="149473FC" w:rsidR="00B70002" w:rsidRPr="00B70002" w:rsidRDefault="00B70002" w:rsidP="00B70002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  <w:p w14:paraId="20C42E08" w14:textId="5E97F59E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C49A587" w14:textId="77777777" w:rsidTr="006B13B5">
        <w:trPr>
          <w:trHeight w:val="212"/>
        </w:trPr>
        <w:tc>
          <w:tcPr>
            <w:tcW w:w="480" w:type="dxa"/>
          </w:tcPr>
          <w:p w14:paraId="60EB518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798" w:type="dxa"/>
          </w:tcPr>
          <w:p w14:paraId="3EA4096D" w14:textId="59E2DAF8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Emitir e informar en un plazo máximo de 8 días hábiles a los aprendices y Coordinación Académica el juicio de aprendizaje obtenido en cada fase y/o competencia del proceso de formación.</w:t>
            </w:r>
          </w:p>
        </w:tc>
        <w:tc>
          <w:tcPr>
            <w:tcW w:w="4252" w:type="dxa"/>
          </w:tcPr>
          <w:p w14:paraId="398709CF" w14:textId="77777777" w:rsidR="00747990" w:rsidRPr="00747990" w:rsidRDefault="00E82995" w:rsidP="00747990">
            <w:pPr>
              <w:pStyle w:val="Sinespaciado"/>
              <w:spacing w:after="0" w:line="240" w:lineRule="auto"/>
              <w:jc w:val="both"/>
              <w:rPr>
                <w:lang w:val="es-419"/>
              </w:rPr>
            </w:pPr>
            <w:r>
              <w:rPr>
                <w:rFonts w:cstheme="minorHAnsi"/>
              </w:rPr>
              <w:t xml:space="preserve">Se realizo la asignación de juicios evaluativos de las fichas </w:t>
            </w:r>
            <w:r>
              <w:rPr>
                <w:rFonts w:cs="Calibri"/>
              </w:rPr>
              <w:t xml:space="preserve">que se detallan en el recuadro </w:t>
            </w:r>
            <w:r w:rsidRPr="00340747">
              <w:rPr>
                <w:rFonts w:cs="Calibri"/>
                <w:b/>
                <w:bCs/>
              </w:rPr>
              <w:t>(Fichas atendidas durante la vigencia por el instructor)</w:t>
            </w:r>
            <w:r>
              <w:rPr>
                <w:rFonts w:cs="Calibri"/>
                <w:b/>
                <w:bCs/>
              </w:rPr>
              <w:t xml:space="preserve"> </w:t>
            </w:r>
            <w:r w:rsidRPr="00E82995">
              <w:rPr>
                <w:rFonts w:cs="Calibri"/>
              </w:rPr>
              <w:t>y se puede evidenciar en el portafolio de evidencias del instructor</w:t>
            </w:r>
            <w:r>
              <w:rPr>
                <w:rFonts w:cs="Calibri"/>
              </w:rPr>
              <w:t>.</w:t>
            </w:r>
            <w:r w:rsidRPr="00E82995">
              <w:t xml:space="preserve"> </w:t>
            </w:r>
            <w:hyperlink r:id="rId8" w:history="1">
              <w:r w:rsidR="00747990" w:rsidRPr="00747990">
                <w:rPr>
                  <w:rStyle w:val="Hipervnculo"/>
                  <w:lang w:val="es-419"/>
                </w:rPr>
                <w:t>CRUZ MARIA MURILLO SALAZAR</w:t>
              </w:r>
            </w:hyperlink>
          </w:p>
          <w:p w14:paraId="2AD76696" w14:textId="0C901030" w:rsidR="00B70002" w:rsidRPr="00B70002" w:rsidRDefault="00B70002" w:rsidP="00B70002">
            <w:pPr>
              <w:pStyle w:val="Sinespaciado"/>
              <w:spacing w:after="0" w:line="240" w:lineRule="auto"/>
              <w:jc w:val="both"/>
            </w:pPr>
          </w:p>
          <w:p w14:paraId="360A82D3" w14:textId="24874F9A" w:rsidR="00340747" w:rsidRPr="00E82995" w:rsidRDefault="00340747" w:rsidP="00E82995">
            <w:pPr>
              <w:pStyle w:val="Sinespaciado"/>
              <w:spacing w:after="0" w:line="240" w:lineRule="auto"/>
              <w:jc w:val="both"/>
            </w:pPr>
          </w:p>
        </w:tc>
      </w:tr>
      <w:tr w:rsidR="00340747" w:rsidRPr="001C3E2F" w14:paraId="735E2EBA" w14:textId="77777777" w:rsidTr="006B13B5">
        <w:trPr>
          <w:trHeight w:val="212"/>
        </w:trPr>
        <w:tc>
          <w:tcPr>
            <w:tcW w:w="480" w:type="dxa"/>
          </w:tcPr>
          <w:p w14:paraId="406013D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798" w:type="dxa"/>
          </w:tcPr>
          <w:p w14:paraId="40E528B8" w14:textId="2115B2D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los comités de evaluación y seguimiento ordinario y extraordinarios, que se programen para los aprendices, garantizando en todo momento el debido proceso definido en el Reglamento de Aprendices, así como diligenciar el formato de novedades y elaborar el acta.</w:t>
            </w:r>
          </w:p>
        </w:tc>
        <w:tc>
          <w:tcPr>
            <w:tcW w:w="4252" w:type="dxa"/>
          </w:tcPr>
          <w:p w14:paraId="3257F4FC" w14:textId="61B60E59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</w:t>
            </w:r>
            <w:r w:rsidR="00E82995" w:rsidRPr="00340747">
              <w:rPr>
                <w:rFonts w:cstheme="minorHAnsi"/>
                <w:color w:val="000000" w:themeColor="text1"/>
              </w:rPr>
              <w:t>esta vigencia</w:t>
            </w:r>
            <w:r w:rsidRPr="00340747">
              <w:rPr>
                <w:rFonts w:cstheme="minorHAnsi"/>
                <w:color w:val="000000" w:themeColor="text1"/>
              </w:rPr>
              <w:t xml:space="preserve"> debido a que no </w:t>
            </w:r>
            <w:r w:rsidR="00E82995">
              <w:rPr>
                <w:rFonts w:cstheme="minorHAnsi"/>
                <w:color w:val="000000" w:themeColor="text1"/>
              </w:rPr>
              <w:t>fui</w:t>
            </w:r>
            <w:r w:rsidRPr="00340747">
              <w:rPr>
                <w:rFonts w:cstheme="minorHAnsi"/>
                <w:color w:val="000000" w:themeColor="text1"/>
              </w:rPr>
              <w:t xml:space="preserve"> convocado a participar de comité ordinario y/o extraordinarios que se programen para los aprendices.</w:t>
            </w:r>
          </w:p>
        </w:tc>
      </w:tr>
      <w:tr w:rsidR="00340747" w:rsidRPr="001C3E2F" w14:paraId="5E4E547A" w14:textId="77777777" w:rsidTr="006B13B5">
        <w:trPr>
          <w:trHeight w:val="212"/>
        </w:trPr>
        <w:tc>
          <w:tcPr>
            <w:tcW w:w="480" w:type="dxa"/>
          </w:tcPr>
          <w:p w14:paraId="7F3384D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798" w:type="dxa"/>
          </w:tcPr>
          <w:p w14:paraId="767BFBE7" w14:textId="233C8D40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Reportar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 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4252" w:type="dxa"/>
          </w:tcPr>
          <w:p w14:paraId="0D7BB7FE" w14:textId="2505EDD5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report</w:t>
            </w:r>
            <w:r w:rsidR="00E82995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</w:t>
            </w:r>
            <w:r w:rsidR="00E82995">
              <w:rPr>
                <w:rFonts w:cstheme="minorHAnsi"/>
                <w:color w:val="000000" w:themeColor="text1"/>
              </w:rPr>
              <w:t>as novedades y/o hallazgos en la validación de aspirantes, se reportó la</w:t>
            </w:r>
            <w:r w:rsidRPr="00340747">
              <w:rPr>
                <w:rFonts w:cstheme="minorHAnsi"/>
                <w:color w:val="000000" w:themeColor="text1"/>
              </w:rPr>
              <w:t xml:space="preserve"> creación </w:t>
            </w:r>
            <w:r w:rsidR="00E82995">
              <w:rPr>
                <w:rFonts w:cstheme="minorHAnsi"/>
                <w:color w:val="000000" w:themeColor="text1"/>
              </w:rPr>
              <w:t>de ruta, asociar aprendices,</w:t>
            </w:r>
            <w:r w:rsidRPr="00340747">
              <w:rPr>
                <w:rFonts w:cstheme="minorHAnsi"/>
                <w:color w:val="000000" w:themeColor="text1"/>
              </w:rPr>
              <w:t xml:space="preserve"> correspondiente a los cursos programados </w:t>
            </w:r>
            <w:r w:rsidR="00E82995">
              <w:rPr>
                <w:rFonts w:cs="Calibri"/>
              </w:rPr>
              <w:t xml:space="preserve">que se detallan en el recuadro </w:t>
            </w:r>
            <w:r w:rsidR="00E82995" w:rsidRPr="00340747">
              <w:rPr>
                <w:rFonts w:cs="Calibri"/>
                <w:b/>
                <w:bCs/>
              </w:rPr>
              <w:t>(Fichas atendidas durante la vigencia por el instructor)</w:t>
            </w:r>
          </w:p>
        </w:tc>
      </w:tr>
      <w:tr w:rsidR="00340747" w:rsidRPr="001C3E2F" w14:paraId="53ABA254" w14:textId="77777777" w:rsidTr="006B13B5">
        <w:trPr>
          <w:trHeight w:val="212"/>
        </w:trPr>
        <w:tc>
          <w:tcPr>
            <w:tcW w:w="480" w:type="dxa"/>
          </w:tcPr>
          <w:p w14:paraId="7E0BB7E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798" w:type="dxa"/>
          </w:tcPr>
          <w:p w14:paraId="245182F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Usar y gestionar las diferentes plataformas tecnológicas institucionales de apoyo académico y administrativo relacionado con su rol, actualizando y registrando de manera veraz y oportuna cada una de las acciones que integran el proceso formativo.</w:t>
            </w:r>
          </w:p>
          <w:p w14:paraId="229B85EB" w14:textId="58114C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36D503A" w14:textId="768A0EF2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Se </w:t>
            </w:r>
            <w:r w:rsidR="00E82995">
              <w:rPr>
                <w:rFonts w:cstheme="minorHAnsi"/>
                <w:color w:val="000000" w:themeColor="text1"/>
              </w:rPr>
              <w:t xml:space="preserve">implemento el uso del correo y el drive </w:t>
            </w:r>
            <w:r w:rsidRPr="00340747">
              <w:rPr>
                <w:rFonts w:cstheme="minorHAnsi"/>
                <w:color w:val="000000" w:themeColor="text1"/>
              </w:rPr>
              <w:t>institucional del dominio @sena.edu.co al igual que la plataforma Sofia Plus</w:t>
            </w:r>
            <w:r w:rsidR="00E82995">
              <w:rPr>
                <w:rFonts w:cstheme="minorHAnsi"/>
                <w:color w:val="000000" w:themeColor="text1"/>
              </w:rPr>
              <w:t>.</w:t>
            </w:r>
          </w:p>
        </w:tc>
      </w:tr>
      <w:tr w:rsidR="00340747" w:rsidRPr="001C3E2F" w14:paraId="3494CF87" w14:textId="77777777" w:rsidTr="006B13B5">
        <w:trPr>
          <w:trHeight w:val="212"/>
        </w:trPr>
        <w:tc>
          <w:tcPr>
            <w:tcW w:w="480" w:type="dxa"/>
          </w:tcPr>
          <w:p w14:paraId="7A7F4183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798" w:type="dxa"/>
          </w:tcPr>
          <w:p w14:paraId="6AD1515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 generación y desarrollo de diseño curricular, proyectos de investigación aplicada, innovación pedagógica y desarrollo tecnológico, de interés institucional.</w:t>
            </w:r>
          </w:p>
          <w:p w14:paraId="7F0125FD" w14:textId="4C2EDBE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6A1B4E39" w14:textId="5802236D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  <w:color w:val="000000" w:themeColor="text1"/>
              </w:rPr>
              <w:t xml:space="preserve">debido a que no </w:t>
            </w:r>
            <w:r w:rsidR="00E82995">
              <w:rPr>
                <w:rFonts w:cstheme="minorHAnsi"/>
                <w:color w:val="000000" w:themeColor="text1"/>
              </w:rPr>
              <w:t xml:space="preserve">fui </w:t>
            </w:r>
            <w:r w:rsidRPr="00340747">
              <w:rPr>
                <w:rFonts w:cstheme="minorHAnsi"/>
                <w:color w:val="000000" w:themeColor="text1"/>
              </w:rPr>
              <w:t>asignado para participar en el equipo de desarrollo y diseño curricular por parte de la coordinación académica.</w:t>
            </w:r>
          </w:p>
        </w:tc>
      </w:tr>
      <w:tr w:rsidR="00340747" w:rsidRPr="001C3E2F" w14:paraId="5C3A7E50" w14:textId="77777777" w:rsidTr="006B13B5">
        <w:trPr>
          <w:trHeight w:val="212"/>
        </w:trPr>
        <w:tc>
          <w:tcPr>
            <w:tcW w:w="480" w:type="dxa"/>
          </w:tcPr>
          <w:p w14:paraId="4BEA3A5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10</w:t>
            </w:r>
          </w:p>
        </w:tc>
        <w:tc>
          <w:tcPr>
            <w:tcW w:w="3798" w:type="dxa"/>
          </w:tcPr>
          <w:p w14:paraId="41948AA4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 xml:space="preserve">Efectuar todas las actividades de apoyo concernientes en la etapa precontractual, contractual y </w:t>
            </w:r>
            <w:proofErr w:type="spellStart"/>
            <w:r w:rsidRPr="00BE19E5">
              <w:t>poscontractual</w:t>
            </w:r>
            <w:proofErr w:type="spellEnd"/>
            <w:r w:rsidRPr="00BE19E5">
              <w:t>, de los procesos de contratación designados por el supervisor u ordenador del gasto.</w:t>
            </w:r>
          </w:p>
          <w:p w14:paraId="73CC322E" w14:textId="61523EF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7BADF91B" w14:textId="2340B581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realiza</w:t>
            </w:r>
            <w:r w:rsidR="00E82995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apoyo en procesos </w:t>
            </w:r>
            <w:r w:rsidRPr="00340747">
              <w:rPr>
                <w:rFonts w:cstheme="minorHAnsi"/>
              </w:rPr>
              <w:t xml:space="preserve">precontractual, contractual y </w:t>
            </w:r>
            <w:proofErr w:type="spellStart"/>
            <w:r w:rsidRPr="00340747">
              <w:rPr>
                <w:rFonts w:cstheme="minorHAnsi"/>
              </w:rPr>
              <w:t>poscontractual</w:t>
            </w:r>
            <w:proofErr w:type="spellEnd"/>
            <w:r w:rsidRPr="00340747">
              <w:rPr>
                <w:rFonts w:cstheme="minorHAnsi"/>
              </w:rPr>
              <w:t xml:space="preserve"> </w:t>
            </w:r>
            <w:r w:rsidR="00E82995" w:rsidRPr="00340747">
              <w:rPr>
                <w:rFonts w:cstheme="minorHAnsi"/>
                <w:color w:val="000000" w:themeColor="text1"/>
              </w:rPr>
              <w:t>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</w:rPr>
              <w:t xml:space="preserve">debido a que no </w:t>
            </w:r>
            <w:r w:rsidR="00E82995">
              <w:rPr>
                <w:rFonts w:cstheme="minorHAnsi"/>
              </w:rPr>
              <w:t>fui</w:t>
            </w:r>
            <w:r w:rsidRPr="00340747">
              <w:rPr>
                <w:rFonts w:cstheme="minorHAnsi"/>
              </w:rPr>
              <w:t xml:space="preserve"> designado por el supervisor de contrato ni por el ordenador del gasto.</w:t>
            </w:r>
          </w:p>
        </w:tc>
      </w:tr>
      <w:tr w:rsidR="00340747" w:rsidRPr="001C3E2F" w14:paraId="748DDE10" w14:textId="77777777" w:rsidTr="006B13B5">
        <w:trPr>
          <w:trHeight w:val="212"/>
        </w:trPr>
        <w:tc>
          <w:tcPr>
            <w:tcW w:w="480" w:type="dxa"/>
          </w:tcPr>
          <w:p w14:paraId="4B0CA67E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798" w:type="dxa"/>
          </w:tcPr>
          <w:p w14:paraId="20D56005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las actividades indicadas por el Centro para el mejoramiento de los procesos establecidos en la Red de Procesos del Sistema Integrado de Gestión de la Calidad.</w:t>
            </w:r>
          </w:p>
          <w:p w14:paraId="3F5C0B09" w14:textId="562A7423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9203B40" w14:textId="244F6515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</w:t>
            </w:r>
            <w:r w:rsidR="00366A38">
              <w:rPr>
                <w:rFonts w:cstheme="minorHAnsi"/>
                <w:color w:val="000000" w:themeColor="text1"/>
              </w:rPr>
              <w:t xml:space="preserve">durante la vigencia en diferentes espacios de </w:t>
            </w:r>
            <w:proofErr w:type="spellStart"/>
            <w:r w:rsidR="00366A38">
              <w:rPr>
                <w:rFonts w:cstheme="minorHAnsi"/>
                <w:color w:val="000000" w:themeColor="text1"/>
              </w:rPr>
              <w:t>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 w:rsidR="00366A38">
              <w:rPr>
                <w:rFonts w:cstheme="minorHAnsi"/>
                <w:color w:val="000000" w:themeColor="text1"/>
              </w:rPr>
              <w:t xml:space="preserve"> del </w:t>
            </w:r>
            <w:r w:rsidRPr="00340747">
              <w:rPr>
                <w:rFonts w:cstheme="minorHAnsi"/>
                <w:color w:val="000000" w:themeColor="text1"/>
              </w:rPr>
              <w:t xml:space="preserve">programa inclusión social, atención a población víctima y grupos étnicos de Urabá. </w:t>
            </w:r>
          </w:p>
        </w:tc>
      </w:tr>
      <w:tr w:rsidR="00340747" w:rsidRPr="00796553" w14:paraId="4F0140E7" w14:textId="77777777" w:rsidTr="006B13B5">
        <w:trPr>
          <w:trHeight w:val="212"/>
        </w:trPr>
        <w:tc>
          <w:tcPr>
            <w:tcW w:w="480" w:type="dxa"/>
          </w:tcPr>
          <w:p w14:paraId="018D078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798" w:type="dxa"/>
          </w:tcPr>
          <w:p w14:paraId="1A664EF6" w14:textId="2C351A23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4252" w:type="dxa"/>
          </w:tcPr>
          <w:p w14:paraId="2CA40382" w14:textId="77777777" w:rsid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realiz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divulgación </w:t>
            </w:r>
            <w:r w:rsidR="00366A38">
              <w:rPr>
                <w:rFonts w:cstheme="minorHAnsi"/>
                <w:color w:val="000000" w:themeColor="text1"/>
              </w:rPr>
              <w:t xml:space="preserve">constante </w:t>
            </w:r>
            <w:r w:rsidRPr="00340747">
              <w:rPr>
                <w:rFonts w:cstheme="minorHAnsi"/>
                <w:color w:val="000000" w:themeColor="text1"/>
              </w:rPr>
              <w:t xml:space="preserve">de la oferta educativa de formación </w:t>
            </w:r>
            <w:r w:rsidR="00366A38">
              <w:rPr>
                <w:rFonts w:cstheme="minorHAnsi"/>
                <w:color w:val="000000" w:themeColor="text1"/>
              </w:rPr>
              <w:t>titulada y</w:t>
            </w:r>
            <w:r w:rsidR="00366A38">
              <w:rPr>
                <w:rFonts w:cstheme="minorHAnsi"/>
                <w:color w:val="000000" w:themeColor="text1"/>
                <w:lang w:val="es-US"/>
              </w:rPr>
              <w:t xml:space="preserve">/o </w:t>
            </w:r>
            <w:r w:rsidRPr="00340747">
              <w:rPr>
                <w:rFonts w:cstheme="minorHAnsi"/>
                <w:color w:val="000000" w:themeColor="text1"/>
              </w:rPr>
              <w:t>complementaria del programa inclusión social, atención a población víctima y grupos étnicos de Urabá</w:t>
            </w:r>
            <w:r w:rsidR="00366A38">
              <w:rPr>
                <w:rFonts w:cstheme="minorHAnsi"/>
                <w:color w:val="000000" w:themeColor="text1"/>
              </w:rPr>
              <w:t xml:space="preserve"> y del Complejo Tecnológico, Agroindustrial, Pecuario y Turístico.</w:t>
            </w:r>
          </w:p>
          <w:p w14:paraId="61EFFE72" w14:textId="7DF2074C" w:rsidR="00366A38" w:rsidRPr="00340747" w:rsidRDefault="00366A38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5B9C99D" w14:textId="77777777" w:rsidTr="006B13B5">
        <w:trPr>
          <w:trHeight w:val="212"/>
        </w:trPr>
        <w:tc>
          <w:tcPr>
            <w:tcW w:w="480" w:type="dxa"/>
          </w:tcPr>
          <w:p w14:paraId="7E23CC3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798" w:type="dxa"/>
          </w:tcPr>
          <w:p w14:paraId="3E5E1BD8" w14:textId="6EB84BC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4252" w:type="dxa"/>
          </w:tcPr>
          <w:p w14:paraId="3B7DB818" w14:textId="77777777" w:rsid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  <w:r w:rsidRPr="00340747">
              <w:rPr>
                <w:rFonts w:cstheme="minorHAnsi"/>
                <w:color w:val="000000" w:themeColor="text1"/>
              </w:rPr>
              <w:t>Se implementa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estrategias de trabajo en equipo, trabajo colaborativo, trabajo autónomo, talleres en casa y ejercicios prácticos como modelo de aprendizaje</w:t>
            </w:r>
            <w:r w:rsidR="00366A38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366A38">
              <w:rPr>
                <w:rFonts w:cstheme="minorHAnsi"/>
                <w:color w:val="000000" w:themeColor="text1"/>
              </w:rPr>
              <w:t>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 w:rsidR="00366A38">
              <w:rPr>
                <w:rFonts w:cstheme="minorHAnsi"/>
                <w:color w:val="000000" w:themeColor="text1"/>
                <w:lang w:val="es-ES"/>
              </w:rPr>
              <w:t xml:space="preserve"> para evitar y-o disminuir la deserción de los aprendices al proceso de formación.</w:t>
            </w:r>
          </w:p>
          <w:p w14:paraId="3B5EFA6C" w14:textId="540DC6CB" w:rsidR="00366A38" w:rsidRPr="00366A38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</w:p>
        </w:tc>
      </w:tr>
      <w:tr w:rsidR="00340747" w:rsidRPr="001C3E2F" w14:paraId="7FB0C93B" w14:textId="77777777" w:rsidTr="006B13B5">
        <w:trPr>
          <w:trHeight w:val="212"/>
        </w:trPr>
        <w:tc>
          <w:tcPr>
            <w:tcW w:w="480" w:type="dxa"/>
          </w:tcPr>
          <w:p w14:paraId="037877B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798" w:type="dxa"/>
          </w:tcPr>
          <w:p w14:paraId="3AE0ED0D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Estar certificado o actualizarse en la Norma de Competencia ORIENTAR FORMACIÓN PRESENCIAL DE ACUERDO CON PROCEDIMIENTO TÉCNICO Y NORMATIVO. 15) Realizar las demás actividades asignadas por el supervisor del contrato que tengan relación con la especialidad del programa de formación y el objeto contractual.</w:t>
            </w:r>
          </w:p>
          <w:p w14:paraId="3F953545" w14:textId="7468C6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5A295BBA" w14:textId="2E81512F" w:rsidR="00340747" w:rsidRPr="00340747" w:rsidRDefault="00AB50AD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No se </w:t>
            </w:r>
            <w:proofErr w:type="spellStart"/>
            <w:r>
              <w:rPr>
                <w:rFonts w:cstheme="minorHAnsi"/>
                <w:color w:val="000000" w:themeColor="text1"/>
              </w:rPr>
              <w:t>realizo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durante la vigencia de este contrato.</w:t>
            </w:r>
          </w:p>
        </w:tc>
      </w:tr>
      <w:tr w:rsidR="00340747" w:rsidRPr="001C3E2F" w14:paraId="5119D65F" w14:textId="77777777" w:rsidTr="006B13B5">
        <w:trPr>
          <w:trHeight w:val="212"/>
        </w:trPr>
        <w:tc>
          <w:tcPr>
            <w:tcW w:w="480" w:type="dxa"/>
          </w:tcPr>
          <w:p w14:paraId="3C24D46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798" w:type="dxa"/>
          </w:tcPr>
          <w:p w14:paraId="1B0706B3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Realizar las demás actividades asignadas por el supervisor del contrato que tengan relación con la especialidad del programa de formación y el objeto contractual.</w:t>
            </w:r>
          </w:p>
          <w:p w14:paraId="6BF4F92F" w14:textId="291D7855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30087FC1" w14:textId="576DD026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US"/>
              </w:rPr>
            </w:pPr>
            <w:r w:rsidRPr="00340747">
              <w:rPr>
                <w:rFonts w:cstheme="minorHAnsi"/>
                <w:color w:val="000000" w:themeColor="text1"/>
              </w:rPr>
              <w:t>Se realiza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planeación, gestión y articulación asignadas por el supervisor de contrato de acuerdo con el desarrollo del proceso contractual.</w:t>
            </w:r>
          </w:p>
        </w:tc>
      </w:tr>
    </w:tbl>
    <w:p w14:paraId="7FF64FE4" w14:textId="759883DA" w:rsidR="00F1722B" w:rsidRDefault="00F1722B" w:rsidP="00E85F84">
      <w:pPr>
        <w:spacing w:after="0"/>
        <w:rPr>
          <w:rFonts w:ascii="Arial" w:hAnsi="Arial" w:cs="Arial"/>
        </w:rPr>
      </w:pPr>
    </w:p>
    <w:p w14:paraId="74018F36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7F0377EE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00B52033" w14:textId="7AE003EC" w:rsidR="00AF55C7" w:rsidRPr="00340747" w:rsidRDefault="000A644C" w:rsidP="00366A38">
      <w:pPr>
        <w:spacing w:after="0"/>
        <w:jc w:val="center"/>
        <w:rPr>
          <w:rFonts w:ascii="Arial" w:hAnsi="Arial" w:cs="Arial"/>
          <w:b/>
          <w:bCs/>
        </w:rPr>
      </w:pPr>
      <w:r w:rsidRPr="00340747">
        <w:rPr>
          <w:rFonts w:ascii="Arial" w:hAnsi="Arial" w:cs="Arial"/>
          <w:b/>
          <w:bCs/>
        </w:rPr>
        <w:t>F</w:t>
      </w:r>
      <w:r w:rsidR="00AF55C7" w:rsidRPr="00340747">
        <w:rPr>
          <w:rFonts w:ascii="Arial" w:hAnsi="Arial" w:cs="Arial"/>
          <w:b/>
          <w:bCs/>
        </w:rPr>
        <w:t>ichas atendidas durante la vigencia por el instructor:</w:t>
      </w:r>
    </w:p>
    <w:p w14:paraId="1E066826" w14:textId="77777777" w:rsidR="00AF55C7" w:rsidRDefault="00AF55C7" w:rsidP="00E85F84">
      <w:pPr>
        <w:spacing w:after="0"/>
        <w:rPr>
          <w:rFonts w:ascii="Arial" w:hAnsi="Arial" w:cs="Arial"/>
        </w:rPr>
      </w:pPr>
    </w:p>
    <w:tbl>
      <w:tblPr>
        <w:tblStyle w:val="TableNormal"/>
        <w:tblW w:w="10490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1559"/>
        <w:gridCol w:w="1276"/>
        <w:gridCol w:w="1292"/>
        <w:gridCol w:w="1259"/>
        <w:gridCol w:w="992"/>
      </w:tblGrid>
      <w:tr w:rsidR="00AF55C7" w:rsidRPr="00AF55C7" w14:paraId="7A142EAA" w14:textId="77777777" w:rsidTr="00340747">
        <w:trPr>
          <w:trHeight w:val="751"/>
        </w:trPr>
        <w:tc>
          <w:tcPr>
            <w:tcW w:w="851" w:type="dxa"/>
          </w:tcPr>
          <w:p w14:paraId="65F366F2" w14:textId="77777777" w:rsidR="00AF55C7" w:rsidRPr="00AF55C7" w:rsidRDefault="00AF55C7" w:rsidP="009F4CFB">
            <w:pPr>
              <w:pStyle w:val="TableParagraph"/>
              <w:spacing w:line="253" w:lineRule="exact"/>
              <w:jc w:val="center"/>
              <w:rPr>
                <w:rFonts w:ascii="Arial"/>
                <w:b/>
                <w:sz w:val="20"/>
                <w:szCs w:val="20"/>
              </w:rPr>
            </w:pPr>
            <w:r w:rsidRPr="00AF55C7">
              <w:rPr>
                <w:rFonts w:ascii="Arial"/>
                <w:b/>
                <w:sz w:val="20"/>
                <w:szCs w:val="20"/>
              </w:rPr>
              <w:t>NUMERO DE FICHA</w:t>
            </w:r>
          </w:p>
        </w:tc>
        <w:tc>
          <w:tcPr>
            <w:tcW w:w="3261" w:type="dxa"/>
          </w:tcPr>
          <w:p w14:paraId="45C14B00" w14:textId="77777777" w:rsidR="00AF55C7" w:rsidRPr="00AF55C7" w:rsidRDefault="00AF55C7" w:rsidP="009F4CFB">
            <w:pPr>
              <w:pStyle w:val="TableParagraph"/>
              <w:ind w:left="239" w:hanging="159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NOMBRE DEL PROGRAMA</w:t>
            </w:r>
            <w:r w:rsidRPr="00AF55C7">
              <w:rPr>
                <w:rFonts w:ascii="Arial"/>
                <w:b/>
                <w:spacing w:val="-16"/>
                <w:sz w:val="18"/>
                <w:szCs w:val="18"/>
              </w:rPr>
              <w:t xml:space="preserve"> 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DE </w:t>
            </w: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>FORMACION</w:t>
            </w:r>
          </w:p>
        </w:tc>
        <w:tc>
          <w:tcPr>
            <w:tcW w:w="1559" w:type="dxa"/>
          </w:tcPr>
          <w:p w14:paraId="236706DC" w14:textId="790A7532" w:rsidR="00AF55C7" w:rsidRPr="00AF55C7" w:rsidRDefault="00AF55C7" w:rsidP="00D7360A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LUGAR DE LA FORMACION (VEREDA Y</w:t>
            </w:r>
            <w:r w:rsidR="00340747">
              <w:rPr>
                <w:rFonts w:ascii="Arial"/>
                <w:b/>
                <w:sz w:val="18"/>
                <w:szCs w:val="18"/>
              </w:rPr>
              <w:t>/O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MUNICIPIO)</w:t>
            </w:r>
          </w:p>
        </w:tc>
        <w:tc>
          <w:tcPr>
            <w:tcW w:w="2568" w:type="dxa"/>
            <w:gridSpan w:val="2"/>
          </w:tcPr>
          <w:p w14:paraId="427EE0D1" w14:textId="77777777" w:rsidR="00AF55C7" w:rsidRPr="00AF55C7" w:rsidRDefault="00AF55C7" w:rsidP="009F4CFB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 xml:space="preserve">FECHA DE LA FORMACION (DESDE </w:t>
            </w:r>
            <w:r w:rsidRPr="00AF55C7">
              <w:rPr>
                <w:rFonts w:ascii="Arial"/>
                <w:b/>
                <w:sz w:val="18"/>
                <w:szCs w:val="18"/>
              </w:rPr>
              <w:t>–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HASTA)</w:t>
            </w:r>
          </w:p>
        </w:tc>
        <w:tc>
          <w:tcPr>
            <w:tcW w:w="1259" w:type="dxa"/>
          </w:tcPr>
          <w:p w14:paraId="188382ED" w14:textId="77777777" w:rsidR="00AF55C7" w:rsidRPr="00AF55C7" w:rsidRDefault="00AF55C7" w:rsidP="009F4CFB">
            <w:pPr>
              <w:pStyle w:val="TableParagraph"/>
              <w:ind w:left="112" w:right="89" w:hanging="5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 xml:space="preserve">ESTADO ACTUAL </w:t>
            </w:r>
          </w:p>
        </w:tc>
        <w:tc>
          <w:tcPr>
            <w:tcW w:w="992" w:type="dxa"/>
          </w:tcPr>
          <w:p w14:paraId="08427F24" w14:textId="444BFF33" w:rsidR="00AF55C7" w:rsidRPr="00AF55C7" w:rsidRDefault="00AF55C7" w:rsidP="009F4CFB">
            <w:pPr>
              <w:pStyle w:val="TableParagraph"/>
              <w:ind w:left="54" w:right="38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4"/>
                <w:sz w:val="18"/>
                <w:szCs w:val="18"/>
              </w:rPr>
              <w:t>OBS ERV ACIONE</w:t>
            </w:r>
            <w:r w:rsidRPr="00AF55C7">
              <w:rPr>
                <w:rFonts w:ascii="Arial"/>
                <w:b/>
                <w:spacing w:val="-10"/>
                <w:sz w:val="18"/>
                <w:szCs w:val="18"/>
              </w:rPr>
              <w:t>S</w:t>
            </w:r>
          </w:p>
        </w:tc>
      </w:tr>
      <w:tr w:rsidR="00D7360A" w:rsidRPr="00AF55C7" w14:paraId="1E7F511D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3D520053" w14:textId="54616576" w:rsidR="00D7360A" w:rsidRPr="00AF55C7" w:rsidRDefault="00AE04D2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3361070</w:t>
            </w:r>
          </w:p>
        </w:tc>
        <w:tc>
          <w:tcPr>
            <w:tcW w:w="3261" w:type="dxa"/>
            <w:vAlign w:val="center"/>
          </w:tcPr>
          <w:p w14:paraId="0DE33251" w14:textId="70D8ED50" w:rsidR="00D7360A" w:rsidRPr="00AF55C7" w:rsidRDefault="00AE04D2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BIOSEGURIDAD APLICADA A LA ESTETICA Y BELLEZA</w:t>
            </w:r>
          </w:p>
        </w:tc>
        <w:tc>
          <w:tcPr>
            <w:tcW w:w="1559" w:type="dxa"/>
            <w:vAlign w:val="center"/>
          </w:tcPr>
          <w:p w14:paraId="600E0FD0" w14:textId="076C83C3" w:rsidR="00D7360A" w:rsidRPr="00AF55C7" w:rsidRDefault="00AE04D2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CURRULAO</w:t>
            </w:r>
          </w:p>
        </w:tc>
        <w:tc>
          <w:tcPr>
            <w:tcW w:w="1276" w:type="dxa"/>
            <w:vAlign w:val="center"/>
          </w:tcPr>
          <w:p w14:paraId="168175DB" w14:textId="7CE7F6FE" w:rsidR="00D7360A" w:rsidRPr="00AF55C7" w:rsidRDefault="00AE04D2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11 de octubre de 2025</w:t>
            </w:r>
          </w:p>
        </w:tc>
        <w:tc>
          <w:tcPr>
            <w:tcW w:w="1292" w:type="dxa"/>
            <w:vAlign w:val="center"/>
          </w:tcPr>
          <w:p w14:paraId="7F931D7C" w14:textId="7BD51702" w:rsidR="00D7360A" w:rsidRPr="00AF55C7" w:rsidRDefault="00AE04D2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01 de diciembre de 2025</w:t>
            </w:r>
          </w:p>
        </w:tc>
        <w:tc>
          <w:tcPr>
            <w:tcW w:w="1259" w:type="dxa"/>
          </w:tcPr>
          <w:p w14:paraId="49DF1076" w14:textId="1006060D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D8766CC" w14:textId="77777777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6A5B9C91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428A1FB3" w14:textId="7310FA79" w:rsidR="00D7360A" w:rsidRPr="00AF55C7" w:rsidRDefault="00D7360A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="009F1759">
              <w:rPr>
                <w:rFonts w:ascii="Aptos" w:hAnsi="Aptos"/>
                <w:color w:val="000000"/>
              </w:rPr>
              <w:t>355910</w:t>
            </w:r>
          </w:p>
        </w:tc>
        <w:tc>
          <w:tcPr>
            <w:tcW w:w="3261" w:type="dxa"/>
            <w:vAlign w:val="center"/>
          </w:tcPr>
          <w:p w14:paraId="47EEF38A" w14:textId="12885C7C" w:rsidR="00D7360A" w:rsidRPr="00AF55C7" w:rsidRDefault="00AE04D2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BIOSEGURIDAD APLICADA A LA ESTETICA Y BELLEZA</w:t>
            </w:r>
          </w:p>
        </w:tc>
        <w:tc>
          <w:tcPr>
            <w:tcW w:w="1559" w:type="dxa"/>
            <w:vAlign w:val="center"/>
          </w:tcPr>
          <w:p w14:paraId="3501C2FC" w14:textId="0D5A4088" w:rsidR="00D7360A" w:rsidRPr="00AF55C7" w:rsidRDefault="00D7360A" w:rsidP="00D7360A">
            <w:pPr>
              <w:pStyle w:val="TableParagraph"/>
              <w:spacing w:line="236" w:lineRule="exact"/>
              <w:ind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1FA20CD3" w14:textId="678CD665" w:rsidR="00D7360A" w:rsidRPr="00AF55C7" w:rsidRDefault="00AE04D2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12 de octubre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26D2B4E0" w14:textId="43607304" w:rsidR="00D7360A" w:rsidRPr="00AF55C7" w:rsidRDefault="00AE04D2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 xml:space="preserve">11 de noviembre </w:t>
            </w:r>
            <w:r w:rsidR="00D7360A">
              <w:rPr>
                <w:rFonts w:ascii="Aptos" w:hAnsi="Aptos"/>
                <w:color w:val="000000"/>
              </w:rPr>
              <w:t>de 2025</w:t>
            </w:r>
          </w:p>
        </w:tc>
        <w:tc>
          <w:tcPr>
            <w:tcW w:w="1259" w:type="dxa"/>
          </w:tcPr>
          <w:p w14:paraId="7C71AE04" w14:textId="1816E338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2DDBF2" w14:textId="52E3E368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3E961EFE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1F769DE4" w14:textId="0604BB10" w:rsidR="00D7360A" w:rsidRPr="00AF55C7" w:rsidRDefault="00D7360A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="000448C3">
              <w:rPr>
                <w:rFonts w:ascii="Aptos" w:hAnsi="Aptos"/>
                <w:color w:val="000000"/>
              </w:rPr>
              <w:t>364577</w:t>
            </w:r>
          </w:p>
        </w:tc>
        <w:tc>
          <w:tcPr>
            <w:tcW w:w="3261" w:type="dxa"/>
            <w:vAlign w:val="center"/>
          </w:tcPr>
          <w:p w14:paraId="2493F6E4" w14:textId="7E8909DC" w:rsidR="00D7360A" w:rsidRPr="00AF55C7" w:rsidRDefault="009F1759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</w:t>
            </w:r>
            <w:r w:rsidR="000448C3">
              <w:rPr>
                <w:rFonts w:ascii="Aptos" w:hAnsi="Aptos"/>
                <w:color w:val="000000"/>
              </w:rPr>
              <w:t>N</w:t>
            </w:r>
            <w:r>
              <w:rPr>
                <w:rFonts w:ascii="Aptos" w:hAnsi="Aptos"/>
                <w:color w:val="000000"/>
              </w:rPr>
              <w:t>CIAS EN DECORACION PARA MANICURA Y PEDICURA</w:t>
            </w:r>
          </w:p>
        </w:tc>
        <w:tc>
          <w:tcPr>
            <w:tcW w:w="1559" w:type="dxa"/>
            <w:vAlign w:val="center"/>
          </w:tcPr>
          <w:p w14:paraId="5B73521B" w14:textId="363D517D" w:rsidR="00D7360A" w:rsidRPr="00AF55C7" w:rsidRDefault="009F1759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BELEN DE BAJIRA</w:t>
            </w:r>
          </w:p>
        </w:tc>
        <w:tc>
          <w:tcPr>
            <w:tcW w:w="1276" w:type="dxa"/>
            <w:vAlign w:val="center"/>
          </w:tcPr>
          <w:p w14:paraId="7221C85F" w14:textId="3FAD7DC6" w:rsidR="00D7360A" w:rsidRPr="00AF55C7" w:rsidRDefault="000448C3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16 de octubre de 2025</w:t>
            </w:r>
          </w:p>
        </w:tc>
        <w:tc>
          <w:tcPr>
            <w:tcW w:w="1292" w:type="dxa"/>
            <w:vAlign w:val="center"/>
          </w:tcPr>
          <w:p w14:paraId="1510DA4D" w14:textId="4F4BED6B" w:rsidR="00D7360A" w:rsidRPr="00AF55C7" w:rsidRDefault="000448C3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06 de noviembre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42938421" w14:textId="40393B2D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40BCC2" w14:textId="5F8AFB82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39117C16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68C0AF8E" w14:textId="1465B0AD" w:rsidR="00D7360A" w:rsidRPr="00AF55C7" w:rsidRDefault="00D7360A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="000448C3">
              <w:rPr>
                <w:rFonts w:ascii="Aptos" w:hAnsi="Aptos"/>
                <w:color w:val="000000"/>
              </w:rPr>
              <w:t>365648</w:t>
            </w:r>
          </w:p>
        </w:tc>
        <w:tc>
          <w:tcPr>
            <w:tcW w:w="3261" w:type="dxa"/>
            <w:vAlign w:val="center"/>
          </w:tcPr>
          <w:p w14:paraId="431BD5FE" w14:textId="4DF2CB7E" w:rsidR="00D7360A" w:rsidRPr="00AF55C7" w:rsidRDefault="000448C3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1DED5155" w14:textId="379FC1D4" w:rsidR="00D7360A" w:rsidRPr="00AF55C7" w:rsidRDefault="000448C3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BELEN DE BAJIRA</w:t>
            </w:r>
          </w:p>
        </w:tc>
        <w:tc>
          <w:tcPr>
            <w:tcW w:w="1276" w:type="dxa"/>
            <w:vAlign w:val="center"/>
          </w:tcPr>
          <w:p w14:paraId="3455FE79" w14:textId="360D14BD" w:rsidR="00D7360A" w:rsidRPr="00AF55C7" w:rsidRDefault="00D7360A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 w:rsidR="000448C3">
              <w:rPr>
                <w:rFonts w:ascii="Aptos" w:hAnsi="Aptos"/>
                <w:color w:val="000000"/>
              </w:rPr>
              <w:t>9 de octubre</w:t>
            </w:r>
            <w:r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62104491" w14:textId="58DCA2FB" w:rsidR="00D7360A" w:rsidRPr="00AF55C7" w:rsidRDefault="000448C3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05 de noviembre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25235C00" w14:textId="0C54AD35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8D2000" w14:textId="2783EA38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2131E913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1538C167" w14:textId="1CF0BF6E" w:rsidR="00D7360A" w:rsidRPr="00AF55C7" w:rsidRDefault="00D7360A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="0085603E">
              <w:rPr>
                <w:rFonts w:ascii="Aptos" w:hAnsi="Aptos"/>
                <w:color w:val="000000"/>
              </w:rPr>
              <w:t>365737</w:t>
            </w:r>
          </w:p>
        </w:tc>
        <w:tc>
          <w:tcPr>
            <w:tcW w:w="3261" w:type="dxa"/>
            <w:vAlign w:val="center"/>
          </w:tcPr>
          <w:p w14:paraId="3D6058EC" w14:textId="6CC583B1" w:rsidR="00D7360A" w:rsidRPr="00AF55C7" w:rsidRDefault="000448C3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BIOSEGURIDAD APLICADA A LA ESTETICA Y BELLEZA</w:t>
            </w:r>
          </w:p>
        </w:tc>
        <w:tc>
          <w:tcPr>
            <w:tcW w:w="1559" w:type="dxa"/>
            <w:vAlign w:val="center"/>
          </w:tcPr>
          <w:p w14:paraId="34401AAB" w14:textId="7BD5AF22" w:rsidR="00D7360A" w:rsidRPr="00AF55C7" w:rsidRDefault="0085603E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BELEN DE BAJIRA</w:t>
            </w:r>
          </w:p>
        </w:tc>
        <w:tc>
          <w:tcPr>
            <w:tcW w:w="1276" w:type="dxa"/>
            <w:vAlign w:val="center"/>
          </w:tcPr>
          <w:p w14:paraId="1A4BF029" w14:textId="6B54D45A" w:rsidR="00D7360A" w:rsidRPr="00AF55C7" w:rsidRDefault="00D7360A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 w:rsidR="0085603E">
              <w:rPr>
                <w:rFonts w:ascii="Aptos" w:hAnsi="Aptos"/>
                <w:color w:val="000000"/>
              </w:rPr>
              <w:t xml:space="preserve">7 de octubre </w:t>
            </w:r>
            <w:r>
              <w:rPr>
                <w:rFonts w:ascii="Aptos" w:hAnsi="Aptos"/>
                <w:color w:val="000000"/>
              </w:rPr>
              <w:t>de 2025</w:t>
            </w:r>
          </w:p>
        </w:tc>
        <w:tc>
          <w:tcPr>
            <w:tcW w:w="1292" w:type="dxa"/>
            <w:vAlign w:val="center"/>
          </w:tcPr>
          <w:p w14:paraId="6E4906CB" w14:textId="162270D4" w:rsidR="00D7360A" w:rsidRPr="00AF55C7" w:rsidRDefault="0085603E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 de noviembre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029698E7" w14:textId="4ADAA480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67492D5" w14:textId="175473C5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0961AF21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0E4D0DF7" w14:textId="269D5636" w:rsidR="00D7360A" w:rsidRPr="00AF55C7" w:rsidRDefault="00D7360A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="0085603E">
              <w:rPr>
                <w:rFonts w:ascii="Aptos" w:hAnsi="Aptos"/>
                <w:color w:val="000000"/>
              </w:rPr>
              <w:t>398559</w:t>
            </w:r>
          </w:p>
        </w:tc>
        <w:tc>
          <w:tcPr>
            <w:tcW w:w="3261" w:type="dxa"/>
            <w:vAlign w:val="center"/>
          </w:tcPr>
          <w:p w14:paraId="3D1D6C3C" w14:textId="63FB6CC6" w:rsidR="00D7360A" w:rsidRPr="00AF55C7" w:rsidRDefault="0085603E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2CCE19C8" w14:textId="01E94786" w:rsidR="00D7360A" w:rsidRPr="00AF55C7" w:rsidRDefault="0085603E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79BFDB47" w14:textId="5402BC21" w:rsidR="00D7360A" w:rsidRPr="00AF55C7" w:rsidRDefault="0085603E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23 de noviembre de 2025</w:t>
            </w:r>
          </w:p>
        </w:tc>
        <w:tc>
          <w:tcPr>
            <w:tcW w:w="1292" w:type="dxa"/>
            <w:vAlign w:val="center"/>
          </w:tcPr>
          <w:p w14:paraId="504C39E3" w14:textId="4FABC074" w:rsidR="00D7360A" w:rsidRPr="00AF55C7" w:rsidRDefault="0085603E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16 de diciembre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1755A67D" w14:textId="40E5A6D4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0C7E6" w14:textId="35B1706D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692D731C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4E162A8E" w14:textId="412580D9" w:rsidR="00D7360A" w:rsidRPr="00AF55C7" w:rsidRDefault="00D7360A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</w:t>
            </w:r>
            <w:r w:rsidR="000113F6">
              <w:rPr>
                <w:rFonts w:ascii="Aptos" w:hAnsi="Aptos"/>
                <w:color w:val="000000"/>
              </w:rPr>
              <w:t>402958</w:t>
            </w:r>
          </w:p>
        </w:tc>
        <w:tc>
          <w:tcPr>
            <w:tcW w:w="3261" w:type="dxa"/>
            <w:vAlign w:val="center"/>
          </w:tcPr>
          <w:p w14:paraId="436B7568" w14:textId="273890C0" w:rsidR="00D7360A" w:rsidRPr="00AF55C7" w:rsidRDefault="0085603E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TECNICAS BASICAS DE PEINADO Y TRENZADO</w:t>
            </w:r>
          </w:p>
        </w:tc>
        <w:tc>
          <w:tcPr>
            <w:tcW w:w="1559" w:type="dxa"/>
            <w:vAlign w:val="center"/>
          </w:tcPr>
          <w:p w14:paraId="0C83FF3C" w14:textId="5BCC45DE" w:rsidR="00D7360A" w:rsidRPr="00AF55C7" w:rsidRDefault="0085603E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BELEN DE BAJIRA</w:t>
            </w:r>
          </w:p>
        </w:tc>
        <w:tc>
          <w:tcPr>
            <w:tcW w:w="1276" w:type="dxa"/>
            <w:vAlign w:val="center"/>
          </w:tcPr>
          <w:p w14:paraId="3EE35C37" w14:textId="6F08227E" w:rsidR="00D7360A" w:rsidRPr="00AF55C7" w:rsidRDefault="0085603E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03 de diciembre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33558565" w14:textId="1192B8D3" w:rsidR="00D7360A" w:rsidRPr="00AF55C7" w:rsidRDefault="000113F6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11 de diciembre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72EB3E3E" w14:textId="453DF52C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5BFC676" w14:textId="018A5F2D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7360A" w:rsidRPr="00AF55C7" w14:paraId="1F447638" w14:textId="77777777" w:rsidTr="0069671C">
        <w:trPr>
          <w:trHeight w:val="332"/>
        </w:trPr>
        <w:tc>
          <w:tcPr>
            <w:tcW w:w="851" w:type="dxa"/>
            <w:vAlign w:val="center"/>
          </w:tcPr>
          <w:p w14:paraId="166D0EAE" w14:textId="23333160" w:rsidR="00D7360A" w:rsidRPr="00AF55C7" w:rsidRDefault="000113F6" w:rsidP="00D7360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3403023</w:t>
            </w:r>
          </w:p>
        </w:tc>
        <w:tc>
          <w:tcPr>
            <w:tcW w:w="3261" w:type="dxa"/>
            <w:vAlign w:val="center"/>
          </w:tcPr>
          <w:p w14:paraId="70D8F4F6" w14:textId="5F7DE38A" w:rsidR="00D7360A" w:rsidRPr="00AF55C7" w:rsidRDefault="000113F6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APLICACIÓN DE TECNICAS EN MAQUILLAJE SOCIAL</w:t>
            </w:r>
          </w:p>
        </w:tc>
        <w:tc>
          <w:tcPr>
            <w:tcW w:w="1559" w:type="dxa"/>
            <w:vAlign w:val="center"/>
          </w:tcPr>
          <w:p w14:paraId="4E3A73B5" w14:textId="03A6458C" w:rsidR="00D7360A" w:rsidRPr="00AF55C7" w:rsidRDefault="000113F6" w:rsidP="00D7360A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BELEN DE BAJIRA</w:t>
            </w:r>
          </w:p>
        </w:tc>
        <w:tc>
          <w:tcPr>
            <w:tcW w:w="1276" w:type="dxa"/>
            <w:vAlign w:val="center"/>
          </w:tcPr>
          <w:p w14:paraId="3375C7CA" w14:textId="58BE7F04" w:rsidR="00D7360A" w:rsidRPr="00AF55C7" w:rsidRDefault="00D7360A" w:rsidP="00D7360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 w:rsidR="000113F6">
              <w:rPr>
                <w:rFonts w:ascii="Aptos" w:hAnsi="Aptos"/>
                <w:color w:val="000000"/>
              </w:rPr>
              <w:t xml:space="preserve">2 de diciembre </w:t>
            </w:r>
            <w:r>
              <w:rPr>
                <w:rFonts w:ascii="Aptos" w:hAnsi="Aptos"/>
                <w:color w:val="000000"/>
              </w:rPr>
              <w:t>de 2025</w:t>
            </w:r>
          </w:p>
        </w:tc>
        <w:tc>
          <w:tcPr>
            <w:tcW w:w="1292" w:type="dxa"/>
            <w:vAlign w:val="center"/>
          </w:tcPr>
          <w:p w14:paraId="487E4C7A" w14:textId="013C93D2" w:rsidR="00D7360A" w:rsidRPr="00AF55C7" w:rsidRDefault="000113F6" w:rsidP="00D7360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19 de diciembre</w:t>
            </w:r>
            <w:r w:rsidR="00D7360A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3048B1B9" w14:textId="74F370DF" w:rsidR="00D7360A" w:rsidRPr="00AF55C7" w:rsidRDefault="00086BBF" w:rsidP="00D7360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FD6D208" w14:textId="0FDEB5F4" w:rsidR="00D7360A" w:rsidRPr="00AF55C7" w:rsidRDefault="00D7360A" w:rsidP="00D7360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</w:tbl>
    <w:p w14:paraId="5F5076D0" w14:textId="1AE8873D" w:rsidR="007252A3" w:rsidRPr="007252A3" w:rsidRDefault="007252A3" w:rsidP="007252A3">
      <w:pPr>
        <w:rPr>
          <w:rFonts w:ascii="Arial" w:hAnsi="Arial" w:cs="Arial"/>
        </w:rPr>
      </w:pPr>
    </w:p>
    <w:p w14:paraId="08D7E504" w14:textId="4EC8FD71" w:rsidR="00F35CB1" w:rsidRPr="00366A38" w:rsidRDefault="007252A3" w:rsidP="00F35CB1">
      <w:pPr>
        <w:rPr>
          <w:rFonts w:ascii="Arial" w:hAnsi="Arial" w:cs="Arial"/>
          <w:b/>
          <w:bCs/>
        </w:rPr>
      </w:pPr>
      <w:r w:rsidRPr="00366A38">
        <w:rPr>
          <w:rFonts w:ascii="Arial" w:hAnsi="Arial" w:cs="Arial"/>
          <w:b/>
          <w:bCs/>
        </w:rPr>
        <w:t>EVIDENCIAS FOTOGRAFICAS DE LA FORMACION</w:t>
      </w:r>
    </w:p>
    <w:p w14:paraId="3B0C3DEA" w14:textId="77777777" w:rsidR="00747990" w:rsidRPr="00747990" w:rsidRDefault="00366A38" w:rsidP="00747990">
      <w:pPr>
        <w:spacing w:after="0"/>
        <w:jc w:val="both"/>
        <w:rPr>
          <w:rFonts w:ascii="Arial" w:hAnsi="Arial" w:cs="Arial"/>
          <w:lang w:val="es-419"/>
        </w:rPr>
      </w:pPr>
      <w:r>
        <w:rPr>
          <w:rFonts w:ascii="Arial" w:hAnsi="Arial" w:cs="Arial"/>
        </w:rPr>
        <w:t>Las evidencias fotográficas, listados de asistencias, actas de apertura y cierre, reporte de juicios evaluativos y todos los demás soportes correspondientes a cada una de las fichas previamente relacionadas se encuentran alojadas en el portafolio de evidencias, el cual se puede validar en el siguiente enlace directo</w:t>
      </w:r>
      <w:r>
        <w:rPr>
          <w:rFonts w:ascii="Arial" w:hAnsi="Arial" w:cs="Arial"/>
          <w:lang w:val="es-US"/>
        </w:rPr>
        <w:t xml:space="preserve">: </w:t>
      </w:r>
      <w:hyperlink r:id="rId9" w:history="1">
        <w:r w:rsidR="00747990" w:rsidRPr="00747990">
          <w:rPr>
            <w:rStyle w:val="Hipervnculo"/>
            <w:rFonts w:ascii="Arial" w:hAnsi="Arial" w:cs="Arial"/>
            <w:lang w:val="es-419"/>
          </w:rPr>
          <w:t>CRUZ MARIA MURILLO SALAZAR</w:t>
        </w:r>
      </w:hyperlink>
    </w:p>
    <w:p w14:paraId="42D163A3" w14:textId="2B5BDE84" w:rsidR="00B70002" w:rsidRPr="00B70002" w:rsidRDefault="00B70002" w:rsidP="00B70002">
      <w:pPr>
        <w:spacing w:after="0"/>
        <w:jc w:val="both"/>
        <w:rPr>
          <w:rFonts w:ascii="Arial" w:hAnsi="Arial" w:cs="Arial"/>
        </w:rPr>
      </w:pPr>
    </w:p>
    <w:p w14:paraId="53D387FD" w14:textId="2F7969FE" w:rsidR="004624C2" w:rsidRDefault="004624C2" w:rsidP="00CC14FE">
      <w:pPr>
        <w:spacing w:after="0"/>
        <w:rPr>
          <w:rFonts w:ascii="Arial" w:hAnsi="Arial" w:cs="Arial"/>
        </w:rPr>
      </w:pPr>
    </w:p>
    <w:p w14:paraId="00CE8019" w14:textId="018F45B7" w:rsidR="004624C2" w:rsidRDefault="004624C2" w:rsidP="00CC14FE">
      <w:pPr>
        <w:spacing w:after="0"/>
        <w:rPr>
          <w:rFonts w:ascii="Arial" w:hAnsi="Arial" w:cs="Arial"/>
        </w:rPr>
      </w:pPr>
    </w:p>
    <w:p w14:paraId="4CA1ECF6" w14:textId="7E744AA3" w:rsidR="004624C2" w:rsidRDefault="004624C2" w:rsidP="00CC14F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9A27A75" wp14:editId="542E2245">
            <wp:simplePos x="0" y="0"/>
            <wp:positionH relativeFrom="column">
              <wp:posOffset>-156210</wp:posOffset>
            </wp:positionH>
            <wp:positionV relativeFrom="paragraph">
              <wp:posOffset>64770</wp:posOffset>
            </wp:positionV>
            <wp:extent cx="1638300" cy="630555"/>
            <wp:effectExtent l="0" t="0" r="0" b="0"/>
            <wp:wrapNone/>
            <wp:docPr id="634158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15889" name="Imagen 6341588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3C4376" w14:textId="77777777" w:rsidR="004624C2" w:rsidRDefault="004624C2" w:rsidP="00CC14FE">
      <w:pPr>
        <w:spacing w:after="0"/>
        <w:rPr>
          <w:rFonts w:ascii="Arial" w:hAnsi="Arial" w:cs="Arial"/>
        </w:rPr>
      </w:pPr>
    </w:p>
    <w:p w14:paraId="028D3FC5" w14:textId="51EEDE50" w:rsidR="00CC14FE" w:rsidRPr="004624C2" w:rsidRDefault="00CC14FE" w:rsidP="00CC14FE">
      <w:pPr>
        <w:spacing w:after="0"/>
        <w:rPr>
          <w:rFonts w:ascii="Arial" w:hAnsi="Arial" w:cs="Arial"/>
        </w:rPr>
      </w:pPr>
      <w:r w:rsidRPr="00E52599">
        <w:rPr>
          <w:rFonts w:ascii="Arial" w:hAnsi="Arial" w:cs="Arial"/>
          <w:lang w:val="pt-PT"/>
        </w:rPr>
        <w:t>____________________________________</w:t>
      </w:r>
    </w:p>
    <w:p w14:paraId="7FD407E2" w14:textId="6E97F780" w:rsidR="00CC14FE" w:rsidRPr="00366A38" w:rsidRDefault="00CC14FE" w:rsidP="00CC14FE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Contratista: </w:t>
      </w:r>
      <w:r w:rsidR="000113F6">
        <w:rPr>
          <w:rFonts w:ascii="Arial" w:hAnsi="Arial" w:cs="Arial"/>
          <w:lang w:val="pt-PT"/>
        </w:rPr>
        <w:t xml:space="preserve">CRUZ MARIA </w:t>
      </w:r>
      <w:r w:rsidR="00BE715C">
        <w:rPr>
          <w:rFonts w:ascii="Arial" w:hAnsi="Arial" w:cs="Arial"/>
          <w:lang w:val="pt-PT"/>
        </w:rPr>
        <w:t>MURILLO SALAZAR</w:t>
      </w:r>
    </w:p>
    <w:p w14:paraId="043F6677" w14:textId="5E69FB00" w:rsidR="00CC14FE" w:rsidRPr="00E52599" w:rsidRDefault="00CC14FE" w:rsidP="00CC14FE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C.C. </w:t>
      </w:r>
      <w:r w:rsidR="00E52599" w:rsidRPr="00E52599">
        <w:rPr>
          <w:rFonts w:ascii="Arial" w:hAnsi="Arial" w:cs="Arial"/>
          <w:lang w:val="pt-PT"/>
        </w:rPr>
        <w:t>3228</w:t>
      </w:r>
      <w:r w:rsidR="00BE715C">
        <w:rPr>
          <w:rFonts w:ascii="Arial" w:hAnsi="Arial" w:cs="Arial"/>
          <w:lang w:val="pt-PT"/>
        </w:rPr>
        <w:t>8658</w:t>
      </w:r>
    </w:p>
    <w:sectPr w:rsidR="00CC14FE" w:rsidRPr="00E52599" w:rsidSect="00AF55C7">
      <w:headerReference w:type="default" r:id="rId11"/>
      <w:type w:val="continuous"/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D610E" w14:textId="77777777" w:rsidR="0012313C" w:rsidRDefault="0012313C" w:rsidP="00792DBE">
      <w:pPr>
        <w:spacing w:after="0" w:line="240" w:lineRule="auto"/>
      </w:pPr>
      <w:r>
        <w:separator/>
      </w:r>
    </w:p>
  </w:endnote>
  <w:endnote w:type="continuationSeparator" w:id="0">
    <w:p w14:paraId="4E73D3BF" w14:textId="77777777" w:rsidR="0012313C" w:rsidRDefault="0012313C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91B80" w14:textId="77777777" w:rsidR="0012313C" w:rsidRDefault="0012313C" w:rsidP="00792DBE">
      <w:pPr>
        <w:spacing w:after="0" w:line="240" w:lineRule="auto"/>
      </w:pPr>
      <w:r>
        <w:separator/>
      </w:r>
    </w:p>
  </w:footnote>
  <w:footnote w:type="continuationSeparator" w:id="0">
    <w:p w14:paraId="1753BC49" w14:textId="77777777" w:rsidR="0012313C" w:rsidRDefault="0012313C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1562173725" name="Imagen 156217372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15832"/>
    <w:multiLevelType w:val="hybridMultilevel"/>
    <w:tmpl w:val="CF72DA90"/>
    <w:lvl w:ilvl="0" w:tplc="A7F04EF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A3A93"/>
    <w:multiLevelType w:val="hybridMultilevel"/>
    <w:tmpl w:val="F0FCA4AE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138632">
    <w:abstractNumId w:val="1"/>
  </w:num>
  <w:num w:numId="2" w16cid:durableId="120625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05E08"/>
    <w:rsid w:val="000113F6"/>
    <w:rsid w:val="000174FE"/>
    <w:rsid w:val="00022B6B"/>
    <w:rsid w:val="00022E87"/>
    <w:rsid w:val="00025746"/>
    <w:rsid w:val="0003534A"/>
    <w:rsid w:val="000448C3"/>
    <w:rsid w:val="00047505"/>
    <w:rsid w:val="00052602"/>
    <w:rsid w:val="00056FA5"/>
    <w:rsid w:val="00057964"/>
    <w:rsid w:val="00071CD8"/>
    <w:rsid w:val="000729F3"/>
    <w:rsid w:val="00074F6A"/>
    <w:rsid w:val="00083D9E"/>
    <w:rsid w:val="000869CA"/>
    <w:rsid w:val="00086BBF"/>
    <w:rsid w:val="00090582"/>
    <w:rsid w:val="000A644C"/>
    <w:rsid w:val="000A664B"/>
    <w:rsid w:val="000B2AC1"/>
    <w:rsid w:val="000C297D"/>
    <w:rsid w:val="000C4887"/>
    <w:rsid w:val="000E5B30"/>
    <w:rsid w:val="000F2919"/>
    <w:rsid w:val="00111BD8"/>
    <w:rsid w:val="0012313C"/>
    <w:rsid w:val="00133436"/>
    <w:rsid w:val="00176010"/>
    <w:rsid w:val="0018371A"/>
    <w:rsid w:val="001A159D"/>
    <w:rsid w:val="001A3BD0"/>
    <w:rsid w:val="001A59A6"/>
    <w:rsid w:val="001E74E9"/>
    <w:rsid w:val="001F1BC7"/>
    <w:rsid w:val="00204C74"/>
    <w:rsid w:val="00210A57"/>
    <w:rsid w:val="00211FC4"/>
    <w:rsid w:val="00253FD4"/>
    <w:rsid w:val="0027057A"/>
    <w:rsid w:val="0028238C"/>
    <w:rsid w:val="002A47FB"/>
    <w:rsid w:val="002A5748"/>
    <w:rsid w:val="002B63A3"/>
    <w:rsid w:val="002C3056"/>
    <w:rsid w:val="002D0133"/>
    <w:rsid w:val="002D0CA8"/>
    <w:rsid w:val="002D63B2"/>
    <w:rsid w:val="002D72CF"/>
    <w:rsid w:val="002F01B4"/>
    <w:rsid w:val="002F0C9B"/>
    <w:rsid w:val="002F481F"/>
    <w:rsid w:val="002F7859"/>
    <w:rsid w:val="00306B02"/>
    <w:rsid w:val="00313833"/>
    <w:rsid w:val="003141DE"/>
    <w:rsid w:val="00317A1D"/>
    <w:rsid w:val="003358F2"/>
    <w:rsid w:val="003371F8"/>
    <w:rsid w:val="00340747"/>
    <w:rsid w:val="003553C2"/>
    <w:rsid w:val="00364116"/>
    <w:rsid w:val="00366A38"/>
    <w:rsid w:val="0037395D"/>
    <w:rsid w:val="00383071"/>
    <w:rsid w:val="00385A06"/>
    <w:rsid w:val="0039200D"/>
    <w:rsid w:val="00394851"/>
    <w:rsid w:val="003A6459"/>
    <w:rsid w:val="003B1847"/>
    <w:rsid w:val="003C5C68"/>
    <w:rsid w:val="003D31ED"/>
    <w:rsid w:val="003F23A7"/>
    <w:rsid w:val="00400551"/>
    <w:rsid w:val="00405DC8"/>
    <w:rsid w:val="00410834"/>
    <w:rsid w:val="0041427C"/>
    <w:rsid w:val="00435BC0"/>
    <w:rsid w:val="00442ADC"/>
    <w:rsid w:val="0044699B"/>
    <w:rsid w:val="004475A8"/>
    <w:rsid w:val="004509A0"/>
    <w:rsid w:val="004624C2"/>
    <w:rsid w:val="004655DF"/>
    <w:rsid w:val="0048618F"/>
    <w:rsid w:val="00493EB8"/>
    <w:rsid w:val="004B1071"/>
    <w:rsid w:val="004E130F"/>
    <w:rsid w:val="004E7515"/>
    <w:rsid w:val="004F23B7"/>
    <w:rsid w:val="004F411F"/>
    <w:rsid w:val="00501F57"/>
    <w:rsid w:val="0052290C"/>
    <w:rsid w:val="00534D6E"/>
    <w:rsid w:val="005408EA"/>
    <w:rsid w:val="00552D37"/>
    <w:rsid w:val="00557DEF"/>
    <w:rsid w:val="00572CBB"/>
    <w:rsid w:val="00572CCB"/>
    <w:rsid w:val="005837FD"/>
    <w:rsid w:val="005B2555"/>
    <w:rsid w:val="005D38CB"/>
    <w:rsid w:val="005D5E89"/>
    <w:rsid w:val="005F5B93"/>
    <w:rsid w:val="00662EC8"/>
    <w:rsid w:val="00663DDE"/>
    <w:rsid w:val="00664433"/>
    <w:rsid w:val="00671090"/>
    <w:rsid w:val="00686136"/>
    <w:rsid w:val="00694C66"/>
    <w:rsid w:val="006C3BA0"/>
    <w:rsid w:val="006C3C34"/>
    <w:rsid w:val="006D3561"/>
    <w:rsid w:val="00702243"/>
    <w:rsid w:val="00711429"/>
    <w:rsid w:val="007165A1"/>
    <w:rsid w:val="007252A3"/>
    <w:rsid w:val="00732ACD"/>
    <w:rsid w:val="00733061"/>
    <w:rsid w:val="0074551A"/>
    <w:rsid w:val="007464ED"/>
    <w:rsid w:val="00747990"/>
    <w:rsid w:val="007561F7"/>
    <w:rsid w:val="00764C0F"/>
    <w:rsid w:val="00770952"/>
    <w:rsid w:val="007711BF"/>
    <w:rsid w:val="00785BB7"/>
    <w:rsid w:val="00792403"/>
    <w:rsid w:val="00792DBE"/>
    <w:rsid w:val="00796553"/>
    <w:rsid w:val="007A4514"/>
    <w:rsid w:val="007C1F73"/>
    <w:rsid w:val="007C3AB1"/>
    <w:rsid w:val="007C71EC"/>
    <w:rsid w:val="007D0419"/>
    <w:rsid w:val="007D17CA"/>
    <w:rsid w:val="008007E1"/>
    <w:rsid w:val="0080285F"/>
    <w:rsid w:val="0083448F"/>
    <w:rsid w:val="00840BF7"/>
    <w:rsid w:val="00842BEA"/>
    <w:rsid w:val="0085603E"/>
    <w:rsid w:val="008607CD"/>
    <w:rsid w:val="00863EC4"/>
    <w:rsid w:val="00866F03"/>
    <w:rsid w:val="00885B41"/>
    <w:rsid w:val="00885B70"/>
    <w:rsid w:val="008937CA"/>
    <w:rsid w:val="00894056"/>
    <w:rsid w:val="008973FB"/>
    <w:rsid w:val="008A08A1"/>
    <w:rsid w:val="008C049D"/>
    <w:rsid w:val="008C2A24"/>
    <w:rsid w:val="008C5718"/>
    <w:rsid w:val="008C5DEB"/>
    <w:rsid w:val="008C6EEC"/>
    <w:rsid w:val="008D4A36"/>
    <w:rsid w:val="008E0B10"/>
    <w:rsid w:val="008E41F5"/>
    <w:rsid w:val="009018DE"/>
    <w:rsid w:val="0090654A"/>
    <w:rsid w:val="00912986"/>
    <w:rsid w:val="00951BCF"/>
    <w:rsid w:val="00976DF5"/>
    <w:rsid w:val="00987286"/>
    <w:rsid w:val="009A08CA"/>
    <w:rsid w:val="009B06CA"/>
    <w:rsid w:val="009B440D"/>
    <w:rsid w:val="009C591E"/>
    <w:rsid w:val="009D0810"/>
    <w:rsid w:val="009D0F71"/>
    <w:rsid w:val="009F1759"/>
    <w:rsid w:val="009F7A9A"/>
    <w:rsid w:val="00A03721"/>
    <w:rsid w:val="00A25E0B"/>
    <w:rsid w:val="00A44FE8"/>
    <w:rsid w:val="00A62824"/>
    <w:rsid w:val="00A62F81"/>
    <w:rsid w:val="00A82F49"/>
    <w:rsid w:val="00A957E7"/>
    <w:rsid w:val="00AA1426"/>
    <w:rsid w:val="00AA2AE6"/>
    <w:rsid w:val="00AA4180"/>
    <w:rsid w:val="00AA6025"/>
    <w:rsid w:val="00AB1362"/>
    <w:rsid w:val="00AB50AD"/>
    <w:rsid w:val="00AC06B5"/>
    <w:rsid w:val="00AC3677"/>
    <w:rsid w:val="00AC63E9"/>
    <w:rsid w:val="00AD50E1"/>
    <w:rsid w:val="00AD5987"/>
    <w:rsid w:val="00AE04D2"/>
    <w:rsid w:val="00AE5B12"/>
    <w:rsid w:val="00AF55C7"/>
    <w:rsid w:val="00B17B98"/>
    <w:rsid w:val="00B4246E"/>
    <w:rsid w:val="00B46310"/>
    <w:rsid w:val="00B60722"/>
    <w:rsid w:val="00B70002"/>
    <w:rsid w:val="00B70760"/>
    <w:rsid w:val="00B74394"/>
    <w:rsid w:val="00B76492"/>
    <w:rsid w:val="00B7767A"/>
    <w:rsid w:val="00B94B30"/>
    <w:rsid w:val="00B96824"/>
    <w:rsid w:val="00BA4ACB"/>
    <w:rsid w:val="00BC0576"/>
    <w:rsid w:val="00BD01E5"/>
    <w:rsid w:val="00BD1CE2"/>
    <w:rsid w:val="00BD2C04"/>
    <w:rsid w:val="00BD42C2"/>
    <w:rsid w:val="00BE1A0D"/>
    <w:rsid w:val="00BE213D"/>
    <w:rsid w:val="00BE715C"/>
    <w:rsid w:val="00C0330D"/>
    <w:rsid w:val="00C064F9"/>
    <w:rsid w:val="00C07FBE"/>
    <w:rsid w:val="00C135F8"/>
    <w:rsid w:val="00C16CFF"/>
    <w:rsid w:val="00C206B8"/>
    <w:rsid w:val="00C2108D"/>
    <w:rsid w:val="00C33089"/>
    <w:rsid w:val="00C35426"/>
    <w:rsid w:val="00C359FA"/>
    <w:rsid w:val="00C40443"/>
    <w:rsid w:val="00C54FCE"/>
    <w:rsid w:val="00C72932"/>
    <w:rsid w:val="00C74FFD"/>
    <w:rsid w:val="00C76414"/>
    <w:rsid w:val="00C92CE5"/>
    <w:rsid w:val="00CB5384"/>
    <w:rsid w:val="00CC14FE"/>
    <w:rsid w:val="00CD09A5"/>
    <w:rsid w:val="00CF600E"/>
    <w:rsid w:val="00D2452E"/>
    <w:rsid w:val="00D3091A"/>
    <w:rsid w:val="00D32D96"/>
    <w:rsid w:val="00D33BA7"/>
    <w:rsid w:val="00D42BAB"/>
    <w:rsid w:val="00D51D83"/>
    <w:rsid w:val="00D5659D"/>
    <w:rsid w:val="00D611DE"/>
    <w:rsid w:val="00D65E2B"/>
    <w:rsid w:val="00D7360A"/>
    <w:rsid w:val="00D838D3"/>
    <w:rsid w:val="00D858EC"/>
    <w:rsid w:val="00D9204F"/>
    <w:rsid w:val="00D921E5"/>
    <w:rsid w:val="00D96DB2"/>
    <w:rsid w:val="00DA3D28"/>
    <w:rsid w:val="00DA563C"/>
    <w:rsid w:val="00DB03E7"/>
    <w:rsid w:val="00E17572"/>
    <w:rsid w:val="00E232C4"/>
    <w:rsid w:val="00E25209"/>
    <w:rsid w:val="00E33F39"/>
    <w:rsid w:val="00E46E26"/>
    <w:rsid w:val="00E47EAB"/>
    <w:rsid w:val="00E52599"/>
    <w:rsid w:val="00E531CC"/>
    <w:rsid w:val="00E54028"/>
    <w:rsid w:val="00E82995"/>
    <w:rsid w:val="00E85F84"/>
    <w:rsid w:val="00E915E8"/>
    <w:rsid w:val="00E91D90"/>
    <w:rsid w:val="00E93CAB"/>
    <w:rsid w:val="00EB5FCA"/>
    <w:rsid w:val="00EC44CF"/>
    <w:rsid w:val="00EC766F"/>
    <w:rsid w:val="00ED3E3C"/>
    <w:rsid w:val="00ED7F0F"/>
    <w:rsid w:val="00EF242B"/>
    <w:rsid w:val="00EF2CAA"/>
    <w:rsid w:val="00F004A0"/>
    <w:rsid w:val="00F024A6"/>
    <w:rsid w:val="00F1722B"/>
    <w:rsid w:val="00F35CB1"/>
    <w:rsid w:val="00F406F9"/>
    <w:rsid w:val="00F47A2A"/>
    <w:rsid w:val="00F47D8F"/>
    <w:rsid w:val="00F47F65"/>
    <w:rsid w:val="00F7699D"/>
    <w:rsid w:val="00F815A2"/>
    <w:rsid w:val="00F87A36"/>
    <w:rsid w:val="00FA322A"/>
    <w:rsid w:val="00FB1E76"/>
    <w:rsid w:val="00FC6AE3"/>
    <w:rsid w:val="00FC73B3"/>
    <w:rsid w:val="00FE7FAD"/>
    <w:rsid w:val="00FF4333"/>
    <w:rsid w:val="00FF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858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58EC"/>
    <w:pPr>
      <w:widowControl w:val="0"/>
      <w:autoSpaceDE w:val="0"/>
      <w:autoSpaceDN w:val="0"/>
      <w:spacing w:after="0" w:line="240" w:lineRule="auto"/>
      <w:ind w:left="14"/>
    </w:pPr>
    <w:rPr>
      <w:rFonts w:ascii="Arial MT" w:eastAsia="Arial MT" w:hAnsi="Arial MT" w:cs="Arial MT"/>
      <w:lang w:val="es-ES" w:eastAsia="en-US"/>
    </w:rPr>
  </w:style>
  <w:style w:type="paragraph" w:styleId="Sinespaciado">
    <w:name w:val="No Spacing"/>
    <w:link w:val="SinespaciadoCar"/>
    <w:uiPriority w:val="1"/>
    <w:qFormat/>
    <w:rsid w:val="00F1722B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1722B"/>
  </w:style>
  <w:style w:type="character" w:styleId="Refdecomentario">
    <w:name w:val="annotation reference"/>
    <w:basedOn w:val="Fuentedeprrafopredeter"/>
    <w:uiPriority w:val="99"/>
    <w:semiHidden/>
    <w:unhideWhenUsed/>
    <w:rsid w:val="00796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6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655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553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8299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CRUZ%20MARIA%20MURILLO%20SALAZAR?csf=1&amp;web=1&amp;e=pSdy5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CRUZ%20MARIA%20MURILLO%20SALAZAR?csf=1&amp;web=1&amp;e=pSdy5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CRUZ%20MARIA%20MURILLO%20SALAZAR?csf=1&amp;web=1&amp;e=pSdy5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1551</Words>
  <Characters>8924</Characters>
  <Application>Microsoft Office Word</Application>
  <DocSecurity>0</DocSecurity>
  <Lines>469</Lines>
  <Paragraphs>177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Yorledis  Leon Cabrera</cp:lastModifiedBy>
  <cp:revision>2</cp:revision>
  <cp:lastPrinted>2019-12-16T19:58:00Z</cp:lastPrinted>
  <dcterms:created xsi:type="dcterms:W3CDTF">2025-12-18T14:52:00Z</dcterms:created>
  <dcterms:modified xsi:type="dcterms:W3CDTF">2025-12-18T14:52:00Z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2025-12-18T14:49:32Z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a76d1ba6-16ee-42d9-9fff-673fc50e6a4d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