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2D1F3E" w14:textId="77777777" w:rsidR="002C3115" w:rsidRPr="00501C85" w:rsidRDefault="002C3115">
      <w:pPr>
        <w:pStyle w:val="Textoindependiente"/>
        <w:spacing w:before="7"/>
        <w:rPr>
          <w:rFonts w:asciiTheme="minorHAnsi" w:hAnsiTheme="minorHAnsi" w:cstheme="minorHAnsi"/>
          <w:sz w:val="20"/>
          <w:szCs w:val="20"/>
        </w:rPr>
      </w:pPr>
    </w:p>
    <w:p w14:paraId="6414578D" w14:textId="77777777" w:rsidR="002C3115" w:rsidRPr="00501C85" w:rsidRDefault="00665B9C">
      <w:pPr>
        <w:pStyle w:val="Textoindependiente"/>
        <w:spacing w:before="52"/>
        <w:ind w:left="1918" w:right="1918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501C85">
        <w:rPr>
          <w:rFonts w:asciiTheme="minorHAnsi" w:hAnsiTheme="minorHAnsi" w:cstheme="minorHAnsi"/>
          <w:b/>
          <w:bCs/>
          <w:sz w:val="20"/>
          <w:szCs w:val="20"/>
        </w:rPr>
        <w:t>FORMATO</w:t>
      </w:r>
      <w:r w:rsidRPr="00501C85">
        <w:rPr>
          <w:rFonts w:asciiTheme="minorHAnsi" w:hAnsiTheme="minorHAnsi" w:cstheme="minorHAnsi"/>
          <w:b/>
          <w:bCs/>
          <w:spacing w:val="-5"/>
          <w:sz w:val="20"/>
          <w:szCs w:val="20"/>
        </w:rPr>
        <w:t xml:space="preserve"> </w:t>
      </w:r>
      <w:r w:rsidRPr="00501C85">
        <w:rPr>
          <w:rFonts w:asciiTheme="minorHAnsi" w:hAnsiTheme="minorHAnsi" w:cstheme="minorHAnsi"/>
          <w:b/>
          <w:bCs/>
          <w:sz w:val="20"/>
          <w:szCs w:val="20"/>
        </w:rPr>
        <w:t>INFORME</w:t>
      </w:r>
      <w:r w:rsidRPr="00501C85">
        <w:rPr>
          <w:rFonts w:asciiTheme="minorHAnsi" w:hAnsiTheme="minorHAnsi" w:cstheme="minorHAnsi"/>
          <w:b/>
          <w:bCs/>
          <w:spacing w:val="-5"/>
          <w:sz w:val="20"/>
          <w:szCs w:val="20"/>
        </w:rPr>
        <w:t xml:space="preserve"> </w:t>
      </w:r>
      <w:r w:rsidRPr="00501C85">
        <w:rPr>
          <w:rFonts w:asciiTheme="minorHAnsi" w:hAnsiTheme="minorHAnsi" w:cstheme="minorHAnsi"/>
          <w:b/>
          <w:bCs/>
          <w:sz w:val="20"/>
          <w:szCs w:val="20"/>
        </w:rPr>
        <w:t>OBLIGACIONES</w:t>
      </w:r>
      <w:r w:rsidRPr="00501C85">
        <w:rPr>
          <w:rFonts w:asciiTheme="minorHAnsi" w:hAnsiTheme="minorHAnsi" w:cstheme="minorHAnsi"/>
          <w:b/>
          <w:bCs/>
          <w:spacing w:val="-5"/>
          <w:sz w:val="20"/>
          <w:szCs w:val="20"/>
        </w:rPr>
        <w:t xml:space="preserve"> </w:t>
      </w:r>
      <w:r w:rsidRPr="00501C85">
        <w:rPr>
          <w:rFonts w:asciiTheme="minorHAnsi" w:hAnsiTheme="minorHAnsi" w:cstheme="minorHAnsi"/>
          <w:b/>
          <w:bCs/>
          <w:spacing w:val="-2"/>
          <w:sz w:val="20"/>
          <w:szCs w:val="20"/>
        </w:rPr>
        <w:t>CONTRACTUALES</w:t>
      </w:r>
    </w:p>
    <w:p w14:paraId="7B6FA7BE" w14:textId="2D6FD0E5" w:rsidR="002C3115" w:rsidRPr="00501C85" w:rsidRDefault="002C3115">
      <w:pPr>
        <w:pStyle w:val="Textoindependiente"/>
        <w:rPr>
          <w:rFonts w:asciiTheme="minorHAnsi" w:hAnsiTheme="minorHAnsi" w:cstheme="minorHAnsi"/>
          <w:sz w:val="20"/>
          <w:szCs w:val="20"/>
        </w:rPr>
      </w:pPr>
    </w:p>
    <w:p w14:paraId="058316F8" w14:textId="77777777" w:rsidR="002C3115" w:rsidRPr="00501C85" w:rsidRDefault="002C3115">
      <w:pPr>
        <w:pStyle w:val="Textoindependiente"/>
        <w:spacing w:before="2"/>
        <w:rPr>
          <w:rFonts w:asciiTheme="minorHAnsi" w:hAnsiTheme="minorHAnsi" w:cstheme="minorHAnsi"/>
          <w:sz w:val="20"/>
          <w:szCs w:val="20"/>
        </w:rPr>
      </w:pPr>
    </w:p>
    <w:tbl>
      <w:tblPr>
        <w:tblStyle w:val="TableNormal1"/>
        <w:tblW w:w="8828" w:type="dxa"/>
        <w:tblInd w:w="1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14"/>
        <w:gridCol w:w="4414"/>
      </w:tblGrid>
      <w:tr w:rsidR="00665B9C" w:rsidRPr="006C3961" w14:paraId="0EA1A0A1" w14:textId="77777777" w:rsidTr="6CB3F6B6">
        <w:trPr>
          <w:trHeight w:val="292"/>
        </w:trPr>
        <w:tc>
          <w:tcPr>
            <w:tcW w:w="4414" w:type="dxa"/>
          </w:tcPr>
          <w:p w14:paraId="1114CDC9" w14:textId="77777777" w:rsidR="00665B9C" w:rsidRPr="006C3961" w:rsidRDefault="00665B9C" w:rsidP="00665B9C">
            <w:pPr>
              <w:pStyle w:val="TableParagraph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</w:rPr>
              <w:t>Nombre</w:t>
            </w:r>
            <w:r w:rsidRPr="006C396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del</w:t>
            </w:r>
            <w:r w:rsidRPr="006C3961">
              <w:rPr>
                <w:rFonts w:asciiTheme="minorHAnsi" w:hAnsiTheme="minorHAnsi" w:cstheme="minorHAnsi"/>
                <w:spacing w:val="-2"/>
              </w:rPr>
              <w:t xml:space="preserve"> Contratista:</w:t>
            </w:r>
          </w:p>
        </w:tc>
        <w:tc>
          <w:tcPr>
            <w:tcW w:w="4414" w:type="dxa"/>
          </w:tcPr>
          <w:p w14:paraId="50883F54" w14:textId="65AF9B78" w:rsidR="00665B9C" w:rsidRPr="006C3961" w:rsidRDefault="00961C25" w:rsidP="009D1695">
            <w:pPr>
              <w:pStyle w:val="TableParagraph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6C3961">
              <w:rPr>
                <w:rFonts w:asciiTheme="minorHAnsi" w:hAnsiTheme="minorHAnsi" w:cstheme="minorHAnsi"/>
                <w:b/>
                <w:bCs/>
                <w:lang w:eastAsia="es-ES"/>
              </w:rPr>
              <w:t>TANIA GISELLA OTERO MUELAS</w:t>
            </w:r>
          </w:p>
        </w:tc>
      </w:tr>
      <w:tr w:rsidR="00665B9C" w:rsidRPr="006C3961" w14:paraId="44A65C62" w14:textId="77777777" w:rsidTr="6CB3F6B6">
        <w:trPr>
          <w:trHeight w:val="292"/>
        </w:trPr>
        <w:tc>
          <w:tcPr>
            <w:tcW w:w="4414" w:type="dxa"/>
          </w:tcPr>
          <w:p w14:paraId="699BF024" w14:textId="77777777" w:rsidR="00665B9C" w:rsidRPr="006C3961" w:rsidRDefault="00665B9C" w:rsidP="00665B9C">
            <w:pPr>
              <w:pStyle w:val="TableParagraph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</w:rPr>
              <w:t>Documento</w:t>
            </w:r>
            <w:r w:rsidRPr="006C3961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de</w:t>
            </w:r>
            <w:r w:rsidRPr="006C3961">
              <w:rPr>
                <w:rFonts w:asciiTheme="minorHAnsi" w:hAnsiTheme="minorHAnsi" w:cstheme="minorHAnsi"/>
                <w:spacing w:val="-2"/>
              </w:rPr>
              <w:t xml:space="preserve"> Identidad</w:t>
            </w:r>
          </w:p>
        </w:tc>
        <w:tc>
          <w:tcPr>
            <w:tcW w:w="4414" w:type="dxa"/>
          </w:tcPr>
          <w:p w14:paraId="0F7F98B0" w14:textId="1F20EF57" w:rsidR="00665B9C" w:rsidRPr="006C3961" w:rsidRDefault="00961C25" w:rsidP="009D1695">
            <w:pPr>
              <w:pStyle w:val="TableParagraph"/>
              <w:ind w:left="0"/>
              <w:rPr>
                <w:rFonts w:asciiTheme="minorHAnsi" w:hAnsiTheme="minorHAnsi" w:cstheme="minorHAnsi"/>
                <w:b/>
                <w:bCs/>
              </w:rPr>
            </w:pPr>
            <w:r w:rsidRPr="006C3961">
              <w:rPr>
                <w:rFonts w:asciiTheme="minorHAnsi" w:hAnsiTheme="minorHAnsi" w:cstheme="minorHAnsi"/>
                <w:b/>
                <w:bCs/>
              </w:rPr>
              <w:t>1061537184</w:t>
            </w:r>
          </w:p>
        </w:tc>
      </w:tr>
      <w:tr w:rsidR="00665B9C" w:rsidRPr="006C3961" w14:paraId="4668E072" w14:textId="77777777" w:rsidTr="6CB3F6B6">
        <w:trPr>
          <w:trHeight w:val="292"/>
        </w:trPr>
        <w:tc>
          <w:tcPr>
            <w:tcW w:w="4414" w:type="dxa"/>
          </w:tcPr>
          <w:p w14:paraId="3D32FD15" w14:textId="77777777" w:rsidR="00665B9C" w:rsidRPr="006C3961" w:rsidRDefault="00665B9C" w:rsidP="00665B9C">
            <w:pPr>
              <w:pStyle w:val="TableParagraph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</w:rPr>
              <w:t>Número</w:t>
            </w:r>
            <w:r w:rsidRPr="006C396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del</w:t>
            </w:r>
            <w:r w:rsidRPr="006C396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C3961">
              <w:rPr>
                <w:rFonts w:asciiTheme="minorHAnsi" w:hAnsiTheme="minorHAnsi" w:cstheme="minorHAnsi"/>
                <w:spacing w:val="-2"/>
              </w:rPr>
              <w:t>Contrato</w:t>
            </w:r>
          </w:p>
        </w:tc>
        <w:tc>
          <w:tcPr>
            <w:tcW w:w="4414" w:type="dxa"/>
          </w:tcPr>
          <w:p w14:paraId="0AD1DB55" w14:textId="5683806C" w:rsidR="00665B9C" w:rsidRPr="006C3961" w:rsidRDefault="00961C25" w:rsidP="00665B9C">
            <w:pPr>
              <w:pStyle w:val="TableParagraph"/>
              <w:rPr>
                <w:rFonts w:asciiTheme="minorHAnsi" w:hAnsiTheme="minorHAnsi" w:cstheme="minorHAnsi"/>
                <w:b/>
                <w:bCs/>
                <w:spacing w:val="-2"/>
              </w:rPr>
            </w:pPr>
            <w:r w:rsidRPr="006C3961">
              <w:rPr>
                <w:rFonts w:asciiTheme="minorHAnsi" w:hAnsiTheme="minorHAnsi" w:cstheme="minorHAnsi"/>
                <w:b/>
                <w:bCs/>
              </w:rPr>
              <w:t>CO1.PCCNTR.7945504</w:t>
            </w:r>
          </w:p>
        </w:tc>
      </w:tr>
      <w:tr w:rsidR="00665B9C" w:rsidRPr="006C3961" w14:paraId="2732600A" w14:textId="77777777" w:rsidTr="6CB3F6B6">
        <w:trPr>
          <w:trHeight w:val="1301"/>
        </w:trPr>
        <w:tc>
          <w:tcPr>
            <w:tcW w:w="4414" w:type="dxa"/>
          </w:tcPr>
          <w:p w14:paraId="4077437D" w14:textId="77777777" w:rsidR="00665B9C" w:rsidRPr="006C3961" w:rsidRDefault="00665B9C" w:rsidP="00665B9C">
            <w:pPr>
              <w:pStyle w:val="TableParagraph"/>
              <w:spacing w:before="1" w:line="240" w:lineRule="auto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</w:rPr>
              <w:t>Objeto</w:t>
            </w:r>
            <w:r w:rsidRPr="006C396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C3961">
              <w:rPr>
                <w:rFonts w:asciiTheme="minorHAnsi" w:hAnsiTheme="minorHAnsi" w:cstheme="minorHAnsi"/>
                <w:spacing w:val="-2"/>
              </w:rPr>
              <w:t>Contractual</w:t>
            </w:r>
          </w:p>
        </w:tc>
        <w:tc>
          <w:tcPr>
            <w:tcW w:w="4414" w:type="dxa"/>
          </w:tcPr>
          <w:p w14:paraId="0B04C7E6" w14:textId="46830E26" w:rsidR="00665B9C" w:rsidRPr="006C3961" w:rsidRDefault="00961C25" w:rsidP="00501C85">
            <w:pPr>
              <w:pStyle w:val="TableParagraph"/>
              <w:spacing w:before="1"/>
              <w:ind w:right="61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</w:rPr>
              <w:t>Prestar servicios de apoyo a la gestión para el desarrollo de las actividades de recolección, registro, sistematización y generación de informes requeridos por el desarrollo del proyecto: diseño y desarrollo del modelo de hábitat rural sostenible y productivo basado en procesos de cocreación con las comunidades étnicas de la región pacífico, en el marco del proyecto pap_2025_12_4.</w:t>
            </w:r>
          </w:p>
        </w:tc>
      </w:tr>
      <w:tr w:rsidR="00665B9C" w:rsidRPr="006C3961" w14:paraId="64E9BD57" w14:textId="77777777" w:rsidTr="6CB3F6B6">
        <w:trPr>
          <w:trHeight w:val="292"/>
        </w:trPr>
        <w:tc>
          <w:tcPr>
            <w:tcW w:w="4414" w:type="dxa"/>
          </w:tcPr>
          <w:p w14:paraId="529B14D5" w14:textId="77777777" w:rsidR="00665B9C" w:rsidRPr="006C3961" w:rsidRDefault="00665B9C" w:rsidP="00665B9C">
            <w:pPr>
              <w:pStyle w:val="TableParagraph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  <w:spacing w:val="-4"/>
              </w:rPr>
              <w:t>Área</w:t>
            </w:r>
          </w:p>
        </w:tc>
        <w:tc>
          <w:tcPr>
            <w:tcW w:w="4414" w:type="dxa"/>
          </w:tcPr>
          <w:p w14:paraId="24A22709" w14:textId="062D2270" w:rsidR="00665B9C" w:rsidRPr="006C3961" w:rsidRDefault="6C3286B8" w:rsidP="6CB3F6B6">
            <w:pPr>
              <w:pStyle w:val="TableParagraph"/>
              <w:rPr>
                <w:rFonts w:asciiTheme="minorHAnsi" w:hAnsiTheme="minorHAnsi" w:cstheme="minorBidi"/>
                <w:lang w:eastAsia="es-ES"/>
              </w:rPr>
            </w:pPr>
            <w:r w:rsidRPr="6CB3F6B6">
              <w:rPr>
                <w:rFonts w:asciiTheme="minorHAnsi" w:hAnsiTheme="minorHAnsi" w:cstheme="minorBidi"/>
                <w:lang w:eastAsia="es-ES"/>
              </w:rPr>
              <w:t>Innovación y competitividad</w:t>
            </w:r>
          </w:p>
        </w:tc>
      </w:tr>
      <w:tr w:rsidR="00665B9C" w:rsidRPr="006C3961" w14:paraId="532D38EC" w14:textId="77777777" w:rsidTr="6CB3F6B6">
        <w:trPr>
          <w:trHeight w:val="292"/>
        </w:trPr>
        <w:tc>
          <w:tcPr>
            <w:tcW w:w="4414" w:type="dxa"/>
          </w:tcPr>
          <w:p w14:paraId="7611AFCF" w14:textId="77777777" w:rsidR="00665B9C" w:rsidRPr="006C3961" w:rsidRDefault="00665B9C" w:rsidP="00665B9C">
            <w:pPr>
              <w:pStyle w:val="TableParagraph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</w:rPr>
              <w:t>Periodo</w:t>
            </w:r>
            <w:r w:rsidRPr="006C396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de</w:t>
            </w:r>
            <w:r w:rsidRPr="006C396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la</w:t>
            </w:r>
            <w:r w:rsidRPr="006C3961">
              <w:rPr>
                <w:rFonts w:asciiTheme="minorHAnsi" w:hAnsiTheme="minorHAnsi" w:cstheme="minorHAnsi"/>
                <w:spacing w:val="-2"/>
              </w:rPr>
              <w:t xml:space="preserve"> Evidencia</w:t>
            </w:r>
          </w:p>
        </w:tc>
        <w:tc>
          <w:tcPr>
            <w:tcW w:w="4414" w:type="dxa"/>
          </w:tcPr>
          <w:p w14:paraId="18C584F3" w14:textId="59C83801" w:rsidR="00665B9C" w:rsidRPr="006C3961" w:rsidRDefault="00501C85" w:rsidP="00501C85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  <w:lang w:eastAsia="es-ES"/>
              </w:rPr>
              <w:t xml:space="preserve">   </w:t>
            </w:r>
            <w:r w:rsidR="00EA2914">
              <w:rPr>
                <w:rFonts w:asciiTheme="minorHAnsi" w:hAnsiTheme="minorHAnsi" w:cstheme="minorHAnsi"/>
                <w:lang w:eastAsia="es-ES"/>
              </w:rPr>
              <w:t>Dic</w:t>
            </w:r>
            <w:r w:rsidR="00A6506C">
              <w:rPr>
                <w:rFonts w:asciiTheme="minorHAnsi" w:hAnsiTheme="minorHAnsi" w:cstheme="minorHAnsi"/>
                <w:lang w:eastAsia="es-ES"/>
              </w:rPr>
              <w:t>iembre 2025</w:t>
            </w:r>
          </w:p>
        </w:tc>
      </w:tr>
      <w:tr w:rsidR="00665B9C" w:rsidRPr="006C3961" w14:paraId="795EAEC9" w14:textId="77777777" w:rsidTr="6CB3F6B6">
        <w:trPr>
          <w:trHeight w:val="294"/>
        </w:trPr>
        <w:tc>
          <w:tcPr>
            <w:tcW w:w="4414" w:type="dxa"/>
          </w:tcPr>
          <w:p w14:paraId="08EDA947" w14:textId="77777777" w:rsidR="00665B9C" w:rsidRPr="006C3961" w:rsidRDefault="00665B9C" w:rsidP="00665B9C">
            <w:pPr>
              <w:pStyle w:val="TableParagraph"/>
              <w:spacing w:before="1" w:line="273" w:lineRule="exact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</w:rPr>
              <w:t>Líder</w:t>
            </w:r>
            <w:r w:rsidRPr="006C3961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 xml:space="preserve">de </w:t>
            </w:r>
            <w:r w:rsidRPr="006C3961">
              <w:rPr>
                <w:rFonts w:asciiTheme="minorHAnsi" w:hAnsiTheme="minorHAnsi" w:cstheme="minorHAnsi"/>
                <w:spacing w:val="-4"/>
              </w:rPr>
              <w:t>Área</w:t>
            </w:r>
          </w:p>
        </w:tc>
        <w:tc>
          <w:tcPr>
            <w:tcW w:w="4414" w:type="dxa"/>
          </w:tcPr>
          <w:p w14:paraId="0850A55B" w14:textId="02EEAF9A" w:rsidR="00665B9C" w:rsidRPr="006C3961" w:rsidRDefault="006C3961" w:rsidP="6CB3F6B6">
            <w:pPr>
              <w:pStyle w:val="TableParagraph"/>
              <w:spacing w:before="1" w:line="273" w:lineRule="exact"/>
              <w:rPr>
                <w:rFonts w:asciiTheme="minorHAnsi" w:hAnsiTheme="minorHAnsi" w:cstheme="minorBidi"/>
              </w:rPr>
            </w:pPr>
            <w:r w:rsidRPr="6CB3F6B6">
              <w:rPr>
                <w:rFonts w:asciiTheme="minorHAnsi" w:hAnsiTheme="minorHAnsi" w:cstheme="minorBidi"/>
                <w:spacing w:val="-4"/>
              </w:rPr>
              <w:t>Daniel</w:t>
            </w:r>
            <w:r w:rsidR="464E19BD" w:rsidRPr="6CB3F6B6">
              <w:rPr>
                <w:rFonts w:asciiTheme="minorHAnsi" w:hAnsiTheme="minorHAnsi" w:cstheme="minorBidi"/>
                <w:spacing w:val="-4"/>
              </w:rPr>
              <w:t xml:space="preserve"> Sneyder Campo Zambrano</w:t>
            </w:r>
          </w:p>
        </w:tc>
      </w:tr>
      <w:tr w:rsidR="00665B9C" w:rsidRPr="006C3961" w14:paraId="00AA58E1" w14:textId="77777777" w:rsidTr="6CB3F6B6">
        <w:trPr>
          <w:trHeight w:val="292"/>
        </w:trPr>
        <w:tc>
          <w:tcPr>
            <w:tcW w:w="4414" w:type="dxa"/>
          </w:tcPr>
          <w:p w14:paraId="40645705" w14:textId="77777777" w:rsidR="00665B9C" w:rsidRPr="006C3961" w:rsidRDefault="00665B9C" w:rsidP="00665B9C">
            <w:pPr>
              <w:pStyle w:val="TableParagraph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</w:rPr>
              <w:t>Supervisor</w:t>
            </w:r>
            <w:r w:rsidRPr="006C3961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de</w:t>
            </w:r>
            <w:r w:rsidRPr="006C396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6C3961">
              <w:rPr>
                <w:rFonts w:asciiTheme="minorHAnsi" w:hAnsiTheme="minorHAnsi" w:cstheme="minorHAnsi"/>
                <w:spacing w:val="-2"/>
              </w:rPr>
              <w:t>contrato</w:t>
            </w:r>
          </w:p>
        </w:tc>
        <w:tc>
          <w:tcPr>
            <w:tcW w:w="4414" w:type="dxa"/>
          </w:tcPr>
          <w:p w14:paraId="0B5684E4" w14:textId="454CE434" w:rsidR="00665B9C" w:rsidRPr="006C3961" w:rsidRDefault="00961C25" w:rsidP="007016E4">
            <w:pPr>
              <w:pStyle w:val="TableParagraph"/>
              <w:spacing w:before="1" w:line="273" w:lineRule="exact"/>
              <w:rPr>
                <w:rFonts w:asciiTheme="minorHAnsi" w:hAnsiTheme="minorHAnsi" w:cstheme="minorHAnsi"/>
                <w:lang w:val="es-CO"/>
              </w:rPr>
            </w:pPr>
            <w:r w:rsidRPr="006C3961">
              <w:rPr>
                <w:rFonts w:asciiTheme="minorHAnsi" w:hAnsiTheme="minorHAnsi" w:cstheme="minorHAnsi"/>
                <w:spacing w:val="-4"/>
              </w:rPr>
              <w:t>Daniela Mosquera Erazo</w:t>
            </w:r>
          </w:p>
        </w:tc>
      </w:tr>
      <w:tr w:rsidR="00665B9C" w:rsidRPr="006C3961" w14:paraId="018C2D9E" w14:textId="77777777" w:rsidTr="6CB3F6B6">
        <w:trPr>
          <w:trHeight w:val="878"/>
        </w:trPr>
        <w:tc>
          <w:tcPr>
            <w:tcW w:w="4414" w:type="dxa"/>
          </w:tcPr>
          <w:p w14:paraId="22205C79" w14:textId="77777777" w:rsidR="00665B9C" w:rsidRPr="006C3961" w:rsidRDefault="00665B9C" w:rsidP="00665B9C">
            <w:pPr>
              <w:pStyle w:val="TableParagraph"/>
              <w:spacing w:line="240" w:lineRule="auto"/>
              <w:rPr>
                <w:rFonts w:asciiTheme="minorHAnsi" w:hAnsiTheme="minorHAnsi" w:cstheme="minorHAnsi"/>
              </w:rPr>
            </w:pPr>
            <w:r w:rsidRPr="006C3961">
              <w:rPr>
                <w:rFonts w:asciiTheme="minorHAnsi" w:hAnsiTheme="minorHAnsi" w:cstheme="minorHAnsi"/>
              </w:rPr>
              <w:t>Obligación</w:t>
            </w:r>
            <w:r w:rsidRPr="006C3961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Contractual</w:t>
            </w:r>
            <w:r w:rsidRPr="006C3961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que</w:t>
            </w:r>
            <w:r w:rsidRPr="006C3961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soporta</w:t>
            </w:r>
            <w:r w:rsidRPr="006C3961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6C3961">
              <w:rPr>
                <w:rFonts w:asciiTheme="minorHAnsi" w:hAnsiTheme="minorHAnsi" w:cstheme="minorHAnsi"/>
              </w:rPr>
              <w:t>el presente informe</w:t>
            </w:r>
          </w:p>
        </w:tc>
        <w:tc>
          <w:tcPr>
            <w:tcW w:w="4414" w:type="dxa"/>
          </w:tcPr>
          <w:p w14:paraId="6A33E17E" w14:textId="77777777" w:rsidR="00EA2914" w:rsidRDefault="00EA2914" w:rsidP="00EA2914">
            <w:pPr>
              <w:pStyle w:val="TableParagraph"/>
              <w:ind w:right="120"/>
            </w:pPr>
            <w:r>
              <w:t>Prestar los servicios en las instalaciones del Centro de la Construcción</w:t>
            </w:r>
            <w:r>
              <w:rPr>
                <w:spacing w:val="-12"/>
              </w:rPr>
              <w:t xml:space="preserve"> </w:t>
            </w:r>
            <w:r>
              <w:t>o</w:t>
            </w:r>
            <w:r>
              <w:rPr>
                <w:spacing w:val="-9"/>
              </w:rPr>
              <w:t xml:space="preserve"> </w:t>
            </w:r>
            <w:r>
              <w:t>en</w:t>
            </w:r>
            <w:r>
              <w:rPr>
                <w:spacing w:val="-12"/>
              </w:rPr>
              <w:t xml:space="preserve"> </w:t>
            </w:r>
            <w:r>
              <w:t>cualquiera</w:t>
            </w:r>
            <w:r>
              <w:rPr>
                <w:spacing w:val="-10"/>
              </w:rPr>
              <w:t xml:space="preserve"> </w:t>
            </w:r>
            <w:r>
              <w:t>de las sedes alternas, de acuerdo con la necesidad de la Entidad para la correcta ejecución del objeto contractual, conforme a la programación que se establezca para el</w:t>
            </w:r>
            <w:r>
              <w:rPr>
                <w:spacing w:val="40"/>
              </w:rPr>
              <w:t xml:space="preserve"> </w:t>
            </w:r>
            <w:r>
              <w:t>cumplimiento de las metas</w:t>
            </w:r>
          </w:p>
          <w:p w14:paraId="312D1AC1" w14:textId="635E8AAB" w:rsidR="00665B9C" w:rsidRPr="006C3961" w:rsidRDefault="00EA2914" w:rsidP="00EA2914">
            <w:pPr>
              <w:pStyle w:val="TableParagraph"/>
              <w:spacing w:line="240" w:lineRule="auto"/>
              <w:rPr>
                <w:rFonts w:asciiTheme="minorHAnsi" w:hAnsiTheme="minorHAnsi" w:cstheme="minorHAnsi"/>
              </w:rPr>
            </w:pPr>
            <w:r>
              <w:rPr>
                <w:spacing w:val="-2"/>
              </w:rPr>
              <w:t>institucionales.</w:t>
            </w:r>
          </w:p>
        </w:tc>
      </w:tr>
    </w:tbl>
    <w:p w14:paraId="2207F96B" w14:textId="77777777" w:rsidR="002C3115" w:rsidRPr="00501C85" w:rsidRDefault="002C3115">
      <w:pPr>
        <w:pStyle w:val="Textoindependiente"/>
        <w:spacing w:before="2"/>
        <w:rPr>
          <w:rFonts w:asciiTheme="minorHAnsi" w:hAnsiTheme="minorHAnsi" w:cstheme="minorHAnsi"/>
          <w:sz w:val="20"/>
          <w:szCs w:val="20"/>
        </w:rPr>
      </w:pPr>
    </w:p>
    <w:p w14:paraId="26F83180" w14:textId="3CB55AFC" w:rsidR="002C3115" w:rsidRPr="00501C85" w:rsidRDefault="00665B9C" w:rsidP="00971D93">
      <w:pPr>
        <w:pStyle w:val="Textoindependiente"/>
        <w:spacing w:before="51"/>
        <w:rPr>
          <w:rFonts w:asciiTheme="minorHAnsi" w:hAnsiTheme="minorHAnsi" w:cstheme="minorHAnsi"/>
          <w:b/>
          <w:bCs/>
          <w:spacing w:val="-2"/>
          <w:sz w:val="20"/>
          <w:szCs w:val="20"/>
        </w:rPr>
      </w:pPr>
      <w:r w:rsidRPr="00501C85">
        <w:rPr>
          <w:rFonts w:asciiTheme="minorHAnsi" w:hAnsiTheme="minorHAnsi" w:cstheme="minorHAnsi"/>
          <w:b/>
          <w:bCs/>
          <w:sz w:val="20"/>
          <w:szCs w:val="20"/>
        </w:rPr>
        <w:t>REPORTE</w:t>
      </w:r>
      <w:r w:rsidRPr="00501C85">
        <w:rPr>
          <w:rFonts w:asciiTheme="minorHAnsi" w:hAnsiTheme="minorHAnsi" w:cstheme="minorHAnsi"/>
          <w:b/>
          <w:bCs/>
          <w:spacing w:val="-1"/>
          <w:sz w:val="20"/>
          <w:szCs w:val="20"/>
        </w:rPr>
        <w:t xml:space="preserve"> </w:t>
      </w:r>
      <w:r w:rsidRPr="00501C85">
        <w:rPr>
          <w:rFonts w:asciiTheme="minorHAnsi" w:hAnsiTheme="minorHAnsi" w:cstheme="minorHAnsi"/>
          <w:b/>
          <w:bCs/>
          <w:sz w:val="20"/>
          <w:szCs w:val="20"/>
        </w:rPr>
        <w:t>DE</w:t>
      </w:r>
      <w:r w:rsidRPr="00501C85">
        <w:rPr>
          <w:rFonts w:asciiTheme="minorHAnsi" w:hAnsiTheme="minorHAnsi" w:cstheme="minorHAnsi"/>
          <w:b/>
          <w:bCs/>
          <w:spacing w:val="-2"/>
          <w:sz w:val="20"/>
          <w:szCs w:val="20"/>
        </w:rPr>
        <w:t xml:space="preserve"> ACTIVIDADES:</w:t>
      </w:r>
    </w:p>
    <w:p w14:paraId="0BADD3F8" w14:textId="49EC1B2F" w:rsidR="00762FC0" w:rsidRPr="003D5947" w:rsidRDefault="00EA2914" w:rsidP="00EA2914">
      <w:pPr>
        <w:pStyle w:val="Textoindependiente"/>
        <w:numPr>
          <w:ilvl w:val="0"/>
          <w:numId w:val="3"/>
        </w:numPr>
        <w:rPr>
          <w:rFonts w:asciiTheme="minorHAnsi" w:hAnsiTheme="minorHAnsi" w:cstheme="minorHAnsi"/>
          <w:b/>
          <w:bCs/>
          <w:sz w:val="20"/>
          <w:szCs w:val="20"/>
        </w:rPr>
      </w:pPr>
      <w:r>
        <w:t>Participación de reuniones con el equipo para los diseños a entregar.</w:t>
      </w:r>
      <w:r>
        <w:t xml:space="preserve"> </w:t>
      </w:r>
    </w:p>
    <w:p w14:paraId="7CE8AED4" w14:textId="017FE877" w:rsidR="00CF5994" w:rsidRPr="00501C85" w:rsidRDefault="003D5947" w:rsidP="003D5947">
      <w:pPr>
        <w:pStyle w:val="Sinespaciado"/>
        <w:spacing w:after="0" w:line="240" w:lineRule="auto"/>
        <w:rPr>
          <w:rFonts w:cstheme="minorHAnsi"/>
          <w:sz w:val="20"/>
          <w:szCs w:val="20"/>
        </w:rPr>
      </w:pPr>
      <w:r w:rsidRPr="003D5947">
        <w:rPr>
          <w:rFonts w:cs="Calibri"/>
          <w:noProof/>
          <w:lang w:val="es-ES"/>
        </w:rPr>
        <w:drawing>
          <wp:inline distT="0" distB="0" distL="0" distR="0" wp14:anchorId="2B58A9D9" wp14:editId="61C3F5D2">
            <wp:extent cx="3600450" cy="2048150"/>
            <wp:effectExtent l="0" t="0" r="0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5987" cy="2056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F5994" w:rsidRPr="00501C85">
      <w:headerReference w:type="default" r:id="rId11"/>
      <w:footerReference w:type="default" r:id="rId12"/>
      <w:pgSz w:w="12240" w:h="15840"/>
      <w:pgMar w:top="1880" w:right="1560" w:bottom="1920" w:left="1560" w:header="732" w:footer="172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0956E" w14:textId="77777777" w:rsidR="00311E0B" w:rsidRDefault="00311E0B">
      <w:r>
        <w:separator/>
      </w:r>
    </w:p>
  </w:endnote>
  <w:endnote w:type="continuationSeparator" w:id="0">
    <w:p w14:paraId="5DF8F863" w14:textId="77777777" w:rsidR="00311E0B" w:rsidRDefault="00311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99E2F" w14:textId="0E7D32DC" w:rsidR="002C3115" w:rsidRDefault="00665B9C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18A0EE9" wp14:editId="1BFE8691">
              <wp:simplePos x="0" y="0"/>
              <wp:positionH relativeFrom="page">
                <wp:posOffset>6584950</wp:posOffset>
              </wp:positionH>
              <wp:positionV relativeFrom="page">
                <wp:posOffset>8821420</wp:posOffset>
              </wp:positionV>
              <wp:extent cx="159385" cy="167005"/>
              <wp:effectExtent l="0" t="0" r="0" b="0"/>
              <wp:wrapNone/>
              <wp:docPr id="2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385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B0D7B9" w14:textId="77777777" w:rsidR="002C3115" w:rsidRDefault="00665B9C">
                          <w:pPr>
                            <w:spacing w:before="12"/>
                            <w:ind w:left="60"/>
                            <w:rPr>
                              <w:rFonts w:ascii="Arial"/>
                              <w:sz w:val="20"/>
                            </w:rPr>
                          </w:pPr>
                          <w:r>
                            <w:rPr>
                              <w:rFonts w:ascii="Arial"/>
                              <w:w w:val="99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w w:val="99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w w:val="99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"/>
                              <w:w w:val="99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8A0EE9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518.5pt;margin-top:694.6pt;width:12.55pt;height:13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" filled="f" stroked="f">
              <v:textbox inset="0,0,0,0">
                <w:txbxContent>
                  <w:p w14:paraId="2AB0D7B9" w14:textId="77777777" w:rsidR="002C3115" w:rsidRDefault="00665B9C">
                    <w:pPr>
                      <w:spacing w:before="12"/>
                      <w:ind w:left="60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w w:val="99"/>
                        <w:sz w:val="20"/>
                      </w:rPr>
                      <w:fldChar w:fldCharType="begin"/>
                    </w:r>
                    <w:r>
                      <w:rPr>
                        <w:rFonts w:ascii="Arial"/>
                        <w:w w:val="99"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"/>
                        <w:w w:val="99"/>
                        <w:sz w:val="20"/>
                      </w:rPr>
                      <w:fldChar w:fldCharType="separate"/>
                    </w:r>
                    <w:r>
                      <w:rPr>
                        <w:rFonts w:ascii="Arial"/>
                        <w:w w:val="99"/>
                        <w:sz w:val="20"/>
                      </w:rPr>
                      <w:t>1</w:t>
                    </w:r>
                    <w:r>
                      <w:rPr>
                        <w:rFonts w:ascii="Arial"/>
                        <w:w w:val="99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7B3A3" w14:textId="77777777" w:rsidR="00311E0B" w:rsidRDefault="00311E0B">
      <w:r>
        <w:separator/>
      </w:r>
    </w:p>
  </w:footnote>
  <w:footnote w:type="continuationSeparator" w:id="0">
    <w:p w14:paraId="17EA9184" w14:textId="77777777" w:rsidR="00311E0B" w:rsidRDefault="00311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38FCD" w14:textId="07EEC594" w:rsidR="002C3115" w:rsidRDefault="00145CFF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6E1E796F" wp14:editId="4E2548FC">
          <wp:simplePos x="0" y="0"/>
          <wp:positionH relativeFrom="margin">
            <wp:align>center</wp:align>
          </wp:positionH>
          <wp:positionV relativeFrom="paragraph">
            <wp:posOffset>196880</wp:posOffset>
          </wp:positionV>
          <wp:extent cx="563525" cy="497244"/>
          <wp:effectExtent l="0" t="0" r="8255" b="0"/>
          <wp:wrapSquare wrapText="bothSides"/>
          <wp:docPr id="29" name="Imagen 29" descr="Sena log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ena logo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484"/>
                  <a:stretch/>
                </pic:blipFill>
                <pic:spPr bwMode="auto">
                  <a:xfrm>
                    <a:off x="0" y="0"/>
                    <a:ext cx="563525" cy="49724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20157"/>
    <w:multiLevelType w:val="hybridMultilevel"/>
    <w:tmpl w:val="A732A5C0"/>
    <w:lvl w:ilvl="0" w:tplc="CDD616C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BD7AFB"/>
    <w:multiLevelType w:val="hybridMultilevel"/>
    <w:tmpl w:val="649C4962"/>
    <w:lvl w:ilvl="0" w:tplc="B10C9966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716F06"/>
    <w:multiLevelType w:val="hybridMultilevel"/>
    <w:tmpl w:val="A5C88F1A"/>
    <w:lvl w:ilvl="0" w:tplc="FB824E2E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87" w:hanging="360"/>
      </w:pPr>
    </w:lvl>
    <w:lvl w:ilvl="2" w:tplc="240A001B" w:tentative="1">
      <w:start w:val="1"/>
      <w:numFmt w:val="lowerRoman"/>
      <w:lvlText w:val="%3."/>
      <w:lvlJc w:val="right"/>
      <w:pPr>
        <w:ind w:left="1907" w:hanging="180"/>
      </w:pPr>
    </w:lvl>
    <w:lvl w:ilvl="3" w:tplc="240A000F" w:tentative="1">
      <w:start w:val="1"/>
      <w:numFmt w:val="decimal"/>
      <w:lvlText w:val="%4."/>
      <w:lvlJc w:val="left"/>
      <w:pPr>
        <w:ind w:left="2627" w:hanging="360"/>
      </w:pPr>
    </w:lvl>
    <w:lvl w:ilvl="4" w:tplc="240A0019" w:tentative="1">
      <w:start w:val="1"/>
      <w:numFmt w:val="lowerLetter"/>
      <w:lvlText w:val="%5."/>
      <w:lvlJc w:val="left"/>
      <w:pPr>
        <w:ind w:left="3347" w:hanging="360"/>
      </w:pPr>
    </w:lvl>
    <w:lvl w:ilvl="5" w:tplc="240A001B" w:tentative="1">
      <w:start w:val="1"/>
      <w:numFmt w:val="lowerRoman"/>
      <w:lvlText w:val="%6."/>
      <w:lvlJc w:val="right"/>
      <w:pPr>
        <w:ind w:left="4067" w:hanging="180"/>
      </w:pPr>
    </w:lvl>
    <w:lvl w:ilvl="6" w:tplc="240A000F" w:tentative="1">
      <w:start w:val="1"/>
      <w:numFmt w:val="decimal"/>
      <w:lvlText w:val="%7."/>
      <w:lvlJc w:val="left"/>
      <w:pPr>
        <w:ind w:left="4787" w:hanging="360"/>
      </w:pPr>
    </w:lvl>
    <w:lvl w:ilvl="7" w:tplc="240A0019" w:tentative="1">
      <w:start w:val="1"/>
      <w:numFmt w:val="lowerLetter"/>
      <w:lvlText w:val="%8."/>
      <w:lvlJc w:val="left"/>
      <w:pPr>
        <w:ind w:left="5507" w:hanging="360"/>
      </w:pPr>
    </w:lvl>
    <w:lvl w:ilvl="8" w:tplc="240A001B" w:tentative="1">
      <w:start w:val="1"/>
      <w:numFmt w:val="lowerRoman"/>
      <w:lvlText w:val="%9."/>
      <w:lvlJc w:val="right"/>
      <w:pPr>
        <w:ind w:left="622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115"/>
    <w:rsid w:val="0000015A"/>
    <w:rsid w:val="00000D59"/>
    <w:rsid w:val="00016504"/>
    <w:rsid w:val="00032EAB"/>
    <w:rsid w:val="000345B4"/>
    <w:rsid w:val="000357BE"/>
    <w:rsid w:val="00044845"/>
    <w:rsid w:val="00047C72"/>
    <w:rsid w:val="0007264E"/>
    <w:rsid w:val="0009570C"/>
    <w:rsid w:val="00095BD1"/>
    <w:rsid w:val="000C0E25"/>
    <w:rsid w:val="000C3994"/>
    <w:rsid w:val="000F48F5"/>
    <w:rsid w:val="001232F5"/>
    <w:rsid w:val="00124E64"/>
    <w:rsid w:val="00130435"/>
    <w:rsid w:val="00133D0C"/>
    <w:rsid w:val="0013730F"/>
    <w:rsid w:val="001406B4"/>
    <w:rsid w:val="00145CFF"/>
    <w:rsid w:val="001543C1"/>
    <w:rsid w:val="0015474A"/>
    <w:rsid w:val="001B1A7F"/>
    <w:rsid w:val="002049A1"/>
    <w:rsid w:val="002063AD"/>
    <w:rsid w:val="00233BC6"/>
    <w:rsid w:val="0023410C"/>
    <w:rsid w:val="00236F5A"/>
    <w:rsid w:val="00245CCF"/>
    <w:rsid w:val="0025714C"/>
    <w:rsid w:val="00261C9B"/>
    <w:rsid w:val="00273109"/>
    <w:rsid w:val="0028018B"/>
    <w:rsid w:val="00280772"/>
    <w:rsid w:val="002874E3"/>
    <w:rsid w:val="00296511"/>
    <w:rsid w:val="00297265"/>
    <w:rsid w:val="002A115D"/>
    <w:rsid w:val="002C14DE"/>
    <w:rsid w:val="002C3115"/>
    <w:rsid w:val="002D551D"/>
    <w:rsid w:val="002D58C7"/>
    <w:rsid w:val="002D644E"/>
    <w:rsid w:val="002D64F0"/>
    <w:rsid w:val="002D72BF"/>
    <w:rsid w:val="00304C5A"/>
    <w:rsid w:val="00310279"/>
    <w:rsid w:val="00311E0B"/>
    <w:rsid w:val="003207F6"/>
    <w:rsid w:val="003647AE"/>
    <w:rsid w:val="00397F07"/>
    <w:rsid w:val="003A73D6"/>
    <w:rsid w:val="003B4F6D"/>
    <w:rsid w:val="003C001B"/>
    <w:rsid w:val="003D5947"/>
    <w:rsid w:val="003E76C5"/>
    <w:rsid w:val="0041274E"/>
    <w:rsid w:val="0041453D"/>
    <w:rsid w:val="00430911"/>
    <w:rsid w:val="00477BF9"/>
    <w:rsid w:val="00487C98"/>
    <w:rsid w:val="004A2EF6"/>
    <w:rsid w:val="004C13A6"/>
    <w:rsid w:val="004F6E72"/>
    <w:rsid w:val="00501C85"/>
    <w:rsid w:val="00503339"/>
    <w:rsid w:val="00531C48"/>
    <w:rsid w:val="00536DF6"/>
    <w:rsid w:val="00557F85"/>
    <w:rsid w:val="005717BA"/>
    <w:rsid w:val="00576820"/>
    <w:rsid w:val="005A50CC"/>
    <w:rsid w:val="005D6C07"/>
    <w:rsid w:val="005E5EB6"/>
    <w:rsid w:val="005F17C9"/>
    <w:rsid w:val="0062119D"/>
    <w:rsid w:val="00622A24"/>
    <w:rsid w:val="006312DE"/>
    <w:rsid w:val="0064053D"/>
    <w:rsid w:val="00640723"/>
    <w:rsid w:val="00661439"/>
    <w:rsid w:val="00665B9C"/>
    <w:rsid w:val="0066734E"/>
    <w:rsid w:val="00684939"/>
    <w:rsid w:val="006B0E37"/>
    <w:rsid w:val="006C3961"/>
    <w:rsid w:val="006F3419"/>
    <w:rsid w:val="006F3864"/>
    <w:rsid w:val="007016E4"/>
    <w:rsid w:val="00716CBB"/>
    <w:rsid w:val="007464CE"/>
    <w:rsid w:val="00746DAA"/>
    <w:rsid w:val="00753789"/>
    <w:rsid w:val="00762FC0"/>
    <w:rsid w:val="00770CAC"/>
    <w:rsid w:val="007A243A"/>
    <w:rsid w:val="007C208B"/>
    <w:rsid w:val="007C39CF"/>
    <w:rsid w:val="007D2F34"/>
    <w:rsid w:val="007E2E50"/>
    <w:rsid w:val="0081239F"/>
    <w:rsid w:val="008406E1"/>
    <w:rsid w:val="00854784"/>
    <w:rsid w:val="008572CD"/>
    <w:rsid w:val="008612F1"/>
    <w:rsid w:val="00864068"/>
    <w:rsid w:val="00897DD8"/>
    <w:rsid w:val="008A2BCA"/>
    <w:rsid w:val="008B7BA4"/>
    <w:rsid w:val="008D1C96"/>
    <w:rsid w:val="008F0766"/>
    <w:rsid w:val="008F22B9"/>
    <w:rsid w:val="008F410B"/>
    <w:rsid w:val="00911743"/>
    <w:rsid w:val="00921171"/>
    <w:rsid w:val="009617FD"/>
    <w:rsid w:val="00961C25"/>
    <w:rsid w:val="00962DE9"/>
    <w:rsid w:val="00971D93"/>
    <w:rsid w:val="009A7744"/>
    <w:rsid w:val="009D1695"/>
    <w:rsid w:val="009D7C56"/>
    <w:rsid w:val="009E7A03"/>
    <w:rsid w:val="009F545A"/>
    <w:rsid w:val="00A30938"/>
    <w:rsid w:val="00A31B90"/>
    <w:rsid w:val="00A330F0"/>
    <w:rsid w:val="00A37CD0"/>
    <w:rsid w:val="00A6506C"/>
    <w:rsid w:val="00A8208A"/>
    <w:rsid w:val="00A955DE"/>
    <w:rsid w:val="00A96962"/>
    <w:rsid w:val="00AC0840"/>
    <w:rsid w:val="00AD32DD"/>
    <w:rsid w:val="00AE4784"/>
    <w:rsid w:val="00AE6188"/>
    <w:rsid w:val="00B10DE7"/>
    <w:rsid w:val="00B267C1"/>
    <w:rsid w:val="00B30FE3"/>
    <w:rsid w:val="00B36412"/>
    <w:rsid w:val="00B45FC8"/>
    <w:rsid w:val="00B46789"/>
    <w:rsid w:val="00B53968"/>
    <w:rsid w:val="00B7374C"/>
    <w:rsid w:val="00B86E99"/>
    <w:rsid w:val="00B974E5"/>
    <w:rsid w:val="00BA6191"/>
    <w:rsid w:val="00BB5AED"/>
    <w:rsid w:val="00BD79C2"/>
    <w:rsid w:val="00BE29B8"/>
    <w:rsid w:val="00C13708"/>
    <w:rsid w:val="00C13A5D"/>
    <w:rsid w:val="00C2380C"/>
    <w:rsid w:val="00C54097"/>
    <w:rsid w:val="00C80A5F"/>
    <w:rsid w:val="00C94E82"/>
    <w:rsid w:val="00CB447E"/>
    <w:rsid w:val="00CB7511"/>
    <w:rsid w:val="00CB794E"/>
    <w:rsid w:val="00CD0337"/>
    <w:rsid w:val="00CD649D"/>
    <w:rsid w:val="00CF5994"/>
    <w:rsid w:val="00D0243A"/>
    <w:rsid w:val="00D1031E"/>
    <w:rsid w:val="00D22168"/>
    <w:rsid w:val="00D25011"/>
    <w:rsid w:val="00D46871"/>
    <w:rsid w:val="00D62095"/>
    <w:rsid w:val="00D84DCD"/>
    <w:rsid w:val="00D94F5F"/>
    <w:rsid w:val="00DC3E84"/>
    <w:rsid w:val="00DF1043"/>
    <w:rsid w:val="00E27B21"/>
    <w:rsid w:val="00E770FE"/>
    <w:rsid w:val="00E77B83"/>
    <w:rsid w:val="00E77D95"/>
    <w:rsid w:val="00E92C03"/>
    <w:rsid w:val="00E976B5"/>
    <w:rsid w:val="00EA2914"/>
    <w:rsid w:val="00EC3EFC"/>
    <w:rsid w:val="00ED5ACE"/>
    <w:rsid w:val="00EF6D03"/>
    <w:rsid w:val="00F00AB2"/>
    <w:rsid w:val="00F056C2"/>
    <w:rsid w:val="00F2218E"/>
    <w:rsid w:val="00F336C1"/>
    <w:rsid w:val="00F555C2"/>
    <w:rsid w:val="00F6411D"/>
    <w:rsid w:val="00F6767F"/>
    <w:rsid w:val="00F75459"/>
    <w:rsid w:val="00F76AC5"/>
    <w:rsid w:val="00FA12CA"/>
    <w:rsid w:val="00FA261B"/>
    <w:rsid w:val="00FA6893"/>
    <w:rsid w:val="00FB7A2A"/>
    <w:rsid w:val="464E19BD"/>
    <w:rsid w:val="6C3286B8"/>
    <w:rsid w:val="6CB3F6B6"/>
    <w:rsid w:val="7E38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6145E4"/>
  <w15:docId w15:val="{255B84D0-1AB9-4962-9CF5-2163FE2BD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rPr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2" w:lineRule="exact"/>
      <w:ind w:left="107"/>
    </w:pPr>
  </w:style>
  <w:style w:type="paragraph" w:styleId="Encabezado">
    <w:name w:val="header"/>
    <w:basedOn w:val="Normal"/>
    <w:link w:val="EncabezadoCar"/>
    <w:uiPriority w:val="99"/>
    <w:unhideWhenUsed/>
    <w:rsid w:val="00145CF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45CFF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45CF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45CFF"/>
    <w:rPr>
      <w:rFonts w:ascii="Calibri" w:eastAsia="Calibri" w:hAnsi="Calibri" w:cs="Calibri"/>
      <w:lang w:val="es-ES"/>
    </w:rPr>
  </w:style>
  <w:style w:type="character" w:customStyle="1" w:styleId="selectable-text">
    <w:name w:val="selectable-text"/>
    <w:basedOn w:val="Fuentedeprrafopredeter"/>
    <w:rsid w:val="00503339"/>
  </w:style>
  <w:style w:type="paragraph" w:styleId="Sinespaciado">
    <w:name w:val="No Spacing"/>
    <w:link w:val="SinespaciadoCar"/>
    <w:uiPriority w:val="1"/>
    <w:qFormat/>
    <w:rsid w:val="002D551D"/>
    <w:pPr>
      <w:widowControl/>
      <w:autoSpaceDE/>
      <w:autoSpaceDN/>
      <w:spacing w:after="160" w:line="48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2D551D"/>
    <w:rPr>
      <w:rFonts w:eastAsiaTheme="minorEastAsia"/>
      <w:lang w:val="es-CO" w:eastAsia="es-CO"/>
    </w:rPr>
  </w:style>
  <w:style w:type="paragraph" w:styleId="NormalWeb">
    <w:name w:val="Normal (Web)"/>
    <w:basedOn w:val="Normal"/>
    <w:uiPriority w:val="99"/>
    <w:semiHidden/>
    <w:unhideWhenUsed/>
    <w:rsid w:val="002D551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table" w:customStyle="1" w:styleId="TableNormal1">
    <w:name w:val="Table Normal1"/>
    <w:uiPriority w:val="2"/>
    <w:semiHidden/>
    <w:unhideWhenUsed/>
    <w:qFormat/>
    <w:rsid w:val="00D84D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48FD7F2849E244485325F44DA92C99F" ma:contentTypeVersion="13" ma:contentTypeDescription="Crear nuevo documento." ma:contentTypeScope="" ma:versionID="a9cb28e44b695e835ca462126bc4792a">
  <xsd:schema xmlns:xsd="http://www.w3.org/2001/XMLSchema" xmlns:xs="http://www.w3.org/2001/XMLSchema" xmlns:p="http://schemas.microsoft.com/office/2006/metadata/properties" xmlns:ns2="074ba9ee-2e58-46ac-9849-51427104db16" xmlns:ns3="64b8261d-2825-4cce-9a2b-354c5082c795" targetNamespace="http://schemas.microsoft.com/office/2006/metadata/properties" ma:root="true" ma:fieldsID="5d9fe1c43d8ef8945d81358e35cc8e68" ns2:_="" ns3:_="">
    <xsd:import namespace="074ba9ee-2e58-46ac-9849-51427104db16"/>
    <xsd:import namespace="64b8261d-2825-4cce-9a2b-354c5082c7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4ba9ee-2e58-46ac-9849-51427104db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8261d-2825-4cce-9a2b-354c5082c79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5e1884c-c106-444b-b2ec-971c972cd7e4}" ma:internalName="TaxCatchAll" ma:showField="CatchAllData" ma:web="64b8261d-2825-4cce-9a2b-354c5082c7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b8261d-2825-4cce-9a2b-354c5082c795" xsi:nil="true"/>
    <lcf76f155ced4ddcb4097134ff3c332f xmlns="074ba9ee-2e58-46ac-9849-51427104db1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6B8F9E4-80C9-4A1D-9B48-4981A5B63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4ba9ee-2e58-46ac-9849-51427104db16"/>
    <ds:schemaRef ds:uri="64b8261d-2825-4cce-9a2b-354c5082c7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4DA26B-0B17-432B-82C9-B17F5EAD8F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44DFEE-8EDE-4C7B-BAED-5134D9F48C31}">
  <ds:schemaRefs>
    <ds:schemaRef ds:uri="http://schemas.microsoft.com/office/2006/metadata/properties"/>
    <ds:schemaRef ds:uri="http://schemas.microsoft.com/office/infopath/2007/PartnerControls"/>
    <ds:schemaRef ds:uri="64b8261d-2825-4cce-9a2b-354c5082c795"/>
    <ds:schemaRef ds:uri="074ba9ee-2e58-46ac-9849-51427104db1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184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Cantor</dc:creator>
  <cp:keywords/>
  <cp:lastModifiedBy>tania otero</cp:lastModifiedBy>
  <cp:revision>15</cp:revision>
  <cp:lastPrinted>2024-06-13T13:36:00Z</cp:lastPrinted>
  <dcterms:created xsi:type="dcterms:W3CDTF">2025-08-19T02:03:00Z</dcterms:created>
  <dcterms:modified xsi:type="dcterms:W3CDTF">2025-12-08T01:26:00Z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2022-08-10T00:00:00Z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2022-08-12T00:00:00Z</vt:filetime>
  </property>
  <property fmtid="{D5CDD505-2E9C-101B-9397-08002B2CF9AE}" pid="5" name="Producer">
    <vt:lpwstr>Microsoft® Word para Microsoft 365</vt:lpwstr>
  </property>
  <property fmtid="{D5CDD505-2E9C-101B-9397-08002B2CF9AE}" pid="6" name="MSIP_Label_fc111285-cafa-4fc9-8a9a-bd902089b24f_Enabled">
    <vt:lpwstr>true</vt:lpwstr>
  </property>
  <property fmtid="{D5CDD505-2E9C-101B-9397-08002B2CF9AE}" pid="7" name="MSIP_Label_fc111285-cafa-4fc9-8a9a-bd902089b24f_SetDate">
    <vt:lpwstr>2025-06-14T17:56:34Z</vt:lpwstr>
  </property>
  <property fmtid="{D5CDD505-2E9C-101B-9397-08002B2CF9AE}" pid="8" name="MSIP_Label_fc111285-cafa-4fc9-8a9a-bd902089b24f_Method">
    <vt:lpwstr>Privileged</vt:lpwstr>
  </property>
  <property fmtid="{D5CDD505-2E9C-101B-9397-08002B2CF9AE}" pid="9" name="MSIP_Label_fc111285-cafa-4fc9-8a9a-bd902089b24f_Name">
    <vt:lpwstr>Public</vt:lpwstr>
  </property>
  <property fmtid="{D5CDD505-2E9C-101B-9397-08002B2CF9AE}" pid="10" name="MSIP_Label_fc111285-cafa-4fc9-8a9a-bd902089b24f_SiteId">
    <vt:lpwstr>cbc2c381-2f2e-4d93-91d1-506c9316ace7</vt:lpwstr>
  </property>
  <property fmtid="{D5CDD505-2E9C-101B-9397-08002B2CF9AE}" pid="11" name="MSIP_Label_fc111285-cafa-4fc9-8a9a-bd902089b24f_ActionId">
    <vt:lpwstr>c53662cb-aa21-4a19-ad39-4ab70517dad9</vt:lpwstr>
  </property>
  <property fmtid="{D5CDD505-2E9C-101B-9397-08002B2CF9AE}" pid="12" name="MSIP_Label_fc111285-cafa-4fc9-8a9a-bd902089b24f_ContentBits">
    <vt:lpwstr>0</vt:lpwstr>
  </property>
  <property fmtid="{D5CDD505-2E9C-101B-9397-08002B2CF9AE}" pid="13" name="MSIP_Label_fc111285-cafa-4fc9-8a9a-bd902089b24f_Tag">
    <vt:lpwstr>10, 0, 1, 1</vt:lpwstr>
  </property>
  <property fmtid="{D5CDD505-2E9C-101B-9397-08002B2CF9AE}" pid="14" name="ContentTypeId">
    <vt:lpwstr>0x010100448FD7F2849E244485325F44DA92C99F</vt:lpwstr>
  </property>
  <property fmtid="{D5CDD505-2E9C-101B-9397-08002B2CF9AE}" pid="15" name="MediaServiceImageTags">
    <vt:lpwstr/>
  </property>
</Properties>
</file>