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237C9" w14:textId="77777777" w:rsidR="00C20002" w:rsidRDefault="00C20002">
      <w:pPr>
        <w:pStyle w:val="Textoindependiente"/>
        <w:spacing w:before="64"/>
        <w:rPr>
          <w:rFonts w:ascii="Times New Roman"/>
        </w:rPr>
      </w:pPr>
    </w:p>
    <w:p w14:paraId="6A2237CA" w14:textId="77777777" w:rsidR="00C20002" w:rsidRDefault="00BE1287">
      <w:pPr>
        <w:pStyle w:val="Ttulo1"/>
        <w:spacing w:line="439" w:lineRule="auto"/>
        <w:ind w:left="1766" w:right="1609" w:firstLine="751"/>
      </w:pPr>
      <w:r>
        <w:t>PROCESO GESTIÓN DEL TALENTO HUMANO FORMATO</w:t>
      </w:r>
      <w:r>
        <w:rPr>
          <w:spacing w:val="-9"/>
        </w:rPr>
        <w:t xml:space="preserve"> </w:t>
      </w:r>
      <w:r>
        <w:t>INFORME</w:t>
      </w:r>
      <w:r>
        <w:rPr>
          <w:spacing w:val="-8"/>
        </w:rPr>
        <w:t xml:space="preserve"> </w:t>
      </w:r>
      <w:r>
        <w:t>MENSUAL</w:t>
      </w:r>
      <w:r>
        <w:rPr>
          <w:spacing w:val="-8"/>
        </w:rPr>
        <w:t xml:space="preserve"> </w:t>
      </w:r>
      <w:r>
        <w:t>EJECUCIÓN</w:t>
      </w:r>
      <w:r>
        <w:rPr>
          <w:spacing w:val="-10"/>
        </w:rPr>
        <w:t xml:space="preserve"> </w:t>
      </w:r>
      <w:r>
        <w:t>CONTRACTUAL</w:t>
      </w:r>
    </w:p>
    <w:p w14:paraId="6A2237CB" w14:textId="758C5E05" w:rsidR="00C20002" w:rsidRDefault="00BE1287">
      <w:pPr>
        <w:pStyle w:val="Textoindependiente"/>
        <w:spacing w:before="1"/>
        <w:ind w:left="5364" w:right="249"/>
      </w:pPr>
      <w:r>
        <w:t>Ciudad</w:t>
      </w:r>
      <w:r>
        <w:rPr>
          <w:spacing w:val="-7"/>
        </w:rPr>
        <w:t xml:space="preserve"> </w:t>
      </w:r>
      <w:r>
        <w:t>y</w:t>
      </w:r>
      <w:r>
        <w:rPr>
          <w:spacing w:val="-7"/>
        </w:rPr>
        <w:t xml:space="preserve"> </w:t>
      </w:r>
      <w:r>
        <w:t>fecha:</w:t>
      </w:r>
      <w:r>
        <w:rPr>
          <w:spacing w:val="-6"/>
        </w:rPr>
        <w:t xml:space="preserve"> </w:t>
      </w:r>
      <w:r>
        <w:t>Cartago,</w:t>
      </w:r>
      <w:r>
        <w:rPr>
          <w:spacing w:val="-8"/>
        </w:rPr>
        <w:t xml:space="preserve"> </w:t>
      </w:r>
      <w:proofErr w:type="gramStart"/>
      <w:r w:rsidR="00025E0D">
        <w:t>Diciembre</w:t>
      </w:r>
      <w:proofErr w:type="gramEnd"/>
      <w:r>
        <w:rPr>
          <w:spacing w:val="-7"/>
        </w:rPr>
        <w:t xml:space="preserve"> </w:t>
      </w:r>
      <w:r>
        <w:t xml:space="preserve">del </w:t>
      </w:r>
      <w:r>
        <w:rPr>
          <w:spacing w:val="-4"/>
        </w:rPr>
        <w:t>2025</w:t>
      </w:r>
    </w:p>
    <w:p w14:paraId="6A2237CC" w14:textId="77777777" w:rsidR="00C20002" w:rsidRDefault="00C20002">
      <w:pPr>
        <w:pStyle w:val="Textoindependiente"/>
      </w:pPr>
    </w:p>
    <w:p w14:paraId="6A2237CD" w14:textId="77777777" w:rsidR="00C20002" w:rsidRDefault="00C20002">
      <w:pPr>
        <w:pStyle w:val="Textoindependiente"/>
        <w:spacing w:before="107"/>
      </w:pPr>
    </w:p>
    <w:p w14:paraId="6A2237CE" w14:textId="77777777" w:rsidR="00C20002" w:rsidRPr="00554CAA" w:rsidRDefault="00BE1287" w:rsidP="00DC2F57">
      <w:pPr>
        <w:pStyle w:val="Textoindependiente"/>
        <w:spacing w:line="276" w:lineRule="auto"/>
        <w:ind w:left="261"/>
        <w:jc w:val="both"/>
        <w:rPr>
          <w:rFonts w:asciiTheme="minorHAnsi" w:hAnsiTheme="minorHAnsi" w:cstheme="minorHAnsi"/>
          <w:sz w:val="22"/>
          <w:szCs w:val="22"/>
        </w:rPr>
      </w:pPr>
      <w:r w:rsidRPr="00554CAA">
        <w:rPr>
          <w:rFonts w:asciiTheme="minorHAnsi" w:hAnsiTheme="minorHAnsi" w:cstheme="minorHAnsi"/>
          <w:spacing w:val="-2"/>
          <w:sz w:val="22"/>
          <w:szCs w:val="22"/>
        </w:rPr>
        <w:t>Señora</w:t>
      </w:r>
    </w:p>
    <w:p w14:paraId="6A2237CF" w14:textId="77777777" w:rsidR="00C20002" w:rsidRPr="00554CAA" w:rsidRDefault="00BE1287" w:rsidP="00DC2F57">
      <w:pPr>
        <w:pStyle w:val="Ttulo1"/>
        <w:spacing w:line="276" w:lineRule="auto"/>
        <w:jc w:val="both"/>
        <w:rPr>
          <w:rFonts w:asciiTheme="minorHAnsi" w:hAnsiTheme="minorHAnsi" w:cstheme="minorHAnsi"/>
          <w:sz w:val="22"/>
          <w:szCs w:val="22"/>
        </w:rPr>
      </w:pPr>
      <w:r w:rsidRPr="00554CAA">
        <w:rPr>
          <w:rFonts w:asciiTheme="minorHAnsi" w:hAnsiTheme="minorHAnsi" w:cstheme="minorHAnsi"/>
          <w:sz w:val="22"/>
          <w:szCs w:val="22"/>
        </w:rPr>
        <w:t>Diana</w:t>
      </w:r>
      <w:r w:rsidRPr="00554CAA">
        <w:rPr>
          <w:rFonts w:asciiTheme="minorHAnsi" w:hAnsiTheme="minorHAnsi" w:cstheme="minorHAnsi"/>
          <w:spacing w:val="-2"/>
          <w:sz w:val="22"/>
          <w:szCs w:val="22"/>
        </w:rPr>
        <w:t xml:space="preserve"> </w:t>
      </w:r>
      <w:r w:rsidRPr="00554CAA">
        <w:rPr>
          <w:rFonts w:asciiTheme="minorHAnsi" w:hAnsiTheme="minorHAnsi" w:cstheme="minorHAnsi"/>
          <w:sz w:val="22"/>
          <w:szCs w:val="22"/>
        </w:rPr>
        <w:t>Estella</w:t>
      </w:r>
      <w:r w:rsidRPr="00554CAA">
        <w:rPr>
          <w:rFonts w:asciiTheme="minorHAnsi" w:hAnsiTheme="minorHAnsi" w:cstheme="minorHAnsi"/>
          <w:spacing w:val="-2"/>
          <w:sz w:val="22"/>
          <w:szCs w:val="22"/>
        </w:rPr>
        <w:t xml:space="preserve"> </w:t>
      </w:r>
      <w:r w:rsidRPr="00554CAA">
        <w:rPr>
          <w:rFonts w:asciiTheme="minorHAnsi" w:hAnsiTheme="minorHAnsi" w:cstheme="minorHAnsi"/>
          <w:sz w:val="22"/>
          <w:szCs w:val="22"/>
        </w:rPr>
        <w:t>Bernal</w:t>
      </w:r>
      <w:r w:rsidRPr="00554CAA">
        <w:rPr>
          <w:rFonts w:asciiTheme="minorHAnsi" w:hAnsiTheme="minorHAnsi" w:cstheme="minorHAnsi"/>
          <w:spacing w:val="1"/>
          <w:sz w:val="22"/>
          <w:szCs w:val="22"/>
        </w:rPr>
        <w:t xml:space="preserve"> </w:t>
      </w:r>
      <w:proofErr w:type="spellStart"/>
      <w:r w:rsidRPr="00554CAA">
        <w:rPr>
          <w:rFonts w:asciiTheme="minorHAnsi" w:hAnsiTheme="minorHAnsi" w:cstheme="minorHAnsi"/>
          <w:spacing w:val="-2"/>
          <w:sz w:val="22"/>
          <w:szCs w:val="22"/>
        </w:rPr>
        <w:t>Bernal</w:t>
      </w:r>
      <w:proofErr w:type="spellEnd"/>
    </w:p>
    <w:p w14:paraId="24B9A0C2" w14:textId="6DF0DE6B" w:rsidR="00025E0D" w:rsidRDefault="00BE1287" w:rsidP="00025E0D">
      <w:pPr>
        <w:spacing w:line="276" w:lineRule="auto"/>
        <w:ind w:left="261"/>
        <w:jc w:val="both"/>
        <w:rPr>
          <w:rFonts w:asciiTheme="majorHAnsi" w:hAnsiTheme="majorHAnsi" w:cstheme="majorHAnsi"/>
          <w:b/>
        </w:rPr>
      </w:pPr>
      <w:r w:rsidRPr="00554CAA">
        <w:rPr>
          <w:rFonts w:asciiTheme="minorHAnsi" w:hAnsiTheme="minorHAnsi" w:cstheme="minorHAnsi"/>
        </w:rPr>
        <w:t>SUPERVISORA</w:t>
      </w:r>
      <w:r w:rsidRPr="00554CAA">
        <w:rPr>
          <w:rFonts w:asciiTheme="minorHAnsi" w:hAnsiTheme="minorHAnsi" w:cstheme="minorHAnsi"/>
          <w:spacing w:val="-3"/>
        </w:rPr>
        <w:t xml:space="preserve"> </w:t>
      </w:r>
      <w:r w:rsidRPr="00554CAA">
        <w:rPr>
          <w:rFonts w:asciiTheme="minorHAnsi" w:hAnsiTheme="minorHAnsi" w:cstheme="minorHAnsi"/>
        </w:rPr>
        <w:t>CONTRATO</w:t>
      </w:r>
      <w:r w:rsidRPr="00554CAA">
        <w:rPr>
          <w:rFonts w:asciiTheme="minorHAnsi" w:hAnsiTheme="minorHAnsi" w:cstheme="minorHAnsi"/>
          <w:spacing w:val="-3"/>
        </w:rPr>
        <w:t xml:space="preserve"> </w:t>
      </w:r>
      <w:r w:rsidRPr="00554CAA">
        <w:rPr>
          <w:rFonts w:asciiTheme="minorHAnsi" w:hAnsiTheme="minorHAnsi" w:cstheme="minorHAnsi"/>
        </w:rPr>
        <w:t>No.</w:t>
      </w:r>
      <w:r w:rsidR="00025E0D" w:rsidRPr="00025E0D">
        <w:rPr>
          <w:rFonts w:asciiTheme="majorHAnsi" w:hAnsiTheme="majorHAnsi" w:cstheme="majorHAnsi"/>
          <w:b/>
        </w:rPr>
        <w:t xml:space="preserve"> </w:t>
      </w:r>
      <w:r w:rsidR="00025E0D" w:rsidRPr="003F5FC2">
        <w:rPr>
          <w:rFonts w:asciiTheme="majorHAnsi" w:hAnsiTheme="majorHAnsi" w:cstheme="majorHAnsi"/>
          <w:b/>
        </w:rPr>
        <w:t>CO1.PCCNTR.</w:t>
      </w:r>
      <w:r w:rsidR="00865936" w:rsidRPr="00865936">
        <w:rPr>
          <w:rFonts w:asciiTheme="majorHAnsi" w:eastAsia="Arial" w:hAnsiTheme="majorHAnsi" w:cs="Arial"/>
          <w:b/>
          <w:bCs/>
          <w:lang w:eastAsia="es-CO" w:bidi="es-CO"/>
        </w:rPr>
        <w:t xml:space="preserve"> </w:t>
      </w:r>
      <w:r w:rsidR="00865936" w:rsidRPr="00A92C0B">
        <w:rPr>
          <w:rFonts w:asciiTheme="majorHAnsi" w:eastAsia="Arial" w:hAnsiTheme="majorHAnsi" w:cs="Arial"/>
          <w:b/>
          <w:bCs/>
          <w:lang w:eastAsia="es-CO" w:bidi="es-CO"/>
        </w:rPr>
        <w:t>8692844</w:t>
      </w:r>
      <w:r w:rsidR="00865936">
        <w:rPr>
          <w:rFonts w:asciiTheme="majorHAnsi" w:eastAsia="Arial" w:hAnsiTheme="majorHAnsi" w:cs="Arial"/>
          <w:b/>
          <w:bCs/>
          <w:lang w:eastAsia="es-CO" w:bidi="es-CO"/>
        </w:rPr>
        <w:t xml:space="preserve"> </w:t>
      </w:r>
      <w:r w:rsidR="00025E0D" w:rsidRPr="003F5FC2">
        <w:rPr>
          <w:rFonts w:asciiTheme="majorHAnsi" w:hAnsiTheme="majorHAnsi" w:cstheme="majorHAnsi"/>
          <w:b/>
        </w:rPr>
        <w:t>del año 2025</w:t>
      </w:r>
    </w:p>
    <w:p w14:paraId="6A2237D1" w14:textId="20CAF22E" w:rsidR="00C20002" w:rsidRPr="00554CAA" w:rsidRDefault="00BE1287" w:rsidP="00025E0D">
      <w:pPr>
        <w:spacing w:line="276" w:lineRule="auto"/>
        <w:ind w:left="261"/>
        <w:jc w:val="both"/>
        <w:rPr>
          <w:rFonts w:asciiTheme="minorHAnsi" w:hAnsiTheme="minorHAnsi" w:cstheme="minorHAnsi"/>
        </w:rPr>
      </w:pPr>
      <w:r w:rsidRPr="00554CAA">
        <w:rPr>
          <w:rFonts w:asciiTheme="minorHAnsi" w:hAnsiTheme="minorHAnsi" w:cstheme="minorHAnsi"/>
        </w:rPr>
        <w:t>Cargo</w:t>
      </w:r>
      <w:r w:rsidRPr="00554CAA">
        <w:rPr>
          <w:rFonts w:asciiTheme="minorHAnsi" w:hAnsiTheme="minorHAnsi" w:cstheme="minorHAnsi"/>
          <w:spacing w:val="-4"/>
        </w:rPr>
        <w:t xml:space="preserve"> </w:t>
      </w:r>
      <w:r w:rsidRPr="00554CAA">
        <w:rPr>
          <w:rFonts w:asciiTheme="minorHAnsi" w:hAnsiTheme="minorHAnsi" w:cstheme="minorHAnsi"/>
        </w:rPr>
        <w:t>del</w:t>
      </w:r>
      <w:r w:rsidRPr="00554CAA">
        <w:rPr>
          <w:rFonts w:asciiTheme="minorHAnsi" w:hAnsiTheme="minorHAnsi" w:cstheme="minorHAnsi"/>
          <w:spacing w:val="-7"/>
        </w:rPr>
        <w:t xml:space="preserve"> </w:t>
      </w:r>
      <w:r w:rsidRPr="00554CAA">
        <w:rPr>
          <w:rFonts w:asciiTheme="minorHAnsi" w:hAnsiTheme="minorHAnsi" w:cstheme="minorHAnsi"/>
        </w:rPr>
        <w:t>supervisor:</w:t>
      </w:r>
      <w:r w:rsidRPr="00554CAA">
        <w:rPr>
          <w:rFonts w:asciiTheme="minorHAnsi" w:hAnsiTheme="minorHAnsi" w:cstheme="minorHAnsi"/>
          <w:spacing w:val="-6"/>
        </w:rPr>
        <w:t xml:space="preserve"> </w:t>
      </w:r>
      <w:r w:rsidRPr="00554CAA">
        <w:rPr>
          <w:rFonts w:asciiTheme="minorHAnsi" w:hAnsiTheme="minorHAnsi" w:cstheme="minorHAnsi"/>
        </w:rPr>
        <w:t>Coordinadora</w:t>
      </w:r>
      <w:r w:rsidRPr="00554CAA">
        <w:rPr>
          <w:rFonts w:asciiTheme="minorHAnsi" w:hAnsiTheme="minorHAnsi" w:cstheme="minorHAnsi"/>
          <w:spacing w:val="-7"/>
        </w:rPr>
        <w:t xml:space="preserve"> </w:t>
      </w:r>
      <w:r w:rsidRPr="00554CAA">
        <w:rPr>
          <w:rFonts w:asciiTheme="minorHAnsi" w:hAnsiTheme="minorHAnsi" w:cstheme="minorHAnsi"/>
        </w:rPr>
        <w:t>grupo</w:t>
      </w:r>
      <w:r w:rsidRPr="00554CAA">
        <w:rPr>
          <w:rFonts w:asciiTheme="minorHAnsi" w:hAnsiTheme="minorHAnsi" w:cstheme="minorHAnsi"/>
          <w:spacing w:val="-6"/>
        </w:rPr>
        <w:t xml:space="preserve"> </w:t>
      </w:r>
      <w:r w:rsidRPr="00554CAA">
        <w:rPr>
          <w:rFonts w:asciiTheme="minorHAnsi" w:hAnsiTheme="minorHAnsi" w:cstheme="minorHAnsi"/>
        </w:rPr>
        <w:t>apoyo</w:t>
      </w:r>
      <w:r w:rsidRPr="00554CAA">
        <w:rPr>
          <w:rFonts w:asciiTheme="minorHAnsi" w:hAnsiTheme="minorHAnsi" w:cstheme="minorHAnsi"/>
          <w:spacing w:val="-9"/>
        </w:rPr>
        <w:t xml:space="preserve"> </w:t>
      </w:r>
      <w:r w:rsidRPr="00554CAA">
        <w:rPr>
          <w:rFonts w:asciiTheme="minorHAnsi" w:hAnsiTheme="minorHAnsi" w:cstheme="minorHAnsi"/>
        </w:rPr>
        <w:t>administrativo Dependencia: Centro de Tecnologías Agroindustriales</w:t>
      </w:r>
    </w:p>
    <w:p w14:paraId="6A2237D2" w14:textId="77777777" w:rsidR="00C20002" w:rsidRPr="00554CAA" w:rsidRDefault="00BE1287" w:rsidP="00DC2F57">
      <w:pPr>
        <w:pStyle w:val="Textoindependiente"/>
        <w:spacing w:line="276" w:lineRule="auto"/>
        <w:ind w:left="261"/>
        <w:jc w:val="both"/>
        <w:rPr>
          <w:rFonts w:asciiTheme="minorHAnsi" w:hAnsiTheme="minorHAnsi" w:cstheme="minorHAnsi"/>
          <w:sz w:val="22"/>
          <w:szCs w:val="22"/>
        </w:rPr>
      </w:pPr>
      <w:r w:rsidRPr="00554CAA">
        <w:rPr>
          <w:rFonts w:asciiTheme="minorHAnsi" w:hAnsiTheme="minorHAnsi" w:cstheme="minorHAnsi"/>
          <w:spacing w:val="-2"/>
          <w:sz w:val="22"/>
          <w:szCs w:val="22"/>
        </w:rPr>
        <w:t>Cartago</w:t>
      </w:r>
    </w:p>
    <w:p w14:paraId="6A2237D3" w14:textId="05CB2BCA" w:rsidR="00C20002" w:rsidRPr="00554CAA" w:rsidRDefault="00BE1287" w:rsidP="00DC2F57">
      <w:pPr>
        <w:pStyle w:val="Textoindependiente"/>
        <w:spacing w:line="276" w:lineRule="auto"/>
        <w:ind w:left="5364" w:right="249"/>
        <w:jc w:val="both"/>
        <w:rPr>
          <w:rFonts w:asciiTheme="minorHAnsi" w:hAnsiTheme="minorHAnsi" w:cstheme="minorHAnsi"/>
          <w:sz w:val="22"/>
          <w:szCs w:val="22"/>
        </w:rPr>
      </w:pPr>
      <w:r w:rsidRPr="00554CAA">
        <w:rPr>
          <w:rFonts w:asciiTheme="minorHAnsi" w:hAnsiTheme="minorHAnsi" w:cstheme="minorHAnsi"/>
          <w:b/>
          <w:sz w:val="22"/>
          <w:szCs w:val="22"/>
        </w:rPr>
        <w:t>Asunto:</w:t>
      </w:r>
      <w:r w:rsidRPr="00554CAA">
        <w:rPr>
          <w:rFonts w:asciiTheme="minorHAnsi" w:hAnsiTheme="minorHAnsi" w:cstheme="minorHAnsi"/>
          <w:b/>
          <w:spacing w:val="-14"/>
          <w:sz w:val="22"/>
          <w:szCs w:val="22"/>
        </w:rPr>
        <w:t xml:space="preserve"> </w:t>
      </w:r>
      <w:r w:rsidRPr="00554CAA">
        <w:rPr>
          <w:rFonts w:asciiTheme="minorHAnsi" w:hAnsiTheme="minorHAnsi" w:cstheme="minorHAnsi"/>
          <w:sz w:val="22"/>
          <w:szCs w:val="22"/>
        </w:rPr>
        <w:t>Informe</w:t>
      </w:r>
      <w:r w:rsidRPr="00554CAA">
        <w:rPr>
          <w:rFonts w:asciiTheme="minorHAnsi" w:hAnsiTheme="minorHAnsi" w:cstheme="minorHAnsi"/>
          <w:spacing w:val="-14"/>
          <w:sz w:val="22"/>
          <w:szCs w:val="22"/>
        </w:rPr>
        <w:t xml:space="preserve"> </w:t>
      </w:r>
      <w:r w:rsidRPr="00554CAA">
        <w:rPr>
          <w:rFonts w:asciiTheme="minorHAnsi" w:hAnsiTheme="minorHAnsi" w:cstheme="minorHAnsi"/>
          <w:sz w:val="22"/>
          <w:szCs w:val="22"/>
        </w:rPr>
        <w:t>mensual</w:t>
      </w:r>
      <w:r w:rsidRPr="00554CAA">
        <w:rPr>
          <w:rFonts w:asciiTheme="minorHAnsi" w:hAnsiTheme="minorHAnsi" w:cstheme="minorHAnsi"/>
          <w:spacing w:val="-13"/>
          <w:sz w:val="22"/>
          <w:szCs w:val="22"/>
        </w:rPr>
        <w:t xml:space="preserve"> </w:t>
      </w:r>
      <w:r w:rsidRPr="00554CAA">
        <w:rPr>
          <w:rFonts w:asciiTheme="minorHAnsi" w:hAnsiTheme="minorHAnsi" w:cstheme="minorHAnsi"/>
          <w:sz w:val="22"/>
          <w:szCs w:val="22"/>
        </w:rPr>
        <w:t>de</w:t>
      </w:r>
      <w:r w:rsidRPr="00554CAA">
        <w:rPr>
          <w:rFonts w:asciiTheme="minorHAnsi" w:hAnsiTheme="minorHAnsi" w:cstheme="minorHAnsi"/>
          <w:spacing w:val="-14"/>
          <w:sz w:val="22"/>
          <w:szCs w:val="22"/>
        </w:rPr>
        <w:t xml:space="preserve"> </w:t>
      </w:r>
      <w:r w:rsidRPr="00554CAA">
        <w:rPr>
          <w:rFonts w:asciiTheme="minorHAnsi" w:hAnsiTheme="minorHAnsi" w:cstheme="minorHAnsi"/>
          <w:sz w:val="22"/>
          <w:szCs w:val="22"/>
        </w:rPr>
        <w:t xml:space="preserve">ejecución contractual Mes </w:t>
      </w:r>
      <w:r w:rsidR="00025E0D">
        <w:rPr>
          <w:rFonts w:asciiTheme="minorHAnsi" w:hAnsiTheme="minorHAnsi" w:cstheme="minorHAnsi"/>
          <w:sz w:val="22"/>
          <w:szCs w:val="22"/>
        </w:rPr>
        <w:t xml:space="preserve">diciembre </w:t>
      </w:r>
      <w:r w:rsidRPr="00554CAA">
        <w:rPr>
          <w:rFonts w:asciiTheme="minorHAnsi" w:hAnsiTheme="minorHAnsi" w:cstheme="minorHAnsi"/>
          <w:sz w:val="22"/>
          <w:szCs w:val="22"/>
        </w:rPr>
        <w:t xml:space="preserve"> del año 2025</w:t>
      </w:r>
    </w:p>
    <w:p w14:paraId="6A2237D6" w14:textId="7A4F55C7" w:rsidR="00C20002" w:rsidRDefault="00BE1287" w:rsidP="005B4117">
      <w:pPr>
        <w:spacing w:before="201" w:line="276" w:lineRule="auto"/>
        <w:ind w:left="261"/>
        <w:jc w:val="both"/>
        <w:rPr>
          <w:rFonts w:asciiTheme="minorHAnsi" w:hAnsiTheme="minorHAnsi" w:cstheme="minorHAnsi"/>
          <w:spacing w:val="-4"/>
        </w:rPr>
      </w:pPr>
      <w:r w:rsidRPr="00554CAA">
        <w:rPr>
          <w:rFonts w:asciiTheme="minorHAnsi" w:hAnsiTheme="minorHAnsi" w:cstheme="minorHAnsi"/>
          <w:b/>
        </w:rPr>
        <w:t>Referencia:</w:t>
      </w:r>
      <w:r w:rsidRPr="00554CAA">
        <w:rPr>
          <w:rFonts w:asciiTheme="minorHAnsi" w:hAnsiTheme="minorHAnsi" w:cstheme="minorHAnsi"/>
          <w:b/>
          <w:spacing w:val="-2"/>
        </w:rPr>
        <w:t xml:space="preserve"> </w:t>
      </w:r>
      <w:r w:rsidRPr="00554CAA">
        <w:rPr>
          <w:rFonts w:asciiTheme="minorHAnsi" w:hAnsiTheme="minorHAnsi" w:cstheme="minorHAnsi"/>
        </w:rPr>
        <w:t>No</w:t>
      </w:r>
      <w:r w:rsidRPr="00554CAA">
        <w:rPr>
          <w:rFonts w:asciiTheme="minorHAnsi" w:hAnsiTheme="minorHAnsi" w:cstheme="minorHAnsi"/>
          <w:spacing w:val="-2"/>
        </w:rPr>
        <w:t xml:space="preserve"> </w:t>
      </w:r>
      <w:r w:rsidR="007562F4" w:rsidRPr="007562F4">
        <w:rPr>
          <w:rFonts w:asciiTheme="minorHAnsi" w:hAnsiTheme="minorHAnsi" w:cstheme="minorHAnsi"/>
        </w:rPr>
        <w:t>CO1.PCCNTR.</w:t>
      </w:r>
      <w:r w:rsidR="001E491F" w:rsidRPr="001E491F">
        <w:t xml:space="preserve"> </w:t>
      </w:r>
      <w:r w:rsidR="00865936" w:rsidRPr="00A92C0B">
        <w:rPr>
          <w:rFonts w:asciiTheme="majorHAnsi" w:eastAsia="Arial" w:hAnsiTheme="majorHAnsi" w:cs="Arial"/>
          <w:b/>
          <w:bCs/>
          <w:lang w:eastAsia="es-CO" w:bidi="es-CO"/>
        </w:rPr>
        <w:t>8692844</w:t>
      </w:r>
      <w:r w:rsidR="00865936">
        <w:rPr>
          <w:rFonts w:asciiTheme="majorHAnsi" w:eastAsia="Arial" w:hAnsiTheme="majorHAnsi" w:cs="Arial"/>
          <w:b/>
          <w:bCs/>
          <w:lang w:eastAsia="es-CO" w:bidi="es-CO"/>
        </w:rPr>
        <w:t xml:space="preserve"> </w:t>
      </w:r>
      <w:r w:rsidRPr="00554CAA">
        <w:rPr>
          <w:rFonts w:asciiTheme="minorHAnsi" w:hAnsiTheme="minorHAnsi" w:cstheme="minorHAnsi"/>
        </w:rPr>
        <w:t>del</w:t>
      </w:r>
      <w:r w:rsidRPr="00554CAA">
        <w:rPr>
          <w:rFonts w:asciiTheme="minorHAnsi" w:hAnsiTheme="minorHAnsi" w:cstheme="minorHAnsi"/>
          <w:spacing w:val="-5"/>
        </w:rPr>
        <w:t xml:space="preserve"> </w:t>
      </w:r>
      <w:r w:rsidRPr="00554CAA">
        <w:rPr>
          <w:rFonts w:asciiTheme="minorHAnsi" w:hAnsiTheme="minorHAnsi" w:cstheme="minorHAnsi"/>
        </w:rPr>
        <w:t>año</w:t>
      </w:r>
      <w:r w:rsidRPr="00554CAA">
        <w:rPr>
          <w:rFonts w:asciiTheme="minorHAnsi" w:hAnsiTheme="minorHAnsi" w:cstheme="minorHAnsi"/>
          <w:spacing w:val="-1"/>
        </w:rPr>
        <w:t xml:space="preserve"> </w:t>
      </w:r>
      <w:r w:rsidRPr="00554CAA">
        <w:rPr>
          <w:rFonts w:asciiTheme="minorHAnsi" w:hAnsiTheme="minorHAnsi" w:cstheme="minorHAnsi"/>
          <w:spacing w:val="-4"/>
        </w:rPr>
        <w:t>2025</w:t>
      </w:r>
    </w:p>
    <w:p w14:paraId="544496C2" w14:textId="77777777" w:rsidR="005B4117" w:rsidRPr="00554CAA" w:rsidRDefault="005B4117" w:rsidP="005B4117">
      <w:pPr>
        <w:spacing w:before="201" w:line="276" w:lineRule="auto"/>
        <w:ind w:left="261"/>
        <w:jc w:val="both"/>
        <w:rPr>
          <w:rFonts w:asciiTheme="minorHAnsi" w:hAnsiTheme="minorHAnsi" w:cstheme="minorHAnsi"/>
        </w:rPr>
      </w:pPr>
    </w:p>
    <w:p w14:paraId="6A2237D7" w14:textId="2C20D575" w:rsidR="00C20002" w:rsidRPr="00DB4C8E" w:rsidRDefault="000F5A32" w:rsidP="00DB4C8E">
      <w:pPr>
        <w:ind w:left="261"/>
        <w:jc w:val="both"/>
      </w:pPr>
      <w:r>
        <w:t xml:space="preserve">Mario Gordillo </w:t>
      </w:r>
      <w:r w:rsidR="002E00F6">
        <w:t>Gómez</w:t>
      </w:r>
      <w:r w:rsidR="00BE1287" w:rsidRPr="00DB4C8E">
        <w:t xml:space="preserve">, identificado con la cédula de ciudadanía No. </w:t>
      </w:r>
      <w:r w:rsidR="000D62C5" w:rsidRPr="000D62C5">
        <w:t>6525719</w:t>
      </w:r>
      <w:r w:rsidR="00BE1287" w:rsidRPr="00DB4C8E">
        <w:t xml:space="preserve"> de </w:t>
      </w:r>
      <w:r w:rsidR="000D62C5">
        <w:t>Versalles</w:t>
      </w:r>
      <w:r w:rsidR="00BE1287" w:rsidRPr="00DB4C8E">
        <w:t>, en mi calidad de Contratista del SENA, en Centro de Tecnologías Agroindustriales, en cumplimiento del Contrato de Prestación de Servicios de la referencia, a continuación, presento el Informe de actividades realizadas en el mes objeto de cobro.</w:t>
      </w:r>
    </w:p>
    <w:p w14:paraId="04079AB4" w14:textId="77777777" w:rsidR="0084100B" w:rsidRPr="00DB4C8E" w:rsidRDefault="0084100B" w:rsidP="00DB4C8E"/>
    <w:p w14:paraId="07454766" w14:textId="77777777" w:rsidR="00D328DA" w:rsidRDefault="00BE1287" w:rsidP="00995F87">
      <w:pPr>
        <w:ind w:left="261"/>
        <w:jc w:val="both"/>
      </w:pPr>
      <w:r w:rsidRPr="00DB4C8E">
        <w:rPr>
          <w:b/>
          <w:bCs/>
        </w:rPr>
        <w:t>Valor y forma de Pago:</w:t>
      </w:r>
      <w:r w:rsidR="00025E0D" w:rsidRPr="00025E0D">
        <w:t xml:space="preserve"> </w:t>
      </w:r>
      <w:r w:rsidR="00D328DA" w:rsidRPr="00D328DA">
        <w:t>EL VALOR DEL CONTRATO PROYECTADO SERÁ DE: DOS MILLONES SETECIENTOS SETENTA Y NUEVE MIL SETENCIENTOS PESOS M/CTE ($2.779.700,00) ESTA SUMA SERÁ PAGADA POR EL SENA AL CONTRATISTA DE LA SIGUIENTE MANERA: A) UN (01) UNICO PAGO CORRESPONDIENTE AL MES DE DICIEMBRE POR VALOR DE DOS MILLONES SETECIENTOS SETENTA Y NUEVE MIL SETECIENTOS PESOS MCTE ($2.779.700) CORRESPONDIENTE A 70 HORAS MENSUALES (AMPARADO POR EL CDP 4225 DE 2025) EL VALOR DEL CONTRATO SERÁ AJUSTADO AL MOMENTO DE SUSCRIBIR EL CONTRATO SEGÚN EL TERMINO DE DURACIÓN DE LA CONTRATACIÓN Y EL PRESUPUESTO ASIGNADO PARA TAL PROPÓSITO.</w:t>
      </w:r>
    </w:p>
    <w:p w14:paraId="7016177B" w14:textId="77777777" w:rsidR="00D328DA" w:rsidRDefault="00D328DA" w:rsidP="00995F87">
      <w:pPr>
        <w:ind w:left="261"/>
        <w:jc w:val="both"/>
        <w:rPr>
          <w:b/>
          <w:bCs/>
        </w:rPr>
      </w:pPr>
    </w:p>
    <w:p w14:paraId="6A2237E0" w14:textId="4919D48C" w:rsidR="00C20002" w:rsidRPr="00554CAA" w:rsidRDefault="00BE1287" w:rsidP="00995F87">
      <w:pPr>
        <w:ind w:left="261"/>
        <w:jc w:val="both"/>
        <w:rPr>
          <w:rFonts w:asciiTheme="minorHAnsi" w:hAnsiTheme="minorHAnsi" w:cstheme="minorHAnsi"/>
        </w:rPr>
      </w:pPr>
      <w:r w:rsidRPr="00DB4C8E">
        <w:rPr>
          <w:b/>
          <w:bCs/>
        </w:rPr>
        <w:t>Plazo:</w:t>
      </w:r>
      <w:r w:rsidRPr="00DB4C8E">
        <w:t xml:space="preserve"> Será hasta el </w:t>
      </w:r>
      <w:r w:rsidR="00D328DA">
        <w:t>19</w:t>
      </w:r>
      <w:r w:rsidR="00FD4C3C" w:rsidRPr="00FD4C3C">
        <w:t xml:space="preserve"> de </w:t>
      </w:r>
      <w:proofErr w:type="gramStart"/>
      <w:r w:rsidR="00025E0D">
        <w:t>Diciembre</w:t>
      </w:r>
      <w:proofErr w:type="gramEnd"/>
      <w:r w:rsidR="00FD4C3C" w:rsidRPr="00FD4C3C">
        <w:t xml:space="preserve"> del 2025</w:t>
      </w:r>
    </w:p>
    <w:p w14:paraId="6A2237E1" w14:textId="77777777" w:rsidR="00C20002" w:rsidRPr="00554CAA" w:rsidRDefault="00C20002" w:rsidP="00DC2F57">
      <w:pPr>
        <w:pStyle w:val="Textoindependiente"/>
        <w:spacing w:line="276" w:lineRule="auto"/>
        <w:jc w:val="both"/>
        <w:rPr>
          <w:rFonts w:asciiTheme="minorHAnsi" w:hAnsiTheme="minorHAnsi" w:cstheme="minorHAnsi"/>
          <w:sz w:val="22"/>
          <w:szCs w:val="22"/>
        </w:rPr>
      </w:pP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23"/>
      </w:tblGrid>
      <w:tr w:rsidR="00C20002" w:rsidRPr="00554CAA" w14:paraId="6A2237E3" w14:textId="77777777" w:rsidTr="00770060">
        <w:trPr>
          <w:trHeight w:val="135"/>
        </w:trPr>
        <w:tc>
          <w:tcPr>
            <w:tcW w:w="8723" w:type="dxa"/>
          </w:tcPr>
          <w:p w14:paraId="6A2237E2" w14:textId="77777777" w:rsidR="00C20002" w:rsidRPr="00554CAA" w:rsidRDefault="00BE1287" w:rsidP="00DC2F57">
            <w:pPr>
              <w:pStyle w:val="TableParagraph"/>
              <w:spacing w:line="276" w:lineRule="auto"/>
              <w:jc w:val="both"/>
              <w:rPr>
                <w:rFonts w:asciiTheme="minorHAnsi" w:hAnsiTheme="minorHAnsi" w:cstheme="minorHAnsi"/>
              </w:rPr>
            </w:pPr>
            <w:r w:rsidRPr="00554CAA">
              <w:rPr>
                <w:rFonts w:asciiTheme="minorHAnsi" w:hAnsiTheme="minorHAnsi" w:cstheme="minorHAnsi"/>
                <w:b/>
              </w:rPr>
              <w:t>OBJETO:</w:t>
            </w:r>
            <w:r w:rsidRPr="00554CAA">
              <w:rPr>
                <w:rFonts w:asciiTheme="minorHAnsi" w:hAnsiTheme="minorHAnsi" w:cstheme="minorHAnsi"/>
                <w:b/>
                <w:spacing w:val="-1"/>
              </w:rPr>
              <w:t xml:space="preserve"> </w:t>
            </w:r>
            <w:r w:rsidRPr="00554CAA">
              <w:rPr>
                <w:rFonts w:asciiTheme="minorHAnsi" w:hAnsiTheme="minorHAnsi" w:cstheme="minorHAnsi"/>
              </w:rPr>
              <w:t>(Trascriba</w:t>
            </w:r>
            <w:r w:rsidRPr="00554CAA">
              <w:rPr>
                <w:rFonts w:asciiTheme="minorHAnsi" w:hAnsiTheme="minorHAnsi" w:cstheme="minorHAnsi"/>
                <w:spacing w:val="-1"/>
              </w:rPr>
              <w:t xml:space="preserve"> </w:t>
            </w:r>
            <w:r w:rsidRPr="00554CAA">
              <w:rPr>
                <w:rFonts w:asciiTheme="minorHAnsi" w:hAnsiTheme="minorHAnsi" w:cstheme="minorHAnsi"/>
              </w:rPr>
              <w:t>el</w:t>
            </w:r>
            <w:r w:rsidRPr="00554CAA">
              <w:rPr>
                <w:rFonts w:asciiTheme="minorHAnsi" w:hAnsiTheme="minorHAnsi" w:cstheme="minorHAnsi"/>
                <w:spacing w:val="-4"/>
              </w:rPr>
              <w:t xml:space="preserve"> </w:t>
            </w:r>
            <w:r w:rsidRPr="00554CAA">
              <w:rPr>
                <w:rFonts w:asciiTheme="minorHAnsi" w:hAnsiTheme="minorHAnsi" w:cstheme="minorHAnsi"/>
              </w:rPr>
              <w:t>objeto</w:t>
            </w:r>
            <w:r w:rsidRPr="00554CAA">
              <w:rPr>
                <w:rFonts w:asciiTheme="minorHAnsi" w:hAnsiTheme="minorHAnsi" w:cstheme="minorHAnsi"/>
                <w:spacing w:val="-3"/>
              </w:rPr>
              <w:t xml:space="preserve"> </w:t>
            </w:r>
            <w:r w:rsidRPr="00554CAA">
              <w:rPr>
                <w:rFonts w:asciiTheme="minorHAnsi" w:hAnsiTheme="minorHAnsi" w:cstheme="minorHAnsi"/>
              </w:rPr>
              <w:t>del</w:t>
            </w:r>
            <w:r w:rsidRPr="00554CAA">
              <w:rPr>
                <w:rFonts w:asciiTheme="minorHAnsi" w:hAnsiTheme="minorHAnsi" w:cstheme="minorHAnsi"/>
                <w:spacing w:val="-4"/>
              </w:rPr>
              <w:t xml:space="preserve"> </w:t>
            </w:r>
            <w:r w:rsidRPr="00554CAA">
              <w:rPr>
                <w:rFonts w:asciiTheme="minorHAnsi" w:hAnsiTheme="minorHAnsi" w:cstheme="minorHAnsi"/>
              </w:rPr>
              <w:t>contrato,</w:t>
            </w:r>
            <w:r w:rsidRPr="00554CAA">
              <w:rPr>
                <w:rFonts w:asciiTheme="minorHAnsi" w:hAnsiTheme="minorHAnsi" w:cstheme="minorHAnsi"/>
                <w:spacing w:val="-1"/>
              </w:rPr>
              <w:t xml:space="preserve"> </w:t>
            </w:r>
            <w:r w:rsidRPr="00554CAA">
              <w:rPr>
                <w:rFonts w:asciiTheme="minorHAnsi" w:hAnsiTheme="minorHAnsi" w:cstheme="minorHAnsi"/>
              </w:rPr>
              <w:t>dentro</w:t>
            </w:r>
            <w:r w:rsidRPr="00554CAA">
              <w:rPr>
                <w:rFonts w:asciiTheme="minorHAnsi" w:hAnsiTheme="minorHAnsi" w:cstheme="minorHAnsi"/>
                <w:spacing w:val="-3"/>
              </w:rPr>
              <w:t xml:space="preserve"> </w:t>
            </w:r>
            <w:r w:rsidRPr="00554CAA">
              <w:rPr>
                <w:rFonts w:asciiTheme="minorHAnsi" w:hAnsiTheme="minorHAnsi" w:cstheme="minorHAnsi"/>
              </w:rPr>
              <w:t>del</w:t>
            </w:r>
            <w:r w:rsidRPr="00554CAA">
              <w:rPr>
                <w:rFonts w:asciiTheme="minorHAnsi" w:hAnsiTheme="minorHAnsi" w:cstheme="minorHAnsi"/>
                <w:spacing w:val="-1"/>
              </w:rPr>
              <w:t xml:space="preserve"> </w:t>
            </w:r>
            <w:r w:rsidRPr="00554CAA">
              <w:rPr>
                <w:rFonts w:asciiTheme="minorHAnsi" w:hAnsiTheme="minorHAnsi" w:cstheme="minorHAnsi"/>
              </w:rPr>
              <w:t xml:space="preserve">siguiente </w:t>
            </w:r>
            <w:r w:rsidRPr="00554CAA">
              <w:rPr>
                <w:rFonts w:asciiTheme="minorHAnsi" w:hAnsiTheme="minorHAnsi" w:cstheme="minorHAnsi"/>
                <w:spacing w:val="-2"/>
              </w:rPr>
              <w:t>cuadro)</w:t>
            </w:r>
          </w:p>
        </w:tc>
      </w:tr>
      <w:tr w:rsidR="00C20002" w:rsidRPr="00554CAA" w14:paraId="6A2237E6" w14:textId="77777777" w:rsidTr="00770060">
        <w:trPr>
          <w:trHeight w:val="1214"/>
        </w:trPr>
        <w:tc>
          <w:tcPr>
            <w:tcW w:w="8723" w:type="dxa"/>
          </w:tcPr>
          <w:p w14:paraId="6A2237E5" w14:textId="36A85512" w:rsidR="00C20002" w:rsidRPr="00554CAA" w:rsidRDefault="005F5A50" w:rsidP="00082640">
            <w:pPr>
              <w:pStyle w:val="TableParagraph"/>
              <w:spacing w:line="276" w:lineRule="auto"/>
              <w:ind w:right="91"/>
              <w:jc w:val="both"/>
              <w:rPr>
                <w:rFonts w:asciiTheme="minorHAnsi" w:hAnsiTheme="minorHAnsi" w:cstheme="minorHAnsi"/>
              </w:rPr>
            </w:pPr>
            <w:r w:rsidRPr="00A92C0B">
              <w:rPr>
                <w:rFonts w:asciiTheme="majorHAnsi" w:eastAsia="Arial" w:hAnsiTheme="majorHAnsi" w:cs="Arial"/>
                <w:b/>
                <w:bCs/>
                <w:lang w:eastAsia="es-CO" w:bidi="es-CO"/>
              </w:rPr>
              <w:t>PRESTAR SERVICIOS PROFESIONALES Y/O DE APOYO A LA</w:t>
            </w:r>
            <w:r>
              <w:rPr>
                <w:rFonts w:asciiTheme="majorHAnsi" w:eastAsia="Arial" w:hAnsiTheme="majorHAnsi" w:cs="Arial"/>
                <w:b/>
                <w:bCs/>
                <w:lang w:eastAsia="es-CO" w:bidi="es-CO"/>
              </w:rPr>
              <w:t xml:space="preserve"> </w:t>
            </w:r>
            <w:r w:rsidRPr="00A92C0B">
              <w:rPr>
                <w:rFonts w:asciiTheme="majorHAnsi" w:eastAsia="Arial" w:hAnsiTheme="majorHAnsi" w:cs="Arial"/>
                <w:b/>
                <w:bCs/>
                <w:lang w:eastAsia="es-CO" w:bidi="es-CO"/>
              </w:rPr>
              <w:t>GESTIÓN, EN LA PLANEACIÓN Y EJECUCIÓN DE LA</w:t>
            </w:r>
            <w:r>
              <w:rPr>
                <w:rFonts w:asciiTheme="majorHAnsi" w:eastAsia="Arial" w:hAnsiTheme="majorHAnsi" w:cs="Arial"/>
                <w:b/>
                <w:bCs/>
                <w:lang w:eastAsia="es-CO" w:bidi="es-CO"/>
              </w:rPr>
              <w:t xml:space="preserve"> </w:t>
            </w:r>
            <w:r w:rsidRPr="00A92C0B">
              <w:rPr>
                <w:rFonts w:asciiTheme="majorHAnsi" w:eastAsia="Arial" w:hAnsiTheme="majorHAnsi" w:cs="Arial"/>
                <w:b/>
                <w:bCs/>
                <w:lang w:eastAsia="es-CO" w:bidi="es-CO"/>
              </w:rPr>
              <w:t>FORMACIÓN, ASÍ COMO LA EVALUACIÓN DE LOS</w:t>
            </w:r>
            <w:r>
              <w:rPr>
                <w:rFonts w:asciiTheme="majorHAnsi" w:eastAsia="Arial" w:hAnsiTheme="majorHAnsi" w:cs="Arial"/>
                <w:b/>
                <w:bCs/>
                <w:lang w:eastAsia="es-CO" w:bidi="es-CO"/>
              </w:rPr>
              <w:t xml:space="preserve"> </w:t>
            </w:r>
            <w:r w:rsidRPr="00A92C0B">
              <w:rPr>
                <w:rFonts w:asciiTheme="majorHAnsi" w:eastAsia="Arial" w:hAnsiTheme="majorHAnsi" w:cs="Arial"/>
                <w:b/>
                <w:bCs/>
                <w:lang w:eastAsia="es-CO" w:bidi="es-CO"/>
              </w:rPr>
              <w:t>RESULTADOS DE APRENDIZAJE DEFINIDOS EN LOS DISEÑOS</w:t>
            </w:r>
            <w:r>
              <w:rPr>
                <w:rFonts w:asciiTheme="majorHAnsi" w:eastAsia="Arial" w:hAnsiTheme="majorHAnsi" w:cs="Arial"/>
                <w:b/>
                <w:bCs/>
                <w:lang w:eastAsia="es-CO" w:bidi="es-CO"/>
              </w:rPr>
              <w:t xml:space="preserve"> </w:t>
            </w:r>
            <w:r w:rsidRPr="00A92C0B">
              <w:rPr>
                <w:rFonts w:asciiTheme="majorHAnsi" w:eastAsia="Arial" w:hAnsiTheme="majorHAnsi" w:cs="Arial"/>
                <w:b/>
                <w:bCs/>
                <w:lang w:eastAsia="es-CO" w:bidi="es-CO"/>
              </w:rPr>
              <w:t>CURRICULARES ASIGNADOS, PARA EL DESARROLLO DE</w:t>
            </w:r>
            <w:r>
              <w:rPr>
                <w:rFonts w:asciiTheme="majorHAnsi" w:eastAsia="Arial" w:hAnsiTheme="majorHAnsi" w:cs="Arial"/>
                <w:b/>
                <w:bCs/>
                <w:lang w:eastAsia="es-CO" w:bidi="es-CO"/>
              </w:rPr>
              <w:t xml:space="preserve"> </w:t>
            </w:r>
            <w:r w:rsidRPr="00A92C0B">
              <w:rPr>
                <w:rFonts w:asciiTheme="majorHAnsi" w:eastAsia="Arial" w:hAnsiTheme="majorHAnsi" w:cs="Arial"/>
                <w:b/>
                <w:bCs/>
                <w:lang w:eastAsia="es-CO" w:bidi="es-CO"/>
              </w:rPr>
              <w:t>HABILIDADES Y COMPETENCIAS TÉCNICAS DE LA</w:t>
            </w:r>
            <w:r>
              <w:rPr>
                <w:rFonts w:asciiTheme="majorHAnsi" w:eastAsia="Arial" w:hAnsiTheme="majorHAnsi" w:cs="Arial"/>
                <w:b/>
                <w:bCs/>
                <w:lang w:eastAsia="es-CO" w:bidi="es-CO"/>
              </w:rPr>
              <w:t xml:space="preserve"> </w:t>
            </w:r>
            <w:r w:rsidRPr="00A92C0B">
              <w:rPr>
                <w:rFonts w:asciiTheme="majorHAnsi" w:eastAsia="Arial" w:hAnsiTheme="majorHAnsi" w:cs="Arial"/>
                <w:b/>
                <w:bCs/>
                <w:lang w:eastAsia="es-CO" w:bidi="es-CO"/>
              </w:rPr>
              <w:t>POBLACIÓN CAMPESINA, APORTANDO AL</w:t>
            </w:r>
            <w:r>
              <w:rPr>
                <w:rFonts w:asciiTheme="majorHAnsi" w:eastAsia="Arial" w:hAnsiTheme="majorHAnsi" w:cs="Arial"/>
                <w:b/>
                <w:bCs/>
                <w:lang w:eastAsia="es-CO" w:bidi="es-CO"/>
              </w:rPr>
              <w:t xml:space="preserve"> </w:t>
            </w:r>
            <w:r w:rsidRPr="00A92C0B">
              <w:rPr>
                <w:rFonts w:asciiTheme="majorHAnsi" w:eastAsia="Arial" w:hAnsiTheme="majorHAnsi" w:cs="Arial"/>
                <w:b/>
                <w:bCs/>
                <w:lang w:eastAsia="es-CO" w:bidi="es-CO"/>
              </w:rPr>
              <w:t>FORTALECIMIENTO DE LA ECONOMÍA CAMPESINA, FAMILIAR,</w:t>
            </w:r>
            <w:r>
              <w:rPr>
                <w:rFonts w:asciiTheme="majorHAnsi" w:eastAsia="Arial" w:hAnsiTheme="majorHAnsi" w:cs="Arial"/>
                <w:b/>
                <w:bCs/>
                <w:lang w:eastAsia="es-CO" w:bidi="es-CO"/>
              </w:rPr>
              <w:t xml:space="preserve"> </w:t>
            </w:r>
            <w:r w:rsidRPr="00A92C0B">
              <w:rPr>
                <w:rFonts w:asciiTheme="majorHAnsi" w:eastAsia="Arial" w:hAnsiTheme="majorHAnsi" w:cs="Arial"/>
                <w:b/>
                <w:bCs/>
                <w:lang w:eastAsia="es-CO" w:bidi="es-CO"/>
              </w:rPr>
              <w:t>ÉTNICA Y COMUNITARIA, EN CONCORDANCIA CON</w:t>
            </w:r>
            <w:r>
              <w:rPr>
                <w:rFonts w:asciiTheme="majorHAnsi" w:eastAsia="Arial" w:hAnsiTheme="majorHAnsi" w:cs="Arial"/>
                <w:b/>
                <w:bCs/>
                <w:lang w:eastAsia="es-CO" w:bidi="es-CO"/>
              </w:rPr>
              <w:t xml:space="preserve"> </w:t>
            </w:r>
            <w:r w:rsidRPr="00A92C0B">
              <w:rPr>
                <w:rFonts w:asciiTheme="majorHAnsi" w:eastAsia="Arial" w:hAnsiTheme="majorHAnsi" w:cs="Arial"/>
                <w:b/>
                <w:bCs/>
                <w:lang w:eastAsia="es-CO" w:bidi="es-CO"/>
              </w:rPr>
              <w:t>LINEAMIENTOS ESTABLECIDOS POR LA DIRECCIÓN DEL</w:t>
            </w:r>
            <w:r>
              <w:rPr>
                <w:rFonts w:asciiTheme="majorHAnsi" w:eastAsia="Arial" w:hAnsiTheme="majorHAnsi" w:cs="Arial"/>
                <w:b/>
                <w:bCs/>
                <w:lang w:eastAsia="es-CO" w:bidi="es-CO"/>
              </w:rPr>
              <w:t xml:space="preserve"> </w:t>
            </w:r>
            <w:r w:rsidRPr="00A92C0B">
              <w:rPr>
                <w:rFonts w:asciiTheme="majorHAnsi" w:eastAsia="Arial" w:hAnsiTheme="majorHAnsi" w:cs="Arial"/>
                <w:b/>
                <w:bCs/>
                <w:lang w:eastAsia="es-CO" w:bidi="es-CO"/>
              </w:rPr>
              <w:t>SISTEMA NACIONAL DE FORMACIÓN PARA EL TRABAJO Y LA</w:t>
            </w:r>
            <w:r>
              <w:rPr>
                <w:rFonts w:asciiTheme="majorHAnsi" w:eastAsia="Arial" w:hAnsiTheme="majorHAnsi" w:cs="Arial"/>
                <w:b/>
                <w:bCs/>
                <w:lang w:eastAsia="es-CO" w:bidi="es-CO"/>
              </w:rPr>
              <w:t xml:space="preserve"> </w:t>
            </w:r>
            <w:r w:rsidRPr="00A92C0B">
              <w:rPr>
                <w:rFonts w:asciiTheme="majorHAnsi" w:eastAsia="Arial" w:hAnsiTheme="majorHAnsi" w:cs="Arial"/>
                <w:b/>
                <w:bCs/>
                <w:lang w:eastAsia="es-CO" w:bidi="es-CO"/>
              </w:rPr>
              <w:t>COORDINACIÓN NACIONAL DE ATENCIÓN INTEGRAL,</w:t>
            </w:r>
            <w:r>
              <w:rPr>
                <w:rFonts w:asciiTheme="majorHAnsi" w:eastAsia="Arial" w:hAnsiTheme="majorHAnsi" w:cs="Arial"/>
                <w:b/>
                <w:bCs/>
                <w:lang w:eastAsia="es-CO" w:bidi="es-CO"/>
              </w:rPr>
              <w:t xml:space="preserve"> </w:t>
            </w:r>
            <w:r w:rsidRPr="00A92C0B">
              <w:rPr>
                <w:rFonts w:asciiTheme="majorHAnsi" w:eastAsia="Arial" w:hAnsiTheme="majorHAnsi" w:cs="Arial"/>
                <w:b/>
                <w:bCs/>
                <w:lang w:eastAsia="es-CO" w:bidi="es-CO"/>
              </w:rPr>
              <w:t>DIFERENCIAL E INCLUYENTE A LA ECONOMÍA CAMPESINA</w:t>
            </w:r>
            <w:r>
              <w:rPr>
                <w:rFonts w:asciiTheme="majorHAnsi" w:eastAsia="Arial" w:hAnsiTheme="majorHAnsi" w:cs="Arial"/>
                <w:b/>
                <w:bCs/>
                <w:lang w:eastAsia="es-CO" w:bidi="es-CO"/>
              </w:rPr>
              <w:t>.</w:t>
            </w:r>
          </w:p>
        </w:tc>
      </w:tr>
    </w:tbl>
    <w:p w14:paraId="6A2237E7" w14:textId="77777777" w:rsidR="00C20002" w:rsidRPr="00554CAA" w:rsidRDefault="00C20002" w:rsidP="00DC2F57">
      <w:pPr>
        <w:pStyle w:val="Textoindependiente"/>
        <w:spacing w:before="146" w:line="276" w:lineRule="auto"/>
        <w:jc w:val="both"/>
        <w:rPr>
          <w:rFonts w:asciiTheme="minorHAnsi" w:hAnsiTheme="minorHAnsi" w:cstheme="minorHAnsi"/>
          <w:sz w:val="22"/>
          <w:szCs w:val="22"/>
        </w:rPr>
      </w:pPr>
    </w:p>
    <w:p w14:paraId="6A2237E9" w14:textId="6C7FE64B" w:rsidR="00C20002" w:rsidRPr="00554CAA" w:rsidRDefault="00BE1287" w:rsidP="00DC2F57">
      <w:pPr>
        <w:spacing w:line="276" w:lineRule="auto"/>
        <w:ind w:left="261" w:right="249"/>
        <w:jc w:val="both"/>
        <w:rPr>
          <w:rFonts w:asciiTheme="minorHAnsi" w:hAnsiTheme="minorHAnsi" w:cstheme="minorHAnsi"/>
        </w:rPr>
      </w:pPr>
      <w:r w:rsidRPr="00554CAA">
        <w:rPr>
          <w:rFonts w:asciiTheme="minorHAnsi" w:hAnsiTheme="minorHAnsi" w:cstheme="minorHAnsi"/>
          <w:b/>
        </w:rPr>
        <w:t>Obligaciones</w:t>
      </w:r>
      <w:r w:rsidRPr="00554CAA">
        <w:rPr>
          <w:rFonts w:asciiTheme="minorHAnsi" w:hAnsiTheme="minorHAnsi" w:cstheme="minorHAnsi"/>
          <w:b/>
          <w:spacing w:val="28"/>
        </w:rPr>
        <w:t xml:space="preserve"> </w:t>
      </w:r>
      <w:r w:rsidRPr="00554CAA">
        <w:rPr>
          <w:rFonts w:asciiTheme="minorHAnsi" w:hAnsiTheme="minorHAnsi" w:cstheme="minorHAnsi"/>
          <w:b/>
        </w:rPr>
        <w:t>Especificas:</w:t>
      </w:r>
      <w:r w:rsidRPr="00554CAA">
        <w:rPr>
          <w:rFonts w:asciiTheme="minorHAnsi" w:hAnsiTheme="minorHAnsi" w:cstheme="minorHAnsi"/>
          <w:b/>
          <w:spacing w:val="29"/>
        </w:rPr>
        <w:t xml:space="preserve"> </w:t>
      </w:r>
      <w:r w:rsidRPr="00554CAA">
        <w:rPr>
          <w:rFonts w:asciiTheme="minorHAnsi" w:hAnsiTheme="minorHAnsi" w:cstheme="minorHAnsi"/>
        </w:rPr>
        <w:t>(Trascriba las obligaciones</w:t>
      </w:r>
      <w:r w:rsidRPr="00554CAA">
        <w:rPr>
          <w:rFonts w:asciiTheme="minorHAnsi" w:hAnsiTheme="minorHAnsi" w:cstheme="minorHAnsi"/>
          <w:spacing w:val="27"/>
        </w:rPr>
        <w:t xml:space="preserve"> </w:t>
      </w:r>
      <w:r w:rsidRPr="00554CAA">
        <w:rPr>
          <w:rFonts w:asciiTheme="minorHAnsi" w:hAnsiTheme="minorHAnsi" w:cstheme="minorHAnsi"/>
        </w:rPr>
        <w:t>específicas del contrato, dentro</w:t>
      </w:r>
      <w:r w:rsidRPr="00554CAA">
        <w:rPr>
          <w:rFonts w:asciiTheme="minorHAnsi" w:hAnsiTheme="minorHAnsi" w:cstheme="minorHAnsi"/>
          <w:spacing w:val="28"/>
        </w:rPr>
        <w:t xml:space="preserve"> </w:t>
      </w:r>
      <w:r w:rsidRPr="00554CAA">
        <w:rPr>
          <w:rFonts w:asciiTheme="minorHAnsi" w:hAnsiTheme="minorHAnsi" w:cstheme="minorHAnsi"/>
        </w:rPr>
        <w:t>del siguiente cuadro)</w:t>
      </w:r>
    </w:p>
    <w:tbl>
      <w:tblPr>
        <w:tblStyle w:val="TableNormal"/>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6"/>
        <w:gridCol w:w="3330"/>
        <w:gridCol w:w="3150"/>
        <w:gridCol w:w="1742"/>
      </w:tblGrid>
      <w:tr w:rsidR="00C20002" w:rsidRPr="00554CAA" w14:paraId="6A2237EE" w14:textId="77777777" w:rsidTr="00732C90">
        <w:trPr>
          <w:trHeight w:val="253"/>
        </w:trPr>
        <w:tc>
          <w:tcPr>
            <w:tcW w:w="436" w:type="dxa"/>
          </w:tcPr>
          <w:p w14:paraId="6A2237EA" w14:textId="77777777" w:rsidR="00C20002" w:rsidRPr="00554CAA" w:rsidRDefault="00BE1287" w:rsidP="00DC2F57">
            <w:pPr>
              <w:pStyle w:val="TableParagraph"/>
              <w:spacing w:line="276" w:lineRule="auto"/>
              <w:jc w:val="both"/>
              <w:rPr>
                <w:rFonts w:asciiTheme="minorHAnsi" w:hAnsiTheme="minorHAnsi" w:cstheme="minorHAnsi"/>
                <w:b/>
              </w:rPr>
            </w:pPr>
            <w:r w:rsidRPr="00554CAA">
              <w:rPr>
                <w:rFonts w:asciiTheme="minorHAnsi" w:hAnsiTheme="minorHAnsi" w:cstheme="minorHAnsi"/>
                <w:b/>
                <w:spacing w:val="-5"/>
              </w:rPr>
              <w:t>No</w:t>
            </w:r>
          </w:p>
        </w:tc>
        <w:tc>
          <w:tcPr>
            <w:tcW w:w="3330" w:type="dxa"/>
          </w:tcPr>
          <w:p w14:paraId="6A2237EB" w14:textId="77777777" w:rsidR="00C20002" w:rsidRPr="00554CAA" w:rsidRDefault="00BE1287" w:rsidP="00DC2F57">
            <w:pPr>
              <w:pStyle w:val="TableParagraph"/>
              <w:spacing w:line="276" w:lineRule="auto"/>
              <w:ind w:left="962"/>
              <w:jc w:val="both"/>
              <w:rPr>
                <w:rFonts w:asciiTheme="minorHAnsi" w:hAnsiTheme="minorHAnsi" w:cstheme="minorHAnsi"/>
                <w:b/>
              </w:rPr>
            </w:pPr>
            <w:r w:rsidRPr="00554CAA">
              <w:rPr>
                <w:rFonts w:asciiTheme="minorHAnsi" w:hAnsiTheme="minorHAnsi" w:cstheme="minorHAnsi"/>
                <w:b/>
                <w:spacing w:val="-2"/>
              </w:rPr>
              <w:t>Obligaciones</w:t>
            </w:r>
          </w:p>
        </w:tc>
        <w:tc>
          <w:tcPr>
            <w:tcW w:w="3150" w:type="dxa"/>
          </w:tcPr>
          <w:p w14:paraId="6A2237EC" w14:textId="77777777" w:rsidR="00C20002" w:rsidRPr="00554CAA" w:rsidRDefault="00BE1287" w:rsidP="00DC2F57">
            <w:pPr>
              <w:pStyle w:val="TableParagraph"/>
              <w:spacing w:line="276" w:lineRule="auto"/>
              <w:ind w:left="460"/>
              <w:jc w:val="both"/>
              <w:rPr>
                <w:rFonts w:asciiTheme="minorHAnsi" w:hAnsiTheme="minorHAnsi" w:cstheme="minorHAnsi"/>
                <w:b/>
              </w:rPr>
            </w:pPr>
            <w:r w:rsidRPr="00554CAA">
              <w:rPr>
                <w:rFonts w:asciiTheme="minorHAnsi" w:hAnsiTheme="minorHAnsi" w:cstheme="minorHAnsi"/>
                <w:b/>
              </w:rPr>
              <w:t>Acciones</w:t>
            </w:r>
            <w:r w:rsidRPr="00554CAA">
              <w:rPr>
                <w:rFonts w:asciiTheme="minorHAnsi" w:hAnsiTheme="minorHAnsi" w:cstheme="minorHAnsi"/>
                <w:b/>
                <w:spacing w:val="-7"/>
              </w:rPr>
              <w:t xml:space="preserve"> </w:t>
            </w:r>
            <w:r w:rsidRPr="00554CAA">
              <w:rPr>
                <w:rFonts w:asciiTheme="minorHAnsi" w:hAnsiTheme="minorHAnsi" w:cstheme="minorHAnsi"/>
                <w:b/>
                <w:spacing w:val="-2"/>
              </w:rPr>
              <w:t>realizadas</w:t>
            </w:r>
          </w:p>
        </w:tc>
        <w:tc>
          <w:tcPr>
            <w:tcW w:w="1742" w:type="dxa"/>
          </w:tcPr>
          <w:p w14:paraId="6A2237ED" w14:textId="77777777" w:rsidR="00C20002" w:rsidRPr="00554CAA" w:rsidRDefault="00BE1287" w:rsidP="00DC2F57">
            <w:pPr>
              <w:pStyle w:val="TableParagraph"/>
              <w:spacing w:line="276" w:lineRule="auto"/>
              <w:ind w:left="726"/>
              <w:jc w:val="both"/>
              <w:rPr>
                <w:rFonts w:asciiTheme="minorHAnsi" w:hAnsiTheme="minorHAnsi" w:cstheme="minorHAnsi"/>
                <w:b/>
              </w:rPr>
            </w:pPr>
            <w:r w:rsidRPr="00554CAA">
              <w:rPr>
                <w:rFonts w:asciiTheme="minorHAnsi" w:hAnsiTheme="minorHAnsi" w:cstheme="minorHAnsi"/>
                <w:b/>
                <w:spacing w:val="-2"/>
              </w:rPr>
              <w:t>Evidencias</w:t>
            </w:r>
          </w:p>
        </w:tc>
      </w:tr>
      <w:tr w:rsidR="00C20002" w:rsidRPr="00554CAA" w14:paraId="6A2237F4" w14:textId="77777777" w:rsidTr="00732C90">
        <w:trPr>
          <w:trHeight w:val="2022"/>
        </w:trPr>
        <w:tc>
          <w:tcPr>
            <w:tcW w:w="436" w:type="dxa"/>
          </w:tcPr>
          <w:p w14:paraId="6A2237EF" w14:textId="77777777" w:rsidR="00C20002" w:rsidRPr="00554CAA" w:rsidRDefault="00BE1287" w:rsidP="00DC2F57">
            <w:pPr>
              <w:pStyle w:val="TableParagraph"/>
              <w:spacing w:line="276" w:lineRule="auto"/>
              <w:jc w:val="both"/>
              <w:rPr>
                <w:rFonts w:asciiTheme="minorHAnsi" w:hAnsiTheme="minorHAnsi" w:cstheme="minorHAnsi"/>
              </w:rPr>
            </w:pPr>
            <w:r w:rsidRPr="00554CAA">
              <w:rPr>
                <w:rFonts w:asciiTheme="minorHAnsi" w:hAnsiTheme="minorHAnsi" w:cstheme="minorHAnsi"/>
                <w:spacing w:val="-10"/>
              </w:rPr>
              <w:lastRenderedPageBreak/>
              <w:t>1</w:t>
            </w:r>
          </w:p>
        </w:tc>
        <w:tc>
          <w:tcPr>
            <w:tcW w:w="3330" w:type="dxa"/>
          </w:tcPr>
          <w:p w14:paraId="6A2237F1" w14:textId="23F46CA7" w:rsidR="008D2783" w:rsidRPr="00554CAA" w:rsidRDefault="007969B4" w:rsidP="00DC2F57">
            <w:pPr>
              <w:pStyle w:val="TableParagraph"/>
              <w:spacing w:line="276" w:lineRule="auto"/>
              <w:jc w:val="both"/>
              <w:rPr>
                <w:rFonts w:asciiTheme="minorHAnsi" w:hAnsiTheme="minorHAnsi" w:cstheme="minorHAnsi"/>
              </w:rPr>
            </w:pPr>
            <w:r w:rsidRPr="007969B4">
              <w:rPr>
                <w:rFonts w:asciiTheme="minorHAnsi" w:hAnsiTheme="minorHAnsi" w:cstheme="minorHAnsi"/>
              </w:rPr>
              <w:t>Ejecutar las acciones de formación técnica haciendo uso de la estrategia pedagógica “aprender haciendo”, bajo la</w:t>
            </w:r>
            <w:r w:rsidR="00023035">
              <w:rPr>
                <w:rFonts w:asciiTheme="minorHAnsi" w:hAnsiTheme="minorHAnsi" w:cstheme="minorHAnsi"/>
              </w:rPr>
              <w:t xml:space="preserve"> </w:t>
            </w:r>
            <w:r w:rsidR="00023035" w:rsidRPr="00023035">
              <w:rPr>
                <w:rFonts w:asciiTheme="minorHAnsi" w:hAnsiTheme="minorHAnsi" w:cstheme="minorHAnsi"/>
              </w:rPr>
              <w:t>modalidad de atención sincrónica - asincrónica de acuerdo con los procedimientos de la Dirección de Formación Profesional Integral y los lineamientos de la Dirección de Empleo y Trabajo y la Coordinación Nacional CAMPESENA, establecidos en la guía para la ejecución del programa CAMPESENA en el SIGA.</w:t>
            </w:r>
          </w:p>
        </w:tc>
        <w:tc>
          <w:tcPr>
            <w:tcW w:w="3150" w:type="dxa"/>
          </w:tcPr>
          <w:p w14:paraId="6A2237F2" w14:textId="333B06FF" w:rsidR="00C20002" w:rsidRPr="00554CAA" w:rsidRDefault="00562AFE" w:rsidP="0068448B">
            <w:pPr>
              <w:pStyle w:val="TableParagraph"/>
              <w:tabs>
                <w:tab w:val="left" w:pos="884"/>
                <w:tab w:val="left" w:pos="1592"/>
              </w:tabs>
              <w:spacing w:line="276" w:lineRule="auto"/>
              <w:ind w:right="96"/>
              <w:jc w:val="both"/>
              <w:rPr>
                <w:rFonts w:asciiTheme="minorHAnsi" w:hAnsiTheme="minorHAnsi" w:cstheme="minorHAnsi"/>
              </w:rPr>
            </w:pPr>
            <w:r w:rsidRPr="007969B4">
              <w:rPr>
                <w:rFonts w:asciiTheme="minorHAnsi" w:hAnsiTheme="minorHAnsi" w:cstheme="minorHAnsi"/>
              </w:rPr>
              <w:t>Ejecutar las acciones de formación técnica haciendo uso de la estrategia pedagógica “aprender haciendo”, bajo la</w:t>
            </w:r>
            <w:r>
              <w:rPr>
                <w:rFonts w:asciiTheme="minorHAnsi" w:hAnsiTheme="minorHAnsi" w:cstheme="minorHAnsi"/>
              </w:rPr>
              <w:t xml:space="preserve"> </w:t>
            </w:r>
            <w:r w:rsidRPr="00023035">
              <w:rPr>
                <w:rFonts w:asciiTheme="minorHAnsi" w:hAnsiTheme="minorHAnsi" w:cstheme="minorHAnsi"/>
              </w:rPr>
              <w:t>modalidad de atención sincrónica - asincrónica de acuerdo con los procedimientos de la Dirección de Formación Profesional Integral y los lineamientos de la Dirección de Empleo y Trabajo y la Coordinación Nacional CAMPESENA, establecidos en la guía para la ejecución del programa CAMPESENA en el SIGA.</w:t>
            </w:r>
          </w:p>
        </w:tc>
        <w:tc>
          <w:tcPr>
            <w:tcW w:w="1742" w:type="dxa"/>
          </w:tcPr>
          <w:p w14:paraId="6F5925B0" w14:textId="77777777" w:rsidR="00C20002" w:rsidRDefault="00AE6A44" w:rsidP="001A5E45">
            <w:pPr>
              <w:pStyle w:val="TableParagraph"/>
              <w:tabs>
                <w:tab w:val="left" w:pos="1220"/>
                <w:tab w:val="left" w:pos="2108"/>
              </w:tabs>
              <w:spacing w:line="276" w:lineRule="auto"/>
              <w:ind w:left="0" w:right="94"/>
              <w:jc w:val="both"/>
              <w:rPr>
                <w:sz w:val="24"/>
              </w:rPr>
            </w:pPr>
            <w:r>
              <w:rPr>
                <w:sz w:val="24"/>
              </w:rPr>
              <w:t>Evidencias</w:t>
            </w:r>
            <w:r>
              <w:rPr>
                <w:spacing w:val="-14"/>
                <w:sz w:val="24"/>
              </w:rPr>
              <w:t xml:space="preserve"> </w:t>
            </w:r>
            <w:r>
              <w:rPr>
                <w:sz w:val="24"/>
              </w:rPr>
              <w:t>en</w:t>
            </w:r>
            <w:r w:rsidR="00562AFE">
              <w:rPr>
                <w:sz w:val="24"/>
              </w:rPr>
              <w:t xml:space="preserve"> la carpeta de evidencias</w:t>
            </w:r>
          </w:p>
          <w:p w14:paraId="6A2237F3" w14:textId="4DD58348" w:rsidR="00562AFE" w:rsidRPr="00554CAA" w:rsidRDefault="00562AFE" w:rsidP="001A5E45">
            <w:pPr>
              <w:pStyle w:val="TableParagraph"/>
              <w:tabs>
                <w:tab w:val="left" w:pos="1220"/>
                <w:tab w:val="left" w:pos="2108"/>
              </w:tabs>
              <w:spacing w:line="276" w:lineRule="auto"/>
              <w:ind w:left="0" w:right="94"/>
              <w:jc w:val="both"/>
              <w:rPr>
                <w:rFonts w:asciiTheme="minorHAnsi" w:hAnsiTheme="minorHAnsi" w:cstheme="minorHAnsi"/>
              </w:rPr>
            </w:pPr>
          </w:p>
        </w:tc>
      </w:tr>
      <w:tr w:rsidR="001D7CE0" w:rsidRPr="00554CAA" w14:paraId="038BB28D" w14:textId="77777777" w:rsidTr="00732C90">
        <w:trPr>
          <w:trHeight w:val="2022"/>
        </w:trPr>
        <w:tc>
          <w:tcPr>
            <w:tcW w:w="436" w:type="dxa"/>
          </w:tcPr>
          <w:p w14:paraId="66976E6B" w14:textId="215184C5" w:rsidR="001D7CE0" w:rsidRPr="00554CAA" w:rsidRDefault="001D7CE0" w:rsidP="001D7CE0">
            <w:pPr>
              <w:pStyle w:val="TableParagraph"/>
              <w:spacing w:line="276" w:lineRule="auto"/>
              <w:jc w:val="both"/>
              <w:rPr>
                <w:rFonts w:asciiTheme="minorHAnsi" w:hAnsiTheme="minorHAnsi" w:cstheme="minorHAnsi"/>
                <w:spacing w:val="-10"/>
              </w:rPr>
            </w:pPr>
            <w:r w:rsidRPr="00554CAA">
              <w:rPr>
                <w:rFonts w:asciiTheme="minorHAnsi" w:hAnsiTheme="minorHAnsi" w:cstheme="minorHAnsi"/>
                <w:spacing w:val="-10"/>
              </w:rPr>
              <w:t>2</w:t>
            </w:r>
          </w:p>
        </w:tc>
        <w:tc>
          <w:tcPr>
            <w:tcW w:w="3330" w:type="dxa"/>
          </w:tcPr>
          <w:p w14:paraId="5A73E8BE" w14:textId="2785D05D" w:rsidR="001D7CE0" w:rsidRPr="00554CAA" w:rsidRDefault="00A13F70" w:rsidP="001D7CE0">
            <w:pPr>
              <w:pStyle w:val="TableParagraph"/>
              <w:spacing w:line="276" w:lineRule="auto"/>
              <w:ind w:right="93"/>
              <w:jc w:val="both"/>
              <w:rPr>
                <w:rFonts w:asciiTheme="minorHAnsi" w:hAnsiTheme="minorHAnsi" w:cstheme="minorHAnsi"/>
              </w:rPr>
            </w:pPr>
            <w:r w:rsidRPr="00A13F70">
              <w:rPr>
                <w:rFonts w:asciiTheme="minorHAnsi" w:hAnsiTheme="minorHAnsi" w:cstheme="minorHAnsi"/>
              </w:rPr>
              <w:t>Articular con los instructores de emprendimiento para realizar el alistamiento integral de los procesos de formación para el desarrollo de las competencias de emprendimiento y la construcción del modelo de negocio con los aprendices, así como la formulación de proyectos productivos y creación de unidades productivas</w:t>
            </w:r>
            <w:r w:rsidR="001D7CE0" w:rsidRPr="001A5E45">
              <w:rPr>
                <w:rFonts w:asciiTheme="minorHAnsi" w:hAnsiTheme="minorHAnsi" w:cstheme="minorHAnsi"/>
              </w:rPr>
              <w:t>.</w:t>
            </w:r>
          </w:p>
        </w:tc>
        <w:tc>
          <w:tcPr>
            <w:tcW w:w="3150" w:type="dxa"/>
          </w:tcPr>
          <w:p w14:paraId="2BB4B41D" w14:textId="7A936C2B" w:rsidR="001D7CE0" w:rsidRPr="00554CAA" w:rsidRDefault="00A13F70" w:rsidP="001D7CE0">
            <w:pPr>
              <w:pStyle w:val="TableParagraph"/>
              <w:tabs>
                <w:tab w:val="left" w:pos="884"/>
                <w:tab w:val="left" w:pos="1592"/>
              </w:tabs>
              <w:spacing w:line="276" w:lineRule="auto"/>
              <w:ind w:right="96"/>
              <w:jc w:val="both"/>
              <w:rPr>
                <w:rFonts w:asciiTheme="minorHAnsi" w:hAnsiTheme="minorHAnsi" w:cstheme="minorHAnsi"/>
              </w:rPr>
            </w:pPr>
            <w:r w:rsidRPr="00A13F70">
              <w:rPr>
                <w:rFonts w:asciiTheme="minorHAnsi" w:hAnsiTheme="minorHAnsi" w:cstheme="minorHAnsi"/>
              </w:rPr>
              <w:t>Articular con los instructores de emprendimiento para realizar el alistamiento integral de los procesos de formación para el desarrollo de las competencias de emprendimiento y la construcción del modelo de negocio con los aprendices, así como la formulación de proyectos productivos y creación de unidades productivas</w:t>
            </w:r>
            <w:r w:rsidRPr="001A5E45">
              <w:rPr>
                <w:rFonts w:asciiTheme="minorHAnsi" w:hAnsiTheme="minorHAnsi" w:cstheme="minorHAnsi"/>
              </w:rPr>
              <w:t>.</w:t>
            </w:r>
          </w:p>
        </w:tc>
        <w:tc>
          <w:tcPr>
            <w:tcW w:w="1742" w:type="dxa"/>
          </w:tcPr>
          <w:p w14:paraId="4A3F5B20" w14:textId="77777777" w:rsidR="001D7CE0" w:rsidRDefault="00A13F70" w:rsidP="00F66CFE">
            <w:pPr>
              <w:pStyle w:val="TableParagraph"/>
              <w:tabs>
                <w:tab w:val="left" w:pos="1220"/>
                <w:tab w:val="left" w:pos="2108"/>
              </w:tabs>
              <w:spacing w:line="276" w:lineRule="auto"/>
              <w:ind w:right="94"/>
              <w:jc w:val="both"/>
              <w:rPr>
                <w:sz w:val="24"/>
              </w:rPr>
            </w:pPr>
            <w:r>
              <w:rPr>
                <w:sz w:val="24"/>
              </w:rPr>
              <w:t>Se adjunta acta de alistamiento carpeta de evidencias</w:t>
            </w:r>
          </w:p>
          <w:p w14:paraId="4E6E9660" w14:textId="68C819BF" w:rsidR="00A13F70" w:rsidRPr="00554CAA" w:rsidRDefault="00A13F70" w:rsidP="00F66CFE">
            <w:pPr>
              <w:pStyle w:val="TableParagraph"/>
              <w:tabs>
                <w:tab w:val="left" w:pos="1220"/>
                <w:tab w:val="left" w:pos="2108"/>
              </w:tabs>
              <w:spacing w:line="276" w:lineRule="auto"/>
              <w:ind w:right="94"/>
              <w:jc w:val="both"/>
              <w:rPr>
                <w:rFonts w:asciiTheme="minorHAnsi" w:hAnsiTheme="minorHAnsi" w:cstheme="minorHAnsi"/>
              </w:rPr>
            </w:pPr>
          </w:p>
        </w:tc>
      </w:tr>
      <w:tr w:rsidR="00F06136" w:rsidRPr="00554CAA" w14:paraId="0B2DB20D" w14:textId="77777777" w:rsidTr="00732C90">
        <w:trPr>
          <w:trHeight w:val="1785"/>
        </w:trPr>
        <w:tc>
          <w:tcPr>
            <w:tcW w:w="436" w:type="dxa"/>
          </w:tcPr>
          <w:p w14:paraId="565317AF" w14:textId="50586346" w:rsidR="00F06136" w:rsidRPr="00554CAA" w:rsidRDefault="00F06136" w:rsidP="00F06136">
            <w:pPr>
              <w:pStyle w:val="TableParagraph"/>
              <w:spacing w:line="276" w:lineRule="auto"/>
              <w:jc w:val="both"/>
              <w:rPr>
                <w:rFonts w:asciiTheme="minorHAnsi" w:hAnsiTheme="minorHAnsi" w:cstheme="minorHAnsi"/>
                <w:spacing w:val="-10"/>
              </w:rPr>
            </w:pPr>
            <w:r w:rsidRPr="00554CAA">
              <w:rPr>
                <w:rFonts w:asciiTheme="minorHAnsi" w:hAnsiTheme="minorHAnsi" w:cstheme="minorHAnsi"/>
                <w:spacing w:val="-10"/>
              </w:rPr>
              <w:t>3</w:t>
            </w:r>
          </w:p>
        </w:tc>
        <w:tc>
          <w:tcPr>
            <w:tcW w:w="3330" w:type="dxa"/>
          </w:tcPr>
          <w:p w14:paraId="1D402927" w14:textId="77777777" w:rsidR="00F06136" w:rsidRPr="00732C90" w:rsidRDefault="00F06136" w:rsidP="00F06136">
            <w:pPr>
              <w:rPr>
                <w:rFonts w:asciiTheme="majorHAnsi" w:hAnsiTheme="majorHAnsi" w:cstheme="majorHAnsi"/>
                <w:bCs/>
              </w:rPr>
            </w:pPr>
            <w:r w:rsidRPr="00732C90">
              <w:rPr>
                <w:rFonts w:asciiTheme="majorHAnsi" w:hAnsiTheme="majorHAnsi" w:cstheme="majorHAnsi"/>
                <w:bCs/>
              </w:rPr>
              <w:t>Brindar la atención requerida a grupos y organizaciones rurales, comunitarias y campesinas</w:t>
            </w:r>
          </w:p>
          <w:p w14:paraId="41778FBD" w14:textId="77777777" w:rsidR="00F06136" w:rsidRPr="00732C90" w:rsidRDefault="00F06136" w:rsidP="00F06136">
            <w:pPr>
              <w:rPr>
                <w:rFonts w:asciiTheme="majorHAnsi" w:hAnsiTheme="majorHAnsi" w:cstheme="majorHAnsi"/>
                <w:bCs/>
              </w:rPr>
            </w:pPr>
            <w:r w:rsidRPr="00732C90">
              <w:rPr>
                <w:rFonts w:asciiTheme="majorHAnsi" w:hAnsiTheme="majorHAnsi" w:cstheme="majorHAnsi"/>
                <w:bCs/>
              </w:rPr>
              <w:t>beneficiarias del servicio de asesoría técnica, de acuerdo con el plan de acción concertado para</w:t>
            </w:r>
          </w:p>
          <w:p w14:paraId="22D225F2" w14:textId="77777777" w:rsidR="00F06136" w:rsidRPr="00732C90" w:rsidRDefault="00F06136" w:rsidP="00F06136">
            <w:pPr>
              <w:rPr>
                <w:rFonts w:asciiTheme="majorHAnsi" w:hAnsiTheme="majorHAnsi" w:cstheme="majorHAnsi"/>
                <w:bCs/>
              </w:rPr>
            </w:pPr>
            <w:r w:rsidRPr="00732C90">
              <w:rPr>
                <w:rFonts w:asciiTheme="majorHAnsi" w:hAnsiTheme="majorHAnsi" w:cstheme="majorHAnsi"/>
                <w:bCs/>
              </w:rPr>
              <w:t>la puesta en marcha de su unidad productiva y el protocolo de atención definido por la</w:t>
            </w:r>
          </w:p>
          <w:p w14:paraId="4CC06DD0" w14:textId="7306780C" w:rsidR="00F06136" w:rsidRPr="00732C90" w:rsidRDefault="00F06136" w:rsidP="00F06136">
            <w:pPr>
              <w:pStyle w:val="TableParagraph"/>
              <w:tabs>
                <w:tab w:val="left" w:pos="1701"/>
                <w:tab w:val="left" w:pos="2562"/>
              </w:tabs>
              <w:spacing w:before="1" w:line="276" w:lineRule="auto"/>
              <w:ind w:right="94"/>
              <w:jc w:val="both"/>
              <w:rPr>
                <w:rFonts w:asciiTheme="minorHAnsi" w:hAnsiTheme="minorHAnsi" w:cstheme="minorHAnsi"/>
                <w:bCs/>
              </w:rPr>
            </w:pPr>
            <w:r w:rsidRPr="00732C90">
              <w:rPr>
                <w:rFonts w:asciiTheme="majorHAnsi" w:hAnsiTheme="majorHAnsi" w:cstheme="majorHAnsi"/>
                <w:bCs/>
              </w:rPr>
              <w:t>Coordinación Nacional del programa CAMPESENA</w:t>
            </w:r>
          </w:p>
        </w:tc>
        <w:tc>
          <w:tcPr>
            <w:tcW w:w="3150" w:type="dxa"/>
          </w:tcPr>
          <w:p w14:paraId="29304C2F" w14:textId="77777777" w:rsidR="00F06136" w:rsidRPr="00732C90" w:rsidRDefault="00F06136" w:rsidP="00F06136">
            <w:pPr>
              <w:rPr>
                <w:rFonts w:asciiTheme="majorHAnsi" w:hAnsiTheme="majorHAnsi" w:cstheme="majorHAnsi"/>
                <w:bCs/>
              </w:rPr>
            </w:pPr>
            <w:r w:rsidRPr="00732C90">
              <w:rPr>
                <w:rFonts w:asciiTheme="majorHAnsi" w:hAnsiTheme="majorHAnsi" w:cstheme="majorHAnsi"/>
                <w:bCs/>
              </w:rPr>
              <w:t>Brindar la atención requerida a grupos y organizaciones rurales, comunitarias y campesinas</w:t>
            </w:r>
          </w:p>
          <w:p w14:paraId="3CE75E86" w14:textId="77777777" w:rsidR="00F06136" w:rsidRPr="00732C90" w:rsidRDefault="00F06136" w:rsidP="00F06136">
            <w:pPr>
              <w:rPr>
                <w:rFonts w:asciiTheme="majorHAnsi" w:hAnsiTheme="majorHAnsi" w:cstheme="majorHAnsi"/>
                <w:bCs/>
              </w:rPr>
            </w:pPr>
            <w:r w:rsidRPr="00732C90">
              <w:rPr>
                <w:rFonts w:asciiTheme="majorHAnsi" w:hAnsiTheme="majorHAnsi" w:cstheme="majorHAnsi"/>
                <w:bCs/>
              </w:rPr>
              <w:t>beneficiarias del servicio de asesoría técnica, de acuerdo con el plan de acción concertado para</w:t>
            </w:r>
          </w:p>
          <w:p w14:paraId="1321FE0B" w14:textId="77777777" w:rsidR="00F06136" w:rsidRPr="00732C90" w:rsidRDefault="00F06136" w:rsidP="00F06136">
            <w:pPr>
              <w:rPr>
                <w:rFonts w:asciiTheme="majorHAnsi" w:hAnsiTheme="majorHAnsi" w:cstheme="majorHAnsi"/>
                <w:bCs/>
              </w:rPr>
            </w:pPr>
            <w:r w:rsidRPr="00732C90">
              <w:rPr>
                <w:rFonts w:asciiTheme="majorHAnsi" w:hAnsiTheme="majorHAnsi" w:cstheme="majorHAnsi"/>
                <w:bCs/>
              </w:rPr>
              <w:t>la puesta en marcha de su unidad productiva y el protocolo de atención definido por la</w:t>
            </w:r>
          </w:p>
          <w:p w14:paraId="0D41AB38" w14:textId="1A1BAACA" w:rsidR="00F06136" w:rsidRPr="00ED3882" w:rsidRDefault="00F06136" w:rsidP="00F06136">
            <w:r w:rsidRPr="00732C90">
              <w:rPr>
                <w:rFonts w:asciiTheme="majorHAnsi" w:hAnsiTheme="majorHAnsi" w:cstheme="majorHAnsi"/>
                <w:bCs/>
              </w:rPr>
              <w:t>Coordinación Nacional del programa CAMPESENA</w:t>
            </w:r>
          </w:p>
        </w:tc>
        <w:tc>
          <w:tcPr>
            <w:tcW w:w="1742" w:type="dxa"/>
          </w:tcPr>
          <w:p w14:paraId="2B5230FA" w14:textId="432A0BA4" w:rsidR="00F06136" w:rsidRPr="00554CAA" w:rsidRDefault="00F06136" w:rsidP="00F06136">
            <w:pPr>
              <w:pStyle w:val="TableParagraph"/>
              <w:tabs>
                <w:tab w:val="left" w:pos="1220"/>
                <w:tab w:val="left" w:pos="2108"/>
              </w:tabs>
              <w:spacing w:line="276" w:lineRule="auto"/>
              <w:ind w:right="94"/>
              <w:jc w:val="both"/>
              <w:rPr>
                <w:rFonts w:asciiTheme="minorHAnsi" w:hAnsiTheme="minorHAnsi" w:cstheme="minorHAnsi"/>
              </w:rPr>
            </w:pPr>
            <w:r>
              <w:rPr>
                <w:sz w:val="24"/>
              </w:rPr>
              <w:t>Evidencias</w:t>
            </w:r>
            <w:r>
              <w:rPr>
                <w:spacing w:val="-14"/>
                <w:sz w:val="24"/>
              </w:rPr>
              <w:t xml:space="preserve"> </w:t>
            </w:r>
            <w:r>
              <w:rPr>
                <w:sz w:val="24"/>
              </w:rPr>
              <w:t>en</w:t>
            </w:r>
            <w:r>
              <w:rPr>
                <w:spacing w:val="-14"/>
                <w:sz w:val="24"/>
              </w:rPr>
              <w:t xml:space="preserve"> </w:t>
            </w:r>
            <w:r>
              <w:rPr>
                <w:sz w:val="24"/>
              </w:rPr>
              <w:t xml:space="preserve">carpeta </w:t>
            </w:r>
            <w:r>
              <w:rPr>
                <w:spacing w:val="-2"/>
                <w:sz w:val="24"/>
              </w:rPr>
              <w:t>digital.</w:t>
            </w:r>
          </w:p>
        </w:tc>
      </w:tr>
    </w:tbl>
    <w:p w14:paraId="6A2237F5" w14:textId="77777777" w:rsidR="00C20002" w:rsidRPr="00554CAA" w:rsidRDefault="00C20002" w:rsidP="00DC2F57">
      <w:pPr>
        <w:pStyle w:val="TableParagraph"/>
        <w:spacing w:line="276" w:lineRule="auto"/>
        <w:ind w:left="0"/>
        <w:jc w:val="both"/>
        <w:rPr>
          <w:rFonts w:asciiTheme="minorHAnsi" w:hAnsiTheme="minorHAnsi" w:cstheme="minorHAnsi"/>
        </w:rPr>
        <w:sectPr w:rsidR="00C20002" w:rsidRPr="00554CAA" w:rsidSect="00F06136">
          <w:headerReference w:type="default" r:id="rId6"/>
          <w:footerReference w:type="default" r:id="rId7"/>
          <w:pgSz w:w="12240" w:h="18720" w:code="14"/>
          <w:pgMar w:top="1880" w:right="1440" w:bottom="1680" w:left="1440" w:header="708" w:footer="1494" w:gutter="0"/>
          <w:cols w:space="720"/>
          <w:docGrid w:linePitch="299"/>
        </w:sectPr>
      </w:pPr>
    </w:p>
    <w:p w14:paraId="6A2237F6" w14:textId="77777777" w:rsidR="00C20002" w:rsidRPr="00554CAA" w:rsidRDefault="00C20002" w:rsidP="00DC2F57">
      <w:pPr>
        <w:pStyle w:val="Textoindependiente"/>
        <w:spacing w:before="97" w:line="276" w:lineRule="auto"/>
        <w:jc w:val="both"/>
        <w:rPr>
          <w:rFonts w:asciiTheme="minorHAnsi" w:hAnsiTheme="minorHAnsi" w:cstheme="minorHAnsi"/>
          <w:sz w:val="22"/>
          <w:szCs w:val="22"/>
        </w:rPr>
      </w:pPr>
    </w:p>
    <w:tbl>
      <w:tblPr>
        <w:tblStyle w:val="TableNormal"/>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9"/>
        <w:gridCol w:w="3674"/>
        <w:gridCol w:w="3141"/>
        <w:gridCol w:w="1962"/>
      </w:tblGrid>
      <w:tr w:rsidR="00773043" w:rsidRPr="00554CAA" w14:paraId="500CA7BA" w14:textId="77777777" w:rsidTr="00B96373">
        <w:trPr>
          <w:trHeight w:val="1662"/>
        </w:trPr>
        <w:tc>
          <w:tcPr>
            <w:tcW w:w="579" w:type="dxa"/>
          </w:tcPr>
          <w:p w14:paraId="123C8C7A" w14:textId="507DABF6" w:rsidR="00773043" w:rsidRPr="00554CAA" w:rsidRDefault="00773043" w:rsidP="00773043">
            <w:pPr>
              <w:pStyle w:val="TableParagraph"/>
              <w:spacing w:line="276" w:lineRule="auto"/>
              <w:jc w:val="both"/>
              <w:rPr>
                <w:rFonts w:asciiTheme="minorHAnsi" w:hAnsiTheme="minorHAnsi" w:cstheme="minorHAnsi"/>
                <w:spacing w:val="-10"/>
              </w:rPr>
            </w:pPr>
            <w:r w:rsidRPr="00554CAA">
              <w:rPr>
                <w:rFonts w:asciiTheme="minorHAnsi" w:hAnsiTheme="minorHAnsi" w:cstheme="minorHAnsi"/>
                <w:spacing w:val="-10"/>
              </w:rPr>
              <w:t>4.</w:t>
            </w:r>
          </w:p>
        </w:tc>
        <w:tc>
          <w:tcPr>
            <w:tcW w:w="3674" w:type="dxa"/>
          </w:tcPr>
          <w:p w14:paraId="37E5F159" w14:textId="72B742D3" w:rsidR="00773043" w:rsidRPr="00554CAA" w:rsidRDefault="00B96373" w:rsidP="00773043">
            <w:pPr>
              <w:pStyle w:val="TableParagraph"/>
              <w:tabs>
                <w:tab w:val="left" w:pos="2303"/>
              </w:tabs>
              <w:spacing w:line="276" w:lineRule="auto"/>
              <w:ind w:right="94"/>
              <w:jc w:val="both"/>
              <w:rPr>
                <w:rFonts w:asciiTheme="minorHAnsi" w:hAnsiTheme="minorHAnsi" w:cstheme="minorHAnsi"/>
              </w:rPr>
            </w:pPr>
            <w:r w:rsidRPr="00B96373">
              <w:rPr>
                <w:rFonts w:asciiTheme="minorHAnsi" w:hAnsiTheme="minorHAnsi" w:cstheme="minorHAnsi"/>
              </w:rPr>
              <w:t>Garantizar la actualización de los contenidos y uso de tecnologías, en las fases o módulos en los cuales se desarrolla la formación de los Aprendices. (Seguimiento a programa de formación)</w:t>
            </w:r>
          </w:p>
        </w:tc>
        <w:tc>
          <w:tcPr>
            <w:tcW w:w="3141" w:type="dxa"/>
          </w:tcPr>
          <w:p w14:paraId="0B68B2AF" w14:textId="4A59349B" w:rsidR="00773043" w:rsidRPr="00554CAA" w:rsidRDefault="00B96373" w:rsidP="00773043">
            <w:pPr>
              <w:pStyle w:val="TableParagraph"/>
              <w:tabs>
                <w:tab w:val="left" w:pos="978"/>
                <w:tab w:val="left" w:pos="2279"/>
              </w:tabs>
              <w:spacing w:line="276" w:lineRule="auto"/>
              <w:ind w:right="96"/>
              <w:jc w:val="both"/>
              <w:rPr>
                <w:rFonts w:asciiTheme="minorHAnsi" w:hAnsiTheme="minorHAnsi" w:cstheme="minorHAnsi"/>
              </w:rPr>
            </w:pPr>
            <w:r w:rsidRPr="00B96373">
              <w:t>Garantizar la actualización de los contenidos y uso de tecnologías, en las fases o módulos en los cuales se desarrolla la formación de los Aprendices. (Seguimiento a programa de formación)</w:t>
            </w:r>
          </w:p>
        </w:tc>
        <w:tc>
          <w:tcPr>
            <w:tcW w:w="1962" w:type="dxa"/>
          </w:tcPr>
          <w:p w14:paraId="4A9BA4C3" w14:textId="396D200B" w:rsidR="00773043" w:rsidRPr="00554CAA" w:rsidRDefault="00773043" w:rsidP="00773043">
            <w:pPr>
              <w:pStyle w:val="TableParagraph"/>
              <w:tabs>
                <w:tab w:val="left" w:pos="1220"/>
                <w:tab w:val="left" w:pos="2108"/>
              </w:tabs>
              <w:spacing w:line="276" w:lineRule="auto"/>
              <w:ind w:right="94"/>
              <w:jc w:val="both"/>
              <w:rPr>
                <w:rFonts w:asciiTheme="minorHAnsi" w:hAnsiTheme="minorHAnsi" w:cstheme="minorHAnsi"/>
                <w:spacing w:val="-6"/>
              </w:rPr>
            </w:pPr>
            <w:r>
              <w:rPr>
                <w:sz w:val="24"/>
              </w:rPr>
              <w:t>Evidencias</w:t>
            </w:r>
            <w:r>
              <w:rPr>
                <w:spacing w:val="-14"/>
                <w:sz w:val="24"/>
              </w:rPr>
              <w:t xml:space="preserve"> </w:t>
            </w:r>
            <w:r>
              <w:rPr>
                <w:sz w:val="24"/>
              </w:rPr>
              <w:t>en</w:t>
            </w:r>
            <w:r>
              <w:rPr>
                <w:spacing w:val="-14"/>
                <w:sz w:val="24"/>
              </w:rPr>
              <w:t xml:space="preserve"> </w:t>
            </w:r>
            <w:r>
              <w:rPr>
                <w:sz w:val="24"/>
              </w:rPr>
              <w:t xml:space="preserve">carpeta </w:t>
            </w:r>
            <w:r>
              <w:rPr>
                <w:spacing w:val="-2"/>
                <w:sz w:val="24"/>
              </w:rPr>
              <w:t>digital.</w:t>
            </w:r>
          </w:p>
        </w:tc>
      </w:tr>
      <w:tr w:rsidR="00773043" w:rsidRPr="00554CAA" w14:paraId="36231868" w14:textId="77777777" w:rsidTr="00B96373">
        <w:trPr>
          <w:trHeight w:val="2030"/>
        </w:trPr>
        <w:tc>
          <w:tcPr>
            <w:tcW w:w="579" w:type="dxa"/>
          </w:tcPr>
          <w:p w14:paraId="19EF1603" w14:textId="59B93DC1" w:rsidR="00773043" w:rsidRPr="00554CAA" w:rsidRDefault="00773043" w:rsidP="00773043">
            <w:pPr>
              <w:pStyle w:val="TableParagraph"/>
              <w:spacing w:line="276" w:lineRule="auto"/>
              <w:jc w:val="both"/>
              <w:rPr>
                <w:rFonts w:asciiTheme="minorHAnsi" w:hAnsiTheme="minorHAnsi" w:cstheme="minorHAnsi"/>
                <w:spacing w:val="-10"/>
              </w:rPr>
            </w:pPr>
            <w:r w:rsidRPr="00554CAA">
              <w:rPr>
                <w:rFonts w:asciiTheme="minorHAnsi" w:hAnsiTheme="minorHAnsi" w:cstheme="minorHAnsi"/>
                <w:spacing w:val="-10"/>
              </w:rPr>
              <w:t>5.</w:t>
            </w:r>
          </w:p>
        </w:tc>
        <w:tc>
          <w:tcPr>
            <w:tcW w:w="3674" w:type="dxa"/>
          </w:tcPr>
          <w:p w14:paraId="042C23D2" w14:textId="02B3BF8B" w:rsidR="00773043" w:rsidRPr="00554CAA" w:rsidRDefault="00FF082F" w:rsidP="00773043">
            <w:pPr>
              <w:pStyle w:val="TableParagraph"/>
              <w:tabs>
                <w:tab w:val="left" w:pos="2303"/>
              </w:tabs>
              <w:spacing w:line="276" w:lineRule="auto"/>
              <w:ind w:right="94"/>
              <w:jc w:val="both"/>
              <w:rPr>
                <w:rFonts w:asciiTheme="minorHAnsi" w:hAnsiTheme="minorHAnsi" w:cstheme="minorHAnsi"/>
              </w:rPr>
            </w:pPr>
            <w:r w:rsidRPr="00FF082F">
              <w:rPr>
                <w:rFonts w:asciiTheme="minorHAnsi" w:hAnsiTheme="minorHAnsi" w:cstheme="minorHAnsi"/>
              </w:rPr>
              <w:t>Asegurar el reporte de información con claridad, oportunidad y veracidad en los sistemas de trazabilidad y seguimiento dispuestos de manera temporal o permanente por el SENA entre ellos Sofia Plus para el seguimiento de actividades específicas, entregando informe al supervisor del contrato y al apoyo administrativo SER según aplique</w:t>
            </w:r>
          </w:p>
        </w:tc>
        <w:tc>
          <w:tcPr>
            <w:tcW w:w="3141" w:type="dxa"/>
          </w:tcPr>
          <w:p w14:paraId="2C66E1A4" w14:textId="00A89E56" w:rsidR="00773043" w:rsidRPr="00554CAA" w:rsidRDefault="001A1643" w:rsidP="00773043">
            <w:pPr>
              <w:pStyle w:val="TableParagraph"/>
              <w:tabs>
                <w:tab w:val="left" w:pos="978"/>
                <w:tab w:val="left" w:pos="2279"/>
              </w:tabs>
              <w:spacing w:line="276" w:lineRule="auto"/>
              <w:ind w:right="96"/>
              <w:jc w:val="both"/>
              <w:rPr>
                <w:rFonts w:asciiTheme="minorHAnsi" w:hAnsiTheme="minorHAnsi" w:cstheme="minorHAnsi"/>
              </w:rPr>
            </w:pPr>
            <w:r>
              <w:rPr>
                <w:rFonts w:asciiTheme="minorHAnsi" w:hAnsiTheme="minorHAnsi" w:cstheme="minorHAnsi"/>
              </w:rPr>
              <w:t>Realizar la supervisión</w:t>
            </w:r>
            <w:r w:rsidR="007D601E">
              <w:rPr>
                <w:rFonts w:asciiTheme="minorHAnsi" w:hAnsiTheme="minorHAnsi" w:cstheme="minorHAnsi"/>
              </w:rPr>
              <w:t xml:space="preserve"> de los tiempos en cuanto al mantenimiento y funcionamiento de los vehículos del SENA.</w:t>
            </w:r>
            <w:r>
              <w:rPr>
                <w:rFonts w:asciiTheme="minorHAnsi" w:hAnsiTheme="minorHAnsi" w:cstheme="minorHAnsi"/>
              </w:rPr>
              <w:t xml:space="preserve"> </w:t>
            </w:r>
          </w:p>
        </w:tc>
        <w:tc>
          <w:tcPr>
            <w:tcW w:w="1962" w:type="dxa"/>
          </w:tcPr>
          <w:p w14:paraId="01EB2CD2" w14:textId="1EF15FE8" w:rsidR="00773043" w:rsidRPr="00554CAA" w:rsidRDefault="00A05122" w:rsidP="00773043">
            <w:pPr>
              <w:pStyle w:val="TableParagraph"/>
              <w:tabs>
                <w:tab w:val="left" w:pos="1220"/>
                <w:tab w:val="left" w:pos="2108"/>
              </w:tabs>
              <w:spacing w:line="276" w:lineRule="auto"/>
              <w:ind w:right="94"/>
              <w:jc w:val="both"/>
              <w:rPr>
                <w:rFonts w:asciiTheme="minorHAnsi" w:hAnsiTheme="minorHAnsi" w:cstheme="minorHAnsi"/>
                <w:spacing w:val="-6"/>
              </w:rPr>
            </w:pPr>
            <w:r>
              <w:rPr>
                <w:sz w:val="24"/>
              </w:rPr>
              <w:t>Evidencias</w:t>
            </w:r>
            <w:r>
              <w:rPr>
                <w:spacing w:val="-14"/>
                <w:sz w:val="24"/>
              </w:rPr>
              <w:t xml:space="preserve"> </w:t>
            </w:r>
            <w:r>
              <w:rPr>
                <w:sz w:val="24"/>
              </w:rPr>
              <w:t>en</w:t>
            </w:r>
            <w:r>
              <w:rPr>
                <w:spacing w:val="-14"/>
                <w:sz w:val="24"/>
              </w:rPr>
              <w:t xml:space="preserve"> </w:t>
            </w:r>
            <w:r>
              <w:rPr>
                <w:sz w:val="24"/>
              </w:rPr>
              <w:t xml:space="preserve">carpeta </w:t>
            </w:r>
            <w:r>
              <w:rPr>
                <w:spacing w:val="-2"/>
                <w:sz w:val="24"/>
              </w:rPr>
              <w:t>digital.</w:t>
            </w:r>
          </w:p>
        </w:tc>
      </w:tr>
      <w:tr w:rsidR="00773043" w:rsidRPr="00554CAA" w14:paraId="5B4E28B3" w14:textId="77777777" w:rsidTr="00B96373">
        <w:trPr>
          <w:trHeight w:val="1662"/>
        </w:trPr>
        <w:tc>
          <w:tcPr>
            <w:tcW w:w="579" w:type="dxa"/>
          </w:tcPr>
          <w:p w14:paraId="16F33AFA" w14:textId="1BAE102A" w:rsidR="00773043" w:rsidRPr="00554CAA" w:rsidRDefault="00773043" w:rsidP="00773043">
            <w:pPr>
              <w:pStyle w:val="TableParagraph"/>
              <w:spacing w:line="276" w:lineRule="auto"/>
              <w:jc w:val="both"/>
              <w:rPr>
                <w:rFonts w:asciiTheme="minorHAnsi" w:hAnsiTheme="minorHAnsi" w:cstheme="minorHAnsi"/>
                <w:spacing w:val="-10"/>
              </w:rPr>
            </w:pPr>
            <w:r w:rsidRPr="00554CAA">
              <w:rPr>
                <w:rFonts w:asciiTheme="minorHAnsi" w:hAnsiTheme="minorHAnsi" w:cstheme="minorHAnsi"/>
                <w:spacing w:val="-10"/>
              </w:rPr>
              <w:t>6.</w:t>
            </w:r>
          </w:p>
        </w:tc>
        <w:tc>
          <w:tcPr>
            <w:tcW w:w="3674" w:type="dxa"/>
          </w:tcPr>
          <w:p w14:paraId="5E99BBB5" w14:textId="77777777" w:rsidR="00545113" w:rsidRPr="00545113" w:rsidRDefault="00545113" w:rsidP="00545113">
            <w:pPr>
              <w:pStyle w:val="TableParagraph"/>
              <w:tabs>
                <w:tab w:val="left" w:pos="2303"/>
              </w:tabs>
              <w:spacing w:line="276" w:lineRule="auto"/>
              <w:ind w:right="94"/>
              <w:jc w:val="both"/>
              <w:rPr>
                <w:rFonts w:asciiTheme="minorHAnsi" w:hAnsiTheme="minorHAnsi" w:cstheme="minorHAnsi"/>
              </w:rPr>
            </w:pPr>
            <w:r w:rsidRPr="00545113">
              <w:rPr>
                <w:rFonts w:asciiTheme="minorHAnsi" w:hAnsiTheme="minorHAnsi" w:cstheme="minorHAnsi"/>
              </w:rPr>
              <w:t>Programar y reportar a su supervisor de contrato, con una antelación mínima de una semana las formaciones a atender, de manera que se autorice por escrito su movilización previa a la salida,</w:t>
            </w:r>
          </w:p>
          <w:p w14:paraId="0C2A40DC" w14:textId="4AC2F987" w:rsidR="00773043" w:rsidRPr="00554CAA" w:rsidRDefault="00545113" w:rsidP="00545113">
            <w:pPr>
              <w:pStyle w:val="TableParagraph"/>
              <w:tabs>
                <w:tab w:val="left" w:pos="2303"/>
              </w:tabs>
              <w:spacing w:line="276" w:lineRule="auto"/>
              <w:ind w:right="94"/>
              <w:jc w:val="both"/>
              <w:rPr>
                <w:rFonts w:asciiTheme="minorHAnsi" w:hAnsiTheme="minorHAnsi" w:cstheme="minorHAnsi"/>
              </w:rPr>
            </w:pPr>
            <w:r w:rsidRPr="00545113">
              <w:rPr>
                <w:rFonts w:asciiTheme="minorHAnsi" w:hAnsiTheme="minorHAnsi" w:cstheme="minorHAnsi"/>
              </w:rPr>
              <w:t>en el marco de su objeto contractual</w:t>
            </w:r>
          </w:p>
        </w:tc>
        <w:tc>
          <w:tcPr>
            <w:tcW w:w="3141" w:type="dxa"/>
          </w:tcPr>
          <w:p w14:paraId="387181E1" w14:textId="77777777" w:rsidR="00545113" w:rsidRPr="00545113" w:rsidRDefault="00545113" w:rsidP="00545113">
            <w:pPr>
              <w:pStyle w:val="TableParagraph"/>
              <w:tabs>
                <w:tab w:val="left" w:pos="978"/>
                <w:tab w:val="left" w:pos="2279"/>
              </w:tabs>
              <w:spacing w:line="276" w:lineRule="auto"/>
              <w:ind w:right="96"/>
              <w:jc w:val="both"/>
              <w:rPr>
                <w:rFonts w:asciiTheme="minorHAnsi" w:hAnsiTheme="minorHAnsi" w:cstheme="minorHAnsi"/>
              </w:rPr>
            </w:pPr>
            <w:r w:rsidRPr="00545113">
              <w:rPr>
                <w:rFonts w:asciiTheme="minorHAnsi" w:hAnsiTheme="minorHAnsi" w:cstheme="minorHAnsi"/>
              </w:rPr>
              <w:t>Programar y reportar a su supervisor de contrato, con una antelación mínima de una semana las formaciones a atender, de manera que se autorice por escrito su movilización previa a la salida,</w:t>
            </w:r>
          </w:p>
          <w:p w14:paraId="4C06FD6B" w14:textId="7590741E" w:rsidR="00773043" w:rsidRPr="00554CAA" w:rsidRDefault="00545113" w:rsidP="00545113">
            <w:pPr>
              <w:pStyle w:val="TableParagraph"/>
              <w:tabs>
                <w:tab w:val="left" w:pos="978"/>
                <w:tab w:val="left" w:pos="2279"/>
              </w:tabs>
              <w:spacing w:line="276" w:lineRule="auto"/>
              <w:ind w:right="96"/>
              <w:jc w:val="both"/>
              <w:rPr>
                <w:rFonts w:asciiTheme="minorHAnsi" w:hAnsiTheme="minorHAnsi" w:cstheme="minorHAnsi"/>
              </w:rPr>
            </w:pPr>
            <w:r w:rsidRPr="00545113">
              <w:rPr>
                <w:rFonts w:asciiTheme="minorHAnsi" w:hAnsiTheme="minorHAnsi" w:cstheme="minorHAnsi"/>
              </w:rPr>
              <w:t>en el marco de su objeto contractual</w:t>
            </w:r>
          </w:p>
        </w:tc>
        <w:tc>
          <w:tcPr>
            <w:tcW w:w="1962" w:type="dxa"/>
          </w:tcPr>
          <w:p w14:paraId="4334CAA0" w14:textId="30FB34A8" w:rsidR="00773043" w:rsidRPr="00554CAA" w:rsidRDefault="00A05122" w:rsidP="00A05122">
            <w:pPr>
              <w:pStyle w:val="TableParagraph"/>
              <w:tabs>
                <w:tab w:val="left" w:pos="1220"/>
                <w:tab w:val="left" w:pos="2108"/>
              </w:tabs>
              <w:spacing w:line="276" w:lineRule="auto"/>
              <w:ind w:left="0" w:right="94"/>
              <w:jc w:val="both"/>
              <w:rPr>
                <w:rFonts w:asciiTheme="minorHAnsi" w:hAnsiTheme="minorHAnsi" w:cstheme="minorHAnsi"/>
                <w:spacing w:val="-6"/>
              </w:rPr>
            </w:pPr>
            <w:r>
              <w:rPr>
                <w:sz w:val="24"/>
              </w:rPr>
              <w:t>Evidencias</w:t>
            </w:r>
            <w:r>
              <w:rPr>
                <w:spacing w:val="-14"/>
                <w:sz w:val="24"/>
              </w:rPr>
              <w:t xml:space="preserve"> </w:t>
            </w:r>
            <w:r>
              <w:rPr>
                <w:sz w:val="24"/>
              </w:rPr>
              <w:t>en</w:t>
            </w:r>
            <w:r>
              <w:rPr>
                <w:spacing w:val="-14"/>
                <w:sz w:val="24"/>
              </w:rPr>
              <w:t xml:space="preserve"> </w:t>
            </w:r>
            <w:r>
              <w:rPr>
                <w:sz w:val="24"/>
              </w:rPr>
              <w:t xml:space="preserve">carpeta </w:t>
            </w:r>
            <w:r>
              <w:rPr>
                <w:spacing w:val="-2"/>
                <w:sz w:val="24"/>
              </w:rPr>
              <w:t>digital.</w:t>
            </w:r>
          </w:p>
        </w:tc>
      </w:tr>
      <w:tr w:rsidR="00773043" w:rsidRPr="00554CAA" w14:paraId="41F0C610" w14:textId="77777777" w:rsidTr="00B96373">
        <w:trPr>
          <w:trHeight w:val="1662"/>
        </w:trPr>
        <w:tc>
          <w:tcPr>
            <w:tcW w:w="579" w:type="dxa"/>
          </w:tcPr>
          <w:p w14:paraId="73118573" w14:textId="0CB8DC45" w:rsidR="00773043" w:rsidRPr="00554CAA" w:rsidRDefault="00773043" w:rsidP="00773043">
            <w:pPr>
              <w:pStyle w:val="TableParagraph"/>
              <w:spacing w:line="276" w:lineRule="auto"/>
              <w:jc w:val="both"/>
              <w:rPr>
                <w:rFonts w:asciiTheme="minorHAnsi" w:hAnsiTheme="minorHAnsi" w:cstheme="minorHAnsi"/>
                <w:spacing w:val="-10"/>
              </w:rPr>
            </w:pPr>
            <w:r w:rsidRPr="00554CAA">
              <w:rPr>
                <w:rFonts w:asciiTheme="minorHAnsi" w:hAnsiTheme="minorHAnsi" w:cstheme="minorHAnsi"/>
                <w:spacing w:val="-10"/>
              </w:rPr>
              <w:t>7.</w:t>
            </w:r>
          </w:p>
        </w:tc>
        <w:tc>
          <w:tcPr>
            <w:tcW w:w="3674" w:type="dxa"/>
          </w:tcPr>
          <w:p w14:paraId="0239874A" w14:textId="5B1ACBA0" w:rsidR="00773043" w:rsidRPr="00554CAA" w:rsidRDefault="00C360C4" w:rsidP="00773043">
            <w:pPr>
              <w:pStyle w:val="TableParagraph"/>
              <w:tabs>
                <w:tab w:val="left" w:pos="2303"/>
              </w:tabs>
              <w:spacing w:line="276" w:lineRule="auto"/>
              <w:ind w:right="94"/>
              <w:jc w:val="both"/>
              <w:rPr>
                <w:rFonts w:asciiTheme="minorHAnsi" w:hAnsiTheme="minorHAnsi" w:cstheme="minorHAnsi"/>
              </w:rPr>
            </w:pPr>
            <w:r w:rsidRPr="00C360C4">
              <w:rPr>
                <w:rFonts w:asciiTheme="minorHAnsi" w:hAnsiTheme="minorHAnsi" w:cstheme="minorHAnsi"/>
              </w:rPr>
              <w:t>Apoyar en el desarrollo del programa de formación en el cual ha sido designado (Preparar, orientar, desarrollar, apoyar y evaluar los procesos de aprendizaje), a través de la formación por competencias, como estrategia metodológica institucional, asumiendo el roll como instructor del proceso de aprendizaje, en el marco del aprendizaje autónomo, haciendo uso de la infraestructura disponible en el CTA y las condiciones tecnológicas del SENA, en particular para el programa de formación</w:t>
            </w:r>
            <w:r w:rsidR="00773043" w:rsidRPr="00FE1683">
              <w:rPr>
                <w:rFonts w:asciiTheme="minorHAnsi" w:hAnsiTheme="minorHAnsi" w:cstheme="minorHAnsi"/>
              </w:rPr>
              <w:t>.</w:t>
            </w:r>
          </w:p>
        </w:tc>
        <w:tc>
          <w:tcPr>
            <w:tcW w:w="3141" w:type="dxa"/>
          </w:tcPr>
          <w:p w14:paraId="7407D4C2" w14:textId="5C8089ED" w:rsidR="00773043" w:rsidRPr="00554CAA" w:rsidRDefault="00C360C4" w:rsidP="00773043">
            <w:pPr>
              <w:pStyle w:val="TableParagraph"/>
              <w:tabs>
                <w:tab w:val="left" w:pos="978"/>
                <w:tab w:val="left" w:pos="2279"/>
              </w:tabs>
              <w:spacing w:line="276" w:lineRule="auto"/>
              <w:ind w:right="96"/>
              <w:jc w:val="both"/>
              <w:rPr>
                <w:rFonts w:asciiTheme="minorHAnsi" w:hAnsiTheme="minorHAnsi" w:cstheme="minorHAnsi"/>
              </w:rPr>
            </w:pPr>
            <w:r>
              <w:t>Se realiza la formación según la programación</w:t>
            </w:r>
          </w:p>
        </w:tc>
        <w:tc>
          <w:tcPr>
            <w:tcW w:w="1962" w:type="dxa"/>
          </w:tcPr>
          <w:p w14:paraId="6B79FD21" w14:textId="26AFF8C8" w:rsidR="00773043" w:rsidRPr="00554CAA" w:rsidRDefault="00C360C4" w:rsidP="00773043">
            <w:pPr>
              <w:pStyle w:val="TableParagraph"/>
              <w:tabs>
                <w:tab w:val="left" w:pos="1220"/>
                <w:tab w:val="left" w:pos="2108"/>
              </w:tabs>
              <w:spacing w:line="276" w:lineRule="auto"/>
              <w:ind w:right="94"/>
              <w:jc w:val="both"/>
              <w:rPr>
                <w:rFonts w:asciiTheme="minorHAnsi" w:hAnsiTheme="minorHAnsi" w:cstheme="minorHAnsi"/>
                <w:spacing w:val="-6"/>
              </w:rPr>
            </w:pPr>
            <w:r>
              <w:rPr>
                <w:rFonts w:asciiTheme="minorHAnsi" w:hAnsiTheme="minorHAnsi" w:cstheme="minorHAnsi"/>
                <w:spacing w:val="-6"/>
              </w:rPr>
              <w:t xml:space="preserve">Portafolio de evidencias </w:t>
            </w:r>
          </w:p>
        </w:tc>
      </w:tr>
      <w:tr w:rsidR="00773043" w:rsidRPr="00554CAA" w14:paraId="175E1D77" w14:textId="77777777" w:rsidTr="00B96373">
        <w:trPr>
          <w:trHeight w:val="2208"/>
        </w:trPr>
        <w:tc>
          <w:tcPr>
            <w:tcW w:w="579" w:type="dxa"/>
          </w:tcPr>
          <w:p w14:paraId="7107356E" w14:textId="56F2DB8B" w:rsidR="00773043" w:rsidRPr="00554CAA" w:rsidRDefault="00773043" w:rsidP="00773043">
            <w:pPr>
              <w:pStyle w:val="TableParagraph"/>
              <w:spacing w:line="276" w:lineRule="auto"/>
              <w:jc w:val="both"/>
              <w:rPr>
                <w:rFonts w:asciiTheme="minorHAnsi" w:hAnsiTheme="minorHAnsi" w:cstheme="minorHAnsi"/>
                <w:spacing w:val="-10"/>
              </w:rPr>
            </w:pPr>
            <w:r w:rsidRPr="00554CAA">
              <w:rPr>
                <w:rFonts w:asciiTheme="minorHAnsi" w:hAnsiTheme="minorHAnsi" w:cstheme="minorHAnsi"/>
                <w:spacing w:val="-10"/>
              </w:rPr>
              <w:t>8.</w:t>
            </w:r>
          </w:p>
        </w:tc>
        <w:tc>
          <w:tcPr>
            <w:tcW w:w="3674" w:type="dxa"/>
          </w:tcPr>
          <w:p w14:paraId="3C99AFE7" w14:textId="5FADA774" w:rsidR="00773043" w:rsidRPr="00554CAA" w:rsidRDefault="00540497" w:rsidP="00773043">
            <w:pPr>
              <w:pStyle w:val="TableParagraph"/>
              <w:tabs>
                <w:tab w:val="left" w:pos="2303"/>
              </w:tabs>
              <w:spacing w:line="276" w:lineRule="auto"/>
              <w:ind w:right="94"/>
              <w:jc w:val="both"/>
              <w:rPr>
                <w:rFonts w:asciiTheme="minorHAnsi" w:hAnsiTheme="minorHAnsi" w:cstheme="minorHAnsi"/>
              </w:rPr>
            </w:pPr>
            <w:r w:rsidRPr="00540497">
              <w:rPr>
                <w:rFonts w:asciiTheme="minorHAnsi" w:hAnsiTheme="minorHAnsi" w:cstheme="minorHAnsi"/>
              </w:rPr>
              <w:t xml:space="preserve">Evaluar los resultados de aprendizaje en un plazo no mayor a ocho días hábiles luego de finalizada la </w:t>
            </w:r>
            <w:r w:rsidRPr="00540497">
              <w:rPr>
                <w:rFonts w:asciiTheme="minorHAnsi" w:hAnsiTheme="minorHAnsi" w:cstheme="minorHAnsi"/>
              </w:rPr>
              <w:t>formación.</w:t>
            </w:r>
          </w:p>
        </w:tc>
        <w:tc>
          <w:tcPr>
            <w:tcW w:w="3141" w:type="dxa"/>
          </w:tcPr>
          <w:p w14:paraId="6EFDFCF8" w14:textId="70C9A3FE" w:rsidR="00773043" w:rsidRPr="00554CAA" w:rsidRDefault="00133000" w:rsidP="00773043">
            <w:pPr>
              <w:pStyle w:val="TableParagraph"/>
              <w:tabs>
                <w:tab w:val="left" w:pos="978"/>
                <w:tab w:val="left" w:pos="2279"/>
              </w:tabs>
              <w:spacing w:line="276" w:lineRule="auto"/>
              <w:ind w:right="96"/>
              <w:jc w:val="both"/>
              <w:rPr>
                <w:rFonts w:asciiTheme="minorHAnsi" w:hAnsiTheme="minorHAnsi" w:cstheme="minorHAnsi"/>
              </w:rPr>
            </w:pPr>
            <w:r>
              <w:t xml:space="preserve">Se realizaron </w:t>
            </w:r>
            <w:r w:rsidR="00F30C89">
              <w:t xml:space="preserve">los resultados de aprendizaje </w:t>
            </w:r>
          </w:p>
        </w:tc>
        <w:tc>
          <w:tcPr>
            <w:tcW w:w="1962" w:type="dxa"/>
          </w:tcPr>
          <w:p w14:paraId="20DE9DF2" w14:textId="0C26FBC9" w:rsidR="00773043" w:rsidRPr="00554CAA" w:rsidRDefault="00F30C89" w:rsidP="00745544">
            <w:pPr>
              <w:pStyle w:val="TableParagraph"/>
              <w:tabs>
                <w:tab w:val="left" w:pos="1220"/>
                <w:tab w:val="left" w:pos="2108"/>
              </w:tabs>
              <w:spacing w:line="276" w:lineRule="auto"/>
              <w:ind w:right="94"/>
              <w:jc w:val="both"/>
              <w:rPr>
                <w:rFonts w:asciiTheme="minorHAnsi" w:hAnsiTheme="minorHAnsi" w:cstheme="minorHAnsi"/>
                <w:spacing w:val="-6"/>
              </w:rPr>
            </w:pPr>
            <w:r>
              <w:rPr>
                <w:rFonts w:asciiTheme="minorHAnsi" w:hAnsiTheme="minorHAnsi" w:cstheme="minorHAnsi"/>
                <w:spacing w:val="-6"/>
              </w:rPr>
              <w:t>Portafolio de evidencias</w:t>
            </w:r>
          </w:p>
        </w:tc>
      </w:tr>
      <w:tr w:rsidR="00773043" w:rsidRPr="00554CAA" w14:paraId="22143910" w14:textId="77777777" w:rsidTr="00B96373">
        <w:trPr>
          <w:trHeight w:val="1662"/>
        </w:trPr>
        <w:tc>
          <w:tcPr>
            <w:tcW w:w="579" w:type="dxa"/>
          </w:tcPr>
          <w:p w14:paraId="6441ED13" w14:textId="6A9E67C7" w:rsidR="00773043" w:rsidRPr="00554CAA" w:rsidRDefault="00773043" w:rsidP="00773043">
            <w:pPr>
              <w:pStyle w:val="TableParagraph"/>
              <w:spacing w:line="276" w:lineRule="auto"/>
              <w:jc w:val="both"/>
              <w:rPr>
                <w:rFonts w:asciiTheme="minorHAnsi" w:hAnsiTheme="minorHAnsi" w:cstheme="minorHAnsi"/>
                <w:spacing w:val="-10"/>
              </w:rPr>
            </w:pPr>
            <w:r w:rsidRPr="00554CAA">
              <w:rPr>
                <w:rFonts w:asciiTheme="minorHAnsi" w:hAnsiTheme="minorHAnsi" w:cstheme="minorHAnsi"/>
                <w:spacing w:val="-10"/>
              </w:rPr>
              <w:t>9.</w:t>
            </w:r>
          </w:p>
        </w:tc>
        <w:tc>
          <w:tcPr>
            <w:tcW w:w="3674" w:type="dxa"/>
          </w:tcPr>
          <w:p w14:paraId="5030F03B" w14:textId="28F80B3B" w:rsidR="00773043" w:rsidRPr="00554CAA" w:rsidRDefault="002D6E20" w:rsidP="002D6E20">
            <w:pPr>
              <w:pStyle w:val="TableParagraph"/>
              <w:tabs>
                <w:tab w:val="left" w:pos="2303"/>
              </w:tabs>
              <w:spacing w:line="276" w:lineRule="auto"/>
              <w:ind w:right="94"/>
              <w:jc w:val="both"/>
              <w:rPr>
                <w:rFonts w:asciiTheme="minorHAnsi" w:hAnsiTheme="minorHAnsi" w:cstheme="minorHAnsi"/>
              </w:rPr>
            </w:pPr>
            <w:r w:rsidRPr="002D6E20">
              <w:rPr>
                <w:rFonts w:asciiTheme="minorHAnsi" w:hAnsiTheme="minorHAnsi" w:cstheme="minorHAnsi"/>
              </w:rPr>
              <w:t>Entregar información bajo criterios de calidad, oportunidad, veracidad y completitud a apoyo administrativo CAMPESENA para la creación de la unidad productiva, así como la inscripción en el sistema de información de la Agencia Pública de Empleo</w:t>
            </w:r>
          </w:p>
        </w:tc>
        <w:tc>
          <w:tcPr>
            <w:tcW w:w="3141" w:type="dxa"/>
          </w:tcPr>
          <w:p w14:paraId="007CEAB8" w14:textId="61228765" w:rsidR="00773043" w:rsidRPr="00554CAA" w:rsidRDefault="002D6E20" w:rsidP="00773043">
            <w:pPr>
              <w:pStyle w:val="TableParagraph"/>
              <w:tabs>
                <w:tab w:val="left" w:pos="978"/>
                <w:tab w:val="left" w:pos="2279"/>
              </w:tabs>
              <w:spacing w:line="276" w:lineRule="auto"/>
              <w:ind w:right="96"/>
              <w:jc w:val="both"/>
              <w:rPr>
                <w:rFonts w:asciiTheme="minorHAnsi" w:hAnsiTheme="minorHAnsi" w:cstheme="minorHAnsi"/>
              </w:rPr>
            </w:pPr>
            <w:r>
              <w:rPr>
                <w:sz w:val="24"/>
              </w:rPr>
              <w:t xml:space="preserve">Se entrega la información bajo los criterios </w:t>
            </w:r>
          </w:p>
        </w:tc>
        <w:tc>
          <w:tcPr>
            <w:tcW w:w="1962" w:type="dxa"/>
          </w:tcPr>
          <w:p w14:paraId="53453BCE" w14:textId="59EFDC96" w:rsidR="00773043" w:rsidRPr="00554CAA" w:rsidRDefault="007A1123" w:rsidP="00773043">
            <w:pPr>
              <w:pStyle w:val="TableParagraph"/>
              <w:tabs>
                <w:tab w:val="left" w:pos="1220"/>
                <w:tab w:val="left" w:pos="2108"/>
              </w:tabs>
              <w:spacing w:line="276" w:lineRule="auto"/>
              <w:ind w:right="94"/>
              <w:jc w:val="both"/>
              <w:rPr>
                <w:rFonts w:asciiTheme="minorHAnsi" w:hAnsiTheme="minorHAnsi" w:cstheme="minorHAnsi"/>
                <w:spacing w:val="-6"/>
              </w:rPr>
            </w:pPr>
            <w:r>
              <w:rPr>
                <w:rFonts w:asciiTheme="minorHAnsi" w:hAnsiTheme="minorHAnsi" w:cstheme="minorHAnsi"/>
                <w:spacing w:val="-6"/>
              </w:rPr>
              <w:t>Portafolio de evidencias</w:t>
            </w:r>
          </w:p>
        </w:tc>
      </w:tr>
      <w:tr w:rsidR="00325465" w:rsidRPr="00554CAA" w14:paraId="150D187D" w14:textId="77777777" w:rsidTr="00B96373">
        <w:trPr>
          <w:trHeight w:val="1156"/>
        </w:trPr>
        <w:tc>
          <w:tcPr>
            <w:tcW w:w="579" w:type="dxa"/>
          </w:tcPr>
          <w:p w14:paraId="1A58C2A3" w14:textId="05F4B55E" w:rsidR="00325465" w:rsidRPr="00554CAA" w:rsidRDefault="00325465" w:rsidP="00325465">
            <w:pPr>
              <w:pStyle w:val="TableParagraph"/>
              <w:spacing w:line="276" w:lineRule="auto"/>
              <w:jc w:val="both"/>
              <w:rPr>
                <w:rFonts w:asciiTheme="minorHAnsi" w:hAnsiTheme="minorHAnsi" w:cstheme="minorHAnsi"/>
                <w:spacing w:val="-10"/>
              </w:rPr>
            </w:pPr>
            <w:r w:rsidRPr="00554CAA">
              <w:rPr>
                <w:rFonts w:asciiTheme="minorHAnsi" w:hAnsiTheme="minorHAnsi" w:cstheme="minorHAnsi"/>
                <w:spacing w:val="-10"/>
              </w:rPr>
              <w:t>10.</w:t>
            </w:r>
          </w:p>
        </w:tc>
        <w:tc>
          <w:tcPr>
            <w:tcW w:w="3674" w:type="dxa"/>
          </w:tcPr>
          <w:p w14:paraId="5A2FA64E" w14:textId="6E815FDB" w:rsidR="00325465" w:rsidRPr="00554CAA" w:rsidRDefault="00517517" w:rsidP="00325465">
            <w:pPr>
              <w:pStyle w:val="TableParagraph"/>
              <w:tabs>
                <w:tab w:val="left" w:pos="2303"/>
              </w:tabs>
              <w:spacing w:line="276" w:lineRule="auto"/>
              <w:ind w:right="94"/>
              <w:jc w:val="both"/>
              <w:rPr>
                <w:rFonts w:asciiTheme="minorHAnsi" w:hAnsiTheme="minorHAnsi" w:cstheme="minorHAnsi"/>
              </w:rPr>
            </w:pPr>
            <w:r w:rsidRPr="00517517">
              <w:rPr>
                <w:rFonts w:asciiTheme="minorHAnsi" w:hAnsiTheme="minorHAnsi" w:cstheme="minorHAnsi"/>
              </w:rPr>
              <w:t xml:space="preserve">Participar en el proceso de inducción del programa (objetivos, estrategia, metodologías), </w:t>
            </w:r>
            <w:proofErr w:type="spellStart"/>
            <w:r w:rsidRPr="00517517">
              <w:rPr>
                <w:rFonts w:asciiTheme="minorHAnsi" w:hAnsiTheme="minorHAnsi" w:cstheme="minorHAnsi"/>
              </w:rPr>
              <w:t>suscomponentes</w:t>
            </w:r>
            <w:proofErr w:type="spellEnd"/>
            <w:r w:rsidRPr="00517517">
              <w:rPr>
                <w:rFonts w:asciiTheme="minorHAnsi" w:hAnsiTheme="minorHAnsi" w:cstheme="minorHAnsi"/>
              </w:rPr>
              <w:t xml:space="preserve"> y procedimientos</w:t>
            </w:r>
            <w:r w:rsidR="00325465" w:rsidRPr="00356A99">
              <w:rPr>
                <w:rFonts w:asciiTheme="minorHAnsi" w:hAnsiTheme="minorHAnsi" w:cstheme="minorHAnsi"/>
              </w:rPr>
              <w:t>.</w:t>
            </w:r>
          </w:p>
        </w:tc>
        <w:tc>
          <w:tcPr>
            <w:tcW w:w="3141" w:type="dxa"/>
          </w:tcPr>
          <w:p w14:paraId="710BD5ED" w14:textId="745F6D0C" w:rsidR="00325465" w:rsidRPr="00554CAA" w:rsidRDefault="00517517" w:rsidP="00325465">
            <w:pPr>
              <w:spacing w:line="276" w:lineRule="auto"/>
              <w:jc w:val="both"/>
              <w:rPr>
                <w:rFonts w:asciiTheme="minorHAnsi" w:hAnsiTheme="minorHAnsi" w:cstheme="minorHAnsi"/>
              </w:rPr>
            </w:pPr>
            <w:r w:rsidRPr="00517517">
              <w:rPr>
                <w:rFonts w:asciiTheme="minorHAnsi" w:hAnsiTheme="minorHAnsi" w:cstheme="minorHAnsi"/>
              </w:rPr>
              <w:t xml:space="preserve">Participar en el proceso de inducción del programa (objetivos, estrategia, metodologías), </w:t>
            </w:r>
            <w:proofErr w:type="spellStart"/>
            <w:r w:rsidRPr="00517517">
              <w:rPr>
                <w:rFonts w:asciiTheme="minorHAnsi" w:hAnsiTheme="minorHAnsi" w:cstheme="minorHAnsi"/>
              </w:rPr>
              <w:t>suscomponentes</w:t>
            </w:r>
            <w:proofErr w:type="spellEnd"/>
            <w:r w:rsidRPr="00517517">
              <w:rPr>
                <w:rFonts w:asciiTheme="minorHAnsi" w:hAnsiTheme="minorHAnsi" w:cstheme="minorHAnsi"/>
              </w:rPr>
              <w:t xml:space="preserve"> y procedimientos</w:t>
            </w:r>
          </w:p>
        </w:tc>
        <w:tc>
          <w:tcPr>
            <w:tcW w:w="1962" w:type="dxa"/>
          </w:tcPr>
          <w:p w14:paraId="6E1ACBE6" w14:textId="7C721B01" w:rsidR="00325465" w:rsidRPr="00554CAA" w:rsidRDefault="00517517" w:rsidP="00325465">
            <w:pPr>
              <w:pStyle w:val="TableParagraph"/>
              <w:tabs>
                <w:tab w:val="left" w:pos="1220"/>
                <w:tab w:val="left" w:pos="2108"/>
              </w:tabs>
              <w:spacing w:line="276" w:lineRule="auto"/>
              <w:ind w:right="94"/>
              <w:jc w:val="both"/>
              <w:rPr>
                <w:rFonts w:asciiTheme="minorHAnsi" w:hAnsiTheme="minorHAnsi" w:cstheme="minorHAnsi"/>
              </w:rPr>
            </w:pPr>
            <w:r>
              <w:rPr>
                <w:rFonts w:asciiTheme="minorHAnsi" w:hAnsiTheme="minorHAnsi" w:cstheme="minorHAnsi"/>
                <w:spacing w:val="-6"/>
              </w:rPr>
              <w:t>Portafolio de evidencias</w:t>
            </w:r>
          </w:p>
        </w:tc>
      </w:tr>
      <w:tr w:rsidR="00325465" w:rsidRPr="00554CAA" w14:paraId="3BCB05AB" w14:textId="77777777" w:rsidTr="00B96373">
        <w:trPr>
          <w:trHeight w:val="1156"/>
        </w:trPr>
        <w:tc>
          <w:tcPr>
            <w:tcW w:w="579" w:type="dxa"/>
          </w:tcPr>
          <w:p w14:paraId="7BBE68AF" w14:textId="62786616" w:rsidR="00325465" w:rsidRPr="00554CAA" w:rsidRDefault="00325465" w:rsidP="00325465">
            <w:pPr>
              <w:pStyle w:val="TableParagraph"/>
              <w:spacing w:line="276" w:lineRule="auto"/>
              <w:jc w:val="both"/>
              <w:rPr>
                <w:rFonts w:asciiTheme="minorHAnsi" w:hAnsiTheme="minorHAnsi" w:cstheme="minorHAnsi"/>
                <w:spacing w:val="-10"/>
              </w:rPr>
            </w:pPr>
            <w:r w:rsidRPr="00554CAA">
              <w:rPr>
                <w:rFonts w:asciiTheme="minorHAnsi" w:hAnsiTheme="minorHAnsi" w:cstheme="minorHAnsi"/>
              </w:rPr>
              <w:br w:type="page"/>
            </w:r>
            <w:r w:rsidRPr="00554CAA">
              <w:rPr>
                <w:rFonts w:asciiTheme="minorHAnsi" w:hAnsiTheme="minorHAnsi" w:cstheme="minorHAnsi"/>
                <w:spacing w:val="-10"/>
              </w:rPr>
              <w:t>11.</w:t>
            </w:r>
          </w:p>
        </w:tc>
        <w:tc>
          <w:tcPr>
            <w:tcW w:w="3674" w:type="dxa"/>
          </w:tcPr>
          <w:p w14:paraId="52C2EC1F" w14:textId="3B6A7E53" w:rsidR="00325465" w:rsidRPr="00554CAA" w:rsidRDefault="00645D38" w:rsidP="00325465">
            <w:pPr>
              <w:pStyle w:val="TableParagraph"/>
              <w:tabs>
                <w:tab w:val="left" w:pos="2303"/>
              </w:tabs>
              <w:spacing w:line="276" w:lineRule="auto"/>
              <w:ind w:right="94"/>
              <w:jc w:val="both"/>
              <w:rPr>
                <w:rFonts w:asciiTheme="minorHAnsi" w:hAnsiTheme="minorHAnsi" w:cstheme="minorHAnsi"/>
              </w:rPr>
            </w:pPr>
            <w:r w:rsidRPr="00645D38">
              <w:rPr>
                <w:rFonts w:asciiTheme="minorHAnsi" w:hAnsiTheme="minorHAnsi" w:cstheme="minorHAnsi"/>
              </w:rPr>
              <w:t xml:space="preserve">Gestionar alianzas con entes territoriales, organizaciones privadas, organizaciones sociales o no gubernamentales, que permitan la identificación y canalización de recursos para el apalancamiento de los programas de formación, proyectos y unidades productivas a </w:t>
            </w:r>
            <w:proofErr w:type="gramStart"/>
            <w:r w:rsidRPr="00645D38">
              <w:rPr>
                <w:rFonts w:asciiTheme="minorHAnsi" w:hAnsiTheme="minorHAnsi" w:cstheme="minorHAnsi"/>
              </w:rPr>
              <w:t>atender.</w:t>
            </w:r>
            <w:r w:rsidR="00325465" w:rsidRPr="00356A99">
              <w:rPr>
                <w:rFonts w:asciiTheme="minorHAnsi" w:hAnsiTheme="minorHAnsi" w:cstheme="minorHAnsi"/>
              </w:rPr>
              <w:t>.</w:t>
            </w:r>
            <w:proofErr w:type="gramEnd"/>
          </w:p>
        </w:tc>
        <w:tc>
          <w:tcPr>
            <w:tcW w:w="3141" w:type="dxa"/>
          </w:tcPr>
          <w:p w14:paraId="1AE9467E" w14:textId="4D1F9D59" w:rsidR="00325465" w:rsidRPr="00554CAA" w:rsidRDefault="00645D38" w:rsidP="00325465">
            <w:pPr>
              <w:pStyle w:val="TableParagraph"/>
              <w:tabs>
                <w:tab w:val="left" w:pos="978"/>
                <w:tab w:val="left" w:pos="2279"/>
              </w:tabs>
              <w:spacing w:line="276" w:lineRule="auto"/>
              <w:ind w:right="96"/>
              <w:jc w:val="both"/>
              <w:rPr>
                <w:rFonts w:asciiTheme="minorHAnsi" w:hAnsiTheme="minorHAnsi" w:cstheme="minorHAnsi"/>
              </w:rPr>
            </w:pPr>
            <w:r w:rsidRPr="00645D38">
              <w:rPr>
                <w:sz w:val="24"/>
              </w:rPr>
              <w:t>Gestionar alianzas con entes territoriales, organizaciones privadas, organizaciones sociales o no gubernamentales, que permitan la identificación y canalización de recursos para el apalancamiento de los programas de formación, proyectos y unidades productivas a atender.</w:t>
            </w:r>
          </w:p>
        </w:tc>
        <w:tc>
          <w:tcPr>
            <w:tcW w:w="1962" w:type="dxa"/>
          </w:tcPr>
          <w:p w14:paraId="02421277" w14:textId="508A9B6E" w:rsidR="00325465" w:rsidRPr="00554CAA" w:rsidRDefault="009061DF" w:rsidP="00325465">
            <w:pPr>
              <w:pStyle w:val="TableParagraph"/>
              <w:tabs>
                <w:tab w:val="left" w:pos="1220"/>
                <w:tab w:val="left" w:pos="2108"/>
              </w:tabs>
              <w:spacing w:line="276" w:lineRule="auto"/>
              <w:ind w:right="94"/>
              <w:jc w:val="both"/>
              <w:rPr>
                <w:rFonts w:asciiTheme="minorHAnsi" w:hAnsiTheme="minorHAnsi" w:cstheme="minorHAnsi"/>
              </w:rPr>
            </w:pPr>
            <w:r>
              <w:rPr>
                <w:rFonts w:asciiTheme="minorHAnsi" w:hAnsiTheme="minorHAnsi" w:cstheme="minorHAnsi"/>
              </w:rPr>
              <w:t xml:space="preserve">Evidencia en la carpeta digital. </w:t>
            </w:r>
          </w:p>
        </w:tc>
      </w:tr>
      <w:tr w:rsidR="00325465" w:rsidRPr="00554CAA" w14:paraId="6D09ECED" w14:textId="77777777" w:rsidTr="00B96373">
        <w:trPr>
          <w:trHeight w:val="1156"/>
        </w:trPr>
        <w:tc>
          <w:tcPr>
            <w:tcW w:w="579" w:type="dxa"/>
          </w:tcPr>
          <w:p w14:paraId="2EB082EE" w14:textId="534F575C" w:rsidR="00325465" w:rsidRPr="00554CAA" w:rsidRDefault="00325465" w:rsidP="00325465">
            <w:pPr>
              <w:pStyle w:val="TableParagraph"/>
              <w:spacing w:line="276" w:lineRule="auto"/>
              <w:ind w:left="0"/>
              <w:jc w:val="both"/>
              <w:rPr>
                <w:rFonts w:asciiTheme="minorHAnsi" w:hAnsiTheme="minorHAnsi" w:cstheme="minorHAnsi"/>
              </w:rPr>
            </w:pPr>
            <w:r>
              <w:rPr>
                <w:rFonts w:asciiTheme="minorHAnsi" w:hAnsiTheme="minorHAnsi" w:cstheme="minorHAnsi"/>
              </w:rPr>
              <w:t xml:space="preserve">   12.</w:t>
            </w:r>
          </w:p>
        </w:tc>
        <w:tc>
          <w:tcPr>
            <w:tcW w:w="3674" w:type="dxa"/>
          </w:tcPr>
          <w:p w14:paraId="449BBEF9" w14:textId="69DB1952" w:rsidR="00325465" w:rsidRPr="00356A99" w:rsidRDefault="00F26C6C" w:rsidP="00325465">
            <w:pPr>
              <w:pStyle w:val="TableParagraph"/>
              <w:tabs>
                <w:tab w:val="left" w:pos="2303"/>
              </w:tabs>
              <w:spacing w:line="276" w:lineRule="auto"/>
              <w:ind w:right="94"/>
              <w:jc w:val="both"/>
              <w:rPr>
                <w:rFonts w:asciiTheme="minorHAnsi" w:hAnsiTheme="minorHAnsi" w:cstheme="minorHAnsi"/>
              </w:rPr>
            </w:pPr>
            <w:r w:rsidRPr="00F26C6C">
              <w:rPr>
                <w:rFonts w:asciiTheme="minorHAnsi" w:hAnsiTheme="minorHAnsi" w:cstheme="minorHAnsi"/>
              </w:rPr>
              <w:t>Participar mensualmente en la reunión de seguimiento operativo del programa convocadas por la coordinación académica y/o misional con observancia del esquema establecido por la coordinación nacional para tal fin y generar las respectivas evidencias</w:t>
            </w:r>
          </w:p>
        </w:tc>
        <w:tc>
          <w:tcPr>
            <w:tcW w:w="3141" w:type="dxa"/>
          </w:tcPr>
          <w:p w14:paraId="25FA407C" w14:textId="7CB095D0" w:rsidR="00325465" w:rsidRPr="00554CAA" w:rsidRDefault="001A30DE" w:rsidP="00325465">
            <w:pPr>
              <w:pStyle w:val="TableParagraph"/>
              <w:tabs>
                <w:tab w:val="left" w:pos="978"/>
                <w:tab w:val="left" w:pos="2279"/>
              </w:tabs>
              <w:spacing w:line="276" w:lineRule="auto"/>
              <w:ind w:right="96"/>
              <w:jc w:val="both"/>
              <w:rPr>
                <w:rFonts w:asciiTheme="minorHAnsi" w:hAnsiTheme="minorHAnsi" w:cstheme="minorHAnsi"/>
              </w:rPr>
            </w:pPr>
            <w:r>
              <w:t>No</w:t>
            </w:r>
            <w:r>
              <w:rPr>
                <w:spacing w:val="-2"/>
              </w:rPr>
              <w:t xml:space="preserve"> </w:t>
            </w:r>
            <w:r>
              <w:t>se</w:t>
            </w:r>
            <w:r>
              <w:rPr>
                <w:spacing w:val="-4"/>
              </w:rPr>
              <w:t xml:space="preserve"> </w:t>
            </w:r>
            <w:r>
              <w:t>requirió</w:t>
            </w:r>
          </w:p>
        </w:tc>
        <w:tc>
          <w:tcPr>
            <w:tcW w:w="1962" w:type="dxa"/>
          </w:tcPr>
          <w:p w14:paraId="00ED1C9E" w14:textId="77777777" w:rsidR="001A30DE" w:rsidRDefault="001A30DE" w:rsidP="00DB6065"/>
          <w:p w14:paraId="0A5F54D6" w14:textId="77777777" w:rsidR="00DB6065" w:rsidRDefault="00DB6065" w:rsidP="00DB6065"/>
          <w:p w14:paraId="0C88895A" w14:textId="65568191" w:rsidR="00DB6065" w:rsidRPr="001A30DE" w:rsidRDefault="0061193A" w:rsidP="00DB6065">
            <w:r>
              <w:t>No</w:t>
            </w:r>
            <w:r>
              <w:rPr>
                <w:spacing w:val="-2"/>
              </w:rPr>
              <w:t xml:space="preserve"> </w:t>
            </w:r>
            <w:r>
              <w:t>se</w:t>
            </w:r>
            <w:r>
              <w:rPr>
                <w:spacing w:val="-4"/>
              </w:rPr>
              <w:t xml:space="preserve"> </w:t>
            </w:r>
            <w:r>
              <w:t>requirió</w:t>
            </w:r>
            <w:r>
              <w:t xml:space="preserve"> </w:t>
            </w:r>
          </w:p>
        </w:tc>
      </w:tr>
      <w:tr w:rsidR="00325465" w:rsidRPr="00554CAA" w14:paraId="32790BC2" w14:textId="77777777" w:rsidTr="00B96373">
        <w:trPr>
          <w:trHeight w:val="1156"/>
        </w:trPr>
        <w:tc>
          <w:tcPr>
            <w:tcW w:w="579" w:type="dxa"/>
          </w:tcPr>
          <w:p w14:paraId="1BA7B1B8" w14:textId="77777777" w:rsidR="00325465" w:rsidRDefault="00325465" w:rsidP="00325465">
            <w:pPr>
              <w:pStyle w:val="TableParagraph"/>
              <w:spacing w:line="276" w:lineRule="auto"/>
              <w:ind w:left="0"/>
              <w:jc w:val="both"/>
              <w:rPr>
                <w:rFonts w:asciiTheme="minorHAnsi" w:hAnsiTheme="minorHAnsi" w:cstheme="minorHAnsi"/>
              </w:rPr>
            </w:pPr>
            <w:r>
              <w:rPr>
                <w:rFonts w:asciiTheme="minorHAnsi" w:hAnsiTheme="minorHAnsi" w:cstheme="minorHAnsi"/>
              </w:rPr>
              <w:t xml:space="preserve">   </w:t>
            </w:r>
          </w:p>
          <w:p w14:paraId="6E11417F" w14:textId="5769CBAD" w:rsidR="00325465" w:rsidRDefault="00325465" w:rsidP="00325465">
            <w:pPr>
              <w:pStyle w:val="TableParagraph"/>
              <w:spacing w:line="276" w:lineRule="auto"/>
              <w:ind w:left="0"/>
              <w:jc w:val="both"/>
              <w:rPr>
                <w:rFonts w:asciiTheme="minorHAnsi" w:hAnsiTheme="minorHAnsi" w:cstheme="minorHAnsi"/>
              </w:rPr>
            </w:pPr>
            <w:r>
              <w:rPr>
                <w:rFonts w:asciiTheme="minorHAnsi" w:hAnsiTheme="minorHAnsi" w:cstheme="minorHAnsi"/>
              </w:rPr>
              <w:t xml:space="preserve">    13.</w:t>
            </w:r>
          </w:p>
        </w:tc>
        <w:tc>
          <w:tcPr>
            <w:tcW w:w="3674" w:type="dxa"/>
          </w:tcPr>
          <w:p w14:paraId="270A972E" w14:textId="09BF2544" w:rsidR="00325465" w:rsidRPr="00CC4041" w:rsidRDefault="0061193A" w:rsidP="00325465">
            <w:pPr>
              <w:pStyle w:val="TableParagraph"/>
              <w:tabs>
                <w:tab w:val="left" w:pos="2303"/>
              </w:tabs>
              <w:spacing w:line="276" w:lineRule="auto"/>
              <w:ind w:right="94"/>
              <w:jc w:val="both"/>
              <w:rPr>
                <w:rFonts w:asciiTheme="minorHAnsi" w:hAnsiTheme="minorHAnsi" w:cstheme="minorHAnsi"/>
              </w:rPr>
            </w:pPr>
            <w:r w:rsidRPr="0061193A">
              <w:rPr>
                <w:rFonts w:asciiTheme="minorHAnsi" w:hAnsiTheme="minorHAnsi" w:cstheme="minorHAnsi"/>
              </w:rPr>
              <w:t>Participar en eventos de carácter técnico, estratégico, de socialización y de otro tipo de evento al que sea convocado por la dirección general, regional o centro de formación, garantizando la transferencia de conocimiento obtenido al equipo de trabajo</w:t>
            </w:r>
          </w:p>
        </w:tc>
        <w:tc>
          <w:tcPr>
            <w:tcW w:w="3141" w:type="dxa"/>
          </w:tcPr>
          <w:p w14:paraId="5C5684DE" w14:textId="12192B21" w:rsidR="00325465" w:rsidRPr="00554CAA" w:rsidRDefault="00BD0C89" w:rsidP="00325465">
            <w:pPr>
              <w:pStyle w:val="TableParagraph"/>
              <w:tabs>
                <w:tab w:val="left" w:pos="978"/>
                <w:tab w:val="left" w:pos="2279"/>
              </w:tabs>
              <w:spacing w:line="276" w:lineRule="auto"/>
              <w:ind w:right="96"/>
              <w:jc w:val="both"/>
              <w:rPr>
                <w:rFonts w:asciiTheme="minorHAnsi" w:hAnsiTheme="minorHAnsi" w:cstheme="minorHAnsi"/>
              </w:rPr>
            </w:pPr>
            <w:r w:rsidRPr="0061193A">
              <w:rPr>
                <w:rFonts w:asciiTheme="minorHAnsi" w:hAnsiTheme="minorHAnsi" w:cstheme="minorHAnsi"/>
              </w:rPr>
              <w:t>Participar en eventos de carácter técnico, estratégico, de socialización y de otro tipo de evento al que sea convocado por la dirección general, regional o centro de formación, garantizando la transferencia de conocimiento obtenido al equipo de trabajo</w:t>
            </w:r>
          </w:p>
        </w:tc>
        <w:tc>
          <w:tcPr>
            <w:tcW w:w="1962" w:type="dxa"/>
          </w:tcPr>
          <w:p w14:paraId="4390D9B0" w14:textId="77777777" w:rsidR="00325465" w:rsidRDefault="00BD0C89" w:rsidP="00325465">
            <w:pPr>
              <w:pStyle w:val="TableParagraph"/>
              <w:tabs>
                <w:tab w:val="left" w:pos="1220"/>
                <w:tab w:val="left" w:pos="2108"/>
              </w:tabs>
              <w:spacing w:line="276" w:lineRule="auto"/>
              <w:ind w:right="94"/>
              <w:jc w:val="both"/>
            </w:pPr>
            <w:r>
              <w:t>Se asiste a las reuniones y trasferencia de conocimiento por parte del supervisor</w:t>
            </w:r>
          </w:p>
          <w:p w14:paraId="7E342B96" w14:textId="253639B9" w:rsidR="00BD0C89" w:rsidRPr="00554CAA" w:rsidRDefault="00BD0C89" w:rsidP="00325465">
            <w:pPr>
              <w:pStyle w:val="TableParagraph"/>
              <w:tabs>
                <w:tab w:val="left" w:pos="1220"/>
                <w:tab w:val="left" w:pos="2108"/>
              </w:tabs>
              <w:spacing w:line="276" w:lineRule="auto"/>
              <w:ind w:right="94"/>
              <w:jc w:val="both"/>
              <w:rPr>
                <w:rFonts w:asciiTheme="minorHAnsi" w:hAnsiTheme="minorHAnsi" w:cstheme="minorHAnsi"/>
              </w:rPr>
            </w:pPr>
          </w:p>
        </w:tc>
      </w:tr>
      <w:tr w:rsidR="00325465" w:rsidRPr="00554CAA" w14:paraId="59EAD9F7" w14:textId="77777777" w:rsidTr="00B96373">
        <w:trPr>
          <w:trHeight w:val="1156"/>
        </w:trPr>
        <w:tc>
          <w:tcPr>
            <w:tcW w:w="579" w:type="dxa"/>
          </w:tcPr>
          <w:p w14:paraId="63C1214D" w14:textId="77777777" w:rsidR="00325465" w:rsidRDefault="00325465" w:rsidP="00325465">
            <w:pPr>
              <w:pStyle w:val="TableParagraph"/>
              <w:spacing w:line="276" w:lineRule="auto"/>
              <w:ind w:left="0"/>
              <w:jc w:val="both"/>
              <w:rPr>
                <w:rFonts w:asciiTheme="minorHAnsi" w:hAnsiTheme="minorHAnsi" w:cstheme="minorHAnsi"/>
              </w:rPr>
            </w:pPr>
            <w:r>
              <w:rPr>
                <w:rFonts w:asciiTheme="minorHAnsi" w:hAnsiTheme="minorHAnsi" w:cstheme="minorHAnsi"/>
              </w:rPr>
              <w:t xml:space="preserve">  </w:t>
            </w:r>
          </w:p>
          <w:p w14:paraId="7C7F750D" w14:textId="6FDFF5C0" w:rsidR="00325465" w:rsidRDefault="00325465" w:rsidP="00325465">
            <w:pPr>
              <w:pStyle w:val="TableParagraph"/>
              <w:spacing w:line="276" w:lineRule="auto"/>
              <w:ind w:left="0"/>
              <w:jc w:val="both"/>
              <w:rPr>
                <w:rFonts w:asciiTheme="minorHAnsi" w:hAnsiTheme="minorHAnsi" w:cstheme="minorHAnsi"/>
              </w:rPr>
            </w:pPr>
            <w:r>
              <w:rPr>
                <w:rFonts w:asciiTheme="minorHAnsi" w:hAnsiTheme="minorHAnsi" w:cstheme="minorHAnsi"/>
              </w:rPr>
              <w:t xml:space="preserve">    14.</w:t>
            </w:r>
          </w:p>
        </w:tc>
        <w:tc>
          <w:tcPr>
            <w:tcW w:w="3674" w:type="dxa"/>
          </w:tcPr>
          <w:p w14:paraId="40BA5F8B" w14:textId="0D55BCF4" w:rsidR="00325465" w:rsidRPr="00CC4041" w:rsidRDefault="00F260C8" w:rsidP="00F260C8">
            <w:pPr>
              <w:pStyle w:val="TableParagraph"/>
              <w:tabs>
                <w:tab w:val="left" w:pos="2303"/>
              </w:tabs>
              <w:spacing w:line="276" w:lineRule="auto"/>
              <w:ind w:left="0" w:right="94"/>
              <w:jc w:val="both"/>
              <w:rPr>
                <w:rFonts w:asciiTheme="minorHAnsi" w:hAnsiTheme="minorHAnsi" w:cstheme="minorHAnsi"/>
              </w:rPr>
            </w:pPr>
            <w:r w:rsidRPr="00F260C8">
              <w:rPr>
                <w:rFonts w:asciiTheme="minorHAnsi" w:hAnsiTheme="minorHAnsi" w:cstheme="minorHAnsi"/>
              </w:rPr>
              <w:t>Presentar informe mensual sobre la ejecución de las obligaciones contractuales donde se evidencie el avance a las metas asignadas, así como el respectivo análisis y acciones de mejora cuando dé a lugar y a la terminación del contrato presentar al supervisor de contrato informe anual de gestión de centro en los términos solicitados por la coordinación nacional del programa CAMPESENA, evidenciando lo establecido en la guía para la ejecución del Programa CAMPESENA así como en la lista de chequeo - portafolio de evidencias</w:t>
            </w:r>
          </w:p>
        </w:tc>
        <w:tc>
          <w:tcPr>
            <w:tcW w:w="3141" w:type="dxa"/>
          </w:tcPr>
          <w:p w14:paraId="48F04005" w14:textId="6023536F" w:rsidR="00325465" w:rsidRPr="00554CAA" w:rsidRDefault="00034A7E" w:rsidP="00325465">
            <w:pPr>
              <w:pStyle w:val="TableParagraph"/>
              <w:tabs>
                <w:tab w:val="left" w:pos="978"/>
                <w:tab w:val="left" w:pos="2279"/>
              </w:tabs>
              <w:spacing w:line="276" w:lineRule="auto"/>
              <w:ind w:right="96"/>
              <w:jc w:val="both"/>
              <w:rPr>
                <w:rFonts w:asciiTheme="minorHAnsi" w:hAnsiTheme="minorHAnsi" w:cstheme="minorHAnsi"/>
              </w:rPr>
            </w:pPr>
            <w:r>
              <w:rPr>
                <w:sz w:val="24"/>
              </w:rPr>
              <w:t>Se</w:t>
            </w:r>
            <w:r>
              <w:rPr>
                <w:spacing w:val="-8"/>
                <w:sz w:val="24"/>
              </w:rPr>
              <w:t xml:space="preserve"> </w:t>
            </w:r>
            <w:r w:rsidR="00F260C8">
              <w:rPr>
                <w:sz w:val="24"/>
              </w:rPr>
              <w:t>presenta informe mensual de actividades realizadas</w:t>
            </w:r>
          </w:p>
        </w:tc>
        <w:tc>
          <w:tcPr>
            <w:tcW w:w="1962" w:type="dxa"/>
          </w:tcPr>
          <w:p w14:paraId="43D4E891" w14:textId="412D5A86" w:rsidR="00325465" w:rsidRPr="00554CAA" w:rsidRDefault="00F260C8" w:rsidP="0063334B">
            <w:pPr>
              <w:pStyle w:val="TableParagraph"/>
              <w:tabs>
                <w:tab w:val="left" w:pos="1220"/>
                <w:tab w:val="left" w:pos="2108"/>
              </w:tabs>
              <w:spacing w:line="276" w:lineRule="auto"/>
              <w:ind w:right="94"/>
              <w:jc w:val="both"/>
              <w:rPr>
                <w:rFonts w:asciiTheme="minorHAnsi" w:hAnsiTheme="minorHAnsi" w:cstheme="minorHAnsi"/>
              </w:rPr>
            </w:pPr>
            <w:r>
              <w:rPr>
                <w:rFonts w:asciiTheme="minorHAnsi" w:hAnsiTheme="minorHAnsi" w:cstheme="minorHAnsi"/>
                <w:spacing w:val="-6"/>
              </w:rPr>
              <w:t>Portafolio de evidencias</w:t>
            </w:r>
          </w:p>
        </w:tc>
      </w:tr>
      <w:tr w:rsidR="00325465" w:rsidRPr="00554CAA" w14:paraId="72222962" w14:textId="77777777" w:rsidTr="00B96373">
        <w:trPr>
          <w:trHeight w:val="1156"/>
        </w:trPr>
        <w:tc>
          <w:tcPr>
            <w:tcW w:w="579" w:type="dxa"/>
          </w:tcPr>
          <w:p w14:paraId="4589656A" w14:textId="77777777" w:rsidR="00325465" w:rsidRDefault="00325465" w:rsidP="00325465">
            <w:pPr>
              <w:pStyle w:val="TableParagraph"/>
              <w:spacing w:line="276" w:lineRule="auto"/>
              <w:ind w:left="0"/>
              <w:jc w:val="both"/>
              <w:rPr>
                <w:rFonts w:asciiTheme="minorHAnsi" w:hAnsiTheme="minorHAnsi" w:cstheme="minorHAnsi"/>
              </w:rPr>
            </w:pPr>
          </w:p>
          <w:p w14:paraId="4C799681" w14:textId="05C7FD4B" w:rsidR="00325465" w:rsidRPr="00967739" w:rsidRDefault="00325465" w:rsidP="00325465">
            <w:r>
              <w:rPr>
                <w:rFonts w:asciiTheme="minorHAnsi" w:hAnsiTheme="minorHAnsi" w:cstheme="minorHAnsi"/>
              </w:rPr>
              <w:t xml:space="preserve">     15.</w:t>
            </w:r>
          </w:p>
        </w:tc>
        <w:tc>
          <w:tcPr>
            <w:tcW w:w="3674" w:type="dxa"/>
          </w:tcPr>
          <w:p w14:paraId="6F8FB1F2" w14:textId="7BF33891" w:rsidR="00325465" w:rsidRPr="00850960" w:rsidRDefault="00C04534" w:rsidP="00325465">
            <w:pPr>
              <w:pStyle w:val="TableParagraph"/>
              <w:tabs>
                <w:tab w:val="left" w:pos="2303"/>
              </w:tabs>
              <w:spacing w:line="276" w:lineRule="auto"/>
              <w:ind w:right="94"/>
              <w:jc w:val="both"/>
              <w:rPr>
                <w:rFonts w:asciiTheme="minorHAnsi" w:hAnsiTheme="minorHAnsi" w:cstheme="minorHAnsi"/>
              </w:rPr>
            </w:pPr>
            <w:r w:rsidRPr="00C04534">
              <w:rPr>
                <w:rFonts w:asciiTheme="minorHAnsi" w:hAnsiTheme="minorHAnsi" w:cstheme="minorHAnsi"/>
              </w:rPr>
              <w:t>Las demás obligaciones con relación al objeto del contrato</w:t>
            </w:r>
          </w:p>
        </w:tc>
        <w:tc>
          <w:tcPr>
            <w:tcW w:w="3141" w:type="dxa"/>
          </w:tcPr>
          <w:p w14:paraId="76AA7E02" w14:textId="7F293CFD" w:rsidR="00325465" w:rsidRPr="00554CAA" w:rsidRDefault="00C04534" w:rsidP="00325465">
            <w:pPr>
              <w:pStyle w:val="TableParagraph"/>
              <w:tabs>
                <w:tab w:val="left" w:pos="978"/>
                <w:tab w:val="left" w:pos="2279"/>
              </w:tabs>
              <w:spacing w:line="276" w:lineRule="auto"/>
              <w:ind w:right="96"/>
              <w:jc w:val="both"/>
              <w:rPr>
                <w:rFonts w:asciiTheme="minorHAnsi" w:hAnsiTheme="minorHAnsi" w:cstheme="minorHAnsi"/>
              </w:rPr>
            </w:pPr>
            <w:r w:rsidRPr="00C04534">
              <w:t>Las demás obligaciones con relación al objeto del contrato</w:t>
            </w:r>
          </w:p>
        </w:tc>
        <w:tc>
          <w:tcPr>
            <w:tcW w:w="1962" w:type="dxa"/>
          </w:tcPr>
          <w:p w14:paraId="05B0FE8D" w14:textId="2BAB53B9" w:rsidR="00325465" w:rsidRPr="00554CAA" w:rsidRDefault="00BA0B71" w:rsidP="00325465">
            <w:pPr>
              <w:pStyle w:val="TableParagraph"/>
              <w:tabs>
                <w:tab w:val="left" w:pos="1220"/>
                <w:tab w:val="left" w:pos="2108"/>
              </w:tabs>
              <w:spacing w:line="276" w:lineRule="auto"/>
              <w:ind w:right="94"/>
              <w:jc w:val="both"/>
              <w:rPr>
                <w:rFonts w:asciiTheme="minorHAnsi" w:hAnsiTheme="minorHAnsi" w:cstheme="minorHAnsi"/>
              </w:rPr>
            </w:pPr>
            <w:r>
              <w:rPr>
                <w:sz w:val="24"/>
              </w:rPr>
              <w:t>Evidencias</w:t>
            </w:r>
            <w:r>
              <w:rPr>
                <w:spacing w:val="-14"/>
                <w:sz w:val="24"/>
              </w:rPr>
              <w:t xml:space="preserve"> </w:t>
            </w:r>
            <w:r>
              <w:rPr>
                <w:sz w:val="24"/>
              </w:rPr>
              <w:t>en</w:t>
            </w:r>
            <w:r>
              <w:rPr>
                <w:spacing w:val="-14"/>
                <w:sz w:val="24"/>
              </w:rPr>
              <w:t xml:space="preserve"> </w:t>
            </w:r>
            <w:r>
              <w:rPr>
                <w:sz w:val="24"/>
              </w:rPr>
              <w:t xml:space="preserve">carpeta </w:t>
            </w:r>
            <w:r>
              <w:rPr>
                <w:spacing w:val="-2"/>
                <w:sz w:val="24"/>
              </w:rPr>
              <w:t>digital.</w:t>
            </w:r>
          </w:p>
        </w:tc>
      </w:tr>
    </w:tbl>
    <w:p w14:paraId="39F88A66" w14:textId="77777777" w:rsidR="00BE1287" w:rsidRDefault="00BE1287" w:rsidP="00BE1287">
      <w:pPr>
        <w:pStyle w:val="Textoindependiente"/>
        <w:spacing w:line="276" w:lineRule="auto"/>
        <w:ind w:left="261" w:right="255"/>
        <w:jc w:val="both"/>
        <w:rPr>
          <w:rFonts w:asciiTheme="minorHAnsi" w:hAnsiTheme="minorHAnsi" w:cstheme="minorHAnsi"/>
          <w:sz w:val="22"/>
          <w:szCs w:val="22"/>
        </w:rPr>
      </w:pPr>
    </w:p>
    <w:p w14:paraId="12ED1DBF" w14:textId="4EE81EF5" w:rsidR="005C5F4C" w:rsidRPr="00554CAA" w:rsidRDefault="005C5F4C" w:rsidP="00BE1287">
      <w:pPr>
        <w:pStyle w:val="Textoindependiente"/>
        <w:spacing w:line="276" w:lineRule="auto"/>
        <w:ind w:left="261" w:right="255"/>
        <w:jc w:val="both"/>
        <w:rPr>
          <w:rFonts w:asciiTheme="minorHAnsi" w:hAnsiTheme="minorHAnsi" w:cstheme="minorHAnsi"/>
          <w:sz w:val="22"/>
          <w:szCs w:val="22"/>
        </w:rPr>
      </w:pPr>
      <w:r w:rsidRPr="00554CAA">
        <w:rPr>
          <w:rFonts w:asciiTheme="minorHAnsi" w:hAnsiTheme="minorHAnsi" w:cstheme="minorHAnsi"/>
          <w:sz w:val="22"/>
          <w:szCs w:val="22"/>
        </w:rPr>
        <w:t xml:space="preserve">A continuación, relaciono los desplazamientos que realicé previo a la presentación de este </w:t>
      </w:r>
      <w:r w:rsidRPr="00BE1287">
        <w:rPr>
          <w:rFonts w:asciiTheme="minorHAnsi" w:hAnsiTheme="minorHAnsi" w:cstheme="minorHAnsi"/>
          <w:sz w:val="22"/>
          <w:szCs w:val="22"/>
        </w:rPr>
        <w:t xml:space="preserve">informe. Una vez finalizado cada desplazamiento presenté al ordenador del gasto el informe </w:t>
      </w:r>
      <w:r w:rsidRPr="00554CAA">
        <w:rPr>
          <w:rFonts w:asciiTheme="minorHAnsi" w:hAnsiTheme="minorHAnsi" w:cstheme="minorHAnsi"/>
          <w:sz w:val="22"/>
          <w:szCs w:val="22"/>
        </w:rPr>
        <w:t>en el Formato Informe Legalización Desplazamiento Contratista GTH-F-087, en el que se describieron las actividades desarrolladas y los resultados de cada desplazamiento. Cada informe cuenta con el visto bueno del Supervisor.</w:t>
      </w:r>
    </w:p>
    <w:p w14:paraId="2D9AEFCB" w14:textId="77777777" w:rsidR="005C5F4C" w:rsidRPr="00554CAA" w:rsidRDefault="005C5F4C" w:rsidP="00BE1287">
      <w:pPr>
        <w:pStyle w:val="Textoindependiente"/>
        <w:spacing w:before="292" w:line="276" w:lineRule="auto"/>
        <w:ind w:left="261" w:right="256"/>
        <w:jc w:val="both"/>
        <w:rPr>
          <w:rFonts w:asciiTheme="minorHAnsi" w:hAnsiTheme="minorHAnsi" w:cstheme="minorHAnsi"/>
          <w:sz w:val="22"/>
          <w:szCs w:val="22"/>
        </w:rPr>
      </w:pPr>
    </w:p>
    <w:p w14:paraId="2BEE1C8F" w14:textId="77777777" w:rsidR="005C5F4C" w:rsidRPr="00554CAA" w:rsidRDefault="005C5F4C" w:rsidP="00BE1287">
      <w:pPr>
        <w:pStyle w:val="Textoindependiente"/>
        <w:spacing w:line="276" w:lineRule="auto"/>
        <w:ind w:left="261" w:right="255"/>
        <w:jc w:val="both"/>
        <w:rPr>
          <w:rFonts w:asciiTheme="minorHAnsi" w:hAnsiTheme="minorHAnsi" w:cstheme="minorHAnsi"/>
          <w:sz w:val="22"/>
          <w:szCs w:val="22"/>
        </w:rPr>
      </w:pPr>
      <w:r w:rsidRPr="00554CAA">
        <w:rPr>
          <w:rFonts w:asciiTheme="minorHAnsi" w:hAnsiTheme="minorHAnsi" w:cstheme="minorHAnsi"/>
          <w:sz w:val="22"/>
          <w:szCs w:val="22"/>
        </w:rPr>
        <w:t>Se lista a continuación el soporte de la legalización de los desplazamientos realizados, los cuales forman parte integral del presente informe de ejecución contractual.</w:t>
      </w:r>
    </w:p>
    <w:p w14:paraId="68CA5D4F" w14:textId="77777777" w:rsidR="005C5F4C" w:rsidRPr="00554CAA" w:rsidRDefault="005C5F4C" w:rsidP="005C5F4C">
      <w:pPr>
        <w:pStyle w:val="Textoindependiente"/>
        <w:spacing w:before="4" w:line="276" w:lineRule="auto"/>
        <w:jc w:val="both"/>
        <w:rPr>
          <w:rFonts w:asciiTheme="minorHAnsi" w:hAnsiTheme="minorHAnsi" w:cstheme="minorHAnsi"/>
          <w:sz w:val="22"/>
          <w:szCs w:val="22"/>
        </w:rPr>
      </w:pPr>
    </w:p>
    <w:tbl>
      <w:tblPr>
        <w:tblStyle w:val="TableNormal"/>
        <w:tblW w:w="9214" w:type="dxa"/>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9"/>
        <w:gridCol w:w="1655"/>
        <w:gridCol w:w="2642"/>
        <w:gridCol w:w="2056"/>
        <w:gridCol w:w="1992"/>
      </w:tblGrid>
      <w:tr w:rsidR="005C5F4C" w:rsidRPr="00554CAA" w14:paraId="516CBB1D" w14:textId="77777777" w:rsidTr="004400CC">
        <w:trPr>
          <w:trHeight w:val="705"/>
        </w:trPr>
        <w:tc>
          <w:tcPr>
            <w:tcW w:w="869" w:type="dxa"/>
          </w:tcPr>
          <w:p w14:paraId="366A84DA" w14:textId="77777777" w:rsidR="005C5F4C" w:rsidRPr="00554CAA" w:rsidRDefault="005C5F4C" w:rsidP="00BB1130">
            <w:pPr>
              <w:pStyle w:val="TableParagraph"/>
              <w:spacing w:line="276" w:lineRule="auto"/>
              <w:jc w:val="both"/>
              <w:rPr>
                <w:rFonts w:asciiTheme="minorHAnsi" w:hAnsiTheme="minorHAnsi" w:cstheme="minorHAnsi"/>
                <w:b/>
              </w:rPr>
            </w:pPr>
            <w:r w:rsidRPr="00554CAA">
              <w:rPr>
                <w:rFonts w:asciiTheme="minorHAnsi" w:hAnsiTheme="minorHAnsi" w:cstheme="minorHAnsi"/>
                <w:b/>
                <w:spacing w:val="-4"/>
              </w:rPr>
              <w:t>ITEM</w:t>
            </w:r>
          </w:p>
        </w:tc>
        <w:tc>
          <w:tcPr>
            <w:tcW w:w="1655" w:type="dxa"/>
          </w:tcPr>
          <w:p w14:paraId="2F778147" w14:textId="77777777" w:rsidR="005C5F4C" w:rsidRPr="00554CAA" w:rsidRDefault="005C5F4C" w:rsidP="00BB1130">
            <w:pPr>
              <w:pStyle w:val="TableParagraph"/>
              <w:spacing w:line="276" w:lineRule="auto"/>
              <w:jc w:val="both"/>
              <w:rPr>
                <w:rFonts w:asciiTheme="minorHAnsi" w:hAnsiTheme="minorHAnsi" w:cstheme="minorHAnsi"/>
                <w:b/>
              </w:rPr>
            </w:pPr>
            <w:r w:rsidRPr="00554CAA">
              <w:rPr>
                <w:rFonts w:asciiTheme="minorHAnsi" w:hAnsiTheme="minorHAnsi" w:cstheme="minorHAnsi"/>
                <w:b/>
              </w:rPr>
              <w:t>No</w:t>
            </w:r>
            <w:r w:rsidRPr="00554CAA">
              <w:rPr>
                <w:rFonts w:asciiTheme="minorHAnsi" w:hAnsiTheme="minorHAnsi" w:cstheme="minorHAnsi"/>
                <w:b/>
                <w:spacing w:val="-13"/>
              </w:rPr>
              <w:t xml:space="preserve"> </w:t>
            </w:r>
            <w:r w:rsidRPr="00554CAA">
              <w:rPr>
                <w:rFonts w:asciiTheme="minorHAnsi" w:hAnsiTheme="minorHAnsi" w:cstheme="minorHAnsi"/>
                <w:b/>
              </w:rPr>
              <w:t>DE</w:t>
            </w:r>
            <w:r w:rsidRPr="00554CAA">
              <w:rPr>
                <w:rFonts w:asciiTheme="minorHAnsi" w:hAnsiTheme="minorHAnsi" w:cstheme="minorHAnsi"/>
                <w:b/>
                <w:spacing w:val="-12"/>
              </w:rPr>
              <w:t xml:space="preserve"> </w:t>
            </w:r>
            <w:r w:rsidRPr="00554CAA">
              <w:rPr>
                <w:rFonts w:asciiTheme="minorHAnsi" w:hAnsiTheme="minorHAnsi" w:cstheme="minorHAnsi"/>
                <w:b/>
              </w:rPr>
              <w:t>LA</w:t>
            </w:r>
            <w:r w:rsidRPr="00554CAA">
              <w:rPr>
                <w:rFonts w:asciiTheme="minorHAnsi" w:hAnsiTheme="minorHAnsi" w:cstheme="minorHAnsi"/>
                <w:b/>
                <w:spacing w:val="-11"/>
              </w:rPr>
              <w:t xml:space="preserve"> </w:t>
            </w:r>
            <w:r w:rsidRPr="00554CAA">
              <w:rPr>
                <w:rFonts w:asciiTheme="minorHAnsi" w:hAnsiTheme="minorHAnsi" w:cstheme="minorHAnsi"/>
                <w:b/>
              </w:rPr>
              <w:t>ORDEN DE VIAJE</w:t>
            </w:r>
          </w:p>
        </w:tc>
        <w:tc>
          <w:tcPr>
            <w:tcW w:w="2642" w:type="dxa"/>
          </w:tcPr>
          <w:p w14:paraId="16A751B8" w14:textId="77777777" w:rsidR="005C5F4C" w:rsidRPr="00554CAA" w:rsidRDefault="005C5F4C" w:rsidP="00BB1130">
            <w:pPr>
              <w:pStyle w:val="TableParagraph"/>
              <w:spacing w:line="276" w:lineRule="auto"/>
              <w:jc w:val="both"/>
              <w:rPr>
                <w:rFonts w:asciiTheme="minorHAnsi" w:hAnsiTheme="minorHAnsi" w:cstheme="minorHAnsi"/>
                <w:b/>
              </w:rPr>
            </w:pPr>
            <w:r w:rsidRPr="00554CAA">
              <w:rPr>
                <w:rFonts w:asciiTheme="minorHAnsi" w:hAnsiTheme="minorHAnsi" w:cstheme="minorHAnsi"/>
                <w:b/>
              </w:rPr>
              <w:t xml:space="preserve">LUGAR DE </w:t>
            </w:r>
            <w:r w:rsidRPr="00554CAA">
              <w:rPr>
                <w:rFonts w:asciiTheme="minorHAnsi" w:hAnsiTheme="minorHAnsi" w:cstheme="minorHAnsi"/>
                <w:b/>
                <w:spacing w:val="-2"/>
              </w:rPr>
              <w:t>DESPLAZAMIENTO</w:t>
            </w:r>
          </w:p>
        </w:tc>
        <w:tc>
          <w:tcPr>
            <w:tcW w:w="2056" w:type="dxa"/>
          </w:tcPr>
          <w:p w14:paraId="2BF6B9EA" w14:textId="77777777" w:rsidR="005C5F4C" w:rsidRPr="00554CAA" w:rsidRDefault="005C5F4C" w:rsidP="00BB1130">
            <w:pPr>
              <w:pStyle w:val="TableParagraph"/>
              <w:spacing w:line="276" w:lineRule="auto"/>
              <w:ind w:left="136" w:right="126" w:firstLine="1"/>
              <w:jc w:val="both"/>
              <w:rPr>
                <w:rFonts w:asciiTheme="minorHAnsi" w:hAnsiTheme="minorHAnsi" w:cstheme="minorHAnsi"/>
                <w:b/>
              </w:rPr>
            </w:pPr>
            <w:r w:rsidRPr="00554CAA">
              <w:rPr>
                <w:rFonts w:asciiTheme="minorHAnsi" w:hAnsiTheme="minorHAnsi" w:cstheme="minorHAnsi"/>
                <w:b/>
              </w:rPr>
              <w:t xml:space="preserve">FECHA DE </w:t>
            </w:r>
            <w:r w:rsidRPr="00554CAA">
              <w:rPr>
                <w:rFonts w:asciiTheme="minorHAnsi" w:hAnsiTheme="minorHAnsi" w:cstheme="minorHAnsi"/>
                <w:b/>
                <w:spacing w:val="-2"/>
              </w:rPr>
              <w:t>DESPLAZAMIENTO</w:t>
            </w:r>
          </w:p>
          <w:p w14:paraId="33471715" w14:textId="77777777" w:rsidR="005C5F4C" w:rsidRPr="00554CAA" w:rsidRDefault="005C5F4C" w:rsidP="00BB1130">
            <w:pPr>
              <w:pStyle w:val="TableParagraph"/>
              <w:spacing w:line="276" w:lineRule="auto"/>
              <w:ind w:left="12"/>
              <w:jc w:val="both"/>
              <w:rPr>
                <w:rFonts w:asciiTheme="minorHAnsi" w:hAnsiTheme="minorHAnsi" w:cstheme="minorHAnsi"/>
                <w:b/>
              </w:rPr>
            </w:pPr>
            <w:r w:rsidRPr="00554CAA">
              <w:rPr>
                <w:rFonts w:asciiTheme="minorHAnsi" w:hAnsiTheme="minorHAnsi" w:cstheme="minorHAnsi"/>
                <w:b/>
                <w:spacing w:val="-2"/>
              </w:rPr>
              <w:t>INICIAL</w:t>
            </w:r>
          </w:p>
        </w:tc>
        <w:tc>
          <w:tcPr>
            <w:tcW w:w="1992" w:type="dxa"/>
          </w:tcPr>
          <w:p w14:paraId="494D48A2" w14:textId="77777777" w:rsidR="005C5F4C" w:rsidRPr="00554CAA" w:rsidRDefault="005C5F4C" w:rsidP="00BB1130">
            <w:pPr>
              <w:pStyle w:val="TableParagraph"/>
              <w:spacing w:line="276" w:lineRule="auto"/>
              <w:ind w:left="108" w:right="93" w:hanging="4"/>
              <w:jc w:val="both"/>
              <w:rPr>
                <w:rFonts w:asciiTheme="minorHAnsi" w:hAnsiTheme="minorHAnsi" w:cstheme="minorHAnsi"/>
                <w:b/>
              </w:rPr>
            </w:pPr>
            <w:r w:rsidRPr="00554CAA">
              <w:rPr>
                <w:rFonts w:asciiTheme="minorHAnsi" w:hAnsiTheme="minorHAnsi" w:cstheme="minorHAnsi"/>
                <w:b/>
              </w:rPr>
              <w:t xml:space="preserve">FECHA DE </w:t>
            </w:r>
            <w:r w:rsidRPr="00554CAA">
              <w:rPr>
                <w:rFonts w:asciiTheme="minorHAnsi" w:hAnsiTheme="minorHAnsi" w:cstheme="minorHAnsi"/>
                <w:b/>
                <w:spacing w:val="-2"/>
              </w:rPr>
              <w:t>DESPLAZAMIENTO</w:t>
            </w:r>
          </w:p>
          <w:p w14:paraId="34E85E0C" w14:textId="77777777" w:rsidR="005C5F4C" w:rsidRPr="00554CAA" w:rsidRDefault="005C5F4C" w:rsidP="00BB1130">
            <w:pPr>
              <w:pStyle w:val="TableParagraph"/>
              <w:spacing w:line="276" w:lineRule="auto"/>
              <w:ind w:left="12"/>
              <w:jc w:val="both"/>
              <w:rPr>
                <w:rFonts w:asciiTheme="minorHAnsi" w:hAnsiTheme="minorHAnsi" w:cstheme="minorHAnsi"/>
                <w:b/>
              </w:rPr>
            </w:pPr>
            <w:r w:rsidRPr="00554CAA">
              <w:rPr>
                <w:rFonts w:asciiTheme="minorHAnsi" w:hAnsiTheme="minorHAnsi" w:cstheme="minorHAnsi"/>
                <w:b/>
                <w:spacing w:val="-2"/>
              </w:rPr>
              <w:t>FINAL</w:t>
            </w:r>
          </w:p>
        </w:tc>
      </w:tr>
      <w:tr w:rsidR="005C5F4C" w:rsidRPr="00554CAA" w14:paraId="21604603" w14:textId="77777777" w:rsidTr="004400CC">
        <w:trPr>
          <w:trHeight w:val="234"/>
        </w:trPr>
        <w:tc>
          <w:tcPr>
            <w:tcW w:w="869" w:type="dxa"/>
          </w:tcPr>
          <w:p w14:paraId="53532FAF" w14:textId="59AAC91E" w:rsidR="005C5F4C" w:rsidRPr="00554CAA" w:rsidRDefault="005C5F4C" w:rsidP="00BB1130">
            <w:pPr>
              <w:pStyle w:val="TableParagraph"/>
              <w:spacing w:line="276" w:lineRule="auto"/>
              <w:jc w:val="both"/>
              <w:rPr>
                <w:rFonts w:asciiTheme="minorHAnsi" w:hAnsiTheme="minorHAnsi" w:cstheme="minorHAnsi"/>
              </w:rPr>
            </w:pPr>
          </w:p>
        </w:tc>
        <w:tc>
          <w:tcPr>
            <w:tcW w:w="1655" w:type="dxa"/>
          </w:tcPr>
          <w:p w14:paraId="395938D9" w14:textId="0A5E2B2B" w:rsidR="005C5F4C" w:rsidRPr="00554CAA" w:rsidRDefault="005C5F4C" w:rsidP="00BB1130">
            <w:pPr>
              <w:pStyle w:val="TableParagraph"/>
              <w:spacing w:line="276" w:lineRule="auto"/>
              <w:ind w:left="158"/>
              <w:jc w:val="both"/>
              <w:rPr>
                <w:rFonts w:asciiTheme="minorHAnsi" w:hAnsiTheme="minorHAnsi" w:cstheme="minorHAnsi"/>
              </w:rPr>
            </w:pPr>
          </w:p>
        </w:tc>
        <w:tc>
          <w:tcPr>
            <w:tcW w:w="2642" w:type="dxa"/>
          </w:tcPr>
          <w:p w14:paraId="2EE6A25E" w14:textId="4BD01FBB" w:rsidR="005C5F4C" w:rsidRPr="00554CAA" w:rsidRDefault="005C5F4C" w:rsidP="00446C67">
            <w:pPr>
              <w:pStyle w:val="TableParagraph"/>
              <w:spacing w:line="276" w:lineRule="auto"/>
              <w:ind w:left="0"/>
              <w:jc w:val="both"/>
              <w:rPr>
                <w:rFonts w:asciiTheme="minorHAnsi" w:hAnsiTheme="minorHAnsi" w:cstheme="minorHAnsi"/>
              </w:rPr>
            </w:pPr>
          </w:p>
        </w:tc>
        <w:tc>
          <w:tcPr>
            <w:tcW w:w="2056" w:type="dxa"/>
          </w:tcPr>
          <w:p w14:paraId="60EFB934" w14:textId="72D0B582" w:rsidR="005C5F4C" w:rsidRPr="00554CAA" w:rsidRDefault="005C5F4C" w:rsidP="00BB1130">
            <w:pPr>
              <w:pStyle w:val="TableParagraph"/>
              <w:spacing w:line="276" w:lineRule="auto"/>
              <w:jc w:val="both"/>
              <w:rPr>
                <w:rFonts w:asciiTheme="minorHAnsi" w:hAnsiTheme="minorHAnsi" w:cstheme="minorHAnsi"/>
              </w:rPr>
            </w:pPr>
          </w:p>
        </w:tc>
        <w:tc>
          <w:tcPr>
            <w:tcW w:w="1992" w:type="dxa"/>
          </w:tcPr>
          <w:p w14:paraId="67A0DD8D" w14:textId="465CD7D4" w:rsidR="005C5F4C" w:rsidRPr="00554CAA" w:rsidRDefault="005C5F4C" w:rsidP="00BB1130">
            <w:pPr>
              <w:pStyle w:val="TableParagraph"/>
              <w:spacing w:line="276" w:lineRule="auto"/>
              <w:ind w:left="108"/>
              <w:jc w:val="both"/>
              <w:rPr>
                <w:rFonts w:asciiTheme="minorHAnsi" w:hAnsiTheme="minorHAnsi" w:cstheme="minorHAnsi"/>
              </w:rPr>
            </w:pPr>
          </w:p>
        </w:tc>
      </w:tr>
      <w:tr w:rsidR="00965FA3" w:rsidRPr="00554CAA" w14:paraId="7CDDA84C" w14:textId="77777777" w:rsidTr="004400CC">
        <w:trPr>
          <w:trHeight w:val="234"/>
        </w:trPr>
        <w:tc>
          <w:tcPr>
            <w:tcW w:w="869" w:type="dxa"/>
          </w:tcPr>
          <w:p w14:paraId="2529FEAE" w14:textId="5D3A3EC0" w:rsidR="00965FA3" w:rsidRDefault="00965FA3" w:rsidP="00965FA3">
            <w:pPr>
              <w:pStyle w:val="TableParagraph"/>
              <w:spacing w:line="276" w:lineRule="auto"/>
              <w:jc w:val="both"/>
              <w:rPr>
                <w:rFonts w:asciiTheme="minorHAnsi" w:hAnsiTheme="minorHAnsi" w:cstheme="minorHAnsi"/>
              </w:rPr>
            </w:pPr>
          </w:p>
        </w:tc>
        <w:tc>
          <w:tcPr>
            <w:tcW w:w="1655" w:type="dxa"/>
          </w:tcPr>
          <w:p w14:paraId="571C1574" w14:textId="2D5CD3E8" w:rsidR="00965FA3" w:rsidRPr="00446C67" w:rsidRDefault="00965FA3" w:rsidP="00965FA3">
            <w:pPr>
              <w:pStyle w:val="TableParagraph"/>
              <w:spacing w:line="276" w:lineRule="auto"/>
              <w:ind w:left="158"/>
              <w:jc w:val="both"/>
              <w:rPr>
                <w:rFonts w:asciiTheme="minorHAnsi" w:hAnsiTheme="minorHAnsi" w:cstheme="minorHAnsi"/>
              </w:rPr>
            </w:pPr>
          </w:p>
        </w:tc>
        <w:tc>
          <w:tcPr>
            <w:tcW w:w="2642" w:type="dxa"/>
          </w:tcPr>
          <w:p w14:paraId="6B6FDE7A" w14:textId="294A95AD" w:rsidR="00965FA3" w:rsidRDefault="00965FA3" w:rsidP="00965FA3">
            <w:pPr>
              <w:pStyle w:val="TableParagraph"/>
              <w:spacing w:line="276" w:lineRule="auto"/>
              <w:ind w:left="0"/>
              <w:jc w:val="both"/>
              <w:rPr>
                <w:rFonts w:asciiTheme="minorHAnsi" w:hAnsiTheme="minorHAnsi" w:cstheme="minorHAnsi"/>
              </w:rPr>
            </w:pPr>
          </w:p>
        </w:tc>
        <w:tc>
          <w:tcPr>
            <w:tcW w:w="2056" w:type="dxa"/>
          </w:tcPr>
          <w:p w14:paraId="3DB6D845" w14:textId="77C3B02D" w:rsidR="00965FA3" w:rsidRDefault="00965FA3" w:rsidP="00965FA3">
            <w:pPr>
              <w:pStyle w:val="TableParagraph"/>
              <w:spacing w:line="276" w:lineRule="auto"/>
              <w:jc w:val="both"/>
              <w:rPr>
                <w:rFonts w:asciiTheme="minorHAnsi" w:hAnsiTheme="minorHAnsi" w:cstheme="minorHAnsi"/>
              </w:rPr>
            </w:pPr>
          </w:p>
        </w:tc>
        <w:tc>
          <w:tcPr>
            <w:tcW w:w="1992" w:type="dxa"/>
          </w:tcPr>
          <w:p w14:paraId="2A93A2EA" w14:textId="07F25C18" w:rsidR="00965FA3" w:rsidRDefault="00965FA3" w:rsidP="00965FA3">
            <w:pPr>
              <w:pStyle w:val="TableParagraph"/>
              <w:spacing w:line="276" w:lineRule="auto"/>
              <w:ind w:left="108"/>
              <w:jc w:val="both"/>
              <w:rPr>
                <w:rFonts w:asciiTheme="minorHAnsi" w:hAnsiTheme="minorHAnsi" w:cstheme="minorHAnsi"/>
              </w:rPr>
            </w:pPr>
          </w:p>
        </w:tc>
      </w:tr>
    </w:tbl>
    <w:p w14:paraId="28D6AAD0" w14:textId="77777777" w:rsidR="00C0605C" w:rsidRPr="00554CAA" w:rsidRDefault="00C0605C" w:rsidP="005C5F4C">
      <w:pPr>
        <w:pStyle w:val="Textoindependiente"/>
        <w:spacing w:before="146" w:line="276" w:lineRule="auto"/>
        <w:jc w:val="both"/>
        <w:rPr>
          <w:rFonts w:asciiTheme="minorHAnsi" w:hAnsiTheme="minorHAnsi" w:cstheme="minorHAnsi"/>
          <w:sz w:val="22"/>
          <w:szCs w:val="22"/>
        </w:rPr>
      </w:pPr>
    </w:p>
    <w:p w14:paraId="67C08E97" w14:textId="77777777" w:rsidR="005C5F4C" w:rsidRDefault="005C5F4C" w:rsidP="005C5F4C">
      <w:pPr>
        <w:pStyle w:val="Textoindependiente"/>
        <w:spacing w:line="276" w:lineRule="auto"/>
        <w:ind w:left="261" w:right="257"/>
        <w:jc w:val="both"/>
        <w:rPr>
          <w:rFonts w:asciiTheme="minorHAnsi" w:hAnsiTheme="minorHAnsi" w:cstheme="minorHAnsi"/>
          <w:sz w:val="22"/>
          <w:szCs w:val="22"/>
        </w:rPr>
      </w:pPr>
      <w:r w:rsidRPr="00554CAA">
        <w:rPr>
          <w:rFonts w:asciiTheme="minorHAnsi" w:hAnsiTheme="minorHAnsi" w:cstheme="minorHAnsi"/>
          <w:b/>
          <w:sz w:val="22"/>
          <w:szCs w:val="22"/>
        </w:rPr>
        <w:t>Nota</w:t>
      </w:r>
      <w:r w:rsidRPr="00554CAA">
        <w:rPr>
          <w:rFonts w:asciiTheme="minorHAnsi" w:hAnsiTheme="minorHAnsi" w:cstheme="minorHAnsi"/>
          <w:b/>
          <w:spacing w:val="-1"/>
          <w:sz w:val="22"/>
          <w:szCs w:val="22"/>
        </w:rPr>
        <w:t xml:space="preserve"> </w:t>
      </w:r>
      <w:r w:rsidRPr="00554CAA">
        <w:rPr>
          <w:rFonts w:asciiTheme="minorHAnsi" w:hAnsiTheme="minorHAnsi" w:cstheme="minorHAnsi"/>
          <w:b/>
          <w:sz w:val="22"/>
          <w:szCs w:val="22"/>
        </w:rPr>
        <w:t>1:</w:t>
      </w:r>
      <w:r w:rsidRPr="00554CAA">
        <w:rPr>
          <w:rFonts w:asciiTheme="minorHAnsi" w:hAnsiTheme="minorHAnsi" w:cstheme="minorHAnsi"/>
          <w:b/>
          <w:spacing w:val="-2"/>
          <w:sz w:val="22"/>
          <w:szCs w:val="22"/>
        </w:rPr>
        <w:t xml:space="preserve"> </w:t>
      </w:r>
      <w:r w:rsidRPr="00554CAA">
        <w:rPr>
          <w:rFonts w:asciiTheme="minorHAnsi" w:hAnsiTheme="minorHAnsi" w:cstheme="minorHAnsi"/>
          <w:sz w:val="22"/>
          <w:szCs w:val="22"/>
        </w:rPr>
        <w:t>Por</w:t>
      </w:r>
      <w:r w:rsidRPr="00554CAA">
        <w:rPr>
          <w:rFonts w:asciiTheme="minorHAnsi" w:hAnsiTheme="minorHAnsi" w:cstheme="minorHAnsi"/>
          <w:spacing w:val="-2"/>
          <w:sz w:val="22"/>
          <w:szCs w:val="22"/>
        </w:rPr>
        <w:t xml:space="preserve"> </w:t>
      </w:r>
      <w:r w:rsidRPr="00554CAA">
        <w:rPr>
          <w:rFonts w:asciiTheme="minorHAnsi" w:hAnsiTheme="minorHAnsi" w:cstheme="minorHAnsi"/>
          <w:sz w:val="22"/>
          <w:szCs w:val="22"/>
        </w:rPr>
        <w:t>cada</w:t>
      </w:r>
      <w:r w:rsidRPr="00554CAA">
        <w:rPr>
          <w:rFonts w:asciiTheme="minorHAnsi" w:hAnsiTheme="minorHAnsi" w:cstheme="minorHAnsi"/>
          <w:spacing w:val="-2"/>
          <w:sz w:val="22"/>
          <w:szCs w:val="22"/>
        </w:rPr>
        <w:t xml:space="preserve"> </w:t>
      </w:r>
      <w:r w:rsidRPr="00554CAA">
        <w:rPr>
          <w:rFonts w:asciiTheme="minorHAnsi" w:hAnsiTheme="minorHAnsi" w:cstheme="minorHAnsi"/>
          <w:sz w:val="22"/>
          <w:szCs w:val="22"/>
        </w:rPr>
        <w:t>desplazamiento</w:t>
      </w:r>
      <w:r w:rsidRPr="00554CAA">
        <w:rPr>
          <w:rFonts w:asciiTheme="minorHAnsi" w:hAnsiTheme="minorHAnsi" w:cstheme="minorHAnsi"/>
          <w:spacing w:val="-2"/>
          <w:sz w:val="22"/>
          <w:szCs w:val="22"/>
        </w:rPr>
        <w:t xml:space="preserve"> </w:t>
      </w:r>
      <w:r w:rsidRPr="00554CAA">
        <w:rPr>
          <w:rFonts w:asciiTheme="minorHAnsi" w:hAnsiTheme="minorHAnsi" w:cstheme="minorHAnsi"/>
          <w:sz w:val="22"/>
          <w:szCs w:val="22"/>
        </w:rPr>
        <w:t>que</w:t>
      </w:r>
      <w:r w:rsidRPr="00554CAA">
        <w:rPr>
          <w:rFonts w:asciiTheme="minorHAnsi" w:hAnsiTheme="minorHAnsi" w:cstheme="minorHAnsi"/>
          <w:spacing w:val="-2"/>
          <w:sz w:val="22"/>
          <w:szCs w:val="22"/>
        </w:rPr>
        <w:t xml:space="preserve"> </w:t>
      </w:r>
      <w:r w:rsidRPr="00554CAA">
        <w:rPr>
          <w:rFonts w:asciiTheme="minorHAnsi" w:hAnsiTheme="minorHAnsi" w:cstheme="minorHAnsi"/>
          <w:sz w:val="22"/>
          <w:szCs w:val="22"/>
        </w:rPr>
        <w:t>haya realizado</w:t>
      </w:r>
      <w:r w:rsidRPr="00554CAA">
        <w:rPr>
          <w:rFonts w:asciiTheme="minorHAnsi" w:hAnsiTheme="minorHAnsi" w:cstheme="minorHAnsi"/>
          <w:spacing w:val="-2"/>
          <w:sz w:val="22"/>
          <w:szCs w:val="22"/>
        </w:rPr>
        <w:t xml:space="preserve"> </w:t>
      </w:r>
      <w:r w:rsidRPr="00554CAA">
        <w:rPr>
          <w:rFonts w:asciiTheme="minorHAnsi" w:hAnsiTheme="minorHAnsi" w:cstheme="minorHAnsi"/>
          <w:sz w:val="22"/>
          <w:szCs w:val="22"/>
        </w:rPr>
        <w:t>el contratista, adjuntará</w:t>
      </w:r>
      <w:r w:rsidRPr="00554CAA">
        <w:rPr>
          <w:rFonts w:asciiTheme="minorHAnsi" w:hAnsiTheme="minorHAnsi" w:cstheme="minorHAnsi"/>
          <w:spacing w:val="-2"/>
          <w:sz w:val="22"/>
          <w:szCs w:val="22"/>
        </w:rPr>
        <w:t xml:space="preserve"> </w:t>
      </w:r>
      <w:r w:rsidRPr="00554CAA">
        <w:rPr>
          <w:rFonts w:asciiTheme="minorHAnsi" w:hAnsiTheme="minorHAnsi" w:cstheme="minorHAnsi"/>
          <w:sz w:val="22"/>
          <w:szCs w:val="22"/>
        </w:rPr>
        <w:t>el</w:t>
      </w:r>
      <w:r w:rsidRPr="00554CAA">
        <w:rPr>
          <w:rFonts w:asciiTheme="minorHAnsi" w:hAnsiTheme="minorHAnsi" w:cstheme="minorHAnsi"/>
          <w:spacing w:val="-2"/>
          <w:sz w:val="22"/>
          <w:szCs w:val="22"/>
        </w:rPr>
        <w:t xml:space="preserve"> </w:t>
      </w:r>
      <w:r w:rsidRPr="00554CAA">
        <w:rPr>
          <w:rFonts w:asciiTheme="minorHAnsi" w:hAnsiTheme="minorHAnsi" w:cstheme="minorHAnsi"/>
          <w:sz w:val="22"/>
          <w:szCs w:val="22"/>
        </w:rPr>
        <w:t>respectivo informe que la soporte. En caso de</w:t>
      </w:r>
      <w:r w:rsidRPr="00554CAA">
        <w:rPr>
          <w:rFonts w:asciiTheme="minorHAnsi" w:hAnsiTheme="minorHAnsi" w:cstheme="minorHAnsi"/>
          <w:spacing w:val="-1"/>
          <w:sz w:val="22"/>
          <w:szCs w:val="22"/>
        </w:rPr>
        <w:t xml:space="preserve"> </w:t>
      </w:r>
      <w:r w:rsidRPr="00554CAA">
        <w:rPr>
          <w:rFonts w:asciiTheme="minorHAnsi" w:hAnsiTheme="minorHAnsi" w:cstheme="minorHAnsi"/>
          <w:sz w:val="22"/>
          <w:szCs w:val="22"/>
        </w:rPr>
        <w:t>haber realizado el desplazamiento</w:t>
      </w:r>
      <w:r w:rsidRPr="00554CAA">
        <w:rPr>
          <w:rFonts w:asciiTheme="minorHAnsi" w:hAnsiTheme="minorHAnsi" w:cstheme="minorHAnsi"/>
          <w:spacing w:val="-1"/>
          <w:sz w:val="22"/>
          <w:szCs w:val="22"/>
        </w:rPr>
        <w:t xml:space="preserve"> </w:t>
      </w:r>
      <w:r w:rsidRPr="00554CAA">
        <w:rPr>
          <w:rFonts w:asciiTheme="minorHAnsi" w:hAnsiTheme="minorHAnsi" w:cstheme="minorHAnsi"/>
          <w:sz w:val="22"/>
          <w:szCs w:val="22"/>
        </w:rPr>
        <w:t>en fecha posterior</w:t>
      </w:r>
      <w:r w:rsidRPr="00554CAA">
        <w:rPr>
          <w:rFonts w:asciiTheme="minorHAnsi" w:hAnsiTheme="minorHAnsi" w:cstheme="minorHAnsi"/>
          <w:spacing w:val="-1"/>
          <w:sz w:val="22"/>
          <w:szCs w:val="22"/>
        </w:rPr>
        <w:t xml:space="preserve"> </w:t>
      </w:r>
      <w:r w:rsidRPr="00554CAA">
        <w:rPr>
          <w:rFonts w:asciiTheme="minorHAnsi" w:hAnsiTheme="minorHAnsi" w:cstheme="minorHAnsi"/>
          <w:sz w:val="22"/>
          <w:szCs w:val="22"/>
        </w:rPr>
        <w:t>a la presentación del informe de ejecución contractual, deberá reportarlo en el siguiente informe de ejecución contractual.</w:t>
      </w:r>
    </w:p>
    <w:p w14:paraId="0E0CB2EF" w14:textId="77777777" w:rsidR="00DB4C8E" w:rsidRPr="00554CAA" w:rsidRDefault="00DB4C8E" w:rsidP="005C5F4C">
      <w:pPr>
        <w:pStyle w:val="Textoindependiente"/>
        <w:spacing w:line="276" w:lineRule="auto"/>
        <w:ind w:left="261" w:right="257"/>
        <w:jc w:val="both"/>
        <w:rPr>
          <w:rFonts w:asciiTheme="minorHAnsi" w:hAnsiTheme="minorHAnsi" w:cstheme="minorHAnsi"/>
          <w:sz w:val="22"/>
          <w:szCs w:val="22"/>
        </w:rPr>
      </w:pPr>
    </w:p>
    <w:p w14:paraId="792794F3" w14:textId="77777777" w:rsidR="00071B7F" w:rsidRDefault="00071B7F" w:rsidP="00071B7F">
      <w:pPr>
        <w:pStyle w:val="Textoindependiente"/>
        <w:spacing w:before="2" w:line="276" w:lineRule="auto"/>
        <w:ind w:left="261" w:right="252"/>
        <w:jc w:val="both"/>
        <w:rPr>
          <w:rFonts w:asciiTheme="minorHAnsi" w:hAnsiTheme="minorHAnsi" w:cstheme="minorHAnsi"/>
          <w:sz w:val="22"/>
          <w:szCs w:val="22"/>
        </w:rPr>
      </w:pPr>
      <w:r w:rsidRPr="00150DCE">
        <w:rPr>
          <w:rFonts w:asciiTheme="minorHAnsi" w:hAnsiTheme="minorHAnsi" w:cstheme="minorHAnsi"/>
          <w:sz w:val="22"/>
          <w:szCs w:val="22"/>
        </w:rPr>
        <w:t xml:space="preserve">Para el trámite de la cuenta me permito adjuntar: Documentos electrónicos enunciados como evidencias del cumplimiento de las obligaciones contractuales y los desplazamientos realizados, se anexa certificado de afiliación salud y pensión. (Decreto Ley 2106 de 2019 – “Decreto Ley </w:t>
      </w:r>
      <w:proofErr w:type="spellStart"/>
      <w:r w:rsidRPr="00150DCE">
        <w:rPr>
          <w:rFonts w:asciiTheme="minorHAnsi" w:hAnsiTheme="minorHAnsi" w:cstheme="minorHAnsi"/>
          <w:sz w:val="22"/>
          <w:szCs w:val="22"/>
        </w:rPr>
        <w:t>Antitrámites</w:t>
      </w:r>
      <w:proofErr w:type="spellEnd"/>
      <w:r w:rsidRPr="00150DCE">
        <w:rPr>
          <w:rFonts w:asciiTheme="minorHAnsi" w:hAnsiTheme="minorHAnsi" w:cstheme="minorHAnsi"/>
          <w:sz w:val="22"/>
          <w:szCs w:val="22"/>
        </w:rPr>
        <w:t>”)</w:t>
      </w:r>
    </w:p>
    <w:p w14:paraId="0388BC4F" w14:textId="77777777" w:rsidR="00071B7F" w:rsidRPr="00554CAA" w:rsidRDefault="00071B7F" w:rsidP="00071B7F">
      <w:pPr>
        <w:pStyle w:val="Textoindependiente"/>
        <w:spacing w:before="2" w:line="276" w:lineRule="auto"/>
        <w:ind w:right="252"/>
        <w:jc w:val="both"/>
        <w:rPr>
          <w:rFonts w:asciiTheme="minorHAnsi" w:hAnsiTheme="minorHAnsi" w:cstheme="minorHAnsi"/>
          <w:sz w:val="22"/>
          <w:szCs w:val="22"/>
        </w:rPr>
      </w:pPr>
    </w:p>
    <w:p w14:paraId="22B98363" w14:textId="77777777" w:rsidR="005C5F4C" w:rsidRDefault="005C5F4C" w:rsidP="005C5F4C">
      <w:pPr>
        <w:pStyle w:val="Textoindependiente"/>
        <w:spacing w:line="276" w:lineRule="auto"/>
        <w:ind w:left="261" w:right="5484"/>
        <w:jc w:val="both"/>
        <w:rPr>
          <w:rFonts w:asciiTheme="minorHAnsi" w:hAnsiTheme="minorHAnsi" w:cstheme="minorHAnsi"/>
          <w:sz w:val="22"/>
          <w:szCs w:val="22"/>
        </w:rPr>
      </w:pPr>
      <w:r w:rsidRPr="00554CAA">
        <w:rPr>
          <w:rFonts w:asciiTheme="minorHAnsi" w:hAnsiTheme="minorHAnsi" w:cstheme="minorHAnsi"/>
          <w:sz w:val="22"/>
          <w:szCs w:val="22"/>
        </w:rPr>
        <w:t>Evidencias</w:t>
      </w:r>
      <w:r w:rsidRPr="00554CAA">
        <w:rPr>
          <w:rFonts w:asciiTheme="minorHAnsi" w:hAnsiTheme="minorHAnsi" w:cstheme="minorHAnsi"/>
          <w:spacing w:val="-14"/>
          <w:sz w:val="22"/>
          <w:szCs w:val="22"/>
        </w:rPr>
        <w:t xml:space="preserve"> </w:t>
      </w:r>
      <w:r w:rsidRPr="00554CAA">
        <w:rPr>
          <w:rFonts w:asciiTheme="minorHAnsi" w:hAnsiTheme="minorHAnsi" w:cstheme="minorHAnsi"/>
          <w:sz w:val="22"/>
          <w:szCs w:val="22"/>
        </w:rPr>
        <w:t>en</w:t>
      </w:r>
      <w:r w:rsidRPr="00554CAA">
        <w:rPr>
          <w:rFonts w:asciiTheme="minorHAnsi" w:hAnsiTheme="minorHAnsi" w:cstheme="minorHAnsi"/>
          <w:spacing w:val="-10"/>
          <w:sz w:val="22"/>
          <w:szCs w:val="22"/>
        </w:rPr>
        <w:t xml:space="preserve"> </w:t>
      </w:r>
      <w:r w:rsidRPr="00554CAA">
        <w:rPr>
          <w:rFonts w:asciiTheme="minorHAnsi" w:hAnsiTheme="minorHAnsi" w:cstheme="minorHAnsi"/>
          <w:sz w:val="22"/>
          <w:szCs w:val="22"/>
        </w:rPr>
        <w:t>(</w:t>
      </w:r>
      <w:proofErr w:type="spellStart"/>
      <w:r w:rsidRPr="00554CAA">
        <w:rPr>
          <w:rFonts w:asciiTheme="minorHAnsi" w:hAnsiTheme="minorHAnsi" w:cstheme="minorHAnsi"/>
          <w:sz w:val="22"/>
          <w:szCs w:val="22"/>
        </w:rPr>
        <w:t>xx</w:t>
      </w:r>
      <w:proofErr w:type="spellEnd"/>
      <w:r w:rsidRPr="00554CAA">
        <w:rPr>
          <w:rFonts w:asciiTheme="minorHAnsi" w:hAnsiTheme="minorHAnsi" w:cstheme="minorHAnsi"/>
          <w:sz w:val="22"/>
          <w:szCs w:val="22"/>
        </w:rPr>
        <w:t>)</w:t>
      </w:r>
      <w:r w:rsidRPr="00554CAA">
        <w:rPr>
          <w:rFonts w:asciiTheme="minorHAnsi" w:hAnsiTheme="minorHAnsi" w:cstheme="minorHAnsi"/>
          <w:spacing w:val="-12"/>
          <w:sz w:val="22"/>
          <w:szCs w:val="22"/>
        </w:rPr>
        <w:t xml:space="preserve"> </w:t>
      </w:r>
      <w:r w:rsidRPr="00554CAA">
        <w:rPr>
          <w:rFonts w:asciiTheme="minorHAnsi" w:hAnsiTheme="minorHAnsi" w:cstheme="minorHAnsi"/>
          <w:sz w:val="22"/>
          <w:szCs w:val="22"/>
        </w:rPr>
        <w:t xml:space="preserve">folios </w:t>
      </w:r>
    </w:p>
    <w:p w14:paraId="39461C53" w14:textId="77777777" w:rsidR="00BE1287" w:rsidRDefault="00BE1287" w:rsidP="005C5F4C">
      <w:pPr>
        <w:pStyle w:val="Textoindependiente"/>
        <w:spacing w:line="276" w:lineRule="auto"/>
        <w:ind w:left="261" w:right="5484"/>
        <w:jc w:val="both"/>
        <w:rPr>
          <w:rFonts w:asciiTheme="minorHAnsi" w:hAnsiTheme="minorHAnsi" w:cstheme="minorHAnsi"/>
          <w:sz w:val="22"/>
          <w:szCs w:val="22"/>
        </w:rPr>
      </w:pPr>
    </w:p>
    <w:p w14:paraId="41F231D3" w14:textId="77777777" w:rsidR="005C5F4C" w:rsidRDefault="005C5F4C" w:rsidP="005C5F4C">
      <w:pPr>
        <w:pStyle w:val="Textoindependiente"/>
        <w:spacing w:line="276" w:lineRule="auto"/>
        <w:ind w:right="5484"/>
        <w:jc w:val="both"/>
        <w:rPr>
          <w:rFonts w:asciiTheme="minorHAnsi" w:hAnsiTheme="minorHAnsi" w:cstheme="minorHAnsi"/>
          <w:spacing w:val="-2"/>
          <w:sz w:val="22"/>
          <w:szCs w:val="22"/>
        </w:rPr>
      </w:pPr>
      <w:r>
        <w:rPr>
          <w:rFonts w:asciiTheme="minorHAnsi" w:hAnsiTheme="minorHAnsi" w:cstheme="minorHAnsi"/>
          <w:spacing w:val="-2"/>
          <w:sz w:val="22"/>
          <w:szCs w:val="22"/>
        </w:rPr>
        <w:t xml:space="preserve">      </w:t>
      </w:r>
      <w:r w:rsidRPr="00554CAA">
        <w:rPr>
          <w:rFonts w:asciiTheme="minorHAnsi" w:hAnsiTheme="minorHAnsi" w:cstheme="minorHAnsi"/>
          <w:spacing w:val="-2"/>
          <w:sz w:val="22"/>
          <w:szCs w:val="22"/>
        </w:rPr>
        <w:t>Cordialmente,</w:t>
      </w:r>
    </w:p>
    <w:p w14:paraId="036E42B9" w14:textId="77777777" w:rsidR="005C5F4C" w:rsidRDefault="005C5F4C" w:rsidP="005C5F4C">
      <w:pPr>
        <w:pStyle w:val="Textoindependiente"/>
        <w:spacing w:line="276" w:lineRule="auto"/>
        <w:ind w:right="5484"/>
        <w:jc w:val="both"/>
        <w:rPr>
          <w:rFonts w:asciiTheme="minorHAnsi" w:hAnsiTheme="minorHAnsi" w:cstheme="minorHAnsi"/>
          <w:sz w:val="22"/>
          <w:szCs w:val="22"/>
        </w:rPr>
      </w:pPr>
    </w:p>
    <w:p w14:paraId="2841388B" w14:textId="77777777" w:rsidR="00DB4C8E" w:rsidRPr="00554CAA" w:rsidRDefault="00DB4C8E" w:rsidP="005C5F4C">
      <w:pPr>
        <w:pStyle w:val="Textoindependiente"/>
        <w:spacing w:line="276" w:lineRule="auto"/>
        <w:ind w:right="5484"/>
        <w:jc w:val="both"/>
        <w:rPr>
          <w:rFonts w:asciiTheme="minorHAnsi" w:hAnsiTheme="minorHAnsi" w:cstheme="minorHAnsi"/>
          <w:sz w:val="22"/>
          <w:szCs w:val="22"/>
        </w:rPr>
      </w:pPr>
    </w:p>
    <w:p w14:paraId="79DB1F6A" w14:textId="5CC96CD2" w:rsidR="00876AF9" w:rsidRDefault="009E6B76" w:rsidP="005C5F4C">
      <w:pPr>
        <w:pStyle w:val="Textoindependiente"/>
        <w:spacing w:line="276" w:lineRule="auto"/>
        <w:ind w:left="261" w:right="5484"/>
        <w:jc w:val="both"/>
        <w:rPr>
          <w:rFonts w:asciiTheme="minorHAnsi" w:hAnsiTheme="minorHAnsi" w:cstheme="minorHAnsi"/>
          <w:sz w:val="22"/>
          <w:szCs w:val="22"/>
        </w:rPr>
      </w:pPr>
      <w:r>
        <w:rPr>
          <w:rFonts w:asciiTheme="minorHAnsi" w:hAnsiTheme="minorHAnsi" w:cstheme="minorHAnsi"/>
          <w:sz w:val="22"/>
          <w:szCs w:val="22"/>
        </w:rPr>
        <w:t xml:space="preserve">Diego </w:t>
      </w:r>
      <w:proofErr w:type="spellStart"/>
      <w:r>
        <w:rPr>
          <w:rFonts w:asciiTheme="minorHAnsi" w:hAnsiTheme="minorHAnsi" w:cstheme="minorHAnsi"/>
          <w:sz w:val="22"/>
          <w:szCs w:val="22"/>
        </w:rPr>
        <w:t>Julian</w:t>
      </w:r>
      <w:proofErr w:type="spellEnd"/>
      <w:r>
        <w:rPr>
          <w:rFonts w:asciiTheme="minorHAnsi" w:hAnsiTheme="minorHAnsi" w:cstheme="minorHAnsi"/>
          <w:sz w:val="22"/>
          <w:szCs w:val="22"/>
        </w:rPr>
        <w:t xml:space="preserve"> Bernal </w:t>
      </w:r>
      <w:proofErr w:type="spellStart"/>
      <w:r>
        <w:rPr>
          <w:rFonts w:asciiTheme="minorHAnsi" w:hAnsiTheme="minorHAnsi" w:cstheme="minorHAnsi"/>
          <w:sz w:val="22"/>
          <w:szCs w:val="22"/>
        </w:rPr>
        <w:t>Bernal</w:t>
      </w:r>
      <w:proofErr w:type="spellEnd"/>
    </w:p>
    <w:p w14:paraId="3802693B" w14:textId="08532C67" w:rsidR="005C5F4C" w:rsidRPr="00554CAA" w:rsidRDefault="005C5F4C" w:rsidP="005C5F4C">
      <w:pPr>
        <w:pStyle w:val="Textoindependiente"/>
        <w:spacing w:line="276" w:lineRule="auto"/>
        <w:ind w:left="261" w:right="5484"/>
        <w:jc w:val="both"/>
        <w:rPr>
          <w:rFonts w:asciiTheme="minorHAnsi" w:hAnsiTheme="minorHAnsi" w:cstheme="minorHAnsi"/>
          <w:sz w:val="22"/>
          <w:szCs w:val="22"/>
        </w:rPr>
      </w:pPr>
      <w:r w:rsidRPr="00554CAA">
        <w:rPr>
          <w:rFonts w:asciiTheme="minorHAnsi" w:hAnsiTheme="minorHAnsi" w:cstheme="minorHAnsi"/>
          <w:spacing w:val="-2"/>
          <w:sz w:val="22"/>
          <w:szCs w:val="22"/>
        </w:rPr>
        <w:t>Contratista</w:t>
      </w:r>
    </w:p>
    <w:p w14:paraId="42716F8F" w14:textId="776D463E" w:rsidR="005C5F4C" w:rsidRPr="00554CAA" w:rsidRDefault="005C5F4C" w:rsidP="009C44B5">
      <w:pPr>
        <w:pStyle w:val="Textoindependiente"/>
        <w:spacing w:line="276" w:lineRule="auto"/>
        <w:ind w:left="261"/>
        <w:jc w:val="both"/>
        <w:rPr>
          <w:rFonts w:asciiTheme="minorHAnsi" w:hAnsiTheme="minorHAnsi" w:cstheme="minorHAnsi"/>
          <w:sz w:val="22"/>
          <w:szCs w:val="22"/>
        </w:rPr>
      </w:pPr>
      <w:r w:rsidRPr="00554CAA">
        <w:rPr>
          <w:rFonts w:asciiTheme="minorHAnsi" w:hAnsiTheme="minorHAnsi" w:cstheme="minorHAnsi"/>
          <w:sz w:val="22"/>
          <w:szCs w:val="22"/>
        </w:rPr>
        <w:t>C.C.</w:t>
      </w:r>
      <w:r w:rsidRPr="00554CAA">
        <w:rPr>
          <w:rFonts w:asciiTheme="minorHAnsi" w:hAnsiTheme="minorHAnsi" w:cstheme="minorHAnsi"/>
          <w:spacing w:val="-1"/>
          <w:sz w:val="22"/>
          <w:szCs w:val="22"/>
        </w:rPr>
        <w:t xml:space="preserve"> </w:t>
      </w:r>
      <w:r w:rsidRPr="00554CAA">
        <w:rPr>
          <w:rFonts w:asciiTheme="minorHAnsi" w:hAnsiTheme="minorHAnsi" w:cstheme="minorHAnsi"/>
          <w:sz w:val="22"/>
          <w:szCs w:val="22"/>
        </w:rPr>
        <w:t>No.</w:t>
      </w:r>
      <w:r w:rsidRPr="00554CAA">
        <w:rPr>
          <w:rFonts w:asciiTheme="minorHAnsi" w:hAnsiTheme="minorHAnsi" w:cstheme="minorHAnsi"/>
          <w:spacing w:val="-1"/>
          <w:sz w:val="22"/>
          <w:szCs w:val="22"/>
        </w:rPr>
        <w:t xml:space="preserve"> </w:t>
      </w:r>
      <w:r w:rsidR="009C44B5" w:rsidRPr="009C44B5">
        <w:rPr>
          <w:rFonts w:asciiTheme="minorHAnsi" w:hAnsiTheme="minorHAnsi" w:cstheme="minorHAnsi"/>
          <w:spacing w:val="-2"/>
          <w:sz w:val="22"/>
          <w:szCs w:val="22"/>
        </w:rPr>
        <w:t>6525719</w:t>
      </w:r>
    </w:p>
    <w:p w14:paraId="14D19BEA" w14:textId="77777777" w:rsidR="005C5F4C" w:rsidRPr="00554CAA" w:rsidRDefault="005C5F4C" w:rsidP="005C5F4C">
      <w:pPr>
        <w:pStyle w:val="Textoindependiente"/>
        <w:spacing w:line="276" w:lineRule="auto"/>
        <w:ind w:left="261"/>
        <w:jc w:val="both"/>
        <w:rPr>
          <w:rFonts w:asciiTheme="minorHAnsi" w:hAnsiTheme="minorHAnsi" w:cstheme="minorHAnsi"/>
          <w:sz w:val="22"/>
          <w:szCs w:val="22"/>
        </w:rPr>
      </w:pPr>
      <w:r w:rsidRPr="00554CAA">
        <w:rPr>
          <w:rFonts w:asciiTheme="minorHAnsi" w:hAnsiTheme="minorHAnsi" w:cstheme="minorHAnsi"/>
          <w:sz w:val="22"/>
          <w:szCs w:val="22"/>
        </w:rPr>
        <w:t>Recibí a</w:t>
      </w:r>
      <w:r w:rsidRPr="00554CAA">
        <w:rPr>
          <w:rFonts w:asciiTheme="minorHAnsi" w:hAnsiTheme="minorHAnsi" w:cstheme="minorHAnsi"/>
          <w:spacing w:val="1"/>
          <w:sz w:val="22"/>
          <w:szCs w:val="22"/>
        </w:rPr>
        <w:t xml:space="preserve"> </w:t>
      </w:r>
      <w:r w:rsidRPr="00554CAA">
        <w:rPr>
          <w:rFonts w:asciiTheme="minorHAnsi" w:hAnsiTheme="minorHAnsi" w:cstheme="minorHAnsi"/>
          <w:spacing w:val="-2"/>
          <w:sz w:val="22"/>
          <w:szCs w:val="22"/>
        </w:rPr>
        <w:t>satisfacción:</w:t>
      </w:r>
    </w:p>
    <w:p w14:paraId="4857271D" w14:textId="77777777" w:rsidR="005C5F4C" w:rsidRPr="00554CAA" w:rsidRDefault="005C5F4C" w:rsidP="005C5F4C">
      <w:pPr>
        <w:pStyle w:val="Textoindependiente"/>
        <w:spacing w:before="52" w:line="276" w:lineRule="auto"/>
        <w:jc w:val="both"/>
        <w:rPr>
          <w:rFonts w:asciiTheme="minorHAnsi" w:hAnsiTheme="minorHAnsi" w:cstheme="minorHAnsi"/>
          <w:sz w:val="22"/>
          <w:szCs w:val="22"/>
        </w:rPr>
      </w:pPr>
    </w:p>
    <w:p w14:paraId="2EAED53E" w14:textId="77777777" w:rsidR="00C733BC" w:rsidRDefault="00C733BC" w:rsidP="005C5F4C">
      <w:pPr>
        <w:pStyle w:val="Textoindependiente"/>
        <w:spacing w:before="147"/>
        <w:ind w:left="261" w:right="1820"/>
        <w:jc w:val="both"/>
        <w:rPr>
          <w:rFonts w:asciiTheme="minorHAnsi" w:hAnsiTheme="minorHAnsi" w:cstheme="minorHAnsi"/>
          <w:sz w:val="22"/>
          <w:szCs w:val="22"/>
        </w:rPr>
      </w:pPr>
      <w:r w:rsidRPr="00E225CD">
        <w:rPr>
          <w:rFonts w:asciiTheme="majorHAnsi" w:eastAsia="Arial" w:hAnsiTheme="majorHAnsi" w:cs="Arial"/>
          <w:b/>
          <w:bCs/>
          <w:lang w:eastAsia="es-CO" w:bidi="es-CO"/>
        </w:rPr>
        <w:t>JHON JAIRO ALZATE RAMIREZ</w:t>
      </w:r>
      <w:r w:rsidRPr="00554CAA">
        <w:rPr>
          <w:rFonts w:asciiTheme="minorHAnsi" w:hAnsiTheme="minorHAnsi" w:cstheme="minorHAnsi"/>
          <w:sz w:val="22"/>
          <w:szCs w:val="22"/>
        </w:rPr>
        <w:t xml:space="preserve"> </w:t>
      </w:r>
    </w:p>
    <w:p w14:paraId="6EAC1CC9" w14:textId="156DC1C1" w:rsidR="00025E0D" w:rsidRDefault="005C5F4C" w:rsidP="005C5F4C">
      <w:pPr>
        <w:pStyle w:val="Textoindependiente"/>
        <w:spacing w:before="147"/>
        <w:ind w:left="261" w:right="1820"/>
        <w:jc w:val="both"/>
        <w:rPr>
          <w:rFonts w:asciiTheme="minorHAnsi" w:hAnsiTheme="minorHAnsi" w:cstheme="minorHAnsi"/>
          <w:sz w:val="22"/>
          <w:szCs w:val="22"/>
        </w:rPr>
      </w:pPr>
      <w:r w:rsidRPr="00554CAA">
        <w:rPr>
          <w:rFonts w:asciiTheme="minorHAnsi" w:hAnsiTheme="minorHAnsi" w:cstheme="minorHAnsi"/>
          <w:sz w:val="22"/>
          <w:szCs w:val="22"/>
        </w:rPr>
        <w:t>Supervisor</w:t>
      </w:r>
      <w:r w:rsidRPr="00554CAA">
        <w:rPr>
          <w:rFonts w:asciiTheme="minorHAnsi" w:hAnsiTheme="minorHAnsi" w:cstheme="minorHAnsi"/>
          <w:spacing w:val="-6"/>
          <w:sz w:val="22"/>
          <w:szCs w:val="22"/>
        </w:rPr>
        <w:t xml:space="preserve"> </w:t>
      </w:r>
      <w:r w:rsidRPr="00025E0D">
        <w:rPr>
          <w:rFonts w:asciiTheme="minorHAnsi" w:hAnsiTheme="minorHAnsi" w:cstheme="minorHAnsi"/>
          <w:b/>
          <w:bCs/>
          <w:sz w:val="22"/>
          <w:szCs w:val="22"/>
        </w:rPr>
        <w:t>Contrato</w:t>
      </w:r>
      <w:r w:rsidRPr="00025E0D">
        <w:rPr>
          <w:rFonts w:asciiTheme="minorHAnsi" w:hAnsiTheme="minorHAnsi" w:cstheme="minorHAnsi"/>
          <w:b/>
          <w:bCs/>
          <w:spacing w:val="-7"/>
          <w:sz w:val="22"/>
          <w:szCs w:val="22"/>
        </w:rPr>
        <w:t xml:space="preserve"> </w:t>
      </w:r>
      <w:r w:rsidRPr="00025E0D">
        <w:rPr>
          <w:rFonts w:asciiTheme="minorHAnsi" w:hAnsiTheme="minorHAnsi" w:cstheme="minorHAnsi"/>
          <w:b/>
          <w:bCs/>
          <w:sz w:val="22"/>
          <w:szCs w:val="22"/>
        </w:rPr>
        <w:t>No.</w:t>
      </w:r>
      <w:r w:rsidRPr="00025E0D">
        <w:rPr>
          <w:rFonts w:asciiTheme="minorHAnsi" w:hAnsiTheme="minorHAnsi" w:cstheme="minorHAnsi"/>
          <w:b/>
          <w:bCs/>
          <w:spacing w:val="-7"/>
          <w:sz w:val="22"/>
          <w:szCs w:val="22"/>
        </w:rPr>
        <w:t xml:space="preserve"> </w:t>
      </w:r>
      <w:r w:rsidR="00025E0D" w:rsidRPr="00025E0D">
        <w:rPr>
          <w:rFonts w:asciiTheme="minorHAnsi" w:hAnsiTheme="minorHAnsi" w:cstheme="minorHAnsi"/>
          <w:b/>
          <w:bCs/>
          <w:sz w:val="22"/>
          <w:szCs w:val="22"/>
        </w:rPr>
        <w:t>CO1.PCCNTR.</w:t>
      </w:r>
      <w:r w:rsidR="00CC4A07" w:rsidRPr="00CC4A07">
        <w:rPr>
          <w:rFonts w:asciiTheme="majorHAnsi" w:eastAsia="Arial" w:hAnsiTheme="majorHAnsi" w:cs="Arial"/>
          <w:b/>
          <w:bCs/>
          <w:lang w:eastAsia="es-CO" w:bidi="es-CO"/>
        </w:rPr>
        <w:t xml:space="preserve"> </w:t>
      </w:r>
      <w:r w:rsidR="00CC4A07" w:rsidRPr="00A92C0B">
        <w:rPr>
          <w:rFonts w:asciiTheme="majorHAnsi" w:eastAsia="Arial" w:hAnsiTheme="majorHAnsi" w:cs="Arial"/>
          <w:b/>
          <w:bCs/>
          <w:lang w:eastAsia="es-CO" w:bidi="es-CO"/>
        </w:rPr>
        <w:t>8692844</w:t>
      </w:r>
      <w:r w:rsidR="00CC4A07">
        <w:rPr>
          <w:rFonts w:asciiTheme="majorHAnsi" w:eastAsia="Arial" w:hAnsiTheme="majorHAnsi" w:cs="Arial"/>
          <w:b/>
          <w:bCs/>
          <w:lang w:eastAsia="es-CO" w:bidi="es-CO"/>
        </w:rPr>
        <w:t xml:space="preserve"> </w:t>
      </w:r>
      <w:r w:rsidR="00025E0D" w:rsidRPr="00025E0D">
        <w:rPr>
          <w:rFonts w:asciiTheme="minorHAnsi" w:hAnsiTheme="minorHAnsi" w:cstheme="minorHAnsi"/>
          <w:b/>
          <w:bCs/>
          <w:sz w:val="22"/>
          <w:szCs w:val="22"/>
        </w:rPr>
        <w:t>del año 2025</w:t>
      </w:r>
      <w:r w:rsidR="00025E0D">
        <w:rPr>
          <w:rFonts w:asciiTheme="minorHAnsi" w:hAnsiTheme="minorHAnsi" w:cstheme="minorHAnsi"/>
          <w:sz w:val="22"/>
          <w:szCs w:val="22"/>
        </w:rPr>
        <w:t xml:space="preserve"> </w:t>
      </w:r>
    </w:p>
    <w:p w14:paraId="3D29C496" w14:textId="4698CAE2" w:rsidR="005C5F4C" w:rsidRPr="00554CAA" w:rsidRDefault="005C5F4C" w:rsidP="005C5F4C">
      <w:pPr>
        <w:pStyle w:val="Textoindependiente"/>
        <w:spacing w:before="147"/>
        <w:ind w:left="261" w:right="1820"/>
        <w:jc w:val="both"/>
        <w:rPr>
          <w:rFonts w:asciiTheme="minorHAnsi" w:hAnsiTheme="minorHAnsi" w:cstheme="minorHAnsi"/>
          <w:sz w:val="22"/>
          <w:szCs w:val="22"/>
        </w:rPr>
      </w:pPr>
      <w:r w:rsidRPr="00554CAA">
        <w:rPr>
          <w:rFonts w:asciiTheme="minorHAnsi" w:hAnsiTheme="minorHAnsi" w:cstheme="minorHAnsi"/>
          <w:sz w:val="22"/>
          <w:szCs w:val="22"/>
        </w:rPr>
        <w:t>Coordinadora grupo apoyo administrativo</w:t>
      </w:r>
    </w:p>
    <w:sectPr w:rsidR="005C5F4C" w:rsidRPr="00554CAA">
      <w:pgSz w:w="12240" w:h="15840"/>
      <w:pgMar w:top="1880" w:right="1440" w:bottom="1680" w:left="1440" w:header="708" w:footer="14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FC8B9" w14:textId="77777777" w:rsidR="00D2438D" w:rsidRDefault="00D2438D">
      <w:r>
        <w:separator/>
      </w:r>
    </w:p>
  </w:endnote>
  <w:endnote w:type="continuationSeparator" w:id="0">
    <w:p w14:paraId="3C7EB2E8" w14:textId="77777777" w:rsidR="00D2438D" w:rsidRDefault="00D24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23870" w14:textId="77777777" w:rsidR="00C20002" w:rsidRDefault="00BE1287">
    <w:pPr>
      <w:pStyle w:val="Textoindependiente"/>
      <w:spacing w:line="14" w:lineRule="auto"/>
      <w:rPr>
        <w:sz w:val="20"/>
      </w:rPr>
    </w:pPr>
    <w:r>
      <w:rPr>
        <w:noProof/>
        <w:sz w:val="20"/>
      </w:rPr>
      <mc:AlternateContent>
        <mc:Choice Requires="wps">
          <w:drawing>
            <wp:anchor distT="0" distB="0" distL="0" distR="0" simplePos="0" relativeHeight="251660288" behindDoc="1" locked="0" layoutInCell="1" allowOverlap="1" wp14:anchorId="6A223873" wp14:editId="6A223874">
              <wp:simplePos x="0" y="0"/>
              <wp:positionH relativeFrom="page">
                <wp:posOffset>6583655</wp:posOffset>
              </wp:positionH>
              <wp:positionV relativeFrom="page">
                <wp:posOffset>8969799</wp:posOffset>
              </wp:positionV>
              <wp:extent cx="16002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6A223877" w14:textId="77777777" w:rsidR="00C20002" w:rsidRDefault="00BE1287">
                          <w:pPr>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6A223873" id="_x0000_t202" coordsize="21600,21600" o:spt="202" path="m,l,21600r21600,l21600,xe">
              <v:stroke joinstyle="miter"/>
              <v:path gradientshapeok="t" o:connecttype="rect"/>
            </v:shapetype>
            <v:shape id="Textbox 2" o:spid="_x0000_s1026" type="#_x0000_t202" style="position:absolute;margin-left:518.4pt;margin-top:706.3pt;width:12.6pt;height:13.0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" filled="f" stroked="f">
              <v:textbox inset="0,0,0,0">
                <w:txbxContent>
                  <w:p w14:paraId="6A223877" w14:textId="77777777" w:rsidR="00C20002" w:rsidRDefault="00BE1287">
                    <w:pPr>
                      <w:spacing w:line="245" w:lineRule="exact"/>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66432" behindDoc="1" locked="0" layoutInCell="1" allowOverlap="1" wp14:anchorId="6A223875" wp14:editId="6A223876">
              <wp:simplePos x="0" y="0"/>
              <wp:positionH relativeFrom="page">
                <wp:posOffset>3405632</wp:posOffset>
              </wp:positionH>
              <wp:positionV relativeFrom="page">
                <wp:posOffset>9295892</wp:posOffset>
              </wp:positionV>
              <wp:extent cx="962660" cy="1778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2660" cy="177800"/>
                      </a:xfrm>
                      <a:prstGeom prst="rect">
                        <a:avLst/>
                      </a:prstGeom>
                    </wps:spPr>
                    <wps:txbx>
                      <w:txbxContent>
                        <w:p w14:paraId="6A223878" w14:textId="77777777" w:rsidR="00C20002" w:rsidRDefault="00BE1287">
                          <w:pPr>
                            <w:pStyle w:val="Textoindependiente"/>
                            <w:spacing w:line="264" w:lineRule="exact"/>
                            <w:ind w:left="20"/>
                          </w:pPr>
                          <w:r>
                            <w:t>GTH-F-062</w:t>
                          </w:r>
                          <w:r>
                            <w:rPr>
                              <w:spacing w:val="-3"/>
                            </w:rPr>
                            <w:t xml:space="preserve"> </w:t>
                          </w:r>
                          <w:r>
                            <w:rPr>
                              <w:spacing w:val="-5"/>
                            </w:rPr>
                            <w:t>V10</w:t>
                          </w:r>
                        </w:p>
                      </w:txbxContent>
                    </wps:txbx>
                    <wps:bodyPr wrap="square" lIns="0" tIns="0" rIns="0" bIns="0" rtlCol="0">
                      <a:noAutofit/>
                    </wps:bodyPr>
                  </wps:wsp>
                </a:graphicData>
              </a:graphic>
            </wp:anchor>
          </w:drawing>
        </mc:Choice>
        <mc:Fallback>
          <w:pict>
            <v:shape w14:anchorId="6A223875" id="Textbox 3" o:spid="_x0000_s1027" type="#_x0000_t202" style="position:absolute;margin-left:268.15pt;margin-top:731.95pt;width:75.8pt;height:14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" filled="f" stroked="f">
              <v:textbox inset="0,0,0,0">
                <w:txbxContent>
                  <w:p w14:paraId="6A223878" w14:textId="77777777" w:rsidR="00C20002" w:rsidRDefault="00BE1287">
                    <w:pPr>
                      <w:pStyle w:val="Textoindependiente"/>
                      <w:spacing w:line="264" w:lineRule="exact"/>
                      <w:ind w:left="20"/>
                    </w:pPr>
                    <w:r>
                      <w:t>GTH-F-062</w:t>
                    </w:r>
                    <w:r>
                      <w:rPr>
                        <w:spacing w:val="-3"/>
                      </w:rPr>
                      <w:t xml:space="preserve"> </w:t>
                    </w:r>
                    <w:r>
                      <w:rPr>
                        <w:spacing w:val="-5"/>
                      </w:rPr>
                      <w:t>V10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44304" w14:textId="77777777" w:rsidR="00D2438D" w:rsidRDefault="00D2438D">
      <w:r>
        <w:separator/>
      </w:r>
    </w:p>
  </w:footnote>
  <w:footnote w:type="continuationSeparator" w:id="0">
    <w:p w14:paraId="52999B73" w14:textId="77777777" w:rsidR="00D2438D" w:rsidRDefault="00D24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2386F" w14:textId="77777777" w:rsidR="00C20002" w:rsidRDefault="00BE1287">
    <w:pPr>
      <w:pStyle w:val="Textoindependiente"/>
      <w:spacing w:line="14" w:lineRule="auto"/>
      <w:rPr>
        <w:sz w:val="20"/>
      </w:rPr>
    </w:pPr>
    <w:r>
      <w:rPr>
        <w:noProof/>
        <w:sz w:val="20"/>
      </w:rPr>
      <w:drawing>
        <wp:anchor distT="0" distB="0" distL="0" distR="0" simplePos="0" relativeHeight="251654144" behindDoc="1" locked="0" layoutInCell="1" allowOverlap="1" wp14:anchorId="6A223871" wp14:editId="6A223872">
          <wp:simplePos x="0" y="0"/>
          <wp:positionH relativeFrom="page">
            <wp:posOffset>3589972</wp:posOffset>
          </wp:positionH>
          <wp:positionV relativeFrom="page">
            <wp:posOffset>449580</wp:posOffset>
          </wp:positionV>
          <wp:extent cx="592454" cy="561339"/>
          <wp:effectExtent l="0" t="0" r="0" b="0"/>
          <wp:wrapNone/>
          <wp:docPr id="73522169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2454" cy="561339"/>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20002"/>
    <w:rsid w:val="000011E9"/>
    <w:rsid w:val="00023035"/>
    <w:rsid w:val="00025E0D"/>
    <w:rsid w:val="00034A7E"/>
    <w:rsid w:val="000444BA"/>
    <w:rsid w:val="00057C44"/>
    <w:rsid w:val="00071B7F"/>
    <w:rsid w:val="00082640"/>
    <w:rsid w:val="00096653"/>
    <w:rsid w:val="000A2BD4"/>
    <w:rsid w:val="000D51B5"/>
    <w:rsid w:val="000D62C5"/>
    <w:rsid w:val="000F5A32"/>
    <w:rsid w:val="00124098"/>
    <w:rsid w:val="001276B8"/>
    <w:rsid w:val="00133000"/>
    <w:rsid w:val="00137839"/>
    <w:rsid w:val="00150DCE"/>
    <w:rsid w:val="001533A9"/>
    <w:rsid w:val="00165890"/>
    <w:rsid w:val="001A1643"/>
    <w:rsid w:val="001A30DE"/>
    <w:rsid w:val="001A4EAA"/>
    <w:rsid w:val="001A5E45"/>
    <w:rsid w:val="001B577A"/>
    <w:rsid w:val="001D0672"/>
    <w:rsid w:val="001D7CE0"/>
    <w:rsid w:val="001E491F"/>
    <w:rsid w:val="00202F9D"/>
    <w:rsid w:val="00247C71"/>
    <w:rsid w:val="0026787C"/>
    <w:rsid w:val="00282575"/>
    <w:rsid w:val="00297337"/>
    <w:rsid w:val="002B14CD"/>
    <w:rsid w:val="002B1E39"/>
    <w:rsid w:val="002B4DB8"/>
    <w:rsid w:val="002B5E21"/>
    <w:rsid w:val="002D5C89"/>
    <w:rsid w:val="002D6E20"/>
    <w:rsid w:val="002E00F6"/>
    <w:rsid w:val="002E04F2"/>
    <w:rsid w:val="002E285A"/>
    <w:rsid w:val="00304061"/>
    <w:rsid w:val="00315C7C"/>
    <w:rsid w:val="00325465"/>
    <w:rsid w:val="00352D7D"/>
    <w:rsid w:val="00356A99"/>
    <w:rsid w:val="003577D9"/>
    <w:rsid w:val="003600F1"/>
    <w:rsid w:val="00362820"/>
    <w:rsid w:val="00363CDE"/>
    <w:rsid w:val="0036603F"/>
    <w:rsid w:val="003853FB"/>
    <w:rsid w:val="00414DEF"/>
    <w:rsid w:val="00414F90"/>
    <w:rsid w:val="004400CC"/>
    <w:rsid w:val="00446C67"/>
    <w:rsid w:val="00454705"/>
    <w:rsid w:val="0045600C"/>
    <w:rsid w:val="00463323"/>
    <w:rsid w:val="00477FD7"/>
    <w:rsid w:val="00490F5B"/>
    <w:rsid w:val="004973E3"/>
    <w:rsid w:val="004B564B"/>
    <w:rsid w:val="004B56CE"/>
    <w:rsid w:val="004C46D2"/>
    <w:rsid w:val="004C5DA4"/>
    <w:rsid w:val="004E332E"/>
    <w:rsid w:val="004E4669"/>
    <w:rsid w:val="00517517"/>
    <w:rsid w:val="00540497"/>
    <w:rsid w:val="00541F02"/>
    <w:rsid w:val="00545113"/>
    <w:rsid w:val="00547050"/>
    <w:rsid w:val="00554CAA"/>
    <w:rsid w:val="00561C9F"/>
    <w:rsid w:val="00562AFE"/>
    <w:rsid w:val="005A4AA0"/>
    <w:rsid w:val="005B4117"/>
    <w:rsid w:val="005C5F4C"/>
    <w:rsid w:val="005F5A50"/>
    <w:rsid w:val="006058DF"/>
    <w:rsid w:val="0061193A"/>
    <w:rsid w:val="0063334B"/>
    <w:rsid w:val="00637C4A"/>
    <w:rsid w:val="00645D38"/>
    <w:rsid w:val="00647B93"/>
    <w:rsid w:val="0068448B"/>
    <w:rsid w:val="006C384B"/>
    <w:rsid w:val="006F5427"/>
    <w:rsid w:val="007019A4"/>
    <w:rsid w:val="00705397"/>
    <w:rsid w:val="0071283D"/>
    <w:rsid w:val="00724A52"/>
    <w:rsid w:val="00732C90"/>
    <w:rsid w:val="00745544"/>
    <w:rsid w:val="007562F4"/>
    <w:rsid w:val="00770060"/>
    <w:rsid w:val="00770C41"/>
    <w:rsid w:val="00773043"/>
    <w:rsid w:val="00775292"/>
    <w:rsid w:val="007969B4"/>
    <w:rsid w:val="007A1123"/>
    <w:rsid w:val="007A7859"/>
    <w:rsid w:val="007D601E"/>
    <w:rsid w:val="007D75DC"/>
    <w:rsid w:val="0080352D"/>
    <w:rsid w:val="00807C57"/>
    <w:rsid w:val="00810F49"/>
    <w:rsid w:val="00810F66"/>
    <w:rsid w:val="008273D8"/>
    <w:rsid w:val="0084100B"/>
    <w:rsid w:val="008454E3"/>
    <w:rsid w:val="00846F6E"/>
    <w:rsid w:val="00850960"/>
    <w:rsid w:val="00853434"/>
    <w:rsid w:val="00860117"/>
    <w:rsid w:val="00865936"/>
    <w:rsid w:val="00876AF9"/>
    <w:rsid w:val="00880827"/>
    <w:rsid w:val="00884DB3"/>
    <w:rsid w:val="00890AFF"/>
    <w:rsid w:val="00892354"/>
    <w:rsid w:val="008924F8"/>
    <w:rsid w:val="008B5545"/>
    <w:rsid w:val="008D2783"/>
    <w:rsid w:val="008E3447"/>
    <w:rsid w:val="008F2116"/>
    <w:rsid w:val="00902DE6"/>
    <w:rsid w:val="009061DF"/>
    <w:rsid w:val="009144E7"/>
    <w:rsid w:val="00946135"/>
    <w:rsid w:val="00952FFA"/>
    <w:rsid w:val="00961ECB"/>
    <w:rsid w:val="00964B86"/>
    <w:rsid w:val="00965FA3"/>
    <w:rsid w:val="00967739"/>
    <w:rsid w:val="00995F87"/>
    <w:rsid w:val="009A7FAE"/>
    <w:rsid w:val="009B6EFB"/>
    <w:rsid w:val="009C44B5"/>
    <w:rsid w:val="009D4209"/>
    <w:rsid w:val="009E6B76"/>
    <w:rsid w:val="009E79BC"/>
    <w:rsid w:val="009E7A88"/>
    <w:rsid w:val="009F265D"/>
    <w:rsid w:val="00A03ACD"/>
    <w:rsid w:val="00A05122"/>
    <w:rsid w:val="00A13F70"/>
    <w:rsid w:val="00A16550"/>
    <w:rsid w:val="00A2398F"/>
    <w:rsid w:val="00A33D33"/>
    <w:rsid w:val="00A77FB0"/>
    <w:rsid w:val="00AC17BC"/>
    <w:rsid w:val="00AC47FB"/>
    <w:rsid w:val="00AC5266"/>
    <w:rsid w:val="00AD6FFF"/>
    <w:rsid w:val="00AE6A44"/>
    <w:rsid w:val="00B10910"/>
    <w:rsid w:val="00B121BA"/>
    <w:rsid w:val="00B14F1C"/>
    <w:rsid w:val="00B96373"/>
    <w:rsid w:val="00BA0B71"/>
    <w:rsid w:val="00BB108A"/>
    <w:rsid w:val="00BD0C89"/>
    <w:rsid w:val="00BE1287"/>
    <w:rsid w:val="00BE2675"/>
    <w:rsid w:val="00C01531"/>
    <w:rsid w:val="00C04534"/>
    <w:rsid w:val="00C0605C"/>
    <w:rsid w:val="00C12135"/>
    <w:rsid w:val="00C20002"/>
    <w:rsid w:val="00C35F39"/>
    <w:rsid w:val="00C360C4"/>
    <w:rsid w:val="00C517C6"/>
    <w:rsid w:val="00C62A78"/>
    <w:rsid w:val="00C733BC"/>
    <w:rsid w:val="00C86EAE"/>
    <w:rsid w:val="00CA4A16"/>
    <w:rsid w:val="00CC4041"/>
    <w:rsid w:val="00CC4A07"/>
    <w:rsid w:val="00CF7F57"/>
    <w:rsid w:val="00D03FA5"/>
    <w:rsid w:val="00D2438D"/>
    <w:rsid w:val="00D328DA"/>
    <w:rsid w:val="00D47FF9"/>
    <w:rsid w:val="00D57374"/>
    <w:rsid w:val="00D657B2"/>
    <w:rsid w:val="00D82A32"/>
    <w:rsid w:val="00D86692"/>
    <w:rsid w:val="00D9312E"/>
    <w:rsid w:val="00D96FF5"/>
    <w:rsid w:val="00DA1E52"/>
    <w:rsid w:val="00DB4C8E"/>
    <w:rsid w:val="00DB6065"/>
    <w:rsid w:val="00DC2F57"/>
    <w:rsid w:val="00DD16D5"/>
    <w:rsid w:val="00DD7026"/>
    <w:rsid w:val="00DD7B21"/>
    <w:rsid w:val="00E11DA5"/>
    <w:rsid w:val="00E45749"/>
    <w:rsid w:val="00E73FA2"/>
    <w:rsid w:val="00E749B0"/>
    <w:rsid w:val="00EA24F3"/>
    <w:rsid w:val="00EC24F6"/>
    <w:rsid w:val="00EC2927"/>
    <w:rsid w:val="00EC5263"/>
    <w:rsid w:val="00ED3882"/>
    <w:rsid w:val="00EE49DF"/>
    <w:rsid w:val="00F06136"/>
    <w:rsid w:val="00F260C8"/>
    <w:rsid w:val="00F26C6C"/>
    <w:rsid w:val="00F30C89"/>
    <w:rsid w:val="00F45BDC"/>
    <w:rsid w:val="00F52EB9"/>
    <w:rsid w:val="00F619FA"/>
    <w:rsid w:val="00F66CFE"/>
    <w:rsid w:val="00F84410"/>
    <w:rsid w:val="00F94DAF"/>
    <w:rsid w:val="00FB1CE5"/>
    <w:rsid w:val="00FC487C"/>
    <w:rsid w:val="00FD4C3C"/>
    <w:rsid w:val="00FE1683"/>
    <w:rsid w:val="00FE45AB"/>
    <w:rsid w:val="00FF082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237C9"/>
  <w15:docId w15:val="{F78EDBCD-74B4-4B03-914C-7520646A0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F4C"/>
    <w:rPr>
      <w:rFonts w:ascii="Calibri" w:eastAsia="Calibri" w:hAnsi="Calibri" w:cs="Calibri"/>
      <w:lang w:val="es-ES"/>
    </w:rPr>
  </w:style>
  <w:style w:type="paragraph" w:styleId="Ttulo1">
    <w:name w:val="heading 1"/>
    <w:basedOn w:val="Normal"/>
    <w:uiPriority w:val="9"/>
    <w:qFormat/>
    <w:pPr>
      <w:ind w:left="261"/>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pPr>
      <w:ind w:left="107"/>
    </w:pPr>
  </w:style>
  <w:style w:type="character" w:customStyle="1" w:styleId="TextoindependienteCar">
    <w:name w:val="Texto independiente Car"/>
    <w:basedOn w:val="Fuentedeprrafopredeter"/>
    <w:link w:val="Textoindependiente"/>
    <w:uiPriority w:val="1"/>
    <w:rsid w:val="006C384B"/>
    <w:rPr>
      <w:rFonts w:ascii="Calibri" w:eastAsia="Calibri" w:hAnsi="Calibri" w:cs="Calibri"/>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427</TotalTime>
  <Pages>6</Pages>
  <Words>1615</Words>
  <Characters>9465</Characters>
  <Application>Microsoft Office Word</Application>
  <DocSecurity>0</DocSecurity>
  <Lines>411</Lines>
  <Paragraphs>270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Yenni Marcela Ledesma Gallon</cp:lastModifiedBy>
  <cp:revision>272</cp:revision>
  <cp:lastPrinted>2025-05-12T21:12:00Z</cp:lastPrinted>
  <dcterms:created xsi:type="dcterms:W3CDTF">2025-02-18T15:09:00Z</dcterms:created>
  <dcterms:modified xsi:type="dcterms:W3CDTF">2025-12-19T16:47:00Z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2025-01-21T00:00:00Z</vt:filetime>
  </property>
  <property fmtid="{D5CDD505-2E9C-101B-9397-08002B2CF9AE}" pid="3" name="Creator">
    <vt:lpwstr>Acrobat PDFMaker 23 para Word</vt:lpwstr>
  </property>
  <property fmtid="{D5CDD505-2E9C-101B-9397-08002B2CF9AE}" pid="4" name="LastSaved">
    <vt:filetime>2025-02-18T00:00:00Z</vt:filetime>
  </property>
  <property fmtid="{D5CDD505-2E9C-101B-9397-08002B2CF9AE}" pid="5" name="MSIP_Label_fc111285-cafa-4fc9-8a9a-bd902089b24f_ActionId">
    <vt:lpwstr>8e3a31ad-689e-4c88-9f74-21a4bea6f3df</vt:lpwstr>
  </property>
  <property fmtid="{D5CDD505-2E9C-101B-9397-08002B2CF9AE}" pid="6" name="MSIP_Label_fc111285-cafa-4fc9-8a9a-bd902089b24f_ContentBits">
    <vt:lpwstr>0</vt:lpwstr>
  </property>
  <property fmtid="{D5CDD505-2E9C-101B-9397-08002B2CF9AE}" pid="7" name="MSIP_Label_fc111285-cafa-4fc9-8a9a-bd902089b24f_Enabled">
    <vt:lpwstr>true</vt:lpwstr>
  </property>
  <property fmtid="{D5CDD505-2E9C-101B-9397-08002B2CF9AE}" pid="8" name="MSIP_Label_fc111285-cafa-4fc9-8a9a-bd902089b24f_Method">
    <vt:lpwstr>Privileged</vt:lpwstr>
  </property>
  <property fmtid="{D5CDD505-2E9C-101B-9397-08002B2CF9AE}" pid="9" name="MSIP_Label_fc111285-cafa-4fc9-8a9a-bd902089b24f_Name">
    <vt:lpwstr>Public</vt:lpwstr>
  </property>
  <property fmtid="{D5CDD505-2E9C-101B-9397-08002B2CF9AE}" pid="10" name="MSIP_Label_fc111285-cafa-4fc9-8a9a-bd902089b24f_SetDate">
    <vt:lpwstr>2025-01-21T13:26:34Z</vt:lpwstr>
  </property>
  <property fmtid="{D5CDD505-2E9C-101B-9397-08002B2CF9AE}" pid="11" name="MSIP_Label_fc111285-cafa-4fc9-8a9a-bd902089b24f_SiteId">
    <vt:lpwstr>cbc2c381-2f2e-4d93-91d1-506c9316ace7</vt:lpwstr>
  </property>
  <property fmtid="{D5CDD505-2E9C-101B-9397-08002B2CF9AE}" pid="12" name="Producer">
    <vt:lpwstr>Adobe PDF Library 23.6.156</vt:lpwstr>
  </property>
  <property fmtid="{D5CDD505-2E9C-101B-9397-08002B2CF9AE}" pid="13" name="SourceModified">
    <vt:lpwstr/>
  </property>
</Properties>
</file>