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627D7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5749">
        <w:rPr>
          <w:rFonts w:ascii="Trebuchet MS" w:eastAsia="MS Mincho" w:hAnsi="Trebuchet MS" w:cs="Arial"/>
          <w:sz w:val="22"/>
          <w:szCs w:val="22"/>
          <w:lang w:val="es-ES"/>
        </w:rPr>
        <w:t>MARMOLEJO VALOIS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5749">
        <w:rPr>
          <w:rFonts w:ascii="Trebuchet MS" w:eastAsia="MS Mincho" w:hAnsi="Trebuchet MS" w:cs="Arial"/>
          <w:sz w:val="22"/>
          <w:szCs w:val="22"/>
          <w:lang w:val="es-ES"/>
        </w:rPr>
        <w:t>LIBARDO 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5749">
        <w:rPr>
          <w:rFonts w:ascii="Trebuchet MS" w:eastAsia="MS Mincho" w:hAnsi="Trebuchet MS" w:cs="Arial"/>
          <w:sz w:val="22"/>
          <w:szCs w:val="22"/>
          <w:lang w:val="es-ES"/>
        </w:rPr>
        <w:t>1010181306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D4FCC0F" w:rsidR="00065F9C" w:rsidRPr="00DD7AEB" w:rsidRDefault="001261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9541BD1" wp14:editId="2117911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B8B1D" w14:textId="77777777" w:rsidR="00585749" w:rsidRDefault="005857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F19EA" w14:textId="77777777" w:rsidR="00585749" w:rsidRDefault="005857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AF63C" w14:textId="77777777" w:rsidR="00585749" w:rsidRDefault="005857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8A7AC" w14:textId="77777777" w:rsidR="00585749" w:rsidRDefault="005857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E2E71" w14:textId="77777777" w:rsidR="00585749" w:rsidRDefault="005857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6197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5749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D365A73-0301-4D14-89E7-20F67D5F1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2025-12-20T18:12:00Z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