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B4A226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7102D">
        <w:rPr>
          <w:rFonts w:ascii="Trebuchet MS" w:eastAsia="MS Mincho" w:hAnsi="Trebuchet MS" w:cs="Arial"/>
          <w:sz w:val="22"/>
          <w:szCs w:val="22"/>
          <w:lang w:val="es-ES"/>
        </w:rPr>
        <w:t>MOSQUERA SOTO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7102D">
        <w:rPr>
          <w:rFonts w:ascii="Trebuchet MS" w:eastAsia="MS Mincho" w:hAnsi="Trebuchet MS" w:cs="Arial"/>
          <w:sz w:val="22"/>
          <w:szCs w:val="22"/>
          <w:lang w:val="es-ES"/>
        </w:rPr>
        <w:t>CARLOS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7102D">
        <w:rPr>
          <w:rFonts w:ascii="Trebuchet MS" w:eastAsia="MS Mincho" w:hAnsi="Trebuchet MS" w:cs="Arial"/>
          <w:sz w:val="22"/>
          <w:szCs w:val="22"/>
          <w:lang w:val="es-ES"/>
        </w:rPr>
        <w:t>93396649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AF1326D" w:rsidR="00065F9C" w:rsidRPr="00DD7AEB" w:rsidRDefault="00422CB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2282BF4" wp14:editId="6C344FB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9D7BD" w14:textId="77777777" w:rsidR="0067102D" w:rsidRDefault="006710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9FEF5" w14:textId="77777777" w:rsidR="0067102D" w:rsidRDefault="006710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029D2" w14:textId="77777777" w:rsidR="0067102D" w:rsidRDefault="006710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95783" w14:textId="77777777" w:rsidR="0067102D" w:rsidRDefault="006710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CB214" w14:textId="77777777" w:rsidR="0067102D" w:rsidRDefault="006710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2CB9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102D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559A5BD-8350-4373-8602-62FB38AD3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2025-12-20T18:12:00Z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