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34A" w:rsidRPr="00BA2CD1" w:rsidRDefault="0035434A" w:rsidP="0035434A">
      <w:pPr>
        <w:pStyle w:val="Default"/>
        <w:jc w:val="center"/>
        <w:rPr>
          <w:rFonts w:ascii="Arial" w:hAnsi="Arial" w:cs="Arial"/>
          <w:b/>
          <w:bCs/>
          <w:color w:val="FF0000"/>
          <w:sz w:val="20"/>
          <w:szCs w:val="20"/>
        </w:rPr>
      </w:pPr>
      <w:r w:rsidRPr="00BA2CD1">
        <w:rPr>
          <w:rFonts w:ascii="Arial" w:hAnsi="Arial" w:cs="Arial"/>
          <w:b/>
          <w:bCs/>
          <w:color w:val="FF0000"/>
          <w:sz w:val="20"/>
          <w:szCs w:val="20"/>
        </w:rPr>
        <w:t>ANEXO 1. ESPECIFICACIONES TÉCNICAS</w:t>
      </w:r>
    </w:p>
    <w:p w:rsidR="0035434A" w:rsidRPr="00F07E4A" w:rsidRDefault="0035434A" w:rsidP="0035434A">
      <w:pPr>
        <w:pStyle w:val="Default"/>
        <w:jc w:val="center"/>
        <w:rPr>
          <w:rFonts w:ascii="Arial" w:hAnsi="Arial" w:cs="Arial"/>
          <w:b/>
          <w:bCs/>
          <w:color w:val="auto"/>
          <w:sz w:val="20"/>
          <w:szCs w:val="20"/>
        </w:rPr>
      </w:pPr>
    </w:p>
    <w:p w:rsidR="0035434A" w:rsidRPr="00F07E4A" w:rsidRDefault="00031F56" w:rsidP="0035434A">
      <w:pPr>
        <w:pStyle w:val="Default"/>
        <w:jc w:val="center"/>
        <w:rPr>
          <w:rFonts w:ascii="Arial" w:hAnsi="Arial" w:cs="Arial"/>
          <w:b/>
          <w:bCs/>
          <w:color w:val="auto"/>
          <w:sz w:val="20"/>
          <w:szCs w:val="20"/>
        </w:rPr>
      </w:pPr>
      <w:r w:rsidRPr="00F07E4A">
        <w:rPr>
          <w:rFonts w:ascii="Arial" w:hAnsi="Arial" w:cs="Arial"/>
          <w:b/>
          <w:bCs/>
          <w:color w:val="auto"/>
          <w:sz w:val="20"/>
          <w:szCs w:val="20"/>
        </w:rPr>
        <w:t>PROCESO CUN-MC-1</w:t>
      </w:r>
      <w:r w:rsidR="000F0278">
        <w:rPr>
          <w:rFonts w:ascii="Arial" w:hAnsi="Arial" w:cs="Arial"/>
          <w:b/>
          <w:bCs/>
          <w:color w:val="auto"/>
          <w:sz w:val="20"/>
          <w:szCs w:val="20"/>
        </w:rPr>
        <w:t>6</w:t>
      </w:r>
      <w:r w:rsidRPr="00F07E4A">
        <w:rPr>
          <w:rFonts w:ascii="Arial" w:hAnsi="Arial" w:cs="Arial"/>
          <w:b/>
          <w:bCs/>
          <w:color w:val="auto"/>
          <w:sz w:val="20"/>
          <w:szCs w:val="20"/>
        </w:rPr>
        <w:t>-2020</w:t>
      </w:r>
    </w:p>
    <w:p w:rsidR="00031F56" w:rsidRPr="00F07E4A" w:rsidRDefault="00031F56" w:rsidP="0035434A">
      <w:pPr>
        <w:pStyle w:val="Default"/>
        <w:jc w:val="center"/>
        <w:rPr>
          <w:rFonts w:ascii="Arial" w:hAnsi="Arial" w:cs="Arial"/>
          <w:color w:val="auto"/>
          <w:sz w:val="20"/>
          <w:szCs w:val="20"/>
        </w:rPr>
      </w:pPr>
    </w:p>
    <w:p w:rsidR="0035434A" w:rsidRPr="00F07E4A" w:rsidRDefault="0035434A" w:rsidP="0035434A">
      <w:pPr>
        <w:pStyle w:val="Default"/>
        <w:jc w:val="center"/>
        <w:rPr>
          <w:rFonts w:ascii="Arial" w:hAnsi="Arial" w:cs="Arial"/>
          <w:color w:val="auto"/>
          <w:sz w:val="20"/>
          <w:szCs w:val="20"/>
        </w:rPr>
      </w:pPr>
    </w:p>
    <w:p w:rsidR="0035434A" w:rsidRPr="00F07E4A" w:rsidRDefault="0035434A" w:rsidP="00031F56">
      <w:pPr>
        <w:pStyle w:val="Default"/>
        <w:jc w:val="center"/>
        <w:rPr>
          <w:rFonts w:ascii="Arial" w:hAnsi="Arial" w:cs="Arial"/>
          <w:color w:val="auto"/>
          <w:sz w:val="20"/>
          <w:szCs w:val="20"/>
        </w:rPr>
      </w:pPr>
      <w:r w:rsidRPr="00F07E4A">
        <w:rPr>
          <w:rFonts w:ascii="Arial" w:hAnsi="Arial" w:cs="Arial"/>
          <w:color w:val="auto"/>
          <w:sz w:val="20"/>
          <w:szCs w:val="20"/>
        </w:rPr>
        <w:t xml:space="preserve">GENERALIDADES, ESPECIFICACIONES TÉCNICAS MÍNIMAS Y </w:t>
      </w:r>
      <w:r w:rsidR="00031F56" w:rsidRPr="00F07E4A">
        <w:rPr>
          <w:rFonts w:ascii="Arial" w:hAnsi="Arial" w:cs="Arial"/>
          <w:color w:val="auto"/>
          <w:sz w:val="20"/>
          <w:szCs w:val="20"/>
        </w:rPr>
        <w:t>CONDICIONES MINIMAS.</w:t>
      </w:r>
    </w:p>
    <w:p w:rsidR="0035434A" w:rsidRPr="00F07E4A" w:rsidRDefault="0035434A" w:rsidP="0035434A">
      <w:pPr>
        <w:pStyle w:val="Default"/>
        <w:jc w:val="both"/>
        <w:rPr>
          <w:rFonts w:ascii="Arial" w:hAnsi="Arial" w:cs="Arial"/>
          <w:color w:val="auto"/>
          <w:sz w:val="20"/>
          <w:szCs w:val="20"/>
        </w:rPr>
      </w:pPr>
    </w:p>
    <w:p w:rsidR="00031F56" w:rsidRPr="00F07E4A" w:rsidRDefault="0035434A" w:rsidP="00031F56">
      <w:pPr>
        <w:pStyle w:val="Default"/>
        <w:numPr>
          <w:ilvl w:val="0"/>
          <w:numId w:val="13"/>
        </w:numPr>
        <w:jc w:val="both"/>
        <w:rPr>
          <w:rFonts w:ascii="Arial" w:hAnsi="Arial" w:cs="Arial"/>
          <w:b/>
          <w:color w:val="auto"/>
          <w:sz w:val="20"/>
          <w:szCs w:val="20"/>
        </w:rPr>
      </w:pPr>
      <w:r w:rsidRPr="00F07E4A">
        <w:rPr>
          <w:rFonts w:ascii="Arial" w:hAnsi="Arial" w:cs="Arial"/>
          <w:b/>
          <w:bCs/>
          <w:color w:val="auto"/>
          <w:sz w:val="20"/>
          <w:szCs w:val="20"/>
        </w:rPr>
        <w:t>DETALLE Y DESCRIPCIÓN DEL OBJETO</w:t>
      </w:r>
      <w:r w:rsidR="00031F56" w:rsidRPr="00F07E4A">
        <w:rPr>
          <w:rFonts w:ascii="Arial" w:hAnsi="Arial" w:cs="Arial"/>
          <w:b/>
          <w:bCs/>
          <w:color w:val="auto"/>
          <w:sz w:val="20"/>
          <w:szCs w:val="20"/>
        </w:rPr>
        <w:t xml:space="preserve">: </w:t>
      </w:r>
      <w:r w:rsidRPr="00F07E4A">
        <w:rPr>
          <w:rFonts w:ascii="Arial" w:hAnsi="Arial" w:cs="Arial"/>
          <w:b/>
          <w:bCs/>
          <w:color w:val="auto"/>
          <w:sz w:val="20"/>
          <w:szCs w:val="20"/>
        </w:rPr>
        <w:t xml:space="preserve"> </w:t>
      </w:r>
      <w:r w:rsidR="00031F56" w:rsidRPr="00F07E4A">
        <w:rPr>
          <w:rFonts w:ascii="Arial" w:hAnsi="Arial" w:cs="Arial"/>
          <w:b/>
          <w:color w:val="auto"/>
          <w:sz w:val="20"/>
          <w:szCs w:val="20"/>
        </w:rPr>
        <w:t>“PRESTACION DEL SERVICIO FUMIGACIÓN DE ARCHIVO GENERAL DE LA GERENCIA SECCIONAL CUNDINAMARCA- SEDE TIBAITATA”</w:t>
      </w:r>
    </w:p>
    <w:p w:rsidR="00031F56" w:rsidRPr="00F07E4A" w:rsidRDefault="00031F56" w:rsidP="00031F56">
      <w:pPr>
        <w:pStyle w:val="Default"/>
        <w:ind w:left="720"/>
        <w:jc w:val="both"/>
        <w:rPr>
          <w:rFonts w:ascii="Arial" w:hAnsi="Arial" w:cs="Arial"/>
          <w:color w:val="auto"/>
          <w:sz w:val="20"/>
          <w:szCs w:val="20"/>
        </w:rPr>
      </w:pPr>
    </w:p>
    <w:p w:rsidR="00031F56" w:rsidRPr="00F07E4A" w:rsidRDefault="00031F56" w:rsidP="00031F56">
      <w:pPr>
        <w:jc w:val="both"/>
        <w:rPr>
          <w:rFonts w:ascii="Arial" w:hAnsi="Arial" w:cs="Arial"/>
          <w:sz w:val="20"/>
          <w:szCs w:val="20"/>
        </w:rPr>
      </w:pPr>
      <w:r w:rsidRPr="00F07E4A">
        <w:rPr>
          <w:rFonts w:ascii="Arial" w:hAnsi="Arial" w:cs="Arial"/>
          <w:sz w:val="20"/>
          <w:szCs w:val="20"/>
        </w:rPr>
        <w:t>El Oferente que resulte adjudicatario del presente proceso, se obliga a cumplir todas las obligaciones previstas en la invitación pública y las relacionadas con la naturaleza del servicio a prestar, para lo cual empleará todos sus recursos técnicos, económicos, físicos y logísticos necesarios para el normal desarrollo del objeto contractual.</w:t>
      </w:r>
    </w:p>
    <w:p w:rsidR="00031F56" w:rsidRPr="00F07E4A" w:rsidRDefault="00031F56" w:rsidP="00031F56">
      <w:pPr>
        <w:jc w:val="both"/>
        <w:rPr>
          <w:rFonts w:ascii="Arial" w:hAnsi="Arial" w:cs="Arial"/>
          <w:b/>
          <w:sz w:val="20"/>
          <w:szCs w:val="20"/>
        </w:rPr>
      </w:pPr>
    </w:p>
    <w:p w:rsidR="00031F56" w:rsidRPr="00F07E4A" w:rsidRDefault="00031F56" w:rsidP="00031F56">
      <w:pPr>
        <w:pStyle w:val="Prrafodelista"/>
        <w:numPr>
          <w:ilvl w:val="0"/>
          <w:numId w:val="13"/>
        </w:numPr>
        <w:rPr>
          <w:rFonts w:ascii="Arial" w:hAnsi="Arial" w:cs="Arial"/>
          <w:b/>
          <w:sz w:val="20"/>
          <w:szCs w:val="20"/>
        </w:rPr>
      </w:pPr>
      <w:r w:rsidRPr="00F07E4A">
        <w:rPr>
          <w:rFonts w:ascii="Arial" w:hAnsi="Arial" w:cs="Arial"/>
          <w:b/>
          <w:sz w:val="20"/>
          <w:szCs w:val="20"/>
        </w:rPr>
        <w:t>Especificaciones Mínimas</w:t>
      </w:r>
      <w:r w:rsidRPr="00F07E4A">
        <w:rPr>
          <w:rFonts w:ascii="Arial" w:hAnsi="Arial" w:cs="Arial"/>
          <w:b/>
          <w:spacing w:val="-3"/>
          <w:sz w:val="20"/>
          <w:szCs w:val="20"/>
        </w:rPr>
        <w:t xml:space="preserve"> </w:t>
      </w:r>
      <w:r w:rsidRPr="00F07E4A">
        <w:rPr>
          <w:rFonts w:ascii="Arial" w:hAnsi="Arial" w:cs="Arial"/>
          <w:b/>
          <w:sz w:val="20"/>
          <w:szCs w:val="20"/>
        </w:rPr>
        <w:t>Técnicas:</w:t>
      </w:r>
    </w:p>
    <w:p w:rsidR="00BA2CD1" w:rsidRDefault="00BA2CD1" w:rsidP="00BA2CD1">
      <w:pPr>
        <w:widowControl/>
        <w:rPr>
          <w:rFonts w:ascii="Arial" w:eastAsia="Calibri" w:hAnsi="Arial" w:cs="Arial"/>
          <w:sz w:val="20"/>
          <w:szCs w:val="20"/>
        </w:rPr>
      </w:pPr>
      <w:r w:rsidRPr="008C0C11">
        <w:rPr>
          <w:rFonts w:ascii="Arial" w:eastAsia="Times New Roman" w:hAnsi="Arial" w:cs="Arial"/>
          <w:b/>
          <w:sz w:val="20"/>
          <w:szCs w:val="20"/>
          <w:lang w:eastAsia="es-CO"/>
        </w:rPr>
        <w:t xml:space="preserve">Las características de los prendimientos a desarrollar en el presente proceso se debe ajustar al </w:t>
      </w:r>
      <w:r w:rsidRPr="008C0C11">
        <w:rPr>
          <w:rFonts w:ascii="Arial" w:eastAsia="Calibri" w:hAnsi="Arial" w:cs="Arial"/>
          <w:sz w:val="20"/>
          <w:szCs w:val="20"/>
        </w:rPr>
        <w:t xml:space="preserve">PLAN DE CONSERVACIÓN DOCUMENTAL, GRUPO DE GESTIÓN, ATENCIÓN AL CIUDADANO Y GESTIÓN DOCUMENTAL, que  se establecieron los programas de PROGRAMA SANEAMIENTO AMBIENTAL: DESINFECCIÓN, DESRATIZACIÓN Y DESINSECTACIÓN, tanto en los procedimientos como en los elementos y plaguicidas que se deben utilizar. </w:t>
      </w:r>
    </w:p>
    <w:p w:rsidR="00BA2CD1" w:rsidRPr="008C0C11" w:rsidRDefault="00BA2CD1" w:rsidP="00BA2CD1">
      <w:pPr>
        <w:widowControl/>
        <w:rPr>
          <w:rFonts w:ascii="Arial" w:eastAsia="Times New Roman" w:hAnsi="Arial" w:cs="Arial"/>
          <w:b/>
          <w:sz w:val="20"/>
          <w:szCs w:val="20"/>
          <w:lang w:eastAsia="es-CO"/>
        </w:rPr>
      </w:pPr>
    </w:p>
    <w:p w:rsidR="00BA2CD1" w:rsidRPr="00664873" w:rsidRDefault="00BA2CD1" w:rsidP="00BA2CD1">
      <w:pPr>
        <w:pStyle w:val="Prrafodelista"/>
        <w:widowControl/>
        <w:numPr>
          <w:ilvl w:val="0"/>
          <w:numId w:val="11"/>
        </w:numPr>
        <w:tabs>
          <w:tab w:val="left" w:pos="355"/>
        </w:tabs>
        <w:autoSpaceDE/>
        <w:autoSpaceDN/>
        <w:spacing w:line="276" w:lineRule="auto"/>
        <w:contextualSpacing/>
        <w:jc w:val="left"/>
        <w:rPr>
          <w:rFonts w:ascii="Arial" w:eastAsia="Times New Roman" w:hAnsi="Arial" w:cs="Arial"/>
          <w:b/>
          <w:i/>
          <w:sz w:val="20"/>
          <w:szCs w:val="20"/>
          <w:lang w:eastAsia="es-CO"/>
        </w:rPr>
      </w:pPr>
      <w:r w:rsidRPr="008C0C11">
        <w:rPr>
          <w:rFonts w:ascii="Arial" w:eastAsia="Times New Roman" w:hAnsi="Arial" w:cs="Arial"/>
          <w:b/>
          <w:sz w:val="20"/>
          <w:szCs w:val="20"/>
          <w:lang w:eastAsia="es-CO"/>
        </w:rPr>
        <w:t xml:space="preserve">Autorizaciones, Permisos y Requerimientos: </w:t>
      </w:r>
      <w:bookmarkStart w:id="0" w:name="_GoBack"/>
      <w:bookmarkEnd w:id="0"/>
    </w:p>
    <w:p w:rsidR="00BA2CD1" w:rsidRDefault="00BA2CD1" w:rsidP="00BA2CD1">
      <w:pPr>
        <w:widowControl/>
        <w:tabs>
          <w:tab w:val="left" w:pos="355"/>
        </w:tabs>
        <w:rPr>
          <w:rFonts w:ascii="Arial" w:eastAsia="Times New Roman" w:hAnsi="Arial" w:cs="Arial"/>
          <w:b/>
          <w:i/>
          <w:sz w:val="20"/>
          <w:szCs w:val="20"/>
          <w:lang w:eastAsia="es-CO"/>
        </w:rPr>
      </w:pPr>
    </w:p>
    <w:tbl>
      <w:tblPr>
        <w:tblW w:w="9196" w:type="dxa"/>
        <w:tblLayout w:type="fixed"/>
        <w:tblCellMar>
          <w:left w:w="70" w:type="dxa"/>
          <w:right w:w="70" w:type="dxa"/>
        </w:tblCellMar>
        <w:tblLook w:val="04A0" w:firstRow="1" w:lastRow="0" w:firstColumn="1" w:lastColumn="0" w:noHBand="0" w:noVBand="1"/>
      </w:tblPr>
      <w:tblGrid>
        <w:gridCol w:w="736"/>
        <w:gridCol w:w="1349"/>
        <w:gridCol w:w="3261"/>
        <w:gridCol w:w="2207"/>
        <w:gridCol w:w="1005"/>
        <w:gridCol w:w="638"/>
      </w:tblGrid>
      <w:tr w:rsidR="00BA2CD1" w:rsidRPr="0021391E" w:rsidTr="009A4113">
        <w:trPr>
          <w:trHeight w:val="328"/>
        </w:trPr>
        <w:tc>
          <w:tcPr>
            <w:tcW w:w="73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ITEM (1)</w:t>
            </w:r>
          </w:p>
        </w:tc>
        <w:tc>
          <w:tcPr>
            <w:tcW w:w="1349" w:type="dxa"/>
            <w:tcBorders>
              <w:top w:val="single" w:sz="4" w:space="0" w:color="auto"/>
              <w:left w:val="nil"/>
              <w:bottom w:val="single" w:sz="4" w:space="0" w:color="auto"/>
              <w:right w:val="single" w:sz="4" w:space="0" w:color="auto"/>
            </w:tcBorders>
            <w:shd w:val="clear" w:color="000000" w:fill="D9D9D9"/>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ELEMENTO Y/O SERVICIO</w:t>
            </w:r>
          </w:p>
        </w:tc>
        <w:tc>
          <w:tcPr>
            <w:tcW w:w="3261" w:type="dxa"/>
            <w:tcBorders>
              <w:top w:val="single" w:sz="4" w:space="0" w:color="auto"/>
              <w:left w:val="nil"/>
              <w:bottom w:val="single" w:sz="4" w:space="0" w:color="auto"/>
              <w:right w:val="single" w:sz="4" w:space="0" w:color="auto"/>
            </w:tcBorders>
            <w:shd w:val="clear" w:color="000000" w:fill="D9D9D9"/>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DESCRIPCIÓN TÉCNICA - REFERENCIA</w:t>
            </w:r>
          </w:p>
        </w:tc>
        <w:tc>
          <w:tcPr>
            <w:tcW w:w="220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LUGAR</w:t>
            </w:r>
          </w:p>
        </w:tc>
        <w:tc>
          <w:tcPr>
            <w:tcW w:w="1005" w:type="dxa"/>
            <w:tcBorders>
              <w:top w:val="single" w:sz="4" w:space="0" w:color="auto"/>
              <w:left w:val="nil"/>
              <w:bottom w:val="single" w:sz="4" w:space="0" w:color="auto"/>
              <w:right w:val="single" w:sz="4" w:space="0" w:color="auto"/>
            </w:tcBorders>
            <w:shd w:val="clear" w:color="000000" w:fill="D9D9D9"/>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UNIDAD DE MEDIDA</w:t>
            </w:r>
          </w:p>
        </w:tc>
        <w:tc>
          <w:tcPr>
            <w:tcW w:w="638" w:type="dxa"/>
            <w:tcBorders>
              <w:top w:val="single" w:sz="4" w:space="0" w:color="auto"/>
              <w:left w:val="nil"/>
              <w:bottom w:val="single" w:sz="4" w:space="0" w:color="auto"/>
              <w:right w:val="single" w:sz="4" w:space="0" w:color="auto"/>
            </w:tcBorders>
            <w:shd w:val="clear" w:color="000000" w:fill="D9D9D9"/>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C/DAD</w:t>
            </w:r>
          </w:p>
        </w:tc>
      </w:tr>
      <w:tr w:rsidR="00BA2CD1" w:rsidRPr="0021391E" w:rsidTr="009A4113">
        <w:trPr>
          <w:trHeight w:val="299"/>
        </w:trPr>
        <w:tc>
          <w:tcPr>
            <w:tcW w:w="736" w:type="dxa"/>
            <w:vMerge/>
            <w:tcBorders>
              <w:top w:val="single" w:sz="4" w:space="0" w:color="auto"/>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b/>
                <w:bCs/>
                <w:color w:val="000000"/>
                <w:sz w:val="12"/>
                <w:szCs w:val="12"/>
                <w:lang w:eastAsia="es-CO"/>
              </w:rPr>
            </w:pPr>
          </w:p>
        </w:tc>
        <w:tc>
          <w:tcPr>
            <w:tcW w:w="1349" w:type="dxa"/>
            <w:tcBorders>
              <w:top w:val="nil"/>
              <w:left w:val="nil"/>
              <w:bottom w:val="single" w:sz="4" w:space="0" w:color="auto"/>
              <w:right w:val="single" w:sz="4" w:space="0" w:color="auto"/>
            </w:tcBorders>
            <w:shd w:val="clear" w:color="000000" w:fill="D9D9D9"/>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-2</w:t>
            </w:r>
          </w:p>
        </w:tc>
        <w:tc>
          <w:tcPr>
            <w:tcW w:w="3261" w:type="dxa"/>
            <w:tcBorders>
              <w:top w:val="nil"/>
              <w:left w:val="nil"/>
              <w:bottom w:val="single" w:sz="4" w:space="0" w:color="auto"/>
              <w:right w:val="single" w:sz="4" w:space="0" w:color="auto"/>
            </w:tcBorders>
            <w:shd w:val="clear" w:color="000000" w:fill="D9D9D9"/>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-3</w:t>
            </w:r>
          </w:p>
        </w:tc>
        <w:tc>
          <w:tcPr>
            <w:tcW w:w="2207" w:type="dxa"/>
            <w:vMerge/>
            <w:tcBorders>
              <w:top w:val="single" w:sz="4" w:space="0" w:color="auto"/>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b/>
                <w:bCs/>
                <w:color w:val="000000"/>
                <w:sz w:val="12"/>
                <w:szCs w:val="12"/>
                <w:lang w:eastAsia="es-CO"/>
              </w:rPr>
            </w:pPr>
          </w:p>
        </w:tc>
        <w:tc>
          <w:tcPr>
            <w:tcW w:w="1005" w:type="dxa"/>
            <w:tcBorders>
              <w:top w:val="nil"/>
              <w:left w:val="nil"/>
              <w:bottom w:val="single" w:sz="4" w:space="0" w:color="auto"/>
              <w:right w:val="single" w:sz="4" w:space="0" w:color="auto"/>
            </w:tcBorders>
            <w:shd w:val="clear" w:color="000000" w:fill="D9D9D9"/>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-4</w:t>
            </w:r>
          </w:p>
        </w:tc>
        <w:tc>
          <w:tcPr>
            <w:tcW w:w="638" w:type="dxa"/>
            <w:tcBorders>
              <w:top w:val="nil"/>
              <w:left w:val="nil"/>
              <w:bottom w:val="single" w:sz="4" w:space="0" w:color="auto"/>
              <w:right w:val="single" w:sz="4" w:space="0" w:color="auto"/>
            </w:tcBorders>
            <w:shd w:val="clear" w:color="000000" w:fill="D9D9D9"/>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-5</w:t>
            </w:r>
          </w:p>
        </w:tc>
      </w:tr>
      <w:tr w:rsidR="00BA2CD1" w:rsidRPr="0021391E" w:rsidTr="009A4113">
        <w:trPr>
          <w:trHeight w:val="493"/>
        </w:trPr>
        <w:tc>
          <w:tcPr>
            <w:tcW w:w="736" w:type="dxa"/>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1</w:t>
            </w:r>
          </w:p>
        </w:tc>
        <w:tc>
          <w:tcPr>
            <w:tcW w:w="1349"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Prestación de Servicios</w:t>
            </w: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FUMIGACIÓN GENERAL: </w:t>
            </w:r>
            <w:r w:rsidRPr="0021391E">
              <w:rPr>
                <w:rFonts w:ascii="Arial" w:eastAsia="Times New Roman" w:hAnsi="Arial" w:cs="Arial"/>
                <w:color w:val="000000"/>
                <w:sz w:val="12"/>
                <w:szCs w:val="12"/>
                <w:lang w:eastAsia="es-CO"/>
              </w:rPr>
              <w:t>Aplicación de productos piretroides. Por sistema de Aspersión manual o nebulización.</w:t>
            </w:r>
          </w:p>
        </w:tc>
        <w:tc>
          <w:tcPr>
            <w:tcW w:w="2207"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 xml:space="preserve">TIBAITATA OFICINAS, BODEGA Y ALMACEN  Km 14 vía Bogotá -Mosquera, 5000 </w:t>
            </w:r>
            <w:proofErr w:type="spellStart"/>
            <w:r w:rsidRPr="0021391E">
              <w:rPr>
                <w:rFonts w:ascii="Arial" w:eastAsia="Times New Roman" w:hAnsi="Arial" w:cs="Arial"/>
                <w:color w:val="000000"/>
                <w:sz w:val="12"/>
                <w:szCs w:val="12"/>
                <w:lang w:eastAsia="es-CO"/>
              </w:rPr>
              <w:t>mts</w:t>
            </w:r>
            <w:proofErr w:type="spellEnd"/>
            <w:r w:rsidRPr="0021391E">
              <w:rPr>
                <w:rFonts w:ascii="Arial" w:eastAsia="Times New Roman" w:hAnsi="Arial" w:cs="Arial"/>
                <w:color w:val="000000"/>
                <w:sz w:val="12"/>
                <w:szCs w:val="12"/>
                <w:lang w:eastAsia="es-CO"/>
              </w:rPr>
              <w:t xml:space="preserve"> 2</w:t>
            </w: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2</w:t>
            </w:r>
          </w:p>
        </w:tc>
        <w:tc>
          <w:tcPr>
            <w:tcW w:w="1349"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Prestación de Servicios</w:t>
            </w: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FUMIGACIÓN GENERAL: </w:t>
            </w:r>
            <w:r w:rsidRPr="0021391E">
              <w:rPr>
                <w:rFonts w:ascii="Arial" w:eastAsia="Times New Roman" w:hAnsi="Arial" w:cs="Arial"/>
                <w:color w:val="000000"/>
                <w:sz w:val="12"/>
                <w:szCs w:val="12"/>
                <w:lang w:eastAsia="es-CO"/>
              </w:rPr>
              <w:t>Aplicación de productos piretroides. Por sistema de Aspersión manual o nebulización.</w:t>
            </w:r>
          </w:p>
        </w:tc>
        <w:tc>
          <w:tcPr>
            <w:tcW w:w="2207"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 xml:space="preserve">TIBAITATA ARCHIVO CENTRAL  Km 14 vía Bogotá -Mosquera, 1200 </w:t>
            </w:r>
            <w:proofErr w:type="spellStart"/>
            <w:r w:rsidRPr="0021391E">
              <w:rPr>
                <w:rFonts w:ascii="Arial" w:eastAsia="Times New Roman" w:hAnsi="Arial" w:cs="Arial"/>
                <w:color w:val="000000"/>
                <w:sz w:val="12"/>
                <w:szCs w:val="12"/>
                <w:lang w:eastAsia="es-CO"/>
              </w:rPr>
              <w:t>mts</w:t>
            </w:r>
            <w:proofErr w:type="spellEnd"/>
            <w:r w:rsidRPr="0021391E">
              <w:rPr>
                <w:rFonts w:ascii="Arial" w:eastAsia="Times New Roman" w:hAnsi="Arial" w:cs="Arial"/>
                <w:color w:val="000000"/>
                <w:sz w:val="12"/>
                <w:szCs w:val="12"/>
                <w:lang w:eastAsia="es-CO"/>
              </w:rPr>
              <w:t xml:space="preserve"> 2</w:t>
            </w: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349"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CONTROL ROEDORES: </w:t>
            </w:r>
            <w:r w:rsidRPr="0021391E">
              <w:rPr>
                <w:rFonts w:ascii="Arial" w:eastAsia="Times New Roman" w:hAnsi="Arial" w:cs="Arial"/>
                <w:color w:val="000000"/>
                <w:sz w:val="12"/>
                <w:szCs w:val="12"/>
                <w:lang w:eastAsia="es-CO"/>
              </w:rPr>
              <w:t>Aplicación de raticida anticoagulante en formulación de bloques, trocitos.</w:t>
            </w:r>
          </w:p>
        </w:tc>
        <w:tc>
          <w:tcPr>
            <w:tcW w:w="2207"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3</w:t>
            </w:r>
          </w:p>
        </w:tc>
        <w:tc>
          <w:tcPr>
            <w:tcW w:w="1349"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Prestación de Servicios</w:t>
            </w: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FUMIGACIÓN GENERAL: </w:t>
            </w:r>
            <w:r w:rsidRPr="0021391E">
              <w:rPr>
                <w:rFonts w:ascii="Arial" w:eastAsia="Times New Roman" w:hAnsi="Arial" w:cs="Arial"/>
                <w:color w:val="000000"/>
                <w:sz w:val="12"/>
                <w:szCs w:val="12"/>
                <w:lang w:eastAsia="es-CO"/>
              </w:rPr>
              <w:t>Aplicación de productos piretroides. Por sistema de Aspersión manual o nebulización.</w:t>
            </w:r>
          </w:p>
        </w:tc>
        <w:tc>
          <w:tcPr>
            <w:tcW w:w="2207"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LANIA  Km 14 vía Bogotá -Mosquera  6400 mts2</w:t>
            </w: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78"/>
        </w:trPr>
        <w:tc>
          <w:tcPr>
            <w:tcW w:w="736"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349"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CONTROL ROEDORES: </w:t>
            </w:r>
            <w:r w:rsidRPr="0021391E">
              <w:rPr>
                <w:rFonts w:ascii="Arial" w:eastAsia="Times New Roman" w:hAnsi="Arial" w:cs="Arial"/>
                <w:color w:val="000000"/>
                <w:sz w:val="12"/>
                <w:szCs w:val="12"/>
                <w:lang w:eastAsia="es-CO"/>
              </w:rPr>
              <w:t>Aplicación de raticida anticoagulante en formulación de bloques, trocitos.</w:t>
            </w:r>
          </w:p>
        </w:tc>
        <w:tc>
          <w:tcPr>
            <w:tcW w:w="2207"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4</w:t>
            </w:r>
          </w:p>
        </w:tc>
        <w:tc>
          <w:tcPr>
            <w:tcW w:w="1349"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Prestación de Servicios</w:t>
            </w: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FUMIGACIÓN GENERAL: </w:t>
            </w:r>
            <w:r w:rsidRPr="0021391E">
              <w:rPr>
                <w:rFonts w:ascii="Arial" w:eastAsia="Times New Roman" w:hAnsi="Arial" w:cs="Arial"/>
                <w:color w:val="000000"/>
                <w:sz w:val="12"/>
                <w:szCs w:val="12"/>
                <w:lang w:eastAsia="es-CO"/>
              </w:rPr>
              <w:t>Aplicación de productos piretroides. Por sistema de Aspersión manual o nebulización.</w:t>
            </w:r>
          </w:p>
        </w:tc>
        <w:tc>
          <w:tcPr>
            <w:tcW w:w="2207"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 xml:space="preserve">LA MESA, Calle 4 A X  </w:t>
            </w:r>
            <w:proofErr w:type="spellStart"/>
            <w:r w:rsidRPr="0021391E">
              <w:rPr>
                <w:rFonts w:ascii="Arial" w:eastAsia="Times New Roman" w:hAnsi="Arial" w:cs="Arial"/>
                <w:color w:val="000000"/>
                <w:sz w:val="12"/>
                <w:szCs w:val="12"/>
                <w:lang w:eastAsia="es-CO"/>
              </w:rPr>
              <w:t>Cra</w:t>
            </w:r>
            <w:proofErr w:type="spellEnd"/>
            <w:r w:rsidRPr="0021391E">
              <w:rPr>
                <w:rFonts w:ascii="Arial" w:eastAsia="Times New Roman" w:hAnsi="Arial" w:cs="Arial"/>
                <w:color w:val="000000"/>
                <w:sz w:val="12"/>
                <w:szCs w:val="12"/>
                <w:lang w:eastAsia="es-CO"/>
              </w:rPr>
              <w:t>. 26 Colegio Sabio Mutis 50 mts2</w:t>
            </w: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349"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CONTROL ROEDORES: </w:t>
            </w:r>
            <w:r w:rsidRPr="0021391E">
              <w:rPr>
                <w:rFonts w:ascii="Arial" w:eastAsia="Times New Roman" w:hAnsi="Arial" w:cs="Arial"/>
                <w:color w:val="000000"/>
                <w:sz w:val="12"/>
                <w:szCs w:val="12"/>
                <w:lang w:eastAsia="es-CO"/>
              </w:rPr>
              <w:t>Aplicación de raticida anticoagulante en formulación de bloques, trocitos.</w:t>
            </w:r>
          </w:p>
        </w:tc>
        <w:tc>
          <w:tcPr>
            <w:tcW w:w="2207"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5</w:t>
            </w:r>
          </w:p>
        </w:tc>
        <w:tc>
          <w:tcPr>
            <w:tcW w:w="1349"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Prestación de Servicios</w:t>
            </w: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FUMIGACIÓN GENERAL: </w:t>
            </w:r>
            <w:r w:rsidRPr="0021391E">
              <w:rPr>
                <w:rFonts w:ascii="Arial" w:eastAsia="Times New Roman" w:hAnsi="Arial" w:cs="Arial"/>
                <w:color w:val="000000"/>
                <w:sz w:val="12"/>
                <w:szCs w:val="12"/>
                <w:lang w:eastAsia="es-CO"/>
              </w:rPr>
              <w:t>Aplicación de productos piretroides. Por sistema de Aspersión manual o nebulización.</w:t>
            </w:r>
          </w:p>
        </w:tc>
        <w:tc>
          <w:tcPr>
            <w:tcW w:w="2207"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PACHO, Calle 9 A X Calle 26.  Barrio La Palmita 50 mts2</w:t>
            </w: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349"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CONTROL ROEDORES: </w:t>
            </w:r>
            <w:r w:rsidRPr="0021391E">
              <w:rPr>
                <w:rFonts w:ascii="Arial" w:eastAsia="Times New Roman" w:hAnsi="Arial" w:cs="Arial"/>
                <w:color w:val="000000"/>
                <w:sz w:val="12"/>
                <w:szCs w:val="12"/>
                <w:lang w:eastAsia="es-CO"/>
              </w:rPr>
              <w:t>Aplicación de raticida anticoagulante en formulación de bloques, trocitos.</w:t>
            </w:r>
          </w:p>
        </w:tc>
        <w:tc>
          <w:tcPr>
            <w:tcW w:w="2207"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6</w:t>
            </w:r>
          </w:p>
        </w:tc>
        <w:tc>
          <w:tcPr>
            <w:tcW w:w="1349"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Prestación de Servicios</w:t>
            </w: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FUMIGACIÓN GENERAL: </w:t>
            </w:r>
            <w:r w:rsidRPr="0021391E">
              <w:rPr>
                <w:rFonts w:ascii="Arial" w:eastAsia="Times New Roman" w:hAnsi="Arial" w:cs="Arial"/>
                <w:color w:val="000000"/>
                <w:sz w:val="12"/>
                <w:szCs w:val="12"/>
                <w:lang w:eastAsia="es-CO"/>
              </w:rPr>
              <w:t>Aplicación de productos piretroides. Por sistema de Aspersión manual o nebulización.</w:t>
            </w:r>
          </w:p>
        </w:tc>
        <w:tc>
          <w:tcPr>
            <w:tcW w:w="2207"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UBATE, Sede Transito 50 mts2</w:t>
            </w: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349"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CONTROL ROEDORES: </w:t>
            </w:r>
            <w:r w:rsidRPr="0021391E">
              <w:rPr>
                <w:rFonts w:ascii="Arial" w:eastAsia="Times New Roman" w:hAnsi="Arial" w:cs="Arial"/>
                <w:color w:val="000000"/>
                <w:sz w:val="12"/>
                <w:szCs w:val="12"/>
                <w:lang w:eastAsia="es-CO"/>
              </w:rPr>
              <w:t>Aplicación de raticida anticoagulante en formulación de bloques, trocitos.</w:t>
            </w:r>
          </w:p>
        </w:tc>
        <w:tc>
          <w:tcPr>
            <w:tcW w:w="2207"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508"/>
        </w:trPr>
        <w:tc>
          <w:tcPr>
            <w:tcW w:w="736"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7</w:t>
            </w:r>
          </w:p>
        </w:tc>
        <w:tc>
          <w:tcPr>
            <w:tcW w:w="1349"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Prestación de Servicios</w:t>
            </w: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FUMIGACIÓN GENERAL: </w:t>
            </w:r>
            <w:r w:rsidRPr="0021391E">
              <w:rPr>
                <w:rFonts w:ascii="Arial" w:eastAsia="Times New Roman" w:hAnsi="Arial" w:cs="Arial"/>
                <w:color w:val="000000"/>
                <w:sz w:val="12"/>
                <w:szCs w:val="12"/>
                <w:lang w:eastAsia="es-CO"/>
              </w:rPr>
              <w:t>Aplicación de productos piretroides. Por sistema de Aspersión manual o nebulización.</w:t>
            </w:r>
          </w:p>
        </w:tc>
        <w:tc>
          <w:tcPr>
            <w:tcW w:w="2207"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 xml:space="preserve">CHIA, </w:t>
            </w:r>
            <w:proofErr w:type="spellStart"/>
            <w:r w:rsidRPr="0021391E">
              <w:rPr>
                <w:rFonts w:ascii="Arial" w:eastAsia="Times New Roman" w:hAnsi="Arial" w:cs="Arial"/>
                <w:color w:val="000000"/>
                <w:sz w:val="12"/>
                <w:szCs w:val="12"/>
                <w:lang w:eastAsia="es-CO"/>
              </w:rPr>
              <w:t>Cra</w:t>
            </w:r>
            <w:proofErr w:type="spellEnd"/>
            <w:r w:rsidRPr="0021391E">
              <w:rPr>
                <w:rFonts w:ascii="Arial" w:eastAsia="Times New Roman" w:hAnsi="Arial" w:cs="Arial"/>
                <w:color w:val="000000"/>
                <w:sz w:val="12"/>
                <w:szCs w:val="12"/>
                <w:lang w:eastAsia="es-CO"/>
              </w:rPr>
              <w:t>. 7 A No 12-04</w:t>
            </w: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349"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CONTROL ROEDORES: </w:t>
            </w:r>
            <w:r w:rsidRPr="0021391E">
              <w:rPr>
                <w:rFonts w:ascii="Arial" w:eastAsia="Times New Roman" w:hAnsi="Arial" w:cs="Arial"/>
                <w:color w:val="000000"/>
                <w:sz w:val="12"/>
                <w:szCs w:val="12"/>
                <w:lang w:eastAsia="es-CO"/>
              </w:rPr>
              <w:t>Aplicación de raticida anticoagulante en formulación de bloques, trocitos.</w:t>
            </w:r>
          </w:p>
        </w:tc>
        <w:tc>
          <w:tcPr>
            <w:tcW w:w="2207"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8</w:t>
            </w:r>
          </w:p>
        </w:tc>
        <w:tc>
          <w:tcPr>
            <w:tcW w:w="1349"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Prestación de Servicios</w:t>
            </w: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FUMIGACIÓN GENERAL: </w:t>
            </w:r>
            <w:r w:rsidRPr="0021391E">
              <w:rPr>
                <w:rFonts w:ascii="Arial" w:eastAsia="Times New Roman" w:hAnsi="Arial" w:cs="Arial"/>
                <w:color w:val="000000"/>
                <w:sz w:val="12"/>
                <w:szCs w:val="12"/>
                <w:lang w:eastAsia="es-CO"/>
              </w:rPr>
              <w:t>Aplicación de productos piretroides. Por sistema de Aspersión manual o nebulización.</w:t>
            </w:r>
          </w:p>
        </w:tc>
        <w:tc>
          <w:tcPr>
            <w:tcW w:w="2207"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TABIO, Salida a Subachoque  Detrás Coliseo al lado de Acopio de leche,  50 mts2</w:t>
            </w: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349"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CONTROL ROEDORES: </w:t>
            </w:r>
            <w:r w:rsidRPr="0021391E">
              <w:rPr>
                <w:rFonts w:ascii="Arial" w:eastAsia="Times New Roman" w:hAnsi="Arial" w:cs="Arial"/>
                <w:color w:val="000000"/>
                <w:sz w:val="12"/>
                <w:szCs w:val="12"/>
                <w:lang w:eastAsia="es-CO"/>
              </w:rPr>
              <w:t>Aplicación de raticida anticoagulante en formulación de bloques, trocitos.</w:t>
            </w:r>
          </w:p>
        </w:tc>
        <w:tc>
          <w:tcPr>
            <w:tcW w:w="2207"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val="restart"/>
            <w:tcBorders>
              <w:top w:val="nil"/>
              <w:left w:val="single" w:sz="4" w:space="0" w:color="auto"/>
              <w:bottom w:val="single" w:sz="4" w:space="0" w:color="000000"/>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9</w:t>
            </w:r>
          </w:p>
        </w:tc>
        <w:tc>
          <w:tcPr>
            <w:tcW w:w="1349"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Prestación de Servicios</w:t>
            </w: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FUMIGACIÓN GENERAL: </w:t>
            </w:r>
            <w:r w:rsidRPr="0021391E">
              <w:rPr>
                <w:rFonts w:ascii="Arial" w:eastAsia="Times New Roman" w:hAnsi="Arial" w:cs="Arial"/>
                <w:color w:val="000000"/>
                <w:sz w:val="12"/>
                <w:szCs w:val="12"/>
                <w:lang w:eastAsia="es-CO"/>
              </w:rPr>
              <w:t>Aplicación de productos piretroides. Por sistema de Aspersión manual o nebulización.</w:t>
            </w:r>
          </w:p>
        </w:tc>
        <w:tc>
          <w:tcPr>
            <w:tcW w:w="2207"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ZIPAQUIRA, Vereda Portachuelo. Secretaria de Transporte, 50 mts2</w:t>
            </w: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tcBorders>
              <w:top w:val="nil"/>
              <w:left w:val="single" w:sz="4" w:space="0" w:color="auto"/>
              <w:bottom w:val="single" w:sz="4" w:space="0" w:color="000000"/>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349"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CONTROL ROEDORES: </w:t>
            </w:r>
            <w:r w:rsidRPr="0021391E">
              <w:rPr>
                <w:rFonts w:ascii="Arial" w:eastAsia="Times New Roman" w:hAnsi="Arial" w:cs="Arial"/>
                <w:color w:val="000000"/>
                <w:sz w:val="12"/>
                <w:szCs w:val="12"/>
                <w:lang w:eastAsia="es-CO"/>
              </w:rPr>
              <w:t>Aplicación de raticida anticoagulante en formulación de bloques, trocitos.</w:t>
            </w:r>
          </w:p>
        </w:tc>
        <w:tc>
          <w:tcPr>
            <w:tcW w:w="2207"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10</w:t>
            </w:r>
          </w:p>
        </w:tc>
        <w:tc>
          <w:tcPr>
            <w:tcW w:w="1349"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Prestación de Servicios</w:t>
            </w: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FUMIGACIÓN GENERAL: </w:t>
            </w:r>
            <w:r w:rsidRPr="0021391E">
              <w:rPr>
                <w:rFonts w:ascii="Arial" w:eastAsia="Times New Roman" w:hAnsi="Arial" w:cs="Arial"/>
                <w:color w:val="000000"/>
                <w:sz w:val="12"/>
                <w:szCs w:val="12"/>
                <w:lang w:eastAsia="es-CO"/>
              </w:rPr>
              <w:t>Aplicación de productos piretroides. Por sistema de Aspersión manual o nebulización</w:t>
            </w:r>
          </w:p>
        </w:tc>
        <w:tc>
          <w:tcPr>
            <w:tcW w:w="2207"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TIBAITATA PUNTO GANADERO  Km 14 vía Bogotá -Mosquera,</w:t>
            </w: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r w:rsidR="00BA2CD1" w:rsidRPr="0021391E" w:rsidTr="009A4113">
        <w:trPr>
          <w:trHeight w:val="493"/>
        </w:trPr>
        <w:tc>
          <w:tcPr>
            <w:tcW w:w="736"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1349" w:type="dxa"/>
            <w:vMerge/>
            <w:tcBorders>
              <w:top w:val="nil"/>
              <w:left w:val="single" w:sz="4" w:space="0" w:color="auto"/>
              <w:bottom w:val="single" w:sz="4" w:space="0" w:color="auto"/>
              <w:right w:val="single" w:sz="4" w:space="0" w:color="auto"/>
            </w:tcBorders>
            <w:vAlign w:val="center"/>
            <w:hideMark/>
          </w:tcPr>
          <w:p w:rsidR="00BA2CD1" w:rsidRPr="0021391E" w:rsidRDefault="00BA2CD1" w:rsidP="009A4113">
            <w:pPr>
              <w:widowControl/>
              <w:rPr>
                <w:rFonts w:ascii="Arial" w:eastAsia="Times New Roman" w:hAnsi="Arial" w:cs="Arial"/>
                <w:color w:val="000000"/>
                <w:sz w:val="12"/>
                <w:szCs w:val="12"/>
                <w:lang w:eastAsia="es-CO"/>
              </w:rPr>
            </w:pPr>
          </w:p>
        </w:tc>
        <w:tc>
          <w:tcPr>
            <w:tcW w:w="3261"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 xml:space="preserve">CONTROL ROEDORES: </w:t>
            </w:r>
            <w:r w:rsidRPr="0021391E">
              <w:rPr>
                <w:rFonts w:ascii="Arial" w:eastAsia="Times New Roman" w:hAnsi="Arial" w:cs="Arial"/>
                <w:color w:val="000000"/>
                <w:sz w:val="12"/>
                <w:szCs w:val="12"/>
                <w:lang w:eastAsia="es-CO"/>
              </w:rPr>
              <w:t>Aplicación de raticida anticoagulante en formulación de bloques, trocitos</w:t>
            </w:r>
          </w:p>
        </w:tc>
        <w:tc>
          <w:tcPr>
            <w:tcW w:w="2207"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color w:val="000000"/>
                <w:sz w:val="12"/>
                <w:szCs w:val="12"/>
                <w:lang w:eastAsia="es-CO"/>
              </w:rPr>
            </w:pPr>
            <w:r w:rsidRPr="0021391E">
              <w:rPr>
                <w:rFonts w:ascii="Arial" w:eastAsia="Times New Roman" w:hAnsi="Arial" w:cs="Arial"/>
                <w:color w:val="000000"/>
                <w:sz w:val="12"/>
                <w:szCs w:val="12"/>
                <w:lang w:eastAsia="es-CO"/>
              </w:rPr>
              <w:t>1500 mts2</w:t>
            </w:r>
          </w:p>
        </w:tc>
        <w:tc>
          <w:tcPr>
            <w:tcW w:w="1005"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Servicio</w:t>
            </w:r>
          </w:p>
        </w:tc>
        <w:tc>
          <w:tcPr>
            <w:tcW w:w="638" w:type="dxa"/>
            <w:tcBorders>
              <w:top w:val="nil"/>
              <w:left w:val="nil"/>
              <w:bottom w:val="single" w:sz="4" w:space="0" w:color="auto"/>
              <w:right w:val="single" w:sz="4" w:space="0" w:color="auto"/>
            </w:tcBorders>
            <w:shd w:val="clear" w:color="auto" w:fill="auto"/>
            <w:vAlign w:val="center"/>
            <w:hideMark/>
          </w:tcPr>
          <w:p w:rsidR="00BA2CD1" w:rsidRPr="0021391E" w:rsidRDefault="00BA2CD1" w:rsidP="009A4113">
            <w:pPr>
              <w:widowControl/>
              <w:jc w:val="center"/>
              <w:rPr>
                <w:rFonts w:ascii="Arial" w:eastAsia="Times New Roman" w:hAnsi="Arial" w:cs="Arial"/>
                <w:b/>
                <w:bCs/>
                <w:color w:val="000000"/>
                <w:sz w:val="12"/>
                <w:szCs w:val="12"/>
                <w:lang w:eastAsia="es-CO"/>
              </w:rPr>
            </w:pPr>
            <w:r w:rsidRPr="0021391E">
              <w:rPr>
                <w:rFonts w:ascii="Arial" w:eastAsia="Times New Roman" w:hAnsi="Arial" w:cs="Arial"/>
                <w:b/>
                <w:bCs/>
                <w:color w:val="000000"/>
                <w:sz w:val="12"/>
                <w:szCs w:val="12"/>
                <w:lang w:eastAsia="es-CO"/>
              </w:rPr>
              <w:t>1</w:t>
            </w:r>
          </w:p>
        </w:tc>
      </w:tr>
    </w:tbl>
    <w:p w:rsidR="00BA2CD1" w:rsidRDefault="00BA2CD1" w:rsidP="00BA2CD1">
      <w:pPr>
        <w:widowControl/>
        <w:tabs>
          <w:tab w:val="left" w:pos="355"/>
        </w:tabs>
        <w:rPr>
          <w:rFonts w:ascii="Arial" w:eastAsia="Times New Roman" w:hAnsi="Arial" w:cs="Arial"/>
          <w:b/>
          <w:i/>
          <w:sz w:val="20"/>
          <w:szCs w:val="20"/>
          <w:lang w:eastAsia="es-CO"/>
        </w:rPr>
      </w:pPr>
    </w:p>
    <w:p w:rsidR="00BA2CD1" w:rsidRPr="00F07E4A" w:rsidRDefault="00BA2CD1" w:rsidP="00BA2CD1">
      <w:pPr>
        <w:jc w:val="both"/>
        <w:rPr>
          <w:rFonts w:ascii="Arial" w:eastAsia="Times New Roman" w:hAnsi="Arial" w:cs="Arial"/>
          <w:sz w:val="20"/>
          <w:szCs w:val="20"/>
          <w:lang w:eastAsia="es-CO"/>
        </w:rPr>
      </w:pPr>
      <w:r w:rsidRPr="00F07E4A">
        <w:rPr>
          <w:rFonts w:ascii="Arial" w:eastAsia="Times New Roman" w:hAnsi="Arial" w:cs="Arial"/>
          <w:sz w:val="20"/>
          <w:szCs w:val="20"/>
          <w:lang w:eastAsia="es-CO"/>
        </w:rPr>
        <w:t>Los siguientes requerimientos establecidos son de carácter obligatorio y constituyen el mínimo exigido por el ICA, los cuales son necesario satisfacerlos para el logro del objetivo del contrato:</w:t>
      </w:r>
    </w:p>
    <w:p w:rsidR="00BA2CD1" w:rsidRPr="00F07E4A" w:rsidRDefault="00BA2CD1" w:rsidP="00BA2CD1">
      <w:pPr>
        <w:pStyle w:val="Prrafodelista"/>
        <w:widowControl/>
        <w:numPr>
          <w:ilvl w:val="0"/>
          <w:numId w:val="12"/>
        </w:numPr>
        <w:tabs>
          <w:tab w:val="left" w:pos="356"/>
        </w:tabs>
        <w:autoSpaceDE/>
        <w:autoSpaceDN/>
        <w:ind w:left="284" w:hanging="284"/>
        <w:rPr>
          <w:rFonts w:ascii="Arial" w:eastAsia="Times New Roman" w:hAnsi="Arial" w:cs="Arial"/>
          <w:sz w:val="20"/>
          <w:szCs w:val="20"/>
          <w:lang w:eastAsia="es-CO"/>
        </w:rPr>
      </w:pPr>
      <w:r w:rsidRPr="00F07E4A">
        <w:rPr>
          <w:rFonts w:ascii="Arial" w:eastAsia="Times New Roman" w:hAnsi="Arial" w:cs="Arial"/>
          <w:sz w:val="20"/>
          <w:szCs w:val="20"/>
          <w:lang w:eastAsia="es-CO"/>
        </w:rPr>
        <w:t xml:space="preserve">El Oferente deberá ofrecer productos de primera calidad y de marcas reconocidas en el mercado, los productos a aplicar deben ser del grupo piretroides, </w:t>
      </w:r>
      <w:proofErr w:type="spellStart"/>
      <w:r w:rsidRPr="00F07E4A">
        <w:rPr>
          <w:rFonts w:ascii="Arial" w:eastAsia="Times New Roman" w:hAnsi="Arial" w:cs="Arial"/>
          <w:sz w:val="20"/>
          <w:szCs w:val="20"/>
          <w:lang w:eastAsia="es-CO"/>
        </w:rPr>
        <w:t>cipermetrinas</w:t>
      </w:r>
      <w:proofErr w:type="spellEnd"/>
      <w:r w:rsidRPr="00F07E4A">
        <w:rPr>
          <w:rFonts w:ascii="Arial" w:eastAsia="Times New Roman" w:hAnsi="Arial" w:cs="Arial"/>
          <w:sz w:val="20"/>
          <w:szCs w:val="20"/>
          <w:lang w:eastAsia="es-CO"/>
        </w:rPr>
        <w:t xml:space="preserve">, </w:t>
      </w:r>
      <w:proofErr w:type="spellStart"/>
      <w:r w:rsidRPr="00F07E4A">
        <w:rPr>
          <w:rFonts w:ascii="Arial" w:eastAsia="Times New Roman" w:hAnsi="Arial" w:cs="Arial"/>
          <w:sz w:val="20"/>
          <w:szCs w:val="20"/>
          <w:lang w:eastAsia="es-CO"/>
        </w:rPr>
        <w:t>betaciprermetrinas</w:t>
      </w:r>
      <w:proofErr w:type="spellEnd"/>
      <w:r w:rsidRPr="00F07E4A">
        <w:rPr>
          <w:rFonts w:ascii="Arial" w:eastAsia="Times New Roman" w:hAnsi="Arial" w:cs="Arial"/>
          <w:sz w:val="20"/>
          <w:szCs w:val="20"/>
          <w:lang w:eastAsia="es-CO"/>
        </w:rPr>
        <w:t xml:space="preserve"> y </w:t>
      </w:r>
      <w:proofErr w:type="spellStart"/>
      <w:r w:rsidRPr="00F07E4A">
        <w:rPr>
          <w:rFonts w:ascii="Arial" w:eastAsia="Times New Roman" w:hAnsi="Arial" w:cs="Arial"/>
          <w:sz w:val="20"/>
          <w:szCs w:val="20"/>
          <w:lang w:eastAsia="es-CO"/>
        </w:rPr>
        <w:t>deltametrinas</w:t>
      </w:r>
      <w:proofErr w:type="spellEnd"/>
      <w:r w:rsidRPr="00F07E4A">
        <w:rPr>
          <w:rFonts w:ascii="Arial" w:eastAsia="Times New Roman" w:hAnsi="Arial" w:cs="Arial"/>
          <w:sz w:val="20"/>
          <w:szCs w:val="20"/>
          <w:lang w:eastAsia="es-CO"/>
        </w:rPr>
        <w:t xml:space="preserve"> cuyo grado de toxicidad sea del número tres (3) de acuerdo a la Norma NTP 143: Pesticidas: clasificación y riesgos principales </w:t>
      </w:r>
    </w:p>
    <w:p w:rsidR="00BA2CD1" w:rsidRPr="00F07E4A" w:rsidRDefault="00BA2CD1" w:rsidP="00BA2CD1">
      <w:pPr>
        <w:pStyle w:val="Prrafodelista"/>
        <w:widowControl/>
        <w:numPr>
          <w:ilvl w:val="0"/>
          <w:numId w:val="12"/>
        </w:numPr>
        <w:tabs>
          <w:tab w:val="left" w:pos="356"/>
        </w:tabs>
        <w:autoSpaceDE/>
        <w:autoSpaceDN/>
        <w:ind w:left="284" w:hanging="284"/>
        <w:rPr>
          <w:rFonts w:ascii="Arial" w:eastAsia="Times New Roman" w:hAnsi="Arial" w:cs="Arial"/>
          <w:sz w:val="20"/>
          <w:szCs w:val="20"/>
          <w:lang w:eastAsia="es-CO"/>
        </w:rPr>
      </w:pPr>
      <w:r w:rsidRPr="00F07E4A">
        <w:rPr>
          <w:rFonts w:ascii="Arial" w:eastAsia="Times New Roman" w:hAnsi="Arial" w:cs="Arial"/>
          <w:sz w:val="20"/>
          <w:szCs w:val="20"/>
          <w:lang w:eastAsia="es-CO"/>
        </w:rPr>
        <w:t>En el caso de los productos para control de roedores deben ser anticoagulantes, para lo cual se deberá adjuntar ficha técnica, hoja de seguridad y formato de rotación de productos de manera trimestral.</w:t>
      </w:r>
    </w:p>
    <w:p w:rsidR="00BA2CD1" w:rsidRPr="00F07E4A" w:rsidRDefault="00BA2CD1" w:rsidP="00BA2CD1">
      <w:pPr>
        <w:pStyle w:val="Prrafodelista"/>
        <w:widowControl/>
        <w:numPr>
          <w:ilvl w:val="0"/>
          <w:numId w:val="12"/>
        </w:numPr>
        <w:tabs>
          <w:tab w:val="left" w:pos="323"/>
          <w:tab w:val="left" w:pos="356"/>
        </w:tabs>
        <w:autoSpaceDE/>
        <w:autoSpaceDN/>
        <w:ind w:left="284" w:hanging="284"/>
        <w:rPr>
          <w:rFonts w:ascii="Arial" w:eastAsia="Times New Roman" w:hAnsi="Arial" w:cs="Arial"/>
          <w:sz w:val="20"/>
          <w:szCs w:val="20"/>
          <w:lang w:eastAsia="es-CO"/>
        </w:rPr>
      </w:pPr>
      <w:r w:rsidRPr="00F07E4A">
        <w:rPr>
          <w:rFonts w:ascii="Arial" w:eastAsia="Times New Roman" w:hAnsi="Arial" w:cs="Arial"/>
          <w:sz w:val="20"/>
          <w:szCs w:val="20"/>
          <w:lang w:eastAsia="es-CO"/>
        </w:rPr>
        <w:t xml:space="preserve">Los </w:t>
      </w:r>
      <w:proofErr w:type="spellStart"/>
      <w:r w:rsidRPr="00F07E4A">
        <w:rPr>
          <w:rFonts w:ascii="Arial" w:eastAsia="Times New Roman" w:hAnsi="Arial" w:cs="Arial"/>
          <w:sz w:val="20"/>
          <w:szCs w:val="20"/>
          <w:lang w:eastAsia="es-CO"/>
        </w:rPr>
        <w:t>rodenticidas</w:t>
      </w:r>
      <w:proofErr w:type="spellEnd"/>
      <w:r w:rsidRPr="00F07E4A">
        <w:rPr>
          <w:rFonts w:ascii="Arial" w:eastAsia="Times New Roman" w:hAnsi="Arial" w:cs="Arial"/>
          <w:sz w:val="20"/>
          <w:szCs w:val="20"/>
          <w:lang w:eastAsia="es-CO"/>
        </w:rPr>
        <w:t xml:space="preserve"> ofrecidos deben ser anticoagulantes, en presentación de bloques parafinados.</w:t>
      </w:r>
    </w:p>
    <w:p w:rsidR="00BA2CD1" w:rsidRPr="00F07E4A" w:rsidRDefault="00BA2CD1" w:rsidP="00BA2CD1">
      <w:pPr>
        <w:pStyle w:val="Prrafodelista"/>
        <w:widowControl/>
        <w:numPr>
          <w:ilvl w:val="0"/>
          <w:numId w:val="12"/>
        </w:numPr>
        <w:tabs>
          <w:tab w:val="left" w:pos="323"/>
          <w:tab w:val="left" w:pos="356"/>
        </w:tabs>
        <w:autoSpaceDE/>
        <w:autoSpaceDN/>
        <w:ind w:left="284" w:hanging="284"/>
        <w:rPr>
          <w:rFonts w:ascii="Arial" w:eastAsia="Times New Roman" w:hAnsi="Arial" w:cs="Arial"/>
          <w:sz w:val="20"/>
          <w:szCs w:val="20"/>
          <w:lang w:eastAsia="es-CO"/>
        </w:rPr>
      </w:pPr>
      <w:r w:rsidRPr="00F07E4A">
        <w:rPr>
          <w:rFonts w:ascii="Arial" w:eastAsia="Times New Roman" w:hAnsi="Arial" w:cs="Arial"/>
          <w:sz w:val="20"/>
          <w:szCs w:val="20"/>
          <w:lang w:eastAsia="es-CO"/>
        </w:rPr>
        <w:t>Los productos ofrecidos deberán estar cerrados, con los sellos de seguridad que ofrece cada laboratorio y deben tener su respectivo registro sanitario.</w:t>
      </w:r>
    </w:p>
    <w:p w:rsidR="00BA2CD1" w:rsidRPr="00F07E4A" w:rsidRDefault="00BA2CD1" w:rsidP="00BA2CD1">
      <w:pPr>
        <w:pStyle w:val="Prrafodelista"/>
        <w:widowControl/>
        <w:numPr>
          <w:ilvl w:val="0"/>
          <w:numId w:val="12"/>
        </w:numPr>
        <w:tabs>
          <w:tab w:val="left" w:pos="323"/>
          <w:tab w:val="left" w:pos="356"/>
        </w:tabs>
        <w:autoSpaceDE/>
        <w:autoSpaceDN/>
        <w:ind w:left="284" w:hanging="284"/>
        <w:rPr>
          <w:rFonts w:ascii="Arial" w:eastAsia="Times New Roman" w:hAnsi="Arial" w:cs="Arial"/>
          <w:sz w:val="20"/>
          <w:szCs w:val="20"/>
          <w:lang w:eastAsia="es-CO"/>
        </w:rPr>
      </w:pPr>
      <w:r w:rsidRPr="00F07E4A">
        <w:rPr>
          <w:rFonts w:ascii="Arial" w:eastAsia="Times New Roman" w:hAnsi="Arial" w:cs="Arial"/>
          <w:sz w:val="20"/>
          <w:szCs w:val="20"/>
          <w:lang w:eastAsia="es-CO"/>
        </w:rPr>
        <w:t xml:space="preserve"> Los elementos para realizar el control de roedores deben ser dispositivos tipo caja RAT- STOP LX con trampa de impacto metálica, donde se pueda utilizar </w:t>
      </w:r>
      <w:proofErr w:type="spellStart"/>
      <w:r w:rsidRPr="00F07E4A">
        <w:rPr>
          <w:rFonts w:ascii="Arial" w:eastAsia="Times New Roman" w:hAnsi="Arial" w:cs="Arial"/>
          <w:sz w:val="20"/>
          <w:szCs w:val="20"/>
          <w:lang w:eastAsia="es-CO"/>
        </w:rPr>
        <w:t>ceborodenticida</w:t>
      </w:r>
      <w:proofErr w:type="spellEnd"/>
      <w:r w:rsidRPr="00F07E4A">
        <w:rPr>
          <w:rFonts w:ascii="Arial" w:eastAsia="Times New Roman" w:hAnsi="Arial" w:cs="Arial"/>
          <w:sz w:val="20"/>
          <w:szCs w:val="20"/>
          <w:lang w:eastAsia="es-CO"/>
        </w:rPr>
        <w:t xml:space="preserve"> y lamina de pegamento con el fin de optimizar y ofrecer alternativas en el control de roedores. Se debe anexar ficha técnica, hoja de seguridad y debe contar con su registro sanitario.</w:t>
      </w:r>
    </w:p>
    <w:p w:rsidR="00BA2CD1" w:rsidRPr="00F07E4A" w:rsidRDefault="00BA2CD1" w:rsidP="00BA2CD1">
      <w:pPr>
        <w:pStyle w:val="Prrafodelista"/>
        <w:widowControl/>
        <w:numPr>
          <w:ilvl w:val="0"/>
          <w:numId w:val="12"/>
        </w:numPr>
        <w:tabs>
          <w:tab w:val="left" w:pos="356"/>
        </w:tabs>
        <w:autoSpaceDE/>
        <w:autoSpaceDN/>
        <w:ind w:left="284" w:hanging="284"/>
        <w:rPr>
          <w:rFonts w:ascii="Arial" w:eastAsia="Times New Roman" w:hAnsi="Arial" w:cs="Arial"/>
          <w:sz w:val="20"/>
          <w:szCs w:val="20"/>
          <w:lang w:eastAsia="es-CO"/>
        </w:rPr>
      </w:pPr>
      <w:r w:rsidRPr="00F07E4A">
        <w:rPr>
          <w:rFonts w:ascii="Arial" w:eastAsia="Times New Roman" w:hAnsi="Arial" w:cs="Arial"/>
          <w:sz w:val="20"/>
          <w:szCs w:val="20"/>
          <w:lang w:eastAsia="es-CO"/>
        </w:rPr>
        <w:t>Los productos que se emplearan en la fumigación de plagas, así como los productos raticidas destinados, para el control de roedores deben estar autorizados por la Autoridad Competente.</w:t>
      </w:r>
    </w:p>
    <w:p w:rsidR="00BA2CD1" w:rsidRPr="00F07E4A" w:rsidRDefault="00BA2CD1" w:rsidP="00BA2CD1">
      <w:pPr>
        <w:pStyle w:val="Prrafodelista"/>
        <w:widowControl/>
        <w:numPr>
          <w:ilvl w:val="0"/>
          <w:numId w:val="12"/>
        </w:numPr>
        <w:tabs>
          <w:tab w:val="left" w:pos="323"/>
          <w:tab w:val="left" w:pos="356"/>
        </w:tabs>
        <w:autoSpaceDE/>
        <w:autoSpaceDN/>
        <w:ind w:left="284" w:hanging="284"/>
        <w:rPr>
          <w:rFonts w:ascii="Arial" w:eastAsia="Times New Roman" w:hAnsi="Arial" w:cs="Arial"/>
          <w:sz w:val="20"/>
          <w:szCs w:val="20"/>
          <w:lang w:eastAsia="es-CO"/>
        </w:rPr>
      </w:pPr>
      <w:r w:rsidRPr="00F07E4A">
        <w:rPr>
          <w:rFonts w:ascii="Arial" w:eastAsia="Times New Roman" w:hAnsi="Arial" w:cs="Arial"/>
          <w:sz w:val="20"/>
          <w:szCs w:val="20"/>
          <w:lang w:eastAsia="es-CO"/>
        </w:rPr>
        <w:t xml:space="preserve">El oferente debe anexar la descripción detallada del procedimiento y la forma de cómo se efectuará la fumigación en las dependencias y laboratorios, así como la forma como se llevará a cabo la distribución de los cebos </w:t>
      </w:r>
      <w:proofErr w:type="spellStart"/>
      <w:r w:rsidRPr="00F07E4A">
        <w:rPr>
          <w:rFonts w:ascii="Arial" w:eastAsia="Times New Roman" w:hAnsi="Arial" w:cs="Arial"/>
          <w:sz w:val="20"/>
          <w:szCs w:val="20"/>
          <w:lang w:eastAsia="es-CO"/>
        </w:rPr>
        <w:t>georeferenciando</w:t>
      </w:r>
      <w:proofErr w:type="spellEnd"/>
      <w:r w:rsidRPr="00F07E4A">
        <w:rPr>
          <w:rFonts w:ascii="Arial" w:eastAsia="Times New Roman" w:hAnsi="Arial" w:cs="Arial"/>
          <w:sz w:val="20"/>
          <w:szCs w:val="20"/>
          <w:lang w:eastAsia="es-CO"/>
        </w:rPr>
        <w:t xml:space="preserve"> (partes de mayor infestación).</w:t>
      </w:r>
    </w:p>
    <w:p w:rsidR="00BA2CD1" w:rsidRPr="00B81B5E" w:rsidRDefault="00BA2CD1" w:rsidP="00BA2CD1">
      <w:pPr>
        <w:pStyle w:val="Prrafodelista"/>
        <w:widowControl/>
        <w:numPr>
          <w:ilvl w:val="0"/>
          <w:numId w:val="12"/>
        </w:numPr>
        <w:tabs>
          <w:tab w:val="left" w:pos="323"/>
          <w:tab w:val="left" w:pos="356"/>
        </w:tabs>
        <w:autoSpaceDE/>
        <w:autoSpaceDN/>
        <w:ind w:left="284" w:hanging="284"/>
        <w:rPr>
          <w:rFonts w:ascii="Arial" w:eastAsia="Times New Roman" w:hAnsi="Arial" w:cs="Arial"/>
          <w:sz w:val="20"/>
          <w:szCs w:val="20"/>
          <w:lang w:eastAsia="es-CO"/>
        </w:rPr>
      </w:pPr>
      <w:r w:rsidRPr="00B81B5E">
        <w:rPr>
          <w:rFonts w:ascii="Arial" w:eastAsia="Times New Roman" w:hAnsi="Arial" w:cs="Arial"/>
          <w:sz w:val="20"/>
          <w:szCs w:val="20"/>
          <w:lang w:eastAsia="es-CO"/>
        </w:rPr>
        <w:t>El Oferente debe anexar certificado y/o concepto sanitario favorable vigente otorgado por la Secretaría de Salud de Bogotá D.C., o por la Gobernación del Departamento de Cundinamarca, que avalen a la empresa para la ejecución del objeto del contrato.</w:t>
      </w:r>
    </w:p>
    <w:p w:rsidR="00BA2CD1" w:rsidRPr="00F07E4A" w:rsidRDefault="00BA2CD1" w:rsidP="00BA2CD1">
      <w:pPr>
        <w:pStyle w:val="Prrafodelista"/>
        <w:widowControl/>
        <w:numPr>
          <w:ilvl w:val="0"/>
          <w:numId w:val="12"/>
        </w:numPr>
        <w:tabs>
          <w:tab w:val="left" w:pos="323"/>
          <w:tab w:val="left" w:pos="356"/>
        </w:tabs>
        <w:autoSpaceDE/>
        <w:autoSpaceDN/>
        <w:ind w:left="284" w:hanging="284"/>
        <w:rPr>
          <w:rFonts w:ascii="Arial" w:eastAsia="Times New Roman" w:hAnsi="Arial" w:cs="Arial"/>
          <w:sz w:val="20"/>
          <w:szCs w:val="20"/>
          <w:lang w:eastAsia="es-CO"/>
        </w:rPr>
      </w:pPr>
      <w:r w:rsidRPr="00F07E4A">
        <w:rPr>
          <w:rFonts w:ascii="Arial" w:eastAsia="Times New Roman" w:hAnsi="Arial" w:cs="Arial"/>
          <w:sz w:val="20"/>
          <w:szCs w:val="20"/>
          <w:lang w:eastAsia="es-CO"/>
        </w:rPr>
        <w:t xml:space="preserve">El oferente debe allegar protocolos establecidos para los procesos de fumigación, desinfección y desratización firmados por el representante legal de la empresa proponente. </w:t>
      </w:r>
    </w:p>
    <w:p w:rsidR="00BA2CD1" w:rsidRPr="00F07E4A" w:rsidRDefault="00BA2CD1" w:rsidP="00BA2CD1">
      <w:pPr>
        <w:pStyle w:val="Prrafodelista"/>
        <w:widowControl/>
        <w:numPr>
          <w:ilvl w:val="0"/>
          <w:numId w:val="12"/>
        </w:numPr>
        <w:tabs>
          <w:tab w:val="left" w:pos="323"/>
          <w:tab w:val="left" w:pos="356"/>
        </w:tabs>
        <w:autoSpaceDE/>
        <w:autoSpaceDN/>
        <w:ind w:left="284" w:hanging="284"/>
        <w:rPr>
          <w:rFonts w:ascii="Arial" w:eastAsia="Times New Roman" w:hAnsi="Arial" w:cs="Arial"/>
          <w:sz w:val="20"/>
          <w:szCs w:val="20"/>
          <w:lang w:eastAsia="es-CO"/>
        </w:rPr>
      </w:pPr>
      <w:r w:rsidRPr="00F07E4A">
        <w:rPr>
          <w:rFonts w:ascii="Arial" w:eastAsia="Times New Roman" w:hAnsi="Arial" w:cs="Arial"/>
          <w:sz w:val="20"/>
          <w:szCs w:val="20"/>
          <w:lang w:eastAsia="es-CO"/>
        </w:rPr>
        <w:t>El oferente deberá certificar por escrito que usará elementos ambientalmente aceptables, según las regulaciones y los estándares nacionales e internacionales, según aplique en cada caso y a no emplear productos en cuyo proceso de producción hayan sido utilizados químicos o tóxicos que afecten de manera significativa el medio ambiente y la salud de las personas, preferiblemente serán empleados productos que tengan sello ambiental.</w:t>
      </w:r>
    </w:p>
    <w:p w:rsidR="00BA2CD1" w:rsidRPr="00F07E4A" w:rsidRDefault="00BA2CD1" w:rsidP="00BA2CD1">
      <w:pPr>
        <w:pStyle w:val="Prrafodelista"/>
        <w:widowControl/>
        <w:numPr>
          <w:ilvl w:val="0"/>
          <w:numId w:val="12"/>
        </w:numPr>
        <w:tabs>
          <w:tab w:val="left" w:pos="323"/>
          <w:tab w:val="left" w:pos="356"/>
        </w:tabs>
        <w:autoSpaceDE/>
        <w:autoSpaceDN/>
        <w:ind w:left="284" w:hanging="284"/>
        <w:rPr>
          <w:rFonts w:ascii="Arial" w:eastAsia="Times New Roman" w:hAnsi="Arial" w:cs="Arial"/>
          <w:sz w:val="20"/>
          <w:szCs w:val="20"/>
          <w:lang w:eastAsia="es-CO"/>
        </w:rPr>
      </w:pPr>
      <w:r w:rsidRPr="00F07E4A">
        <w:rPr>
          <w:rFonts w:ascii="Arial" w:eastAsia="Times New Roman" w:hAnsi="Arial" w:cs="Arial"/>
          <w:sz w:val="20"/>
          <w:szCs w:val="20"/>
          <w:lang w:eastAsia="es-CO"/>
        </w:rPr>
        <w:t>El oferente debe presentar Certificación de Disposición de Residuos Peligrosos por intermedio de una empresa avalada por la CAR, para lo cual debe anexar la Resolución de la empresa. La certificación debe tener una vigencia de expedición no mayor a 30 días calendarios.</w:t>
      </w:r>
    </w:p>
    <w:p w:rsidR="00BA2CD1" w:rsidRPr="00F07E4A" w:rsidRDefault="00BA2CD1" w:rsidP="00BA2CD1">
      <w:pPr>
        <w:pStyle w:val="Prrafodelista"/>
        <w:widowControl/>
        <w:numPr>
          <w:ilvl w:val="0"/>
          <w:numId w:val="12"/>
        </w:numPr>
        <w:tabs>
          <w:tab w:val="left" w:pos="323"/>
          <w:tab w:val="left" w:pos="356"/>
        </w:tabs>
        <w:autoSpaceDE/>
        <w:autoSpaceDN/>
        <w:ind w:left="284" w:hanging="284"/>
        <w:rPr>
          <w:rFonts w:ascii="Arial" w:eastAsia="Times New Roman" w:hAnsi="Arial" w:cs="Arial"/>
          <w:sz w:val="20"/>
          <w:szCs w:val="20"/>
          <w:lang w:eastAsia="es-CO"/>
        </w:rPr>
      </w:pPr>
      <w:r w:rsidRPr="00F07E4A">
        <w:rPr>
          <w:rFonts w:ascii="Arial" w:eastAsia="Times New Roman" w:hAnsi="Arial" w:cs="Arial"/>
          <w:sz w:val="20"/>
          <w:szCs w:val="20"/>
          <w:lang w:eastAsia="es-CO"/>
        </w:rPr>
        <w:t xml:space="preserve">El oferente debe anexar ficha técnica y la hoja de vida de los equipos que empleará en el manejo integrado de plagas en donde debe constar que a los equipos se le ha realizado mantenimiento durante los últimos tres (3) meses. Indicando, además el nombre de la empresa que realizó   el servicio de mantenimiento. </w:t>
      </w:r>
    </w:p>
    <w:p w:rsidR="00BA2CD1" w:rsidRDefault="00BA2CD1" w:rsidP="00BA2CD1">
      <w:pPr>
        <w:widowControl/>
        <w:tabs>
          <w:tab w:val="left" w:pos="355"/>
        </w:tabs>
        <w:rPr>
          <w:rFonts w:ascii="Arial" w:eastAsia="Times New Roman" w:hAnsi="Arial" w:cs="Arial"/>
          <w:b/>
          <w:i/>
          <w:sz w:val="20"/>
          <w:szCs w:val="20"/>
          <w:lang w:eastAsia="es-CO"/>
        </w:rPr>
      </w:pPr>
    </w:p>
    <w:p w:rsidR="00BA2CD1" w:rsidRPr="008C0C11" w:rsidRDefault="00BA2CD1" w:rsidP="00BA2CD1">
      <w:pPr>
        <w:pStyle w:val="Prrafodelista"/>
        <w:numPr>
          <w:ilvl w:val="0"/>
          <w:numId w:val="11"/>
        </w:numPr>
        <w:tabs>
          <w:tab w:val="left" w:pos="322"/>
        </w:tabs>
        <w:autoSpaceDE/>
        <w:autoSpaceDN/>
        <w:contextualSpacing/>
        <w:rPr>
          <w:rFonts w:ascii="Arial" w:hAnsi="Arial" w:cs="Arial"/>
          <w:b/>
          <w:snapToGrid w:val="0"/>
          <w:spacing w:val="-3"/>
          <w:sz w:val="20"/>
          <w:szCs w:val="20"/>
        </w:rPr>
      </w:pPr>
      <w:r w:rsidRPr="008C0C11">
        <w:rPr>
          <w:rFonts w:ascii="Arial" w:hAnsi="Arial" w:cs="Arial"/>
          <w:b/>
          <w:snapToGrid w:val="0"/>
          <w:spacing w:val="-3"/>
          <w:sz w:val="20"/>
          <w:szCs w:val="20"/>
        </w:rPr>
        <w:t xml:space="preserve">Elementos de Protección Personal y Seguridad Industrial: </w:t>
      </w:r>
    </w:p>
    <w:p w:rsidR="00BA2CD1" w:rsidRPr="008C0C11" w:rsidRDefault="00BA2CD1" w:rsidP="00BA2CD1">
      <w:pPr>
        <w:widowControl/>
        <w:ind w:left="38"/>
        <w:jc w:val="both"/>
        <w:rPr>
          <w:rFonts w:ascii="Arial" w:hAnsi="Arial" w:cs="Arial"/>
          <w:snapToGrid w:val="0"/>
          <w:spacing w:val="-3"/>
          <w:sz w:val="20"/>
          <w:szCs w:val="20"/>
        </w:rPr>
      </w:pPr>
      <w:r w:rsidRPr="008C0C11">
        <w:rPr>
          <w:rFonts w:ascii="Arial" w:hAnsi="Arial" w:cs="Arial"/>
          <w:b/>
          <w:snapToGrid w:val="0"/>
          <w:spacing w:val="-3"/>
          <w:sz w:val="20"/>
          <w:szCs w:val="20"/>
        </w:rPr>
        <w:t xml:space="preserve"> Protección para la respiración: </w:t>
      </w:r>
      <w:r w:rsidRPr="008C0C11">
        <w:rPr>
          <w:rFonts w:ascii="Arial" w:hAnsi="Arial" w:cs="Arial"/>
          <w:snapToGrid w:val="0"/>
          <w:spacing w:val="-3"/>
          <w:sz w:val="20"/>
          <w:szCs w:val="20"/>
        </w:rPr>
        <w:t xml:space="preserve">Se requiere mascarilla media cara para proteger contra vapor orgánicos tóxicos. Así como, cartuchos filtrantes contra vapores tóxicos </w:t>
      </w:r>
      <w:r w:rsidRPr="008C0C11">
        <w:rPr>
          <w:rFonts w:ascii="Arial" w:hAnsi="Arial" w:cs="Arial"/>
          <w:b/>
          <w:snapToGrid w:val="0"/>
          <w:spacing w:val="-3"/>
          <w:sz w:val="20"/>
          <w:szCs w:val="20"/>
        </w:rPr>
        <w:t>y</w:t>
      </w:r>
      <w:r w:rsidRPr="008C0C11">
        <w:rPr>
          <w:rFonts w:ascii="Arial" w:hAnsi="Arial" w:cs="Arial"/>
          <w:snapToGrid w:val="0"/>
          <w:spacing w:val="-3"/>
          <w:sz w:val="20"/>
          <w:szCs w:val="20"/>
        </w:rPr>
        <w:t>/</w:t>
      </w:r>
      <w:proofErr w:type="spellStart"/>
      <w:r w:rsidRPr="008C0C11">
        <w:rPr>
          <w:rFonts w:ascii="Arial" w:hAnsi="Arial" w:cs="Arial"/>
          <w:snapToGrid w:val="0"/>
          <w:spacing w:val="-3"/>
          <w:sz w:val="20"/>
          <w:szCs w:val="20"/>
        </w:rPr>
        <w:t>o</w:t>
      </w:r>
      <w:proofErr w:type="spellEnd"/>
      <w:r w:rsidRPr="008C0C11">
        <w:rPr>
          <w:rFonts w:ascii="Arial" w:hAnsi="Arial" w:cs="Arial"/>
          <w:snapToGrid w:val="0"/>
          <w:spacing w:val="-3"/>
          <w:sz w:val="20"/>
          <w:szCs w:val="20"/>
        </w:rPr>
        <w:t xml:space="preserve"> orgánicos.</w:t>
      </w:r>
    </w:p>
    <w:p w:rsidR="00BA2CD1" w:rsidRPr="000C5381" w:rsidRDefault="00BA2CD1" w:rsidP="00BA2CD1">
      <w:pPr>
        <w:pStyle w:val="Prrafodelista"/>
        <w:widowControl/>
        <w:numPr>
          <w:ilvl w:val="0"/>
          <w:numId w:val="19"/>
        </w:numPr>
        <w:autoSpaceDE/>
        <w:autoSpaceDN/>
        <w:spacing w:after="200" w:line="276" w:lineRule="auto"/>
        <w:contextualSpacing/>
        <w:rPr>
          <w:rFonts w:ascii="Arial" w:hAnsi="Arial" w:cs="Arial"/>
          <w:snapToGrid w:val="0"/>
          <w:spacing w:val="-3"/>
          <w:sz w:val="20"/>
          <w:szCs w:val="20"/>
        </w:rPr>
      </w:pPr>
      <w:r w:rsidRPr="000C5381">
        <w:rPr>
          <w:rFonts w:ascii="Arial" w:hAnsi="Arial" w:cs="Arial"/>
          <w:b/>
          <w:snapToGrid w:val="0"/>
          <w:spacing w:val="-3"/>
          <w:sz w:val="20"/>
          <w:szCs w:val="20"/>
        </w:rPr>
        <w:t>Protección ocular:</w:t>
      </w:r>
      <w:r w:rsidRPr="000C5381">
        <w:rPr>
          <w:rFonts w:ascii="Arial" w:hAnsi="Arial" w:cs="Arial"/>
          <w:snapToGrid w:val="0"/>
          <w:spacing w:val="-3"/>
          <w:sz w:val="20"/>
          <w:szCs w:val="20"/>
        </w:rPr>
        <w:t xml:space="preserve"> Gafas o pantallas que cubran la cara y que no se empañen.</w:t>
      </w:r>
    </w:p>
    <w:p w:rsidR="00BA2CD1" w:rsidRPr="000C5381" w:rsidRDefault="00BA2CD1" w:rsidP="00BA2CD1">
      <w:pPr>
        <w:pStyle w:val="Prrafodelista"/>
        <w:widowControl/>
        <w:numPr>
          <w:ilvl w:val="0"/>
          <w:numId w:val="19"/>
        </w:numPr>
        <w:autoSpaceDE/>
        <w:autoSpaceDN/>
        <w:spacing w:after="200" w:line="276" w:lineRule="auto"/>
        <w:contextualSpacing/>
        <w:rPr>
          <w:rFonts w:ascii="Arial" w:hAnsi="Arial" w:cs="Arial"/>
          <w:snapToGrid w:val="0"/>
          <w:spacing w:val="-3"/>
          <w:sz w:val="20"/>
          <w:szCs w:val="20"/>
        </w:rPr>
      </w:pPr>
      <w:r w:rsidRPr="000C5381">
        <w:rPr>
          <w:rFonts w:ascii="Arial" w:hAnsi="Arial" w:cs="Arial"/>
          <w:b/>
          <w:snapToGrid w:val="0"/>
          <w:spacing w:val="-3"/>
          <w:sz w:val="20"/>
          <w:szCs w:val="20"/>
        </w:rPr>
        <w:t>Protección para las manos</w:t>
      </w:r>
      <w:r w:rsidRPr="000C5381">
        <w:rPr>
          <w:rFonts w:ascii="Arial" w:hAnsi="Arial" w:cs="Arial"/>
          <w:snapToGrid w:val="0"/>
          <w:spacing w:val="-3"/>
          <w:sz w:val="20"/>
          <w:szCs w:val="20"/>
        </w:rPr>
        <w:t>: Se requieren guantes impermeables medio brazo, resistentes a los químicos líquidos altamente tóxicos, preferiblemente de nitrilo o neopreno.</w:t>
      </w:r>
    </w:p>
    <w:p w:rsidR="00BA2CD1" w:rsidRPr="000C5381" w:rsidRDefault="00BA2CD1" w:rsidP="00BA2CD1">
      <w:pPr>
        <w:pStyle w:val="Prrafodelista"/>
        <w:widowControl/>
        <w:numPr>
          <w:ilvl w:val="0"/>
          <w:numId w:val="19"/>
        </w:numPr>
        <w:autoSpaceDE/>
        <w:autoSpaceDN/>
        <w:spacing w:after="200" w:line="276" w:lineRule="auto"/>
        <w:contextualSpacing/>
        <w:rPr>
          <w:rFonts w:ascii="Arial" w:hAnsi="Arial" w:cs="Arial"/>
          <w:snapToGrid w:val="0"/>
          <w:spacing w:val="-3"/>
          <w:sz w:val="20"/>
          <w:szCs w:val="20"/>
        </w:rPr>
      </w:pPr>
      <w:r w:rsidRPr="000C5381">
        <w:rPr>
          <w:rFonts w:ascii="Arial" w:hAnsi="Arial" w:cs="Arial"/>
          <w:b/>
          <w:snapToGrid w:val="0"/>
          <w:spacing w:val="-3"/>
          <w:sz w:val="20"/>
          <w:szCs w:val="20"/>
        </w:rPr>
        <w:t xml:space="preserve">Protección de los pies: </w:t>
      </w:r>
      <w:r w:rsidRPr="000C5381">
        <w:rPr>
          <w:rFonts w:ascii="Arial" w:hAnsi="Arial" w:cs="Arial"/>
          <w:snapToGrid w:val="0"/>
          <w:spacing w:val="-3"/>
          <w:sz w:val="20"/>
          <w:szCs w:val="20"/>
        </w:rPr>
        <w:t>Se solicitan botas impermeables de talle alto resistentes a los químicos.</w:t>
      </w:r>
    </w:p>
    <w:p w:rsidR="00BA2CD1" w:rsidRPr="000C5381" w:rsidRDefault="00BA2CD1" w:rsidP="00BA2CD1">
      <w:pPr>
        <w:pStyle w:val="Prrafodelista"/>
        <w:widowControl/>
        <w:numPr>
          <w:ilvl w:val="0"/>
          <w:numId w:val="19"/>
        </w:numPr>
        <w:autoSpaceDE/>
        <w:autoSpaceDN/>
        <w:spacing w:after="200" w:line="276" w:lineRule="auto"/>
        <w:contextualSpacing/>
        <w:rPr>
          <w:rFonts w:ascii="Arial" w:hAnsi="Arial" w:cs="Arial"/>
          <w:snapToGrid w:val="0"/>
          <w:spacing w:val="-3"/>
          <w:sz w:val="20"/>
          <w:szCs w:val="20"/>
        </w:rPr>
      </w:pPr>
      <w:r w:rsidRPr="000C5381">
        <w:rPr>
          <w:rFonts w:ascii="Arial" w:hAnsi="Arial" w:cs="Arial"/>
          <w:b/>
          <w:snapToGrid w:val="0"/>
          <w:spacing w:val="-3"/>
          <w:sz w:val="20"/>
          <w:szCs w:val="20"/>
        </w:rPr>
        <w:t>Protección para la cabeza:</w:t>
      </w:r>
      <w:r w:rsidRPr="000C5381">
        <w:rPr>
          <w:rFonts w:ascii="Arial" w:hAnsi="Arial" w:cs="Arial"/>
          <w:snapToGrid w:val="0"/>
          <w:spacing w:val="-3"/>
          <w:sz w:val="20"/>
          <w:szCs w:val="20"/>
        </w:rPr>
        <w:t xml:space="preserve"> Por la naturaleza de algunos productos se requiere el uso de cachuchas, cascos o cualquier otro elemento que proteja el cuero cabelludo.</w:t>
      </w:r>
    </w:p>
    <w:p w:rsidR="00BA2CD1" w:rsidRPr="000C5381" w:rsidRDefault="00BA2CD1" w:rsidP="00BA2CD1">
      <w:pPr>
        <w:pStyle w:val="Prrafodelista"/>
        <w:widowControl/>
        <w:numPr>
          <w:ilvl w:val="0"/>
          <w:numId w:val="19"/>
        </w:numPr>
        <w:autoSpaceDE/>
        <w:autoSpaceDN/>
        <w:spacing w:after="200" w:line="276" w:lineRule="auto"/>
        <w:contextualSpacing/>
        <w:rPr>
          <w:rFonts w:ascii="Arial" w:hAnsi="Arial" w:cs="Arial"/>
          <w:snapToGrid w:val="0"/>
          <w:spacing w:val="-3"/>
          <w:sz w:val="20"/>
          <w:szCs w:val="20"/>
        </w:rPr>
      </w:pPr>
      <w:r w:rsidRPr="000C5381">
        <w:rPr>
          <w:rFonts w:ascii="Arial" w:hAnsi="Arial" w:cs="Arial"/>
          <w:b/>
          <w:snapToGrid w:val="0"/>
          <w:spacing w:val="-3"/>
          <w:sz w:val="20"/>
          <w:szCs w:val="20"/>
        </w:rPr>
        <w:t xml:space="preserve">Protección para el cuerpo: </w:t>
      </w:r>
      <w:r w:rsidRPr="000C5381">
        <w:rPr>
          <w:rFonts w:ascii="Arial" w:hAnsi="Arial" w:cs="Arial"/>
          <w:snapToGrid w:val="0"/>
          <w:spacing w:val="-3"/>
          <w:sz w:val="20"/>
          <w:szCs w:val="20"/>
        </w:rPr>
        <w:t>Se utilizarán trajes de protección impermeables desechables resistentes a los químicos; herméticos, dependiendo de la sustancia a utilizar se podrán usar chalecos impermeables.</w:t>
      </w:r>
    </w:p>
    <w:p w:rsidR="00BA2CD1" w:rsidRPr="008C0C11" w:rsidRDefault="00BA2CD1" w:rsidP="00BA2CD1">
      <w:pPr>
        <w:pStyle w:val="Default"/>
        <w:ind w:left="358" w:right="784"/>
        <w:jc w:val="both"/>
        <w:rPr>
          <w:i/>
          <w:color w:val="auto"/>
          <w:sz w:val="20"/>
          <w:szCs w:val="20"/>
        </w:rPr>
      </w:pPr>
    </w:p>
    <w:p w:rsidR="00BA2CD1" w:rsidRPr="008C0C11" w:rsidRDefault="00BA2CD1" w:rsidP="00BA2CD1">
      <w:pPr>
        <w:pStyle w:val="Default"/>
        <w:numPr>
          <w:ilvl w:val="0"/>
          <w:numId w:val="11"/>
        </w:numPr>
        <w:ind w:right="784"/>
        <w:jc w:val="both"/>
        <w:rPr>
          <w:i/>
          <w:color w:val="auto"/>
          <w:sz w:val="20"/>
          <w:szCs w:val="20"/>
        </w:rPr>
      </w:pPr>
      <w:r w:rsidRPr="008C0C11">
        <w:rPr>
          <w:i/>
          <w:color w:val="auto"/>
          <w:sz w:val="20"/>
          <w:szCs w:val="20"/>
        </w:rPr>
        <w:lastRenderedPageBreak/>
        <w:t>Presentar las fichas técnicas y hojas de seguridad de los productos que cumpla con las secciones de la NTC 4435, clasificación e identificación según la Ley 55 de 1993 o aquella que la modifique, complemente o sustituya y un cuadro de productos con su respectiva rotación realizada.”</w:t>
      </w:r>
    </w:p>
    <w:p w:rsidR="00BA2CD1" w:rsidRPr="008C0C11" w:rsidRDefault="00BA2CD1" w:rsidP="00BA2CD1">
      <w:pPr>
        <w:pStyle w:val="Default"/>
        <w:jc w:val="both"/>
        <w:rPr>
          <w:b/>
          <w:color w:val="auto"/>
          <w:sz w:val="20"/>
          <w:szCs w:val="20"/>
          <w:lang w:eastAsia="en-US"/>
        </w:rPr>
      </w:pPr>
    </w:p>
    <w:p w:rsidR="00BA2CD1" w:rsidRPr="00554750" w:rsidRDefault="00BA2CD1" w:rsidP="00BA2CD1">
      <w:pPr>
        <w:pStyle w:val="Default"/>
        <w:numPr>
          <w:ilvl w:val="0"/>
          <w:numId w:val="11"/>
        </w:numPr>
        <w:jc w:val="both"/>
        <w:rPr>
          <w:rFonts w:ascii="Arial" w:hAnsi="Arial" w:cs="Arial"/>
          <w:color w:val="auto"/>
          <w:sz w:val="20"/>
          <w:szCs w:val="20"/>
          <w:lang w:eastAsia="en-US"/>
        </w:rPr>
      </w:pPr>
      <w:r w:rsidRPr="008C0C11">
        <w:rPr>
          <w:color w:val="auto"/>
          <w:sz w:val="20"/>
          <w:szCs w:val="20"/>
          <w:lang w:eastAsia="en-US"/>
        </w:rPr>
        <w:t xml:space="preserve">Cumplir con el </w:t>
      </w:r>
      <w:r w:rsidRPr="008C0C11">
        <w:rPr>
          <w:color w:val="auto"/>
          <w:sz w:val="20"/>
          <w:szCs w:val="20"/>
        </w:rPr>
        <w:t>PLAN DE CONSERVACIÓN DOCUMENTAL, DEL GRUPO DE GESTIÓN, ATENCIÓN AL CIUDADANO Y GESTIÓN DOCUMENTAL, referente a lo establecido en los PROGRAMA DE SANEAMIENTO AMBIENTAL: DESINFECCIÓN, DESRATIZACIÓN Y DESINSECTACIÓN</w:t>
      </w:r>
      <w:r w:rsidRPr="00554750">
        <w:rPr>
          <w:rFonts w:ascii="Arial" w:hAnsi="Arial" w:cs="Arial"/>
          <w:color w:val="auto"/>
          <w:sz w:val="20"/>
          <w:szCs w:val="20"/>
        </w:rPr>
        <w:t xml:space="preserve">. </w:t>
      </w:r>
    </w:p>
    <w:p w:rsidR="00BA2CD1" w:rsidRPr="00554750" w:rsidRDefault="00BA2CD1" w:rsidP="00BA2CD1">
      <w:pPr>
        <w:pStyle w:val="Prrafodelista"/>
        <w:rPr>
          <w:rFonts w:ascii="Arial" w:hAnsi="Arial" w:cs="Arial"/>
          <w:sz w:val="20"/>
          <w:szCs w:val="20"/>
        </w:rPr>
      </w:pPr>
    </w:p>
    <w:p w:rsidR="00FB5EE6" w:rsidRDefault="00FB5EE6" w:rsidP="00031F56">
      <w:pPr>
        <w:pStyle w:val="Prrafodelista"/>
        <w:tabs>
          <w:tab w:val="left" w:pos="355"/>
        </w:tabs>
        <w:ind w:left="360"/>
        <w:rPr>
          <w:rFonts w:ascii="Arial" w:eastAsia="Times New Roman" w:hAnsi="Arial" w:cs="Arial"/>
          <w:b/>
          <w:sz w:val="20"/>
          <w:szCs w:val="20"/>
          <w:lang w:eastAsia="es-CO"/>
        </w:rPr>
      </w:pPr>
    </w:p>
    <w:p w:rsidR="000D2DB0" w:rsidRDefault="000D2DB0" w:rsidP="000D2DB0">
      <w:pPr>
        <w:pStyle w:val="Default"/>
        <w:ind w:left="360"/>
        <w:rPr>
          <w:rFonts w:ascii="Arial" w:hAnsi="Arial" w:cs="Arial"/>
          <w:b/>
          <w:sz w:val="18"/>
          <w:szCs w:val="18"/>
        </w:rPr>
      </w:pPr>
    </w:p>
    <w:p w:rsidR="00BA2CD1" w:rsidRDefault="00BA2CD1">
      <w:pPr>
        <w:rPr>
          <w:rFonts w:ascii="Arial" w:eastAsia="Calibri" w:hAnsi="Arial" w:cs="Arial"/>
          <w:b/>
          <w:color w:val="000000"/>
          <w:sz w:val="18"/>
          <w:szCs w:val="18"/>
          <w:lang w:val="es-CO" w:eastAsia="es-CO"/>
        </w:rPr>
      </w:pPr>
      <w:r>
        <w:rPr>
          <w:rFonts w:ascii="Arial" w:hAnsi="Arial" w:cs="Arial"/>
          <w:b/>
          <w:sz w:val="18"/>
          <w:szCs w:val="18"/>
        </w:rPr>
        <w:br w:type="page"/>
      </w:r>
    </w:p>
    <w:p w:rsidR="000D2DB0" w:rsidRDefault="000D2DB0" w:rsidP="000D2DB0">
      <w:pPr>
        <w:pStyle w:val="Default"/>
        <w:ind w:left="360"/>
        <w:rPr>
          <w:rFonts w:ascii="Arial" w:hAnsi="Arial" w:cs="Arial"/>
          <w:b/>
          <w:sz w:val="18"/>
          <w:szCs w:val="18"/>
        </w:rPr>
      </w:pPr>
    </w:p>
    <w:p w:rsidR="00BA2CD1" w:rsidRPr="00F07E4A" w:rsidRDefault="00BA2CD1" w:rsidP="00BA2CD1">
      <w:pPr>
        <w:spacing w:before="9"/>
        <w:ind w:left="2228" w:right="2228"/>
        <w:jc w:val="center"/>
        <w:rPr>
          <w:rFonts w:ascii="Arial" w:hAnsi="Arial" w:cs="Arial"/>
          <w:b/>
          <w:sz w:val="20"/>
          <w:szCs w:val="20"/>
        </w:rPr>
      </w:pPr>
      <w:r w:rsidRPr="00F07E4A">
        <w:rPr>
          <w:rFonts w:ascii="Arial" w:hAnsi="Arial" w:cs="Arial"/>
          <w:b/>
          <w:sz w:val="20"/>
          <w:szCs w:val="20"/>
        </w:rPr>
        <w:t>ANEXO No. 2</w:t>
      </w:r>
    </w:p>
    <w:p w:rsidR="00BA2CD1" w:rsidRPr="00F07E4A" w:rsidRDefault="00BA2CD1" w:rsidP="00BA2CD1">
      <w:pPr>
        <w:pStyle w:val="Ttulo1"/>
        <w:spacing w:before="100" w:line="274" w:lineRule="exact"/>
        <w:jc w:val="center"/>
        <w:rPr>
          <w:rFonts w:ascii="Arial" w:hAnsi="Arial" w:cs="Arial"/>
          <w:sz w:val="20"/>
          <w:szCs w:val="20"/>
        </w:rPr>
      </w:pPr>
      <w:r w:rsidRPr="00F07E4A">
        <w:rPr>
          <w:rFonts w:ascii="Arial" w:hAnsi="Arial" w:cs="Arial"/>
          <w:sz w:val="20"/>
          <w:szCs w:val="20"/>
        </w:rPr>
        <w:t>CARTA DE PRESENTACIÓN DE LA PROPUESTA</w:t>
      </w:r>
    </w:p>
    <w:p w:rsidR="00BA2CD1" w:rsidRPr="00F07E4A" w:rsidRDefault="00BA2CD1" w:rsidP="00BA2CD1">
      <w:pPr>
        <w:pStyle w:val="Ttulo1"/>
        <w:spacing w:before="100" w:line="274" w:lineRule="exact"/>
        <w:jc w:val="center"/>
        <w:rPr>
          <w:rFonts w:ascii="Arial" w:hAnsi="Arial" w:cs="Arial"/>
          <w:sz w:val="20"/>
          <w:szCs w:val="20"/>
        </w:rPr>
      </w:pPr>
    </w:p>
    <w:p w:rsidR="00BA2CD1" w:rsidRPr="00F07E4A" w:rsidRDefault="00BA2CD1" w:rsidP="00BA2CD1">
      <w:pPr>
        <w:pStyle w:val="Ttulo1"/>
        <w:spacing w:before="100" w:line="274" w:lineRule="exact"/>
        <w:rPr>
          <w:rFonts w:ascii="Arial" w:hAnsi="Arial" w:cs="Arial"/>
          <w:sz w:val="20"/>
          <w:szCs w:val="20"/>
        </w:rPr>
      </w:pPr>
      <w:r w:rsidRPr="00F07E4A">
        <w:rPr>
          <w:rFonts w:ascii="Arial" w:hAnsi="Arial" w:cs="Arial"/>
          <w:sz w:val="20"/>
          <w:szCs w:val="20"/>
        </w:rPr>
        <w:t>Señores</w:t>
      </w:r>
    </w:p>
    <w:p w:rsidR="00BA2CD1" w:rsidRPr="00F07E4A" w:rsidRDefault="00BA2CD1" w:rsidP="00BA2CD1">
      <w:pPr>
        <w:spacing w:line="274" w:lineRule="exact"/>
        <w:ind w:left="505"/>
        <w:rPr>
          <w:rFonts w:ascii="Arial" w:hAnsi="Arial" w:cs="Arial"/>
          <w:b/>
          <w:sz w:val="20"/>
          <w:szCs w:val="20"/>
        </w:rPr>
      </w:pPr>
      <w:r w:rsidRPr="00F07E4A">
        <w:rPr>
          <w:rFonts w:ascii="Arial" w:hAnsi="Arial" w:cs="Arial"/>
          <w:b/>
          <w:sz w:val="20"/>
          <w:szCs w:val="20"/>
        </w:rPr>
        <w:t>INSTITUTO COLOMBIANO AGROPECUARIO (ICA)</w:t>
      </w:r>
    </w:p>
    <w:p w:rsidR="00BA2CD1" w:rsidRPr="00F07E4A" w:rsidRDefault="00BA2CD1" w:rsidP="00BA2CD1">
      <w:pPr>
        <w:spacing w:before="3"/>
        <w:ind w:left="505"/>
        <w:rPr>
          <w:rFonts w:ascii="Arial" w:hAnsi="Arial" w:cs="Arial"/>
          <w:b/>
          <w:sz w:val="20"/>
          <w:szCs w:val="20"/>
        </w:rPr>
      </w:pPr>
      <w:r w:rsidRPr="00F07E4A">
        <w:rPr>
          <w:rFonts w:ascii="Arial" w:hAnsi="Arial" w:cs="Arial"/>
          <w:b/>
          <w:sz w:val="20"/>
          <w:szCs w:val="20"/>
        </w:rPr>
        <w:t>Gerencia Seccional Cundinamarca</w:t>
      </w:r>
    </w:p>
    <w:p w:rsidR="00BA2CD1" w:rsidRPr="00F07E4A" w:rsidRDefault="00BA2CD1" w:rsidP="00BA2CD1">
      <w:pPr>
        <w:spacing w:before="3"/>
        <w:ind w:left="505"/>
        <w:rPr>
          <w:rFonts w:ascii="Arial" w:hAnsi="Arial" w:cs="Arial"/>
          <w:b/>
          <w:sz w:val="20"/>
          <w:szCs w:val="20"/>
        </w:rPr>
      </w:pPr>
      <w:r w:rsidRPr="00F07E4A">
        <w:rPr>
          <w:rFonts w:ascii="Arial" w:hAnsi="Arial" w:cs="Arial"/>
          <w:b/>
          <w:sz w:val="20"/>
          <w:szCs w:val="20"/>
        </w:rPr>
        <w:t xml:space="preserve">Mosquera-Cundinamarca </w:t>
      </w:r>
    </w:p>
    <w:p w:rsidR="00BA2CD1" w:rsidRPr="00F07E4A" w:rsidRDefault="00BA2CD1" w:rsidP="00BA2CD1">
      <w:pPr>
        <w:pStyle w:val="Textoindependiente"/>
        <w:spacing w:before="1"/>
        <w:rPr>
          <w:rFonts w:ascii="Arial" w:hAnsi="Arial" w:cs="Arial"/>
          <w:b/>
          <w:sz w:val="20"/>
          <w:szCs w:val="20"/>
        </w:rPr>
      </w:pPr>
    </w:p>
    <w:p w:rsidR="00BA2CD1" w:rsidRPr="00F07E4A" w:rsidRDefault="00BA2CD1" w:rsidP="00BA2CD1">
      <w:pPr>
        <w:ind w:left="505"/>
        <w:rPr>
          <w:rFonts w:ascii="Arial" w:hAnsi="Arial" w:cs="Arial"/>
          <w:b/>
          <w:sz w:val="20"/>
          <w:szCs w:val="20"/>
        </w:rPr>
      </w:pPr>
      <w:r w:rsidRPr="00F07E4A">
        <w:rPr>
          <w:rFonts w:ascii="Arial" w:hAnsi="Arial" w:cs="Arial"/>
          <w:b/>
          <w:sz w:val="20"/>
          <w:szCs w:val="20"/>
        </w:rPr>
        <w:t xml:space="preserve">Ref.: </w:t>
      </w:r>
      <w:r w:rsidRPr="00F07E4A">
        <w:rPr>
          <w:rFonts w:ascii="Arial" w:hAnsi="Arial" w:cs="Arial"/>
          <w:sz w:val="20"/>
          <w:szCs w:val="20"/>
        </w:rPr>
        <w:t>Invitación Pública No. CUN-MC-1</w:t>
      </w:r>
      <w:r>
        <w:rPr>
          <w:rFonts w:ascii="Arial" w:hAnsi="Arial" w:cs="Arial"/>
          <w:sz w:val="20"/>
          <w:szCs w:val="20"/>
        </w:rPr>
        <w:t>6</w:t>
      </w:r>
      <w:r w:rsidRPr="00F07E4A">
        <w:rPr>
          <w:rFonts w:ascii="Arial" w:hAnsi="Arial" w:cs="Arial"/>
          <w:sz w:val="20"/>
          <w:szCs w:val="20"/>
        </w:rPr>
        <w:t>-2020</w:t>
      </w:r>
    </w:p>
    <w:p w:rsidR="00BA2CD1" w:rsidRPr="00F07E4A" w:rsidRDefault="00BA2CD1" w:rsidP="00BA2CD1">
      <w:pPr>
        <w:pStyle w:val="Textoindependiente"/>
        <w:spacing w:before="1"/>
        <w:rPr>
          <w:rFonts w:ascii="Arial" w:hAnsi="Arial" w:cs="Arial"/>
          <w:b/>
          <w:sz w:val="20"/>
          <w:szCs w:val="20"/>
        </w:rPr>
      </w:pPr>
    </w:p>
    <w:p w:rsidR="00BA2CD1" w:rsidRPr="00F07E4A" w:rsidRDefault="00BA2CD1" w:rsidP="00BA2CD1">
      <w:pPr>
        <w:pStyle w:val="Ttulo1"/>
        <w:ind w:left="343" w:right="1393"/>
        <w:jc w:val="center"/>
        <w:rPr>
          <w:rFonts w:ascii="Arial" w:hAnsi="Arial" w:cs="Arial"/>
          <w:sz w:val="20"/>
          <w:szCs w:val="20"/>
        </w:rPr>
      </w:pPr>
      <w:r w:rsidRPr="00F07E4A">
        <w:rPr>
          <w:rFonts w:ascii="Arial" w:hAnsi="Arial" w:cs="Arial"/>
          <w:sz w:val="20"/>
          <w:szCs w:val="20"/>
        </w:rPr>
        <w:t>Objeto: “PRESTACION DEL SERVICIO FUMIGACIÓN DE ARCHIVO GENERAL DE LA SECCIONAL CUNDINAMARCA”</w:t>
      </w:r>
    </w:p>
    <w:p w:rsidR="00BA2CD1" w:rsidRPr="00F07E4A" w:rsidRDefault="00BA2CD1" w:rsidP="00BA2CD1">
      <w:pPr>
        <w:pStyle w:val="Textoindependiente"/>
        <w:tabs>
          <w:tab w:val="left" w:pos="3108"/>
          <w:tab w:val="left" w:pos="3540"/>
          <w:tab w:val="left" w:pos="7774"/>
        </w:tabs>
        <w:spacing w:before="174"/>
        <w:ind w:left="505" w:right="672"/>
        <w:jc w:val="both"/>
        <w:rPr>
          <w:rFonts w:ascii="Arial" w:hAnsi="Arial" w:cs="Arial"/>
          <w:sz w:val="20"/>
          <w:szCs w:val="20"/>
        </w:rPr>
      </w:pPr>
      <w:r w:rsidRPr="00F07E4A">
        <w:rPr>
          <w:rFonts w:ascii="Arial" w:hAnsi="Arial" w:cs="Arial"/>
          <w:sz w:val="20"/>
          <w:szCs w:val="20"/>
        </w:rPr>
        <w:t>El</w:t>
      </w:r>
      <w:r w:rsidRPr="00F07E4A">
        <w:rPr>
          <w:rFonts w:ascii="Arial" w:hAnsi="Arial" w:cs="Arial"/>
          <w:spacing w:val="36"/>
          <w:sz w:val="20"/>
          <w:szCs w:val="20"/>
        </w:rPr>
        <w:t xml:space="preserve"> </w:t>
      </w:r>
      <w:r w:rsidRPr="00F07E4A">
        <w:rPr>
          <w:rFonts w:ascii="Arial" w:hAnsi="Arial" w:cs="Arial"/>
          <w:spacing w:val="-4"/>
          <w:sz w:val="20"/>
          <w:szCs w:val="20"/>
        </w:rPr>
        <w:t>suscrito</w:t>
      </w:r>
      <w:r w:rsidRPr="00F07E4A">
        <w:rPr>
          <w:rFonts w:ascii="Arial" w:hAnsi="Arial" w:cs="Arial"/>
          <w:spacing w:val="-4"/>
          <w:sz w:val="20"/>
          <w:szCs w:val="20"/>
          <w:u w:val="single"/>
        </w:rPr>
        <w:t xml:space="preserve"> </w:t>
      </w:r>
      <w:r w:rsidRPr="00F07E4A">
        <w:rPr>
          <w:rFonts w:ascii="Arial" w:hAnsi="Arial" w:cs="Arial"/>
          <w:spacing w:val="-4"/>
          <w:sz w:val="20"/>
          <w:szCs w:val="20"/>
          <w:u w:val="single"/>
        </w:rPr>
        <w:tab/>
      </w:r>
      <w:r w:rsidRPr="00F07E4A">
        <w:rPr>
          <w:rFonts w:ascii="Arial" w:hAnsi="Arial" w:cs="Arial"/>
          <w:spacing w:val="-4"/>
          <w:sz w:val="20"/>
          <w:szCs w:val="20"/>
          <w:u w:val="single"/>
        </w:rPr>
        <w:tab/>
      </w:r>
      <w:r w:rsidRPr="00F07E4A">
        <w:rPr>
          <w:rFonts w:ascii="Arial" w:hAnsi="Arial" w:cs="Arial"/>
          <w:spacing w:val="-3"/>
          <w:sz w:val="20"/>
          <w:szCs w:val="20"/>
        </w:rPr>
        <w:t xml:space="preserve">actuando </w:t>
      </w:r>
      <w:r w:rsidRPr="00F07E4A">
        <w:rPr>
          <w:rFonts w:ascii="Arial" w:hAnsi="Arial" w:cs="Arial"/>
          <w:spacing w:val="-4"/>
          <w:sz w:val="20"/>
          <w:szCs w:val="20"/>
        </w:rPr>
        <w:t xml:space="preserve">como (persona </w:t>
      </w:r>
      <w:r w:rsidRPr="00F07E4A">
        <w:rPr>
          <w:rFonts w:ascii="Arial" w:hAnsi="Arial" w:cs="Arial"/>
          <w:spacing w:val="-3"/>
          <w:sz w:val="20"/>
          <w:szCs w:val="20"/>
        </w:rPr>
        <w:t xml:space="preserve">natural; </w:t>
      </w:r>
      <w:r w:rsidRPr="00F07E4A">
        <w:rPr>
          <w:rFonts w:ascii="Arial" w:hAnsi="Arial" w:cs="Arial"/>
          <w:spacing w:val="-4"/>
          <w:sz w:val="20"/>
          <w:szCs w:val="20"/>
        </w:rPr>
        <w:t xml:space="preserve">Representante </w:t>
      </w:r>
      <w:r w:rsidRPr="00F07E4A">
        <w:rPr>
          <w:rFonts w:ascii="Arial" w:hAnsi="Arial" w:cs="Arial"/>
          <w:spacing w:val="-3"/>
          <w:sz w:val="20"/>
          <w:szCs w:val="20"/>
        </w:rPr>
        <w:t xml:space="preserve">Legal </w:t>
      </w:r>
      <w:r w:rsidRPr="00F07E4A">
        <w:rPr>
          <w:rFonts w:ascii="Arial" w:hAnsi="Arial" w:cs="Arial"/>
          <w:sz w:val="20"/>
          <w:szCs w:val="20"/>
        </w:rPr>
        <w:t xml:space="preserve">de </w:t>
      </w:r>
      <w:r w:rsidRPr="00F07E4A">
        <w:rPr>
          <w:rFonts w:ascii="Arial" w:hAnsi="Arial" w:cs="Arial"/>
          <w:spacing w:val="-4"/>
          <w:sz w:val="20"/>
          <w:szCs w:val="20"/>
        </w:rPr>
        <w:t xml:space="preserve">la </w:t>
      </w:r>
      <w:r w:rsidRPr="00F07E4A">
        <w:rPr>
          <w:rFonts w:ascii="Arial" w:hAnsi="Arial" w:cs="Arial"/>
          <w:spacing w:val="-3"/>
          <w:sz w:val="20"/>
          <w:szCs w:val="20"/>
        </w:rPr>
        <w:t>sociedad</w:t>
      </w:r>
      <w:r w:rsidRPr="00F07E4A">
        <w:rPr>
          <w:rFonts w:ascii="Arial" w:hAnsi="Arial" w:cs="Arial"/>
          <w:spacing w:val="-3"/>
          <w:sz w:val="20"/>
          <w:szCs w:val="20"/>
          <w:u w:val="single"/>
        </w:rPr>
        <w:t xml:space="preserve"> </w:t>
      </w:r>
      <w:r w:rsidRPr="00F07E4A">
        <w:rPr>
          <w:rFonts w:ascii="Arial" w:hAnsi="Arial" w:cs="Arial"/>
          <w:spacing w:val="-3"/>
          <w:sz w:val="20"/>
          <w:szCs w:val="20"/>
          <w:u w:val="single"/>
        </w:rPr>
        <w:tab/>
      </w:r>
      <w:r w:rsidRPr="00F07E4A">
        <w:rPr>
          <w:rFonts w:ascii="Arial" w:hAnsi="Arial" w:cs="Arial"/>
          <w:sz w:val="20"/>
          <w:szCs w:val="20"/>
        </w:rPr>
        <w:t xml:space="preserve">;   o   </w:t>
      </w:r>
      <w:r w:rsidRPr="00F07E4A">
        <w:rPr>
          <w:rFonts w:ascii="Arial" w:hAnsi="Arial" w:cs="Arial"/>
          <w:spacing w:val="-3"/>
          <w:sz w:val="20"/>
          <w:szCs w:val="20"/>
        </w:rPr>
        <w:t>como</w:t>
      </w:r>
      <w:r w:rsidRPr="00F07E4A">
        <w:rPr>
          <w:rFonts w:ascii="Arial" w:hAnsi="Arial" w:cs="Arial"/>
          <w:spacing w:val="6"/>
          <w:sz w:val="20"/>
          <w:szCs w:val="20"/>
        </w:rPr>
        <w:t xml:space="preserve"> </w:t>
      </w:r>
      <w:r w:rsidRPr="00F07E4A">
        <w:rPr>
          <w:rFonts w:ascii="Arial" w:hAnsi="Arial" w:cs="Arial"/>
          <w:spacing w:val="-3"/>
          <w:sz w:val="20"/>
          <w:szCs w:val="20"/>
        </w:rPr>
        <w:t xml:space="preserve">apoderado </w:t>
      </w:r>
      <w:r w:rsidRPr="00F07E4A">
        <w:rPr>
          <w:rFonts w:ascii="Arial" w:hAnsi="Arial" w:cs="Arial"/>
          <w:spacing w:val="23"/>
          <w:sz w:val="20"/>
          <w:szCs w:val="20"/>
        </w:rPr>
        <w:t xml:space="preserve"> </w:t>
      </w:r>
      <w:r w:rsidRPr="00F07E4A">
        <w:rPr>
          <w:rFonts w:ascii="Arial" w:hAnsi="Arial" w:cs="Arial"/>
          <w:sz w:val="20"/>
          <w:szCs w:val="20"/>
        </w:rPr>
        <w:t>de</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pacing w:val="-4"/>
          <w:sz w:val="20"/>
          <w:szCs w:val="20"/>
        </w:rPr>
        <w:t xml:space="preserve">según </w:t>
      </w:r>
      <w:r w:rsidRPr="00F07E4A">
        <w:rPr>
          <w:rFonts w:ascii="Arial" w:hAnsi="Arial" w:cs="Arial"/>
          <w:spacing w:val="-7"/>
          <w:sz w:val="20"/>
          <w:szCs w:val="20"/>
        </w:rPr>
        <w:t xml:space="preserve">poder </w:t>
      </w:r>
      <w:r w:rsidRPr="00F07E4A">
        <w:rPr>
          <w:rFonts w:ascii="Arial" w:hAnsi="Arial" w:cs="Arial"/>
          <w:spacing w:val="-5"/>
          <w:sz w:val="20"/>
          <w:szCs w:val="20"/>
        </w:rPr>
        <w:t xml:space="preserve">debidamente </w:t>
      </w:r>
      <w:r w:rsidRPr="00F07E4A">
        <w:rPr>
          <w:rFonts w:ascii="Arial" w:hAnsi="Arial" w:cs="Arial"/>
          <w:spacing w:val="-4"/>
          <w:sz w:val="20"/>
          <w:szCs w:val="20"/>
        </w:rPr>
        <w:t xml:space="preserve">conferido </w:t>
      </w:r>
      <w:r w:rsidRPr="00F07E4A">
        <w:rPr>
          <w:rFonts w:ascii="Arial" w:hAnsi="Arial" w:cs="Arial"/>
          <w:sz w:val="20"/>
          <w:szCs w:val="20"/>
        </w:rPr>
        <w:t xml:space="preserve">y que </w:t>
      </w:r>
      <w:r w:rsidRPr="00F07E4A">
        <w:rPr>
          <w:rFonts w:ascii="Arial" w:hAnsi="Arial" w:cs="Arial"/>
          <w:spacing w:val="-3"/>
          <w:sz w:val="20"/>
          <w:szCs w:val="20"/>
        </w:rPr>
        <w:t xml:space="preserve">adjunto </w:t>
      </w:r>
      <w:r w:rsidRPr="00F07E4A">
        <w:rPr>
          <w:rFonts w:ascii="Arial" w:hAnsi="Arial" w:cs="Arial"/>
          <w:sz w:val="20"/>
          <w:szCs w:val="20"/>
        </w:rPr>
        <w:t xml:space="preserve">a la </w:t>
      </w:r>
      <w:r w:rsidRPr="00F07E4A">
        <w:rPr>
          <w:rFonts w:ascii="Arial" w:hAnsi="Arial" w:cs="Arial"/>
          <w:spacing w:val="-5"/>
          <w:sz w:val="20"/>
          <w:szCs w:val="20"/>
        </w:rPr>
        <w:t xml:space="preserve">presente), </w:t>
      </w:r>
      <w:r w:rsidRPr="00F07E4A">
        <w:rPr>
          <w:rFonts w:ascii="Arial" w:hAnsi="Arial" w:cs="Arial"/>
          <w:sz w:val="20"/>
          <w:szCs w:val="20"/>
        </w:rPr>
        <w:t xml:space="preserve">de </w:t>
      </w:r>
      <w:r w:rsidRPr="00F07E4A">
        <w:rPr>
          <w:rFonts w:ascii="Arial" w:hAnsi="Arial" w:cs="Arial"/>
          <w:spacing w:val="-3"/>
          <w:sz w:val="20"/>
          <w:szCs w:val="20"/>
        </w:rPr>
        <w:t xml:space="preserve">acuerdo con las </w:t>
      </w:r>
      <w:r w:rsidRPr="00F07E4A">
        <w:rPr>
          <w:rFonts w:ascii="Arial" w:hAnsi="Arial" w:cs="Arial"/>
          <w:spacing w:val="-4"/>
          <w:sz w:val="20"/>
          <w:szCs w:val="20"/>
        </w:rPr>
        <w:t xml:space="preserve">condiciones </w:t>
      </w:r>
      <w:r w:rsidRPr="00F07E4A">
        <w:rPr>
          <w:rFonts w:ascii="Arial" w:hAnsi="Arial" w:cs="Arial"/>
          <w:sz w:val="20"/>
          <w:szCs w:val="20"/>
        </w:rPr>
        <w:t xml:space="preserve">que se </w:t>
      </w:r>
      <w:r w:rsidRPr="00F07E4A">
        <w:rPr>
          <w:rFonts w:ascii="Arial" w:hAnsi="Arial" w:cs="Arial"/>
          <w:spacing w:val="-3"/>
          <w:sz w:val="20"/>
          <w:szCs w:val="20"/>
        </w:rPr>
        <w:t xml:space="preserve">establecen </w:t>
      </w:r>
      <w:r w:rsidRPr="00F07E4A">
        <w:rPr>
          <w:rFonts w:ascii="Arial" w:hAnsi="Arial" w:cs="Arial"/>
          <w:sz w:val="20"/>
          <w:szCs w:val="20"/>
        </w:rPr>
        <w:t xml:space="preserve">en la </w:t>
      </w:r>
      <w:r w:rsidRPr="00F07E4A">
        <w:rPr>
          <w:rFonts w:ascii="Arial" w:hAnsi="Arial" w:cs="Arial"/>
          <w:spacing w:val="-5"/>
          <w:sz w:val="20"/>
          <w:szCs w:val="20"/>
        </w:rPr>
        <w:t xml:space="preserve">invitación </w:t>
      </w:r>
      <w:r w:rsidRPr="00F07E4A">
        <w:rPr>
          <w:rFonts w:ascii="Arial" w:hAnsi="Arial" w:cs="Arial"/>
          <w:spacing w:val="-3"/>
          <w:sz w:val="20"/>
          <w:szCs w:val="20"/>
        </w:rPr>
        <w:t xml:space="preserve">pública </w:t>
      </w:r>
      <w:r w:rsidRPr="00F07E4A">
        <w:rPr>
          <w:rFonts w:ascii="Arial" w:hAnsi="Arial" w:cs="Arial"/>
          <w:sz w:val="20"/>
          <w:szCs w:val="20"/>
        </w:rPr>
        <w:t xml:space="preserve">de la </w:t>
      </w:r>
      <w:r w:rsidRPr="00F07E4A">
        <w:rPr>
          <w:rFonts w:ascii="Arial" w:hAnsi="Arial" w:cs="Arial"/>
          <w:spacing w:val="-4"/>
          <w:sz w:val="20"/>
          <w:szCs w:val="20"/>
        </w:rPr>
        <w:t xml:space="preserve">referencia, </w:t>
      </w:r>
      <w:r w:rsidRPr="00F07E4A">
        <w:rPr>
          <w:rFonts w:ascii="Arial" w:hAnsi="Arial" w:cs="Arial"/>
          <w:spacing w:val="-5"/>
          <w:sz w:val="20"/>
          <w:szCs w:val="20"/>
        </w:rPr>
        <w:t xml:space="preserve">cordialmente </w:t>
      </w:r>
      <w:r w:rsidRPr="00F07E4A">
        <w:rPr>
          <w:rFonts w:ascii="Arial" w:hAnsi="Arial" w:cs="Arial"/>
          <w:sz w:val="20"/>
          <w:szCs w:val="20"/>
        </w:rPr>
        <w:t xml:space="preserve">me </w:t>
      </w:r>
      <w:r w:rsidRPr="00F07E4A">
        <w:rPr>
          <w:rFonts w:ascii="Arial" w:hAnsi="Arial" w:cs="Arial"/>
          <w:spacing w:val="-5"/>
          <w:sz w:val="20"/>
          <w:szCs w:val="20"/>
        </w:rPr>
        <w:t xml:space="preserve">permito presentar </w:t>
      </w:r>
      <w:r w:rsidRPr="00F07E4A">
        <w:rPr>
          <w:rFonts w:ascii="Arial" w:hAnsi="Arial" w:cs="Arial"/>
          <w:spacing w:val="-3"/>
          <w:sz w:val="20"/>
          <w:szCs w:val="20"/>
        </w:rPr>
        <w:t xml:space="preserve">propuesta </w:t>
      </w:r>
      <w:r w:rsidRPr="00F07E4A">
        <w:rPr>
          <w:rFonts w:ascii="Arial" w:hAnsi="Arial" w:cs="Arial"/>
          <w:spacing w:val="-4"/>
          <w:sz w:val="20"/>
          <w:szCs w:val="20"/>
        </w:rPr>
        <w:t xml:space="preserve">seria </w:t>
      </w:r>
      <w:r w:rsidRPr="00F07E4A">
        <w:rPr>
          <w:rFonts w:ascii="Arial" w:hAnsi="Arial" w:cs="Arial"/>
          <w:sz w:val="20"/>
          <w:szCs w:val="20"/>
        </w:rPr>
        <w:t xml:space="preserve">e </w:t>
      </w:r>
      <w:r w:rsidRPr="00F07E4A">
        <w:rPr>
          <w:rFonts w:ascii="Arial" w:hAnsi="Arial" w:cs="Arial"/>
          <w:spacing w:val="-5"/>
          <w:sz w:val="20"/>
          <w:szCs w:val="20"/>
        </w:rPr>
        <w:t xml:space="preserve">irrevocable </w:t>
      </w:r>
      <w:r w:rsidRPr="00F07E4A">
        <w:rPr>
          <w:rFonts w:ascii="Arial" w:hAnsi="Arial" w:cs="Arial"/>
          <w:sz w:val="20"/>
          <w:szCs w:val="20"/>
        </w:rPr>
        <w:t xml:space="preserve">y en </w:t>
      </w:r>
      <w:r w:rsidRPr="00F07E4A">
        <w:rPr>
          <w:rFonts w:ascii="Arial" w:hAnsi="Arial" w:cs="Arial"/>
          <w:spacing w:val="-3"/>
          <w:sz w:val="20"/>
          <w:szCs w:val="20"/>
        </w:rPr>
        <w:t xml:space="preserve">caso </w:t>
      </w:r>
      <w:r w:rsidRPr="00F07E4A">
        <w:rPr>
          <w:rFonts w:ascii="Arial" w:hAnsi="Arial" w:cs="Arial"/>
          <w:sz w:val="20"/>
          <w:szCs w:val="20"/>
        </w:rPr>
        <w:t xml:space="preserve">de que </w:t>
      </w:r>
      <w:r w:rsidRPr="00F07E4A">
        <w:rPr>
          <w:rFonts w:ascii="Arial" w:hAnsi="Arial" w:cs="Arial"/>
          <w:spacing w:val="-3"/>
          <w:sz w:val="20"/>
          <w:szCs w:val="20"/>
        </w:rPr>
        <w:t xml:space="preserve">sea aceptada </w:t>
      </w:r>
      <w:r w:rsidRPr="00F07E4A">
        <w:rPr>
          <w:rFonts w:ascii="Arial" w:hAnsi="Arial" w:cs="Arial"/>
          <w:sz w:val="20"/>
          <w:szCs w:val="20"/>
        </w:rPr>
        <w:t xml:space="preserve">por el </w:t>
      </w:r>
      <w:r w:rsidRPr="00F07E4A">
        <w:rPr>
          <w:rFonts w:ascii="Arial" w:hAnsi="Arial" w:cs="Arial"/>
          <w:spacing w:val="-4"/>
          <w:sz w:val="20"/>
          <w:szCs w:val="20"/>
        </w:rPr>
        <w:t xml:space="preserve">Instituto </w:t>
      </w:r>
      <w:r w:rsidRPr="00F07E4A">
        <w:rPr>
          <w:rFonts w:ascii="Arial" w:hAnsi="Arial" w:cs="Arial"/>
          <w:spacing w:val="-5"/>
          <w:sz w:val="20"/>
          <w:szCs w:val="20"/>
        </w:rPr>
        <w:t xml:space="preserve">Colombiano </w:t>
      </w:r>
      <w:r w:rsidRPr="00F07E4A">
        <w:rPr>
          <w:rFonts w:ascii="Arial" w:hAnsi="Arial" w:cs="Arial"/>
          <w:spacing w:val="-3"/>
          <w:sz w:val="20"/>
          <w:szCs w:val="20"/>
        </w:rPr>
        <w:t xml:space="preserve">Agropecuario (ICA) </w:t>
      </w:r>
      <w:r w:rsidRPr="00F07E4A">
        <w:rPr>
          <w:rFonts w:ascii="Arial" w:hAnsi="Arial" w:cs="Arial"/>
          <w:sz w:val="20"/>
          <w:szCs w:val="20"/>
        </w:rPr>
        <w:t xml:space="preserve">me </w:t>
      </w:r>
      <w:r w:rsidRPr="00F07E4A">
        <w:rPr>
          <w:rFonts w:ascii="Arial" w:hAnsi="Arial" w:cs="Arial"/>
          <w:spacing w:val="-5"/>
          <w:sz w:val="20"/>
          <w:szCs w:val="20"/>
        </w:rPr>
        <w:t xml:space="preserve">comprometo </w:t>
      </w:r>
      <w:r w:rsidRPr="00F07E4A">
        <w:rPr>
          <w:rFonts w:ascii="Arial" w:hAnsi="Arial" w:cs="Arial"/>
          <w:sz w:val="20"/>
          <w:szCs w:val="20"/>
        </w:rPr>
        <w:t xml:space="preserve">a </w:t>
      </w:r>
      <w:r w:rsidRPr="00F07E4A">
        <w:rPr>
          <w:rFonts w:ascii="Arial" w:hAnsi="Arial" w:cs="Arial"/>
          <w:spacing w:val="-4"/>
          <w:sz w:val="20"/>
          <w:szCs w:val="20"/>
        </w:rPr>
        <w:t xml:space="preserve">cumplir </w:t>
      </w:r>
      <w:r w:rsidRPr="00F07E4A">
        <w:rPr>
          <w:rFonts w:ascii="Arial" w:hAnsi="Arial" w:cs="Arial"/>
          <w:spacing w:val="-3"/>
          <w:sz w:val="20"/>
          <w:szCs w:val="20"/>
        </w:rPr>
        <w:t xml:space="preserve">con las </w:t>
      </w:r>
      <w:r w:rsidRPr="00F07E4A">
        <w:rPr>
          <w:rFonts w:ascii="Arial" w:hAnsi="Arial" w:cs="Arial"/>
          <w:spacing w:val="-5"/>
          <w:sz w:val="20"/>
          <w:szCs w:val="20"/>
        </w:rPr>
        <w:t xml:space="preserve">obligaciones adquiridas, </w:t>
      </w:r>
      <w:r w:rsidRPr="00F07E4A">
        <w:rPr>
          <w:rFonts w:ascii="Arial" w:hAnsi="Arial" w:cs="Arial"/>
          <w:spacing w:val="-3"/>
          <w:sz w:val="20"/>
          <w:szCs w:val="20"/>
        </w:rPr>
        <w:t xml:space="preserve">dentro </w:t>
      </w:r>
      <w:r w:rsidRPr="00F07E4A">
        <w:rPr>
          <w:rFonts w:ascii="Arial" w:hAnsi="Arial" w:cs="Arial"/>
          <w:sz w:val="20"/>
          <w:szCs w:val="20"/>
        </w:rPr>
        <w:t xml:space="preserve">del </w:t>
      </w:r>
      <w:r w:rsidRPr="00F07E4A">
        <w:rPr>
          <w:rFonts w:ascii="Arial" w:hAnsi="Arial" w:cs="Arial"/>
          <w:spacing w:val="-4"/>
          <w:sz w:val="20"/>
          <w:szCs w:val="20"/>
        </w:rPr>
        <w:t xml:space="preserve">término señalado </w:t>
      </w:r>
      <w:r w:rsidRPr="00F07E4A">
        <w:rPr>
          <w:rFonts w:ascii="Arial" w:hAnsi="Arial" w:cs="Arial"/>
          <w:spacing w:val="-3"/>
          <w:sz w:val="20"/>
          <w:szCs w:val="20"/>
        </w:rPr>
        <w:t xml:space="preserve">para </w:t>
      </w:r>
      <w:r w:rsidRPr="00F07E4A">
        <w:rPr>
          <w:rFonts w:ascii="Arial" w:hAnsi="Arial" w:cs="Arial"/>
          <w:sz w:val="20"/>
          <w:szCs w:val="20"/>
        </w:rPr>
        <w:t xml:space="preserve">el </w:t>
      </w:r>
      <w:r w:rsidRPr="00F07E4A">
        <w:rPr>
          <w:rFonts w:ascii="Arial" w:hAnsi="Arial" w:cs="Arial"/>
          <w:spacing w:val="-3"/>
          <w:sz w:val="20"/>
          <w:szCs w:val="20"/>
        </w:rPr>
        <w:t>efecto.</w:t>
      </w:r>
    </w:p>
    <w:p w:rsidR="00BA2CD1" w:rsidRPr="00F07E4A" w:rsidRDefault="00BA2CD1" w:rsidP="00BA2CD1">
      <w:pPr>
        <w:pStyle w:val="Textoindependiente"/>
        <w:spacing w:before="5"/>
        <w:rPr>
          <w:rFonts w:ascii="Arial" w:hAnsi="Arial" w:cs="Arial"/>
          <w:sz w:val="20"/>
          <w:szCs w:val="20"/>
        </w:rPr>
      </w:pPr>
    </w:p>
    <w:p w:rsidR="00BA2CD1" w:rsidRPr="00F07E4A" w:rsidRDefault="00BA2CD1" w:rsidP="00BA2CD1">
      <w:pPr>
        <w:pStyle w:val="Textoindependiente"/>
        <w:ind w:left="505"/>
        <w:rPr>
          <w:rFonts w:ascii="Arial" w:hAnsi="Arial" w:cs="Arial"/>
          <w:sz w:val="20"/>
          <w:szCs w:val="20"/>
        </w:rPr>
      </w:pPr>
      <w:r w:rsidRPr="00F07E4A">
        <w:rPr>
          <w:rFonts w:ascii="Arial" w:hAnsi="Arial" w:cs="Arial"/>
          <w:sz w:val="20"/>
          <w:szCs w:val="20"/>
        </w:rPr>
        <w:t>Así mismo declaro:</w:t>
      </w:r>
    </w:p>
    <w:p w:rsidR="00BA2CD1" w:rsidRPr="00F07E4A" w:rsidRDefault="00BA2CD1" w:rsidP="00BA2CD1">
      <w:pPr>
        <w:pStyle w:val="Textoindependiente"/>
        <w:spacing w:before="1"/>
        <w:rPr>
          <w:rFonts w:ascii="Arial" w:hAnsi="Arial" w:cs="Arial"/>
          <w:sz w:val="20"/>
          <w:szCs w:val="20"/>
        </w:rPr>
      </w:pPr>
    </w:p>
    <w:p w:rsidR="00BA2CD1" w:rsidRPr="00F07E4A" w:rsidRDefault="00BA2CD1" w:rsidP="00BA2CD1">
      <w:pPr>
        <w:pStyle w:val="Prrafodelista"/>
        <w:numPr>
          <w:ilvl w:val="0"/>
          <w:numId w:val="2"/>
        </w:numPr>
        <w:tabs>
          <w:tab w:val="left" w:pos="650"/>
        </w:tabs>
        <w:spacing w:line="275" w:lineRule="exact"/>
        <w:ind w:hanging="288"/>
        <w:jc w:val="both"/>
        <w:rPr>
          <w:rFonts w:ascii="Arial" w:hAnsi="Arial" w:cs="Arial"/>
          <w:sz w:val="20"/>
          <w:szCs w:val="20"/>
        </w:rPr>
      </w:pPr>
      <w:r w:rsidRPr="00F07E4A">
        <w:rPr>
          <w:rFonts w:ascii="Arial" w:hAnsi="Arial" w:cs="Arial"/>
          <w:sz w:val="20"/>
          <w:szCs w:val="20"/>
        </w:rPr>
        <w:t>Que</w:t>
      </w:r>
      <w:r w:rsidRPr="00F07E4A">
        <w:rPr>
          <w:rFonts w:ascii="Arial" w:hAnsi="Arial" w:cs="Arial"/>
          <w:spacing w:val="-8"/>
          <w:sz w:val="20"/>
          <w:szCs w:val="20"/>
        </w:rPr>
        <w:t xml:space="preserve"> </w:t>
      </w:r>
      <w:r w:rsidRPr="00F07E4A">
        <w:rPr>
          <w:rFonts w:ascii="Arial" w:hAnsi="Arial" w:cs="Arial"/>
          <w:spacing w:val="-3"/>
          <w:sz w:val="20"/>
          <w:szCs w:val="20"/>
        </w:rPr>
        <w:t>esta</w:t>
      </w:r>
      <w:r w:rsidRPr="00F07E4A">
        <w:rPr>
          <w:rFonts w:ascii="Arial" w:hAnsi="Arial" w:cs="Arial"/>
          <w:spacing w:val="-9"/>
          <w:sz w:val="20"/>
          <w:szCs w:val="20"/>
        </w:rPr>
        <w:t xml:space="preserve"> </w:t>
      </w:r>
      <w:r w:rsidRPr="00F07E4A">
        <w:rPr>
          <w:rFonts w:ascii="Arial" w:hAnsi="Arial" w:cs="Arial"/>
          <w:spacing w:val="-4"/>
          <w:sz w:val="20"/>
          <w:szCs w:val="20"/>
        </w:rPr>
        <w:t>propuesta</w:t>
      </w:r>
      <w:r w:rsidRPr="00F07E4A">
        <w:rPr>
          <w:rFonts w:ascii="Arial" w:hAnsi="Arial" w:cs="Arial"/>
          <w:spacing w:val="-11"/>
          <w:sz w:val="20"/>
          <w:szCs w:val="20"/>
        </w:rPr>
        <w:t xml:space="preserve"> </w:t>
      </w:r>
      <w:r w:rsidRPr="00F07E4A">
        <w:rPr>
          <w:rFonts w:ascii="Arial" w:hAnsi="Arial" w:cs="Arial"/>
          <w:sz w:val="20"/>
          <w:szCs w:val="20"/>
        </w:rPr>
        <w:t>y</w:t>
      </w:r>
      <w:r w:rsidRPr="00F07E4A">
        <w:rPr>
          <w:rFonts w:ascii="Arial" w:hAnsi="Arial" w:cs="Arial"/>
          <w:spacing w:val="-5"/>
          <w:sz w:val="20"/>
          <w:szCs w:val="20"/>
        </w:rPr>
        <w:t xml:space="preserve"> </w:t>
      </w:r>
      <w:r w:rsidRPr="00F07E4A">
        <w:rPr>
          <w:rFonts w:ascii="Arial" w:hAnsi="Arial" w:cs="Arial"/>
          <w:sz w:val="20"/>
          <w:szCs w:val="20"/>
        </w:rPr>
        <w:t>el</w:t>
      </w:r>
      <w:r w:rsidRPr="00F07E4A">
        <w:rPr>
          <w:rFonts w:ascii="Arial" w:hAnsi="Arial" w:cs="Arial"/>
          <w:spacing w:val="-6"/>
          <w:sz w:val="20"/>
          <w:szCs w:val="20"/>
        </w:rPr>
        <w:t xml:space="preserve"> </w:t>
      </w:r>
      <w:r w:rsidRPr="00F07E4A">
        <w:rPr>
          <w:rFonts w:ascii="Arial" w:hAnsi="Arial" w:cs="Arial"/>
          <w:spacing w:val="-4"/>
          <w:sz w:val="20"/>
          <w:szCs w:val="20"/>
        </w:rPr>
        <w:t>contrato</w:t>
      </w:r>
      <w:r w:rsidRPr="00F07E4A">
        <w:rPr>
          <w:rFonts w:ascii="Arial" w:hAnsi="Arial" w:cs="Arial"/>
          <w:spacing w:val="-9"/>
          <w:sz w:val="20"/>
          <w:szCs w:val="20"/>
        </w:rPr>
        <w:t xml:space="preserve"> </w:t>
      </w:r>
      <w:r w:rsidRPr="00F07E4A">
        <w:rPr>
          <w:rFonts w:ascii="Arial" w:hAnsi="Arial" w:cs="Arial"/>
          <w:sz w:val="20"/>
          <w:szCs w:val="20"/>
        </w:rPr>
        <w:t>que</w:t>
      </w:r>
      <w:r w:rsidRPr="00F07E4A">
        <w:rPr>
          <w:rFonts w:ascii="Arial" w:hAnsi="Arial" w:cs="Arial"/>
          <w:spacing w:val="-7"/>
          <w:sz w:val="20"/>
          <w:szCs w:val="20"/>
        </w:rPr>
        <w:t xml:space="preserve"> </w:t>
      </w:r>
      <w:r w:rsidRPr="00F07E4A">
        <w:rPr>
          <w:rFonts w:ascii="Arial" w:hAnsi="Arial" w:cs="Arial"/>
          <w:spacing w:val="-3"/>
          <w:sz w:val="20"/>
          <w:szCs w:val="20"/>
        </w:rPr>
        <w:t>llegare</w:t>
      </w:r>
      <w:r w:rsidRPr="00F07E4A">
        <w:rPr>
          <w:rFonts w:ascii="Arial" w:hAnsi="Arial" w:cs="Arial"/>
          <w:spacing w:val="-8"/>
          <w:sz w:val="20"/>
          <w:szCs w:val="20"/>
        </w:rPr>
        <w:t xml:space="preserve"> </w:t>
      </w:r>
      <w:r w:rsidRPr="00F07E4A">
        <w:rPr>
          <w:rFonts w:ascii="Arial" w:hAnsi="Arial" w:cs="Arial"/>
          <w:sz w:val="20"/>
          <w:szCs w:val="20"/>
        </w:rPr>
        <w:t>a</w:t>
      </w:r>
      <w:r w:rsidRPr="00F07E4A">
        <w:rPr>
          <w:rFonts w:ascii="Arial" w:hAnsi="Arial" w:cs="Arial"/>
          <w:spacing w:val="-6"/>
          <w:sz w:val="20"/>
          <w:szCs w:val="20"/>
        </w:rPr>
        <w:t xml:space="preserve"> </w:t>
      </w:r>
      <w:r w:rsidRPr="00F07E4A">
        <w:rPr>
          <w:rFonts w:ascii="Arial" w:hAnsi="Arial" w:cs="Arial"/>
          <w:spacing w:val="-4"/>
          <w:sz w:val="20"/>
          <w:szCs w:val="20"/>
        </w:rPr>
        <w:t>celebrarse</w:t>
      </w:r>
      <w:r w:rsidRPr="00F07E4A">
        <w:rPr>
          <w:rFonts w:ascii="Arial" w:hAnsi="Arial" w:cs="Arial"/>
          <w:spacing w:val="-9"/>
          <w:sz w:val="20"/>
          <w:szCs w:val="20"/>
        </w:rPr>
        <w:t xml:space="preserve"> </w:t>
      </w:r>
      <w:r w:rsidRPr="00F07E4A">
        <w:rPr>
          <w:rFonts w:ascii="Arial" w:hAnsi="Arial" w:cs="Arial"/>
          <w:spacing w:val="-3"/>
          <w:sz w:val="20"/>
          <w:szCs w:val="20"/>
        </w:rPr>
        <w:t>solo</w:t>
      </w:r>
      <w:r w:rsidRPr="00F07E4A">
        <w:rPr>
          <w:rFonts w:ascii="Arial" w:hAnsi="Arial" w:cs="Arial"/>
          <w:spacing w:val="-10"/>
          <w:sz w:val="20"/>
          <w:szCs w:val="20"/>
        </w:rPr>
        <w:t xml:space="preserve"> </w:t>
      </w:r>
      <w:r w:rsidRPr="00F07E4A">
        <w:rPr>
          <w:rFonts w:ascii="Arial" w:hAnsi="Arial" w:cs="Arial"/>
          <w:spacing w:val="-4"/>
          <w:sz w:val="20"/>
          <w:szCs w:val="20"/>
        </w:rPr>
        <w:t>compromete</w:t>
      </w:r>
      <w:r w:rsidRPr="00F07E4A">
        <w:rPr>
          <w:rFonts w:ascii="Arial" w:hAnsi="Arial" w:cs="Arial"/>
          <w:spacing w:val="-10"/>
          <w:sz w:val="20"/>
          <w:szCs w:val="20"/>
        </w:rPr>
        <w:t xml:space="preserve"> </w:t>
      </w:r>
      <w:r w:rsidRPr="00F07E4A">
        <w:rPr>
          <w:rFonts w:ascii="Arial" w:hAnsi="Arial" w:cs="Arial"/>
          <w:sz w:val="20"/>
          <w:szCs w:val="20"/>
        </w:rPr>
        <w:t>al</w:t>
      </w:r>
      <w:r w:rsidRPr="00F07E4A">
        <w:rPr>
          <w:rFonts w:ascii="Arial" w:hAnsi="Arial" w:cs="Arial"/>
          <w:spacing w:val="-8"/>
          <w:sz w:val="20"/>
          <w:szCs w:val="20"/>
        </w:rPr>
        <w:t xml:space="preserve"> </w:t>
      </w:r>
      <w:r w:rsidRPr="00F07E4A">
        <w:rPr>
          <w:rFonts w:ascii="Arial" w:hAnsi="Arial" w:cs="Arial"/>
          <w:spacing w:val="-3"/>
          <w:sz w:val="20"/>
          <w:szCs w:val="20"/>
        </w:rPr>
        <w:t>oferente.</w:t>
      </w:r>
    </w:p>
    <w:p w:rsidR="00BA2CD1" w:rsidRPr="00F07E4A" w:rsidRDefault="00BA2CD1" w:rsidP="00BA2CD1">
      <w:pPr>
        <w:pStyle w:val="Prrafodelista"/>
        <w:numPr>
          <w:ilvl w:val="0"/>
          <w:numId w:val="2"/>
        </w:numPr>
        <w:tabs>
          <w:tab w:val="left" w:pos="650"/>
        </w:tabs>
        <w:spacing w:line="242" w:lineRule="auto"/>
        <w:ind w:right="670" w:hanging="286"/>
        <w:jc w:val="both"/>
        <w:rPr>
          <w:rFonts w:ascii="Arial" w:hAnsi="Arial" w:cs="Arial"/>
          <w:sz w:val="20"/>
          <w:szCs w:val="20"/>
        </w:rPr>
      </w:pPr>
      <w:r w:rsidRPr="00F07E4A">
        <w:rPr>
          <w:rFonts w:ascii="Arial" w:hAnsi="Arial" w:cs="Arial"/>
          <w:sz w:val="20"/>
          <w:szCs w:val="20"/>
        </w:rPr>
        <w:t xml:space="preserve">Que </w:t>
      </w:r>
      <w:r w:rsidRPr="00F07E4A">
        <w:rPr>
          <w:rFonts w:ascii="Arial" w:hAnsi="Arial" w:cs="Arial"/>
          <w:spacing w:val="-3"/>
          <w:sz w:val="20"/>
          <w:szCs w:val="20"/>
        </w:rPr>
        <w:t xml:space="preserve">ninguna otra persona fuera </w:t>
      </w:r>
      <w:r w:rsidRPr="00F07E4A">
        <w:rPr>
          <w:rFonts w:ascii="Arial" w:hAnsi="Arial" w:cs="Arial"/>
          <w:sz w:val="20"/>
          <w:szCs w:val="20"/>
        </w:rPr>
        <w:t xml:space="preserve">del </w:t>
      </w:r>
      <w:r w:rsidRPr="00F07E4A">
        <w:rPr>
          <w:rFonts w:ascii="Arial" w:hAnsi="Arial" w:cs="Arial"/>
          <w:spacing w:val="-5"/>
          <w:sz w:val="20"/>
          <w:szCs w:val="20"/>
        </w:rPr>
        <w:t xml:space="preserve">proponente </w:t>
      </w:r>
      <w:r w:rsidRPr="00F07E4A">
        <w:rPr>
          <w:rFonts w:ascii="Arial" w:hAnsi="Arial" w:cs="Arial"/>
          <w:spacing w:val="-4"/>
          <w:sz w:val="20"/>
          <w:szCs w:val="20"/>
        </w:rPr>
        <w:t xml:space="preserve">tiene </w:t>
      </w:r>
      <w:r w:rsidRPr="00F07E4A">
        <w:rPr>
          <w:rFonts w:ascii="Arial" w:hAnsi="Arial" w:cs="Arial"/>
          <w:spacing w:val="-5"/>
          <w:sz w:val="20"/>
          <w:szCs w:val="20"/>
        </w:rPr>
        <w:t xml:space="preserve">interés comercial </w:t>
      </w:r>
      <w:r w:rsidRPr="00F07E4A">
        <w:rPr>
          <w:rFonts w:ascii="Arial" w:hAnsi="Arial" w:cs="Arial"/>
          <w:sz w:val="20"/>
          <w:szCs w:val="20"/>
        </w:rPr>
        <w:t xml:space="preserve">en </w:t>
      </w:r>
      <w:r w:rsidRPr="00F07E4A">
        <w:rPr>
          <w:rFonts w:ascii="Arial" w:hAnsi="Arial" w:cs="Arial"/>
          <w:spacing w:val="-3"/>
          <w:sz w:val="20"/>
          <w:szCs w:val="20"/>
        </w:rPr>
        <w:t xml:space="preserve">esta propuesta </w:t>
      </w:r>
      <w:r w:rsidRPr="00F07E4A">
        <w:rPr>
          <w:rFonts w:ascii="Arial" w:hAnsi="Arial" w:cs="Arial"/>
          <w:sz w:val="20"/>
          <w:szCs w:val="20"/>
        </w:rPr>
        <w:t xml:space="preserve">ni en el </w:t>
      </w:r>
      <w:r w:rsidRPr="00F07E4A">
        <w:rPr>
          <w:rFonts w:ascii="Arial" w:hAnsi="Arial" w:cs="Arial"/>
          <w:spacing w:val="-4"/>
          <w:sz w:val="20"/>
          <w:szCs w:val="20"/>
        </w:rPr>
        <w:t xml:space="preserve">contrato </w:t>
      </w:r>
      <w:r w:rsidRPr="00F07E4A">
        <w:rPr>
          <w:rFonts w:ascii="Arial" w:hAnsi="Arial" w:cs="Arial"/>
          <w:sz w:val="20"/>
          <w:szCs w:val="20"/>
        </w:rPr>
        <w:t xml:space="preserve">que de </w:t>
      </w:r>
      <w:r w:rsidRPr="00F07E4A">
        <w:rPr>
          <w:rFonts w:ascii="Arial" w:hAnsi="Arial" w:cs="Arial"/>
          <w:spacing w:val="-3"/>
          <w:sz w:val="20"/>
          <w:szCs w:val="20"/>
        </w:rPr>
        <w:t xml:space="preserve">ella </w:t>
      </w:r>
      <w:r w:rsidRPr="00F07E4A">
        <w:rPr>
          <w:rFonts w:ascii="Arial" w:hAnsi="Arial" w:cs="Arial"/>
          <w:sz w:val="20"/>
          <w:szCs w:val="20"/>
        </w:rPr>
        <w:t>se</w:t>
      </w:r>
      <w:r w:rsidRPr="00F07E4A">
        <w:rPr>
          <w:rFonts w:ascii="Arial" w:hAnsi="Arial" w:cs="Arial"/>
          <w:spacing w:val="-34"/>
          <w:sz w:val="20"/>
          <w:szCs w:val="20"/>
        </w:rPr>
        <w:t xml:space="preserve"> </w:t>
      </w:r>
      <w:r w:rsidRPr="00F07E4A">
        <w:rPr>
          <w:rFonts w:ascii="Arial" w:hAnsi="Arial" w:cs="Arial"/>
          <w:spacing w:val="-3"/>
          <w:sz w:val="20"/>
          <w:szCs w:val="20"/>
        </w:rPr>
        <w:t>derive.</w:t>
      </w:r>
    </w:p>
    <w:p w:rsidR="00BA2CD1" w:rsidRPr="00F07E4A" w:rsidRDefault="00BA2CD1" w:rsidP="00BA2CD1">
      <w:pPr>
        <w:pStyle w:val="Prrafodelista"/>
        <w:numPr>
          <w:ilvl w:val="0"/>
          <w:numId w:val="2"/>
        </w:numPr>
        <w:tabs>
          <w:tab w:val="left" w:pos="650"/>
          <w:tab w:val="left" w:pos="8964"/>
        </w:tabs>
        <w:ind w:right="629" w:hanging="286"/>
        <w:jc w:val="both"/>
        <w:rPr>
          <w:rFonts w:ascii="Arial" w:hAnsi="Arial" w:cs="Arial"/>
          <w:sz w:val="20"/>
          <w:szCs w:val="20"/>
        </w:rPr>
      </w:pPr>
      <w:r w:rsidRPr="00F07E4A">
        <w:rPr>
          <w:rFonts w:ascii="Arial" w:hAnsi="Arial" w:cs="Arial"/>
          <w:sz w:val="20"/>
          <w:szCs w:val="20"/>
        </w:rPr>
        <w:t xml:space="preserve">Que </w:t>
      </w:r>
      <w:r w:rsidRPr="00F07E4A">
        <w:rPr>
          <w:rFonts w:ascii="Arial" w:hAnsi="Arial" w:cs="Arial"/>
          <w:spacing w:val="-5"/>
          <w:sz w:val="20"/>
          <w:szCs w:val="20"/>
        </w:rPr>
        <w:t xml:space="preserve">autorizo </w:t>
      </w:r>
      <w:r w:rsidRPr="00F07E4A">
        <w:rPr>
          <w:rFonts w:ascii="Arial" w:hAnsi="Arial" w:cs="Arial"/>
          <w:sz w:val="20"/>
          <w:szCs w:val="20"/>
        </w:rPr>
        <w:t xml:space="preserve">al </w:t>
      </w:r>
      <w:r w:rsidRPr="00F07E4A">
        <w:rPr>
          <w:rFonts w:ascii="Arial" w:hAnsi="Arial" w:cs="Arial"/>
          <w:spacing w:val="-4"/>
          <w:sz w:val="20"/>
          <w:szCs w:val="20"/>
        </w:rPr>
        <w:t xml:space="preserve">Instituto Colombiano Agropecuario </w:t>
      </w:r>
      <w:r w:rsidRPr="00F07E4A">
        <w:rPr>
          <w:rFonts w:ascii="Arial" w:hAnsi="Arial" w:cs="Arial"/>
          <w:spacing w:val="-3"/>
          <w:sz w:val="20"/>
          <w:szCs w:val="20"/>
        </w:rPr>
        <w:t xml:space="preserve">ICA, </w:t>
      </w:r>
      <w:r w:rsidRPr="00F07E4A">
        <w:rPr>
          <w:rFonts w:ascii="Arial" w:hAnsi="Arial" w:cs="Arial"/>
          <w:sz w:val="20"/>
          <w:szCs w:val="20"/>
        </w:rPr>
        <w:t>para realizar notificaciones, requerimientos, citaciones,</w:t>
      </w:r>
      <w:r w:rsidRPr="00F07E4A">
        <w:rPr>
          <w:rFonts w:ascii="Arial" w:hAnsi="Arial" w:cs="Arial"/>
          <w:spacing w:val="-9"/>
          <w:sz w:val="20"/>
          <w:szCs w:val="20"/>
        </w:rPr>
        <w:t xml:space="preserve"> </w:t>
      </w:r>
      <w:r w:rsidRPr="00F07E4A">
        <w:rPr>
          <w:rFonts w:ascii="Arial" w:hAnsi="Arial" w:cs="Arial"/>
          <w:sz w:val="20"/>
          <w:szCs w:val="20"/>
        </w:rPr>
        <w:t>enviar</w:t>
      </w:r>
      <w:r w:rsidRPr="00F07E4A">
        <w:rPr>
          <w:rFonts w:ascii="Arial" w:hAnsi="Arial" w:cs="Arial"/>
          <w:spacing w:val="-10"/>
          <w:sz w:val="20"/>
          <w:szCs w:val="20"/>
        </w:rPr>
        <w:t xml:space="preserve"> </w:t>
      </w:r>
      <w:r w:rsidRPr="00F07E4A">
        <w:rPr>
          <w:rFonts w:ascii="Arial" w:hAnsi="Arial" w:cs="Arial"/>
          <w:sz w:val="20"/>
          <w:szCs w:val="20"/>
        </w:rPr>
        <w:t>comunicaciones,</w:t>
      </w:r>
      <w:r w:rsidRPr="00F07E4A">
        <w:rPr>
          <w:rFonts w:ascii="Arial" w:hAnsi="Arial" w:cs="Arial"/>
          <w:spacing w:val="-10"/>
          <w:sz w:val="20"/>
          <w:szCs w:val="20"/>
        </w:rPr>
        <w:t xml:space="preserve"> </w:t>
      </w:r>
      <w:r w:rsidRPr="00F07E4A">
        <w:rPr>
          <w:rFonts w:ascii="Arial" w:hAnsi="Arial" w:cs="Arial"/>
          <w:sz w:val="20"/>
          <w:szCs w:val="20"/>
        </w:rPr>
        <w:t>avisos</w:t>
      </w:r>
      <w:r w:rsidRPr="00F07E4A">
        <w:rPr>
          <w:rFonts w:ascii="Arial" w:hAnsi="Arial" w:cs="Arial"/>
          <w:spacing w:val="-9"/>
          <w:sz w:val="20"/>
          <w:szCs w:val="20"/>
        </w:rPr>
        <w:t xml:space="preserve"> </w:t>
      </w:r>
      <w:r w:rsidRPr="00F07E4A">
        <w:rPr>
          <w:rFonts w:ascii="Arial" w:hAnsi="Arial" w:cs="Arial"/>
          <w:sz w:val="20"/>
          <w:szCs w:val="20"/>
        </w:rPr>
        <w:t>y</w:t>
      </w:r>
      <w:r w:rsidRPr="00F07E4A">
        <w:rPr>
          <w:rFonts w:ascii="Arial" w:hAnsi="Arial" w:cs="Arial"/>
          <w:spacing w:val="-10"/>
          <w:sz w:val="20"/>
          <w:szCs w:val="20"/>
        </w:rPr>
        <w:t xml:space="preserve"> </w:t>
      </w:r>
      <w:r w:rsidRPr="00F07E4A">
        <w:rPr>
          <w:rFonts w:ascii="Arial" w:hAnsi="Arial" w:cs="Arial"/>
          <w:sz w:val="20"/>
          <w:szCs w:val="20"/>
        </w:rPr>
        <w:t>demás</w:t>
      </w:r>
      <w:r w:rsidRPr="00F07E4A">
        <w:rPr>
          <w:rFonts w:ascii="Arial" w:hAnsi="Arial" w:cs="Arial"/>
          <w:spacing w:val="-10"/>
          <w:sz w:val="20"/>
          <w:szCs w:val="20"/>
        </w:rPr>
        <w:t xml:space="preserve"> </w:t>
      </w:r>
      <w:r w:rsidRPr="00F07E4A">
        <w:rPr>
          <w:rFonts w:ascii="Arial" w:hAnsi="Arial" w:cs="Arial"/>
          <w:sz w:val="20"/>
          <w:szCs w:val="20"/>
        </w:rPr>
        <w:t>actuaciones</w:t>
      </w:r>
      <w:r w:rsidRPr="00F07E4A">
        <w:rPr>
          <w:rFonts w:ascii="Arial" w:hAnsi="Arial" w:cs="Arial"/>
          <w:spacing w:val="-9"/>
          <w:sz w:val="20"/>
          <w:szCs w:val="20"/>
        </w:rPr>
        <w:t xml:space="preserve"> </w:t>
      </w:r>
      <w:r w:rsidRPr="00F07E4A">
        <w:rPr>
          <w:rFonts w:ascii="Arial" w:hAnsi="Arial" w:cs="Arial"/>
          <w:sz w:val="20"/>
          <w:szCs w:val="20"/>
        </w:rPr>
        <w:t>a</w:t>
      </w:r>
      <w:r w:rsidRPr="00F07E4A">
        <w:rPr>
          <w:rFonts w:ascii="Arial" w:hAnsi="Arial" w:cs="Arial"/>
          <w:spacing w:val="-10"/>
          <w:sz w:val="20"/>
          <w:szCs w:val="20"/>
        </w:rPr>
        <w:t xml:space="preserve"> </w:t>
      </w:r>
      <w:r w:rsidRPr="00F07E4A">
        <w:rPr>
          <w:rFonts w:ascii="Arial" w:hAnsi="Arial" w:cs="Arial"/>
          <w:sz w:val="20"/>
          <w:szCs w:val="20"/>
        </w:rPr>
        <w:t>que</w:t>
      </w:r>
      <w:r w:rsidRPr="00F07E4A">
        <w:rPr>
          <w:rFonts w:ascii="Arial" w:hAnsi="Arial" w:cs="Arial"/>
          <w:spacing w:val="-10"/>
          <w:sz w:val="20"/>
          <w:szCs w:val="20"/>
        </w:rPr>
        <w:t xml:space="preserve"> </w:t>
      </w:r>
      <w:r w:rsidRPr="00F07E4A">
        <w:rPr>
          <w:rFonts w:ascii="Arial" w:hAnsi="Arial" w:cs="Arial"/>
          <w:sz w:val="20"/>
          <w:szCs w:val="20"/>
        </w:rPr>
        <w:t>haya</w:t>
      </w:r>
      <w:r w:rsidRPr="00F07E4A">
        <w:rPr>
          <w:rFonts w:ascii="Arial" w:hAnsi="Arial" w:cs="Arial"/>
          <w:spacing w:val="-9"/>
          <w:sz w:val="20"/>
          <w:szCs w:val="20"/>
        </w:rPr>
        <w:t xml:space="preserve"> </w:t>
      </w:r>
      <w:r w:rsidRPr="00F07E4A">
        <w:rPr>
          <w:rFonts w:ascii="Arial" w:hAnsi="Arial" w:cs="Arial"/>
          <w:sz w:val="20"/>
          <w:szCs w:val="20"/>
        </w:rPr>
        <w:t>lugar</w:t>
      </w:r>
      <w:r w:rsidRPr="00F07E4A">
        <w:rPr>
          <w:rFonts w:ascii="Arial" w:hAnsi="Arial" w:cs="Arial"/>
          <w:spacing w:val="-10"/>
          <w:sz w:val="20"/>
          <w:szCs w:val="20"/>
        </w:rPr>
        <w:t xml:space="preserve"> </w:t>
      </w:r>
      <w:r w:rsidRPr="00F07E4A">
        <w:rPr>
          <w:rFonts w:ascii="Arial" w:hAnsi="Arial" w:cs="Arial"/>
          <w:sz w:val="20"/>
          <w:szCs w:val="20"/>
        </w:rPr>
        <w:t>en</w:t>
      </w:r>
      <w:r w:rsidRPr="00F07E4A">
        <w:rPr>
          <w:rFonts w:ascii="Arial" w:hAnsi="Arial" w:cs="Arial"/>
          <w:spacing w:val="-10"/>
          <w:sz w:val="20"/>
          <w:szCs w:val="20"/>
        </w:rPr>
        <w:t xml:space="preserve"> </w:t>
      </w:r>
      <w:r w:rsidRPr="00F07E4A">
        <w:rPr>
          <w:rFonts w:ascii="Arial" w:hAnsi="Arial" w:cs="Arial"/>
          <w:sz w:val="20"/>
          <w:szCs w:val="20"/>
        </w:rPr>
        <w:t>razón</w:t>
      </w:r>
      <w:r w:rsidRPr="00F07E4A">
        <w:rPr>
          <w:rFonts w:ascii="Arial" w:hAnsi="Arial" w:cs="Arial"/>
          <w:spacing w:val="-9"/>
          <w:sz w:val="20"/>
          <w:szCs w:val="20"/>
        </w:rPr>
        <w:t xml:space="preserve"> </w:t>
      </w:r>
      <w:r w:rsidRPr="00F07E4A">
        <w:rPr>
          <w:rFonts w:ascii="Arial" w:hAnsi="Arial" w:cs="Arial"/>
          <w:sz w:val="20"/>
          <w:szCs w:val="20"/>
        </w:rPr>
        <w:t>o</w:t>
      </w:r>
      <w:r w:rsidRPr="00F07E4A">
        <w:rPr>
          <w:rFonts w:ascii="Arial" w:hAnsi="Arial" w:cs="Arial"/>
          <w:spacing w:val="-10"/>
          <w:sz w:val="20"/>
          <w:szCs w:val="20"/>
        </w:rPr>
        <w:t xml:space="preserve"> </w:t>
      </w:r>
      <w:r w:rsidRPr="00F07E4A">
        <w:rPr>
          <w:rFonts w:ascii="Arial" w:hAnsi="Arial" w:cs="Arial"/>
          <w:sz w:val="20"/>
          <w:szCs w:val="20"/>
        </w:rPr>
        <w:t>con</w:t>
      </w:r>
      <w:r w:rsidRPr="00F07E4A">
        <w:rPr>
          <w:rFonts w:ascii="Arial" w:hAnsi="Arial" w:cs="Arial"/>
          <w:spacing w:val="-10"/>
          <w:sz w:val="20"/>
          <w:szCs w:val="20"/>
        </w:rPr>
        <w:t xml:space="preserve"> </w:t>
      </w:r>
      <w:r w:rsidRPr="00F07E4A">
        <w:rPr>
          <w:rFonts w:ascii="Arial" w:hAnsi="Arial" w:cs="Arial"/>
          <w:sz w:val="20"/>
          <w:szCs w:val="20"/>
        </w:rPr>
        <w:t xml:space="preserve">ocasión del   presente   proceso,   al </w:t>
      </w:r>
      <w:r w:rsidRPr="00F07E4A">
        <w:rPr>
          <w:rFonts w:ascii="Arial" w:hAnsi="Arial" w:cs="Arial"/>
          <w:spacing w:val="23"/>
          <w:sz w:val="20"/>
          <w:szCs w:val="20"/>
        </w:rPr>
        <w:t>correo</w:t>
      </w:r>
      <w:r w:rsidRPr="00F07E4A">
        <w:rPr>
          <w:rFonts w:ascii="Arial" w:hAnsi="Arial" w:cs="Arial"/>
          <w:sz w:val="20"/>
          <w:szCs w:val="20"/>
        </w:rPr>
        <w:t xml:space="preserve"> </w:t>
      </w:r>
      <w:r w:rsidRPr="00F07E4A">
        <w:rPr>
          <w:rFonts w:ascii="Arial" w:hAnsi="Arial" w:cs="Arial"/>
          <w:spacing w:val="44"/>
          <w:sz w:val="20"/>
          <w:szCs w:val="20"/>
        </w:rPr>
        <w:t xml:space="preserve"> </w:t>
      </w:r>
      <w:r w:rsidRPr="00F07E4A">
        <w:rPr>
          <w:rFonts w:ascii="Arial" w:hAnsi="Arial" w:cs="Arial"/>
          <w:sz w:val="20"/>
          <w:szCs w:val="20"/>
        </w:rPr>
        <w:t xml:space="preserve">electrónico  </w:t>
      </w:r>
      <w:r w:rsidRPr="00F07E4A">
        <w:rPr>
          <w:rFonts w:ascii="Arial" w:hAnsi="Arial" w:cs="Arial"/>
          <w:spacing w:val="-3"/>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rPr>
        <w:t xml:space="preserve"> </w:t>
      </w:r>
      <w:r w:rsidRPr="00F07E4A">
        <w:rPr>
          <w:rFonts w:ascii="Arial" w:hAnsi="Arial" w:cs="Arial"/>
          <w:i/>
          <w:sz w:val="20"/>
          <w:szCs w:val="20"/>
        </w:rPr>
        <w:t>(relacionar el correo electrónico de la persona natural o jurídica, actualizado y de manejo frecuente</w:t>
      </w:r>
      <w:r w:rsidRPr="00F07E4A">
        <w:rPr>
          <w:rFonts w:ascii="Arial" w:hAnsi="Arial" w:cs="Arial"/>
          <w:sz w:val="20"/>
          <w:szCs w:val="20"/>
        </w:rPr>
        <w:t>), sin perjuicio de la responsabilidad que me asiste de hacer seguimiento al presente proceso personalmente o a través de la página web. Lo anterior de conformidad con el artículo 67 del CPACA y artículo 3 de la ley</w:t>
      </w:r>
      <w:r w:rsidRPr="00F07E4A">
        <w:rPr>
          <w:rFonts w:ascii="Arial" w:hAnsi="Arial" w:cs="Arial"/>
          <w:spacing w:val="-2"/>
          <w:sz w:val="20"/>
          <w:szCs w:val="20"/>
        </w:rPr>
        <w:t xml:space="preserve"> </w:t>
      </w:r>
      <w:r w:rsidRPr="00F07E4A">
        <w:rPr>
          <w:rFonts w:ascii="Arial" w:hAnsi="Arial" w:cs="Arial"/>
          <w:sz w:val="20"/>
          <w:szCs w:val="20"/>
        </w:rPr>
        <w:t>1150</w:t>
      </w:r>
      <w:r w:rsidRPr="00F07E4A">
        <w:rPr>
          <w:rFonts w:ascii="Arial" w:hAnsi="Arial" w:cs="Arial"/>
          <w:spacing w:val="-1"/>
          <w:sz w:val="20"/>
          <w:szCs w:val="20"/>
        </w:rPr>
        <w:t xml:space="preserve"> </w:t>
      </w:r>
      <w:r w:rsidRPr="00F07E4A">
        <w:rPr>
          <w:rFonts w:ascii="Arial" w:hAnsi="Arial" w:cs="Arial"/>
          <w:sz w:val="20"/>
          <w:szCs w:val="20"/>
        </w:rPr>
        <w:t>de</w:t>
      </w:r>
      <w:r w:rsidRPr="00F07E4A">
        <w:rPr>
          <w:rFonts w:ascii="Arial" w:hAnsi="Arial" w:cs="Arial"/>
          <w:spacing w:val="-2"/>
          <w:sz w:val="20"/>
          <w:szCs w:val="20"/>
        </w:rPr>
        <w:t xml:space="preserve"> </w:t>
      </w:r>
      <w:r w:rsidRPr="00F07E4A">
        <w:rPr>
          <w:rFonts w:ascii="Arial" w:hAnsi="Arial" w:cs="Arial"/>
          <w:sz w:val="20"/>
          <w:szCs w:val="20"/>
        </w:rPr>
        <w:t>2007</w:t>
      </w:r>
      <w:r w:rsidRPr="00F07E4A">
        <w:rPr>
          <w:rFonts w:ascii="Arial" w:hAnsi="Arial" w:cs="Arial"/>
          <w:spacing w:val="-1"/>
          <w:sz w:val="20"/>
          <w:szCs w:val="20"/>
        </w:rPr>
        <w:t xml:space="preserve"> </w:t>
      </w:r>
      <w:r w:rsidRPr="00F07E4A">
        <w:rPr>
          <w:rFonts w:ascii="Arial" w:hAnsi="Arial" w:cs="Arial"/>
          <w:sz w:val="20"/>
          <w:szCs w:val="20"/>
        </w:rPr>
        <w:t>en</w:t>
      </w:r>
      <w:r w:rsidRPr="00F07E4A">
        <w:rPr>
          <w:rFonts w:ascii="Arial" w:hAnsi="Arial" w:cs="Arial"/>
          <w:spacing w:val="-2"/>
          <w:sz w:val="20"/>
          <w:szCs w:val="20"/>
        </w:rPr>
        <w:t xml:space="preserve"> </w:t>
      </w:r>
      <w:r w:rsidRPr="00F07E4A">
        <w:rPr>
          <w:rFonts w:ascii="Arial" w:hAnsi="Arial" w:cs="Arial"/>
          <w:sz w:val="20"/>
          <w:szCs w:val="20"/>
        </w:rPr>
        <w:t>concordancia</w:t>
      </w:r>
      <w:r w:rsidRPr="00F07E4A">
        <w:rPr>
          <w:rFonts w:ascii="Arial" w:hAnsi="Arial" w:cs="Arial"/>
          <w:spacing w:val="-1"/>
          <w:sz w:val="20"/>
          <w:szCs w:val="20"/>
        </w:rPr>
        <w:t xml:space="preserve"> </w:t>
      </w:r>
      <w:r w:rsidRPr="00F07E4A">
        <w:rPr>
          <w:rFonts w:ascii="Arial" w:hAnsi="Arial" w:cs="Arial"/>
          <w:sz w:val="20"/>
          <w:szCs w:val="20"/>
        </w:rPr>
        <w:t>con</w:t>
      </w:r>
      <w:r w:rsidRPr="00F07E4A">
        <w:rPr>
          <w:rFonts w:ascii="Arial" w:hAnsi="Arial" w:cs="Arial"/>
          <w:spacing w:val="-2"/>
          <w:sz w:val="20"/>
          <w:szCs w:val="20"/>
        </w:rPr>
        <w:t xml:space="preserve"> </w:t>
      </w:r>
      <w:r w:rsidRPr="00F07E4A">
        <w:rPr>
          <w:rFonts w:ascii="Arial" w:hAnsi="Arial" w:cs="Arial"/>
          <w:sz w:val="20"/>
          <w:szCs w:val="20"/>
        </w:rPr>
        <w:t>las</w:t>
      </w:r>
      <w:r w:rsidRPr="00F07E4A">
        <w:rPr>
          <w:rFonts w:ascii="Arial" w:hAnsi="Arial" w:cs="Arial"/>
          <w:spacing w:val="-1"/>
          <w:sz w:val="20"/>
          <w:szCs w:val="20"/>
        </w:rPr>
        <w:t xml:space="preserve"> </w:t>
      </w:r>
      <w:r w:rsidRPr="00F07E4A">
        <w:rPr>
          <w:rFonts w:ascii="Arial" w:hAnsi="Arial" w:cs="Arial"/>
          <w:sz w:val="20"/>
          <w:szCs w:val="20"/>
        </w:rPr>
        <w:t>leyes</w:t>
      </w:r>
      <w:r w:rsidRPr="00F07E4A">
        <w:rPr>
          <w:rFonts w:ascii="Arial" w:hAnsi="Arial" w:cs="Arial"/>
          <w:spacing w:val="-2"/>
          <w:sz w:val="20"/>
          <w:szCs w:val="20"/>
        </w:rPr>
        <w:t xml:space="preserve"> </w:t>
      </w:r>
      <w:r w:rsidRPr="00F07E4A">
        <w:rPr>
          <w:rFonts w:ascii="Arial" w:hAnsi="Arial" w:cs="Arial"/>
          <w:sz w:val="20"/>
          <w:szCs w:val="20"/>
        </w:rPr>
        <w:t>527</w:t>
      </w:r>
      <w:r w:rsidRPr="00F07E4A">
        <w:rPr>
          <w:rFonts w:ascii="Arial" w:hAnsi="Arial" w:cs="Arial"/>
          <w:spacing w:val="-1"/>
          <w:sz w:val="20"/>
          <w:szCs w:val="20"/>
        </w:rPr>
        <w:t xml:space="preserve"> </w:t>
      </w:r>
      <w:r w:rsidRPr="00F07E4A">
        <w:rPr>
          <w:rFonts w:ascii="Arial" w:hAnsi="Arial" w:cs="Arial"/>
          <w:sz w:val="20"/>
          <w:szCs w:val="20"/>
        </w:rPr>
        <w:t>de</w:t>
      </w:r>
      <w:r w:rsidRPr="00F07E4A">
        <w:rPr>
          <w:rFonts w:ascii="Arial" w:hAnsi="Arial" w:cs="Arial"/>
          <w:spacing w:val="-2"/>
          <w:sz w:val="20"/>
          <w:szCs w:val="20"/>
        </w:rPr>
        <w:t xml:space="preserve"> </w:t>
      </w:r>
      <w:r w:rsidRPr="00F07E4A">
        <w:rPr>
          <w:rFonts w:ascii="Arial" w:hAnsi="Arial" w:cs="Arial"/>
          <w:sz w:val="20"/>
          <w:szCs w:val="20"/>
        </w:rPr>
        <w:t>1999</w:t>
      </w:r>
      <w:r w:rsidRPr="00F07E4A">
        <w:rPr>
          <w:rFonts w:ascii="Arial" w:hAnsi="Arial" w:cs="Arial"/>
          <w:spacing w:val="-1"/>
          <w:sz w:val="20"/>
          <w:szCs w:val="20"/>
        </w:rPr>
        <w:t xml:space="preserve"> </w:t>
      </w:r>
      <w:r w:rsidRPr="00F07E4A">
        <w:rPr>
          <w:rFonts w:ascii="Arial" w:hAnsi="Arial" w:cs="Arial"/>
          <w:sz w:val="20"/>
          <w:szCs w:val="20"/>
        </w:rPr>
        <w:t>y</w:t>
      </w:r>
      <w:r w:rsidRPr="00F07E4A">
        <w:rPr>
          <w:rFonts w:ascii="Arial" w:hAnsi="Arial" w:cs="Arial"/>
          <w:spacing w:val="-2"/>
          <w:sz w:val="20"/>
          <w:szCs w:val="20"/>
        </w:rPr>
        <w:t xml:space="preserve"> </w:t>
      </w:r>
      <w:r w:rsidRPr="00F07E4A">
        <w:rPr>
          <w:rFonts w:ascii="Arial" w:hAnsi="Arial" w:cs="Arial"/>
          <w:sz w:val="20"/>
          <w:szCs w:val="20"/>
        </w:rPr>
        <w:t>la</w:t>
      </w:r>
      <w:r w:rsidRPr="00F07E4A">
        <w:rPr>
          <w:rFonts w:ascii="Arial" w:hAnsi="Arial" w:cs="Arial"/>
          <w:spacing w:val="-1"/>
          <w:sz w:val="20"/>
          <w:szCs w:val="20"/>
        </w:rPr>
        <w:t xml:space="preserve"> </w:t>
      </w:r>
      <w:r w:rsidRPr="00F07E4A">
        <w:rPr>
          <w:rFonts w:ascii="Arial" w:hAnsi="Arial" w:cs="Arial"/>
          <w:sz w:val="20"/>
          <w:szCs w:val="20"/>
        </w:rPr>
        <w:t>ley</w:t>
      </w:r>
      <w:r w:rsidRPr="00F07E4A">
        <w:rPr>
          <w:rFonts w:ascii="Arial" w:hAnsi="Arial" w:cs="Arial"/>
          <w:spacing w:val="-3"/>
          <w:sz w:val="20"/>
          <w:szCs w:val="20"/>
        </w:rPr>
        <w:t xml:space="preserve"> </w:t>
      </w:r>
      <w:r w:rsidRPr="00F07E4A">
        <w:rPr>
          <w:rFonts w:ascii="Arial" w:hAnsi="Arial" w:cs="Arial"/>
          <w:sz w:val="20"/>
          <w:szCs w:val="20"/>
        </w:rPr>
        <w:t>962</w:t>
      </w:r>
      <w:r w:rsidRPr="00F07E4A">
        <w:rPr>
          <w:rFonts w:ascii="Arial" w:hAnsi="Arial" w:cs="Arial"/>
          <w:spacing w:val="-1"/>
          <w:sz w:val="20"/>
          <w:szCs w:val="20"/>
        </w:rPr>
        <w:t xml:space="preserve"> </w:t>
      </w:r>
      <w:r w:rsidRPr="00F07E4A">
        <w:rPr>
          <w:rFonts w:ascii="Arial" w:hAnsi="Arial" w:cs="Arial"/>
          <w:sz w:val="20"/>
          <w:szCs w:val="20"/>
        </w:rPr>
        <w:t>de</w:t>
      </w:r>
      <w:r w:rsidRPr="00F07E4A">
        <w:rPr>
          <w:rFonts w:ascii="Arial" w:hAnsi="Arial" w:cs="Arial"/>
          <w:spacing w:val="-33"/>
          <w:sz w:val="20"/>
          <w:szCs w:val="20"/>
        </w:rPr>
        <w:t xml:space="preserve"> </w:t>
      </w:r>
      <w:r w:rsidRPr="00F07E4A">
        <w:rPr>
          <w:rFonts w:ascii="Arial" w:hAnsi="Arial" w:cs="Arial"/>
          <w:sz w:val="20"/>
          <w:szCs w:val="20"/>
        </w:rPr>
        <w:t>2005.</w:t>
      </w:r>
    </w:p>
    <w:p w:rsidR="00BA2CD1" w:rsidRPr="00F07E4A" w:rsidRDefault="00BA2CD1" w:rsidP="00BA2CD1">
      <w:pPr>
        <w:pStyle w:val="Prrafodelista"/>
        <w:numPr>
          <w:ilvl w:val="0"/>
          <w:numId w:val="2"/>
        </w:numPr>
        <w:tabs>
          <w:tab w:val="left" w:pos="650"/>
        </w:tabs>
        <w:spacing w:line="242" w:lineRule="auto"/>
        <w:ind w:right="674" w:hanging="286"/>
        <w:jc w:val="both"/>
        <w:rPr>
          <w:rFonts w:ascii="Arial" w:hAnsi="Arial" w:cs="Arial"/>
          <w:sz w:val="20"/>
          <w:szCs w:val="20"/>
        </w:rPr>
      </w:pPr>
      <w:r w:rsidRPr="00F07E4A">
        <w:rPr>
          <w:rFonts w:ascii="Arial" w:hAnsi="Arial" w:cs="Arial"/>
          <w:sz w:val="20"/>
          <w:szCs w:val="20"/>
        </w:rPr>
        <w:t xml:space="preserve">Que si se nos </w:t>
      </w:r>
      <w:r w:rsidRPr="00F07E4A">
        <w:rPr>
          <w:rFonts w:ascii="Arial" w:hAnsi="Arial" w:cs="Arial"/>
          <w:spacing w:val="-3"/>
          <w:sz w:val="20"/>
          <w:szCs w:val="20"/>
        </w:rPr>
        <w:t xml:space="preserve">acepta </w:t>
      </w:r>
      <w:r w:rsidRPr="00F07E4A">
        <w:rPr>
          <w:rFonts w:ascii="Arial" w:hAnsi="Arial" w:cs="Arial"/>
          <w:sz w:val="20"/>
          <w:szCs w:val="20"/>
        </w:rPr>
        <w:t xml:space="preserve">la </w:t>
      </w:r>
      <w:r w:rsidRPr="00F07E4A">
        <w:rPr>
          <w:rFonts w:ascii="Arial" w:hAnsi="Arial" w:cs="Arial"/>
          <w:spacing w:val="-3"/>
          <w:sz w:val="20"/>
          <w:szCs w:val="20"/>
        </w:rPr>
        <w:t xml:space="preserve">oferta </w:t>
      </w:r>
      <w:r w:rsidRPr="00F07E4A">
        <w:rPr>
          <w:rFonts w:ascii="Arial" w:hAnsi="Arial" w:cs="Arial"/>
          <w:sz w:val="20"/>
          <w:szCs w:val="20"/>
        </w:rPr>
        <w:t xml:space="preserve">nos </w:t>
      </w:r>
      <w:r w:rsidRPr="00F07E4A">
        <w:rPr>
          <w:rFonts w:ascii="Arial" w:hAnsi="Arial" w:cs="Arial"/>
          <w:spacing w:val="-5"/>
          <w:sz w:val="20"/>
          <w:szCs w:val="20"/>
        </w:rPr>
        <w:t xml:space="preserve">comprometemos </w:t>
      </w:r>
      <w:r w:rsidRPr="00F07E4A">
        <w:rPr>
          <w:rFonts w:ascii="Arial" w:hAnsi="Arial" w:cs="Arial"/>
          <w:sz w:val="20"/>
          <w:szCs w:val="20"/>
        </w:rPr>
        <w:t xml:space="preserve">a </w:t>
      </w:r>
      <w:r w:rsidRPr="00F07E4A">
        <w:rPr>
          <w:rFonts w:ascii="Arial" w:hAnsi="Arial" w:cs="Arial"/>
          <w:spacing w:val="-4"/>
          <w:sz w:val="20"/>
          <w:szCs w:val="20"/>
        </w:rPr>
        <w:t xml:space="preserve">constituir </w:t>
      </w:r>
      <w:r w:rsidRPr="00F07E4A">
        <w:rPr>
          <w:rFonts w:ascii="Arial" w:hAnsi="Arial" w:cs="Arial"/>
          <w:spacing w:val="-3"/>
          <w:sz w:val="20"/>
          <w:szCs w:val="20"/>
        </w:rPr>
        <w:t xml:space="preserve">las garantías </w:t>
      </w:r>
      <w:r w:rsidRPr="00F07E4A">
        <w:rPr>
          <w:rFonts w:ascii="Arial" w:hAnsi="Arial" w:cs="Arial"/>
          <w:spacing w:val="-4"/>
          <w:sz w:val="20"/>
          <w:szCs w:val="20"/>
        </w:rPr>
        <w:t xml:space="preserve">requeridas </w:t>
      </w:r>
      <w:r w:rsidRPr="00F07E4A">
        <w:rPr>
          <w:rFonts w:ascii="Arial" w:hAnsi="Arial" w:cs="Arial"/>
          <w:sz w:val="20"/>
          <w:szCs w:val="20"/>
        </w:rPr>
        <w:t xml:space="preserve">a </w:t>
      </w:r>
      <w:r w:rsidRPr="00F07E4A">
        <w:rPr>
          <w:rFonts w:ascii="Arial" w:hAnsi="Arial" w:cs="Arial"/>
          <w:spacing w:val="-3"/>
          <w:sz w:val="20"/>
          <w:szCs w:val="20"/>
        </w:rPr>
        <w:t>que haya</w:t>
      </w:r>
      <w:r w:rsidRPr="00F07E4A">
        <w:rPr>
          <w:rFonts w:ascii="Arial" w:hAnsi="Arial" w:cs="Arial"/>
          <w:spacing w:val="-6"/>
          <w:sz w:val="20"/>
          <w:szCs w:val="20"/>
        </w:rPr>
        <w:t xml:space="preserve"> </w:t>
      </w:r>
      <w:r w:rsidRPr="00F07E4A">
        <w:rPr>
          <w:rFonts w:ascii="Arial" w:hAnsi="Arial" w:cs="Arial"/>
          <w:spacing w:val="-4"/>
          <w:sz w:val="20"/>
          <w:szCs w:val="20"/>
        </w:rPr>
        <w:t>lugar</w:t>
      </w:r>
      <w:r w:rsidRPr="00F07E4A">
        <w:rPr>
          <w:rFonts w:ascii="Arial" w:hAnsi="Arial" w:cs="Arial"/>
          <w:spacing w:val="-7"/>
          <w:sz w:val="20"/>
          <w:szCs w:val="20"/>
        </w:rPr>
        <w:t xml:space="preserve"> </w:t>
      </w:r>
      <w:r w:rsidRPr="00F07E4A">
        <w:rPr>
          <w:rFonts w:ascii="Arial" w:hAnsi="Arial" w:cs="Arial"/>
          <w:spacing w:val="-3"/>
          <w:sz w:val="20"/>
          <w:szCs w:val="20"/>
        </w:rPr>
        <w:t>dentro</w:t>
      </w:r>
      <w:r w:rsidRPr="00F07E4A">
        <w:rPr>
          <w:rFonts w:ascii="Arial" w:hAnsi="Arial" w:cs="Arial"/>
          <w:spacing w:val="-6"/>
          <w:sz w:val="20"/>
          <w:szCs w:val="20"/>
        </w:rPr>
        <w:t xml:space="preserve"> </w:t>
      </w:r>
      <w:r w:rsidRPr="00F07E4A">
        <w:rPr>
          <w:rFonts w:ascii="Arial" w:hAnsi="Arial" w:cs="Arial"/>
          <w:sz w:val="20"/>
          <w:szCs w:val="20"/>
        </w:rPr>
        <w:t>de</w:t>
      </w:r>
      <w:r w:rsidRPr="00F07E4A">
        <w:rPr>
          <w:rFonts w:ascii="Arial" w:hAnsi="Arial" w:cs="Arial"/>
          <w:spacing w:val="1"/>
          <w:sz w:val="20"/>
          <w:szCs w:val="20"/>
        </w:rPr>
        <w:t xml:space="preserve"> </w:t>
      </w:r>
      <w:r w:rsidRPr="00F07E4A">
        <w:rPr>
          <w:rFonts w:ascii="Arial" w:hAnsi="Arial" w:cs="Arial"/>
          <w:spacing w:val="-3"/>
          <w:sz w:val="20"/>
          <w:szCs w:val="20"/>
        </w:rPr>
        <w:t>los</w:t>
      </w:r>
      <w:r w:rsidRPr="00F07E4A">
        <w:rPr>
          <w:rFonts w:ascii="Arial" w:hAnsi="Arial" w:cs="Arial"/>
          <w:spacing w:val="-7"/>
          <w:sz w:val="20"/>
          <w:szCs w:val="20"/>
        </w:rPr>
        <w:t xml:space="preserve"> </w:t>
      </w:r>
      <w:r w:rsidRPr="00F07E4A">
        <w:rPr>
          <w:rFonts w:ascii="Arial" w:hAnsi="Arial" w:cs="Arial"/>
          <w:spacing w:val="-3"/>
          <w:sz w:val="20"/>
          <w:szCs w:val="20"/>
        </w:rPr>
        <w:t>términos</w:t>
      </w:r>
      <w:r w:rsidRPr="00F07E4A">
        <w:rPr>
          <w:rFonts w:ascii="Arial" w:hAnsi="Arial" w:cs="Arial"/>
          <w:spacing w:val="-6"/>
          <w:sz w:val="20"/>
          <w:szCs w:val="20"/>
        </w:rPr>
        <w:t xml:space="preserve"> </w:t>
      </w:r>
      <w:r w:rsidRPr="00F07E4A">
        <w:rPr>
          <w:rFonts w:ascii="Arial" w:hAnsi="Arial" w:cs="Arial"/>
          <w:spacing w:val="-4"/>
          <w:sz w:val="20"/>
          <w:szCs w:val="20"/>
        </w:rPr>
        <w:t>señalados</w:t>
      </w:r>
      <w:r w:rsidRPr="00F07E4A">
        <w:rPr>
          <w:rFonts w:ascii="Arial" w:hAnsi="Arial" w:cs="Arial"/>
          <w:spacing w:val="-7"/>
          <w:sz w:val="20"/>
          <w:szCs w:val="20"/>
        </w:rPr>
        <w:t xml:space="preserve"> </w:t>
      </w:r>
      <w:r w:rsidRPr="00F07E4A">
        <w:rPr>
          <w:rFonts w:ascii="Arial" w:hAnsi="Arial" w:cs="Arial"/>
          <w:spacing w:val="-3"/>
          <w:sz w:val="20"/>
          <w:szCs w:val="20"/>
        </w:rPr>
        <w:t>para</w:t>
      </w:r>
      <w:r w:rsidRPr="00F07E4A">
        <w:rPr>
          <w:rFonts w:ascii="Arial" w:hAnsi="Arial" w:cs="Arial"/>
          <w:spacing w:val="-36"/>
          <w:sz w:val="20"/>
          <w:szCs w:val="20"/>
        </w:rPr>
        <w:t xml:space="preserve"> </w:t>
      </w:r>
      <w:r w:rsidRPr="00F07E4A">
        <w:rPr>
          <w:rFonts w:ascii="Arial" w:hAnsi="Arial" w:cs="Arial"/>
          <w:spacing w:val="-3"/>
          <w:sz w:val="20"/>
          <w:szCs w:val="20"/>
        </w:rPr>
        <w:t>ello.</w:t>
      </w:r>
    </w:p>
    <w:p w:rsidR="00BA2CD1" w:rsidRPr="00F07E4A" w:rsidRDefault="00BA2CD1" w:rsidP="00BA2CD1">
      <w:pPr>
        <w:pStyle w:val="Prrafodelista"/>
        <w:numPr>
          <w:ilvl w:val="0"/>
          <w:numId w:val="2"/>
        </w:numPr>
        <w:tabs>
          <w:tab w:val="left" w:pos="650"/>
        </w:tabs>
        <w:spacing w:line="242" w:lineRule="auto"/>
        <w:ind w:right="676" w:hanging="286"/>
        <w:jc w:val="both"/>
        <w:rPr>
          <w:rFonts w:ascii="Arial" w:hAnsi="Arial" w:cs="Arial"/>
          <w:sz w:val="20"/>
          <w:szCs w:val="20"/>
        </w:rPr>
      </w:pPr>
      <w:r w:rsidRPr="00F07E4A">
        <w:rPr>
          <w:rFonts w:ascii="Arial" w:hAnsi="Arial" w:cs="Arial"/>
          <w:sz w:val="20"/>
          <w:szCs w:val="20"/>
        </w:rPr>
        <w:t xml:space="preserve">Que </w:t>
      </w:r>
      <w:r w:rsidRPr="00F07E4A">
        <w:rPr>
          <w:rFonts w:ascii="Arial" w:hAnsi="Arial" w:cs="Arial"/>
          <w:spacing w:val="-4"/>
          <w:sz w:val="20"/>
          <w:szCs w:val="20"/>
        </w:rPr>
        <w:t xml:space="preserve">conozco </w:t>
      </w:r>
      <w:r w:rsidRPr="00F07E4A">
        <w:rPr>
          <w:rFonts w:ascii="Arial" w:hAnsi="Arial" w:cs="Arial"/>
          <w:sz w:val="20"/>
          <w:szCs w:val="20"/>
        </w:rPr>
        <w:t xml:space="preserve">la </w:t>
      </w:r>
      <w:r w:rsidRPr="00F07E4A">
        <w:rPr>
          <w:rFonts w:ascii="Arial" w:hAnsi="Arial" w:cs="Arial"/>
          <w:spacing w:val="-5"/>
          <w:sz w:val="20"/>
          <w:szCs w:val="20"/>
        </w:rPr>
        <w:t xml:space="preserve">información </w:t>
      </w:r>
      <w:r w:rsidRPr="00F07E4A">
        <w:rPr>
          <w:rFonts w:ascii="Arial" w:hAnsi="Arial" w:cs="Arial"/>
          <w:spacing w:val="-3"/>
          <w:sz w:val="20"/>
          <w:szCs w:val="20"/>
        </w:rPr>
        <w:t xml:space="preserve">general </w:t>
      </w:r>
      <w:r w:rsidRPr="00F07E4A">
        <w:rPr>
          <w:rFonts w:ascii="Arial" w:hAnsi="Arial" w:cs="Arial"/>
          <w:sz w:val="20"/>
          <w:szCs w:val="20"/>
        </w:rPr>
        <w:t xml:space="preserve">y </w:t>
      </w:r>
      <w:r w:rsidRPr="00F07E4A">
        <w:rPr>
          <w:rFonts w:ascii="Arial" w:hAnsi="Arial" w:cs="Arial"/>
          <w:spacing w:val="-3"/>
          <w:sz w:val="20"/>
          <w:szCs w:val="20"/>
        </w:rPr>
        <w:t xml:space="preserve">especial </w:t>
      </w:r>
      <w:r w:rsidRPr="00F07E4A">
        <w:rPr>
          <w:rFonts w:ascii="Arial" w:hAnsi="Arial" w:cs="Arial"/>
          <w:sz w:val="20"/>
          <w:szCs w:val="20"/>
        </w:rPr>
        <w:t xml:space="preserve">y </w:t>
      </w:r>
      <w:r w:rsidRPr="00F07E4A">
        <w:rPr>
          <w:rFonts w:ascii="Arial" w:hAnsi="Arial" w:cs="Arial"/>
          <w:spacing w:val="-3"/>
          <w:sz w:val="20"/>
          <w:szCs w:val="20"/>
        </w:rPr>
        <w:t xml:space="preserve">demás documentos </w:t>
      </w:r>
      <w:r w:rsidRPr="00F07E4A">
        <w:rPr>
          <w:rFonts w:ascii="Arial" w:hAnsi="Arial" w:cs="Arial"/>
          <w:sz w:val="20"/>
          <w:szCs w:val="20"/>
        </w:rPr>
        <w:t xml:space="preserve">que </w:t>
      </w:r>
      <w:r w:rsidRPr="00F07E4A">
        <w:rPr>
          <w:rFonts w:ascii="Arial" w:hAnsi="Arial" w:cs="Arial"/>
          <w:spacing w:val="-5"/>
          <w:sz w:val="20"/>
          <w:szCs w:val="20"/>
        </w:rPr>
        <w:t xml:space="preserve">integran </w:t>
      </w:r>
      <w:r w:rsidRPr="00F07E4A">
        <w:rPr>
          <w:rFonts w:ascii="Arial" w:hAnsi="Arial" w:cs="Arial"/>
          <w:sz w:val="20"/>
          <w:szCs w:val="20"/>
        </w:rPr>
        <w:t xml:space="preserve">la </w:t>
      </w:r>
      <w:r w:rsidRPr="00F07E4A">
        <w:rPr>
          <w:rFonts w:ascii="Arial" w:hAnsi="Arial" w:cs="Arial"/>
          <w:spacing w:val="-4"/>
          <w:sz w:val="20"/>
          <w:szCs w:val="20"/>
        </w:rPr>
        <w:t xml:space="preserve">invitación </w:t>
      </w:r>
      <w:r w:rsidRPr="00F07E4A">
        <w:rPr>
          <w:rFonts w:ascii="Arial" w:hAnsi="Arial" w:cs="Arial"/>
          <w:sz w:val="20"/>
          <w:szCs w:val="20"/>
        </w:rPr>
        <w:t xml:space="preserve">y </w:t>
      </w:r>
      <w:r w:rsidRPr="00F07E4A">
        <w:rPr>
          <w:rFonts w:ascii="Arial" w:hAnsi="Arial" w:cs="Arial"/>
          <w:spacing w:val="-3"/>
          <w:sz w:val="20"/>
          <w:szCs w:val="20"/>
        </w:rPr>
        <w:t xml:space="preserve">acepto los </w:t>
      </w:r>
      <w:r w:rsidRPr="00F07E4A">
        <w:rPr>
          <w:rFonts w:ascii="Arial" w:hAnsi="Arial" w:cs="Arial"/>
          <w:spacing w:val="-4"/>
          <w:sz w:val="20"/>
          <w:szCs w:val="20"/>
        </w:rPr>
        <w:t xml:space="preserve">requisitos </w:t>
      </w:r>
      <w:r w:rsidRPr="00F07E4A">
        <w:rPr>
          <w:rFonts w:ascii="Arial" w:hAnsi="Arial" w:cs="Arial"/>
          <w:sz w:val="20"/>
          <w:szCs w:val="20"/>
        </w:rPr>
        <w:t xml:space="preserve">en </w:t>
      </w:r>
      <w:r w:rsidRPr="00F07E4A">
        <w:rPr>
          <w:rFonts w:ascii="Arial" w:hAnsi="Arial" w:cs="Arial"/>
          <w:spacing w:val="-3"/>
          <w:sz w:val="20"/>
          <w:szCs w:val="20"/>
        </w:rPr>
        <w:t>ellos</w:t>
      </w:r>
      <w:r w:rsidRPr="00F07E4A">
        <w:rPr>
          <w:rFonts w:ascii="Arial" w:hAnsi="Arial" w:cs="Arial"/>
          <w:spacing w:val="-35"/>
          <w:sz w:val="20"/>
          <w:szCs w:val="20"/>
        </w:rPr>
        <w:t xml:space="preserve"> </w:t>
      </w:r>
      <w:r w:rsidRPr="00F07E4A">
        <w:rPr>
          <w:rFonts w:ascii="Arial" w:hAnsi="Arial" w:cs="Arial"/>
          <w:spacing w:val="-4"/>
          <w:sz w:val="20"/>
          <w:szCs w:val="20"/>
        </w:rPr>
        <w:t>contenidos.</w:t>
      </w:r>
    </w:p>
    <w:p w:rsidR="00BA2CD1" w:rsidRPr="00F07E4A" w:rsidRDefault="00BA2CD1" w:rsidP="00BA2CD1">
      <w:pPr>
        <w:pStyle w:val="Prrafodelista"/>
        <w:numPr>
          <w:ilvl w:val="0"/>
          <w:numId w:val="2"/>
        </w:numPr>
        <w:tabs>
          <w:tab w:val="left" w:pos="650"/>
        </w:tabs>
        <w:spacing w:line="242" w:lineRule="auto"/>
        <w:ind w:right="675" w:hanging="286"/>
        <w:jc w:val="both"/>
        <w:rPr>
          <w:rFonts w:ascii="Arial" w:hAnsi="Arial" w:cs="Arial"/>
          <w:sz w:val="20"/>
          <w:szCs w:val="20"/>
        </w:rPr>
      </w:pPr>
      <w:r w:rsidRPr="00F07E4A">
        <w:rPr>
          <w:rFonts w:ascii="Arial" w:hAnsi="Arial" w:cs="Arial"/>
          <w:sz w:val="20"/>
          <w:szCs w:val="20"/>
        </w:rPr>
        <w:t xml:space="preserve">Que, si se nos </w:t>
      </w:r>
      <w:r w:rsidRPr="00F07E4A">
        <w:rPr>
          <w:rFonts w:ascii="Arial" w:hAnsi="Arial" w:cs="Arial"/>
          <w:spacing w:val="-3"/>
          <w:sz w:val="20"/>
          <w:szCs w:val="20"/>
        </w:rPr>
        <w:t xml:space="preserve">acepta </w:t>
      </w:r>
      <w:r w:rsidRPr="00F07E4A">
        <w:rPr>
          <w:rFonts w:ascii="Arial" w:hAnsi="Arial" w:cs="Arial"/>
          <w:sz w:val="20"/>
          <w:szCs w:val="20"/>
        </w:rPr>
        <w:t xml:space="preserve">la </w:t>
      </w:r>
      <w:r w:rsidRPr="00F07E4A">
        <w:rPr>
          <w:rFonts w:ascii="Arial" w:hAnsi="Arial" w:cs="Arial"/>
          <w:spacing w:val="-3"/>
          <w:sz w:val="20"/>
          <w:szCs w:val="20"/>
        </w:rPr>
        <w:t xml:space="preserve">oferta, </w:t>
      </w:r>
      <w:r w:rsidRPr="00F07E4A">
        <w:rPr>
          <w:rFonts w:ascii="Arial" w:hAnsi="Arial" w:cs="Arial"/>
          <w:sz w:val="20"/>
          <w:szCs w:val="20"/>
        </w:rPr>
        <w:t xml:space="preserve">nos </w:t>
      </w:r>
      <w:r w:rsidRPr="00F07E4A">
        <w:rPr>
          <w:rFonts w:ascii="Arial" w:hAnsi="Arial" w:cs="Arial"/>
          <w:spacing w:val="-5"/>
          <w:sz w:val="20"/>
          <w:szCs w:val="20"/>
        </w:rPr>
        <w:t xml:space="preserve">comprometemos </w:t>
      </w:r>
      <w:r w:rsidRPr="00F07E4A">
        <w:rPr>
          <w:rFonts w:ascii="Arial" w:hAnsi="Arial" w:cs="Arial"/>
          <w:sz w:val="20"/>
          <w:szCs w:val="20"/>
        </w:rPr>
        <w:t xml:space="preserve">a </w:t>
      </w:r>
      <w:r w:rsidRPr="00F07E4A">
        <w:rPr>
          <w:rFonts w:ascii="Arial" w:hAnsi="Arial" w:cs="Arial"/>
          <w:spacing w:val="-4"/>
          <w:sz w:val="20"/>
          <w:szCs w:val="20"/>
        </w:rPr>
        <w:t xml:space="preserve">cumplir </w:t>
      </w:r>
      <w:r w:rsidRPr="00F07E4A">
        <w:rPr>
          <w:rFonts w:ascii="Arial" w:hAnsi="Arial" w:cs="Arial"/>
          <w:sz w:val="20"/>
          <w:szCs w:val="20"/>
        </w:rPr>
        <w:t xml:space="preserve">a </w:t>
      </w:r>
      <w:r w:rsidRPr="00F07E4A">
        <w:rPr>
          <w:rFonts w:ascii="Arial" w:hAnsi="Arial" w:cs="Arial"/>
          <w:spacing w:val="-5"/>
          <w:sz w:val="20"/>
          <w:szCs w:val="20"/>
        </w:rPr>
        <w:t xml:space="preserve">cabalidad </w:t>
      </w:r>
      <w:r w:rsidRPr="00F07E4A">
        <w:rPr>
          <w:rFonts w:ascii="Arial" w:hAnsi="Arial" w:cs="Arial"/>
          <w:spacing w:val="-3"/>
          <w:sz w:val="20"/>
          <w:szCs w:val="20"/>
        </w:rPr>
        <w:t xml:space="preserve">con </w:t>
      </w:r>
      <w:r w:rsidRPr="00F07E4A">
        <w:rPr>
          <w:rFonts w:ascii="Arial" w:hAnsi="Arial" w:cs="Arial"/>
          <w:sz w:val="20"/>
          <w:szCs w:val="20"/>
        </w:rPr>
        <w:t xml:space="preserve">lo </w:t>
      </w:r>
      <w:r w:rsidRPr="00F07E4A">
        <w:rPr>
          <w:rFonts w:ascii="Arial" w:hAnsi="Arial" w:cs="Arial"/>
          <w:spacing w:val="-5"/>
          <w:sz w:val="20"/>
          <w:szCs w:val="20"/>
        </w:rPr>
        <w:t xml:space="preserve">establecido </w:t>
      </w:r>
      <w:r w:rsidRPr="00F07E4A">
        <w:rPr>
          <w:rFonts w:ascii="Arial" w:hAnsi="Arial" w:cs="Arial"/>
          <w:sz w:val="20"/>
          <w:szCs w:val="20"/>
        </w:rPr>
        <w:t xml:space="preserve">en la </w:t>
      </w:r>
      <w:r w:rsidRPr="00F07E4A">
        <w:rPr>
          <w:rFonts w:ascii="Arial" w:hAnsi="Arial" w:cs="Arial"/>
          <w:spacing w:val="-5"/>
          <w:sz w:val="20"/>
          <w:szCs w:val="20"/>
        </w:rPr>
        <w:t xml:space="preserve">invitación </w:t>
      </w:r>
      <w:r w:rsidRPr="00F07E4A">
        <w:rPr>
          <w:rFonts w:ascii="Arial" w:hAnsi="Arial" w:cs="Arial"/>
          <w:spacing w:val="-3"/>
          <w:sz w:val="20"/>
          <w:szCs w:val="20"/>
        </w:rPr>
        <w:t xml:space="preserve">pública </w:t>
      </w:r>
      <w:r w:rsidRPr="00F07E4A">
        <w:rPr>
          <w:rFonts w:ascii="Arial" w:hAnsi="Arial" w:cs="Arial"/>
          <w:sz w:val="20"/>
          <w:szCs w:val="20"/>
        </w:rPr>
        <w:t>de la</w:t>
      </w:r>
      <w:r w:rsidRPr="00F07E4A">
        <w:rPr>
          <w:rFonts w:ascii="Arial" w:hAnsi="Arial" w:cs="Arial"/>
          <w:spacing w:val="-26"/>
          <w:sz w:val="20"/>
          <w:szCs w:val="20"/>
        </w:rPr>
        <w:t xml:space="preserve"> </w:t>
      </w:r>
      <w:r w:rsidRPr="00F07E4A">
        <w:rPr>
          <w:rFonts w:ascii="Arial" w:hAnsi="Arial" w:cs="Arial"/>
          <w:spacing w:val="-4"/>
          <w:sz w:val="20"/>
          <w:szCs w:val="20"/>
        </w:rPr>
        <w:t>referencia.</w:t>
      </w:r>
    </w:p>
    <w:p w:rsidR="00BA2CD1" w:rsidRPr="00F07E4A" w:rsidRDefault="00BA2CD1" w:rsidP="00BA2CD1">
      <w:pPr>
        <w:pStyle w:val="Prrafodelista"/>
        <w:numPr>
          <w:ilvl w:val="0"/>
          <w:numId w:val="2"/>
        </w:numPr>
        <w:tabs>
          <w:tab w:val="left" w:pos="650"/>
          <w:tab w:val="left" w:pos="6070"/>
        </w:tabs>
        <w:spacing w:line="237" w:lineRule="auto"/>
        <w:ind w:right="677" w:hanging="286"/>
        <w:jc w:val="both"/>
        <w:rPr>
          <w:rFonts w:ascii="Arial" w:hAnsi="Arial" w:cs="Arial"/>
          <w:sz w:val="20"/>
          <w:szCs w:val="20"/>
        </w:rPr>
      </w:pPr>
      <w:r w:rsidRPr="00F07E4A">
        <w:rPr>
          <w:rFonts w:ascii="Arial" w:hAnsi="Arial" w:cs="Arial"/>
          <w:sz w:val="20"/>
          <w:szCs w:val="20"/>
        </w:rPr>
        <w:t xml:space="preserve">Que </w:t>
      </w:r>
      <w:r w:rsidRPr="00F07E4A">
        <w:rPr>
          <w:rFonts w:ascii="Arial" w:hAnsi="Arial" w:cs="Arial"/>
          <w:spacing w:val="-3"/>
          <w:sz w:val="20"/>
          <w:szCs w:val="20"/>
        </w:rPr>
        <w:t xml:space="preserve">hemos </w:t>
      </w:r>
      <w:r w:rsidRPr="00F07E4A">
        <w:rPr>
          <w:rFonts w:ascii="Arial" w:hAnsi="Arial" w:cs="Arial"/>
          <w:spacing w:val="-5"/>
          <w:sz w:val="20"/>
          <w:szCs w:val="20"/>
        </w:rPr>
        <w:t xml:space="preserve">conocido  </w:t>
      </w:r>
      <w:r w:rsidRPr="00F07E4A">
        <w:rPr>
          <w:rFonts w:ascii="Arial" w:hAnsi="Arial" w:cs="Arial"/>
          <w:sz w:val="20"/>
          <w:szCs w:val="20"/>
        </w:rPr>
        <w:t>las</w:t>
      </w:r>
      <w:r w:rsidRPr="00F07E4A">
        <w:rPr>
          <w:rFonts w:ascii="Arial" w:hAnsi="Arial" w:cs="Arial"/>
          <w:spacing w:val="46"/>
          <w:sz w:val="20"/>
          <w:szCs w:val="20"/>
        </w:rPr>
        <w:t xml:space="preserve"> </w:t>
      </w:r>
      <w:r w:rsidRPr="00F07E4A">
        <w:rPr>
          <w:rFonts w:ascii="Arial" w:hAnsi="Arial" w:cs="Arial"/>
          <w:spacing w:val="-4"/>
          <w:sz w:val="20"/>
          <w:szCs w:val="20"/>
        </w:rPr>
        <w:t>siguientes</w:t>
      </w:r>
      <w:r w:rsidRPr="00F07E4A">
        <w:rPr>
          <w:rFonts w:ascii="Arial" w:hAnsi="Arial" w:cs="Arial"/>
          <w:spacing w:val="19"/>
          <w:sz w:val="20"/>
          <w:szCs w:val="20"/>
        </w:rPr>
        <w:t xml:space="preserve"> </w:t>
      </w:r>
      <w:r w:rsidRPr="00F07E4A">
        <w:rPr>
          <w:rFonts w:ascii="Arial" w:hAnsi="Arial" w:cs="Arial"/>
          <w:spacing w:val="-3"/>
          <w:sz w:val="20"/>
          <w:szCs w:val="20"/>
        </w:rPr>
        <w:t>Adendas:</w:t>
      </w:r>
      <w:r w:rsidRPr="00F07E4A">
        <w:rPr>
          <w:rFonts w:ascii="Arial" w:hAnsi="Arial" w:cs="Arial"/>
          <w:spacing w:val="-3"/>
          <w:sz w:val="20"/>
          <w:szCs w:val="20"/>
          <w:u w:val="single"/>
        </w:rPr>
        <w:t xml:space="preserve"> </w:t>
      </w:r>
      <w:r w:rsidRPr="00F07E4A">
        <w:rPr>
          <w:rFonts w:ascii="Arial" w:hAnsi="Arial" w:cs="Arial"/>
          <w:spacing w:val="-3"/>
          <w:sz w:val="20"/>
          <w:szCs w:val="20"/>
          <w:u w:val="single"/>
        </w:rPr>
        <w:tab/>
      </w:r>
      <w:r w:rsidRPr="00F07E4A">
        <w:rPr>
          <w:rFonts w:ascii="Arial" w:hAnsi="Arial" w:cs="Arial"/>
          <w:spacing w:val="-3"/>
          <w:sz w:val="20"/>
          <w:szCs w:val="20"/>
        </w:rPr>
        <w:t xml:space="preserve">(indicar </w:t>
      </w:r>
      <w:r w:rsidRPr="00F07E4A">
        <w:rPr>
          <w:rFonts w:ascii="Arial" w:hAnsi="Arial" w:cs="Arial"/>
          <w:sz w:val="20"/>
          <w:szCs w:val="20"/>
        </w:rPr>
        <w:t xml:space="preserve">el </w:t>
      </w:r>
      <w:r w:rsidRPr="00F07E4A">
        <w:rPr>
          <w:rFonts w:ascii="Arial" w:hAnsi="Arial" w:cs="Arial"/>
          <w:spacing w:val="-3"/>
          <w:sz w:val="20"/>
          <w:szCs w:val="20"/>
        </w:rPr>
        <w:t xml:space="preserve">número </w:t>
      </w:r>
      <w:r w:rsidRPr="00F07E4A">
        <w:rPr>
          <w:rFonts w:ascii="Arial" w:hAnsi="Arial" w:cs="Arial"/>
          <w:sz w:val="20"/>
          <w:szCs w:val="20"/>
        </w:rPr>
        <w:t xml:space="preserve">y la </w:t>
      </w:r>
      <w:r w:rsidRPr="00F07E4A">
        <w:rPr>
          <w:rFonts w:ascii="Arial" w:hAnsi="Arial" w:cs="Arial"/>
          <w:spacing w:val="-4"/>
          <w:sz w:val="20"/>
          <w:szCs w:val="20"/>
        </w:rPr>
        <w:t xml:space="preserve">fecha </w:t>
      </w:r>
      <w:r w:rsidRPr="00F07E4A">
        <w:rPr>
          <w:rFonts w:ascii="Arial" w:hAnsi="Arial" w:cs="Arial"/>
          <w:sz w:val="20"/>
          <w:szCs w:val="20"/>
        </w:rPr>
        <w:t xml:space="preserve">de </w:t>
      </w:r>
      <w:r w:rsidRPr="00F07E4A">
        <w:rPr>
          <w:rFonts w:ascii="Arial" w:hAnsi="Arial" w:cs="Arial"/>
          <w:spacing w:val="-3"/>
          <w:sz w:val="20"/>
          <w:szCs w:val="20"/>
        </w:rPr>
        <w:t>cada</w:t>
      </w:r>
      <w:r w:rsidRPr="00F07E4A">
        <w:rPr>
          <w:rFonts w:ascii="Arial" w:hAnsi="Arial" w:cs="Arial"/>
          <w:spacing w:val="-6"/>
          <w:sz w:val="20"/>
          <w:szCs w:val="20"/>
        </w:rPr>
        <w:t xml:space="preserve"> </w:t>
      </w:r>
      <w:r w:rsidRPr="00F07E4A">
        <w:rPr>
          <w:rFonts w:ascii="Arial" w:hAnsi="Arial" w:cs="Arial"/>
          <w:spacing w:val="-3"/>
          <w:sz w:val="20"/>
          <w:szCs w:val="20"/>
        </w:rPr>
        <w:t>uno,</w:t>
      </w:r>
      <w:r w:rsidRPr="00F07E4A">
        <w:rPr>
          <w:rFonts w:ascii="Arial" w:hAnsi="Arial" w:cs="Arial"/>
          <w:spacing w:val="-6"/>
          <w:sz w:val="20"/>
          <w:szCs w:val="20"/>
        </w:rPr>
        <w:t xml:space="preserve"> </w:t>
      </w:r>
      <w:r w:rsidRPr="00F07E4A">
        <w:rPr>
          <w:rFonts w:ascii="Arial" w:hAnsi="Arial" w:cs="Arial"/>
          <w:sz w:val="20"/>
          <w:szCs w:val="20"/>
        </w:rPr>
        <w:t xml:space="preserve">en </w:t>
      </w:r>
      <w:r w:rsidRPr="00F07E4A">
        <w:rPr>
          <w:rFonts w:ascii="Arial" w:hAnsi="Arial" w:cs="Arial"/>
          <w:spacing w:val="-3"/>
          <w:sz w:val="20"/>
          <w:szCs w:val="20"/>
        </w:rPr>
        <w:t>caso</w:t>
      </w:r>
      <w:r w:rsidRPr="00F07E4A">
        <w:rPr>
          <w:rFonts w:ascii="Arial" w:hAnsi="Arial" w:cs="Arial"/>
          <w:spacing w:val="-6"/>
          <w:sz w:val="20"/>
          <w:szCs w:val="20"/>
        </w:rPr>
        <w:t xml:space="preserve"> </w:t>
      </w:r>
      <w:r w:rsidRPr="00F07E4A">
        <w:rPr>
          <w:rFonts w:ascii="Arial" w:hAnsi="Arial" w:cs="Arial"/>
          <w:sz w:val="20"/>
          <w:szCs w:val="20"/>
        </w:rPr>
        <w:t>de que</w:t>
      </w:r>
      <w:r w:rsidRPr="00F07E4A">
        <w:rPr>
          <w:rFonts w:ascii="Arial" w:hAnsi="Arial" w:cs="Arial"/>
          <w:spacing w:val="-4"/>
          <w:sz w:val="20"/>
          <w:szCs w:val="20"/>
        </w:rPr>
        <w:t xml:space="preserve"> surjan</w:t>
      </w:r>
      <w:r w:rsidRPr="00F07E4A">
        <w:rPr>
          <w:rFonts w:ascii="Arial" w:hAnsi="Arial" w:cs="Arial"/>
          <w:spacing w:val="-6"/>
          <w:sz w:val="20"/>
          <w:szCs w:val="20"/>
        </w:rPr>
        <w:t xml:space="preserve"> </w:t>
      </w:r>
      <w:r w:rsidRPr="00F07E4A">
        <w:rPr>
          <w:rFonts w:ascii="Arial" w:hAnsi="Arial" w:cs="Arial"/>
          <w:spacing w:val="-3"/>
          <w:sz w:val="20"/>
          <w:szCs w:val="20"/>
        </w:rPr>
        <w:t>dichos</w:t>
      </w:r>
      <w:r w:rsidRPr="00F07E4A">
        <w:rPr>
          <w:rFonts w:ascii="Arial" w:hAnsi="Arial" w:cs="Arial"/>
          <w:spacing w:val="-38"/>
          <w:sz w:val="20"/>
          <w:szCs w:val="20"/>
        </w:rPr>
        <w:t xml:space="preserve"> </w:t>
      </w:r>
      <w:r w:rsidRPr="00F07E4A">
        <w:rPr>
          <w:rFonts w:ascii="Arial" w:hAnsi="Arial" w:cs="Arial"/>
          <w:spacing w:val="-3"/>
          <w:sz w:val="20"/>
          <w:szCs w:val="20"/>
        </w:rPr>
        <w:t>documentos)</w:t>
      </w:r>
    </w:p>
    <w:p w:rsidR="00BA2CD1" w:rsidRPr="00F07E4A" w:rsidRDefault="00BA2CD1" w:rsidP="00BA2CD1">
      <w:pPr>
        <w:pStyle w:val="Prrafodelista"/>
        <w:numPr>
          <w:ilvl w:val="0"/>
          <w:numId w:val="2"/>
        </w:numPr>
        <w:tabs>
          <w:tab w:val="left" w:pos="650"/>
        </w:tabs>
        <w:ind w:right="674" w:hanging="286"/>
        <w:jc w:val="both"/>
        <w:rPr>
          <w:rFonts w:ascii="Arial" w:hAnsi="Arial" w:cs="Arial"/>
          <w:sz w:val="20"/>
          <w:szCs w:val="20"/>
        </w:rPr>
      </w:pPr>
      <w:r w:rsidRPr="00F07E4A">
        <w:rPr>
          <w:rFonts w:ascii="Arial" w:hAnsi="Arial" w:cs="Arial"/>
          <w:sz w:val="20"/>
          <w:szCs w:val="20"/>
        </w:rPr>
        <w:t xml:space="preserve">Que el </w:t>
      </w:r>
      <w:r w:rsidRPr="00F07E4A">
        <w:rPr>
          <w:rFonts w:ascii="Arial" w:hAnsi="Arial" w:cs="Arial"/>
          <w:spacing w:val="-5"/>
          <w:sz w:val="20"/>
          <w:szCs w:val="20"/>
        </w:rPr>
        <w:t xml:space="preserve">suscrito </w:t>
      </w:r>
      <w:r w:rsidRPr="00F07E4A">
        <w:rPr>
          <w:rFonts w:ascii="Arial" w:hAnsi="Arial" w:cs="Arial"/>
          <w:spacing w:val="-3"/>
          <w:sz w:val="20"/>
          <w:szCs w:val="20"/>
        </w:rPr>
        <w:t xml:space="preserve">afirma bajo </w:t>
      </w:r>
      <w:r w:rsidRPr="00F07E4A">
        <w:rPr>
          <w:rFonts w:ascii="Arial" w:hAnsi="Arial" w:cs="Arial"/>
          <w:sz w:val="20"/>
          <w:szCs w:val="20"/>
        </w:rPr>
        <w:t xml:space="preserve">la </w:t>
      </w:r>
      <w:r w:rsidRPr="00F07E4A">
        <w:rPr>
          <w:rFonts w:ascii="Arial" w:hAnsi="Arial" w:cs="Arial"/>
          <w:spacing w:val="-5"/>
          <w:sz w:val="20"/>
          <w:szCs w:val="20"/>
        </w:rPr>
        <w:t xml:space="preserve">gravedad </w:t>
      </w:r>
      <w:r w:rsidRPr="00F07E4A">
        <w:rPr>
          <w:rFonts w:ascii="Arial" w:hAnsi="Arial" w:cs="Arial"/>
          <w:sz w:val="20"/>
          <w:szCs w:val="20"/>
        </w:rPr>
        <w:t xml:space="preserve">del </w:t>
      </w:r>
      <w:r w:rsidRPr="00F07E4A">
        <w:rPr>
          <w:rFonts w:ascii="Arial" w:hAnsi="Arial" w:cs="Arial"/>
          <w:spacing w:val="-5"/>
          <w:sz w:val="20"/>
          <w:szCs w:val="20"/>
        </w:rPr>
        <w:t xml:space="preserve">juramento, </w:t>
      </w:r>
      <w:r w:rsidRPr="00F07E4A">
        <w:rPr>
          <w:rFonts w:ascii="Arial" w:hAnsi="Arial" w:cs="Arial"/>
          <w:sz w:val="20"/>
          <w:szCs w:val="20"/>
        </w:rPr>
        <w:t xml:space="preserve">que no </w:t>
      </w:r>
      <w:r w:rsidRPr="00F07E4A">
        <w:rPr>
          <w:rFonts w:ascii="Arial" w:hAnsi="Arial" w:cs="Arial"/>
          <w:spacing w:val="-3"/>
          <w:sz w:val="20"/>
          <w:szCs w:val="20"/>
        </w:rPr>
        <w:t xml:space="preserve">está </w:t>
      </w:r>
      <w:r w:rsidRPr="00F07E4A">
        <w:rPr>
          <w:rFonts w:ascii="Arial" w:hAnsi="Arial" w:cs="Arial"/>
          <w:spacing w:val="-4"/>
          <w:sz w:val="20"/>
          <w:szCs w:val="20"/>
        </w:rPr>
        <w:t xml:space="preserve">incurso </w:t>
      </w:r>
      <w:r w:rsidRPr="00F07E4A">
        <w:rPr>
          <w:rFonts w:ascii="Arial" w:hAnsi="Arial" w:cs="Arial"/>
          <w:sz w:val="20"/>
          <w:szCs w:val="20"/>
        </w:rPr>
        <w:t xml:space="preserve">en </w:t>
      </w:r>
      <w:r w:rsidRPr="00F07E4A">
        <w:rPr>
          <w:rFonts w:ascii="Arial" w:hAnsi="Arial" w:cs="Arial"/>
          <w:spacing w:val="-3"/>
          <w:sz w:val="20"/>
          <w:szCs w:val="20"/>
        </w:rPr>
        <w:t xml:space="preserve">ninguna </w:t>
      </w:r>
      <w:r w:rsidRPr="00F07E4A">
        <w:rPr>
          <w:rFonts w:ascii="Arial" w:hAnsi="Arial" w:cs="Arial"/>
          <w:spacing w:val="-4"/>
          <w:sz w:val="20"/>
          <w:szCs w:val="20"/>
        </w:rPr>
        <w:t xml:space="preserve">causal </w:t>
      </w:r>
      <w:r w:rsidRPr="00F07E4A">
        <w:rPr>
          <w:rFonts w:ascii="Arial" w:hAnsi="Arial" w:cs="Arial"/>
          <w:sz w:val="20"/>
          <w:szCs w:val="20"/>
        </w:rPr>
        <w:t xml:space="preserve">de </w:t>
      </w:r>
      <w:r w:rsidRPr="00F07E4A">
        <w:rPr>
          <w:rFonts w:ascii="Arial" w:hAnsi="Arial" w:cs="Arial"/>
          <w:spacing w:val="-4"/>
          <w:sz w:val="20"/>
          <w:szCs w:val="20"/>
        </w:rPr>
        <w:t xml:space="preserve">inhabilidad, </w:t>
      </w:r>
      <w:r w:rsidRPr="00F07E4A">
        <w:rPr>
          <w:rFonts w:ascii="Arial" w:hAnsi="Arial" w:cs="Arial"/>
          <w:spacing w:val="-5"/>
          <w:sz w:val="20"/>
          <w:szCs w:val="20"/>
        </w:rPr>
        <w:t xml:space="preserve">incompatibilidad </w:t>
      </w:r>
      <w:r w:rsidRPr="00F07E4A">
        <w:rPr>
          <w:rFonts w:ascii="Arial" w:hAnsi="Arial" w:cs="Arial"/>
          <w:sz w:val="20"/>
          <w:szCs w:val="20"/>
        </w:rPr>
        <w:t xml:space="preserve">y/o </w:t>
      </w:r>
      <w:r w:rsidRPr="00F07E4A">
        <w:rPr>
          <w:rFonts w:ascii="Arial" w:hAnsi="Arial" w:cs="Arial"/>
          <w:spacing w:val="-5"/>
          <w:sz w:val="20"/>
          <w:szCs w:val="20"/>
        </w:rPr>
        <w:t xml:space="preserve">prohibición </w:t>
      </w:r>
      <w:r w:rsidRPr="00F07E4A">
        <w:rPr>
          <w:rFonts w:ascii="Arial" w:hAnsi="Arial" w:cs="Arial"/>
          <w:spacing w:val="-3"/>
          <w:sz w:val="20"/>
          <w:szCs w:val="20"/>
        </w:rPr>
        <w:t xml:space="preserve">para </w:t>
      </w:r>
      <w:r w:rsidRPr="00F07E4A">
        <w:rPr>
          <w:rFonts w:ascii="Arial" w:hAnsi="Arial" w:cs="Arial"/>
          <w:spacing w:val="-5"/>
          <w:sz w:val="20"/>
          <w:szCs w:val="20"/>
        </w:rPr>
        <w:t xml:space="preserve">contratar, </w:t>
      </w:r>
      <w:r w:rsidRPr="00F07E4A">
        <w:rPr>
          <w:rFonts w:ascii="Arial" w:hAnsi="Arial" w:cs="Arial"/>
          <w:sz w:val="20"/>
          <w:szCs w:val="20"/>
        </w:rPr>
        <w:t xml:space="preserve">de </w:t>
      </w:r>
      <w:r w:rsidRPr="00F07E4A">
        <w:rPr>
          <w:rFonts w:ascii="Arial" w:hAnsi="Arial" w:cs="Arial"/>
          <w:spacing w:val="-3"/>
          <w:sz w:val="20"/>
          <w:szCs w:val="20"/>
        </w:rPr>
        <w:t xml:space="preserve">las </w:t>
      </w:r>
      <w:r w:rsidRPr="00F07E4A">
        <w:rPr>
          <w:rFonts w:ascii="Arial" w:hAnsi="Arial" w:cs="Arial"/>
          <w:spacing w:val="-4"/>
          <w:sz w:val="20"/>
          <w:szCs w:val="20"/>
        </w:rPr>
        <w:t xml:space="preserve">señaladas </w:t>
      </w:r>
      <w:r w:rsidRPr="00F07E4A">
        <w:rPr>
          <w:rFonts w:ascii="Arial" w:hAnsi="Arial" w:cs="Arial"/>
          <w:spacing w:val="-5"/>
          <w:sz w:val="20"/>
          <w:szCs w:val="20"/>
        </w:rPr>
        <w:t xml:space="preserve">expresamente </w:t>
      </w:r>
      <w:r w:rsidRPr="00F07E4A">
        <w:rPr>
          <w:rFonts w:ascii="Arial" w:hAnsi="Arial" w:cs="Arial"/>
          <w:sz w:val="20"/>
          <w:szCs w:val="20"/>
        </w:rPr>
        <w:t xml:space="preserve">en </w:t>
      </w:r>
      <w:r w:rsidRPr="00F07E4A">
        <w:rPr>
          <w:rFonts w:ascii="Arial" w:hAnsi="Arial" w:cs="Arial"/>
          <w:spacing w:val="-4"/>
          <w:sz w:val="20"/>
          <w:szCs w:val="20"/>
        </w:rPr>
        <w:t xml:space="preserve">la Constitución </w:t>
      </w:r>
      <w:r w:rsidRPr="00F07E4A">
        <w:rPr>
          <w:rFonts w:ascii="Arial" w:hAnsi="Arial" w:cs="Arial"/>
          <w:spacing w:val="-3"/>
          <w:sz w:val="20"/>
          <w:szCs w:val="20"/>
        </w:rPr>
        <w:t xml:space="preserve">Política, </w:t>
      </w:r>
      <w:r w:rsidRPr="00F07E4A">
        <w:rPr>
          <w:rFonts w:ascii="Arial" w:hAnsi="Arial" w:cs="Arial"/>
          <w:sz w:val="20"/>
          <w:szCs w:val="20"/>
        </w:rPr>
        <w:t xml:space="preserve">en la </w:t>
      </w:r>
      <w:r w:rsidRPr="00F07E4A">
        <w:rPr>
          <w:rFonts w:ascii="Arial" w:hAnsi="Arial" w:cs="Arial"/>
          <w:spacing w:val="-3"/>
          <w:sz w:val="20"/>
          <w:szCs w:val="20"/>
        </w:rPr>
        <w:t xml:space="preserve">Ley, </w:t>
      </w:r>
      <w:r w:rsidRPr="00F07E4A">
        <w:rPr>
          <w:rFonts w:ascii="Arial" w:hAnsi="Arial" w:cs="Arial"/>
          <w:spacing w:val="-5"/>
          <w:sz w:val="20"/>
          <w:szCs w:val="20"/>
        </w:rPr>
        <w:t xml:space="preserve">especialmente </w:t>
      </w:r>
      <w:r w:rsidRPr="00F07E4A">
        <w:rPr>
          <w:rFonts w:ascii="Arial" w:hAnsi="Arial" w:cs="Arial"/>
          <w:sz w:val="20"/>
          <w:szCs w:val="20"/>
        </w:rPr>
        <w:t xml:space="preserve">en el </w:t>
      </w:r>
      <w:r w:rsidRPr="00F07E4A">
        <w:rPr>
          <w:rFonts w:ascii="Arial" w:hAnsi="Arial" w:cs="Arial"/>
          <w:spacing w:val="-5"/>
          <w:sz w:val="20"/>
          <w:szCs w:val="20"/>
        </w:rPr>
        <w:t xml:space="preserve">artículo </w:t>
      </w:r>
      <w:r w:rsidRPr="00F07E4A">
        <w:rPr>
          <w:rFonts w:ascii="Arial" w:hAnsi="Arial" w:cs="Arial"/>
          <w:sz w:val="20"/>
          <w:szCs w:val="20"/>
        </w:rPr>
        <w:t xml:space="preserve">8º de la Ley 80 de </w:t>
      </w:r>
      <w:r w:rsidRPr="00F07E4A">
        <w:rPr>
          <w:rFonts w:ascii="Arial" w:hAnsi="Arial" w:cs="Arial"/>
          <w:spacing w:val="-3"/>
          <w:sz w:val="20"/>
          <w:szCs w:val="20"/>
        </w:rPr>
        <w:t xml:space="preserve">1993, </w:t>
      </w:r>
      <w:r w:rsidRPr="00F07E4A">
        <w:rPr>
          <w:rFonts w:ascii="Arial" w:hAnsi="Arial" w:cs="Arial"/>
          <w:spacing w:val="-5"/>
          <w:sz w:val="20"/>
          <w:szCs w:val="20"/>
        </w:rPr>
        <w:t xml:space="preserve">modificado </w:t>
      </w:r>
      <w:r w:rsidRPr="00F07E4A">
        <w:rPr>
          <w:rFonts w:ascii="Arial" w:hAnsi="Arial" w:cs="Arial"/>
          <w:sz w:val="20"/>
          <w:szCs w:val="20"/>
        </w:rPr>
        <w:t>por</w:t>
      </w:r>
      <w:r w:rsidRPr="00F07E4A">
        <w:rPr>
          <w:rFonts w:ascii="Arial" w:hAnsi="Arial" w:cs="Arial"/>
          <w:spacing w:val="-1"/>
          <w:sz w:val="20"/>
          <w:szCs w:val="20"/>
        </w:rPr>
        <w:t xml:space="preserve"> </w:t>
      </w:r>
      <w:r w:rsidRPr="00F07E4A">
        <w:rPr>
          <w:rFonts w:ascii="Arial" w:hAnsi="Arial" w:cs="Arial"/>
          <w:spacing w:val="-3"/>
          <w:sz w:val="20"/>
          <w:szCs w:val="20"/>
        </w:rPr>
        <w:t>los</w:t>
      </w:r>
      <w:r w:rsidRPr="00F07E4A">
        <w:rPr>
          <w:rFonts w:ascii="Arial" w:hAnsi="Arial" w:cs="Arial"/>
          <w:spacing w:val="-7"/>
          <w:sz w:val="20"/>
          <w:szCs w:val="20"/>
        </w:rPr>
        <w:t xml:space="preserve"> </w:t>
      </w:r>
      <w:r w:rsidRPr="00F07E4A">
        <w:rPr>
          <w:rFonts w:ascii="Arial" w:hAnsi="Arial" w:cs="Arial"/>
          <w:spacing w:val="-3"/>
          <w:sz w:val="20"/>
          <w:szCs w:val="20"/>
        </w:rPr>
        <w:t>artículos</w:t>
      </w:r>
      <w:r w:rsidRPr="00F07E4A">
        <w:rPr>
          <w:rFonts w:ascii="Arial" w:hAnsi="Arial" w:cs="Arial"/>
          <w:spacing w:val="-6"/>
          <w:sz w:val="20"/>
          <w:szCs w:val="20"/>
        </w:rPr>
        <w:t xml:space="preserve"> </w:t>
      </w:r>
      <w:r w:rsidRPr="00F07E4A">
        <w:rPr>
          <w:rFonts w:ascii="Arial" w:hAnsi="Arial" w:cs="Arial"/>
          <w:sz w:val="20"/>
          <w:szCs w:val="20"/>
        </w:rPr>
        <w:t>1°,</w:t>
      </w:r>
      <w:r w:rsidRPr="00F07E4A">
        <w:rPr>
          <w:rFonts w:ascii="Arial" w:hAnsi="Arial" w:cs="Arial"/>
          <w:spacing w:val="-6"/>
          <w:sz w:val="20"/>
          <w:szCs w:val="20"/>
        </w:rPr>
        <w:t xml:space="preserve"> </w:t>
      </w:r>
      <w:r w:rsidRPr="00F07E4A">
        <w:rPr>
          <w:rFonts w:ascii="Arial" w:hAnsi="Arial" w:cs="Arial"/>
          <w:sz w:val="20"/>
          <w:szCs w:val="20"/>
        </w:rPr>
        <w:t>2°</w:t>
      </w:r>
      <w:r w:rsidRPr="00F07E4A">
        <w:rPr>
          <w:rFonts w:ascii="Arial" w:hAnsi="Arial" w:cs="Arial"/>
          <w:spacing w:val="-1"/>
          <w:sz w:val="20"/>
          <w:szCs w:val="20"/>
        </w:rPr>
        <w:t xml:space="preserve"> </w:t>
      </w:r>
      <w:r w:rsidRPr="00F07E4A">
        <w:rPr>
          <w:rFonts w:ascii="Arial" w:hAnsi="Arial" w:cs="Arial"/>
          <w:sz w:val="20"/>
          <w:szCs w:val="20"/>
        </w:rPr>
        <w:t>y 4° de</w:t>
      </w:r>
      <w:r w:rsidRPr="00F07E4A">
        <w:rPr>
          <w:rFonts w:ascii="Arial" w:hAnsi="Arial" w:cs="Arial"/>
          <w:spacing w:val="-1"/>
          <w:sz w:val="20"/>
          <w:szCs w:val="20"/>
        </w:rPr>
        <w:t xml:space="preserve"> </w:t>
      </w:r>
      <w:r w:rsidRPr="00F07E4A">
        <w:rPr>
          <w:rFonts w:ascii="Arial" w:hAnsi="Arial" w:cs="Arial"/>
          <w:sz w:val="20"/>
          <w:szCs w:val="20"/>
        </w:rPr>
        <w:t>la</w:t>
      </w:r>
      <w:r w:rsidRPr="00F07E4A">
        <w:rPr>
          <w:rFonts w:ascii="Arial" w:hAnsi="Arial" w:cs="Arial"/>
          <w:spacing w:val="-7"/>
          <w:sz w:val="20"/>
          <w:szCs w:val="20"/>
        </w:rPr>
        <w:t xml:space="preserve"> </w:t>
      </w:r>
      <w:r w:rsidRPr="00F07E4A">
        <w:rPr>
          <w:rFonts w:ascii="Arial" w:hAnsi="Arial" w:cs="Arial"/>
          <w:sz w:val="20"/>
          <w:szCs w:val="20"/>
        </w:rPr>
        <w:t xml:space="preserve">Ley </w:t>
      </w:r>
      <w:r w:rsidRPr="00F07E4A">
        <w:rPr>
          <w:rFonts w:ascii="Arial" w:hAnsi="Arial" w:cs="Arial"/>
          <w:spacing w:val="-3"/>
          <w:sz w:val="20"/>
          <w:szCs w:val="20"/>
        </w:rPr>
        <w:t>1474</w:t>
      </w:r>
      <w:r w:rsidRPr="00F07E4A">
        <w:rPr>
          <w:rFonts w:ascii="Arial" w:hAnsi="Arial" w:cs="Arial"/>
          <w:spacing w:val="-6"/>
          <w:sz w:val="20"/>
          <w:szCs w:val="20"/>
        </w:rPr>
        <w:t xml:space="preserve"> </w:t>
      </w:r>
      <w:r w:rsidRPr="00F07E4A">
        <w:rPr>
          <w:rFonts w:ascii="Arial" w:hAnsi="Arial" w:cs="Arial"/>
          <w:sz w:val="20"/>
          <w:szCs w:val="20"/>
        </w:rPr>
        <w:t xml:space="preserve">de </w:t>
      </w:r>
      <w:r w:rsidRPr="00F07E4A">
        <w:rPr>
          <w:rFonts w:ascii="Arial" w:hAnsi="Arial" w:cs="Arial"/>
          <w:spacing w:val="-3"/>
          <w:sz w:val="20"/>
          <w:szCs w:val="20"/>
        </w:rPr>
        <w:t>2011,</w:t>
      </w:r>
      <w:r w:rsidRPr="00F07E4A">
        <w:rPr>
          <w:rFonts w:ascii="Arial" w:hAnsi="Arial" w:cs="Arial"/>
          <w:spacing w:val="-7"/>
          <w:sz w:val="20"/>
          <w:szCs w:val="20"/>
        </w:rPr>
        <w:t xml:space="preserve"> </w:t>
      </w:r>
      <w:r w:rsidRPr="00F07E4A">
        <w:rPr>
          <w:rFonts w:ascii="Arial" w:hAnsi="Arial" w:cs="Arial"/>
          <w:sz w:val="20"/>
          <w:szCs w:val="20"/>
        </w:rPr>
        <w:t>que</w:t>
      </w:r>
      <w:r w:rsidRPr="00F07E4A">
        <w:rPr>
          <w:rFonts w:ascii="Arial" w:hAnsi="Arial" w:cs="Arial"/>
          <w:spacing w:val="-6"/>
          <w:sz w:val="20"/>
          <w:szCs w:val="20"/>
        </w:rPr>
        <w:t xml:space="preserve"> </w:t>
      </w:r>
      <w:r w:rsidRPr="00F07E4A">
        <w:rPr>
          <w:rFonts w:ascii="Arial" w:hAnsi="Arial" w:cs="Arial"/>
          <w:spacing w:val="-4"/>
          <w:sz w:val="20"/>
          <w:szCs w:val="20"/>
        </w:rPr>
        <w:t>impidan</w:t>
      </w:r>
      <w:r w:rsidRPr="00F07E4A">
        <w:rPr>
          <w:rFonts w:ascii="Arial" w:hAnsi="Arial" w:cs="Arial"/>
          <w:spacing w:val="-7"/>
          <w:sz w:val="20"/>
          <w:szCs w:val="20"/>
        </w:rPr>
        <w:t xml:space="preserve"> </w:t>
      </w:r>
      <w:r w:rsidRPr="00F07E4A">
        <w:rPr>
          <w:rFonts w:ascii="Arial" w:hAnsi="Arial" w:cs="Arial"/>
          <w:sz w:val="20"/>
          <w:szCs w:val="20"/>
        </w:rPr>
        <w:t>la</w:t>
      </w:r>
      <w:r w:rsidRPr="00F07E4A">
        <w:rPr>
          <w:rFonts w:ascii="Arial" w:hAnsi="Arial" w:cs="Arial"/>
          <w:spacing w:val="-6"/>
          <w:sz w:val="20"/>
          <w:szCs w:val="20"/>
        </w:rPr>
        <w:t xml:space="preserve"> </w:t>
      </w:r>
      <w:r w:rsidRPr="00F07E4A">
        <w:rPr>
          <w:rFonts w:ascii="Arial" w:hAnsi="Arial" w:cs="Arial"/>
          <w:spacing w:val="-4"/>
          <w:sz w:val="20"/>
          <w:szCs w:val="20"/>
        </w:rPr>
        <w:t>participación</w:t>
      </w:r>
      <w:r w:rsidRPr="00F07E4A">
        <w:rPr>
          <w:rFonts w:ascii="Arial" w:hAnsi="Arial" w:cs="Arial"/>
          <w:spacing w:val="2"/>
          <w:sz w:val="20"/>
          <w:szCs w:val="20"/>
        </w:rPr>
        <w:t xml:space="preserve"> </w:t>
      </w:r>
      <w:r w:rsidRPr="00F07E4A">
        <w:rPr>
          <w:rFonts w:ascii="Arial" w:hAnsi="Arial" w:cs="Arial"/>
          <w:sz w:val="20"/>
          <w:szCs w:val="20"/>
        </w:rPr>
        <w:t>del</w:t>
      </w:r>
      <w:r w:rsidRPr="00F07E4A">
        <w:rPr>
          <w:rFonts w:ascii="Arial" w:hAnsi="Arial" w:cs="Arial"/>
          <w:spacing w:val="-6"/>
          <w:sz w:val="20"/>
          <w:szCs w:val="20"/>
        </w:rPr>
        <w:t xml:space="preserve"> </w:t>
      </w:r>
      <w:r w:rsidRPr="00F07E4A">
        <w:rPr>
          <w:rFonts w:ascii="Arial" w:hAnsi="Arial" w:cs="Arial"/>
          <w:spacing w:val="-3"/>
          <w:sz w:val="20"/>
          <w:szCs w:val="20"/>
        </w:rPr>
        <w:t>oferente</w:t>
      </w:r>
      <w:r w:rsidRPr="00F07E4A">
        <w:rPr>
          <w:rFonts w:ascii="Arial" w:hAnsi="Arial" w:cs="Arial"/>
          <w:spacing w:val="-6"/>
          <w:sz w:val="20"/>
          <w:szCs w:val="20"/>
        </w:rPr>
        <w:t xml:space="preserve"> </w:t>
      </w:r>
      <w:r w:rsidRPr="00F07E4A">
        <w:rPr>
          <w:rFonts w:ascii="Arial" w:hAnsi="Arial" w:cs="Arial"/>
          <w:sz w:val="20"/>
          <w:szCs w:val="20"/>
        </w:rPr>
        <w:t>en</w:t>
      </w:r>
    </w:p>
    <w:p w:rsidR="00BA2CD1" w:rsidRPr="00F07E4A" w:rsidRDefault="00BA2CD1" w:rsidP="00BA2CD1">
      <w:pPr>
        <w:jc w:val="both"/>
        <w:rPr>
          <w:rFonts w:ascii="Arial" w:hAnsi="Arial" w:cs="Arial"/>
          <w:sz w:val="20"/>
          <w:szCs w:val="20"/>
        </w:rPr>
        <w:sectPr w:rsidR="00BA2CD1" w:rsidRPr="00F07E4A" w:rsidSect="0035434A">
          <w:headerReference w:type="default" r:id="rId8"/>
          <w:type w:val="continuous"/>
          <w:pgSz w:w="12240" w:h="15840"/>
          <w:pgMar w:top="1280" w:right="1160" w:bottom="280" w:left="1480" w:header="14" w:footer="0" w:gutter="0"/>
          <w:cols w:space="720"/>
        </w:sectPr>
      </w:pPr>
    </w:p>
    <w:p w:rsidR="00BA2CD1" w:rsidRPr="00F07E4A" w:rsidRDefault="00BA2CD1" w:rsidP="00BA2CD1">
      <w:pPr>
        <w:pStyle w:val="Textoindependiente"/>
        <w:spacing w:before="106" w:line="242" w:lineRule="auto"/>
        <w:ind w:left="649" w:right="672"/>
        <w:jc w:val="both"/>
        <w:rPr>
          <w:rFonts w:ascii="Arial" w:hAnsi="Arial" w:cs="Arial"/>
          <w:sz w:val="20"/>
          <w:szCs w:val="20"/>
        </w:rPr>
      </w:pPr>
      <w:proofErr w:type="gramStart"/>
      <w:r w:rsidRPr="00F07E4A">
        <w:rPr>
          <w:rFonts w:ascii="Arial" w:hAnsi="Arial" w:cs="Arial"/>
          <w:sz w:val="20"/>
          <w:szCs w:val="20"/>
        </w:rPr>
        <w:lastRenderedPageBreak/>
        <w:t>la</w:t>
      </w:r>
      <w:proofErr w:type="gramEnd"/>
      <w:r w:rsidRPr="00F07E4A">
        <w:rPr>
          <w:rFonts w:ascii="Arial" w:hAnsi="Arial" w:cs="Arial"/>
          <w:sz w:val="20"/>
          <w:szCs w:val="20"/>
        </w:rPr>
        <w:t xml:space="preserve"> presente invitación y en la celebración y ejecución de la respectiva Carta de aceptación de oferta.</w:t>
      </w:r>
    </w:p>
    <w:p w:rsidR="00BA2CD1" w:rsidRPr="00F07E4A" w:rsidRDefault="00BA2CD1" w:rsidP="00BA2CD1">
      <w:pPr>
        <w:pStyle w:val="Prrafodelista"/>
        <w:numPr>
          <w:ilvl w:val="0"/>
          <w:numId w:val="2"/>
        </w:numPr>
        <w:tabs>
          <w:tab w:val="left" w:pos="650"/>
        </w:tabs>
        <w:spacing w:line="242" w:lineRule="auto"/>
        <w:ind w:right="676" w:hanging="286"/>
        <w:jc w:val="both"/>
        <w:rPr>
          <w:rFonts w:ascii="Arial" w:hAnsi="Arial" w:cs="Arial"/>
          <w:sz w:val="20"/>
          <w:szCs w:val="20"/>
        </w:rPr>
      </w:pPr>
      <w:r w:rsidRPr="00F07E4A">
        <w:rPr>
          <w:rFonts w:ascii="Arial" w:hAnsi="Arial" w:cs="Arial"/>
          <w:sz w:val="20"/>
          <w:szCs w:val="20"/>
        </w:rPr>
        <w:t xml:space="preserve">Que </w:t>
      </w:r>
      <w:r w:rsidRPr="00F07E4A">
        <w:rPr>
          <w:rFonts w:ascii="Arial" w:hAnsi="Arial" w:cs="Arial"/>
          <w:spacing w:val="-3"/>
          <w:sz w:val="20"/>
          <w:szCs w:val="20"/>
        </w:rPr>
        <w:t xml:space="preserve">afirmo bajo </w:t>
      </w:r>
      <w:r w:rsidRPr="00F07E4A">
        <w:rPr>
          <w:rFonts w:ascii="Arial" w:hAnsi="Arial" w:cs="Arial"/>
          <w:sz w:val="20"/>
          <w:szCs w:val="20"/>
        </w:rPr>
        <w:t xml:space="preserve">la </w:t>
      </w:r>
      <w:r w:rsidRPr="00F07E4A">
        <w:rPr>
          <w:rFonts w:ascii="Arial" w:hAnsi="Arial" w:cs="Arial"/>
          <w:spacing w:val="-5"/>
          <w:sz w:val="20"/>
          <w:szCs w:val="20"/>
        </w:rPr>
        <w:t xml:space="preserve">gravedad </w:t>
      </w:r>
      <w:r w:rsidRPr="00F07E4A">
        <w:rPr>
          <w:rFonts w:ascii="Arial" w:hAnsi="Arial" w:cs="Arial"/>
          <w:sz w:val="20"/>
          <w:szCs w:val="20"/>
        </w:rPr>
        <w:t xml:space="preserve">del </w:t>
      </w:r>
      <w:r w:rsidRPr="00F07E4A">
        <w:rPr>
          <w:rFonts w:ascii="Arial" w:hAnsi="Arial" w:cs="Arial"/>
          <w:spacing w:val="-5"/>
          <w:sz w:val="20"/>
          <w:szCs w:val="20"/>
        </w:rPr>
        <w:t xml:space="preserve">juramento, </w:t>
      </w:r>
      <w:r w:rsidRPr="00F07E4A">
        <w:rPr>
          <w:rFonts w:ascii="Arial" w:hAnsi="Arial" w:cs="Arial"/>
          <w:sz w:val="20"/>
          <w:szCs w:val="20"/>
        </w:rPr>
        <w:t xml:space="preserve">que no nos </w:t>
      </w:r>
      <w:r w:rsidRPr="00F07E4A">
        <w:rPr>
          <w:rFonts w:ascii="Arial" w:hAnsi="Arial" w:cs="Arial"/>
          <w:spacing w:val="-3"/>
          <w:sz w:val="20"/>
          <w:szCs w:val="20"/>
        </w:rPr>
        <w:t xml:space="preserve">encontramos </w:t>
      </w:r>
      <w:r w:rsidRPr="00F07E4A">
        <w:rPr>
          <w:rFonts w:ascii="Arial" w:hAnsi="Arial" w:cs="Arial"/>
          <w:spacing w:val="-4"/>
          <w:sz w:val="20"/>
          <w:szCs w:val="20"/>
        </w:rPr>
        <w:t xml:space="preserve">reportados </w:t>
      </w:r>
      <w:r w:rsidRPr="00F07E4A">
        <w:rPr>
          <w:rFonts w:ascii="Arial" w:hAnsi="Arial" w:cs="Arial"/>
          <w:sz w:val="20"/>
          <w:szCs w:val="20"/>
        </w:rPr>
        <w:t xml:space="preserve">en el </w:t>
      </w:r>
      <w:r w:rsidRPr="00F07E4A">
        <w:rPr>
          <w:rFonts w:ascii="Arial" w:hAnsi="Arial" w:cs="Arial"/>
          <w:spacing w:val="-5"/>
          <w:sz w:val="20"/>
          <w:szCs w:val="20"/>
        </w:rPr>
        <w:t xml:space="preserve">boletín </w:t>
      </w:r>
      <w:r w:rsidRPr="00F07E4A">
        <w:rPr>
          <w:rFonts w:ascii="Arial" w:hAnsi="Arial" w:cs="Arial"/>
          <w:sz w:val="20"/>
          <w:szCs w:val="20"/>
        </w:rPr>
        <w:t xml:space="preserve">de </w:t>
      </w:r>
      <w:r w:rsidRPr="00F07E4A">
        <w:rPr>
          <w:rFonts w:ascii="Arial" w:hAnsi="Arial" w:cs="Arial"/>
          <w:spacing w:val="-3"/>
          <w:sz w:val="20"/>
          <w:szCs w:val="20"/>
        </w:rPr>
        <w:t>responsables</w:t>
      </w:r>
      <w:r w:rsidRPr="00F07E4A">
        <w:rPr>
          <w:rFonts w:ascii="Arial" w:hAnsi="Arial" w:cs="Arial"/>
          <w:spacing w:val="-6"/>
          <w:sz w:val="20"/>
          <w:szCs w:val="20"/>
        </w:rPr>
        <w:t xml:space="preserve"> </w:t>
      </w:r>
      <w:r w:rsidRPr="00F07E4A">
        <w:rPr>
          <w:rFonts w:ascii="Arial" w:hAnsi="Arial" w:cs="Arial"/>
          <w:spacing w:val="-4"/>
          <w:sz w:val="20"/>
          <w:szCs w:val="20"/>
        </w:rPr>
        <w:t>fiscales</w:t>
      </w:r>
      <w:r w:rsidRPr="00F07E4A">
        <w:rPr>
          <w:rFonts w:ascii="Arial" w:hAnsi="Arial" w:cs="Arial"/>
          <w:spacing w:val="-7"/>
          <w:sz w:val="20"/>
          <w:szCs w:val="20"/>
        </w:rPr>
        <w:t xml:space="preserve"> </w:t>
      </w:r>
      <w:r w:rsidRPr="00F07E4A">
        <w:rPr>
          <w:rFonts w:ascii="Arial" w:hAnsi="Arial" w:cs="Arial"/>
          <w:spacing w:val="-4"/>
          <w:sz w:val="20"/>
          <w:szCs w:val="20"/>
        </w:rPr>
        <w:t>expedido</w:t>
      </w:r>
      <w:r w:rsidRPr="00F07E4A">
        <w:rPr>
          <w:rFonts w:ascii="Arial" w:hAnsi="Arial" w:cs="Arial"/>
          <w:spacing w:val="-6"/>
          <w:sz w:val="20"/>
          <w:szCs w:val="20"/>
        </w:rPr>
        <w:t xml:space="preserve"> </w:t>
      </w:r>
      <w:r w:rsidRPr="00F07E4A">
        <w:rPr>
          <w:rFonts w:ascii="Arial" w:hAnsi="Arial" w:cs="Arial"/>
          <w:sz w:val="20"/>
          <w:szCs w:val="20"/>
        </w:rPr>
        <w:t>por</w:t>
      </w:r>
      <w:r w:rsidRPr="00F07E4A">
        <w:rPr>
          <w:rFonts w:ascii="Arial" w:hAnsi="Arial" w:cs="Arial"/>
          <w:spacing w:val="-4"/>
          <w:sz w:val="20"/>
          <w:szCs w:val="20"/>
        </w:rPr>
        <w:t xml:space="preserve"> </w:t>
      </w:r>
      <w:r w:rsidRPr="00F07E4A">
        <w:rPr>
          <w:rFonts w:ascii="Arial" w:hAnsi="Arial" w:cs="Arial"/>
          <w:sz w:val="20"/>
          <w:szCs w:val="20"/>
        </w:rPr>
        <w:t>la</w:t>
      </w:r>
      <w:r w:rsidRPr="00F07E4A">
        <w:rPr>
          <w:rFonts w:ascii="Arial" w:hAnsi="Arial" w:cs="Arial"/>
          <w:spacing w:val="-6"/>
          <w:sz w:val="20"/>
          <w:szCs w:val="20"/>
        </w:rPr>
        <w:t xml:space="preserve"> </w:t>
      </w:r>
      <w:r w:rsidRPr="00F07E4A">
        <w:rPr>
          <w:rFonts w:ascii="Arial" w:hAnsi="Arial" w:cs="Arial"/>
          <w:spacing w:val="-4"/>
          <w:sz w:val="20"/>
          <w:szCs w:val="20"/>
        </w:rPr>
        <w:t>Contraloría</w:t>
      </w:r>
      <w:r w:rsidRPr="00F07E4A">
        <w:rPr>
          <w:rFonts w:ascii="Arial" w:hAnsi="Arial" w:cs="Arial"/>
          <w:spacing w:val="-9"/>
          <w:sz w:val="20"/>
          <w:szCs w:val="20"/>
        </w:rPr>
        <w:t xml:space="preserve"> </w:t>
      </w:r>
      <w:r w:rsidRPr="00F07E4A">
        <w:rPr>
          <w:rFonts w:ascii="Arial" w:hAnsi="Arial" w:cs="Arial"/>
          <w:spacing w:val="-5"/>
          <w:sz w:val="20"/>
          <w:szCs w:val="20"/>
        </w:rPr>
        <w:t>General</w:t>
      </w:r>
      <w:r w:rsidRPr="00F07E4A">
        <w:rPr>
          <w:rFonts w:ascii="Arial" w:hAnsi="Arial" w:cs="Arial"/>
          <w:spacing w:val="-8"/>
          <w:sz w:val="20"/>
          <w:szCs w:val="20"/>
        </w:rPr>
        <w:t xml:space="preserve"> </w:t>
      </w:r>
      <w:r w:rsidRPr="00F07E4A">
        <w:rPr>
          <w:rFonts w:ascii="Arial" w:hAnsi="Arial" w:cs="Arial"/>
          <w:sz w:val="20"/>
          <w:szCs w:val="20"/>
        </w:rPr>
        <w:t>de</w:t>
      </w:r>
      <w:r w:rsidRPr="00F07E4A">
        <w:rPr>
          <w:rFonts w:ascii="Arial" w:hAnsi="Arial" w:cs="Arial"/>
          <w:spacing w:val="1"/>
          <w:sz w:val="20"/>
          <w:szCs w:val="20"/>
        </w:rPr>
        <w:t xml:space="preserve"> </w:t>
      </w:r>
      <w:r w:rsidRPr="00F07E4A">
        <w:rPr>
          <w:rFonts w:ascii="Arial" w:hAnsi="Arial" w:cs="Arial"/>
          <w:sz w:val="20"/>
          <w:szCs w:val="20"/>
        </w:rPr>
        <w:t>la</w:t>
      </w:r>
      <w:r w:rsidRPr="00F07E4A">
        <w:rPr>
          <w:rFonts w:ascii="Arial" w:hAnsi="Arial" w:cs="Arial"/>
          <w:spacing w:val="-27"/>
          <w:sz w:val="20"/>
          <w:szCs w:val="20"/>
        </w:rPr>
        <w:t xml:space="preserve"> </w:t>
      </w:r>
      <w:r w:rsidRPr="00F07E4A">
        <w:rPr>
          <w:rFonts w:ascii="Arial" w:hAnsi="Arial" w:cs="Arial"/>
          <w:spacing w:val="-4"/>
          <w:sz w:val="20"/>
          <w:szCs w:val="20"/>
        </w:rPr>
        <w:t>República.</w:t>
      </w:r>
    </w:p>
    <w:p w:rsidR="00BA2CD1" w:rsidRPr="00F07E4A" w:rsidRDefault="00BA2CD1" w:rsidP="00BA2CD1">
      <w:pPr>
        <w:pStyle w:val="Prrafodelista"/>
        <w:numPr>
          <w:ilvl w:val="0"/>
          <w:numId w:val="2"/>
        </w:numPr>
        <w:tabs>
          <w:tab w:val="left" w:pos="943"/>
        </w:tabs>
        <w:ind w:right="673" w:hanging="286"/>
        <w:jc w:val="both"/>
        <w:rPr>
          <w:rFonts w:ascii="Arial" w:hAnsi="Arial" w:cs="Arial"/>
          <w:b/>
          <w:sz w:val="20"/>
          <w:szCs w:val="20"/>
        </w:rPr>
      </w:pPr>
      <w:r w:rsidRPr="00F07E4A">
        <w:rPr>
          <w:rFonts w:ascii="Arial" w:hAnsi="Arial" w:cs="Arial"/>
          <w:sz w:val="20"/>
          <w:szCs w:val="20"/>
        </w:rPr>
        <w:t>Que</w:t>
      </w:r>
      <w:r w:rsidRPr="00F07E4A">
        <w:rPr>
          <w:rFonts w:ascii="Arial" w:hAnsi="Arial" w:cs="Arial"/>
          <w:spacing w:val="-7"/>
          <w:sz w:val="20"/>
          <w:szCs w:val="20"/>
        </w:rPr>
        <w:t xml:space="preserve"> </w:t>
      </w:r>
      <w:r w:rsidRPr="00F07E4A">
        <w:rPr>
          <w:rFonts w:ascii="Arial" w:hAnsi="Arial" w:cs="Arial"/>
          <w:sz w:val="20"/>
          <w:szCs w:val="20"/>
        </w:rPr>
        <w:t>no</w:t>
      </w:r>
      <w:r w:rsidRPr="00F07E4A">
        <w:rPr>
          <w:rFonts w:ascii="Arial" w:hAnsi="Arial" w:cs="Arial"/>
          <w:spacing w:val="-2"/>
          <w:sz w:val="20"/>
          <w:szCs w:val="20"/>
        </w:rPr>
        <w:t xml:space="preserve"> </w:t>
      </w:r>
      <w:r w:rsidRPr="00F07E4A">
        <w:rPr>
          <w:rFonts w:ascii="Arial" w:hAnsi="Arial" w:cs="Arial"/>
          <w:spacing w:val="-3"/>
          <w:sz w:val="20"/>
          <w:szCs w:val="20"/>
        </w:rPr>
        <w:t>hemos</w:t>
      </w:r>
      <w:r w:rsidRPr="00F07E4A">
        <w:rPr>
          <w:rFonts w:ascii="Arial" w:hAnsi="Arial" w:cs="Arial"/>
          <w:spacing w:val="-8"/>
          <w:sz w:val="20"/>
          <w:szCs w:val="20"/>
        </w:rPr>
        <w:t xml:space="preserve"> </w:t>
      </w:r>
      <w:r w:rsidRPr="00F07E4A">
        <w:rPr>
          <w:rFonts w:ascii="Arial" w:hAnsi="Arial" w:cs="Arial"/>
          <w:spacing w:val="-3"/>
          <w:sz w:val="20"/>
          <w:szCs w:val="20"/>
        </w:rPr>
        <w:t>sido</w:t>
      </w:r>
      <w:r w:rsidRPr="00F07E4A">
        <w:rPr>
          <w:rFonts w:ascii="Arial" w:hAnsi="Arial" w:cs="Arial"/>
          <w:spacing w:val="-8"/>
          <w:sz w:val="20"/>
          <w:szCs w:val="20"/>
        </w:rPr>
        <w:t xml:space="preserve"> </w:t>
      </w:r>
      <w:r w:rsidRPr="00F07E4A">
        <w:rPr>
          <w:rFonts w:ascii="Arial" w:hAnsi="Arial" w:cs="Arial"/>
          <w:spacing w:val="-4"/>
          <w:sz w:val="20"/>
          <w:szCs w:val="20"/>
        </w:rPr>
        <w:t>sancionados</w:t>
      </w:r>
      <w:r w:rsidRPr="00F07E4A">
        <w:rPr>
          <w:rFonts w:ascii="Arial" w:hAnsi="Arial" w:cs="Arial"/>
          <w:spacing w:val="-8"/>
          <w:sz w:val="20"/>
          <w:szCs w:val="20"/>
        </w:rPr>
        <w:t xml:space="preserve"> </w:t>
      </w:r>
      <w:r w:rsidRPr="00F07E4A">
        <w:rPr>
          <w:rFonts w:ascii="Arial" w:hAnsi="Arial" w:cs="Arial"/>
          <w:sz w:val="20"/>
          <w:szCs w:val="20"/>
        </w:rPr>
        <w:t>o</w:t>
      </w:r>
      <w:r w:rsidRPr="00F07E4A">
        <w:rPr>
          <w:rFonts w:ascii="Arial" w:hAnsi="Arial" w:cs="Arial"/>
          <w:spacing w:val="-2"/>
          <w:sz w:val="20"/>
          <w:szCs w:val="20"/>
        </w:rPr>
        <w:t xml:space="preserve"> </w:t>
      </w:r>
      <w:r w:rsidRPr="00F07E4A">
        <w:rPr>
          <w:rFonts w:ascii="Arial" w:hAnsi="Arial" w:cs="Arial"/>
          <w:spacing w:val="-5"/>
          <w:sz w:val="20"/>
          <w:szCs w:val="20"/>
        </w:rPr>
        <w:t>multados</w:t>
      </w:r>
      <w:r w:rsidRPr="00F07E4A">
        <w:rPr>
          <w:rFonts w:ascii="Arial" w:hAnsi="Arial" w:cs="Arial"/>
          <w:spacing w:val="-10"/>
          <w:sz w:val="20"/>
          <w:szCs w:val="20"/>
        </w:rPr>
        <w:t xml:space="preserve"> </w:t>
      </w:r>
      <w:r w:rsidRPr="00F07E4A">
        <w:rPr>
          <w:rFonts w:ascii="Arial" w:hAnsi="Arial" w:cs="Arial"/>
          <w:sz w:val="20"/>
          <w:szCs w:val="20"/>
        </w:rPr>
        <w:t>por</w:t>
      </w:r>
      <w:r w:rsidRPr="00F07E4A">
        <w:rPr>
          <w:rFonts w:ascii="Arial" w:hAnsi="Arial" w:cs="Arial"/>
          <w:spacing w:val="-6"/>
          <w:sz w:val="20"/>
          <w:szCs w:val="20"/>
        </w:rPr>
        <w:t xml:space="preserve"> </w:t>
      </w:r>
      <w:r w:rsidRPr="00F07E4A">
        <w:rPr>
          <w:rFonts w:ascii="Arial" w:hAnsi="Arial" w:cs="Arial"/>
          <w:spacing w:val="-5"/>
          <w:sz w:val="20"/>
          <w:szCs w:val="20"/>
        </w:rPr>
        <w:t>ninguna</w:t>
      </w:r>
      <w:r w:rsidRPr="00F07E4A">
        <w:rPr>
          <w:rFonts w:ascii="Arial" w:hAnsi="Arial" w:cs="Arial"/>
          <w:spacing w:val="-10"/>
          <w:sz w:val="20"/>
          <w:szCs w:val="20"/>
        </w:rPr>
        <w:t xml:space="preserve"> </w:t>
      </w:r>
      <w:r w:rsidRPr="00F07E4A">
        <w:rPr>
          <w:rFonts w:ascii="Arial" w:hAnsi="Arial" w:cs="Arial"/>
          <w:spacing w:val="-3"/>
          <w:sz w:val="20"/>
          <w:szCs w:val="20"/>
        </w:rPr>
        <w:t>Entidad</w:t>
      </w:r>
      <w:r w:rsidRPr="00F07E4A">
        <w:rPr>
          <w:rFonts w:ascii="Arial" w:hAnsi="Arial" w:cs="Arial"/>
          <w:spacing w:val="-9"/>
          <w:sz w:val="20"/>
          <w:szCs w:val="20"/>
        </w:rPr>
        <w:t xml:space="preserve"> </w:t>
      </w:r>
      <w:r w:rsidRPr="00F07E4A">
        <w:rPr>
          <w:rFonts w:ascii="Arial" w:hAnsi="Arial" w:cs="Arial"/>
          <w:spacing w:val="-4"/>
          <w:sz w:val="20"/>
          <w:szCs w:val="20"/>
        </w:rPr>
        <w:t>Oficial</w:t>
      </w:r>
      <w:r w:rsidRPr="00F07E4A">
        <w:rPr>
          <w:rFonts w:ascii="Arial" w:hAnsi="Arial" w:cs="Arial"/>
          <w:spacing w:val="-7"/>
          <w:sz w:val="20"/>
          <w:szCs w:val="20"/>
        </w:rPr>
        <w:t xml:space="preserve"> </w:t>
      </w:r>
      <w:r w:rsidRPr="00F07E4A">
        <w:rPr>
          <w:rFonts w:ascii="Arial" w:hAnsi="Arial" w:cs="Arial"/>
          <w:sz w:val="20"/>
          <w:szCs w:val="20"/>
        </w:rPr>
        <w:t>por</w:t>
      </w:r>
      <w:r w:rsidRPr="00F07E4A">
        <w:rPr>
          <w:rFonts w:ascii="Arial" w:hAnsi="Arial" w:cs="Arial"/>
          <w:spacing w:val="-6"/>
          <w:sz w:val="20"/>
          <w:szCs w:val="20"/>
        </w:rPr>
        <w:t xml:space="preserve"> </w:t>
      </w:r>
      <w:r w:rsidRPr="00F07E4A">
        <w:rPr>
          <w:rFonts w:ascii="Arial" w:hAnsi="Arial" w:cs="Arial"/>
          <w:spacing w:val="-5"/>
          <w:sz w:val="20"/>
          <w:szCs w:val="20"/>
        </w:rPr>
        <w:t>incumplimiento</w:t>
      </w:r>
      <w:r w:rsidRPr="00F07E4A">
        <w:rPr>
          <w:rFonts w:ascii="Arial" w:hAnsi="Arial" w:cs="Arial"/>
          <w:spacing w:val="-10"/>
          <w:sz w:val="20"/>
          <w:szCs w:val="20"/>
        </w:rPr>
        <w:t xml:space="preserve"> </w:t>
      </w:r>
      <w:r w:rsidRPr="00F07E4A">
        <w:rPr>
          <w:rFonts w:ascii="Arial" w:hAnsi="Arial" w:cs="Arial"/>
          <w:sz w:val="20"/>
          <w:szCs w:val="20"/>
        </w:rPr>
        <w:t xml:space="preserve">de </w:t>
      </w:r>
      <w:r w:rsidRPr="00F07E4A">
        <w:rPr>
          <w:rFonts w:ascii="Arial" w:hAnsi="Arial" w:cs="Arial"/>
          <w:spacing w:val="-4"/>
          <w:sz w:val="20"/>
          <w:szCs w:val="20"/>
        </w:rPr>
        <w:t xml:space="preserve">contratos </w:t>
      </w:r>
      <w:r w:rsidRPr="00F07E4A">
        <w:rPr>
          <w:rFonts w:ascii="Arial" w:hAnsi="Arial" w:cs="Arial"/>
          <w:spacing w:val="-3"/>
          <w:sz w:val="20"/>
          <w:szCs w:val="20"/>
        </w:rPr>
        <w:t xml:space="preserve">estatales, mediante </w:t>
      </w:r>
      <w:r w:rsidRPr="00F07E4A">
        <w:rPr>
          <w:rFonts w:ascii="Arial" w:hAnsi="Arial" w:cs="Arial"/>
          <w:spacing w:val="-5"/>
          <w:sz w:val="20"/>
          <w:szCs w:val="20"/>
        </w:rPr>
        <w:t xml:space="preserve">providencia ejecutoriada </w:t>
      </w:r>
      <w:r w:rsidRPr="00F07E4A">
        <w:rPr>
          <w:rFonts w:ascii="Arial" w:hAnsi="Arial" w:cs="Arial"/>
          <w:spacing w:val="-3"/>
          <w:sz w:val="20"/>
          <w:szCs w:val="20"/>
        </w:rPr>
        <w:t xml:space="preserve">dentro </w:t>
      </w:r>
      <w:r w:rsidRPr="00F07E4A">
        <w:rPr>
          <w:rFonts w:ascii="Arial" w:hAnsi="Arial" w:cs="Arial"/>
          <w:sz w:val="20"/>
          <w:szCs w:val="20"/>
        </w:rPr>
        <w:t xml:space="preserve">de </w:t>
      </w:r>
      <w:r w:rsidRPr="00F07E4A">
        <w:rPr>
          <w:rFonts w:ascii="Arial" w:hAnsi="Arial" w:cs="Arial"/>
          <w:spacing w:val="-3"/>
          <w:sz w:val="20"/>
          <w:szCs w:val="20"/>
        </w:rPr>
        <w:t xml:space="preserve">los últimos TRES </w:t>
      </w:r>
      <w:r w:rsidRPr="00F07E4A">
        <w:rPr>
          <w:rFonts w:ascii="Arial" w:hAnsi="Arial" w:cs="Arial"/>
          <w:sz w:val="20"/>
          <w:szCs w:val="20"/>
        </w:rPr>
        <w:t xml:space="preserve">(3) </w:t>
      </w:r>
      <w:r w:rsidRPr="00F07E4A">
        <w:rPr>
          <w:rFonts w:ascii="Arial" w:hAnsi="Arial" w:cs="Arial"/>
          <w:spacing w:val="-3"/>
          <w:sz w:val="20"/>
          <w:szCs w:val="20"/>
        </w:rPr>
        <w:t>años anteriores</w:t>
      </w:r>
      <w:r w:rsidRPr="00F07E4A">
        <w:rPr>
          <w:rFonts w:ascii="Arial" w:hAnsi="Arial" w:cs="Arial"/>
          <w:spacing w:val="-10"/>
          <w:sz w:val="20"/>
          <w:szCs w:val="20"/>
        </w:rPr>
        <w:t xml:space="preserve"> </w:t>
      </w:r>
      <w:r w:rsidRPr="00F07E4A">
        <w:rPr>
          <w:rFonts w:ascii="Arial" w:hAnsi="Arial" w:cs="Arial"/>
          <w:sz w:val="20"/>
          <w:szCs w:val="20"/>
        </w:rPr>
        <w:t>a</w:t>
      </w:r>
      <w:r w:rsidRPr="00F07E4A">
        <w:rPr>
          <w:rFonts w:ascii="Arial" w:hAnsi="Arial" w:cs="Arial"/>
          <w:spacing w:val="-3"/>
          <w:sz w:val="20"/>
          <w:szCs w:val="20"/>
        </w:rPr>
        <w:t xml:space="preserve"> </w:t>
      </w:r>
      <w:r w:rsidRPr="00F07E4A">
        <w:rPr>
          <w:rFonts w:ascii="Arial" w:hAnsi="Arial" w:cs="Arial"/>
          <w:sz w:val="20"/>
          <w:szCs w:val="20"/>
        </w:rPr>
        <w:t>la</w:t>
      </w:r>
      <w:r w:rsidRPr="00F07E4A">
        <w:rPr>
          <w:rFonts w:ascii="Arial" w:hAnsi="Arial" w:cs="Arial"/>
          <w:spacing w:val="-2"/>
          <w:sz w:val="20"/>
          <w:szCs w:val="20"/>
        </w:rPr>
        <w:t xml:space="preserve"> </w:t>
      </w:r>
      <w:r w:rsidRPr="00F07E4A">
        <w:rPr>
          <w:rFonts w:ascii="Arial" w:hAnsi="Arial" w:cs="Arial"/>
          <w:spacing w:val="-4"/>
          <w:sz w:val="20"/>
          <w:szCs w:val="20"/>
        </w:rPr>
        <w:t>fecha</w:t>
      </w:r>
      <w:r w:rsidRPr="00F07E4A">
        <w:rPr>
          <w:rFonts w:ascii="Arial" w:hAnsi="Arial" w:cs="Arial"/>
          <w:spacing w:val="-10"/>
          <w:sz w:val="20"/>
          <w:szCs w:val="20"/>
        </w:rPr>
        <w:t xml:space="preserve"> </w:t>
      </w:r>
      <w:r w:rsidRPr="00F07E4A">
        <w:rPr>
          <w:rFonts w:ascii="Arial" w:hAnsi="Arial" w:cs="Arial"/>
          <w:sz w:val="20"/>
          <w:szCs w:val="20"/>
        </w:rPr>
        <w:t>de</w:t>
      </w:r>
      <w:r w:rsidRPr="00F07E4A">
        <w:rPr>
          <w:rFonts w:ascii="Arial" w:hAnsi="Arial" w:cs="Arial"/>
          <w:spacing w:val="-3"/>
          <w:sz w:val="20"/>
          <w:szCs w:val="20"/>
        </w:rPr>
        <w:t xml:space="preserve"> </w:t>
      </w:r>
      <w:r w:rsidRPr="00F07E4A">
        <w:rPr>
          <w:rFonts w:ascii="Arial" w:hAnsi="Arial" w:cs="Arial"/>
          <w:spacing w:val="-4"/>
          <w:sz w:val="20"/>
          <w:szCs w:val="20"/>
        </w:rPr>
        <w:t>cierre</w:t>
      </w:r>
      <w:r w:rsidRPr="00F07E4A">
        <w:rPr>
          <w:rFonts w:ascii="Arial" w:hAnsi="Arial" w:cs="Arial"/>
          <w:spacing w:val="-8"/>
          <w:sz w:val="20"/>
          <w:szCs w:val="20"/>
        </w:rPr>
        <w:t xml:space="preserve"> </w:t>
      </w:r>
      <w:r w:rsidRPr="00F07E4A">
        <w:rPr>
          <w:rFonts w:ascii="Arial" w:hAnsi="Arial" w:cs="Arial"/>
          <w:sz w:val="20"/>
          <w:szCs w:val="20"/>
        </w:rPr>
        <w:t>de</w:t>
      </w:r>
      <w:r w:rsidRPr="00F07E4A">
        <w:rPr>
          <w:rFonts w:ascii="Arial" w:hAnsi="Arial" w:cs="Arial"/>
          <w:spacing w:val="-3"/>
          <w:sz w:val="20"/>
          <w:szCs w:val="20"/>
        </w:rPr>
        <w:t xml:space="preserve"> esta</w:t>
      </w:r>
      <w:r w:rsidRPr="00F07E4A">
        <w:rPr>
          <w:rFonts w:ascii="Arial" w:hAnsi="Arial" w:cs="Arial"/>
          <w:spacing w:val="-9"/>
          <w:sz w:val="20"/>
          <w:szCs w:val="20"/>
        </w:rPr>
        <w:t xml:space="preserve"> </w:t>
      </w:r>
      <w:r w:rsidRPr="00F07E4A">
        <w:rPr>
          <w:rFonts w:ascii="Arial" w:hAnsi="Arial" w:cs="Arial"/>
          <w:spacing w:val="-4"/>
          <w:sz w:val="20"/>
          <w:szCs w:val="20"/>
        </w:rPr>
        <w:t>Invitación.</w:t>
      </w:r>
      <w:r w:rsidRPr="00F07E4A">
        <w:rPr>
          <w:rFonts w:ascii="Arial" w:hAnsi="Arial" w:cs="Arial"/>
          <w:spacing w:val="-11"/>
          <w:sz w:val="20"/>
          <w:szCs w:val="20"/>
        </w:rPr>
        <w:t xml:space="preserve"> </w:t>
      </w:r>
      <w:r w:rsidRPr="00F07E4A">
        <w:rPr>
          <w:rFonts w:ascii="Arial" w:hAnsi="Arial" w:cs="Arial"/>
          <w:b/>
          <w:spacing w:val="-3"/>
          <w:sz w:val="20"/>
          <w:szCs w:val="20"/>
        </w:rPr>
        <w:t>(Nota:</w:t>
      </w:r>
      <w:r w:rsidRPr="00F07E4A">
        <w:rPr>
          <w:rFonts w:ascii="Arial" w:hAnsi="Arial" w:cs="Arial"/>
          <w:b/>
          <w:spacing w:val="-9"/>
          <w:sz w:val="20"/>
          <w:szCs w:val="20"/>
        </w:rPr>
        <w:t xml:space="preserve"> </w:t>
      </w:r>
      <w:r w:rsidRPr="00F07E4A">
        <w:rPr>
          <w:rFonts w:ascii="Arial" w:hAnsi="Arial" w:cs="Arial"/>
          <w:b/>
          <w:sz w:val="20"/>
          <w:szCs w:val="20"/>
        </w:rPr>
        <w:t>Si</w:t>
      </w:r>
      <w:r w:rsidRPr="00F07E4A">
        <w:rPr>
          <w:rFonts w:ascii="Arial" w:hAnsi="Arial" w:cs="Arial"/>
          <w:b/>
          <w:spacing w:val="-3"/>
          <w:sz w:val="20"/>
          <w:szCs w:val="20"/>
        </w:rPr>
        <w:t xml:space="preserve"> </w:t>
      </w:r>
      <w:r w:rsidRPr="00F07E4A">
        <w:rPr>
          <w:rFonts w:ascii="Arial" w:hAnsi="Arial" w:cs="Arial"/>
          <w:b/>
          <w:spacing w:val="-4"/>
          <w:sz w:val="20"/>
          <w:szCs w:val="20"/>
        </w:rPr>
        <w:t>durante</w:t>
      </w:r>
      <w:r w:rsidRPr="00F07E4A">
        <w:rPr>
          <w:rFonts w:ascii="Arial" w:hAnsi="Arial" w:cs="Arial"/>
          <w:b/>
          <w:spacing w:val="-11"/>
          <w:sz w:val="20"/>
          <w:szCs w:val="20"/>
        </w:rPr>
        <w:t xml:space="preserve"> </w:t>
      </w:r>
      <w:r w:rsidRPr="00F07E4A">
        <w:rPr>
          <w:rFonts w:ascii="Arial" w:hAnsi="Arial" w:cs="Arial"/>
          <w:b/>
          <w:spacing w:val="-3"/>
          <w:sz w:val="20"/>
          <w:szCs w:val="20"/>
        </w:rPr>
        <w:t>dicho</w:t>
      </w:r>
      <w:r w:rsidRPr="00F07E4A">
        <w:rPr>
          <w:rFonts w:ascii="Arial" w:hAnsi="Arial" w:cs="Arial"/>
          <w:b/>
          <w:spacing w:val="-9"/>
          <w:sz w:val="20"/>
          <w:szCs w:val="20"/>
        </w:rPr>
        <w:t xml:space="preserve"> </w:t>
      </w:r>
      <w:r w:rsidRPr="00F07E4A">
        <w:rPr>
          <w:rFonts w:ascii="Arial" w:hAnsi="Arial" w:cs="Arial"/>
          <w:b/>
          <w:spacing w:val="-3"/>
          <w:sz w:val="20"/>
          <w:szCs w:val="20"/>
        </w:rPr>
        <w:t>período</w:t>
      </w:r>
      <w:r w:rsidRPr="00F07E4A">
        <w:rPr>
          <w:rFonts w:ascii="Arial" w:hAnsi="Arial" w:cs="Arial"/>
          <w:b/>
          <w:spacing w:val="-10"/>
          <w:sz w:val="20"/>
          <w:szCs w:val="20"/>
        </w:rPr>
        <w:t xml:space="preserve"> </w:t>
      </w:r>
      <w:r w:rsidRPr="00F07E4A">
        <w:rPr>
          <w:rFonts w:ascii="Arial" w:hAnsi="Arial" w:cs="Arial"/>
          <w:b/>
          <w:sz w:val="20"/>
          <w:szCs w:val="20"/>
        </w:rPr>
        <w:t>el</w:t>
      </w:r>
      <w:r w:rsidRPr="00F07E4A">
        <w:rPr>
          <w:rFonts w:ascii="Arial" w:hAnsi="Arial" w:cs="Arial"/>
          <w:b/>
          <w:spacing w:val="-3"/>
          <w:sz w:val="20"/>
          <w:szCs w:val="20"/>
        </w:rPr>
        <w:t xml:space="preserve"> proponente </w:t>
      </w:r>
      <w:r w:rsidRPr="00F07E4A">
        <w:rPr>
          <w:rFonts w:ascii="Arial" w:hAnsi="Arial" w:cs="Arial"/>
          <w:b/>
          <w:sz w:val="20"/>
          <w:szCs w:val="20"/>
        </w:rPr>
        <w:t>ha</w:t>
      </w:r>
      <w:r w:rsidRPr="00F07E4A">
        <w:rPr>
          <w:rFonts w:ascii="Arial" w:hAnsi="Arial" w:cs="Arial"/>
          <w:b/>
          <w:spacing w:val="-13"/>
          <w:sz w:val="20"/>
          <w:szCs w:val="20"/>
        </w:rPr>
        <w:t xml:space="preserve"> </w:t>
      </w:r>
      <w:r w:rsidRPr="00F07E4A">
        <w:rPr>
          <w:rFonts w:ascii="Arial" w:hAnsi="Arial" w:cs="Arial"/>
          <w:b/>
          <w:spacing w:val="-3"/>
          <w:sz w:val="20"/>
          <w:szCs w:val="20"/>
        </w:rPr>
        <w:t>sido</w:t>
      </w:r>
      <w:r w:rsidRPr="00F07E4A">
        <w:rPr>
          <w:rFonts w:ascii="Arial" w:hAnsi="Arial" w:cs="Arial"/>
          <w:b/>
          <w:spacing w:val="-12"/>
          <w:sz w:val="20"/>
          <w:szCs w:val="20"/>
        </w:rPr>
        <w:t xml:space="preserve"> </w:t>
      </w:r>
      <w:r w:rsidRPr="00F07E4A">
        <w:rPr>
          <w:rFonts w:ascii="Arial" w:hAnsi="Arial" w:cs="Arial"/>
          <w:b/>
          <w:spacing w:val="-4"/>
          <w:sz w:val="20"/>
          <w:szCs w:val="20"/>
        </w:rPr>
        <w:t>objeto</w:t>
      </w:r>
      <w:r w:rsidRPr="00F07E4A">
        <w:rPr>
          <w:rFonts w:ascii="Arial" w:hAnsi="Arial" w:cs="Arial"/>
          <w:b/>
          <w:spacing w:val="-15"/>
          <w:sz w:val="20"/>
          <w:szCs w:val="20"/>
        </w:rPr>
        <w:t xml:space="preserve"> </w:t>
      </w:r>
      <w:r w:rsidRPr="00F07E4A">
        <w:rPr>
          <w:rFonts w:ascii="Arial" w:hAnsi="Arial" w:cs="Arial"/>
          <w:b/>
          <w:sz w:val="20"/>
          <w:szCs w:val="20"/>
        </w:rPr>
        <w:t>de</w:t>
      </w:r>
      <w:r w:rsidRPr="00F07E4A">
        <w:rPr>
          <w:rFonts w:ascii="Arial" w:hAnsi="Arial" w:cs="Arial"/>
          <w:b/>
          <w:spacing w:val="-7"/>
          <w:sz w:val="20"/>
          <w:szCs w:val="20"/>
        </w:rPr>
        <w:t xml:space="preserve"> </w:t>
      </w:r>
      <w:r w:rsidRPr="00F07E4A">
        <w:rPr>
          <w:rFonts w:ascii="Arial" w:hAnsi="Arial" w:cs="Arial"/>
          <w:b/>
          <w:spacing w:val="-3"/>
          <w:sz w:val="20"/>
          <w:szCs w:val="20"/>
        </w:rPr>
        <w:t>sanciones</w:t>
      </w:r>
      <w:r w:rsidRPr="00F07E4A">
        <w:rPr>
          <w:rFonts w:ascii="Arial" w:hAnsi="Arial" w:cs="Arial"/>
          <w:b/>
          <w:spacing w:val="-12"/>
          <w:sz w:val="20"/>
          <w:szCs w:val="20"/>
        </w:rPr>
        <w:t xml:space="preserve"> </w:t>
      </w:r>
      <w:r w:rsidRPr="00F07E4A">
        <w:rPr>
          <w:rFonts w:ascii="Arial" w:hAnsi="Arial" w:cs="Arial"/>
          <w:b/>
          <w:spacing w:val="-5"/>
          <w:sz w:val="20"/>
          <w:szCs w:val="20"/>
        </w:rPr>
        <w:t>contractuales</w:t>
      </w:r>
      <w:r w:rsidRPr="00F07E4A">
        <w:rPr>
          <w:rFonts w:ascii="Arial" w:hAnsi="Arial" w:cs="Arial"/>
          <w:b/>
          <w:spacing w:val="-15"/>
          <w:sz w:val="20"/>
          <w:szCs w:val="20"/>
        </w:rPr>
        <w:t xml:space="preserve"> </w:t>
      </w:r>
      <w:r w:rsidRPr="00F07E4A">
        <w:rPr>
          <w:rFonts w:ascii="Arial" w:hAnsi="Arial" w:cs="Arial"/>
          <w:b/>
          <w:spacing w:val="-4"/>
          <w:sz w:val="20"/>
          <w:szCs w:val="20"/>
        </w:rPr>
        <w:t>(multas</w:t>
      </w:r>
      <w:r w:rsidRPr="00F07E4A">
        <w:rPr>
          <w:rFonts w:ascii="Arial" w:hAnsi="Arial" w:cs="Arial"/>
          <w:b/>
          <w:spacing w:val="-14"/>
          <w:sz w:val="20"/>
          <w:szCs w:val="20"/>
        </w:rPr>
        <w:t xml:space="preserve"> </w:t>
      </w:r>
      <w:r w:rsidRPr="00F07E4A">
        <w:rPr>
          <w:rFonts w:ascii="Arial" w:hAnsi="Arial" w:cs="Arial"/>
          <w:b/>
          <w:sz w:val="20"/>
          <w:szCs w:val="20"/>
        </w:rPr>
        <w:t>y/o</w:t>
      </w:r>
      <w:r w:rsidRPr="00F07E4A">
        <w:rPr>
          <w:rFonts w:ascii="Arial" w:hAnsi="Arial" w:cs="Arial"/>
          <w:b/>
          <w:spacing w:val="-10"/>
          <w:sz w:val="20"/>
          <w:szCs w:val="20"/>
        </w:rPr>
        <w:t xml:space="preserve"> </w:t>
      </w:r>
      <w:r w:rsidRPr="00F07E4A">
        <w:rPr>
          <w:rFonts w:ascii="Arial" w:hAnsi="Arial" w:cs="Arial"/>
          <w:b/>
          <w:spacing w:val="-5"/>
          <w:sz w:val="20"/>
          <w:szCs w:val="20"/>
        </w:rPr>
        <w:t>cláusula</w:t>
      </w:r>
      <w:r w:rsidRPr="00F07E4A">
        <w:rPr>
          <w:rFonts w:ascii="Arial" w:hAnsi="Arial" w:cs="Arial"/>
          <w:b/>
          <w:spacing w:val="-15"/>
          <w:sz w:val="20"/>
          <w:szCs w:val="20"/>
        </w:rPr>
        <w:t xml:space="preserve"> </w:t>
      </w:r>
      <w:r w:rsidRPr="00F07E4A">
        <w:rPr>
          <w:rFonts w:ascii="Arial" w:hAnsi="Arial" w:cs="Arial"/>
          <w:b/>
          <w:spacing w:val="-3"/>
          <w:sz w:val="20"/>
          <w:szCs w:val="20"/>
        </w:rPr>
        <w:t>penal)</w:t>
      </w:r>
      <w:r w:rsidRPr="00F07E4A">
        <w:rPr>
          <w:rFonts w:ascii="Arial" w:hAnsi="Arial" w:cs="Arial"/>
          <w:b/>
          <w:spacing w:val="-12"/>
          <w:sz w:val="20"/>
          <w:szCs w:val="20"/>
        </w:rPr>
        <w:t xml:space="preserve"> </w:t>
      </w:r>
      <w:r w:rsidRPr="00F07E4A">
        <w:rPr>
          <w:rFonts w:ascii="Arial" w:hAnsi="Arial" w:cs="Arial"/>
          <w:b/>
          <w:sz w:val="20"/>
          <w:szCs w:val="20"/>
        </w:rPr>
        <w:t>por</w:t>
      </w:r>
      <w:r w:rsidRPr="00F07E4A">
        <w:rPr>
          <w:rFonts w:ascii="Arial" w:hAnsi="Arial" w:cs="Arial"/>
          <w:b/>
          <w:spacing w:val="-12"/>
          <w:sz w:val="20"/>
          <w:szCs w:val="20"/>
        </w:rPr>
        <w:t xml:space="preserve"> </w:t>
      </w:r>
      <w:r w:rsidRPr="00F07E4A">
        <w:rPr>
          <w:rFonts w:ascii="Arial" w:hAnsi="Arial" w:cs="Arial"/>
          <w:b/>
          <w:spacing w:val="-3"/>
          <w:sz w:val="20"/>
          <w:szCs w:val="20"/>
        </w:rPr>
        <w:t>parte</w:t>
      </w:r>
      <w:r w:rsidRPr="00F07E4A">
        <w:rPr>
          <w:rFonts w:ascii="Arial" w:hAnsi="Arial" w:cs="Arial"/>
          <w:b/>
          <w:spacing w:val="-13"/>
          <w:sz w:val="20"/>
          <w:szCs w:val="20"/>
        </w:rPr>
        <w:t xml:space="preserve"> </w:t>
      </w:r>
      <w:r w:rsidRPr="00F07E4A">
        <w:rPr>
          <w:rFonts w:ascii="Arial" w:hAnsi="Arial" w:cs="Arial"/>
          <w:b/>
          <w:sz w:val="20"/>
          <w:szCs w:val="20"/>
        </w:rPr>
        <w:t>de</w:t>
      </w:r>
      <w:r w:rsidRPr="00F07E4A">
        <w:rPr>
          <w:rFonts w:ascii="Arial" w:hAnsi="Arial" w:cs="Arial"/>
          <w:b/>
          <w:spacing w:val="-12"/>
          <w:sz w:val="20"/>
          <w:szCs w:val="20"/>
        </w:rPr>
        <w:t xml:space="preserve"> </w:t>
      </w:r>
      <w:r w:rsidRPr="00F07E4A">
        <w:rPr>
          <w:rFonts w:ascii="Arial" w:hAnsi="Arial" w:cs="Arial"/>
          <w:b/>
          <w:spacing w:val="-4"/>
          <w:sz w:val="20"/>
          <w:szCs w:val="20"/>
        </w:rPr>
        <w:t xml:space="preserve">cualquier </w:t>
      </w:r>
      <w:r w:rsidRPr="00F07E4A">
        <w:rPr>
          <w:rFonts w:ascii="Arial" w:hAnsi="Arial" w:cs="Arial"/>
          <w:b/>
          <w:spacing w:val="-3"/>
          <w:sz w:val="20"/>
          <w:szCs w:val="20"/>
        </w:rPr>
        <w:t xml:space="preserve">entidad </w:t>
      </w:r>
      <w:r w:rsidRPr="00F07E4A">
        <w:rPr>
          <w:rFonts w:ascii="Arial" w:hAnsi="Arial" w:cs="Arial"/>
          <w:b/>
          <w:spacing w:val="-5"/>
          <w:sz w:val="20"/>
          <w:szCs w:val="20"/>
        </w:rPr>
        <w:t xml:space="preserve">estatal, </w:t>
      </w:r>
      <w:r w:rsidRPr="00F07E4A">
        <w:rPr>
          <w:rFonts w:ascii="Arial" w:hAnsi="Arial" w:cs="Arial"/>
          <w:b/>
          <w:sz w:val="20"/>
          <w:szCs w:val="20"/>
        </w:rPr>
        <w:t xml:space="preserve">en </w:t>
      </w:r>
      <w:r w:rsidRPr="00F07E4A">
        <w:rPr>
          <w:rFonts w:ascii="Arial" w:hAnsi="Arial" w:cs="Arial"/>
          <w:b/>
          <w:spacing w:val="-4"/>
          <w:sz w:val="20"/>
          <w:szCs w:val="20"/>
        </w:rPr>
        <w:t xml:space="preserve">lugar </w:t>
      </w:r>
      <w:r w:rsidRPr="00F07E4A">
        <w:rPr>
          <w:rFonts w:ascii="Arial" w:hAnsi="Arial" w:cs="Arial"/>
          <w:b/>
          <w:sz w:val="20"/>
          <w:szCs w:val="20"/>
        </w:rPr>
        <w:t xml:space="preserve">de </w:t>
      </w:r>
      <w:r w:rsidRPr="00F07E4A">
        <w:rPr>
          <w:rFonts w:ascii="Arial" w:hAnsi="Arial" w:cs="Arial"/>
          <w:b/>
          <w:spacing w:val="-4"/>
          <w:sz w:val="20"/>
          <w:szCs w:val="20"/>
        </w:rPr>
        <w:t xml:space="preserve">hacer </w:t>
      </w:r>
      <w:r w:rsidRPr="00F07E4A">
        <w:rPr>
          <w:rFonts w:ascii="Arial" w:hAnsi="Arial" w:cs="Arial"/>
          <w:b/>
          <w:spacing w:val="-3"/>
          <w:sz w:val="20"/>
          <w:szCs w:val="20"/>
        </w:rPr>
        <w:t xml:space="preserve">este juramento debe </w:t>
      </w:r>
      <w:r w:rsidRPr="00F07E4A">
        <w:rPr>
          <w:rFonts w:ascii="Arial" w:hAnsi="Arial" w:cs="Arial"/>
          <w:b/>
          <w:spacing w:val="-4"/>
          <w:sz w:val="20"/>
          <w:szCs w:val="20"/>
        </w:rPr>
        <w:t xml:space="preserve">indicar </w:t>
      </w:r>
      <w:r w:rsidRPr="00F07E4A">
        <w:rPr>
          <w:rFonts w:ascii="Arial" w:hAnsi="Arial" w:cs="Arial"/>
          <w:b/>
          <w:spacing w:val="-3"/>
          <w:sz w:val="20"/>
          <w:szCs w:val="20"/>
        </w:rPr>
        <w:t xml:space="preserve">aquí que </w:t>
      </w:r>
      <w:r w:rsidRPr="00F07E4A">
        <w:rPr>
          <w:rFonts w:ascii="Arial" w:hAnsi="Arial" w:cs="Arial"/>
          <w:b/>
          <w:sz w:val="20"/>
          <w:szCs w:val="20"/>
        </w:rPr>
        <w:t xml:space="preserve">ha </w:t>
      </w:r>
      <w:r w:rsidRPr="00F07E4A">
        <w:rPr>
          <w:rFonts w:ascii="Arial" w:hAnsi="Arial" w:cs="Arial"/>
          <w:b/>
          <w:spacing w:val="-4"/>
          <w:sz w:val="20"/>
          <w:szCs w:val="20"/>
        </w:rPr>
        <w:t xml:space="preserve">tenido </w:t>
      </w:r>
      <w:r w:rsidRPr="00F07E4A">
        <w:rPr>
          <w:rFonts w:ascii="Arial" w:hAnsi="Arial" w:cs="Arial"/>
          <w:b/>
          <w:spacing w:val="-2"/>
          <w:sz w:val="20"/>
          <w:szCs w:val="20"/>
        </w:rPr>
        <w:t xml:space="preserve">las </w:t>
      </w:r>
      <w:r w:rsidRPr="00F07E4A">
        <w:rPr>
          <w:rFonts w:ascii="Arial" w:hAnsi="Arial" w:cs="Arial"/>
          <w:b/>
          <w:spacing w:val="-3"/>
          <w:sz w:val="20"/>
          <w:szCs w:val="20"/>
        </w:rPr>
        <w:t>sanciones</w:t>
      </w:r>
      <w:r w:rsidRPr="00F07E4A">
        <w:rPr>
          <w:rFonts w:ascii="Arial" w:hAnsi="Arial" w:cs="Arial"/>
          <w:b/>
          <w:spacing w:val="-14"/>
          <w:sz w:val="20"/>
          <w:szCs w:val="20"/>
        </w:rPr>
        <w:t xml:space="preserve"> </w:t>
      </w:r>
      <w:r w:rsidRPr="00F07E4A">
        <w:rPr>
          <w:rFonts w:ascii="Arial" w:hAnsi="Arial" w:cs="Arial"/>
          <w:b/>
          <w:sz w:val="20"/>
          <w:szCs w:val="20"/>
        </w:rPr>
        <w:t>y/o</w:t>
      </w:r>
      <w:r w:rsidRPr="00F07E4A">
        <w:rPr>
          <w:rFonts w:ascii="Arial" w:hAnsi="Arial" w:cs="Arial"/>
          <w:b/>
          <w:spacing w:val="-9"/>
          <w:sz w:val="20"/>
          <w:szCs w:val="20"/>
        </w:rPr>
        <w:t xml:space="preserve"> </w:t>
      </w:r>
      <w:r w:rsidRPr="00F07E4A">
        <w:rPr>
          <w:rFonts w:ascii="Arial" w:hAnsi="Arial" w:cs="Arial"/>
          <w:b/>
          <w:sz w:val="20"/>
          <w:szCs w:val="20"/>
        </w:rPr>
        <w:t>que</w:t>
      </w:r>
      <w:r w:rsidRPr="00F07E4A">
        <w:rPr>
          <w:rFonts w:ascii="Arial" w:hAnsi="Arial" w:cs="Arial"/>
          <w:b/>
          <w:spacing w:val="-7"/>
          <w:sz w:val="20"/>
          <w:szCs w:val="20"/>
        </w:rPr>
        <w:t xml:space="preserve"> </w:t>
      </w:r>
      <w:r w:rsidRPr="00F07E4A">
        <w:rPr>
          <w:rFonts w:ascii="Arial" w:hAnsi="Arial" w:cs="Arial"/>
          <w:b/>
          <w:sz w:val="20"/>
          <w:szCs w:val="20"/>
        </w:rPr>
        <w:t>le</w:t>
      </w:r>
      <w:r w:rsidRPr="00F07E4A">
        <w:rPr>
          <w:rFonts w:ascii="Arial" w:hAnsi="Arial" w:cs="Arial"/>
          <w:b/>
          <w:spacing w:val="-9"/>
          <w:sz w:val="20"/>
          <w:szCs w:val="20"/>
        </w:rPr>
        <w:t xml:space="preserve"> </w:t>
      </w:r>
      <w:r w:rsidRPr="00F07E4A">
        <w:rPr>
          <w:rFonts w:ascii="Arial" w:hAnsi="Arial" w:cs="Arial"/>
          <w:b/>
          <w:sz w:val="20"/>
          <w:szCs w:val="20"/>
        </w:rPr>
        <w:t>han</w:t>
      </w:r>
      <w:r w:rsidRPr="00F07E4A">
        <w:rPr>
          <w:rFonts w:ascii="Arial" w:hAnsi="Arial" w:cs="Arial"/>
          <w:b/>
          <w:spacing w:val="-10"/>
          <w:sz w:val="20"/>
          <w:szCs w:val="20"/>
        </w:rPr>
        <w:t xml:space="preserve"> </w:t>
      </w:r>
      <w:r w:rsidRPr="00F07E4A">
        <w:rPr>
          <w:rFonts w:ascii="Arial" w:hAnsi="Arial" w:cs="Arial"/>
          <w:b/>
          <w:sz w:val="20"/>
          <w:szCs w:val="20"/>
        </w:rPr>
        <w:t>sido</w:t>
      </w:r>
      <w:r w:rsidRPr="00F07E4A">
        <w:rPr>
          <w:rFonts w:ascii="Arial" w:hAnsi="Arial" w:cs="Arial"/>
          <w:b/>
          <w:spacing w:val="-8"/>
          <w:sz w:val="20"/>
          <w:szCs w:val="20"/>
        </w:rPr>
        <w:t xml:space="preserve"> </w:t>
      </w:r>
      <w:r w:rsidRPr="00F07E4A">
        <w:rPr>
          <w:rFonts w:ascii="Arial" w:hAnsi="Arial" w:cs="Arial"/>
          <w:b/>
          <w:spacing w:val="-3"/>
          <w:sz w:val="20"/>
          <w:szCs w:val="20"/>
        </w:rPr>
        <w:t>hecho</w:t>
      </w:r>
      <w:r w:rsidRPr="00F07E4A">
        <w:rPr>
          <w:rFonts w:ascii="Arial" w:hAnsi="Arial" w:cs="Arial"/>
          <w:b/>
          <w:spacing w:val="-14"/>
          <w:sz w:val="20"/>
          <w:szCs w:val="20"/>
        </w:rPr>
        <w:t xml:space="preserve"> </w:t>
      </w:r>
      <w:r w:rsidRPr="00F07E4A">
        <w:rPr>
          <w:rFonts w:ascii="Arial" w:hAnsi="Arial" w:cs="Arial"/>
          <w:b/>
          <w:spacing w:val="-3"/>
          <w:sz w:val="20"/>
          <w:szCs w:val="20"/>
        </w:rPr>
        <w:t>efectivos</w:t>
      </w:r>
      <w:r w:rsidRPr="00F07E4A">
        <w:rPr>
          <w:rFonts w:ascii="Arial" w:hAnsi="Arial" w:cs="Arial"/>
          <w:b/>
          <w:spacing w:val="-10"/>
          <w:sz w:val="20"/>
          <w:szCs w:val="20"/>
        </w:rPr>
        <w:t xml:space="preserve"> </w:t>
      </w:r>
      <w:r w:rsidRPr="00F07E4A">
        <w:rPr>
          <w:rFonts w:ascii="Arial" w:hAnsi="Arial" w:cs="Arial"/>
          <w:b/>
          <w:sz w:val="20"/>
          <w:szCs w:val="20"/>
        </w:rPr>
        <w:t>los</w:t>
      </w:r>
      <w:r w:rsidRPr="00F07E4A">
        <w:rPr>
          <w:rFonts w:ascii="Arial" w:hAnsi="Arial" w:cs="Arial"/>
          <w:b/>
          <w:spacing w:val="-9"/>
          <w:sz w:val="20"/>
          <w:szCs w:val="20"/>
        </w:rPr>
        <w:t xml:space="preserve"> </w:t>
      </w:r>
      <w:r w:rsidRPr="00F07E4A">
        <w:rPr>
          <w:rFonts w:ascii="Arial" w:hAnsi="Arial" w:cs="Arial"/>
          <w:b/>
          <w:spacing w:val="-4"/>
          <w:sz w:val="20"/>
          <w:szCs w:val="20"/>
        </w:rPr>
        <w:t>amparos).</w:t>
      </w:r>
    </w:p>
    <w:p w:rsidR="00BA2CD1" w:rsidRPr="00F07E4A" w:rsidRDefault="00BA2CD1" w:rsidP="00BA2CD1">
      <w:pPr>
        <w:pStyle w:val="Prrafodelista"/>
        <w:numPr>
          <w:ilvl w:val="0"/>
          <w:numId w:val="2"/>
        </w:numPr>
        <w:tabs>
          <w:tab w:val="left" w:pos="943"/>
        </w:tabs>
        <w:spacing w:line="237" w:lineRule="auto"/>
        <w:ind w:right="543" w:hanging="286"/>
        <w:jc w:val="both"/>
        <w:rPr>
          <w:rFonts w:ascii="Arial" w:hAnsi="Arial" w:cs="Arial"/>
          <w:sz w:val="20"/>
          <w:szCs w:val="20"/>
        </w:rPr>
      </w:pPr>
      <w:r w:rsidRPr="00F07E4A">
        <w:rPr>
          <w:rFonts w:ascii="Arial" w:hAnsi="Arial" w:cs="Arial"/>
          <w:sz w:val="20"/>
          <w:szCs w:val="20"/>
        </w:rPr>
        <w:t>Que ejecutaremos el contrato de acuerdo con los precios y calidades relacionados en la propuesta.</w:t>
      </w:r>
    </w:p>
    <w:p w:rsidR="00BA2CD1" w:rsidRPr="00F07E4A" w:rsidRDefault="00BA2CD1" w:rsidP="00BA2CD1">
      <w:pPr>
        <w:pStyle w:val="Textoindependiente"/>
        <w:spacing w:before="10"/>
        <w:rPr>
          <w:rFonts w:ascii="Arial" w:hAnsi="Arial" w:cs="Arial"/>
          <w:sz w:val="20"/>
          <w:szCs w:val="20"/>
        </w:rPr>
      </w:pPr>
    </w:p>
    <w:p w:rsidR="00BA2CD1" w:rsidRPr="00F07E4A" w:rsidRDefault="00BA2CD1" w:rsidP="00BA2CD1">
      <w:pPr>
        <w:pStyle w:val="Textoindependiente"/>
        <w:ind w:left="363"/>
        <w:rPr>
          <w:rFonts w:ascii="Arial" w:hAnsi="Arial" w:cs="Arial"/>
          <w:sz w:val="20"/>
          <w:szCs w:val="20"/>
        </w:rPr>
      </w:pPr>
      <w:r w:rsidRPr="00F07E4A">
        <w:rPr>
          <w:rFonts w:ascii="Arial" w:hAnsi="Arial" w:cs="Arial"/>
          <w:sz w:val="20"/>
          <w:szCs w:val="20"/>
        </w:rPr>
        <w:t>Atentamente,</w:t>
      </w:r>
    </w:p>
    <w:p w:rsidR="00BA2CD1" w:rsidRPr="00F07E4A" w:rsidRDefault="00BA2CD1" w:rsidP="00BA2CD1">
      <w:pPr>
        <w:pStyle w:val="Textoindependiente"/>
        <w:rPr>
          <w:rFonts w:ascii="Arial" w:hAnsi="Arial" w:cs="Arial"/>
          <w:sz w:val="20"/>
          <w:szCs w:val="20"/>
        </w:rPr>
      </w:pPr>
    </w:p>
    <w:p w:rsidR="00BA2CD1" w:rsidRPr="00F07E4A" w:rsidRDefault="00BA2CD1" w:rsidP="00BA2CD1">
      <w:pPr>
        <w:pStyle w:val="Textoindependiente"/>
        <w:rPr>
          <w:rFonts w:ascii="Arial" w:hAnsi="Arial" w:cs="Arial"/>
          <w:sz w:val="20"/>
          <w:szCs w:val="20"/>
        </w:rPr>
      </w:pPr>
    </w:p>
    <w:p w:rsidR="00BA2CD1" w:rsidRPr="00F07E4A" w:rsidRDefault="00BA2CD1" w:rsidP="00BA2CD1">
      <w:pPr>
        <w:tabs>
          <w:tab w:val="left" w:pos="6732"/>
          <w:tab w:val="left" w:pos="7140"/>
        </w:tabs>
        <w:spacing w:before="181" w:line="278" w:lineRule="auto"/>
        <w:ind w:left="222" w:right="2457"/>
        <w:rPr>
          <w:rFonts w:ascii="Arial" w:hAnsi="Arial" w:cs="Arial"/>
          <w:sz w:val="20"/>
          <w:szCs w:val="20"/>
        </w:rPr>
      </w:pPr>
      <w:r w:rsidRPr="00F07E4A">
        <w:rPr>
          <w:rFonts w:ascii="Arial" w:hAnsi="Arial" w:cs="Arial"/>
          <w:sz w:val="20"/>
          <w:szCs w:val="20"/>
        </w:rPr>
        <w:t>Nombre o razón social</w:t>
      </w:r>
      <w:r w:rsidRPr="00F07E4A">
        <w:rPr>
          <w:rFonts w:ascii="Arial" w:hAnsi="Arial" w:cs="Arial"/>
          <w:spacing w:val="-18"/>
          <w:sz w:val="20"/>
          <w:szCs w:val="20"/>
        </w:rPr>
        <w:t xml:space="preserve"> </w:t>
      </w:r>
      <w:r w:rsidRPr="00F07E4A">
        <w:rPr>
          <w:rFonts w:ascii="Arial" w:hAnsi="Arial" w:cs="Arial"/>
          <w:sz w:val="20"/>
          <w:szCs w:val="20"/>
        </w:rPr>
        <w:t>del</w:t>
      </w:r>
      <w:r w:rsidRPr="00F07E4A">
        <w:rPr>
          <w:rFonts w:ascii="Arial" w:hAnsi="Arial" w:cs="Arial"/>
          <w:spacing w:val="-25"/>
          <w:sz w:val="20"/>
          <w:szCs w:val="20"/>
        </w:rPr>
        <w:t xml:space="preserve"> </w:t>
      </w:r>
      <w:r w:rsidRPr="00F07E4A">
        <w:rPr>
          <w:rFonts w:ascii="Arial" w:hAnsi="Arial" w:cs="Arial"/>
          <w:sz w:val="20"/>
          <w:szCs w:val="20"/>
        </w:rPr>
        <w:t>proponente:</w:t>
      </w:r>
      <w:r w:rsidRPr="00F07E4A">
        <w:rPr>
          <w:rFonts w:ascii="Arial" w:hAnsi="Arial" w:cs="Arial"/>
          <w:spacing w:val="-2"/>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N.I.T.</w:t>
      </w:r>
      <w:r w:rsidRPr="00F07E4A">
        <w:rPr>
          <w:rFonts w:ascii="Arial" w:hAnsi="Arial" w:cs="Arial"/>
          <w:sz w:val="20"/>
          <w:szCs w:val="20"/>
          <w:u w:val="single"/>
        </w:rPr>
        <w:t xml:space="preserve"> </w:t>
      </w:r>
      <w:r w:rsidRPr="00F07E4A">
        <w:rPr>
          <w:rFonts w:ascii="Arial" w:hAnsi="Arial" w:cs="Arial"/>
          <w:sz w:val="20"/>
          <w:szCs w:val="20"/>
          <w:u w:val="single"/>
        </w:rPr>
        <w:tab/>
      </w:r>
    </w:p>
    <w:p w:rsidR="00BA2CD1" w:rsidRPr="00F07E4A" w:rsidRDefault="00BA2CD1" w:rsidP="00BA2CD1">
      <w:pPr>
        <w:tabs>
          <w:tab w:val="left" w:pos="7313"/>
        </w:tabs>
        <w:spacing w:line="248" w:lineRule="exact"/>
        <w:ind w:left="222"/>
        <w:jc w:val="both"/>
        <w:rPr>
          <w:rFonts w:ascii="Arial" w:hAnsi="Arial" w:cs="Arial"/>
          <w:sz w:val="20"/>
          <w:szCs w:val="20"/>
        </w:rPr>
      </w:pPr>
      <w:r w:rsidRPr="00F07E4A">
        <w:rPr>
          <w:rFonts w:ascii="Arial" w:hAnsi="Arial" w:cs="Arial"/>
          <w:sz w:val="20"/>
          <w:szCs w:val="20"/>
        </w:rPr>
        <w:t>Nombre del representante</w:t>
      </w:r>
      <w:r w:rsidRPr="00F07E4A">
        <w:rPr>
          <w:rFonts w:ascii="Arial" w:hAnsi="Arial" w:cs="Arial"/>
          <w:spacing w:val="-34"/>
          <w:sz w:val="20"/>
          <w:szCs w:val="20"/>
        </w:rPr>
        <w:t xml:space="preserve"> </w:t>
      </w:r>
      <w:r w:rsidRPr="00F07E4A">
        <w:rPr>
          <w:rFonts w:ascii="Arial" w:hAnsi="Arial" w:cs="Arial"/>
          <w:sz w:val="20"/>
          <w:szCs w:val="20"/>
        </w:rPr>
        <w:t>legal:</w:t>
      </w:r>
      <w:r w:rsidRPr="00F07E4A">
        <w:rPr>
          <w:rFonts w:ascii="Arial" w:hAnsi="Arial" w:cs="Arial"/>
          <w:spacing w:val="-1"/>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p>
    <w:p w:rsidR="00BA2CD1" w:rsidRPr="00F07E4A" w:rsidRDefault="00BA2CD1" w:rsidP="00BA2CD1">
      <w:pPr>
        <w:tabs>
          <w:tab w:val="left" w:pos="3617"/>
          <w:tab w:val="left" w:pos="4121"/>
          <w:tab w:val="left" w:pos="4644"/>
          <w:tab w:val="left" w:pos="7289"/>
          <w:tab w:val="left" w:pos="7332"/>
        </w:tabs>
        <w:spacing w:before="40" w:line="276" w:lineRule="auto"/>
        <w:ind w:left="222" w:right="2265"/>
        <w:jc w:val="both"/>
        <w:rPr>
          <w:rFonts w:ascii="Arial" w:hAnsi="Arial" w:cs="Arial"/>
          <w:sz w:val="20"/>
          <w:szCs w:val="20"/>
          <w:u w:val="single"/>
        </w:rPr>
      </w:pPr>
      <w:r w:rsidRPr="00F07E4A">
        <w:rPr>
          <w:rFonts w:ascii="Arial" w:hAnsi="Arial" w:cs="Arial"/>
          <w:sz w:val="20"/>
          <w:szCs w:val="20"/>
        </w:rPr>
        <w:t>C.C.</w:t>
      </w:r>
      <w:r w:rsidRPr="00F07E4A">
        <w:rPr>
          <w:rFonts w:ascii="Arial" w:hAnsi="Arial" w:cs="Arial"/>
          <w:spacing w:val="-5"/>
          <w:sz w:val="20"/>
          <w:szCs w:val="20"/>
        </w:rPr>
        <w:t xml:space="preserve"> </w:t>
      </w:r>
      <w:r w:rsidRPr="00F07E4A">
        <w:rPr>
          <w:rFonts w:ascii="Arial" w:hAnsi="Arial" w:cs="Arial"/>
          <w:sz w:val="20"/>
          <w:szCs w:val="20"/>
        </w:rPr>
        <w:t>No.</w:t>
      </w:r>
      <w:r w:rsidRPr="00F07E4A">
        <w:rPr>
          <w:rFonts w:ascii="Arial" w:hAnsi="Arial" w:cs="Arial"/>
          <w:sz w:val="20"/>
          <w:szCs w:val="20"/>
          <w:u w:val="single"/>
        </w:rPr>
        <w:t xml:space="preserve"> </w:t>
      </w:r>
      <w:r w:rsidRPr="00F07E4A">
        <w:rPr>
          <w:rFonts w:ascii="Arial" w:hAnsi="Arial" w:cs="Arial"/>
          <w:sz w:val="20"/>
          <w:szCs w:val="20"/>
          <w:u w:val="single"/>
        </w:rPr>
        <w:tab/>
      </w:r>
      <w:proofErr w:type="gramStart"/>
      <w:r w:rsidRPr="00F07E4A">
        <w:rPr>
          <w:rFonts w:ascii="Arial" w:hAnsi="Arial" w:cs="Arial"/>
          <w:sz w:val="20"/>
          <w:szCs w:val="20"/>
        </w:rPr>
        <w:t>de</w:t>
      </w:r>
      <w:proofErr w:type="gramEnd"/>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Dirección</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Teléfonos</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Fax</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Ciudad</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FIRMA:</w:t>
      </w:r>
      <w:r w:rsidRPr="00F07E4A">
        <w:rPr>
          <w:rFonts w:ascii="Arial" w:hAnsi="Arial" w:cs="Arial"/>
          <w:spacing w:val="1"/>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p>
    <w:p w:rsidR="00BA2CD1" w:rsidRPr="00F07E4A" w:rsidRDefault="00BA2CD1" w:rsidP="00BA2CD1">
      <w:pPr>
        <w:rPr>
          <w:rFonts w:ascii="Arial" w:hAnsi="Arial" w:cs="Arial"/>
          <w:sz w:val="20"/>
          <w:szCs w:val="20"/>
          <w:u w:val="single"/>
        </w:rPr>
      </w:pPr>
      <w:r w:rsidRPr="00F07E4A">
        <w:rPr>
          <w:rFonts w:ascii="Arial" w:hAnsi="Arial" w:cs="Arial"/>
          <w:sz w:val="20"/>
          <w:szCs w:val="20"/>
          <w:u w:val="single"/>
        </w:rPr>
        <w:br w:type="page"/>
      </w:r>
    </w:p>
    <w:p w:rsidR="00BA2CD1" w:rsidRPr="00F07E4A" w:rsidRDefault="00BA2CD1" w:rsidP="00BA2CD1">
      <w:pPr>
        <w:pStyle w:val="Textoindependiente"/>
        <w:spacing w:before="100"/>
        <w:ind w:left="505" w:right="680"/>
        <w:jc w:val="center"/>
        <w:rPr>
          <w:rFonts w:ascii="Arial" w:hAnsi="Arial" w:cs="Arial"/>
          <w:b/>
          <w:sz w:val="20"/>
          <w:szCs w:val="20"/>
        </w:rPr>
      </w:pPr>
      <w:r w:rsidRPr="00F07E4A">
        <w:rPr>
          <w:rFonts w:ascii="Arial" w:hAnsi="Arial" w:cs="Arial"/>
          <w:b/>
          <w:sz w:val="20"/>
          <w:szCs w:val="20"/>
        </w:rPr>
        <w:lastRenderedPageBreak/>
        <w:t>ANEXO No. 3.</w:t>
      </w:r>
    </w:p>
    <w:p w:rsidR="00BA2CD1" w:rsidRPr="00F07E4A" w:rsidRDefault="00BA2CD1" w:rsidP="00BA2CD1">
      <w:pPr>
        <w:pStyle w:val="Textoindependiente"/>
        <w:spacing w:before="100"/>
        <w:ind w:left="505" w:right="680"/>
        <w:jc w:val="center"/>
        <w:rPr>
          <w:rFonts w:ascii="Arial" w:hAnsi="Arial" w:cs="Arial"/>
          <w:b/>
          <w:sz w:val="20"/>
          <w:szCs w:val="20"/>
        </w:rPr>
      </w:pPr>
      <w:r w:rsidRPr="00F07E4A">
        <w:rPr>
          <w:rFonts w:ascii="Arial" w:hAnsi="Arial" w:cs="Arial"/>
          <w:b/>
          <w:sz w:val="20"/>
          <w:szCs w:val="20"/>
        </w:rPr>
        <w:t>OFERTA ECONÓMICA</w:t>
      </w:r>
    </w:p>
    <w:p w:rsidR="00BA2CD1" w:rsidRPr="00F07E4A" w:rsidRDefault="00BA2CD1" w:rsidP="00BA2CD1">
      <w:pPr>
        <w:pStyle w:val="Textoindependiente"/>
        <w:spacing w:before="100"/>
        <w:ind w:right="680"/>
        <w:jc w:val="both"/>
        <w:rPr>
          <w:rFonts w:ascii="Arial" w:eastAsiaTheme="minorHAnsi" w:hAnsi="Arial" w:cs="Arial"/>
          <w:sz w:val="20"/>
          <w:szCs w:val="20"/>
          <w:lang w:val="es-CO"/>
        </w:rPr>
      </w:pPr>
      <w:r w:rsidRPr="00F07E4A">
        <w:rPr>
          <w:rFonts w:ascii="Arial" w:hAnsi="Arial" w:cs="Arial"/>
          <w:sz w:val="20"/>
          <w:szCs w:val="20"/>
        </w:rPr>
        <w:t>Los</w:t>
      </w:r>
      <w:r w:rsidRPr="00F07E4A">
        <w:rPr>
          <w:rFonts w:ascii="Arial" w:hAnsi="Arial" w:cs="Arial"/>
          <w:spacing w:val="-15"/>
          <w:sz w:val="20"/>
          <w:szCs w:val="20"/>
        </w:rPr>
        <w:t xml:space="preserve"> </w:t>
      </w:r>
      <w:r w:rsidRPr="00F07E4A">
        <w:rPr>
          <w:rFonts w:ascii="Arial" w:hAnsi="Arial" w:cs="Arial"/>
          <w:sz w:val="20"/>
          <w:szCs w:val="20"/>
        </w:rPr>
        <w:t>requerimientos</w:t>
      </w:r>
      <w:r w:rsidRPr="00F07E4A">
        <w:rPr>
          <w:rFonts w:ascii="Arial" w:hAnsi="Arial" w:cs="Arial"/>
          <w:spacing w:val="-14"/>
          <w:sz w:val="20"/>
          <w:szCs w:val="20"/>
        </w:rPr>
        <w:t xml:space="preserve"> </w:t>
      </w:r>
      <w:r w:rsidRPr="00F07E4A">
        <w:rPr>
          <w:rFonts w:ascii="Arial" w:hAnsi="Arial" w:cs="Arial"/>
          <w:sz w:val="20"/>
          <w:szCs w:val="20"/>
        </w:rPr>
        <w:t>sobre</w:t>
      </w:r>
      <w:r w:rsidRPr="00F07E4A">
        <w:rPr>
          <w:rFonts w:ascii="Arial" w:hAnsi="Arial" w:cs="Arial"/>
          <w:spacing w:val="-15"/>
          <w:sz w:val="20"/>
          <w:szCs w:val="20"/>
        </w:rPr>
        <w:t xml:space="preserve"> </w:t>
      </w:r>
      <w:r w:rsidRPr="00F07E4A">
        <w:rPr>
          <w:rFonts w:ascii="Arial" w:hAnsi="Arial" w:cs="Arial"/>
          <w:sz w:val="20"/>
          <w:szCs w:val="20"/>
        </w:rPr>
        <w:t>los</w:t>
      </w:r>
      <w:r w:rsidRPr="00F07E4A">
        <w:rPr>
          <w:rFonts w:ascii="Arial" w:hAnsi="Arial" w:cs="Arial"/>
          <w:spacing w:val="-14"/>
          <w:sz w:val="20"/>
          <w:szCs w:val="20"/>
        </w:rPr>
        <w:t xml:space="preserve"> </w:t>
      </w:r>
      <w:r w:rsidRPr="00F07E4A">
        <w:rPr>
          <w:rFonts w:ascii="Arial" w:hAnsi="Arial" w:cs="Arial"/>
          <w:sz w:val="20"/>
          <w:szCs w:val="20"/>
        </w:rPr>
        <w:t>cuales</w:t>
      </w:r>
      <w:r w:rsidRPr="00F07E4A">
        <w:rPr>
          <w:rFonts w:ascii="Arial" w:hAnsi="Arial" w:cs="Arial"/>
          <w:spacing w:val="-15"/>
          <w:sz w:val="20"/>
          <w:szCs w:val="20"/>
        </w:rPr>
        <w:t xml:space="preserve"> </w:t>
      </w:r>
      <w:r w:rsidRPr="00F07E4A">
        <w:rPr>
          <w:rFonts w:ascii="Arial" w:hAnsi="Arial" w:cs="Arial"/>
          <w:sz w:val="20"/>
          <w:szCs w:val="20"/>
        </w:rPr>
        <w:t>los</w:t>
      </w:r>
      <w:r w:rsidRPr="00F07E4A">
        <w:rPr>
          <w:rFonts w:ascii="Arial" w:hAnsi="Arial" w:cs="Arial"/>
          <w:spacing w:val="-14"/>
          <w:sz w:val="20"/>
          <w:szCs w:val="20"/>
        </w:rPr>
        <w:t xml:space="preserve"> </w:t>
      </w:r>
      <w:r w:rsidRPr="00F07E4A">
        <w:rPr>
          <w:rFonts w:ascii="Arial" w:hAnsi="Arial" w:cs="Arial"/>
          <w:sz w:val="20"/>
          <w:szCs w:val="20"/>
        </w:rPr>
        <w:t>posibles</w:t>
      </w:r>
      <w:r w:rsidRPr="00F07E4A">
        <w:rPr>
          <w:rFonts w:ascii="Arial" w:hAnsi="Arial" w:cs="Arial"/>
          <w:spacing w:val="-15"/>
          <w:sz w:val="20"/>
          <w:szCs w:val="20"/>
        </w:rPr>
        <w:t xml:space="preserve"> </w:t>
      </w:r>
      <w:r w:rsidRPr="00F07E4A">
        <w:rPr>
          <w:rFonts w:ascii="Arial" w:hAnsi="Arial" w:cs="Arial"/>
          <w:sz w:val="20"/>
          <w:szCs w:val="20"/>
        </w:rPr>
        <w:t>oferentes</w:t>
      </w:r>
      <w:r w:rsidRPr="00F07E4A">
        <w:rPr>
          <w:rFonts w:ascii="Arial" w:hAnsi="Arial" w:cs="Arial"/>
          <w:spacing w:val="-14"/>
          <w:sz w:val="20"/>
          <w:szCs w:val="20"/>
        </w:rPr>
        <w:t xml:space="preserve"> </w:t>
      </w:r>
      <w:r w:rsidRPr="00F07E4A">
        <w:rPr>
          <w:rFonts w:ascii="Arial" w:hAnsi="Arial" w:cs="Arial"/>
          <w:sz w:val="20"/>
          <w:szCs w:val="20"/>
        </w:rPr>
        <w:t>d</w:t>
      </w:r>
      <w:r w:rsidRPr="00F07E4A">
        <w:rPr>
          <w:rFonts w:ascii="Arial" w:hAnsi="Arial" w:cs="Arial"/>
          <w:b/>
          <w:sz w:val="20"/>
          <w:szCs w:val="20"/>
        </w:rPr>
        <w:t>e</w:t>
      </w:r>
      <w:r w:rsidRPr="00F07E4A">
        <w:rPr>
          <w:rFonts w:ascii="Arial" w:hAnsi="Arial" w:cs="Arial"/>
          <w:sz w:val="20"/>
          <w:szCs w:val="20"/>
        </w:rPr>
        <w:t>ben</w:t>
      </w:r>
      <w:r w:rsidRPr="00F07E4A">
        <w:rPr>
          <w:rFonts w:ascii="Arial" w:hAnsi="Arial" w:cs="Arial"/>
          <w:spacing w:val="-15"/>
          <w:sz w:val="20"/>
          <w:szCs w:val="20"/>
        </w:rPr>
        <w:t xml:space="preserve"> </w:t>
      </w:r>
      <w:r w:rsidRPr="00F07E4A">
        <w:rPr>
          <w:rFonts w:ascii="Arial" w:hAnsi="Arial" w:cs="Arial"/>
          <w:sz w:val="20"/>
          <w:szCs w:val="20"/>
        </w:rPr>
        <w:t>formular</w:t>
      </w:r>
      <w:r w:rsidRPr="00F07E4A">
        <w:rPr>
          <w:rFonts w:ascii="Arial" w:hAnsi="Arial" w:cs="Arial"/>
          <w:spacing w:val="-14"/>
          <w:sz w:val="20"/>
          <w:szCs w:val="20"/>
        </w:rPr>
        <w:t xml:space="preserve"> </w:t>
      </w:r>
      <w:r w:rsidRPr="00F07E4A">
        <w:rPr>
          <w:rFonts w:ascii="Arial" w:hAnsi="Arial" w:cs="Arial"/>
          <w:sz w:val="20"/>
          <w:szCs w:val="20"/>
        </w:rPr>
        <w:t>sus</w:t>
      </w:r>
      <w:r w:rsidRPr="00F07E4A">
        <w:rPr>
          <w:rFonts w:ascii="Arial" w:hAnsi="Arial" w:cs="Arial"/>
          <w:spacing w:val="-15"/>
          <w:sz w:val="20"/>
          <w:szCs w:val="20"/>
        </w:rPr>
        <w:t xml:space="preserve"> </w:t>
      </w:r>
      <w:r w:rsidRPr="00F07E4A">
        <w:rPr>
          <w:rFonts w:ascii="Arial" w:hAnsi="Arial" w:cs="Arial"/>
          <w:sz w:val="20"/>
          <w:szCs w:val="20"/>
        </w:rPr>
        <w:t>ofertas</w:t>
      </w:r>
      <w:r w:rsidRPr="00F07E4A">
        <w:rPr>
          <w:rFonts w:ascii="Arial" w:hAnsi="Arial" w:cs="Arial"/>
          <w:spacing w:val="-14"/>
          <w:sz w:val="20"/>
          <w:szCs w:val="20"/>
        </w:rPr>
        <w:t xml:space="preserve"> </w:t>
      </w:r>
      <w:r w:rsidRPr="00F07E4A">
        <w:rPr>
          <w:rFonts w:ascii="Arial" w:hAnsi="Arial" w:cs="Arial"/>
          <w:sz w:val="20"/>
          <w:szCs w:val="20"/>
        </w:rPr>
        <w:t>de</w:t>
      </w:r>
      <w:r w:rsidRPr="00F07E4A">
        <w:rPr>
          <w:rFonts w:ascii="Arial" w:hAnsi="Arial" w:cs="Arial"/>
          <w:spacing w:val="-15"/>
          <w:sz w:val="20"/>
          <w:szCs w:val="20"/>
        </w:rPr>
        <w:t xml:space="preserve"> </w:t>
      </w:r>
      <w:r w:rsidRPr="00F07E4A">
        <w:rPr>
          <w:rFonts w:ascii="Arial" w:hAnsi="Arial" w:cs="Arial"/>
          <w:sz w:val="20"/>
          <w:szCs w:val="20"/>
        </w:rPr>
        <w:t>tal</w:t>
      </w:r>
      <w:r w:rsidRPr="00F07E4A">
        <w:rPr>
          <w:rFonts w:ascii="Arial" w:hAnsi="Arial" w:cs="Arial"/>
          <w:spacing w:val="-14"/>
          <w:sz w:val="20"/>
          <w:szCs w:val="20"/>
        </w:rPr>
        <w:t xml:space="preserve"> </w:t>
      </w:r>
      <w:r w:rsidRPr="00F07E4A">
        <w:rPr>
          <w:rFonts w:ascii="Arial" w:hAnsi="Arial" w:cs="Arial"/>
          <w:sz w:val="20"/>
          <w:szCs w:val="20"/>
        </w:rPr>
        <w:t>forma que los mismos se enmarquen dentro de todas las exigencias y requerimientos del Instituto Colombiano Agropecuario ICA, se resumen a</w:t>
      </w:r>
      <w:r w:rsidRPr="00F07E4A">
        <w:rPr>
          <w:rFonts w:ascii="Arial" w:hAnsi="Arial" w:cs="Arial"/>
          <w:spacing w:val="-2"/>
          <w:sz w:val="20"/>
          <w:szCs w:val="20"/>
        </w:rPr>
        <w:t xml:space="preserve"> </w:t>
      </w:r>
      <w:r w:rsidRPr="00F07E4A">
        <w:rPr>
          <w:rFonts w:ascii="Arial" w:hAnsi="Arial" w:cs="Arial"/>
          <w:sz w:val="20"/>
          <w:szCs w:val="20"/>
        </w:rPr>
        <w:t>continuación:</w:t>
      </w:r>
    </w:p>
    <w:tbl>
      <w:tblPr>
        <w:tblW w:w="10180" w:type="dxa"/>
        <w:tblInd w:w="55" w:type="dxa"/>
        <w:tblCellMar>
          <w:left w:w="70" w:type="dxa"/>
          <w:right w:w="70" w:type="dxa"/>
        </w:tblCellMar>
        <w:tblLook w:val="04A0" w:firstRow="1" w:lastRow="0" w:firstColumn="1" w:lastColumn="0" w:noHBand="0" w:noVBand="1"/>
      </w:tblPr>
      <w:tblGrid>
        <w:gridCol w:w="600"/>
        <w:gridCol w:w="1100"/>
        <w:gridCol w:w="2660"/>
        <w:gridCol w:w="1800"/>
        <w:gridCol w:w="820"/>
        <w:gridCol w:w="520"/>
        <w:gridCol w:w="1200"/>
        <w:gridCol w:w="1480"/>
      </w:tblGrid>
      <w:tr w:rsidR="00BA2CD1" w:rsidRPr="00BA2CD1" w:rsidTr="00BA2CD1">
        <w:trPr>
          <w:trHeight w:val="330"/>
        </w:trPr>
        <w:tc>
          <w:tcPr>
            <w:tcW w:w="60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ITEM (1)</w:t>
            </w:r>
          </w:p>
        </w:tc>
        <w:tc>
          <w:tcPr>
            <w:tcW w:w="1100" w:type="dxa"/>
            <w:tcBorders>
              <w:top w:val="single" w:sz="4" w:space="0" w:color="auto"/>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ELEMENTO Y/O SERVICIO</w:t>
            </w:r>
          </w:p>
        </w:tc>
        <w:tc>
          <w:tcPr>
            <w:tcW w:w="2660" w:type="dxa"/>
            <w:tcBorders>
              <w:top w:val="single" w:sz="4" w:space="0" w:color="auto"/>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DESCRIPCIÓN TÉCNICA - REFERENCIA</w:t>
            </w:r>
          </w:p>
        </w:tc>
        <w:tc>
          <w:tcPr>
            <w:tcW w:w="180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LUGAR</w:t>
            </w:r>
          </w:p>
        </w:tc>
        <w:tc>
          <w:tcPr>
            <w:tcW w:w="820" w:type="dxa"/>
            <w:tcBorders>
              <w:top w:val="single" w:sz="4" w:space="0" w:color="auto"/>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UNIDAD DE MEDIDA</w:t>
            </w:r>
          </w:p>
        </w:tc>
        <w:tc>
          <w:tcPr>
            <w:tcW w:w="520" w:type="dxa"/>
            <w:tcBorders>
              <w:top w:val="single" w:sz="4" w:space="0" w:color="auto"/>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C/DAD</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VALOR UNITARIO </w:t>
            </w:r>
          </w:p>
        </w:tc>
        <w:tc>
          <w:tcPr>
            <w:tcW w:w="1480" w:type="dxa"/>
            <w:tcBorders>
              <w:top w:val="single" w:sz="4" w:space="0" w:color="auto"/>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VALOR TOTAL </w:t>
            </w:r>
          </w:p>
        </w:tc>
      </w:tr>
      <w:tr w:rsidR="00BA2CD1" w:rsidRPr="00BA2CD1" w:rsidTr="00BA2CD1">
        <w:trPr>
          <w:trHeight w:val="300"/>
        </w:trPr>
        <w:tc>
          <w:tcPr>
            <w:tcW w:w="600" w:type="dxa"/>
            <w:vMerge/>
            <w:tcBorders>
              <w:top w:val="single" w:sz="4" w:space="0" w:color="auto"/>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b/>
                <w:bCs/>
                <w:color w:val="000000"/>
                <w:sz w:val="12"/>
                <w:szCs w:val="12"/>
                <w:lang w:val="es-CO" w:eastAsia="es-CO"/>
              </w:rPr>
            </w:pPr>
          </w:p>
        </w:tc>
        <w:tc>
          <w:tcPr>
            <w:tcW w:w="1100" w:type="dxa"/>
            <w:tcBorders>
              <w:top w:val="nil"/>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-2</w:t>
            </w:r>
          </w:p>
        </w:tc>
        <w:tc>
          <w:tcPr>
            <w:tcW w:w="2660" w:type="dxa"/>
            <w:tcBorders>
              <w:top w:val="nil"/>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-3</w:t>
            </w: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b/>
                <w:bCs/>
                <w:color w:val="000000"/>
                <w:sz w:val="12"/>
                <w:szCs w:val="12"/>
                <w:lang w:val="es-CO" w:eastAsia="es-CO"/>
              </w:rPr>
            </w:pPr>
          </w:p>
        </w:tc>
        <w:tc>
          <w:tcPr>
            <w:tcW w:w="820" w:type="dxa"/>
            <w:tcBorders>
              <w:top w:val="nil"/>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-4</w:t>
            </w:r>
          </w:p>
        </w:tc>
        <w:tc>
          <w:tcPr>
            <w:tcW w:w="520" w:type="dxa"/>
            <w:tcBorders>
              <w:top w:val="nil"/>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-5</w:t>
            </w:r>
          </w:p>
        </w:tc>
        <w:tc>
          <w:tcPr>
            <w:tcW w:w="1200" w:type="dxa"/>
            <w:tcBorders>
              <w:top w:val="nil"/>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w:t>
            </w:r>
          </w:p>
        </w:tc>
        <w:tc>
          <w:tcPr>
            <w:tcW w:w="1480" w:type="dxa"/>
            <w:tcBorders>
              <w:top w:val="nil"/>
              <w:left w:val="nil"/>
              <w:bottom w:val="single" w:sz="4" w:space="0" w:color="auto"/>
              <w:right w:val="single" w:sz="4" w:space="0" w:color="auto"/>
            </w:tcBorders>
            <w:shd w:val="clear" w:color="000000" w:fill="D9D9D9"/>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w:t>
            </w:r>
          </w:p>
        </w:tc>
      </w:tr>
      <w:tr w:rsidR="00BA2CD1" w:rsidRPr="00BA2CD1" w:rsidTr="00BA2CD1">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1</w:t>
            </w:r>
          </w:p>
        </w:tc>
        <w:tc>
          <w:tcPr>
            <w:tcW w:w="110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Prestación de Servicios</w:t>
            </w: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FUMIGACIÓN GENERAL: </w:t>
            </w:r>
            <w:r w:rsidRPr="00BA2CD1">
              <w:rPr>
                <w:rFonts w:ascii="Arial" w:eastAsia="Times New Roman" w:hAnsi="Arial" w:cs="Arial"/>
                <w:color w:val="000000"/>
                <w:sz w:val="12"/>
                <w:szCs w:val="12"/>
                <w:lang w:val="es-CO" w:eastAsia="es-CO"/>
              </w:rPr>
              <w:t>Aplicación de productos piretroides. Por sistema de Aspersión manual o nebulización.</w:t>
            </w:r>
          </w:p>
        </w:tc>
        <w:tc>
          <w:tcPr>
            <w:tcW w:w="180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 xml:space="preserve">TIBAITATA OFICINAS, BODEGA Y ALMACEN  Km 14 vía Bogotá -Mosquera, 5000 </w:t>
            </w:r>
            <w:proofErr w:type="spellStart"/>
            <w:r w:rsidRPr="00BA2CD1">
              <w:rPr>
                <w:rFonts w:ascii="Arial" w:eastAsia="Times New Roman" w:hAnsi="Arial" w:cs="Arial"/>
                <w:color w:val="000000"/>
                <w:sz w:val="12"/>
                <w:szCs w:val="12"/>
                <w:lang w:val="es-CO" w:eastAsia="es-CO"/>
              </w:rPr>
              <w:t>mts</w:t>
            </w:r>
            <w:proofErr w:type="spellEnd"/>
            <w:r w:rsidRPr="00BA2CD1">
              <w:rPr>
                <w:rFonts w:ascii="Arial" w:eastAsia="Times New Roman" w:hAnsi="Arial" w:cs="Arial"/>
                <w:color w:val="000000"/>
                <w:sz w:val="12"/>
                <w:szCs w:val="12"/>
                <w:lang w:val="es-CO" w:eastAsia="es-CO"/>
              </w:rPr>
              <w:t xml:space="preserve"> 2</w:t>
            </w: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2</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Prestación de Servicios</w:t>
            </w: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FUMIGACIÓN GENERAL: </w:t>
            </w:r>
            <w:r w:rsidRPr="00BA2CD1">
              <w:rPr>
                <w:rFonts w:ascii="Arial" w:eastAsia="Times New Roman" w:hAnsi="Arial" w:cs="Arial"/>
                <w:color w:val="000000"/>
                <w:sz w:val="12"/>
                <w:szCs w:val="12"/>
                <w:lang w:val="es-CO" w:eastAsia="es-CO"/>
              </w:rPr>
              <w:t>Aplicación de productos piretroides. Por sistema de Aspersión manual o nebulización.</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 xml:space="preserve">TIBAITATA ARCHIVO CENTRAL  Km 14 vía Bogotá -Mosquera, 1200 </w:t>
            </w:r>
            <w:proofErr w:type="spellStart"/>
            <w:r w:rsidRPr="00BA2CD1">
              <w:rPr>
                <w:rFonts w:ascii="Arial" w:eastAsia="Times New Roman" w:hAnsi="Arial" w:cs="Arial"/>
                <w:color w:val="000000"/>
                <w:sz w:val="12"/>
                <w:szCs w:val="12"/>
                <w:lang w:val="es-CO" w:eastAsia="es-CO"/>
              </w:rPr>
              <w:t>mts</w:t>
            </w:r>
            <w:proofErr w:type="spellEnd"/>
            <w:r w:rsidRPr="00BA2CD1">
              <w:rPr>
                <w:rFonts w:ascii="Arial" w:eastAsia="Times New Roman" w:hAnsi="Arial" w:cs="Arial"/>
                <w:color w:val="000000"/>
                <w:sz w:val="12"/>
                <w:szCs w:val="12"/>
                <w:lang w:val="es-CO" w:eastAsia="es-CO"/>
              </w:rPr>
              <w:t xml:space="preserve"> 2</w:t>
            </w: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11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CONTROL ROEDORES: </w:t>
            </w:r>
            <w:r w:rsidRPr="00BA2CD1">
              <w:rPr>
                <w:rFonts w:ascii="Arial" w:eastAsia="Times New Roman" w:hAnsi="Arial" w:cs="Arial"/>
                <w:color w:val="000000"/>
                <w:sz w:val="12"/>
                <w:szCs w:val="12"/>
                <w:lang w:val="es-CO" w:eastAsia="es-CO"/>
              </w:rPr>
              <w:t>Aplicación de raticida anticoagulante en formulación de bloques, trocitos.</w:t>
            </w:r>
          </w:p>
        </w:tc>
        <w:tc>
          <w:tcPr>
            <w:tcW w:w="18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3</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Prestación de Servicios</w:t>
            </w: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FUMIGACIÓN GENERAL: </w:t>
            </w:r>
            <w:r w:rsidRPr="00BA2CD1">
              <w:rPr>
                <w:rFonts w:ascii="Arial" w:eastAsia="Times New Roman" w:hAnsi="Arial" w:cs="Arial"/>
                <w:color w:val="000000"/>
                <w:sz w:val="12"/>
                <w:szCs w:val="12"/>
                <w:lang w:val="es-CO" w:eastAsia="es-CO"/>
              </w:rPr>
              <w:t>Aplicación de productos piretroides. Por sistema de Aspersión manual o nebulización.</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LANIA  Km 14 vía Bogotá -Mosquera  6400 mts2</w:t>
            </w: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80"/>
        </w:trPr>
        <w:tc>
          <w:tcPr>
            <w:tcW w:w="6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11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CONTROL ROEDORES: </w:t>
            </w:r>
            <w:r w:rsidRPr="00BA2CD1">
              <w:rPr>
                <w:rFonts w:ascii="Arial" w:eastAsia="Times New Roman" w:hAnsi="Arial" w:cs="Arial"/>
                <w:color w:val="000000"/>
                <w:sz w:val="12"/>
                <w:szCs w:val="12"/>
                <w:lang w:val="es-CO" w:eastAsia="es-CO"/>
              </w:rPr>
              <w:t>Aplicación de raticida anticoagulante en formulación de bloques, trocitos.</w:t>
            </w:r>
          </w:p>
        </w:tc>
        <w:tc>
          <w:tcPr>
            <w:tcW w:w="18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4</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Prestación de Servicios</w:t>
            </w: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FUMIGACIÓN GENERAL: </w:t>
            </w:r>
            <w:r w:rsidRPr="00BA2CD1">
              <w:rPr>
                <w:rFonts w:ascii="Arial" w:eastAsia="Times New Roman" w:hAnsi="Arial" w:cs="Arial"/>
                <w:color w:val="000000"/>
                <w:sz w:val="12"/>
                <w:szCs w:val="12"/>
                <w:lang w:val="es-CO" w:eastAsia="es-CO"/>
              </w:rPr>
              <w:t>Aplicación de productos piretroides. Por sistema de Aspersión manual o nebulización.</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 xml:space="preserve">LA MESA, Calle 4 A X  </w:t>
            </w:r>
            <w:proofErr w:type="spellStart"/>
            <w:r w:rsidRPr="00BA2CD1">
              <w:rPr>
                <w:rFonts w:ascii="Arial" w:eastAsia="Times New Roman" w:hAnsi="Arial" w:cs="Arial"/>
                <w:color w:val="000000"/>
                <w:sz w:val="12"/>
                <w:szCs w:val="12"/>
                <w:lang w:val="es-CO" w:eastAsia="es-CO"/>
              </w:rPr>
              <w:t>Cra</w:t>
            </w:r>
            <w:proofErr w:type="spellEnd"/>
            <w:r w:rsidRPr="00BA2CD1">
              <w:rPr>
                <w:rFonts w:ascii="Arial" w:eastAsia="Times New Roman" w:hAnsi="Arial" w:cs="Arial"/>
                <w:color w:val="000000"/>
                <w:sz w:val="12"/>
                <w:szCs w:val="12"/>
                <w:lang w:val="es-CO" w:eastAsia="es-CO"/>
              </w:rPr>
              <w:t>. 26 Colegio Sabio Mutis 50 mts2</w:t>
            </w: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11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CONTROL ROEDORES: </w:t>
            </w:r>
            <w:r w:rsidRPr="00BA2CD1">
              <w:rPr>
                <w:rFonts w:ascii="Arial" w:eastAsia="Times New Roman" w:hAnsi="Arial" w:cs="Arial"/>
                <w:color w:val="000000"/>
                <w:sz w:val="12"/>
                <w:szCs w:val="12"/>
                <w:lang w:val="es-CO" w:eastAsia="es-CO"/>
              </w:rPr>
              <w:t>Aplicación de raticida anticoagulante en formulación de bloques, trocitos.</w:t>
            </w:r>
          </w:p>
        </w:tc>
        <w:tc>
          <w:tcPr>
            <w:tcW w:w="18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5</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Prestación de Servicios</w:t>
            </w: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FUMIGACIÓN GENERAL: </w:t>
            </w:r>
            <w:r w:rsidRPr="00BA2CD1">
              <w:rPr>
                <w:rFonts w:ascii="Arial" w:eastAsia="Times New Roman" w:hAnsi="Arial" w:cs="Arial"/>
                <w:color w:val="000000"/>
                <w:sz w:val="12"/>
                <w:szCs w:val="12"/>
                <w:lang w:val="es-CO" w:eastAsia="es-CO"/>
              </w:rPr>
              <w:t>Aplicación de productos piretroides. Por sistema de Aspersión manual o nebulización.</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PACHO, Calle 9 A X Calle 26.  Barrio La Palmita 50 mts2</w:t>
            </w: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11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CONTROL ROEDORES: </w:t>
            </w:r>
            <w:r w:rsidRPr="00BA2CD1">
              <w:rPr>
                <w:rFonts w:ascii="Arial" w:eastAsia="Times New Roman" w:hAnsi="Arial" w:cs="Arial"/>
                <w:color w:val="000000"/>
                <w:sz w:val="12"/>
                <w:szCs w:val="12"/>
                <w:lang w:val="es-CO" w:eastAsia="es-CO"/>
              </w:rPr>
              <w:t>Aplicación de raticida anticoagulante en formulación de bloques, trocitos.</w:t>
            </w:r>
          </w:p>
        </w:tc>
        <w:tc>
          <w:tcPr>
            <w:tcW w:w="18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6</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Prestación de Servicios</w:t>
            </w: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FUMIGACIÓN GENERAL: </w:t>
            </w:r>
            <w:r w:rsidRPr="00BA2CD1">
              <w:rPr>
                <w:rFonts w:ascii="Arial" w:eastAsia="Times New Roman" w:hAnsi="Arial" w:cs="Arial"/>
                <w:color w:val="000000"/>
                <w:sz w:val="12"/>
                <w:szCs w:val="12"/>
                <w:lang w:val="es-CO" w:eastAsia="es-CO"/>
              </w:rPr>
              <w:t>Aplicación de productos piretroides. Por sistema de Aspersión manual o nebulización.</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UBATE, Sede Transito 50 mts2</w:t>
            </w: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11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CONTROL ROEDORES: </w:t>
            </w:r>
            <w:r w:rsidRPr="00BA2CD1">
              <w:rPr>
                <w:rFonts w:ascii="Arial" w:eastAsia="Times New Roman" w:hAnsi="Arial" w:cs="Arial"/>
                <w:color w:val="000000"/>
                <w:sz w:val="12"/>
                <w:szCs w:val="12"/>
                <w:lang w:val="es-CO" w:eastAsia="es-CO"/>
              </w:rPr>
              <w:t>Aplicación de raticida anticoagulante en formulación de bloques, trocitos.</w:t>
            </w:r>
          </w:p>
        </w:tc>
        <w:tc>
          <w:tcPr>
            <w:tcW w:w="18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510"/>
        </w:trPr>
        <w:tc>
          <w:tcPr>
            <w:tcW w:w="6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7</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Prestación de Servicios</w:t>
            </w: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FUMIGACIÓN GENERAL: </w:t>
            </w:r>
            <w:r w:rsidRPr="00BA2CD1">
              <w:rPr>
                <w:rFonts w:ascii="Arial" w:eastAsia="Times New Roman" w:hAnsi="Arial" w:cs="Arial"/>
                <w:color w:val="000000"/>
                <w:sz w:val="12"/>
                <w:szCs w:val="12"/>
                <w:lang w:val="es-CO" w:eastAsia="es-CO"/>
              </w:rPr>
              <w:t>Aplicación de productos piretroides. Por sistema de Aspersión manual o nebulización.</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 xml:space="preserve">CHIA, </w:t>
            </w:r>
            <w:proofErr w:type="spellStart"/>
            <w:r w:rsidRPr="00BA2CD1">
              <w:rPr>
                <w:rFonts w:ascii="Arial" w:eastAsia="Times New Roman" w:hAnsi="Arial" w:cs="Arial"/>
                <w:color w:val="000000"/>
                <w:sz w:val="12"/>
                <w:szCs w:val="12"/>
                <w:lang w:val="es-CO" w:eastAsia="es-CO"/>
              </w:rPr>
              <w:t>Cra</w:t>
            </w:r>
            <w:proofErr w:type="spellEnd"/>
            <w:r w:rsidRPr="00BA2CD1">
              <w:rPr>
                <w:rFonts w:ascii="Arial" w:eastAsia="Times New Roman" w:hAnsi="Arial" w:cs="Arial"/>
                <w:color w:val="000000"/>
                <w:sz w:val="12"/>
                <w:szCs w:val="12"/>
                <w:lang w:val="es-CO" w:eastAsia="es-CO"/>
              </w:rPr>
              <w:t>. 7 A No 12-04</w:t>
            </w: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11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CONTROL ROEDORES: </w:t>
            </w:r>
            <w:r w:rsidRPr="00BA2CD1">
              <w:rPr>
                <w:rFonts w:ascii="Arial" w:eastAsia="Times New Roman" w:hAnsi="Arial" w:cs="Arial"/>
                <w:color w:val="000000"/>
                <w:sz w:val="12"/>
                <w:szCs w:val="12"/>
                <w:lang w:val="es-CO" w:eastAsia="es-CO"/>
              </w:rPr>
              <w:t>Aplicación de raticida anticoagulante en formulación de bloques, trocitos.</w:t>
            </w:r>
          </w:p>
        </w:tc>
        <w:tc>
          <w:tcPr>
            <w:tcW w:w="18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8</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Prestación de Servicios</w:t>
            </w: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FUMIGACIÓN GENERAL: </w:t>
            </w:r>
            <w:r w:rsidRPr="00BA2CD1">
              <w:rPr>
                <w:rFonts w:ascii="Arial" w:eastAsia="Times New Roman" w:hAnsi="Arial" w:cs="Arial"/>
                <w:color w:val="000000"/>
                <w:sz w:val="12"/>
                <w:szCs w:val="12"/>
                <w:lang w:val="es-CO" w:eastAsia="es-CO"/>
              </w:rPr>
              <w:t>Aplicación de productos piretroides. Por sistema de Aspersión manual o nebulización.</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TABIO, Salida a Subachoque  Detrás Coliseo al lado de Acopio de leche,  50 mts2</w:t>
            </w: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11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CONTROL ROEDORES: </w:t>
            </w:r>
            <w:r w:rsidRPr="00BA2CD1">
              <w:rPr>
                <w:rFonts w:ascii="Arial" w:eastAsia="Times New Roman" w:hAnsi="Arial" w:cs="Arial"/>
                <w:color w:val="000000"/>
                <w:sz w:val="12"/>
                <w:szCs w:val="12"/>
                <w:lang w:val="es-CO" w:eastAsia="es-CO"/>
              </w:rPr>
              <w:t>Aplicación de raticida anticoagulante en formulación de bloques, trocitos.</w:t>
            </w:r>
          </w:p>
        </w:tc>
        <w:tc>
          <w:tcPr>
            <w:tcW w:w="18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val="restart"/>
            <w:tcBorders>
              <w:top w:val="nil"/>
              <w:left w:val="single" w:sz="4" w:space="0" w:color="auto"/>
              <w:bottom w:val="single" w:sz="4" w:space="0" w:color="000000"/>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9</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Prestación de Servicios</w:t>
            </w: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FUMIGACIÓN GENERAL: </w:t>
            </w:r>
            <w:r w:rsidRPr="00BA2CD1">
              <w:rPr>
                <w:rFonts w:ascii="Arial" w:eastAsia="Times New Roman" w:hAnsi="Arial" w:cs="Arial"/>
                <w:color w:val="000000"/>
                <w:sz w:val="12"/>
                <w:szCs w:val="12"/>
                <w:lang w:val="es-CO" w:eastAsia="es-CO"/>
              </w:rPr>
              <w:t>Aplicación de productos piretroides. Por sistema de Aspersión manual o nebulización.</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ZIPAQUIRA, Vereda Portachuelo. Secretaria de Transporte, 50 mts2</w:t>
            </w: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tcBorders>
              <w:top w:val="nil"/>
              <w:left w:val="single" w:sz="4" w:space="0" w:color="auto"/>
              <w:bottom w:val="single" w:sz="4" w:space="0" w:color="000000"/>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11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CONTROL ROEDORES: </w:t>
            </w:r>
            <w:r w:rsidRPr="00BA2CD1">
              <w:rPr>
                <w:rFonts w:ascii="Arial" w:eastAsia="Times New Roman" w:hAnsi="Arial" w:cs="Arial"/>
                <w:color w:val="000000"/>
                <w:sz w:val="12"/>
                <w:szCs w:val="12"/>
                <w:lang w:val="es-CO" w:eastAsia="es-CO"/>
              </w:rPr>
              <w:t>Aplicación de raticida anticoagulante en formulación de bloques, trocitos.</w:t>
            </w:r>
          </w:p>
        </w:tc>
        <w:tc>
          <w:tcPr>
            <w:tcW w:w="18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10</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Prestación de Servicios</w:t>
            </w: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FUMIGACIÓN GENERAL: </w:t>
            </w:r>
            <w:r w:rsidRPr="00BA2CD1">
              <w:rPr>
                <w:rFonts w:ascii="Arial" w:eastAsia="Times New Roman" w:hAnsi="Arial" w:cs="Arial"/>
                <w:color w:val="000000"/>
                <w:sz w:val="12"/>
                <w:szCs w:val="12"/>
                <w:lang w:val="es-CO" w:eastAsia="es-CO"/>
              </w:rPr>
              <w:t>Aplicación de productos piretroides. Por sistema de Aspersión manual o nebulización</w:t>
            </w:r>
          </w:p>
        </w:tc>
        <w:tc>
          <w:tcPr>
            <w:tcW w:w="180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TIBAITATA PUNTO GANADERO  Km 14 vía Bogotá -Mosquera,</w:t>
            </w: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495"/>
        </w:trPr>
        <w:tc>
          <w:tcPr>
            <w:tcW w:w="6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1100" w:type="dxa"/>
            <w:vMerge/>
            <w:tcBorders>
              <w:top w:val="nil"/>
              <w:left w:val="single" w:sz="4" w:space="0" w:color="auto"/>
              <w:bottom w:val="single" w:sz="4" w:space="0" w:color="auto"/>
              <w:right w:val="single" w:sz="4" w:space="0" w:color="auto"/>
            </w:tcBorders>
            <w:vAlign w:val="center"/>
            <w:hideMark/>
          </w:tcPr>
          <w:p w:rsidR="00BA2CD1" w:rsidRPr="00BA2CD1" w:rsidRDefault="00BA2CD1" w:rsidP="00BA2CD1">
            <w:pPr>
              <w:widowControl/>
              <w:autoSpaceDE/>
              <w:autoSpaceDN/>
              <w:rPr>
                <w:rFonts w:ascii="Arial" w:eastAsia="Times New Roman" w:hAnsi="Arial" w:cs="Arial"/>
                <w:color w:val="000000"/>
                <w:sz w:val="12"/>
                <w:szCs w:val="12"/>
                <w:lang w:val="es-CO" w:eastAsia="es-CO"/>
              </w:rPr>
            </w:pPr>
          </w:p>
        </w:tc>
        <w:tc>
          <w:tcPr>
            <w:tcW w:w="266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CONTROL ROEDORES: </w:t>
            </w:r>
            <w:r w:rsidRPr="00BA2CD1">
              <w:rPr>
                <w:rFonts w:ascii="Arial" w:eastAsia="Times New Roman" w:hAnsi="Arial" w:cs="Arial"/>
                <w:color w:val="000000"/>
                <w:sz w:val="12"/>
                <w:szCs w:val="12"/>
                <w:lang w:val="es-CO" w:eastAsia="es-CO"/>
              </w:rPr>
              <w:t>Aplicación de raticida anticoagulante en formulación de bloques, trocitos</w:t>
            </w:r>
          </w:p>
        </w:tc>
        <w:tc>
          <w:tcPr>
            <w:tcW w:w="180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color w:val="000000"/>
                <w:sz w:val="12"/>
                <w:szCs w:val="12"/>
                <w:lang w:val="es-CO" w:eastAsia="es-CO"/>
              </w:rPr>
            </w:pPr>
            <w:r w:rsidRPr="00BA2CD1">
              <w:rPr>
                <w:rFonts w:ascii="Arial" w:eastAsia="Times New Roman" w:hAnsi="Arial" w:cs="Arial"/>
                <w:color w:val="000000"/>
                <w:sz w:val="12"/>
                <w:szCs w:val="12"/>
                <w:lang w:val="es-CO" w:eastAsia="es-CO"/>
              </w:rPr>
              <w:t>1500 mts2</w:t>
            </w:r>
          </w:p>
        </w:tc>
        <w:tc>
          <w:tcPr>
            <w:tcW w:w="8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Servicio</w:t>
            </w:r>
          </w:p>
        </w:tc>
        <w:tc>
          <w:tcPr>
            <w:tcW w:w="520" w:type="dxa"/>
            <w:tcBorders>
              <w:top w:val="nil"/>
              <w:left w:val="nil"/>
              <w:bottom w:val="single" w:sz="4" w:space="0" w:color="auto"/>
              <w:right w:val="single" w:sz="4" w:space="0" w:color="auto"/>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1</w:t>
            </w:r>
          </w:p>
        </w:tc>
        <w:tc>
          <w:tcPr>
            <w:tcW w:w="120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289"/>
        </w:trPr>
        <w:tc>
          <w:tcPr>
            <w:tcW w:w="870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VALOR TOTAL </w:t>
            </w:r>
          </w:p>
        </w:tc>
        <w:tc>
          <w:tcPr>
            <w:tcW w:w="1480" w:type="dxa"/>
            <w:tcBorders>
              <w:top w:val="nil"/>
              <w:left w:val="nil"/>
              <w:bottom w:val="single" w:sz="4" w:space="0" w:color="auto"/>
              <w:right w:val="single" w:sz="4" w:space="0" w:color="auto"/>
            </w:tcBorders>
            <w:shd w:val="clear" w:color="auto" w:fill="auto"/>
            <w:noWrap/>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289"/>
        </w:trPr>
        <w:tc>
          <w:tcPr>
            <w:tcW w:w="870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VALOR IVA (SI APLICA)</w:t>
            </w:r>
          </w:p>
        </w:tc>
        <w:tc>
          <w:tcPr>
            <w:tcW w:w="1480" w:type="dxa"/>
            <w:tcBorders>
              <w:top w:val="nil"/>
              <w:left w:val="nil"/>
              <w:bottom w:val="single" w:sz="4" w:space="0" w:color="auto"/>
              <w:right w:val="single" w:sz="4" w:space="0" w:color="auto"/>
            </w:tcBorders>
            <w:shd w:val="clear" w:color="auto" w:fill="auto"/>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r w:rsidR="00BA2CD1" w:rsidRPr="00BA2CD1" w:rsidTr="00BA2CD1">
        <w:trPr>
          <w:trHeight w:val="289"/>
        </w:trPr>
        <w:tc>
          <w:tcPr>
            <w:tcW w:w="870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BA2CD1" w:rsidRPr="00BA2CD1" w:rsidRDefault="00BA2CD1" w:rsidP="00BA2CD1">
            <w:pPr>
              <w:widowControl/>
              <w:autoSpaceDE/>
              <w:autoSpaceDN/>
              <w:jc w:val="center"/>
              <w:rPr>
                <w:rFonts w:ascii="Arial" w:eastAsia="Times New Roman" w:hAnsi="Arial" w:cs="Arial"/>
                <w:b/>
                <w:bCs/>
                <w:color w:val="000000"/>
                <w:sz w:val="12"/>
                <w:szCs w:val="12"/>
                <w:lang w:val="es-CO" w:eastAsia="es-CO"/>
              </w:rPr>
            </w:pPr>
            <w:r w:rsidRPr="00BA2CD1">
              <w:rPr>
                <w:rFonts w:ascii="Arial" w:eastAsia="Times New Roman" w:hAnsi="Arial" w:cs="Arial"/>
                <w:b/>
                <w:bCs/>
                <w:color w:val="000000"/>
                <w:sz w:val="12"/>
                <w:szCs w:val="12"/>
                <w:lang w:val="es-CO" w:eastAsia="es-CO"/>
              </w:rPr>
              <w:t xml:space="preserve">VALOR TOTAL INCLUIDO IVA. </w:t>
            </w:r>
          </w:p>
        </w:tc>
        <w:tc>
          <w:tcPr>
            <w:tcW w:w="1480" w:type="dxa"/>
            <w:tcBorders>
              <w:top w:val="nil"/>
              <w:left w:val="nil"/>
              <w:bottom w:val="single" w:sz="4" w:space="0" w:color="auto"/>
              <w:right w:val="single" w:sz="4" w:space="0" w:color="auto"/>
            </w:tcBorders>
            <w:shd w:val="clear" w:color="auto" w:fill="auto"/>
            <w:vAlign w:val="bottom"/>
          </w:tcPr>
          <w:p w:rsidR="00BA2CD1" w:rsidRPr="00BA2CD1" w:rsidRDefault="00BA2CD1" w:rsidP="00BA2CD1">
            <w:pPr>
              <w:widowControl/>
              <w:autoSpaceDE/>
              <w:autoSpaceDN/>
              <w:rPr>
                <w:rFonts w:ascii="Calibri" w:eastAsia="Times New Roman" w:hAnsi="Calibri" w:cs="Times New Roman"/>
                <w:color w:val="000000"/>
                <w:lang w:val="es-CO" w:eastAsia="es-CO"/>
              </w:rPr>
            </w:pPr>
          </w:p>
        </w:tc>
      </w:tr>
    </w:tbl>
    <w:p w:rsidR="00BA2CD1" w:rsidRDefault="00BA2CD1" w:rsidP="00BA2CD1">
      <w:pPr>
        <w:pStyle w:val="Textoindependiente"/>
        <w:spacing w:before="100"/>
        <w:ind w:right="680"/>
        <w:jc w:val="both"/>
        <w:rPr>
          <w:rFonts w:ascii="Arial" w:eastAsiaTheme="minorHAnsi" w:hAnsi="Arial" w:cs="Arial"/>
          <w:sz w:val="20"/>
          <w:szCs w:val="20"/>
          <w:lang w:val="es-CO"/>
        </w:rPr>
      </w:pPr>
    </w:p>
    <w:p w:rsidR="00BA2CD1" w:rsidRDefault="00BA2CD1" w:rsidP="00BA2CD1">
      <w:pPr>
        <w:pStyle w:val="Textoindependiente"/>
        <w:spacing w:before="100"/>
        <w:ind w:right="680"/>
        <w:jc w:val="both"/>
        <w:rPr>
          <w:rFonts w:ascii="Arial" w:eastAsiaTheme="minorHAnsi" w:hAnsi="Arial" w:cs="Arial"/>
          <w:sz w:val="20"/>
          <w:szCs w:val="20"/>
          <w:lang w:val="es-CO"/>
        </w:rPr>
      </w:pPr>
    </w:p>
    <w:p w:rsidR="00BA2CD1" w:rsidRPr="00F07E4A" w:rsidRDefault="00BA2CD1" w:rsidP="00BA2CD1">
      <w:pPr>
        <w:pStyle w:val="Textoindependiente"/>
        <w:spacing w:before="100"/>
        <w:ind w:right="680"/>
        <w:jc w:val="both"/>
        <w:rPr>
          <w:rFonts w:ascii="Arial" w:hAnsi="Arial" w:cs="Arial"/>
          <w:sz w:val="20"/>
          <w:szCs w:val="20"/>
        </w:rPr>
      </w:pPr>
      <w:r w:rsidRPr="00F07E4A">
        <w:rPr>
          <w:rFonts w:ascii="Arial" w:eastAsiaTheme="minorHAnsi" w:hAnsi="Arial" w:cs="Arial"/>
          <w:sz w:val="20"/>
          <w:szCs w:val="20"/>
          <w:lang w:val="es-CO"/>
        </w:rPr>
        <w:t xml:space="preserve">Nota: con la presente oferta económica nos comprometemos da dar cumplimiento a las especificaciones técnicas se establecen en el </w:t>
      </w:r>
      <w:r w:rsidRPr="00F07E4A">
        <w:rPr>
          <w:rFonts w:ascii="Arial" w:eastAsiaTheme="minorHAnsi" w:hAnsi="Arial" w:cs="Arial"/>
          <w:b/>
          <w:sz w:val="20"/>
          <w:szCs w:val="20"/>
          <w:lang w:val="es-CO"/>
        </w:rPr>
        <w:t xml:space="preserve">ANEXO 1. ESPECIFICACIONES TÉCNICAS </w:t>
      </w:r>
      <w:r w:rsidRPr="00F07E4A">
        <w:rPr>
          <w:rFonts w:ascii="Arial" w:eastAsiaTheme="minorHAnsi" w:hAnsi="Arial" w:cs="Arial"/>
          <w:sz w:val="20"/>
          <w:szCs w:val="20"/>
          <w:lang w:val="es-CO"/>
        </w:rPr>
        <w:t>el cual es parte integral del presente proceso de contratación, y se encuentra publicado dentro del proceso de invitación pública CUN-MC-15-2020. (Ver anexo).</w:t>
      </w:r>
    </w:p>
    <w:p w:rsidR="00BA2CD1" w:rsidRPr="00F07E4A" w:rsidRDefault="00BA2CD1" w:rsidP="00BA2CD1">
      <w:pPr>
        <w:spacing w:before="100"/>
        <w:rPr>
          <w:rFonts w:ascii="Arial" w:hAnsi="Arial" w:cs="Arial"/>
          <w:sz w:val="20"/>
          <w:szCs w:val="20"/>
        </w:rPr>
      </w:pPr>
      <w:r w:rsidRPr="00F07E4A">
        <w:rPr>
          <w:rFonts w:ascii="Arial" w:hAnsi="Arial" w:cs="Arial"/>
          <w:sz w:val="20"/>
          <w:szCs w:val="20"/>
        </w:rPr>
        <w:lastRenderedPageBreak/>
        <w:t>Atentamente,</w:t>
      </w:r>
    </w:p>
    <w:p w:rsidR="00BA2CD1" w:rsidRPr="00F07E4A" w:rsidRDefault="00BA2CD1" w:rsidP="00BA2CD1">
      <w:pPr>
        <w:tabs>
          <w:tab w:val="left" w:pos="6732"/>
          <w:tab w:val="left" w:pos="7140"/>
        </w:tabs>
        <w:spacing w:line="278" w:lineRule="auto"/>
        <w:ind w:left="222" w:right="2457"/>
        <w:rPr>
          <w:rFonts w:ascii="Arial" w:hAnsi="Arial" w:cs="Arial"/>
          <w:sz w:val="20"/>
          <w:szCs w:val="20"/>
        </w:rPr>
      </w:pPr>
      <w:r w:rsidRPr="00F07E4A">
        <w:rPr>
          <w:rFonts w:ascii="Arial" w:hAnsi="Arial" w:cs="Arial"/>
          <w:sz w:val="20"/>
          <w:szCs w:val="20"/>
        </w:rPr>
        <w:t>Nombre o razón social</w:t>
      </w:r>
      <w:r w:rsidRPr="00F07E4A">
        <w:rPr>
          <w:rFonts w:ascii="Arial" w:hAnsi="Arial" w:cs="Arial"/>
          <w:spacing w:val="-18"/>
          <w:sz w:val="20"/>
          <w:szCs w:val="20"/>
        </w:rPr>
        <w:t xml:space="preserve"> </w:t>
      </w:r>
      <w:r w:rsidRPr="00F07E4A">
        <w:rPr>
          <w:rFonts w:ascii="Arial" w:hAnsi="Arial" w:cs="Arial"/>
          <w:sz w:val="20"/>
          <w:szCs w:val="20"/>
        </w:rPr>
        <w:t>del</w:t>
      </w:r>
      <w:r w:rsidRPr="00F07E4A">
        <w:rPr>
          <w:rFonts w:ascii="Arial" w:hAnsi="Arial" w:cs="Arial"/>
          <w:spacing w:val="-24"/>
          <w:sz w:val="20"/>
          <w:szCs w:val="20"/>
        </w:rPr>
        <w:t xml:space="preserve"> </w:t>
      </w:r>
      <w:r w:rsidRPr="00F07E4A">
        <w:rPr>
          <w:rFonts w:ascii="Arial" w:hAnsi="Arial" w:cs="Arial"/>
          <w:sz w:val="20"/>
          <w:szCs w:val="20"/>
        </w:rPr>
        <w:t>proponente:</w:t>
      </w:r>
      <w:r w:rsidRPr="00F07E4A">
        <w:rPr>
          <w:rFonts w:ascii="Arial" w:hAnsi="Arial" w:cs="Arial"/>
          <w:spacing w:val="-3"/>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N.I.T.</w:t>
      </w:r>
      <w:r w:rsidRPr="00F07E4A">
        <w:rPr>
          <w:rFonts w:ascii="Arial" w:hAnsi="Arial" w:cs="Arial"/>
          <w:sz w:val="20"/>
          <w:szCs w:val="20"/>
          <w:u w:val="single"/>
        </w:rPr>
        <w:t xml:space="preserve"> </w:t>
      </w:r>
      <w:r w:rsidRPr="00F07E4A">
        <w:rPr>
          <w:rFonts w:ascii="Arial" w:hAnsi="Arial" w:cs="Arial"/>
          <w:sz w:val="20"/>
          <w:szCs w:val="20"/>
          <w:u w:val="single"/>
        </w:rPr>
        <w:tab/>
      </w:r>
    </w:p>
    <w:p w:rsidR="00BA2CD1" w:rsidRPr="00F07E4A" w:rsidRDefault="00BA2CD1" w:rsidP="00BA2CD1">
      <w:pPr>
        <w:tabs>
          <w:tab w:val="left" w:pos="7313"/>
        </w:tabs>
        <w:ind w:left="222"/>
        <w:jc w:val="both"/>
        <w:rPr>
          <w:rFonts w:ascii="Arial" w:hAnsi="Arial" w:cs="Arial"/>
          <w:sz w:val="20"/>
          <w:szCs w:val="20"/>
        </w:rPr>
      </w:pPr>
      <w:r w:rsidRPr="00F07E4A">
        <w:rPr>
          <w:rFonts w:ascii="Arial" w:hAnsi="Arial" w:cs="Arial"/>
          <w:sz w:val="20"/>
          <w:szCs w:val="20"/>
        </w:rPr>
        <w:t>Nombre del representante</w:t>
      </w:r>
      <w:r w:rsidRPr="00F07E4A">
        <w:rPr>
          <w:rFonts w:ascii="Arial" w:hAnsi="Arial" w:cs="Arial"/>
          <w:spacing w:val="-34"/>
          <w:sz w:val="20"/>
          <w:szCs w:val="20"/>
        </w:rPr>
        <w:t xml:space="preserve"> </w:t>
      </w:r>
      <w:r w:rsidRPr="00F07E4A">
        <w:rPr>
          <w:rFonts w:ascii="Arial" w:hAnsi="Arial" w:cs="Arial"/>
          <w:sz w:val="20"/>
          <w:szCs w:val="20"/>
        </w:rPr>
        <w:t>legal:</w:t>
      </w:r>
      <w:r w:rsidRPr="00F07E4A">
        <w:rPr>
          <w:rFonts w:ascii="Arial" w:hAnsi="Arial" w:cs="Arial"/>
          <w:spacing w:val="-1"/>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p>
    <w:p w:rsidR="00BA2CD1" w:rsidRPr="00F07E4A" w:rsidRDefault="00BA2CD1" w:rsidP="00BA2CD1">
      <w:pPr>
        <w:tabs>
          <w:tab w:val="left" w:pos="3617"/>
          <w:tab w:val="left" w:pos="4121"/>
          <w:tab w:val="left" w:pos="4644"/>
          <w:tab w:val="left" w:pos="7289"/>
          <w:tab w:val="left" w:pos="7332"/>
        </w:tabs>
        <w:spacing w:before="36" w:line="276" w:lineRule="auto"/>
        <w:ind w:left="222" w:right="2265"/>
        <w:jc w:val="both"/>
        <w:rPr>
          <w:rFonts w:ascii="Arial" w:hAnsi="Arial" w:cs="Arial"/>
          <w:sz w:val="20"/>
          <w:szCs w:val="20"/>
        </w:rPr>
      </w:pPr>
      <w:r w:rsidRPr="00F07E4A">
        <w:rPr>
          <w:rFonts w:ascii="Arial" w:hAnsi="Arial" w:cs="Arial"/>
          <w:sz w:val="20"/>
          <w:szCs w:val="20"/>
        </w:rPr>
        <w:t>C.C.</w:t>
      </w:r>
      <w:r w:rsidRPr="00F07E4A">
        <w:rPr>
          <w:rFonts w:ascii="Arial" w:hAnsi="Arial" w:cs="Arial"/>
          <w:spacing w:val="-5"/>
          <w:sz w:val="20"/>
          <w:szCs w:val="20"/>
        </w:rPr>
        <w:t xml:space="preserve"> </w:t>
      </w:r>
      <w:r w:rsidRPr="00F07E4A">
        <w:rPr>
          <w:rFonts w:ascii="Arial" w:hAnsi="Arial" w:cs="Arial"/>
          <w:sz w:val="20"/>
          <w:szCs w:val="20"/>
        </w:rPr>
        <w:t>No.</w:t>
      </w:r>
      <w:r w:rsidRPr="00F07E4A">
        <w:rPr>
          <w:rFonts w:ascii="Arial" w:hAnsi="Arial" w:cs="Arial"/>
          <w:sz w:val="20"/>
          <w:szCs w:val="20"/>
          <w:u w:val="single"/>
        </w:rPr>
        <w:t xml:space="preserve"> </w:t>
      </w:r>
      <w:r w:rsidRPr="00F07E4A">
        <w:rPr>
          <w:rFonts w:ascii="Arial" w:hAnsi="Arial" w:cs="Arial"/>
          <w:sz w:val="20"/>
          <w:szCs w:val="20"/>
          <w:u w:val="single"/>
        </w:rPr>
        <w:tab/>
      </w:r>
      <w:proofErr w:type="gramStart"/>
      <w:r w:rsidRPr="00F07E4A">
        <w:rPr>
          <w:rFonts w:ascii="Arial" w:hAnsi="Arial" w:cs="Arial"/>
          <w:sz w:val="20"/>
          <w:szCs w:val="20"/>
        </w:rPr>
        <w:t>de</w:t>
      </w:r>
      <w:proofErr w:type="gramEnd"/>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Dirección</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Teléfonos</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rPr>
        <w:t>Fax</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Ciudad</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FIRMA:</w:t>
      </w:r>
      <w:r w:rsidRPr="00F07E4A">
        <w:rPr>
          <w:rFonts w:ascii="Arial" w:hAnsi="Arial" w:cs="Arial"/>
          <w:spacing w:val="1"/>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p>
    <w:p w:rsidR="00BA2CD1" w:rsidRPr="00F07E4A" w:rsidRDefault="00BA2CD1" w:rsidP="00BA2CD1">
      <w:pPr>
        <w:spacing w:line="276" w:lineRule="auto"/>
        <w:jc w:val="both"/>
        <w:rPr>
          <w:rFonts w:ascii="Arial" w:hAnsi="Arial" w:cs="Arial"/>
          <w:sz w:val="20"/>
          <w:szCs w:val="20"/>
        </w:rPr>
        <w:sectPr w:rsidR="00BA2CD1" w:rsidRPr="00F07E4A">
          <w:pgSz w:w="12240" w:h="15840"/>
          <w:pgMar w:top="1280" w:right="1160" w:bottom="280" w:left="1480" w:header="14" w:footer="0" w:gutter="0"/>
          <w:cols w:space="720"/>
        </w:sectPr>
      </w:pPr>
    </w:p>
    <w:p w:rsidR="00BA2CD1" w:rsidRPr="00F07E4A" w:rsidRDefault="00BA2CD1" w:rsidP="00BA2CD1">
      <w:pPr>
        <w:pStyle w:val="Textoindependiente"/>
        <w:spacing w:before="6"/>
        <w:rPr>
          <w:rFonts w:ascii="Arial" w:hAnsi="Arial" w:cs="Arial"/>
          <w:sz w:val="20"/>
          <w:szCs w:val="20"/>
        </w:rPr>
      </w:pPr>
    </w:p>
    <w:p w:rsidR="00BA2CD1" w:rsidRDefault="00BA2CD1">
      <w:pPr>
        <w:rPr>
          <w:rFonts w:ascii="Arial" w:hAnsi="Arial" w:cs="Arial"/>
          <w:sz w:val="20"/>
          <w:szCs w:val="20"/>
        </w:rPr>
      </w:pPr>
      <w:r>
        <w:rPr>
          <w:rFonts w:ascii="Arial" w:hAnsi="Arial" w:cs="Arial"/>
          <w:sz w:val="20"/>
          <w:szCs w:val="20"/>
        </w:rPr>
        <w:br w:type="page"/>
      </w:r>
    </w:p>
    <w:p w:rsidR="00BA2CD1" w:rsidRPr="00F07E4A" w:rsidRDefault="00BA2CD1" w:rsidP="00BA2CD1">
      <w:pPr>
        <w:jc w:val="center"/>
        <w:rPr>
          <w:rFonts w:ascii="Arial" w:hAnsi="Arial" w:cs="Arial"/>
          <w:sz w:val="20"/>
          <w:szCs w:val="20"/>
        </w:rPr>
      </w:pPr>
      <w:r w:rsidRPr="00F07E4A">
        <w:rPr>
          <w:rFonts w:ascii="Arial" w:hAnsi="Arial" w:cs="Arial"/>
          <w:sz w:val="20"/>
          <w:szCs w:val="20"/>
        </w:rPr>
        <w:lastRenderedPageBreak/>
        <w:t>ANEXO N° 4</w:t>
      </w:r>
    </w:p>
    <w:p w:rsidR="00BA2CD1" w:rsidRPr="00F07E4A" w:rsidRDefault="00BA2CD1" w:rsidP="00BA2CD1">
      <w:pPr>
        <w:jc w:val="center"/>
        <w:rPr>
          <w:rFonts w:ascii="Arial" w:hAnsi="Arial" w:cs="Arial"/>
          <w:sz w:val="20"/>
          <w:szCs w:val="20"/>
        </w:rPr>
      </w:pPr>
      <w:r w:rsidRPr="00F07E4A">
        <w:rPr>
          <w:rFonts w:ascii="Arial" w:hAnsi="Arial" w:cs="Arial"/>
          <w:sz w:val="20"/>
          <w:szCs w:val="20"/>
        </w:rPr>
        <w:t>COMPROMISO ANTICORRUPCIÓN</w:t>
      </w:r>
    </w:p>
    <w:p w:rsidR="00BA2CD1" w:rsidRPr="00F07E4A" w:rsidRDefault="00BA2CD1" w:rsidP="00BA2CD1">
      <w:pPr>
        <w:rPr>
          <w:rFonts w:ascii="Arial" w:hAnsi="Arial" w:cs="Arial"/>
          <w:sz w:val="20"/>
          <w:szCs w:val="20"/>
        </w:rPr>
      </w:pPr>
    </w:p>
    <w:p w:rsidR="00BA2CD1" w:rsidRPr="00F07E4A" w:rsidRDefault="00BA2CD1" w:rsidP="00BA2CD1">
      <w:pPr>
        <w:spacing w:before="103" w:line="237" w:lineRule="auto"/>
        <w:ind w:left="222" w:right="8646"/>
        <w:rPr>
          <w:rFonts w:ascii="Arial" w:hAnsi="Arial" w:cs="Arial"/>
          <w:b/>
          <w:sz w:val="20"/>
          <w:szCs w:val="20"/>
        </w:rPr>
      </w:pPr>
    </w:p>
    <w:p w:rsidR="00BA2CD1" w:rsidRPr="00F07E4A" w:rsidRDefault="00BA2CD1" w:rsidP="00BA2CD1">
      <w:pPr>
        <w:pStyle w:val="Ttulo1"/>
        <w:spacing w:before="100" w:line="274" w:lineRule="exact"/>
        <w:rPr>
          <w:rFonts w:ascii="Arial" w:hAnsi="Arial" w:cs="Arial"/>
          <w:sz w:val="20"/>
          <w:szCs w:val="20"/>
        </w:rPr>
      </w:pPr>
      <w:r w:rsidRPr="00F07E4A">
        <w:rPr>
          <w:rFonts w:ascii="Arial" w:hAnsi="Arial" w:cs="Arial"/>
          <w:sz w:val="20"/>
          <w:szCs w:val="20"/>
        </w:rPr>
        <w:t>Señores</w:t>
      </w:r>
    </w:p>
    <w:p w:rsidR="00BA2CD1" w:rsidRPr="00F07E4A" w:rsidRDefault="00BA2CD1" w:rsidP="00BA2CD1">
      <w:pPr>
        <w:spacing w:line="274" w:lineRule="exact"/>
        <w:ind w:left="505"/>
        <w:rPr>
          <w:rFonts w:ascii="Arial" w:hAnsi="Arial" w:cs="Arial"/>
          <w:b/>
          <w:sz w:val="20"/>
          <w:szCs w:val="20"/>
        </w:rPr>
      </w:pPr>
      <w:r w:rsidRPr="00F07E4A">
        <w:rPr>
          <w:rFonts w:ascii="Arial" w:hAnsi="Arial" w:cs="Arial"/>
          <w:b/>
          <w:sz w:val="20"/>
          <w:szCs w:val="20"/>
        </w:rPr>
        <w:t>INSTITUTO COLOMBIANO AGROPECUARIO (ICA)</w:t>
      </w:r>
    </w:p>
    <w:p w:rsidR="00BA2CD1" w:rsidRPr="00F07E4A" w:rsidRDefault="00BA2CD1" w:rsidP="00BA2CD1">
      <w:pPr>
        <w:spacing w:before="3"/>
        <w:ind w:left="505"/>
        <w:rPr>
          <w:rFonts w:ascii="Arial" w:hAnsi="Arial" w:cs="Arial"/>
          <w:b/>
          <w:sz w:val="20"/>
          <w:szCs w:val="20"/>
        </w:rPr>
      </w:pPr>
      <w:r w:rsidRPr="00F07E4A">
        <w:rPr>
          <w:rFonts w:ascii="Arial" w:hAnsi="Arial" w:cs="Arial"/>
          <w:b/>
          <w:sz w:val="20"/>
          <w:szCs w:val="20"/>
        </w:rPr>
        <w:t>Gerencia Seccional Cundinamarca</w:t>
      </w:r>
    </w:p>
    <w:p w:rsidR="00BA2CD1" w:rsidRPr="00F07E4A" w:rsidRDefault="00BA2CD1" w:rsidP="00BA2CD1">
      <w:pPr>
        <w:pStyle w:val="Textoindependiente"/>
        <w:ind w:firstLine="505"/>
        <w:rPr>
          <w:rFonts w:ascii="Arial" w:hAnsi="Arial" w:cs="Arial"/>
          <w:b/>
          <w:sz w:val="20"/>
          <w:szCs w:val="20"/>
        </w:rPr>
      </w:pPr>
      <w:r w:rsidRPr="00F07E4A">
        <w:rPr>
          <w:rFonts w:ascii="Arial" w:hAnsi="Arial" w:cs="Arial"/>
          <w:b/>
          <w:sz w:val="20"/>
          <w:szCs w:val="20"/>
        </w:rPr>
        <w:t>Mosquera-Cundinamarca</w:t>
      </w:r>
    </w:p>
    <w:p w:rsidR="00BA2CD1" w:rsidRPr="00F07E4A" w:rsidRDefault="00BA2CD1" w:rsidP="00BA2CD1">
      <w:pPr>
        <w:pStyle w:val="Textoindependiente"/>
        <w:spacing w:before="11"/>
        <w:rPr>
          <w:rFonts w:ascii="Arial" w:hAnsi="Arial" w:cs="Arial"/>
          <w:b/>
          <w:sz w:val="20"/>
          <w:szCs w:val="20"/>
        </w:rPr>
      </w:pPr>
    </w:p>
    <w:p w:rsidR="00BA2CD1" w:rsidRPr="00F07E4A" w:rsidRDefault="00BA2CD1" w:rsidP="00BA2CD1">
      <w:pPr>
        <w:ind w:left="222"/>
        <w:rPr>
          <w:rFonts w:ascii="Arial" w:hAnsi="Arial" w:cs="Arial"/>
          <w:b/>
          <w:sz w:val="20"/>
          <w:szCs w:val="20"/>
        </w:rPr>
      </w:pPr>
      <w:r w:rsidRPr="00F07E4A">
        <w:rPr>
          <w:rFonts w:ascii="Arial" w:hAnsi="Arial" w:cs="Arial"/>
          <w:b/>
          <w:sz w:val="20"/>
          <w:szCs w:val="20"/>
        </w:rPr>
        <w:t>REF</w:t>
      </w:r>
      <w:r w:rsidRPr="00F07E4A">
        <w:rPr>
          <w:rFonts w:ascii="Arial" w:hAnsi="Arial" w:cs="Arial"/>
          <w:sz w:val="20"/>
          <w:szCs w:val="20"/>
        </w:rPr>
        <w:t xml:space="preserve">: Invitación Pública No. </w:t>
      </w:r>
      <w:r w:rsidRPr="00F07E4A">
        <w:rPr>
          <w:rFonts w:ascii="Arial" w:hAnsi="Arial" w:cs="Arial"/>
          <w:b/>
          <w:sz w:val="20"/>
          <w:szCs w:val="20"/>
        </w:rPr>
        <w:t>CUN-MC-1</w:t>
      </w:r>
      <w:r>
        <w:rPr>
          <w:rFonts w:ascii="Arial" w:hAnsi="Arial" w:cs="Arial"/>
          <w:b/>
          <w:sz w:val="20"/>
          <w:szCs w:val="20"/>
        </w:rPr>
        <w:t>6</w:t>
      </w:r>
      <w:r w:rsidRPr="00F07E4A">
        <w:rPr>
          <w:rFonts w:ascii="Arial" w:hAnsi="Arial" w:cs="Arial"/>
          <w:b/>
          <w:sz w:val="20"/>
          <w:szCs w:val="20"/>
        </w:rPr>
        <w:t>-2020</w:t>
      </w:r>
    </w:p>
    <w:p w:rsidR="00BA2CD1" w:rsidRPr="00F07E4A" w:rsidRDefault="00BA2CD1" w:rsidP="00BA2CD1">
      <w:pPr>
        <w:pStyle w:val="Textoindependiente"/>
        <w:spacing w:before="4"/>
        <w:rPr>
          <w:rFonts w:ascii="Arial" w:hAnsi="Arial" w:cs="Arial"/>
          <w:b/>
          <w:sz w:val="20"/>
          <w:szCs w:val="20"/>
        </w:rPr>
      </w:pPr>
    </w:p>
    <w:p w:rsidR="00BA2CD1" w:rsidRPr="00F07E4A" w:rsidRDefault="00BA2CD1" w:rsidP="00BA2CD1">
      <w:pPr>
        <w:tabs>
          <w:tab w:val="left" w:pos="1447"/>
          <w:tab w:val="left" w:pos="3726"/>
          <w:tab w:val="left" w:pos="7968"/>
          <w:tab w:val="left" w:pos="8282"/>
          <w:tab w:val="left" w:pos="8498"/>
        </w:tabs>
        <w:ind w:left="222" w:right="652"/>
        <w:jc w:val="both"/>
        <w:rPr>
          <w:rFonts w:ascii="Arial" w:hAnsi="Arial" w:cs="Arial"/>
          <w:b/>
          <w:sz w:val="20"/>
          <w:szCs w:val="20"/>
        </w:rPr>
      </w:pPr>
      <w:r w:rsidRPr="00F07E4A">
        <w:rPr>
          <w:rFonts w:ascii="Arial" w:hAnsi="Arial" w:cs="Arial"/>
          <w:sz w:val="20"/>
          <w:szCs w:val="20"/>
        </w:rPr>
        <w:t xml:space="preserve">El  </w:t>
      </w:r>
      <w:r w:rsidRPr="00F07E4A">
        <w:rPr>
          <w:rFonts w:ascii="Arial" w:hAnsi="Arial" w:cs="Arial"/>
          <w:spacing w:val="34"/>
          <w:sz w:val="20"/>
          <w:szCs w:val="20"/>
        </w:rPr>
        <w:t xml:space="preserve"> </w:t>
      </w:r>
      <w:r w:rsidRPr="00F07E4A">
        <w:rPr>
          <w:rFonts w:ascii="Arial" w:hAnsi="Arial" w:cs="Arial"/>
          <w:sz w:val="20"/>
          <w:szCs w:val="20"/>
        </w:rPr>
        <w:t>suscrito</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t xml:space="preserve">, </w:t>
      </w:r>
      <w:r w:rsidRPr="00F07E4A">
        <w:rPr>
          <w:rFonts w:ascii="Arial" w:hAnsi="Arial" w:cs="Arial"/>
          <w:sz w:val="20"/>
          <w:szCs w:val="20"/>
        </w:rPr>
        <w:t>con</w:t>
      </w:r>
      <w:r w:rsidRPr="00F07E4A">
        <w:rPr>
          <w:rFonts w:ascii="Arial" w:hAnsi="Arial" w:cs="Arial"/>
          <w:spacing w:val="-4"/>
          <w:sz w:val="20"/>
          <w:szCs w:val="20"/>
        </w:rPr>
        <w:t xml:space="preserve"> </w:t>
      </w:r>
      <w:r w:rsidRPr="00F07E4A">
        <w:rPr>
          <w:rFonts w:ascii="Arial" w:hAnsi="Arial" w:cs="Arial"/>
          <w:sz w:val="20"/>
          <w:szCs w:val="20"/>
        </w:rPr>
        <w:t>C.C.</w:t>
      </w:r>
      <w:r w:rsidRPr="00F07E4A">
        <w:rPr>
          <w:rFonts w:ascii="Arial" w:hAnsi="Arial" w:cs="Arial"/>
          <w:spacing w:val="-3"/>
          <w:sz w:val="20"/>
          <w:szCs w:val="20"/>
        </w:rPr>
        <w:t xml:space="preserve"> </w:t>
      </w:r>
      <w:r w:rsidRPr="00F07E4A">
        <w:rPr>
          <w:rFonts w:ascii="Arial" w:hAnsi="Arial" w:cs="Arial"/>
          <w:sz w:val="20"/>
          <w:szCs w:val="20"/>
        </w:rPr>
        <w:t>No.</w:t>
      </w:r>
      <w:r w:rsidRPr="00F07E4A">
        <w:rPr>
          <w:rFonts w:ascii="Arial" w:hAnsi="Arial" w:cs="Arial"/>
          <w:sz w:val="20"/>
          <w:szCs w:val="20"/>
          <w:u w:val="single"/>
        </w:rPr>
        <w:t xml:space="preserve"> </w:t>
      </w:r>
      <w:r w:rsidRPr="00F07E4A">
        <w:rPr>
          <w:rFonts w:ascii="Arial" w:hAnsi="Arial" w:cs="Arial"/>
          <w:sz w:val="20"/>
          <w:szCs w:val="20"/>
          <w:u w:val="single"/>
        </w:rPr>
        <w:tab/>
        <w:t>,</w:t>
      </w:r>
      <w:r w:rsidRPr="00F07E4A">
        <w:rPr>
          <w:rFonts w:ascii="Arial" w:hAnsi="Arial" w:cs="Arial"/>
          <w:sz w:val="20"/>
          <w:szCs w:val="20"/>
          <w:u w:val="single"/>
        </w:rPr>
        <w:tab/>
      </w:r>
      <w:r w:rsidRPr="00F07E4A">
        <w:rPr>
          <w:rFonts w:ascii="Arial" w:hAnsi="Arial" w:cs="Arial"/>
          <w:spacing w:val="-3"/>
          <w:sz w:val="20"/>
          <w:szCs w:val="20"/>
        </w:rPr>
        <w:t xml:space="preserve">obrando </w:t>
      </w:r>
      <w:r w:rsidRPr="00F07E4A">
        <w:rPr>
          <w:rFonts w:ascii="Arial" w:hAnsi="Arial" w:cs="Arial"/>
          <w:sz w:val="20"/>
          <w:szCs w:val="20"/>
        </w:rPr>
        <w:t xml:space="preserve">en  mi  propio  nombre  o  en  mi  calidad  de  representante </w:t>
      </w:r>
      <w:r w:rsidRPr="00F07E4A">
        <w:rPr>
          <w:rFonts w:ascii="Arial" w:hAnsi="Arial" w:cs="Arial"/>
          <w:spacing w:val="18"/>
          <w:sz w:val="20"/>
          <w:szCs w:val="20"/>
        </w:rPr>
        <w:t xml:space="preserve"> </w:t>
      </w:r>
      <w:r w:rsidRPr="00F07E4A">
        <w:rPr>
          <w:rFonts w:ascii="Arial" w:hAnsi="Arial" w:cs="Arial"/>
          <w:sz w:val="20"/>
          <w:szCs w:val="20"/>
        </w:rPr>
        <w:t xml:space="preserve">legal </w:t>
      </w:r>
      <w:r w:rsidRPr="00F07E4A">
        <w:rPr>
          <w:rFonts w:ascii="Arial" w:hAnsi="Arial" w:cs="Arial"/>
          <w:spacing w:val="3"/>
          <w:sz w:val="20"/>
          <w:szCs w:val="20"/>
        </w:rPr>
        <w:t xml:space="preserve"> </w:t>
      </w:r>
      <w:r w:rsidRPr="00F07E4A">
        <w:rPr>
          <w:rFonts w:ascii="Arial" w:hAnsi="Arial" w:cs="Arial"/>
          <w:sz w:val="20"/>
          <w:szCs w:val="20"/>
        </w:rPr>
        <w:t>de</w:t>
      </w:r>
      <w:r w:rsidRPr="00F07E4A">
        <w:rPr>
          <w:rFonts w:ascii="Arial" w:hAnsi="Arial" w:cs="Arial"/>
          <w:sz w:val="20"/>
          <w:szCs w:val="20"/>
          <w:u w:val="thick"/>
        </w:rPr>
        <w:t xml:space="preserve"> </w:t>
      </w:r>
      <w:r w:rsidRPr="00F07E4A">
        <w:rPr>
          <w:rFonts w:ascii="Arial" w:hAnsi="Arial" w:cs="Arial"/>
          <w:sz w:val="20"/>
          <w:szCs w:val="20"/>
          <w:u w:val="thick"/>
        </w:rPr>
        <w:tab/>
      </w:r>
      <w:r w:rsidRPr="00F07E4A">
        <w:rPr>
          <w:rFonts w:ascii="Arial" w:hAnsi="Arial" w:cs="Arial"/>
          <w:sz w:val="20"/>
          <w:szCs w:val="20"/>
          <w:u w:val="thick"/>
        </w:rPr>
        <w:tab/>
      </w:r>
      <w:r w:rsidRPr="00F07E4A">
        <w:rPr>
          <w:rFonts w:ascii="Arial" w:hAnsi="Arial" w:cs="Arial"/>
          <w:sz w:val="20"/>
          <w:szCs w:val="20"/>
          <w:u w:val="thick"/>
        </w:rPr>
        <w:tab/>
      </w:r>
      <w:r w:rsidRPr="00F07E4A">
        <w:rPr>
          <w:rFonts w:ascii="Arial" w:hAnsi="Arial" w:cs="Arial"/>
          <w:sz w:val="20"/>
          <w:szCs w:val="20"/>
        </w:rPr>
        <w:t xml:space="preserve">, </w:t>
      </w:r>
      <w:r w:rsidRPr="00F07E4A">
        <w:rPr>
          <w:rFonts w:ascii="Arial" w:hAnsi="Arial" w:cs="Arial"/>
          <w:spacing w:val="-6"/>
          <w:sz w:val="20"/>
          <w:szCs w:val="20"/>
        </w:rPr>
        <w:t xml:space="preserve">con </w:t>
      </w:r>
      <w:proofErr w:type="spellStart"/>
      <w:r w:rsidRPr="00F07E4A">
        <w:rPr>
          <w:rFonts w:ascii="Arial" w:hAnsi="Arial" w:cs="Arial"/>
          <w:sz w:val="20"/>
          <w:szCs w:val="20"/>
        </w:rPr>
        <w:t>Nit</w:t>
      </w:r>
      <w:proofErr w:type="spellEnd"/>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rPr>
        <w:t xml:space="preserve">, respecto al proceso de la referencia, el cual tiene por objeto </w:t>
      </w:r>
      <w:r w:rsidRPr="00F07E4A">
        <w:rPr>
          <w:rFonts w:ascii="Arial" w:eastAsia="Times New Roman" w:hAnsi="Arial" w:cs="Arial"/>
          <w:b/>
          <w:bCs/>
          <w:sz w:val="20"/>
          <w:szCs w:val="20"/>
          <w:bdr w:val="none" w:sz="0" w:space="0" w:color="auto" w:frame="1"/>
        </w:rPr>
        <w:t xml:space="preserve">PRESTACION DEL SERVICIO FUMIGACIÓN DE ARCHIVO GENERAL DE LA SECCIONAL CUNDINAMARCA” </w:t>
      </w:r>
      <w:r w:rsidRPr="00F07E4A">
        <w:rPr>
          <w:rFonts w:ascii="Arial" w:hAnsi="Arial" w:cs="Arial"/>
          <w:sz w:val="20"/>
          <w:szCs w:val="20"/>
        </w:rPr>
        <w:t>manifiesto que</w:t>
      </w:r>
      <w:r w:rsidRPr="00F07E4A">
        <w:rPr>
          <w:rFonts w:ascii="Arial" w:hAnsi="Arial" w:cs="Arial"/>
          <w:b/>
          <w:sz w:val="20"/>
          <w:szCs w:val="20"/>
        </w:rPr>
        <w:t>:</w:t>
      </w:r>
    </w:p>
    <w:p w:rsidR="00BA2CD1" w:rsidRPr="00F07E4A" w:rsidRDefault="00BA2CD1" w:rsidP="00BA2CD1">
      <w:pPr>
        <w:pStyle w:val="Textoindependiente"/>
        <w:rPr>
          <w:rFonts w:ascii="Arial" w:hAnsi="Arial" w:cs="Arial"/>
          <w:b/>
          <w:sz w:val="20"/>
          <w:szCs w:val="20"/>
        </w:rPr>
      </w:pPr>
    </w:p>
    <w:p w:rsidR="00BA2CD1" w:rsidRPr="00F07E4A" w:rsidRDefault="00BA2CD1" w:rsidP="00BA2CD1">
      <w:pPr>
        <w:pStyle w:val="Textoindependiente"/>
        <w:spacing w:before="3"/>
        <w:rPr>
          <w:rFonts w:ascii="Arial" w:hAnsi="Arial" w:cs="Arial"/>
          <w:b/>
          <w:sz w:val="20"/>
          <w:szCs w:val="20"/>
        </w:rPr>
      </w:pPr>
    </w:p>
    <w:p w:rsidR="00BA2CD1" w:rsidRPr="00F07E4A" w:rsidRDefault="00BA2CD1" w:rsidP="00BA2CD1">
      <w:pPr>
        <w:pStyle w:val="Prrafodelista"/>
        <w:numPr>
          <w:ilvl w:val="0"/>
          <w:numId w:val="1"/>
        </w:numPr>
        <w:tabs>
          <w:tab w:val="left" w:pos="583"/>
        </w:tabs>
        <w:spacing w:line="237" w:lineRule="auto"/>
        <w:ind w:right="538"/>
        <w:jc w:val="both"/>
        <w:rPr>
          <w:rFonts w:ascii="Arial" w:hAnsi="Arial" w:cs="Arial"/>
          <w:sz w:val="20"/>
          <w:szCs w:val="20"/>
        </w:rPr>
      </w:pPr>
      <w:r w:rsidRPr="00F07E4A">
        <w:rPr>
          <w:rFonts w:ascii="Arial" w:hAnsi="Arial" w:cs="Arial"/>
          <w:sz w:val="20"/>
          <w:szCs w:val="20"/>
        </w:rPr>
        <w:t>Apoyamos</w:t>
      </w:r>
      <w:r w:rsidRPr="00F07E4A">
        <w:rPr>
          <w:rFonts w:ascii="Arial" w:hAnsi="Arial" w:cs="Arial"/>
          <w:spacing w:val="-6"/>
          <w:sz w:val="20"/>
          <w:szCs w:val="20"/>
        </w:rPr>
        <w:t xml:space="preserve"> </w:t>
      </w:r>
      <w:r w:rsidRPr="00F07E4A">
        <w:rPr>
          <w:rFonts w:ascii="Arial" w:hAnsi="Arial" w:cs="Arial"/>
          <w:sz w:val="20"/>
          <w:szCs w:val="20"/>
        </w:rPr>
        <w:t>la</w:t>
      </w:r>
      <w:r w:rsidRPr="00F07E4A">
        <w:rPr>
          <w:rFonts w:ascii="Arial" w:hAnsi="Arial" w:cs="Arial"/>
          <w:spacing w:val="-6"/>
          <w:sz w:val="20"/>
          <w:szCs w:val="20"/>
        </w:rPr>
        <w:t xml:space="preserve"> </w:t>
      </w:r>
      <w:r w:rsidRPr="00F07E4A">
        <w:rPr>
          <w:rFonts w:ascii="Arial" w:hAnsi="Arial" w:cs="Arial"/>
          <w:sz w:val="20"/>
          <w:szCs w:val="20"/>
        </w:rPr>
        <w:t>acción</w:t>
      </w:r>
      <w:r w:rsidRPr="00F07E4A">
        <w:rPr>
          <w:rFonts w:ascii="Arial" w:hAnsi="Arial" w:cs="Arial"/>
          <w:spacing w:val="-5"/>
          <w:sz w:val="20"/>
          <w:szCs w:val="20"/>
        </w:rPr>
        <w:t xml:space="preserve"> </w:t>
      </w:r>
      <w:r w:rsidRPr="00F07E4A">
        <w:rPr>
          <w:rFonts w:ascii="Arial" w:hAnsi="Arial" w:cs="Arial"/>
          <w:sz w:val="20"/>
          <w:szCs w:val="20"/>
        </w:rPr>
        <w:t>del</w:t>
      </w:r>
      <w:r w:rsidRPr="00F07E4A">
        <w:rPr>
          <w:rFonts w:ascii="Arial" w:hAnsi="Arial" w:cs="Arial"/>
          <w:spacing w:val="-6"/>
          <w:sz w:val="20"/>
          <w:szCs w:val="20"/>
        </w:rPr>
        <w:t xml:space="preserve"> </w:t>
      </w:r>
      <w:r w:rsidRPr="00F07E4A">
        <w:rPr>
          <w:rFonts w:ascii="Arial" w:hAnsi="Arial" w:cs="Arial"/>
          <w:sz w:val="20"/>
          <w:szCs w:val="20"/>
        </w:rPr>
        <w:t>Estado</w:t>
      </w:r>
      <w:r w:rsidRPr="00F07E4A">
        <w:rPr>
          <w:rFonts w:ascii="Arial" w:hAnsi="Arial" w:cs="Arial"/>
          <w:spacing w:val="-5"/>
          <w:sz w:val="20"/>
          <w:szCs w:val="20"/>
        </w:rPr>
        <w:t xml:space="preserve"> </w:t>
      </w:r>
      <w:r w:rsidRPr="00F07E4A">
        <w:rPr>
          <w:rFonts w:ascii="Arial" w:hAnsi="Arial" w:cs="Arial"/>
          <w:sz w:val="20"/>
          <w:szCs w:val="20"/>
        </w:rPr>
        <w:t>colombiano</w:t>
      </w:r>
      <w:r w:rsidRPr="00F07E4A">
        <w:rPr>
          <w:rFonts w:ascii="Arial" w:hAnsi="Arial" w:cs="Arial"/>
          <w:spacing w:val="-6"/>
          <w:sz w:val="20"/>
          <w:szCs w:val="20"/>
        </w:rPr>
        <w:t xml:space="preserve"> </w:t>
      </w:r>
      <w:r w:rsidRPr="00F07E4A">
        <w:rPr>
          <w:rFonts w:ascii="Arial" w:hAnsi="Arial" w:cs="Arial"/>
          <w:sz w:val="20"/>
          <w:szCs w:val="20"/>
        </w:rPr>
        <w:t>para</w:t>
      </w:r>
      <w:r w:rsidRPr="00F07E4A">
        <w:rPr>
          <w:rFonts w:ascii="Arial" w:hAnsi="Arial" w:cs="Arial"/>
          <w:spacing w:val="-5"/>
          <w:sz w:val="20"/>
          <w:szCs w:val="20"/>
        </w:rPr>
        <w:t xml:space="preserve"> </w:t>
      </w:r>
      <w:r w:rsidRPr="00F07E4A">
        <w:rPr>
          <w:rFonts w:ascii="Arial" w:hAnsi="Arial" w:cs="Arial"/>
          <w:sz w:val="20"/>
          <w:szCs w:val="20"/>
        </w:rPr>
        <w:t>fortalecer</w:t>
      </w:r>
      <w:r w:rsidRPr="00F07E4A">
        <w:rPr>
          <w:rFonts w:ascii="Arial" w:hAnsi="Arial" w:cs="Arial"/>
          <w:spacing w:val="-6"/>
          <w:sz w:val="20"/>
          <w:szCs w:val="20"/>
        </w:rPr>
        <w:t xml:space="preserve"> </w:t>
      </w:r>
      <w:r w:rsidRPr="00F07E4A">
        <w:rPr>
          <w:rFonts w:ascii="Arial" w:hAnsi="Arial" w:cs="Arial"/>
          <w:sz w:val="20"/>
          <w:szCs w:val="20"/>
        </w:rPr>
        <w:t>la</w:t>
      </w:r>
      <w:r w:rsidRPr="00F07E4A">
        <w:rPr>
          <w:rFonts w:ascii="Arial" w:hAnsi="Arial" w:cs="Arial"/>
          <w:spacing w:val="-5"/>
          <w:sz w:val="20"/>
          <w:szCs w:val="20"/>
        </w:rPr>
        <w:t xml:space="preserve"> </w:t>
      </w:r>
      <w:r w:rsidRPr="00F07E4A">
        <w:rPr>
          <w:rFonts w:ascii="Arial" w:hAnsi="Arial" w:cs="Arial"/>
          <w:sz w:val="20"/>
          <w:szCs w:val="20"/>
        </w:rPr>
        <w:t>transparencia</w:t>
      </w:r>
      <w:r w:rsidRPr="00F07E4A">
        <w:rPr>
          <w:rFonts w:ascii="Arial" w:hAnsi="Arial" w:cs="Arial"/>
          <w:spacing w:val="-6"/>
          <w:sz w:val="20"/>
          <w:szCs w:val="20"/>
        </w:rPr>
        <w:t xml:space="preserve"> </w:t>
      </w:r>
      <w:r w:rsidRPr="00F07E4A">
        <w:rPr>
          <w:rFonts w:ascii="Arial" w:hAnsi="Arial" w:cs="Arial"/>
          <w:sz w:val="20"/>
          <w:szCs w:val="20"/>
        </w:rPr>
        <w:t>y la rendición de cuentas de la administración</w:t>
      </w:r>
      <w:r w:rsidRPr="00F07E4A">
        <w:rPr>
          <w:rFonts w:ascii="Arial" w:hAnsi="Arial" w:cs="Arial"/>
          <w:spacing w:val="-19"/>
          <w:sz w:val="20"/>
          <w:szCs w:val="20"/>
        </w:rPr>
        <w:t xml:space="preserve"> </w:t>
      </w:r>
      <w:r w:rsidRPr="00F07E4A">
        <w:rPr>
          <w:rFonts w:ascii="Arial" w:hAnsi="Arial" w:cs="Arial"/>
          <w:sz w:val="20"/>
          <w:szCs w:val="20"/>
        </w:rPr>
        <w:t>pública.</w:t>
      </w:r>
    </w:p>
    <w:p w:rsidR="00BA2CD1" w:rsidRPr="00F07E4A" w:rsidRDefault="00BA2CD1" w:rsidP="00BA2CD1">
      <w:pPr>
        <w:pStyle w:val="Prrafodelista"/>
        <w:numPr>
          <w:ilvl w:val="0"/>
          <w:numId w:val="1"/>
        </w:numPr>
        <w:tabs>
          <w:tab w:val="left" w:pos="583"/>
        </w:tabs>
        <w:spacing w:before="2"/>
        <w:ind w:right="529"/>
        <w:jc w:val="both"/>
        <w:rPr>
          <w:rFonts w:ascii="Arial" w:hAnsi="Arial" w:cs="Arial"/>
          <w:sz w:val="20"/>
          <w:szCs w:val="20"/>
        </w:rPr>
      </w:pPr>
      <w:r w:rsidRPr="00F07E4A">
        <w:rPr>
          <w:rFonts w:ascii="Arial" w:hAnsi="Arial" w:cs="Arial"/>
          <w:sz w:val="20"/>
          <w:szCs w:val="20"/>
        </w:rPr>
        <w:t>No estamos en causal de inhabilidad alguna para celebrar el contrato objeto del proceso de contratación presente.</w:t>
      </w:r>
    </w:p>
    <w:p w:rsidR="00BA2CD1" w:rsidRPr="00F07E4A" w:rsidRDefault="00BA2CD1" w:rsidP="00BA2CD1">
      <w:pPr>
        <w:pStyle w:val="Prrafodelista"/>
        <w:numPr>
          <w:ilvl w:val="0"/>
          <w:numId w:val="1"/>
        </w:numPr>
        <w:tabs>
          <w:tab w:val="left" w:pos="583"/>
        </w:tabs>
        <w:ind w:right="535"/>
        <w:jc w:val="both"/>
        <w:rPr>
          <w:rFonts w:ascii="Arial" w:hAnsi="Arial" w:cs="Arial"/>
          <w:sz w:val="20"/>
          <w:szCs w:val="20"/>
        </w:rPr>
      </w:pPr>
      <w:r w:rsidRPr="00F07E4A">
        <w:rPr>
          <w:rFonts w:ascii="Arial" w:hAnsi="Arial" w:cs="Arial"/>
          <w:sz w:val="20"/>
          <w:szCs w:val="20"/>
        </w:rPr>
        <w:t>Nos</w:t>
      </w:r>
      <w:r w:rsidRPr="00F07E4A">
        <w:rPr>
          <w:rFonts w:ascii="Arial" w:hAnsi="Arial" w:cs="Arial"/>
          <w:spacing w:val="-6"/>
          <w:sz w:val="20"/>
          <w:szCs w:val="20"/>
        </w:rPr>
        <w:t xml:space="preserve"> </w:t>
      </w:r>
      <w:r w:rsidRPr="00F07E4A">
        <w:rPr>
          <w:rFonts w:ascii="Arial" w:hAnsi="Arial" w:cs="Arial"/>
          <w:sz w:val="20"/>
          <w:szCs w:val="20"/>
        </w:rPr>
        <w:t>comprometemos</w:t>
      </w:r>
      <w:r w:rsidRPr="00F07E4A">
        <w:rPr>
          <w:rFonts w:ascii="Arial" w:hAnsi="Arial" w:cs="Arial"/>
          <w:spacing w:val="-5"/>
          <w:sz w:val="20"/>
          <w:szCs w:val="20"/>
        </w:rPr>
        <w:t xml:space="preserve"> </w:t>
      </w:r>
      <w:r w:rsidRPr="00F07E4A">
        <w:rPr>
          <w:rFonts w:ascii="Arial" w:hAnsi="Arial" w:cs="Arial"/>
          <w:sz w:val="20"/>
          <w:szCs w:val="20"/>
        </w:rPr>
        <w:t>a</w:t>
      </w:r>
      <w:r w:rsidRPr="00F07E4A">
        <w:rPr>
          <w:rFonts w:ascii="Arial" w:hAnsi="Arial" w:cs="Arial"/>
          <w:spacing w:val="-6"/>
          <w:sz w:val="20"/>
          <w:szCs w:val="20"/>
        </w:rPr>
        <w:t xml:space="preserve"> </w:t>
      </w:r>
      <w:r w:rsidRPr="00F07E4A">
        <w:rPr>
          <w:rFonts w:ascii="Arial" w:hAnsi="Arial" w:cs="Arial"/>
          <w:sz w:val="20"/>
          <w:szCs w:val="20"/>
        </w:rPr>
        <w:t>no</w:t>
      </w:r>
      <w:r w:rsidRPr="00F07E4A">
        <w:rPr>
          <w:rFonts w:ascii="Arial" w:hAnsi="Arial" w:cs="Arial"/>
          <w:spacing w:val="-5"/>
          <w:sz w:val="20"/>
          <w:szCs w:val="20"/>
        </w:rPr>
        <w:t xml:space="preserve"> </w:t>
      </w:r>
      <w:r w:rsidRPr="00F07E4A">
        <w:rPr>
          <w:rFonts w:ascii="Arial" w:hAnsi="Arial" w:cs="Arial"/>
          <w:sz w:val="20"/>
          <w:szCs w:val="20"/>
        </w:rPr>
        <w:t>ofrecer</w:t>
      </w:r>
      <w:r w:rsidRPr="00F07E4A">
        <w:rPr>
          <w:rFonts w:ascii="Arial" w:hAnsi="Arial" w:cs="Arial"/>
          <w:spacing w:val="-5"/>
          <w:sz w:val="20"/>
          <w:szCs w:val="20"/>
        </w:rPr>
        <w:t xml:space="preserve"> </w:t>
      </w:r>
      <w:r w:rsidRPr="00F07E4A">
        <w:rPr>
          <w:rFonts w:ascii="Arial" w:hAnsi="Arial" w:cs="Arial"/>
          <w:sz w:val="20"/>
          <w:szCs w:val="20"/>
        </w:rPr>
        <w:t>y</w:t>
      </w:r>
      <w:r w:rsidRPr="00F07E4A">
        <w:rPr>
          <w:rFonts w:ascii="Arial" w:hAnsi="Arial" w:cs="Arial"/>
          <w:spacing w:val="-6"/>
          <w:sz w:val="20"/>
          <w:szCs w:val="20"/>
        </w:rPr>
        <w:t xml:space="preserve"> </w:t>
      </w:r>
      <w:r w:rsidRPr="00F07E4A">
        <w:rPr>
          <w:rFonts w:ascii="Arial" w:hAnsi="Arial" w:cs="Arial"/>
          <w:sz w:val="20"/>
          <w:szCs w:val="20"/>
        </w:rPr>
        <w:t>no</w:t>
      </w:r>
      <w:r w:rsidRPr="00F07E4A">
        <w:rPr>
          <w:rFonts w:ascii="Arial" w:hAnsi="Arial" w:cs="Arial"/>
          <w:spacing w:val="-5"/>
          <w:sz w:val="20"/>
          <w:szCs w:val="20"/>
        </w:rPr>
        <w:t xml:space="preserve"> </w:t>
      </w:r>
      <w:r w:rsidRPr="00F07E4A">
        <w:rPr>
          <w:rFonts w:ascii="Arial" w:hAnsi="Arial" w:cs="Arial"/>
          <w:sz w:val="20"/>
          <w:szCs w:val="20"/>
        </w:rPr>
        <w:t>dar</w:t>
      </w:r>
      <w:r w:rsidRPr="00F07E4A">
        <w:rPr>
          <w:rFonts w:ascii="Arial" w:hAnsi="Arial" w:cs="Arial"/>
          <w:spacing w:val="-6"/>
          <w:sz w:val="20"/>
          <w:szCs w:val="20"/>
        </w:rPr>
        <w:t xml:space="preserve"> </w:t>
      </w:r>
      <w:r w:rsidRPr="00F07E4A">
        <w:rPr>
          <w:rFonts w:ascii="Arial" w:hAnsi="Arial" w:cs="Arial"/>
          <w:sz w:val="20"/>
          <w:szCs w:val="20"/>
        </w:rPr>
        <w:t>dádivas,</w:t>
      </w:r>
      <w:r w:rsidRPr="00F07E4A">
        <w:rPr>
          <w:rFonts w:ascii="Arial" w:hAnsi="Arial" w:cs="Arial"/>
          <w:spacing w:val="-5"/>
          <w:sz w:val="20"/>
          <w:szCs w:val="20"/>
        </w:rPr>
        <w:t xml:space="preserve"> </w:t>
      </w:r>
      <w:r w:rsidRPr="00F07E4A">
        <w:rPr>
          <w:rFonts w:ascii="Arial" w:hAnsi="Arial" w:cs="Arial"/>
          <w:sz w:val="20"/>
          <w:szCs w:val="20"/>
        </w:rPr>
        <w:t>sobornos</w:t>
      </w:r>
      <w:r w:rsidRPr="00F07E4A">
        <w:rPr>
          <w:rFonts w:ascii="Arial" w:hAnsi="Arial" w:cs="Arial"/>
          <w:spacing w:val="-5"/>
          <w:sz w:val="20"/>
          <w:szCs w:val="20"/>
        </w:rPr>
        <w:t xml:space="preserve"> </w:t>
      </w:r>
      <w:r w:rsidRPr="00F07E4A">
        <w:rPr>
          <w:rFonts w:ascii="Arial" w:hAnsi="Arial" w:cs="Arial"/>
          <w:sz w:val="20"/>
          <w:szCs w:val="20"/>
        </w:rPr>
        <w:t>o</w:t>
      </w:r>
      <w:r w:rsidRPr="00F07E4A">
        <w:rPr>
          <w:rFonts w:ascii="Arial" w:hAnsi="Arial" w:cs="Arial"/>
          <w:spacing w:val="-6"/>
          <w:sz w:val="20"/>
          <w:szCs w:val="20"/>
        </w:rPr>
        <w:t xml:space="preserve"> </w:t>
      </w:r>
      <w:r w:rsidRPr="00F07E4A">
        <w:rPr>
          <w:rFonts w:ascii="Arial" w:hAnsi="Arial" w:cs="Arial"/>
          <w:sz w:val="20"/>
          <w:szCs w:val="20"/>
        </w:rPr>
        <w:t>cualquier</w:t>
      </w:r>
      <w:r w:rsidRPr="00F07E4A">
        <w:rPr>
          <w:rFonts w:ascii="Arial" w:hAnsi="Arial" w:cs="Arial"/>
          <w:spacing w:val="-5"/>
          <w:sz w:val="20"/>
          <w:szCs w:val="20"/>
        </w:rPr>
        <w:t xml:space="preserve"> </w:t>
      </w:r>
      <w:r w:rsidRPr="00F07E4A">
        <w:rPr>
          <w:rFonts w:ascii="Arial" w:hAnsi="Arial" w:cs="Arial"/>
          <w:sz w:val="20"/>
          <w:szCs w:val="20"/>
        </w:rPr>
        <w:t>forma</w:t>
      </w:r>
      <w:r w:rsidRPr="00F07E4A">
        <w:rPr>
          <w:rFonts w:ascii="Arial" w:hAnsi="Arial" w:cs="Arial"/>
          <w:spacing w:val="-5"/>
          <w:sz w:val="20"/>
          <w:szCs w:val="20"/>
        </w:rPr>
        <w:t xml:space="preserve"> </w:t>
      </w:r>
      <w:r w:rsidRPr="00F07E4A">
        <w:rPr>
          <w:rFonts w:ascii="Arial" w:hAnsi="Arial" w:cs="Arial"/>
          <w:sz w:val="20"/>
          <w:szCs w:val="20"/>
        </w:rPr>
        <w:t>de</w:t>
      </w:r>
      <w:r w:rsidRPr="00F07E4A">
        <w:rPr>
          <w:rFonts w:ascii="Arial" w:hAnsi="Arial" w:cs="Arial"/>
          <w:spacing w:val="-6"/>
          <w:sz w:val="20"/>
          <w:szCs w:val="20"/>
        </w:rPr>
        <w:t xml:space="preserve"> </w:t>
      </w:r>
      <w:r w:rsidRPr="00F07E4A">
        <w:rPr>
          <w:rFonts w:ascii="Arial" w:hAnsi="Arial" w:cs="Arial"/>
          <w:sz w:val="20"/>
          <w:szCs w:val="20"/>
        </w:rPr>
        <w:t>halago,</w:t>
      </w:r>
      <w:r w:rsidRPr="00F07E4A">
        <w:rPr>
          <w:rFonts w:ascii="Arial" w:hAnsi="Arial" w:cs="Arial"/>
          <w:spacing w:val="-5"/>
          <w:sz w:val="20"/>
          <w:szCs w:val="20"/>
        </w:rPr>
        <w:t xml:space="preserve"> </w:t>
      </w:r>
      <w:r w:rsidRPr="00F07E4A">
        <w:rPr>
          <w:rFonts w:ascii="Arial" w:hAnsi="Arial" w:cs="Arial"/>
          <w:sz w:val="20"/>
          <w:szCs w:val="20"/>
        </w:rPr>
        <w:t>retribuciones</w:t>
      </w:r>
      <w:r w:rsidRPr="00F07E4A">
        <w:rPr>
          <w:rFonts w:ascii="Arial" w:hAnsi="Arial" w:cs="Arial"/>
          <w:spacing w:val="-6"/>
          <w:sz w:val="20"/>
          <w:szCs w:val="20"/>
        </w:rPr>
        <w:t xml:space="preserve"> </w:t>
      </w:r>
      <w:r w:rsidRPr="00F07E4A">
        <w:rPr>
          <w:rFonts w:ascii="Arial" w:hAnsi="Arial" w:cs="Arial"/>
          <w:sz w:val="20"/>
          <w:szCs w:val="20"/>
        </w:rPr>
        <w:t>o prebenda a servidores públicos o asesores de la entidad contratante, directamente o a través de sus empleados, contratistas o</w:t>
      </w:r>
      <w:r w:rsidRPr="00F07E4A">
        <w:rPr>
          <w:rFonts w:ascii="Arial" w:hAnsi="Arial" w:cs="Arial"/>
          <w:spacing w:val="-8"/>
          <w:sz w:val="20"/>
          <w:szCs w:val="20"/>
        </w:rPr>
        <w:t xml:space="preserve"> </w:t>
      </w:r>
      <w:r w:rsidRPr="00F07E4A">
        <w:rPr>
          <w:rFonts w:ascii="Arial" w:hAnsi="Arial" w:cs="Arial"/>
          <w:sz w:val="20"/>
          <w:szCs w:val="20"/>
        </w:rPr>
        <w:t>terceros.</w:t>
      </w:r>
    </w:p>
    <w:p w:rsidR="00BA2CD1" w:rsidRPr="00F07E4A" w:rsidRDefault="00BA2CD1" w:rsidP="00BA2CD1">
      <w:pPr>
        <w:pStyle w:val="Prrafodelista"/>
        <w:numPr>
          <w:ilvl w:val="0"/>
          <w:numId w:val="1"/>
        </w:numPr>
        <w:tabs>
          <w:tab w:val="left" w:pos="583"/>
        </w:tabs>
        <w:spacing w:before="1"/>
        <w:ind w:right="534"/>
        <w:jc w:val="both"/>
        <w:rPr>
          <w:rFonts w:ascii="Arial" w:hAnsi="Arial" w:cs="Arial"/>
          <w:sz w:val="20"/>
          <w:szCs w:val="20"/>
        </w:rPr>
      </w:pPr>
      <w:r w:rsidRPr="00F07E4A">
        <w:rPr>
          <w:rFonts w:ascii="Arial" w:hAnsi="Arial" w:cs="Arial"/>
          <w:sz w:val="20"/>
          <w:szCs w:val="20"/>
        </w:rPr>
        <w:t>Nos comprometemos a no efectuar acuerdos, o realizar actos o conductas que tengan por objeto o efecto la colusión en el presente proceso de</w:t>
      </w:r>
      <w:r w:rsidRPr="00F07E4A">
        <w:rPr>
          <w:rFonts w:ascii="Arial" w:hAnsi="Arial" w:cs="Arial"/>
          <w:spacing w:val="-17"/>
          <w:sz w:val="20"/>
          <w:szCs w:val="20"/>
        </w:rPr>
        <w:t xml:space="preserve"> </w:t>
      </w:r>
      <w:r w:rsidRPr="00F07E4A">
        <w:rPr>
          <w:rFonts w:ascii="Arial" w:hAnsi="Arial" w:cs="Arial"/>
          <w:sz w:val="20"/>
          <w:szCs w:val="20"/>
        </w:rPr>
        <w:t>contratación.</w:t>
      </w:r>
    </w:p>
    <w:p w:rsidR="00BA2CD1" w:rsidRPr="00F07E4A" w:rsidRDefault="00BA2CD1" w:rsidP="00BA2CD1">
      <w:pPr>
        <w:pStyle w:val="Prrafodelista"/>
        <w:numPr>
          <w:ilvl w:val="0"/>
          <w:numId w:val="1"/>
        </w:numPr>
        <w:tabs>
          <w:tab w:val="left" w:pos="583"/>
        </w:tabs>
        <w:ind w:right="528"/>
        <w:jc w:val="both"/>
        <w:rPr>
          <w:rFonts w:ascii="Arial" w:hAnsi="Arial" w:cs="Arial"/>
          <w:sz w:val="20"/>
          <w:szCs w:val="20"/>
        </w:rPr>
      </w:pPr>
      <w:r w:rsidRPr="00F07E4A">
        <w:rPr>
          <w:rFonts w:ascii="Arial" w:hAnsi="Arial" w:cs="Arial"/>
          <w:sz w:val="20"/>
          <w:szCs w:val="20"/>
        </w:rPr>
        <w:t>Nos comprometemos a revelar la información que sobre el presente proceso de contratación nos soliciten los organismos de control de la República de</w:t>
      </w:r>
      <w:r w:rsidRPr="00F07E4A">
        <w:rPr>
          <w:rFonts w:ascii="Arial" w:hAnsi="Arial" w:cs="Arial"/>
          <w:spacing w:val="-19"/>
          <w:sz w:val="20"/>
          <w:szCs w:val="20"/>
        </w:rPr>
        <w:t xml:space="preserve"> </w:t>
      </w:r>
      <w:r w:rsidRPr="00F07E4A">
        <w:rPr>
          <w:rFonts w:ascii="Arial" w:hAnsi="Arial" w:cs="Arial"/>
          <w:sz w:val="20"/>
          <w:szCs w:val="20"/>
        </w:rPr>
        <w:t>Colombia.</w:t>
      </w:r>
    </w:p>
    <w:p w:rsidR="00BA2CD1" w:rsidRPr="00F07E4A" w:rsidRDefault="00BA2CD1" w:rsidP="00BA2CD1">
      <w:pPr>
        <w:pStyle w:val="Prrafodelista"/>
        <w:numPr>
          <w:ilvl w:val="0"/>
          <w:numId w:val="1"/>
        </w:numPr>
        <w:tabs>
          <w:tab w:val="left" w:pos="583"/>
        </w:tabs>
        <w:spacing w:before="3"/>
        <w:ind w:right="539"/>
        <w:jc w:val="both"/>
        <w:rPr>
          <w:rFonts w:ascii="Arial" w:hAnsi="Arial" w:cs="Arial"/>
          <w:sz w:val="20"/>
          <w:szCs w:val="20"/>
        </w:rPr>
      </w:pPr>
      <w:r w:rsidRPr="00F07E4A">
        <w:rPr>
          <w:rFonts w:ascii="Arial" w:hAnsi="Arial" w:cs="Arial"/>
          <w:sz w:val="20"/>
          <w:szCs w:val="20"/>
        </w:rPr>
        <w:t>Nos</w:t>
      </w:r>
      <w:r w:rsidRPr="00F07E4A">
        <w:rPr>
          <w:rFonts w:ascii="Arial" w:hAnsi="Arial" w:cs="Arial"/>
          <w:spacing w:val="-16"/>
          <w:sz w:val="20"/>
          <w:szCs w:val="20"/>
        </w:rPr>
        <w:t xml:space="preserve"> </w:t>
      </w:r>
      <w:r w:rsidRPr="00F07E4A">
        <w:rPr>
          <w:rFonts w:ascii="Arial" w:hAnsi="Arial" w:cs="Arial"/>
          <w:sz w:val="20"/>
          <w:szCs w:val="20"/>
        </w:rPr>
        <w:t>comprometemos</w:t>
      </w:r>
      <w:r w:rsidRPr="00F07E4A">
        <w:rPr>
          <w:rFonts w:ascii="Arial" w:hAnsi="Arial" w:cs="Arial"/>
          <w:spacing w:val="-16"/>
          <w:sz w:val="20"/>
          <w:szCs w:val="20"/>
        </w:rPr>
        <w:t xml:space="preserve"> </w:t>
      </w:r>
      <w:r w:rsidRPr="00F07E4A">
        <w:rPr>
          <w:rFonts w:ascii="Arial" w:hAnsi="Arial" w:cs="Arial"/>
          <w:sz w:val="20"/>
          <w:szCs w:val="20"/>
        </w:rPr>
        <w:t>a</w:t>
      </w:r>
      <w:r w:rsidRPr="00F07E4A">
        <w:rPr>
          <w:rFonts w:ascii="Arial" w:hAnsi="Arial" w:cs="Arial"/>
          <w:spacing w:val="-16"/>
          <w:sz w:val="20"/>
          <w:szCs w:val="20"/>
        </w:rPr>
        <w:t xml:space="preserve"> </w:t>
      </w:r>
      <w:r w:rsidRPr="00F07E4A">
        <w:rPr>
          <w:rFonts w:ascii="Arial" w:hAnsi="Arial" w:cs="Arial"/>
          <w:sz w:val="20"/>
          <w:szCs w:val="20"/>
        </w:rPr>
        <w:t>comunicar</w:t>
      </w:r>
      <w:r w:rsidRPr="00F07E4A">
        <w:rPr>
          <w:rFonts w:ascii="Arial" w:hAnsi="Arial" w:cs="Arial"/>
          <w:spacing w:val="-16"/>
          <w:sz w:val="20"/>
          <w:szCs w:val="20"/>
        </w:rPr>
        <w:t xml:space="preserve"> </w:t>
      </w:r>
      <w:r w:rsidRPr="00F07E4A">
        <w:rPr>
          <w:rFonts w:ascii="Arial" w:hAnsi="Arial" w:cs="Arial"/>
          <w:sz w:val="20"/>
          <w:szCs w:val="20"/>
        </w:rPr>
        <w:t>a</w:t>
      </w:r>
      <w:r w:rsidRPr="00F07E4A">
        <w:rPr>
          <w:rFonts w:ascii="Arial" w:hAnsi="Arial" w:cs="Arial"/>
          <w:spacing w:val="-16"/>
          <w:sz w:val="20"/>
          <w:szCs w:val="20"/>
        </w:rPr>
        <w:t xml:space="preserve"> </w:t>
      </w:r>
      <w:r w:rsidRPr="00F07E4A">
        <w:rPr>
          <w:rFonts w:ascii="Arial" w:hAnsi="Arial" w:cs="Arial"/>
          <w:sz w:val="20"/>
          <w:szCs w:val="20"/>
        </w:rPr>
        <w:t>nuestros</w:t>
      </w:r>
      <w:r w:rsidRPr="00F07E4A">
        <w:rPr>
          <w:rFonts w:ascii="Arial" w:hAnsi="Arial" w:cs="Arial"/>
          <w:spacing w:val="-16"/>
          <w:sz w:val="20"/>
          <w:szCs w:val="20"/>
        </w:rPr>
        <w:t xml:space="preserve"> </w:t>
      </w:r>
      <w:r w:rsidRPr="00F07E4A">
        <w:rPr>
          <w:rFonts w:ascii="Arial" w:hAnsi="Arial" w:cs="Arial"/>
          <w:sz w:val="20"/>
          <w:szCs w:val="20"/>
        </w:rPr>
        <w:t>empleados</w:t>
      </w:r>
      <w:r w:rsidRPr="00F07E4A">
        <w:rPr>
          <w:rFonts w:ascii="Arial" w:hAnsi="Arial" w:cs="Arial"/>
          <w:spacing w:val="-16"/>
          <w:sz w:val="20"/>
          <w:szCs w:val="20"/>
        </w:rPr>
        <w:t xml:space="preserve"> </w:t>
      </w:r>
      <w:r w:rsidRPr="00F07E4A">
        <w:rPr>
          <w:rFonts w:ascii="Arial" w:hAnsi="Arial" w:cs="Arial"/>
          <w:sz w:val="20"/>
          <w:szCs w:val="20"/>
        </w:rPr>
        <w:t>y</w:t>
      </w:r>
      <w:r w:rsidRPr="00F07E4A">
        <w:rPr>
          <w:rFonts w:ascii="Arial" w:hAnsi="Arial" w:cs="Arial"/>
          <w:spacing w:val="-16"/>
          <w:sz w:val="20"/>
          <w:szCs w:val="20"/>
        </w:rPr>
        <w:t xml:space="preserve"> </w:t>
      </w:r>
      <w:r w:rsidRPr="00F07E4A">
        <w:rPr>
          <w:rFonts w:ascii="Arial" w:hAnsi="Arial" w:cs="Arial"/>
          <w:sz w:val="20"/>
          <w:szCs w:val="20"/>
        </w:rPr>
        <w:t>asesores</w:t>
      </w:r>
      <w:r w:rsidRPr="00F07E4A">
        <w:rPr>
          <w:rFonts w:ascii="Arial" w:hAnsi="Arial" w:cs="Arial"/>
          <w:spacing w:val="-16"/>
          <w:sz w:val="20"/>
          <w:szCs w:val="20"/>
        </w:rPr>
        <w:t xml:space="preserve"> </w:t>
      </w:r>
      <w:r w:rsidRPr="00F07E4A">
        <w:rPr>
          <w:rFonts w:ascii="Arial" w:hAnsi="Arial" w:cs="Arial"/>
          <w:sz w:val="20"/>
          <w:szCs w:val="20"/>
        </w:rPr>
        <w:t>el</w:t>
      </w:r>
      <w:r w:rsidRPr="00F07E4A">
        <w:rPr>
          <w:rFonts w:ascii="Arial" w:hAnsi="Arial" w:cs="Arial"/>
          <w:spacing w:val="-16"/>
          <w:sz w:val="20"/>
          <w:szCs w:val="20"/>
        </w:rPr>
        <w:t xml:space="preserve"> </w:t>
      </w:r>
      <w:r w:rsidRPr="00F07E4A">
        <w:rPr>
          <w:rFonts w:ascii="Arial" w:hAnsi="Arial" w:cs="Arial"/>
          <w:sz w:val="20"/>
          <w:szCs w:val="20"/>
        </w:rPr>
        <w:t>contenido</w:t>
      </w:r>
      <w:r w:rsidRPr="00F07E4A">
        <w:rPr>
          <w:rFonts w:ascii="Arial" w:hAnsi="Arial" w:cs="Arial"/>
          <w:spacing w:val="-17"/>
          <w:sz w:val="20"/>
          <w:szCs w:val="20"/>
        </w:rPr>
        <w:t xml:space="preserve"> </w:t>
      </w:r>
      <w:r w:rsidRPr="00F07E4A">
        <w:rPr>
          <w:rFonts w:ascii="Arial" w:hAnsi="Arial" w:cs="Arial"/>
          <w:sz w:val="20"/>
          <w:szCs w:val="20"/>
        </w:rPr>
        <w:t>del</w:t>
      </w:r>
      <w:r w:rsidRPr="00F07E4A">
        <w:rPr>
          <w:rFonts w:ascii="Arial" w:hAnsi="Arial" w:cs="Arial"/>
          <w:spacing w:val="-16"/>
          <w:sz w:val="20"/>
          <w:szCs w:val="20"/>
        </w:rPr>
        <w:t xml:space="preserve"> </w:t>
      </w:r>
      <w:r w:rsidRPr="00F07E4A">
        <w:rPr>
          <w:rFonts w:ascii="Arial" w:hAnsi="Arial" w:cs="Arial"/>
          <w:sz w:val="20"/>
          <w:szCs w:val="20"/>
        </w:rPr>
        <w:t>presente</w:t>
      </w:r>
      <w:r w:rsidRPr="00F07E4A">
        <w:rPr>
          <w:rFonts w:ascii="Arial" w:hAnsi="Arial" w:cs="Arial"/>
          <w:spacing w:val="-16"/>
          <w:sz w:val="20"/>
          <w:szCs w:val="20"/>
        </w:rPr>
        <w:t xml:space="preserve"> </w:t>
      </w:r>
      <w:r w:rsidRPr="00F07E4A">
        <w:rPr>
          <w:rFonts w:ascii="Arial" w:hAnsi="Arial" w:cs="Arial"/>
          <w:sz w:val="20"/>
          <w:szCs w:val="20"/>
        </w:rPr>
        <w:t>Compromiso anticorrupción,</w:t>
      </w:r>
      <w:r w:rsidRPr="00F07E4A">
        <w:rPr>
          <w:rFonts w:ascii="Arial" w:hAnsi="Arial" w:cs="Arial"/>
          <w:spacing w:val="-8"/>
          <w:sz w:val="20"/>
          <w:szCs w:val="20"/>
        </w:rPr>
        <w:t xml:space="preserve"> </w:t>
      </w:r>
      <w:r w:rsidRPr="00F07E4A">
        <w:rPr>
          <w:rFonts w:ascii="Arial" w:hAnsi="Arial" w:cs="Arial"/>
          <w:sz w:val="20"/>
          <w:szCs w:val="20"/>
        </w:rPr>
        <w:t>explicar</w:t>
      </w:r>
      <w:r w:rsidRPr="00F07E4A">
        <w:rPr>
          <w:rFonts w:ascii="Arial" w:hAnsi="Arial" w:cs="Arial"/>
          <w:spacing w:val="-8"/>
          <w:sz w:val="20"/>
          <w:szCs w:val="20"/>
        </w:rPr>
        <w:t xml:space="preserve"> </w:t>
      </w:r>
      <w:r w:rsidRPr="00F07E4A">
        <w:rPr>
          <w:rFonts w:ascii="Arial" w:hAnsi="Arial" w:cs="Arial"/>
          <w:sz w:val="20"/>
          <w:szCs w:val="20"/>
        </w:rPr>
        <w:t>su</w:t>
      </w:r>
      <w:r w:rsidRPr="00F07E4A">
        <w:rPr>
          <w:rFonts w:ascii="Arial" w:hAnsi="Arial" w:cs="Arial"/>
          <w:spacing w:val="-9"/>
          <w:sz w:val="20"/>
          <w:szCs w:val="20"/>
        </w:rPr>
        <w:t xml:space="preserve"> </w:t>
      </w:r>
      <w:r w:rsidRPr="00F07E4A">
        <w:rPr>
          <w:rFonts w:ascii="Arial" w:hAnsi="Arial" w:cs="Arial"/>
          <w:sz w:val="20"/>
          <w:szCs w:val="20"/>
        </w:rPr>
        <w:t>importancia</w:t>
      </w:r>
      <w:r w:rsidRPr="00F07E4A">
        <w:rPr>
          <w:rFonts w:ascii="Arial" w:hAnsi="Arial" w:cs="Arial"/>
          <w:spacing w:val="-8"/>
          <w:sz w:val="20"/>
          <w:szCs w:val="20"/>
        </w:rPr>
        <w:t xml:space="preserve"> </w:t>
      </w:r>
      <w:r w:rsidRPr="00F07E4A">
        <w:rPr>
          <w:rFonts w:ascii="Arial" w:hAnsi="Arial" w:cs="Arial"/>
          <w:sz w:val="20"/>
          <w:szCs w:val="20"/>
        </w:rPr>
        <w:t>y</w:t>
      </w:r>
      <w:r w:rsidRPr="00F07E4A">
        <w:rPr>
          <w:rFonts w:ascii="Arial" w:hAnsi="Arial" w:cs="Arial"/>
          <w:spacing w:val="-9"/>
          <w:sz w:val="20"/>
          <w:szCs w:val="20"/>
        </w:rPr>
        <w:t xml:space="preserve"> </w:t>
      </w:r>
      <w:r w:rsidRPr="00F07E4A">
        <w:rPr>
          <w:rFonts w:ascii="Arial" w:hAnsi="Arial" w:cs="Arial"/>
          <w:sz w:val="20"/>
          <w:szCs w:val="20"/>
        </w:rPr>
        <w:t>las</w:t>
      </w:r>
      <w:r w:rsidRPr="00F07E4A">
        <w:rPr>
          <w:rFonts w:ascii="Arial" w:hAnsi="Arial" w:cs="Arial"/>
          <w:spacing w:val="-8"/>
          <w:sz w:val="20"/>
          <w:szCs w:val="20"/>
        </w:rPr>
        <w:t xml:space="preserve"> </w:t>
      </w:r>
      <w:r w:rsidRPr="00F07E4A">
        <w:rPr>
          <w:rFonts w:ascii="Arial" w:hAnsi="Arial" w:cs="Arial"/>
          <w:sz w:val="20"/>
          <w:szCs w:val="20"/>
        </w:rPr>
        <w:t>consecuencias</w:t>
      </w:r>
      <w:r w:rsidRPr="00F07E4A">
        <w:rPr>
          <w:rFonts w:ascii="Arial" w:hAnsi="Arial" w:cs="Arial"/>
          <w:spacing w:val="-8"/>
          <w:sz w:val="20"/>
          <w:szCs w:val="20"/>
        </w:rPr>
        <w:t xml:space="preserve"> </w:t>
      </w:r>
      <w:r w:rsidRPr="00F07E4A">
        <w:rPr>
          <w:rFonts w:ascii="Arial" w:hAnsi="Arial" w:cs="Arial"/>
          <w:sz w:val="20"/>
          <w:szCs w:val="20"/>
        </w:rPr>
        <w:t>de</w:t>
      </w:r>
      <w:r w:rsidRPr="00F07E4A">
        <w:rPr>
          <w:rFonts w:ascii="Arial" w:hAnsi="Arial" w:cs="Arial"/>
          <w:spacing w:val="-8"/>
          <w:sz w:val="20"/>
          <w:szCs w:val="20"/>
        </w:rPr>
        <w:t xml:space="preserve"> </w:t>
      </w:r>
      <w:r w:rsidRPr="00F07E4A">
        <w:rPr>
          <w:rFonts w:ascii="Arial" w:hAnsi="Arial" w:cs="Arial"/>
          <w:sz w:val="20"/>
          <w:szCs w:val="20"/>
        </w:rPr>
        <w:t>su</w:t>
      </w:r>
      <w:r w:rsidRPr="00F07E4A">
        <w:rPr>
          <w:rFonts w:ascii="Arial" w:hAnsi="Arial" w:cs="Arial"/>
          <w:spacing w:val="-9"/>
          <w:sz w:val="20"/>
          <w:szCs w:val="20"/>
        </w:rPr>
        <w:t xml:space="preserve"> </w:t>
      </w:r>
      <w:r w:rsidRPr="00F07E4A">
        <w:rPr>
          <w:rFonts w:ascii="Arial" w:hAnsi="Arial" w:cs="Arial"/>
          <w:sz w:val="20"/>
          <w:szCs w:val="20"/>
        </w:rPr>
        <w:t>incumplimiento</w:t>
      </w:r>
      <w:r w:rsidRPr="00F07E4A">
        <w:rPr>
          <w:rFonts w:ascii="Arial" w:hAnsi="Arial" w:cs="Arial"/>
          <w:spacing w:val="-8"/>
          <w:sz w:val="20"/>
          <w:szCs w:val="20"/>
        </w:rPr>
        <w:t xml:space="preserve"> </w:t>
      </w:r>
      <w:r w:rsidRPr="00F07E4A">
        <w:rPr>
          <w:rFonts w:ascii="Arial" w:hAnsi="Arial" w:cs="Arial"/>
          <w:sz w:val="20"/>
          <w:szCs w:val="20"/>
        </w:rPr>
        <w:t>por</w:t>
      </w:r>
      <w:r w:rsidRPr="00F07E4A">
        <w:rPr>
          <w:rFonts w:ascii="Arial" w:hAnsi="Arial" w:cs="Arial"/>
          <w:spacing w:val="-8"/>
          <w:sz w:val="20"/>
          <w:szCs w:val="20"/>
        </w:rPr>
        <w:t xml:space="preserve"> </w:t>
      </w:r>
      <w:r w:rsidRPr="00F07E4A">
        <w:rPr>
          <w:rFonts w:ascii="Arial" w:hAnsi="Arial" w:cs="Arial"/>
          <w:sz w:val="20"/>
          <w:szCs w:val="20"/>
        </w:rPr>
        <w:t>nuestra</w:t>
      </w:r>
      <w:r w:rsidRPr="00F07E4A">
        <w:rPr>
          <w:rFonts w:ascii="Arial" w:hAnsi="Arial" w:cs="Arial"/>
          <w:spacing w:val="-8"/>
          <w:sz w:val="20"/>
          <w:szCs w:val="20"/>
        </w:rPr>
        <w:t xml:space="preserve"> </w:t>
      </w:r>
      <w:r w:rsidRPr="00F07E4A">
        <w:rPr>
          <w:rFonts w:ascii="Arial" w:hAnsi="Arial" w:cs="Arial"/>
          <w:sz w:val="20"/>
          <w:szCs w:val="20"/>
        </w:rPr>
        <w:t>parte,</w:t>
      </w:r>
      <w:r w:rsidRPr="00F07E4A">
        <w:rPr>
          <w:rFonts w:ascii="Arial" w:hAnsi="Arial" w:cs="Arial"/>
          <w:spacing w:val="-8"/>
          <w:sz w:val="20"/>
          <w:szCs w:val="20"/>
        </w:rPr>
        <w:t xml:space="preserve"> </w:t>
      </w:r>
      <w:r w:rsidRPr="00F07E4A">
        <w:rPr>
          <w:rFonts w:ascii="Arial" w:hAnsi="Arial" w:cs="Arial"/>
          <w:sz w:val="20"/>
          <w:szCs w:val="20"/>
        </w:rPr>
        <w:t>y</w:t>
      </w:r>
      <w:r w:rsidRPr="00F07E4A">
        <w:rPr>
          <w:rFonts w:ascii="Arial" w:hAnsi="Arial" w:cs="Arial"/>
          <w:spacing w:val="-9"/>
          <w:sz w:val="20"/>
          <w:szCs w:val="20"/>
        </w:rPr>
        <w:t xml:space="preserve"> </w:t>
      </w:r>
      <w:r w:rsidRPr="00F07E4A">
        <w:rPr>
          <w:rFonts w:ascii="Arial" w:hAnsi="Arial" w:cs="Arial"/>
          <w:sz w:val="20"/>
          <w:szCs w:val="20"/>
        </w:rPr>
        <w:t>la</w:t>
      </w:r>
      <w:r w:rsidRPr="00F07E4A">
        <w:rPr>
          <w:rFonts w:ascii="Arial" w:hAnsi="Arial" w:cs="Arial"/>
          <w:spacing w:val="-8"/>
          <w:sz w:val="20"/>
          <w:szCs w:val="20"/>
        </w:rPr>
        <w:t xml:space="preserve"> </w:t>
      </w:r>
      <w:r w:rsidRPr="00F07E4A">
        <w:rPr>
          <w:rFonts w:ascii="Arial" w:hAnsi="Arial" w:cs="Arial"/>
          <w:sz w:val="20"/>
          <w:szCs w:val="20"/>
        </w:rPr>
        <w:t>de nuestros empleados o</w:t>
      </w:r>
      <w:r w:rsidRPr="00F07E4A">
        <w:rPr>
          <w:rFonts w:ascii="Arial" w:hAnsi="Arial" w:cs="Arial"/>
          <w:spacing w:val="-16"/>
          <w:sz w:val="20"/>
          <w:szCs w:val="20"/>
        </w:rPr>
        <w:t xml:space="preserve"> </w:t>
      </w:r>
      <w:r w:rsidRPr="00F07E4A">
        <w:rPr>
          <w:rFonts w:ascii="Arial" w:hAnsi="Arial" w:cs="Arial"/>
          <w:sz w:val="20"/>
          <w:szCs w:val="20"/>
        </w:rPr>
        <w:t>asesores.</w:t>
      </w:r>
    </w:p>
    <w:p w:rsidR="00BA2CD1" w:rsidRPr="00F07E4A" w:rsidRDefault="00BA2CD1" w:rsidP="00BA2CD1">
      <w:pPr>
        <w:pStyle w:val="Prrafodelista"/>
        <w:numPr>
          <w:ilvl w:val="0"/>
          <w:numId w:val="1"/>
        </w:numPr>
        <w:tabs>
          <w:tab w:val="left" w:pos="583"/>
        </w:tabs>
        <w:spacing w:line="249" w:lineRule="exact"/>
        <w:ind w:hanging="361"/>
        <w:jc w:val="both"/>
        <w:rPr>
          <w:rFonts w:ascii="Arial" w:hAnsi="Arial" w:cs="Arial"/>
          <w:sz w:val="20"/>
          <w:szCs w:val="20"/>
        </w:rPr>
      </w:pPr>
      <w:r w:rsidRPr="00F07E4A">
        <w:rPr>
          <w:rFonts w:ascii="Arial" w:hAnsi="Arial" w:cs="Arial"/>
          <w:sz w:val="20"/>
          <w:szCs w:val="20"/>
        </w:rPr>
        <w:t>Conocemos</w:t>
      </w:r>
      <w:r w:rsidRPr="00F07E4A">
        <w:rPr>
          <w:rFonts w:ascii="Arial" w:hAnsi="Arial" w:cs="Arial"/>
          <w:spacing w:val="-3"/>
          <w:sz w:val="20"/>
          <w:szCs w:val="20"/>
        </w:rPr>
        <w:t xml:space="preserve"> </w:t>
      </w:r>
      <w:r w:rsidRPr="00F07E4A">
        <w:rPr>
          <w:rFonts w:ascii="Arial" w:hAnsi="Arial" w:cs="Arial"/>
          <w:sz w:val="20"/>
          <w:szCs w:val="20"/>
        </w:rPr>
        <w:t>las</w:t>
      </w:r>
      <w:r w:rsidRPr="00F07E4A">
        <w:rPr>
          <w:rFonts w:ascii="Arial" w:hAnsi="Arial" w:cs="Arial"/>
          <w:spacing w:val="-3"/>
          <w:sz w:val="20"/>
          <w:szCs w:val="20"/>
        </w:rPr>
        <w:t xml:space="preserve"> </w:t>
      </w:r>
      <w:r w:rsidRPr="00F07E4A">
        <w:rPr>
          <w:rFonts w:ascii="Arial" w:hAnsi="Arial" w:cs="Arial"/>
          <w:sz w:val="20"/>
          <w:szCs w:val="20"/>
        </w:rPr>
        <w:t>consecuencias</w:t>
      </w:r>
      <w:r w:rsidRPr="00F07E4A">
        <w:rPr>
          <w:rFonts w:ascii="Arial" w:hAnsi="Arial" w:cs="Arial"/>
          <w:spacing w:val="-3"/>
          <w:sz w:val="20"/>
          <w:szCs w:val="20"/>
        </w:rPr>
        <w:t xml:space="preserve"> </w:t>
      </w:r>
      <w:r w:rsidRPr="00F07E4A">
        <w:rPr>
          <w:rFonts w:ascii="Arial" w:hAnsi="Arial" w:cs="Arial"/>
          <w:sz w:val="20"/>
          <w:szCs w:val="20"/>
        </w:rPr>
        <w:t>derivadas</w:t>
      </w:r>
      <w:r w:rsidRPr="00F07E4A">
        <w:rPr>
          <w:rFonts w:ascii="Arial" w:hAnsi="Arial" w:cs="Arial"/>
          <w:spacing w:val="-3"/>
          <w:sz w:val="20"/>
          <w:szCs w:val="20"/>
        </w:rPr>
        <w:t xml:space="preserve"> </w:t>
      </w:r>
      <w:r w:rsidRPr="00F07E4A">
        <w:rPr>
          <w:rFonts w:ascii="Arial" w:hAnsi="Arial" w:cs="Arial"/>
          <w:sz w:val="20"/>
          <w:szCs w:val="20"/>
        </w:rPr>
        <w:t>del</w:t>
      </w:r>
      <w:r w:rsidRPr="00F07E4A">
        <w:rPr>
          <w:rFonts w:ascii="Arial" w:hAnsi="Arial" w:cs="Arial"/>
          <w:spacing w:val="-3"/>
          <w:sz w:val="20"/>
          <w:szCs w:val="20"/>
        </w:rPr>
        <w:t xml:space="preserve"> </w:t>
      </w:r>
      <w:r w:rsidRPr="00F07E4A">
        <w:rPr>
          <w:rFonts w:ascii="Arial" w:hAnsi="Arial" w:cs="Arial"/>
          <w:sz w:val="20"/>
          <w:szCs w:val="20"/>
        </w:rPr>
        <w:t>incumplimiento</w:t>
      </w:r>
      <w:r w:rsidRPr="00F07E4A">
        <w:rPr>
          <w:rFonts w:ascii="Arial" w:hAnsi="Arial" w:cs="Arial"/>
          <w:spacing w:val="-2"/>
          <w:sz w:val="20"/>
          <w:szCs w:val="20"/>
        </w:rPr>
        <w:t xml:space="preserve"> </w:t>
      </w:r>
      <w:r w:rsidRPr="00F07E4A">
        <w:rPr>
          <w:rFonts w:ascii="Arial" w:hAnsi="Arial" w:cs="Arial"/>
          <w:sz w:val="20"/>
          <w:szCs w:val="20"/>
        </w:rPr>
        <w:t>del</w:t>
      </w:r>
      <w:r w:rsidRPr="00F07E4A">
        <w:rPr>
          <w:rFonts w:ascii="Arial" w:hAnsi="Arial" w:cs="Arial"/>
          <w:spacing w:val="-3"/>
          <w:sz w:val="20"/>
          <w:szCs w:val="20"/>
        </w:rPr>
        <w:t xml:space="preserve"> </w:t>
      </w:r>
      <w:r w:rsidRPr="00F07E4A">
        <w:rPr>
          <w:rFonts w:ascii="Arial" w:hAnsi="Arial" w:cs="Arial"/>
          <w:sz w:val="20"/>
          <w:szCs w:val="20"/>
        </w:rPr>
        <w:t>presente</w:t>
      </w:r>
      <w:r w:rsidRPr="00F07E4A">
        <w:rPr>
          <w:rFonts w:ascii="Arial" w:hAnsi="Arial" w:cs="Arial"/>
          <w:spacing w:val="-3"/>
          <w:sz w:val="20"/>
          <w:szCs w:val="20"/>
        </w:rPr>
        <w:t xml:space="preserve"> </w:t>
      </w:r>
      <w:r w:rsidRPr="00F07E4A">
        <w:rPr>
          <w:rFonts w:ascii="Arial" w:hAnsi="Arial" w:cs="Arial"/>
          <w:sz w:val="20"/>
          <w:szCs w:val="20"/>
        </w:rPr>
        <w:t>compromiso</w:t>
      </w:r>
      <w:r w:rsidRPr="00F07E4A">
        <w:rPr>
          <w:rFonts w:ascii="Arial" w:hAnsi="Arial" w:cs="Arial"/>
          <w:spacing w:val="-20"/>
          <w:sz w:val="20"/>
          <w:szCs w:val="20"/>
        </w:rPr>
        <w:t xml:space="preserve"> </w:t>
      </w:r>
      <w:r w:rsidRPr="00F07E4A">
        <w:rPr>
          <w:rFonts w:ascii="Arial" w:hAnsi="Arial" w:cs="Arial"/>
          <w:sz w:val="20"/>
          <w:szCs w:val="20"/>
        </w:rPr>
        <w:t>anticorrupción.</w:t>
      </w:r>
    </w:p>
    <w:p w:rsidR="00BA2CD1" w:rsidRPr="00F07E4A" w:rsidRDefault="00BA2CD1" w:rsidP="00BA2CD1">
      <w:pPr>
        <w:pStyle w:val="Textoindependiente"/>
        <w:spacing w:before="2"/>
        <w:rPr>
          <w:rFonts w:ascii="Arial" w:hAnsi="Arial" w:cs="Arial"/>
          <w:sz w:val="20"/>
          <w:szCs w:val="20"/>
        </w:rPr>
      </w:pPr>
    </w:p>
    <w:p w:rsidR="00BA2CD1" w:rsidRPr="00F07E4A" w:rsidRDefault="00BA2CD1" w:rsidP="00BA2CD1">
      <w:pPr>
        <w:spacing w:before="1"/>
        <w:ind w:left="222"/>
        <w:rPr>
          <w:rFonts w:ascii="Arial" w:hAnsi="Arial" w:cs="Arial"/>
          <w:sz w:val="20"/>
          <w:szCs w:val="20"/>
        </w:rPr>
      </w:pPr>
      <w:r w:rsidRPr="00F07E4A">
        <w:rPr>
          <w:rFonts w:ascii="Arial" w:hAnsi="Arial" w:cs="Arial"/>
          <w:sz w:val="20"/>
          <w:szCs w:val="20"/>
        </w:rPr>
        <w:t>Atentamente,</w:t>
      </w:r>
    </w:p>
    <w:p w:rsidR="00BA2CD1" w:rsidRPr="00F07E4A" w:rsidRDefault="00BA2CD1" w:rsidP="00BA2CD1">
      <w:pPr>
        <w:pStyle w:val="Textoindependiente"/>
        <w:spacing w:before="7"/>
        <w:rPr>
          <w:rFonts w:ascii="Arial" w:hAnsi="Arial" w:cs="Arial"/>
          <w:sz w:val="20"/>
          <w:szCs w:val="20"/>
        </w:rPr>
      </w:pPr>
    </w:p>
    <w:p w:rsidR="00BA2CD1" w:rsidRPr="00F07E4A" w:rsidRDefault="00BA2CD1" w:rsidP="00BA2CD1">
      <w:pPr>
        <w:tabs>
          <w:tab w:val="left" w:pos="6732"/>
          <w:tab w:val="left" w:pos="7140"/>
        </w:tabs>
        <w:spacing w:line="278" w:lineRule="auto"/>
        <w:ind w:left="222" w:right="2457"/>
        <w:rPr>
          <w:rFonts w:ascii="Arial" w:hAnsi="Arial" w:cs="Arial"/>
          <w:sz w:val="20"/>
          <w:szCs w:val="20"/>
        </w:rPr>
      </w:pPr>
      <w:r w:rsidRPr="00F07E4A">
        <w:rPr>
          <w:rFonts w:ascii="Arial" w:hAnsi="Arial" w:cs="Arial"/>
          <w:sz w:val="20"/>
          <w:szCs w:val="20"/>
        </w:rPr>
        <w:t>Nombre o razón social</w:t>
      </w:r>
      <w:r w:rsidRPr="00F07E4A">
        <w:rPr>
          <w:rFonts w:ascii="Arial" w:hAnsi="Arial" w:cs="Arial"/>
          <w:spacing w:val="-18"/>
          <w:sz w:val="20"/>
          <w:szCs w:val="20"/>
        </w:rPr>
        <w:t xml:space="preserve"> </w:t>
      </w:r>
      <w:r w:rsidRPr="00F07E4A">
        <w:rPr>
          <w:rFonts w:ascii="Arial" w:hAnsi="Arial" w:cs="Arial"/>
          <w:sz w:val="20"/>
          <w:szCs w:val="20"/>
        </w:rPr>
        <w:t>del</w:t>
      </w:r>
      <w:r w:rsidRPr="00F07E4A">
        <w:rPr>
          <w:rFonts w:ascii="Arial" w:hAnsi="Arial" w:cs="Arial"/>
          <w:spacing w:val="-25"/>
          <w:sz w:val="20"/>
          <w:szCs w:val="20"/>
        </w:rPr>
        <w:t xml:space="preserve"> </w:t>
      </w:r>
      <w:r w:rsidRPr="00F07E4A">
        <w:rPr>
          <w:rFonts w:ascii="Arial" w:hAnsi="Arial" w:cs="Arial"/>
          <w:sz w:val="20"/>
          <w:szCs w:val="20"/>
        </w:rPr>
        <w:t>proponente:</w:t>
      </w:r>
      <w:r w:rsidRPr="00F07E4A">
        <w:rPr>
          <w:rFonts w:ascii="Arial" w:hAnsi="Arial" w:cs="Arial"/>
          <w:spacing w:val="-2"/>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N.I.T.</w:t>
      </w:r>
      <w:r w:rsidRPr="00F07E4A">
        <w:rPr>
          <w:rFonts w:ascii="Arial" w:hAnsi="Arial" w:cs="Arial"/>
          <w:sz w:val="20"/>
          <w:szCs w:val="20"/>
          <w:u w:val="single"/>
        </w:rPr>
        <w:t xml:space="preserve"> </w:t>
      </w:r>
      <w:r w:rsidRPr="00F07E4A">
        <w:rPr>
          <w:rFonts w:ascii="Arial" w:hAnsi="Arial" w:cs="Arial"/>
          <w:sz w:val="20"/>
          <w:szCs w:val="20"/>
          <w:u w:val="single"/>
        </w:rPr>
        <w:tab/>
      </w:r>
    </w:p>
    <w:p w:rsidR="00BA2CD1" w:rsidRPr="00F07E4A" w:rsidRDefault="00BA2CD1" w:rsidP="00BA2CD1">
      <w:pPr>
        <w:tabs>
          <w:tab w:val="left" w:pos="7313"/>
        </w:tabs>
        <w:spacing w:line="248" w:lineRule="exact"/>
        <w:ind w:left="222"/>
        <w:jc w:val="both"/>
        <w:rPr>
          <w:rFonts w:ascii="Arial" w:hAnsi="Arial" w:cs="Arial"/>
          <w:sz w:val="20"/>
          <w:szCs w:val="20"/>
        </w:rPr>
      </w:pPr>
      <w:r w:rsidRPr="00F07E4A">
        <w:rPr>
          <w:rFonts w:ascii="Arial" w:hAnsi="Arial" w:cs="Arial"/>
          <w:sz w:val="20"/>
          <w:szCs w:val="20"/>
        </w:rPr>
        <w:t>Nombre del representante</w:t>
      </w:r>
      <w:r w:rsidRPr="00F07E4A">
        <w:rPr>
          <w:rFonts w:ascii="Arial" w:hAnsi="Arial" w:cs="Arial"/>
          <w:spacing w:val="-34"/>
          <w:sz w:val="20"/>
          <w:szCs w:val="20"/>
        </w:rPr>
        <w:t xml:space="preserve"> </w:t>
      </w:r>
      <w:r w:rsidRPr="00F07E4A">
        <w:rPr>
          <w:rFonts w:ascii="Arial" w:hAnsi="Arial" w:cs="Arial"/>
          <w:sz w:val="20"/>
          <w:szCs w:val="20"/>
        </w:rPr>
        <w:t>legal:</w:t>
      </w:r>
      <w:r w:rsidRPr="00F07E4A">
        <w:rPr>
          <w:rFonts w:ascii="Arial" w:hAnsi="Arial" w:cs="Arial"/>
          <w:spacing w:val="-1"/>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p>
    <w:p w:rsidR="00BA2CD1" w:rsidRPr="00F07E4A" w:rsidRDefault="00BA2CD1" w:rsidP="00BA2CD1">
      <w:pPr>
        <w:tabs>
          <w:tab w:val="left" w:pos="3617"/>
          <w:tab w:val="left" w:pos="4121"/>
          <w:tab w:val="left" w:pos="4644"/>
          <w:tab w:val="left" w:pos="7294"/>
          <w:tab w:val="left" w:pos="7332"/>
        </w:tabs>
        <w:spacing w:before="40" w:line="276" w:lineRule="auto"/>
        <w:ind w:left="222" w:right="2265"/>
        <w:jc w:val="both"/>
        <w:rPr>
          <w:rFonts w:ascii="Arial" w:hAnsi="Arial" w:cs="Arial"/>
          <w:sz w:val="20"/>
          <w:szCs w:val="20"/>
          <w:u w:val="single"/>
        </w:rPr>
      </w:pPr>
      <w:r w:rsidRPr="00F07E4A">
        <w:rPr>
          <w:rFonts w:ascii="Arial" w:hAnsi="Arial" w:cs="Arial"/>
          <w:sz w:val="20"/>
          <w:szCs w:val="20"/>
        </w:rPr>
        <w:t>C.C.</w:t>
      </w:r>
      <w:r w:rsidRPr="00F07E4A">
        <w:rPr>
          <w:rFonts w:ascii="Arial" w:hAnsi="Arial" w:cs="Arial"/>
          <w:spacing w:val="-5"/>
          <w:sz w:val="20"/>
          <w:szCs w:val="20"/>
        </w:rPr>
        <w:t xml:space="preserve"> </w:t>
      </w:r>
      <w:r w:rsidRPr="00F07E4A">
        <w:rPr>
          <w:rFonts w:ascii="Arial" w:hAnsi="Arial" w:cs="Arial"/>
          <w:sz w:val="20"/>
          <w:szCs w:val="20"/>
        </w:rPr>
        <w:t>No.</w:t>
      </w:r>
      <w:r w:rsidRPr="00F07E4A">
        <w:rPr>
          <w:rFonts w:ascii="Arial" w:hAnsi="Arial" w:cs="Arial"/>
          <w:sz w:val="20"/>
          <w:szCs w:val="20"/>
          <w:u w:val="single"/>
        </w:rPr>
        <w:t xml:space="preserve"> </w:t>
      </w:r>
      <w:r w:rsidRPr="00F07E4A">
        <w:rPr>
          <w:rFonts w:ascii="Arial" w:hAnsi="Arial" w:cs="Arial"/>
          <w:sz w:val="20"/>
          <w:szCs w:val="20"/>
          <w:u w:val="single"/>
        </w:rPr>
        <w:tab/>
      </w:r>
      <w:proofErr w:type="gramStart"/>
      <w:r w:rsidRPr="00F07E4A">
        <w:rPr>
          <w:rFonts w:ascii="Arial" w:hAnsi="Arial" w:cs="Arial"/>
          <w:sz w:val="20"/>
          <w:szCs w:val="20"/>
        </w:rPr>
        <w:t>de</w:t>
      </w:r>
      <w:proofErr w:type="gramEnd"/>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Dirección</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Teléfonos</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Fax</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Ciudad</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FIRMA:</w:t>
      </w:r>
      <w:r w:rsidRPr="00F07E4A">
        <w:rPr>
          <w:rFonts w:ascii="Arial" w:hAnsi="Arial" w:cs="Arial"/>
          <w:spacing w:val="1"/>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p>
    <w:p w:rsidR="00BA2CD1" w:rsidRDefault="00BA2CD1" w:rsidP="00BA2CD1">
      <w:pPr>
        <w:rPr>
          <w:rFonts w:ascii="Arial" w:hAnsi="Arial" w:cs="Arial"/>
          <w:sz w:val="20"/>
          <w:szCs w:val="20"/>
        </w:rPr>
      </w:pPr>
      <w:r>
        <w:rPr>
          <w:rFonts w:ascii="Arial" w:hAnsi="Arial" w:cs="Arial"/>
          <w:sz w:val="20"/>
          <w:szCs w:val="20"/>
        </w:rPr>
        <w:br w:type="page"/>
      </w:r>
    </w:p>
    <w:p w:rsidR="00BA2CD1" w:rsidRPr="00F07E4A" w:rsidRDefault="00BA2CD1" w:rsidP="00BA2CD1">
      <w:pPr>
        <w:pStyle w:val="Textoindependiente"/>
        <w:spacing w:before="6"/>
        <w:rPr>
          <w:rFonts w:ascii="Arial" w:hAnsi="Arial" w:cs="Arial"/>
          <w:sz w:val="20"/>
          <w:szCs w:val="20"/>
        </w:rPr>
      </w:pPr>
    </w:p>
    <w:p w:rsidR="00BA2CD1" w:rsidRPr="00F07E4A" w:rsidRDefault="00BA2CD1" w:rsidP="00BA2CD1">
      <w:pPr>
        <w:jc w:val="center"/>
        <w:rPr>
          <w:rFonts w:ascii="Arial" w:hAnsi="Arial" w:cs="Arial"/>
          <w:sz w:val="20"/>
          <w:szCs w:val="20"/>
        </w:rPr>
      </w:pPr>
      <w:r w:rsidRPr="00F07E4A">
        <w:rPr>
          <w:rFonts w:ascii="Arial" w:hAnsi="Arial" w:cs="Arial"/>
          <w:sz w:val="20"/>
          <w:szCs w:val="20"/>
        </w:rPr>
        <w:t>ANEXO N° 5</w:t>
      </w:r>
    </w:p>
    <w:p w:rsidR="00BA2CD1" w:rsidRPr="00F07E4A" w:rsidRDefault="00BA2CD1" w:rsidP="00BA2CD1">
      <w:pPr>
        <w:pStyle w:val="Textoindependiente"/>
        <w:spacing w:line="274" w:lineRule="exact"/>
        <w:ind w:left="179"/>
        <w:jc w:val="center"/>
        <w:rPr>
          <w:rFonts w:ascii="Arial" w:hAnsi="Arial" w:cs="Arial"/>
          <w:sz w:val="20"/>
          <w:szCs w:val="20"/>
        </w:rPr>
      </w:pPr>
      <w:r w:rsidRPr="00F07E4A">
        <w:rPr>
          <w:rFonts w:ascii="Arial" w:hAnsi="Arial" w:cs="Arial"/>
          <w:sz w:val="20"/>
          <w:szCs w:val="20"/>
        </w:rPr>
        <w:t xml:space="preserve">COMPROMISO DE DESARROLLAR </w:t>
      </w:r>
      <w:r>
        <w:rPr>
          <w:rFonts w:ascii="Arial" w:hAnsi="Arial" w:cs="Arial"/>
          <w:sz w:val="20"/>
          <w:szCs w:val="20"/>
        </w:rPr>
        <w:t xml:space="preserve">EL CONTRATO </w:t>
      </w:r>
      <w:r w:rsidRPr="00F07E4A">
        <w:rPr>
          <w:rFonts w:ascii="Arial" w:hAnsi="Arial" w:cs="Arial"/>
          <w:sz w:val="20"/>
          <w:szCs w:val="20"/>
        </w:rPr>
        <w:t>CON EL PERSONAL PRESENTADO EN LA OFERTA.</w:t>
      </w:r>
    </w:p>
    <w:p w:rsidR="00BA2CD1" w:rsidRPr="00F07E4A" w:rsidRDefault="00BA2CD1" w:rsidP="00BA2CD1">
      <w:pPr>
        <w:rPr>
          <w:rFonts w:ascii="Arial" w:hAnsi="Arial" w:cs="Arial"/>
          <w:sz w:val="20"/>
          <w:szCs w:val="20"/>
        </w:rPr>
      </w:pPr>
    </w:p>
    <w:p w:rsidR="00BA2CD1" w:rsidRPr="00F07E4A" w:rsidRDefault="00BA2CD1" w:rsidP="00BA2CD1">
      <w:pPr>
        <w:spacing w:before="103" w:line="237" w:lineRule="auto"/>
        <w:ind w:left="222" w:right="8646"/>
        <w:rPr>
          <w:rFonts w:ascii="Arial" w:hAnsi="Arial" w:cs="Arial"/>
          <w:b/>
          <w:sz w:val="20"/>
          <w:szCs w:val="20"/>
        </w:rPr>
      </w:pPr>
    </w:p>
    <w:p w:rsidR="00BA2CD1" w:rsidRPr="00F07E4A" w:rsidRDefault="00BA2CD1" w:rsidP="00BA2CD1">
      <w:pPr>
        <w:pStyle w:val="Ttulo1"/>
        <w:spacing w:before="100" w:line="274" w:lineRule="exact"/>
        <w:rPr>
          <w:rFonts w:ascii="Arial" w:hAnsi="Arial" w:cs="Arial"/>
          <w:sz w:val="20"/>
          <w:szCs w:val="20"/>
        </w:rPr>
      </w:pPr>
      <w:r w:rsidRPr="00F07E4A">
        <w:rPr>
          <w:rFonts w:ascii="Arial" w:hAnsi="Arial" w:cs="Arial"/>
          <w:sz w:val="20"/>
          <w:szCs w:val="20"/>
        </w:rPr>
        <w:t>Señores</w:t>
      </w:r>
    </w:p>
    <w:p w:rsidR="00BA2CD1" w:rsidRPr="00F07E4A" w:rsidRDefault="00BA2CD1" w:rsidP="00BA2CD1">
      <w:pPr>
        <w:spacing w:line="274" w:lineRule="exact"/>
        <w:ind w:left="505"/>
        <w:rPr>
          <w:rFonts w:ascii="Arial" w:hAnsi="Arial" w:cs="Arial"/>
          <w:b/>
          <w:sz w:val="20"/>
          <w:szCs w:val="20"/>
        </w:rPr>
      </w:pPr>
      <w:r w:rsidRPr="00F07E4A">
        <w:rPr>
          <w:rFonts w:ascii="Arial" w:hAnsi="Arial" w:cs="Arial"/>
          <w:b/>
          <w:sz w:val="20"/>
          <w:szCs w:val="20"/>
        </w:rPr>
        <w:t>INSTITUTO COLOMBIANO AGROPECUARIO (ICA)</w:t>
      </w:r>
    </w:p>
    <w:p w:rsidR="00BA2CD1" w:rsidRPr="00F07E4A" w:rsidRDefault="00BA2CD1" w:rsidP="00BA2CD1">
      <w:pPr>
        <w:spacing w:before="3"/>
        <w:ind w:left="505"/>
        <w:rPr>
          <w:rFonts w:ascii="Arial" w:hAnsi="Arial" w:cs="Arial"/>
          <w:b/>
          <w:sz w:val="20"/>
          <w:szCs w:val="20"/>
        </w:rPr>
      </w:pPr>
      <w:r w:rsidRPr="00F07E4A">
        <w:rPr>
          <w:rFonts w:ascii="Arial" w:hAnsi="Arial" w:cs="Arial"/>
          <w:b/>
          <w:sz w:val="20"/>
          <w:szCs w:val="20"/>
        </w:rPr>
        <w:t>Gerencia Seccional Cundinamarca</w:t>
      </w:r>
    </w:p>
    <w:p w:rsidR="00BA2CD1" w:rsidRPr="00F07E4A" w:rsidRDefault="00BA2CD1" w:rsidP="00BA2CD1">
      <w:pPr>
        <w:pStyle w:val="Textoindependiente"/>
        <w:ind w:firstLine="505"/>
        <w:rPr>
          <w:rFonts w:ascii="Arial" w:hAnsi="Arial" w:cs="Arial"/>
          <w:b/>
          <w:sz w:val="20"/>
          <w:szCs w:val="20"/>
        </w:rPr>
      </w:pPr>
      <w:r w:rsidRPr="00F07E4A">
        <w:rPr>
          <w:rFonts w:ascii="Arial" w:hAnsi="Arial" w:cs="Arial"/>
          <w:b/>
          <w:sz w:val="20"/>
          <w:szCs w:val="20"/>
        </w:rPr>
        <w:t>Mosquera-Cundinamarca</w:t>
      </w:r>
    </w:p>
    <w:p w:rsidR="00BA2CD1" w:rsidRPr="00F07E4A" w:rsidRDefault="00BA2CD1" w:rsidP="00BA2CD1">
      <w:pPr>
        <w:pStyle w:val="Textoindependiente"/>
        <w:spacing w:before="11"/>
        <w:rPr>
          <w:rFonts w:ascii="Arial" w:hAnsi="Arial" w:cs="Arial"/>
          <w:b/>
          <w:sz w:val="20"/>
          <w:szCs w:val="20"/>
        </w:rPr>
      </w:pPr>
    </w:p>
    <w:p w:rsidR="00BA2CD1" w:rsidRPr="00F07E4A" w:rsidRDefault="00BA2CD1" w:rsidP="00BA2CD1">
      <w:pPr>
        <w:ind w:left="222"/>
        <w:rPr>
          <w:rFonts w:ascii="Arial" w:hAnsi="Arial" w:cs="Arial"/>
          <w:b/>
          <w:sz w:val="20"/>
          <w:szCs w:val="20"/>
        </w:rPr>
      </w:pPr>
      <w:r w:rsidRPr="00F07E4A">
        <w:rPr>
          <w:rFonts w:ascii="Arial" w:hAnsi="Arial" w:cs="Arial"/>
          <w:b/>
          <w:sz w:val="20"/>
          <w:szCs w:val="20"/>
        </w:rPr>
        <w:t>REF</w:t>
      </w:r>
      <w:r w:rsidRPr="00F07E4A">
        <w:rPr>
          <w:rFonts w:ascii="Arial" w:hAnsi="Arial" w:cs="Arial"/>
          <w:sz w:val="20"/>
          <w:szCs w:val="20"/>
        </w:rPr>
        <w:t xml:space="preserve">: Invitación Pública No. </w:t>
      </w:r>
      <w:r w:rsidRPr="00F07E4A">
        <w:rPr>
          <w:rFonts w:ascii="Arial" w:hAnsi="Arial" w:cs="Arial"/>
          <w:b/>
          <w:sz w:val="20"/>
          <w:szCs w:val="20"/>
        </w:rPr>
        <w:t>CUN-MC-1</w:t>
      </w:r>
      <w:r>
        <w:rPr>
          <w:rFonts w:ascii="Arial" w:hAnsi="Arial" w:cs="Arial"/>
          <w:b/>
          <w:sz w:val="20"/>
          <w:szCs w:val="20"/>
        </w:rPr>
        <w:t>6</w:t>
      </w:r>
      <w:r w:rsidRPr="00F07E4A">
        <w:rPr>
          <w:rFonts w:ascii="Arial" w:hAnsi="Arial" w:cs="Arial"/>
          <w:b/>
          <w:sz w:val="20"/>
          <w:szCs w:val="20"/>
        </w:rPr>
        <w:t>-2020</w:t>
      </w:r>
    </w:p>
    <w:p w:rsidR="00BA2CD1" w:rsidRPr="00F07E4A" w:rsidRDefault="00BA2CD1" w:rsidP="00BA2CD1">
      <w:pPr>
        <w:pStyle w:val="Textoindependiente"/>
        <w:spacing w:before="4"/>
        <w:rPr>
          <w:rFonts w:ascii="Arial" w:hAnsi="Arial" w:cs="Arial"/>
          <w:b/>
          <w:sz w:val="20"/>
          <w:szCs w:val="20"/>
        </w:rPr>
      </w:pPr>
    </w:p>
    <w:p w:rsidR="00BA2CD1" w:rsidRPr="00F07E4A" w:rsidRDefault="00BA2CD1" w:rsidP="00BA2CD1">
      <w:pPr>
        <w:tabs>
          <w:tab w:val="left" w:pos="1447"/>
          <w:tab w:val="left" w:pos="3726"/>
          <w:tab w:val="left" w:pos="7968"/>
          <w:tab w:val="left" w:pos="8282"/>
          <w:tab w:val="left" w:pos="8498"/>
        </w:tabs>
        <w:ind w:left="222" w:right="652"/>
        <w:jc w:val="both"/>
        <w:rPr>
          <w:rFonts w:ascii="Arial" w:hAnsi="Arial" w:cs="Arial"/>
          <w:sz w:val="20"/>
          <w:szCs w:val="20"/>
        </w:rPr>
      </w:pPr>
      <w:r w:rsidRPr="00F07E4A">
        <w:rPr>
          <w:rFonts w:ascii="Arial" w:hAnsi="Arial" w:cs="Arial"/>
          <w:sz w:val="20"/>
          <w:szCs w:val="20"/>
        </w:rPr>
        <w:t xml:space="preserve">El  </w:t>
      </w:r>
      <w:r w:rsidRPr="00F07E4A">
        <w:rPr>
          <w:rFonts w:ascii="Arial" w:hAnsi="Arial" w:cs="Arial"/>
          <w:spacing w:val="34"/>
          <w:sz w:val="20"/>
          <w:szCs w:val="20"/>
        </w:rPr>
        <w:t xml:space="preserve"> </w:t>
      </w:r>
      <w:r w:rsidRPr="00F07E4A">
        <w:rPr>
          <w:rFonts w:ascii="Arial" w:hAnsi="Arial" w:cs="Arial"/>
          <w:sz w:val="20"/>
          <w:szCs w:val="20"/>
        </w:rPr>
        <w:t>suscrito</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t xml:space="preserve">, </w:t>
      </w:r>
      <w:r w:rsidRPr="00F07E4A">
        <w:rPr>
          <w:rFonts w:ascii="Arial" w:hAnsi="Arial" w:cs="Arial"/>
          <w:sz w:val="20"/>
          <w:szCs w:val="20"/>
        </w:rPr>
        <w:t>con</w:t>
      </w:r>
      <w:r w:rsidRPr="00F07E4A">
        <w:rPr>
          <w:rFonts w:ascii="Arial" w:hAnsi="Arial" w:cs="Arial"/>
          <w:spacing w:val="-4"/>
          <w:sz w:val="20"/>
          <w:szCs w:val="20"/>
        </w:rPr>
        <w:t xml:space="preserve"> </w:t>
      </w:r>
      <w:r w:rsidRPr="00F07E4A">
        <w:rPr>
          <w:rFonts w:ascii="Arial" w:hAnsi="Arial" w:cs="Arial"/>
          <w:sz w:val="20"/>
          <w:szCs w:val="20"/>
        </w:rPr>
        <w:t>C.C.</w:t>
      </w:r>
      <w:r w:rsidRPr="00F07E4A">
        <w:rPr>
          <w:rFonts w:ascii="Arial" w:hAnsi="Arial" w:cs="Arial"/>
          <w:spacing w:val="-3"/>
          <w:sz w:val="20"/>
          <w:szCs w:val="20"/>
        </w:rPr>
        <w:t xml:space="preserve"> </w:t>
      </w:r>
      <w:r w:rsidRPr="00F07E4A">
        <w:rPr>
          <w:rFonts w:ascii="Arial" w:hAnsi="Arial" w:cs="Arial"/>
          <w:sz w:val="20"/>
          <w:szCs w:val="20"/>
        </w:rPr>
        <w:t>No.</w:t>
      </w:r>
      <w:r w:rsidRPr="00F07E4A">
        <w:rPr>
          <w:rFonts w:ascii="Arial" w:hAnsi="Arial" w:cs="Arial"/>
          <w:sz w:val="20"/>
          <w:szCs w:val="20"/>
          <w:u w:val="single"/>
        </w:rPr>
        <w:t xml:space="preserve"> </w:t>
      </w:r>
      <w:r w:rsidRPr="00F07E4A">
        <w:rPr>
          <w:rFonts w:ascii="Arial" w:hAnsi="Arial" w:cs="Arial"/>
          <w:sz w:val="20"/>
          <w:szCs w:val="20"/>
          <w:u w:val="single"/>
        </w:rPr>
        <w:tab/>
        <w:t>,</w:t>
      </w:r>
      <w:r w:rsidRPr="00F07E4A">
        <w:rPr>
          <w:rFonts w:ascii="Arial" w:hAnsi="Arial" w:cs="Arial"/>
          <w:sz w:val="20"/>
          <w:szCs w:val="20"/>
          <w:u w:val="single"/>
        </w:rPr>
        <w:tab/>
      </w:r>
      <w:r w:rsidRPr="00F07E4A">
        <w:rPr>
          <w:rFonts w:ascii="Arial" w:hAnsi="Arial" w:cs="Arial"/>
          <w:spacing w:val="-3"/>
          <w:sz w:val="20"/>
          <w:szCs w:val="20"/>
        </w:rPr>
        <w:t xml:space="preserve">obrando </w:t>
      </w:r>
      <w:r w:rsidRPr="00F07E4A">
        <w:rPr>
          <w:rFonts w:ascii="Arial" w:hAnsi="Arial" w:cs="Arial"/>
          <w:sz w:val="20"/>
          <w:szCs w:val="20"/>
        </w:rPr>
        <w:t xml:space="preserve">en  mi  propio  nombre  o  en  mi  calidad  de  representante </w:t>
      </w:r>
      <w:r w:rsidRPr="00F07E4A">
        <w:rPr>
          <w:rFonts w:ascii="Arial" w:hAnsi="Arial" w:cs="Arial"/>
          <w:spacing w:val="18"/>
          <w:sz w:val="20"/>
          <w:szCs w:val="20"/>
        </w:rPr>
        <w:t xml:space="preserve"> </w:t>
      </w:r>
      <w:r w:rsidRPr="00F07E4A">
        <w:rPr>
          <w:rFonts w:ascii="Arial" w:hAnsi="Arial" w:cs="Arial"/>
          <w:sz w:val="20"/>
          <w:szCs w:val="20"/>
        </w:rPr>
        <w:t xml:space="preserve">legal </w:t>
      </w:r>
      <w:r w:rsidRPr="00F07E4A">
        <w:rPr>
          <w:rFonts w:ascii="Arial" w:hAnsi="Arial" w:cs="Arial"/>
          <w:spacing w:val="3"/>
          <w:sz w:val="20"/>
          <w:szCs w:val="20"/>
        </w:rPr>
        <w:t xml:space="preserve"> </w:t>
      </w:r>
      <w:r w:rsidRPr="00F07E4A">
        <w:rPr>
          <w:rFonts w:ascii="Arial" w:hAnsi="Arial" w:cs="Arial"/>
          <w:sz w:val="20"/>
          <w:szCs w:val="20"/>
        </w:rPr>
        <w:t xml:space="preserve">de </w:t>
      </w:r>
      <w:r w:rsidRPr="00F07E4A">
        <w:rPr>
          <w:rFonts w:ascii="Arial" w:hAnsi="Arial" w:cs="Arial"/>
          <w:sz w:val="20"/>
          <w:szCs w:val="20"/>
        </w:rPr>
        <w:tab/>
      </w:r>
      <w:r w:rsidRPr="00F07E4A">
        <w:rPr>
          <w:rFonts w:ascii="Arial" w:hAnsi="Arial" w:cs="Arial"/>
          <w:sz w:val="20"/>
          <w:szCs w:val="20"/>
        </w:rPr>
        <w:tab/>
      </w:r>
      <w:r w:rsidRPr="00F07E4A">
        <w:rPr>
          <w:rFonts w:ascii="Arial" w:hAnsi="Arial" w:cs="Arial"/>
          <w:sz w:val="20"/>
          <w:szCs w:val="20"/>
        </w:rPr>
        <w:tab/>
        <w:t xml:space="preserve">, con </w:t>
      </w:r>
      <w:proofErr w:type="spellStart"/>
      <w:r w:rsidRPr="00F07E4A">
        <w:rPr>
          <w:rFonts w:ascii="Arial" w:hAnsi="Arial" w:cs="Arial"/>
          <w:sz w:val="20"/>
          <w:szCs w:val="20"/>
        </w:rPr>
        <w:t>Nit</w:t>
      </w:r>
      <w:proofErr w:type="spellEnd"/>
      <w:r w:rsidRPr="00F07E4A">
        <w:rPr>
          <w:rFonts w:ascii="Arial" w:hAnsi="Arial" w:cs="Arial"/>
          <w:sz w:val="20"/>
          <w:szCs w:val="20"/>
        </w:rPr>
        <w:t xml:space="preserve"> </w:t>
      </w:r>
      <w:r w:rsidRPr="00F07E4A">
        <w:rPr>
          <w:rFonts w:ascii="Arial" w:hAnsi="Arial" w:cs="Arial"/>
          <w:sz w:val="20"/>
          <w:szCs w:val="20"/>
        </w:rPr>
        <w:tab/>
        <w:t>, respecto al proceso de la referencia, el cual tiene por objeto PRESTACION DEL SERVICIO FUMIGACIÓN DE ARCHIVO GENERAL DE LA SECCIONAL CUNDINAMARCA” manifiesto que:</w:t>
      </w:r>
    </w:p>
    <w:p w:rsidR="00BA2CD1" w:rsidRPr="00F07E4A" w:rsidRDefault="00BA2CD1" w:rsidP="00BA2CD1">
      <w:pPr>
        <w:pStyle w:val="Textoindependiente"/>
        <w:rPr>
          <w:rFonts w:ascii="Arial" w:hAnsi="Arial" w:cs="Arial"/>
          <w:b/>
          <w:sz w:val="20"/>
          <w:szCs w:val="20"/>
        </w:rPr>
      </w:pPr>
    </w:p>
    <w:p w:rsidR="00BA2CD1" w:rsidRPr="00F07E4A" w:rsidRDefault="00BA2CD1" w:rsidP="00BA2CD1">
      <w:pPr>
        <w:pStyle w:val="Textoindependiente"/>
        <w:spacing w:before="3"/>
        <w:rPr>
          <w:rFonts w:ascii="Arial" w:hAnsi="Arial" w:cs="Arial"/>
          <w:b/>
          <w:sz w:val="20"/>
          <w:szCs w:val="20"/>
        </w:rPr>
      </w:pPr>
    </w:p>
    <w:p w:rsidR="00BA2CD1" w:rsidRPr="00F07E4A" w:rsidRDefault="00BA2CD1" w:rsidP="00BA2CD1">
      <w:pPr>
        <w:tabs>
          <w:tab w:val="left" w:pos="1447"/>
          <w:tab w:val="left" w:pos="3726"/>
          <w:tab w:val="left" w:pos="7968"/>
          <w:tab w:val="left" w:pos="8282"/>
          <w:tab w:val="left" w:pos="8498"/>
        </w:tabs>
        <w:ind w:left="222" w:right="652"/>
        <w:jc w:val="both"/>
        <w:rPr>
          <w:rFonts w:ascii="Arial" w:hAnsi="Arial" w:cs="Arial"/>
          <w:sz w:val="20"/>
          <w:szCs w:val="20"/>
        </w:rPr>
      </w:pPr>
      <w:r w:rsidRPr="00F07E4A">
        <w:rPr>
          <w:rFonts w:ascii="Arial" w:hAnsi="Arial" w:cs="Arial"/>
          <w:sz w:val="20"/>
          <w:szCs w:val="20"/>
        </w:rPr>
        <w:t xml:space="preserve">Nos comprometemos a prestar el servicio de fumigación con el personal presentado en la oferta para ser evaluado como requisito técnico habilitante, que en caso de fortuito o fuerza mayor presentaremos al supervisor del contrato, el nuevo personal que cumpla los requisitos exigidos por la entidad en los requerimientos técnicos de personal establecidos en los estudios previos e invitación pública. </w:t>
      </w:r>
    </w:p>
    <w:p w:rsidR="00BA2CD1" w:rsidRPr="00F07E4A" w:rsidRDefault="00BA2CD1" w:rsidP="00BA2CD1">
      <w:pPr>
        <w:tabs>
          <w:tab w:val="left" w:pos="1447"/>
          <w:tab w:val="left" w:pos="3726"/>
          <w:tab w:val="left" w:pos="7968"/>
          <w:tab w:val="left" w:pos="8282"/>
          <w:tab w:val="left" w:pos="8498"/>
        </w:tabs>
        <w:ind w:left="222" w:right="652"/>
        <w:jc w:val="both"/>
        <w:rPr>
          <w:rFonts w:ascii="Arial" w:hAnsi="Arial" w:cs="Arial"/>
          <w:sz w:val="20"/>
          <w:szCs w:val="20"/>
        </w:rPr>
      </w:pPr>
    </w:p>
    <w:p w:rsidR="00BA2CD1" w:rsidRPr="00F07E4A" w:rsidRDefault="00BA2CD1" w:rsidP="00BA2CD1">
      <w:pPr>
        <w:tabs>
          <w:tab w:val="left" w:pos="1447"/>
          <w:tab w:val="left" w:pos="3726"/>
          <w:tab w:val="left" w:pos="7968"/>
          <w:tab w:val="left" w:pos="8282"/>
          <w:tab w:val="left" w:pos="8498"/>
        </w:tabs>
        <w:ind w:left="222" w:right="652"/>
        <w:jc w:val="both"/>
        <w:rPr>
          <w:rFonts w:ascii="Arial" w:hAnsi="Arial" w:cs="Arial"/>
          <w:sz w:val="20"/>
          <w:szCs w:val="20"/>
        </w:rPr>
      </w:pPr>
      <w:r w:rsidRPr="00F07E4A">
        <w:rPr>
          <w:rFonts w:ascii="Arial" w:hAnsi="Arial" w:cs="Arial"/>
          <w:sz w:val="20"/>
          <w:szCs w:val="20"/>
        </w:rPr>
        <w:t xml:space="preserve">Que en caso de presentarse por caso fortuito o fuerza mayor cambio de personal, no se realizará ingreso del personal hasta tanto no se tenga por escrito la autorización y/o aprobación del personal por parte del supervisor del contrato.    </w:t>
      </w:r>
    </w:p>
    <w:p w:rsidR="00BA2CD1" w:rsidRPr="00F07E4A" w:rsidRDefault="00BA2CD1" w:rsidP="00BA2CD1">
      <w:pPr>
        <w:pStyle w:val="Textoindependiente"/>
        <w:spacing w:before="2"/>
        <w:jc w:val="both"/>
        <w:rPr>
          <w:rFonts w:ascii="Arial" w:hAnsi="Arial" w:cs="Arial"/>
          <w:sz w:val="20"/>
          <w:szCs w:val="20"/>
        </w:rPr>
      </w:pPr>
    </w:p>
    <w:p w:rsidR="00BA2CD1" w:rsidRPr="00F07E4A" w:rsidRDefault="00BA2CD1" w:rsidP="00BA2CD1">
      <w:pPr>
        <w:pStyle w:val="Textoindependiente"/>
        <w:spacing w:before="2"/>
        <w:rPr>
          <w:rFonts w:ascii="Arial" w:hAnsi="Arial" w:cs="Arial"/>
          <w:sz w:val="20"/>
          <w:szCs w:val="20"/>
        </w:rPr>
      </w:pPr>
    </w:p>
    <w:p w:rsidR="00BA2CD1" w:rsidRPr="00F07E4A" w:rsidRDefault="00BA2CD1" w:rsidP="00BA2CD1">
      <w:pPr>
        <w:spacing w:before="1"/>
        <w:ind w:left="222"/>
        <w:rPr>
          <w:rFonts w:ascii="Arial" w:hAnsi="Arial" w:cs="Arial"/>
          <w:sz w:val="20"/>
          <w:szCs w:val="20"/>
        </w:rPr>
      </w:pPr>
      <w:r w:rsidRPr="00F07E4A">
        <w:rPr>
          <w:rFonts w:ascii="Arial" w:hAnsi="Arial" w:cs="Arial"/>
          <w:sz w:val="20"/>
          <w:szCs w:val="20"/>
        </w:rPr>
        <w:t>Atentamente,</w:t>
      </w:r>
    </w:p>
    <w:p w:rsidR="00BA2CD1" w:rsidRPr="00F07E4A" w:rsidRDefault="00BA2CD1" w:rsidP="00BA2CD1">
      <w:pPr>
        <w:pStyle w:val="Textoindependiente"/>
        <w:spacing w:before="7"/>
        <w:rPr>
          <w:rFonts w:ascii="Arial" w:hAnsi="Arial" w:cs="Arial"/>
          <w:sz w:val="20"/>
          <w:szCs w:val="20"/>
        </w:rPr>
      </w:pPr>
    </w:p>
    <w:p w:rsidR="00BA2CD1" w:rsidRPr="00F07E4A" w:rsidRDefault="00BA2CD1" w:rsidP="00BA2CD1">
      <w:pPr>
        <w:tabs>
          <w:tab w:val="left" w:pos="6732"/>
          <w:tab w:val="left" w:pos="7140"/>
        </w:tabs>
        <w:spacing w:line="278" w:lineRule="auto"/>
        <w:ind w:left="222" w:right="2457"/>
        <w:rPr>
          <w:rFonts w:ascii="Arial" w:hAnsi="Arial" w:cs="Arial"/>
          <w:sz w:val="20"/>
          <w:szCs w:val="20"/>
        </w:rPr>
      </w:pPr>
      <w:r w:rsidRPr="00F07E4A">
        <w:rPr>
          <w:rFonts w:ascii="Arial" w:hAnsi="Arial" w:cs="Arial"/>
          <w:sz w:val="20"/>
          <w:szCs w:val="20"/>
        </w:rPr>
        <w:t>Nombre o razón social</w:t>
      </w:r>
      <w:r w:rsidRPr="00F07E4A">
        <w:rPr>
          <w:rFonts w:ascii="Arial" w:hAnsi="Arial" w:cs="Arial"/>
          <w:spacing w:val="-18"/>
          <w:sz w:val="20"/>
          <w:szCs w:val="20"/>
        </w:rPr>
        <w:t xml:space="preserve"> </w:t>
      </w:r>
      <w:r w:rsidRPr="00F07E4A">
        <w:rPr>
          <w:rFonts w:ascii="Arial" w:hAnsi="Arial" w:cs="Arial"/>
          <w:sz w:val="20"/>
          <w:szCs w:val="20"/>
        </w:rPr>
        <w:t>del</w:t>
      </w:r>
      <w:r w:rsidRPr="00F07E4A">
        <w:rPr>
          <w:rFonts w:ascii="Arial" w:hAnsi="Arial" w:cs="Arial"/>
          <w:spacing w:val="-25"/>
          <w:sz w:val="20"/>
          <w:szCs w:val="20"/>
        </w:rPr>
        <w:t xml:space="preserve"> </w:t>
      </w:r>
      <w:r w:rsidRPr="00F07E4A">
        <w:rPr>
          <w:rFonts w:ascii="Arial" w:hAnsi="Arial" w:cs="Arial"/>
          <w:sz w:val="20"/>
          <w:szCs w:val="20"/>
        </w:rPr>
        <w:t>proponente:</w:t>
      </w:r>
      <w:r w:rsidRPr="00F07E4A">
        <w:rPr>
          <w:rFonts w:ascii="Arial" w:hAnsi="Arial" w:cs="Arial"/>
          <w:spacing w:val="-2"/>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N.I.T.</w:t>
      </w:r>
      <w:r w:rsidRPr="00F07E4A">
        <w:rPr>
          <w:rFonts w:ascii="Arial" w:hAnsi="Arial" w:cs="Arial"/>
          <w:sz w:val="20"/>
          <w:szCs w:val="20"/>
          <w:u w:val="single"/>
        </w:rPr>
        <w:t xml:space="preserve"> </w:t>
      </w:r>
      <w:r w:rsidRPr="00F07E4A">
        <w:rPr>
          <w:rFonts w:ascii="Arial" w:hAnsi="Arial" w:cs="Arial"/>
          <w:sz w:val="20"/>
          <w:szCs w:val="20"/>
          <w:u w:val="single"/>
        </w:rPr>
        <w:tab/>
      </w:r>
    </w:p>
    <w:p w:rsidR="00BA2CD1" w:rsidRPr="00F07E4A" w:rsidRDefault="00BA2CD1" w:rsidP="00BA2CD1">
      <w:pPr>
        <w:tabs>
          <w:tab w:val="left" w:pos="7313"/>
        </w:tabs>
        <w:spacing w:line="248" w:lineRule="exact"/>
        <w:ind w:left="222"/>
        <w:jc w:val="both"/>
        <w:rPr>
          <w:rFonts w:ascii="Arial" w:hAnsi="Arial" w:cs="Arial"/>
          <w:sz w:val="20"/>
          <w:szCs w:val="20"/>
        </w:rPr>
      </w:pPr>
      <w:r w:rsidRPr="00F07E4A">
        <w:rPr>
          <w:rFonts w:ascii="Arial" w:hAnsi="Arial" w:cs="Arial"/>
          <w:sz w:val="20"/>
          <w:szCs w:val="20"/>
        </w:rPr>
        <w:t>Nombre del representante</w:t>
      </w:r>
      <w:r w:rsidRPr="00F07E4A">
        <w:rPr>
          <w:rFonts w:ascii="Arial" w:hAnsi="Arial" w:cs="Arial"/>
          <w:spacing w:val="-34"/>
          <w:sz w:val="20"/>
          <w:szCs w:val="20"/>
        </w:rPr>
        <w:t xml:space="preserve"> </w:t>
      </w:r>
      <w:r w:rsidRPr="00F07E4A">
        <w:rPr>
          <w:rFonts w:ascii="Arial" w:hAnsi="Arial" w:cs="Arial"/>
          <w:sz w:val="20"/>
          <w:szCs w:val="20"/>
        </w:rPr>
        <w:t>legal:</w:t>
      </w:r>
      <w:r w:rsidRPr="00F07E4A">
        <w:rPr>
          <w:rFonts w:ascii="Arial" w:hAnsi="Arial" w:cs="Arial"/>
          <w:spacing w:val="-1"/>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p>
    <w:p w:rsidR="00BA2CD1" w:rsidRPr="00F07E4A" w:rsidRDefault="00BA2CD1" w:rsidP="00BA2CD1">
      <w:pPr>
        <w:tabs>
          <w:tab w:val="left" w:pos="3617"/>
          <w:tab w:val="left" w:pos="4121"/>
          <w:tab w:val="left" w:pos="4644"/>
          <w:tab w:val="left" w:pos="7294"/>
          <w:tab w:val="left" w:pos="7332"/>
        </w:tabs>
        <w:spacing w:before="40" w:line="276" w:lineRule="auto"/>
        <w:ind w:left="222" w:right="2265"/>
        <w:jc w:val="both"/>
        <w:rPr>
          <w:rFonts w:ascii="Arial" w:hAnsi="Arial" w:cs="Arial"/>
          <w:sz w:val="20"/>
          <w:szCs w:val="20"/>
        </w:rPr>
      </w:pPr>
      <w:r w:rsidRPr="00F07E4A">
        <w:rPr>
          <w:rFonts w:ascii="Arial" w:hAnsi="Arial" w:cs="Arial"/>
          <w:sz w:val="20"/>
          <w:szCs w:val="20"/>
        </w:rPr>
        <w:t>C.C.</w:t>
      </w:r>
      <w:r w:rsidRPr="00F07E4A">
        <w:rPr>
          <w:rFonts w:ascii="Arial" w:hAnsi="Arial" w:cs="Arial"/>
          <w:spacing w:val="-5"/>
          <w:sz w:val="20"/>
          <w:szCs w:val="20"/>
        </w:rPr>
        <w:t xml:space="preserve"> </w:t>
      </w:r>
      <w:r w:rsidRPr="00F07E4A">
        <w:rPr>
          <w:rFonts w:ascii="Arial" w:hAnsi="Arial" w:cs="Arial"/>
          <w:sz w:val="20"/>
          <w:szCs w:val="20"/>
        </w:rPr>
        <w:t>No.</w:t>
      </w:r>
      <w:r w:rsidRPr="00F07E4A">
        <w:rPr>
          <w:rFonts w:ascii="Arial" w:hAnsi="Arial" w:cs="Arial"/>
          <w:sz w:val="20"/>
          <w:szCs w:val="20"/>
          <w:u w:val="single"/>
        </w:rPr>
        <w:t xml:space="preserve"> </w:t>
      </w:r>
      <w:r w:rsidRPr="00F07E4A">
        <w:rPr>
          <w:rFonts w:ascii="Arial" w:hAnsi="Arial" w:cs="Arial"/>
          <w:sz w:val="20"/>
          <w:szCs w:val="20"/>
          <w:u w:val="single"/>
        </w:rPr>
        <w:tab/>
      </w:r>
      <w:proofErr w:type="gramStart"/>
      <w:r w:rsidRPr="00F07E4A">
        <w:rPr>
          <w:rFonts w:ascii="Arial" w:hAnsi="Arial" w:cs="Arial"/>
          <w:sz w:val="20"/>
          <w:szCs w:val="20"/>
        </w:rPr>
        <w:t>de</w:t>
      </w:r>
      <w:proofErr w:type="gramEnd"/>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Dirección</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Teléfonos</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Fax</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Ciudad</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rPr>
        <w:t xml:space="preserve"> FIRMA:</w:t>
      </w:r>
      <w:r w:rsidRPr="00F07E4A">
        <w:rPr>
          <w:rFonts w:ascii="Arial" w:hAnsi="Arial" w:cs="Arial"/>
          <w:spacing w:val="1"/>
          <w:sz w:val="20"/>
          <w:szCs w:val="20"/>
        </w:rPr>
        <w:t xml:space="preserve"> </w:t>
      </w:r>
      <w:r w:rsidRPr="00F07E4A">
        <w:rPr>
          <w:rFonts w:ascii="Arial" w:hAnsi="Arial" w:cs="Arial"/>
          <w:sz w:val="20"/>
          <w:szCs w:val="20"/>
          <w:u w:val="single"/>
        </w:rPr>
        <w:t xml:space="preserve"> </w:t>
      </w:r>
      <w:r w:rsidRPr="00F07E4A">
        <w:rPr>
          <w:rFonts w:ascii="Arial" w:hAnsi="Arial" w:cs="Arial"/>
          <w:sz w:val="20"/>
          <w:szCs w:val="20"/>
          <w:u w:val="single"/>
        </w:rPr>
        <w:tab/>
      </w:r>
      <w:r w:rsidRPr="00F07E4A">
        <w:rPr>
          <w:rFonts w:ascii="Arial" w:hAnsi="Arial" w:cs="Arial"/>
          <w:sz w:val="20"/>
          <w:szCs w:val="20"/>
          <w:u w:val="single"/>
        </w:rPr>
        <w:tab/>
      </w:r>
      <w:r w:rsidRPr="00F07E4A">
        <w:rPr>
          <w:rFonts w:ascii="Arial" w:hAnsi="Arial" w:cs="Arial"/>
          <w:sz w:val="20"/>
          <w:szCs w:val="20"/>
          <w:u w:val="single"/>
        </w:rPr>
        <w:tab/>
      </w:r>
    </w:p>
    <w:p w:rsidR="00BA2CD1" w:rsidRPr="00F07E4A" w:rsidRDefault="00BA2CD1" w:rsidP="00BA2CD1">
      <w:pPr>
        <w:tabs>
          <w:tab w:val="left" w:pos="3617"/>
          <w:tab w:val="left" w:pos="4121"/>
          <w:tab w:val="left" w:pos="4644"/>
          <w:tab w:val="left" w:pos="7294"/>
          <w:tab w:val="left" w:pos="7332"/>
        </w:tabs>
        <w:spacing w:before="40" w:line="276" w:lineRule="auto"/>
        <w:ind w:left="222" w:right="2265"/>
        <w:jc w:val="both"/>
        <w:rPr>
          <w:rFonts w:ascii="Arial" w:hAnsi="Arial" w:cs="Arial"/>
          <w:sz w:val="20"/>
          <w:szCs w:val="20"/>
        </w:rPr>
      </w:pPr>
    </w:p>
    <w:p w:rsidR="000D2DB0" w:rsidRPr="00BA2CD1" w:rsidRDefault="000D2DB0" w:rsidP="00BA2CD1">
      <w:pPr>
        <w:pStyle w:val="Default"/>
        <w:ind w:left="360"/>
        <w:rPr>
          <w:rFonts w:ascii="Arial" w:hAnsi="Arial" w:cs="Arial"/>
          <w:sz w:val="20"/>
          <w:szCs w:val="20"/>
          <w:lang w:val="es-ES" w:eastAsia="zh-CN"/>
        </w:rPr>
      </w:pPr>
    </w:p>
    <w:sectPr w:rsidR="000D2DB0" w:rsidRPr="00BA2CD1" w:rsidSect="000D2DB0">
      <w:type w:val="continuous"/>
      <w:pgSz w:w="12240" w:h="15840"/>
      <w:pgMar w:top="1280" w:right="1160" w:bottom="280" w:left="1480" w:header="14"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769" w:rsidRDefault="00C54769">
      <w:r>
        <w:separator/>
      </w:r>
    </w:p>
  </w:endnote>
  <w:endnote w:type="continuationSeparator" w:id="0">
    <w:p w:rsidR="00C54769" w:rsidRDefault="00C54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769" w:rsidRDefault="00C54769">
      <w:r>
        <w:separator/>
      </w:r>
    </w:p>
  </w:footnote>
  <w:footnote w:type="continuationSeparator" w:id="0">
    <w:p w:rsidR="00C54769" w:rsidRDefault="00C547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CD1" w:rsidRDefault="00BA2CD1">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10955BCC" wp14:editId="4CEF4B12">
          <wp:simplePos x="0" y="0"/>
          <wp:positionH relativeFrom="page">
            <wp:posOffset>0</wp:posOffset>
          </wp:positionH>
          <wp:positionV relativeFrom="page">
            <wp:posOffset>8888</wp:posOffset>
          </wp:positionV>
          <wp:extent cx="7763078" cy="67627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763078" cy="6762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50CFA"/>
    <w:multiLevelType w:val="hybridMultilevel"/>
    <w:tmpl w:val="0A0E0D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nsid w:val="13D63EF5"/>
    <w:multiLevelType w:val="hybridMultilevel"/>
    <w:tmpl w:val="3154E9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1E2402F5"/>
    <w:multiLevelType w:val="hybridMultilevel"/>
    <w:tmpl w:val="ADB45598"/>
    <w:lvl w:ilvl="0" w:tplc="0946190C">
      <w:start w:val="1"/>
      <w:numFmt w:val="decimal"/>
      <w:lvlText w:val="%1."/>
      <w:lvlJc w:val="left"/>
      <w:pPr>
        <w:ind w:left="720" w:hanging="360"/>
      </w:pPr>
      <w:rPr>
        <w:rFonts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41F6D66"/>
    <w:multiLevelType w:val="hybridMultilevel"/>
    <w:tmpl w:val="4DA069B0"/>
    <w:lvl w:ilvl="0" w:tplc="F38E1502">
      <w:start w:val="1"/>
      <w:numFmt w:val="decimal"/>
      <w:lvlText w:val="%1."/>
      <w:lvlJc w:val="left"/>
      <w:pPr>
        <w:ind w:left="714" w:hanging="360"/>
      </w:pPr>
      <w:rPr>
        <w:rFonts w:hint="default"/>
        <w:b w:val="0"/>
      </w:r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4">
    <w:nsid w:val="24CC52A3"/>
    <w:multiLevelType w:val="multilevel"/>
    <w:tmpl w:val="0032C37A"/>
    <w:lvl w:ilvl="0">
      <w:start w:val="1"/>
      <w:numFmt w:val="decimal"/>
      <w:lvlText w:val="%1."/>
      <w:lvlJc w:val="left"/>
      <w:pPr>
        <w:ind w:left="720" w:hanging="360"/>
      </w:pPr>
      <w:rPr>
        <w:rFonts w:hint="default"/>
        <w:b/>
      </w:rPr>
    </w:lvl>
    <w:lvl w:ilvl="1">
      <w:start w:val="2"/>
      <w:numFmt w:val="decimal"/>
      <w:isLgl/>
      <w:lvlText w:val="%1.%2"/>
      <w:lvlJc w:val="left"/>
      <w:pPr>
        <w:ind w:left="972" w:hanging="612"/>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260C43A5"/>
    <w:multiLevelType w:val="multilevel"/>
    <w:tmpl w:val="9C58868E"/>
    <w:lvl w:ilvl="0">
      <w:start w:val="5"/>
      <w:numFmt w:val="decimal"/>
      <w:lvlText w:val="%1."/>
      <w:lvlJc w:val="left"/>
      <w:pPr>
        <w:ind w:left="605" w:hanging="284"/>
        <w:jc w:val="right"/>
      </w:pPr>
      <w:rPr>
        <w:rFonts w:hint="default"/>
        <w:b/>
        <w:bCs/>
        <w:spacing w:val="-1"/>
        <w:w w:val="100"/>
        <w:lang w:val="es-ES" w:eastAsia="en-US" w:bidi="ar-SA"/>
      </w:rPr>
    </w:lvl>
    <w:lvl w:ilvl="1">
      <w:start w:val="1"/>
      <w:numFmt w:val="decimal"/>
      <w:lvlText w:val="%1.%2."/>
      <w:lvlJc w:val="left"/>
      <w:pPr>
        <w:ind w:left="1595" w:hanging="1056"/>
      </w:pPr>
      <w:rPr>
        <w:rFonts w:hint="default"/>
        <w:b/>
        <w:bCs/>
        <w:spacing w:val="-1"/>
        <w:w w:val="100"/>
        <w:lang w:val="es-ES" w:eastAsia="en-US" w:bidi="ar-SA"/>
      </w:rPr>
    </w:lvl>
    <w:lvl w:ilvl="2">
      <w:start w:val="1"/>
      <w:numFmt w:val="decimal"/>
      <w:lvlText w:val="%1.%2.%3."/>
      <w:lvlJc w:val="left"/>
      <w:pPr>
        <w:ind w:left="1259" w:hanging="720"/>
      </w:pPr>
      <w:rPr>
        <w:rFonts w:ascii="Arial Narrow" w:eastAsia="Arial Narrow" w:hAnsi="Arial Narrow" w:cs="Arial Narrow" w:hint="default"/>
        <w:b w:val="0"/>
        <w:bCs/>
        <w:spacing w:val="-1"/>
        <w:w w:val="100"/>
        <w:sz w:val="20"/>
        <w:szCs w:val="20"/>
        <w:lang w:val="es-ES" w:eastAsia="en-US" w:bidi="ar-SA"/>
      </w:rPr>
    </w:lvl>
    <w:lvl w:ilvl="3">
      <w:numFmt w:val="bullet"/>
      <w:lvlText w:val="•"/>
      <w:lvlJc w:val="left"/>
      <w:pPr>
        <w:ind w:left="1600" w:hanging="720"/>
      </w:pPr>
      <w:rPr>
        <w:rFonts w:hint="default"/>
        <w:lang w:val="es-ES" w:eastAsia="en-US" w:bidi="ar-SA"/>
      </w:rPr>
    </w:lvl>
    <w:lvl w:ilvl="4">
      <w:numFmt w:val="bullet"/>
      <w:lvlText w:val="•"/>
      <w:lvlJc w:val="left"/>
      <w:pPr>
        <w:ind w:left="2828" w:hanging="720"/>
      </w:pPr>
      <w:rPr>
        <w:rFonts w:hint="default"/>
        <w:lang w:val="es-ES" w:eastAsia="en-US" w:bidi="ar-SA"/>
      </w:rPr>
    </w:lvl>
    <w:lvl w:ilvl="5">
      <w:numFmt w:val="bullet"/>
      <w:lvlText w:val="•"/>
      <w:lvlJc w:val="left"/>
      <w:pPr>
        <w:ind w:left="4057" w:hanging="720"/>
      </w:pPr>
      <w:rPr>
        <w:rFonts w:hint="default"/>
        <w:lang w:val="es-ES" w:eastAsia="en-US" w:bidi="ar-SA"/>
      </w:rPr>
    </w:lvl>
    <w:lvl w:ilvl="6">
      <w:numFmt w:val="bullet"/>
      <w:lvlText w:val="•"/>
      <w:lvlJc w:val="left"/>
      <w:pPr>
        <w:ind w:left="5285" w:hanging="720"/>
      </w:pPr>
      <w:rPr>
        <w:rFonts w:hint="default"/>
        <w:lang w:val="es-ES" w:eastAsia="en-US" w:bidi="ar-SA"/>
      </w:rPr>
    </w:lvl>
    <w:lvl w:ilvl="7">
      <w:numFmt w:val="bullet"/>
      <w:lvlText w:val="•"/>
      <w:lvlJc w:val="left"/>
      <w:pPr>
        <w:ind w:left="6514" w:hanging="720"/>
      </w:pPr>
      <w:rPr>
        <w:rFonts w:hint="default"/>
        <w:lang w:val="es-ES" w:eastAsia="en-US" w:bidi="ar-SA"/>
      </w:rPr>
    </w:lvl>
    <w:lvl w:ilvl="8">
      <w:numFmt w:val="bullet"/>
      <w:lvlText w:val="•"/>
      <w:lvlJc w:val="left"/>
      <w:pPr>
        <w:ind w:left="7742" w:hanging="720"/>
      </w:pPr>
      <w:rPr>
        <w:rFonts w:hint="default"/>
        <w:lang w:val="es-ES" w:eastAsia="en-US" w:bidi="ar-SA"/>
      </w:rPr>
    </w:lvl>
  </w:abstractNum>
  <w:abstractNum w:abstractNumId="6">
    <w:nsid w:val="31DD1F19"/>
    <w:multiLevelType w:val="hybridMultilevel"/>
    <w:tmpl w:val="37CACBF4"/>
    <w:lvl w:ilvl="0" w:tplc="9AFEA46A">
      <w:start w:val="1"/>
      <w:numFmt w:val="lowerLetter"/>
      <w:lvlText w:val="%1."/>
      <w:lvlJc w:val="left"/>
      <w:pPr>
        <w:ind w:left="720" w:hanging="360"/>
      </w:pPr>
      <w:rPr>
        <w:b/>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C9C64C3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33FC0758"/>
    <w:multiLevelType w:val="hybridMultilevel"/>
    <w:tmpl w:val="522A8B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1743F56"/>
    <w:multiLevelType w:val="hybridMultilevel"/>
    <w:tmpl w:val="0A942C86"/>
    <w:lvl w:ilvl="0" w:tplc="5F70AE8A">
      <w:start w:val="1"/>
      <w:numFmt w:val="decimal"/>
      <w:lvlText w:val="%1."/>
      <w:lvlJc w:val="left"/>
      <w:pPr>
        <w:ind w:left="582" w:hanging="360"/>
        <w:jc w:val="left"/>
      </w:pPr>
      <w:rPr>
        <w:rFonts w:ascii="Arial Narrow" w:eastAsia="Arial Narrow" w:hAnsi="Arial Narrow" w:cs="Arial Narrow" w:hint="default"/>
        <w:spacing w:val="-1"/>
        <w:w w:val="100"/>
        <w:sz w:val="22"/>
        <w:szCs w:val="22"/>
        <w:lang w:val="es-ES" w:eastAsia="en-US" w:bidi="ar-SA"/>
      </w:rPr>
    </w:lvl>
    <w:lvl w:ilvl="1" w:tplc="530076C6">
      <w:numFmt w:val="bullet"/>
      <w:lvlText w:val="•"/>
      <w:lvlJc w:val="left"/>
      <w:pPr>
        <w:ind w:left="1482" w:hanging="360"/>
      </w:pPr>
      <w:rPr>
        <w:rFonts w:hint="default"/>
        <w:lang w:val="es-ES" w:eastAsia="en-US" w:bidi="ar-SA"/>
      </w:rPr>
    </w:lvl>
    <w:lvl w:ilvl="2" w:tplc="12C2EFD2">
      <w:numFmt w:val="bullet"/>
      <w:lvlText w:val="•"/>
      <w:lvlJc w:val="left"/>
      <w:pPr>
        <w:ind w:left="2384" w:hanging="360"/>
      </w:pPr>
      <w:rPr>
        <w:rFonts w:hint="default"/>
        <w:lang w:val="es-ES" w:eastAsia="en-US" w:bidi="ar-SA"/>
      </w:rPr>
    </w:lvl>
    <w:lvl w:ilvl="3" w:tplc="E27AE74E">
      <w:numFmt w:val="bullet"/>
      <w:lvlText w:val="•"/>
      <w:lvlJc w:val="left"/>
      <w:pPr>
        <w:ind w:left="3286" w:hanging="360"/>
      </w:pPr>
      <w:rPr>
        <w:rFonts w:hint="default"/>
        <w:lang w:val="es-ES" w:eastAsia="en-US" w:bidi="ar-SA"/>
      </w:rPr>
    </w:lvl>
    <w:lvl w:ilvl="4" w:tplc="460CC602">
      <w:numFmt w:val="bullet"/>
      <w:lvlText w:val="•"/>
      <w:lvlJc w:val="left"/>
      <w:pPr>
        <w:ind w:left="4188" w:hanging="360"/>
      </w:pPr>
      <w:rPr>
        <w:rFonts w:hint="default"/>
        <w:lang w:val="es-ES" w:eastAsia="en-US" w:bidi="ar-SA"/>
      </w:rPr>
    </w:lvl>
    <w:lvl w:ilvl="5" w:tplc="E29029E2">
      <w:numFmt w:val="bullet"/>
      <w:lvlText w:val="•"/>
      <w:lvlJc w:val="left"/>
      <w:pPr>
        <w:ind w:left="5090" w:hanging="360"/>
      </w:pPr>
      <w:rPr>
        <w:rFonts w:hint="default"/>
        <w:lang w:val="es-ES" w:eastAsia="en-US" w:bidi="ar-SA"/>
      </w:rPr>
    </w:lvl>
    <w:lvl w:ilvl="6" w:tplc="504CC4D4">
      <w:numFmt w:val="bullet"/>
      <w:lvlText w:val="•"/>
      <w:lvlJc w:val="left"/>
      <w:pPr>
        <w:ind w:left="5992" w:hanging="360"/>
      </w:pPr>
      <w:rPr>
        <w:rFonts w:hint="default"/>
        <w:lang w:val="es-ES" w:eastAsia="en-US" w:bidi="ar-SA"/>
      </w:rPr>
    </w:lvl>
    <w:lvl w:ilvl="7" w:tplc="9738AC64">
      <w:numFmt w:val="bullet"/>
      <w:lvlText w:val="•"/>
      <w:lvlJc w:val="left"/>
      <w:pPr>
        <w:ind w:left="6894" w:hanging="360"/>
      </w:pPr>
      <w:rPr>
        <w:rFonts w:hint="default"/>
        <w:lang w:val="es-ES" w:eastAsia="en-US" w:bidi="ar-SA"/>
      </w:rPr>
    </w:lvl>
    <w:lvl w:ilvl="8" w:tplc="FA5059FE">
      <w:numFmt w:val="bullet"/>
      <w:lvlText w:val="•"/>
      <w:lvlJc w:val="left"/>
      <w:pPr>
        <w:ind w:left="7796" w:hanging="360"/>
      </w:pPr>
      <w:rPr>
        <w:rFonts w:hint="default"/>
        <w:lang w:val="es-ES" w:eastAsia="en-US" w:bidi="ar-SA"/>
      </w:rPr>
    </w:lvl>
  </w:abstractNum>
  <w:abstractNum w:abstractNumId="9">
    <w:nsid w:val="4C8A0448"/>
    <w:multiLevelType w:val="hybridMultilevel"/>
    <w:tmpl w:val="C2107E66"/>
    <w:lvl w:ilvl="0" w:tplc="240A0001">
      <w:start w:val="1"/>
      <w:numFmt w:val="bullet"/>
      <w:lvlText w:val=""/>
      <w:lvlJc w:val="left"/>
      <w:pPr>
        <w:ind w:left="1075" w:hanging="360"/>
      </w:pPr>
      <w:rPr>
        <w:rFonts w:ascii="Symbol" w:hAnsi="Symbol" w:hint="default"/>
      </w:rPr>
    </w:lvl>
    <w:lvl w:ilvl="1" w:tplc="240A0003">
      <w:start w:val="1"/>
      <w:numFmt w:val="bullet"/>
      <w:lvlText w:val="o"/>
      <w:lvlJc w:val="left"/>
      <w:pPr>
        <w:ind w:left="1795" w:hanging="360"/>
      </w:pPr>
      <w:rPr>
        <w:rFonts w:ascii="Courier New" w:hAnsi="Courier New" w:cs="Courier New" w:hint="default"/>
      </w:rPr>
    </w:lvl>
    <w:lvl w:ilvl="2" w:tplc="240A0005">
      <w:start w:val="1"/>
      <w:numFmt w:val="bullet"/>
      <w:lvlText w:val=""/>
      <w:lvlJc w:val="left"/>
      <w:pPr>
        <w:ind w:left="2515" w:hanging="360"/>
      </w:pPr>
      <w:rPr>
        <w:rFonts w:ascii="Wingdings" w:hAnsi="Wingdings" w:hint="default"/>
      </w:rPr>
    </w:lvl>
    <w:lvl w:ilvl="3" w:tplc="240A0001" w:tentative="1">
      <w:start w:val="1"/>
      <w:numFmt w:val="bullet"/>
      <w:lvlText w:val=""/>
      <w:lvlJc w:val="left"/>
      <w:pPr>
        <w:ind w:left="3235" w:hanging="360"/>
      </w:pPr>
      <w:rPr>
        <w:rFonts w:ascii="Symbol" w:hAnsi="Symbol" w:hint="default"/>
      </w:rPr>
    </w:lvl>
    <w:lvl w:ilvl="4" w:tplc="240A0003" w:tentative="1">
      <w:start w:val="1"/>
      <w:numFmt w:val="bullet"/>
      <w:lvlText w:val="o"/>
      <w:lvlJc w:val="left"/>
      <w:pPr>
        <w:ind w:left="3955" w:hanging="360"/>
      </w:pPr>
      <w:rPr>
        <w:rFonts w:ascii="Courier New" w:hAnsi="Courier New" w:cs="Courier New" w:hint="default"/>
      </w:rPr>
    </w:lvl>
    <w:lvl w:ilvl="5" w:tplc="240A0005" w:tentative="1">
      <w:start w:val="1"/>
      <w:numFmt w:val="bullet"/>
      <w:lvlText w:val=""/>
      <w:lvlJc w:val="left"/>
      <w:pPr>
        <w:ind w:left="4675" w:hanging="360"/>
      </w:pPr>
      <w:rPr>
        <w:rFonts w:ascii="Wingdings" w:hAnsi="Wingdings" w:hint="default"/>
      </w:rPr>
    </w:lvl>
    <w:lvl w:ilvl="6" w:tplc="240A0001" w:tentative="1">
      <w:start w:val="1"/>
      <w:numFmt w:val="bullet"/>
      <w:lvlText w:val=""/>
      <w:lvlJc w:val="left"/>
      <w:pPr>
        <w:ind w:left="5395" w:hanging="360"/>
      </w:pPr>
      <w:rPr>
        <w:rFonts w:ascii="Symbol" w:hAnsi="Symbol" w:hint="default"/>
      </w:rPr>
    </w:lvl>
    <w:lvl w:ilvl="7" w:tplc="240A0003" w:tentative="1">
      <w:start w:val="1"/>
      <w:numFmt w:val="bullet"/>
      <w:lvlText w:val="o"/>
      <w:lvlJc w:val="left"/>
      <w:pPr>
        <w:ind w:left="6115" w:hanging="360"/>
      </w:pPr>
      <w:rPr>
        <w:rFonts w:ascii="Courier New" w:hAnsi="Courier New" w:cs="Courier New" w:hint="default"/>
      </w:rPr>
    </w:lvl>
    <w:lvl w:ilvl="8" w:tplc="240A0005" w:tentative="1">
      <w:start w:val="1"/>
      <w:numFmt w:val="bullet"/>
      <w:lvlText w:val=""/>
      <w:lvlJc w:val="left"/>
      <w:pPr>
        <w:ind w:left="6835" w:hanging="360"/>
      </w:pPr>
      <w:rPr>
        <w:rFonts w:ascii="Wingdings" w:hAnsi="Wingdings" w:hint="default"/>
      </w:rPr>
    </w:lvl>
  </w:abstractNum>
  <w:abstractNum w:abstractNumId="10">
    <w:nsid w:val="4F1F2C41"/>
    <w:multiLevelType w:val="multilevel"/>
    <w:tmpl w:val="08669C36"/>
    <w:lvl w:ilvl="0">
      <w:start w:val="1"/>
      <w:numFmt w:val="decimal"/>
      <w:lvlText w:val="%1."/>
      <w:lvlJc w:val="left"/>
      <w:pPr>
        <w:ind w:left="463" w:hanging="360"/>
        <w:jc w:val="right"/>
      </w:pPr>
      <w:rPr>
        <w:rFonts w:ascii="Arial Narrow" w:eastAsia="Arial Narrow" w:hAnsi="Arial Narrow" w:cs="Arial Narrow" w:hint="default"/>
        <w:b/>
        <w:bCs/>
        <w:spacing w:val="-24"/>
        <w:w w:val="100"/>
        <w:sz w:val="24"/>
        <w:szCs w:val="24"/>
        <w:lang w:val="es-ES" w:eastAsia="en-US" w:bidi="ar-SA"/>
      </w:rPr>
    </w:lvl>
    <w:lvl w:ilvl="1">
      <w:start w:val="1"/>
      <w:numFmt w:val="decimal"/>
      <w:lvlText w:val="%1.%2."/>
      <w:lvlJc w:val="left"/>
      <w:pPr>
        <w:ind w:left="501" w:hanging="360"/>
      </w:pPr>
      <w:rPr>
        <w:rFonts w:ascii="Arial Narrow" w:eastAsia="Arial Narrow" w:hAnsi="Arial Narrow" w:cs="Arial Narrow" w:hint="default"/>
        <w:b/>
        <w:bCs/>
        <w:w w:val="100"/>
        <w:sz w:val="24"/>
        <w:szCs w:val="24"/>
        <w:lang w:val="es-ES" w:eastAsia="en-US" w:bidi="ar-SA"/>
      </w:rPr>
    </w:lvl>
    <w:lvl w:ilvl="2">
      <w:numFmt w:val="bullet"/>
      <w:lvlText w:val="•"/>
      <w:lvlJc w:val="left"/>
      <w:pPr>
        <w:ind w:left="1933" w:hanging="360"/>
      </w:pPr>
      <w:rPr>
        <w:rFonts w:hint="default"/>
        <w:lang w:val="es-ES" w:eastAsia="en-US" w:bidi="ar-SA"/>
      </w:rPr>
    </w:lvl>
    <w:lvl w:ilvl="3">
      <w:numFmt w:val="bullet"/>
      <w:lvlText w:val="•"/>
      <w:lvlJc w:val="left"/>
      <w:pPr>
        <w:ind w:left="2966" w:hanging="360"/>
      </w:pPr>
      <w:rPr>
        <w:rFonts w:hint="default"/>
        <w:lang w:val="es-ES" w:eastAsia="en-US" w:bidi="ar-SA"/>
      </w:rPr>
    </w:lvl>
    <w:lvl w:ilvl="4">
      <w:numFmt w:val="bullet"/>
      <w:lvlText w:val="•"/>
      <w:lvlJc w:val="left"/>
      <w:pPr>
        <w:ind w:left="4000" w:hanging="360"/>
      </w:pPr>
      <w:rPr>
        <w:rFonts w:hint="default"/>
        <w:lang w:val="es-ES" w:eastAsia="en-US" w:bidi="ar-SA"/>
      </w:rPr>
    </w:lvl>
    <w:lvl w:ilvl="5">
      <w:numFmt w:val="bullet"/>
      <w:lvlText w:val="•"/>
      <w:lvlJc w:val="left"/>
      <w:pPr>
        <w:ind w:left="5033" w:hanging="360"/>
      </w:pPr>
      <w:rPr>
        <w:rFonts w:hint="default"/>
        <w:lang w:val="es-ES" w:eastAsia="en-US" w:bidi="ar-SA"/>
      </w:rPr>
    </w:lvl>
    <w:lvl w:ilvl="6">
      <w:numFmt w:val="bullet"/>
      <w:lvlText w:val="•"/>
      <w:lvlJc w:val="left"/>
      <w:pPr>
        <w:ind w:left="6066" w:hanging="360"/>
      </w:pPr>
      <w:rPr>
        <w:rFonts w:hint="default"/>
        <w:lang w:val="es-ES" w:eastAsia="en-US" w:bidi="ar-SA"/>
      </w:rPr>
    </w:lvl>
    <w:lvl w:ilvl="7">
      <w:numFmt w:val="bullet"/>
      <w:lvlText w:val="•"/>
      <w:lvlJc w:val="left"/>
      <w:pPr>
        <w:ind w:left="7100" w:hanging="360"/>
      </w:pPr>
      <w:rPr>
        <w:rFonts w:hint="default"/>
        <w:lang w:val="es-ES" w:eastAsia="en-US" w:bidi="ar-SA"/>
      </w:rPr>
    </w:lvl>
    <w:lvl w:ilvl="8">
      <w:numFmt w:val="bullet"/>
      <w:lvlText w:val="•"/>
      <w:lvlJc w:val="left"/>
      <w:pPr>
        <w:ind w:left="8133" w:hanging="360"/>
      </w:pPr>
      <w:rPr>
        <w:rFonts w:hint="default"/>
        <w:lang w:val="es-ES" w:eastAsia="en-US" w:bidi="ar-SA"/>
      </w:rPr>
    </w:lvl>
  </w:abstractNum>
  <w:abstractNum w:abstractNumId="11">
    <w:nsid w:val="56B93AFD"/>
    <w:multiLevelType w:val="hybridMultilevel"/>
    <w:tmpl w:val="DB0015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597A5E06"/>
    <w:multiLevelType w:val="hybridMultilevel"/>
    <w:tmpl w:val="9E7C9FE8"/>
    <w:lvl w:ilvl="0" w:tplc="240A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3">
    <w:nsid w:val="5B935809"/>
    <w:multiLevelType w:val="hybridMultilevel"/>
    <w:tmpl w:val="22906AEC"/>
    <w:lvl w:ilvl="0" w:tplc="81ECDFF6">
      <w:start w:val="1"/>
      <w:numFmt w:val="decimal"/>
      <w:lvlText w:val="%1."/>
      <w:lvlJc w:val="left"/>
      <w:pPr>
        <w:ind w:left="649" w:hanging="287"/>
        <w:jc w:val="left"/>
      </w:pPr>
      <w:rPr>
        <w:rFonts w:ascii="Arial" w:eastAsia="Arial" w:hAnsi="Arial" w:cs="Arial" w:hint="default"/>
        <w:b/>
        <w:bCs/>
        <w:spacing w:val="0"/>
        <w:w w:val="96"/>
        <w:sz w:val="24"/>
        <w:szCs w:val="24"/>
        <w:lang w:val="es-ES" w:eastAsia="en-US" w:bidi="ar-SA"/>
      </w:rPr>
    </w:lvl>
    <w:lvl w:ilvl="1" w:tplc="8712254E">
      <w:numFmt w:val="bullet"/>
      <w:lvlText w:val="•"/>
      <w:lvlJc w:val="left"/>
      <w:pPr>
        <w:ind w:left="1536" w:hanging="287"/>
      </w:pPr>
      <w:rPr>
        <w:rFonts w:hint="default"/>
        <w:lang w:val="es-ES" w:eastAsia="en-US" w:bidi="ar-SA"/>
      </w:rPr>
    </w:lvl>
    <w:lvl w:ilvl="2" w:tplc="A2426942">
      <w:numFmt w:val="bullet"/>
      <w:lvlText w:val="•"/>
      <w:lvlJc w:val="left"/>
      <w:pPr>
        <w:ind w:left="2432" w:hanging="287"/>
      </w:pPr>
      <w:rPr>
        <w:rFonts w:hint="default"/>
        <w:lang w:val="es-ES" w:eastAsia="en-US" w:bidi="ar-SA"/>
      </w:rPr>
    </w:lvl>
    <w:lvl w:ilvl="3" w:tplc="65061E40">
      <w:numFmt w:val="bullet"/>
      <w:lvlText w:val="•"/>
      <w:lvlJc w:val="left"/>
      <w:pPr>
        <w:ind w:left="3328" w:hanging="287"/>
      </w:pPr>
      <w:rPr>
        <w:rFonts w:hint="default"/>
        <w:lang w:val="es-ES" w:eastAsia="en-US" w:bidi="ar-SA"/>
      </w:rPr>
    </w:lvl>
    <w:lvl w:ilvl="4" w:tplc="ED6E31EC">
      <w:numFmt w:val="bullet"/>
      <w:lvlText w:val="•"/>
      <w:lvlJc w:val="left"/>
      <w:pPr>
        <w:ind w:left="4224" w:hanging="287"/>
      </w:pPr>
      <w:rPr>
        <w:rFonts w:hint="default"/>
        <w:lang w:val="es-ES" w:eastAsia="en-US" w:bidi="ar-SA"/>
      </w:rPr>
    </w:lvl>
    <w:lvl w:ilvl="5" w:tplc="B71E8D6C">
      <w:numFmt w:val="bullet"/>
      <w:lvlText w:val="•"/>
      <w:lvlJc w:val="left"/>
      <w:pPr>
        <w:ind w:left="5120" w:hanging="287"/>
      </w:pPr>
      <w:rPr>
        <w:rFonts w:hint="default"/>
        <w:lang w:val="es-ES" w:eastAsia="en-US" w:bidi="ar-SA"/>
      </w:rPr>
    </w:lvl>
    <w:lvl w:ilvl="6" w:tplc="F42CDA06">
      <w:numFmt w:val="bullet"/>
      <w:lvlText w:val="•"/>
      <w:lvlJc w:val="left"/>
      <w:pPr>
        <w:ind w:left="6016" w:hanging="287"/>
      </w:pPr>
      <w:rPr>
        <w:rFonts w:hint="default"/>
        <w:lang w:val="es-ES" w:eastAsia="en-US" w:bidi="ar-SA"/>
      </w:rPr>
    </w:lvl>
    <w:lvl w:ilvl="7" w:tplc="9C143574">
      <w:numFmt w:val="bullet"/>
      <w:lvlText w:val="•"/>
      <w:lvlJc w:val="left"/>
      <w:pPr>
        <w:ind w:left="6912" w:hanging="287"/>
      </w:pPr>
      <w:rPr>
        <w:rFonts w:hint="default"/>
        <w:lang w:val="es-ES" w:eastAsia="en-US" w:bidi="ar-SA"/>
      </w:rPr>
    </w:lvl>
    <w:lvl w:ilvl="8" w:tplc="ED32558A">
      <w:numFmt w:val="bullet"/>
      <w:lvlText w:val="•"/>
      <w:lvlJc w:val="left"/>
      <w:pPr>
        <w:ind w:left="7808" w:hanging="287"/>
      </w:pPr>
      <w:rPr>
        <w:rFonts w:hint="default"/>
        <w:lang w:val="es-ES" w:eastAsia="en-US" w:bidi="ar-SA"/>
      </w:rPr>
    </w:lvl>
  </w:abstractNum>
  <w:abstractNum w:abstractNumId="14">
    <w:nsid w:val="610A0CD1"/>
    <w:multiLevelType w:val="hybridMultilevel"/>
    <w:tmpl w:val="DE0611EE"/>
    <w:lvl w:ilvl="0" w:tplc="5E78AF92">
      <w:start w:val="1"/>
      <w:numFmt w:val="bullet"/>
      <w:lvlText w:val="•"/>
      <w:lvlJc w:val="left"/>
      <w:pPr>
        <w:ind w:left="72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86423D0">
      <w:start w:val="1"/>
      <w:numFmt w:val="bullet"/>
      <w:lvlText w:val="o"/>
      <w:lvlJc w:val="left"/>
      <w:pPr>
        <w:ind w:left="1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51C2F1A6">
      <w:start w:val="1"/>
      <w:numFmt w:val="bullet"/>
      <w:lvlText w:val="▪"/>
      <w:lvlJc w:val="left"/>
      <w:pPr>
        <w:ind w:left="2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FE84B7E8">
      <w:start w:val="1"/>
      <w:numFmt w:val="bullet"/>
      <w:lvlText w:val="•"/>
      <w:lvlJc w:val="left"/>
      <w:pPr>
        <w:ind w:left="2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7C281D4">
      <w:start w:val="1"/>
      <w:numFmt w:val="bullet"/>
      <w:lvlText w:val="o"/>
      <w:lvlJc w:val="left"/>
      <w:pPr>
        <w:ind w:left="3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72440B2">
      <w:start w:val="1"/>
      <w:numFmt w:val="bullet"/>
      <w:lvlText w:val="▪"/>
      <w:lvlJc w:val="left"/>
      <w:pPr>
        <w:ind w:left="4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82B26D72">
      <w:start w:val="1"/>
      <w:numFmt w:val="bullet"/>
      <w:lvlText w:val="•"/>
      <w:lvlJc w:val="left"/>
      <w:pPr>
        <w:ind w:left="51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352C4DFA">
      <w:start w:val="1"/>
      <w:numFmt w:val="bullet"/>
      <w:lvlText w:val="o"/>
      <w:lvlJc w:val="left"/>
      <w:pPr>
        <w:ind w:left="5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CDFE3822">
      <w:start w:val="1"/>
      <w:numFmt w:val="bullet"/>
      <w:lvlText w:val="▪"/>
      <w:lvlJc w:val="left"/>
      <w:pPr>
        <w:ind w:left="65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5">
    <w:nsid w:val="67085AFC"/>
    <w:multiLevelType w:val="hybridMultilevel"/>
    <w:tmpl w:val="83D28870"/>
    <w:lvl w:ilvl="0" w:tplc="AB0A1E7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F10AAFDA">
      <w:start w:val="1"/>
      <w:numFmt w:val="bullet"/>
      <w:lvlText w:val="o"/>
      <w:lvlJc w:val="left"/>
      <w:pPr>
        <w:ind w:left="1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C4A6CD1A">
      <w:start w:val="1"/>
      <w:numFmt w:val="bullet"/>
      <w:lvlText w:val="▪"/>
      <w:lvlJc w:val="left"/>
      <w:pPr>
        <w:ind w:left="2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D2C0C56A">
      <w:start w:val="1"/>
      <w:numFmt w:val="bullet"/>
      <w:lvlText w:val="•"/>
      <w:lvlJc w:val="left"/>
      <w:pPr>
        <w:ind w:left="2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F6A08CA">
      <w:start w:val="1"/>
      <w:numFmt w:val="bullet"/>
      <w:lvlText w:val="o"/>
      <w:lvlJc w:val="left"/>
      <w:pPr>
        <w:ind w:left="3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E8E478E">
      <w:start w:val="1"/>
      <w:numFmt w:val="bullet"/>
      <w:lvlText w:val="▪"/>
      <w:lvlJc w:val="left"/>
      <w:pPr>
        <w:ind w:left="4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E465FAE">
      <w:start w:val="1"/>
      <w:numFmt w:val="bullet"/>
      <w:lvlText w:val="•"/>
      <w:lvlJc w:val="left"/>
      <w:pPr>
        <w:ind w:left="51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F322010E">
      <w:start w:val="1"/>
      <w:numFmt w:val="bullet"/>
      <w:lvlText w:val="o"/>
      <w:lvlJc w:val="left"/>
      <w:pPr>
        <w:ind w:left="5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D2E219C">
      <w:start w:val="1"/>
      <w:numFmt w:val="bullet"/>
      <w:lvlText w:val="▪"/>
      <w:lvlJc w:val="left"/>
      <w:pPr>
        <w:ind w:left="65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6">
    <w:nsid w:val="6A9B0A3C"/>
    <w:multiLevelType w:val="multilevel"/>
    <w:tmpl w:val="A00C6CFA"/>
    <w:lvl w:ilvl="0">
      <w:start w:val="1"/>
      <w:numFmt w:val="decimal"/>
      <w:lvlText w:val="%1."/>
      <w:lvlJc w:val="left"/>
      <w:pPr>
        <w:ind w:left="360" w:hanging="360"/>
      </w:pPr>
      <w:rPr>
        <w:rFonts w:hint="default"/>
        <w:b/>
        <w:i w:val="0"/>
        <w:sz w:val="20"/>
        <w:szCs w:val="20"/>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6C8A3E5A"/>
    <w:multiLevelType w:val="hybridMultilevel"/>
    <w:tmpl w:val="C52E2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23B01B0"/>
    <w:multiLevelType w:val="hybridMultilevel"/>
    <w:tmpl w:val="3B942EA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8"/>
  </w:num>
  <w:num w:numId="2">
    <w:abstractNumId w:val="13"/>
  </w:num>
  <w:num w:numId="3">
    <w:abstractNumId w:val="14"/>
  </w:num>
  <w:num w:numId="4">
    <w:abstractNumId w:val="15"/>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2"/>
  </w:num>
  <w:num w:numId="8">
    <w:abstractNumId w:val="1"/>
  </w:num>
  <w:num w:numId="9">
    <w:abstractNumId w:val="11"/>
  </w:num>
  <w:num w:numId="10">
    <w:abstractNumId w:val="10"/>
  </w:num>
  <w:num w:numId="11">
    <w:abstractNumId w:val="16"/>
  </w:num>
  <w:num w:numId="12">
    <w:abstractNumId w:val="3"/>
  </w:num>
  <w:num w:numId="13">
    <w:abstractNumId w:val="2"/>
  </w:num>
  <w:num w:numId="14">
    <w:abstractNumId w:val="5"/>
  </w:num>
  <w:num w:numId="15">
    <w:abstractNumId w:val="9"/>
  </w:num>
  <w:num w:numId="16">
    <w:abstractNumId w:val="6"/>
  </w:num>
  <w:num w:numId="17">
    <w:abstractNumId w:val="4"/>
  </w:num>
  <w:num w:numId="18">
    <w:abstractNumId w:val="7"/>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EC9"/>
    <w:rsid w:val="00031F56"/>
    <w:rsid w:val="00092EC9"/>
    <w:rsid w:val="000D2DB0"/>
    <w:rsid w:val="000F0278"/>
    <w:rsid w:val="002B5600"/>
    <w:rsid w:val="0035434A"/>
    <w:rsid w:val="00416DF0"/>
    <w:rsid w:val="00451AFB"/>
    <w:rsid w:val="004A55CA"/>
    <w:rsid w:val="004C7C3E"/>
    <w:rsid w:val="005E3679"/>
    <w:rsid w:val="00650E75"/>
    <w:rsid w:val="007157C3"/>
    <w:rsid w:val="008328FC"/>
    <w:rsid w:val="00870B49"/>
    <w:rsid w:val="00B10C4C"/>
    <w:rsid w:val="00BA2CD1"/>
    <w:rsid w:val="00BD13B6"/>
    <w:rsid w:val="00C15259"/>
    <w:rsid w:val="00C54769"/>
    <w:rsid w:val="00EB4D5B"/>
    <w:rsid w:val="00F07E4A"/>
    <w:rsid w:val="00FB5E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505"/>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99"/>
    <w:qFormat/>
    <w:pPr>
      <w:ind w:left="649" w:hanging="286"/>
      <w:jc w:val="both"/>
    </w:pPr>
  </w:style>
  <w:style w:type="paragraph" w:customStyle="1" w:styleId="TableParagraph">
    <w:name w:val="Table Paragraph"/>
    <w:basedOn w:val="Normal"/>
    <w:uiPriority w:val="1"/>
    <w:qFormat/>
    <w:rPr>
      <w:rFonts w:ascii="Arial" w:eastAsia="Arial" w:hAnsi="Arial" w:cs="Arial"/>
    </w:rPr>
  </w:style>
  <w:style w:type="table" w:styleId="Tablaconcuadrcula">
    <w:name w:val="Table Grid"/>
    <w:basedOn w:val="Tablanormal"/>
    <w:uiPriority w:val="59"/>
    <w:rsid w:val="0035434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434A"/>
    <w:pPr>
      <w:widowControl/>
      <w:adjustRightInd w:val="0"/>
    </w:pPr>
    <w:rPr>
      <w:rFonts w:ascii="Trebuchet MS" w:eastAsia="Calibri" w:hAnsi="Trebuchet MS" w:cs="Trebuchet MS"/>
      <w:color w:val="000000"/>
      <w:sz w:val="24"/>
      <w:szCs w:val="24"/>
      <w:lang w:val="es-CO" w:eastAsia="es-CO"/>
    </w:rPr>
  </w:style>
  <w:style w:type="paragraph" w:styleId="Textodeglobo">
    <w:name w:val="Balloon Text"/>
    <w:basedOn w:val="Normal"/>
    <w:link w:val="TextodegloboCar"/>
    <w:uiPriority w:val="99"/>
    <w:semiHidden/>
    <w:unhideWhenUsed/>
    <w:rsid w:val="004C7C3E"/>
    <w:pPr>
      <w:widowControl/>
      <w:autoSpaceDE/>
      <w:autoSpaceDN/>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semiHidden/>
    <w:rsid w:val="004C7C3E"/>
    <w:rPr>
      <w:rFonts w:ascii="Tahoma" w:eastAsia="Calibri" w:hAnsi="Tahoma" w:cs="Times New Roman"/>
      <w:sz w:val="16"/>
      <w:szCs w:val="16"/>
      <w:lang w:val="es-ES"/>
    </w:rPr>
  </w:style>
  <w:style w:type="character" w:customStyle="1" w:styleId="PrrafodelistaCar">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99"/>
    <w:locked/>
    <w:rsid w:val="00031F56"/>
    <w:rPr>
      <w:rFonts w:ascii="Arial Narrow" w:eastAsia="Arial Narrow" w:hAnsi="Arial Narrow" w:cs="Arial Narrow"/>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505"/>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99"/>
    <w:qFormat/>
    <w:pPr>
      <w:ind w:left="649" w:hanging="286"/>
      <w:jc w:val="both"/>
    </w:pPr>
  </w:style>
  <w:style w:type="paragraph" w:customStyle="1" w:styleId="TableParagraph">
    <w:name w:val="Table Paragraph"/>
    <w:basedOn w:val="Normal"/>
    <w:uiPriority w:val="1"/>
    <w:qFormat/>
    <w:rPr>
      <w:rFonts w:ascii="Arial" w:eastAsia="Arial" w:hAnsi="Arial" w:cs="Arial"/>
    </w:rPr>
  </w:style>
  <w:style w:type="table" w:styleId="Tablaconcuadrcula">
    <w:name w:val="Table Grid"/>
    <w:basedOn w:val="Tablanormal"/>
    <w:uiPriority w:val="59"/>
    <w:rsid w:val="0035434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434A"/>
    <w:pPr>
      <w:widowControl/>
      <w:adjustRightInd w:val="0"/>
    </w:pPr>
    <w:rPr>
      <w:rFonts w:ascii="Trebuchet MS" w:eastAsia="Calibri" w:hAnsi="Trebuchet MS" w:cs="Trebuchet MS"/>
      <w:color w:val="000000"/>
      <w:sz w:val="24"/>
      <w:szCs w:val="24"/>
      <w:lang w:val="es-CO" w:eastAsia="es-CO"/>
    </w:rPr>
  </w:style>
  <w:style w:type="paragraph" w:styleId="Textodeglobo">
    <w:name w:val="Balloon Text"/>
    <w:basedOn w:val="Normal"/>
    <w:link w:val="TextodegloboCar"/>
    <w:uiPriority w:val="99"/>
    <w:semiHidden/>
    <w:unhideWhenUsed/>
    <w:rsid w:val="004C7C3E"/>
    <w:pPr>
      <w:widowControl/>
      <w:autoSpaceDE/>
      <w:autoSpaceDN/>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semiHidden/>
    <w:rsid w:val="004C7C3E"/>
    <w:rPr>
      <w:rFonts w:ascii="Tahoma" w:eastAsia="Calibri" w:hAnsi="Tahoma" w:cs="Times New Roman"/>
      <w:sz w:val="16"/>
      <w:szCs w:val="16"/>
      <w:lang w:val="es-ES"/>
    </w:rPr>
  </w:style>
  <w:style w:type="character" w:customStyle="1" w:styleId="PrrafodelistaCar">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99"/>
    <w:locked/>
    <w:rsid w:val="00031F56"/>
    <w:rPr>
      <w:rFonts w:ascii="Arial Narrow" w:eastAsia="Arial Narrow" w:hAnsi="Arial Narrow" w:cs="Arial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34782">
      <w:bodyDiv w:val="1"/>
      <w:marLeft w:val="0"/>
      <w:marRight w:val="0"/>
      <w:marTop w:val="0"/>
      <w:marBottom w:val="0"/>
      <w:divBdr>
        <w:top w:val="none" w:sz="0" w:space="0" w:color="auto"/>
        <w:left w:val="none" w:sz="0" w:space="0" w:color="auto"/>
        <w:bottom w:val="none" w:sz="0" w:space="0" w:color="auto"/>
        <w:right w:val="none" w:sz="0" w:space="0" w:color="auto"/>
      </w:divBdr>
    </w:div>
    <w:div w:id="95947422">
      <w:bodyDiv w:val="1"/>
      <w:marLeft w:val="0"/>
      <w:marRight w:val="0"/>
      <w:marTop w:val="0"/>
      <w:marBottom w:val="0"/>
      <w:divBdr>
        <w:top w:val="none" w:sz="0" w:space="0" w:color="auto"/>
        <w:left w:val="none" w:sz="0" w:space="0" w:color="auto"/>
        <w:bottom w:val="none" w:sz="0" w:space="0" w:color="auto"/>
        <w:right w:val="none" w:sz="0" w:space="0" w:color="auto"/>
      </w:divBdr>
    </w:div>
    <w:div w:id="14665847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9</Pages>
  <Words>3032</Words>
  <Characters>16677</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Nidia Yanit Parrado Martínez</cp:lastModifiedBy>
  <cp:revision>11</cp:revision>
  <cp:lastPrinted>2020-11-03T15:07:00Z</cp:lastPrinted>
  <dcterms:created xsi:type="dcterms:W3CDTF">2020-11-03T03:50:00Z</dcterms:created>
  <dcterms:modified xsi:type="dcterms:W3CDTF">2020-11-20T15:30:00Z</dcterms:modified>
</cp:coreProperties>
</file>