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549" w:rsidRDefault="0005531B">
      <w:r>
        <w:rPr>
          <w:rFonts w:ascii="Arial" w:hAnsi="Arial" w:cs="Arial"/>
          <w:noProof/>
          <w:lang w:eastAsia="es-CO"/>
        </w:rPr>
        <w:drawing>
          <wp:inline distT="0" distB="0" distL="0" distR="0">
            <wp:extent cx="5732891" cy="8078526"/>
            <wp:effectExtent l="0" t="0" r="127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3175" cy="80789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2254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667E"/>
    <w:rsid w:val="0005531B"/>
    <w:rsid w:val="00422549"/>
    <w:rsid w:val="00CC6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553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553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553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553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Alvarez Henao</dc:creator>
  <cp:keywords/>
  <dc:description/>
  <cp:lastModifiedBy>Amanda Alvarez Henao</cp:lastModifiedBy>
  <cp:revision>2</cp:revision>
  <dcterms:created xsi:type="dcterms:W3CDTF">2020-11-12T17:20:00Z</dcterms:created>
  <dcterms:modified xsi:type="dcterms:W3CDTF">2020-11-12T17:20:00Z</dcterms:modified>
</cp:coreProperties>
</file>