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220481"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220481" w:rsidRDefault="001922D7" w:rsidP="00501E8D">
            <w:pPr>
              <w:jc w:val="center"/>
              <w:rPr>
                <w:rFonts w:asciiTheme="majorHAnsi" w:hAnsiTheme="majorHAnsi" w:cstheme="majorHAnsi"/>
                <w:color w:val="FFFFFF" w:themeColor="background1"/>
              </w:rPr>
            </w:pPr>
            <w:r w:rsidRPr="00220481">
              <w:rPr>
                <w:rFonts w:asciiTheme="majorHAnsi" w:hAnsiTheme="majorHAnsi" w:cstheme="majorHAnsi"/>
                <w:color w:val="FFFFFF" w:themeColor="background1"/>
              </w:rPr>
              <w:t>PROCESO</w:t>
            </w:r>
          </w:p>
        </w:tc>
      </w:tr>
      <w:tr w:rsidR="001922D7" w:rsidRPr="00220481"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220481" w:rsidRDefault="001922D7" w:rsidP="00501E8D">
            <w:pPr>
              <w:jc w:val="center"/>
              <w:rPr>
                <w:rFonts w:asciiTheme="majorHAnsi" w:hAnsiTheme="majorHAnsi" w:cstheme="majorHAnsi"/>
              </w:rPr>
            </w:pPr>
            <w:r w:rsidRPr="00220481">
              <w:rPr>
                <w:rFonts w:asciiTheme="majorHAnsi" w:hAnsiTheme="majorHAnsi" w:cstheme="majorHAnsi"/>
              </w:rPr>
              <w:t>GESTIÓN CONTRACTUAL</w:t>
            </w:r>
          </w:p>
        </w:tc>
      </w:tr>
      <w:tr w:rsidR="001922D7" w:rsidRPr="00220481"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220481" w:rsidRDefault="001922D7" w:rsidP="00501E8D">
            <w:pPr>
              <w:jc w:val="center"/>
              <w:rPr>
                <w:rFonts w:asciiTheme="majorHAnsi" w:hAnsiTheme="majorHAnsi" w:cstheme="majorHAnsi"/>
              </w:rPr>
            </w:pPr>
            <w:r w:rsidRPr="00220481">
              <w:rPr>
                <w:rFonts w:asciiTheme="majorHAnsi" w:hAnsiTheme="majorHAnsi" w:cstheme="majorHAnsi"/>
                <w:color w:val="FFFFFF" w:themeColor="background1"/>
              </w:rPr>
              <w:t>NOMBRE DEL FORMATO</w:t>
            </w:r>
          </w:p>
        </w:tc>
      </w:tr>
      <w:tr w:rsidR="001922D7" w:rsidRPr="00220481"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220481" w:rsidRDefault="00C75117" w:rsidP="00501E8D">
            <w:pPr>
              <w:jc w:val="center"/>
              <w:rPr>
                <w:rFonts w:asciiTheme="majorHAnsi" w:hAnsiTheme="majorHAnsi" w:cstheme="majorHAnsi"/>
              </w:rPr>
            </w:pPr>
            <w:r w:rsidRPr="00220481">
              <w:rPr>
                <w:rFonts w:asciiTheme="majorHAnsi" w:hAnsiTheme="majorHAnsi" w:cstheme="majorHAnsi"/>
              </w:rPr>
              <w:t>INFORME FINAL DE SUPERVISIÓN</w:t>
            </w:r>
          </w:p>
        </w:tc>
      </w:tr>
      <w:tr w:rsidR="001922D7" w:rsidRPr="00220481"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220481" w:rsidRDefault="001922D7" w:rsidP="00501E8D">
            <w:pPr>
              <w:jc w:val="center"/>
              <w:rPr>
                <w:rFonts w:asciiTheme="majorHAnsi" w:hAnsiTheme="majorHAnsi" w:cstheme="majorHAnsi"/>
              </w:rPr>
            </w:pPr>
            <w:r w:rsidRPr="00220481">
              <w:rPr>
                <w:rFonts w:asciiTheme="majorHAnsi" w:hAnsiTheme="majorHAnsi" w:cstheme="majorHAnsi"/>
                <w:color w:val="FFFFFF" w:themeColor="background1"/>
              </w:rPr>
              <w:t>CLASIFICACIÓN DE LA INFORMACIÓN</w:t>
            </w:r>
          </w:p>
        </w:tc>
      </w:tr>
      <w:tr w:rsidR="001922D7" w:rsidRPr="00220481"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220481" w:rsidRDefault="001922D7" w:rsidP="00501E8D">
            <w:pPr>
              <w:rPr>
                <w:rFonts w:asciiTheme="majorHAnsi" w:hAnsiTheme="majorHAnsi" w:cstheme="majorHAnsi"/>
                <w:b w:val="0"/>
                <w:bCs w:val="0"/>
              </w:rPr>
            </w:pPr>
            <w:r w:rsidRPr="00220481">
              <w:rPr>
                <w:rFonts w:asciiTheme="majorHAnsi" w:hAnsiTheme="majorHAnsi" w:cstheme="majorHAnsi"/>
                <w:b w:val="0"/>
                <w:bCs w:val="0"/>
              </w:rPr>
              <w:t>Pública</w:t>
            </w:r>
          </w:p>
        </w:tc>
        <w:tc>
          <w:tcPr>
            <w:tcW w:w="311" w:type="pct"/>
            <w:shd w:val="clear" w:color="auto" w:fill="FFFFFF" w:themeFill="background1"/>
            <w:vAlign w:val="center"/>
          </w:tcPr>
          <w:p w14:paraId="63A46198" w14:textId="28C06CA1" w:rsidR="001922D7" w:rsidRPr="00220481"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tc>
        <w:tc>
          <w:tcPr>
            <w:tcW w:w="1347" w:type="pct"/>
            <w:shd w:val="clear" w:color="auto" w:fill="FFFFFF" w:themeFill="background1"/>
            <w:vAlign w:val="center"/>
          </w:tcPr>
          <w:p w14:paraId="3440FC42" w14:textId="77777777" w:rsidR="001922D7" w:rsidRPr="00220481" w:rsidRDefault="001922D7" w:rsidP="00501E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220481">
              <w:rPr>
                <w:rFonts w:asciiTheme="majorHAnsi" w:hAnsiTheme="majorHAnsi" w:cstheme="majorHAnsi"/>
              </w:rPr>
              <w:t>Pública Clasificada</w:t>
            </w:r>
          </w:p>
        </w:tc>
        <w:tc>
          <w:tcPr>
            <w:tcW w:w="319" w:type="pct"/>
            <w:shd w:val="clear" w:color="auto" w:fill="FFFFFF" w:themeFill="background1"/>
            <w:vAlign w:val="center"/>
          </w:tcPr>
          <w:p w14:paraId="3C1A2E78" w14:textId="77777777" w:rsidR="001922D7" w:rsidRPr="00220481"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tc>
        <w:tc>
          <w:tcPr>
            <w:tcW w:w="1340" w:type="pct"/>
            <w:shd w:val="clear" w:color="auto" w:fill="FFFFFF" w:themeFill="background1"/>
            <w:vAlign w:val="center"/>
          </w:tcPr>
          <w:p w14:paraId="537577CD" w14:textId="77777777" w:rsidR="001922D7" w:rsidRPr="00220481" w:rsidRDefault="001922D7" w:rsidP="00501E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220481">
              <w:rPr>
                <w:rFonts w:asciiTheme="majorHAnsi" w:hAnsiTheme="majorHAnsi" w:cstheme="majorHAnsi"/>
              </w:rPr>
              <w:t>Pública Reservada</w:t>
            </w:r>
          </w:p>
        </w:tc>
        <w:tc>
          <w:tcPr>
            <w:tcW w:w="325" w:type="pct"/>
            <w:shd w:val="clear" w:color="auto" w:fill="FFFFFF" w:themeFill="background1"/>
            <w:vAlign w:val="center"/>
          </w:tcPr>
          <w:p w14:paraId="5C81D4E1" w14:textId="77777777" w:rsidR="001922D7" w:rsidRPr="00220481"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bl>
    <w:p w14:paraId="0CCA97A6" w14:textId="77777777" w:rsidR="001922D7" w:rsidRPr="00220481" w:rsidRDefault="001922D7" w:rsidP="001922D7">
      <w:pPr>
        <w:rPr>
          <w:rFonts w:asciiTheme="majorHAnsi" w:hAnsiTheme="majorHAnsi" w:cstheme="majorHAnsi"/>
        </w:rPr>
      </w:pPr>
    </w:p>
    <w:p w14:paraId="532862CB" w14:textId="77777777" w:rsidR="001922D7" w:rsidRPr="00220481" w:rsidRDefault="001922D7" w:rsidP="001922D7">
      <w:pPr>
        <w:rPr>
          <w:rFonts w:asciiTheme="majorHAnsi" w:hAnsiTheme="majorHAnsi" w:cstheme="majorHAnsi"/>
        </w:rPr>
      </w:pPr>
    </w:p>
    <w:p w14:paraId="4F62D505" w14:textId="31DA3FC4" w:rsidR="001922D7" w:rsidRPr="00220481" w:rsidRDefault="005B58B8" w:rsidP="001922D7">
      <w:pPr>
        <w:jc w:val="center"/>
        <w:rPr>
          <w:rFonts w:asciiTheme="majorHAnsi" w:hAnsiTheme="majorHAnsi" w:cstheme="majorHAnsi"/>
          <w:b/>
        </w:rPr>
      </w:pPr>
      <w:r w:rsidRPr="00220481">
        <w:rPr>
          <w:rFonts w:asciiTheme="majorHAnsi" w:hAnsiTheme="majorHAnsi" w:cstheme="majorHAnsi"/>
          <w:b/>
        </w:rPr>
        <w:t>Octubre de</w:t>
      </w:r>
      <w:r w:rsidR="001922D7" w:rsidRPr="00220481">
        <w:rPr>
          <w:rFonts w:asciiTheme="majorHAnsi" w:hAnsiTheme="majorHAnsi" w:cstheme="majorHAnsi"/>
          <w:b/>
        </w:rPr>
        <w:t xml:space="preserve"> 2025</w:t>
      </w:r>
    </w:p>
    <w:p w14:paraId="1D930167" w14:textId="77777777" w:rsidR="001922D7" w:rsidRPr="00220481" w:rsidRDefault="001922D7" w:rsidP="001922D7">
      <w:pPr>
        <w:rPr>
          <w:rFonts w:asciiTheme="majorHAnsi" w:hAnsiTheme="majorHAnsi" w:cstheme="majorHAnsi"/>
          <w:bCs/>
        </w:rPr>
      </w:pPr>
    </w:p>
    <w:p w14:paraId="2BA98511" w14:textId="77777777" w:rsidR="001922D7" w:rsidRPr="00220481" w:rsidRDefault="001922D7" w:rsidP="001922D7">
      <w:pPr>
        <w:rPr>
          <w:rFonts w:asciiTheme="majorHAnsi" w:hAnsiTheme="majorHAnsi" w:cstheme="majorHAnsi"/>
          <w:bCs/>
        </w:rPr>
      </w:pPr>
    </w:p>
    <w:p w14:paraId="21629CF1" w14:textId="77777777" w:rsidR="001922D7" w:rsidRPr="00220481" w:rsidRDefault="001922D7" w:rsidP="001922D7">
      <w:pPr>
        <w:jc w:val="center"/>
        <w:rPr>
          <w:rFonts w:asciiTheme="majorHAnsi" w:hAnsiTheme="majorHAnsi" w:cstheme="majorHAnsi"/>
          <w:b/>
        </w:rPr>
      </w:pPr>
      <w:r w:rsidRPr="00220481">
        <w:rPr>
          <w:rFonts w:asciiTheme="majorHAnsi" w:hAnsiTheme="majorHAnsi" w:cstheme="majorHAnsi"/>
          <w:b/>
        </w:rPr>
        <w:t>Sistema Integrado de Gestión y Autocontrol</w:t>
      </w:r>
    </w:p>
    <w:p w14:paraId="5F2B9321" w14:textId="77777777" w:rsidR="001922D7" w:rsidRPr="00220481" w:rsidRDefault="001922D7" w:rsidP="001922D7">
      <w:pPr>
        <w:rPr>
          <w:rFonts w:asciiTheme="majorHAnsi" w:hAnsiTheme="majorHAnsi" w:cstheme="majorHAnsi"/>
        </w:rPr>
      </w:pPr>
    </w:p>
    <w:p w14:paraId="25B84111" w14:textId="77777777" w:rsidR="001922D7" w:rsidRPr="00220481" w:rsidRDefault="001922D7" w:rsidP="001922D7">
      <w:pPr>
        <w:rPr>
          <w:rFonts w:asciiTheme="majorHAnsi" w:hAnsiTheme="majorHAnsi" w:cstheme="majorHAnsi"/>
        </w:rPr>
      </w:pPr>
    </w:p>
    <w:p w14:paraId="28A4E81E" w14:textId="77777777" w:rsidR="001922D7" w:rsidRPr="00220481" w:rsidRDefault="001922D7" w:rsidP="001922D7">
      <w:pPr>
        <w:spacing w:after="200"/>
        <w:jc w:val="left"/>
        <w:rPr>
          <w:rFonts w:asciiTheme="majorHAnsi" w:hAnsiTheme="majorHAnsi" w:cstheme="majorHAnsi"/>
        </w:rPr>
      </w:pPr>
      <w:r w:rsidRPr="00220481">
        <w:rPr>
          <w:rFonts w:asciiTheme="majorHAnsi" w:hAnsiTheme="majorHAnsi" w:cstheme="majorHAnsi"/>
        </w:rPr>
        <w:br w:type="page"/>
      </w:r>
    </w:p>
    <w:p w14:paraId="602D2C05" w14:textId="54B81E4D" w:rsidR="009F4403" w:rsidRPr="00220481" w:rsidRDefault="67E2BCE2" w:rsidP="007C1A5F">
      <w:pPr>
        <w:rPr>
          <w:rFonts w:asciiTheme="majorHAnsi" w:hAnsiTheme="majorHAnsi" w:cstheme="majorHAnsi"/>
          <w:b/>
          <w:bCs/>
        </w:rPr>
      </w:pPr>
      <w:r w:rsidRPr="00220481">
        <w:rPr>
          <w:rFonts w:asciiTheme="majorHAnsi" w:hAnsiTheme="majorHAnsi" w:cstheme="majorHAnsi"/>
          <w:b/>
          <w:bCs/>
        </w:rPr>
        <w:lastRenderedPageBreak/>
        <w:t>Generalidades:</w:t>
      </w:r>
    </w:p>
    <w:p w14:paraId="565DF5B7" w14:textId="030149A0" w:rsidR="00FB443A" w:rsidRPr="00220481" w:rsidRDefault="00A80E4F" w:rsidP="00FB443A">
      <w:pPr>
        <w:pStyle w:val="Prrafodelista"/>
        <w:numPr>
          <w:ilvl w:val="0"/>
          <w:numId w:val="34"/>
        </w:numPr>
        <w:ind w:left="426" w:hanging="426"/>
        <w:rPr>
          <w:rFonts w:asciiTheme="majorHAnsi" w:hAnsiTheme="majorHAnsi" w:cstheme="majorHAnsi"/>
          <w:color w:val="auto"/>
          <w:spacing w:val="2"/>
        </w:rPr>
      </w:pPr>
      <w:r w:rsidRPr="00220481">
        <w:rPr>
          <w:rFonts w:asciiTheme="majorHAnsi" w:hAnsiTheme="majorHAnsi" w:cstheme="majorHAnsi"/>
        </w:rPr>
        <w:t xml:space="preserve">Este formato tiene como objetivo </w:t>
      </w:r>
      <w:r w:rsidR="00C5174E" w:rsidRPr="00220481">
        <w:rPr>
          <w:rFonts w:asciiTheme="majorHAnsi" w:hAnsiTheme="majorHAnsi" w:cstheme="majorHAnsi"/>
        </w:rPr>
        <w:t xml:space="preserve">relacionar toda la gestión </w:t>
      </w:r>
      <w:r w:rsidR="007E6B42" w:rsidRPr="00220481">
        <w:rPr>
          <w:rFonts w:asciiTheme="majorHAnsi" w:hAnsiTheme="majorHAnsi" w:cstheme="majorHAnsi"/>
        </w:rPr>
        <w:t xml:space="preserve">técnico, administrativo, financiero, contable y jurídico sobre el cumplimiento del objeto del </w:t>
      </w:r>
      <w:r w:rsidR="007E6B42" w:rsidRPr="00220481">
        <w:rPr>
          <w:rFonts w:asciiTheme="majorHAnsi" w:hAnsiTheme="majorHAnsi" w:cstheme="majorHAnsi"/>
          <w:color w:val="auto"/>
        </w:rPr>
        <w:t>contrato</w:t>
      </w:r>
      <w:r w:rsidR="00BA747F" w:rsidRPr="00220481">
        <w:rPr>
          <w:rFonts w:asciiTheme="majorHAnsi" w:hAnsiTheme="majorHAnsi" w:cstheme="majorHAnsi"/>
          <w:color w:val="auto"/>
        </w:rPr>
        <w:t xml:space="preserve"> o convenio</w:t>
      </w:r>
      <w:r w:rsidR="26DDEF2A" w:rsidRPr="00220481">
        <w:rPr>
          <w:rFonts w:asciiTheme="majorHAnsi" w:hAnsiTheme="majorHAnsi" w:cstheme="majorHAnsi"/>
          <w:color w:val="auto"/>
        </w:rPr>
        <w:t>.</w:t>
      </w:r>
    </w:p>
    <w:p w14:paraId="246F7D01" w14:textId="5F6F92C2" w:rsidR="00222C4B" w:rsidRPr="00220481" w:rsidRDefault="001922D7" w:rsidP="00FB443A">
      <w:pPr>
        <w:pStyle w:val="Prrafodelista"/>
        <w:numPr>
          <w:ilvl w:val="0"/>
          <w:numId w:val="34"/>
        </w:numPr>
        <w:ind w:left="426" w:hanging="426"/>
        <w:rPr>
          <w:rFonts w:asciiTheme="majorHAnsi" w:hAnsiTheme="majorHAnsi" w:cstheme="majorHAnsi"/>
          <w:color w:val="auto"/>
          <w:spacing w:val="2"/>
        </w:rPr>
      </w:pPr>
      <w:r w:rsidRPr="00220481">
        <w:rPr>
          <w:rFonts w:asciiTheme="majorHAnsi" w:hAnsiTheme="majorHAnsi" w:cstheme="majorHAnsi"/>
        </w:rPr>
        <w:t>El formato está asociado al Manual de Contratación (GCCON-M-001) y al Manual Supervisión e Interventoría (GCCON-M-002)</w:t>
      </w:r>
      <w:r w:rsidR="00222C4B" w:rsidRPr="00220481">
        <w:rPr>
          <w:rFonts w:asciiTheme="majorHAnsi" w:hAnsiTheme="majorHAnsi" w:cstheme="majorHAnsi"/>
        </w:rPr>
        <w:t xml:space="preserve">, </w:t>
      </w:r>
      <w:bookmarkStart w:id="0" w:name="_Hlk209631633"/>
      <w:r w:rsidR="00222C4B" w:rsidRPr="00220481">
        <w:rPr>
          <w:rFonts w:asciiTheme="majorHAnsi" w:hAnsiTheme="majorHAnsi" w:cstheme="majorHAnsi"/>
        </w:rPr>
        <w:t>así como a los procedimientos que rigen la gestión contractual de la entidad.</w:t>
      </w:r>
      <w:bookmarkEnd w:id="0"/>
    </w:p>
    <w:p w14:paraId="3E896D52" w14:textId="77777777" w:rsidR="00222C4B" w:rsidRPr="00220481" w:rsidRDefault="00222C4B" w:rsidP="00222C4B">
      <w:pPr>
        <w:pStyle w:val="Prrafodelista"/>
        <w:numPr>
          <w:ilvl w:val="0"/>
          <w:numId w:val="34"/>
        </w:numPr>
        <w:ind w:left="426" w:hanging="426"/>
        <w:rPr>
          <w:rFonts w:asciiTheme="majorHAnsi" w:hAnsiTheme="majorHAnsi" w:cstheme="majorHAnsi"/>
          <w:color w:val="auto"/>
          <w:spacing w:val="2"/>
        </w:rPr>
      </w:pPr>
      <w:r w:rsidRPr="00220481">
        <w:rPr>
          <w:rFonts w:asciiTheme="majorHAnsi" w:hAnsiTheme="majorHAnsi" w:cstheme="majorHAnsi"/>
          <w:color w:val="auto"/>
        </w:rPr>
        <w:t>El formato se debe utilizar para rendir el informe final de los contratos de bienes y servicios, así como para los de prestación de servicios personales o de los convenios suscritos por la entidad.</w:t>
      </w:r>
    </w:p>
    <w:p w14:paraId="409DAB5D" w14:textId="73FBDD2C" w:rsidR="00222C4B" w:rsidRPr="00220481" w:rsidRDefault="00222C4B" w:rsidP="00222C4B">
      <w:pPr>
        <w:pStyle w:val="Prrafodelista"/>
        <w:numPr>
          <w:ilvl w:val="0"/>
          <w:numId w:val="34"/>
        </w:numPr>
        <w:ind w:left="426" w:hanging="426"/>
        <w:rPr>
          <w:rFonts w:asciiTheme="majorHAnsi" w:hAnsiTheme="majorHAnsi" w:cstheme="majorHAnsi"/>
          <w:color w:val="auto"/>
          <w:spacing w:val="2"/>
        </w:rPr>
      </w:pPr>
      <w:r w:rsidRPr="00220481">
        <w:rPr>
          <w:rFonts w:asciiTheme="majorHAnsi" w:hAnsiTheme="majorHAnsi" w:cstheme="majorHAnsi"/>
        </w:rPr>
        <w:t>Este formato es diligenciado por el supervisor del contrato o el apoyo a la supervisión.</w:t>
      </w:r>
    </w:p>
    <w:p w14:paraId="64947F45" w14:textId="77777777" w:rsidR="00222C4B" w:rsidRPr="00220481" w:rsidRDefault="00222C4B" w:rsidP="00222C4B">
      <w:pPr>
        <w:pStyle w:val="Prrafodelista"/>
        <w:numPr>
          <w:ilvl w:val="0"/>
          <w:numId w:val="34"/>
        </w:numPr>
        <w:ind w:left="426" w:hanging="426"/>
        <w:rPr>
          <w:rFonts w:asciiTheme="majorHAnsi" w:hAnsiTheme="majorHAnsi" w:cstheme="majorHAnsi"/>
          <w:spacing w:val="2"/>
        </w:rPr>
      </w:pPr>
      <w:bookmarkStart w:id="1" w:name="_Hlk209633286"/>
      <w:r w:rsidRPr="00220481">
        <w:rPr>
          <w:rFonts w:asciiTheme="majorHAnsi" w:hAnsiTheme="majorHAnsi" w:cstheme="majorHAnsi"/>
          <w:color w:val="auto"/>
        </w:rPr>
        <w:t xml:space="preserve">Su diligenciamiento se realiza con el vencimiento del plazo de ejecución contractual, el supervisor y/o interventor deberán diligenciar este informe final, en el que se evidencie el </w:t>
      </w:r>
      <w:r w:rsidRPr="00220481">
        <w:rPr>
          <w:rFonts w:asciiTheme="majorHAnsi" w:hAnsiTheme="majorHAnsi" w:cstheme="majorHAnsi"/>
        </w:rPr>
        <w:t>recibo o no a satisfacción del bien o servicio, así como el ingreso de estos al almacén (cuando aplique), siendo este requisito indispensable para efectuar el último pago.</w:t>
      </w:r>
    </w:p>
    <w:bookmarkEnd w:id="1"/>
    <w:p w14:paraId="4CD9DFEB" w14:textId="01630F30" w:rsidR="00F447A6" w:rsidRPr="00220481" w:rsidRDefault="00017316" w:rsidP="000F09ED">
      <w:pPr>
        <w:pStyle w:val="Prrafodelista"/>
        <w:numPr>
          <w:ilvl w:val="0"/>
          <w:numId w:val="34"/>
        </w:numPr>
        <w:ind w:left="426" w:hanging="426"/>
        <w:rPr>
          <w:rFonts w:asciiTheme="majorHAnsi" w:hAnsiTheme="majorHAnsi" w:cstheme="majorHAnsi"/>
          <w:spacing w:val="2"/>
        </w:rPr>
      </w:pPr>
      <w:r w:rsidRPr="00220481">
        <w:rPr>
          <w:rFonts w:asciiTheme="majorHAnsi" w:hAnsiTheme="majorHAnsi" w:cstheme="majorHAnsi"/>
          <w:spacing w:val="2"/>
        </w:rPr>
        <w:t>El interventor o supervisor una vez finalizado el contrato verificará y dejará constancia del cumplimiento de las obligaciones del contratista y presentará el informe sobre el balance final de ejecución de este, y elaborará el acta de liquidación respectiva. Los documentos de ejecución deberán reposar en la plataforma de SECOP II.</w:t>
      </w:r>
    </w:p>
    <w:p w14:paraId="12A5BFA6" w14:textId="77777777" w:rsidR="00222C4B" w:rsidRPr="00220481" w:rsidRDefault="00017316" w:rsidP="00222C4B">
      <w:pPr>
        <w:pStyle w:val="Prrafodelista"/>
        <w:numPr>
          <w:ilvl w:val="0"/>
          <w:numId w:val="34"/>
        </w:numPr>
        <w:ind w:left="426" w:hanging="426"/>
        <w:rPr>
          <w:rFonts w:asciiTheme="majorHAnsi" w:hAnsiTheme="majorHAnsi" w:cstheme="majorHAnsi"/>
          <w:spacing w:val="2"/>
        </w:rPr>
      </w:pPr>
      <w:r w:rsidRPr="00220481">
        <w:rPr>
          <w:rFonts w:asciiTheme="majorHAnsi" w:hAnsiTheme="majorHAnsi" w:cstheme="majorHAnsi"/>
          <w:b/>
          <w:bCs/>
          <w:spacing w:val="2"/>
        </w:rPr>
        <w:t xml:space="preserve">Este formato no </w:t>
      </w:r>
      <w:r w:rsidR="0206CD8C" w:rsidRPr="00220481">
        <w:rPr>
          <w:rFonts w:asciiTheme="majorHAnsi" w:hAnsiTheme="majorHAnsi" w:cstheme="majorHAnsi"/>
          <w:b/>
          <w:bCs/>
          <w:spacing w:val="2"/>
        </w:rPr>
        <w:t>requiere ser impreso</w:t>
      </w:r>
      <w:r w:rsidR="00C32034" w:rsidRPr="00220481">
        <w:rPr>
          <w:rFonts w:asciiTheme="majorHAnsi" w:hAnsiTheme="majorHAnsi" w:cstheme="majorHAnsi"/>
          <w:b/>
          <w:bCs/>
          <w:spacing w:val="2"/>
        </w:rPr>
        <w:t xml:space="preserve">. </w:t>
      </w:r>
      <w:r w:rsidR="00C32034" w:rsidRPr="00220481">
        <w:rPr>
          <w:rFonts w:asciiTheme="majorHAnsi" w:hAnsiTheme="majorHAnsi" w:cstheme="majorHAnsi"/>
          <w:spacing w:val="2"/>
        </w:rPr>
        <w:t>S</w:t>
      </w:r>
      <w:r w:rsidR="00481923" w:rsidRPr="00220481">
        <w:rPr>
          <w:rFonts w:asciiTheme="majorHAnsi" w:hAnsiTheme="majorHAnsi" w:cstheme="majorHAnsi"/>
          <w:spacing w:val="2"/>
        </w:rPr>
        <w:t xml:space="preserve">in </w:t>
      </w:r>
      <w:r w:rsidR="764A492A" w:rsidRPr="00220481">
        <w:rPr>
          <w:rFonts w:asciiTheme="majorHAnsi" w:hAnsiTheme="majorHAnsi" w:cstheme="majorHAnsi"/>
          <w:spacing w:val="2"/>
        </w:rPr>
        <w:t>embargo,</w:t>
      </w:r>
      <w:r w:rsidR="00481923" w:rsidRPr="00220481">
        <w:rPr>
          <w:rFonts w:asciiTheme="majorHAnsi" w:hAnsiTheme="majorHAnsi" w:cstheme="majorHAnsi"/>
          <w:spacing w:val="2"/>
        </w:rPr>
        <w:t xml:space="preserve"> debe ser cargado en las plataformas transaccionales.</w:t>
      </w:r>
      <w:bookmarkStart w:id="2" w:name="_Hlk209624726"/>
    </w:p>
    <w:p w14:paraId="79CBE3EB" w14:textId="130CE908" w:rsidR="00222C4B" w:rsidRPr="00220481" w:rsidRDefault="00FB443A" w:rsidP="00222C4B">
      <w:pPr>
        <w:pStyle w:val="Prrafodelista"/>
        <w:numPr>
          <w:ilvl w:val="0"/>
          <w:numId w:val="34"/>
        </w:numPr>
        <w:ind w:left="426" w:hanging="426"/>
        <w:rPr>
          <w:rFonts w:asciiTheme="majorHAnsi" w:hAnsiTheme="majorHAnsi" w:cstheme="majorHAnsi"/>
          <w:spacing w:val="2"/>
        </w:rPr>
      </w:pPr>
      <w:r w:rsidRPr="00220481">
        <w:rPr>
          <w:rFonts w:asciiTheme="majorHAnsi" w:hAnsiTheme="majorHAnsi" w:cstheme="majorHAnsi"/>
          <w:spacing w:val="2"/>
        </w:rPr>
        <w:t>El</w:t>
      </w:r>
      <w:r w:rsidR="00222C4B" w:rsidRPr="00220481">
        <w:rPr>
          <w:rFonts w:asciiTheme="majorHAnsi" w:hAnsiTheme="majorHAnsi" w:cstheme="majorHAnsi"/>
          <w:spacing w:val="2"/>
        </w:rPr>
        <w:t xml:space="preserve"> formato, una vez diligenciado, deberá archivarse de conformidad con lo establecido en las tablas de retención documental de la entidad.</w:t>
      </w:r>
    </w:p>
    <w:bookmarkEnd w:id="2"/>
    <w:p w14:paraId="5B630706" w14:textId="77777777" w:rsidR="000F09ED" w:rsidRPr="00220481" w:rsidRDefault="000F09ED" w:rsidP="000F09ED">
      <w:pPr>
        <w:pStyle w:val="Prrafodelista"/>
        <w:numPr>
          <w:ilvl w:val="0"/>
          <w:numId w:val="34"/>
        </w:numPr>
        <w:ind w:left="426" w:hanging="426"/>
        <w:rPr>
          <w:rFonts w:asciiTheme="majorHAnsi" w:hAnsiTheme="majorHAnsi" w:cstheme="majorHAnsi"/>
          <w:spacing w:val="2"/>
        </w:rPr>
      </w:pPr>
      <w:r w:rsidRPr="00220481">
        <w:rPr>
          <w:rFonts w:asciiTheme="majorHAnsi" w:hAnsiTheme="majorHAnsi" w:cstheme="majorHAnsi"/>
          <w:spacing w:val="2"/>
        </w:rPr>
        <w:t>El contenido que se encuentra en color diferente a negro, entre paréntesis o con el signo “/” son orientaciones para el diligenciamiento del formato.</w:t>
      </w:r>
    </w:p>
    <w:p w14:paraId="0111501E" w14:textId="77777777" w:rsidR="000F09ED" w:rsidRPr="00220481" w:rsidRDefault="000F09ED" w:rsidP="000F09ED">
      <w:pPr>
        <w:pStyle w:val="Prrafodelista"/>
        <w:numPr>
          <w:ilvl w:val="0"/>
          <w:numId w:val="34"/>
        </w:numPr>
        <w:ind w:left="426" w:hanging="426"/>
        <w:rPr>
          <w:rFonts w:asciiTheme="majorHAnsi" w:hAnsiTheme="majorHAnsi" w:cstheme="majorHAnsi"/>
          <w:spacing w:val="2"/>
        </w:rPr>
      </w:pPr>
      <w:r w:rsidRPr="00220481">
        <w:rPr>
          <w:rFonts w:asciiTheme="majorHAnsi" w:hAnsiTheme="majorHAnsi" w:cstheme="majorHAnsi"/>
          <w:spacing w:val="2"/>
        </w:rPr>
        <w:t>El formato puede ser modificado en aquellos apartados en que así se indique.</w:t>
      </w:r>
    </w:p>
    <w:p w14:paraId="32F3DC22" w14:textId="52EF52F9" w:rsidR="00C95EE1" w:rsidRPr="00220481" w:rsidRDefault="00C95EE1" w:rsidP="00C95EE1">
      <w:pPr>
        <w:pStyle w:val="Prrafodelista"/>
        <w:numPr>
          <w:ilvl w:val="0"/>
          <w:numId w:val="34"/>
        </w:numPr>
        <w:ind w:left="426" w:hanging="426"/>
        <w:rPr>
          <w:rFonts w:asciiTheme="majorHAnsi" w:hAnsiTheme="majorHAnsi" w:cstheme="majorHAnsi"/>
          <w:color w:val="auto"/>
          <w:spacing w:val="2"/>
        </w:rPr>
      </w:pPr>
      <w:r w:rsidRPr="00220481">
        <w:rPr>
          <w:rFonts w:asciiTheme="majorHAnsi" w:hAnsiTheme="majorHAnsi" w:cstheme="majorHAnsi"/>
          <w:color w:val="auto"/>
        </w:rPr>
        <w:t xml:space="preserve">Cuando el formato refiera la palabra “Contrato”, se debe realizar el ajuste </w:t>
      </w:r>
      <w:r w:rsidR="007863F7" w:rsidRPr="00220481">
        <w:rPr>
          <w:rFonts w:asciiTheme="majorHAnsi" w:hAnsiTheme="majorHAnsi" w:cstheme="majorHAnsi"/>
          <w:color w:val="auto"/>
        </w:rPr>
        <w:t xml:space="preserve">a “orden” o “convenio” </w:t>
      </w:r>
      <w:r w:rsidRPr="00220481">
        <w:rPr>
          <w:rFonts w:asciiTheme="majorHAnsi" w:hAnsiTheme="majorHAnsi" w:cstheme="majorHAnsi"/>
          <w:color w:val="auto"/>
        </w:rPr>
        <w:t>según corres</w:t>
      </w:r>
      <w:r w:rsidR="007863F7" w:rsidRPr="00220481">
        <w:rPr>
          <w:rFonts w:asciiTheme="majorHAnsi" w:hAnsiTheme="majorHAnsi" w:cstheme="majorHAnsi"/>
          <w:color w:val="auto"/>
        </w:rPr>
        <w:t>ponda</w:t>
      </w:r>
      <w:r w:rsidRPr="00220481">
        <w:rPr>
          <w:rFonts w:asciiTheme="majorHAnsi" w:hAnsiTheme="majorHAnsi" w:cstheme="majorHAnsi"/>
          <w:color w:val="auto"/>
        </w:rPr>
        <w:t xml:space="preserve"> </w:t>
      </w:r>
    </w:p>
    <w:p w14:paraId="103B47B3" w14:textId="036720FE" w:rsidR="000F09ED" w:rsidRPr="00220481" w:rsidRDefault="000F09ED" w:rsidP="000F09ED">
      <w:pPr>
        <w:pStyle w:val="Prrafodelista"/>
        <w:numPr>
          <w:ilvl w:val="0"/>
          <w:numId w:val="34"/>
        </w:numPr>
        <w:ind w:left="426" w:hanging="426"/>
        <w:rPr>
          <w:rFonts w:asciiTheme="majorHAnsi" w:hAnsiTheme="majorHAnsi" w:cstheme="majorHAnsi"/>
          <w:spacing w:val="2"/>
        </w:rPr>
      </w:pPr>
      <w:r w:rsidRPr="00220481">
        <w:rPr>
          <w:rFonts w:asciiTheme="majorHAnsi" w:hAnsiTheme="majorHAnsi" w:cstheme="majorHAnsi"/>
          <w:spacing w:val="2"/>
        </w:rPr>
        <w:t>Las notas internas son situaciones o recomendaciones que se deben tener en cuenta al momento de elaborar el formato. No obstante, las mismas deben ser eliminadas previa impresión o suscripción del mismo.</w:t>
      </w:r>
    </w:p>
    <w:p w14:paraId="2F901771" w14:textId="77777777" w:rsidR="00FE23D3" w:rsidRPr="00220481" w:rsidRDefault="00FE23D3" w:rsidP="00FE23D3">
      <w:pPr>
        <w:pStyle w:val="Prrafodelista"/>
        <w:numPr>
          <w:ilvl w:val="0"/>
          <w:numId w:val="34"/>
        </w:numPr>
        <w:ind w:left="426" w:hanging="426"/>
        <w:rPr>
          <w:rFonts w:asciiTheme="majorHAnsi" w:hAnsiTheme="majorHAnsi" w:cstheme="majorHAnsi"/>
          <w:spacing w:val="2"/>
        </w:rPr>
      </w:pPr>
      <w:r w:rsidRPr="00220481">
        <w:rPr>
          <w:rFonts w:asciiTheme="majorHAnsi" w:hAnsiTheme="majorHAnsi" w:cstheme="majorHAnsi"/>
          <w:spacing w:val="2"/>
        </w:rPr>
        <w:t>Todas las recomendaciones o sugerencias que busquen mejorar el presente documento pueden ser remitidas al correo de la Dirección jurídica del SENA.</w:t>
      </w:r>
    </w:p>
    <w:p w14:paraId="13A80337" w14:textId="77777777" w:rsidR="00FE23D3" w:rsidRPr="00220481" w:rsidRDefault="00FE23D3" w:rsidP="00FE23D3">
      <w:pPr>
        <w:rPr>
          <w:rFonts w:asciiTheme="majorHAnsi" w:hAnsiTheme="majorHAnsi" w:cstheme="majorHAnsi"/>
          <w:spacing w:val="2"/>
        </w:rPr>
      </w:pPr>
    </w:p>
    <w:p w14:paraId="544CC5EC" w14:textId="77777777" w:rsidR="001F0D98" w:rsidRPr="00220481" w:rsidRDefault="001F0D98" w:rsidP="001F0D98">
      <w:pPr>
        <w:rPr>
          <w:rFonts w:asciiTheme="majorHAnsi" w:hAnsiTheme="majorHAnsi" w:cstheme="majorHAnsi"/>
          <w:spacing w:val="2"/>
        </w:rPr>
      </w:pPr>
    </w:p>
    <w:p w14:paraId="10BF073C" w14:textId="0B854006" w:rsidR="00BE49EF" w:rsidRPr="00220481" w:rsidRDefault="00BE49EF" w:rsidP="009772BA">
      <w:pPr>
        <w:rPr>
          <w:rFonts w:asciiTheme="majorHAnsi" w:hAnsiTheme="majorHAnsi" w:cstheme="majorHAnsi"/>
          <w:b/>
          <w:bCs/>
          <w:spacing w:val="2"/>
        </w:rPr>
      </w:pPr>
      <w:r w:rsidRPr="00220481">
        <w:rPr>
          <w:rFonts w:asciiTheme="majorHAnsi" w:hAnsiTheme="majorHAnsi" w:cstheme="majorHAnsi"/>
          <w:b/>
          <w:bCs/>
        </w:rP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220481"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220481" w:rsidRDefault="00755C76" w:rsidP="00501E8D">
            <w:pPr>
              <w:jc w:val="center"/>
              <w:rPr>
                <w:rFonts w:asciiTheme="majorHAnsi" w:hAnsiTheme="majorHAnsi" w:cstheme="majorHAnsi"/>
              </w:rPr>
            </w:pPr>
            <w:r w:rsidRPr="00220481">
              <w:rPr>
                <w:rFonts w:asciiTheme="majorHAnsi" w:hAnsiTheme="majorHAnsi" w:cstheme="majorHAnsi"/>
                <w:color w:val="FFFFFF" w:themeColor="background1"/>
              </w:rPr>
              <w:lastRenderedPageBreak/>
              <w:t>CLASIFICACIÓN DE LA INFORMACIÓN</w:t>
            </w:r>
          </w:p>
        </w:tc>
      </w:tr>
      <w:tr w:rsidR="00755C76" w:rsidRPr="00220481"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220481" w:rsidRDefault="00755C76" w:rsidP="00501E8D">
            <w:pPr>
              <w:rPr>
                <w:rFonts w:asciiTheme="majorHAnsi" w:hAnsiTheme="majorHAnsi" w:cstheme="majorHAnsi"/>
                <w:b w:val="0"/>
                <w:bCs w:val="0"/>
              </w:rPr>
            </w:pPr>
            <w:r w:rsidRPr="00220481">
              <w:rPr>
                <w:rFonts w:asciiTheme="majorHAnsi" w:hAnsiTheme="majorHAnsi" w:cstheme="majorHAnsi"/>
                <w:b w:val="0"/>
                <w:bCs w:val="0"/>
              </w:rPr>
              <w:t>Pública</w:t>
            </w:r>
          </w:p>
        </w:tc>
        <w:tc>
          <w:tcPr>
            <w:tcW w:w="311" w:type="pct"/>
            <w:shd w:val="clear" w:color="auto" w:fill="FFFFFF" w:themeFill="background1"/>
            <w:vAlign w:val="center"/>
          </w:tcPr>
          <w:p w14:paraId="0918F255" w14:textId="77777777" w:rsidR="00755C76" w:rsidRPr="00220481"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tc>
        <w:tc>
          <w:tcPr>
            <w:tcW w:w="1347" w:type="pct"/>
            <w:shd w:val="clear" w:color="auto" w:fill="FFFFFF" w:themeFill="background1"/>
            <w:vAlign w:val="center"/>
          </w:tcPr>
          <w:p w14:paraId="1D15570F" w14:textId="77777777" w:rsidR="00755C76" w:rsidRPr="00220481" w:rsidRDefault="00755C76" w:rsidP="00501E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220481">
              <w:rPr>
                <w:rFonts w:asciiTheme="majorHAnsi" w:hAnsiTheme="majorHAnsi" w:cstheme="majorHAnsi"/>
              </w:rPr>
              <w:t>Pública Clasificada</w:t>
            </w:r>
          </w:p>
        </w:tc>
        <w:tc>
          <w:tcPr>
            <w:tcW w:w="319" w:type="pct"/>
            <w:shd w:val="clear" w:color="auto" w:fill="FFFFFF" w:themeFill="background1"/>
            <w:vAlign w:val="center"/>
          </w:tcPr>
          <w:p w14:paraId="56B9AC6B" w14:textId="77777777" w:rsidR="00755C76" w:rsidRPr="00220481"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tc>
        <w:tc>
          <w:tcPr>
            <w:tcW w:w="1340" w:type="pct"/>
            <w:shd w:val="clear" w:color="auto" w:fill="FFFFFF" w:themeFill="background1"/>
            <w:vAlign w:val="center"/>
          </w:tcPr>
          <w:p w14:paraId="2C187A23" w14:textId="77777777" w:rsidR="00755C76" w:rsidRPr="00220481" w:rsidRDefault="00755C76" w:rsidP="00501E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220481">
              <w:rPr>
                <w:rFonts w:asciiTheme="majorHAnsi" w:hAnsiTheme="majorHAnsi" w:cstheme="majorHAnsi"/>
              </w:rPr>
              <w:t>Pública Reservada</w:t>
            </w:r>
          </w:p>
        </w:tc>
        <w:tc>
          <w:tcPr>
            <w:tcW w:w="325" w:type="pct"/>
            <w:shd w:val="clear" w:color="auto" w:fill="FFFFFF" w:themeFill="background1"/>
            <w:vAlign w:val="center"/>
          </w:tcPr>
          <w:p w14:paraId="42124E75" w14:textId="77777777" w:rsidR="00755C76" w:rsidRPr="00220481"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bl>
    <w:p w14:paraId="3B12A95C" w14:textId="77777777" w:rsidR="00755C76" w:rsidRPr="00220481" w:rsidRDefault="00755C76" w:rsidP="00755C76">
      <w:pPr>
        <w:rPr>
          <w:rFonts w:asciiTheme="majorHAnsi" w:hAnsiTheme="majorHAnsi" w:cstheme="majorHAnsi"/>
          <w:lang w:val="es-ES" w:eastAsia="es-ES"/>
        </w:rPr>
      </w:pPr>
    </w:p>
    <w:p w14:paraId="71CC1639" w14:textId="4D0E5D00" w:rsidR="00012ABE" w:rsidRPr="00220481" w:rsidRDefault="08F97ED1" w:rsidP="007C1A5F">
      <w:pPr>
        <w:jc w:val="center"/>
        <w:rPr>
          <w:rFonts w:asciiTheme="majorHAnsi" w:hAnsiTheme="majorHAnsi" w:cstheme="majorHAnsi"/>
          <w:b/>
          <w:bCs/>
          <w:lang w:val="es-ES" w:eastAsia="es-ES"/>
        </w:rPr>
      </w:pPr>
      <w:r w:rsidRPr="00220481">
        <w:rPr>
          <w:rFonts w:asciiTheme="majorHAnsi" w:hAnsiTheme="majorHAnsi" w:cstheme="majorHAnsi"/>
          <w:b/>
          <w:bCs/>
          <w:lang w:val="es-ES" w:eastAsia="es-ES"/>
        </w:rPr>
        <w:t>INFORME FINAL DE SUPERVISIÓN</w:t>
      </w:r>
    </w:p>
    <w:p w14:paraId="4319826E" w14:textId="26DBF666" w:rsidR="006950CC" w:rsidRPr="00220481" w:rsidRDefault="006950CC" w:rsidP="006950CC">
      <w:pPr>
        <w:pStyle w:val="Textoindependiente"/>
        <w:spacing w:before="8" w:line="264" w:lineRule="exact"/>
        <w:ind w:left="260"/>
        <w:rPr>
          <w:rFonts w:asciiTheme="majorHAnsi" w:hAnsiTheme="majorHAnsi" w:cstheme="majorHAnsi"/>
          <w:b/>
        </w:rPr>
      </w:pPr>
      <w:r w:rsidRPr="00220481">
        <w:rPr>
          <w:rFonts w:asciiTheme="majorHAnsi" w:hAnsiTheme="majorHAnsi" w:cstheme="majorHAnsi"/>
          <w:spacing w:val="-2"/>
        </w:rPr>
        <w:t>CONTRATO</w:t>
      </w:r>
      <w:r w:rsidRPr="00220481">
        <w:rPr>
          <w:rFonts w:asciiTheme="majorHAnsi" w:hAnsiTheme="majorHAnsi" w:cstheme="majorHAnsi"/>
        </w:rPr>
        <w:t xml:space="preserve"> </w:t>
      </w:r>
      <w:r w:rsidRPr="00220481">
        <w:rPr>
          <w:rFonts w:asciiTheme="majorHAnsi" w:hAnsiTheme="majorHAnsi" w:cstheme="majorHAnsi"/>
          <w:spacing w:val="-2"/>
        </w:rPr>
        <w:t>CO1.PCCNTR.</w:t>
      </w:r>
      <w:r w:rsidR="003E1519" w:rsidRPr="00220481">
        <w:rPr>
          <w:rFonts w:asciiTheme="majorHAnsi" w:hAnsiTheme="majorHAnsi" w:cstheme="majorHAnsi"/>
          <w:spacing w:val="-2"/>
        </w:rPr>
        <w:t xml:space="preserve"> </w:t>
      </w:r>
      <w:r w:rsidR="003E1519" w:rsidRPr="00220481">
        <w:rPr>
          <w:rFonts w:asciiTheme="majorHAnsi" w:hAnsiTheme="majorHAnsi" w:cstheme="majorHAnsi"/>
          <w:b/>
          <w:spacing w:val="-2"/>
        </w:rPr>
        <w:t>7383154</w:t>
      </w:r>
      <w:r w:rsidRPr="00220481">
        <w:rPr>
          <w:rFonts w:asciiTheme="majorHAnsi" w:hAnsiTheme="majorHAnsi" w:cstheme="majorHAnsi"/>
          <w:b/>
          <w:spacing w:val="-2"/>
        </w:rPr>
        <w:t xml:space="preserve"> DEL 2025</w:t>
      </w:r>
    </w:p>
    <w:p w14:paraId="05A5B000" w14:textId="77777777" w:rsidR="006950CC" w:rsidRPr="00220481" w:rsidRDefault="006950CC" w:rsidP="007C1A5F">
      <w:pPr>
        <w:jc w:val="center"/>
        <w:rPr>
          <w:rFonts w:asciiTheme="majorHAnsi" w:hAnsiTheme="majorHAnsi" w:cstheme="majorHAnsi"/>
          <w:b/>
          <w:bCs/>
          <w:lang w:val="es-ES" w:eastAsia="es-ES"/>
        </w:rPr>
      </w:pPr>
    </w:p>
    <w:p w14:paraId="601115F2" w14:textId="61D56D73" w:rsidR="00012ABE" w:rsidRPr="00220481" w:rsidRDefault="00012ABE" w:rsidP="009772BA">
      <w:pPr>
        <w:tabs>
          <w:tab w:val="left" w:pos="801"/>
          <w:tab w:val="center" w:pos="4560"/>
        </w:tabs>
        <w:ind w:right="6"/>
        <w:rPr>
          <w:rFonts w:asciiTheme="majorHAnsi" w:hAnsiTheme="majorHAnsi" w:cstheme="majorHAnsi"/>
          <w:color w:val="000000"/>
        </w:rPr>
      </w:pPr>
      <w:bookmarkStart w:id="3" w:name="_Hlk167875027"/>
      <w:r w:rsidRPr="00220481">
        <w:rPr>
          <w:rFonts w:asciiTheme="majorHAnsi" w:hAnsiTheme="majorHAnsi" w:cstheme="majorHAnsi"/>
          <w:color w:val="000000"/>
        </w:rPr>
        <w:t xml:space="preserve">En mi calidad de supervisor del </w:t>
      </w:r>
      <w:r w:rsidRPr="00220481">
        <w:rPr>
          <w:rFonts w:asciiTheme="majorHAnsi" w:hAnsiTheme="majorHAnsi" w:cstheme="majorHAnsi"/>
        </w:rPr>
        <w:t xml:space="preserve">contrato </w:t>
      </w:r>
      <w:r w:rsidR="00907502" w:rsidRPr="00220481">
        <w:rPr>
          <w:rFonts w:asciiTheme="majorHAnsi" w:hAnsiTheme="majorHAnsi" w:cstheme="majorHAnsi"/>
        </w:rPr>
        <w:t xml:space="preserve">de la referencia, </w:t>
      </w:r>
      <w:r w:rsidRPr="00220481">
        <w:rPr>
          <w:rFonts w:asciiTheme="majorHAnsi" w:hAnsiTheme="majorHAnsi" w:cstheme="majorHAnsi"/>
          <w:color w:val="000000"/>
        </w:rPr>
        <w:t xml:space="preserve">me permito presentar </w:t>
      </w:r>
      <w:r w:rsidR="00ED5757" w:rsidRPr="00220481">
        <w:rPr>
          <w:rFonts w:asciiTheme="majorHAnsi" w:hAnsiTheme="majorHAnsi" w:cstheme="majorHAnsi"/>
          <w:color w:val="000000"/>
        </w:rPr>
        <w:t xml:space="preserve">el </w:t>
      </w:r>
      <w:r w:rsidRPr="00220481">
        <w:rPr>
          <w:rFonts w:asciiTheme="majorHAnsi" w:hAnsiTheme="majorHAnsi" w:cstheme="majorHAnsi"/>
          <w:color w:val="000000"/>
        </w:rPr>
        <w:t>informe final</w:t>
      </w:r>
      <w:r w:rsidR="00ED5757" w:rsidRPr="00220481">
        <w:rPr>
          <w:rFonts w:asciiTheme="majorHAnsi" w:hAnsiTheme="majorHAnsi" w:cstheme="majorHAnsi"/>
          <w:color w:val="000000"/>
        </w:rPr>
        <w:t xml:space="preserve"> del mismo</w:t>
      </w:r>
      <w:r w:rsidRPr="00220481">
        <w:rPr>
          <w:rFonts w:asciiTheme="majorHAnsi" w:hAnsiTheme="majorHAnsi" w:cstheme="majorHAnsi"/>
          <w:color w:val="000000"/>
        </w:rPr>
        <w:t xml:space="preserve">, de acuerdo con </w:t>
      </w:r>
      <w:r w:rsidR="00907502" w:rsidRPr="00220481">
        <w:rPr>
          <w:rFonts w:asciiTheme="majorHAnsi" w:hAnsiTheme="majorHAnsi" w:cstheme="majorHAnsi"/>
          <w:color w:val="000000"/>
        </w:rPr>
        <w:t xml:space="preserve">la </w:t>
      </w:r>
      <w:r w:rsidRPr="00220481">
        <w:rPr>
          <w:rFonts w:asciiTheme="majorHAnsi" w:hAnsiTheme="majorHAnsi" w:cstheme="majorHAnsi"/>
          <w:color w:val="000000"/>
        </w:rPr>
        <w:t>siguiente</w:t>
      </w:r>
      <w:r w:rsidR="00907502" w:rsidRPr="00220481">
        <w:rPr>
          <w:rFonts w:asciiTheme="majorHAnsi" w:hAnsiTheme="majorHAnsi" w:cstheme="majorHAnsi"/>
          <w:color w:val="000000"/>
        </w:rPr>
        <w:t xml:space="preserve"> información</w:t>
      </w:r>
      <w:r w:rsidRPr="00220481">
        <w:rPr>
          <w:rFonts w:asciiTheme="majorHAnsi" w:hAnsiTheme="majorHAnsi" w:cstheme="majorHAnsi"/>
          <w:color w:val="000000"/>
        </w:rPr>
        <w:t>:</w:t>
      </w:r>
    </w:p>
    <w:bookmarkEnd w:id="3"/>
    <w:p w14:paraId="01B3C5A3" w14:textId="773C8815" w:rsidR="00DA38B7" w:rsidRPr="00220481" w:rsidRDefault="00DA38B7" w:rsidP="003449FD">
      <w:pPr>
        <w:rPr>
          <w:rStyle w:val="Nmerodepgina"/>
          <w:rFonts w:asciiTheme="majorHAnsi" w:hAnsiTheme="majorHAnsi" w:cstheme="majorHAnsi"/>
          <w:color w:val="auto"/>
        </w:rPr>
      </w:pPr>
    </w:p>
    <w:p w14:paraId="6F19CDC3" w14:textId="77777777" w:rsidR="007C1A5F" w:rsidRPr="00220481" w:rsidRDefault="007C1A5F" w:rsidP="007C1A5F">
      <w:pPr>
        <w:pStyle w:val="Ttulo1"/>
        <w:rPr>
          <w:rFonts w:asciiTheme="majorHAnsi" w:hAnsiTheme="majorHAnsi" w:cstheme="majorHAnsi"/>
          <w:szCs w:val="22"/>
        </w:rPr>
      </w:pPr>
      <w:r w:rsidRPr="00220481">
        <w:rPr>
          <w:rFonts w:asciiTheme="majorHAnsi" w:hAnsiTheme="majorHAnsi" w:cstheme="majorHAnsi"/>
          <w:szCs w:val="22"/>
        </w:rPr>
        <w:t>ASPECTOS GENERALES</w:t>
      </w:r>
    </w:p>
    <w:p w14:paraId="74D372D4" w14:textId="77777777" w:rsidR="00575CF2" w:rsidRPr="00220481" w:rsidRDefault="00575CF2" w:rsidP="008B1333">
      <w:pPr>
        <w:rPr>
          <w:rStyle w:val="Nmerodepgina"/>
          <w:rFonts w:asciiTheme="majorHAnsi" w:hAnsiTheme="majorHAnsi" w:cstheme="majorHAnsi"/>
          <w:bCs/>
          <w:color w:val="auto"/>
        </w:rPr>
      </w:pPr>
    </w:p>
    <w:tbl>
      <w:tblPr>
        <w:tblStyle w:val="Tablaconcuadrcula"/>
        <w:tblW w:w="5000" w:type="pct"/>
        <w:tblLook w:val="04A0" w:firstRow="1" w:lastRow="0" w:firstColumn="1" w:lastColumn="0" w:noHBand="0" w:noVBand="1"/>
      </w:tblPr>
      <w:tblGrid>
        <w:gridCol w:w="3397"/>
        <w:gridCol w:w="5997"/>
      </w:tblGrid>
      <w:tr w:rsidR="003D582D" w:rsidRPr="00220481" w14:paraId="69CFF443" w14:textId="77777777" w:rsidTr="00211638">
        <w:tc>
          <w:tcPr>
            <w:tcW w:w="1808" w:type="pct"/>
            <w:vAlign w:val="center"/>
          </w:tcPr>
          <w:p w14:paraId="5D774D33" w14:textId="7C054E4E" w:rsidR="003D582D" w:rsidRPr="00220481" w:rsidRDefault="00BA747F" w:rsidP="0097419C">
            <w:pPr>
              <w:spacing w:after="0" w:line="240" w:lineRule="auto"/>
              <w:rPr>
                <w:rStyle w:val="Nmerodepgina"/>
                <w:rFonts w:asciiTheme="majorHAnsi" w:hAnsiTheme="majorHAnsi" w:cstheme="majorHAnsi"/>
                <w:b/>
                <w:color w:val="auto"/>
              </w:rPr>
            </w:pPr>
            <w:r w:rsidRPr="00220481">
              <w:rPr>
                <w:rFonts w:asciiTheme="majorHAnsi" w:eastAsia="Arial" w:hAnsiTheme="majorHAnsi" w:cstheme="majorHAnsi"/>
                <w:b/>
                <w:bCs/>
                <w:color w:val="C00000"/>
                <w:lang w:eastAsia="es-CO" w:bidi="es-CO"/>
              </w:rPr>
              <w:t xml:space="preserve"> </w:t>
            </w:r>
            <w:r w:rsidR="003D582D" w:rsidRPr="00220481">
              <w:rPr>
                <w:rFonts w:asciiTheme="majorHAnsi" w:eastAsia="Arial" w:hAnsiTheme="majorHAnsi" w:cstheme="majorHAnsi"/>
                <w:b/>
                <w:bCs/>
                <w:color w:val="C00000"/>
                <w:lang w:eastAsia="es-CO" w:bidi="es-CO"/>
              </w:rPr>
              <w:t>CONTRATANTE</w:t>
            </w:r>
            <w:r w:rsidRPr="00220481">
              <w:rPr>
                <w:rFonts w:asciiTheme="majorHAnsi" w:eastAsia="Arial" w:hAnsiTheme="majorHAnsi" w:cstheme="majorHAnsi"/>
                <w:b/>
                <w:bCs/>
                <w:color w:val="FF0000"/>
                <w:lang w:eastAsia="es-CO" w:bidi="es-CO"/>
              </w:rPr>
              <w:t xml:space="preserve"> </w:t>
            </w:r>
          </w:p>
        </w:tc>
        <w:tc>
          <w:tcPr>
            <w:tcW w:w="3192" w:type="pct"/>
            <w:vAlign w:val="center"/>
          </w:tcPr>
          <w:p w14:paraId="44D99257" w14:textId="1C3E9032" w:rsidR="003D582D" w:rsidRPr="00220481" w:rsidRDefault="006950CC" w:rsidP="0097419C">
            <w:pPr>
              <w:spacing w:after="0" w:line="240" w:lineRule="auto"/>
              <w:rPr>
                <w:rStyle w:val="Nmerodepgina"/>
                <w:rFonts w:asciiTheme="majorHAnsi" w:hAnsiTheme="majorHAnsi" w:cstheme="majorHAnsi"/>
                <w:b/>
                <w:color w:val="C00000"/>
              </w:rPr>
            </w:pPr>
            <w:r w:rsidRPr="00220481">
              <w:rPr>
                <w:rStyle w:val="Nmerodepgina"/>
                <w:rFonts w:asciiTheme="majorHAnsi" w:hAnsiTheme="majorHAnsi" w:cstheme="majorHAnsi"/>
                <w:b/>
              </w:rPr>
              <w:t>Centro de comercio industria y Turismo Regional Córdoba</w:t>
            </w:r>
          </w:p>
        </w:tc>
      </w:tr>
      <w:tr w:rsidR="00B01134" w:rsidRPr="00220481" w14:paraId="66A284CB" w14:textId="77777777" w:rsidTr="00211638">
        <w:tc>
          <w:tcPr>
            <w:tcW w:w="1808" w:type="pct"/>
            <w:vAlign w:val="center"/>
          </w:tcPr>
          <w:p w14:paraId="22A79915" w14:textId="618E2D7E" w:rsidR="00B01134" w:rsidRPr="00220481" w:rsidRDefault="00B01134" w:rsidP="0097419C">
            <w:pPr>
              <w:spacing w:after="0" w:line="240" w:lineRule="auto"/>
              <w:rPr>
                <w:rFonts w:asciiTheme="majorHAnsi" w:eastAsia="Times New Roman" w:hAnsiTheme="majorHAnsi" w:cstheme="majorHAnsi"/>
                <w:b/>
                <w:color w:val="auto"/>
                <w:lang w:val="es-ES" w:eastAsia="es-ES"/>
              </w:rPr>
            </w:pPr>
            <w:r w:rsidRPr="00220481">
              <w:rPr>
                <w:rFonts w:asciiTheme="majorHAnsi" w:eastAsia="MS Mincho" w:hAnsiTheme="majorHAnsi" w:cstheme="majorHAnsi"/>
                <w:b/>
                <w:color w:val="auto"/>
                <w:lang w:val="es-ES" w:eastAsia="es-ES"/>
              </w:rPr>
              <w:t xml:space="preserve">TIPO </w:t>
            </w:r>
            <w:proofErr w:type="gramStart"/>
            <w:r w:rsidRPr="00220481">
              <w:rPr>
                <w:rFonts w:asciiTheme="majorHAnsi" w:eastAsia="MS Mincho" w:hAnsiTheme="majorHAnsi" w:cstheme="majorHAnsi"/>
                <w:b/>
                <w:color w:val="auto"/>
                <w:lang w:val="es-ES" w:eastAsia="es-ES"/>
              </w:rPr>
              <w:t xml:space="preserve">DE </w:t>
            </w:r>
            <w:r w:rsidR="00BA747F" w:rsidRPr="00220481">
              <w:rPr>
                <w:rFonts w:asciiTheme="majorHAnsi" w:eastAsia="Arial" w:hAnsiTheme="majorHAnsi" w:cstheme="majorHAnsi"/>
                <w:b/>
                <w:bCs/>
                <w:color w:val="auto"/>
                <w:lang w:eastAsia="es-CO" w:bidi="es-CO"/>
              </w:rPr>
              <w:t xml:space="preserve"> CONTRATO</w:t>
            </w:r>
            <w:proofErr w:type="gramEnd"/>
            <w:r w:rsidR="00BA747F" w:rsidRPr="00220481">
              <w:rPr>
                <w:rFonts w:asciiTheme="majorHAnsi" w:eastAsia="Arial" w:hAnsiTheme="majorHAnsi" w:cstheme="majorHAnsi"/>
                <w:b/>
                <w:bCs/>
                <w:color w:val="auto"/>
                <w:lang w:eastAsia="es-CO" w:bidi="es-CO"/>
              </w:rPr>
              <w:t xml:space="preserve"> </w:t>
            </w:r>
          </w:p>
        </w:tc>
        <w:tc>
          <w:tcPr>
            <w:tcW w:w="3192" w:type="pct"/>
            <w:vAlign w:val="center"/>
          </w:tcPr>
          <w:p w14:paraId="12A88928" w14:textId="5C338B91" w:rsidR="00B01134" w:rsidRPr="00220481" w:rsidRDefault="006950CC" w:rsidP="0097419C">
            <w:pPr>
              <w:spacing w:after="0" w:line="240" w:lineRule="auto"/>
              <w:rPr>
                <w:rFonts w:asciiTheme="majorHAnsi" w:eastAsia="Arial" w:hAnsiTheme="majorHAnsi" w:cstheme="majorHAnsi"/>
                <w:color w:val="C00000"/>
                <w:lang w:eastAsia="es-CO" w:bidi="es-CO"/>
              </w:rPr>
            </w:pPr>
            <w:r w:rsidRPr="00220481">
              <w:rPr>
                <w:rFonts w:asciiTheme="majorHAnsi" w:eastAsia="Arial" w:hAnsiTheme="majorHAnsi" w:cstheme="majorHAnsi"/>
                <w:color w:val="auto"/>
                <w:lang w:eastAsia="es-CO" w:bidi="es-CO"/>
              </w:rPr>
              <w:t>Prestación de servicio</w:t>
            </w:r>
          </w:p>
        </w:tc>
      </w:tr>
      <w:tr w:rsidR="00B01134" w:rsidRPr="00220481" w14:paraId="4596FBDD" w14:textId="77777777" w:rsidTr="00211638">
        <w:tc>
          <w:tcPr>
            <w:tcW w:w="1808" w:type="pct"/>
            <w:vAlign w:val="center"/>
          </w:tcPr>
          <w:p w14:paraId="1030060E" w14:textId="0EBC47F6" w:rsidR="00B01134" w:rsidRPr="00220481" w:rsidRDefault="00BA747F" w:rsidP="0097419C">
            <w:pPr>
              <w:spacing w:after="0" w:line="240" w:lineRule="auto"/>
              <w:rPr>
                <w:rFonts w:asciiTheme="majorHAnsi" w:eastAsia="Times New Roman" w:hAnsiTheme="majorHAnsi" w:cstheme="majorHAnsi"/>
                <w:b/>
                <w:color w:val="auto"/>
                <w:lang w:val="es-ES" w:eastAsia="es-ES"/>
              </w:rPr>
            </w:pPr>
            <w:r w:rsidRPr="00220481">
              <w:rPr>
                <w:rFonts w:asciiTheme="majorHAnsi" w:eastAsia="Arial" w:hAnsiTheme="majorHAnsi" w:cstheme="majorHAnsi"/>
                <w:b/>
                <w:bCs/>
                <w:color w:val="C00000"/>
                <w:lang w:eastAsia="es-CO" w:bidi="es-CO"/>
              </w:rPr>
              <w:t>CONTRATO NRO.</w:t>
            </w:r>
            <w:r w:rsidRPr="00220481">
              <w:rPr>
                <w:rFonts w:asciiTheme="majorHAnsi" w:eastAsia="Arial" w:hAnsiTheme="majorHAnsi" w:cstheme="majorHAnsi"/>
                <w:b/>
                <w:bCs/>
                <w:color w:val="FF0000"/>
                <w:lang w:eastAsia="es-CO" w:bidi="es-CO"/>
              </w:rPr>
              <w:t xml:space="preserve"> </w:t>
            </w:r>
            <w:r w:rsidRPr="00220481">
              <w:rPr>
                <w:rFonts w:asciiTheme="majorHAnsi" w:eastAsia="Arial" w:hAnsiTheme="majorHAnsi" w:cstheme="majorHAnsi"/>
                <w:b/>
                <w:bCs/>
                <w:color w:val="C00000"/>
                <w:lang w:eastAsia="es-CO" w:bidi="es-CO"/>
              </w:rPr>
              <w:t>/ CONVENIO</w:t>
            </w:r>
            <w:r w:rsidRPr="00220481">
              <w:rPr>
                <w:rFonts w:asciiTheme="majorHAnsi" w:eastAsia="Arial" w:hAnsiTheme="majorHAnsi" w:cstheme="majorHAnsi"/>
                <w:b/>
                <w:bCs/>
                <w:color w:val="FF0000"/>
                <w:lang w:eastAsia="es-CO" w:bidi="es-CO"/>
              </w:rPr>
              <w:t xml:space="preserve"> </w:t>
            </w:r>
            <w:r w:rsidRPr="00220481">
              <w:rPr>
                <w:rFonts w:asciiTheme="majorHAnsi" w:eastAsia="Arial" w:hAnsiTheme="majorHAnsi" w:cstheme="majorHAnsi"/>
                <w:b/>
                <w:bCs/>
                <w:color w:val="C00000"/>
                <w:lang w:eastAsia="es-CO" w:bidi="es-CO"/>
              </w:rPr>
              <w:t>NRO.]</w:t>
            </w:r>
          </w:p>
        </w:tc>
        <w:tc>
          <w:tcPr>
            <w:tcW w:w="3192" w:type="pct"/>
            <w:vAlign w:val="center"/>
          </w:tcPr>
          <w:p w14:paraId="6D46FE71" w14:textId="3752754F" w:rsidR="006950CC" w:rsidRPr="00220481" w:rsidRDefault="006950CC" w:rsidP="006950CC">
            <w:pPr>
              <w:pStyle w:val="Textoindependiente"/>
              <w:spacing w:before="8" w:line="264" w:lineRule="exact"/>
              <w:ind w:left="260"/>
              <w:rPr>
                <w:rFonts w:asciiTheme="majorHAnsi" w:hAnsiTheme="majorHAnsi" w:cstheme="majorHAnsi"/>
                <w:b/>
              </w:rPr>
            </w:pPr>
            <w:r w:rsidRPr="00220481">
              <w:rPr>
                <w:rFonts w:asciiTheme="majorHAnsi" w:hAnsiTheme="majorHAnsi" w:cstheme="majorHAnsi"/>
                <w:spacing w:val="-2"/>
              </w:rPr>
              <w:t>CONTRATO</w:t>
            </w:r>
            <w:r w:rsidRPr="00220481">
              <w:rPr>
                <w:rFonts w:asciiTheme="majorHAnsi" w:hAnsiTheme="majorHAnsi" w:cstheme="majorHAnsi"/>
              </w:rPr>
              <w:t xml:space="preserve"> </w:t>
            </w:r>
            <w:r w:rsidR="005578E1" w:rsidRPr="005578E1">
              <w:rPr>
                <w:rFonts w:asciiTheme="majorHAnsi" w:hAnsiTheme="majorHAnsi" w:cstheme="majorHAnsi"/>
                <w:spacing w:val="-2"/>
              </w:rPr>
              <w:t>CO1.PCCNTR. 7383148</w:t>
            </w:r>
            <w:r w:rsidR="005578E1">
              <w:rPr>
                <w:rFonts w:asciiTheme="majorHAnsi" w:hAnsiTheme="majorHAnsi" w:cstheme="majorHAnsi"/>
                <w:spacing w:val="-2"/>
              </w:rPr>
              <w:t xml:space="preserve"> </w:t>
            </w:r>
            <w:r w:rsidRPr="00220481">
              <w:rPr>
                <w:rFonts w:asciiTheme="majorHAnsi" w:hAnsiTheme="majorHAnsi" w:cstheme="majorHAnsi"/>
                <w:spacing w:val="-2"/>
              </w:rPr>
              <w:t>DEL 2025</w:t>
            </w:r>
          </w:p>
          <w:p w14:paraId="1D64F851" w14:textId="18115DC5" w:rsidR="00B01134" w:rsidRPr="00220481" w:rsidRDefault="00B01134" w:rsidP="0097419C">
            <w:pPr>
              <w:spacing w:after="0" w:line="240" w:lineRule="auto"/>
              <w:rPr>
                <w:rStyle w:val="Nmerodepgina"/>
                <w:rFonts w:asciiTheme="majorHAnsi" w:hAnsiTheme="majorHAnsi" w:cstheme="majorHAnsi"/>
                <w:b/>
                <w:color w:val="C00000"/>
              </w:rPr>
            </w:pPr>
          </w:p>
        </w:tc>
      </w:tr>
      <w:tr w:rsidR="00B01134" w:rsidRPr="00220481" w14:paraId="2C7BF139" w14:textId="77777777" w:rsidTr="00211638">
        <w:tc>
          <w:tcPr>
            <w:tcW w:w="1808" w:type="pct"/>
            <w:vAlign w:val="center"/>
          </w:tcPr>
          <w:p w14:paraId="1D9CFCFD" w14:textId="73157CC9" w:rsidR="00B01134" w:rsidRPr="00220481" w:rsidRDefault="00B01134" w:rsidP="0097419C">
            <w:pPr>
              <w:spacing w:after="0" w:line="240" w:lineRule="auto"/>
              <w:rPr>
                <w:rFonts w:asciiTheme="majorHAnsi" w:eastAsia="MS Mincho" w:hAnsiTheme="majorHAnsi" w:cstheme="majorHAnsi"/>
                <w:b/>
                <w:color w:val="auto"/>
                <w:lang w:val="es-ES" w:eastAsia="es-ES"/>
              </w:rPr>
            </w:pPr>
            <w:r w:rsidRPr="00220481">
              <w:rPr>
                <w:rFonts w:asciiTheme="majorHAnsi" w:eastAsia="MS Mincho" w:hAnsiTheme="majorHAnsi" w:cstheme="majorHAnsi"/>
                <w:b/>
                <w:color w:val="auto"/>
                <w:lang w:val="es-ES" w:eastAsia="es-ES"/>
              </w:rPr>
              <w:t>OBJETO</w:t>
            </w:r>
          </w:p>
        </w:tc>
        <w:tc>
          <w:tcPr>
            <w:tcW w:w="3192" w:type="pct"/>
            <w:vAlign w:val="center"/>
          </w:tcPr>
          <w:p w14:paraId="2AA23946" w14:textId="4CEE5B78" w:rsidR="00B01134" w:rsidRPr="00220481" w:rsidRDefault="006950CC" w:rsidP="003E1519">
            <w:pPr>
              <w:spacing w:before="6"/>
              <w:ind w:left="111" w:right="108"/>
              <w:rPr>
                <w:rFonts w:asciiTheme="majorHAnsi" w:eastAsia="Times New Roman" w:hAnsiTheme="majorHAnsi" w:cstheme="majorHAnsi"/>
                <w:b/>
                <w:color w:val="C00000"/>
                <w:lang w:eastAsia="es-ES"/>
              </w:rPr>
            </w:pPr>
            <w:r w:rsidRPr="00220481">
              <w:rPr>
                <w:rFonts w:asciiTheme="majorHAnsi" w:hAnsiTheme="majorHAnsi" w:cstheme="majorHAnsi"/>
              </w:rPr>
              <w:t>C</w:t>
            </w:r>
            <w:r w:rsidR="003E1519" w:rsidRPr="00220481">
              <w:rPr>
                <w:rFonts w:asciiTheme="majorHAnsi" w:hAnsiTheme="majorHAnsi" w:cstheme="majorHAnsi"/>
              </w:rPr>
              <w:t>ONTRATAR LOS SERVICIOS PERSONALES DE CARÁCTER TEMPORAL COMO INSTRUCTOR CONTRATISTA PARA LA PLANEACIÓN Y EJECUCIÓN DE LA FORMACIÓN, ASÍ COMO LA EVALUACIÓN DE LOS RESULTADOS DE APRENDIZAJE DEFINIDOS EN LOS DISEÑOS CURRICULARES ASIGNADOS, PARA EL DESARROLLO DE HABILIDADES Y COMPETENCIAS TÉCNICAS DE LA POBLACIÓN DE TRABAJADORES DE LA ECONOMÍA POPULAR, APORTANDO AL FORTALECIMIENTO DE LA ECONOMÍA POPULAR EN CONCORDANCIA CON LOS LINEAMIENTOS ESTABLECIDOS POR LA DIRECCIÓN DEL SISTEMA NACIONAL DE FORMACIÓN.</w:t>
            </w:r>
          </w:p>
        </w:tc>
      </w:tr>
      <w:tr w:rsidR="00B01134" w:rsidRPr="00220481" w14:paraId="7F37DFA5" w14:textId="77777777" w:rsidTr="00211638">
        <w:tc>
          <w:tcPr>
            <w:tcW w:w="1808" w:type="pct"/>
            <w:vAlign w:val="center"/>
          </w:tcPr>
          <w:p w14:paraId="5B235504" w14:textId="46E30F76" w:rsidR="00B01134" w:rsidRPr="00220481" w:rsidRDefault="00B01134" w:rsidP="0097419C">
            <w:pPr>
              <w:spacing w:after="0" w:line="240" w:lineRule="auto"/>
              <w:rPr>
                <w:rFonts w:asciiTheme="majorHAnsi" w:eastAsia="Times New Roman" w:hAnsiTheme="majorHAnsi" w:cstheme="majorHAnsi"/>
                <w:b/>
                <w:color w:val="auto"/>
                <w:lang w:val="es-ES" w:eastAsia="es-ES"/>
              </w:rPr>
            </w:pPr>
            <w:r w:rsidRPr="00220481">
              <w:rPr>
                <w:rFonts w:asciiTheme="majorHAnsi" w:eastAsia="MS Mincho" w:hAnsiTheme="majorHAnsi" w:cstheme="majorHAnsi"/>
                <w:b/>
                <w:color w:val="auto"/>
                <w:lang w:val="es-ES" w:eastAsia="es-ES"/>
              </w:rPr>
              <w:t xml:space="preserve">FECHA DE SUSCRIPCIÓN DEL </w:t>
            </w:r>
            <w:r w:rsidR="00EA282C" w:rsidRPr="00220481">
              <w:rPr>
                <w:rFonts w:asciiTheme="majorHAnsi" w:eastAsia="MS Mincho" w:hAnsiTheme="majorHAnsi" w:cstheme="majorHAnsi"/>
                <w:b/>
                <w:color w:val="auto"/>
                <w:lang w:val="es-ES" w:eastAsia="es-ES"/>
              </w:rPr>
              <w:t>NEGOCIO JURÍDICO</w:t>
            </w:r>
          </w:p>
        </w:tc>
        <w:tc>
          <w:tcPr>
            <w:tcW w:w="3192" w:type="pct"/>
            <w:vAlign w:val="center"/>
          </w:tcPr>
          <w:p w14:paraId="75815F74" w14:textId="633C7ED3" w:rsidR="00B01134" w:rsidRPr="00220481" w:rsidRDefault="009969EC" w:rsidP="0097419C">
            <w:pPr>
              <w:spacing w:after="0" w:line="240" w:lineRule="auto"/>
              <w:rPr>
                <w:rFonts w:asciiTheme="majorHAnsi" w:eastAsia="Arial" w:hAnsiTheme="majorHAnsi" w:cstheme="majorHAnsi"/>
                <w:color w:val="C00000"/>
                <w:lang w:eastAsia="es-CO" w:bidi="es-CO"/>
              </w:rPr>
            </w:pPr>
            <w:r w:rsidRPr="00220481">
              <w:rPr>
                <w:rFonts w:asciiTheme="majorHAnsi" w:eastAsia="Arial" w:hAnsiTheme="majorHAnsi" w:cstheme="majorHAnsi"/>
                <w:i/>
                <w:iCs/>
                <w:color w:val="auto"/>
                <w:lang w:eastAsia="es-CO" w:bidi="es-CO"/>
              </w:rPr>
              <w:t>10/02</w:t>
            </w:r>
            <w:r w:rsidR="008D3EFD" w:rsidRPr="00220481">
              <w:rPr>
                <w:rFonts w:asciiTheme="majorHAnsi" w:eastAsia="Arial" w:hAnsiTheme="majorHAnsi" w:cstheme="majorHAnsi"/>
                <w:i/>
                <w:iCs/>
                <w:color w:val="auto"/>
                <w:lang w:eastAsia="es-CO" w:bidi="es-CO"/>
              </w:rPr>
              <w:t>/2025 </w:t>
            </w:r>
          </w:p>
        </w:tc>
      </w:tr>
      <w:tr w:rsidR="009969EC" w:rsidRPr="00220481" w14:paraId="3AEBFD69" w14:textId="77777777" w:rsidTr="00211638">
        <w:tc>
          <w:tcPr>
            <w:tcW w:w="1808" w:type="pct"/>
            <w:vAlign w:val="center"/>
          </w:tcPr>
          <w:p w14:paraId="5091E20E" w14:textId="0E223274" w:rsidR="009969EC" w:rsidRPr="00220481" w:rsidRDefault="009969EC" w:rsidP="009969EC">
            <w:pPr>
              <w:spacing w:after="0" w:line="240" w:lineRule="auto"/>
              <w:rPr>
                <w:rFonts w:asciiTheme="majorHAnsi" w:eastAsia="Times New Roman" w:hAnsiTheme="majorHAnsi" w:cstheme="majorHAnsi"/>
                <w:b/>
                <w:color w:val="auto"/>
                <w:lang w:val="es-ES" w:eastAsia="es-ES"/>
              </w:rPr>
            </w:pPr>
            <w:r w:rsidRPr="00220481">
              <w:rPr>
                <w:rFonts w:asciiTheme="majorHAnsi" w:eastAsia="Times New Roman" w:hAnsiTheme="majorHAnsi" w:cstheme="majorHAnsi"/>
                <w:b/>
                <w:color w:val="auto"/>
                <w:lang w:val="es-ES" w:eastAsia="es-ES"/>
              </w:rPr>
              <w:t>FECHA DE INICIO</w:t>
            </w:r>
          </w:p>
        </w:tc>
        <w:tc>
          <w:tcPr>
            <w:tcW w:w="3192" w:type="pct"/>
            <w:vAlign w:val="center"/>
          </w:tcPr>
          <w:p w14:paraId="079A062F" w14:textId="5D2D9F31" w:rsidR="009969EC" w:rsidRPr="00220481" w:rsidRDefault="009969EC" w:rsidP="009969EC">
            <w:pPr>
              <w:spacing w:after="0" w:line="240" w:lineRule="auto"/>
              <w:rPr>
                <w:rFonts w:asciiTheme="majorHAnsi" w:eastAsia="Arial" w:hAnsiTheme="majorHAnsi" w:cstheme="majorHAnsi"/>
                <w:color w:val="C00000"/>
                <w:lang w:eastAsia="es-CO" w:bidi="es-CO"/>
              </w:rPr>
            </w:pPr>
            <w:r w:rsidRPr="00220481">
              <w:rPr>
                <w:rFonts w:asciiTheme="majorHAnsi" w:eastAsia="Arial" w:hAnsiTheme="majorHAnsi" w:cstheme="majorHAnsi"/>
                <w:i/>
                <w:iCs/>
                <w:color w:val="auto"/>
                <w:lang w:eastAsia="es-CO" w:bidi="es-CO"/>
              </w:rPr>
              <w:t>10/02/2025 </w:t>
            </w:r>
          </w:p>
        </w:tc>
      </w:tr>
      <w:tr w:rsidR="009969EC" w:rsidRPr="00220481" w14:paraId="4F24AF0C" w14:textId="77777777" w:rsidTr="00211638">
        <w:tc>
          <w:tcPr>
            <w:tcW w:w="1808" w:type="pct"/>
            <w:vAlign w:val="center"/>
          </w:tcPr>
          <w:p w14:paraId="41025B23" w14:textId="6DB93DF6" w:rsidR="009969EC" w:rsidRPr="00220481" w:rsidRDefault="009969EC" w:rsidP="009969EC">
            <w:pPr>
              <w:spacing w:after="0" w:line="240" w:lineRule="auto"/>
              <w:rPr>
                <w:rFonts w:asciiTheme="majorHAnsi" w:hAnsiTheme="majorHAnsi" w:cstheme="majorHAnsi"/>
                <w:b/>
                <w:color w:val="auto"/>
              </w:rPr>
            </w:pPr>
            <w:r w:rsidRPr="00220481">
              <w:rPr>
                <w:rFonts w:asciiTheme="majorHAnsi" w:eastAsia="Times New Roman" w:hAnsiTheme="majorHAnsi" w:cstheme="majorHAnsi"/>
                <w:b/>
                <w:color w:val="auto"/>
                <w:lang w:val="es-ES" w:eastAsia="es-ES"/>
              </w:rPr>
              <w:t>PLAZO INICIAL</w:t>
            </w:r>
          </w:p>
        </w:tc>
        <w:tc>
          <w:tcPr>
            <w:tcW w:w="3192" w:type="pct"/>
            <w:vAlign w:val="center"/>
          </w:tcPr>
          <w:p w14:paraId="126F33D8" w14:textId="2A886A9C" w:rsidR="009969EC" w:rsidRPr="00220481" w:rsidRDefault="009969EC" w:rsidP="009969EC">
            <w:pPr>
              <w:spacing w:after="0" w:line="240" w:lineRule="auto"/>
              <w:rPr>
                <w:rFonts w:asciiTheme="majorHAnsi" w:eastAsia="Arial" w:hAnsiTheme="majorHAnsi" w:cstheme="majorHAnsi"/>
                <w:color w:val="C00000"/>
                <w:lang w:eastAsia="es-CO" w:bidi="es-CO"/>
              </w:rPr>
            </w:pPr>
            <w:r w:rsidRPr="00220481">
              <w:rPr>
                <w:rFonts w:asciiTheme="majorHAnsi" w:eastAsia="Arial" w:hAnsiTheme="majorHAnsi" w:cstheme="majorHAnsi"/>
                <w:color w:val="auto"/>
                <w:lang w:eastAsia="es-CO" w:bidi="es-CO"/>
              </w:rPr>
              <w:t>23/12/2025</w:t>
            </w:r>
          </w:p>
        </w:tc>
      </w:tr>
      <w:tr w:rsidR="009969EC" w:rsidRPr="00220481" w14:paraId="597DC854" w14:textId="77777777" w:rsidTr="00211638">
        <w:tc>
          <w:tcPr>
            <w:tcW w:w="1808" w:type="pct"/>
            <w:vAlign w:val="center"/>
          </w:tcPr>
          <w:p w14:paraId="6ACBA66D" w14:textId="776F45D9" w:rsidR="009969EC" w:rsidRPr="00220481" w:rsidRDefault="009969EC" w:rsidP="009969EC">
            <w:pPr>
              <w:spacing w:after="0" w:line="240" w:lineRule="auto"/>
              <w:rPr>
                <w:rFonts w:asciiTheme="majorHAnsi" w:hAnsiTheme="majorHAnsi" w:cstheme="majorHAnsi"/>
                <w:b/>
                <w:color w:val="auto"/>
              </w:rPr>
            </w:pPr>
            <w:r w:rsidRPr="00220481">
              <w:rPr>
                <w:rFonts w:asciiTheme="majorHAnsi" w:eastAsia="Times New Roman" w:hAnsiTheme="majorHAnsi" w:cstheme="majorHAnsi"/>
                <w:b/>
                <w:color w:val="auto"/>
                <w:lang w:val="es-ES" w:eastAsia="es-ES"/>
              </w:rPr>
              <w:t>FECHA DE TERMINACIÓN INICIAL</w:t>
            </w:r>
          </w:p>
        </w:tc>
        <w:tc>
          <w:tcPr>
            <w:tcW w:w="3192" w:type="pct"/>
            <w:vAlign w:val="center"/>
          </w:tcPr>
          <w:p w14:paraId="21BC8D19" w14:textId="3FC6DF5E" w:rsidR="009969EC" w:rsidRPr="00220481" w:rsidRDefault="009969EC" w:rsidP="009969EC">
            <w:pPr>
              <w:spacing w:after="0" w:line="240" w:lineRule="auto"/>
              <w:rPr>
                <w:rFonts w:asciiTheme="majorHAnsi" w:eastAsia="Arial" w:hAnsiTheme="majorHAnsi" w:cstheme="majorHAnsi"/>
                <w:color w:val="C00000"/>
                <w:lang w:eastAsia="es-CO" w:bidi="es-CO"/>
              </w:rPr>
            </w:pPr>
            <w:r w:rsidRPr="00220481">
              <w:rPr>
                <w:rFonts w:asciiTheme="majorHAnsi" w:eastAsia="Arial" w:hAnsiTheme="majorHAnsi" w:cstheme="majorHAnsi"/>
                <w:color w:val="auto"/>
                <w:lang w:eastAsia="es-CO" w:bidi="es-CO"/>
              </w:rPr>
              <w:t>23/12/2025</w:t>
            </w:r>
          </w:p>
        </w:tc>
      </w:tr>
      <w:tr w:rsidR="009969EC" w:rsidRPr="00220481" w14:paraId="560312B6" w14:textId="77777777" w:rsidTr="00211638">
        <w:tc>
          <w:tcPr>
            <w:tcW w:w="1808" w:type="pct"/>
            <w:vAlign w:val="center"/>
          </w:tcPr>
          <w:p w14:paraId="05D28D66" w14:textId="0487BBE2" w:rsidR="009969EC" w:rsidRPr="00220481" w:rsidRDefault="009969EC" w:rsidP="009969EC">
            <w:pPr>
              <w:spacing w:after="0" w:line="240" w:lineRule="auto"/>
              <w:rPr>
                <w:rFonts w:asciiTheme="majorHAnsi" w:eastAsia="Times New Roman" w:hAnsiTheme="majorHAnsi" w:cstheme="majorHAnsi"/>
                <w:b/>
                <w:color w:val="auto"/>
                <w:lang w:val="es-ES" w:eastAsia="es-ES"/>
              </w:rPr>
            </w:pPr>
            <w:r w:rsidRPr="00220481">
              <w:rPr>
                <w:rFonts w:asciiTheme="majorHAnsi" w:hAnsiTheme="majorHAnsi" w:cstheme="majorHAnsi"/>
                <w:b/>
                <w:color w:val="auto"/>
              </w:rPr>
              <w:t>RAZÓN SOCIAL</w:t>
            </w:r>
          </w:p>
        </w:tc>
        <w:tc>
          <w:tcPr>
            <w:tcW w:w="3192" w:type="pct"/>
            <w:vAlign w:val="center"/>
          </w:tcPr>
          <w:p w14:paraId="798748DC" w14:textId="0775C612" w:rsidR="009969EC" w:rsidRPr="00220481" w:rsidRDefault="005578E1" w:rsidP="009969EC">
            <w:pPr>
              <w:spacing w:after="0" w:line="240" w:lineRule="auto"/>
              <w:rPr>
                <w:rStyle w:val="Nmerodepgina"/>
                <w:rFonts w:asciiTheme="majorHAnsi" w:hAnsiTheme="majorHAnsi" w:cstheme="majorHAnsi"/>
                <w:b/>
              </w:rPr>
            </w:pPr>
            <w:r>
              <w:rPr>
                <w:rStyle w:val="Nmerodepgina"/>
                <w:rFonts w:asciiTheme="majorHAnsi" w:hAnsiTheme="majorHAnsi" w:cstheme="majorHAnsi"/>
                <w:b/>
              </w:rPr>
              <w:t>MARIO FERNANDO DIAZ REGINO</w:t>
            </w:r>
          </w:p>
        </w:tc>
      </w:tr>
      <w:tr w:rsidR="009969EC" w:rsidRPr="00220481" w14:paraId="6CD95B20" w14:textId="77777777" w:rsidTr="00211638">
        <w:tc>
          <w:tcPr>
            <w:tcW w:w="1808" w:type="pct"/>
            <w:vAlign w:val="center"/>
          </w:tcPr>
          <w:p w14:paraId="2FCAD5C4" w14:textId="68F1271E" w:rsidR="009969EC" w:rsidRPr="00220481" w:rsidRDefault="009969EC" w:rsidP="009969EC">
            <w:pPr>
              <w:spacing w:after="0" w:line="240" w:lineRule="auto"/>
              <w:rPr>
                <w:rFonts w:asciiTheme="majorHAnsi" w:hAnsiTheme="majorHAnsi" w:cstheme="majorHAnsi"/>
                <w:b/>
                <w:color w:val="auto"/>
              </w:rPr>
            </w:pPr>
            <w:r w:rsidRPr="00220481">
              <w:rPr>
                <w:rFonts w:asciiTheme="majorHAnsi" w:hAnsiTheme="majorHAnsi" w:cstheme="majorHAnsi"/>
                <w:b/>
                <w:color w:val="auto"/>
              </w:rPr>
              <w:t>CC o NIT</w:t>
            </w:r>
          </w:p>
        </w:tc>
        <w:tc>
          <w:tcPr>
            <w:tcW w:w="3192" w:type="pct"/>
            <w:vAlign w:val="center"/>
          </w:tcPr>
          <w:p w14:paraId="13778FEE" w14:textId="772F9204" w:rsidR="009969EC" w:rsidRPr="00220481" w:rsidRDefault="005578E1" w:rsidP="009969EC">
            <w:pPr>
              <w:spacing w:after="0" w:line="240" w:lineRule="auto"/>
              <w:rPr>
                <w:rFonts w:asciiTheme="majorHAnsi" w:eastAsia="Arial" w:hAnsiTheme="majorHAnsi" w:cstheme="majorHAnsi"/>
                <w:color w:val="C00000"/>
                <w:lang w:eastAsia="es-CO" w:bidi="es-CO"/>
              </w:rPr>
            </w:pPr>
            <w:r>
              <w:rPr>
                <w:rFonts w:asciiTheme="majorHAnsi" w:eastAsia="Arial" w:hAnsiTheme="majorHAnsi" w:cstheme="majorHAnsi"/>
                <w:lang w:eastAsia="es-CO" w:bidi="es-CO"/>
              </w:rPr>
              <w:t>10774962</w:t>
            </w:r>
          </w:p>
        </w:tc>
      </w:tr>
      <w:tr w:rsidR="009969EC" w:rsidRPr="00220481" w14:paraId="2159C7EF" w14:textId="77777777" w:rsidTr="00211638">
        <w:tc>
          <w:tcPr>
            <w:tcW w:w="1808" w:type="pct"/>
            <w:vAlign w:val="center"/>
          </w:tcPr>
          <w:p w14:paraId="4EF1B472" w14:textId="1D494D22" w:rsidR="009969EC" w:rsidRPr="00220481" w:rsidRDefault="009969EC" w:rsidP="009969EC">
            <w:pPr>
              <w:spacing w:after="0" w:line="240" w:lineRule="auto"/>
              <w:rPr>
                <w:rFonts w:asciiTheme="majorHAnsi" w:eastAsia="Times New Roman" w:hAnsiTheme="majorHAnsi" w:cstheme="majorHAnsi"/>
                <w:b/>
                <w:color w:val="auto"/>
                <w:lang w:val="es-ES" w:eastAsia="es-ES"/>
              </w:rPr>
            </w:pPr>
            <w:r w:rsidRPr="00220481">
              <w:rPr>
                <w:rFonts w:asciiTheme="majorHAnsi" w:eastAsia="Times New Roman" w:hAnsiTheme="majorHAnsi" w:cstheme="majorHAnsi"/>
                <w:b/>
                <w:color w:val="auto"/>
                <w:lang w:val="es-ES" w:eastAsia="es-ES"/>
              </w:rPr>
              <w:t>NOMBRE DEL REPRESENTANTE LEGAL</w:t>
            </w:r>
          </w:p>
        </w:tc>
        <w:tc>
          <w:tcPr>
            <w:tcW w:w="3192" w:type="pct"/>
            <w:vAlign w:val="center"/>
          </w:tcPr>
          <w:p w14:paraId="29A45B92" w14:textId="592E85EC" w:rsidR="009969EC" w:rsidRPr="00220481" w:rsidRDefault="009969EC" w:rsidP="009969EC">
            <w:pPr>
              <w:spacing w:after="0" w:line="240" w:lineRule="auto"/>
              <w:rPr>
                <w:rStyle w:val="Nmerodepgina"/>
                <w:rFonts w:asciiTheme="majorHAnsi" w:hAnsiTheme="majorHAnsi" w:cstheme="majorHAnsi"/>
                <w:b/>
                <w:color w:val="C00000"/>
              </w:rPr>
            </w:pPr>
            <w:r w:rsidRPr="00220481">
              <w:rPr>
                <w:rStyle w:val="Nmerodepgina"/>
                <w:rFonts w:asciiTheme="majorHAnsi" w:hAnsiTheme="majorHAnsi" w:cstheme="majorHAnsi"/>
                <w:b/>
                <w:color w:val="auto"/>
              </w:rPr>
              <w:t>N</w:t>
            </w:r>
            <w:r w:rsidRPr="00220481">
              <w:rPr>
                <w:rStyle w:val="Nmerodepgina"/>
                <w:rFonts w:asciiTheme="majorHAnsi" w:hAnsiTheme="majorHAnsi" w:cstheme="majorHAnsi"/>
                <w:b/>
              </w:rPr>
              <w:t>O APLICA</w:t>
            </w:r>
          </w:p>
        </w:tc>
      </w:tr>
      <w:tr w:rsidR="009969EC" w:rsidRPr="00220481" w14:paraId="26F4449D" w14:textId="77777777" w:rsidTr="00211638">
        <w:tc>
          <w:tcPr>
            <w:tcW w:w="1808" w:type="pct"/>
            <w:vAlign w:val="center"/>
          </w:tcPr>
          <w:p w14:paraId="72922204" w14:textId="01E7B567" w:rsidR="009969EC" w:rsidRPr="00220481" w:rsidRDefault="009969EC" w:rsidP="009969EC">
            <w:pPr>
              <w:spacing w:after="0" w:line="240" w:lineRule="auto"/>
              <w:rPr>
                <w:rFonts w:asciiTheme="majorHAnsi" w:eastAsia="Times New Roman" w:hAnsiTheme="majorHAnsi" w:cstheme="majorHAnsi"/>
                <w:b/>
                <w:color w:val="auto"/>
                <w:lang w:val="es-ES" w:eastAsia="es-ES"/>
              </w:rPr>
            </w:pPr>
            <w:r w:rsidRPr="00220481">
              <w:rPr>
                <w:rFonts w:asciiTheme="majorHAnsi" w:eastAsia="Times New Roman" w:hAnsiTheme="majorHAnsi" w:cstheme="majorHAnsi"/>
                <w:b/>
                <w:color w:val="auto"/>
                <w:lang w:val="es-ES" w:eastAsia="es-ES"/>
              </w:rPr>
              <w:t xml:space="preserve">NÚMERO DE IDENTIFICACIÓN DEL REPRESENTANTE LEGAL </w:t>
            </w:r>
          </w:p>
        </w:tc>
        <w:tc>
          <w:tcPr>
            <w:tcW w:w="3192" w:type="pct"/>
            <w:vAlign w:val="center"/>
          </w:tcPr>
          <w:p w14:paraId="6B2FE1BF" w14:textId="72604BD8" w:rsidR="009969EC" w:rsidRPr="00220481" w:rsidRDefault="009969EC" w:rsidP="009969EC">
            <w:pPr>
              <w:spacing w:after="0" w:line="240" w:lineRule="auto"/>
              <w:rPr>
                <w:rStyle w:val="Nmerodepgina"/>
                <w:rFonts w:asciiTheme="majorHAnsi" w:hAnsiTheme="majorHAnsi" w:cstheme="majorHAnsi"/>
                <w:b/>
                <w:color w:val="C00000"/>
              </w:rPr>
            </w:pPr>
            <w:r w:rsidRPr="00220481">
              <w:rPr>
                <w:rStyle w:val="Nmerodepgina"/>
                <w:rFonts w:asciiTheme="majorHAnsi" w:hAnsiTheme="majorHAnsi" w:cstheme="majorHAnsi"/>
                <w:b/>
                <w:color w:val="auto"/>
              </w:rPr>
              <w:t>N</w:t>
            </w:r>
            <w:r w:rsidRPr="00220481">
              <w:rPr>
                <w:rStyle w:val="Nmerodepgina"/>
                <w:rFonts w:asciiTheme="majorHAnsi" w:hAnsiTheme="majorHAnsi" w:cstheme="majorHAnsi"/>
                <w:b/>
              </w:rPr>
              <w:t>O APLICA</w:t>
            </w:r>
          </w:p>
        </w:tc>
      </w:tr>
      <w:tr w:rsidR="009969EC" w:rsidRPr="00220481" w14:paraId="0F680B35" w14:textId="77777777" w:rsidTr="00211638">
        <w:tc>
          <w:tcPr>
            <w:tcW w:w="1808" w:type="pct"/>
            <w:vAlign w:val="center"/>
          </w:tcPr>
          <w:p w14:paraId="1325C6CC" w14:textId="1905E185" w:rsidR="009969EC" w:rsidRPr="00220481" w:rsidRDefault="009969EC" w:rsidP="009969EC">
            <w:pPr>
              <w:spacing w:after="0" w:line="240" w:lineRule="auto"/>
              <w:rPr>
                <w:rFonts w:asciiTheme="majorHAnsi" w:eastAsia="Times New Roman" w:hAnsiTheme="majorHAnsi" w:cstheme="majorHAnsi"/>
                <w:b/>
                <w:color w:val="auto"/>
                <w:lang w:val="es-ES" w:eastAsia="es-ES"/>
              </w:rPr>
            </w:pPr>
            <w:r w:rsidRPr="00220481">
              <w:rPr>
                <w:rFonts w:asciiTheme="majorHAnsi" w:hAnsiTheme="majorHAnsi" w:cstheme="majorHAnsi"/>
                <w:b/>
                <w:color w:val="auto"/>
              </w:rPr>
              <w:t>LUGAR DE EJECUCIÓN</w:t>
            </w:r>
          </w:p>
        </w:tc>
        <w:tc>
          <w:tcPr>
            <w:tcW w:w="3192" w:type="pct"/>
            <w:vAlign w:val="center"/>
          </w:tcPr>
          <w:p w14:paraId="2B484ABD" w14:textId="5A735894" w:rsidR="009969EC" w:rsidRPr="00220481" w:rsidRDefault="009969EC" w:rsidP="009969EC">
            <w:pPr>
              <w:spacing w:after="0" w:line="240" w:lineRule="auto"/>
              <w:rPr>
                <w:rStyle w:val="Nmerodepgina"/>
                <w:rFonts w:asciiTheme="majorHAnsi" w:hAnsiTheme="majorHAnsi" w:cstheme="majorHAnsi"/>
                <w:b/>
                <w:color w:val="C00000"/>
              </w:rPr>
            </w:pPr>
            <w:r w:rsidRPr="00220481">
              <w:rPr>
                <w:rStyle w:val="Nmerodepgina"/>
                <w:rFonts w:asciiTheme="majorHAnsi" w:hAnsiTheme="majorHAnsi" w:cstheme="majorHAnsi"/>
                <w:b/>
              </w:rPr>
              <w:t>Centro de comercio industria y Turismo Regional Córdoba</w:t>
            </w:r>
          </w:p>
        </w:tc>
      </w:tr>
      <w:tr w:rsidR="009969EC" w:rsidRPr="00220481" w14:paraId="50EBBB2D" w14:textId="77777777" w:rsidTr="00211638">
        <w:tc>
          <w:tcPr>
            <w:tcW w:w="1808" w:type="pct"/>
            <w:vAlign w:val="center"/>
          </w:tcPr>
          <w:p w14:paraId="25829BDD" w14:textId="566F6D90" w:rsidR="009969EC" w:rsidRPr="00220481" w:rsidRDefault="009969EC" w:rsidP="009969EC">
            <w:pPr>
              <w:spacing w:after="0" w:line="240" w:lineRule="auto"/>
              <w:rPr>
                <w:rFonts w:asciiTheme="majorHAnsi" w:eastAsia="Times New Roman" w:hAnsiTheme="majorHAnsi" w:cstheme="majorHAnsi"/>
                <w:b/>
                <w:color w:val="auto"/>
                <w:lang w:val="es-ES" w:eastAsia="es-ES"/>
              </w:rPr>
            </w:pPr>
            <w:r w:rsidRPr="00220481">
              <w:rPr>
                <w:rFonts w:asciiTheme="majorHAnsi" w:eastAsia="Times New Roman" w:hAnsiTheme="majorHAnsi" w:cstheme="majorHAnsi"/>
                <w:b/>
                <w:color w:val="auto"/>
                <w:lang w:val="es-ES" w:eastAsia="es-ES"/>
              </w:rPr>
              <w:t xml:space="preserve">VALOR INICIAL </w:t>
            </w:r>
          </w:p>
        </w:tc>
        <w:tc>
          <w:tcPr>
            <w:tcW w:w="3192" w:type="pct"/>
            <w:vAlign w:val="center"/>
          </w:tcPr>
          <w:p w14:paraId="1EA23C30" w14:textId="6725E28A" w:rsidR="009969EC" w:rsidRPr="00220481" w:rsidRDefault="009969EC" w:rsidP="009969EC">
            <w:pPr>
              <w:spacing w:after="0" w:line="240" w:lineRule="auto"/>
              <w:rPr>
                <w:rStyle w:val="Nmerodepgina"/>
                <w:rFonts w:asciiTheme="majorHAnsi" w:hAnsiTheme="majorHAnsi" w:cstheme="majorHAnsi"/>
                <w:b/>
                <w:color w:val="C00000"/>
              </w:rPr>
            </w:pPr>
            <w:r w:rsidRPr="00220481">
              <w:rPr>
                <w:rFonts w:asciiTheme="majorHAnsi" w:hAnsiTheme="majorHAnsi" w:cstheme="majorHAnsi"/>
                <w:b/>
              </w:rPr>
              <w:t>37.099.598</w:t>
            </w:r>
          </w:p>
        </w:tc>
      </w:tr>
      <w:tr w:rsidR="009969EC" w:rsidRPr="00220481" w14:paraId="7FB5E2D7" w14:textId="77777777" w:rsidTr="00211638">
        <w:tc>
          <w:tcPr>
            <w:tcW w:w="1808" w:type="pct"/>
            <w:vAlign w:val="center"/>
          </w:tcPr>
          <w:p w14:paraId="4600D107" w14:textId="061D9D82" w:rsidR="009969EC" w:rsidRPr="00220481" w:rsidRDefault="009969EC" w:rsidP="009969EC">
            <w:pPr>
              <w:spacing w:after="0" w:line="240" w:lineRule="auto"/>
              <w:rPr>
                <w:rFonts w:asciiTheme="majorHAnsi" w:eastAsia="Times New Roman" w:hAnsiTheme="majorHAnsi" w:cstheme="majorHAnsi"/>
                <w:b/>
                <w:color w:val="auto"/>
                <w:lang w:val="es-ES" w:eastAsia="es-ES"/>
              </w:rPr>
            </w:pPr>
            <w:r w:rsidRPr="00220481">
              <w:rPr>
                <w:rFonts w:asciiTheme="majorHAnsi" w:hAnsiTheme="majorHAnsi" w:cstheme="majorHAnsi"/>
                <w:b/>
                <w:color w:val="auto"/>
                <w:spacing w:val="-3"/>
              </w:rPr>
              <w:lastRenderedPageBreak/>
              <w:t>FORMA DE PAGO</w:t>
            </w:r>
          </w:p>
        </w:tc>
        <w:tc>
          <w:tcPr>
            <w:tcW w:w="3192" w:type="pct"/>
            <w:vAlign w:val="center"/>
          </w:tcPr>
          <w:p w14:paraId="6A3390D4" w14:textId="77777777" w:rsidR="00D2598B" w:rsidRPr="00220481" w:rsidRDefault="00D2598B" w:rsidP="00D2598B">
            <w:pPr>
              <w:rPr>
                <w:rFonts w:asciiTheme="majorHAnsi" w:hAnsiTheme="majorHAnsi" w:cstheme="majorHAnsi"/>
              </w:rPr>
            </w:pPr>
            <w:r w:rsidRPr="00220481">
              <w:rPr>
                <w:rFonts w:asciiTheme="majorHAnsi" w:hAnsiTheme="majorHAnsi" w:cstheme="majorHAnsi"/>
              </w:rPr>
              <w:t>Se fija como valor total para el contrato la suma de TREINTE Y SIETE MILLONES NOVENTA Y NUEVE MIL QUINIENTOS NOVENTA Y OCHO PESOS M/CTE.</w:t>
            </w:r>
          </w:p>
          <w:p w14:paraId="285FD688" w14:textId="03FC14BC" w:rsidR="009969EC" w:rsidRPr="00220481" w:rsidRDefault="00D2598B" w:rsidP="00D2598B">
            <w:pPr>
              <w:rPr>
                <w:rStyle w:val="Nmerodepgina"/>
                <w:rFonts w:asciiTheme="majorHAnsi" w:hAnsiTheme="majorHAnsi" w:cstheme="majorHAnsi"/>
                <w:b/>
                <w:color w:val="C00000"/>
              </w:rPr>
            </w:pPr>
            <w:r w:rsidRPr="00220481">
              <w:rPr>
                <w:rFonts w:asciiTheme="majorHAnsi" w:hAnsiTheme="majorHAnsi" w:cstheme="majorHAnsi"/>
              </w:rPr>
              <w:t xml:space="preserve">($37.099.598). Esta suma será pagada por el SENA al contratista de la siguiente manera: a) Un primer pago correspondiente al mes de febrero de 2025 por valor de DOS MILLONES TRESCIENTOS SETENTA MIL QUINIENTOS OCHENTA PESOS M/CTE. ($ 2.370.580), b) nueve (9) pagos iguales por los meses de </w:t>
            </w:r>
            <w:proofErr w:type="gramStart"/>
            <w:r w:rsidRPr="00220481">
              <w:rPr>
                <w:rFonts w:asciiTheme="majorHAnsi" w:hAnsiTheme="majorHAnsi" w:cstheme="majorHAnsi"/>
              </w:rPr>
              <w:t>Marzo</w:t>
            </w:r>
            <w:proofErr w:type="gramEnd"/>
            <w:r w:rsidRPr="00220481">
              <w:rPr>
                <w:rFonts w:asciiTheme="majorHAnsi" w:hAnsiTheme="majorHAnsi" w:cstheme="majorHAnsi"/>
              </w:rPr>
              <w:t xml:space="preserve"> a Noviembre de 2025, por valor de TRES MILLONES QUINIENTOS CINCUENTA Y CINCO MIL OCHOCIENTOS SETENTA Y DOS PESOS M/CTE. ($3.555.872) cada uno. c) un (1) pago por el mes de </w:t>
            </w:r>
            <w:proofErr w:type="gramStart"/>
            <w:r w:rsidRPr="00220481">
              <w:rPr>
                <w:rFonts w:asciiTheme="majorHAnsi" w:hAnsiTheme="majorHAnsi" w:cstheme="majorHAnsi"/>
              </w:rPr>
              <w:t>Diciembre</w:t>
            </w:r>
            <w:proofErr w:type="gramEnd"/>
            <w:r w:rsidRPr="00220481">
              <w:rPr>
                <w:rFonts w:asciiTheme="majorHAnsi" w:hAnsiTheme="majorHAnsi" w:cstheme="majorHAnsi"/>
              </w:rPr>
              <w:t xml:space="preserve"> de 2025 por valor de DOS MILLONES SETECIENTOS VEINTISÉIS MIL CIENTO SESENTA PESOS M/CTE. ($2.726.170).</w:t>
            </w:r>
          </w:p>
        </w:tc>
      </w:tr>
      <w:tr w:rsidR="009969EC" w:rsidRPr="00220481" w14:paraId="11D47148" w14:textId="77777777" w:rsidTr="00211638">
        <w:tc>
          <w:tcPr>
            <w:tcW w:w="1808" w:type="pct"/>
            <w:vAlign w:val="center"/>
          </w:tcPr>
          <w:p w14:paraId="69DA9451" w14:textId="39303ED2" w:rsidR="009969EC" w:rsidRPr="00220481" w:rsidRDefault="009969EC" w:rsidP="009969EC">
            <w:pPr>
              <w:spacing w:after="0" w:line="240" w:lineRule="auto"/>
              <w:rPr>
                <w:rStyle w:val="Nmerodepgina"/>
                <w:rFonts w:asciiTheme="majorHAnsi" w:hAnsiTheme="majorHAnsi" w:cstheme="majorHAnsi"/>
                <w:b/>
                <w:color w:val="auto"/>
              </w:rPr>
            </w:pPr>
            <w:r w:rsidRPr="00220481">
              <w:rPr>
                <w:rFonts w:asciiTheme="majorHAnsi" w:eastAsia="Times New Roman" w:hAnsiTheme="majorHAnsi" w:cstheme="majorHAnsi"/>
                <w:b/>
                <w:color w:val="auto"/>
                <w:lang w:val="es-ES" w:eastAsia="es-ES"/>
              </w:rPr>
              <w:t>CERTIFICADO DE DISPONIBILIDAD PRESUPUESTAL</w:t>
            </w:r>
          </w:p>
        </w:tc>
        <w:tc>
          <w:tcPr>
            <w:tcW w:w="3192" w:type="pct"/>
            <w:vAlign w:val="center"/>
          </w:tcPr>
          <w:p w14:paraId="0178C970" w14:textId="515EDD25" w:rsidR="009969EC" w:rsidRPr="00E115DB" w:rsidRDefault="00E115DB" w:rsidP="009969EC">
            <w:pPr>
              <w:spacing w:after="0" w:line="240" w:lineRule="auto"/>
              <w:rPr>
                <w:rStyle w:val="Nmerodepgina"/>
                <w:rFonts w:asciiTheme="majorHAnsi" w:hAnsiTheme="majorHAnsi" w:cstheme="majorHAnsi"/>
                <w:b/>
              </w:rPr>
            </w:pPr>
            <w:r w:rsidRPr="00E115DB">
              <w:rPr>
                <w:rStyle w:val="Nmerodepgina"/>
                <w:rFonts w:asciiTheme="majorHAnsi" w:hAnsiTheme="majorHAnsi" w:cstheme="majorHAnsi"/>
                <w:b/>
              </w:rPr>
              <w:t>1525</w:t>
            </w:r>
          </w:p>
        </w:tc>
      </w:tr>
      <w:tr w:rsidR="009969EC" w:rsidRPr="00220481" w14:paraId="68616295" w14:textId="77777777" w:rsidTr="00211638">
        <w:tc>
          <w:tcPr>
            <w:tcW w:w="1808" w:type="pct"/>
            <w:vAlign w:val="center"/>
          </w:tcPr>
          <w:p w14:paraId="1E0A955A" w14:textId="553D78D0" w:rsidR="009969EC" w:rsidRPr="00220481" w:rsidRDefault="009969EC" w:rsidP="009969EC">
            <w:pPr>
              <w:spacing w:after="0" w:line="240" w:lineRule="auto"/>
              <w:rPr>
                <w:rStyle w:val="Nmerodepgina"/>
                <w:rFonts w:asciiTheme="majorHAnsi" w:hAnsiTheme="majorHAnsi" w:cstheme="majorHAnsi"/>
                <w:b/>
                <w:color w:val="auto"/>
              </w:rPr>
            </w:pPr>
            <w:r w:rsidRPr="00220481">
              <w:rPr>
                <w:rFonts w:asciiTheme="majorHAnsi" w:eastAsia="MS Mincho" w:hAnsiTheme="majorHAnsi" w:cstheme="majorHAnsi"/>
                <w:b/>
                <w:color w:val="auto"/>
                <w:lang w:val="es-ES" w:eastAsia="es-ES"/>
              </w:rPr>
              <w:t>CERTIFICADO DE REGISTRO PRESUPUESTAL</w:t>
            </w:r>
          </w:p>
        </w:tc>
        <w:tc>
          <w:tcPr>
            <w:tcW w:w="3192" w:type="pct"/>
            <w:vAlign w:val="center"/>
          </w:tcPr>
          <w:p w14:paraId="17105389" w14:textId="471E4D62" w:rsidR="009969EC" w:rsidRPr="00220481" w:rsidRDefault="00165A55" w:rsidP="009969EC">
            <w:pPr>
              <w:spacing w:after="0" w:line="240" w:lineRule="auto"/>
              <w:rPr>
                <w:rStyle w:val="Nmerodepgina"/>
                <w:rFonts w:asciiTheme="majorHAnsi" w:hAnsiTheme="majorHAnsi" w:cstheme="majorHAnsi"/>
                <w:b/>
                <w:color w:val="C00000"/>
              </w:rPr>
            </w:pPr>
            <w:r w:rsidRPr="00165A55">
              <w:rPr>
                <w:rFonts w:asciiTheme="majorHAnsi" w:hAnsiTheme="majorHAnsi" w:cstheme="majorHAnsi"/>
                <w:b/>
                <w:color w:val="auto"/>
              </w:rPr>
              <w:t>7625</w:t>
            </w:r>
          </w:p>
        </w:tc>
      </w:tr>
      <w:tr w:rsidR="009969EC" w:rsidRPr="00220481" w14:paraId="5B4A9568" w14:textId="77777777" w:rsidTr="0009067A">
        <w:tc>
          <w:tcPr>
            <w:tcW w:w="1808" w:type="pct"/>
            <w:vAlign w:val="center"/>
          </w:tcPr>
          <w:p w14:paraId="6AA127FE" w14:textId="5B13C850" w:rsidR="009969EC" w:rsidRPr="00220481" w:rsidRDefault="009969EC" w:rsidP="009969EC">
            <w:pPr>
              <w:spacing w:after="0" w:line="240" w:lineRule="auto"/>
              <w:rPr>
                <w:rFonts w:asciiTheme="majorHAnsi" w:eastAsia="MS Mincho" w:hAnsiTheme="majorHAnsi" w:cstheme="majorHAnsi"/>
                <w:b/>
                <w:color w:val="auto"/>
                <w:lang w:val="es-ES" w:eastAsia="es-ES"/>
              </w:rPr>
            </w:pPr>
            <w:r w:rsidRPr="00220481">
              <w:rPr>
                <w:rFonts w:asciiTheme="majorHAnsi" w:eastAsia="Times New Roman" w:hAnsiTheme="majorHAnsi" w:cstheme="majorHAnsi"/>
                <w:b/>
                <w:color w:val="auto"/>
                <w:lang w:val="es-ES" w:eastAsia="es-ES"/>
              </w:rPr>
              <w:t>VALOR FINAL DEL NEGOCIO JURÍDICO</w:t>
            </w:r>
          </w:p>
        </w:tc>
        <w:tc>
          <w:tcPr>
            <w:tcW w:w="3192" w:type="pct"/>
            <w:vAlign w:val="center"/>
          </w:tcPr>
          <w:p w14:paraId="43883448" w14:textId="119CB541" w:rsidR="009969EC" w:rsidRPr="00220481" w:rsidRDefault="00220481" w:rsidP="009969EC">
            <w:pPr>
              <w:spacing w:after="0" w:line="240" w:lineRule="auto"/>
              <w:rPr>
                <w:rFonts w:asciiTheme="majorHAnsi" w:eastAsia="Arial" w:hAnsiTheme="majorHAnsi" w:cstheme="majorHAnsi"/>
                <w:color w:val="C00000"/>
                <w:lang w:eastAsia="es-CO" w:bidi="es-CO"/>
              </w:rPr>
            </w:pPr>
            <w:r w:rsidRPr="00220481">
              <w:rPr>
                <w:rFonts w:asciiTheme="majorHAnsi" w:hAnsiTheme="majorHAnsi" w:cstheme="majorHAnsi"/>
                <w:b/>
              </w:rPr>
              <w:t>37.099.598</w:t>
            </w:r>
          </w:p>
        </w:tc>
      </w:tr>
      <w:tr w:rsidR="009969EC" w:rsidRPr="00220481" w14:paraId="326A2FE0" w14:textId="77777777" w:rsidTr="0009067A">
        <w:tc>
          <w:tcPr>
            <w:tcW w:w="1808" w:type="pct"/>
            <w:vAlign w:val="center"/>
          </w:tcPr>
          <w:p w14:paraId="57529C28" w14:textId="1AE9D3BD" w:rsidR="009969EC" w:rsidRPr="00220481" w:rsidRDefault="009969EC" w:rsidP="009969EC">
            <w:pPr>
              <w:spacing w:after="0" w:line="240" w:lineRule="auto"/>
              <w:rPr>
                <w:rFonts w:asciiTheme="majorHAnsi" w:eastAsia="MS Mincho" w:hAnsiTheme="majorHAnsi" w:cstheme="majorHAnsi"/>
                <w:b/>
                <w:color w:val="auto"/>
                <w:lang w:val="es-ES" w:eastAsia="es-ES"/>
              </w:rPr>
            </w:pPr>
            <w:r w:rsidRPr="00220481">
              <w:rPr>
                <w:rFonts w:asciiTheme="majorHAnsi" w:eastAsia="Times New Roman" w:hAnsiTheme="majorHAnsi" w:cstheme="majorHAnsi"/>
                <w:b/>
                <w:color w:val="auto"/>
                <w:lang w:val="es-ES" w:eastAsia="es-ES"/>
              </w:rPr>
              <w:t>FECHA DE TERMINACIÓN FINAL</w:t>
            </w:r>
          </w:p>
        </w:tc>
        <w:tc>
          <w:tcPr>
            <w:tcW w:w="3192" w:type="pct"/>
            <w:vAlign w:val="center"/>
          </w:tcPr>
          <w:p w14:paraId="5ECBBFD4" w14:textId="77777777" w:rsidR="009969EC" w:rsidRPr="00220481" w:rsidRDefault="009969EC" w:rsidP="009969EC">
            <w:pPr>
              <w:spacing w:after="0" w:line="240" w:lineRule="auto"/>
              <w:rPr>
                <w:rFonts w:asciiTheme="majorHAnsi" w:eastAsia="Times New Roman" w:hAnsiTheme="majorHAnsi" w:cstheme="majorHAnsi"/>
                <w:color w:val="C00000"/>
                <w:lang w:val="es-ES" w:eastAsia="es-ES"/>
              </w:rPr>
            </w:pPr>
          </w:p>
          <w:p w14:paraId="173DA185" w14:textId="747EB18F" w:rsidR="009969EC" w:rsidRPr="00220481" w:rsidRDefault="009969EC" w:rsidP="009969EC">
            <w:pPr>
              <w:spacing w:after="0" w:line="240" w:lineRule="auto"/>
              <w:rPr>
                <w:rFonts w:asciiTheme="majorHAnsi" w:eastAsia="Arial" w:hAnsiTheme="majorHAnsi" w:cstheme="majorHAnsi"/>
                <w:color w:val="C00000"/>
                <w:lang w:eastAsia="es-CO" w:bidi="es-CO"/>
              </w:rPr>
            </w:pPr>
            <w:r w:rsidRPr="00220481">
              <w:rPr>
                <w:rFonts w:asciiTheme="majorHAnsi" w:eastAsia="Arial" w:hAnsiTheme="majorHAnsi" w:cstheme="majorHAnsi"/>
                <w:color w:val="auto"/>
                <w:lang w:eastAsia="es-CO" w:bidi="es-CO"/>
              </w:rPr>
              <w:t>23/12/2025</w:t>
            </w:r>
          </w:p>
        </w:tc>
      </w:tr>
      <w:tr w:rsidR="009969EC" w:rsidRPr="00220481" w14:paraId="0F96DBCD" w14:textId="77777777" w:rsidTr="0009067A">
        <w:tc>
          <w:tcPr>
            <w:tcW w:w="1808" w:type="pct"/>
            <w:vAlign w:val="center"/>
          </w:tcPr>
          <w:p w14:paraId="2EBB85EF" w14:textId="41D00BA4" w:rsidR="009969EC" w:rsidRPr="00220481" w:rsidRDefault="009969EC" w:rsidP="009969EC">
            <w:pPr>
              <w:spacing w:after="0" w:line="240" w:lineRule="auto"/>
              <w:rPr>
                <w:rFonts w:asciiTheme="majorHAnsi" w:eastAsia="MS Mincho" w:hAnsiTheme="majorHAnsi" w:cstheme="majorHAnsi"/>
                <w:b/>
                <w:color w:val="auto"/>
                <w:lang w:val="es-ES" w:eastAsia="es-ES"/>
              </w:rPr>
            </w:pPr>
            <w:r w:rsidRPr="00220481">
              <w:rPr>
                <w:rFonts w:asciiTheme="majorHAnsi" w:eastAsia="Times New Roman" w:hAnsiTheme="majorHAnsi" w:cstheme="majorHAnsi"/>
                <w:b/>
                <w:color w:val="auto"/>
                <w:lang w:val="es-ES" w:eastAsia="es-ES"/>
              </w:rPr>
              <w:t>FECHA DE TERMINACIÓN ANTICIPADA (Sí aplica)</w:t>
            </w:r>
          </w:p>
        </w:tc>
        <w:tc>
          <w:tcPr>
            <w:tcW w:w="3192" w:type="pct"/>
            <w:vAlign w:val="center"/>
          </w:tcPr>
          <w:p w14:paraId="6B0DE854" w14:textId="1CD56D98" w:rsidR="009969EC" w:rsidRPr="00220481" w:rsidRDefault="009969EC" w:rsidP="009969EC">
            <w:pPr>
              <w:spacing w:after="0" w:line="240" w:lineRule="auto"/>
              <w:rPr>
                <w:rFonts w:asciiTheme="majorHAnsi" w:eastAsia="Arial" w:hAnsiTheme="majorHAnsi" w:cstheme="majorHAnsi"/>
                <w:color w:val="C00000"/>
                <w:lang w:eastAsia="es-CO" w:bidi="es-CO"/>
              </w:rPr>
            </w:pPr>
            <w:r w:rsidRPr="00220481">
              <w:rPr>
                <w:rFonts w:asciiTheme="majorHAnsi" w:eastAsia="Arial" w:hAnsiTheme="majorHAnsi" w:cstheme="majorHAnsi"/>
                <w:color w:val="auto"/>
                <w:lang w:eastAsia="es-CO" w:bidi="es-CO"/>
              </w:rPr>
              <w:t>NO APLICA</w:t>
            </w:r>
          </w:p>
        </w:tc>
      </w:tr>
      <w:tr w:rsidR="009969EC" w:rsidRPr="00220481" w14:paraId="3E6F7D38" w14:textId="77777777" w:rsidTr="0009067A">
        <w:tc>
          <w:tcPr>
            <w:tcW w:w="1808" w:type="pct"/>
            <w:vAlign w:val="center"/>
          </w:tcPr>
          <w:p w14:paraId="0E49EB66" w14:textId="6C183C24" w:rsidR="009969EC" w:rsidRPr="00220481" w:rsidRDefault="009969EC" w:rsidP="009969EC">
            <w:pPr>
              <w:spacing w:after="0" w:line="240" w:lineRule="auto"/>
              <w:rPr>
                <w:rFonts w:asciiTheme="majorHAnsi" w:eastAsia="MS Mincho" w:hAnsiTheme="majorHAnsi" w:cstheme="majorHAnsi"/>
                <w:b/>
                <w:color w:val="auto"/>
                <w:lang w:val="es-ES" w:eastAsia="es-ES"/>
              </w:rPr>
            </w:pPr>
            <w:r w:rsidRPr="00220481">
              <w:rPr>
                <w:rFonts w:asciiTheme="majorHAnsi" w:eastAsia="Times New Roman" w:hAnsiTheme="majorHAnsi" w:cstheme="majorHAnsi"/>
                <w:b/>
                <w:color w:val="auto"/>
                <w:lang w:val="es-ES" w:eastAsia="es-ES"/>
              </w:rPr>
              <w:t>VALOR TOTAL PAGADO</w:t>
            </w:r>
          </w:p>
        </w:tc>
        <w:tc>
          <w:tcPr>
            <w:tcW w:w="3192" w:type="pct"/>
            <w:vAlign w:val="center"/>
          </w:tcPr>
          <w:p w14:paraId="44D870E3" w14:textId="27E2EC06" w:rsidR="009969EC" w:rsidRPr="00220481" w:rsidRDefault="00220481" w:rsidP="009969EC">
            <w:pPr>
              <w:spacing w:after="0" w:line="240" w:lineRule="auto"/>
              <w:rPr>
                <w:rFonts w:asciiTheme="majorHAnsi" w:eastAsia="Arial" w:hAnsiTheme="majorHAnsi" w:cstheme="majorHAnsi"/>
                <w:color w:val="C00000"/>
                <w:lang w:eastAsia="es-CO" w:bidi="es-CO"/>
              </w:rPr>
            </w:pPr>
            <w:r w:rsidRPr="00220481">
              <w:rPr>
                <w:rFonts w:asciiTheme="majorHAnsi" w:hAnsiTheme="majorHAnsi" w:cstheme="majorHAnsi"/>
                <w:b/>
              </w:rPr>
              <w:t>37.099.598</w:t>
            </w:r>
          </w:p>
        </w:tc>
      </w:tr>
      <w:tr w:rsidR="009969EC" w:rsidRPr="00220481" w14:paraId="33271D4A" w14:textId="77777777" w:rsidTr="0009067A">
        <w:tc>
          <w:tcPr>
            <w:tcW w:w="1808" w:type="pct"/>
            <w:vAlign w:val="center"/>
          </w:tcPr>
          <w:p w14:paraId="297AEF90" w14:textId="78C80EE3" w:rsidR="009969EC" w:rsidRPr="00220481" w:rsidRDefault="009969EC" w:rsidP="009969EC">
            <w:pPr>
              <w:spacing w:after="0" w:line="240" w:lineRule="auto"/>
              <w:rPr>
                <w:rFonts w:asciiTheme="majorHAnsi" w:eastAsia="MS Mincho" w:hAnsiTheme="majorHAnsi" w:cstheme="majorHAnsi"/>
                <w:b/>
                <w:color w:val="auto"/>
                <w:lang w:val="es-ES" w:eastAsia="es-ES"/>
              </w:rPr>
            </w:pPr>
            <w:r w:rsidRPr="00220481">
              <w:rPr>
                <w:rFonts w:asciiTheme="majorHAnsi" w:eastAsia="Times New Roman" w:hAnsiTheme="majorHAnsi" w:cstheme="majorHAnsi"/>
                <w:b/>
                <w:color w:val="auto"/>
                <w:lang w:val="es-ES" w:eastAsia="es-ES"/>
              </w:rPr>
              <w:t>VALOR TOTAL EJECUTADO</w:t>
            </w:r>
          </w:p>
        </w:tc>
        <w:tc>
          <w:tcPr>
            <w:tcW w:w="3192" w:type="pct"/>
            <w:vAlign w:val="center"/>
          </w:tcPr>
          <w:p w14:paraId="6C45219B" w14:textId="13D28326" w:rsidR="009969EC" w:rsidRPr="00220481" w:rsidRDefault="00220481" w:rsidP="009969EC">
            <w:pPr>
              <w:spacing w:after="0" w:line="240" w:lineRule="auto"/>
              <w:rPr>
                <w:rFonts w:asciiTheme="majorHAnsi" w:eastAsia="Arial" w:hAnsiTheme="majorHAnsi" w:cstheme="majorHAnsi"/>
                <w:color w:val="C00000"/>
                <w:lang w:eastAsia="es-CO" w:bidi="es-CO"/>
              </w:rPr>
            </w:pPr>
            <w:r w:rsidRPr="00220481">
              <w:rPr>
                <w:rFonts w:asciiTheme="majorHAnsi" w:hAnsiTheme="majorHAnsi" w:cstheme="majorHAnsi"/>
                <w:b/>
              </w:rPr>
              <w:t>37.099.598</w:t>
            </w:r>
          </w:p>
        </w:tc>
      </w:tr>
      <w:tr w:rsidR="009969EC" w:rsidRPr="00220481" w14:paraId="5EB70675" w14:textId="77777777" w:rsidTr="0009067A">
        <w:tc>
          <w:tcPr>
            <w:tcW w:w="1808" w:type="pct"/>
            <w:vAlign w:val="center"/>
          </w:tcPr>
          <w:p w14:paraId="4479E729" w14:textId="6AF4F1DF" w:rsidR="009969EC" w:rsidRPr="00220481" w:rsidRDefault="009969EC" w:rsidP="009969EC">
            <w:pPr>
              <w:spacing w:after="0" w:line="240" w:lineRule="auto"/>
              <w:rPr>
                <w:rFonts w:asciiTheme="majorHAnsi" w:eastAsia="MS Mincho" w:hAnsiTheme="majorHAnsi" w:cstheme="majorHAnsi"/>
                <w:b/>
                <w:color w:val="auto"/>
                <w:lang w:val="es-ES" w:eastAsia="es-ES"/>
              </w:rPr>
            </w:pPr>
            <w:r w:rsidRPr="00220481">
              <w:rPr>
                <w:rFonts w:asciiTheme="majorHAnsi" w:eastAsia="Times New Roman" w:hAnsiTheme="majorHAnsi" w:cstheme="majorHAnsi"/>
                <w:b/>
                <w:color w:val="auto"/>
                <w:lang w:val="es-ES" w:eastAsia="es-ES"/>
              </w:rPr>
              <w:t>SUPERVISOR</w:t>
            </w:r>
          </w:p>
        </w:tc>
        <w:tc>
          <w:tcPr>
            <w:tcW w:w="3192" w:type="pct"/>
            <w:vAlign w:val="center"/>
          </w:tcPr>
          <w:p w14:paraId="13A5E7B7" w14:textId="003E8E60" w:rsidR="009969EC" w:rsidRPr="00220481" w:rsidRDefault="00220481" w:rsidP="009969EC">
            <w:pPr>
              <w:spacing w:after="0" w:line="240" w:lineRule="auto"/>
              <w:rPr>
                <w:rFonts w:asciiTheme="majorHAnsi" w:eastAsia="Arial" w:hAnsiTheme="majorHAnsi" w:cstheme="majorHAnsi"/>
                <w:b/>
                <w:bCs/>
                <w:color w:val="C00000"/>
                <w:lang w:eastAsia="es-CO" w:bidi="es-CO"/>
              </w:rPr>
            </w:pPr>
            <w:r w:rsidRPr="00220481">
              <w:rPr>
                <w:rFonts w:asciiTheme="majorHAnsi" w:eastAsia="Arial" w:hAnsiTheme="majorHAnsi" w:cstheme="majorHAnsi"/>
                <w:b/>
                <w:bCs/>
                <w:lang w:eastAsia="es-CO" w:bidi="es-CO"/>
              </w:rPr>
              <w:t>NELSON DE LA ESPRIELLA MORALES</w:t>
            </w:r>
          </w:p>
        </w:tc>
      </w:tr>
      <w:tr w:rsidR="009969EC" w:rsidRPr="00220481" w14:paraId="2BC38712" w14:textId="77777777" w:rsidTr="00211638">
        <w:tc>
          <w:tcPr>
            <w:tcW w:w="1808" w:type="pct"/>
            <w:vAlign w:val="center"/>
          </w:tcPr>
          <w:p w14:paraId="45D90FB4" w14:textId="6D9836BF" w:rsidR="009969EC" w:rsidRPr="00220481" w:rsidRDefault="009969EC" w:rsidP="009969EC">
            <w:pPr>
              <w:spacing w:after="0" w:line="240" w:lineRule="auto"/>
              <w:rPr>
                <w:rFonts w:asciiTheme="majorHAnsi" w:eastAsia="MS Mincho" w:hAnsiTheme="majorHAnsi" w:cstheme="majorHAnsi"/>
                <w:b/>
                <w:color w:val="auto"/>
                <w:lang w:val="es-ES" w:eastAsia="es-ES"/>
              </w:rPr>
            </w:pPr>
            <w:r w:rsidRPr="00220481">
              <w:rPr>
                <w:rFonts w:asciiTheme="majorHAnsi" w:eastAsia="Times New Roman" w:hAnsiTheme="majorHAnsi" w:cstheme="majorHAnsi"/>
                <w:b/>
                <w:color w:val="auto"/>
                <w:lang w:val="es-ES" w:eastAsia="es-ES"/>
              </w:rPr>
              <w:t>APOYO A LA SUPERVISIÓN</w:t>
            </w:r>
          </w:p>
        </w:tc>
        <w:tc>
          <w:tcPr>
            <w:tcW w:w="3192" w:type="pct"/>
            <w:vAlign w:val="center"/>
          </w:tcPr>
          <w:p w14:paraId="333C4F86" w14:textId="72D2A910" w:rsidR="009969EC" w:rsidRPr="00220481" w:rsidRDefault="009969EC" w:rsidP="009969EC">
            <w:pPr>
              <w:spacing w:after="0" w:line="240" w:lineRule="auto"/>
              <w:rPr>
                <w:rFonts w:asciiTheme="majorHAnsi" w:eastAsia="Arial" w:hAnsiTheme="majorHAnsi" w:cstheme="majorHAnsi"/>
                <w:color w:val="auto"/>
                <w:lang w:eastAsia="es-CO" w:bidi="es-CO"/>
              </w:rPr>
            </w:pPr>
            <w:r w:rsidRPr="00220481">
              <w:rPr>
                <w:rFonts w:asciiTheme="majorHAnsi" w:eastAsia="Arial" w:hAnsiTheme="majorHAnsi" w:cstheme="majorHAnsi"/>
                <w:color w:val="auto"/>
                <w:lang w:eastAsia="es-CO" w:bidi="es-CO"/>
              </w:rPr>
              <w:t>NO APLICA</w:t>
            </w:r>
          </w:p>
        </w:tc>
      </w:tr>
      <w:tr w:rsidR="009969EC" w:rsidRPr="00220481" w14:paraId="45E627BF" w14:textId="77777777" w:rsidTr="00623BBD">
        <w:tc>
          <w:tcPr>
            <w:tcW w:w="1808" w:type="pct"/>
            <w:shd w:val="clear" w:color="auto" w:fill="D9D9D9" w:themeFill="background1" w:themeFillShade="D9"/>
            <w:vAlign w:val="center"/>
          </w:tcPr>
          <w:p w14:paraId="0520CC01" w14:textId="1F1CFC57" w:rsidR="009969EC" w:rsidRPr="00220481" w:rsidRDefault="009969EC" w:rsidP="009969EC">
            <w:pPr>
              <w:spacing w:after="0" w:line="240" w:lineRule="auto"/>
              <w:rPr>
                <w:rStyle w:val="Nmerodepgina"/>
                <w:rFonts w:asciiTheme="majorHAnsi" w:hAnsiTheme="majorHAnsi" w:cstheme="majorHAnsi"/>
                <w:b/>
                <w:color w:val="auto"/>
              </w:rPr>
            </w:pPr>
            <w:r w:rsidRPr="00220481">
              <w:rPr>
                <w:rFonts w:asciiTheme="majorHAnsi" w:eastAsia="Times New Roman" w:hAnsiTheme="majorHAnsi" w:cstheme="majorHAnsi"/>
                <w:b/>
                <w:color w:val="auto"/>
                <w:lang w:val="es-ES" w:eastAsia="es-ES"/>
              </w:rPr>
              <w:t xml:space="preserve">MODIFICACIÓN NRO. </w:t>
            </w:r>
          </w:p>
        </w:tc>
        <w:tc>
          <w:tcPr>
            <w:tcW w:w="3192" w:type="pct"/>
            <w:shd w:val="clear" w:color="auto" w:fill="D9D9D9" w:themeFill="background1" w:themeFillShade="D9"/>
            <w:vAlign w:val="center"/>
          </w:tcPr>
          <w:p w14:paraId="563EE50E" w14:textId="046A9710" w:rsidR="009969EC" w:rsidRPr="00220481" w:rsidRDefault="009969EC" w:rsidP="009969EC">
            <w:pPr>
              <w:spacing w:after="0" w:line="240" w:lineRule="auto"/>
              <w:rPr>
                <w:rStyle w:val="Nmerodepgina"/>
                <w:rFonts w:asciiTheme="majorHAnsi" w:hAnsiTheme="majorHAnsi" w:cstheme="majorHAnsi"/>
                <w:b/>
                <w:color w:val="auto"/>
              </w:rPr>
            </w:pPr>
            <w:r w:rsidRPr="00220481">
              <w:rPr>
                <w:rStyle w:val="Nmerodepgina"/>
                <w:rFonts w:asciiTheme="majorHAnsi" w:hAnsiTheme="majorHAnsi" w:cstheme="majorHAnsi"/>
                <w:b/>
                <w:color w:val="auto"/>
              </w:rPr>
              <w:t>NO APLICA</w:t>
            </w:r>
          </w:p>
        </w:tc>
      </w:tr>
      <w:tr w:rsidR="009969EC" w:rsidRPr="00220481" w14:paraId="479EC756" w14:textId="77777777" w:rsidTr="00623BBD">
        <w:tc>
          <w:tcPr>
            <w:tcW w:w="1808" w:type="pct"/>
            <w:shd w:val="clear" w:color="auto" w:fill="D9D9D9" w:themeFill="background1" w:themeFillShade="D9"/>
            <w:vAlign w:val="center"/>
          </w:tcPr>
          <w:p w14:paraId="3BCBC83B" w14:textId="04305F55" w:rsidR="009969EC" w:rsidRPr="00220481" w:rsidRDefault="009969EC" w:rsidP="009969EC">
            <w:pPr>
              <w:spacing w:after="0" w:line="240" w:lineRule="auto"/>
              <w:rPr>
                <w:rStyle w:val="Nmerodepgina"/>
                <w:rFonts w:asciiTheme="majorHAnsi" w:hAnsiTheme="majorHAnsi" w:cstheme="majorHAnsi"/>
                <w:b/>
                <w:color w:val="auto"/>
              </w:rPr>
            </w:pPr>
            <w:r w:rsidRPr="00220481">
              <w:rPr>
                <w:rFonts w:asciiTheme="majorHAnsi" w:eastAsia="Times New Roman" w:hAnsiTheme="majorHAnsi" w:cstheme="majorHAnsi"/>
                <w:b/>
                <w:color w:val="auto"/>
                <w:lang w:val="es-ES" w:eastAsia="es-ES"/>
              </w:rPr>
              <w:t>CDP QUE RESPALDA EL MODIFICATORIO</w:t>
            </w:r>
          </w:p>
        </w:tc>
        <w:tc>
          <w:tcPr>
            <w:tcW w:w="3192" w:type="pct"/>
            <w:shd w:val="clear" w:color="auto" w:fill="D9D9D9" w:themeFill="background1" w:themeFillShade="D9"/>
            <w:vAlign w:val="center"/>
          </w:tcPr>
          <w:p w14:paraId="13CD5767" w14:textId="5F967F58" w:rsidR="009969EC" w:rsidRPr="00220481" w:rsidRDefault="009969EC" w:rsidP="009969EC">
            <w:pPr>
              <w:spacing w:after="0" w:line="240" w:lineRule="auto"/>
              <w:rPr>
                <w:rStyle w:val="Nmerodepgina"/>
                <w:rFonts w:asciiTheme="majorHAnsi" w:hAnsiTheme="majorHAnsi" w:cstheme="majorHAnsi"/>
                <w:b/>
                <w:color w:val="auto"/>
              </w:rPr>
            </w:pPr>
            <w:r w:rsidRPr="00220481">
              <w:rPr>
                <w:rStyle w:val="Nmerodepgina"/>
                <w:rFonts w:asciiTheme="majorHAnsi" w:hAnsiTheme="majorHAnsi" w:cstheme="majorHAnsi"/>
                <w:b/>
                <w:color w:val="auto"/>
              </w:rPr>
              <w:t>NO APLICA</w:t>
            </w:r>
          </w:p>
        </w:tc>
      </w:tr>
      <w:tr w:rsidR="009969EC" w:rsidRPr="00220481" w14:paraId="525AB627" w14:textId="77777777" w:rsidTr="00623BBD">
        <w:tc>
          <w:tcPr>
            <w:tcW w:w="1808" w:type="pct"/>
            <w:shd w:val="clear" w:color="auto" w:fill="D9D9D9" w:themeFill="background1" w:themeFillShade="D9"/>
            <w:vAlign w:val="center"/>
          </w:tcPr>
          <w:p w14:paraId="630F2DDB" w14:textId="00D0CDCD" w:rsidR="009969EC" w:rsidRPr="00220481" w:rsidRDefault="009969EC" w:rsidP="009969EC">
            <w:pPr>
              <w:spacing w:after="0" w:line="240" w:lineRule="auto"/>
              <w:rPr>
                <w:rStyle w:val="Nmerodepgina"/>
                <w:rFonts w:asciiTheme="majorHAnsi" w:hAnsiTheme="majorHAnsi" w:cstheme="majorHAnsi"/>
                <w:b/>
                <w:color w:val="auto"/>
              </w:rPr>
            </w:pPr>
            <w:r w:rsidRPr="00220481">
              <w:rPr>
                <w:rFonts w:asciiTheme="majorHAnsi" w:eastAsia="Times New Roman" w:hAnsiTheme="majorHAnsi" w:cstheme="majorHAnsi"/>
                <w:b/>
                <w:color w:val="auto"/>
                <w:lang w:val="es-ES" w:eastAsia="es-ES"/>
              </w:rPr>
              <w:t>CRP QUE RESPALDA EL MODIFICATORIO</w:t>
            </w:r>
          </w:p>
        </w:tc>
        <w:tc>
          <w:tcPr>
            <w:tcW w:w="3192" w:type="pct"/>
            <w:shd w:val="clear" w:color="auto" w:fill="D9D9D9" w:themeFill="background1" w:themeFillShade="D9"/>
            <w:vAlign w:val="center"/>
          </w:tcPr>
          <w:p w14:paraId="585F12A2" w14:textId="6C48BC10" w:rsidR="009969EC" w:rsidRPr="00220481" w:rsidRDefault="009969EC" w:rsidP="009969EC">
            <w:pPr>
              <w:spacing w:after="0" w:line="240" w:lineRule="auto"/>
              <w:rPr>
                <w:rStyle w:val="Nmerodepgina"/>
                <w:rFonts w:asciiTheme="majorHAnsi" w:hAnsiTheme="majorHAnsi" w:cstheme="majorHAnsi"/>
                <w:b/>
                <w:color w:val="auto"/>
              </w:rPr>
            </w:pPr>
            <w:r w:rsidRPr="00220481">
              <w:rPr>
                <w:rStyle w:val="Nmerodepgina"/>
                <w:rFonts w:asciiTheme="majorHAnsi" w:hAnsiTheme="majorHAnsi" w:cstheme="majorHAnsi"/>
                <w:b/>
                <w:color w:val="auto"/>
              </w:rPr>
              <w:t>NO APLICA</w:t>
            </w:r>
          </w:p>
        </w:tc>
      </w:tr>
      <w:tr w:rsidR="009969EC" w:rsidRPr="00220481" w14:paraId="1E865059" w14:textId="77777777" w:rsidTr="00623BBD">
        <w:tc>
          <w:tcPr>
            <w:tcW w:w="1808" w:type="pct"/>
            <w:shd w:val="clear" w:color="auto" w:fill="D9D9D9" w:themeFill="background1" w:themeFillShade="D9"/>
            <w:vAlign w:val="center"/>
          </w:tcPr>
          <w:p w14:paraId="3583CB2D" w14:textId="3A7B8DA5" w:rsidR="009969EC" w:rsidRPr="00220481" w:rsidRDefault="009969EC" w:rsidP="009969EC">
            <w:pPr>
              <w:spacing w:after="0" w:line="240" w:lineRule="auto"/>
              <w:rPr>
                <w:rStyle w:val="Nmerodepgina"/>
                <w:rFonts w:asciiTheme="majorHAnsi" w:hAnsiTheme="majorHAnsi" w:cstheme="majorHAnsi"/>
                <w:b/>
                <w:color w:val="auto"/>
              </w:rPr>
            </w:pPr>
            <w:r w:rsidRPr="00220481">
              <w:rPr>
                <w:rFonts w:asciiTheme="majorHAnsi" w:eastAsia="Times New Roman" w:hAnsiTheme="majorHAnsi" w:cstheme="majorHAnsi"/>
                <w:b/>
                <w:color w:val="auto"/>
                <w:lang w:val="es-ES" w:eastAsia="es-ES"/>
              </w:rPr>
              <w:t>SUSPENSIÓN</w:t>
            </w:r>
          </w:p>
        </w:tc>
        <w:tc>
          <w:tcPr>
            <w:tcW w:w="3192" w:type="pct"/>
            <w:shd w:val="clear" w:color="auto" w:fill="D9D9D9" w:themeFill="background1" w:themeFillShade="D9"/>
            <w:vAlign w:val="center"/>
          </w:tcPr>
          <w:p w14:paraId="1C164CA0" w14:textId="6DD3A16D" w:rsidR="009969EC" w:rsidRPr="00220481" w:rsidRDefault="009969EC" w:rsidP="009969EC">
            <w:pPr>
              <w:spacing w:after="0" w:line="240" w:lineRule="auto"/>
              <w:rPr>
                <w:rStyle w:val="Nmerodepgina"/>
                <w:rFonts w:asciiTheme="majorHAnsi" w:hAnsiTheme="majorHAnsi" w:cstheme="majorHAnsi"/>
                <w:b/>
                <w:color w:val="auto"/>
              </w:rPr>
            </w:pPr>
            <w:r w:rsidRPr="00220481">
              <w:rPr>
                <w:rStyle w:val="Nmerodepgina"/>
                <w:rFonts w:asciiTheme="majorHAnsi" w:hAnsiTheme="majorHAnsi" w:cstheme="majorHAnsi"/>
                <w:b/>
                <w:color w:val="auto"/>
              </w:rPr>
              <w:t>NO APLICA</w:t>
            </w:r>
          </w:p>
        </w:tc>
      </w:tr>
      <w:tr w:rsidR="009969EC" w:rsidRPr="00220481" w14:paraId="4776F7FE" w14:textId="77777777" w:rsidTr="00623BBD">
        <w:tc>
          <w:tcPr>
            <w:tcW w:w="1808" w:type="pct"/>
            <w:shd w:val="clear" w:color="auto" w:fill="D9D9D9" w:themeFill="background1" w:themeFillShade="D9"/>
            <w:vAlign w:val="center"/>
          </w:tcPr>
          <w:p w14:paraId="3EC81C86" w14:textId="432A1769" w:rsidR="009969EC" w:rsidRPr="00220481" w:rsidRDefault="009969EC" w:rsidP="009969EC">
            <w:pPr>
              <w:spacing w:after="0" w:line="240" w:lineRule="auto"/>
              <w:rPr>
                <w:rStyle w:val="Nmerodepgina"/>
                <w:rFonts w:asciiTheme="majorHAnsi" w:hAnsiTheme="majorHAnsi" w:cstheme="majorHAnsi"/>
                <w:b/>
                <w:color w:val="auto"/>
              </w:rPr>
            </w:pPr>
            <w:r w:rsidRPr="00220481">
              <w:rPr>
                <w:rFonts w:asciiTheme="majorHAnsi" w:eastAsia="Times New Roman" w:hAnsiTheme="majorHAnsi" w:cstheme="majorHAnsi"/>
                <w:b/>
                <w:color w:val="auto"/>
                <w:lang w:val="es-ES" w:eastAsia="es-ES"/>
              </w:rPr>
              <w:t>CESIÓN DE CONTRATO</w:t>
            </w:r>
          </w:p>
        </w:tc>
        <w:tc>
          <w:tcPr>
            <w:tcW w:w="3192" w:type="pct"/>
            <w:shd w:val="clear" w:color="auto" w:fill="D9D9D9" w:themeFill="background1" w:themeFillShade="D9"/>
            <w:vAlign w:val="center"/>
          </w:tcPr>
          <w:p w14:paraId="1DFB2995" w14:textId="70C23CA1" w:rsidR="009969EC" w:rsidRPr="00220481" w:rsidRDefault="009969EC" w:rsidP="009969EC">
            <w:pPr>
              <w:spacing w:after="0" w:line="240" w:lineRule="auto"/>
              <w:rPr>
                <w:rStyle w:val="Nmerodepgina"/>
                <w:rFonts w:asciiTheme="majorHAnsi" w:eastAsia="Times New Roman" w:hAnsiTheme="majorHAnsi" w:cstheme="majorHAnsi"/>
                <w:color w:val="auto"/>
                <w:lang w:val="es-ES" w:eastAsia="es-ES"/>
              </w:rPr>
            </w:pPr>
            <w:r w:rsidRPr="00220481">
              <w:rPr>
                <w:rStyle w:val="Nmerodepgina"/>
                <w:rFonts w:asciiTheme="majorHAnsi" w:eastAsia="Times New Roman" w:hAnsiTheme="majorHAnsi" w:cstheme="majorHAnsi"/>
                <w:color w:val="auto"/>
                <w:lang w:val="es-ES" w:eastAsia="es-ES"/>
              </w:rPr>
              <w:t>NO APLICA</w:t>
            </w:r>
          </w:p>
        </w:tc>
      </w:tr>
      <w:tr w:rsidR="009969EC" w:rsidRPr="00220481" w14:paraId="1EFEC502" w14:textId="77777777" w:rsidTr="00623BBD">
        <w:tc>
          <w:tcPr>
            <w:tcW w:w="1808" w:type="pct"/>
            <w:shd w:val="clear" w:color="auto" w:fill="D9D9D9" w:themeFill="background1" w:themeFillShade="D9"/>
            <w:vAlign w:val="center"/>
          </w:tcPr>
          <w:p w14:paraId="6AA81DA8" w14:textId="2B0481DC" w:rsidR="009969EC" w:rsidRPr="00220481" w:rsidRDefault="009969EC" w:rsidP="009969EC">
            <w:pPr>
              <w:spacing w:after="0" w:line="240" w:lineRule="auto"/>
              <w:rPr>
                <w:rStyle w:val="Nmerodepgina"/>
                <w:rFonts w:asciiTheme="majorHAnsi" w:hAnsiTheme="majorHAnsi" w:cstheme="majorHAnsi"/>
                <w:b/>
                <w:color w:val="auto"/>
              </w:rPr>
            </w:pPr>
            <w:r w:rsidRPr="00220481">
              <w:rPr>
                <w:rFonts w:asciiTheme="majorHAnsi" w:eastAsia="Times New Roman" w:hAnsiTheme="majorHAnsi" w:cstheme="majorHAnsi"/>
                <w:b/>
                <w:color w:val="auto"/>
                <w:lang w:val="es-ES" w:eastAsia="es-ES"/>
              </w:rPr>
              <w:t>FECHA DE SUSCRIPCIÓN DE LA CESIÓN</w:t>
            </w:r>
          </w:p>
        </w:tc>
        <w:tc>
          <w:tcPr>
            <w:tcW w:w="3192" w:type="pct"/>
            <w:shd w:val="clear" w:color="auto" w:fill="D9D9D9" w:themeFill="background1" w:themeFillShade="D9"/>
            <w:vAlign w:val="center"/>
          </w:tcPr>
          <w:p w14:paraId="4E86A899" w14:textId="31DC82A4" w:rsidR="009969EC" w:rsidRPr="00220481" w:rsidRDefault="009969EC" w:rsidP="009969EC">
            <w:pPr>
              <w:spacing w:after="0" w:line="240" w:lineRule="auto"/>
              <w:rPr>
                <w:rStyle w:val="Nmerodepgina"/>
                <w:rFonts w:asciiTheme="majorHAnsi" w:hAnsiTheme="majorHAnsi" w:cstheme="majorHAnsi"/>
                <w:b/>
                <w:color w:val="auto"/>
              </w:rPr>
            </w:pPr>
            <w:r w:rsidRPr="00220481">
              <w:rPr>
                <w:rStyle w:val="Nmerodepgina"/>
                <w:rFonts w:asciiTheme="majorHAnsi" w:hAnsiTheme="majorHAnsi" w:cstheme="majorHAnsi"/>
                <w:b/>
                <w:color w:val="auto"/>
              </w:rPr>
              <w:t>NO APLICA</w:t>
            </w:r>
          </w:p>
        </w:tc>
      </w:tr>
      <w:tr w:rsidR="009969EC" w:rsidRPr="00220481" w14:paraId="728A6573" w14:textId="77777777" w:rsidTr="00623BBD">
        <w:tc>
          <w:tcPr>
            <w:tcW w:w="1808" w:type="pct"/>
            <w:shd w:val="clear" w:color="auto" w:fill="D9D9D9" w:themeFill="background1" w:themeFillShade="D9"/>
            <w:vAlign w:val="center"/>
          </w:tcPr>
          <w:p w14:paraId="70EC5918" w14:textId="1BFAF5CC" w:rsidR="009969EC" w:rsidRPr="00220481" w:rsidRDefault="009969EC" w:rsidP="009969EC">
            <w:pPr>
              <w:spacing w:after="0" w:line="240" w:lineRule="auto"/>
              <w:rPr>
                <w:rStyle w:val="Nmerodepgina"/>
                <w:rFonts w:asciiTheme="majorHAnsi" w:hAnsiTheme="majorHAnsi" w:cstheme="majorHAnsi"/>
                <w:b/>
                <w:color w:val="auto"/>
              </w:rPr>
            </w:pPr>
            <w:r w:rsidRPr="00220481">
              <w:rPr>
                <w:rFonts w:asciiTheme="majorHAnsi" w:eastAsia="Times New Roman" w:hAnsiTheme="majorHAnsi" w:cstheme="majorHAnsi"/>
                <w:b/>
                <w:color w:val="auto"/>
                <w:lang w:val="es-ES" w:eastAsia="es-ES"/>
              </w:rPr>
              <w:t>FECHA DE INICIO DE LA CESIÓN</w:t>
            </w:r>
          </w:p>
        </w:tc>
        <w:tc>
          <w:tcPr>
            <w:tcW w:w="3192" w:type="pct"/>
            <w:shd w:val="clear" w:color="auto" w:fill="D9D9D9" w:themeFill="background1" w:themeFillShade="D9"/>
            <w:vAlign w:val="center"/>
          </w:tcPr>
          <w:p w14:paraId="3622DD23" w14:textId="4898D864" w:rsidR="009969EC" w:rsidRPr="00220481" w:rsidRDefault="009969EC" w:rsidP="009969EC">
            <w:pPr>
              <w:spacing w:after="0" w:line="240" w:lineRule="auto"/>
              <w:rPr>
                <w:rStyle w:val="Nmerodepgina"/>
                <w:rFonts w:asciiTheme="majorHAnsi" w:hAnsiTheme="majorHAnsi" w:cstheme="majorHAnsi"/>
                <w:b/>
                <w:color w:val="auto"/>
              </w:rPr>
            </w:pPr>
            <w:r w:rsidRPr="00220481">
              <w:rPr>
                <w:rStyle w:val="Nmerodepgina"/>
                <w:rFonts w:asciiTheme="majorHAnsi" w:hAnsiTheme="majorHAnsi" w:cstheme="majorHAnsi"/>
                <w:b/>
                <w:color w:val="auto"/>
              </w:rPr>
              <w:t>No aplica</w:t>
            </w:r>
          </w:p>
        </w:tc>
      </w:tr>
    </w:tbl>
    <w:p w14:paraId="7F7EBFAC" w14:textId="7C65B946" w:rsidR="00E61012" w:rsidRPr="00220481" w:rsidRDefault="00E61012" w:rsidP="0079725E">
      <w:pPr>
        <w:rPr>
          <w:rStyle w:val="Nmerodepgina"/>
          <w:rFonts w:asciiTheme="majorHAnsi" w:hAnsiTheme="majorHAnsi" w:cstheme="majorHAnsi"/>
          <w:bCs/>
          <w:color w:val="auto"/>
        </w:rPr>
      </w:pPr>
    </w:p>
    <w:p w14:paraId="17759027" w14:textId="6EA48E80" w:rsidR="00623BBD" w:rsidRPr="00220481" w:rsidRDefault="00623BBD" w:rsidP="0079725E">
      <w:pPr>
        <w:rPr>
          <w:rStyle w:val="Nmerodepgina"/>
          <w:rFonts w:asciiTheme="majorHAnsi" w:hAnsiTheme="majorHAnsi" w:cstheme="majorHAnsi"/>
          <w:bCs/>
          <w:color w:val="auto"/>
        </w:rPr>
      </w:pPr>
    </w:p>
    <w:p w14:paraId="39FBB3C5" w14:textId="77777777" w:rsidR="00A040BB" w:rsidRPr="00220481" w:rsidRDefault="00A040BB" w:rsidP="0079725E">
      <w:pPr>
        <w:rPr>
          <w:rStyle w:val="Nmerodepgina"/>
          <w:rFonts w:asciiTheme="majorHAnsi" w:hAnsiTheme="majorHAnsi" w:cstheme="majorHAnsi"/>
          <w:bCs/>
          <w:color w:val="auto"/>
        </w:rPr>
      </w:pPr>
    </w:p>
    <w:p w14:paraId="79EEF8EF" w14:textId="77777777" w:rsidR="00E5352B" w:rsidRPr="00220481" w:rsidRDefault="71A1899B" w:rsidP="007C1A5F">
      <w:pPr>
        <w:pStyle w:val="Ttulo1"/>
        <w:rPr>
          <w:rFonts w:asciiTheme="majorHAnsi" w:hAnsiTheme="majorHAnsi" w:cstheme="majorHAnsi"/>
          <w:b w:val="0"/>
          <w:szCs w:val="22"/>
          <w:lang w:val="es-ES" w:eastAsia="es-ES"/>
        </w:rPr>
      </w:pPr>
      <w:r w:rsidRPr="00220481">
        <w:rPr>
          <w:rFonts w:asciiTheme="majorHAnsi" w:hAnsiTheme="majorHAnsi" w:cstheme="majorHAnsi"/>
          <w:szCs w:val="22"/>
        </w:rPr>
        <w:lastRenderedPageBreak/>
        <w:t>ASPECTOS</w:t>
      </w:r>
      <w:r w:rsidRPr="00220481">
        <w:rPr>
          <w:rFonts w:asciiTheme="majorHAnsi" w:hAnsiTheme="majorHAnsi" w:cstheme="majorHAnsi"/>
          <w:szCs w:val="22"/>
          <w:lang w:val="es-ES" w:eastAsia="es-ES"/>
        </w:rPr>
        <w:t xml:space="preserve"> TÉCNICOS</w:t>
      </w:r>
    </w:p>
    <w:p w14:paraId="5FD0D398" w14:textId="77777777" w:rsidR="00E5352B" w:rsidRPr="00220481" w:rsidRDefault="00E5352B" w:rsidP="009772BA">
      <w:pPr>
        <w:widowControl w:val="0"/>
        <w:adjustRightInd w:val="0"/>
        <w:ind w:right="6"/>
        <w:rPr>
          <w:rFonts w:asciiTheme="majorHAnsi" w:eastAsia="Times New Roman" w:hAnsiTheme="majorHAnsi" w:cstheme="majorHAnsi"/>
          <w:lang w:val="es-ES" w:eastAsia="es-ES"/>
        </w:rPr>
      </w:pPr>
    </w:p>
    <w:p w14:paraId="69526846" w14:textId="77B83E43" w:rsidR="00E5352B" w:rsidRPr="00220481" w:rsidRDefault="007C1A5F" w:rsidP="007C1A5F">
      <w:pPr>
        <w:pStyle w:val="Ttulo2"/>
        <w:numPr>
          <w:ilvl w:val="1"/>
          <w:numId w:val="35"/>
        </w:numPr>
        <w:ind w:left="567" w:hanging="567"/>
        <w:rPr>
          <w:rFonts w:asciiTheme="majorHAnsi" w:hAnsiTheme="majorHAnsi" w:cstheme="majorHAnsi"/>
          <w:b w:val="0"/>
          <w:szCs w:val="22"/>
          <w:lang w:val="es-ES" w:eastAsia="es-ES"/>
        </w:rPr>
      </w:pPr>
      <w:r w:rsidRPr="00220481">
        <w:rPr>
          <w:rFonts w:asciiTheme="majorHAnsi" w:hAnsiTheme="majorHAnsi" w:cstheme="majorHAnsi"/>
          <w:szCs w:val="22"/>
          <w:lang w:val="es-ES" w:eastAsia="es-ES"/>
        </w:rPr>
        <w:t>Obligaciones</w:t>
      </w:r>
    </w:p>
    <w:p w14:paraId="19774183" w14:textId="77777777" w:rsidR="00E5352B" w:rsidRPr="00220481" w:rsidRDefault="00E5352B" w:rsidP="009772BA">
      <w:pPr>
        <w:widowControl w:val="0"/>
        <w:adjustRightInd w:val="0"/>
        <w:ind w:right="6"/>
        <w:rPr>
          <w:rFonts w:asciiTheme="majorHAnsi" w:eastAsia="Times New Roman" w:hAnsiTheme="majorHAnsi" w:cstheme="majorHAnsi"/>
          <w:lang w:val="es-ES" w:eastAsia="es-ES"/>
        </w:rPr>
      </w:pPr>
    </w:p>
    <w:p w14:paraId="0F1910A4" w14:textId="07ACA8A4" w:rsidR="00E5352B" w:rsidRPr="00220481" w:rsidRDefault="71A1899B" w:rsidP="009772BA">
      <w:pPr>
        <w:widowControl w:val="0"/>
        <w:adjustRightInd w:val="0"/>
        <w:ind w:right="6"/>
        <w:rPr>
          <w:rFonts w:asciiTheme="majorHAnsi" w:eastAsia="Times New Roman" w:hAnsiTheme="majorHAnsi" w:cstheme="majorHAnsi"/>
          <w:lang w:val="es-ES" w:eastAsia="es-ES"/>
        </w:rPr>
      </w:pPr>
      <w:r w:rsidRPr="00220481">
        <w:rPr>
          <w:rFonts w:asciiTheme="majorHAnsi" w:eastAsia="Times New Roman" w:hAnsiTheme="majorHAnsi" w:cstheme="majorHAnsi"/>
          <w:lang w:val="es-ES" w:eastAsia="es-ES"/>
        </w:rPr>
        <w:t xml:space="preserve">En virtud de la </w:t>
      </w:r>
      <w:r w:rsidR="009E77F4" w:rsidRPr="00220481">
        <w:rPr>
          <w:rFonts w:asciiTheme="majorHAnsi" w:eastAsia="Times New Roman" w:hAnsiTheme="majorHAnsi" w:cstheme="majorHAnsi"/>
          <w:lang w:val="es-ES" w:eastAsia="es-ES"/>
        </w:rPr>
        <w:t xml:space="preserve">suscripción </w:t>
      </w:r>
      <w:r w:rsidRPr="00220481">
        <w:rPr>
          <w:rFonts w:asciiTheme="majorHAnsi" w:eastAsia="Times New Roman" w:hAnsiTheme="majorHAnsi" w:cstheme="majorHAnsi"/>
          <w:lang w:val="es-ES" w:eastAsia="es-ES"/>
        </w:rPr>
        <w:t>el contratista adquirió las siguientes obligaciones:</w:t>
      </w:r>
    </w:p>
    <w:p w14:paraId="2339C2B2" w14:textId="3C8C209F" w:rsidR="00E5352B" w:rsidRPr="00220481" w:rsidRDefault="00E5352B" w:rsidP="0079725E">
      <w:pPr>
        <w:rPr>
          <w:rStyle w:val="Nmerodepgina"/>
          <w:rFonts w:asciiTheme="majorHAnsi" w:hAnsiTheme="majorHAnsi" w:cstheme="majorHAns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220481" w14:paraId="5D293623" w14:textId="54C99F77" w:rsidTr="007C1A5F">
        <w:tc>
          <w:tcPr>
            <w:tcW w:w="1666" w:type="pct"/>
            <w:shd w:val="clear" w:color="auto" w:fill="D9D9D9" w:themeFill="background1" w:themeFillShade="D9"/>
            <w:vAlign w:val="center"/>
          </w:tcPr>
          <w:p w14:paraId="47EE02C9" w14:textId="77777777" w:rsidR="00CB67DF" w:rsidRPr="00220481" w:rsidRDefault="00CB67DF" w:rsidP="007C1A5F">
            <w:pPr>
              <w:spacing w:after="0"/>
              <w:jc w:val="center"/>
              <w:rPr>
                <w:rFonts w:asciiTheme="majorHAnsi" w:eastAsia="Times New Roman" w:hAnsiTheme="majorHAnsi" w:cstheme="majorHAnsi"/>
                <w:b/>
                <w:bCs/>
                <w:color w:val="auto"/>
                <w:lang w:val="es-ES" w:eastAsia="es-ES"/>
              </w:rPr>
            </w:pPr>
            <w:r w:rsidRPr="00220481">
              <w:rPr>
                <w:rFonts w:asciiTheme="majorHAnsi" w:eastAsia="Times New Roman" w:hAnsiTheme="majorHAnsi" w:cstheme="majorHAnsi"/>
                <w:b/>
                <w:bCs/>
                <w:color w:val="auto"/>
                <w:lang w:val="es-ES" w:eastAsia="es-ES"/>
              </w:rPr>
              <w:t>OBLIGACIONES</w:t>
            </w:r>
          </w:p>
          <w:p w14:paraId="14304825" w14:textId="05CE51C1" w:rsidR="00FD7D19" w:rsidRPr="00220481" w:rsidRDefault="00FD7D19" w:rsidP="00FD7D19">
            <w:pPr>
              <w:spacing w:after="0"/>
              <w:jc w:val="center"/>
              <w:rPr>
                <w:rStyle w:val="Nmerodepgina"/>
                <w:rFonts w:asciiTheme="majorHAnsi" w:eastAsia="Times New Roman" w:hAnsiTheme="majorHAnsi" w:cstheme="majorHAnsi"/>
                <w:bCs/>
                <w:color w:val="C00000"/>
                <w:lang w:val="es-ES" w:eastAsia="es-ES"/>
              </w:rPr>
            </w:pPr>
          </w:p>
        </w:tc>
        <w:tc>
          <w:tcPr>
            <w:tcW w:w="1666" w:type="pct"/>
            <w:shd w:val="clear" w:color="auto" w:fill="D9D9D9" w:themeFill="background1" w:themeFillShade="D9"/>
            <w:vAlign w:val="center"/>
          </w:tcPr>
          <w:p w14:paraId="57D89F7B" w14:textId="77777777" w:rsidR="00CB67DF" w:rsidRPr="00220481" w:rsidRDefault="00CB67DF" w:rsidP="007C1A5F">
            <w:pPr>
              <w:spacing w:after="0"/>
              <w:jc w:val="center"/>
              <w:rPr>
                <w:rFonts w:asciiTheme="majorHAnsi" w:eastAsia="Times New Roman" w:hAnsiTheme="majorHAnsi" w:cstheme="majorHAnsi"/>
                <w:b/>
                <w:bCs/>
                <w:color w:val="auto"/>
                <w:lang w:val="es-ES" w:eastAsia="es-ES"/>
              </w:rPr>
            </w:pPr>
            <w:r w:rsidRPr="00220481">
              <w:rPr>
                <w:rFonts w:asciiTheme="majorHAnsi" w:eastAsia="Times New Roman" w:hAnsiTheme="majorHAnsi" w:cstheme="majorHAnsi"/>
                <w:b/>
                <w:bCs/>
                <w:color w:val="auto"/>
                <w:lang w:val="es-ES" w:eastAsia="es-ES"/>
              </w:rPr>
              <w:t>¿CUMPLIÓ?</w:t>
            </w:r>
          </w:p>
          <w:p w14:paraId="1B4C6772" w14:textId="07BD74F9" w:rsidR="00FD7D19" w:rsidRPr="00220481" w:rsidRDefault="00CB67DF" w:rsidP="00FD7D19">
            <w:pPr>
              <w:spacing w:after="0"/>
              <w:jc w:val="center"/>
              <w:rPr>
                <w:rStyle w:val="Nmerodepgina"/>
                <w:rFonts w:asciiTheme="majorHAnsi" w:eastAsia="Times New Roman" w:hAnsiTheme="majorHAnsi" w:cstheme="majorHAnsi"/>
                <w:b/>
                <w:bCs/>
                <w:color w:val="C00000"/>
                <w:lang w:val="es-ES" w:eastAsia="es-CO"/>
              </w:rPr>
            </w:pPr>
            <w:r w:rsidRPr="00220481">
              <w:rPr>
                <w:rFonts w:asciiTheme="majorHAnsi" w:eastAsia="Times New Roman" w:hAnsiTheme="majorHAnsi" w:cstheme="majorHAnsi"/>
                <w:b/>
                <w:bCs/>
                <w:color w:val="auto"/>
                <w:lang w:val="es-ES" w:eastAsia="es-CO"/>
              </w:rPr>
              <w:t xml:space="preserve">SI / NO / </w:t>
            </w:r>
          </w:p>
        </w:tc>
        <w:tc>
          <w:tcPr>
            <w:tcW w:w="1668" w:type="pct"/>
            <w:shd w:val="clear" w:color="auto" w:fill="D9D9D9" w:themeFill="background1" w:themeFillShade="D9"/>
            <w:vAlign w:val="center"/>
          </w:tcPr>
          <w:p w14:paraId="602105B9" w14:textId="77777777" w:rsidR="00CB67DF" w:rsidRPr="00220481" w:rsidRDefault="00CB67DF" w:rsidP="007C1A5F">
            <w:pPr>
              <w:spacing w:after="0"/>
              <w:jc w:val="center"/>
              <w:rPr>
                <w:rFonts w:asciiTheme="majorHAnsi" w:hAnsiTheme="majorHAnsi" w:cstheme="majorHAnsi"/>
                <w:b/>
                <w:color w:val="auto"/>
              </w:rPr>
            </w:pPr>
            <w:r w:rsidRPr="00220481">
              <w:rPr>
                <w:rFonts w:asciiTheme="majorHAnsi" w:hAnsiTheme="majorHAnsi" w:cstheme="majorHAnsi"/>
                <w:b/>
                <w:color w:val="auto"/>
              </w:rPr>
              <w:t>PRODUCTO O EVIDENCIA</w:t>
            </w:r>
          </w:p>
          <w:p w14:paraId="55F76A0D" w14:textId="0A3D1940" w:rsidR="00FD7D19" w:rsidRPr="00220481" w:rsidRDefault="00FD7D19" w:rsidP="00FD7D19">
            <w:pPr>
              <w:spacing w:after="0"/>
              <w:jc w:val="center"/>
              <w:rPr>
                <w:rStyle w:val="Nmerodepgina"/>
                <w:rFonts w:asciiTheme="majorHAnsi" w:hAnsiTheme="majorHAnsi" w:cstheme="majorHAnsi"/>
                <w:bCs/>
                <w:color w:val="C00000"/>
              </w:rPr>
            </w:pPr>
          </w:p>
        </w:tc>
      </w:tr>
      <w:tr w:rsidR="00CB67DF" w:rsidRPr="00220481" w14:paraId="69C85195" w14:textId="77777777" w:rsidTr="00CB67DF">
        <w:trPr>
          <w:tblHeader/>
        </w:trPr>
        <w:tc>
          <w:tcPr>
            <w:tcW w:w="1666" w:type="pct"/>
            <w:vAlign w:val="center"/>
          </w:tcPr>
          <w:p w14:paraId="289E7E58" w14:textId="5C679924" w:rsidR="00CB67DF" w:rsidRPr="00220481" w:rsidRDefault="00CB67DF" w:rsidP="00220481">
            <w:pPr>
              <w:pStyle w:val="TableParagraph"/>
              <w:spacing w:line="276" w:lineRule="auto"/>
              <w:ind w:left="115" w:right="97"/>
              <w:jc w:val="both"/>
              <w:rPr>
                <w:rFonts w:asciiTheme="majorHAnsi" w:hAnsiTheme="majorHAnsi" w:cstheme="majorHAnsi"/>
                <w:bCs/>
              </w:rPr>
            </w:pPr>
            <w:r w:rsidRPr="00220481">
              <w:rPr>
                <w:rFonts w:asciiTheme="majorHAnsi" w:hAnsiTheme="majorHAnsi" w:cstheme="majorHAnsi"/>
                <w:b/>
              </w:rPr>
              <w:t>1.</w:t>
            </w:r>
            <w:r w:rsidR="00FF06F6" w:rsidRPr="00220481">
              <w:rPr>
                <w:rFonts w:asciiTheme="majorHAnsi" w:hAnsiTheme="majorHAnsi" w:cstheme="majorHAnsi"/>
              </w:rPr>
              <w:t xml:space="preserve"> 1. Planear y ejecutar la formación profesional en el área de su educación de acuerdo con el programa y la competencia</w:t>
            </w:r>
            <w:r w:rsidR="00FF06F6" w:rsidRPr="00220481">
              <w:rPr>
                <w:rFonts w:asciiTheme="majorHAnsi" w:hAnsiTheme="majorHAnsi" w:cstheme="majorHAnsi"/>
                <w:spacing w:val="-1"/>
              </w:rPr>
              <w:t xml:space="preserve"> </w:t>
            </w:r>
            <w:r w:rsidR="00FF06F6" w:rsidRPr="00220481">
              <w:rPr>
                <w:rFonts w:asciiTheme="majorHAnsi" w:hAnsiTheme="majorHAnsi" w:cstheme="majorHAnsi"/>
              </w:rPr>
              <w:t>asignada, para el</w:t>
            </w:r>
            <w:r w:rsidR="00FF06F6" w:rsidRPr="00220481">
              <w:rPr>
                <w:rFonts w:asciiTheme="majorHAnsi" w:hAnsiTheme="majorHAnsi" w:cstheme="majorHAnsi"/>
                <w:spacing w:val="-1"/>
              </w:rPr>
              <w:t xml:space="preserve"> </w:t>
            </w:r>
            <w:r w:rsidR="00FF06F6" w:rsidRPr="00220481">
              <w:rPr>
                <w:rFonts w:asciiTheme="majorHAnsi" w:hAnsiTheme="majorHAnsi" w:cstheme="majorHAnsi"/>
              </w:rPr>
              <w:t>logro de los</w:t>
            </w:r>
            <w:r w:rsidR="00FF06F6" w:rsidRPr="00220481">
              <w:rPr>
                <w:rFonts w:asciiTheme="majorHAnsi" w:hAnsiTheme="majorHAnsi" w:cstheme="majorHAnsi"/>
                <w:spacing w:val="-3"/>
              </w:rPr>
              <w:t xml:space="preserve"> </w:t>
            </w:r>
            <w:r w:rsidR="00FF06F6" w:rsidRPr="00220481">
              <w:rPr>
                <w:rFonts w:asciiTheme="majorHAnsi" w:hAnsiTheme="majorHAnsi" w:cstheme="majorHAnsi"/>
              </w:rPr>
              <w:t>resultados</w:t>
            </w:r>
            <w:r w:rsidR="00FF06F6" w:rsidRPr="00220481">
              <w:rPr>
                <w:rFonts w:asciiTheme="majorHAnsi" w:hAnsiTheme="majorHAnsi" w:cstheme="majorHAnsi"/>
                <w:spacing w:val="-1"/>
              </w:rPr>
              <w:t xml:space="preserve"> </w:t>
            </w:r>
            <w:r w:rsidR="00FF06F6" w:rsidRPr="00220481">
              <w:rPr>
                <w:rFonts w:asciiTheme="majorHAnsi" w:hAnsiTheme="majorHAnsi" w:cstheme="majorHAnsi"/>
              </w:rPr>
              <w:t>de</w:t>
            </w:r>
            <w:r w:rsidR="00FF06F6" w:rsidRPr="00220481">
              <w:rPr>
                <w:rFonts w:asciiTheme="majorHAnsi" w:hAnsiTheme="majorHAnsi" w:cstheme="majorHAnsi"/>
                <w:spacing w:val="-1"/>
              </w:rPr>
              <w:t xml:space="preserve"> </w:t>
            </w:r>
            <w:r w:rsidR="00FF06F6" w:rsidRPr="00220481">
              <w:rPr>
                <w:rFonts w:asciiTheme="majorHAnsi" w:hAnsiTheme="majorHAnsi" w:cstheme="majorHAnsi"/>
              </w:rPr>
              <w:t>aprendizaje</w:t>
            </w:r>
            <w:r w:rsidR="00FF06F6" w:rsidRPr="00220481">
              <w:rPr>
                <w:rFonts w:asciiTheme="majorHAnsi" w:hAnsiTheme="majorHAnsi" w:cstheme="majorHAnsi"/>
                <w:spacing w:val="-1"/>
              </w:rPr>
              <w:t xml:space="preserve"> </w:t>
            </w:r>
            <w:r w:rsidR="00FF06F6" w:rsidRPr="00220481">
              <w:rPr>
                <w:rFonts w:asciiTheme="majorHAnsi" w:hAnsiTheme="majorHAnsi" w:cstheme="majorHAnsi"/>
              </w:rPr>
              <w:t>definidos, cumpliendo las horas de formación de las competencias de los programas de formación equivalentes a la programación</w:t>
            </w:r>
            <w:r w:rsidR="00FF06F6" w:rsidRPr="00220481">
              <w:rPr>
                <w:rFonts w:asciiTheme="majorHAnsi" w:hAnsiTheme="majorHAnsi" w:cstheme="majorHAnsi"/>
                <w:spacing w:val="65"/>
                <w:w w:val="150"/>
              </w:rPr>
              <w:t xml:space="preserve"> </w:t>
            </w:r>
            <w:r w:rsidR="00FF06F6" w:rsidRPr="00220481">
              <w:rPr>
                <w:rFonts w:asciiTheme="majorHAnsi" w:hAnsiTheme="majorHAnsi" w:cstheme="majorHAnsi"/>
              </w:rPr>
              <w:t>de la Formación</w:t>
            </w:r>
            <w:r w:rsidR="00220481">
              <w:rPr>
                <w:rFonts w:asciiTheme="majorHAnsi" w:hAnsiTheme="majorHAnsi" w:cstheme="majorHAnsi"/>
              </w:rPr>
              <w:t xml:space="preserve"> </w:t>
            </w:r>
            <w:r w:rsidR="00FF06F6" w:rsidRPr="00220481">
              <w:rPr>
                <w:rFonts w:asciiTheme="majorHAnsi" w:hAnsiTheme="majorHAnsi" w:cstheme="majorHAnsi"/>
                <w:spacing w:val="-2"/>
              </w:rPr>
              <w:t>Profesional</w:t>
            </w:r>
            <w:r w:rsidR="00FF06F6" w:rsidRPr="00220481">
              <w:rPr>
                <w:rFonts w:asciiTheme="majorHAnsi" w:hAnsiTheme="majorHAnsi" w:cstheme="majorHAnsi"/>
                <w:spacing w:val="5"/>
              </w:rPr>
              <w:t xml:space="preserve"> </w:t>
            </w:r>
            <w:r w:rsidR="00FF06F6" w:rsidRPr="00220481">
              <w:rPr>
                <w:rFonts w:asciiTheme="majorHAnsi" w:hAnsiTheme="majorHAnsi" w:cstheme="majorHAnsi"/>
                <w:spacing w:val="-2"/>
              </w:rPr>
              <w:t>Integral.</w:t>
            </w:r>
          </w:p>
        </w:tc>
        <w:tc>
          <w:tcPr>
            <w:tcW w:w="1666" w:type="pct"/>
            <w:vAlign w:val="center"/>
          </w:tcPr>
          <w:p w14:paraId="6361C4B7" w14:textId="42C85E5E" w:rsidR="00CB67DF" w:rsidRPr="00220481" w:rsidRDefault="007E429E" w:rsidP="007C1A5F">
            <w:pPr>
              <w:spacing w:after="0"/>
              <w:rPr>
                <w:rFonts w:asciiTheme="majorHAnsi" w:hAnsiTheme="majorHAnsi" w:cstheme="majorHAnsi"/>
                <w:bCs/>
              </w:rPr>
            </w:pPr>
            <w:r w:rsidRPr="00220481">
              <w:rPr>
                <w:rFonts w:asciiTheme="majorHAnsi" w:hAnsiTheme="majorHAnsi" w:cstheme="majorHAnsi"/>
                <w:bCs/>
              </w:rPr>
              <w:t>SI</w:t>
            </w:r>
          </w:p>
        </w:tc>
        <w:tc>
          <w:tcPr>
            <w:tcW w:w="1668" w:type="pct"/>
            <w:vAlign w:val="center"/>
          </w:tcPr>
          <w:p w14:paraId="5FE954D6" w14:textId="77777777" w:rsidR="007E429E" w:rsidRPr="00220481" w:rsidRDefault="007E429E" w:rsidP="00220481">
            <w:pPr>
              <w:pStyle w:val="TableParagraph"/>
              <w:numPr>
                <w:ilvl w:val="0"/>
                <w:numId w:val="44"/>
              </w:numPr>
              <w:tabs>
                <w:tab w:val="left" w:pos="831"/>
                <w:tab w:val="left" w:pos="1587"/>
              </w:tabs>
              <w:spacing w:before="6" w:line="268" w:lineRule="auto"/>
              <w:ind w:right="103"/>
              <w:jc w:val="both"/>
              <w:rPr>
                <w:rFonts w:asciiTheme="majorHAnsi" w:hAnsiTheme="majorHAnsi" w:cstheme="majorHAnsi"/>
              </w:rPr>
            </w:pPr>
            <w:r w:rsidRPr="00220481">
              <w:rPr>
                <w:rFonts w:asciiTheme="majorHAnsi" w:hAnsiTheme="majorHAnsi" w:cstheme="majorHAnsi"/>
                <w:spacing w:val="-2"/>
              </w:rPr>
              <w:t>Lista</w:t>
            </w:r>
            <w:r w:rsidRPr="00220481">
              <w:rPr>
                <w:rFonts w:asciiTheme="majorHAnsi" w:hAnsiTheme="majorHAnsi" w:cstheme="majorHAnsi"/>
              </w:rPr>
              <w:tab/>
            </w:r>
            <w:r w:rsidRPr="00220481">
              <w:rPr>
                <w:rFonts w:asciiTheme="majorHAnsi" w:hAnsiTheme="majorHAnsi" w:cstheme="majorHAnsi"/>
                <w:spacing w:val="-8"/>
              </w:rPr>
              <w:t>de</w:t>
            </w:r>
            <w:r w:rsidRPr="00220481">
              <w:rPr>
                <w:rFonts w:asciiTheme="majorHAnsi" w:hAnsiTheme="majorHAnsi" w:cstheme="majorHAnsi"/>
                <w:spacing w:val="-2"/>
              </w:rPr>
              <w:t xml:space="preserve"> asistencia.</w:t>
            </w:r>
          </w:p>
          <w:p w14:paraId="15686E63" w14:textId="77777777" w:rsidR="007E429E" w:rsidRPr="00220481" w:rsidRDefault="007E429E" w:rsidP="00220481">
            <w:pPr>
              <w:pStyle w:val="TableParagraph"/>
              <w:spacing w:before="34"/>
              <w:jc w:val="both"/>
              <w:rPr>
                <w:rFonts w:asciiTheme="majorHAnsi" w:hAnsiTheme="majorHAnsi" w:cstheme="majorHAnsi"/>
                <w:b/>
              </w:rPr>
            </w:pPr>
          </w:p>
          <w:p w14:paraId="1C6F8491" w14:textId="77777777" w:rsidR="00220481" w:rsidRPr="00220481" w:rsidRDefault="007E429E" w:rsidP="00220481">
            <w:pPr>
              <w:pStyle w:val="TableParagraph"/>
              <w:numPr>
                <w:ilvl w:val="0"/>
                <w:numId w:val="44"/>
              </w:numPr>
              <w:tabs>
                <w:tab w:val="left" w:pos="831"/>
              </w:tabs>
              <w:spacing w:line="268" w:lineRule="auto"/>
              <w:ind w:right="135"/>
              <w:jc w:val="both"/>
              <w:rPr>
                <w:rFonts w:asciiTheme="majorHAnsi" w:hAnsiTheme="majorHAnsi" w:cstheme="majorHAnsi"/>
              </w:rPr>
            </w:pPr>
            <w:r w:rsidRPr="00220481">
              <w:rPr>
                <w:rFonts w:asciiTheme="majorHAnsi" w:hAnsiTheme="majorHAnsi" w:cstheme="majorHAnsi"/>
                <w:spacing w:val="-2"/>
              </w:rPr>
              <w:t xml:space="preserve">Formato </w:t>
            </w:r>
            <w:r w:rsidRPr="00220481">
              <w:rPr>
                <w:rFonts w:asciiTheme="majorHAnsi" w:hAnsiTheme="majorHAnsi" w:cstheme="majorHAnsi"/>
              </w:rPr>
              <w:t>mensual</w:t>
            </w:r>
            <w:r w:rsidRPr="00220481">
              <w:rPr>
                <w:rFonts w:asciiTheme="majorHAnsi" w:hAnsiTheme="majorHAnsi" w:cstheme="majorHAnsi"/>
                <w:spacing w:val="30"/>
              </w:rPr>
              <w:t xml:space="preserve"> </w:t>
            </w:r>
            <w:r w:rsidRPr="00220481">
              <w:rPr>
                <w:rFonts w:asciiTheme="majorHAnsi" w:hAnsiTheme="majorHAnsi" w:cstheme="majorHAnsi"/>
              </w:rPr>
              <w:t xml:space="preserve">de </w:t>
            </w:r>
            <w:r w:rsidRPr="00220481">
              <w:rPr>
                <w:rFonts w:asciiTheme="majorHAnsi" w:hAnsiTheme="majorHAnsi" w:cstheme="majorHAnsi"/>
                <w:spacing w:val="-2"/>
              </w:rPr>
              <w:t>eventos.</w:t>
            </w:r>
          </w:p>
          <w:p w14:paraId="7D3D6944" w14:textId="77777777" w:rsidR="00220481" w:rsidRDefault="00220481" w:rsidP="00220481">
            <w:pPr>
              <w:pStyle w:val="Prrafodelista"/>
              <w:rPr>
                <w:rFonts w:asciiTheme="majorHAnsi" w:hAnsiTheme="majorHAnsi" w:cstheme="majorHAnsi"/>
                <w:spacing w:val="-4"/>
              </w:rPr>
            </w:pPr>
          </w:p>
          <w:p w14:paraId="38C49D03" w14:textId="0DD4167D" w:rsidR="00CB67DF" w:rsidRPr="00220481" w:rsidRDefault="007E429E" w:rsidP="00220481">
            <w:pPr>
              <w:pStyle w:val="TableParagraph"/>
              <w:numPr>
                <w:ilvl w:val="0"/>
                <w:numId w:val="44"/>
              </w:numPr>
              <w:tabs>
                <w:tab w:val="left" w:pos="831"/>
              </w:tabs>
              <w:spacing w:line="268" w:lineRule="auto"/>
              <w:ind w:right="135"/>
              <w:jc w:val="both"/>
              <w:rPr>
                <w:rFonts w:asciiTheme="majorHAnsi" w:hAnsiTheme="majorHAnsi" w:cstheme="majorHAnsi"/>
              </w:rPr>
            </w:pPr>
            <w:r w:rsidRPr="00220481">
              <w:rPr>
                <w:rFonts w:asciiTheme="majorHAnsi" w:hAnsiTheme="majorHAnsi" w:cstheme="majorHAnsi"/>
                <w:spacing w:val="-4"/>
              </w:rPr>
              <w:t xml:space="preserve">Fotografías, </w:t>
            </w:r>
            <w:r w:rsidRPr="00220481">
              <w:rPr>
                <w:rFonts w:asciiTheme="majorHAnsi" w:hAnsiTheme="majorHAnsi" w:cstheme="majorHAnsi"/>
                <w:spacing w:val="-2"/>
              </w:rPr>
              <w:t>actividades</w:t>
            </w:r>
          </w:p>
        </w:tc>
      </w:tr>
      <w:tr w:rsidR="007E429E" w:rsidRPr="00220481" w14:paraId="1BC46C9A" w14:textId="77777777" w:rsidTr="00066AB0">
        <w:trPr>
          <w:tblHeader/>
        </w:trPr>
        <w:tc>
          <w:tcPr>
            <w:tcW w:w="1666" w:type="pct"/>
            <w:vAlign w:val="center"/>
          </w:tcPr>
          <w:p w14:paraId="44EEA4A2" w14:textId="4697EFE3" w:rsidR="007E429E" w:rsidRPr="00220481" w:rsidRDefault="007E429E" w:rsidP="007E429E">
            <w:pPr>
              <w:spacing w:after="0"/>
              <w:rPr>
                <w:rFonts w:asciiTheme="majorHAnsi" w:hAnsiTheme="majorHAnsi" w:cstheme="majorHAnsi"/>
                <w:bCs/>
              </w:rPr>
            </w:pPr>
            <w:r w:rsidRPr="00220481">
              <w:rPr>
                <w:rFonts w:asciiTheme="majorHAnsi" w:hAnsiTheme="majorHAnsi" w:cstheme="majorHAnsi"/>
                <w:b/>
              </w:rPr>
              <w:t>2.</w:t>
            </w:r>
            <w:r w:rsidRPr="00220481">
              <w:rPr>
                <w:rFonts w:asciiTheme="majorHAnsi" w:hAnsiTheme="majorHAnsi" w:cstheme="majorHAnsi"/>
              </w:rPr>
              <w:t xml:space="preserve"> 2. Apoyar la elaboración de la planeación pedagógica, guías de aprendizaje, instrumentos de evaluación, plan de trabajo, ayudas didácticas requeridos para el desarrollo de los procesos de formación </w:t>
            </w:r>
            <w:r w:rsidRPr="00220481">
              <w:rPr>
                <w:rFonts w:asciiTheme="majorHAnsi" w:hAnsiTheme="majorHAnsi" w:cstheme="majorHAnsi"/>
                <w:spacing w:val="-2"/>
              </w:rPr>
              <w:t>asignados</w:t>
            </w:r>
          </w:p>
        </w:tc>
        <w:tc>
          <w:tcPr>
            <w:tcW w:w="1666" w:type="pct"/>
            <w:vAlign w:val="center"/>
          </w:tcPr>
          <w:p w14:paraId="122EBD16" w14:textId="7EEF0AFE" w:rsidR="007E429E" w:rsidRPr="00220481" w:rsidRDefault="007E429E" w:rsidP="007E429E">
            <w:pPr>
              <w:spacing w:after="0"/>
              <w:rPr>
                <w:rFonts w:asciiTheme="majorHAnsi" w:hAnsiTheme="majorHAnsi" w:cstheme="majorHAnsi"/>
                <w:bCs/>
              </w:rPr>
            </w:pPr>
            <w:r w:rsidRPr="00220481">
              <w:rPr>
                <w:rFonts w:asciiTheme="majorHAnsi" w:hAnsiTheme="majorHAnsi" w:cstheme="majorHAnsi"/>
                <w:bCs/>
              </w:rPr>
              <w:t>SI</w:t>
            </w:r>
          </w:p>
        </w:tc>
        <w:tc>
          <w:tcPr>
            <w:tcW w:w="1668" w:type="pct"/>
          </w:tcPr>
          <w:p w14:paraId="2618AD7D" w14:textId="1363C87D" w:rsidR="007E429E" w:rsidRPr="00220481" w:rsidRDefault="007E429E" w:rsidP="00930D8C">
            <w:pPr>
              <w:pStyle w:val="TableParagraph"/>
              <w:spacing w:before="8" w:line="276" w:lineRule="auto"/>
              <w:ind w:left="111" w:right="96"/>
              <w:jc w:val="both"/>
              <w:rPr>
                <w:rFonts w:asciiTheme="majorHAnsi" w:hAnsiTheme="majorHAnsi" w:cstheme="majorHAnsi"/>
              </w:rPr>
            </w:pPr>
            <w:r w:rsidRPr="00220481">
              <w:rPr>
                <w:rFonts w:asciiTheme="majorHAnsi" w:hAnsiTheme="majorHAnsi" w:cstheme="majorHAnsi"/>
              </w:rPr>
              <w:t>Guía de aprendizaje, trabajo</w:t>
            </w:r>
            <w:r w:rsidRPr="00220481">
              <w:rPr>
                <w:rFonts w:asciiTheme="majorHAnsi" w:hAnsiTheme="majorHAnsi" w:cstheme="majorHAnsi"/>
                <w:spacing w:val="-6"/>
              </w:rPr>
              <w:t xml:space="preserve"> </w:t>
            </w:r>
            <w:r w:rsidRPr="00220481">
              <w:rPr>
                <w:rFonts w:asciiTheme="majorHAnsi" w:hAnsiTheme="majorHAnsi" w:cstheme="majorHAnsi"/>
              </w:rPr>
              <w:t>en</w:t>
            </w:r>
            <w:r w:rsidRPr="00220481">
              <w:rPr>
                <w:rFonts w:asciiTheme="majorHAnsi" w:hAnsiTheme="majorHAnsi" w:cstheme="majorHAnsi"/>
                <w:spacing w:val="-10"/>
              </w:rPr>
              <w:t xml:space="preserve"> </w:t>
            </w:r>
            <w:r w:rsidRPr="00220481">
              <w:rPr>
                <w:rFonts w:asciiTheme="majorHAnsi" w:hAnsiTheme="majorHAnsi" w:cstheme="majorHAnsi"/>
              </w:rPr>
              <w:t>clases</w:t>
            </w:r>
            <w:r w:rsidRPr="00220481">
              <w:rPr>
                <w:rFonts w:asciiTheme="majorHAnsi" w:hAnsiTheme="majorHAnsi" w:cstheme="majorHAnsi"/>
                <w:spacing w:val="-2"/>
              </w:rPr>
              <w:t xml:space="preserve">, </w:t>
            </w:r>
            <w:r w:rsidRPr="00220481">
              <w:rPr>
                <w:rFonts w:asciiTheme="majorHAnsi" w:hAnsiTheme="majorHAnsi" w:cstheme="majorHAnsi"/>
              </w:rPr>
              <w:t xml:space="preserve">fotografías de la instrucción y lista de </w:t>
            </w:r>
            <w:r w:rsidRPr="00220481">
              <w:rPr>
                <w:rFonts w:asciiTheme="majorHAnsi" w:hAnsiTheme="majorHAnsi" w:cstheme="majorHAnsi"/>
                <w:spacing w:val="-2"/>
              </w:rPr>
              <w:t>asistencia.</w:t>
            </w:r>
          </w:p>
        </w:tc>
      </w:tr>
      <w:tr w:rsidR="007E429E" w:rsidRPr="00220481" w14:paraId="2A3B8ED5" w14:textId="77777777" w:rsidTr="00066AB0">
        <w:trPr>
          <w:tblHeader/>
        </w:trPr>
        <w:tc>
          <w:tcPr>
            <w:tcW w:w="1666" w:type="pct"/>
            <w:vAlign w:val="center"/>
          </w:tcPr>
          <w:p w14:paraId="598721C4" w14:textId="3A3C87D4" w:rsidR="007E429E" w:rsidRPr="00220481" w:rsidRDefault="007E429E" w:rsidP="007E429E">
            <w:pPr>
              <w:spacing w:after="0"/>
              <w:rPr>
                <w:rFonts w:asciiTheme="majorHAnsi" w:hAnsiTheme="majorHAnsi" w:cstheme="majorHAnsi"/>
                <w:bCs/>
              </w:rPr>
            </w:pPr>
            <w:r w:rsidRPr="00220481">
              <w:rPr>
                <w:rFonts w:asciiTheme="majorHAnsi" w:hAnsiTheme="majorHAnsi" w:cstheme="majorHAnsi"/>
                <w:b/>
              </w:rPr>
              <w:t>3.</w:t>
            </w:r>
            <w:r w:rsidRPr="00220481">
              <w:rPr>
                <w:rFonts w:asciiTheme="majorHAnsi" w:hAnsiTheme="majorHAnsi" w:cstheme="majorHAnsi"/>
              </w:rPr>
              <w:t xml:space="preserve">  Registrar en el aplicativo SOFIA PLUS,</w:t>
            </w:r>
            <w:r w:rsidRPr="00220481">
              <w:rPr>
                <w:rFonts w:asciiTheme="majorHAnsi" w:hAnsiTheme="majorHAnsi" w:cstheme="majorHAnsi"/>
                <w:spacing w:val="-5"/>
              </w:rPr>
              <w:t xml:space="preserve"> </w:t>
            </w:r>
            <w:r w:rsidRPr="00220481">
              <w:rPr>
                <w:rFonts w:asciiTheme="majorHAnsi" w:hAnsiTheme="majorHAnsi" w:cstheme="majorHAnsi"/>
              </w:rPr>
              <w:t>todas</w:t>
            </w:r>
            <w:r w:rsidRPr="00220481">
              <w:rPr>
                <w:rFonts w:asciiTheme="majorHAnsi" w:hAnsiTheme="majorHAnsi" w:cstheme="majorHAnsi"/>
                <w:spacing w:val="-5"/>
              </w:rPr>
              <w:t xml:space="preserve"> </w:t>
            </w:r>
            <w:r w:rsidRPr="00220481">
              <w:rPr>
                <w:rFonts w:asciiTheme="majorHAnsi" w:hAnsiTheme="majorHAnsi" w:cstheme="majorHAnsi"/>
              </w:rPr>
              <w:t xml:space="preserve">las evidencias del proceso </w:t>
            </w:r>
            <w:r w:rsidRPr="00220481">
              <w:rPr>
                <w:rFonts w:asciiTheme="majorHAnsi" w:hAnsiTheme="majorHAnsi" w:cstheme="majorHAnsi"/>
                <w:spacing w:val="-2"/>
              </w:rPr>
              <w:t>formativo:</w:t>
            </w:r>
            <w:r w:rsidRPr="00220481">
              <w:rPr>
                <w:rFonts w:asciiTheme="majorHAnsi" w:hAnsiTheme="majorHAnsi" w:cstheme="majorHAnsi"/>
                <w:spacing w:val="-6"/>
              </w:rPr>
              <w:t xml:space="preserve"> </w:t>
            </w:r>
            <w:r w:rsidRPr="00220481">
              <w:rPr>
                <w:rFonts w:asciiTheme="majorHAnsi" w:hAnsiTheme="majorHAnsi" w:cstheme="majorHAnsi"/>
                <w:spacing w:val="-2"/>
              </w:rPr>
              <w:t>crear</w:t>
            </w:r>
            <w:r w:rsidRPr="00220481">
              <w:rPr>
                <w:rFonts w:asciiTheme="majorHAnsi" w:hAnsiTheme="majorHAnsi" w:cstheme="majorHAnsi"/>
                <w:spacing w:val="-3"/>
              </w:rPr>
              <w:t xml:space="preserve"> </w:t>
            </w:r>
            <w:r w:rsidRPr="00220481">
              <w:rPr>
                <w:rFonts w:asciiTheme="majorHAnsi" w:hAnsiTheme="majorHAnsi" w:cstheme="majorHAnsi"/>
                <w:spacing w:val="-2"/>
              </w:rPr>
              <w:t>las rutas de</w:t>
            </w:r>
            <w:r w:rsidRPr="00220481">
              <w:rPr>
                <w:rFonts w:asciiTheme="majorHAnsi" w:hAnsiTheme="majorHAnsi" w:cstheme="majorHAnsi"/>
                <w:spacing w:val="-3"/>
              </w:rPr>
              <w:t xml:space="preserve"> </w:t>
            </w:r>
            <w:r w:rsidRPr="00220481">
              <w:rPr>
                <w:rFonts w:asciiTheme="majorHAnsi" w:hAnsiTheme="majorHAnsi" w:cstheme="majorHAnsi"/>
                <w:spacing w:val="-2"/>
              </w:rPr>
              <w:t xml:space="preserve">aprendizaje, </w:t>
            </w:r>
            <w:r w:rsidRPr="00220481">
              <w:rPr>
                <w:rFonts w:asciiTheme="majorHAnsi" w:hAnsiTheme="majorHAnsi" w:cstheme="majorHAnsi"/>
              </w:rPr>
              <w:t>asociar aprendices, realizar registro de inasistencia de aprendices, planes de mejoramiento y registrar juicios evaluativos,</w:t>
            </w:r>
            <w:r w:rsidRPr="00220481">
              <w:rPr>
                <w:rFonts w:asciiTheme="majorHAnsi" w:hAnsiTheme="majorHAnsi" w:cstheme="majorHAnsi"/>
                <w:spacing w:val="-12"/>
              </w:rPr>
              <w:t xml:space="preserve"> </w:t>
            </w:r>
            <w:r w:rsidRPr="00220481">
              <w:rPr>
                <w:rFonts w:asciiTheme="majorHAnsi" w:hAnsiTheme="majorHAnsi" w:cstheme="majorHAnsi"/>
              </w:rPr>
              <w:lastRenderedPageBreak/>
              <w:t>acorde</w:t>
            </w:r>
            <w:r w:rsidRPr="00220481">
              <w:rPr>
                <w:rFonts w:asciiTheme="majorHAnsi" w:hAnsiTheme="majorHAnsi" w:cstheme="majorHAnsi"/>
                <w:spacing w:val="-11"/>
              </w:rPr>
              <w:t xml:space="preserve"> </w:t>
            </w:r>
            <w:r w:rsidRPr="00220481">
              <w:rPr>
                <w:rFonts w:asciiTheme="majorHAnsi" w:hAnsiTheme="majorHAnsi" w:cstheme="majorHAnsi"/>
              </w:rPr>
              <w:t>con</w:t>
            </w:r>
            <w:r w:rsidRPr="00220481">
              <w:rPr>
                <w:rFonts w:asciiTheme="majorHAnsi" w:hAnsiTheme="majorHAnsi" w:cstheme="majorHAnsi"/>
                <w:spacing w:val="-11"/>
              </w:rPr>
              <w:t xml:space="preserve"> </w:t>
            </w:r>
            <w:r w:rsidRPr="00220481">
              <w:rPr>
                <w:rFonts w:asciiTheme="majorHAnsi" w:hAnsiTheme="majorHAnsi" w:cstheme="majorHAnsi"/>
              </w:rPr>
              <w:t>los</w:t>
            </w:r>
            <w:r w:rsidRPr="00220481">
              <w:rPr>
                <w:rFonts w:asciiTheme="majorHAnsi" w:hAnsiTheme="majorHAnsi" w:cstheme="majorHAnsi"/>
                <w:spacing w:val="-11"/>
              </w:rPr>
              <w:t xml:space="preserve"> </w:t>
            </w:r>
            <w:r w:rsidRPr="00220481">
              <w:rPr>
                <w:rFonts w:asciiTheme="majorHAnsi" w:hAnsiTheme="majorHAnsi" w:cstheme="majorHAnsi"/>
              </w:rPr>
              <w:t xml:space="preserve">lineamientos </w:t>
            </w:r>
            <w:r w:rsidRPr="00220481">
              <w:rPr>
                <w:rFonts w:asciiTheme="majorHAnsi" w:hAnsiTheme="majorHAnsi" w:cstheme="majorHAnsi"/>
                <w:spacing w:val="-2"/>
              </w:rPr>
              <w:t>institucionales.</w:t>
            </w:r>
          </w:p>
        </w:tc>
        <w:tc>
          <w:tcPr>
            <w:tcW w:w="1666" w:type="pct"/>
            <w:vAlign w:val="center"/>
          </w:tcPr>
          <w:p w14:paraId="30274388" w14:textId="2CFFAE58" w:rsidR="007E429E" w:rsidRPr="00220481" w:rsidRDefault="007E429E" w:rsidP="007E429E">
            <w:pPr>
              <w:spacing w:after="0"/>
              <w:rPr>
                <w:rFonts w:asciiTheme="majorHAnsi" w:hAnsiTheme="majorHAnsi" w:cstheme="majorHAnsi"/>
                <w:bCs/>
              </w:rPr>
            </w:pPr>
            <w:r w:rsidRPr="00220481">
              <w:rPr>
                <w:rFonts w:asciiTheme="majorHAnsi" w:hAnsiTheme="majorHAnsi" w:cstheme="majorHAnsi"/>
                <w:bCs/>
              </w:rPr>
              <w:lastRenderedPageBreak/>
              <w:t>SI</w:t>
            </w:r>
          </w:p>
        </w:tc>
        <w:tc>
          <w:tcPr>
            <w:tcW w:w="1668" w:type="pct"/>
          </w:tcPr>
          <w:p w14:paraId="6D567E63" w14:textId="5453FBA2" w:rsidR="007E429E" w:rsidRPr="00220481" w:rsidRDefault="00930D8C" w:rsidP="007E429E">
            <w:pPr>
              <w:spacing w:after="0"/>
              <w:rPr>
                <w:rFonts w:asciiTheme="majorHAnsi" w:hAnsiTheme="majorHAnsi" w:cstheme="majorHAnsi"/>
                <w:bCs/>
              </w:rPr>
            </w:pPr>
            <w:r w:rsidRPr="00220481">
              <w:rPr>
                <w:rFonts w:asciiTheme="majorHAnsi" w:hAnsiTheme="majorHAnsi" w:cstheme="majorHAnsi"/>
                <w:bCs/>
              </w:rPr>
              <w:t xml:space="preserve">Información registrada en </w:t>
            </w:r>
            <w:r w:rsidR="000E379E" w:rsidRPr="00220481">
              <w:rPr>
                <w:rFonts w:asciiTheme="majorHAnsi" w:hAnsiTheme="majorHAnsi" w:cstheme="majorHAnsi"/>
                <w:bCs/>
              </w:rPr>
              <w:t>Sofia</w:t>
            </w:r>
            <w:r w:rsidRPr="00220481">
              <w:rPr>
                <w:rFonts w:asciiTheme="majorHAnsi" w:hAnsiTheme="majorHAnsi" w:cstheme="majorHAnsi"/>
                <w:bCs/>
              </w:rPr>
              <w:t xml:space="preserve"> plus</w:t>
            </w:r>
          </w:p>
        </w:tc>
      </w:tr>
      <w:tr w:rsidR="007E429E" w:rsidRPr="00220481" w14:paraId="212AAB54" w14:textId="77777777" w:rsidTr="00066AB0">
        <w:trPr>
          <w:tblHeader/>
        </w:trPr>
        <w:tc>
          <w:tcPr>
            <w:tcW w:w="1666" w:type="pct"/>
            <w:vAlign w:val="center"/>
          </w:tcPr>
          <w:p w14:paraId="49E34663" w14:textId="66B7B42E" w:rsidR="007E429E" w:rsidRPr="00220481" w:rsidRDefault="007E429E" w:rsidP="007E429E">
            <w:pPr>
              <w:spacing w:after="0"/>
              <w:rPr>
                <w:rFonts w:asciiTheme="majorHAnsi" w:hAnsiTheme="majorHAnsi" w:cstheme="majorHAnsi"/>
                <w:bCs/>
              </w:rPr>
            </w:pPr>
            <w:r w:rsidRPr="00220481">
              <w:rPr>
                <w:rFonts w:asciiTheme="majorHAnsi" w:hAnsiTheme="majorHAnsi" w:cstheme="majorHAnsi"/>
                <w:b/>
              </w:rPr>
              <w:t>4.</w:t>
            </w:r>
            <w:r w:rsidRPr="00220481">
              <w:rPr>
                <w:rFonts w:asciiTheme="majorHAnsi" w:hAnsiTheme="majorHAnsi" w:cstheme="majorHAnsi"/>
              </w:rPr>
              <w:t xml:space="preserve"> Participar</w:t>
            </w:r>
            <w:r w:rsidRPr="00220481">
              <w:rPr>
                <w:rFonts w:asciiTheme="majorHAnsi" w:hAnsiTheme="majorHAnsi" w:cstheme="majorHAnsi"/>
                <w:spacing w:val="-11"/>
              </w:rPr>
              <w:t xml:space="preserve"> </w:t>
            </w:r>
            <w:r w:rsidRPr="00220481">
              <w:rPr>
                <w:rFonts w:asciiTheme="majorHAnsi" w:hAnsiTheme="majorHAnsi" w:cstheme="majorHAnsi"/>
              </w:rPr>
              <w:t>en</w:t>
            </w:r>
            <w:r w:rsidRPr="00220481">
              <w:rPr>
                <w:rFonts w:asciiTheme="majorHAnsi" w:hAnsiTheme="majorHAnsi" w:cstheme="majorHAnsi"/>
                <w:spacing w:val="-11"/>
              </w:rPr>
              <w:t xml:space="preserve"> </w:t>
            </w:r>
            <w:r w:rsidRPr="00220481">
              <w:rPr>
                <w:rFonts w:asciiTheme="majorHAnsi" w:hAnsiTheme="majorHAnsi" w:cstheme="majorHAnsi"/>
              </w:rPr>
              <w:t>las</w:t>
            </w:r>
            <w:r w:rsidRPr="00220481">
              <w:rPr>
                <w:rFonts w:asciiTheme="majorHAnsi" w:hAnsiTheme="majorHAnsi" w:cstheme="majorHAnsi"/>
                <w:spacing w:val="-11"/>
              </w:rPr>
              <w:t xml:space="preserve"> </w:t>
            </w:r>
            <w:r w:rsidRPr="00220481">
              <w:rPr>
                <w:rFonts w:asciiTheme="majorHAnsi" w:hAnsiTheme="majorHAnsi" w:cstheme="majorHAnsi"/>
              </w:rPr>
              <w:t>reuniones</w:t>
            </w:r>
            <w:r w:rsidRPr="00220481">
              <w:rPr>
                <w:rFonts w:asciiTheme="majorHAnsi" w:hAnsiTheme="majorHAnsi" w:cstheme="majorHAnsi"/>
                <w:spacing w:val="-11"/>
              </w:rPr>
              <w:t xml:space="preserve"> </w:t>
            </w:r>
            <w:r w:rsidRPr="00220481">
              <w:rPr>
                <w:rFonts w:asciiTheme="majorHAnsi" w:hAnsiTheme="majorHAnsi" w:cstheme="majorHAnsi"/>
              </w:rPr>
              <w:t>de</w:t>
            </w:r>
            <w:r w:rsidRPr="00220481">
              <w:rPr>
                <w:rFonts w:asciiTheme="majorHAnsi" w:hAnsiTheme="majorHAnsi" w:cstheme="majorHAnsi"/>
                <w:spacing w:val="-11"/>
              </w:rPr>
              <w:t xml:space="preserve"> </w:t>
            </w:r>
            <w:r w:rsidRPr="00220481">
              <w:rPr>
                <w:rFonts w:asciiTheme="majorHAnsi" w:hAnsiTheme="majorHAnsi" w:cstheme="majorHAnsi"/>
              </w:rPr>
              <w:t>equipos de ejecución de la formación por grupo o áreas, según la determinación de la respectiva Coordinación Académica y de acuerdo con el procedimiento establecido por la institución, para garantizar integralidad en el diseño de actividades de aprendizaje.</w:t>
            </w:r>
          </w:p>
        </w:tc>
        <w:tc>
          <w:tcPr>
            <w:tcW w:w="1666" w:type="pct"/>
            <w:vAlign w:val="center"/>
          </w:tcPr>
          <w:p w14:paraId="2F1028F8" w14:textId="73958228" w:rsidR="007E429E" w:rsidRPr="00220481" w:rsidRDefault="00930D8C" w:rsidP="007E429E">
            <w:pPr>
              <w:spacing w:after="0"/>
              <w:rPr>
                <w:rFonts w:asciiTheme="majorHAnsi" w:hAnsiTheme="majorHAnsi" w:cstheme="majorHAnsi"/>
                <w:bCs/>
              </w:rPr>
            </w:pPr>
            <w:r w:rsidRPr="00220481">
              <w:rPr>
                <w:rFonts w:asciiTheme="majorHAnsi" w:hAnsiTheme="majorHAnsi" w:cstheme="majorHAnsi"/>
                <w:bCs/>
              </w:rPr>
              <w:t xml:space="preserve">No </w:t>
            </w:r>
          </w:p>
        </w:tc>
        <w:tc>
          <w:tcPr>
            <w:tcW w:w="1668" w:type="pct"/>
          </w:tcPr>
          <w:p w14:paraId="1A00863E" w14:textId="4095065B" w:rsidR="007E429E" w:rsidRPr="00220481" w:rsidRDefault="00930D8C" w:rsidP="007E429E">
            <w:pPr>
              <w:spacing w:after="0"/>
              <w:rPr>
                <w:rFonts w:asciiTheme="majorHAnsi" w:hAnsiTheme="majorHAnsi" w:cstheme="majorHAnsi"/>
                <w:bCs/>
              </w:rPr>
            </w:pPr>
            <w:r w:rsidRPr="00220481">
              <w:rPr>
                <w:rFonts w:asciiTheme="majorHAnsi" w:hAnsiTheme="majorHAnsi" w:cstheme="majorHAnsi"/>
                <w:bCs/>
              </w:rPr>
              <w:t xml:space="preserve">No </w:t>
            </w:r>
            <w:r w:rsidR="002A1736">
              <w:rPr>
                <w:rFonts w:asciiTheme="majorHAnsi" w:hAnsiTheme="majorHAnsi" w:cstheme="majorHAnsi"/>
                <w:bCs/>
              </w:rPr>
              <w:t>aplica para este mes</w:t>
            </w:r>
            <w:r w:rsidR="00275C73">
              <w:rPr>
                <w:rFonts w:asciiTheme="majorHAnsi" w:hAnsiTheme="majorHAnsi" w:cstheme="majorHAnsi"/>
                <w:bCs/>
              </w:rPr>
              <w:t>, ya que no existe novedad al respecto.</w:t>
            </w:r>
          </w:p>
        </w:tc>
      </w:tr>
      <w:tr w:rsidR="007E429E" w:rsidRPr="00220481" w14:paraId="23B72861" w14:textId="77777777" w:rsidTr="00066AB0">
        <w:trPr>
          <w:tblHeader/>
        </w:trPr>
        <w:tc>
          <w:tcPr>
            <w:tcW w:w="1666" w:type="pct"/>
            <w:vAlign w:val="center"/>
          </w:tcPr>
          <w:p w14:paraId="7CFB6ED5" w14:textId="2B256E7A" w:rsidR="007E429E" w:rsidRPr="00220481" w:rsidRDefault="007E429E" w:rsidP="007E429E">
            <w:pPr>
              <w:spacing w:after="0"/>
              <w:rPr>
                <w:rFonts w:asciiTheme="majorHAnsi" w:hAnsiTheme="majorHAnsi" w:cstheme="majorHAnsi"/>
                <w:bCs/>
              </w:rPr>
            </w:pPr>
            <w:r w:rsidRPr="00220481">
              <w:rPr>
                <w:rFonts w:asciiTheme="majorHAnsi" w:hAnsiTheme="majorHAnsi" w:cstheme="majorHAnsi"/>
                <w:b/>
              </w:rPr>
              <w:t>5.</w:t>
            </w:r>
            <w:r w:rsidRPr="00220481">
              <w:rPr>
                <w:rFonts w:asciiTheme="majorHAnsi" w:hAnsiTheme="majorHAnsi" w:cstheme="majorHAnsi"/>
              </w:rPr>
              <w:t xml:space="preserve"> Presentar las actas finales de cierre de</w:t>
            </w:r>
            <w:r w:rsidRPr="00220481">
              <w:rPr>
                <w:rFonts w:asciiTheme="majorHAnsi" w:hAnsiTheme="majorHAnsi" w:cstheme="majorHAnsi"/>
                <w:spacing w:val="-5"/>
              </w:rPr>
              <w:t xml:space="preserve"> </w:t>
            </w:r>
            <w:r w:rsidRPr="00220481">
              <w:rPr>
                <w:rFonts w:asciiTheme="majorHAnsi" w:hAnsiTheme="majorHAnsi" w:cstheme="majorHAnsi"/>
              </w:rPr>
              <w:t>etapa</w:t>
            </w:r>
            <w:r w:rsidRPr="00220481">
              <w:rPr>
                <w:rFonts w:asciiTheme="majorHAnsi" w:hAnsiTheme="majorHAnsi" w:cstheme="majorHAnsi"/>
                <w:spacing w:val="-5"/>
              </w:rPr>
              <w:t xml:space="preserve"> </w:t>
            </w:r>
            <w:r w:rsidRPr="00220481">
              <w:rPr>
                <w:rFonts w:asciiTheme="majorHAnsi" w:hAnsiTheme="majorHAnsi" w:cstheme="majorHAnsi"/>
              </w:rPr>
              <w:t>lectiva</w:t>
            </w:r>
            <w:r w:rsidRPr="00220481">
              <w:rPr>
                <w:rFonts w:asciiTheme="majorHAnsi" w:hAnsiTheme="majorHAnsi" w:cstheme="majorHAnsi"/>
                <w:spacing w:val="-4"/>
              </w:rPr>
              <w:t xml:space="preserve"> </w:t>
            </w:r>
            <w:r w:rsidRPr="00220481">
              <w:rPr>
                <w:rFonts w:asciiTheme="majorHAnsi" w:hAnsiTheme="majorHAnsi" w:cstheme="majorHAnsi"/>
              </w:rPr>
              <w:t>de</w:t>
            </w:r>
            <w:r w:rsidRPr="00220481">
              <w:rPr>
                <w:rFonts w:asciiTheme="majorHAnsi" w:hAnsiTheme="majorHAnsi" w:cstheme="majorHAnsi"/>
                <w:spacing w:val="-5"/>
              </w:rPr>
              <w:t xml:space="preserve"> </w:t>
            </w:r>
            <w:r w:rsidRPr="00220481">
              <w:rPr>
                <w:rFonts w:asciiTheme="majorHAnsi" w:hAnsiTheme="majorHAnsi" w:cstheme="majorHAnsi"/>
              </w:rPr>
              <w:t>las</w:t>
            </w:r>
            <w:r w:rsidRPr="00220481">
              <w:rPr>
                <w:rFonts w:asciiTheme="majorHAnsi" w:hAnsiTheme="majorHAnsi" w:cstheme="majorHAnsi"/>
                <w:spacing w:val="-3"/>
              </w:rPr>
              <w:t xml:space="preserve"> </w:t>
            </w:r>
            <w:r w:rsidRPr="00220481">
              <w:rPr>
                <w:rFonts w:asciiTheme="majorHAnsi" w:hAnsiTheme="majorHAnsi" w:cstheme="majorHAnsi"/>
              </w:rPr>
              <w:t>fichas</w:t>
            </w:r>
            <w:r w:rsidRPr="00220481">
              <w:rPr>
                <w:rFonts w:asciiTheme="majorHAnsi" w:hAnsiTheme="majorHAnsi" w:cstheme="majorHAnsi"/>
                <w:spacing w:val="-4"/>
              </w:rPr>
              <w:t xml:space="preserve"> </w:t>
            </w:r>
            <w:r w:rsidRPr="00220481">
              <w:rPr>
                <w:rFonts w:asciiTheme="majorHAnsi" w:hAnsiTheme="majorHAnsi" w:cstheme="majorHAnsi"/>
              </w:rPr>
              <w:t>asignadas como responsable, acorde con los lineamientos institucionales.</w:t>
            </w:r>
          </w:p>
        </w:tc>
        <w:tc>
          <w:tcPr>
            <w:tcW w:w="1666" w:type="pct"/>
            <w:vAlign w:val="center"/>
          </w:tcPr>
          <w:p w14:paraId="54D7DFDB" w14:textId="5053C34A" w:rsidR="007E429E" w:rsidRPr="00220481" w:rsidRDefault="007E429E" w:rsidP="007E429E">
            <w:pPr>
              <w:spacing w:after="0"/>
              <w:rPr>
                <w:rFonts w:asciiTheme="majorHAnsi" w:hAnsiTheme="majorHAnsi" w:cstheme="majorHAnsi"/>
                <w:bCs/>
              </w:rPr>
            </w:pPr>
            <w:r w:rsidRPr="00220481">
              <w:rPr>
                <w:rFonts w:asciiTheme="majorHAnsi" w:hAnsiTheme="majorHAnsi" w:cstheme="majorHAnsi"/>
                <w:bCs/>
              </w:rPr>
              <w:t>NO</w:t>
            </w:r>
          </w:p>
        </w:tc>
        <w:tc>
          <w:tcPr>
            <w:tcW w:w="1668" w:type="pct"/>
          </w:tcPr>
          <w:p w14:paraId="78B3C5C6" w14:textId="4F3FED49" w:rsidR="007E429E" w:rsidRPr="00220481" w:rsidRDefault="00930D8C" w:rsidP="007E429E">
            <w:pPr>
              <w:spacing w:after="0"/>
              <w:rPr>
                <w:rFonts w:asciiTheme="majorHAnsi" w:hAnsiTheme="majorHAnsi" w:cstheme="majorHAnsi"/>
                <w:bCs/>
              </w:rPr>
            </w:pPr>
            <w:r w:rsidRPr="00220481">
              <w:rPr>
                <w:rFonts w:asciiTheme="majorHAnsi" w:hAnsiTheme="majorHAnsi" w:cstheme="majorHAnsi"/>
                <w:bCs/>
              </w:rPr>
              <w:t xml:space="preserve">No </w:t>
            </w:r>
            <w:r w:rsidR="00220481">
              <w:rPr>
                <w:rFonts w:asciiTheme="majorHAnsi" w:hAnsiTheme="majorHAnsi" w:cstheme="majorHAnsi"/>
                <w:bCs/>
              </w:rPr>
              <w:t xml:space="preserve">aplica para este mes, la Ficha asignada </w:t>
            </w:r>
            <w:r w:rsidR="002A1736">
              <w:rPr>
                <w:rFonts w:asciiTheme="majorHAnsi" w:hAnsiTheme="majorHAnsi" w:cstheme="majorHAnsi"/>
                <w:bCs/>
              </w:rPr>
              <w:t xml:space="preserve">se encuentra vigente </w:t>
            </w:r>
            <w:r w:rsidR="00220481">
              <w:rPr>
                <w:rFonts w:asciiTheme="majorHAnsi" w:hAnsiTheme="majorHAnsi" w:cstheme="majorHAnsi"/>
                <w:bCs/>
              </w:rPr>
              <w:t>y se proyectan para continuar en el 2026.</w:t>
            </w:r>
          </w:p>
        </w:tc>
      </w:tr>
      <w:tr w:rsidR="007E429E" w:rsidRPr="00220481" w14:paraId="0001A047" w14:textId="77777777" w:rsidTr="00066AB0">
        <w:trPr>
          <w:tblHeader/>
        </w:trPr>
        <w:tc>
          <w:tcPr>
            <w:tcW w:w="1666" w:type="pct"/>
            <w:vAlign w:val="center"/>
          </w:tcPr>
          <w:p w14:paraId="77D017A3" w14:textId="1157F2BB" w:rsidR="007E429E" w:rsidRPr="00220481" w:rsidRDefault="007E429E" w:rsidP="007E429E">
            <w:pPr>
              <w:rPr>
                <w:rFonts w:asciiTheme="majorHAnsi" w:hAnsiTheme="majorHAnsi" w:cstheme="majorHAnsi"/>
                <w:b/>
              </w:rPr>
            </w:pPr>
            <w:r w:rsidRPr="00220481">
              <w:rPr>
                <w:rFonts w:asciiTheme="majorHAnsi" w:hAnsiTheme="majorHAnsi" w:cstheme="majorHAnsi"/>
                <w:b/>
              </w:rPr>
              <w:t>6.</w:t>
            </w:r>
            <w:r w:rsidRPr="00220481">
              <w:rPr>
                <w:rFonts w:asciiTheme="majorHAnsi" w:hAnsiTheme="majorHAnsi" w:cstheme="majorHAnsi"/>
              </w:rPr>
              <w:t xml:space="preserve"> Apoyar</w:t>
            </w:r>
            <w:r w:rsidRPr="00220481">
              <w:rPr>
                <w:rFonts w:asciiTheme="majorHAnsi" w:hAnsiTheme="majorHAnsi" w:cstheme="majorHAnsi"/>
                <w:spacing w:val="-11"/>
              </w:rPr>
              <w:t xml:space="preserve"> </w:t>
            </w:r>
            <w:r w:rsidRPr="00220481">
              <w:rPr>
                <w:rFonts w:asciiTheme="majorHAnsi" w:hAnsiTheme="majorHAnsi" w:cstheme="majorHAnsi"/>
              </w:rPr>
              <w:t>el</w:t>
            </w:r>
            <w:r w:rsidRPr="00220481">
              <w:rPr>
                <w:rFonts w:asciiTheme="majorHAnsi" w:hAnsiTheme="majorHAnsi" w:cstheme="majorHAnsi"/>
                <w:spacing w:val="-11"/>
              </w:rPr>
              <w:t xml:space="preserve"> </w:t>
            </w:r>
            <w:r w:rsidRPr="00220481">
              <w:rPr>
                <w:rFonts w:asciiTheme="majorHAnsi" w:hAnsiTheme="majorHAnsi" w:cstheme="majorHAnsi"/>
              </w:rPr>
              <w:t>trámite</w:t>
            </w:r>
            <w:r w:rsidRPr="00220481">
              <w:rPr>
                <w:rFonts w:asciiTheme="majorHAnsi" w:hAnsiTheme="majorHAnsi" w:cstheme="majorHAnsi"/>
                <w:spacing w:val="-11"/>
              </w:rPr>
              <w:t xml:space="preserve"> </w:t>
            </w:r>
            <w:r w:rsidRPr="00220481">
              <w:rPr>
                <w:rFonts w:asciiTheme="majorHAnsi" w:hAnsiTheme="majorHAnsi" w:cstheme="majorHAnsi"/>
              </w:rPr>
              <w:t>de</w:t>
            </w:r>
            <w:r w:rsidRPr="00220481">
              <w:rPr>
                <w:rFonts w:asciiTheme="majorHAnsi" w:hAnsiTheme="majorHAnsi" w:cstheme="majorHAnsi"/>
                <w:spacing w:val="-11"/>
              </w:rPr>
              <w:t xml:space="preserve"> </w:t>
            </w:r>
            <w:r w:rsidRPr="00220481">
              <w:rPr>
                <w:rFonts w:asciiTheme="majorHAnsi" w:hAnsiTheme="majorHAnsi" w:cstheme="majorHAnsi"/>
              </w:rPr>
              <w:t>las</w:t>
            </w:r>
            <w:r w:rsidRPr="00220481">
              <w:rPr>
                <w:rFonts w:asciiTheme="majorHAnsi" w:hAnsiTheme="majorHAnsi" w:cstheme="majorHAnsi"/>
                <w:spacing w:val="-11"/>
              </w:rPr>
              <w:t xml:space="preserve"> </w:t>
            </w:r>
            <w:r w:rsidRPr="00220481">
              <w:rPr>
                <w:rFonts w:asciiTheme="majorHAnsi" w:hAnsiTheme="majorHAnsi" w:cstheme="majorHAnsi"/>
              </w:rPr>
              <w:t>novedades</w:t>
            </w:r>
            <w:r w:rsidRPr="00220481">
              <w:rPr>
                <w:rFonts w:asciiTheme="majorHAnsi" w:hAnsiTheme="majorHAnsi" w:cstheme="majorHAnsi"/>
                <w:spacing w:val="-11"/>
              </w:rPr>
              <w:t xml:space="preserve"> </w:t>
            </w:r>
            <w:r w:rsidRPr="00220481">
              <w:rPr>
                <w:rFonts w:asciiTheme="majorHAnsi" w:hAnsiTheme="majorHAnsi" w:cstheme="majorHAnsi"/>
              </w:rPr>
              <w:t xml:space="preserve">de deserción de aprendices acorde con lo establecido en el reglamento del </w:t>
            </w:r>
            <w:r w:rsidRPr="00220481">
              <w:rPr>
                <w:rFonts w:asciiTheme="majorHAnsi" w:hAnsiTheme="majorHAnsi" w:cstheme="majorHAnsi"/>
                <w:spacing w:val="-2"/>
              </w:rPr>
              <w:t>aprendiz.</w:t>
            </w:r>
          </w:p>
        </w:tc>
        <w:tc>
          <w:tcPr>
            <w:tcW w:w="1666" w:type="pct"/>
            <w:vAlign w:val="center"/>
          </w:tcPr>
          <w:p w14:paraId="0527AF65" w14:textId="5A59B2A6" w:rsidR="007E429E" w:rsidRPr="00220481" w:rsidRDefault="007E429E" w:rsidP="007E429E">
            <w:pPr>
              <w:rPr>
                <w:rFonts w:asciiTheme="majorHAnsi" w:hAnsiTheme="majorHAnsi" w:cstheme="majorHAnsi"/>
                <w:bCs/>
              </w:rPr>
            </w:pPr>
            <w:r w:rsidRPr="00220481">
              <w:rPr>
                <w:rFonts w:asciiTheme="majorHAnsi" w:hAnsiTheme="majorHAnsi" w:cstheme="majorHAnsi"/>
                <w:bCs/>
              </w:rPr>
              <w:t>NO</w:t>
            </w:r>
          </w:p>
        </w:tc>
        <w:tc>
          <w:tcPr>
            <w:tcW w:w="1668" w:type="pct"/>
          </w:tcPr>
          <w:p w14:paraId="5E806DD0" w14:textId="6C44D8EA" w:rsidR="007E429E" w:rsidRPr="00220481" w:rsidRDefault="003A6954" w:rsidP="007E429E">
            <w:pPr>
              <w:rPr>
                <w:rFonts w:asciiTheme="majorHAnsi" w:hAnsiTheme="majorHAnsi" w:cstheme="majorHAnsi"/>
                <w:bCs/>
              </w:rPr>
            </w:pPr>
            <w:r>
              <w:rPr>
                <w:rFonts w:asciiTheme="majorHAnsi" w:hAnsiTheme="majorHAnsi" w:cstheme="majorHAnsi"/>
                <w:bCs/>
              </w:rPr>
              <w:t>N</w:t>
            </w:r>
            <w:r>
              <w:rPr>
                <w:bCs/>
              </w:rPr>
              <w:t xml:space="preserve">o aplica para este mes, </w:t>
            </w:r>
            <w:r w:rsidRPr="00275C73">
              <w:t>ya que no existe novedad al respecto.</w:t>
            </w:r>
          </w:p>
        </w:tc>
      </w:tr>
      <w:tr w:rsidR="007E429E" w:rsidRPr="00220481" w14:paraId="260FC313" w14:textId="77777777" w:rsidTr="00066AB0">
        <w:trPr>
          <w:tblHeader/>
        </w:trPr>
        <w:tc>
          <w:tcPr>
            <w:tcW w:w="1666" w:type="pct"/>
            <w:vAlign w:val="center"/>
          </w:tcPr>
          <w:p w14:paraId="06DA81C2" w14:textId="512CA825" w:rsidR="007E429E" w:rsidRPr="00220481" w:rsidRDefault="007E429E" w:rsidP="007E429E">
            <w:pPr>
              <w:rPr>
                <w:rFonts w:asciiTheme="majorHAnsi" w:hAnsiTheme="majorHAnsi" w:cstheme="majorHAnsi"/>
                <w:b/>
              </w:rPr>
            </w:pPr>
            <w:r w:rsidRPr="00220481">
              <w:rPr>
                <w:rFonts w:asciiTheme="majorHAnsi" w:hAnsiTheme="majorHAnsi" w:cstheme="majorHAnsi"/>
                <w:b/>
              </w:rPr>
              <w:t>7.</w:t>
            </w:r>
            <w:r w:rsidRPr="00220481">
              <w:rPr>
                <w:rFonts w:asciiTheme="majorHAnsi" w:hAnsiTheme="majorHAnsi" w:cstheme="majorHAnsi"/>
              </w:rPr>
              <w:t xml:space="preserve"> Asistir a los aprendices en las novedades</w:t>
            </w:r>
            <w:r w:rsidRPr="00220481">
              <w:rPr>
                <w:rFonts w:asciiTheme="majorHAnsi" w:hAnsiTheme="majorHAnsi" w:cstheme="majorHAnsi"/>
                <w:spacing w:val="-12"/>
              </w:rPr>
              <w:t xml:space="preserve"> </w:t>
            </w:r>
            <w:r w:rsidRPr="00220481">
              <w:rPr>
                <w:rFonts w:asciiTheme="majorHAnsi" w:hAnsiTheme="majorHAnsi" w:cstheme="majorHAnsi"/>
              </w:rPr>
              <w:t>acorde</w:t>
            </w:r>
            <w:r w:rsidRPr="00220481">
              <w:rPr>
                <w:rFonts w:asciiTheme="majorHAnsi" w:hAnsiTheme="majorHAnsi" w:cstheme="majorHAnsi"/>
                <w:spacing w:val="-11"/>
              </w:rPr>
              <w:t xml:space="preserve"> </w:t>
            </w:r>
            <w:r w:rsidRPr="00220481">
              <w:rPr>
                <w:rFonts w:asciiTheme="majorHAnsi" w:hAnsiTheme="majorHAnsi" w:cstheme="majorHAnsi"/>
              </w:rPr>
              <w:t>con</w:t>
            </w:r>
            <w:r w:rsidRPr="00220481">
              <w:rPr>
                <w:rFonts w:asciiTheme="majorHAnsi" w:hAnsiTheme="majorHAnsi" w:cstheme="majorHAnsi"/>
                <w:spacing w:val="-11"/>
              </w:rPr>
              <w:t xml:space="preserve"> </w:t>
            </w:r>
            <w:r w:rsidRPr="00220481">
              <w:rPr>
                <w:rFonts w:asciiTheme="majorHAnsi" w:hAnsiTheme="majorHAnsi" w:cstheme="majorHAnsi"/>
              </w:rPr>
              <w:t>lo</w:t>
            </w:r>
            <w:r w:rsidRPr="00220481">
              <w:rPr>
                <w:rFonts w:asciiTheme="majorHAnsi" w:hAnsiTheme="majorHAnsi" w:cstheme="majorHAnsi"/>
                <w:spacing w:val="-11"/>
              </w:rPr>
              <w:t xml:space="preserve"> </w:t>
            </w:r>
            <w:r w:rsidRPr="00220481">
              <w:rPr>
                <w:rFonts w:asciiTheme="majorHAnsi" w:hAnsiTheme="majorHAnsi" w:cstheme="majorHAnsi"/>
              </w:rPr>
              <w:t>establecido</w:t>
            </w:r>
            <w:r w:rsidRPr="00220481">
              <w:rPr>
                <w:rFonts w:asciiTheme="majorHAnsi" w:hAnsiTheme="majorHAnsi" w:cstheme="majorHAnsi"/>
                <w:spacing w:val="-11"/>
              </w:rPr>
              <w:t xml:space="preserve"> </w:t>
            </w:r>
            <w:r w:rsidRPr="00220481">
              <w:rPr>
                <w:rFonts w:asciiTheme="majorHAnsi" w:hAnsiTheme="majorHAnsi" w:cstheme="majorHAnsi"/>
              </w:rPr>
              <w:t>en el reglamento del aprendiz.</w:t>
            </w:r>
          </w:p>
        </w:tc>
        <w:tc>
          <w:tcPr>
            <w:tcW w:w="1666" w:type="pct"/>
            <w:vAlign w:val="center"/>
          </w:tcPr>
          <w:p w14:paraId="07B09791" w14:textId="5E6FD3D4" w:rsidR="007E429E" w:rsidRPr="00220481" w:rsidRDefault="00530F08" w:rsidP="007E429E">
            <w:pPr>
              <w:rPr>
                <w:rFonts w:asciiTheme="majorHAnsi" w:hAnsiTheme="majorHAnsi" w:cstheme="majorHAnsi"/>
                <w:bCs/>
              </w:rPr>
            </w:pPr>
            <w:r w:rsidRPr="00220481">
              <w:rPr>
                <w:rFonts w:asciiTheme="majorHAnsi" w:hAnsiTheme="majorHAnsi" w:cstheme="majorHAnsi"/>
                <w:bCs/>
              </w:rPr>
              <w:t xml:space="preserve">No </w:t>
            </w:r>
          </w:p>
        </w:tc>
        <w:tc>
          <w:tcPr>
            <w:tcW w:w="1668" w:type="pct"/>
          </w:tcPr>
          <w:p w14:paraId="1CB34FF9" w14:textId="39D0B011" w:rsidR="007E429E" w:rsidRPr="00275C73" w:rsidRDefault="00275C73" w:rsidP="007E429E">
            <w:pPr>
              <w:rPr>
                <w:rFonts w:asciiTheme="majorHAnsi" w:hAnsiTheme="majorHAnsi" w:cstheme="majorHAnsi"/>
                <w:bCs/>
              </w:rPr>
            </w:pPr>
            <w:r w:rsidRPr="00275C73">
              <w:t>No aplica para este mes, ya que no existe novedad al respecto.</w:t>
            </w:r>
          </w:p>
        </w:tc>
      </w:tr>
      <w:tr w:rsidR="007E429E" w:rsidRPr="00220481" w14:paraId="7F62A763" w14:textId="77777777" w:rsidTr="00066AB0">
        <w:trPr>
          <w:tblHeader/>
        </w:trPr>
        <w:tc>
          <w:tcPr>
            <w:tcW w:w="1666" w:type="pct"/>
            <w:vAlign w:val="center"/>
          </w:tcPr>
          <w:p w14:paraId="74EB1A98" w14:textId="6D1E72A7" w:rsidR="007E429E" w:rsidRPr="00220481" w:rsidRDefault="007E429E" w:rsidP="00275C73">
            <w:pPr>
              <w:pStyle w:val="TableParagraph"/>
              <w:spacing w:before="1"/>
              <w:ind w:left="115" w:hanging="1"/>
              <w:jc w:val="both"/>
              <w:rPr>
                <w:rFonts w:asciiTheme="majorHAnsi" w:hAnsiTheme="majorHAnsi" w:cstheme="majorHAnsi"/>
              </w:rPr>
            </w:pPr>
            <w:r w:rsidRPr="00220481">
              <w:rPr>
                <w:rFonts w:asciiTheme="majorHAnsi" w:hAnsiTheme="majorHAnsi" w:cstheme="majorHAnsi"/>
                <w:b/>
              </w:rPr>
              <w:t>8.</w:t>
            </w:r>
            <w:r w:rsidRPr="00220481">
              <w:rPr>
                <w:rFonts w:asciiTheme="majorHAnsi" w:hAnsiTheme="majorHAnsi" w:cstheme="majorHAnsi"/>
                <w:spacing w:val="-2"/>
              </w:rPr>
              <w:t xml:space="preserve"> Aportar</w:t>
            </w:r>
            <w:r w:rsidRPr="00220481">
              <w:rPr>
                <w:rFonts w:asciiTheme="majorHAnsi" w:hAnsiTheme="majorHAnsi" w:cstheme="majorHAnsi"/>
                <w:spacing w:val="-8"/>
              </w:rPr>
              <w:t xml:space="preserve"> </w:t>
            </w:r>
            <w:r w:rsidRPr="00220481">
              <w:rPr>
                <w:rFonts w:asciiTheme="majorHAnsi" w:hAnsiTheme="majorHAnsi" w:cstheme="majorHAnsi"/>
                <w:spacing w:val="-2"/>
              </w:rPr>
              <w:t>todos los</w:t>
            </w:r>
            <w:r w:rsidRPr="00220481">
              <w:rPr>
                <w:rFonts w:asciiTheme="majorHAnsi" w:hAnsiTheme="majorHAnsi" w:cstheme="majorHAnsi"/>
                <w:spacing w:val="-7"/>
              </w:rPr>
              <w:t xml:space="preserve"> </w:t>
            </w:r>
            <w:r w:rsidRPr="00220481">
              <w:rPr>
                <w:rFonts w:asciiTheme="majorHAnsi" w:hAnsiTheme="majorHAnsi" w:cstheme="majorHAnsi"/>
                <w:spacing w:val="-2"/>
              </w:rPr>
              <w:t>documentos</w:t>
            </w:r>
            <w:r w:rsidRPr="00220481">
              <w:rPr>
                <w:rFonts w:asciiTheme="majorHAnsi" w:hAnsiTheme="majorHAnsi" w:cstheme="majorHAnsi"/>
                <w:spacing w:val="-1"/>
              </w:rPr>
              <w:t xml:space="preserve"> </w:t>
            </w:r>
            <w:r w:rsidRPr="00220481">
              <w:rPr>
                <w:rFonts w:asciiTheme="majorHAnsi" w:hAnsiTheme="majorHAnsi" w:cstheme="majorHAnsi"/>
                <w:spacing w:val="-2"/>
              </w:rPr>
              <w:t xml:space="preserve">soporte </w:t>
            </w:r>
            <w:r w:rsidRPr="00220481">
              <w:rPr>
                <w:rFonts w:asciiTheme="majorHAnsi" w:hAnsiTheme="majorHAnsi" w:cstheme="majorHAnsi"/>
              </w:rPr>
              <w:t>del</w:t>
            </w:r>
            <w:r w:rsidRPr="00220481">
              <w:rPr>
                <w:rFonts w:asciiTheme="majorHAnsi" w:hAnsiTheme="majorHAnsi" w:cstheme="majorHAnsi"/>
                <w:spacing w:val="30"/>
              </w:rPr>
              <w:t xml:space="preserve"> </w:t>
            </w:r>
            <w:r w:rsidRPr="00220481">
              <w:rPr>
                <w:rFonts w:asciiTheme="majorHAnsi" w:hAnsiTheme="majorHAnsi" w:cstheme="majorHAnsi"/>
              </w:rPr>
              <w:t>proceso</w:t>
            </w:r>
            <w:r w:rsidRPr="00220481">
              <w:rPr>
                <w:rFonts w:asciiTheme="majorHAnsi" w:hAnsiTheme="majorHAnsi" w:cstheme="majorHAnsi"/>
                <w:spacing w:val="33"/>
              </w:rPr>
              <w:t xml:space="preserve"> </w:t>
            </w:r>
            <w:r w:rsidRPr="00220481">
              <w:rPr>
                <w:rFonts w:asciiTheme="majorHAnsi" w:hAnsiTheme="majorHAnsi" w:cstheme="majorHAnsi"/>
              </w:rPr>
              <w:t>de</w:t>
            </w:r>
            <w:r w:rsidRPr="00220481">
              <w:rPr>
                <w:rFonts w:asciiTheme="majorHAnsi" w:hAnsiTheme="majorHAnsi" w:cstheme="majorHAnsi"/>
                <w:spacing w:val="25"/>
              </w:rPr>
              <w:t xml:space="preserve"> </w:t>
            </w:r>
            <w:r w:rsidRPr="00220481">
              <w:rPr>
                <w:rFonts w:asciiTheme="majorHAnsi" w:hAnsiTheme="majorHAnsi" w:cstheme="majorHAnsi"/>
              </w:rPr>
              <w:t>formación</w:t>
            </w:r>
            <w:r w:rsidRPr="00220481">
              <w:rPr>
                <w:rFonts w:asciiTheme="majorHAnsi" w:hAnsiTheme="majorHAnsi" w:cstheme="majorHAnsi"/>
                <w:spacing w:val="26"/>
              </w:rPr>
              <w:t xml:space="preserve"> </w:t>
            </w:r>
            <w:r w:rsidRPr="00220481">
              <w:rPr>
                <w:rFonts w:asciiTheme="majorHAnsi" w:hAnsiTheme="majorHAnsi" w:cstheme="majorHAnsi"/>
              </w:rPr>
              <w:t>profesional, publicados</w:t>
            </w:r>
            <w:r w:rsidRPr="00220481">
              <w:rPr>
                <w:rFonts w:asciiTheme="majorHAnsi" w:hAnsiTheme="majorHAnsi" w:cstheme="majorHAnsi"/>
                <w:spacing w:val="25"/>
              </w:rPr>
              <w:t xml:space="preserve"> </w:t>
            </w:r>
            <w:r w:rsidRPr="00220481">
              <w:rPr>
                <w:rFonts w:asciiTheme="majorHAnsi" w:hAnsiTheme="majorHAnsi" w:cstheme="majorHAnsi"/>
              </w:rPr>
              <w:t>en</w:t>
            </w:r>
            <w:r w:rsidRPr="00220481">
              <w:rPr>
                <w:rFonts w:asciiTheme="majorHAnsi" w:hAnsiTheme="majorHAnsi" w:cstheme="majorHAnsi"/>
                <w:spacing w:val="20"/>
              </w:rPr>
              <w:t xml:space="preserve"> </w:t>
            </w:r>
            <w:r w:rsidRPr="00220481">
              <w:rPr>
                <w:rFonts w:asciiTheme="majorHAnsi" w:hAnsiTheme="majorHAnsi" w:cstheme="majorHAnsi"/>
              </w:rPr>
              <w:t>la</w:t>
            </w:r>
            <w:r w:rsidRPr="00220481">
              <w:rPr>
                <w:rFonts w:asciiTheme="majorHAnsi" w:hAnsiTheme="majorHAnsi" w:cstheme="majorHAnsi"/>
                <w:spacing w:val="24"/>
              </w:rPr>
              <w:t xml:space="preserve"> </w:t>
            </w:r>
            <w:r w:rsidRPr="00220481">
              <w:rPr>
                <w:rFonts w:asciiTheme="majorHAnsi" w:hAnsiTheme="majorHAnsi" w:cstheme="majorHAnsi"/>
              </w:rPr>
              <w:t>plataforma</w:t>
            </w:r>
            <w:r w:rsidRPr="00220481">
              <w:rPr>
                <w:rFonts w:asciiTheme="majorHAnsi" w:hAnsiTheme="majorHAnsi" w:cstheme="majorHAnsi"/>
                <w:spacing w:val="26"/>
              </w:rPr>
              <w:t xml:space="preserve"> </w:t>
            </w:r>
            <w:r w:rsidRPr="00220481">
              <w:rPr>
                <w:rFonts w:asciiTheme="majorHAnsi" w:hAnsiTheme="majorHAnsi" w:cstheme="majorHAnsi"/>
              </w:rPr>
              <w:t>SIGA,</w:t>
            </w:r>
            <w:r w:rsidRPr="00220481">
              <w:rPr>
                <w:rFonts w:asciiTheme="majorHAnsi" w:hAnsiTheme="majorHAnsi" w:cstheme="majorHAnsi"/>
                <w:spacing w:val="21"/>
              </w:rPr>
              <w:t xml:space="preserve"> </w:t>
            </w:r>
            <w:r w:rsidRPr="00220481">
              <w:rPr>
                <w:rFonts w:asciiTheme="majorHAnsi" w:hAnsiTheme="majorHAnsi" w:cstheme="majorHAnsi"/>
                <w:spacing w:val="-5"/>
              </w:rPr>
              <w:t xml:space="preserve">así </w:t>
            </w:r>
            <w:r w:rsidRPr="00220481">
              <w:rPr>
                <w:rFonts w:asciiTheme="majorHAnsi" w:hAnsiTheme="majorHAnsi" w:cstheme="majorHAnsi"/>
              </w:rPr>
              <w:t>como los requeridos para aseguramiento de la calidad (Autoevaluación y Registro calificado).</w:t>
            </w:r>
          </w:p>
        </w:tc>
        <w:tc>
          <w:tcPr>
            <w:tcW w:w="1666" w:type="pct"/>
            <w:vAlign w:val="center"/>
          </w:tcPr>
          <w:p w14:paraId="7A682B2E" w14:textId="5B3EE7E4" w:rsidR="007E429E" w:rsidRPr="00220481" w:rsidRDefault="007E429E" w:rsidP="007E429E">
            <w:pPr>
              <w:rPr>
                <w:rFonts w:asciiTheme="majorHAnsi" w:hAnsiTheme="majorHAnsi" w:cstheme="majorHAnsi"/>
                <w:bCs/>
              </w:rPr>
            </w:pPr>
            <w:r w:rsidRPr="00220481">
              <w:rPr>
                <w:rFonts w:asciiTheme="majorHAnsi" w:hAnsiTheme="majorHAnsi" w:cstheme="majorHAnsi"/>
                <w:bCs/>
              </w:rPr>
              <w:t>SI</w:t>
            </w:r>
          </w:p>
        </w:tc>
        <w:tc>
          <w:tcPr>
            <w:tcW w:w="1668" w:type="pct"/>
          </w:tcPr>
          <w:p w14:paraId="094D8E8F" w14:textId="5201C96B" w:rsidR="007E429E" w:rsidRPr="00275C73" w:rsidRDefault="00275C73" w:rsidP="007E429E">
            <w:pPr>
              <w:rPr>
                <w:rFonts w:asciiTheme="majorHAnsi" w:hAnsiTheme="majorHAnsi" w:cstheme="majorHAnsi"/>
                <w:bCs/>
              </w:rPr>
            </w:pPr>
            <w:r w:rsidRPr="00275C73">
              <w:t>Se aportan los documentos del proceso de formación como las listas de asistencia de las formaciones asignadas</w:t>
            </w:r>
          </w:p>
        </w:tc>
      </w:tr>
      <w:tr w:rsidR="007E429E" w:rsidRPr="00220481" w14:paraId="1E4FB8B2" w14:textId="77777777" w:rsidTr="00066AB0">
        <w:trPr>
          <w:tblHeader/>
        </w:trPr>
        <w:tc>
          <w:tcPr>
            <w:tcW w:w="1666" w:type="pct"/>
          </w:tcPr>
          <w:p w14:paraId="2964E0B9" w14:textId="2C37686D" w:rsidR="007E429E" w:rsidRPr="00220481" w:rsidRDefault="007E429E" w:rsidP="007E429E">
            <w:pPr>
              <w:rPr>
                <w:rFonts w:asciiTheme="majorHAnsi" w:hAnsiTheme="majorHAnsi" w:cstheme="majorHAnsi"/>
                <w:b/>
              </w:rPr>
            </w:pPr>
            <w:r w:rsidRPr="00220481">
              <w:rPr>
                <w:rFonts w:asciiTheme="majorHAnsi" w:hAnsiTheme="majorHAnsi" w:cstheme="majorHAnsi"/>
              </w:rPr>
              <w:t xml:space="preserve">9. Participar en proyectos de investigación aplicada, técnica y pedagógica en función de la formación profesional de los </w:t>
            </w:r>
            <w:r w:rsidRPr="00220481">
              <w:rPr>
                <w:rFonts w:asciiTheme="majorHAnsi" w:hAnsiTheme="majorHAnsi" w:cstheme="majorHAnsi"/>
              </w:rPr>
              <w:lastRenderedPageBreak/>
              <w:t>programas relacionados con el área temática.</w:t>
            </w:r>
          </w:p>
        </w:tc>
        <w:tc>
          <w:tcPr>
            <w:tcW w:w="1666" w:type="pct"/>
            <w:vAlign w:val="center"/>
          </w:tcPr>
          <w:p w14:paraId="1E0DE304" w14:textId="0D3E8E4D" w:rsidR="007E429E" w:rsidRPr="00220481" w:rsidRDefault="00B142F6" w:rsidP="007E429E">
            <w:pPr>
              <w:rPr>
                <w:rFonts w:asciiTheme="majorHAnsi" w:hAnsiTheme="majorHAnsi" w:cstheme="majorHAnsi"/>
                <w:bCs/>
              </w:rPr>
            </w:pPr>
            <w:r w:rsidRPr="00220481">
              <w:rPr>
                <w:rFonts w:asciiTheme="majorHAnsi" w:hAnsiTheme="majorHAnsi" w:cstheme="majorHAnsi"/>
                <w:bCs/>
              </w:rPr>
              <w:lastRenderedPageBreak/>
              <w:t>NO</w:t>
            </w:r>
          </w:p>
        </w:tc>
        <w:tc>
          <w:tcPr>
            <w:tcW w:w="1668" w:type="pct"/>
          </w:tcPr>
          <w:p w14:paraId="15CAC0B6" w14:textId="2D3E8293" w:rsidR="007E429E" w:rsidRPr="00220481" w:rsidRDefault="007E429E" w:rsidP="007E429E">
            <w:pPr>
              <w:rPr>
                <w:rFonts w:asciiTheme="majorHAnsi" w:hAnsiTheme="majorHAnsi" w:cstheme="majorHAnsi"/>
                <w:bCs/>
              </w:rPr>
            </w:pPr>
            <w:r w:rsidRPr="00220481">
              <w:rPr>
                <w:rFonts w:asciiTheme="majorHAnsi" w:hAnsiTheme="majorHAnsi" w:cstheme="majorHAnsi"/>
                <w:spacing w:val="-5"/>
              </w:rPr>
              <w:t>N/A</w:t>
            </w:r>
          </w:p>
        </w:tc>
      </w:tr>
      <w:tr w:rsidR="007E429E" w:rsidRPr="00220481" w14:paraId="58033A96" w14:textId="77777777" w:rsidTr="00066AB0">
        <w:trPr>
          <w:tblHeader/>
        </w:trPr>
        <w:tc>
          <w:tcPr>
            <w:tcW w:w="1666" w:type="pct"/>
          </w:tcPr>
          <w:p w14:paraId="65212D70" w14:textId="000BC019" w:rsidR="007E429E" w:rsidRPr="00220481" w:rsidRDefault="007E429E" w:rsidP="007E429E">
            <w:pPr>
              <w:rPr>
                <w:rFonts w:asciiTheme="majorHAnsi" w:hAnsiTheme="majorHAnsi" w:cstheme="majorHAnsi"/>
                <w:b/>
              </w:rPr>
            </w:pPr>
            <w:r w:rsidRPr="00220481">
              <w:rPr>
                <w:rFonts w:asciiTheme="majorHAnsi" w:hAnsiTheme="majorHAnsi" w:cstheme="majorHAnsi"/>
              </w:rPr>
              <w:t>10. Gestionar la colocación de aprendices en alguna de las modalidades de etapa productiva y rendir informes periódicos de los resultados alcanzados, conforme a las instrucciones que les sean impartidas</w:t>
            </w:r>
          </w:p>
        </w:tc>
        <w:tc>
          <w:tcPr>
            <w:tcW w:w="1666" w:type="pct"/>
            <w:vAlign w:val="center"/>
          </w:tcPr>
          <w:p w14:paraId="44D919DF" w14:textId="1249DBD3" w:rsidR="007E429E" w:rsidRPr="00220481" w:rsidRDefault="00B142F6" w:rsidP="007E429E">
            <w:pPr>
              <w:rPr>
                <w:rFonts w:asciiTheme="majorHAnsi" w:hAnsiTheme="majorHAnsi" w:cstheme="majorHAnsi"/>
                <w:bCs/>
              </w:rPr>
            </w:pPr>
            <w:r w:rsidRPr="00220481">
              <w:rPr>
                <w:rFonts w:asciiTheme="majorHAnsi" w:hAnsiTheme="majorHAnsi" w:cstheme="majorHAnsi"/>
                <w:bCs/>
              </w:rPr>
              <w:t>NO</w:t>
            </w:r>
          </w:p>
        </w:tc>
        <w:tc>
          <w:tcPr>
            <w:tcW w:w="1668" w:type="pct"/>
          </w:tcPr>
          <w:p w14:paraId="5224183E" w14:textId="77777777" w:rsidR="007E429E" w:rsidRPr="00220481" w:rsidRDefault="007E429E" w:rsidP="007E429E">
            <w:pPr>
              <w:pStyle w:val="TableParagraph"/>
              <w:rPr>
                <w:rFonts w:asciiTheme="majorHAnsi" w:hAnsiTheme="majorHAnsi" w:cstheme="majorHAnsi"/>
                <w:b/>
              </w:rPr>
            </w:pPr>
          </w:p>
          <w:p w14:paraId="4DC2F05E" w14:textId="77777777" w:rsidR="007E429E" w:rsidRPr="00220481" w:rsidRDefault="007E429E" w:rsidP="007E429E">
            <w:pPr>
              <w:pStyle w:val="TableParagraph"/>
              <w:spacing w:before="60"/>
              <w:rPr>
                <w:rFonts w:asciiTheme="majorHAnsi" w:hAnsiTheme="majorHAnsi" w:cstheme="majorHAnsi"/>
                <w:b/>
              </w:rPr>
            </w:pPr>
          </w:p>
          <w:p w14:paraId="57C26756" w14:textId="4A8C2AED" w:rsidR="007E429E" w:rsidRPr="00220481" w:rsidRDefault="007E429E" w:rsidP="007E429E">
            <w:pPr>
              <w:rPr>
                <w:rFonts w:asciiTheme="majorHAnsi" w:hAnsiTheme="majorHAnsi" w:cstheme="majorHAnsi"/>
                <w:bCs/>
              </w:rPr>
            </w:pPr>
            <w:r w:rsidRPr="00220481">
              <w:rPr>
                <w:rFonts w:asciiTheme="majorHAnsi" w:hAnsiTheme="majorHAnsi" w:cstheme="majorHAnsi"/>
                <w:spacing w:val="-5"/>
              </w:rPr>
              <w:t>N/A</w:t>
            </w:r>
          </w:p>
        </w:tc>
      </w:tr>
      <w:tr w:rsidR="007E429E" w:rsidRPr="00220481" w14:paraId="16A50B2B" w14:textId="77777777" w:rsidTr="00066AB0">
        <w:trPr>
          <w:tblHeader/>
        </w:trPr>
        <w:tc>
          <w:tcPr>
            <w:tcW w:w="1666" w:type="pct"/>
          </w:tcPr>
          <w:p w14:paraId="628FC33C" w14:textId="56748FF5" w:rsidR="007E429E" w:rsidRPr="00220481" w:rsidRDefault="007E429E" w:rsidP="007E429E">
            <w:pPr>
              <w:rPr>
                <w:rFonts w:asciiTheme="majorHAnsi" w:hAnsiTheme="majorHAnsi" w:cstheme="majorHAnsi"/>
                <w:b/>
              </w:rPr>
            </w:pPr>
            <w:r w:rsidRPr="00220481">
              <w:rPr>
                <w:rFonts w:asciiTheme="majorHAnsi" w:hAnsiTheme="majorHAnsi" w:cstheme="majorHAnsi"/>
              </w:rPr>
              <w:t>11. Subir los documentos soporte del pago en la plataforma del SECOP II en los plazos establecidos por la entidad y acorde con los requisitos legales exigidos. De</w:t>
            </w:r>
            <w:r w:rsidRPr="00220481">
              <w:rPr>
                <w:rFonts w:asciiTheme="majorHAnsi" w:hAnsiTheme="majorHAnsi" w:cstheme="majorHAnsi"/>
                <w:spacing w:val="-2"/>
              </w:rPr>
              <w:t xml:space="preserve"> </w:t>
            </w:r>
            <w:r w:rsidRPr="00220481">
              <w:rPr>
                <w:rFonts w:asciiTheme="majorHAnsi" w:hAnsiTheme="majorHAnsi" w:cstheme="majorHAnsi"/>
              </w:rPr>
              <w:t>evidenciarse</w:t>
            </w:r>
            <w:r w:rsidRPr="00220481">
              <w:rPr>
                <w:rFonts w:asciiTheme="majorHAnsi" w:hAnsiTheme="majorHAnsi" w:cstheme="majorHAnsi"/>
                <w:spacing w:val="-2"/>
              </w:rPr>
              <w:t xml:space="preserve"> </w:t>
            </w:r>
            <w:r w:rsidRPr="00220481">
              <w:rPr>
                <w:rFonts w:asciiTheme="majorHAnsi" w:hAnsiTheme="majorHAnsi" w:cstheme="majorHAnsi"/>
              </w:rPr>
              <w:t>la 11 GTH-F- 075 V09 falta de cargue de los documentos para el respectivo</w:t>
            </w:r>
            <w:r w:rsidRPr="00220481">
              <w:rPr>
                <w:rFonts w:asciiTheme="majorHAnsi" w:hAnsiTheme="majorHAnsi" w:cstheme="majorHAnsi"/>
                <w:spacing w:val="-1"/>
              </w:rPr>
              <w:t xml:space="preserve"> </w:t>
            </w:r>
            <w:r w:rsidRPr="00220481">
              <w:rPr>
                <w:rFonts w:asciiTheme="majorHAnsi" w:hAnsiTheme="majorHAnsi" w:cstheme="majorHAnsi"/>
              </w:rPr>
              <w:t>pago en la plataforma por dos meses seguidos se</w:t>
            </w:r>
            <w:r w:rsidRPr="00220481">
              <w:rPr>
                <w:rFonts w:asciiTheme="majorHAnsi" w:hAnsiTheme="majorHAnsi" w:cstheme="majorHAnsi"/>
                <w:spacing w:val="-12"/>
              </w:rPr>
              <w:t xml:space="preserve"> </w:t>
            </w:r>
            <w:r w:rsidRPr="00220481">
              <w:rPr>
                <w:rFonts w:asciiTheme="majorHAnsi" w:hAnsiTheme="majorHAnsi" w:cstheme="majorHAnsi"/>
              </w:rPr>
              <w:t>procederá</w:t>
            </w:r>
            <w:r w:rsidRPr="00220481">
              <w:rPr>
                <w:rFonts w:asciiTheme="majorHAnsi" w:hAnsiTheme="majorHAnsi" w:cstheme="majorHAnsi"/>
                <w:spacing w:val="-7"/>
              </w:rPr>
              <w:t xml:space="preserve"> </w:t>
            </w:r>
            <w:r w:rsidRPr="00220481">
              <w:rPr>
                <w:rFonts w:asciiTheme="majorHAnsi" w:hAnsiTheme="majorHAnsi" w:cstheme="majorHAnsi"/>
              </w:rPr>
              <w:t>con</w:t>
            </w:r>
            <w:r w:rsidRPr="00220481">
              <w:rPr>
                <w:rFonts w:asciiTheme="majorHAnsi" w:hAnsiTheme="majorHAnsi" w:cstheme="majorHAnsi"/>
                <w:spacing w:val="-9"/>
              </w:rPr>
              <w:t xml:space="preserve"> </w:t>
            </w:r>
            <w:r w:rsidRPr="00220481">
              <w:rPr>
                <w:rFonts w:asciiTheme="majorHAnsi" w:hAnsiTheme="majorHAnsi" w:cstheme="majorHAnsi"/>
              </w:rPr>
              <w:t>el</w:t>
            </w:r>
            <w:r w:rsidRPr="00220481">
              <w:rPr>
                <w:rFonts w:asciiTheme="majorHAnsi" w:hAnsiTheme="majorHAnsi" w:cstheme="majorHAnsi"/>
                <w:spacing w:val="-10"/>
              </w:rPr>
              <w:t xml:space="preserve"> </w:t>
            </w:r>
            <w:r w:rsidRPr="00220481">
              <w:rPr>
                <w:rFonts w:asciiTheme="majorHAnsi" w:hAnsiTheme="majorHAnsi" w:cstheme="majorHAnsi"/>
              </w:rPr>
              <w:t>inicio</w:t>
            </w:r>
            <w:r w:rsidRPr="00220481">
              <w:rPr>
                <w:rFonts w:asciiTheme="majorHAnsi" w:hAnsiTheme="majorHAnsi" w:cstheme="majorHAnsi"/>
                <w:spacing w:val="-8"/>
              </w:rPr>
              <w:t xml:space="preserve"> </w:t>
            </w:r>
            <w:r w:rsidRPr="00220481">
              <w:rPr>
                <w:rFonts w:asciiTheme="majorHAnsi" w:hAnsiTheme="majorHAnsi" w:cstheme="majorHAnsi"/>
              </w:rPr>
              <w:t>de</w:t>
            </w:r>
            <w:r w:rsidRPr="00220481">
              <w:rPr>
                <w:rFonts w:asciiTheme="majorHAnsi" w:hAnsiTheme="majorHAnsi" w:cstheme="majorHAnsi"/>
                <w:spacing w:val="-12"/>
              </w:rPr>
              <w:t xml:space="preserve"> </w:t>
            </w:r>
            <w:r w:rsidRPr="00220481">
              <w:rPr>
                <w:rFonts w:asciiTheme="majorHAnsi" w:hAnsiTheme="majorHAnsi" w:cstheme="majorHAnsi"/>
              </w:rPr>
              <w:t>proceso</w:t>
            </w:r>
            <w:r w:rsidRPr="00220481">
              <w:rPr>
                <w:rFonts w:asciiTheme="majorHAnsi" w:hAnsiTheme="majorHAnsi" w:cstheme="majorHAnsi"/>
                <w:spacing w:val="-8"/>
              </w:rPr>
              <w:t xml:space="preserve"> </w:t>
            </w:r>
            <w:r w:rsidRPr="00220481">
              <w:rPr>
                <w:rFonts w:asciiTheme="majorHAnsi" w:hAnsiTheme="majorHAnsi" w:cstheme="majorHAnsi"/>
              </w:rPr>
              <w:t>de incumplimiento contractual.</w:t>
            </w:r>
          </w:p>
        </w:tc>
        <w:tc>
          <w:tcPr>
            <w:tcW w:w="1666" w:type="pct"/>
            <w:vAlign w:val="center"/>
          </w:tcPr>
          <w:p w14:paraId="4041ADBD" w14:textId="56A7594A" w:rsidR="007E429E" w:rsidRPr="00220481" w:rsidRDefault="00B142F6" w:rsidP="007E429E">
            <w:pPr>
              <w:rPr>
                <w:rFonts w:asciiTheme="majorHAnsi" w:hAnsiTheme="majorHAnsi" w:cstheme="majorHAnsi"/>
                <w:bCs/>
              </w:rPr>
            </w:pPr>
            <w:r w:rsidRPr="00220481">
              <w:rPr>
                <w:rFonts w:asciiTheme="majorHAnsi" w:hAnsiTheme="majorHAnsi" w:cstheme="majorHAnsi"/>
                <w:bCs/>
              </w:rPr>
              <w:t>SI</w:t>
            </w:r>
          </w:p>
        </w:tc>
        <w:tc>
          <w:tcPr>
            <w:tcW w:w="1668" w:type="pct"/>
          </w:tcPr>
          <w:p w14:paraId="32B2F671" w14:textId="4D3AE511" w:rsidR="007E429E" w:rsidRPr="00220481" w:rsidRDefault="00275C73" w:rsidP="007E429E">
            <w:pPr>
              <w:rPr>
                <w:rFonts w:asciiTheme="majorHAnsi" w:hAnsiTheme="majorHAnsi" w:cstheme="majorHAnsi"/>
                <w:bCs/>
              </w:rPr>
            </w:pPr>
            <w:r w:rsidRPr="00275C73">
              <w:t>Se realizó el cargue de los documentos</w:t>
            </w:r>
            <w:r w:rsidRPr="00275C73">
              <w:rPr>
                <w:spacing w:val="-11"/>
              </w:rPr>
              <w:t xml:space="preserve"> </w:t>
            </w:r>
            <w:r w:rsidRPr="00275C73">
              <w:t>en</w:t>
            </w:r>
            <w:r w:rsidRPr="00275C73">
              <w:rPr>
                <w:spacing w:val="-9"/>
              </w:rPr>
              <w:t xml:space="preserve"> </w:t>
            </w:r>
            <w:r w:rsidRPr="00275C73">
              <w:t>el</w:t>
            </w:r>
            <w:r w:rsidRPr="00275C73">
              <w:rPr>
                <w:spacing w:val="-12"/>
              </w:rPr>
              <w:t xml:space="preserve"> </w:t>
            </w:r>
            <w:r w:rsidRPr="00275C73">
              <w:t>aplicativo</w:t>
            </w:r>
            <w:r w:rsidRPr="00275C73">
              <w:rPr>
                <w:spacing w:val="-9"/>
              </w:rPr>
              <w:t xml:space="preserve"> </w:t>
            </w:r>
            <w:r w:rsidRPr="00275C73">
              <w:t>SECOP II las carpetas GF y GC y el informe de ejecución mensual</w:t>
            </w:r>
            <w:r w:rsidRPr="00220481">
              <w:rPr>
                <w:rFonts w:asciiTheme="majorHAnsi" w:hAnsiTheme="majorHAnsi" w:cstheme="majorHAnsi"/>
                <w:spacing w:val="-2"/>
              </w:rPr>
              <w:t xml:space="preserve"> </w:t>
            </w:r>
            <w:r w:rsidR="007E429E" w:rsidRPr="00220481">
              <w:rPr>
                <w:rFonts w:asciiTheme="majorHAnsi" w:hAnsiTheme="majorHAnsi" w:cstheme="majorHAnsi"/>
                <w:spacing w:val="-2"/>
              </w:rPr>
              <w:t>Formatos</w:t>
            </w:r>
            <w:r w:rsidR="007E429E" w:rsidRPr="00220481">
              <w:rPr>
                <w:rFonts w:asciiTheme="majorHAnsi" w:hAnsiTheme="majorHAnsi" w:cstheme="majorHAnsi"/>
              </w:rPr>
              <w:t xml:space="preserve"> </w:t>
            </w:r>
            <w:r w:rsidR="007E429E" w:rsidRPr="00220481">
              <w:rPr>
                <w:rFonts w:asciiTheme="majorHAnsi" w:hAnsiTheme="majorHAnsi" w:cstheme="majorHAnsi"/>
                <w:spacing w:val="-2"/>
              </w:rPr>
              <w:t>GFPI-F-</w:t>
            </w:r>
            <w:r w:rsidR="007E429E" w:rsidRPr="00220481">
              <w:rPr>
                <w:rFonts w:asciiTheme="majorHAnsi" w:hAnsiTheme="majorHAnsi" w:cstheme="majorHAnsi"/>
                <w:spacing w:val="-5"/>
              </w:rPr>
              <w:t>135</w:t>
            </w:r>
            <w:r w:rsidR="000E379E" w:rsidRPr="00220481">
              <w:rPr>
                <w:rFonts w:asciiTheme="majorHAnsi" w:hAnsiTheme="majorHAnsi" w:cstheme="majorHAnsi"/>
                <w:spacing w:val="-5"/>
              </w:rPr>
              <w:t xml:space="preserve"> - 062</w:t>
            </w:r>
          </w:p>
        </w:tc>
      </w:tr>
      <w:tr w:rsidR="00FD50D2" w:rsidRPr="00220481" w14:paraId="6280D23B" w14:textId="77777777" w:rsidTr="003C5516">
        <w:trPr>
          <w:tblHeader/>
        </w:trPr>
        <w:tc>
          <w:tcPr>
            <w:tcW w:w="1666" w:type="pct"/>
          </w:tcPr>
          <w:p w14:paraId="70FBEE98" w14:textId="7B23BEEB" w:rsidR="00FD50D2" w:rsidRPr="00220481" w:rsidRDefault="00FD50D2" w:rsidP="00FD50D2">
            <w:pPr>
              <w:rPr>
                <w:rFonts w:asciiTheme="majorHAnsi" w:hAnsiTheme="majorHAnsi" w:cstheme="majorHAnsi"/>
                <w:b/>
              </w:rPr>
            </w:pPr>
            <w:r w:rsidRPr="00220481">
              <w:rPr>
                <w:rFonts w:asciiTheme="majorHAnsi" w:hAnsiTheme="majorHAnsi" w:cstheme="majorHAnsi"/>
                <w:spacing w:val="-2"/>
              </w:rPr>
              <w:t>12.</w:t>
            </w:r>
            <w:r w:rsidRPr="00220481">
              <w:rPr>
                <w:rFonts w:asciiTheme="majorHAnsi" w:hAnsiTheme="majorHAnsi" w:cstheme="majorHAnsi"/>
                <w:spacing w:val="-6"/>
              </w:rPr>
              <w:t xml:space="preserve"> </w:t>
            </w:r>
            <w:r w:rsidRPr="00220481">
              <w:rPr>
                <w:rFonts w:asciiTheme="majorHAnsi" w:hAnsiTheme="majorHAnsi" w:cstheme="majorHAnsi"/>
                <w:spacing w:val="-2"/>
              </w:rPr>
              <w:t>Comunicar</w:t>
            </w:r>
            <w:r w:rsidRPr="00220481">
              <w:rPr>
                <w:rFonts w:asciiTheme="majorHAnsi" w:hAnsiTheme="majorHAnsi" w:cstheme="majorHAnsi"/>
                <w:spacing w:val="-7"/>
              </w:rPr>
              <w:t xml:space="preserve"> </w:t>
            </w:r>
            <w:r w:rsidRPr="00220481">
              <w:rPr>
                <w:rFonts w:asciiTheme="majorHAnsi" w:hAnsiTheme="majorHAnsi" w:cstheme="majorHAnsi"/>
                <w:spacing w:val="-2"/>
              </w:rPr>
              <w:t>al</w:t>
            </w:r>
            <w:r w:rsidRPr="00220481">
              <w:rPr>
                <w:rFonts w:asciiTheme="majorHAnsi" w:hAnsiTheme="majorHAnsi" w:cstheme="majorHAnsi"/>
                <w:spacing w:val="-5"/>
              </w:rPr>
              <w:t xml:space="preserve"> </w:t>
            </w:r>
            <w:r w:rsidRPr="00220481">
              <w:rPr>
                <w:rFonts w:asciiTheme="majorHAnsi" w:hAnsiTheme="majorHAnsi" w:cstheme="majorHAnsi"/>
                <w:spacing w:val="-2"/>
              </w:rPr>
              <w:t xml:space="preserve">Supervisor del contrato </w:t>
            </w:r>
            <w:r w:rsidRPr="00220481">
              <w:rPr>
                <w:rFonts w:asciiTheme="majorHAnsi" w:hAnsiTheme="majorHAnsi" w:cstheme="majorHAnsi"/>
              </w:rPr>
              <w:t xml:space="preserve">en un plazo máximo de tres (3) días hábiles anomalías, inconsistencias, </w:t>
            </w:r>
            <w:r w:rsidRPr="00220481">
              <w:rPr>
                <w:rFonts w:asciiTheme="majorHAnsi" w:hAnsiTheme="majorHAnsi" w:cstheme="majorHAnsi"/>
                <w:spacing w:val="-2"/>
              </w:rPr>
              <w:t>novedades</w:t>
            </w:r>
            <w:r w:rsidRPr="00220481">
              <w:rPr>
                <w:rFonts w:asciiTheme="majorHAnsi" w:hAnsiTheme="majorHAnsi" w:cstheme="majorHAnsi"/>
                <w:spacing w:val="-4"/>
              </w:rPr>
              <w:t xml:space="preserve"> </w:t>
            </w:r>
            <w:r w:rsidRPr="00220481">
              <w:rPr>
                <w:rFonts w:asciiTheme="majorHAnsi" w:hAnsiTheme="majorHAnsi" w:cstheme="majorHAnsi"/>
                <w:spacing w:val="-2"/>
              </w:rPr>
              <w:t>de</w:t>
            </w:r>
            <w:r w:rsidRPr="00220481">
              <w:rPr>
                <w:rFonts w:asciiTheme="majorHAnsi" w:hAnsiTheme="majorHAnsi" w:cstheme="majorHAnsi"/>
                <w:spacing w:val="-8"/>
              </w:rPr>
              <w:t xml:space="preserve"> </w:t>
            </w:r>
            <w:r w:rsidRPr="00220481">
              <w:rPr>
                <w:rFonts w:asciiTheme="majorHAnsi" w:hAnsiTheme="majorHAnsi" w:cstheme="majorHAnsi"/>
                <w:spacing w:val="-2"/>
              </w:rPr>
              <w:t>aprendices</w:t>
            </w:r>
            <w:r w:rsidRPr="00220481">
              <w:rPr>
                <w:rFonts w:asciiTheme="majorHAnsi" w:hAnsiTheme="majorHAnsi" w:cstheme="majorHAnsi"/>
                <w:spacing w:val="-6"/>
              </w:rPr>
              <w:t xml:space="preserve"> </w:t>
            </w:r>
            <w:r w:rsidRPr="00220481">
              <w:rPr>
                <w:rFonts w:asciiTheme="majorHAnsi" w:hAnsiTheme="majorHAnsi" w:cstheme="majorHAnsi"/>
                <w:spacing w:val="-2"/>
              </w:rPr>
              <w:t>y</w:t>
            </w:r>
            <w:r w:rsidRPr="00220481">
              <w:rPr>
                <w:rFonts w:asciiTheme="majorHAnsi" w:hAnsiTheme="majorHAnsi" w:cstheme="majorHAnsi"/>
                <w:spacing w:val="-4"/>
              </w:rPr>
              <w:t xml:space="preserve"> </w:t>
            </w:r>
            <w:r w:rsidRPr="00220481">
              <w:rPr>
                <w:rFonts w:asciiTheme="majorHAnsi" w:hAnsiTheme="majorHAnsi" w:cstheme="majorHAnsi"/>
                <w:spacing w:val="-2"/>
              </w:rPr>
              <w:t>hallazgos</w:t>
            </w:r>
            <w:r w:rsidRPr="00220481">
              <w:rPr>
                <w:rFonts w:asciiTheme="majorHAnsi" w:hAnsiTheme="majorHAnsi" w:cstheme="majorHAnsi"/>
                <w:spacing w:val="-4"/>
              </w:rPr>
              <w:t xml:space="preserve"> </w:t>
            </w:r>
            <w:r w:rsidRPr="00220481">
              <w:rPr>
                <w:rFonts w:asciiTheme="majorHAnsi" w:hAnsiTheme="majorHAnsi" w:cstheme="majorHAnsi"/>
                <w:spacing w:val="-2"/>
              </w:rPr>
              <w:t xml:space="preserve">en </w:t>
            </w:r>
            <w:r w:rsidRPr="00220481">
              <w:rPr>
                <w:rFonts w:asciiTheme="majorHAnsi" w:hAnsiTheme="majorHAnsi" w:cstheme="majorHAnsi"/>
              </w:rPr>
              <w:t>el registro de la información.</w:t>
            </w:r>
          </w:p>
        </w:tc>
        <w:tc>
          <w:tcPr>
            <w:tcW w:w="1666" w:type="pct"/>
            <w:vAlign w:val="center"/>
          </w:tcPr>
          <w:p w14:paraId="0BFD431E" w14:textId="5127736F" w:rsidR="00FD50D2" w:rsidRPr="00220481" w:rsidRDefault="000E379E" w:rsidP="00FD50D2">
            <w:pPr>
              <w:rPr>
                <w:rFonts w:asciiTheme="majorHAnsi" w:hAnsiTheme="majorHAnsi" w:cstheme="majorHAnsi"/>
                <w:bCs/>
              </w:rPr>
            </w:pPr>
            <w:r w:rsidRPr="00220481">
              <w:rPr>
                <w:rFonts w:asciiTheme="majorHAnsi" w:hAnsiTheme="majorHAnsi" w:cstheme="majorHAnsi"/>
                <w:bCs/>
              </w:rPr>
              <w:t xml:space="preserve">No </w:t>
            </w:r>
          </w:p>
        </w:tc>
        <w:tc>
          <w:tcPr>
            <w:tcW w:w="1668" w:type="pct"/>
          </w:tcPr>
          <w:p w14:paraId="0E04A028" w14:textId="4F414FBA" w:rsidR="00FD50D2" w:rsidRPr="00275C73" w:rsidRDefault="00275C73" w:rsidP="00FD50D2">
            <w:pPr>
              <w:rPr>
                <w:rFonts w:asciiTheme="majorHAnsi" w:hAnsiTheme="majorHAnsi" w:cstheme="majorHAnsi"/>
                <w:bCs/>
              </w:rPr>
            </w:pPr>
            <w:r w:rsidRPr="00275C73">
              <w:rPr>
                <w:spacing w:val="-6"/>
              </w:rPr>
              <w:t>No</w:t>
            </w:r>
            <w:r w:rsidRPr="00275C73">
              <w:tab/>
            </w:r>
            <w:r w:rsidRPr="00275C73">
              <w:rPr>
                <w:spacing w:val="-6"/>
              </w:rPr>
              <w:t>se</w:t>
            </w:r>
            <w:r w:rsidRPr="00275C73">
              <w:tab/>
            </w:r>
            <w:r w:rsidRPr="00275C73">
              <w:rPr>
                <w:spacing w:val="-6"/>
              </w:rPr>
              <w:t xml:space="preserve">ha </w:t>
            </w:r>
            <w:r w:rsidRPr="00275C73">
              <w:rPr>
                <w:spacing w:val="-2"/>
              </w:rPr>
              <w:t xml:space="preserve">presentado </w:t>
            </w:r>
            <w:r w:rsidRPr="00275C73">
              <w:t>novedad,</w:t>
            </w:r>
            <w:r w:rsidRPr="00275C73">
              <w:rPr>
                <w:spacing w:val="31"/>
              </w:rPr>
              <w:t xml:space="preserve"> </w:t>
            </w:r>
            <w:r w:rsidRPr="00275C73">
              <w:t>no</w:t>
            </w:r>
            <w:r w:rsidRPr="00275C73">
              <w:rPr>
                <w:spacing w:val="30"/>
              </w:rPr>
              <w:t xml:space="preserve"> </w:t>
            </w:r>
            <w:r w:rsidRPr="00275C73">
              <w:t>se anexa</w:t>
            </w:r>
            <w:r w:rsidRPr="00275C73">
              <w:rPr>
                <w:spacing w:val="1"/>
              </w:rPr>
              <w:t xml:space="preserve"> </w:t>
            </w:r>
            <w:r w:rsidRPr="00275C73">
              <w:rPr>
                <w:spacing w:val="-6"/>
              </w:rPr>
              <w:t>evidencia.</w:t>
            </w:r>
          </w:p>
        </w:tc>
      </w:tr>
      <w:tr w:rsidR="00FD50D2" w:rsidRPr="00220481" w14:paraId="5E6391E9" w14:textId="77777777" w:rsidTr="003C5516">
        <w:trPr>
          <w:tblHeader/>
        </w:trPr>
        <w:tc>
          <w:tcPr>
            <w:tcW w:w="1666" w:type="pct"/>
          </w:tcPr>
          <w:p w14:paraId="5F1A16EA" w14:textId="75BCFDE0" w:rsidR="00FD50D2" w:rsidRPr="00220481" w:rsidRDefault="00FD50D2" w:rsidP="00FD50D2">
            <w:pPr>
              <w:rPr>
                <w:rFonts w:asciiTheme="majorHAnsi" w:hAnsiTheme="majorHAnsi" w:cstheme="majorHAnsi"/>
                <w:b/>
              </w:rPr>
            </w:pPr>
            <w:r w:rsidRPr="00220481">
              <w:rPr>
                <w:rFonts w:asciiTheme="majorHAnsi" w:hAnsiTheme="majorHAnsi" w:cstheme="majorHAnsi"/>
                <w:spacing w:val="-2"/>
              </w:rPr>
              <w:t>13.</w:t>
            </w:r>
            <w:r w:rsidRPr="00220481">
              <w:rPr>
                <w:rFonts w:asciiTheme="majorHAnsi" w:hAnsiTheme="majorHAnsi" w:cstheme="majorHAnsi"/>
                <w:spacing w:val="-5"/>
              </w:rPr>
              <w:t xml:space="preserve"> </w:t>
            </w:r>
            <w:r w:rsidRPr="00220481">
              <w:rPr>
                <w:rFonts w:asciiTheme="majorHAnsi" w:hAnsiTheme="majorHAnsi" w:cstheme="majorHAnsi"/>
                <w:spacing w:val="-2"/>
              </w:rPr>
              <w:t>Comunicar</w:t>
            </w:r>
            <w:r w:rsidRPr="00220481">
              <w:rPr>
                <w:rFonts w:asciiTheme="majorHAnsi" w:hAnsiTheme="majorHAnsi" w:cstheme="majorHAnsi"/>
                <w:spacing w:val="-6"/>
              </w:rPr>
              <w:t xml:space="preserve"> </w:t>
            </w:r>
            <w:r w:rsidRPr="00220481">
              <w:rPr>
                <w:rFonts w:asciiTheme="majorHAnsi" w:hAnsiTheme="majorHAnsi" w:cstheme="majorHAnsi"/>
                <w:spacing w:val="-2"/>
              </w:rPr>
              <w:t>al</w:t>
            </w:r>
            <w:r w:rsidRPr="00220481">
              <w:rPr>
                <w:rFonts w:asciiTheme="majorHAnsi" w:hAnsiTheme="majorHAnsi" w:cstheme="majorHAnsi"/>
                <w:spacing w:val="-4"/>
              </w:rPr>
              <w:t xml:space="preserve"> </w:t>
            </w:r>
            <w:r w:rsidRPr="00220481">
              <w:rPr>
                <w:rFonts w:asciiTheme="majorHAnsi" w:hAnsiTheme="majorHAnsi" w:cstheme="majorHAnsi"/>
                <w:spacing w:val="-2"/>
              </w:rPr>
              <w:t>Supervisor del</w:t>
            </w:r>
            <w:r w:rsidRPr="00220481">
              <w:rPr>
                <w:rFonts w:asciiTheme="majorHAnsi" w:hAnsiTheme="majorHAnsi" w:cstheme="majorHAnsi"/>
                <w:spacing w:val="-4"/>
              </w:rPr>
              <w:t xml:space="preserve"> </w:t>
            </w:r>
            <w:r w:rsidRPr="00220481">
              <w:rPr>
                <w:rFonts w:asciiTheme="majorHAnsi" w:hAnsiTheme="majorHAnsi" w:cstheme="majorHAnsi"/>
                <w:spacing w:val="-2"/>
              </w:rPr>
              <w:t xml:space="preserve">contrato </w:t>
            </w:r>
            <w:r w:rsidRPr="00220481">
              <w:rPr>
                <w:rFonts w:asciiTheme="majorHAnsi" w:hAnsiTheme="majorHAnsi" w:cstheme="majorHAnsi"/>
              </w:rPr>
              <w:t>en</w:t>
            </w:r>
            <w:r w:rsidRPr="00220481">
              <w:rPr>
                <w:rFonts w:asciiTheme="majorHAnsi" w:hAnsiTheme="majorHAnsi" w:cstheme="majorHAnsi"/>
                <w:spacing w:val="-12"/>
              </w:rPr>
              <w:t xml:space="preserve"> </w:t>
            </w:r>
            <w:r w:rsidRPr="00220481">
              <w:rPr>
                <w:rFonts w:asciiTheme="majorHAnsi" w:hAnsiTheme="majorHAnsi" w:cstheme="majorHAnsi"/>
              </w:rPr>
              <w:t>un</w:t>
            </w:r>
            <w:r w:rsidRPr="00220481">
              <w:rPr>
                <w:rFonts w:asciiTheme="majorHAnsi" w:hAnsiTheme="majorHAnsi" w:cstheme="majorHAnsi"/>
                <w:spacing w:val="-11"/>
              </w:rPr>
              <w:t xml:space="preserve"> </w:t>
            </w:r>
            <w:r w:rsidRPr="00220481">
              <w:rPr>
                <w:rFonts w:asciiTheme="majorHAnsi" w:hAnsiTheme="majorHAnsi" w:cstheme="majorHAnsi"/>
              </w:rPr>
              <w:t>plazo</w:t>
            </w:r>
            <w:r w:rsidRPr="00220481">
              <w:rPr>
                <w:rFonts w:asciiTheme="majorHAnsi" w:hAnsiTheme="majorHAnsi" w:cstheme="majorHAnsi"/>
                <w:spacing w:val="-11"/>
              </w:rPr>
              <w:t xml:space="preserve"> </w:t>
            </w:r>
            <w:r w:rsidRPr="00220481">
              <w:rPr>
                <w:rFonts w:asciiTheme="majorHAnsi" w:hAnsiTheme="majorHAnsi" w:cstheme="majorHAnsi"/>
              </w:rPr>
              <w:t>no</w:t>
            </w:r>
            <w:r w:rsidRPr="00220481">
              <w:rPr>
                <w:rFonts w:asciiTheme="majorHAnsi" w:hAnsiTheme="majorHAnsi" w:cstheme="majorHAnsi"/>
                <w:spacing w:val="-11"/>
              </w:rPr>
              <w:t xml:space="preserve"> </w:t>
            </w:r>
            <w:r w:rsidRPr="00220481">
              <w:rPr>
                <w:rFonts w:asciiTheme="majorHAnsi" w:hAnsiTheme="majorHAnsi" w:cstheme="majorHAnsi"/>
              </w:rPr>
              <w:t>inferior</w:t>
            </w:r>
            <w:r w:rsidRPr="00220481">
              <w:rPr>
                <w:rFonts w:asciiTheme="majorHAnsi" w:hAnsiTheme="majorHAnsi" w:cstheme="majorHAnsi"/>
                <w:spacing w:val="-11"/>
              </w:rPr>
              <w:t xml:space="preserve"> </w:t>
            </w:r>
            <w:r w:rsidRPr="00220481">
              <w:rPr>
                <w:rFonts w:asciiTheme="majorHAnsi" w:hAnsiTheme="majorHAnsi" w:cstheme="majorHAnsi"/>
              </w:rPr>
              <w:t>a</w:t>
            </w:r>
            <w:r w:rsidRPr="00220481">
              <w:rPr>
                <w:rFonts w:asciiTheme="majorHAnsi" w:hAnsiTheme="majorHAnsi" w:cstheme="majorHAnsi"/>
                <w:spacing w:val="-11"/>
              </w:rPr>
              <w:t xml:space="preserve"> </w:t>
            </w:r>
            <w:r w:rsidRPr="00220481">
              <w:rPr>
                <w:rFonts w:asciiTheme="majorHAnsi" w:hAnsiTheme="majorHAnsi" w:cstheme="majorHAnsi"/>
              </w:rPr>
              <w:t>quince</w:t>
            </w:r>
            <w:r w:rsidRPr="00220481">
              <w:rPr>
                <w:rFonts w:asciiTheme="majorHAnsi" w:hAnsiTheme="majorHAnsi" w:cstheme="majorHAnsi"/>
                <w:spacing w:val="-11"/>
              </w:rPr>
              <w:t xml:space="preserve"> </w:t>
            </w:r>
            <w:r w:rsidRPr="00220481">
              <w:rPr>
                <w:rFonts w:asciiTheme="majorHAnsi" w:hAnsiTheme="majorHAnsi" w:cstheme="majorHAnsi"/>
              </w:rPr>
              <w:t>(15)</w:t>
            </w:r>
            <w:r w:rsidRPr="00220481">
              <w:rPr>
                <w:rFonts w:asciiTheme="majorHAnsi" w:hAnsiTheme="majorHAnsi" w:cstheme="majorHAnsi"/>
                <w:spacing w:val="-11"/>
              </w:rPr>
              <w:t xml:space="preserve"> </w:t>
            </w:r>
            <w:r w:rsidRPr="00220481">
              <w:rPr>
                <w:rFonts w:asciiTheme="majorHAnsi" w:hAnsiTheme="majorHAnsi" w:cstheme="majorHAnsi"/>
              </w:rPr>
              <w:t xml:space="preserve">días hábiles las anomalías, inconsistencias, novedades del Contrato (Cesión - </w:t>
            </w:r>
            <w:r w:rsidRPr="00220481">
              <w:rPr>
                <w:rFonts w:asciiTheme="majorHAnsi" w:hAnsiTheme="majorHAnsi" w:cstheme="majorHAnsi"/>
                <w:spacing w:val="-2"/>
              </w:rPr>
              <w:t>Terminación).</w:t>
            </w:r>
          </w:p>
        </w:tc>
        <w:tc>
          <w:tcPr>
            <w:tcW w:w="1666" w:type="pct"/>
            <w:vAlign w:val="center"/>
          </w:tcPr>
          <w:p w14:paraId="06EDED32" w14:textId="7610622A" w:rsidR="00FD50D2" w:rsidRPr="00220481" w:rsidRDefault="00FD50D2" w:rsidP="00FD50D2">
            <w:pPr>
              <w:rPr>
                <w:rFonts w:asciiTheme="majorHAnsi" w:hAnsiTheme="majorHAnsi" w:cstheme="majorHAnsi"/>
                <w:bCs/>
              </w:rPr>
            </w:pPr>
            <w:r w:rsidRPr="00220481">
              <w:rPr>
                <w:rFonts w:asciiTheme="majorHAnsi" w:hAnsiTheme="majorHAnsi" w:cstheme="majorHAnsi"/>
                <w:bCs/>
              </w:rPr>
              <w:t>NO</w:t>
            </w:r>
          </w:p>
        </w:tc>
        <w:tc>
          <w:tcPr>
            <w:tcW w:w="1668" w:type="pct"/>
          </w:tcPr>
          <w:p w14:paraId="70B15700" w14:textId="26768934" w:rsidR="00FD50D2" w:rsidRPr="00220481" w:rsidRDefault="00275C73" w:rsidP="00FD50D2">
            <w:pPr>
              <w:rPr>
                <w:rFonts w:asciiTheme="majorHAnsi" w:hAnsiTheme="majorHAnsi" w:cstheme="majorHAnsi"/>
                <w:bCs/>
              </w:rPr>
            </w:pPr>
            <w:r w:rsidRPr="00275C73">
              <w:rPr>
                <w:rFonts w:asciiTheme="majorHAnsi" w:hAnsiTheme="majorHAnsi" w:cstheme="majorHAnsi"/>
                <w:bCs/>
              </w:rPr>
              <w:t>No</w:t>
            </w:r>
            <w:r w:rsidRPr="00275C73">
              <w:rPr>
                <w:rFonts w:asciiTheme="majorHAnsi" w:hAnsiTheme="majorHAnsi" w:cstheme="majorHAnsi"/>
                <w:bCs/>
              </w:rPr>
              <w:tab/>
              <w:t>se</w:t>
            </w:r>
            <w:r w:rsidRPr="00275C73">
              <w:rPr>
                <w:rFonts w:asciiTheme="majorHAnsi" w:hAnsiTheme="majorHAnsi" w:cstheme="majorHAnsi"/>
                <w:bCs/>
              </w:rPr>
              <w:tab/>
              <w:t>ha presentado novedad, no se anexa evidencia.</w:t>
            </w:r>
          </w:p>
        </w:tc>
      </w:tr>
      <w:tr w:rsidR="00FD50D2" w:rsidRPr="00220481" w14:paraId="25D4CC90" w14:textId="77777777" w:rsidTr="003C5516">
        <w:trPr>
          <w:tblHeader/>
        </w:trPr>
        <w:tc>
          <w:tcPr>
            <w:tcW w:w="1666" w:type="pct"/>
          </w:tcPr>
          <w:p w14:paraId="29D78450" w14:textId="203AEC07" w:rsidR="00FD50D2" w:rsidRPr="00220481" w:rsidRDefault="00FD50D2" w:rsidP="00FD50D2">
            <w:pPr>
              <w:rPr>
                <w:rFonts w:asciiTheme="majorHAnsi" w:hAnsiTheme="majorHAnsi" w:cstheme="majorHAnsi"/>
                <w:b/>
              </w:rPr>
            </w:pPr>
            <w:r w:rsidRPr="00220481">
              <w:rPr>
                <w:rFonts w:asciiTheme="majorHAnsi" w:hAnsiTheme="majorHAnsi" w:cstheme="majorHAnsi"/>
              </w:rPr>
              <w:lastRenderedPageBreak/>
              <w:t>14.</w:t>
            </w:r>
            <w:r w:rsidRPr="00220481">
              <w:rPr>
                <w:rFonts w:asciiTheme="majorHAnsi" w:hAnsiTheme="majorHAnsi" w:cstheme="majorHAnsi"/>
                <w:spacing w:val="28"/>
              </w:rPr>
              <w:t xml:space="preserve"> </w:t>
            </w:r>
            <w:r w:rsidRPr="00220481">
              <w:rPr>
                <w:rFonts w:asciiTheme="majorHAnsi" w:hAnsiTheme="majorHAnsi" w:cstheme="majorHAnsi"/>
              </w:rPr>
              <w:t>Atender</w:t>
            </w:r>
            <w:r w:rsidRPr="00220481">
              <w:rPr>
                <w:rFonts w:asciiTheme="majorHAnsi" w:hAnsiTheme="majorHAnsi" w:cstheme="majorHAnsi"/>
                <w:spacing w:val="28"/>
              </w:rPr>
              <w:t xml:space="preserve"> </w:t>
            </w:r>
            <w:r w:rsidRPr="00220481">
              <w:rPr>
                <w:rFonts w:asciiTheme="majorHAnsi" w:hAnsiTheme="majorHAnsi" w:cstheme="majorHAnsi"/>
              </w:rPr>
              <w:t>las</w:t>
            </w:r>
            <w:r w:rsidRPr="00220481">
              <w:rPr>
                <w:rFonts w:asciiTheme="majorHAnsi" w:hAnsiTheme="majorHAnsi" w:cstheme="majorHAnsi"/>
                <w:spacing w:val="29"/>
              </w:rPr>
              <w:t xml:space="preserve"> </w:t>
            </w:r>
            <w:r w:rsidRPr="00220481">
              <w:rPr>
                <w:rFonts w:asciiTheme="majorHAnsi" w:hAnsiTheme="majorHAnsi" w:cstheme="majorHAnsi"/>
              </w:rPr>
              <w:t>solicitudes</w:t>
            </w:r>
            <w:r w:rsidRPr="00220481">
              <w:rPr>
                <w:rFonts w:asciiTheme="majorHAnsi" w:hAnsiTheme="majorHAnsi" w:cstheme="majorHAnsi"/>
                <w:spacing w:val="30"/>
              </w:rPr>
              <w:t xml:space="preserve"> </w:t>
            </w:r>
            <w:r w:rsidRPr="00220481">
              <w:rPr>
                <w:rFonts w:asciiTheme="majorHAnsi" w:hAnsiTheme="majorHAnsi" w:cstheme="majorHAnsi"/>
              </w:rPr>
              <w:t>realizadas por el supervisor del contrato.</w:t>
            </w:r>
          </w:p>
        </w:tc>
        <w:tc>
          <w:tcPr>
            <w:tcW w:w="1666" w:type="pct"/>
            <w:vAlign w:val="center"/>
          </w:tcPr>
          <w:p w14:paraId="4BFBB2B3" w14:textId="37B60ED3" w:rsidR="00FD50D2" w:rsidRPr="00220481" w:rsidRDefault="00FD50D2" w:rsidP="00FD50D2">
            <w:pPr>
              <w:rPr>
                <w:rFonts w:asciiTheme="majorHAnsi" w:hAnsiTheme="majorHAnsi" w:cstheme="majorHAnsi"/>
                <w:bCs/>
              </w:rPr>
            </w:pPr>
            <w:r w:rsidRPr="00220481">
              <w:rPr>
                <w:rFonts w:asciiTheme="majorHAnsi" w:hAnsiTheme="majorHAnsi" w:cstheme="majorHAnsi"/>
                <w:bCs/>
              </w:rPr>
              <w:t>SI</w:t>
            </w:r>
          </w:p>
        </w:tc>
        <w:tc>
          <w:tcPr>
            <w:tcW w:w="1668" w:type="pct"/>
          </w:tcPr>
          <w:p w14:paraId="12035B5D" w14:textId="08B335D1" w:rsidR="00FD50D2" w:rsidRPr="00220481" w:rsidRDefault="00275C73" w:rsidP="00275C73">
            <w:pPr>
              <w:pStyle w:val="TableParagraph"/>
              <w:spacing w:line="276" w:lineRule="auto"/>
              <w:ind w:left="115" w:right="85"/>
              <w:jc w:val="both"/>
              <w:rPr>
                <w:rFonts w:asciiTheme="majorHAnsi" w:hAnsiTheme="majorHAnsi" w:cstheme="majorHAnsi"/>
                <w:bCs/>
              </w:rPr>
            </w:pPr>
            <w:r w:rsidRPr="00275C73">
              <w:rPr>
                <w:rFonts w:asciiTheme="majorHAnsi" w:hAnsiTheme="majorHAnsi" w:cstheme="majorHAnsi"/>
              </w:rPr>
              <w:t xml:space="preserve">Se atiende las solicitudes por parte del Coordinador académico Nelson de la Espriella Morales, como cargue de eventos del mes de </w:t>
            </w:r>
            <w:proofErr w:type="gramStart"/>
            <w:r>
              <w:rPr>
                <w:rFonts w:asciiTheme="majorHAnsi" w:hAnsiTheme="majorHAnsi" w:cstheme="majorHAnsi"/>
              </w:rPr>
              <w:t>Dic</w:t>
            </w:r>
            <w:r w:rsidRPr="00275C73">
              <w:rPr>
                <w:rFonts w:asciiTheme="majorHAnsi" w:hAnsiTheme="majorHAnsi" w:cstheme="majorHAnsi"/>
              </w:rPr>
              <w:t>iembre</w:t>
            </w:r>
            <w:proofErr w:type="gramEnd"/>
            <w:r w:rsidRPr="00275C73">
              <w:rPr>
                <w:rFonts w:asciiTheme="majorHAnsi" w:hAnsiTheme="majorHAnsi" w:cstheme="majorHAnsi"/>
              </w:rPr>
              <w:t xml:space="preserve"> en la plataforma </w:t>
            </w:r>
            <w:hyperlink r:id="rId8" w:history="1">
              <w:r w:rsidRPr="00275C73">
                <w:rPr>
                  <w:rStyle w:val="Hipervnculo"/>
                  <w:rFonts w:asciiTheme="majorHAnsi" w:hAnsiTheme="majorHAnsi" w:cstheme="majorHAnsi"/>
                </w:rPr>
                <w:t>https://www.senaccit.com/</w:t>
              </w:r>
            </w:hyperlink>
            <w:r w:rsidRPr="00275C73">
              <w:rPr>
                <w:rFonts w:asciiTheme="majorHAnsi" w:hAnsiTheme="majorHAnsi" w:cstheme="majorHAnsi"/>
              </w:rPr>
              <w:t xml:space="preserve"> y entrega de cuenta de cobro del mes de </w:t>
            </w:r>
            <w:r>
              <w:rPr>
                <w:rFonts w:asciiTheme="majorHAnsi" w:hAnsiTheme="majorHAnsi" w:cstheme="majorHAnsi"/>
              </w:rPr>
              <w:t>Dic</w:t>
            </w:r>
            <w:r w:rsidRPr="00275C73">
              <w:rPr>
                <w:rFonts w:asciiTheme="majorHAnsi" w:hAnsiTheme="majorHAnsi" w:cstheme="majorHAnsi"/>
              </w:rPr>
              <w:t>iembre.</w:t>
            </w:r>
          </w:p>
        </w:tc>
      </w:tr>
    </w:tbl>
    <w:p w14:paraId="533AA3E5" w14:textId="0807C748" w:rsidR="00BE698D" w:rsidRPr="00220481" w:rsidRDefault="00BE698D" w:rsidP="009C457F">
      <w:pPr>
        <w:rPr>
          <w:rStyle w:val="Nmerodepgina"/>
          <w:rFonts w:asciiTheme="majorHAnsi" w:hAnsiTheme="majorHAnsi" w:cstheme="majorHAnsi"/>
          <w:bCs/>
          <w:color w:val="auto"/>
        </w:rPr>
      </w:pPr>
    </w:p>
    <w:p w14:paraId="2D74B7A0" w14:textId="77777777" w:rsidR="00700CBE" w:rsidRPr="00220481" w:rsidRDefault="00700CBE" w:rsidP="009C457F">
      <w:pPr>
        <w:rPr>
          <w:rStyle w:val="Nmerodepgina"/>
          <w:rFonts w:asciiTheme="majorHAnsi" w:hAnsiTheme="majorHAnsi" w:cstheme="majorHAnsi"/>
          <w:bCs/>
          <w:color w:val="auto"/>
        </w:rPr>
      </w:pPr>
    </w:p>
    <w:p w14:paraId="53516BC1" w14:textId="77777777" w:rsidR="005D6BAA" w:rsidRPr="00220481" w:rsidRDefault="04AAD18F" w:rsidP="007C1A5F">
      <w:pPr>
        <w:pStyle w:val="Ttulo1"/>
        <w:rPr>
          <w:rFonts w:asciiTheme="majorHAnsi" w:hAnsiTheme="majorHAnsi" w:cstheme="majorHAnsi"/>
          <w:b w:val="0"/>
          <w:szCs w:val="22"/>
          <w:lang w:val="es-ES" w:eastAsia="es-ES"/>
        </w:rPr>
      </w:pPr>
      <w:r w:rsidRPr="00220481">
        <w:rPr>
          <w:rFonts w:asciiTheme="majorHAnsi" w:hAnsiTheme="majorHAnsi" w:cstheme="majorHAnsi"/>
          <w:szCs w:val="22"/>
          <w:lang w:val="es-ES" w:eastAsia="es-ES"/>
        </w:rPr>
        <w:t>ASPECTOS LEGALES</w:t>
      </w:r>
    </w:p>
    <w:p w14:paraId="759FA553" w14:textId="77777777" w:rsidR="005D6BAA" w:rsidRPr="00220481" w:rsidRDefault="005D6BAA" w:rsidP="009C457F">
      <w:pPr>
        <w:rPr>
          <w:rFonts w:asciiTheme="majorHAnsi" w:hAnsiTheme="majorHAnsi" w:cstheme="majorHAnsi"/>
          <w:lang w:val="es-ES" w:eastAsia="es-ES"/>
        </w:rPr>
      </w:pPr>
    </w:p>
    <w:p w14:paraId="089655AB" w14:textId="7A131961" w:rsidR="005D6BAA" w:rsidRPr="00220481" w:rsidRDefault="007C1A5F" w:rsidP="003567FA">
      <w:pPr>
        <w:pStyle w:val="Ttulo2"/>
        <w:numPr>
          <w:ilvl w:val="1"/>
          <w:numId w:val="35"/>
        </w:numPr>
        <w:ind w:left="567" w:hanging="567"/>
        <w:rPr>
          <w:rFonts w:asciiTheme="majorHAnsi" w:hAnsiTheme="majorHAnsi" w:cstheme="majorHAnsi"/>
          <w:b w:val="0"/>
          <w:szCs w:val="22"/>
          <w:lang w:val="es-ES" w:eastAsia="es-ES"/>
        </w:rPr>
      </w:pPr>
      <w:r w:rsidRPr="00220481">
        <w:rPr>
          <w:rFonts w:asciiTheme="majorHAnsi" w:hAnsiTheme="majorHAnsi" w:cstheme="majorHAnsi"/>
          <w:szCs w:val="22"/>
          <w:lang w:val="es-ES" w:eastAsia="es-ES"/>
        </w:rPr>
        <w:t>Garantías contractuales</w:t>
      </w:r>
    </w:p>
    <w:p w14:paraId="0A6145FC" w14:textId="77777777" w:rsidR="005D6BAA" w:rsidRPr="00220481" w:rsidRDefault="005D6BAA" w:rsidP="009772BA">
      <w:pPr>
        <w:widowControl w:val="0"/>
        <w:adjustRightInd w:val="0"/>
        <w:ind w:right="6"/>
        <w:rPr>
          <w:rFonts w:asciiTheme="majorHAnsi" w:eastAsia="Times New Roman" w:hAnsiTheme="majorHAnsi" w:cstheme="majorHAnsi"/>
          <w:lang w:val="es-ES" w:eastAsia="es-ES"/>
        </w:rPr>
      </w:pPr>
    </w:p>
    <w:p w14:paraId="122657B9" w14:textId="77777777" w:rsidR="00786B1E" w:rsidRPr="00220481" w:rsidRDefault="04AAD18F" w:rsidP="00683CDC">
      <w:pPr>
        <w:widowControl w:val="0"/>
        <w:adjustRightInd w:val="0"/>
        <w:ind w:right="6"/>
        <w:rPr>
          <w:rFonts w:asciiTheme="majorHAnsi" w:eastAsia="Times New Roman" w:hAnsiTheme="majorHAnsi" w:cstheme="majorHAnsi"/>
          <w:lang w:val="es-ES" w:eastAsia="es-ES"/>
        </w:rPr>
      </w:pPr>
      <w:r w:rsidRPr="00220481">
        <w:rPr>
          <w:rFonts w:asciiTheme="majorHAnsi" w:eastAsia="Times New Roman" w:hAnsiTheme="majorHAnsi" w:cstheme="majorHAnsi"/>
          <w:lang w:val="es-ES" w:eastAsia="es-ES"/>
        </w:rPr>
        <w:t>Como garantías se establecieron las siguientes:</w:t>
      </w:r>
    </w:p>
    <w:p w14:paraId="7255BDAC" w14:textId="77777777" w:rsidR="00786B1E" w:rsidRPr="00220481" w:rsidRDefault="00786B1E" w:rsidP="00683CDC">
      <w:pPr>
        <w:widowControl w:val="0"/>
        <w:adjustRightInd w:val="0"/>
        <w:ind w:right="6"/>
        <w:rPr>
          <w:rFonts w:asciiTheme="majorHAnsi" w:eastAsia="Times New Roman" w:hAnsiTheme="majorHAnsi" w:cstheme="majorHAnsi"/>
          <w:lang w:val="es-ES" w:eastAsia="es-ES"/>
        </w:rPr>
      </w:pPr>
    </w:p>
    <w:p w14:paraId="0179F4DD" w14:textId="77777777" w:rsidR="00305E5B" w:rsidRPr="00220481" w:rsidRDefault="00305E5B" w:rsidP="00305E5B">
      <w:pPr>
        <w:rPr>
          <w:rFonts w:asciiTheme="majorHAnsi" w:hAnsiTheme="majorHAnsi" w:cstheme="majorHAnsi"/>
        </w:rPr>
      </w:pPr>
    </w:p>
    <w:tbl>
      <w:tblPr>
        <w:tblStyle w:val="TableGrid1"/>
        <w:tblW w:w="5000" w:type="pct"/>
        <w:tblLook w:val="04A0" w:firstRow="1" w:lastRow="0" w:firstColumn="1" w:lastColumn="0" w:noHBand="0" w:noVBand="1"/>
      </w:tblPr>
      <w:tblGrid>
        <w:gridCol w:w="2711"/>
        <w:gridCol w:w="2559"/>
        <w:gridCol w:w="1909"/>
        <w:gridCol w:w="2215"/>
      </w:tblGrid>
      <w:tr w:rsidR="00305E5B" w:rsidRPr="00220481" w14:paraId="03A003B3" w14:textId="77777777" w:rsidTr="003F5473">
        <w:trPr>
          <w:trHeight w:val="106"/>
          <w:tblHeader/>
        </w:trPr>
        <w:tc>
          <w:tcPr>
            <w:tcW w:w="5000" w:type="pct"/>
            <w:gridSpan w:val="4"/>
            <w:shd w:val="clear" w:color="auto" w:fill="D9D9D9" w:themeFill="background1" w:themeFillShade="D9"/>
            <w:vAlign w:val="center"/>
          </w:tcPr>
          <w:p w14:paraId="3EB367C0" w14:textId="0981B188" w:rsidR="00305E5B" w:rsidRPr="00220481" w:rsidRDefault="00305E5B" w:rsidP="00305E5B">
            <w:pPr>
              <w:pStyle w:val="Textoindependiente"/>
              <w:spacing w:after="0" w:line="276" w:lineRule="auto"/>
              <w:ind w:right="6"/>
              <w:jc w:val="center"/>
              <w:rPr>
                <w:rFonts w:asciiTheme="majorHAnsi" w:hAnsiTheme="majorHAnsi" w:cstheme="majorHAnsi"/>
                <w:b/>
                <w:bCs/>
              </w:rPr>
            </w:pPr>
            <w:r w:rsidRPr="00220481">
              <w:rPr>
                <w:rFonts w:asciiTheme="majorHAnsi" w:hAnsiTheme="majorHAnsi" w:cstheme="majorHAnsi"/>
                <w:b/>
                <w:bCs/>
              </w:rPr>
              <w:t xml:space="preserve">GARANTÍA ÚNICA DE CUMPLIMIENTO </w:t>
            </w:r>
          </w:p>
        </w:tc>
      </w:tr>
      <w:tr w:rsidR="00305E5B" w:rsidRPr="00220481" w14:paraId="77B0DF2A" w14:textId="77777777" w:rsidTr="00AB5B56">
        <w:trPr>
          <w:trHeight w:val="106"/>
        </w:trPr>
        <w:tc>
          <w:tcPr>
            <w:tcW w:w="1443" w:type="pct"/>
            <w:vAlign w:val="center"/>
          </w:tcPr>
          <w:p w14:paraId="2CBAABE4" w14:textId="77777777" w:rsidR="00305E5B" w:rsidRPr="00220481" w:rsidRDefault="00305E5B" w:rsidP="00305E5B">
            <w:pPr>
              <w:pStyle w:val="Textoindependiente"/>
              <w:spacing w:after="0" w:line="276" w:lineRule="auto"/>
              <w:ind w:right="6"/>
              <w:rPr>
                <w:rFonts w:asciiTheme="majorHAnsi" w:hAnsiTheme="majorHAnsi" w:cstheme="majorHAnsi"/>
                <w:b/>
              </w:rPr>
            </w:pPr>
            <w:r w:rsidRPr="00220481">
              <w:rPr>
                <w:rFonts w:asciiTheme="majorHAnsi" w:hAnsiTheme="majorHAnsi" w:cstheme="majorHAnsi"/>
                <w:b/>
              </w:rPr>
              <w:t>ASEGURADORA</w:t>
            </w:r>
          </w:p>
        </w:tc>
        <w:tc>
          <w:tcPr>
            <w:tcW w:w="3557" w:type="pct"/>
            <w:gridSpan w:val="3"/>
            <w:vAlign w:val="center"/>
          </w:tcPr>
          <w:p w14:paraId="106116B5" w14:textId="67D5A2C3" w:rsidR="00305E5B" w:rsidRPr="00220481" w:rsidRDefault="00A7032A" w:rsidP="00305E5B">
            <w:pPr>
              <w:pStyle w:val="Textoindependiente"/>
              <w:spacing w:after="0" w:line="276" w:lineRule="auto"/>
              <w:ind w:right="6"/>
              <w:rPr>
                <w:rFonts w:asciiTheme="majorHAnsi" w:hAnsiTheme="majorHAnsi" w:cstheme="majorHAnsi"/>
              </w:rPr>
            </w:pPr>
            <w:r>
              <w:rPr>
                <w:rFonts w:asciiTheme="majorHAnsi" w:hAnsiTheme="majorHAnsi" w:cstheme="majorHAnsi"/>
              </w:rPr>
              <w:t>LA PREVISORA SA COMPAÑÍA DE SEGUROS</w:t>
            </w:r>
          </w:p>
        </w:tc>
      </w:tr>
      <w:tr w:rsidR="00305E5B" w:rsidRPr="00220481" w14:paraId="6D2AAF77" w14:textId="77777777" w:rsidTr="00AB5B56">
        <w:tc>
          <w:tcPr>
            <w:tcW w:w="1443" w:type="pct"/>
            <w:vAlign w:val="center"/>
          </w:tcPr>
          <w:p w14:paraId="576E3E0D" w14:textId="77777777" w:rsidR="00305E5B" w:rsidRPr="00220481" w:rsidRDefault="00305E5B" w:rsidP="00305E5B">
            <w:pPr>
              <w:pStyle w:val="Textoindependiente"/>
              <w:spacing w:after="0" w:line="276" w:lineRule="auto"/>
              <w:ind w:right="6"/>
              <w:rPr>
                <w:rFonts w:asciiTheme="majorHAnsi" w:hAnsiTheme="majorHAnsi" w:cstheme="majorHAnsi"/>
                <w:b/>
              </w:rPr>
            </w:pPr>
            <w:r w:rsidRPr="00220481">
              <w:rPr>
                <w:rFonts w:asciiTheme="majorHAnsi" w:hAnsiTheme="majorHAnsi" w:cstheme="majorHAnsi"/>
                <w:b/>
              </w:rPr>
              <w:t>NRO. DE PÓLIZA</w:t>
            </w:r>
          </w:p>
        </w:tc>
        <w:tc>
          <w:tcPr>
            <w:tcW w:w="3557" w:type="pct"/>
            <w:gridSpan w:val="3"/>
            <w:vAlign w:val="center"/>
          </w:tcPr>
          <w:p w14:paraId="3B4F52DD" w14:textId="0E029C30" w:rsidR="00305E5B" w:rsidRPr="00220481" w:rsidRDefault="00E31CD3" w:rsidP="00E31CD3">
            <w:pPr>
              <w:pStyle w:val="Textoindependiente"/>
              <w:spacing w:after="0" w:line="276" w:lineRule="auto"/>
              <w:ind w:right="6"/>
              <w:jc w:val="left"/>
              <w:rPr>
                <w:rFonts w:asciiTheme="majorHAnsi" w:hAnsiTheme="majorHAnsi" w:cstheme="majorHAnsi"/>
              </w:rPr>
            </w:pPr>
            <w:r w:rsidRPr="00E31CD3">
              <w:rPr>
                <w:rFonts w:asciiTheme="majorHAnsi" w:hAnsiTheme="majorHAnsi" w:cstheme="majorHAnsi"/>
              </w:rPr>
              <w:t>30203</w:t>
            </w:r>
            <w:r>
              <w:rPr>
                <w:rFonts w:asciiTheme="majorHAnsi" w:hAnsiTheme="majorHAnsi" w:cstheme="majorHAnsi"/>
              </w:rPr>
              <w:t>11</w:t>
            </w:r>
          </w:p>
        </w:tc>
      </w:tr>
      <w:tr w:rsidR="00305E5B" w:rsidRPr="00220481" w14:paraId="2AD4E39C" w14:textId="77777777" w:rsidTr="00AB5B56">
        <w:tc>
          <w:tcPr>
            <w:tcW w:w="1443" w:type="pct"/>
            <w:vAlign w:val="center"/>
          </w:tcPr>
          <w:p w14:paraId="199A5780" w14:textId="77777777" w:rsidR="00305E5B" w:rsidRPr="00220481" w:rsidRDefault="00305E5B" w:rsidP="00305E5B">
            <w:pPr>
              <w:pStyle w:val="Textoindependiente"/>
              <w:spacing w:after="0" w:line="276" w:lineRule="auto"/>
              <w:ind w:right="6"/>
              <w:rPr>
                <w:rFonts w:asciiTheme="majorHAnsi" w:hAnsiTheme="majorHAnsi" w:cstheme="majorHAnsi"/>
                <w:b/>
              </w:rPr>
            </w:pPr>
            <w:r w:rsidRPr="00220481">
              <w:rPr>
                <w:rFonts w:asciiTheme="majorHAnsi" w:hAnsiTheme="majorHAnsi" w:cstheme="majorHAnsi"/>
                <w:b/>
              </w:rPr>
              <w:t>CERTIFICADO O ANEXO</w:t>
            </w:r>
          </w:p>
        </w:tc>
        <w:tc>
          <w:tcPr>
            <w:tcW w:w="3557" w:type="pct"/>
            <w:gridSpan w:val="3"/>
            <w:vAlign w:val="center"/>
          </w:tcPr>
          <w:p w14:paraId="511B994C" w14:textId="1CB5BA08" w:rsidR="00305E5B" w:rsidRPr="007F263E" w:rsidRDefault="00E31CD3" w:rsidP="00305E5B">
            <w:pPr>
              <w:pStyle w:val="Textoindependiente"/>
              <w:spacing w:after="0" w:line="276" w:lineRule="auto"/>
              <w:ind w:right="6"/>
              <w:rPr>
                <w:rFonts w:asciiTheme="majorHAnsi" w:eastAsia="Times New Roman" w:hAnsiTheme="majorHAnsi" w:cstheme="majorHAnsi"/>
                <w:color w:val="000000"/>
                <w:lang w:eastAsia="es-CO"/>
              </w:rPr>
            </w:pPr>
            <w:r w:rsidRPr="00E31CD3">
              <w:rPr>
                <w:rFonts w:asciiTheme="majorHAnsi" w:eastAsia="Times New Roman" w:hAnsiTheme="majorHAnsi" w:cstheme="majorHAnsi"/>
                <w:color w:val="000000"/>
                <w:lang w:eastAsia="es-CO"/>
              </w:rPr>
              <w:t>CO1.WRT.16396320</w:t>
            </w:r>
          </w:p>
        </w:tc>
      </w:tr>
      <w:tr w:rsidR="00305E5B" w:rsidRPr="00220481" w14:paraId="3CCBEE48" w14:textId="77777777" w:rsidTr="00AB5B56">
        <w:tc>
          <w:tcPr>
            <w:tcW w:w="1443" w:type="pct"/>
            <w:vAlign w:val="center"/>
          </w:tcPr>
          <w:p w14:paraId="442C99D5" w14:textId="77777777" w:rsidR="00305E5B" w:rsidRPr="00220481" w:rsidRDefault="00305E5B" w:rsidP="00305E5B">
            <w:pPr>
              <w:pStyle w:val="Textoindependiente"/>
              <w:spacing w:after="0" w:line="276" w:lineRule="auto"/>
              <w:ind w:right="6"/>
              <w:rPr>
                <w:rFonts w:asciiTheme="majorHAnsi" w:hAnsiTheme="majorHAnsi" w:cstheme="majorHAnsi"/>
                <w:b/>
              </w:rPr>
            </w:pPr>
            <w:r w:rsidRPr="00220481">
              <w:rPr>
                <w:rFonts w:asciiTheme="majorHAnsi" w:hAnsiTheme="majorHAnsi" w:cstheme="majorHAnsi"/>
                <w:b/>
              </w:rPr>
              <w:t>FECHA EXPEDICIÓN</w:t>
            </w:r>
          </w:p>
        </w:tc>
        <w:tc>
          <w:tcPr>
            <w:tcW w:w="3557" w:type="pct"/>
            <w:gridSpan w:val="3"/>
            <w:vAlign w:val="center"/>
          </w:tcPr>
          <w:p w14:paraId="7E166920" w14:textId="7A89F9FD" w:rsidR="00305E5B" w:rsidRPr="00220481" w:rsidRDefault="00C64153" w:rsidP="00305E5B">
            <w:pPr>
              <w:pStyle w:val="Textoindependiente"/>
              <w:spacing w:after="0" w:line="276" w:lineRule="auto"/>
              <w:ind w:right="6"/>
              <w:rPr>
                <w:rFonts w:asciiTheme="majorHAnsi" w:hAnsiTheme="majorHAnsi" w:cstheme="majorHAnsi"/>
              </w:rPr>
            </w:pPr>
            <w:r w:rsidRPr="00220481">
              <w:rPr>
                <w:rFonts w:asciiTheme="majorHAnsi" w:hAnsiTheme="majorHAnsi" w:cstheme="majorHAnsi"/>
              </w:rPr>
              <w:t>04/0</w:t>
            </w:r>
            <w:r w:rsidR="00A7032A">
              <w:rPr>
                <w:rFonts w:asciiTheme="majorHAnsi" w:hAnsiTheme="majorHAnsi" w:cstheme="majorHAnsi"/>
              </w:rPr>
              <w:t>2</w:t>
            </w:r>
            <w:r w:rsidRPr="00220481">
              <w:rPr>
                <w:rFonts w:asciiTheme="majorHAnsi" w:hAnsiTheme="majorHAnsi" w:cstheme="majorHAnsi"/>
              </w:rPr>
              <w:t>/2025</w:t>
            </w:r>
          </w:p>
        </w:tc>
      </w:tr>
      <w:tr w:rsidR="00305E5B" w:rsidRPr="00220481" w14:paraId="472E52BD" w14:textId="77777777" w:rsidTr="00AB5B56">
        <w:tc>
          <w:tcPr>
            <w:tcW w:w="1443" w:type="pct"/>
            <w:vAlign w:val="center"/>
          </w:tcPr>
          <w:p w14:paraId="76810B28" w14:textId="77777777" w:rsidR="00305E5B" w:rsidRPr="00220481" w:rsidRDefault="00305E5B" w:rsidP="00305E5B">
            <w:pPr>
              <w:pStyle w:val="Textoindependiente"/>
              <w:spacing w:after="0" w:line="276" w:lineRule="auto"/>
              <w:ind w:right="6"/>
              <w:rPr>
                <w:rFonts w:asciiTheme="majorHAnsi" w:hAnsiTheme="majorHAnsi" w:cstheme="majorHAnsi"/>
                <w:b/>
              </w:rPr>
            </w:pPr>
            <w:r w:rsidRPr="00220481">
              <w:rPr>
                <w:rFonts w:asciiTheme="majorHAnsi" w:hAnsiTheme="majorHAnsi" w:cstheme="majorHAnsi"/>
                <w:b/>
              </w:rPr>
              <w:t>FECHA APROBACIÓN</w:t>
            </w:r>
          </w:p>
        </w:tc>
        <w:tc>
          <w:tcPr>
            <w:tcW w:w="3557" w:type="pct"/>
            <w:gridSpan w:val="3"/>
            <w:vAlign w:val="center"/>
          </w:tcPr>
          <w:p w14:paraId="4F95F6EA" w14:textId="7F09F73C" w:rsidR="00305E5B" w:rsidRPr="00220481" w:rsidRDefault="00A7032A" w:rsidP="00305E5B">
            <w:pPr>
              <w:pStyle w:val="Textoindependiente"/>
              <w:spacing w:after="0" w:line="276" w:lineRule="auto"/>
              <w:ind w:right="6"/>
              <w:rPr>
                <w:rFonts w:asciiTheme="majorHAnsi" w:hAnsiTheme="majorHAnsi" w:cstheme="majorHAnsi"/>
              </w:rPr>
            </w:pPr>
            <w:r>
              <w:rPr>
                <w:rFonts w:asciiTheme="majorHAnsi" w:hAnsiTheme="majorHAnsi" w:cstheme="majorHAnsi"/>
              </w:rPr>
              <w:t>23/04</w:t>
            </w:r>
            <w:r w:rsidR="002C1C56" w:rsidRPr="00220481">
              <w:rPr>
                <w:rFonts w:asciiTheme="majorHAnsi" w:hAnsiTheme="majorHAnsi" w:cstheme="majorHAnsi"/>
              </w:rPr>
              <w:t>/202</w:t>
            </w:r>
            <w:r>
              <w:rPr>
                <w:rFonts w:asciiTheme="majorHAnsi" w:hAnsiTheme="majorHAnsi" w:cstheme="majorHAnsi"/>
              </w:rPr>
              <w:t>6</w:t>
            </w:r>
          </w:p>
        </w:tc>
      </w:tr>
      <w:tr w:rsidR="00305E5B" w:rsidRPr="00220481" w14:paraId="26FC2391" w14:textId="77777777" w:rsidTr="00AB5B56">
        <w:trPr>
          <w:trHeight w:val="180"/>
        </w:trPr>
        <w:tc>
          <w:tcPr>
            <w:tcW w:w="1443" w:type="pct"/>
            <w:vMerge w:val="restart"/>
            <w:vAlign w:val="center"/>
          </w:tcPr>
          <w:p w14:paraId="5728ED6F" w14:textId="77777777" w:rsidR="00305E5B" w:rsidRPr="00220481" w:rsidRDefault="00305E5B" w:rsidP="00305E5B">
            <w:pPr>
              <w:pStyle w:val="Textoindependiente"/>
              <w:spacing w:after="0" w:line="276" w:lineRule="auto"/>
              <w:ind w:right="6"/>
              <w:jc w:val="center"/>
              <w:rPr>
                <w:rFonts w:asciiTheme="majorHAnsi" w:hAnsiTheme="majorHAnsi" w:cstheme="majorHAnsi"/>
                <w:b/>
              </w:rPr>
            </w:pPr>
            <w:r w:rsidRPr="00220481">
              <w:rPr>
                <w:rFonts w:asciiTheme="majorHAnsi" w:hAnsiTheme="majorHAnsi" w:cstheme="majorHAnsi"/>
                <w:b/>
              </w:rPr>
              <w:t>AMPARO</w:t>
            </w:r>
          </w:p>
        </w:tc>
        <w:tc>
          <w:tcPr>
            <w:tcW w:w="2378" w:type="pct"/>
            <w:gridSpan w:val="2"/>
            <w:vAlign w:val="center"/>
          </w:tcPr>
          <w:p w14:paraId="58298DD2" w14:textId="77777777" w:rsidR="00305E5B" w:rsidRPr="00220481" w:rsidRDefault="00305E5B" w:rsidP="00305E5B">
            <w:pPr>
              <w:pStyle w:val="Textoindependiente"/>
              <w:spacing w:after="0" w:line="276" w:lineRule="auto"/>
              <w:ind w:right="6"/>
              <w:jc w:val="center"/>
              <w:rPr>
                <w:rFonts w:asciiTheme="majorHAnsi" w:hAnsiTheme="majorHAnsi" w:cstheme="majorHAnsi"/>
                <w:b/>
              </w:rPr>
            </w:pPr>
            <w:r w:rsidRPr="00220481">
              <w:rPr>
                <w:rFonts w:asciiTheme="majorHAnsi" w:hAnsiTheme="majorHAnsi" w:cstheme="majorHAnsi"/>
                <w:b/>
              </w:rPr>
              <w:t>VIGENCIA</w:t>
            </w:r>
          </w:p>
        </w:tc>
        <w:tc>
          <w:tcPr>
            <w:tcW w:w="1179" w:type="pct"/>
            <w:vMerge w:val="restart"/>
            <w:vAlign w:val="center"/>
          </w:tcPr>
          <w:p w14:paraId="4D328A9A" w14:textId="77777777" w:rsidR="00305E5B" w:rsidRPr="00220481" w:rsidRDefault="00305E5B" w:rsidP="00305E5B">
            <w:pPr>
              <w:pStyle w:val="Textoindependiente"/>
              <w:spacing w:after="0" w:line="276" w:lineRule="auto"/>
              <w:ind w:right="6"/>
              <w:jc w:val="center"/>
              <w:rPr>
                <w:rFonts w:asciiTheme="majorHAnsi" w:hAnsiTheme="majorHAnsi" w:cstheme="majorHAnsi"/>
                <w:b/>
              </w:rPr>
            </w:pPr>
            <w:r w:rsidRPr="00220481">
              <w:rPr>
                <w:rFonts w:asciiTheme="majorHAnsi" w:hAnsiTheme="majorHAnsi" w:cstheme="majorHAnsi"/>
                <w:b/>
              </w:rPr>
              <w:t>VALOR</w:t>
            </w:r>
          </w:p>
        </w:tc>
      </w:tr>
      <w:tr w:rsidR="00305E5B" w:rsidRPr="00220481" w14:paraId="7D612D62" w14:textId="77777777" w:rsidTr="00AB5B56">
        <w:trPr>
          <w:trHeight w:val="186"/>
        </w:trPr>
        <w:tc>
          <w:tcPr>
            <w:tcW w:w="1443" w:type="pct"/>
            <w:vMerge/>
            <w:vAlign w:val="center"/>
          </w:tcPr>
          <w:p w14:paraId="31ED418D" w14:textId="77777777" w:rsidR="00305E5B" w:rsidRPr="00220481"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220481" w:rsidRDefault="00305E5B" w:rsidP="00305E5B">
            <w:pPr>
              <w:pStyle w:val="Textoindependiente"/>
              <w:spacing w:after="0" w:line="276" w:lineRule="auto"/>
              <w:ind w:right="6"/>
              <w:jc w:val="center"/>
              <w:rPr>
                <w:rFonts w:asciiTheme="majorHAnsi" w:hAnsiTheme="majorHAnsi" w:cstheme="majorHAnsi"/>
                <w:b/>
              </w:rPr>
            </w:pPr>
            <w:r w:rsidRPr="00220481">
              <w:rPr>
                <w:rFonts w:asciiTheme="majorHAnsi" w:hAnsiTheme="majorHAnsi" w:cstheme="majorHAnsi"/>
                <w:b/>
              </w:rPr>
              <w:t>DESDE</w:t>
            </w:r>
          </w:p>
        </w:tc>
        <w:tc>
          <w:tcPr>
            <w:tcW w:w="1016" w:type="pct"/>
            <w:vAlign w:val="center"/>
          </w:tcPr>
          <w:p w14:paraId="5ACC480E" w14:textId="77777777" w:rsidR="00305E5B" w:rsidRPr="00220481" w:rsidRDefault="00305E5B" w:rsidP="00305E5B">
            <w:pPr>
              <w:pStyle w:val="Textoindependiente"/>
              <w:spacing w:after="0" w:line="276" w:lineRule="auto"/>
              <w:ind w:right="6"/>
              <w:jc w:val="center"/>
              <w:rPr>
                <w:rFonts w:asciiTheme="majorHAnsi" w:hAnsiTheme="majorHAnsi" w:cstheme="majorHAnsi"/>
                <w:b/>
              </w:rPr>
            </w:pPr>
            <w:r w:rsidRPr="00220481">
              <w:rPr>
                <w:rFonts w:asciiTheme="majorHAnsi" w:hAnsiTheme="majorHAnsi" w:cstheme="majorHAnsi"/>
                <w:b/>
              </w:rPr>
              <w:t>HASTA</w:t>
            </w:r>
          </w:p>
        </w:tc>
        <w:tc>
          <w:tcPr>
            <w:tcW w:w="1179" w:type="pct"/>
            <w:vMerge/>
            <w:vAlign w:val="center"/>
          </w:tcPr>
          <w:p w14:paraId="69F52A35" w14:textId="77777777" w:rsidR="00305E5B" w:rsidRPr="00220481" w:rsidRDefault="00305E5B" w:rsidP="00305E5B">
            <w:pPr>
              <w:pStyle w:val="Textoindependiente"/>
              <w:spacing w:after="0" w:line="276" w:lineRule="auto"/>
              <w:ind w:right="6"/>
              <w:jc w:val="center"/>
              <w:rPr>
                <w:rFonts w:asciiTheme="majorHAnsi" w:hAnsiTheme="majorHAnsi" w:cstheme="majorHAnsi"/>
                <w:b/>
              </w:rPr>
            </w:pPr>
          </w:p>
        </w:tc>
      </w:tr>
      <w:tr w:rsidR="00305E5B" w:rsidRPr="00220481" w14:paraId="1B99A91B" w14:textId="77777777" w:rsidTr="00AB5B56">
        <w:tc>
          <w:tcPr>
            <w:tcW w:w="1443" w:type="pct"/>
            <w:vAlign w:val="center"/>
          </w:tcPr>
          <w:p w14:paraId="14170BA7" w14:textId="77777777" w:rsidR="00305E5B" w:rsidRPr="00220481" w:rsidRDefault="00305E5B" w:rsidP="00305E5B">
            <w:pPr>
              <w:pStyle w:val="Textoindependiente"/>
              <w:spacing w:after="0" w:line="276" w:lineRule="auto"/>
              <w:ind w:right="6"/>
              <w:jc w:val="center"/>
              <w:rPr>
                <w:rFonts w:asciiTheme="majorHAnsi" w:hAnsiTheme="majorHAnsi" w:cstheme="majorHAnsi"/>
              </w:rPr>
            </w:pPr>
            <w:r w:rsidRPr="00220481">
              <w:rPr>
                <w:rFonts w:asciiTheme="majorHAnsi" w:hAnsiTheme="majorHAnsi" w:cstheme="majorHAnsi"/>
              </w:rPr>
              <w:t>Cumplimiento</w:t>
            </w:r>
          </w:p>
        </w:tc>
        <w:tc>
          <w:tcPr>
            <w:tcW w:w="1362" w:type="pct"/>
            <w:vAlign w:val="center"/>
          </w:tcPr>
          <w:p w14:paraId="5326D3AB" w14:textId="7CC5742E" w:rsidR="00305E5B" w:rsidRPr="00220481" w:rsidRDefault="00A7032A" w:rsidP="00305E5B">
            <w:pPr>
              <w:pStyle w:val="Textoindependiente"/>
              <w:spacing w:after="0" w:line="276" w:lineRule="auto"/>
              <w:ind w:right="6"/>
              <w:rPr>
                <w:rFonts w:asciiTheme="majorHAnsi" w:hAnsiTheme="majorHAnsi" w:cstheme="majorHAnsi"/>
              </w:rPr>
            </w:pPr>
            <w:r w:rsidRPr="00220481">
              <w:rPr>
                <w:rFonts w:asciiTheme="majorHAnsi" w:hAnsiTheme="majorHAnsi" w:cstheme="majorHAnsi"/>
              </w:rPr>
              <w:t>04/0</w:t>
            </w:r>
            <w:r>
              <w:rPr>
                <w:rFonts w:asciiTheme="majorHAnsi" w:hAnsiTheme="majorHAnsi" w:cstheme="majorHAnsi"/>
              </w:rPr>
              <w:t>2</w:t>
            </w:r>
            <w:r w:rsidRPr="00220481">
              <w:rPr>
                <w:rFonts w:asciiTheme="majorHAnsi" w:hAnsiTheme="majorHAnsi" w:cstheme="majorHAnsi"/>
              </w:rPr>
              <w:t>/2025</w:t>
            </w:r>
          </w:p>
        </w:tc>
        <w:tc>
          <w:tcPr>
            <w:tcW w:w="1016" w:type="pct"/>
            <w:vAlign w:val="center"/>
          </w:tcPr>
          <w:p w14:paraId="13932456" w14:textId="13C5470A" w:rsidR="00305E5B" w:rsidRPr="00220481" w:rsidRDefault="000E379E" w:rsidP="00305E5B">
            <w:pPr>
              <w:pStyle w:val="Textoindependiente"/>
              <w:spacing w:after="0" w:line="276" w:lineRule="auto"/>
              <w:ind w:right="6"/>
              <w:rPr>
                <w:rFonts w:asciiTheme="majorHAnsi" w:hAnsiTheme="majorHAnsi" w:cstheme="majorHAnsi"/>
              </w:rPr>
            </w:pPr>
            <w:r w:rsidRPr="00220481">
              <w:rPr>
                <w:rFonts w:asciiTheme="majorHAnsi" w:hAnsiTheme="majorHAnsi" w:cstheme="majorHAnsi"/>
              </w:rPr>
              <w:t>23/04/2025</w:t>
            </w:r>
          </w:p>
        </w:tc>
        <w:tc>
          <w:tcPr>
            <w:tcW w:w="1179" w:type="pct"/>
            <w:vAlign w:val="center"/>
          </w:tcPr>
          <w:p w14:paraId="0EE5A939" w14:textId="1B9192E9" w:rsidR="00305E5B" w:rsidRPr="00220481" w:rsidRDefault="00A7032A" w:rsidP="00305E5B">
            <w:pPr>
              <w:pStyle w:val="Textoindependiente"/>
              <w:spacing w:after="0" w:line="276" w:lineRule="auto"/>
              <w:ind w:right="6"/>
              <w:rPr>
                <w:rFonts w:asciiTheme="majorHAnsi" w:hAnsiTheme="majorHAnsi" w:cstheme="majorHAnsi"/>
              </w:rPr>
            </w:pPr>
            <w:r w:rsidRPr="00A7032A">
              <w:rPr>
                <w:rFonts w:asciiTheme="majorHAnsi" w:hAnsiTheme="majorHAnsi" w:cstheme="majorHAnsi"/>
              </w:rPr>
              <w:t>3.709.960,00</w:t>
            </w:r>
          </w:p>
        </w:tc>
      </w:tr>
    </w:tbl>
    <w:p w14:paraId="1439E9AB" w14:textId="77777777" w:rsidR="00305E5B" w:rsidRPr="00220481" w:rsidRDefault="00305E5B" w:rsidP="00305E5B">
      <w:pPr>
        <w:rPr>
          <w:rFonts w:asciiTheme="majorHAnsi" w:hAnsiTheme="majorHAnsi" w:cstheme="majorHAnsi"/>
        </w:rPr>
      </w:pPr>
    </w:p>
    <w:p w14:paraId="71D7FCCF" w14:textId="77777777" w:rsidR="00D87238" w:rsidRPr="00220481" w:rsidRDefault="00D87238" w:rsidP="00D87238">
      <w:pPr>
        <w:pStyle w:val="Ttulo2"/>
        <w:numPr>
          <w:ilvl w:val="1"/>
          <w:numId w:val="35"/>
        </w:numPr>
        <w:ind w:left="567" w:hanging="567"/>
        <w:rPr>
          <w:rFonts w:asciiTheme="majorHAnsi" w:hAnsiTheme="majorHAnsi" w:cstheme="majorHAnsi"/>
          <w:szCs w:val="22"/>
          <w:lang w:val="es-ES" w:eastAsia="es-ES"/>
        </w:rPr>
      </w:pPr>
      <w:r w:rsidRPr="00220481">
        <w:rPr>
          <w:rFonts w:asciiTheme="majorHAnsi" w:hAnsiTheme="majorHAnsi" w:cstheme="majorHAnsi"/>
          <w:szCs w:val="22"/>
          <w:lang w:val="es-ES" w:eastAsia="es-ES"/>
        </w:rPr>
        <w:t>Cumplimiento del objeto</w:t>
      </w:r>
    </w:p>
    <w:p w14:paraId="060A9647" w14:textId="77777777" w:rsidR="00D87238" w:rsidRPr="00220481" w:rsidRDefault="00D87238" w:rsidP="00D87238">
      <w:pPr>
        <w:widowControl w:val="0"/>
        <w:adjustRightInd w:val="0"/>
        <w:ind w:right="6"/>
        <w:rPr>
          <w:rFonts w:asciiTheme="majorHAnsi" w:eastAsia="Times New Roman" w:hAnsiTheme="majorHAnsi" w:cstheme="majorHAnsi"/>
          <w:u w:val="single"/>
          <w:lang w:val="es-ES" w:eastAsia="es-ES"/>
        </w:rPr>
      </w:pPr>
    </w:p>
    <w:p w14:paraId="4BF42FBB" w14:textId="13164C36" w:rsidR="00D87238" w:rsidRPr="00220481" w:rsidRDefault="00550495" w:rsidP="0064110B">
      <w:pPr>
        <w:rPr>
          <w:rStyle w:val="Nmerodepgina"/>
          <w:rFonts w:asciiTheme="majorHAnsi" w:hAnsiTheme="majorHAnsi" w:cstheme="majorHAnsi"/>
          <w:b/>
        </w:rPr>
      </w:pPr>
      <w:r w:rsidRPr="00220481">
        <w:rPr>
          <w:rFonts w:asciiTheme="majorHAnsi" w:hAnsiTheme="majorHAnsi" w:cstheme="majorHAnsi"/>
          <w:bCs/>
          <w:color w:val="auto"/>
        </w:rPr>
        <w:t>El CONTRATISTA PRESTO LOS SERVICIOS PERSONALES DE CARÁCTER TEMPORAL PARA IMPARTIR FORMACION INTEGRAL PRESENCIAL EN EL PROGRAMA OFERTA REGULAR DEL CENTRO</w:t>
      </w:r>
      <w:r w:rsidRPr="00220481">
        <w:rPr>
          <w:rStyle w:val="Nmerodepgina"/>
          <w:rFonts w:asciiTheme="majorHAnsi" w:hAnsiTheme="majorHAnsi" w:cstheme="majorHAnsi"/>
          <w:b/>
        </w:rPr>
        <w:t xml:space="preserve"> DE COMERCIO INDUSTRIA Y TURISMO REGIONAL CÓRDOBA</w:t>
      </w:r>
    </w:p>
    <w:p w14:paraId="30661DFC" w14:textId="77777777" w:rsidR="00550495" w:rsidRPr="00220481" w:rsidRDefault="00550495" w:rsidP="0064110B">
      <w:pPr>
        <w:rPr>
          <w:rStyle w:val="Nmerodepgina"/>
          <w:rFonts w:asciiTheme="majorHAnsi" w:hAnsiTheme="majorHAnsi" w:cstheme="majorHAnsi"/>
          <w:bCs/>
          <w:color w:val="auto"/>
        </w:rPr>
      </w:pPr>
    </w:p>
    <w:p w14:paraId="5E2E146F" w14:textId="65589BB2" w:rsidR="00011256" w:rsidRPr="00220481" w:rsidRDefault="00011256" w:rsidP="00011256">
      <w:pPr>
        <w:pStyle w:val="Prrafodelista"/>
        <w:numPr>
          <w:ilvl w:val="1"/>
          <w:numId w:val="35"/>
        </w:numPr>
        <w:ind w:left="567" w:hanging="567"/>
        <w:rPr>
          <w:rFonts w:asciiTheme="majorHAnsi" w:eastAsiaTheme="majorEastAsia" w:hAnsiTheme="majorHAnsi" w:cstheme="majorHAnsi"/>
          <w:b/>
          <w:bCs/>
          <w:color w:val="auto"/>
          <w:lang w:val="es-ES" w:eastAsia="es-ES"/>
        </w:rPr>
      </w:pPr>
      <w:r w:rsidRPr="00220481">
        <w:rPr>
          <w:rFonts w:asciiTheme="majorHAnsi" w:hAnsiTheme="majorHAnsi" w:cstheme="majorHAnsi"/>
          <w:b/>
          <w:bCs/>
          <w:lang w:val="es-ES" w:eastAsia="es-ES"/>
        </w:rPr>
        <w:t xml:space="preserve">Cumplimiento de los </w:t>
      </w:r>
      <w:r w:rsidRPr="00220481">
        <w:rPr>
          <w:rFonts w:asciiTheme="majorHAnsi" w:eastAsiaTheme="majorEastAsia" w:hAnsiTheme="majorHAnsi" w:cstheme="majorHAnsi"/>
          <w:b/>
          <w:bCs/>
          <w:color w:val="auto"/>
          <w:lang w:val="es-ES" w:eastAsia="es-ES"/>
        </w:rPr>
        <w:t>aspectos del Sistema Integrado de Gestión y Autocontrol – SIGA</w:t>
      </w:r>
    </w:p>
    <w:p w14:paraId="75C15881" w14:textId="77777777" w:rsidR="008416CA" w:rsidRPr="00220481" w:rsidRDefault="008416CA" w:rsidP="008416CA">
      <w:pPr>
        <w:rPr>
          <w:rFonts w:asciiTheme="majorHAnsi" w:hAnsiTheme="majorHAnsi" w:cstheme="majorHAnsi"/>
          <w:bCs/>
          <w:highlight w:val="yellow"/>
        </w:rPr>
      </w:pPr>
    </w:p>
    <w:p w14:paraId="7AD8B5F0" w14:textId="431E4020" w:rsidR="00011256" w:rsidRPr="00220481" w:rsidRDefault="00550495" w:rsidP="0064110B">
      <w:pPr>
        <w:rPr>
          <w:rFonts w:asciiTheme="majorHAnsi" w:hAnsiTheme="majorHAnsi" w:cstheme="majorHAnsi"/>
          <w:bCs/>
          <w:color w:val="auto"/>
        </w:rPr>
      </w:pPr>
      <w:r w:rsidRPr="00220481">
        <w:rPr>
          <w:rFonts w:asciiTheme="majorHAnsi" w:hAnsiTheme="majorHAnsi" w:cstheme="majorHAnsi"/>
          <w:bCs/>
          <w:color w:val="auto"/>
        </w:rPr>
        <w:t>NO APLICA</w:t>
      </w:r>
    </w:p>
    <w:p w14:paraId="7930ECE1" w14:textId="77777777" w:rsidR="00550495" w:rsidRPr="00220481" w:rsidRDefault="00550495" w:rsidP="0064110B">
      <w:pPr>
        <w:rPr>
          <w:rStyle w:val="Nmerodepgina"/>
          <w:rFonts w:asciiTheme="majorHAnsi" w:hAnsiTheme="majorHAnsi" w:cstheme="majorHAnsi"/>
          <w:bCs/>
          <w:color w:val="auto"/>
        </w:rPr>
      </w:pPr>
    </w:p>
    <w:p w14:paraId="6CD06808" w14:textId="0AF7C505" w:rsidR="00487B6F" w:rsidRPr="00220481" w:rsidRDefault="003567FA" w:rsidP="003567FA">
      <w:pPr>
        <w:pStyle w:val="Ttulo2"/>
        <w:numPr>
          <w:ilvl w:val="1"/>
          <w:numId w:val="35"/>
        </w:numPr>
        <w:ind w:left="567" w:hanging="567"/>
        <w:rPr>
          <w:rFonts w:asciiTheme="majorHAnsi" w:hAnsiTheme="majorHAnsi" w:cstheme="majorHAnsi"/>
          <w:szCs w:val="22"/>
          <w:lang w:val="es-ES" w:eastAsia="es-ES"/>
        </w:rPr>
      </w:pPr>
      <w:r w:rsidRPr="00220481">
        <w:rPr>
          <w:rFonts w:asciiTheme="majorHAnsi" w:hAnsiTheme="majorHAnsi" w:cstheme="majorHAnsi"/>
          <w:szCs w:val="22"/>
          <w:lang w:val="es-ES" w:eastAsia="es-ES"/>
        </w:rPr>
        <w:lastRenderedPageBreak/>
        <w:t>Multas y sanciones</w:t>
      </w:r>
    </w:p>
    <w:p w14:paraId="685EA379" w14:textId="77777777" w:rsidR="00F813EA" w:rsidRPr="00220481" w:rsidRDefault="00F813EA" w:rsidP="00F813EA">
      <w:pPr>
        <w:rPr>
          <w:rFonts w:asciiTheme="majorHAnsi" w:hAnsiTheme="majorHAnsi" w:cstheme="majorHAnsi"/>
          <w:lang w:val="es-ES" w:eastAsia="es-ES"/>
        </w:rPr>
      </w:pPr>
    </w:p>
    <w:p w14:paraId="3CF196C8" w14:textId="7A372142" w:rsidR="00F813EA" w:rsidRPr="00220481" w:rsidRDefault="00F813EA" w:rsidP="00F813EA">
      <w:pPr>
        <w:rPr>
          <w:rFonts w:asciiTheme="majorHAnsi" w:hAnsiTheme="majorHAnsi" w:cstheme="majorHAnsi"/>
          <w:lang w:val="es-ES" w:eastAsia="es-ES"/>
        </w:rPr>
      </w:pPr>
      <w:r w:rsidRPr="00220481">
        <w:rPr>
          <w:rFonts w:asciiTheme="majorHAnsi" w:hAnsiTheme="majorHAnsi" w:cstheme="majorHAnsi"/>
          <w:b/>
          <w:bCs/>
          <w:lang w:eastAsia="es-ES"/>
        </w:rPr>
        <w:t>De conformidad con la ejecución del contrato NO se presentaron multas y/o sanciones.</w:t>
      </w:r>
    </w:p>
    <w:p w14:paraId="1233FBDC" w14:textId="77777777" w:rsidR="00487B6F" w:rsidRPr="00220481" w:rsidRDefault="00487B6F" w:rsidP="009772BA">
      <w:pPr>
        <w:ind w:right="6"/>
        <w:rPr>
          <w:rFonts w:asciiTheme="majorHAnsi" w:eastAsia="Times New Roman" w:hAnsiTheme="majorHAnsi" w:cstheme="majorHAnsi"/>
          <w:lang w:val="es-ES" w:eastAsia="es-ES"/>
        </w:rPr>
      </w:pPr>
    </w:p>
    <w:p w14:paraId="24B48F11" w14:textId="37EBAE1D" w:rsidR="00487B6F" w:rsidRPr="00220481" w:rsidRDefault="003567FA" w:rsidP="003567FA">
      <w:pPr>
        <w:pStyle w:val="Ttulo2"/>
        <w:numPr>
          <w:ilvl w:val="1"/>
          <w:numId w:val="35"/>
        </w:numPr>
        <w:ind w:left="567" w:hanging="567"/>
        <w:rPr>
          <w:rFonts w:asciiTheme="majorHAnsi" w:hAnsiTheme="majorHAnsi" w:cstheme="majorHAnsi"/>
          <w:szCs w:val="22"/>
          <w:lang w:val="es-ES" w:eastAsia="es-ES"/>
        </w:rPr>
      </w:pPr>
      <w:r w:rsidRPr="00220481">
        <w:rPr>
          <w:rFonts w:asciiTheme="majorHAnsi" w:hAnsiTheme="majorHAnsi" w:cstheme="majorHAnsi"/>
          <w:szCs w:val="22"/>
          <w:lang w:val="es-ES" w:eastAsia="es-ES"/>
        </w:rPr>
        <w:t>Certificado de pagos de seguridad social</w:t>
      </w:r>
    </w:p>
    <w:p w14:paraId="3DE14E73" w14:textId="2803D7C8" w:rsidR="00487B6F" w:rsidRPr="00220481" w:rsidRDefault="00487B6F" w:rsidP="009772BA">
      <w:pPr>
        <w:widowControl w:val="0"/>
        <w:adjustRightInd w:val="0"/>
        <w:ind w:right="6"/>
        <w:rPr>
          <w:rFonts w:asciiTheme="majorHAnsi" w:eastAsia="Times New Roman" w:hAnsiTheme="majorHAnsi" w:cstheme="majorHAnsi"/>
          <w:color w:val="auto"/>
          <w:lang w:val="es-ES" w:eastAsia="es-ES"/>
        </w:rPr>
      </w:pPr>
    </w:p>
    <w:p w14:paraId="55388A44" w14:textId="77777777" w:rsidR="0009067A" w:rsidRPr="00220481" w:rsidRDefault="0009067A" w:rsidP="009772BA">
      <w:pPr>
        <w:widowControl w:val="0"/>
        <w:adjustRightInd w:val="0"/>
        <w:ind w:right="6"/>
        <w:rPr>
          <w:rFonts w:asciiTheme="majorHAnsi" w:eastAsia="Times New Roman" w:hAnsiTheme="majorHAnsi" w:cstheme="majorHAnsi"/>
          <w:color w:val="auto"/>
          <w:lang w:val="es-ES" w:eastAsia="es-ES"/>
        </w:rPr>
      </w:pPr>
    </w:p>
    <w:p w14:paraId="664B6C14" w14:textId="0507BE55" w:rsidR="0009067A" w:rsidRPr="00220481" w:rsidRDefault="0009067A" w:rsidP="0009067A">
      <w:pPr>
        <w:widowControl w:val="0"/>
        <w:adjustRightInd w:val="0"/>
        <w:ind w:right="6"/>
        <w:rPr>
          <w:rFonts w:asciiTheme="majorHAnsi" w:eastAsia="Times New Roman" w:hAnsiTheme="majorHAnsi" w:cstheme="majorHAnsi"/>
          <w:lang w:val="es-ES" w:eastAsia="es-ES"/>
        </w:rPr>
      </w:pPr>
      <w:r w:rsidRPr="00220481">
        <w:rPr>
          <w:rFonts w:asciiTheme="majorHAnsi" w:eastAsia="Times New Roman" w:hAnsiTheme="majorHAnsi" w:cstheme="majorHAnsi"/>
          <w:lang w:val="es-ES" w:eastAsia="es-ES"/>
        </w:rPr>
        <w:t xml:space="preserve">Mediante los informes presentados por la supervisión durante la ejecución del contrato, los cuales fueron entregados para el proceso de pago, </w:t>
      </w:r>
      <w:r w:rsidR="00733C97" w:rsidRPr="00220481">
        <w:rPr>
          <w:rFonts w:asciiTheme="majorHAnsi" w:eastAsia="Times New Roman" w:hAnsiTheme="majorHAnsi" w:cstheme="majorHAnsi"/>
          <w:lang w:val="es-ES" w:eastAsia="es-ES"/>
        </w:rPr>
        <w:t xml:space="preserve">se evidenció que </w:t>
      </w:r>
      <w:r w:rsidR="00F2127A">
        <w:rPr>
          <w:rFonts w:asciiTheme="majorHAnsi" w:eastAsia="Times New Roman" w:hAnsiTheme="majorHAnsi" w:cstheme="majorHAnsi"/>
          <w:b/>
          <w:bCs/>
          <w:color w:val="auto"/>
          <w:lang w:val="es-ES" w:eastAsia="es-ES"/>
        </w:rPr>
        <w:t>JENNIFFER HERNANDEZ GUZMAN</w:t>
      </w:r>
      <w:r w:rsidR="008B3001" w:rsidRPr="00220481">
        <w:rPr>
          <w:rFonts w:asciiTheme="majorHAnsi" w:eastAsia="Times New Roman" w:hAnsiTheme="majorHAnsi" w:cstheme="majorHAnsi"/>
          <w:color w:val="auto"/>
          <w:lang w:val="es-ES" w:eastAsia="es-ES"/>
        </w:rPr>
        <w:t xml:space="preserve"> </w:t>
      </w:r>
      <w:r w:rsidR="008B3001" w:rsidRPr="00220481">
        <w:rPr>
          <w:rFonts w:asciiTheme="majorHAnsi" w:eastAsia="Times New Roman" w:hAnsiTheme="majorHAnsi" w:cstheme="majorHAnsi"/>
          <w:lang w:val="es-ES" w:eastAsia="es-ES"/>
        </w:rPr>
        <w:t xml:space="preserve">identificada con numero de cedula </w:t>
      </w:r>
      <w:r w:rsidR="00F2127A">
        <w:rPr>
          <w:rFonts w:asciiTheme="majorHAnsi" w:eastAsia="Times New Roman" w:hAnsiTheme="majorHAnsi" w:cstheme="majorHAnsi"/>
          <w:b/>
          <w:bCs/>
          <w:color w:val="auto"/>
          <w:lang w:val="es-ES" w:eastAsia="es-ES"/>
        </w:rPr>
        <w:t>25775911</w:t>
      </w:r>
      <w:r w:rsidR="008B3001" w:rsidRPr="00220481">
        <w:rPr>
          <w:rFonts w:asciiTheme="majorHAnsi" w:eastAsia="Times New Roman" w:hAnsiTheme="majorHAnsi" w:cstheme="majorHAnsi"/>
          <w:b/>
          <w:bCs/>
          <w:color w:val="auto"/>
          <w:lang w:val="es-ES" w:eastAsia="es-ES"/>
        </w:rPr>
        <w:t xml:space="preserve"> </w:t>
      </w:r>
      <w:r w:rsidRPr="00220481">
        <w:rPr>
          <w:rFonts w:asciiTheme="majorHAnsi" w:eastAsia="Times New Roman" w:hAnsiTheme="majorHAnsi" w:cstheme="majorHAnsi"/>
          <w:lang w:val="es-ES" w:eastAsia="es-ES"/>
        </w:rPr>
        <w:t>cumplió a cabalidad con el objeto y las obligaciones contractuales.</w:t>
      </w:r>
    </w:p>
    <w:p w14:paraId="642E7E17" w14:textId="77777777" w:rsidR="00FC1A76" w:rsidRPr="00220481" w:rsidRDefault="00FC1A76" w:rsidP="0009067A">
      <w:pPr>
        <w:widowControl w:val="0"/>
        <w:adjustRightInd w:val="0"/>
        <w:ind w:right="6"/>
        <w:rPr>
          <w:rFonts w:asciiTheme="majorHAnsi" w:eastAsia="Times New Roman" w:hAnsiTheme="majorHAnsi" w:cstheme="majorHAnsi"/>
          <w:lang w:val="es-ES" w:eastAsia="es-ES"/>
        </w:rPr>
      </w:pPr>
    </w:p>
    <w:p w14:paraId="5A80E64E" w14:textId="77777777" w:rsidR="00FC1A76" w:rsidRPr="00220481" w:rsidRDefault="00FC1A76" w:rsidP="0009067A">
      <w:pPr>
        <w:widowControl w:val="0"/>
        <w:adjustRightInd w:val="0"/>
        <w:ind w:right="6"/>
        <w:rPr>
          <w:rFonts w:asciiTheme="majorHAnsi" w:eastAsia="Times New Roman" w:hAnsiTheme="majorHAnsi" w:cstheme="majorHAnsi"/>
          <w:lang w:val="es-ES" w:eastAsia="es-ES"/>
        </w:rPr>
      </w:pPr>
    </w:p>
    <w:tbl>
      <w:tblPr>
        <w:tblStyle w:val="Tablaconcuadrcula"/>
        <w:tblW w:w="0" w:type="auto"/>
        <w:tblLook w:val="04A0" w:firstRow="1" w:lastRow="0" w:firstColumn="1" w:lastColumn="0" w:noHBand="0" w:noVBand="1"/>
      </w:tblPr>
      <w:tblGrid>
        <w:gridCol w:w="4697"/>
        <w:gridCol w:w="4697"/>
      </w:tblGrid>
      <w:tr w:rsidR="00FC1A76" w:rsidRPr="00220481" w14:paraId="5EC4E525" w14:textId="77777777" w:rsidTr="00E31CD3">
        <w:trPr>
          <w:trHeight w:val="58"/>
        </w:trPr>
        <w:tc>
          <w:tcPr>
            <w:tcW w:w="4697" w:type="dxa"/>
          </w:tcPr>
          <w:p w14:paraId="051729C2" w14:textId="508DF786" w:rsidR="00FC1A76" w:rsidRPr="00220481" w:rsidRDefault="00FC1A76" w:rsidP="0009067A">
            <w:pPr>
              <w:widowControl w:val="0"/>
              <w:adjustRightInd w:val="0"/>
              <w:ind w:right="6"/>
              <w:rPr>
                <w:rFonts w:asciiTheme="majorHAnsi" w:eastAsia="Times New Roman" w:hAnsiTheme="majorHAnsi" w:cstheme="majorHAnsi"/>
                <w:b/>
                <w:bCs/>
                <w:lang w:val="es-ES" w:eastAsia="es-ES"/>
              </w:rPr>
            </w:pPr>
            <w:r w:rsidRPr="00220481">
              <w:rPr>
                <w:rFonts w:asciiTheme="majorHAnsi" w:eastAsia="Times New Roman" w:hAnsiTheme="majorHAnsi" w:cstheme="majorHAnsi"/>
                <w:b/>
                <w:bCs/>
                <w:color w:val="auto"/>
                <w:lang w:val="es-ES" w:eastAsia="es-ES"/>
              </w:rPr>
              <w:t>NUMERO DE PLANILLA</w:t>
            </w:r>
          </w:p>
        </w:tc>
        <w:tc>
          <w:tcPr>
            <w:tcW w:w="4697" w:type="dxa"/>
          </w:tcPr>
          <w:p w14:paraId="64A9BD02" w14:textId="18DAE981" w:rsidR="00FC1A76" w:rsidRPr="00220481" w:rsidRDefault="00FC1A76" w:rsidP="0009067A">
            <w:pPr>
              <w:widowControl w:val="0"/>
              <w:adjustRightInd w:val="0"/>
              <w:ind w:right="6"/>
              <w:rPr>
                <w:rFonts w:asciiTheme="majorHAnsi" w:eastAsia="Times New Roman" w:hAnsiTheme="majorHAnsi" w:cstheme="majorHAnsi"/>
                <w:b/>
                <w:bCs/>
                <w:lang w:val="es-ES" w:eastAsia="es-ES"/>
              </w:rPr>
            </w:pPr>
            <w:r w:rsidRPr="00220481">
              <w:rPr>
                <w:rFonts w:asciiTheme="majorHAnsi" w:eastAsia="Times New Roman" w:hAnsiTheme="majorHAnsi" w:cstheme="majorHAnsi"/>
                <w:b/>
                <w:bCs/>
                <w:color w:val="auto"/>
                <w:lang w:val="es-ES" w:eastAsia="es-ES"/>
              </w:rPr>
              <w:t xml:space="preserve">MES </w:t>
            </w:r>
          </w:p>
        </w:tc>
      </w:tr>
      <w:tr w:rsidR="00FC1A76" w:rsidRPr="00220481" w14:paraId="3BB19A43" w14:textId="77777777" w:rsidTr="00FC1A76">
        <w:tc>
          <w:tcPr>
            <w:tcW w:w="4697" w:type="dxa"/>
          </w:tcPr>
          <w:p w14:paraId="50B61877" w14:textId="24A8A61F" w:rsidR="00FC1A76"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4592254704</w:t>
            </w:r>
          </w:p>
        </w:tc>
        <w:tc>
          <w:tcPr>
            <w:tcW w:w="4697" w:type="dxa"/>
          </w:tcPr>
          <w:p w14:paraId="74D57334" w14:textId="611CAA45" w:rsidR="00FC1A76" w:rsidRPr="00220481" w:rsidRDefault="00F2127A" w:rsidP="00F2127A">
            <w:pPr>
              <w:widowControl w:val="0"/>
              <w:tabs>
                <w:tab w:val="left" w:pos="1644"/>
              </w:tabs>
              <w:adjustRightInd w:val="0"/>
              <w:ind w:right="6"/>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Febrero</w:t>
            </w:r>
          </w:p>
        </w:tc>
      </w:tr>
      <w:tr w:rsidR="00FC1A76" w:rsidRPr="00220481" w14:paraId="7D41E459" w14:textId="77777777" w:rsidTr="00FC1A76">
        <w:tc>
          <w:tcPr>
            <w:tcW w:w="4697" w:type="dxa"/>
          </w:tcPr>
          <w:p w14:paraId="5DE1BD7B" w14:textId="7926B76A" w:rsidR="00FC1A76"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4597509212</w:t>
            </w:r>
          </w:p>
        </w:tc>
        <w:tc>
          <w:tcPr>
            <w:tcW w:w="4697" w:type="dxa"/>
          </w:tcPr>
          <w:p w14:paraId="382EFA37" w14:textId="451193F5" w:rsidR="00FC1A76" w:rsidRPr="00220481" w:rsidRDefault="00F2127A" w:rsidP="0009067A">
            <w:pPr>
              <w:widowControl w:val="0"/>
              <w:adjustRightInd w:val="0"/>
              <w:ind w:right="6"/>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Marzo</w:t>
            </w:r>
          </w:p>
        </w:tc>
      </w:tr>
      <w:tr w:rsidR="00FC1A76" w:rsidRPr="00220481" w14:paraId="57F6E073" w14:textId="77777777" w:rsidTr="00FC1A76">
        <w:tc>
          <w:tcPr>
            <w:tcW w:w="4697" w:type="dxa"/>
          </w:tcPr>
          <w:p w14:paraId="6678DDC5" w14:textId="1837C785" w:rsidR="00FC1A76"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4602332442</w:t>
            </w:r>
          </w:p>
        </w:tc>
        <w:tc>
          <w:tcPr>
            <w:tcW w:w="4697" w:type="dxa"/>
          </w:tcPr>
          <w:p w14:paraId="45E0B119" w14:textId="2F5DA2D2" w:rsidR="00FC1A76" w:rsidRPr="00220481" w:rsidRDefault="00FC1A76" w:rsidP="0009067A">
            <w:pPr>
              <w:widowControl w:val="0"/>
              <w:adjustRightInd w:val="0"/>
              <w:ind w:right="6"/>
              <w:rPr>
                <w:rFonts w:asciiTheme="majorHAnsi" w:eastAsia="Times New Roman" w:hAnsiTheme="majorHAnsi" w:cstheme="majorHAnsi"/>
                <w:lang w:val="es-ES" w:eastAsia="es-ES"/>
              </w:rPr>
            </w:pPr>
            <w:r w:rsidRPr="00220481">
              <w:rPr>
                <w:rFonts w:asciiTheme="majorHAnsi" w:eastAsia="Times New Roman" w:hAnsiTheme="majorHAnsi" w:cstheme="majorHAnsi"/>
                <w:lang w:val="es-ES" w:eastAsia="es-ES"/>
              </w:rPr>
              <w:t>A</w:t>
            </w:r>
            <w:r w:rsidR="00F2127A">
              <w:rPr>
                <w:rFonts w:asciiTheme="majorHAnsi" w:eastAsia="Times New Roman" w:hAnsiTheme="majorHAnsi" w:cstheme="majorHAnsi"/>
                <w:lang w:val="es-ES" w:eastAsia="es-ES"/>
              </w:rPr>
              <w:t>bril</w:t>
            </w:r>
          </w:p>
        </w:tc>
      </w:tr>
      <w:tr w:rsidR="00FC1A76" w:rsidRPr="00220481" w14:paraId="2B070C52" w14:textId="77777777" w:rsidTr="00FC1A76">
        <w:tc>
          <w:tcPr>
            <w:tcW w:w="4697" w:type="dxa"/>
          </w:tcPr>
          <w:p w14:paraId="12613A69" w14:textId="180BD121" w:rsidR="00FC1A76"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4606524273</w:t>
            </w:r>
          </w:p>
        </w:tc>
        <w:tc>
          <w:tcPr>
            <w:tcW w:w="4697" w:type="dxa"/>
          </w:tcPr>
          <w:p w14:paraId="370A8E6F" w14:textId="128D072E" w:rsidR="00FC1A76" w:rsidRPr="00220481" w:rsidRDefault="00F2127A" w:rsidP="0009067A">
            <w:pPr>
              <w:widowControl w:val="0"/>
              <w:adjustRightInd w:val="0"/>
              <w:ind w:right="6"/>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Mayo</w:t>
            </w:r>
          </w:p>
        </w:tc>
      </w:tr>
      <w:tr w:rsidR="00FC1A76" w:rsidRPr="00220481" w14:paraId="3FE45207" w14:textId="77777777" w:rsidTr="00FC1A76">
        <w:tc>
          <w:tcPr>
            <w:tcW w:w="4697" w:type="dxa"/>
          </w:tcPr>
          <w:p w14:paraId="2C0DFC2C" w14:textId="686023BF" w:rsidR="00FC1A76"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4608380872</w:t>
            </w:r>
          </w:p>
        </w:tc>
        <w:tc>
          <w:tcPr>
            <w:tcW w:w="4697" w:type="dxa"/>
          </w:tcPr>
          <w:p w14:paraId="2F8FEF83" w14:textId="71386FFC" w:rsidR="00FC1A76" w:rsidRPr="00220481" w:rsidRDefault="00F2127A" w:rsidP="0009067A">
            <w:pPr>
              <w:widowControl w:val="0"/>
              <w:adjustRightInd w:val="0"/>
              <w:ind w:right="6"/>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Junio</w:t>
            </w:r>
          </w:p>
        </w:tc>
      </w:tr>
      <w:tr w:rsidR="00FC1A76" w:rsidRPr="00220481" w14:paraId="1634F18F" w14:textId="77777777" w:rsidTr="00FC1A76">
        <w:tc>
          <w:tcPr>
            <w:tcW w:w="4697" w:type="dxa"/>
          </w:tcPr>
          <w:p w14:paraId="0FB676BA" w14:textId="3DCB5485" w:rsidR="00FC1A76"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4615015421</w:t>
            </w:r>
          </w:p>
        </w:tc>
        <w:tc>
          <w:tcPr>
            <w:tcW w:w="4697" w:type="dxa"/>
          </w:tcPr>
          <w:p w14:paraId="65F57FCE" w14:textId="2556768B" w:rsidR="00FC1A76" w:rsidRPr="00220481" w:rsidRDefault="00F2127A" w:rsidP="0009067A">
            <w:pPr>
              <w:widowControl w:val="0"/>
              <w:adjustRightInd w:val="0"/>
              <w:ind w:right="6"/>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Julio</w:t>
            </w:r>
          </w:p>
        </w:tc>
      </w:tr>
      <w:tr w:rsidR="00FC1A76" w:rsidRPr="00220481" w14:paraId="4D0E9B3B" w14:textId="77777777" w:rsidTr="00FC1A76">
        <w:tc>
          <w:tcPr>
            <w:tcW w:w="4697" w:type="dxa"/>
          </w:tcPr>
          <w:p w14:paraId="3E4D963C" w14:textId="6DE3553B" w:rsidR="00FC1A76"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4616831654</w:t>
            </w:r>
          </w:p>
        </w:tc>
        <w:tc>
          <w:tcPr>
            <w:tcW w:w="4697" w:type="dxa"/>
          </w:tcPr>
          <w:p w14:paraId="41895855" w14:textId="1FE8BEDD" w:rsidR="00FC1A76" w:rsidRPr="00220481" w:rsidRDefault="00F2127A" w:rsidP="0009067A">
            <w:pPr>
              <w:widowControl w:val="0"/>
              <w:adjustRightInd w:val="0"/>
              <w:ind w:right="6"/>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Agosto</w:t>
            </w:r>
          </w:p>
        </w:tc>
      </w:tr>
      <w:tr w:rsidR="00F2127A" w:rsidRPr="00220481" w14:paraId="27127C31" w14:textId="77777777" w:rsidTr="00FC1A76">
        <w:tc>
          <w:tcPr>
            <w:tcW w:w="4697" w:type="dxa"/>
          </w:tcPr>
          <w:p w14:paraId="424A2398" w14:textId="5208F51B" w:rsidR="00F2127A"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4619363309</w:t>
            </w:r>
          </w:p>
        </w:tc>
        <w:tc>
          <w:tcPr>
            <w:tcW w:w="4697" w:type="dxa"/>
          </w:tcPr>
          <w:p w14:paraId="31445F8D" w14:textId="35D2AE2B" w:rsidR="00F2127A" w:rsidRPr="00220481" w:rsidRDefault="00F2127A" w:rsidP="0009067A">
            <w:pPr>
              <w:widowControl w:val="0"/>
              <w:adjustRightInd w:val="0"/>
              <w:ind w:right="6"/>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Septiembre</w:t>
            </w:r>
          </w:p>
        </w:tc>
      </w:tr>
      <w:tr w:rsidR="00F2127A" w:rsidRPr="00220481" w14:paraId="60C25CD8" w14:textId="77777777" w:rsidTr="00FC1A76">
        <w:tc>
          <w:tcPr>
            <w:tcW w:w="4697" w:type="dxa"/>
          </w:tcPr>
          <w:p w14:paraId="0B3320B9" w14:textId="532D3DEB" w:rsidR="00F2127A"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4623305348</w:t>
            </w:r>
          </w:p>
        </w:tc>
        <w:tc>
          <w:tcPr>
            <w:tcW w:w="4697" w:type="dxa"/>
          </w:tcPr>
          <w:p w14:paraId="437B002B" w14:textId="5DF65EDF" w:rsidR="00F2127A" w:rsidRPr="00220481" w:rsidRDefault="00F2127A" w:rsidP="0009067A">
            <w:pPr>
              <w:widowControl w:val="0"/>
              <w:adjustRightInd w:val="0"/>
              <w:ind w:right="6"/>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Octubre</w:t>
            </w:r>
          </w:p>
        </w:tc>
      </w:tr>
      <w:tr w:rsidR="00F2127A" w:rsidRPr="00220481" w14:paraId="3C5793F2" w14:textId="77777777" w:rsidTr="00FC1A76">
        <w:tc>
          <w:tcPr>
            <w:tcW w:w="4697" w:type="dxa"/>
          </w:tcPr>
          <w:p w14:paraId="1B70A18A" w14:textId="79E1D1B2" w:rsidR="00F2127A"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4629606447</w:t>
            </w:r>
          </w:p>
        </w:tc>
        <w:tc>
          <w:tcPr>
            <w:tcW w:w="4697" w:type="dxa"/>
          </w:tcPr>
          <w:p w14:paraId="4AF1E128" w14:textId="5E217E9E" w:rsidR="00F2127A" w:rsidRPr="00220481" w:rsidRDefault="00F2127A" w:rsidP="0009067A">
            <w:pPr>
              <w:widowControl w:val="0"/>
              <w:adjustRightInd w:val="0"/>
              <w:ind w:right="6"/>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Noviembre</w:t>
            </w:r>
          </w:p>
        </w:tc>
      </w:tr>
      <w:tr w:rsidR="00F2127A" w:rsidRPr="00220481" w14:paraId="43386A9A" w14:textId="77777777" w:rsidTr="00FC1A76">
        <w:tc>
          <w:tcPr>
            <w:tcW w:w="4697" w:type="dxa"/>
          </w:tcPr>
          <w:p w14:paraId="06D391A5" w14:textId="0F622BEA" w:rsidR="00F2127A" w:rsidRPr="00220481" w:rsidRDefault="00E31CD3" w:rsidP="0009067A">
            <w:pPr>
              <w:widowControl w:val="0"/>
              <w:adjustRightInd w:val="0"/>
              <w:ind w:right="6"/>
              <w:rPr>
                <w:rFonts w:asciiTheme="majorHAnsi" w:eastAsia="Times New Roman" w:hAnsiTheme="majorHAnsi" w:cstheme="majorHAnsi"/>
                <w:lang w:val="es-ES" w:eastAsia="es-ES"/>
              </w:rPr>
            </w:pPr>
            <w:r w:rsidRPr="00E31CD3">
              <w:rPr>
                <w:rFonts w:asciiTheme="majorHAnsi" w:eastAsia="Times New Roman" w:hAnsiTheme="majorHAnsi" w:cstheme="majorHAnsi"/>
                <w:lang w:val="es-ES" w:eastAsia="es-ES"/>
              </w:rPr>
              <w:t>4635147721</w:t>
            </w:r>
          </w:p>
        </w:tc>
        <w:tc>
          <w:tcPr>
            <w:tcW w:w="4697" w:type="dxa"/>
          </w:tcPr>
          <w:p w14:paraId="7D871B8A" w14:textId="2594AD81" w:rsidR="00F2127A" w:rsidRPr="00220481" w:rsidRDefault="00F2127A" w:rsidP="0009067A">
            <w:pPr>
              <w:widowControl w:val="0"/>
              <w:adjustRightInd w:val="0"/>
              <w:ind w:right="6"/>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Diciembre</w:t>
            </w:r>
          </w:p>
        </w:tc>
      </w:tr>
    </w:tbl>
    <w:p w14:paraId="32984B0B" w14:textId="1783C56E" w:rsidR="00700CBE" w:rsidRDefault="00700CBE" w:rsidP="0009067A">
      <w:pPr>
        <w:widowControl w:val="0"/>
        <w:adjustRightInd w:val="0"/>
        <w:ind w:right="6"/>
        <w:rPr>
          <w:rFonts w:asciiTheme="majorHAnsi" w:eastAsia="Times New Roman" w:hAnsiTheme="majorHAnsi" w:cstheme="majorHAnsi"/>
          <w:lang w:val="es-ES" w:eastAsia="es-ES"/>
        </w:rPr>
      </w:pPr>
    </w:p>
    <w:p w14:paraId="455ECC91" w14:textId="77777777" w:rsidR="00F2127A" w:rsidRDefault="00F2127A" w:rsidP="0009067A">
      <w:pPr>
        <w:widowControl w:val="0"/>
        <w:adjustRightInd w:val="0"/>
        <w:ind w:right="6"/>
        <w:rPr>
          <w:rFonts w:asciiTheme="majorHAnsi" w:eastAsia="Times New Roman" w:hAnsiTheme="majorHAnsi" w:cstheme="majorHAnsi"/>
          <w:lang w:val="es-ES" w:eastAsia="es-ES"/>
        </w:rPr>
      </w:pPr>
    </w:p>
    <w:p w14:paraId="256DE730" w14:textId="77777777" w:rsidR="002A1BBC" w:rsidRDefault="002A1BBC" w:rsidP="0009067A">
      <w:pPr>
        <w:widowControl w:val="0"/>
        <w:adjustRightInd w:val="0"/>
        <w:ind w:right="6"/>
        <w:rPr>
          <w:rFonts w:asciiTheme="majorHAnsi" w:eastAsia="Times New Roman" w:hAnsiTheme="majorHAnsi" w:cstheme="majorHAnsi"/>
          <w:lang w:val="es-ES" w:eastAsia="es-ES"/>
        </w:rPr>
      </w:pPr>
    </w:p>
    <w:p w14:paraId="46E8C0BB" w14:textId="77777777" w:rsidR="002A1BBC" w:rsidRDefault="002A1BBC" w:rsidP="0009067A">
      <w:pPr>
        <w:widowControl w:val="0"/>
        <w:adjustRightInd w:val="0"/>
        <w:ind w:right="6"/>
        <w:rPr>
          <w:rFonts w:asciiTheme="majorHAnsi" w:eastAsia="Times New Roman" w:hAnsiTheme="majorHAnsi" w:cstheme="majorHAnsi"/>
          <w:lang w:val="es-ES" w:eastAsia="es-ES"/>
        </w:rPr>
      </w:pPr>
    </w:p>
    <w:p w14:paraId="4A3ADC05" w14:textId="77777777" w:rsidR="002A1BBC" w:rsidRDefault="002A1BBC" w:rsidP="0009067A">
      <w:pPr>
        <w:widowControl w:val="0"/>
        <w:adjustRightInd w:val="0"/>
        <w:ind w:right="6"/>
        <w:rPr>
          <w:rFonts w:asciiTheme="majorHAnsi" w:eastAsia="Times New Roman" w:hAnsiTheme="majorHAnsi" w:cstheme="majorHAnsi"/>
          <w:lang w:val="es-ES" w:eastAsia="es-ES"/>
        </w:rPr>
      </w:pPr>
    </w:p>
    <w:p w14:paraId="53109F7B" w14:textId="77777777" w:rsidR="002A1BBC" w:rsidRDefault="002A1BBC" w:rsidP="0009067A">
      <w:pPr>
        <w:widowControl w:val="0"/>
        <w:adjustRightInd w:val="0"/>
        <w:ind w:right="6"/>
        <w:rPr>
          <w:rFonts w:asciiTheme="majorHAnsi" w:eastAsia="Times New Roman" w:hAnsiTheme="majorHAnsi" w:cstheme="majorHAnsi"/>
          <w:lang w:val="es-ES" w:eastAsia="es-ES"/>
        </w:rPr>
      </w:pPr>
    </w:p>
    <w:p w14:paraId="3927DF25" w14:textId="77777777" w:rsidR="002A1BBC" w:rsidRDefault="002A1BBC" w:rsidP="0009067A">
      <w:pPr>
        <w:widowControl w:val="0"/>
        <w:adjustRightInd w:val="0"/>
        <w:ind w:right="6"/>
        <w:rPr>
          <w:rFonts w:asciiTheme="majorHAnsi" w:eastAsia="Times New Roman" w:hAnsiTheme="majorHAnsi" w:cstheme="majorHAnsi"/>
          <w:lang w:val="es-ES" w:eastAsia="es-ES"/>
        </w:rPr>
      </w:pPr>
    </w:p>
    <w:p w14:paraId="5BBE2EF3" w14:textId="77777777" w:rsidR="002A1BBC" w:rsidRPr="00220481" w:rsidRDefault="002A1BBC" w:rsidP="0009067A">
      <w:pPr>
        <w:widowControl w:val="0"/>
        <w:adjustRightInd w:val="0"/>
        <w:ind w:right="6"/>
        <w:rPr>
          <w:rFonts w:asciiTheme="majorHAnsi" w:eastAsia="Times New Roman" w:hAnsiTheme="majorHAnsi" w:cstheme="majorHAnsi"/>
          <w:lang w:val="es-ES" w:eastAsia="es-ES"/>
        </w:rPr>
      </w:pPr>
    </w:p>
    <w:p w14:paraId="58448D28" w14:textId="366F32DC" w:rsidR="00487B6F" w:rsidRPr="00220481" w:rsidRDefault="00B137CA" w:rsidP="003567FA">
      <w:pPr>
        <w:pStyle w:val="Ttulo2"/>
        <w:numPr>
          <w:ilvl w:val="1"/>
          <w:numId w:val="35"/>
        </w:numPr>
        <w:ind w:left="567" w:hanging="567"/>
        <w:rPr>
          <w:rFonts w:asciiTheme="majorHAnsi" w:hAnsiTheme="majorHAnsi" w:cstheme="majorHAnsi"/>
          <w:szCs w:val="22"/>
          <w:lang w:val="es-ES" w:eastAsia="es-ES"/>
        </w:rPr>
      </w:pPr>
      <w:r w:rsidRPr="00220481">
        <w:rPr>
          <w:rFonts w:asciiTheme="majorHAnsi" w:hAnsiTheme="majorHAnsi" w:cstheme="majorHAnsi"/>
          <w:szCs w:val="22"/>
        </w:rPr>
        <w:lastRenderedPageBreak/>
        <w:t>Designación de la supervisión</w:t>
      </w:r>
    </w:p>
    <w:p w14:paraId="58E811D2" w14:textId="77777777" w:rsidR="00487B6F" w:rsidRPr="00220481" w:rsidRDefault="00487B6F" w:rsidP="0064110B">
      <w:pPr>
        <w:rPr>
          <w:rFonts w:asciiTheme="majorHAnsi" w:hAnsiTheme="majorHAnsi" w:cstheme="majorHAnsi"/>
          <w:color w:val="auto"/>
          <w:lang w:val="es-ES" w:eastAsia="es-ES"/>
        </w:rPr>
      </w:pPr>
    </w:p>
    <w:p w14:paraId="6CF756E0" w14:textId="77777777" w:rsidR="007E52D8" w:rsidRPr="00220481" w:rsidRDefault="1DC54F0D" w:rsidP="009772BA">
      <w:pPr>
        <w:rPr>
          <w:rFonts w:asciiTheme="majorHAnsi" w:eastAsia="Times New Roman" w:hAnsiTheme="majorHAnsi" w:cstheme="majorHAnsi"/>
          <w:lang w:val="es-ES" w:eastAsia="es-ES"/>
        </w:rPr>
      </w:pPr>
      <w:r w:rsidRPr="00220481">
        <w:rPr>
          <w:rFonts w:asciiTheme="majorHAnsi" w:eastAsia="Times New Roman" w:hAnsiTheme="majorHAnsi" w:cstheme="majorHAnsi"/>
          <w:lang w:val="es-ES" w:eastAsia="es-ES"/>
        </w:rPr>
        <w:t xml:space="preserve">Que el ordenador del gasto realizó </w:t>
      </w:r>
      <w:r w:rsidR="00B26E26" w:rsidRPr="00220481">
        <w:rPr>
          <w:rFonts w:asciiTheme="majorHAnsi" w:eastAsia="Times New Roman" w:hAnsiTheme="majorHAnsi" w:cstheme="majorHAnsi"/>
          <w:lang w:val="es-ES" w:eastAsia="es-ES"/>
        </w:rPr>
        <w:t xml:space="preserve">la </w:t>
      </w:r>
      <w:r w:rsidRPr="00220481">
        <w:rPr>
          <w:rFonts w:asciiTheme="majorHAnsi" w:eastAsia="Times New Roman" w:hAnsiTheme="majorHAnsi" w:cstheme="majorHAnsi"/>
          <w:lang w:val="es-ES" w:eastAsia="es-ES"/>
        </w:rPr>
        <w:t>designación de supervisión</w:t>
      </w:r>
    </w:p>
    <w:p w14:paraId="3ADABB50" w14:textId="1689F248" w:rsidR="007E52D8" w:rsidRPr="00220481" w:rsidRDefault="00991DB7" w:rsidP="009772BA">
      <w:pPr>
        <w:rPr>
          <w:rFonts w:asciiTheme="majorHAnsi" w:eastAsia="Times New Roman" w:hAnsiTheme="majorHAnsi" w:cstheme="majorHAnsi"/>
          <w:lang w:val="es-ES" w:eastAsia="es-ES"/>
        </w:rPr>
      </w:pPr>
      <w:r>
        <w:rPr>
          <w:rFonts w:asciiTheme="majorHAnsi" w:eastAsia="Times New Roman" w:hAnsiTheme="majorHAnsi" w:cstheme="majorHAnsi"/>
          <w:lang w:eastAsia="es-ES"/>
        </w:rPr>
        <w:t>NELSON DE LA ESPRIELLA MORALES 10/02</w:t>
      </w:r>
      <w:r w:rsidR="007E52D8" w:rsidRPr="00220481">
        <w:rPr>
          <w:rFonts w:asciiTheme="majorHAnsi" w:eastAsia="Times New Roman" w:hAnsiTheme="majorHAnsi" w:cstheme="majorHAnsi"/>
          <w:lang w:eastAsia="es-ES"/>
        </w:rPr>
        <w:t>/2025 </w:t>
      </w:r>
    </w:p>
    <w:p w14:paraId="5A007A68" w14:textId="4520774B" w:rsidR="00487B6F" w:rsidRPr="00220481" w:rsidRDefault="00487B6F" w:rsidP="009772BA">
      <w:pPr>
        <w:rPr>
          <w:rFonts w:asciiTheme="majorHAnsi" w:eastAsia="Arial" w:hAnsiTheme="majorHAnsi" w:cstheme="majorHAnsi"/>
          <w:color w:val="auto"/>
          <w:lang w:eastAsia="es-CO" w:bidi="es-CO"/>
        </w:rPr>
      </w:pPr>
    </w:p>
    <w:p w14:paraId="395EABAC" w14:textId="77777777" w:rsidR="00487B6F" w:rsidRPr="00220481" w:rsidRDefault="00487B6F" w:rsidP="0064110B">
      <w:pPr>
        <w:rPr>
          <w:rFonts w:asciiTheme="majorHAnsi" w:hAnsiTheme="majorHAnsi" w:cstheme="majorHAnsi"/>
          <w:color w:val="auto"/>
          <w:lang w:val="es-ES" w:eastAsia="es-ES"/>
        </w:rPr>
      </w:pPr>
    </w:p>
    <w:p w14:paraId="7FECC278" w14:textId="20ECF30E" w:rsidR="00487B6F" w:rsidRPr="00220481" w:rsidRDefault="003567FA" w:rsidP="003567FA">
      <w:pPr>
        <w:pStyle w:val="Ttulo2"/>
        <w:numPr>
          <w:ilvl w:val="1"/>
          <w:numId w:val="35"/>
        </w:numPr>
        <w:ind w:left="567" w:hanging="567"/>
        <w:rPr>
          <w:rFonts w:asciiTheme="majorHAnsi" w:hAnsiTheme="majorHAnsi" w:cstheme="majorHAnsi"/>
          <w:szCs w:val="22"/>
          <w:lang w:val="es-ES" w:eastAsia="es-ES"/>
        </w:rPr>
      </w:pPr>
      <w:r w:rsidRPr="00220481">
        <w:rPr>
          <w:rFonts w:asciiTheme="majorHAnsi" w:hAnsiTheme="majorHAnsi" w:cstheme="majorHAnsi"/>
          <w:szCs w:val="22"/>
          <w:lang w:val="es-ES" w:eastAsia="es-ES"/>
        </w:rPr>
        <w:t xml:space="preserve">Liquidación del </w:t>
      </w:r>
      <w:r w:rsidR="00542591" w:rsidRPr="00220481">
        <w:rPr>
          <w:rFonts w:asciiTheme="majorHAnsi" w:hAnsiTheme="majorHAnsi" w:cstheme="majorHAnsi"/>
          <w:szCs w:val="22"/>
          <w:lang w:val="es-ES" w:eastAsia="es-ES"/>
        </w:rPr>
        <w:t>negocio jurídico</w:t>
      </w:r>
    </w:p>
    <w:p w14:paraId="075C76D0" w14:textId="018CACC0" w:rsidR="00604BA0" w:rsidRPr="00220481" w:rsidRDefault="00604BA0" w:rsidP="00604BA0">
      <w:pPr>
        <w:rPr>
          <w:rFonts w:asciiTheme="majorHAnsi" w:hAnsiTheme="majorHAnsi" w:cstheme="majorHAnsi"/>
          <w:lang w:val="es-ES" w:eastAsia="es-ES"/>
        </w:rPr>
      </w:pPr>
      <w:r w:rsidRPr="00220481">
        <w:rPr>
          <w:rFonts w:asciiTheme="majorHAnsi" w:hAnsiTheme="majorHAnsi" w:cstheme="majorHAnsi"/>
          <w:lang w:eastAsia="es-ES"/>
        </w:rPr>
        <w:t>Que respecto de la liquidación del contrato se estableció por acuerdo mutuo entre las partes.</w:t>
      </w:r>
    </w:p>
    <w:p w14:paraId="38ED5F65" w14:textId="77777777" w:rsidR="00487B6F" w:rsidRPr="00220481" w:rsidRDefault="00487B6F" w:rsidP="0064110B">
      <w:pPr>
        <w:rPr>
          <w:rFonts w:asciiTheme="majorHAnsi" w:hAnsiTheme="majorHAnsi" w:cstheme="majorHAnsi"/>
          <w:color w:val="auto"/>
          <w:lang w:val="es-ES" w:eastAsia="es-ES"/>
        </w:rPr>
      </w:pPr>
    </w:p>
    <w:p w14:paraId="7BF229BB" w14:textId="0577985B" w:rsidR="001D4015" w:rsidRPr="00220481" w:rsidRDefault="001D4015" w:rsidP="001D4015">
      <w:pPr>
        <w:pStyle w:val="Ttulo1"/>
        <w:rPr>
          <w:rFonts w:asciiTheme="majorHAnsi" w:hAnsiTheme="majorHAnsi" w:cstheme="majorHAnsi"/>
          <w:szCs w:val="22"/>
          <w:lang w:val="es-ES" w:eastAsia="es-ES"/>
        </w:rPr>
      </w:pPr>
      <w:r w:rsidRPr="00220481">
        <w:rPr>
          <w:rFonts w:asciiTheme="majorHAnsi" w:hAnsiTheme="majorHAnsi" w:cstheme="majorHAnsi"/>
          <w:szCs w:val="22"/>
          <w:lang w:val="es-ES" w:eastAsia="es-ES"/>
        </w:rPr>
        <w:t>OBLIGACIONES DE LA ENTIDAD</w:t>
      </w:r>
    </w:p>
    <w:p w14:paraId="2825A4CC" w14:textId="283863A9" w:rsidR="008F0421" w:rsidRPr="00220481" w:rsidRDefault="008F0421" w:rsidP="008F0421">
      <w:pPr>
        <w:rPr>
          <w:rFonts w:asciiTheme="majorHAnsi" w:hAnsiTheme="majorHAnsi" w:cstheme="majorHAnsi"/>
          <w:lang w:val="es-ES" w:eastAsia="es-ES"/>
        </w:rPr>
      </w:pPr>
      <w:r w:rsidRPr="00220481">
        <w:rPr>
          <w:rFonts w:asciiTheme="majorHAnsi" w:hAnsiTheme="majorHAnsi" w:cstheme="majorHAnsi"/>
          <w:b/>
          <w:bCs/>
          <w:lang w:eastAsia="es-ES"/>
        </w:rPr>
        <w:t xml:space="preserve">CLÁUSULA SEGUNDA - OBLIGACIONES DEL SENA: </w:t>
      </w:r>
      <w:r w:rsidRPr="00220481">
        <w:rPr>
          <w:rFonts w:asciiTheme="majorHAnsi" w:hAnsiTheme="majorHAnsi" w:cstheme="majorHAnsi"/>
          <w:lang w:eastAsia="es-ES"/>
        </w:rPr>
        <w:t xml:space="preserve">Además de las obligaciones consagradas en la Ley 80 de 1993 y 1150 de 2007, así como las que se deriven del Decreto 1082 de 2015 y las demás normas que regulen la materia, el SENA se obliga a: </w:t>
      </w:r>
      <w:r w:rsidRPr="00220481">
        <w:rPr>
          <w:rFonts w:asciiTheme="majorHAnsi" w:hAnsiTheme="majorHAnsi" w:cstheme="majorHAnsi"/>
          <w:b/>
          <w:bCs/>
          <w:lang w:eastAsia="es-ES"/>
        </w:rPr>
        <w:t xml:space="preserve">1) </w:t>
      </w:r>
      <w:r w:rsidRPr="00220481">
        <w:rPr>
          <w:rFonts w:asciiTheme="majorHAnsi" w:hAnsiTheme="majorHAnsi" w:cstheme="majorHAnsi"/>
          <w:lang w:eastAsia="es-ES"/>
        </w:rPr>
        <w:t xml:space="preserve">Verificar previo a la suscripción del contrato los documentos requeridos para la contratación. </w:t>
      </w:r>
      <w:r w:rsidRPr="00220481">
        <w:rPr>
          <w:rFonts w:asciiTheme="majorHAnsi" w:hAnsiTheme="majorHAnsi" w:cstheme="majorHAnsi"/>
          <w:b/>
          <w:bCs/>
          <w:lang w:eastAsia="es-ES"/>
        </w:rPr>
        <w:t xml:space="preserve">2) </w:t>
      </w:r>
      <w:r w:rsidRPr="00220481">
        <w:rPr>
          <w:rFonts w:asciiTheme="majorHAnsi" w:hAnsiTheme="majorHAnsi" w:cstheme="majorHAnsi"/>
          <w:lang w:eastAsia="es-ES"/>
        </w:rPr>
        <w:t xml:space="preserve">Pagar los honorarios en la forma estipulada en este contrato. </w:t>
      </w:r>
      <w:r w:rsidRPr="00220481">
        <w:rPr>
          <w:rFonts w:asciiTheme="majorHAnsi" w:hAnsiTheme="majorHAnsi" w:cstheme="majorHAnsi"/>
          <w:b/>
          <w:bCs/>
          <w:lang w:eastAsia="es-ES"/>
        </w:rPr>
        <w:t xml:space="preserve">3) </w:t>
      </w:r>
      <w:r w:rsidRPr="00220481">
        <w:rPr>
          <w:rFonts w:asciiTheme="majorHAnsi" w:hAnsiTheme="majorHAnsi" w:cstheme="majorHAnsi"/>
          <w:lang w:eastAsia="es-ES"/>
        </w:rPr>
        <w:t xml:space="preserve">Prestar la mayor colaboración necesaria para la correcta ejecución del objeto contratado. </w:t>
      </w:r>
      <w:r w:rsidRPr="00220481">
        <w:rPr>
          <w:rFonts w:asciiTheme="majorHAnsi" w:hAnsiTheme="majorHAnsi" w:cstheme="majorHAnsi"/>
          <w:b/>
          <w:bCs/>
          <w:lang w:eastAsia="es-ES"/>
        </w:rPr>
        <w:t>4)</w:t>
      </w:r>
      <w:r w:rsidRPr="00220481">
        <w:rPr>
          <w:rFonts w:asciiTheme="majorHAnsi" w:hAnsiTheme="majorHAnsi" w:cstheme="majorHAnsi"/>
          <w:lang w:eastAsia="es-ES"/>
        </w:rPr>
        <w:t>Poner a disposición la información y/o documentación que se requiera para la cabal ejecución del contrato.</w:t>
      </w:r>
      <w:r w:rsidRPr="00220481">
        <w:rPr>
          <w:rFonts w:asciiTheme="majorHAnsi" w:hAnsiTheme="majorHAnsi" w:cstheme="majorHAnsi"/>
          <w:b/>
          <w:bCs/>
          <w:lang w:eastAsia="es-ES"/>
        </w:rPr>
        <w:t>5)</w:t>
      </w:r>
      <w:r w:rsidR="00721DE5" w:rsidRPr="00220481">
        <w:rPr>
          <w:rFonts w:asciiTheme="majorHAnsi" w:hAnsiTheme="majorHAnsi" w:cstheme="majorHAnsi"/>
          <w:b/>
          <w:bCs/>
          <w:lang w:eastAsia="es-ES"/>
        </w:rPr>
        <w:t xml:space="preserve"> </w:t>
      </w:r>
      <w:r w:rsidRPr="00220481">
        <w:rPr>
          <w:rFonts w:asciiTheme="majorHAnsi" w:hAnsiTheme="majorHAnsi" w:cstheme="majorHAnsi"/>
          <w:lang w:eastAsia="es-ES"/>
        </w:rPr>
        <w:t xml:space="preserve">Socializar los lineamientos del Subsistema de Gestión de Seguridad y Salud en el Trabajo. </w:t>
      </w:r>
      <w:r w:rsidRPr="00220481">
        <w:rPr>
          <w:rFonts w:asciiTheme="majorHAnsi" w:hAnsiTheme="majorHAnsi" w:cstheme="majorHAnsi"/>
          <w:b/>
          <w:bCs/>
          <w:lang w:eastAsia="es-ES"/>
        </w:rPr>
        <w:t xml:space="preserve">6) </w:t>
      </w:r>
      <w:r w:rsidRPr="00220481">
        <w:rPr>
          <w:rFonts w:asciiTheme="majorHAnsi" w:hAnsiTheme="majorHAnsi" w:cstheme="majorHAnsi"/>
          <w:lang w:eastAsia="es-ES"/>
        </w:rPr>
        <w:t xml:space="preserve">Cumplir las obligaciones establecidas en el artículo 2.2.4.2.2.15 del Decreto 1072 de 2015. </w:t>
      </w:r>
      <w:r w:rsidRPr="00220481">
        <w:rPr>
          <w:rFonts w:asciiTheme="majorHAnsi" w:hAnsiTheme="majorHAnsi" w:cstheme="majorHAnsi"/>
          <w:b/>
          <w:bCs/>
          <w:lang w:eastAsia="es-ES"/>
        </w:rPr>
        <w:t xml:space="preserve">7) </w:t>
      </w:r>
      <w:r w:rsidRPr="00220481">
        <w:rPr>
          <w:rFonts w:asciiTheme="majorHAnsi" w:hAnsiTheme="majorHAnsi" w:cstheme="majorHAnsi"/>
          <w:lang w:eastAsia="es-ES"/>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220481">
        <w:rPr>
          <w:rFonts w:asciiTheme="majorHAnsi" w:hAnsiTheme="majorHAnsi" w:cstheme="majorHAnsi"/>
          <w:b/>
          <w:bCs/>
          <w:lang w:eastAsia="es-ES"/>
        </w:rPr>
        <w:t xml:space="preserve">8) </w:t>
      </w:r>
      <w:r w:rsidRPr="00220481">
        <w:rPr>
          <w:rFonts w:asciiTheme="majorHAnsi" w:hAnsiTheme="majorHAnsi" w:cstheme="majorHAnsi"/>
          <w:lang w:eastAsia="es-ES"/>
        </w:rPr>
        <w:t xml:space="preserve">Suscribirlas actas que sean necesarias durante la ejecución del contrato. </w:t>
      </w:r>
      <w:r w:rsidRPr="00220481">
        <w:rPr>
          <w:rFonts w:asciiTheme="majorHAnsi" w:hAnsiTheme="majorHAnsi" w:cstheme="majorHAnsi"/>
          <w:b/>
          <w:bCs/>
          <w:lang w:eastAsia="es-ES"/>
        </w:rPr>
        <w:t xml:space="preserve">9) </w:t>
      </w:r>
      <w:r w:rsidRPr="00220481">
        <w:rPr>
          <w:rFonts w:asciiTheme="majorHAnsi" w:hAnsiTheme="majorHAnsi" w:cstheme="majorHAnsi"/>
          <w:lang w:eastAsia="es-ES"/>
        </w:rPr>
        <w:t xml:space="preserve">Verificar el registro en el Sistema de </w:t>
      </w:r>
      <w:r w:rsidR="00721DE5" w:rsidRPr="00220481">
        <w:rPr>
          <w:rFonts w:asciiTheme="majorHAnsi" w:hAnsiTheme="majorHAnsi" w:cstheme="majorHAnsi"/>
          <w:lang w:eastAsia="es-ES"/>
        </w:rPr>
        <w:t>La</w:t>
      </w:r>
      <w:r w:rsidRPr="00220481">
        <w:rPr>
          <w:rFonts w:asciiTheme="majorHAnsi" w:hAnsiTheme="majorHAnsi" w:cstheme="majorHAnsi"/>
          <w:lang w:eastAsia="es-ES"/>
        </w:rPr>
        <w:t xml:space="preserve"> información y Gestión del Empleo Público (SIGEP) administrado por el Departamento Administrativo de la Función Pública, de la información de hoja de vida del CONTRATISTA, en cumplimiento de lo establecido en el artículo 227 del Decreto Ley 019 de 2012. </w:t>
      </w:r>
      <w:r w:rsidRPr="00220481">
        <w:rPr>
          <w:rFonts w:asciiTheme="majorHAnsi" w:hAnsiTheme="majorHAnsi" w:cstheme="majorHAnsi"/>
          <w:b/>
          <w:bCs/>
          <w:lang w:eastAsia="es-ES"/>
        </w:rPr>
        <w:t xml:space="preserve">10) </w:t>
      </w:r>
      <w:r w:rsidRPr="00220481">
        <w:rPr>
          <w:rFonts w:asciiTheme="majorHAnsi" w:hAnsiTheme="majorHAnsi" w:cstheme="majorHAnsi"/>
          <w:lang w:eastAsia="es-ES"/>
        </w:rPr>
        <w:t xml:space="preserve">Afiliar al CONTRATISTA al Sistema General de Riesgos Laborales a través de la Aseguradora de Riesgos Laborales, en los términos del literal a) del artículo 2º de la Ley 1562 del 11 de julio de 2012. </w:t>
      </w:r>
      <w:r w:rsidRPr="00220481">
        <w:rPr>
          <w:rFonts w:asciiTheme="majorHAnsi" w:hAnsiTheme="majorHAnsi" w:cstheme="majorHAnsi"/>
          <w:b/>
          <w:bCs/>
          <w:lang w:eastAsia="es-ES"/>
        </w:rPr>
        <w:t xml:space="preserve">11) </w:t>
      </w:r>
      <w:r w:rsidRPr="00220481">
        <w:rPr>
          <w:rFonts w:asciiTheme="majorHAnsi" w:hAnsiTheme="majorHAnsi" w:cstheme="majorHAnsi"/>
          <w:lang w:eastAsia="es-ES"/>
        </w:rPr>
        <w:t xml:space="preserve">Brindar al CONTRATISTA los medios para que conozca los lineamientos políticos del Sistema Integrado de Gestión y del Sistema de Gestión Documental. </w:t>
      </w:r>
      <w:r w:rsidRPr="00220481">
        <w:rPr>
          <w:rFonts w:asciiTheme="majorHAnsi" w:hAnsiTheme="majorHAnsi" w:cstheme="majorHAnsi"/>
          <w:b/>
          <w:bCs/>
          <w:lang w:eastAsia="es-ES"/>
        </w:rPr>
        <w:t xml:space="preserve">12) </w:t>
      </w:r>
      <w:r w:rsidRPr="00220481">
        <w:rPr>
          <w:rFonts w:asciiTheme="majorHAnsi" w:hAnsiTheme="majorHAnsi" w:cstheme="majorHAnsi"/>
          <w:lang w:eastAsia="es-ES"/>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220481">
        <w:rPr>
          <w:rFonts w:asciiTheme="majorHAnsi" w:hAnsiTheme="majorHAnsi" w:cstheme="majorHAnsi"/>
          <w:b/>
          <w:bCs/>
          <w:lang w:eastAsia="es-ES"/>
        </w:rPr>
        <w:t xml:space="preserve">13) </w:t>
      </w:r>
      <w:r w:rsidRPr="00220481">
        <w:rPr>
          <w:rFonts w:asciiTheme="majorHAnsi" w:hAnsiTheme="majorHAnsi" w:cstheme="majorHAnsi"/>
          <w:lang w:eastAsia="es-ES"/>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220481">
        <w:rPr>
          <w:rFonts w:asciiTheme="majorHAnsi" w:hAnsiTheme="majorHAnsi" w:cstheme="majorHAnsi"/>
          <w:b/>
          <w:bCs/>
          <w:lang w:eastAsia="es-ES"/>
        </w:rPr>
        <w:t xml:space="preserve">14) </w:t>
      </w:r>
      <w:r w:rsidRPr="00220481">
        <w:rPr>
          <w:rFonts w:asciiTheme="majorHAnsi" w:hAnsiTheme="majorHAnsi" w:cstheme="majorHAnsi"/>
          <w:lang w:eastAsia="es-ES"/>
        </w:rPr>
        <w:t>Verificar y aprobar la garantía constituida por el CONTRATISTA.</w:t>
      </w:r>
      <w:r w:rsidRPr="00220481">
        <w:rPr>
          <w:rFonts w:asciiTheme="majorHAnsi" w:eastAsiaTheme="minorEastAsia" w:hAnsiTheme="majorHAnsi" w:cstheme="majorHAnsi"/>
          <w:b/>
          <w:bCs/>
          <w:color w:val="000000"/>
          <w:lang w:eastAsia="es-ES"/>
        </w:rPr>
        <w:t xml:space="preserve"> </w:t>
      </w:r>
      <w:r w:rsidRPr="00220481">
        <w:rPr>
          <w:rFonts w:asciiTheme="majorHAnsi" w:hAnsiTheme="majorHAnsi" w:cstheme="majorHAnsi"/>
          <w:b/>
          <w:bCs/>
          <w:lang w:eastAsia="es-ES"/>
        </w:rPr>
        <w:t xml:space="preserve">15) </w:t>
      </w:r>
      <w:r w:rsidRPr="00220481">
        <w:rPr>
          <w:rFonts w:asciiTheme="majorHAnsi" w:hAnsiTheme="majorHAnsi" w:cstheme="majorHAnsi"/>
          <w:lang w:eastAsia="es-ES"/>
        </w:rPr>
        <w:t>Las demás que sean necesarias para el cabal cumplimiento del objeto contractual.</w:t>
      </w:r>
    </w:p>
    <w:p w14:paraId="39D5034B" w14:textId="64E6B20F" w:rsidR="001D4015" w:rsidRPr="00220481" w:rsidRDefault="001D4015" w:rsidP="009772BA">
      <w:pPr>
        <w:widowControl w:val="0"/>
        <w:adjustRightInd w:val="0"/>
        <w:ind w:right="6"/>
        <w:rPr>
          <w:rFonts w:asciiTheme="majorHAnsi" w:eastAsia="Times New Roman" w:hAnsiTheme="majorHAnsi" w:cstheme="majorHAnsi"/>
          <w:lang w:val="es-ES" w:eastAsia="es-ES"/>
        </w:rPr>
      </w:pPr>
    </w:p>
    <w:p w14:paraId="73A62154" w14:textId="4CDC69F9" w:rsidR="009B7D9F" w:rsidRDefault="009B7D9F" w:rsidP="001D4015">
      <w:pPr>
        <w:rPr>
          <w:rStyle w:val="Nmerodepgina"/>
          <w:rFonts w:asciiTheme="majorHAnsi" w:hAnsiTheme="majorHAnsi" w:cstheme="majorHAnsi"/>
          <w:b/>
          <w:color w:val="auto"/>
        </w:rPr>
      </w:pPr>
    </w:p>
    <w:p w14:paraId="0FA49392" w14:textId="77777777" w:rsidR="002A1BBC" w:rsidRPr="00220481" w:rsidRDefault="002A1BBC" w:rsidP="001D4015">
      <w:pPr>
        <w:rPr>
          <w:rStyle w:val="Nmerodepgina"/>
          <w:rFonts w:asciiTheme="majorHAnsi" w:hAnsiTheme="majorHAnsi" w:cstheme="majorHAnsi"/>
          <w:b/>
          <w:color w:val="auto"/>
        </w:rPr>
      </w:pPr>
    </w:p>
    <w:p w14:paraId="3EDA464E" w14:textId="77777777" w:rsidR="00102A4D" w:rsidRPr="00220481" w:rsidRDefault="00102A4D" w:rsidP="001D4015">
      <w:pPr>
        <w:rPr>
          <w:rStyle w:val="Nmerodepgina"/>
          <w:rFonts w:asciiTheme="majorHAnsi" w:hAnsiTheme="majorHAnsi" w:cstheme="majorHAnsi"/>
          <w:b/>
          <w:color w:val="auto"/>
        </w:rPr>
      </w:pPr>
    </w:p>
    <w:p w14:paraId="40EE8DB6" w14:textId="77777777" w:rsidR="00487B6F" w:rsidRPr="00220481" w:rsidRDefault="1DC54F0D" w:rsidP="007C1A5F">
      <w:pPr>
        <w:pStyle w:val="Ttulo1"/>
        <w:rPr>
          <w:rFonts w:asciiTheme="majorHAnsi" w:hAnsiTheme="majorHAnsi" w:cstheme="majorHAnsi"/>
          <w:b w:val="0"/>
          <w:szCs w:val="22"/>
          <w:lang w:val="es-ES" w:eastAsia="es-ES"/>
        </w:rPr>
      </w:pPr>
      <w:r w:rsidRPr="00220481">
        <w:rPr>
          <w:rFonts w:asciiTheme="majorHAnsi" w:hAnsiTheme="majorHAnsi" w:cstheme="majorHAnsi"/>
          <w:szCs w:val="22"/>
          <w:lang w:val="es-ES" w:eastAsia="es-ES"/>
        </w:rPr>
        <w:lastRenderedPageBreak/>
        <w:t>ASPECTOS FINANCIEROS</w:t>
      </w:r>
    </w:p>
    <w:p w14:paraId="1ABF44E1" w14:textId="77777777" w:rsidR="00487B6F" w:rsidRPr="00220481" w:rsidRDefault="00487B6F" w:rsidP="009772BA">
      <w:pPr>
        <w:tabs>
          <w:tab w:val="left" w:pos="426"/>
          <w:tab w:val="center" w:pos="4560"/>
        </w:tabs>
        <w:suppressAutoHyphens/>
        <w:ind w:right="6"/>
        <w:rPr>
          <w:rFonts w:asciiTheme="majorHAnsi" w:eastAsia="Times New Roman" w:hAnsiTheme="majorHAnsi" w:cstheme="majorHAnsi"/>
          <w:u w:val="single"/>
          <w:lang w:val="es-ES" w:eastAsia="es-ES"/>
        </w:rPr>
      </w:pPr>
    </w:p>
    <w:p w14:paraId="36C22356" w14:textId="5D53623C" w:rsidR="00487B6F" w:rsidRPr="00220481" w:rsidRDefault="007C1A5F" w:rsidP="007C1A5F">
      <w:pPr>
        <w:pStyle w:val="Ttulo2"/>
        <w:numPr>
          <w:ilvl w:val="1"/>
          <w:numId w:val="35"/>
        </w:numPr>
        <w:ind w:left="567" w:hanging="567"/>
        <w:rPr>
          <w:rFonts w:asciiTheme="majorHAnsi" w:hAnsiTheme="majorHAnsi" w:cstheme="majorHAnsi"/>
          <w:szCs w:val="22"/>
        </w:rPr>
      </w:pPr>
      <w:r w:rsidRPr="00220481">
        <w:rPr>
          <w:rFonts w:asciiTheme="majorHAnsi" w:hAnsiTheme="majorHAnsi" w:cstheme="majorHAnsi"/>
          <w:szCs w:val="22"/>
        </w:rPr>
        <w:t>Pagos realizados</w:t>
      </w:r>
    </w:p>
    <w:p w14:paraId="50D26B8A" w14:textId="77777777" w:rsidR="00487B6F" w:rsidRPr="00220481" w:rsidRDefault="00487B6F" w:rsidP="0064110B">
      <w:pPr>
        <w:ind w:right="6"/>
        <w:rPr>
          <w:rFonts w:asciiTheme="majorHAnsi" w:eastAsia="Times New Roman" w:hAnsiTheme="majorHAnsi" w:cstheme="majorHAnsi"/>
          <w:u w:val="single"/>
          <w:lang w:val="es-ES" w:eastAsia="es-ES"/>
        </w:rPr>
      </w:pPr>
    </w:p>
    <w:p w14:paraId="3FE9EB92" w14:textId="632E57B6" w:rsidR="00487B6F" w:rsidRPr="00220481" w:rsidRDefault="00487B6F" w:rsidP="0064110B">
      <w:pPr>
        <w:rPr>
          <w:rStyle w:val="Nmerodepgina"/>
          <w:rFonts w:asciiTheme="majorHAnsi" w:hAnsiTheme="majorHAnsi" w:cstheme="majorHAnsi"/>
          <w:bCs/>
          <w:color w:val="auto"/>
        </w:rPr>
      </w:pPr>
    </w:p>
    <w:tbl>
      <w:tblPr>
        <w:tblStyle w:val="Tablaconcuadrcula"/>
        <w:tblW w:w="0" w:type="auto"/>
        <w:jc w:val="center"/>
        <w:tblLook w:val="04A0" w:firstRow="1" w:lastRow="0" w:firstColumn="1" w:lastColumn="0" w:noHBand="0" w:noVBand="1"/>
      </w:tblPr>
      <w:tblGrid>
        <w:gridCol w:w="3241"/>
        <w:gridCol w:w="2160"/>
        <w:gridCol w:w="2272"/>
      </w:tblGrid>
      <w:tr w:rsidR="00296B6B" w:rsidRPr="00220481" w14:paraId="54D4E44B" w14:textId="77777777" w:rsidTr="00BC52AB">
        <w:trPr>
          <w:trHeight w:val="416"/>
          <w:jc w:val="center"/>
        </w:trPr>
        <w:tc>
          <w:tcPr>
            <w:tcW w:w="3241" w:type="dxa"/>
            <w:shd w:val="clear" w:color="auto" w:fill="D9D9D9" w:themeFill="background1" w:themeFillShade="D9"/>
            <w:vAlign w:val="center"/>
          </w:tcPr>
          <w:p w14:paraId="1C79FA09" w14:textId="6114EBF5" w:rsidR="00296B6B" w:rsidRPr="00220481" w:rsidRDefault="00296B6B" w:rsidP="009772BA">
            <w:pPr>
              <w:spacing w:after="0"/>
              <w:jc w:val="center"/>
              <w:rPr>
                <w:rStyle w:val="Nmerodepgina"/>
                <w:rFonts w:asciiTheme="majorHAnsi" w:hAnsiTheme="majorHAnsi" w:cstheme="majorHAnsi"/>
                <w:b/>
              </w:rPr>
            </w:pPr>
            <w:r w:rsidRPr="00220481">
              <w:rPr>
                <w:rStyle w:val="Nmerodepgina"/>
                <w:rFonts w:asciiTheme="majorHAnsi" w:hAnsiTheme="majorHAnsi" w:cstheme="majorHAnsi"/>
                <w:b/>
              </w:rPr>
              <w:t>NÚMERO DE ORDEN DE PAGO</w:t>
            </w:r>
          </w:p>
        </w:tc>
        <w:tc>
          <w:tcPr>
            <w:tcW w:w="2160" w:type="dxa"/>
            <w:shd w:val="clear" w:color="auto" w:fill="D9D9D9" w:themeFill="background1" w:themeFillShade="D9"/>
            <w:vAlign w:val="center"/>
          </w:tcPr>
          <w:p w14:paraId="0E79F05C" w14:textId="0F2C4678" w:rsidR="00296B6B" w:rsidRPr="00220481" w:rsidRDefault="00296B6B" w:rsidP="009772BA">
            <w:pPr>
              <w:spacing w:after="0"/>
              <w:jc w:val="center"/>
              <w:rPr>
                <w:rStyle w:val="Nmerodepgina"/>
                <w:rFonts w:asciiTheme="majorHAnsi" w:hAnsiTheme="majorHAnsi" w:cstheme="majorHAnsi"/>
                <w:b/>
              </w:rPr>
            </w:pPr>
            <w:r w:rsidRPr="00220481">
              <w:rPr>
                <w:rStyle w:val="Nmerodepgina"/>
                <w:rFonts w:asciiTheme="majorHAnsi" w:hAnsiTheme="majorHAnsi" w:cstheme="majorHAnsi"/>
                <w:b/>
              </w:rPr>
              <w:t>FECHA DE PAGO</w:t>
            </w:r>
          </w:p>
        </w:tc>
        <w:tc>
          <w:tcPr>
            <w:tcW w:w="2272" w:type="dxa"/>
            <w:shd w:val="clear" w:color="auto" w:fill="D9D9D9" w:themeFill="background1" w:themeFillShade="D9"/>
            <w:vAlign w:val="center"/>
          </w:tcPr>
          <w:p w14:paraId="7706A42A" w14:textId="6D92AEBD" w:rsidR="00296B6B" w:rsidRPr="00220481" w:rsidRDefault="00296B6B" w:rsidP="009772BA">
            <w:pPr>
              <w:spacing w:after="0"/>
              <w:jc w:val="center"/>
              <w:rPr>
                <w:rStyle w:val="Nmerodepgina"/>
                <w:rFonts w:asciiTheme="majorHAnsi" w:hAnsiTheme="majorHAnsi" w:cstheme="majorHAnsi"/>
                <w:b/>
              </w:rPr>
            </w:pPr>
            <w:r w:rsidRPr="00220481">
              <w:rPr>
                <w:rStyle w:val="Nmerodepgina"/>
                <w:rFonts w:asciiTheme="majorHAnsi" w:hAnsiTheme="majorHAnsi" w:cstheme="majorHAnsi"/>
                <w:b/>
              </w:rPr>
              <w:t>VALOR DE PAGO</w:t>
            </w:r>
          </w:p>
        </w:tc>
      </w:tr>
      <w:tr w:rsidR="00296B6B" w:rsidRPr="00220481" w14:paraId="2EF3A370" w14:textId="77777777" w:rsidTr="00BC52AB">
        <w:trPr>
          <w:trHeight w:val="437"/>
          <w:jc w:val="center"/>
        </w:trPr>
        <w:tc>
          <w:tcPr>
            <w:tcW w:w="3241" w:type="dxa"/>
            <w:vAlign w:val="center"/>
          </w:tcPr>
          <w:p w14:paraId="0646EB3D" w14:textId="0FD68FDC" w:rsidR="00296B6B" w:rsidRPr="00991DB7" w:rsidRDefault="00BC52AB" w:rsidP="00BC52AB">
            <w:pPr>
              <w:spacing w:after="0"/>
              <w:jc w:val="center"/>
              <w:rPr>
                <w:rStyle w:val="Nmerodepgina"/>
                <w:rFonts w:asciiTheme="majorHAnsi" w:hAnsiTheme="majorHAnsi" w:cstheme="majorHAnsi"/>
                <w:b/>
                <w:color w:val="auto"/>
              </w:rPr>
            </w:pPr>
            <w:r w:rsidRPr="00991DB7">
              <w:rPr>
                <w:rStyle w:val="Nmerodepgina"/>
                <w:rFonts w:asciiTheme="majorHAnsi" w:hAnsiTheme="majorHAnsi" w:cstheme="majorHAnsi"/>
                <w:b/>
                <w:color w:val="auto"/>
              </w:rPr>
              <w:t>001</w:t>
            </w:r>
          </w:p>
        </w:tc>
        <w:tc>
          <w:tcPr>
            <w:tcW w:w="2160" w:type="dxa"/>
            <w:vAlign w:val="center"/>
          </w:tcPr>
          <w:p w14:paraId="69BB3C67" w14:textId="696FA5F8" w:rsidR="00296B6B" w:rsidRPr="00220481" w:rsidRDefault="00991DB7" w:rsidP="009772BA">
            <w:pPr>
              <w:spacing w:after="0"/>
              <w:rPr>
                <w:rStyle w:val="Nmerodepgina"/>
                <w:rFonts w:asciiTheme="majorHAnsi" w:hAnsiTheme="majorHAnsi" w:cstheme="majorHAnsi"/>
                <w:b/>
                <w:color w:val="auto"/>
              </w:rPr>
            </w:pPr>
            <w:r>
              <w:rPr>
                <w:rStyle w:val="Nmerodepgina"/>
                <w:rFonts w:asciiTheme="majorHAnsi" w:hAnsiTheme="majorHAnsi" w:cstheme="majorHAnsi"/>
                <w:b/>
                <w:color w:val="auto"/>
              </w:rPr>
              <w:t>28/02</w:t>
            </w:r>
            <w:r w:rsidR="00BC52AB" w:rsidRPr="00220481">
              <w:rPr>
                <w:rStyle w:val="Nmerodepgina"/>
                <w:rFonts w:asciiTheme="majorHAnsi" w:hAnsiTheme="majorHAnsi" w:cstheme="majorHAnsi"/>
                <w:b/>
                <w:color w:val="auto"/>
              </w:rPr>
              <w:t>/2025</w:t>
            </w:r>
          </w:p>
        </w:tc>
        <w:tc>
          <w:tcPr>
            <w:tcW w:w="2272" w:type="dxa"/>
            <w:vAlign w:val="center"/>
          </w:tcPr>
          <w:p w14:paraId="4F0932EE" w14:textId="7FBB22CA" w:rsidR="00296B6B" w:rsidRPr="00220481" w:rsidRDefault="00991DB7" w:rsidP="009772BA">
            <w:pPr>
              <w:spacing w:after="0"/>
              <w:rPr>
                <w:rStyle w:val="Nmerodepgina"/>
                <w:rFonts w:asciiTheme="majorHAnsi" w:hAnsiTheme="majorHAnsi" w:cstheme="majorHAnsi"/>
                <w:b/>
                <w:color w:val="auto"/>
              </w:rPr>
            </w:pPr>
            <w:r w:rsidRPr="00991DB7">
              <w:rPr>
                <w:rFonts w:asciiTheme="majorHAnsi" w:hAnsiTheme="majorHAnsi" w:cstheme="majorHAnsi"/>
                <w:b/>
                <w:color w:val="auto"/>
              </w:rPr>
              <w:t>2.370.580</w:t>
            </w:r>
          </w:p>
        </w:tc>
      </w:tr>
      <w:tr w:rsidR="00296B6B" w:rsidRPr="00220481" w14:paraId="676C9A0E" w14:textId="77777777" w:rsidTr="00BC52AB">
        <w:trPr>
          <w:trHeight w:val="416"/>
          <w:jc w:val="center"/>
        </w:trPr>
        <w:tc>
          <w:tcPr>
            <w:tcW w:w="3241" w:type="dxa"/>
            <w:vAlign w:val="center"/>
          </w:tcPr>
          <w:p w14:paraId="53D1C465" w14:textId="57CC3B3F" w:rsidR="00296B6B" w:rsidRPr="00220481" w:rsidRDefault="00BC52AB" w:rsidP="00BC52AB">
            <w:pPr>
              <w:spacing w:after="0"/>
              <w:jc w:val="center"/>
              <w:rPr>
                <w:rStyle w:val="Nmerodepgina"/>
                <w:rFonts w:asciiTheme="majorHAnsi" w:hAnsiTheme="majorHAnsi" w:cstheme="majorHAnsi"/>
                <w:b/>
                <w:color w:val="auto"/>
              </w:rPr>
            </w:pPr>
            <w:r w:rsidRPr="00220481">
              <w:rPr>
                <w:rStyle w:val="Nmerodepgina"/>
                <w:rFonts w:asciiTheme="majorHAnsi" w:hAnsiTheme="majorHAnsi" w:cstheme="majorHAnsi"/>
                <w:b/>
                <w:color w:val="auto"/>
              </w:rPr>
              <w:t>002</w:t>
            </w:r>
          </w:p>
        </w:tc>
        <w:tc>
          <w:tcPr>
            <w:tcW w:w="2160" w:type="dxa"/>
            <w:vAlign w:val="center"/>
          </w:tcPr>
          <w:p w14:paraId="31684630" w14:textId="3A5B3A15" w:rsidR="00296B6B" w:rsidRPr="00220481" w:rsidRDefault="00BC52AB" w:rsidP="009772BA">
            <w:pPr>
              <w:spacing w:after="0"/>
              <w:rPr>
                <w:rStyle w:val="Nmerodepgina"/>
                <w:rFonts w:asciiTheme="majorHAnsi" w:hAnsiTheme="majorHAnsi" w:cstheme="majorHAnsi"/>
                <w:b/>
                <w:color w:val="auto"/>
              </w:rPr>
            </w:pPr>
            <w:r w:rsidRPr="00220481">
              <w:rPr>
                <w:rStyle w:val="Nmerodepgina"/>
                <w:rFonts w:asciiTheme="majorHAnsi" w:hAnsiTheme="majorHAnsi" w:cstheme="majorHAnsi"/>
                <w:b/>
                <w:color w:val="auto"/>
              </w:rPr>
              <w:t>30/0</w:t>
            </w:r>
            <w:r w:rsidR="00991DB7">
              <w:rPr>
                <w:rStyle w:val="Nmerodepgina"/>
                <w:rFonts w:asciiTheme="majorHAnsi" w:hAnsiTheme="majorHAnsi" w:cstheme="majorHAnsi"/>
                <w:b/>
                <w:color w:val="auto"/>
              </w:rPr>
              <w:t>3</w:t>
            </w:r>
            <w:r w:rsidRPr="00220481">
              <w:rPr>
                <w:rStyle w:val="Nmerodepgina"/>
                <w:rFonts w:asciiTheme="majorHAnsi" w:hAnsiTheme="majorHAnsi" w:cstheme="majorHAnsi"/>
                <w:b/>
                <w:color w:val="auto"/>
              </w:rPr>
              <w:t>/2025</w:t>
            </w:r>
          </w:p>
        </w:tc>
        <w:tc>
          <w:tcPr>
            <w:tcW w:w="2272" w:type="dxa"/>
            <w:vAlign w:val="center"/>
          </w:tcPr>
          <w:p w14:paraId="08595DB5" w14:textId="51D550C7" w:rsidR="00296B6B" w:rsidRPr="00220481" w:rsidRDefault="00991DB7" w:rsidP="009772BA">
            <w:pPr>
              <w:spacing w:after="0"/>
              <w:rPr>
                <w:rStyle w:val="Nmerodepgina"/>
                <w:rFonts w:asciiTheme="majorHAnsi" w:hAnsiTheme="majorHAnsi" w:cstheme="majorHAnsi"/>
                <w:b/>
                <w:color w:val="auto"/>
              </w:rPr>
            </w:pPr>
            <w:r w:rsidRPr="00991DB7">
              <w:rPr>
                <w:rFonts w:asciiTheme="majorHAnsi" w:hAnsiTheme="majorHAnsi" w:cstheme="majorHAnsi"/>
                <w:b/>
                <w:color w:val="auto"/>
              </w:rPr>
              <w:t>3.555.872</w:t>
            </w:r>
          </w:p>
        </w:tc>
      </w:tr>
      <w:tr w:rsidR="00296B6B" w:rsidRPr="00220481" w14:paraId="2F83323E" w14:textId="77777777" w:rsidTr="00BC52AB">
        <w:trPr>
          <w:trHeight w:val="416"/>
          <w:jc w:val="center"/>
        </w:trPr>
        <w:tc>
          <w:tcPr>
            <w:tcW w:w="3241" w:type="dxa"/>
            <w:vAlign w:val="center"/>
          </w:tcPr>
          <w:p w14:paraId="4C5EF8DB" w14:textId="71B0D846" w:rsidR="00296B6B" w:rsidRPr="00220481" w:rsidRDefault="00BC52AB" w:rsidP="00BC52AB">
            <w:pPr>
              <w:spacing w:after="0"/>
              <w:jc w:val="center"/>
              <w:rPr>
                <w:rStyle w:val="Nmerodepgina"/>
                <w:rFonts w:asciiTheme="majorHAnsi" w:hAnsiTheme="majorHAnsi" w:cstheme="majorHAnsi"/>
                <w:b/>
                <w:color w:val="auto"/>
              </w:rPr>
            </w:pPr>
            <w:r w:rsidRPr="00220481">
              <w:rPr>
                <w:rStyle w:val="Nmerodepgina"/>
                <w:rFonts w:asciiTheme="majorHAnsi" w:hAnsiTheme="majorHAnsi" w:cstheme="majorHAnsi"/>
                <w:b/>
                <w:color w:val="auto"/>
              </w:rPr>
              <w:t>003</w:t>
            </w:r>
          </w:p>
        </w:tc>
        <w:tc>
          <w:tcPr>
            <w:tcW w:w="2160" w:type="dxa"/>
            <w:vAlign w:val="center"/>
          </w:tcPr>
          <w:p w14:paraId="727DC75E" w14:textId="3F638F7A" w:rsidR="00296B6B" w:rsidRPr="00220481" w:rsidRDefault="00BC52AB" w:rsidP="009772BA">
            <w:pPr>
              <w:spacing w:after="0"/>
              <w:rPr>
                <w:rStyle w:val="Nmerodepgina"/>
                <w:rFonts w:asciiTheme="majorHAnsi" w:hAnsiTheme="majorHAnsi" w:cstheme="majorHAnsi"/>
                <w:b/>
                <w:color w:val="auto"/>
              </w:rPr>
            </w:pPr>
            <w:r w:rsidRPr="00220481">
              <w:rPr>
                <w:rStyle w:val="Nmerodepgina"/>
                <w:rFonts w:asciiTheme="majorHAnsi" w:hAnsiTheme="majorHAnsi" w:cstheme="majorHAnsi"/>
                <w:b/>
                <w:color w:val="auto"/>
              </w:rPr>
              <w:t>30/0</w:t>
            </w:r>
            <w:r w:rsidR="00991DB7">
              <w:rPr>
                <w:rStyle w:val="Nmerodepgina"/>
                <w:rFonts w:asciiTheme="majorHAnsi" w:hAnsiTheme="majorHAnsi" w:cstheme="majorHAnsi"/>
                <w:b/>
                <w:color w:val="auto"/>
              </w:rPr>
              <w:t>4</w:t>
            </w:r>
            <w:r w:rsidRPr="00220481">
              <w:rPr>
                <w:rStyle w:val="Nmerodepgina"/>
                <w:rFonts w:asciiTheme="majorHAnsi" w:hAnsiTheme="majorHAnsi" w:cstheme="majorHAnsi"/>
                <w:b/>
                <w:color w:val="auto"/>
              </w:rPr>
              <w:t>/2025</w:t>
            </w:r>
          </w:p>
        </w:tc>
        <w:tc>
          <w:tcPr>
            <w:tcW w:w="2272" w:type="dxa"/>
            <w:vAlign w:val="center"/>
          </w:tcPr>
          <w:p w14:paraId="5E564ADF" w14:textId="118D2E6A" w:rsidR="00296B6B" w:rsidRPr="00220481" w:rsidRDefault="00991DB7" w:rsidP="009772BA">
            <w:pPr>
              <w:spacing w:after="0"/>
              <w:rPr>
                <w:rStyle w:val="Nmerodepgina"/>
                <w:rFonts w:asciiTheme="majorHAnsi" w:hAnsiTheme="majorHAnsi" w:cstheme="majorHAnsi"/>
                <w:b/>
                <w:color w:val="auto"/>
              </w:rPr>
            </w:pPr>
            <w:r w:rsidRPr="00991DB7">
              <w:rPr>
                <w:rFonts w:asciiTheme="majorHAnsi" w:hAnsiTheme="majorHAnsi" w:cstheme="majorHAnsi"/>
                <w:b/>
                <w:color w:val="auto"/>
              </w:rPr>
              <w:t>3.555.872</w:t>
            </w:r>
          </w:p>
        </w:tc>
      </w:tr>
      <w:tr w:rsidR="00BC52AB" w:rsidRPr="00220481" w14:paraId="656ADB3E" w14:textId="77777777" w:rsidTr="00BC52AB">
        <w:trPr>
          <w:trHeight w:val="416"/>
          <w:jc w:val="center"/>
        </w:trPr>
        <w:tc>
          <w:tcPr>
            <w:tcW w:w="3241" w:type="dxa"/>
            <w:vAlign w:val="center"/>
          </w:tcPr>
          <w:p w14:paraId="0CA8F00A" w14:textId="182077B0" w:rsidR="00BC52AB" w:rsidRPr="00220481" w:rsidRDefault="00BC52AB" w:rsidP="00BC52AB">
            <w:pPr>
              <w:jc w:val="center"/>
              <w:rPr>
                <w:rStyle w:val="Nmerodepgina"/>
                <w:rFonts w:asciiTheme="majorHAnsi" w:hAnsiTheme="majorHAnsi" w:cstheme="majorHAnsi"/>
                <w:b/>
                <w:color w:val="auto"/>
              </w:rPr>
            </w:pPr>
            <w:r w:rsidRPr="00220481">
              <w:rPr>
                <w:rStyle w:val="Nmerodepgina"/>
                <w:rFonts w:asciiTheme="majorHAnsi" w:hAnsiTheme="majorHAnsi" w:cstheme="majorHAnsi"/>
                <w:b/>
                <w:color w:val="auto"/>
              </w:rPr>
              <w:t>004</w:t>
            </w:r>
          </w:p>
        </w:tc>
        <w:tc>
          <w:tcPr>
            <w:tcW w:w="2160" w:type="dxa"/>
            <w:vAlign w:val="center"/>
          </w:tcPr>
          <w:p w14:paraId="480D7817" w14:textId="08E7F1B2" w:rsidR="00BC52AB" w:rsidRPr="00220481" w:rsidRDefault="00BC52AB" w:rsidP="009772BA">
            <w:pPr>
              <w:rPr>
                <w:rStyle w:val="Nmerodepgina"/>
                <w:rFonts w:asciiTheme="majorHAnsi" w:hAnsiTheme="majorHAnsi" w:cstheme="majorHAnsi"/>
                <w:b/>
                <w:color w:val="auto"/>
              </w:rPr>
            </w:pPr>
            <w:r w:rsidRPr="00220481">
              <w:rPr>
                <w:rStyle w:val="Nmerodepgina"/>
                <w:rFonts w:asciiTheme="majorHAnsi" w:hAnsiTheme="majorHAnsi" w:cstheme="majorHAnsi"/>
                <w:b/>
                <w:color w:val="auto"/>
              </w:rPr>
              <w:t>30/0</w:t>
            </w:r>
            <w:r w:rsidR="00991DB7">
              <w:rPr>
                <w:rStyle w:val="Nmerodepgina"/>
                <w:rFonts w:asciiTheme="majorHAnsi" w:hAnsiTheme="majorHAnsi" w:cstheme="majorHAnsi"/>
                <w:b/>
                <w:color w:val="auto"/>
              </w:rPr>
              <w:t>5</w:t>
            </w:r>
            <w:r w:rsidRPr="00220481">
              <w:rPr>
                <w:rStyle w:val="Nmerodepgina"/>
                <w:rFonts w:asciiTheme="majorHAnsi" w:hAnsiTheme="majorHAnsi" w:cstheme="majorHAnsi"/>
                <w:b/>
                <w:color w:val="auto"/>
              </w:rPr>
              <w:t>/2025</w:t>
            </w:r>
          </w:p>
        </w:tc>
        <w:tc>
          <w:tcPr>
            <w:tcW w:w="2272" w:type="dxa"/>
            <w:vAlign w:val="center"/>
          </w:tcPr>
          <w:p w14:paraId="47C4D6A2" w14:textId="0EA4D578" w:rsidR="00BC52AB" w:rsidRPr="00220481" w:rsidRDefault="00991DB7" w:rsidP="009772BA">
            <w:pPr>
              <w:rPr>
                <w:rStyle w:val="Nmerodepgina"/>
                <w:rFonts w:asciiTheme="majorHAnsi" w:hAnsiTheme="majorHAnsi" w:cstheme="majorHAnsi"/>
                <w:b/>
                <w:color w:val="auto"/>
              </w:rPr>
            </w:pPr>
            <w:r w:rsidRPr="00991DB7">
              <w:rPr>
                <w:rFonts w:asciiTheme="majorHAnsi" w:hAnsiTheme="majorHAnsi" w:cstheme="majorHAnsi"/>
                <w:b/>
                <w:color w:val="auto"/>
              </w:rPr>
              <w:t>3.555.872</w:t>
            </w:r>
          </w:p>
        </w:tc>
      </w:tr>
      <w:tr w:rsidR="00BC52AB" w:rsidRPr="00220481" w14:paraId="5B1C1574" w14:textId="77777777" w:rsidTr="00BC52AB">
        <w:trPr>
          <w:trHeight w:val="416"/>
          <w:jc w:val="center"/>
        </w:trPr>
        <w:tc>
          <w:tcPr>
            <w:tcW w:w="3241" w:type="dxa"/>
            <w:vAlign w:val="center"/>
          </w:tcPr>
          <w:p w14:paraId="01E6A13B" w14:textId="02AD7D1A" w:rsidR="00BC52AB" w:rsidRPr="00220481" w:rsidRDefault="00BC52AB" w:rsidP="00BC52AB">
            <w:pPr>
              <w:jc w:val="center"/>
              <w:rPr>
                <w:rStyle w:val="Nmerodepgina"/>
                <w:rFonts w:asciiTheme="majorHAnsi" w:hAnsiTheme="majorHAnsi" w:cstheme="majorHAnsi"/>
                <w:b/>
                <w:color w:val="auto"/>
              </w:rPr>
            </w:pPr>
            <w:r w:rsidRPr="00220481">
              <w:rPr>
                <w:rStyle w:val="Nmerodepgina"/>
                <w:rFonts w:asciiTheme="majorHAnsi" w:hAnsiTheme="majorHAnsi" w:cstheme="majorHAnsi"/>
                <w:b/>
                <w:color w:val="auto"/>
              </w:rPr>
              <w:t>005</w:t>
            </w:r>
          </w:p>
        </w:tc>
        <w:tc>
          <w:tcPr>
            <w:tcW w:w="2160" w:type="dxa"/>
            <w:vAlign w:val="center"/>
          </w:tcPr>
          <w:p w14:paraId="07C4152D" w14:textId="2F6F1E4E" w:rsidR="00BC52AB" w:rsidRPr="00220481" w:rsidRDefault="00BC52AB" w:rsidP="009772BA">
            <w:pPr>
              <w:rPr>
                <w:rStyle w:val="Nmerodepgina"/>
                <w:rFonts w:asciiTheme="majorHAnsi" w:hAnsiTheme="majorHAnsi" w:cstheme="majorHAnsi"/>
                <w:b/>
                <w:color w:val="auto"/>
              </w:rPr>
            </w:pPr>
            <w:r w:rsidRPr="00220481">
              <w:rPr>
                <w:rStyle w:val="Nmerodepgina"/>
                <w:rFonts w:asciiTheme="majorHAnsi" w:hAnsiTheme="majorHAnsi" w:cstheme="majorHAnsi"/>
                <w:b/>
                <w:color w:val="auto"/>
              </w:rPr>
              <w:t>30/</w:t>
            </w:r>
            <w:r w:rsidR="00991DB7">
              <w:rPr>
                <w:rStyle w:val="Nmerodepgina"/>
                <w:rFonts w:asciiTheme="majorHAnsi" w:hAnsiTheme="majorHAnsi" w:cstheme="majorHAnsi"/>
                <w:b/>
                <w:color w:val="auto"/>
              </w:rPr>
              <w:t>06</w:t>
            </w:r>
            <w:r w:rsidRPr="00220481">
              <w:rPr>
                <w:rStyle w:val="Nmerodepgina"/>
                <w:rFonts w:asciiTheme="majorHAnsi" w:hAnsiTheme="majorHAnsi" w:cstheme="majorHAnsi"/>
                <w:b/>
                <w:color w:val="auto"/>
              </w:rPr>
              <w:t>/2025</w:t>
            </w:r>
          </w:p>
        </w:tc>
        <w:tc>
          <w:tcPr>
            <w:tcW w:w="2272" w:type="dxa"/>
            <w:vAlign w:val="center"/>
          </w:tcPr>
          <w:p w14:paraId="086D106F" w14:textId="67C6772C" w:rsidR="00BC52AB" w:rsidRPr="00220481" w:rsidRDefault="00991DB7" w:rsidP="009772BA">
            <w:pPr>
              <w:rPr>
                <w:rStyle w:val="Nmerodepgina"/>
                <w:rFonts w:asciiTheme="majorHAnsi" w:hAnsiTheme="majorHAnsi" w:cstheme="majorHAnsi"/>
                <w:b/>
                <w:color w:val="auto"/>
              </w:rPr>
            </w:pPr>
            <w:r w:rsidRPr="00991DB7">
              <w:rPr>
                <w:rFonts w:asciiTheme="majorHAnsi" w:hAnsiTheme="majorHAnsi" w:cstheme="majorHAnsi"/>
                <w:b/>
                <w:color w:val="auto"/>
              </w:rPr>
              <w:t>3.555.872</w:t>
            </w:r>
          </w:p>
        </w:tc>
      </w:tr>
      <w:tr w:rsidR="00BC52AB" w:rsidRPr="00220481" w14:paraId="02BB1BBD" w14:textId="77777777" w:rsidTr="00BC52AB">
        <w:trPr>
          <w:trHeight w:val="416"/>
          <w:jc w:val="center"/>
        </w:trPr>
        <w:tc>
          <w:tcPr>
            <w:tcW w:w="3241" w:type="dxa"/>
            <w:vAlign w:val="center"/>
          </w:tcPr>
          <w:p w14:paraId="35A1F1F0" w14:textId="6B7E7E0E" w:rsidR="00BC52AB" w:rsidRPr="00220481" w:rsidRDefault="00BC52AB" w:rsidP="00BC52AB">
            <w:pPr>
              <w:jc w:val="center"/>
              <w:rPr>
                <w:rStyle w:val="Nmerodepgina"/>
                <w:rFonts w:asciiTheme="majorHAnsi" w:hAnsiTheme="majorHAnsi" w:cstheme="majorHAnsi"/>
                <w:b/>
                <w:color w:val="auto"/>
              </w:rPr>
            </w:pPr>
            <w:r w:rsidRPr="00220481">
              <w:rPr>
                <w:rStyle w:val="Nmerodepgina"/>
                <w:rFonts w:asciiTheme="majorHAnsi" w:hAnsiTheme="majorHAnsi" w:cstheme="majorHAnsi"/>
                <w:b/>
                <w:color w:val="auto"/>
              </w:rPr>
              <w:t>006</w:t>
            </w:r>
          </w:p>
        </w:tc>
        <w:tc>
          <w:tcPr>
            <w:tcW w:w="2160" w:type="dxa"/>
            <w:vAlign w:val="center"/>
          </w:tcPr>
          <w:p w14:paraId="20CB47DA" w14:textId="117EB331" w:rsidR="00BC52AB" w:rsidRPr="00220481" w:rsidRDefault="00BC52AB" w:rsidP="009772BA">
            <w:pPr>
              <w:rPr>
                <w:rStyle w:val="Nmerodepgina"/>
                <w:rFonts w:asciiTheme="majorHAnsi" w:hAnsiTheme="majorHAnsi" w:cstheme="majorHAnsi"/>
                <w:b/>
                <w:color w:val="auto"/>
              </w:rPr>
            </w:pPr>
            <w:r w:rsidRPr="00220481">
              <w:rPr>
                <w:rStyle w:val="Nmerodepgina"/>
                <w:rFonts w:asciiTheme="majorHAnsi" w:hAnsiTheme="majorHAnsi" w:cstheme="majorHAnsi"/>
                <w:b/>
                <w:color w:val="auto"/>
              </w:rPr>
              <w:t>30/</w:t>
            </w:r>
            <w:r w:rsidR="00991DB7">
              <w:rPr>
                <w:rStyle w:val="Nmerodepgina"/>
                <w:rFonts w:asciiTheme="majorHAnsi" w:hAnsiTheme="majorHAnsi" w:cstheme="majorHAnsi"/>
                <w:b/>
                <w:color w:val="auto"/>
              </w:rPr>
              <w:t>07</w:t>
            </w:r>
            <w:r w:rsidRPr="00220481">
              <w:rPr>
                <w:rStyle w:val="Nmerodepgina"/>
                <w:rFonts w:asciiTheme="majorHAnsi" w:hAnsiTheme="majorHAnsi" w:cstheme="majorHAnsi"/>
                <w:b/>
                <w:color w:val="auto"/>
              </w:rPr>
              <w:t>/2025</w:t>
            </w:r>
          </w:p>
        </w:tc>
        <w:tc>
          <w:tcPr>
            <w:tcW w:w="2272" w:type="dxa"/>
            <w:vAlign w:val="center"/>
          </w:tcPr>
          <w:p w14:paraId="31902A7F" w14:textId="2C8250BB" w:rsidR="00BC52AB" w:rsidRPr="00220481" w:rsidRDefault="00991DB7" w:rsidP="009772BA">
            <w:pPr>
              <w:rPr>
                <w:rStyle w:val="Nmerodepgina"/>
                <w:rFonts w:asciiTheme="majorHAnsi" w:hAnsiTheme="majorHAnsi" w:cstheme="majorHAnsi"/>
                <w:b/>
                <w:color w:val="auto"/>
              </w:rPr>
            </w:pPr>
            <w:r w:rsidRPr="00991DB7">
              <w:rPr>
                <w:rFonts w:asciiTheme="majorHAnsi" w:hAnsiTheme="majorHAnsi" w:cstheme="majorHAnsi"/>
                <w:b/>
                <w:color w:val="auto"/>
              </w:rPr>
              <w:t>3.555.872</w:t>
            </w:r>
          </w:p>
        </w:tc>
      </w:tr>
      <w:tr w:rsidR="00BC52AB" w:rsidRPr="00220481" w14:paraId="2A132642" w14:textId="77777777" w:rsidTr="00BC52AB">
        <w:trPr>
          <w:trHeight w:val="416"/>
          <w:jc w:val="center"/>
        </w:trPr>
        <w:tc>
          <w:tcPr>
            <w:tcW w:w="3241" w:type="dxa"/>
            <w:vAlign w:val="center"/>
          </w:tcPr>
          <w:p w14:paraId="6931A4D4" w14:textId="7FE91A06" w:rsidR="00BC52AB" w:rsidRPr="00220481" w:rsidRDefault="00BC52AB" w:rsidP="00BC52AB">
            <w:pPr>
              <w:jc w:val="center"/>
              <w:rPr>
                <w:rStyle w:val="Nmerodepgina"/>
                <w:rFonts w:asciiTheme="majorHAnsi" w:hAnsiTheme="majorHAnsi" w:cstheme="majorHAnsi"/>
                <w:b/>
                <w:color w:val="auto"/>
              </w:rPr>
            </w:pPr>
            <w:r w:rsidRPr="00220481">
              <w:rPr>
                <w:rStyle w:val="Nmerodepgina"/>
                <w:rFonts w:asciiTheme="majorHAnsi" w:hAnsiTheme="majorHAnsi" w:cstheme="majorHAnsi"/>
                <w:b/>
                <w:color w:val="auto"/>
              </w:rPr>
              <w:t>007</w:t>
            </w:r>
          </w:p>
        </w:tc>
        <w:tc>
          <w:tcPr>
            <w:tcW w:w="2160" w:type="dxa"/>
            <w:vAlign w:val="center"/>
          </w:tcPr>
          <w:p w14:paraId="308D49DC" w14:textId="122A6344" w:rsidR="00BC52AB" w:rsidRPr="00220481" w:rsidRDefault="00BC52AB" w:rsidP="009772BA">
            <w:pPr>
              <w:rPr>
                <w:rStyle w:val="Nmerodepgina"/>
                <w:rFonts w:asciiTheme="majorHAnsi" w:hAnsiTheme="majorHAnsi" w:cstheme="majorHAnsi"/>
                <w:b/>
                <w:color w:val="auto"/>
              </w:rPr>
            </w:pPr>
            <w:r w:rsidRPr="00220481">
              <w:rPr>
                <w:rStyle w:val="Nmerodepgina"/>
                <w:rFonts w:asciiTheme="majorHAnsi" w:hAnsiTheme="majorHAnsi" w:cstheme="majorHAnsi"/>
                <w:b/>
                <w:color w:val="auto"/>
              </w:rPr>
              <w:t>30/</w:t>
            </w:r>
            <w:r w:rsidR="00991DB7">
              <w:rPr>
                <w:rStyle w:val="Nmerodepgina"/>
                <w:rFonts w:asciiTheme="majorHAnsi" w:hAnsiTheme="majorHAnsi" w:cstheme="majorHAnsi"/>
                <w:b/>
                <w:color w:val="auto"/>
              </w:rPr>
              <w:t>08</w:t>
            </w:r>
            <w:r w:rsidRPr="00220481">
              <w:rPr>
                <w:rStyle w:val="Nmerodepgina"/>
                <w:rFonts w:asciiTheme="majorHAnsi" w:hAnsiTheme="majorHAnsi" w:cstheme="majorHAnsi"/>
                <w:b/>
                <w:color w:val="auto"/>
              </w:rPr>
              <w:t>/2025</w:t>
            </w:r>
          </w:p>
        </w:tc>
        <w:tc>
          <w:tcPr>
            <w:tcW w:w="2272" w:type="dxa"/>
            <w:vAlign w:val="center"/>
          </w:tcPr>
          <w:p w14:paraId="37574587" w14:textId="450BB4A1" w:rsidR="00BC52AB" w:rsidRPr="00220481" w:rsidRDefault="00991DB7" w:rsidP="009772BA">
            <w:pPr>
              <w:rPr>
                <w:rStyle w:val="Nmerodepgina"/>
                <w:rFonts w:asciiTheme="majorHAnsi" w:hAnsiTheme="majorHAnsi" w:cstheme="majorHAnsi"/>
                <w:b/>
                <w:color w:val="auto"/>
              </w:rPr>
            </w:pPr>
            <w:r w:rsidRPr="00991DB7">
              <w:rPr>
                <w:rFonts w:asciiTheme="majorHAnsi" w:hAnsiTheme="majorHAnsi" w:cstheme="majorHAnsi"/>
                <w:b/>
                <w:color w:val="auto"/>
              </w:rPr>
              <w:t>3.555.872</w:t>
            </w:r>
          </w:p>
        </w:tc>
      </w:tr>
      <w:tr w:rsidR="00991DB7" w:rsidRPr="00220481" w14:paraId="1062B87F" w14:textId="77777777" w:rsidTr="00BC52AB">
        <w:trPr>
          <w:trHeight w:val="416"/>
          <w:jc w:val="center"/>
        </w:trPr>
        <w:tc>
          <w:tcPr>
            <w:tcW w:w="3241" w:type="dxa"/>
            <w:vAlign w:val="center"/>
          </w:tcPr>
          <w:p w14:paraId="780AEC13" w14:textId="58D0E123" w:rsidR="00991DB7" w:rsidRPr="00220481" w:rsidRDefault="00991DB7" w:rsidP="00BC52AB">
            <w:pPr>
              <w:jc w:val="center"/>
              <w:rPr>
                <w:rStyle w:val="Nmerodepgina"/>
                <w:rFonts w:asciiTheme="majorHAnsi" w:hAnsiTheme="majorHAnsi" w:cstheme="majorHAnsi"/>
                <w:b/>
                <w:color w:val="auto"/>
              </w:rPr>
            </w:pPr>
            <w:r>
              <w:rPr>
                <w:rStyle w:val="Nmerodepgina"/>
                <w:rFonts w:asciiTheme="majorHAnsi" w:hAnsiTheme="majorHAnsi" w:cstheme="majorHAnsi"/>
                <w:b/>
                <w:color w:val="auto"/>
              </w:rPr>
              <w:t>0</w:t>
            </w:r>
            <w:r>
              <w:rPr>
                <w:rStyle w:val="Nmerodepgina"/>
                <w:b/>
              </w:rPr>
              <w:t>08</w:t>
            </w:r>
          </w:p>
        </w:tc>
        <w:tc>
          <w:tcPr>
            <w:tcW w:w="2160" w:type="dxa"/>
            <w:vAlign w:val="center"/>
          </w:tcPr>
          <w:p w14:paraId="560F7D6D" w14:textId="3AED5247" w:rsidR="00991DB7" w:rsidRPr="00220481" w:rsidRDefault="00991DB7" w:rsidP="009772BA">
            <w:pPr>
              <w:rPr>
                <w:rStyle w:val="Nmerodepgina"/>
                <w:rFonts w:asciiTheme="majorHAnsi" w:hAnsiTheme="majorHAnsi" w:cstheme="majorHAnsi"/>
                <w:b/>
                <w:color w:val="auto"/>
              </w:rPr>
            </w:pPr>
            <w:r>
              <w:rPr>
                <w:rStyle w:val="Nmerodepgina"/>
                <w:rFonts w:asciiTheme="majorHAnsi" w:hAnsiTheme="majorHAnsi" w:cstheme="majorHAnsi"/>
                <w:b/>
                <w:color w:val="auto"/>
              </w:rPr>
              <w:t>30/09/2025</w:t>
            </w:r>
          </w:p>
        </w:tc>
        <w:tc>
          <w:tcPr>
            <w:tcW w:w="2272" w:type="dxa"/>
            <w:vAlign w:val="center"/>
          </w:tcPr>
          <w:p w14:paraId="2B4BA76D" w14:textId="340D10BE" w:rsidR="00991DB7" w:rsidRPr="00220481" w:rsidRDefault="00991DB7" w:rsidP="009772BA">
            <w:pPr>
              <w:rPr>
                <w:rFonts w:asciiTheme="majorHAnsi" w:hAnsiTheme="majorHAnsi" w:cstheme="majorHAnsi"/>
              </w:rPr>
            </w:pPr>
            <w:r w:rsidRPr="00991DB7">
              <w:rPr>
                <w:rFonts w:asciiTheme="majorHAnsi" w:hAnsiTheme="majorHAnsi" w:cstheme="majorHAnsi"/>
                <w:b/>
                <w:color w:val="auto"/>
              </w:rPr>
              <w:t>3.555.872</w:t>
            </w:r>
          </w:p>
        </w:tc>
      </w:tr>
      <w:tr w:rsidR="00991DB7" w:rsidRPr="00220481" w14:paraId="124E99FC" w14:textId="77777777" w:rsidTr="00BC52AB">
        <w:trPr>
          <w:trHeight w:val="416"/>
          <w:jc w:val="center"/>
        </w:trPr>
        <w:tc>
          <w:tcPr>
            <w:tcW w:w="3241" w:type="dxa"/>
            <w:vAlign w:val="center"/>
          </w:tcPr>
          <w:p w14:paraId="364CA6F2" w14:textId="5E4BD168" w:rsidR="00991DB7" w:rsidRPr="00220481" w:rsidRDefault="00991DB7" w:rsidP="00BC52AB">
            <w:pPr>
              <w:jc w:val="center"/>
              <w:rPr>
                <w:rStyle w:val="Nmerodepgina"/>
                <w:rFonts w:asciiTheme="majorHAnsi" w:hAnsiTheme="majorHAnsi" w:cstheme="majorHAnsi"/>
                <w:b/>
                <w:color w:val="auto"/>
              </w:rPr>
            </w:pPr>
            <w:r>
              <w:rPr>
                <w:rStyle w:val="Nmerodepgina"/>
                <w:rFonts w:asciiTheme="majorHAnsi" w:hAnsiTheme="majorHAnsi" w:cstheme="majorHAnsi"/>
                <w:b/>
                <w:color w:val="auto"/>
              </w:rPr>
              <w:t>0</w:t>
            </w:r>
            <w:r>
              <w:rPr>
                <w:rStyle w:val="Nmerodepgina"/>
                <w:b/>
              </w:rPr>
              <w:t>09</w:t>
            </w:r>
          </w:p>
        </w:tc>
        <w:tc>
          <w:tcPr>
            <w:tcW w:w="2160" w:type="dxa"/>
            <w:vAlign w:val="center"/>
          </w:tcPr>
          <w:p w14:paraId="35AD5E58" w14:textId="406E0867" w:rsidR="00991DB7" w:rsidRPr="00220481" w:rsidRDefault="00991DB7" w:rsidP="009772BA">
            <w:pPr>
              <w:rPr>
                <w:rStyle w:val="Nmerodepgina"/>
                <w:rFonts w:asciiTheme="majorHAnsi" w:hAnsiTheme="majorHAnsi" w:cstheme="majorHAnsi"/>
                <w:b/>
                <w:color w:val="auto"/>
              </w:rPr>
            </w:pPr>
            <w:r>
              <w:rPr>
                <w:rStyle w:val="Nmerodepgina"/>
                <w:rFonts w:asciiTheme="majorHAnsi" w:hAnsiTheme="majorHAnsi" w:cstheme="majorHAnsi"/>
                <w:b/>
                <w:color w:val="auto"/>
              </w:rPr>
              <w:t>30/10/2025</w:t>
            </w:r>
          </w:p>
        </w:tc>
        <w:tc>
          <w:tcPr>
            <w:tcW w:w="2272" w:type="dxa"/>
            <w:vAlign w:val="center"/>
          </w:tcPr>
          <w:p w14:paraId="570913EF" w14:textId="04411B37" w:rsidR="00991DB7" w:rsidRPr="00220481" w:rsidRDefault="00991DB7" w:rsidP="009772BA">
            <w:pPr>
              <w:rPr>
                <w:rFonts w:asciiTheme="majorHAnsi" w:hAnsiTheme="majorHAnsi" w:cstheme="majorHAnsi"/>
              </w:rPr>
            </w:pPr>
            <w:r w:rsidRPr="00991DB7">
              <w:rPr>
                <w:rFonts w:asciiTheme="majorHAnsi" w:hAnsiTheme="majorHAnsi" w:cstheme="majorHAnsi"/>
                <w:b/>
                <w:color w:val="auto"/>
              </w:rPr>
              <w:t>3.555.872</w:t>
            </w:r>
          </w:p>
        </w:tc>
      </w:tr>
      <w:tr w:rsidR="00991DB7" w:rsidRPr="00220481" w14:paraId="09120273" w14:textId="77777777" w:rsidTr="00BC52AB">
        <w:trPr>
          <w:trHeight w:val="416"/>
          <w:jc w:val="center"/>
        </w:trPr>
        <w:tc>
          <w:tcPr>
            <w:tcW w:w="3241" w:type="dxa"/>
            <w:vAlign w:val="center"/>
          </w:tcPr>
          <w:p w14:paraId="6C760A12" w14:textId="15D7AF50" w:rsidR="00991DB7" w:rsidRPr="00220481" w:rsidRDefault="00991DB7" w:rsidP="00BC52AB">
            <w:pPr>
              <w:jc w:val="center"/>
              <w:rPr>
                <w:rStyle w:val="Nmerodepgina"/>
                <w:rFonts w:asciiTheme="majorHAnsi" w:hAnsiTheme="majorHAnsi" w:cstheme="majorHAnsi"/>
                <w:b/>
                <w:color w:val="auto"/>
              </w:rPr>
            </w:pPr>
            <w:r>
              <w:rPr>
                <w:rStyle w:val="Nmerodepgina"/>
                <w:rFonts w:asciiTheme="majorHAnsi" w:hAnsiTheme="majorHAnsi" w:cstheme="majorHAnsi"/>
                <w:b/>
                <w:color w:val="auto"/>
              </w:rPr>
              <w:t>010</w:t>
            </w:r>
          </w:p>
        </w:tc>
        <w:tc>
          <w:tcPr>
            <w:tcW w:w="2160" w:type="dxa"/>
            <w:vAlign w:val="center"/>
          </w:tcPr>
          <w:p w14:paraId="076D5738" w14:textId="552F4596" w:rsidR="00991DB7" w:rsidRPr="00220481" w:rsidRDefault="00991DB7" w:rsidP="009772BA">
            <w:pPr>
              <w:rPr>
                <w:rStyle w:val="Nmerodepgina"/>
                <w:rFonts w:asciiTheme="majorHAnsi" w:hAnsiTheme="majorHAnsi" w:cstheme="majorHAnsi"/>
                <w:b/>
                <w:color w:val="auto"/>
              </w:rPr>
            </w:pPr>
            <w:r>
              <w:rPr>
                <w:rStyle w:val="Nmerodepgina"/>
                <w:rFonts w:asciiTheme="majorHAnsi" w:hAnsiTheme="majorHAnsi" w:cstheme="majorHAnsi"/>
                <w:b/>
                <w:color w:val="auto"/>
              </w:rPr>
              <w:t>30/11/2025</w:t>
            </w:r>
          </w:p>
        </w:tc>
        <w:tc>
          <w:tcPr>
            <w:tcW w:w="2272" w:type="dxa"/>
            <w:vAlign w:val="center"/>
          </w:tcPr>
          <w:p w14:paraId="08B7AA6E" w14:textId="30D54911" w:rsidR="00991DB7" w:rsidRPr="00220481" w:rsidRDefault="00991DB7" w:rsidP="009772BA">
            <w:pPr>
              <w:rPr>
                <w:rFonts w:asciiTheme="majorHAnsi" w:hAnsiTheme="majorHAnsi" w:cstheme="majorHAnsi"/>
              </w:rPr>
            </w:pPr>
            <w:r w:rsidRPr="00991DB7">
              <w:rPr>
                <w:rFonts w:asciiTheme="majorHAnsi" w:hAnsiTheme="majorHAnsi" w:cstheme="majorHAnsi"/>
                <w:b/>
                <w:color w:val="auto"/>
              </w:rPr>
              <w:t>3.555.872</w:t>
            </w:r>
          </w:p>
        </w:tc>
      </w:tr>
      <w:tr w:rsidR="00991DB7" w:rsidRPr="00220481" w14:paraId="06BD73E7" w14:textId="77777777" w:rsidTr="00BC52AB">
        <w:trPr>
          <w:trHeight w:val="416"/>
          <w:jc w:val="center"/>
        </w:trPr>
        <w:tc>
          <w:tcPr>
            <w:tcW w:w="3241" w:type="dxa"/>
            <w:vAlign w:val="center"/>
          </w:tcPr>
          <w:p w14:paraId="12F4AA01" w14:textId="1B15C1C9" w:rsidR="00991DB7" w:rsidRPr="00220481" w:rsidRDefault="00991DB7" w:rsidP="00BC52AB">
            <w:pPr>
              <w:jc w:val="center"/>
              <w:rPr>
                <w:rStyle w:val="Nmerodepgina"/>
                <w:rFonts w:asciiTheme="majorHAnsi" w:hAnsiTheme="majorHAnsi" w:cstheme="majorHAnsi"/>
                <w:b/>
                <w:color w:val="auto"/>
              </w:rPr>
            </w:pPr>
            <w:r>
              <w:rPr>
                <w:rStyle w:val="Nmerodepgina"/>
                <w:rFonts w:asciiTheme="majorHAnsi" w:hAnsiTheme="majorHAnsi" w:cstheme="majorHAnsi"/>
                <w:b/>
                <w:color w:val="auto"/>
              </w:rPr>
              <w:t>011</w:t>
            </w:r>
          </w:p>
        </w:tc>
        <w:tc>
          <w:tcPr>
            <w:tcW w:w="2160" w:type="dxa"/>
            <w:vAlign w:val="center"/>
          </w:tcPr>
          <w:p w14:paraId="4F2AB2FE" w14:textId="084D5339" w:rsidR="00991DB7" w:rsidRPr="00220481" w:rsidRDefault="00991DB7" w:rsidP="009772BA">
            <w:pPr>
              <w:rPr>
                <w:rStyle w:val="Nmerodepgina"/>
                <w:rFonts w:asciiTheme="majorHAnsi" w:hAnsiTheme="majorHAnsi" w:cstheme="majorHAnsi"/>
                <w:b/>
                <w:color w:val="auto"/>
              </w:rPr>
            </w:pPr>
            <w:r>
              <w:rPr>
                <w:rStyle w:val="Nmerodepgina"/>
                <w:rFonts w:asciiTheme="majorHAnsi" w:hAnsiTheme="majorHAnsi" w:cstheme="majorHAnsi"/>
                <w:b/>
                <w:color w:val="auto"/>
              </w:rPr>
              <w:t>30/12/2025</w:t>
            </w:r>
          </w:p>
        </w:tc>
        <w:tc>
          <w:tcPr>
            <w:tcW w:w="2272" w:type="dxa"/>
            <w:vAlign w:val="center"/>
          </w:tcPr>
          <w:p w14:paraId="342190D1" w14:textId="265BCC54" w:rsidR="00991DB7" w:rsidRPr="00991DB7" w:rsidRDefault="00991DB7" w:rsidP="009772BA">
            <w:pPr>
              <w:rPr>
                <w:rFonts w:asciiTheme="majorHAnsi" w:hAnsiTheme="majorHAnsi" w:cstheme="majorHAnsi"/>
                <w:b/>
                <w:bCs/>
              </w:rPr>
            </w:pPr>
            <w:r w:rsidRPr="00991DB7">
              <w:rPr>
                <w:rFonts w:asciiTheme="majorHAnsi" w:hAnsiTheme="majorHAnsi" w:cstheme="majorHAnsi"/>
                <w:b/>
                <w:bCs/>
              </w:rPr>
              <w:t>2.726.170</w:t>
            </w:r>
          </w:p>
        </w:tc>
      </w:tr>
    </w:tbl>
    <w:p w14:paraId="03E7C2C1" w14:textId="2FA3987D" w:rsidR="00296B6B" w:rsidRPr="00220481" w:rsidRDefault="00296B6B" w:rsidP="0064110B">
      <w:pPr>
        <w:rPr>
          <w:rStyle w:val="Nmerodepgina"/>
          <w:rFonts w:asciiTheme="majorHAnsi" w:hAnsiTheme="majorHAnsi" w:cstheme="majorHAnsi"/>
          <w:bCs/>
          <w:color w:val="auto"/>
        </w:rPr>
      </w:pPr>
    </w:p>
    <w:p w14:paraId="7C6247A5" w14:textId="77777777" w:rsidR="00F31F71" w:rsidRPr="00220481" w:rsidRDefault="00F31F71" w:rsidP="0064110B">
      <w:pPr>
        <w:rPr>
          <w:rStyle w:val="Nmerodepgina"/>
          <w:rFonts w:asciiTheme="majorHAnsi" w:hAnsiTheme="majorHAnsi" w:cstheme="majorHAnsi"/>
          <w:bCs/>
          <w:color w:val="auto"/>
        </w:rPr>
      </w:pPr>
    </w:p>
    <w:p w14:paraId="321DBC8B" w14:textId="2D56548B" w:rsidR="00E61012" w:rsidRPr="00220481" w:rsidRDefault="007C1A5F" w:rsidP="007C1A5F">
      <w:pPr>
        <w:pStyle w:val="Ttulo2"/>
        <w:numPr>
          <w:ilvl w:val="1"/>
          <w:numId w:val="35"/>
        </w:numPr>
        <w:ind w:left="567" w:hanging="567"/>
        <w:rPr>
          <w:rStyle w:val="Nmerodepgina"/>
          <w:rFonts w:asciiTheme="majorHAnsi" w:hAnsiTheme="majorHAnsi" w:cstheme="majorHAnsi"/>
          <w:b w:val="0"/>
          <w:bCs/>
          <w:szCs w:val="22"/>
        </w:rPr>
      </w:pPr>
      <w:r w:rsidRPr="00220481">
        <w:rPr>
          <w:rStyle w:val="Nmerodepgina"/>
          <w:rFonts w:asciiTheme="majorHAnsi" w:hAnsiTheme="majorHAnsi" w:cstheme="majorHAnsi"/>
          <w:bCs/>
          <w:szCs w:val="22"/>
        </w:rPr>
        <w:t>Estado financiero</w:t>
      </w:r>
    </w:p>
    <w:p w14:paraId="7BBD16DE" w14:textId="631DFC19" w:rsidR="00E61012" w:rsidRPr="00220481" w:rsidRDefault="00E61012" w:rsidP="009772BA">
      <w:pPr>
        <w:rPr>
          <w:rFonts w:asciiTheme="majorHAnsi" w:hAnsiTheme="majorHAnsi" w:cstheme="majorHAnsi"/>
        </w:rPr>
      </w:pPr>
    </w:p>
    <w:tbl>
      <w:tblPr>
        <w:tblStyle w:val="Tablaconcuadrcula"/>
        <w:tblW w:w="5960" w:type="dxa"/>
        <w:jc w:val="center"/>
        <w:tblLook w:val="04A0" w:firstRow="1" w:lastRow="0" w:firstColumn="1" w:lastColumn="0" w:noHBand="0" w:noVBand="1"/>
      </w:tblPr>
      <w:tblGrid>
        <w:gridCol w:w="4760"/>
        <w:gridCol w:w="1220"/>
      </w:tblGrid>
      <w:tr w:rsidR="00875B4D" w:rsidRPr="00220481" w14:paraId="17644FD1" w14:textId="77777777" w:rsidTr="0009067A">
        <w:trPr>
          <w:trHeight w:val="300"/>
          <w:jc w:val="center"/>
        </w:trPr>
        <w:tc>
          <w:tcPr>
            <w:tcW w:w="4760" w:type="dxa"/>
            <w:shd w:val="clear" w:color="auto" w:fill="D9D9D9" w:themeFill="background1" w:themeFillShade="D9"/>
            <w:noWrap/>
          </w:tcPr>
          <w:p w14:paraId="0632D515" w14:textId="77777777" w:rsidR="00875B4D" w:rsidRPr="00220481" w:rsidRDefault="00875B4D" w:rsidP="0009067A">
            <w:pPr>
              <w:spacing w:after="0"/>
              <w:jc w:val="center"/>
              <w:rPr>
                <w:rFonts w:asciiTheme="majorHAnsi" w:eastAsia="Times New Roman" w:hAnsiTheme="majorHAnsi" w:cstheme="majorHAnsi"/>
                <w:b/>
                <w:lang w:eastAsia="es-CO"/>
              </w:rPr>
            </w:pPr>
            <w:r w:rsidRPr="00220481">
              <w:rPr>
                <w:rFonts w:asciiTheme="majorHAnsi" w:eastAsia="Times New Roman" w:hAnsiTheme="majorHAnsi" w:cstheme="majorHAnsi"/>
                <w:b/>
                <w:lang w:eastAsia="es-CO"/>
              </w:rPr>
              <w:t>CONCEPTO</w:t>
            </w:r>
          </w:p>
        </w:tc>
        <w:tc>
          <w:tcPr>
            <w:tcW w:w="1200" w:type="dxa"/>
            <w:shd w:val="clear" w:color="auto" w:fill="D9D9D9" w:themeFill="background1" w:themeFillShade="D9"/>
            <w:noWrap/>
          </w:tcPr>
          <w:p w14:paraId="6725275F" w14:textId="77777777" w:rsidR="00875B4D" w:rsidRPr="00220481" w:rsidRDefault="00875B4D" w:rsidP="0009067A">
            <w:pPr>
              <w:spacing w:after="0"/>
              <w:jc w:val="center"/>
              <w:rPr>
                <w:rFonts w:asciiTheme="majorHAnsi" w:eastAsia="Times New Roman" w:hAnsiTheme="majorHAnsi" w:cstheme="majorHAnsi"/>
                <w:b/>
                <w:lang w:eastAsia="es-CO"/>
              </w:rPr>
            </w:pPr>
            <w:r w:rsidRPr="00220481">
              <w:rPr>
                <w:rFonts w:asciiTheme="majorHAnsi" w:eastAsia="Times New Roman" w:hAnsiTheme="majorHAnsi" w:cstheme="majorHAnsi"/>
                <w:b/>
                <w:lang w:eastAsia="es-CO"/>
              </w:rPr>
              <w:t>VALOR</w:t>
            </w:r>
          </w:p>
        </w:tc>
      </w:tr>
      <w:tr w:rsidR="00875B4D" w:rsidRPr="00220481" w14:paraId="2FE749A5" w14:textId="77777777" w:rsidTr="0009067A">
        <w:trPr>
          <w:trHeight w:val="300"/>
          <w:jc w:val="center"/>
        </w:trPr>
        <w:tc>
          <w:tcPr>
            <w:tcW w:w="4760" w:type="dxa"/>
            <w:noWrap/>
            <w:hideMark/>
          </w:tcPr>
          <w:p w14:paraId="7E56B267" w14:textId="45593D9B" w:rsidR="00875B4D" w:rsidRPr="00220481" w:rsidRDefault="00875B4D" w:rsidP="0009067A">
            <w:pPr>
              <w:spacing w:after="0"/>
              <w:rPr>
                <w:rFonts w:asciiTheme="majorHAnsi" w:eastAsia="Times New Roman" w:hAnsiTheme="majorHAnsi" w:cstheme="majorHAnsi"/>
                <w:b/>
                <w:bCs/>
                <w:color w:val="000000"/>
                <w:lang w:eastAsia="es-CO"/>
              </w:rPr>
            </w:pPr>
            <w:r w:rsidRPr="00220481">
              <w:rPr>
                <w:rFonts w:asciiTheme="majorHAnsi" w:eastAsia="Times New Roman" w:hAnsiTheme="majorHAnsi" w:cstheme="majorHAnsi"/>
                <w:b/>
                <w:bCs/>
                <w:color w:val="000000"/>
                <w:lang w:eastAsia="es-CO"/>
              </w:rPr>
              <w:t xml:space="preserve">Valor inicial </w:t>
            </w:r>
            <w:r w:rsidR="00367089" w:rsidRPr="00220481">
              <w:rPr>
                <w:rFonts w:asciiTheme="majorHAnsi" w:eastAsia="Times New Roman" w:hAnsiTheme="majorHAnsi" w:cstheme="majorHAnsi"/>
                <w:b/>
                <w:bCs/>
                <w:color w:val="000000"/>
                <w:lang w:eastAsia="es-CO"/>
              </w:rPr>
              <w:t>del negocio jurídico</w:t>
            </w:r>
          </w:p>
        </w:tc>
        <w:tc>
          <w:tcPr>
            <w:tcW w:w="1200" w:type="dxa"/>
            <w:noWrap/>
            <w:hideMark/>
          </w:tcPr>
          <w:p w14:paraId="5F07236F" w14:textId="624CEF7A" w:rsidR="00875B4D" w:rsidRPr="00220481" w:rsidRDefault="00ED740C" w:rsidP="0009067A">
            <w:pPr>
              <w:spacing w:after="0"/>
              <w:jc w:val="right"/>
              <w:rPr>
                <w:rFonts w:asciiTheme="majorHAnsi" w:eastAsia="Times New Roman" w:hAnsiTheme="majorHAnsi" w:cstheme="majorHAnsi"/>
                <w:color w:val="auto"/>
                <w:lang w:eastAsia="es-CO"/>
              </w:rPr>
            </w:pPr>
            <w:r w:rsidRPr="00ED740C">
              <w:rPr>
                <w:rFonts w:asciiTheme="majorHAnsi" w:eastAsia="Times New Roman" w:hAnsiTheme="majorHAnsi" w:cstheme="majorHAnsi"/>
                <w:color w:val="auto"/>
                <w:lang w:eastAsia="es-CO"/>
              </w:rPr>
              <w:t>37.099.598</w:t>
            </w:r>
          </w:p>
        </w:tc>
      </w:tr>
      <w:tr w:rsidR="00875B4D" w:rsidRPr="00220481" w14:paraId="66B60840" w14:textId="77777777" w:rsidTr="0009067A">
        <w:trPr>
          <w:trHeight w:val="300"/>
          <w:jc w:val="center"/>
        </w:trPr>
        <w:tc>
          <w:tcPr>
            <w:tcW w:w="4760" w:type="dxa"/>
            <w:noWrap/>
            <w:hideMark/>
          </w:tcPr>
          <w:p w14:paraId="5700FD21" w14:textId="7D644755" w:rsidR="00875B4D" w:rsidRPr="00220481" w:rsidRDefault="00367089" w:rsidP="0009067A">
            <w:pPr>
              <w:spacing w:after="0"/>
              <w:rPr>
                <w:rFonts w:asciiTheme="majorHAnsi" w:eastAsia="Times New Roman" w:hAnsiTheme="majorHAnsi" w:cstheme="majorHAnsi"/>
                <w:b/>
                <w:bCs/>
                <w:color w:val="000000"/>
                <w:lang w:eastAsia="es-CO"/>
              </w:rPr>
            </w:pPr>
            <w:r w:rsidRPr="00220481">
              <w:rPr>
                <w:rFonts w:asciiTheme="majorHAnsi" w:eastAsia="Times New Roman" w:hAnsiTheme="majorHAnsi" w:cstheme="majorHAnsi"/>
                <w:b/>
                <w:bCs/>
                <w:color w:val="000000"/>
                <w:lang w:eastAsia="es-CO"/>
              </w:rPr>
              <w:t>A</w:t>
            </w:r>
            <w:r w:rsidR="00875B4D" w:rsidRPr="00220481">
              <w:rPr>
                <w:rFonts w:asciiTheme="majorHAnsi" w:eastAsia="Times New Roman" w:hAnsiTheme="majorHAnsi" w:cstheme="majorHAnsi"/>
                <w:b/>
                <w:bCs/>
                <w:color w:val="000000"/>
                <w:lang w:eastAsia="es-CO"/>
              </w:rPr>
              <w:t>dici</w:t>
            </w:r>
            <w:r w:rsidRPr="00220481">
              <w:rPr>
                <w:rFonts w:asciiTheme="majorHAnsi" w:eastAsia="Times New Roman" w:hAnsiTheme="majorHAnsi" w:cstheme="majorHAnsi"/>
                <w:b/>
                <w:bCs/>
                <w:color w:val="000000"/>
                <w:lang w:eastAsia="es-CO"/>
              </w:rPr>
              <w:t xml:space="preserve">ones </w:t>
            </w:r>
            <w:r w:rsidR="00875B4D" w:rsidRPr="00220481">
              <w:rPr>
                <w:rFonts w:asciiTheme="majorHAnsi" w:eastAsia="Times New Roman" w:hAnsiTheme="majorHAnsi" w:cstheme="majorHAnsi"/>
                <w:b/>
                <w:bCs/>
                <w:color w:val="000000"/>
                <w:lang w:eastAsia="es-CO"/>
              </w:rPr>
              <w:t>o disminuci</w:t>
            </w:r>
            <w:r w:rsidRPr="00220481">
              <w:rPr>
                <w:rFonts w:asciiTheme="majorHAnsi" w:eastAsia="Times New Roman" w:hAnsiTheme="majorHAnsi" w:cstheme="majorHAnsi"/>
                <w:b/>
                <w:bCs/>
                <w:color w:val="000000"/>
                <w:lang w:eastAsia="es-CO"/>
              </w:rPr>
              <w:t xml:space="preserve">ones </w:t>
            </w:r>
            <w:r w:rsidR="00875B4D" w:rsidRPr="00220481">
              <w:rPr>
                <w:rFonts w:asciiTheme="majorHAnsi" w:eastAsia="Times New Roman" w:hAnsiTheme="majorHAnsi" w:cstheme="majorHAnsi"/>
                <w:b/>
                <w:bCs/>
                <w:color w:val="000000"/>
                <w:lang w:eastAsia="es-CO"/>
              </w:rPr>
              <w:t xml:space="preserve">del </w:t>
            </w:r>
            <w:r w:rsidRPr="00220481">
              <w:rPr>
                <w:rFonts w:asciiTheme="majorHAnsi" w:eastAsia="Times New Roman" w:hAnsiTheme="majorHAnsi" w:cstheme="majorHAnsi"/>
                <w:b/>
                <w:bCs/>
                <w:color w:val="000000"/>
                <w:lang w:eastAsia="es-CO"/>
              </w:rPr>
              <w:t>negocio jurídico</w:t>
            </w:r>
          </w:p>
        </w:tc>
        <w:tc>
          <w:tcPr>
            <w:tcW w:w="1200" w:type="dxa"/>
            <w:noWrap/>
            <w:hideMark/>
          </w:tcPr>
          <w:p w14:paraId="5BFBD20C" w14:textId="77777777" w:rsidR="00875B4D" w:rsidRPr="00220481" w:rsidRDefault="00875B4D" w:rsidP="0009067A">
            <w:pPr>
              <w:spacing w:after="0"/>
              <w:jc w:val="right"/>
              <w:rPr>
                <w:rFonts w:asciiTheme="majorHAnsi" w:eastAsia="Times New Roman" w:hAnsiTheme="majorHAnsi" w:cstheme="majorHAnsi"/>
                <w:color w:val="auto"/>
                <w:lang w:eastAsia="es-CO"/>
              </w:rPr>
            </w:pPr>
            <w:r w:rsidRPr="00220481">
              <w:rPr>
                <w:rFonts w:asciiTheme="majorHAnsi" w:eastAsia="Times New Roman" w:hAnsiTheme="majorHAnsi" w:cstheme="majorHAnsi"/>
                <w:color w:val="auto"/>
                <w:lang w:eastAsia="es-CO"/>
              </w:rPr>
              <w:t>$ 0,00</w:t>
            </w:r>
          </w:p>
        </w:tc>
      </w:tr>
      <w:tr w:rsidR="00875B4D" w:rsidRPr="00220481" w14:paraId="7C1C55D5" w14:textId="77777777" w:rsidTr="0009067A">
        <w:trPr>
          <w:trHeight w:val="300"/>
          <w:jc w:val="center"/>
        </w:trPr>
        <w:tc>
          <w:tcPr>
            <w:tcW w:w="4760" w:type="dxa"/>
            <w:noWrap/>
          </w:tcPr>
          <w:p w14:paraId="70675CAF" w14:textId="03E117DC" w:rsidR="00875B4D" w:rsidRPr="00220481" w:rsidRDefault="00875B4D" w:rsidP="0009067A">
            <w:pPr>
              <w:spacing w:after="0"/>
              <w:rPr>
                <w:rFonts w:asciiTheme="majorHAnsi" w:eastAsia="Times New Roman" w:hAnsiTheme="majorHAnsi" w:cstheme="majorHAnsi"/>
                <w:b/>
                <w:bCs/>
                <w:color w:val="000000"/>
                <w:lang w:eastAsia="es-CO"/>
              </w:rPr>
            </w:pPr>
            <w:r w:rsidRPr="00220481">
              <w:rPr>
                <w:rFonts w:asciiTheme="majorHAnsi" w:eastAsia="Times New Roman" w:hAnsiTheme="majorHAnsi" w:cstheme="majorHAnsi"/>
                <w:b/>
                <w:bCs/>
                <w:color w:val="000000"/>
                <w:lang w:eastAsia="es-CO"/>
              </w:rPr>
              <w:t>Valor de las reducciones</w:t>
            </w:r>
          </w:p>
        </w:tc>
        <w:tc>
          <w:tcPr>
            <w:tcW w:w="1200" w:type="dxa"/>
            <w:noWrap/>
          </w:tcPr>
          <w:p w14:paraId="485B92D2" w14:textId="77777777" w:rsidR="00875B4D" w:rsidRPr="00220481" w:rsidRDefault="00875B4D" w:rsidP="0009067A">
            <w:pPr>
              <w:spacing w:after="0"/>
              <w:jc w:val="right"/>
              <w:rPr>
                <w:rFonts w:asciiTheme="majorHAnsi" w:eastAsia="Times New Roman" w:hAnsiTheme="majorHAnsi" w:cstheme="majorHAnsi"/>
                <w:color w:val="auto"/>
                <w:lang w:eastAsia="es-CO"/>
              </w:rPr>
            </w:pPr>
            <w:r w:rsidRPr="00220481">
              <w:rPr>
                <w:rFonts w:asciiTheme="majorHAnsi" w:eastAsia="Times New Roman" w:hAnsiTheme="majorHAnsi" w:cstheme="majorHAnsi"/>
                <w:color w:val="auto"/>
                <w:lang w:eastAsia="es-CO"/>
              </w:rPr>
              <w:t>$ 0,00</w:t>
            </w:r>
          </w:p>
        </w:tc>
      </w:tr>
      <w:tr w:rsidR="00875B4D" w:rsidRPr="00220481" w14:paraId="50E33EF4" w14:textId="77777777" w:rsidTr="0009067A">
        <w:trPr>
          <w:trHeight w:val="300"/>
          <w:jc w:val="center"/>
        </w:trPr>
        <w:tc>
          <w:tcPr>
            <w:tcW w:w="4760" w:type="dxa"/>
            <w:noWrap/>
            <w:hideMark/>
          </w:tcPr>
          <w:p w14:paraId="6615BA86" w14:textId="7557145E" w:rsidR="00875B4D" w:rsidRPr="00220481" w:rsidRDefault="00875B4D" w:rsidP="0009067A">
            <w:pPr>
              <w:spacing w:after="0"/>
              <w:rPr>
                <w:rFonts w:asciiTheme="majorHAnsi" w:eastAsia="Times New Roman" w:hAnsiTheme="majorHAnsi" w:cstheme="majorHAnsi"/>
                <w:b/>
                <w:bCs/>
                <w:color w:val="000000"/>
                <w:lang w:eastAsia="es-CO"/>
              </w:rPr>
            </w:pPr>
            <w:r w:rsidRPr="00220481">
              <w:rPr>
                <w:rFonts w:asciiTheme="majorHAnsi" w:eastAsia="Times New Roman" w:hAnsiTheme="majorHAnsi" w:cstheme="majorHAnsi"/>
                <w:b/>
                <w:bCs/>
                <w:color w:val="000000"/>
                <w:lang w:eastAsia="es-CO"/>
              </w:rPr>
              <w:t xml:space="preserve">Valor final del </w:t>
            </w:r>
            <w:r w:rsidR="00367089" w:rsidRPr="00220481">
              <w:rPr>
                <w:rFonts w:asciiTheme="majorHAnsi" w:eastAsia="Times New Roman" w:hAnsiTheme="majorHAnsi" w:cstheme="majorHAnsi"/>
                <w:b/>
                <w:bCs/>
                <w:color w:val="000000"/>
                <w:lang w:eastAsia="es-CO"/>
              </w:rPr>
              <w:t>negocio jurídico</w:t>
            </w:r>
          </w:p>
        </w:tc>
        <w:tc>
          <w:tcPr>
            <w:tcW w:w="1200" w:type="dxa"/>
            <w:noWrap/>
            <w:hideMark/>
          </w:tcPr>
          <w:p w14:paraId="6AA1811E" w14:textId="473D7A60" w:rsidR="00875B4D" w:rsidRPr="00220481" w:rsidRDefault="00ED740C" w:rsidP="0009067A">
            <w:pPr>
              <w:spacing w:after="0"/>
              <w:jc w:val="right"/>
              <w:rPr>
                <w:rFonts w:asciiTheme="majorHAnsi" w:eastAsia="Times New Roman" w:hAnsiTheme="majorHAnsi" w:cstheme="majorHAnsi"/>
                <w:color w:val="auto"/>
                <w:lang w:eastAsia="es-CO"/>
              </w:rPr>
            </w:pPr>
            <w:r w:rsidRPr="00ED740C">
              <w:rPr>
                <w:rFonts w:asciiTheme="majorHAnsi" w:eastAsia="Times New Roman" w:hAnsiTheme="majorHAnsi" w:cstheme="majorHAnsi"/>
                <w:color w:val="auto"/>
                <w:lang w:eastAsia="es-CO"/>
              </w:rPr>
              <w:t>37.099.598</w:t>
            </w:r>
          </w:p>
        </w:tc>
      </w:tr>
      <w:tr w:rsidR="00875B4D" w:rsidRPr="00220481" w14:paraId="290A793C" w14:textId="77777777" w:rsidTr="0009067A">
        <w:trPr>
          <w:trHeight w:val="300"/>
          <w:jc w:val="center"/>
        </w:trPr>
        <w:tc>
          <w:tcPr>
            <w:tcW w:w="4760" w:type="dxa"/>
            <w:noWrap/>
            <w:hideMark/>
          </w:tcPr>
          <w:p w14:paraId="38F2F56D" w14:textId="77777777" w:rsidR="00875B4D" w:rsidRPr="00220481" w:rsidRDefault="00875B4D" w:rsidP="0009067A">
            <w:pPr>
              <w:spacing w:after="0"/>
              <w:rPr>
                <w:rFonts w:asciiTheme="majorHAnsi" w:eastAsia="Times New Roman" w:hAnsiTheme="majorHAnsi" w:cstheme="majorHAnsi"/>
                <w:b/>
                <w:bCs/>
                <w:color w:val="000000"/>
                <w:lang w:eastAsia="es-CO"/>
              </w:rPr>
            </w:pPr>
            <w:r w:rsidRPr="00220481">
              <w:rPr>
                <w:rFonts w:asciiTheme="majorHAnsi" w:eastAsia="Times New Roman" w:hAnsiTheme="majorHAnsi" w:cstheme="majorHAnsi"/>
                <w:b/>
                <w:bCs/>
                <w:color w:val="000000"/>
                <w:lang w:eastAsia="es-CO"/>
              </w:rPr>
              <w:t>Valor ejecutado</w:t>
            </w:r>
          </w:p>
        </w:tc>
        <w:tc>
          <w:tcPr>
            <w:tcW w:w="1200" w:type="dxa"/>
            <w:noWrap/>
            <w:hideMark/>
          </w:tcPr>
          <w:p w14:paraId="5BBE27D2" w14:textId="7BE155E5" w:rsidR="00875B4D" w:rsidRPr="00220481" w:rsidRDefault="00ED740C" w:rsidP="0009067A">
            <w:pPr>
              <w:spacing w:after="0"/>
              <w:jc w:val="right"/>
              <w:rPr>
                <w:rFonts w:asciiTheme="majorHAnsi" w:eastAsia="Times New Roman" w:hAnsiTheme="majorHAnsi" w:cstheme="majorHAnsi"/>
                <w:color w:val="auto"/>
                <w:lang w:eastAsia="es-CO"/>
              </w:rPr>
            </w:pPr>
            <w:r w:rsidRPr="00ED740C">
              <w:rPr>
                <w:rFonts w:asciiTheme="majorHAnsi" w:eastAsia="Times New Roman" w:hAnsiTheme="majorHAnsi" w:cstheme="majorHAnsi"/>
                <w:color w:val="auto"/>
                <w:lang w:eastAsia="es-CO"/>
              </w:rPr>
              <w:t>37.099.598</w:t>
            </w:r>
          </w:p>
        </w:tc>
      </w:tr>
      <w:tr w:rsidR="00875B4D" w:rsidRPr="00220481" w14:paraId="57D62AB3" w14:textId="77777777" w:rsidTr="0009067A">
        <w:trPr>
          <w:trHeight w:val="300"/>
          <w:jc w:val="center"/>
        </w:trPr>
        <w:tc>
          <w:tcPr>
            <w:tcW w:w="4760" w:type="dxa"/>
            <w:noWrap/>
            <w:hideMark/>
          </w:tcPr>
          <w:p w14:paraId="11D9B363" w14:textId="77777777" w:rsidR="00875B4D" w:rsidRPr="00220481" w:rsidRDefault="00875B4D" w:rsidP="0009067A">
            <w:pPr>
              <w:spacing w:after="0"/>
              <w:rPr>
                <w:rFonts w:asciiTheme="majorHAnsi" w:eastAsia="Times New Roman" w:hAnsiTheme="majorHAnsi" w:cstheme="majorHAnsi"/>
                <w:b/>
                <w:bCs/>
                <w:color w:val="000000"/>
                <w:lang w:eastAsia="es-CO"/>
              </w:rPr>
            </w:pPr>
            <w:r w:rsidRPr="00220481">
              <w:rPr>
                <w:rFonts w:asciiTheme="majorHAnsi" w:eastAsia="Times New Roman" w:hAnsiTheme="majorHAnsi" w:cstheme="majorHAnsi"/>
                <w:b/>
                <w:bCs/>
                <w:color w:val="000000"/>
                <w:lang w:eastAsia="es-CO"/>
              </w:rPr>
              <w:t>Valor pagado</w:t>
            </w:r>
          </w:p>
        </w:tc>
        <w:tc>
          <w:tcPr>
            <w:tcW w:w="1200" w:type="dxa"/>
            <w:noWrap/>
            <w:hideMark/>
          </w:tcPr>
          <w:p w14:paraId="67C3A678" w14:textId="46B30D4C" w:rsidR="00875B4D" w:rsidRPr="00220481" w:rsidRDefault="00ED740C" w:rsidP="0009067A">
            <w:pPr>
              <w:spacing w:after="0"/>
              <w:jc w:val="right"/>
              <w:rPr>
                <w:rFonts w:asciiTheme="majorHAnsi" w:eastAsia="Times New Roman" w:hAnsiTheme="majorHAnsi" w:cstheme="majorHAnsi"/>
                <w:color w:val="auto"/>
                <w:lang w:eastAsia="es-CO"/>
              </w:rPr>
            </w:pPr>
            <w:r w:rsidRPr="00ED740C">
              <w:rPr>
                <w:rFonts w:asciiTheme="majorHAnsi" w:eastAsia="Times New Roman" w:hAnsiTheme="majorHAnsi" w:cstheme="majorHAnsi"/>
                <w:color w:val="auto"/>
                <w:lang w:eastAsia="es-CO"/>
              </w:rPr>
              <w:t>37.099.598</w:t>
            </w:r>
          </w:p>
        </w:tc>
      </w:tr>
      <w:tr w:rsidR="00875B4D" w:rsidRPr="00220481" w14:paraId="01720871" w14:textId="77777777" w:rsidTr="0009067A">
        <w:trPr>
          <w:trHeight w:val="300"/>
          <w:jc w:val="center"/>
        </w:trPr>
        <w:tc>
          <w:tcPr>
            <w:tcW w:w="4760" w:type="dxa"/>
            <w:noWrap/>
            <w:hideMark/>
          </w:tcPr>
          <w:p w14:paraId="4E30FE73" w14:textId="77777777" w:rsidR="00875B4D" w:rsidRPr="00220481" w:rsidRDefault="00875B4D" w:rsidP="0009067A">
            <w:pPr>
              <w:spacing w:after="0"/>
              <w:rPr>
                <w:rFonts w:asciiTheme="majorHAnsi" w:eastAsia="Times New Roman" w:hAnsiTheme="majorHAnsi" w:cstheme="majorHAnsi"/>
                <w:b/>
                <w:bCs/>
                <w:color w:val="000000"/>
                <w:lang w:eastAsia="es-CO"/>
              </w:rPr>
            </w:pPr>
            <w:r w:rsidRPr="00220481">
              <w:rPr>
                <w:rFonts w:asciiTheme="majorHAnsi" w:eastAsia="Times New Roman" w:hAnsiTheme="majorHAnsi" w:cstheme="majorHAnsi"/>
                <w:b/>
                <w:bCs/>
                <w:color w:val="000000"/>
                <w:lang w:eastAsia="es-CO"/>
              </w:rPr>
              <w:t>Valor por pagar</w:t>
            </w:r>
          </w:p>
        </w:tc>
        <w:tc>
          <w:tcPr>
            <w:tcW w:w="1200" w:type="dxa"/>
            <w:noWrap/>
            <w:hideMark/>
          </w:tcPr>
          <w:p w14:paraId="489E716C" w14:textId="77777777" w:rsidR="00875B4D" w:rsidRPr="00220481" w:rsidRDefault="00875B4D" w:rsidP="0009067A">
            <w:pPr>
              <w:spacing w:after="0"/>
              <w:jc w:val="right"/>
              <w:rPr>
                <w:rFonts w:asciiTheme="majorHAnsi" w:eastAsia="Times New Roman" w:hAnsiTheme="majorHAnsi" w:cstheme="majorHAnsi"/>
                <w:color w:val="auto"/>
                <w:lang w:eastAsia="es-CO"/>
              </w:rPr>
            </w:pPr>
            <w:r w:rsidRPr="00220481">
              <w:rPr>
                <w:rFonts w:asciiTheme="majorHAnsi" w:eastAsia="Times New Roman" w:hAnsiTheme="majorHAnsi" w:cstheme="majorHAnsi"/>
                <w:color w:val="auto"/>
                <w:lang w:eastAsia="es-CO"/>
              </w:rPr>
              <w:t>$ 0,00</w:t>
            </w:r>
          </w:p>
        </w:tc>
      </w:tr>
      <w:tr w:rsidR="00875B4D" w:rsidRPr="00220481" w14:paraId="3C0E8892" w14:textId="77777777" w:rsidTr="0009067A">
        <w:trPr>
          <w:trHeight w:val="300"/>
          <w:jc w:val="center"/>
        </w:trPr>
        <w:tc>
          <w:tcPr>
            <w:tcW w:w="4760" w:type="dxa"/>
            <w:noWrap/>
            <w:hideMark/>
          </w:tcPr>
          <w:p w14:paraId="0EBA801D" w14:textId="77777777" w:rsidR="00875B4D" w:rsidRPr="00220481" w:rsidRDefault="00875B4D" w:rsidP="0009067A">
            <w:pPr>
              <w:spacing w:after="0"/>
              <w:rPr>
                <w:rFonts w:asciiTheme="majorHAnsi" w:eastAsia="Times New Roman" w:hAnsiTheme="majorHAnsi" w:cstheme="majorHAnsi"/>
                <w:b/>
                <w:bCs/>
                <w:color w:val="000000"/>
                <w:lang w:eastAsia="es-CO"/>
              </w:rPr>
            </w:pPr>
            <w:r w:rsidRPr="00220481">
              <w:rPr>
                <w:rFonts w:asciiTheme="majorHAnsi" w:eastAsia="Times New Roman" w:hAnsiTheme="majorHAnsi" w:cstheme="majorHAnsi"/>
                <w:b/>
                <w:bCs/>
                <w:color w:val="000000"/>
                <w:lang w:eastAsia="es-CO"/>
              </w:rPr>
              <w:t>Valor a liberar</w:t>
            </w:r>
          </w:p>
        </w:tc>
        <w:tc>
          <w:tcPr>
            <w:tcW w:w="1200" w:type="dxa"/>
            <w:noWrap/>
            <w:hideMark/>
          </w:tcPr>
          <w:p w14:paraId="23D1A0B2" w14:textId="77777777" w:rsidR="00875B4D" w:rsidRPr="00220481" w:rsidRDefault="00875B4D" w:rsidP="0009067A">
            <w:pPr>
              <w:spacing w:after="0"/>
              <w:jc w:val="right"/>
              <w:rPr>
                <w:rFonts w:asciiTheme="majorHAnsi" w:eastAsia="Times New Roman" w:hAnsiTheme="majorHAnsi" w:cstheme="majorHAnsi"/>
                <w:color w:val="auto"/>
                <w:lang w:eastAsia="es-CO"/>
              </w:rPr>
            </w:pPr>
            <w:r w:rsidRPr="00220481">
              <w:rPr>
                <w:rFonts w:asciiTheme="majorHAnsi" w:eastAsia="Times New Roman" w:hAnsiTheme="majorHAnsi" w:cstheme="majorHAnsi"/>
                <w:color w:val="auto"/>
                <w:lang w:eastAsia="es-CO"/>
              </w:rPr>
              <w:t>$ 0,00</w:t>
            </w:r>
          </w:p>
        </w:tc>
      </w:tr>
    </w:tbl>
    <w:p w14:paraId="055DC4A3" w14:textId="48B179E5" w:rsidR="00E61012" w:rsidRPr="00220481" w:rsidRDefault="00E61012" w:rsidP="009772BA">
      <w:pPr>
        <w:rPr>
          <w:rFonts w:asciiTheme="majorHAnsi" w:hAnsiTheme="majorHAnsi" w:cstheme="majorHAnsi"/>
        </w:rPr>
      </w:pPr>
    </w:p>
    <w:p w14:paraId="18352B6A" w14:textId="77777777" w:rsidR="00E61012" w:rsidRPr="00220481" w:rsidRDefault="00E61012" w:rsidP="009772BA">
      <w:pPr>
        <w:ind w:right="6"/>
        <w:rPr>
          <w:rFonts w:asciiTheme="majorHAnsi" w:hAnsiTheme="majorHAnsi" w:cstheme="majorHAnsi"/>
          <w:color w:val="auto"/>
        </w:rPr>
      </w:pPr>
    </w:p>
    <w:p w14:paraId="4ACF38F4" w14:textId="77777777" w:rsidR="00E61012" w:rsidRPr="00220481" w:rsidRDefault="39BCC601" w:rsidP="009772BA">
      <w:pPr>
        <w:ind w:right="6"/>
        <w:rPr>
          <w:rFonts w:asciiTheme="majorHAnsi" w:eastAsia="Times New Roman" w:hAnsiTheme="majorHAnsi" w:cstheme="majorHAnsi"/>
          <w:color w:val="000000"/>
          <w:lang w:val="es-ES" w:eastAsia="es-ES"/>
        </w:rPr>
      </w:pPr>
      <w:r w:rsidRPr="00220481">
        <w:rPr>
          <w:rFonts w:asciiTheme="majorHAnsi" w:eastAsia="Times New Roman" w:hAnsiTheme="majorHAnsi" w:cstheme="majorHAnsi"/>
          <w:lang w:val="es-ES" w:eastAsia="es-ES"/>
        </w:rPr>
        <w:t>Conforme a lo anteriormente expuesto, se debe:</w:t>
      </w:r>
    </w:p>
    <w:p w14:paraId="0AC8D25E" w14:textId="77777777" w:rsidR="00E61012" w:rsidRPr="00220481" w:rsidRDefault="00E61012" w:rsidP="009772BA">
      <w:pPr>
        <w:ind w:right="6"/>
        <w:rPr>
          <w:rFonts w:asciiTheme="majorHAnsi" w:eastAsia="Times New Roman" w:hAnsiTheme="majorHAnsi" w:cstheme="majorHAnsi"/>
          <w:color w:val="000000"/>
          <w:lang w:val="es-ES" w:eastAsia="es-ES"/>
        </w:rPr>
      </w:pPr>
    </w:p>
    <w:p w14:paraId="6E771057" w14:textId="484E4E18" w:rsidR="00E55C5E" w:rsidRPr="00220481" w:rsidRDefault="00D42FCD" w:rsidP="0009067A">
      <w:pPr>
        <w:pStyle w:val="Prrafodelista"/>
        <w:numPr>
          <w:ilvl w:val="0"/>
          <w:numId w:val="39"/>
        </w:numPr>
        <w:ind w:left="426" w:right="6" w:hanging="426"/>
        <w:rPr>
          <w:rFonts w:asciiTheme="majorHAnsi" w:eastAsia="Times New Roman" w:hAnsiTheme="majorHAnsi" w:cstheme="majorHAnsi"/>
          <w:lang w:val="es-ES" w:eastAsia="es-ES"/>
        </w:rPr>
      </w:pPr>
      <w:r w:rsidRPr="00220481">
        <w:rPr>
          <w:rFonts w:asciiTheme="majorHAnsi" w:eastAsia="Times New Roman" w:hAnsiTheme="majorHAnsi" w:cstheme="majorHAnsi"/>
          <w:color w:val="C00000"/>
          <w:lang w:val="es-ES" w:eastAsia="es-ES"/>
        </w:rPr>
        <w:lastRenderedPageBreak/>
        <w:t>[</w:t>
      </w:r>
      <w:r w:rsidR="39BCC601" w:rsidRPr="00220481">
        <w:rPr>
          <w:rFonts w:asciiTheme="majorHAnsi" w:eastAsia="Times New Roman" w:hAnsiTheme="majorHAnsi" w:cstheme="majorHAnsi"/>
          <w:color w:val="C00000"/>
          <w:lang w:val="es-ES" w:eastAsia="es-ES"/>
        </w:rPr>
        <w:t>En caso de no existir saldos y aplicar liquidación, la redacción será la siguiente:</w:t>
      </w:r>
      <w:r w:rsidR="00F07C08" w:rsidRPr="00220481">
        <w:rPr>
          <w:rFonts w:asciiTheme="majorHAnsi" w:eastAsia="Times New Roman" w:hAnsiTheme="majorHAnsi" w:cstheme="majorHAnsi"/>
          <w:color w:val="auto"/>
          <w:lang w:val="es-ES" w:eastAsia="es-ES"/>
        </w:rPr>
        <w:t xml:space="preserve"> E</w:t>
      </w:r>
      <w:r w:rsidR="00E55C5E" w:rsidRPr="00220481">
        <w:rPr>
          <w:rFonts w:asciiTheme="majorHAnsi" w:eastAsia="Times New Roman" w:hAnsiTheme="majorHAnsi" w:cstheme="majorHAnsi"/>
          <w:color w:val="auto"/>
          <w:lang w:val="es-ES" w:eastAsia="es-ES"/>
        </w:rPr>
        <w:t>laborar</w:t>
      </w:r>
      <w:r w:rsidR="39BCC601" w:rsidRPr="00220481">
        <w:rPr>
          <w:rFonts w:asciiTheme="majorHAnsi" w:eastAsia="Times New Roman" w:hAnsiTheme="majorHAnsi" w:cstheme="majorHAnsi"/>
          <w:color w:val="auto"/>
          <w:lang w:val="es-ES" w:eastAsia="es-ES"/>
        </w:rPr>
        <w:t xml:space="preserve"> la liquidación bilateral del contrato teniendo en cuenta que no existen saldos por liberar o a favor de las partes, y que las obligaciones fueron cumplidos a satisfacció</w:t>
      </w:r>
      <w:r w:rsidR="00F07C08" w:rsidRPr="00220481">
        <w:rPr>
          <w:rFonts w:asciiTheme="majorHAnsi" w:eastAsia="Times New Roman" w:hAnsiTheme="majorHAnsi" w:cstheme="majorHAnsi"/>
          <w:color w:val="auto"/>
          <w:lang w:val="es-ES" w:eastAsia="es-ES"/>
        </w:rPr>
        <w:t>n.</w:t>
      </w:r>
      <w:r w:rsidRPr="00220481">
        <w:rPr>
          <w:rFonts w:asciiTheme="majorHAnsi" w:eastAsia="Times New Roman" w:hAnsiTheme="majorHAnsi" w:cstheme="majorHAnsi"/>
          <w:color w:val="C00000"/>
          <w:lang w:val="es-ES" w:eastAsia="es-ES"/>
        </w:rPr>
        <w:t>]</w:t>
      </w:r>
    </w:p>
    <w:p w14:paraId="5F80E1A2" w14:textId="5C8730B1" w:rsidR="0023775A" w:rsidRPr="00220481" w:rsidRDefault="0023775A" w:rsidP="0023775A">
      <w:pPr>
        <w:pStyle w:val="Prrafodelista"/>
        <w:numPr>
          <w:ilvl w:val="0"/>
          <w:numId w:val="39"/>
        </w:numPr>
        <w:ind w:left="426" w:right="6" w:hanging="426"/>
        <w:rPr>
          <w:rFonts w:asciiTheme="majorHAnsi" w:eastAsia="Times New Roman" w:hAnsiTheme="majorHAnsi" w:cstheme="majorHAnsi"/>
          <w:lang w:val="es-ES" w:eastAsia="es-ES"/>
        </w:rPr>
      </w:pPr>
      <w:r w:rsidRPr="00220481">
        <w:rPr>
          <w:rFonts w:asciiTheme="majorHAnsi" w:eastAsia="Times New Roman" w:hAnsiTheme="majorHAnsi" w:cstheme="majorHAnsi"/>
          <w:color w:val="C00000"/>
          <w:lang w:val="es-ES" w:eastAsia="es-ES"/>
        </w:rPr>
        <w:t>[En caso de existir saldos a favor del contratista, la redacción será la siguiente:</w:t>
      </w:r>
      <w:r w:rsidRPr="00220481">
        <w:rPr>
          <w:rFonts w:asciiTheme="majorHAnsi" w:eastAsia="Times New Roman" w:hAnsiTheme="majorHAnsi" w:cstheme="majorHAnsi"/>
          <w:color w:val="auto"/>
          <w:lang w:val="es-ES" w:eastAsia="es-ES"/>
        </w:rPr>
        <w:t xml:space="preserve"> En virtud a las condiciones contractuales, el SENA </w:t>
      </w:r>
      <w:r w:rsidR="007605FF" w:rsidRPr="00220481">
        <w:rPr>
          <w:rFonts w:asciiTheme="majorHAnsi" w:eastAsia="Times New Roman" w:hAnsiTheme="majorHAnsi" w:cstheme="majorHAnsi"/>
          <w:color w:val="auto"/>
          <w:lang w:val="es-ES" w:eastAsia="es-ES"/>
        </w:rPr>
        <w:t>pagará</w:t>
      </w:r>
      <w:r w:rsidRPr="00220481">
        <w:rPr>
          <w:rFonts w:asciiTheme="majorHAnsi" w:eastAsia="Times New Roman" w:hAnsiTheme="majorHAnsi" w:cstheme="majorHAnsi"/>
          <w:color w:val="auto"/>
          <w:lang w:val="es-ES" w:eastAsia="es-ES"/>
        </w:rPr>
        <w:t xml:space="preserve"> al contratista el saldo a favor del contratista previsto en el balance financiero, una vez se cumplan con las condiciones de pago</w:t>
      </w:r>
      <w:r w:rsidRPr="00220481">
        <w:rPr>
          <w:rFonts w:asciiTheme="majorHAnsi" w:eastAsia="Times New Roman" w:hAnsiTheme="majorHAnsi" w:cstheme="majorHAnsi"/>
          <w:color w:val="C00000"/>
          <w:lang w:val="es-ES" w:eastAsia="es-ES"/>
        </w:rPr>
        <w:t>]</w:t>
      </w:r>
      <w:r w:rsidRPr="00220481">
        <w:rPr>
          <w:rFonts w:asciiTheme="majorHAnsi" w:eastAsia="Times New Roman" w:hAnsiTheme="majorHAnsi" w:cstheme="majorHAnsi"/>
          <w:lang w:val="es-ES" w:eastAsia="es-ES"/>
        </w:rPr>
        <w:t>.</w:t>
      </w:r>
    </w:p>
    <w:p w14:paraId="04950757" w14:textId="67E03C22" w:rsidR="00E55C5E" w:rsidRPr="00220481" w:rsidRDefault="00AB7106" w:rsidP="00E55C5E">
      <w:pPr>
        <w:pStyle w:val="Prrafodelista"/>
        <w:numPr>
          <w:ilvl w:val="0"/>
          <w:numId w:val="39"/>
        </w:numPr>
        <w:ind w:left="426" w:right="6" w:hanging="426"/>
        <w:rPr>
          <w:rFonts w:asciiTheme="majorHAnsi" w:eastAsia="Times New Roman" w:hAnsiTheme="majorHAnsi" w:cstheme="majorHAnsi"/>
          <w:lang w:val="es-ES" w:eastAsia="es-ES"/>
        </w:rPr>
      </w:pPr>
      <w:r w:rsidRPr="00220481">
        <w:rPr>
          <w:rFonts w:asciiTheme="majorHAnsi" w:eastAsia="Times New Roman" w:hAnsiTheme="majorHAnsi" w:cstheme="majorHAnsi"/>
          <w:color w:val="C00000"/>
          <w:lang w:val="es-ES" w:eastAsia="es-ES"/>
        </w:rPr>
        <w:t>[En caso de existir saldos</w:t>
      </w:r>
      <w:r w:rsidR="0023775A" w:rsidRPr="00220481">
        <w:rPr>
          <w:rFonts w:asciiTheme="majorHAnsi" w:eastAsia="Times New Roman" w:hAnsiTheme="majorHAnsi" w:cstheme="majorHAnsi"/>
          <w:color w:val="C00000"/>
          <w:lang w:val="es-ES" w:eastAsia="es-ES"/>
        </w:rPr>
        <w:t xml:space="preserve"> a favor del SENA</w:t>
      </w:r>
      <w:r w:rsidRPr="00220481">
        <w:rPr>
          <w:rFonts w:asciiTheme="majorHAnsi" w:eastAsia="Times New Roman" w:hAnsiTheme="majorHAnsi" w:cstheme="majorHAnsi"/>
          <w:color w:val="C00000"/>
          <w:lang w:val="es-ES" w:eastAsia="es-ES"/>
        </w:rPr>
        <w:t>, la redacción será la siguiente:</w:t>
      </w:r>
      <w:r w:rsidRPr="00220481">
        <w:rPr>
          <w:rFonts w:asciiTheme="majorHAnsi" w:eastAsia="Times New Roman" w:hAnsiTheme="majorHAnsi" w:cstheme="majorHAnsi"/>
          <w:color w:val="auto"/>
          <w:lang w:val="es-ES" w:eastAsia="es-ES"/>
        </w:rPr>
        <w:t xml:space="preserve"> </w:t>
      </w:r>
      <w:r w:rsidR="39BCC601" w:rsidRPr="00220481">
        <w:rPr>
          <w:rFonts w:asciiTheme="majorHAnsi" w:eastAsia="Times New Roman" w:hAnsiTheme="majorHAnsi" w:cstheme="majorHAnsi"/>
          <w:color w:val="auto"/>
          <w:lang w:val="es-ES" w:eastAsia="es-ES"/>
        </w:rPr>
        <w:t xml:space="preserve">Solicitar a </w:t>
      </w:r>
      <w:r w:rsidR="00D42FCD" w:rsidRPr="00220481">
        <w:rPr>
          <w:rFonts w:asciiTheme="majorHAnsi" w:eastAsia="Times New Roman" w:hAnsiTheme="majorHAnsi" w:cstheme="majorHAnsi"/>
          <w:color w:val="C00000"/>
          <w:lang w:val="es-ES" w:eastAsia="es-ES"/>
        </w:rPr>
        <w:t>[Nombre del contratista]</w:t>
      </w:r>
      <w:r w:rsidR="39BCC601" w:rsidRPr="00220481">
        <w:rPr>
          <w:rFonts w:asciiTheme="majorHAnsi" w:eastAsia="Times New Roman" w:hAnsiTheme="majorHAnsi" w:cstheme="majorHAnsi"/>
          <w:color w:val="auto"/>
          <w:lang w:val="es-ES" w:eastAsia="es-ES"/>
        </w:rPr>
        <w:t xml:space="preserve"> el reintegro al SENA, a la cuenta bancaria </w:t>
      </w:r>
      <w:r w:rsidR="000E6984" w:rsidRPr="00220481">
        <w:rPr>
          <w:rFonts w:asciiTheme="majorHAnsi" w:eastAsia="Times New Roman" w:hAnsiTheme="majorHAnsi" w:cstheme="majorHAnsi"/>
          <w:color w:val="C00000"/>
          <w:lang w:val="es-ES" w:eastAsia="es-ES"/>
        </w:rPr>
        <w:t>[Incluir el tipo y número de cuenta informado por área financiera]</w:t>
      </w:r>
      <w:r w:rsidR="39BCC601" w:rsidRPr="00220481">
        <w:rPr>
          <w:rFonts w:asciiTheme="majorHAnsi" w:eastAsia="Times New Roman" w:hAnsiTheme="majorHAnsi" w:cstheme="majorHAnsi"/>
          <w:color w:val="auto"/>
          <w:lang w:val="es-ES" w:eastAsia="es-ES"/>
        </w:rPr>
        <w:t xml:space="preserve">, la suma </w:t>
      </w:r>
      <w:r w:rsidR="00F50E66" w:rsidRPr="00220481">
        <w:rPr>
          <w:rFonts w:asciiTheme="majorHAnsi" w:eastAsia="Times New Roman" w:hAnsiTheme="majorHAnsi" w:cstheme="majorHAnsi"/>
          <w:color w:val="auto"/>
          <w:lang w:val="es-ES" w:eastAsia="es-ES"/>
        </w:rPr>
        <w:t xml:space="preserve">de </w:t>
      </w:r>
      <w:r w:rsidR="00434381" w:rsidRPr="00220481">
        <w:rPr>
          <w:rFonts w:asciiTheme="majorHAnsi" w:eastAsia="Times New Roman" w:hAnsiTheme="majorHAnsi" w:cstheme="majorHAnsi"/>
          <w:color w:val="C00000"/>
          <w:lang w:val="es-ES" w:eastAsia="es-ES"/>
        </w:rPr>
        <w:t>[Incluya el valor que se debe reintegrar]</w:t>
      </w:r>
      <w:r w:rsidR="00434381" w:rsidRPr="00220481">
        <w:rPr>
          <w:rFonts w:asciiTheme="majorHAnsi" w:eastAsia="Times New Roman" w:hAnsiTheme="majorHAnsi" w:cstheme="majorHAnsi"/>
          <w:lang w:val="es-ES" w:eastAsia="es-ES"/>
        </w:rPr>
        <w:t>.</w:t>
      </w:r>
    </w:p>
    <w:p w14:paraId="2DC96B34" w14:textId="7CB88150" w:rsidR="00E55C5E" w:rsidRPr="00220481" w:rsidRDefault="007605FF" w:rsidP="00E55C5E">
      <w:pPr>
        <w:pStyle w:val="Prrafodelista"/>
        <w:numPr>
          <w:ilvl w:val="0"/>
          <w:numId w:val="39"/>
        </w:numPr>
        <w:ind w:left="426" w:right="6" w:hanging="426"/>
        <w:rPr>
          <w:rFonts w:asciiTheme="majorHAnsi" w:hAnsiTheme="majorHAnsi" w:cstheme="majorHAnsi"/>
        </w:rPr>
      </w:pPr>
      <w:r w:rsidRPr="00220481">
        <w:rPr>
          <w:rFonts w:asciiTheme="majorHAnsi" w:eastAsia="Times New Roman" w:hAnsiTheme="majorHAnsi" w:cstheme="majorHAnsi"/>
          <w:color w:val="C00000"/>
          <w:lang w:val="es-ES" w:eastAsia="es-ES"/>
        </w:rPr>
        <w:t>[En caso de no existir saldos y aplicar liquidación, la redacción será la siguiente:</w:t>
      </w:r>
      <w:r w:rsidRPr="00220481">
        <w:rPr>
          <w:rFonts w:asciiTheme="majorHAnsi" w:eastAsia="Times New Roman" w:hAnsiTheme="majorHAnsi" w:cstheme="majorHAnsi"/>
          <w:color w:val="auto"/>
          <w:lang w:val="es-ES" w:eastAsia="es-ES"/>
        </w:rPr>
        <w:t xml:space="preserve"> </w:t>
      </w:r>
      <w:r w:rsidR="39BCC601" w:rsidRPr="00220481">
        <w:rPr>
          <w:rFonts w:asciiTheme="majorHAnsi" w:eastAsia="Times New Roman" w:hAnsiTheme="majorHAnsi" w:cstheme="majorHAnsi"/>
          <w:color w:val="auto"/>
          <w:lang w:val="es-ES" w:eastAsia="es-ES"/>
        </w:rPr>
        <w:t xml:space="preserve">Una vez perfeccionada la liquidación del contrato, pagar a favor del contratista la suma de </w:t>
      </w:r>
      <w:r w:rsidR="002F4B19" w:rsidRPr="00220481">
        <w:rPr>
          <w:rFonts w:asciiTheme="majorHAnsi" w:eastAsia="Times New Roman" w:hAnsiTheme="majorHAnsi" w:cstheme="majorHAnsi"/>
          <w:color w:val="auto"/>
          <w:lang w:val="es-ES" w:eastAsia="es-ES"/>
        </w:rPr>
        <w:t>[</w:t>
      </w:r>
      <w:r w:rsidR="00F50E66" w:rsidRPr="00220481">
        <w:rPr>
          <w:rFonts w:asciiTheme="majorHAnsi" w:eastAsia="Times New Roman" w:hAnsiTheme="majorHAnsi" w:cstheme="majorHAnsi"/>
          <w:color w:val="C00000"/>
          <w:lang w:val="es-ES" w:eastAsia="es-ES"/>
        </w:rPr>
        <w:t xml:space="preserve">Incluir </w:t>
      </w:r>
      <w:r w:rsidR="002F4B19" w:rsidRPr="00220481">
        <w:rPr>
          <w:rFonts w:asciiTheme="majorHAnsi" w:eastAsia="Times New Roman" w:hAnsiTheme="majorHAnsi" w:cstheme="majorHAnsi"/>
          <w:color w:val="C00000"/>
          <w:lang w:val="es-ES" w:eastAsia="es-ES"/>
        </w:rPr>
        <w:t>la suma pendiente de pago]</w:t>
      </w:r>
      <w:r w:rsidR="002F4B19" w:rsidRPr="00220481">
        <w:rPr>
          <w:rFonts w:asciiTheme="majorHAnsi" w:hAnsiTheme="majorHAnsi" w:cstheme="majorHAnsi"/>
        </w:rPr>
        <w:t>.</w:t>
      </w:r>
    </w:p>
    <w:p w14:paraId="722CA785" w14:textId="05C86D01" w:rsidR="00E61012" w:rsidRPr="00220481" w:rsidRDefault="39BCC601" w:rsidP="00E55C5E">
      <w:pPr>
        <w:pStyle w:val="Prrafodelista"/>
        <w:numPr>
          <w:ilvl w:val="0"/>
          <w:numId w:val="39"/>
        </w:numPr>
        <w:ind w:left="426" w:right="6" w:hanging="426"/>
        <w:rPr>
          <w:rFonts w:asciiTheme="majorHAnsi" w:eastAsia="Times New Roman" w:hAnsiTheme="majorHAnsi" w:cstheme="majorHAnsi"/>
          <w:lang w:val="es-ES" w:eastAsia="es-ES"/>
        </w:rPr>
      </w:pPr>
      <w:r w:rsidRPr="00220481">
        <w:rPr>
          <w:rFonts w:asciiTheme="majorHAnsi" w:eastAsia="Times New Roman" w:hAnsiTheme="majorHAnsi" w:cstheme="majorHAnsi"/>
          <w:lang w:val="es-ES" w:eastAsia="es-ES"/>
        </w:rPr>
        <w:t xml:space="preserve">Liberar a favor del SENA la suma de </w:t>
      </w:r>
      <w:r w:rsidR="002F4B19" w:rsidRPr="00220481">
        <w:rPr>
          <w:rFonts w:asciiTheme="majorHAnsi" w:eastAsia="Times New Roman" w:hAnsiTheme="majorHAnsi" w:cstheme="majorHAnsi"/>
          <w:color w:val="C00000"/>
          <w:lang w:val="es-ES" w:eastAsia="es-ES"/>
        </w:rPr>
        <w:t>[incluir la suma por liberar]</w:t>
      </w:r>
      <w:r w:rsidR="002F4B19" w:rsidRPr="00220481">
        <w:rPr>
          <w:rFonts w:asciiTheme="majorHAnsi" w:eastAsia="Times New Roman" w:hAnsiTheme="majorHAnsi" w:cstheme="majorHAnsi"/>
          <w:color w:val="auto"/>
          <w:lang w:val="es-ES" w:eastAsia="es-ES"/>
        </w:rPr>
        <w:t>.</w:t>
      </w:r>
    </w:p>
    <w:p w14:paraId="36238597" w14:textId="066AB3DB" w:rsidR="00E61012" w:rsidRPr="00220481" w:rsidRDefault="00E61012" w:rsidP="003668D3">
      <w:pPr>
        <w:rPr>
          <w:rFonts w:asciiTheme="majorHAnsi" w:hAnsiTheme="majorHAnsi" w:cstheme="majorHAnsi"/>
          <w:color w:val="auto"/>
          <w:lang w:val="es-ES" w:eastAsia="es-ES"/>
        </w:rPr>
      </w:pPr>
    </w:p>
    <w:p w14:paraId="1AD574D7" w14:textId="23A523DB" w:rsidR="007605FF" w:rsidRPr="00220481" w:rsidRDefault="007605FF" w:rsidP="007605FF">
      <w:pPr>
        <w:ind w:right="6"/>
        <w:rPr>
          <w:rFonts w:asciiTheme="majorHAnsi" w:hAnsiTheme="majorHAnsi" w:cstheme="majorHAnsi"/>
          <w:b/>
          <w:bCs/>
          <w:color w:val="auto"/>
        </w:rPr>
      </w:pPr>
      <w:r w:rsidRPr="00220481">
        <w:rPr>
          <w:rFonts w:asciiTheme="majorHAnsi" w:hAnsiTheme="majorHAnsi" w:cstheme="majorHAnsi"/>
          <w:b/>
          <w:bCs/>
          <w:color w:val="C00000"/>
          <w:highlight w:val="cyan"/>
          <w:lang w:eastAsia="es-CO"/>
        </w:rPr>
        <w:t>NOTA INTERNA. Podrá</w:t>
      </w:r>
      <w:r w:rsidR="001806CE" w:rsidRPr="00220481">
        <w:rPr>
          <w:rFonts w:asciiTheme="majorHAnsi" w:hAnsiTheme="majorHAnsi" w:cstheme="majorHAnsi"/>
          <w:b/>
          <w:bCs/>
          <w:color w:val="C00000"/>
          <w:highlight w:val="cyan"/>
          <w:lang w:eastAsia="es-CO"/>
        </w:rPr>
        <w:t>n</w:t>
      </w:r>
      <w:r w:rsidRPr="00220481">
        <w:rPr>
          <w:rFonts w:asciiTheme="majorHAnsi" w:hAnsiTheme="majorHAnsi" w:cstheme="majorHAnsi"/>
          <w:b/>
          <w:bCs/>
          <w:color w:val="C00000"/>
          <w:highlight w:val="cyan"/>
          <w:lang w:eastAsia="es-CO"/>
        </w:rPr>
        <w:t xml:space="preserve"> incluirse </w:t>
      </w:r>
      <w:r w:rsidR="001806CE" w:rsidRPr="00220481">
        <w:rPr>
          <w:rFonts w:asciiTheme="majorHAnsi" w:hAnsiTheme="majorHAnsi" w:cstheme="majorHAnsi"/>
          <w:b/>
          <w:bCs/>
          <w:color w:val="C00000"/>
          <w:highlight w:val="cyan"/>
          <w:lang w:eastAsia="es-CO"/>
        </w:rPr>
        <w:t xml:space="preserve">todas las </w:t>
      </w:r>
      <w:r w:rsidRPr="00220481">
        <w:rPr>
          <w:rFonts w:asciiTheme="majorHAnsi" w:hAnsiTheme="majorHAnsi" w:cstheme="majorHAnsi"/>
          <w:b/>
          <w:bCs/>
          <w:color w:val="C00000"/>
          <w:highlight w:val="cyan"/>
          <w:lang w:eastAsia="es-CO"/>
        </w:rPr>
        <w:t>recomendaciones que sean adecuadas para termina</w:t>
      </w:r>
      <w:r w:rsidR="001806CE" w:rsidRPr="00220481">
        <w:rPr>
          <w:rFonts w:asciiTheme="majorHAnsi" w:hAnsiTheme="majorHAnsi" w:cstheme="majorHAnsi"/>
          <w:b/>
          <w:bCs/>
          <w:color w:val="C00000"/>
          <w:highlight w:val="cyan"/>
          <w:lang w:eastAsia="es-CO"/>
        </w:rPr>
        <w:t xml:space="preserve">r </w:t>
      </w:r>
      <w:r w:rsidRPr="00220481">
        <w:rPr>
          <w:rFonts w:asciiTheme="majorHAnsi" w:hAnsiTheme="majorHAnsi" w:cstheme="majorHAnsi"/>
          <w:b/>
          <w:bCs/>
          <w:color w:val="C00000"/>
          <w:highlight w:val="cyan"/>
          <w:lang w:eastAsia="es-CO"/>
        </w:rPr>
        <w:t>o extin</w:t>
      </w:r>
      <w:r w:rsidR="001806CE" w:rsidRPr="00220481">
        <w:rPr>
          <w:rFonts w:asciiTheme="majorHAnsi" w:hAnsiTheme="majorHAnsi" w:cstheme="majorHAnsi"/>
          <w:b/>
          <w:bCs/>
          <w:color w:val="C00000"/>
          <w:highlight w:val="cyan"/>
          <w:lang w:eastAsia="es-CO"/>
        </w:rPr>
        <w:t xml:space="preserve">guir el </w:t>
      </w:r>
      <w:r w:rsidRPr="00220481">
        <w:rPr>
          <w:rFonts w:asciiTheme="majorHAnsi" w:hAnsiTheme="majorHAnsi" w:cstheme="majorHAnsi"/>
          <w:b/>
          <w:bCs/>
          <w:color w:val="C00000"/>
          <w:highlight w:val="cyan"/>
          <w:lang w:eastAsia="es-CO"/>
        </w:rPr>
        <w:t xml:space="preserve">vínculo </w:t>
      </w:r>
      <w:r w:rsidR="00923D3C" w:rsidRPr="00220481">
        <w:rPr>
          <w:rFonts w:asciiTheme="majorHAnsi" w:hAnsiTheme="majorHAnsi" w:cstheme="majorHAnsi"/>
          <w:b/>
          <w:bCs/>
          <w:color w:val="C00000"/>
          <w:highlight w:val="cyan"/>
          <w:lang w:eastAsia="es-CO"/>
        </w:rPr>
        <w:t>negocial</w:t>
      </w:r>
      <w:r w:rsidRPr="00220481">
        <w:rPr>
          <w:rFonts w:asciiTheme="majorHAnsi" w:hAnsiTheme="majorHAnsi" w:cstheme="majorHAnsi"/>
          <w:b/>
          <w:bCs/>
          <w:color w:val="C00000"/>
          <w:highlight w:val="cyan"/>
          <w:lang w:eastAsia="es-CO"/>
        </w:rPr>
        <w:t>.</w:t>
      </w:r>
    </w:p>
    <w:p w14:paraId="46829686" w14:textId="77777777" w:rsidR="007605FF" w:rsidRPr="00220481" w:rsidRDefault="007605FF" w:rsidP="003668D3">
      <w:pPr>
        <w:rPr>
          <w:rFonts w:asciiTheme="majorHAnsi" w:hAnsiTheme="majorHAnsi" w:cstheme="majorHAnsi"/>
          <w:color w:val="auto"/>
          <w:lang w:val="es-ES" w:eastAsia="es-ES"/>
        </w:rPr>
      </w:pPr>
    </w:p>
    <w:p w14:paraId="59C37572" w14:textId="77777777" w:rsidR="00DC5033" w:rsidRPr="00220481" w:rsidRDefault="00DC5033" w:rsidP="00DC5033">
      <w:pPr>
        <w:rPr>
          <w:rFonts w:asciiTheme="majorHAnsi" w:eastAsiaTheme="minorHAnsi" w:hAnsiTheme="majorHAnsi" w:cstheme="majorHAnsi"/>
        </w:rPr>
      </w:pPr>
      <w:r w:rsidRPr="00220481">
        <w:rPr>
          <w:rFonts w:asciiTheme="majorHAnsi" w:hAnsiTheme="majorHAnsi" w:cstheme="majorHAnsi"/>
        </w:rPr>
        <w:t xml:space="preserve">Para constancia se firma </w:t>
      </w:r>
      <w:r w:rsidRPr="00220481">
        <w:rPr>
          <w:rFonts w:asciiTheme="majorHAnsi" w:eastAsia="Arial" w:hAnsiTheme="majorHAnsi" w:cstheme="majorHAnsi"/>
          <w:color w:val="C00000"/>
          <w:lang w:eastAsia="es-CO" w:bidi="es-CO"/>
        </w:rPr>
        <w:t>[Incluya la fecha en la que se elabora el documento]</w:t>
      </w:r>
      <w:r w:rsidRPr="00220481">
        <w:rPr>
          <w:rFonts w:asciiTheme="majorHAnsi" w:eastAsia="Arial" w:hAnsiTheme="majorHAnsi" w:cstheme="majorHAnsi"/>
          <w:lang w:eastAsia="es-CO" w:bidi="es-CO"/>
        </w:rPr>
        <w:t>.</w:t>
      </w:r>
    </w:p>
    <w:p w14:paraId="2E332041" w14:textId="57A25D24" w:rsidR="00E61012" w:rsidRPr="00220481" w:rsidRDefault="004D4964" w:rsidP="009772BA">
      <w:pPr>
        <w:ind w:right="6"/>
        <w:rPr>
          <w:rFonts w:asciiTheme="majorHAnsi" w:eastAsia="Times New Roman" w:hAnsiTheme="majorHAnsi" w:cstheme="majorHAnsi"/>
          <w:color w:val="000000"/>
          <w:lang w:val="es-ES" w:eastAsia="es-ES"/>
        </w:rPr>
      </w:pPr>
      <w:r w:rsidRPr="00E62317">
        <w:rPr>
          <w:noProof/>
          <w:lang w:eastAsia="es-CO"/>
        </w:rPr>
        <w:drawing>
          <wp:anchor distT="0" distB="0" distL="114300" distR="114300" simplePos="0" relativeHeight="251659264" behindDoc="1" locked="0" layoutInCell="1" allowOverlap="1" wp14:anchorId="6A7F6C98" wp14:editId="01293EC3">
            <wp:simplePos x="0" y="0"/>
            <wp:positionH relativeFrom="margin">
              <wp:align>left</wp:align>
            </wp:positionH>
            <wp:positionV relativeFrom="paragraph">
              <wp:posOffset>10795</wp:posOffset>
            </wp:positionV>
            <wp:extent cx="819150" cy="889635"/>
            <wp:effectExtent l="0" t="0" r="0" b="0"/>
            <wp:wrapNone/>
            <wp:docPr id="1" name="Imagen 1" descr="C:\Users\SENA\Desktop\20200325_17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NA\Desktop\20200325_173831.jpg"/>
                    <pic:cNvPicPr>
                      <a:picLocks noChangeAspect="1" noChangeArrowheads="1"/>
                    </pic:cNvPicPr>
                  </pic:nvPicPr>
                  <pic:blipFill>
                    <a:blip r:embed="rId9" cstate="print">
                      <a:extLst>
                        <a:ext uri="{BEBA8EAE-BF5A-486C-A8C5-ECC9F3942E4B}">
                          <a14:imgProps xmlns:a14="http://schemas.microsoft.com/office/drawing/2010/main">
                            <a14:imgLayer r:embed="rId10">
                              <a14:imgEffect>
                                <a14:backgroundRemoval t="10000" b="90000" l="10000" r="90000"/>
                              </a14:imgEffect>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819150" cy="889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ECBD19" w14:textId="77777777" w:rsidR="003A7973" w:rsidRDefault="003A7973" w:rsidP="009772BA">
      <w:pPr>
        <w:ind w:right="6"/>
        <w:rPr>
          <w:rFonts w:asciiTheme="majorHAnsi" w:eastAsia="Times New Roman" w:hAnsiTheme="majorHAnsi" w:cstheme="majorHAnsi"/>
          <w:color w:val="000000"/>
          <w:lang w:val="es-ES" w:eastAsia="es-ES"/>
        </w:rPr>
      </w:pPr>
    </w:p>
    <w:p w14:paraId="7561532F" w14:textId="77C4E56C" w:rsidR="003A7973" w:rsidRPr="00220481" w:rsidRDefault="003A7973" w:rsidP="009772BA">
      <w:pPr>
        <w:ind w:right="6"/>
        <w:rPr>
          <w:rFonts w:asciiTheme="majorHAnsi" w:eastAsia="Times New Roman" w:hAnsiTheme="majorHAnsi" w:cstheme="majorHAns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220481" w14:paraId="19C5D9ED" w14:textId="77777777" w:rsidTr="0009067A">
        <w:tc>
          <w:tcPr>
            <w:tcW w:w="9394" w:type="dxa"/>
            <w:vAlign w:val="center"/>
          </w:tcPr>
          <w:p w14:paraId="2652C689" w14:textId="749E5399" w:rsidR="00817DFD" w:rsidRPr="00220481" w:rsidRDefault="00ED740C" w:rsidP="0035227A">
            <w:pPr>
              <w:spacing w:after="0"/>
              <w:rPr>
                <w:rFonts w:asciiTheme="majorHAnsi" w:hAnsiTheme="majorHAnsi" w:cstheme="majorHAnsi"/>
                <w:color w:val="auto"/>
              </w:rPr>
            </w:pPr>
            <w:r>
              <w:rPr>
                <w:rFonts w:asciiTheme="majorHAnsi" w:hAnsiTheme="majorHAnsi" w:cstheme="majorHAnsi"/>
                <w:color w:val="auto"/>
              </w:rPr>
              <w:t>NELSON DE LA ESPRIELLA MORALES</w:t>
            </w:r>
          </w:p>
          <w:p w14:paraId="546021C9" w14:textId="7C54F30F" w:rsidR="00721DE5" w:rsidRPr="00220481" w:rsidRDefault="00721DE5" w:rsidP="0035227A">
            <w:pPr>
              <w:spacing w:after="0"/>
              <w:rPr>
                <w:rFonts w:asciiTheme="majorHAnsi" w:hAnsiTheme="majorHAnsi" w:cstheme="majorHAnsi"/>
                <w:color w:val="auto"/>
              </w:rPr>
            </w:pPr>
            <w:r w:rsidRPr="00220481">
              <w:rPr>
                <w:rFonts w:asciiTheme="majorHAnsi" w:hAnsiTheme="majorHAnsi" w:cstheme="majorHAnsi"/>
                <w:color w:val="auto"/>
              </w:rPr>
              <w:t xml:space="preserve">CC </w:t>
            </w:r>
            <w:r w:rsidR="00ED740C" w:rsidRPr="00ED740C">
              <w:rPr>
                <w:rFonts w:asciiTheme="majorHAnsi" w:hAnsiTheme="majorHAnsi" w:cstheme="majorHAnsi"/>
                <w:color w:val="auto"/>
              </w:rPr>
              <w:t>78739488</w:t>
            </w:r>
          </w:p>
          <w:p w14:paraId="0A69D966" w14:textId="242BEDFF" w:rsidR="0035227A" w:rsidRPr="00220481" w:rsidRDefault="0035227A" w:rsidP="0035227A">
            <w:pPr>
              <w:spacing w:after="0"/>
              <w:rPr>
                <w:rFonts w:asciiTheme="majorHAnsi" w:hAnsiTheme="majorHAnsi" w:cstheme="majorHAnsi"/>
                <w:color w:val="auto"/>
              </w:rPr>
            </w:pPr>
            <w:r w:rsidRPr="00220481">
              <w:rPr>
                <w:rFonts w:asciiTheme="majorHAnsi" w:hAnsiTheme="majorHAnsi" w:cstheme="majorHAnsi"/>
                <w:color w:val="auto"/>
              </w:rPr>
              <w:t>Supervisor del contrato</w:t>
            </w:r>
          </w:p>
        </w:tc>
      </w:tr>
    </w:tbl>
    <w:p w14:paraId="5C47FA83" w14:textId="77777777" w:rsidR="00BC28E2" w:rsidRPr="00220481" w:rsidRDefault="00BC28E2" w:rsidP="00BC28E2">
      <w:pPr>
        <w:rPr>
          <w:rFonts w:asciiTheme="majorHAnsi" w:hAnsiTheme="majorHAnsi" w:cstheme="majorHAnsi"/>
          <w:bCs/>
        </w:rPr>
      </w:pPr>
    </w:p>
    <w:p w14:paraId="69014727" w14:textId="77777777" w:rsidR="003668D3" w:rsidRPr="00220481" w:rsidRDefault="003668D3" w:rsidP="009772BA">
      <w:pPr>
        <w:ind w:right="6"/>
        <w:rPr>
          <w:rFonts w:asciiTheme="majorHAnsi" w:eastAsia="Times New Roman" w:hAnsiTheme="majorHAnsi" w:cstheme="majorHAnsi"/>
          <w:lang w:eastAsia="es-ES"/>
        </w:rPr>
      </w:pPr>
    </w:p>
    <w:p w14:paraId="5034F62E" w14:textId="65C22ACB" w:rsidR="00F447A6" w:rsidRPr="002A1BBC" w:rsidRDefault="00F447A6" w:rsidP="002A1BBC">
      <w:pPr>
        <w:rPr>
          <w:rFonts w:asciiTheme="majorHAnsi" w:hAnsiTheme="majorHAnsi" w:cstheme="majorHAnsi"/>
          <w:i/>
          <w:iCs/>
          <w:vertAlign w:val="superscript"/>
        </w:rPr>
      </w:pPr>
      <w:r w:rsidRPr="00220481">
        <w:rPr>
          <w:rFonts w:asciiTheme="majorHAnsi" w:hAnsiTheme="majorHAnsi" w:cstheme="majorHAnsi"/>
          <w:i/>
          <w:iCs/>
          <w:vertAlign w:val="superscript"/>
        </w:rPr>
        <w:br w:type="page"/>
      </w:r>
      <w:bookmarkStart w:id="4" w:name="_Toc130460921"/>
      <w:r w:rsidR="00AC7E69" w:rsidRPr="00220481">
        <w:rPr>
          <w:rFonts w:asciiTheme="majorHAnsi" w:hAnsiTheme="majorHAnsi" w:cstheme="majorHAnsi"/>
        </w:rPr>
        <w:lastRenderedPageBreak/>
        <w:t>CONTROL DE CAMBIOS</w:t>
      </w:r>
      <w:bookmarkEnd w:id="4"/>
    </w:p>
    <w:p w14:paraId="3DC07742" w14:textId="77777777" w:rsidR="00022D2A" w:rsidRPr="00220481" w:rsidRDefault="00022D2A" w:rsidP="00022D2A">
      <w:pPr>
        <w:rPr>
          <w:rFonts w:asciiTheme="majorHAnsi" w:hAnsiTheme="majorHAnsi" w:cstheme="majorHAnsi"/>
        </w:rPr>
      </w:pPr>
    </w:p>
    <w:tbl>
      <w:tblPr>
        <w:tblStyle w:val="Tablaconcuadrcula"/>
        <w:tblW w:w="9209" w:type="dxa"/>
        <w:tblLook w:val="04A0" w:firstRow="1" w:lastRow="0" w:firstColumn="1" w:lastColumn="0" w:noHBand="0" w:noVBand="1"/>
      </w:tblPr>
      <w:tblGrid>
        <w:gridCol w:w="1129"/>
        <w:gridCol w:w="2268"/>
        <w:gridCol w:w="5812"/>
      </w:tblGrid>
      <w:tr w:rsidR="00F447A6" w:rsidRPr="00220481"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220481" w:rsidRDefault="00F447A6" w:rsidP="009772BA">
            <w:pPr>
              <w:spacing w:after="0"/>
              <w:jc w:val="center"/>
              <w:rPr>
                <w:rFonts w:asciiTheme="majorHAnsi" w:hAnsiTheme="majorHAnsi" w:cstheme="majorHAnsi"/>
                <w:b/>
                <w:bCs/>
                <w:lang w:val="es-ES"/>
              </w:rPr>
            </w:pPr>
            <w:r w:rsidRPr="00220481">
              <w:rPr>
                <w:rFonts w:asciiTheme="majorHAnsi" w:hAnsiTheme="majorHAnsi" w:cstheme="majorHAnsi"/>
                <w:b/>
                <w:bCs/>
                <w:lang w:val="es-ES"/>
              </w:rPr>
              <w:t>VERSI</w:t>
            </w:r>
            <w:r w:rsidR="00022D2A" w:rsidRPr="00220481">
              <w:rPr>
                <w:rFonts w:asciiTheme="majorHAnsi" w:hAnsiTheme="majorHAnsi" w:cstheme="majorHAnsi"/>
                <w:b/>
                <w:bCs/>
                <w:lang w:val="es-ES"/>
              </w:rPr>
              <w:t>Ó</w:t>
            </w:r>
            <w:r w:rsidRPr="00220481">
              <w:rPr>
                <w:rFonts w:asciiTheme="majorHAnsi" w:hAnsiTheme="majorHAnsi" w:cstheme="majorHAnsi"/>
                <w:b/>
                <w:bCs/>
                <w:lang w:val="es-ES"/>
              </w:rPr>
              <w:t>N</w:t>
            </w:r>
          </w:p>
        </w:tc>
        <w:tc>
          <w:tcPr>
            <w:tcW w:w="2268" w:type="dxa"/>
            <w:tcBorders>
              <w:left w:val="single" w:sz="4" w:space="0" w:color="auto"/>
            </w:tcBorders>
            <w:vAlign w:val="center"/>
          </w:tcPr>
          <w:p w14:paraId="7D47B84C" w14:textId="75155BC4" w:rsidR="00F447A6" w:rsidRPr="00220481" w:rsidRDefault="004813C1" w:rsidP="009772BA">
            <w:pPr>
              <w:spacing w:after="0"/>
              <w:jc w:val="center"/>
              <w:rPr>
                <w:rFonts w:asciiTheme="majorHAnsi" w:hAnsiTheme="majorHAnsi" w:cstheme="majorHAnsi"/>
                <w:b/>
                <w:bCs/>
                <w:lang w:val="es-ES"/>
              </w:rPr>
            </w:pPr>
            <w:r w:rsidRPr="00220481">
              <w:rPr>
                <w:rFonts w:asciiTheme="majorHAnsi" w:hAnsiTheme="majorHAnsi" w:cstheme="majorHAnsi"/>
                <w:b/>
                <w:bCs/>
                <w:lang w:val="es-ES"/>
              </w:rPr>
              <w:t>FECHA DE ENTRADA EN VIGENCIA</w:t>
            </w:r>
          </w:p>
        </w:tc>
        <w:tc>
          <w:tcPr>
            <w:tcW w:w="5812" w:type="dxa"/>
            <w:vAlign w:val="center"/>
          </w:tcPr>
          <w:p w14:paraId="43762901" w14:textId="77777777" w:rsidR="00F447A6" w:rsidRPr="00220481" w:rsidRDefault="00F447A6" w:rsidP="009772BA">
            <w:pPr>
              <w:spacing w:after="0"/>
              <w:jc w:val="center"/>
              <w:rPr>
                <w:rFonts w:asciiTheme="majorHAnsi" w:hAnsiTheme="majorHAnsi" w:cstheme="majorHAnsi"/>
                <w:b/>
                <w:bCs/>
                <w:lang w:val="es-ES"/>
              </w:rPr>
            </w:pPr>
            <w:r w:rsidRPr="00220481">
              <w:rPr>
                <w:rFonts w:asciiTheme="majorHAnsi" w:hAnsiTheme="majorHAnsi" w:cstheme="majorHAnsi"/>
                <w:b/>
                <w:bCs/>
                <w:lang w:val="es-ES"/>
              </w:rPr>
              <w:t>NATURALEZA DEL CAMBIO</w:t>
            </w:r>
          </w:p>
        </w:tc>
      </w:tr>
      <w:tr w:rsidR="00F447A6" w:rsidRPr="00220481"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220481" w:rsidRDefault="0048264C" w:rsidP="0048264C">
            <w:pPr>
              <w:spacing w:after="0"/>
              <w:jc w:val="center"/>
              <w:rPr>
                <w:rFonts w:asciiTheme="majorHAnsi" w:hAnsiTheme="majorHAnsi" w:cstheme="majorHAnsi"/>
                <w:lang w:val="es-ES"/>
              </w:rPr>
            </w:pPr>
            <w:r w:rsidRPr="00220481">
              <w:rPr>
                <w:rFonts w:asciiTheme="majorHAnsi" w:hAnsiTheme="majorHAnsi" w:cstheme="majorHAnsi"/>
                <w:lang w:val="es-ES"/>
              </w:rPr>
              <w:t>V</w:t>
            </w:r>
            <w:r w:rsidR="0BAA85D1" w:rsidRPr="00220481">
              <w:rPr>
                <w:rFonts w:asciiTheme="majorHAnsi" w:hAnsiTheme="majorHAnsi" w:cstheme="majorHAnsi"/>
                <w:lang w:val="es-ES"/>
              </w:rPr>
              <w:t>2</w:t>
            </w:r>
          </w:p>
        </w:tc>
        <w:tc>
          <w:tcPr>
            <w:tcW w:w="2268" w:type="dxa"/>
            <w:tcBorders>
              <w:left w:val="single" w:sz="4" w:space="0" w:color="auto"/>
            </w:tcBorders>
            <w:vAlign w:val="center"/>
          </w:tcPr>
          <w:p w14:paraId="56D443C4" w14:textId="0955879C" w:rsidR="00F447A6" w:rsidRPr="00220481" w:rsidRDefault="4BE1F041" w:rsidP="0048264C">
            <w:pPr>
              <w:spacing w:after="0"/>
              <w:jc w:val="center"/>
              <w:rPr>
                <w:rFonts w:asciiTheme="majorHAnsi" w:hAnsiTheme="majorHAnsi" w:cstheme="majorHAnsi"/>
                <w:lang w:val="es-ES"/>
              </w:rPr>
            </w:pPr>
            <w:r w:rsidRPr="00220481">
              <w:rPr>
                <w:rFonts w:asciiTheme="majorHAnsi" w:hAnsiTheme="majorHAnsi" w:cstheme="majorHAnsi"/>
                <w:lang w:val="es-ES"/>
              </w:rPr>
              <w:t>29/03/2023</w:t>
            </w:r>
          </w:p>
        </w:tc>
        <w:tc>
          <w:tcPr>
            <w:tcW w:w="5812" w:type="dxa"/>
            <w:vAlign w:val="center"/>
          </w:tcPr>
          <w:p w14:paraId="403D3A2B" w14:textId="68E362C6" w:rsidR="00521F27" w:rsidRPr="00220481" w:rsidRDefault="4A676E94">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220481">
              <w:rPr>
                <w:rStyle w:val="normaltextrun"/>
                <w:rFonts w:asciiTheme="majorHAnsi" w:hAnsiTheme="majorHAnsi" w:cstheme="majorHAnsi"/>
                <w:sz w:val="22"/>
                <w:szCs w:val="22"/>
              </w:rPr>
              <w:t>Se realizan modificaciones en el Punto II Aspectos Técnicos, numeral 1 obligaciones</w:t>
            </w:r>
            <w:r w:rsidR="5F20488A" w:rsidRPr="00220481">
              <w:rPr>
                <w:rStyle w:val="normaltextrun"/>
                <w:rFonts w:asciiTheme="majorHAnsi" w:hAnsiTheme="majorHAnsi" w:cstheme="majorHAnsi"/>
                <w:sz w:val="22"/>
                <w:szCs w:val="22"/>
              </w:rPr>
              <w:t xml:space="preserve">: En la tabla que se relaciona </w:t>
            </w:r>
            <w:r w:rsidRPr="00220481">
              <w:rPr>
                <w:rStyle w:val="normaltextrun"/>
                <w:rFonts w:asciiTheme="majorHAnsi" w:hAnsiTheme="majorHAnsi" w:cstheme="majorHAnsi"/>
                <w:sz w:val="22"/>
                <w:szCs w:val="22"/>
              </w:rPr>
              <w:t>se eliminaron las columnas</w:t>
            </w:r>
            <w:r w:rsidR="5F20488A" w:rsidRPr="00220481">
              <w:rPr>
                <w:rStyle w:val="normaltextrun"/>
                <w:rFonts w:asciiTheme="majorHAnsi" w:hAnsiTheme="majorHAnsi" w:cstheme="majorHAnsi"/>
                <w:sz w:val="22"/>
                <w:szCs w:val="22"/>
              </w:rPr>
              <w:t>:</w:t>
            </w:r>
          </w:p>
          <w:p w14:paraId="6E5202B8" w14:textId="5B8BC6D7" w:rsidR="00521F27" w:rsidRPr="00220481" w:rsidRDefault="4A676E94" w:rsidP="00022D2A">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220481">
              <w:rPr>
                <w:rStyle w:val="normaltextrun"/>
                <w:rFonts w:asciiTheme="majorHAnsi" w:hAnsiTheme="majorHAnsi" w:cstheme="majorHAnsi"/>
                <w:sz w:val="22"/>
                <w:szCs w:val="22"/>
              </w:rPr>
              <w:t>No cumplió,</w:t>
            </w:r>
          </w:p>
          <w:p w14:paraId="439A8E36" w14:textId="15F70DCF" w:rsidR="00F026EB" w:rsidRPr="00220481" w:rsidRDefault="4A676E94" w:rsidP="00022D2A">
            <w:pPr>
              <w:pStyle w:val="paragraph"/>
              <w:spacing w:before="0" w:beforeAutospacing="0" w:after="0" w:afterAutospacing="0" w:line="276" w:lineRule="auto"/>
              <w:textAlignment w:val="baseline"/>
              <w:rPr>
                <w:rFonts w:asciiTheme="majorHAnsi" w:hAnsiTheme="majorHAnsi" w:cstheme="majorHAnsi"/>
                <w:sz w:val="22"/>
                <w:szCs w:val="22"/>
              </w:rPr>
            </w:pPr>
            <w:r w:rsidRPr="00220481">
              <w:rPr>
                <w:rStyle w:val="normaltextrun"/>
                <w:rFonts w:asciiTheme="majorHAnsi" w:hAnsiTheme="majorHAnsi" w:cstheme="majorHAnsi"/>
                <w:sz w:val="22"/>
                <w:szCs w:val="22"/>
              </w:rPr>
              <w:t>Columna no se requirió el cumplimiento</w:t>
            </w:r>
          </w:p>
          <w:p w14:paraId="245F2F6C" w14:textId="27C166F1" w:rsidR="00521F27" w:rsidRPr="00220481" w:rsidRDefault="00521F27">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p>
          <w:p w14:paraId="1372B559" w14:textId="236BD552" w:rsidR="00521F27" w:rsidRPr="00220481" w:rsidRDefault="4A676E94">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220481">
              <w:rPr>
                <w:rStyle w:val="normaltextrun"/>
                <w:rFonts w:asciiTheme="majorHAnsi" w:hAnsiTheme="majorHAnsi" w:cstheme="majorHAnsi"/>
                <w:sz w:val="22"/>
                <w:szCs w:val="22"/>
              </w:rPr>
              <w:t>En el punto IV, numeral 1 pagos realizados, se eliminaron las columnas</w:t>
            </w:r>
            <w:r w:rsidR="5F20488A" w:rsidRPr="00220481">
              <w:rPr>
                <w:rStyle w:val="normaltextrun"/>
                <w:rFonts w:asciiTheme="majorHAnsi" w:hAnsiTheme="majorHAnsi" w:cstheme="majorHAnsi"/>
                <w:sz w:val="22"/>
                <w:szCs w:val="22"/>
              </w:rPr>
              <w:t>:</w:t>
            </w:r>
            <w:r w:rsidRPr="00220481">
              <w:rPr>
                <w:rStyle w:val="normaltextrun"/>
                <w:rFonts w:asciiTheme="majorHAnsi" w:hAnsiTheme="majorHAnsi" w:cstheme="majorHAnsi"/>
                <w:sz w:val="22"/>
                <w:szCs w:val="22"/>
              </w:rPr>
              <w:t xml:space="preserve"> </w:t>
            </w:r>
          </w:p>
          <w:p w14:paraId="77968468" w14:textId="1FD3A895" w:rsidR="00521F27" w:rsidRPr="00220481" w:rsidRDefault="4A676E94" w:rsidP="00022D2A">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220481">
              <w:rPr>
                <w:rStyle w:val="normaltextrun"/>
                <w:rFonts w:asciiTheme="majorHAnsi" w:hAnsiTheme="majorHAnsi" w:cstheme="majorHAnsi"/>
                <w:sz w:val="22"/>
                <w:szCs w:val="22"/>
              </w:rPr>
              <w:t>NÚMERO DE CUENTA POR PAGAR,</w:t>
            </w:r>
          </w:p>
          <w:p w14:paraId="3376D8BE" w14:textId="5AC7033A" w:rsidR="00521F27" w:rsidRPr="00220481" w:rsidRDefault="4A676E94" w:rsidP="00022D2A">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220481">
              <w:rPr>
                <w:rStyle w:val="normaltextrun"/>
                <w:rFonts w:asciiTheme="majorHAnsi" w:hAnsiTheme="majorHAnsi" w:cstheme="majorHAnsi"/>
                <w:sz w:val="22"/>
                <w:szCs w:val="22"/>
              </w:rPr>
              <w:t>NUMERO DE OBLIGACIÓN,</w:t>
            </w:r>
          </w:p>
          <w:p w14:paraId="6874F9D8" w14:textId="11630C85" w:rsidR="00521F27" w:rsidRPr="00220481" w:rsidRDefault="4A676E94" w:rsidP="00022D2A">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220481">
              <w:rPr>
                <w:rStyle w:val="normaltextrun"/>
                <w:rFonts w:asciiTheme="majorHAnsi" w:hAnsiTheme="majorHAnsi" w:cstheme="majorHAnsi"/>
                <w:sz w:val="22"/>
                <w:szCs w:val="22"/>
              </w:rPr>
              <w:t>VALOR BRUTO VALOR,</w:t>
            </w:r>
          </w:p>
          <w:p w14:paraId="0520F082" w14:textId="7AD0C84D" w:rsidR="00521F27" w:rsidRPr="00220481" w:rsidRDefault="4A676E94" w:rsidP="00022D2A">
            <w:pPr>
              <w:pStyle w:val="paragraph"/>
              <w:spacing w:before="0" w:beforeAutospacing="0" w:after="0" w:afterAutospacing="0" w:line="276" w:lineRule="auto"/>
              <w:textAlignment w:val="baseline"/>
              <w:rPr>
                <w:rStyle w:val="normaltextrun"/>
                <w:rFonts w:asciiTheme="majorHAnsi" w:hAnsiTheme="majorHAnsi" w:cstheme="majorHAnsi"/>
                <w:sz w:val="22"/>
                <w:szCs w:val="22"/>
              </w:rPr>
            </w:pPr>
            <w:r w:rsidRPr="00220481">
              <w:rPr>
                <w:rStyle w:val="normaltextrun"/>
                <w:rFonts w:asciiTheme="majorHAnsi" w:hAnsiTheme="majorHAnsi" w:cstheme="majorHAnsi"/>
                <w:sz w:val="22"/>
                <w:szCs w:val="22"/>
              </w:rPr>
              <w:t>DEDUCCIONES</w:t>
            </w:r>
          </w:p>
          <w:p w14:paraId="36A118DA" w14:textId="77777777" w:rsidR="00030272" w:rsidRPr="00220481" w:rsidRDefault="00030272" w:rsidP="00022D2A">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p>
          <w:p w14:paraId="2838A9E5" w14:textId="577CA766" w:rsidR="00F447A6" w:rsidRPr="00220481" w:rsidRDefault="5F20488A" w:rsidP="00022D2A">
            <w:pPr>
              <w:pStyle w:val="paragraph"/>
              <w:spacing w:before="0" w:beforeAutospacing="0" w:after="0" w:afterAutospacing="0" w:line="276" w:lineRule="auto"/>
              <w:textAlignment w:val="baseline"/>
              <w:rPr>
                <w:rFonts w:asciiTheme="majorHAnsi" w:hAnsiTheme="majorHAnsi" w:cstheme="majorHAnsi"/>
                <w:sz w:val="22"/>
                <w:szCs w:val="22"/>
              </w:rPr>
            </w:pPr>
            <w:r w:rsidRPr="00220481">
              <w:rPr>
                <w:rStyle w:val="normaltextrun"/>
                <w:rFonts w:asciiTheme="majorHAnsi" w:hAnsiTheme="majorHAnsi" w:cstheme="majorHAnsi"/>
                <w:sz w:val="22"/>
                <w:szCs w:val="22"/>
              </w:rPr>
              <w:t>Igualmente</w:t>
            </w:r>
            <w:r w:rsidR="4A676E94" w:rsidRPr="00220481">
              <w:rPr>
                <w:rStyle w:val="normaltextrun"/>
                <w:rFonts w:asciiTheme="majorHAnsi" w:hAnsiTheme="majorHAnsi" w:cstheme="majorHAnsi"/>
                <w:sz w:val="22"/>
                <w:szCs w:val="22"/>
              </w:rPr>
              <w:t xml:space="preserve"> se modifica la columna valor neto pagado por Valor pago</w:t>
            </w:r>
          </w:p>
        </w:tc>
      </w:tr>
      <w:tr w:rsidR="0048264C" w:rsidRPr="00220481"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220481" w:rsidRDefault="0048264C" w:rsidP="00587DCC">
            <w:pPr>
              <w:spacing w:after="0"/>
              <w:jc w:val="center"/>
              <w:rPr>
                <w:rFonts w:asciiTheme="majorHAnsi" w:hAnsiTheme="majorHAnsi" w:cstheme="majorHAnsi"/>
                <w:lang w:val="es-ES"/>
              </w:rPr>
            </w:pPr>
            <w:r w:rsidRPr="00220481">
              <w:rPr>
                <w:rFonts w:asciiTheme="majorHAnsi" w:hAnsiTheme="majorHAnsi" w:cstheme="majorHAnsi"/>
                <w:lang w:val="es-ES"/>
              </w:rPr>
              <w:t>V4</w:t>
            </w:r>
          </w:p>
        </w:tc>
        <w:tc>
          <w:tcPr>
            <w:tcW w:w="2268" w:type="dxa"/>
            <w:tcBorders>
              <w:left w:val="single" w:sz="4" w:space="0" w:color="auto"/>
            </w:tcBorders>
            <w:vAlign w:val="center"/>
          </w:tcPr>
          <w:p w14:paraId="7A691226" w14:textId="5EBCD657" w:rsidR="0048264C" w:rsidRPr="00220481" w:rsidRDefault="0048264C" w:rsidP="00587DCC">
            <w:pPr>
              <w:spacing w:after="0"/>
              <w:jc w:val="center"/>
              <w:rPr>
                <w:rFonts w:asciiTheme="majorHAnsi" w:hAnsiTheme="majorHAnsi" w:cstheme="majorHAnsi"/>
                <w:lang w:val="es-ES"/>
              </w:rPr>
            </w:pPr>
            <w:r w:rsidRPr="00220481">
              <w:rPr>
                <w:rFonts w:asciiTheme="majorHAnsi" w:hAnsiTheme="majorHAnsi" w:cstheme="majorHAnsi"/>
                <w:lang w:val="es-ES"/>
              </w:rPr>
              <w:t>08/11/2024</w:t>
            </w:r>
          </w:p>
        </w:tc>
        <w:tc>
          <w:tcPr>
            <w:tcW w:w="5812" w:type="dxa"/>
            <w:vAlign w:val="center"/>
          </w:tcPr>
          <w:p w14:paraId="2455566A" w14:textId="77777777" w:rsidR="00C87D5F" w:rsidRPr="00220481" w:rsidRDefault="00587DCC" w:rsidP="00587DCC">
            <w:pPr>
              <w:spacing w:after="0"/>
              <w:rPr>
                <w:rStyle w:val="normaltextrun"/>
                <w:rFonts w:asciiTheme="majorHAnsi" w:hAnsiTheme="majorHAnsi" w:cstheme="majorHAnsi"/>
              </w:rPr>
            </w:pPr>
            <w:r w:rsidRPr="00220481">
              <w:rPr>
                <w:rStyle w:val="normaltextrun"/>
                <w:rFonts w:asciiTheme="majorHAnsi" w:hAnsiTheme="majorHAnsi" w:cstheme="majorHAnsi"/>
              </w:rPr>
              <w:t xml:space="preserve">Se incluyen </w:t>
            </w:r>
            <w:r w:rsidR="00C87D5F" w:rsidRPr="00220481">
              <w:rPr>
                <w:rStyle w:val="normaltextrun"/>
                <w:rFonts w:asciiTheme="majorHAnsi" w:hAnsiTheme="majorHAnsi" w:cstheme="majorHAnsi"/>
              </w:rPr>
              <w:t xml:space="preserve">numerales en las </w:t>
            </w:r>
            <w:r w:rsidRPr="00220481">
              <w:rPr>
                <w:rStyle w:val="normaltextrun"/>
                <w:rFonts w:asciiTheme="majorHAnsi" w:hAnsiTheme="majorHAnsi" w:cstheme="majorHAnsi"/>
              </w:rPr>
              <w:t>generalidad</w:t>
            </w:r>
            <w:r w:rsidR="00C87D5F" w:rsidRPr="00220481">
              <w:rPr>
                <w:rStyle w:val="normaltextrun"/>
                <w:rFonts w:asciiTheme="majorHAnsi" w:hAnsiTheme="majorHAnsi" w:cstheme="majorHAnsi"/>
              </w:rPr>
              <w:t>es</w:t>
            </w:r>
            <w:r w:rsidRPr="00220481">
              <w:rPr>
                <w:rStyle w:val="normaltextrun"/>
                <w:rFonts w:asciiTheme="majorHAnsi" w:hAnsiTheme="majorHAnsi" w:cstheme="majorHAnsi"/>
              </w:rPr>
              <w:t>,</w:t>
            </w:r>
          </w:p>
          <w:p w14:paraId="2BEA284D" w14:textId="00C03FEC" w:rsidR="0048264C" w:rsidRPr="00220481" w:rsidRDefault="00C87D5F" w:rsidP="00587DCC">
            <w:pPr>
              <w:spacing w:after="0"/>
              <w:rPr>
                <w:rStyle w:val="normaltextrun"/>
                <w:rFonts w:asciiTheme="majorHAnsi" w:hAnsiTheme="majorHAnsi" w:cstheme="majorHAnsi"/>
              </w:rPr>
            </w:pPr>
            <w:r w:rsidRPr="00220481">
              <w:rPr>
                <w:rStyle w:val="normaltextrun"/>
                <w:rFonts w:asciiTheme="majorHAnsi" w:hAnsiTheme="majorHAnsi" w:cstheme="majorHAnsi"/>
              </w:rPr>
              <w:t xml:space="preserve">Se incluyen </w:t>
            </w:r>
            <w:r w:rsidR="00587DCC" w:rsidRPr="00220481">
              <w:rPr>
                <w:rStyle w:val="normaltextrun"/>
                <w:rFonts w:asciiTheme="majorHAnsi" w:hAnsiTheme="majorHAnsi" w:cstheme="majorHAnsi"/>
              </w:rPr>
              <w:t xml:space="preserve">notas internas </w:t>
            </w:r>
            <w:r w:rsidRPr="00220481">
              <w:rPr>
                <w:rStyle w:val="normaltextrun"/>
                <w:rFonts w:asciiTheme="majorHAnsi" w:hAnsiTheme="majorHAnsi" w:cstheme="majorHAnsi"/>
              </w:rPr>
              <w:t>para dar contexto a la información contenida en el formato.</w:t>
            </w:r>
          </w:p>
        </w:tc>
      </w:tr>
      <w:tr w:rsidR="00587DCC" w:rsidRPr="00220481"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220481" w:rsidRDefault="00587DCC" w:rsidP="00114A6A">
            <w:pPr>
              <w:spacing w:after="0"/>
              <w:jc w:val="center"/>
              <w:rPr>
                <w:rFonts w:asciiTheme="majorHAnsi" w:hAnsiTheme="majorHAnsi" w:cstheme="majorHAnsi"/>
                <w:lang w:val="es-ES"/>
              </w:rPr>
            </w:pPr>
            <w:r w:rsidRPr="00220481">
              <w:rPr>
                <w:rFonts w:asciiTheme="majorHAnsi" w:hAnsiTheme="majorHAnsi" w:cstheme="majorHAnsi"/>
                <w:lang w:val="es-ES"/>
              </w:rPr>
              <w:t>V</w:t>
            </w:r>
            <w:r w:rsidR="00A44760" w:rsidRPr="00220481">
              <w:rPr>
                <w:rFonts w:asciiTheme="majorHAnsi" w:hAnsiTheme="majorHAnsi" w:cstheme="majorHAnsi"/>
                <w:lang w:val="es-ES"/>
              </w:rPr>
              <w:t>5</w:t>
            </w:r>
          </w:p>
        </w:tc>
        <w:tc>
          <w:tcPr>
            <w:tcW w:w="2268" w:type="dxa"/>
            <w:tcBorders>
              <w:left w:val="single" w:sz="4" w:space="0" w:color="auto"/>
            </w:tcBorders>
            <w:vAlign w:val="center"/>
          </w:tcPr>
          <w:p w14:paraId="4F0D8B2F" w14:textId="55F4112F" w:rsidR="00587DCC" w:rsidRPr="00220481" w:rsidRDefault="002E673E" w:rsidP="002E673E">
            <w:pPr>
              <w:spacing w:after="0"/>
              <w:jc w:val="center"/>
              <w:rPr>
                <w:rFonts w:asciiTheme="majorHAnsi" w:hAnsiTheme="majorHAnsi" w:cstheme="majorHAnsi"/>
              </w:rPr>
            </w:pPr>
            <w:r w:rsidRPr="00220481">
              <w:rPr>
                <w:rFonts w:asciiTheme="majorHAnsi" w:hAnsiTheme="majorHAnsi" w:cstheme="majorHAnsi"/>
              </w:rPr>
              <w:t>30</w:t>
            </w:r>
            <w:r w:rsidR="00587DCC" w:rsidRPr="00220481">
              <w:rPr>
                <w:rFonts w:asciiTheme="majorHAnsi" w:hAnsiTheme="majorHAnsi" w:cstheme="majorHAnsi"/>
              </w:rPr>
              <w:t>/</w:t>
            </w:r>
            <w:r w:rsidR="00A44760" w:rsidRPr="00220481">
              <w:rPr>
                <w:rFonts w:asciiTheme="majorHAnsi" w:hAnsiTheme="majorHAnsi" w:cstheme="majorHAnsi"/>
              </w:rPr>
              <w:t>09</w:t>
            </w:r>
            <w:r w:rsidR="00587DCC" w:rsidRPr="00220481">
              <w:rPr>
                <w:rFonts w:asciiTheme="majorHAnsi" w:hAnsiTheme="majorHAnsi" w:cstheme="majorHAnsi"/>
              </w:rPr>
              <w:t>/202</w:t>
            </w:r>
            <w:r w:rsidR="00A44760" w:rsidRPr="00220481">
              <w:rPr>
                <w:rFonts w:asciiTheme="majorHAnsi" w:hAnsiTheme="majorHAnsi" w:cstheme="majorHAnsi"/>
              </w:rPr>
              <w:t>5</w:t>
            </w:r>
          </w:p>
        </w:tc>
        <w:tc>
          <w:tcPr>
            <w:tcW w:w="5812" w:type="dxa"/>
            <w:vAlign w:val="center"/>
          </w:tcPr>
          <w:p w14:paraId="57847FBD" w14:textId="35DD741F" w:rsidR="00F42328" w:rsidRPr="00220481" w:rsidRDefault="00F42328" w:rsidP="00114A6A">
            <w:pPr>
              <w:spacing w:after="0"/>
              <w:rPr>
                <w:rFonts w:asciiTheme="majorHAnsi" w:hAnsiTheme="majorHAnsi" w:cstheme="majorHAnsi"/>
              </w:rPr>
            </w:pPr>
            <w:r w:rsidRPr="00220481">
              <w:rPr>
                <w:rFonts w:asciiTheme="majorHAnsi" w:hAnsiTheme="majorHAnsi" w:cstheme="majorHAnsi"/>
              </w:rPr>
              <w:t xml:space="preserve">El documento ha sido actualizado para incluir la clasificación de la información, la cual debe realizarse conforme a las directrices establecidas en el documento GOR-G-015 Guía Etiquetado de Información, disponible en la </w:t>
            </w:r>
            <w:r w:rsidRPr="00220481">
              <w:rPr>
                <w:rFonts w:asciiTheme="majorHAnsi" w:hAnsiTheme="majorHAnsi" w:cstheme="majorHAnsi"/>
                <w:bCs/>
              </w:rPr>
              <w:t>herramienta de gestión del SIGA</w:t>
            </w:r>
            <w:r w:rsidRPr="00220481">
              <w:rPr>
                <w:rFonts w:asciiTheme="majorHAnsi" w:hAnsiTheme="majorHAnsi" w:cstheme="majorHAnsi"/>
              </w:rPr>
              <w:t>.</w:t>
            </w:r>
          </w:p>
          <w:p w14:paraId="0BBC9D7C" w14:textId="77777777" w:rsidR="00114A6A" w:rsidRPr="00220481" w:rsidRDefault="00114A6A" w:rsidP="00114A6A">
            <w:pPr>
              <w:spacing w:after="0"/>
              <w:rPr>
                <w:rStyle w:val="normaltextrun"/>
                <w:rFonts w:asciiTheme="majorHAnsi" w:hAnsiTheme="majorHAnsi" w:cstheme="majorHAnsi"/>
              </w:rPr>
            </w:pPr>
          </w:p>
          <w:p w14:paraId="71FF1E22" w14:textId="77777777" w:rsidR="00587DCC" w:rsidRPr="00220481" w:rsidRDefault="00587DCC" w:rsidP="00114A6A">
            <w:pPr>
              <w:spacing w:after="0"/>
              <w:rPr>
                <w:rStyle w:val="normaltextrun"/>
                <w:rFonts w:asciiTheme="majorHAnsi" w:hAnsiTheme="majorHAnsi" w:cstheme="majorHAnsi"/>
              </w:rPr>
            </w:pPr>
            <w:r w:rsidRPr="00220481">
              <w:rPr>
                <w:rStyle w:val="normaltextrun"/>
                <w:rFonts w:asciiTheme="majorHAnsi" w:hAnsiTheme="majorHAnsi" w:cstheme="majorHAnsi"/>
              </w:rPr>
              <w:t xml:space="preserve">Se adecúa el documento para que </w:t>
            </w:r>
            <w:r w:rsidR="00DB1AD7" w:rsidRPr="00220481">
              <w:rPr>
                <w:rStyle w:val="normaltextrun"/>
                <w:rFonts w:asciiTheme="majorHAnsi" w:hAnsiTheme="majorHAnsi" w:cstheme="majorHAnsi"/>
              </w:rPr>
              <w:t xml:space="preserve">sirva también como informe final </w:t>
            </w:r>
            <w:r w:rsidRPr="00220481">
              <w:rPr>
                <w:rStyle w:val="normaltextrun"/>
                <w:rFonts w:asciiTheme="majorHAnsi" w:hAnsiTheme="majorHAnsi" w:cstheme="majorHAnsi"/>
              </w:rPr>
              <w:t>de persona natural</w:t>
            </w:r>
            <w:r w:rsidR="008D3691" w:rsidRPr="00220481">
              <w:rPr>
                <w:rStyle w:val="normaltextrun"/>
                <w:rFonts w:asciiTheme="majorHAnsi" w:hAnsiTheme="majorHAnsi" w:cstheme="majorHAnsi"/>
              </w:rPr>
              <w:t>.</w:t>
            </w:r>
          </w:p>
          <w:p w14:paraId="5C044767" w14:textId="77777777" w:rsidR="008D3691" w:rsidRPr="00220481" w:rsidRDefault="008D3691" w:rsidP="00114A6A">
            <w:pPr>
              <w:spacing w:after="0"/>
              <w:rPr>
                <w:rStyle w:val="normaltextrun"/>
                <w:rFonts w:asciiTheme="majorHAnsi" w:hAnsiTheme="majorHAnsi" w:cstheme="majorHAnsi"/>
              </w:rPr>
            </w:pPr>
          </w:p>
          <w:p w14:paraId="55A16004" w14:textId="55262AD8" w:rsidR="008D3691" w:rsidRPr="00220481" w:rsidRDefault="008D3691" w:rsidP="00114A6A">
            <w:pPr>
              <w:spacing w:after="0"/>
              <w:rPr>
                <w:rStyle w:val="normaltextrun"/>
                <w:rFonts w:asciiTheme="majorHAnsi" w:hAnsiTheme="majorHAnsi" w:cstheme="majorHAnsi"/>
              </w:rPr>
            </w:pPr>
            <w:r w:rsidRPr="00220481">
              <w:rPr>
                <w:rStyle w:val="normaltextrun"/>
                <w:rFonts w:asciiTheme="majorHAnsi" w:hAnsiTheme="majorHAnsi" w:cstheme="majorHAnsi"/>
              </w:rPr>
              <w:t>Se incluye el numeral de obligaciones de la entidad, a efectos de garantizar la adecuada conservación de bienes u obras.</w:t>
            </w:r>
          </w:p>
        </w:tc>
      </w:tr>
    </w:tbl>
    <w:p w14:paraId="5B9E2AD2" w14:textId="15BBBD3C" w:rsidR="00E61012" w:rsidRPr="00220481" w:rsidRDefault="00E61012" w:rsidP="009772BA">
      <w:pPr>
        <w:rPr>
          <w:rFonts w:asciiTheme="majorHAnsi" w:hAnsiTheme="majorHAnsi" w:cstheme="majorHAnsi"/>
        </w:rPr>
      </w:pPr>
    </w:p>
    <w:p w14:paraId="5E576B94" w14:textId="77777777" w:rsidR="00587DCC" w:rsidRPr="00220481" w:rsidRDefault="00587DCC" w:rsidP="009772BA">
      <w:pPr>
        <w:rPr>
          <w:rFonts w:asciiTheme="majorHAnsi" w:hAnsiTheme="majorHAnsi" w:cstheme="majorHAnsi"/>
        </w:rPr>
      </w:pPr>
    </w:p>
    <w:sectPr w:rsidR="00587DCC" w:rsidRPr="00220481" w:rsidSect="00051059">
      <w:headerReference w:type="default" r:id="rId11"/>
      <w:footerReference w:type="default" r:id="rId12"/>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48B4B" w14:textId="77777777" w:rsidR="00C63C2E" w:rsidRDefault="00C63C2E" w:rsidP="001A74F0">
      <w:pPr>
        <w:spacing w:line="240" w:lineRule="auto"/>
      </w:pPr>
      <w:r>
        <w:separator/>
      </w:r>
    </w:p>
  </w:endnote>
  <w:endnote w:type="continuationSeparator" w:id="0">
    <w:p w14:paraId="5891F5E6" w14:textId="77777777" w:rsidR="00C63C2E" w:rsidRDefault="00C63C2E" w:rsidP="001A74F0">
      <w:pPr>
        <w:spacing w:line="240" w:lineRule="auto"/>
      </w:pPr>
      <w:r>
        <w:continuationSeparator/>
      </w:r>
    </w:p>
  </w:endnote>
  <w:endnote w:type="continuationNotice" w:id="1">
    <w:p w14:paraId="1C6494FB" w14:textId="77777777" w:rsidR="00C63C2E" w:rsidRDefault="00C63C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A404" w14:textId="77777777" w:rsidR="00C63C2E" w:rsidRDefault="00C63C2E" w:rsidP="001A74F0">
      <w:pPr>
        <w:spacing w:line="240" w:lineRule="auto"/>
      </w:pPr>
      <w:r>
        <w:separator/>
      </w:r>
    </w:p>
  </w:footnote>
  <w:footnote w:type="continuationSeparator" w:id="0">
    <w:p w14:paraId="3780C694" w14:textId="77777777" w:rsidR="00C63C2E" w:rsidRDefault="00C63C2E" w:rsidP="001A74F0">
      <w:pPr>
        <w:spacing w:line="240" w:lineRule="auto"/>
      </w:pPr>
      <w:r>
        <w:continuationSeparator/>
      </w:r>
    </w:p>
  </w:footnote>
  <w:footnote w:type="continuationNotice" w:id="1">
    <w:p w14:paraId="06685891" w14:textId="77777777" w:rsidR="00C63C2E" w:rsidRDefault="00C63C2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105FFE"/>
    <w:multiLevelType w:val="hybridMultilevel"/>
    <w:tmpl w:val="6B2E23CE"/>
    <w:lvl w:ilvl="0" w:tplc="E724E810">
      <w:numFmt w:val="bullet"/>
      <w:lvlText w:val=""/>
      <w:lvlJc w:val="left"/>
      <w:pPr>
        <w:ind w:left="831" w:hanging="360"/>
      </w:pPr>
      <w:rPr>
        <w:rFonts w:ascii="Symbol" w:eastAsia="Symbol" w:hAnsi="Symbol" w:cs="Symbol" w:hint="default"/>
        <w:b w:val="0"/>
        <w:bCs w:val="0"/>
        <w:i w:val="0"/>
        <w:iCs w:val="0"/>
        <w:spacing w:val="0"/>
        <w:w w:val="99"/>
        <w:sz w:val="16"/>
        <w:szCs w:val="16"/>
        <w:lang w:val="es-ES" w:eastAsia="en-US" w:bidi="ar-SA"/>
      </w:rPr>
    </w:lvl>
    <w:lvl w:ilvl="1" w:tplc="60343338">
      <w:numFmt w:val="bullet"/>
      <w:lvlText w:val="•"/>
      <w:lvlJc w:val="left"/>
      <w:pPr>
        <w:ind w:left="942" w:hanging="360"/>
      </w:pPr>
      <w:rPr>
        <w:rFonts w:hint="default"/>
        <w:lang w:val="es-ES" w:eastAsia="en-US" w:bidi="ar-SA"/>
      </w:rPr>
    </w:lvl>
    <w:lvl w:ilvl="2" w:tplc="539CEE60">
      <w:numFmt w:val="bullet"/>
      <w:lvlText w:val="•"/>
      <w:lvlJc w:val="left"/>
      <w:pPr>
        <w:ind w:left="1044" w:hanging="360"/>
      </w:pPr>
      <w:rPr>
        <w:rFonts w:hint="default"/>
        <w:lang w:val="es-ES" w:eastAsia="en-US" w:bidi="ar-SA"/>
      </w:rPr>
    </w:lvl>
    <w:lvl w:ilvl="3" w:tplc="976A4A0C">
      <w:numFmt w:val="bullet"/>
      <w:lvlText w:val="•"/>
      <w:lvlJc w:val="left"/>
      <w:pPr>
        <w:ind w:left="1146" w:hanging="360"/>
      </w:pPr>
      <w:rPr>
        <w:rFonts w:hint="default"/>
        <w:lang w:val="es-ES" w:eastAsia="en-US" w:bidi="ar-SA"/>
      </w:rPr>
    </w:lvl>
    <w:lvl w:ilvl="4" w:tplc="0BB806AA">
      <w:numFmt w:val="bullet"/>
      <w:lvlText w:val="•"/>
      <w:lvlJc w:val="left"/>
      <w:pPr>
        <w:ind w:left="1248" w:hanging="360"/>
      </w:pPr>
      <w:rPr>
        <w:rFonts w:hint="default"/>
        <w:lang w:val="es-ES" w:eastAsia="en-US" w:bidi="ar-SA"/>
      </w:rPr>
    </w:lvl>
    <w:lvl w:ilvl="5" w:tplc="ED3CAAFC">
      <w:numFmt w:val="bullet"/>
      <w:lvlText w:val="•"/>
      <w:lvlJc w:val="left"/>
      <w:pPr>
        <w:ind w:left="1351" w:hanging="360"/>
      </w:pPr>
      <w:rPr>
        <w:rFonts w:hint="default"/>
        <w:lang w:val="es-ES" w:eastAsia="en-US" w:bidi="ar-SA"/>
      </w:rPr>
    </w:lvl>
    <w:lvl w:ilvl="6" w:tplc="375AE7F8">
      <w:numFmt w:val="bullet"/>
      <w:lvlText w:val="•"/>
      <w:lvlJc w:val="left"/>
      <w:pPr>
        <w:ind w:left="1453" w:hanging="360"/>
      </w:pPr>
      <w:rPr>
        <w:rFonts w:hint="default"/>
        <w:lang w:val="es-ES" w:eastAsia="en-US" w:bidi="ar-SA"/>
      </w:rPr>
    </w:lvl>
    <w:lvl w:ilvl="7" w:tplc="A2FC0D54">
      <w:numFmt w:val="bullet"/>
      <w:lvlText w:val="•"/>
      <w:lvlJc w:val="left"/>
      <w:pPr>
        <w:ind w:left="1555" w:hanging="360"/>
      </w:pPr>
      <w:rPr>
        <w:rFonts w:hint="default"/>
        <w:lang w:val="es-ES" w:eastAsia="en-US" w:bidi="ar-SA"/>
      </w:rPr>
    </w:lvl>
    <w:lvl w:ilvl="8" w:tplc="9D1A9C4E">
      <w:numFmt w:val="bullet"/>
      <w:lvlText w:val="•"/>
      <w:lvlJc w:val="left"/>
      <w:pPr>
        <w:ind w:left="1657" w:hanging="360"/>
      </w:pPr>
      <w:rPr>
        <w:rFonts w:hint="default"/>
        <w:lang w:val="es-ES" w:eastAsia="en-US" w:bidi="ar-SA"/>
      </w:r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5"/>
  </w:num>
  <w:num w:numId="3">
    <w:abstractNumId w:val="23"/>
  </w:num>
  <w:num w:numId="4">
    <w:abstractNumId w:val="15"/>
  </w:num>
  <w:num w:numId="5">
    <w:abstractNumId w:val="20"/>
  </w:num>
  <w:num w:numId="6">
    <w:abstractNumId w:val="28"/>
  </w:num>
  <w:num w:numId="7">
    <w:abstractNumId w:val="4"/>
  </w:num>
  <w:num w:numId="8">
    <w:abstractNumId w:val="30"/>
  </w:num>
  <w:num w:numId="9">
    <w:abstractNumId w:val="37"/>
  </w:num>
  <w:num w:numId="10">
    <w:abstractNumId w:val="16"/>
  </w:num>
  <w:num w:numId="11">
    <w:abstractNumId w:val="40"/>
  </w:num>
  <w:num w:numId="12">
    <w:abstractNumId w:val="14"/>
  </w:num>
  <w:num w:numId="13">
    <w:abstractNumId w:val="5"/>
  </w:num>
  <w:num w:numId="14">
    <w:abstractNumId w:val="41"/>
  </w:num>
  <w:num w:numId="15">
    <w:abstractNumId w:val="29"/>
  </w:num>
  <w:num w:numId="16">
    <w:abstractNumId w:val="19"/>
  </w:num>
  <w:num w:numId="17">
    <w:abstractNumId w:val="3"/>
  </w:num>
  <w:num w:numId="18">
    <w:abstractNumId w:val="9"/>
  </w:num>
  <w:num w:numId="19">
    <w:abstractNumId w:val="11"/>
  </w:num>
  <w:num w:numId="20">
    <w:abstractNumId w:val="39"/>
  </w:num>
  <w:num w:numId="21">
    <w:abstractNumId w:val="31"/>
  </w:num>
  <w:num w:numId="22">
    <w:abstractNumId w:val="21"/>
  </w:num>
  <w:num w:numId="23">
    <w:abstractNumId w:val="36"/>
  </w:num>
  <w:num w:numId="24">
    <w:abstractNumId w:val="2"/>
  </w:num>
  <w:num w:numId="25">
    <w:abstractNumId w:val="24"/>
  </w:num>
  <w:num w:numId="26">
    <w:abstractNumId w:val="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13"/>
  </w:num>
  <w:num w:numId="30">
    <w:abstractNumId w:val="18"/>
  </w:num>
  <w:num w:numId="31">
    <w:abstractNumId w:val="35"/>
  </w:num>
  <w:num w:numId="32">
    <w:abstractNumId w:val="0"/>
  </w:num>
  <w:num w:numId="33">
    <w:abstractNumId w:val="33"/>
  </w:num>
  <w:num w:numId="34">
    <w:abstractNumId w:val="42"/>
  </w:num>
  <w:num w:numId="35">
    <w:abstractNumId w:val="12"/>
  </w:num>
  <w:num w:numId="36">
    <w:abstractNumId w:val="7"/>
  </w:num>
  <w:num w:numId="37">
    <w:abstractNumId w:val="22"/>
  </w:num>
  <w:num w:numId="38">
    <w:abstractNumId w:val="1"/>
  </w:num>
  <w:num w:numId="39">
    <w:abstractNumId w:val="34"/>
  </w:num>
  <w:num w:numId="40">
    <w:abstractNumId w:val="17"/>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6"/>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7EBA"/>
    <w:rsid w:val="00030272"/>
    <w:rsid w:val="000357CA"/>
    <w:rsid w:val="00042214"/>
    <w:rsid w:val="00051059"/>
    <w:rsid w:val="00055755"/>
    <w:rsid w:val="00063826"/>
    <w:rsid w:val="000664E3"/>
    <w:rsid w:val="0007647E"/>
    <w:rsid w:val="00081347"/>
    <w:rsid w:val="00081B6B"/>
    <w:rsid w:val="0009067A"/>
    <w:rsid w:val="00095F06"/>
    <w:rsid w:val="000A0598"/>
    <w:rsid w:val="000B086A"/>
    <w:rsid w:val="000D1F35"/>
    <w:rsid w:val="000D364C"/>
    <w:rsid w:val="000E379E"/>
    <w:rsid w:val="000E6984"/>
    <w:rsid w:val="000F09ED"/>
    <w:rsid w:val="00102A4D"/>
    <w:rsid w:val="00114A6A"/>
    <w:rsid w:val="00114D77"/>
    <w:rsid w:val="00115817"/>
    <w:rsid w:val="00120DDF"/>
    <w:rsid w:val="00124DF4"/>
    <w:rsid w:val="0013028C"/>
    <w:rsid w:val="0013283A"/>
    <w:rsid w:val="00134285"/>
    <w:rsid w:val="0013769C"/>
    <w:rsid w:val="00144FA5"/>
    <w:rsid w:val="00145C4D"/>
    <w:rsid w:val="00157142"/>
    <w:rsid w:val="001638EC"/>
    <w:rsid w:val="00165A55"/>
    <w:rsid w:val="001806CE"/>
    <w:rsid w:val="001922D7"/>
    <w:rsid w:val="001954DC"/>
    <w:rsid w:val="0019627D"/>
    <w:rsid w:val="001A6351"/>
    <w:rsid w:val="001A74F0"/>
    <w:rsid w:val="001B0BCD"/>
    <w:rsid w:val="001B0DAB"/>
    <w:rsid w:val="001B4C07"/>
    <w:rsid w:val="001D1858"/>
    <w:rsid w:val="001D4015"/>
    <w:rsid w:val="001E118E"/>
    <w:rsid w:val="001E123C"/>
    <w:rsid w:val="001E4E86"/>
    <w:rsid w:val="001F0D98"/>
    <w:rsid w:val="00201896"/>
    <w:rsid w:val="002064B0"/>
    <w:rsid w:val="00211638"/>
    <w:rsid w:val="00214B0E"/>
    <w:rsid w:val="00216E1E"/>
    <w:rsid w:val="00220481"/>
    <w:rsid w:val="00222C4B"/>
    <w:rsid w:val="00222E04"/>
    <w:rsid w:val="00225C0A"/>
    <w:rsid w:val="00230F78"/>
    <w:rsid w:val="002318D8"/>
    <w:rsid w:val="00235C6F"/>
    <w:rsid w:val="0023775A"/>
    <w:rsid w:val="0024065C"/>
    <w:rsid w:val="00247FB8"/>
    <w:rsid w:val="00274186"/>
    <w:rsid w:val="00275415"/>
    <w:rsid w:val="00275C73"/>
    <w:rsid w:val="00293AA6"/>
    <w:rsid w:val="00296B6B"/>
    <w:rsid w:val="002A1736"/>
    <w:rsid w:val="002A1BBC"/>
    <w:rsid w:val="002B1EE1"/>
    <w:rsid w:val="002C1C56"/>
    <w:rsid w:val="002D37B2"/>
    <w:rsid w:val="002E1F09"/>
    <w:rsid w:val="002E673E"/>
    <w:rsid w:val="002F31C0"/>
    <w:rsid w:val="002F4B19"/>
    <w:rsid w:val="002F72B9"/>
    <w:rsid w:val="003003EC"/>
    <w:rsid w:val="00305E5B"/>
    <w:rsid w:val="00313822"/>
    <w:rsid w:val="00324679"/>
    <w:rsid w:val="003449FD"/>
    <w:rsid w:val="0035227A"/>
    <w:rsid w:val="003567FA"/>
    <w:rsid w:val="00360D28"/>
    <w:rsid w:val="003668D3"/>
    <w:rsid w:val="00367089"/>
    <w:rsid w:val="00376F43"/>
    <w:rsid w:val="00382E8E"/>
    <w:rsid w:val="003949C1"/>
    <w:rsid w:val="003A41F2"/>
    <w:rsid w:val="003A6954"/>
    <w:rsid w:val="003A7973"/>
    <w:rsid w:val="003B300E"/>
    <w:rsid w:val="003B4037"/>
    <w:rsid w:val="003C7AA1"/>
    <w:rsid w:val="003D0DAF"/>
    <w:rsid w:val="003D2AAB"/>
    <w:rsid w:val="003D582D"/>
    <w:rsid w:val="003E058A"/>
    <w:rsid w:val="003E11A6"/>
    <w:rsid w:val="003E1519"/>
    <w:rsid w:val="003E3F91"/>
    <w:rsid w:val="003F429D"/>
    <w:rsid w:val="003F5473"/>
    <w:rsid w:val="00434381"/>
    <w:rsid w:val="004607F8"/>
    <w:rsid w:val="0046295B"/>
    <w:rsid w:val="00466B01"/>
    <w:rsid w:val="0047061E"/>
    <w:rsid w:val="004738A7"/>
    <w:rsid w:val="0047505E"/>
    <w:rsid w:val="004813C1"/>
    <w:rsid w:val="00481923"/>
    <w:rsid w:val="0048264C"/>
    <w:rsid w:val="00487B6F"/>
    <w:rsid w:val="004913BA"/>
    <w:rsid w:val="004A4545"/>
    <w:rsid w:val="004B41FC"/>
    <w:rsid w:val="004C13B6"/>
    <w:rsid w:val="004C1925"/>
    <w:rsid w:val="004C55E7"/>
    <w:rsid w:val="004D4964"/>
    <w:rsid w:val="004D6CBA"/>
    <w:rsid w:val="004E4307"/>
    <w:rsid w:val="004E5489"/>
    <w:rsid w:val="004E631B"/>
    <w:rsid w:val="004F16D8"/>
    <w:rsid w:val="004F34C3"/>
    <w:rsid w:val="00501E8D"/>
    <w:rsid w:val="00502B0B"/>
    <w:rsid w:val="005170F6"/>
    <w:rsid w:val="00521F27"/>
    <w:rsid w:val="00530F08"/>
    <w:rsid w:val="005347B6"/>
    <w:rsid w:val="00537FE7"/>
    <w:rsid w:val="00542591"/>
    <w:rsid w:val="00550495"/>
    <w:rsid w:val="00553B3C"/>
    <w:rsid w:val="0055543C"/>
    <w:rsid w:val="00556E0E"/>
    <w:rsid w:val="005572D3"/>
    <w:rsid w:val="005575BF"/>
    <w:rsid w:val="005578E1"/>
    <w:rsid w:val="0057194C"/>
    <w:rsid w:val="00575CF2"/>
    <w:rsid w:val="00583DA2"/>
    <w:rsid w:val="0058429B"/>
    <w:rsid w:val="00587DCC"/>
    <w:rsid w:val="00590B8E"/>
    <w:rsid w:val="00595C56"/>
    <w:rsid w:val="0059740B"/>
    <w:rsid w:val="005B58B8"/>
    <w:rsid w:val="005C4C85"/>
    <w:rsid w:val="005D6BAA"/>
    <w:rsid w:val="005F6631"/>
    <w:rsid w:val="005F66B7"/>
    <w:rsid w:val="005F777B"/>
    <w:rsid w:val="00601164"/>
    <w:rsid w:val="00604BA0"/>
    <w:rsid w:val="00611F7A"/>
    <w:rsid w:val="006143B5"/>
    <w:rsid w:val="0061449E"/>
    <w:rsid w:val="006146D5"/>
    <w:rsid w:val="00617EDF"/>
    <w:rsid w:val="00622D09"/>
    <w:rsid w:val="00623BBD"/>
    <w:rsid w:val="00624BC7"/>
    <w:rsid w:val="006366C6"/>
    <w:rsid w:val="0064110B"/>
    <w:rsid w:val="00654BC2"/>
    <w:rsid w:val="006706C0"/>
    <w:rsid w:val="00671E4A"/>
    <w:rsid w:val="00681FE2"/>
    <w:rsid w:val="00683CDC"/>
    <w:rsid w:val="00684B60"/>
    <w:rsid w:val="006929DE"/>
    <w:rsid w:val="006950CC"/>
    <w:rsid w:val="006B5E9C"/>
    <w:rsid w:val="006B6555"/>
    <w:rsid w:val="006C3164"/>
    <w:rsid w:val="006C489A"/>
    <w:rsid w:val="006D3F99"/>
    <w:rsid w:val="006E048E"/>
    <w:rsid w:val="006E18A4"/>
    <w:rsid w:val="006E30DC"/>
    <w:rsid w:val="006F3519"/>
    <w:rsid w:val="00700CBE"/>
    <w:rsid w:val="00702614"/>
    <w:rsid w:val="00712FA7"/>
    <w:rsid w:val="00721DE5"/>
    <w:rsid w:val="00733C97"/>
    <w:rsid w:val="00753982"/>
    <w:rsid w:val="00755C76"/>
    <w:rsid w:val="007605FF"/>
    <w:rsid w:val="007711A7"/>
    <w:rsid w:val="007863F7"/>
    <w:rsid w:val="00786B1E"/>
    <w:rsid w:val="00787091"/>
    <w:rsid w:val="0079725E"/>
    <w:rsid w:val="007B4FB7"/>
    <w:rsid w:val="007C15BE"/>
    <w:rsid w:val="007C1A5F"/>
    <w:rsid w:val="007C25A8"/>
    <w:rsid w:val="007D3DE8"/>
    <w:rsid w:val="007D4BDF"/>
    <w:rsid w:val="007E1D66"/>
    <w:rsid w:val="007E429E"/>
    <w:rsid w:val="007E52D8"/>
    <w:rsid w:val="007E6B42"/>
    <w:rsid w:val="007E7DBA"/>
    <w:rsid w:val="007F263E"/>
    <w:rsid w:val="0080009F"/>
    <w:rsid w:val="008043DA"/>
    <w:rsid w:val="00813632"/>
    <w:rsid w:val="00817DFD"/>
    <w:rsid w:val="0082381C"/>
    <w:rsid w:val="008416CA"/>
    <w:rsid w:val="00870C8C"/>
    <w:rsid w:val="00875B4D"/>
    <w:rsid w:val="00880B29"/>
    <w:rsid w:val="00893B6B"/>
    <w:rsid w:val="008A1EFE"/>
    <w:rsid w:val="008B1333"/>
    <w:rsid w:val="008B3001"/>
    <w:rsid w:val="008C085A"/>
    <w:rsid w:val="008C44CA"/>
    <w:rsid w:val="008D3691"/>
    <w:rsid w:val="008D3EFD"/>
    <w:rsid w:val="008E04D7"/>
    <w:rsid w:val="008E343D"/>
    <w:rsid w:val="008E764E"/>
    <w:rsid w:val="008F0421"/>
    <w:rsid w:val="00907502"/>
    <w:rsid w:val="009139D5"/>
    <w:rsid w:val="00917C3F"/>
    <w:rsid w:val="00922255"/>
    <w:rsid w:val="00923D3C"/>
    <w:rsid w:val="0093032D"/>
    <w:rsid w:val="00930D8C"/>
    <w:rsid w:val="009322DF"/>
    <w:rsid w:val="00943873"/>
    <w:rsid w:val="00944605"/>
    <w:rsid w:val="00951AAA"/>
    <w:rsid w:val="00952D5E"/>
    <w:rsid w:val="009606B8"/>
    <w:rsid w:val="00963C0D"/>
    <w:rsid w:val="009645E2"/>
    <w:rsid w:val="00965D4A"/>
    <w:rsid w:val="00966376"/>
    <w:rsid w:val="00972F7C"/>
    <w:rsid w:val="0097419C"/>
    <w:rsid w:val="009772BA"/>
    <w:rsid w:val="0098520F"/>
    <w:rsid w:val="00991DB7"/>
    <w:rsid w:val="009969EC"/>
    <w:rsid w:val="009B7D9F"/>
    <w:rsid w:val="009C457F"/>
    <w:rsid w:val="009D245F"/>
    <w:rsid w:val="009D7D33"/>
    <w:rsid w:val="009E59C5"/>
    <w:rsid w:val="009E77F4"/>
    <w:rsid w:val="009F0FEF"/>
    <w:rsid w:val="009F4403"/>
    <w:rsid w:val="00A040BB"/>
    <w:rsid w:val="00A1018D"/>
    <w:rsid w:val="00A129CB"/>
    <w:rsid w:val="00A44760"/>
    <w:rsid w:val="00A540D6"/>
    <w:rsid w:val="00A7032A"/>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650F"/>
    <w:rsid w:val="00AC67CF"/>
    <w:rsid w:val="00AC7E69"/>
    <w:rsid w:val="00AD616E"/>
    <w:rsid w:val="00AE1BB7"/>
    <w:rsid w:val="00AF5DD8"/>
    <w:rsid w:val="00B002BF"/>
    <w:rsid w:val="00B01134"/>
    <w:rsid w:val="00B137CA"/>
    <w:rsid w:val="00B142F6"/>
    <w:rsid w:val="00B1488F"/>
    <w:rsid w:val="00B153A2"/>
    <w:rsid w:val="00B17AF3"/>
    <w:rsid w:val="00B22AAE"/>
    <w:rsid w:val="00B26E26"/>
    <w:rsid w:val="00B627F0"/>
    <w:rsid w:val="00B750AD"/>
    <w:rsid w:val="00B972FA"/>
    <w:rsid w:val="00B97975"/>
    <w:rsid w:val="00BA747F"/>
    <w:rsid w:val="00BC28E2"/>
    <w:rsid w:val="00BC52AB"/>
    <w:rsid w:val="00BD2693"/>
    <w:rsid w:val="00BD3236"/>
    <w:rsid w:val="00BD4AD5"/>
    <w:rsid w:val="00BD6D60"/>
    <w:rsid w:val="00BE161B"/>
    <w:rsid w:val="00BE49EF"/>
    <w:rsid w:val="00BE698D"/>
    <w:rsid w:val="00BF1E05"/>
    <w:rsid w:val="00C0008E"/>
    <w:rsid w:val="00C04EB9"/>
    <w:rsid w:val="00C05AE6"/>
    <w:rsid w:val="00C12538"/>
    <w:rsid w:val="00C269B6"/>
    <w:rsid w:val="00C32034"/>
    <w:rsid w:val="00C4468B"/>
    <w:rsid w:val="00C5174E"/>
    <w:rsid w:val="00C52C14"/>
    <w:rsid w:val="00C54D41"/>
    <w:rsid w:val="00C63C2E"/>
    <w:rsid w:val="00C64153"/>
    <w:rsid w:val="00C75117"/>
    <w:rsid w:val="00C869B1"/>
    <w:rsid w:val="00C87D5F"/>
    <w:rsid w:val="00C90103"/>
    <w:rsid w:val="00C95EE1"/>
    <w:rsid w:val="00C97031"/>
    <w:rsid w:val="00CA2B06"/>
    <w:rsid w:val="00CB04EB"/>
    <w:rsid w:val="00CB0532"/>
    <w:rsid w:val="00CB5947"/>
    <w:rsid w:val="00CB67DF"/>
    <w:rsid w:val="00CF7BF5"/>
    <w:rsid w:val="00CF7FA5"/>
    <w:rsid w:val="00D024AB"/>
    <w:rsid w:val="00D03741"/>
    <w:rsid w:val="00D03806"/>
    <w:rsid w:val="00D03A84"/>
    <w:rsid w:val="00D11499"/>
    <w:rsid w:val="00D1778D"/>
    <w:rsid w:val="00D20A3C"/>
    <w:rsid w:val="00D21683"/>
    <w:rsid w:val="00D2598B"/>
    <w:rsid w:val="00D34AC3"/>
    <w:rsid w:val="00D42FCD"/>
    <w:rsid w:val="00D53A48"/>
    <w:rsid w:val="00D572AF"/>
    <w:rsid w:val="00D87238"/>
    <w:rsid w:val="00D90120"/>
    <w:rsid w:val="00DA38B7"/>
    <w:rsid w:val="00DB1AD7"/>
    <w:rsid w:val="00DB2DB3"/>
    <w:rsid w:val="00DC5033"/>
    <w:rsid w:val="00DE5E5F"/>
    <w:rsid w:val="00E013B5"/>
    <w:rsid w:val="00E115DB"/>
    <w:rsid w:val="00E12ED9"/>
    <w:rsid w:val="00E159AF"/>
    <w:rsid w:val="00E206B1"/>
    <w:rsid w:val="00E31CD3"/>
    <w:rsid w:val="00E42970"/>
    <w:rsid w:val="00E5352B"/>
    <w:rsid w:val="00E55C5E"/>
    <w:rsid w:val="00E56685"/>
    <w:rsid w:val="00E61012"/>
    <w:rsid w:val="00E61867"/>
    <w:rsid w:val="00E62DE0"/>
    <w:rsid w:val="00E75D8A"/>
    <w:rsid w:val="00EA282C"/>
    <w:rsid w:val="00EB2E8C"/>
    <w:rsid w:val="00EB4A0F"/>
    <w:rsid w:val="00EC13F7"/>
    <w:rsid w:val="00ED0DA2"/>
    <w:rsid w:val="00ED5757"/>
    <w:rsid w:val="00ED740C"/>
    <w:rsid w:val="00EE343A"/>
    <w:rsid w:val="00EE651C"/>
    <w:rsid w:val="00EE6922"/>
    <w:rsid w:val="00EF28F3"/>
    <w:rsid w:val="00EF5EF0"/>
    <w:rsid w:val="00EF6B3A"/>
    <w:rsid w:val="00F026EB"/>
    <w:rsid w:val="00F033D2"/>
    <w:rsid w:val="00F06FDD"/>
    <w:rsid w:val="00F07C08"/>
    <w:rsid w:val="00F13F0B"/>
    <w:rsid w:val="00F170BC"/>
    <w:rsid w:val="00F2127A"/>
    <w:rsid w:val="00F227AF"/>
    <w:rsid w:val="00F228A0"/>
    <w:rsid w:val="00F26C32"/>
    <w:rsid w:val="00F27F32"/>
    <w:rsid w:val="00F31F71"/>
    <w:rsid w:val="00F41614"/>
    <w:rsid w:val="00F41830"/>
    <w:rsid w:val="00F42328"/>
    <w:rsid w:val="00F447A6"/>
    <w:rsid w:val="00F50E66"/>
    <w:rsid w:val="00F60A09"/>
    <w:rsid w:val="00F65BAA"/>
    <w:rsid w:val="00F7058F"/>
    <w:rsid w:val="00F80B54"/>
    <w:rsid w:val="00F811F3"/>
    <w:rsid w:val="00F813EA"/>
    <w:rsid w:val="00F85554"/>
    <w:rsid w:val="00F94B9F"/>
    <w:rsid w:val="00F96678"/>
    <w:rsid w:val="00FA2953"/>
    <w:rsid w:val="00FB3DE6"/>
    <w:rsid w:val="00FB443A"/>
    <w:rsid w:val="00FC1A76"/>
    <w:rsid w:val="00FD002B"/>
    <w:rsid w:val="00FD2982"/>
    <w:rsid w:val="00FD4DE5"/>
    <w:rsid w:val="00FD50D2"/>
    <w:rsid w:val="00FD7D19"/>
    <w:rsid w:val="00FE23D3"/>
    <w:rsid w:val="00FE2696"/>
    <w:rsid w:val="00FF06F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paragraph" w:customStyle="1" w:styleId="TableParagraph">
    <w:name w:val="Table Paragraph"/>
    <w:basedOn w:val="Normal"/>
    <w:uiPriority w:val="1"/>
    <w:qFormat/>
    <w:rsid w:val="00FF06F6"/>
    <w:pPr>
      <w:widowControl w:val="0"/>
      <w:autoSpaceDE w:val="0"/>
      <w:autoSpaceDN w:val="0"/>
      <w:spacing w:line="240" w:lineRule="auto"/>
      <w:jc w:val="left"/>
    </w:pPr>
    <w:rPr>
      <w:rFonts w:ascii="Arial MT" w:eastAsia="Arial MT" w:hAnsi="Arial MT" w:cs="Arial MT"/>
      <w:color w:val="auto"/>
      <w:lang w:val="es-ES"/>
    </w:rPr>
  </w:style>
  <w:style w:type="character" w:customStyle="1" w:styleId="vortalspan">
    <w:name w:val="vortalspan"/>
    <w:basedOn w:val="Fuentedeprrafopredeter"/>
    <w:rsid w:val="00F212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nacci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20/10/relationships/intelligence" Target="intelligence2.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13</Pages>
  <Words>2648</Words>
  <Characters>14565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ADMINSENA</cp:lastModifiedBy>
  <cp:revision>29</cp:revision>
  <dcterms:created xsi:type="dcterms:W3CDTF">2025-12-12T23:14:00Z</dcterms:created>
  <dcterms:modified xsi:type="dcterms:W3CDTF">2025-12-23T14:16:00Z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