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2FDB7C04" w:rsidR="000A4F65" w:rsidRPr="00AC09D2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u w:color="000000"/>
        </w:rPr>
      </w:pPr>
      <w:r w:rsidRPr="678733F6">
        <w:rPr>
          <w:rFonts w:asciiTheme="minorHAnsi" w:hAnsiTheme="minorHAnsi" w:cs="Calibri"/>
          <w:sz w:val="22"/>
          <w:szCs w:val="22"/>
        </w:rPr>
        <w:t>Medellín,</w:t>
      </w:r>
      <w:r w:rsidR="007B1FB8">
        <w:rPr>
          <w:rFonts w:asciiTheme="minorHAnsi" w:hAnsiTheme="minorHAnsi" w:cs="Calibri"/>
          <w:sz w:val="22"/>
          <w:szCs w:val="22"/>
        </w:rPr>
        <w:t xml:space="preserve"> </w:t>
      </w:r>
      <w:r w:rsidR="00AF6D92">
        <w:rPr>
          <w:rFonts w:asciiTheme="minorHAnsi" w:hAnsiTheme="minorHAnsi" w:cs="Calibri"/>
          <w:sz w:val="22"/>
          <w:szCs w:val="22"/>
        </w:rPr>
        <w:t>diciembre</w:t>
      </w:r>
      <w:r w:rsidR="007B1FB8">
        <w:rPr>
          <w:rFonts w:asciiTheme="minorHAnsi" w:hAnsiTheme="minorHAnsi" w:cs="Calibri"/>
          <w:sz w:val="22"/>
          <w:szCs w:val="22"/>
        </w:rPr>
        <w:t xml:space="preserve"> </w:t>
      </w:r>
      <w:r w:rsidR="00AF6D92">
        <w:rPr>
          <w:rFonts w:asciiTheme="minorHAnsi" w:hAnsiTheme="minorHAnsi" w:cs="Calibri"/>
          <w:sz w:val="22"/>
          <w:szCs w:val="22"/>
        </w:rPr>
        <w:t>23</w:t>
      </w:r>
      <w:r w:rsidR="007B1FB8">
        <w:rPr>
          <w:rFonts w:asciiTheme="minorHAnsi" w:hAnsiTheme="minorHAnsi" w:cs="Calibri"/>
          <w:sz w:val="22"/>
          <w:szCs w:val="22"/>
        </w:rPr>
        <w:t xml:space="preserve"> del 2025</w:t>
      </w:r>
    </w:p>
    <w:p w14:paraId="3821334F" w14:textId="77777777" w:rsidR="00DD12A4" w:rsidRPr="008B291F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Doctora</w:t>
      </w:r>
    </w:p>
    <w:p w14:paraId="10390BC8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  <w:t>Patricia Aristizábal Correa</w:t>
      </w:r>
    </w:p>
    <w:p w14:paraId="7785A4E9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Subdirectora (E)</w:t>
      </w:r>
    </w:p>
    <w:p w14:paraId="5D1473C2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Centro de Comercio</w:t>
      </w:r>
    </w:p>
    <w:p w14:paraId="74A9AFB7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Servicio Nacional de Aprendizaje - SENA</w:t>
      </w:r>
    </w:p>
    <w:p w14:paraId="2CC7024F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79F2760B" w:rsidR="000A4F65" w:rsidRPr="007B1FB8" w:rsidRDefault="00496BD9" w:rsidP="000A4F65">
      <w:pPr>
        <w:jc w:val="both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7B1FB8">
        <w:rPr>
          <w:rFonts w:asciiTheme="minorHAnsi" w:hAnsiTheme="minorHAnsi" w:cstheme="minorHAnsi"/>
          <w:b/>
          <w:bCs/>
        </w:rPr>
        <w:t>ASUNTO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INFORME MENSUAL DE SUPERVISIÓN DEL CONTRATO DE PRESTACIÓN DE SERVICIOS NÚMERO 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CO1.PCCNTR.7458230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DURANTE EL PERIODO DEL 1 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al </w:t>
      </w:r>
      <w:r w:rsidR="00AF6D92">
        <w:rPr>
          <w:rFonts w:asciiTheme="minorHAnsi" w:hAnsiTheme="minorHAnsi" w:cstheme="minorHAnsi"/>
          <w:sz w:val="22"/>
          <w:szCs w:val="22"/>
          <w:u w:color="000000"/>
        </w:rPr>
        <w:t>2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3 de </w:t>
      </w:r>
      <w:r w:rsidR="00AF6D92">
        <w:rPr>
          <w:rFonts w:asciiTheme="minorHAnsi" w:hAnsiTheme="minorHAnsi" w:cstheme="minorHAnsi"/>
          <w:sz w:val="22"/>
          <w:szCs w:val="22"/>
          <w:u w:color="000000"/>
        </w:rPr>
        <w:t>diciembre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del 2025.</w:t>
      </w:r>
    </w:p>
    <w:p w14:paraId="28A6CD54" w14:textId="77777777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0F40B9AE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AC09D2">
        <w:rPr>
          <w:rFonts w:ascii="Calibri" w:hAnsi="Calibri" w:cs="Calibri"/>
          <w:sz w:val="22"/>
          <w:szCs w:val="22"/>
          <w:u w:color="000000"/>
        </w:rPr>
        <w:t xml:space="preserve">No </w:t>
      </w:r>
      <w:r w:rsidR="000C49A1" w:rsidRPr="000C49A1">
        <w:rPr>
          <w:rFonts w:ascii="Calibri" w:hAnsi="Calibri" w:cs="Calibri"/>
          <w:sz w:val="22"/>
          <w:szCs w:val="22"/>
          <w:highlight w:val="yellow"/>
          <w:u w:color="000000"/>
        </w:rPr>
        <w:t>1</w:t>
      </w:r>
      <w:r w:rsidR="00AF6D92">
        <w:rPr>
          <w:rFonts w:ascii="Calibri" w:hAnsi="Calibri" w:cs="Calibri"/>
          <w:sz w:val="22"/>
          <w:szCs w:val="22"/>
          <w:highlight w:val="yellow"/>
          <w:u w:color="000000"/>
        </w:rPr>
        <w:t>1</w:t>
      </w:r>
      <w:r w:rsidR="000C49A1" w:rsidRPr="000C49A1">
        <w:rPr>
          <w:rFonts w:ascii="Calibri" w:hAnsi="Calibri" w:cs="Calibri"/>
          <w:sz w:val="22"/>
          <w:szCs w:val="22"/>
          <w:highlight w:val="yellow"/>
          <w:u w:color="000000"/>
        </w:rPr>
        <w:t>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567"/>
        <w:gridCol w:w="850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7B1FB8">
        <w:trPr>
          <w:trHeight w:val="32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7654" w:type="dxa"/>
            <w:gridSpan w:val="10"/>
          </w:tcPr>
          <w:p w14:paraId="7B416A71" w14:textId="73D1F4F4" w:rsidR="00643527" w:rsidRPr="007B1FB8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7B1FB8">
        <w:trPr>
          <w:trHeight w:val="274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7654" w:type="dxa"/>
            <w:gridSpan w:val="10"/>
          </w:tcPr>
          <w:p w14:paraId="5F6C3780" w14:textId="596FB68F" w:rsidR="00643527" w:rsidRPr="007B1FB8" w:rsidRDefault="007B1FB8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ANA MARIA PAEZ GOMEZ</w:t>
            </w:r>
          </w:p>
        </w:tc>
      </w:tr>
      <w:tr w:rsidR="00B45C2C" w:rsidRPr="008B291F" w14:paraId="0301B906" w14:textId="77777777" w:rsidTr="007B1FB8">
        <w:trPr>
          <w:trHeight w:val="266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7654" w:type="dxa"/>
            <w:gridSpan w:val="10"/>
          </w:tcPr>
          <w:p w14:paraId="70A4F2C1" w14:textId="2405BE6B" w:rsidR="00643527" w:rsidRPr="00BF1D3E" w:rsidRDefault="006D1FD1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5_9301_265 Prestación de servicios personales de carácter temporal como instructor para planear, ejecutar y evaluar la formación profesional integral en el nivel, modalidad y etapa del proceso de acuerdo con la programación establecida por el Centro de Comercio en las diferentes redes de conocimiento, área de medio ambiente y seguridad salud en el trabajo</w:t>
            </w:r>
          </w:p>
        </w:tc>
      </w:tr>
      <w:tr w:rsidR="00B45C2C" w:rsidRPr="008B291F" w14:paraId="3BDA4AFB" w14:textId="77777777" w:rsidTr="007B1FB8">
        <w:trPr>
          <w:trHeight w:val="271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7654" w:type="dxa"/>
            <w:gridSpan w:val="10"/>
          </w:tcPr>
          <w:p w14:paraId="1B62E43A" w14:textId="1D54F6AF" w:rsidR="00643527" w:rsidRPr="00BF1D3E" w:rsidRDefault="006D1FD1" w:rsidP="00382C20">
            <w:pPr>
              <w:pStyle w:val="Sinespaciado"/>
              <w:rPr>
                <w:rFonts w:ascii="Calibri" w:eastAsia="Cambria" w:hAnsi="Calibri" w:cs="Calibri"/>
                <w:highlight w:val="yellow"/>
                <w:lang w:eastAsia="en-US"/>
              </w:rPr>
            </w:pPr>
            <w:r w:rsidRPr="00BF1D3E">
              <w:rPr>
                <w:rFonts w:ascii="Calibri" w:hAnsi="Calibri" w:cs="Calibri"/>
                <w:highlight w:val="yellow"/>
                <w:u w:color="000000"/>
              </w:rPr>
              <w:t>CO1.PCCNTR.7458230</w:t>
            </w:r>
          </w:p>
        </w:tc>
      </w:tr>
      <w:tr w:rsidR="00B45C2C" w:rsidRPr="008B291F" w14:paraId="5456C837" w14:textId="77777777" w:rsidTr="007B1FB8">
        <w:trPr>
          <w:trHeight w:val="28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7654" w:type="dxa"/>
            <w:gridSpan w:val="10"/>
          </w:tcPr>
          <w:p w14:paraId="54080FE6" w14:textId="16687BFB" w:rsidR="00643527" w:rsidRPr="00BF1D3E" w:rsidRDefault="006D1FD1" w:rsidP="009E63D1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ALEIDA ISABEL LILIANA TEJADA RAMÍREZ</w:t>
            </w:r>
          </w:p>
        </w:tc>
      </w:tr>
      <w:tr w:rsidR="00B45C2C" w:rsidRPr="008B291F" w14:paraId="08C0F3EB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7654" w:type="dxa"/>
            <w:gridSpan w:val="10"/>
          </w:tcPr>
          <w:p w14:paraId="1555699A" w14:textId="572EA31B" w:rsidR="00643527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$ 4</w:t>
            </w:r>
            <w:r w:rsidR="006D1FD1"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7.068.329</w:t>
            </w:r>
          </w:p>
        </w:tc>
      </w:tr>
      <w:tr w:rsidR="0076223B" w:rsidRPr="008B291F" w14:paraId="71798E0F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7654" w:type="dxa"/>
            <w:gridSpan w:val="10"/>
          </w:tcPr>
          <w:p w14:paraId="37EF46BD" w14:textId="7B2D80C3" w:rsidR="0076223B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 xml:space="preserve"> 4.599.511 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7B1FB8">
        <w:trPr>
          <w:trHeight w:val="26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7654" w:type="dxa"/>
            <w:gridSpan w:val="10"/>
          </w:tcPr>
          <w:p w14:paraId="7936B185" w14:textId="383940CB" w:rsidR="00557584" w:rsidRPr="00BF1D3E" w:rsidRDefault="007B1FB8" w:rsidP="00907CA8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17/02/2025</w:t>
            </w:r>
          </w:p>
        </w:tc>
      </w:tr>
      <w:tr w:rsidR="00B45C2C" w:rsidRPr="008B291F" w14:paraId="5FD35909" w14:textId="77777777" w:rsidTr="007B1FB8">
        <w:trPr>
          <w:trHeight w:val="287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7654" w:type="dxa"/>
            <w:gridSpan w:val="10"/>
          </w:tcPr>
          <w:p w14:paraId="491C5AC7" w14:textId="6C429689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B1FB8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7B1FB8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7B1FB8" w:rsidRPr="007B1FB8">
              <w:rPr>
                <w:rFonts w:ascii="Calibri" w:hAnsi="Calibri" w:cs="Calibri"/>
                <w:bCs/>
                <w:sz w:val="22"/>
                <w:szCs w:val="22"/>
              </w:rPr>
              <w:t>/12/2025</w:t>
            </w:r>
          </w:p>
        </w:tc>
      </w:tr>
      <w:tr w:rsidR="00B45C2C" w:rsidRPr="008B291F" w14:paraId="2F1D4CD8" w14:textId="77777777" w:rsidTr="007B1FB8">
        <w:trPr>
          <w:trHeight w:val="262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118" w:type="dxa"/>
            <w:gridSpan w:val="2"/>
          </w:tcPr>
          <w:p w14:paraId="39F26F01" w14:textId="48FE18AA" w:rsidR="00A955BA" w:rsidRPr="007B1FB8" w:rsidRDefault="006D1FD1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CHU-100040915</w:t>
            </w:r>
          </w:p>
        </w:tc>
        <w:tc>
          <w:tcPr>
            <w:tcW w:w="4536" w:type="dxa"/>
            <w:gridSpan w:val="8"/>
          </w:tcPr>
          <w:p w14:paraId="294AA15E" w14:textId="440EABE0" w:rsidR="00AB535E" w:rsidRPr="007B1FB8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>12</w:t>
            </w:r>
            <w:r w:rsidR="007B1FB8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de febrero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00:00 Horas del 5 de mayo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B37FA4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6058F38C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306AF7B2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79432AC0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F2138F"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47.068.329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55AFA9A8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AF6D92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43.542.037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27ADABB5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0C49A1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8.125.803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01E1AA3A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    </w:t>
            </w:r>
            <w:r w:rsidR="00AF6D92" w:rsidRPr="00AF6D92">
              <w:rPr>
                <w:rFonts w:asciiTheme="minorHAnsi" w:eastAsia="Calibri" w:hAnsiTheme="minorHAnsi"/>
                <w:sz w:val="22"/>
                <w:szCs w:val="22"/>
              </w:rPr>
              <w:t>7992942902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D160AB" w:rsidR="00AB535E" w:rsidRPr="00BF1D3E" w:rsidRDefault="009862E5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230</w:t>
            </w: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4B9D02ED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6F3329B4" w:rsidR="00AB535E" w:rsidRPr="00BF1D3E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7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BF1D3E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0E0E34E5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B1FB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BF1D3E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17E61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38765C0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2FB55023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59D00F2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13C5562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485C845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1DE22D1A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F65E9C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B60ACD8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08E9016F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1FF32F2F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76D3D9FE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6DE8C1A2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5595A8A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385EEB7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tbl>
      <w:tblPr>
        <w:tblStyle w:val="TableNormal"/>
        <w:tblpPr w:leftFromText="141" w:rightFromText="141" w:vertAnchor="text" w:horzAnchor="margin" w:tblpY="373"/>
        <w:tblW w:w="10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1304"/>
        <w:gridCol w:w="1279"/>
        <w:gridCol w:w="2264"/>
      </w:tblGrid>
      <w:tr w:rsidR="00070D04" w14:paraId="1DB41DFA" w14:textId="77777777" w:rsidTr="00F3752A">
        <w:trPr>
          <w:trHeight w:val="579"/>
        </w:trPr>
        <w:tc>
          <w:tcPr>
            <w:tcW w:w="4096" w:type="dxa"/>
            <w:gridSpan w:val="3"/>
          </w:tcPr>
          <w:p w14:paraId="2CDC514D" w14:textId="77777777" w:rsidR="00070D04" w:rsidRDefault="00070D04" w:rsidP="006F60F1">
            <w:pPr>
              <w:pStyle w:val="TableParagraph"/>
              <w:spacing w:before="2"/>
              <w:ind w:left="702"/>
              <w:jc w:val="center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1B27B04C" w14:textId="77777777" w:rsidR="00070D04" w:rsidRDefault="00070D04" w:rsidP="00B46C0B">
            <w:pPr>
              <w:pStyle w:val="TableParagraph"/>
              <w:spacing w:before="2" w:line="268" w:lineRule="exact"/>
              <w:ind w:left="149" w:right="-15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CA3055C" w14:textId="77777777" w:rsidR="00070D04" w:rsidRDefault="00070D04" w:rsidP="00B46C0B">
            <w:pPr>
              <w:pStyle w:val="TableParagraph"/>
              <w:ind w:left="149" w:right="-61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5118BA3" w14:textId="77777777" w:rsidR="00070D04" w:rsidRDefault="00070D04" w:rsidP="00B46C0B">
            <w:pPr>
              <w:pStyle w:val="TableParagraph"/>
              <w:spacing w:before="2" w:line="26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D26D7AA" w14:textId="77777777" w:rsidR="00070D04" w:rsidRDefault="00070D04" w:rsidP="00B46C0B">
            <w:pPr>
              <w:pStyle w:val="TableParagraph"/>
              <w:ind w:left="149" w:right="-75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162C5A85" w14:textId="77777777" w:rsidR="00070D04" w:rsidRDefault="00070D04" w:rsidP="00B46C0B">
            <w:pPr>
              <w:pStyle w:val="TableParagraph"/>
              <w:ind w:left="149" w:right="-87"/>
              <w:jc w:val="center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3E9957EA" w14:textId="77777777" w:rsidR="00070D04" w:rsidRDefault="00070D04" w:rsidP="00B46C0B">
            <w:pPr>
              <w:pStyle w:val="TableParagraph"/>
              <w:spacing w:line="24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1BCE7D4F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BA9F63F" w14:textId="77777777" w:rsidR="00070D04" w:rsidRDefault="00070D04" w:rsidP="00B46C0B">
            <w:pPr>
              <w:pStyle w:val="TableParagraph"/>
              <w:ind w:left="149"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390" w:type="dxa"/>
            <w:vMerge w:val="restart"/>
          </w:tcPr>
          <w:p w14:paraId="2258B1B8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3FA6A9B9" w14:textId="77777777" w:rsidR="00070D04" w:rsidRDefault="00070D04" w:rsidP="00B46C0B">
            <w:pPr>
              <w:pStyle w:val="TableParagraph"/>
              <w:ind w:left="149" w:right="7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304" w:type="dxa"/>
          </w:tcPr>
          <w:p w14:paraId="77C9FBCA" w14:textId="77777777" w:rsidR="00070D04" w:rsidRDefault="00070D04" w:rsidP="006F60F1">
            <w:pPr>
              <w:pStyle w:val="TableParagraph"/>
              <w:spacing w:before="2"/>
              <w:ind w:left="68"/>
              <w:jc w:val="center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9" w:type="dxa"/>
          </w:tcPr>
          <w:p w14:paraId="1ACD6F91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4" w:type="dxa"/>
          </w:tcPr>
          <w:p w14:paraId="563DD8D4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70D04" w14:paraId="275B82F3" w14:textId="77777777" w:rsidTr="00F3752A">
        <w:trPr>
          <w:trHeight w:val="4245"/>
        </w:trPr>
        <w:tc>
          <w:tcPr>
            <w:tcW w:w="856" w:type="dxa"/>
          </w:tcPr>
          <w:p w14:paraId="21EEB4F2" w14:textId="77777777" w:rsidR="00070D04" w:rsidRDefault="00070D04" w:rsidP="006F60F1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DA0796F" w14:textId="77777777" w:rsidR="00070D04" w:rsidRDefault="00070D04" w:rsidP="006F60F1">
            <w:pPr>
              <w:pStyle w:val="TableParagraph"/>
              <w:ind w:left="191" w:firstLine="48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705F8923" w14:textId="77777777" w:rsidR="00070D04" w:rsidRDefault="00070D04" w:rsidP="006F60F1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1C1D008C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FAAC604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7B420B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14A1A1DA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83" w:type="dxa"/>
            <w:gridSpan w:val="2"/>
          </w:tcPr>
          <w:p w14:paraId="17CAD36F" w14:textId="77777777" w:rsidR="00070D04" w:rsidRDefault="00070D04" w:rsidP="006F60F1">
            <w:pPr>
              <w:pStyle w:val="TableParagraph"/>
              <w:ind w:left="809"/>
              <w:jc w:val="center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4" w:type="dxa"/>
          </w:tcPr>
          <w:p w14:paraId="5B1DF561" w14:textId="77777777" w:rsidR="00070D04" w:rsidRDefault="00070D04" w:rsidP="006F60F1">
            <w:pPr>
              <w:pStyle w:val="TableParagraph"/>
              <w:ind w:left="87" w:right="77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Observaciones/</w:t>
            </w:r>
            <w:proofErr w:type="spellStart"/>
            <w:r>
              <w:rPr>
                <w:b/>
                <w:spacing w:val="-2"/>
              </w:rPr>
              <w:t>Justific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ación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70D04" w14:paraId="5D00EEC5" w14:textId="77777777" w:rsidTr="00F3752A">
        <w:trPr>
          <w:trHeight w:val="1124"/>
        </w:trPr>
        <w:tc>
          <w:tcPr>
            <w:tcW w:w="856" w:type="dxa"/>
          </w:tcPr>
          <w:p w14:paraId="7CBB6FA7" w14:textId="77777777" w:rsidR="00070D04" w:rsidRPr="006F60F1" w:rsidRDefault="00070D04" w:rsidP="00070D04">
            <w:pPr>
              <w:pStyle w:val="TableParagraph"/>
              <w:rPr>
                <w:bCs/>
              </w:rPr>
            </w:pPr>
          </w:p>
          <w:p w14:paraId="3DB74F88" w14:textId="77777777" w:rsidR="00070D04" w:rsidRPr="006F60F1" w:rsidRDefault="00070D04" w:rsidP="00070D04">
            <w:pPr>
              <w:pStyle w:val="TableParagraph"/>
              <w:spacing w:before="135"/>
              <w:rPr>
                <w:bCs/>
              </w:rPr>
            </w:pPr>
          </w:p>
          <w:p w14:paraId="3C72E39B" w14:textId="77777777" w:rsidR="00070D04" w:rsidRPr="006F60F1" w:rsidRDefault="00070D04" w:rsidP="00070D04">
            <w:pPr>
              <w:pStyle w:val="TableParagraph"/>
              <w:ind w:left="7" w:right="1"/>
              <w:jc w:val="center"/>
              <w:rPr>
                <w:bCs/>
              </w:rPr>
            </w:pPr>
            <w:r w:rsidRPr="006F60F1">
              <w:rPr>
                <w:bCs/>
                <w:spacing w:val="-10"/>
              </w:rPr>
              <w:t>1</w:t>
            </w:r>
          </w:p>
        </w:tc>
        <w:tc>
          <w:tcPr>
            <w:tcW w:w="1650" w:type="dxa"/>
          </w:tcPr>
          <w:p w14:paraId="1E928AED" w14:textId="77777777" w:rsidR="00070D04" w:rsidRPr="006F60F1" w:rsidRDefault="00070D04" w:rsidP="00070D04">
            <w:pPr>
              <w:pStyle w:val="TableParagraph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Realizar </w:t>
            </w:r>
            <w:r w:rsidRPr="006F60F1">
              <w:rPr>
                <w:bCs/>
              </w:rPr>
              <w:t>alistamiento</w:t>
            </w:r>
            <w:r w:rsidRPr="006F60F1">
              <w:rPr>
                <w:bCs/>
                <w:spacing w:val="33"/>
              </w:rPr>
              <w:t xml:space="preserve"> </w:t>
            </w:r>
            <w:r w:rsidRPr="006F60F1">
              <w:rPr>
                <w:bCs/>
              </w:rPr>
              <w:t xml:space="preserve">del </w:t>
            </w:r>
            <w:r w:rsidRPr="006F60F1">
              <w:rPr>
                <w:bCs/>
                <w:spacing w:val="-4"/>
              </w:rPr>
              <w:t>LMS</w:t>
            </w:r>
          </w:p>
          <w:p w14:paraId="76E862DD" w14:textId="77777777" w:rsidR="00070D04" w:rsidRPr="006F60F1" w:rsidRDefault="00070D04" w:rsidP="00070D04">
            <w:pPr>
              <w:pStyle w:val="TableParagraph"/>
              <w:spacing w:before="1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institucional, </w:t>
            </w:r>
            <w:r w:rsidRPr="006F60F1">
              <w:rPr>
                <w:bCs/>
              </w:rPr>
              <w:t>acorde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los</w:t>
            </w:r>
          </w:p>
          <w:p w14:paraId="421869E5" w14:textId="7FBA748D" w:rsidR="00070D04" w:rsidRPr="006F60F1" w:rsidRDefault="00070D04" w:rsidP="00070D04">
            <w:pPr>
              <w:pStyle w:val="TableParagraph"/>
              <w:tabs>
                <w:tab w:val="left" w:pos="1168"/>
              </w:tabs>
              <w:ind w:left="69" w:right="60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</w:rPr>
              <w:t>establecidos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en </w:t>
            </w:r>
            <w:r w:rsidRPr="006F60F1">
              <w:rPr>
                <w:bCs/>
                <w:spacing w:val="-5"/>
              </w:rPr>
              <w:t>la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Guía</w:t>
            </w:r>
          </w:p>
          <w:p w14:paraId="4C259E0A" w14:textId="3DA34CA9" w:rsidR="00070D04" w:rsidRPr="006F60F1" w:rsidRDefault="00070D04" w:rsidP="00070D04">
            <w:pPr>
              <w:pStyle w:val="TableParagraph"/>
              <w:spacing w:line="249" w:lineRule="exact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Orientación Formación Ambientes </w:t>
            </w:r>
            <w:r w:rsidRPr="006F60F1">
              <w:rPr>
                <w:bCs/>
              </w:rPr>
              <w:t>Virtuales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V.5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o aquella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que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la </w:t>
            </w:r>
            <w:r w:rsidRPr="006F60F1">
              <w:rPr>
                <w:bCs/>
                <w:spacing w:val="-2"/>
              </w:rPr>
              <w:t xml:space="preserve">adicione, </w:t>
            </w:r>
            <w:r w:rsidRPr="006F60F1">
              <w:rPr>
                <w:bCs/>
                <w:spacing w:val="-2"/>
              </w:rPr>
              <w:lastRenderedPageBreak/>
              <w:t>modifique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10"/>
              </w:rPr>
              <w:t>o</w:t>
            </w:r>
            <w:r w:rsidRPr="006F60F1">
              <w:rPr>
                <w:bCs/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5A2CB2E2" w14:textId="77777777" w:rsidR="00070D04" w:rsidRPr="006F60F1" w:rsidRDefault="00070D04" w:rsidP="00070D04">
            <w:pPr>
              <w:pStyle w:val="TableParagraph"/>
              <w:tabs>
                <w:tab w:val="left" w:pos="1001"/>
              </w:tabs>
              <w:ind w:left="69" w:right="59"/>
              <w:rPr>
                <w:bCs/>
              </w:rPr>
            </w:pPr>
            <w:r w:rsidRPr="006F60F1">
              <w:rPr>
                <w:b/>
                <w:color w:val="000000"/>
                <w:highlight w:val="yellow"/>
              </w:rPr>
              <w:lastRenderedPageBreak/>
              <w:t>El</w:t>
            </w:r>
            <w:r w:rsidRPr="006F60F1"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  <w:spacing w:val="-2"/>
              </w:rPr>
              <w:t xml:space="preserve">realiza </w:t>
            </w:r>
            <w:r w:rsidRPr="006F60F1">
              <w:rPr>
                <w:bCs/>
                <w:color w:val="000000"/>
              </w:rPr>
              <w:t>alistamiento</w:t>
            </w:r>
            <w:r w:rsidRPr="006F60F1">
              <w:rPr>
                <w:bCs/>
                <w:color w:val="000000"/>
                <w:spacing w:val="24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de </w:t>
            </w:r>
            <w:r w:rsidRPr="006F60F1">
              <w:rPr>
                <w:bCs/>
                <w:color w:val="000000"/>
                <w:spacing w:val="-5"/>
              </w:rPr>
              <w:t>las</w:t>
            </w:r>
            <w:r w:rsidRPr="006F60F1">
              <w:rPr>
                <w:bCs/>
                <w:color w:val="000000"/>
              </w:rPr>
              <w:tab/>
            </w:r>
            <w:r w:rsidRPr="006F60F1">
              <w:rPr>
                <w:bCs/>
                <w:color w:val="000000"/>
                <w:spacing w:val="-2"/>
              </w:rPr>
              <w:t>fichas</w:t>
            </w:r>
          </w:p>
          <w:p w14:paraId="7B39EE6E" w14:textId="33F9F014" w:rsidR="00070D04" w:rsidRPr="006F60F1" w:rsidRDefault="00070D04" w:rsidP="00070D04">
            <w:pPr>
              <w:pStyle w:val="TableParagraph"/>
              <w:tabs>
                <w:tab w:val="left" w:pos="1294"/>
              </w:tabs>
              <w:ind w:left="69" w:right="58"/>
              <w:rPr>
                <w:bCs/>
              </w:rPr>
            </w:pPr>
            <w:r w:rsidRPr="006F60F1">
              <w:rPr>
                <w:bCs/>
                <w:spacing w:val="-2"/>
              </w:rPr>
              <w:t>asignadas,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</w:rPr>
              <w:t>acuerdo</w:t>
            </w:r>
            <w:r w:rsidRPr="006F60F1">
              <w:rPr>
                <w:bCs/>
                <w:spacing w:val="1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12"/>
              </w:rPr>
              <w:t xml:space="preserve"> </w:t>
            </w:r>
            <w:r w:rsidRPr="006F60F1">
              <w:rPr>
                <w:bCs/>
                <w:spacing w:val="-5"/>
              </w:rPr>
              <w:t xml:space="preserve">los </w:t>
            </w: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  <w:spacing w:val="-4"/>
              </w:rPr>
              <w:t>Guía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>de</w:t>
            </w:r>
          </w:p>
          <w:p w14:paraId="787CE1C0" w14:textId="77777777" w:rsidR="00070D04" w:rsidRPr="006F60F1" w:rsidRDefault="00070D04" w:rsidP="00070D04">
            <w:pPr>
              <w:pStyle w:val="TableParagraph"/>
              <w:tabs>
                <w:tab w:val="left" w:pos="1362"/>
              </w:tabs>
              <w:spacing w:before="1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orientaciones </w:t>
            </w:r>
            <w:r w:rsidRPr="006F60F1">
              <w:rPr>
                <w:bCs/>
                <w:spacing w:val="-4"/>
              </w:rPr>
              <w:t>para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5"/>
              </w:rPr>
              <w:t>la</w:t>
            </w:r>
          </w:p>
          <w:p w14:paraId="7FD76C5A" w14:textId="69ED8340" w:rsidR="00070D04" w:rsidRPr="006F60F1" w:rsidRDefault="00070D04" w:rsidP="00070D04">
            <w:pPr>
              <w:pStyle w:val="TableParagraph"/>
              <w:tabs>
                <w:tab w:val="left" w:pos="1293"/>
              </w:tabs>
              <w:spacing w:line="270" w:lineRule="atLeast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>formación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en </w:t>
            </w:r>
            <w:r w:rsidRPr="006F60F1">
              <w:rPr>
                <w:bCs/>
                <w:spacing w:val="-2"/>
              </w:rPr>
              <w:t>Ambientes Virtuales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  <w:spacing w:val="-2"/>
              </w:rPr>
              <w:lastRenderedPageBreak/>
              <w:t>Aprendizaje- AVA-V.5.</w:t>
            </w:r>
          </w:p>
        </w:tc>
        <w:tc>
          <w:tcPr>
            <w:tcW w:w="300" w:type="dxa"/>
          </w:tcPr>
          <w:p w14:paraId="0664BA40" w14:textId="77777777" w:rsidR="00070D04" w:rsidRPr="006F60F1" w:rsidRDefault="00070D04" w:rsidP="00070D04">
            <w:pPr>
              <w:pStyle w:val="TableParagraph"/>
              <w:ind w:left="92"/>
              <w:rPr>
                <w:bCs/>
              </w:rPr>
            </w:pPr>
            <w:r w:rsidRPr="006F60F1"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149DEF9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FBD95C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CE95A1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94F4150" w14:textId="77777777" w:rsidR="00070D04" w:rsidRPr="006F60F1" w:rsidRDefault="00070D04" w:rsidP="00070D04">
            <w:pPr>
              <w:pStyle w:val="TableParagraph"/>
              <w:spacing w:before="240"/>
              <w:ind w:left="167"/>
              <w:rPr>
                <w:b/>
              </w:rPr>
            </w:pPr>
            <w:r w:rsidRPr="006F60F1">
              <w:rPr>
                <w:b/>
                <w:color w:val="000000"/>
                <w:highlight w:val="yellow"/>
              </w:rPr>
              <w:t>El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spacing w:val="-2"/>
                <w:highlight w:val="yellow"/>
              </w:rPr>
              <w:t>presenta</w:t>
            </w:r>
            <w:r w:rsidRPr="006F60F1">
              <w:rPr>
                <w:b/>
                <w:color w:val="000000"/>
                <w:spacing w:val="-2"/>
              </w:rPr>
              <w:t>:</w:t>
            </w:r>
          </w:p>
          <w:p w14:paraId="1BD10839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Evidencias reposan en la plataforma Zajuna.</w:t>
            </w:r>
          </w:p>
          <w:p w14:paraId="3D35206A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Lista de chequeo acompañamiento AVA</w:t>
            </w:r>
          </w:p>
          <w:p w14:paraId="3A2954B4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 xml:space="preserve"> Anuncios </w:t>
            </w:r>
          </w:p>
          <w:p w14:paraId="5EA36132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1.</w:t>
            </w:r>
            <w:r w:rsidRPr="00196678">
              <w:rPr>
                <w:bCs/>
              </w:rPr>
              <w:tab/>
              <w:t xml:space="preserve">Anuncio inicio de la competencia. </w:t>
            </w:r>
          </w:p>
          <w:p w14:paraId="3CD492E8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2.</w:t>
            </w:r>
            <w:r w:rsidRPr="00196678">
              <w:rPr>
                <w:bCs/>
              </w:rPr>
              <w:tab/>
              <w:t>Anuncio invitación sesión en línea.</w:t>
            </w:r>
          </w:p>
          <w:p w14:paraId="42149CA8" w14:textId="77777777" w:rsidR="00196678" w:rsidRPr="00196678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>3.</w:t>
            </w:r>
            <w:r w:rsidRPr="00196678">
              <w:rPr>
                <w:bCs/>
              </w:rPr>
              <w:tab/>
              <w:t xml:space="preserve">Anuncio Evidencia </w:t>
            </w:r>
            <w:r w:rsidRPr="00196678">
              <w:rPr>
                <w:bCs/>
              </w:rPr>
              <w:lastRenderedPageBreak/>
              <w:t>de la semana.</w:t>
            </w:r>
          </w:p>
          <w:p w14:paraId="708995C4" w14:textId="2BCAB2B9" w:rsidR="00070D04" w:rsidRPr="006F60F1" w:rsidRDefault="00196678" w:rsidP="00196678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196678">
              <w:rPr>
                <w:bCs/>
              </w:rPr>
              <w:t xml:space="preserve"> (con fecha correspondiente al mes del informe)</w:t>
            </w:r>
          </w:p>
        </w:tc>
        <w:tc>
          <w:tcPr>
            <w:tcW w:w="2264" w:type="dxa"/>
          </w:tcPr>
          <w:p w14:paraId="69437C35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3A2EB6A5" w14:textId="77777777" w:rsidTr="00F3752A">
        <w:trPr>
          <w:trHeight w:val="1612"/>
        </w:trPr>
        <w:tc>
          <w:tcPr>
            <w:tcW w:w="856" w:type="dxa"/>
          </w:tcPr>
          <w:p w14:paraId="425D3681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6FC5E913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C1375E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4F43BF2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4E05FEB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14682674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32B5D709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FC30E16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0FD104E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07C033CB" w14:textId="7900710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  <w:r w:rsidRPr="006F60F1">
              <w:rPr>
                <w:bCs/>
              </w:rPr>
              <w:t>2</w:t>
            </w:r>
          </w:p>
        </w:tc>
        <w:tc>
          <w:tcPr>
            <w:tcW w:w="1650" w:type="dxa"/>
          </w:tcPr>
          <w:p w14:paraId="61E08ED5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Elaborar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ED4616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actualizar</w:t>
            </w:r>
            <w:r w:rsidRPr="006F60F1">
              <w:rPr>
                <w:bCs/>
                <w:spacing w:val="-2"/>
              </w:rPr>
              <w:tab/>
              <w:t>el</w:t>
            </w:r>
          </w:p>
          <w:p w14:paraId="34AADA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</w:p>
          <w:p w14:paraId="1984D8D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general</w:t>
            </w:r>
            <w:r w:rsidRPr="006F60F1">
              <w:rPr>
                <w:bCs/>
                <w:spacing w:val="-2"/>
              </w:rPr>
              <w:tab/>
              <w:t>del</w:t>
            </w:r>
          </w:p>
          <w:p w14:paraId="187FA46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programa</w:t>
            </w:r>
            <w:r w:rsidRPr="006F60F1">
              <w:rPr>
                <w:bCs/>
                <w:spacing w:val="-2"/>
              </w:rPr>
              <w:tab/>
              <w:t>y</w:t>
            </w:r>
          </w:p>
          <w:p w14:paraId="73D28CEE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  <w:r w:rsidRPr="006F60F1">
              <w:rPr>
                <w:bCs/>
                <w:spacing w:val="-2"/>
              </w:rPr>
              <w:tab/>
              <w:t>de</w:t>
            </w:r>
          </w:p>
          <w:p w14:paraId="6F7589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fase</w:t>
            </w:r>
            <w:r w:rsidRPr="006F60F1">
              <w:rPr>
                <w:bCs/>
                <w:spacing w:val="-2"/>
              </w:rPr>
              <w:tab/>
              <w:t>en</w:t>
            </w:r>
          </w:p>
          <w:p w14:paraId="0B20950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desarrollo,</w:t>
            </w:r>
          </w:p>
          <w:p w14:paraId="7C03045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según</w:t>
            </w:r>
          </w:p>
          <w:p w14:paraId="1ACA57A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lineamientos</w:t>
            </w:r>
          </w:p>
          <w:p w14:paraId="5F9221D9" w14:textId="426B887C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establecidos en</w:t>
            </w:r>
          </w:p>
          <w:p w14:paraId="04295CCD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la</w:t>
            </w:r>
            <w:r w:rsidRPr="006F60F1">
              <w:rPr>
                <w:bCs/>
                <w:spacing w:val="-2"/>
              </w:rPr>
              <w:tab/>
              <w:t>Guía</w:t>
            </w:r>
          </w:p>
          <w:p w14:paraId="41D9C53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Orientación</w:t>
            </w:r>
          </w:p>
          <w:p w14:paraId="5A6FB7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Formación</w:t>
            </w:r>
          </w:p>
          <w:p w14:paraId="0AD71901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Ambientes</w:t>
            </w:r>
          </w:p>
          <w:p w14:paraId="78E6F8A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Virtuales V.5 o</w:t>
            </w:r>
          </w:p>
          <w:p w14:paraId="4FDE0ED6" w14:textId="2982DEEB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aquella que la</w:t>
            </w:r>
          </w:p>
          <w:p w14:paraId="14EBFE70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adicione,</w:t>
            </w:r>
          </w:p>
          <w:p w14:paraId="3C8CC83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modifique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38FAD86" w14:textId="7FEA6C73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derogue.</w:t>
            </w:r>
          </w:p>
        </w:tc>
        <w:tc>
          <w:tcPr>
            <w:tcW w:w="1590" w:type="dxa"/>
          </w:tcPr>
          <w:p w14:paraId="6BA97BBE" w14:textId="56EA0C99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/>
                <w:color w:val="000000"/>
              </w:rPr>
              <w:t>Actualizó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el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cronograma general</w:t>
            </w:r>
            <w:r w:rsidRPr="006F60F1">
              <w:rPr>
                <w:bCs/>
                <w:color w:val="000000"/>
              </w:rPr>
              <w:tab/>
              <w:t>y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por fase, de </w:t>
            </w:r>
            <w:r>
              <w:rPr>
                <w:bCs/>
                <w:color w:val="000000"/>
              </w:rPr>
              <w:t>a</w:t>
            </w:r>
            <w:r w:rsidRPr="006F60F1">
              <w:rPr>
                <w:bCs/>
                <w:color w:val="000000"/>
              </w:rPr>
              <w:t>cuerdo con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las</w:t>
            </w:r>
          </w:p>
          <w:p w14:paraId="5FFD2B72" w14:textId="72C4D5E3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Cs/>
                <w:color w:val="000000"/>
              </w:rPr>
              <w:t>competencias asignadas y fichas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programadas por la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Coordinación</w:t>
            </w:r>
          </w:p>
          <w:p w14:paraId="6A00EDC4" w14:textId="044E5496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</w:rPr>
              <w:t>académica durante el periodo.</w:t>
            </w:r>
          </w:p>
        </w:tc>
        <w:tc>
          <w:tcPr>
            <w:tcW w:w="300" w:type="dxa"/>
          </w:tcPr>
          <w:p w14:paraId="40AE7901" w14:textId="4C0FC05B" w:rsidR="006F60F1" w:rsidRPr="006F60F1" w:rsidRDefault="006F60F1" w:rsidP="006F60F1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t>X</w:t>
            </w:r>
          </w:p>
        </w:tc>
        <w:tc>
          <w:tcPr>
            <w:tcW w:w="286" w:type="dxa"/>
          </w:tcPr>
          <w:p w14:paraId="0064FE6C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812DA8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1FC15742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6F9F656E" w14:textId="77777777" w:rsidR="006F60F1" w:rsidRPr="006F60F1" w:rsidRDefault="006F60F1" w:rsidP="00F3752A">
            <w:pPr>
              <w:pStyle w:val="TableParagraph"/>
              <w:spacing w:before="240"/>
              <w:ind w:left="167" w:right="138"/>
              <w:jc w:val="both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El instructor(a) presenta:</w:t>
            </w:r>
          </w:p>
          <w:p w14:paraId="5F004A4A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Evidencias reposan en la plataforma Zajuna.</w:t>
            </w:r>
          </w:p>
          <w:p w14:paraId="292EE89A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573D3CF1" w14:textId="079E2F1F" w:rsidR="006F60F1" w:rsidRPr="006F60F1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Cronograma general y de la fase Actualizado con fechas según inicio y finalización Etapa lectiva. Publicado en la plataforma Zajuna.</w:t>
            </w:r>
          </w:p>
        </w:tc>
        <w:tc>
          <w:tcPr>
            <w:tcW w:w="2264" w:type="dxa"/>
          </w:tcPr>
          <w:p w14:paraId="6357CBB4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710C50EB" w14:textId="77777777" w:rsidTr="00F3752A">
        <w:trPr>
          <w:trHeight w:val="1612"/>
        </w:trPr>
        <w:tc>
          <w:tcPr>
            <w:tcW w:w="856" w:type="dxa"/>
          </w:tcPr>
          <w:p w14:paraId="7DAB6FD1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DBEFF5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E35EEB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29F9301F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1FE5C6D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0709583C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F31FB73" w14:textId="562C92D2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650" w:type="dxa"/>
          </w:tcPr>
          <w:p w14:paraId="5B88327B" w14:textId="45C1B7BA" w:rsidR="006F60F1" w:rsidRPr="006F60F1" w:rsidRDefault="006F60F1" w:rsidP="006F60F1">
            <w:pPr>
              <w:pStyle w:val="TableParagraph"/>
              <w:ind w:left="69" w:right="98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Desarrollar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asignadas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 el</w:t>
            </w:r>
            <w:r>
              <w:rPr>
                <w:spacing w:val="-6"/>
              </w:rPr>
              <w:t xml:space="preserve">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programa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3384884A" w14:textId="1D968FEC" w:rsidR="000C49A1" w:rsidRDefault="000C49A1" w:rsidP="000C49A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</w:pPr>
            <w:r>
              <w:t xml:space="preserve">Ejecutó durante el periodo, la formación en el programa tecnólogo coordinación de procesos logísticos, en la Competencia 220601501. Aplicar prácticas de protección ambiental, seguridad y salud en el trabajo de acuerdo con las </w:t>
            </w:r>
            <w:r>
              <w:lastRenderedPageBreak/>
              <w:t xml:space="preserve">políticas organizacionales y la normatividad vigente, en la ficha: </w:t>
            </w:r>
            <w:r w:rsidR="00AF6D92">
              <w:t>3118524.</w:t>
            </w:r>
          </w:p>
          <w:p w14:paraId="7E6D6109" w14:textId="77777777" w:rsidR="000C49A1" w:rsidRDefault="000C49A1" w:rsidP="000C49A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</w:pPr>
          </w:p>
          <w:p w14:paraId="1305925F" w14:textId="7105F7C6" w:rsidR="006F60F1" w:rsidRPr="006F60F1" w:rsidRDefault="000C49A1" w:rsidP="000C49A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 xml:space="preserve">Programa Análisis y desarrollo de software, en la competencia 220601501. Aplicar prácticas de protección ambiental, seguridad y salud en el trabajo de acuerdo con las políticas organizacionales y la normatividad vigente, en las fichas: </w:t>
            </w:r>
            <w:r w:rsidR="00AF6D92">
              <w:t>3118526, 3118542</w:t>
            </w:r>
            <w:r>
              <w:t>.</w:t>
            </w:r>
          </w:p>
        </w:tc>
        <w:tc>
          <w:tcPr>
            <w:tcW w:w="300" w:type="dxa"/>
          </w:tcPr>
          <w:p w14:paraId="57CCF963" w14:textId="755C6F54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D88319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CE44E65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A043FE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5C08175D" w14:textId="77777777" w:rsidR="006F60F1" w:rsidRDefault="006F60F1" w:rsidP="00F3752A">
            <w:pPr>
              <w:pStyle w:val="TableParagraph"/>
              <w:spacing w:before="240"/>
              <w:ind w:left="68" w:right="13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46ECB81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Evidencias reposan en la plataforma Zajuna.</w:t>
            </w:r>
          </w:p>
          <w:p w14:paraId="2981B68F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7045433E" w14:textId="77777777" w:rsidR="00196678" w:rsidRPr="00196678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1.</w:t>
            </w:r>
            <w:r w:rsidRPr="00196678">
              <w:rPr>
                <w:bCs/>
                <w:color w:val="000000"/>
              </w:rPr>
              <w:tab/>
              <w:t>Fase, actividad de aprendizaje, guía y evidencias disponibles para los aprendices.</w:t>
            </w:r>
          </w:p>
          <w:p w14:paraId="085D562C" w14:textId="2C31A3AD" w:rsidR="006F60F1" w:rsidRPr="006F60F1" w:rsidRDefault="00196678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2.</w:t>
            </w:r>
            <w:r w:rsidRPr="00196678">
              <w:rPr>
                <w:bCs/>
                <w:color w:val="000000"/>
              </w:rPr>
              <w:tab/>
              <w:t xml:space="preserve">Espacio de envío de evidencias disponibles y configuradas y con fechas </w:t>
            </w:r>
            <w:r w:rsidRPr="00196678">
              <w:rPr>
                <w:bCs/>
                <w:color w:val="000000"/>
              </w:rPr>
              <w:lastRenderedPageBreak/>
              <w:t>actualizadas según cronograma.</w:t>
            </w:r>
          </w:p>
        </w:tc>
        <w:tc>
          <w:tcPr>
            <w:tcW w:w="2264" w:type="dxa"/>
          </w:tcPr>
          <w:p w14:paraId="7FBF82D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6F60F1" w14:paraId="01170708" w14:textId="77777777" w:rsidTr="00F3752A">
        <w:trPr>
          <w:trHeight w:val="1612"/>
        </w:trPr>
        <w:tc>
          <w:tcPr>
            <w:tcW w:w="856" w:type="dxa"/>
          </w:tcPr>
          <w:p w14:paraId="0948802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3D69F94C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58DB86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8E8F527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C11C4EB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0BC267D" w14:textId="77777777" w:rsidR="006F60F1" w:rsidRDefault="006F60F1" w:rsidP="006F60F1">
            <w:pPr>
              <w:pStyle w:val="TableParagraph"/>
              <w:spacing w:before="135"/>
              <w:rPr>
                <w:b/>
              </w:rPr>
            </w:pPr>
          </w:p>
          <w:p w14:paraId="78A3D426" w14:textId="0D1D6F51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3D442B1A" w14:textId="58687DBE" w:rsidR="006F60F1" w:rsidRDefault="006F60F1" w:rsidP="006F60F1">
            <w:pPr>
              <w:pStyle w:val="TableParagraph"/>
              <w:tabs>
                <w:tab w:val="left" w:pos="626"/>
                <w:tab w:val="left" w:pos="1325"/>
              </w:tabs>
              <w:ind w:left="69" w:right="60"/>
            </w:pPr>
            <w:r>
              <w:rPr>
                <w:spacing w:val="-2"/>
              </w:rPr>
              <w:t>Interactuar permanentemen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00E9C4F" w14:textId="66025BFA" w:rsidR="006F60F1" w:rsidRPr="006F60F1" w:rsidRDefault="006F60F1" w:rsidP="006F60F1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Aprendices </w:t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 xml:space="preserve">LMS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  <w:r>
              <w:rPr>
                <w:spacing w:val="-2"/>
              </w:rPr>
              <w:t xml:space="preserve"> institucional.</w:t>
            </w:r>
          </w:p>
        </w:tc>
        <w:tc>
          <w:tcPr>
            <w:tcW w:w="1590" w:type="dxa"/>
          </w:tcPr>
          <w:p w14:paraId="6E089C7E" w14:textId="77777777" w:rsidR="006F60F1" w:rsidRDefault="006F60F1" w:rsidP="006F60F1">
            <w:pPr>
              <w:pStyle w:val="TableParagraph"/>
              <w:ind w:left="69" w:right="8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14:paraId="0B8F48C3" w14:textId="5B68886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12E70DF3" w14:textId="5446CB23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50EE417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75124C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EFC47F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05688C5F" w14:textId="77777777" w:rsidR="006F60F1" w:rsidRDefault="006F60F1" w:rsidP="006F60F1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 w:rsidRPr="00196678">
              <w:rPr>
                <w:b/>
                <w:color w:val="000000"/>
                <w:highlight w:val="yellow"/>
              </w:rPr>
              <w:t>)</w:t>
            </w:r>
            <w:r w:rsidRPr="00196678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196678"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AA7E3B1" w14:textId="77777777" w:rsidR="00196678" w:rsidRPr="00196678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Evidencias reposan en la plataforma Zajuna.</w:t>
            </w:r>
          </w:p>
          <w:p w14:paraId="25D6D7F7" w14:textId="77777777" w:rsidR="00196678" w:rsidRPr="00196678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3E27F054" w14:textId="77777777" w:rsidR="00196678" w:rsidRPr="00196678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1.</w:t>
            </w:r>
            <w:r w:rsidRPr="00196678">
              <w:rPr>
                <w:bCs/>
                <w:color w:val="000000"/>
              </w:rPr>
              <w:tab/>
              <w:t xml:space="preserve">Correos electrónicos, mensajería interna, Chat, sesiones en línea, WhatsApp, foros de dudas e inquietudes, </w:t>
            </w:r>
            <w:r w:rsidRPr="00196678">
              <w:rPr>
                <w:bCs/>
                <w:color w:val="000000"/>
              </w:rPr>
              <w:lastRenderedPageBreak/>
              <w:t>entre otras. (con fecha correspondiente al mes del informe).</w:t>
            </w:r>
          </w:p>
          <w:p w14:paraId="1F60F977" w14:textId="1D3B98F0" w:rsidR="006F60F1" w:rsidRPr="006F60F1" w:rsidRDefault="00196678" w:rsidP="00196678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Estrategias de retención.</w:t>
            </w:r>
          </w:p>
        </w:tc>
        <w:tc>
          <w:tcPr>
            <w:tcW w:w="2264" w:type="dxa"/>
          </w:tcPr>
          <w:p w14:paraId="664F08F2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71F23BB7" w14:textId="77777777" w:rsidTr="00F3752A">
        <w:trPr>
          <w:trHeight w:val="276"/>
        </w:trPr>
        <w:tc>
          <w:tcPr>
            <w:tcW w:w="856" w:type="dxa"/>
          </w:tcPr>
          <w:p w14:paraId="4DC46BE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36B5F1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92CED9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BA2D4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0C10F4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972BE8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204F8D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3CA62B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639B27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E804A9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ABB1252" w14:textId="77777777" w:rsidR="008B230D" w:rsidRDefault="008B230D" w:rsidP="008B230D">
            <w:pPr>
              <w:pStyle w:val="TableParagraph"/>
              <w:spacing w:before="50"/>
              <w:jc w:val="center"/>
              <w:rPr>
                <w:b/>
              </w:rPr>
            </w:pPr>
          </w:p>
          <w:p w14:paraId="3B403326" w14:textId="35BAB0DA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561F6599" w14:textId="77777777" w:rsidR="008B230D" w:rsidRDefault="008B230D" w:rsidP="008B230D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D898696" w14:textId="77777777" w:rsidR="008B230D" w:rsidRDefault="008B230D" w:rsidP="008B230D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28F71EB5" w14:textId="18F397A8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del </w:t>
            </w:r>
            <w:r>
              <w:t xml:space="preserve">LMS </w:t>
            </w:r>
            <w:proofErr w:type="spellStart"/>
            <w:r>
              <w:t>zajuna</w:t>
            </w:r>
            <w:proofErr w:type="spellEnd"/>
            <w:r>
              <w:t>.</w:t>
            </w:r>
          </w:p>
        </w:tc>
        <w:tc>
          <w:tcPr>
            <w:tcW w:w="1590" w:type="dxa"/>
          </w:tcPr>
          <w:p w14:paraId="2B61E0CB" w14:textId="533C0301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 evaluaciones,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64F999D2" w14:textId="404C2C2F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68EF178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4D25CD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3F77B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6F83FA16" w14:textId="77777777" w:rsidR="008B230D" w:rsidRDefault="008B230D" w:rsidP="008B230D">
            <w:pPr>
              <w:pStyle w:val="TableParagraph"/>
              <w:spacing w:before="242"/>
              <w:ind w:left="167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 w:rsidRPr="00196678">
              <w:rPr>
                <w:b/>
                <w:color w:val="000000"/>
                <w:highlight w:val="yellow"/>
              </w:rPr>
              <w:t>)</w:t>
            </w:r>
            <w:r w:rsidRPr="00196678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196678"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DB57A92" w14:textId="77777777" w:rsidR="008B230D" w:rsidRDefault="008B230D" w:rsidP="008B230D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</w:p>
          <w:p w14:paraId="71286012" w14:textId="486B6C52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</w:t>
            </w:r>
            <w:r w:rsidRPr="00196678">
              <w:rPr>
                <w:bCs/>
                <w:color w:val="000000"/>
              </w:rPr>
              <w:t>videncias reposan en la plataforma Zajuna.</w:t>
            </w:r>
          </w:p>
          <w:p w14:paraId="34FA894D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Lista de chequeo acompañamiento AVA</w:t>
            </w:r>
          </w:p>
          <w:p w14:paraId="0A722512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1.</w:t>
            </w:r>
            <w:r w:rsidRPr="00196678">
              <w:rPr>
                <w:bCs/>
                <w:color w:val="000000"/>
              </w:rPr>
              <w:tab/>
              <w:t>ADSO: fase 3, actividad de proyecto 7, guía 8.</w:t>
            </w:r>
          </w:p>
          <w:p w14:paraId="5804CBB3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</w:p>
          <w:p w14:paraId="4B0779A7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  <w:r w:rsidRPr="00196678">
              <w:rPr>
                <w:bCs/>
                <w:color w:val="000000"/>
              </w:rPr>
              <w:t>Coordinación de procesos logísticos: fase 3, actividad de proyecto 5, guía 5.</w:t>
            </w:r>
          </w:p>
          <w:p w14:paraId="78D2DD85" w14:textId="77777777" w:rsidR="00196678" w:rsidRPr="00196678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</w:rPr>
            </w:pPr>
          </w:p>
          <w:p w14:paraId="7EDFC339" w14:textId="4C89400F" w:rsidR="00196678" w:rsidRPr="006F60F1" w:rsidRDefault="00196678" w:rsidP="00196678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  <w:r w:rsidRPr="00196678">
              <w:rPr>
                <w:bCs/>
                <w:color w:val="000000"/>
              </w:rPr>
              <w:t>2.</w:t>
            </w:r>
            <w:r w:rsidRPr="00196678">
              <w:rPr>
                <w:bCs/>
                <w:color w:val="000000"/>
              </w:rPr>
              <w:tab/>
              <w:t>Evidencias mejoradas por el instructor. En el caso de tenerla</w:t>
            </w:r>
          </w:p>
        </w:tc>
        <w:tc>
          <w:tcPr>
            <w:tcW w:w="2264" w:type="dxa"/>
          </w:tcPr>
          <w:p w14:paraId="6951608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F99D50A" w14:textId="77777777" w:rsidTr="00F3752A">
        <w:trPr>
          <w:trHeight w:val="1612"/>
        </w:trPr>
        <w:tc>
          <w:tcPr>
            <w:tcW w:w="856" w:type="dxa"/>
          </w:tcPr>
          <w:p w14:paraId="3E01580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9BAB6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30AC56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F4536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D4F4E5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67DEC3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DC2784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3E4C0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9B9EEA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D046131" w14:textId="77777777" w:rsidR="008B230D" w:rsidRDefault="008B230D" w:rsidP="008B230D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11E10910" w14:textId="1C117250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45B34E9" w14:textId="77777777" w:rsidR="008B230D" w:rsidRDefault="008B230D" w:rsidP="008B230D">
            <w:pPr>
              <w:pStyle w:val="TableParagraph"/>
              <w:tabs>
                <w:tab w:val="left" w:pos="1146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1A09C449" w14:textId="77777777" w:rsidR="008B230D" w:rsidRDefault="008B230D" w:rsidP="008B230D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3BBDEBE" w14:textId="77777777" w:rsidR="008B230D" w:rsidRDefault="008B230D" w:rsidP="008B230D">
            <w:pPr>
              <w:pStyle w:val="TableParagraph"/>
              <w:tabs>
                <w:tab w:val="left" w:pos="1168"/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95CD7AB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lastRenderedPageBreak/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1255633" w14:textId="59CAA13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0689C86" w14:textId="41CC8A8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asignadas durante </w:t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18498ACA" w14:textId="7C82F616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85E18A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CE46F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292DB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5970DE0C" w14:textId="77777777" w:rsidR="008B230D" w:rsidRDefault="008B230D" w:rsidP="00F3752A">
            <w:pPr>
              <w:pStyle w:val="TableParagraph"/>
              <w:spacing w:before="240"/>
              <w:ind w:left="68" w:right="13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8D0E53B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Evidencias reposan en la plataforma Zajuna.</w:t>
            </w:r>
          </w:p>
          <w:p w14:paraId="70F6E3C5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4A8CE684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Espacio anuncios</w:t>
            </w:r>
          </w:p>
          <w:p w14:paraId="6709D3D9" w14:textId="1A7429CD" w:rsidR="008B230D" w:rsidRPr="006F60F1" w:rsidRDefault="008E2F4D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 Invitación a la sesión en línea con los aprendices.</w:t>
            </w:r>
          </w:p>
        </w:tc>
        <w:tc>
          <w:tcPr>
            <w:tcW w:w="2264" w:type="dxa"/>
          </w:tcPr>
          <w:p w14:paraId="7F1123D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24B514CA" w14:textId="77777777" w:rsidTr="00F3752A">
        <w:trPr>
          <w:trHeight w:val="1612"/>
        </w:trPr>
        <w:tc>
          <w:tcPr>
            <w:tcW w:w="856" w:type="dxa"/>
          </w:tcPr>
          <w:p w14:paraId="4E976AB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1E5D1D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8AFD30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C3FE75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A9BFEF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D90AF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A9D209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EB8BF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264933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E41388B" w14:textId="37715A36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650" w:type="dxa"/>
          </w:tcPr>
          <w:p w14:paraId="129E954C" w14:textId="77777777" w:rsidR="008B230D" w:rsidRDefault="008B230D" w:rsidP="008B230D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68D2499E" w14:textId="77777777" w:rsidR="008B230D" w:rsidRDefault="008B230D" w:rsidP="008B230D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665F1766" w14:textId="77777777" w:rsidR="008B230D" w:rsidRDefault="008B230D" w:rsidP="008B230D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69119E8F" w14:textId="77777777" w:rsidR="008B230D" w:rsidRDefault="008B230D" w:rsidP="008B230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respectivos resúmenes,</w:t>
            </w:r>
          </w:p>
          <w:p w14:paraId="7B3C1909" w14:textId="1BD8FA41" w:rsidR="008B230D" w:rsidRDefault="008B230D" w:rsidP="008B230D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B99682D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7231686" w14:textId="573E749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6823C6FA" w14:textId="7549CF00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0" w:type="dxa"/>
          </w:tcPr>
          <w:p w14:paraId="3F955CC8" w14:textId="2B97317B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0153713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8EECC9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C2C6E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FD1A137" w14:textId="77777777" w:rsidR="008B230D" w:rsidRDefault="008B230D" w:rsidP="00F3752A">
            <w:pPr>
              <w:pStyle w:val="TableParagraph"/>
              <w:spacing w:before="240"/>
              <w:ind w:left="117" w:right="138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5FD33552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 xml:space="preserve">Evidencias reposan en la plataforma Zajuna. Espacio Sesión en línea. </w:t>
            </w:r>
          </w:p>
          <w:p w14:paraId="44B1690D" w14:textId="77777777" w:rsidR="008E2F4D" w:rsidRDefault="008E2F4D" w:rsidP="00F3752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7F94A801" w14:textId="6517DE87" w:rsidR="008B230D" w:rsidRPr="006F60F1" w:rsidRDefault="008E2F4D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1.</w:t>
            </w:r>
            <w:r>
              <w:tab/>
              <w:t>Resumen y link de la grabación de las sesiones en línea realizadas durante el periodo del informe.</w:t>
            </w:r>
          </w:p>
        </w:tc>
        <w:tc>
          <w:tcPr>
            <w:tcW w:w="2264" w:type="dxa"/>
          </w:tcPr>
          <w:p w14:paraId="04FE23EE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34E9F382" w14:textId="77777777" w:rsidTr="00F3752A">
        <w:trPr>
          <w:trHeight w:val="1612"/>
        </w:trPr>
        <w:tc>
          <w:tcPr>
            <w:tcW w:w="856" w:type="dxa"/>
          </w:tcPr>
          <w:p w14:paraId="1BD1A4D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AE3C1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B44836B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726EC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7105F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A3316B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4FC0E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4C7126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41A2228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99D347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F2B49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005D167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7DEFDE49" w14:textId="0A3F3523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650" w:type="dxa"/>
          </w:tcPr>
          <w:p w14:paraId="35E63597" w14:textId="77777777" w:rsidR="008B230D" w:rsidRDefault="008B230D" w:rsidP="008B230D">
            <w:pPr>
              <w:pStyle w:val="TableParagraph"/>
              <w:ind w:left="69"/>
            </w:pPr>
            <w:r>
              <w:rPr>
                <w:spacing w:val="-2"/>
              </w:rPr>
              <w:lastRenderedPageBreak/>
              <w:t xml:space="preserve">Actualizar </w:t>
            </w:r>
            <w:proofErr w:type="spellStart"/>
            <w:r>
              <w:rPr>
                <w:spacing w:val="-2"/>
              </w:rPr>
              <w:t>permanentemen</w:t>
            </w:r>
            <w:proofErr w:type="spellEnd"/>
            <w:r>
              <w:rPr>
                <w:spacing w:val="-2"/>
              </w:rPr>
              <w:t xml:space="preserve">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14:paraId="5BA2AC55" w14:textId="77777777" w:rsidR="008B230D" w:rsidRDefault="008B230D" w:rsidP="008B230D">
            <w:pPr>
              <w:pStyle w:val="TableParagraph"/>
              <w:tabs>
                <w:tab w:val="left" w:pos="1335"/>
                <w:tab w:val="left" w:pos="1478"/>
              </w:tabs>
              <w:ind w:left="69" w:right="59"/>
            </w:pPr>
            <w:r>
              <w:rPr>
                <w:spacing w:val="-2"/>
              </w:rPr>
              <w:t xml:space="preserve">“seguimiento- </w:t>
            </w:r>
            <w:r>
              <w:rPr>
                <w:spacing w:val="-2"/>
              </w:rPr>
              <w:lastRenderedPageBreak/>
              <w:t>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BA27DA" w14:textId="77777777" w:rsidR="008B230D" w:rsidRDefault="008B230D" w:rsidP="008B230D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22978A0C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762F9E5D" w14:textId="2A97BC83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A27B260" w14:textId="77777777" w:rsidR="008B230D" w:rsidRDefault="008B230D" w:rsidP="008B230D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1BDB3BC4" w14:textId="7FF2DCF8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seguimiento evaluación, </w:t>
            </w:r>
            <w:r>
              <w:rPr>
                <w:spacing w:val="-2"/>
              </w:rPr>
              <w:lastRenderedPageBreak/>
              <w:t>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49089EC" w14:textId="23141CF7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7807F3A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41B547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7842A6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A3EFAD1" w14:textId="77777777" w:rsidR="008B230D" w:rsidRDefault="008B230D" w:rsidP="00F3752A">
            <w:pPr>
              <w:pStyle w:val="TableParagraph"/>
              <w:spacing w:before="240"/>
              <w:ind w:left="167" w:right="27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43FFE3A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Evidencias reposan en la plataforma Zajuna.</w:t>
            </w:r>
          </w:p>
          <w:p w14:paraId="6608DD92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lastRenderedPageBreak/>
              <w:t>Lista de chequeo acompañamiento AVA</w:t>
            </w:r>
          </w:p>
          <w:p w14:paraId="7D291675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Carpeta Evaluación y seguimiento.</w:t>
            </w:r>
          </w:p>
          <w:p w14:paraId="2C4F8057" w14:textId="77777777" w:rsidR="008E2F4D" w:rsidRPr="008E2F4D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</w:rPr>
            </w:pPr>
            <w:r w:rsidRPr="008E2F4D">
              <w:rPr>
                <w:bCs/>
                <w:color w:val="000000"/>
              </w:rPr>
              <w:t>1.</w:t>
            </w:r>
            <w:r w:rsidRPr="008E2F4D">
              <w:rPr>
                <w:bCs/>
                <w:color w:val="000000"/>
              </w:rPr>
              <w:tab/>
              <w:t xml:space="preserve">Actas del EEF </w:t>
            </w:r>
          </w:p>
          <w:p w14:paraId="745A9A36" w14:textId="00FB4A93" w:rsidR="008B230D" w:rsidRPr="006F60F1" w:rsidRDefault="008E2F4D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  <w:highlight w:val="yellow"/>
              </w:rPr>
            </w:pPr>
            <w:r w:rsidRPr="008E2F4D">
              <w:rPr>
                <w:bCs/>
                <w:color w:val="000000"/>
              </w:rPr>
              <w:t>Llamados de atención y plan de mejoramiento.</w:t>
            </w:r>
          </w:p>
        </w:tc>
        <w:tc>
          <w:tcPr>
            <w:tcW w:w="2264" w:type="dxa"/>
          </w:tcPr>
          <w:p w14:paraId="52DAF4B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D791270" w14:textId="77777777" w:rsidTr="00F3752A">
        <w:trPr>
          <w:trHeight w:val="1612"/>
        </w:trPr>
        <w:tc>
          <w:tcPr>
            <w:tcW w:w="856" w:type="dxa"/>
          </w:tcPr>
          <w:p w14:paraId="25924A7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83EA39E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2DCC3D26" w14:textId="1617EB0C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650" w:type="dxa"/>
          </w:tcPr>
          <w:p w14:paraId="2EA0EE92" w14:textId="77777777" w:rsidR="008B230D" w:rsidRDefault="008B230D" w:rsidP="008B230D">
            <w:pPr>
              <w:pStyle w:val="TableParagraph"/>
              <w:tabs>
                <w:tab w:val="left" w:pos="1353"/>
                <w:tab w:val="left" w:pos="1479"/>
              </w:tabs>
              <w:ind w:left="69" w:right="59"/>
              <w:jc w:val="both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F529447" w14:textId="6834716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un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plazo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máximo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 xml:space="preserve">días </w:t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respuestas dadas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</w:tcPr>
          <w:p w14:paraId="1C145DF0" w14:textId="77777777" w:rsidR="008B230D" w:rsidRDefault="008B230D" w:rsidP="008B230D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 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 CMS</w:t>
            </w:r>
            <w:r>
              <w:rPr>
                <w:color w:val="000000"/>
                <w:spacing w:val="78"/>
              </w:rPr>
              <w:t xml:space="preserve">   </w:t>
            </w:r>
            <w:r>
              <w:rPr>
                <w:color w:val="000000"/>
                <w:spacing w:val="-2"/>
              </w:rPr>
              <w:t>Zajuna,</w:t>
            </w:r>
          </w:p>
          <w:p w14:paraId="0B0F6346" w14:textId="2BB78640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t xml:space="preserve">Dentro de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26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68601F23" w14:textId="77777777" w:rsidR="008B230D" w:rsidRDefault="008B230D" w:rsidP="008B230D">
            <w:pPr>
              <w:pStyle w:val="TableParagraph"/>
              <w:tabs>
                <w:tab w:val="left" w:pos="1293"/>
              </w:tabs>
              <w:ind w:left="69" w:right="59"/>
              <w:jc w:val="both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14:paraId="6E0F277B" w14:textId="4A977015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566A82A8" w14:textId="3105E0C5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F23534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93F9C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871E01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6471D56" w14:textId="77777777" w:rsidR="008B230D" w:rsidRDefault="008B230D" w:rsidP="00F3752A">
            <w:pPr>
              <w:pStyle w:val="TableParagraph"/>
              <w:spacing w:before="240"/>
              <w:ind w:left="167" w:right="138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005E4D9C" w14:textId="77777777" w:rsidR="008E2F4D" w:rsidRDefault="008E2F4D" w:rsidP="00F3752A">
            <w:pPr>
              <w:pStyle w:val="TableParagraph"/>
              <w:ind w:left="167" w:right="138"/>
              <w:jc w:val="both"/>
            </w:pPr>
          </w:p>
          <w:p w14:paraId="5ECB0FE2" w14:textId="57DACFAF" w:rsidR="008E2F4D" w:rsidRDefault="008E2F4D" w:rsidP="00F3752A">
            <w:pPr>
              <w:pStyle w:val="TableParagraph"/>
              <w:ind w:left="167" w:right="138"/>
              <w:jc w:val="both"/>
            </w:pPr>
            <w:r>
              <w:t>Evidencias reposan en la plataforma Zajuna.</w:t>
            </w:r>
          </w:p>
          <w:p w14:paraId="2F2D30D5" w14:textId="77777777" w:rsidR="008E2F4D" w:rsidRDefault="008E2F4D" w:rsidP="00F3752A">
            <w:pPr>
              <w:pStyle w:val="TableParagraph"/>
              <w:ind w:left="167" w:right="138"/>
              <w:jc w:val="both"/>
            </w:pPr>
            <w:r>
              <w:t>Lista de chequeo acompañamiento AVA</w:t>
            </w:r>
          </w:p>
          <w:p w14:paraId="73B7330B" w14:textId="77777777" w:rsidR="008E2F4D" w:rsidRDefault="008E2F4D" w:rsidP="00F3752A">
            <w:pPr>
              <w:pStyle w:val="TableParagraph"/>
              <w:ind w:left="167" w:right="138"/>
              <w:jc w:val="both"/>
            </w:pPr>
            <w:r>
              <w:t>ADSO: fase 3, actividad de proyecto 7, guía 8.</w:t>
            </w:r>
          </w:p>
          <w:p w14:paraId="562E1AC4" w14:textId="77777777" w:rsidR="008E2F4D" w:rsidRDefault="008E2F4D" w:rsidP="00F3752A">
            <w:pPr>
              <w:pStyle w:val="TableParagraph"/>
              <w:ind w:left="167" w:right="138"/>
              <w:jc w:val="both"/>
            </w:pPr>
          </w:p>
          <w:p w14:paraId="03ADC9D7" w14:textId="41C5AF17" w:rsidR="008B230D" w:rsidRPr="006F60F1" w:rsidRDefault="008E2F4D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Coordinación de procesos logísticos: fase 3, actividad de proyecto 5, guía 5.</w:t>
            </w:r>
          </w:p>
        </w:tc>
        <w:tc>
          <w:tcPr>
            <w:tcW w:w="2264" w:type="dxa"/>
          </w:tcPr>
          <w:p w14:paraId="3D24F28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023179DB" w14:textId="77777777" w:rsidTr="00F3752A">
        <w:trPr>
          <w:trHeight w:val="1612"/>
        </w:trPr>
        <w:tc>
          <w:tcPr>
            <w:tcW w:w="856" w:type="dxa"/>
          </w:tcPr>
          <w:p w14:paraId="00B5291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0F723F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42B855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4A66A0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F3FC86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CF7A9C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438FE0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976180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83A07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570482C" w14:textId="6EAF3D8E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53D9725C" w14:textId="77777777" w:rsidR="008B230D" w:rsidRDefault="008B230D" w:rsidP="008B230D">
            <w:pPr>
              <w:pStyle w:val="TableParagraph"/>
              <w:ind w:left="69" w:right="58"/>
              <w:jc w:val="both"/>
            </w:pPr>
            <w:r>
              <w:lastRenderedPageBreak/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14:paraId="58052456" w14:textId="77777777" w:rsidR="008B230D" w:rsidRDefault="008B230D" w:rsidP="008B230D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  <w:jc w:val="both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lastRenderedPageBreak/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584FED2E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  <w:jc w:val="both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F8D957A" w14:textId="0D4AD3C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0AAC545D" w14:textId="77777777" w:rsidR="008B230D" w:rsidRDefault="008B230D" w:rsidP="008B230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02D350D" w14:textId="77777777" w:rsidR="008B230D" w:rsidRDefault="008B230D" w:rsidP="008B230D">
            <w:pPr>
              <w:pStyle w:val="TableParagraph"/>
              <w:tabs>
                <w:tab w:val="left" w:pos="1418"/>
              </w:tabs>
              <w:ind w:left="69"/>
              <w:jc w:val="both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AC4CD3" w14:textId="228B5E3D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aprendices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 xml:space="preserve">competencias </w:t>
            </w:r>
            <w:r>
              <w:rPr>
                <w:spacing w:val="-2"/>
              </w:rPr>
              <w:lastRenderedPageBreak/>
              <w:t>asignadas, acorde</w:t>
            </w:r>
            <w:r>
              <w:t xml:space="preserve"> </w:t>
            </w:r>
            <w:r>
              <w:rPr>
                <w:spacing w:val="-10"/>
              </w:rPr>
              <w:t xml:space="preserve">a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lineamientos institucionales durante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E0C1CE2" w14:textId="3BDDF35D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41BCE8F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741FD9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9A928C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4CCDFD38" w14:textId="77777777" w:rsidR="008B230D" w:rsidRDefault="008B230D" w:rsidP="00F3752A">
            <w:pPr>
              <w:pStyle w:val="TableParagraph"/>
              <w:spacing w:before="240"/>
              <w:ind w:left="167" w:right="13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0E67DDCF" w14:textId="77777777" w:rsidR="00F1069A" w:rsidRDefault="00F1069A" w:rsidP="00F3752A">
            <w:pPr>
              <w:pStyle w:val="TableParagraph"/>
              <w:spacing w:before="240"/>
              <w:ind w:left="167" w:right="138"/>
              <w:jc w:val="both"/>
            </w:pPr>
            <w:r>
              <w:t>Evidencias reposan en la plataforma Sofía Plus y Zajuna</w:t>
            </w:r>
          </w:p>
          <w:p w14:paraId="41B51887" w14:textId="77777777" w:rsidR="00F1069A" w:rsidRDefault="00F1069A" w:rsidP="00F3752A">
            <w:pPr>
              <w:pStyle w:val="TableParagraph"/>
              <w:spacing w:before="240"/>
              <w:ind w:left="167" w:right="138"/>
              <w:jc w:val="both"/>
            </w:pPr>
            <w:r>
              <w:t xml:space="preserve">Lista de chequeo </w:t>
            </w:r>
            <w:r>
              <w:lastRenderedPageBreak/>
              <w:t>acompañamiento AVA</w:t>
            </w:r>
          </w:p>
          <w:p w14:paraId="5B7AD413" w14:textId="77777777" w:rsidR="00F1069A" w:rsidRDefault="00F1069A" w:rsidP="00F3752A">
            <w:pPr>
              <w:pStyle w:val="TableParagraph"/>
              <w:spacing w:before="240"/>
              <w:ind w:left="167" w:right="138"/>
              <w:jc w:val="both"/>
            </w:pPr>
            <w:r>
              <w:t>1.</w:t>
            </w:r>
            <w:r>
              <w:tab/>
              <w:t xml:space="preserve">Reportes de juicios evaluativos por cada ficha programada durante el periodo donde se evidencia la evaluación de los Resultados de Aprendizaje de la competencia orientada </w:t>
            </w:r>
          </w:p>
          <w:p w14:paraId="398DF4E5" w14:textId="1226BF5C" w:rsidR="008B230D" w:rsidRPr="006F60F1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Anuncio “Cuadro de Honor”</w:t>
            </w:r>
          </w:p>
        </w:tc>
        <w:tc>
          <w:tcPr>
            <w:tcW w:w="2264" w:type="dxa"/>
          </w:tcPr>
          <w:p w14:paraId="15F8BB2D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466E2867" w14:textId="77777777" w:rsidTr="00F3752A">
        <w:trPr>
          <w:trHeight w:val="1612"/>
        </w:trPr>
        <w:tc>
          <w:tcPr>
            <w:tcW w:w="856" w:type="dxa"/>
          </w:tcPr>
          <w:p w14:paraId="038224D5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32CBAAE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A689AF0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2A0CD16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8CA9C62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0B2533B8" w14:textId="1FDE4361" w:rsidR="008B230D" w:rsidRPr="006F60F1" w:rsidRDefault="008B230D" w:rsidP="008B230D">
            <w:pPr>
              <w:pStyle w:val="TableParagraph"/>
              <w:rPr>
                <w:bCs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2CCBA9AB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38DF43" w14:textId="77777777" w:rsidR="008B230D" w:rsidRDefault="008B230D" w:rsidP="008B230D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</w:p>
          <w:p w14:paraId="2D3DC6F4" w14:textId="46230396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fichas asignadas.</w:t>
            </w:r>
          </w:p>
        </w:tc>
        <w:tc>
          <w:tcPr>
            <w:tcW w:w="1590" w:type="dxa"/>
          </w:tcPr>
          <w:p w14:paraId="36063F74" w14:textId="756DB1D2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  <w:t xml:space="preserve">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28BD238D" w14:textId="2B6D073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B09ACF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3D6A4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8230B05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10BAAD03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proofErr w:type="spellStart"/>
            <w:r>
              <w:rPr>
                <w:b/>
                <w:color w:val="000000"/>
                <w:spacing w:val="-2"/>
                <w:highlight w:val="yellow"/>
              </w:rPr>
              <w:t>envia</w:t>
            </w:r>
            <w:proofErr w:type="spellEnd"/>
            <w:r>
              <w:rPr>
                <w:b/>
                <w:color w:val="000000"/>
                <w:spacing w:val="-2"/>
                <w:highlight w:val="yellow"/>
              </w:rPr>
              <w:t>:</w:t>
            </w:r>
          </w:p>
          <w:p w14:paraId="051E1269" w14:textId="77777777" w:rsidR="00F1069A" w:rsidRPr="00F1069A" w:rsidRDefault="00F1069A" w:rsidP="00F3752A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</w:tabs>
              <w:spacing w:before="268"/>
              <w:ind w:left="68" w:right="279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Evidencias reposan en la plataforma Sofía Plus. Carpeta Evaluación y seguimiento</w:t>
            </w:r>
          </w:p>
          <w:p w14:paraId="6DB50250" w14:textId="77777777" w:rsidR="00F1069A" w:rsidRPr="00F1069A" w:rsidRDefault="00F1069A" w:rsidP="00F3752A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</w:tabs>
              <w:spacing w:before="268"/>
              <w:ind w:left="68" w:right="279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Lista de chequeo acompañamiento AVA</w:t>
            </w:r>
          </w:p>
          <w:p w14:paraId="5426A26D" w14:textId="77777777" w:rsidR="00F1069A" w:rsidRPr="00F1069A" w:rsidRDefault="00F1069A" w:rsidP="00F3752A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</w:tabs>
              <w:spacing w:before="268"/>
              <w:ind w:left="68" w:right="279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1.</w:t>
            </w:r>
            <w:r w:rsidRPr="00F1069A">
              <w:rPr>
                <w:spacing w:val="-10"/>
              </w:rPr>
              <w:tab/>
              <w:t>Acta de la sesión en línea con del EEF.</w:t>
            </w:r>
          </w:p>
          <w:p w14:paraId="736AA7DD" w14:textId="69320563" w:rsidR="008B230D" w:rsidRPr="006F60F1" w:rsidRDefault="00F1069A" w:rsidP="00F3752A">
            <w:pPr>
              <w:pStyle w:val="TableParagraph"/>
              <w:spacing w:before="240"/>
              <w:ind w:left="167" w:right="279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spacing w:val="-10"/>
              </w:rPr>
              <w:t>Pantallazo con la asistencia a la sesión en línea.</w:t>
            </w:r>
          </w:p>
        </w:tc>
        <w:tc>
          <w:tcPr>
            <w:tcW w:w="2264" w:type="dxa"/>
          </w:tcPr>
          <w:p w14:paraId="5DB6BC99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13616E4D" w14:textId="77777777" w:rsidTr="00F3752A">
        <w:trPr>
          <w:trHeight w:val="1612"/>
        </w:trPr>
        <w:tc>
          <w:tcPr>
            <w:tcW w:w="856" w:type="dxa"/>
          </w:tcPr>
          <w:p w14:paraId="12D82D7D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0A55DA2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9F8195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743B026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6D8EC8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F61A0F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E527B5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D522319" w14:textId="77777777" w:rsidR="008B230D" w:rsidRDefault="008B230D" w:rsidP="008B230D">
            <w:pPr>
              <w:pStyle w:val="TableParagraph"/>
              <w:spacing w:before="134"/>
              <w:jc w:val="both"/>
              <w:rPr>
                <w:b/>
              </w:rPr>
            </w:pPr>
          </w:p>
          <w:p w14:paraId="65C3CE97" w14:textId="03197158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021DE8CE" w14:textId="218969D8" w:rsidR="008B230D" w:rsidRDefault="008B230D" w:rsidP="008B230D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  <w:jc w:val="both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lastRenderedPageBreak/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</w:t>
            </w:r>
          </w:p>
          <w:p w14:paraId="23D95C9C" w14:textId="5078E447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formativo.</w:t>
            </w:r>
          </w:p>
        </w:tc>
        <w:tc>
          <w:tcPr>
            <w:tcW w:w="1590" w:type="dxa"/>
          </w:tcPr>
          <w:p w14:paraId="48DA6688" w14:textId="77777777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64C299C5" w14:textId="7D9C536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2"/>
              </w:rPr>
              <w:lastRenderedPageBreak/>
              <w:t>Profesional.</w:t>
            </w:r>
          </w:p>
        </w:tc>
        <w:tc>
          <w:tcPr>
            <w:tcW w:w="300" w:type="dxa"/>
          </w:tcPr>
          <w:p w14:paraId="18921740" w14:textId="7139B5F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3792AF5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15C91B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74DEFEB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4E06D39E" w14:textId="77777777" w:rsidR="008B230D" w:rsidRDefault="008B230D" w:rsidP="00F3752A">
            <w:pPr>
              <w:pStyle w:val="TableParagraph"/>
              <w:ind w:left="68" w:right="13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8DD0039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>Evidencias que reposan en Zajuna</w:t>
            </w:r>
          </w:p>
          <w:p w14:paraId="115E6DFE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>Lista de chequeo acompañamiento AVA</w:t>
            </w:r>
          </w:p>
          <w:p w14:paraId="6EAE673D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</w:p>
          <w:p w14:paraId="33BB7151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>Perfil del instructor</w:t>
            </w:r>
          </w:p>
          <w:p w14:paraId="38F70878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t xml:space="preserve">  Comunicación en anuncios</w:t>
            </w:r>
          </w:p>
          <w:p w14:paraId="780CA77A" w14:textId="77777777" w:rsidR="00F1069A" w:rsidRPr="00F1069A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</w:rPr>
            </w:pPr>
            <w:r w:rsidRPr="00F1069A">
              <w:rPr>
                <w:bCs/>
                <w:color w:val="000000"/>
              </w:rPr>
              <w:lastRenderedPageBreak/>
              <w:t>Cronogramas</w:t>
            </w:r>
          </w:p>
          <w:p w14:paraId="73F9E22F" w14:textId="1881E2E4" w:rsidR="008B230D" w:rsidRPr="006F60F1" w:rsidRDefault="00F1069A" w:rsidP="00F3752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bCs/>
                <w:color w:val="000000"/>
              </w:rPr>
              <w:t>Y las evidencias orientadas en las diferentes fases.</w:t>
            </w:r>
          </w:p>
        </w:tc>
        <w:tc>
          <w:tcPr>
            <w:tcW w:w="2264" w:type="dxa"/>
          </w:tcPr>
          <w:p w14:paraId="546720C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B37FA4" w14:paraId="3BD659E2" w14:textId="77777777" w:rsidTr="00F3752A">
        <w:trPr>
          <w:trHeight w:val="1612"/>
        </w:trPr>
        <w:tc>
          <w:tcPr>
            <w:tcW w:w="856" w:type="dxa"/>
          </w:tcPr>
          <w:p w14:paraId="61018976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1303672F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049A3E75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2C5AD3D0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337CAD14" w14:textId="77777777" w:rsidR="00B37FA4" w:rsidRDefault="00B37FA4" w:rsidP="00B37FA4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4A95D4A3" w14:textId="51089BED" w:rsidR="00B37FA4" w:rsidRPr="00B37FA4" w:rsidRDefault="00B37FA4" w:rsidP="00B37FA4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650" w:type="dxa"/>
          </w:tcPr>
          <w:p w14:paraId="5252ADC3" w14:textId="77777777" w:rsidR="00B37FA4" w:rsidRDefault="00B37FA4" w:rsidP="00B37FA4">
            <w:pPr>
              <w:pStyle w:val="TableParagraph"/>
              <w:tabs>
                <w:tab w:val="left" w:pos="1462"/>
              </w:tabs>
              <w:spacing w:before="1"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8E0E370" w14:textId="77777777" w:rsidR="00B37FA4" w:rsidRDefault="00B37FA4" w:rsidP="00B37FA4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3"/>
                <w:w w:val="15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10B5145" w14:textId="7682121B" w:rsidR="00B37FA4" w:rsidRPr="006F60F1" w:rsidRDefault="00B37FA4" w:rsidP="00B37FA4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5A39BF06" w14:textId="4ACFDACD" w:rsidR="00B37FA4" w:rsidRPr="006F60F1" w:rsidRDefault="00B37FA4" w:rsidP="00B37FA4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Equipos ejecutores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46225DD" w14:textId="78514FC4" w:rsidR="00B37FA4" w:rsidRPr="006F60F1" w:rsidRDefault="00B37FA4" w:rsidP="00B37FA4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4538392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2EB74A5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DE6BA7A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626E0F1B" w14:textId="77777777" w:rsidR="00B37FA4" w:rsidRDefault="00B37FA4" w:rsidP="00B37FA4">
            <w:pPr>
              <w:pStyle w:val="TableParagraph"/>
              <w:spacing w:before="1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774B1651" w14:textId="77777777" w:rsidR="00F1069A" w:rsidRPr="00F1069A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 xml:space="preserve">Evidencia reposa en la plataforma Zajuna espacio evaluación y seguimiento. </w:t>
            </w:r>
          </w:p>
          <w:p w14:paraId="16A412A5" w14:textId="77777777" w:rsidR="00F1069A" w:rsidRPr="00F1069A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Lista de chequeo acompañamiento AVA</w:t>
            </w:r>
          </w:p>
          <w:p w14:paraId="2F6C091A" w14:textId="77777777" w:rsidR="00F1069A" w:rsidRPr="00F1069A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spacing w:val="-10"/>
              </w:rPr>
            </w:pPr>
            <w:r w:rsidRPr="00F1069A">
              <w:rPr>
                <w:spacing w:val="-10"/>
              </w:rPr>
              <w:t>Actas Equipo desarrollo curricular.</w:t>
            </w:r>
          </w:p>
          <w:p w14:paraId="778CC0AB" w14:textId="5EA5F705" w:rsidR="00B37FA4" w:rsidRPr="006F60F1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spacing w:val="-10"/>
              </w:rPr>
              <w:t>Formato de la asistencia a las reuniones programadas por la coordinación académica.</w:t>
            </w:r>
          </w:p>
        </w:tc>
        <w:tc>
          <w:tcPr>
            <w:tcW w:w="2264" w:type="dxa"/>
          </w:tcPr>
          <w:p w14:paraId="6DC864F7" w14:textId="77777777" w:rsidR="00B37FA4" w:rsidRPr="006F60F1" w:rsidRDefault="00B37FA4" w:rsidP="00B37FA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40A063BA" w14:textId="77777777" w:rsidTr="00F3752A">
        <w:trPr>
          <w:trHeight w:val="1612"/>
        </w:trPr>
        <w:tc>
          <w:tcPr>
            <w:tcW w:w="856" w:type="dxa"/>
          </w:tcPr>
          <w:p w14:paraId="0C8F062E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5ECC23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6E397F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49AC5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965FFC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000F81" w14:textId="1912D555" w:rsidR="00442A97" w:rsidRPr="00442A97" w:rsidRDefault="00442A97" w:rsidP="00442A97">
            <w:pPr>
              <w:rPr>
                <w:lang w:val="es-ES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650" w:type="dxa"/>
          </w:tcPr>
          <w:p w14:paraId="028ED568" w14:textId="77777777" w:rsidR="00442A97" w:rsidRDefault="00442A97" w:rsidP="00442A97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46726D" w14:textId="6473C513" w:rsidR="00442A97" w:rsidRDefault="00442A97" w:rsidP="00442A97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 xml:space="preserve"> </w:t>
            </w:r>
            <w:r>
              <w:rPr>
                <w:spacing w:val="-2"/>
              </w:rPr>
              <w:t xml:space="preserve">estén </w:t>
            </w:r>
            <w:r>
              <w:t xml:space="preserve">participando en las actividades de aprendizaje, acorde con los </w:t>
            </w:r>
            <w:r>
              <w:rPr>
                <w:spacing w:val="-2"/>
              </w:rPr>
              <w:t>lineamientos</w:t>
            </w:r>
          </w:p>
          <w:p w14:paraId="1C5F7127" w14:textId="7AA06C54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institucionales.</w:t>
            </w:r>
          </w:p>
        </w:tc>
        <w:tc>
          <w:tcPr>
            <w:tcW w:w="1590" w:type="dxa"/>
          </w:tcPr>
          <w:p w14:paraId="14849BDE" w14:textId="6B1A4B27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 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3E5C5E0D" w14:textId="082FB3A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9100B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DD5978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6237D5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90B20CD" w14:textId="77777777" w:rsidR="00442A97" w:rsidRDefault="00442A97" w:rsidP="00442A97">
            <w:pPr>
              <w:pStyle w:val="TableParagraph"/>
              <w:spacing w:before="241"/>
              <w:ind w:left="217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244C3337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Evidencias reposa en la plataforma Sofía Plus y Zajuna</w:t>
            </w:r>
          </w:p>
          <w:p w14:paraId="1A557B15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Lista de chequeo acompañamiento AVA</w:t>
            </w:r>
          </w:p>
          <w:p w14:paraId="5C5F8DA6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Espacio en la plataforma Zajuna participantes último acceso al curso.</w:t>
            </w:r>
          </w:p>
          <w:p w14:paraId="0A8C8EAF" w14:textId="58C9FBE9" w:rsidR="00442A97" w:rsidRPr="006F60F1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Acta con Reporte de cancelación enviado a la coordinación de aprendices que no ingresan a la plataforma durante (20) días consecutivos, sin previa justificación.</w:t>
            </w:r>
          </w:p>
        </w:tc>
        <w:tc>
          <w:tcPr>
            <w:tcW w:w="2264" w:type="dxa"/>
          </w:tcPr>
          <w:p w14:paraId="4D4A90C3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3E7C3D5E" w14:textId="77777777" w:rsidTr="00F3752A">
        <w:trPr>
          <w:trHeight w:val="1612"/>
        </w:trPr>
        <w:tc>
          <w:tcPr>
            <w:tcW w:w="856" w:type="dxa"/>
          </w:tcPr>
          <w:p w14:paraId="751AA30E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9EE569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7C6DC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B8BD7AA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EDD57F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C849C4F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66D6D07" w14:textId="77777777" w:rsidR="00442A97" w:rsidRDefault="00442A97" w:rsidP="00442A97">
            <w:pPr>
              <w:pStyle w:val="TableParagraph"/>
              <w:spacing w:before="95"/>
              <w:jc w:val="center"/>
              <w:rPr>
                <w:b/>
              </w:rPr>
            </w:pPr>
          </w:p>
          <w:p w14:paraId="16C57FF2" w14:textId="2EFC4F6E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07FF70B" w14:textId="3080C7A9" w:rsidR="00442A97" w:rsidRDefault="00442A97" w:rsidP="00442A97">
            <w:pPr>
              <w:pStyle w:val="TableParagraph"/>
              <w:tabs>
                <w:tab w:val="left" w:pos="1103"/>
              </w:tabs>
              <w:spacing w:before="1" w:line="259" w:lineRule="auto"/>
              <w:ind w:left="69" w:right="59"/>
              <w:jc w:val="both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 xml:space="preserve">del </w:t>
            </w:r>
            <w:r>
              <w:rPr>
                <w:spacing w:val="-4"/>
              </w:rPr>
              <w:t>plazo</w:t>
            </w:r>
          </w:p>
          <w:p w14:paraId="683530CB" w14:textId="3F5FA8BF" w:rsidR="00442A97" w:rsidRDefault="00442A97" w:rsidP="00442A97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  <w:jc w:val="both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 la</w:t>
            </w:r>
          </w:p>
          <w:p w14:paraId="31CA1D63" w14:textId="59E9239F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31D63AD4" w14:textId="2CF5612E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 xml:space="preserve">a </w:t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acuerdo con 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29BA505" w14:textId="419E969C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81667A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E93BD1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4CA5ED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C04B5F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proofErr w:type="gramStart"/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:</w:t>
            </w:r>
            <w:proofErr w:type="gramEnd"/>
          </w:p>
          <w:p w14:paraId="32137671" w14:textId="77777777" w:rsidR="00F1069A" w:rsidRDefault="00F1069A" w:rsidP="00F1069A">
            <w:pPr>
              <w:pStyle w:val="TableParagraph"/>
              <w:spacing w:before="240"/>
              <w:ind w:left="167" w:right="138"/>
              <w:jc w:val="both"/>
            </w:pPr>
            <w:r>
              <w:t>Evidencia reposa en el correo de la Coordinadora</w:t>
            </w:r>
          </w:p>
          <w:p w14:paraId="62A55A8F" w14:textId="2FB3AB16" w:rsidR="00442A97" w:rsidRPr="006F60F1" w:rsidRDefault="00F1069A" w:rsidP="00F1069A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Correos enviados a la coordinación con informes requeridos.</w:t>
            </w:r>
          </w:p>
        </w:tc>
        <w:tc>
          <w:tcPr>
            <w:tcW w:w="2264" w:type="dxa"/>
          </w:tcPr>
          <w:p w14:paraId="7C9014D5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209D5406" w14:textId="77777777" w:rsidTr="00F3752A">
        <w:trPr>
          <w:trHeight w:val="1612"/>
        </w:trPr>
        <w:tc>
          <w:tcPr>
            <w:tcW w:w="856" w:type="dxa"/>
          </w:tcPr>
          <w:p w14:paraId="34FF9DA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D4F1C8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F0553B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A6A291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15B73073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FCA5E2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189F43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6B1F8D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CA62CD4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2F9038D" w14:textId="4E12A6BB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3C9330B2" w14:textId="77777777" w:rsidR="00442A97" w:rsidRDefault="00442A97" w:rsidP="00442A97">
            <w:pPr>
              <w:pStyle w:val="TableParagraph"/>
              <w:tabs>
                <w:tab w:val="left" w:pos="1168"/>
              </w:tabs>
              <w:spacing w:before="1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60A3E45" w14:textId="75BFF18E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t xml:space="preserve"> 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5FA2CD12" w14:textId="77777777" w:rsidR="00442A97" w:rsidRDefault="00442A97" w:rsidP="00442A97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3A20861" w14:textId="77777777" w:rsidR="00442A97" w:rsidRDefault="00442A97" w:rsidP="00442A97">
            <w:pPr>
              <w:pStyle w:val="TableParagraph"/>
              <w:tabs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7A2826BC" w14:textId="77777777" w:rsidR="00442A97" w:rsidRDefault="00442A97" w:rsidP="00442A97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162EEA8" w14:textId="77777777" w:rsidR="00442A97" w:rsidRDefault="00442A97" w:rsidP="00442A97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manual </w:t>
            </w:r>
            <w:proofErr w:type="gramStart"/>
            <w:r>
              <w:t>de</w:t>
            </w:r>
            <w:r>
              <w:rPr>
                <w:spacing w:val="37"/>
              </w:rPr>
              <w:t xml:space="preserve">  </w:t>
            </w:r>
            <w:r>
              <w:rPr>
                <w:spacing w:val="-2"/>
              </w:rPr>
              <w:t>convivencia</w:t>
            </w:r>
            <w:proofErr w:type="gramEnd"/>
          </w:p>
          <w:p w14:paraId="6203B541" w14:textId="7B6AA6AD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434D76CC" w14:textId="45894098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D3577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FCE29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32177FD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3D7FE9E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6C6F1FFE" w14:textId="77777777" w:rsidR="00F1069A" w:rsidRDefault="00F1069A" w:rsidP="00F1069A">
            <w:pPr>
              <w:pStyle w:val="TableParagraph"/>
              <w:spacing w:before="239"/>
              <w:ind w:left="68" w:right="61" w:firstLine="49"/>
              <w:jc w:val="both"/>
            </w:pPr>
            <w:r>
              <w:t>Las evidencias reposan en la plataforma Zajuna y Sofía Plus</w:t>
            </w:r>
          </w:p>
          <w:p w14:paraId="7E2B3713" w14:textId="77777777" w:rsidR="00F1069A" w:rsidRDefault="00F1069A" w:rsidP="00F1069A">
            <w:pPr>
              <w:pStyle w:val="TableParagraph"/>
              <w:spacing w:before="239"/>
              <w:ind w:left="68" w:right="61" w:firstLine="49"/>
              <w:jc w:val="both"/>
            </w:pPr>
            <w:r>
              <w:t>Lista de chequeo acompañamiento AVA</w:t>
            </w:r>
          </w:p>
          <w:p w14:paraId="5604E9EB" w14:textId="5AECD201" w:rsidR="00442A97" w:rsidRPr="006F60F1" w:rsidRDefault="00F1069A" w:rsidP="00F1069A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t>Evidencias mencionadas en las anteriores obligaciones</w:t>
            </w:r>
          </w:p>
        </w:tc>
        <w:tc>
          <w:tcPr>
            <w:tcW w:w="2264" w:type="dxa"/>
          </w:tcPr>
          <w:p w14:paraId="158EC16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6531BE44" w14:textId="77777777" w:rsidTr="00F3752A">
        <w:trPr>
          <w:trHeight w:val="1612"/>
        </w:trPr>
        <w:tc>
          <w:tcPr>
            <w:tcW w:w="856" w:type="dxa"/>
          </w:tcPr>
          <w:p w14:paraId="4BF70479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E73675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C4FE5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02032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E3A63AD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10E97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DB9C4E" w14:textId="77777777" w:rsidR="00442A97" w:rsidRDefault="00442A97" w:rsidP="00442A97">
            <w:pPr>
              <w:pStyle w:val="TableParagraph"/>
              <w:spacing w:before="197"/>
              <w:jc w:val="center"/>
              <w:rPr>
                <w:b/>
              </w:rPr>
            </w:pPr>
          </w:p>
          <w:p w14:paraId="5425A255" w14:textId="6F084B9A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2C494909" w14:textId="5B834708" w:rsidR="00442A97" w:rsidRDefault="00442A97" w:rsidP="00442A97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  <w:jc w:val="both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reuniones, videoconferenci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42D18BD8" w14:textId="2ADDB9BA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lastRenderedPageBreak/>
              <w:t xml:space="preserve">Comercio </w:t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de 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Dirección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0FA53FF9" w14:textId="4EEF23BC" w:rsidR="00442A97" w:rsidRDefault="00442A97" w:rsidP="00442A97">
            <w:pPr>
              <w:pStyle w:val="TableParagraph"/>
              <w:tabs>
                <w:tab w:val="left" w:pos="1359"/>
              </w:tabs>
              <w:spacing w:before="240"/>
              <w:ind w:left="169" w:right="58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videoconferen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 xml:space="preserve">actividades convocadas desde </w:t>
            </w:r>
            <w:r>
              <w:rPr>
                <w:color w:val="000000"/>
                <w:spacing w:val="-5"/>
              </w:rPr>
              <w:t xml:space="preserve">el </w:t>
            </w:r>
            <w:r>
              <w:lastRenderedPageBreak/>
              <w:t>Centro</w:t>
            </w:r>
            <w:r>
              <w:rPr>
                <w:spacing w:val="67"/>
                <w:w w:val="150"/>
              </w:rPr>
              <w:t xml:space="preserve">   </w:t>
            </w:r>
            <w:r>
              <w:rPr>
                <w:spacing w:val="-5"/>
              </w:rPr>
              <w:t>y/o</w:t>
            </w:r>
          </w:p>
          <w:p w14:paraId="7BEEA5B2" w14:textId="5193E7E8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0D57A1C4" w14:textId="32348ED1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75E598AB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41EC85E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BF97586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2557B21B" w14:textId="77777777" w:rsidR="00442A97" w:rsidRDefault="00442A97" w:rsidP="00442A97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7F06A79" w14:textId="77777777" w:rsidR="00F1069A" w:rsidRPr="00F1069A" w:rsidRDefault="00F1069A" w:rsidP="00F1069A">
            <w:pPr>
              <w:pStyle w:val="TableParagraph"/>
              <w:spacing w:before="240"/>
              <w:ind w:left="167" w:right="60"/>
              <w:jc w:val="both"/>
              <w:rPr>
                <w:bCs/>
              </w:rPr>
            </w:pPr>
            <w:r w:rsidRPr="00F1069A">
              <w:rPr>
                <w:bCs/>
              </w:rPr>
              <w:t xml:space="preserve">Evidencia reposa en los Archivos de Pedagogos. </w:t>
            </w:r>
          </w:p>
          <w:p w14:paraId="1C1E5213" w14:textId="2D31472D" w:rsidR="00442A97" w:rsidRPr="00F1069A" w:rsidRDefault="00F1069A" w:rsidP="00F1069A">
            <w:pPr>
              <w:pStyle w:val="TableParagraph"/>
              <w:tabs>
                <w:tab w:val="left" w:pos="1584"/>
              </w:tabs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rPr>
                <w:bCs/>
              </w:rPr>
              <w:t xml:space="preserve">Formato de asistencia a transferencias E- Pedagogos realizadas </w:t>
            </w:r>
            <w:r w:rsidRPr="00F1069A">
              <w:rPr>
                <w:bCs/>
              </w:rPr>
              <w:lastRenderedPageBreak/>
              <w:t xml:space="preserve">durante el periodo, a través la herramienta Microsoft </w:t>
            </w:r>
            <w:proofErr w:type="spellStart"/>
            <w:r w:rsidRPr="00F1069A">
              <w:rPr>
                <w:bCs/>
              </w:rPr>
              <w:t>Teams</w:t>
            </w:r>
            <w:proofErr w:type="spellEnd"/>
            <w:r w:rsidRPr="00F1069A">
              <w:rPr>
                <w:bCs/>
              </w:rPr>
              <w:t>. (con fecha correspondiente al mes del informe).</w:t>
            </w:r>
          </w:p>
        </w:tc>
        <w:tc>
          <w:tcPr>
            <w:tcW w:w="2264" w:type="dxa"/>
          </w:tcPr>
          <w:p w14:paraId="523F65D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C7FD7CB" w14:textId="77777777" w:rsidTr="00F3752A">
        <w:trPr>
          <w:trHeight w:val="1612"/>
        </w:trPr>
        <w:tc>
          <w:tcPr>
            <w:tcW w:w="856" w:type="dxa"/>
          </w:tcPr>
          <w:p w14:paraId="35ED863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42C0CC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EB43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8E322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D270AFD" w14:textId="77777777" w:rsidR="00442A97" w:rsidRDefault="00442A97" w:rsidP="00442A97">
            <w:pPr>
              <w:pStyle w:val="TableParagraph"/>
              <w:spacing w:before="52"/>
              <w:jc w:val="center"/>
              <w:rPr>
                <w:b/>
              </w:rPr>
            </w:pPr>
          </w:p>
          <w:p w14:paraId="106261BB" w14:textId="6DDD594F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1650" w:type="dxa"/>
          </w:tcPr>
          <w:p w14:paraId="5FB81DE3" w14:textId="22B38BFF" w:rsidR="00442A97" w:rsidRDefault="00442A97" w:rsidP="00442A97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 xml:space="preserve">en </w:t>
            </w:r>
            <w:r>
              <w:rPr>
                <w:spacing w:val="-4"/>
              </w:rPr>
              <w:t>etapa</w:t>
            </w:r>
          </w:p>
          <w:p w14:paraId="355F86C6" w14:textId="007F8D83" w:rsidR="00442A97" w:rsidRDefault="00442A97" w:rsidP="00442A97">
            <w:pPr>
              <w:pStyle w:val="TableParagraph"/>
              <w:tabs>
                <w:tab w:val="left" w:pos="1422"/>
              </w:tabs>
              <w:spacing w:line="259" w:lineRule="auto"/>
              <w:ind w:left="69" w:right="60"/>
              <w:jc w:val="both"/>
            </w:pPr>
            <w:r>
              <w:rPr>
                <w:spacing w:val="-2"/>
              </w:rPr>
              <w:t>productiva, según</w:t>
            </w:r>
            <w:r>
              <w:t xml:space="preserve"> </w:t>
            </w:r>
            <w:r>
              <w:rPr>
                <w:spacing w:val="-5"/>
              </w:rPr>
              <w:t>la</w:t>
            </w:r>
          </w:p>
          <w:p w14:paraId="294BFF8D" w14:textId="765C6C81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asignación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63979C09" w14:textId="31B8F932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4A4A00FA" w14:textId="77777777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14144C64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C35C70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6BE12CD" w14:textId="203CC54A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83" w:type="dxa"/>
            <w:gridSpan w:val="2"/>
          </w:tcPr>
          <w:p w14:paraId="44E3FB58" w14:textId="77777777" w:rsidR="00442A97" w:rsidRPr="006F60F1" w:rsidRDefault="00442A97" w:rsidP="00442A97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792E33A2" w14:textId="56695E5B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6D4D9757" w14:textId="77777777" w:rsidTr="00F3752A">
        <w:trPr>
          <w:trHeight w:val="1612"/>
        </w:trPr>
        <w:tc>
          <w:tcPr>
            <w:tcW w:w="856" w:type="dxa"/>
          </w:tcPr>
          <w:p w14:paraId="1DBC827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3E570F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2B58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DEFC74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2BCA411" w14:textId="77777777" w:rsidR="00442A97" w:rsidRDefault="00442A97" w:rsidP="00442A97">
            <w:pPr>
              <w:pStyle w:val="TableParagraph"/>
              <w:spacing w:before="116"/>
              <w:jc w:val="center"/>
              <w:rPr>
                <w:b/>
              </w:rPr>
            </w:pPr>
          </w:p>
          <w:p w14:paraId="3C41FDA7" w14:textId="09EEFFA3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1650" w:type="dxa"/>
          </w:tcPr>
          <w:p w14:paraId="7CA8D3D0" w14:textId="1FC460CF" w:rsidR="00442A97" w:rsidRDefault="00442A97" w:rsidP="00442A97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rPr>
                <w:spacing w:val="-2"/>
              </w:rPr>
              <w:t xml:space="preserve">presenten durante </w:t>
            </w:r>
            <w:r>
              <w:rPr>
                <w:spacing w:val="-5"/>
              </w:rPr>
              <w:t>el</w:t>
            </w:r>
          </w:p>
          <w:p w14:paraId="4AACB62D" w14:textId="207383E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desarrollo </w:t>
            </w:r>
            <w:r>
              <w:rPr>
                <w:spacing w:val="-5"/>
              </w:rPr>
              <w:t>del</w:t>
            </w:r>
            <w:r>
              <w:rPr>
                <w:spacing w:val="-2"/>
              </w:rPr>
              <w:t xml:space="preserve"> 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76A520B6" w14:textId="77777777" w:rsidR="00442A97" w:rsidRDefault="00442A97" w:rsidP="00442A97">
            <w:pPr>
              <w:pStyle w:val="TableParagraph"/>
              <w:tabs>
                <w:tab w:val="left" w:pos="653"/>
                <w:tab w:val="left" w:pos="1362"/>
              </w:tabs>
              <w:spacing w:before="240"/>
              <w:ind w:left="1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5ED5B343" w14:textId="37E4D4A3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74B0627" w14:textId="60BE480E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37E6D4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F9F12A2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49A8C7E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7EDF2EED" w14:textId="77777777" w:rsidR="00442A97" w:rsidRDefault="00442A97" w:rsidP="00442A97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B4BEE6D" w14:textId="7A363DA6" w:rsidR="00F1069A" w:rsidRDefault="00F1069A" w:rsidP="00F1069A">
            <w:pPr>
              <w:pStyle w:val="TableParagraph"/>
              <w:spacing w:before="239"/>
              <w:ind w:left="167" w:right="63"/>
              <w:jc w:val="both"/>
            </w:pPr>
            <w:r>
              <w:t xml:space="preserve">Evidencia reposa en la cuenta de correo de la coordinadora </w:t>
            </w:r>
          </w:p>
          <w:p w14:paraId="180CAE18" w14:textId="6B06AD60" w:rsidR="00442A97" w:rsidRPr="006F60F1" w:rsidRDefault="00F1069A" w:rsidP="00F1069A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t>Correos enviados a la coordinadora durante el desarrollo de la formación.</w:t>
            </w:r>
          </w:p>
        </w:tc>
        <w:tc>
          <w:tcPr>
            <w:tcW w:w="2264" w:type="dxa"/>
          </w:tcPr>
          <w:p w14:paraId="397F8CE9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0C915BD" w14:textId="77777777" w:rsidTr="00F3752A">
        <w:trPr>
          <w:trHeight w:val="843"/>
        </w:trPr>
        <w:tc>
          <w:tcPr>
            <w:tcW w:w="856" w:type="dxa"/>
          </w:tcPr>
          <w:p w14:paraId="02FD55D3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BD2267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81A80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BC13E4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F7E894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46522B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6F1899E" w14:textId="77777777" w:rsidR="00442A97" w:rsidRDefault="00442A97" w:rsidP="00442A97">
            <w:pPr>
              <w:pStyle w:val="TableParagraph"/>
              <w:spacing w:before="239"/>
              <w:jc w:val="center"/>
              <w:rPr>
                <w:b/>
              </w:rPr>
            </w:pPr>
          </w:p>
          <w:p w14:paraId="7C843AB9" w14:textId="6B3942A5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EBEA264" w14:textId="77777777" w:rsidR="00442A97" w:rsidRDefault="00442A97" w:rsidP="00442A9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42687FEA" w14:textId="77777777" w:rsidR="00442A97" w:rsidRDefault="00442A97" w:rsidP="00442A97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7CDD90B" w14:textId="3E00069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lastRenderedPageBreak/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22093C0D" w14:textId="77777777" w:rsidR="00442A97" w:rsidRDefault="00442A97" w:rsidP="00442A97">
            <w:pPr>
              <w:pStyle w:val="TableParagraph"/>
              <w:tabs>
                <w:tab w:val="left" w:pos="1225"/>
                <w:tab w:val="left" w:pos="1359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575181DB" w14:textId="77777777" w:rsidR="00442A97" w:rsidRDefault="00442A97" w:rsidP="00442A97">
            <w:pPr>
              <w:pStyle w:val="TableParagraph"/>
              <w:tabs>
                <w:tab w:val="left" w:pos="964"/>
                <w:tab w:val="left" w:pos="1362"/>
              </w:tabs>
              <w:ind w:left="169" w:right="59"/>
            </w:pPr>
            <w:r>
              <w:t>asignada</w:t>
            </w:r>
            <w:r>
              <w:rPr>
                <w:spacing w:val="71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los aprendices</w:t>
            </w:r>
            <w:r>
              <w:rPr>
                <w:spacing w:val="5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2F0C755B" w14:textId="6CEFA52B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lastRenderedPageBreak/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BFEEF5D" w14:textId="77777777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4E318B5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5DBA75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4119C1" w14:textId="40A05111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83" w:type="dxa"/>
            <w:gridSpan w:val="2"/>
          </w:tcPr>
          <w:p w14:paraId="3D85EBE3" w14:textId="77777777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55B73715" w14:textId="6152C91F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18420677" w14:textId="77777777" w:rsidTr="00F3752A">
        <w:trPr>
          <w:trHeight w:val="1612"/>
        </w:trPr>
        <w:tc>
          <w:tcPr>
            <w:tcW w:w="856" w:type="dxa"/>
          </w:tcPr>
          <w:p w14:paraId="059CCEE5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BB9E95A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563A0A7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AF8ED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908406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C9C5968" w14:textId="77777777" w:rsidR="00442A97" w:rsidRDefault="00442A97" w:rsidP="00442A97">
            <w:pPr>
              <w:pStyle w:val="TableParagraph"/>
              <w:spacing w:before="240"/>
              <w:rPr>
                <w:b/>
              </w:rPr>
            </w:pPr>
          </w:p>
          <w:p w14:paraId="1CDDF4E3" w14:textId="151ED362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AA01FF4" w14:textId="77777777" w:rsidR="00442A97" w:rsidRDefault="00442A97" w:rsidP="00442A97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086CE1" w14:textId="4BF6CD2D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cumplimiento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0045A100" w14:textId="0B8B06F4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</w:t>
            </w:r>
            <w:proofErr w:type="gramStart"/>
            <w:r>
              <w:rPr>
                <w:b/>
                <w:color w:val="000000"/>
                <w:highlight w:val="yellow"/>
              </w:rPr>
              <w:t>a)</w:t>
            </w:r>
            <w:r>
              <w:rPr>
                <w:b/>
                <w:color w:val="000000"/>
              </w:rPr>
              <w:t xml:space="preserve"> </w:t>
            </w:r>
            <w:r w:rsidR="00F3752A">
              <w:t xml:space="preserve"> </w:t>
            </w:r>
            <w:r w:rsidR="00F3752A">
              <w:rPr>
                <w:color w:val="000000"/>
              </w:rPr>
              <w:t>r</w:t>
            </w:r>
            <w:r w:rsidR="00F3752A" w:rsidRPr="00F3752A">
              <w:rPr>
                <w:color w:val="000000"/>
              </w:rPr>
              <w:t>ealizo</w:t>
            </w:r>
            <w:proofErr w:type="gramEnd"/>
            <w:r w:rsidR="00F3752A" w:rsidRPr="00F3752A">
              <w:rPr>
                <w:color w:val="000000"/>
              </w:rPr>
              <w:t xml:space="preserve"> todas las funciones necesarias para el cabal cumplimiento del objeto contractual.</w:t>
            </w:r>
          </w:p>
        </w:tc>
        <w:tc>
          <w:tcPr>
            <w:tcW w:w="300" w:type="dxa"/>
          </w:tcPr>
          <w:p w14:paraId="0A3E2564" w14:textId="4D284A3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2D1D23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6C3853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5DAAB2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83" w:type="dxa"/>
            <w:gridSpan w:val="2"/>
          </w:tcPr>
          <w:p w14:paraId="1DB3714D" w14:textId="77777777" w:rsidR="00442A97" w:rsidRDefault="00442A97" w:rsidP="00442A97">
            <w:pPr>
              <w:pStyle w:val="TableParagraph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 w:rsidRPr="00F1069A">
              <w:rPr>
                <w:b/>
                <w:color w:val="000000"/>
                <w:highlight w:val="yellow"/>
              </w:rPr>
              <w:t>)</w:t>
            </w:r>
            <w:r w:rsidRPr="00F1069A"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 w:rsidRPr="00F1069A"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10E51379" w14:textId="38645410" w:rsidR="00442A97" w:rsidRPr="006F60F1" w:rsidRDefault="00F1069A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 w:rsidRPr="00F1069A">
              <w:t>Trabajo en equipo constante.</w:t>
            </w:r>
          </w:p>
        </w:tc>
        <w:tc>
          <w:tcPr>
            <w:tcW w:w="2264" w:type="dxa"/>
          </w:tcPr>
          <w:p w14:paraId="3F28B8B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59DA8E00" w:rsidR="00C505D5" w:rsidRDefault="00C505D5" w:rsidP="00442A97">
      <w:pPr>
        <w:pStyle w:val="Prrafodelista"/>
        <w:numPr>
          <w:ilvl w:val="0"/>
          <w:numId w:val="23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430E6C4F" w:rsidR="0061435A" w:rsidRPr="008B291F" w:rsidRDefault="007D0B43" w:rsidP="00442A97">
      <w:pPr>
        <w:pStyle w:val="Prrafodelista"/>
        <w:numPr>
          <w:ilvl w:val="0"/>
          <w:numId w:val="23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1058ED3A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442A97">
        <w:rPr>
          <w:rFonts w:asciiTheme="minorHAnsi" w:hAnsiTheme="minorHAnsi" w:cstheme="minorHAnsi"/>
          <w:sz w:val="22"/>
          <w:szCs w:val="22"/>
          <w:lang w:val="es-MX"/>
        </w:rPr>
        <w:t xml:space="preserve">Medellín, </w:t>
      </w:r>
      <w:bookmarkStart w:id="0" w:name="_GoBack"/>
      <w:r w:rsidR="00AF6D92" w:rsidRPr="00AF6D92">
        <w:rPr>
          <w:rFonts w:asciiTheme="minorHAnsi" w:hAnsiTheme="minorHAnsi" w:cstheme="minorHAnsi"/>
          <w:b/>
          <w:bCs/>
          <w:sz w:val="22"/>
          <w:szCs w:val="22"/>
          <w:lang w:val="es-MX"/>
        </w:rPr>
        <w:t>diciembre</w:t>
      </w:r>
      <w:bookmarkEnd w:id="0"/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 </w:t>
      </w:r>
      <w:r w:rsidR="00AF6D92">
        <w:rPr>
          <w:rFonts w:asciiTheme="minorHAnsi" w:hAnsiTheme="minorHAnsi" w:cstheme="minorHAnsi"/>
          <w:b/>
          <w:bCs/>
          <w:sz w:val="22"/>
          <w:szCs w:val="22"/>
          <w:lang w:val="es-MX"/>
        </w:rPr>
        <w:t>23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 del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B46C0B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Cs/>
          <w:noProof/>
          <w:sz w:val="22"/>
          <w:szCs w:val="22"/>
          <w:lang w:val="es-MX"/>
        </w:rPr>
      </w:pP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_______________________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</w:t>
      </w:r>
      <w:r w:rsidR="00FC2319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</w:p>
    <w:p w14:paraId="31B9650D" w14:textId="6BC38E67" w:rsidR="0061435A" w:rsidRPr="00B46C0B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b/>
          <w:sz w:val="22"/>
          <w:szCs w:val="22"/>
          <w:lang w:val="es-MX"/>
        </w:rPr>
      </w:pPr>
      <w:r w:rsidRPr="00B46C0B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150FE8F6" w14:textId="77777777" w:rsidR="0037476A" w:rsidRDefault="0037476A" w:rsidP="00B46C0B">
      <w:pPr>
        <w:jc w:val="both"/>
        <w:rPr>
          <w:rFonts w:asciiTheme="minorHAnsi" w:eastAsia="Calibri" w:hAnsiTheme="minorHAnsi" w:cs="Arial"/>
          <w:bCs/>
          <w:sz w:val="22"/>
          <w:szCs w:val="22"/>
          <w:lang w:val="es-ES"/>
        </w:rPr>
      </w:pPr>
    </w:p>
    <w:p w14:paraId="0B5073E4" w14:textId="77777777" w:rsidR="0037476A" w:rsidRDefault="0037476A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03DF761E" w14:textId="77777777" w:rsidR="0037476A" w:rsidRDefault="0037476A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7ABBE58F" w14:textId="287AA382" w:rsidR="00C40DF8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  <w:r w:rsidRPr="00B46C0B"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  <w:t>Ana María Páez Gómez</w:t>
      </w:r>
    </w:p>
    <w:p w14:paraId="156294BD" w14:textId="26F13E7F" w:rsidR="00C40DF8" w:rsidRPr="00D56EC9" w:rsidRDefault="00C40DF8" w:rsidP="0037476A">
      <w:pPr>
        <w:pStyle w:val="Prrafodelista"/>
        <w:ind w:left="0"/>
        <w:jc w:val="both"/>
        <w:rPr>
          <w:rFonts w:cs="Calibri"/>
          <w:i/>
          <w:lang w:val="es-MX"/>
        </w:rPr>
      </w:pPr>
      <w:r w:rsidRPr="003B72E0">
        <w:rPr>
          <w:rFonts w:cs="Calibri"/>
          <w:i/>
          <w:lang w:val="es-MX"/>
        </w:rPr>
        <w:t xml:space="preserve">Supervisora del </w:t>
      </w:r>
      <w:r w:rsidRPr="00BF1D3E">
        <w:rPr>
          <w:rFonts w:cs="Calibri"/>
          <w:i/>
          <w:highlight w:val="yellow"/>
          <w:lang w:val="es-MX"/>
        </w:rPr>
        <w:t xml:space="preserve">Contrato No </w:t>
      </w:r>
      <w:r w:rsidR="003B72E0" w:rsidRPr="00BF1D3E">
        <w:rPr>
          <w:rFonts w:cs="Calibri"/>
          <w:i/>
          <w:highlight w:val="yellow"/>
          <w:lang w:val="es-MX"/>
        </w:rPr>
        <w:t>CO1.PCCNTR.7458230</w:t>
      </w:r>
      <w:r w:rsidR="00F3752A">
        <w:rPr>
          <w:rFonts w:cs="Calibri"/>
          <w:i/>
          <w:highlight w:val="yellow"/>
          <w:lang w:val="es-MX"/>
        </w:rPr>
        <w:t xml:space="preserve"> </w:t>
      </w:r>
      <w:r w:rsidRPr="00BF1D3E">
        <w:rPr>
          <w:rFonts w:cs="Calibri"/>
          <w:i/>
          <w:highlight w:val="yellow"/>
          <w:lang w:val="es-MX"/>
        </w:rPr>
        <w:t>de 2025</w:t>
      </w:r>
      <w:r w:rsidRPr="00AC09D2">
        <w:rPr>
          <w:rFonts w:cs="Calibri"/>
          <w:i/>
          <w:lang w:val="es-MX"/>
        </w:rPr>
        <w:t xml:space="preserve">    </w:t>
      </w:r>
    </w:p>
    <w:p w14:paraId="01F0DED2" w14:textId="77777777" w:rsidR="00C40DF8" w:rsidRDefault="00C40DF8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b/>
          <w:i/>
          <w:lang w:val="es-MX"/>
        </w:rPr>
        <w:t>Anexos</w:t>
      </w:r>
      <w:r w:rsidRPr="008B291F">
        <w:rPr>
          <w:rFonts w:asciiTheme="minorHAnsi" w:hAnsiTheme="minorHAnsi" w:cs="Arial"/>
          <w:i/>
          <w:lang w:val="es-MX"/>
        </w:rPr>
        <w:t>:</w:t>
      </w:r>
      <w:r w:rsidR="00D74167" w:rsidRPr="008B291F">
        <w:rPr>
          <w:rFonts w:asciiTheme="minorHAnsi" w:hAnsiTheme="minorHAnsi" w:cs="Arial"/>
          <w:i/>
          <w:lang w:val="es-MX"/>
        </w:rPr>
        <w:t xml:space="preserve"> </w:t>
      </w:r>
      <w:bookmarkStart w:id="1" w:name="_Hlk190720100"/>
      <w:r w:rsidR="005A57FA">
        <w:rPr>
          <w:rFonts w:asciiTheme="minorHAnsi" w:hAnsiTheme="minorHAnsi" w:cs="Arial"/>
          <w:i/>
          <w:lang w:val="es-MX"/>
        </w:rPr>
        <w:t>No aplica</w:t>
      </w:r>
      <w:bookmarkEnd w:id="1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DC9A0" w14:textId="77777777" w:rsidR="000764E8" w:rsidRDefault="000764E8">
      <w:r>
        <w:separator/>
      </w:r>
    </w:p>
  </w:endnote>
  <w:endnote w:type="continuationSeparator" w:id="0">
    <w:p w14:paraId="015657C1" w14:textId="77777777" w:rsidR="000764E8" w:rsidRDefault="000764E8">
      <w:r>
        <w:continuationSeparator/>
      </w:r>
    </w:p>
  </w:endnote>
  <w:endnote w:type="continuationNotice" w:id="1">
    <w:p w14:paraId="587A6034" w14:textId="77777777" w:rsidR="000764E8" w:rsidRDefault="000764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B78D0" w14:textId="77777777" w:rsidR="00F1069A" w:rsidRPr="00596F32" w:rsidRDefault="00F1069A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 xmlns:a14="http://schemas.microsoft.com/office/drawing/2010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F1069A" w:rsidRPr="00596F32" w:rsidRDefault="00F1069A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F1069A" w:rsidRPr="00596F32" w:rsidRDefault="00F1069A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0C012" w14:textId="77777777" w:rsidR="000764E8" w:rsidRDefault="000764E8">
      <w:r>
        <w:separator/>
      </w:r>
    </w:p>
  </w:footnote>
  <w:footnote w:type="continuationSeparator" w:id="0">
    <w:p w14:paraId="6A01B283" w14:textId="77777777" w:rsidR="000764E8" w:rsidRDefault="000764E8">
      <w:r>
        <w:continuationSeparator/>
      </w:r>
    </w:p>
  </w:footnote>
  <w:footnote w:type="continuationNotice" w:id="1">
    <w:p w14:paraId="13D92864" w14:textId="77777777" w:rsidR="000764E8" w:rsidRDefault="000764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F1069A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F1069A" w:rsidRPr="00DD12A4" w:rsidRDefault="000764E8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2049" DrawAspect="Content" ObjectID="_1825919589" r:id="rId2"/>
            </w:object>
          </w:r>
        </w:p>
      </w:tc>
      <w:tc>
        <w:tcPr>
          <w:tcW w:w="6733" w:type="dxa"/>
        </w:tcPr>
        <w:p w14:paraId="6A2C4F19" w14:textId="77777777" w:rsidR="00F1069A" w:rsidRPr="00DD12A4" w:rsidRDefault="00F1069A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F1069A" w:rsidRPr="00FB1229" w:rsidRDefault="00F1069A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671178CD" w:rsidR="00F1069A" w:rsidRPr="00DD12A4" w:rsidRDefault="00F1069A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No. CO1.PCCNTR.7458230</w:t>
          </w:r>
          <w:r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DE 2025</w:t>
          </w:r>
        </w:p>
      </w:tc>
      <w:tc>
        <w:tcPr>
          <w:tcW w:w="1701" w:type="dxa"/>
        </w:tcPr>
        <w:p w14:paraId="2A9CF8E3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F1069A" w:rsidRPr="00FB1229" w:rsidRDefault="00F1069A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F1069A" w:rsidRPr="004E5F50" w:rsidRDefault="00F1069A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6056318"/>
    <w:multiLevelType w:val="hybridMultilevel"/>
    <w:tmpl w:val="91782096"/>
    <w:lvl w:ilvl="0" w:tplc="954ABC76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E0094F6">
      <w:numFmt w:val="bullet"/>
      <w:lvlText w:val="•"/>
      <w:lvlJc w:val="left"/>
      <w:pPr>
        <w:ind w:left="959" w:hanging="360"/>
      </w:pPr>
      <w:rPr>
        <w:rFonts w:hint="default"/>
        <w:lang w:val="es-ES" w:eastAsia="en-US" w:bidi="ar-SA"/>
      </w:rPr>
    </w:lvl>
    <w:lvl w:ilvl="2" w:tplc="2FF664D6">
      <w:numFmt w:val="bullet"/>
      <w:lvlText w:val="•"/>
      <w:lvlJc w:val="left"/>
      <w:pPr>
        <w:ind w:left="1138" w:hanging="360"/>
      </w:pPr>
      <w:rPr>
        <w:rFonts w:hint="default"/>
        <w:lang w:val="es-ES" w:eastAsia="en-US" w:bidi="ar-SA"/>
      </w:rPr>
    </w:lvl>
    <w:lvl w:ilvl="3" w:tplc="E77892E8">
      <w:numFmt w:val="bullet"/>
      <w:lvlText w:val="•"/>
      <w:lvlJc w:val="left"/>
      <w:pPr>
        <w:ind w:left="1317" w:hanging="360"/>
      </w:pPr>
      <w:rPr>
        <w:rFonts w:hint="default"/>
        <w:lang w:val="es-ES" w:eastAsia="en-US" w:bidi="ar-SA"/>
      </w:rPr>
    </w:lvl>
    <w:lvl w:ilvl="4" w:tplc="5FFA57A0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5" w:tplc="FD228C5E">
      <w:numFmt w:val="bullet"/>
      <w:lvlText w:val="•"/>
      <w:lvlJc w:val="left"/>
      <w:pPr>
        <w:ind w:left="1675" w:hanging="360"/>
      </w:pPr>
      <w:rPr>
        <w:rFonts w:hint="default"/>
        <w:lang w:val="es-ES" w:eastAsia="en-US" w:bidi="ar-SA"/>
      </w:rPr>
    </w:lvl>
    <w:lvl w:ilvl="6" w:tplc="8B8E68EA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7" w:tplc="5FCA5B4A">
      <w:numFmt w:val="bullet"/>
      <w:lvlText w:val="•"/>
      <w:lvlJc w:val="left"/>
      <w:pPr>
        <w:ind w:left="2033" w:hanging="360"/>
      </w:pPr>
      <w:rPr>
        <w:rFonts w:hint="default"/>
        <w:lang w:val="es-ES" w:eastAsia="en-US" w:bidi="ar-SA"/>
      </w:rPr>
    </w:lvl>
    <w:lvl w:ilvl="8" w:tplc="A2AC3A42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2" w15:restartNumberingAfterBreak="0">
    <w:nsid w:val="30863160"/>
    <w:multiLevelType w:val="hybridMultilevel"/>
    <w:tmpl w:val="DE2CED46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19"/>
  </w:num>
  <w:num w:numId="11">
    <w:abstractNumId w:val="21"/>
  </w:num>
  <w:num w:numId="12">
    <w:abstractNumId w:val="13"/>
  </w:num>
  <w:num w:numId="13">
    <w:abstractNumId w:val="17"/>
  </w:num>
  <w:num w:numId="14">
    <w:abstractNumId w:val="9"/>
  </w:num>
  <w:num w:numId="15">
    <w:abstractNumId w:val="14"/>
  </w:num>
  <w:num w:numId="16">
    <w:abstractNumId w:val="15"/>
  </w:num>
  <w:num w:numId="17">
    <w:abstractNumId w:val="18"/>
  </w:num>
  <w:num w:numId="18">
    <w:abstractNumId w:val="8"/>
  </w:num>
  <w:num w:numId="19">
    <w:abstractNumId w:val="11"/>
  </w:num>
  <w:num w:numId="20">
    <w:abstractNumId w:val="20"/>
  </w:num>
  <w:num w:numId="21">
    <w:abstractNumId w:val="22"/>
  </w:num>
  <w:num w:numId="22">
    <w:abstractNumId w:val="1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0D3B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0D04"/>
    <w:rsid w:val="000720F2"/>
    <w:rsid w:val="00072DEA"/>
    <w:rsid w:val="000764E8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49A1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96678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C7A2E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25135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476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2E0"/>
    <w:rsid w:val="003B743B"/>
    <w:rsid w:val="003C2D89"/>
    <w:rsid w:val="003D0308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171E7"/>
    <w:rsid w:val="00421583"/>
    <w:rsid w:val="00421BC9"/>
    <w:rsid w:val="0042382E"/>
    <w:rsid w:val="00427168"/>
    <w:rsid w:val="00427379"/>
    <w:rsid w:val="00431335"/>
    <w:rsid w:val="004314CE"/>
    <w:rsid w:val="00431ED1"/>
    <w:rsid w:val="00442A97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4144"/>
    <w:rsid w:val="004E53B2"/>
    <w:rsid w:val="004E7040"/>
    <w:rsid w:val="004F108C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6D3"/>
    <w:rsid w:val="00522BA2"/>
    <w:rsid w:val="005241EF"/>
    <w:rsid w:val="00531B6C"/>
    <w:rsid w:val="0053204A"/>
    <w:rsid w:val="005333FC"/>
    <w:rsid w:val="00533773"/>
    <w:rsid w:val="00537679"/>
    <w:rsid w:val="005413ED"/>
    <w:rsid w:val="00541528"/>
    <w:rsid w:val="005463B7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4BD9"/>
    <w:rsid w:val="0063502B"/>
    <w:rsid w:val="00635694"/>
    <w:rsid w:val="00635B13"/>
    <w:rsid w:val="00635D78"/>
    <w:rsid w:val="00643527"/>
    <w:rsid w:val="00645A2F"/>
    <w:rsid w:val="006476B6"/>
    <w:rsid w:val="00650BAF"/>
    <w:rsid w:val="00652BED"/>
    <w:rsid w:val="006575CE"/>
    <w:rsid w:val="006603A5"/>
    <w:rsid w:val="00660B7A"/>
    <w:rsid w:val="0066282D"/>
    <w:rsid w:val="006635C3"/>
    <w:rsid w:val="00663976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B5FCA"/>
    <w:rsid w:val="006C018E"/>
    <w:rsid w:val="006C3831"/>
    <w:rsid w:val="006C39C7"/>
    <w:rsid w:val="006C51CF"/>
    <w:rsid w:val="006C7771"/>
    <w:rsid w:val="006C7AC9"/>
    <w:rsid w:val="006D1151"/>
    <w:rsid w:val="006D1FD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6F60F1"/>
    <w:rsid w:val="00704578"/>
    <w:rsid w:val="00704A94"/>
    <w:rsid w:val="007063D1"/>
    <w:rsid w:val="007064F0"/>
    <w:rsid w:val="007112A0"/>
    <w:rsid w:val="0071310E"/>
    <w:rsid w:val="0072166B"/>
    <w:rsid w:val="00725497"/>
    <w:rsid w:val="00726D8F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1FB8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D6483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30D"/>
    <w:rsid w:val="008B291F"/>
    <w:rsid w:val="008B67BD"/>
    <w:rsid w:val="008D082C"/>
    <w:rsid w:val="008D22B5"/>
    <w:rsid w:val="008D4785"/>
    <w:rsid w:val="008D5D45"/>
    <w:rsid w:val="008E1424"/>
    <w:rsid w:val="008E2F4D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862E5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46AA9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837FA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21C5"/>
    <w:rsid w:val="00AD4046"/>
    <w:rsid w:val="00AE3ED2"/>
    <w:rsid w:val="00AE65E6"/>
    <w:rsid w:val="00AE6A60"/>
    <w:rsid w:val="00AE7816"/>
    <w:rsid w:val="00AF0667"/>
    <w:rsid w:val="00AF3675"/>
    <w:rsid w:val="00AF4985"/>
    <w:rsid w:val="00AF5BF8"/>
    <w:rsid w:val="00AF6D92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576D"/>
    <w:rsid w:val="00B276C9"/>
    <w:rsid w:val="00B34D87"/>
    <w:rsid w:val="00B37FA4"/>
    <w:rsid w:val="00B44C3A"/>
    <w:rsid w:val="00B45C2C"/>
    <w:rsid w:val="00B45F67"/>
    <w:rsid w:val="00B4607F"/>
    <w:rsid w:val="00B46C0B"/>
    <w:rsid w:val="00B53F58"/>
    <w:rsid w:val="00B54186"/>
    <w:rsid w:val="00B70BB5"/>
    <w:rsid w:val="00B72075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2A7A"/>
    <w:rsid w:val="00BC4546"/>
    <w:rsid w:val="00BD7FF2"/>
    <w:rsid w:val="00BE1F06"/>
    <w:rsid w:val="00BE271D"/>
    <w:rsid w:val="00BE79FD"/>
    <w:rsid w:val="00BE7AEB"/>
    <w:rsid w:val="00BF1CB1"/>
    <w:rsid w:val="00BF1D3E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3DD0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4FB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103E3"/>
    <w:rsid w:val="00E13D32"/>
    <w:rsid w:val="00E20428"/>
    <w:rsid w:val="00E25B85"/>
    <w:rsid w:val="00E274A5"/>
    <w:rsid w:val="00E322C2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2EC8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55A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069A"/>
    <w:rsid w:val="00F11D95"/>
    <w:rsid w:val="00F158B7"/>
    <w:rsid w:val="00F17454"/>
    <w:rsid w:val="00F2138F"/>
    <w:rsid w:val="00F21F46"/>
    <w:rsid w:val="00F2278C"/>
    <w:rsid w:val="00F22DD3"/>
    <w:rsid w:val="00F33B42"/>
    <w:rsid w:val="00F3752A"/>
    <w:rsid w:val="00F40B75"/>
    <w:rsid w:val="00F40F0E"/>
    <w:rsid w:val="00F44149"/>
    <w:rsid w:val="00F503C7"/>
    <w:rsid w:val="00F5153E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056"/>
    <w:rsid w:val="00F862F4"/>
    <w:rsid w:val="00F863D2"/>
    <w:rsid w:val="00F9185E"/>
    <w:rsid w:val="00F91F25"/>
    <w:rsid w:val="00F94C4D"/>
    <w:rsid w:val="00F95097"/>
    <w:rsid w:val="00F97255"/>
    <w:rsid w:val="00F97A91"/>
    <w:rsid w:val="00FA0CB4"/>
    <w:rsid w:val="00FA1071"/>
    <w:rsid w:val="00FA5B1E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442A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070D0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0D0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character" w:styleId="nfasis">
    <w:name w:val="Emphasis"/>
    <w:basedOn w:val="Fuentedeprrafopredeter"/>
    <w:qFormat/>
    <w:rsid w:val="00070D04"/>
    <w:rPr>
      <w:i/>
      <w:iCs/>
    </w:rPr>
  </w:style>
  <w:style w:type="character" w:customStyle="1" w:styleId="Ttulo1Car">
    <w:name w:val="Título 1 Car"/>
    <w:basedOn w:val="Fuentedeprrafopredeter"/>
    <w:link w:val="Ttulo1"/>
    <w:rsid w:val="00442A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32C16-F8FA-40D9-B4E2-5C1F6D3FD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2594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ASUS</cp:lastModifiedBy>
  <cp:revision>16</cp:revision>
  <cp:lastPrinted>2024-10-17T20:12:00Z</cp:lastPrinted>
  <dcterms:created xsi:type="dcterms:W3CDTF">2025-02-20T17:22:00Z</dcterms:created>
  <dcterms:modified xsi:type="dcterms:W3CDTF">2025-11-29T16:07:00Z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