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700EC" w14:textId="2E242BD0" w:rsidR="00D629B9" w:rsidRPr="00A2494B" w:rsidRDefault="00640001" w:rsidP="00640001">
      <w:pPr>
        <w:spacing w:line="240" w:lineRule="auto"/>
        <w:jc w:val="center"/>
        <w:rPr>
          <w:b/>
          <w:bCs/>
          <w:sz w:val="24"/>
          <w:szCs w:val="24"/>
          <w:lang w:val="es-CO"/>
        </w:rPr>
      </w:pPr>
      <w:r w:rsidRPr="00A2494B">
        <w:rPr>
          <w:b/>
          <w:bCs/>
          <w:sz w:val="24"/>
          <w:szCs w:val="24"/>
          <w:lang w:val="es-CO"/>
        </w:rPr>
        <w:t xml:space="preserve">INFORME DE SUPERVISION CONTRATO </w:t>
      </w:r>
      <w:r w:rsidR="00DD117E" w:rsidRPr="00A2494B">
        <w:rPr>
          <w:b/>
          <w:bCs/>
          <w:sz w:val="24"/>
          <w:szCs w:val="24"/>
          <w:lang w:val="es-CO"/>
        </w:rPr>
        <w:t>642-2025</w:t>
      </w:r>
    </w:p>
    <w:p w14:paraId="060B3472" w14:textId="6A56E7E9" w:rsidR="00DD117E" w:rsidRDefault="00DB7583" w:rsidP="00640001">
      <w:pPr>
        <w:spacing w:line="240" w:lineRule="auto"/>
        <w:jc w:val="center"/>
        <w:rPr>
          <w:b/>
          <w:bCs/>
          <w:sz w:val="24"/>
          <w:szCs w:val="24"/>
          <w:lang w:val="es-CO"/>
        </w:rPr>
      </w:pPr>
      <w:r>
        <w:rPr>
          <w:b/>
          <w:bCs/>
          <w:sz w:val="24"/>
          <w:szCs w:val="24"/>
          <w:lang w:val="es-CO"/>
        </w:rPr>
        <w:t xml:space="preserve">PRESTACION DE SERVICIO DE </w:t>
      </w:r>
      <w:r w:rsidR="00D03FE6">
        <w:rPr>
          <w:b/>
          <w:bCs/>
          <w:sz w:val="24"/>
          <w:szCs w:val="24"/>
          <w:lang w:val="es-CO"/>
        </w:rPr>
        <w:t>TRANSPORTE TERRESTRE</w:t>
      </w:r>
    </w:p>
    <w:p w14:paraId="409770F4" w14:textId="77777777" w:rsidR="00A41E50" w:rsidRDefault="00A41E50" w:rsidP="00640001">
      <w:pPr>
        <w:spacing w:line="240" w:lineRule="auto"/>
        <w:jc w:val="center"/>
        <w:rPr>
          <w:b/>
          <w:bCs/>
          <w:sz w:val="24"/>
          <w:szCs w:val="24"/>
          <w:lang w:val="es-CO"/>
        </w:rPr>
      </w:pPr>
    </w:p>
    <w:p w14:paraId="680F1F37" w14:textId="77777777" w:rsidR="00A41E50" w:rsidRDefault="00A41E50" w:rsidP="00640001">
      <w:pPr>
        <w:spacing w:line="240" w:lineRule="auto"/>
        <w:jc w:val="center"/>
        <w:rPr>
          <w:b/>
          <w:bCs/>
          <w:sz w:val="24"/>
          <w:szCs w:val="24"/>
          <w:lang w:val="es-CO"/>
        </w:rPr>
      </w:pPr>
    </w:p>
    <w:p w14:paraId="13326FE5" w14:textId="09BA84A0" w:rsidR="00DB7583" w:rsidRDefault="008878C4" w:rsidP="00A41E50">
      <w:pPr>
        <w:spacing w:line="240" w:lineRule="auto"/>
        <w:jc w:val="both"/>
        <w:rPr>
          <w:b/>
          <w:bCs/>
          <w:sz w:val="24"/>
          <w:szCs w:val="24"/>
          <w:lang w:val="es-CO"/>
        </w:rPr>
      </w:pPr>
      <w:r>
        <w:rPr>
          <w:b/>
          <w:bCs/>
          <w:sz w:val="24"/>
          <w:szCs w:val="24"/>
          <w:lang w:val="es-CO"/>
        </w:rPr>
        <w:t xml:space="preserve">Fecha de elaboración: </w:t>
      </w:r>
      <w:r w:rsidR="00873367">
        <w:rPr>
          <w:b/>
          <w:bCs/>
          <w:sz w:val="24"/>
          <w:szCs w:val="24"/>
          <w:lang w:val="es-CO"/>
        </w:rPr>
        <w:t>22</w:t>
      </w:r>
      <w:r w:rsidR="00E2459A">
        <w:rPr>
          <w:b/>
          <w:bCs/>
          <w:sz w:val="24"/>
          <w:szCs w:val="24"/>
          <w:lang w:val="es-CO"/>
        </w:rPr>
        <w:t xml:space="preserve"> de </w:t>
      </w:r>
      <w:r w:rsidR="00873367">
        <w:rPr>
          <w:b/>
          <w:bCs/>
          <w:sz w:val="24"/>
          <w:szCs w:val="24"/>
          <w:lang w:val="es-CO"/>
        </w:rPr>
        <w:t>DICIEMBRE</w:t>
      </w:r>
      <w:r>
        <w:rPr>
          <w:b/>
          <w:bCs/>
          <w:sz w:val="24"/>
          <w:szCs w:val="24"/>
          <w:lang w:val="es-CO"/>
        </w:rPr>
        <w:t xml:space="preserve"> de 2025</w:t>
      </w:r>
    </w:p>
    <w:p w14:paraId="6D37CE63" w14:textId="77777777" w:rsidR="00995E28" w:rsidRPr="00A2494B" w:rsidRDefault="00995E28" w:rsidP="00A41E50">
      <w:pPr>
        <w:spacing w:line="240" w:lineRule="auto"/>
        <w:jc w:val="both"/>
        <w:rPr>
          <w:b/>
          <w:bCs/>
          <w:sz w:val="24"/>
          <w:szCs w:val="24"/>
          <w:lang w:val="es-CO"/>
        </w:rPr>
      </w:pPr>
    </w:p>
    <w:tbl>
      <w:tblPr>
        <w:tblStyle w:val="Tablaconcuadrcula"/>
        <w:tblW w:w="0" w:type="auto"/>
        <w:tblLook w:val="04A0" w:firstRow="1" w:lastRow="0" w:firstColumn="1" w:lastColumn="0" w:noHBand="0" w:noVBand="1"/>
      </w:tblPr>
      <w:tblGrid>
        <w:gridCol w:w="9350"/>
      </w:tblGrid>
      <w:tr w:rsidR="00321E9A" w14:paraId="53722CE7" w14:textId="77777777">
        <w:tc>
          <w:tcPr>
            <w:tcW w:w="9350" w:type="dxa"/>
          </w:tcPr>
          <w:p w14:paraId="186E1D99" w14:textId="69A68F7E" w:rsidR="00321E9A" w:rsidRPr="00321E9A" w:rsidRDefault="00407206" w:rsidP="00321E9A">
            <w:pPr>
              <w:pStyle w:val="Prrafodelista"/>
              <w:numPr>
                <w:ilvl w:val="0"/>
                <w:numId w:val="1"/>
              </w:numPr>
              <w:jc w:val="center"/>
              <w:rPr>
                <w:b/>
                <w:bCs/>
                <w:sz w:val="24"/>
                <w:szCs w:val="24"/>
                <w:lang w:val="es-CO"/>
              </w:rPr>
            </w:pPr>
            <w:r>
              <w:rPr>
                <w:b/>
                <w:bCs/>
                <w:sz w:val="24"/>
                <w:szCs w:val="24"/>
                <w:lang w:val="es-CO"/>
              </w:rPr>
              <w:t>INFORMACION GENERAL DEL CONTRATO</w:t>
            </w:r>
          </w:p>
        </w:tc>
      </w:tr>
    </w:tbl>
    <w:p w14:paraId="33787AA0" w14:textId="77777777" w:rsidR="00DD117E" w:rsidRDefault="00DD117E" w:rsidP="00A2494B">
      <w:pPr>
        <w:spacing w:line="240" w:lineRule="auto"/>
        <w:jc w:val="both"/>
        <w:rPr>
          <w:b/>
          <w:bCs/>
          <w:sz w:val="24"/>
          <w:szCs w:val="24"/>
          <w:lang w:val="es-CO"/>
        </w:rPr>
      </w:pPr>
    </w:p>
    <w:tbl>
      <w:tblPr>
        <w:tblStyle w:val="Tablaconcuadrcula"/>
        <w:tblW w:w="0" w:type="auto"/>
        <w:tblLook w:val="04A0" w:firstRow="1" w:lastRow="0" w:firstColumn="1" w:lastColumn="0" w:noHBand="0" w:noVBand="1"/>
      </w:tblPr>
      <w:tblGrid>
        <w:gridCol w:w="3256"/>
        <w:gridCol w:w="6094"/>
      </w:tblGrid>
      <w:tr w:rsidR="002374B0" w14:paraId="7A4554F8" w14:textId="77777777" w:rsidTr="00A1493C">
        <w:tc>
          <w:tcPr>
            <w:tcW w:w="3256" w:type="dxa"/>
            <w:shd w:val="clear" w:color="auto" w:fill="D9D9D9" w:themeFill="background1" w:themeFillShade="D9"/>
          </w:tcPr>
          <w:p w14:paraId="7F6C1932" w14:textId="09040DDB" w:rsidR="002374B0" w:rsidRDefault="00845698" w:rsidP="00A2494B">
            <w:pPr>
              <w:jc w:val="both"/>
              <w:rPr>
                <w:b/>
                <w:bCs/>
                <w:sz w:val="24"/>
                <w:szCs w:val="24"/>
                <w:lang w:val="es-CO"/>
              </w:rPr>
            </w:pPr>
            <w:r>
              <w:rPr>
                <w:b/>
                <w:bCs/>
                <w:sz w:val="24"/>
                <w:szCs w:val="24"/>
                <w:lang w:val="es-CO"/>
              </w:rPr>
              <w:t>CONTRATO No</w:t>
            </w:r>
          </w:p>
        </w:tc>
        <w:tc>
          <w:tcPr>
            <w:tcW w:w="6094" w:type="dxa"/>
          </w:tcPr>
          <w:p w14:paraId="710F7D43" w14:textId="5C9179F7" w:rsidR="002374B0" w:rsidRPr="00417ADF" w:rsidRDefault="00417ADF" w:rsidP="00A2494B">
            <w:pPr>
              <w:jc w:val="both"/>
              <w:rPr>
                <w:sz w:val="24"/>
                <w:szCs w:val="24"/>
                <w:lang w:val="es-CO"/>
              </w:rPr>
            </w:pPr>
            <w:r>
              <w:rPr>
                <w:sz w:val="24"/>
                <w:szCs w:val="24"/>
                <w:lang w:val="es-CO"/>
              </w:rPr>
              <w:t>642-2025</w:t>
            </w:r>
          </w:p>
        </w:tc>
      </w:tr>
      <w:tr w:rsidR="002374B0" w14:paraId="68078C58" w14:textId="77777777" w:rsidTr="00A1493C">
        <w:tc>
          <w:tcPr>
            <w:tcW w:w="3256" w:type="dxa"/>
            <w:shd w:val="clear" w:color="auto" w:fill="D9D9D9" w:themeFill="background1" w:themeFillShade="D9"/>
          </w:tcPr>
          <w:p w14:paraId="50D9A202" w14:textId="50A1DFD7" w:rsidR="002374B0" w:rsidRDefault="00417ADF" w:rsidP="00A2494B">
            <w:pPr>
              <w:jc w:val="both"/>
              <w:rPr>
                <w:b/>
                <w:bCs/>
                <w:sz w:val="24"/>
                <w:szCs w:val="24"/>
                <w:lang w:val="es-CO"/>
              </w:rPr>
            </w:pPr>
            <w:r>
              <w:rPr>
                <w:b/>
                <w:bCs/>
                <w:sz w:val="24"/>
                <w:szCs w:val="24"/>
                <w:lang w:val="es-CO"/>
              </w:rPr>
              <w:t>ID CONTRATO</w:t>
            </w:r>
          </w:p>
        </w:tc>
        <w:tc>
          <w:tcPr>
            <w:tcW w:w="6094" w:type="dxa"/>
          </w:tcPr>
          <w:p w14:paraId="48290091" w14:textId="6C631A36" w:rsidR="002374B0" w:rsidRPr="006619F0" w:rsidRDefault="006619F0" w:rsidP="00A2494B">
            <w:pPr>
              <w:jc w:val="both"/>
              <w:rPr>
                <w:sz w:val="24"/>
                <w:szCs w:val="24"/>
                <w:lang w:val="es-CO"/>
              </w:rPr>
            </w:pPr>
            <w:r w:rsidRPr="006619F0">
              <w:rPr>
                <w:sz w:val="24"/>
                <w:szCs w:val="24"/>
              </w:rPr>
              <w:t>CO1.PCCNTR.7955819</w:t>
            </w:r>
          </w:p>
        </w:tc>
      </w:tr>
      <w:tr w:rsidR="002374B0" w14:paraId="7BA81C13" w14:textId="77777777" w:rsidTr="00A1493C">
        <w:tc>
          <w:tcPr>
            <w:tcW w:w="3256" w:type="dxa"/>
            <w:shd w:val="clear" w:color="auto" w:fill="D9D9D9" w:themeFill="background1" w:themeFillShade="D9"/>
          </w:tcPr>
          <w:p w14:paraId="04A00BBA" w14:textId="06DF9D18" w:rsidR="002374B0" w:rsidRDefault="00864B30" w:rsidP="00A2494B">
            <w:pPr>
              <w:jc w:val="both"/>
              <w:rPr>
                <w:b/>
                <w:bCs/>
                <w:sz w:val="24"/>
                <w:szCs w:val="24"/>
                <w:lang w:val="es-CO"/>
              </w:rPr>
            </w:pPr>
            <w:r>
              <w:rPr>
                <w:b/>
                <w:bCs/>
                <w:sz w:val="24"/>
                <w:szCs w:val="24"/>
                <w:lang w:val="es-CO"/>
              </w:rPr>
              <w:t>FECHA DEL CONTRATO</w:t>
            </w:r>
          </w:p>
        </w:tc>
        <w:tc>
          <w:tcPr>
            <w:tcW w:w="6094" w:type="dxa"/>
          </w:tcPr>
          <w:p w14:paraId="0AEE8670" w14:textId="7E476A42" w:rsidR="002374B0" w:rsidRPr="00166816" w:rsidRDefault="00166816" w:rsidP="00A2494B">
            <w:pPr>
              <w:jc w:val="both"/>
              <w:rPr>
                <w:sz w:val="24"/>
                <w:szCs w:val="24"/>
                <w:lang w:val="es-CO"/>
              </w:rPr>
            </w:pPr>
            <w:r w:rsidRPr="00166816">
              <w:rPr>
                <w:sz w:val="24"/>
                <w:szCs w:val="24"/>
                <w:lang w:val="es-CO"/>
              </w:rPr>
              <w:t>6/06/2025</w:t>
            </w:r>
          </w:p>
        </w:tc>
      </w:tr>
      <w:tr w:rsidR="002374B0" w14:paraId="6DFFB81D" w14:textId="77777777" w:rsidTr="00A1493C">
        <w:tc>
          <w:tcPr>
            <w:tcW w:w="3256" w:type="dxa"/>
            <w:shd w:val="clear" w:color="auto" w:fill="D9D9D9" w:themeFill="background1" w:themeFillShade="D9"/>
          </w:tcPr>
          <w:p w14:paraId="7B49F73D" w14:textId="2E723396" w:rsidR="002374B0" w:rsidRDefault="004A0F59" w:rsidP="00A2494B">
            <w:pPr>
              <w:jc w:val="both"/>
              <w:rPr>
                <w:b/>
                <w:bCs/>
                <w:sz w:val="24"/>
                <w:szCs w:val="24"/>
                <w:lang w:val="es-CO"/>
              </w:rPr>
            </w:pPr>
            <w:r>
              <w:rPr>
                <w:b/>
                <w:bCs/>
                <w:sz w:val="24"/>
                <w:szCs w:val="24"/>
                <w:lang w:val="es-CO"/>
              </w:rPr>
              <w:t>FECHA DE FIRMA</w:t>
            </w:r>
          </w:p>
        </w:tc>
        <w:tc>
          <w:tcPr>
            <w:tcW w:w="6094" w:type="dxa"/>
          </w:tcPr>
          <w:p w14:paraId="5F9EE68E" w14:textId="25876F4D" w:rsidR="002374B0" w:rsidRPr="00281C97" w:rsidRDefault="004A0F59" w:rsidP="00A2494B">
            <w:pPr>
              <w:jc w:val="both"/>
              <w:rPr>
                <w:sz w:val="24"/>
                <w:szCs w:val="24"/>
                <w:lang w:val="es-CO"/>
              </w:rPr>
            </w:pPr>
            <w:r w:rsidRPr="00281C97">
              <w:rPr>
                <w:sz w:val="24"/>
                <w:szCs w:val="24"/>
                <w:lang w:val="es-CO"/>
              </w:rPr>
              <w:t>6/06/2025</w:t>
            </w:r>
          </w:p>
        </w:tc>
      </w:tr>
      <w:tr w:rsidR="002374B0" w14:paraId="6EA9E7FD" w14:textId="77777777" w:rsidTr="00A1493C">
        <w:tc>
          <w:tcPr>
            <w:tcW w:w="3256" w:type="dxa"/>
            <w:shd w:val="clear" w:color="auto" w:fill="D9D9D9" w:themeFill="background1" w:themeFillShade="D9"/>
          </w:tcPr>
          <w:p w14:paraId="06472B46" w14:textId="34473C0D" w:rsidR="002374B0" w:rsidRDefault="00A1493C" w:rsidP="00A2494B">
            <w:pPr>
              <w:jc w:val="both"/>
              <w:rPr>
                <w:b/>
                <w:bCs/>
                <w:sz w:val="24"/>
                <w:szCs w:val="24"/>
                <w:lang w:val="es-CO"/>
              </w:rPr>
            </w:pPr>
            <w:r>
              <w:rPr>
                <w:b/>
                <w:bCs/>
                <w:sz w:val="24"/>
                <w:szCs w:val="24"/>
                <w:lang w:val="es-CO"/>
              </w:rPr>
              <w:t>OBJETO DEL CONTRATO</w:t>
            </w:r>
          </w:p>
        </w:tc>
        <w:tc>
          <w:tcPr>
            <w:tcW w:w="6094" w:type="dxa"/>
          </w:tcPr>
          <w:p w14:paraId="7353BDEB" w14:textId="6343F476" w:rsidR="002374B0" w:rsidRPr="00A1493C" w:rsidRDefault="009A5590" w:rsidP="00A2494B">
            <w:pPr>
              <w:jc w:val="both"/>
              <w:rPr>
                <w:sz w:val="24"/>
                <w:szCs w:val="24"/>
                <w:lang w:val="es-CO"/>
              </w:rPr>
            </w:pPr>
            <w:r w:rsidRPr="009A5590">
              <w:rPr>
                <w:sz w:val="24"/>
                <w:szCs w:val="24"/>
              </w:rPr>
              <w:t>PRESTACION DEL SERVICIO DE TRANSPORTE TERRESTRE ESPECIAL AUTOMOTOR DE PASAJEROS, PARA EL DESPLAZAMIENTO DE LOS FUNCIONARIOS EN EL MARCO DE SUS FUNCIONES, CON INCLUSIÓN DE LA PRESTACION DEL SERVICIO PUBLICO DE TRANSPORTE TERRESTRE AUTOMOTOR DE CARGA, PARA EL TRASLADO DE LAS HERRAMIENTAS, INSUMOS Y EQUIPOS, PARA APOYAR EL DESARROLLO DE LAS FUNCIONES MISIONALES Y ADMINISTRATIVAS DEL INSTITUTO DISTRITAL DE DEPORTE Y RECREACIÓN - IDER</w:t>
            </w:r>
          </w:p>
        </w:tc>
      </w:tr>
      <w:tr w:rsidR="002374B0" w14:paraId="572D2E32" w14:textId="77777777" w:rsidTr="00A1493C">
        <w:tc>
          <w:tcPr>
            <w:tcW w:w="3256" w:type="dxa"/>
            <w:shd w:val="clear" w:color="auto" w:fill="D9D9D9" w:themeFill="background1" w:themeFillShade="D9"/>
          </w:tcPr>
          <w:p w14:paraId="0735CC6D" w14:textId="58DA10DD" w:rsidR="002374B0" w:rsidRDefault="00CE6FB1" w:rsidP="00A2494B">
            <w:pPr>
              <w:jc w:val="both"/>
              <w:rPr>
                <w:b/>
                <w:bCs/>
                <w:sz w:val="24"/>
                <w:szCs w:val="24"/>
                <w:lang w:val="es-CO"/>
              </w:rPr>
            </w:pPr>
            <w:r>
              <w:rPr>
                <w:b/>
                <w:bCs/>
                <w:sz w:val="24"/>
                <w:szCs w:val="24"/>
                <w:lang w:val="es-CO"/>
              </w:rPr>
              <w:t>CONTRATISTA</w:t>
            </w:r>
          </w:p>
        </w:tc>
        <w:tc>
          <w:tcPr>
            <w:tcW w:w="6094" w:type="dxa"/>
          </w:tcPr>
          <w:p w14:paraId="35F01A49" w14:textId="3AE4DCFB" w:rsidR="002374B0" w:rsidRPr="00CE6FB1" w:rsidRDefault="00CE6FB1" w:rsidP="00A2494B">
            <w:pPr>
              <w:jc w:val="both"/>
              <w:rPr>
                <w:sz w:val="24"/>
                <w:szCs w:val="24"/>
                <w:lang w:val="es-CO"/>
              </w:rPr>
            </w:pPr>
            <w:r w:rsidRPr="00CE6FB1">
              <w:rPr>
                <w:sz w:val="24"/>
                <w:szCs w:val="24"/>
              </w:rPr>
              <w:t>V&amp;R TRANSPORTE Y LOGÍSTICA S.A.S.</w:t>
            </w:r>
          </w:p>
        </w:tc>
      </w:tr>
      <w:tr w:rsidR="008B202D" w14:paraId="5711D471" w14:textId="77777777" w:rsidTr="00A1493C">
        <w:tc>
          <w:tcPr>
            <w:tcW w:w="3256" w:type="dxa"/>
            <w:shd w:val="clear" w:color="auto" w:fill="D9D9D9" w:themeFill="background1" w:themeFillShade="D9"/>
          </w:tcPr>
          <w:p w14:paraId="2429AB65" w14:textId="75675DFA" w:rsidR="008B202D" w:rsidRDefault="008E3221" w:rsidP="00A2494B">
            <w:pPr>
              <w:jc w:val="both"/>
              <w:rPr>
                <w:b/>
                <w:bCs/>
                <w:sz w:val="24"/>
                <w:szCs w:val="24"/>
                <w:lang w:val="es-CO"/>
              </w:rPr>
            </w:pPr>
            <w:r>
              <w:rPr>
                <w:b/>
                <w:bCs/>
                <w:sz w:val="24"/>
                <w:szCs w:val="24"/>
                <w:lang w:val="es-CO"/>
              </w:rPr>
              <w:t>ID CONTRATISTA</w:t>
            </w:r>
          </w:p>
        </w:tc>
        <w:tc>
          <w:tcPr>
            <w:tcW w:w="6094" w:type="dxa"/>
          </w:tcPr>
          <w:p w14:paraId="6DA110E3" w14:textId="2A72E990" w:rsidR="008B202D" w:rsidRPr="00CE6FB1" w:rsidRDefault="00490FDD" w:rsidP="00A2494B">
            <w:pPr>
              <w:jc w:val="both"/>
              <w:rPr>
                <w:sz w:val="24"/>
                <w:szCs w:val="24"/>
              </w:rPr>
            </w:pPr>
            <w:r>
              <w:rPr>
                <w:sz w:val="24"/>
                <w:szCs w:val="24"/>
              </w:rPr>
              <w:t xml:space="preserve">NIT </w:t>
            </w:r>
            <w:r w:rsidRPr="00490FDD">
              <w:rPr>
                <w:sz w:val="24"/>
                <w:szCs w:val="24"/>
              </w:rPr>
              <w:t>901369140-6</w:t>
            </w:r>
          </w:p>
        </w:tc>
      </w:tr>
      <w:tr w:rsidR="008B202D" w14:paraId="2F12A298" w14:textId="77777777" w:rsidTr="00A1493C">
        <w:tc>
          <w:tcPr>
            <w:tcW w:w="3256" w:type="dxa"/>
            <w:shd w:val="clear" w:color="auto" w:fill="D9D9D9" w:themeFill="background1" w:themeFillShade="D9"/>
          </w:tcPr>
          <w:p w14:paraId="3AB80A55" w14:textId="689054B8" w:rsidR="008B202D" w:rsidRDefault="00490FDD" w:rsidP="00A2494B">
            <w:pPr>
              <w:jc w:val="both"/>
              <w:rPr>
                <w:b/>
                <w:bCs/>
                <w:sz w:val="24"/>
                <w:szCs w:val="24"/>
                <w:lang w:val="es-CO"/>
              </w:rPr>
            </w:pPr>
            <w:r>
              <w:rPr>
                <w:b/>
                <w:bCs/>
                <w:sz w:val="24"/>
                <w:szCs w:val="24"/>
                <w:lang w:val="es-CO"/>
              </w:rPr>
              <w:t>REP LEGAL</w:t>
            </w:r>
          </w:p>
        </w:tc>
        <w:tc>
          <w:tcPr>
            <w:tcW w:w="6094" w:type="dxa"/>
          </w:tcPr>
          <w:p w14:paraId="41713532" w14:textId="5A829979" w:rsidR="008B202D" w:rsidRPr="00CE6FB1" w:rsidRDefault="004D7835" w:rsidP="00A2494B">
            <w:pPr>
              <w:jc w:val="both"/>
              <w:rPr>
                <w:sz w:val="24"/>
                <w:szCs w:val="24"/>
              </w:rPr>
            </w:pPr>
            <w:r w:rsidRPr="004D7835">
              <w:rPr>
                <w:sz w:val="24"/>
                <w:szCs w:val="24"/>
              </w:rPr>
              <w:t>YESICA LORENA TEGUA BELTRAN</w:t>
            </w:r>
          </w:p>
        </w:tc>
      </w:tr>
      <w:tr w:rsidR="004D7835" w14:paraId="1CB2BE23" w14:textId="77777777" w:rsidTr="00A1493C">
        <w:tc>
          <w:tcPr>
            <w:tcW w:w="3256" w:type="dxa"/>
            <w:shd w:val="clear" w:color="auto" w:fill="D9D9D9" w:themeFill="background1" w:themeFillShade="D9"/>
          </w:tcPr>
          <w:p w14:paraId="0CBDD320" w14:textId="164DDC36" w:rsidR="004D7835" w:rsidRDefault="00B34186" w:rsidP="00A2494B">
            <w:pPr>
              <w:jc w:val="both"/>
              <w:rPr>
                <w:b/>
                <w:bCs/>
                <w:sz w:val="24"/>
                <w:szCs w:val="24"/>
                <w:lang w:val="es-CO"/>
              </w:rPr>
            </w:pPr>
            <w:r>
              <w:rPr>
                <w:b/>
                <w:bCs/>
                <w:sz w:val="24"/>
                <w:szCs w:val="24"/>
                <w:lang w:val="es-CO"/>
              </w:rPr>
              <w:t>VALOR DEL CONTRATO</w:t>
            </w:r>
          </w:p>
        </w:tc>
        <w:tc>
          <w:tcPr>
            <w:tcW w:w="6094" w:type="dxa"/>
          </w:tcPr>
          <w:p w14:paraId="69592A25" w14:textId="66D83F4E" w:rsidR="004D7835" w:rsidRPr="004D7835" w:rsidRDefault="00B34186" w:rsidP="00A2494B">
            <w:pPr>
              <w:jc w:val="both"/>
              <w:rPr>
                <w:sz w:val="24"/>
                <w:szCs w:val="24"/>
              </w:rPr>
            </w:pPr>
            <w:r w:rsidRPr="00B34186">
              <w:rPr>
                <w:sz w:val="24"/>
                <w:szCs w:val="24"/>
              </w:rPr>
              <w:t>TRESCIENTOS OCHENTA Y CINCO MILLONES CIENTO VEINTE MIL PESOS M/CTE $ (385.120.000), IVA E IMPUESTOS INCLUIDOS</w:t>
            </w:r>
          </w:p>
        </w:tc>
      </w:tr>
      <w:tr w:rsidR="004D7835" w14:paraId="5E5F6920" w14:textId="77777777" w:rsidTr="00A1493C">
        <w:tc>
          <w:tcPr>
            <w:tcW w:w="3256" w:type="dxa"/>
            <w:shd w:val="clear" w:color="auto" w:fill="D9D9D9" w:themeFill="background1" w:themeFillShade="D9"/>
          </w:tcPr>
          <w:p w14:paraId="269E4DDA" w14:textId="6C3F9E42" w:rsidR="004D7835" w:rsidRDefault="00C96773" w:rsidP="00A2494B">
            <w:pPr>
              <w:jc w:val="both"/>
              <w:rPr>
                <w:b/>
                <w:bCs/>
                <w:sz w:val="24"/>
                <w:szCs w:val="24"/>
                <w:lang w:val="es-CO"/>
              </w:rPr>
            </w:pPr>
            <w:r>
              <w:rPr>
                <w:b/>
                <w:bCs/>
                <w:sz w:val="24"/>
                <w:szCs w:val="24"/>
                <w:lang w:val="es-CO"/>
              </w:rPr>
              <w:t>PLAZO DE EJECUCION</w:t>
            </w:r>
          </w:p>
        </w:tc>
        <w:tc>
          <w:tcPr>
            <w:tcW w:w="6094" w:type="dxa"/>
          </w:tcPr>
          <w:p w14:paraId="221D7006" w14:textId="562634D9" w:rsidR="004D7835" w:rsidRPr="004D7835" w:rsidRDefault="00C96773" w:rsidP="00A2494B">
            <w:pPr>
              <w:jc w:val="both"/>
              <w:rPr>
                <w:sz w:val="24"/>
                <w:szCs w:val="24"/>
              </w:rPr>
            </w:pPr>
            <w:r>
              <w:rPr>
                <w:sz w:val="24"/>
                <w:szCs w:val="24"/>
              </w:rPr>
              <w:t>6 MESES</w:t>
            </w:r>
          </w:p>
        </w:tc>
      </w:tr>
      <w:tr w:rsidR="00C96773" w14:paraId="04F4BC86" w14:textId="77777777" w:rsidTr="00A1493C">
        <w:tc>
          <w:tcPr>
            <w:tcW w:w="3256" w:type="dxa"/>
            <w:shd w:val="clear" w:color="auto" w:fill="D9D9D9" w:themeFill="background1" w:themeFillShade="D9"/>
          </w:tcPr>
          <w:p w14:paraId="08FFDF95" w14:textId="03607108" w:rsidR="00C96773" w:rsidRDefault="00B23C20" w:rsidP="00A2494B">
            <w:pPr>
              <w:jc w:val="both"/>
              <w:rPr>
                <w:b/>
                <w:bCs/>
                <w:sz w:val="24"/>
                <w:szCs w:val="24"/>
                <w:lang w:val="es-CO"/>
              </w:rPr>
            </w:pPr>
            <w:r>
              <w:rPr>
                <w:b/>
                <w:bCs/>
                <w:sz w:val="24"/>
                <w:szCs w:val="24"/>
                <w:lang w:val="es-CO"/>
              </w:rPr>
              <w:t>DISPONIBILIDAD PRESUPUESTAL</w:t>
            </w:r>
          </w:p>
        </w:tc>
        <w:tc>
          <w:tcPr>
            <w:tcW w:w="6094" w:type="dxa"/>
          </w:tcPr>
          <w:p w14:paraId="5B3114B8" w14:textId="38C715B6" w:rsidR="00C96773" w:rsidRDefault="005F2798" w:rsidP="00A2494B">
            <w:pPr>
              <w:jc w:val="both"/>
              <w:rPr>
                <w:sz w:val="24"/>
                <w:szCs w:val="24"/>
              </w:rPr>
            </w:pPr>
            <w:r>
              <w:rPr>
                <w:sz w:val="24"/>
                <w:szCs w:val="24"/>
              </w:rPr>
              <w:t>CDP: 90, 91, 92, 93, 94 y 95</w:t>
            </w:r>
            <w:r w:rsidR="009E7ECC">
              <w:rPr>
                <w:sz w:val="24"/>
                <w:szCs w:val="24"/>
              </w:rPr>
              <w:t xml:space="preserve"> DE FECHA 23 </w:t>
            </w:r>
            <w:r w:rsidR="00F15282">
              <w:rPr>
                <w:sz w:val="24"/>
                <w:szCs w:val="24"/>
              </w:rPr>
              <w:t>de abril de 2025</w:t>
            </w:r>
          </w:p>
        </w:tc>
      </w:tr>
      <w:tr w:rsidR="00C96773" w14:paraId="5AB3564F" w14:textId="77777777" w:rsidTr="00A1493C">
        <w:tc>
          <w:tcPr>
            <w:tcW w:w="3256" w:type="dxa"/>
            <w:shd w:val="clear" w:color="auto" w:fill="D9D9D9" w:themeFill="background1" w:themeFillShade="D9"/>
          </w:tcPr>
          <w:p w14:paraId="7653E70D" w14:textId="45403412" w:rsidR="00C96773" w:rsidRDefault="001247B8" w:rsidP="00A2494B">
            <w:pPr>
              <w:jc w:val="both"/>
              <w:rPr>
                <w:b/>
                <w:bCs/>
                <w:sz w:val="24"/>
                <w:szCs w:val="24"/>
                <w:lang w:val="es-CO"/>
              </w:rPr>
            </w:pPr>
            <w:r>
              <w:rPr>
                <w:b/>
                <w:bCs/>
                <w:sz w:val="24"/>
                <w:szCs w:val="24"/>
                <w:lang w:val="es-CO"/>
              </w:rPr>
              <w:t>REGISTRO PRESUPUESTAL</w:t>
            </w:r>
          </w:p>
        </w:tc>
        <w:tc>
          <w:tcPr>
            <w:tcW w:w="6094" w:type="dxa"/>
          </w:tcPr>
          <w:p w14:paraId="0BD3E2E0" w14:textId="5C30E365" w:rsidR="00C96773" w:rsidRDefault="00D4180C" w:rsidP="00A2494B">
            <w:pPr>
              <w:jc w:val="both"/>
              <w:rPr>
                <w:sz w:val="24"/>
                <w:szCs w:val="24"/>
              </w:rPr>
            </w:pPr>
            <w:r>
              <w:rPr>
                <w:sz w:val="24"/>
                <w:szCs w:val="24"/>
              </w:rPr>
              <w:t xml:space="preserve">RP </w:t>
            </w:r>
            <w:r w:rsidR="00A15728">
              <w:rPr>
                <w:sz w:val="24"/>
                <w:szCs w:val="24"/>
              </w:rPr>
              <w:t xml:space="preserve">749, 750, </w:t>
            </w:r>
            <w:r w:rsidR="00886DE7">
              <w:rPr>
                <w:sz w:val="24"/>
                <w:szCs w:val="24"/>
              </w:rPr>
              <w:t>751, 752</w:t>
            </w:r>
            <w:r w:rsidR="001F67D7">
              <w:rPr>
                <w:sz w:val="24"/>
                <w:szCs w:val="24"/>
              </w:rPr>
              <w:t>, 753 y 754</w:t>
            </w:r>
            <w:r w:rsidR="00477204">
              <w:rPr>
                <w:sz w:val="24"/>
                <w:szCs w:val="24"/>
              </w:rPr>
              <w:t xml:space="preserve"> de fecha </w:t>
            </w:r>
            <w:r w:rsidR="00546A53">
              <w:rPr>
                <w:sz w:val="24"/>
                <w:szCs w:val="24"/>
              </w:rPr>
              <w:t>6 de junio de 2025</w:t>
            </w:r>
          </w:p>
        </w:tc>
      </w:tr>
      <w:tr w:rsidR="00C96773" w14:paraId="23B5117E" w14:textId="77777777" w:rsidTr="00A1493C">
        <w:tc>
          <w:tcPr>
            <w:tcW w:w="3256" w:type="dxa"/>
            <w:shd w:val="clear" w:color="auto" w:fill="D9D9D9" w:themeFill="background1" w:themeFillShade="D9"/>
          </w:tcPr>
          <w:p w14:paraId="2B7AAEBF" w14:textId="418B2077" w:rsidR="00C96773" w:rsidRDefault="006E3D02" w:rsidP="00A2494B">
            <w:pPr>
              <w:jc w:val="both"/>
              <w:rPr>
                <w:b/>
                <w:bCs/>
                <w:sz w:val="24"/>
                <w:szCs w:val="24"/>
                <w:lang w:val="es-CO"/>
              </w:rPr>
            </w:pPr>
            <w:r>
              <w:rPr>
                <w:b/>
                <w:bCs/>
                <w:sz w:val="24"/>
                <w:szCs w:val="24"/>
                <w:lang w:val="es-CO"/>
              </w:rPr>
              <w:t>FECHA DE INICIO</w:t>
            </w:r>
          </w:p>
        </w:tc>
        <w:tc>
          <w:tcPr>
            <w:tcW w:w="6094" w:type="dxa"/>
          </w:tcPr>
          <w:p w14:paraId="1C8E8C9D" w14:textId="31479DF1" w:rsidR="00C96773" w:rsidRDefault="006E3D02" w:rsidP="00A2494B">
            <w:pPr>
              <w:jc w:val="both"/>
              <w:rPr>
                <w:sz w:val="24"/>
                <w:szCs w:val="24"/>
              </w:rPr>
            </w:pPr>
            <w:r>
              <w:rPr>
                <w:sz w:val="24"/>
                <w:szCs w:val="24"/>
              </w:rPr>
              <w:t>11 DE JUNIO DE 2025</w:t>
            </w:r>
          </w:p>
        </w:tc>
      </w:tr>
      <w:tr w:rsidR="00C96773" w14:paraId="625D5154" w14:textId="77777777" w:rsidTr="00A1493C">
        <w:tc>
          <w:tcPr>
            <w:tcW w:w="3256" w:type="dxa"/>
            <w:shd w:val="clear" w:color="auto" w:fill="D9D9D9" w:themeFill="background1" w:themeFillShade="D9"/>
          </w:tcPr>
          <w:p w14:paraId="574D06B9" w14:textId="0AADDC76" w:rsidR="00C96773" w:rsidRDefault="00C243C4" w:rsidP="00A2494B">
            <w:pPr>
              <w:jc w:val="both"/>
              <w:rPr>
                <w:b/>
                <w:bCs/>
                <w:sz w:val="24"/>
                <w:szCs w:val="24"/>
                <w:lang w:val="es-CO"/>
              </w:rPr>
            </w:pPr>
            <w:r>
              <w:rPr>
                <w:b/>
                <w:bCs/>
                <w:sz w:val="24"/>
                <w:szCs w:val="24"/>
                <w:lang w:val="es-CO"/>
              </w:rPr>
              <w:t>FECHA DE TERMINACION</w:t>
            </w:r>
          </w:p>
        </w:tc>
        <w:tc>
          <w:tcPr>
            <w:tcW w:w="6094" w:type="dxa"/>
          </w:tcPr>
          <w:p w14:paraId="4107C6AA" w14:textId="06AA73EA" w:rsidR="00C96773" w:rsidRDefault="00C243C4" w:rsidP="00A2494B">
            <w:pPr>
              <w:jc w:val="both"/>
              <w:rPr>
                <w:sz w:val="24"/>
                <w:szCs w:val="24"/>
              </w:rPr>
            </w:pPr>
            <w:r>
              <w:rPr>
                <w:sz w:val="24"/>
                <w:szCs w:val="24"/>
              </w:rPr>
              <w:t>10 DE DICIEMBRE DE 2025</w:t>
            </w:r>
          </w:p>
        </w:tc>
      </w:tr>
      <w:tr w:rsidR="00C96773" w14:paraId="3CBEEE01" w14:textId="77777777" w:rsidTr="00A1493C">
        <w:tc>
          <w:tcPr>
            <w:tcW w:w="3256" w:type="dxa"/>
            <w:shd w:val="clear" w:color="auto" w:fill="D9D9D9" w:themeFill="background1" w:themeFillShade="D9"/>
          </w:tcPr>
          <w:p w14:paraId="0EF3D62C" w14:textId="0BA08E2B" w:rsidR="00C96773" w:rsidRDefault="00C243C4" w:rsidP="00A2494B">
            <w:pPr>
              <w:jc w:val="both"/>
              <w:rPr>
                <w:b/>
                <w:bCs/>
                <w:sz w:val="24"/>
                <w:szCs w:val="24"/>
                <w:lang w:val="es-CO"/>
              </w:rPr>
            </w:pPr>
            <w:r>
              <w:rPr>
                <w:b/>
                <w:bCs/>
                <w:sz w:val="24"/>
                <w:szCs w:val="24"/>
                <w:lang w:val="es-CO"/>
              </w:rPr>
              <w:t>PERIODO FEACTURADO</w:t>
            </w:r>
          </w:p>
        </w:tc>
        <w:tc>
          <w:tcPr>
            <w:tcW w:w="6094" w:type="dxa"/>
          </w:tcPr>
          <w:p w14:paraId="3B6C1719" w14:textId="5BA197B7" w:rsidR="00C96773" w:rsidRDefault="00F44B43" w:rsidP="00A2494B">
            <w:pPr>
              <w:jc w:val="both"/>
              <w:rPr>
                <w:sz w:val="24"/>
                <w:szCs w:val="24"/>
              </w:rPr>
            </w:pPr>
            <w:r>
              <w:rPr>
                <w:sz w:val="24"/>
                <w:szCs w:val="24"/>
              </w:rPr>
              <w:t>1</w:t>
            </w:r>
            <w:r w:rsidR="008B5C82">
              <w:rPr>
                <w:sz w:val="24"/>
                <w:szCs w:val="24"/>
              </w:rPr>
              <w:t>1</w:t>
            </w:r>
            <w:r>
              <w:rPr>
                <w:sz w:val="24"/>
                <w:szCs w:val="24"/>
              </w:rPr>
              <w:t xml:space="preserve"> DE </w:t>
            </w:r>
            <w:r w:rsidR="008B5C82">
              <w:rPr>
                <w:sz w:val="24"/>
                <w:szCs w:val="24"/>
              </w:rPr>
              <w:t>NOVIEMBR</w:t>
            </w:r>
            <w:r w:rsidR="001320D0">
              <w:rPr>
                <w:sz w:val="24"/>
                <w:szCs w:val="24"/>
              </w:rPr>
              <w:t>E</w:t>
            </w:r>
            <w:r w:rsidR="00C243C4">
              <w:rPr>
                <w:sz w:val="24"/>
                <w:szCs w:val="24"/>
              </w:rPr>
              <w:t xml:space="preserve"> DE 2025 – 1</w:t>
            </w:r>
            <w:r w:rsidR="008B5C82">
              <w:rPr>
                <w:sz w:val="24"/>
                <w:szCs w:val="24"/>
              </w:rPr>
              <w:t>0</w:t>
            </w:r>
            <w:r w:rsidR="00C243C4">
              <w:rPr>
                <w:sz w:val="24"/>
                <w:szCs w:val="24"/>
              </w:rPr>
              <w:t xml:space="preserve"> DE </w:t>
            </w:r>
            <w:r w:rsidR="008B5C82">
              <w:rPr>
                <w:sz w:val="24"/>
                <w:szCs w:val="24"/>
              </w:rPr>
              <w:t>DICIEM</w:t>
            </w:r>
            <w:r w:rsidR="0000686F">
              <w:rPr>
                <w:sz w:val="24"/>
                <w:szCs w:val="24"/>
              </w:rPr>
              <w:t>BRE</w:t>
            </w:r>
            <w:r w:rsidR="00C243C4">
              <w:rPr>
                <w:sz w:val="24"/>
                <w:szCs w:val="24"/>
              </w:rPr>
              <w:t xml:space="preserve"> DE 2025</w:t>
            </w:r>
          </w:p>
        </w:tc>
      </w:tr>
      <w:tr w:rsidR="00C243C4" w14:paraId="0A262045" w14:textId="77777777" w:rsidTr="00A1493C">
        <w:tc>
          <w:tcPr>
            <w:tcW w:w="3256" w:type="dxa"/>
            <w:shd w:val="clear" w:color="auto" w:fill="D9D9D9" w:themeFill="background1" w:themeFillShade="D9"/>
          </w:tcPr>
          <w:p w14:paraId="1DDD732B" w14:textId="0ADCF47E" w:rsidR="00C243C4" w:rsidRDefault="00A41E50" w:rsidP="00A2494B">
            <w:pPr>
              <w:jc w:val="both"/>
              <w:rPr>
                <w:b/>
                <w:bCs/>
                <w:sz w:val="24"/>
                <w:szCs w:val="24"/>
                <w:lang w:val="es-CO"/>
              </w:rPr>
            </w:pPr>
            <w:r>
              <w:rPr>
                <w:b/>
                <w:bCs/>
                <w:sz w:val="24"/>
                <w:szCs w:val="24"/>
                <w:lang w:val="es-CO"/>
              </w:rPr>
              <w:t xml:space="preserve">NO. DE PÓLIZAS </w:t>
            </w:r>
          </w:p>
        </w:tc>
        <w:tc>
          <w:tcPr>
            <w:tcW w:w="6094" w:type="dxa"/>
          </w:tcPr>
          <w:p w14:paraId="6632F40B" w14:textId="779E0269" w:rsidR="00466F12" w:rsidRDefault="00B73FEC" w:rsidP="00A2494B">
            <w:pPr>
              <w:jc w:val="both"/>
              <w:rPr>
                <w:sz w:val="24"/>
                <w:szCs w:val="24"/>
              </w:rPr>
            </w:pPr>
            <w:r w:rsidRPr="00B73FEC">
              <w:rPr>
                <w:sz w:val="24"/>
                <w:szCs w:val="24"/>
              </w:rPr>
              <w:t>37-44-101044775</w:t>
            </w:r>
            <w:r w:rsidR="00466F12">
              <w:rPr>
                <w:sz w:val="24"/>
                <w:szCs w:val="24"/>
              </w:rPr>
              <w:t xml:space="preserve"> expedida el </w:t>
            </w:r>
            <w:r w:rsidR="000D28D1">
              <w:rPr>
                <w:sz w:val="24"/>
                <w:szCs w:val="24"/>
              </w:rPr>
              <w:t>09/06/2025</w:t>
            </w:r>
          </w:p>
          <w:p w14:paraId="539805DF" w14:textId="40E017EF" w:rsidR="00C243C4" w:rsidRDefault="007A6029" w:rsidP="00A2494B">
            <w:pPr>
              <w:jc w:val="both"/>
              <w:rPr>
                <w:sz w:val="24"/>
                <w:szCs w:val="24"/>
              </w:rPr>
            </w:pPr>
            <w:r w:rsidRPr="007A6029">
              <w:rPr>
                <w:sz w:val="24"/>
                <w:szCs w:val="24"/>
              </w:rPr>
              <w:lastRenderedPageBreak/>
              <w:t>37-40-101029023</w:t>
            </w:r>
            <w:r w:rsidR="000D28D1">
              <w:rPr>
                <w:sz w:val="24"/>
                <w:szCs w:val="24"/>
              </w:rPr>
              <w:t xml:space="preserve"> expedida el 09/06/2025</w:t>
            </w:r>
          </w:p>
        </w:tc>
      </w:tr>
    </w:tbl>
    <w:p w14:paraId="41322854" w14:textId="7D7E61EA" w:rsidR="00A2494B" w:rsidRDefault="00A2494B" w:rsidP="00A2494B">
      <w:pPr>
        <w:spacing w:line="240" w:lineRule="auto"/>
        <w:jc w:val="both"/>
        <w:rPr>
          <w:b/>
          <w:bCs/>
          <w:sz w:val="24"/>
          <w:szCs w:val="24"/>
          <w:lang w:val="es-CO"/>
        </w:rPr>
      </w:pPr>
    </w:p>
    <w:tbl>
      <w:tblPr>
        <w:tblStyle w:val="Tablaconcuadrcula"/>
        <w:tblW w:w="0" w:type="auto"/>
        <w:tblLook w:val="04A0" w:firstRow="1" w:lastRow="0" w:firstColumn="1" w:lastColumn="0" w:noHBand="0" w:noVBand="1"/>
      </w:tblPr>
      <w:tblGrid>
        <w:gridCol w:w="9350"/>
      </w:tblGrid>
      <w:tr w:rsidR="00A460CD" w14:paraId="4937F29F" w14:textId="77777777">
        <w:tc>
          <w:tcPr>
            <w:tcW w:w="9350" w:type="dxa"/>
          </w:tcPr>
          <w:p w14:paraId="51F899FA" w14:textId="01B8A70C" w:rsidR="00A460CD" w:rsidRPr="00A16946" w:rsidRDefault="00A16946" w:rsidP="00A16946">
            <w:pPr>
              <w:pStyle w:val="Prrafodelista"/>
              <w:numPr>
                <w:ilvl w:val="0"/>
                <w:numId w:val="1"/>
              </w:numPr>
              <w:jc w:val="center"/>
              <w:rPr>
                <w:b/>
                <w:bCs/>
                <w:sz w:val="24"/>
                <w:szCs w:val="24"/>
                <w:lang w:val="es-CO"/>
              </w:rPr>
            </w:pPr>
            <w:r>
              <w:rPr>
                <w:b/>
                <w:bCs/>
                <w:sz w:val="24"/>
                <w:szCs w:val="24"/>
                <w:lang w:val="es-CO"/>
              </w:rPr>
              <w:t>EJECUCION DEL CONTRATO – SEGUIMIENTO TECNICO</w:t>
            </w:r>
          </w:p>
        </w:tc>
      </w:tr>
    </w:tbl>
    <w:p w14:paraId="23A98269" w14:textId="71520883" w:rsidR="002733FA" w:rsidRDefault="002733FA" w:rsidP="00A2494B">
      <w:pPr>
        <w:spacing w:line="240" w:lineRule="auto"/>
        <w:jc w:val="both"/>
        <w:rPr>
          <w:b/>
          <w:bCs/>
          <w:sz w:val="24"/>
          <w:szCs w:val="24"/>
          <w:lang w:val="es-CO"/>
        </w:rPr>
      </w:pPr>
    </w:p>
    <w:tbl>
      <w:tblPr>
        <w:tblStyle w:val="Tablaconcuadrcula"/>
        <w:tblW w:w="0" w:type="auto"/>
        <w:tblLook w:val="04A0" w:firstRow="1" w:lastRow="0" w:firstColumn="1" w:lastColumn="0" w:noHBand="0" w:noVBand="1"/>
      </w:tblPr>
      <w:tblGrid>
        <w:gridCol w:w="4106"/>
        <w:gridCol w:w="5244"/>
      </w:tblGrid>
      <w:tr w:rsidR="00A37F98" w14:paraId="1B28EBCA" w14:textId="77777777" w:rsidTr="00016692">
        <w:tc>
          <w:tcPr>
            <w:tcW w:w="4106" w:type="dxa"/>
            <w:shd w:val="clear" w:color="auto" w:fill="D9D9D9" w:themeFill="background1" w:themeFillShade="D9"/>
          </w:tcPr>
          <w:p w14:paraId="4A504108" w14:textId="5A85171B" w:rsidR="00BD6746" w:rsidRPr="0071638B" w:rsidRDefault="0071638B" w:rsidP="0071638B">
            <w:pPr>
              <w:jc w:val="center"/>
              <w:rPr>
                <w:b/>
                <w:bCs/>
                <w:sz w:val="24"/>
                <w:szCs w:val="24"/>
              </w:rPr>
            </w:pPr>
            <w:r>
              <w:rPr>
                <w:b/>
                <w:bCs/>
                <w:sz w:val="24"/>
                <w:szCs w:val="24"/>
              </w:rPr>
              <w:t>OBLIGACIONES</w:t>
            </w:r>
            <w:r w:rsidR="00A77B8E">
              <w:rPr>
                <w:b/>
                <w:bCs/>
                <w:sz w:val="24"/>
                <w:szCs w:val="24"/>
              </w:rPr>
              <w:t xml:space="preserve"> TECNICAS</w:t>
            </w:r>
          </w:p>
        </w:tc>
        <w:tc>
          <w:tcPr>
            <w:tcW w:w="5244" w:type="dxa"/>
            <w:shd w:val="clear" w:color="auto" w:fill="D9D9D9" w:themeFill="background1" w:themeFillShade="D9"/>
          </w:tcPr>
          <w:p w14:paraId="03DB9D29" w14:textId="73E8CE08" w:rsidR="00BD6746" w:rsidRDefault="00C97692" w:rsidP="00AC4DCD">
            <w:pPr>
              <w:jc w:val="center"/>
              <w:rPr>
                <w:b/>
                <w:bCs/>
                <w:sz w:val="24"/>
                <w:szCs w:val="24"/>
                <w:lang w:val="es-CO"/>
              </w:rPr>
            </w:pPr>
            <w:r>
              <w:rPr>
                <w:b/>
                <w:bCs/>
                <w:sz w:val="24"/>
                <w:szCs w:val="24"/>
                <w:lang w:val="es-CO"/>
              </w:rPr>
              <w:t>ACTIVIDADES</w:t>
            </w:r>
          </w:p>
        </w:tc>
      </w:tr>
      <w:tr w:rsidR="00A37F98" w14:paraId="3DE37B2A" w14:textId="77777777" w:rsidTr="00900F10">
        <w:tc>
          <w:tcPr>
            <w:tcW w:w="4106" w:type="dxa"/>
          </w:tcPr>
          <w:p w14:paraId="32227AF8" w14:textId="1A94C8DC" w:rsidR="0042325C" w:rsidRPr="00DD364E" w:rsidRDefault="00DD364E" w:rsidP="00A2494B">
            <w:pPr>
              <w:jc w:val="both"/>
              <w:rPr>
                <w:sz w:val="24"/>
                <w:szCs w:val="24"/>
                <w:lang w:val="es-CO"/>
              </w:rPr>
            </w:pPr>
            <w:r w:rsidRPr="00DD364E">
              <w:rPr>
                <w:sz w:val="24"/>
                <w:szCs w:val="24"/>
              </w:rPr>
              <w:t>1. Cumplir con las especificaciones técnicas establecidas en los documentos del proceso.</w:t>
            </w:r>
          </w:p>
        </w:tc>
        <w:tc>
          <w:tcPr>
            <w:tcW w:w="5244" w:type="dxa"/>
          </w:tcPr>
          <w:p w14:paraId="6FE8B477" w14:textId="77777777" w:rsidR="00810769" w:rsidRPr="00810769" w:rsidRDefault="00810769" w:rsidP="00810769">
            <w:pPr>
              <w:jc w:val="center"/>
              <w:rPr>
                <w:b/>
                <w:bCs/>
                <w:sz w:val="24"/>
                <w:szCs w:val="24"/>
                <w:lang w:val="es-CO"/>
              </w:rPr>
            </w:pPr>
            <w:r w:rsidRPr="00810769">
              <w:rPr>
                <w:b/>
                <w:bCs/>
                <w:sz w:val="24"/>
                <w:szCs w:val="24"/>
                <w:lang w:val="es-CO"/>
              </w:rPr>
              <w:t>CUMPLE CON LO PREVISTO</w:t>
            </w:r>
          </w:p>
          <w:p w14:paraId="3E15D6A8" w14:textId="77777777" w:rsidR="00AC4DCD" w:rsidRDefault="00AC4DCD" w:rsidP="00AC4DCD">
            <w:pPr>
              <w:jc w:val="both"/>
              <w:rPr>
                <w:sz w:val="24"/>
                <w:szCs w:val="24"/>
                <w:lang w:val="es-CO"/>
              </w:rPr>
            </w:pPr>
            <w:r>
              <w:rPr>
                <w:sz w:val="24"/>
                <w:szCs w:val="24"/>
                <w:lang w:val="es-CO"/>
              </w:rPr>
              <w:t xml:space="preserve">Durante el periodo de ejecución se </w:t>
            </w:r>
            <w:r w:rsidR="00EF40C6">
              <w:rPr>
                <w:sz w:val="24"/>
                <w:szCs w:val="24"/>
                <w:lang w:val="es-CO"/>
              </w:rPr>
              <w:t>colocó a disposición de institutos los vehículos:</w:t>
            </w:r>
          </w:p>
          <w:p w14:paraId="2E428EF9" w14:textId="687BB453" w:rsidR="00750295" w:rsidRDefault="00AF01C7" w:rsidP="00750295">
            <w:pPr>
              <w:jc w:val="both"/>
              <w:rPr>
                <w:sz w:val="24"/>
                <w:szCs w:val="24"/>
                <w:lang w:val="es-CO"/>
              </w:rPr>
            </w:pPr>
            <w:r w:rsidRPr="00750295">
              <w:rPr>
                <w:sz w:val="24"/>
                <w:szCs w:val="24"/>
                <w:lang w:val="es-CO"/>
              </w:rPr>
              <w:t>Renault Alaskan</w:t>
            </w:r>
            <w:r w:rsidR="00E43834" w:rsidRPr="00750295">
              <w:rPr>
                <w:sz w:val="24"/>
                <w:szCs w:val="24"/>
                <w:lang w:val="es-CO"/>
              </w:rPr>
              <w:t xml:space="preserve"> de placa </w:t>
            </w:r>
            <w:r w:rsidR="00977448" w:rsidRPr="00750295">
              <w:rPr>
                <w:sz w:val="24"/>
                <w:szCs w:val="24"/>
                <w:lang w:val="es-CO"/>
              </w:rPr>
              <w:t>FXU290</w:t>
            </w:r>
          </w:p>
          <w:p w14:paraId="5DF1817C" w14:textId="6EDEC3E6" w:rsidR="006071C0" w:rsidRPr="006071C0" w:rsidRDefault="006071C0" w:rsidP="006071C0">
            <w:pPr>
              <w:jc w:val="both"/>
              <w:rPr>
                <w:sz w:val="24"/>
                <w:szCs w:val="24"/>
                <w:lang w:val="es-CO"/>
              </w:rPr>
            </w:pPr>
            <w:r w:rsidRPr="006071C0">
              <w:rPr>
                <w:sz w:val="24"/>
                <w:szCs w:val="24"/>
                <w:lang w:val="es-CO"/>
              </w:rPr>
              <w:t xml:space="preserve">Renault </w:t>
            </w:r>
            <w:proofErr w:type="spellStart"/>
            <w:r w:rsidRPr="006071C0">
              <w:rPr>
                <w:sz w:val="24"/>
                <w:szCs w:val="24"/>
                <w:lang w:val="es-CO"/>
              </w:rPr>
              <w:t>Alaskan</w:t>
            </w:r>
            <w:proofErr w:type="spellEnd"/>
            <w:r w:rsidRPr="006071C0">
              <w:rPr>
                <w:sz w:val="24"/>
                <w:szCs w:val="24"/>
                <w:lang w:val="es-CO"/>
              </w:rPr>
              <w:t xml:space="preserve"> de placa KSQ390</w:t>
            </w:r>
          </w:p>
          <w:p w14:paraId="320EDE3F" w14:textId="77777777" w:rsidR="006071C0" w:rsidRPr="006071C0" w:rsidRDefault="006071C0" w:rsidP="006071C0">
            <w:pPr>
              <w:jc w:val="both"/>
              <w:rPr>
                <w:sz w:val="24"/>
                <w:szCs w:val="24"/>
                <w:lang w:val="es-CO"/>
              </w:rPr>
            </w:pPr>
            <w:r w:rsidRPr="006071C0">
              <w:rPr>
                <w:sz w:val="24"/>
                <w:szCs w:val="24"/>
                <w:lang w:val="es-CO"/>
              </w:rPr>
              <w:t>Volkswagen Amarok de placa LCM 274</w:t>
            </w:r>
          </w:p>
          <w:p w14:paraId="6E7D74AA" w14:textId="4570C75F" w:rsidR="006071C0" w:rsidRDefault="006071C0" w:rsidP="006071C0">
            <w:pPr>
              <w:jc w:val="both"/>
              <w:rPr>
                <w:sz w:val="24"/>
                <w:szCs w:val="24"/>
                <w:lang w:val="es-CO"/>
              </w:rPr>
            </w:pPr>
            <w:r w:rsidRPr="006071C0">
              <w:rPr>
                <w:sz w:val="24"/>
                <w:szCs w:val="24"/>
                <w:lang w:val="es-CO"/>
              </w:rPr>
              <w:t>Renault Duster de placa SXN346</w:t>
            </w:r>
          </w:p>
          <w:p w14:paraId="6FD44838" w14:textId="114356F2" w:rsidR="00750295" w:rsidRPr="00750295" w:rsidRDefault="00B21B00" w:rsidP="00750295">
            <w:pPr>
              <w:jc w:val="both"/>
              <w:rPr>
                <w:sz w:val="24"/>
                <w:szCs w:val="24"/>
                <w:lang w:val="es-CO"/>
              </w:rPr>
            </w:pPr>
            <w:r>
              <w:rPr>
                <w:sz w:val="24"/>
                <w:szCs w:val="24"/>
                <w:lang w:val="es-CO"/>
              </w:rPr>
              <w:t xml:space="preserve">Camión </w:t>
            </w:r>
            <w:r w:rsidR="00900D98">
              <w:rPr>
                <w:sz w:val="24"/>
                <w:szCs w:val="24"/>
                <w:lang w:val="es-CO"/>
              </w:rPr>
              <w:t>JMC de</w:t>
            </w:r>
            <w:r w:rsidR="00A96D4E">
              <w:rPr>
                <w:sz w:val="24"/>
                <w:szCs w:val="24"/>
                <w:lang w:val="es-CO"/>
              </w:rPr>
              <w:t xml:space="preserve"> placa UQF</w:t>
            </w:r>
            <w:r w:rsidR="00F351D0">
              <w:rPr>
                <w:sz w:val="24"/>
                <w:szCs w:val="24"/>
                <w:lang w:val="es-CO"/>
              </w:rPr>
              <w:t>677</w:t>
            </w:r>
            <w:r w:rsidR="004D6310">
              <w:rPr>
                <w:sz w:val="24"/>
                <w:szCs w:val="24"/>
                <w:lang w:val="es-CO"/>
              </w:rPr>
              <w:t xml:space="preserve"> </w:t>
            </w:r>
          </w:p>
        </w:tc>
      </w:tr>
      <w:tr w:rsidR="00A37F98" w14:paraId="29EE152F" w14:textId="77777777" w:rsidTr="00900F10">
        <w:tc>
          <w:tcPr>
            <w:tcW w:w="4106" w:type="dxa"/>
          </w:tcPr>
          <w:p w14:paraId="5AF8C69C" w14:textId="42F4C7BD" w:rsidR="0042325C" w:rsidRPr="00DD364E" w:rsidRDefault="00456447" w:rsidP="00A2494B">
            <w:pPr>
              <w:jc w:val="both"/>
              <w:rPr>
                <w:sz w:val="24"/>
                <w:szCs w:val="24"/>
                <w:lang w:val="es-CO"/>
              </w:rPr>
            </w:pPr>
            <w:r w:rsidRPr="00456447">
              <w:rPr>
                <w:sz w:val="24"/>
                <w:szCs w:val="24"/>
              </w:rPr>
              <w:t>2. Asumir todos los gastos y riesgos que implica el desarrollo del contrato bajo su propia responsabilidad.</w:t>
            </w:r>
          </w:p>
        </w:tc>
        <w:tc>
          <w:tcPr>
            <w:tcW w:w="5244" w:type="dxa"/>
          </w:tcPr>
          <w:p w14:paraId="2173E153" w14:textId="5FCCADEB" w:rsidR="0042325C" w:rsidRDefault="00810769" w:rsidP="00810769">
            <w:pPr>
              <w:jc w:val="center"/>
              <w:rPr>
                <w:b/>
                <w:bCs/>
                <w:sz w:val="24"/>
                <w:szCs w:val="24"/>
                <w:lang w:val="es-CO"/>
              </w:rPr>
            </w:pPr>
            <w:r w:rsidRPr="00810769">
              <w:rPr>
                <w:b/>
                <w:bCs/>
                <w:sz w:val="24"/>
                <w:szCs w:val="24"/>
                <w:lang w:val="es-CO"/>
              </w:rPr>
              <w:t>CUMPLE CON LO PREVISTO</w:t>
            </w:r>
          </w:p>
          <w:p w14:paraId="14E82C09" w14:textId="6E937270" w:rsidR="005746CB" w:rsidRPr="005746CB" w:rsidRDefault="005559EF" w:rsidP="005746CB">
            <w:pPr>
              <w:jc w:val="both"/>
              <w:rPr>
                <w:sz w:val="24"/>
                <w:szCs w:val="24"/>
                <w:lang w:val="es-CO"/>
              </w:rPr>
            </w:pPr>
            <w:r>
              <w:rPr>
                <w:sz w:val="24"/>
                <w:szCs w:val="24"/>
                <w:lang w:val="es-CO"/>
              </w:rPr>
              <w:t xml:space="preserve">Durante la ejecución </w:t>
            </w:r>
            <w:r w:rsidR="00D14987">
              <w:rPr>
                <w:sz w:val="24"/>
                <w:szCs w:val="24"/>
                <w:lang w:val="es-CO"/>
              </w:rPr>
              <w:t xml:space="preserve">el contratista prestó el servicio asumiendo la totalidad de los gastos acarreados </w:t>
            </w:r>
            <w:r w:rsidR="00805FF9">
              <w:rPr>
                <w:sz w:val="24"/>
                <w:szCs w:val="24"/>
                <w:lang w:val="es-CO"/>
              </w:rPr>
              <w:t xml:space="preserve">durante </w:t>
            </w:r>
            <w:r w:rsidR="00EB2A1B">
              <w:rPr>
                <w:sz w:val="24"/>
                <w:szCs w:val="24"/>
                <w:lang w:val="es-CO"/>
              </w:rPr>
              <w:t xml:space="preserve">el periodo </w:t>
            </w:r>
            <w:r w:rsidR="00322724">
              <w:rPr>
                <w:sz w:val="24"/>
                <w:szCs w:val="24"/>
                <w:lang w:val="es-CO"/>
              </w:rPr>
              <w:t>facturado.</w:t>
            </w:r>
          </w:p>
        </w:tc>
      </w:tr>
      <w:tr w:rsidR="00A37F98" w14:paraId="6B91A0FD" w14:textId="77777777" w:rsidTr="00900F10">
        <w:tc>
          <w:tcPr>
            <w:tcW w:w="4106" w:type="dxa"/>
          </w:tcPr>
          <w:p w14:paraId="2DAF8398" w14:textId="6B5651FD" w:rsidR="0042325C" w:rsidRPr="00DD364E" w:rsidRDefault="00456447" w:rsidP="00A2494B">
            <w:pPr>
              <w:jc w:val="both"/>
              <w:rPr>
                <w:sz w:val="24"/>
                <w:szCs w:val="24"/>
                <w:lang w:val="es-CO"/>
              </w:rPr>
            </w:pPr>
            <w:r w:rsidRPr="00456447">
              <w:rPr>
                <w:sz w:val="24"/>
                <w:szCs w:val="24"/>
              </w:rPr>
              <w:t>3. El contratista deberá tener disponibilidad inmediata y permanente de los vehículos exigidos en las condiciones técnicas.</w:t>
            </w:r>
          </w:p>
        </w:tc>
        <w:tc>
          <w:tcPr>
            <w:tcW w:w="5244" w:type="dxa"/>
          </w:tcPr>
          <w:p w14:paraId="620F779D" w14:textId="429CC126" w:rsidR="0042325C" w:rsidRDefault="00810769" w:rsidP="00810769">
            <w:pPr>
              <w:jc w:val="center"/>
              <w:rPr>
                <w:b/>
                <w:bCs/>
                <w:sz w:val="24"/>
                <w:szCs w:val="24"/>
                <w:lang w:val="es-CO"/>
              </w:rPr>
            </w:pPr>
            <w:r w:rsidRPr="00810769">
              <w:rPr>
                <w:b/>
                <w:bCs/>
                <w:sz w:val="24"/>
                <w:szCs w:val="24"/>
                <w:lang w:val="es-CO"/>
              </w:rPr>
              <w:t>CUMPLE CON LO PREVISTO</w:t>
            </w:r>
          </w:p>
          <w:p w14:paraId="415817B0" w14:textId="376CE6C2" w:rsidR="00AE18A5" w:rsidRPr="00AE18A5" w:rsidRDefault="001737F0" w:rsidP="00AE18A5">
            <w:pPr>
              <w:jc w:val="both"/>
              <w:rPr>
                <w:sz w:val="24"/>
                <w:szCs w:val="24"/>
                <w:lang w:val="es-CO"/>
              </w:rPr>
            </w:pPr>
            <w:r>
              <w:rPr>
                <w:sz w:val="24"/>
                <w:szCs w:val="24"/>
                <w:lang w:val="es-CO"/>
              </w:rPr>
              <w:t>Durante el periodo se tuvo disponibilidad inmediata de los vehículos.</w:t>
            </w:r>
          </w:p>
        </w:tc>
      </w:tr>
      <w:tr w:rsidR="00A37F98" w14:paraId="39DF8C69" w14:textId="77777777" w:rsidTr="00900F10">
        <w:tc>
          <w:tcPr>
            <w:tcW w:w="4106" w:type="dxa"/>
          </w:tcPr>
          <w:p w14:paraId="4CD9F2E2" w14:textId="54D7344A" w:rsidR="0042325C" w:rsidRPr="00DD364E" w:rsidRDefault="004F6A3E" w:rsidP="00A2494B">
            <w:pPr>
              <w:jc w:val="both"/>
              <w:rPr>
                <w:sz w:val="24"/>
                <w:szCs w:val="24"/>
                <w:lang w:val="es-CO"/>
              </w:rPr>
            </w:pPr>
            <w:r w:rsidRPr="004F6A3E">
              <w:rPr>
                <w:sz w:val="24"/>
                <w:szCs w:val="24"/>
              </w:rPr>
              <w:t>4. Reemplazar los vehículos en caso de avería o que sufra algún percance, de manera inmediata.</w:t>
            </w:r>
          </w:p>
        </w:tc>
        <w:tc>
          <w:tcPr>
            <w:tcW w:w="5244" w:type="dxa"/>
          </w:tcPr>
          <w:p w14:paraId="4323698C" w14:textId="4E5ECFA3" w:rsidR="0042325C" w:rsidRDefault="00810769" w:rsidP="00810769">
            <w:pPr>
              <w:jc w:val="center"/>
              <w:rPr>
                <w:b/>
                <w:bCs/>
                <w:sz w:val="24"/>
                <w:szCs w:val="24"/>
                <w:lang w:val="es-CO"/>
              </w:rPr>
            </w:pPr>
            <w:r w:rsidRPr="00810769">
              <w:rPr>
                <w:b/>
                <w:bCs/>
                <w:sz w:val="24"/>
                <w:szCs w:val="24"/>
                <w:lang w:val="es-CO"/>
              </w:rPr>
              <w:t>CUMPLE CON LO PREVISTO</w:t>
            </w:r>
          </w:p>
          <w:p w14:paraId="6047B45F" w14:textId="00AF8141" w:rsidR="00F351D0" w:rsidRPr="00F351D0" w:rsidRDefault="00F351D0" w:rsidP="00F351D0">
            <w:pPr>
              <w:jc w:val="both"/>
              <w:rPr>
                <w:sz w:val="24"/>
                <w:szCs w:val="24"/>
                <w:lang w:val="es-CO"/>
              </w:rPr>
            </w:pPr>
            <w:r>
              <w:rPr>
                <w:sz w:val="24"/>
                <w:szCs w:val="24"/>
                <w:lang w:val="es-CO"/>
              </w:rPr>
              <w:t xml:space="preserve">No se presentaron </w:t>
            </w:r>
            <w:r w:rsidR="00690774">
              <w:rPr>
                <w:sz w:val="24"/>
                <w:szCs w:val="24"/>
                <w:lang w:val="es-CO"/>
              </w:rPr>
              <w:t>averías</w:t>
            </w:r>
            <w:r>
              <w:rPr>
                <w:sz w:val="24"/>
                <w:szCs w:val="24"/>
                <w:lang w:val="es-CO"/>
              </w:rPr>
              <w:t xml:space="preserve"> de </w:t>
            </w:r>
            <w:r w:rsidR="00690774">
              <w:rPr>
                <w:sz w:val="24"/>
                <w:szCs w:val="24"/>
                <w:lang w:val="es-CO"/>
              </w:rPr>
              <w:t xml:space="preserve">los vehículos y estuvieron disponibles durante el </w:t>
            </w:r>
            <w:r w:rsidR="006709EF">
              <w:rPr>
                <w:sz w:val="24"/>
                <w:szCs w:val="24"/>
                <w:lang w:val="es-CO"/>
              </w:rPr>
              <w:t>periodo facturado.</w:t>
            </w:r>
          </w:p>
        </w:tc>
      </w:tr>
      <w:tr w:rsidR="00A37F98" w14:paraId="3A26703A" w14:textId="77777777" w:rsidTr="00900F10">
        <w:tc>
          <w:tcPr>
            <w:tcW w:w="4106" w:type="dxa"/>
          </w:tcPr>
          <w:p w14:paraId="501A6133" w14:textId="279DE0FE" w:rsidR="0042325C" w:rsidRPr="00DD364E" w:rsidRDefault="00613B85" w:rsidP="00A2494B">
            <w:pPr>
              <w:jc w:val="both"/>
              <w:rPr>
                <w:sz w:val="24"/>
                <w:szCs w:val="24"/>
                <w:lang w:val="es-CO"/>
              </w:rPr>
            </w:pPr>
            <w:r w:rsidRPr="00613B85">
              <w:rPr>
                <w:sz w:val="24"/>
                <w:szCs w:val="24"/>
              </w:rPr>
              <w:t>5. Mantener durante la ejecución del contrato personal idóneo para la prestación del servicio.</w:t>
            </w:r>
          </w:p>
        </w:tc>
        <w:tc>
          <w:tcPr>
            <w:tcW w:w="5244" w:type="dxa"/>
          </w:tcPr>
          <w:p w14:paraId="36F0B2C8" w14:textId="42F8C3DF" w:rsidR="0042325C" w:rsidRDefault="00810769" w:rsidP="00810769">
            <w:pPr>
              <w:jc w:val="center"/>
              <w:rPr>
                <w:b/>
                <w:bCs/>
                <w:sz w:val="24"/>
                <w:szCs w:val="24"/>
                <w:lang w:val="es-CO"/>
              </w:rPr>
            </w:pPr>
            <w:r w:rsidRPr="00810769">
              <w:rPr>
                <w:b/>
                <w:bCs/>
                <w:sz w:val="24"/>
                <w:szCs w:val="24"/>
                <w:lang w:val="es-CO"/>
              </w:rPr>
              <w:t>CUMPLE CON LO PREVISTO</w:t>
            </w:r>
          </w:p>
          <w:p w14:paraId="1F0FBF31" w14:textId="173C2710" w:rsidR="006709EF" w:rsidRPr="006709EF" w:rsidRDefault="00E400C3" w:rsidP="006709EF">
            <w:pPr>
              <w:jc w:val="both"/>
              <w:rPr>
                <w:sz w:val="24"/>
                <w:szCs w:val="24"/>
                <w:lang w:val="es-CO"/>
              </w:rPr>
            </w:pPr>
            <w:r>
              <w:rPr>
                <w:sz w:val="24"/>
                <w:szCs w:val="24"/>
                <w:lang w:val="es-CO"/>
              </w:rPr>
              <w:t xml:space="preserve">El contratista colocó a </w:t>
            </w:r>
            <w:r w:rsidR="00FB5FE8">
              <w:rPr>
                <w:sz w:val="24"/>
                <w:szCs w:val="24"/>
                <w:lang w:val="es-CO"/>
              </w:rPr>
              <w:t>disposición del instituto personal idóneo para la prestación del servicio. Anexo al presente informe la</w:t>
            </w:r>
            <w:r w:rsidR="00C215D1">
              <w:rPr>
                <w:sz w:val="24"/>
                <w:szCs w:val="24"/>
                <w:lang w:val="es-CO"/>
              </w:rPr>
              <w:t>s hojas de vida y documentos de los conductores.</w:t>
            </w:r>
          </w:p>
        </w:tc>
      </w:tr>
      <w:tr w:rsidR="00A37F98" w14:paraId="0D5A0056" w14:textId="77777777" w:rsidTr="00900F10">
        <w:tc>
          <w:tcPr>
            <w:tcW w:w="4106" w:type="dxa"/>
          </w:tcPr>
          <w:p w14:paraId="6FAC281A" w14:textId="1BE5C0EA" w:rsidR="0042325C" w:rsidRPr="00DD364E" w:rsidRDefault="00613B85" w:rsidP="00A2494B">
            <w:pPr>
              <w:jc w:val="both"/>
              <w:rPr>
                <w:sz w:val="24"/>
                <w:szCs w:val="24"/>
                <w:lang w:val="es-CO"/>
              </w:rPr>
            </w:pPr>
            <w:r w:rsidRPr="00613B85">
              <w:rPr>
                <w:sz w:val="24"/>
                <w:szCs w:val="24"/>
              </w:rPr>
              <w:t xml:space="preserve">6. Asistir a las reuniones citadas por el supervisor del contrato para preparar y planificar la logística, requerimientos y lineamientos del </w:t>
            </w:r>
            <w:proofErr w:type="spellStart"/>
            <w:r w:rsidRPr="00613B85">
              <w:rPr>
                <w:sz w:val="24"/>
                <w:szCs w:val="24"/>
              </w:rPr>
              <w:t>Ider</w:t>
            </w:r>
            <w:proofErr w:type="spellEnd"/>
            <w:r w:rsidRPr="00613B85">
              <w:rPr>
                <w:sz w:val="24"/>
                <w:szCs w:val="24"/>
              </w:rPr>
              <w:t>.</w:t>
            </w:r>
          </w:p>
        </w:tc>
        <w:tc>
          <w:tcPr>
            <w:tcW w:w="5244" w:type="dxa"/>
          </w:tcPr>
          <w:p w14:paraId="23986CEE" w14:textId="77777777" w:rsidR="00810769" w:rsidRPr="00810769" w:rsidRDefault="00810769" w:rsidP="00810769">
            <w:pPr>
              <w:jc w:val="center"/>
              <w:rPr>
                <w:b/>
                <w:bCs/>
                <w:sz w:val="24"/>
                <w:szCs w:val="24"/>
                <w:lang w:val="es-CO"/>
              </w:rPr>
            </w:pPr>
            <w:r w:rsidRPr="00810769">
              <w:rPr>
                <w:b/>
                <w:bCs/>
                <w:sz w:val="24"/>
                <w:szCs w:val="24"/>
                <w:lang w:val="es-CO"/>
              </w:rPr>
              <w:t>CUMPLE CON LO PREVISTO</w:t>
            </w:r>
          </w:p>
          <w:p w14:paraId="17B703BD" w14:textId="77777777" w:rsidR="00C215D1" w:rsidRDefault="00CE6E31" w:rsidP="00C215D1">
            <w:pPr>
              <w:jc w:val="both"/>
              <w:rPr>
                <w:sz w:val="24"/>
                <w:szCs w:val="24"/>
                <w:lang w:val="es-CO"/>
              </w:rPr>
            </w:pPr>
            <w:r>
              <w:rPr>
                <w:sz w:val="24"/>
                <w:szCs w:val="24"/>
                <w:lang w:val="es-CO"/>
              </w:rPr>
              <w:t xml:space="preserve">Durante el periodo se realizaron reuniones para </w:t>
            </w:r>
            <w:r w:rsidR="003064A2">
              <w:rPr>
                <w:sz w:val="24"/>
                <w:szCs w:val="24"/>
                <w:lang w:val="es-CO"/>
              </w:rPr>
              <w:t>organizar y planificar el cumplimiento de las obligaciones objeto del contrato</w:t>
            </w:r>
            <w:r w:rsidR="001D1185">
              <w:rPr>
                <w:sz w:val="24"/>
                <w:szCs w:val="24"/>
                <w:lang w:val="es-CO"/>
              </w:rPr>
              <w:t>.</w:t>
            </w:r>
          </w:p>
          <w:p w14:paraId="3A8B4EC7" w14:textId="6C233F90" w:rsidR="001D1185" w:rsidRPr="00C215D1" w:rsidRDefault="001D1185" w:rsidP="00C215D1">
            <w:pPr>
              <w:jc w:val="both"/>
              <w:rPr>
                <w:sz w:val="24"/>
                <w:szCs w:val="24"/>
                <w:lang w:val="es-CO"/>
              </w:rPr>
            </w:pPr>
          </w:p>
        </w:tc>
      </w:tr>
      <w:tr w:rsidR="00A37F98" w14:paraId="72E983C3" w14:textId="77777777" w:rsidTr="00900F10">
        <w:tc>
          <w:tcPr>
            <w:tcW w:w="4106" w:type="dxa"/>
          </w:tcPr>
          <w:p w14:paraId="1F38E0DE" w14:textId="2AB11F6D" w:rsidR="00613B85" w:rsidRPr="00613B85" w:rsidRDefault="003B6A6F" w:rsidP="00A2494B">
            <w:pPr>
              <w:jc w:val="both"/>
              <w:rPr>
                <w:sz w:val="24"/>
                <w:szCs w:val="24"/>
              </w:rPr>
            </w:pPr>
            <w:r w:rsidRPr="003B6A6F">
              <w:rPr>
                <w:sz w:val="24"/>
                <w:szCs w:val="24"/>
              </w:rPr>
              <w:t xml:space="preserve">7. Asumir los mantenimientos de vehículos, y cuando así fuere, reemplazar el(los) vehículos durante el tiempo de duración del </w:t>
            </w:r>
            <w:r w:rsidRPr="003B6A6F">
              <w:rPr>
                <w:sz w:val="24"/>
                <w:szCs w:val="24"/>
              </w:rPr>
              <w:lastRenderedPageBreak/>
              <w:t>mantenimiento, bajo autorización del supervisor.</w:t>
            </w:r>
          </w:p>
        </w:tc>
        <w:tc>
          <w:tcPr>
            <w:tcW w:w="5244" w:type="dxa"/>
          </w:tcPr>
          <w:p w14:paraId="5922B43B" w14:textId="77777777" w:rsidR="00810769" w:rsidRPr="00810769" w:rsidRDefault="00810769" w:rsidP="00810769">
            <w:pPr>
              <w:jc w:val="center"/>
              <w:rPr>
                <w:b/>
                <w:bCs/>
                <w:sz w:val="24"/>
                <w:szCs w:val="24"/>
                <w:lang w:val="es-CO"/>
              </w:rPr>
            </w:pPr>
            <w:r w:rsidRPr="00810769">
              <w:rPr>
                <w:b/>
                <w:bCs/>
                <w:sz w:val="24"/>
                <w:szCs w:val="24"/>
                <w:lang w:val="es-CO"/>
              </w:rPr>
              <w:lastRenderedPageBreak/>
              <w:t>CUMPLE CON LO PREVISTO</w:t>
            </w:r>
          </w:p>
          <w:p w14:paraId="641774D2" w14:textId="10BDD1EE" w:rsidR="001D1185" w:rsidRPr="003A5262" w:rsidRDefault="003A5262" w:rsidP="001D1185">
            <w:pPr>
              <w:jc w:val="both"/>
              <w:rPr>
                <w:sz w:val="24"/>
                <w:szCs w:val="24"/>
                <w:lang w:val="es-CO"/>
              </w:rPr>
            </w:pPr>
            <w:r>
              <w:rPr>
                <w:sz w:val="24"/>
                <w:szCs w:val="24"/>
                <w:lang w:val="es-CO"/>
              </w:rPr>
              <w:t xml:space="preserve">Durante el periodo </w:t>
            </w:r>
            <w:r w:rsidR="00075104">
              <w:rPr>
                <w:sz w:val="24"/>
                <w:szCs w:val="24"/>
                <w:lang w:val="es-CO"/>
              </w:rPr>
              <w:t xml:space="preserve">se realizaron los mantenimientos y no hubo necesidad de </w:t>
            </w:r>
            <w:r w:rsidR="00B14B98">
              <w:rPr>
                <w:sz w:val="24"/>
                <w:szCs w:val="24"/>
                <w:lang w:val="es-CO"/>
              </w:rPr>
              <w:t>realizar remplazo o reposiciones de vehículos.</w:t>
            </w:r>
          </w:p>
        </w:tc>
      </w:tr>
      <w:tr w:rsidR="00A37F98" w14:paraId="5C1ADC81" w14:textId="77777777" w:rsidTr="00900F10">
        <w:tc>
          <w:tcPr>
            <w:tcW w:w="4106" w:type="dxa"/>
          </w:tcPr>
          <w:p w14:paraId="2CA7F108" w14:textId="48978636" w:rsidR="006C4751" w:rsidRPr="006C4751" w:rsidRDefault="00366A55" w:rsidP="00A2494B">
            <w:pPr>
              <w:jc w:val="both"/>
              <w:rPr>
                <w:sz w:val="24"/>
                <w:szCs w:val="24"/>
              </w:rPr>
            </w:pPr>
            <w:r w:rsidRPr="00366A55">
              <w:rPr>
                <w:sz w:val="24"/>
                <w:szCs w:val="24"/>
              </w:rPr>
              <w:t>8. Los vehículos deberán contar con toda la documentación exigida en la normatividad vigente, así como los conductores.</w:t>
            </w:r>
          </w:p>
        </w:tc>
        <w:tc>
          <w:tcPr>
            <w:tcW w:w="5244" w:type="dxa"/>
          </w:tcPr>
          <w:p w14:paraId="6FD207D1" w14:textId="2D029745" w:rsidR="006C4751" w:rsidRDefault="00810769" w:rsidP="00810769">
            <w:pPr>
              <w:jc w:val="center"/>
              <w:rPr>
                <w:b/>
                <w:bCs/>
                <w:sz w:val="24"/>
                <w:szCs w:val="24"/>
                <w:lang w:val="es-CO"/>
              </w:rPr>
            </w:pPr>
            <w:r w:rsidRPr="00810769">
              <w:rPr>
                <w:b/>
                <w:bCs/>
                <w:sz w:val="24"/>
                <w:szCs w:val="24"/>
                <w:lang w:val="es-CO"/>
              </w:rPr>
              <w:t>CUMPLE CON LO PREVISTO</w:t>
            </w:r>
          </w:p>
          <w:p w14:paraId="41D67A33" w14:textId="4F7F72EC" w:rsidR="00D62B36" w:rsidRPr="00D62B36" w:rsidRDefault="00D62B36" w:rsidP="00D62B36">
            <w:pPr>
              <w:jc w:val="both"/>
              <w:rPr>
                <w:sz w:val="24"/>
                <w:szCs w:val="24"/>
                <w:lang w:val="es-CO"/>
              </w:rPr>
            </w:pPr>
            <w:r>
              <w:rPr>
                <w:sz w:val="24"/>
                <w:szCs w:val="24"/>
                <w:lang w:val="es-CO"/>
              </w:rPr>
              <w:t xml:space="preserve">Los vehículos cuentan con SOAT, </w:t>
            </w:r>
            <w:r w:rsidR="00FD647B">
              <w:rPr>
                <w:sz w:val="24"/>
                <w:szCs w:val="24"/>
                <w:lang w:val="es-CO"/>
              </w:rPr>
              <w:t>Pólizas Todo Riesgo, Tarjetas de Operación</w:t>
            </w:r>
            <w:r w:rsidR="00851E12">
              <w:rPr>
                <w:sz w:val="24"/>
                <w:szCs w:val="24"/>
                <w:lang w:val="es-CO"/>
              </w:rPr>
              <w:t xml:space="preserve"> y documentos requeridos</w:t>
            </w:r>
            <w:r w:rsidR="00896D1F">
              <w:rPr>
                <w:sz w:val="24"/>
                <w:szCs w:val="24"/>
                <w:lang w:val="es-CO"/>
              </w:rPr>
              <w:t>.</w:t>
            </w:r>
          </w:p>
        </w:tc>
      </w:tr>
      <w:tr w:rsidR="00A37F98" w14:paraId="3481035F" w14:textId="77777777" w:rsidTr="00900F10">
        <w:tc>
          <w:tcPr>
            <w:tcW w:w="4106" w:type="dxa"/>
          </w:tcPr>
          <w:p w14:paraId="30C3068B" w14:textId="299A485E" w:rsidR="00366A55" w:rsidRPr="00366A55" w:rsidRDefault="0058523E" w:rsidP="00A2494B">
            <w:pPr>
              <w:jc w:val="both"/>
              <w:rPr>
                <w:sz w:val="24"/>
                <w:szCs w:val="24"/>
              </w:rPr>
            </w:pPr>
            <w:r w:rsidRPr="0058523E">
              <w:rPr>
                <w:sz w:val="24"/>
                <w:szCs w:val="24"/>
              </w:rPr>
              <w:t>9. Deberá contar con póliza de responsabilidad civil extracontractual, según requisitos habilitante del proceso.</w:t>
            </w:r>
          </w:p>
        </w:tc>
        <w:tc>
          <w:tcPr>
            <w:tcW w:w="5244" w:type="dxa"/>
          </w:tcPr>
          <w:p w14:paraId="71F0387D" w14:textId="77777777" w:rsidR="00810769" w:rsidRPr="00810769" w:rsidRDefault="00810769" w:rsidP="00810769">
            <w:pPr>
              <w:jc w:val="center"/>
              <w:rPr>
                <w:b/>
                <w:bCs/>
                <w:sz w:val="24"/>
                <w:szCs w:val="24"/>
                <w:lang w:val="es-CO"/>
              </w:rPr>
            </w:pPr>
            <w:r w:rsidRPr="00810769">
              <w:rPr>
                <w:b/>
                <w:bCs/>
                <w:sz w:val="24"/>
                <w:szCs w:val="24"/>
                <w:lang w:val="es-CO"/>
              </w:rPr>
              <w:t>CUMPLE CON LO PREVISTO</w:t>
            </w:r>
          </w:p>
          <w:p w14:paraId="44DEDAE9" w14:textId="74502CAC" w:rsidR="00896D1F" w:rsidRPr="00896D1F" w:rsidRDefault="00896D1F" w:rsidP="00896D1F">
            <w:pPr>
              <w:jc w:val="both"/>
              <w:rPr>
                <w:sz w:val="24"/>
                <w:szCs w:val="24"/>
                <w:lang w:val="es-CO"/>
              </w:rPr>
            </w:pPr>
            <w:r>
              <w:rPr>
                <w:sz w:val="24"/>
                <w:szCs w:val="24"/>
                <w:lang w:val="es-CO"/>
              </w:rPr>
              <w:t>Los vehículos cuentan con póliza de responsabilidad civil extracontractual.</w:t>
            </w:r>
          </w:p>
        </w:tc>
      </w:tr>
    </w:tbl>
    <w:p w14:paraId="6E007CAE" w14:textId="77777777" w:rsidR="00F50016" w:rsidRDefault="00F50016" w:rsidP="00A2494B">
      <w:pPr>
        <w:spacing w:line="240" w:lineRule="auto"/>
        <w:jc w:val="both"/>
        <w:rPr>
          <w:b/>
          <w:bCs/>
          <w:sz w:val="24"/>
          <w:szCs w:val="24"/>
          <w:lang w:val="es-CO"/>
        </w:rPr>
      </w:pPr>
    </w:p>
    <w:tbl>
      <w:tblPr>
        <w:tblStyle w:val="Tablaconcuadrcula"/>
        <w:tblW w:w="0" w:type="auto"/>
        <w:tblLook w:val="04A0" w:firstRow="1" w:lastRow="0" w:firstColumn="1" w:lastColumn="0" w:noHBand="0" w:noVBand="1"/>
      </w:tblPr>
      <w:tblGrid>
        <w:gridCol w:w="9350"/>
      </w:tblGrid>
      <w:tr w:rsidR="00B04D7B" w14:paraId="5642D95A" w14:textId="77777777">
        <w:tc>
          <w:tcPr>
            <w:tcW w:w="9350" w:type="dxa"/>
          </w:tcPr>
          <w:p w14:paraId="46A58096" w14:textId="0FBC22C7" w:rsidR="00B04D7B" w:rsidRPr="002B7E54" w:rsidRDefault="00AB045E" w:rsidP="002B7E54">
            <w:pPr>
              <w:pStyle w:val="Prrafodelista"/>
              <w:numPr>
                <w:ilvl w:val="0"/>
                <w:numId w:val="1"/>
              </w:numPr>
              <w:jc w:val="center"/>
              <w:rPr>
                <w:b/>
                <w:bCs/>
                <w:sz w:val="24"/>
                <w:szCs w:val="24"/>
                <w:lang w:val="es-CO"/>
              </w:rPr>
            </w:pPr>
            <w:r>
              <w:rPr>
                <w:b/>
                <w:bCs/>
                <w:sz w:val="24"/>
                <w:szCs w:val="24"/>
                <w:lang w:val="es-CO"/>
              </w:rPr>
              <w:t xml:space="preserve">SEGUIMIENTO </w:t>
            </w:r>
            <w:r w:rsidR="00BD6746">
              <w:rPr>
                <w:b/>
                <w:bCs/>
                <w:sz w:val="24"/>
                <w:szCs w:val="24"/>
                <w:lang w:val="es-CO"/>
              </w:rPr>
              <w:t>JURIDICO AL CONTRATO</w:t>
            </w:r>
          </w:p>
        </w:tc>
      </w:tr>
    </w:tbl>
    <w:p w14:paraId="52C35FCB" w14:textId="77777777" w:rsidR="004F41D9" w:rsidRDefault="004F41D9" w:rsidP="00A2494B">
      <w:pPr>
        <w:spacing w:line="240" w:lineRule="auto"/>
        <w:jc w:val="both"/>
        <w:rPr>
          <w:b/>
          <w:bCs/>
          <w:sz w:val="24"/>
          <w:szCs w:val="24"/>
          <w:lang w:val="es-CO"/>
        </w:rPr>
      </w:pPr>
    </w:p>
    <w:tbl>
      <w:tblPr>
        <w:tblStyle w:val="Tablaconcuadrcula"/>
        <w:tblW w:w="0" w:type="auto"/>
        <w:tblLook w:val="04A0" w:firstRow="1" w:lastRow="0" w:firstColumn="1" w:lastColumn="0" w:noHBand="0" w:noVBand="1"/>
      </w:tblPr>
      <w:tblGrid>
        <w:gridCol w:w="4675"/>
        <w:gridCol w:w="4675"/>
      </w:tblGrid>
      <w:tr w:rsidR="00C97692" w14:paraId="385E7887" w14:textId="77777777" w:rsidTr="00016692">
        <w:tc>
          <w:tcPr>
            <w:tcW w:w="4675" w:type="dxa"/>
            <w:shd w:val="clear" w:color="auto" w:fill="D9D9D9" w:themeFill="background1" w:themeFillShade="D9"/>
          </w:tcPr>
          <w:p w14:paraId="668ED542" w14:textId="5C7877E9" w:rsidR="00C97692" w:rsidRDefault="00AF4B8C" w:rsidP="00EA17C4">
            <w:pPr>
              <w:jc w:val="center"/>
              <w:rPr>
                <w:b/>
                <w:bCs/>
                <w:sz w:val="24"/>
                <w:szCs w:val="24"/>
                <w:lang w:val="es-CO"/>
              </w:rPr>
            </w:pPr>
            <w:r>
              <w:rPr>
                <w:b/>
                <w:bCs/>
                <w:sz w:val="24"/>
                <w:szCs w:val="24"/>
                <w:lang w:val="es-CO"/>
              </w:rPr>
              <w:t xml:space="preserve">OBLIGACIONES </w:t>
            </w:r>
            <w:r w:rsidR="007B2C5D">
              <w:rPr>
                <w:b/>
                <w:bCs/>
                <w:sz w:val="24"/>
                <w:szCs w:val="24"/>
                <w:lang w:val="es-CO"/>
              </w:rPr>
              <w:t xml:space="preserve">CONTRACTUALES </w:t>
            </w:r>
            <w:r w:rsidR="00810769">
              <w:rPr>
                <w:b/>
                <w:bCs/>
                <w:sz w:val="24"/>
                <w:szCs w:val="24"/>
                <w:lang w:val="es-CO"/>
              </w:rPr>
              <w:t>JURIDICAS</w:t>
            </w:r>
          </w:p>
        </w:tc>
        <w:tc>
          <w:tcPr>
            <w:tcW w:w="4675" w:type="dxa"/>
            <w:shd w:val="clear" w:color="auto" w:fill="D9D9D9" w:themeFill="background1" w:themeFillShade="D9"/>
          </w:tcPr>
          <w:p w14:paraId="109828B6" w14:textId="081B0326" w:rsidR="00C97692" w:rsidRDefault="007B2C5D" w:rsidP="007B2C5D">
            <w:pPr>
              <w:jc w:val="center"/>
              <w:rPr>
                <w:b/>
                <w:bCs/>
                <w:sz w:val="24"/>
                <w:szCs w:val="24"/>
                <w:lang w:val="es-CO"/>
              </w:rPr>
            </w:pPr>
            <w:r>
              <w:rPr>
                <w:b/>
                <w:bCs/>
                <w:sz w:val="24"/>
                <w:szCs w:val="24"/>
                <w:lang w:val="es-CO"/>
              </w:rPr>
              <w:t>ACTIVIDADES</w:t>
            </w:r>
          </w:p>
        </w:tc>
      </w:tr>
      <w:tr w:rsidR="00C97692" w14:paraId="267A9B09" w14:textId="77777777">
        <w:tc>
          <w:tcPr>
            <w:tcW w:w="4675" w:type="dxa"/>
          </w:tcPr>
          <w:p w14:paraId="14AC04E8" w14:textId="77777777" w:rsidR="001025FB" w:rsidRPr="001025FB" w:rsidRDefault="001025FB" w:rsidP="001025FB">
            <w:pPr>
              <w:jc w:val="both"/>
              <w:rPr>
                <w:sz w:val="24"/>
                <w:szCs w:val="24"/>
                <w:lang w:val="es-ES"/>
              </w:rPr>
            </w:pPr>
            <w:r w:rsidRPr="001025FB">
              <w:rPr>
                <w:sz w:val="24"/>
                <w:szCs w:val="24"/>
                <w:lang w:val="es-ES"/>
              </w:rPr>
              <w:t>Los pagos se realizarán previo recibo a satisfacción de la supervisión y acreditación del cumplimiento en los aportes relativos al Sistema de Seguridad Social Integral y de obligaciones parafiscales (salud,</w:t>
            </w:r>
          </w:p>
          <w:p w14:paraId="2644E95C" w14:textId="77777777" w:rsidR="001025FB" w:rsidRPr="001025FB" w:rsidRDefault="001025FB" w:rsidP="001025FB">
            <w:pPr>
              <w:jc w:val="both"/>
              <w:rPr>
                <w:sz w:val="24"/>
                <w:szCs w:val="24"/>
                <w:lang w:val="es-ES"/>
              </w:rPr>
            </w:pPr>
            <w:r w:rsidRPr="001025FB">
              <w:rPr>
                <w:sz w:val="24"/>
                <w:szCs w:val="24"/>
                <w:lang w:val="es-ES"/>
              </w:rPr>
              <w:t>riesgos profesionales, pensiones, aportes a las Cajas de Compensación Familiar, Instituto Colombiano de Bienestar Familiar y Servicio Nacional de Aprendizaje) para lo cual debe tenerse en</w:t>
            </w:r>
          </w:p>
          <w:p w14:paraId="1B42A58B" w14:textId="3CB9474A" w:rsidR="00C97692" w:rsidRDefault="001025FB" w:rsidP="001025FB">
            <w:pPr>
              <w:jc w:val="both"/>
              <w:rPr>
                <w:b/>
                <w:bCs/>
                <w:sz w:val="24"/>
                <w:szCs w:val="24"/>
                <w:lang w:val="es-CO"/>
              </w:rPr>
            </w:pPr>
            <w:r w:rsidRPr="001025FB">
              <w:rPr>
                <w:sz w:val="24"/>
                <w:szCs w:val="24"/>
                <w:lang w:val="es-ES"/>
              </w:rPr>
              <w:t>cuenta lo señalado en el artículo 50 de la Ley 789 de 2002 y articulo 23 de la ley 1150 de 2007.</w:t>
            </w:r>
          </w:p>
        </w:tc>
        <w:tc>
          <w:tcPr>
            <w:tcW w:w="4675" w:type="dxa"/>
          </w:tcPr>
          <w:p w14:paraId="0985CD91" w14:textId="77B71773" w:rsidR="00C97692" w:rsidRDefault="005C596D" w:rsidP="005C596D">
            <w:pPr>
              <w:jc w:val="center"/>
              <w:rPr>
                <w:b/>
                <w:bCs/>
                <w:sz w:val="24"/>
                <w:szCs w:val="24"/>
                <w:lang w:val="es-CO"/>
              </w:rPr>
            </w:pPr>
            <w:r>
              <w:rPr>
                <w:b/>
                <w:bCs/>
                <w:sz w:val="24"/>
                <w:szCs w:val="24"/>
                <w:lang w:val="es-CO"/>
              </w:rPr>
              <w:t>CUMPLE</w:t>
            </w:r>
            <w:r w:rsidR="00810769">
              <w:rPr>
                <w:b/>
                <w:bCs/>
                <w:sz w:val="24"/>
                <w:szCs w:val="24"/>
                <w:lang w:val="es-CO"/>
              </w:rPr>
              <w:t xml:space="preserve"> CON LO PREVISTO</w:t>
            </w:r>
          </w:p>
          <w:p w14:paraId="2C99B01F" w14:textId="77777777" w:rsidR="005C596D" w:rsidRDefault="009C74F3" w:rsidP="005C596D">
            <w:pPr>
              <w:jc w:val="both"/>
              <w:rPr>
                <w:sz w:val="24"/>
                <w:szCs w:val="24"/>
              </w:rPr>
            </w:pPr>
            <w:r>
              <w:rPr>
                <w:sz w:val="24"/>
                <w:szCs w:val="24"/>
                <w:lang w:val="es-CO"/>
              </w:rPr>
              <w:t xml:space="preserve">El contratista aporta </w:t>
            </w:r>
            <w:r w:rsidR="00251D97" w:rsidRPr="00251D97">
              <w:rPr>
                <w:sz w:val="24"/>
                <w:szCs w:val="24"/>
              </w:rPr>
              <w:t>CERTIFICACIÓN DE PAGOS DE APORTES AL SISTEMA DE SEGURIDAD SOCIAL Y PARAFISCALES PERSONA JURIDICA. ARTÍCULO 50 DE LA LEY 789 DE 2002</w:t>
            </w:r>
            <w:r w:rsidR="00251D97">
              <w:rPr>
                <w:sz w:val="24"/>
                <w:szCs w:val="24"/>
              </w:rPr>
              <w:t xml:space="preserve">, firmada por </w:t>
            </w:r>
            <w:r w:rsidR="00E83D7E">
              <w:rPr>
                <w:sz w:val="24"/>
                <w:szCs w:val="24"/>
              </w:rPr>
              <w:t>ALBERTO TRESPALACIOS PEÑA (REVISOR FISCAL)</w:t>
            </w:r>
          </w:p>
          <w:p w14:paraId="66D57872" w14:textId="57920C2F" w:rsidR="00E83D7E" w:rsidRPr="00085002" w:rsidRDefault="00085002" w:rsidP="005C596D">
            <w:pPr>
              <w:jc w:val="both"/>
              <w:rPr>
                <w:sz w:val="24"/>
                <w:szCs w:val="24"/>
                <w:lang w:val="es-CO"/>
              </w:rPr>
            </w:pPr>
            <w:r>
              <w:rPr>
                <w:sz w:val="24"/>
                <w:szCs w:val="24"/>
                <w:lang w:val="es-CO"/>
              </w:rPr>
              <w:t xml:space="preserve">Planilla de </w:t>
            </w:r>
            <w:r w:rsidR="00532315">
              <w:rPr>
                <w:sz w:val="24"/>
                <w:szCs w:val="24"/>
                <w:lang w:val="es-CO"/>
              </w:rPr>
              <w:t xml:space="preserve">Aportes en </w:t>
            </w:r>
            <w:proofErr w:type="spellStart"/>
            <w:r w:rsidR="00532315">
              <w:rPr>
                <w:sz w:val="24"/>
                <w:szCs w:val="24"/>
                <w:lang w:val="es-CO"/>
              </w:rPr>
              <w:t>linea</w:t>
            </w:r>
            <w:proofErr w:type="spellEnd"/>
            <w:r>
              <w:rPr>
                <w:sz w:val="24"/>
                <w:szCs w:val="24"/>
                <w:lang w:val="es-CO"/>
              </w:rPr>
              <w:t xml:space="preserve"> </w:t>
            </w:r>
            <w:r w:rsidR="00532315" w:rsidRPr="00532315">
              <w:rPr>
                <w:sz w:val="24"/>
                <w:szCs w:val="24"/>
              </w:rPr>
              <w:t>9495828815</w:t>
            </w:r>
            <w:r>
              <w:rPr>
                <w:sz w:val="24"/>
                <w:szCs w:val="24"/>
              </w:rPr>
              <w:t xml:space="preserve"> de fecha </w:t>
            </w:r>
            <w:r w:rsidR="00677C1E">
              <w:rPr>
                <w:sz w:val="24"/>
                <w:szCs w:val="24"/>
              </w:rPr>
              <w:t>n</w:t>
            </w:r>
            <w:r w:rsidR="005B7EB3">
              <w:rPr>
                <w:sz w:val="24"/>
                <w:szCs w:val="24"/>
              </w:rPr>
              <w:t>oviembre de 2025.</w:t>
            </w:r>
            <w:r w:rsidR="005B2162">
              <w:rPr>
                <w:sz w:val="24"/>
                <w:szCs w:val="24"/>
              </w:rPr>
              <w:t>.</w:t>
            </w:r>
          </w:p>
        </w:tc>
      </w:tr>
      <w:tr w:rsidR="00FF24A4" w14:paraId="488D7A24" w14:textId="77777777">
        <w:tc>
          <w:tcPr>
            <w:tcW w:w="4675" w:type="dxa"/>
          </w:tcPr>
          <w:p w14:paraId="53EE4E12" w14:textId="1B9B2411" w:rsidR="00FF24A4" w:rsidRPr="001025FB" w:rsidRDefault="00953494" w:rsidP="001025FB">
            <w:pPr>
              <w:jc w:val="both"/>
              <w:rPr>
                <w:sz w:val="24"/>
                <w:szCs w:val="24"/>
                <w:lang w:val="es-ES"/>
              </w:rPr>
            </w:pPr>
            <w:r>
              <w:rPr>
                <w:sz w:val="24"/>
                <w:szCs w:val="24"/>
                <w:lang w:val="es-ES"/>
              </w:rPr>
              <w:t>Mantener vigente las garantías.</w:t>
            </w:r>
          </w:p>
        </w:tc>
        <w:tc>
          <w:tcPr>
            <w:tcW w:w="4675" w:type="dxa"/>
          </w:tcPr>
          <w:p w14:paraId="1AC68BC2" w14:textId="77777777" w:rsidR="00810769" w:rsidRPr="00810769" w:rsidRDefault="00810769" w:rsidP="00810769">
            <w:pPr>
              <w:jc w:val="center"/>
              <w:rPr>
                <w:b/>
                <w:bCs/>
                <w:sz w:val="24"/>
                <w:szCs w:val="24"/>
                <w:lang w:val="es-CO"/>
              </w:rPr>
            </w:pPr>
            <w:r w:rsidRPr="00810769">
              <w:rPr>
                <w:b/>
                <w:bCs/>
                <w:sz w:val="24"/>
                <w:szCs w:val="24"/>
                <w:lang w:val="es-CO"/>
              </w:rPr>
              <w:t>CUMPLE CON LO PREVISTO</w:t>
            </w:r>
          </w:p>
          <w:p w14:paraId="58CB9CA7" w14:textId="77777777" w:rsidR="003F5BFF" w:rsidRDefault="003F5BFF" w:rsidP="003F5BFF">
            <w:pPr>
              <w:jc w:val="both"/>
              <w:rPr>
                <w:sz w:val="24"/>
                <w:szCs w:val="24"/>
              </w:rPr>
            </w:pPr>
            <w:r>
              <w:rPr>
                <w:sz w:val="24"/>
                <w:szCs w:val="24"/>
                <w:lang w:val="es-CO"/>
              </w:rPr>
              <w:t xml:space="preserve">El contratista aporta las garantías </w:t>
            </w:r>
            <w:r w:rsidRPr="003F5BFF">
              <w:rPr>
                <w:sz w:val="24"/>
                <w:szCs w:val="24"/>
              </w:rPr>
              <w:t>37-44-101044775 expedida el 09/06/2025</w:t>
            </w:r>
            <w:r>
              <w:rPr>
                <w:sz w:val="24"/>
                <w:szCs w:val="24"/>
              </w:rPr>
              <w:t xml:space="preserve"> y </w:t>
            </w:r>
            <w:r w:rsidRPr="003F5BFF">
              <w:rPr>
                <w:sz w:val="24"/>
                <w:szCs w:val="24"/>
              </w:rPr>
              <w:t>37-40-101029023 expedida el 09/06/2025</w:t>
            </w:r>
            <w:r w:rsidR="00D01DA9">
              <w:rPr>
                <w:sz w:val="24"/>
                <w:szCs w:val="24"/>
              </w:rPr>
              <w:t>, las cuales amparan:</w:t>
            </w:r>
          </w:p>
          <w:p w14:paraId="7835F1E3" w14:textId="1E9CFCF7" w:rsidR="00D01DA9" w:rsidRPr="003F5BFF" w:rsidRDefault="00016692" w:rsidP="003F5BFF">
            <w:pPr>
              <w:jc w:val="both"/>
              <w:rPr>
                <w:sz w:val="24"/>
                <w:szCs w:val="24"/>
              </w:rPr>
            </w:pPr>
            <w:r w:rsidRPr="00016692">
              <w:rPr>
                <w:sz w:val="24"/>
                <w:szCs w:val="24"/>
              </w:rPr>
              <w:t xml:space="preserve">1.Cumplimiento: de las obligaciones surgidas del contrato estatal incluyendo en ellas el pago de multas y cláusula penal pecuniaria, cuando se hayan pactado en el contrato. El amparo de cumplimiento del contrato cubrirá al IDER de los perjuicios directos derivados del incumplimiento total </w:t>
            </w:r>
            <w:r w:rsidRPr="00016692">
              <w:rPr>
                <w:sz w:val="24"/>
                <w:szCs w:val="24"/>
              </w:rPr>
              <w:lastRenderedPageBreak/>
              <w:t>o parcial de las obligaciones nacidas del contrato, así como de su cumplimiento tardío o de su cumplimiento defectuoso, cuando ellos son imputables al contratista garantizado. Además de esos riesgos, este amparo comprenderá siempre el pago del valor de las multas y de la cláusula penal pecuniaria que se hayan pactado en el contrato garantizado. El valor de este amparo será del 10% del valor del contrato y con una vigencia igual a la duración contrato y seis (6) meses más, en todo caso estará vigente hasta la liquidación del contrato. 2.Calidad del servicio: Por una suma equivalente al 10% el valor del contrato y con vigencia igual al plazo del mismo y seis meses más. 3.Pago de Salarios, Prestaciones Sociales e Indemnizaciones Laborales: Por un monto equivalente al cinco por ciento (5%) del valor total del contrato, por el término de vigencia del contrato y tres (3) años más. Responsabilidad civil extracontractual, durante todo el plazo de ejecución, 200 SMLMV.</w:t>
            </w:r>
          </w:p>
        </w:tc>
      </w:tr>
    </w:tbl>
    <w:p w14:paraId="1B0AD29E" w14:textId="77777777" w:rsidR="00C97692" w:rsidRDefault="00C97692" w:rsidP="00A2494B">
      <w:pPr>
        <w:spacing w:line="240" w:lineRule="auto"/>
        <w:jc w:val="both"/>
        <w:rPr>
          <w:b/>
          <w:bCs/>
          <w:sz w:val="24"/>
          <w:szCs w:val="24"/>
          <w:lang w:val="es-CO"/>
        </w:rPr>
      </w:pPr>
    </w:p>
    <w:tbl>
      <w:tblPr>
        <w:tblStyle w:val="Tablaconcuadrcula"/>
        <w:tblW w:w="0" w:type="auto"/>
        <w:tblLook w:val="04A0" w:firstRow="1" w:lastRow="0" w:firstColumn="1" w:lastColumn="0" w:noHBand="0" w:noVBand="1"/>
      </w:tblPr>
      <w:tblGrid>
        <w:gridCol w:w="9350"/>
      </w:tblGrid>
      <w:tr w:rsidR="00E44EB6" w14:paraId="2E4262CB" w14:textId="77777777">
        <w:tc>
          <w:tcPr>
            <w:tcW w:w="9350" w:type="dxa"/>
          </w:tcPr>
          <w:p w14:paraId="314B3BD0" w14:textId="2F9AA5B9" w:rsidR="00E44EB6" w:rsidRPr="003E48F2" w:rsidRDefault="00305C67" w:rsidP="003E48F2">
            <w:pPr>
              <w:pStyle w:val="Prrafodelista"/>
              <w:numPr>
                <w:ilvl w:val="0"/>
                <w:numId w:val="1"/>
              </w:numPr>
              <w:jc w:val="center"/>
              <w:rPr>
                <w:b/>
                <w:bCs/>
                <w:sz w:val="24"/>
                <w:szCs w:val="24"/>
                <w:lang w:val="es-CO"/>
              </w:rPr>
            </w:pPr>
            <w:r>
              <w:rPr>
                <w:b/>
                <w:bCs/>
                <w:sz w:val="24"/>
                <w:szCs w:val="24"/>
                <w:lang w:val="es-CO"/>
              </w:rPr>
              <w:t>SEGUIMIENTO ADMINISTRATIVO DEL CONTRATO</w:t>
            </w:r>
          </w:p>
        </w:tc>
      </w:tr>
    </w:tbl>
    <w:p w14:paraId="00F491B2" w14:textId="77777777" w:rsidR="00985692" w:rsidRDefault="00985692" w:rsidP="00A2494B">
      <w:pPr>
        <w:spacing w:line="240" w:lineRule="auto"/>
        <w:jc w:val="both"/>
        <w:rPr>
          <w:b/>
          <w:bCs/>
          <w:sz w:val="24"/>
          <w:szCs w:val="24"/>
          <w:lang w:val="es-CO"/>
        </w:rPr>
      </w:pPr>
    </w:p>
    <w:tbl>
      <w:tblPr>
        <w:tblStyle w:val="Tablaconcuadrcula"/>
        <w:tblW w:w="0" w:type="auto"/>
        <w:tblLook w:val="04A0" w:firstRow="1" w:lastRow="0" w:firstColumn="1" w:lastColumn="0" w:noHBand="0" w:noVBand="1"/>
      </w:tblPr>
      <w:tblGrid>
        <w:gridCol w:w="4675"/>
        <w:gridCol w:w="4675"/>
      </w:tblGrid>
      <w:tr w:rsidR="00953494" w14:paraId="52A983C0" w14:textId="77777777" w:rsidTr="005D5B16">
        <w:tc>
          <w:tcPr>
            <w:tcW w:w="4675" w:type="dxa"/>
            <w:shd w:val="clear" w:color="auto" w:fill="D9D9D9" w:themeFill="background1" w:themeFillShade="D9"/>
          </w:tcPr>
          <w:p w14:paraId="28EFAAB6" w14:textId="6383E783" w:rsidR="00953494" w:rsidRDefault="005D5B16" w:rsidP="005D5B16">
            <w:pPr>
              <w:jc w:val="center"/>
              <w:rPr>
                <w:b/>
                <w:bCs/>
                <w:sz w:val="24"/>
                <w:szCs w:val="24"/>
                <w:lang w:val="es-CO"/>
              </w:rPr>
            </w:pPr>
            <w:r>
              <w:rPr>
                <w:b/>
                <w:bCs/>
                <w:sz w:val="24"/>
                <w:szCs w:val="24"/>
                <w:lang w:val="es-CO"/>
              </w:rPr>
              <w:t>OBLIGACIONES ADMINISTRATIVAS DEL CONTRATO</w:t>
            </w:r>
          </w:p>
        </w:tc>
        <w:tc>
          <w:tcPr>
            <w:tcW w:w="4675" w:type="dxa"/>
            <w:shd w:val="clear" w:color="auto" w:fill="D9D9D9" w:themeFill="background1" w:themeFillShade="D9"/>
          </w:tcPr>
          <w:p w14:paraId="0D74BDFE" w14:textId="4DB8FFA6" w:rsidR="00953494" w:rsidRDefault="005D5B16" w:rsidP="005D5B16">
            <w:pPr>
              <w:jc w:val="center"/>
              <w:rPr>
                <w:b/>
                <w:bCs/>
                <w:sz w:val="24"/>
                <w:szCs w:val="24"/>
                <w:lang w:val="es-CO"/>
              </w:rPr>
            </w:pPr>
            <w:r>
              <w:rPr>
                <w:b/>
                <w:bCs/>
                <w:sz w:val="24"/>
                <w:szCs w:val="24"/>
                <w:lang w:val="es-CO"/>
              </w:rPr>
              <w:t>ACTIVIDADES DESARROLLADAS</w:t>
            </w:r>
          </w:p>
        </w:tc>
      </w:tr>
      <w:tr w:rsidR="00953494" w14:paraId="67368999" w14:textId="77777777">
        <w:tc>
          <w:tcPr>
            <w:tcW w:w="4675" w:type="dxa"/>
          </w:tcPr>
          <w:p w14:paraId="4C304BB8" w14:textId="35F7CA07" w:rsidR="00953494" w:rsidRPr="005D5B16" w:rsidRDefault="00EE7307" w:rsidP="00A2494B">
            <w:pPr>
              <w:jc w:val="both"/>
              <w:rPr>
                <w:sz w:val="24"/>
                <w:szCs w:val="24"/>
                <w:lang w:val="es-CO"/>
              </w:rPr>
            </w:pPr>
            <w:r>
              <w:rPr>
                <w:sz w:val="24"/>
                <w:szCs w:val="24"/>
                <w:lang w:val="es-CO"/>
              </w:rPr>
              <w:t xml:space="preserve">El contratista </w:t>
            </w:r>
            <w:r w:rsidRPr="00EE7307">
              <w:rPr>
                <w:sz w:val="24"/>
                <w:szCs w:val="24"/>
              </w:rPr>
              <w:t>deberá entregar los informes de ejecución con sus respectivas evidencias, atendiendo los requerimientos de la supervisión.</w:t>
            </w:r>
          </w:p>
        </w:tc>
        <w:tc>
          <w:tcPr>
            <w:tcW w:w="4675" w:type="dxa"/>
          </w:tcPr>
          <w:p w14:paraId="73D5AC0E" w14:textId="5172A7C1" w:rsidR="00953494" w:rsidRPr="00EE7307" w:rsidRDefault="00EE7307" w:rsidP="00EE7307">
            <w:pPr>
              <w:jc w:val="center"/>
              <w:rPr>
                <w:b/>
                <w:bCs/>
                <w:sz w:val="24"/>
                <w:szCs w:val="24"/>
                <w:lang w:val="es-CO"/>
              </w:rPr>
            </w:pPr>
            <w:r>
              <w:rPr>
                <w:b/>
                <w:bCs/>
                <w:sz w:val="24"/>
                <w:szCs w:val="24"/>
                <w:lang w:val="es-CO"/>
              </w:rPr>
              <w:t>CUMPLE CON LO PREVISTO</w:t>
            </w:r>
          </w:p>
        </w:tc>
      </w:tr>
    </w:tbl>
    <w:p w14:paraId="4A853CAA" w14:textId="77777777" w:rsidR="00953494" w:rsidRDefault="00953494" w:rsidP="00A2494B">
      <w:pPr>
        <w:spacing w:line="240" w:lineRule="auto"/>
        <w:jc w:val="both"/>
        <w:rPr>
          <w:b/>
          <w:bCs/>
          <w:sz w:val="24"/>
          <w:szCs w:val="24"/>
          <w:lang w:val="es-CO"/>
        </w:rPr>
      </w:pPr>
    </w:p>
    <w:tbl>
      <w:tblPr>
        <w:tblStyle w:val="Tablaconcuadrcula"/>
        <w:tblW w:w="0" w:type="auto"/>
        <w:tblLook w:val="04A0" w:firstRow="1" w:lastRow="0" w:firstColumn="1" w:lastColumn="0" w:noHBand="0" w:noVBand="1"/>
      </w:tblPr>
      <w:tblGrid>
        <w:gridCol w:w="9350"/>
      </w:tblGrid>
      <w:tr w:rsidR="00310005" w14:paraId="5E4B4DBA" w14:textId="77777777">
        <w:tc>
          <w:tcPr>
            <w:tcW w:w="9350" w:type="dxa"/>
          </w:tcPr>
          <w:p w14:paraId="78AEA05F" w14:textId="167E2E41" w:rsidR="00310005" w:rsidRPr="009777CE" w:rsidRDefault="00A37F4D" w:rsidP="009777CE">
            <w:pPr>
              <w:pStyle w:val="Prrafodelista"/>
              <w:numPr>
                <w:ilvl w:val="0"/>
                <w:numId w:val="1"/>
              </w:numPr>
              <w:jc w:val="center"/>
              <w:rPr>
                <w:b/>
                <w:bCs/>
                <w:sz w:val="24"/>
                <w:szCs w:val="24"/>
                <w:lang w:val="es-CO"/>
              </w:rPr>
            </w:pPr>
            <w:r>
              <w:rPr>
                <w:b/>
                <w:bCs/>
                <w:sz w:val="24"/>
                <w:szCs w:val="24"/>
                <w:lang w:val="es-CO"/>
              </w:rPr>
              <w:t xml:space="preserve">SEGUIMIENTO CONTABLE Y FINANCIERO / </w:t>
            </w:r>
            <w:r w:rsidR="00110660">
              <w:rPr>
                <w:b/>
                <w:bCs/>
                <w:sz w:val="24"/>
                <w:szCs w:val="24"/>
                <w:lang w:val="es-CO"/>
              </w:rPr>
              <w:t>PAGOS REALIZADOS AL CONTRATISTA</w:t>
            </w:r>
          </w:p>
        </w:tc>
      </w:tr>
    </w:tbl>
    <w:p w14:paraId="7248F83E" w14:textId="77777777" w:rsidR="000E7651" w:rsidRDefault="000E7651" w:rsidP="00A2494B">
      <w:pPr>
        <w:spacing w:line="240" w:lineRule="auto"/>
        <w:jc w:val="both"/>
        <w:rPr>
          <w:b/>
          <w:bCs/>
          <w:sz w:val="24"/>
          <w:szCs w:val="24"/>
          <w:lang w:val="es-CO"/>
        </w:rPr>
      </w:pPr>
    </w:p>
    <w:tbl>
      <w:tblPr>
        <w:tblStyle w:val="Tablaconcuadrcula"/>
        <w:tblW w:w="0" w:type="auto"/>
        <w:tblLook w:val="04A0" w:firstRow="1" w:lastRow="0" w:firstColumn="1" w:lastColumn="0" w:noHBand="0" w:noVBand="1"/>
      </w:tblPr>
      <w:tblGrid>
        <w:gridCol w:w="3116"/>
        <w:gridCol w:w="3117"/>
        <w:gridCol w:w="3117"/>
      </w:tblGrid>
      <w:tr w:rsidR="00195225" w14:paraId="4148A6C6" w14:textId="77777777" w:rsidTr="00195225">
        <w:tc>
          <w:tcPr>
            <w:tcW w:w="3116" w:type="dxa"/>
            <w:shd w:val="clear" w:color="auto" w:fill="D9D9D9" w:themeFill="background1" w:themeFillShade="D9"/>
          </w:tcPr>
          <w:p w14:paraId="621E9FB9" w14:textId="14B6968D" w:rsidR="00195225" w:rsidRDefault="00A67DB5" w:rsidP="00A67DB5">
            <w:pPr>
              <w:jc w:val="center"/>
              <w:rPr>
                <w:b/>
                <w:bCs/>
                <w:sz w:val="24"/>
                <w:szCs w:val="24"/>
                <w:lang w:val="es-CO"/>
              </w:rPr>
            </w:pPr>
            <w:r>
              <w:rPr>
                <w:b/>
                <w:bCs/>
                <w:sz w:val="24"/>
                <w:szCs w:val="24"/>
                <w:lang w:val="es-CO"/>
              </w:rPr>
              <w:t>COMCEPTO</w:t>
            </w:r>
          </w:p>
        </w:tc>
        <w:tc>
          <w:tcPr>
            <w:tcW w:w="3117" w:type="dxa"/>
            <w:shd w:val="clear" w:color="auto" w:fill="D9D9D9" w:themeFill="background1" w:themeFillShade="D9"/>
          </w:tcPr>
          <w:p w14:paraId="4BE26A47" w14:textId="4EF445D0" w:rsidR="00195225" w:rsidRDefault="00A67DB5" w:rsidP="00A67DB5">
            <w:pPr>
              <w:jc w:val="center"/>
              <w:rPr>
                <w:b/>
                <w:bCs/>
                <w:sz w:val="24"/>
                <w:szCs w:val="24"/>
                <w:lang w:val="es-CO"/>
              </w:rPr>
            </w:pPr>
            <w:r>
              <w:rPr>
                <w:b/>
                <w:bCs/>
                <w:sz w:val="24"/>
                <w:szCs w:val="24"/>
                <w:lang w:val="es-CO"/>
              </w:rPr>
              <w:t>NUMERO</w:t>
            </w:r>
          </w:p>
        </w:tc>
        <w:tc>
          <w:tcPr>
            <w:tcW w:w="3117" w:type="dxa"/>
            <w:shd w:val="clear" w:color="auto" w:fill="D9D9D9" w:themeFill="background1" w:themeFillShade="D9"/>
          </w:tcPr>
          <w:p w14:paraId="4813F91D" w14:textId="657F6307" w:rsidR="00195225" w:rsidRDefault="00A67DB5" w:rsidP="00A67DB5">
            <w:pPr>
              <w:jc w:val="center"/>
              <w:rPr>
                <w:b/>
                <w:bCs/>
                <w:sz w:val="24"/>
                <w:szCs w:val="24"/>
                <w:lang w:val="es-CO"/>
              </w:rPr>
            </w:pPr>
            <w:r>
              <w:rPr>
                <w:b/>
                <w:bCs/>
                <w:sz w:val="24"/>
                <w:szCs w:val="24"/>
                <w:lang w:val="es-CO"/>
              </w:rPr>
              <w:t>VALOR</w:t>
            </w:r>
          </w:p>
        </w:tc>
      </w:tr>
      <w:tr w:rsidR="00195225" w14:paraId="0EF5D920" w14:textId="77777777">
        <w:tc>
          <w:tcPr>
            <w:tcW w:w="3116" w:type="dxa"/>
          </w:tcPr>
          <w:p w14:paraId="1B32E096" w14:textId="00E306FD" w:rsidR="00195225" w:rsidRPr="005D0AB4" w:rsidRDefault="00A12B1C" w:rsidP="00A2494B">
            <w:pPr>
              <w:jc w:val="both"/>
              <w:rPr>
                <w:sz w:val="24"/>
                <w:szCs w:val="24"/>
                <w:lang w:val="es-CO"/>
              </w:rPr>
            </w:pPr>
            <w:r>
              <w:rPr>
                <w:sz w:val="24"/>
                <w:szCs w:val="24"/>
                <w:lang w:val="es-CO"/>
              </w:rPr>
              <w:t>Quinta</w:t>
            </w:r>
            <w:r w:rsidR="0075168D">
              <w:rPr>
                <w:sz w:val="24"/>
                <w:szCs w:val="24"/>
                <w:lang w:val="es-CO"/>
              </w:rPr>
              <w:t xml:space="preserve"> </w:t>
            </w:r>
            <w:r w:rsidR="005D0AB4">
              <w:rPr>
                <w:sz w:val="24"/>
                <w:szCs w:val="24"/>
                <w:lang w:val="es-CO"/>
              </w:rPr>
              <w:t>Factura</w:t>
            </w:r>
          </w:p>
        </w:tc>
        <w:tc>
          <w:tcPr>
            <w:tcW w:w="3117" w:type="dxa"/>
          </w:tcPr>
          <w:p w14:paraId="09DE8821" w14:textId="6DEBA120" w:rsidR="00195225" w:rsidRDefault="005D0AB4" w:rsidP="005D0AB4">
            <w:pPr>
              <w:jc w:val="center"/>
              <w:rPr>
                <w:b/>
                <w:bCs/>
                <w:sz w:val="24"/>
                <w:szCs w:val="24"/>
                <w:lang w:val="es-CO"/>
              </w:rPr>
            </w:pPr>
            <w:r>
              <w:rPr>
                <w:b/>
                <w:bCs/>
                <w:sz w:val="24"/>
                <w:szCs w:val="24"/>
                <w:lang w:val="es-CO"/>
              </w:rPr>
              <w:t>0</w:t>
            </w:r>
            <w:r w:rsidR="005B7EB3">
              <w:rPr>
                <w:b/>
                <w:bCs/>
                <w:sz w:val="24"/>
                <w:szCs w:val="24"/>
                <w:lang w:val="es-CO"/>
              </w:rPr>
              <w:t>6</w:t>
            </w:r>
          </w:p>
        </w:tc>
        <w:tc>
          <w:tcPr>
            <w:tcW w:w="3117" w:type="dxa"/>
          </w:tcPr>
          <w:p w14:paraId="3918FEDB" w14:textId="60D805BE" w:rsidR="00195225" w:rsidRDefault="005073FE" w:rsidP="00CC23EF">
            <w:pPr>
              <w:jc w:val="center"/>
              <w:rPr>
                <w:b/>
                <w:bCs/>
                <w:sz w:val="24"/>
                <w:szCs w:val="24"/>
                <w:lang w:val="es-CO"/>
              </w:rPr>
            </w:pPr>
            <w:r>
              <w:rPr>
                <w:b/>
                <w:bCs/>
                <w:sz w:val="24"/>
                <w:szCs w:val="24"/>
                <w:lang w:val="es-CO"/>
              </w:rPr>
              <w:t>$</w:t>
            </w:r>
            <w:r w:rsidR="003F3271">
              <w:rPr>
                <w:b/>
                <w:bCs/>
                <w:sz w:val="24"/>
                <w:szCs w:val="24"/>
                <w:lang w:val="es-CO"/>
              </w:rPr>
              <w:t>6</w:t>
            </w:r>
            <w:r w:rsidR="00B749B3">
              <w:rPr>
                <w:b/>
                <w:bCs/>
                <w:sz w:val="24"/>
                <w:szCs w:val="24"/>
                <w:lang w:val="es-CO"/>
              </w:rPr>
              <w:t>8.910.000</w:t>
            </w:r>
          </w:p>
        </w:tc>
      </w:tr>
      <w:tr w:rsidR="00195225" w14:paraId="576DD96A" w14:textId="77777777">
        <w:tc>
          <w:tcPr>
            <w:tcW w:w="3116" w:type="dxa"/>
          </w:tcPr>
          <w:p w14:paraId="089751A2" w14:textId="25FB061C" w:rsidR="00195225" w:rsidRPr="005D0AB4" w:rsidRDefault="005D0AB4" w:rsidP="00A2494B">
            <w:pPr>
              <w:jc w:val="both"/>
              <w:rPr>
                <w:sz w:val="24"/>
                <w:szCs w:val="24"/>
                <w:lang w:val="es-CO"/>
              </w:rPr>
            </w:pPr>
            <w:r>
              <w:rPr>
                <w:sz w:val="24"/>
                <w:szCs w:val="24"/>
                <w:lang w:val="es-CO"/>
              </w:rPr>
              <w:lastRenderedPageBreak/>
              <w:t>Pagado</w:t>
            </w:r>
          </w:p>
        </w:tc>
        <w:tc>
          <w:tcPr>
            <w:tcW w:w="3117" w:type="dxa"/>
          </w:tcPr>
          <w:p w14:paraId="30235F63" w14:textId="2A263059" w:rsidR="00195225" w:rsidRDefault="005D0AB4" w:rsidP="005D0AB4">
            <w:pPr>
              <w:jc w:val="center"/>
              <w:rPr>
                <w:b/>
                <w:bCs/>
                <w:sz w:val="24"/>
                <w:szCs w:val="24"/>
                <w:lang w:val="es-CO"/>
              </w:rPr>
            </w:pPr>
            <w:r>
              <w:rPr>
                <w:b/>
                <w:bCs/>
                <w:sz w:val="24"/>
                <w:szCs w:val="24"/>
                <w:lang w:val="es-CO"/>
              </w:rPr>
              <w:t>-</w:t>
            </w:r>
          </w:p>
        </w:tc>
        <w:tc>
          <w:tcPr>
            <w:tcW w:w="3117" w:type="dxa"/>
          </w:tcPr>
          <w:p w14:paraId="580F20E5" w14:textId="76D5C03B" w:rsidR="00195225" w:rsidRDefault="005073FE" w:rsidP="005073FE">
            <w:pPr>
              <w:jc w:val="center"/>
              <w:rPr>
                <w:b/>
                <w:bCs/>
                <w:sz w:val="24"/>
                <w:szCs w:val="24"/>
                <w:lang w:val="es-CO"/>
              </w:rPr>
            </w:pPr>
            <w:r>
              <w:rPr>
                <w:b/>
                <w:bCs/>
                <w:sz w:val="24"/>
                <w:szCs w:val="24"/>
                <w:lang w:val="es-CO"/>
              </w:rPr>
              <w:t>$</w:t>
            </w:r>
            <w:r w:rsidR="00A340DF">
              <w:rPr>
                <w:b/>
                <w:bCs/>
                <w:sz w:val="24"/>
                <w:szCs w:val="24"/>
                <w:lang w:val="es-CO"/>
              </w:rPr>
              <w:t>326</w:t>
            </w:r>
            <w:r w:rsidR="000A21E0">
              <w:rPr>
                <w:b/>
                <w:bCs/>
                <w:sz w:val="24"/>
                <w:szCs w:val="24"/>
                <w:lang w:val="es-CO"/>
              </w:rPr>
              <w:t>.020.000</w:t>
            </w:r>
          </w:p>
        </w:tc>
      </w:tr>
      <w:tr w:rsidR="00195225" w14:paraId="4B48CF13" w14:textId="77777777">
        <w:tc>
          <w:tcPr>
            <w:tcW w:w="3116" w:type="dxa"/>
          </w:tcPr>
          <w:p w14:paraId="2C3AAAC0" w14:textId="53E69403" w:rsidR="00195225" w:rsidRDefault="005D0AB4" w:rsidP="00A2494B">
            <w:pPr>
              <w:jc w:val="both"/>
              <w:rPr>
                <w:b/>
                <w:bCs/>
                <w:sz w:val="24"/>
                <w:szCs w:val="24"/>
                <w:lang w:val="es-CO"/>
              </w:rPr>
            </w:pPr>
            <w:r>
              <w:rPr>
                <w:b/>
                <w:bCs/>
                <w:sz w:val="24"/>
                <w:szCs w:val="24"/>
                <w:lang w:val="es-CO"/>
              </w:rPr>
              <w:t>Saldo por cancelar</w:t>
            </w:r>
          </w:p>
        </w:tc>
        <w:tc>
          <w:tcPr>
            <w:tcW w:w="3117" w:type="dxa"/>
          </w:tcPr>
          <w:p w14:paraId="61B54929" w14:textId="30C471BA" w:rsidR="00195225" w:rsidRDefault="00384A89" w:rsidP="005073FE">
            <w:pPr>
              <w:jc w:val="center"/>
              <w:rPr>
                <w:b/>
                <w:bCs/>
                <w:sz w:val="24"/>
                <w:szCs w:val="24"/>
                <w:lang w:val="es-CO"/>
              </w:rPr>
            </w:pPr>
            <w:r>
              <w:rPr>
                <w:b/>
                <w:bCs/>
                <w:sz w:val="24"/>
                <w:szCs w:val="24"/>
                <w:lang w:val="es-CO"/>
              </w:rPr>
              <w:t>-</w:t>
            </w:r>
          </w:p>
        </w:tc>
        <w:tc>
          <w:tcPr>
            <w:tcW w:w="3117" w:type="dxa"/>
          </w:tcPr>
          <w:p w14:paraId="02C499B1" w14:textId="3F174798" w:rsidR="00195225" w:rsidRDefault="00DC136F" w:rsidP="00384A89">
            <w:pPr>
              <w:jc w:val="center"/>
              <w:rPr>
                <w:b/>
                <w:bCs/>
                <w:sz w:val="24"/>
                <w:szCs w:val="24"/>
                <w:lang w:val="es-CO"/>
              </w:rPr>
            </w:pPr>
            <w:r>
              <w:rPr>
                <w:b/>
                <w:bCs/>
                <w:sz w:val="24"/>
                <w:szCs w:val="24"/>
                <w:lang w:val="es-CO"/>
              </w:rPr>
              <w:t>$</w:t>
            </w:r>
            <w:r w:rsidR="000A21E0">
              <w:rPr>
                <w:b/>
                <w:bCs/>
                <w:sz w:val="24"/>
                <w:szCs w:val="24"/>
                <w:lang w:val="es-CO"/>
              </w:rPr>
              <w:t>0</w:t>
            </w:r>
          </w:p>
        </w:tc>
      </w:tr>
    </w:tbl>
    <w:p w14:paraId="1DAC3060" w14:textId="77777777" w:rsidR="00110660" w:rsidRDefault="00110660" w:rsidP="00A2494B">
      <w:pPr>
        <w:spacing w:line="240" w:lineRule="auto"/>
        <w:jc w:val="both"/>
        <w:rPr>
          <w:b/>
          <w:bCs/>
          <w:sz w:val="24"/>
          <w:szCs w:val="24"/>
          <w:lang w:val="es-CO"/>
        </w:rPr>
      </w:pPr>
    </w:p>
    <w:tbl>
      <w:tblPr>
        <w:tblStyle w:val="Tablaconcuadrcula"/>
        <w:tblW w:w="0" w:type="auto"/>
        <w:tblLook w:val="04A0" w:firstRow="1" w:lastRow="0" w:firstColumn="1" w:lastColumn="0" w:noHBand="0" w:noVBand="1"/>
      </w:tblPr>
      <w:tblGrid>
        <w:gridCol w:w="9350"/>
      </w:tblGrid>
      <w:tr w:rsidR="00786CEC" w14:paraId="69E3060D" w14:textId="77777777">
        <w:tc>
          <w:tcPr>
            <w:tcW w:w="9350" w:type="dxa"/>
          </w:tcPr>
          <w:p w14:paraId="2079D43B" w14:textId="77777777" w:rsidR="00786CEC" w:rsidRDefault="00786CEC" w:rsidP="00786CEC">
            <w:pPr>
              <w:pStyle w:val="Prrafodelista"/>
              <w:numPr>
                <w:ilvl w:val="0"/>
                <w:numId w:val="1"/>
              </w:numPr>
              <w:jc w:val="both"/>
              <w:rPr>
                <w:b/>
                <w:bCs/>
                <w:sz w:val="24"/>
                <w:szCs w:val="24"/>
                <w:lang w:val="es-CO"/>
              </w:rPr>
            </w:pPr>
            <w:r>
              <w:rPr>
                <w:b/>
                <w:bCs/>
                <w:sz w:val="24"/>
                <w:szCs w:val="24"/>
                <w:lang w:val="es-CO"/>
              </w:rPr>
              <w:t>OBSERVACIONES</w:t>
            </w:r>
          </w:p>
          <w:p w14:paraId="2BD372AC" w14:textId="6962E92F" w:rsidR="00786CEC" w:rsidRPr="00D11465" w:rsidRDefault="00D11465" w:rsidP="00786CEC">
            <w:pPr>
              <w:jc w:val="both"/>
              <w:rPr>
                <w:sz w:val="24"/>
                <w:szCs w:val="24"/>
                <w:lang w:val="es-CO"/>
              </w:rPr>
            </w:pPr>
            <w:r>
              <w:rPr>
                <w:sz w:val="24"/>
                <w:szCs w:val="24"/>
                <w:lang w:val="es-CO"/>
              </w:rPr>
              <w:t>El contratista cumplió con las obligaciones del contrato</w:t>
            </w:r>
            <w:r w:rsidR="0022184D">
              <w:rPr>
                <w:sz w:val="24"/>
                <w:szCs w:val="24"/>
                <w:lang w:val="es-CO"/>
              </w:rPr>
              <w:t xml:space="preserve">, se autoriza el pago de la factura No. </w:t>
            </w:r>
            <w:r w:rsidR="000A21E0">
              <w:rPr>
                <w:sz w:val="24"/>
                <w:szCs w:val="24"/>
                <w:lang w:val="es-CO"/>
              </w:rPr>
              <w:t xml:space="preserve">6 </w:t>
            </w:r>
            <w:r w:rsidR="0022184D">
              <w:rPr>
                <w:sz w:val="24"/>
                <w:szCs w:val="24"/>
                <w:lang w:val="es-CO"/>
              </w:rPr>
              <w:t xml:space="preserve"> por valor de </w:t>
            </w:r>
            <w:r w:rsidR="007A5F31" w:rsidRPr="007A5F31">
              <w:rPr>
                <w:b/>
                <w:bCs/>
                <w:sz w:val="24"/>
                <w:szCs w:val="24"/>
                <w:lang w:val="es-CO"/>
              </w:rPr>
              <w:t>$6</w:t>
            </w:r>
            <w:r w:rsidR="000A21E0">
              <w:rPr>
                <w:b/>
                <w:bCs/>
                <w:sz w:val="24"/>
                <w:szCs w:val="24"/>
                <w:lang w:val="es-CO"/>
              </w:rPr>
              <w:t>8</w:t>
            </w:r>
            <w:r w:rsidR="00F92B81">
              <w:rPr>
                <w:b/>
                <w:bCs/>
                <w:sz w:val="24"/>
                <w:szCs w:val="24"/>
                <w:lang w:val="es-CO"/>
              </w:rPr>
              <w:t xml:space="preserve">.920.000 </w:t>
            </w:r>
            <w:r w:rsidR="007A5F31">
              <w:rPr>
                <w:b/>
                <w:bCs/>
                <w:sz w:val="24"/>
                <w:szCs w:val="24"/>
                <w:lang w:val="es-CO"/>
              </w:rPr>
              <w:t xml:space="preserve"> </w:t>
            </w:r>
            <w:r w:rsidR="003D034C">
              <w:rPr>
                <w:sz w:val="24"/>
                <w:szCs w:val="24"/>
                <w:lang w:val="es-CO"/>
              </w:rPr>
              <w:t>correspondiente</w:t>
            </w:r>
            <w:r w:rsidR="00FA33BD">
              <w:rPr>
                <w:sz w:val="24"/>
                <w:szCs w:val="24"/>
                <w:lang w:val="es-CO"/>
              </w:rPr>
              <w:t xml:space="preserve"> al </w:t>
            </w:r>
            <w:r w:rsidR="00F92B81">
              <w:rPr>
                <w:sz w:val="24"/>
                <w:szCs w:val="24"/>
                <w:lang w:val="es-CO"/>
              </w:rPr>
              <w:t>100</w:t>
            </w:r>
            <w:r w:rsidR="00FA33BD">
              <w:rPr>
                <w:sz w:val="24"/>
                <w:szCs w:val="24"/>
                <w:lang w:val="es-CO"/>
              </w:rPr>
              <w:t>%</w:t>
            </w:r>
            <w:r w:rsidR="009B339E">
              <w:rPr>
                <w:sz w:val="24"/>
                <w:szCs w:val="24"/>
                <w:lang w:val="es-CO"/>
              </w:rPr>
              <w:t xml:space="preserve"> del valor contratado.</w:t>
            </w:r>
          </w:p>
        </w:tc>
      </w:tr>
    </w:tbl>
    <w:p w14:paraId="04DE6D03" w14:textId="77777777" w:rsidR="00141F4C" w:rsidRDefault="00141F4C" w:rsidP="00A2494B">
      <w:pPr>
        <w:spacing w:line="240" w:lineRule="auto"/>
        <w:jc w:val="both"/>
        <w:rPr>
          <w:b/>
          <w:bCs/>
          <w:sz w:val="24"/>
          <w:szCs w:val="24"/>
          <w:lang w:val="es-CO"/>
        </w:rPr>
      </w:pPr>
    </w:p>
    <w:tbl>
      <w:tblPr>
        <w:tblStyle w:val="Tablaconcuadrcula"/>
        <w:tblW w:w="0" w:type="auto"/>
        <w:tblLook w:val="04A0" w:firstRow="1" w:lastRow="0" w:firstColumn="1" w:lastColumn="0" w:noHBand="0" w:noVBand="1"/>
      </w:tblPr>
      <w:tblGrid>
        <w:gridCol w:w="9350"/>
      </w:tblGrid>
      <w:tr w:rsidR="00082D49" w14:paraId="21449A7F" w14:textId="77777777">
        <w:tc>
          <w:tcPr>
            <w:tcW w:w="9350" w:type="dxa"/>
          </w:tcPr>
          <w:p w14:paraId="3D958A9F" w14:textId="77777777" w:rsidR="00082D49" w:rsidRDefault="00DE40DC" w:rsidP="00082D49">
            <w:pPr>
              <w:pStyle w:val="Prrafodelista"/>
              <w:numPr>
                <w:ilvl w:val="0"/>
                <w:numId w:val="1"/>
              </w:numPr>
              <w:jc w:val="both"/>
              <w:rPr>
                <w:b/>
                <w:bCs/>
                <w:sz w:val="24"/>
                <w:szCs w:val="24"/>
                <w:lang w:val="es-CO"/>
              </w:rPr>
            </w:pPr>
            <w:r>
              <w:rPr>
                <w:b/>
                <w:bCs/>
                <w:sz w:val="24"/>
                <w:szCs w:val="24"/>
                <w:lang w:val="es-CO"/>
              </w:rPr>
              <w:t xml:space="preserve">MANIFESTACIONES DE APROBACION </w:t>
            </w:r>
          </w:p>
          <w:p w14:paraId="11DE8943" w14:textId="22B2DE16" w:rsidR="004B266D" w:rsidRPr="008A6B5A" w:rsidRDefault="008A6B5A" w:rsidP="004B266D">
            <w:pPr>
              <w:jc w:val="both"/>
              <w:rPr>
                <w:sz w:val="24"/>
                <w:szCs w:val="24"/>
                <w:lang w:val="es-CO"/>
              </w:rPr>
            </w:pPr>
            <w:r>
              <w:rPr>
                <w:sz w:val="24"/>
                <w:szCs w:val="24"/>
                <w:lang w:val="es-CO"/>
              </w:rPr>
              <w:t>SE DEJA CONSTANCIA DE LA REVISION</w:t>
            </w:r>
            <w:r w:rsidR="0014012F">
              <w:rPr>
                <w:sz w:val="24"/>
                <w:szCs w:val="24"/>
                <w:lang w:val="es-CO"/>
              </w:rPr>
              <w:t xml:space="preserve"> Y APROBACION DEL INFORME </w:t>
            </w:r>
            <w:r w:rsidR="00011DC5">
              <w:rPr>
                <w:sz w:val="24"/>
                <w:szCs w:val="24"/>
                <w:lang w:val="es-CO"/>
              </w:rPr>
              <w:t>PRESENTADO EL</w:t>
            </w:r>
            <w:r w:rsidR="0014012F">
              <w:rPr>
                <w:sz w:val="24"/>
                <w:szCs w:val="24"/>
                <w:lang w:val="es-CO"/>
              </w:rPr>
              <w:t xml:space="preserve"> DÍA </w:t>
            </w:r>
            <w:r w:rsidR="00A72087">
              <w:rPr>
                <w:sz w:val="24"/>
                <w:szCs w:val="24"/>
                <w:lang w:val="es-CO"/>
              </w:rPr>
              <w:t>26 DE NOVIEMBRE</w:t>
            </w:r>
            <w:r w:rsidR="0014012F">
              <w:rPr>
                <w:sz w:val="24"/>
                <w:szCs w:val="24"/>
                <w:lang w:val="es-CO"/>
              </w:rPr>
              <w:t xml:space="preserve"> DE 2025 POR EL CONTRATANTE </w:t>
            </w:r>
            <w:r w:rsidR="0014012F" w:rsidRPr="0014012F">
              <w:rPr>
                <w:sz w:val="24"/>
                <w:szCs w:val="24"/>
              </w:rPr>
              <w:t>V&amp;R TRANSPORTE Y LOGÍSTICA S.A.S.</w:t>
            </w:r>
          </w:p>
        </w:tc>
      </w:tr>
    </w:tbl>
    <w:p w14:paraId="4B1D3E6F" w14:textId="77777777" w:rsidR="00082D49" w:rsidRDefault="00082D49" w:rsidP="00A2494B">
      <w:pPr>
        <w:spacing w:line="240" w:lineRule="auto"/>
        <w:jc w:val="both"/>
        <w:rPr>
          <w:b/>
          <w:bCs/>
          <w:sz w:val="24"/>
          <w:szCs w:val="24"/>
          <w:lang w:val="es-CO"/>
        </w:rPr>
      </w:pPr>
    </w:p>
    <w:tbl>
      <w:tblPr>
        <w:tblStyle w:val="Tablaconcuadrcula"/>
        <w:tblW w:w="0" w:type="auto"/>
        <w:tblLook w:val="04A0" w:firstRow="1" w:lastRow="0" w:firstColumn="1" w:lastColumn="0" w:noHBand="0" w:noVBand="1"/>
      </w:tblPr>
      <w:tblGrid>
        <w:gridCol w:w="9350"/>
      </w:tblGrid>
      <w:tr w:rsidR="00AE5E3B" w14:paraId="6C881D4F" w14:textId="77777777">
        <w:tc>
          <w:tcPr>
            <w:tcW w:w="9350" w:type="dxa"/>
          </w:tcPr>
          <w:p w14:paraId="57517F29" w14:textId="36600977" w:rsidR="00AE5E3B" w:rsidRPr="00AE5E3B" w:rsidRDefault="00AE5E3B" w:rsidP="00AE5E3B">
            <w:pPr>
              <w:pStyle w:val="Prrafodelista"/>
              <w:numPr>
                <w:ilvl w:val="0"/>
                <w:numId w:val="1"/>
              </w:numPr>
              <w:rPr>
                <w:b/>
                <w:bCs/>
                <w:sz w:val="24"/>
                <w:szCs w:val="24"/>
                <w:lang w:val="es-CO"/>
              </w:rPr>
            </w:pPr>
            <w:r w:rsidRPr="00AE5E3B">
              <w:rPr>
                <w:b/>
                <w:bCs/>
                <w:sz w:val="24"/>
                <w:szCs w:val="24"/>
                <w:lang w:val="es-CO"/>
              </w:rPr>
              <w:t>ANEXOS</w:t>
            </w:r>
          </w:p>
        </w:tc>
      </w:tr>
    </w:tbl>
    <w:p w14:paraId="615CD426" w14:textId="77777777" w:rsidR="004722F4" w:rsidRDefault="004722F4" w:rsidP="00A2494B">
      <w:pPr>
        <w:spacing w:line="240" w:lineRule="auto"/>
        <w:jc w:val="both"/>
        <w:rPr>
          <w:b/>
          <w:bCs/>
          <w:sz w:val="24"/>
          <w:szCs w:val="24"/>
          <w:lang w:val="es-CO"/>
        </w:rPr>
      </w:pPr>
    </w:p>
    <w:p w14:paraId="2E7005A2" w14:textId="77777777" w:rsidR="00AE5E3B" w:rsidRDefault="00AE5E3B" w:rsidP="00A2494B">
      <w:pPr>
        <w:spacing w:line="240" w:lineRule="auto"/>
        <w:jc w:val="both"/>
        <w:rPr>
          <w:b/>
          <w:bCs/>
          <w:sz w:val="24"/>
          <w:szCs w:val="24"/>
          <w:lang w:val="es-CO"/>
        </w:rPr>
      </w:pPr>
    </w:p>
    <w:tbl>
      <w:tblPr>
        <w:tblStyle w:val="Tablaconcuadrcula"/>
        <w:tblW w:w="0" w:type="auto"/>
        <w:tblLook w:val="04A0" w:firstRow="1" w:lastRow="0" w:firstColumn="1" w:lastColumn="0" w:noHBand="0" w:noVBand="1"/>
      </w:tblPr>
      <w:tblGrid>
        <w:gridCol w:w="4675"/>
        <w:gridCol w:w="4675"/>
      </w:tblGrid>
      <w:tr w:rsidR="004722F4" w14:paraId="26EEBD51" w14:textId="77777777" w:rsidTr="00AE5E3B">
        <w:tc>
          <w:tcPr>
            <w:tcW w:w="4675" w:type="dxa"/>
            <w:shd w:val="clear" w:color="auto" w:fill="D9D9D9" w:themeFill="background1" w:themeFillShade="D9"/>
          </w:tcPr>
          <w:p w14:paraId="0C3BC696" w14:textId="1F7498DB" w:rsidR="004722F4" w:rsidRDefault="004202C8" w:rsidP="00A2494B">
            <w:pPr>
              <w:jc w:val="both"/>
              <w:rPr>
                <w:b/>
                <w:bCs/>
                <w:sz w:val="24"/>
                <w:szCs w:val="24"/>
                <w:lang w:val="es-CO"/>
              </w:rPr>
            </w:pPr>
            <w:r>
              <w:rPr>
                <w:b/>
                <w:bCs/>
                <w:sz w:val="24"/>
                <w:szCs w:val="24"/>
                <w:lang w:val="es-CO"/>
              </w:rPr>
              <w:t>DOCUMENTOS APORTADOS</w:t>
            </w:r>
          </w:p>
        </w:tc>
        <w:tc>
          <w:tcPr>
            <w:tcW w:w="4675" w:type="dxa"/>
            <w:shd w:val="clear" w:color="auto" w:fill="D9D9D9" w:themeFill="background1" w:themeFillShade="D9"/>
          </w:tcPr>
          <w:p w14:paraId="6C3E23C2" w14:textId="5036730F" w:rsidR="004722F4" w:rsidRDefault="004202C8" w:rsidP="00A2494B">
            <w:pPr>
              <w:jc w:val="both"/>
              <w:rPr>
                <w:b/>
                <w:bCs/>
                <w:sz w:val="24"/>
                <w:szCs w:val="24"/>
                <w:lang w:val="es-CO"/>
              </w:rPr>
            </w:pPr>
            <w:r>
              <w:rPr>
                <w:b/>
                <w:bCs/>
                <w:sz w:val="24"/>
                <w:szCs w:val="24"/>
                <w:lang w:val="es-CO"/>
              </w:rPr>
              <w:t>VERIFICACION</w:t>
            </w:r>
          </w:p>
        </w:tc>
      </w:tr>
      <w:tr w:rsidR="004722F4" w14:paraId="452E3E53" w14:textId="77777777">
        <w:tc>
          <w:tcPr>
            <w:tcW w:w="4675" w:type="dxa"/>
          </w:tcPr>
          <w:p w14:paraId="2FE19F5F" w14:textId="6E86F1C5" w:rsidR="004722F4" w:rsidRPr="004202C8" w:rsidRDefault="004202C8" w:rsidP="00A2494B">
            <w:pPr>
              <w:jc w:val="both"/>
              <w:rPr>
                <w:sz w:val="24"/>
                <w:szCs w:val="24"/>
                <w:lang w:val="es-CO"/>
              </w:rPr>
            </w:pPr>
            <w:r>
              <w:rPr>
                <w:sz w:val="24"/>
                <w:szCs w:val="24"/>
                <w:lang w:val="es-CO"/>
              </w:rPr>
              <w:t>INFORME DE EJECUCION</w:t>
            </w:r>
          </w:p>
        </w:tc>
        <w:tc>
          <w:tcPr>
            <w:tcW w:w="4675" w:type="dxa"/>
          </w:tcPr>
          <w:p w14:paraId="7DABDC45" w14:textId="53DFD1E9" w:rsidR="004722F4" w:rsidRDefault="004202C8" w:rsidP="00A2494B">
            <w:pPr>
              <w:jc w:val="both"/>
              <w:rPr>
                <w:b/>
                <w:bCs/>
                <w:sz w:val="24"/>
                <w:szCs w:val="24"/>
                <w:lang w:val="es-CO"/>
              </w:rPr>
            </w:pPr>
            <w:r>
              <w:rPr>
                <w:b/>
                <w:bCs/>
                <w:sz w:val="24"/>
                <w:szCs w:val="24"/>
                <w:lang w:val="es-CO"/>
              </w:rPr>
              <w:t>REVISADO</w:t>
            </w:r>
          </w:p>
        </w:tc>
      </w:tr>
      <w:tr w:rsidR="004722F4" w14:paraId="171B3075" w14:textId="77777777">
        <w:tc>
          <w:tcPr>
            <w:tcW w:w="4675" w:type="dxa"/>
          </w:tcPr>
          <w:p w14:paraId="1A19C85A" w14:textId="2A1DA83B" w:rsidR="004722F4" w:rsidRPr="00B405C8" w:rsidRDefault="00B405C8" w:rsidP="00A2494B">
            <w:pPr>
              <w:jc w:val="both"/>
              <w:rPr>
                <w:sz w:val="24"/>
                <w:szCs w:val="24"/>
                <w:lang w:val="es-CO"/>
              </w:rPr>
            </w:pPr>
            <w:r>
              <w:rPr>
                <w:sz w:val="24"/>
                <w:szCs w:val="24"/>
                <w:lang w:val="es-CO"/>
              </w:rPr>
              <w:t>PAGO DE APORTES PARAFISCALES Y SEGURIDAD SOCIAL</w:t>
            </w:r>
          </w:p>
        </w:tc>
        <w:tc>
          <w:tcPr>
            <w:tcW w:w="4675" w:type="dxa"/>
          </w:tcPr>
          <w:p w14:paraId="6A27E222" w14:textId="55E9142B" w:rsidR="004722F4" w:rsidRDefault="00B405C8" w:rsidP="00A2494B">
            <w:pPr>
              <w:jc w:val="both"/>
              <w:rPr>
                <w:b/>
                <w:bCs/>
                <w:sz w:val="24"/>
                <w:szCs w:val="24"/>
                <w:lang w:val="es-CO"/>
              </w:rPr>
            </w:pPr>
            <w:r>
              <w:rPr>
                <w:b/>
                <w:bCs/>
                <w:sz w:val="24"/>
                <w:szCs w:val="24"/>
                <w:lang w:val="es-CO"/>
              </w:rPr>
              <w:t>REVISADO</w:t>
            </w:r>
          </w:p>
        </w:tc>
      </w:tr>
      <w:tr w:rsidR="004722F4" w14:paraId="7FE562B1" w14:textId="77777777">
        <w:tc>
          <w:tcPr>
            <w:tcW w:w="4675" w:type="dxa"/>
          </w:tcPr>
          <w:p w14:paraId="091EC6E2" w14:textId="067BA7CC" w:rsidR="004722F4" w:rsidRDefault="00086E86" w:rsidP="00A2494B">
            <w:pPr>
              <w:jc w:val="both"/>
              <w:rPr>
                <w:b/>
                <w:bCs/>
                <w:sz w:val="24"/>
                <w:szCs w:val="24"/>
                <w:lang w:val="es-CO"/>
              </w:rPr>
            </w:pPr>
            <w:r>
              <w:rPr>
                <w:b/>
                <w:bCs/>
                <w:sz w:val="24"/>
                <w:szCs w:val="24"/>
                <w:lang w:val="es-CO"/>
              </w:rPr>
              <w:t xml:space="preserve">FACTURA No. </w:t>
            </w:r>
            <w:r w:rsidR="00F92B81">
              <w:rPr>
                <w:b/>
                <w:bCs/>
                <w:sz w:val="24"/>
                <w:szCs w:val="24"/>
                <w:lang w:val="es-CO"/>
              </w:rPr>
              <w:t>6</w:t>
            </w:r>
          </w:p>
        </w:tc>
        <w:tc>
          <w:tcPr>
            <w:tcW w:w="4675" w:type="dxa"/>
          </w:tcPr>
          <w:p w14:paraId="7CC07F6D" w14:textId="592FD4AA" w:rsidR="004722F4" w:rsidRDefault="00086E86" w:rsidP="00A2494B">
            <w:pPr>
              <w:jc w:val="both"/>
              <w:rPr>
                <w:b/>
                <w:bCs/>
                <w:sz w:val="24"/>
                <w:szCs w:val="24"/>
                <w:lang w:val="es-CO"/>
              </w:rPr>
            </w:pPr>
            <w:r>
              <w:rPr>
                <w:b/>
                <w:bCs/>
                <w:sz w:val="24"/>
                <w:szCs w:val="24"/>
                <w:lang w:val="es-CO"/>
              </w:rPr>
              <w:t>REVISADO</w:t>
            </w:r>
          </w:p>
        </w:tc>
      </w:tr>
      <w:tr w:rsidR="004722F4" w14:paraId="7C1233A8" w14:textId="77777777">
        <w:tc>
          <w:tcPr>
            <w:tcW w:w="4675" w:type="dxa"/>
          </w:tcPr>
          <w:p w14:paraId="1E08284C" w14:textId="62704DFB" w:rsidR="004722F4" w:rsidRPr="00086E86" w:rsidRDefault="00086E86" w:rsidP="00A2494B">
            <w:pPr>
              <w:jc w:val="both"/>
              <w:rPr>
                <w:sz w:val="24"/>
                <w:szCs w:val="24"/>
                <w:lang w:val="es-CO"/>
              </w:rPr>
            </w:pPr>
            <w:r>
              <w:rPr>
                <w:sz w:val="24"/>
                <w:szCs w:val="24"/>
                <w:lang w:val="es-CO"/>
              </w:rPr>
              <w:t>DOCUMENTACION DE VEHICULOS</w:t>
            </w:r>
          </w:p>
        </w:tc>
        <w:tc>
          <w:tcPr>
            <w:tcW w:w="4675" w:type="dxa"/>
          </w:tcPr>
          <w:p w14:paraId="39FEB929" w14:textId="34F1B92D" w:rsidR="004722F4" w:rsidRDefault="00086E86" w:rsidP="00A2494B">
            <w:pPr>
              <w:jc w:val="both"/>
              <w:rPr>
                <w:b/>
                <w:bCs/>
                <w:sz w:val="24"/>
                <w:szCs w:val="24"/>
                <w:lang w:val="es-CO"/>
              </w:rPr>
            </w:pPr>
            <w:r>
              <w:rPr>
                <w:b/>
                <w:bCs/>
                <w:sz w:val="24"/>
                <w:szCs w:val="24"/>
                <w:lang w:val="es-CO"/>
              </w:rPr>
              <w:t>REVISADO</w:t>
            </w:r>
          </w:p>
        </w:tc>
      </w:tr>
      <w:tr w:rsidR="004722F4" w14:paraId="6B9DADF0" w14:textId="77777777">
        <w:tc>
          <w:tcPr>
            <w:tcW w:w="4675" w:type="dxa"/>
          </w:tcPr>
          <w:p w14:paraId="6154A519" w14:textId="04180CF3" w:rsidR="004722F4" w:rsidRPr="00086E86" w:rsidRDefault="00086E86" w:rsidP="00A2494B">
            <w:pPr>
              <w:jc w:val="both"/>
              <w:rPr>
                <w:sz w:val="24"/>
                <w:szCs w:val="24"/>
                <w:lang w:val="es-CO"/>
              </w:rPr>
            </w:pPr>
            <w:r>
              <w:rPr>
                <w:sz w:val="24"/>
                <w:szCs w:val="24"/>
                <w:lang w:val="es-CO"/>
              </w:rPr>
              <w:t>DOCUMENTACION DE CONDUCTORES</w:t>
            </w:r>
          </w:p>
        </w:tc>
        <w:tc>
          <w:tcPr>
            <w:tcW w:w="4675" w:type="dxa"/>
          </w:tcPr>
          <w:p w14:paraId="074E8DAC" w14:textId="3297A452" w:rsidR="004722F4" w:rsidRDefault="00086E86" w:rsidP="00A2494B">
            <w:pPr>
              <w:jc w:val="both"/>
              <w:rPr>
                <w:b/>
                <w:bCs/>
                <w:sz w:val="24"/>
                <w:szCs w:val="24"/>
                <w:lang w:val="es-CO"/>
              </w:rPr>
            </w:pPr>
            <w:r>
              <w:rPr>
                <w:b/>
                <w:bCs/>
                <w:sz w:val="24"/>
                <w:szCs w:val="24"/>
                <w:lang w:val="es-CO"/>
              </w:rPr>
              <w:t>REVISADO</w:t>
            </w:r>
          </w:p>
        </w:tc>
      </w:tr>
      <w:tr w:rsidR="003D426F" w14:paraId="32E7CDC4" w14:textId="77777777">
        <w:tc>
          <w:tcPr>
            <w:tcW w:w="4675" w:type="dxa"/>
          </w:tcPr>
          <w:p w14:paraId="371352E7" w14:textId="435C7E11" w:rsidR="003D426F" w:rsidRDefault="009A4C8C" w:rsidP="00A2494B">
            <w:pPr>
              <w:jc w:val="both"/>
              <w:rPr>
                <w:sz w:val="24"/>
                <w:szCs w:val="24"/>
                <w:lang w:val="es-CO"/>
              </w:rPr>
            </w:pPr>
            <w:r>
              <w:rPr>
                <w:sz w:val="24"/>
                <w:szCs w:val="24"/>
                <w:lang w:val="es-CO"/>
              </w:rPr>
              <w:t>BITACORAS DE SERVICIO</w:t>
            </w:r>
          </w:p>
        </w:tc>
        <w:tc>
          <w:tcPr>
            <w:tcW w:w="4675" w:type="dxa"/>
          </w:tcPr>
          <w:p w14:paraId="7B6027E7" w14:textId="6E48E16B" w:rsidR="003D426F" w:rsidRDefault="009A4C8C" w:rsidP="00A2494B">
            <w:pPr>
              <w:jc w:val="both"/>
              <w:rPr>
                <w:b/>
                <w:bCs/>
                <w:sz w:val="24"/>
                <w:szCs w:val="24"/>
                <w:lang w:val="es-CO"/>
              </w:rPr>
            </w:pPr>
            <w:r>
              <w:rPr>
                <w:b/>
                <w:bCs/>
                <w:sz w:val="24"/>
                <w:szCs w:val="24"/>
                <w:lang w:val="es-CO"/>
              </w:rPr>
              <w:t>REVISADO</w:t>
            </w:r>
          </w:p>
        </w:tc>
      </w:tr>
    </w:tbl>
    <w:p w14:paraId="674AD3D4" w14:textId="77777777" w:rsidR="006F5B85" w:rsidRDefault="006F5B85" w:rsidP="00A2494B">
      <w:pPr>
        <w:spacing w:line="240" w:lineRule="auto"/>
        <w:jc w:val="both"/>
        <w:rPr>
          <w:b/>
          <w:bCs/>
          <w:sz w:val="24"/>
          <w:szCs w:val="24"/>
          <w:lang w:val="es-CO"/>
        </w:rPr>
      </w:pPr>
    </w:p>
    <w:tbl>
      <w:tblPr>
        <w:tblStyle w:val="Tablaconcuadrcula"/>
        <w:tblW w:w="0" w:type="auto"/>
        <w:tblLook w:val="04A0" w:firstRow="1" w:lastRow="0" w:firstColumn="1" w:lastColumn="0" w:noHBand="0" w:noVBand="1"/>
      </w:tblPr>
      <w:tblGrid>
        <w:gridCol w:w="9350"/>
      </w:tblGrid>
      <w:tr w:rsidR="00D91E19" w14:paraId="40CF562C" w14:textId="77777777">
        <w:tc>
          <w:tcPr>
            <w:tcW w:w="9350" w:type="dxa"/>
          </w:tcPr>
          <w:p w14:paraId="1ABC31CD" w14:textId="7C75A1E0" w:rsidR="00D91E19" w:rsidRPr="00D91E19" w:rsidRDefault="00D91E19" w:rsidP="00D91E19">
            <w:pPr>
              <w:pStyle w:val="Prrafodelista"/>
              <w:numPr>
                <w:ilvl w:val="0"/>
                <w:numId w:val="1"/>
              </w:numPr>
              <w:jc w:val="both"/>
              <w:rPr>
                <w:b/>
                <w:bCs/>
                <w:sz w:val="24"/>
                <w:szCs w:val="24"/>
                <w:lang w:val="es-CO"/>
              </w:rPr>
            </w:pPr>
            <w:r>
              <w:rPr>
                <w:b/>
                <w:bCs/>
                <w:sz w:val="24"/>
                <w:szCs w:val="24"/>
                <w:lang w:val="es-CO"/>
              </w:rPr>
              <w:t>EVIDENCIAS FOTOGRAFICAS</w:t>
            </w:r>
          </w:p>
        </w:tc>
      </w:tr>
    </w:tbl>
    <w:p w14:paraId="388C4369" w14:textId="77777777" w:rsidR="00FB5685" w:rsidRDefault="00FB5685" w:rsidP="00A2494B">
      <w:pPr>
        <w:spacing w:line="240" w:lineRule="auto"/>
        <w:jc w:val="both"/>
        <w:rPr>
          <w:b/>
          <w:bCs/>
          <w:sz w:val="24"/>
          <w:szCs w:val="24"/>
          <w:lang w:val="es-CO"/>
        </w:rPr>
      </w:pPr>
    </w:p>
    <w:p w14:paraId="206E4DFE" w14:textId="5107799F" w:rsidR="008E3A8B" w:rsidRDefault="00834E1C" w:rsidP="00F97EDB">
      <w:pPr>
        <w:jc w:val="both"/>
      </w:pPr>
      <w:r w:rsidRPr="00834E1C">
        <w:t xml:space="preserve"> </w:t>
      </w:r>
      <w:r w:rsidR="00E031F5">
        <w:t xml:space="preserve"> </w:t>
      </w:r>
    </w:p>
    <w:p w14:paraId="2ACFDFA0" w14:textId="27FE8DDE" w:rsidR="00834E1C" w:rsidRDefault="006418AA" w:rsidP="00A2494B">
      <w:pPr>
        <w:spacing w:line="240" w:lineRule="auto"/>
        <w:jc w:val="both"/>
      </w:pPr>
      <w:r>
        <w:t xml:space="preserve"> </w:t>
      </w:r>
      <w:r w:rsidR="002B554A" w:rsidRPr="002B554A">
        <w:drawing>
          <wp:inline distT="0" distB="0" distL="0" distR="0" wp14:anchorId="52D2C4D4" wp14:editId="101B3448">
            <wp:extent cx="2476500" cy="2228541"/>
            <wp:effectExtent l="0" t="0" r="0" b="635"/>
            <wp:docPr id="575443414" name="Imagen 1" descr="Imagen que contiene foto, coche, diferente, exterior&#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443414" name="Imagen 1" descr="Imagen que contiene foto, coche, diferente, exterior&#10;&#10;El contenido generado por IA puede ser incorrecto."/>
                    <pic:cNvPicPr/>
                  </pic:nvPicPr>
                  <pic:blipFill>
                    <a:blip r:embed="rId8"/>
                    <a:stretch>
                      <a:fillRect/>
                    </a:stretch>
                  </pic:blipFill>
                  <pic:spPr>
                    <a:xfrm>
                      <a:off x="0" y="0"/>
                      <a:ext cx="2524130" cy="2271402"/>
                    </a:xfrm>
                    <a:prstGeom prst="rect">
                      <a:avLst/>
                    </a:prstGeom>
                  </pic:spPr>
                </pic:pic>
              </a:graphicData>
            </a:graphic>
          </wp:inline>
        </w:drawing>
      </w:r>
      <w:r w:rsidR="002B554A">
        <w:t xml:space="preserve"> </w:t>
      </w:r>
      <w:r w:rsidR="00EF462A">
        <w:rPr>
          <w:noProof/>
        </w:rPr>
        <w:drawing>
          <wp:inline distT="0" distB="0" distL="0" distR="0" wp14:anchorId="66D1066B" wp14:editId="5FD6D5EB">
            <wp:extent cx="2038350" cy="2194812"/>
            <wp:effectExtent l="0" t="0" r="0" b="0"/>
            <wp:docPr id="374603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48292" cy="2205517"/>
                    </a:xfrm>
                    <a:prstGeom prst="rect">
                      <a:avLst/>
                    </a:prstGeom>
                    <a:noFill/>
                  </pic:spPr>
                </pic:pic>
              </a:graphicData>
            </a:graphic>
          </wp:inline>
        </w:drawing>
      </w:r>
    </w:p>
    <w:p w14:paraId="64BFEA9F" w14:textId="59B2A1A3" w:rsidR="00EF462A" w:rsidRDefault="00160183" w:rsidP="00A2494B">
      <w:pPr>
        <w:spacing w:line="240" w:lineRule="auto"/>
        <w:jc w:val="both"/>
      </w:pPr>
      <w:r>
        <w:rPr>
          <w:noProof/>
        </w:rPr>
        <w:lastRenderedPageBreak/>
        <w:drawing>
          <wp:inline distT="0" distB="0" distL="0" distR="0" wp14:anchorId="0C3EDE34" wp14:editId="6056D3EB">
            <wp:extent cx="2895600" cy="3587750"/>
            <wp:effectExtent l="0" t="0" r="0" b="0"/>
            <wp:docPr id="12873675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95600" cy="3587750"/>
                    </a:xfrm>
                    <a:prstGeom prst="rect">
                      <a:avLst/>
                    </a:prstGeom>
                    <a:noFill/>
                  </pic:spPr>
                </pic:pic>
              </a:graphicData>
            </a:graphic>
          </wp:inline>
        </w:drawing>
      </w:r>
      <w:r>
        <w:t xml:space="preserve"> </w:t>
      </w:r>
      <w:r w:rsidR="008B3B5D">
        <w:rPr>
          <w:noProof/>
        </w:rPr>
        <w:drawing>
          <wp:inline distT="0" distB="0" distL="0" distR="0" wp14:anchorId="04574504" wp14:editId="38060320">
            <wp:extent cx="2806700" cy="3683000"/>
            <wp:effectExtent l="0" t="0" r="0" b="0"/>
            <wp:docPr id="114980427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06700" cy="3683000"/>
                    </a:xfrm>
                    <a:prstGeom prst="rect">
                      <a:avLst/>
                    </a:prstGeom>
                    <a:noFill/>
                  </pic:spPr>
                </pic:pic>
              </a:graphicData>
            </a:graphic>
          </wp:inline>
        </w:drawing>
      </w:r>
    </w:p>
    <w:p w14:paraId="1D352C9A" w14:textId="5074A5CD" w:rsidR="00BB7B10" w:rsidRPr="008B3B5D" w:rsidRDefault="00C61449" w:rsidP="008B3B5D">
      <w:pPr>
        <w:spacing w:line="240" w:lineRule="auto"/>
        <w:jc w:val="both"/>
      </w:pPr>
      <w:r>
        <w:t xml:space="preserve"> </w:t>
      </w:r>
    </w:p>
    <w:p w14:paraId="14EF9AFA" w14:textId="476EF79E" w:rsidR="003C4F0A" w:rsidRDefault="0043187D" w:rsidP="00A2494B">
      <w:pPr>
        <w:spacing w:line="240" w:lineRule="auto"/>
        <w:jc w:val="both"/>
        <w:rPr>
          <w:b/>
          <w:bCs/>
          <w:sz w:val="24"/>
          <w:szCs w:val="24"/>
          <w:lang w:val="es-CO"/>
        </w:rPr>
      </w:pPr>
      <w:r>
        <w:rPr>
          <w:b/>
          <w:bCs/>
          <w:noProof/>
          <w:sz w:val="24"/>
          <w:szCs w:val="24"/>
          <w:lang w:val="es-CO"/>
        </w:rPr>
        <w:drawing>
          <wp:anchor distT="0" distB="0" distL="114300" distR="114300" simplePos="0" relativeHeight="251662336" behindDoc="1" locked="0" layoutInCell="1" allowOverlap="1" wp14:anchorId="37CF40DB" wp14:editId="1280AE1D">
            <wp:simplePos x="0" y="0"/>
            <wp:positionH relativeFrom="margin">
              <wp:align>center</wp:align>
            </wp:positionH>
            <wp:positionV relativeFrom="paragraph">
              <wp:posOffset>69049</wp:posOffset>
            </wp:positionV>
            <wp:extent cx="1888435" cy="848383"/>
            <wp:effectExtent l="0" t="0" r="0" b="8890"/>
            <wp:wrapNone/>
            <wp:docPr id="1038551618"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551618" name="Imagen 103855161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88435" cy="848383"/>
                    </a:xfrm>
                    <a:prstGeom prst="rect">
                      <a:avLst/>
                    </a:prstGeom>
                  </pic:spPr>
                </pic:pic>
              </a:graphicData>
            </a:graphic>
          </wp:anchor>
        </w:drawing>
      </w:r>
    </w:p>
    <w:p w14:paraId="2A8A53D5" w14:textId="0C5AB3D6" w:rsidR="003C4F0A" w:rsidRDefault="003C4F0A" w:rsidP="00A2494B">
      <w:pPr>
        <w:spacing w:line="240" w:lineRule="auto"/>
        <w:jc w:val="both"/>
        <w:rPr>
          <w:b/>
          <w:bCs/>
          <w:sz w:val="24"/>
          <w:szCs w:val="24"/>
          <w:lang w:val="es-CO"/>
        </w:rPr>
      </w:pPr>
    </w:p>
    <w:p w14:paraId="257A4BBC" w14:textId="57753B40" w:rsidR="00FE5793" w:rsidRDefault="00FE5793" w:rsidP="0043187D">
      <w:pPr>
        <w:spacing w:line="240" w:lineRule="auto"/>
        <w:jc w:val="center"/>
        <w:rPr>
          <w:b/>
          <w:bCs/>
          <w:sz w:val="24"/>
          <w:szCs w:val="24"/>
          <w:lang w:val="es-CO"/>
        </w:rPr>
      </w:pPr>
    </w:p>
    <w:p w14:paraId="1EC65B3A" w14:textId="6507BB9B" w:rsidR="000B418D" w:rsidRDefault="000B418D" w:rsidP="000B418D">
      <w:pPr>
        <w:spacing w:line="240" w:lineRule="auto"/>
        <w:jc w:val="center"/>
        <w:rPr>
          <w:b/>
          <w:bCs/>
          <w:sz w:val="24"/>
          <w:szCs w:val="24"/>
          <w:lang w:val="es-CO"/>
        </w:rPr>
      </w:pPr>
      <w:r>
        <w:rPr>
          <w:b/>
          <w:bCs/>
          <w:sz w:val="24"/>
          <w:szCs w:val="24"/>
          <w:lang w:val="es-CO"/>
        </w:rPr>
        <w:t>_________________________________</w:t>
      </w:r>
    </w:p>
    <w:p w14:paraId="5F82F7C2" w14:textId="52FE3D6C" w:rsidR="000B418D" w:rsidRDefault="000B418D" w:rsidP="000B418D">
      <w:pPr>
        <w:spacing w:line="240" w:lineRule="auto"/>
        <w:jc w:val="center"/>
        <w:rPr>
          <w:b/>
          <w:bCs/>
          <w:sz w:val="24"/>
          <w:szCs w:val="24"/>
          <w:lang w:val="es-CO"/>
        </w:rPr>
      </w:pPr>
      <w:r>
        <w:rPr>
          <w:b/>
          <w:bCs/>
          <w:sz w:val="24"/>
          <w:szCs w:val="24"/>
          <w:lang w:val="es-CO"/>
        </w:rPr>
        <w:t>CAMPO ELIAS THERAN HUMANEZ</w:t>
      </w:r>
    </w:p>
    <w:p w14:paraId="22E97C77" w14:textId="106AE1A6" w:rsidR="000B418D" w:rsidRDefault="000B418D" w:rsidP="000B418D">
      <w:pPr>
        <w:spacing w:line="240" w:lineRule="auto"/>
        <w:jc w:val="center"/>
        <w:rPr>
          <w:b/>
          <w:bCs/>
          <w:sz w:val="24"/>
          <w:szCs w:val="24"/>
          <w:lang w:val="es-CO"/>
        </w:rPr>
      </w:pPr>
      <w:r>
        <w:rPr>
          <w:b/>
          <w:bCs/>
          <w:sz w:val="24"/>
          <w:szCs w:val="24"/>
          <w:lang w:val="es-CO"/>
        </w:rPr>
        <w:t>DURECTOR GENERAL</w:t>
      </w:r>
    </w:p>
    <w:p w14:paraId="34CACFED" w14:textId="7DE4C6A3" w:rsidR="000B418D" w:rsidRDefault="000B418D" w:rsidP="000B418D">
      <w:pPr>
        <w:spacing w:line="240" w:lineRule="auto"/>
        <w:jc w:val="center"/>
        <w:rPr>
          <w:b/>
          <w:bCs/>
          <w:sz w:val="24"/>
          <w:szCs w:val="24"/>
          <w:lang w:val="es-CO"/>
        </w:rPr>
      </w:pPr>
      <w:r>
        <w:rPr>
          <w:b/>
          <w:bCs/>
          <w:sz w:val="24"/>
          <w:szCs w:val="24"/>
          <w:lang w:val="es-CO"/>
        </w:rPr>
        <w:t>SUPERVISOR</w:t>
      </w:r>
    </w:p>
    <w:p w14:paraId="36647963" w14:textId="060E5977" w:rsidR="00FE5793" w:rsidRDefault="00FE5793" w:rsidP="000B418D">
      <w:pPr>
        <w:spacing w:line="240" w:lineRule="auto"/>
        <w:jc w:val="center"/>
        <w:rPr>
          <w:b/>
          <w:bCs/>
          <w:sz w:val="24"/>
          <w:szCs w:val="24"/>
          <w:lang w:val="es-CO"/>
        </w:rPr>
      </w:pPr>
    </w:p>
    <w:tbl>
      <w:tblPr>
        <w:tblStyle w:val="Tablaconcuadrcula"/>
        <w:tblW w:w="0" w:type="auto"/>
        <w:tblLook w:val="04A0" w:firstRow="1" w:lastRow="0" w:firstColumn="1" w:lastColumn="0" w:noHBand="0" w:noVBand="1"/>
      </w:tblPr>
      <w:tblGrid>
        <w:gridCol w:w="2830"/>
        <w:gridCol w:w="6520"/>
      </w:tblGrid>
      <w:tr w:rsidR="00FE5793" w14:paraId="129CB886" w14:textId="77777777" w:rsidTr="0064326D">
        <w:trPr>
          <w:trHeight w:val="333"/>
        </w:trPr>
        <w:tc>
          <w:tcPr>
            <w:tcW w:w="2830" w:type="dxa"/>
          </w:tcPr>
          <w:p w14:paraId="3CFD8976" w14:textId="77777777" w:rsidR="008D0988" w:rsidRDefault="008D0988" w:rsidP="00FE5793">
            <w:pPr>
              <w:jc w:val="both"/>
              <w:rPr>
                <w:sz w:val="20"/>
                <w:szCs w:val="20"/>
                <w:lang w:val="es-CO"/>
              </w:rPr>
            </w:pPr>
          </w:p>
          <w:p w14:paraId="3F44D5AA" w14:textId="2C25B0D4" w:rsidR="00FE5793" w:rsidRPr="00FE5793" w:rsidRDefault="00FE5793" w:rsidP="00FE5793">
            <w:pPr>
              <w:jc w:val="both"/>
              <w:rPr>
                <w:sz w:val="20"/>
                <w:szCs w:val="20"/>
                <w:lang w:val="es-CO"/>
              </w:rPr>
            </w:pPr>
            <w:r>
              <w:rPr>
                <w:sz w:val="20"/>
                <w:szCs w:val="20"/>
                <w:lang w:val="es-CO"/>
              </w:rPr>
              <w:t>Proyectó:</w:t>
            </w:r>
          </w:p>
        </w:tc>
        <w:tc>
          <w:tcPr>
            <w:tcW w:w="6520" w:type="dxa"/>
          </w:tcPr>
          <w:p w14:paraId="5ECAFBAB" w14:textId="6F906BB3" w:rsidR="008D0988" w:rsidRDefault="0043187D" w:rsidP="00FE5793">
            <w:pPr>
              <w:jc w:val="both"/>
              <w:rPr>
                <w:sz w:val="24"/>
                <w:szCs w:val="24"/>
                <w:lang w:val="es-CO"/>
              </w:rPr>
            </w:pPr>
            <w:r>
              <w:rPr>
                <w:noProof/>
                <w:sz w:val="24"/>
                <w:szCs w:val="24"/>
                <w:lang w:val="es-CO"/>
              </w:rPr>
              <w:drawing>
                <wp:anchor distT="0" distB="0" distL="114300" distR="114300" simplePos="0" relativeHeight="251663360" behindDoc="1" locked="0" layoutInCell="1" allowOverlap="1" wp14:anchorId="73204AFD" wp14:editId="070FFB61">
                  <wp:simplePos x="0" y="0"/>
                  <wp:positionH relativeFrom="column">
                    <wp:posOffset>3132814</wp:posOffset>
                  </wp:positionH>
                  <wp:positionV relativeFrom="paragraph">
                    <wp:posOffset>19740</wp:posOffset>
                  </wp:positionV>
                  <wp:extent cx="629317" cy="437322"/>
                  <wp:effectExtent l="19050" t="38100" r="18415" b="39370"/>
                  <wp:wrapNone/>
                  <wp:docPr id="1061798577"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798577" name="Imagen 1061798577"/>
                          <pic:cNvPicPr/>
                        </pic:nvPicPr>
                        <pic:blipFill>
                          <a:blip r:embed="rId13">
                            <a:extLst>
                              <a:ext uri="{28A0092B-C50C-407E-A947-70E740481C1C}">
                                <a14:useLocalDpi xmlns:a14="http://schemas.microsoft.com/office/drawing/2010/main" val="0"/>
                              </a:ext>
                            </a:extLst>
                          </a:blip>
                          <a:stretch>
                            <a:fillRect/>
                          </a:stretch>
                        </pic:blipFill>
                        <pic:spPr>
                          <a:xfrm rot="295144">
                            <a:off x="0" y="0"/>
                            <a:ext cx="629317" cy="437322"/>
                          </a:xfrm>
                          <a:prstGeom prst="rect">
                            <a:avLst/>
                          </a:prstGeom>
                        </pic:spPr>
                      </pic:pic>
                    </a:graphicData>
                  </a:graphic>
                  <wp14:sizeRelH relativeFrom="margin">
                    <wp14:pctWidth>0</wp14:pctWidth>
                  </wp14:sizeRelH>
                  <wp14:sizeRelV relativeFrom="margin">
                    <wp14:pctHeight>0</wp14:pctHeight>
                  </wp14:sizeRelV>
                </wp:anchor>
              </w:drawing>
            </w:r>
          </w:p>
          <w:p w14:paraId="4EC5BAD1" w14:textId="3BEC33EA" w:rsidR="00FE5793" w:rsidRPr="00156DC6" w:rsidRDefault="00156DC6" w:rsidP="00FE5793">
            <w:pPr>
              <w:jc w:val="both"/>
              <w:rPr>
                <w:sz w:val="24"/>
                <w:szCs w:val="24"/>
                <w:lang w:val="es-CO"/>
              </w:rPr>
            </w:pPr>
            <w:r>
              <w:rPr>
                <w:sz w:val="24"/>
                <w:szCs w:val="24"/>
                <w:lang w:val="es-CO"/>
              </w:rPr>
              <w:t>Mauricio Morales Villalobos – Asesor Externo</w:t>
            </w:r>
            <w:r w:rsidR="0043187D">
              <w:rPr>
                <w:sz w:val="24"/>
                <w:szCs w:val="24"/>
                <w:lang w:val="es-CO"/>
              </w:rPr>
              <w:t xml:space="preserve">  </w:t>
            </w:r>
          </w:p>
        </w:tc>
      </w:tr>
      <w:tr w:rsidR="00FE5793" w14:paraId="592C223C" w14:textId="77777777" w:rsidTr="00FE5793">
        <w:tc>
          <w:tcPr>
            <w:tcW w:w="2830" w:type="dxa"/>
          </w:tcPr>
          <w:p w14:paraId="215FA2EE" w14:textId="40D81515" w:rsidR="00FE5793" w:rsidRPr="0064326D" w:rsidRDefault="0064326D" w:rsidP="00FE5793">
            <w:pPr>
              <w:jc w:val="both"/>
              <w:rPr>
                <w:sz w:val="24"/>
                <w:szCs w:val="24"/>
                <w:lang w:val="es-CO"/>
              </w:rPr>
            </w:pPr>
            <w:r w:rsidRPr="0064326D">
              <w:rPr>
                <w:sz w:val="24"/>
                <w:szCs w:val="24"/>
                <w:lang w:val="es-CO"/>
              </w:rPr>
              <w:t>Revisó:</w:t>
            </w:r>
          </w:p>
        </w:tc>
        <w:tc>
          <w:tcPr>
            <w:tcW w:w="6520" w:type="dxa"/>
          </w:tcPr>
          <w:p w14:paraId="6CFA4B6A" w14:textId="2F00E5D7" w:rsidR="00FE5793" w:rsidRPr="0064326D" w:rsidRDefault="0064326D" w:rsidP="00FE5793">
            <w:pPr>
              <w:jc w:val="both"/>
              <w:rPr>
                <w:sz w:val="24"/>
                <w:szCs w:val="24"/>
                <w:lang w:val="es-CO"/>
              </w:rPr>
            </w:pPr>
            <w:r w:rsidRPr="0064326D">
              <w:rPr>
                <w:sz w:val="24"/>
                <w:szCs w:val="24"/>
                <w:lang w:val="es-CO"/>
              </w:rPr>
              <w:t>Gustavo del Rio</w:t>
            </w:r>
          </w:p>
        </w:tc>
      </w:tr>
    </w:tbl>
    <w:p w14:paraId="5B866796" w14:textId="77777777" w:rsidR="00FE5793" w:rsidRPr="00A2494B" w:rsidRDefault="00FE5793" w:rsidP="00FC13A7">
      <w:pPr>
        <w:spacing w:line="240" w:lineRule="auto"/>
        <w:rPr>
          <w:b/>
          <w:bCs/>
          <w:sz w:val="24"/>
          <w:szCs w:val="24"/>
          <w:lang w:val="es-CO"/>
        </w:rPr>
      </w:pPr>
    </w:p>
    <w:sectPr w:rsidR="00FE5793" w:rsidRPr="00A2494B" w:rsidSect="004E731E">
      <w:headerReference w:type="default" r:id="rId14"/>
      <w:footerReference w:type="default" r:id="rId15"/>
      <w:pgSz w:w="12240" w:h="15840" w:code="1"/>
      <w:pgMar w:top="1440" w:right="1440" w:bottom="1440" w:left="1440" w:header="720" w:footer="2665"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EE16F" w14:textId="77777777" w:rsidR="007D4E74" w:rsidRDefault="007D4E74">
      <w:pPr>
        <w:spacing w:line="240" w:lineRule="auto"/>
      </w:pPr>
      <w:r>
        <w:separator/>
      </w:r>
    </w:p>
  </w:endnote>
  <w:endnote w:type="continuationSeparator" w:id="0">
    <w:p w14:paraId="54CBD32B" w14:textId="77777777" w:rsidR="007D4E74" w:rsidRDefault="007D4E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C08DF" w14:textId="7303CF96" w:rsidR="00CD7BBB" w:rsidRDefault="00315105" w:rsidP="00F53AC4">
    <w:pPr>
      <w:jc w:val="center"/>
    </w:pPr>
    <w:r>
      <w:rPr>
        <w:noProof/>
        <w:lang w:val="es-CO"/>
      </w:rPr>
      <w:drawing>
        <wp:anchor distT="114300" distB="114300" distL="114300" distR="114300" simplePos="0" relativeHeight="251660288" behindDoc="0" locked="0" layoutInCell="1" hidden="0" allowOverlap="1" wp14:anchorId="7BB022BE" wp14:editId="54203727">
          <wp:simplePos x="0" y="0"/>
          <wp:positionH relativeFrom="page">
            <wp:posOffset>374523</wp:posOffset>
          </wp:positionH>
          <wp:positionV relativeFrom="page">
            <wp:posOffset>8296464</wp:posOffset>
          </wp:positionV>
          <wp:extent cx="7531200" cy="1555435"/>
          <wp:effectExtent l="0" t="0" r="0" b="6985"/>
          <wp:wrapNone/>
          <wp:docPr id="1900719800" name="image3.png" descr="Imagen en blanco y negr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900719800" name="image3.png" descr="Imagen en blanco y negro&#10;&#10;Descripción generada automáticamente con confianza media"/>
                  <pic:cNvPicPr preferRelativeResize="0"/>
                </pic:nvPicPr>
                <pic:blipFill>
                  <a:blip r:embed="rId1"/>
                  <a:srcRect/>
                  <a:stretch>
                    <a:fillRect/>
                  </a:stretch>
                </pic:blipFill>
                <pic:spPr>
                  <a:xfrm>
                    <a:off x="0" y="0"/>
                    <a:ext cx="7531200" cy="1555435"/>
                  </a:xfrm>
                  <a:prstGeom prst="rect">
                    <a:avLst/>
                  </a:prstGeom>
                  <a:ln/>
                </pic:spPr>
              </pic:pic>
            </a:graphicData>
          </a:graphic>
        </wp:anchor>
      </w:drawing>
    </w:r>
    <w:r w:rsidR="00F53AC4">
      <w:rPr>
        <w:noProof/>
        <w:lang w:val="es-CO"/>
      </w:rPr>
      <w:drawing>
        <wp:anchor distT="114300" distB="114300" distL="114300" distR="114300" simplePos="0" relativeHeight="251664384" behindDoc="0" locked="0" layoutInCell="1" hidden="0" allowOverlap="1" wp14:anchorId="70049D60" wp14:editId="1E84732D">
          <wp:simplePos x="0" y="0"/>
          <wp:positionH relativeFrom="column">
            <wp:posOffset>-619125</wp:posOffset>
          </wp:positionH>
          <wp:positionV relativeFrom="paragraph">
            <wp:posOffset>781050</wp:posOffset>
          </wp:positionV>
          <wp:extent cx="1517170" cy="429388"/>
          <wp:effectExtent l="0" t="0" r="0" b="0"/>
          <wp:wrapNone/>
          <wp:docPr id="1809858691" name="image4.png" descr="Forma&#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809858691" name="image4.png" descr="Forma&#10;&#10;Descripción generada automáticamente con confianza media"/>
                  <pic:cNvPicPr preferRelativeResize="0"/>
                </pic:nvPicPr>
                <pic:blipFill>
                  <a:blip r:embed="rId2"/>
                  <a:srcRect/>
                  <a:stretch>
                    <a:fillRect/>
                  </a:stretch>
                </pic:blipFill>
                <pic:spPr>
                  <a:xfrm>
                    <a:off x="0" y="0"/>
                    <a:ext cx="1517170" cy="429388"/>
                  </a:xfrm>
                  <a:prstGeom prst="rect">
                    <a:avLst/>
                  </a:prstGeom>
                  <a:ln/>
                </pic:spPr>
              </pic:pic>
            </a:graphicData>
          </a:graphic>
        </wp:anchor>
      </w:drawing>
    </w:r>
    <w:r w:rsidR="00F53AC4">
      <w:rPr>
        <w:noProof/>
        <w:lang w:val="es-CO"/>
      </w:rPr>
      <w:drawing>
        <wp:anchor distT="114300" distB="114300" distL="114300" distR="114300" simplePos="0" relativeHeight="251662336" behindDoc="0" locked="0" layoutInCell="1" hidden="0" allowOverlap="1" wp14:anchorId="5B324597" wp14:editId="1570A59C">
          <wp:simplePos x="0" y="0"/>
          <wp:positionH relativeFrom="page">
            <wp:align>right</wp:align>
          </wp:positionH>
          <wp:positionV relativeFrom="paragraph">
            <wp:posOffset>-1247775</wp:posOffset>
          </wp:positionV>
          <wp:extent cx="3567113" cy="3062927"/>
          <wp:effectExtent l="0" t="0" r="0" b="0"/>
          <wp:wrapNone/>
          <wp:docPr id="242262421" name="image1.png" descr="Un dibujo de una persona&#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242262421" name="image1.png" descr="Un dibujo de una persona&#10;&#10;Descripción generada automáticamente con confianza media"/>
                  <pic:cNvPicPr preferRelativeResize="0"/>
                </pic:nvPicPr>
                <pic:blipFill>
                  <a:blip r:embed="rId3"/>
                  <a:srcRect/>
                  <a:stretch>
                    <a:fillRect/>
                  </a:stretch>
                </pic:blipFill>
                <pic:spPr>
                  <a:xfrm>
                    <a:off x="0" y="0"/>
                    <a:ext cx="3567113" cy="3062927"/>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4E5139" w14:textId="77777777" w:rsidR="007D4E74" w:rsidRDefault="007D4E74">
      <w:pPr>
        <w:spacing w:line="240" w:lineRule="auto"/>
      </w:pPr>
      <w:r>
        <w:separator/>
      </w:r>
    </w:p>
  </w:footnote>
  <w:footnote w:type="continuationSeparator" w:id="0">
    <w:p w14:paraId="6063838F" w14:textId="77777777" w:rsidR="007D4E74" w:rsidRDefault="007D4E7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AE4B6" w14:textId="23B68DEC" w:rsidR="00F53AC4" w:rsidRDefault="0086245B">
    <w:r>
      <w:rPr>
        <w:noProof/>
        <w:lang w:val="es-CO"/>
      </w:rPr>
      <w:drawing>
        <wp:anchor distT="114300" distB="114300" distL="114300" distR="114300" simplePos="0" relativeHeight="251658240" behindDoc="0" locked="0" layoutInCell="1" hidden="0" allowOverlap="1" wp14:anchorId="3EEC9330" wp14:editId="59722D1C">
          <wp:simplePos x="0" y="0"/>
          <wp:positionH relativeFrom="page">
            <wp:posOffset>-6674</wp:posOffset>
          </wp:positionH>
          <wp:positionV relativeFrom="page">
            <wp:posOffset>6675</wp:posOffset>
          </wp:positionV>
          <wp:extent cx="7622224" cy="1027866"/>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711056" cy="1039845"/>
                  </a:xfrm>
                  <a:prstGeom prst="rect">
                    <a:avLst/>
                  </a:prstGeom>
                  <a:ln/>
                </pic:spPr>
              </pic:pic>
            </a:graphicData>
          </a:graphic>
          <wp14:sizeRelH relativeFrom="margin">
            <wp14:pctWidth>0</wp14:pctWidth>
          </wp14:sizeRelH>
          <wp14:sizeRelV relativeFrom="margin">
            <wp14:pctHeight>0</wp14:pctHeight>
          </wp14:sizeRelV>
        </wp:anchor>
      </w:drawing>
    </w:r>
  </w:p>
  <w:p w14:paraId="05943DE4" w14:textId="140131F1" w:rsidR="00CD7BBB" w:rsidRDefault="00CD7BBB" w:rsidP="000F4240">
    <w:pPr>
      <w:tabs>
        <w:tab w:val="left" w:pos="378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991F0B"/>
    <w:multiLevelType w:val="hybridMultilevel"/>
    <w:tmpl w:val="3DBA8C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F974ACD"/>
    <w:multiLevelType w:val="hybridMultilevel"/>
    <w:tmpl w:val="114264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7091311">
    <w:abstractNumId w:val="0"/>
  </w:num>
  <w:num w:numId="2" w16cid:durableId="7397117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BBB"/>
    <w:rsid w:val="000017FD"/>
    <w:rsid w:val="00003809"/>
    <w:rsid w:val="0000686F"/>
    <w:rsid w:val="00011DC5"/>
    <w:rsid w:val="0001518B"/>
    <w:rsid w:val="0001611F"/>
    <w:rsid w:val="00016692"/>
    <w:rsid w:val="00017C6C"/>
    <w:rsid w:val="0004014C"/>
    <w:rsid w:val="00041ADC"/>
    <w:rsid w:val="000555FA"/>
    <w:rsid w:val="00062E17"/>
    <w:rsid w:val="00063612"/>
    <w:rsid w:val="00075104"/>
    <w:rsid w:val="000816F6"/>
    <w:rsid w:val="00082D49"/>
    <w:rsid w:val="00085002"/>
    <w:rsid w:val="0008519F"/>
    <w:rsid w:val="00086E86"/>
    <w:rsid w:val="0009267F"/>
    <w:rsid w:val="000A21E0"/>
    <w:rsid w:val="000A5C45"/>
    <w:rsid w:val="000B418D"/>
    <w:rsid w:val="000C5802"/>
    <w:rsid w:val="000D1687"/>
    <w:rsid w:val="000D28D1"/>
    <w:rsid w:val="000D74E1"/>
    <w:rsid w:val="000E3569"/>
    <w:rsid w:val="000E7651"/>
    <w:rsid w:val="000F4240"/>
    <w:rsid w:val="000F4D29"/>
    <w:rsid w:val="001025FB"/>
    <w:rsid w:val="001050D5"/>
    <w:rsid w:val="00106F43"/>
    <w:rsid w:val="00110660"/>
    <w:rsid w:val="001214E3"/>
    <w:rsid w:val="001247B8"/>
    <w:rsid w:val="001320D0"/>
    <w:rsid w:val="0014012F"/>
    <w:rsid w:val="00141F4C"/>
    <w:rsid w:val="00156DC6"/>
    <w:rsid w:val="00160183"/>
    <w:rsid w:val="001649A3"/>
    <w:rsid w:val="0016509D"/>
    <w:rsid w:val="00166816"/>
    <w:rsid w:val="001737F0"/>
    <w:rsid w:val="00181E3E"/>
    <w:rsid w:val="00195225"/>
    <w:rsid w:val="001A0004"/>
    <w:rsid w:val="001B0241"/>
    <w:rsid w:val="001B0DEA"/>
    <w:rsid w:val="001B0F3B"/>
    <w:rsid w:val="001B198F"/>
    <w:rsid w:val="001D1185"/>
    <w:rsid w:val="001F3C5A"/>
    <w:rsid w:val="001F67D7"/>
    <w:rsid w:val="002030EA"/>
    <w:rsid w:val="00210EDE"/>
    <w:rsid w:val="00215428"/>
    <w:rsid w:val="0022184D"/>
    <w:rsid w:val="00226305"/>
    <w:rsid w:val="002374B0"/>
    <w:rsid w:val="0024268A"/>
    <w:rsid w:val="00251D97"/>
    <w:rsid w:val="002547FD"/>
    <w:rsid w:val="00256CC2"/>
    <w:rsid w:val="002733FA"/>
    <w:rsid w:val="002747E1"/>
    <w:rsid w:val="0028037E"/>
    <w:rsid w:val="00281C97"/>
    <w:rsid w:val="00286E41"/>
    <w:rsid w:val="002943E8"/>
    <w:rsid w:val="002A3B5B"/>
    <w:rsid w:val="002B554A"/>
    <w:rsid w:val="002B6FFB"/>
    <w:rsid w:val="002B7E54"/>
    <w:rsid w:val="002D5094"/>
    <w:rsid w:val="002E56C1"/>
    <w:rsid w:val="002F0CCA"/>
    <w:rsid w:val="00304BE5"/>
    <w:rsid w:val="00305C67"/>
    <w:rsid w:val="003064A2"/>
    <w:rsid w:val="00310005"/>
    <w:rsid w:val="003128C5"/>
    <w:rsid w:val="0031493E"/>
    <w:rsid w:val="00315105"/>
    <w:rsid w:val="00316519"/>
    <w:rsid w:val="00321E9A"/>
    <w:rsid w:val="00322724"/>
    <w:rsid w:val="0032734D"/>
    <w:rsid w:val="00366A55"/>
    <w:rsid w:val="003769DB"/>
    <w:rsid w:val="003842B1"/>
    <w:rsid w:val="00384A89"/>
    <w:rsid w:val="00387748"/>
    <w:rsid w:val="00392823"/>
    <w:rsid w:val="003A5262"/>
    <w:rsid w:val="003B6A6F"/>
    <w:rsid w:val="003C4F0A"/>
    <w:rsid w:val="003C73B3"/>
    <w:rsid w:val="003D034C"/>
    <w:rsid w:val="003D426F"/>
    <w:rsid w:val="003D79AD"/>
    <w:rsid w:val="003E08D4"/>
    <w:rsid w:val="003E48F2"/>
    <w:rsid w:val="003E753C"/>
    <w:rsid w:val="003F3271"/>
    <w:rsid w:val="003F5BFF"/>
    <w:rsid w:val="00407206"/>
    <w:rsid w:val="00415282"/>
    <w:rsid w:val="00417ADF"/>
    <w:rsid w:val="004202C8"/>
    <w:rsid w:val="00422A3E"/>
    <w:rsid w:val="0042325C"/>
    <w:rsid w:val="0043187D"/>
    <w:rsid w:val="00436053"/>
    <w:rsid w:val="00455D53"/>
    <w:rsid w:val="00456447"/>
    <w:rsid w:val="00466F12"/>
    <w:rsid w:val="004722F4"/>
    <w:rsid w:val="00472BFE"/>
    <w:rsid w:val="0047398C"/>
    <w:rsid w:val="00477204"/>
    <w:rsid w:val="00483334"/>
    <w:rsid w:val="00486EA1"/>
    <w:rsid w:val="00490FDD"/>
    <w:rsid w:val="004968E0"/>
    <w:rsid w:val="004A0F59"/>
    <w:rsid w:val="004B266D"/>
    <w:rsid w:val="004C0059"/>
    <w:rsid w:val="004D6310"/>
    <w:rsid w:val="004D66A6"/>
    <w:rsid w:val="004D7835"/>
    <w:rsid w:val="004E731E"/>
    <w:rsid w:val="004E7D2E"/>
    <w:rsid w:val="004F3829"/>
    <w:rsid w:val="004F41D9"/>
    <w:rsid w:val="004F6A3E"/>
    <w:rsid w:val="004F6E49"/>
    <w:rsid w:val="00506AC8"/>
    <w:rsid w:val="00506DC5"/>
    <w:rsid w:val="005073FE"/>
    <w:rsid w:val="005142D4"/>
    <w:rsid w:val="00532315"/>
    <w:rsid w:val="005326C0"/>
    <w:rsid w:val="00546A53"/>
    <w:rsid w:val="00550FCE"/>
    <w:rsid w:val="005559EF"/>
    <w:rsid w:val="00557BDC"/>
    <w:rsid w:val="00571176"/>
    <w:rsid w:val="005711A4"/>
    <w:rsid w:val="005746CB"/>
    <w:rsid w:val="0058523E"/>
    <w:rsid w:val="00595BB9"/>
    <w:rsid w:val="005B2162"/>
    <w:rsid w:val="005B7EB3"/>
    <w:rsid w:val="005C596D"/>
    <w:rsid w:val="005D0AB4"/>
    <w:rsid w:val="005D302A"/>
    <w:rsid w:val="005D5B16"/>
    <w:rsid w:val="005E22F9"/>
    <w:rsid w:val="005E3F58"/>
    <w:rsid w:val="005F2798"/>
    <w:rsid w:val="005F37C5"/>
    <w:rsid w:val="00605B19"/>
    <w:rsid w:val="00605F08"/>
    <w:rsid w:val="006071C0"/>
    <w:rsid w:val="00613B85"/>
    <w:rsid w:val="00613FD7"/>
    <w:rsid w:val="00624E7C"/>
    <w:rsid w:val="0063335A"/>
    <w:rsid w:val="00640001"/>
    <w:rsid w:val="006418AA"/>
    <w:rsid w:val="0064326D"/>
    <w:rsid w:val="006604B7"/>
    <w:rsid w:val="006619F0"/>
    <w:rsid w:val="006709EF"/>
    <w:rsid w:val="00672D7A"/>
    <w:rsid w:val="00677C1E"/>
    <w:rsid w:val="00680BDD"/>
    <w:rsid w:val="00681C84"/>
    <w:rsid w:val="006848D9"/>
    <w:rsid w:val="00690774"/>
    <w:rsid w:val="0069180A"/>
    <w:rsid w:val="00696815"/>
    <w:rsid w:val="006B7D0C"/>
    <w:rsid w:val="006C4751"/>
    <w:rsid w:val="006E0783"/>
    <w:rsid w:val="006E39DF"/>
    <w:rsid w:val="006E3D02"/>
    <w:rsid w:val="006E47CD"/>
    <w:rsid w:val="006E6137"/>
    <w:rsid w:val="006F21B5"/>
    <w:rsid w:val="006F5B85"/>
    <w:rsid w:val="0070756A"/>
    <w:rsid w:val="00714EE6"/>
    <w:rsid w:val="0071638B"/>
    <w:rsid w:val="00724807"/>
    <w:rsid w:val="0073712A"/>
    <w:rsid w:val="00742397"/>
    <w:rsid w:val="00745BC6"/>
    <w:rsid w:val="00750295"/>
    <w:rsid w:val="00750549"/>
    <w:rsid w:val="0075168D"/>
    <w:rsid w:val="00753245"/>
    <w:rsid w:val="00766CBE"/>
    <w:rsid w:val="00782143"/>
    <w:rsid w:val="00786CEC"/>
    <w:rsid w:val="007A118F"/>
    <w:rsid w:val="007A2CE7"/>
    <w:rsid w:val="007A3FD8"/>
    <w:rsid w:val="007A5F31"/>
    <w:rsid w:val="007A6029"/>
    <w:rsid w:val="007A7AC5"/>
    <w:rsid w:val="007B19C3"/>
    <w:rsid w:val="007B2C5D"/>
    <w:rsid w:val="007B78C5"/>
    <w:rsid w:val="007D1646"/>
    <w:rsid w:val="007D4E74"/>
    <w:rsid w:val="007D5B69"/>
    <w:rsid w:val="007D7A1A"/>
    <w:rsid w:val="007E4053"/>
    <w:rsid w:val="007E4E74"/>
    <w:rsid w:val="007E5819"/>
    <w:rsid w:val="007F560C"/>
    <w:rsid w:val="00802F84"/>
    <w:rsid w:val="00803280"/>
    <w:rsid w:val="00805FF9"/>
    <w:rsid w:val="00810769"/>
    <w:rsid w:val="008135D0"/>
    <w:rsid w:val="00822FBB"/>
    <w:rsid w:val="00823507"/>
    <w:rsid w:val="00827C51"/>
    <w:rsid w:val="00834E1C"/>
    <w:rsid w:val="008404A8"/>
    <w:rsid w:val="0084515D"/>
    <w:rsid w:val="00845698"/>
    <w:rsid w:val="0084687B"/>
    <w:rsid w:val="00851E12"/>
    <w:rsid w:val="0086245B"/>
    <w:rsid w:val="00864B30"/>
    <w:rsid w:val="00873367"/>
    <w:rsid w:val="0087544E"/>
    <w:rsid w:val="00875CAA"/>
    <w:rsid w:val="0088221F"/>
    <w:rsid w:val="00886DE7"/>
    <w:rsid w:val="008878C4"/>
    <w:rsid w:val="008943DB"/>
    <w:rsid w:val="00896D1F"/>
    <w:rsid w:val="008A6B5A"/>
    <w:rsid w:val="008B202D"/>
    <w:rsid w:val="008B3B5D"/>
    <w:rsid w:val="008B5C82"/>
    <w:rsid w:val="008C24C1"/>
    <w:rsid w:val="008C3816"/>
    <w:rsid w:val="008C53BC"/>
    <w:rsid w:val="008D0716"/>
    <w:rsid w:val="008D0988"/>
    <w:rsid w:val="008D7691"/>
    <w:rsid w:val="008E3221"/>
    <w:rsid w:val="008E3A8B"/>
    <w:rsid w:val="008E4454"/>
    <w:rsid w:val="008F7E40"/>
    <w:rsid w:val="00900D98"/>
    <w:rsid w:val="00900F10"/>
    <w:rsid w:val="00901C53"/>
    <w:rsid w:val="009041F5"/>
    <w:rsid w:val="00912247"/>
    <w:rsid w:val="009122E9"/>
    <w:rsid w:val="00914D59"/>
    <w:rsid w:val="009157DD"/>
    <w:rsid w:val="00944863"/>
    <w:rsid w:val="00953019"/>
    <w:rsid w:val="00953494"/>
    <w:rsid w:val="0095490E"/>
    <w:rsid w:val="00977448"/>
    <w:rsid w:val="009777CE"/>
    <w:rsid w:val="0098196D"/>
    <w:rsid w:val="00983C54"/>
    <w:rsid w:val="00985692"/>
    <w:rsid w:val="00995E28"/>
    <w:rsid w:val="009A010A"/>
    <w:rsid w:val="009A4B72"/>
    <w:rsid w:val="009A4C8C"/>
    <w:rsid w:val="009A5590"/>
    <w:rsid w:val="009B339E"/>
    <w:rsid w:val="009B3B80"/>
    <w:rsid w:val="009C23EC"/>
    <w:rsid w:val="009C5D8E"/>
    <w:rsid w:val="009C74F3"/>
    <w:rsid w:val="009E7ECC"/>
    <w:rsid w:val="00A12B1C"/>
    <w:rsid w:val="00A1493C"/>
    <w:rsid w:val="00A15728"/>
    <w:rsid w:val="00A16946"/>
    <w:rsid w:val="00A2494B"/>
    <w:rsid w:val="00A340DF"/>
    <w:rsid w:val="00A37F4D"/>
    <w:rsid w:val="00A37F98"/>
    <w:rsid w:val="00A41E50"/>
    <w:rsid w:val="00A460CD"/>
    <w:rsid w:val="00A62360"/>
    <w:rsid w:val="00A67DB5"/>
    <w:rsid w:val="00A70319"/>
    <w:rsid w:val="00A7165B"/>
    <w:rsid w:val="00A72087"/>
    <w:rsid w:val="00A734BE"/>
    <w:rsid w:val="00A77B8E"/>
    <w:rsid w:val="00A93B10"/>
    <w:rsid w:val="00A94E98"/>
    <w:rsid w:val="00A95790"/>
    <w:rsid w:val="00A96D4E"/>
    <w:rsid w:val="00AA1350"/>
    <w:rsid w:val="00AB045E"/>
    <w:rsid w:val="00AC4DCD"/>
    <w:rsid w:val="00AC50C6"/>
    <w:rsid w:val="00AE18A5"/>
    <w:rsid w:val="00AE51F7"/>
    <w:rsid w:val="00AE5E3B"/>
    <w:rsid w:val="00AF01C7"/>
    <w:rsid w:val="00AF4B8C"/>
    <w:rsid w:val="00AF6FD4"/>
    <w:rsid w:val="00B04D7B"/>
    <w:rsid w:val="00B14B98"/>
    <w:rsid w:val="00B16869"/>
    <w:rsid w:val="00B2044D"/>
    <w:rsid w:val="00B21843"/>
    <w:rsid w:val="00B21B00"/>
    <w:rsid w:val="00B23C20"/>
    <w:rsid w:val="00B34186"/>
    <w:rsid w:val="00B348A9"/>
    <w:rsid w:val="00B405C8"/>
    <w:rsid w:val="00B44188"/>
    <w:rsid w:val="00B457DC"/>
    <w:rsid w:val="00B50F5E"/>
    <w:rsid w:val="00B56D18"/>
    <w:rsid w:val="00B60E74"/>
    <w:rsid w:val="00B73445"/>
    <w:rsid w:val="00B73FEC"/>
    <w:rsid w:val="00B74907"/>
    <w:rsid w:val="00B749B3"/>
    <w:rsid w:val="00B80C24"/>
    <w:rsid w:val="00B90567"/>
    <w:rsid w:val="00BA5CAB"/>
    <w:rsid w:val="00BB7B10"/>
    <w:rsid w:val="00BD6746"/>
    <w:rsid w:val="00BE3176"/>
    <w:rsid w:val="00BE7C38"/>
    <w:rsid w:val="00C0254E"/>
    <w:rsid w:val="00C06936"/>
    <w:rsid w:val="00C1374C"/>
    <w:rsid w:val="00C215D1"/>
    <w:rsid w:val="00C243C4"/>
    <w:rsid w:val="00C43A1C"/>
    <w:rsid w:val="00C538C3"/>
    <w:rsid w:val="00C61449"/>
    <w:rsid w:val="00C70F11"/>
    <w:rsid w:val="00C8363E"/>
    <w:rsid w:val="00C96773"/>
    <w:rsid w:val="00C97692"/>
    <w:rsid w:val="00CA0CA0"/>
    <w:rsid w:val="00CA15F8"/>
    <w:rsid w:val="00CA513D"/>
    <w:rsid w:val="00CC23EF"/>
    <w:rsid w:val="00CD3716"/>
    <w:rsid w:val="00CD7BBB"/>
    <w:rsid w:val="00CE6E31"/>
    <w:rsid w:val="00CE6FB1"/>
    <w:rsid w:val="00CF54AD"/>
    <w:rsid w:val="00D00075"/>
    <w:rsid w:val="00D01DA9"/>
    <w:rsid w:val="00D03FE6"/>
    <w:rsid w:val="00D07911"/>
    <w:rsid w:val="00D11465"/>
    <w:rsid w:val="00D14987"/>
    <w:rsid w:val="00D36C08"/>
    <w:rsid w:val="00D4180C"/>
    <w:rsid w:val="00D41E7A"/>
    <w:rsid w:val="00D46931"/>
    <w:rsid w:val="00D51F9A"/>
    <w:rsid w:val="00D629B9"/>
    <w:rsid w:val="00D62B36"/>
    <w:rsid w:val="00D67D47"/>
    <w:rsid w:val="00D77306"/>
    <w:rsid w:val="00D86AA7"/>
    <w:rsid w:val="00D91E19"/>
    <w:rsid w:val="00DA04EB"/>
    <w:rsid w:val="00DA0E3B"/>
    <w:rsid w:val="00DA592F"/>
    <w:rsid w:val="00DB6583"/>
    <w:rsid w:val="00DB7583"/>
    <w:rsid w:val="00DC136F"/>
    <w:rsid w:val="00DD117E"/>
    <w:rsid w:val="00DD12F1"/>
    <w:rsid w:val="00DD364E"/>
    <w:rsid w:val="00DD4507"/>
    <w:rsid w:val="00DD487B"/>
    <w:rsid w:val="00DE40DC"/>
    <w:rsid w:val="00DF2A82"/>
    <w:rsid w:val="00DF596C"/>
    <w:rsid w:val="00E031F5"/>
    <w:rsid w:val="00E03AC8"/>
    <w:rsid w:val="00E06542"/>
    <w:rsid w:val="00E10C3E"/>
    <w:rsid w:val="00E22790"/>
    <w:rsid w:val="00E236D7"/>
    <w:rsid w:val="00E2459A"/>
    <w:rsid w:val="00E30798"/>
    <w:rsid w:val="00E379C2"/>
    <w:rsid w:val="00E400C3"/>
    <w:rsid w:val="00E43834"/>
    <w:rsid w:val="00E44EB6"/>
    <w:rsid w:val="00E458FA"/>
    <w:rsid w:val="00E60F82"/>
    <w:rsid w:val="00E63714"/>
    <w:rsid w:val="00E63F69"/>
    <w:rsid w:val="00E6713E"/>
    <w:rsid w:val="00E71CC8"/>
    <w:rsid w:val="00E83D7E"/>
    <w:rsid w:val="00E90864"/>
    <w:rsid w:val="00EA17C4"/>
    <w:rsid w:val="00EA239A"/>
    <w:rsid w:val="00EA5FD7"/>
    <w:rsid w:val="00EB19B9"/>
    <w:rsid w:val="00EB2A1B"/>
    <w:rsid w:val="00EB7332"/>
    <w:rsid w:val="00EE0B96"/>
    <w:rsid w:val="00EE7307"/>
    <w:rsid w:val="00EF2A4E"/>
    <w:rsid w:val="00EF40C6"/>
    <w:rsid w:val="00EF462A"/>
    <w:rsid w:val="00EF592F"/>
    <w:rsid w:val="00F013D8"/>
    <w:rsid w:val="00F040E1"/>
    <w:rsid w:val="00F15282"/>
    <w:rsid w:val="00F1572D"/>
    <w:rsid w:val="00F17FFA"/>
    <w:rsid w:val="00F351D0"/>
    <w:rsid w:val="00F44B43"/>
    <w:rsid w:val="00F4678A"/>
    <w:rsid w:val="00F50016"/>
    <w:rsid w:val="00F53AC4"/>
    <w:rsid w:val="00F619B6"/>
    <w:rsid w:val="00F65177"/>
    <w:rsid w:val="00F66319"/>
    <w:rsid w:val="00F73BBE"/>
    <w:rsid w:val="00F7631A"/>
    <w:rsid w:val="00F92B81"/>
    <w:rsid w:val="00F97EDB"/>
    <w:rsid w:val="00FA1624"/>
    <w:rsid w:val="00FA256C"/>
    <w:rsid w:val="00FA33BD"/>
    <w:rsid w:val="00FB5685"/>
    <w:rsid w:val="00FB5FE8"/>
    <w:rsid w:val="00FC0B74"/>
    <w:rsid w:val="00FC13A7"/>
    <w:rsid w:val="00FC75F1"/>
    <w:rsid w:val="00FD647B"/>
    <w:rsid w:val="00FE5793"/>
    <w:rsid w:val="00FF0D77"/>
    <w:rsid w:val="00FF24A4"/>
    <w:rsid w:val="00FF3A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5D0A7658"/>
  <w15:docId w15:val="{48E7E26B-A8BA-4B9E-BE32-24551D318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Encabezado">
    <w:name w:val="header"/>
    <w:basedOn w:val="Normal"/>
    <w:link w:val="EncabezadoCar"/>
    <w:uiPriority w:val="99"/>
    <w:unhideWhenUsed/>
    <w:rsid w:val="00F53AC4"/>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F53AC4"/>
  </w:style>
  <w:style w:type="paragraph" w:styleId="Piedepgina">
    <w:name w:val="footer"/>
    <w:basedOn w:val="Normal"/>
    <w:link w:val="PiedepginaCar"/>
    <w:uiPriority w:val="99"/>
    <w:unhideWhenUsed/>
    <w:rsid w:val="00F53AC4"/>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F53AC4"/>
  </w:style>
  <w:style w:type="character" w:styleId="Hipervnculo">
    <w:name w:val="Hyperlink"/>
    <w:basedOn w:val="Fuentedeprrafopredeter"/>
    <w:uiPriority w:val="99"/>
    <w:semiHidden/>
    <w:unhideWhenUsed/>
    <w:rsid w:val="000A5C45"/>
    <w:rPr>
      <w:color w:val="0000FF"/>
      <w:u w:val="single"/>
    </w:rPr>
  </w:style>
  <w:style w:type="paragraph" w:styleId="NormalWeb">
    <w:name w:val="Normal (Web)"/>
    <w:basedOn w:val="Normal"/>
    <w:uiPriority w:val="99"/>
    <w:semiHidden/>
    <w:unhideWhenUsed/>
    <w:rsid w:val="000A5C45"/>
    <w:pPr>
      <w:spacing w:before="100" w:beforeAutospacing="1" w:after="100" w:afterAutospacing="1" w:line="240" w:lineRule="auto"/>
    </w:pPr>
    <w:rPr>
      <w:rFonts w:ascii="Times New Roman" w:eastAsia="Times New Roman" w:hAnsi="Times New Roman" w:cs="Times New Roman"/>
      <w:sz w:val="24"/>
      <w:szCs w:val="24"/>
      <w:lang w:val="es-CO"/>
    </w:rPr>
  </w:style>
  <w:style w:type="character" w:styleId="Textoennegrita">
    <w:name w:val="Strong"/>
    <w:basedOn w:val="Fuentedeprrafopredeter"/>
    <w:uiPriority w:val="22"/>
    <w:qFormat/>
    <w:rsid w:val="000A5C45"/>
    <w:rPr>
      <w:b/>
      <w:bCs/>
    </w:rPr>
  </w:style>
  <w:style w:type="character" w:customStyle="1" w:styleId="TextoindependienteCar">
    <w:name w:val="Texto independiente Car"/>
    <w:link w:val="Textoindependiente"/>
    <w:rsid w:val="00003809"/>
    <w:rPr>
      <w:rFonts w:eastAsia="Times New Roman"/>
      <w:b/>
      <w:sz w:val="24"/>
    </w:rPr>
  </w:style>
  <w:style w:type="paragraph" w:styleId="Textoindependiente">
    <w:name w:val="Body Text"/>
    <w:basedOn w:val="Normal"/>
    <w:link w:val="TextoindependienteCar"/>
    <w:rsid w:val="00003809"/>
    <w:pPr>
      <w:widowControl w:val="0"/>
      <w:spacing w:line="240" w:lineRule="auto"/>
      <w:jc w:val="both"/>
    </w:pPr>
    <w:rPr>
      <w:rFonts w:eastAsia="Times New Roman"/>
      <w:b/>
      <w:sz w:val="24"/>
    </w:rPr>
  </w:style>
  <w:style w:type="character" w:customStyle="1" w:styleId="TextoindependienteCar1">
    <w:name w:val="Texto independiente Car1"/>
    <w:basedOn w:val="Fuentedeprrafopredeter"/>
    <w:uiPriority w:val="99"/>
    <w:semiHidden/>
    <w:rsid w:val="00003809"/>
  </w:style>
  <w:style w:type="character" w:styleId="Hipervnculovisitado">
    <w:name w:val="FollowedHyperlink"/>
    <w:basedOn w:val="Fuentedeprrafopredeter"/>
    <w:uiPriority w:val="99"/>
    <w:semiHidden/>
    <w:unhideWhenUsed/>
    <w:rsid w:val="004F3829"/>
    <w:rPr>
      <w:color w:val="800080" w:themeColor="followedHyperlink"/>
      <w:u w:val="single"/>
    </w:rPr>
  </w:style>
  <w:style w:type="table" w:styleId="Tablaconcuadrcula">
    <w:name w:val="Table Grid"/>
    <w:basedOn w:val="Tablanormal"/>
    <w:uiPriority w:val="39"/>
    <w:rsid w:val="002374B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321E9A"/>
    <w:pPr>
      <w:ind w:left="720"/>
      <w:contextualSpacing/>
    </w:pPr>
  </w:style>
  <w:style w:type="table" w:styleId="Tablanormal1">
    <w:name w:val="Plain Table 1"/>
    <w:basedOn w:val="Tablanormal"/>
    <w:uiPriority w:val="41"/>
    <w:rsid w:val="00A41E50"/>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image" Target="media/image9.png"/><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C8E911-793D-40BB-A4C7-9BD95F548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3894</TotalTime>
  <Pages>6</Pages>
  <Words>1168</Words>
  <Characters>6425</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MAURICIO MORALES VILLALOBOS</cp:lastModifiedBy>
  <cp:revision>333</cp:revision>
  <cp:lastPrinted>2024-01-22T21:07:00Z</cp:lastPrinted>
  <dcterms:created xsi:type="dcterms:W3CDTF">2025-06-19T14:15:00Z</dcterms:created>
  <dcterms:modified xsi:type="dcterms:W3CDTF">2025-12-26T14:34:00Z</dcterms:modified>
</cp:coreProperties>
</file>