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00936E" w14:textId="56B76A06" w:rsidR="00B17B98" w:rsidRPr="00792DBE" w:rsidRDefault="00B17B98" w:rsidP="00B17B98">
      <w:pPr>
        <w:spacing w:after="0"/>
        <w:jc w:val="center"/>
        <w:rPr>
          <w:rFonts w:ascii="Arial" w:hAnsi="Arial" w:cs="Arial"/>
        </w:rPr>
      </w:pPr>
      <w:r w:rsidRPr="00792DBE">
        <w:rPr>
          <w:rFonts w:ascii="Arial" w:hAnsi="Arial" w:cs="Arial"/>
        </w:rPr>
        <w:t>CON</w:t>
      </w:r>
      <w:r w:rsidR="007A4514" w:rsidRPr="00792DBE">
        <w:rPr>
          <w:rFonts w:ascii="Arial" w:hAnsi="Arial" w:cs="Arial"/>
        </w:rPr>
        <w:t>TRATO DE PRESTACION DE SERVICIOS</w:t>
      </w:r>
      <w:r w:rsidR="005B2555" w:rsidRPr="00792DBE">
        <w:rPr>
          <w:rFonts w:ascii="Arial" w:hAnsi="Arial" w:cs="Arial"/>
        </w:rPr>
        <w:t xml:space="preserve"> No</w:t>
      </w:r>
      <w:r w:rsidR="00792DBE" w:rsidRPr="00792DBE">
        <w:rPr>
          <w:rFonts w:ascii="Arial" w:hAnsi="Arial" w:cs="Arial"/>
        </w:rPr>
        <w:t>.</w:t>
      </w:r>
      <w:r w:rsidR="005B2555" w:rsidRPr="00792DBE">
        <w:rPr>
          <w:rFonts w:ascii="Arial" w:hAnsi="Arial" w:cs="Arial"/>
        </w:rPr>
        <w:t xml:space="preserve"> </w:t>
      </w:r>
      <w:r w:rsidR="00904690" w:rsidRPr="00232A7B">
        <w:rPr>
          <w:rFonts w:asciiTheme="majorHAnsi" w:hAnsiTheme="majorHAnsi" w:cstheme="majorHAnsi"/>
          <w:b/>
          <w:bCs/>
          <w:sz w:val="20"/>
          <w:szCs w:val="20"/>
          <w:lang w:val="pt-PT"/>
        </w:rPr>
        <w:t>CO1PCCNTR.7</w:t>
      </w:r>
      <w:r w:rsidR="00904690">
        <w:rPr>
          <w:rFonts w:asciiTheme="majorHAnsi" w:hAnsiTheme="majorHAnsi" w:cstheme="majorHAnsi"/>
          <w:b/>
          <w:bCs/>
          <w:sz w:val="20"/>
          <w:szCs w:val="20"/>
          <w:lang w:val="pt-PT"/>
        </w:rPr>
        <w:t>441364</w:t>
      </w:r>
      <w:r w:rsidR="00904690" w:rsidRPr="00920B36">
        <w:rPr>
          <w:rFonts w:asciiTheme="majorHAnsi" w:hAnsiTheme="majorHAnsi" w:cstheme="majorHAnsi"/>
          <w:b/>
          <w:bCs/>
          <w:sz w:val="24"/>
          <w:szCs w:val="24"/>
        </w:rPr>
        <w:t xml:space="preserve"> </w:t>
      </w:r>
      <w:r w:rsidR="00904690" w:rsidRPr="006D5C77">
        <w:rPr>
          <w:rFonts w:ascii="Calibri" w:hAnsi="Calibri" w:cs="Calibri"/>
          <w:b/>
          <w:bCs/>
          <w:sz w:val="20"/>
          <w:szCs w:val="20"/>
          <w:u w:color="000000"/>
        </w:rPr>
        <w:t>DE 202</w:t>
      </w:r>
      <w:r w:rsidR="00904690">
        <w:rPr>
          <w:rFonts w:ascii="Calibri" w:hAnsi="Calibri" w:cs="Calibri"/>
          <w:b/>
          <w:bCs/>
          <w:sz w:val="20"/>
          <w:szCs w:val="20"/>
          <w:u w:color="000000"/>
        </w:rPr>
        <w:t>5</w:t>
      </w:r>
    </w:p>
    <w:p w14:paraId="27D837D5" w14:textId="77777777" w:rsidR="00B17B98" w:rsidRDefault="00B17B98" w:rsidP="00B17B98">
      <w:pPr>
        <w:spacing w:after="0"/>
        <w:rPr>
          <w:rFonts w:ascii="Arial" w:hAnsi="Arial" w:cs="Arial"/>
        </w:rPr>
      </w:pPr>
    </w:p>
    <w:p w14:paraId="2CE2ABC4" w14:textId="77777777" w:rsidR="00792DBE" w:rsidRPr="00792DBE" w:rsidRDefault="00792DBE" w:rsidP="00B17B98">
      <w:pPr>
        <w:spacing w:after="0"/>
        <w:rPr>
          <w:rFonts w:ascii="Arial" w:hAnsi="Arial" w:cs="Arial"/>
        </w:rPr>
      </w:pPr>
    </w:p>
    <w:p w14:paraId="0EE43953" w14:textId="7D1F16B0" w:rsidR="00B17B98" w:rsidRPr="00792DBE" w:rsidRDefault="00B17B98" w:rsidP="00B17B98">
      <w:pPr>
        <w:spacing w:after="0"/>
        <w:rPr>
          <w:rFonts w:ascii="Arial" w:hAnsi="Arial" w:cs="Arial"/>
        </w:rPr>
      </w:pPr>
      <w:r w:rsidRPr="00792DBE">
        <w:rPr>
          <w:rFonts w:ascii="Arial" w:hAnsi="Arial" w:cs="Arial"/>
        </w:rPr>
        <w:t>Sr</w:t>
      </w:r>
      <w:r w:rsidR="00493EB8">
        <w:rPr>
          <w:rFonts w:ascii="Arial" w:hAnsi="Arial" w:cs="Arial"/>
        </w:rPr>
        <w:t>(a)</w:t>
      </w:r>
      <w:r w:rsidRPr="00792DBE">
        <w:rPr>
          <w:rFonts w:ascii="Arial" w:hAnsi="Arial" w:cs="Arial"/>
        </w:rPr>
        <w:t>.</w:t>
      </w:r>
    </w:p>
    <w:p w14:paraId="668D3556" w14:textId="77777777" w:rsidR="00792DBE" w:rsidRPr="00792DBE" w:rsidRDefault="00792DBE" w:rsidP="00B17B98">
      <w:pPr>
        <w:spacing w:after="0"/>
        <w:rPr>
          <w:rFonts w:ascii="Arial" w:hAnsi="Arial" w:cs="Arial"/>
        </w:rPr>
      </w:pPr>
    </w:p>
    <w:p w14:paraId="524418AE" w14:textId="57382A8B" w:rsidR="00BE213D" w:rsidRPr="0081083B" w:rsidRDefault="0081083B" w:rsidP="0081083B">
      <w:pPr>
        <w:spacing w:after="0"/>
        <w:jc w:val="both"/>
        <w:rPr>
          <w:rFonts w:ascii="Calibri" w:hAnsi="Calibri" w:cs="Calibri"/>
          <w:b/>
          <w:bCs/>
          <w:i/>
          <w:noProof/>
          <w:sz w:val="20"/>
          <w:szCs w:val="20"/>
          <w:lang w:val="es-MX"/>
        </w:rPr>
      </w:pPr>
      <w:r w:rsidRPr="006A6C55">
        <w:rPr>
          <w:rFonts w:ascii="Times New Roman" w:eastAsia="Times New Roman" w:hAnsi="Times New Roman"/>
          <w:b/>
          <w:bCs/>
        </w:rPr>
        <w:t>Maricela Barrera Montañez</w:t>
      </w:r>
      <w:r w:rsidRPr="006A6C55">
        <w:rPr>
          <w:rFonts w:ascii="Calibri" w:hAnsi="Calibri" w:cs="Calibri"/>
          <w:b/>
          <w:bCs/>
          <w:i/>
          <w:noProof/>
          <w:sz w:val="20"/>
          <w:szCs w:val="20"/>
          <w:lang w:val="es-MX"/>
        </w:rPr>
        <w:t xml:space="preserve"> </w:t>
      </w:r>
    </w:p>
    <w:p w14:paraId="1973AF65" w14:textId="3743DCC0" w:rsidR="00B17B98" w:rsidRPr="00210A57" w:rsidRDefault="007A4514" w:rsidP="0081083B">
      <w:pPr>
        <w:spacing w:after="0"/>
        <w:rPr>
          <w:rFonts w:ascii="Arial" w:hAnsi="Arial" w:cs="Arial"/>
        </w:rPr>
      </w:pPr>
      <w:r w:rsidRPr="00210A57">
        <w:rPr>
          <w:rFonts w:ascii="Arial" w:hAnsi="Arial" w:cs="Arial"/>
        </w:rPr>
        <w:t>Supervisor</w:t>
      </w:r>
      <w:r w:rsidR="00E93CAB">
        <w:rPr>
          <w:rFonts w:ascii="Arial" w:hAnsi="Arial" w:cs="Arial"/>
        </w:rPr>
        <w:t>(a)</w:t>
      </w:r>
      <w:r w:rsidRPr="00210A57">
        <w:rPr>
          <w:rFonts w:ascii="Arial" w:hAnsi="Arial" w:cs="Arial"/>
        </w:rPr>
        <w:t xml:space="preserve"> de contrato</w:t>
      </w:r>
    </w:p>
    <w:p w14:paraId="0A23D1FF" w14:textId="77777777" w:rsidR="00B17B98" w:rsidRPr="00210A57" w:rsidRDefault="00B17B98" w:rsidP="00B17B98">
      <w:pPr>
        <w:spacing w:after="0"/>
        <w:rPr>
          <w:rFonts w:ascii="Arial" w:hAnsi="Arial" w:cs="Arial"/>
        </w:rPr>
      </w:pPr>
      <w:r w:rsidRPr="00210A57">
        <w:rPr>
          <w:rFonts w:ascii="Arial" w:hAnsi="Arial" w:cs="Arial"/>
        </w:rPr>
        <w:t>Complejo Tecnológico Agroindustrial Pecuario y Turístico</w:t>
      </w:r>
    </w:p>
    <w:p w14:paraId="1B3BD8D7" w14:textId="7BD43116" w:rsidR="00B17B98" w:rsidRPr="00210A57" w:rsidRDefault="009F7A9A" w:rsidP="00B17B98">
      <w:pPr>
        <w:spacing w:after="0"/>
        <w:rPr>
          <w:rFonts w:ascii="Arial" w:hAnsi="Arial" w:cs="Arial"/>
        </w:rPr>
      </w:pPr>
      <w:r w:rsidRPr="00210A57">
        <w:rPr>
          <w:rFonts w:ascii="Arial" w:hAnsi="Arial" w:cs="Arial"/>
        </w:rPr>
        <w:t xml:space="preserve">Apartadó </w:t>
      </w:r>
    </w:p>
    <w:p w14:paraId="166C197F" w14:textId="77777777" w:rsidR="009F7A9A" w:rsidRDefault="009F7A9A" w:rsidP="00B17B98">
      <w:pPr>
        <w:spacing w:after="0"/>
        <w:rPr>
          <w:rFonts w:ascii="Arial" w:hAnsi="Arial" w:cs="Arial"/>
        </w:rPr>
      </w:pPr>
    </w:p>
    <w:p w14:paraId="61FA623B" w14:textId="77777777" w:rsidR="00792DBE" w:rsidRPr="00792DBE" w:rsidRDefault="00792DBE" w:rsidP="00B17B98">
      <w:pPr>
        <w:spacing w:after="0"/>
        <w:rPr>
          <w:rFonts w:ascii="Arial" w:hAnsi="Arial" w:cs="Arial"/>
        </w:rPr>
      </w:pPr>
    </w:p>
    <w:p w14:paraId="13294BD5" w14:textId="65EDD393" w:rsidR="007561F7" w:rsidRPr="00052602" w:rsidRDefault="00B17B98" w:rsidP="009F7A9A">
      <w:pPr>
        <w:spacing w:after="0"/>
        <w:rPr>
          <w:rFonts w:ascii="Arial" w:hAnsi="Arial" w:cs="Arial"/>
        </w:rPr>
      </w:pPr>
      <w:r w:rsidRPr="00052602">
        <w:rPr>
          <w:rFonts w:ascii="Arial" w:hAnsi="Arial" w:cs="Arial"/>
          <w:b/>
        </w:rPr>
        <w:t>CONTRATISTA:</w:t>
      </w:r>
      <w:r w:rsidR="009F7A9A" w:rsidRPr="00052602">
        <w:rPr>
          <w:rFonts w:ascii="Arial" w:hAnsi="Arial" w:cs="Arial"/>
        </w:rPr>
        <w:t xml:space="preserve"> </w:t>
      </w:r>
      <w:r w:rsidR="00000D8B">
        <w:rPr>
          <w:rFonts w:ascii="Calibri" w:hAnsi="Calibri" w:cs="Calibri"/>
          <w:bCs/>
          <w:sz w:val="20"/>
          <w:szCs w:val="20"/>
        </w:rPr>
        <w:t>ESTHER CECILIA CUELLO MORENO</w:t>
      </w:r>
      <w:r w:rsidR="009F7A9A" w:rsidRPr="00052602">
        <w:rPr>
          <w:rFonts w:ascii="Arial" w:hAnsi="Arial" w:cs="Arial"/>
        </w:rPr>
        <w:t xml:space="preserve"> </w:t>
      </w:r>
    </w:p>
    <w:p w14:paraId="1DCA2FF2" w14:textId="1FF8B71C" w:rsidR="009F7A9A" w:rsidRPr="00052602" w:rsidRDefault="009F7A9A" w:rsidP="009F7A9A">
      <w:pPr>
        <w:spacing w:after="0"/>
        <w:rPr>
          <w:rFonts w:ascii="Arial" w:hAnsi="Arial" w:cs="Arial"/>
        </w:rPr>
      </w:pPr>
      <w:r w:rsidRPr="00493EB8">
        <w:rPr>
          <w:rFonts w:ascii="Arial" w:hAnsi="Arial" w:cs="Arial"/>
          <w:b/>
          <w:bCs/>
        </w:rPr>
        <w:t xml:space="preserve">CEDULA: </w:t>
      </w:r>
      <w:r w:rsidRPr="00052602">
        <w:rPr>
          <w:rFonts w:ascii="Arial" w:hAnsi="Arial" w:cs="Arial"/>
        </w:rPr>
        <w:t xml:space="preserve"> </w:t>
      </w:r>
      <w:r w:rsidR="00000D8B">
        <w:rPr>
          <w:rFonts w:ascii="Arial" w:hAnsi="Arial" w:cs="Arial"/>
        </w:rPr>
        <w:t>39418172</w:t>
      </w:r>
    </w:p>
    <w:p w14:paraId="0F376D66" w14:textId="77777777" w:rsidR="009F7A9A" w:rsidRPr="00052602" w:rsidRDefault="009F7A9A" w:rsidP="009F7A9A">
      <w:pPr>
        <w:spacing w:after="0"/>
        <w:rPr>
          <w:rFonts w:ascii="Arial" w:hAnsi="Arial" w:cs="Arial"/>
        </w:rPr>
      </w:pPr>
    </w:p>
    <w:p w14:paraId="324EF1DD" w14:textId="77777777" w:rsidR="007A4514" w:rsidRPr="00052602" w:rsidRDefault="007A4514" w:rsidP="00B17B98">
      <w:pPr>
        <w:spacing w:after="0"/>
        <w:rPr>
          <w:rFonts w:ascii="Arial" w:hAnsi="Arial" w:cs="Arial"/>
        </w:rPr>
      </w:pPr>
    </w:p>
    <w:p w14:paraId="6060DDA1" w14:textId="6D8FE7DD" w:rsidR="00111BD8" w:rsidRPr="0081083B" w:rsidRDefault="00E91D90" w:rsidP="0081083B">
      <w:pPr>
        <w:jc w:val="both"/>
        <w:rPr>
          <w:rFonts w:ascii="Arial" w:hAnsi="Arial" w:cs="Arial"/>
          <w:sz w:val="24"/>
          <w:szCs w:val="24"/>
        </w:rPr>
      </w:pPr>
      <w:r w:rsidRPr="00792DBE">
        <w:rPr>
          <w:rFonts w:ascii="Arial" w:hAnsi="Arial" w:cs="Arial"/>
          <w:b/>
        </w:rPr>
        <w:t>OBJETO</w:t>
      </w:r>
      <w:r w:rsidR="009F7A9A">
        <w:rPr>
          <w:rFonts w:ascii="Arial" w:hAnsi="Arial" w:cs="Arial"/>
          <w:b/>
        </w:rPr>
        <w:t xml:space="preserve"> </w:t>
      </w:r>
      <w:r w:rsidRPr="00792DBE">
        <w:rPr>
          <w:rFonts w:ascii="Arial" w:hAnsi="Arial" w:cs="Arial"/>
          <w:b/>
        </w:rPr>
        <w:t>CONTRACTUAL</w:t>
      </w:r>
      <w:r w:rsidRPr="00792DBE">
        <w:rPr>
          <w:rFonts w:ascii="Arial" w:hAnsi="Arial" w:cs="Arial"/>
        </w:rPr>
        <w:t xml:space="preserve">: </w:t>
      </w:r>
      <w:r w:rsidR="0081083B" w:rsidRPr="0081083B">
        <w:rPr>
          <w:rFonts w:cs="Calibri"/>
          <w:sz w:val="24"/>
          <w:szCs w:val="24"/>
          <w:lang w:eastAsia="es-ES"/>
        </w:rPr>
        <w:t>Prestar servicios personales de carácter temporal para impartir formación Profesional Titulada y/o complementaria en la red de conocimiento de Salud, modalidad presencial en el Complejo Tecnológico Agroindustrial, Pecuario y Turístico.</w:t>
      </w:r>
    </w:p>
    <w:p w14:paraId="7F234F03" w14:textId="77777777" w:rsidR="00B17B98" w:rsidRPr="00792DBE" w:rsidRDefault="00B17B98" w:rsidP="00B17B98">
      <w:pPr>
        <w:spacing w:after="0"/>
        <w:rPr>
          <w:rFonts w:ascii="Arial" w:hAnsi="Arial" w:cs="Arial"/>
        </w:rPr>
      </w:pPr>
    </w:p>
    <w:p w14:paraId="089B2B04" w14:textId="77777777" w:rsidR="00B17B98" w:rsidRPr="00792DBE" w:rsidRDefault="00B17B98" w:rsidP="007A4514">
      <w:pPr>
        <w:spacing w:after="0"/>
        <w:jc w:val="center"/>
        <w:rPr>
          <w:rFonts w:ascii="Arial" w:hAnsi="Arial" w:cs="Arial"/>
          <w:b/>
        </w:rPr>
      </w:pPr>
      <w:r w:rsidRPr="00792DBE">
        <w:rPr>
          <w:rFonts w:ascii="Arial" w:hAnsi="Arial" w:cs="Arial"/>
          <w:b/>
        </w:rPr>
        <w:t>PERIODO DE EJECUCION</w:t>
      </w:r>
    </w:p>
    <w:tbl>
      <w:tblPr>
        <w:tblStyle w:val="Tablaconcuadrcula"/>
        <w:tblW w:w="0" w:type="auto"/>
        <w:tblLook w:val="04A0" w:firstRow="1" w:lastRow="0" w:firstColumn="1" w:lastColumn="0" w:noHBand="0" w:noVBand="1"/>
      </w:tblPr>
      <w:tblGrid>
        <w:gridCol w:w="3794"/>
        <w:gridCol w:w="4850"/>
      </w:tblGrid>
      <w:tr w:rsidR="007A4514" w:rsidRPr="00792DBE" w14:paraId="7745239E" w14:textId="77777777" w:rsidTr="002F01B4">
        <w:trPr>
          <w:trHeight w:val="458"/>
        </w:trPr>
        <w:tc>
          <w:tcPr>
            <w:tcW w:w="3794" w:type="dxa"/>
            <w:vAlign w:val="center"/>
          </w:tcPr>
          <w:p w14:paraId="43CDF4EC" w14:textId="77777777" w:rsidR="007A4514" w:rsidRPr="00792DBE" w:rsidRDefault="007A4514" w:rsidP="002F01B4">
            <w:pPr>
              <w:rPr>
                <w:rFonts w:ascii="Arial" w:hAnsi="Arial" w:cs="Arial"/>
                <w:b/>
              </w:rPr>
            </w:pPr>
            <w:r w:rsidRPr="00792DBE">
              <w:rPr>
                <w:rFonts w:ascii="Arial" w:hAnsi="Arial" w:cs="Arial"/>
                <w:b/>
              </w:rPr>
              <w:t>FECHA DE INICIO:</w:t>
            </w:r>
          </w:p>
        </w:tc>
        <w:tc>
          <w:tcPr>
            <w:tcW w:w="4850" w:type="dxa"/>
            <w:vAlign w:val="center"/>
          </w:tcPr>
          <w:p w14:paraId="4F39CB9D" w14:textId="4C4A71C2" w:rsidR="007A4514" w:rsidRPr="00A62824" w:rsidRDefault="003A0F77" w:rsidP="002F01B4">
            <w:pPr>
              <w:rPr>
                <w:rFonts w:ascii="Arial" w:hAnsi="Arial" w:cs="Arial"/>
                <w:color w:val="FF0000"/>
                <w:highlight w:val="yellow"/>
              </w:rPr>
            </w:pPr>
            <w:r>
              <w:rPr>
                <w:rFonts w:ascii="Calibri" w:hAnsi="Calibri" w:cs="Calibri"/>
                <w:bCs/>
                <w:sz w:val="20"/>
                <w:szCs w:val="20"/>
              </w:rPr>
              <w:t>10/02/2025</w:t>
            </w:r>
          </w:p>
        </w:tc>
      </w:tr>
      <w:tr w:rsidR="007A4514" w:rsidRPr="00792DBE" w14:paraId="15F5851E" w14:textId="77777777" w:rsidTr="002F01B4">
        <w:trPr>
          <w:trHeight w:val="422"/>
        </w:trPr>
        <w:tc>
          <w:tcPr>
            <w:tcW w:w="3794" w:type="dxa"/>
            <w:vAlign w:val="center"/>
          </w:tcPr>
          <w:p w14:paraId="32745F95" w14:textId="2396758A" w:rsidR="007A4514" w:rsidRPr="00792DBE" w:rsidRDefault="00792DBE" w:rsidP="002F01B4">
            <w:pPr>
              <w:rPr>
                <w:rFonts w:ascii="Arial" w:hAnsi="Arial" w:cs="Arial"/>
                <w:b/>
              </w:rPr>
            </w:pPr>
            <w:r>
              <w:rPr>
                <w:rFonts w:ascii="Arial" w:hAnsi="Arial" w:cs="Arial"/>
                <w:b/>
              </w:rPr>
              <w:t>FECHA DE TERMINACIÓN</w:t>
            </w:r>
            <w:r w:rsidR="00442ADC">
              <w:rPr>
                <w:rFonts w:ascii="Arial" w:hAnsi="Arial" w:cs="Arial"/>
                <w:b/>
              </w:rPr>
              <w:t>:</w:t>
            </w:r>
          </w:p>
        </w:tc>
        <w:tc>
          <w:tcPr>
            <w:tcW w:w="4850" w:type="dxa"/>
            <w:vAlign w:val="center"/>
          </w:tcPr>
          <w:p w14:paraId="3583A248" w14:textId="18B70B09" w:rsidR="007A4514" w:rsidRPr="00A62824" w:rsidRDefault="003A0F77" w:rsidP="002F01B4">
            <w:pPr>
              <w:rPr>
                <w:rFonts w:ascii="Arial" w:hAnsi="Arial" w:cs="Arial"/>
                <w:color w:val="FF0000"/>
                <w:highlight w:val="yellow"/>
              </w:rPr>
            </w:pPr>
            <w:r>
              <w:rPr>
                <w:rFonts w:ascii="Calibri" w:hAnsi="Calibri" w:cs="Calibri"/>
                <w:bCs/>
                <w:sz w:val="20"/>
                <w:szCs w:val="20"/>
              </w:rPr>
              <w:t>19/12/2025</w:t>
            </w:r>
          </w:p>
        </w:tc>
      </w:tr>
    </w:tbl>
    <w:p w14:paraId="07008507" w14:textId="77777777" w:rsidR="003D31ED" w:rsidRPr="00792DBE" w:rsidRDefault="003D31ED" w:rsidP="00B17B98">
      <w:pPr>
        <w:spacing w:after="0"/>
        <w:rPr>
          <w:rFonts w:ascii="Arial" w:hAnsi="Arial" w:cs="Arial"/>
        </w:rPr>
      </w:pPr>
    </w:p>
    <w:p w14:paraId="39FC08B4" w14:textId="77777777" w:rsidR="00501F57" w:rsidRPr="00792DBE" w:rsidRDefault="00501F57" w:rsidP="00501F57">
      <w:pPr>
        <w:spacing w:after="0"/>
        <w:jc w:val="center"/>
        <w:rPr>
          <w:rFonts w:ascii="Arial" w:hAnsi="Arial" w:cs="Arial"/>
          <w:b/>
        </w:rPr>
      </w:pPr>
      <w:r w:rsidRPr="00792DBE">
        <w:rPr>
          <w:rFonts w:ascii="Arial" w:hAnsi="Arial" w:cs="Arial"/>
          <w:b/>
        </w:rPr>
        <w:t>VALOR CONTRATO</w:t>
      </w:r>
    </w:p>
    <w:tbl>
      <w:tblPr>
        <w:tblStyle w:val="Tablaconcuadrcula"/>
        <w:tblW w:w="0" w:type="auto"/>
        <w:tblLook w:val="04A0" w:firstRow="1" w:lastRow="0" w:firstColumn="1" w:lastColumn="0" w:noHBand="0" w:noVBand="1"/>
      </w:tblPr>
      <w:tblGrid>
        <w:gridCol w:w="3964"/>
        <w:gridCol w:w="4680"/>
      </w:tblGrid>
      <w:tr w:rsidR="00AA4180" w:rsidRPr="00792DBE" w14:paraId="252EBEF5" w14:textId="77777777" w:rsidTr="00CD09A5">
        <w:trPr>
          <w:trHeight w:val="488"/>
        </w:trPr>
        <w:tc>
          <w:tcPr>
            <w:tcW w:w="3964" w:type="dxa"/>
            <w:vAlign w:val="center"/>
          </w:tcPr>
          <w:p w14:paraId="03A853A7" w14:textId="104C5AC5" w:rsidR="00AA4180" w:rsidRPr="00792DBE" w:rsidRDefault="00AA4180" w:rsidP="00CD09A5">
            <w:pPr>
              <w:rPr>
                <w:rFonts w:ascii="Arial" w:hAnsi="Arial" w:cs="Arial"/>
                <w:b/>
              </w:rPr>
            </w:pPr>
            <w:r w:rsidRPr="00792DBE">
              <w:rPr>
                <w:rFonts w:ascii="Arial" w:hAnsi="Arial" w:cs="Arial"/>
                <w:b/>
              </w:rPr>
              <w:t>VALOR INICIAL DEL CONTRATO:</w:t>
            </w:r>
          </w:p>
        </w:tc>
        <w:tc>
          <w:tcPr>
            <w:tcW w:w="4680" w:type="dxa"/>
            <w:vAlign w:val="center"/>
          </w:tcPr>
          <w:p w14:paraId="6B9DF0E0" w14:textId="1D5C49EC" w:rsidR="00AA4180" w:rsidRPr="007C1F73" w:rsidRDefault="00AB486C" w:rsidP="00CD09A5">
            <w:pPr>
              <w:rPr>
                <w:rFonts w:ascii="Arial" w:hAnsi="Arial" w:cs="Arial"/>
              </w:rPr>
            </w:pPr>
            <w:r w:rsidRPr="00AB486C">
              <w:rPr>
                <w:rFonts w:ascii="Arial" w:hAnsi="Arial" w:cs="Arial"/>
              </w:rPr>
              <w:t>$</w:t>
            </w:r>
            <w:r>
              <w:rPr>
                <w:rFonts w:ascii="Arial" w:hAnsi="Arial" w:cs="Arial"/>
              </w:rPr>
              <w:t xml:space="preserve"> </w:t>
            </w:r>
            <w:r w:rsidR="003A0F77">
              <w:rPr>
                <w:rFonts w:cs="Calibri"/>
                <w:lang w:eastAsia="es-ES"/>
              </w:rPr>
              <w:t>47.528.281</w:t>
            </w:r>
          </w:p>
        </w:tc>
      </w:tr>
      <w:tr w:rsidR="00AA4180" w:rsidRPr="00792DBE" w14:paraId="3FE5729D" w14:textId="77777777" w:rsidTr="00CD09A5">
        <w:trPr>
          <w:trHeight w:val="552"/>
        </w:trPr>
        <w:tc>
          <w:tcPr>
            <w:tcW w:w="3964" w:type="dxa"/>
            <w:vAlign w:val="center"/>
          </w:tcPr>
          <w:p w14:paraId="4A4053E7" w14:textId="08E0C4D1" w:rsidR="00AA4180" w:rsidRPr="00792DBE" w:rsidRDefault="00AA4180" w:rsidP="00CD09A5">
            <w:pPr>
              <w:rPr>
                <w:rFonts w:ascii="Arial" w:hAnsi="Arial" w:cs="Arial"/>
                <w:b/>
              </w:rPr>
            </w:pPr>
            <w:r w:rsidRPr="00792DBE">
              <w:rPr>
                <w:rFonts w:ascii="Arial" w:hAnsi="Arial" w:cs="Arial"/>
                <w:b/>
              </w:rPr>
              <w:t>VALOR TOTAL EJECUTADO:</w:t>
            </w:r>
          </w:p>
        </w:tc>
        <w:tc>
          <w:tcPr>
            <w:tcW w:w="4680" w:type="dxa"/>
            <w:vAlign w:val="center"/>
          </w:tcPr>
          <w:p w14:paraId="20DFAC65" w14:textId="0E4296FF" w:rsidR="00AA4180" w:rsidRPr="00AB486C" w:rsidRDefault="00A62824" w:rsidP="00CD09A5">
            <w:pPr>
              <w:rPr>
                <w:rFonts w:ascii="Arial" w:hAnsi="Arial" w:cs="Arial"/>
              </w:rPr>
            </w:pPr>
            <w:r w:rsidRPr="00AB486C">
              <w:rPr>
                <w:rFonts w:ascii="Arial" w:hAnsi="Arial" w:cs="Arial"/>
              </w:rPr>
              <w:t>$</w:t>
            </w:r>
            <w:r w:rsidR="003C76D2">
              <w:rPr>
                <w:rFonts w:ascii="Arial" w:hAnsi="Arial" w:cs="Arial"/>
              </w:rPr>
              <w:t xml:space="preserve"> </w:t>
            </w:r>
            <w:r w:rsidR="003C76D2">
              <w:rPr>
                <w:rFonts w:cs="Calibri"/>
                <w:lang w:eastAsia="es-ES"/>
              </w:rPr>
              <w:t>47.528.281</w:t>
            </w:r>
          </w:p>
        </w:tc>
      </w:tr>
      <w:tr w:rsidR="00AA4180" w:rsidRPr="00792DBE" w14:paraId="0F5E163E" w14:textId="77777777" w:rsidTr="00CD09A5">
        <w:trPr>
          <w:trHeight w:val="446"/>
        </w:trPr>
        <w:tc>
          <w:tcPr>
            <w:tcW w:w="3964" w:type="dxa"/>
            <w:vAlign w:val="center"/>
          </w:tcPr>
          <w:p w14:paraId="606AB54B" w14:textId="77777777" w:rsidR="00AA4180" w:rsidRPr="00792DBE" w:rsidRDefault="00AA4180" w:rsidP="00CD09A5">
            <w:pPr>
              <w:rPr>
                <w:rFonts w:ascii="Arial" w:hAnsi="Arial" w:cs="Arial"/>
                <w:b/>
              </w:rPr>
            </w:pPr>
            <w:r>
              <w:rPr>
                <w:rFonts w:ascii="Arial" w:hAnsi="Arial" w:cs="Arial"/>
                <w:b/>
              </w:rPr>
              <w:t>VALOR DESAPROPIADO:</w:t>
            </w:r>
          </w:p>
        </w:tc>
        <w:tc>
          <w:tcPr>
            <w:tcW w:w="4680" w:type="dxa"/>
            <w:vAlign w:val="center"/>
          </w:tcPr>
          <w:p w14:paraId="78B9EA4A" w14:textId="281A2678" w:rsidR="00ED3E3C" w:rsidRPr="00AB486C" w:rsidRDefault="003C76D2" w:rsidP="00CD09A5">
            <w:pPr>
              <w:rPr>
                <w:rFonts w:ascii="Arial" w:hAnsi="Arial" w:cs="Arial"/>
              </w:rPr>
            </w:pPr>
            <w:r w:rsidRPr="00AB486C">
              <w:rPr>
                <w:rFonts w:ascii="Arial" w:hAnsi="Arial" w:cs="Arial"/>
              </w:rPr>
              <w:t>$</w:t>
            </w:r>
            <w:r>
              <w:rPr>
                <w:rFonts w:ascii="Arial" w:hAnsi="Arial" w:cs="Arial"/>
              </w:rPr>
              <w:t xml:space="preserve"> </w:t>
            </w:r>
            <w:r w:rsidR="00AB486C" w:rsidRPr="00AB486C">
              <w:rPr>
                <w:rFonts w:ascii="Arial" w:hAnsi="Arial" w:cs="Arial"/>
              </w:rPr>
              <w:t>0</w:t>
            </w:r>
          </w:p>
        </w:tc>
      </w:tr>
      <w:tr w:rsidR="00AA4180" w:rsidRPr="00792DBE" w14:paraId="4CB16B37" w14:textId="77777777" w:rsidTr="00CD09A5">
        <w:trPr>
          <w:trHeight w:val="565"/>
        </w:trPr>
        <w:tc>
          <w:tcPr>
            <w:tcW w:w="3964" w:type="dxa"/>
            <w:vAlign w:val="center"/>
          </w:tcPr>
          <w:p w14:paraId="2787F7A8" w14:textId="77777777" w:rsidR="00AA4180" w:rsidRDefault="00AA4180" w:rsidP="00CD09A5">
            <w:pPr>
              <w:rPr>
                <w:rFonts w:ascii="Arial" w:hAnsi="Arial" w:cs="Arial"/>
                <w:b/>
              </w:rPr>
            </w:pPr>
            <w:r>
              <w:rPr>
                <w:rFonts w:ascii="Arial" w:hAnsi="Arial" w:cs="Arial"/>
                <w:b/>
              </w:rPr>
              <w:t>VALOR FINAL DEL CONTRATO:</w:t>
            </w:r>
          </w:p>
        </w:tc>
        <w:tc>
          <w:tcPr>
            <w:tcW w:w="4680" w:type="dxa"/>
            <w:vAlign w:val="center"/>
          </w:tcPr>
          <w:p w14:paraId="2634A52D" w14:textId="750AFD5C" w:rsidR="00ED3E3C" w:rsidRPr="00AB486C" w:rsidRDefault="00AB486C" w:rsidP="00CD09A5">
            <w:pPr>
              <w:rPr>
                <w:rFonts w:ascii="Arial" w:hAnsi="Arial" w:cs="Arial"/>
              </w:rPr>
            </w:pPr>
            <w:r w:rsidRPr="00AB486C">
              <w:rPr>
                <w:rFonts w:ascii="Arial" w:hAnsi="Arial" w:cs="Arial"/>
              </w:rPr>
              <w:t>$</w:t>
            </w:r>
            <w:r>
              <w:rPr>
                <w:rFonts w:ascii="Arial" w:hAnsi="Arial" w:cs="Arial"/>
              </w:rPr>
              <w:t xml:space="preserve"> </w:t>
            </w:r>
            <w:r w:rsidR="003C76D2">
              <w:rPr>
                <w:rFonts w:ascii="Arial" w:hAnsi="Arial" w:cs="Arial"/>
              </w:rPr>
              <w:t>0</w:t>
            </w:r>
          </w:p>
        </w:tc>
      </w:tr>
    </w:tbl>
    <w:p w14:paraId="3D6ED95D" w14:textId="77777777" w:rsidR="005D27C2" w:rsidRDefault="005D27C2" w:rsidP="00B17B98">
      <w:pPr>
        <w:spacing w:after="0"/>
        <w:rPr>
          <w:rFonts w:ascii="Arial" w:hAnsi="Arial" w:cs="Arial"/>
          <w:b/>
          <w:bCs/>
        </w:rPr>
      </w:pPr>
    </w:p>
    <w:p w14:paraId="3D749D70" w14:textId="43445377" w:rsidR="00AB486C" w:rsidRDefault="005D27C2" w:rsidP="00AB486C">
      <w:pPr>
        <w:spacing w:after="0"/>
        <w:jc w:val="both"/>
        <w:rPr>
          <w:rFonts w:ascii="Arial" w:hAnsi="Arial" w:cs="Arial"/>
          <w:b/>
          <w:bCs/>
          <w:u w:color="000000"/>
        </w:rPr>
      </w:pPr>
      <w:r w:rsidRPr="005D27C2">
        <w:rPr>
          <w:rFonts w:ascii="Arial" w:hAnsi="Arial" w:cs="Arial"/>
          <w:b/>
          <w:bCs/>
        </w:rPr>
        <w:t xml:space="preserve">A continuación, presento relación del estado actual de las fichas atendidas durante el periodo de ejecución del contrato de prestación de servicios No. </w:t>
      </w:r>
      <w:r w:rsidR="00BD6AF6" w:rsidRPr="00BD6AF6">
        <w:rPr>
          <w:rFonts w:asciiTheme="majorHAnsi" w:hAnsiTheme="majorHAnsi" w:cstheme="majorHAnsi"/>
          <w:b/>
          <w:bCs/>
          <w:sz w:val="20"/>
          <w:szCs w:val="20"/>
          <w:lang w:val="pt-PT"/>
        </w:rPr>
        <w:t>CO1PCCNTR.7441364</w:t>
      </w:r>
      <w:r w:rsidR="00BD6AF6" w:rsidRPr="00BD6AF6">
        <w:rPr>
          <w:rFonts w:asciiTheme="majorHAnsi" w:hAnsiTheme="majorHAnsi" w:cstheme="majorHAnsi"/>
          <w:b/>
          <w:bCs/>
          <w:sz w:val="24"/>
          <w:szCs w:val="24"/>
        </w:rPr>
        <w:t xml:space="preserve"> </w:t>
      </w:r>
      <w:r w:rsidR="00BD6AF6" w:rsidRPr="00BD6AF6">
        <w:rPr>
          <w:rFonts w:ascii="Calibri" w:hAnsi="Calibri" w:cs="Calibri"/>
          <w:b/>
          <w:bCs/>
          <w:sz w:val="20"/>
          <w:szCs w:val="20"/>
          <w:u w:color="000000"/>
        </w:rPr>
        <w:t>DE 2025</w:t>
      </w:r>
    </w:p>
    <w:p w14:paraId="31F4BDC4" w14:textId="1520D109" w:rsidR="00AB486C" w:rsidRDefault="00AB486C" w:rsidP="00AB486C">
      <w:pPr>
        <w:spacing w:after="0"/>
        <w:jc w:val="both"/>
        <w:rPr>
          <w:rFonts w:ascii="Arial" w:hAnsi="Arial" w:cs="Arial"/>
          <w:b/>
          <w:bCs/>
          <w:u w:color="000000"/>
        </w:rPr>
      </w:pPr>
    </w:p>
    <w:p w14:paraId="27000F07" w14:textId="3C60E9C1" w:rsidR="00AB486C" w:rsidRDefault="00AB486C" w:rsidP="00AB486C">
      <w:pPr>
        <w:spacing w:after="0"/>
        <w:jc w:val="both"/>
        <w:rPr>
          <w:rFonts w:ascii="Arial" w:hAnsi="Arial" w:cs="Arial"/>
        </w:rPr>
      </w:pPr>
    </w:p>
    <w:p w14:paraId="6CF46687" w14:textId="770E4BF1" w:rsidR="00E61656" w:rsidRDefault="00E61656" w:rsidP="00AB486C">
      <w:pPr>
        <w:spacing w:after="0"/>
        <w:jc w:val="both"/>
        <w:rPr>
          <w:rFonts w:ascii="Arial" w:hAnsi="Arial" w:cs="Arial"/>
        </w:rPr>
      </w:pPr>
    </w:p>
    <w:p w14:paraId="7A8442F9" w14:textId="3F0A5659" w:rsidR="00E61656" w:rsidRDefault="00E61656" w:rsidP="00AB486C">
      <w:pPr>
        <w:spacing w:after="0"/>
        <w:jc w:val="both"/>
        <w:rPr>
          <w:rFonts w:ascii="Arial" w:hAnsi="Arial" w:cs="Arial"/>
        </w:rPr>
      </w:pPr>
    </w:p>
    <w:p w14:paraId="0A9F72F8" w14:textId="220A5762" w:rsidR="00E61656" w:rsidRDefault="00E61656" w:rsidP="00AB486C">
      <w:pPr>
        <w:spacing w:after="0"/>
        <w:jc w:val="both"/>
        <w:rPr>
          <w:rFonts w:ascii="Arial" w:hAnsi="Arial" w:cs="Arial"/>
        </w:rPr>
      </w:pPr>
    </w:p>
    <w:p w14:paraId="01C7026D" w14:textId="4AB4CF70" w:rsidR="00E61656" w:rsidRDefault="00E61656" w:rsidP="00AB486C">
      <w:pPr>
        <w:spacing w:after="0"/>
        <w:jc w:val="both"/>
        <w:rPr>
          <w:rFonts w:ascii="Arial" w:hAnsi="Arial" w:cs="Arial"/>
        </w:rPr>
      </w:pPr>
    </w:p>
    <w:tbl>
      <w:tblPr>
        <w:tblStyle w:val="TableNormal"/>
        <w:tblW w:w="10491" w:type="dxa"/>
        <w:tblInd w:w="-4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844"/>
        <w:gridCol w:w="1843"/>
        <w:gridCol w:w="1701"/>
        <w:gridCol w:w="1134"/>
        <w:gridCol w:w="1134"/>
        <w:gridCol w:w="1250"/>
        <w:gridCol w:w="1585"/>
      </w:tblGrid>
      <w:tr w:rsidR="008C6453" w:rsidRPr="00DA5AA0" w14:paraId="113EFCD3" w14:textId="77777777" w:rsidTr="004E5945">
        <w:trPr>
          <w:trHeight w:val="688"/>
        </w:trPr>
        <w:tc>
          <w:tcPr>
            <w:tcW w:w="1844" w:type="dxa"/>
          </w:tcPr>
          <w:p w14:paraId="7F09E6DE" w14:textId="77777777" w:rsidR="008C6453" w:rsidRDefault="008C6453" w:rsidP="004E5945">
            <w:pPr>
              <w:pStyle w:val="TableParagraph"/>
              <w:spacing w:line="253" w:lineRule="exact"/>
              <w:ind w:left="14"/>
              <w:jc w:val="center"/>
              <w:rPr>
                <w:rFonts w:ascii="Arial"/>
                <w:b/>
              </w:rPr>
            </w:pPr>
            <w:r>
              <w:rPr>
                <w:rFonts w:ascii="Arial"/>
                <w:b/>
                <w:spacing w:val="-5"/>
              </w:rPr>
              <w:lastRenderedPageBreak/>
              <w:t>ID</w:t>
            </w:r>
          </w:p>
        </w:tc>
        <w:tc>
          <w:tcPr>
            <w:tcW w:w="1843" w:type="dxa"/>
          </w:tcPr>
          <w:p w14:paraId="39EABEFF" w14:textId="77777777" w:rsidR="008C6453" w:rsidRPr="00DA5AA0" w:rsidRDefault="008C6453" w:rsidP="004E5945">
            <w:pPr>
              <w:pStyle w:val="TableParagraph"/>
              <w:ind w:left="302" w:right="137" w:hanging="142"/>
              <w:rPr>
                <w:rFonts w:ascii="Arial"/>
                <w:b/>
                <w:sz w:val="18"/>
                <w:szCs w:val="18"/>
              </w:rPr>
            </w:pPr>
            <w:r w:rsidRPr="00DA5AA0">
              <w:rPr>
                <w:rFonts w:ascii="Arial"/>
                <w:b/>
                <w:sz w:val="18"/>
                <w:szCs w:val="18"/>
              </w:rPr>
              <w:t>PROGRAMA</w:t>
            </w:r>
            <w:r w:rsidRPr="00DA5AA0">
              <w:rPr>
                <w:rFonts w:ascii="Arial"/>
                <w:b/>
                <w:spacing w:val="-14"/>
                <w:sz w:val="18"/>
                <w:szCs w:val="18"/>
              </w:rPr>
              <w:t xml:space="preserve"> </w:t>
            </w:r>
            <w:r w:rsidRPr="00DA5AA0">
              <w:rPr>
                <w:rFonts w:ascii="Arial"/>
                <w:b/>
                <w:sz w:val="18"/>
                <w:szCs w:val="18"/>
              </w:rPr>
              <w:t xml:space="preserve">DE </w:t>
            </w:r>
            <w:r w:rsidRPr="00DA5AA0">
              <w:rPr>
                <w:rFonts w:ascii="Arial"/>
                <w:b/>
                <w:spacing w:val="-2"/>
                <w:sz w:val="18"/>
                <w:szCs w:val="18"/>
              </w:rPr>
              <w:t>FORMACION</w:t>
            </w:r>
          </w:p>
        </w:tc>
        <w:tc>
          <w:tcPr>
            <w:tcW w:w="1701" w:type="dxa"/>
          </w:tcPr>
          <w:p w14:paraId="7DAE0949" w14:textId="77777777" w:rsidR="008C6453" w:rsidRPr="00DA5AA0" w:rsidRDefault="008C6453" w:rsidP="004E5945">
            <w:pPr>
              <w:pStyle w:val="TableParagraph"/>
              <w:ind w:left="242" w:right="102" w:hanging="128"/>
              <w:rPr>
                <w:rFonts w:ascii="Arial"/>
                <w:b/>
                <w:sz w:val="18"/>
                <w:szCs w:val="18"/>
              </w:rPr>
            </w:pPr>
            <w:r w:rsidRPr="00DA5AA0">
              <w:rPr>
                <w:rFonts w:ascii="Arial"/>
                <w:b/>
                <w:spacing w:val="-2"/>
                <w:sz w:val="18"/>
                <w:szCs w:val="18"/>
              </w:rPr>
              <w:t>COMPETENCIAS EJECUTADAS</w:t>
            </w:r>
          </w:p>
        </w:tc>
        <w:tc>
          <w:tcPr>
            <w:tcW w:w="2268" w:type="dxa"/>
            <w:gridSpan w:val="2"/>
          </w:tcPr>
          <w:p w14:paraId="18A72EC2" w14:textId="77777777" w:rsidR="008C6453" w:rsidRPr="00DA5AA0" w:rsidRDefault="008C6453" w:rsidP="004E5945">
            <w:pPr>
              <w:pStyle w:val="TableParagraph"/>
              <w:ind w:left="223" w:right="208" w:firstLine="2"/>
              <w:jc w:val="center"/>
              <w:rPr>
                <w:rFonts w:ascii="Arial"/>
                <w:b/>
                <w:sz w:val="18"/>
                <w:szCs w:val="18"/>
              </w:rPr>
            </w:pPr>
            <w:r w:rsidRPr="00DA5AA0">
              <w:rPr>
                <w:rFonts w:ascii="Arial"/>
                <w:b/>
                <w:sz w:val="18"/>
                <w:szCs w:val="18"/>
              </w:rPr>
              <w:t>PERIODO DE EJECUCION</w:t>
            </w:r>
            <w:r w:rsidRPr="00DA5AA0">
              <w:rPr>
                <w:rFonts w:ascii="Arial"/>
                <w:b/>
                <w:spacing w:val="-14"/>
                <w:sz w:val="18"/>
                <w:szCs w:val="18"/>
              </w:rPr>
              <w:t xml:space="preserve"> </w:t>
            </w:r>
            <w:r w:rsidRPr="00DA5AA0">
              <w:rPr>
                <w:rFonts w:ascii="Arial"/>
                <w:b/>
                <w:sz w:val="18"/>
                <w:szCs w:val="18"/>
              </w:rPr>
              <w:t>DE</w:t>
            </w:r>
            <w:r w:rsidRPr="00DA5AA0">
              <w:rPr>
                <w:rFonts w:ascii="Arial"/>
                <w:b/>
                <w:spacing w:val="-14"/>
                <w:sz w:val="18"/>
                <w:szCs w:val="18"/>
              </w:rPr>
              <w:t xml:space="preserve"> </w:t>
            </w:r>
            <w:r w:rsidRPr="00DA5AA0">
              <w:rPr>
                <w:rFonts w:ascii="Arial"/>
                <w:b/>
                <w:sz w:val="18"/>
                <w:szCs w:val="18"/>
              </w:rPr>
              <w:t>LA</w:t>
            </w:r>
          </w:p>
          <w:p w14:paraId="60B9780E" w14:textId="77777777" w:rsidR="008C6453" w:rsidRPr="00DA5AA0" w:rsidRDefault="008C6453" w:rsidP="004E5945">
            <w:pPr>
              <w:pStyle w:val="TableParagraph"/>
              <w:spacing w:line="209" w:lineRule="exact"/>
              <w:ind w:left="12"/>
              <w:jc w:val="center"/>
              <w:rPr>
                <w:rFonts w:ascii="Arial"/>
                <w:b/>
                <w:sz w:val="18"/>
                <w:szCs w:val="18"/>
              </w:rPr>
            </w:pPr>
            <w:r w:rsidRPr="00DA5AA0">
              <w:rPr>
                <w:rFonts w:ascii="Arial"/>
                <w:b/>
                <w:spacing w:val="-2"/>
                <w:sz w:val="18"/>
                <w:szCs w:val="18"/>
              </w:rPr>
              <w:t>COMPETENCIA</w:t>
            </w:r>
          </w:p>
        </w:tc>
        <w:tc>
          <w:tcPr>
            <w:tcW w:w="1250" w:type="dxa"/>
          </w:tcPr>
          <w:p w14:paraId="463F980A" w14:textId="77777777" w:rsidR="008C6453" w:rsidRPr="00DA5AA0" w:rsidRDefault="008C6453" w:rsidP="004E5945">
            <w:pPr>
              <w:pStyle w:val="TableParagraph"/>
              <w:ind w:left="227" w:right="198" w:hanging="5"/>
              <w:rPr>
                <w:rFonts w:ascii="Arial"/>
                <w:b/>
                <w:sz w:val="18"/>
                <w:szCs w:val="18"/>
              </w:rPr>
            </w:pPr>
            <w:r w:rsidRPr="00DA5AA0">
              <w:rPr>
                <w:rFonts w:ascii="Arial"/>
                <w:b/>
                <w:spacing w:val="-2"/>
                <w:sz w:val="18"/>
                <w:szCs w:val="18"/>
              </w:rPr>
              <w:t>ESTADO ACTUAL</w:t>
            </w:r>
          </w:p>
        </w:tc>
        <w:tc>
          <w:tcPr>
            <w:tcW w:w="1585" w:type="dxa"/>
          </w:tcPr>
          <w:p w14:paraId="10B88124" w14:textId="77777777" w:rsidR="008C6453" w:rsidRPr="00DA5AA0" w:rsidRDefault="008C6453" w:rsidP="004E5945">
            <w:pPr>
              <w:pStyle w:val="TableParagraph"/>
              <w:ind w:left="775" w:hanging="672"/>
              <w:rPr>
                <w:rFonts w:ascii="Arial"/>
                <w:b/>
                <w:sz w:val="18"/>
                <w:szCs w:val="18"/>
              </w:rPr>
            </w:pPr>
            <w:r w:rsidRPr="00DA5AA0">
              <w:rPr>
                <w:rFonts w:ascii="Arial"/>
                <w:b/>
                <w:spacing w:val="-2"/>
                <w:sz w:val="18"/>
                <w:szCs w:val="18"/>
              </w:rPr>
              <w:t xml:space="preserve">OBSERVACION </w:t>
            </w:r>
            <w:r w:rsidRPr="00DA5AA0">
              <w:rPr>
                <w:rFonts w:ascii="Arial"/>
                <w:b/>
                <w:spacing w:val="-6"/>
                <w:sz w:val="18"/>
                <w:szCs w:val="18"/>
              </w:rPr>
              <w:t>ES</w:t>
            </w:r>
          </w:p>
        </w:tc>
      </w:tr>
      <w:tr w:rsidR="008C6453" w:rsidRPr="00DA5AA0" w14:paraId="27D1A9BF" w14:textId="77777777" w:rsidTr="004E5945">
        <w:trPr>
          <w:trHeight w:val="253"/>
        </w:trPr>
        <w:tc>
          <w:tcPr>
            <w:tcW w:w="1844" w:type="dxa"/>
          </w:tcPr>
          <w:p w14:paraId="3875EDB7" w14:textId="77777777" w:rsidR="008C6453" w:rsidRDefault="008C6453" w:rsidP="004E5945">
            <w:pPr>
              <w:pStyle w:val="TableParagraph"/>
              <w:ind w:left="0"/>
              <w:rPr>
                <w:rFonts w:ascii="Times New Roman"/>
                <w:sz w:val="18"/>
              </w:rPr>
            </w:pPr>
          </w:p>
        </w:tc>
        <w:tc>
          <w:tcPr>
            <w:tcW w:w="1843" w:type="dxa"/>
            <w:vMerge w:val="restart"/>
          </w:tcPr>
          <w:p w14:paraId="1F2D4EC3" w14:textId="77777777" w:rsidR="008C6453" w:rsidRPr="00DA5AA0" w:rsidRDefault="008C6453" w:rsidP="004E5945">
            <w:pPr>
              <w:pStyle w:val="TableParagraph"/>
              <w:ind w:left="0"/>
              <w:rPr>
                <w:rFonts w:ascii="Times New Roman"/>
                <w:sz w:val="18"/>
                <w:szCs w:val="18"/>
              </w:rPr>
            </w:pPr>
          </w:p>
        </w:tc>
        <w:tc>
          <w:tcPr>
            <w:tcW w:w="1701" w:type="dxa"/>
            <w:vMerge w:val="restart"/>
          </w:tcPr>
          <w:p w14:paraId="28335B0B" w14:textId="77777777" w:rsidR="008C6453" w:rsidRPr="00DA5AA0" w:rsidRDefault="008C6453" w:rsidP="004E5945">
            <w:pPr>
              <w:pStyle w:val="TableParagraph"/>
              <w:ind w:left="0"/>
              <w:rPr>
                <w:rFonts w:ascii="Times New Roman"/>
                <w:sz w:val="18"/>
                <w:szCs w:val="18"/>
              </w:rPr>
            </w:pPr>
          </w:p>
        </w:tc>
        <w:tc>
          <w:tcPr>
            <w:tcW w:w="2268" w:type="dxa"/>
            <w:gridSpan w:val="2"/>
            <w:vMerge w:val="restart"/>
          </w:tcPr>
          <w:p w14:paraId="5538846B" w14:textId="77777777" w:rsidR="008C6453" w:rsidRPr="00DA5AA0" w:rsidRDefault="008C6453" w:rsidP="004E5945">
            <w:pPr>
              <w:pStyle w:val="TableParagraph"/>
              <w:ind w:left="0"/>
              <w:rPr>
                <w:rFonts w:ascii="Times New Roman"/>
                <w:sz w:val="18"/>
                <w:szCs w:val="18"/>
              </w:rPr>
            </w:pPr>
          </w:p>
        </w:tc>
        <w:tc>
          <w:tcPr>
            <w:tcW w:w="1250" w:type="dxa"/>
            <w:vMerge w:val="restart"/>
          </w:tcPr>
          <w:p w14:paraId="743CEB63" w14:textId="77777777" w:rsidR="008C6453" w:rsidRPr="00DA5AA0" w:rsidRDefault="008C6453" w:rsidP="004E5945">
            <w:pPr>
              <w:pStyle w:val="TableParagraph"/>
              <w:ind w:left="0"/>
              <w:rPr>
                <w:rFonts w:ascii="Times New Roman"/>
                <w:sz w:val="18"/>
                <w:szCs w:val="18"/>
              </w:rPr>
            </w:pPr>
          </w:p>
        </w:tc>
        <w:tc>
          <w:tcPr>
            <w:tcW w:w="1585" w:type="dxa"/>
            <w:vMerge w:val="restart"/>
          </w:tcPr>
          <w:p w14:paraId="601F3218" w14:textId="77777777" w:rsidR="008C6453" w:rsidRPr="00DA5AA0" w:rsidRDefault="008C6453" w:rsidP="004E5945">
            <w:pPr>
              <w:pStyle w:val="TableParagraph"/>
              <w:ind w:left="0"/>
              <w:rPr>
                <w:rFonts w:ascii="Times New Roman"/>
                <w:sz w:val="18"/>
                <w:szCs w:val="18"/>
              </w:rPr>
            </w:pPr>
          </w:p>
        </w:tc>
      </w:tr>
      <w:tr w:rsidR="008C6453" w:rsidRPr="00DA5AA0" w14:paraId="16B9089B" w14:textId="77777777" w:rsidTr="004E5945">
        <w:trPr>
          <w:trHeight w:val="253"/>
        </w:trPr>
        <w:tc>
          <w:tcPr>
            <w:tcW w:w="1844" w:type="dxa"/>
          </w:tcPr>
          <w:p w14:paraId="3169D4DC" w14:textId="77777777" w:rsidR="008C6453" w:rsidRDefault="008C6453" w:rsidP="004E5945">
            <w:pPr>
              <w:pStyle w:val="TableParagraph"/>
              <w:spacing w:line="234" w:lineRule="exact"/>
              <w:ind w:left="14" w:right="1"/>
              <w:jc w:val="center"/>
              <w:rPr>
                <w:rFonts w:ascii="Arial"/>
                <w:b/>
              </w:rPr>
            </w:pPr>
            <w:r>
              <w:rPr>
                <w:rFonts w:ascii="Arial"/>
                <w:b/>
                <w:spacing w:val="-2"/>
              </w:rPr>
              <w:t>FICHA</w:t>
            </w:r>
          </w:p>
        </w:tc>
        <w:tc>
          <w:tcPr>
            <w:tcW w:w="1843" w:type="dxa"/>
            <w:vMerge/>
            <w:tcBorders>
              <w:top w:val="nil"/>
            </w:tcBorders>
          </w:tcPr>
          <w:p w14:paraId="4417D8E8" w14:textId="77777777" w:rsidR="008C6453" w:rsidRPr="00DA5AA0" w:rsidRDefault="008C6453" w:rsidP="004E5945">
            <w:pPr>
              <w:rPr>
                <w:sz w:val="18"/>
                <w:szCs w:val="18"/>
              </w:rPr>
            </w:pPr>
          </w:p>
        </w:tc>
        <w:tc>
          <w:tcPr>
            <w:tcW w:w="1701" w:type="dxa"/>
            <w:vMerge/>
            <w:tcBorders>
              <w:top w:val="nil"/>
            </w:tcBorders>
          </w:tcPr>
          <w:p w14:paraId="61E92614" w14:textId="77777777" w:rsidR="008C6453" w:rsidRPr="00DA5AA0" w:rsidRDefault="008C6453" w:rsidP="004E5945">
            <w:pPr>
              <w:rPr>
                <w:sz w:val="18"/>
                <w:szCs w:val="18"/>
              </w:rPr>
            </w:pPr>
          </w:p>
        </w:tc>
        <w:tc>
          <w:tcPr>
            <w:tcW w:w="2268" w:type="dxa"/>
            <w:gridSpan w:val="2"/>
            <w:vMerge/>
            <w:tcBorders>
              <w:top w:val="nil"/>
            </w:tcBorders>
          </w:tcPr>
          <w:p w14:paraId="4866B963" w14:textId="77777777" w:rsidR="008C6453" w:rsidRPr="00DA5AA0" w:rsidRDefault="008C6453" w:rsidP="004E5945">
            <w:pPr>
              <w:rPr>
                <w:sz w:val="18"/>
                <w:szCs w:val="18"/>
              </w:rPr>
            </w:pPr>
          </w:p>
        </w:tc>
        <w:tc>
          <w:tcPr>
            <w:tcW w:w="1250" w:type="dxa"/>
            <w:vMerge/>
            <w:tcBorders>
              <w:top w:val="nil"/>
            </w:tcBorders>
          </w:tcPr>
          <w:p w14:paraId="27E2E8ED" w14:textId="77777777" w:rsidR="008C6453" w:rsidRPr="00DA5AA0" w:rsidRDefault="008C6453" w:rsidP="004E5945">
            <w:pPr>
              <w:rPr>
                <w:sz w:val="18"/>
                <w:szCs w:val="18"/>
              </w:rPr>
            </w:pPr>
          </w:p>
        </w:tc>
        <w:tc>
          <w:tcPr>
            <w:tcW w:w="1585" w:type="dxa"/>
            <w:vMerge/>
            <w:tcBorders>
              <w:top w:val="nil"/>
            </w:tcBorders>
          </w:tcPr>
          <w:p w14:paraId="470E9D65" w14:textId="77777777" w:rsidR="008C6453" w:rsidRPr="00DA5AA0" w:rsidRDefault="008C6453" w:rsidP="004E5945">
            <w:pPr>
              <w:rPr>
                <w:sz w:val="18"/>
                <w:szCs w:val="18"/>
              </w:rPr>
            </w:pPr>
          </w:p>
        </w:tc>
      </w:tr>
      <w:tr w:rsidR="008C6453" w:rsidRPr="00DA5AA0" w14:paraId="16BFE8DF" w14:textId="77777777" w:rsidTr="004E5945">
        <w:trPr>
          <w:trHeight w:val="1250"/>
        </w:trPr>
        <w:tc>
          <w:tcPr>
            <w:tcW w:w="1844" w:type="dxa"/>
            <w:tcBorders>
              <w:bottom w:val="single" w:sz="4" w:space="0" w:color="auto"/>
            </w:tcBorders>
          </w:tcPr>
          <w:p w14:paraId="538BDEC6" w14:textId="32380D40" w:rsidR="008C6453" w:rsidRPr="0097792D" w:rsidRDefault="00294641" w:rsidP="004E5945">
            <w:pPr>
              <w:pStyle w:val="TableParagraph"/>
              <w:spacing w:before="251"/>
              <w:ind w:left="14"/>
              <w:rPr>
                <w:rFonts w:ascii="Arial" w:hAnsi="Arial" w:cs="Arial"/>
                <w:b/>
                <w:bCs/>
                <w:sz w:val="16"/>
                <w:szCs w:val="16"/>
              </w:rPr>
            </w:pPr>
            <w:r>
              <w:rPr>
                <w:rFonts w:ascii="Arial" w:hAnsi="Arial" w:cs="Arial"/>
                <w:b/>
                <w:bCs/>
                <w:sz w:val="16"/>
                <w:szCs w:val="16"/>
              </w:rPr>
              <w:t>3235751</w:t>
            </w:r>
          </w:p>
        </w:tc>
        <w:tc>
          <w:tcPr>
            <w:tcW w:w="1843" w:type="dxa"/>
            <w:tcBorders>
              <w:bottom w:val="single" w:sz="4" w:space="0" w:color="auto"/>
            </w:tcBorders>
          </w:tcPr>
          <w:p w14:paraId="37EE422C" w14:textId="77777777" w:rsidR="008C6453" w:rsidRPr="0097792D" w:rsidRDefault="008C6453" w:rsidP="004E5945">
            <w:pPr>
              <w:pStyle w:val="TableParagraph"/>
              <w:tabs>
                <w:tab w:val="left" w:pos="1530"/>
              </w:tabs>
              <w:ind w:left="69" w:right="49"/>
              <w:jc w:val="both"/>
              <w:rPr>
                <w:rFonts w:ascii="Arial" w:hAnsi="Arial" w:cs="Arial"/>
                <w:sz w:val="16"/>
                <w:szCs w:val="16"/>
              </w:rPr>
            </w:pPr>
            <w:r w:rsidRPr="0097792D">
              <w:rPr>
                <w:rFonts w:ascii="Arial" w:hAnsi="Arial" w:cs="Arial"/>
                <w:sz w:val="16"/>
                <w:szCs w:val="16"/>
              </w:rPr>
              <w:t>Técnico</w:t>
            </w:r>
            <w:r w:rsidRPr="0097792D">
              <w:rPr>
                <w:rFonts w:ascii="Arial" w:hAnsi="Arial" w:cs="Arial"/>
                <w:spacing w:val="-16"/>
                <w:sz w:val="16"/>
                <w:szCs w:val="16"/>
              </w:rPr>
              <w:t xml:space="preserve"> </w:t>
            </w:r>
            <w:r w:rsidRPr="0097792D">
              <w:rPr>
                <w:rFonts w:ascii="Arial" w:hAnsi="Arial" w:cs="Arial"/>
                <w:sz w:val="16"/>
                <w:szCs w:val="16"/>
              </w:rPr>
              <w:t xml:space="preserve">servicio </w:t>
            </w:r>
            <w:r w:rsidRPr="0097792D">
              <w:rPr>
                <w:rFonts w:ascii="Arial" w:hAnsi="Arial" w:cs="Arial"/>
                <w:spacing w:val="-2"/>
                <w:sz w:val="16"/>
                <w:szCs w:val="16"/>
              </w:rPr>
              <w:t>farmacéutico</w:t>
            </w:r>
          </w:p>
        </w:tc>
        <w:tc>
          <w:tcPr>
            <w:tcW w:w="1701" w:type="dxa"/>
            <w:tcBorders>
              <w:bottom w:val="single" w:sz="4" w:space="0" w:color="auto"/>
            </w:tcBorders>
          </w:tcPr>
          <w:p w14:paraId="5B095E53" w14:textId="77777777" w:rsidR="00294641" w:rsidRPr="0097792D" w:rsidRDefault="00294641" w:rsidP="00294641">
            <w:pPr>
              <w:pStyle w:val="TableParagraph"/>
              <w:tabs>
                <w:tab w:val="left" w:pos="1663"/>
              </w:tabs>
              <w:ind w:left="69" w:right="52"/>
              <w:jc w:val="both"/>
              <w:rPr>
                <w:rFonts w:ascii="Arial" w:hAnsi="Arial" w:cs="Arial"/>
                <w:sz w:val="16"/>
                <w:szCs w:val="16"/>
              </w:rPr>
            </w:pPr>
            <w:r w:rsidRPr="0097792D">
              <w:rPr>
                <w:rFonts w:ascii="Arial" w:hAnsi="Arial" w:cs="Arial"/>
                <w:spacing w:val="-2"/>
                <w:sz w:val="16"/>
                <w:szCs w:val="16"/>
              </w:rPr>
              <w:t>Entregar productos farmacéuticos según</w:t>
            </w:r>
            <w:r w:rsidRPr="0097792D">
              <w:rPr>
                <w:rFonts w:ascii="Arial" w:hAnsi="Arial" w:cs="Arial"/>
                <w:spacing w:val="80"/>
                <w:sz w:val="16"/>
                <w:szCs w:val="16"/>
              </w:rPr>
              <w:t xml:space="preserve"> </w:t>
            </w:r>
            <w:r w:rsidRPr="0097792D">
              <w:rPr>
                <w:rFonts w:ascii="Arial" w:hAnsi="Arial" w:cs="Arial"/>
                <w:spacing w:val="-2"/>
                <w:sz w:val="16"/>
                <w:szCs w:val="16"/>
              </w:rPr>
              <w:t>delegación</w:t>
            </w:r>
            <w:r>
              <w:rPr>
                <w:rFonts w:ascii="Arial" w:hAnsi="Arial" w:cs="Arial"/>
                <w:spacing w:val="-2"/>
                <w:sz w:val="16"/>
                <w:szCs w:val="16"/>
              </w:rPr>
              <w:t xml:space="preserve"> </w:t>
            </w:r>
            <w:r w:rsidRPr="0097792D">
              <w:rPr>
                <w:rFonts w:ascii="Arial" w:hAnsi="Arial" w:cs="Arial"/>
                <w:spacing w:val="-10"/>
                <w:sz w:val="16"/>
                <w:szCs w:val="16"/>
              </w:rPr>
              <w:t>y</w:t>
            </w:r>
            <w:r>
              <w:rPr>
                <w:rFonts w:ascii="Arial" w:hAnsi="Arial" w:cs="Arial"/>
                <w:spacing w:val="-10"/>
                <w:sz w:val="16"/>
                <w:szCs w:val="16"/>
              </w:rPr>
              <w:t xml:space="preserve"> </w:t>
            </w:r>
            <w:r w:rsidRPr="0097792D">
              <w:rPr>
                <w:rFonts w:ascii="Arial" w:hAnsi="Arial" w:cs="Arial"/>
                <w:spacing w:val="-2"/>
                <w:sz w:val="16"/>
                <w:szCs w:val="16"/>
              </w:rPr>
              <w:t>normativa</w:t>
            </w:r>
            <w:r w:rsidRPr="0097792D">
              <w:rPr>
                <w:rFonts w:ascii="Arial" w:hAnsi="Arial" w:cs="Arial"/>
                <w:sz w:val="16"/>
                <w:szCs w:val="16"/>
              </w:rPr>
              <w:tab/>
            </w:r>
            <w:r w:rsidRPr="0097792D">
              <w:rPr>
                <w:rFonts w:ascii="Arial" w:hAnsi="Arial" w:cs="Arial"/>
                <w:spacing w:val="-6"/>
                <w:sz w:val="16"/>
                <w:szCs w:val="16"/>
              </w:rPr>
              <w:t xml:space="preserve">de </w:t>
            </w:r>
            <w:r w:rsidRPr="0097792D">
              <w:rPr>
                <w:rFonts w:ascii="Arial" w:hAnsi="Arial" w:cs="Arial"/>
                <w:spacing w:val="-2"/>
                <w:sz w:val="16"/>
                <w:szCs w:val="16"/>
              </w:rPr>
              <w:t>salud</w:t>
            </w:r>
          </w:p>
          <w:p w14:paraId="4A6D6F92" w14:textId="2B612153" w:rsidR="008C6453" w:rsidRPr="000A305A" w:rsidRDefault="008C6453" w:rsidP="004E5945">
            <w:pPr>
              <w:pStyle w:val="TableParagraph"/>
              <w:tabs>
                <w:tab w:val="left" w:pos="1530"/>
              </w:tabs>
              <w:ind w:left="69" w:right="49"/>
              <w:jc w:val="both"/>
              <w:rPr>
                <w:rFonts w:ascii="Arial" w:hAnsi="Arial" w:cs="Arial"/>
                <w:bCs/>
                <w:sz w:val="16"/>
                <w:szCs w:val="16"/>
              </w:rPr>
            </w:pPr>
          </w:p>
        </w:tc>
        <w:tc>
          <w:tcPr>
            <w:tcW w:w="1134" w:type="dxa"/>
            <w:tcBorders>
              <w:bottom w:val="single" w:sz="4" w:space="0" w:color="auto"/>
            </w:tcBorders>
          </w:tcPr>
          <w:p w14:paraId="635E08DB" w14:textId="6D6666AC" w:rsidR="008C6453" w:rsidRPr="0097792D" w:rsidRDefault="00A849CE" w:rsidP="004E5945">
            <w:pPr>
              <w:pStyle w:val="TableParagraph"/>
              <w:spacing w:line="253" w:lineRule="exact"/>
              <w:ind w:left="70"/>
              <w:rPr>
                <w:rFonts w:ascii="Arial" w:hAnsi="Arial" w:cs="Arial"/>
                <w:sz w:val="16"/>
                <w:szCs w:val="16"/>
              </w:rPr>
            </w:pPr>
            <w:r>
              <w:rPr>
                <w:rFonts w:ascii="Arial" w:hAnsi="Arial" w:cs="Arial"/>
                <w:sz w:val="16"/>
                <w:szCs w:val="16"/>
              </w:rPr>
              <w:t>06</w:t>
            </w:r>
            <w:r w:rsidR="008C6453" w:rsidRPr="0097792D">
              <w:rPr>
                <w:rFonts w:ascii="Arial" w:hAnsi="Arial" w:cs="Arial"/>
                <w:sz w:val="16"/>
                <w:szCs w:val="16"/>
              </w:rPr>
              <w:t>/0</w:t>
            </w:r>
            <w:r>
              <w:rPr>
                <w:rFonts w:ascii="Arial" w:hAnsi="Arial" w:cs="Arial"/>
                <w:sz w:val="16"/>
                <w:szCs w:val="16"/>
              </w:rPr>
              <w:t>8</w:t>
            </w:r>
            <w:r w:rsidR="008C6453" w:rsidRPr="0097792D">
              <w:rPr>
                <w:rFonts w:ascii="Arial" w:hAnsi="Arial" w:cs="Arial"/>
                <w:sz w:val="16"/>
                <w:szCs w:val="16"/>
              </w:rPr>
              <w:t>/202</w:t>
            </w:r>
            <w:r w:rsidR="008C6453">
              <w:rPr>
                <w:rFonts w:ascii="Arial" w:hAnsi="Arial" w:cs="Arial"/>
                <w:sz w:val="16"/>
                <w:szCs w:val="16"/>
              </w:rPr>
              <w:t>5</w:t>
            </w:r>
          </w:p>
        </w:tc>
        <w:tc>
          <w:tcPr>
            <w:tcW w:w="1134" w:type="dxa"/>
            <w:tcBorders>
              <w:bottom w:val="single" w:sz="4" w:space="0" w:color="auto"/>
            </w:tcBorders>
          </w:tcPr>
          <w:p w14:paraId="2986AB14" w14:textId="18F893A3" w:rsidR="008C6453" w:rsidRPr="0097792D" w:rsidRDefault="00557448" w:rsidP="004E5945">
            <w:pPr>
              <w:pStyle w:val="TableParagraph"/>
              <w:spacing w:line="253" w:lineRule="exact"/>
              <w:ind w:left="18" w:right="1"/>
              <w:jc w:val="both"/>
              <w:rPr>
                <w:rFonts w:ascii="Arial" w:hAnsi="Arial" w:cs="Arial"/>
                <w:sz w:val="16"/>
                <w:szCs w:val="16"/>
              </w:rPr>
            </w:pPr>
            <w:r>
              <w:rPr>
                <w:rFonts w:ascii="Arial" w:hAnsi="Arial" w:cs="Arial"/>
                <w:sz w:val="16"/>
                <w:szCs w:val="16"/>
              </w:rPr>
              <w:t>1</w:t>
            </w:r>
            <w:r w:rsidR="00A849CE">
              <w:rPr>
                <w:rFonts w:ascii="Arial" w:hAnsi="Arial" w:cs="Arial"/>
                <w:sz w:val="16"/>
                <w:szCs w:val="16"/>
              </w:rPr>
              <w:t>7</w:t>
            </w:r>
            <w:r w:rsidR="008C6453" w:rsidRPr="00192904">
              <w:rPr>
                <w:rFonts w:ascii="Arial" w:hAnsi="Arial" w:cs="Arial"/>
                <w:sz w:val="16"/>
                <w:szCs w:val="16"/>
              </w:rPr>
              <w:t>/</w:t>
            </w:r>
            <w:r w:rsidR="00A849CE">
              <w:rPr>
                <w:rFonts w:ascii="Arial" w:hAnsi="Arial" w:cs="Arial"/>
                <w:sz w:val="16"/>
                <w:szCs w:val="16"/>
              </w:rPr>
              <w:t>12</w:t>
            </w:r>
            <w:r w:rsidR="008C6453" w:rsidRPr="00192904">
              <w:rPr>
                <w:rFonts w:ascii="Arial" w:hAnsi="Arial" w:cs="Arial"/>
                <w:sz w:val="16"/>
                <w:szCs w:val="16"/>
              </w:rPr>
              <w:t>/2025</w:t>
            </w:r>
          </w:p>
        </w:tc>
        <w:tc>
          <w:tcPr>
            <w:tcW w:w="1250" w:type="dxa"/>
            <w:tcBorders>
              <w:bottom w:val="single" w:sz="4" w:space="0" w:color="auto"/>
            </w:tcBorders>
          </w:tcPr>
          <w:p w14:paraId="2E5DD8DC" w14:textId="28D3B927" w:rsidR="008C6453" w:rsidRPr="0097792D" w:rsidRDefault="00015699" w:rsidP="004E5945">
            <w:pPr>
              <w:pStyle w:val="TableParagraph"/>
              <w:tabs>
                <w:tab w:val="left" w:pos="659"/>
              </w:tabs>
              <w:ind w:right="50"/>
              <w:rPr>
                <w:rFonts w:ascii="Arial" w:hAnsi="Arial" w:cs="Arial"/>
                <w:sz w:val="16"/>
                <w:szCs w:val="16"/>
              </w:rPr>
            </w:pPr>
            <w:r>
              <w:rPr>
                <w:rFonts w:ascii="Arial" w:hAnsi="Arial" w:cs="Arial"/>
                <w:spacing w:val="-2"/>
                <w:sz w:val="16"/>
                <w:szCs w:val="16"/>
              </w:rPr>
              <w:t xml:space="preserve">En ejecución </w:t>
            </w:r>
          </w:p>
        </w:tc>
        <w:tc>
          <w:tcPr>
            <w:tcW w:w="1585" w:type="dxa"/>
            <w:tcBorders>
              <w:bottom w:val="single" w:sz="4" w:space="0" w:color="auto"/>
            </w:tcBorders>
          </w:tcPr>
          <w:p w14:paraId="0ACA8794" w14:textId="49F03692" w:rsidR="00C40E30" w:rsidRPr="0097792D" w:rsidRDefault="001345D4" w:rsidP="004E5945">
            <w:pPr>
              <w:pStyle w:val="TableParagraph"/>
              <w:tabs>
                <w:tab w:val="left" w:pos="808"/>
                <w:tab w:val="left" w:pos="993"/>
                <w:tab w:val="left" w:pos="1420"/>
                <w:tab w:val="left" w:pos="1494"/>
              </w:tabs>
              <w:ind w:left="0" w:right="49"/>
              <w:jc w:val="both"/>
              <w:rPr>
                <w:rFonts w:ascii="Arial" w:hAnsi="Arial" w:cs="Arial"/>
                <w:sz w:val="16"/>
                <w:szCs w:val="16"/>
              </w:rPr>
            </w:pPr>
            <w:r>
              <w:rPr>
                <w:rFonts w:ascii="Arial" w:hAnsi="Arial" w:cs="Arial"/>
                <w:sz w:val="16"/>
                <w:szCs w:val="16"/>
              </w:rPr>
              <w:t>Rap 3. Evaluar la entrega de productos farmacéuticos según especificaciones del requerimiento, protocolos y normatividad legal.</w:t>
            </w:r>
          </w:p>
        </w:tc>
      </w:tr>
      <w:tr w:rsidR="00015699" w:rsidRPr="00DA5AA0" w14:paraId="5F92E0F3" w14:textId="77777777" w:rsidTr="004E5945">
        <w:trPr>
          <w:trHeight w:val="558"/>
        </w:trPr>
        <w:tc>
          <w:tcPr>
            <w:tcW w:w="1844" w:type="dxa"/>
            <w:tcBorders>
              <w:top w:val="single" w:sz="4" w:space="0" w:color="auto"/>
              <w:bottom w:val="single" w:sz="4" w:space="0" w:color="auto"/>
            </w:tcBorders>
          </w:tcPr>
          <w:p w14:paraId="79D03278" w14:textId="77D4A9AB" w:rsidR="00015699" w:rsidRPr="0097792D" w:rsidRDefault="00015699" w:rsidP="00015699">
            <w:pPr>
              <w:pStyle w:val="TableParagraph"/>
              <w:ind w:left="0"/>
              <w:rPr>
                <w:rFonts w:ascii="Arial" w:hAnsi="Arial" w:cs="Arial"/>
                <w:sz w:val="16"/>
                <w:szCs w:val="16"/>
              </w:rPr>
            </w:pPr>
            <w:r>
              <w:rPr>
                <w:rFonts w:ascii="Arial" w:hAnsi="Arial" w:cs="Arial"/>
                <w:sz w:val="16"/>
                <w:szCs w:val="16"/>
              </w:rPr>
              <w:t>3235751</w:t>
            </w:r>
          </w:p>
        </w:tc>
        <w:tc>
          <w:tcPr>
            <w:tcW w:w="1843" w:type="dxa"/>
            <w:tcBorders>
              <w:top w:val="single" w:sz="4" w:space="0" w:color="auto"/>
              <w:bottom w:val="single" w:sz="4" w:space="0" w:color="auto"/>
            </w:tcBorders>
          </w:tcPr>
          <w:p w14:paraId="432D2FB0" w14:textId="5E96F5D1" w:rsidR="00015699" w:rsidRPr="0097792D" w:rsidRDefault="00015699" w:rsidP="00015699">
            <w:pPr>
              <w:pStyle w:val="TableParagraph"/>
              <w:ind w:left="0"/>
              <w:rPr>
                <w:rFonts w:ascii="Arial" w:hAnsi="Arial" w:cs="Arial"/>
                <w:sz w:val="16"/>
                <w:szCs w:val="16"/>
              </w:rPr>
            </w:pPr>
            <w:r w:rsidRPr="0097792D">
              <w:rPr>
                <w:rFonts w:ascii="Arial" w:hAnsi="Arial" w:cs="Arial"/>
                <w:sz w:val="16"/>
                <w:szCs w:val="16"/>
              </w:rPr>
              <w:t>Técnico</w:t>
            </w:r>
            <w:r w:rsidRPr="0097792D">
              <w:rPr>
                <w:rFonts w:ascii="Arial" w:hAnsi="Arial" w:cs="Arial"/>
                <w:spacing w:val="-16"/>
                <w:sz w:val="16"/>
                <w:szCs w:val="16"/>
              </w:rPr>
              <w:t xml:space="preserve"> </w:t>
            </w:r>
            <w:r w:rsidRPr="0097792D">
              <w:rPr>
                <w:rFonts w:ascii="Arial" w:hAnsi="Arial" w:cs="Arial"/>
                <w:sz w:val="16"/>
                <w:szCs w:val="16"/>
              </w:rPr>
              <w:t xml:space="preserve">servicio </w:t>
            </w:r>
            <w:r w:rsidRPr="0097792D">
              <w:rPr>
                <w:rFonts w:ascii="Arial" w:hAnsi="Arial" w:cs="Arial"/>
                <w:spacing w:val="-2"/>
                <w:sz w:val="16"/>
                <w:szCs w:val="16"/>
              </w:rPr>
              <w:t>farmacéutico</w:t>
            </w:r>
          </w:p>
        </w:tc>
        <w:tc>
          <w:tcPr>
            <w:tcW w:w="1701" w:type="dxa"/>
            <w:tcBorders>
              <w:top w:val="single" w:sz="4" w:space="0" w:color="auto"/>
              <w:bottom w:val="single" w:sz="4" w:space="0" w:color="auto"/>
            </w:tcBorders>
          </w:tcPr>
          <w:p w14:paraId="4AABF1C5" w14:textId="77777777" w:rsidR="00015699" w:rsidRPr="0097792D" w:rsidRDefault="00015699" w:rsidP="00015699">
            <w:pPr>
              <w:pStyle w:val="TableParagraph"/>
              <w:tabs>
                <w:tab w:val="left" w:pos="1663"/>
              </w:tabs>
              <w:ind w:left="69" w:right="52"/>
              <w:jc w:val="both"/>
              <w:rPr>
                <w:rFonts w:ascii="Arial" w:hAnsi="Arial" w:cs="Arial"/>
                <w:sz w:val="16"/>
                <w:szCs w:val="16"/>
              </w:rPr>
            </w:pPr>
            <w:r w:rsidRPr="0097792D">
              <w:rPr>
                <w:rFonts w:ascii="Arial" w:hAnsi="Arial" w:cs="Arial"/>
                <w:spacing w:val="-2"/>
                <w:sz w:val="16"/>
                <w:szCs w:val="16"/>
              </w:rPr>
              <w:t>Entregar productos farmacéuticos según</w:t>
            </w:r>
            <w:r w:rsidRPr="0097792D">
              <w:rPr>
                <w:rFonts w:ascii="Arial" w:hAnsi="Arial" w:cs="Arial"/>
                <w:spacing w:val="80"/>
                <w:sz w:val="16"/>
                <w:szCs w:val="16"/>
              </w:rPr>
              <w:t xml:space="preserve"> </w:t>
            </w:r>
            <w:r w:rsidRPr="0097792D">
              <w:rPr>
                <w:rFonts w:ascii="Arial" w:hAnsi="Arial" w:cs="Arial"/>
                <w:spacing w:val="-2"/>
                <w:sz w:val="16"/>
                <w:szCs w:val="16"/>
              </w:rPr>
              <w:t>delegación</w:t>
            </w:r>
            <w:r>
              <w:rPr>
                <w:rFonts w:ascii="Arial" w:hAnsi="Arial" w:cs="Arial"/>
                <w:spacing w:val="-2"/>
                <w:sz w:val="16"/>
                <w:szCs w:val="16"/>
              </w:rPr>
              <w:t xml:space="preserve"> </w:t>
            </w:r>
            <w:r w:rsidRPr="0097792D">
              <w:rPr>
                <w:rFonts w:ascii="Arial" w:hAnsi="Arial" w:cs="Arial"/>
                <w:spacing w:val="-10"/>
                <w:sz w:val="16"/>
                <w:szCs w:val="16"/>
              </w:rPr>
              <w:t>y</w:t>
            </w:r>
            <w:r>
              <w:rPr>
                <w:rFonts w:ascii="Arial" w:hAnsi="Arial" w:cs="Arial"/>
                <w:spacing w:val="-10"/>
                <w:sz w:val="16"/>
                <w:szCs w:val="16"/>
              </w:rPr>
              <w:t xml:space="preserve"> </w:t>
            </w:r>
            <w:r w:rsidRPr="0097792D">
              <w:rPr>
                <w:rFonts w:ascii="Arial" w:hAnsi="Arial" w:cs="Arial"/>
                <w:spacing w:val="-2"/>
                <w:sz w:val="16"/>
                <w:szCs w:val="16"/>
              </w:rPr>
              <w:t>normativa</w:t>
            </w:r>
            <w:r w:rsidRPr="0097792D">
              <w:rPr>
                <w:rFonts w:ascii="Arial" w:hAnsi="Arial" w:cs="Arial"/>
                <w:sz w:val="16"/>
                <w:szCs w:val="16"/>
              </w:rPr>
              <w:tab/>
            </w:r>
            <w:r w:rsidRPr="0097792D">
              <w:rPr>
                <w:rFonts w:ascii="Arial" w:hAnsi="Arial" w:cs="Arial"/>
                <w:spacing w:val="-6"/>
                <w:sz w:val="16"/>
                <w:szCs w:val="16"/>
              </w:rPr>
              <w:t xml:space="preserve">de </w:t>
            </w:r>
            <w:r w:rsidRPr="0097792D">
              <w:rPr>
                <w:rFonts w:ascii="Arial" w:hAnsi="Arial" w:cs="Arial"/>
                <w:spacing w:val="-2"/>
                <w:sz w:val="16"/>
                <w:szCs w:val="16"/>
              </w:rPr>
              <w:t>salud</w:t>
            </w:r>
          </w:p>
          <w:p w14:paraId="445A1D3E" w14:textId="4E5C6C1A" w:rsidR="00015699" w:rsidRPr="00F51D6F" w:rsidRDefault="00015699" w:rsidP="00015699">
            <w:pPr>
              <w:pStyle w:val="TableParagraph"/>
              <w:tabs>
                <w:tab w:val="left" w:pos="1663"/>
              </w:tabs>
              <w:ind w:left="69" w:right="52"/>
              <w:jc w:val="both"/>
              <w:rPr>
                <w:rFonts w:ascii="Arial" w:hAnsi="Arial" w:cs="Arial"/>
                <w:sz w:val="16"/>
                <w:szCs w:val="16"/>
              </w:rPr>
            </w:pPr>
          </w:p>
        </w:tc>
        <w:tc>
          <w:tcPr>
            <w:tcW w:w="1134" w:type="dxa"/>
            <w:tcBorders>
              <w:top w:val="single" w:sz="4" w:space="0" w:color="auto"/>
              <w:bottom w:val="single" w:sz="4" w:space="0" w:color="auto"/>
            </w:tcBorders>
          </w:tcPr>
          <w:p w14:paraId="50209B3B" w14:textId="5C7B641A" w:rsidR="00015699" w:rsidRPr="0097792D" w:rsidRDefault="00015699" w:rsidP="00015699">
            <w:pPr>
              <w:pStyle w:val="TableParagraph"/>
              <w:ind w:left="0"/>
              <w:rPr>
                <w:rFonts w:ascii="Arial" w:hAnsi="Arial" w:cs="Arial"/>
                <w:sz w:val="16"/>
                <w:szCs w:val="16"/>
              </w:rPr>
            </w:pPr>
            <w:r>
              <w:rPr>
                <w:rFonts w:ascii="Arial" w:hAnsi="Arial" w:cs="Arial"/>
                <w:sz w:val="16"/>
                <w:szCs w:val="16"/>
              </w:rPr>
              <w:t>05/08/2025</w:t>
            </w:r>
          </w:p>
        </w:tc>
        <w:tc>
          <w:tcPr>
            <w:tcW w:w="1134" w:type="dxa"/>
            <w:tcBorders>
              <w:top w:val="single" w:sz="4" w:space="0" w:color="auto"/>
              <w:bottom w:val="single" w:sz="4" w:space="0" w:color="auto"/>
            </w:tcBorders>
          </w:tcPr>
          <w:p w14:paraId="0DEFF9C2" w14:textId="674EBAD3" w:rsidR="00015699" w:rsidRPr="0097792D" w:rsidRDefault="00015699" w:rsidP="00015699">
            <w:pPr>
              <w:pStyle w:val="TableParagraph"/>
              <w:ind w:left="0"/>
              <w:rPr>
                <w:rFonts w:ascii="Arial" w:hAnsi="Arial" w:cs="Arial"/>
                <w:sz w:val="16"/>
                <w:szCs w:val="16"/>
              </w:rPr>
            </w:pPr>
            <w:r>
              <w:rPr>
                <w:rFonts w:ascii="Arial" w:hAnsi="Arial" w:cs="Arial"/>
                <w:sz w:val="16"/>
                <w:szCs w:val="16"/>
              </w:rPr>
              <w:t>16/12/2025</w:t>
            </w:r>
          </w:p>
        </w:tc>
        <w:tc>
          <w:tcPr>
            <w:tcW w:w="1250" w:type="dxa"/>
            <w:tcBorders>
              <w:top w:val="single" w:sz="4" w:space="0" w:color="auto"/>
              <w:bottom w:val="single" w:sz="4" w:space="0" w:color="auto"/>
            </w:tcBorders>
          </w:tcPr>
          <w:p w14:paraId="4A4D3A5A" w14:textId="25984B64" w:rsidR="00015699" w:rsidRPr="0097792D" w:rsidRDefault="00015699" w:rsidP="00015699">
            <w:pPr>
              <w:pStyle w:val="TableParagraph"/>
              <w:ind w:left="0"/>
              <w:rPr>
                <w:rFonts w:ascii="Arial" w:hAnsi="Arial" w:cs="Arial"/>
                <w:sz w:val="16"/>
                <w:szCs w:val="16"/>
              </w:rPr>
            </w:pPr>
            <w:r>
              <w:rPr>
                <w:rFonts w:ascii="Arial" w:hAnsi="Arial" w:cs="Arial"/>
                <w:spacing w:val="-2"/>
                <w:sz w:val="16"/>
                <w:szCs w:val="16"/>
              </w:rPr>
              <w:t xml:space="preserve">En ejecución </w:t>
            </w:r>
          </w:p>
        </w:tc>
        <w:tc>
          <w:tcPr>
            <w:tcW w:w="1585" w:type="dxa"/>
            <w:tcBorders>
              <w:top w:val="single" w:sz="4" w:space="0" w:color="auto"/>
              <w:bottom w:val="single" w:sz="4" w:space="0" w:color="auto"/>
            </w:tcBorders>
          </w:tcPr>
          <w:p w14:paraId="111F1909" w14:textId="77777777" w:rsidR="00015699" w:rsidRPr="007A36DC" w:rsidRDefault="00015699" w:rsidP="00015699">
            <w:pPr>
              <w:tabs>
                <w:tab w:val="left" w:pos="840"/>
              </w:tabs>
              <w:spacing w:before="42"/>
              <w:rPr>
                <w:rFonts w:ascii="Arial" w:hAnsi="Arial" w:cs="Arial"/>
                <w:sz w:val="16"/>
                <w:szCs w:val="16"/>
              </w:rPr>
            </w:pPr>
            <w:r w:rsidRPr="007A36DC">
              <w:rPr>
                <w:rFonts w:ascii="Arial" w:hAnsi="Arial" w:cs="Arial"/>
                <w:sz w:val="16"/>
                <w:szCs w:val="16"/>
              </w:rPr>
              <w:t>Rap 2. Efectuar el suministro de productos farmacéuticos y de más insumos para la salud, según     los protocolos del establecimiento farmacéutico y normatividad legal vigente.</w:t>
            </w:r>
          </w:p>
          <w:p w14:paraId="0C7780BF" w14:textId="7110397F" w:rsidR="00015699" w:rsidRPr="00A10B84" w:rsidRDefault="00015699" w:rsidP="00015699">
            <w:pPr>
              <w:pStyle w:val="TableParagraph"/>
              <w:tabs>
                <w:tab w:val="left" w:pos="1530"/>
              </w:tabs>
              <w:spacing w:before="123"/>
              <w:ind w:left="0" w:right="49"/>
              <w:jc w:val="both"/>
              <w:rPr>
                <w:rFonts w:ascii="Arial" w:hAnsi="Arial" w:cs="Arial"/>
                <w:sz w:val="16"/>
                <w:szCs w:val="16"/>
              </w:rPr>
            </w:pPr>
          </w:p>
        </w:tc>
      </w:tr>
      <w:tr w:rsidR="00015699" w:rsidRPr="00DA5AA0" w14:paraId="64A5EB9B" w14:textId="77777777" w:rsidTr="004E5945">
        <w:trPr>
          <w:trHeight w:val="1878"/>
        </w:trPr>
        <w:tc>
          <w:tcPr>
            <w:tcW w:w="1844" w:type="dxa"/>
            <w:tcBorders>
              <w:top w:val="single" w:sz="4" w:space="0" w:color="auto"/>
              <w:bottom w:val="single" w:sz="4" w:space="0" w:color="auto"/>
            </w:tcBorders>
          </w:tcPr>
          <w:p w14:paraId="20CCA1A5" w14:textId="04B9C2BF" w:rsidR="00015699" w:rsidRPr="0097792D" w:rsidRDefault="00015699" w:rsidP="00015699">
            <w:pPr>
              <w:pStyle w:val="TableParagraph"/>
              <w:ind w:left="0"/>
              <w:rPr>
                <w:rFonts w:ascii="Arial" w:hAnsi="Arial" w:cs="Arial"/>
                <w:sz w:val="16"/>
                <w:szCs w:val="16"/>
              </w:rPr>
            </w:pPr>
            <w:r w:rsidRPr="007001E4">
              <w:rPr>
                <w:rFonts w:ascii="Arial" w:hAnsi="Arial" w:cs="Arial"/>
                <w:sz w:val="16"/>
                <w:szCs w:val="16"/>
              </w:rPr>
              <w:t>3</w:t>
            </w:r>
            <w:r>
              <w:rPr>
                <w:rFonts w:ascii="Arial" w:hAnsi="Arial" w:cs="Arial"/>
                <w:sz w:val="16"/>
                <w:szCs w:val="16"/>
              </w:rPr>
              <w:t>235751</w:t>
            </w:r>
          </w:p>
        </w:tc>
        <w:tc>
          <w:tcPr>
            <w:tcW w:w="1843" w:type="dxa"/>
            <w:tcBorders>
              <w:top w:val="single" w:sz="4" w:space="0" w:color="auto"/>
              <w:bottom w:val="single" w:sz="4" w:space="0" w:color="auto"/>
            </w:tcBorders>
          </w:tcPr>
          <w:p w14:paraId="656208D6" w14:textId="3129AC73" w:rsidR="00015699" w:rsidRPr="0097792D" w:rsidRDefault="00015699" w:rsidP="00015699">
            <w:pPr>
              <w:pStyle w:val="TableParagraph"/>
              <w:ind w:left="0"/>
              <w:rPr>
                <w:rFonts w:ascii="Arial" w:hAnsi="Arial" w:cs="Arial"/>
                <w:sz w:val="16"/>
                <w:szCs w:val="16"/>
              </w:rPr>
            </w:pPr>
            <w:r w:rsidRPr="0097792D">
              <w:rPr>
                <w:rFonts w:ascii="Arial" w:hAnsi="Arial" w:cs="Arial"/>
                <w:sz w:val="16"/>
                <w:szCs w:val="16"/>
              </w:rPr>
              <w:t>Técnico</w:t>
            </w:r>
            <w:r w:rsidRPr="0097792D">
              <w:rPr>
                <w:rFonts w:ascii="Arial" w:hAnsi="Arial" w:cs="Arial"/>
                <w:spacing w:val="-16"/>
                <w:sz w:val="16"/>
                <w:szCs w:val="16"/>
              </w:rPr>
              <w:t xml:space="preserve"> </w:t>
            </w:r>
            <w:r w:rsidRPr="0097792D">
              <w:rPr>
                <w:rFonts w:ascii="Arial" w:hAnsi="Arial" w:cs="Arial"/>
                <w:sz w:val="16"/>
                <w:szCs w:val="16"/>
              </w:rPr>
              <w:t xml:space="preserve">servicio </w:t>
            </w:r>
            <w:r w:rsidRPr="0097792D">
              <w:rPr>
                <w:rFonts w:ascii="Arial" w:hAnsi="Arial" w:cs="Arial"/>
                <w:spacing w:val="-2"/>
                <w:sz w:val="16"/>
                <w:szCs w:val="16"/>
              </w:rPr>
              <w:t>farmacéutico</w:t>
            </w:r>
          </w:p>
        </w:tc>
        <w:tc>
          <w:tcPr>
            <w:tcW w:w="1701" w:type="dxa"/>
            <w:tcBorders>
              <w:top w:val="single" w:sz="4" w:space="0" w:color="auto"/>
              <w:bottom w:val="single" w:sz="4" w:space="0" w:color="auto"/>
            </w:tcBorders>
          </w:tcPr>
          <w:p w14:paraId="22EA3614" w14:textId="77777777" w:rsidR="00015699" w:rsidRPr="0097792D" w:rsidRDefault="00015699" w:rsidP="00015699">
            <w:pPr>
              <w:pStyle w:val="TableParagraph"/>
              <w:tabs>
                <w:tab w:val="left" w:pos="1663"/>
              </w:tabs>
              <w:ind w:left="69" w:right="52"/>
              <w:jc w:val="both"/>
              <w:rPr>
                <w:rFonts w:ascii="Arial" w:hAnsi="Arial" w:cs="Arial"/>
                <w:sz w:val="16"/>
                <w:szCs w:val="16"/>
              </w:rPr>
            </w:pPr>
            <w:r w:rsidRPr="0097792D">
              <w:rPr>
                <w:rFonts w:ascii="Arial" w:hAnsi="Arial" w:cs="Arial"/>
                <w:spacing w:val="-2"/>
                <w:sz w:val="16"/>
                <w:szCs w:val="16"/>
              </w:rPr>
              <w:t>Entregar productos farmacéuticos según</w:t>
            </w:r>
            <w:r w:rsidRPr="0097792D">
              <w:rPr>
                <w:rFonts w:ascii="Arial" w:hAnsi="Arial" w:cs="Arial"/>
                <w:spacing w:val="80"/>
                <w:sz w:val="16"/>
                <w:szCs w:val="16"/>
              </w:rPr>
              <w:t xml:space="preserve"> </w:t>
            </w:r>
            <w:r w:rsidRPr="0097792D">
              <w:rPr>
                <w:rFonts w:ascii="Arial" w:hAnsi="Arial" w:cs="Arial"/>
                <w:spacing w:val="-2"/>
                <w:sz w:val="16"/>
                <w:szCs w:val="16"/>
              </w:rPr>
              <w:t>delegación</w:t>
            </w:r>
            <w:r>
              <w:rPr>
                <w:rFonts w:ascii="Arial" w:hAnsi="Arial" w:cs="Arial"/>
                <w:spacing w:val="-2"/>
                <w:sz w:val="16"/>
                <w:szCs w:val="16"/>
              </w:rPr>
              <w:t xml:space="preserve"> </w:t>
            </w:r>
            <w:r w:rsidRPr="0097792D">
              <w:rPr>
                <w:rFonts w:ascii="Arial" w:hAnsi="Arial" w:cs="Arial"/>
                <w:spacing w:val="-10"/>
                <w:sz w:val="16"/>
                <w:szCs w:val="16"/>
              </w:rPr>
              <w:t>y</w:t>
            </w:r>
            <w:r>
              <w:rPr>
                <w:rFonts w:ascii="Arial" w:hAnsi="Arial" w:cs="Arial"/>
                <w:spacing w:val="-10"/>
                <w:sz w:val="16"/>
                <w:szCs w:val="16"/>
              </w:rPr>
              <w:t xml:space="preserve"> </w:t>
            </w:r>
            <w:r w:rsidRPr="0097792D">
              <w:rPr>
                <w:rFonts w:ascii="Arial" w:hAnsi="Arial" w:cs="Arial"/>
                <w:spacing w:val="-2"/>
                <w:sz w:val="16"/>
                <w:szCs w:val="16"/>
              </w:rPr>
              <w:t>normativa</w:t>
            </w:r>
            <w:r w:rsidRPr="0097792D">
              <w:rPr>
                <w:rFonts w:ascii="Arial" w:hAnsi="Arial" w:cs="Arial"/>
                <w:sz w:val="16"/>
                <w:szCs w:val="16"/>
              </w:rPr>
              <w:tab/>
            </w:r>
            <w:r w:rsidRPr="0097792D">
              <w:rPr>
                <w:rFonts w:ascii="Arial" w:hAnsi="Arial" w:cs="Arial"/>
                <w:spacing w:val="-6"/>
                <w:sz w:val="16"/>
                <w:szCs w:val="16"/>
              </w:rPr>
              <w:t xml:space="preserve">de </w:t>
            </w:r>
            <w:r w:rsidRPr="0097792D">
              <w:rPr>
                <w:rFonts w:ascii="Arial" w:hAnsi="Arial" w:cs="Arial"/>
                <w:spacing w:val="-2"/>
                <w:sz w:val="16"/>
                <w:szCs w:val="16"/>
              </w:rPr>
              <w:t>salud</w:t>
            </w:r>
          </w:p>
          <w:p w14:paraId="7CF9E809" w14:textId="4166E19E" w:rsidR="00015699" w:rsidRPr="0097792D" w:rsidRDefault="00015699" w:rsidP="00015699">
            <w:pPr>
              <w:pStyle w:val="TableParagraph"/>
              <w:tabs>
                <w:tab w:val="left" w:pos="1663"/>
              </w:tabs>
              <w:ind w:left="69" w:right="52"/>
              <w:jc w:val="both"/>
              <w:rPr>
                <w:rFonts w:ascii="Arial" w:hAnsi="Arial" w:cs="Arial"/>
                <w:sz w:val="16"/>
                <w:szCs w:val="16"/>
              </w:rPr>
            </w:pPr>
          </w:p>
        </w:tc>
        <w:tc>
          <w:tcPr>
            <w:tcW w:w="1134" w:type="dxa"/>
            <w:tcBorders>
              <w:top w:val="single" w:sz="4" w:space="0" w:color="auto"/>
              <w:bottom w:val="single" w:sz="4" w:space="0" w:color="auto"/>
            </w:tcBorders>
          </w:tcPr>
          <w:p w14:paraId="1A47897F" w14:textId="55C2623F" w:rsidR="00015699" w:rsidRPr="0097792D" w:rsidRDefault="00015699" w:rsidP="00015699">
            <w:pPr>
              <w:pStyle w:val="TableParagraph"/>
              <w:ind w:left="0"/>
              <w:rPr>
                <w:rFonts w:ascii="Arial" w:hAnsi="Arial" w:cs="Arial"/>
                <w:sz w:val="16"/>
                <w:szCs w:val="16"/>
              </w:rPr>
            </w:pPr>
            <w:r w:rsidRPr="007001E4">
              <w:rPr>
                <w:rFonts w:ascii="Arial" w:hAnsi="Arial" w:cs="Arial"/>
                <w:sz w:val="16"/>
                <w:szCs w:val="16"/>
              </w:rPr>
              <w:t>11/0</w:t>
            </w:r>
            <w:r>
              <w:rPr>
                <w:rFonts w:ascii="Arial" w:hAnsi="Arial" w:cs="Arial"/>
                <w:sz w:val="16"/>
                <w:szCs w:val="16"/>
              </w:rPr>
              <w:t>8</w:t>
            </w:r>
            <w:r w:rsidRPr="007001E4">
              <w:rPr>
                <w:rFonts w:ascii="Arial" w:hAnsi="Arial" w:cs="Arial"/>
                <w:sz w:val="16"/>
                <w:szCs w:val="16"/>
              </w:rPr>
              <w:t>/2025</w:t>
            </w:r>
          </w:p>
        </w:tc>
        <w:tc>
          <w:tcPr>
            <w:tcW w:w="1134" w:type="dxa"/>
            <w:tcBorders>
              <w:top w:val="single" w:sz="4" w:space="0" w:color="auto"/>
              <w:bottom w:val="single" w:sz="4" w:space="0" w:color="auto"/>
            </w:tcBorders>
          </w:tcPr>
          <w:p w14:paraId="45729A17" w14:textId="61AC50A0" w:rsidR="00015699" w:rsidRPr="0097792D" w:rsidRDefault="00015699" w:rsidP="00015699">
            <w:pPr>
              <w:pStyle w:val="TableParagraph"/>
              <w:ind w:left="0"/>
              <w:rPr>
                <w:rFonts w:ascii="Arial" w:hAnsi="Arial" w:cs="Arial"/>
                <w:sz w:val="16"/>
                <w:szCs w:val="16"/>
              </w:rPr>
            </w:pPr>
            <w:r>
              <w:rPr>
                <w:rFonts w:ascii="Arial" w:hAnsi="Arial" w:cs="Arial"/>
                <w:sz w:val="16"/>
                <w:szCs w:val="16"/>
              </w:rPr>
              <w:t>12</w:t>
            </w:r>
            <w:r w:rsidRPr="007001E4">
              <w:rPr>
                <w:rFonts w:ascii="Arial" w:hAnsi="Arial" w:cs="Arial"/>
                <w:sz w:val="16"/>
                <w:szCs w:val="16"/>
              </w:rPr>
              <w:t>/</w:t>
            </w:r>
            <w:r>
              <w:rPr>
                <w:rFonts w:ascii="Arial" w:hAnsi="Arial" w:cs="Arial"/>
                <w:sz w:val="16"/>
                <w:szCs w:val="16"/>
              </w:rPr>
              <w:t>12</w:t>
            </w:r>
            <w:r w:rsidRPr="007001E4">
              <w:rPr>
                <w:rFonts w:ascii="Arial" w:hAnsi="Arial" w:cs="Arial"/>
                <w:sz w:val="16"/>
                <w:szCs w:val="16"/>
              </w:rPr>
              <w:t>/2025</w:t>
            </w:r>
          </w:p>
        </w:tc>
        <w:tc>
          <w:tcPr>
            <w:tcW w:w="1250" w:type="dxa"/>
            <w:tcBorders>
              <w:top w:val="single" w:sz="4" w:space="0" w:color="auto"/>
              <w:bottom w:val="single" w:sz="4" w:space="0" w:color="auto"/>
            </w:tcBorders>
          </w:tcPr>
          <w:p w14:paraId="588E2CBC" w14:textId="352158B5" w:rsidR="00015699" w:rsidRPr="0097792D" w:rsidRDefault="00015699" w:rsidP="00015699">
            <w:pPr>
              <w:pStyle w:val="TableParagraph"/>
              <w:ind w:left="0"/>
              <w:rPr>
                <w:rFonts w:ascii="Arial" w:hAnsi="Arial" w:cs="Arial"/>
                <w:sz w:val="16"/>
                <w:szCs w:val="16"/>
              </w:rPr>
            </w:pPr>
            <w:r>
              <w:rPr>
                <w:rFonts w:ascii="Arial" w:hAnsi="Arial" w:cs="Arial"/>
                <w:spacing w:val="-2"/>
                <w:sz w:val="16"/>
                <w:szCs w:val="16"/>
              </w:rPr>
              <w:t xml:space="preserve">En ejecución </w:t>
            </w:r>
          </w:p>
        </w:tc>
        <w:tc>
          <w:tcPr>
            <w:tcW w:w="1585" w:type="dxa"/>
            <w:tcBorders>
              <w:top w:val="single" w:sz="4" w:space="0" w:color="auto"/>
              <w:bottom w:val="single" w:sz="4" w:space="0" w:color="auto"/>
            </w:tcBorders>
          </w:tcPr>
          <w:p w14:paraId="615713F8" w14:textId="09A7AA8B" w:rsidR="00015699" w:rsidRPr="00CA0A2E" w:rsidRDefault="00015699" w:rsidP="00015699">
            <w:pPr>
              <w:pStyle w:val="TableParagraph"/>
              <w:tabs>
                <w:tab w:val="left" w:pos="1530"/>
              </w:tabs>
              <w:spacing w:before="123"/>
              <w:ind w:left="0" w:right="49"/>
              <w:jc w:val="both"/>
              <w:rPr>
                <w:rFonts w:ascii="Arial" w:hAnsi="Arial" w:cs="Arial"/>
                <w:sz w:val="16"/>
                <w:szCs w:val="16"/>
              </w:rPr>
            </w:pPr>
            <w:r>
              <w:rPr>
                <w:rFonts w:ascii="Arial" w:hAnsi="Arial" w:cs="Arial"/>
                <w:sz w:val="16"/>
                <w:szCs w:val="16"/>
                <w:lang w:val="es-CO"/>
              </w:rPr>
              <w:t>Rap</w:t>
            </w:r>
            <w:r w:rsidRPr="00A7028B">
              <w:rPr>
                <w:rFonts w:ascii="Arial" w:hAnsi="Arial" w:cs="Arial"/>
                <w:sz w:val="16"/>
                <w:szCs w:val="16"/>
                <w:lang w:val="es-CO"/>
              </w:rPr>
              <w:t>1. reconocer lineamientos normativos para la entrega de productos farmacéuticos según nivel de competencia</w:t>
            </w:r>
          </w:p>
        </w:tc>
      </w:tr>
      <w:tr w:rsidR="00015699" w:rsidRPr="00DA5AA0" w14:paraId="31F840EA" w14:textId="77777777" w:rsidTr="004E5945">
        <w:trPr>
          <w:trHeight w:val="1878"/>
        </w:trPr>
        <w:tc>
          <w:tcPr>
            <w:tcW w:w="1844" w:type="dxa"/>
            <w:tcBorders>
              <w:top w:val="single" w:sz="4" w:space="0" w:color="auto"/>
              <w:bottom w:val="single" w:sz="4" w:space="0" w:color="auto"/>
            </w:tcBorders>
          </w:tcPr>
          <w:p w14:paraId="4C4C8355" w14:textId="17198968" w:rsidR="00015699" w:rsidRPr="007001E4" w:rsidRDefault="00015699" w:rsidP="00015699">
            <w:pPr>
              <w:pStyle w:val="TableParagraph"/>
              <w:ind w:left="0"/>
              <w:rPr>
                <w:rFonts w:ascii="Arial" w:hAnsi="Arial" w:cs="Arial"/>
                <w:sz w:val="16"/>
                <w:szCs w:val="16"/>
              </w:rPr>
            </w:pPr>
            <w:r>
              <w:rPr>
                <w:rFonts w:ascii="Arial" w:hAnsi="Arial" w:cs="Arial"/>
                <w:sz w:val="16"/>
                <w:szCs w:val="16"/>
              </w:rPr>
              <w:t>3031879</w:t>
            </w:r>
          </w:p>
        </w:tc>
        <w:tc>
          <w:tcPr>
            <w:tcW w:w="1843" w:type="dxa"/>
            <w:tcBorders>
              <w:top w:val="single" w:sz="4" w:space="0" w:color="auto"/>
              <w:bottom w:val="single" w:sz="4" w:space="0" w:color="auto"/>
            </w:tcBorders>
          </w:tcPr>
          <w:p w14:paraId="2E572E8B" w14:textId="77777777" w:rsidR="00015699" w:rsidRPr="0097792D" w:rsidRDefault="00015699" w:rsidP="00015699">
            <w:pPr>
              <w:pStyle w:val="TableParagraph"/>
              <w:ind w:left="0"/>
              <w:rPr>
                <w:rFonts w:ascii="Arial" w:hAnsi="Arial" w:cs="Arial"/>
                <w:sz w:val="16"/>
                <w:szCs w:val="16"/>
              </w:rPr>
            </w:pPr>
            <w:r w:rsidRPr="0097792D">
              <w:rPr>
                <w:rFonts w:ascii="Arial" w:hAnsi="Arial" w:cs="Arial"/>
                <w:sz w:val="16"/>
                <w:szCs w:val="16"/>
              </w:rPr>
              <w:t>Técnico</w:t>
            </w:r>
            <w:r w:rsidRPr="0097792D">
              <w:rPr>
                <w:rFonts w:ascii="Arial" w:hAnsi="Arial" w:cs="Arial"/>
                <w:spacing w:val="-16"/>
                <w:sz w:val="16"/>
                <w:szCs w:val="16"/>
              </w:rPr>
              <w:t xml:space="preserve"> </w:t>
            </w:r>
            <w:r w:rsidRPr="0097792D">
              <w:rPr>
                <w:rFonts w:ascii="Arial" w:hAnsi="Arial" w:cs="Arial"/>
                <w:sz w:val="16"/>
                <w:szCs w:val="16"/>
              </w:rPr>
              <w:t xml:space="preserve">servicio </w:t>
            </w:r>
            <w:r w:rsidRPr="0097792D">
              <w:rPr>
                <w:rFonts w:ascii="Arial" w:hAnsi="Arial" w:cs="Arial"/>
                <w:spacing w:val="-2"/>
                <w:sz w:val="16"/>
                <w:szCs w:val="16"/>
              </w:rPr>
              <w:t>farmacéutico</w:t>
            </w:r>
          </w:p>
        </w:tc>
        <w:tc>
          <w:tcPr>
            <w:tcW w:w="1701" w:type="dxa"/>
            <w:tcBorders>
              <w:top w:val="single" w:sz="4" w:space="0" w:color="auto"/>
              <w:bottom w:val="single" w:sz="4" w:space="0" w:color="auto"/>
            </w:tcBorders>
          </w:tcPr>
          <w:p w14:paraId="61A15C17" w14:textId="2501DA64" w:rsidR="00015699" w:rsidRPr="00CA1C20" w:rsidRDefault="00015699" w:rsidP="00015699">
            <w:pPr>
              <w:pStyle w:val="TableParagraph"/>
              <w:tabs>
                <w:tab w:val="left" w:pos="1663"/>
              </w:tabs>
              <w:ind w:left="69" w:right="52"/>
              <w:jc w:val="both"/>
              <w:rPr>
                <w:rFonts w:ascii="Arial" w:hAnsi="Arial" w:cs="Arial"/>
                <w:sz w:val="16"/>
                <w:szCs w:val="16"/>
              </w:rPr>
            </w:pPr>
            <w:r w:rsidRPr="00192904">
              <w:rPr>
                <w:rFonts w:ascii="Arial" w:hAnsi="Arial" w:cs="Arial"/>
                <w:sz w:val="16"/>
                <w:szCs w:val="16"/>
              </w:rPr>
              <w:t>Surtir productos según plan y técnicas de merchandising</w:t>
            </w:r>
          </w:p>
        </w:tc>
        <w:tc>
          <w:tcPr>
            <w:tcW w:w="1134" w:type="dxa"/>
            <w:tcBorders>
              <w:top w:val="single" w:sz="4" w:space="0" w:color="auto"/>
              <w:bottom w:val="single" w:sz="4" w:space="0" w:color="auto"/>
            </w:tcBorders>
          </w:tcPr>
          <w:p w14:paraId="0656D725" w14:textId="03C6D9DB" w:rsidR="00015699" w:rsidRPr="007001E4" w:rsidRDefault="001B3A3E" w:rsidP="00015699">
            <w:pPr>
              <w:pStyle w:val="TableParagraph"/>
              <w:ind w:left="0"/>
              <w:rPr>
                <w:rFonts w:ascii="Arial" w:hAnsi="Arial" w:cs="Arial"/>
                <w:sz w:val="16"/>
                <w:szCs w:val="16"/>
              </w:rPr>
            </w:pPr>
            <w:r>
              <w:rPr>
                <w:rFonts w:ascii="Arial" w:hAnsi="Arial" w:cs="Arial"/>
                <w:sz w:val="16"/>
                <w:szCs w:val="16"/>
              </w:rPr>
              <w:t>11/02/2025</w:t>
            </w:r>
          </w:p>
        </w:tc>
        <w:tc>
          <w:tcPr>
            <w:tcW w:w="1134" w:type="dxa"/>
            <w:tcBorders>
              <w:top w:val="single" w:sz="4" w:space="0" w:color="auto"/>
              <w:bottom w:val="single" w:sz="4" w:space="0" w:color="auto"/>
            </w:tcBorders>
          </w:tcPr>
          <w:p w14:paraId="4C88526D" w14:textId="51887BC0" w:rsidR="00015699" w:rsidRPr="007001E4" w:rsidRDefault="001B3A3E" w:rsidP="00015699">
            <w:pPr>
              <w:pStyle w:val="TableParagraph"/>
              <w:ind w:left="0"/>
              <w:rPr>
                <w:rFonts w:ascii="Arial" w:hAnsi="Arial" w:cs="Arial"/>
                <w:sz w:val="16"/>
                <w:szCs w:val="16"/>
              </w:rPr>
            </w:pPr>
            <w:r>
              <w:rPr>
                <w:rFonts w:ascii="Arial" w:hAnsi="Arial" w:cs="Arial"/>
                <w:sz w:val="16"/>
                <w:szCs w:val="16"/>
              </w:rPr>
              <w:t>03/05/2025</w:t>
            </w:r>
          </w:p>
        </w:tc>
        <w:tc>
          <w:tcPr>
            <w:tcW w:w="1250" w:type="dxa"/>
            <w:tcBorders>
              <w:top w:val="single" w:sz="4" w:space="0" w:color="auto"/>
              <w:bottom w:val="single" w:sz="4" w:space="0" w:color="auto"/>
            </w:tcBorders>
          </w:tcPr>
          <w:p w14:paraId="24CEEAFA" w14:textId="2E1DF7A3" w:rsidR="00015699" w:rsidRPr="0097792D" w:rsidRDefault="00015699" w:rsidP="00015699">
            <w:pPr>
              <w:pStyle w:val="TableParagraph"/>
              <w:ind w:left="0"/>
              <w:rPr>
                <w:rFonts w:ascii="Arial" w:hAnsi="Arial" w:cs="Arial"/>
                <w:spacing w:val="-2"/>
                <w:sz w:val="16"/>
                <w:szCs w:val="16"/>
              </w:rPr>
            </w:pPr>
            <w:r>
              <w:rPr>
                <w:rFonts w:ascii="Arial" w:hAnsi="Arial" w:cs="Arial"/>
                <w:spacing w:val="-2"/>
                <w:sz w:val="16"/>
                <w:szCs w:val="16"/>
              </w:rPr>
              <w:t xml:space="preserve">En ejecución  </w:t>
            </w:r>
          </w:p>
        </w:tc>
        <w:tc>
          <w:tcPr>
            <w:tcW w:w="1585" w:type="dxa"/>
            <w:tcBorders>
              <w:top w:val="single" w:sz="4" w:space="0" w:color="auto"/>
              <w:bottom w:val="single" w:sz="4" w:space="0" w:color="auto"/>
            </w:tcBorders>
          </w:tcPr>
          <w:p w14:paraId="31194852" w14:textId="07419D18" w:rsidR="00015699" w:rsidRPr="00CA0A2E" w:rsidRDefault="00015699" w:rsidP="00015699">
            <w:pPr>
              <w:pStyle w:val="TableParagraph"/>
              <w:tabs>
                <w:tab w:val="left" w:pos="1530"/>
              </w:tabs>
              <w:spacing w:before="123"/>
              <w:ind w:left="0" w:right="49"/>
              <w:jc w:val="both"/>
              <w:rPr>
                <w:rFonts w:ascii="Arial" w:hAnsi="Arial" w:cs="Arial"/>
                <w:sz w:val="16"/>
                <w:szCs w:val="16"/>
              </w:rPr>
            </w:pPr>
            <w:r>
              <w:rPr>
                <w:rFonts w:ascii="Arial" w:hAnsi="Arial" w:cs="Arial"/>
                <w:sz w:val="16"/>
                <w:szCs w:val="16"/>
              </w:rPr>
              <w:t>Rap</w:t>
            </w:r>
            <w:r w:rsidR="001B3A3E">
              <w:rPr>
                <w:rFonts w:ascii="Arial" w:hAnsi="Arial" w:cs="Arial"/>
                <w:sz w:val="16"/>
                <w:szCs w:val="16"/>
              </w:rPr>
              <w:t xml:space="preserve"> 1. Alistar mercancía teniendo en cuenta estrategias de ejecución, escenario de comercialización y normativa establecida.</w:t>
            </w:r>
          </w:p>
        </w:tc>
      </w:tr>
      <w:tr w:rsidR="00015699" w:rsidRPr="00DA5AA0" w14:paraId="775D397A" w14:textId="77777777" w:rsidTr="004E5945">
        <w:trPr>
          <w:trHeight w:val="1878"/>
        </w:trPr>
        <w:tc>
          <w:tcPr>
            <w:tcW w:w="1844" w:type="dxa"/>
            <w:tcBorders>
              <w:top w:val="single" w:sz="4" w:space="0" w:color="auto"/>
              <w:bottom w:val="single" w:sz="4" w:space="0" w:color="auto"/>
            </w:tcBorders>
          </w:tcPr>
          <w:p w14:paraId="1BDF23A8" w14:textId="5D91F174" w:rsidR="00015699" w:rsidRPr="0097792D" w:rsidRDefault="00607130" w:rsidP="00015699">
            <w:pPr>
              <w:pStyle w:val="TableParagraph"/>
              <w:ind w:left="0"/>
              <w:rPr>
                <w:rFonts w:ascii="Arial" w:hAnsi="Arial" w:cs="Arial"/>
                <w:sz w:val="16"/>
                <w:szCs w:val="16"/>
              </w:rPr>
            </w:pPr>
            <w:r>
              <w:rPr>
                <w:rFonts w:ascii="Arial" w:hAnsi="Arial" w:cs="Arial"/>
                <w:sz w:val="16"/>
                <w:szCs w:val="16"/>
              </w:rPr>
              <w:t>3031879</w:t>
            </w:r>
          </w:p>
        </w:tc>
        <w:tc>
          <w:tcPr>
            <w:tcW w:w="1843" w:type="dxa"/>
            <w:tcBorders>
              <w:top w:val="single" w:sz="4" w:space="0" w:color="auto"/>
              <w:bottom w:val="single" w:sz="4" w:space="0" w:color="auto"/>
            </w:tcBorders>
          </w:tcPr>
          <w:p w14:paraId="5A67A4EB" w14:textId="77777777" w:rsidR="00015699" w:rsidRPr="0097792D" w:rsidRDefault="00015699" w:rsidP="00015699">
            <w:pPr>
              <w:pStyle w:val="TableParagraph"/>
              <w:ind w:left="0"/>
              <w:rPr>
                <w:rFonts w:ascii="Arial" w:hAnsi="Arial" w:cs="Arial"/>
                <w:sz w:val="16"/>
                <w:szCs w:val="16"/>
              </w:rPr>
            </w:pPr>
            <w:r w:rsidRPr="0097792D">
              <w:rPr>
                <w:rFonts w:ascii="Arial" w:hAnsi="Arial" w:cs="Arial"/>
                <w:sz w:val="16"/>
                <w:szCs w:val="16"/>
              </w:rPr>
              <w:t>Técnico</w:t>
            </w:r>
            <w:r w:rsidRPr="0097792D">
              <w:rPr>
                <w:rFonts w:ascii="Arial" w:hAnsi="Arial" w:cs="Arial"/>
                <w:spacing w:val="-16"/>
                <w:sz w:val="16"/>
                <w:szCs w:val="16"/>
              </w:rPr>
              <w:t xml:space="preserve"> </w:t>
            </w:r>
            <w:r w:rsidRPr="0097792D">
              <w:rPr>
                <w:rFonts w:ascii="Arial" w:hAnsi="Arial" w:cs="Arial"/>
                <w:sz w:val="16"/>
                <w:szCs w:val="16"/>
              </w:rPr>
              <w:t xml:space="preserve">servicio </w:t>
            </w:r>
            <w:r w:rsidRPr="0097792D">
              <w:rPr>
                <w:rFonts w:ascii="Arial" w:hAnsi="Arial" w:cs="Arial"/>
                <w:spacing w:val="-2"/>
                <w:sz w:val="16"/>
                <w:szCs w:val="16"/>
              </w:rPr>
              <w:t>farmacéutico</w:t>
            </w:r>
          </w:p>
        </w:tc>
        <w:tc>
          <w:tcPr>
            <w:tcW w:w="1701" w:type="dxa"/>
            <w:tcBorders>
              <w:top w:val="single" w:sz="4" w:space="0" w:color="auto"/>
              <w:bottom w:val="single" w:sz="4" w:space="0" w:color="auto"/>
            </w:tcBorders>
          </w:tcPr>
          <w:p w14:paraId="552EB0C0" w14:textId="11E219D5" w:rsidR="00015699" w:rsidRPr="0097792D" w:rsidRDefault="0003744E" w:rsidP="00015699">
            <w:pPr>
              <w:pStyle w:val="TableParagraph"/>
              <w:tabs>
                <w:tab w:val="left" w:pos="1663"/>
              </w:tabs>
              <w:ind w:left="69" w:right="52"/>
              <w:jc w:val="both"/>
              <w:rPr>
                <w:rFonts w:ascii="Arial" w:hAnsi="Arial" w:cs="Arial"/>
                <w:sz w:val="16"/>
                <w:szCs w:val="16"/>
              </w:rPr>
            </w:pPr>
            <w:r w:rsidRPr="00192904">
              <w:rPr>
                <w:rFonts w:ascii="Arial" w:hAnsi="Arial" w:cs="Arial"/>
                <w:sz w:val="16"/>
                <w:szCs w:val="16"/>
              </w:rPr>
              <w:t>Orientar personas según normativa de salud</w:t>
            </w:r>
          </w:p>
        </w:tc>
        <w:tc>
          <w:tcPr>
            <w:tcW w:w="1134" w:type="dxa"/>
            <w:tcBorders>
              <w:top w:val="single" w:sz="4" w:space="0" w:color="auto"/>
              <w:bottom w:val="single" w:sz="4" w:space="0" w:color="auto"/>
            </w:tcBorders>
          </w:tcPr>
          <w:p w14:paraId="7B3F865F" w14:textId="2F579E61" w:rsidR="00015699" w:rsidRPr="0097792D" w:rsidRDefault="0072638D" w:rsidP="00015699">
            <w:pPr>
              <w:pStyle w:val="TableParagraph"/>
              <w:ind w:left="0"/>
              <w:rPr>
                <w:rFonts w:ascii="Arial" w:hAnsi="Arial" w:cs="Arial"/>
                <w:sz w:val="16"/>
                <w:szCs w:val="16"/>
              </w:rPr>
            </w:pPr>
            <w:r>
              <w:rPr>
                <w:rFonts w:ascii="Arial" w:hAnsi="Arial" w:cs="Arial"/>
                <w:sz w:val="16"/>
                <w:szCs w:val="16"/>
              </w:rPr>
              <w:t>11/02/2025</w:t>
            </w:r>
          </w:p>
        </w:tc>
        <w:tc>
          <w:tcPr>
            <w:tcW w:w="1134" w:type="dxa"/>
            <w:tcBorders>
              <w:top w:val="single" w:sz="4" w:space="0" w:color="auto"/>
              <w:bottom w:val="single" w:sz="4" w:space="0" w:color="auto"/>
            </w:tcBorders>
          </w:tcPr>
          <w:p w14:paraId="4F12D56F" w14:textId="27C57F02" w:rsidR="00015699" w:rsidRPr="0097792D" w:rsidRDefault="0072638D" w:rsidP="00015699">
            <w:pPr>
              <w:pStyle w:val="TableParagraph"/>
              <w:ind w:left="0"/>
              <w:rPr>
                <w:rFonts w:ascii="Arial" w:hAnsi="Arial" w:cs="Arial"/>
                <w:sz w:val="16"/>
                <w:szCs w:val="16"/>
              </w:rPr>
            </w:pPr>
            <w:r>
              <w:rPr>
                <w:rFonts w:ascii="Arial" w:hAnsi="Arial" w:cs="Arial"/>
                <w:sz w:val="16"/>
                <w:szCs w:val="16"/>
              </w:rPr>
              <w:t>30/04/2025</w:t>
            </w:r>
          </w:p>
        </w:tc>
        <w:tc>
          <w:tcPr>
            <w:tcW w:w="1250" w:type="dxa"/>
            <w:tcBorders>
              <w:top w:val="single" w:sz="4" w:space="0" w:color="auto"/>
              <w:bottom w:val="single" w:sz="4" w:space="0" w:color="auto"/>
            </w:tcBorders>
          </w:tcPr>
          <w:p w14:paraId="2092E4F5" w14:textId="46E976F7" w:rsidR="00015699" w:rsidRPr="0097792D" w:rsidRDefault="0003744E" w:rsidP="00015699">
            <w:pPr>
              <w:pStyle w:val="TableParagraph"/>
              <w:ind w:left="0"/>
              <w:rPr>
                <w:rFonts w:ascii="Arial" w:hAnsi="Arial" w:cs="Arial"/>
                <w:sz w:val="16"/>
                <w:szCs w:val="16"/>
              </w:rPr>
            </w:pPr>
            <w:r>
              <w:rPr>
                <w:rFonts w:ascii="Arial" w:hAnsi="Arial" w:cs="Arial"/>
                <w:spacing w:val="-2"/>
                <w:sz w:val="16"/>
                <w:szCs w:val="16"/>
              </w:rPr>
              <w:t xml:space="preserve">En ejecución </w:t>
            </w:r>
          </w:p>
        </w:tc>
        <w:tc>
          <w:tcPr>
            <w:tcW w:w="1585" w:type="dxa"/>
            <w:tcBorders>
              <w:top w:val="single" w:sz="4" w:space="0" w:color="auto"/>
              <w:bottom w:val="single" w:sz="4" w:space="0" w:color="auto"/>
            </w:tcBorders>
          </w:tcPr>
          <w:p w14:paraId="3E66587B" w14:textId="6E8A92E5" w:rsidR="00015699" w:rsidRPr="0097792D" w:rsidRDefault="0003744E" w:rsidP="00015699">
            <w:pPr>
              <w:pStyle w:val="TableParagraph"/>
              <w:tabs>
                <w:tab w:val="left" w:pos="1530"/>
              </w:tabs>
              <w:spacing w:before="123"/>
              <w:ind w:left="0" w:right="49"/>
              <w:jc w:val="both"/>
              <w:rPr>
                <w:rFonts w:ascii="Arial" w:hAnsi="Arial" w:cs="Arial"/>
                <w:sz w:val="16"/>
                <w:szCs w:val="16"/>
              </w:rPr>
            </w:pPr>
            <w:r>
              <w:rPr>
                <w:rFonts w:ascii="Arial" w:hAnsi="Arial" w:cs="Arial"/>
                <w:sz w:val="16"/>
                <w:szCs w:val="16"/>
              </w:rPr>
              <w:t>Rap</w:t>
            </w:r>
            <w:r w:rsidRPr="00771549">
              <w:rPr>
                <w:rFonts w:ascii="Arial" w:hAnsi="Arial" w:cs="Arial"/>
                <w:sz w:val="16"/>
                <w:szCs w:val="16"/>
              </w:rPr>
              <w:t>3. ofrecer información al usuario de acuerdo con necesidades y portafolio de servicios de salud</w:t>
            </w:r>
          </w:p>
        </w:tc>
      </w:tr>
      <w:tr w:rsidR="00015699" w:rsidRPr="00DA5AA0" w14:paraId="649B07B3" w14:textId="77777777" w:rsidTr="004E5945">
        <w:trPr>
          <w:trHeight w:val="1878"/>
        </w:trPr>
        <w:tc>
          <w:tcPr>
            <w:tcW w:w="1844" w:type="dxa"/>
            <w:tcBorders>
              <w:top w:val="single" w:sz="4" w:space="0" w:color="auto"/>
              <w:bottom w:val="single" w:sz="4" w:space="0" w:color="auto"/>
            </w:tcBorders>
          </w:tcPr>
          <w:p w14:paraId="4E72F282" w14:textId="4672425D" w:rsidR="00015699" w:rsidRPr="0097792D" w:rsidRDefault="00CC2476" w:rsidP="00015699">
            <w:pPr>
              <w:pStyle w:val="TableParagraph"/>
              <w:ind w:left="0"/>
              <w:rPr>
                <w:rFonts w:ascii="Arial" w:hAnsi="Arial" w:cs="Arial"/>
                <w:sz w:val="16"/>
                <w:szCs w:val="16"/>
              </w:rPr>
            </w:pPr>
            <w:r>
              <w:rPr>
                <w:rFonts w:ascii="Arial" w:hAnsi="Arial" w:cs="Arial"/>
                <w:sz w:val="16"/>
                <w:szCs w:val="16"/>
              </w:rPr>
              <w:t>3031879</w:t>
            </w:r>
          </w:p>
        </w:tc>
        <w:tc>
          <w:tcPr>
            <w:tcW w:w="1843" w:type="dxa"/>
            <w:tcBorders>
              <w:top w:val="single" w:sz="4" w:space="0" w:color="auto"/>
              <w:bottom w:val="single" w:sz="4" w:space="0" w:color="auto"/>
            </w:tcBorders>
          </w:tcPr>
          <w:p w14:paraId="2ACE425D" w14:textId="77777777" w:rsidR="00015699" w:rsidRPr="0097792D" w:rsidRDefault="00015699" w:rsidP="00015699">
            <w:pPr>
              <w:pStyle w:val="TableParagraph"/>
              <w:ind w:left="0"/>
              <w:rPr>
                <w:rFonts w:ascii="Arial" w:hAnsi="Arial" w:cs="Arial"/>
                <w:sz w:val="16"/>
                <w:szCs w:val="16"/>
              </w:rPr>
            </w:pPr>
            <w:r w:rsidRPr="0097792D">
              <w:rPr>
                <w:rFonts w:ascii="Arial" w:hAnsi="Arial" w:cs="Arial"/>
                <w:sz w:val="16"/>
                <w:szCs w:val="16"/>
              </w:rPr>
              <w:t>Técnico</w:t>
            </w:r>
            <w:r w:rsidRPr="0097792D">
              <w:rPr>
                <w:rFonts w:ascii="Arial" w:hAnsi="Arial" w:cs="Arial"/>
                <w:spacing w:val="-16"/>
                <w:sz w:val="16"/>
                <w:szCs w:val="16"/>
              </w:rPr>
              <w:t xml:space="preserve"> </w:t>
            </w:r>
            <w:r w:rsidRPr="0097792D">
              <w:rPr>
                <w:rFonts w:ascii="Arial" w:hAnsi="Arial" w:cs="Arial"/>
                <w:sz w:val="16"/>
                <w:szCs w:val="16"/>
              </w:rPr>
              <w:t xml:space="preserve">servicio </w:t>
            </w:r>
            <w:r w:rsidRPr="0097792D">
              <w:rPr>
                <w:rFonts w:ascii="Arial" w:hAnsi="Arial" w:cs="Arial"/>
                <w:spacing w:val="-2"/>
                <w:sz w:val="16"/>
                <w:szCs w:val="16"/>
              </w:rPr>
              <w:t>farmacéutico</w:t>
            </w:r>
          </w:p>
        </w:tc>
        <w:tc>
          <w:tcPr>
            <w:tcW w:w="1701" w:type="dxa"/>
            <w:tcBorders>
              <w:top w:val="single" w:sz="4" w:space="0" w:color="auto"/>
              <w:bottom w:val="single" w:sz="4" w:space="0" w:color="auto"/>
            </w:tcBorders>
          </w:tcPr>
          <w:p w14:paraId="0334EADF" w14:textId="77777777" w:rsidR="00CC2476" w:rsidRPr="0097792D" w:rsidRDefault="00CC2476" w:rsidP="00CC2476">
            <w:pPr>
              <w:pStyle w:val="TableParagraph"/>
              <w:tabs>
                <w:tab w:val="left" w:pos="1663"/>
              </w:tabs>
              <w:ind w:left="69" w:right="52"/>
              <w:jc w:val="both"/>
              <w:rPr>
                <w:rFonts w:ascii="Arial" w:hAnsi="Arial" w:cs="Arial"/>
                <w:sz w:val="16"/>
                <w:szCs w:val="16"/>
              </w:rPr>
            </w:pPr>
            <w:r w:rsidRPr="0097792D">
              <w:rPr>
                <w:rFonts w:ascii="Arial" w:hAnsi="Arial" w:cs="Arial"/>
                <w:spacing w:val="-2"/>
                <w:sz w:val="16"/>
                <w:szCs w:val="16"/>
              </w:rPr>
              <w:t>Entregar productos farmacéuticos según</w:t>
            </w:r>
            <w:r w:rsidRPr="0097792D">
              <w:rPr>
                <w:rFonts w:ascii="Arial" w:hAnsi="Arial" w:cs="Arial"/>
                <w:spacing w:val="80"/>
                <w:sz w:val="16"/>
                <w:szCs w:val="16"/>
              </w:rPr>
              <w:t xml:space="preserve"> </w:t>
            </w:r>
            <w:r w:rsidRPr="0097792D">
              <w:rPr>
                <w:rFonts w:ascii="Arial" w:hAnsi="Arial" w:cs="Arial"/>
                <w:spacing w:val="-2"/>
                <w:sz w:val="16"/>
                <w:szCs w:val="16"/>
              </w:rPr>
              <w:t>delegación</w:t>
            </w:r>
            <w:r>
              <w:rPr>
                <w:rFonts w:ascii="Arial" w:hAnsi="Arial" w:cs="Arial"/>
                <w:spacing w:val="-2"/>
                <w:sz w:val="16"/>
                <w:szCs w:val="16"/>
              </w:rPr>
              <w:t xml:space="preserve"> </w:t>
            </w:r>
            <w:r w:rsidRPr="0097792D">
              <w:rPr>
                <w:rFonts w:ascii="Arial" w:hAnsi="Arial" w:cs="Arial"/>
                <w:spacing w:val="-10"/>
                <w:sz w:val="16"/>
                <w:szCs w:val="16"/>
              </w:rPr>
              <w:t>y</w:t>
            </w:r>
            <w:r>
              <w:rPr>
                <w:rFonts w:ascii="Arial" w:hAnsi="Arial" w:cs="Arial"/>
                <w:spacing w:val="-10"/>
                <w:sz w:val="16"/>
                <w:szCs w:val="16"/>
              </w:rPr>
              <w:t xml:space="preserve"> </w:t>
            </w:r>
            <w:r w:rsidRPr="0097792D">
              <w:rPr>
                <w:rFonts w:ascii="Arial" w:hAnsi="Arial" w:cs="Arial"/>
                <w:spacing w:val="-2"/>
                <w:sz w:val="16"/>
                <w:szCs w:val="16"/>
              </w:rPr>
              <w:t>normativa</w:t>
            </w:r>
            <w:r w:rsidRPr="0097792D">
              <w:rPr>
                <w:rFonts w:ascii="Arial" w:hAnsi="Arial" w:cs="Arial"/>
                <w:sz w:val="16"/>
                <w:szCs w:val="16"/>
              </w:rPr>
              <w:tab/>
            </w:r>
            <w:r w:rsidRPr="0097792D">
              <w:rPr>
                <w:rFonts w:ascii="Arial" w:hAnsi="Arial" w:cs="Arial"/>
                <w:spacing w:val="-6"/>
                <w:sz w:val="16"/>
                <w:szCs w:val="16"/>
              </w:rPr>
              <w:t xml:space="preserve">de </w:t>
            </w:r>
            <w:r w:rsidRPr="0097792D">
              <w:rPr>
                <w:rFonts w:ascii="Arial" w:hAnsi="Arial" w:cs="Arial"/>
                <w:spacing w:val="-2"/>
                <w:sz w:val="16"/>
                <w:szCs w:val="16"/>
              </w:rPr>
              <w:t>salud</w:t>
            </w:r>
          </w:p>
          <w:p w14:paraId="45D4BB28" w14:textId="2868BCA8" w:rsidR="00015699" w:rsidRPr="00192904" w:rsidRDefault="00015699" w:rsidP="00015699">
            <w:pPr>
              <w:pStyle w:val="TableParagraph"/>
              <w:tabs>
                <w:tab w:val="left" w:pos="1663"/>
              </w:tabs>
              <w:ind w:left="69" w:right="52"/>
              <w:jc w:val="both"/>
              <w:rPr>
                <w:rFonts w:ascii="Arial" w:hAnsi="Arial" w:cs="Arial"/>
                <w:sz w:val="16"/>
                <w:szCs w:val="16"/>
              </w:rPr>
            </w:pPr>
          </w:p>
        </w:tc>
        <w:tc>
          <w:tcPr>
            <w:tcW w:w="1134" w:type="dxa"/>
            <w:tcBorders>
              <w:top w:val="single" w:sz="4" w:space="0" w:color="auto"/>
              <w:bottom w:val="single" w:sz="4" w:space="0" w:color="auto"/>
            </w:tcBorders>
          </w:tcPr>
          <w:p w14:paraId="0D1CD16A" w14:textId="77777777" w:rsidR="00015699" w:rsidRPr="0097792D" w:rsidRDefault="00015699" w:rsidP="00015699">
            <w:pPr>
              <w:pStyle w:val="TableParagraph"/>
              <w:ind w:left="0"/>
              <w:rPr>
                <w:rFonts w:ascii="Arial" w:hAnsi="Arial" w:cs="Arial"/>
                <w:sz w:val="16"/>
                <w:szCs w:val="16"/>
              </w:rPr>
            </w:pPr>
            <w:r>
              <w:rPr>
                <w:rFonts w:ascii="Arial" w:hAnsi="Arial" w:cs="Arial"/>
                <w:sz w:val="16"/>
                <w:szCs w:val="16"/>
              </w:rPr>
              <w:t>12</w:t>
            </w:r>
            <w:r w:rsidRPr="00192904">
              <w:rPr>
                <w:rFonts w:ascii="Arial" w:hAnsi="Arial" w:cs="Arial"/>
                <w:sz w:val="16"/>
                <w:szCs w:val="16"/>
              </w:rPr>
              <w:t>/0</w:t>
            </w:r>
            <w:r>
              <w:rPr>
                <w:rFonts w:ascii="Arial" w:hAnsi="Arial" w:cs="Arial"/>
                <w:sz w:val="16"/>
                <w:szCs w:val="16"/>
              </w:rPr>
              <w:t>2</w:t>
            </w:r>
            <w:r w:rsidRPr="00192904">
              <w:rPr>
                <w:rFonts w:ascii="Arial" w:hAnsi="Arial" w:cs="Arial"/>
                <w:sz w:val="16"/>
                <w:szCs w:val="16"/>
              </w:rPr>
              <w:t>/2025</w:t>
            </w:r>
          </w:p>
        </w:tc>
        <w:tc>
          <w:tcPr>
            <w:tcW w:w="1134" w:type="dxa"/>
            <w:tcBorders>
              <w:top w:val="single" w:sz="4" w:space="0" w:color="auto"/>
              <w:bottom w:val="single" w:sz="4" w:space="0" w:color="auto"/>
            </w:tcBorders>
          </w:tcPr>
          <w:p w14:paraId="259A87DB" w14:textId="154EF10D" w:rsidR="00015699" w:rsidRPr="00192904" w:rsidRDefault="00162CDD" w:rsidP="00015699">
            <w:pPr>
              <w:pStyle w:val="TableParagraph"/>
              <w:ind w:left="0"/>
              <w:rPr>
                <w:rFonts w:ascii="Arial" w:hAnsi="Arial" w:cs="Arial"/>
                <w:sz w:val="16"/>
                <w:szCs w:val="16"/>
              </w:rPr>
            </w:pPr>
            <w:r>
              <w:rPr>
                <w:rFonts w:ascii="Arial" w:hAnsi="Arial" w:cs="Arial"/>
                <w:sz w:val="16"/>
                <w:szCs w:val="16"/>
              </w:rPr>
              <w:t>20</w:t>
            </w:r>
            <w:r w:rsidR="00015699" w:rsidRPr="00192904">
              <w:rPr>
                <w:rFonts w:ascii="Arial" w:hAnsi="Arial" w:cs="Arial"/>
                <w:sz w:val="16"/>
                <w:szCs w:val="16"/>
              </w:rPr>
              <w:t>/03/2025</w:t>
            </w:r>
          </w:p>
        </w:tc>
        <w:tc>
          <w:tcPr>
            <w:tcW w:w="1250" w:type="dxa"/>
            <w:tcBorders>
              <w:top w:val="single" w:sz="4" w:space="0" w:color="auto"/>
              <w:bottom w:val="single" w:sz="4" w:space="0" w:color="auto"/>
            </w:tcBorders>
          </w:tcPr>
          <w:p w14:paraId="345AA6D0" w14:textId="2CD3A7F3" w:rsidR="00015699" w:rsidRPr="0097792D" w:rsidRDefault="00CC2476" w:rsidP="00015699">
            <w:pPr>
              <w:pStyle w:val="TableParagraph"/>
              <w:ind w:left="0"/>
              <w:rPr>
                <w:rFonts w:ascii="Arial" w:hAnsi="Arial" w:cs="Arial"/>
                <w:sz w:val="16"/>
                <w:szCs w:val="16"/>
              </w:rPr>
            </w:pPr>
            <w:r>
              <w:rPr>
                <w:rFonts w:ascii="Arial" w:hAnsi="Arial" w:cs="Arial"/>
                <w:spacing w:val="-2"/>
                <w:sz w:val="16"/>
                <w:szCs w:val="16"/>
              </w:rPr>
              <w:t xml:space="preserve">En </w:t>
            </w:r>
            <w:r w:rsidR="00DB2A9D">
              <w:rPr>
                <w:rFonts w:ascii="Arial" w:hAnsi="Arial" w:cs="Arial"/>
                <w:spacing w:val="-2"/>
                <w:sz w:val="16"/>
                <w:szCs w:val="16"/>
              </w:rPr>
              <w:t>ejecución</w:t>
            </w:r>
          </w:p>
        </w:tc>
        <w:tc>
          <w:tcPr>
            <w:tcW w:w="1585" w:type="dxa"/>
            <w:tcBorders>
              <w:top w:val="single" w:sz="4" w:space="0" w:color="auto"/>
              <w:bottom w:val="single" w:sz="4" w:space="0" w:color="auto"/>
            </w:tcBorders>
          </w:tcPr>
          <w:p w14:paraId="14BE53A1" w14:textId="19FF1A93" w:rsidR="00015699" w:rsidRPr="0097792D" w:rsidRDefault="00162CDD" w:rsidP="00015699">
            <w:pPr>
              <w:pStyle w:val="TableParagraph"/>
              <w:tabs>
                <w:tab w:val="left" w:pos="1530"/>
              </w:tabs>
              <w:spacing w:before="123"/>
              <w:ind w:left="0" w:right="49"/>
              <w:jc w:val="both"/>
              <w:rPr>
                <w:rFonts w:ascii="Arial" w:hAnsi="Arial" w:cs="Arial"/>
                <w:sz w:val="16"/>
                <w:szCs w:val="16"/>
              </w:rPr>
            </w:pPr>
            <w:r>
              <w:rPr>
                <w:rFonts w:ascii="Arial" w:hAnsi="Arial" w:cs="Arial"/>
                <w:sz w:val="16"/>
                <w:szCs w:val="16"/>
              </w:rPr>
              <w:t>Rap 3. Evaluar la entrega de productos farmacéuticos según especificaciones del requerimiento, protocolos y normatividad legal</w:t>
            </w:r>
            <w:r w:rsidR="00015699">
              <w:rPr>
                <w:rFonts w:ascii="Arial" w:hAnsi="Arial" w:cs="Arial"/>
                <w:sz w:val="16"/>
                <w:szCs w:val="16"/>
              </w:rPr>
              <w:t>.</w:t>
            </w:r>
          </w:p>
        </w:tc>
      </w:tr>
      <w:tr w:rsidR="00015699" w:rsidRPr="00DA5AA0" w14:paraId="511EEB99" w14:textId="77777777" w:rsidTr="004E5945">
        <w:trPr>
          <w:trHeight w:val="1327"/>
        </w:trPr>
        <w:tc>
          <w:tcPr>
            <w:tcW w:w="1844" w:type="dxa"/>
            <w:tcBorders>
              <w:top w:val="single" w:sz="4" w:space="0" w:color="auto"/>
              <w:bottom w:val="single" w:sz="4" w:space="0" w:color="auto"/>
            </w:tcBorders>
          </w:tcPr>
          <w:p w14:paraId="2A83516B" w14:textId="2805522C" w:rsidR="00015699" w:rsidRPr="0097792D" w:rsidRDefault="00C90D3A" w:rsidP="00015699">
            <w:pPr>
              <w:pStyle w:val="TableParagraph"/>
              <w:ind w:left="0"/>
              <w:rPr>
                <w:rFonts w:ascii="Arial" w:hAnsi="Arial" w:cs="Arial"/>
                <w:sz w:val="16"/>
                <w:szCs w:val="16"/>
              </w:rPr>
            </w:pPr>
            <w:r>
              <w:rPr>
                <w:rFonts w:ascii="Arial" w:hAnsi="Arial" w:cs="Arial"/>
                <w:sz w:val="16"/>
                <w:szCs w:val="16"/>
              </w:rPr>
              <w:lastRenderedPageBreak/>
              <w:t>3031879</w:t>
            </w:r>
          </w:p>
        </w:tc>
        <w:tc>
          <w:tcPr>
            <w:tcW w:w="1843" w:type="dxa"/>
            <w:tcBorders>
              <w:top w:val="single" w:sz="4" w:space="0" w:color="auto"/>
              <w:bottom w:val="single" w:sz="4" w:space="0" w:color="auto"/>
            </w:tcBorders>
          </w:tcPr>
          <w:p w14:paraId="0AD74539" w14:textId="77777777" w:rsidR="00015699" w:rsidRPr="0097792D" w:rsidRDefault="00015699" w:rsidP="00015699">
            <w:pPr>
              <w:pStyle w:val="TableParagraph"/>
              <w:ind w:left="0"/>
              <w:rPr>
                <w:rFonts w:ascii="Arial" w:hAnsi="Arial" w:cs="Arial"/>
                <w:sz w:val="16"/>
                <w:szCs w:val="16"/>
              </w:rPr>
            </w:pPr>
            <w:r w:rsidRPr="0097792D">
              <w:rPr>
                <w:rFonts w:ascii="Arial" w:hAnsi="Arial" w:cs="Arial"/>
                <w:sz w:val="16"/>
                <w:szCs w:val="16"/>
              </w:rPr>
              <w:t>Técnico</w:t>
            </w:r>
            <w:r w:rsidRPr="0097792D">
              <w:rPr>
                <w:rFonts w:ascii="Arial" w:hAnsi="Arial" w:cs="Arial"/>
                <w:spacing w:val="-16"/>
                <w:sz w:val="16"/>
                <w:szCs w:val="16"/>
              </w:rPr>
              <w:t xml:space="preserve"> </w:t>
            </w:r>
            <w:r w:rsidRPr="0097792D">
              <w:rPr>
                <w:rFonts w:ascii="Arial" w:hAnsi="Arial" w:cs="Arial"/>
                <w:sz w:val="16"/>
                <w:szCs w:val="16"/>
              </w:rPr>
              <w:t xml:space="preserve">servicio </w:t>
            </w:r>
            <w:r w:rsidRPr="0097792D">
              <w:rPr>
                <w:rFonts w:ascii="Arial" w:hAnsi="Arial" w:cs="Arial"/>
                <w:spacing w:val="-2"/>
                <w:sz w:val="16"/>
                <w:szCs w:val="16"/>
              </w:rPr>
              <w:t>farmacéutico</w:t>
            </w:r>
          </w:p>
        </w:tc>
        <w:tc>
          <w:tcPr>
            <w:tcW w:w="1701" w:type="dxa"/>
            <w:tcBorders>
              <w:top w:val="single" w:sz="4" w:space="0" w:color="auto"/>
              <w:bottom w:val="single" w:sz="4" w:space="0" w:color="auto"/>
            </w:tcBorders>
          </w:tcPr>
          <w:p w14:paraId="133562E4" w14:textId="77777777" w:rsidR="00C90D3A" w:rsidRPr="0097792D" w:rsidRDefault="00C90D3A" w:rsidP="00C90D3A">
            <w:pPr>
              <w:pStyle w:val="TableParagraph"/>
              <w:tabs>
                <w:tab w:val="left" w:pos="1663"/>
              </w:tabs>
              <w:ind w:left="69" w:right="52"/>
              <w:jc w:val="both"/>
              <w:rPr>
                <w:rFonts w:ascii="Arial" w:hAnsi="Arial" w:cs="Arial"/>
                <w:sz w:val="16"/>
                <w:szCs w:val="16"/>
              </w:rPr>
            </w:pPr>
            <w:r w:rsidRPr="0097792D">
              <w:rPr>
                <w:rFonts w:ascii="Arial" w:hAnsi="Arial" w:cs="Arial"/>
                <w:spacing w:val="-2"/>
                <w:sz w:val="16"/>
                <w:szCs w:val="16"/>
              </w:rPr>
              <w:t>Entregar productos farmacéuticos según</w:t>
            </w:r>
            <w:r w:rsidRPr="0097792D">
              <w:rPr>
                <w:rFonts w:ascii="Arial" w:hAnsi="Arial" w:cs="Arial"/>
                <w:spacing w:val="80"/>
                <w:sz w:val="16"/>
                <w:szCs w:val="16"/>
              </w:rPr>
              <w:t xml:space="preserve"> </w:t>
            </w:r>
            <w:r w:rsidRPr="0097792D">
              <w:rPr>
                <w:rFonts w:ascii="Arial" w:hAnsi="Arial" w:cs="Arial"/>
                <w:spacing w:val="-2"/>
                <w:sz w:val="16"/>
                <w:szCs w:val="16"/>
              </w:rPr>
              <w:t>delegación</w:t>
            </w:r>
            <w:r>
              <w:rPr>
                <w:rFonts w:ascii="Arial" w:hAnsi="Arial" w:cs="Arial"/>
                <w:spacing w:val="-2"/>
                <w:sz w:val="16"/>
                <w:szCs w:val="16"/>
              </w:rPr>
              <w:t xml:space="preserve"> </w:t>
            </w:r>
            <w:r w:rsidRPr="0097792D">
              <w:rPr>
                <w:rFonts w:ascii="Arial" w:hAnsi="Arial" w:cs="Arial"/>
                <w:spacing w:val="-10"/>
                <w:sz w:val="16"/>
                <w:szCs w:val="16"/>
              </w:rPr>
              <w:t>y</w:t>
            </w:r>
            <w:r>
              <w:rPr>
                <w:rFonts w:ascii="Arial" w:hAnsi="Arial" w:cs="Arial"/>
                <w:spacing w:val="-10"/>
                <w:sz w:val="16"/>
                <w:szCs w:val="16"/>
              </w:rPr>
              <w:t xml:space="preserve"> </w:t>
            </w:r>
            <w:r w:rsidRPr="0097792D">
              <w:rPr>
                <w:rFonts w:ascii="Arial" w:hAnsi="Arial" w:cs="Arial"/>
                <w:spacing w:val="-2"/>
                <w:sz w:val="16"/>
                <w:szCs w:val="16"/>
              </w:rPr>
              <w:t>normativa</w:t>
            </w:r>
            <w:r w:rsidRPr="0097792D">
              <w:rPr>
                <w:rFonts w:ascii="Arial" w:hAnsi="Arial" w:cs="Arial"/>
                <w:sz w:val="16"/>
                <w:szCs w:val="16"/>
              </w:rPr>
              <w:tab/>
            </w:r>
            <w:r w:rsidRPr="0097792D">
              <w:rPr>
                <w:rFonts w:ascii="Arial" w:hAnsi="Arial" w:cs="Arial"/>
                <w:spacing w:val="-6"/>
                <w:sz w:val="16"/>
                <w:szCs w:val="16"/>
              </w:rPr>
              <w:t xml:space="preserve">de </w:t>
            </w:r>
            <w:r w:rsidRPr="0097792D">
              <w:rPr>
                <w:rFonts w:ascii="Arial" w:hAnsi="Arial" w:cs="Arial"/>
                <w:spacing w:val="-2"/>
                <w:sz w:val="16"/>
                <w:szCs w:val="16"/>
              </w:rPr>
              <w:t>salud</w:t>
            </w:r>
          </w:p>
          <w:p w14:paraId="7F875CE4" w14:textId="6F2E31A1" w:rsidR="00015699" w:rsidRPr="00192904" w:rsidRDefault="00015699" w:rsidP="00015699">
            <w:pPr>
              <w:pStyle w:val="TableParagraph"/>
              <w:tabs>
                <w:tab w:val="left" w:pos="1663"/>
              </w:tabs>
              <w:ind w:left="69" w:right="52"/>
              <w:jc w:val="both"/>
              <w:rPr>
                <w:rFonts w:ascii="Arial" w:hAnsi="Arial" w:cs="Arial"/>
                <w:sz w:val="16"/>
                <w:szCs w:val="16"/>
              </w:rPr>
            </w:pPr>
          </w:p>
        </w:tc>
        <w:tc>
          <w:tcPr>
            <w:tcW w:w="1134" w:type="dxa"/>
            <w:tcBorders>
              <w:top w:val="single" w:sz="4" w:space="0" w:color="auto"/>
              <w:bottom w:val="single" w:sz="4" w:space="0" w:color="auto"/>
            </w:tcBorders>
          </w:tcPr>
          <w:p w14:paraId="07039815" w14:textId="77777777" w:rsidR="00015699" w:rsidRPr="0097792D" w:rsidRDefault="00015699" w:rsidP="00015699">
            <w:pPr>
              <w:pStyle w:val="TableParagraph"/>
              <w:ind w:left="0"/>
              <w:rPr>
                <w:rFonts w:ascii="Arial" w:hAnsi="Arial" w:cs="Arial"/>
                <w:sz w:val="16"/>
                <w:szCs w:val="16"/>
              </w:rPr>
            </w:pPr>
            <w:r>
              <w:rPr>
                <w:rFonts w:ascii="Arial" w:hAnsi="Arial" w:cs="Arial"/>
                <w:sz w:val="16"/>
                <w:szCs w:val="16"/>
              </w:rPr>
              <w:t>14</w:t>
            </w:r>
            <w:r w:rsidRPr="00192904">
              <w:rPr>
                <w:rFonts w:ascii="Arial" w:hAnsi="Arial" w:cs="Arial"/>
                <w:sz w:val="16"/>
                <w:szCs w:val="16"/>
              </w:rPr>
              <w:t>/0</w:t>
            </w:r>
            <w:r>
              <w:rPr>
                <w:rFonts w:ascii="Arial" w:hAnsi="Arial" w:cs="Arial"/>
                <w:sz w:val="16"/>
                <w:szCs w:val="16"/>
              </w:rPr>
              <w:t>2</w:t>
            </w:r>
            <w:r w:rsidRPr="00192904">
              <w:rPr>
                <w:rFonts w:ascii="Arial" w:hAnsi="Arial" w:cs="Arial"/>
                <w:sz w:val="16"/>
                <w:szCs w:val="16"/>
              </w:rPr>
              <w:t>/2025</w:t>
            </w:r>
          </w:p>
        </w:tc>
        <w:tc>
          <w:tcPr>
            <w:tcW w:w="1134" w:type="dxa"/>
            <w:tcBorders>
              <w:top w:val="single" w:sz="4" w:space="0" w:color="auto"/>
              <w:bottom w:val="single" w:sz="4" w:space="0" w:color="auto"/>
            </w:tcBorders>
          </w:tcPr>
          <w:p w14:paraId="2FEE1DD8" w14:textId="21562CF4" w:rsidR="00015699" w:rsidRPr="00192904" w:rsidRDefault="00C90D3A" w:rsidP="00015699">
            <w:pPr>
              <w:pStyle w:val="TableParagraph"/>
              <w:ind w:left="0"/>
              <w:rPr>
                <w:rFonts w:ascii="Arial" w:hAnsi="Arial" w:cs="Arial"/>
                <w:sz w:val="16"/>
                <w:szCs w:val="16"/>
              </w:rPr>
            </w:pPr>
            <w:r>
              <w:rPr>
                <w:rFonts w:ascii="Arial" w:hAnsi="Arial" w:cs="Arial"/>
                <w:sz w:val="16"/>
                <w:szCs w:val="16"/>
              </w:rPr>
              <w:t>04</w:t>
            </w:r>
            <w:r w:rsidR="00015699" w:rsidRPr="00192904">
              <w:rPr>
                <w:rFonts w:ascii="Arial" w:hAnsi="Arial" w:cs="Arial"/>
                <w:sz w:val="16"/>
                <w:szCs w:val="16"/>
              </w:rPr>
              <w:t>/0</w:t>
            </w:r>
            <w:r>
              <w:rPr>
                <w:rFonts w:ascii="Arial" w:hAnsi="Arial" w:cs="Arial"/>
                <w:sz w:val="16"/>
                <w:szCs w:val="16"/>
              </w:rPr>
              <w:t>4</w:t>
            </w:r>
            <w:r w:rsidR="00015699" w:rsidRPr="00192904">
              <w:rPr>
                <w:rFonts w:ascii="Arial" w:hAnsi="Arial" w:cs="Arial"/>
                <w:sz w:val="16"/>
                <w:szCs w:val="16"/>
              </w:rPr>
              <w:t>/2025</w:t>
            </w:r>
          </w:p>
        </w:tc>
        <w:tc>
          <w:tcPr>
            <w:tcW w:w="1250" w:type="dxa"/>
            <w:tcBorders>
              <w:top w:val="single" w:sz="4" w:space="0" w:color="auto"/>
              <w:bottom w:val="single" w:sz="4" w:space="0" w:color="auto"/>
            </w:tcBorders>
          </w:tcPr>
          <w:p w14:paraId="5CFBB47E" w14:textId="56C627F8" w:rsidR="00015699" w:rsidRPr="0097792D" w:rsidRDefault="00C90D3A" w:rsidP="00015699">
            <w:pPr>
              <w:pStyle w:val="TableParagraph"/>
              <w:ind w:left="0"/>
              <w:rPr>
                <w:rFonts w:ascii="Arial" w:hAnsi="Arial" w:cs="Arial"/>
                <w:sz w:val="16"/>
                <w:szCs w:val="16"/>
              </w:rPr>
            </w:pPr>
            <w:r>
              <w:rPr>
                <w:rFonts w:ascii="Arial" w:hAnsi="Arial" w:cs="Arial"/>
                <w:spacing w:val="-2"/>
                <w:sz w:val="16"/>
                <w:szCs w:val="16"/>
              </w:rPr>
              <w:t>En ejecución</w:t>
            </w:r>
          </w:p>
        </w:tc>
        <w:tc>
          <w:tcPr>
            <w:tcW w:w="1585" w:type="dxa"/>
            <w:tcBorders>
              <w:top w:val="single" w:sz="4" w:space="0" w:color="auto"/>
              <w:bottom w:val="single" w:sz="4" w:space="0" w:color="auto"/>
            </w:tcBorders>
          </w:tcPr>
          <w:p w14:paraId="3F483B7C" w14:textId="09D0524B" w:rsidR="00015699" w:rsidRPr="0097792D" w:rsidRDefault="00216183" w:rsidP="00015699">
            <w:pPr>
              <w:pStyle w:val="TableParagraph"/>
              <w:tabs>
                <w:tab w:val="left" w:pos="1530"/>
              </w:tabs>
              <w:spacing w:before="123"/>
              <w:ind w:left="0" w:right="49"/>
              <w:jc w:val="both"/>
              <w:rPr>
                <w:rFonts w:ascii="Arial" w:hAnsi="Arial" w:cs="Arial"/>
                <w:sz w:val="16"/>
                <w:szCs w:val="16"/>
              </w:rPr>
            </w:pPr>
            <w:r>
              <w:rPr>
                <w:rFonts w:ascii="Arial" w:hAnsi="Arial" w:cs="Arial"/>
                <w:sz w:val="16"/>
                <w:szCs w:val="16"/>
              </w:rPr>
              <w:t xml:space="preserve">Rap 4. Implementar acciones de mejora de acuerdo con los resultados </w:t>
            </w:r>
            <w:r w:rsidR="004C3E08">
              <w:rPr>
                <w:rFonts w:ascii="Arial" w:hAnsi="Arial" w:cs="Arial"/>
                <w:sz w:val="16"/>
                <w:szCs w:val="16"/>
              </w:rPr>
              <w:t>de los</w:t>
            </w:r>
            <w:r>
              <w:rPr>
                <w:rFonts w:ascii="Arial" w:hAnsi="Arial" w:cs="Arial"/>
                <w:sz w:val="16"/>
                <w:szCs w:val="16"/>
              </w:rPr>
              <w:t xml:space="preserve"> indicadores de satisfacción del usuario del servicio prestado.</w:t>
            </w:r>
          </w:p>
        </w:tc>
      </w:tr>
      <w:tr w:rsidR="00015699" w:rsidRPr="00DA5AA0" w14:paraId="7DDE277B" w14:textId="77777777" w:rsidTr="004E5945">
        <w:trPr>
          <w:trHeight w:val="1291"/>
        </w:trPr>
        <w:tc>
          <w:tcPr>
            <w:tcW w:w="1844" w:type="dxa"/>
            <w:tcBorders>
              <w:top w:val="single" w:sz="4" w:space="0" w:color="auto"/>
              <w:bottom w:val="single" w:sz="4" w:space="0" w:color="auto"/>
            </w:tcBorders>
          </w:tcPr>
          <w:p w14:paraId="2A412779" w14:textId="22F28DA6" w:rsidR="00015699" w:rsidRPr="0097792D" w:rsidRDefault="003D470A" w:rsidP="00015699">
            <w:pPr>
              <w:pStyle w:val="TableParagraph"/>
              <w:ind w:left="0"/>
              <w:rPr>
                <w:rFonts w:ascii="Arial" w:hAnsi="Arial" w:cs="Arial"/>
                <w:sz w:val="16"/>
                <w:szCs w:val="16"/>
              </w:rPr>
            </w:pPr>
            <w:r>
              <w:rPr>
                <w:rFonts w:ascii="Arial" w:hAnsi="Arial" w:cs="Arial"/>
                <w:sz w:val="16"/>
                <w:szCs w:val="16"/>
              </w:rPr>
              <w:t>3312580</w:t>
            </w:r>
          </w:p>
        </w:tc>
        <w:tc>
          <w:tcPr>
            <w:tcW w:w="1843" w:type="dxa"/>
            <w:tcBorders>
              <w:top w:val="single" w:sz="4" w:space="0" w:color="auto"/>
              <w:bottom w:val="single" w:sz="4" w:space="0" w:color="auto"/>
            </w:tcBorders>
          </w:tcPr>
          <w:p w14:paraId="20940D19" w14:textId="77777777" w:rsidR="00015699" w:rsidRPr="0097792D" w:rsidRDefault="00015699" w:rsidP="00015699">
            <w:pPr>
              <w:pStyle w:val="TableParagraph"/>
              <w:ind w:left="0"/>
              <w:rPr>
                <w:rFonts w:ascii="Arial" w:hAnsi="Arial" w:cs="Arial"/>
                <w:sz w:val="16"/>
                <w:szCs w:val="16"/>
              </w:rPr>
            </w:pPr>
            <w:r w:rsidRPr="0097792D">
              <w:rPr>
                <w:rFonts w:ascii="Arial" w:hAnsi="Arial" w:cs="Arial"/>
                <w:sz w:val="16"/>
                <w:szCs w:val="16"/>
              </w:rPr>
              <w:t>Técnico</w:t>
            </w:r>
            <w:r w:rsidRPr="0097792D">
              <w:rPr>
                <w:rFonts w:ascii="Arial" w:hAnsi="Arial" w:cs="Arial"/>
                <w:spacing w:val="-16"/>
                <w:sz w:val="16"/>
                <w:szCs w:val="16"/>
              </w:rPr>
              <w:t xml:space="preserve"> </w:t>
            </w:r>
            <w:r w:rsidRPr="0097792D">
              <w:rPr>
                <w:rFonts w:ascii="Arial" w:hAnsi="Arial" w:cs="Arial"/>
                <w:sz w:val="16"/>
                <w:szCs w:val="16"/>
              </w:rPr>
              <w:t xml:space="preserve">servicio </w:t>
            </w:r>
            <w:r w:rsidRPr="0097792D">
              <w:rPr>
                <w:rFonts w:ascii="Arial" w:hAnsi="Arial" w:cs="Arial"/>
                <w:spacing w:val="-2"/>
                <w:sz w:val="16"/>
                <w:szCs w:val="16"/>
              </w:rPr>
              <w:t>farmacéutico</w:t>
            </w:r>
          </w:p>
        </w:tc>
        <w:tc>
          <w:tcPr>
            <w:tcW w:w="1701" w:type="dxa"/>
            <w:tcBorders>
              <w:top w:val="single" w:sz="4" w:space="0" w:color="auto"/>
              <w:bottom w:val="single" w:sz="4" w:space="0" w:color="auto"/>
            </w:tcBorders>
          </w:tcPr>
          <w:p w14:paraId="275C68EA" w14:textId="77777777" w:rsidR="003D470A" w:rsidRPr="0097792D" w:rsidRDefault="003D470A" w:rsidP="003D470A">
            <w:pPr>
              <w:pStyle w:val="TableParagraph"/>
              <w:tabs>
                <w:tab w:val="left" w:pos="1663"/>
              </w:tabs>
              <w:ind w:left="69" w:right="52"/>
              <w:jc w:val="both"/>
              <w:rPr>
                <w:rFonts w:ascii="Arial" w:hAnsi="Arial" w:cs="Arial"/>
                <w:sz w:val="16"/>
                <w:szCs w:val="16"/>
              </w:rPr>
            </w:pPr>
            <w:r w:rsidRPr="0097792D">
              <w:rPr>
                <w:rFonts w:ascii="Arial" w:hAnsi="Arial" w:cs="Arial"/>
                <w:spacing w:val="-2"/>
                <w:sz w:val="16"/>
                <w:szCs w:val="16"/>
              </w:rPr>
              <w:t>Entregar productos farmacéuticos según</w:t>
            </w:r>
            <w:r w:rsidRPr="0097792D">
              <w:rPr>
                <w:rFonts w:ascii="Arial" w:hAnsi="Arial" w:cs="Arial"/>
                <w:spacing w:val="80"/>
                <w:sz w:val="16"/>
                <w:szCs w:val="16"/>
              </w:rPr>
              <w:t xml:space="preserve"> </w:t>
            </w:r>
            <w:r w:rsidRPr="0097792D">
              <w:rPr>
                <w:rFonts w:ascii="Arial" w:hAnsi="Arial" w:cs="Arial"/>
                <w:spacing w:val="-2"/>
                <w:sz w:val="16"/>
                <w:szCs w:val="16"/>
              </w:rPr>
              <w:t>delegación</w:t>
            </w:r>
            <w:r>
              <w:rPr>
                <w:rFonts w:ascii="Arial" w:hAnsi="Arial" w:cs="Arial"/>
                <w:spacing w:val="-2"/>
                <w:sz w:val="16"/>
                <w:szCs w:val="16"/>
              </w:rPr>
              <w:t xml:space="preserve"> </w:t>
            </w:r>
            <w:r w:rsidRPr="0097792D">
              <w:rPr>
                <w:rFonts w:ascii="Arial" w:hAnsi="Arial" w:cs="Arial"/>
                <w:spacing w:val="-10"/>
                <w:sz w:val="16"/>
                <w:szCs w:val="16"/>
              </w:rPr>
              <w:t>y</w:t>
            </w:r>
            <w:r>
              <w:rPr>
                <w:rFonts w:ascii="Arial" w:hAnsi="Arial" w:cs="Arial"/>
                <w:spacing w:val="-10"/>
                <w:sz w:val="16"/>
                <w:szCs w:val="16"/>
              </w:rPr>
              <w:t xml:space="preserve"> </w:t>
            </w:r>
            <w:r w:rsidRPr="0097792D">
              <w:rPr>
                <w:rFonts w:ascii="Arial" w:hAnsi="Arial" w:cs="Arial"/>
                <w:spacing w:val="-2"/>
                <w:sz w:val="16"/>
                <w:szCs w:val="16"/>
              </w:rPr>
              <w:t>normativa</w:t>
            </w:r>
            <w:r w:rsidRPr="0097792D">
              <w:rPr>
                <w:rFonts w:ascii="Arial" w:hAnsi="Arial" w:cs="Arial"/>
                <w:sz w:val="16"/>
                <w:szCs w:val="16"/>
              </w:rPr>
              <w:tab/>
            </w:r>
            <w:r w:rsidRPr="0097792D">
              <w:rPr>
                <w:rFonts w:ascii="Arial" w:hAnsi="Arial" w:cs="Arial"/>
                <w:spacing w:val="-6"/>
                <w:sz w:val="16"/>
                <w:szCs w:val="16"/>
              </w:rPr>
              <w:t xml:space="preserve">de </w:t>
            </w:r>
            <w:r w:rsidRPr="0097792D">
              <w:rPr>
                <w:rFonts w:ascii="Arial" w:hAnsi="Arial" w:cs="Arial"/>
                <w:spacing w:val="-2"/>
                <w:sz w:val="16"/>
                <w:szCs w:val="16"/>
              </w:rPr>
              <w:t>salud</w:t>
            </w:r>
          </w:p>
          <w:p w14:paraId="6AC73E23" w14:textId="4354CD7F" w:rsidR="00015699" w:rsidRPr="00192904" w:rsidRDefault="00015699" w:rsidP="00015699">
            <w:pPr>
              <w:pStyle w:val="TableParagraph"/>
              <w:tabs>
                <w:tab w:val="left" w:pos="1663"/>
              </w:tabs>
              <w:ind w:left="69" w:right="52"/>
              <w:jc w:val="both"/>
              <w:rPr>
                <w:rFonts w:ascii="Arial" w:hAnsi="Arial" w:cs="Arial"/>
                <w:sz w:val="16"/>
                <w:szCs w:val="16"/>
              </w:rPr>
            </w:pPr>
          </w:p>
        </w:tc>
        <w:tc>
          <w:tcPr>
            <w:tcW w:w="1134" w:type="dxa"/>
            <w:tcBorders>
              <w:top w:val="single" w:sz="4" w:space="0" w:color="auto"/>
              <w:bottom w:val="single" w:sz="4" w:space="0" w:color="auto"/>
            </w:tcBorders>
          </w:tcPr>
          <w:p w14:paraId="78A7BE8C" w14:textId="6DE446A1" w:rsidR="00015699" w:rsidRPr="0097792D" w:rsidRDefault="00015699" w:rsidP="00015699">
            <w:pPr>
              <w:pStyle w:val="TableParagraph"/>
              <w:ind w:left="0"/>
              <w:rPr>
                <w:rFonts w:ascii="Arial" w:hAnsi="Arial" w:cs="Arial"/>
                <w:sz w:val="16"/>
                <w:szCs w:val="16"/>
              </w:rPr>
            </w:pPr>
            <w:r>
              <w:rPr>
                <w:rFonts w:ascii="Arial" w:hAnsi="Arial" w:cs="Arial"/>
                <w:sz w:val="16"/>
                <w:szCs w:val="16"/>
              </w:rPr>
              <w:t>10/</w:t>
            </w:r>
            <w:r w:rsidR="003D470A">
              <w:rPr>
                <w:rFonts w:ascii="Arial" w:hAnsi="Arial" w:cs="Arial"/>
                <w:sz w:val="16"/>
                <w:szCs w:val="16"/>
              </w:rPr>
              <w:t>10</w:t>
            </w:r>
            <w:r>
              <w:rPr>
                <w:rFonts w:ascii="Arial" w:hAnsi="Arial" w:cs="Arial"/>
                <w:sz w:val="16"/>
                <w:szCs w:val="16"/>
              </w:rPr>
              <w:t>/2025</w:t>
            </w:r>
          </w:p>
        </w:tc>
        <w:tc>
          <w:tcPr>
            <w:tcW w:w="1134" w:type="dxa"/>
            <w:tcBorders>
              <w:top w:val="single" w:sz="4" w:space="0" w:color="auto"/>
              <w:bottom w:val="single" w:sz="4" w:space="0" w:color="auto"/>
            </w:tcBorders>
          </w:tcPr>
          <w:p w14:paraId="5645E82F" w14:textId="4DCF7187" w:rsidR="00015699" w:rsidRPr="00192904" w:rsidRDefault="003D470A" w:rsidP="00015699">
            <w:pPr>
              <w:pStyle w:val="TableParagraph"/>
              <w:ind w:left="0"/>
              <w:rPr>
                <w:rFonts w:ascii="Arial" w:hAnsi="Arial" w:cs="Arial"/>
                <w:sz w:val="16"/>
                <w:szCs w:val="16"/>
              </w:rPr>
            </w:pPr>
            <w:r>
              <w:rPr>
                <w:rFonts w:ascii="Arial" w:hAnsi="Arial" w:cs="Arial"/>
                <w:sz w:val="16"/>
                <w:szCs w:val="16"/>
              </w:rPr>
              <w:t>17</w:t>
            </w:r>
            <w:r w:rsidR="00015699" w:rsidRPr="00192904">
              <w:rPr>
                <w:rFonts w:ascii="Arial" w:hAnsi="Arial" w:cs="Arial"/>
                <w:sz w:val="16"/>
                <w:szCs w:val="16"/>
              </w:rPr>
              <w:t>/</w:t>
            </w:r>
            <w:r>
              <w:rPr>
                <w:rFonts w:ascii="Arial" w:hAnsi="Arial" w:cs="Arial"/>
                <w:sz w:val="16"/>
                <w:szCs w:val="16"/>
              </w:rPr>
              <w:t>12</w:t>
            </w:r>
            <w:r w:rsidR="00015699" w:rsidRPr="00192904">
              <w:rPr>
                <w:rFonts w:ascii="Arial" w:hAnsi="Arial" w:cs="Arial"/>
                <w:sz w:val="16"/>
                <w:szCs w:val="16"/>
              </w:rPr>
              <w:t>/2025</w:t>
            </w:r>
          </w:p>
        </w:tc>
        <w:tc>
          <w:tcPr>
            <w:tcW w:w="1250" w:type="dxa"/>
            <w:tcBorders>
              <w:top w:val="single" w:sz="4" w:space="0" w:color="auto"/>
              <w:bottom w:val="single" w:sz="4" w:space="0" w:color="auto"/>
            </w:tcBorders>
          </w:tcPr>
          <w:p w14:paraId="52E93F7F" w14:textId="1ADC4230" w:rsidR="00015699" w:rsidRPr="0097792D" w:rsidRDefault="003D470A" w:rsidP="00015699">
            <w:pPr>
              <w:pStyle w:val="TableParagraph"/>
              <w:ind w:left="0"/>
              <w:rPr>
                <w:rFonts w:ascii="Arial" w:hAnsi="Arial" w:cs="Arial"/>
                <w:sz w:val="16"/>
                <w:szCs w:val="16"/>
              </w:rPr>
            </w:pPr>
            <w:r>
              <w:rPr>
                <w:rFonts w:ascii="Arial" w:hAnsi="Arial" w:cs="Arial"/>
                <w:spacing w:val="-2"/>
                <w:sz w:val="16"/>
                <w:szCs w:val="16"/>
              </w:rPr>
              <w:t>En ejecución</w:t>
            </w:r>
          </w:p>
        </w:tc>
        <w:tc>
          <w:tcPr>
            <w:tcW w:w="1585" w:type="dxa"/>
            <w:tcBorders>
              <w:top w:val="single" w:sz="4" w:space="0" w:color="auto"/>
              <w:bottom w:val="single" w:sz="4" w:space="0" w:color="auto"/>
            </w:tcBorders>
          </w:tcPr>
          <w:p w14:paraId="26A5BA56" w14:textId="77777777" w:rsidR="003D470A" w:rsidRPr="007A36DC" w:rsidRDefault="003D470A" w:rsidP="003D470A">
            <w:pPr>
              <w:tabs>
                <w:tab w:val="left" w:pos="840"/>
              </w:tabs>
              <w:spacing w:before="42"/>
              <w:rPr>
                <w:rFonts w:ascii="Arial" w:hAnsi="Arial" w:cs="Arial"/>
                <w:sz w:val="16"/>
                <w:szCs w:val="16"/>
              </w:rPr>
            </w:pPr>
            <w:r w:rsidRPr="007A36DC">
              <w:rPr>
                <w:rFonts w:ascii="Arial" w:hAnsi="Arial" w:cs="Arial"/>
                <w:sz w:val="16"/>
                <w:szCs w:val="16"/>
              </w:rPr>
              <w:t>Rap 2. Efectuar el suministro de productos farmacéuticos y de más insumos para la salud, según     los protocolos del establecimiento farmacéutico y normatividad legal vigente.</w:t>
            </w:r>
          </w:p>
          <w:p w14:paraId="5935BE9B" w14:textId="6C918B9B" w:rsidR="00015699" w:rsidRPr="0097792D" w:rsidRDefault="00015699" w:rsidP="00015699">
            <w:pPr>
              <w:pStyle w:val="TableParagraph"/>
              <w:tabs>
                <w:tab w:val="left" w:pos="1530"/>
              </w:tabs>
              <w:spacing w:before="123"/>
              <w:ind w:left="0" w:right="49"/>
              <w:jc w:val="both"/>
              <w:rPr>
                <w:rFonts w:ascii="Arial" w:hAnsi="Arial" w:cs="Arial"/>
                <w:sz w:val="16"/>
                <w:szCs w:val="16"/>
              </w:rPr>
            </w:pPr>
          </w:p>
        </w:tc>
      </w:tr>
      <w:tr w:rsidR="00015699" w:rsidRPr="00DA5AA0" w14:paraId="21E35E8B" w14:textId="77777777" w:rsidTr="004E5945">
        <w:trPr>
          <w:trHeight w:val="1878"/>
        </w:trPr>
        <w:tc>
          <w:tcPr>
            <w:tcW w:w="1844" w:type="dxa"/>
            <w:tcBorders>
              <w:top w:val="single" w:sz="4" w:space="0" w:color="auto"/>
              <w:bottom w:val="single" w:sz="4" w:space="0" w:color="auto"/>
            </w:tcBorders>
          </w:tcPr>
          <w:p w14:paraId="4E9D9E75" w14:textId="69A976BF" w:rsidR="00015699" w:rsidRPr="0097792D" w:rsidRDefault="00096762" w:rsidP="00015699">
            <w:pPr>
              <w:pStyle w:val="TableParagraph"/>
              <w:ind w:left="0"/>
              <w:rPr>
                <w:rFonts w:ascii="Arial" w:hAnsi="Arial" w:cs="Arial"/>
                <w:sz w:val="16"/>
                <w:szCs w:val="16"/>
              </w:rPr>
            </w:pPr>
            <w:r>
              <w:rPr>
                <w:rFonts w:ascii="Arial" w:hAnsi="Arial" w:cs="Arial"/>
                <w:sz w:val="16"/>
                <w:szCs w:val="16"/>
              </w:rPr>
              <w:t>3378375</w:t>
            </w:r>
          </w:p>
        </w:tc>
        <w:tc>
          <w:tcPr>
            <w:tcW w:w="1843" w:type="dxa"/>
            <w:tcBorders>
              <w:top w:val="single" w:sz="4" w:space="0" w:color="auto"/>
              <w:bottom w:val="single" w:sz="4" w:space="0" w:color="auto"/>
            </w:tcBorders>
          </w:tcPr>
          <w:p w14:paraId="0FD4C340" w14:textId="77777777" w:rsidR="00015699" w:rsidRPr="0097792D" w:rsidRDefault="00015699" w:rsidP="00015699">
            <w:pPr>
              <w:pStyle w:val="TableParagraph"/>
              <w:ind w:left="0"/>
              <w:rPr>
                <w:rFonts w:ascii="Arial" w:hAnsi="Arial" w:cs="Arial"/>
                <w:sz w:val="16"/>
                <w:szCs w:val="16"/>
              </w:rPr>
            </w:pPr>
            <w:r w:rsidRPr="0097792D">
              <w:rPr>
                <w:rFonts w:ascii="Arial" w:hAnsi="Arial" w:cs="Arial"/>
                <w:sz w:val="16"/>
                <w:szCs w:val="16"/>
              </w:rPr>
              <w:t>Técnico</w:t>
            </w:r>
            <w:r w:rsidRPr="0097792D">
              <w:rPr>
                <w:rFonts w:ascii="Arial" w:hAnsi="Arial" w:cs="Arial"/>
                <w:spacing w:val="-16"/>
                <w:sz w:val="16"/>
                <w:szCs w:val="16"/>
              </w:rPr>
              <w:t xml:space="preserve"> </w:t>
            </w:r>
            <w:r w:rsidRPr="0097792D">
              <w:rPr>
                <w:rFonts w:ascii="Arial" w:hAnsi="Arial" w:cs="Arial"/>
                <w:sz w:val="16"/>
                <w:szCs w:val="16"/>
              </w:rPr>
              <w:t xml:space="preserve">servicio </w:t>
            </w:r>
            <w:r w:rsidRPr="0097792D">
              <w:rPr>
                <w:rFonts w:ascii="Arial" w:hAnsi="Arial" w:cs="Arial"/>
                <w:spacing w:val="-2"/>
                <w:sz w:val="16"/>
                <w:szCs w:val="16"/>
              </w:rPr>
              <w:t>farmacéutico</w:t>
            </w:r>
          </w:p>
        </w:tc>
        <w:tc>
          <w:tcPr>
            <w:tcW w:w="1701" w:type="dxa"/>
            <w:tcBorders>
              <w:top w:val="single" w:sz="4" w:space="0" w:color="auto"/>
              <w:bottom w:val="single" w:sz="4" w:space="0" w:color="auto"/>
            </w:tcBorders>
          </w:tcPr>
          <w:p w14:paraId="39EACFC3" w14:textId="77777777" w:rsidR="00096762" w:rsidRPr="0097792D" w:rsidRDefault="00096762" w:rsidP="00096762">
            <w:pPr>
              <w:pStyle w:val="TableParagraph"/>
              <w:tabs>
                <w:tab w:val="left" w:pos="1663"/>
              </w:tabs>
              <w:ind w:left="69" w:right="52"/>
              <w:jc w:val="both"/>
              <w:rPr>
                <w:rFonts w:ascii="Arial" w:hAnsi="Arial" w:cs="Arial"/>
                <w:sz w:val="16"/>
                <w:szCs w:val="16"/>
              </w:rPr>
            </w:pPr>
            <w:r w:rsidRPr="0097792D">
              <w:rPr>
                <w:rFonts w:ascii="Arial" w:hAnsi="Arial" w:cs="Arial"/>
                <w:spacing w:val="-2"/>
                <w:sz w:val="16"/>
                <w:szCs w:val="16"/>
              </w:rPr>
              <w:t>Entregar productos farmacéuticos según</w:t>
            </w:r>
            <w:r w:rsidRPr="0097792D">
              <w:rPr>
                <w:rFonts w:ascii="Arial" w:hAnsi="Arial" w:cs="Arial"/>
                <w:spacing w:val="80"/>
                <w:sz w:val="16"/>
                <w:szCs w:val="16"/>
              </w:rPr>
              <w:t xml:space="preserve"> </w:t>
            </w:r>
            <w:r w:rsidRPr="0097792D">
              <w:rPr>
                <w:rFonts w:ascii="Arial" w:hAnsi="Arial" w:cs="Arial"/>
                <w:spacing w:val="-2"/>
                <w:sz w:val="16"/>
                <w:szCs w:val="16"/>
              </w:rPr>
              <w:t>delegación</w:t>
            </w:r>
            <w:r>
              <w:rPr>
                <w:rFonts w:ascii="Arial" w:hAnsi="Arial" w:cs="Arial"/>
                <w:spacing w:val="-2"/>
                <w:sz w:val="16"/>
                <w:szCs w:val="16"/>
              </w:rPr>
              <w:t xml:space="preserve"> </w:t>
            </w:r>
            <w:r w:rsidRPr="0097792D">
              <w:rPr>
                <w:rFonts w:ascii="Arial" w:hAnsi="Arial" w:cs="Arial"/>
                <w:spacing w:val="-10"/>
                <w:sz w:val="16"/>
                <w:szCs w:val="16"/>
              </w:rPr>
              <w:t>y</w:t>
            </w:r>
            <w:r>
              <w:rPr>
                <w:rFonts w:ascii="Arial" w:hAnsi="Arial" w:cs="Arial"/>
                <w:spacing w:val="-10"/>
                <w:sz w:val="16"/>
                <w:szCs w:val="16"/>
              </w:rPr>
              <w:t xml:space="preserve"> </w:t>
            </w:r>
            <w:r w:rsidRPr="0097792D">
              <w:rPr>
                <w:rFonts w:ascii="Arial" w:hAnsi="Arial" w:cs="Arial"/>
                <w:spacing w:val="-2"/>
                <w:sz w:val="16"/>
                <w:szCs w:val="16"/>
              </w:rPr>
              <w:t>normativa</w:t>
            </w:r>
            <w:r w:rsidRPr="0097792D">
              <w:rPr>
                <w:rFonts w:ascii="Arial" w:hAnsi="Arial" w:cs="Arial"/>
                <w:sz w:val="16"/>
                <w:szCs w:val="16"/>
              </w:rPr>
              <w:tab/>
            </w:r>
            <w:r w:rsidRPr="0097792D">
              <w:rPr>
                <w:rFonts w:ascii="Arial" w:hAnsi="Arial" w:cs="Arial"/>
                <w:spacing w:val="-6"/>
                <w:sz w:val="16"/>
                <w:szCs w:val="16"/>
              </w:rPr>
              <w:t xml:space="preserve">de </w:t>
            </w:r>
            <w:r w:rsidRPr="0097792D">
              <w:rPr>
                <w:rFonts w:ascii="Arial" w:hAnsi="Arial" w:cs="Arial"/>
                <w:spacing w:val="-2"/>
                <w:sz w:val="16"/>
                <w:szCs w:val="16"/>
              </w:rPr>
              <w:t>salud</w:t>
            </w:r>
          </w:p>
          <w:p w14:paraId="7053326F" w14:textId="253D5C79" w:rsidR="00015699" w:rsidRPr="00192904" w:rsidRDefault="00015699" w:rsidP="00015699">
            <w:pPr>
              <w:pStyle w:val="TableParagraph"/>
              <w:tabs>
                <w:tab w:val="left" w:pos="1663"/>
              </w:tabs>
              <w:ind w:left="69" w:right="52"/>
              <w:jc w:val="both"/>
              <w:rPr>
                <w:rFonts w:ascii="Arial" w:hAnsi="Arial" w:cs="Arial"/>
                <w:sz w:val="16"/>
                <w:szCs w:val="16"/>
              </w:rPr>
            </w:pPr>
          </w:p>
        </w:tc>
        <w:tc>
          <w:tcPr>
            <w:tcW w:w="1134" w:type="dxa"/>
            <w:tcBorders>
              <w:top w:val="single" w:sz="4" w:space="0" w:color="auto"/>
              <w:bottom w:val="single" w:sz="4" w:space="0" w:color="auto"/>
            </w:tcBorders>
          </w:tcPr>
          <w:p w14:paraId="42C2B167" w14:textId="065DB35B" w:rsidR="00015699" w:rsidRPr="0097792D" w:rsidRDefault="00506698" w:rsidP="00015699">
            <w:pPr>
              <w:pStyle w:val="TableParagraph"/>
              <w:ind w:left="0"/>
              <w:rPr>
                <w:rFonts w:ascii="Arial" w:hAnsi="Arial" w:cs="Arial"/>
                <w:sz w:val="16"/>
                <w:szCs w:val="16"/>
              </w:rPr>
            </w:pPr>
            <w:r>
              <w:rPr>
                <w:rFonts w:ascii="Arial" w:hAnsi="Arial" w:cs="Arial"/>
                <w:sz w:val="16"/>
                <w:szCs w:val="16"/>
              </w:rPr>
              <w:t>24</w:t>
            </w:r>
            <w:r w:rsidR="00015699">
              <w:rPr>
                <w:rFonts w:ascii="Arial" w:hAnsi="Arial" w:cs="Arial"/>
                <w:sz w:val="16"/>
                <w:szCs w:val="16"/>
              </w:rPr>
              <w:t>/</w:t>
            </w:r>
            <w:r w:rsidR="00096762">
              <w:rPr>
                <w:rFonts w:ascii="Arial" w:hAnsi="Arial" w:cs="Arial"/>
                <w:sz w:val="16"/>
                <w:szCs w:val="16"/>
              </w:rPr>
              <w:t>1</w:t>
            </w:r>
            <w:r>
              <w:rPr>
                <w:rFonts w:ascii="Arial" w:hAnsi="Arial" w:cs="Arial"/>
                <w:sz w:val="16"/>
                <w:szCs w:val="16"/>
              </w:rPr>
              <w:t>1</w:t>
            </w:r>
            <w:r w:rsidR="00015699">
              <w:rPr>
                <w:rFonts w:ascii="Arial" w:hAnsi="Arial" w:cs="Arial"/>
                <w:sz w:val="16"/>
                <w:szCs w:val="16"/>
              </w:rPr>
              <w:t>/2025</w:t>
            </w:r>
          </w:p>
        </w:tc>
        <w:tc>
          <w:tcPr>
            <w:tcW w:w="1134" w:type="dxa"/>
            <w:tcBorders>
              <w:top w:val="single" w:sz="4" w:space="0" w:color="auto"/>
              <w:bottom w:val="single" w:sz="4" w:space="0" w:color="auto"/>
            </w:tcBorders>
          </w:tcPr>
          <w:p w14:paraId="421C979B" w14:textId="6E862DED" w:rsidR="00015699" w:rsidRPr="00192904" w:rsidRDefault="00015699" w:rsidP="00015699">
            <w:pPr>
              <w:pStyle w:val="TableParagraph"/>
              <w:ind w:left="0"/>
              <w:rPr>
                <w:rFonts w:ascii="Arial" w:hAnsi="Arial" w:cs="Arial"/>
                <w:sz w:val="16"/>
                <w:szCs w:val="16"/>
              </w:rPr>
            </w:pPr>
            <w:r w:rsidRPr="00192904">
              <w:rPr>
                <w:rFonts w:ascii="Arial" w:hAnsi="Arial" w:cs="Arial"/>
                <w:sz w:val="16"/>
                <w:szCs w:val="16"/>
              </w:rPr>
              <w:t>1</w:t>
            </w:r>
            <w:r w:rsidR="00506698">
              <w:rPr>
                <w:rFonts w:ascii="Arial" w:hAnsi="Arial" w:cs="Arial"/>
                <w:sz w:val="16"/>
                <w:szCs w:val="16"/>
              </w:rPr>
              <w:t>5</w:t>
            </w:r>
            <w:r w:rsidRPr="00192904">
              <w:rPr>
                <w:rFonts w:ascii="Arial" w:hAnsi="Arial" w:cs="Arial"/>
                <w:sz w:val="16"/>
                <w:szCs w:val="16"/>
              </w:rPr>
              <w:t>/</w:t>
            </w:r>
            <w:r w:rsidR="00506698">
              <w:rPr>
                <w:rFonts w:ascii="Arial" w:hAnsi="Arial" w:cs="Arial"/>
                <w:sz w:val="16"/>
                <w:szCs w:val="16"/>
              </w:rPr>
              <w:t>12</w:t>
            </w:r>
            <w:r w:rsidRPr="00192904">
              <w:rPr>
                <w:rFonts w:ascii="Arial" w:hAnsi="Arial" w:cs="Arial"/>
                <w:sz w:val="16"/>
                <w:szCs w:val="16"/>
              </w:rPr>
              <w:t>/2025</w:t>
            </w:r>
          </w:p>
        </w:tc>
        <w:tc>
          <w:tcPr>
            <w:tcW w:w="1250" w:type="dxa"/>
            <w:tcBorders>
              <w:top w:val="single" w:sz="4" w:space="0" w:color="auto"/>
              <w:bottom w:val="single" w:sz="4" w:space="0" w:color="auto"/>
            </w:tcBorders>
          </w:tcPr>
          <w:p w14:paraId="5DF0F152" w14:textId="46DFA746" w:rsidR="00015699" w:rsidRPr="0097792D" w:rsidRDefault="00506698" w:rsidP="00015699">
            <w:pPr>
              <w:pStyle w:val="TableParagraph"/>
              <w:ind w:left="0"/>
              <w:rPr>
                <w:rFonts w:ascii="Arial" w:hAnsi="Arial" w:cs="Arial"/>
                <w:sz w:val="16"/>
                <w:szCs w:val="16"/>
              </w:rPr>
            </w:pPr>
            <w:r>
              <w:rPr>
                <w:rFonts w:ascii="Arial" w:hAnsi="Arial" w:cs="Arial"/>
                <w:spacing w:val="-2"/>
                <w:sz w:val="16"/>
                <w:szCs w:val="16"/>
              </w:rPr>
              <w:t>En ejecución</w:t>
            </w:r>
          </w:p>
        </w:tc>
        <w:tc>
          <w:tcPr>
            <w:tcW w:w="1585" w:type="dxa"/>
            <w:tcBorders>
              <w:top w:val="single" w:sz="4" w:space="0" w:color="auto"/>
              <w:bottom w:val="single" w:sz="4" w:space="0" w:color="auto"/>
            </w:tcBorders>
          </w:tcPr>
          <w:p w14:paraId="6D724081" w14:textId="77777777" w:rsidR="00506698" w:rsidRDefault="00506698" w:rsidP="00506698">
            <w:pPr>
              <w:tabs>
                <w:tab w:val="left" w:pos="840"/>
              </w:tabs>
              <w:spacing w:before="42"/>
              <w:rPr>
                <w:rFonts w:ascii="Arial" w:hAnsi="Arial" w:cs="Arial"/>
                <w:sz w:val="16"/>
                <w:szCs w:val="16"/>
              </w:rPr>
            </w:pPr>
            <w:r w:rsidRPr="007A36DC">
              <w:rPr>
                <w:rFonts w:ascii="Arial" w:hAnsi="Arial" w:cs="Arial"/>
                <w:sz w:val="16"/>
                <w:szCs w:val="16"/>
              </w:rPr>
              <w:t>Rap 2. Efectuar el suministro de productos farmacéuticos y de más insumos para la salud, según     los protocolos del establecimiento farmacéutico y normatividad legal vigente.</w:t>
            </w:r>
          </w:p>
          <w:p w14:paraId="439F43E3" w14:textId="0B832EE5" w:rsidR="0090677F" w:rsidRPr="0090677F" w:rsidRDefault="0090677F" w:rsidP="00506698">
            <w:pPr>
              <w:tabs>
                <w:tab w:val="left" w:pos="840"/>
              </w:tabs>
              <w:spacing w:before="42"/>
              <w:rPr>
                <w:rFonts w:ascii="Arial" w:hAnsi="Arial" w:cs="Arial"/>
                <w:color w:val="FF0000"/>
                <w:sz w:val="16"/>
                <w:szCs w:val="16"/>
              </w:rPr>
            </w:pPr>
            <w:r w:rsidRPr="0090677F">
              <w:rPr>
                <w:rFonts w:ascii="Arial" w:hAnsi="Arial" w:cs="Arial"/>
                <w:color w:val="FF0000"/>
                <w:sz w:val="16"/>
                <w:szCs w:val="16"/>
              </w:rPr>
              <w:t>Este resultado n</w:t>
            </w:r>
            <w:r>
              <w:rPr>
                <w:rFonts w:ascii="Arial" w:hAnsi="Arial" w:cs="Arial"/>
                <w:color w:val="FF0000"/>
                <w:sz w:val="16"/>
                <w:szCs w:val="16"/>
              </w:rPr>
              <w:t xml:space="preserve">o se evaluo, ya que solo se alcanzaron </w:t>
            </w:r>
            <w:proofErr w:type="gramStart"/>
            <w:r>
              <w:rPr>
                <w:rFonts w:ascii="Arial" w:hAnsi="Arial" w:cs="Arial"/>
                <w:color w:val="FF0000"/>
                <w:sz w:val="16"/>
                <w:szCs w:val="16"/>
              </w:rPr>
              <w:t>a</w:t>
            </w:r>
            <w:proofErr w:type="gramEnd"/>
            <w:r>
              <w:rPr>
                <w:rFonts w:ascii="Arial" w:hAnsi="Arial" w:cs="Arial"/>
                <w:color w:val="FF0000"/>
                <w:sz w:val="16"/>
                <w:szCs w:val="16"/>
              </w:rPr>
              <w:t xml:space="preserve"> ejecutar 4 actividades</w:t>
            </w:r>
          </w:p>
          <w:p w14:paraId="7F66B2B9" w14:textId="2FB5D327" w:rsidR="00015699" w:rsidRPr="0097792D" w:rsidRDefault="00015699" w:rsidP="00015699">
            <w:pPr>
              <w:pStyle w:val="TableParagraph"/>
              <w:tabs>
                <w:tab w:val="left" w:pos="1530"/>
              </w:tabs>
              <w:spacing w:before="123"/>
              <w:ind w:left="0" w:right="49"/>
              <w:jc w:val="both"/>
              <w:rPr>
                <w:rFonts w:ascii="Arial" w:hAnsi="Arial" w:cs="Arial"/>
                <w:sz w:val="16"/>
                <w:szCs w:val="16"/>
              </w:rPr>
            </w:pPr>
          </w:p>
        </w:tc>
      </w:tr>
      <w:tr w:rsidR="00015699" w:rsidRPr="00DA5AA0" w14:paraId="46F6E272" w14:textId="77777777" w:rsidTr="004E5945">
        <w:trPr>
          <w:trHeight w:val="1878"/>
        </w:trPr>
        <w:tc>
          <w:tcPr>
            <w:tcW w:w="1844" w:type="dxa"/>
            <w:tcBorders>
              <w:top w:val="single" w:sz="4" w:space="0" w:color="auto"/>
              <w:bottom w:val="single" w:sz="4" w:space="0" w:color="auto"/>
            </w:tcBorders>
          </w:tcPr>
          <w:p w14:paraId="2AAEAD60" w14:textId="1D254D81" w:rsidR="00015699" w:rsidRPr="0097792D" w:rsidRDefault="003431A8" w:rsidP="00015699">
            <w:pPr>
              <w:pStyle w:val="TableParagraph"/>
              <w:ind w:left="0"/>
              <w:rPr>
                <w:rFonts w:ascii="Arial" w:hAnsi="Arial" w:cs="Arial"/>
                <w:sz w:val="16"/>
                <w:szCs w:val="16"/>
              </w:rPr>
            </w:pPr>
            <w:r w:rsidRPr="003431A8">
              <w:rPr>
                <w:rFonts w:ascii="Arial" w:hAnsi="Arial" w:cs="Arial"/>
                <w:sz w:val="16"/>
                <w:szCs w:val="16"/>
                <w:lang w:val="es-CO"/>
              </w:rPr>
              <w:t>2924347</w:t>
            </w:r>
          </w:p>
        </w:tc>
        <w:tc>
          <w:tcPr>
            <w:tcW w:w="1843" w:type="dxa"/>
            <w:tcBorders>
              <w:top w:val="single" w:sz="4" w:space="0" w:color="auto"/>
              <w:bottom w:val="single" w:sz="4" w:space="0" w:color="auto"/>
            </w:tcBorders>
          </w:tcPr>
          <w:p w14:paraId="0A3DFC2B" w14:textId="7679E5DC" w:rsidR="00015699" w:rsidRPr="0097792D" w:rsidRDefault="003431A8" w:rsidP="00015699">
            <w:pPr>
              <w:pStyle w:val="TableParagraph"/>
              <w:ind w:left="0"/>
              <w:rPr>
                <w:rFonts w:ascii="Arial" w:hAnsi="Arial" w:cs="Arial"/>
                <w:sz w:val="16"/>
                <w:szCs w:val="16"/>
              </w:rPr>
            </w:pPr>
            <w:r>
              <w:rPr>
                <w:rFonts w:ascii="Arial" w:hAnsi="Arial" w:cs="Arial"/>
                <w:sz w:val="16"/>
                <w:szCs w:val="16"/>
              </w:rPr>
              <w:t>Gestión administrativa del sector salud</w:t>
            </w:r>
          </w:p>
        </w:tc>
        <w:tc>
          <w:tcPr>
            <w:tcW w:w="1701" w:type="dxa"/>
            <w:tcBorders>
              <w:top w:val="single" w:sz="4" w:space="0" w:color="auto"/>
              <w:bottom w:val="single" w:sz="4" w:space="0" w:color="auto"/>
            </w:tcBorders>
          </w:tcPr>
          <w:p w14:paraId="06FFAB42" w14:textId="663E41D3" w:rsidR="00015699" w:rsidRPr="00192904" w:rsidRDefault="003431A8" w:rsidP="00015699">
            <w:pPr>
              <w:pStyle w:val="TableParagraph"/>
              <w:tabs>
                <w:tab w:val="left" w:pos="1663"/>
              </w:tabs>
              <w:ind w:left="69" w:right="52"/>
              <w:jc w:val="both"/>
              <w:rPr>
                <w:rFonts w:ascii="Arial" w:hAnsi="Arial" w:cs="Arial"/>
                <w:sz w:val="16"/>
                <w:szCs w:val="16"/>
              </w:rPr>
            </w:pPr>
            <w:r w:rsidRPr="003431A8">
              <w:rPr>
                <w:rFonts w:ascii="Arial" w:hAnsi="Arial" w:cs="Arial"/>
                <w:sz w:val="16"/>
                <w:szCs w:val="16"/>
              </w:rPr>
              <w:t>Controlar los inventarios según indicadores y métodos</w:t>
            </w:r>
          </w:p>
        </w:tc>
        <w:tc>
          <w:tcPr>
            <w:tcW w:w="1134" w:type="dxa"/>
            <w:tcBorders>
              <w:top w:val="single" w:sz="4" w:space="0" w:color="auto"/>
              <w:bottom w:val="single" w:sz="4" w:space="0" w:color="auto"/>
            </w:tcBorders>
          </w:tcPr>
          <w:p w14:paraId="1959A7D8" w14:textId="46D3EC35" w:rsidR="00015699" w:rsidRPr="0097792D" w:rsidRDefault="003431A8" w:rsidP="00015699">
            <w:pPr>
              <w:pStyle w:val="TableParagraph"/>
              <w:ind w:left="0"/>
              <w:rPr>
                <w:rFonts w:ascii="Arial" w:hAnsi="Arial" w:cs="Arial"/>
                <w:sz w:val="16"/>
                <w:szCs w:val="16"/>
              </w:rPr>
            </w:pPr>
            <w:r>
              <w:rPr>
                <w:rFonts w:ascii="Arial" w:hAnsi="Arial" w:cs="Arial"/>
                <w:sz w:val="16"/>
                <w:szCs w:val="16"/>
              </w:rPr>
              <w:t>08/05/2025</w:t>
            </w:r>
          </w:p>
        </w:tc>
        <w:tc>
          <w:tcPr>
            <w:tcW w:w="1134" w:type="dxa"/>
            <w:tcBorders>
              <w:top w:val="single" w:sz="4" w:space="0" w:color="auto"/>
              <w:bottom w:val="single" w:sz="4" w:space="0" w:color="auto"/>
            </w:tcBorders>
          </w:tcPr>
          <w:p w14:paraId="1F88CB09" w14:textId="6BCE6D75" w:rsidR="00015699" w:rsidRPr="00192904" w:rsidRDefault="00015699" w:rsidP="00015699">
            <w:pPr>
              <w:pStyle w:val="TableParagraph"/>
              <w:ind w:left="0"/>
              <w:rPr>
                <w:rFonts w:ascii="Arial" w:hAnsi="Arial" w:cs="Arial"/>
                <w:sz w:val="16"/>
                <w:szCs w:val="16"/>
              </w:rPr>
            </w:pPr>
            <w:r w:rsidRPr="00192904">
              <w:rPr>
                <w:rFonts w:ascii="Arial" w:hAnsi="Arial" w:cs="Arial"/>
                <w:sz w:val="16"/>
                <w:szCs w:val="16"/>
              </w:rPr>
              <w:t>1</w:t>
            </w:r>
            <w:r w:rsidR="003431A8">
              <w:rPr>
                <w:rFonts w:ascii="Arial" w:hAnsi="Arial" w:cs="Arial"/>
                <w:sz w:val="16"/>
                <w:szCs w:val="16"/>
              </w:rPr>
              <w:t>0/07/2025</w:t>
            </w:r>
          </w:p>
        </w:tc>
        <w:tc>
          <w:tcPr>
            <w:tcW w:w="1250" w:type="dxa"/>
            <w:tcBorders>
              <w:top w:val="single" w:sz="4" w:space="0" w:color="auto"/>
              <w:bottom w:val="single" w:sz="4" w:space="0" w:color="auto"/>
            </w:tcBorders>
          </w:tcPr>
          <w:p w14:paraId="5DE1C945" w14:textId="6E8BD779" w:rsidR="00015699" w:rsidRPr="0097792D" w:rsidRDefault="003431A8" w:rsidP="00015699">
            <w:pPr>
              <w:pStyle w:val="TableParagraph"/>
              <w:ind w:left="0"/>
              <w:rPr>
                <w:rFonts w:ascii="Arial" w:hAnsi="Arial" w:cs="Arial"/>
                <w:sz w:val="16"/>
                <w:szCs w:val="16"/>
              </w:rPr>
            </w:pPr>
            <w:r>
              <w:rPr>
                <w:rFonts w:ascii="Arial" w:hAnsi="Arial" w:cs="Arial"/>
                <w:sz w:val="16"/>
                <w:szCs w:val="16"/>
              </w:rPr>
              <w:t>En ejecución</w:t>
            </w:r>
          </w:p>
        </w:tc>
        <w:tc>
          <w:tcPr>
            <w:tcW w:w="1585" w:type="dxa"/>
            <w:tcBorders>
              <w:top w:val="single" w:sz="4" w:space="0" w:color="auto"/>
              <w:bottom w:val="single" w:sz="4" w:space="0" w:color="auto"/>
            </w:tcBorders>
          </w:tcPr>
          <w:p w14:paraId="39F35454" w14:textId="7DEADE19" w:rsidR="00015699" w:rsidRPr="0097792D" w:rsidRDefault="00214FE9" w:rsidP="00015699">
            <w:pPr>
              <w:pStyle w:val="TableParagraph"/>
              <w:tabs>
                <w:tab w:val="left" w:pos="1530"/>
              </w:tabs>
              <w:spacing w:before="123"/>
              <w:ind w:left="0" w:right="49"/>
              <w:jc w:val="both"/>
              <w:rPr>
                <w:rFonts w:ascii="Arial" w:hAnsi="Arial" w:cs="Arial"/>
                <w:sz w:val="16"/>
                <w:szCs w:val="16"/>
              </w:rPr>
            </w:pPr>
            <w:r>
              <w:rPr>
                <w:rFonts w:ascii="Arial" w:hAnsi="Arial" w:cs="Arial"/>
                <w:sz w:val="16"/>
                <w:szCs w:val="16"/>
              </w:rPr>
              <w:t xml:space="preserve">Rap 3. </w:t>
            </w:r>
            <w:r w:rsidRPr="00214FE9">
              <w:rPr>
                <w:rFonts w:ascii="Arial" w:hAnsi="Arial" w:cs="Arial"/>
                <w:sz w:val="16"/>
                <w:szCs w:val="16"/>
              </w:rPr>
              <w:t>implementar acciones de vigilancia y control en la gestión de insumos, dispositivos y equipos médicos según protocolos y normas vigentes</w:t>
            </w:r>
            <w:r w:rsidR="00174B11">
              <w:rPr>
                <w:rFonts w:ascii="Arial" w:hAnsi="Arial" w:cs="Arial"/>
                <w:sz w:val="16"/>
                <w:szCs w:val="16"/>
              </w:rPr>
              <w:t>.</w:t>
            </w:r>
          </w:p>
        </w:tc>
      </w:tr>
      <w:tr w:rsidR="00015699" w:rsidRPr="00DA5AA0" w14:paraId="47237FFB" w14:textId="77777777" w:rsidTr="001973D5">
        <w:trPr>
          <w:trHeight w:val="560"/>
        </w:trPr>
        <w:tc>
          <w:tcPr>
            <w:tcW w:w="1844" w:type="dxa"/>
            <w:tcBorders>
              <w:top w:val="single" w:sz="4" w:space="0" w:color="auto"/>
              <w:bottom w:val="single" w:sz="4" w:space="0" w:color="auto"/>
            </w:tcBorders>
          </w:tcPr>
          <w:p w14:paraId="085A17A5" w14:textId="20BE2848" w:rsidR="00015699" w:rsidRPr="0097792D" w:rsidRDefault="00015699" w:rsidP="00015699">
            <w:pPr>
              <w:pStyle w:val="TableParagraph"/>
              <w:ind w:left="0"/>
              <w:rPr>
                <w:rFonts w:ascii="Arial" w:hAnsi="Arial" w:cs="Arial"/>
                <w:sz w:val="16"/>
                <w:szCs w:val="16"/>
              </w:rPr>
            </w:pPr>
            <w:r w:rsidRPr="00DB41ED">
              <w:rPr>
                <w:rFonts w:ascii="Arial" w:hAnsi="Arial" w:cs="Arial"/>
                <w:sz w:val="16"/>
                <w:szCs w:val="16"/>
              </w:rPr>
              <w:t>31</w:t>
            </w:r>
            <w:r w:rsidR="006A1850">
              <w:rPr>
                <w:rFonts w:ascii="Arial" w:hAnsi="Arial" w:cs="Arial"/>
                <w:sz w:val="16"/>
                <w:szCs w:val="16"/>
              </w:rPr>
              <w:t>69231</w:t>
            </w:r>
            <w:r w:rsidR="00E67777">
              <w:rPr>
                <w:rFonts w:ascii="Arial" w:hAnsi="Arial" w:cs="Arial"/>
                <w:sz w:val="16"/>
                <w:szCs w:val="16"/>
              </w:rPr>
              <w:t>-B</w:t>
            </w:r>
          </w:p>
        </w:tc>
        <w:tc>
          <w:tcPr>
            <w:tcW w:w="1843" w:type="dxa"/>
            <w:tcBorders>
              <w:top w:val="single" w:sz="4" w:space="0" w:color="auto"/>
              <w:bottom w:val="single" w:sz="4" w:space="0" w:color="auto"/>
            </w:tcBorders>
          </w:tcPr>
          <w:p w14:paraId="0349BB75" w14:textId="4D993ECF" w:rsidR="00015699" w:rsidRPr="0097792D" w:rsidRDefault="006A1850" w:rsidP="00015699">
            <w:pPr>
              <w:pStyle w:val="TableParagraph"/>
              <w:ind w:left="0"/>
              <w:rPr>
                <w:rFonts w:ascii="Arial" w:hAnsi="Arial" w:cs="Arial"/>
                <w:sz w:val="16"/>
                <w:szCs w:val="16"/>
              </w:rPr>
            </w:pPr>
            <w:r>
              <w:rPr>
                <w:rFonts w:ascii="Arial" w:hAnsi="Arial" w:cs="Arial"/>
                <w:sz w:val="16"/>
                <w:szCs w:val="16"/>
              </w:rPr>
              <w:t>Gestión administrativa del sector salud</w:t>
            </w:r>
          </w:p>
        </w:tc>
        <w:tc>
          <w:tcPr>
            <w:tcW w:w="1701" w:type="dxa"/>
            <w:tcBorders>
              <w:top w:val="single" w:sz="4" w:space="0" w:color="auto"/>
              <w:bottom w:val="single" w:sz="4" w:space="0" w:color="auto"/>
            </w:tcBorders>
          </w:tcPr>
          <w:p w14:paraId="3EA938EB" w14:textId="6877D2E8" w:rsidR="00015699" w:rsidRPr="00192904" w:rsidRDefault="00E67777" w:rsidP="00015699">
            <w:pPr>
              <w:pStyle w:val="TableParagraph"/>
              <w:tabs>
                <w:tab w:val="left" w:pos="1663"/>
              </w:tabs>
              <w:ind w:left="69" w:right="52"/>
              <w:jc w:val="both"/>
              <w:rPr>
                <w:rFonts w:ascii="Arial" w:hAnsi="Arial" w:cs="Arial"/>
                <w:sz w:val="16"/>
                <w:szCs w:val="16"/>
              </w:rPr>
            </w:pPr>
            <w:r w:rsidRPr="00E67777">
              <w:rPr>
                <w:rFonts w:ascii="Arial" w:hAnsi="Arial" w:cs="Arial"/>
                <w:sz w:val="16"/>
                <w:szCs w:val="16"/>
              </w:rPr>
              <w:t>Negociar productos o servicios de acuerdo con objetivos estratégicos</w:t>
            </w:r>
          </w:p>
        </w:tc>
        <w:tc>
          <w:tcPr>
            <w:tcW w:w="1134" w:type="dxa"/>
            <w:tcBorders>
              <w:top w:val="single" w:sz="4" w:space="0" w:color="auto"/>
              <w:bottom w:val="single" w:sz="4" w:space="0" w:color="auto"/>
            </w:tcBorders>
          </w:tcPr>
          <w:p w14:paraId="7CF958CD" w14:textId="27D92012" w:rsidR="00015699" w:rsidRDefault="006A1850" w:rsidP="00015699">
            <w:pPr>
              <w:pStyle w:val="TableParagraph"/>
              <w:ind w:left="0"/>
              <w:rPr>
                <w:rFonts w:ascii="Arial" w:hAnsi="Arial" w:cs="Arial"/>
                <w:sz w:val="16"/>
                <w:szCs w:val="16"/>
              </w:rPr>
            </w:pPr>
            <w:r>
              <w:rPr>
                <w:rFonts w:ascii="Arial" w:hAnsi="Arial" w:cs="Arial"/>
                <w:sz w:val="16"/>
                <w:szCs w:val="16"/>
              </w:rPr>
              <w:t>07/05/2025</w:t>
            </w:r>
          </w:p>
        </w:tc>
        <w:tc>
          <w:tcPr>
            <w:tcW w:w="1134" w:type="dxa"/>
            <w:tcBorders>
              <w:top w:val="single" w:sz="4" w:space="0" w:color="auto"/>
              <w:bottom w:val="single" w:sz="4" w:space="0" w:color="auto"/>
            </w:tcBorders>
          </w:tcPr>
          <w:p w14:paraId="04D0A19E" w14:textId="07872B5E" w:rsidR="00015699" w:rsidRPr="00192904" w:rsidRDefault="00E008FA" w:rsidP="00015699">
            <w:pPr>
              <w:pStyle w:val="TableParagraph"/>
              <w:ind w:left="0"/>
              <w:rPr>
                <w:rFonts w:ascii="Arial" w:hAnsi="Arial" w:cs="Arial"/>
                <w:sz w:val="16"/>
                <w:szCs w:val="16"/>
              </w:rPr>
            </w:pPr>
            <w:r>
              <w:rPr>
                <w:rFonts w:ascii="Arial" w:hAnsi="Arial" w:cs="Arial"/>
                <w:sz w:val="16"/>
                <w:szCs w:val="16"/>
              </w:rPr>
              <w:t>27/10/2025</w:t>
            </w:r>
          </w:p>
        </w:tc>
        <w:tc>
          <w:tcPr>
            <w:tcW w:w="1250" w:type="dxa"/>
            <w:tcBorders>
              <w:top w:val="single" w:sz="4" w:space="0" w:color="auto"/>
              <w:bottom w:val="single" w:sz="4" w:space="0" w:color="auto"/>
            </w:tcBorders>
          </w:tcPr>
          <w:p w14:paraId="52D4E8AA" w14:textId="067EF28D" w:rsidR="00015699" w:rsidRPr="0097792D" w:rsidRDefault="00E67777" w:rsidP="00015699">
            <w:pPr>
              <w:pStyle w:val="TableParagraph"/>
              <w:ind w:left="0"/>
              <w:rPr>
                <w:rFonts w:ascii="Arial" w:hAnsi="Arial" w:cs="Arial"/>
                <w:spacing w:val="-2"/>
                <w:sz w:val="16"/>
                <w:szCs w:val="16"/>
              </w:rPr>
            </w:pPr>
            <w:r>
              <w:rPr>
                <w:rFonts w:ascii="Arial" w:hAnsi="Arial" w:cs="Arial"/>
                <w:spacing w:val="-2"/>
                <w:sz w:val="16"/>
                <w:szCs w:val="16"/>
              </w:rPr>
              <w:t xml:space="preserve">En ejecución </w:t>
            </w:r>
          </w:p>
        </w:tc>
        <w:tc>
          <w:tcPr>
            <w:tcW w:w="1585" w:type="dxa"/>
            <w:tcBorders>
              <w:top w:val="single" w:sz="4" w:space="0" w:color="auto"/>
              <w:bottom w:val="single" w:sz="4" w:space="0" w:color="auto"/>
            </w:tcBorders>
          </w:tcPr>
          <w:p w14:paraId="4BDBB7B5" w14:textId="2A0A452C" w:rsidR="00015699" w:rsidRDefault="00E67777" w:rsidP="00015699">
            <w:pPr>
              <w:pStyle w:val="TableParagraph"/>
              <w:tabs>
                <w:tab w:val="left" w:pos="1530"/>
              </w:tabs>
              <w:spacing w:before="123"/>
              <w:ind w:left="0" w:right="49"/>
              <w:jc w:val="both"/>
              <w:rPr>
                <w:rFonts w:ascii="Arial" w:hAnsi="Arial" w:cs="Arial"/>
                <w:sz w:val="16"/>
                <w:szCs w:val="16"/>
              </w:rPr>
            </w:pPr>
            <w:r>
              <w:rPr>
                <w:rFonts w:ascii="Arial" w:hAnsi="Arial" w:cs="Arial"/>
                <w:sz w:val="16"/>
                <w:szCs w:val="16"/>
              </w:rPr>
              <w:t>Rap 2.</w:t>
            </w:r>
            <w:r>
              <w:t xml:space="preserve"> </w:t>
            </w:r>
            <w:r w:rsidRPr="00E67777">
              <w:rPr>
                <w:rFonts w:ascii="Arial" w:hAnsi="Arial" w:cs="Arial"/>
                <w:sz w:val="16"/>
                <w:szCs w:val="16"/>
              </w:rPr>
              <w:t>implementar estrategias de mercadeo de acuerdo con el direccionamiento estratégico, necesidades de las personas y requerimientos del sector.</w:t>
            </w:r>
          </w:p>
        </w:tc>
      </w:tr>
      <w:tr w:rsidR="00015699" w:rsidRPr="00DA5AA0" w14:paraId="14A3B142" w14:textId="77777777" w:rsidTr="001973D5">
        <w:trPr>
          <w:trHeight w:val="560"/>
        </w:trPr>
        <w:tc>
          <w:tcPr>
            <w:tcW w:w="1844" w:type="dxa"/>
            <w:tcBorders>
              <w:top w:val="single" w:sz="4" w:space="0" w:color="auto"/>
              <w:bottom w:val="single" w:sz="4" w:space="0" w:color="auto"/>
            </w:tcBorders>
          </w:tcPr>
          <w:p w14:paraId="2910A41B" w14:textId="1BFAE346" w:rsidR="00015699" w:rsidRPr="00DB41ED" w:rsidRDefault="00620038" w:rsidP="00015699">
            <w:pPr>
              <w:pStyle w:val="TableParagraph"/>
              <w:ind w:left="0"/>
              <w:rPr>
                <w:rFonts w:ascii="Arial" w:hAnsi="Arial" w:cs="Arial"/>
                <w:sz w:val="16"/>
                <w:szCs w:val="16"/>
              </w:rPr>
            </w:pPr>
            <w:r w:rsidRPr="00DB41ED">
              <w:rPr>
                <w:rFonts w:ascii="Arial" w:hAnsi="Arial" w:cs="Arial"/>
                <w:sz w:val="16"/>
                <w:szCs w:val="16"/>
              </w:rPr>
              <w:t>31</w:t>
            </w:r>
            <w:r>
              <w:rPr>
                <w:rFonts w:ascii="Arial" w:hAnsi="Arial" w:cs="Arial"/>
                <w:sz w:val="16"/>
                <w:szCs w:val="16"/>
              </w:rPr>
              <w:t>69231-B</w:t>
            </w:r>
          </w:p>
        </w:tc>
        <w:tc>
          <w:tcPr>
            <w:tcW w:w="1843" w:type="dxa"/>
            <w:tcBorders>
              <w:top w:val="single" w:sz="4" w:space="0" w:color="auto"/>
              <w:bottom w:val="single" w:sz="4" w:space="0" w:color="auto"/>
            </w:tcBorders>
          </w:tcPr>
          <w:p w14:paraId="7E747825" w14:textId="3262C648" w:rsidR="00015699" w:rsidRDefault="00E008FA" w:rsidP="00015699">
            <w:pPr>
              <w:pStyle w:val="TableParagraph"/>
              <w:ind w:left="0"/>
              <w:rPr>
                <w:rFonts w:ascii="Arial" w:hAnsi="Arial" w:cs="Arial"/>
                <w:sz w:val="16"/>
                <w:szCs w:val="16"/>
              </w:rPr>
            </w:pPr>
            <w:r>
              <w:rPr>
                <w:rFonts w:ascii="Arial" w:hAnsi="Arial" w:cs="Arial"/>
                <w:sz w:val="16"/>
                <w:szCs w:val="16"/>
              </w:rPr>
              <w:t>Gestión administrativa del sector salud</w:t>
            </w:r>
          </w:p>
        </w:tc>
        <w:tc>
          <w:tcPr>
            <w:tcW w:w="1701" w:type="dxa"/>
            <w:tcBorders>
              <w:top w:val="single" w:sz="4" w:space="0" w:color="auto"/>
              <w:bottom w:val="single" w:sz="4" w:space="0" w:color="auto"/>
            </w:tcBorders>
          </w:tcPr>
          <w:p w14:paraId="55322990" w14:textId="1CE0C6F5" w:rsidR="00015699" w:rsidRPr="00DB41ED" w:rsidRDefault="00E008FA" w:rsidP="00E008FA">
            <w:pPr>
              <w:pStyle w:val="TableParagraph"/>
              <w:tabs>
                <w:tab w:val="left" w:pos="1663"/>
              </w:tabs>
              <w:ind w:left="0" w:right="52"/>
              <w:jc w:val="both"/>
              <w:rPr>
                <w:rFonts w:ascii="Arial" w:hAnsi="Arial" w:cs="Arial"/>
                <w:sz w:val="16"/>
                <w:szCs w:val="16"/>
              </w:rPr>
            </w:pPr>
            <w:r w:rsidRPr="00E67777">
              <w:rPr>
                <w:rFonts w:ascii="Arial" w:hAnsi="Arial" w:cs="Arial"/>
                <w:sz w:val="16"/>
                <w:szCs w:val="16"/>
              </w:rPr>
              <w:t>Negociar productos o servicios de acuerdo con objetivos estratégicos</w:t>
            </w:r>
          </w:p>
        </w:tc>
        <w:tc>
          <w:tcPr>
            <w:tcW w:w="1134" w:type="dxa"/>
            <w:tcBorders>
              <w:top w:val="single" w:sz="4" w:space="0" w:color="auto"/>
              <w:bottom w:val="single" w:sz="4" w:space="0" w:color="auto"/>
            </w:tcBorders>
          </w:tcPr>
          <w:p w14:paraId="0071588D" w14:textId="0793B35F" w:rsidR="00015699" w:rsidRPr="00DB41ED" w:rsidRDefault="00E008FA" w:rsidP="00015699">
            <w:pPr>
              <w:pStyle w:val="TableParagraph"/>
              <w:ind w:left="0"/>
              <w:rPr>
                <w:rFonts w:ascii="Arial" w:hAnsi="Arial" w:cs="Arial"/>
                <w:sz w:val="16"/>
                <w:szCs w:val="16"/>
              </w:rPr>
            </w:pPr>
            <w:r>
              <w:rPr>
                <w:rFonts w:ascii="Arial" w:hAnsi="Arial" w:cs="Arial"/>
                <w:sz w:val="16"/>
                <w:szCs w:val="16"/>
              </w:rPr>
              <w:t>16/05/2025</w:t>
            </w:r>
          </w:p>
        </w:tc>
        <w:tc>
          <w:tcPr>
            <w:tcW w:w="1134" w:type="dxa"/>
            <w:tcBorders>
              <w:top w:val="single" w:sz="4" w:space="0" w:color="auto"/>
              <w:bottom w:val="single" w:sz="4" w:space="0" w:color="auto"/>
            </w:tcBorders>
          </w:tcPr>
          <w:p w14:paraId="175EC788" w14:textId="0A518E9A" w:rsidR="00015699" w:rsidRPr="00DB41ED" w:rsidRDefault="00E008FA" w:rsidP="00015699">
            <w:pPr>
              <w:pStyle w:val="TableParagraph"/>
              <w:ind w:left="0"/>
              <w:rPr>
                <w:rFonts w:ascii="Arial" w:hAnsi="Arial" w:cs="Arial"/>
                <w:sz w:val="16"/>
                <w:szCs w:val="16"/>
              </w:rPr>
            </w:pPr>
            <w:r>
              <w:rPr>
                <w:rFonts w:ascii="Arial" w:hAnsi="Arial" w:cs="Arial"/>
                <w:sz w:val="16"/>
                <w:szCs w:val="16"/>
              </w:rPr>
              <w:t>26/10/2025</w:t>
            </w:r>
          </w:p>
        </w:tc>
        <w:tc>
          <w:tcPr>
            <w:tcW w:w="1250" w:type="dxa"/>
            <w:tcBorders>
              <w:top w:val="single" w:sz="4" w:space="0" w:color="auto"/>
              <w:bottom w:val="single" w:sz="4" w:space="0" w:color="auto"/>
            </w:tcBorders>
          </w:tcPr>
          <w:p w14:paraId="2A1969A0" w14:textId="7A1BF4AA" w:rsidR="00015699" w:rsidRPr="0097792D" w:rsidRDefault="00E008FA" w:rsidP="00015699">
            <w:pPr>
              <w:pStyle w:val="TableParagraph"/>
              <w:ind w:left="0"/>
              <w:rPr>
                <w:rFonts w:ascii="Arial" w:hAnsi="Arial" w:cs="Arial"/>
                <w:spacing w:val="-2"/>
                <w:sz w:val="16"/>
                <w:szCs w:val="16"/>
              </w:rPr>
            </w:pPr>
            <w:r>
              <w:rPr>
                <w:rFonts w:ascii="Arial" w:hAnsi="Arial" w:cs="Arial"/>
                <w:spacing w:val="-2"/>
                <w:sz w:val="16"/>
                <w:szCs w:val="16"/>
              </w:rPr>
              <w:t>En ejecución</w:t>
            </w:r>
          </w:p>
        </w:tc>
        <w:tc>
          <w:tcPr>
            <w:tcW w:w="1585" w:type="dxa"/>
            <w:tcBorders>
              <w:top w:val="single" w:sz="4" w:space="0" w:color="auto"/>
              <w:bottom w:val="single" w:sz="4" w:space="0" w:color="auto"/>
            </w:tcBorders>
          </w:tcPr>
          <w:p w14:paraId="2BF5ED77" w14:textId="50BF6C7C" w:rsidR="00015699" w:rsidRPr="00DB41ED" w:rsidRDefault="00FA0E7A" w:rsidP="00015699">
            <w:pPr>
              <w:pStyle w:val="TableParagraph"/>
              <w:tabs>
                <w:tab w:val="left" w:pos="1530"/>
              </w:tabs>
              <w:spacing w:before="123"/>
              <w:ind w:left="0" w:right="49"/>
              <w:jc w:val="both"/>
              <w:rPr>
                <w:rFonts w:ascii="Arial" w:hAnsi="Arial" w:cs="Arial"/>
                <w:sz w:val="16"/>
                <w:szCs w:val="16"/>
              </w:rPr>
            </w:pPr>
            <w:r>
              <w:rPr>
                <w:rFonts w:ascii="Arial" w:hAnsi="Arial" w:cs="Arial"/>
                <w:sz w:val="16"/>
                <w:szCs w:val="16"/>
              </w:rPr>
              <w:t xml:space="preserve">Rap 3. </w:t>
            </w:r>
            <w:r w:rsidR="00DC2137" w:rsidRPr="00FA0E7A">
              <w:rPr>
                <w:rFonts w:ascii="Arial" w:hAnsi="Arial" w:cs="Arial"/>
                <w:sz w:val="16"/>
                <w:szCs w:val="16"/>
              </w:rPr>
              <w:t>verificar el impacto de las estrategias de mercadeo a partir de los lineamientos institucionales y las necesidades de las personas</w:t>
            </w:r>
            <w:r w:rsidRPr="00FA0E7A">
              <w:rPr>
                <w:rFonts w:ascii="Arial" w:hAnsi="Arial" w:cs="Arial"/>
                <w:sz w:val="16"/>
                <w:szCs w:val="16"/>
              </w:rPr>
              <w:t>.</w:t>
            </w:r>
          </w:p>
        </w:tc>
      </w:tr>
      <w:tr w:rsidR="00015699" w:rsidRPr="00DA5AA0" w14:paraId="5A973E43" w14:textId="77777777" w:rsidTr="004E5945">
        <w:trPr>
          <w:trHeight w:val="1878"/>
        </w:trPr>
        <w:tc>
          <w:tcPr>
            <w:tcW w:w="1844" w:type="dxa"/>
            <w:tcBorders>
              <w:top w:val="single" w:sz="4" w:space="0" w:color="auto"/>
              <w:bottom w:val="single" w:sz="4" w:space="0" w:color="auto"/>
            </w:tcBorders>
          </w:tcPr>
          <w:p w14:paraId="37F1A93C" w14:textId="389F2013" w:rsidR="00015699" w:rsidRPr="00DB41ED" w:rsidRDefault="004370D9" w:rsidP="00015699">
            <w:pPr>
              <w:pStyle w:val="TableParagraph"/>
              <w:ind w:left="0"/>
              <w:rPr>
                <w:rFonts w:ascii="Arial" w:hAnsi="Arial" w:cs="Arial"/>
                <w:sz w:val="16"/>
                <w:szCs w:val="16"/>
              </w:rPr>
            </w:pPr>
            <w:r w:rsidRPr="00DB41ED">
              <w:rPr>
                <w:rFonts w:ascii="Arial" w:hAnsi="Arial" w:cs="Arial"/>
                <w:sz w:val="16"/>
                <w:szCs w:val="16"/>
              </w:rPr>
              <w:lastRenderedPageBreak/>
              <w:t>31</w:t>
            </w:r>
            <w:r>
              <w:rPr>
                <w:rFonts w:ascii="Arial" w:hAnsi="Arial" w:cs="Arial"/>
                <w:sz w:val="16"/>
                <w:szCs w:val="16"/>
              </w:rPr>
              <w:t>69231-B</w:t>
            </w:r>
          </w:p>
        </w:tc>
        <w:tc>
          <w:tcPr>
            <w:tcW w:w="1843" w:type="dxa"/>
            <w:tcBorders>
              <w:top w:val="single" w:sz="4" w:space="0" w:color="auto"/>
              <w:bottom w:val="single" w:sz="4" w:space="0" w:color="auto"/>
            </w:tcBorders>
          </w:tcPr>
          <w:p w14:paraId="4CF62F99" w14:textId="66E97EBA" w:rsidR="00015699" w:rsidRDefault="004370D9" w:rsidP="00015699">
            <w:pPr>
              <w:pStyle w:val="TableParagraph"/>
              <w:ind w:left="0"/>
              <w:rPr>
                <w:rFonts w:ascii="Arial" w:hAnsi="Arial" w:cs="Arial"/>
                <w:sz w:val="16"/>
                <w:szCs w:val="16"/>
              </w:rPr>
            </w:pPr>
            <w:r>
              <w:rPr>
                <w:rFonts w:ascii="Arial" w:hAnsi="Arial" w:cs="Arial"/>
                <w:sz w:val="16"/>
                <w:szCs w:val="16"/>
              </w:rPr>
              <w:t>Gestión administrativa del sector salud</w:t>
            </w:r>
          </w:p>
        </w:tc>
        <w:tc>
          <w:tcPr>
            <w:tcW w:w="1701" w:type="dxa"/>
            <w:tcBorders>
              <w:top w:val="single" w:sz="4" w:space="0" w:color="auto"/>
              <w:bottom w:val="single" w:sz="4" w:space="0" w:color="auto"/>
            </w:tcBorders>
          </w:tcPr>
          <w:p w14:paraId="1B8CE164" w14:textId="44487421" w:rsidR="00015699" w:rsidRPr="00DB41ED" w:rsidRDefault="00047810" w:rsidP="00015699">
            <w:pPr>
              <w:pStyle w:val="TableParagraph"/>
              <w:tabs>
                <w:tab w:val="left" w:pos="1663"/>
              </w:tabs>
              <w:ind w:left="69" w:right="52"/>
              <w:jc w:val="both"/>
              <w:rPr>
                <w:rFonts w:ascii="Arial" w:hAnsi="Arial" w:cs="Arial"/>
                <w:sz w:val="16"/>
                <w:szCs w:val="16"/>
              </w:rPr>
            </w:pPr>
            <w:r w:rsidRPr="00047810">
              <w:rPr>
                <w:rFonts w:ascii="Arial" w:hAnsi="Arial" w:cs="Arial"/>
                <w:sz w:val="16"/>
                <w:szCs w:val="16"/>
              </w:rPr>
              <w:t>Orientar personas según normativa de salud</w:t>
            </w:r>
          </w:p>
        </w:tc>
        <w:tc>
          <w:tcPr>
            <w:tcW w:w="1134" w:type="dxa"/>
            <w:tcBorders>
              <w:top w:val="single" w:sz="4" w:space="0" w:color="auto"/>
              <w:bottom w:val="single" w:sz="4" w:space="0" w:color="auto"/>
            </w:tcBorders>
          </w:tcPr>
          <w:p w14:paraId="06AF86E2" w14:textId="70822FC9" w:rsidR="00015699" w:rsidRPr="00DB41ED" w:rsidRDefault="0057421F" w:rsidP="00015699">
            <w:pPr>
              <w:pStyle w:val="TableParagraph"/>
              <w:ind w:left="0"/>
              <w:rPr>
                <w:rFonts w:ascii="Arial" w:hAnsi="Arial" w:cs="Arial"/>
                <w:sz w:val="16"/>
                <w:szCs w:val="16"/>
              </w:rPr>
            </w:pPr>
            <w:r>
              <w:rPr>
                <w:rFonts w:ascii="Arial" w:hAnsi="Arial" w:cs="Arial"/>
                <w:sz w:val="16"/>
                <w:szCs w:val="16"/>
              </w:rPr>
              <w:t>30/06/2025</w:t>
            </w:r>
          </w:p>
        </w:tc>
        <w:tc>
          <w:tcPr>
            <w:tcW w:w="1134" w:type="dxa"/>
            <w:tcBorders>
              <w:top w:val="single" w:sz="4" w:space="0" w:color="auto"/>
              <w:bottom w:val="single" w:sz="4" w:space="0" w:color="auto"/>
            </w:tcBorders>
          </w:tcPr>
          <w:p w14:paraId="16D63F81" w14:textId="4F32D9CB" w:rsidR="00015699" w:rsidRPr="00DB41ED" w:rsidRDefault="0057421F" w:rsidP="00015699">
            <w:pPr>
              <w:pStyle w:val="TableParagraph"/>
              <w:ind w:left="0"/>
              <w:rPr>
                <w:rFonts w:ascii="Arial" w:hAnsi="Arial" w:cs="Arial"/>
                <w:sz w:val="16"/>
                <w:szCs w:val="16"/>
              </w:rPr>
            </w:pPr>
            <w:r>
              <w:rPr>
                <w:rFonts w:ascii="Arial" w:hAnsi="Arial" w:cs="Arial"/>
                <w:sz w:val="16"/>
                <w:szCs w:val="16"/>
              </w:rPr>
              <w:t>04/10/2025</w:t>
            </w:r>
          </w:p>
        </w:tc>
        <w:tc>
          <w:tcPr>
            <w:tcW w:w="1250" w:type="dxa"/>
            <w:tcBorders>
              <w:top w:val="single" w:sz="4" w:space="0" w:color="auto"/>
              <w:bottom w:val="single" w:sz="4" w:space="0" w:color="auto"/>
            </w:tcBorders>
          </w:tcPr>
          <w:p w14:paraId="344F0291" w14:textId="1602F579" w:rsidR="00015699" w:rsidRPr="0097792D" w:rsidRDefault="00FC0FA9" w:rsidP="00015699">
            <w:pPr>
              <w:pStyle w:val="TableParagraph"/>
              <w:ind w:left="0"/>
              <w:rPr>
                <w:rFonts w:ascii="Arial" w:hAnsi="Arial" w:cs="Arial"/>
                <w:spacing w:val="-2"/>
                <w:sz w:val="16"/>
                <w:szCs w:val="16"/>
              </w:rPr>
            </w:pPr>
            <w:r>
              <w:rPr>
                <w:rFonts w:ascii="Arial" w:hAnsi="Arial" w:cs="Arial"/>
                <w:spacing w:val="-2"/>
                <w:sz w:val="16"/>
                <w:szCs w:val="16"/>
              </w:rPr>
              <w:t>En ejecución</w:t>
            </w:r>
          </w:p>
        </w:tc>
        <w:tc>
          <w:tcPr>
            <w:tcW w:w="1585" w:type="dxa"/>
            <w:tcBorders>
              <w:top w:val="single" w:sz="4" w:space="0" w:color="auto"/>
              <w:bottom w:val="single" w:sz="4" w:space="0" w:color="auto"/>
            </w:tcBorders>
          </w:tcPr>
          <w:p w14:paraId="0EB1EB29" w14:textId="1324F079" w:rsidR="00015699" w:rsidRPr="00DB41ED" w:rsidRDefault="0029606D" w:rsidP="0029606D">
            <w:pPr>
              <w:pStyle w:val="TableParagraph"/>
              <w:tabs>
                <w:tab w:val="left" w:pos="1530"/>
              </w:tabs>
              <w:spacing w:before="123"/>
              <w:ind w:left="0" w:right="49"/>
              <w:jc w:val="both"/>
              <w:rPr>
                <w:rFonts w:ascii="Arial" w:hAnsi="Arial" w:cs="Arial"/>
                <w:sz w:val="16"/>
                <w:szCs w:val="16"/>
              </w:rPr>
            </w:pPr>
            <w:r>
              <w:rPr>
                <w:rFonts w:ascii="Arial" w:hAnsi="Arial" w:cs="Arial"/>
                <w:sz w:val="16"/>
                <w:szCs w:val="16"/>
              </w:rPr>
              <w:t xml:space="preserve">Rap 1. </w:t>
            </w:r>
            <w:r w:rsidRPr="0029606D">
              <w:rPr>
                <w:rFonts w:ascii="Arial" w:hAnsi="Arial" w:cs="Arial"/>
                <w:sz w:val="16"/>
                <w:szCs w:val="16"/>
              </w:rPr>
              <w:t>reconocer el marco normativo en la prestación de los servicios de salud según lineamientos vigentes</w:t>
            </w:r>
          </w:p>
        </w:tc>
      </w:tr>
      <w:tr w:rsidR="00015699" w:rsidRPr="00DA5AA0" w14:paraId="48B25738" w14:textId="77777777" w:rsidTr="00850A19">
        <w:trPr>
          <w:trHeight w:val="560"/>
        </w:trPr>
        <w:tc>
          <w:tcPr>
            <w:tcW w:w="1844" w:type="dxa"/>
            <w:tcBorders>
              <w:top w:val="single" w:sz="4" w:space="0" w:color="auto"/>
              <w:bottom w:val="single" w:sz="4" w:space="0" w:color="auto"/>
            </w:tcBorders>
          </w:tcPr>
          <w:p w14:paraId="773C7D48" w14:textId="5680D05E" w:rsidR="00015699" w:rsidRPr="00040FD7" w:rsidRDefault="00321857" w:rsidP="00015699">
            <w:pPr>
              <w:pStyle w:val="TableParagraph"/>
              <w:ind w:left="0"/>
              <w:rPr>
                <w:rFonts w:ascii="Arial" w:hAnsi="Arial" w:cs="Arial"/>
                <w:sz w:val="16"/>
                <w:szCs w:val="16"/>
              </w:rPr>
            </w:pPr>
            <w:r w:rsidRPr="00DB41ED">
              <w:rPr>
                <w:rFonts w:ascii="Arial" w:hAnsi="Arial" w:cs="Arial"/>
                <w:sz w:val="16"/>
                <w:szCs w:val="16"/>
              </w:rPr>
              <w:t>31</w:t>
            </w:r>
            <w:r>
              <w:rPr>
                <w:rFonts w:ascii="Arial" w:hAnsi="Arial" w:cs="Arial"/>
                <w:sz w:val="16"/>
                <w:szCs w:val="16"/>
              </w:rPr>
              <w:t>69231-B</w:t>
            </w:r>
          </w:p>
        </w:tc>
        <w:tc>
          <w:tcPr>
            <w:tcW w:w="1843" w:type="dxa"/>
            <w:tcBorders>
              <w:top w:val="single" w:sz="4" w:space="0" w:color="auto"/>
              <w:bottom w:val="single" w:sz="4" w:space="0" w:color="auto"/>
            </w:tcBorders>
          </w:tcPr>
          <w:p w14:paraId="669F3767" w14:textId="6E214CAE" w:rsidR="00015699" w:rsidRDefault="00640D3A" w:rsidP="00015699">
            <w:pPr>
              <w:pStyle w:val="TableParagraph"/>
              <w:ind w:left="0"/>
              <w:rPr>
                <w:rFonts w:ascii="Arial" w:hAnsi="Arial" w:cs="Arial"/>
                <w:sz w:val="16"/>
                <w:szCs w:val="16"/>
              </w:rPr>
            </w:pPr>
            <w:r>
              <w:rPr>
                <w:rFonts w:ascii="Arial" w:hAnsi="Arial" w:cs="Arial"/>
                <w:sz w:val="16"/>
                <w:szCs w:val="16"/>
              </w:rPr>
              <w:t>Gestión administrativa del sector salud</w:t>
            </w:r>
          </w:p>
        </w:tc>
        <w:tc>
          <w:tcPr>
            <w:tcW w:w="1701" w:type="dxa"/>
            <w:tcBorders>
              <w:top w:val="single" w:sz="4" w:space="0" w:color="auto"/>
              <w:bottom w:val="single" w:sz="4" w:space="0" w:color="auto"/>
            </w:tcBorders>
          </w:tcPr>
          <w:p w14:paraId="051D5B30" w14:textId="1ECA46B9" w:rsidR="00015699" w:rsidRPr="00040FD7" w:rsidRDefault="00640D3A" w:rsidP="00015699">
            <w:pPr>
              <w:pStyle w:val="TableParagraph"/>
              <w:tabs>
                <w:tab w:val="left" w:pos="1663"/>
              </w:tabs>
              <w:ind w:left="69" w:right="52"/>
              <w:jc w:val="both"/>
              <w:rPr>
                <w:rFonts w:ascii="Arial" w:hAnsi="Arial" w:cs="Arial"/>
                <w:sz w:val="16"/>
                <w:szCs w:val="16"/>
              </w:rPr>
            </w:pPr>
            <w:r w:rsidRPr="00640D3A">
              <w:rPr>
                <w:rFonts w:ascii="Arial" w:hAnsi="Arial" w:cs="Arial"/>
                <w:sz w:val="16"/>
                <w:szCs w:val="16"/>
              </w:rPr>
              <w:t>Resultado de Aprendizaje de la Inducción.</w:t>
            </w:r>
          </w:p>
        </w:tc>
        <w:tc>
          <w:tcPr>
            <w:tcW w:w="1134" w:type="dxa"/>
            <w:tcBorders>
              <w:top w:val="single" w:sz="4" w:space="0" w:color="auto"/>
              <w:bottom w:val="single" w:sz="4" w:space="0" w:color="auto"/>
            </w:tcBorders>
          </w:tcPr>
          <w:p w14:paraId="52400213" w14:textId="4F23468C" w:rsidR="00015699" w:rsidRDefault="00640D3A" w:rsidP="00015699">
            <w:pPr>
              <w:pStyle w:val="TableParagraph"/>
              <w:ind w:left="0"/>
              <w:rPr>
                <w:rFonts w:ascii="Arial" w:hAnsi="Arial" w:cs="Arial"/>
                <w:sz w:val="16"/>
                <w:szCs w:val="16"/>
              </w:rPr>
            </w:pPr>
            <w:r>
              <w:rPr>
                <w:rFonts w:ascii="Arial" w:hAnsi="Arial" w:cs="Arial"/>
                <w:sz w:val="16"/>
                <w:szCs w:val="16"/>
              </w:rPr>
              <w:t>29/04/2025</w:t>
            </w:r>
          </w:p>
        </w:tc>
        <w:tc>
          <w:tcPr>
            <w:tcW w:w="1134" w:type="dxa"/>
            <w:tcBorders>
              <w:top w:val="single" w:sz="4" w:space="0" w:color="auto"/>
              <w:bottom w:val="single" w:sz="4" w:space="0" w:color="auto"/>
            </w:tcBorders>
          </w:tcPr>
          <w:p w14:paraId="7C9C713C" w14:textId="7B78AA0A" w:rsidR="00015699" w:rsidRPr="00040FD7" w:rsidRDefault="00264737" w:rsidP="00015699">
            <w:pPr>
              <w:pStyle w:val="TableParagraph"/>
              <w:ind w:left="0"/>
              <w:rPr>
                <w:rFonts w:ascii="Arial" w:hAnsi="Arial" w:cs="Arial"/>
                <w:sz w:val="16"/>
                <w:szCs w:val="16"/>
              </w:rPr>
            </w:pPr>
            <w:r>
              <w:rPr>
                <w:rFonts w:ascii="Arial" w:hAnsi="Arial" w:cs="Arial"/>
                <w:sz w:val="16"/>
                <w:szCs w:val="16"/>
              </w:rPr>
              <w:t>03/05/2025</w:t>
            </w:r>
          </w:p>
        </w:tc>
        <w:tc>
          <w:tcPr>
            <w:tcW w:w="1250" w:type="dxa"/>
            <w:tcBorders>
              <w:top w:val="single" w:sz="4" w:space="0" w:color="auto"/>
              <w:bottom w:val="single" w:sz="4" w:space="0" w:color="auto"/>
            </w:tcBorders>
          </w:tcPr>
          <w:p w14:paraId="18B0FEF0" w14:textId="7DCF43F7" w:rsidR="00015699" w:rsidRPr="0097792D" w:rsidRDefault="00264737" w:rsidP="00015699">
            <w:pPr>
              <w:pStyle w:val="TableParagraph"/>
              <w:ind w:left="0"/>
              <w:rPr>
                <w:rFonts w:ascii="Arial" w:hAnsi="Arial" w:cs="Arial"/>
                <w:spacing w:val="-2"/>
                <w:sz w:val="16"/>
                <w:szCs w:val="16"/>
              </w:rPr>
            </w:pPr>
            <w:r>
              <w:rPr>
                <w:rFonts w:ascii="Arial" w:hAnsi="Arial" w:cs="Arial"/>
                <w:spacing w:val="-2"/>
                <w:sz w:val="16"/>
                <w:szCs w:val="16"/>
              </w:rPr>
              <w:t xml:space="preserve">En </w:t>
            </w:r>
            <w:r w:rsidR="00065A05">
              <w:rPr>
                <w:rFonts w:ascii="Arial" w:hAnsi="Arial" w:cs="Arial"/>
                <w:spacing w:val="-2"/>
                <w:sz w:val="16"/>
                <w:szCs w:val="16"/>
              </w:rPr>
              <w:t>ejecución</w:t>
            </w:r>
          </w:p>
        </w:tc>
        <w:tc>
          <w:tcPr>
            <w:tcW w:w="1585" w:type="dxa"/>
            <w:tcBorders>
              <w:top w:val="single" w:sz="4" w:space="0" w:color="auto"/>
              <w:bottom w:val="single" w:sz="4" w:space="0" w:color="auto"/>
            </w:tcBorders>
          </w:tcPr>
          <w:p w14:paraId="1513B557" w14:textId="77777777" w:rsidR="00015699" w:rsidRDefault="00065A05" w:rsidP="00015699">
            <w:pPr>
              <w:pStyle w:val="TableParagraph"/>
              <w:tabs>
                <w:tab w:val="left" w:pos="1530"/>
              </w:tabs>
              <w:spacing w:before="123"/>
              <w:ind w:left="0" w:right="49"/>
              <w:rPr>
                <w:rFonts w:ascii="Arial" w:hAnsi="Arial" w:cs="Arial"/>
                <w:sz w:val="16"/>
                <w:szCs w:val="16"/>
              </w:rPr>
            </w:pPr>
            <w:r>
              <w:rPr>
                <w:rFonts w:ascii="Arial" w:hAnsi="Arial" w:cs="Arial"/>
                <w:sz w:val="16"/>
                <w:szCs w:val="16"/>
              </w:rPr>
              <w:t xml:space="preserve">Rap 1. </w:t>
            </w:r>
            <w:r w:rsidRPr="00065A05">
              <w:rPr>
                <w:rFonts w:ascii="Arial" w:hAnsi="Arial" w:cs="Arial"/>
                <w:sz w:val="16"/>
                <w:szCs w:val="16"/>
              </w:rPr>
              <w:t xml:space="preserve">reconocer el rol de los participantes en el proceso formativo, el papel de los ambientes de aprendizaje y la metodología de formación de acuerdo con la dinámica organizacional del </w:t>
            </w:r>
            <w:proofErr w:type="spellStart"/>
            <w:r w:rsidRPr="00065A05">
              <w:rPr>
                <w:rFonts w:ascii="Arial" w:hAnsi="Arial" w:cs="Arial"/>
                <w:sz w:val="16"/>
                <w:szCs w:val="16"/>
              </w:rPr>
              <w:t>sena</w:t>
            </w:r>
            <w:proofErr w:type="spellEnd"/>
            <w:r w:rsidRPr="00065A05">
              <w:rPr>
                <w:rFonts w:ascii="Arial" w:hAnsi="Arial" w:cs="Arial"/>
                <w:sz w:val="16"/>
                <w:szCs w:val="16"/>
              </w:rPr>
              <w:t>.</w:t>
            </w:r>
          </w:p>
          <w:p w14:paraId="083A9D5F" w14:textId="77777777" w:rsidR="00913504" w:rsidRDefault="00913504" w:rsidP="00015699">
            <w:pPr>
              <w:pStyle w:val="TableParagraph"/>
              <w:tabs>
                <w:tab w:val="left" w:pos="1530"/>
              </w:tabs>
              <w:spacing w:before="123"/>
              <w:ind w:left="0" w:right="49"/>
              <w:rPr>
                <w:rFonts w:ascii="Arial" w:hAnsi="Arial" w:cs="Arial"/>
                <w:sz w:val="16"/>
                <w:szCs w:val="16"/>
              </w:rPr>
            </w:pPr>
            <w:r>
              <w:rPr>
                <w:rFonts w:ascii="Arial" w:hAnsi="Arial" w:cs="Arial"/>
                <w:sz w:val="16"/>
                <w:szCs w:val="16"/>
              </w:rPr>
              <w:t xml:space="preserve">Rap 2. </w:t>
            </w:r>
            <w:r w:rsidRPr="00913504">
              <w:rPr>
                <w:rFonts w:ascii="Arial" w:hAnsi="Arial" w:cs="Arial"/>
                <w:sz w:val="16"/>
                <w:szCs w:val="16"/>
              </w:rPr>
              <w:t xml:space="preserve">identificar las oportunidades que el </w:t>
            </w:r>
            <w:proofErr w:type="spellStart"/>
            <w:r w:rsidRPr="00913504">
              <w:rPr>
                <w:rFonts w:ascii="Arial" w:hAnsi="Arial" w:cs="Arial"/>
                <w:sz w:val="16"/>
                <w:szCs w:val="16"/>
              </w:rPr>
              <w:t>sena</w:t>
            </w:r>
            <w:proofErr w:type="spellEnd"/>
            <w:r w:rsidRPr="00913504">
              <w:rPr>
                <w:rFonts w:ascii="Arial" w:hAnsi="Arial" w:cs="Arial"/>
                <w:sz w:val="16"/>
                <w:szCs w:val="16"/>
              </w:rPr>
              <w:t xml:space="preserve"> ofrece en el marco de la formación profesional de acuerdo con el contexto nacional e internacional.</w:t>
            </w:r>
          </w:p>
          <w:p w14:paraId="76A8AF6C" w14:textId="77777777" w:rsidR="00913504" w:rsidRDefault="00913504" w:rsidP="00015699">
            <w:pPr>
              <w:pStyle w:val="TableParagraph"/>
              <w:tabs>
                <w:tab w:val="left" w:pos="1530"/>
              </w:tabs>
              <w:spacing w:before="123"/>
              <w:ind w:left="0" w:right="49"/>
              <w:rPr>
                <w:rFonts w:ascii="Arial" w:hAnsi="Arial" w:cs="Arial"/>
                <w:sz w:val="16"/>
                <w:szCs w:val="16"/>
              </w:rPr>
            </w:pPr>
            <w:r>
              <w:rPr>
                <w:rFonts w:ascii="Arial" w:hAnsi="Arial" w:cs="Arial"/>
                <w:sz w:val="16"/>
                <w:szCs w:val="16"/>
              </w:rPr>
              <w:t xml:space="preserve">Rap 3. </w:t>
            </w:r>
            <w:r w:rsidRPr="00913504">
              <w:rPr>
                <w:rFonts w:ascii="Arial" w:hAnsi="Arial" w:cs="Arial"/>
                <w:sz w:val="16"/>
                <w:szCs w:val="16"/>
              </w:rPr>
              <w:t>asumir deberes y derechos con base en las leyes y normatividad institucional en el marco de su proyecto de vida.</w:t>
            </w:r>
          </w:p>
          <w:p w14:paraId="429CEEE7" w14:textId="77777777" w:rsidR="007D6A99" w:rsidRDefault="007D6A99" w:rsidP="00015699">
            <w:pPr>
              <w:pStyle w:val="TableParagraph"/>
              <w:tabs>
                <w:tab w:val="left" w:pos="1530"/>
              </w:tabs>
              <w:spacing w:before="123"/>
              <w:ind w:left="0" w:right="49"/>
              <w:rPr>
                <w:rFonts w:ascii="Arial" w:hAnsi="Arial" w:cs="Arial"/>
                <w:sz w:val="16"/>
                <w:szCs w:val="16"/>
              </w:rPr>
            </w:pPr>
            <w:r>
              <w:rPr>
                <w:rFonts w:ascii="Arial" w:hAnsi="Arial" w:cs="Arial"/>
                <w:sz w:val="16"/>
                <w:szCs w:val="16"/>
              </w:rPr>
              <w:t xml:space="preserve">Rap 4. </w:t>
            </w:r>
            <w:r w:rsidRPr="007D6A99">
              <w:rPr>
                <w:rFonts w:ascii="Arial" w:hAnsi="Arial" w:cs="Arial"/>
                <w:sz w:val="16"/>
                <w:szCs w:val="16"/>
              </w:rPr>
              <w:t>gestionarla información de acuerdo con los procedimientos establecidos y con las tecnologías de la información y la comunicación disponibles.</w:t>
            </w:r>
          </w:p>
          <w:p w14:paraId="593105A4" w14:textId="354AF9A9" w:rsidR="001F1258" w:rsidRDefault="001F1258" w:rsidP="00015699">
            <w:pPr>
              <w:pStyle w:val="TableParagraph"/>
              <w:tabs>
                <w:tab w:val="left" w:pos="1530"/>
              </w:tabs>
              <w:spacing w:before="123"/>
              <w:ind w:left="0" w:right="49"/>
              <w:rPr>
                <w:rFonts w:ascii="Arial" w:hAnsi="Arial" w:cs="Arial"/>
                <w:sz w:val="16"/>
                <w:szCs w:val="16"/>
              </w:rPr>
            </w:pPr>
            <w:r>
              <w:rPr>
                <w:rFonts w:ascii="Arial" w:hAnsi="Arial" w:cs="Arial"/>
                <w:sz w:val="16"/>
                <w:szCs w:val="16"/>
              </w:rPr>
              <w:t xml:space="preserve">Rap 5. </w:t>
            </w:r>
            <w:r w:rsidRPr="001F1258">
              <w:rPr>
                <w:rFonts w:ascii="Arial" w:hAnsi="Arial" w:cs="Arial"/>
                <w:sz w:val="14"/>
                <w:szCs w:val="14"/>
              </w:rPr>
              <w:t>concertar alternativas y acciones de formación para el desarrollo de las competencias del programa de formación con base en la política institucional</w:t>
            </w:r>
          </w:p>
        </w:tc>
      </w:tr>
      <w:tr w:rsidR="00015699" w:rsidRPr="00DA5AA0" w14:paraId="331E6CE0" w14:textId="77777777" w:rsidTr="004E5945">
        <w:trPr>
          <w:trHeight w:val="1297"/>
        </w:trPr>
        <w:tc>
          <w:tcPr>
            <w:tcW w:w="1844" w:type="dxa"/>
            <w:tcBorders>
              <w:top w:val="single" w:sz="4" w:space="0" w:color="auto"/>
              <w:bottom w:val="single" w:sz="4" w:space="0" w:color="auto"/>
            </w:tcBorders>
          </w:tcPr>
          <w:p w14:paraId="7CC8D5BC" w14:textId="3EDBE50A" w:rsidR="00015699" w:rsidRPr="0097792D" w:rsidRDefault="005F768B" w:rsidP="00015699">
            <w:pPr>
              <w:pStyle w:val="TableParagraph"/>
              <w:ind w:left="0"/>
              <w:rPr>
                <w:rFonts w:ascii="Arial" w:hAnsi="Arial" w:cs="Arial"/>
                <w:sz w:val="16"/>
                <w:szCs w:val="16"/>
              </w:rPr>
            </w:pPr>
            <w:r w:rsidRPr="005F768B">
              <w:rPr>
                <w:rFonts w:ascii="Arial" w:hAnsi="Arial" w:cs="Arial"/>
                <w:sz w:val="16"/>
                <w:szCs w:val="16"/>
                <w:lang w:val="es-CO"/>
              </w:rPr>
              <w:t>3169974</w:t>
            </w:r>
          </w:p>
        </w:tc>
        <w:tc>
          <w:tcPr>
            <w:tcW w:w="1843" w:type="dxa"/>
            <w:tcBorders>
              <w:top w:val="single" w:sz="4" w:space="0" w:color="auto"/>
              <w:bottom w:val="single" w:sz="4" w:space="0" w:color="auto"/>
            </w:tcBorders>
          </w:tcPr>
          <w:p w14:paraId="3FBC77B2" w14:textId="150BF48D" w:rsidR="00015699" w:rsidRPr="0097792D" w:rsidRDefault="004E2A12" w:rsidP="00015699">
            <w:pPr>
              <w:pStyle w:val="TableParagraph"/>
              <w:ind w:left="0"/>
              <w:rPr>
                <w:rFonts w:ascii="Arial" w:hAnsi="Arial" w:cs="Arial"/>
                <w:sz w:val="16"/>
                <w:szCs w:val="16"/>
              </w:rPr>
            </w:pPr>
            <w:r>
              <w:rPr>
                <w:rFonts w:ascii="Arial" w:hAnsi="Arial" w:cs="Arial"/>
                <w:sz w:val="16"/>
                <w:szCs w:val="16"/>
              </w:rPr>
              <w:t>Apoyo administrativo en salud</w:t>
            </w:r>
          </w:p>
        </w:tc>
        <w:tc>
          <w:tcPr>
            <w:tcW w:w="1701" w:type="dxa"/>
            <w:tcBorders>
              <w:top w:val="single" w:sz="4" w:space="0" w:color="auto"/>
              <w:bottom w:val="single" w:sz="4" w:space="0" w:color="auto"/>
            </w:tcBorders>
          </w:tcPr>
          <w:p w14:paraId="3C48BECE" w14:textId="510A04B4" w:rsidR="00015699" w:rsidRPr="0097792D" w:rsidRDefault="003954D7" w:rsidP="00015699">
            <w:pPr>
              <w:pStyle w:val="TableParagraph"/>
              <w:tabs>
                <w:tab w:val="left" w:pos="1663"/>
              </w:tabs>
              <w:ind w:left="69" w:right="52"/>
              <w:jc w:val="both"/>
              <w:rPr>
                <w:rFonts w:ascii="Arial" w:hAnsi="Arial" w:cs="Arial"/>
                <w:sz w:val="16"/>
                <w:szCs w:val="16"/>
              </w:rPr>
            </w:pPr>
            <w:r w:rsidRPr="003954D7">
              <w:rPr>
                <w:rFonts w:ascii="Arial" w:hAnsi="Arial" w:cs="Arial"/>
                <w:sz w:val="16"/>
                <w:szCs w:val="16"/>
              </w:rPr>
              <w:t>Orientar personas según normativa de salud</w:t>
            </w:r>
          </w:p>
        </w:tc>
        <w:tc>
          <w:tcPr>
            <w:tcW w:w="1134" w:type="dxa"/>
            <w:tcBorders>
              <w:top w:val="single" w:sz="4" w:space="0" w:color="auto"/>
              <w:bottom w:val="single" w:sz="4" w:space="0" w:color="auto"/>
            </w:tcBorders>
          </w:tcPr>
          <w:p w14:paraId="4DCCC831" w14:textId="0F7D93A7" w:rsidR="00015699" w:rsidRPr="0097792D" w:rsidRDefault="003954D7" w:rsidP="00015699">
            <w:pPr>
              <w:pStyle w:val="TableParagraph"/>
              <w:ind w:left="0"/>
              <w:rPr>
                <w:rFonts w:ascii="Arial" w:hAnsi="Arial" w:cs="Arial"/>
                <w:sz w:val="16"/>
                <w:szCs w:val="16"/>
              </w:rPr>
            </w:pPr>
            <w:r>
              <w:rPr>
                <w:rFonts w:ascii="Arial" w:hAnsi="Arial" w:cs="Arial"/>
                <w:sz w:val="16"/>
                <w:szCs w:val="16"/>
              </w:rPr>
              <w:t>05/06/2025</w:t>
            </w:r>
          </w:p>
        </w:tc>
        <w:tc>
          <w:tcPr>
            <w:tcW w:w="1134" w:type="dxa"/>
            <w:tcBorders>
              <w:top w:val="single" w:sz="4" w:space="0" w:color="auto"/>
              <w:bottom w:val="single" w:sz="4" w:space="0" w:color="auto"/>
            </w:tcBorders>
          </w:tcPr>
          <w:p w14:paraId="4428D418" w14:textId="21D8E7AA" w:rsidR="00015699" w:rsidRPr="0097792D" w:rsidRDefault="003954D7" w:rsidP="00015699">
            <w:pPr>
              <w:pStyle w:val="TableParagraph"/>
              <w:ind w:left="0"/>
              <w:rPr>
                <w:rFonts w:ascii="Arial" w:hAnsi="Arial" w:cs="Arial"/>
                <w:sz w:val="16"/>
                <w:szCs w:val="16"/>
              </w:rPr>
            </w:pPr>
            <w:r>
              <w:rPr>
                <w:rFonts w:ascii="Arial" w:hAnsi="Arial" w:cs="Arial"/>
                <w:sz w:val="16"/>
                <w:szCs w:val="16"/>
              </w:rPr>
              <w:t>01/08/2025</w:t>
            </w:r>
          </w:p>
        </w:tc>
        <w:tc>
          <w:tcPr>
            <w:tcW w:w="1250" w:type="dxa"/>
            <w:tcBorders>
              <w:top w:val="single" w:sz="4" w:space="0" w:color="auto"/>
              <w:bottom w:val="single" w:sz="4" w:space="0" w:color="auto"/>
            </w:tcBorders>
          </w:tcPr>
          <w:p w14:paraId="6D5D83D1" w14:textId="13D4F469" w:rsidR="00015699" w:rsidRPr="0097792D" w:rsidRDefault="004E2A12" w:rsidP="00015699">
            <w:pPr>
              <w:pStyle w:val="TableParagraph"/>
              <w:ind w:left="0"/>
              <w:rPr>
                <w:rFonts w:ascii="Arial" w:hAnsi="Arial" w:cs="Arial"/>
                <w:spacing w:val="-2"/>
                <w:sz w:val="16"/>
                <w:szCs w:val="16"/>
              </w:rPr>
            </w:pPr>
            <w:r>
              <w:rPr>
                <w:rFonts w:ascii="Arial" w:hAnsi="Arial" w:cs="Arial"/>
                <w:spacing w:val="-2"/>
                <w:sz w:val="16"/>
                <w:szCs w:val="16"/>
              </w:rPr>
              <w:t xml:space="preserve">En </w:t>
            </w:r>
            <w:r w:rsidR="003954D7">
              <w:rPr>
                <w:rFonts w:ascii="Arial" w:hAnsi="Arial" w:cs="Arial"/>
                <w:spacing w:val="-2"/>
                <w:sz w:val="16"/>
                <w:szCs w:val="16"/>
              </w:rPr>
              <w:t>ejecución</w:t>
            </w:r>
            <w:r>
              <w:rPr>
                <w:rFonts w:ascii="Arial" w:hAnsi="Arial" w:cs="Arial"/>
                <w:spacing w:val="-2"/>
                <w:sz w:val="16"/>
                <w:szCs w:val="16"/>
              </w:rPr>
              <w:t>.</w:t>
            </w:r>
          </w:p>
        </w:tc>
        <w:tc>
          <w:tcPr>
            <w:tcW w:w="1585" w:type="dxa"/>
            <w:tcBorders>
              <w:top w:val="single" w:sz="4" w:space="0" w:color="auto"/>
              <w:bottom w:val="single" w:sz="4" w:space="0" w:color="auto"/>
            </w:tcBorders>
          </w:tcPr>
          <w:p w14:paraId="3796E6BB" w14:textId="0721A035" w:rsidR="00015699" w:rsidRPr="0097792D" w:rsidRDefault="003954D7" w:rsidP="00015699">
            <w:pPr>
              <w:pStyle w:val="TableParagraph"/>
              <w:tabs>
                <w:tab w:val="left" w:pos="1530"/>
              </w:tabs>
              <w:spacing w:before="123"/>
              <w:ind w:left="0" w:right="49"/>
              <w:jc w:val="both"/>
              <w:rPr>
                <w:rFonts w:ascii="Arial" w:hAnsi="Arial" w:cs="Arial"/>
                <w:sz w:val="16"/>
                <w:szCs w:val="16"/>
              </w:rPr>
            </w:pPr>
            <w:r>
              <w:rPr>
                <w:rFonts w:ascii="Arial" w:hAnsi="Arial" w:cs="Arial"/>
                <w:sz w:val="16"/>
                <w:szCs w:val="16"/>
              </w:rPr>
              <w:t>R</w:t>
            </w:r>
            <w:r w:rsidR="00015699">
              <w:rPr>
                <w:rFonts w:ascii="Arial" w:hAnsi="Arial" w:cs="Arial"/>
                <w:sz w:val="16"/>
                <w:szCs w:val="16"/>
              </w:rPr>
              <w:t xml:space="preserve">ap. </w:t>
            </w:r>
            <w:r w:rsidR="00015699" w:rsidRPr="009462B6">
              <w:rPr>
                <w:rFonts w:ascii="Arial" w:hAnsi="Arial" w:cs="Arial"/>
                <w:sz w:val="16"/>
                <w:szCs w:val="16"/>
              </w:rPr>
              <w:t>2.</w:t>
            </w:r>
            <w:r>
              <w:t xml:space="preserve"> </w:t>
            </w:r>
            <w:r w:rsidRPr="003954D7">
              <w:rPr>
                <w:rFonts w:ascii="Arial" w:hAnsi="Arial" w:cs="Arial"/>
                <w:sz w:val="16"/>
                <w:szCs w:val="16"/>
              </w:rPr>
              <w:t>ofrecer información al usuario teniendo en cuenta necesidades y portafolio de servicios de salud</w:t>
            </w:r>
          </w:p>
        </w:tc>
      </w:tr>
      <w:tr w:rsidR="00015699" w:rsidRPr="00DA5AA0" w14:paraId="2F7A48CC" w14:textId="77777777" w:rsidTr="004E5945">
        <w:trPr>
          <w:trHeight w:val="1878"/>
        </w:trPr>
        <w:tc>
          <w:tcPr>
            <w:tcW w:w="1844" w:type="dxa"/>
            <w:tcBorders>
              <w:top w:val="single" w:sz="4" w:space="0" w:color="auto"/>
              <w:bottom w:val="single" w:sz="4" w:space="0" w:color="auto"/>
            </w:tcBorders>
          </w:tcPr>
          <w:p w14:paraId="31439828" w14:textId="01D5D9B0" w:rsidR="00015699" w:rsidRPr="0097792D" w:rsidRDefault="00015699" w:rsidP="00015699">
            <w:pPr>
              <w:pStyle w:val="TableParagraph"/>
              <w:ind w:left="0"/>
              <w:rPr>
                <w:rFonts w:ascii="Arial" w:hAnsi="Arial" w:cs="Arial"/>
                <w:sz w:val="16"/>
                <w:szCs w:val="16"/>
              </w:rPr>
            </w:pPr>
            <w:r w:rsidRPr="00157DB7">
              <w:rPr>
                <w:rFonts w:ascii="Arial" w:hAnsi="Arial" w:cs="Arial"/>
                <w:sz w:val="16"/>
                <w:szCs w:val="16"/>
              </w:rPr>
              <w:lastRenderedPageBreak/>
              <w:t>3</w:t>
            </w:r>
            <w:r w:rsidR="00071976">
              <w:rPr>
                <w:rFonts w:ascii="Arial" w:hAnsi="Arial" w:cs="Arial"/>
                <w:sz w:val="16"/>
                <w:szCs w:val="16"/>
              </w:rPr>
              <w:t>312594</w:t>
            </w:r>
          </w:p>
        </w:tc>
        <w:tc>
          <w:tcPr>
            <w:tcW w:w="1843" w:type="dxa"/>
            <w:tcBorders>
              <w:top w:val="single" w:sz="4" w:space="0" w:color="auto"/>
              <w:bottom w:val="single" w:sz="4" w:space="0" w:color="auto"/>
            </w:tcBorders>
          </w:tcPr>
          <w:p w14:paraId="0930F4A7" w14:textId="1440A379" w:rsidR="00015699" w:rsidRPr="0097792D" w:rsidRDefault="00071976" w:rsidP="00015699">
            <w:pPr>
              <w:pStyle w:val="TableParagraph"/>
              <w:ind w:left="0"/>
              <w:rPr>
                <w:rFonts w:ascii="Arial" w:hAnsi="Arial" w:cs="Arial"/>
                <w:sz w:val="16"/>
                <w:szCs w:val="16"/>
              </w:rPr>
            </w:pPr>
            <w:r>
              <w:rPr>
                <w:rFonts w:ascii="Arial" w:hAnsi="Arial" w:cs="Arial"/>
                <w:sz w:val="16"/>
                <w:szCs w:val="16"/>
              </w:rPr>
              <w:t>Apoyo administrativo en salud</w:t>
            </w:r>
          </w:p>
        </w:tc>
        <w:tc>
          <w:tcPr>
            <w:tcW w:w="1701" w:type="dxa"/>
            <w:tcBorders>
              <w:top w:val="single" w:sz="4" w:space="0" w:color="auto"/>
              <w:bottom w:val="single" w:sz="4" w:space="0" w:color="auto"/>
            </w:tcBorders>
          </w:tcPr>
          <w:p w14:paraId="768C7EEA" w14:textId="0149B9E2" w:rsidR="00015699" w:rsidRPr="0097792D" w:rsidRDefault="00071976" w:rsidP="00015699">
            <w:pPr>
              <w:pStyle w:val="TableParagraph"/>
              <w:tabs>
                <w:tab w:val="left" w:pos="1663"/>
              </w:tabs>
              <w:ind w:left="69" w:right="52"/>
              <w:jc w:val="both"/>
              <w:rPr>
                <w:rFonts w:ascii="Arial" w:hAnsi="Arial" w:cs="Arial"/>
                <w:spacing w:val="-2"/>
                <w:sz w:val="16"/>
                <w:szCs w:val="16"/>
              </w:rPr>
            </w:pPr>
            <w:r w:rsidRPr="003954D7">
              <w:rPr>
                <w:rFonts w:ascii="Arial" w:hAnsi="Arial" w:cs="Arial"/>
                <w:sz w:val="16"/>
                <w:szCs w:val="16"/>
              </w:rPr>
              <w:t>Orientar personas según normativa de salud</w:t>
            </w:r>
            <w:r w:rsidRPr="0097792D">
              <w:rPr>
                <w:rFonts w:ascii="Arial" w:hAnsi="Arial" w:cs="Arial"/>
                <w:spacing w:val="-2"/>
                <w:sz w:val="16"/>
                <w:szCs w:val="16"/>
              </w:rPr>
              <w:t xml:space="preserve"> </w:t>
            </w:r>
          </w:p>
        </w:tc>
        <w:tc>
          <w:tcPr>
            <w:tcW w:w="1134" w:type="dxa"/>
            <w:tcBorders>
              <w:top w:val="single" w:sz="4" w:space="0" w:color="auto"/>
              <w:bottom w:val="single" w:sz="4" w:space="0" w:color="auto"/>
            </w:tcBorders>
          </w:tcPr>
          <w:p w14:paraId="06EDDA70" w14:textId="0B4206EF" w:rsidR="00015699" w:rsidRPr="0097792D" w:rsidRDefault="00071976" w:rsidP="00015699">
            <w:pPr>
              <w:pStyle w:val="TableParagraph"/>
              <w:ind w:left="0"/>
              <w:rPr>
                <w:rFonts w:ascii="Arial" w:hAnsi="Arial" w:cs="Arial"/>
                <w:sz w:val="16"/>
                <w:szCs w:val="16"/>
              </w:rPr>
            </w:pPr>
            <w:r>
              <w:rPr>
                <w:rFonts w:ascii="Arial" w:hAnsi="Arial" w:cs="Arial"/>
                <w:sz w:val="16"/>
                <w:szCs w:val="16"/>
              </w:rPr>
              <w:t>20/10/2025</w:t>
            </w:r>
          </w:p>
        </w:tc>
        <w:tc>
          <w:tcPr>
            <w:tcW w:w="1134" w:type="dxa"/>
            <w:tcBorders>
              <w:top w:val="single" w:sz="4" w:space="0" w:color="auto"/>
              <w:bottom w:val="single" w:sz="4" w:space="0" w:color="auto"/>
            </w:tcBorders>
          </w:tcPr>
          <w:p w14:paraId="6DE19EE0" w14:textId="099C54DB" w:rsidR="00015699" w:rsidRPr="0097792D" w:rsidRDefault="00071976" w:rsidP="00015699">
            <w:pPr>
              <w:pStyle w:val="TableParagraph"/>
              <w:ind w:left="0"/>
              <w:rPr>
                <w:rFonts w:ascii="Arial" w:hAnsi="Arial" w:cs="Arial"/>
                <w:sz w:val="16"/>
                <w:szCs w:val="16"/>
              </w:rPr>
            </w:pPr>
            <w:r>
              <w:rPr>
                <w:rFonts w:ascii="Arial" w:hAnsi="Arial" w:cs="Arial"/>
                <w:sz w:val="16"/>
                <w:szCs w:val="16"/>
              </w:rPr>
              <w:t>26/11/2025</w:t>
            </w:r>
          </w:p>
        </w:tc>
        <w:tc>
          <w:tcPr>
            <w:tcW w:w="1250" w:type="dxa"/>
            <w:tcBorders>
              <w:top w:val="single" w:sz="4" w:space="0" w:color="auto"/>
              <w:bottom w:val="single" w:sz="4" w:space="0" w:color="auto"/>
            </w:tcBorders>
          </w:tcPr>
          <w:p w14:paraId="0398ED51" w14:textId="5934BA6B" w:rsidR="00015699" w:rsidRPr="0097792D" w:rsidRDefault="00071976" w:rsidP="00015699">
            <w:pPr>
              <w:pStyle w:val="TableParagraph"/>
              <w:ind w:left="0"/>
              <w:rPr>
                <w:rFonts w:ascii="Arial" w:hAnsi="Arial" w:cs="Arial"/>
                <w:spacing w:val="-2"/>
                <w:sz w:val="16"/>
                <w:szCs w:val="16"/>
              </w:rPr>
            </w:pPr>
            <w:r>
              <w:rPr>
                <w:rFonts w:ascii="Arial" w:hAnsi="Arial" w:cs="Arial"/>
                <w:spacing w:val="-2"/>
                <w:sz w:val="16"/>
                <w:szCs w:val="16"/>
              </w:rPr>
              <w:t xml:space="preserve">En </w:t>
            </w:r>
            <w:r w:rsidR="00A265C6">
              <w:rPr>
                <w:rFonts w:ascii="Arial" w:hAnsi="Arial" w:cs="Arial"/>
                <w:spacing w:val="-2"/>
                <w:sz w:val="16"/>
                <w:szCs w:val="16"/>
              </w:rPr>
              <w:t>ejecución</w:t>
            </w:r>
          </w:p>
        </w:tc>
        <w:tc>
          <w:tcPr>
            <w:tcW w:w="1585" w:type="dxa"/>
            <w:tcBorders>
              <w:top w:val="single" w:sz="4" w:space="0" w:color="auto"/>
              <w:bottom w:val="single" w:sz="4" w:space="0" w:color="auto"/>
            </w:tcBorders>
          </w:tcPr>
          <w:p w14:paraId="1CD4EC4F" w14:textId="15265DD7" w:rsidR="00015699" w:rsidRPr="0097792D" w:rsidRDefault="00071976" w:rsidP="00015699">
            <w:pPr>
              <w:widowControl/>
              <w:adjustRightInd w:val="0"/>
              <w:jc w:val="both"/>
              <w:rPr>
                <w:rFonts w:ascii="Arial" w:hAnsi="Arial" w:cs="Arial"/>
                <w:sz w:val="16"/>
                <w:szCs w:val="16"/>
              </w:rPr>
            </w:pPr>
            <w:r>
              <w:rPr>
                <w:rFonts w:ascii="Arial" w:hAnsi="Arial" w:cs="Arial"/>
                <w:sz w:val="16"/>
                <w:szCs w:val="16"/>
              </w:rPr>
              <w:t xml:space="preserve">Rap. </w:t>
            </w:r>
            <w:r w:rsidRPr="009462B6">
              <w:rPr>
                <w:rFonts w:ascii="Arial" w:hAnsi="Arial" w:cs="Arial"/>
                <w:sz w:val="16"/>
                <w:szCs w:val="16"/>
              </w:rPr>
              <w:t>2.</w:t>
            </w:r>
            <w:r>
              <w:t xml:space="preserve"> </w:t>
            </w:r>
            <w:r w:rsidRPr="003954D7">
              <w:rPr>
                <w:rFonts w:ascii="Arial" w:hAnsi="Arial" w:cs="Arial"/>
                <w:sz w:val="16"/>
                <w:szCs w:val="16"/>
              </w:rPr>
              <w:t>ofrecer información al usuario teniendo en cuenta necesidades y portafolio de servicios de salud</w:t>
            </w:r>
          </w:p>
        </w:tc>
      </w:tr>
      <w:tr w:rsidR="00015699" w:rsidRPr="00DA5AA0" w14:paraId="1BF06CE8" w14:textId="77777777" w:rsidTr="00C376E1">
        <w:trPr>
          <w:trHeight w:val="1069"/>
        </w:trPr>
        <w:tc>
          <w:tcPr>
            <w:tcW w:w="1844" w:type="dxa"/>
            <w:tcBorders>
              <w:top w:val="single" w:sz="4" w:space="0" w:color="auto"/>
              <w:bottom w:val="single" w:sz="4" w:space="0" w:color="auto"/>
            </w:tcBorders>
          </w:tcPr>
          <w:p w14:paraId="0147997F" w14:textId="50891AF2" w:rsidR="00015699" w:rsidRPr="00157DB7" w:rsidRDefault="00E10494" w:rsidP="00015699">
            <w:pPr>
              <w:pStyle w:val="TableParagraph"/>
              <w:ind w:left="0"/>
              <w:rPr>
                <w:rFonts w:ascii="Arial" w:hAnsi="Arial" w:cs="Arial"/>
                <w:sz w:val="16"/>
                <w:szCs w:val="16"/>
              </w:rPr>
            </w:pPr>
            <w:r w:rsidRPr="00157DB7">
              <w:rPr>
                <w:rFonts w:ascii="Arial" w:hAnsi="Arial" w:cs="Arial"/>
                <w:sz w:val="16"/>
                <w:szCs w:val="16"/>
              </w:rPr>
              <w:t>3</w:t>
            </w:r>
            <w:r>
              <w:rPr>
                <w:rFonts w:ascii="Arial" w:hAnsi="Arial" w:cs="Arial"/>
                <w:sz w:val="16"/>
                <w:szCs w:val="16"/>
              </w:rPr>
              <w:t>312594</w:t>
            </w:r>
          </w:p>
        </w:tc>
        <w:tc>
          <w:tcPr>
            <w:tcW w:w="1843" w:type="dxa"/>
            <w:tcBorders>
              <w:top w:val="single" w:sz="4" w:space="0" w:color="auto"/>
              <w:bottom w:val="single" w:sz="4" w:space="0" w:color="auto"/>
            </w:tcBorders>
          </w:tcPr>
          <w:p w14:paraId="32D85961" w14:textId="5D7FA783" w:rsidR="00015699" w:rsidRPr="0097792D" w:rsidRDefault="00E10494" w:rsidP="00015699">
            <w:pPr>
              <w:pStyle w:val="TableParagraph"/>
              <w:ind w:left="0"/>
              <w:rPr>
                <w:rFonts w:ascii="Arial" w:hAnsi="Arial" w:cs="Arial"/>
                <w:sz w:val="16"/>
                <w:szCs w:val="16"/>
              </w:rPr>
            </w:pPr>
            <w:r>
              <w:rPr>
                <w:rFonts w:ascii="Arial" w:hAnsi="Arial" w:cs="Arial"/>
                <w:sz w:val="16"/>
                <w:szCs w:val="16"/>
              </w:rPr>
              <w:t>Apoyo administrativo en salud</w:t>
            </w:r>
          </w:p>
        </w:tc>
        <w:tc>
          <w:tcPr>
            <w:tcW w:w="1701" w:type="dxa"/>
            <w:tcBorders>
              <w:top w:val="single" w:sz="4" w:space="0" w:color="auto"/>
              <w:bottom w:val="single" w:sz="4" w:space="0" w:color="auto"/>
            </w:tcBorders>
          </w:tcPr>
          <w:p w14:paraId="30E9B994" w14:textId="63FD2E38" w:rsidR="00015699" w:rsidRPr="009462B6" w:rsidRDefault="00E10494" w:rsidP="00015699">
            <w:pPr>
              <w:widowControl/>
              <w:adjustRightInd w:val="0"/>
              <w:jc w:val="both"/>
              <w:rPr>
                <w:rFonts w:ascii="Arial" w:hAnsi="Arial" w:cs="Arial"/>
                <w:sz w:val="16"/>
                <w:szCs w:val="16"/>
                <w:lang w:val="es-CO"/>
              </w:rPr>
            </w:pPr>
            <w:r w:rsidRPr="003954D7">
              <w:rPr>
                <w:rFonts w:ascii="Arial" w:hAnsi="Arial" w:cs="Arial"/>
                <w:sz w:val="16"/>
                <w:szCs w:val="16"/>
              </w:rPr>
              <w:t>Orientar personas según normativa de salud</w:t>
            </w:r>
          </w:p>
        </w:tc>
        <w:tc>
          <w:tcPr>
            <w:tcW w:w="1134" w:type="dxa"/>
            <w:tcBorders>
              <w:top w:val="single" w:sz="4" w:space="0" w:color="auto"/>
              <w:bottom w:val="single" w:sz="4" w:space="0" w:color="auto"/>
            </w:tcBorders>
          </w:tcPr>
          <w:p w14:paraId="118131DB" w14:textId="4C267177" w:rsidR="00015699" w:rsidRPr="0097792D" w:rsidRDefault="00E10494" w:rsidP="00015699">
            <w:pPr>
              <w:pStyle w:val="TableParagraph"/>
              <w:ind w:left="0"/>
              <w:rPr>
                <w:rFonts w:ascii="Arial" w:hAnsi="Arial" w:cs="Arial"/>
                <w:sz w:val="16"/>
                <w:szCs w:val="16"/>
              </w:rPr>
            </w:pPr>
            <w:r>
              <w:rPr>
                <w:rFonts w:ascii="Arial" w:hAnsi="Arial" w:cs="Arial"/>
                <w:sz w:val="16"/>
                <w:szCs w:val="16"/>
              </w:rPr>
              <w:t>27</w:t>
            </w:r>
            <w:r w:rsidR="00015699" w:rsidRPr="005366B4">
              <w:rPr>
                <w:rFonts w:ascii="Arial" w:hAnsi="Arial" w:cs="Arial"/>
                <w:sz w:val="16"/>
                <w:szCs w:val="16"/>
              </w:rPr>
              <w:t>/</w:t>
            </w:r>
            <w:r>
              <w:rPr>
                <w:rFonts w:ascii="Arial" w:hAnsi="Arial" w:cs="Arial"/>
                <w:sz w:val="16"/>
                <w:szCs w:val="16"/>
              </w:rPr>
              <w:t>11</w:t>
            </w:r>
            <w:r w:rsidR="00015699" w:rsidRPr="005366B4">
              <w:rPr>
                <w:rFonts w:ascii="Arial" w:hAnsi="Arial" w:cs="Arial"/>
                <w:sz w:val="16"/>
                <w:szCs w:val="16"/>
              </w:rPr>
              <w:t>/2025</w:t>
            </w:r>
          </w:p>
        </w:tc>
        <w:tc>
          <w:tcPr>
            <w:tcW w:w="1134" w:type="dxa"/>
            <w:tcBorders>
              <w:top w:val="single" w:sz="4" w:space="0" w:color="auto"/>
              <w:bottom w:val="single" w:sz="4" w:space="0" w:color="auto"/>
            </w:tcBorders>
          </w:tcPr>
          <w:p w14:paraId="24625A8A" w14:textId="4F3AA9BF" w:rsidR="00015699" w:rsidRPr="009462B6" w:rsidRDefault="00E10494" w:rsidP="00015699">
            <w:pPr>
              <w:pStyle w:val="TableParagraph"/>
              <w:ind w:left="0"/>
              <w:rPr>
                <w:rFonts w:ascii="Arial" w:hAnsi="Arial" w:cs="Arial"/>
                <w:sz w:val="16"/>
                <w:szCs w:val="16"/>
              </w:rPr>
            </w:pPr>
            <w:r>
              <w:rPr>
                <w:rFonts w:ascii="Arial" w:hAnsi="Arial" w:cs="Arial"/>
                <w:sz w:val="16"/>
                <w:szCs w:val="16"/>
              </w:rPr>
              <w:t>11</w:t>
            </w:r>
            <w:r w:rsidR="00015699" w:rsidRPr="005366B4">
              <w:rPr>
                <w:rFonts w:ascii="Arial" w:hAnsi="Arial" w:cs="Arial"/>
                <w:sz w:val="16"/>
                <w:szCs w:val="16"/>
              </w:rPr>
              <w:t>/</w:t>
            </w:r>
            <w:r>
              <w:rPr>
                <w:rFonts w:ascii="Arial" w:hAnsi="Arial" w:cs="Arial"/>
                <w:sz w:val="16"/>
                <w:szCs w:val="16"/>
              </w:rPr>
              <w:t>12</w:t>
            </w:r>
            <w:r w:rsidR="00015699" w:rsidRPr="005366B4">
              <w:rPr>
                <w:rFonts w:ascii="Arial" w:hAnsi="Arial" w:cs="Arial"/>
                <w:sz w:val="16"/>
                <w:szCs w:val="16"/>
              </w:rPr>
              <w:t>/2025</w:t>
            </w:r>
          </w:p>
        </w:tc>
        <w:tc>
          <w:tcPr>
            <w:tcW w:w="1250" w:type="dxa"/>
            <w:tcBorders>
              <w:top w:val="single" w:sz="4" w:space="0" w:color="auto"/>
              <w:bottom w:val="single" w:sz="4" w:space="0" w:color="auto"/>
            </w:tcBorders>
          </w:tcPr>
          <w:p w14:paraId="6C383643" w14:textId="62442E71" w:rsidR="00015699" w:rsidRPr="0097792D" w:rsidRDefault="00E10494" w:rsidP="00015699">
            <w:pPr>
              <w:pStyle w:val="TableParagraph"/>
              <w:ind w:left="0"/>
              <w:rPr>
                <w:rFonts w:ascii="Arial" w:hAnsi="Arial" w:cs="Arial"/>
                <w:spacing w:val="-2"/>
                <w:sz w:val="16"/>
                <w:szCs w:val="16"/>
              </w:rPr>
            </w:pPr>
            <w:r>
              <w:rPr>
                <w:rFonts w:ascii="Arial" w:hAnsi="Arial" w:cs="Arial"/>
                <w:spacing w:val="-2"/>
                <w:sz w:val="16"/>
                <w:szCs w:val="16"/>
              </w:rPr>
              <w:t xml:space="preserve">En </w:t>
            </w:r>
            <w:r w:rsidR="00EC1D64">
              <w:rPr>
                <w:rFonts w:ascii="Arial" w:hAnsi="Arial" w:cs="Arial"/>
                <w:spacing w:val="-2"/>
                <w:sz w:val="16"/>
                <w:szCs w:val="16"/>
              </w:rPr>
              <w:t>ejecución</w:t>
            </w:r>
          </w:p>
        </w:tc>
        <w:tc>
          <w:tcPr>
            <w:tcW w:w="1585" w:type="dxa"/>
            <w:tcBorders>
              <w:top w:val="single" w:sz="4" w:space="0" w:color="auto"/>
              <w:bottom w:val="single" w:sz="4" w:space="0" w:color="auto"/>
            </w:tcBorders>
          </w:tcPr>
          <w:p w14:paraId="2F4138AD" w14:textId="5374A9B1" w:rsidR="00EC1D64" w:rsidRDefault="00EC1D64" w:rsidP="00EC1D64">
            <w:pPr>
              <w:adjustRightInd w:val="0"/>
              <w:jc w:val="both"/>
              <w:rPr>
                <w:rFonts w:ascii="Arial" w:hAnsi="Arial" w:cs="Arial"/>
                <w:sz w:val="16"/>
                <w:szCs w:val="16"/>
                <w:lang w:val="es-CO"/>
              </w:rPr>
            </w:pPr>
            <w:r>
              <w:rPr>
                <w:rFonts w:ascii="ArialMT" w:hAnsi="ArialMT" w:cs="ArialMT"/>
                <w:sz w:val="20"/>
                <w:szCs w:val="20"/>
              </w:rPr>
              <w:t xml:space="preserve">Rap 2. </w:t>
            </w:r>
            <w:r w:rsidR="00D72752">
              <w:rPr>
                <w:rFonts w:ascii="ArialMT" w:hAnsi="ArialMT" w:cs="ArialMT"/>
                <w:sz w:val="20"/>
                <w:szCs w:val="20"/>
              </w:rPr>
              <w:t>Verificar el nivel de satisfaction de la persona de acuerdo con sus espectativas y politica institucional</w:t>
            </w:r>
          </w:p>
          <w:p w14:paraId="43868D88" w14:textId="1E3AEEDF" w:rsidR="00015699" w:rsidRDefault="00015699" w:rsidP="00015699">
            <w:pPr>
              <w:widowControl/>
              <w:adjustRightInd w:val="0"/>
              <w:jc w:val="both"/>
              <w:rPr>
                <w:rFonts w:ascii="Arial" w:hAnsi="Arial" w:cs="Arial"/>
                <w:sz w:val="16"/>
                <w:szCs w:val="16"/>
                <w:lang w:val="es-CO"/>
              </w:rPr>
            </w:pPr>
          </w:p>
        </w:tc>
      </w:tr>
    </w:tbl>
    <w:p w14:paraId="1E5FB12B" w14:textId="77777777" w:rsidR="005D27C2" w:rsidRDefault="005D27C2" w:rsidP="00B17B98">
      <w:pPr>
        <w:spacing w:after="0"/>
        <w:rPr>
          <w:rFonts w:ascii="Arial" w:hAnsi="Arial" w:cs="Arial"/>
          <w:b/>
          <w:bCs/>
        </w:rPr>
      </w:pPr>
    </w:p>
    <w:p w14:paraId="015F0261" w14:textId="736A8DC2" w:rsidR="00F46F8A" w:rsidRDefault="00AC63E9" w:rsidP="00B17B98">
      <w:pPr>
        <w:spacing w:after="0"/>
        <w:rPr>
          <w:rFonts w:ascii="Arial" w:hAnsi="Arial" w:cs="Arial"/>
          <w:b/>
          <w:bCs/>
        </w:rPr>
      </w:pPr>
      <w:r>
        <w:rPr>
          <w:rFonts w:ascii="Arial" w:hAnsi="Arial" w:cs="Arial"/>
          <w:b/>
          <w:bCs/>
        </w:rPr>
        <w:t>Observaciones o evidencia de la ejecución del contrato.</w:t>
      </w:r>
    </w:p>
    <w:p w14:paraId="354C990D" w14:textId="5698566F" w:rsidR="00F46F8A" w:rsidRDefault="00F46F8A" w:rsidP="00B17B98">
      <w:pPr>
        <w:spacing w:after="0"/>
        <w:rPr>
          <w:rFonts w:ascii="Arial" w:hAnsi="Arial" w:cs="Arial"/>
          <w:b/>
          <w:bCs/>
        </w:rPr>
      </w:pPr>
    </w:p>
    <w:tbl>
      <w:tblPr>
        <w:tblStyle w:val="Tablaconcuadrcula"/>
        <w:tblW w:w="10349" w:type="dxa"/>
        <w:tblInd w:w="-431" w:type="dxa"/>
        <w:tblLook w:val="04A0" w:firstRow="1" w:lastRow="0" w:firstColumn="1" w:lastColumn="0" w:noHBand="0" w:noVBand="1"/>
      </w:tblPr>
      <w:tblGrid>
        <w:gridCol w:w="911"/>
        <w:gridCol w:w="4051"/>
        <w:gridCol w:w="5387"/>
      </w:tblGrid>
      <w:tr w:rsidR="00F46F8A" w14:paraId="7694F28F" w14:textId="77777777" w:rsidTr="00992BE4">
        <w:tc>
          <w:tcPr>
            <w:tcW w:w="911" w:type="dxa"/>
          </w:tcPr>
          <w:p w14:paraId="1106063D" w14:textId="5D90D4F3" w:rsidR="00F46F8A" w:rsidRDefault="00F46F8A" w:rsidP="00B17B98">
            <w:pPr>
              <w:rPr>
                <w:rFonts w:ascii="Arial" w:hAnsi="Arial" w:cs="Arial"/>
                <w:b/>
                <w:bCs/>
              </w:rPr>
            </w:pPr>
            <w:r w:rsidRPr="001C3E2F">
              <w:rPr>
                <w:rFonts w:cs="Calibri"/>
                <w:b/>
                <w:bCs/>
              </w:rPr>
              <w:t>No</w:t>
            </w:r>
          </w:p>
        </w:tc>
        <w:tc>
          <w:tcPr>
            <w:tcW w:w="4051" w:type="dxa"/>
          </w:tcPr>
          <w:p w14:paraId="2F2A10CD" w14:textId="67A957D6" w:rsidR="00F46F8A" w:rsidRDefault="00F46F8A" w:rsidP="00B17B98">
            <w:pPr>
              <w:rPr>
                <w:rFonts w:ascii="Arial" w:hAnsi="Arial" w:cs="Arial"/>
                <w:b/>
                <w:bCs/>
              </w:rPr>
            </w:pPr>
            <w:r w:rsidRPr="001C3E2F">
              <w:rPr>
                <w:rFonts w:cs="Calibri"/>
                <w:b/>
              </w:rPr>
              <w:t>Obligaciones</w:t>
            </w:r>
          </w:p>
        </w:tc>
        <w:tc>
          <w:tcPr>
            <w:tcW w:w="5387" w:type="dxa"/>
          </w:tcPr>
          <w:p w14:paraId="7BD35C9D" w14:textId="3383E4DD" w:rsidR="00F46F8A" w:rsidRDefault="00F46F8A" w:rsidP="00B17B98">
            <w:pPr>
              <w:rPr>
                <w:rFonts w:ascii="Arial" w:hAnsi="Arial" w:cs="Arial"/>
                <w:b/>
                <w:bCs/>
              </w:rPr>
            </w:pPr>
            <w:r w:rsidRPr="001C3E2F">
              <w:rPr>
                <w:rFonts w:cs="Calibri"/>
                <w:b/>
              </w:rPr>
              <w:t>Acciones realizadas</w:t>
            </w:r>
          </w:p>
        </w:tc>
      </w:tr>
      <w:tr w:rsidR="00F46F8A" w14:paraId="3EDB91FD" w14:textId="77777777" w:rsidTr="00992BE4">
        <w:tc>
          <w:tcPr>
            <w:tcW w:w="911" w:type="dxa"/>
          </w:tcPr>
          <w:p w14:paraId="7E8AADF4" w14:textId="087C7B8B" w:rsidR="00F46F8A" w:rsidRPr="001C3E2F" w:rsidRDefault="00F46F8A" w:rsidP="00B17B98">
            <w:pPr>
              <w:rPr>
                <w:rFonts w:cs="Calibri"/>
                <w:b/>
                <w:bCs/>
              </w:rPr>
            </w:pPr>
            <w:r>
              <w:rPr>
                <w:rFonts w:cs="Calibri"/>
                <w:b/>
                <w:bCs/>
              </w:rPr>
              <w:t>1</w:t>
            </w:r>
          </w:p>
        </w:tc>
        <w:tc>
          <w:tcPr>
            <w:tcW w:w="4051" w:type="dxa"/>
          </w:tcPr>
          <w:p w14:paraId="29405FCE" w14:textId="7700B2AB" w:rsidR="00F46F8A" w:rsidRPr="001C3E2F" w:rsidRDefault="005657CE" w:rsidP="005657CE">
            <w:pPr>
              <w:jc w:val="both"/>
              <w:rPr>
                <w:rFonts w:cs="Calibri"/>
                <w:b/>
              </w:rPr>
            </w:pPr>
            <w:r>
              <w:rPr>
                <w:sz w:val="23"/>
                <w:szCs w:val="23"/>
              </w:rPr>
              <w:t>Orientar la Formación Profesional Integral como un proceso educativo teórico- práctico y desarrollar las actividades contractuales de acuerdo con la necesidad del servicio y la programación establecida en los procesos formativos del centro de formación.</w:t>
            </w:r>
          </w:p>
        </w:tc>
        <w:tc>
          <w:tcPr>
            <w:tcW w:w="5387" w:type="dxa"/>
          </w:tcPr>
          <w:p w14:paraId="280B9DB5" w14:textId="77777777" w:rsidR="00992BE4" w:rsidRDefault="00992BE4" w:rsidP="00992BE4">
            <w:r w:rsidRPr="002C6E02">
              <w:rPr>
                <w:rFonts w:ascii="Arial" w:hAnsi="Arial" w:cs="Arial"/>
                <w:sz w:val="18"/>
                <w:szCs w:val="18"/>
              </w:rPr>
              <w:t>ejecución del mes</w:t>
            </w:r>
            <w:r>
              <w:rPr>
                <w:rFonts w:ascii="Arial" w:hAnsi="Arial" w:cs="Arial"/>
                <w:sz w:val="18"/>
                <w:szCs w:val="18"/>
              </w:rPr>
              <w:t xml:space="preserve"> </w:t>
            </w:r>
            <w:r w:rsidRPr="00E10F4A">
              <w:rPr>
                <w:rFonts w:cs="Calibri"/>
                <w:sz w:val="20"/>
                <w:szCs w:val="20"/>
              </w:rPr>
              <w:t xml:space="preserve">fichas: </w:t>
            </w:r>
            <w:r w:rsidRPr="00A0281C">
              <w:rPr>
                <w:rFonts w:cs="Calibri"/>
                <w:sz w:val="18"/>
                <w:szCs w:val="18"/>
              </w:rPr>
              <w:t>-</w:t>
            </w:r>
            <w:r w:rsidRPr="00A0281C">
              <w:rPr>
                <w:rFonts w:ascii="Times New Roman" w:eastAsia="Times New Roman" w:hAnsi="Times New Roman"/>
                <w:sz w:val="18"/>
                <w:szCs w:val="18"/>
              </w:rPr>
              <w:t> </w:t>
            </w:r>
          </w:p>
          <w:p w14:paraId="60ADFA46" w14:textId="75B82D83" w:rsidR="00992BE4" w:rsidRPr="00B15972" w:rsidRDefault="00992BE4" w:rsidP="00992BE4">
            <w:pPr>
              <w:rPr>
                <w:rFonts w:ascii="Times New Roman" w:eastAsia="Times New Roman" w:hAnsi="Times New Roman"/>
                <w:sz w:val="20"/>
                <w:szCs w:val="20"/>
              </w:rPr>
            </w:pPr>
            <w:bookmarkStart w:id="0" w:name="_Hlk205836566"/>
            <w:r w:rsidRPr="00B15972">
              <w:rPr>
                <w:rFonts w:cs="Calibri"/>
                <w:sz w:val="20"/>
                <w:szCs w:val="20"/>
              </w:rPr>
              <w:t>3235751 -</w:t>
            </w:r>
            <w:r w:rsidR="00C40C98">
              <w:rPr>
                <w:rFonts w:cs="Calibri"/>
                <w:sz w:val="20"/>
                <w:szCs w:val="20"/>
              </w:rPr>
              <w:t>3169974</w:t>
            </w:r>
            <w:r w:rsidRPr="00B15972">
              <w:rPr>
                <w:rFonts w:cs="Calibri"/>
                <w:sz w:val="20"/>
                <w:szCs w:val="20"/>
              </w:rPr>
              <w:t xml:space="preserve"> -</w:t>
            </w:r>
            <w:r w:rsidR="00C40C98">
              <w:rPr>
                <w:rFonts w:cs="Calibri"/>
                <w:sz w:val="20"/>
                <w:szCs w:val="20"/>
              </w:rPr>
              <w:t>3312594</w:t>
            </w:r>
            <w:r w:rsidRPr="00B15972">
              <w:rPr>
                <w:rFonts w:eastAsia="Times New Roman" w:cs="Calibri"/>
                <w:sz w:val="20"/>
                <w:szCs w:val="20"/>
              </w:rPr>
              <w:t>- 3312580</w:t>
            </w:r>
            <w:r w:rsidR="00C40C98">
              <w:rPr>
                <w:rFonts w:eastAsia="Times New Roman" w:cs="Calibri"/>
                <w:sz w:val="20"/>
                <w:szCs w:val="20"/>
              </w:rPr>
              <w:t>-3378375-3031879-2924347-3169231</w:t>
            </w:r>
          </w:p>
          <w:bookmarkEnd w:id="0"/>
          <w:p w14:paraId="25A8268C" w14:textId="77777777" w:rsidR="00F46F8A" w:rsidRPr="001C3E2F" w:rsidRDefault="00F46F8A" w:rsidP="00B17B98">
            <w:pPr>
              <w:rPr>
                <w:rFonts w:cs="Calibri"/>
                <w:b/>
              </w:rPr>
            </w:pPr>
          </w:p>
        </w:tc>
      </w:tr>
      <w:tr w:rsidR="00F46F8A" w14:paraId="4F346A61" w14:textId="77777777" w:rsidTr="00992BE4">
        <w:tc>
          <w:tcPr>
            <w:tcW w:w="911" w:type="dxa"/>
          </w:tcPr>
          <w:p w14:paraId="51C2C095" w14:textId="28E1EC92" w:rsidR="00F46F8A" w:rsidRDefault="00F46F8A" w:rsidP="00B17B98">
            <w:pPr>
              <w:rPr>
                <w:rFonts w:cs="Calibri"/>
                <w:b/>
                <w:bCs/>
              </w:rPr>
            </w:pPr>
            <w:r>
              <w:rPr>
                <w:rFonts w:cs="Calibri"/>
                <w:b/>
                <w:bCs/>
              </w:rPr>
              <w:t>2</w:t>
            </w:r>
          </w:p>
        </w:tc>
        <w:tc>
          <w:tcPr>
            <w:tcW w:w="4051" w:type="dxa"/>
          </w:tcPr>
          <w:p w14:paraId="3762F949" w14:textId="414D4819" w:rsidR="00F46F8A" w:rsidRPr="001C3E2F" w:rsidRDefault="005657CE" w:rsidP="005657CE">
            <w:pPr>
              <w:jc w:val="both"/>
              <w:rPr>
                <w:rFonts w:cs="Calibri"/>
                <w:b/>
              </w:rPr>
            </w:pPr>
            <w:r>
              <w:rPr>
                <w:sz w:val="23"/>
                <w:szCs w:val="23"/>
              </w:rPr>
              <w:t>Participar activamente en los equipos ejecutores, con el fin de garantizar la unidad técnica en la ejecución de la formación de acuerdo con los lineamientos y políticas establecidas desde la Dirección de Formación Profesional: formulación de proyectos formativos, diseño de actividades de aprendizaje, elaboración de talleres, estrategias pedagógicas a implementar en la formación, elaboración de pruebas, ítems que alimentarán los bancos de pruebas para la selección de aprendices si a ello da lugar, entre otras.</w:t>
            </w:r>
          </w:p>
        </w:tc>
        <w:tc>
          <w:tcPr>
            <w:tcW w:w="5387" w:type="dxa"/>
          </w:tcPr>
          <w:p w14:paraId="6B02383D" w14:textId="10B232D6" w:rsidR="00F46F8A" w:rsidRPr="001C3E2F" w:rsidRDefault="00992BE4" w:rsidP="00B17B98">
            <w:pPr>
              <w:rPr>
                <w:rFonts w:cs="Calibri"/>
                <w:b/>
              </w:rPr>
            </w:pPr>
            <w:r w:rsidRPr="000E0F8E">
              <w:rPr>
                <w:rFonts w:asciiTheme="majorHAnsi" w:hAnsiTheme="majorHAnsi" w:cstheme="majorHAnsi"/>
                <w:color w:val="000000" w:themeColor="text1"/>
                <w:lang w:eastAsia="es-ES"/>
              </w:rPr>
              <w:t>Reuniones de equipos ejecutores y encuentros</w:t>
            </w:r>
          </w:p>
        </w:tc>
      </w:tr>
      <w:tr w:rsidR="00F46F8A" w14:paraId="00E987BB" w14:textId="77777777" w:rsidTr="00992BE4">
        <w:tc>
          <w:tcPr>
            <w:tcW w:w="911" w:type="dxa"/>
          </w:tcPr>
          <w:p w14:paraId="074260CD" w14:textId="4618E5E7" w:rsidR="00F46F8A" w:rsidRDefault="00F46F8A" w:rsidP="00B17B98">
            <w:pPr>
              <w:rPr>
                <w:rFonts w:cs="Calibri"/>
                <w:b/>
                <w:bCs/>
              </w:rPr>
            </w:pPr>
            <w:r>
              <w:rPr>
                <w:rFonts w:cs="Calibri"/>
                <w:b/>
                <w:bCs/>
              </w:rPr>
              <w:t>3</w:t>
            </w:r>
          </w:p>
        </w:tc>
        <w:tc>
          <w:tcPr>
            <w:tcW w:w="4051" w:type="dxa"/>
          </w:tcPr>
          <w:p w14:paraId="1888450F" w14:textId="6B8B6DAF" w:rsidR="00F46F8A" w:rsidRPr="001C3E2F" w:rsidRDefault="005657CE" w:rsidP="005657CE">
            <w:pPr>
              <w:jc w:val="both"/>
              <w:rPr>
                <w:rFonts w:cs="Calibri"/>
                <w:b/>
              </w:rPr>
            </w:pPr>
            <w:r>
              <w:rPr>
                <w:sz w:val="23"/>
                <w:szCs w:val="23"/>
              </w:rPr>
              <w:t xml:space="preserve">Participar en la programación y ejecución del proceso de inducción de aprendices de formación titulada, en el reconocimiento de aprendizajes previos y gestionar la anulación de la matrícula de </w:t>
            </w:r>
            <w:r>
              <w:rPr>
                <w:sz w:val="23"/>
                <w:szCs w:val="23"/>
              </w:rPr>
              <w:lastRenderedPageBreak/>
              <w:t>los aprendices que no se presentan en la fase de Inducción y manifiesten su deseo de no continuar, una vez de contactado el aprendiz, antes de asociar los aprendices a la ruta de aprendizaje.</w:t>
            </w:r>
          </w:p>
        </w:tc>
        <w:tc>
          <w:tcPr>
            <w:tcW w:w="5387" w:type="dxa"/>
          </w:tcPr>
          <w:p w14:paraId="3ECE06D9" w14:textId="73EAA878" w:rsidR="00F46F8A" w:rsidRPr="001C3E2F" w:rsidRDefault="00992BE4" w:rsidP="00B17B98">
            <w:pPr>
              <w:rPr>
                <w:rFonts w:cs="Calibri"/>
                <w:b/>
              </w:rPr>
            </w:pPr>
            <w:r w:rsidRPr="000E0F8E">
              <w:rPr>
                <w:rFonts w:asciiTheme="majorHAnsi" w:hAnsiTheme="majorHAnsi" w:cstheme="majorHAnsi"/>
                <w:color w:val="000000" w:themeColor="text1"/>
                <w:lang w:eastAsia="es-ES"/>
              </w:rPr>
              <w:lastRenderedPageBreak/>
              <w:t>No aplica para el periodo</w:t>
            </w:r>
          </w:p>
        </w:tc>
      </w:tr>
      <w:tr w:rsidR="005657CE" w14:paraId="3707AC24" w14:textId="77777777" w:rsidTr="00992BE4">
        <w:tc>
          <w:tcPr>
            <w:tcW w:w="911" w:type="dxa"/>
          </w:tcPr>
          <w:p w14:paraId="0B14A7B8" w14:textId="44389B45" w:rsidR="005657CE" w:rsidRDefault="005657CE" w:rsidP="005657CE">
            <w:pPr>
              <w:rPr>
                <w:rFonts w:cs="Calibri"/>
                <w:b/>
                <w:bCs/>
              </w:rPr>
            </w:pPr>
            <w:r>
              <w:rPr>
                <w:rFonts w:cs="Calibri"/>
                <w:b/>
                <w:bCs/>
              </w:rPr>
              <w:t>4</w:t>
            </w:r>
          </w:p>
        </w:tc>
        <w:tc>
          <w:tcPr>
            <w:tcW w:w="4051" w:type="dxa"/>
          </w:tcPr>
          <w:p w14:paraId="3272FF1C" w14:textId="610B3820" w:rsidR="005657CE" w:rsidRPr="001C3E2F" w:rsidRDefault="005657CE" w:rsidP="005657CE">
            <w:pPr>
              <w:jc w:val="both"/>
              <w:rPr>
                <w:rFonts w:cs="Calibri"/>
                <w:b/>
              </w:rPr>
            </w:pPr>
            <w:r>
              <w:t xml:space="preserve"> </w:t>
            </w:r>
            <w:r>
              <w:rPr>
                <w:sz w:val="23"/>
                <w:szCs w:val="23"/>
              </w:rPr>
              <w:t>Entregar al Supervisor del Contrato la información que le sea solicitada en relación con el proceso de ejecución de la formación: proyecto formativo, guías de aprendizaje, planeación pedagógica del proyecto formativo, portafolio de evidencias, verificación de condiciones del ambiente de aprendizaje, planeación, diligenciamiento formato plan concertado, acta de apertura y acta de cierre de la formación, seguimiento y evaluación de la etapa productiva y en general los informes que la formación por competencias exija.</w:t>
            </w:r>
          </w:p>
        </w:tc>
        <w:tc>
          <w:tcPr>
            <w:tcW w:w="5387" w:type="dxa"/>
          </w:tcPr>
          <w:p w14:paraId="00B190AB" w14:textId="5BFFAF4B" w:rsidR="005657CE" w:rsidRPr="001C3E2F" w:rsidRDefault="00992BE4" w:rsidP="005657CE">
            <w:pPr>
              <w:rPr>
                <w:rFonts w:cs="Calibri"/>
                <w:b/>
              </w:rPr>
            </w:pPr>
            <w:r w:rsidRPr="000E0F8E">
              <w:rPr>
                <w:rFonts w:asciiTheme="majorHAnsi" w:hAnsiTheme="majorHAnsi" w:cstheme="majorHAnsi"/>
                <w:color w:val="000000" w:themeColor="text1"/>
                <w:lang w:eastAsia="es-ES"/>
              </w:rPr>
              <w:t>Informe de supervisor</w:t>
            </w:r>
          </w:p>
        </w:tc>
      </w:tr>
      <w:tr w:rsidR="005657CE" w14:paraId="3F4231C8" w14:textId="77777777" w:rsidTr="00992BE4">
        <w:tc>
          <w:tcPr>
            <w:tcW w:w="911" w:type="dxa"/>
          </w:tcPr>
          <w:p w14:paraId="2E5B10E1" w14:textId="4AA9836D" w:rsidR="005657CE" w:rsidRDefault="005657CE" w:rsidP="005657CE">
            <w:pPr>
              <w:rPr>
                <w:rFonts w:cs="Calibri"/>
                <w:b/>
                <w:bCs/>
              </w:rPr>
            </w:pPr>
            <w:r>
              <w:rPr>
                <w:rFonts w:cs="Calibri"/>
                <w:b/>
                <w:bCs/>
              </w:rPr>
              <w:t>5</w:t>
            </w:r>
          </w:p>
        </w:tc>
        <w:tc>
          <w:tcPr>
            <w:tcW w:w="4051" w:type="dxa"/>
          </w:tcPr>
          <w:p w14:paraId="54AD678D" w14:textId="77777777" w:rsidR="005657CE" w:rsidRPr="00CE06E3" w:rsidRDefault="005657CE" w:rsidP="005657CE">
            <w:pPr>
              <w:pStyle w:val="Default"/>
              <w:jc w:val="both"/>
              <w:rPr>
                <w:rFonts w:asciiTheme="majorHAnsi" w:hAnsiTheme="majorHAnsi" w:cstheme="majorHAnsi"/>
                <w:sz w:val="22"/>
                <w:szCs w:val="22"/>
              </w:rPr>
            </w:pPr>
            <w:r w:rsidRPr="00CE06E3">
              <w:rPr>
                <w:rFonts w:asciiTheme="majorHAnsi" w:hAnsiTheme="majorHAnsi" w:cstheme="majorHAnsi"/>
                <w:sz w:val="22"/>
                <w:szCs w:val="22"/>
              </w:rPr>
              <w:t>Emitir e informar en un plazo máximo de 8 días hábiles a los aprendices y Coordinación Académica el juicio de aprendizaje obtenido en cada fase y/o competencia del proceso de formación.</w:t>
            </w:r>
          </w:p>
          <w:p w14:paraId="76A34EB1" w14:textId="77777777" w:rsidR="005657CE" w:rsidRPr="001C3E2F" w:rsidRDefault="005657CE" w:rsidP="005657CE">
            <w:pPr>
              <w:rPr>
                <w:rFonts w:cs="Calibri"/>
                <w:b/>
              </w:rPr>
            </w:pPr>
          </w:p>
        </w:tc>
        <w:tc>
          <w:tcPr>
            <w:tcW w:w="5387" w:type="dxa"/>
          </w:tcPr>
          <w:p w14:paraId="720EDD06" w14:textId="6C7D86BA" w:rsidR="005657CE" w:rsidRPr="001C3E2F" w:rsidRDefault="00992BE4" w:rsidP="005657CE">
            <w:pPr>
              <w:rPr>
                <w:rFonts w:cs="Calibri"/>
                <w:b/>
              </w:rPr>
            </w:pPr>
            <w:r w:rsidRPr="000E0F8E">
              <w:rPr>
                <w:rFonts w:asciiTheme="majorHAnsi" w:hAnsiTheme="majorHAnsi" w:cstheme="majorHAnsi"/>
                <w:lang w:eastAsia="es-ES"/>
              </w:rPr>
              <w:t xml:space="preserve">Juicios de evaluación en </w:t>
            </w:r>
            <w:proofErr w:type="spellStart"/>
            <w:r w:rsidRPr="000E0F8E">
              <w:rPr>
                <w:rFonts w:asciiTheme="majorHAnsi" w:hAnsiTheme="majorHAnsi" w:cstheme="majorHAnsi"/>
                <w:lang w:eastAsia="es-ES"/>
              </w:rPr>
              <w:t>sofia</w:t>
            </w:r>
            <w:proofErr w:type="spellEnd"/>
            <w:r w:rsidRPr="000E0F8E">
              <w:rPr>
                <w:rFonts w:asciiTheme="majorHAnsi" w:hAnsiTheme="majorHAnsi" w:cstheme="majorHAnsi"/>
                <w:lang w:eastAsia="es-ES"/>
              </w:rPr>
              <w:t xml:space="preserve"> plus, territorio</w:t>
            </w:r>
          </w:p>
        </w:tc>
      </w:tr>
      <w:tr w:rsidR="005657CE" w14:paraId="225F8909" w14:textId="77777777" w:rsidTr="00992BE4">
        <w:tc>
          <w:tcPr>
            <w:tcW w:w="911" w:type="dxa"/>
          </w:tcPr>
          <w:p w14:paraId="0696ED40" w14:textId="6423D2DF" w:rsidR="005657CE" w:rsidRDefault="005657CE" w:rsidP="005657CE">
            <w:pPr>
              <w:rPr>
                <w:rFonts w:cs="Calibri"/>
                <w:b/>
                <w:bCs/>
              </w:rPr>
            </w:pPr>
            <w:r>
              <w:rPr>
                <w:rFonts w:cs="Calibri"/>
                <w:b/>
                <w:bCs/>
              </w:rPr>
              <w:t>6</w:t>
            </w:r>
          </w:p>
        </w:tc>
        <w:tc>
          <w:tcPr>
            <w:tcW w:w="4051" w:type="dxa"/>
          </w:tcPr>
          <w:p w14:paraId="67185ABB" w14:textId="6A415DFF" w:rsidR="005657CE" w:rsidRPr="001C3E2F" w:rsidRDefault="005657CE" w:rsidP="005657CE">
            <w:pPr>
              <w:jc w:val="both"/>
              <w:rPr>
                <w:rFonts w:cs="Calibri"/>
                <w:b/>
              </w:rPr>
            </w:pPr>
            <w:r>
              <w:rPr>
                <w:sz w:val="23"/>
                <w:szCs w:val="23"/>
              </w:rPr>
              <w:t>Participar en los comités de evaluación y seguimiento ordinario y extraordinarios, que se programen para los aprendices, garantizando en todo momento el debido proceso definido en el Reglamento de aprendices, así como diligenciar el formato de novedades y elaborar el acta.</w:t>
            </w:r>
          </w:p>
        </w:tc>
        <w:tc>
          <w:tcPr>
            <w:tcW w:w="5387" w:type="dxa"/>
          </w:tcPr>
          <w:p w14:paraId="2C5DB7C3" w14:textId="723789AA" w:rsidR="005657CE" w:rsidRPr="001C3E2F" w:rsidRDefault="00992BE4" w:rsidP="005657CE">
            <w:pPr>
              <w:rPr>
                <w:rFonts w:cs="Calibri"/>
                <w:b/>
              </w:rPr>
            </w:pPr>
            <w:r w:rsidRPr="000E0F8E">
              <w:rPr>
                <w:rFonts w:asciiTheme="majorHAnsi" w:hAnsiTheme="majorHAnsi" w:cstheme="majorHAnsi"/>
                <w:color w:val="000000" w:themeColor="text1"/>
                <w:lang w:eastAsia="es-ES"/>
              </w:rPr>
              <w:t>Reunión de comité de evaluación</w:t>
            </w:r>
          </w:p>
        </w:tc>
      </w:tr>
      <w:tr w:rsidR="00747724" w14:paraId="1B2F909B" w14:textId="77777777" w:rsidTr="00992BE4">
        <w:tc>
          <w:tcPr>
            <w:tcW w:w="911" w:type="dxa"/>
          </w:tcPr>
          <w:p w14:paraId="03BD7C52" w14:textId="4D5DB2E4" w:rsidR="00747724" w:rsidRDefault="00747724" w:rsidP="00747724">
            <w:pPr>
              <w:rPr>
                <w:rFonts w:cs="Calibri"/>
                <w:b/>
                <w:bCs/>
              </w:rPr>
            </w:pPr>
            <w:r>
              <w:rPr>
                <w:rFonts w:cs="Calibri"/>
                <w:b/>
                <w:bCs/>
              </w:rPr>
              <w:t>7</w:t>
            </w:r>
          </w:p>
        </w:tc>
        <w:tc>
          <w:tcPr>
            <w:tcW w:w="4051" w:type="dxa"/>
          </w:tcPr>
          <w:p w14:paraId="17570020" w14:textId="59D2C1EA" w:rsidR="00747724" w:rsidRPr="001C3E2F" w:rsidRDefault="00747724" w:rsidP="00747724">
            <w:pPr>
              <w:jc w:val="both"/>
              <w:rPr>
                <w:rFonts w:cs="Calibri"/>
                <w:b/>
              </w:rPr>
            </w:pPr>
            <w:r w:rsidRPr="004A4AF9">
              <w:rPr>
                <w:rFonts w:asciiTheme="majorHAnsi" w:hAnsiTheme="majorHAnsi" w:cstheme="majorHAnsi"/>
                <w:sz w:val="23"/>
                <w:szCs w:val="23"/>
              </w:rPr>
              <w:t xml:space="preserve">Reportar en el sistema Sofía Plus todas las actividades que de acuerdo con los procesos que son de su responsabilidad, garanticen la calidad de la información y su coherencia con el proceso formativo tales como: inasistencias de aprendices a la formación, creación de rutas de aprendizaje y asociación de aprendices a la ruta, reconocimiento de aprendizajes previos y comunicar al supervisor del contrato oportunamente anomalías, inconsistencias, novedades de </w:t>
            </w:r>
            <w:r w:rsidRPr="004A4AF9">
              <w:rPr>
                <w:rFonts w:asciiTheme="majorHAnsi" w:hAnsiTheme="majorHAnsi" w:cstheme="majorHAnsi"/>
                <w:sz w:val="23"/>
                <w:szCs w:val="23"/>
              </w:rPr>
              <w:lastRenderedPageBreak/>
              <w:t>aprendices y hallazgos en el registro de la información.</w:t>
            </w:r>
          </w:p>
        </w:tc>
        <w:tc>
          <w:tcPr>
            <w:tcW w:w="5387" w:type="dxa"/>
          </w:tcPr>
          <w:p w14:paraId="7FAC9726" w14:textId="242DE6E4" w:rsidR="00747724" w:rsidRPr="001C3E2F" w:rsidRDefault="00992BE4" w:rsidP="00747724">
            <w:pPr>
              <w:rPr>
                <w:rFonts w:cs="Calibri"/>
                <w:b/>
              </w:rPr>
            </w:pPr>
            <w:r w:rsidRPr="000E0F8E">
              <w:rPr>
                <w:rFonts w:asciiTheme="majorHAnsi" w:hAnsiTheme="majorHAnsi" w:cstheme="majorHAnsi"/>
                <w:color w:val="000000" w:themeColor="text1"/>
                <w:lang w:eastAsia="es-ES"/>
              </w:rPr>
              <w:lastRenderedPageBreak/>
              <w:t>Sofía plus</w:t>
            </w:r>
          </w:p>
        </w:tc>
      </w:tr>
      <w:tr w:rsidR="00747724" w14:paraId="6D7D2355" w14:textId="77777777" w:rsidTr="00992BE4">
        <w:tc>
          <w:tcPr>
            <w:tcW w:w="911" w:type="dxa"/>
          </w:tcPr>
          <w:p w14:paraId="4E6355CC" w14:textId="1EA4B4AA" w:rsidR="00747724" w:rsidRDefault="00747724" w:rsidP="00747724">
            <w:pPr>
              <w:rPr>
                <w:rFonts w:cs="Calibri"/>
                <w:b/>
                <w:bCs/>
              </w:rPr>
            </w:pPr>
            <w:r>
              <w:rPr>
                <w:rFonts w:cs="Calibri"/>
                <w:b/>
                <w:bCs/>
              </w:rPr>
              <w:t>8</w:t>
            </w:r>
          </w:p>
        </w:tc>
        <w:tc>
          <w:tcPr>
            <w:tcW w:w="4051" w:type="dxa"/>
          </w:tcPr>
          <w:p w14:paraId="53DF4860" w14:textId="3883E7C5" w:rsidR="00747724" w:rsidRPr="001C3E2F" w:rsidRDefault="00747724" w:rsidP="00747724">
            <w:pPr>
              <w:jc w:val="both"/>
              <w:rPr>
                <w:rFonts w:cs="Calibri"/>
                <w:b/>
              </w:rPr>
            </w:pPr>
            <w:r>
              <w:rPr>
                <w:sz w:val="23"/>
                <w:szCs w:val="23"/>
              </w:rPr>
              <w:t>Usar y gestionar las diferentes plataformas tecnológicas institucionales de apoyo académico y administrativo relacionado con su rol, actualizando y registrando de manera veraz y oportuna cada una de las acciones que integran el proceso formativo</w:t>
            </w:r>
          </w:p>
        </w:tc>
        <w:tc>
          <w:tcPr>
            <w:tcW w:w="5387" w:type="dxa"/>
          </w:tcPr>
          <w:p w14:paraId="37E87FD7" w14:textId="387D11E4" w:rsidR="00747724" w:rsidRPr="001C3E2F" w:rsidRDefault="00992BE4" w:rsidP="00747724">
            <w:pPr>
              <w:rPr>
                <w:rFonts w:cs="Calibri"/>
                <w:b/>
              </w:rPr>
            </w:pPr>
            <w:r w:rsidRPr="000E0F8E">
              <w:rPr>
                <w:rFonts w:asciiTheme="majorHAnsi" w:hAnsiTheme="majorHAnsi" w:cstheme="majorHAnsi"/>
                <w:color w:val="000000" w:themeColor="text1"/>
                <w:lang w:eastAsia="es-ES"/>
              </w:rPr>
              <w:t>Sofía plus y manejo de plataformas territorios</w:t>
            </w:r>
          </w:p>
        </w:tc>
      </w:tr>
      <w:tr w:rsidR="00747724" w14:paraId="4EA91273" w14:textId="77777777" w:rsidTr="00992BE4">
        <w:tc>
          <w:tcPr>
            <w:tcW w:w="911" w:type="dxa"/>
          </w:tcPr>
          <w:p w14:paraId="0D367E94" w14:textId="2FB39D73" w:rsidR="00747724" w:rsidRDefault="00747724" w:rsidP="00747724">
            <w:pPr>
              <w:rPr>
                <w:rFonts w:cs="Calibri"/>
                <w:b/>
                <w:bCs/>
              </w:rPr>
            </w:pPr>
            <w:r>
              <w:rPr>
                <w:rFonts w:cs="Calibri"/>
                <w:b/>
                <w:bCs/>
              </w:rPr>
              <w:t>9</w:t>
            </w:r>
          </w:p>
        </w:tc>
        <w:tc>
          <w:tcPr>
            <w:tcW w:w="4051" w:type="dxa"/>
          </w:tcPr>
          <w:p w14:paraId="7EA29C73" w14:textId="511EE1FB" w:rsidR="00747724" w:rsidRPr="001C3E2F" w:rsidRDefault="00992BE4" w:rsidP="00992BE4">
            <w:pPr>
              <w:jc w:val="both"/>
              <w:rPr>
                <w:rFonts w:cs="Calibri"/>
                <w:b/>
              </w:rPr>
            </w:pPr>
            <w:r>
              <w:rPr>
                <w:sz w:val="23"/>
                <w:szCs w:val="23"/>
              </w:rPr>
              <w:t>Participar en la generación y desarrollo de diseño curricular, proyectos de investigación aplicada, innovación pedagógica y desarrollo tecnológico, de interés institucional.</w:t>
            </w:r>
          </w:p>
        </w:tc>
        <w:tc>
          <w:tcPr>
            <w:tcW w:w="5387" w:type="dxa"/>
          </w:tcPr>
          <w:p w14:paraId="3F58D9D2" w14:textId="547AF990" w:rsidR="00747724" w:rsidRPr="001C3E2F" w:rsidRDefault="00992BE4" w:rsidP="00747724">
            <w:pPr>
              <w:rPr>
                <w:rFonts w:cs="Calibri"/>
                <w:b/>
              </w:rPr>
            </w:pPr>
            <w:r w:rsidRPr="000E0F8E">
              <w:rPr>
                <w:rFonts w:asciiTheme="majorHAnsi" w:hAnsiTheme="majorHAnsi" w:cstheme="majorHAnsi"/>
                <w:lang w:eastAsia="es-ES"/>
              </w:rPr>
              <w:t>Actividades en la ejecución del mes</w:t>
            </w:r>
          </w:p>
        </w:tc>
      </w:tr>
      <w:tr w:rsidR="00747724" w14:paraId="38A5CDE0" w14:textId="77777777" w:rsidTr="00992BE4">
        <w:tc>
          <w:tcPr>
            <w:tcW w:w="911" w:type="dxa"/>
          </w:tcPr>
          <w:p w14:paraId="13B89EF3" w14:textId="1AA44D2A" w:rsidR="00747724" w:rsidRDefault="00747724" w:rsidP="00747724">
            <w:pPr>
              <w:rPr>
                <w:rFonts w:cs="Calibri"/>
                <w:b/>
                <w:bCs/>
              </w:rPr>
            </w:pPr>
            <w:r>
              <w:rPr>
                <w:rFonts w:cs="Calibri"/>
                <w:b/>
                <w:bCs/>
              </w:rPr>
              <w:t>10</w:t>
            </w:r>
          </w:p>
        </w:tc>
        <w:tc>
          <w:tcPr>
            <w:tcW w:w="4051" w:type="dxa"/>
          </w:tcPr>
          <w:p w14:paraId="2CB68002" w14:textId="18067AA3" w:rsidR="00747724" w:rsidRPr="001C3E2F" w:rsidRDefault="00992BE4" w:rsidP="00992BE4">
            <w:pPr>
              <w:jc w:val="both"/>
              <w:rPr>
                <w:rFonts w:cs="Calibri"/>
                <w:b/>
              </w:rPr>
            </w:pPr>
            <w:r w:rsidRPr="00512FD1">
              <w:rPr>
                <w:rFonts w:eastAsia="MS Mincho"/>
                <w:color w:val="000000" w:themeColor="text1"/>
              </w:rPr>
              <w:t xml:space="preserve">Efectuar todas las actividades de apoyo concernientes en la etapa precontractual, contractual y </w:t>
            </w:r>
            <w:proofErr w:type="spellStart"/>
            <w:r w:rsidRPr="00512FD1">
              <w:rPr>
                <w:rFonts w:eastAsia="MS Mincho"/>
                <w:color w:val="000000" w:themeColor="text1"/>
              </w:rPr>
              <w:t>pos</w:t>
            </w:r>
            <w:proofErr w:type="spellEnd"/>
            <w:r>
              <w:rPr>
                <w:rFonts w:eastAsia="MS Mincho"/>
                <w:color w:val="000000" w:themeColor="text1"/>
              </w:rPr>
              <w:t xml:space="preserve"> </w:t>
            </w:r>
            <w:r w:rsidRPr="00512FD1">
              <w:rPr>
                <w:rFonts w:eastAsia="MS Mincho"/>
                <w:color w:val="000000" w:themeColor="text1"/>
              </w:rPr>
              <w:t>contractual, de los procesos de contratación designados por el supervisor u ordenador del gasto.</w:t>
            </w:r>
          </w:p>
        </w:tc>
        <w:tc>
          <w:tcPr>
            <w:tcW w:w="5387" w:type="dxa"/>
          </w:tcPr>
          <w:p w14:paraId="70599B40" w14:textId="306A8920" w:rsidR="00747724" w:rsidRPr="001C3E2F" w:rsidRDefault="00992BE4" w:rsidP="00747724">
            <w:pPr>
              <w:rPr>
                <w:rFonts w:cs="Calibri"/>
                <w:b/>
              </w:rPr>
            </w:pPr>
            <w:r>
              <w:t>No aplica para el periodo, no se requirió el apoyo</w:t>
            </w:r>
          </w:p>
        </w:tc>
      </w:tr>
      <w:tr w:rsidR="00747724" w14:paraId="6421CA8E" w14:textId="77777777" w:rsidTr="00992BE4">
        <w:tc>
          <w:tcPr>
            <w:tcW w:w="911" w:type="dxa"/>
          </w:tcPr>
          <w:p w14:paraId="5CBF505B" w14:textId="52F52603" w:rsidR="00747724" w:rsidRDefault="00747724" w:rsidP="00747724">
            <w:pPr>
              <w:rPr>
                <w:rFonts w:cs="Calibri"/>
                <w:b/>
                <w:bCs/>
              </w:rPr>
            </w:pPr>
            <w:r>
              <w:rPr>
                <w:rFonts w:cs="Calibri"/>
                <w:b/>
                <w:bCs/>
              </w:rPr>
              <w:t>11</w:t>
            </w:r>
          </w:p>
        </w:tc>
        <w:tc>
          <w:tcPr>
            <w:tcW w:w="4051" w:type="dxa"/>
          </w:tcPr>
          <w:p w14:paraId="327A95BE" w14:textId="093EBAC6" w:rsidR="00747724" w:rsidRPr="001C3E2F" w:rsidRDefault="00992BE4" w:rsidP="00992BE4">
            <w:pPr>
              <w:jc w:val="both"/>
              <w:rPr>
                <w:rFonts w:cs="Calibri"/>
                <w:b/>
              </w:rPr>
            </w:pPr>
            <w:r>
              <w:rPr>
                <w:sz w:val="23"/>
                <w:szCs w:val="23"/>
              </w:rPr>
              <w:t>Participar en las actividades indicadas por el Centro para el mejoramiento de los procesos establecidos en la Red de Procesos del Sistema Integrado de Gestión de la Calidad.</w:t>
            </w:r>
          </w:p>
        </w:tc>
        <w:tc>
          <w:tcPr>
            <w:tcW w:w="5387" w:type="dxa"/>
          </w:tcPr>
          <w:p w14:paraId="23CF55F8" w14:textId="15EDC7C0" w:rsidR="00747724" w:rsidRPr="001C3E2F" w:rsidRDefault="00992BE4" w:rsidP="00747724">
            <w:pPr>
              <w:rPr>
                <w:rFonts w:cs="Calibri"/>
                <w:b/>
              </w:rPr>
            </w:pPr>
            <w:r w:rsidRPr="000E0F8E">
              <w:rPr>
                <w:rFonts w:asciiTheme="majorHAnsi" w:hAnsiTheme="majorHAnsi" w:cstheme="majorHAnsi"/>
                <w:lang w:eastAsia="es-ES"/>
              </w:rPr>
              <w:t>Actividades en la ejecución del mes</w:t>
            </w:r>
          </w:p>
        </w:tc>
      </w:tr>
      <w:tr w:rsidR="00747724" w14:paraId="1FF99E30" w14:textId="77777777" w:rsidTr="00992BE4">
        <w:tc>
          <w:tcPr>
            <w:tcW w:w="911" w:type="dxa"/>
          </w:tcPr>
          <w:p w14:paraId="2813AD6C" w14:textId="2DF2CD04" w:rsidR="00747724" w:rsidRDefault="00747724" w:rsidP="00747724">
            <w:pPr>
              <w:rPr>
                <w:rFonts w:cs="Calibri"/>
                <w:b/>
                <w:bCs/>
              </w:rPr>
            </w:pPr>
            <w:r>
              <w:rPr>
                <w:rFonts w:cs="Calibri"/>
                <w:b/>
                <w:bCs/>
              </w:rPr>
              <w:t>12</w:t>
            </w:r>
          </w:p>
        </w:tc>
        <w:tc>
          <w:tcPr>
            <w:tcW w:w="4051" w:type="dxa"/>
          </w:tcPr>
          <w:p w14:paraId="15F0C873" w14:textId="1DD8A117" w:rsidR="00747724" w:rsidRPr="001C3E2F" w:rsidRDefault="00992BE4" w:rsidP="00992BE4">
            <w:pPr>
              <w:jc w:val="both"/>
              <w:rPr>
                <w:rFonts w:cs="Calibri"/>
                <w:b/>
              </w:rPr>
            </w:pPr>
            <w:r>
              <w:rPr>
                <w:sz w:val="23"/>
                <w:szCs w:val="23"/>
              </w:rPr>
              <w:t>Realizar el apoyo técnico en la divulgación de la oferta educativa del Centro de Formación Complejo Tecnológico Agroindustrial, Pecuario y Turístico, acorde a la especialidad técnica.</w:t>
            </w:r>
          </w:p>
        </w:tc>
        <w:tc>
          <w:tcPr>
            <w:tcW w:w="5387" w:type="dxa"/>
          </w:tcPr>
          <w:p w14:paraId="5146B0CE" w14:textId="584BCC15" w:rsidR="00747724" w:rsidRPr="001C3E2F" w:rsidRDefault="00992BE4" w:rsidP="00747724">
            <w:pPr>
              <w:rPr>
                <w:rFonts w:cs="Calibri"/>
                <w:b/>
              </w:rPr>
            </w:pPr>
            <w:r w:rsidRPr="000E0F8E">
              <w:rPr>
                <w:rFonts w:asciiTheme="majorHAnsi" w:hAnsiTheme="majorHAnsi" w:cstheme="majorHAnsi"/>
                <w:lang w:eastAsia="es-ES"/>
              </w:rPr>
              <w:t>Actividades en la ejecución del mes</w:t>
            </w:r>
          </w:p>
        </w:tc>
      </w:tr>
      <w:tr w:rsidR="00992BE4" w14:paraId="31279698" w14:textId="77777777" w:rsidTr="00992BE4">
        <w:tc>
          <w:tcPr>
            <w:tcW w:w="911" w:type="dxa"/>
          </w:tcPr>
          <w:p w14:paraId="52C8FB84" w14:textId="78AE82AD" w:rsidR="00992BE4" w:rsidRDefault="00992BE4" w:rsidP="00992BE4">
            <w:pPr>
              <w:rPr>
                <w:rFonts w:cs="Calibri"/>
                <w:b/>
                <w:bCs/>
              </w:rPr>
            </w:pPr>
            <w:r>
              <w:rPr>
                <w:rFonts w:cs="Calibri"/>
                <w:b/>
                <w:bCs/>
              </w:rPr>
              <w:t>13</w:t>
            </w:r>
          </w:p>
        </w:tc>
        <w:tc>
          <w:tcPr>
            <w:tcW w:w="4051" w:type="dxa"/>
          </w:tcPr>
          <w:p w14:paraId="0365D55E" w14:textId="70B034BE" w:rsidR="00992BE4" w:rsidRPr="001C3E2F" w:rsidRDefault="00992BE4" w:rsidP="00992BE4">
            <w:pPr>
              <w:jc w:val="both"/>
              <w:rPr>
                <w:rFonts w:cs="Calibri"/>
                <w:b/>
              </w:rPr>
            </w:pPr>
            <w:r>
              <w:rPr>
                <w:sz w:val="23"/>
                <w:szCs w:val="23"/>
              </w:rPr>
              <w:t>Implementar estrategias para la retención de los aprendices y justificar plenamente de acuerdo con el reglamento del aprendiz cuando se presente la deserción.</w:t>
            </w:r>
          </w:p>
        </w:tc>
        <w:tc>
          <w:tcPr>
            <w:tcW w:w="5387" w:type="dxa"/>
          </w:tcPr>
          <w:p w14:paraId="74B72587" w14:textId="26B45818" w:rsidR="00992BE4" w:rsidRPr="001C3E2F" w:rsidRDefault="0016728C" w:rsidP="00992BE4">
            <w:pPr>
              <w:rPr>
                <w:rFonts w:cs="Calibri"/>
                <w:b/>
              </w:rPr>
            </w:pPr>
            <w:r w:rsidRPr="000E0F8E">
              <w:rPr>
                <w:rFonts w:asciiTheme="majorHAnsi" w:hAnsiTheme="majorHAnsi" w:cstheme="majorHAnsi"/>
                <w:lang w:eastAsia="es-ES"/>
              </w:rPr>
              <w:t>Actividades en la ejecución del mes</w:t>
            </w:r>
          </w:p>
        </w:tc>
      </w:tr>
      <w:tr w:rsidR="00992BE4" w14:paraId="57BBD049" w14:textId="77777777" w:rsidTr="00992BE4">
        <w:tc>
          <w:tcPr>
            <w:tcW w:w="911" w:type="dxa"/>
          </w:tcPr>
          <w:p w14:paraId="72070D76" w14:textId="38FD27D9" w:rsidR="00992BE4" w:rsidRDefault="00992BE4" w:rsidP="00992BE4">
            <w:pPr>
              <w:rPr>
                <w:rFonts w:cs="Calibri"/>
                <w:b/>
                <w:bCs/>
              </w:rPr>
            </w:pPr>
            <w:r>
              <w:rPr>
                <w:rFonts w:cs="Calibri"/>
                <w:b/>
                <w:bCs/>
              </w:rPr>
              <w:t>14</w:t>
            </w:r>
          </w:p>
        </w:tc>
        <w:tc>
          <w:tcPr>
            <w:tcW w:w="4051" w:type="dxa"/>
          </w:tcPr>
          <w:p w14:paraId="139C5950" w14:textId="3217D817" w:rsidR="00992BE4" w:rsidRPr="001C3E2F" w:rsidRDefault="00992BE4" w:rsidP="00992BE4">
            <w:pPr>
              <w:jc w:val="both"/>
              <w:rPr>
                <w:rFonts w:cs="Calibri"/>
                <w:b/>
              </w:rPr>
            </w:pPr>
            <w:r>
              <w:rPr>
                <w:sz w:val="23"/>
                <w:szCs w:val="23"/>
              </w:rPr>
              <w:t xml:space="preserve">Apoyar los procesos de autoevaluación del centro de formación, de acuerdo con lo establecido con el Consejo Nacional de Acreditación CNA, así como la consolidación de la Documentación para radicar en el Sistema de Aseguramiento de la Calidad de la Educación Superior SACES, de los programas que se presenten para registro calificado, previa </w:t>
            </w:r>
            <w:r>
              <w:rPr>
                <w:sz w:val="23"/>
                <w:szCs w:val="23"/>
              </w:rPr>
              <w:lastRenderedPageBreak/>
              <w:t>Instrucción de la Coordinación Académica.</w:t>
            </w:r>
          </w:p>
        </w:tc>
        <w:tc>
          <w:tcPr>
            <w:tcW w:w="5387" w:type="dxa"/>
          </w:tcPr>
          <w:p w14:paraId="701B05D6" w14:textId="310F7B49" w:rsidR="00992BE4" w:rsidRPr="001C3E2F" w:rsidRDefault="0016728C" w:rsidP="00992BE4">
            <w:pPr>
              <w:rPr>
                <w:rFonts w:cs="Calibri"/>
                <w:b/>
              </w:rPr>
            </w:pPr>
            <w:r w:rsidRPr="000E0F8E">
              <w:rPr>
                <w:rFonts w:asciiTheme="majorHAnsi" w:hAnsiTheme="majorHAnsi" w:cstheme="majorHAnsi"/>
                <w:lang w:eastAsia="es-ES"/>
              </w:rPr>
              <w:lastRenderedPageBreak/>
              <w:t>Actividades en la ejecución del mes</w:t>
            </w:r>
          </w:p>
        </w:tc>
      </w:tr>
      <w:tr w:rsidR="00992BE4" w14:paraId="3EC3CE01" w14:textId="77777777" w:rsidTr="00992BE4">
        <w:tc>
          <w:tcPr>
            <w:tcW w:w="911" w:type="dxa"/>
          </w:tcPr>
          <w:p w14:paraId="7EE8714E" w14:textId="6372B3A6" w:rsidR="00992BE4" w:rsidRDefault="00992BE4" w:rsidP="00992BE4">
            <w:pPr>
              <w:rPr>
                <w:rFonts w:cs="Calibri"/>
                <w:b/>
                <w:bCs/>
              </w:rPr>
            </w:pPr>
            <w:r>
              <w:rPr>
                <w:rFonts w:cs="Calibri"/>
                <w:b/>
                <w:bCs/>
              </w:rPr>
              <w:t>15</w:t>
            </w:r>
          </w:p>
        </w:tc>
        <w:tc>
          <w:tcPr>
            <w:tcW w:w="4051" w:type="dxa"/>
          </w:tcPr>
          <w:p w14:paraId="364FA796" w14:textId="7064BBC2" w:rsidR="00992BE4" w:rsidRPr="001C3E2F" w:rsidRDefault="00992BE4" w:rsidP="00992BE4">
            <w:pPr>
              <w:jc w:val="both"/>
              <w:rPr>
                <w:rFonts w:cs="Calibri"/>
                <w:b/>
              </w:rPr>
            </w:pPr>
            <w:r w:rsidRPr="00DE3AE9">
              <w:t>Estar certificado o actualizarse en la Norma de Competencia ORIENTAR FORMACIÓN PRESENCIAL DE ACUERDO CON PROCEDIMIENTO TÉCNICO Y NORMATIVO.</w:t>
            </w:r>
          </w:p>
        </w:tc>
        <w:tc>
          <w:tcPr>
            <w:tcW w:w="5387" w:type="dxa"/>
          </w:tcPr>
          <w:p w14:paraId="28DCEED9" w14:textId="232CF467" w:rsidR="00992BE4" w:rsidRPr="001C3E2F" w:rsidRDefault="0016728C" w:rsidP="00992BE4">
            <w:pPr>
              <w:rPr>
                <w:rFonts w:cs="Calibri"/>
                <w:b/>
              </w:rPr>
            </w:pPr>
            <w:r w:rsidRPr="000E0F8E">
              <w:rPr>
                <w:rFonts w:asciiTheme="majorHAnsi" w:hAnsiTheme="majorHAnsi" w:cstheme="majorHAnsi"/>
                <w:color w:val="000000" w:themeColor="text1"/>
                <w:lang w:eastAsia="es-ES"/>
              </w:rPr>
              <w:t>Certificación de norma de competencia laboral actualizada</w:t>
            </w:r>
          </w:p>
        </w:tc>
      </w:tr>
      <w:tr w:rsidR="00992BE4" w14:paraId="12FD365A" w14:textId="77777777" w:rsidTr="00992BE4">
        <w:tc>
          <w:tcPr>
            <w:tcW w:w="911" w:type="dxa"/>
          </w:tcPr>
          <w:p w14:paraId="2CE3BF4C" w14:textId="7BD9EED7" w:rsidR="00992BE4" w:rsidRDefault="00992BE4" w:rsidP="00992BE4">
            <w:pPr>
              <w:rPr>
                <w:rFonts w:cs="Calibri"/>
                <w:b/>
                <w:bCs/>
              </w:rPr>
            </w:pPr>
            <w:r>
              <w:rPr>
                <w:rFonts w:cs="Calibri"/>
                <w:b/>
                <w:bCs/>
              </w:rPr>
              <w:t>16</w:t>
            </w:r>
          </w:p>
        </w:tc>
        <w:tc>
          <w:tcPr>
            <w:tcW w:w="4051" w:type="dxa"/>
          </w:tcPr>
          <w:p w14:paraId="382E955C" w14:textId="01EAF4A2" w:rsidR="00992BE4" w:rsidRPr="001C3E2F" w:rsidRDefault="00992BE4" w:rsidP="00992BE4">
            <w:pPr>
              <w:jc w:val="both"/>
              <w:rPr>
                <w:rFonts w:cs="Calibri"/>
                <w:b/>
              </w:rPr>
            </w:pPr>
            <w:r>
              <w:rPr>
                <w:sz w:val="23"/>
                <w:szCs w:val="23"/>
              </w:rPr>
              <w:t>Para instructores virtuales: Cumplir con lo establecido en la guía de orientaciones para la formación en ambientes virtuales de aprendizaje GFPI-G-014 publicada en la plataforma compromiso.</w:t>
            </w:r>
          </w:p>
        </w:tc>
        <w:tc>
          <w:tcPr>
            <w:tcW w:w="5387" w:type="dxa"/>
          </w:tcPr>
          <w:p w14:paraId="6E24C096" w14:textId="47B87DED" w:rsidR="00992BE4" w:rsidRPr="001C3E2F" w:rsidRDefault="0016728C" w:rsidP="00992BE4">
            <w:pPr>
              <w:rPr>
                <w:rFonts w:cs="Calibri"/>
                <w:b/>
              </w:rPr>
            </w:pPr>
            <w:r w:rsidRPr="000E0F8E">
              <w:rPr>
                <w:rFonts w:asciiTheme="majorHAnsi" w:hAnsiTheme="majorHAnsi" w:cstheme="majorHAnsi"/>
                <w:color w:val="000000" w:themeColor="text1"/>
                <w:lang w:eastAsia="es-ES"/>
              </w:rPr>
              <w:t>N/A</w:t>
            </w:r>
          </w:p>
        </w:tc>
      </w:tr>
      <w:tr w:rsidR="00992BE4" w14:paraId="614082C4" w14:textId="77777777" w:rsidTr="00992BE4">
        <w:tc>
          <w:tcPr>
            <w:tcW w:w="911" w:type="dxa"/>
          </w:tcPr>
          <w:p w14:paraId="7CB6A0B5" w14:textId="38613453" w:rsidR="00992BE4" w:rsidRDefault="00992BE4" w:rsidP="00992BE4">
            <w:pPr>
              <w:rPr>
                <w:rFonts w:cs="Calibri"/>
                <w:b/>
                <w:bCs/>
              </w:rPr>
            </w:pPr>
            <w:r>
              <w:rPr>
                <w:rFonts w:cs="Calibri"/>
                <w:b/>
                <w:bCs/>
              </w:rPr>
              <w:t>17</w:t>
            </w:r>
          </w:p>
        </w:tc>
        <w:tc>
          <w:tcPr>
            <w:tcW w:w="4051" w:type="dxa"/>
          </w:tcPr>
          <w:p w14:paraId="0540444E" w14:textId="1CE67273" w:rsidR="00992BE4" w:rsidRDefault="00992BE4" w:rsidP="00992BE4">
            <w:pPr>
              <w:jc w:val="both"/>
              <w:rPr>
                <w:sz w:val="23"/>
                <w:szCs w:val="23"/>
              </w:rPr>
            </w:pPr>
            <w:r>
              <w:rPr>
                <w:sz w:val="23"/>
                <w:szCs w:val="23"/>
              </w:rPr>
              <w:t>Realizar las demás actividades asignadas por el supervisor del contrato que tengan relación con la especialidad del programa de formación y el objeto contractual.</w:t>
            </w:r>
          </w:p>
        </w:tc>
        <w:tc>
          <w:tcPr>
            <w:tcW w:w="5387" w:type="dxa"/>
          </w:tcPr>
          <w:p w14:paraId="0D892441" w14:textId="5C1A5E17" w:rsidR="00992BE4" w:rsidRPr="001C3E2F" w:rsidRDefault="0016728C" w:rsidP="00992BE4">
            <w:pPr>
              <w:rPr>
                <w:rFonts w:cs="Calibri"/>
                <w:b/>
              </w:rPr>
            </w:pPr>
            <w:r w:rsidRPr="000E0F8E">
              <w:rPr>
                <w:rFonts w:asciiTheme="majorHAnsi" w:hAnsiTheme="majorHAnsi" w:cstheme="majorHAnsi"/>
                <w:lang w:eastAsia="es-ES"/>
              </w:rPr>
              <w:t>Actividades en la ejecución del mes</w:t>
            </w:r>
          </w:p>
        </w:tc>
      </w:tr>
    </w:tbl>
    <w:p w14:paraId="2D38C631" w14:textId="76180A22" w:rsidR="00F46F8A" w:rsidRDefault="00F46F8A" w:rsidP="00B17B98">
      <w:pPr>
        <w:spacing w:after="0"/>
        <w:rPr>
          <w:rFonts w:ascii="Arial" w:hAnsi="Arial" w:cs="Arial"/>
          <w:b/>
          <w:bCs/>
        </w:rPr>
      </w:pPr>
    </w:p>
    <w:p w14:paraId="0DE8EACF" w14:textId="731D6995" w:rsidR="00442ADC" w:rsidRPr="009B440D" w:rsidRDefault="009B440D" w:rsidP="00E85F84">
      <w:pPr>
        <w:spacing w:after="0"/>
        <w:rPr>
          <w:rFonts w:ascii="Arial" w:hAnsi="Arial" w:cs="Arial"/>
          <w:noProof/>
          <w:color w:val="FF0000"/>
        </w:rPr>
      </w:pPr>
      <w:r w:rsidRPr="00E61656">
        <w:rPr>
          <w:rFonts w:ascii="Arial" w:hAnsi="Arial" w:cs="Arial"/>
          <w:noProof/>
        </w:rPr>
        <w:t>FIRMA</w:t>
      </w:r>
      <w:r w:rsidR="00E61656">
        <w:rPr>
          <w:rFonts w:ascii="Arial" w:hAnsi="Arial" w:cs="Arial"/>
          <w:noProof/>
          <w:color w:val="FF0000"/>
        </w:rPr>
        <w:t xml:space="preserve"> </w:t>
      </w:r>
      <w:r w:rsidR="0059622D">
        <w:rPr>
          <w:noProof/>
        </w:rPr>
        <w:drawing>
          <wp:inline distT="0" distB="0" distL="0" distR="0" wp14:anchorId="4A687762" wp14:editId="6C8F86D7">
            <wp:extent cx="1176834" cy="514350"/>
            <wp:effectExtent l="0" t="0" r="4445" b="0"/>
            <wp:docPr id="1347925280" name="Imagen 1347925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7241" cy="540752"/>
                    </a:xfrm>
                    <a:prstGeom prst="rect">
                      <a:avLst/>
                    </a:prstGeom>
                    <a:noFill/>
                    <a:ln>
                      <a:noFill/>
                    </a:ln>
                  </pic:spPr>
                </pic:pic>
              </a:graphicData>
            </a:graphic>
          </wp:inline>
        </w:drawing>
      </w:r>
    </w:p>
    <w:p w14:paraId="125F7CE1" w14:textId="77777777" w:rsidR="004F23B7" w:rsidRPr="00792DBE" w:rsidRDefault="004F23B7" w:rsidP="00E85F84">
      <w:pPr>
        <w:spacing w:after="0"/>
        <w:rPr>
          <w:rFonts w:ascii="Arial" w:hAnsi="Arial" w:cs="Arial"/>
        </w:rPr>
      </w:pPr>
      <w:r w:rsidRPr="00792DBE">
        <w:rPr>
          <w:rFonts w:ascii="Arial" w:hAnsi="Arial" w:cs="Arial"/>
        </w:rPr>
        <w:t>_______________</w:t>
      </w:r>
      <w:r w:rsidR="00D9204F" w:rsidRPr="00792DBE">
        <w:rPr>
          <w:rFonts w:ascii="Arial" w:hAnsi="Arial" w:cs="Arial"/>
        </w:rPr>
        <w:t>_________________</w:t>
      </w:r>
      <w:r w:rsidR="00863EC4" w:rsidRPr="00792DBE">
        <w:rPr>
          <w:rFonts w:ascii="Arial" w:hAnsi="Arial" w:cs="Arial"/>
        </w:rPr>
        <w:t>_______</w:t>
      </w:r>
    </w:p>
    <w:p w14:paraId="74466DB2" w14:textId="77777777" w:rsidR="005D5E89" w:rsidRPr="00792DBE" w:rsidRDefault="005D5E89" w:rsidP="00E85F84">
      <w:pPr>
        <w:spacing w:after="0"/>
        <w:rPr>
          <w:rFonts w:ascii="Arial" w:hAnsi="Arial" w:cs="Arial"/>
        </w:rPr>
      </w:pPr>
      <w:r w:rsidRPr="00792DBE">
        <w:rPr>
          <w:rFonts w:ascii="Arial" w:hAnsi="Arial" w:cs="Arial"/>
        </w:rPr>
        <w:t>Contratista</w:t>
      </w:r>
    </w:p>
    <w:p w14:paraId="4CEB3B14" w14:textId="07C4308D" w:rsidR="004F23B7" w:rsidRDefault="00047505" w:rsidP="00E85F84">
      <w:pPr>
        <w:spacing w:after="0"/>
        <w:rPr>
          <w:rFonts w:ascii="Arial" w:hAnsi="Arial" w:cs="Arial"/>
        </w:rPr>
      </w:pPr>
      <w:r w:rsidRPr="00792DBE">
        <w:rPr>
          <w:rFonts w:ascii="Arial" w:hAnsi="Arial" w:cs="Arial"/>
        </w:rPr>
        <w:t xml:space="preserve">C.C. </w:t>
      </w:r>
      <w:r w:rsidR="00921194">
        <w:rPr>
          <w:rFonts w:ascii="Arial" w:hAnsi="Arial" w:cs="Arial"/>
        </w:rPr>
        <w:t>39418172</w:t>
      </w:r>
    </w:p>
    <w:p w14:paraId="08BEB304" w14:textId="16E66397" w:rsidR="00DA2DEF" w:rsidRDefault="00DA2DEF" w:rsidP="00E85F84">
      <w:pPr>
        <w:spacing w:after="0"/>
        <w:rPr>
          <w:rFonts w:ascii="Arial" w:hAnsi="Arial" w:cs="Arial"/>
        </w:rPr>
      </w:pPr>
    </w:p>
    <w:p w14:paraId="1F87681B" w14:textId="5589B7ED" w:rsidR="00DA2DEF" w:rsidRDefault="00DA2DEF" w:rsidP="00E85F84">
      <w:pPr>
        <w:spacing w:after="0"/>
        <w:rPr>
          <w:rFonts w:ascii="Arial" w:hAnsi="Arial" w:cs="Arial"/>
        </w:rPr>
      </w:pPr>
    </w:p>
    <w:p w14:paraId="40B649A1" w14:textId="31CD3FEF" w:rsidR="00DA2DEF" w:rsidRDefault="00DA2DEF" w:rsidP="00E85F84">
      <w:pPr>
        <w:spacing w:after="0"/>
        <w:rPr>
          <w:rFonts w:ascii="Arial" w:hAnsi="Arial" w:cs="Arial"/>
        </w:rPr>
      </w:pPr>
    </w:p>
    <w:p w14:paraId="38D8566B" w14:textId="485CA6E7" w:rsidR="00BE1366" w:rsidRDefault="00BE1366" w:rsidP="00E85F84">
      <w:pPr>
        <w:spacing w:after="0"/>
        <w:rPr>
          <w:rFonts w:ascii="Arial" w:hAnsi="Arial" w:cs="Arial"/>
        </w:rPr>
      </w:pPr>
    </w:p>
    <w:p w14:paraId="338494F3" w14:textId="73B4B298" w:rsidR="00B626E8" w:rsidRDefault="00B626E8" w:rsidP="00E85F84">
      <w:pPr>
        <w:spacing w:after="0"/>
        <w:rPr>
          <w:rFonts w:ascii="Arial" w:hAnsi="Arial" w:cs="Arial"/>
        </w:rPr>
      </w:pPr>
    </w:p>
    <w:p w14:paraId="35F93615" w14:textId="4B6CC41E" w:rsidR="00CC7C26" w:rsidRDefault="00CC7C26" w:rsidP="00E85F84">
      <w:pPr>
        <w:spacing w:after="0"/>
        <w:rPr>
          <w:rFonts w:ascii="Arial" w:hAnsi="Arial" w:cs="Arial"/>
        </w:rPr>
      </w:pPr>
    </w:p>
    <w:p w14:paraId="01564C97" w14:textId="44B50DE7" w:rsidR="008B79FC" w:rsidRDefault="008B79FC" w:rsidP="00E85F84">
      <w:pPr>
        <w:spacing w:after="0"/>
        <w:rPr>
          <w:noProof/>
        </w:rPr>
      </w:pPr>
    </w:p>
    <w:p w14:paraId="28E4E524" w14:textId="2FB601A3" w:rsidR="008B79FC" w:rsidRDefault="008B79FC" w:rsidP="00E85F84">
      <w:pPr>
        <w:spacing w:after="0"/>
        <w:rPr>
          <w:noProof/>
        </w:rPr>
      </w:pPr>
    </w:p>
    <w:p w14:paraId="6BD9B821" w14:textId="13477C39" w:rsidR="008B79FC" w:rsidRDefault="008B79FC" w:rsidP="00E85F84">
      <w:pPr>
        <w:spacing w:after="0"/>
        <w:rPr>
          <w:noProof/>
        </w:rPr>
      </w:pPr>
    </w:p>
    <w:p w14:paraId="48E1FE80" w14:textId="3903ACAD" w:rsidR="008B79FC" w:rsidRDefault="008B79FC" w:rsidP="00E85F84">
      <w:pPr>
        <w:spacing w:after="0"/>
        <w:rPr>
          <w:noProof/>
        </w:rPr>
      </w:pPr>
    </w:p>
    <w:p w14:paraId="4DBA708F" w14:textId="5F066F41" w:rsidR="008B79FC" w:rsidRDefault="008B79FC" w:rsidP="00E85F84">
      <w:pPr>
        <w:spacing w:after="0"/>
        <w:rPr>
          <w:noProof/>
        </w:rPr>
      </w:pPr>
    </w:p>
    <w:p w14:paraId="4823FE99" w14:textId="7CD46A05" w:rsidR="008B79FC" w:rsidRDefault="008B79FC" w:rsidP="00E85F84">
      <w:pPr>
        <w:spacing w:after="0"/>
        <w:rPr>
          <w:noProof/>
        </w:rPr>
      </w:pPr>
    </w:p>
    <w:p w14:paraId="01C77EE2" w14:textId="3B45108C" w:rsidR="008B79FC" w:rsidRDefault="008B79FC" w:rsidP="008B79FC">
      <w:pPr>
        <w:spacing w:after="0"/>
        <w:jc w:val="center"/>
        <w:rPr>
          <w:noProof/>
        </w:rPr>
      </w:pPr>
    </w:p>
    <w:p w14:paraId="12FEE785" w14:textId="00A160B6" w:rsidR="00E06CCB" w:rsidRDefault="00E06CCB" w:rsidP="008B79FC">
      <w:pPr>
        <w:spacing w:after="0"/>
        <w:jc w:val="center"/>
        <w:rPr>
          <w:noProof/>
        </w:rPr>
      </w:pPr>
    </w:p>
    <w:p w14:paraId="4409DD5B" w14:textId="3AC18D8C" w:rsidR="00E06CCB" w:rsidRDefault="00E06CCB" w:rsidP="008B79FC">
      <w:pPr>
        <w:spacing w:after="0"/>
        <w:jc w:val="center"/>
        <w:rPr>
          <w:noProof/>
        </w:rPr>
      </w:pPr>
    </w:p>
    <w:p w14:paraId="77438F90" w14:textId="673A9860" w:rsidR="00E06CCB" w:rsidRDefault="00E06CCB" w:rsidP="005E0F6A">
      <w:pPr>
        <w:spacing w:after="0"/>
        <w:rPr>
          <w:noProof/>
        </w:rPr>
      </w:pPr>
    </w:p>
    <w:p w14:paraId="4CA017A3" w14:textId="2F1A0564" w:rsidR="00E06CCB" w:rsidRDefault="00E06CCB" w:rsidP="008B79FC">
      <w:pPr>
        <w:spacing w:after="0"/>
        <w:jc w:val="center"/>
        <w:rPr>
          <w:noProof/>
        </w:rPr>
      </w:pPr>
    </w:p>
    <w:p w14:paraId="028ED33F" w14:textId="2C97BA35" w:rsidR="00E06CCB" w:rsidRDefault="00E06CCB" w:rsidP="008B79FC">
      <w:pPr>
        <w:spacing w:after="0"/>
        <w:jc w:val="center"/>
        <w:rPr>
          <w:noProof/>
        </w:rPr>
      </w:pPr>
    </w:p>
    <w:p w14:paraId="1C853F2B" w14:textId="5BD5603C" w:rsidR="00E06CCB" w:rsidRDefault="005E0F6A" w:rsidP="008B79FC">
      <w:pPr>
        <w:spacing w:after="0"/>
        <w:jc w:val="center"/>
        <w:rPr>
          <w:noProof/>
        </w:rPr>
      </w:pPr>
      <w:r>
        <w:rPr>
          <w:noProof/>
        </w:rPr>
        <w:lastRenderedPageBreak/>
        <w:drawing>
          <wp:anchor distT="0" distB="0" distL="114300" distR="114300" simplePos="0" relativeHeight="251696128" behindDoc="0" locked="0" layoutInCell="1" allowOverlap="1" wp14:anchorId="70BD132C" wp14:editId="2A9636A1">
            <wp:simplePos x="0" y="0"/>
            <wp:positionH relativeFrom="column">
              <wp:posOffset>2257694</wp:posOffset>
            </wp:positionH>
            <wp:positionV relativeFrom="paragraph">
              <wp:posOffset>2569845</wp:posOffset>
            </wp:positionV>
            <wp:extent cx="3123377" cy="2170928"/>
            <wp:effectExtent l="0" t="0" r="0" b="0"/>
            <wp:wrapNone/>
            <wp:docPr id="1959202992" name="Image 5"/>
            <wp:cNvGraphicFramePr/>
            <a:graphic xmlns:a="http://schemas.openxmlformats.org/drawingml/2006/main">
              <a:graphicData uri="http://schemas.openxmlformats.org/drawingml/2006/picture">
                <pic:pic xmlns:pic="http://schemas.openxmlformats.org/drawingml/2006/picture">
                  <pic:nvPicPr>
                    <pic:cNvPr id="710780721" name="Image 5"/>
                    <pic:cNvPicPr/>
                  </pic:nvPicPr>
                  <pic:blipFill>
                    <a:blip r:embed="rId11" cstate="print"/>
                    <a:stretch>
                      <a:fillRect/>
                    </a:stretch>
                  </pic:blipFill>
                  <pic:spPr>
                    <a:xfrm>
                      <a:off x="0" y="0"/>
                      <a:ext cx="3123377" cy="2170928"/>
                    </a:xfrm>
                    <a:prstGeom prst="rect">
                      <a:avLst/>
                    </a:prstGeom>
                  </pic:spPr>
                </pic:pic>
              </a:graphicData>
            </a:graphic>
          </wp:anchor>
        </w:drawing>
      </w:r>
      <w:r>
        <w:rPr>
          <w:noProof/>
        </w:rPr>
        <w:drawing>
          <wp:anchor distT="0" distB="0" distL="114300" distR="114300" simplePos="0" relativeHeight="251694080" behindDoc="0" locked="0" layoutInCell="1" allowOverlap="1" wp14:anchorId="33774706" wp14:editId="007D6A51">
            <wp:simplePos x="0" y="0"/>
            <wp:positionH relativeFrom="column">
              <wp:posOffset>-942975</wp:posOffset>
            </wp:positionH>
            <wp:positionV relativeFrom="paragraph">
              <wp:posOffset>2610485</wp:posOffset>
            </wp:positionV>
            <wp:extent cx="3097233" cy="2123940"/>
            <wp:effectExtent l="0" t="0" r="0" b="0"/>
            <wp:wrapNone/>
            <wp:docPr id="639934305" name="Image 6"/>
            <wp:cNvGraphicFramePr/>
            <a:graphic xmlns:a="http://schemas.openxmlformats.org/drawingml/2006/main">
              <a:graphicData uri="http://schemas.openxmlformats.org/drawingml/2006/picture">
                <pic:pic xmlns:pic="http://schemas.openxmlformats.org/drawingml/2006/picture">
                  <pic:nvPicPr>
                    <pic:cNvPr id="580076589" name="Image 6"/>
                    <pic:cNvPicPr/>
                  </pic:nvPicPr>
                  <pic:blipFill>
                    <a:blip r:embed="rId12" cstate="print"/>
                    <a:stretch>
                      <a:fillRect/>
                    </a:stretch>
                  </pic:blipFill>
                  <pic:spPr>
                    <a:xfrm>
                      <a:off x="0" y="0"/>
                      <a:ext cx="3097233" cy="2123940"/>
                    </a:xfrm>
                    <a:prstGeom prst="rect">
                      <a:avLst/>
                    </a:prstGeom>
                  </pic:spPr>
                </pic:pic>
              </a:graphicData>
            </a:graphic>
          </wp:anchor>
        </w:drawing>
      </w:r>
      <w:r w:rsidR="00A31D81">
        <w:rPr>
          <w:noProof/>
        </w:rPr>
        <w:drawing>
          <wp:anchor distT="0" distB="0" distL="114300" distR="114300" simplePos="0" relativeHeight="251698176" behindDoc="0" locked="0" layoutInCell="1" allowOverlap="1" wp14:anchorId="3D495499" wp14:editId="168FB0B5">
            <wp:simplePos x="0" y="0"/>
            <wp:positionH relativeFrom="column">
              <wp:posOffset>2291715</wp:posOffset>
            </wp:positionH>
            <wp:positionV relativeFrom="paragraph">
              <wp:posOffset>33655</wp:posOffset>
            </wp:positionV>
            <wp:extent cx="3086100" cy="2486025"/>
            <wp:effectExtent l="0" t="0" r="0" b="9525"/>
            <wp:wrapNone/>
            <wp:docPr id="2025675122" name="Image 3"/>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3" cstate="print"/>
                    <a:stretch>
                      <a:fillRect/>
                    </a:stretch>
                  </pic:blipFill>
                  <pic:spPr>
                    <a:xfrm>
                      <a:off x="0" y="0"/>
                      <a:ext cx="3086100" cy="2486025"/>
                    </a:xfrm>
                    <a:prstGeom prst="rect">
                      <a:avLst/>
                    </a:prstGeom>
                  </pic:spPr>
                </pic:pic>
              </a:graphicData>
            </a:graphic>
            <wp14:sizeRelV relativeFrom="margin">
              <wp14:pctHeight>0</wp14:pctHeight>
            </wp14:sizeRelV>
          </wp:anchor>
        </w:drawing>
      </w:r>
      <w:r w:rsidR="00A31D81">
        <w:rPr>
          <w:noProof/>
          <w:sz w:val="17"/>
        </w:rPr>
        <w:drawing>
          <wp:anchor distT="0" distB="0" distL="0" distR="0" simplePos="0" relativeHeight="251692032" behindDoc="1" locked="0" layoutInCell="1" allowOverlap="1" wp14:anchorId="2AA6DA58" wp14:editId="139C76F4">
            <wp:simplePos x="0" y="0"/>
            <wp:positionH relativeFrom="margin">
              <wp:posOffset>-885506</wp:posOffset>
            </wp:positionH>
            <wp:positionV relativeFrom="paragraph">
              <wp:posOffset>0</wp:posOffset>
            </wp:positionV>
            <wp:extent cx="3053080" cy="2567940"/>
            <wp:effectExtent l="0" t="0" r="0" b="3810"/>
            <wp:wrapTopAndBottom/>
            <wp:docPr id="58315475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4" cstate="print"/>
                    <a:stretch>
                      <a:fillRect/>
                    </a:stretch>
                  </pic:blipFill>
                  <pic:spPr>
                    <a:xfrm>
                      <a:off x="0" y="0"/>
                      <a:ext cx="3053080" cy="2567940"/>
                    </a:xfrm>
                    <a:prstGeom prst="rect">
                      <a:avLst/>
                    </a:prstGeom>
                  </pic:spPr>
                </pic:pic>
              </a:graphicData>
            </a:graphic>
            <wp14:sizeRelH relativeFrom="margin">
              <wp14:pctWidth>0</wp14:pctWidth>
            </wp14:sizeRelH>
            <wp14:sizeRelV relativeFrom="margin">
              <wp14:pctHeight>0</wp14:pctHeight>
            </wp14:sizeRelV>
          </wp:anchor>
        </w:drawing>
      </w:r>
    </w:p>
    <w:p w14:paraId="109876BF" w14:textId="56258179" w:rsidR="00E06CCB" w:rsidRDefault="00E06CCB" w:rsidP="008B79FC">
      <w:pPr>
        <w:spacing w:after="0"/>
        <w:jc w:val="center"/>
        <w:rPr>
          <w:noProof/>
        </w:rPr>
      </w:pPr>
    </w:p>
    <w:p w14:paraId="3AAB516B" w14:textId="774810A3" w:rsidR="00E06CCB" w:rsidRDefault="00E06CCB" w:rsidP="008B79FC">
      <w:pPr>
        <w:spacing w:after="0"/>
        <w:jc w:val="center"/>
        <w:rPr>
          <w:noProof/>
        </w:rPr>
      </w:pPr>
    </w:p>
    <w:p w14:paraId="35938C8B" w14:textId="2E87B3AD" w:rsidR="00E06CCB" w:rsidRDefault="00E06CCB" w:rsidP="008B79FC">
      <w:pPr>
        <w:spacing w:after="0"/>
        <w:jc w:val="center"/>
        <w:rPr>
          <w:noProof/>
        </w:rPr>
      </w:pPr>
    </w:p>
    <w:p w14:paraId="6E0844DE" w14:textId="23A50E91" w:rsidR="00E06CCB" w:rsidRDefault="00E06CCB" w:rsidP="008B79FC">
      <w:pPr>
        <w:spacing w:after="0"/>
        <w:jc w:val="center"/>
        <w:rPr>
          <w:noProof/>
        </w:rPr>
      </w:pPr>
    </w:p>
    <w:p w14:paraId="4EDD9460" w14:textId="5678B1F1" w:rsidR="00E06CCB" w:rsidRDefault="00E06CCB" w:rsidP="008B79FC">
      <w:pPr>
        <w:spacing w:after="0"/>
        <w:jc w:val="center"/>
        <w:rPr>
          <w:noProof/>
        </w:rPr>
      </w:pPr>
    </w:p>
    <w:p w14:paraId="6D8E5104" w14:textId="69A858BA" w:rsidR="00E06CCB" w:rsidRDefault="00E06CCB" w:rsidP="008B79FC">
      <w:pPr>
        <w:spacing w:after="0"/>
        <w:jc w:val="center"/>
        <w:rPr>
          <w:noProof/>
        </w:rPr>
      </w:pPr>
    </w:p>
    <w:p w14:paraId="5119A5DC" w14:textId="2C0685D6" w:rsidR="00E06CCB" w:rsidRDefault="00E06CCB" w:rsidP="00960D78">
      <w:pPr>
        <w:spacing w:after="0"/>
        <w:rPr>
          <w:noProof/>
        </w:rPr>
      </w:pPr>
    </w:p>
    <w:p w14:paraId="000A7608" w14:textId="728E6569" w:rsidR="00E06CCB" w:rsidRDefault="00E06CCB" w:rsidP="008B79FC">
      <w:pPr>
        <w:spacing w:after="0"/>
        <w:jc w:val="center"/>
        <w:rPr>
          <w:noProof/>
        </w:rPr>
      </w:pPr>
    </w:p>
    <w:p w14:paraId="4A61781F" w14:textId="766B79B7" w:rsidR="00E06CCB" w:rsidRDefault="00E06CCB" w:rsidP="008B79FC">
      <w:pPr>
        <w:spacing w:after="0"/>
        <w:jc w:val="center"/>
        <w:rPr>
          <w:noProof/>
        </w:rPr>
      </w:pPr>
    </w:p>
    <w:p w14:paraId="6BB5E584" w14:textId="59E33519" w:rsidR="00E06CCB" w:rsidRDefault="00E06CCB" w:rsidP="008B79FC">
      <w:pPr>
        <w:spacing w:after="0"/>
        <w:jc w:val="center"/>
        <w:rPr>
          <w:noProof/>
        </w:rPr>
      </w:pPr>
    </w:p>
    <w:p w14:paraId="056300C6" w14:textId="3E5030C5" w:rsidR="00E06CCB" w:rsidRDefault="00F9797E" w:rsidP="008B79FC">
      <w:pPr>
        <w:spacing w:after="0"/>
        <w:jc w:val="center"/>
        <w:rPr>
          <w:noProof/>
        </w:rPr>
      </w:pPr>
      <w:r>
        <w:rPr>
          <w:noProof/>
          <w:position w:val="1"/>
          <w:sz w:val="20"/>
        </w:rPr>
        <w:drawing>
          <wp:anchor distT="0" distB="0" distL="114300" distR="114300" simplePos="0" relativeHeight="251702272" behindDoc="1" locked="0" layoutInCell="1" allowOverlap="1" wp14:anchorId="21CB0F5E" wp14:editId="20A54976">
            <wp:simplePos x="0" y="0"/>
            <wp:positionH relativeFrom="margin">
              <wp:posOffset>2386965</wp:posOffset>
            </wp:positionH>
            <wp:positionV relativeFrom="paragraph">
              <wp:posOffset>57786</wp:posOffset>
            </wp:positionV>
            <wp:extent cx="3019425" cy="2296160"/>
            <wp:effectExtent l="0" t="0" r="9525" b="889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19425" cy="2296160"/>
                    </a:xfrm>
                    <a:prstGeom prst="rect">
                      <a:avLst/>
                    </a:prstGeom>
                  </pic:spPr>
                </pic:pic>
              </a:graphicData>
            </a:graphic>
            <wp14:sizeRelH relativeFrom="margin">
              <wp14:pctWidth>0</wp14:pctWidth>
            </wp14:sizeRelH>
            <wp14:sizeRelV relativeFrom="margin">
              <wp14:pctHeight>0</wp14:pctHeight>
            </wp14:sizeRelV>
          </wp:anchor>
        </w:drawing>
      </w:r>
      <w:r w:rsidRPr="00AA1FD7">
        <w:rPr>
          <w:noProof/>
        </w:rPr>
        <w:drawing>
          <wp:anchor distT="0" distB="0" distL="114300" distR="114300" simplePos="0" relativeHeight="251700224" behindDoc="1" locked="0" layoutInCell="1" allowOverlap="1" wp14:anchorId="7138030B" wp14:editId="792318B4">
            <wp:simplePos x="0" y="0"/>
            <wp:positionH relativeFrom="margin">
              <wp:posOffset>-918210</wp:posOffset>
            </wp:positionH>
            <wp:positionV relativeFrom="paragraph">
              <wp:posOffset>157480</wp:posOffset>
            </wp:positionV>
            <wp:extent cx="3048000" cy="2199563"/>
            <wp:effectExtent l="0" t="0" r="0" b="0"/>
            <wp:wrapNone/>
            <wp:docPr id="851249740"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048000" cy="219956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2F1A601" w14:textId="65BDD2E3" w:rsidR="00E06CCB" w:rsidRDefault="00E06CCB" w:rsidP="008B79FC">
      <w:pPr>
        <w:spacing w:after="0"/>
        <w:jc w:val="center"/>
        <w:rPr>
          <w:noProof/>
        </w:rPr>
      </w:pPr>
    </w:p>
    <w:p w14:paraId="1BEBFD5E" w14:textId="559241F5" w:rsidR="00E06CCB" w:rsidRDefault="00E06CCB" w:rsidP="008B79FC">
      <w:pPr>
        <w:spacing w:after="0"/>
        <w:jc w:val="center"/>
        <w:rPr>
          <w:noProof/>
        </w:rPr>
      </w:pPr>
    </w:p>
    <w:p w14:paraId="57A00C19" w14:textId="2178AA8E" w:rsidR="00E06CCB" w:rsidRDefault="00E06CCB" w:rsidP="008B79FC">
      <w:pPr>
        <w:spacing w:after="0"/>
        <w:jc w:val="center"/>
        <w:rPr>
          <w:noProof/>
        </w:rPr>
      </w:pPr>
    </w:p>
    <w:p w14:paraId="629613B4" w14:textId="6DAA4E05" w:rsidR="00E06CCB" w:rsidRDefault="00E06CCB" w:rsidP="008B79FC">
      <w:pPr>
        <w:spacing w:after="0"/>
        <w:jc w:val="center"/>
        <w:rPr>
          <w:noProof/>
        </w:rPr>
      </w:pPr>
    </w:p>
    <w:p w14:paraId="480ADDEF" w14:textId="192209FD" w:rsidR="00E06CCB" w:rsidRDefault="00E06CCB" w:rsidP="008B79FC">
      <w:pPr>
        <w:spacing w:after="0"/>
        <w:jc w:val="center"/>
        <w:rPr>
          <w:noProof/>
        </w:rPr>
      </w:pPr>
    </w:p>
    <w:p w14:paraId="017D5060" w14:textId="716CF512" w:rsidR="00E06CCB" w:rsidRDefault="00E06CCB" w:rsidP="00F9797E">
      <w:pPr>
        <w:spacing w:after="0"/>
        <w:rPr>
          <w:noProof/>
        </w:rPr>
      </w:pPr>
    </w:p>
    <w:p w14:paraId="5A4440DF" w14:textId="40DDD91B" w:rsidR="00E06CCB" w:rsidRDefault="00E06CCB" w:rsidP="008B79FC">
      <w:pPr>
        <w:spacing w:after="0"/>
        <w:jc w:val="center"/>
        <w:rPr>
          <w:noProof/>
        </w:rPr>
      </w:pPr>
    </w:p>
    <w:p w14:paraId="5B4C57FB" w14:textId="12E186B6" w:rsidR="00E06CCB" w:rsidRDefault="00E06CCB" w:rsidP="008B79FC">
      <w:pPr>
        <w:spacing w:after="0"/>
        <w:jc w:val="center"/>
        <w:rPr>
          <w:noProof/>
        </w:rPr>
      </w:pPr>
    </w:p>
    <w:p w14:paraId="6D9FE8B4" w14:textId="6D03C989" w:rsidR="00E06CCB" w:rsidRDefault="00E06CCB" w:rsidP="008B79FC">
      <w:pPr>
        <w:spacing w:after="0"/>
        <w:jc w:val="center"/>
        <w:rPr>
          <w:noProof/>
        </w:rPr>
      </w:pPr>
    </w:p>
    <w:p w14:paraId="1E9FAAF9" w14:textId="4284DFC2" w:rsidR="00E06CCB" w:rsidRDefault="00E06CCB" w:rsidP="008B79FC">
      <w:pPr>
        <w:spacing w:after="0"/>
        <w:jc w:val="center"/>
        <w:rPr>
          <w:noProof/>
        </w:rPr>
      </w:pPr>
    </w:p>
    <w:p w14:paraId="430FA789" w14:textId="5A27CC7B" w:rsidR="00E06CCB" w:rsidRDefault="00E06CCB" w:rsidP="008B79FC">
      <w:pPr>
        <w:spacing w:after="0"/>
        <w:jc w:val="center"/>
        <w:rPr>
          <w:noProof/>
        </w:rPr>
      </w:pPr>
    </w:p>
    <w:p w14:paraId="392E4F1F" w14:textId="48925A1A" w:rsidR="00E06CCB" w:rsidRDefault="00E06CCB" w:rsidP="008B79FC">
      <w:pPr>
        <w:spacing w:after="0"/>
        <w:jc w:val="center"/>
        <w:rPr>
          <w:noProof/>
        </w:rPr>
      </w:pPr>
    </w:p>
    <w:p w14:paraId="0DD8796F" w14:textId="6AAD7C0A" w:rsidR="00E06CCB" w:rsidRDefault="00E06CCB" w:rsidP="008B79FC">
      <w:pPr>
        <w:spacing w:after="0"/>
        <w:jc w:val="center"/>
        <w:rPr>
          <w:noProof/>
        </w:rPr>
      </w:pPr>
    </w:p>
    <w:p w14:paraId="6984353B" w14:textId="4B4C5E21" w:rsidR="00E06CCB" w:rsidRDefault="00E06CCB" w:rsidP="008B79FC">
      <w:pPr>
        <w:spacing w:after="0"/>
        <w:jc w:val="center"/>
        <w:rPr>
          <w:noProof/>
        </w:rPr>
      </w:pPr>
    </w:p>
    <w:p w14:paraId="151F80DD" w14:textId="0E94D25F" w:rsidR="008B79FC" w:rsidRDefault="008B79FC" w:rsidP="00E85F84">
      <w:pPr>
        <w:spacing w:after="0"/>
        <w:rPr>
          <w:rFonts w:ascii="Arial" w:hAnsi="Arial" w:cs="Arial"/>
        </w:rPr>
      </w:pPr>
    </w:p>
    <w:p w14:paraId="14A4D597" w14:textId="461DCE4D" w:rsidR="008B79FC" w:rsidRDefault="008B79FC" w:rsidP="00E85F84">
      <w:pPr>
        <w:spacing w:after="0"/>
        <w:rPr>
          <w:rFonts w:ascii="Arial" w:hAnsi="Arial" w:cs="Arial"/>
        </w:rPr>
      </w:pPr>
    </w:p>
    <w:p w14:paraId="554EBF04" w14:textId="4F154052" w:rsidR="00E06CCB" w:rsidRDefault="00F9797E" w:rsidP="00E85F84">
      <w:pPr>
        <w:spacing w:after="0"/>
        <w:rPr>
          <w:rFonts w:ascii="Arial" w:hAnsi="Arial" w:cs="Arial"/>
        </w:rPr>
      </w:pPr>
      <w:r>
        <w:rPr>
          <w:rFonts w:ascii="Times New Roman"/>
          <w:noProof/>
          <w:sz w:val="20"/>
        </w:rPr>
        <w:lastRenderedPageBreak/>
        <w:drawing>
          <wp:anchor distT="0" distB="0" distL="114300" distR="114300" simplePos="0" relativeHeight="251704320" behindDoc="1" locked="0" layoutInCell="1" allowOverlap="1" wp14:anchorId="7D515A69" wp14:editId="35065911">
            <wp:simplePos x="0" y="0"/>
            <wp:positionH relativeFrom="margin">
              <wp:posOffset>0</wp:posOffset>
            </wp:positionH>
            <wp:positionV relativeFrom="paragraph">
              <wp:posOffset>0</wp:posOffset>
            </wp:positionV>
            <wp:extent cx="5612130" cy="3079705"/>
            <wp:effectExtent l="0" t="0" r="7620" b="6985"/>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612130" cy="3079705"/>
                    </a:xfrm>
                    <a:prstGeom prst="rect">
                      <a:avLst/>
                    </a:prstGeom>
                  </pic:spPr>
                </pic:pic>
              </a:graphicData>
            </a:graphic>
          </wp:anchor>
        </w:drawing>
      </w:r>
    </w:p>
    <w:p w14:paraId="17D76B6F" w14:textId="77777777" w:rsidR="00E06CCB" w:rsidRDefault="00E06CCB" w:rsidP="00E85F84">
      <w:pPr>
        <w:spacing w:after="0"/>
        <w:rPr>
          <w:rFonts w:ascii="Arial" w:hAnsi="Arial" w:cs="Arial"/>
        </w:rPr>
      </w:pPr>
    </w:p>
    <w:p w14:paraId="6AEEBBF7" w14:textId="78F585D9" w:rsidR="00E06CCB" w:rsidRDefault="00E06CCB" w:rsidP="00E85F84">
      <w:pPr>
        <w:spacing w:after="0"/>
        <w:rPr>
          <w:rFonts w:ascii="Arial" w:hAnsi="Arial" w:cs="Arial"/>
        </w:rPr>
      </w:pPr>
    </w:p>
    <w:p w14:paraId="1F53FA5B" w14:textId="77777777" w:rsidR="00E06CCB" w:rsidRDefault="00E06CCB" w:rsidP="00E85F84">
      <w:pPr>
        <w:spacing w:after="0"/>
        <w:rPr>
          <w:rFonts w:ascii="Arial" w:hAnsi="Arial" w:cs="Arial"/>
        </w:rPr>
      </w:pPr>
    </w:p>
    <w:p w14:paraId="7C1A3460" w14:textId="77777777" w:rsidR="00E06CCB" w:rsidRDefault="00E06CCB" w:rsidP="00E85F84">
      <w:pPr>
        <w:spacing w:after="0"/>
        <w:rPr>
          <w:rFonts w:ascii="Arial" w:hAnsi="Arial" w:cs="Arial"/>
        </w:rPr>
      </w:pPr>
    </w:p>
    <w:p w14:paraId="08CB2682" w14:textId="67634678" w:rsidR="00BF00A9" w:rsidRDefault="00BF00A9" w:rsidP="00E85F84">
      <w:pPr>
        <w:spacing w:after="0"/>
        <w:rPr>
          <w:rFonts w:ascii="Arial" w:hAnsi="Arial" w:cs="Arial"/>
        </w:rPr>
      </w:pPr>
    </w:p>
    <w:p w14:paraId="5E5C75F6" w14:textId="77777777" w:rsidR="009875AD" w:rsidRDefault="009875AD" w:rsidP="00E85F84">
      <w:pPr>
        <w:spacing w:after="0"/>
        <w:rPr>
          <w:rFonts w:ascii="Arial" w:hAnsi="Arial" w:cs="Arial"/>
        </w:rPr>
      </w:pPr>
    </w:p>
    <w:p w14:paraId="00D1403B" w14:textId="77777777" w:rsidR="009875AD" w:rsidRDefault="009875AD" w:rsidP="00E85F84">
      <w:pPr>
        <w:spacing w:after="0"/>
        <w:rPr>
          <w:rFonts w:ascii="Arial" w:hAnsi="Arial" w:cs="Arial"/>
        </w:rPr>
      </w:pPr>
    </w:p>
    <w:p w14:paraId="074BE454" w14:textId="77777777" w:rsidR="009875AD" w:rsidRDefault="009875AD" w:rsidP="00E85F84">
      <w:pPr>
        <w:spacing w:after="0"/>
        <w:rPr>
          <w:rFonts w:ascii="Arial" w:hAnsi="Arial" w:cs="Arial"/>
        </w:rPr>
      </w:pPr>
    </w:p>
    <w:p w14:paraId="06858042" w14:textId="3B24ED2F" w:rsidR="009C0E59" w:rsidRDefault="009C0E59" w:rsidP="00E85F84">
      <w:pPr>
        <w:spacing w:after="0"/>
        <w:rPr>
          <w:rFonts w:ascii="Arial" w:hAnsi="Arial" w:cs="Arial"/>
        </w:rPr>
      </w:pPr>
    </w:p>
    <w:p w14:paraId="7CA6BC72" w14:textId="77777777" w:rsidR="009C0E59" w:rsidRDefault="009C0E59" w:rsidP="00E85F84">
      <w:pPr>
        <w:spacing w:after="0"/>
        <w:rPr>
          <w:rFonts w:ascii="Arial" w:hAnsi="Arial" w:cs="Arial"/>
        </w:rPr>
      </w:pPr>
    </w:p>
    <w:p w14:paraId="265ECDBC" w14:textId="77777777" w:rsidR="009C0E59" w:rsidRDefault="009C0E59" w:rsidP="00E85F84">
      <w:pPr>
        <w:spacing w:after="0"/>
        <w:rPr>
          <w:rFonts w:ascii="Arial" w:hAnsi="Arial" w:cs="Arial"/>
        </w:rPr>
      </w:pPr>
    </w:p>
    <w:p w14:paraId="1F606201" w14:textId="32C57884" w:rsidR="009C0E59" w:rsidRDefault="009C0E59" w:rsidP="00E85F84">
      <w:pPr>
        <w:spacing w:after="0"/>
        <w:rPr>
          <w:rFonts w:ascii="Arial" w:hAnsi="Arial" w:cs="Arial"/>
        </w:rPr>
      </w:pPr>
    </w:p>
    <w:p w14:paraId="40CFA85F" w14:textId="7FBC5396" w:rsidR="009C0E59" w:rsidRDefault="009C0E59" w:rsidP="00E85F84">
      <w:pPr>
        <w:spacing w:after="0"/>
        <w:rPr>
          <w:rFonts w:ascii="Arial" w:hAnsi="Arial" w:cs="Arial"/>
        </w:rPr>
      </w:pPr>
    </w:p>
    <w:p w14:paraId="0350D3FC" w14:textId="2CF148B7" w:rsidR="009C0E59" w:rsidRDefault="009C0E59" w:rsidP="00E85F84">
      <w:pPr>
        <w:spacing w:after="0"/>
        <w:rPr>
          <w:rFonts w:ascii="Arial" w:hAnsi="Arial" w:cs="Arial"/>
        </w:rPr>
      </w:pPr>
    </w:p>
    <w:p w14:paraId="2B60F3D7" w14:textId="54DB2D35" w:rsidR="009C0E59" w:rsidRDefault="009C0E59" w:rsidP="00E85F84">
      <w:pPr>
        <w:spacing w:after="0"/>
        <w:rPr>
          <w:rFonts w:ascii="Arial" w:hAnsi="Arial" w:cs="Arial"/>
        </w:rPr>
      </w:pPr>
    </w:p>
    <w:p w14:paraId="19BEB78C" w14:textId="57533B06" w:rsidR="009C0E59" w:rsidRDefault="009C0E59" w:rsidP="00E85F84">
      <w:pPr>
        <w:spacing w:after="0"/>
        <w:rPr>
          <w:rFonts w:ascii="Arial" w:hAnsi="Arial" w:cs="Arial"/>
        </w:rPr>
      </w:pPr>
    </w:p>
    <w:p w14:paraId="0480E8B8" w14:textId="6078E8AB" w:rsidR="009C0E59" w:rsidRDefault="009C0E59" w:rsidP="00E85F84">
      <w:pPr>
        <w:spacing w:after="0"/>
        <w:rPr>
          <w:rFonts w:ascii="Arial" w:hAnsi="Arial" w:cs="Arial"/>
        </w:rPr>
      </w:pPr>
    </w:p>
    <w:p w14:paraId="3DE4E540" w14:textId="1982C9C1" w:rsidR="009C0E59" w:rsidRDefault="00F9797E" w:rsidP="00E85F84">
      <w:pPr>
        <w:spacing w:after="0"/>
        <w:rPr>
          <w:rFonts w:ascii="Arial" w:hAnsi="Arial" w:cs="Arial"/>
        </w:rPr>
      </w:pPr>
      <w:r>
        <w:rPr>
          <w:noProof/>
        </w:rPr>
        <w:drawing>
          <wp:anchor distT="0" distB="0" distL="114300" distR="114300" simplePos="0" relativeHeight="251706368" behindDoc="0" locked="0" layoutInCell="1" allowOverlap="1" wp14:anchorId="7F2B12B7" wp14:editId="5A2E7BDE">
            <wp:simplePos x="0" y="0"/>
            <wp:positionH relativeFrom="margin">
              <wp:align>right</wp:align>
            </wp:positionH>
            <wp:positionV relativeFrom="paragraph">
              <wp:posOffset>13335</wp:posOffset>
            </wp:positionV>
            <wp:extent cx="5486400" cy="3238500"/>
            <wp:effectExtent l="0" t="0" r="0" b="0"/>
            <wp:wrapNone/>
            <wp:docPr id="7" name="Image 7"/>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8" cstate="print"/>
                    <a:stretch>
                      <a:fillRect/>
                    </a:stretch>
                  </pic:blipFill>
                  <pic:spPr>
                    <a:xfrm>
                      <a:off x="0" y="0"/>
                      <a:ext cx="5486400" cy="3238500"/>
                    </a:xfrm>
                    <a:prstGeom prst="rect">
                      <a:avLst/>
                    </a:prstGeom>
                  </pic:spPr>
                </pic:pic>
              </a:graphicData>
            </a:graphic>
            <wp14:sizeRelH relativeFrom="margin">
              <wp14:pctWidth>0</wp14:pctWidth>
            </wp14:sizeRelH>
            <wp14:sizeRelV relativeFrom="margin">
              <wp14:pctHeight>0</wp14:pctHeight>
            </wp14:sizeRelV>
          </wp:anchor>
        </w:drawing>
      </w:r>
    </w:p>
    <w:p w14:paraId="3476242E" w14:textId="447F7802" w:rsidR="009C0E59" w:rsidRDefault="009C0E59" w:rsidP="00E85F84">
      <w:pPr>
        <w:spacing w:after="0"/>
        <w:rPr>
          <w:rFonts w:ascii="Arial" w:hAnsi="Arial" w:cs="Arial"/>
        </w:rPr>
      </w:pPr>
    </w:p>
    <w:p w14:paraId="22FDF23C" w14:textId="19F96B65" w:rsidR="009C0E59" w:rsidRDefault="009C0E59" w:rsidP="00E85F84">
      <w:pPr>
        <w:spacing w:after="0"/>
        <w:rPr>
          <w:rFonts w:ascii="Arial" w:hAnsi="Arial" w:cs="Arial"/>
        </w:rPr>
      </w:pPr>
    </w:p>
    <w:p w14:paraId="3164CEE6" w14:textId="77777777" w:rsidR="009C0E59" w:rsidRDefault="009C0E59" w:rsidP="00E85F84">
      <w:pPr>
        <w:spacing w:after="0"/>
        <w:rPr>
          <w:rFonts w:ascii="Arial" w:hAnsi="Arial" w:cs="Arial"/>
        </w:rPr>
      </w:pPr>
    </w:p>
    <w:p w14:paraId="664964FA" w14:textId="77777777" w:rsidR="009C0E59" w:rsidRDefault="009C0E59" w:rsidP="00E85F84">
      <w:pPr>
        <w:spacing w:after="0"/>
        <w:rPr>
          <w:rFonts w:ascii="Arial" w:hAnsi="Arial" w:cs="Arial"/>
        </w:rPr>
      </w:pPr>
    </w:p>
    <w:p w14:paraId="13DF7E19" w14:textId="77777777" w:rsidR="009C0E59" w:rsidRDefault="009C0E59" w:rsidP="00E85F84">
      <w:pPr>
        <w:spacing w:after="0"/>
        <w:rPr>
          <w:rFonts w:ascii="Arial" w:hAnsi="Arial" w:cs="Arial"/>
        </w:rPr>
      </w:pPr>
    </w:p>
    <w:p w14:paraId="7D8D575C" w14:textId="77777777" w:rsidR="009C0E59" w:rsidRDefault="009C0E59" w:rsidP="00E85F84">
      <w:pPr>
        <w:spacing w:after="0"/>
        <w:rPr>
          <w:rFonts w:ascii="Arial" w:hAnsi="Arial" w:cs="Arial"/>
        </w:rPr>
      </w:pPr>
    </w:p>
    <w:p w14:paraId="429CAEE0" w14:textId="77777777" w:rsidR="009C0E59" w:rsidRDefault="009C0E59" w:rsidP="00E85F84">
      <w:pPr>
        <w:spacing w:after="0"/>
        <w:rPr>
          <w:rFonts w:ascii="Arial" w:hAnsi="Arial" w:cs="Arial"/>
        </w:rPr>
      </w:pPr>
    </w:p>
    <w:p w14:paraId="282F4519" w14:textId="77777777" w:rsidR="009C0E59" w:rsidRDefault="009C0E59" w:rsidP="00E85F84">
      <w:pPr>
        <w:spacing w:after="0"/>
        <w:rPr>
          <w:rFonts w:ascii="Arial" w:hAnsi="Arial" w:cs="Arial"/>
        </w:rPr>
      </w:pPr>
    </w:p>
    <w:p w14:paraId="50C2235A" w14:textId="77777777" w:rsidR="009C0E59" w:rsidRDefault="009C0E59" w:rsidP="00E85F84">
      <w:pPr>
        <w:spacing w:after="0"/>
        <w:rPr>
          <w:rFonts w:ascii="Arial" w:hAnsi="Arial" w:cs="Arial"/>
        </w:rPr>
      </w:pPr>
    </w:p>
    <w:p w14:paraId="35A1339B" w14:textId="77777777" w:rsidR="009C0E59" w:rsidRDefault="009C0E59" w:rsidP="00E85F84">
      <w:pPr>
        <w:spacing w:after="0"/>
        <w:rPr>
          <w:rFonts w:ascii="Arial" w:hAnsi="Arial" w:cs="Arial"/>
        </w:rPr>
      </w:pPr>
    </w:p>
    <w:p w14:paraId="7D1BB573" w14:textId="77777777" w:rsidR="009C0E59" w:rsidRDefault="009C0E59" w:rsidP="00E85F84">
      <w:pPr>
        <w:spacing w:after="0"/>
        <w:rPr>
          <w:rFonts w:ascii="Arial" w:hAnsi="Arial" w:cs="Arial"/>
        </w:rPr>
      </w:pPr>
    </w:p>
    <w:p w14:paraId="2935BED5" w14:textId="77777777" w:rsidR="009C0E59" w:rsidRDefault="009C0E59" w:rsidP="00E85F84">
      <w:pPr>
        <w:spacing w:after="0"/>
        <w:rPr>
          <w:rFonts w:ascii="Arial" w:hAnsi="Arial" w:cs="Arial"/>
        </w:rPr>
      </w:pPr>
    </w:p>
    <w:p w14:paraId="64ED501E" w14:textId="77777777" w:rsidR="009C0E59" w:rsidRDefault="009C0E59" w:rsidP="00E85F84">
      <w:pPr>
        <w:spacing w:after="0"/>
        <w:rPr>
          <w:rFonts w:ascii="Arial" w:hAnsi="Arial" w:cs="Arial"/>
        </w:rPr>
      </w:pPr>
    </w:p>
    <w:p w14:paraId="265FC708" w14:textId="77777777" w:rsidR="009C0E59" w:rsidRDefault="009C0E59" w:rsidP="00E85F84">
      <w:pPr>
        <w:spacing w:after="0"/>
        <w:rPr>
          <w:rFonts w:ascii="Arial" w:hAnsi="Arial" w:cs="Arial"/>
        </w:rPr>
      </w:pPr>
    </w:p>
    <w:p w14:paraId="52C8A77A" w14:textId="62B06C36" w:rsidR="009C0E59" w:rsidRDefault="009C0E59" w:rsidP="00E85F84">
      <w:pPr>
        <w:spacing w:after="0"/>
        <w:rPr>
          <w:rFonts w:ascii="Arial" w:hAnsi="Arial" w:cs="Arial"/>
        </w:rPr>
      </w:pPr>
    </w:p>
    <w:p w14:paraId="4EE5BF58" w14:textId="7694CA50" w:rsidR="009C0E59" w:rsidRDefault="009C0E59" w:rsidP="00E85F84">
      <w:pPr>
        <w:spacing w:after="0"/>
        <w:rPr>
          <w:rFonts w:ascii="Arial" w:hAnsi="Arial" w:cs="Arial"/>
        </w:rPr>
      </w:pPr>
    </w:p>
    <w:p w14:paraId="62E70CA9" w14:textId="5A41E5A1" w:rsidR="009C0E59" w:rsidRDefault="009C0E59" w:rsidP="00E85F84">
      <w:pPr>
        <w:spacing w:after="0"/>
        <w:rPr>
          <w:rFonts w:ascii="Arial" w:hAnsi="Arial" w:cs="Arial"/>
        </w:rPr>
      </w:pPr>
    </w:p>
    <w:p w14:paraId="56AF1D60" w14:textId="77777777" w:rsidR="009C0E59" w:rsidRDefault="009C0E59" w:rsidP="00E85F84">
      <w:pPr>
        <w:spacing w:after="0"/>
        <w:rPr>
          <w:rFonts w:ascii="Arial" w:hAnsi="Arial" w:cs="Arial"/>
        </w:rPr>
      </w:pPr>
    </w:p>
    <w:p w14:paraId="7B294026" w14:textId="53034FA4" w:rsidR="009C0E59" w:rsidRDefault="009C0E59" w:rsidP="00E85F84">
      <w:pPr>
        <w:spacing w:after="0"/>
        <w:rPr>
          <w:rFonts w:ascii="Arial" w:hAnsi="Arial" w:cs="Arial"/>
        </w:rPr>
      </w:pPr>
    </w:p>
    <w:p w14:paraId="68D5F965" w14:textId="67453177" w:rsidR="009E6B4B" w:rsidRPr="009E6B4B" w:rsidRDefault="006177CD" w:rsidP="009E6B4B">
      <w:pPr>
        <w:spacing w:after="0"/>
        <w:rPr>
          <w:rFonts w:ascii="Arial" w:hAnsi="Arial" w:cs="Arial"/>
        </w:rPr>
      </w:pPr>
      <w:r w:rsidRPr="00A1128A">
        <w:rPr>
          <w:rFonts w:ascii="Arial" w:hAnsi="Arial" w:cs="Arial"/>
        </w:rPr>
        <w:lastRenderedPageBreak/>
        <w:drawing>
          <wp:anchor distT="0" distB="0" distL="114300" distR="114300" simplePos="0" relativeHeight="251709440" behindDoc="1" locked="0" layoutInCell="1" allowOverlap="1" wp14:anchorId="728D38E5" wp14:editId="69427AD7">
            <wp:simplePos x="0" y="0"/>
            <wp:positionH relativeFrom="margin">
              <wp:posOffset>3201995</wp:posOffset>
            </wp:positionH>
            <wp:positionV relativeFrom="paragraph">
              <wp:posOffset>2430455</wp:posOffset>
            </wp:positionV>
            <wp:extent cx="2435225" cy="2917212"/>
            <wp:effectExtent l="6668" t="0" r="0" b="0"/>
            <wp:wrapNone/>
            <wp:docPr id="209191981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rot="5400000">
                      <a:off x="0" y="0"/>
                      <a:ext cx="2435225" cy="291721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E6B4B">
        <w:rPr>
          <w:rFonts w:ascii="Arial" w:hAnsi="Arial" w:cs="Arial"/>
        </w:rPr>
        <w:drawing>
          <wp:anchor distT="0" distB="0" distL="114300" distR="114300" simplePos="0" relativeHeight="251707392" behindDoc="1" locked="0" layoutInCell="1" allowOverlap="1" wp14:anchorId="4E7B3CBD" wp14:editId="240263A5">
            <wp:simplePos x="0" y="0"/>
            <wp:positionH relativeFrom="column">
              <wp:posOffset>2939415</wp:posOffset>
            </wp:positionH>
            <wp:positionV relativeFrom="paragraph">
              <wp:posOffset>5080</wp:posOffset>
            </wp:positionV>
            <wp:extent cx="2914650" cy="2667000"/>
            <wp:effectExtent l="0" t="0" r="0" b="0"/>
            <wp:wrapNone/>
            <wp:docPr id="48516371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14650" cy="2667000"/>
                    </a:xfrm>
                    <a:prstGeom prst="rect">
                      <a:avLst/>
                    </a:prstGeom>
                    <a:noFill/>
                    <a:ln>
                      <a:noFill/>
                    </a:ln>
                  </pic:spPr>
                </pic:pic>
              </a:graphicData>
            </a:graphic>
            <wp14:sizeRelV relativeFrom="margin">
              <wp14:pctHeight>0</wp14:pctHeight>
            </wp14:sizeRelV>
          </wp:anchor>
        </w:drawing>
      </w:r>
      <w:r w:rsidRPr="009E6B4B">
        <w:rPr>
          <w:rFonts w:ascii="Arial" w:hAnsi="Arial" w:cs="Arial"/>
        </w:rPr>
        <w:drawing>
          <wp:anchor distT="0" distB="0" distL="114300" distR="114300" simplePos="0" relativeHeight="251708416" behindDoc="1" locked="0" layoutInCell="1" allowOverlap="1" wp14:anchorId="2AA6F875" wp14:editId="05FBAF79">
            <wp:simplePos x="0" y="0"/>
            <wp:positionH relativeFrom="column">
              <wp:posOffset>180834</wp:posOffset>
            </wp:positionH>
            <wp:positionV relativeFrom="paragraph">
              <wp:posOffset>2407426</wp:posOffset>
            </wp:positionV>
            <wp:extent cx="2446655" cy="2969689"/>
            <wp:effectExtent l="5398" t="0" r="0" b="0"/>
            <wp:wrapNone/>
            <wp:docPr id="56948353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rot="5400000">
                      <a:off x="0" y="0"/>
                      <a:ext cx="2446655" cy="2969689"/>
                    </a:xfrm>
                    <a:prstGeom prst="rect">
                      <a:avLst/>
                    </a:prstGeom>
                    <a:noFill/>
                    <a:ln>
                      <a:noFill/>
                    </a:ln>
                  </pic:spPr>
                </pic:pic>
              </a:graphicData>
            </a:graphic>
            <wp14:sizeRelV relativeFrom="margin">
              <wp14:pctHeight>0</wp14:pctHeight>
            </wp14:sizeRelV>
          </wp:anchor>
        </w:drawing>
      </w:r>
      <w:r w:rsidR="009E6B4B" w:rsidRPr="009E6B4B">
        <w:rPr>
          <w:rFonts w:ascii="Arial" w:hAnsi="Arial" w:cs="Arial"/>
        </w:rPr>
        <w:drawing>
          <wp:inline distT="0" distB="0" distL="0" distR="0" wp14:anchorId="6A0BC1DF" wp14:editId="6B7675BD">
            <wp:extent cx="2857500" cy="2676525"/>
            <wp:effectExtent l="0" t="0" r="0" b="9525"/>
            <wp:docPr id="200026618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57500" cy="2676525"/>
                    </a:xfrm>
                    <a:prstGeom prst="rect">
                      <a:avLst/>
                    </a:prstGeom>
                    <a:noFill/>
                    <a:ln>
                      <a:noFill/>
                    </a:ln>
                  </pic:spPr>
                </pic:pic>
              </a:graphicData>
            </a:graphic>
          </wp:inline>
        </w:drawing>
      </w:r>
    </w:p>
    <w:p w14:paraId="60198777" w14:textId="3185E2BA" w:rsidR="009E6B4B" w:rsidRPr="009E6B4B" w:rsidRDefault="009E6B4B" w:rsidP="009E6B4B">
      <w:pPr>
        <w:spacing w:after="0"/>
        <w:rPr>
          <w:rFonts w:ascii="Arial" w:hAnsi="Arial" w:cs="Arial"/>
        </w:rPr>
      </w:pPr>
    </w:p>
    <w:p w14:paraId="3C97DBC7" w14:textId="4778BFF8" w:rsidR="009C41C9" w:rsidRDefault="009C41C9" w:rsidP="00E85F84">
      <w:pPr>
        <w:spacing w:after="0"/>
        <w:rPr>
          <w:rFonts w:ascii="Arial" w:hAnsi="Arial" w:cs="Arial"/>
        </w:rPr>
      </w:pPr>
    </w:p>
    <w:p w14:paraId="653ACB0E" w14:textId="638D85CE" w:rsidR="009C41C9" w:rsidRDefault="009C41C9" w:rsidP="00E85F84">
      <w:pPr>
        <w:spacing w:after="0"/>
        <w:rPr>
          <w:rFonts w:ascii="Arial" w:hAnsi="Arial" w:cs="Arial"/>
        </w:rPr>
      </w:pPr>
    </w:p>
    <w:p w14:paraId="62967BFD" w14:textId="41191E63" w:rsidR="009E6B4B" w:rsidRPr="009E6B4B" w:rsidRDefault="009E6B4B" w:rsidP="009E6B4B">
      <w:pPr>
        <w:spacing w:after="0"/>
        <w:rPr>
          <w:rFonts w:ascii="Arial" w:hAnsi="Arial" w:cs="Arial"/>
        </w:rPr>
      </w:pPr>
    </w:p>
    <w:p w14:paraId="2ECC9FE1" w14:textId="680DF0DB" w:rsidR="00A1128A" w:rsidRPr="00A1128A" w:rsidRDefault="00A1128A" w:rsidP="00A1128A">
      <w:pPr>
        <w:spacing w:after="0"/>
        <w:rPr>
          <w:rFonts w:ascii="Arial" w:hAnsi="Arial" w:cs="Arial"/>
        </w:rPr>
      </w:pPr>
    </w:p>
    <w:p w14:paraId="01CBC92B" w14:textId="3B7E973A" w:rsidR="009C41C9" w:rsidRDefault="009C41C9" w:rsidP="00E85F84">
      <w:pPr>
        <w:spacing w:after="0"/>
        <w:rPr>
          <w:rFonts w:ascii="Arial" w:hAnsi="Arial" w:cs="Arial"/>
        </w:rPr>
      </w:pPr>
    </w:p>
    <w:p w14:paraId="1A4AE562" w14:textId="3179140C" w:rsidR="009C41C9" w:rsidRDefault="009C41C9" w:rsidP="00E85F84">
      <w:pPr>
        <w:spacing w:after="0"/>
        <w:rPr>
          <w:rFonts w:ascii="Arial" w:hAnsi="Arial" w:cs="Arial"/>
        </w:rPr>
      </w:pPr>
    </w:p>
    <w:p w14:paraId="4FE6C333" w14:textId="25C32778" w:rsidR="009C41C9" w:rsidRDefault="009C41C9" w:rsidP="00E85F84">
      <w:pPr>
        <w:spacing w:after="0"/>
        <w:rPr>
          <w:rFonts w:ascii="Arial" w:hAnsi="Arial" w:cs="Arial"/>
        </w:rPr>
      </w:pPr>
    </w:p>
    <w:p w14:paraId="1435BF83" w14:textId="77777777" w:rsidR="009C41C9" w:rsidRDefault="009C41C9" w:rsidP="00E85F84">
      <w:pPr>
        <w:spacing w:after="0"/>
        <w:rPr>
          <w:rFonts w:ascii="Arial" w:hAnsi="Arial" w:cs="Arial"/>
        </w:rPr>
      </w:pPr>
    </w:p>
    <w:p w14:paraId="70160899" w14:textId="5B4AAF2B" w:rsidR="00CF2505" w:rsidRPr="00CF2505" w:rsidRDefault="00CF2505" w:rsidP="00CF2505">
      <w:pPr>
        <w:spacing w:after="0"/>
        <w:rPr>
          <w:rFonts w:ascii="Arial" w:hAnsi="Arial" w:cs="Arial"/>
        </w:rPr>
      </w:pPr>
    </w:p>
    <w:p w14:paraId="299F0ED6" w14:textId="7B0BBC34" w:rsidR="006177CD" w:rsidRPr="006177CD" w:rsidRDefault="006177CD" w:rsidP="006177CD">
      <w:pPr>
        <w:spacing w:after="0"/>
        <w:rPr>
          <w:rFonts w:ascii="Arial" w:hAnsi="Arial" w:cs="Arial"/>
        </w:rPr>
      </w:pPr>
    </w:p>
    <w:p w14:paraId="0B271682" w14:textId="77777777" w:rsidR="00B92C4A" w:rsidRDefault="00B92C4A" w:rsidP="00E85F84">
      <w:pPr>
        <w:spacing w:after="0"/>
        <w:rPr>
          <w:rFonts w:ascii="Arial" w:hAnsi="Arial" w:cs="Arial"/>
        </w:rPr>
      </w:pPr>
    </w:p>
    <w:p w14:paraId="1A7A92B4" w14:textId="6741FF7B" w:rsidR="00E06CCB" w:rsidRPr="00792DBE" w:rsidRDefault="00650244" w:rsidP="00E85F84">
      <w:pPr>
        <w:spacing w:after="0"/>
        <w:rPr>
          <w:rFonts w:ascii="Arial" w:hAnsi="Arial" w:cs="Arial"/>
        </w:rPr>
      </w:pPr>
      <w:r w:rsidRPr="00CF2505">
        <w:rPr>
          <w:rFonts w:ascii="Arial" w:hAnsi="Arial" w:cs="Arial"/>
        </w:rPr>
        <w:drawing>
          <wp:anchor distT="0" distB="0" distL="114300" distR="114300" simplePos="0" relativeHeight="251710464" behindDoc="1" locked="0" layoutInCell="1" allowOverlap="1" wp14:anchorId="7486BD38" wp14:editId="46A8D5BE">
            <wp:simplePos x="0" y="0"/>
            <wp:positionH relativeFrom="column">
              <wp:posOffset>-118110</wp:posOffset>
            </wp:positionH>
            <wp:positionV relativeFrom="paragraph">
              <wp:posOffset>235585</wp:posOffset>
            </wp:positionV>
            <wp:extent cx="2971800" cy="2390775"/>
            <wp:effectExtent l="0" t="0" r="0" b="9525"/>
            <wp:wrapNone/>
            <wp:docPr id="11970654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971800" cy="23907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6177CD">
        <w:rPr>
          <w:rFonts w:ascii="Arial" w:hAnsi="Arial" w:cs="Arial"/>
        </w:rPr>
        <w:drawing>
          <wp:anchor distT="0" distB="0" distL="114300" distR="114300" simplePos="0" relativeHeight="251711488" behindDoc="1" locked="0" layoutInCell="1" allowOverlap="1" wp14:anchorId="73629FF2" wp14:editId="060960AE">
            <wp:simplePos x="0" y="0"/>
            <wp:positionH relativeFrom="column">
              <wp:posOffset>2891790</wp:posOffset>
            </wp:positionH>
            <wp:positionV relativeFrom="paragraph">
              <wp:posOffset>244475</wp:posOffset>
            </wp:positionV>
            <wp:extent cx="3019425" cy="2382382"/>
            <wp:effectExtent l="0" t="0" r="0" b="0"/>
            <wp:wrapNone/>
            <wp:docPr id="1084827551"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019425" cy="2382382"/>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E06CCB" w:rsidRPr="00792DBE" w:rsidSect="00B96824">
      <w:headerReference w:type="default" r:id="rId25"/>
      <w:pgSz w:w="12240" w:h="15840" w:code="1"/>
      <w:pgMar w:top="17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FD33CC" w14:textId="77777777" w:rsidR="0039155C" w:rsidRDefault="0039155C" w:rsidP="00792DBE">
      <w:pPr>
        <w:spacing w:after="0" w:line="240" w:lineRule="auto"/>
      </w:pPr>
      <w:r>
        <w:separator/>
      </w:r>
    </w:p>
  </w:endnote>
  <w:endnote w:type="continuationSeparator" w:id="0">
    <w:p w14:paraId="6E2AFE85" w14:textId="77777777" w:rsidR="0039155C" w:rsidRDefault="0039155C" w:rsidP="00792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993A7E" w14:textId="77777777" w:rsidR="0039155C" w:rsidRDefault="0039155C" w:rsidP="00792DBE">
      <w:pPr>
        <w:spacing w:after="0" w:line="240" w:lineRule="auto"/>
      </w:pPr>
      <w:r>
        <w:separator/>
      </w:r>
    </w:p>
  </w:footnote>
  <w:footnote w:type="continuationSeparator" w:id="0">
    <w:p w14:paraId="14741E62" w14:textId="77777777" w:rsidR="0039155C" w:rsidRDefault="0039155C" w:rsidP="00792D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5DC255" w14:textId="112D6CD8" w:rsidR="009D0810" w:rsidRPr="00792DBE" w:rsidRDefault="0027057A" w:rsidP="0027057A">
    <w:pPr>
      <w:spacing w:after="0"/>
      <w:jc w:val="center"/>
      <w:rPr>
        <w:rFonts w:ascii="Arial" w:hAnsi="Arial" w:cs="Arial"/>
        <w:b/>
        <w:bCs/>
      </w:rPr>
    </w:pPr>
    <w:r>
      <w:rPr>
        <w:rFonts w:ascii="Arial" w:hAnsi="Arial" w:cs="Arial"/>
        <w:b/>
        <w:bCs/>
        <w:noProof/>
      </w:rPr>
      <w:drawing>
        <wp:anchor distT="0" distB="0" distL="114300" distR="114300" simplePos="0" relativeHeight="251658240" behindDoc="0" locked="0" layoutInCell="1" allowOverlap="1" wp14:anchorId="6A684A31" wp14:editId="27235DAE">
          <wp:simplePos x="0" y="0"/>
          <wp:positionH relativeFrom="column">
            <wp:posOffset>-173660</wp:posOffset>
          </wp:positionH>
          <wp:positionV relativeFrom="paragraph">
            <wp:posOffset>-259207</wp:posOffset>
          </wp:positionV>
          <wp:extent cx="811987" cy="811987"/>
          <wp:effectExtent l="0" t="0" r="7620" b="7620"/>
          <wp:wrapSquare wrapText="bothSides"/>
          <wp:docPr id="597756118" name="Imagen 597756118"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1987" cy="811987"/>
                  </a:xfrm>
                  <a:prstGeom prst="rect">
                    <a:avLst/>
                  </a:prstGeom>
                  <a:noFill/>
                  <a:ln>
                    <a:noFill/>
                  </a:ln>
                </pic:spPr>
              </pic:pic>
            </a:graphicData>
          </a:graphic>
          <wp14:sizeRelH relativeFrom="page">
            <wp14:pctWidth>0</wp14:pctWidth>
          </wp14:sizeRelH>
          <wp14:sizeRelV relativeFrom="page">
            <wp14:pctHeight>0</wp14:pctHeight>
          </wp14:sizeRelV>
        </wp:anchor>
      </w:drawing>
    </w:r>
    <w:r w:rsidR="009D0810" w:rsidRPr="00792DBE">
      <w:rPr>
        <w:rFonts w:ascii="Arial" w:hAnsi="Arial" w:cs="Arial"/>
        <w:b/>
        <w:bCs/>
      </w:rPr>
      <w:t>SERVICIO NACIONAL DE APRENDIZAJE SENA</w:t>
    </w:r>
  </w:p>
  <w:p w14:paraId="02F4ED5B" w14:textId="77777777" w:rsidR="009D0810" w:rsidRPr="00792DBE" w:rsidRDefault="009D0810" w:rsidP="0027057A">
    <w:pPr>
      <w:spacing w:after="0"/>
      <w:jc w:val="center"/>
      <w:rPr>
        <w:rFonts w:ascii="Arial" w:hAnsi="Arial" w:cs="Arial"/>
      </w:rPr>
    </w:pPr>
    <w:r w:rsidRPr="00792DBE">
      <w:rPr>
        <w:rFonts w:ascii="Arial" w:hAnsi="Arial" w:cs="Arial"/>
      </w:rPr>
      <w:t>INFORME FINAL DE EJECUCION CONTRACTUAL</w:t>
    </w:r>
  </w:p>
  <w:p w14:paraId="09427190" w14:textId="77777777" w:rsidR="00792DBE" w:rsidRDefault="00792D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B11FDA"/>
    <w:multiLevelType w:val="hybridMultilevel"/>
    <w:tmpl w:val="4F887E10"/>
    <w:lvl w:ilvl="0" w:tplc="080A000F">
      <w:start w:val="1"/>
      <w:numFmt w:val="decimal"/>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num w:numId="1" w16cid:durableId="70661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B98"/>
    <w:rsid w:val="00000D8B"/>
    <w:rsid w:val="00015699"/>
    <w:rsid w:val="00025746"/>
    <w:rsid w:val="0003744E"/>
    <w:rsid w:val="00047505"/>
    <w:rsid w:val="00047810"/>
    <w:rsid w:val="00052602"/>
    <w:rsid w:val="00065A05"/>
    <w:rsid w:val="00071976"/>
    <w:rsid w:val="00096762"/>
    <w:rsid w:val="000A018E"/>
    <w:rsid w:val="000B2AC1"/>
    <w:rsid w:val="001047D6"/>
    <w:rsid w:val="00111BD8"/>
    <w:rsid w:val="00133436"/>
    <w:rsid w:val="001345D4"/>
    <w:rsid w:val="00136506"/>
    <w:rsid w:val="00162CDD"/>
    <w:rsid w:val="0016728C"/>
    <w:rsid w:val="00172C60"/>
    <w:rsid w:val="00174B11"/>
    <w:rsid w:val="00176010"/>
    <w:rsid w:val="0018371A"/>
    <w:rsid w:val="001932C7"/>
    <w:rsid w:val="001973D5"/>
    <w:rsid w:val="001A3BD0"/>
    <w:rsid w:val="001A59A6"/>
    <w:rsid w:val="001B3A3E"/>
    <w:rsid w:val="001B70F3"/>
    <w:rsid w:val="001F1258"/>
    <w:rsid w:val="00204C74"/>
    <w:rsid w:val="00210A57"/>
    <w:rsid w:val="00211FC4"/>
    <w:rsid w:val="00214FE9"/>
    <w:rsid w:val="00216183"/>
    <w:rsid w:val="00223399"/>
    <w:rsid w:val="00264737"/>
    <w:rsid w:val="0027057A"/>
    <w:rsid w:val="00290D3B"/>
    <w:rsid w:val="00293416"/>
    <w:rsid w:val="00294641"/>
    <w:rsid w:val="0029606D"/>
    <w:rsid w:val="002A47FB"/>
    <w:rsid w:val="002A5748"/>
    <w:rsid w:val="002B5B4C"/>
    <w:rsid w:val="002F01B4"/>
    <w:rsid w:val="00306B02"/>
    <w:rsid w:val="00313833"/>
    <w:rsid w:val="00321857"/>
    <w:rsid w:val="003269A7"/>
    <w:rsid w:val="003358F2"/>
    <w:rsid w:val="003431A8"/>
    <w:rsid w:val="00346C81"/>
    <w:rsid w:val="00364116"/>
    <w:rsid w:val="00372923"/>
    <w:rsid w:val="003775A7"/>
    <w:rsid w:val="00385A06"/>
    <w:rsid w:val="0039155C"/>
    <w:rsid w:val="0039200D"/>
    <w:rsid w:val="0039495D"/>
    <w:rsid w:val="003954D7"/>
    <w:rsid w:val="003A0F77"/>
    <w:rsid w:val="003A6459"/>
    <w:rsid w:val="003C021E"/>
    <w:rsid w:val="003C11F8"/>
    <w:rsid w:val="003C1EAA"/>
    <w:rsid w:val="003C413A"/>
    <w:rsid w:val="003C5C68"/>
    <w:rsid w:val="003C76D2"/>
    <w:rsid w:val="003D31ED"/>
    <w:rsid w:val="003D470A"/>
    <w:rsid w:val="003F23A7"/>
    <w:rsid w:val="00400551"/>
    <w:rsid w:val="00405DC8"/>
    <w:rsid w:val="00411998"/>
    <w:rsid w:val="004370D9"/>
    <w:rsid w:val="00442ADC"/>
    <w:rsid w:val="0044699B"/>
    <w:rsid w:val="004475A8"/>
    <w:rsid w:val="004509A0"/>
    <w:rsid w:val="00453FBF"/>
    <w:rsid w:val="004655DF"/>
    <w:rsid w:val="00475334"/>
    <w:rsid w:val="00493EB8"/>
    <w:rsid w:val="004B1071"/>
    <w:rsid w:val="004C3E08"/>
    <w:rsid w:val="004E130F"/>
    <w:rsid w:val="004E13DC"/>
    <w:rsid w:val="004E2A12"/>
    <w:rsid w:val="004E7515"/>
    <w:rsid w:val="004F23B7"/>
    <w:rsid w:val="004F2CF9"/>
    <w:rsid w:val="00500146"/>
    <w:rsid w:val="00501F57"/>
    <w:rsid w:val="00506698"/>
    <w:rsid w:val="0052290C"/>
    <w:rsid w:val="00534D6E"/>
    <w:rsid w:val="00535C75"/>
    <w:rsid w:val="005366B4"/>
    <w:rsid w:val="00552D37"/>
    <w:rsid w:val="005563B8"/>
    <w:rsid w:val="00557448"/>
    <w:rsid w:val="00562920"/>
    <w:rsid w:val="005641B7"/>
    <w:rsid w:val="005657CE"/>
    <w:rsid w:val="00572CBB"/>
    <w:rsid w:val="0057421F"/>
    <w:rsid w:val="0059622D"/>
    <w:rsid w:val="005B2555"/>
    <w:rsid w:val="005C7F78"/>
    <w:rsid w:val="005D1085"/>
    <w:rsid w:val="005D27C2"/>
    <w:rsid w:val="005D38CB"/>
    <w:rsid w:val="005D5E89"/>
    <w:rsid w:val="005E0F6A"/>
    <w:rsid w:val="005F5B93"/>
    <w:rsid w:val="005F768B"/>
    <w:rsid w:val="00607130"/>
    <w:rsid w:val="006177CD"/>
    <w:rsid w:val="00620038"/>
    <w:rsid w:val="00640D3A"/>
    <w:rsid w:val="00650244"/>
    <w:rsid w:val="006543EF"/>
    <w:rsid w:val="00662EC8"/>
    <w:rsid w:val="00664433"/>
    <w:rsid w:val="00671090"/>
    <w:rsid w:val="00676900"/>
    <w:rsid w:val="00686136"/>
    <w:rsid w:val="006A1850"/>
    <w:rsid w:val="006B680B"/>
    <w:rsid w:val="006C3BA0"/>
    <w:rsid w:val="006C3C34"/>
    <w:rsid w:val="006C7D62"/>
    <w:rsid w:val="006D2510"/>
    <w:rsid w:val="007006F7"/>
    <w:rsid w:val="00701D27"/>
    <w:rsid w:val="007056B8"/>
    <w:rsid w:val="00711429"/>
    <w:rsid w:val="007165A1"/>
    <w:rsid w:val="007218C6"/>
    <w:rsid w:val="0072638D"/>
    <w:rsid w:val="007325AF"/>
    <w:rsid w:val="00733061"/>
    <w:rsid w:val="0074551A"/>
    <w:rsid w:val="007464ED"/>
    <w:rsid w:val="00747724"/>
    <w:rsid w:val="00755E38"/>
    <w:rsid w:val="007561F7"/>
    <w:rsid w:val="007711BF"/>
    <w:rsid w:val="0077621C"/>
    <w:rsid w:val="00792DBE"/>
    <w:rsid w:val="007A36DC"/>
    <w:rsid w:val="007A4514"/>
    <w:rsid w:val="007C1F73"/>
    <w:rsid w:val="007C3AB1"/>
    <w:rsid w:val="007D17CA"/>
    <w:rsid w:val="007D61AC"/>
    <w:rsid w:val="007D6A99"/>
    <w:rsid w:val="008007E1"/>
    <w:rsid w:val="0080285F"/>
    <w:rsid w:val="00807CE9"/>
    <w:rsid w:val="0081083B"/>
    <w:rsid w:val="00840BF7"/>
    <w:rsid w:val="00850A19"/>
    <w:rsid w:val="00863EC4"/>
    <w:rsid w:val="00885B70"/>
    <w:rsid w:val="00886EB6"/>
    <w:rsid w:val="008973FB"/>
    <w:rsid w:val="008B1CD1"/>
    <w:rsid w:val="008B5D25"/>
    <w:rsid w:val="008B79FC"/>
    <w:rsid w:val="008C049D"/>
    <w:rsid w:val="008C2A24"/>
    <w:rsid w:val="008C6453"/>
    <w:rsid w:val="008C6EEC"/>
    <w:rsid w:val="008D4A36"/>
    <w:rsid w:val="008D7100"/>
    <w:rsid w:val="008E25C7"/>
    <w:rsid w:val="00904690"/>
    <w:rsid w:val="0090654A"/>
    <w:rsid w:val="0090677F"/>
    <w:rsid w:val="0090719F"/>
    <w:rsid w:val="00912986"/>
    <w:rsid w:val="00913504"/>
    <w:rsid w:val="00921194"/>
    <w:rsid w:val="0093551B"/>
    <w:rsid w:val="00960D78"/>
    <w:rsid w:val="009644D4"/>
    <w:rsid w:val="00976DF5"/>
    <w:rsid w:val="009777E0"/>
    <w:rsid w:val="009875AD"/>
    <w:rsid w:val="00992BE4"/>
    <w:rsid w:val="009B1875"/>
    <w:rsid w:val="009B440D"/>
    <w:rsid w:val="009C0E59"/>
    <w:rsid w:val="009C2E44"/>
    <w:rsid w:val="009C41C9"/>
    <w:rsid w:val="009D0810"/>
    <w:rsid w:val="009D21D1"/>
    <w:rsid w:val="009E6B4B"/>
    <w:rsid w:val="009F41FA"/>
    <w:rsid w:val="009F7A9A"/>
    <w:rsid w:val="00A1128A"/>
    <w:rsid w:val="00A265C6"/>
    <w:rsid w:val="00A27F28"/>
    <w:rsid w:val="00A31D81"/>
    <w:rsid w:val="00A44FE8"/>
    <w:rsid w:val="00A57A5D"/>
    <w:rsid w:val="00A62824"/>
    <w:rsid w:val="00A62F81"/>
    <w:rsid w:val="00A82F49"/>
    <w:rsid w:val="00A849CE"/>
    <w:rsid w:val="00A86844"/>
    <w:rsid w:val="00A96FB2"/>
    <w:rsid w:val="00AA2AE6"/>
    <w:rsid w:val="00AA4180"/>
    <w:rsid w:val="00AA6025"/>
    <w:rsid w:val="00AB486C"/>
    <w:rsid w:val="00AB5737"/>
    <w:rsid w:val="00AC06B5"/>
    <w:rsid w:val="00AC3677"/>
    <w:rsid w:val="00AC5D56"/>
    <w:rsid w:val="00AC63E9"/>
    <w:rsid w:val="00AC7805"/>
    <w:rsid w:val="00AD4916"/>
    <w:rsid w:val="00AD5987"/>
    <w:rsid w:val="00AE5B12"/>
    <w:rsid w:val="00AF3073"/>
    <w:rsid w:val="00AF784C"/>
    <w:rsid w:val="00B160F3"/>
    <w:rsid w:val="00B17B98"/>
    <w:rsid w:val="00B34CE0"/>
    <w:rsid w:val="00B4246E"/>
    <w:rsid w:val="00B46310"/>
    <w:rsid w:val="00B60722"/>
    <w:rsid w:val="00B626E8"/>
    <w:rsid w:val="00B7767A"/>
    <w:rsid w:val="00B92C4A"/>
    <w:rsid w:val="00B96824"/>
    <w:rsid w:val="00BA4E07"/>
    <w:rsid w:val="00BC0576"/>
    <w:rsid w:val="00BD1CE2"/>
    <w:rsid w:val="00BD2C04"/>
    <w:rsid w:val="00BD42C2"/>
    <w:rsid w:val="00BD6AF6"/>
    <w:rsid w:val="00BE1366"/>
    <w:rsid w:val="00BE20F1"/>
    <w:rsid w:val="00BE213D"/>
    <w:rsid w:val="00BF00A9"/>
    <w:rsid w:val="00C064F9"/>
    <w:rsid w:val="00C07FBE"/>
    <w:rsid w:val="00C16CFF"/>
    <w:rsid w:val="00C206B8"/>
    <w:rsid w:val="00C359FA"/>
    <w:rsid w:val="00C376E1"/>
    <w:rsid w:val="00C40C98"/>
    <w:rsid w:val="00C40E30"/>
    <w:rsid w:val="00C7202D"/>
    <w:rsid w:val="00C74FFD"/>
    <w:rsid w:val="00C76414"/>
    <w:rsid w:val="00C90D3A"/>
    <w:rsid w:val="00CA4E82"/>
    <w:rsid w:val="00CB02DF"/>
    <w:rsid w:val="00CB5384"/>
    <w:rsid w:val="00CC1599"/>
    <w:rsid w:val="00CC2476"/>
    <w:rsid w:val="00CC7C26"/>
    <w:rsid w:val="00CD09A5"/>
    <w:rsid w:val="00CF2505"/>
    <w:rsid w:val="00CF600E"/>
    <w:rsid w:val="00D5333A"/>
    <w:rsid w:val="00D65E2B"/>
    <w:rsid w:val="00D72752"/>
    <w:rsid w:val="00D9204F"/>
    <w:rsid w:val="00D96DB2"/>
    <w:rsid w:val="00DA2DEF"/>
    <w:rsid w:val="00DA563C"/>
    <w:rsid w:val="00DB03E7"/>
    <w:rsid w:val="00DB2A9D"/>
    <w:rsid w:val="00DB6011"/>
    <w:rsid w:val="00DC2137"/>
    <w:rsid w:val="00DF2EE7"/>
    <w:rsid w:val="00E008FA"/>
    <w:rsid w:val="00E044E2"/>
    <w:rsid w:val="00E06CCB"/>
    <w:rsid w:val="00E10494"/>
    <w:rsid w:val="00E168AA"/>
    <w:rsid w:val="00E43A69"/>
    <w:rsid w:val="00E54028"/>
    <w:rsid w:val="00E61656"/>
    <w:rsid w:val="00E640DD"/>
    <w:rsid w:val="00E67777"/>
    <w:rsid w:val="00E71380"/>
    <w:rsid w:val="00E85F84"/>
    <w:rsid w:val="00E91D90"/>
    <w:rsid w:val="00E93CAB"/>
    <w:rsid w:val="00E956E7"/>
    <w:rsid w:val="00EA2210"/>
    <w:rsid w:val="00EC1D64"/>
    <w:rsid w:val="00EC39E1"/>
    <w:rsid w:val="00EC766F"/>
    <w:rsid w:val="00ED3E3C"/>
    <w:rsid w:val="00EF2651"/>
    <w:rsid w:val="00EF6703"/>
    <w:rsid w:val="00F004A0"/>
    <w:rsid w:val="00F024A6"/>
    <w:rsid w:val="00F10B39"/>
    <w:rsid w:val="00F42855"/>
    <w:rsid w:val="00F46F8A"/>
    <w:rsid w:val="00F47A2A"/>
    <w:rsid w:val="00F47D8F"/>
    <w:rsid w:val="00F74F4D"/>
    <w:rsid w:val="00F96F9C"/>
    <w:rsid w:val="00F9797E"/>
    <w:rsid w:val="00FA0E7A"/>
    <w:rsid w:val="00FA770B"/>
    <w:rsid w:val="00FB1E76"/>
    <w:rsid w:val="00FC0FA9"/>
    <w:rsid w:val="00FE7FA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1E0E14"/>
  <w15:docId w15:val="{321E4C49-4629-4170-B196-3FBF200CE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5384"/>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A451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E85F8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85F84"/>
    <w:rPr>
      <w:rFonts w:ascii="Tahoma" w:hAnsi="Tahoma" w:cs="Tahoma"/>
      <w:sz w:val="16"/>
      <w:szCs w:val="16"/>
    </w:rPr>
  </w:style>
  <w:style w:type="paragraph" w:styleId="Prrafodelista">
    <w:name w:val="List Paragraph"/>
    <w:aliases w:val="LISTA,Ha,Resume Title,Bullet List,FooterText,numbered,List Paragraph1,Paragraphe de liste1,lp1,HOJA,Colorful List Accent 1,Colorful List - Accent 11,titulo 3"/>
    <w:basedOn w:val="Normal"/>
    <w:link w:val="PrrafodelistaCar"/>
    <w:uiPriority w:val="34"/>
    <w:qFormat/>
    <w:rsid w:val="00E85F84"/>
    <w:pPr>
      <w:ind w:left="720"/>
      <w:contextualSpacing/>
    </w:pPr>
  </w:style>
  <w:style w:type="paragraph" w:styleId="Encabezado">
    <w:name w:val="header"/>
    <w:basedOn w:val="Normal"/>
    <w:link w:val="EncabezadoCar"/>
    <w:uiPriority w:val="99"/>
    <w:unhideWhenUsed/>
    <w:rsid w:val="00792DB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92DBE"/>
  </w:style>
  <w:style w:type="paragraph" w:styleId="Piedepgina">
    <w:name w:val="footer"/>
    <w:basedOn w:val="Normal"/>
    <w:link w:val="PiedepginaCar"/>
    <w:uiPriority w:val="99"/>
    <w:unhideWhenUsed/>
    <w:rsid w:val="00792DB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92DBE"/>
  </w:style>
  <w:style w:type="character" w:styleId="Hipervnculo">
    <w:name w:val="Hyperlink"/>
    <w:basedOn w:val="Fuentedeprrafopredeter"/>
    <w:uiPriority w:val="99"/>
    <w:unhideWhenUsed/>
    <w:rsid w:val="00052602"/>
    <w:rPr>
      <w:color w:val="0000FF" w:themeColor="hyperlink"/>
      <w:u w:val="single"/>
    </w:rPr>
  </w:style>
  <w:style w:type="character" w:styleId="Mencinsinresolver">
    <w:name w:val="Unresolved Mention"/>
    <w:basedOn w:val="Fuentedeprrafopredeter"/>
    <w:uiPriority w:val="99"/>
    <w:semiHidden/>
    <w:unhideWhenUsed/>
    <w:rsid w:val="00052602"/>
    <w:rPr>
      <w:color w:val="605E5C"/>
      <w:shd w:val="clear" w:color="auto" w:fill="E1DFDD"/>
    </w:rPr>
  </w:style>
  <w:style w:type="table" w:customStyle="1" w:styleId="TableNormal">
    <w:name w:val="Table Normal"/>
    <w:uiPriority w:val="2"/>
    <w:semiHidden/>
    <w:unhideWhenUsed/>
    <w:qFormat/>
    <w:rsid w:val="00E61656"/>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61656"/>
    <w:pPr>
      <w:widowControl w:val="0"/>
      <w:autoSpaceDE w:val="0"/>
      <w:autoSpaceDN w:val="0"/>
      <w:spacing w:after="0" w:line="240" w:lineRule="auto"/>
      <w:ind w:left="71"/>
    </w:pPr>
    <w:rPr>
      <w:rFonts w:ascii="Arial MT" w:eastAsia="Arial MT" w:hAnsi="Arial MT" w:cs="Arial MT"/>
      <w:lang w:val="es-ES" w:eastAsia="en-US"/>
    </w:rPr>
  </w:style>
  <w:style w:type="paragraph" w:customStyle="1" w:styleId="Default">
    <w:name w:val="Default"/>
    <w:rsid w:val="005657CE"/>
    <w:pPr>
      <w:autoSpaceDE w:val="0"/>
      <w:autoSpaceDN w:val="0"/>
      <w:adjustRightInd w:val="0"/>
      <w:spacing w:after="0" w:line="240" w:lineRule="auto"/>
    </w:pPr>
    <w:rPr>
      <w:rFonts w:ascii="Calibri" w:eastAsia="Cambria" w:hAnsi="Calibri" w:cs="Calibri"/>
      <w:color w:val="000000"/>
      <w:sz w:val="24"/>
      <w:szCs w:val="24"/>
      <w:lang w:eastAsia="es-ES"/>
    </w:rPr>
  </w:style>
  <w:style w:type="character" w:customStyle="1" w:styleId="PrrafodelistaCar">
    <w:name w:val="Párrafo de lista Car"/>
    <w:aliases w:val="LISTA Car,Ha Car,Resume Title Car,Bullet List Car,FooterText Car,numbered Car,List Paragraph1 Car,Paragraphe de liste1 Car,lp1 Car,HOJA Car,Colorful List Accent 1 Car,Colorful List - Accent 11 Car,titulo 3 Car"/>
    <w:link w:val="Prrafodelista"/>
    <w:uiPriority w:val="34"/>
    <w:qFormat/>
    <w:rsid w:val="007A36DC"/>
  </w:style>
  <w:style w:type="paragraph" w:styleId="NormalWeb">
    <w:name w:val="Normal (Web)"/>
    <w:basedOn w:val="Normal"/>
    <w:uiPriority w:val="99"/>
    <w:semiHidden/>
    <w:unhideWhenUsed/>
    <w:rsid w:val="00A57A5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963355">
      <w:bodyDiv w:val="1"/>
      <w:marLeft w:val="0"/>
      <w:marRight w:val="0"/>
      <w:marTop w:val="0"/>
      <w:marBottom w:val="0"/>
      <w:divBdr>
        <w:top w:val="none" w:sz="0" w:space="0" w:color="auto"/>
        <w:left w:val="none" w:sz="0" w:space="0" w:color="auto"/>
        <w:bottom w:val="none" w:sz="0" w:space="0" w:color="auto"/>
        <w:right w:val="none" w:sz="0" w:space="0" w:color="auto"/>
      </w:divBdr>
    </w:div>
    <w:div w:id="201986167">
      <w:bodyDiv w:val="1"/>
      <w:marLeft w:val="0"/>
      <w:marRight w:val="0"/>
      <w:marTop w:val="0"/>
      <w:marBottom w:val="0"/>
      <w:divBdr>
        <w:top w:val="none" w:sz="0" w:space="0" w:color="auto"/>
        <w:left w:val="none" w:sz="0" w:space="0" w:color="auto"/>
        <w:bottom w:val="none" w:sz="0" w:space="0" w:color="auto"/>
        <w:right w:val="none" w:sz="0" w:space="0" w:color="auto"/>
      </w:divBdr>
    </w:div>
    <w:div w:id="266691774">
      <w:bodyDiv w:val="1"/>
      <w:marLeft w:val="0"/>
      <w:marRight w:val="0"/>
      <w:marTop w:val="0"/>
      <w:marBottom w:val="0"/>
      <w:divBdr>
        <w:top w:val="none" w:sz="0" w:space="0" w:color="auto"/>
        <w:left w:val="none" w:sz="0" w:space="0" w:color="auto"/>
        <w:bottom w:val="none" w:sz="0" w:space="0" w:color="auto"/>
        <w:right w:val="none" w:sz="0" w:space="0" w:color="auto"/>
      </w:divBdr>
    </w:div>
    <w:div w:id="321736167">
      <w:bodyDiv w:val="1"/>
      <w:marLeft w:val="0"/>
      <w:marRight w:val="0"/>
      <w:marTop w:val="0"/>
      <w:marBottom w:val="0"/>
      <w:divBdr>
        <w:top w:val="none" w:sz="0" w:space="0" w:color="auto"/>
        <w:left w:val="none" w:sz="0" w:space="0" w:color="auto"/>
        <w:bottom w:val="none" w:sz="0" w:space="0" w:color="auto"/>
        <w:right w:val="none" w:sz="0" w:space="0" w:color="auto"/>
      </w:divBdr>
    </w:div>
    <w:div w:id="379092698">
      <w:bodyDiv w:val="1"/>
      <w:marLeft w:val="0"/>
      <w:marRight w:val="0"/>
      <w:marTop w:val="0"/>
      <w:marBottom w:val="0"/>
      <w:divBdr>
        <w:top w:val="none" w:sz="0" w:space="0" w:color="auto"/>
        <w:left w:val="none" w:sz="0" w:space="0" w:color="auto"/>
        <w:bottom w:val="none" w:sz="0" w:space="0" w:color="auto"/>
        <w:right w:val="none" w:sz="0" w:space="0" w:color="auto"/>
      </w:divBdr>
    </w:div>
    <w:div w:id="555510042">
      <w:bodyDiv w:val="1"/>
      <w:marLeft w:val="0"/>
      <w:marRight w:val="0"/>
      <w:marTop w:val="0"/>
      <w:marBottom w:val="0"/>
      <w:divBdr>
        <w:top w:val="none" w:sz="0" w:space="0" w:color="auto"/>
        <w:left w:val="none" w:sz="0" w:space="0" w:color="auto"/>
        <w:bottom w:val="none" w:sz="0" w:space="0" w:color="auto"/>
        <w:right w:val="none" w:sz="0" w:space="0" w:color="auto"/>
      </w:divBdr>
    </w:div>
    <w:div w:id="585844111">
      <w:bodyDiv w:val="1"/>
      <w:marLeft w:val="0"/>
      <w:marRight w:val="0"/>
      <w:marTop w:val="0"/>
      <w:marBottom w:val="0"/>
      <w:divBdr>
        <w:top w:val="none" w:sz="0" w:space="0" w:color="auto"/>
        <w:left w:val="none" w:sz="0" w:space="0" w:color="auto"/>
        <w:bottom w:val="none" w:sz="0" w:space="0" w:color="auto"/>
        <w:right w:val="none" w:sz="0" w:space="0" w:color="auto"/>
      </w:divBdr>
    </w:div>
    <w:div w:id="759135612">
      <w:bodyDiv w:val="1"/>
      <w:marLeft w:val="0"/>
      <w:marRight w:val="0"/>
      <w:marTop w:val="0"/>
      <w:marBottom w:val="0"/>
      <w:divBdr>
        <w:top w:val="none" w:sz="0" w:space="0" w:color="auto"/>
        <w:left w:val="none" w:sz="0" w:space="0" w:color="auto"/>
        <w:bottom w:val="none" w:sz="0" w:space="0" w:color="auto"/>
        <w:right w:val="none" w:sz="0" w:space="0" w:color="auto"/>
      </w:divBdr>
    </w:div>
    <w:div w:id="808866072">
      <w:bodyDiv w:val="1"/>
      <w:marLeft w:val="0"/>
      <w:marRight w:val="0"/>
      <w:marTop w:val="0"/>
      <w:marBottom w:val="0"/>
      <w:divBdr>
        <w:top w:val="none" w:sz="0" w:space="0" w:color="auto"/>
        <w:left w:val="none" w:sz="0" w:space="0" w:color="auto"/>
        <w:bottom w:val="none" w:sz="0" w:space="0" w:color="auto"/>
        <w:right w:val="none" w:sz="0" w:space="0" w:color="auto"/>
      </w:divBdr>
    </w:div>
    <w:div w:id="904343575">
      <w:bodyDiv w:val="1"/>
      <w:marLeft w:val="0"/>
      <w:marRight w:val="0"/>
      <w:marTop w:val="0"/>
      <w:marBottom w:val="0"/>
      <w:divBdr>
        <w:top w:val="none" w:sz="0" w:space="0" w:color="auto"/>
        <w:left w:val="none" w:sz="0" w:space="0" w:color="auto"/>
        <w:bottom w:val="none" w:sz="0" w:space="0" w:color="auto"/>
        <w:right w:val="none" w:sz="0" w:space="0" w:color="auto"/>
      </w:divBdr>
    </w:div>
    <w:div w:id="936837454">
      <w:bodyDiv w:val="1"/>
      <w:marLeft w:val="0"/>
      <w:marRight w:val="0"/>
      <w:marTop w:val="0"/>
      <w:marBottom w:val="0"/>
      <w:divBdr>
        <w:top w:val="none" w:sz="0" w:space="0" w:color="auto"/>
        <w:left w:val="none" w:sz="0" w:space="0" w:color="auto"/>
        <w:bottom w:val="none" w:sz="0" w:space="0" w:color="auto"/>
        <w:right w:val="none" w:sz="0" w:space="0" w:color="auto"/>
      </w:divBdr>
    </w:div>
    <w:div w:id="965310235">
      <w:bodyDiv w:val="1"/>
      <w:marLeft w:val="0"/>
      <w:marRight w:val="0"/>
      <w:marTop w:val="0"/>
      <w:marBottom w:val="0"/>
      <w:divBdr>
        <w:top w:val="none" w:sz="0" w:space="0" w:color="auto"/>
        <w:left w:val="none" w:sz="0" w:space="0" w:color="auto"/>
        <w:bottom w:val="none" w:sz="0" w:space="0" w:color="auto"/>
        <w:right w:val="none" w:sz="0" w:space="0" w:color="auto"/>
      </w:divBdr>
    </w:div>
    <w:div w:id="1074594355">
      <w:bodyDiv w:val="1"/>
      <w:marLeft w:val="0"/>
      <w:marRight w:val="0"/>
      <w:marTop w:val="0"/>
      <w:marBottom w:val="0"/>
      <w:divBdr>
        <w:top w:val="none" w:sz="0" w:space="0" w:color="auto"/>
        <w:left w:val="none" w:sz="0" w:space="0" w:color="auto"/>
        <w:bottom w:val="none" w:sz="0" w:space="0" w:color="auto"/>
        <w:right w:val="none" w:sz="0" w:space="0" w:color="auto"/>
      </w:divBdr>
    </w:div>
    <w:div w:id="1099527214">
      <w:bodyDiv w:val="1"/>
      <w:marLeft w:val="0"/>
      <w:marRight w:val="0"/>
      <w:marTop w:val="0"/>
      <w:marBottom w:val="0"/>
      <w:divBdr>
        <w:top w:val="none" w:sz="0" w:space="0" w:color="auto"/>
        <w:left w:val="none" w:sz="0" w:space="0" w:color="auto"/>
        <w:bottom w:val="none" w:sz="0" w:space="0" w:color="auto"/>
        <w:right w:val="none" w:sz="0" w:space="0" w:color="auto"/>
      </w:divBdr>
    </w:div>
    <w:div w:id="1165508225">
      <w:bodyDiv w:val="1"/>
      <w:marLeft w:val="0"/>
      <w:marRight w:val="0"/>
      <w:marTop w:val="0"/>
      <w:marBottom w:val="0"/>
      <w:divBdr>
        <w:top w:val="none" w:sz="0" w:space="0" w:color="auto"/>
        <w:left w:val="none" w:sz="0" w:space="0" w:color="auto"/>
        <w:bottom w:val="none" w:sz="0" w:space="0" w:color="auto"/>
        <w:right w:val="none" w:sz="0" w:space="0" w:color="auto"/>
      </w:divBdr>
    </w:div>
    <w:div w:id="1190069443">
      <w:bodyDiv w:val="1"/>
      <w:marLeft w:val="0"/>
      <w:marRight w:val="0"/>
      <w:marTop w:val="0"/>
      <w:marBottom w:val="0"/>
      <w:divBdr>
        <w:top w:val="none" w:sz="0" w:space="0" w:color="auto"/>
        <w:left w:val="none" w:sz="0" w:space="0" w:color="auto"/>
        <w:bottom w:val="none" w:sz="0" w:space="0" w:color="auto"/>
        <w:right w:val="none" w:sz="0" w:space="0" w:color="auto"/>
      </w:divBdr>
    </w:div>
    <w:div w:id="1260716252">
      <w:bodyDiv w:val="1"/>
      <w:marLeft w:val="0"/>
      <w:marRight w:val="0"/>
      <w:marTop w:val="0"/>
      <w:marBottom w:val="0"/>
      <w:divBdr>
        <w:top w:val="none" w:sz="0" w:space="0" w:color="auto"/>
        <w:left w:val="none" w:sz="0" w:space="0" w:color="auto"/>
        <w:bottom w:val="none" w:sz="0" w:space="0" w:color="auto"/>
        <w:right w:val="none" w:sz="0" w:space="0" w:color="auto"/>
      </w:divBdr>
    </w:div>
    <w:div w:id="1266572769">
      <w:bodyDiv w:val="1"/>
      <w:marLeft w:val="0"/>
      <w:marRight w:val="0"/>
      <w:marTop w:val="0"/>
      <w:marBottom w:val="0"/>
      <w:divBdr>
        <w:top w:val="none" w:sz="0" w:space="0" w:color="auto"/>
        <w:left w:val="none" w:sz="0" w:space="0" w:color="auto"/>
        <w:bottom w:val="none" w:sz="0" w:space="0" w:color="auto"/>
        <w:right w:val="none" w:sz="0" w:space="0" w:color="auto"/>
      </w:divBdr>
    </w:div>
    <w:div w:id="1287393226">
      <w:bodyDiv w:val="1"/>
      <w:marLeft w:val="0"/>
      <w:marRight w:val="0"/>
      <w:marTop w:val="0"/>
      <w:marBottom w:val="0"/>
      <w:divBdr>
        <w:top w:val="none" w:sz="0" w:space="0" w:color="auto"/>
        <w:left w:val="none" w:sz="0" w:space="0" w:color="auto"/>
        <w:bottom w:val="none" w:sz="0" w:space="0" w:color="auto"/>
        <w:right w:val="none" w:sz="0" w:space="0" w:color="auto"/>
      </w:divBdr>
    </w:div>
    <w:div w:id="1375423134">
      <w:bodyDiv w:val="1"/>
      <w:marLeft w:val="0"/>
      <w:marRight w:val="0"/>
      <w:marTop w:val="0"/>
      <w:marBottom w:val="0"/>
      <w:divBdr>
        <w:top w:val="none" w:sz="0" w:space="0" w:color="auto"/>
        <w:left w:val="none" w:sz="0" w:space="0" w:color="auto"/>
        <w:bottom w:val="none" w:sz="0" w:space="0" w:color="auto"/>
        <w:right w:val="none" w:sz="0" w:space="0" w:color="auto"/>
      </w:divBdr>
    </w:div>
    <w:div w:id="1408067013">
      <w:bodyDiv w:val="1"/>
      <w:marLeft w:val="0"/>
      <w:marRight w:val="0"/>
      <w:marTop w:val="0"/>
      <w:marBottom w:val="0"/>
      <w:divBdr>
        <w:top w:val="none" w:sz="0" w:space="0" w:color="auto"/>
        <w:left w:val="none" w:sz="0" w:space="0" w:color="auto"/>
        <w:bottom w:val="none" w:sz="0" w:space="0" w:color="auto"/>
        <w:right w:val="none" w:sz="0" w:space="0" w:color="auto"/>
      </w:divBdr>
    </w:div>
    <w:div w:id="1421874515">
      <w:bodyDiv w:val="1"/>
      <w:marLeft w:val="0"/>
      <w:marRight w:val="0"/>
      <w:marTop w:val="0"/>
      <w:marBottom w:val="0"/>
      <w:divBdr>
        <w:top w:val="none" w:sz="0" w:space="0" w:color="auto"/>
        <w:left w:val="none" w:sz="0" w:space="0" w:color="auto"/>
        <w:bottom w:val="none" w:sz="0" w:space="0" w:color="auto"/>
        <w:right w:val="none" w:sz="0" w:space="0" w:color="auto"/>
      </w:divBdr>
    </w:div>
    <w:div w:id="1448697327">
      <w:bodyDiv w:val="1"/>
      <w:marLeft w:val="0"/>
      <w:marRight w:val="0"/>
      <w:marTop w:val="0"/>
      <w:marBottom w:val="0"/>
      <w:divBdr>
        <w:top w:val="none" w:sz="0" w:space="0" w:color="auto"/>
        <w:left w:val="none" w:sz="0" w:space="0" w:color="auto"/>
        <w:bottom w:val="none" w:sz="0" w:space="0" w:color="auto"/>
        <w:right w:val="none" w:sz="0" w:space="0" w:color="auto"/>
      </w:divBdr>
    </w:div>
    <w:div w:id="1518108482">
      <w:bodyDiv w:val="1"/>
      <w:marLeft w:val="0"/>
      <w:marRight w:val="0"/>
      <w:marTop w:val="0"/>
      <w:marBottom w:val="0"/>
      <w:divBdr>
        <w:top w:val="none" w:sz="0" w:space="0" w:color="auto"/>
        <w:left w:val="none" w:sz="0" w:space="0" w:color="auto"/>
        <w:bottom w:val="none" w:sz="0" w:space="0" w:color="auto"/>
        <w:right w:val="none" w:sz="0" w:space="0" w:color="auto"/>
      </w:divBdr>
    </w:div>
    <w:div w:id="1537886897">
      <w:bodyDiv w:val="1"/>
      <w:marLeft w:val="0"/>
      <w:marRight w:val="0"/>
      <w:marTop w:val="0"/>
      <w:marBottom w:val="0"/>
      <w:divBdr>
        <w:top w:val="none" w:sz="0" w:space="0" w:color="auto"/>
        <w:left w:val="none" w:sz="0" w:space="0" w:color="auto"/>
        <w:bottom w:val="none" w:sz="0" w:space="0" w:color="auto"/>
        <w:right w:val="none" w:sz="0" w:space="0" w:color="auto"/>
      </w:divBdr>
    </w:div>
    <w:div w:id="1615790864">
      <w:bodyDiv w:val="1"/>
      <w:marLeft w:val="0"/>
      <w:marRight w:val="0"/>
      <w:marTop w:val="0"/>
      <w:marBottom w:val="0"/>
      <w:divBdr>
        <w:top w:val="none" w:sz="0" w:space="0" w:color="auto"/>
        <w:left w:val="none" w:sz="0" w:space="0" w:color="auto"/>
        <w:bottom w:val="none" w:sz="0" w:space="0" w:color="auto"/>
        <w:right w:val="none" w:sz="0" w:space="0" w:color="auto"/>
      </w:divBdr>
    </w:div>
    <w:div w:id="1654289245">
      <w:bodyDiv w:val="1"/>
      <w:marLeft w:val="0"/>
      <w:marRight w:val="0"/>
      <w:marTop w:val="0"/>
      <w:marBottom w:val="0"/>
      <w:divBdr>
        <w:top w:val="none" w:sz="0" w:space="0" w:color="auto"/>
        <w:left w:val="none" w:sz="0" w:space="0" w:color="auto"/>
        <w:bottom w:val="none" w:sz="0" w:space="0" w:color="auto"/>
        <w:right w:val="none" w:sz="0" w:space="0" w:color="auto"/>
      </w:divBdr>
    </w:div>
    <w:div w:id="1701589890">
      <w:bodyDiv w:val="1"/>
      <w:marLeft w:val="0"/>
      <w:marRight w:val="0"/>
      <w:marTop w:val="0"/>
      <w:marBottom w:val="0"/>
      <w:divBdr>
        <w:top w:val="none" w:sz="0" w:space="0" w:color="auto"/>
        <w:left w:val="none" w:sz="0" w:space="0" w:color="auto"/>
        <w:bottom w:val="none" w:sz="0" w:space="0" w:color="auto"/>
        <w:right w:val="none" w:sz="0" w:space="0" w:color="auto"/>
      </w:divBdr>
    </w:div>
    <w:div w:id="1767843539">
      <w:bodyDiv w:val="1"/>
      <w:marLeft w:val="0"/>
      <w:marRight w:val="0"/>
      <w:marTop w:val="0"/>
      <w:marBottom w:val="0"/>
      <w:divBdr>
        <w:top w:val="none" w:sz="0" w:space="0" w:color="auto"/>
        <w:left w:val="none" w:sz="0" w:space="0" w:color="auto"/>
        <w:bottom w:val="none" w:sz="0" w:space="0" w:color="auto"/>
        <w:right w:val="none" w:sz="0" w:space="0" w:color="auto"/>
      </w:divBdr>
    </w:div>
    <w:div w:id="1825122950">
      <w:bodyDiv w:val="1"/>
      <w:marLeft w:val="0"/>
      <w:marRight w:val="0"/>
      <w:marTop w:val="0"/>
      <w:marBottom w:val="0"/>
      <w:divBdr>
        <w:top w:val="none" w:sz="0" w:space="0" w:color="auto"/>
        <w:left w:val="none" w:sz="0" w:space="0" w:color="auto"/>
        <w:bottom w:val="none" w:sz="0" w:space="0" w:color="auto"/>
        <w:right w:val="none" w:sz="0" w:space="0" w:color="auto"/>
      </w:divBdr>
    </w:div>
    <w:div w:id="1899585482">
      <w:bodyDiv w:val="1"/>
      <w:marLeft w:val="0"/>
      <w:marRight w:val="0"/>
      <w:marTop w:val="0"/>
      <w:marBottom w:val="0"/>
      <w:divBdr>
        <w:top w:val="none" w:sz="0" w:space="0" w:color="auto"/>
        <w:left w:val="none" w:sz="0" w:space="0" w:color="auto"/>
        <w:bottom w:val="none" w:sz="0" w:space="0" w:color="auto"/>
        <w:right w:val="none" w:sz="0" w:space="0" w:color="auto"/>
      </w:divBdr>
    </w:div>
    <w:div w:id="1912960490">
      <w:bodyDiv w:val="1"/>
      <w:marLeft w:val="0"/>
      <w:marRight w:val="0"/>
      <w:marTop w:val="0"/>
      <w:marBottom w:val="0"/>
      <w:divBdr>
        <w:top w:val="none" w:sz="0" w:space="0" w:color="auto"/>
        <w:left w:val="none" w:sz="0" w:space="0" w:color="auto"/>
        <w:bottom w:val="none" w:sz="0" w:space="0" w:color="auto"/>
        <w:right w:val="none" w:sz="0" w:space="0" w:color="auto"/>
      </w:divBdr>
    </w:div>
    <w:div w:id="2012104711">
      <w:bodyDiv w:val="1"/>
      <w:marLeft w:val="0"/>
      <w:marRight w:val="0"/>
      <w:marTop w:val="0"/>
      <w:marBottom w:val="0"/>
      <w:divBdr>
        <w:top w:val="none" w:sz="0" w:space="0" w:color="auto"/>
        <w:left w:val="none" w:sz="0" w:space="0" w:color="auto"/>
        <w:bottom w:val="none" w:sz="0" w:space="0" w:color="auto"/>
        <w:right w:val="none" w:sz="0" w:space="0" w:color="auto"/>
      </w:divBdr>
    </w:div>
    <w:div w:id="213702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2.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5.jpe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4.jpeg"/><Relationship Id="rId10" Type="http://schemas.openxmlformats.org/officeDocument/2006/relationships/image" Target="media/image1.jpeg"/><Relationship Id="rId19" Type="http://schemas.openxmlformats.org/officeDocument/2006/relationships/image" Target="media/image10.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5fa2e6e9-0d5d-4353-887a-12afe249cf9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928819E34B0A54AAD923EBAE771D2A6" ma:contentTypeVersion="21" ma:contentTypeDescription="Create a new document." ma:contentTypeScope="" ma:versionID="658237ad40b08961a079da070a3c8722">
  <xsd:schema xmlns:xsd="http://www.w3.org/2001/XMLSchema" xmlns:xs="http://www.w3.org/2001/XMLSchema" xmlns:p="http://schemas.microsoft.com/office/2006/metadata/properties" xmlns:ns1="http://schemas.microsoft.com/sharepoint/v3" xmlns:ns3="5fa2e6e9-0d5d-4353-887a-12afe249cf95" xmlns:ns4="927cbc3d-ae3e-4fff-966f-226230f2192c" targetNamespace="http://schemas.microsoft.com/office/2006/metadata/properties" ma:root="true" ma:fieldsID="5a42df23f7396b1d9dc7ae70e203139d" ns1:_="" ns3:_="" ns4:_="">
    <xsd:import namespace="http://schemas.microsoft.com/sharepoint/v3"/>
    <xsd:import namespace="5fa2e6e9-0d5d-4353-887a-12afe249cf95"/>
    <xsd:import namespace="927cbc3d-ae3e-4fff-966f-226230f2192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_activity" minOccurs="0"/>
                <xsd:element ref="ns3:MediaServiceObjectDetectorVersions" minOccurs="0"/>
                <xsd:element ref="ns3:MediaServiceLocation" minOccurs="0"/>
                <xsd:element ref="ns1:_ip_UnifiedCompliancePolicyProperties" minOccurs="0"/>
                <xsd:element ref="ns1:_ip_UnifiedCompliancePolicyUIAction"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a2e6e9-0d5d-4353-887a-12afe249cf9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7cbc3d-ae3e-4fff-966f-226230f2192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A26721-FAD6-4173-AD86-1803A8D25BB4}">
  <ds:schemaRefs>
    <ds:schemaRef ds:uri="http://schemas.microsoft.com/sharepoint/v3/contenttype/forms"/>
  </ds:schemaRefs>
</ds:datastoreItem>
</file>

<file path=customXml/itemProps2.xml><?xml version="1.0" encoding="utf-8"?>
<ds:datastoreItem xmlns:ds="http://schemas.openxmlformats.org/officeDocument/2006/customXml" ds:itemID="{7E1C37E9-FEA5-415D-BAC2-C949F5E810A2}">
  <ds:schemaRefs>
    <ds:schemaRef ds:uri="http://schemas.microsoft.com/office/2006/metadata/properties"/>
    <ds:schemaRef ds:uri="http://schemas.microsoft.com/office/infopath/2007/PartnerControls"/>
    <ds:schemaRef ds:uri="http://schemas.microsoft.com/sharepoint/v3"/>
    <ds:schemaRef ds:uri="5fa2e6e9-0d5d-4353-887a-12afe249cf95"/>
  </ds:schemaRefs>
</ds:datastoreItem>
</file>

<file path=customXml/itemProps3.xml><?xml version="1.0" encoding="utf-8"?>
<ds:datastoreItem xmlns:ds="http://schemas.openxmlformats.org/officeDocument/2006/customXml" ds:itemID="{40F3F581-9094-427C-A31A-CBC6BAD3D5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fa2e6e9-0d5d-4353-887a-12afe249cf95"/>
    <ds:schemaRef ds:uri="927cbc3d-ae3e-4fff-966f-226230f219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741</TotalTime>
  <Pages>11</Pages>
  <Words>1852</Words>
  <Characters>10192</Characters>
  <Application>Microsoft Office Word</Application>
  <DocSecurity>0</DocSecurity>
  <Lines>84</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Luffi</Company>
  <LinksUpToDate>false</LinksUpToDate>
  <CharactersWithSpaces>12020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jmendezl</dc:creator>
  <cp:lastModifiedBy>ESTER</cp:lastModifiedBy>
  <cp:revision>107</cp:revision>
  <cp:lastPrinted>2019-12-16T19:58:00Z</cp:lastPrinted>
  <dcterms:created xsi:type="dcterms:W3CDTF">2025-12-15T19:43:00Z</dcterms:created>
  <dcterms:modified xsi:type="dcterms:W3CDTF">2025-12-17T00:48:00Z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2024-11-26T21:08:38Z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40c573e7-6e11-4eb8-900e-f9ebbc6b11d8</vt:lpwstr>
  </property>
  <property fmtid="{D5CDD505-2E9C-101B-9397-08002B2CF9AE}" pid="8" name="MSIP_Label_fc111285-cafa-4fc9-8a9a-bd902089b24f_ContentBits">
    <vt:lpwstr>0</vt:lpwstr>
  </property>
  <property fmtid="{D5CDD505-2E9C-101B-9397-08002B2CF9AE}" pid="9" name="ContentTypeId">
    <vt:lpwstr>0x0101005928819E34B0A54AAD923EBAE771D2A6</vt:lpwstr>
  </property>
</Properties>
</file>