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D76E" w14:textId="5B761491" w:rsidR="001327CF" w:rsidRPr="00F4587B" w:rsidRDefault="004E3017" w:rsidP="001327CF">
      <w:pPr>
        <w:pStyle w:val="Encabezado"/>
        <w:tabs>
          <w:tab w:val="left" w:pos="2160"/>
        </w:tabs>
        <w:jc w:val="both"/>
        <w:rPr>
          <w:rFonts w:ascii="Verdana" w:hAnsi="Verdana" w:cs="Arial"/>
          <w:b/>
        </w:rPr>
      </w:pPr>
      <w:r>
        <w:rPr>
          <w:rFonts w:ascii="Verdana" w:hAnsi="Verdana" w:cs="Arial"/>
          <w:color w:val="000000"/>
        </w:rPr>
        <w:t>Bogotá,</w:t>
      </w:r>
      <w:r w:rsidR="001327CF" w:rsidRPr="00F4587B">
        <w:rPr>
          <w:rFonts w:ascii="Verdana" w:hAnsi="Verdana" w:cs="Arial"/>
          <w:color w:val="000000"/>
        </w:rPr>
        <w:t xml:space="preserve"> </w:t>
      </w:r>
      <w:r>
        <w:rPr>
          <w:rFonts w:ascii="Verdana" w:hAnsi="Verdana" w:cs="Arial"/>
          <w:color w:val="000000"/>
        </w:rPr>
        <w:t>1</w:t>
      </w:r>
      <w:r w:rsidR="007A4E3B">
        <w:rPr>
          <w:rFonts w:ascii="Verdana" w:hAnsi="Verdana" w:cs="Arial"/>
          <w:color w:val="000000"/>
        </w:rPr>
        <w:t>7</w:t>
      </w:r>
      <w:r>
        <w:rPr>
          <w:rFonts w:ascii="Verdana" w:hAnsi="Verdana" w:cs="Arial"/>
          <w:color w:val="000000"/>
        </w:rPr>
        <w:t xml:space="preserve"> de diciembre de 2025</w:t>
      </w:r>
    </w:p>
    <w:p w14:paraId="061C8795" w14:textId="77777777" w:rsidR="001327CF" w:rsidRPr="00F4587B" w:rsidRDefault="001327CF" w:rsidP="001327CF">
      <w:pPr>
        <w:pStyle w:val="Encabezado"/>
        <w:tabs>
          <w:tab w:val="left" w:pos="2160"/>
        </w:tabs>
        <w:jc w:val="both"/>
        <w:rPr>
          <w:rFonts w:ascii="Verdana" w:hAnsi="Verdana" w:cs="Arial"/>
        </w:rPr>
      </w:pPr>
    </w:p>
    <w:p w14:paraId="0F8A12D5" w14:textId="77777777" w:rsidR="001327CF" w:rsidRPr="00F4587B" w:rsidRDefault="001327CF" w:rsidP="001327CF">
      <w:pPr>
        <w:pStyle w:val="Encabezado"/>
        <w:tabs>
          <w:tab w:val="left" w:pos="2160"/>
        </w:tabs>
        <w:jc w:val="both"/>
        <w:rPr>
          <w:rFonts w:ascii="Verdana" w:hAnsi="Verdana" w:cs="Arial"/>
          <w:b/>
        </w:rPr>
      </w:pPr>
    </w:p>
    <w:p w14:paraId="3F013598" w14:textId="3217FD18" w:rsidR="001327CF" w:rsidRPr="00B11580" w:rsidRDefault="001327CF" w:rsidP="45612AE7">
      <w:pPr>
        <w:pStyle w:val="Encabezado"/>
        <w:tabs>
          <w:tab w:val="clear" w:pos="4419"/>
          <w:tab w:val="clear" w:pos="8838"/>
          <w:tab w:val="left" w:pos="2160"/>
          <w:tab w:val="center" w:pos="4252"/>
          <w:tab w:val="right" w:pos="8504"/>
        </w:tabs>
        <w:jc w:val="both"/>
        <w:rPr>
          <w:rFonts w:ascii="Verdana" w:hAnsi="Verdana" w:cs="Arial"/>
          <w:b/>
          <w:bCs/>
        </w:rPr>
      </w:pPr>
      <w:r w:rsidRPr="45612AE7">
        <w:rPr>
          <w:rFonts w:ascii="Verdana" w:hAnsi="Verdana" w:cs="Arial"/>
          <w:b/>
          <w:bCs/>
        </w:rPr>
        <w:t xml:space="preserve">PRESENTADO A: </w:t>
      </w:r>
      <w:r w:rsidR="007A4E3B" w:rsidRPr="00393981">
        <w:rPr>
          <w:rFonts w:ascii="Verdana" w:hAnsi="Verdana" w:cs="TimesNewRomanPSMT,Bold"/>
          <w:b/>
          <w:bCs/>
          <w:lang w:val="es-ES_tradnl"/>
        </w:rPr>
        <w:t>Lineth Soley Acero Ocampo</w:t>
      </w:r>
      <w:r w:rsidR="00B11580" w:rsidRPr="45612AE7">
        <w:rPr>
          <w:rFonts w:ascii="Verdana" w:hAnsi="Verdana" w:cs="Arial"/>
          <w:b/>
          <w:bCs/>
        </w:rPr>
        <w:t>,</w:t>
      </w:r>
      <w:r w:rsidR="00B11580" w:rsidRPr="45612AE7">
        <w:rPr>
          <w:rFonts w:ascii="Verdana" w:hAnsi="Verdana"/>
          <w:b/>
          <w:bCs/>
        </w:rPr>
        <w:t xml:space="preserve"> </w:t>
      </w:r>
      <w:sdt>
        <w:sdtPr>
          <w:rPr>
            <w:rStyle w:val="Estilo14"/>
            <w:rFonts w:ascii="Verdana" w:hAnsi="Verdana"/>
            <w:b w:val="0"/>
          </w:rPr>
          <w:id w:val="717547166"/>
          <w:placeholder>
            <w:docPart w:val="FC8C8FE9EA6B4AFAB365B27FFFDE3F04"/>
          </w:placeholder>
        </w:sdtPr>
        <w:sdtEndPr>
          <w:rPr>
            <w:rStyle w:val="Estilo8"/>
            <w:sz w:val="22"/>
          </w:rPr>
        </w:sdtEndPr>
        <w:sdtContent>
          <w:r w:rsidR="00B11580" w:rsidRPr="45612AE7">
            <w:rPr>
              <w:rStyle w:val="Estilo14"/>
              <w:rFonts w:ascii="Verdana" w:hAnsi="Verdana"/>
              <w:b w:val="0"/>
            </w:rPr>
            <w:t>Profesional Universitario</w:t>
          </w:r>
        </w:sdtContent>
      </w:sdt>
      <w:r w:rsidRPr="45612AE7">
        <w:rPr>
          <w:rFonts w:ascii="Verdana" w:hAnsi="Verdana" w:cs="Arial"/>
          <w:b/>
          <w:bCs/>
        </w:rPr>
        <w:t xml:space="preserve">, </w:t>
      </w:r>
      <w:sdt>
        <w:sdtPr>
          <w:rPr>
            <w:rStyle w:val="Estilo14"/>
            <w:rFonts w:ascii="Verdana" w:hAnsi="Verdana"/>
            <w:b w:val="0"/>
          </w:rPr>
          <w:id w:val="-190850369"/>
          <w:placeholder>
            <w:docPart w:val="C52D19E75EE349D38709899C45A048D2"/>
          </w:placeholder>
        </w:sdtPr>
        <w:sdtEndPr>
          <w:rPr>
            <w:rStyle w:val="Estilo8"/>
            <w:sz w:val="22"/>
          </w:rPr>
        </w:sdtEndPr>
        <w:sdtContent>
          <w:r w:rsidR="00B11580" w:rsidRPr="45612AE7">
            <w:rPr>
              <w:rStyle w:val="Estilo14"/>
              <w:rFonts w:ascii="Verdana" w:hAnsi="Verdana"/>
              <w:b w:val="0"/>
            </w:rPr>
            <w:t xml:space="preserve">Subdirección de Mercadeo y Operación de Servicios </w:t>
          </w:r>
          <w:r w:rsidR="4AD45082" w:rsidRPr="45612AE7">
            <w:rPr>
              <w:rStyle w:val="Estilo14"/>
              <w:rFonts w:ascii="Verdana" w:hAnsi="Verdana"/>
              <w:b w:val="0"/>
            </w:rPr>
            <w:t>Archivísticos.</w:t>
          </w:r>
        </w:sdtContent>
      </w:sdt>
      <w:r w:rsidRPr="45612AE7">
        <w:rPr>
          <w:rFonts w:ascii="Verdana" w:hAnsi="Verdana" w:cs="Arial"/>
          <w:b/>
          <w:bCs/>
        </w:rPr>
        <w:t xml:space="preserve"> </w:t>
      </w:r>
    </w:p>
    <w:p w14:paraId="2C71D53F" w14:textId="77777777" w:rsidR="001327CF" w:rsidRPr="00B11580" w:rsidRDefault="001327CF" w:rsidP="001327CF">
      <w:pPr>
        <w:pStyle w:val="Encabezado"/>
        <w:tabs>
          <w:tab w:val="clear" w:pos="4419"/>
          <w:tab w:val="clear" w:pos="8838"/>
          <w:tab w:val="left" w:pos="2160"/>
          <w:tab w:val="center" w:pos="4252"/>
          <w:tab w:val="right" w:pos="8504"/>
        </w:tabs>
        <w:ind w:left="360"/>
        <w:jc w:val="both"/>
        <w:rPr>
          <w:rFonts w:ascii="Verdana" w:hAnsi="Verdana" w:cs="Arial"/>
          <w:b/>
        </w:rPr>
      </w:pPr>
    </w:p>
    <w:p w14:paraId="017E0D7E" w14:textId="77777777" w:rsidR="007A4E3B" w:rsidRDefault="007A4E3B" w:rsidP="00B11580">
      <w:pPr>
        <w:pStyle w:val="Encabezado"/>
        <w:tabs>
          <w:tab w:val="clear" w:pos="4419"/>
          <w:tab w:val="clear" w:pos="8838"/>
          <w:tab w:val="left" w:pos="2160"/>
          <w:tab w:val="center" w:pos="4252"/>
          <w:tab w:val="right" w:pos="8504"/>
        </w:tabs>
        <w:jc w:val="both"/>
        <w:rPr>
          <w:rFonts w:ascii="Verdana" w:hAnsi="Verdana" w:cs="Arial"/>
          <w:b/>
        </w:rPr>
      </w:pPr>
    </w:p>
    <w:p w14:paraId="1A4C625A" w14:textId="5BFFDAE9" w:rsidR="001327CF" w:rsidRDefault="001327CF" w:rsidP="00B11580">
      <w:pPr>
        <w:pStyle w:val="Encabezado"/>
        <w:tabs>
          <w:tab w:val="clear" w:pos="4419"/>
          <w:tab w:val="clear" w:pos="8838"/>
          <w:tab w:val="left" w:pos="2160"/>
          <w:tab w:val="center" w:pos="4252"/>
          <w:tab w:val="right" w:pos="8504"/>
        </w:tabs>
        <w:jc w:val="both"/>
        <w:rPr>
          <w:rFonts w:ascii="Verdana" w:hAnsi="Verdana"/>
        </w:rPr>
      </w:pPr>
      <w:r w:rsidRPr="00F4587B">
        <w:rPr>
          <w:rFonts w:ascii="Verdana" w:hAnsi="Verdana" w:cs="Arial"/>
          <w:b/>
        </w:rPr>
        <w:t xml:space="preserve">OBJETIVO: </w:t>
      </w:r>
      <w:r w:rsidR="00B11580" w:rsidRPr="004D3CE9">
        <w:rPr>
          <w:rFonts w:ascii="Verdana" w:hAnsi="Verdana"/>
        </w:rPr>
        <w:t>Prestación de servicios de apoyo a la gestión de la subdirección de Mercadeo y Operación de Servicios Archivísticos para desarrollar actividades de carácter técnico en procesos archivísticos de acuerdo con las normas técnicas y los procedimientos internos establecidos por el Archivo General de la Nación; con el fin de garantizar la correcta ejecución de los contratos interadministrativos suscritos por el Archivo General de la Nación</w:t>
      </w:r>
      <w:r w:rsidR="007A4E3B">
        <w:rPr>
          <w:rFonts w:ascii="Verdana" w:hAnsi="Verdana"/>
        </w:rPr>
        <w:t>.</w:t>
      </w:r>
    </w:p>
    <w:p w14:paraId="76ED78ED" w14:textId="77777777" w:rsidR="00B11580" w:rsidRPr="00F4587B" w:rsidRDefault="00B11580" w:rsidP="00B11580">
      <w:pPr>
        <w:pStyle w:val="Encabezado"/>
        <w:tabs>
          <w:tab w:val="clear" w:pos="4419"/>
          <w:tab w:val="clear" w:pos="8838"/>
          <w:tab w:val="left" w:pos="2160"/>
          <w:tab w:val="center" w:pos="4252"/>
          <w:tab w:val="right" w:pos="8504"/>
        </w:tabs>
        <w:jc w:val="both"/>
        <w:rPr>
          <w:rFonts w:ascii="Verdana" w:hAnsi="Verdana" w:cs="Arial"/>
          <w:b/>
        </w:rPr>
      </w:pPr>
    </w:p>
    <w:p w14:paraId="11A99CAC" w14:textId="77777777" w:rsidR="007A4E3B" w:rsidRDefault="007A4E3B" w:rsidP="001327CF">
      <w:pPr>
        <w:pStyle w:val="Encabezado"/>
        <w:tabs>
          <w:tab w:val="clear" w:pos="4419"/>
          <w:tab w:val="clear" w:pos="8838"/>
          <w:tab w:val="left" w:pos="2160"/>
          <w:tab w:val="center" w:pos="4252"/>
          <w:tab w:val="right" w:pos="8504"/>
        </w:tabs>
        <w:jc w:val="both"/>
        <w:rPr>
          <w:rFonts w:ascii="Verdana" w:hAnsi="Verdana" w:cs="Arial"/>
          <w:b/>
        </w:rPr>
      </w:pPr>
    </w:p>
    <w:p w14:paraId="18EA5456" w14:textId="5BD83D04" w:rsidR="008C14EF" w:rsidRDefault="001327CF" w:rsidP="001327CF">
      <w:pPr>
        <w:pStyle w:val="Encabezado"/>
        <w:tabs>
          <w:tab w:val="clear" w:pos="4419"/>
          <w:tab w:val="clear" w:pos="8838"/>
          <w:tab w:val="left" w:pos="2160"/>
          <w:tab w:val="center" w:pos="4252"/>
          <w:tab w:val="right" w:pos="8504"/>
        </w:tabs>
        <w:jc w:val="both"/>
        <w:rPr>
          <w:rFonts w:ascii="Verdana" w:hAnsi="Verdana" w:cs="Arial"/>
        </w:rPr>
      </w:pPr>
      <w:r w:rsidRPr="00F4587B">
        <w:rPr>
          <w:rFonts w:ascii="Verdana" w:hAnsi="Verdana" w:cs="Arial"/>
          <w:b/>
        </w:rPr>
        <w:t>CONTENIDO</w:t>
      </w:r>
      <w:r w:rsidRPr="008C14EF">
        <w:rPr>
          <w:rFonts w:ascii="Verdana" w:hAnsi="Verdana" w:cs="Arial"/>
        </w:rPr>
        <w:t xml:space="preserve">: </w:t>
      </w:r>
      <w:r w:rsidR="008C14EF" w:rsidRPr="008C14EF">
        <w:rPr>
          <w:rFonts w:ascii="Verdana" w:hAnsi="Verdana" w:cs="Arial"/>
        </w:rPr>
        <w:t xml:space="preserve">En el presente informe se presentarán un breve resumen de todas las actividades realizadas durante la ejecución </w:t>
      </w:r>
      <w:r w:rsidR="008C14EF">
        <w:rPr>
          <w:rFonts w:ascii="Verdana" w:hAnsi="Verdana" w:cs="Arial"/>
        </w:rPr>
        <w:t>del contrato 187-2</w:t>
      </w:r>
      <w:r w:rsidR="008C14EF" w:rsidRPr="008C14EF">
        <w:rPr>
          <w:rFonts w:ascii="Verdana" w:hAnsi="Verdana" w:cs="Arial"/>
        </w:rPr>
        <w:t>025</w:t>
      </w:r>
      <w:r w:rsidR="008C14EF">
        <w:rPr>
          <w:rFonts w:ascii="Verdana" w:hAnsi="Verdana" w:cs="Arial"/>
        </w:rPr>
        <w:t xml:space="preserve">, adicional se realiza una matriz </w:t>
      </w:r>
      <w:r w:rsidR="0061138F">
        <w:rPr>
          <w:rFonts w:ascii="Verdana" w:hAnsi="Verdana" w:cs="Arial"/>
        </w:rPr>
        <w:t>DOFA</w:t>
      </w:r>
      <w:r w:rsidR="008C14EF">
        <w:rPr>
          <w:rFonts w:ascii="Verdana" w:hAnsi="Verdana" w:cs="Arial"/>
        </w:rPr>
        <w:t xml:space="preserve"> presentando diferente s aspectos de las distintas actividades realizadas</w:t>
      </w:r>
      <w:r w:rsidR="0061138F">
        <w:rPr>
          <w:rFonts w:ascii="Verdana" w:hAnsi="Verdana" w:cs="Arial"/>
        </w:rPr>
        <w:t xml:space="preserve">, y un resumen de los diferentes pagos de seguridad social. </w:t>
      </w:r>
      <w:r w:rsidR="008C14EF">
        <w:rPr>
          <w:rFonts w:ascii="Verdana" w:hAnsi="Verdana" w:cs="Arial"/>
        </w:rPr>
        <w:t xml:space="preserve"> </w:t>
      </w:r>
    </w:p>
    <w:p w14:paraId="7F3209D8" w14:textId="6AB85450" w:rsidR="001327CF" w:rsidRDefault="001327CF" w:rsidP="001327CF">
      <w:pPr>
        <w:pStyle w:val="Encabezado"/>
        <w:tabs>
          <w:tab w:val="left" w:pos="2160"/>
        </w:tabs>
        <w:jc w:val="both"/>
        <w:rPr>
          <w:rFonts w:ascii="Verdana" w:hAnsi="Verdana" w:cs="Arial"/>
          <w:b/>
        </w:rPr>
      </w:pPr>
    </w:p>
    <w:p w14:paraId="3C878277" w14:textId="77777777" w:rsidR="0061138F" w:rsidRPr="00F4587B" w:rsidRDefault="0061138F" w:rsidP="001327CF">
      <w:pPr>
        <w:pStyle w:val="Encabezado"/>
        <w:tabs>
          <w:tab w:val="left" w:pos="2160"/>
        </w:tabs>
        <w:jc w:val="both"/>
        <w:rPr>
          <w:rFonts w:ascii="Verdana" w:hAnsi="Verdana" w:cs="Arial"/>
          <w:b/>
        </w:rPr>
      </w:pPr>
    </w:p>
    <w:p w14:paraId="76546322" w14:textId="77777777" w:rsidR="00F4587B" w:rsidRPr="00F4587B" w:rsidRDefault="00F4587B" w:rsidP="00F4587B">
      <w:pPr>
        <w:pStyle w:val="Ttulo1"/>
        <w:tabs>
          <w:tab w:val="left" w:pos="929"/>
        </w:tabs>
        <w:ind w:left="709"/>
        <w:jc w:val="both"/>
        <w:rPr>
          <w:rFonts w:ascii="Verdana" w:eastAsia="Arial MT" w:hAnsi="Verdana"/>
          <w:b w:val="0"/>
          <w:bCs w:val="0"/>
        </w:rPr>
      </w:pPr>
    </w:p>
    <w:p w14:paraId="1E6C019F" w14:textId="77777777" w:rsidR="00F4587B" w:rsidRPr="00F4587B" w:rsidRDefault="00F4587B" w:rsidP="00F4587B">
      <w:pPr>
        <w:pStyle w:val="Ttulo1"/>
        <w:numPr>
          <w:ilvl w:val="0"/>
          <w:numId w:val="2"/>
        </w:numPr>
        <w:tabs>
          <w:tab w:val="num" w:pos="360"/>
        </w:tabs>
        <w:ind w:left="683" w:firstLine="0"/>
        <w:jc w:val="both"/>
        <w:rPr>
          <w:rFonts w:ascii="Verdana" w:hAnsi="Verdana"/>
        </w:rPr>
      </w:pPr>
      <w:bookmarkStart w:id="0" w:name="_Toc152759632"/>
      <w:r w:rsidRPr="00F4587B">
        <w:rPr>
          <w:rFonts w:ascii="Verdana" w:hAnsi="Verdana"/>
        </w:rPr>
        <w:t>OBLIGACIONES ESPECÍFICAS DEL CONTRATISTA</w:t>
      </w:r>
      <w:bookmarkEnd w:id="0"/>
    </w:p>
    <w:p w14:paraId="3086E463" w14:textId="77777777" w:rsidR="00F4587B" w:rsidRPr="00F4587B" w:rsidRDefault="00F4587B" w:rsidP="00F4587B">
      <w:pPr>
        <w:pStyle w:val="Ttulo1"/>
        <w:tabs>
          <w:tab w:val="left" w:pos="929"/>
        </w:tabs>
        <w:ind w:left="709"/>
        <w:jc w:val="both"/>
        <w:rPr>
          <w:rFonts w:ascii="Verdana" w:eastAsia="Arial MT" w:hAnsi="Verdana"/>
          <w:b w:val="0"/>
          <w:bCs w:val="0"/>
        </w:rPr>
      </w:pPr>
    </w:p>
    <w:p w14:paraId="41F48993" w14:textId="4FEE3A64" w:rsidR="00F4587B" w:rsidRDefault="00F4587B" w:rsidP="00F4587B">
      <w:pPr>
        <w:jc w:val="both"/>
        <w:rPr>
          <w:rFonts w:ascii="Verdana" w:hAnsi="Verdana" w:cs="Arial"/>
        </w:rPr>
      </w:pPr>
      <w:r w:rsidRPr="00F4587B">
        <w:rPr>
          <w:rFonts w:ascii="Verdana" w:hAnsi="Verdana" w:cs="Arial"/>
        </w:rPr>
        <w:t xml:space="preserve">Las obligaciones desarrollas en la ejecución del </w:t>
      </w:r>
      <w:bookmarkStart w:id="1" w:name="_Hlk121697332"/>
      <w:r w:rsidRPr="00F4587B">
        <w:rPr>
          <w:rFonts w:ascii="Verdana" w:hAnsi="Verdana" w:cs="Arial"/>
        </w:rPr>
        <w:t xml:space="preserve">contrato de prestación de servicios profesionales No. </w:t>
      </w:r>
      <w:r w:rsidR="007A4E3B">
        <w:rPr>
          <w:rFonts w:ascii="Verdana" w:hAnsi="Verdana" w:cs="Arial"/>
          <w:b/>
        </w:rPr>
        <w:t>333</w:t>
      </w:r>
      <w:r w:rsidRPr="009C4B7F">
        <w:rPr>
          <w:rFonts w:ascii="Verdana" w:hAnsi="Verdana" w:cs="Arial"/>
          <w:b/>
        </w:rPr>
        <w:t xml:space="preserve"> </w:t>
      </w:r>
      <w:bookmarkEnd w:id="1"/>
      <w:r w:rsidR="009C4B7F" w:rsidRPr="009C4B7F">
        <w:rPr>
          <w:rFonts w:ascii="Verdana" w:hAnsi="Verdana" w:cs="Arial"/>
          <w:b/>
        </w:rPr>
        <w:t>de 2025</w:t>
      </w:r>
      <w:r w:rsidRPr="00F4587B">
        <w:rPr>
          <w:rFonts w:ascii="Verdana" w:hAnsi="Verdana" w:cs="Arial"/>
        </w:rPr>
        <w:t xml:space="preserve"> y los productos desarrollados con sus respectivas totalidades se mencionan a continuación:</w:t>
      </w:r>
    </w:p>
    <w:p w14:paraId="4E0794DA" w14:textId="77777777" w:rsidR="0002371A" w:rsidRPr="00F4587B" w:rsidRDefault="0002371A" w:rsidP="00F4587B">
      <w:pPr>
        <w:jc w:val="both"/>
        <w:rPr>
          <w:rFonts w:ascii="Verdana" w:hAnsi="Verdana" w:cs="Arial"/>
        </w:rPr>
      </w:pPr>
    </w:p>
    <w:p w14:paraId="4F03A559" w14:textId="5514E406" w:rsidR="00B11580" w:rsidRDefault="00B11580" w:rsidP="00B11580">
      <w:pPr>
        <w:pStyle w:val="Prrafodelista"/>
        <w:numPr>
          <w:ilvl w:val="0"/>
          <w:numId w:val="4"/>
        </w:numPr>
        <w:spacing w:after="0" w:line="240" w:lineRule="auto"/>
        <w:ind w:left="360"/>
        <w:jc w:val="both"/>
        <w:rPr>
          <w:rFonts w:ascii="Verdana" w:hAnsi="Verdana"/>
          <w:b/>
          <w:bCs/>
          <w:color w:val="000000" w:themeColor="text1"/>
        </w:rPr>
      </w:pPr>
      <w:r w:rsidRPr="43A648AE">
        <w:rPr>
          <w:rFonts w:ascii="Verdana" w:hAnsi="Verdana"/>
          <w:b/>
          <w:bCs/>
          <w:color w:val="000000" w:themeColor="text1"/>
        </w:rPr>
        <w:t xml:space="preserve">Presentar un plan de trabajo acompañado del cronograma de actividades a realizar, dentro de los dos (2) días siguientes al cumplimiento de los requisitos de perfeccionamiento y ejecución del contrato, para aprobación por parte del supervisor. </w:t>
      </w:r>
    </w:p>
    <w:p w14:paraId="1D7C9332" w14:textId="64E38AF7" w:rsidR="0061138F" w:rsidRPr="007A703F" w:rsidRDefault="0061138F" w:rsidP="0061138F">
      <w:pPr>
        <w:pStyle w:val="Prrafodelista"/>
        <w:spacing w:after="0" w:line="240" w:lineRule="auto"/>
        <w:ind w:left="360"/>
        <w:jc w:val="both"/>
        <w:rPr>
          <w:rFonts w:ascii="Verdana" w:hAnsi="Verdana"/>
          <w:b/>
          <w:bCs/>
          <w:color w:val="000000" w:themeColor="text1"/>
        </w:rPr>
      </w:pPr>
    </w:p>
    <w:p w14:paraId="5F6C49E5" w14:textId="05685687" w:rsidR="00B11580" w:rsidRPr="0061138F" w:rsidRDefault="0061138F" w:rsidP="0061138F">
      <w:pPr>
        <w:pStyle w:val="Prrafodelista"/>
        <w:numPr>
          <w:ilvl w:val="0"/>
          <w:numId w:val="5"/>
        </w:numPr>
        <w:jc w:val="both"/>
        <w:rPr>
          <w:rFonts w:ascii="Verdana" w:hAnsi="Verdana"/>
        </w:rPr>
      </w:pPr>
      <w:r w:rsidRPr="45612AE7">
        <w:rPr>
          <w:rFonts w:ascii="Verdana" w:hAnsi="Verdana"/>
        </w:rPr>
        <w:t>Se realizó en el momento oportuno envió de este al correo del supervisor de contrato.</w:t>
      </w:r>
    </w:p>
    <w:p w14:paraId="15728210" w14:textId="77777777" w:rsidR="0061138F" w:rsidRDefault="0061138F" w:rsidP="00B11580">
      <w:pPr>
        <w:jc w:val="both"/>
        <w:rPr>
          <w:rFonts w:ascii="Verdana" w:hAnsi="Verdana"/>
        </w:rPr>
      </w:pPr>
    </w:p>
    <w:p w14:paraId="585BCB3A" w14:textId="146F1BE9" w:rsidR="00B11580" w:rsidRDefault="00B11580" w:rsidP="00B11580">
      <w:pPr>
        <w:pStyle w:val="Prrafodelista"/>
        <w:numPr>
          <w:ilvl w:val="0"/>
          <w:numId w:val="4"/>
        </w:numPr>
        <w:spacing w:after="0" w:line="240" w:lineRule="auto"/>
        <w:ind w:left="360"/>
        <w:jc w:val="both"/>
        <w:rPr>
          <w:rFonts w:ascii="Verdana" w:hAnsi="Verdana"/>
          <w:b/>
          <w:bCs/>
          <w:color w:val="000000" w:themeColor="text1"/>
        </w:rPr>
      </w:pPr>
      <w:r w:rsidRPr="43A648AE">
        <w:rPr>
          <w:rFonts w:ascii="Verdana" w:hAnsi="Verdana"/>
          <w:b/>
          <w:bCs/>
          <w:color w:val="000000" w:themeColor="text1"/>
        </w:rPr>
        <w:t>Realizar los procesos técnicos archivísticos de acuerdo con las metas establecidas para cada proyecto, con las normas y los procedimientos internos del Archivo General de la Nación, para el desarrollo de cada una de las actividades.</w:t>
      </w:r>
    </w:p>
    <w:p w14:paraId="058E6DF3" w14:textId="79B797DD" w:rsidR="0061138F" w:rsidRDefault="0061138F" w:rsidP="0061138F">
      <w:pPr>
        <w:spacing w:after="0" w:line="240" w:lineRule="auto"/>
        <w:jc w:val="both"/>
        <w:rPr>
          <w:rFonts w:ascii="Verdana" w:hAnsi="Verdana"/>
          <w:b/>
          <w:bCs/>
          <w:color w:val="000000" w:themeColor="text1"/>
        </w:rPr>
      </w:pPr>
    </w:p>
    <w:p w14:paraId="1349FF7C" w14:textId="06A2F293" w:rsidR="0061138F" w:rsidRDefault="0061138F" w:rsidP="0061138F">
      <w:pPr>
        <w:pStyle w:val="Prrafodelista"/>
        <w:numPr>
          <w:ilvl w:val="0"/>
          <w:numId w:val="5"/>
        </w:numPr>
        <w:spacing w:after="0" w:line="240" w:lineRule="auto"/>
        <w:jc w:val="both"/>
        <w:rPr>
          <w:rFonts w:ascii="Verdana" w:hAnsi="Verdana"/>
          <w:bCs/>
          <w:color w:val="000000" w:themeColor="text1"/>
        </w:rPr>
      </w:pPr>
      <w:r w:rsidRPr="0061138F">
        <w:rPr>
          <w:rFonts w:ascii="Verdana" w:hAnsi="Verdana"/>
          <w:bCs/>
          <w:color w:val="000000" w:themeColor="text1"/>
        </w:rPr>
        <w:t xml:space="preserve">Se realizan actividades en la ejecución de proyecto de Ministerio de Defensa Nacional </w:t>
      </w:r>
    </w:p>
    <w:p w14:paraId="2870806E" w14:textId="77777777" w:rsidR="007A4E3B" w:rsidRDefault="007A4E3B" w:rsidP="00B11580">
      <w:pPr>
        <w:pStyle w:val="Prrafodelista"/>
        <w:jc w:val="both"/>
        <w:rPr>
          <w:rFonts w:ascii="Verdana" w:hAnsi="Verdana"/>
          <w:color w:val="000000" w:themeColor="text1"/>
        </w:rPr>
      </w:pPr>
    </w:p>
    <w:p w14:paraId="0D8CAC17" w14:textId="77777777" w:rsidR="0002371A" w:rsidRDefault="0002371A" w:rsidP="00B11580">
      <w:pPr>
        <w:pStyle w:val="Prrafodelista"/>
        <w:jc w:val="both"/>
        <w:rPr>
          <w:rFonts w:ascii="Verdana" w:hAnsi="Verdana"/>
          <w:color w:val="000000" w:themeColor="text1"/>
        </w:rPr>
      </w:pPr>
    </w:p>
    <w:p w14:paraId="27871F19" w14:textId="77777777" w:rsidR="0002371A" w:rsidRDefault="0002371A" w:rsidP="00B11580">
      <w:pPr>
        <w:pStyle w:val="Prrafodelista"/>
        <w:jc w:val="both"/>
        <w:rPr>
          <w:rFonts w:ascii="Verdana" w:hAnsi="Verdana"/>
          <w:color w:val="000000" w:themeColor="text1"/>
        </w:rPr>
      </w:pPr>
    </w:p>
    <w:p w14:paraId="1A4F38CD" w14:textId="77777777" w:rsidR="007A4E3B" w:rsidRDefault="007A4E3B" w:rsidP="00B11580">
      <w:pPr>
        <w:pStyle w:val="Prrafodelista"/>
        <w:jc w:val="both"/>
        <w:rPr>
          <w:rFonts w:ascii="Verdana" w:hAnsi="Verdana"/>
          <w:color w:val="000000" w:themeColor="text1"/>
        </w:rPr>
      </w:pPr>
    </w:p>
    <w:p w14:paraId="41BC90CE" w14:textId="1AF51427" w:rsidR="00510E9B" w:rsidRDefault="00510E9B" w:rsidP="00B11580">
      <w:pPr>
        <w:pStyle w:val="Prrafodelista"/>
        <w:jc w:val="both"/>
        <w:rPr>
          <w:rFonts w:ascii="Verdana" w:hAnsi="Verdana"/>
          <w:color w:val="000000" w:themeColor="text1"/>
        </w:rPr>
      </w:pPr>
    </w:p>
    <w:tbl>
      <w:tblPr>
        <w:tblW w:w="8221" w:type="dxa"/>
        <w:tblInd w:w="988" w:type="dxa"/>
        <w:tblCellMar>
          <w:left w:w="70" w:type="dxa"/>
          <w:right w:w="70" w:type="dxa"/>
        </w:tblCellMar>
        <w:tblLook w:val="04A0" w:firstRow="1" w:lastRow="0" w:firstColumn="1" w:lastColumn="0" w:noHBand="0" w:noVBand="1"/>
      </w:tblPr>
      <w:tblGrid>
        <w:gridCol w:w="1413"/>
        <w:gridCol w:w="6808"/>
      </w:tblGrid>
      <w:tr w:rsidR="00510E9B" w:rsidRPr="00510E9B" w14:paraId="7A248922" w14:textId="77777777" w:rsidTr="00510E9B">
        <w:trPr>
          <w:trHeight w:val="450"/>
        </w:trPr>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63FF12D9" w14:textId="77777777" w:rsidR="00510E9B" w:rsidRPr="00510E9B" w:rsidRDefault="00510E9B" w:rsidP="00510E9B">
            <w:pPr>
              <w:spacing w:after="0" w:line="240" w:lineRule="auto"/>
              <w:jc w:val="center"/>
              <w:rPr>
                <w:rFonts w:ascii="Verdana" w:eastAsia="Times New Roman" w:hAnsi="Verdana" w:cs="Calibri"/>
                <w:b/>
                <w:bCs/>
                <w:color w:val="000000"/>
                <w:lang w:eastAsia="es-CO"/>
              </w:rPr>
            </w:pPr>
            <w:r w:rsidRPr="00510E9B">
              <w:rPr>
                <w:rFonts w:ascii="Verdana" w:eastAsia="Times New Roman" w:hAnsi="Verdana" w:cs="Calibri"/>
                <w:b/>
                <w:bCs/>
                <w:color w:val="000000" w:themeColor="text1"/>
                <w:lang w:val="es-ES_tradnl" w:eastAsia="es-CO"/>
              </w:rPr>
              <w:lastRenderedPageBreak/>
              <w:t xml:space="preserve">MES </w:t>
            </w:r>
          </w:p>
        </w:tc>
        <w:tc>
          <w:tcPr>
            <w:tcW w:w="6808" w:type="dxa"/>
            <w:vMerge w:val="restart"/>
            <w:tcBorders>
              <w:top w:val="single" w:sz="4" w:space="0" w:color="auto"/>
              <w:left w:val="single" w:sz="4" w:space="0" w:color="auto"/>
              <w:bottom w:val="single" w:sz="4" w:space="0" w:color="auto"/>
              <w:right w:val="single" w:sz="4" w:space="0" w:color="auto"/>
            </w:tcBorders>
            <w:noWrap/>
            <w:vAlign w:val="center"/>
            <w:hideMark/>
          </w:tcPr>
          <w:p w14:paraId="4B82F602" w14:textId="1EFF293B" w:rsidR="00510E9B" w:rsidRPr="00510E9B" w:rsidRDefault="00510E9B" w:rsidP="00510E9B">
            <w:pPr>
              <w:spacing w:after="0" w:line="240" w:lineRule="auto"/>
              <w:jc w:val="center"/>
              <w:rPr>
                <w:rFonts w:ascii="Verdana" w:eastAsia="Times New Roman" w:hAnsi="Verdana" w:cs="Calibri"/>
                <w:b/>
                <w:bCs/>
                <w:color w:val="000000"/>
                <w:lang w:eastAsia="es-CO"/>
              </w:rPr>
            </w:pPr>
            <w:r w:rsidRPr="00510E9B">
              <w:rPr>
                <w:rFonts w:ascii="Verdana" w:eastAsia="Times New Roman" w:hAnsi="Verdana" w:cs="Calibri"/>
                <w:b/>
                <w:bCs/>
                <w:color w:val="000000"/>
                <w:lang w:eastAsia="es-CO"/>
              </w:rPr>
              <w:t>PRODUCCI</w:t>
            </w:r>
            <w:r w:rsidR="0002371A">
              <w:rPr>
                <w:rFonts w:ascii="Verdana" w:eastAsia="Times New Roman" w:hAnsi="Verdana" w:cs="Calibri"/>
                <w:b/>
                <w:bCs/>
                <w:color w:val="000000"/>
                <w:lang w:eastAsia="es-CO"/>
              </w:rPr>
              <w:t>Ó</w:t>
            </w:r>
            <w:r w:rsidRPr="00510E9B">
              <w:rPr>
                <w:rFonts w:ascii="Verdana" w:eastAsia="Times New Roman" w:hAnsi="Verdana" w:cs="Calibri"/>
                <w:b/>
                <w:bCs/>
                <w:color w:val="000000"/>
                <w:lang w:eastAsia="es-CO"/>
              </w:rPr>
              <w:t xml:space="preserve">N </w:t>
            </w:r>
          </w:p>
        </w:tc>
      </w:tr>
      <w:tr w:rsidR="00510E9B" w:rsidRPr="00510E9B" w14:paraId="192A16AD" w14:textId="77777777" w:rsidTr="0002371A">
        <w:trPr>
          <w:trHeight w:val="450"/>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66ADD875" w14:textId="77777777" w:rsidR="00510E9B" w:rsidRPr="00510E9B" w:rsidRDefault="00510E9B" w:rsidP="00510E9B">
            <w:pPr>
              <w:spacing w:after="0" w:line="240" w:lineRule="auto"/>
              <w:rPr>
                <w:rFonts w:ascii="Verdana" w:eastAsia="Times New Roman" w:hAnsi="Verdana" w:cs="Calibri"/>
                <w:b/>
                <w:bCs/>
                <w:color w:val="000000"/>
                <w:lang w:eastAsia="es-CO"/>
              </w:rPr>
            </w:pPr>
          </w:p>
        </w:tc>
        <w:tc>
          <w:tcPr>
            <w:tcW w:w="6808" w:type="dxa"/>
            <w:vMerge/>
            <w:tcBorders>
              <w:top w:val="single" w:sz="4" w:space="0" w:color="auto"/>
              <w:left w:val="single" w:sz="4" w:space="0" w:color="auto"/>
              <w:bottom w:val="single" w:sz="4" w:space="0" w:color="auto"/>
              <w:right w:val="single" w:sz="4" w:space="0" w:color="auto"/>
            </w:tcBorders>
            <w:vAlign w:val="center"/>
            <w:hideMark/>
          </w:tcPr>
          <w:p w14:paraId="3655EB21" w14:textId="77777777" w:rsidR="00510E9B" w:rsidRPr="00510E9B" w:rsidRDefault="00510E9B" w:rsidP="00510E9B">
            <w:pPr>
              <w:spacing w:after="0" w:line="240" w:lineRule="auto"/>
              <w:rPr>
                <w:rFonts w:ascii="Verdana" w:eastAsia="Times New Roman" w:hAnsi="Verdana" w:cs="Calibri"/>
                <w:b/>
                <w:bCs/>
                <w:color w:val="000000"/>
                <w:lang w:eastAsia="es-CO"/>
              </w:rPr>
            </w:pPr>
          </w:p>
        </w:tc>
      </w:tr>
      <w:tr w:rsidR="00510E9B" w:rsidRPr="00510E9B" w14:paraId="2D064512" w14:textId="77777777" w:rsidTr="0002371A">
        <w:trPr>
          <w:trHeight w:val="296"/>
        </w:trPr>
        <w:tc>
          <w:tcPr>
            <w:tcW w:w="1413" w:type="dxa"/>
            <w:tcBorders>
              <w:top w:val="nil"/>
              <w:left w:val="single" w:sz="4" w:space="0" w:color="auto"/>
              <w:bottom w:val="single" w:sz="4" w:space="0" w:color="auto"/>
              <w:right w:val="single" w:sz="4" w:space="0" w:color="auto"/>
            </w:tcBorders>
            <w:vAlign w:val="center"/>
            <w:hideMark/>
          </w:tcPr>
          <w:p w14:paraId="7CE2A17E" w14:textId="77777777" w:rsidR="00510E9B" w:rsidRPr="00510E9B" w:rsidRDefault="00510E9B" w:rsidP="00510E9B">
            <w:pPr>
              <w:spacing w:after="0" w:line="240" w:lineRule="auto"/>
              <w:jc w:val="center"/>
              <w:rPr>
                <w:rFonts w:ascii="Verdana" w:eastAsia="Times New Roman" w:hAnsi="Verdana" w:cs="Calibri"/>
                <w:color w:val="000000"/>
                <w:lang w:eastAsia="es-CO"/>
              </w:rPr>
            </w:pPr>
            <w:r w:rsidRPr="00510E9B">
              <w:rPr>
                <w:rFonts w:ascii="Verdana" w:eastAsia="Times New Roman" w:hAnsi="Verdana" w:cs="Calibri"/>
                <w:color w:val="000000" w:themeColor="text1"/>
                <w:lang w:val="es-ES_tradnl" w:eastAsia="es-CO"/>
              </w:rPr>
              <w:t>Septiembre</w:t>
            </w:r>
          </w:p>
        </w:tc>
        <w:tc>
          <w:tcPr>
            <w:tcW w:w="6808" w:type="dxa"/>
            <w:tcBorders>
              <w:top w:val="nil"/>
              <w:left w:val="nil"/>
              <w:bottom w:val="single" w:sz="4" w:space="0" w:color="auto"/>
              <w:right w:val="single" w:sz="4" w:space="0" w:color="auto"/>
            </w:tcBorders>
            <w:vAlign w:val="bottom"/>
            <w:hideMark/>
          </w:tcPr>
          <w:p w14:paraId="1D5A51F1" w14:textId="10BF27DE" w:rsidR="00510E9B" w:rsidRPr="00510E9B" w:rsidRDefault="007A4E3B" w:rsidP="00510E9B">
            <w:pPr>
              <w:spacing w:after="0" w:line="240" w:lineRule="auto"/>
              <w:rPr>
                <w:rFonts w:ascii="Verdana" w:eastAsia="Times New Roman" w:hAnsi="Verdana" w:cs="Calibri"/>
                <w:color w:val="000000"/>
                <w:lang w:eastAsia="es-CO"/>
              </w:rPr>
            </w:pPr>
            <w:r w:rsidRPr="007A4E3B">
              <w:rPr>
                <w:rFonts w:ascii="Verdana" w:eastAsia="Times New Roman" w:hAnsi="Verdana" w:cs="Calibri"/>
                <w:color w:val="000000"/>
                <w:lang w:eastAsia="es-CO"/>
              </w:rPr>
              <w:t xml:space="preserve">Levantamiento FUID </w:t>
            </w:r>
            <w:r w:rsidR="004C09FE" w:rsidRPr="007A4E3B">
              <w:rPr>
                <w:rFonts w:ascii="Verdana" w:eastAsia="Times New Roman" w:hAnsi="Verdana" w:cs="Calibri"/>
                <w:color w:val="000000"/>
                <w:lang w:eastAsia="es-CO"/>
              </w:rPr>
              <w:t>Kardex</w:t>
            </w:r>
            <w:r w:rsidRPr="007A4E3B">
              <w:rPr>
                <w:rFonts w:ascii="Verdana" w:eastAsia="Times New Roman" w:hAnsi="Verdana" w:cs="Calibri"/>
                <w:color w:val="000000"/>
                <w:lang w:eastAsia="es-CO"/>
              </w:rPr>
              <w:t xml:space="preserve"> soldados</w:t>
            </w:r>
            <w:r>
              <w:rPr>
                <w:rFonts w:ascii="Verdana" w:eastAsia="Times New Roman" w:hAnsi="Verdana" w:cs="Calibri"/>
                <w:color w:val="000000"/>
                <w:lang w:eastAsia="es-CO"/>
              </w:rPr>
              <w:t xml:space="preserve"> 202 registros</w:t>
            </w:r>
          </w:p>
        </w:tc>
      </w:tr>
      <w:tr w:rsidR="00510E9B" w:rsidRPr="00510E9B" w14:paraId="418C5CCC" w14:textId="77777777" w:rsidTr="00510E9B">
        <w:trPr>
          <w:trHeight w:val="300"/>
        </w:trPr>
        <w:tc>
          <w:tcPr>
            <w:tcW w:w="1413" w:type="dxa"/>
            <w:tcBorders>
              <w:top w:val="nil"/>
              <w:left w:val="single" w:sz="4" w:space="0" w:color="auto"/>
              <w:bottom w:val="single" w:sz="4" w:space="0" w:color="auto"/>
              <w:right w:val="single" w:sz="4" w:space="0" w:color="auto"/>
            </w:tcBorders>
            <w:vAlign w:val="center"/>
            <w:hideMark/>
          </w:tcPr>
          <w:p w14:paraId="6494980E" w14:textId="77777777" w:rsidR="00510E9B" w:rsidRPr="00510E9B" w:rsidRDefault="00510E9B" w:rsidP="00510E9B">
            <w:pPr>
              <w:spacing w:after="0" w:line="240" w:lineRule="auto"/>
              <w:jc w:val="center"/>
              <w:rPr>
                <w:rFonts w:ascii="Verdana" w:eastAsia="Times New Roman" w:hAnsi="Verdana" w:cs="Calibri"/>
                <w:color w:val="000000"/>
                <w:lang w:eastAsia="es-CO"/>
              </w:rPr>
            </w:pPr>
            <w:r w:rsidRPr="00510E9B">
              <w:rPr>
                <w:rFonts w:ascii="Verdana" w:eastAsia="Times New Roman" w:hAnsi="Verdana" w:cs="Calibri"/>
                <w:color w:val="000000" w:themeColor="text1"/>
                <w:lang w:val="es-ES_tradnl" w:eastAsia="es-CO"/>
              </w:rPr>
              <w:t>Octubre</w:t>
            </w:r>
          </w:p>
        </w:tc>
        <w:tc>
          <w:tcPr>
            <w:tcW w:w="6808" w:type="dxa"/>
            <w:tcBorders>
              <w:top w:val="nil"/>
              <w:left w:val="nil"/>
              <w:bottom w:val="single" w:sz="4" w:space="0" w:color="auto"/>
              <w:right w:val="single" w:sz="4" w:space="0" w:color="auto"/>
            </w:tcBorders>
            <w:noWrap/>
            <w:vAlign w:val="bottom"/>
            <w:hideMark/>
          </w:tcPr>
          <w:p w14:paraId="339A4D18" w14:textId="6562A6C5" w:rsidR="00510E9B" w:rsidRPr="00510E9B" w:rsidRDefault="007A4E3B" w:rsidP="00510E9B">
            <w:pPr>
              <w:spacing w:after="0" w:line="240" w:lineRule="auto"/>
              <w:rPr>
                <w:rFonts w:ascii="Verdana" w:eastAsia="Times New Roman" w:hAnsi="Verdana" w:cs="Calibri"/>
                <w:color w:val="000000"/>
                <w:lang w:eastAsia="es-CO"/>
              </w:rPr>
            </w:pPr>
            <w:r w:rsidRPr="007A4E3B">
              <w:rPr>
                <w:rFonts w:ascii="Verdana" w:eastAsia="Times New Roman" w:hAnsi="Verdana" w:cs="Calibri"/>
                <w:color w:val="000000"/>
                <w:lang w:eastAsia="es-CO"/>
              </w:rPr>
              <w:t xml:space="preserve">Levantamiento FUID </w:t>
            </w:r>
            <w:r w:rsidR="004C09FE" w:rsidRPr="007A4E3B">
              <w:rPr>
                <w:rFonts w:ascii="Verdana" w:eastAsia="Times New Roman" w:hAnsi="Verdana" w:cs="Calibri"/>
                <w:color w:val="000000"/>
                <w:lang w:eastAsia="es-CO"/>
              </w:rPr>
              <w:t>Kardex</w:t>
            </w:r>
            <w:r w:rsidRPr="007A4E3B">
              <w:rPr>
                <w:rFonts w:ascii="Verdana" w:eastAsia="Times New Roman" w:hAnsi="Verdana" w:cs="Calibri"/>
                <w:color w:val="000000"/>
                <w:lang w:eastAsia="es-CO"/>
              </w:rPr>
              <w:t xml:space="preserve"> soldados</w:t>
            </w:r>
            <w:r w:rsidR="004C09FE">
              <w:rPr>
                <w:rFonts w:ascii="Verdana" w:eastAsia="Times New Roman" w:hAnsi="Verdana" w:cs="Calibri"/>
                <w:color w:val="000000"/>
                <w:lang w:eastAsia="es-CO"/>
              </w:rPr>
              <w:t xml:space="preserve"> </w:t>
            </w:r>
            <w:r w:rsidR="004C09FE" w:rsidRPr="004C09FE">
              <w:rPr>
                <w:rFonts w:ascii="Verdana" w:eastAsia="Times New Roman" w:hAnsi="Verdana" w:cs="Calibri"/>
                <w:color w:val="000000"/>
                <w:lang w:eastAsia="es-CO"/>
              </w:rPr>
              <w:t>4709 registros</w:t>
            </w:r>
          </w:p>
        </w:tc>
      </w:tr>
      <w:tr w:rsidR="00510E9B" w:rsidRPr="00510E9B" w14:paraId="23165573" w14:textId="77777777" w:rsidTr="00510E9B">
        <w:trPr>
          <w:trHeight w:val="570"/>
        </w:trPr>
        <w:tc>
          <w:tcPr>
            <w:tcW w:w="1413" w:type="dxa"/>
            <w:tcBorders>
              <w:top w:val="nil"/>
              <w:left w:val="single" w:sz="4" w:space="0" w:color="auto"/>
              <w:bottom w:val="single" w:sz="4" w:space="0" w:color="auto"/>
              <w:right w:val="single" w:sz="4" w:space="0" w:color="auto"/>
            </w:tcBorders>
            <w:vAlign w:val="center"/>
            <w:hideMark/>
          </w:tcPr>
          <w:p w14:paraId="40D0D819" w14:textId="77777777" w:rsidR="00510E9B" w:rsidRPr="00510E9B" w:rsidRDefault="00510E9B" w:rsidP="00510E9B">
            <w:pPr>
              <w:spacing w:after="0" w:line="240" w:lineRule="auto"/>
              <w:jc w:val="center"/>
              <w:rPr>
                <w:rFonts w:ascii="Verdana" w:eastAsia="Times New Roman" w:hAnsi="Verdana" w:cs="Calibri"/>
                <w:color w:val="000000"/>
                <w:lang w:eastAsia="es-CO"/>
              </w:rPr>
            </w:pPr>
            <w:r w:rsidRPr="00510E9B">
              <w:rPr>
                <w:rFonts w:ascii="Verdana" w:eastAsia="Times New Roman" w:hAnsi="Verdana" w:cs="Calibri"/>
                <w:color w:val="000000" w:themeColor="text1"/>
                <w:lang w:val="es-ES_tradnl" w:eastAsia="es-CO"/>
              </w:rPr>
              <w:t xml:space="preserve">Noviembre </w:t>
            </w:r>
          </w:p>
        </w:tc>
        <w:tc>
          <w:tcPr>
            <w:tcW w:w="6808" w:type="dxa"/>
            <w:tcBorders>
              <w:top w:val="nil"/>
              <w:left w:val="nil"/>
              <w:bottom w:val="single" w:sz="4" w:space="0" w:color="auto"/>
              <w:right w:val="single" w:sz="4" w:space="0" w:color="auto"/>
            </w:tcBorders>
            <w:noWrap/>
            <w:vAlign w:val="bottom"/>
            <w:hideMark/>
          </w:tcPr>
          <w:p w14:paraId="3EEE2926" w14:textId="51AD59CA" w:rsidR="004C09FE" w:rsidRDefault="004C09FE" w:rsidP="00510E9B">
            <w:pPr>
              <w:spacing w:after="0" w:line="240" w:lineRule="auto"/>
              <w:rPr>
                <w:rFonts w:ascii="Verdana" w:eastAsia="Times New Roman" w:hAnsi="Verdana" w:cs="Calibri"/>
                <w:color w:val="000000"/>
                <w:lang w:eastAsia="es-CO"/>
              </w:rPr>
            </w:pPr>
            <w:r w:rsidRPr="004C09FE">
              <w:rPr>
                <w:rFonts w:ascii="Verdana" w:eastAsia="Times New Roman" w:hAnsi="Verdana" w:cs="Calibri"/>
                <w:color w:val="000000"/>
                <w:lang w:eastAsia="es-CO"/>
              </w:rPr>
              <w:t>Ordenación alfabética Kardex soldados</w:t>
            </w:r>
            <w:r>
              <w:rPr>
                <w:rFonts w:ascii="Verdana" w:eastAsia="Times New Roman" w:hAnsi="Verdana" w:cs="Calibri"/>
                <w:color w:val="000000"/>
                <w:lang w:eastAsia="es-CO"/>
              </w:rPr>
              <w:t xml:space="preserve"> una gaveta</w:t>
            </w:r>
          </w:p>
          <w:p w14:paraId="5758E683" w14:textId="2E1252E0" w:rsidR="00510E9B" w:rsidRDefault="004C09FE" w:rsidP="00510E9B">
            <w:pPr>
              <w:spacing w:after="0" w:line="240" w:lineRule="auto"/>
              <w:rPr>
                <w:rFonts w:ascii="Verdana" w:eastAsia="Times New Roman" w:hAnsi="Verdana" w:cs="Calibri"/>
                <w:color w:val="000000"/>
                <w:lang w:eastAsia="es-CO"/>
              </w:rPr>
            </w:pPr>
            <w:r w:rsidRPr="004C09FE">
              <w:rPr>
                <w:rFonts w:ascii="Verdana" w:eastAsia="Times New Roman" w:hAnsi="Verdana" w:cs="Calibri"/>
                <w:color w:val="000000"/>
                <w:lang w:eastAsia="es-CO"/>
              </w:rPr>
              <w:t xml:space="preserve">Actualización de </w:t>
            </w:r>
            <w:r>
              <w:rPr>
                <w:rFonts w:ascii="Verdana" w:eastAsia="Times New Roman" w:hAnsi="Verdana" w:cs="Calibri"/>
                <w:color w:val="000000"/>
                <w:lang w:eastAsia="es-CO"/>
              </w:rPr>
              <w:t xml:space="preserve">inventario </w:t>
            </w:r>
            <w:r w:rsidR="0002371A" w:rsidRPr="0002371A">
              <w:rPr>
                <w:rFonts w:ascii="Verdana" w:eastAsia="Times New Roman" w:hAnsi="Verdana" w:cs="Calibri"/>
                <w:color w:val="000000"/>
                <w:lang w:eastAsia="es-CO"/>
              </w:rPr>
              <w:t>6.168 registros</w:t>
            </w:r>
          </w:p>
          <w:p w14:paraId="26FF16B1" w14:textId="47F281CE" w:rsidR="004C09FE" w:rsidRPr="00510E9B" w:rsidRDefault="004C09FE" w:rsidP="00510E9B">
            <w:pPr>
              <w:spacing w:after="0" w:line="240" w:lineRule="auto"/>
              <w:rPr>
                <w:rFonts w:ascii="Verdana" w:eastAsia="Times New Roman" w:hAnsi="Verdana" w:cs="Calibri"/>
                <w:color w:val="000000"/>
                <w:lang w:eastAsia="es-CO"/>
              </w:rPr>
            </w:pPr>
          </w:p>
        </w:tc>
      </w:tr>
      <w:tr w:rsidR="00510E9B" w:rsidRPr="00510E9B" w14:paraId="4840DAC8" w14:textId="77777777" w:rsidTr="00510E9B">
        <w:trPr>
          <w:trHeight w:val="300"/>
        </w:trPr>
        <w:tc>
          <w:tcPr>
            <w:tcW w:w="1413" w:type="dxa"/>
            <w:tcBorders>
              <w:top w:val="nil"/>
              <w:left w:val="single" w:sz="4" w:space="0" w:color="auto"/>
              <w:bottom w:val="single" w:sz="4" w:space="0" w:color="auto"/>
              <w:right w:val="single" w:sz="4" w:space="0" w:color="auto"/>
            </w:tcBorders>
            <w:vAlign w:val="center"/>
            <w:hideMark/>
          </w:tcPr>
          <w:p w14:paraId="2AD8EBC1" w14:textId="77777777" w:rsidR="00510E9B" w:rsidRPr="00510E9B" w:rsidRDefault="00510E9B" w:rsidP="00510E9B">
            <w:pPr>
              <w:spacing w:after="0" w:line="240" w:lineRule="auto"/>
              <w:jc w:val="center"/>
              <w:rPr>
                <w:rFonts w:ascii="Verdana" w:eastAsia="Times New Roman" w:hAnsi="Verdana" w:cs="Calibri"/>
                <w:color w:val="000000"/>
                <w:lang w:eastAsia="es-CO"/>
              </w:rPr>
            </w:pPr>
            <w:r w:rsidRPr="00510E9B">
              <w:rPr>
                <w:rFonts w:ascii="Verdana" w:eastAsia="Times New Roman" w:hAnsi="Verdana" w:cs="Calibri"/>
                <w:color w:val="000000" w:themeColor="text1"/>
                <w:lang w:val="es-ES_tradnl" w:eastAsia="es-CO"/>
              </w:rPr>
              <w:t xml:space="preserve">Diciembre </w:t>
            </w:r>
          </w:p>
        </w:tc>
        <w:tc>
          <w:tcPr>
            <w:tcW w:w="6808" w:type="dxa"/>
            <w:tcBorders>
              <w:top w:val="nil"/>
              <w:left w:val="nil"/>
              <w:bottom w:val="single" w:sz="4" w:space="0" w:color="auto"/>
              <w:right w:val="single" w:sz="4" w:space="0" w:color="auto"/>
            </w:tcBorders>
            <w:noWrap/>
            <w:vAlign w:val="bottom"/>
            <w:hideMark/>
          </w:tcPr>
          <w:p w14:paraId="6CD3DCCD" w14:textId="23F3604D" w:rsidR="00510E9B" w:rsidRDefault="0002371A" w:rsidP="00510E9B">
            <w:pPr>
              <w:spacing w:after="0" w:line="240" w:lineRule="auto"/>
              <w:rPr>
                <w:rFonts w:ascii="Verdana" w:eastAsia="Verdana" w:hAnsi="Verdana" w:cs="Verdana"/>
              </w:rPr>
            </w:pPr>
            <w:r w:rsidRPr="004C09FE">
              <w:rPr>
                <w:rFonts w:ascii="Verdana" w:eastAsia="Times New Roman" w:hAnsi="Verdana" w:cs="Calibri"/>
                <w:color w:val="000000"/>
                <w:lang w:eastAsia="es-CO"/>
              </w:rPr>
              <w:t xml:space="preserve">Actualización de </w:t>
            </w:r>
            <w:r>
              <w:rPr>
                <w:rFonts w:ascii="Verdana" w:eastAsia="Times New Roman" w:hAnsi="Verdana" w:cs="Calibri"/>
                <w:color w:val="000000"/>
                <w:lang w:eastAsia="es-CO"/>
              </w:rPr>
              <w:t xml:space="preserve">inventario </w:t>
            </w:r>
            <w:r>
              <w:rPr>
                <w:rFonts w:ascii="Verdana" w:eastAsia="Verdana" w:hAnsi="Verdana" w:cs="Verdana"/>
              </w:rPr>
              <w:t>6.</w:t>
            </w:r>
            <w:r w:rsidR="00877B80">
              <w:rPr>
                <w:rFonts w:ascii="Verdana" w:eastAsia="Verdana" w:hAnsi="Verdana" w:cs="Verdana"/>
              </w:rPr>
              <w:t>619</w:t>
            </w:r>
            <w:r>
              <w:rPr>
                <w:rFonts w:ascii="Verdana" w:eastAsia="Verdana" w:hAnsi="Verdana" w:cs="Verdana"/>
              </w:rPr>
              <w:t xml:space="preserve"> </w:t>
            </w:r>
            <w:r w:rsidRPr="000307EC">
              <w:rPr>
                <w:rFonts w:ascii="Verdana" w:eastAsia="Verdana" w:hAnsi="Verdana" w:cs="Verdana"/>
              </w:rPr>
              <w:t>registros</w:t>
            </w:r>
          </w:p>
          <w:p w14:paraId="5ED90FD2" w14:textId="589549BD" w:rsidR="00E1709F" w:rsidRPr="00510E9B" w:rsidRDefault="00E1709F" w:rsidP="00510E9B">
            <w:pPr>
              <w:spacing w:after="0" w:line="240" w:lineRule="auto"/>
              <w:rPr>
                <w:rFonts w:ascii="Verdana" w:eastAsia="Times New Roman" w:hAnsi="Verdana" w:cs="Calibri"/>
                <w:color w:val="000000"/>
                <w:lang w:eastAsia="es-CO"/>
              </w:rPr>
            </w:pPr>
            <w:r w:rsidRPr="007A4E3B">
              <w:rPr>
                <w:rFonts w:ascii="Verdana" w:eastAsia="Times New Roman" w:hAnsi="Verdana" w:cs="Calibri"/>
                <w:color w:val="000000"/>
                <w:lang w:eastAsia="es-CO"/>
              </w:rPr>
              <w:t>Levantamiento FUID Kardex soldados</w:t>
            </w:r>
            <w:r>
              <w:rPr>
                <w:rFonts w:ascii="Verdana" w:eastAsia="Times New Roman" w:hAnsi="Verdana" w:cs="Calibri"/>
                <w:color w:val="000000"/>
                <w:lang w:eastAsia="es-CO"/>
              </w:rPr>
              <w:t xml:space="preserve"> </w:t>
            </w:r>
            <w:r w:rsidR="00877B80">
              <w:rPr>
                <w:rFonts w:ascii="Verdana" w:eastAsia="Times New Roman" w:hAnsi="Verdana" w:cs="Calibri"/>
                <w:color w:val="000000"/>
                <w:lang w:eastAsia="es-CO"/>
              </w:rPr>
              <w:t>600</w:t>
            </w:r>
            <w:r>
              <w:rPr>
                <w:rFonts w:ascii="Verdana" w:eastAsia="Times New Roman" w:hAnsi="Verdana" w:cs="Calibri"/>
                <w:color w:val="000000"/>
                <w:lang w:eastAsia="es-CO"/>
              </w:rPr>
              <w:t xml:space="preserve"> registros</w:t>
            </w:r>
          </w:p>
        </w:tc>
      </w:tr>
    </w:tbl>
    <w:p w14:paraId="4712EA2B" w14:textId="77777777" w:rsidR="00510E9B" w:rsidRDefault="00510E9B" w:rsidP="00B11580">
      <w:pPr>
        <w:pStyle w:val="Prrafodelista"/>
        <w:jc w:val="both"/>
        <w:rPr>
          <w:rFonts w:ascii="Verdana" w:hAnsi="Verdana"/>
          <w:color w:val="000000" w:themeColor="text1"/>
        </w:rPr>
      </w:pPr>
    </w:p>
    <w:p w14:paraId="0C4108C6" w14:textId="296AF7AA" w:rsidR="00B11580" w:rsidRDefault="00B11580" w:rsidP="00B11580">
      <w:pPr>
        <w:pStyle w:val="Prrafodelista"/>
        <w:numPr>
          <w:ilvl w:val="0"/>
          <w:numId w:val="4"/>
        </w:numPr>
        <w:spacing w:after="0" w:line="240" w:lineRule="auto"/>
        <w:ind w:left="360"/>
        <w:jc w:val="both"/>
        <w:rPr>
          <w:rFonts w:ascii="Verdana" w:hAnsi="Verdana"/>
          <w:b/>
          <w:bCs/>
          <w:color w:val="000000" w:themeColor="text1"/>
        </w:rPr>
      </w:pPr>
      <w:r w:rsidRPr="43A648AE">
        <w:rPr>
          <w:rFonts w:ascii="Verdana" w:hAnsi="Verdana"/>
          <w:b/>
          <w:bCs/>
          <w:color w:val="000000" w:themeColor="text1"/>
        </w:rPr>
        <w:t>Realizar el registro de la producción oportunamente en la herramienta dispuesta por la subdirección de Mercadeo y Operación de Servicios Archivísticos.</w:t>
      </w:r>
    </w:p>
    <w:p w14:paraId="07ABFA38" w14:textId="16F97AE7" w:rsidR="0061138F" w:rsidRDefault="0061138F" w:rsidP="0061138F">
      <w:pPr>
        <w:pStyle w:val="Prrafodelista"/>
        <w:spacing w:after="0" w:line="240" w:lineRule="auto"/>
        <w:ind w:left="360"/>
        <w:jc w:val="both"/>
        <w:rPr>
          <w:rFonts w:ascii="Verdana" w:hAnsi="Verdana"/>
          <w:b/>
          <w:bCs/>
          <w:color w:val="000000" w:themeColor="text1"/>
        </w:rPr>
      </w:pPr>
    </w:p>
    <w:p w14:paraId="7BECAAA9" w14:textId="43EB7690" w:rsidR="0061138F" w:rsidRDefault="004C69B8" w:rsidP="0061138F">
      <w:pPr>
        <w:pStyle w:val="Prrafodelista"/>
        <w:numPr>
          <w:ilvl w:val="0"/>
          <w:numId w:val="5"/>
        </w:numPr>
        <w:spacing w:after="0" w:line="240" w:lineRule="auto"/>
        <w:jc w:val="both"/>
        <w:rPr>
          <w:rFonts w:ascii="Verdana" w:hAnsi="Verdana"/>
          <w:b/>
          <w:bCs/>
          <w:color w:val="000000" w:themeColor="text1"/>
        </w:rPr>
      </w:pPr>
      <w:r w:rsidRPr="45612AE7">
        <w:rPr>
          <w:rFonts w:ascii="Verdana" w:eastAsia="verd" w:hAnsi="Verdana" w:cs="verd"/>
        </w:rPr>
        <w:t xml:space="preserve">Se registró la producción a través del </w:t>
      </w:r>
      <w:proofErr w:type="gramStart"/>
      <w:r w:rsidRPr="45612AE7">
        <w:rPr>
          <w:rFonts w:ascii="Verdana" w:eastAsia="verd" w:hAnsi="Verdana" w:cs="verd"/>
        </w:rPr>
        <w:t>link</w:t>
      </w:r>
      <w:proofErr w:type="gramEnd"/>
      <w:r w:rsidRPr="45612AE7">
        <w:rPr>
          <w:rFonts w:ascii="Verdana" w:eastAsia="verd" w:hAnsi="Verdana" w:cs="verd"/>
        </w:rPr>
        <w:t xml:space="preserve"> compartido por los Apoyos a la Supervisión del Proyecto de Ministerio de Defensa. </w:t>
      </w:r>
      <w:r w:rsidRPr="45612AE7">
        <w:rPr>
          <w:rFonts w:ascii="Verdana" w:eastAsia="Verdana" w:hAnsi="Verdana" w:cs="Verdana"/>
          <w:color w:val="000000" w:themeColor="text1"/>
          <w:lang w:val="es"/>
        </w:rPr>
        <w:t xml:space="preserve">La información consolidada se encuentra en el </w:t>
      </w:r>
      <w:r w:rsidR="7950636F" w:rsidRPr="45612AE7">
        <w:rPr>
          <w:rFonts w:ascii="Verdana" w:eastAsia="Verdana" w:hAnsi="Verdana" w:cs="Verdana"/>
          <w:color w:val="000000" w:themeColor="text1"/>
          <w:lang w:val="es"/>
        </w:rPr>
        <w:t>archivo entregado por los lideres del proyecto</w:t>
      </w:r>
    </w:p>
    <w:p w14:paraId="12BD1212" w14:textId="725399D2" w:rsidR="00B11580" w:rsidRDefault="00B11580" w:rsidP="00B11580">
      <w:pPr>
        <w:pStyle w:val="Prrafodelista"/>
        <w:spacing w:after="0" w:line="240" w:lineRule="auto"/>
        <w:ind w:left="360"/>
        <w:jc w:val="both"/>
        <w:rPr>
          <w:rFonts w:ascii="Verdana" w:hAnsi="Verdana"/>
          <w:b/>
          <w:bCs/>
          <w:color w:val="000000" w:themeColor="text1"/>
        </w:rPr>
      </w:pPr>
      <w:r w:rsidRPr="43A648AE">
        <w:rPr>
          <w:rFonts w:ascii="Verdana" w:hAnsi="Verdana"/>
          <w:b/>
          <w:bCs/>
          <w:color w:val="000000" w:themeColor="text1"/>
        </w:rPr>
        <w:t xml:space="preserve"> </w:t>
      </w:r>
    </w:p>
    <w:p w14:paraId="0CD47C19" w14:textId="77777777" w:rsidR="0061138F" w:rsidRDefault="00B11580" w:rsidP="00B11580">
      <w:pPr>
        <w:pStyle w:val="Prrafodelista"/>
        <w:numPr>
          <w:ilvl w:val="0"/>
          <w:numId w:val="4"/>
        </w:numPr>
        <w:spacing w:after="0" w:line="240" w:lineRule="auto"/>
        <w:ind w:left="360"/>
        <w:jc w:val="both"/>
        <w:rPr>
          <w:rFonts w:ascii="Verdana" w:hAnsi="Verdana"/>
          <w:b/>
          <w:bCs/>
          <w:color w:val="000000" w:themeColor="text1"/>
        </w:rPr>
      </w:pPr>
      <w:r w:rsidRPr="43A648AE">
        <w:rPr>
          <w:rFonts w:ascii="Verdana" w:hAnsi="Verdana"/>
          <w:b/>
          <w:bCs/>
          <w:color w:val="000000" w:themeColor="text1"/>
        </w:rPr>
        <w:t>Efectuar el ajuste al que haya lugar en caso de que en la ejecución de las obligaciones derivadas de los contratos interadministrativos se evidencien productos de mala calidad, por lo cual deberá procurar entregar los productos con calidad y acoger con celeridad y oportunidad las recomendaciones y solicitudes de corrección realizadas por el supervisor o quien este designe en el proyecto asignado.</w:t>
      </w:r>
    </w:p>
    <w:p w14:paraId="6AC6F13D" w14:textId="77777777" w:rsidR="0061138F" w:rsidRDefault="0061138F" w:rsidP="0061138F">
      <w:pPr>
        <w:pStyle w:val="Prrafodelista"/>
        <w:spacing w:after="0" w:line="240" w:lineRule="auto"/>
        <w:ind w:left="360"/>
        <w:jc w:val="both"/>
        <w:rPr>
          <w:rFonts w:ascii="Verdana" w:hAnsi="Verdana"/>
          <w:b/>
          <w:bCs/>
          <w:color w:val="000000" w:themeColor="text1"/>
        </w:rPr>
      </w:pPr>
    </w:p>
    <w:p w14:paraId="7E964A15" w14:textId="61AF9723" w:rsidR="00B11580" w:rsidRPr="004D1DFD" w:rsidRDefault="0061138F" w:rsidP="004D1DFD">
      <w:pPr>
        <w:pStyle w:val="Prrafodelista"/>
        <w:numPr>
          <w:ilvl w:val="0"/>
          <w:numId w:val="5"/>
        </w:numPr>
        <w:spacing w:after="0" w:line="240" w:lineRule="auto"/>
        <w:jc w:val="both"/>
        <w:rPr>
          <w:rFonts w:ascii="Verdana" w:hAnsi="Verdana"/>
          <w:bCs/>
          <w:color w:val="000000" w:themeColor="text1"/>
        </w:rPr>
      </w:pPr>
      <w:r w:rsidRPr="004D1DFD">
        <w:rPr>
          <w:rFonts w:ascii="Verdana" w:hAnsi="Verdana"/>
          <w:bCs/>
          <w:color w:val="000000" w:themeColor="text1"/>
        </w:rPr>
        <w:t xml:space="preserve">Durante la ejecución del contrato no </w:t>
      </w:r>
      <w:r w:rsidR="004D1DFD" w:rsidRPr="004D1DFD">
        <w:rPr>
          <w:rFonts w:ascii="Verdana" w:hAnsi="Verdana"/>
          <w:bCs/>
          <w:color w:val="000000" w:themeColor="text1"/>
        </w:rPr>
        <w:t>hubo</w:t>
      </w:r>
      <w:r w:rsidRPr="004D1DFD">
        <w:rPr>
          <w:rFonts w:ascii="Verdana" w:hAnsi="Verdana"/>
          <w:bCs/>
          <w:color w:val="000000" w:themeColor="text1"/>
        </w:rPr>
        <w:t xml:space="preserve"> devoluciones de </w:t>
      </w:r>
      <w:r w:rsidR="004D1DFD" w:rsidRPr="004D1DFD">
        <w:rPr>
          <w:rFonts w:ascii="Verdana" w:hAnsi="Verdana"/>
          <w:bCs/>
          <w:color w:val="000000" w:themeColor="text1"/>
        </w:rPr>
        <w:t>actividades por concepto de calidad</w:t>
      </w:r>
      <w:r w:rsidR="004D1DFD">
        <w:rPr>
          <w:rFonts w:ascii="Verdana" w:hAnsi="Verdana"/>
          <w:bCs/>
          <w:color w:val="000000" w:themeColor="text1"/>
        </w:rPr>
        <w:t>.</w:t>
      </w:r>
      <w:r w:rsidR="004D1DFD" w:rsidRPr="004D1DFD">
        <w:rPr>
          <w:rFonts w:ascii="Verdana" w:hAnsi="Verdana"/>
          <w:bCs/>
          <w:color w:val="000000" w:themeColor="text1"/>
        </w:rPr>
        <w:t xml:space="preserve"> </w:t>
      </w:r>
      <w:r w:rsidR="00B11580" w:rsidRPr="004D1DFD">
        <w:rPr>
          <w:rFonts w:ascii="Verdana" w:hAnsi="Verdana"/>
          <w:bCs/>
          <w:color w:val="000000" w:themeColor="text1"/>
        </w:rPr>
        <w:t xml:space="preserve"> </w:t>
      </w:r>
    </w:p>
    <w:p w14:paraId="66A50B93" w14:textId="77777777" w:rsidR="00B11580" w:rsidRPr="00F02F7D" w:rsidRDefault="00B11580" w:rsidP="00B11580">
      <w:pPr>
        <w:pStyle w:val="Prrafodelista"/>
        <w:jc w:val="both"/>
        <w:rPr>
          <w:rFonts w:ascii="Verdana" w:hAnsi="Verdana"/>
          <w:bCs/>
          <w:iCs/>
          <w:color w:val="000000" w:themeColor="text1"/>
        </w:rPr>
      </w:pPr>
    </w:p>
    <w:p w14:paraId="4941DECA" w14:textId="77777777" w:rsidR="00B11580" w:rsidRDefault="00B11580" w:rsidP="00B11580">
      <w:pPr>
        <w:pStyle w:val="Prrafodelista"/>
        <w:numPr>
          <w:ilvl w:val="0"/>
          <w:numId w:val="4"/>
        </w:numPr>
        <w:spacing w:after="0" w:line="240" w:lineRule="auto"/>
        <w:ind w:left="288"/>
        <w:jc w:val="both"/>
        <w:rPr>
          <w:rFonts w:ascii="Verdana" w:hAnsi="Verdana"/>
          <w:b/>
          <w:bCs/>
          <w:color w:val="000000" w:themeColor="text1"/>
        </w:rPr>
      </w:pPr>
      <w:r w:rsidRPr="43A648AE">
        <w:rPr>
          <w:rFonts w:ascii="Verdana" w:hAnsi="Verdana"/>
          <w:b/>
          <w:bCs/>
          <w:color w:val="000000" w:themeColor="text1"/>
        </w:rPr>
        <w:t>Desarrollar las actividades en el lugar donde se encuentren los documentos a intervenir, efectuando los desplazamientos a los lugares fuera de la ciudad de acuerdo con las condiciones establecidas por la Entidad y el cronograma del proyecto al que sea asignado, esto en virtud de la confidencialidad de los documentos y cuando el proyecto asignado así lo requiera.</w:t>
      </w:r>
    </w:p>
    <w:p w14:paraId="7F0CC73E" w14:textId="3C650FF2" w:rsidR="00B11580" w:rsidRDefault="00B11580" w:rsidP="00B11580">
      <w:pPr>
        <w:pStyle w:val="Prrafodelista"/>
        <w:ind w:left="288"/>
        <w:jc w:val="both"/>
        <w:rPr>
          <w:rFonts w:ascii="Verdana" w:hAnsi="Verdana"/>
          <w:bCs/>
          <w:iCs/>
          <w:color w:val="000000" w:themeColor="text1"/>
        </w:rPr>
      </w:pPr>
    </w:p>
    <w:p w14:paraId="686AA6C0" w14:textId="224CDF53" w:rsidR="00B11580" w:rsidRDefault="004D1DFD" w:rsidP="004D1DFD">
      <w:pPr>
        <w:pStyle w:val="Prrafodelista"/>
        <w:numPr>
          <w:ilvl w:val="0"/>
          <w:numId w:val="5"/>
        </w:numPr>
        <w:jc w:val="both"/>
        <w:rPr>
          <w:rFonts w:ascii="Verdana" w:hAnsi="Verdana"/>
          <w:bCs/>
          <w:iCs/>
          <w:color w:val="000000" w:themeColor="text1"/>
        </w:rPr>
      </w:pPr>
      <w:r>
        <w:rPr>
          <w:rFonts w:ascii="Verdana" w:hAnsi="Verdana"/>
          <w:bCs/>
          <w:iCs/>
          <w:color w:val="000000" w:themeColor="text1"/>
        </w:rPr>
        <w:t xml:space="preserve">Se desarrollaron </w:t>
      </w:r>
      <w:r w:rsidR="0002371A">
        <w:rPr>
          <w:rFonts w:ascii="Verdana" w:hAnsi="Verdana"/>
          <w:bCs/>
          <w:iCs/>
          <w:color w:val="000000" w:themeColor="text1"/>
        </w:rPr>
        <w:t>estas</w:t>
      </w:r>
      <w:r>
        <w:rPr>
          <w:rFonts w:ascii="Verdana" w:hAnsi="Verdana"/>
          <w:bCs/>
          <w:iCs/>
          <w:color w:val="000000" w:themeColor="text1"/>
        </w:rPr>
        <w:t xml:space="preserve"> actividades </w:t>
      </w:r>
      <w:r w:rsidR="0002371A">
        <w:rPr>
          <w:rFonts w:ascii="Verdana" w:hAnsi="Verdana"/>
          <w:bCs/>
          <w:iCs/>
          <w:color w:val="000000" w:themeColor="text1"/>
        </w:rPr>
        <w:t>en el</w:t>
      </w:r>
      <w:r>
        <w:rPr>
          <w:rFonts w:ascii="Verdana" w:hAnsi="Verdana"/>
          <w:bCs/>
          <w:iCs/>
          <w:color w:val="000000" w:themeColor="text1"/>
        </w:rPr>
        <w:t xml:space="preserve"> siguiente lugar destinado para dicha actividad: </w:t>
      </w:r>
    </w:p>
    <w:p w14:paraId="54093D0F" w14:textId="77777777" w:rsidR="004D1DFD" w:rsidRDefault="004D1DFD" w:rsidP="004D1DFD">
      <w:pPr>
        <w:pStyle w:val="Prrafodelista"/>
        <w:jc w:val="both"/>
        <w:rPr>
          <w:rFonts w:ascii="Verdana" w:hAnsi="Verdana"/>
          <w:bCs/>
          <w:iCs/>
          <w:color w:val="000000" w:themeColor="text1"/>
        </w:rPr>
      </w:pPr>
    </w:p>
    <w:p w14:paraId="39CB219C" w14:textId="77777777" w:rsidR="004D1DFD" w:rsidRPr="0002371A" w:rsidRDefault="004D1DFD" w:rsidP="0002371A">
      <w:pPr>
        <w:ind w:firstLine="708"/>
        <w:rPr>
          <w:rFonts w:ascii="Verdana" w:hAnsi="Verdana"/>
          <w:bCs/>
          <w:iCs/>
          <w:color w:val="000000" w:themeColor="text1"/>
        </w:rPr>
      </w:pPr>
      <w:r w:rsidRPr="0002371A">
        <w:rPr>
          <w:rFonts w:ascii="Verdana" w:hAnsi="Verdana"/>
          <w:bCs/>
          <w:iCs/>
          <w:color w:val="000000" w:themeColor="text1"/>
        </w:rPr>
        <w:t xml:space="preserve">Ministerio de Defensa Nacional </w:t>
      </w:r>
    </w:p>
    <w:p w14:paraId="69F1CA99" w14:textId="2EB90ED5" w:rsidR="004D1DFD" w:rsidRDefault="004D1DFD" w:rsidP="0002371A">
      <w:pPr>
        <w:pStyle w:val="Prrafodelista"/>
        <w:ind w:left="1440"/>
        <w:rPr>
          <w:rFonts w:ascii="Verdana" w:hAnsi="Verdana"/>
          <w:bCs/>
          <w:iCs/>
          <w:color w:val="000000" w:themeColor="text1"/>
        </w:rPr>
      </w:pPr>
    </w:p>
    <w:p w14:paraId="58C8FF69" w14:textId="189513E0" w:rsidR="004D1DFD" w:rsidRPr="004D1DFD" w:rsidRDefault="004D1DFD" w:rsidP="004D1DFD">
      <w:pPr>
        <w:pStyle w:val="Prrafodelista"/>
        <w:ind w:left="1440"/>
        <w:jc w:val="both"/>
        <w:rPr>
          <w:rFonts w:ascii="Verdana" w:hAnsi="Verdana"/>
          <w:bCs/>
          <w:iCs/>
          <w:color w:val="000000" w:themeColor="text1"/>
        </w:rPr>
      </w:pPr>
    </w:p>
    <w:p w14:paraId="5E8BF30F" w14:textId="1537BBB1" w:rsidR="00B11580" w:rsidRDefault="00B11580" w:rsidP="00B11580">
      <w:pPr>
        <w:pStyle w:val="Prrafodelista"/>
        <w:numPr>
          <w:ilvl w:val="0"/>
          <w:numId w:val="4"/>
        </w:numPr>
        <w:spacing w:after="0" w:line="240" w:lineRule="auto"/>
        <w:ind w:left="288"/>
        <w:jc w:val="both"/>
        <w:rPr>
          <w:rFonts w:ascii="Verdana" w:hAnsi="Verdana"/>
          <w:b/>
          <w:bCs/>
          <w:color w:val="000000" w:themeColor="text1"/>
        </w:rPr>
      </w:pPr>
      <w:r w:rsidRPr="43A648AE">
        <w:rPr>
          <w:rFonts w:ascii="Verdana" w:hAnsi="Verdana"/>
          <w:b/>
          <w:bCs/>
          <w:color w:val="000000" w:themeColor="text1"/>
        </w:rPr>
        <w:t xml:space="preserve">Participar activamente en reuniones técnicas y de trabajo que sea convocado por el supervisor y/o apoyo a la supervisión. </w:t>
      </w:r>
    </w:p>
    <w:p w14:paraId="16282901" w14:textId="03903345" w:rsidR="004D1DFD" w:rsidRDefault="004D1DFD" w:rsidP="004D1DFD">
      <w:pPr>
        <w:pStyle w:val="Prrafodelista"/>
        <w:spacing w:after="0" w:line="240" w:lineRule="auto"/>
        <w:ind w:left="288"/>
        <w:jc w:val="both"/>
        <w:rPr>
          <w:rFonts w:ascii="Verdana" w:hAnsi="Verdana"/>
          <w:b/>
          <w:bCs/>
          <w:color w:val="000000" w:themeColor="text1"/>
        </w:rPr>
      </w:pPr>
    </w:p>
    <w:p w14:paraId="4E0B8FE5" w14:textId="06D6BFE2" w:rsidR="004D1DFD" w:rsidRPr="0048468D" w:rsidRDefault="004D1DFD" w:rsidP="00F06BB4">
      <w:pPr>
        <w:pStyle w:val="Prrafodelista"/>
        <w:numPr>
          <w:ilvl w:val="0"/>
          <w:numId w:val="5"/>
        </w:numPr>
        <w:spacing w:after="0" w:line="240" w:lineRule="auto"/>
        <w:ind w:left="288"/>
        <w:jc w:val="both"/>
        <w:rPr>
          <w:rFonts w:ascii="Verdana" w:hAnsi="Verdana"/>
          <w:b/>
          <w:bCs/>
          <w:color w:val="000000" w:themeColor="text1"/>
        </w:rPr>
      </w:pPr>
      <w:r w:rsidRPr="0048468D">
        <w:rPr>
          <w:rFonts w:ascii="Verdana" w:hAnsi="Verdana"/>
        </w:rPr>
        <w:t>Se asiste a las reuniones de capacitación por parte de la profesional del proyecto Ministerio de Defensa</w:t>
      </w:r>
      <w:r w:rsidR="0048468D">
        <w:rPr>
          <w:rFonts w:ascii="Verdana" w:eastAsia="Verdana" w:hAnsi="Verdana" w:cs="Verdana"/>
        </w:rPr>
        <w:t>.</w:t>
      </w:r>
    </w:p>
    <w:p w14:paraId="58BEB65A" w14:textId="79B799AA" w:rsidR="00B11580" w:rsidRPr="003D0239" w:rsidRDefault="00B11580" w:rsidP="00B11580">
      <w:pPr>
        <w:jc w:val="both"/>
        <w:rPr>
          <w:rFonts w:ascii="Verdana" w:hAnsi="Verdana"/>
          <w:color w:val="000000" w:themeColor="text1"/>
        </w:rPr>
      </w:pPr>
    </w:p>
    <w:p w14:paraId="276671EA" w14:textId="77777777" w:rsidR="00B11580" w:rsidRDefault="00B11580" w:rsidP="00B11580">
      <w:pPr>
        <w:pStyle w:val="Prrafodelista"/>
        <w:numPr>
          <w:ilvl w:val="0"/>
          <w:numId w:val="4"/>
        </w:numPr>
        <w:spacing w:after="0" w:line="240" w:lineRule="auto"/>
        <w:ind w:left="288"/>
        <w:jc w:val="both"/>
        <w:rPr>
          <w:rFonts w:ascii="Verdana" w:hAnsi="Verdana"/>
          <w:b/>
          <w:bCs/>
          <w:color w:val="000000" w:themeColor="text1"/>
        </w:rPr>
      </w:pPr>
      <w:r w:rsidRPr="43A648AE">
        <w:rPr>
          <w:rFonts w:ascii="Verdana" w:hAnsi="Verdana"/>
          <w:b/>
          <w:bCs/>
          <w:color w:val="000000" w:themeColor="text1"/>
        </w:rPr>
        <w:lastRenderedPageBreak/>
        <w:t xml:space="preserve">Efectuar todas las actividades operativas incluyendo el movimiento de las unidades de almacenamiento y de conservación para la correcta disposición de los documentos, aplicando las guías, procesos, procedimientos e instrucciones dadas por la Supervisión, apoyo a la supervisión. </w:t>
      </w:r>
    </w:p>
    <w:p w14:paraId="2BB4932E" w14:textId="3D964BDD" w:rsidR="00B11580" w:rsidRDefault="00B11580" w:rsidP="00B11580">
      <w:pPr>
        <w:jc w:val="both"/>
        <w:rPr>
          <w:rFonts w:ascii="Verdana" w:hAnsi="Verdana"/>
          <w:b/>
          <w:iCs/>
          <w:color w:val="000000" w:themeColor="text1"/>
        </w:rPr>
      </w:pPr>
    </w:p>
    <w:p w14:paraId="62598B82" w14:textId="77777777" w:rsidR="0048468D" w:rsidRDefault="0048468D" w:rsidP="0048468D">
      <w:pPr>
        <w:pStyle w:val="Prrafodelista"/>
        <w:spacing w:after="0" w:line="240" w:lineRule="auto"/>
        <w:ind w:left="288"/>
        <w:jc w:val="both"/>
        <w:rPr>
          <w:rFonts w:ascii="Verdana" w:hAnsi="Verdana"/>
          <w:b/>
          <w:bCs/>
          <w:color w:val="000000" w:themeColor="text1"/>
        </w:rPr>
      </w:pPr>
    </w:p>
    <w:p w14:paraId="3E4F3A71" w14:textId="3D6434F9" w:rsidR="0048468D" w:rsidRPr="0048468D" w:rsidRDefault="0002371A" w:rsidP="0048468D">
      <w:pPr>
        <w:pStyle w:val="Prrafodelista"/>
        <w:numPr>
          <w:ilvl w:val="0"/>
          <w:numId w:val="5"/>
        </w:numPr>
        <w:spacing w:after="0" w:line="240" w:lineRule="auto"/>
        <w:jc w:val="both"/>
        <w:rPr>
          <w:rFonts w:ascii="Verdana" w:hAnsi="Verdana"/>
          <w:b/>
          <w:bCs/>
          <w:color w:val="000000" w:themeColor="text1"/>
        </w:rPr>
      </w:pPr>
      <w:r w:rsidRPr="0048468D">
        <w:rPr>
          <w:rFonts w:ascii="Verdana" w:eastAsia="Verdana" w:hAnsi="Verdana" w:cs="Verdana"/>
        </w:rPr>
        <w:t xml:space="preserve">Movimiento y traslado de gavetas de almacenamiento de tarjetas </w:t>
      </w:r>
      <w:r w:rsidR="0048468D" w:rsidRPr="0048468D">
        <w:rPr>
          <w:rFonts w:ascii="Verdana" w:eastAsia="Verdana" w:hAnsi="Verdana" w:cs="Verdana"/>
        </w:rPr>
        <w:t>Kardex</w:t>
      </w:r>
      <w:r w:rsidRPr="0048468D">
        <w:rPr>
          <w:rFonts w:ascii="Verdana" w:eastAsia="Verdana" w:hAnsi="Verdana" w:cs="Verdana"/>
        </w:rPr>
        <w:t>.</w:t>
      </w:r>
    </w:p>
    <w:p w14:paraId="5CA6C336" w14:textId="77777777" w:rsidR="0048468D" w:rsidRPr="0048468D" w:rsidRDefault="0002371A" w:rsidP="0092616E">
      <w:pPr>
        <w:pStyle w:val="Prrafodelista"/>
        <w:numPr>
          <w:ilvl w:val="0"/>
          <w:numId w:val="5"/>
        </w:numPr>
        <w:spacing w:after="0" w:line="240" w:lineRule="auto"/>
        <w:jc w:val="both"/>
        <w:rPr>
          <w:rFonts w:ascii="Verdana" w:hAnsi="Verdana"/>
          <w:b/>
          <w:iCs/>
          <w:color w:val="000000" w:themeColor="text1"/>
        </w:rPr>
      </w:pPr>
      <w:r w:rsidRPr="0048468D">
        <w:rPr>
          <w:rFonts w:ascii="Verdana" w:eastAsia="Verdana" w:hAnsi="Verdana" w:cs="Verdana"/>
        </w:rPr>
        <w:t>Movimiento y traslado de las cajas desde la bodega para la verificación del inventario.</w:t>
      </w:r>
    </w:p>
    <w:p w14:paraId="62973C28" w14:textId="4D3F95B6" w:rsidR="0048468D" w:rsidRPr="0048468D" w:rsidRDefault="0048468D" w:rsidP="0048468D">
      <w:pPr>
        <w:pStyle w:val="Prrafodelista"/>
        <w:spacing w:after="0" w:line="240" w:lineRule="auto"/>
        <w:jc w:val="both"/>
        <w:rPr>
          <w:rFonts w:ascii="Verdana" w:hAnsi="Verdana"/>
          <w:b/>
          <w:iCs/>
          <w:color w:val="000000" w:themeColor="text1"/>
        </w:rPr>
      </w:pPr>
    </w:p>
    <w:p w14:paraId="4691E59C" w14:textId="5A0F97F9" w:rsidR="004D1DFD" w:rsidRDefault="004D1DFD" w:rsidP="0048468D">
      <w:pPr>
        <w:spacing w:after="0" w:line="240" w:lineRule="auto"/>
        <w:ind w:left="360"/>
        <w:jc w:val="both"/>
        <w:rPr>
          <w:rFonts w:ascii="Verdana" w:hAnsi="Verdana"/>
          <w:b/>
          <w:iCs/>
          <w:color w:val="000000" w:themeColor="text1"/>
        </w:rPr>
      </w:pPr>
    </w:p>
    <w:p w14:paraId="5079019C" w14:textId="77777777" w:rsidR="0048468D" w:rsidRPr="0048468D" w:rsidRDefault="0048468D" w:rsidP="0048468D">
      <w:pPr>
        <w:spacing w:after="0" w:line="240" w:lineRule="auto"/>
        <w:ind w:left="360"/>
        <w:jc w:val="both"/>
        <w:rPr>
          <w:rFonts w:ascii="Verdana" w:hAnsi="Verdana"/>
          <w:b/>
          <w:iCs/>
          <w:color w:val="000000" w:themeColor="text1"/>
        </w:rPr>
      </w:pPr>
    </w:p>
    <w:p w14:paraId="38AD004B" w14:textId="2A3934C9" w:rsidR="0038656D" w:rsidRDefault="0048468D" w:rsidP="0048468D">
      <w:pPr>
        <w:pStyle w:val="Prrafodelista"/>
        <w:numPr>
          <w:ilvl w:val="0"/>
          <w:numId w:val="4"/>
        </w:numPr>
        <w:spacing w:after="0" w:line="240" w:lineRule="auto"/>
        <w:jc w:val="both"/>
        <w:rPr>
          <w:rFonts w:ascii="Verdana" w:hAnsi="Verdana"/>
          <w:b/>
          <w:bCs/>
          <w:color w:val="000000" w:themeColor="text1"/>
        </w:rPr>
      </w:pPr>
      <w:r w:rsidRPr="0048468D">
        <w:rPr>
          <w:rFonts w:ascii="Verdana" w:hAnsi="Verdana"/>
          <w:b/>
          <w:bCs/>
          <w:color w:val="000000" w:themeColor="text1"/>
        </w:rPr>
        <w:t>Contar con un equipo de cómputo portátil con conexión a red de acceso a internet en los casos que se requiera para la correcta ejecución de sus obligaciones.</w:t>
      </w:r>
    </w:p>
    <w:p w14:paraId="7300A50C" w14:textId="77777777" w:rsidR="0048468D" w:rsidRPr="0048468D" w:rsidRDefault="0048468D" w:rsidP="0048468D">
      <w:pPr>
        <w:pStyle w:val="Prrafodelista"/>
        <w:spacing w:after="0" w:line="240" w:lineRule="auto"/>
        <w:jc w:val="both"/>
        <w:rPr>
          <w:rFonts w:ascii="Verdana" w:hAnsi="Verdana"/>
          <w:b/>
          <w:bCs/>
          <w:color w:val="000000" w:themeColor="text1"/>
        </w:rPr>
      </w:pPr>
    </w:p>
    <w:p w14:paraId="13CDE490" w14:textId="77777777" w:rsidR="0038656D" w:rsidRDefault="0038656D" w:rsidP="0038656D">
      <w:pPr>
        <w:spacing w:after="0" w:line="240" w:lineRule="auto"/>
        <w:jc w:val="both"/>
        <w:rPr>
          <w:rFonts w:ascii="Verdana" w:hAnsi="Verdana"/>
          <w:b/>
          <w:bCs/>
          <w:color w:val="000000" w:themeColor="text1"/>
        </w:rPr>
      </w:pPr>
    </w:p>
    <w:p w14:paraId="6C026AF9" w14:textId="07501383" w:rsidR="0038656D" w:rsidRPr="0038656D" w:rsidRDefault="0038656D" w:rsidP="0038656D">
      <w:pPr>
        <w:pStyle w:val="Prrafodelista"/>
        <w:numPr>
          <w:ilvl w:val="0"/>
          <w:numId w:val="5"/>
        </w:numPr>
        <w:jc w:val="both"/>
        <w:rPr>
          <w:rFonts w:ascii="Verdana" w:hAnsi="Verdana"/>
        </w:rPr>
      </w:pPr>
      <w:r>
        <w:rPr>
          <w:rFonts w:ascii="Verdana" w:hAnsi="Verdana"/>
        </w:rPr>
        <w:t>Durante la ejecución de contrato,</w:t>
      </w:r>
      <w:r w:rsidRPr="0038656D">
        <w:rPr>
          <w:rFonts w:ascii="Verdana" w:hAnsi="Verdana"/>
        </w:rPr>
        <w:t xml:space="preserve"> se contó con la disponibilidad de los equipos de cómputo </w:t>
      </w:r>
      <w:r>
        <w:rPr>
          <w:rFonts w:ascii="Verdana" w:hAnsi="Verdana"/>
        </w:rPr>
        <w:t xml:space="preserve">proporcionados por el Archivo General de la Nación, </w:t>
      </w:r>
      <w:r w:rsidRPr="0038656D">
        <w:rPr>
          <w:rFonts w:ascii="Verdana" w:hAnsi="Verdana"/>
        </w:rPr>
        <w:t>para el cumplimiento de las actividades asignadas.</w:t>
      </w:r>
    </w:p>
    <w:p w14:paraId="1AAE14F9" w14:textId="7053057C" w:rsidR="00B11580" w:rsidRPr="003D0239" w:rsidRDefault="00B11580" w:rsidP="00B11580">
      <w:pPr>
        <w:jc w:val="both"/>
        <w:rPr>
          <w:rFonts w:ascii="Verdana" w:hAnsi="Verdana"/>
        </w:rPr>
      </w:pPr>
    </w:p>
    <w:p w14:paraId="4F0A111D" w14:textId="5B3D443C" w:rsidR="007D4A80" w:rsidRPr="007D4A80" w:rsidRDefault="007D4A80" w:rsidP="007D4A80">
      <w:pPr>
        <w:pStyle w:val="Prrafodelista"/>
        <w:numPr>
          <w:ilvl w:val="0"/>
          <w:numId w:val="4"/>
        </w:numPr>
        <w:autoSpaceDE w:val="0"/>
        <w:autoSpaceDN w:val="0"/>
        <w:adjustRightInd w:val="0"/>
        <w:spacing w:after="0" w:line="240" w:lineRule="auto"/>
        <w:rPr>
          <w:rFonts w:ascii="Verdana" w:eastAsiaTheme="minorEastAsia" w:hAnsi="Verdana" w:cs="Verdana"/>
          <w:b/>
          <w:bCs/>
          <w:sz w:val="20"/>
          <w:szCs w:val="20"/>
        </w:rPr>
      </w:pPr>
      <w:r w:rsidRPr="007D4A80">
        <w:rPr>
          <w:rFonts w:ascii="Verdana" w:eastAsiaTheme="minorEastAsia" w:hAnsi="Verdana"/>
          <w:b/>
          <w:bCs/>
          <w:lang w:eastAsia="es-CO"/>
        </w:rPr>
        <w:t xml:space="preserve">Realizar las solicitudes de terminación anticipada, suspensión, cesión del contrato con quince días (15) días hábiles de anticipación con el fin de realizar la entrega a satisfacción de su gestión al AGN. </w:t>
      </w:r>
    </w:p>
    <w:p w14:paraId="4E561571" w14:textId="503F61B2" w:rsidR="00B11580" w:rsidRPr="007D4A80" w:rsidRDefault="00B11580" w:rsidP="007D4A80">
      <w:pPr>
        <w:pStyle w:val="Prrafodelista"/>
        <w:spacing w:after="0" w:line="240" w:lineRule="auto"/>
        <w:ind w:left="288"/>
        <w:jc w:val="both"/>
        <w:rPr>
          <w:rFonts w:ascii="Verdana" w:hAnsi="Verdana"/>
          <w:b/>
          <w:bCs/>
        </w:rPr>
      </w:pPr>
    </w:p>
    <w:p w14:paraId="09BD2ABA" w14:textId="1B96F0FE" w:rsidR="0038656D" w:rsidRPr="0038656D" w:rsidRDefault="0038656D" w:rsidP="0038656D">
      <w:pPr>
        <w:pStyle w:val="Prrafodelista"/>
        <w:numPr>
          <w:ilvl w:val="0"/>
          <w:numId w:val="5"/>
        </w:numPr>
        <w:jc w:val="both"/>
        <w:rPr>
          <w:rFonts w:ascii="Verdana" w:hAnsi="Verdana"/>
          <w:spacing w:val="-2"/>
        </w:rPr>
      </w:pPr>
      <w:r>
        <w:rPr>
          <w:rFonts w:ascii="Verdana" w:hAnsi="Verdana"/>
          <w:bCs/>
        </w:rPr>
        <w:t>D</w:t>
      </w:r>
      <w:r w:rsidRPr="0038656D">
        <w:rPr>
          <w:rFonts w:ascii="Verdana" w:hAnsi="Verdana"/>
          <w:bCs/>
        </w:rPr>
        <w:t xml:space="preserve">urante la ejecución </w:t>
      </w:r>
      <w:r>
        <w:rPr>
          <w:rFonts w:ascii="Verdana" w:hAnsi="Verdana"/>
          <w:bCs/>
        </w:rPr>
        <w:t>en</w:t>
      </w:r>
      <w:r w:rsidRPr="0038656D">
        <w:rPr>
          <w:rFonts w:ascii="Verdana" w:hAnsi="Verdana"/>
          <w:bCs/>
        </w:rPr>
        <w:t xml:space="preserve"> la totalidad del contrato</w:t>
      </w:r>
      <w:r>
        <w:rPr>
          <w:rFonts w:ascii="Verdana" w:hAnsi="Verdana"/>
          <w:b/>
          <w:bCs/>
        </w:rPr>
        <w:t xml:space="preserve"> </w:t>
      </w:r>
      <w:r w:rsidRPr="0038656D">
        <w:rPr>
          <w:rFonts w:ascii="Verdana" w:hAnsi="Verdana"/>
          <w:bCs/>
          <w:spacing w:val="-4"/>
        </w:rPr>
        <w:t>ejecuté</w:t>
      </w:r>
      <w:r w:rsidRPr="0038656D">
        <w:rPr>
          <w:rFonts w:ascii="Verdana" w:eastAsia="Verdana" w:hAnsi="Verdana" w:cs="Verdana"/>
          <w:color w:val="000000" w:themeColor="text1"/>
        </w:rPr>
        <w:t xml:space="preserve"> mis obligaciones contractuales sin novedad alguna.</w:t>
      </w:r>
    </w:p>
    <w:p w14:paraId="4950871A" w14:textId="77777777" w:rsidR="0038656D" w:rsidRDefault="0038656D" w:rsidP="0038656D">
      <w:pPr>
        <w:pStyle w:val="Prrafodelista"/>
        <w:jc w:val="both"/>
        <w:rPr>
          <w:rFonts w:ascii="Verdana" w:hAnsi="Verdana"/>
          <w:b/>
          <w:bCs/>
        </w:rPr>
      </w:pPr>
    </w:p>
    <w:p w14:paraId="1AD3A0FC" w14:textId="77777777" w:rsidR="00B11580" w:rsidRDefault="00B11580" w:rsidP="00B11580">
      <w:pPr>
        <w:pStyle w:val="Prrafodelista"/>
        <w:jc w:val="both"/>
        <w:rPr>
          <w:rFonts w:ascii="Verdana" w:hAnsi="Verdana"/>
          <w:color w:val="000000" w:themeColor="text1"/>
        </w:rPr>
      </w:pPr>
    </w:p>
    <w:p w14:paraId="43D3AC74" w14:textId="48F3DFE7" w:rsidR="00B11580" w:rsidRPr="007D4A80" w:rsidRDefault="00B11580" w:rsidP="007D4A80">
      <w:pPr>
        <w:pStyle w:val="Prrafodelista"/>
        <w:numPr>
          <w:ilvl w:val="0"/>
          <w:numId w:val="4"/>
        </w:numPr>
        <w:spacing w:after="0" w:line="240" w:lineRule="auto"/>
        <w:jc w:val="both"/>
        <w:rPr>
          <w:rFonts w:ascii="Verdana" w:hAnsi="Verdana"/>
          <w:b/>
          <w:bCs/>
          <w:color w:val="000000" w:themeColor="text1"/>
        </w:rPr>
      </w:pPr>
      <w:r w:rsidRPr="007D4A80">
        <w:rPr>
          <w:rFonts w:ascii="Verdana" w:hAnsi="Verdana"/>
          <w:b/>
          <w:bCs/>
          <w:color w:val="000000" w:themeColor="text1"/>
        </w:rPr>
        <w:t>Responder por la conservación, uso adecuado, deterioro o pérdida de los bienes que le sean asignados para el desarrollo de sus actividades durante la ejecución del contrato y reintegrarlos en el mismo estado en el cual le fueron entregados, salvo el deterioro normal por el uso, una vez finalice el plazo de ejecución a través del último informe presentado y aprobado por el supervisor y previo al desembolso del último pago lo cual será requisito indispensable para la realización de este en el caso que aplique.</w:t>
      </w:r>
    </w:p>
    <w:p w14:paraId="2A8BADDE" w14:textId="77777777" w:rsidR="00B11580" w:rsidRDefault="00B11580" w:rsidP="00B11580">
      <w:pPr>
        <w:jc w:val="both"/>
        <w:rPr>
          <w:rFonts w:ascii="Verdana" w:hAnsi="Verdana"/>
          <w:iCs/>
          <w:color w:val="000000" w:themeColor="text1"/>
        </w:rPr>
      </w:pPr>
    </w:p>
    <w:p w14:paraId="4CEBDDE0" w14:textId="630E843B" w:rsidR="00B11580" w:rsidRDefault="0038656D" w:rsidP="45612AE7">
      <w:pPr>
        <w:pStyle w:val="Prrafodelista"/>
        <w:numPr>
          <w:ilvl w:val="0"/>
          <w:numId w:val="5"/>
        </w:numPr>
        <w:spacing w:after="0" w:line="240" w:lineRule="auto"/>
        <w:jc w:val="both"/>
        <w:rPr>
          <w:rFonts w:ascii="Verdana" w:hAnsi="Verdana"/>
          <w:b/>
          <w:bCs/>
          <w:color w:val="000000" w:themeColor="text1"/>
        </w:rPr>
      </w:pPr>
      <w:r w:rsidRPr="45612AE7">
        <w:rPr>
          <w:rFonts w:ascii="Verdana" w:hAnsi="Verdana"/>
        </w:rPr>
        <w:t>Durante la ejecución en la totalidad del contrato,</w:t>
      </w:r>
      <w:r>
        <w:rPr>
          <w:rFonts w:ascii="Verdana" w:hAnsi="Verdana"/>
          <w:b/>
          <w:bCs/>
        </w:rPr>
        <w:t xml:space="preserve"> </w:t>
      </w:r>
      <w:r w:rsidRPr="45612AE7">
        <w:rPr>
          <w:rFonts w:ascii="Verdana" w:hAnsi="Verdana"/>
        </w:rPr>
        <w:t>h</w:t>
      </w:r>
      <w:r w:rsidRPr="0038656D">
        <w:rPr>
          <w:rFonts w:ascii="Verdana" w:hAnsi="Verdana"/>
          <w:spacing w:val="-4"/>
        </w:rPr>
        <w:t>ice</w:t>
      </w:r>
      <w:r>
        <w:rPr>
          <w:rFonts w:ascii="Verdana" w:hAnsi="Verdana"/>
          <w:spacing w:val="-4"/>
        </w:rPr>
        <w:t xml:space="preserve"> buen uso de los bienes asignados para la ejecución de mis obligaciones</w:t>
      </w:r>
    </w:p>
    <w:p w14:paraId="273EBEB6" w14:textId="77777777" w:rsidR="00B11580" w:rsidRDefault="00B11580" w:rsidP="00F4587B">
      <w:pPr>
        <w:tabs>
          <w:tab w:val="left" w:pos="1134"/>
        </w:tabs>
        <w:spacing w:line="240" w:lineRule="atLeast"/>
        <w:ind w:right="228"/>
        <w:jc w:val="both"/>
        <w:rPr>
          <w:rFonts w:ascii="Verdana" w:hAnsi="Verdana" w:cs="Arial"/>
        </w:rPr>
      </w:pPr>
    </w:p>
    <w:p w14:paraId="3C80E915" w14:textId="77777777" w:rsidR="00FA41C2" w:rsidRDefault="00FA41C2" w:rsidP="00F4587B">
      <w:pPr>
        <w:tabs>
          <w:tab w:val="left" w:pos="1134"/>
        </w:tabs>
        <w:spacing w:line="240" w:lineRule="atLeast"/>
        <w:ind w:right="228"/>
        <w:jc w:val="both"/>
        <w:rPr>
          <w:rFonts w:ascii="Verdana" w:hAnsi="Verdana" w:cs="Arial"/>
        </w:rPr>
      </w:pPr>
    </w:p>
    <w:p w14:paraId="536EE7FD" w14:textId="77777777" w:rsidR="00FA41C2" w:rsidRDefault="00FA41C2" w:rsidP="00F4587B">
      <w:pPr>
        <w:tabs>
          <w:tab w:val="left" w:pos="1134"/>
        </w:tabs>
        <w:spacing w:line="240" w:lineRule="atLeast"/>
        <w:ind w:right="228"/>
        <w:jc w:val="both"/>
        <w:rPr>
          <w:rFonts w:ascii="Verdana" w:hAnsi="Verdana" w:cs="Arial"/>
        </w:rPr>
      </w:pPr>
    </w:p>
    <w:p w14:paraId="6E2A5A8C" w14:textId="77777777" w:rsidR="00FA41C2" w:rsidRDefault="00FA41C2" w:rsidP="00F4587B">
      <w:pPr>
        <w:tabs>
          <w:tab w:val="left" w:pos="1134"/>
        </w:tabs>
        <w:spacing w:line="240" w:lineRule="atLeast"/>
        <w:ind w:right="228"/>
        <w:jc w:val="both"/>
        <w:rPr>
          <w:rFonts w:ascii="Verdana" w:hAnsi="Verdana" w:cs="Arial"/>
        </w:rPr>
      </w:pPr>
    </w:p>
    <w:p w14:paraId="5728BFDD" w14:textId="77777777" w:rsidR="00FA41C2" w:rsidRDefault="00FA41C2" w:rsidP="00F4587B">
      <w:pPr>
        <w:tabs>
          <w:tab w:val="left" w:pos="1134"/>
        </w:tabs>
        <w:spacing w:line="240" w:lineRule="atLeast"/>
        <w:ind w:right="228"/>
        <w:jc w:val="both"/>
        <w:rPr>
          <w:rFonts w:ascii="Verdana" w:hAnsi="Verdana" w:cs="Arial"/>
        </w:rPr>
      </w:pPr>
    </w:p>
    <w:p w14:paraId="0E738FBC" w14:textId="77777777" w:rsidR="00FA41C2" w:rsidRPr="00F4587B" w:rsidRDefault="00FA41C2" w:rsidP="00F4587B">
      <w:pPr>
        <w:tabs>
          <w:tab w:val="left" w:pos="1134"/>
        </w:tabs>
        <w:spacing w:line="240" w:lineRule="atLeast"/>
        <w:ind w:right="228"/>
        <w:jc w:val="both"/>
        <w:rPr>
          <w:rFonts w:ascii="Verdana" w:hAnsi="Verdana" w:cs="Arial"/>
        </w:rPr>
      </w:pPr>
    </w:p>
    <w:p w14:paraId="091C934B" w14:textId="77777777" w:rsidR="00F4587B" w:rsidRPr="00F4587B" w:rsidRDefault="00F4587B" w:rsidP="00F4587B">
      <w:pPr>
        <w:pStyle w:val="Ttulo1"/>
        <w:numPr>
          <w:ilvl w:val="0"/>
          <w:numId w:val="2"/>
        </w:numPr>
        <w:tabs>
          <w:tab w:val="num" w:pos="360"/>
        </w:tabs>
        <w:ind w:left="683" w:firstLine="0"/>
        <w:jc w:val="both"/>
        <w:rPr>
          <w:rFonts w:ascii="Verdana" w:hAnsi="Verdana"/>
        </w:rPr>
      </w:pPr>
      <w:bookmarkStart w:id="2" w:name="_Toc152759633"/>
      <w:r w:rsidRPr="00F4587B">
        <w:rPr>
          <w:rFonts w:ascii="Verdana" w:hAnsi="Verdana"/>
        </w:rPr>
        <w:t>MATRIZ DOFA</w:t>
      </w:r>
      <w:bookmarkEnd w:id="2"/>
    </w:p>
    <w:p w14:paraId="284B6283" w14:textId="77777777" w:rsidR="00F4587B" w:rsidRPr="00F4587B" w:rsidRDefault="00F4587B" w:rsidP="00F4587B">
      <w:pPr>
        <w:pStyle w:val="Ttulo1"/>
        <w:tabs>
          <w:tab w:val="left" w:pos="929"/>
        </w:tabs>
        <w:ind w:left="709"/>
        <w:jc w:val="both"/>
        <w:rPr>
          <w:rFonts w:ascii="Verdana" w:eastAsia="Arial MT" w:hAnsi="Verdana"/>
          <w:b w:val="0"/>
          <w:bCs w:val="0"/>
        </w:rPr>
      </w:pPr>
    </w:p>
    <w:p w14:paraId="6F0F1341" w14:textId="0D3E4099" w:rsidR="00F4587B" w:rsidRPr="00F4587B" w:rsidRDefault="00F4587B" w:rsidP="00F4587B">
      <w:pPr>
        <w:jc w:val="both"/>
        <w:rPr>
          <w:rFonts w:ascii="Verdana" w:hAnsi="Verdana" w:cs="Arial"/>
          <w:b/>
          <w:bCs/>
        </w:rPr>
      </w:pPr>
      <w:r w:rsidRPr="00F4587B">
        <w:rPr>
          <w:rFonts w:ascii="Verdana" w:hAnsi="Verdana" w:cs="Arial"/>
        </w:rPr>
        <w:t xml:space="preserve">Matriz DOFA correspondiente al desarrollo y ejecución del contrato de prestación </w:t>
      </w:r>
      <w:r w:rsidR="00C5168D">
        <w:rPr>
          <w:rFonts w:ascii="Verdana" w:hAnsi="Verdana" w:cs="Arial"/>
        </w:rPr>
        <w:t>de servicios profesionales No. 187</w:t>
      </w:r>
      <w:r w:rsidRPr="00F4587B">
        <w:rPr>
          <w:rFonts w:ascii="Verdana" w:hAnsi="Verdana" w:cs="Arial"/>
        </w:rPr>
        <w:t xml:space="preserve"> de 20</w:t>
      </w:r>
      <w:r w:rsidR="00C5168D">
        <w:rPr>
          <w:rFonts w:ascii="Verdana" w:hAnsi="Verdana" w:cs="Arial"/>
        </w:rPr>
        <w:t>25</w:t>
      </w:r>
      <w:r w:rsidRPr="00F4587B">
        <w:rPr>
          <w:rFonts w:ascii="Verdana" w:hAnsi="Verdana" w:cs="Arial"/>
        </w:rPr>
        <w:t>:</w:t>
      </w:r>
    </w:p>
    <w:p w14:paraId="30629262" w14:textId="77777777" w:rsidR="00F4587B" w:rsidRPr="00F4587B" w:rsidRDefault="00F4587B" w:rsidP="00F4587B">
      <w:pPr>
        <w:jc w:val="both"/>
        <w:rPr>
          <w:rFonts w:ascii="Verdana" w:hAnsi="Verdana" w:cs="Arial"/>
          <w:b/>
          <w:bCs/>
        </w:rPr>
      </w:pPr>
    </w:p>
    <w:tbl>
      <w:tblPr>
        <w:tblStyle w:val="Tablaconcuadrcula"/>
        <w:tblW w:w="0" w:type="auto"/>
        <w:tblInd w:w="1555" w:type="dxa"/>
        <w:tblLook w:val="04A0" w:firstRow="1" w:lastRow="0" w:firstColumn="1" w:lastColumn="0" w:noHBand="0" w:noVBand="1"/>
      </w:tblPr>
      <w:tblGrid>
        <w:gridCol w:w="3827"/>
        <w:gridCol w:w="3847"/>
      </w:tblGrid>
      <w:tr w:rsidR="00F4587B" w:rsidRPr="00F4587B" w14:paraId="7E68C69E" w14:textId="77777777" w:rsidTr="45612AE7">
        <w:trPr>
          <w:trHeight w:val="1753"/>
        </w:trPr>
        <w:tc>
          <w:tcPr>
            <w:tcW w:w="3827" w:type="dxa"/>
          </w:tcPr>
          <w:p w14:paraId="64BA935C" w14:textId="77777777" w:rsidR="00C5168D" w:rsidRDefault="00C5168D" w:rsidP="00363F8E">
            <w:pPr>
              <w:jc w:val="both"/>
              <w:rPr>
                <w:rFonts w:ascii="Verdana" w:hAnsi="Verdana" w:cs="Arial"/>
                <w:b/>
                <w:bCs/>
                <w:u w:val="single"/>
              </w:rPr>
            </w:pPr>
          </w:p>
          <w:p w14:paraId="5096977C" w14:textId="0E76201C" w:rsidR="00F4587B" w:rsidRDefault="00F4587B" w:rsidP="00363F8E">
            <w:pPr>
              <w:jc w:val="both"/>
              <w:rPr>
                <w:rFonts w:ascii="Verdana" w:hAnsi="Verdana" w:cs="Arial"/>
                <w:u w:val="single"/>
              </w:rPr>
            </w:pPr>
            <w:r w:rsidRPr="00F4587B">
              <w:rPr>
                <w:rFonts w:ascii="Verdana" w:hAnsi="Verdana" w:cs="Arial"/>
                <w:b/>
                <w:bCs/>
                <w:u w:val="single"/>
              </w:rPr>
              <w:t>DEBILIDADES</w:t>
            </w:r>
            <w:r w:rsidRPr="00F4587B">
              <w:rPr>
                <w:rFonts w:ascii="Verdana" w:hAnsi="Verdana" w:cs="Arial"/>
                <w:u w:val="single"/>
              </w:rPr>
              <w:t>:</w:t>
            </w:r>
          </w:p>
          <w:p w14:paraId="7015F557" w14:textId="77777777" w:rsidR="007D4A80" w:rsidRPr="00F4587B" w:rsidRDefault="007D4A80" w:rsidP="00363F8E">
            <w:pPr>
              <w:jc w:val="both"/>
              <w:rPr>
                <w:rFonts w:ascii="Verdana" w:hAnsi="Verdana" w:cs="Arial"/>
                <w:u w:val="single"/>
              </w:rPr>
            </w:pPr>
          </w:p>
          <w:p w14:paraId="401213B1" w14:textId="1572045E" w:rsidR="00F4587B" w:rsidRPr="00F4587B" w:rsidRDefault="007D4A80" w:rsidP="00363F8E">
            <w:pPr>
              <w:jc w:val="both"/>
              <w:rPr>
                <w:rFonts w:ascii="Verdana" w:hAnsi="Verdana" w:cs="Arial"/>
              </w:rPr>
            </w:pPr>
            <w:r w:rsidRPr="007D4A80">
              <w:rPr>
                <w:rFonts w:ascii="Verdana" w:hAnsi="Verdana" w:cs="Arial"/>
              </w:rPr>
              <w:t>Se presentaron algunas dificultades para cumplir con las metas establecidas</w:t>
            </w:r>
            <w:r>
              <w:rPr>
                <w:rFonts w:ascii="Verdana" w:hAnsi="Verdana" w:cs="Arial"/>
              </w:rPr>
              <w:t>.</w:t>
            </w:r>
          </w:p>
        </w:tc>
        <w:tc>
          <w:tcPr>
            <w:tcW w:w="3847" w:type="dxa"/>
            <w:shd w:val="clear" w:color="auto" w:fill="DAE8F8"/>
          </w:tcPr>
          <w:p w14:paraId="472E9B12" w14:textId="77777777" w:rsidR="00C5168D" w:rsidRDefault="00C5168D" w:rsidP="00363F8E">
            <w:pPr>
              <w:jc w:val="both"/>
              <w:rPr>
                <w:rFonts w:ascii="Verdana" w:hAnsi="Verdana" w:cs="Arial"/>
                <w:b/>
                <w:bCs/>
                <w:u w:val="single"/>
              </w:rPr>
            </w:pPr>
          </w:p>
          <w:p w14:paraId="108A4FC3" w14:textId="7D628253" w:rsidR="00F4587B" w:rsidRDefault="00F4587B" w:rsidP="00363F8E">
            <w:pPr>
              <w:jc w:val="both"/>
              <w:rPr>
                <w:rFonts w:ascii="Verdana" w:hAnsi="Verdana" w:cs="Arial"/>
                <w:u w:val="single"/>
              </w:rPr>
            </w:pPr>
            <w:r w:rsidRPr="00F4587B">
              <w:rPr>
                <w:rFonts w:ascii="Verdana" w:hAnsi="Verdana" w:cs="Arial"/>
                <w:b/>
                <w:bCs/>
                <w:u w:val="single"/>
              </w:rPr>
              <w:t>OPORTUNIDADES</w:t>
            </w:r>
            <w:r w:rsidRPr="00F4587B">
              <w:rPr>
                <w:rFonts w:ascii="Verdana" w:hAnsi="Verdana" w:cs="Arial"/>
                <w:u w:val="single"/>
              </w:rPr>
              <w:t>:</w:t>
            </w:r>
          </w:p>
          <w:p w14:paraId="6E2629AC" w14:textId="77777777" w:rsidR="007D4A80" w:rsidRPr="00F4587B" w:rsidRDefault="007D4A80" w:rsidP="00363F8E">
            <w:pPr>
              <w:jc w:val="both"/>
              <w:rPr>
                <w:rFonts w:ascii="Verdana" w:hAnsi="Verdana" w:cs="Arial"/>
                <w:u w:val="single"/>
              </w:rPr>
            </w:pPr>
          </w:p>
          <w:p w14:paraId="252292E1" w14:textId="2343AA1A" w:rsidR="00F4587B" w:rsidRPr="00F4587B" w:rsidRDefault="009C4B7F" w:rsidP="45612AE7">
            <w:pPr>
              <w:jc w:val="both"/>
              <w:rPr>
                <w:rFonts w:ascii="Verdana" w:hAnsi="Verdana" w:cs="Arial"/>
              </w:rPr>
            </w:pPr>
            <w:r w:rsidRPr="45612AE7">
              <w:rPr>
                <w:rFonts w:ascii="Verdana" w:hAnsi="Verdana" w:cs="Arial"/>
              </w:rPr>
              <w:t>Permitir el aprendizaje y aplicación de conocimientos adquiridos</w:t>
            </w:r>
            <w:r w:rsidR="007D4A80">
              <w:rPr>
                <w:rFonts w:ascii="Verdana" w:hAnsi="Verdana" w:cs="Arial"/>
              </w:rPr>
              <w:t>.</w:t>
            </w:r>
          </w:p>
          <w:p w14:paraId="3A698D91" w14:textId="77777777" w:rsidR="00F4587B" w:rsidRPr="00F4587B" w:rsidRDefault="00F4587B" w:rsidP="00363F8E">
            <w:pPr>
              <w:jc w:val="both"/>
              <w:rPr>
                <w:rFonts w:ascii="Verdana" w:hAnsi="Verdana" w:cs="Arial"/>
              </w:rPr>
            </w:pPr>
          </w:p>
        </w:tc>
      </w:tr>
      <w:tr w:rsidR="00F4587B" w:rsidRPr="00F4587B" w14:paraId="0D1F2620" w14:textId="77777777" w:rsidTr="45612AE7">
        <w:tc>
          <w:tcPr>
            <w:tcW w:w="3827" w:type="dxa"/>
          </w:tcPr>
          <w:p w14:paraId="275ADD88" w14:textId="77777777" w:rsidR="00C5168D" w:rsidRDefault="00C5168D" w:rsidP="00363F8E">
            <w:pPr>
              <w:jc w:val="both"/>
              <w:rPr>
                <w:rFonts w:ascii="Verdana" w:hAnsi="Verdana" w:cs="Arial"/>
                <w:b/>
                <w:bCs/>
                <w:u w:val="single"/>
              </w:rPr>
            </w:pPr>
          </w:p>
          <w:p w14:paraId="14989E87" w14:textId="22801964" w:rsidR="00F4587B" w:rsidRPr="00F4587B" w:rsidRDefault="00F4587B" w:rsidP="00363F8E">
            <w:pPr>
              <w:jc w:val="both"/>
              <w:rPr>
                <w:rFonts w:ascii="Verdana" w:hAnsi="Verdana" w:cs="Arial"/>
                <w:u w:val="single"/>
              </w:rPr>
            </w:pPr>
            <w:r w:rsidRPr="00F4587B">
              <w:rPr>
                <w:rFonts w:ascii="Verdana" w:hAnsi="Verdana" w:cs="Arial"/>
                <w:b/>
                <w:bCs/>
                <w:u w:val="single"/>
              </w:rPr>
              <w:t>FORTALEZAS</w:t>
            </w:r>
            <w:r w:rsidRPr="00F4587B">
              <w:rPr>
                <w:rFonts w:ascii="Verdana" w:hAnsi="Verdana" w:cs="Arial"/>
                <w:u w:val="single"/>
              </w:rPr>
              <w:t>:</w:t>
            </w:r>
          </w:p>
          <w:p w14:paraId="3E064FB9" w14:textId="1D8BC6F1" w:rsidR="00F4587B" w:rsidRDefault="009C4B7F" w:rsidP="45612AE7">
            <w:pPr>
              <w:jc w:val="both"/>
              <w:rPr>
                <w:rFonts w:ascii="Verdana" w:hAnsi="Verdana" w:cs="Arial"/>
              </w:rPr>
            </w:pPr>
            <w:r w:rsidRPr="45612AE7">
              <w:rPr>
                <w:rFonts w:ascii="Verdana" w:hAnsi="Verdana" w:cs="Arial"/>
              </w:rPr>
              <w:t xml:space="preserve">Habilidad de trabajo en equipo. </w:t>
            </w:r>
          </w:p>
          <w:p w14:paraId="3651CFC7" w14:textId="65C4541A" w:rsidR="009C4B7F" w:rsidRPr="00F4587B" w:rsidRDefault="009C4B7F" w:rsidP="45612AE7">
            <w:pPr>
              <w:jc w:val="both"/>
              <w:rPr>
                <w:rFonts w:ascii="Verdana" w:hAnsi="Verdana" w:cs="Arial"/>
              </w:rPr>
            </w:pPr>
            <w:r w:rsidRPr="45612AE7">
              <w:rPr>
                <w:rFonts w:ascii="Verdana" w:hAnsi="Verdana" w:cs="Arial"/>
              </w:rPr>
              <w:t>Aplicar conocimientos de acuerdo con la normatividad vigente y requerimientos de la entidad.</w:t>
            </w:r>
          </w:p>
          <w:p w14:paraId="132D4C45" w14:textId="77777777" w:rsidR="00F4587B" w:rsidRPr="00F4587B" w:rsidRDefault="00F4587B" w:rsidP="00363F8E">
            <w:pPr>
              <w:jc w:val="both"/>
              <w:rPr>
                <w:rFonts w:ascii="Verdana" w:hAnsi="Verdana" w:cs="Arial"/>
              </w:rPr>
            </w:pPr>
          </w:p>
        </w:tc>
        <w:tc>
          <w:tcPr>
            <w:tcW w:w="3847" w:type="dxa"/>
          </w:tcPr>
          <w:p w14:paraId="36AAC02B" w14:textId="77777777" w:rsidR="00C5168D" w:rsidRDefault="00C5168D" w:rsidP="00363F8E">
            <w:pPr>
              <w:jc w:val="both"/>
              <w:rPr>
                <w:rFonts w:ascii="Verdana" w:hAnsi="Verdana" w:cs="Arial"/>
                <w:b/>
                <w:bCs/>
                <w:u w:val="single"/>
              </w:rPr>
            </w:pPr>
          </w:p>
          <w:p w14:paraId="4BD3A14C" w14:textId="144503AD" w:rsidR="00F4587B" w:rsidRPr="00F4587B" w:rsidRDefault="00F4587B" w:rsidP="00363F8E">
            <w:pPr>
              <w:jc w:val="both"/>
              <w:rPr>
                <w:rFonts w:ascii="Verdana" w:hAnsi="Verdana" w:cs="Arial"/>
                <w:u w:val="single"/>
              </w:rPr>
            </w:pPr>
            <w:r w:rsidRPr="00F4587B">
              <w:rPr>
                <w:rFonts w:ascii="Verdana" w:hAnsi="Verdana" w:cs="Arial"/>
                <w:b/>
                <w:bCs/>
                <w:u w:val="single"/>
              </w:rPr>
              <w:t>AMENAZAS</w:t>
            </w:r>
            <w:r w:rsidRPr="00F4587B">
              <w:rPr>
                <w:rFonts w:ascii="Verdana" w:hAnsi="Verdana" w:cs="Arial"/>
                <w:u w:val="single"/>
              </w:rPr>
              <w:t>:</w:t>
            </w:r>
          </w:p>
          <w:p w14:paraId="10DFBD39" w14:textId="75E15E11" w:rsidR="00F4587B" w:rsidRPr="00F4587B" w:rsidRDefault="00387DD5" w:rsidP="45612AE7">
            <w:pPr>
              <w:jc w:val="both"/>
              <w:rPr>
                <w:rFonts w:ascii="Verdana" w:hAnsi="Verdana" w:cs="Arial"/>
              </w:rPr>
            </w:pPr>
            <w:r w:rsidRPr="45612AE7">
              <w:rPr>
                <w:rFonts w:ascii="Verdana" w:hAnsi="Verdana" w:cs="Arial"/>
              </w:rPr>
              <w:t>Se presentan algunas discrepancias al momento de establecer la línea técnica de los diferentes procesos a realizar</w:t>
            </w:r>
            <w:r w:rsidR="007D4A80">
              <w:rPr>
                <w:rFonts w:ascii="Verdana" w:hAnsi="Verdana" w:cs="Arial"/>
              </w:rPr>
              <w:t>.</w:t>
            </w:r>
            <w:r w:rsidRPr="45612AE7">
              <w:rPr>
                <w:rFonts w:ascii="Verdana" w:hAnsi="Verdana" w:cs="Arial"/>
              </w:rPr>
              <w:t xml:space="preserve"> </w:t>
            </w:r>
          </w:p>
          <w:p w14:paraId="726AFAA9" w14:textId="368FE0BD" w:rsidR="00F4587B" w:rsidRPr="00F4587B" w:rsidRDefault="00F4587B" w:rsidP="00363F8E">
            <w:pPr>
              <w:jc w:val="both"/>
              <w:rPr>
                <w:rFonts w:ascii="Verdana" w:hAnsi="Verdana" w:cs="Arial"/>
              </w:rPr>
            </w:pPr>
          </w:p>
        </w:tc>
      </w:tr>
    </w:tbl>
    <w:p w14:paraId="74700F71" w14:textId="77777777" w:rsidR="00C5168D" w:rsidRPr="00F4587B" w:rsidRDefault="00C5168D" w:rsidP="00FA41C2">
      <w:pPr>
        <w:pStyle w:val="Ttulo1"/>
        <w:tabs>
          <w:tab w:val="left" w:pos="929"/>
        </w:tabs>
        <w:ind w:left="0"/>
        <w:jc w:val="both"/>
        <w:rPr>
          <w:rFonts w:ascii="Verdana" w:eastAsia="Arial MT" w:hAnsi="Verdana"/>
          <w:b w:val="0"/>
          <w:bCs w:val="0"/>
        </w:rPr>
      </w:pPr>
    </w:p>
    <w:p w14:paraId="3024ABFB" w14:textId="77777777" w:rsidR="00F4587B" w:rsidRPr="00F4587B" w:rsidRDefault="00F4587B" w:rsidP="00F4587B">
      <w:pPr>
        <w:pStyle w:val="Ttulo1"/>
        <w:tabs>
          <w:tab w:val="left" w:pos="929"/>
        </w:tabs>
        <w:ind w:left="709"/>
        <w:jc w:val="both"/>
        <w:rPr>
          <w:rFonts w:ascii="Verdana" w:eastAsia="Arial MT" w:hAnsi="Verdana"/>
          <w:b w:val="0"/>
          <w:bCs w:val="0"/>
        </w:rPr>
      </w:pPr>
    </w:p>
    <w:p w14:paraId="09E684F1" w14:textId="77777777" w:rsidR="00F4587B" w:rsidRPr="00F4587B" w:rsidRDefault="00F4587B" w:rsidP="00F4587B">
      <w:pPr>
        <w:pStyle w:val="Ttulo1"/>
        <w:numPr>
          <w:ilvl w:val="0"/>
          <w:numId w:val="2"/>
        </w:numPr>
        <w:tabs>
          <w:tab w:val="num" w:pos="360"/>
        </w:tabs>
        <w:ind w:left="683" w:firstLine="0"/>
        <w:jc w:val="both"/>
        <w:rPr>
          <w:rFonts w:ascii="Verdana" w:hAnsi="Verdana"/>
        </w:rPr>
      </w:pPr>
      <w:r w:rsidRPr="00F4587B">
        <w:rPr>
          <w:rFonts w:ascii="Verdana" w:hAnsi="Verdana"/>
        </w:rPr>
        <w:t xml:space="preserve"> </w:t>
      </w:r>
      <w:bookmarkStart w:id="3" w:name="_Toc152759634"/>
      <w:r w:rsidRPr="00F4587B">
        <w:rPr>
          <w:rFonts w:ascii="Verdana" w:hAnsi="Verdana"/>
        </w:rPr>
        <w:t>LECCIONES APRENDIDAS</w:t>
      </w:r>
      <w:bookmarkEnd w:id="3"/>
    </w:p>
    <w:p w14:paraId="6B86D356" w14:textId="77777777" w:rsidR="00F4587B" w:rsidRPr="00F4587B" w:rsidRDefault="00F4587B" w:rsidP="00F4587B">
      <w:pPr>
        <w:pStyle w:val="Ttulo1"/>
        <w:tabs>
          <w:tab w:val="left" w:pos="929"/>
        </w:tabs>
        <w:ind w:left="709"/>
        <w:jc w:val="both"/>
        <w:rPr>
          <w:rFonts w:ascii="Verdana" w:hAnsi="Verdana"/>
          <w:b w:val="0"/>
          <w:bCs w:val="0"/>
        </w:rPr>
      </w:pPr>
    </w:p>
    <w:p w14:paraId="2BDD6B90" w14:textId="32004ACC" w:rsidR="00F4587B" w:rsidRPr="00F4587B" w:rsidRDefault="00387DD5" w:rsidP="00F4587B">
      <w:pPr>
        <w:pStyle w:val="Ttulo1"/>
        <w:tabs>
          <w:tab w:val="left" w:pos="929"/>
        </w:tabs>
        <w:ind w:left="709"/>
        <w:jc w:val="both"/>
        <w:rPr>
          <w:rFonts w:ascii="Verdana" w:hAnsi="Verdana"/>
          <w:b w:val="0"/>
          <w:bCs w:val="0"/>
        </w:rPr>
      </w:pPr>
      <w:r>
        <w:rPr>
          <w:rFonts w:ascii="Verdana" w:hAnsi="Verdana"/>
          <w:b w:val="0"/>
          <w:bCs w:val="0"/>
        </w:rPr>
        <w:t>Trabajar de forma organizada y así garantizar el desarrollo de las actividades con estándares de calidad, que faciliten la consulta de la información por parte del cliente.</w:t>
      </w:r>
    </w:p>
    <w:p w14:paraId="4F4813C8" w14:textId="5ED573F2" w:rsidR="00F4587B" w:rsidRDefault="00F4587B" w:rsidP="00FA41C2">
      <w:pPr>
        <w:pStyle w:val="Ttulo1"/>
        <w:tabs>
          <w:tab w:val="left" w:pos="929"/>
        </w:tabs>
        <w:ind w:left="0"/>
        <w:jc w:val="both"/>
        <w:rPr>
          <w:rFonts w:ascii="Verdana" w:hAnsi="Verdana"/>
          <w:b w:val="0"/>
          <w:bCs w:val="0"/>
        </w:rPr>
      </w:pPr>
    </w:p>
    <w:p w14:paraId="3DCDF5C3" w14:textId="77777777" w:rsidR="00C5168D" w:rsidRPr="00F4587B" w:rsidRDefault="00C5168D" w:rsidP="00F4587B">
      <w:pPr>
        <w:pStyle w:val="Ttulo1"/>
        <w:tabs>
          <w:tab w:val="left" w:pos="929"/>
        </w:tabs>
        <w:ind w:left="709"/>
        <w:jc w:val="both"/>
        <w:rPr>
          <w:rFonts w:ascii="Verdana" w:hAnsi="Verdana"/>
          <w:b w:val="0"/>
          <w:bCs w:val="0"/>
        </w:rPr>
      </w:pPr>
    </w:p>
    <w:p w14:paraId="1B2BBBD2" w14:textId="77777777" w:rsidR="00F4587B" w:rsidRPr="00F4587B" w:rsidRDefault="00F4587B" w:rsidP="00F4587B">
      <w:pPr>
        <w:pStyle w:val="Ttulo1"/>
        <w:numPr>
          <w:ilvl w:val="0"/>
          <w:numId w:val="2"/>
        </w:numPr>
        <w:tabs>
          <w:tab w:val="num" w:pos="360"/>
        </w:tabs>
        <w:ind w:left="683" w:firstLine="0"/>
        <w:jc w:val="both"/>
        <w:rPr>
          <w:rFonts w:ascii="Verdana" w:hAnsi="Verdana"/>
        </w:rPr>
      </w:pPr>
      <w:r w:rsidRPr="00F4587B">
        <w:rPr>
          <w:rFonts w:ascii="Verdana" w:hAnsi="Verdana"/>
        </w:rPr>
        <w:t xml:space="preserve"> </w:t>
      </w:r>
      <w:bookmarkStart w:id="4" w:name="_Toc152759635"/>
      <w:r w:rsidRPr="00F4587B">
        <w:rPr>
          <w:rFonts w:ascii="Verdana" w:hAnsi="Verdana"/>
        </w:rPr>
        <w:t>RECOMENDACIONES.</w:t>
      </w:r>
      <w:bookmarkEnd w:id="4"/>
    </w:p>
    <w:p w14:paraId="77D12ACC" w14:textId="77777777" w:rsidR="00F4587B" w:rsidRPr="00F4587B" w:rsidRDefault="00F4587B" w:rsidP="00F4587B">
      <w:pPr>
        <w:pStyle w:val="Ttulo1"/>
        <w:tabs>
          <w:tab w:val="left" w:pos="929"/>
        </w:tabs>
        <w:ind w:left="709"/>
        <w:jc w:val="both"/>
        <w:rPr>
          <w:rFonts w:ascii="Verdana" w:hAnsi="Verdana"/>
          <w:b w:val="0"/>
          <w:bCs w:val="0"/>
        </w:rPr>
      </w:pPr>
    </w:p>
    <w:p w14:paraId="44DDC95E" w14:textId="4CE85B9F" w:rsidR="00F4587B" w:rsidRPr="00FA41C2" w:rsidRDefault="00C5168D" w:rsidP="00FA41C2">
      <w:pPr>
        <w:pStyle w:val="Prrafodelista"/>
        <w:pBdr>
          <w:top w:val="nil"/>
          <w:left w:val="nil"/>
          <w:bottom w:val="nil"/>
          <w:right w:val="nil"/>
          <w:between w:val="nil"/>
        </w:pBdr>
        <w:ind w:left="360"/>
        <w:rPr>
          <w:rFonts w:ascii="Verdana" w:eastAsia="Arial" w:hAnsi="Verdana" w:cs="Arial"/>
        </w:rPr>
      </w:pPr>
      <w:r w:rsidRPr="45612AE7">
        <w:rPr>
          <w:rFonts w:ascii="Verdana" w:eastAsia="Arial" w:hAnsi="Verdana" w:cs="Arial"/>
        </w:rPr>
        <w:t xml:space="preserve">Tener en cuenta algunas metas establecidas </w:t>
      </w:r>
      <w:r w:rsidR="029F39F7" w:rsidRPr="45612AE7">
        <w:rPr>
          <w:rFonts w:ascii="Verdana" w:eastAsia="Arial" w:hAnsi="Verdana" w:cs="Arial"/>
        </w:rPr>
        <w:t>de acuerdo con</w:t>
      </w:r>
      <w:r w:rsidRPr="45612AE7">
        <w:rPr>
          <w:rFonts w:ascii="Verdana" w:eastAsia="Arial" w:hAnsi="Verdana" w:cs="Arial"/>
        </w:rPr>
        <w:t xml:space="preserve"> los diferentes procesos ya que en ciertas ocasiones se evidencian que est</w:t>
      </w:r>
      <w:r w:rsidR="7EC91872" w:rsidRPr="45612AE7">
        <w:rPr>
          <w:rFonts w:ascii="Verdana" w:eastAsia="Arial" w:hAnsi="Verdana" w:cs="Arial"/>
        </w:rPr>
        <w:t>àn</w:t>
      </w:r>
      <w:r w:rsidRPr="45612AE7">
        <w:rPr>
          <w:rFonts w:ascii="Verdana" w:eastAsia="Arial" w:hAnsi="Verdana" w:cs="Arial"/>
        </w:rPr>
        <w:t xml:space="preserve"> altas para los contratistas.</w:t>
      </w:r>
    </w:p>
    <w:p w14:paraId="0B82ECD3" w14:textId="77777777" w:rsidR="00F4587B" w:rsidRPr="00F4587B" w:rsidRDefault="00F4587B" w:rsidP="00F4587B">
      <w:pPr>
        <w:pStyle w:val="Ttulo1"/>
        <w:tabs>
          <w:tab w:val="left" w:pos="929"/>
        </w:tabs>
        <w:ind w:left="709"/>
        <w:jc w:val="both"/>
        <w:rPr>
          <w:rFonts w:ascii="Verdana" w:hAnsi="Verdana"/>
          <w:b w:val="0"/>
          <w:bCs w:val="0"/>
        </w:rPr>
      </w:pPr>
    </w:p>
    <w:p w14:paraId="38C40DAE" w14:textId="77777777" w:rsidR="00F4587B" w:rsidRPr="00F4587B" w:rsidRDefault="00F4587B" w:rsidP="00F4587B">
      <w:pPr>
        <w:pStyle w:val="Ttulo1"/>
        <w:numPr>
          <w:ilvl w:val="0"/>
          <w:numId w:val="2"/>
        </w:numPr>
        <w:tabs>
          <w:tab w:val="num" w:pos="360"/>
        </w:tabs>
        <w:ind w:left="683" w:firstLine="0"/>
        <w:rPr>
          <w:rFonts w:ascii="Verdana" w:hAnsi="Verdana"/>
        </w:rPr>
      </w:pPr>
      <w:bookmarkStart w:id="5" w:name="_Toc152759636"/>
      <w:r w:rsidRPr="00F4587B">
        <w:rPr>
          <w:rFonts w:ascii="Verdana" w:hAnsi="Verdana"/>
        </w:rPr>
        <w:t>RELACIÓN DE PAGOS DE SEGURIDAD SOCIAL</w:t>
      </w:r>
      <w:bookmarkEnd w:id="5"/>
    </w:p>
    <w:p w14:paraId="544D9A6F" w14:textId="77777777" w:rsidR="00F4587B" w:rsidRPr="00F4587B" w:rsidRDefault="00F4587B" w:rsidP="00F4587B">
      <w:pPr>
        <w:pStyle w:val="Ttulo1"/>
        <w:tabs>
          <w:tab w:val="left" w:pos="929"/>
        </w:tabs>
        <w:ind w:left="709"/>
        <w:jc w:val="both"/>
        <w:rPr>
          <w:rFonts w:ascii="Verdana" w:eastAsia="Arial MT" w:hAnsi="Verdana"/>
          <w:b w:val="0"/>
          <w:bCs w:val="0"/>
        </w:rPr>
      </w:pPr>
    </w:p>
    <w:p w14:paraId="402A8671" w14:textId="77777777" w:rsidR="00F4587B" w:rsidRDefault="00F4587B" w:rsidP="00F4587B">
      <w:pPr>
        <w:rPr>
          <w:rFonts w:ascii="Verdana" w:hAnsi="Verdana" w:cs="Arial"/>
        </w:rPr>
      </w:pPr>
      <w:r w:rsidRPr="00F4587B">
        <w:rPr>
          <w:rFonts w:ascii="Verdana" w:hAnsi="Verdana" w:cs="Arial"/>
        </w:rPr>
        <w:t>A continuación, realizar una relación de todos los pagos de Seguridad Social durante la ejecución del contrato:</w:t>
      </w:r>
    </w:p>
    <w:p w14:paraId="3A3C3806" w14:textId="77777777" w:rsidR="00FA41C2" w:rsidRDefault="00FA41C2" w:rsidP="00F4587B">
      <w:pPr>
        <w:rPr>
          <w:rFonts w:ascii="Verdana" w:hAnsi="Verdana" w:cs="Arial"/>
        </w:rPr>
      </w:pPr>
    </w:p>
    <w:p w14:paraId="547DED02" w14:textId="77777777" w:rsidR="00FA41C2" w:rsidRPr="00F4587B" w:rsidRDefault="00FA41C2" w:rsidP="00F4587B">
      <w:pPr>
        <w:rPr>
          <w:rFonts w:ascii="Verdana" w:hAnsi="Verdana" w:cs="Arial"/>
        </w:rPr>
      </w:pPr>
    </w:p>
    <w:p w14:paraId="3A746907" w14:textId="77777777" w:rsidR="00F4587B" w:rsidRPr="00F4587B" w:rsidRDefault="00F4587B" w:rsidP="00F4587B">
      <w:pPr>
        <w:rPr>
          <w:rFonts w:ascii="Verdana" w:hAnsi="Verdana" w:cs="Arial"/>
        </w:rPr>
      </w:pPr>
    </w:p>
    <w:tbl>
      <w:tblPr>
        <w:tblW w:w="7986" w:type="dxa"/>
        <w:tblInd w:w="1129" w:type="dxa"/>
        <w:tblCellMar>
          <w:left w:w="70" w:type="dxa"/>
          <w:right w:w="70" w:type="dxa"/>
        </w:tblCellMar>
        <w:tblLook w:val="04A0" w:firstRow="1" w:lastRow="0" w:firstColumn="1" w:lastColumn="0" w:noHBand="0" w:noVBand="1"/>
      </w:tblPr>
      <w:tblGrid>
        <w:gridCol w:w="1822"/>
        <w:gridCol w:w="1872"/>
        <w:gridCol w:w="2012"/>
        <w:gridCol w:w="2280"/>
      </w:tblGrid>
      <w:tr w:rsidR="00F4587B" w:rsidRPr="00F4587B" w14:paraId="638F1C64" w14:textId="77777777" w:rsidTr="007D4A80">
        <w:trPr>
          <w:trHeight w:val="600"/>
        </w:trPr>
        <w:tc>
          <w:tcPr>
            <w:tcW w:w="1822"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1EEE126D" w14:textId="77777777" w:rsidR="00F4587B" w:rsidRPr="00F4587B" w:rsidRDefault="00F4587B" w:rsidP="00363F8E">
            <w:pPr>
              <w:jc w:val="center"/>
              <w:rPr>
                <w:rFonts w:ascii="Verdana" w:eastAsia="Times New Roman" w:hAnsi="Verdana" w:cs="Arial"/>
                <w:b/>
                <w:bCs/>
                <w:color w:val="FFFFFF"/>
                <w:lang w:eastAsia="es-CO"/>
              </w:rPr>
            </w:pPr>
            <w:r w:rsidRPr="00F4587B">
              <w:rPr>
                <w:rFonts w:ascii="Verdana" w:eastAsia="Times New Roman" w:hAnsi="Verdana" w:cs="Arial"/>
                <w:b/>
                <w:bCs/>
                <w:color w:val="FFFFFF"/>
                <w:lang w:eastAsia="es-CO"/>
              </w:rPr>
              <w:lastRenderedPageBreak/>
              <w:t>MES</w:t>
            </w:r>
          </w:p>
        </w:tc>
        <w:tc>
          <w:tcPr>
            <w:tcW w:w="1872" w:type="dxa"/>
            <w:tcBorders>
              <w:top w:val="single" w:sz="4" w:space="0" w:color="auto"/>
              <w:left w:val="nil"/>
              <w:bottom w:val="single" w:sz="4" w:space="0" w:color="auto"/>
              <w:right w:val="single" w:sz="4" w:space="0" w:color="auto"/>
            </w:tcBorders>
            <w:shd w:val="clear" w:color="000000" w:fill="002060"/>
            <w:vAlign w:val="center"/>
            <w:hideMark/>
          </w:tcPr>
          <w:p w14:paraId="2E45B41E" w14:textId="78FEAA6C" w:rsidR="00F4587B" w:rsidRPr="00F4587B" w:rsidRDefault="00B11580" w:rsidP="00B11580">
            <w:pPr>
              <w:jc w:val="center"/>
              <w:rPr>
                <w:rFonts w:ascii="Verdana" w:eastAsia="Times New Roman" w:hAnsi="Verdana" w:cs="Arial"/>
                <w:b/>
                <w:bCs/>
                <w:color w:val="FFFFFF"/>
                <w:lang w:eastAsia="es-CO"/>
              </w:rPr>
            </w:pPr>
            <w:r>
              <w:rPr>
                <w:rFonts w:ascii="Verdana" w:eastAsia="Times New Roman" w:hAnsi="Verdana" w:cs="Arial"/>
                <w:b/>
                <w:bCs/>
                <w:color w:val="FFFFFF"/>
                <w:lang w:eastAsia="es-CO"/>
              </w:rPr>
              <w:t xml:space="preserve">SALUD (EPS </w:t>
            </w:r>
            <w:r w:rsidR="007D4A80">
              <w:rPr>
                <w:rFonts w:ascii="Verdana" w:eastAsia="Times New Roman" w:hAnsi="Verdana" w:cs="Arial"/>
                <w:b/>
                <w:bCs/>
                <w:color w:val="FFFFFF"/>
                <w:lang w:eastAsia="es-CO"/>
              </w:rPr>
              <w:t>SALUD TOTAL</w:t>
            </w:r>
            <w:r w:rsidR="00F4587B" w:rsidRPr="00F4587B">
              <w:rPr>
                <w:rFonts w:ascii="Verdana" w:eastAsia="Times New Roman" w:hAnsi="Verdana" w:cs="Arial"/>
                <w:b/>
                <w:bCs/>
                <w:color w:val="FFFFFF"/>
                <w:lang w:eastAsia="es-CO"/>
              </w:rPr>
              <w:t>)</w:t>
            </w:r>
          </w:p>
        </w:tc>
        <w:tc>
          <w:tcPr>
            <w:tcW w:w="2012" w:type="dxa"/>
            <w:tcBorders>
              <w:top w:val="single" w:sz="4" w:space="0" w:color="auto"/>
              <w:left w:val="nil"/>
              <w:bottom w:val="single" w:sz="4" w:space="0" w:color="auto"/>
              <w:right w:val="single" w:sz="4" w:space="0" w:color="auto"/>
            </w:tcBorders>
            <w:shd w:val="clear" w:color="000000" w:fill="002060"/>
            <w:vAlign w:val="center"/>
            <w:hideMark/>
          </w:tcPr>
          <w:p w14:paraId="431BB88B" w14:textId="22C3BE5F" w:rsidR="00F4587B" w:rsidRPr="00F4587B" w:rsidRDefault="00F4587B" w:rsidP="00B11580">
            <w:pPr>
              <w:jc w:val="center"/>
              <w:rPr>
                <w:rFonts w:ascii="Verdana" w:eastAsia="Times New Roman" w:hAnsi="Verdana" w:cs="Arial"/>
                <w:b/>
                <w:bCs/>
                <w:color w:val="FFFFFF"/>
                <w:lang w:eastAsia="es-CO"/>
              </w:rPr>
            </w:pPr>
            <w:r w:rsidRPr="00F4587B">
              <w:rPr>
                <w:rFonts w:ascii="Verdana" w:eastAsia="Times New Roman" w:hAnsi="Verdana" w:cs="Arial"/>
                <w:b/>
                <w:bCs/>
                <w:color w:val="FFFFFF"/>
                <w:lang w:eastAsia="es-CO"/>
              </w:rPr>
              <w:t>PENSIÓN (</w:t>
            </w:r>
            <w:r w:rsidR="007D4A80">
              <w:rPr>
                <w:rFonts w:ascii="Verdana" w:eastAsia="Times New Roman" w:hAnsi="Verdana" w:cs="Arial"/>
                <w:b/>
                <w:bCs/>
                <w:color w:val="FFFFFF"/>
                <w:lang w:eastAsia="es-CO"/>
              </w:rPr>
              <w:t>PORVENIR</w:t>
            </w:r>
            <w:r w:rsidRPr="00F4587B">
              <w:rPr>
                <w:rFonts w:ascii="Verdana" w:eastAsia="Times New Roman" w:hAnsi="Verdana" w:cs="Arial"/>
                <w:b/>
                <w:bCs/>
                <w:color w:val="FFFFFF"/>
                <w:lang w:eastAsia="es-CO"/>
              </w:rPr>
              <w:t>)</w:t>
            </w:r>
          </w:p>
        </w:tc>
        <w:tc>
          <w:tcPr>
            <w:tcW w:w="2280" w:type="dxa"/>
            <w:tcBorders>
              <w:top w:val="single" w:sz="4" w:space="0" w:color="auto"/>
              <w:left w:val="nil"/>
              <w:bottom w:val="single" w:sz="4" w:space="0" w:color="auto"/>
              <w:right w:val="single" w:sz="4" w:space="0" w:color="auto"/>
            </w:tcBorders>
            <w:shd w:val="clear" w:color="000000" w:fill="002060"/>
            <w:vAlign w:val="center"/>
            <w:hideMark/>
          </w:tcPr>
          <w:p w14:paraId="19837794" w14:textId="08A8EE7C" w:rsidR="00F4587B" w:rsidRPr="00F4587B" w:rsidRDefault="00B11580" w:rsidP="00B11580">
            <w:pPr>
              <w:jc w:val="center"/>
              <w:rPr>
                <w:rFonts w:ascii="Verdana" w:eastAsia="Times New Roman" w:hAnsi="Verdana" w:cs="Arial"/>
                <w:b/>
                <w:bCs/>
                <w:color w:val="FFFFFF"/>
                <w:lang w:eastAsia="es-CO"/>
              </w:rPr>
            </w:pPr>
            <w:r>
              <w:rPr>
                <w:rFonts w:ascii="Verdana" w:eastAsia="Times New Roman" w:hAnsi="Verdana" w:cs="Arial"/>
                <w:b/>
                <w:bCs/>
                <w:color w:val="FFFFFF"/>
                <w:lang w:eastAsia="es-CO"/>
              </w:rPr>
              <w:t>ARL (</w:t>
            </w:r>
            <w:r w:rsidR="007D4A80">
              <w:rPr>
                <w:rFonts w:ascii="Verdana" w:eastAsia="Times New Roman" w:hAnsi="Verdana" w:cs="Arial"/>
                <w:b/>
                <w:bCs/>
                <w:color w:val="FFFFFF"/>
                <w:lang w:eastAsia="es-CO"/>
              </w:rPr>
              <w:t>SURA</w:t>
            </w:r>
            <w:r w:rsidR="00F4587B" w:rsidRPr="00F4587B">
              <w:rPr>
                <w:rFonts w:ascii="Verdana" w:eastAsia="Times New Roman" w:hAnsi="Verdana" w:cs="Arial"/>
                <w:b/>
                <w:bCs/>
                <w:color w:val="FFFFFF"/>
                <w:lang w:eastAsia="es-CO"/>
              </w:rPr>
              <w:t>)</w:t>
            </w:r>
          </w:p>
        </w:tc>
      </w:tr>
      <w:tr w:rsidR="004E3017" w:rsidRPr="00F4587B" w14:paraId="53143C2F" w14:textId="77777777" w:rsidTr="007D4A80">
        <w:trPr>
          <w:trHeight w:val="300"/>
        </w:trPr>
        <w:tc>
          <w:tcPr>
            <w:tcW w:w="1822" w:type="dxa"/>
            <w:tcBorders>
              <w:top w:val="nil"/>
              <w:left w:val="single" w:sz="4" w:space="0" w:color="auto"/>
              <w:bottom w:val="single" w:sz="4" w:space="0" w:color="auto"/>
              <w:right w:val="single" w:sz="4" w:space="0" w:color="auto"/>
            </w:tcBorders>
            <w:vAlign w:val="center"/>
            <w:hideMark/>
          </w:tcPr>
          <w:p w14:paraId="011A2A42" w14:textId="77777777" w:rsidR="004E3017" w:rsidRPr="00F4587B" w:rsidRDefault="004E3017" w:rsidP="004E3017">
            <w:pPr>
              <w:jc w:val="both"/>
              <w:rPr>
                <w:rFonts w:ascii="Verdana" w:eastAsia="Times New Roman" w:hAnsi="Verdana" w:cs="Arial"/>
                <w:color w:val="000000"/>
                <w:lang w:eastAsia="es-CO"/>
              </w:rPr>
            </w:pPr>
            <w:r w:rsidRPr="00F4587B">
              <w:rPr>
                <w:rFonts w:ascii="Verdana" w:eastAsia="Times New Roman" w:hAnsi="Verdana" w:cs="Arial"/>
                <w:color w:val="000000"/>
                <w:lang w:eastAsia="es-CO"/>
              </w:rPr>
              <w:t>Septiembre</w:t>
            </w:r>
          </w:p>
        </w:tc>
        <w:tc>
          <w:tcPr>
            <w:tcW w:w="1872" w:type="dxa"/>
            <w:tcBorders>
              <w:top w:val="nil"/>
              <w:left w:val="nil"/>
              <w:bottom w:val="single" w:sz="4" w:space="0" w:color="auto"/>
              <w:right w:val="single" w:sz="4" w:space="0" w:color="auto"/>
            </w:tcBorders>
            <w:shd w:val="clear" w:color="000000" w:fill="FFFFFF"/>
          </w:tcPr>
          <w:p w14:paraId="63D3E72A" w14:textId="61EA486C" w:rsidR="004E3017" w:rsidRPr="00FA41C2" w:rsidRDefault="007D4A80" w:rsidP="004E3017">
            <w:pPr>
              <w:jc w:val="center"/>
              <w:rPr>
                <w:rFonts w:ascii="Verdana" w:eastAsia="Times New Roman" w:hAnsi="Verdana" w:cs="Arial"/>
                <w:color w:val="000000"/>
                <w:lang w:eastAsia="es-CO"/>
              </w:rPr>
            </w:pPr>
            <w:r w:rsidRPr="00FA41C2">
              <w:rPr>
                <w:rFonts w:ascii="Verdana" w:eastAsia="Times New Roman" w:hAnsi="Verdana" w:cs="Arial"/>
                <w:color w:val="000000"/>
                <w:lang w:eastAsia="es-CO"/>
              </w:rPr>
              <w:t>47.800</w:t>
            </w:r>
          </w:p>
        </w:tc>
        <w:tc>
          <w:tcPr>
            <w:tcW w:w="2012" w:type="dxa"/>
            <w:tcBorders>
              <w:top w:val="nil"/>
              <w:left w:val="nil"/>
              <w:bottom w:val="single" w:sz="4" w:space="0" w:color="auto"/>
              <w:right w:val="single" w:sz="4" w:space="0" w:color="auto"/>
            </w:tcBorders>
            <w:shd w:val="clear" w:color="000000" w:fill="FFFFFF"/>
          </w:tcPr>
          <w:p w14:paraId="53581125" w14:textId="77C11C32" w:rsidR="004E3017" w:rsidRPr="00FA41C2" w:rsidRDefault="007D4A80" w:rsidP="004E3017">
            <w:pPr>
              <w:jc w:val="center"/>
              <w:rPr>
                <w:rFonts w:ascii="Verdana" w:eastAsia="Times New Roman" w:hAnsi="Verdana" w:cs="Arial"/>
                <w:color w:val="000000"/>
                <w:lang w:eastAsia="es-CO"/>
              </w:rPr>
            </w:pPr>
            <w:r w:rsidRPr="00FA41C2">
              <w:rPr>
                <w:rStyle w:val="eop"/>
                <w:rFonts w:ascii="Verdana" w:hAnsi="Verdana"/>
                <w:color w:val="000000" w:themeColor="text1"/>
              </w:rPr>
              <w:t>61.100</w:t>
            </w:r>
          </w:p>
        </w:tc>
        <w:tc>
          <w:tcPr>
            <w:tcW w:w="2280" w:type="dxa"/>
            <w:tcBorders>
              <w:top w:val="nil"/>
              <w:left w:val="nil"/>
              <w:bottom w:val="single" w:sz="4" w:space="0" w:color="auto"/>
              <w:right w:val="single" w:sz="4" w:space="0" w:color="auto"/>
            </w:tcBorders>
            <w:shd w:val="clear" w:color="000000" w:fill="FFFFFF"/>
          </w:tcPr>
          <w:p w14:paraId="7496AA68" w14:textId="3BA5FB45" w:rsidR="004E3017" w:rsidRPr="00FA41C2" w:rsidRDefault="004E3017" w:rsidP="004E3017">
            <w:pPr>
              <w:jc w:val="center"/>
              <w:rPr>
                <w:rFonts w:ascii="Verdana" w:eastAsia="Times New Roman" w:hAnsi="Verdana" w:cs="Arial"/>
                <w:color w:val="000000"/>
                <w:lang w:eastAsia="es-CO"/>
              </w:rPr>
            </w:pPr>
            <w:r w:rsidRPr="00FA41C2">
              <w:rPr>
                <w:rFonts w:ascii="Verdana" w:eastAsia="Times New Roman" w:hAnsi="Verdana" w:cs="Arial"/>
                <w:color w:val="000000"/>
                <w:lang w:eastAsia="es-CO"/>
              </w:rPr>
              <w:t>4.</w:t>
            </w:r>
            <w:r w:rsidR="007D4A80" w:rsidRPr="00FA41C2">
              <w:rPr>
                <w:rFonts w:ascii="Verdana" w:eastAsia="Times New Roman" w:hAnsi="Verdana" w:cs="Arial"/>
                <w:color w:val="000000"/>
                <w:lang w:eastAsia="es-CO"/>
              </w:rPr>
              <w:t>2</w:t>
            </w:r>
            <w:r w:rsidRPr="00FA41C2">
              <w:rPr>
                <w:rFonts w:ascii="Verdana" w:eastAsia="Times New Roman" w:hAnsi="Verdana" w:cs="Arial"/>
                <w:color w:val="000000"/>
                <w:lang w:eastAsia="es-CO"/>
              </w:rPr>
              <w:t>00</w:t>
            </w:r>
          </w:p>
        </w:tc>
      </w:tr>
      <w:tr w:rsidR="00FA41C2" w:rsidRPr="00F4587B" w14:paraId="14E38304" w14:textId="77777777" w:rsidTr="007D4A80">
        <w:trPr>
          <w:trHeight w:val="300"/>
        </w:trPr>
        <w:tc>
          <w:tcPr>
            <w:tcW w:w="1822" w:type="dxa"/>
            <w:tcBorders>
              <w:top w:val="nil"/>
              <w:left w:val="single" w:sz="4" w:space="0" w:color="auto"/>
              <w:bottom w:val="single" w:sz="4" w:space="0" w:color="auto"/>
              <w:right w:val="single" w:sz="4" w:space="0" w:color="auto"/>
            </w:tcBorders>
            <w:vAlign w:val="center"/>
            <w:hideMark/>
          </w:tcPr>
          <w:p w14:paraId="4A55C033" w14:textId="77777777" w:rsidR="00FA41C2" w:rsidRPr="00F4587B" w:rsidRDefault="00FA41C2" w:rsidP="00FA41C2">
            <w:pPr>
              <w:jc w:val="both"/>
              <w:rPr>
                <w:rFonts w:ascii="Verdana" w:eastAsia="Times New Roman" w:hAnsi="Verdana" w:cs="Arial"/>
                <w:color w:val="000000"/>
                <w:lang w:eastAsia="es-CO"/>
              </w:rPr>
            </w:pPr>
            <w:r w:rsidRPr="00F4587B">
              <w:rPr>
                <w:rFonts w:ascii="Verdana" w:eastAsia="Times New Roman" w:hAnsi="Verdana" w:cs="Arial"/>
                <w:color w:val="000000"/>
                <w:lang w:eastAsia="es-CO"/>
              </w:rPr>
              <w:t>Octubre</w:t>
            </w:r>
          </w:p>
        </w:tc>
        <w:tc>
          <w:tcPr>
            <w:tcW w:w="1872" w:type="dxa"/>
            <w:tcBorders>
              <w:top w:val="nil"/>
              <w:left w:val="nil"/>
              <w:bottom w:val="single" w:sz="4" w:space="0" w:color="auto"/>
              <w:right w:val="single" w:sz="4" w:space="0" w:color="auto"/>
            </w:tcBorders>
            <w:shd w:val="clear" w:color="000000" w:fill="FFFFFF"/>
          </w:tcPr>
          <w:p w14:paraId="56BB384C" w14:textId="76D064FF" w:rsidR="00FA41C2" w:rsidRPr="00FA41C2" w:rsidRDefault="00FA41C2" w:rsidP="00FA41C2">
            <w:pPr>
              <w:jc w:val="center"/>
              <w:rPr>
                <w:rFonts w:ascii="Verdana" w:eastAsia="Times New Roman" w:hAnsi="Verdana" w:cs="Arial"/>
                <w:color w:val="000000"/>
                <w:lang w:eastAsia="es-CO"/>
              </w:rPr>
            </w:pPr>
            <w:r>
              <w:rPr>
                <w:rStyle w:val="eop"/>
                <w:rFonts w:ascii="Verdana" w:hAnsi="Verdana"/>
                <w:color w:val="000000" w:themeColor="text1"/>
              </w:rPr>
              <w:t>178.000</w:t>
            </w:r>
          </w:p>
        </w:tc>
        <w:tc>
          <w:tcPr>
            <w:tcW w:w="2012" w:type="dxa"/>
            <w:tcBorders>
              <w:top w:val="nil"/>
              <w:left w:val="nil"/>
              <w:bottom w:val="single" w:sz="4" w:space="0" w:color="auto"/>
              <w:right w:val="single" w:sz="4" w:space="0" w:color="auto"/>
            </w:tcBorders>
            <w:shd w:val="clear" w:color="000000" w:fill="FFFFFF"/>
          </w:tcPr>
          <w:p w14:paraId="676B984B" w14:textId="577A5DA0" w:rsidR="00FA41C2" w:rsidRPr="00FA41C2" w:rsidRDefault="00FA41C2" w:rsidP="00FA41C2">
            <w:pPr>
              <w:jc w:val="center"/>
              <w:rPr>
                <w:rFonts w:ascii="Verdana" w:eastAsia="Times New Roman" w:hAnsi="Verdana" w:cs="Arial"/>
                <w:color w:val="000000"/>
                <w:lang w:eastAsia="es-CO"/>
              </w:rPr>
            </w:pPr>
            <w:r>
              <w:rPr>
                <w:rStyle w:val="eop"/>
                <w:rFonts w:ascii="Verdana" w:hAnsi="Verdana"/>
                <w:color w:val="000000" w:themeColor="text1"/>
              </w:rPr>
              <w:t>227.800</w:t>
            </w:r>
          </w:p>
        </w:tc>
        <w:tc>
          <w:tcPr>
            <w:tcW w:w="2280" w:type="dxa"/>
            <w:tcBorders>
              <w:top w:val="nil"/>
              <w:left w:val="nil"/>
              <w:bottom w:val="single" w:sz="4" w:space="0" w:color="auto"/>
              <w:right w:val="single" w:sz="4" w:space="0" w:color="auto"/>
            </w:tcBorders>
            <w:shd w:val="clear" w:color="000000" w:fill="FFFFFF"/>
          </w:tcPr>
          <w:p w14:paraId="25BE6989" w14:textId="7ECD4F4A" w:rsidR="00FA41C2" w:rsidRPr="00FA41C2" w:rsidRDefault="00FA41C2" w:rsidP="00FA41C2">
            <w:pPr>
              <w:jc w:val="center"/>
              <w:rPr>
                <w:rFonts w:ascii="Verdana" w:eastAsia="Times New Roman" w:hAnsi="Verdana" w:cs="Arial"/>
                <w:color w:val="000000"/>
                <w:lang w:eastAsia="es-CO"/>
              </w:rPr>
            </w:pPr>
            <w:r w:rsidRPr="000405C7">
              <w:rPr>
                <w:rFonts w:ascii="Verdana" w:eastAsia="Times New Roman" w:hAnsi="Verdana" w:cs="Arial"/>
                <w:color w:val="000000"/>
                <w:lang w:eastAsia="es-CO"/>
              </w:rPr>
              <w:t>14.900</w:t>
            </w:r>
          </w:p>
        </w:tc>
      </w:tr>
      <w:tr w:rsidR="004E3017" w:rsidRPr="00F4587B" w14:paraId="3FFC01CF" w14:textId="77777777" w:rsidTr="007D4A80">
        <w:trPr>
          <w:trHeight w:val="300"/>
        </w:trPr>
        <w:tc>
          <w:tcPr>
            <w:tcW w:w="1822" w:type="dxa"/>
            <w:tcBorders>
              <w:top w:val="nil"/>
              <w:left w:val="single" w:sz="4" w:space="0" w:color="auto"/>
              <w:bottom w:val="single" w:sz="4" w:space="0" w:color="auto"/>
              <w:right w:val="single" w:sz="4" w:space="0" w:color="auto"/>
            </w:tcBorders>
            <w:vAlign w:val="center"/>
            <w:hideMark/>
          </w:tcPr>
          <w:p w14:paraId="7725E68C" w14:textId="77777777" w:rsidR="004E3017" w:rsidRPr="00F4587B" w:rsidRDefault="004E3017" w:rsidP="004E3017">
            <w:pPr>
              <w:jc w:val="both"/>
              <w:rPr>
                <w:rFonts w:ascii="Verdana" w:eastAsia="Times New Roman" w:hAnsi="Verdana" w:cs="Arial"/>
                <w:color w:val="000000"/>
                <w:lang w:eastAsia="es-CO"/>
              </w:rPr>
            </w:pPr>
            <w:r w:rsidRPr="00F4587B">
              <w:rPr>
                <w:rFonts w:ascii="Verdana" w:eastAsia="Times New Roman" w:hAnsi="Verdana" w:cs="Arial"/>
                <w:color w:val="000000"/>
                <w:lang w:eastAsia="es-CO"/>
              </w:rPr>
              <w:t>Noviembre</w:t>
            </w:r>
          </w:p>
        </w:tc>
        <w:tc>
          <w:tcPr>
            <w:tcW w:w="1872" w:type="dxa"/>
            <w:tcBorders>
              <w:top w:val="nil"/>
              <w:left w:val="nil"/>
              <w:bottom w:val="single" w:sz="4" w:space="0" w:color="auto"/>
              <w:right w:val="single" w:sz="4" w:space="0" w:color="auto"/>
            </w:tcBorders>
            <w:shd w:val="clear" w:color="000000" w:fill="FFFFFF"/>
          </w:tcPr>
          <w:p w14:paraId="040A8E9C" w14:textId="3EBFDA5E" w:rsidR="004E3017" w:rsidRPr="00F4587B" w:rsidRDefault="004E3017" w:rsidP="004E3017">
            <w:pPr>
              <w:jc w:val="center"/>
              <w:rPr>
                <w:rFonts w:ascii="Verdana" w:eastAsia="Times New Roman" w:hAnsi="Verdana" w:cs="Arial"/>
                <w:color w:val="000000"/>
                <w:lang w:eastAsia="es-CO"/>
              </w:rPr>
            </w:pPr>
            <w:r>
              <w:rPr>
                <w:rStyle w:val="eop"/>
                <w:rFonts w:ascii="Verdana" w:hAnsi="Verdana"/>
                <w:color w:val="000000" w:themeColor="text1"/>
              </w:rPr>
              <w:t>178.000</w:t>
            </w:r>
          </w:p>
        </w:tc>
        <w:tc>
          <w:tcPr>
            <w:tcW w:w="2012" w:type="dxa"/>
            <w:tcBorders>
              <w:top w:val="nil"/>
              <w:left w:val="nil"/>
              <w:bottom w:val="single" w:sz="4" w:space="0" w:color="auto"/>
              <w:right w:val="single" w:sz="4" w:space="0" w:color="auto"/>
            </w:tcBorders>
            <w:shd w:val="clear" w:color="000000" w:fill="FFFFFF"/>
          </w:tcPr>
          <w:p w14:paraId="240DB2FE" w14:textId="2DEE259A" w:rsidR="004E3017" w:rsidRPr="00F4587B" w:rsidRDefault="004E3017" w:rsidP="004E3017">
            <w:pPr>
              <w:jc w:val="center"/>
              <w:rPr>
                <w:rFonts w:ascii="Verdana" w:eastAsia="Times New Roman" w:hAnsi="Verdana" w:cs="Arial"/>
                <w:color w:val="000000"/>
                <w:lang w:eastAsia="es-CO"/>
              </w:rPr>
            </w:pPr>
            <w:r>
              <w:rPr>
                <w:rStyle w:val="eop"/>
                <w:rFonts w:ascii="Verdana" w:hAnsi="Verdana"/>
                <w:color w:val="000000" w:themeColor="text1"/>
              </w:rPr>
              <w:t>227.800</w:t>
            </w:r>
          </w:p>
        </w:tc>
        <w:tc>
          <w:tcPr>
            <w:tcW w:w="2280" w:type="dxa"/>
            <w:tcBorders>
              <w:top w:val="nil"/>
              <w:left w:val="nil"/>
              <w:bottom w:val="single" w:sz="4" w:space="0" w:color="auto"/>
              <w:right w:val="single" w:sz="4" w:space="0" w:color="auto"/>
            </w:tcBorders>
            <w:shd w:val="clear" w:color="000000" w:fill="FFFFFF"/>
          </w:tcPr>
          <w:p w14:paraId="3C987637" w14:textId="66FE56ED" w:rsidR="004E3017" w:rsidRPr="00F4587B" w:rsidRDefault="004E3017" w:rsidP="004E3017">
            <w:pPr>
              <w:jc w:val="center"/>
              <w:rPr>
                <w:rFonts w:ascii="Verdana" w:eastAsia="Times New Roman" w:hAnsi="Verdana" w:cs="Arial"/>
                <w:color w:val="000000"/>
                <w:lang w:eastAsia="es-CO"/>
              </w:rPr>
            </w:pPr>
            <w:r w:rsidRPr="000405C7">
              <w:rPr>
                <w:rFonts w:ascii="Verdana" w:eastAsia="Times New Roman" w:hAnsi="Verdana" w:cs="Arial"/>
                <w:color w:val="000000"/>
                <w:lang w:eastAsia="es-CO"/>
              </w:rPr>
              <w:t>14.900</w:t>
            </w:r>
          </w:p>
        </w:tc>
      </w:tr>
      <w:tr w:rsidR="00FA41C2" w:rsidRPr="00F4587B" w14:paraId="48CA9186" w14:textId="77777777" w:rsidTr="00403FDB">
        <w:trPr>
          <w:trHeight w:val="300"/>
        </w:trPr>
        <w:tc>
          <w:tcPr>
            <w:tcW w:w="1822" w:type="dxa"/>
            <w:tcBorders>
              <w:top w:val="nil"/>
              <w:left w:val="single" w:sz="4" w:space="0" w:color="auto"/>
              <w:bottom w:val="single" w:sz="4" w:space="0" w:color="auto"/>
              <w:right w:val="single" w:sz="4" w:space="0" w:color="auto"/>
            </w:tcBorders>
            <w:vAlign w:val="center"/>
            <w:hideMark/>
          </w:tcPr>
          <w:p w14:paraId="41DE3645" w14:textId="77777777" w:rsidR="00FA41C2" w:rsidRPr="00F4587B" w:rsidRDefault="00FA41C2" w:rsidP="00FA41C2">
            <w:pPr>
              <w:jc w:val="both"/>
              <w:rPr>
                <w:rFonts w:ascii="Verdana" w:eastAsia="Times New Roman" w:hAnsi="Verdana" w:cs="Arial"/>
                <w:color w:val="000000"/>
                <w:lang w:eastAsia="es-CO"/>
              </w:rPr>
            </w:pPr>
            <w:r w:rsidRPr="00F4587B">
              <w:rPr>
                <w:rFonts w:ascii="Verdana" w:eastAsia="Times New Roman" w:hAnsi="Verdana" w:cs="Arial"/>
                <w:color w:val="000000"/>
                <w:lang w:eastAsia="es-CO"/>
              </w:rPr>
              <w:t>Diciembre</w:t>
            </w:r>
          </w:p>
        </w:tc>
        <w:tc>
          <w:tcPr>
            <w:tcW w:w="1872" w:type="dxa"/>
            <w:tcBorders>
              <w:top w:val="nil"/>
              <w:left w:val="nil"/>
              <w:bottom w:val="single" w:sz="4" w:space="0" w:color="auto"/>
              <w:right w:val="single" w:sz="4" w:space="0" w:color="auto"/>
            </w:tcBorders>
          </w:tcPr>
          <w:p w14:paraId="04D4C744" w14:textId="1365379E" w:rsidR="00FA41C2" w:rsidRPr="00F4587B" w:rsidRDefault="00FA41C2" w:rsidP="00FA41C2">
            <w:pPr>
              <w:jc w:val="center"/>
              <w:rPr>
                <w:rFonts w:ascii="Verdana" w:eastAsia="Times New Roman" w:hAnsi="Verdana" w:cs="Arial"/>
                <w:color w:val="000000"/>
                <w:lang w:eastAsia="es-CO"/>
              </w:rPr>
            </w:pPr>
            <w:r>
              <w:rPr>
                <w:rStyle w:val="eop"/>
                <w:rFonts w:ascii="Verdana" w:hAnsi="Verdana"/>
                <w:color w:val="000000" w:themeColor="text1"/>
              </w:rPr>
              <w:t>178.000</w:t>
            </w:r>
          </w:p>
        </w:tc>
        <w:tc>
          <w:tcPr>
            <w:tcW w:w="2012" w:type="dxa"/>
            <w:tcBorders>
              <w:top w:val="nil"/>
              <w:left w:val="nil"/>
              <w:bottom w:val="single" w:sz="4" w:space="0" w:color="auto"/>
              <w:right w:val="single" w:sz="4" w:space="0" w:color="auto"/>
            </w:tcBorders>
          </w:tcPr>
          <w:p w14:paraId="71ED3924" w14:textId="5A1D3907" w:rsidR="00FA41C2" w:rsidRPr="00F4587B" w:rsidRDefault="00FA41C2" w:rsidP="00FA41C2">
            <w:pPr>
              <w:jc w:val="center"/>
              <w:rPr>
                <w:rFonts w:ascii="Verdana" w:eastAsia="Times New Roman" w:hAnsi="Verdana" w:cs="Arial"/>
                <w:color w:val="000000"/>
                <w:lang w:eastAsia="es-CO"/>
              </w:rPr>
            </w:pPr>
            <w:r>
              <w:rPr>
                <w:rStyle w:val="eop"/>
                <w:rFonts w:ascii="Verdana" w:hAnsi="Verdana"/>
                <w:color w:val="000000" w:themeColor="text1"/>
              </w:rPr>
              <w:t>227.800</w:t>
            </w:r>
          </w:p>
        </w:tc>
        <w:tc>
          <w:tcPr>
            <w:tcW w:w="2280" w:type="dxa"/>
            <w:tcBorders>
              <w:top w:val="nil"/>
              <w:left w:val="nil"/>
              <w:bottom w:val="single" w:sz="4" w:space="0" w:color="auto"/>
              <w:right w:val="single" w:sz="4" w:space="0" w:color="auto"/>
            </w:tcBorders>
          </w:tcPr>
          <w:p w14:paraId="34B6182F" w14:textId="5EDC1C06" w:rsidR="00FA41C2" w:rsidRPr="00F4587B" w:rsidRDefault="00FA41C2" w:rsidP="00FA41C2">
            <w:pPr>
              <w:jc w:val="center"/>
              <w:rPr>
                <w:rFonts w:ascii="Verdana" w:eastAsia="Times New Roman" w:hAnsi="Verdana" w:cs="Arial"/>
                <w:color w:val="000000"/>
                <w:lang w:eastAsia="es-CO"/>
              </w:rPr>
            </w:pPr>
            <w:r w:rsidRPr="000405C7">
              <w:rPr>
                <w:rFonts w:ascii="Verdana" w:eastAsia="Times New Roman" w:hAnsi="Verdana" w:cs="Arial"/>
                <w:color w:val="000000"/>
                <w:lang w:eastAsia="es-CO"/>
              </w:rPr>
              <w:t>14.900</w:t>
            </w:r>
          </w:p>
        </w:tc>
      </w:tr>
      <w:tr w:rsidR="004E3017" w:rsidRPr="00F4587B" w14:paraId="207F57DC" w14:textId="77777777" w:rsidTr="007D4A80">
        <w:trPr>
          <w:trHeight w:val="300"/>
        </w:trPr>
        <w:tc>
          <w:tcPr>
            <w:tcW w:w="1822" w:type="dxa"/>
            <w:tcBorders>
              <w:top w:val="nil"/>
              <w:left w:val="single" w:sz="4" w:space="0" w:color="auto"/>
              <w:bottom w:val="single" w:sz="4" w:space="0" w:color="auto"/>
              <w:right w:val="single" w:sz="4" w:space="0" w:color="auto"/>
            </w:tcBorders>
            <w:shd w:val="clear" w:color="000000" w:fill="002060"/>
            <w:vAlign w:val="center"/>
            <w:hideMark/>
          </w:tcPr>
          <w:p w14:paraId="1E3DA257" w14:textId="77777777" w:rsidR="004E3017" w:rsidRPr="00F4587B" w:rsidRDefault="004E3017" w:rsidP="004E3017">
            <w:pPr>
              <w:jc w:val="center"/>
              <w:rPr>
                <w:rFonts w:ascii="Verdana" w:eastAsia="Times New Roman" w:hAnsi="Verdana" w:cs="Arial"/>
                <w:b/>
                <w:bCs/>
                <w:color w:val="FFFFFF"/>
                <w:lang w:eastAsia="es-CO"/>
              </w:rPr>
            </w:pPr>
            <w:r w:rsidRPr="00F4587B">
              <w:rPr>
                <w:rFonts w:ascii="Verdana" w:eastAsia="Times New Roman" w:hAnsi="Verdana" w:cs="Arial"/>
                <w:b/>
                <w:bCs/>
                <w:color w:val="FFFFFF"/>
                <w:lang w:eastAsia="es-CO"/>
              </w:rPr>
              <w:t>TOTAL</w:t>
            </w:r>
          </w:p>
        </w:tc>
        <w:tc>
          <w:tcPr>
            <w:tcW w:w="1872" w:type="dxa"/>
            <w:tcBorders>
              <w:top w:val="nil"/>
              <w:left w:val="nil"/>
              <w:bottom w:val="single" w:sz="4" w:space="0" w:color="auto"/>
              <w:right w:val="single" w:sz="4" w:space="0" w:color="auto"/>
            </w:tcBorders>
            <w:shd w:val="clear" w:color="000000" w:fill="002060"/>
            <w:vAlign w:val="center"/>
            <w:hideMark/>
          </w:tcPr>
          <w:p w14:paraId="3D89A338" w14:textId="4A174FC7" w:rsidR="004E3017" w:rsidRPr="00F4587B" w:rsidRDefault="004E3017" w:rsidP="004E3017">
            <w:pPr>
              <w:jc w:val="center"/>
              <w:rPr>
                <w:rFonts w:ascii="Verdana" w:eastAsia="Times New Roman" w:hAnsi="Verdana" w:cs="Arial"/>
                <w:color w:val="FFFFFF"/>
                <w:lang w:eastAsia="es-CO"/>
              </w:rPr>
            </w:pPr>
            <w:r w:rsidRPr="00F4587B">
              <w:rPr>
                <w:rFonts w:ascii="Verdana" w:eastAsia="Times New Roman" w:hAnsi="Verdana" w:cs="Arial"/>
                <w:color w:val="FFFFFF"/>
                <w:lang w:eastAsia="es-CO"/>
              </w:rPr>
              <w:t xml:space="preserve">$ </w:t>
            </w:r>
            <w:r w:rsidR="00FA41C2">
              <w:rPr>
                <w:rFonts w:ascii="Verdana" w:eastAsia="Times New Roman" w:hAnsi="Verdana" w:cs="Arial"/>
                <w:color w:val="FFFFFF"/>
                <w:lang w:eastAsia="es-CO"/>
              </w:rPr>
              <w:t>581.800</w:t>
            </w:r>
          </w:p>
        </w:tc>
        <w:tc>
          <w:tcPr>
            <w:tcW w:w="2012" w:type="dxa"/>
            <w:tcBorders>
              <w:top w:val="nil"/>
              <w:left w:val="nil"/>
              <w:bottom w:val="single" w:sz="4" w:space="0" w:color="auto"/>
              <w:right w:val="single" w:sz="4" w:space="0" w:color="auto"/>
            </w:tcBorders>
            <w:shd w:val="clear" w:color="000000" w:fill="002060"/>
            <w:vAlign w:val="center"/>
            <w:hideMark/>
          </w:tcPr>
          <w:p w14:paraId="64477D59" w14:textId="4CB2D076" w:rsidR="004E3017" w:rsidRPr="00F4587B" w:rsidRDefault="004E3017" w:rsidP="004E3017">
            <w:pPr>
              <w:jc w:val="center"/>
              <w:rPr>
                <w:rFonts w:ascii="Verdana" w:eastAsia="Times New Roman" w:hAnsi="Verdana" w:cs="Arial"/>
                <w:color w:val="FFFFFF"/>
                <w:lang w:eastAsia="es-CO"/>
              </w:rPr>
            </w:pPr>
            <w:r w:rsidRPr="00F4587B">
              <w:rPr>
                <w:rFonts w:ascii="Verdana" w:eastAsia="Times New Roman" w:hAnsi="Verdana" w:cs="Arial"/>
                <w:color w:val="FFFFFF"/>
                <w:lang w:eastAsia="es-CO"/>
              </w:rPr>
              <w:t xml:space="preserve">$ </w:t>
            </w:r>
            <w:r w:rsidR="00FA41C2">
              <w:rPr>
                <w:rFonts w:ascii="Verdana" w:eastAsia="Times New Roman" w:hAnsi="Verdana" w:cs="Arial"/>
                <w:color w:val="FFFFFF"/>
                <w:lang w:eastAsia="es-CO"/>
              </w:rPr>
              <w:t>744.500</w:t>
            </w:r>
          </w:p>
        </w:tc>
        <w:tc>
          <w:tcPr>
            <w:tcW w:w="2280" w:type="dxa"/>
            <w:tcBorders>
              <w:top w:val="nil"/>
              <w:left w:val="nil"/>
              <w:bottom w:val="single" w:sz="4" w:space="0" w:color="auto"/>
              <w:right w:val="single" w:sz="4" w:space="0" w:color="auto"/>
            </w:tcBorders>
            <w:shd w:val="clear" w:color="000000" w:fill="002060"/>
            <w:vAlign w:val="center"/>
            <w:hideMark/>
          </w:tcPr>
          <w:p w14:paraId="25A0AFA7" w14:textId="43AFE4D4" w:rsidR="004E3017" w:rsidRPr="00F4587B" w:rsidRDefault="004E3017" w:rsidP="004E3017">
            <w:pPr>
              <w:jc w:val="center"/>
              <w:rPr>
                <w:rFonts w:ascii="Verdana" w:eastAsia="Times New Roman" w:hAnsi="Verdana" w:cs="Arial"/>
                <w:color w:val="FFFFFF"/>
                <w:lang w:eastAsia="es-CO"/>
              </w:rPr>
            </w:pPr>
            <w:r w:rsidRPr="00F4587B">
              <w:rPr>
                <w:rFonts w:ascii="Verdana" w:eastAsia="Times New Roman" w:hAnsi="Verdana" w:cs="Arial"/>
                <w:color w:val="FFFFFF"/>
                <w:lang w:eastAsia="es-CO"/>
              </w:rPr>
              <w:t xml:space="preserve">$ </w:t>
            </w:r>
            <w:r w:rsidR="00FA41C2">
              <w:rPr>
                <w:rFonts w:ascii="Verdana" w:eastAsia="Times New Roman" w:hAnsi="Verdana" w:cs="Arial"/>
                <w:color w:val="FFFFFF"/>
                <w:lang w:eastAsia="es-CO"/>
              </w:rPr>
              <w:t>48.900</w:t>
            </w:r>
          </w:p>
        </w:tc>
      </w:tr>
      <w:tr w:rsidR="004E3017" w:rsidRPr="00F4587B" w14:paraId="3522EBE1" w14:textId="77777777" w:rsidTr="007D4A80">
        <w:trPr>
          <w:trHeight w:val="600"/>
        </w:trPr>
        <w:tc>
          <w:tcPr>
            <w:tcW w:w="1822" w:type="dxa"/>
            <w:tcBorders>
              <w:top w:val="nil"/>
              <w:left w:val="single" w:sz="4" w:space="0" w:color="auto"/>
              <w:bottom w:val="single" w:sz="4" w:space="0" w:color="auto"/>
              <w:right w:val="single" w:sz="4" w:space="0" w:color="auto"/>
            </w:tcBorders>
            <w:shd w:val="clear" w:color="000000" w:fill="002060"/>
            <w:vAlign w:val="center"/>
            <w:hideMark/>
          </w:tcPr>
          <w:p w14:paraId="505A639E" w14:textId="77777777" w:rsidR="004E3017" w:rsidRPr="00F4587B" w:rsidRDefault="004E3017" w:rsidP="004E3017">
            <w:pPr>
              <w:jc w:val="center"/>
              <w:rPr>
                <w:rFonts w:ascii="Verdana" w:eastAsia="Times New Roman" w:hAnsi="Verdana" w:cs="Arial"/>
                <w:b/>
                <w:bCs/>
                <w:color w:val="FFFFFF"/>
                <w:lang w:eastAsia="es-CO"/>
              </w:rPr>
            </w:pPr>
            <w:proofErr w:type="gramStart"/>
            <w:r w:rsidRPr="00F4587B">
              <w:rPr>
                <w:rFonts w:ascii="Verdana" w:eastAsia="Times New Roman" w:hAnsi="Verdana" w:cs="Arial"/>
                <w:b/>
                <w:bCs/>
                <w:color w:val="FFFFFF"/>
                <w:lang w:eastAsia="es-CO"/>
              </w:rPr>
              <w:t>TOTAL</w:t>
            </w:r>
            <w:proofErr w:type="gramEnd"/>
            <w:r w:rsidRPr="00F4587B">
              <w:rPr>
                <w:rFonts w:ascii="Verdana" w:eastAsia="Times New Roman" w:hAnsi="Verdana" w:cs="Arial"/>
                <w:b/>
                <w:bCs/>
                <w:color w:val="FFFFFF"/>
                <w:lang w:eastAsia="es-CO"/>
              </w:rPr>
              <w:t xml:space="preserve"> PAGOS</w:t>
            </w:r>
          </w:p>
        </w:tc>
        <w:tc>
          <w:tcPr>
            <w:tcW w:w="1872" w:type="dxa"/>
            <w:tcBorders>
              <w:top w:val="nil"/>
              <w:left w:val="nil"/>
              <w:bottom w:val="single" w:sz="4" w:space="0" w:color="auto"/>
              <w:right w:val="single" w:sz="4" w:space="0" w:color="auto"/>
            </w:tcBorders>
            <w:shd w:val="clear" w:color="000000" w:fill="002060"/>
            <w:vAlign w:val="center"/>
            <w:hideMark/>
          </w:tcPr>
          <w:p w14:paraId="36AC964A" w14:textId="7A170727" w:rsidR="004E3017" w:rsidRPr="00F4587B" w:rsidRDefault="004E3017" w:rsidP="004E3017">
            <w:pPr>
              <w:jc w:val="center"/>
              <w:rPr>
                <w:rFonts w:ascii="Verdana" w:eastAsia="Times New Roman" w:hAnsi="Verdana" w:cs="Arial"/>
                <w:color w:val="FFFFFF"/>
                <w:lang w:eastAsia="es-CO"/>
              </w:rPr>
            </w:pPr>
            <w:r w:rsidRPr="00F4587B">
              <w:rPr>
                <w:rFonts w:ascii="Verdana" w:eastAsia="Times New Roman" w:hAnsi="Verdana" w:cs="Arial"/>
                <w:color w:val="FFFFFF"/>
                <w:lang w:eastAsia="es-CO"/>
              </w:rPr>
              <w:t xml:space="preserve">$ </w:t>
            </w:r>
            <w:r w:rsidR="00FA41C2">
              <w:rPr>
                <w:rFonts w:ascii="Verdana" w:eastAsia="Times New Roman" w:hAnsi="Verdana" w:cs="Arial"/>
                <w:color w:val="FFFFFF"/>
                <w:lang w:eastAsia="es-CO"/>
              </w:rPr>
              <w:t>1.375.200</w:t>
            </w:r>
          </w:p>
        </w:tc>
        <w:tc>
          <w:tcPr>
            <w:tcW w:w="2012" w:type="dxa"/>
            <w:tcBorders>
              <w:top w:val="nil"/>
              <w:left w:val="nil"/>
              <w:bottom w:val="nil"/>
              <w:right w:val="nil"/>
            </w:tcBorders>
            <w:noWrap/>
            <w:vAlign w:val="center"/>
            <w:hideMark/>
          </w:tcPr>
          <w:p w14:paraId="160E7252" w14:textId="77777777" w:rsidR="004E3017" w:rsidRPr="00F4587B" w:rsidRDefault="004E3017" w:rsidP="004E3017">
            <w:pPr>
              <w:jc w:val="center"/>
              <w:rPr>
                <w:rFonts w:ascii="Verdana" w:eastAsia="Times New Roman" w:hAnsi="Verdana" w:cs="Arial"/>
                <w:color w:val="FFFFFF"/>
                <w:lang w:eastAsia="es-CO"/>
              </w:rPr>
            </w:pPr>
          </w:p>
        </w:tc>
        <w:tc>
          <w:tcPr>
            <w:tcW w:w="2280" w:type="dxa"/>
            <w:tcBorders>
              <w:top w:val="nil"/>
              <w:left w:val="nil"/>
              <w:bottom w:val="nil"/>
              <w:right w:val="nil"/>
            </w:tcBorders>
            <w:noWrap/>
            <w:vAlign w:val="center"/>
            <w:hideMark/>
          </w:tcPr>
          <w:p w14:paraId="43447AAC" w14:textId="77777777" w:rsidR="004E3017" w:rsidRPr="00F4587B" w:rsidRDefault="004E3017" w:rsidP="004E3017">
            <w:pPr>
              <w:rPr>
                <w:rFonts w:ascii="Verdana" w:eastAsia="Times New Roman" w:hAnsi="Verdana" w:cs="Times New Roman"/>
                <w:lang w:eastAsia="es-CO"/>
              </w:rPr>
            </w:pPr>
          </w:p>
        </w:tc>
      </w:tr>
    </w:tbl>
    <w:p w14:paraId="17BFF6F3" w14:textId="77777777" w:rsidR="00F4587B" w:rsidRPr="00F4587B" w:rsidRDefault="00F4587B" w:rsidP="004E3017">
      <w:pPr>
        <w:rPr>
          <w:rFonts w:ascii="Verdana" w:hAnsi="Verdana" w:cs="Arial"/>
          <w:b/>
          <w:bCs/>
        </w:rPr>
      </w:pPr>
    </w:p>
    <w:p w14:paraId="592B89DA" w14:textId="77777777" w:rsidR="00F4587B" w:rsidRPr="00F4587B" w:rsidRDefault="00F4587B" w:rsidP="001327CF">
      <w:pPr>
        <w:pStyle w:val="Encabezado"/>
        <w:tabs>
          <w:tab w:val="left" w:pos="2160"/>
        </w:tabs>
        <w:jc w:val="both"/>
        <w:rPr>
          <w:rFonts w:ascii="Verdana" w:hAnsi="Verdana" w:cs="Arial"/>
          <w:b/>
        </w:rPr>
      </w:pPr>
    </w:p>
    <w:p w14:paraId="3DB08FE4" w14:textId="6482DBE2" w:rsidR="001327CF" w:rsidRDefault="001327CF" w:rsidP="001327CF">
      <w:pPr>
        <w:pStyle w:val="Encabezado"/>
        <w:tabs>
          <w:tab w:val="clear" w:pos="4419"/>
          <w:tab w:val="clear" w:pos="8838"/>
          <w:tab w:val="left" w:pos="2160"/>
          <w:tab w:val="center" w:pos="4252"/>
          <w:tab w:val="right" w:pos="8504"/>
        </w:tabs>
        <w:jc w:val="both"/>
        <w:rPr>
          <w:rFonts w:ascii="Verdana" w:hAnsi="Verdana" w:cs="Arial"/>
          <w:bCs/>
        </w:rPr>
      </w:pPr>
      <w:r w:rsidRPr="00F4587B">
        <w:rPr>
          <w:rFonts w:ascii="Verdana" w:hAnsi="Verdana" w:cs="Arial"/>
          <w:b/>
        </w:rPr>
        <w:t xml:space="preserve">CONCLUSIONES: </w:t>
      </w:r>
    </w:p>
    <w:p w14:paraId="0B3A4BAA" w14:textId="16EC7387" w:rsidR="0038656D" w:rsidRDefault="0038656D" w:rsidP="001327CF">
      <w:pPr>
        <w:pStyle w:val="Encabezado"/>
        <w:tabs>
          <w:tab w:val="clear" w:pos="4419"/>
          <w:tab w:val="clear" w:pos="8838"/>
          <w:tab w:val="left" w:pos="2160"/>
          <w:tab w:val="center" w:pos="4252"/>
          <w:tab w:val="right" w:pos="8504"/>
        </w:tabs>
        <w:jc w:val="both"/>
        <w:rPr>
          <w:rFonts w:ascii="Verdana" w:hAnsi="Verdana" w:cs="Arial"/>
          <w:bCs/>
        </w:rPr>
      </w:pPr>
    </w:p>
    <w:p w14:paraId="0818B8D2" w14:textId="570D9C3D" w:rsidR="0038656D" w:rsidRPr="00F4587B" w:rsidRDefault="0038656D" w:rsidP="001327CF">
      <w:pPr>
        <w:pStyle w:val="Encabezado"/>
        <w:tabs>
          <w:tab w:val="clear" w:pos="4419"/>
          <w:tab w:val="clear" w:pos="8838"/>
          <w:tab w:val="left" w:pos="2160"/>
          <w:tab w:val="center" w:pos="4252"/>
          <w:tab w:val="right" w:pos="8504"/>
        </w:tabs>
        <w:jc w:val="both"/>
        <w:rPr>
          <w:rFonts w:ascii="Verdana" w:hAnsi="Verdana" w:cs="Arial"/>
          <w:bCs/>
        </w:rPr>
      </w:pPr>
      <w:r>
        <w:rPr>
          <w:rFonts w:ascii="Verdana" w:hAnsi="Verdana" w:cs="Arial"/>
          <w:bCs/>
        </w:rPr>
        <w:t>Se logran aplicar los</w:t>
      </w:r>
      <w:r w:rsidR="00D217C5">
        <w:rPr>
          <w:rFonts w:ascii="Verdana" w:hAnsi="Verdana" w:cs="Arial"/>
          <w:bCs/>
        </w:rPr>
        <w:t xml:space="preserve"> conocimientos, experiencias, </w:t>
      </w:r>
      <w:r>
        <w:rPr>
          <w:rFonts w:ascii="Verdana" w:hAnsi="Verdana" w:cs="Arial"/>
          <w:bCs/>
        </w:rPr>
        <w:t xml:space="preserve">previamente adquiridos, para obtener el mejor de los resultados esperados en la ejecución de los diferentes proyectos de los cuales hice parte durante la ejecución de mis obligaciones contractuales  </w:t>
      </w:r>
    </w:p>
    <w:p w14:paraId="398CF160" w14:textId="77777777" w:rsidR="001327CF" w:rsidRPr="00F4587B" w:rsidRDefault="001327CF" w:rsidP="001327CF">
      <w:pPr>
        <w:pStyle w:val="Encabezado"/>
        <w:tabs>
          <w:tab w:val="left" w:pos="2160"/>
        </w:tabs>
        <w:jc w:val="both"/>
        <w:rPr>
          <w:rFonts w:ascii="Verdana" w:hAnsi="Verdana" w:cs="Arial"/>
          <w:b/>
        </w:rPr>
      </w:pPr>
    </w:p>
    <w:p w14:paraId="6F14B7A7" w14:textId="77777777" w:rsidR="001327CF" w:rsidRPr="00F4587B" w:rsidRDefault="001327CF" w:rsidP="001327CF">
      <w:pPr>
        <w:pStyle w:val="Encabezado"/>
        <w:tabs>
          <w:tab w:val="left" w:pos="2160"/>
        </w:tabs>
        <w:jc w:val="both"/>
        <w:rPr>
          <w:rFonts w:ascii="Verdana" w:hAnsi="Verdana" w:cs="Arial"/>
        </w:rPr>
      </w:pPr>
      <w:r w:rsidRPr="00F4587B">
        <w:rPr>
          <w:rFonts w:ascii="Verdana" w:hAnsi="Verdana" w:cs="Arial"/>
        </w:rPr>
        <w:tab/>
      </w:r>
    </w:p>
    <w:p w14:paraId="08D68253" w14:textId="77777777" w:rsidR="001327CF" w:rsidRPr="00F4587B" w:rsidRDefault="001327CF" w:rsidP="001327CF">
      <w:pPr>
        <w:pStyle w:val="Encabezado"/>
        <w:tabs>
          <w:tab w:val="left" w:pos="2160"/>
        </w:tabs>
        <w:jc w:val="both"/>
        <w:rPr>
          <w:rFonts w:ascii="Verdana" w:hAnsi="Verdana" w:cs="Arial"/>
          <w:b/>
        </w:rPr>
      </w:pPr>
    </w:p>
    <w:p w14:paraId="285258FC" w14:textId="64549FDE" w:rsidR="001327CF" w:rsidRPr="00F4587B" w:rsidRDefault="00FA41C2" w:rsidP="001327CF">
      <w:pPr>
        <w:pStyle w:val="Encabezado"/>
        <w:tabs>
          <w:tab w:val="left" w:pos="2160"/>
        </w:tabs>
        <w:jc w:val="both"/>
        <w:rPr>
          <w:rFonts w:ascii="Verdana" w:hAnsi="Verdana" w:cs="Arial"/>
          <w:b/>
        </w:rPr>
      </w:pPr>
      <w:r>
        <w:rPr>
          <w:noProof/>
          <w:lang w:eastAsia="es-ES_tradnl"/>
        </w:rPr>
        <w:drawing>
          <wp:inline distT="0" distB="0" distL="0" distR="0" wp14:anchorId="1D85F9FE" wp14:editId="5A1A18EE">
            <wp:extent cx="1981200" cy="469265"/>
            <wp:effectExtent l="0" t="0" r="0" b="6985"/>
            <wp:docPr id="666995180" name="Imagen 666995180" descr="Un dibujo de una person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666995180" name="Imagen 666995180" descr="Un dibujo de una persona&#10;&#10;El contenido generado por IA puede ser incorrecto."/>
                    <pic:cNvPicPr/>
                  </pic:nvPicPr>
                  <pic:blipFill>
                    <a:blip r:embed="rId11">
                      <a:extLst>
                        <a:ext uri="{28A0092B-C50C-407E-A947-70E740481C1C}">
                          <a14:useLocalDpi xmlns:a14="http://schemas.microsoft.com/office/drawing/2010/main" val="0"/>
                        </a:ext>
                      </a:extLst>
                    </a:blip>
                    <a:stretch>
                      <a:fillRect/>
                    </a:stretch>
                  </pic:blipFill>
                  <pic:spPr>
                    <a:xfrm>
                      <a:off x="0" y="0"/>
                      <a:ext cx="1981200" cy="469265"/>
                    </a:xfrm>
                    <a:prstGeom prst="rect">
                      <a:avLst/>
                    </a:prstGeom>
                  </pic:spPr>
                </pic:pic>
              </a:graphicData>
            </a:graphic>
          </wp:inline>
        </w:drawing>
      </w:r>
    </w:p>
    <w:p w14:paraId="7A2C832D" w14:textId="77777777" w:rsidR="001327CF" w:rsidRPr="00F4587B" w:rsidRDefault="001327CF" w:rsidP="001327CF">
      <w:pPr>
        <w:pStyle w:val="Encabezado"/>
        <w:tabs>
          <w:tab w:val="left" w:pos="2160"/>
        </w:tabs>
        <w:jc w:val="both"/>
        <w:rPr>
          <w:rFonts w:ascii="Verdana" w:hAnsi="Verdana" w:cs="Arial"/>
          <w:b/>
        </w:rPr>
      </w:pPr>
    </w:p>
    <w:p w14:paraId="18B14811" w14:textId="77777777" w:rsidR="001327CF" w:rsidRPr="00F4587B" w:rsidRDefault="001327CF" w:rsidP="001327CF">
      <w:pPr>
        <w:pStyle w:val="Encabezado"/>
        <w:tabs>
          <w:tab w:val="left" w:pos="2160"/>
        </w:tabs>
        <w:jc w:val="both"/>
        <w:rPr>
          <w:rFonts w:ascii="Verdana" w:hAnsi="Verdana" w:cs="Arial"/>
          <w:bCs/>
        </w:rPr>
      </w:pPr>
      <w:r w:rsidRPr="00F4587B">
        <w:rPr>
          <w:rFonts w:ascii="Verdana" w:hAnsi="Verdana" w:cs="Arial"/>
          <w:bCs/>
        </w:rPr>
        <w:t>Firma</w:t>
      </w:r>
    </w:p>
    <w:p w14:paraId="64266B3F" w14:textId="74EBE44E" w:rsidR="001327CF" w:rsidRPr="00F4587B" w:rsidRDefault="00FA41C2" w:rsidP="001327CF">
      <w:pPr>
        <w:widowControl w:val="0"/>
        <w:autoSpaceDE w:val="0"/>
        <w:autoSpaceDN w:val="0"/>
        <w:adjustRightInd w:val="0"/>
        <w:spacing w:after="0" w:line="240" w:lineRule="auto"/>
        <w:jc w:val="both"/>
        <w:rPr>
          <w:rFonts w:ascii="Verdana" w:hAnsi="Verdana" w:cs="Arial"/>
          <w:color w:val="000000"/>
        </w:rPr>
      </w:pPr>
      <w:r>
        <w:rPr>
          <w:rFonts w:ascii="Verdana" w:hAnsi="Verdana" w:cs="Arial"/>
          <w:b/>
          <w:bCs/>
          <w:color w:val="000000"/>
        </w:rPr>
        <w:t>LILIANA JOHANNA PINILLA CRUZ</w:t>
      </w:r>
    </w:p>
    <w:p w14:paraId="4F583782" w14:textId="6140AFCA" w:rsidR="00F4587B" w:rsidRPr="00B330F7" w:rsidRDefault="00F4587B" w:rsidP="00F4587B">
      <w:pPr>
        <w:rPr>
          <w:rFonts w:ascii="Arial" w:hAnsi="Arial" w:cs="Arial"/>
          <w:b/>
          <w:sz w:val="20"/>
          <w:szCs w:val="20"/>
        </w:rPr>
      </w:pPr>
      <w:r w:rsidRPr="00B330F7">
        <w:rPr>
          <w:rFonts w:ascii="Arial" w:hAnsi="Arial" w:cs="Arial"/>
          <w:b/>
          <w:sz w:val="20"/>
          <w:szCs w:val="20"/>
        </w:rPr>
        <w:t xml:space="preserve">C.C. </w:t>
      </w:r>
      <w:r w:rsidR="00B11580">
        <w:rPr>
          <w:rFonts w:ascii="Arial" w:hAnsi="Arial" w:cs="Arial"/>
          <w:b/>
          <w:sz w:val="20"/>
          <w:szCs w:val="20"/>
        </w:rPr>
        <w:t>52.7</w:t>
      </w:r>
      <w:r w:rsidR="00FA41C2">
        <w:rPr>
          <w:rFonts w:ascii="Arial" w:hAnsi="Arial" w:cs="Arial"/>
          <w:b/>
          <w:sz w:val="20"/>
          <w:szCs w:val="20"/>
        </w:rPr>
        <w:t>45</w:t>
      </w:r>
      <w:r w:rsidR="00B11580">
        <w:rPr>
          <w:rFonts w:ascii="Arial" w:hAnsi="Arial" w:cs="Arial"/>
          <w:b/>
          <w:sz w:val="20"/>
          <w:szCs w:val="20"/>
        </w:rPr>
        <w:t>.5</w:t>
      </w:r>
      <w:r w:rsidR="00FA41C2">
        <w:rPr>
          <w:rFonts w:ascii="Arial" w:hAnsi="Arial" w:cs="Arial"/>
          <w:b/>
          <w:sz w:val="20"/>
          <w:szCs w:val="20"/>
        </w:rPr>
        <w:t>6</w:t>
      </w:r>
      <w:r w:rsidR="00B11580">
        <w:rPr>
          <w:rFonts w:ascii="Arial" w:hAnsi="Arial" w:cs="Arial"/>
          <w:b/>
          <w:sz w:val="20"/>
          <w:szCs w:val="20"/>
        </w:rPr>
        <w:t>9</w:t>
      </w:r>
    </w:p>
    <w:p w14:paraId="06566473" w14:textId="682C63B4" w:rsidR="00F4587B" w:rsidRPr="00F4587B" w:rsidRDefault="00F4587B" w:rsidP="00F4587B">
      <w:pPr>
        <w:spacing w:after="0" w:line="240" w:lineRule="auto"/>
        <w:rPr>
          <w:rFonts w:ascii="Verdana" w:hAnsi="Verdana" w:cs="Arial"/>
          <w:sz w:val="16"/>
          <w:szCs w:val="16"/>
        </w:rPr>
      </w:pPr>
      <w:r w:rsidRPr="45612AE7">
        <w:rPr>
          <w:rFonts w:ascii="Verdana" w:hAnsi="Verdana" w:cs="Arial"/>
          <w:sz w:val="16"/>
          <w:szCs w:val="16"/>
        </w:rPr>
        <w:t xml:space="preserve">Contrato </w:t>
      </w:r>
      <w:bookmarkStart w:id="6" w:name="_Hlk121697515"/>
      <w:r w:rsidRPr="45612AE7">
        <w:rPr>
          <w:rFonts w:ascii="Verdana" w:hAnsi="Verdana" w:cs="Arial"/>
          <w:sz w:val="16"/>
          <w:szCs w:val="16"/>
        </w:rPr>
        <w:t>de prestación de servicios profesionales No.</w:t>
      </w:r>
      <w:r w:rsidR="00FA41C2">
        <w:rPr>
          <w:rFonts w:ascii="Verdana" w:hAnsi="Verdana" w:cs="Arial"/>
          <w:sz w:val="16"/>
          <w:szCs w:val="16"/>
        </w:rPr>
        <w:t xml:space="preserve"> 333 </w:t>
      </w:r>
      <w:r w:rsidRPr="45612AE7">
        <w:rPr>
          <w:rFonts w:ascii="Verdana" w:hAnsi="Verdana" w:cs="Arial"/>
          <w:sz w:val="16"/>
          <w:szCs w:val="16"/>
        </w:rPr>
        <w:t>de 20</w:t>
      </w:r>
      <w:r w:rsidR="645A8C2C" w:rsidRPr="45612AE7">
        <w:rPr>
          <w:rFonts w:ascii="Verdana" w:hAnsi="Verdana" w:cs="Arial"/>
          <w:sz w:val="16"/>
          <w:szCs w:val="16"/>
        </w:rPr>
        <w:t>25</w:t>
      </w:r>
      <w:bookmarkEnd w:id="6"/>
    </w:p>
    <w:p w14:paraId="4535797B" w14:textId="1F7F3691" w:rsidR="00F4587B" w:rsidRPr="00F4587B" w:rsidRDefault="00F4587B" w:rsidP="00F4587B">
      <w:pPr>
        <w:spacing w:after="0" w:line="240" w:lineRule="auto"/>
        <w:rPr>
          <w:rFonts w:ascii="Verdana" w:hAnsi="Verdana" w:cs="Arial"/>
          <w:sz w:val="16"/>
          <w:szCs w:val="16"/>
        </w:rPr>
      </w:pPr>
      <w:bookmarkStart w:id="7" w:name="_Hlk110292346"/>
      <w:r w:rsidRPr="00F4587B">
        <w:rPr>
          <w:rFonts w:ascii="Verdana" w:hAnsi="Verdana" w:cs="Arial"/>
          <w:spacing w:val="-1"/>
          <w:sz w:val="16"/>
          <w:szCs w:val="16"/>
        </w:rPr>
        <w:t>Aprobó:</w:t>
      </w:r>
      <w:r w:rsidRPr="00F4587B">
        <w:rPr>
          <w:rFonts w:ascii="Verdana" w:hAnsi="Verdana" w:cs="Arial"/>
          <w:spacing w:val="-4"/>
          <w:sz w:val="16"/>
          <w:szCs w:val="16"/>
        </w:rPr>
        <w:t xml:space="preserve"> </w:t>
      </w:r>
      <w:r w:rsidR="00FA41C2" w:rsidRPr="00FA41C2">
        <w:rPr>
          <w:rFonts w:ascii="Verdana" w:hAnsi="Verdana" w:cs="TimesNewRomanPSMT,Bold"/>
          <w:sz w:val="16"/>
          <w:szCs w:val="16"/>
          <w:lang w:val="es-ES_tradnl"/>
        </w:rPr>
        <w:t>Lineth Soley Acero Ocampo</w:t>
      </w:r>
      <w:r w:rsidR="00FA41C2" w:rsidRPr="00F4587B">
        <w:rPr>
          <w:rFonts w:ascii="Verdana" w:hAnsi="Verdana" w:cs="Arial"/>
          <w:spacing w:val="-3"/>
          <w:sz w:val="16"/>
          <w:szCs w:val="16"/>
        </w:rPr>
        <w:t xml:space="preserve"> </w:t>
      </w:r>
      <w:r w:rsidRPr="00F4587B">
        <w:rPr>
          <w:rFonts w:ascii="Verdana" w:hAnsi="Verdana" w:cs="Arial"/>
          <w:spacing w:val="-3"/>
          <w:sz w:val="16"/>
          <w:szCs w:val="16"/>
        </w:rPr>
        <w:t xml:space="preserve">- </w:t>
      </w:r>
      <w:r w:rsidRPr="00F4587B">
        <w:rPr>
          <w:rFonts w:ascii="Verdana" w:hAnsi="Verdana" w:cs="Arial"/>
          <w:sz w:val="16"/>
          <w:szCs w:val="16"/>
        </w:rPr>
        <w:t>Supervisor del contrato.</w:t>
      </w:r>
      <w:bookmarkEnd w:id="7"/>
    </w:p>
    <w:p w14:paraId="2F824B16" w14:textId="77777777" w:rsidR="00F4587B" w:rsidRPr="00F4587B" w:rsidRDefault="00F4587B" w:rsidP="00F4587B">
      <w:pPr>
        <w:spacing w:after="0" w:line="240" w:lineRule="auto"/>
        <w:rPr>
          <w:rFonts w:ascii="Verdana" w:hAnsi="Verdana" w:cs="Arial"/>
          <w:sz w:val="16"/>
          <w:szCs w:val="16"/>
        </w:rPr>
      </w:pPr>
      <w:r w:rsidRPr="00F4587B">
        <w:rPr>
          <w:rFonts w:ascii="Verdana" w:hAnsi="Verdana" w:cs="Arial"/>
          <w:spacing w:val="-1"/>
          <w:sz w:val="16"/>
          <w:szCs w:val="16"/>
        </w:rPr>
        <w:t>Archivado:</w:t>
      </w:r>
      <w:r w:rsidRPr="00F4587B">
        <w:rPr>
          <w:rFonts w:ascii="Verdana" w:hAnsi="Verdana" w:cs="Arial"/>
          <w:sz w:val="16"/>
          <w:szCs w:val="16"/>
        </w:rPr>
        <w:t xml:space="preserve"> </w:t>
      </w:r>
      <w:r w:rsidRPr="00F4587B">
        <w:rPr>
          <w:rFonts w:ascii="Verdana" w:hAnsi="Verdana" w:cs="Arial"/>
          <w:spacing w:val="-1"/>
          <w:sz w:val="16"/>
          <w:szCs w:val="16"/>
        </w:rPr>
        <w:t>Oficina</w:t>
      </w:r>
      <w:r w:rsidRPr="00F4587B">
        <w:rPr>
          <w:rFonts w:ascii="Verdana" w:hAnsi="Verdana" w:cs="Arial"/>
          <w:sz w:val="16"/>
          <w:szCs w:val="16"/>
        </w:rPr>
        <w:t xml:space="preserve"> </w:t>
      </w:r>
      <w:r w:rsidRPr="00F4587B">
        <w:rPr>
          <w:rFonts w:ascii="Verdana" w:hAnsi="Verdana" w:cs="Arial"/>
          <w:spacing w:val="-1"/>
          <w:sz w:val="16"/>
          <w:szCs w:val="16"/>
        </w:rPr>
        <w:t>Asesora</w:t>
      </w:r>
      <w:r w:rsidRPr="00F4587B">
        <w:rPr>
          <w:rFonts w:ascii="Verdana" w:hAnsi="Verdana" w:cs="Arial"/>
          <w:sz w:val="16"/>
          <w:szCs w:val="16"/>
        </w:rPr>
        <w:t xml:space="preserve"> </w:t>
      </w:r>
      <w:r w:rsidRPr="00F4587B">
        <w:rPr>
          <w:rFonts w:ascii="Verdana" w:hAnsi="Verdana" w:cs="Arial"/>
          <w:spacing w:val="-1"/>
          <w:sz w:val="16"/>
          <w:szCs w:val="16"/>
        </w:rPr>
        <w:t>Jurídica</w:t>
      </w:r>
      <w:r w:rsidRPr="00F4587B">
        <w:rPr>
          <w:rFonts w:ascii="Verdana" w:hAnsi="Verdana" w:cs="Arial"/>
          <w:sz w:val="16"/>
          <w:szCs w:val="16"/>
        </w:rPr>
        <w:t xml:space="preserve"> -</w:t>
      </w:r>
      <w:r w:rsidRPr="00F4587B">
        <w:rPr>
          <w:rFonts w:ascii="Verdana" w:hAnsi="Verdana" w:cs="Arial"/>
          <w:spacing w:val="1"/>
          <w:sz w:val="16"/>
          <w:szCs w:val="16"/>
        </w:rPr>
        <w:t xml:space="preserve"> </w:t>
      </w:r>
      <w:r w:rsidRPr="00F4587B">
        <w:rPr>
          <w:rFonts w:ascii="Verdana" w:hAnsi="Verdana" w:cs="Arial"/>
          <w:sz w:val="16"/>
          <w:szCs w:val="16"/>
        </w:rPr>
        <w:t>Serie</w:t>
      </w:r>
      <w:r w:rsidRPr="00F4587B">
        <w:rPr>
          <w:rFonts w:ascii="Verdana" w:hAnsi="Verdana" w:cs="Arial"/>
          <w:spacing w:val="-23"/>
          <w:sz w:val="16"/>
          <w:szCs w:val="16"/>
        </w:rPr>
        <w:t xml:space="preserve"> </w:t>
      </w:r>
      <w:r w:rsidRPr="00F4587B">
        <w:rPr>
          <w:rFonts w:ascii="Verdana" w:hAnsi="Verdana" w:cs="Arial"/>
          <w:sz w:val="16"/>
          <w:szCs w:val="16"/>
        </w:rPr>
        <w:t>Contratos.</w:t>
      </w:r>
    </w:p>
    <w:p w14:paraId="36B71A1F" w14:textId="4188B136" w:rsidR="001327CF" w:rsidRPr="00F4587B" w:rsidRDefault="001327CF" w:rsidP="00F4587B">
      <w:pPr>
        <w:widowControl w:val="0"/>
        <w:autoSpaceDE w:val="0"/>
        <w:autoSpaceDN w:val="0"/>
        <w:adjustRightInd w:val="0"/>
        <w:spacing w:after="0" w:line="240" w:lineRule="auto"/>
        <w:rPr>
          <w:rFonts w:ascii="Verdana" w:hAnsi="Verdana" w:cs="Arial"/>
          <w:color w:val="000000"/>
          <w:sz w:val="16"/>
          <w:szCs w:val="16"/>
        </w:rPr>
      </w:pPr>
      <w:bookmarkStart w:id="8" w:name="_Hlk144360292"/>
      <w:r w:rsidRPr="00F4587B">
        <w:rPr>
          <w:rFonts w:ascii="Verdana" w:hAnsi="Verdana" w:cs="Arial"/>
          <w:color w:val="000000"/>
          <w:sz w:val="16"/>
          <w:szCs w:val="16"/>
        </w:rPr>
        <w:t>Archivado en: Código y Nombre de la serie y/o subserie donde se archivará el documento. (</w:t>
      </w:r>
      <w:proofErr w:type="spellStart"/>
      <w:r w:rsidRPr="00F4587B">
        <w:rPr>
          <w:rFonts w:ascii="Verdana" w:hAnsi="Verdana" w:cs="Arial"/>
          <w:color w:val="000000"/>
          <w:sz w:val="16"/>
          <w:szCs w:val="16"/>
        </w:rPr>
        <w:t>Verdana</w:t>
      </w:r>
      <w:proofErr w:type="spellEnd"/>
      <w:r w:rsidRPr="00F4587B">
        <w:rPr>
          <w:rFonts w:ascii="Verdana" w:hAnsi="Verdana" w:cs="Arial"/>
          <w:color w:val="000000"/>
          <w:sz w:val="16"/>
          <w:szCs w:val="16"/>
        </w:rPr>
        <w:t xml:space="preserve"> 8)</w:t>
      </w:r>
      <w:bookmarkEnd w:id="8"/>
    </w:p>
    <w:p w14:paraId="5CC14F1C" w14:textId="77777777" w:rsidR="00CE78F4" w:rsidRPr="00F4587B" w:rsidRDefault="00CE78F4" w:rsidP="00CE78F4">
      <w:pPr>
        <w:tabs>
          <w:tab w:val="left" w:pos="4483"/>
        </w:tabs>
        <w:rPr>
          <w:rFonts w:ascii="Verdana" w:hAnsi="Verdana" w:cs="Arial"/>
          <w:lang w:val="es-MX"/>
        </w:rPr>
      </w:pPr>
    </w:p>
    <w:p w14:paraId="40904C56" w14:textId="77777777" w:rsidR="001327CF" w:rsidRPr="00F4587B" w:rsidRDefault="001327CF" w:rsidP="001327CF">
      <w:pPr>
        <w:rPr>
          <w:rFonts w:ascii="Verdana" w:hAnsi="Verdana" w:cs="Arial"/>
          <w:lang w:val="es-MX"/>
        </w:rPr>
      </w:pPr>
    </w:p>
    <w:p w14:paraId="33BF8237" w14:textId="77777777" w:rsidR="001327CF" w:rsidRPr="00F4587B" w:rsidRDefault="001327CF" w:rsidP="001327CF">
      <w:pPr>
        <w:rPr>
          <w:rFonts w:ascii="Verdana" w:hAnsi="Verdana" w:cs="Arial"/>
          <w:lang w:val="es-MX"/>
        </w:rPr>
      </w:pPr>
    </w:p>
    <w:p w14:paraId="1357D0D4" w14:textId="77777777" w:rsidR="001327CF" w:rsidRPr="00F4587B" w:rsidRDefault="001327CF" w:rsidP="001327CF">
      <w:pPr>
        <w:rPr>
          <w:rFonts w:ascii="Verdana" w:hAnsi="Verdana" w:cs="Arial"/>
          <w:lang w:val="es-MX"/>
        </w:rPr>
      </w:pPr>
    </w:p>
    <w:p w14:paraId="4B513C26" w14:textId="77777777" w:rsidR="001327CF" w:rsidRPr="00F4587B" w:rsidRDefault="001327CF" w:rsidP="001327CF">
      <w:pPr>
        <w:rPr>
          <w:rFonts w:ascii="Verdana" w:hAnsi="Verdana" w:cs="Arial"/>
          <w:lang w:val="es-MX"/>
        </w:rPr>
      </w:pPr>
    </w:p>
    <w:p w14:paraId="33AFADD1" w14:textId="75AC0B5B" w:rsidR="001327CF" w:rsidRPr="00F4587B" w:rsidRDefault="001327CF" w:rsidP="001327CF">
      <w:pPr>
        <w:tabs>
          <w:tab w:val="left" w:pos="6720"/>
        </w:tabs>
        <w:rPr>
          <w:rFonts w:ascii="Verdana" w:hAnsi="Verdana" w:cs="Arial"/>
          <w:lang w:val="es-MX"/>
        </w:rPr>
      </w:pPr>
      <w:r w:rsidRPr="00F4587B">
        <w:rPr>
          <w:rFonts w:ascii="Verdana" w:hAnsi="Verdana" w:cs="Arial"/>
          <w:lang w:val="es-MX"/>
        </w:rPr>
        <w:tab/>
      </w:r>
    </w:p>
    <w:sectPr w:rsidR="001327CF" w:rsidRPr="00F4587B" w:rsidSect="00DD1C91">
      <w:headerReference w:type="default" r:id="rId12"/>
      <w:footerReference w:type="default" r:id="rId13"/>
      <w:pgSz w:w="12240" w:h="15840" w:code="1"/>
      <w:pgMar w:top="345" w:right="720" w:bottom="1134" w:left="720" w:header="708" w:footer="3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39A21" w14:textId="77777777" w:rsidR="00EA5DA1" w:rsidRDefault="00EA5DA1" w:rsidP="002C65BF">
      <w:pPr>
        <w:spacing w:after="0" w:line="240" w:lineRule="auto"/>
      </w:pPr>
      <w:r>
        <w:separator/>
      </w:r>
    </w:p>
  </w:endnote>
  <w:endnote w:type="continuationSeparator" w:id="0">
    <w:p w14:paraId="43428F86" w14:textId="77777777" w:rsidR="00EA5DA1" w:rsidRDefault="00EA5DA1" w:rsidP="002C6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Bold">
    <w:altName w:val="Times New Roman"/>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verd">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AFAF" w14:textId="77777777" w:rsidR="00DC47B1" w:rsidRDefault="00DC47B1" w:rsidP="0061337D">
    <w:pPr>
      <w:tabs>
        <w:tab w:val="right" w:pos="10800"/>
      </w:tabs>
      <w:spacing w:after="0" w:line="240" w:lineRule="auto"/>
      <w:jc w:val="center"/>
      <w:rPr>
        <w:rStyle w:val="Textoennegrita"/>
      </w:rPr>
    </w:pPr>
    <w:r w:rsidRPr="00DC47B1">
      <w:rPr>
        <w:rStyle w:val="Textoennegrita"/>
        <w:rFonts w:ascii="Verdana" w:hAnsi="Verdana"/>
        <w:b w:val="0"/>
        <w:bCs w:val="0"/>
      </w:rPr>
      <w:t>Imprimir este documento únicamente si es imprescindible</w:t>
    </w:r>
    <w:r>
      <w:rPr>
        <w:rStyle w:val="Textoennegrita"/>
      </w:rPr>
      <w:t>.</w:t>
    </w:r>
  </w:p>
  <w:p w14:paraId="3A5A76CA" w14:textId="033575C9" w:rsidR="0061337D" w:rsidRPr="007C48E3" w:rsidRDefault="0061337D" w:rsidP="0061337D">
    <w:pPr>
      <w:tabs>
        <w:tab w:val="right" w:pos="10800"/>
      </w:tabs>
      <w:spacing w:after="0" w:line="240" w:lineRule="auto"/>
      <w:jc w:val="center"/>
      <w:rPr>
        <w:rFonts w:ascii="Verdana" w:eastAsia="Times New Roman" w:hAnsi="Verdana"/>
        <w:i/>
        <w:iCs/>
        <w:color w:val="000000"/>
        <w:lang w:val="es-ES" w:eastAsia="es-ES"/>
      </w:rPr>
    </w:pPr>
    <w:r w:rsidRPr="007C48E3">
      <w:rPr>
        <w:rFonts w:ascii="Verdana" w:eastAsia="Times New Roman" w:hAnsi="Verdana"/>
        <w:i/>
        <w:iCs/>
        <w:color w:val="000000"/>
        <w:lang w:val="es-ES" w:eastAsia="es-ES"/>
      </w:rPr>
      <w:t>PROCESO</w:t>
    </w:r>
    <w:r w:rsidR="001327CF">
      <w:rPr>
        <w:rFonts w:ascii="Verdana" w:eastAsia="Times New Roman" w:hAnsi="Verdana"/>
        <w:i/>
        <w:iCs/>
        <w:color w:val="000000"/>
        <w:lang w:val="es-ES" w:eastAsia="es-ES"/>
      </w:rPr>
      <w:t>: Gestión Documental - GDO</w:t>
    </w:r>
    <w:r w:rsidRPr="007C48E3">
      <w:rPr>
        <w:rFonts w:ascii="Verdana" w:eastAsia="Times New Roman" w:hAnsi="Verdana"/>
        <w:i/>
        <w:iCs/>
        <w:color w:val="000000"/>
        <w:lang w:val="es-ES" w:eastAsia="es-ES"/>
      </w:rPr>
      <w:t>, Versió</w:t>
    </w:r>
    <w:r w:rsidR="001327CF">
      <w:rPr>
        <w:rFonts w:ascii="Verdana" w:eastAsia="Times New Roman" w:hAnsi="Verdana"/>
        <w:i/>
        <w:iCs/>
        <w:color w:val="000000"/>
        <w:lang w:val="es-ES" w:eastAsia="es-ES"/>
      </w:rPr>
      <w:t>n 02</w:t>
    </w:r>
    <w:r w:rsidRPr="007C48E3">
      <w:rPr>
        <w:rFonts w:ascii="Verdana" w:eastAsia="Times New Roman" w:hAnsi="Verdana"/>
        <w:i/>
        <w:iCs/>
        <w:color w:val="000000"/>
        <w:lang w:val="es-ES" w:eastAsia="es-ES"/>
      </w:rPr>
      <w:t xml:space="preserve">, </w:t>
    </w:r>
    <w:r w:rsidR="001327CF" w:rsidRPr="001327CF">
      <w:rPr>
        <w:rFonts w:ascii="Verdana" w:eastAsia="Times New Roman" w:hAnsi="Verdana"/>
        <w:i/>
        <w:iCs/>
        <w:color w:val="000000"/>
        <w:lang w:val="es-ES" w:eastAsia="es-ES"/>
      </w:rPr>
      <w:t xml:space="preserve">Página </w:t>
    </w:r>
    <w:r w:rsidR="001327CF" w:rsidRPr="001327CF">
      <w:rPr>
        <w:rFonts w:ascii="Verdana" w:eastAsia="Times New Roman" w:hAnsi="Verdana"/>
        <w:b/>
        <w:bCs/>
        <w:i/>
        <w:iCs/>
        <w:color w:val="000000"/>
        <w:lang w:val="es-ES" w:eastAsia="es-ES"/>
      </w:rPr>
      <w:fldChar w:fldCharType="begin"/>
    </w:r>
    <w:r w:rsidR="001327CF" w:rsidRPr="001327CF">
      <w:rPr>
        <w:rFonts w:ascii="Verdana" w:eastAsia="Times New Roman" w:hAnsi="Verdana"/>
        <w:b/>
        <w:bCs/>
        <w:i/>
        <w:iCs/>
        <w:color w:val="000000"/>
        <w:lang w:val="es-ES" w:eastAsia="es-ES"/>
      </w:rPr>
      <w:instrText>PAGE  \* Arabic  \* MERGEFORMAT</w:instrText>
    </w:r>
    <w:r w:rsidR="001327CF" w:rsidRPr="001327CF">
      <w:rPr>
        <w:rFonts w:ascii="Verdana" w:eastAsia="Times New Roman" w:hAnsi="Verdana"/>
        <w:b/>
        <w:bCs/>
        <w:i/>
        <w:iCs/>
        <w:color w:val="000000"/>
        <w:lang w:val="es-ES" w:eastAsia="es-ES"/>
      </w:rPr>
      <w:fldChar w:fldCharType="separate"/>
    </w:r>
    <w:r w:rsidR="00510E9B">
      <w:rPr>
        <w:rFonts w:ascii="Verdana" w:eastAsia="Times New Roman" w:hAnsi="Verdana"/>
        <w:b/>
        <w:bCs/>
        <w:i/>
        <w:iCs/>
        <w:noProof/>
        <w:color w:val="000000"/>
        <w:lang w:val="es-ES" w:eastAsia="es-ES"/>
      </w:rPr>
      <w:t>7</w:t>
    </w:r>
    <w:r w:rsidR="001327CF" w:rsidRPr="001327CF">
      <w:rPr>
        <w:rFonts w:ascii="Verdana" w:eastAsia="Times New Roman" w:hAnsi="Verdana"/>
        <w:b/>
        <w:bCs/>
        <w:i/>
        <w:iCs/>
        <w:color w:val="000000"/>
        <w:lang w:val="es-ES" w:eastAsia="es-ES"/>
      </w:rPr>
      <w:fldChar w:fldCharType="end"/>
    </w:r>
    <w:r w:rsidR="001327CF" w:rsidRPr="001327CF">
      <w:rPr>
        <w:rFonts w:ascii="Verdana" w:eastAsia="Times New Roman" w:hAnsi="Verdana"/>
        <w:i/>
        <w:iCs/>
        <w:color w:val="000000"/>
        <w:lang w:val="es-ES" w:eastAsia="es-ES"/>
      </w:rPr>
      <w:t xml:space="preserve"> de </w:t>
    </w:r>
    <w:r w:rsidR="001327CF" w:rsidRPr="001327CF">
      <w:rPr>
        <w:rFonts w:ascii="Verdana" w:eastAsia="Times New Roman" w:hAnsi="Verdana"/>
        <w:b/>
        <w:bCs/>
        <w:i/>
        <w:iCs/>
        <w:color w:val="000000"/>
        <w:lang w:val="es-ES" w:eastAsia="es-ES"/>
      </w:rPr>
      <w:fldChar w:fldCharType="begin"/>
    </w:r>
    <w:r w:rsidR="001327CF" w:rsidRPr="001327CF">
      <w:rPr>
        <w:rFonts w:ascii="Verdana" w:eastAsia="Times New Roman" w:hAnsi="Verdana"/>
        <w:b/>
        <w:bCs/>
        <w:i/>
        <w:iCs/>
        <w:color w:val="000000"/>
        <w:lang w:val="es-ES" w:eastAsia="es-ES"/>
      </w:rPr>
      <w:instrText>NUMPAGES  \* Arabic  \* MERGEFORMAT</w:instrText>
    </w:r>
    <w:r w:rsidR="001327CF" w:rsidRPr="001327CF">
      <w:rPr>
        <w:rFonts w:ascii="Verdana" w:eastAsia="Times New Roman" w:hAnsi="Verdana"/>
        <w:b/>
        <w:bCs/>
        <w:i/>
        <w:iCs/>
        <w:color w:val="000000"/>
        <w:lang w:val="es-ES" w:eastAsia="es-ES"/>
      </w:rPr>
      <w:fldChar w:fldCharType="separate"/>
    </w:r>
    <w:r w:rsidR="00510E9B">
      <w:rPr>
        <w:rFonts w:ascii="Verdana" w:eastAsia="Times New Roman" w:hAnsi="Verdana"/>
        <w:b/>
        <w:bCs/>
        <w:i/>
        <w:iCs/>
        <w:noProof/>
        <w:color w:val="000000"/>
        <w:lang w:val="es-ES" w:eastAsia="es-ES"/>
      </w:rPr>
      <w:t>7</w:t>
    </w:r>
    <w:r w:rsidR="001327CF" w:rsidRPr="001327CF">
      <w:rPr>
        <w:rFonts w:ascii="Verdana" w:eastAsia="Times New Roman" w:hAnsi="Verdana"/>
        <w:b/>
        <w:bCs/>
        <w:i/>
        <w:iCs/>
        <w:color w:val="000000"/>
        <w:lang w:val="es-ES" w:eastAsia="es-ES"/>
      </w:rPr>
      <w:fldChar w:fldCharType="end"/>
    </w:r>
    <w:r w:rsidRPr="007C48E3">
      <w:rPr>
        <w:rFonts w:ascii="Verdana" w:eastAsia="Times New Roman" w:hAnsi="Verdana"/>
        <w:i/>
        <w:iCs/>
        <w:color w:val="000000"/>
        <w:lang w:val="es-ES" w:eastAsia="es-ES"/>
      </w:rPr>
      <w:t xml:space="preserve">, vigente </w:t>
    </w:r>
    <w:r w:rsidRPr="001327CF">
      <w:rPr>
        <w:rFonts w:ascii="Verdana" w:eastAsia="Times New Roman" w:hAnsi="Verdana"/>
        <w:i/>
        <w:iCs/>
        <w:lang w:eastAsia="es-ES"/>
      </w:rPr>
      <w:t>desde</w:t>
    </w:r>
    <w:r w:rsidR="001327CF" w:rsidRPr="001327CF">
      <w:rPr>
        <w:rFonts w:ascii="Verdana" w:eastAsia="Times New Roman" w:hAnsi="Verdana"/>
        <w:i/>
        <w:iCs/>
        <w:lang w:eastAsia="es-ES"/>
      </w:rPr>
      <w:t>: 11-06-2024</w:t>
    </w:r>
  </w:p>
  <w:p w14:paraId="3B8BED1D" w14:textId="77777777" w:rsidR="0061337D" w:rsidRPr="007C48E3" w:rsidRDefault="0061337D" w:rsidP="0061337D">
    <w:pPr>
      <w:tabs>
        <w:tab w:val="right" w:pos="10800"/>
      </w:tabs>
      <w:spacing w:after="0" w:line="240" w:lineRule="auto"/>
      <w:jc w:val="center"/>
      <w:rPr>
        <w:rFonts w:ascii="Verdana" w:hAnsi="Verdana"/>
        <w:i/>
        <w:iCs/>
        <w:lang w:val="es-ES"/>
      </w:rPr>
    </w:pPr>
    <w:r w:rsidRPr="007C48E3">
      <w:rPr>
        <w:rFonts w:ascii="Verdana" w:eastAsia="Times New Roman" w:hAnsi="Verdana"/>
        <w:i/>
        <w:iCs/>
        <w:lang w:eastAsia="es-ES"/>
      </w:rPr>
      <w:t>Este documento es fiel copia del original, su impresión se considera copia no controlada.</w:t>
    </w:r>
  </w:p>
  <w:p w14:paraId="0BAFDAF9" w14:textId="20FA389C" w:rsidR="002C65BF" w:rsidRPr="0061337D" w:rsidRDefault="002C65BF" w:rsidP="006133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24037" w14:textId="77777777" w:rsidR="00EA5DA1" w:rsidRDefault="00EA5DA1" w:rsidP="002C65BF">
      <w:pPr>
        <w:spacing w:after="0" w:line="240" w:lineRule="auto"/>
      </w:pPr>
      <w:r>
        <w:separator/>
      </w:r>
    </w:p>
  </w:footnote>
  <w:footnote w:type="continuationSeparator" w:id="0">
    <w:p w14:paraId="3381E90B" w14:textId="77777777" w:rsidR="00EA5DA1" w:rsidRDefault="00EA5DA1" w:rsidP="002C6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10497" w:type="dxa"/>
      <w:tblInd w:w="134" w:type="dxa"/>
      <w:tblLayout w:type="fixed"/>
      <w:tblLook w:val="01E0" w:firstRow="1" w:lastRow="1" w:firstColumn="1" w:lastColumn="1" w:noHBand="0" w:noVBand="0"/>
    </w:tblPr>
    <w:tblGrid>
      <w:gridCol w:w="2701"/>
      <w:gridCol w:w="6379"/>
      <w:gridCol w:w="1417"/>
    </w:tblGrid>
    <w:tr w:rsidR="0059694B" w:rsidRPr="00197A8C" w14:paraId="093E39E2" w14:textId="77777777" w:rsidTr="00DD1C91">
      <w:trPr>
        <w:trHeight w:val="705"/>
      </w:trPr>
      <w:tc>
        <w:tcPr>
          <w:tcW w:w="2701" w:type="dxa"/>
        </w:tcPr>
        <w:p w14:paraId="3A2ADAC4" w14:textId="77998E19" w:rsidR="0059694B" w:rsidRPr="00197A8C" w:rsidRDefault="00DD1C91" w:rsidP="00DD1C91">
          <w:pPr>
            <w:pStyle w:val="TableParagraph"/>
            <w:ind w:left="-280"/>
            <w:jc w:val="center"/>
          </w:pPr>
          <w:r>
            <w:rPr>
              <w:noProof/>
              <w:lang w:val="es-CO" w:eastAsia="es-CO"/>
            </w:rPr>
            <w:drawing>
              <wp:anchor distT="0" distB="0" distL="114300" distR="114300" simplePos="0" relativeHeight="251658240" behindDoc="0" locked="0" layoutInCell="1" allowOverlap="1" wp14:anchorId="2D95902E" wp14:editId="6AB9F51F">
                <wp:simplePos x="0" y="0"/>
                <wp:positionH relativeFrom="column">
                  <wp:posOffset>-29184</wp:posOffset>
                </wp:positionH>
                <wp:positionV relativeFrom="paragraph">
                  <wp:posOffset>-32842</wp:posOffset>
                </wp:positionV>
                <wp:extent cx="1714244" cy="497433"/>
                <wp:effectExtent l="0" t="0" r="635" b="0"/>
                <wp:wrapNone/>
                <wp:docPr id="997676683" name="Imagen 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68652" name="Imagen 1"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714244" cy="497433"/>
                        </a:xfrm>
                        <a:prstGeom prst="rect">
                          <a:avLst/>
                        </a:prstGeom>
                      </pic:spPr>
                    </pic:pic>
                  </a:graphicData>
                </a:graphic>
              </wp:anchor>
            </w:drawing>
          </w:r>
        </w:p>
      </w:tc>
      <w:tc>
        <w:tcPr>
          <w:tcW w:w="6379" w:type="dxa"/>
          <w:shd w:val="clear" w:color="auto" w:fill="D9E2F3" w:themeFill="accent1" w:themeFillTint="33"/>
          <w:vAlign w:val="center"/>
        </w:tcPr>
        <w:p w14:paraId="19175E75" w14:textId="33802FB6" w:rsidR="0059694B" w:rsidRPr="00F26D04" w:rsidRDefault="001327CF" w:rsidP="00DD1C91">
          <w:pPr>
            <w:pStyle w:val="TableParagraph"/>
            <w:ind w:left="425"/>
            <w:jc w:val="center"/>
            <w:rPr>
              <w:rFonts w:ascii="Verdana" w:eastAsia="Arial" w:hAnsi="Verdana" w:cs="Arial"/>
              <w:b/>
              <w:bCs/>
              <w:i/>
              <w:iCs/>
              <w:lang w:val="es-CO"/>
            </w:rPr>
          </w:pPr>
          <w:bookmarkStart w:id="9" w:name="PRT.03_Procedimiento_Verificación_Metrol"/>
          <w:bookmarkStart w:id="10" w:name="Página-1"/>
          <w:bookmarkEnd w:id="9"/>
          <w:bookmarkEnd w:id="10"/>
          <w:r>
            <w:rPr>
              <w:rFonts w:ascii="Verdana" w:eastAsia="Arial" w:hAnsi="Verdana" w:cs="Arial"/>
              <w:b/>
              <w:bCs/>
              <w:w w:val="95"/>
              <w:lang w:val="es-CO"/>
            </w:rPr>
            <w:t>INFORME</w:t>
          </w:r>
        </w:p>
      </w:tc>
      <w:tc>
        <w:tcPr>
          <w:tcW w:w="1417" w:type="dxa"/>
          <w:shd w:val="clear" w:color="auto" w:fill="D9E2F3" w:themeFill="accent1" w:themeFillTint="33"/>
          <w:vAlign w:val="center"/>
        </w:tcPr>
        <w:p w14:paraId="308F6C65" w14:textId="49733237" w:rsidR="0059694B" w:rsidRPr="00F26D04" w:rsidRDefault="001327CF" w:rsidP="0059694B">
          <w:pPr>
            <w:pStyle w:val="TableParagraph"/>
            <w:jc w:val="center"/>
            <w:rPr>
              <w:rFonts w:ascii="Verdana" w:eastAsia="Arial" w:hAnsi="Verdana" w:cs="Arial"/>
              <w:i/>
              <w:iCs/>
              <w:lang w:val="es-CO"/>
            </w:rPr>
          </w:pPr>
          <w:r>
            <w:rPr>
              <w:rFonts w:ascii="Verdana" w:eastAsia="Arial" w:hAnsi="Verdana" w:cs="Arial"/>
              <w:b/>
              <w:bCs/>
              <w:w w:val="95"/>
              <w:lang w:val="es-CO"/>
            </w:rPr>
            <w:t>GDO</w:t>
          </w:r>
          <w:r w:rsidR="0059694B" w:rsidRPr="00F26D04">
            <w:rPr>
              <w:rFonts w:ascii="Verdana" w:eastAsia="Arial" w:hAnsi="Verdana" w:cs="Arial"/>
              <w:b/>
              <w:bCs/>
              <w:w w:val="95"/>
              <w:lang w:val="es-CO"/>
            </w:rPr>
            <w:t>-FO-</w:t>
          </w:r>
          <w:r>
            <w:rPr>
              <w:rFonts w:ascii="Verdana" w:eastAsia="Arial" w:hAnsi="Verdana" w:cs="Arial"/>
              <w:b/>
              <w:bCs/>
              <w:w w:val="95"/>
              <w:lang w:val="es-CO"/>
            </w:rPr>
            <w:t>03</w:t>
          </w:r>
        </w:p>
      </w:tc>
    </w:tr>
  </w:tbl>
  <w:p w14:paraId="4C0534A0" w14:textId="77777777" w:rsidR="002C65BF" w:rsidRDefault="002C65BF" w:rsidP="00DD1C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36EB6"/>
    <w:multiLevelType w:val="hybridMultilevel"/>
    <w:tmpl w:val="24C4C3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A1BD6A8"/>
    <w:multiLevelType w:val="hybridMultilevel"/>
    <w:tmpl w:val="7F8C84E0"/>
    <w:lvl w:ilvl="0" w:tplc="2092EE84">
      <w:start w:val="1"/>
      <w:numFmt w:val="bullet"/>
      <w:lvlText w:val=""/>
      <w:lvlJc w:val="left"/>
      <w:pPr>
        <w:ind w:left="1080" w:hanging="360"/>
      </w:pPr>
      <w:rPr>
        <w:rFonts w:ascii="Symbol" w:hAnsi="Symbol" w:hint="default"/>
      </w:rPr>
    </w:lvl>
    <w:lvl w:ilvl="1" w:tplc="BFD2922A">
      <w:start w:val="1"/>
      <w:numFmt w:val="bullet"/>
      <w:lvlText w:val="o"/>
      <w:lvlJc w:val="left"/>
      <w:pPr>
        <w:ind w:left="1800" w:hanging="360"/>
      </w:pPr>
      <w:rPr>
        <w:rFonts w:ascii="Courier New" w:hAnsi="Courier New" w:hint="default"/>
      </w:rPr>
    </w:lvl>
    <w:lvl w:ilvl="2" w:tplc="C5F254FA">
      <w:start w:val="1"/>
      <w:numFmt w:val="bullet"/>
      <w:lvlText w:val=""/>
      <w:lvlJc w:val="left"/>
      <w:pPr>
        <w:ind w:left="2520" w:hanging="360"/>
      </w:pPr>
      <w:rPr>
        <w:rFonts w:ascii="Wingdings" w:hAnsi="Wingdings" w:hint="default"/>
      </w:rPr>
    </w:lvl>
    <w:lvl w:ilvl="3" w:tplc="5DD0591A">
      <w:start w:val="1"/>
      <w:numFmt w:val="bullet"/>
      <w:lvlText w:val=""/>
      <w:lvlJc w:val="left"/>
      <w:pPr>
        <w:ind w:left="3240" w:hanging="360"/>
      </w:pPr>
      <w:rPr>
        <w:rFonts w:ascii="Symbol" w:hAnsi="Symbol" w:hint="default"/>
      </w:rPr>
    </w:lvl>
    <w:lvl w:ilvl="4" w:tplc="A06CCFB8">
      <w:start w:val="1"/>
      <w:numFmt w:val="bullet"/>
      <w:lvlText w:val="o"/>
      <w:lvlJc w:val="left"/>
      <w:pPr>
        <w:ind w:left="3960" w:hanging="360"/>
      </w:pPr>
      <w:rPr>
        <w:rFonts w:ascii="Courier New" w:hAnsi="Courier New" w:hint="default"/>
      </w:rPr>
    </w:lvl>
    <w:lvl w:ilvl="5" w:tplc="6884EA08">
      <w:start w:val="1"/>
      <w:numFmt w:val="bullet"/>
      <w:lvlText w:val=""/>
      <w:lvlJc w:val="left"/>
      <w:pPr>
        <w:ind w:left="4680" w:hanging="360"/>
      </w:pPr>
      <w:rPr>
        <w:rFonts w:ascii="Wingdings" w:hAnsi="Wingdings" w:hint="default"/>
      </w:rPr>
    </w:lvl>
    <w:lvl w:ilvl="6" w:tplc="F2E85EEA">
      <w:start w:val="1"/>
      <w:numFmt w:val="bullet"/>
      <w:lvlText w:val=""/>
      <w:lvlJc w:val="left"/>
      <w:pPr>
        <w:ind w:left="5400" w:hanging="360"/>
      </w:pPr>
      <w:rPr>
        <w:rFonts w:ascii="Symbol" w:hAnsi="Symbol" w:hint="default"/>
      </w:rPr>
    </w:lvl>
    <w:lvl w:ilvl="7" w:tplc="BD1C753A">
      <w:start w:val="1"/>
      <w:numFmt w:val="bullet"/>
      <w:lvlText w:val="o"/>
      <w:lvlJc w:val="left"/>
      <w:pPr>
        <w:ind w:left="6120" w:hanging="360"/>
      </w:pPr>
      <w:rPr>
        <w:rFonts w:ascii="Courier New" w:hAnsi="Courier New" w:hint="default"/>
      </w:rPr>
    </w:lvl>
    <w:lvl w:ilvl="8" w:tplc="9BBE59B2">
      <w:start w:val="1"/>
      <w:numFmt w:val="bullet"/>
      <w:lvlText w:val=""/>
      <w:lvlJc w:val="left"/>
      <w:pPr>
        <w:ind w:left="6840" w:hanging="360"/>
      </w:pPr>
      <w:rPr>
        <w:rFonts w:ascii="Wingdings" w:hAnsi="Wingdings" w:hint="default"/>
      </w:rPr>
    </w:lvl>
  </w:abstractNum>
  <w:abstractNum w:abstractNumId="2" w15:restartNumberingAfterBreak="0">
    <w:nsid w:val="34710349"/>
    <w:multiLevelType w:val="hybridMultilevel"/>
    <w:tmpl w:val="CDBC3C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82F110C"/>
    <w:multiLevelType w:val="hybridMultilevel"/>
    <w:tmpl w:val="C57A833A"/>
    <w:lvl w:ilvl="0" w:tplc="33E09C3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39F6A3E"/>
    <w:multiLevelType w:val="hybridMultilevel"/>
    <w:tmpl w:val="22DCB5D8"/>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4612537D"/>
    <w:multiLevelType w:val="hybridMultilevel"/>
    <w:tmpl w:val="16A8AE06"/>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5EA82874"/>
    <w:multiLevelType w:val="hybridMultilevel"/>
    <w:tmpl w:val="DD8CF91E"/>
    <w:lvl w:ilvl="0" w:tplc="C9A0900E">
      <w:start w:val="1"/>
      <w:numFmt w:val="decimal"/>
      <w:lvlText w:val="%1."/>
      <w:lvlJc w:val="left"/>
      <w:pPr>
        <w:ind w:left="1403" w:hanging="360"/>
      </w:pPr>
      <w:rPr>
        <w:rFonts w:ascii="Arial" w:eastAsia="Arial" w:hAnsi="Arial" w:cs="Arial" w:hint="default"/>
        <w:b/>
        <w:bCs/>
        <w:spacing w:val="-1"/>
        <w:w w:val="100"/>
        <w:sz w:val="22"/>
        <w:szCs w:val="22"/>
        <w:lang w:val="es-ES" w:eastAsia="en-US" w:bidi="ar-SA"/>
      </w:rPr>
    </w:lvl>
    <w:lvl w:ilvl="1" w:tplc="240A0019">
      <w:start w:val="1"/>
      <w:numFmt w:val="lowerLetter"/>
      <w:lvlText w:val="%2."/>
      <w:lvlJc w:val="left"/>
      <w:pPr>
        <w:ind w:left="2123" w:hanging="360"/>
      </w:pPr>
    </w:lvl>
    <w:lvl w:ilvl="2" w:tplc="240A001B" w:tentative="1">
      <w:start w:val="1"/>
      <w:numFmt w:val="lowerRoman"/>
      <w:lvlText w:val="%3."/>
      <w:lvlJc w:val="right"/>
      <w:pPr>
        <w:ind w:left="2843" w:hanging="180"/>
      </w:pPr>
    </w:lvl>
    <w:lvl w:ilvl="3" w:tplc="240A000F" w:tentative="1">
      <w:start w:val="1"/>
      <w:numFmt w:val="decimal"/>
      <w:lvlText w:val="%4."/>
      <w:lvlJc w:val="left"/>
      <w:pPr>
        <w:ind w:left="3563" w:hanging="360"/>
      </w:pPr>
    </w:lvl>
    <w:lvl w:ilvl="4" w:tplc="240A0019" w:tentative="1">
      <w:start w:val="1"/>
      <w:numFmt w:val="lowerLetter"/>
      <w:lvlText w:val="%5."/>
      <w:lvlJc w:val="left"/>
      <w:pPr>
        <w:ind w:left="4283" w:hanging="360"/>
      </w:pPr>
    </w:lvl>
    <w:lvl w:ilvl="5" w:tplc="240A001B" w:tentative="1">
      <w:start w:val="1"/>
      <w:numFmt w:val="lowerRoman"/>
      <w:lvlText w:val="%6."/>
      <w:lvlJc w:val="right"/>
      <w:pPr>
        <w:ind w:left="5003" w:hanging="180"/>
      </w:pPr>
    </w:lvl>
    <w:lvl w:ilvl="6" w:tplc="240A000F" w:tentative="1">
      <w:start w:val="1"/>
      <w:numFmt w:val="decimal"/>
      <w:lvlText w:val="%7."/>
      <w:lvlJc w:val="left"/>
      <w:pPr>
        <w:ind w:left="5723" w:hanging="360"/>
      </w:pPr>
    </w:lvl>
    <w:lvl w:ilvl="7" w:tplc="240A0019" w:tentative="1">
      <w:start w:val="1"/>
      <w:numFmt w:val="lowerLetter"/>
      <w:lvlText w:val="%8."/>
      <w:lvlJc w:val="left"/>
      <w:pPr>
        <w:ind w:left="6443" w:hanging="360"/>
      </w:pPr>
    </w:lvl>
    <w:lvl w:ilvl="8" w:tplc="240A001B" w:tentative="1">
      <w:start w:val="1"/>
      <w:numFmt w:val="lowerRoman"/>
      <w:lvlText w:val="%9."/>
      <w:lvlJc w:val="right"/>
      <w:pPr>
        <w:ind w:left="7163" w:hanging="180"/>
      </w:pPr>
    </w:lvl>
  </w:abstractNum>
  <w:abstractNum w:abstractNumId="7" w15:restartNumberingAfterBreak="0">
    <w:nsid w:val="6D6C92B1"/>
    <w:multiLevelType w:val="hybridMultilevel"/>
    <w:tmpl w:val="F8127A7E"/>
    <w:lvl w:ilvl="0" w:tplc="13D4F8E4">
      <w:start w:val="1"/>
      <w:numFmt w:val="decimal"/>
      <w:lvlText w:val="%1."/>
      <w:lvlJc w:val="left"/>
      <w:pPr>
        <w:ind w:left="360" w:hanging="360"/>
      </w:pPr>
    </w:lvl>
    <w:lvl w:ilvl="1" w:tplc="D370FA76">
      <w:start w:val="1"/>
      <w:numFmt w:val="lowerLetter"/>
      <w:lvlText w:val="%2."/>
      <w:lvlJc w:val="left"/>
      <w:pPr>
        <w:ind w:left="1080" w:hanging="360"/>
      </w:pPr>
    </w:lvl>
    <w:lvl w:ilvl="2" w:tplc="22160B58">
      <w:start w:val="1"/>
      <w:numFmt w:val="lowerRoman"/>
      <w:lvlText w:val="%3."/>
      <w:lvlJc w:val="right"/>
      <w:pPr>
        <w:ind w:left="1800" w:hanging="180"/>
      </w:pPr>
    </w:lvl>
    <w:lvl w:ilvl="3" w:tplc="A2AE68E8">
      <w:start w:val="1"/>
      <w:numFmt w:val="decimal"/>
      <w:lvlText w:val="%4."/>
      <w:lvlJc w:val="left"/>
      <w:pPr>
        <w:ind w:left="2520" w:hanging="360"/>
      </w:pPr>
    </w:lvl>
    <w:lvl w:ilvl="4" w:tplc="0D0ABCC2">
      <w:start w:val="1"/>
      <w:numFmt w:val="lowerLetter"/>
      <w:lvlText w:val="%5."/>
      <w:lvlJc w:val="left"/>
      <w:pPr>
        <w:ind w:left="3240" w:hanging="360"/>
      </w:pPr>
    </w:lvl>
    <w:lvl w:ilvl="5" w:tplc="EA9AA538">
      <w:start w:val="1"/>
      <w:numFmt w:val="lowerRoman"/>
      <w:lvlText w:val="%6."/>
      <w:lvlJc w:val="right"/>
      <w:pPr>
        <w:ind w:left="3960" w:hanging="180"/>
      </w:pPr>
    </w:lvl>
    <w:lvl w:ilvl="6" w:tplc="EEF851FE">
      <w:start w:val="1"/>
      <w:numFmt w:val="decimal"/>
      <w:lvlText w:val="%7."/>
      <w:lvlJc w:val="left"/>
      <w:pPr>
        <w:ind w:left="4680" w:hanging="360"/>
      </w:pPr>
    </w:lvl>
    <w:lvl w:ilvl="7" w:tplc="E33627AC">
      <w:start w:val="1"/>
      <w:numFmt w:val="lowerLetter"/>
      <w:lvlText w:val="%8."/>
      <w:lvlJc w:val="left"/>
      <w:pPr>
        <w:ind w:left="5400" w:hanging="360"/>
      </w:pPr>
    </w:lvl>
    <w:lvl w:ilvl="8" w:tplc="7D50DD9E">
      <w:start w:val="1"/>
      <w:numFmt w:val="lowerRoman"/>
      <w:lvlText w:val="%9."/>
      <w:lvlJc w:val="right"/>
      <w:pPr>
        <w:ind w:left="6120" w:hanging="180"/>
      </w:pPr>
    </w:lvl>
  </w:abstractNum>
  <w:num w:numId="1" w16cid:durableId="403575183">
    <w:abstractNumId w:val="3"/>
  </w:num>
  <w:num w:numId="2" w16cid:durableId="1353415290">
    <w:abstractNumId w:val="6"/>
  </w:num>
  <w:num w:numId="3" w16cid:durableId="8023803">
    <w:abstractNumId w:val="1"/>
  </w:num>
  <w:num w:numId="4" w16cid:durableId="962541193">
    <w:abstractNumId w:val="2"/>
  </w:num>
  <w:num w:numId="5" w16cid:durableId="548029969">
    <w:abstractNumId w:val="0"/>
  </w:num>
  <w:num w:numId="6" w16cid:durableId="1627815195">
    <w:abstractNumId w:val="5"/>
  </w:num>
  <w:num w:numId="7" w16cid:durableId="1593513128">
    <w:abstractNumId w:val="4"/>
  </w:num>
  <w:num w:numId="8" w16cid:durableId="17191607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5BF"/>
    <w:rsid w:val="0002371A"/>
    <w:rsid w:val="00046E0A"/>
    <w:rsid w:val="00062FEB"/>
    <w:rsid w:val="00067B7C"/>
    <w:rsid w:val="000962A2"/>
    <w:rsid w:val="000A1ABE"/>
    <w:rsid w:val="001327CF"/>
    <w:rsid w:val="00150814"/>
    <w:rsid w:val="001B1AD8"/>
    <w:rsid w:val="0028168A"/>
    <w:rsid w:val="002C65BF"/>
    <w:rsid w:val="002E7A80"/>
    <w:rsid w:val="003619D6"/>
    <w:rsid w:val="0038656D"/>
    <w:rsid w:val="00387DD5"/>
    <w:rsid w:val="003C29E6"/>
    <w:rsid w:val="003C732A"/>
    <w:rsid w:val="00423F2C"/>
    <w:rsid w:val="0048468D"/>
    <w:rsid w:val="004A24D7"/>
    <w:rsid w:val="004C09FE"/>
    <w:rsid w:val="004C69B8"/>
    <w:rsid w:val="004D1DFD"/>
    <w:rsid w:val="004E3017"/>
    <w:rsid w:val="00510123"/>
    <w:rsid w:val="00510E9B"/>
    <w:rsid w:val="0059694B"/>
    <w:rsid w:val="005B4D44"/>
    <w:rsid w:val="005C552D"/>
    <w:rsid w:val="0061138F"/>
    <w:rsid w:val="0061337D"/>
    <w:rsid w:val="00616F60"/>
    <w:rsid w:val="0062347C"/>
    <w:rsid w:val="00644BF3"/>
    <w:rsid w:val="00652606"/>
    <w:rsid w:val="006866FE"/>
    <w:rsid w:val="00734209"/>
    <w:rsid w:val="007A4E3B"/>
    <w:rsid w:val="007C4710"/>
    <w:rsid w:val="007D4A80"/>
    <w:rsid w:val="0083271D"/>
    <w:rsid w:val="00834386"/>
    <w:rsid w:val="00877B80"/>
    <w:rsid w:val="008C14EF"/>
    <w:rsid w:val="008D0636"/>
    <w:rsid w:val="00900F19"/>
    <w:rsid w:val="0091531B"/>
    <w:rsid w:val="009C4B7F"/>
    <w:rsid w:val="00A00E61"/>
    <w:rsid w:val="00AC73D9"/>
    <w:rsid w:val="00B03614"/>
    <w:rsid w:val="00B11580"/>
    <w:rsid w:val="00BD52A3"/>
    <w:rsid w:val="00C010D4"/>
    <w:rsid w:val="00C5168D"/>
    <w:rsid w:val="00C537FA"/>
    <w:rsid w:val="00C96E2C"/>
    <w:rsid w:val="00CC41BA"/>
    <w:rsid w:val="00CD2819"/>
    <w:rsid w:val="00CE78F4"/>
    <w:rsid w:val="00D15D48"/>
    <w:rsid w:val="00D217C5"/>
    <w:rsid w:val="00D22C58"/>
    <w:rsid w:val="00DC47B1"/>
    <w:rsid w:val="00DD1C91"/>
    <w:rsid w:val="00DF019E"/>
    <w:rsid w:val="00E1709F"/>
    <w:rsid w:val="00E269B6"/>
    <w:rsid w:val="00E27C78"/>
    <w:rsid w:val="00E31EA3"/>
    <w:rsid w:val="00EA41FE"/>
    <w:rsid w:val="00EA5CD9"/>
    <w:rsid w:val="00EA5DA1"/>
    <w:rsid w:val="00EB65DE"/>
    <w:rsid w:val="00F26D04"/>
    <w:rsid w:val="00F4587B"/>
    <w:rsid w:val="00F53F11"/>
    <w:rsid w:val="00FA41C2"/>
    <w:rsid w:val="00FC168A"/>
    <w:rsid w:val="029F39F7"/>
    <w:rsid w:val="30FD4395"/>
    <w:rsid w:val="34775D10"/>
    <w:rsid w:val="3CCADEBC"/>
    <w:rsid w:val="45612AE7"/>
    <w:rsid w:val="4AD45082"/>
    <w:rsid w:val="4ADF682C"/>
    <w:rsid w:val="4E6F8E05"/>
    <w:rsid w:val="539B7FA8"/>
    <w:rsid w:val="55005D06"/>
    <w:rsid w:val="5B907A02"/>
    <w:rsid w:val="645A8C2C"/>
    <w:rsid w:val="65672898"/>
    <w:rsid w:val="6CF33BD4"/>
    <w:rsid w:val="7950636F"/>
    <w:rsid w:val="7EC9187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15536"/>
  <w15:chartTrackingRefBased/>
  <w15:docId w15:val="{840F800F-7273-4DF9-A178-D9D4F32B0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F19"/>
  </w:style>
  <w:style w:type="paragraph" w:styleId="Ttulo1">
    <w:name w:val="heading 1"/>
    <w:basedOn w:val="Normal"/>
    <w:link w:val="Ttulo1Car"/>
    <w:uiPriority w:val="1"/>
    <w:qFormat/>
    <w:rsid w:val="00F4587B"/>
    <w:pPr>
      <w:widowControl w:val="0"/>
      <w:autoSpaceDE w:val="0"/>
      <w:autoSpaceDN w:val="0"/>
      <w:spacing w:after="0" w:line="240" w:lineRule="auto"/>
      <w:ind w:left="683"/>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C65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C65BF"/>
  </w:style>
  <w:style w:type="paragraph" w:styleId="Piedepgina">
    <w:name w:val="footer"/>
    <w:basedOn w:val="Normal"/>
    <w:link w:val="PiedepginaCar"/>
    <w:uiPriority w:val="99"/>
    <w:unhideWhenUsed/>
    <w:rsid w:val="002C65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C65BF"/>
  </w:style>
  <w:style w:type="table" w:styleId="Tablaconcuadrcula">
    <w:name w:val="Table Grid"/>
    <w:basedOn w:val="Tablanormal"/>
    <w:uiPriority w:val="59"/>
    <w:rsid w:val="00900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1"/>
    <w:qFormat/>
    <w:rsid w:val="00900F19"/>
    <w:pPr>
      <w:ind w:left="720"/>
      <w:contextualSpacing/>
    </w:pPr>
  </w:style>
  <w:style w:type="table" w:customStyle="1" w:styleId="TableNormal">
    <w:name w:val="Table Normal"/>
    <w:uiPriority w:val="2"/>
    <w:semiHidden/>
    <w:unhideWhenUsed/>
    <w:qFormat/>
    <w:rsid w:val="0059694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694B"/>
    <w:pPr>
      <w:widowControl w:val="0"/>
      <w:spacing w:after="0" w:line="240" w:lineRule="auto"/>
    </w:pPr>
    <w:rPr>
      <w:rFonts w:ascii="Calibri" w:eastAsia="Calibri" w:hAnsi="Calibri" w:cs="Calibri"/>
      <w:lang w:val="en-US"/>
    </w:rPr>
  </w:style>
  <w:style w:type="character" w:customStyle="1" w:styleId="ui-provider">
    <w:name w:val="ui-provider"/>
    <w:basedOn w:val="Fuentedeprrafopredeter"/>
    <w:rsid w:val="00067B7C"/>
  </w:style>
  <w:style w:type="character" w:styleId="Textoennegrita">
    <w:name w:val="Strong"/>
    <w:basedOn w:val="Fuentedeprrafopredeter"/>
    <w:uiPriority w:val="22"/>
    <w:qFormat/>
    <w:rsid w:val="00DC47B1"/>
    <w:rPr>
      <w:b/>
      <w:bCs/>
    </w:rPr>
  </w:style>
  <w:style w:type="character" w:customStyle="1" w:styleId="Ttulo1Car">
    <w:name w:val="Título 1 Car"/>
    <w:basedOn w:val="Fuentedeprrafopredeter"/>
    <w:link w:val="Ttulo1"/>
    <w:uiPriority w:val="1"/>
    <w:rsid w:val="00F4587B"/>
    <w:rPr>
      <w:rFonts w:ascii="Arial" w:eastAsia="Arial" w:hAnsi="Arial" w:cs="Arial"/>
      <w:b/>
      <w:bCs/>
      <w:lang w:val="es-ES"/>
    </w:rPr>
  </w:style>
  <w:style w:type="paragraph" w:customStyle="1" w:styleId="Default">
    <w:name w:val="Default"/>
    <w:rsid w:val="00F4587B"/>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basedOn w:val="Fuentedeprrafopredeter"/>
    <w:link w:val="Prrafodelista"/>
    <w:uiPriority w:val="34"/>
    <w:locked/>
    <w:rsid w:val="00F4587B"/>
  </w:style>
  <w:style w:type="character" w:customStyle="1" w:styleId="eop">
    <w:name w:val="eop"/>
    <w:basedOn w:val="Fuentedeprrafopredeter"/>
    <w:rsid w:val="004E3017"/>
  </w:style>
  <w:style w:type="character" w:customStyle="1" w:styleId="Estilo8">
    <w:name w:val="Estilo8"/>
    <w:basedOn w:val="Fuentedeprrafopredeter"/>
    <w:uiPriority w:val="1"/>
    <w:rsid w:val="00B11580"/>
    <w:rPr>
      <w:rFonts w:ascii="Arial" w:hAnsi="Arial"/>
      <w:b/>
      <w:sz w:val="22"/>
    </w:rPr>
  </w:style>
  <w:style w:type="character" w:customStyle="1" w:styleId="Estilo14">
    <w:name w:val="Estilo14"/>
    <w:basedOn w:val="Fuentedeprrafopredeter"/>
    <w:uiPriority w:val="1"/>
    <w:rsid w:val="00B11580"/>
    <w:rPr>
      <w:rFonts w:asciiTheme="minorHAnsi" w:hAnsiTheme="minorHAnsi"/>
      <w:b/>
      <w:sz w:val="24"/>
    </w:rPr>
  </w:style>
  <w:style w:type="paragraph" w:customStyle="1" w:styleId="paragraph">
    <w:name w:val="paragraph"/>
    <w:basedOn w:val="Normal"/>
    <w:rsid w:val="0002371A"/>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516502">
      <w:bodyDiv w:val="1"/>
      <w:marLeft w:val="0"/>
      <w:marRight w:val="0"/>
      <w:marTop w:val="0"/>
      <w:marBottom w:val="0"/>
      <w:divBdr>
        <w:top w:val="none" w:sz="0" w:space="0" w:color="auto"/>
        <w:left w:val="none" w:sz="0" w:space="0" w:color="auto"/>
        <w:bottom w:val="none" w:sz="0" w:space="0" w:color="auto"/>
        <w:right w:val="none" w:sz="0" w:space="0" w:color="auto"/>
      </w:divBdr>
    </w:div>
    <w:div w:id="83395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8C8FE9EA6B4AFAB365B27FFFDE3F04"/>
        <w:category>
          <w:name w:val="General"/>
          <w:gallery w:val="placeholder"/>
        </w:category>
        <w:types>
          <w:type w:val="bbPlcHdr"/>
        </w:types>
        <w:behaviors>
          <w:behavior w:val="content"/>
        </w:behaviors>
        <w:guid w:val="{A028924C-A9C2-4F36-8B35-4D9D6CDFD23A}"/>
      </w:docPartPr>
      <w:docPartBody>
        <w:p w:rsidR="00343332" w:rsidRDefault="008D6EBB" w:rsidP="008D6EBB">
          <w:pPr>
            <w:pStyle w:val="FC8C8FE9EA6B4AFAB365B27FFFDE3F04"/>
          </w:pPr>
          <w:r w:rsidRPr="00F46680">
            <w:rPr>
              <w:rStyle w:val="Textodelmarcadordeposicin"/>
            </w:rPr>
            <w:t>Haga clic o pulse aquí para escribir texto.</w:t>
          </w:r>
        </w:p>
      </w:docPartBody>
    </w:docPart>
    <w:docPart>
      <w:docPartPr>
        <w:name w:val="C52D19E75EE349D38709899C45A048D2"/>
        <w:category>
          <w:name w:val="General"/>
          <w:gallery w:val="placeholder"/>
        </w:category>
        <w:types>
          <w:type w:val="bbPlcHdr"/>
        </w:types>
        <w:behaviors>
          <w:behavior w:val="content"/>
        </w:behaviors>
        <w:guid w:val="{D06C6919-78E8-48D3-A12C-F1A291697C14}"/>
      </w:docPartPr>
      <w:docPartBody>
        <w:p w:rsidR="00343332" w:rsidRDefault="008D6EBB" w:rsidP="008D6EBB">
          <w:pPr>
            <w:pStyle w:val="C52D19E75EE349D38709899C45A048D2"/>
          </w:pPr>
          <w:r w:rsidRPr="00F4668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Bold">
    <w:altName w:val="Times New Roman"/>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verd">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EBB"/>
    <w:rsid w:val="001B1AD8"/>
    <w:rsid w:val="00343332"/>
    <w:rsid w:val="007A13ED"/>
    <w:rsid w:val="008D6EBB"/>
    <w:rsid w:val="009803DC"/>
    <w:rsid w:val="00A07883"/>
    <w:rsid w:val="00A67821"/>
    <w:rsid w:val="00BA3D33"/>
    <w:rsid w:val="00BD52A3"/>
    <w:rsid w:val="00EA41F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D33"/>
  </w:style>
  <w:style w:type="paragraph" w:customStyle="1" w:styleId="FC8C8FE9EA6B4AFAB365B27FFFDE3F04">
    <w:name w:val="FC8C8FE9EA6B4AFAB365B27FFFDE3F04"/>
    <w:rsid w:val="008D6EBB"/>
  </w:style>
  <w:style w:type="paragraph" w:customStyle="1" w:styleId="C52D19E75EE349D38709899C45A048D2">
    <w:name w:val="C52D19E75EE349D38709899C45A048D2"/>
    <w:rsid w:val="008D6E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0" ma:contentTypeDescription="Crear nuevo documento." ma:contentTypeScope="" ma:versionID="b62069f8b58fdb9035bef1befc56c25e">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861f519426efec2088e3fd70df471f90"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0AE3EE-B0F2-422A-A28B-ACF59139559C}">
  <ds:schemaRefs>
    <ds:schemaRef ds:uri="http://schemas.openxmlformats.org/officeDocument/2006/bibliography"/>
  </ds:schemaRefs>
</ds:datastoreItem>
</file>

<file path=customXml/itemProps2.xml><?xml version="1.0" encoding="utf-8"?>
<ds:datastoreItem xmlns:ds="http://schemas.openxmlformats.org/officeDocument/2006/customXml" ds:itemID="{15B1A506-6235-414A-A628-9EC91BAFF644}">
  <ds:schemaRefs>
    <ds:schemaRef ds:uri="http://schemas.microsoft.com/sharepoint/v3/contenttype/forms"/>
  </ds:schemaRefs>
</ds:datastoreItem>
</file>

<file path=customXml/itemProps3.xml><?xml version="1.0" encoding="utf-8"?>
<ds:datastoreItem xmlns:ds="http://schemas.openxmlformats.org/officeDocument/2006/customXml" ds:itemID="{AE11F05C-761F-4157-A2D1-B1D191445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571DCC-A88C-4AC0-8E64-6CC91B9C5B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Pages>
  <Words>1162</Words>
  <Characters>6395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Sierra Herrera</dc:creator>
  <cp:keywords/>
  <dc:description/>
  <cp:lastModifiedBy>Angela Julieth Saray Guataquira</cp:lastModifiedBy>
  <cp:revision>3</cp:revision>
  <dcterms:created xsi:type="dcterms:W3CDTF">2025-12-16T23:46:00Z</dcterms:created>
  <dcterms:modified xsi:type="dcterms:W3CDTF">2025-12-31T17:38:00Z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