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4CF28D0B" w:rsidR="00257334" w:rsidRPr="00A00A70" w:rsidRDefault="007677A7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7677A7">
        <w:rPr>
          <w:b/>
          <w:sz w:val="20"/>
          <w:szCs w:val="20"/>
          <w:lang w:val="es-ES"/>
        </w:rPr>
        <w:t>VJ-VGCON-CM-016-2025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D4F4C2" w14:textId="26D7F2E9" w:rsidR="002302B6" w:rsidRPr="0013629C" w:rsidRDefault="5AAEDC9B" w:rsidP="5AAEDC9B">
      <w:pPr>
        <w:autoSpaceDE w:val="0"/>
        <w:autoSpaceDN w:val="0"/>
        <w:adjustRightInd w:val="0"/>
        <w:spacing w:after="0" w:line="240" w:lineRule="auto"/>
        <w:jc w:val="both"/>
      </w:pPr>
      <w:r w:rsidRPr="5AAEDC9B">
        <w:rPr>
          <w:rFonts w:ascii="Arial" w:eastAsia="Arial" w:hAnsi="Arial" w:cs="Arial"/>
          <w:sz w:val="20"/>
          <w:szCs w:val="20"/>
        </w:rPr>
        <w:t>Señores</w:t>
      </w:r>
    </w:p>
    <w:p w14:paraId="33339D35" w14:textId="67F02F5D" w:rsidR="002302B6" w:rsidRPr="0013629C" w:rsidRDefault="5AAEDC9B" w:rsidP="5AAEDC9B">
      <w:pPr>
        <w:autoSpaceDE w:val="0"/>
        <w:autoSpaceDN w:val="0"/>
        <w:adjustRightInd w:val="0"/>
        <w:spacing w:after="0" w:line="240" w:lineRule="auto"/>
        <w:jc w:val="both"/>
      </w:pPr>
      <w:r w:rsidRPr="5AAEDC9B">
        <w:rPr>
          <w:rFonts w:ascii="Arial" w:eastAsia="Arial" w:hAnsi="Arial" w:cs="Arial"/>
          <w:b/>
          <w:bCs/>
          <w:sz w:val="20"/>
          <w:szCs w:val="20"/>
        </w:rPr>
        <w:t xml:space="preserve">AGENCIA NACIONAL DE INFRAESTRUCTURA – ANI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29"/>
      </w:tblGrid>
      <w:tr w:rsidR="5AAEDC9B" w14:paraId="099421F0" w14:textId="77777777" w:rsidTr="5AAEDC9B">
        <w:trPr>
          <w:trHeight w:val="300"/>
        </w:trPr>
        <w:tc>
          <w:tcPr>
            <w:tcW w:w="7229" w:type="dxa"/>
            <w:shd w:val="clear" w:color="auto" w:fill="FFFFFF" w:themeFill="background1"/>
            <w:vAlign w:val="center"/>
          </w:tcPr>
          <w:p w14:paraId="6DD60473" w14:textId="5B0557BF" w:rsidR="5AAEDC9B" w:rsidRDefault="5AAEDC9B" w:rsidP="5AAEDC9B">
            <w:pPr>
              <w:spacing w:after="0" w:line="257" w:lineRule="auto"/>
            </w:pPr>
            <w:r w:rsidRPr="5AAEDC9B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Calle 24 A # 59 - 42 Edificio T3 Torre 4 Piso 2</w:t>
            </w:r>
          </w:p>
        </w:tc>
      </w:tr>
    </w:tbl>
    <w:p w14:paraId="3EAEAACC" w14:textId="730A758C" w:rsidR="002302B6" w:rsidRPr="0013629C" w:rsidRDefault="5AAEDC9B" w:rsidP="5AAEDC9B">
      <w:pPr>
        <w:autoSpaceDE w:val="0"/>
        <w:autoSpaceDN w:val="0"/>
        <w:adjustRightInd w:val="0"/>
        <w:spacing w:after="0" w:line="240" w:lineRule="auto"/>
        <w:jc w:val="both"/>
      </w:pPr>
      <w:r w:rsidRPr="5AAEDC9B">
        <w:rPr>
          <w:rFonts w:ascii="Arial" w:eastAsia="Arial" w:hAnsi="Arial" w:cs="Arial"/>
          <w:sz w:val="20"/>
          <w:szCs w:val="20"/>
        </w:rPr>
        <w:t>Bogotá</w:t>
      </w:r>
    </w:p>
    <w:p w14:paraId="38F008D1" w14:textId="33B826AB" w:rsidR="002302B6" w:rsidRPr="0013629C" w:rsidRDefault="002302B6" w:rsidP="5AAEDC9B">
      <w:pPr>
        <w:tabs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5C1EE3" w14:textId="7B55DDD1" w:rsidR="00BB4F14" w:rsidRPr="00BB4F14" w:rsidRDefault="0A287831" w:rsidP="0A287831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A28783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 ￼</w:t>
      </w:r>
      <w:r w:rsidRPr="0A287831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="007677A7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r w:rsidR="007677A7" w:rsidRPr="007677A7">
        <w:rPr>
          <w:rFonts w:ascii="Arial" w:eastAsia="Times New Roman" w:hAnsi="Arial" w:cs="Arial"/>
          <w:sz w:val="20"/>
          <w:szCs w:val="20"/>
          <w:lang w:eastAsia="es-ES"/>
        </w:rPr>
        <w:t>VJ-VGCON-CM-016-2025</w:t>
      </w:r>
    </w:p>
    <w:p w14:paraId="4D19BC83" w14:textId="05B3C611" w:rsidR="00BB4F14" w:rsidRPr="00BB4F14" w:rsidRDefault="4B4F52E7" w:rsidP="391A1A91">
      <w:pPr>
        <w:autoSpaceDE w:val="0"/>
        <w:autoSpaceDN w:val="0"/>
        <w:adjustRightInd w:val="0"/>
        <w:spacing w:line="257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391A1A9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391A1A91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391A1A91">
        <w:rPr>
          <w:rFonts w:ascii="Arial" w:eastAsia="Arial" w:hAnsi="Arial" w:cs="Arial"/>
          <w:i/>
          <w:iCs/>
          <w:sz w:val="20"/>
          <w:szCs w:val="20"/>
        </w:rPr>
        <w:t>“</w:t>
      </w:r>
      <w:r w:rsidR="4527B699" w:rsidRPr="391A1A91">
        <w:rPr>
          <w:rFonts w:ascii="Arial" w:eastAsia="Arial" w:hAnsi="Arial" w:cs="Arial"/>
          <w:i/>
          <w:iCs/>
          <w:sz w:val="20"/>
          <w:szCs w:val="20"/>
        </w:rPr>
        <w:t>LA INTERVENTORÍA INTEGRAL, QUE INCLUYE PERO NO SE LIMITA A LA INTERVENTORÍA TÉCNICA, ECONÓMICA, FINANCIERA, JURÍDICA, ADMINISTRATIVA, OPERATIVA, AMBIENTAL Y SOCIAL  DEL CONTRATO CUYO OBJETO ES EL “MANTENIMIENTO DE LA INFRAESTRUCTURA FERROVIARIA, ASÍ COMO ACTIVIDADES RELACIONADAS CON LA ADMINISTRACIÓN, VIGILANCIA, CONTROL DE TRÁFICO, OPERACIÓN, GESTIÓN  AMBIENTAL Y SOCIAL DEL CORREDOR BOGOTÁ - BELENCITO QUE INCLUYE LOS TRAMOS BOGOTÁ (PK 5) – BELENCITO (PK 262), LA CARO (PK 32+628) - ZIPAQUIRÁ (PK 53) Y BOGOTÁ (PK 5 A PK 6 EN DIRECCIÓN HACIA FACATATIVÁ) EN UNA LONGITUD DE 278.4 KM, Y LA PUESTA A PUNTO DEL MATERIAL RODANTE ASIGNADO AL CORREDOR SEGÚN LAS NECESIDADES DE OPERACIÓN FUTURA Y DEMÀS ACTIVIDADES CONSAGRADAS EN LOS ANEXOS DE ESTE DOCUMENTO</w:t>
      </w:r>
      <w:r w:rsidRPr="391A1A91">
        <w:rPr>
          <w:rFonts w:ascii="Arial" w:eastAsia="Arial" w:hAnsi="Arial" w:cs="Arial"/>
          <w:i/>
          <w:iCs/>
          <w:sz w:val="20"/>
          <w:szCs w:val="20"/>
        </w:rPr>
        <w:t>”.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gitanas, o persona en </w:t>
            </w: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lastRenderedPageBreak/>
              <w:t>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ABD5D" w14:textId="77777777" w:rsidR="00931C6B" w:rsidRDefault="00931C6B" w:rsidP="003D20E2">
      <w:pPr>
        <w:spacing w:after="0" w:line="240" w:lineRule="auto"/>
      </w:pPr>
      <w:r>
        <w:separator/>
      </w:r>
    </w:p>
  </w:endnote>
  <w:endnote w:type="continuationSeparator" w:id="0">
    <w:p w14:paraId="1B6B9527" w14:textId="77777777" w:rsidR="00931C6B" w:rsidRDefault="00931C6B" w:rsidP="003D20E2">
      <w:pPr>
        <w:spacing w:after="0" w:line="240" w:lineRule="auto"/>
      </w:pPr>
      <w:r>
        <w:continuationSeparator/>
      </w:r>
    </w:p>
  </w:endnote>
  <w:endnote w:type="continuationNotice" w:id="1">
    <w:p w14:paraId="539509BD" w14:textId="77777777" w:rsidR="00931C6B" w:rsidRDefault="00931C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50FD9" w:rsidRPr="00E6603E" w:rsidRDefault="005064BC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32F8" w14:textId="77777777" w:rsidR="00931C6B" w:rsidRDefault="00931C6B" w:rsidP="003D20E2">
      <w:pPr>
        <w:spacing w:after="0" w:line="240" w:lineRule="auto"/>
      </w:pPr>
      <w:r>
        <w:separator/>
      </w:r>
    </w:p>
  </w:footnote>
  <w:footnote w:type="continuationSeparator" w:id="0">
    <w:p w14:paraId="722951CC" w14:textId="77777777" w:rsidR="00931C6B" w:rsidRDefault="00931C6B" w:rsidP="003D20E2">
      <w:pPr>
        <w:spacing w:after="0" w:line="240" w:lineRule="auto"/>
      </w:pPr>
      <w:r>
        <w:continuationSeparator/>
      </w:r>
    </w:p>
  </w:footnote>
  <w:footnote w:type="continuationNotice" w:id="1">
    <w:p w14:paraId="03EA90FC" w14:textId="77777777" w:rsidR="00931C6B" w:rsidRDefault="00931C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3D20E2" w:rsidRPr="00E6603E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D7FF05C">
      <w:trPr>
        <w:trHeight w:val="73"/>
        <w:jc w:val="center"/>
      </w:trPr>
      <w:tc>
        <w:tcPr>
          <w:tcW w:w="674" w:type="pct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E95BDE4" w14:textId="6BEBA730" w:rsidR="003D20E2" w:rsidRPr="00E6603E" w:rsidRDefault="005064BC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01C65"/>
    <w:rsid w:val="00333C58"/>
    <w:rsid w:val="00355362"/>
    <w:rsid w:val="003B7AAA"/>
    <w:rsid w:val="003C0454"/>
    <w:rsid w:val="003D20E2"/>
    <w:rsid w:val="00425F0C"/>
    <w:rsid w:val="004B1A03"/>
    <w:rsid w:val="004B3363"/>
    <w:rsid w:val="004C4CA9"/>
    <w:rsid w:val="004E1C85"/>
    <w:rsid w:val="0050411C"/>
    <w:rsid w:val="005064BC"/>
    <w:rsid w:val="005D3C95"/>
    <w:rsid w:val="005E4B9F"/>
    <w:rsid w:val="00695638"/>
    <w:rsid w:val="006B6F2C"/>
    <w:rsid w:val="006C64E6"/>
    <w:rsid w:val="006F59A3"/>
    <w:rsid w:val="00724E47"/>
    <w:rsid w:val="0073764E"/>
    <w:rsid w:val="007677A7"/>
    <w:rsid w:val="0077536A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62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A287831"/>
    <w:rsid w:val="0D7FF05C"/>
    <w:rsid w:val="33902006"/>
    <w:rsid w:val="391A1A91"/>
    <w:rsid w:val="4527B699"/>
    <w:rsid w:val="4B4F52E7"/>
    <w:rsid w:val="4D0D3AF5"/>
    <w:rsid w:val="5AAEDC9B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purl.org/dc/elements/1.1/"/>
    <ds:schemaRef ds:uri="http://purl.org/dc/dcmitype/"/>
    <ds:schemaRef ds:uri="http://schemas.microsoft.com/office/2006/documentManagement/types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4705</Characters>
  <Application>Microsoft Office Word</Application>
  <DocSecurity>0</DocSecurity>
  <Lines>120</Lines>
  <Paragraphs>37</Paragraphs>
  <ScaleCrop>false</ScaleCrop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Alberto Andrés Ochoa Cabrera</cp:lastModifiedBy>
  <cp:revision>10</cp:revision>
  <dcterms:created xsi:type="dcterms:W3CDTF">2022-07-22T21:54:00Z</dcterms:created>
  <dcterms:modified xsi:type="dcterms:W3CDTF">2025-12-30T19:01:00Z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