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C11" w:rsidRPr="00E71E28" w:rsidRDefault="00E71E28" w:rsidP="00E71E28">
      <w:bookmarkStart w:id="0" w:name="_GoBack"/>
      <w:bookmarkEnd w:id="0"/>
      <w:r>
        <w:rPr>
          <w:noProof/>
          <w:lang w:eastAsia="es-CO"/>
        </w:rPr>
        <w:drawing>
          <wp:inline distT="0" distB="0" distL="0" distR="0" wp14:anchorId="1A3E6483" wp14:editId="6E373F16">
            <wp:extent cx="4959350" cy="3839497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651" t="7846" r="19213" b="5251"/>
                    <a:stretch/>
                  </pic:blipFill>
                  <pic:spPr bwMode="auto">
                    <a:xfrm>
                      <a:off x="0" y="0"/>
                      <a:ext cx="4964168" cy="3843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B1C11" w:rsidRPr="00E71E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E28"/>
    <w:rsid w:val="006B1C11"/>
    <w:rsid w:val="00736367"/>
    <w:rsid w:val="00E7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F216E4-DBF4-4FE3-BE72-7798CFB8E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David Guzman Agudelo - Medio Ambiente</dc:creator>
  <cp:keywords/>
  <dc:description/>
  <cp:lastModifiedBy>Adriana Maria Florez Buritica -  Medio Ambiente</cp:lastModifiedBy>
  <cp:revision>2</cp:revision>
  <dcterms:created xsi:type="dcterms:W3CDTF">2025-12-11T16:25:00Z</dcterms:created>
  <dcterms:modified xsi:type="dcterms:W3CDTF">2025-12-11T16:25:00Z</dcterms:modified>
</cp:coreProperties>
</file>