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1D557" w14:textId="77777777" w:rsidR="009E1F4E" w:rsidRPr="00D87D39" w:rsidRDefault="009E1F4E" w:rsidP="00255B2D">
      <w:pPr>
        <w:jc w:val="center"/>
        <w:rPr>
          <w:b/>
          <w:bCs/>
        </w:rPr>
      </w:pPr>
      <w:r w:rsidRPr="00D87D39">
        <w:rPr>
          <w:b/>
          <w:bCs/>
        </w:rPr>
        <w:t>MINISTERIO DE DEFENSA NACIONAL</w:t>
      </w:r>
    </w:p>
    <w:p w14:paraId="5DA9CAE0" w14:textId="31F60348" w:rsidR="000C17F6" w:rsidRPr="00521982" w:rsidRDefault="000C17F6" w:rsidP="00255B2D">
      <w:pPr>
        <w:jc w:val="center"/>
        <w:rPr>
          <w:b/>
          <w:lang w:val="es-CO"/>
        </w:rPr>
      </w:pPr>
      <w:r w:rsidRPr="00521982">
        <w:rPr>
          <w:b/>
          <w:lang w:val="es-CO"/>
        </w:rPr>
        <w:t>POLICÍA NACIONAL</w:t>
      </w:r>
    </w:p>
    <w:p w14:paraId="55D8D3CF" w14:textId="77777777" w:rsidR="000C17F6" w:rsidRDefault="000C17F6" w:rsidP="00255B2D">
      <w:pPr>
        <w:jc w:val="center"/>
        <w:rPr>
          <w:b/>
          <w:lang w:val="es-CO"/>
        </w:rPr>
      </w:pPr>
      <w:r w:rsidRPr="00521982">
        <w:rPr>
          <w:b/>
          <w:lang w:val="es-CO"/>
        </w:rPr>
        <w:t>POLICÍA METROPOLITANA SANTIAGO DE CALI</w:t>
      </w:r>
    </w:p>
    <w:p w14:paraId="7A427D45" w14:textId="77777777" w:rsidR="000C17F6" w:rsidRDefault="000C17F6" w:rsidP="00255B2D">
      <w:pPr>
        <w:jc w:val="center"/>
        <w:rPr>
          <w:b/>
          <w:lang w:val="es-CO"/>
        </w:rPr>
      </w:pPr>
    </w:p>
    <w:p w14:paraId="742D4D03" w14:textId="77777777" w:rsidR="00B31C21" w:rsidRPr="00521982" w:rsidRDefault="00B31C21" w:rsidP="00255B2D">
      <w:pPr>
        <w:jc w:val="center"/>
        <w:rPr>
          <w:b/>
          <w:lang w:val="es-CO"/>
        </w:rPr>
      </w:pPr>
    </w:p>
    <w:p w14:paraId="63CCAE6F" w14:textId="07FF5753" w:rsidR="000C17F6" w:rsidRPr="00521982" w:rsidRDefault="000C17F6" w:rsidP="00255B2D">
      <w:pPr>
        <w:pStyle w:val="Ttulo6"/>
        <w:spacing w:before="0" w:after="0"/>
        <w:jc w:val="both"/>
        <w:rPr>
          <w:rFonts w:ascii="Arial" w:hAnsi="Arial" w:cs="Arial"/>
          <w:sz w:val="20"/>
          <w:szCs w:val="20"/>
        </w:rPr>
      </w:pPr>
      <w:r w:rsidRPr="00521982">
        <w:rPr>
          <w:rFonts w:ascii="Arial" w:hAnsi="Arial" w:cs="Arial"/>
          <w:sz w:val="20"/>
          <w:szCs w:val="20"/>
        </w:rPr>
        <w:t>No. GS-202</w:t>
      </w:r>
      <w:r w:rsidR="00255B2D">
        <w:rPr>
          <w:rFonts w:ascii="Arial" w:hAnsi="Arial" w:cs="Arial"/>
          <w:sz w:val="20"/>
          <w:szCs w:val="20"/>
        </w:rPr>
        <w:t>6</w:t>
      </w:r>
      <w:r w:rsidRPr="00521982">
        <w:rPr>
          <w:rFonts w:ascii="Arial" w:hAnsi="Arial" w:cs="Arial"/>
          <w:sz w:val="20"/>
          <w:szCs w:val="20"/>
        </w:rPr>
        <w:t xml:space="preserve">-                                 </w:t>
      </w:r>
      <w:r w:rsidR="00FD4F04">
        <w:rPr>
          <w:rFonts w:ascii="Arial" w:hAnsi="Arial" w:cs="Arial"/>
          <w:sz w:val="20"/>
          <w:szCs w:val="20"/>
        </w:rPr>
        <w:t xml:space="preserve">  -MECAL</w:t>
      </w:r>
      <w:r w:rsidRPr="00521982">
        <w:rPr>
          <w:rFonts w:ascii="Arial" w:hAnsi="Arial" w:cs="Arial"/>
          <w:sz w:val="20"/>
          <w:szCs w:val="20"/>
        </w:rPr>
        <w:t>/ AREAD-GRUCO</w:t>
      </w:r>
    </w:p>
    <w:p w14:paraId="3E4CC798" w14:textId="77777777" w:rsidR="000C17F6" w:rsidRPr="00521982" w:rsidRDefault="000C17F6" w:rsidP="00255B2D">
      <w:pPr>
        <w:tabs>
          <w:tab w:val="left" w:pos="7860"/>
        </w:tabs>
        <w:rPr>
          <w:b/>
          <w:bCs/>
          <w:lang w:val="es-CO" w:eastAsia="es-MX"/>
        </w:rPr>
      </w:pPr>
      <w:r w:rsidRPr="00521982">
        <w:rPr>
          <w:b/>
          <w:bCs/>
          <w:lang w:val="es-CO" w:eastAsia="es-MX"/>
        </w:rPr>
        <w:tab/>
      </w:r>
    </w:p>
    <w:p w14:paraId="2291E1F2" w14:textId="77777777" w:rsidR="000C17F6" w:rsidRPr="00521982" w:rsidRDefault="000C17F6" w:rsidP="00255B2D">
      <w:pPr>
        <w:ind w:right="-232"/>
        <w:rPr>
          <w:bCs/>
          <w:lang w:val="es-CO" w:eastAsia="es-MX"/>
        </w:rPr>
      </w:pPr>
      <w:r w:rsidRPr="00521982">
        <w:rPr>
          <w:bCs/>
          <w:lang w:val="es-CO" w:eastAsia="es-MX"/>
        </w:rPr>
        <w:t xml:space="preserve">Santiago de Cali, </w:t>
      </w:r>
    </w:p>
    <w:p w14:paraId="770646A9" w14:textId="77777777" w:rsidR="00580FDE" w:rsidRPr="00521982" w:rsidRDefault="00580FDE" w:rsidP="00255B2D"/>
    <w:p w14:paraId="46D1C3FF" w14:textId="009B6BF9" w:rsidR="00580FDE" w:rsidRPr="00521982" w:rsidRDefault="00580FDE" w:rsidP="00255B2D">
      <w:r w:rsidRPr="00521982">
        <w:t>Señor</w:t>
      </w:r>
      <w:r w:rsidR="001D0E7A">
        <w:t>es</w:t>
      </w:r>
    </w:p>
    <w:p w14:paraId="4E499F7A" w14:textId="4B9F7A09" w:rsidR="00FD4F04" w:rsidRPr="00B461DB" w:rsidRDefault="001D0E7A" w:rsidP="00255B2D">
      <w:bookmarkStart w:id="0" w:name="_Hlk180587536"/>
      <w:r>
        <w:t>BANCO POPULAR</w:t>
      </w:r>
    </w:p>
    <w:p w14:paraId="7317F741" w14:textId="12E4BFD6" w:rsidR="00DC74AF" w:rsidRDefault="001D0E7A" w:rsidP="00255B2D">
      <w:bookmarkStart w:id="1" w:name="_Hlk182127147"/>
      <w:r>
        <w:t>Representante legal:</w:t>
      </w:r>
      <w:r w:rsidR="00DC74AF" w:rsidRPr="00DC74AF">
        <w:t xml:space="preserve"> </w:t>
      </w:r>
      <w:r w:rsidRPr="009F6E03">
        <w:t>Carolina María Castellanos López</w:t>
      </w:r>
    </w:p>
    <w:p w14:paraId="7FEEE428" w14:textId="4459F40B" w:rsidR="001D0E7A" w:rsidRPr="009F6E03" w:rsidRDefault="00E71C1F" w:rsidP="00255B2D">
      <w:pPr>
        <w:jc w:val="both"/>
      </w:pPr>
      <w:r>
        <w:t xml:space="preserve">Dirección: </w:t>
      </w:r>
      <w:r w:rsidR="001D0E7A" w:rsidRPr="009F6E03">
        <w:t xml:space="preserve">calle 17 # 7-35 piso 14. </w:t>
      </w:r>
    </w:p>
    <w:p w14:paraId="0697A17D" w14:textId="46D2DBF1" w:rsidR="00CD2748" w:rsidRPr="00521982" w:rsidRDefault="00CD2748" w:rsidP="00255B2D">
      <w:r>
        <w:t xml:space="preserve">Teléfono: </w:t>
      </w:r>
      <w:r w:rsidR="001D0E7A">
        <w:t>60(1)7560000 Ext. 41583</w:t>
      </w:r>
    </w:p>
    <w:p w14:paraId="5AE98EE9" w14:textId="421A5BB9" w:rsidR="000C1409" w:rsidRDefault="00E71C1F" w:rsidP="00255B2D">
      <w:pPr>
        <w:rPr>
          <w:bCs/>
          <w:color w:val="000000"/>
        </w:rPr>
      </w:pPr>
      <w:r>
        <w:rPr>
          <w:bCs/>
          <w:color w:val="000000"/>
        </w:rPr>
        <w:t xml:space="preserve">E-mail: </w:t>
      </w:r>
      <w:hyperlink r:id="rId8" w:history="1">
        <w:r w:rsidR="00036D80" w:rsidRPr="00036D80">
          <w:rPr>
            <w:rStyle w:val="Hipervnculo"/>
            <w:bCs/>
            <w:color w:val="auto"/>
            <w:u w:val="none"/>
          </w:rPr>
          <w:t>gina_osorio@bancopopular.com</w:t>
        </w:r>
      </w:hyperlink>
      <w:bookmarkEnd w:id="0"/>
      <w:r w:rsidR="001D0E7A" w:rsidRPr="00036D80">
        <w:rPr>
          <w:rStyle w:val="Hipervnculo"/>
          <w:bCs/>
          <w:color w:val="auto"/>
          <w:u w:val="none"/>
        </w:rPr>
        <w:t>.co</w:t>
      </w:r>
    </w:p>
    <w:p w14:paraId="029ACD44" w14:textId="7FED996B" w:rsidR="000C1409" w:rsidRPr="00521982" w:rsidRDefault="001D0E7A" w:rsidP="00255B2D">
      <w:r>
        <w:t>Bogotá</w:t>
      </w:r>
      <w:r w:rsidR="00A05AA7">
        <w:t xml:space="preserve"> </w:t>
      </w:r>
      <w:r>
        <w:t>D.C</w:t>
      </w:r>
    </w:p>
    <w:bookmarkEnd w:id="1"/>
    <w:p w14:paraId="5D8D9A6B" w14:textId="77777777" w:rsidR="000C1409" w:rsidRPr="00521982" w:rsidRDefault="000C1409" w:rsidP="00255B2D"/>
    <w:p w14:paraId="3D4C1804" w14:textId="65DFFA66" w:rsidR="00580FDE" w:rsidRPr="00521982" w:rsidRDefault="00D27965" w:rsidP="00255B2D">
      <w:pPr>
        <w:ind w:right="-91"/>
      </w:pPr>
      <w:r w:rsidRPr="00521982">
        <w:t>Asunto</w:t>
      </w:r>
      <w:r w:rsidR="00580FDE" w:rsidRPr="00521982">
        <w:t>:</w:t>
      </w:r>
      <w:r w:rsidR="000C1409" w:rsidRPr="00521982">
        <w:t xml:space="preserve"> </w:t>
      </w:r>
      <w:r w:rsidR="00C47176" w:rsidRPr="00521982">
        <w:t xml:space="preserve">invitación </w:t>
      </w:r>
      <w:r w:rsidR="000C1409" w:rsidRPr="00521982">
        <w:t xml:space="preserve">a presentar oferta al proceso de contratación directa </w:t>
      </w:r>
      <w:r w:rsidR="00AF1B19">
        <w:rPr>
          <w:bCs/>
        </w:rPr>
        <w:t>PN MECAL CD 001 2026</w:t>
      </w:r>
    </w:p>
    <w:p w14:paraId="2B422214" w14:textId="77777777" w:rsidR="00580FDE" w:rsidRPr="00521982" w:rsidRDefault="00580FDE" w:rsidP="00255B2D">
      <w:pPr>
        <w:pStyle w:val="Textoindependiente"/>
        <w:jc w:val="both"/>
        <w:rPr>
          <w:rFonts w:cs="Arial"/>
          <w:sz w:val="20"/>
        </w:rPr>
      </w:pPr>
    </w:p>
    <w:p w14:paraId="7C68CD07" w14:textId="46D53219" w:rsidR="00445B0D" w:rsidRDefault="00580FDE" w:rsidP="00255B2D">
      <w:pPr>
        <w:jc w:val="both"/>
        <w:rPr>
          <w:rFonts w:eastAsia="Calibri"/>
          <w:color w:val="000000"/>
          <w:lang w:eastAsia="ar-SA"/>
        </w:rPr>
      </w:pPr>
      <w:r w:rsidRPr="00521982">
        <w:t xml:space="preserve">La </w:t>
      </w:r>
      <w:r w:rsidR="00CC336C" w:rsidRPr="00521982">
        <w:t xml:space="preserve">Policía </w:t>
      </w:r>
      <w:r w:rsidR="005E7035" w:rsidRPr="005E7035">
        <w:rPr>
          <w:bCs/>
          <w:lang w:val="es-CO"/>
        </w:rPr>
        <w:t>Metropolitana Santiago De Cali</w:t>
      </w:r>
      <w:r w:rsidRPr="00521982">
        <w:t>,</w:t>
      </w:r>
      <w:r w:rsidR="005A50A7" w:rsidRPr="00521982">
        <w:t xml:space="preserve"> </w:t>
      </w:r>
      <w:r w:rsidRPr="00521982">
        <w:t xml:space="preserve">identificada con </w:t>
      </w:r>
      <w:r w:rsidR="00BA3719" w:rsidRPr="00521982">
        <w:t>Nit</w:t>
      </w:r>
      <w:r w:rsidRPr="00521982">
        <w:t xml:space="preserve">. </w:t>
      </w:r>
      <w:r w:rsidR="005A50A7" w:rsidRPr="00521982">
        <w:t>800140625-5</w:t>
      </w:r>
      <w:r w:rsidRPr="00521982">
        <w:t xml:space="preserve">, </w:t>
      </w:r>
      <w:r w:rsidR="001D0E7A">
        <w:t>se permite invitarla</w:t>
      </w:r>
      <w:r w:rsidR="00564FC5" w:rsidRPr="00564FC5">
        <w:t xml:space="preserve"> </w:t>
      </w:r>
      <w:r w:rsidR="001D0E7A">
        <w:t xml:space="preserve">a presentar </w:t>
      </w:r>
      <w:r w:rsidR="007525CB" w:rsidRPr="007525CB">
        <w:t xml:space="preserve">oferta </w:t>
      </w:r>
      <w:r w:rsidR="001D0E7A">
        <w:t>dentro</w:t>
      </w:r>
      <w:r w:rsidR="007525CB" w:rsidRPr="007525CB">
        <w:t xml:space="preserve"> del proceso contractual</w:t>
      </w:r>
      <w:r w:rsidR="00344355">
        <w:t xml:space="preserve"> con número </w:t>
      </w:r>
      <w:r w:rsidR="00BA3719">
        <w:t>PN MECAL CD 001 2026</w:t>
      </w:r>
      <w:r w:rsidR="007525CB">
        <w:t xml:space="preserve">, </w:t>
      </w:r>
      <w:bookmarkStart w:id="2" w:name="_Hlk153464599"/>
      <w:bookmarkStart w:id="3" w:name="_Hlk109997695"/>
      <w:r w:rsidR="0003373F">
        <w:t xml:space="preserve">cuyo objeto es el </w:t>
      </w:r>
      <w:r w:rsidR="00DC5F80">
        <w:t>“</w:t>
      </w:r>
      <w:bookmarkEnd w:id="2"/>
      <w:r w:rsidR="001D0E7A" w:rsidRPr="00196AEB">
        <w:rPr>
          <w:rFonts w:eastAsia="Calibri"/>
          <w:color w:val="000000"/>
          <w:lang w:eastAsia="ar-SA"/>
        </w:rPr>
        <w:t>ARRENDAMIENTO DE ESPACIO FÍSICO PARA LA UBICACIÓN POR SUS PROPIOS MEDIOS CON PLENA AUTONOMÍA TÉCNICA Y ADMINISTRATIVA, DE UN (01) CAJERO ELECTRONICO DEL BANCO POPULAR), EN EL ESPACIO QUE HAY ENTRE TORRE B PISO 1 Y LA TORRE C DE LAS INSTALACIONES DEL COMANDO DE LA POLICÍA METROPOLITANA DE SANTIAGO DE CALI</w:t>
      </w:r>
      <w:r w:rsidR="00DC5F80">
        <w:rPr>
          <w:rFonts w:eastAsia="Calibri"/>
          <w:color w:val="000000"/>
          <w:lang w:eastAsia="ar-SA"/>
        </w:rPr>
        <w:t>”</w:t>
      </w:r>
      <w:bookmarkEnd w:id="3"/>
      <w:r w:rsidR="00242A27">
        <w:rPr>
          <w:rFonts w:eastAsia="Calibri"/>
          <w:color w:val="000000"/>
          <w:lang w:eastAsia="ar-SA"/>
        </w:rPr>
        <w:t>.</w:t>
      </w:r>
      <w:r w:rsidR="005A50A7" w:rsidRPr="00C76869">
        <w:rPr>
          <w:rFonts w:eastAsia="Calibri"/>
          <w:color w:val="000000"/>
          <w:lang w:eastAsia="ar-SA"/>
        </w:rPr>
        <w:t xml:space="preserve"> </w:t>
      </w:r>
      <w:r w:rsidR="00A01195" w:rsidRPr="00A01195">
        <w:rPr>
          <w:rFonts w:eastAsia="Calibri"/>
          <w:color w:val="000000"/>
          <w:lang w:eastAsia="ar-SA"/>
        </w:rPr>
        <w:t>Para la elaboración de su propuesta, deberá tener en cuenta los aspectos que se detallan a continuación, los cuales deben ser incluidos en la oferta presentada y firmada por el representante legal</w:t>
      </w:r>
      <w:r w:rsidR="00AB56C0">
        <w:rPr>
          <w:rFonts w:eastAsia="Calibri"/>
          <w:color w:val="000000"/>
          <w:lang w:eastAsia="ar-SA"/>
        </w:rPr>
        <w:t>.</w:t>
      </w:r>
    </w:p>
    <w:p w14:paraId="341D5E5E" w14:textId="77777777" w:rsidR="00A01195" w:rsidRPr="00234BD7" w:rsidRDefault="00A01195" w:rsidP="00255B2D">
      <w:pPr>
        <w:jc w:val="both"/>
        <w:rPr>
          <w:sz w:val="16"/>
          <w:szCs w:val="16"/>
        </w:rPr>
      </w:pPr>
    </w:p>
    <w:p w14:paraId="283B37CE" w14:textId="77777777" w:rsidR="00CD2748" w:rsidRPr="004F5162" w:rsidRDefault="00CD2748" w:rsidP="00255B2D">
      <w:pPr>
        <w:pStyle w:val="Textoindependiente"/>
        <w:jc w:val="both"/>
        <w:rPr>
          <w:rFonts w:cs="Arial"/>
          <w:b/>
          <w:bCs/>
          <w:sz w:val="20"/>
        </w:rPr>
      </w:pPr>
      <w:r w:rsidRPr="004F5162">
        <w:rPr>
          <w:rFonts w:cs="Arial"/>
          <w:b/>
          <w:bCs/>
          <w:sz w:val="20"/>
        </w:rPr>
        <w:t>CONDICIONES GENERALES</w:t>
      </w:r>
    </w:p>
    <w:p w14:paraId="1B6C63BE" w14:textId="77777777" w:rsidR="00CD2748" w:rsidRPr="00234BD7" w:rsidRDefault="00CD2748" w:rsidP="00255B2D">
      <w:pPr>
        <w:jc w:val="both"/>
        <w:rPr>
          <w:sz w:val="16"/>
          <w:szCs w:val="16"/>
        </w:rPr>
      </w:pPr>
    </w:p>
    <w:p w14:paraId="1A2C6731" w14:textId="347F8497" w:rsidR="009B2A02" w:rsidRDefault="009B2A02" w:rsidP="00255B2D">
      <w:pPr>
        <w:pStyle w:val="Textoindependiente"/>
        <w:numPr>
          <w:ilvl w:val="0"/>
          <w:numId w:val="14"/>
        </w:numPr>
        <w:jc w:val="both"/>
        <w:rPr>
          <w:rFonts w:cs="Arial"/>
          <w:b/>
          <w:bCs/>
          <w:sz w:val="20"/>
        </w:rPr>
      </w:pPr>
      <w:r w:rsidRPr="009B2A02">
        <w:rPr>
          <w:rFonts w:cs="Arial"/>
          <w:b/>
          <w:bCs/>
          <w:sz w:val="20"/>
        </w:rPr>
        <w:t>OBJETO</w:t>
      </w:r>
    </w:p>
    <w:p w14:paraId="0A422C8B" w14:textId="3197733B" w:rsidR="00E65698" w:rsidRPr="00234BD7" w:rsidRDefault="00580FDE" w:rsidP="00255B2D">
      <w:pPr>
        <w:pStyle w:val="Textoindependiente"/>
        <w:ind w:left="720"/>
        <w:jc w:val="both"/>
        <w:rPr>
          <w:rFonts w:cs="Arial"/>
          <w:b/>
          <w:bCs/>
          <w:sz w:val="16"/>
          <w:szCs w:val="16"/>
        </w:rPr>
      </w:pPr>
      <w:r w:rsidRPr="00521982">
        <w:rPr>
          <w:rFonts w:cs="Arial"/>
          <w:b/>
          <w:bCs/>
          <w:sz w:val="20"/>
        </w:rPr>
        <w:t xml:space="preserve"> </w:t>
      </w:r>
    </w:p>
    <w:p w14:paraId="5B4763FB" w14:textId="6230F4D0" w:rsidR="00580FDE" w:rsidRPr="00521982" w:rsidRDefault="00580FDE" w:rsidP="00255B2D">
      <w:pPr>
        <w:pStyle w:val="Textoindependiente"/>
        <w:jc w:val="both"/>
        <w:rPr>
          <w:rFonts w:cs="Arial"/>
          <w:sz w:val="20"/>
        </w:rPr>
      </w:pPr>
      <w:r w:rsidRPr="00521982">
        <w:rPr>
          <w:rFonts w:cs="Arial"/>
          <w:sz w:val="20"/>
        </w:rPr>
        <w:t xml:space="preserve">La </w:t>
      </w:r>
      <w:r w:rsidR="007D59B4" w:rsidRPr="00521982">
        <w:rPr>
          <w:rFonts w:cs="Arial"/>
          <w:sz w:val="20"/>
        </w:rPr>
        <w:t xml:space="preserve">presente invitación </w:t>
      </w:r>
      <w:r w:rsidR="00A53F83" w:rsidRPr="00521982">
        <w:rPr>
          <w:rFonts w:cs="Arial"/>
          <w:sz w:val="20"/>
        </w:rPr>
        <w:t>contiene</w:t>
      </w:r>
      <w:r w:rsidRPr="00521982">
        <w:rPr>
          <w:rFonts w:cs="Arial"/>
          <w:sz w:val="20"/>
        </w:rPr>
        <w:t xml:space="preserve"> disposiciones de tipo general aplicables a los diferentes procesos que efectúa </w:t>
      </w:r>
      <w:r w:rsidR="007D59B4" w:rsidRPr="00521982">
        <w:rPr>
          <w:rFonts w:cs="Arial"/>
          <w:sz w:val="20"/>
        </w:rPr>
        <w:t xml:space="preserve">la </w:t>
      </w:r>
      <w:r w:rsidR="00CC336C" w:rsidRPr="00521982">
        <w:rPr>
          <w:rFonts w:cs="Arial"/>
          <w:sz w:val="20"/>
        </w:rPr>
        <w:t>Policía</w:t>
      </w:r>
      <w:r w:rsidRPr="00521982">
        <w:rPr>
          <w:rFonts w:cs="Arial"/>
          <w:sz w:val="20"/>
        </w:rPr>
        <w:t xml:space="preserve"> </w:t>
      </w:r>
      <w:r w:rsidR="00880A67" w:rsidRPr="00880A67">
        <w:rPr>
          <w:rFonts w:cs="Arial"/>
          <w:bCs/>
          <w:sz w:val="20"/>
          <w:lang w:val="es-CO"/>
        </w:rPr>
        <w:t>Metropolitana Santiago De Cali</w:t>
      </w:r>
      <w:r w:rsidRPr="00880A67">
        <w:rPr>
          <w:rFonts w:cs="Arial"/>
          <w:bCs/>
          <w:sz w:val="20"/>
        </w:rPr>
        <w:t xml:space="preserve">; igualmente cuenta con anexos dispuestos y preparados por la </w:t>
      </w:r>
      <w:r w:rsidR="007D59B4">
        <w:rPr>
          <w:rFonts w:cs="Arial"/>
          <w:bCs/>
          <w:sz w:val="20"/>
        </w:rPr>
        <w:t xml:space="preserve">Policía </w:t>
      </w:r>
      <w:r w:rsidR="00880A67" w:rsidRPr="00880A67">
        <w:rPr>
          <w:rFonts w:cs="Arial"/>
          <w:bCs/>
          <w:sz w:val="20"/>
          <w:lang w:val="es-CO"/>
        </w:rPr>
        <w:t>Metropolitana Santiago De Cali</w:t>
      </w:r>
      <w:r w:rsidR="00880A67" w:rsidRPr="00880A67">
        <w:rPr>
          <w:rFonts w:cs="Arial"/>
          <w:bCs/>
          <w:sz w:val="20"/>
        </w:rPr>
        <w:t xml:space="preserve"> </w:t>
      </w:r>
      <w:r w:rsidR="00A53F83" w:rsidRPr="00880A67">
        <w:rPr>
          <w:rFonts w:cs="Arial"/>
          <w:bCs/>
          <w:sz w:val="20"/>
        </w:rPr>
        <w:t xml:space="preserve">y </w:t>
      </w:r>
      <w:r w:rsidR="007D59B4" w:rsidRPr="00880A67">
        <w:rPr>
          <w:rFonts w:cs="Arial"/>
          <w:bCs/>
          <w:sz w:val="20"/>
        </w:rPr>
        <w:t xml:space="preserve">formularios </w:t>
      </w:r>
      <w:r w:rsidRPr="00880A67">
        <w:rPr>
          <w:rFonts w:cs="Arial"/>
          <w:bCs/>
          <w:sz w:val="20"/>
        </w:rPr>
        <w:t xml:space="preserve">los cuales deben ser diligenciados en su integridad por el </w:t>
      </w:r>
      <w:r w:rsidR="00922B13">
        <w:rPr>
          <w:rFonts w:cs="Arial"/>
          <w:bCs/>
          <w:sz w:val="20"/>
        </w:rPr>
        <w:t>oferente</w:t>
      </w:r>
      <w:r w:rsidRPr="00521982">
        <w:rPr>
          <w:rFonts w:cs="Arial"/>
          <w:sz w:val="20"/>
        </w:rPr>
        <w:t>.</w:t>
      </w:r>
    </w:p>
    <w:p w14:paraId="42121222" w14:textId="77777777" w:rsidR="00E65698" w:rsidRPr="00234BD7" w:rsidRDefault="00E65698" w:rsidP="00255B2D">
      <w:pPr>
        <w:pStyle w:val="Textoindependiente"/>
        <w:jc w:val="both"/>
        <w:rPr>
          <w:rFonts w:cs="Arial"/>
          <w:sz w:val="14"/>
          <w:szCs w:val="14"/>
        </w:rPr>
      </w:pPr>
    </w:p>
    <w:p w14:paraId="374D6F4E" w14:textId="5507BE28" w:rsidR="009B2A02" w:rsidRPr="004F5162" w:rsidRDefault="009B2A02" w:rsidP="00255B2D">
      <w:pPr>
        <w:pStyle w:val="Textoindependiente"/>
        <w:numPr>
          <w:ilvl w:val="0"/>
          <w:numId w:val="14"/>
        </w:numPr>
        <w:jc w:val="both"/>
        <w:rPr>
          <w:rFonts w:cs="Arial"/>
          <w:b/>
          <w:bCs/>
          <w:sz w:val="20"/>
        </w:rPr>
      </w:pPr>
      <w:r w:rsidRPr="004F5162">
        <w:rPr>
          <w:rFonts w:cs="Arial"/>
          <w:b/>
          <w:bCs/>
          <w:sz w:val="20"/>
        </w:rPr>
        <w:t>CONDICIONES BÁSICAS</w:t>
      </w:r>
    </w:p>
    <w:p w14:paraId="39203CB4" w14:textId="77777777" w:rsidR="00E65698" w:rsidRPr="00234BD7" w:rsidRDefault="00E65698" w:rsidP="00255B2D">
      <w:pPr>
        <w:pStyle w:val="Textoindependiente"/>
        <w:ind w:left="720"/>
        <w:jc w:val="both"/>
        <w:rPr>
          <w:rFonts w:cs="Arial"/>
          <w:b/>
          <w:bCs/>
          <w:sz w:val="14"/>
          <w:szCs w:val="14"/>
        </w:rPr>
      </w:pPr>
    </w:p>
    <w:tbl>
      <w:tblPr>
        <w:tblW w:w="8859" w:type="dxa"/>
        <w:tblLayout w:type="fixed"/>
        <w:tblCellMar>
          <w:left w:w="70" w:type="dxa"/>
          <w:right w:w="70" w:type="dxa"/>
        </w:tblCellMar>
        <w:tblLook w:val="0000" w:firstRow="0" w:lastRow="0" w:firstColumn="0" w:lastColumn="0" w:noHBand="0" w:noVBand="0"/>
      </w:tblPr>
      <w:tblGrid>
        <w:gridCol w:w="2197"/>
        <w:gridCol w:w="6662"/>
      </w:tblGrid>
      <w:tr w:rsidR="001D0E7A" w:rsidRPr="005D070B" w14:paraId="55951BF9" w14:textId="77777777" w:rsidTr="00FC1D23">
        <w:trPr>
          <w:trHeight w:val="2409"/>
        </w:trPr>
        <w:tc>
          <w:tcPr>
            <w:tcW w:w="2197" w:type="dxa"/>
            <w:tcBorders>
              <w:top w:val="single" w:sz="4" w:space="0" w:color="auto"/>
              <w:left w:val="single" w:sz="4" w:space="0" w:color="auto"/>
              <w:bottom w:val="single" w:sz="4" w:space="0" w:color="auto"/>
              <w:right w:val="single" w:sz="4" w:space="0" w:color="auto"/>
            </w:tcBorders>
            <w:vAlign w:val="center"/>
          </w:tcPr>
          <w:p w14:paraId="1D7FA407" w14:textId="5DC53BD0" w:rsidR="001D0E7A" w:rsidRPr="005D070B" w:rsidRDefault="001D0E7A" w:rsidP="00255B2D">
            <w:pPr>
              <w:pStyle w:val="Textoindependiente"/>
              <w:rPr>
                <w:rFonts w:cs="Arial"/>
                <w:b/>
                <w:bCs/>
                <w:sz w:val="16"/>
                <w:szCs w:val="16"/>
              </w:rPr>
            </w:pPr>
            <w:r w:rsidRPr="001D0E7A">
              <w:rPr>
                <w:rFonts w:cs="Arial"/>
                <w:b/>
                <w:bCs/>
                <w:sz w:val="18"/>
                <w:szCs w:val="18"/>
              </w:rPr>
              <w:t>OBJETO</w:t>
            </w:r>
          </w:p>
        </w:tc>
        <w:tc>
          <w:tcPr>
            <w:tcW w:w="6662" w:type="dxa"/>
            <w:tcBorders>
              <w:top w:val="single" w:sz="4" w:space="0" w:color="auto"/>
              <w:left w:val="single" w:sz="4" w:space="0" w:color="auto"/>
              <w:bottom w:val="single" w:sz="4" w:space="0" w:color="auto"/>
              <w:right w:val="single" w:sz="4" w:space="0" w:color="auto"/>
            </w:tcBorders>
            <w:vAlign w:val="center"/>
          </w:tcPr>
          <w:p w14:paraId="511D5A7B" w14:textId="35A3D8EB" w:rsidR="001D0E7A" w:rsidRPr="001D0E7A" w:rsidRDefault="00DC5F80" w:rsidP="00255B2D">
            <w:pPr>
              <w:jc w:val="both"/>
              <w:rPr>
                <w:sz w:val="18"/>
                <w:szCs w:val="18"/>
                <w:lang w:eastAsia="es-CO"/>
              </w:rPr>
            </w:pPr>
            <w:r>
              <w:rPr>
                <w:sz w:val="18"/>
                <w:szCs w:val="18"/>
                <w:lang w:eastAsia="es-CO"/>
              </w:rPr>
              <w:t>“</w:t>
            </w:r>
            <w:r w:rsidR="001D0E7A" w:rsidRPr="001D0E7A">
              <w:rPr>
                <w:rFonts w:eastAsia="Calibri"/>
                <w:color w:val="000000"/>
                <w:sz w:val="18"/>
                <w:szCs w:val="18"/>
                <w:lang w:eastAsia="ar-SA"/>
              </w:rPr>
              <w:t>ARRENDAMIENTO DE ESPACIO FÍSICO PARA LA UBICACIÓN POR SUS PROPIOS MEDIOS CON PLENA AUTONOMÍA TÉCNICA Y ADMINISTRATIVA, DE UN (01) CAJERO ELECTRONICO DEL BANCO POPULAR), EN EL ESPACIO QUE HAY ENTRE TORRE B PISO 1 Y LA TORRE C DE LAS INSTALACIONES DEL COMANDO DE LA POLICÍA METROPOLITANA DE SANTIAGO DE CALI</w:t>
            </w:r>
            <w:r>
              <w:rPr>
                <w:sz w:val="18"/>
                <w:szCs w:val="18"/>
                <w:lang w:eastAsia="es-CO"/>
              </w:rPr>
              <w:t>”</w:t>
            </w:r>
            <w:r w:rsidR="001D0E7A" w:rsidRPr="001D0E7A">
              <w:rPr>
                <w:sz w:val="18"/>
                <w:szCs w:val="18"/>
                <w:lang w:eastAsia="es-CO"/>
              </w:rPr>
              <w:t>.</w:t>
            </w:r>
          </w:p>
          <w:p w14:paraId="6E25035D" w14:textId="77777777" w:rsidR="001D0E7A" w:rsidRPr="008F0A12" w:rsidRDefault="001D0E7A" w:rsidP="00255B2D">
            <w:pPr>
              <w:jc w:val="both"/>
              <w:rPr>
                <w:rFonts w:eastAsia="Calibri"/>
                <w:color w:val="000000"/>
                <w:sz w:val="10"/>
                <w:szCs w:val="1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1618"/>
              <w:gridCol w:w="1232"/>
              <w:gridCol w:w="1357"/>
              <w:gridCol w:w="1150"/>
            </w:tblGrid>
            <w:tr w:rsidR="001D0E7A" w:rsidRPr="00547B14" w14:paraId="00B7C558" w14:textId="77777777" w:rsidTr="00B87C8D">
              <w:tc>
                <w:tcPr>
                  <w:tcW w:w="887" w:type="pct"/>
                  <w:shd w:val="clear" w:color="auto" w:fill="D9D9D9"/>
                </w:tcPr>
                <w:p w14:paraId="1CFEE918" w14:textId="77777777" w:rsidR="001D0E7A" w:rsidRPr="00547B14" w:rsidRDefault="001D0E7A" w:rsidP="00255B2D">
                  <w:pPr>
                    <w:jc w:val="center"/>
                    <w:rPr>
                      <w:rFonts w:eastAsia="MS Mincho"/>
                      <w:b/>
                      <w:sz w:val="14"/>
                      <w:szCs w:val="16"/>
                    </w:rPr>
                  </w:pPr>
                  <w:r w:rsidRPr="00547B14">
                    <w:rPr>
                      <w:rFonts w:eastAsia="MS Mincho"/>
                      <w:b/>
                      <w:sz w:val="14"/>
                      <w:szCs w:val="16"/>
                    </w:rPr>
                    <w:t>CLASIFICACIÓN UNSPSC</w:t>
                  </w:r>
                </w:p>
              </w:tc>
              <w:tc>
                <w:tcPr>
                  <w:tcW w:w="1242" w:type="pct"/>
                  <w:shd w:val="clear" w:color="auto" w:fill="D9D9D9"/>
                  <w:vAlign w:val="center"/>
                </w:tcPr>
                <w:p w14:paraId="7A40FD2E" w14:textId="77777777" w:rsidR="001D0E7A" w:rsidRPr="00547B14" w:rsidRDefault="001D0E7A" w:rsidP="00255B2D">
                  <w:pPr>
                    <w:jc w:val="center"/>
                    <w:rPr>
                      <w:rFonts w:eastAsia="MS Mincho"/>
                      <w:b/>
                      <w:sz w:val="14"/>
                      <w:szCs w:val="16"/>
                    </w:rPr>
                  </w:pPr>
                  <w:r w:rsidRPr="00547B14">
                    <w:rPr>
                      <w:rFonts w:eastAsia="MS Mincho"/>
                      <w:b/>
                      <w:sz w:val="14"/>
                      <w:szCs w:val="16"/>
                    </w:rPr>
                    <w:t>SEGMENTO</w:t>
                  </w:r>
                </w:p>
              </w:tc>
              <w:tc>
                <w:tcPr>
                  <w:tcW w:w="946" w:type="pct"/>
                  <w:shd w:val="clear" w:color="auto" w:fill="D9D9D9"/>
                  <w:vAlign w:val="center"/>
                </w:tcPr>
                <w:p w14:paraId="2A3DC825" w14:textId="77777777" w:rsidR="001D0E7A" w:rsidRPr="00547B14" w:rsidRDefault="001D0E7A" w:rsidP="00255B2D">
                  <w:pPr>
                    <w:jc w:val="center"/>
                    <w:rPr>
                      <w:rFonts w:eastAsia="MS Mincho"/>
                      <w:b/>
                      <w:sz w:val="14"/>
                      <w:szCs w:val="16"/>
                    </w:rPr>
                  </w:pPr>
                  <w:r w:rsidRPr="00547B14">
                    <w:rPr>
                      <w:rFonts w:eastAsia="MS Mincho"/>
                      <w:b/>
                      <w:sz w:val="14"/>
                      <w:szCs w:val="16"/>
                    </w:rPr>
                    <w:t>FAMILIA</w:t>
                  </w:r>
                </w:p>
              </w:tc>
              <w:tc>
                <w:tcPr>
                  <w:tcW w:w="1042" w:type="pct"/>
                  <w:shd w:val="clear" w:color="auto" w:fill="D9D9D9"/>
                  <w:vAlign w:val="center"/>
                </w:tcPr>
                <w:p w14:paraId="1F3405CA" w14:textId="77777777" w:rsidR="001D0E7A" w:rsidRPr="00547B14" w:rsidRDefault="001D0E7A" w:rsidP="00255B2D">
                  <w:pPr>
                    <w:jc w:val="center"/>
                    <w:rPr>
                      <w:rFonts w:eastAsia="MS Mincho"/>
                      <w:b/>
                      <w:sz w:val="14"/>
                      <w:szCs w:val="16"/>
                    </w:rPr>
                  </w:pPr>
                  <w:r w:rsidRPr="00547B14">
                    <w:rPr>
                      <w:rFonts w:eastAsia="MS Mincho"/>
                      <w:b/>
                      <w:sz w:val="14"/>
                      <w:szCs w:val="16"/>
                    </w:rPr>
                    <w:t>CLASE</w:t>
                  </w:r>
                </w:p>
              </w:tc>
              <w:tc>
                <w:tcPr>
                  <w:tcW w:w="883" w:type="pct"/>
                  <w:shd w:val="clear" w:color="auto" w:fill="D9D9D9"/>
                  <w:vAlign w:val="center"/>
                </w:tcPr>
                <w:p w14:paraId="29CEE1C3" w14:textId="77777777" w:rsidR="001D0E7A" w:rsidRPr="00547B14" w:rsidRDefault="001D0E7A" w:rsidP="00255B2D">
                  <w:pPr>
                    <w:jc w:val="center"/>
                    <w:rPr>
                      <w:rFonts w:eastAsia="MS Mincho"/>
                      <w:b/>
                      <w:sz w:val="14"/>
                      <w:szCs w:val="16"/>
                    </w:rPr>
                  </w:pPr>
                  <w:r w:rsidRPr="00547B14">
                    <w:rPr>
                      <w:rFonts w:eastAsia="MS Mincho"/>
                      <w:b/>
                      <w:sz w:val="14"/>
                      <w:szCs w:val="16"/>
                    </w:rPr>
                    <w:t>PRODUCTO</w:t>
                  </w:r>
                </w:p>
              </w:tc>
            </w:tr>
            <w:tr w:rsidR="001D0E7A" w:rsidRPr="00547B14" w14:paraId="06B55732" w14:textId="77777777" w:rsidTr="00B87C8D">
              <w:trPr>
                <w:trHeight w:val="552"/>
              </w:trPr>
              <w:tc>
                <w:tcPr>
                  <w:tcW w:w="887" w:type="pct"/>
                  <w:vAlign w:val="center"/>
                </w:tcPr>
                <w:p w14:paraId="251A69BB" w14:textId="77777777" w:rsidR="001D0E7A" w:rsidRPr="008C71B8" w:rsidRDefault="001D0E7A" w:rsidP="00255B2D">
                  <w:pPr>
                    <w:jc w:val="center"/>
                    <w:rPr>
                      <w:rFonts w:eastAsia="MS Mincho"/>
                      <w:sz w:val="14"/>
                      <w:szCs w:val="16"/>
                    </w:rPr>
                  </w:pPr>
                  <w:r w:rsidRPr="001A634E">
                    <w:rPr>
                      <w:rFonts w:eastAsia="MS Mincho"/>
                      <w:sz w:val="16"/>
                      <w:szCs w:val="16"/>
                    </w:rPr>
                    <w:t>80131500</w:t>
                  </w:r>
                </w:p>
              </w:tc>
              <w:tc>
                <w:tcPr>
                  <w:tcW w:w="1242" w:type="pct"/>
                  <w:vAlign w:val="center"/>
                </w:tcPr>
                <w:p w14:paraId="0156FD96" w14:textId="77777777" w:rsidR="001D0E7A" w:rsidRPr="00547B14" w:rsidRDefault="001D0E7A" w:rsidP="00255B2D">
                  <w:pPr>
                    <w:jc w:val="center"/>
                    <w:rPr>
                      <w:rFonts w:eastAsia="MS Mincho"/>
                      <w:sz w:val="14"/>
                      <w:szCs w:val="16"/>
                    </w:rPr>
                  </w:pPr>
                  <w:r w:rsidRPr="001A634E">
                    <w:rPr>
                      <w:rFonts w:eastAsia="MS Mincho"/>
                      <w:sz w:val="16"/>
                      <w:szCs w:val="16"/>
                    </w:rPr>
                    <w:t>Servicio de gestión, servicio profesional de empresa y servicio administrativo</w:t>
                  </w:r>
                </w:p>
              </w:tc>
              <w:tc>
                <w:tcPr>
                  <w:tcW w:w="946" w:type="pct"/>
                  <w:vAlign w:val="center"/>
                </w:tcPr>
                <w:p w14:paraId="014B0986" w14:textId="77777777" w:rsidR="001D0E7A" w:rsidRPr="00547B14" w:rsidRDefault="001D0E7A" w:rsidP="00255B2D">
                  <w:pPr>
                    <w:jc w:val="center"/>
                    <w:rPr>
                      <w:rFonts w:eastAsia="MS Mincho"/>
                      <w:sz w:val="14"/>
                      <w:szCs w:val="16"/>
                    </w:rPr>
                  </w:pPr>
                  <w:r w:rsidRPr="001A634E">
                    <w:rPr>
                      <w:rFonts w:eastAsia="MS Mincho"/>
                      <w:sz w:val="16"/>
                      <w:szCs w:val="16"/>
                    </w:rPr>
                    <w:t>Servicios mobiliarios</w:t>
                  </w:r>
                </w:p>
              </w:tc>
              <w:tc>
                <w:tcPr>
                  <w:tcW w:w="1042" w:type="pct"/>
                  <w:vAlign w:val="center"/>
                </w:tcPr>
                <w:p w14:paraId="36B900FB" w14:textId="77777777" w:rsidR="001D0E7A" w:rsidRPr="00547B14" w:rsidRDefault="001D0E7A" w:rsidP="00255B2D">
                  <w:pPr>
                    <w:jc w:val="center"/>
                    <w:rPr>
                      <w:rFonts w:eastAsia="MS Mincho"/>
                      <w:sz w:val="14"/>
                      <w:szCs w:val="16"/>
                    </w:rPr>
                  </w:pPr>
                  <w:r w:rsidRPr="001A634E">
                    <w:rPr>
                      <w:rFonts w:eastAsia="MS Mincho"/>
                      <w:sz w:val="16"/>
                      <w:szCs w:val="16"/>
                    </w:rPr>
                    <w:t>Alquiler y arrendamiento de propiedades o edificaciones</w:t>
                  </w:r>
                </w:p>
              </w:tc>
              <w:tc>
                <w:tcPr>
                  <w:tcW w:w="883" w:type="pct"/>
                  <w:vAlign w:val="center"/>
                </w:tcPr>
                <w:p w14:paraId="726779B7" w14:textId="77777777" w:rsidR="001D0E7A" w:rsidRPr="00547B14" w:rsidRDefault="001D0E7A" w:rsidP="00255B2D">
                  <w:pPr>
                    <w:jc w:val="center"/>
                    <w:rPr>
                      <w:rFonts w:eastAsia="MS Mincho"/>
                      <w:sz w:val="14"/>
                      <w:szCs w:val="16"/>
                    </w:rPr>
                  </w:pPr>
                  <w:r>
                    <w:rPr>
                      <w:rFonts w:eastAsia="MS Mincho"/>
                      <w:sz w:val="14"/>
                      <w:szCs w:val="14"/>
                    </w:rPr>
                    <w:t>-----</w:t>
                  </w:r>
                </w:p>
              </w:tc>
            </w:tr>
          </w:tbl>
          <w:p w14:paraId="63FFE957" w14:textId="77777777" w:rsidR="001D0E7A" w:rsidRDefault="001D0E7A" w:rsidP="00255B2D">
            <w:pPr>
              <w:pStyle w:val="Textoindependiente"/>
              <w:jc w:val="both"/>
              <w:rPr>
                <w:rFonts w:cs="Arial"/>
                <w:sz w:val="4"/>
                <w:szCs w:val="4"/>
              </w:rPr>
            </w:pPr>
          </w:p>
          <w:p w14:paraId="1632C331" w14:textId="77777777" w:rsidR="00B87C8D" w:rsidRDefault="00B87C8D" w:rsidP="00255B2D">
            <w:pPr>
              <w:pStyle w:val="Textoindependiente"/>
              <w:jc w:val="both"/>
              <w:rPr>
                <w:rFonts w:cs="Arial"/>
                <w:sz w:val="4"/>
                <w:szCs w:val="4"/>
              </w:rPr>
            </w:pPr>
          </w:p>
          <w:p w14:paraId="50748839" w14:textId="77777777" w:rsidR="00B87C8D" w:rsidRDefault="00B87C8D" w:rsidP="00255B2D">
            <w:pPr>
              <w:pStyle w:val="Textoindependiente"/>
              <w:jc w:val="both"/>
              <w:rPr>
                <w:rFonts w:cs="Arial"/>
                <w:sz w:val="4"/>
                <w:szCs w:val="4"/>
              </w:rPr>
            </w:pPr>
          </w:p>
          <w:p w14:paraId="6738377E" w14:textId="77777777" w:rsidR="00B87C8D" w:rsidRDefault="00B87C8D" w:rsidP="00255B2D">
            <w:pPr>
              <w:pStyle w:val="Textoindependiente"/>
              <w:jc w:val="both"/>
              <w:rPr>
                <w:rFonts w:cs="Arial"/>
                <w:sz w:val="4"/>
                <w:szCs w:val="4"/>
              </w:rPr>
            </w:pPr>
          </w:p>
          <w:p w14:paraId="457279ED" w14:textId="77777777" w:rsidR="00B87C8D" w:rsidRDefault="00B87C8D" w:rsidP="00255B2D">
            <w:pPr>
              <w:pStyle w:val="Textoindependiente"/>
              <w:jc w:val="both"/>
              <w:rPr>
                <w:rFonts w:cs="Arial"/>
                <w:sz w:val="4"/>
                <w:szCs w:val="4"/>
              </w:rPr>
            </w:pPr>
          </w:p>
          <w:p w14:paraId="4A7DAA57" w14:textId="77777777" w:rsidR="00B87C8D" w:rsidRDefault="00B87C8D" w:rsidP="00255B2D">
            <w:pPr>
              <w:pStyle w:val="Textoindependiente"/>
              <w:jc w:val="both"/>
              <w:rPr>
                <w:rFonts w:cs="Arial"/>
                <w:sz w:val="4"/>
                <w:szCs w:val="4"/>
              </w:rPr>
            </w:pPr>
          </w:p>
          <w:p w14:paraId="223E92DE" w14:textId="77777777" w:rsidR="00B87C8D" w:rsidRPr="00053C31" w:rsidRDefault="00B87C8D" w:rsidP="00255B2D">
            <w:pPr>
              <w:pStyle w:val="Textoindependiente"/>
              <w:jc w:val="both"/>
              <w:rPr>
                <w:rFonts w:cs="Arial"/>
                <w:sz w:val="4"/>
                <w:szCs w:val="4"/>
              </w:rPr>
            </w:pPr>
          </w:p>
        </w:tc>
      </w:tr>
      <w:tr w:rsidR="001D0E7A" w:rsidRPr="005D070B" w14:paraId="35982921" w14:textId="77777777" w:rsidTr="00FC1D23">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545F0AAE" w14:textId="7C72B2AD" w:rsidR="001D0E7A" w:rsidRPr="005D070B" w:rsidRDefault="001D0E7A" w:rsidP="00255B2D">
            <w:pPr>
              <w:pStyle w:val="Textoindependiente"/>
              <w:rPr>
                <w:rFonts w:cs="Arial"/>
                <w:b/>
                <w:bCs/>
                <w:sz w:val="16"/>
                <w:szCs w:val="16"/>
              </w:rPr>
            </w:pPr>
            <w:r w:rsidRPr="001D0E7A">
              <w:rPr>
                <w:rFonts w:cs="Arial"/>
                <w:b/>
                <w:sz w:val="18"/>
                <w:szCs w:val="18"/>
              </w:rPr>
              <w:lastRenderedPageBreak/>
              <w:t>FUNDAMENTO JURÍDICO DE LA MODALIDAD DE SELECCIÓN</w:t>
            </w:r>
          </w:p>
        </w:tc>
        <w:tc>
          <w:tcPr>
            <w:tcW w:w="6662" w:type="dxa"/>
            <w:tcBorders>
              <w:top w:val="single" w:sz="4" w:space="0" w:color="auto"/>
              <w:left w:val="single" w:sz="4" w:space="0" w:color="auto"/>
              <w:bottom w:val="single" w:sz="4" w:space="0" w:color="auto"/>
              <w:right w:val="single" w:sz="4" w:space="0" w:color="auto"/>
            </w:tcBorders>
            <w:vAlign w:val="center"/>
          </w:tcPr>
          <w:p w14:paraId="56B54F18" w14:textId="77777777" w:rsidR="00390A5A" w:rsidRPr="00E71C54" w:rsidRDefault="00390A5A" w:rsidP="00390A5A">
            <w:pPr>
              <w:jc w:val="both"/>
              <w:rPr>
                <w:sz w:val="18"/>
                <w:szCs w:val="18"/>
              </w:rPr>
            </w:pPr>
            <w:r w:rsidRPr="00E71C54">
              <w:rPr>
                <w:sz w:val="18"/>
                <w:szCs w:val="18"/>
              </w:rPr>
              <w:t xml:space="preserve">En atención a la naturaleza del objeto contractual, consistente en el arrendamiento de un bien inmueble, y a las circunstancias específicas de la contratación, la modalidad que procede es la de </w:t>
            </w:r>
            <w:r w:rsidRPr="00E71C54">
              <w:rPr>
                <w:b/>
                <w:bCs/>
                <w:sz w:val="18"/>
                <w:szCs w:val="18"/>
              </w:rPr>
              <w:t>CONTRATACIÓN DIRECTA</w:t>
            </w:r>
            <w:r w:rsidRPr="00E71C54">
              <w:rPr>
                <w:sz w:val="18"/>
                <w:szCs w:val="18"/>
              </w:rPr>
              <w:t>, Reglamentada por el numeral 4º del artículo 2º de la Ley 1150 de 2007 y Capítulo 2, Sección 1, Subsección 4, Artículo 2.2.1.2.1.4.1 del Decreto 1082 de 2015; y el capítulo II numeral 4 de la resolución 03049 de 2014.</w:t>
            </w:r>
          </w:p>
          <w:p w14:paraId="04A820C4" w14:textId="77777777" w:rsidR="00390A5A" w:rsidRPr="00E71C54" w:rsidRDefault="00390A5A" w:rsidP="00390A5A">
            <w:pPr>
              <w:jc w:val="both"/>
              <w:rPr>
                <w:sz w:val="18"/>
                <w:szCs w:val="18"/>
              </w:rPr>
            </w:pPr>
          </w:p>
          <w:p w14:paraId="40FDB8E6" w14:textId="77777777" w:rsidR="00390A5A" w:rsidRPr="00E71C54" w:rsidRDefault="00390A5A" w:rsidP="00390A5A">
            <w:pPr>
              <w:jc w:val="both"/>
              <w:rPr>
                <w:sz w:val="18"/>
                <w:szCs w:val="18"/>
              </w:rPr>
            </w:pPr>
            <w:r w:rsidRPr="00E71C54">
              <w:rPr>
                <w:sz w:val="18"/>
                <w:szCs w:val="18"/>
              </w:rPr>
              <w:t xml:space="preserve">En particular, la causal que habilita la contratación directa en el presente caso corresponde al </w:t>
            </w:r>
            <w:r w:rsidRPr="00E71C54">
              <w:rPr>
                <w:b/>
                <w:bCs/>
                <w:sz w:val="18"/>
                <w:szCs w:val="18"/>
              </w:rPr>
              <w:t>arrendamiento de bienes inmuebles</w:t>
            </w:r>
            <w:r w:rsidRPr="00E71C54">
              <w:rPr>
                <w:sz w:val="18"/>
                <w:szCs w:val="18"/>
              </w:rPr>
              <w:t>, prevista en el literal i) del numeral 4º del artículo 2º de la Ley 1150 de 2007, y desarrollada en el artículo 2.2.1.2.1.4.11 del Decreto 1082 de 2015, disposición que establece que las entidades estatales podrán alquilar o arrendar inmuebles sin adelantar un proceso competitivo de selección, siempre que se observen las reglas allí previstas.</w:t>
            </w:r>
          </w:p>
          <w:p w14:paraId="60AB2426" w14:textId="77777777" w:rsidR="00390A5A" w:rsidRPr="00E71C54" w:rsidRDefault="00390A5A" w:rsidP="00390A5A">
            <w:pPr>
              <w:jc w:val="both"/>
              <w:rPr>
                <w:sz w:val="18"/>
                <w:szCs w:val="18"/>
              </w:rPr>
            </w:pPr>
          </w:p>
          <w:p w14:paraId="2096A26B" w14:textId="77777777" w:rsidR="00390A5A" w:rsidRPr="00E71C54" w:rsidRDefault="00390A5A" w:rsidP="00390A5A">
            <w:pPr>
              <w:jc w:val="both"/>
              <w:rPr>
                <w:sz w:val="18"/>
                <w:szCs w:val="18"/>
              </w:rPr>
            </w:pPr>
            <w:r w:rsidRPr="00E71C54">
              <w:rPr>
                <w:sz w:val="18"/>
                <w:szCs w:val="18"/>
              </w:rPr>
              <w:t>En cumplimiento de dicha normativa, la Entidad tuvo en cuenta las siguientes condiciones determinantes para la aplicación de esta modalidad:</w:t>
            </w:r>
          </w:p>
          <w:p w14:paraId="4DE1A9D4" w14:textId="77777777" w:rsidR="00390A5A" w:rsidRPr="00E71C54" w:rsidRDefault="00390A5A" w:rsidP="00390A5A">
            <w:pPr>
              <w:jc w:val="both"/>
              <w:rPr>
                <w:sz w:val="8"/>
                <w:szCs w:val="8"/>
              </w:rPr>
            </w:pPr>
          </w:p>
          <w:p w14:paraId="653D0461" w14:textId="77777777" w:rsidR="00390A5A" w:rsidRPr="00E71C54" w:rsidRDefault="00390A5A" w:rsidP="00390A5A">
            <w:pPr>
              <w:numPr>
                <w:ilvl w:val="0"/>
                <w:numId w:val="28"/>
              </w:numPr>
              <w:tabs>
                <w:tab w:val="clear" w:pos="720"/>
              </w:tabs>
              <w:autoSpaceDE/>
              <w:autoSpaceDN/>
              <w:ind w:left="284" w:right="51" w:hanging="284"/>
              <w:jc w:val="both"/>
              <w:rPr>
                <w:sz w:val="18"/>
                <w:szCs w:val="18"/>
              </w:rPr>
            </w:pPr>
            <w:r w:rsidRPr="00E71C54">
              <w:rPr>
                <w:sz w:val="18"/>
                <w:szCs w:val="18"/>
              </w:rPr>
              <w:t>La verificación de las condiciones del mercado inmobiliario en la ciudad de Santiago de Cali, en relación con espacios que satisfacen la necesidad institucional identificada.</w:t>
            </w:r>
          </w:p>
          <w:p w14:paraId="70DDD953" w14:textId="77777777" w:rsidR="00390A5A" w:rsidRPr="00E71C54" w:rsidRDefault="00390A5A" w:rsidP="00390A5A">
            <w:pPr>
              <w:ind w:left="284" w:right="51" w:hanging="284"/>
              <w:jc w:val="both"/>
              <w:rPr>
                <w:sz w:val="8"/>
                <w:szCs w:val="8"/>
              </w:rPr>
            </w:pPr>
          </w:p>
          <w:p w14:paraId="09E72810" w14:textId="77777777" w:rsidR="00390A5A" w:rsidRPr="00E71C54" w:rsidRDefault="00390A5A" w:rsidP="00390A5A">
            <w:pPr>
              <w:numPr>
                <w:ilvl w:val="0"/>
                <w:numId w:val="28"/>
              </w:numPr>
              <w:tabs>
                <w:tab w:val="clear" w:pos="720"/>
              </w:tabs>
              <w:autoSpaceDE/>
              <w:autoSpaceDN/>
              <w:ind w:left="284" w:right="51" w:hanging="284"/>
              <w:jc w:val="both"/>
              <w:rPr>
                <w:sz w:val="18"/>
                <w:szCs w:val="18"/>
              </w:rPr>
            </w:pPr>
            <w:r w:rsidRPr="00E71C54">
              <w:rPr>
                <w:sz w:val="18"/>
                <w:szCs w:val="18"/>
              </w:rPr>
              <w:t>El análisis y comparación de las condiciones del bien inmueble que cumple con los requerimientos técnicos, de ubicación y funcionalidad, frente a otras posibles alternativas de arrendamiento, evaluación que se realizó atendiendo los principios y objetivos del sistema de contratación pública.</w:t>
            </w:r>
          </w:p>
          <w:p w14:paraId="03F8984D" w14:textId="77777777" w:rsidR="00390A5A" w:rsidRPr="00E71C54" w:rsidRDefault="00390A5A" w:rsidP="00390A5A">
            <w:pPr>
              <w:ind w:left="720" w:right="51"/>
              <w:jc w:val="both"/>
              <w:rPr>
                <w:sz w:val="8"/>
                <w:szCs w:val="8"/>
              </w:rPr>
            </w:pPr>
          </w:p>
          <w:p w14:paraId="1DF75C2F" w14:textId="7550A6D1" w:rsidR="001D0E7A" w:rsidRPr="00390A5A" w:rsidRDefault="00390A5A" w:rsidP="00390A5A">
            <w:pPr>
              <w:ind w:left="142" w:right="51"/>
              <w:jc w:val="both"/>
            </w:pPr>
            <w:r w:rsidRPr="00E71C54">
              <w:rPr>
                <w:sz w:val="18"/>
                <w:szCs w:val="18"/>
              </w:rPr>
              <w:t xml:space="preserve">Así mismo, para este tipo de contratos se observó lo dispuesto en el numeral 2.2.4.2.5.3 de la Resolución 03049 de 2014, así como en el Instructivo No. 024 de 2020 expedido por la Dirección Administrativa y Financiera – DIRAF, documentos que regulan los lineamientos internos aplicables al arrendamiento de bienes inmuebles por parte de la Policía Nacional. En consecuencia, la modalidad de </w:t>
            </w:r>
            <w:r w:rsidRPr="00E71C54">
              <w:rPr>
                <w:b/>
                <w:bCs/>
                <w:sz w:val="18"/>
                <w:szCs w:val="18"/>
              </w:rPr>
              <w:t>CONTRATACIÓN DIRECTA</w:t>
            </w:r>
            <w:r w:rsidRPr="00E71C54">
              <w:rPr>
                <w:sz w:val="18"/>
                <w:szCs w:val="18"/>
              </w:rPr>
              <w:t xml:space="preserve"> resulta jurídicamente procedente, necesaria y adecuada para la celebración del presente contrato, en atención a las características del objeto, la naturaleza de los contratantes y las circunstancias que rodean la contratación, sin que sea exigible la realización de un proceso de selección competitivo.</w:t>
            </w:r>
          </w:p>
        </w:tc>
      </w:tr>
      <w:tr w:rsidR="001D0E7A" w:rsidRPr="005D070B" w14:paraId="32F14481" w14:textId="77777777" w:rsidTr="00FC1D23">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296E975A" w14:textId="7D77D811" w:rsidR="001D0E7A" w:rsidRPr="005D070B" w:rsidRDefault="001D0E7A" w:rsidP="00255B2D">
            <w:pPr>
              <w:pStyle w:val="Textoindependiente"/>
              <w:rPr>
                <w:rFonts w:cs="Arial"/>
                <w:b/>
                <w:sz w:val="16"/>
                <w:szCs w:val="16"/>
              </w:rPr>
            </w:pPr>
            <w:r w:rsidRPr="001D0E7A">
              <w:rPr>
                <w:rFonts w:cs="Arial"/>
                <w:b/>
                <w:sz w:val="18"/>
                <w:szCs w:val="18"/>
              </w:rPr>
              <w:t>LUGAR DE UBICACIÓN</w:t>
            </w:r>
          </w:p>
        </w:tc>
        <w:tc>
          <w:tcPr>
            <w:tcW w:w="6662" w:type="dxa"/>
            <w:tcBorders>
              <w:top w:val="single" w:sz="4" w:space="0" w:color="auto"/>
              <w:left w:val="single" w:sz="4" w:space="0" w:color="auto"/>
              <w:bottom w:val="single" w:sz="4" w:space="0" w:color="auto"/>
              <w:right w:val="single" w:sz="4" w:space="0" w:color="auto"/>
            </w:tcBorders>
            <w:vAlign w:val="center"/>
          </w:tcPr>
          <w:p w14:paraId="07D84E80" w14:textId="1B4D4457" w:rsidR="001D0E7A" w:rsidRDefault="00390A5A" w:rsidP="00255B2D">
            <w:pPr>
              <w:jc w:val="both"/>
              <w:rPr>
                <w:sz w:val="18"/>
                <w:szCs w:val="18"/>
              </w:rPr>
            </w:pPr>
            <w:r w:rsidRPr="00390A5A">
              <w:rPr>
                <w:sz w:val="18"/>
                <w:szCs w:val="18"/>
              </w:rPr>
              <w:t xml:space="preserve">El espacio objeto de arrendamiento se encuentra ubicado dentro de las instalaciones del Comando de la Policía Metropolitana de Santiago de Cali, situado en la Calle 21 No. </w:t>
            </w:r>
            <w:proofErr w:type="spellStart"/>
            <w:r w:rsidRPr="00390A5A">
              <w:rPr>
                <w:sz w:val="18"/>
                <w:szCs w:val="18"/>
              </w:rPr>
              <w:t>1N</w:t>
            </w:r>
            <w:proofErr w:type="spellEnd"/>
            <w:r w:rsidRPr="00390A5A">
              <w:rPr>
                <w:sz w:val="18"/>
                <w:szCs w:val="18"/>
              </w:rPr>
              <w:t>-65, barrio el Piloto, específicamente en el área comprendida entre la Torre B, piso 1, y la Torre C, destinado para la instalación, operación y funcionamiento de un cajero electrónico del banco Popular, el cual prestará servicio de manera continua veinticuatro (24) horas al día, los siete (7) días de la semana.</w:t>
            </w:r>
          </w:p>
          <w:p w14:paraId="7C3385D9" w14:textId="77777777" w:rsidR="00390A5A" w:rsidRDefault="00390A5A" w:rsidP="00255B2D">
            <w:pPr>
              <w:jc w:val="both"/>
              <w:rPr>
                <w:sz w:val="18"/>
                <w:szCs w:val="18"/>
              </w:rPr>
            </w:pPr>
          </w:p>
          <w:tbl>
            <w:tblPr>
              <w:tblW w:w="6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9"/>
              <w:gridCol w:w="1347"/>
              <w:gridCol w:w="1635"/>
              <w:gridCol w:w="1631"/>
            </w:tblGrid>
            <w:tr w:rsidR="004513E1" w:rsidRPr="001D0E7A" w14:paraId="6F4E0F11" w14:textId="77777777" w:rsidTr="00D853DB">
              <w:trPr>
                <w:trHeight w:val="309"/>
              </w:trPr>
              <w:tc>
                <w:tcPr>
                  <w:tcW w:w="1919" w:type="dxa"/>
                  <w:shd w:val="clear" w:color="auto" w:fill="D9D9D9" w:themeFill="background1" w:themeFillShade="D9"/>
                  <w:vAlign w:val="center"/>
                </w:tcPr>
                <w:p w14:paraId="51860640" w14:textId="77777777" w:rsidR="004513E1" w:rsidRPr="001D0E7A" w:rsidRDefault="004513E1" w:rsidP="004513E1">
                  <w:pPr>
                    <w:jc w:val="center"/>
                    <w:rPr>
                      <w:rFonts w:eastAsia="MS Mincho"/>
                      <w:sz w:val="14"/>
                      <w:szCs w:val="14"/>
                    </w:rPr>
                  </w:pPr>
                  <w:r w:rsidRPr="001D0E7A">
                    <w:rPr>
                      <w:rFonts w:eastAsia="MS Mincho"/>
                      <w:b/>
                      <w:sz w:val="14"/>
                      <w:szCs w:val="14"/>
                    </w:rPr>
                    <w:t>INSTALACIÓN</w:t>
                  </w:r>
                </w:p>
              </w:tc>
              <w:tc>
                <w:tcPr>
                  <w:tcW w:w="1347" w:type="dxa"/>
                  <w:shd w:val="clear" w:color="auto" w:fill="D9D9D9" w:themeFill="background1" w:themeFillShade="D9"/>
                  <w:vAlign w:val="center"/>
                </w:tcPr>
                <w:p w14:paraId="1DAAA503" w14:textId="77777777" w:rsidR="004513E1" w:rsidRPr="001D0E7A" w:rsidRDefault="004513E1" w:rsidP="004513E1">
                  <w:pPr>
                    <w:jc w:val="center"/>
                    <w:rPr>
                      <w:sz w:val="14"/>
                      <w:szCs w:val="14"/>
                    </w:rPr>
                  </w:pPr>
                  <w:r w:rsidRPr="001D0E7A">
                    <w:rPr>
                      <w:rFonts w:eastAsia="MS Mincho"/>
                      <w:b/>
                      <w:sz w:val="14"/>
                      <w:szCs w:val="14"/>
                    </w:rPr>
                    <w:t>DIRECCIÓN</w:t>
                  </w:r>
                </w:p>
              </w:tc>
              <w:tc>
                <w:tcPr>
                  <w:tcW w:w="1635" w:type="dxa"/>
                  <w:shd w:val="clear" w:color="auto" w:fill="D9D9D9" w:themeFill="background1" w:themeFillShade="D9"/>
                  <w:vAlign w:val="center"/>
                </w:tcPr>
                <w:p w14:paraId="36891CD0" w14:textId="519D8A0A" w:rsidR="004513E1" w:rsidRPr="001D0E7A" w:rsidRDefault="004513E1" w:rsidP="004513E1">
                  <w:pPr>
                    <w:jc w:val="center"/>
                    <w:rPr>
                      <w:rFonts w:eastAsia="MS Mincho"/>
                      <w:sz w:val="14"/>
                      <w:szCs w:val="14"/>
                    </w:rPr>
                  </w:pPr>
                  <w:r w:rsidRPr="004513E1">
                    <w:rPr>
                      <w:rFonts w:eastAsia="MS Mincho"/>
                      <w:b/>
                      <w:sz w:val="14"/>
                      <w:szCs w:val="14"/>
                    </w:rPr>
                    <w:t>CAJERO ELECTRÓNICO BANCO POPULAR</w:t>
                  </w:r>
                </w:p>
              </w:tc>
              <w:tc>
                <w:tcPr>
                  <w:tcW w:w="1631" w:type="dxa"/>
                  <w:shd w:val="clear" w:color="auto" w:fill="D9D9D9" w:themeFill="background1" w:themeFillShade="D9"/>
                  <w:vAlign w:val="center"/>
                </w:tcPr>
                <w:p w14:paraId="45231E4B" w14:textId="77777777" w:rsidR="004513E1" w:rsidRPr="001D0E7A" w:rsidRDefault="004513E1" w:rsidP="004513E1">
                  <w:pPr>
                    <w:jc w:val="center"/>
                    <w:rPr>
                      <w:rFonts w:eastAsia="MS Mincho"/>
                      <w:sz w:val="14"/>
                      <w:szCs w:val="14"/>
                    </w:rPr>
                  </w:pPr>
                  <w:r w:rsidRPr="001D0E7A">
                    <w:rPr>
                      <w:rFonts w:eastAsia="MS Mincho"/>
                      <w:b/>
                      <w:sz w:val="14"/>
                      <w:szCs w:val="14"/>
                    </w:rPr>
                    <w:t>UBICACIÓN</w:t>
                  </w:r>
                </w:p>
              </w:tc>
            </w:tr>
            <w:tr w:rsidR="004513E1" w:rsidRPr="001D0E7A" w14:paraId="2FDC8411" w14:textId="77777777" w:rsidTr="00D853DB">
              <w:trPr>
                <w:trHeight w:val="64"/>
              </w:trPr>
              <w:tc>
                <w:tcPr>
                  <w:tcW w:w="1919" w:type="dxa"/>
                  <w:vAlign w:val="center"/>
                </w:tcPr>
                <w:p w14:paraId="20A4E7A1" w14:textId="77777777" w:rsidR="004513E1" w:rsidRPr="001D0E7A" w:rsidRDefault="004513E1" w:rsidP="004513E1">
                  <w:pPr>
                    <w:jc w:val="center"/>
                    <w:rPr>
                      <w:rFonts w:eastAsia="MS Mincho"/>
                      <w:sz w:val="14"/>
                      <w:szCs w:val="14"/>
                    </w:rPr>
                  </w:pPr>
                  <w:r w:rsidRPr="001D0E7A">
                    <w:rPr>
                      <w:rFonts w:eastAsia="MS Mincho"/>
                      <w:sz w:val="14"/>
                      <w:szCs w:val="14"/>
                    </w:rPr>
                    <w:t>Comando Policía Metropolitana de Santiago de Cali</w:t>
                  </w:r>
                </w:p>
              </w:tc>
              <w:tc>
                <w:tcPr>
                  <w:tcW w:w="1347" w:type="dxa"/>
                  <w:vAlign w:val="center"/>
                </w:tcPr>
                <w:p w14:paraId="7156C70E" w14:textId="77777777" w:rsidR="004513E1" w:rsidRPr="001D0E7A" w:rsidRDefault="004513E1" w:rsidP="004513E1">
                  <w:pPr>
                    <w:jc w:val="center"/>
                    <w:rPr>
                      <w:rFonts w:eastAsia="MS Mincho"/>
                      <w:sz w:val="14"/>
                      <w:szCs w:val="14"/>
                    </w:rPr>
                  </w:pPr>
                  <w:r w:rsidRPr="001D0E7A">
                    <w:rPr>
                      <w:sz w:val="14"/>
                      <w:szCs w:val="14"/>
                    </w:rPr>
                    <w:t xml:space="preserve">Calle 21 </w:t>
                  </w:r>
                  <w:proofErr w:type="spellStart"/>
                  <w:r w:rsidRPr="001D0E7A">
                    <w:rPr>
                      <w:sz w:val="14"/>
                      <w:szCs w:val="14"/>
                    </w:rPr>
                    <w:t>No.1N</w:t>
                  </w:r>
                  <w:proofErr w:type="spellEnd"/>
                  <w:r w:rsidRPr="001D0E7A">
                    <w:rPr>
                      <w:sz w:val="14"/>
                      <w:szCs w:val="14"/>
                    </w:rPr>
                    <w:t>-65 Barrio el piloto</w:t>
                  </w:r>
                </w:p>
              </w:tc>
              <w:tc>
                <w:tcPr>
                  <w:tcW w:w="1635" w:type="dxa"/>
                  <w:vAlign w:val="center"/>
                </w:tcPr>
                <w:p w14:paraId="291F4D70" w14:textId="77777777" w:rsidR="004513E1" w:rsidRPr="001D0E7A" w:rsidRDefault="004513E1" w:rsidP="004513E1">
                  <w:pPr>
                    <w:jc w:val="center"/>
                    <w:rPr>
                      <w:rFonts w:eastAsia="MS Mincho"/>
                      <w:sz w:val="14"/>
                      <w:szCs w:val="14"/>
                    </w:rPr>
                  </w:pPr>
                  <w:r w:rsidRPr="001D0E7A">
                    <w:rPr>
                      <w:rFonts w:eastAsia="MS Mincho"/>
                      <w:sz w:val="14"/>
                      <w:szCs w:val="14"/>
                    </w:rPr>
                    <w:t>1</w:t>
                  </w:r>
                </w:p>
              </w:tc>
              <w:tc>
                <w:tcPr>
                  <w:tcW w:w="1631" w:type="dxa"/>
                  <w:vAlign w:val="center"/>
                </w:tcPr>
                <w:p w14:paraId="30EA8426" w14:textId="28886945" w:rsidR="004513E1" w:rsidRPr="001D0E7A" w:rsidRDefault="004513E1" w:rsidP="004513E1">
                  <w:pPr>
                    <w:jc w:val="center"/>
                    <w:rPr>
                      <w:rFonts w:eastAsia="MS Mincho"/>
                      <w:sz w:val="14"/>
                      <w:szCs w:val="14"/>
                    </w:rPr>
                  </w:pPr>
                  <w:r w:rsidRPr="004513E1">
                    <w:rPr>
                      <w:rFonts w:eastAsia="MS Mincho"/>
                      <w:sz w:val="14"/>
                      <w:szCs w:val="14"/>
                    </w:rPr>
                    <w:t>Espacio que hay entre Torre B Piso 1 y la Torre C</w:t>
                  </w:r>
                </w:p>
              </w:tc>
            </w:tr>
          </w:tbl>
          <w:p w14:paraId="688757F9" w14:textId="77777777" w:rsidR="004513E1" w:rsidRDefault="004513E1" w:rsidP="00255B2D">
            <w:pPr>
              <w:jc w:val="both"/>
              <w:rPr>
                <w:sz w:val="18"/>
                <w:szCs w:val="18"/>
              </w:rPr>
            </w:pPr>
          </w:p>
          <w:p w14:paraId="12B132A9" w14:textId="03E41738" w:rsidR="001D0E7A" w:rsidRPr="004513E1" w:rsidRDefault="001D0E7A" w:rsidP="00255B2D">
            <w:pPr>
              <w:jc w:val="both"/>
              <w:rPr>
                <w:sz w:val="8"/>
                <w:szCs w:val="8"/>
              </w:rPr>
            </w:pPr>
          </w:p>
        </w:tc>
      </w:tr>
      <w:tr w:rsidR="001D0E7A" w:rsidRPr="005D070B" w14:paraId="5EF87D27" w14:textId="77777777" w:rsidTr="00E47EA1">
        <w:trPr>
          <w:trHeight w:val="1076"/>
        </w:trPr>
        <w:tc>
          <w:tcPr>
            <w:tcW w:w="2197" w:type="dxa"/>
            <w:tcBorders>
              <w:top w:val="single" w:sz="4" w:space="0" w:color="auto"/>
              <w:left w:val="single" w:sz="4" w:space="0" w:color="auto"/>
              <w:bottom w:val="single" w:sz="4" w:space="0" w:color="auto"/>
              <w:right w:val="single" w:sz="4" w:space="0" w:color="auto"/>
            </w:tcBorders>
            <w:vAlign w:val="center"/>
          </w:tcPr>
          <w:p w14:paraId="6CDDCACC" w14:textId="65141094" w:rsidR="001D0E7A" w:rsidRPr="00260AD7" w:rsidRDefault="001D0E7A" w:rsidP="00255B2D">
            <w:pPr>
              <w:pStyle w:val="Textoindependiente"/>
              <w:rPr>
                <w:rFonts w:cs="Arial"/>
                <w:b/>
                <w:bCs/>
                <w:sz w:val="16"/>
                <w:szCs w:val="16"/>
              </w:rPr>
            </w:pPr>
            <w:r w:rsidRPr="000B2772">
              <w:rPr>
                <w:rFonts w:cs="Arial"/>
                <w:b/>
                <w:bCs/>
                <w:sz w:val="18"/>
                <w:szCs w:val="18"/>
              </w:rPr>
              <w:t>PLAZO DE EJECUCIÓN</w:t>
            </w:r>
          </w:p>
        </w:tc>
        <w:tc>
          <w:tcPr>
            <w:tcW w:w="6662" w:type="dxa"/>
            <w:tcBorders>
              <w:top w:val="single" w:sz="4" w:space="0" w:color="auto"/>
              <w:left w:val="single" w:sz="4" w:space="0" w:color="auto"/>
              <w:bottom w:val="single" w:sz="4" w:space="0" w:color="auto"/>
              <w:right w:val="single" w:sz="4" w:space="0" w:color="auto"/>
            </w:tcBorders>
            <w:vAlign w:val="center"/>
          </w:tcPr>
          <w:p w14:paraId="6CFFB6FB" w14:textId="77777777" w:rsidR="001D0E7A" w:rsidRDefault="001D0E7A" w:rsidP="00255B2D">
            <w:pPr>
              <w:ind w:right="73"/>
              <w:jc w:val="both"/>
              <w:rPr>
                <w:sz w:val="8"/>
                <w:szCs w:val="8"/>
              </w:rPr>
            </w:pPr>
          </w:p>
          <w:p w14:paraId="03895E72" w14:textId="77777777" w:rsidR="004513E1" w:rsidRPr="004513E1" w:rsidRDefault="004513E1" w:rsidP="004513E1">
            <w:pPr>
              <w:ind w:right="73"/>
              <w:jc w:val="both"/>
              <w:rPr>
                <w:sz w:val="18"/>
                <w:szCs w:val="18"/>
              </w:rPr>
            </w:pPr>
            <w:r w:rsidRPr="004513E1">
              <w:rPr>
                <w:sz w:val="18"/>
                <w:szCs w:val="18"/>
              </w:rPr>
              <w:t>El plazo de ejecución del contrato que se derive del proceso de selección será de doce (12) meses, contados a partir de la aprobación de la póliza y entrega de la notificación del inicio de ejecución del contrato por parte de la Policía Metropolitana Santiago de Cali, previo cumplimiento de los requisitos de perfeccionamiento y ejecución. Durante dicho término se prevé la utilización continua del espacio físico arrendado para la instalación, operación y funcionamiento de un (01) cajero electrónico, de acuerdo con la necesidad identificada por la Entidad y lo señalado en el presente estudio previo.</w:t>
            </w:r>
          </w:p>
          <w:p w14:paraId="13B9EE52" w14:textId="31D50AD0" w:rsidR="001D0E7A" w:rsidRPr="00260AD7" w:rsidRDefault="004513E1" w:rsidP="004513E1">
            <w:pPr>
              <w:jc w:val="both"/>
              <w:rPr>
                <w:sz w:val="16"/>
                <w:szCs w:val="16"/>
              </w:rPr>
            </w:pPr>
            <w:r w:rsidRPr="004513E1">
              <w:rPr>
                <w:sz w:val="18"/>
                <w:szCs w:val="18"/>
              </w:rPr>
              <w:lastRenderedPageBreak/>
              <w:t>El plazo definido resulta técnica, operativa y financieramente adecuado para garantizar la continuidad del servicio, atender la demanda de los usuarios y permitir la evaluación de la conveniencia institucional de una eventual renovación, la cual, en todo caso, deberá constar de manera expresa y escrita conforme a la normatividad aplicable.</w:t>
            </w:r>
          </w:p>
        </w:tc>
      </w:tr>
      <w:tr w:rsidR="001D0E7A" w:rsidRPr="005D070B" w14:paraId="460166A4" w14:textId="77777777" w:rsidTr="00E5687C">
        <w:trPr>
          <w:trHeight w:val="563"/>
        </w:trPr>
        <w:tc>
          <w:tcPr>
            <w:tcW w:w="2197" w:type="dxa"/>
            <w:tcBorders>
              <w:top w:val="single" w:sz="4" w:space="0" w:color="auto"/>
              <w:left w:val="single" w:sz="4" w:space="0" w:color="auto"/>
              <w:bottom w:val="single" w:sz="4" w:space="0" w:color="auto"/>
              <w:right w:val="single" w:sz="4" w:space="0" w:color="auto"/>
            </w:tcBorders>
            <w:vAlign w:val="center"/>
          </w:tcPr>
          <w:p w14:paraId="60938584" w14:textId="50DC5878" w:rsidR="001D0E7A" w:rsidRPr="000B2772" w:rsidRDefault="001D0E7A" w:rsidP="00255B2D">
            <w:pPr>
              <w:pStyle w:val="Textoindependiente"/>
              <w:rPr>
                <w:rFonts w:cs="Arial"/>
                <w:b/>
                <w:bCs/>
                <w:sz w:val="18"/>
                <w:szCs w:val="18"/>
              </w:rPr>
            </w:pPr>
            <w:r w:rsidRPr="000B2772">
              <w:rPr>
                <w:rFonts w:cs="Arial"/>
                <w:b/>
                <w:bCs/>
                <w:sz w:val="18"/>
                <w:szCs w:val="18"/>
              </w:rPr>
              <w:lastRenderedPageBreak/>
              <w:t>CLASE DE CONTRATO</w:t>
            </w:r>
          </w:p>
        </w:tc>
        <w:tc>
          <w:tcPr>
            <w:tcW w:w="6662" w:type="dxa"/>
            <w:tcBorders>
              <w:top w:val="single" w:sz="4" w:space="0" w:color="auto"/>
              <w:left w:val="single" w:sz="4" w:space="0" w:color="auto"/>
              <w:bottom w:val="single" w:sz="4" w:space="0" w:color="auto"/>
              <w:right w:val="single" w:sz="4" w:space="0" w:color="auto"/>
            </w:tcBorders>
            <w:vAlign w:val="center"/>
          </w:tcPr>
          <w:p w14:paraId="1675F33F" w14:textId="3AA9FAC3" w:rsidR="001D0E7A" w:rsidRPr="000B2772" w:rsidRDefault="001D0E7A" w:rsidP="00255B2D">
            <w:pPr>
              <w:jc w:val="both"/>
              <w:rPr>
                <w:color w:val="000000" w:themeColor="text1"/>
                <w:sz w:val="18"/>
                <w:szCs w:val="18"/>
              </w:rPr>
            </w:pPr>
            <w:r w:rsidRPr="000B2772">
              <w:rPr>
                <w:color w:val="000000" w:themeColor="text1"/>
                <w:sz w:val="18"/>
                <w:szCs w:val="18"/>
              </w:rPr>
              <w:t>Arrendamiento de bienes inmuebles (Art 32 Ley 80 de 1.993, Código Civil y Código de Comercio).</w:t>
            </w:r>
          </w:p>
        </w:tc>
      </w:tr>
      <w:tr w:rsidR="001D0E7A" w:rsidRPr="005D070B" w14:paraId="5C10EE8D" w14:textId="77777777" w:rsidTr="00FC1D23">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74FCB1CA" w14:textId="77777777" w:rsidR="001D0E7A" w:rsidRPr="000B2772" w:rsidRDefault="001D0E7A" w:rsidP="00255B2D">
            <w:pPr>
              <w:pStyle w:val="Textoindependiente"/>
              <w:rPr>
                <w:rFonts w:cs="Arial"/>
                <w:b/>
                <w:bCs/>
                <w:sz w:val="18"/>
                <w:szCs w:val="18"/>
              </w:rPr>
            </w:pPr>
            <w:r w:rsidRPr="000B2772">
              <w:rPr>
                <w:rFonts w:cs="Arial"/>
                <w:b/>
                <w:bCs/>
                <w:sz w:val="18"/>
                <w:szCs w:val="18"/>
              </w:rPr>
              <w:t>PERFIL Y CALIDAD DEL PROPONENTE</w:t>
            </w:r>
          </w:p>
        </w:tc>
        <w:tc>
          <w:tcPr>
            <w:tcW w:w="6662" w:type="dxa"/>
            <w:tcBorders>
              <w:top w:val="single" w:sz="4" w:space="0" w:color="auto"/>
              <w:left w:val="single" w:sz="4" w:space="0" w:color="auto"/>
              <w:bottom w:val="single" w:sz="4" w:space="0" w:color="auto"/>
              <w:right w:val="single" w:sz="4" w:space="0" w:color="auto"/>
            </w:tcBorders>
          </w:tcPr>
          <w:p w14:paraId="1D3D8480" w14:textId="2605E08F" w:rsidR="001D0E7A" w:rsidRPr="000B2772" w:rsidRDefault="000B2772" w:rsidP="00255B2D">
            <w:pPr>
              <w:jc w:val="both"/>
              <w:rPr>
                <w:sz w:val="18"/>
                <w:szCs w:val="18"/>
              </w:rPr>
            </w:pPr>
            <w:r w:rsidRPr="000B2772">
              <w:rPr>
                <w:sz w:val="18"/>
                <w:szCs w:val="18"/>
              </w:rPr>
              <w:t>BANCO POPULAR SA N.I.T.: 860007738-9</w:t>
            </w:r>
            <w:bookmarkStart w:id="4" w:name="_Hlk109997929"/>
            <w:r w:rsidRPr="000B2772">
              <w:rPr>
                <w:sz w:val="18"/>
                <w:szCs w:val="18"/>
              </w:rPr>
              <w:t xml:space="preserve">, en calidad de Apoderada General del Banco Popular S.A, la Doctora Carolina María Castellanos López, identificada con cédula de ciudadanía No. 35.465.857 de Usaquén, será la persona encargada de suscribir el documento contractual, con dirección empresarial en la calle 17 # 7-35 piso 14 Edificio Banco popular de la ciudad de Bogotá. </w:t>
            </w:r>
            <w:bookmarkEnd w:id="4"/>
          </w:p>
        </w:tc>
      </w:tr>
      <w:tr w:rsidR="001D0E7A" w:rsidRPr="005D070B" w14:paraId="57C7F4EF" w14:textId="77777777" w:rsidTr="00E71C54">
        <w:trPr>
          <w:trHeight w:val="2261"/>
        </w:trPr>
        <w:tc>
          <w:tcPr>
            <w:tcW w:w="2197" w:type="dxa"/>
            <w:tcBorders>
              <w:top w:val="single" w:sz="4" w:space="0" w:color="auto"/>
              <w:left w:val="single" w:sz="4" w:space="0" w:color="auto"/>
              <w:bottom w:val="single" w:sz="4" w:space="0" w:color="auto"/>
              <w:right w:val="single" w:sz="4" w:space="0" w:color="auto"/>
            </w:tcBorders>
            <w:vAlign w:val="center"/>
          </w:tcPr>
          <w:p w14:paraId="109C7F14" w14:textId="77777777" w:rsidR="001D0E7A" w:rsidRPr="008B5552" w:rsidRDefault="001D0E7A" w:rsidP="00255B2D">
            <w:pPr>
              <w:pStyle w:val="Textoindependiente"/>
              <w:rPr>
                <w:rFonts w:cs="Arial"/>
                <w:b/>
                <w:bCs/>
                <w:sz w:val="18"/>
                <w:szCs w:val="18"/>
              </w:rPr>
            </w:pPr>
            <w:r w:rsidRPr="008B5552">
              <w:rPr>
                <w:rFonts w:cs="Arial"/>
                <w:b/>
                <w:bCs/>
                <w:sz w:val="18"/>
                <w:szCs w:val="18"/>
              </w:rPr>
              <w:t>PRESUPUESTO OFICIAL</w:t>
            </w:r>
          </w:p>
        </w:tc>
        <w:tc>
          <w:tcPr>
            <w:tcW w:w="6662" w:type="dxa"/>
            <w:tcBorders>
              <w:top w:val="single" w:sz="4" w:space="0" w:color="auto"/>
              <w:left w:val="single" w:sz="4" w:space="0" w:color="auto"/>
              <w:bottom w:val="single" w:sz="4" w:space="0" w:color="auto"/>
              <w:right w:val="single" w:sz="4" w:space="0" w:color="auto"/>
            </w:tcBorders>
            <w:vAlign w:val="center"/>
          </w:tcPr>
          <w:p w14:paraId="5F27891C" w14:textId="4BA45E7E" w:rsidR="001D0E7A" w:rsidRPr="008B5552" w:rsidRDefault="001D0E7A" w:rsidP="00255B2D">
            <w:pPr>
              <w:tabs>
                <w:tab w:val="left" w:pos="-1080"/>
                <w:tab w:val="left" w:pos="0"/>
              </w:tabs>
              <w:jc w:val="both"/>
              <w:rPr>
                <w:sz w:val="18"/>
                <w:szCs w:val="18"/>
              </w:rPr>
            </w:pPr>
            <w:r w:rsidRPr="008B5552">
              <w:rPr>
                <w:sz w:val="18"/>
                <w:szCs w:val="18"/>
              </w:rPr>
              <w:t>Establecido en el estudio de conveniencia y oportunidad, distribuidos así:</w:t>
            </w:r>
          </w:p>
          <w:p w14:paraId="505834D6" w14:textId="77777777" w:rsidR="008B5552" w:rsidRDefault="008B5552" w:rsidP="00255B2D">
            <w:pPr>
              <w:tabs>
                <w:tab w:val="left" w:pos="-1080"/>
                <w:tab w:val="left" w:pos="0"/>
              </w:tabs>
              <w:jc w:val="both"/>
              <w:rPr>
                <w:sz w:val="16"/>
                <w:szCs w:val="16"/>
              </w:rPr>
            </w:pPr>
          </w:p>
          <w:tbl>
            <w:tblPr>
              <w:tblStyle w:val="Tablaconcuadrcula"/>
              <w:tblW w:w="4987" w:type="pct"/>
              <w:tblLayout w:type="fixed"/>
              <w:tblLook w:val="04A0" w:firstRow="1" w:lastRow="0" w:firstColumn="1" w:lastColumn="0" w:noHBand="0" w:noVBand="1"/>
            </w:tblPr>
            <w:tblGrid>
              <w:gridCol w:w="562"/>
              <w:gridCol w:w="595"/>
              <w:gridCol w:w="2606"/>
              <w:gridCol w:w="474"/>
              <w:gridCol w:w="1186"/>
              <w:gridCol w:w="1072"/>
            </w:tblGrid>
            <w:tr w:rsidR="00E71C54" w:rsidRPr="00E71C54" w14:paraId="7B9950F8" w14:textId="77777777" w:rsidTr="00D853DB">
              <w:trPr>
                <w:trHeight w:val="398"/>
              </w:trPr>
              <w:tc>
                <w:tcPr>
                  <w:tcW w:w="433" w:type="pct"/>
                  <w:shd w:val="clear" w:color="auto" w:fill="D9D9D9" w:themeFill="background1" w:themeFillShade="D9"/>
                  <w:vAlign w:val="center"/>
                </w:tcPr>
                <w:p w14:paraId="6C751281" w14:textId="77777777" w:rsidR="00E71C54" w:rsidRPr="00E71C54" w:rsidRDefault="00E71C54" w:rsidP="00E71C54">
                  <w:pPr>
                    <w:jc w:val="center"/>
                    <w:rPr>
                      <w:b/>
                      <w:bCs/>
                      <w:sz w:val="10"/>
                      <w:szCs w:val="10"/>
                    </w:rPr>
                  </w:pPr>
                  <w:r w:rsidRPr="00E71C54">
                    <w:rPr>
                      <w:b/>
                      <w:bCs/>
                      <w:sz w:val="10"/>
                      <w:szCs w:val="10"/>
                    </w:rPr>
                    <w:t>ÍTEM Y/O LOTE</w:t>
                  </w:r>
                </w:p>
              </w:tc>
              <w:tc>
                <w:tcPr>
                  <w:tcW w:w="458" w:type="pct"/>
                  <w:shd w:val="clear" w:color="auto" w:fill="D9D9D9" w:themeFill="background1" w:themeFillShade="D9"/>
                  <w:vAlign w:val="center"/>
                </w:tcPr>
                <w:p w14:paraId="6253D5EC" w14:textId="77777777" w:rsidR="00E71C54" w:rsidRPr="00E71C54" w:rsidRDefault="00E71C54" w:rsidP="00E71C54">
                  <w:pPr>
                    <w:jc w:val="center"/>
                    <w:rPr>
                      <w:b/>
                      <w:bCs/>
                      <w:sz w:val="10"/>
                      <w:szCs w:val="10"/>
                    </w:rPr>
                  </w:pPr>
                  <w:r w:rsidRPr="00E71C54">
                    <w:rPr>
                      <w:b/>
                      <w:sz w:val="10"/>
                      <w:szCs w:val="10"/>
                    </w:rPr>
                    <w:t>UNIDAD</w:t>
                  </w:r>
                </w:p>
              </w:tc>
              <w:tc>
                <w:tcPr>
                  <w:tcW w:w="2006" w:type="pct"/>
                  <w:shd w:val="clear" w:color="auto" w:fill="D9D9D9" w:themeFill="background1" w:themeFillShade="D9"/>
                  <w:vAlign w:val="center"/>
                </w:tcPr>
                <w:p w14:paraId="4542B0B3" w14:textId="77777777" w:rsidR="00E71C54" w:rsidRPr="00E71C54" w:rsidRDefault="00E71C54" w:rsidP="00E71C54">
                  <w:pPr>
                    <w:jc w:val="center"/>
                    <w:rPr>
                      <w:b/>
                      <w:bCs/>
                      <w:sz w:val="10"/>
                      <w:szCs w:val="10"/>
                    </w:rPr>
                  </w:pPr>
                  <w:r w:rsidRPr="00E71C54">
                    <w:rPr>
                      <w:b/>
                      <w:bCs/>
                      <w:sz w:val="10"/>
                      <w:szCs w:val="10"/>
                    </w:rPr>
                    <w:t>UNIDAD</w:t>
                  </w:r>
                </w:p>
                <w:p w14:paraId="2A81A76F" w14:textId="77777777" w:rsidR="00E71C54" w:rsidRPr="00E71C54" w:rsidRDefault="00E71C54" w:rsidP="00E71C54">
                  <w:pPr>
                    <w:jc w:val="center"/>
                    <w:rPr>
                      <w:b/>
                      <w:bCs/>
                      <w:sz w:val="10"/>
                      <w:szCs w:val="10"/>
                    </w:rPr>
                  </w:pPr>
                  <w:r w:rsidRPr="00E71C54">
                    <w:rPr>
                      <w:b/>
                      <w:bCs/>
                      <w:sz w:val="10"/>
                      <w:szCs w:val="10"/>
                    </w:rPr>
                    <w:t>DESCRIPCIÓN</w:t>
                  </w:r>
                </w:p>
              </w:tc>
              <w:tc>
                <w:tcPr>
                  <w:tcW w:w="365" w:type="pct"/>
                  <w:shd w:val="clear" w:color="auto" w:fill="D9D9D9" w:themeFill="background1" w:themeFillShade="D9"/>
                  <w:vAlign w:val="center"/>
                </w:tcPr>
                <w:p w14:paraId="4B011016" w14:textId="77777777" w:rsidR="00E71C54" w:rsidRPr="00E71C54" w:rsidRDefault="00E71C54" w:rsidP="00E71C54">
                  <w:pPr>
                    <w:jc w:val="center"/>
                    <w:rPr>
                      <w:b/>
                      <w:bCs/>
                      <w:sz w:val="10"/>
                      <w:szCs w:val="10"/>
                    </w:rPr>
                  </w:pPr>
                  <w:r w:rsidRPr="00E71C54">
                    <w:rPr>
                      <w:b/>
                      <w:bCs/>
                      <w:sz w:val="10"/>
                      <w:szCs w:val="10"/>
                    </w:rPr>
                    <w:t>CANT</w:t>
                  </w:r>
                </w:p>
              </w:tc>
              <w:tc>
                <w:tcPr>
                  <w:tcW w:w="913" w:type="pct"/>
                  <w:shd w:val="clear" w:color="auto" w:fill="D9D9D9" w:themeFill="background1" w:themeFillShade="D9"/>
                  <w:vAlign w:val="center"/>
                </w:tcPr>
                <w:p w14:paraId="02D2EFC4" w14:textId="77777777" w:rsidR="00E71C54" w:rsidRPr="00E71C54" w:rsidRDefault="00E71C54" w:rsidP="00E71C54">
                  <w:pPr>
                    <w:jc w:val="center"/>
                    <w:rPr>
                      <w:b/>
                      <w:bCs/>
                      <w:sz w:val="10"/>
                      <w:szCs w:val="10"/>
                    </w:rPr>
                  </w:pPr>
                  <w:r w:rsidRPr="00E71C54">
                    <w:rPr>
                      <w:b/>
                      <w:bCs/>
                      <w:sz w:val="10"/>
                      <w:szCs w:val="10"/>
                    </w:rPr>
                    <w:t>VALOR CANON DE ARRENDAMIENTO MENSUAL SEGÚN AVALUÓ</w:t>
                  </w:r>
                </w:p>
              </w:tc>
              <w:tc>
                <w:tcPr>
                  <w:tcW w:w="826" w:type="pct"/>
                  <w:shd w:val="clear" w:color="auto" w:fill="D9D9D9" w:themeFill="background1" w:themeFillShade="D9"/>
                  <w:vAlign w:val="center"/>
                </w:tcPr>
                <w:p w14:paraId="7144E886" w14:textId="77777777" w:rsidR="00E71C54" w:rsidRPr="00E71C54" w:rsidRDefault="00E71C54" w:rsidP="00E71C54">
                  <w:pPr>
                    <w:jc w:val="center"/>
                    <w:rPr>
                      <w:b/>
                      <w:bCs/>
                      <w:sz w:val="10"/>
                      <w:szCs w:val="10"/>
                      <w:highlight w:val="yellow"/>
                    </w:rPr>
                  </w:pPr>
                  <w:r w:rsidRPr="00E71C54">
                    <w:rPr>
                      <w:b/>
                      <w:sz w:val="10"/>
                      <w:szCs w:val="10"/>
                    </w:rPr>
                    <w:t xml:space="preserve">VALOR TOTAL ESTIMADO </w:t>
                  </w:r>
                </w:p>
              </w:tc>
            </w:tr>
            <w:tr w:rsidR="00E71C54" w:rsidRPr="00E71C54" w14:paraId="32CF95BA" w14:textId="77777777" w:rsidTr="00D853DB">
              <w:trPr>
                <w:trHeight w:val="202"/>
              </w:trPr>
              <w:tc>
                <w:tcPr>
                  <w:tcW w:w="433" w:type="pct"/>
                  <w:vAlign w:val="center"/>
                </w:tcPr>
                <w:p w14:paraId="43C4276A" w14:textId="77777777" w:rsidR="00E71C54" w:rsidRPr="00E71C54" w:rsidRDefault="00E71C54" w:rsidP="00E71C54">
                  <w:pPr>
                    <w:jc w:val="center"/>
                    <w:rPr>
                      <w:sz w:val="10"/>
                      <w:szCs w:val="10"/>
                    </w:rPr>
                  </w:pPr>
                  <w:r w:rsidRPr="00E71C54">
                    <w:rPr>
                      <w:sz w:val="10"/>
                      <w:szCs w:val="10"/>
                    </w:rPr>
                    <w:t>1</w:t>
                  </w:r>
                </w:p>
              </w:tc>
              <w:tc>
                <w:tcPr>
                  <w:tcW w:w="458" w:type="pct"/>
                  <w:vAlign w:val="center"/>
                </w:tcPr>
                <w:p w14:paraId="5728E7F2" w14:textId="77777777" w:rsidR="00E71C54" w:rsidRPr="00E71C54" w:rsidRDefault="00E71C54" w:rsidP="00E71C54">
                  <w:pPr>
                    <w:jc w:val="center"/>
                    <w:rPr>
                      <w:color w:val="000000"/>
                      <w:sz w:val="10"/>
                      <w:szCs w:val="10"/>
                    </w:rPr>
                  </w:pPr>
                  <w:proofErr w:type="spellStart"/>
                  <w:r w:rsidRPr="00E71C54">
                    <w:rPr>
                      <w:color w:val="000000"/>
                      <w:sz w:val="10"/>
                      <w:szCs w:val="10"/>
                    </w:rPr>
                    <w:t>M2</w:t>
                  </w:r>
                  <w:proofErr w:type="spellEnd"/>
                </w:p>
              </w:tc>
              <w:tc>
                <w:tcPr>
                  <w:tcW w:w="2006" w:type="pct"/>
                  <w:vAlign w:val="center"/>
                </w:tcPr>
                <w:p w14:paraId="575711F8" w14:textId="71DAC378" w:rsidR="00E71C54" w:rsidRPr="00E71C54" w:rsidRDefault="00DC5F80" w:rsidP="00E71C54">
                  <w:pPr>
                    <w:jc w:val="both"/>
                    <w:rPr>
                      <w:color w:val="000000"/>
                      <w:sz w:val="10"/>
                      <w:szCs w:val="10"/>
                    </w:rPr>
                  </w:pPr>
                  <w:r>
                    <w:rPr>
                      <w:sz w:val="10"/>
                      <w:szCs w:val="10"/>
                    </w:rPr>
                    <w:t>“</w:t>
                  </w:r>
                  <w:r w:rsidR="00E71C54" w:rsidRPr="00E71C54">
                    <w:rPr>
                      <w:sz w:val="10"/>
                      <w:szCs w:val="10"/>
                    </w:rPr>
                    <w:t>ARRENDAMIENTO DE ESPACIO FÍSICO PARA LA UBICACIÓN POR SUS PROPIOS MEDIOS CON PLENA AUTONOMÍA TÉCNICA Y ADMINISTRATIVA, DE UN (01) CAJERO ELECTRÓNICO DEL BANCO POPULAR), EN EL ESPACIO QUE HAY ENTRE TORRE B PISO 1 Y LA TORRE C DE LAS INSTALACIONES DEL COMANDO DE LA POLICÍA METROPOLITANA DE SANTIAGO DE CALI</w:t>
                  </w:r>
                  <w:r>
                    <w:rPr>
                      <w:sz w:val="10"/>
                      <w:szCs w:val="10"/>
                    </w:rPr>
                    <w:t>”</w:t>
                  </w:r>
                  <w:r w:rsidR="00E71C54" w:rsidRPr="00E71C54">
                    <w:rPr>
                      <w:sz w:val="10"/>
                      <w:szCs w:val="10"/>
                    </w:rPr>
                    <w:t>.</w:t>
                  </w:r>
                </w:p>
              </w:tc>
              <w:tc>
                <w:tcPr>
                  <w:tcW w:w="365" w:type="pct"/>
                  <w:vAlign w:val="center"/>
                </w:tcPr>
                <w:p w14:paraId="425935E1" w14:textId="77777777" w:rsidR="00E71C54" w:rsidRPr="00E71C54" w:rsidRDefault="00E71C54" w:rsidP="00E71C54">
                  <w:pPr>
                    <w:jc w:val="center"/>
                    <w:rPr>
                      <w:sz w:val="10"/>
                      <w:szCs w:val="10"/>
                    </w:rPr>
                  </w:pPr>
                  <w:r w:rsidRPr="00E71C54">
                    <w:rPr>
                      <w:sz w:val="10"/>
                      <w:szCs w:val="10"/>
                    </w:rPr>
                    <w:t>12</w:t>
                  </w:r>
                </w:p>
              </w:tc>
              <w:tc>
                <w:tcPr>
                  <w:tcW w:w="913" w:type="pct"/>
                  <w:vAlign w:val="center"/>
                </w:tcPr>
                <w:p w14:paraId="7374C9F5" w14:textId="77777777" w:rsidR="00E71C54" w:rsidRPr="00E71C54" w:rsidRDefault="00E71C54" w:rsidP="00E71C54">
                  <w:pPr>
                    <w:jc w:val="center"/>
                    <w:rPr>
                      <w:sz w:val="10"/>
                      <w:szCs w:val="10"/>
                    </w:rPr>
                  </w:pPr>
                  <w:r w:rsidRPr="00E71C54">
                    <w:rPr>
                      <w:sz w:val="10"/>
                      <w:szCs w:val="10"/>
                    </w:rPr>
                    <w:t>$ 1.161.870,00</w:t>
                  </w:r>
                </w:p>
              </w:tc>
              <w:tc>
                <w:tcPr>
                  <w:tcW w:w="826" w:type="pct"/>
                  <w:vAlign w:val="center"/>
                </w:tcPr>
                <w:p w14:paraId="6274B84F" w14:textId="77777777" w:rsidR="00E71C54" w:rsidRPr="00E71C54" w:rsidRDefault="00E71C54" w:rsidP="00E71C54">
                  <w:pPr>
                    <w:jc w:val="center"/>
                    <w:rPr>
                      <w:sz w:val="10"/>
                      <w:szCs w:val="10"/>
                    </w:rPr>
                  </w:pPr>
                  <w:r w:rsidRPr="00E71C54">
                    <w:rPr>
                      <w:sz w:val="10"/>
                      <w:szCs w:val="10"/>
                    </w:rPr>
                    <w:t>$ 13.942.440,00</w:t>
                  </w:r>
                </w:p>
              </w:tc>
            </w:tr>
            <w:tr w:rsidR="00E71C54" w:rsidRPr="00E71C54" w14:paraId="3D1BD9FC" w14:textId="77777777" w:rsidTr="00D853DB">
              <w:trPr>
                <w:trHeight w:val="202"/>
              </w:trPr>
              <w:tc>
                <w:tcPr>
                  <w:tcW w:w="4174" w:type="pct"/>
                  <w:gridSpan w:val="5"/>
                  <w:vAlign w:val="center"/>
                </w:tcPr>
                <w:p w14:paraId="60AFD10B" w14:textId="77777777" w:rsidR="00E71C54" w:rsidRPr="00E71C54" w:rsidRDefault="00E71C54" w:rsidP="00E71C54">
                  <w:pPr>
                    <w:jc w:val="center"/>
                    <w:rPr>
                      <w:b/>
                      <w:bCs/>
                      <w:color w:val="000000"/>
                      <w:sz w:val="10"/>
                      <w:szCs w:val="10"/>
                    </w:rPr>
                  </w:pPr>
                  <w:r w:rsidRPr="00E71C54">
                    <w:rPr>
                      <w:b/>
                      <w:bCs/>
                      <w:color w:val="000000"/>
                      <w:sz w:val="10"/>
                      <w:szCs w:val="10"/>
                    </w:rPr>
                    <w:t>TOTAL</w:t>
                  </w:r>
                </w:p>
              </w:tc>
              <w:tc>
                <w:tcPr>
                  <w:tcW w:w="826" w:type="pct"/>
                  <w:vAlign w:val="center"/>
                </w:tcPr>
                <w:p w14:paraId="53F36FFB" w14:textId="77777777" w:rsidR="00E71C54" w:rsidRPr="00E71C54" w:rsidRDefault="00E71C54" w:rsidP="00E71C54">
                  <w:pPr>
                    <w:jc w:val="center"/>
                    <w:rPr>
                      <w:b/>
                      <w:bCs/>
                      <w:color w:val="000000"/>
                      <w:sz w:val="10"/>
                      <w:szCs w:val="10"/>
                    </w:rPr>
                  </w:pPr>
                  <w:r w:rsidRPr="00E71C54">
                    <w:rPr>
                      <w:b/>
                      <w:bCs/>
                      <w:sz w:val="10"/>
                      <w:szCs w:val="10"/>
                    </w:rPr>
                    <w:t>$ 13.942.440,00</w:t>
                  </w:r>
                </w:p>
              </w:tc>
            </w:tr>
          </w:tbl>
          <w:p w14:paraId="0A902AD5" w14:textId="77777777" w:rsidR="001D0E7A" w:rsidRPr="005D070B" w:rsidRDefault="001D0E7A" w:rsidP="00255B2D">
            <w:pPr>
              <w:jc w:val="both"/>
              <w:rPr>
                <w:sz w:val="16"/>
                <w:szCs w:val="16"/>
                <w:highlight w:val="yellow"/>
              </w:rPr>
            </w:pPr>
          </w:p>
        </w:tc>
      </w:tr>
      <w:tr w:rsidR="001D0E7A" w:rsidRPr="005D070B" w14:paraId="4124AE38" w14:textId="77777777" w:rsidTr="00FC1D23">
        <w:trPr>
          <w:trHeight w:val="1304"/>
        </w:trPr>
        <w:tc>
          <w:tcPr>
            <w:tcW w:w="2197" w:type="dxa"/>
            <w:tcBorders>
              <w:top w:val="single" w:sz="4" w:space="0" w:color="auto"/>
              <w:left w:val="single" w:sz="4" w:space="0" w:color="auto"/>
              <w:bottom w:val="single" w:sz="4" w:space="0" w:color="auto"/>
              <w:right w:val="single" w:sz="4" w:space="0" w:color="auto"/>
            </w:tcBorders>
            <w:vAlign w:val="center"/>
          </w:tcPr>
          <w:p w14:paraId="2D0C6093" w14:textId="77777777" w:rsidR="001D0E7A" w:rsidRPr="002A7C86" w:rsidRDefault="001D0E7A" w:rsidP="00255B2D">
            <w:pPr>
              <w:pStyle w:val="Textoindependiente"/>
              <w:rPr>
                <w:rFonts w:cs="Arial"/>
                <w:b/>
                <w:bCs/>
                <w:sz w:val="18"/>
                <w:szCs w:val="18"/>
              </w:rPr>
            </w:pPr>
            <w:r w:rsidRPr="002A7C86">
              <w:rPr>
                <w:rFonts w:cs="Arial"/>
                <w:b/>
                <w:bCs/>
                <w:sz w:val="18"/>
                <w:szCs w:val="18"/>
              </w:rPr>
              <w:t>SUPERVISOR DEL CONTRATO</w:t>
            </w:r>
          </w:p>
        </w:tc>
        <w:tc>
          <w:tcPr>
            <w:tcW w:w="6662" w:type="dxa"/>
            <w:tcBorders>
              <w:top w:val="single" w:sz="4" w:space="0" w:color="auto"/>
              <w:left w:val="single" w:sz="4" w:space="0" w:color="auto"/>
              <w:bottom w:val="single" w:sz="4" w:space="0" w:color="auto"/>
              <w:right w:val="single" w:sz="4" w:space="0" w:color="auto"/>
            </w:tcBorders>
            <w:vAlign w:val="center"/>
          </w:tcPr>
          <w:p w14:paraId="2B203D94" w14:textId="77777777" w:rsidR="00E71C54" w:rsidRPr="00E71C54" w:rsidRDefault="00E71C54" w:rsidP="00E71C54">
            <w:pPr>
              <w:tabs>
                <w:tab w:val="left" w:pos="-1080"/>
                <w:tab w:val="left" w:pos="0"/>
              </w:tabs>
              <w:jc w:val="both"/>
              <w:rPr>
                <w:sz w:val="18"/>
                <w:szCs w:val="18"/>
              </w:rPr>
            </w:pPr>
            <w:r w:rsidRPr="00E71C54">
              <w:rPr>
                <w:sz w:val="18"/>
                <w:szCs w:val="18"/>
              </w:rPr>
              <w:t xml:space="preserve">El supervisor del contrato será el JEFE DEL GRUPO DE BIENES RAÍCES DE LA POLICÍA METROPOLITANA SANTIAGO DE CALI, o quien haga sus veces, y/o quien con posterioridad designe el ordenador del gasto, quien verificará la ejecución idónea y el cumplimiento del objeto del contrato de acuerdo con las funciones asignadas para el efecto en la Resolución No. 00090 del 15 de enero 2018 </w:t>
            </w:r>
            <w:r w:rsidRPr="00E71C54">
              <w:rPr>
                <w:i/>
                <w:sz w:val="18"/>
                <w:szCs w:val="18"/>
              </w:rPr>
              <w:t>Por la cual se actualiza, modifica y complementa el manual de contratación de la Policía Nacional</w:t>
            </w:r>
            <w:r w:rsidRPr="00E71C54">
              <w:rPr>
                <w:sz w:val="18"/>
                <w:szCs w:val="18"/>
              </w:rPr>
              <w:t>¨, adoptado mediante Resolución No. 03049 del 2014 y en la Ley 1474 de 2011, Articulo 82 a 86.</w:t>
            </w:r>
          </w:p>
          <w:p w14:paraId="0EE71316" w14:textId="77777777" w:rsidR="00E71C54" w:rsidRPr="00E71C54" w:rsidRDefault="00E71C54" w:rsidP="00E71C54">
            <w:pPr>
              <w:tabs>
                <w:tab w:val="left" w:pos="-1080"/>
                <w:tab w:val="left" w:pos="0"/>
              </w:tabs>
              <w:jc w:val="both"/>
              <w:rPr>
                <w:sz w:val="12"/>
                <w:szCs w:val="12"/>
              </w:rPr>
            </w:pPr>
          </w:p>
          <w:p w14:paraId="4EE1A285" w14:textId="5DDB53E4" w:rsidR="001D0E7A" w:rsidRPr="002A7C86" w:rsidRDefault="00E71C54" w:rsidP="00255B2D">
            <w:pPr>
              <w:tabs>
                <w:tab w:val="left" w:pos="-1080"/>
                <w:tab w:val="left" w:pos="0"/>
              </w:tabs>
              <w:jc w:val="both"/>
              <w:rPr>
                <w:sz w:val="18"/>
                <w:szCs w:val="18"/>
              </w:rPr>
            </w:pPr>
            <w:r w:rsidRPr="00E71C54">
              <w:rPr>
                <w:sz w:val="18"/>
                <w:szCs w:val="18"/>
              </w:rPr>
              <w:t>El supervisor deberá realizar seguimiento continuo a las condiciones estipuladas en el contrato, verificando las posibles novedades con el mismo, para lo cual deberá informar las mismas de manera inmediata al contratista y al ordenar del gasto, cargando posteriormente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 los supervisores, verificando la ejecución del contrato tanto física como digitalmente.</w:t>
            </w:r>
          </w:p>
        </w:tc>
      </w:tr>
      <w:tr w:rsidR="001D0E7A" w:rsidRPr="005D070B" w14:paraId="52FC3705" w14:textId="77777777" w:rsidTr="002A7C86">
        <w:trPr>
          <w:trHeight w:val="1261"/>
        </w:trPr>
        <w:tc>
          <w:tcPr>
            <w:tcW w:w="2197" w:type="dxa"/>
            <w:tcBorders>
              <w:top w:val="single" w:sz="4" w:space="0" w:color="auto"/>
              <w:left w:val="single" w:sz="4" w:space="0" w:color="auto"/>
              <w:bottom w:val="single" w:sz="4" w:space="0" w:color="auto"/>
              <w:right w:val="single" w:sz="4" w:space="0" w:color="auto"/>
            </w:tcBorders>
            <w:vAlign w:val="center"/>
          </w:tcPr>
          <w:p w14:paraId="373C7562" w14:textId="77777777" w:rsidR="001D0E7A" w:rsidRPr="005D070B" w:rsidRDefault="001D0E7A" w:rsidP="00255B2D">
            <w:pPr>
              <w:pStyle w:val="Textoindependiente"/>
              <w:rPr>
                <w:rFonts w:cs="Arial"/>
                <w:b/>
                <w:bCs/>
                <w:sz w:val="16"/>
                <w:szCs w:val="16"/>
              </w:rPr>
            </w:pPr>
            <w:r w:rsidRPr="002A7C86">
              <w:rPr>
                <w:rFonts w:cs="Arial"/>
                <w:b/>
                <w:bCs/>
                <w:sz w:val="18"/>
                <w:szCs w:val="18"/>
              </w:rPr>
              <w:t>FORMA DE PAGO</w:t>
            </w:r>
          </w:p>
        </w:tc>
        <w:tc>
          <w:tcPr>
            <w:tcW w:w="6662" w:type="dxa"/>
            <w:tcBorders>
              <w:top w:val="single" w:sz="4" w:space="0" w:color="auto"/>
              <w:left w:val="single" w:sz="4" w:space="0" w:color="auto"/>
              <w:bottom w:val="single" w:sz="4" w:space="0" w:color="auto"/>
              <w:right w:val="single" w:sz="4" w:space="0" w:color="auto"/>
            </w:tcBorders>
            <w:vAlign w:val="center"/>
          </w:tcPr>
          <w:p w14:paraId="287F15A9" w14:textId="77777777" w:rsidR="00E47EA1" w:rsidRPr="00E47EA1" w:rsidRDefault="00E47EA1" w:rsidP="00E47EA1">
            <w:pPr>
              <w:jc w:val="both"/>
              <w:rPr>
                <w:sz w:val="18"/>
                <w:szCs w:val="18"/>
              </w:rPr>
            </w:pPr>
            <w:r w:rsidRPr="00E47EA1">
              <w:rPr>
                <w:sz w:val="18"/>
                <w:szCs w:val="18"/>
              </w:rPr>
              <w:t>El Arrendatario se obligan a cancelar el valor del canon de arrendamiento dentro de los primeros cinco (5) días hábiles en mensualidades anticipadas, a favor de La Policía Nacional – a la cuenta de fondos internos de la Policía Metropolitana de Santiago de Cali así:</w:t>
            </w:r>
          </w:p>
          <w:p w14:paraId="2E6EC997" w14:textId="77777777" w:rsidR="00E47EA1" w:rsidRPr="00E47EA1" w:rsidRDefault="00E47EA1" w:rsidP="00E47EA1">
            <w:pPr>
              <w:jc w:val="both"/>
              <w:rPr>
                <w:sz w:val="10"/>
                <w:szCs w:val="10"/>
              </w:rPr>
            </w:pPr>
          </w:p>
          <w:p w14:paraId="6B386D7C" w14:textId="77777777" w:rsidR="00E47EA1" w:rsidRPr="00E47EA1" w:rsidRDefault="00E47EA1" w:rsidP="00E47EA1">
            <w:pPr>
              <w:rPr>
                <w:sz w:val="18"/>
                <w:szCs w:val="18"/>
              </w:rPr>
            </w:pPr>
            <w:r w:rsidRPr="00E47EA1">
              <w:rPr>
                <w:b/>
                <w:bCs/>
                <w:sz w:val="18"/>
                <w:szCs w:val="18"/>
              </w:rPr>
              <w:t>Nombre:</w:t>
            </w:r>
            <w:r w:rsidRPr="00E47EA1">
              <w:rPr>
                <w:sz w:val="18"/>
                <w:szCs w:val="18"/>
              </w:rPr>
              <w:tab/>
              <w:t>FONDOS INTERNOS DE LA POLICÍA METROPOLITANA SANTIAGO DE CALI</w:t>
            </w:r>
          </w:p>
          <w:p w14:paraId="6ECD20C2" w14:textId="77777777" w:rsidR="00E47EA1" w:rsidRPr="00E47EA1" w:rsidRDefault="00E47EA1" w:rsidP="00E47EA1">
            <w:pPr>
              <w:shd w:val="clear" w:color="auto" w:fill="FFFFFF"/>
              <w:jc w:val="both"/>
              <w:rPr>
                <w:sz w:val="18"/>
                <w:szCs w:val="18"/>
                <w:lang w:val="pt-BR"/>
              </w:rPr>
            </w:pPr>
            <w:r w:rsidRPr="00E47EA1">
              <w:rPr>
                <w:b/>
                <w:bCs/>
                <w:sz w:val="18"/>
                <w:szCs w:val="18"/>
                <w:lang w:val="pt-BR"/>
              </w:rPr>
              <w:t xml:space="preserve">Número: </w:t>
            </w:r>
            <w:r w:rsidRPr="00E47EA1">
              <w:rPr>
                <w:sz w:val="18"/>
                <w:szCs w:val="18"/>
                <w:lang w:val="pt-BR"/>
              </w:rPr>
              <w:tab/>
              <w:t>110-587000589 código de recaudo 3</w:t>
            </w:r>
          </w:p>
          <w:p w14:paraId="4E6EB646" w14:textId="77777777" w:rsidR="00E47EA1" w:rsidRPr="00E47EA1" w:rsidRDefault="00E47EA1" w:rsidP="00E47EA1">
            <w:pPr>
              <w:rPr>
                <w:sz w:val="18"/>
                <w:szCs w:val="18"/>
                <w:lang w:val="pt-BR"/>
              </w:rPr>
            </w:pPr>
            <w:r w:rsidRPr="00E47EA1">
              <w:rPr>
                <w:b/>
                <w:bCs/>
                <w:sz w:val="18"/>
                <w:szCs w:val="18"/>
                <w:lang w:val="pt-BR"/>
              </w:rPr>
              <w:t xml:space="preserve">Nit. No: </w:t>
            </w:r>
            <w:r w:rsidRPr="00E47EA1">
              <w:rPr>
                <w:sz w:val="18"/>
                <w:szCs w:val="18"/>
                <w:lang w:val="pt-BR"/>
              </w:rPr>
              <w:tab/>
              <w:t>800140625-5</w:t>
            </w:r>
          </w:p>
          <w:p w14:paraId="085388C1" w14:textId="77777777" w:rsidR="00E47EA1" w:rsidRPr="00E47EA1" w:rsidRDefault="00E47EA1" w:rsidP="00E47EA1">
            <w:pPr>
              <w:rPr>
                <w:b/>
                <w:bCs/>
                <w:sz w:val="18"/>
                <w:szCs w:val="18"/>
              </w:rPr>
            </w:pPr>
            <w:r w:rsidRPr="00E47EA1">
              <w:rPr>
                <w:b/>
                <w:bCs/>
                <w:sz w:val="18"/>
                <w:szCs w:val="18"/>
              </w:rPr>
              <w:t>Tipo:</w:t>
            </w:r>
            <w:r w:rsidRPr="00E47EA1">
              <w:rPr>
                <w:b/>
                <w:bCs/>
                <w:sz w:val="18"/>
                <w:szCs w:val="18"/>
              </w:rPr>
              <w:tab/>
            </w:r>
            <w:r w:rsidRPr="00E47EA1">
              <w:rPr>
                <w:sz w:val="18"/>
                <w:szCs w:val="18"/>
              </w:rPr>
              <w:tab/>
            </w:r>
            <w:r w:rsidRPr="00E47EA1">
              <w:rPr>
                <w:bCs/>
                <w:sz w:val="18"/>
                <w:szCs w:val="18"/>
              </w:rPr>
              <w:t>Cuenta corriente</w:t>
            </w:r>
          </w:p>
          <w:p w14:paraId="07B2081E" w14:textId="77777777" w:rsidR="00E47EA1" w:rsidRPr="00E47EA1" w:rsidRDefault="00E47EA1" w:rsidP="00E47EA1">
            <w:pPr>
              <w:rPr>
                <w:sz w:val="18"/>
                <w:szCs w:val="18"/>
              </w:rPr>
            </w:pPr>
            <w:r w:rsidRPr="00E47EA1">
              <w:rPr>
                <w:b/>
                <w:sz w:val="18"/>
                <w:szCs w:val="18"/>
              </w:rPr>
              <w:t>Banco:</w:t>
            </w:r>
            <w:r w:rsidRPr="00E47EA1">
              <w:rPr>
                <w:b/>
                <w:sz w:val="18"/>
                <w:szCs w:val="18"/>
              </w:rPr>
              <w:tab/>
            </w:r>
            <w:r w:rsidRPr="00E47EA1">
              <w:rPr>
                <w:bCs/>
                <w:sz w:val="18"/>
                <w:szCs w:val="18"/>
              </w:rPr>
              <w:tab/>
            </w:r>
            <w:r w:rsidRPr="00E47EA1">
              <w:rPr>
                <w:sz w:val="18"/>
                <w:szCs w:val="18"/>
              </w:rPr>
              <w:t>Popular</w:t>
            </w:r>
          </w:p>
          <w:p w14:paraId="53EE1C9F" w14:textId="77777777" w:rsidR="00E47EA1" w:rsidRPr="00E47EA1" w:rsidRDefault="00E47EA1" w:rsidP="00E47EA1">
            <w:pPr>
              <w:ind w:right="49"/>
              <w:jc w:val="both"/>
              <w:rPr>
                <w:sz w:val="12"/>
                <w:szCs w:val="12"/>
              </w:rPr>
            </w:pPr>
          </w:p>
          <w:p w14:paraId="70CCE2AA" w14:textId="77777777" w:rsidR="00E47EA1" w:rsidRPr="00E47EA1" w:rsidRDefault="00E47EA1" w:rsidP="00E47EA1">
            <w:pPr>
              <w:ind w:right="49"/>
              <w:jc w:val="both"/>
              <w:rPr>
                <w:sz w:val="18"/>
                <w:szCs w:val="18"/>
              </w:rPr>
            </w:pPr>
            <w:r w:rsidRPr="00E47EA1">
              <w:rPr>
                <w:sz w:val="18"/>
                <w:szCs w:val="18"/>
              </w:rPr>
              <w:t>No obstante, el incumplimiento del plazo acarreara un interés del cero punto cinco por ciento (0.5%) del valor dejado de cumplir o entregar, por cada día de retraso y hasta por quince (15) días calendario.</w:t>
            </w:r>
          </w:p>
          <w:p w14:paraId="7F208AF7" w14:textId="77777777" w:rsidR="00E47EA1" w:rsidRDefault="00E47EA1" w:rsidP="00E47EA1">
            <w:pPr>
              <w:ind w:right="49"/>
              <w:jc w:val="both"/>
              <w:rPr>
                <w:sz w:val="12"/>
                <w:szCs w:val="12"/>
              </w:rPr>
            </w:pPr>
          </w:p>
          <w:p w14:paraId="6659D184" w14:textId="77777777" w:rsidR="00E47EA1" w:rsidRDefault="00E47EA1" w:rsidP="00E47EA1">
            <w:pPr>
              <w:ind w:right="49"/>
              <w:jc w:val="both"/>
              <w:rPr>
                <w:sz w:val="12"/>
                <w:szCs w:val="12"/>
              </w:rPr>
            </w:pPr>
          </w:p>
          <w:p w14:paraId="6CF812B0" w14:textId="77777777" w:rsidR="00E47EA1" w:rsidRPr="00E47EA1" w:rsidRDefault="00E47EA1" w:rsidP="00E47EA1">
            <w:pPr>
              <w:ind w:right="49"/>
              <w:jc w:val="both"/>
              <w:rPr>
                <w:sz w:val="12"/>
                <w:szCs w:val="12"/>
              </w:rPr>
            </w:pPr>
          </w:p>
          <w:p w14:paraId="1E8025A3" w14:textId="77777777" w:rsidR="00E47EA1" w:rsidRDefault="00E47EA1" w:rsidP="00E47EA1">
            <w:pPr>
              <w:ind w:right="49"/>
              <w:jc w:val="both"/>
              <w:rPr>
                <w:sz w:val="18"/>
                <w:szCs w:val="18"/>
              </w:rPr>
            </w:pPr>
            <w:r w:rsidRPr="00E47EA1">
              <w:rPr>
                <w:sz w:val="18"/>
                <w:szCs w:val="18"/>
              </w:rPr>
              <w:lastRenderedPageBreak/>
              <w:t xml:space="preserve">El incremento por canon de arrendamiento se llevará a cabo cada doce (12) meses, resaltando que, el incremento del IPC, aplica únicamente para el arrendamiento de vivienda urbana contenida en la ley 820 de 2003, </w:t>
            </w:r>
            <w:r w:rsidRPr="00E47EA1">
              <w:rPr>
                <w:sz w:val="18"/>
                <w:szCs w:val="18"/>
                <w:u w:val="single"/>
              </w:rPr>
              <w:t xml:space="preserve">que no se extiende a locales comerciales, Por lo anterior, la regulación del incremento del arrendamiento debe hacerse por vía contractual, </w:t>
            </w:r>
            <w:r w:rsidRPr="00E47EA1">
              <w:rPr>
                <w:sz w:val="18"/>
                <w:szCs w:val="18"/>
              </w:rPr>
              <w:t xml:space="preserve">lo que implica que depende de la voluntad de las partes, así que el porcentaje de incremento puede ser el IPC, o cualquier otro que las partes hayan acordado, teniendo en cuenta que, en el código de comercio en los artículos 518 al 524 aborda el arrendamiento de establecimientos de comercio, en los que se incluyen algunas reglas sobre el arrendamiento de locales comerciales como tal, pero ninguna de ellas regula el canon de arrendamiento y menos su incremento, por lo tanto; para el presente contrato a suscribir no se realizará aumento del canon de arrendamiento para la vigencia 2025, teniendo en cuenta que el espacio a ocupar es menor al que actualmente ocupa el cajero del banco popular. </w:t>
            </w:r>
          </w:p>
          <w:p w14:paraId="6F8B5D09" w14:textId="77777777" w:rsidR="00E47EA1" w:rsidRPr="00E47EA1" w:rsidRDefault="00E47EA1" w:rsidP="00E47EA1">
            <w:pPr>
              <w:ind w:right="49"/>
              <w:jc w:val="both"/>
              <w:rPr>
                <w:sz w:val="18"/>
                <w:szCs w:val="18"/>
              </w:rPr>
            </w:pPr>
          </w:p>
          <w:p w14:paraId="35309417" w14:textId="77777777" w:rsidR="00E47EA1" w:rsidRPr="00E47EA1" w:rsidRDefault="00E47EA1" w:rsidP="00E47EA1">
            <w:pPr>
              <w:ind w:right="49"/>
              <w:jc w:val="both"/>
              <w:rPr>
                <w:sz w:val="18"/>
                <w:szCs w:val="18"/>
              </w:rPr>
            </w:pPr>
            <w:bookmarkStart w:id="5" w:name="_Hlk109986073"/>
            <w:r w:rsidRPr="00E47EA1">
              <w:rPr>
                <w:sz w:val="18"/>
                <w:szCs w:val="18"/>
              </w:rPr>
              <w:t xml:space="preserve">Los servicios públicos domiciliarios de energía eléctrica, estarán a cargo del contratista, por parte del supervisor del contrato se deberá verificar de manera mensualmente el consumo de los servicios en </w:t>
            </w:r>
            <w:proofErr w:type="spellStart"/>
            <w:r w:rsidRPr="00E47EA1">
              <w:rPr>
                <w:sz w:val="18"/>
                <w:szCs w:val="18"/>
              </w:rPr>
              <w:t>kwh</w:t>
            </w:r>
            <w:proofErr w:type="spellEnd"/>
            <w:r w:rsidRPr="00E47EA1">
              <w:rPr>
                <w:sz w:val="18"/>
                <w:szCs w:val="18"/>
              </w:rPr>
              <w:t xml:space="preserve"> (energía eléctrica), de acuerdo al resultado que marque el micromedidor </w:t>
            </w:r>
            <w:bookmarkEnd w:id="5"/>
            <w:r w:rsidRPr="00E47EA1">
              <w:rPr>
                <w:sz w:val="18"/>
                <w:szCs w:val="18"/>
              </w:rPr>
              <w:t xml:space="preserve">instalado al equipo y el grupo de bienes raíces de la unidad expedirá certificación para el pago de los mismo por el valor del consumo registrado según el valor del </w:t>
            </w:r>
            <w:proofErr w:type="spellStart"/>
            <w:r w:rsidRPr="00E47EA1">
              <w:rPr>
                <w:sz w:val="18"/>
                <w:szCs w:val="18"/>
              </w:rPr>
              <w:t>kwh</w:t>
            </w:r>
            <w:proofErr w:type="spellEnd"/>
            <w:r w:rsidRPr="00E47EA1">
              <w:rPr>
                <w:sz w:val="18"/>
                <w:szCs w:val="18"/>
              </w:rPr>
              <w:t xml:space="preserve"> facturado en el contrato principal No. 1300932 de las Empresas Municipales de Cali- EMCALI </w:t>
            </w:r>
            <w:proofErr w:type="spellStart"/>
            <w:r w:rsidRPr="00E47EA1">
              <w:rPr>
                <w:sz w:val="18"/>
                <w:szCs w:val="18"/>
              </w:rPr>
              <w:t>E.I.C.E</w:t>
            </w:r>
            <w:proofErr w:type="spellEnd"/>
            <w:r w:rsidRPr="00E47EA1">
              <w:rPr>
                <w:sz w:val="18"/>
                <w:szCs w:val="18"/>
              </w:rPr>
              <w:t xml:space="preserve">. </w:t>
            </w:r>
          </w:p>
          <w:p w14:paraId="23AE00D6" w14:textId="77777777" w:rsidR="00E47EA1" w:rsidRPr="00E47EA1" w:rsidRDefault="00E47EA1" w:rsidP="00E47EA1">
            <w:pPr>
              <w:ind w:right="49"/>
              <w:jc w:val="both"/>
              <w:rPr>
                <w:sz w:val="10"/>
                <w:szCs w:val="10"/>
              </w:rPr>
            </w:pPr>
          </w:p>
          <w:p w14:paraId="6562DA59" w14:textId="77777777" w:rsidR="00E47EA1" w:rsidRPr="00E47EA1" w:rsidRDefault="00E47EA1" w:rsidP="00E47EA1">
            <w:pPr>
              <w:ind w:right="49"/>
              <w:jc w:val="both"/>
              <w:rPr>
                <w:sz w:val="18"/>
                <w:szCs w:val="18"/>
              </w:rPr>
            </w:pPr>
            <w:bookmarkStart w:id="6" w:name="_Hlk109986110"/>
            <w:r w:rsidRPr="00E47EA1">
              <w:rPr>
                <w:sz w:val="18"/>
                <w:szCs w:val="18"/>
              </w:rPr>
              <w:t xml:space="preserve">El valor de estos servicios públicos deberá ser cancelado a la cuenta de fondos de servicios de personal de la Policía Metropolitana de Santiago de Cali </w:t>
            </w:r>
            <w:bookmarkEnd w:id="6"/>
            <w:r w:rsidRPr="00E47EA1">
              <w:rPr>
                <w:sz w:val="18"/>
                <w:szCs w:val="18"/>
              </w:rPr>
              <w:t>así.</w:t>
            </w:r>
          </w:p>
          <w:p w14:paraId="1C5F628C" w14:textId="77777777" w:rsidR="00E47EA1" w:rsidRPr="00E47EA1" w:rsidRDefault="00E47EA1" w:rsidP="00E47EA1">
            <w:pPr>
              <w:ind w:right="49"/>
              <w:jc w:val="both"/>
              <w:rPr>
                <w:sz w:val="10"/>
                <w:szCs w:val="10"/>
              </w:rPr>
            </w:pPr>
          </w:p>
          <w:p w14:paraId="12546303" w14:textId="77777777" w:rsidR="00E47EA1" w:rsidRPr="00E47EA1" w:rsidRDefault="00E47EA1" w:rsidP="00E47EA1">
            <w:pPr>
              <w:jc w:val="both"/>
              <w:rPr>
                <w:sz w:val="18"/>
                <w:szCs w:val="18"/>
              </w:rPr>
            </w:pPr>
            <w:r w:rsidRPr="00E47EA1">
              <w:rPr>
                <w:b/>
                <w:bCs/>
                <w:sz w:val="18"/>
                <w:szCs w:val="18"/>
              </w:rPr>
              <w:t>Nombre:</w:t>
            </w:r>
            <w:r w:rsidRPr="00E47EA1">
              <w:rPr>
                <w:sz w:val="18"/>
                <w:szCs w:val="18"/>
              </w:rPr>
              <w:tab/>
              <w:t>FONDOS DE SERVICIOS DE PERSONAL DE LA POLICÍA METROPOLITANA SANTIAGO DE CALI</w:t>
            </w:r>
          </w:p>
          <w:p w14:paraId="4A672EE0" w14:textId="77777777" w:rsidR="00E47EA1" w:rsidRPr="00E47EA1" w:rsidRDefault="00E47EA1" w:rsidP="00E47EA1">
            <w:pPr>
              <w:shd w:val="clear" w:color="auto" w:fill="FFFFFF"/>
              <w:jc w:val="both"/>
              <w:rPr>
                <w:sz w:val="18"/>
                <w:szCs w:val="18"/>
              </w:rPr>
            </w:pPr>
            <w:r w:rsidRPr="00E47EA1">
              <w:rPr>
                <w:b/>
                <w:bCs/>
                <w:sz w:val="18"/>
                <w:szCs w:val="18"/>
              </w:rPr>
              <w:t>Número:</w:t>
            </w:r>
            <w:r w:rsidRPr="00E47EA1">
              <w:rPr>
                <w:sz w:val="18"/>
                <w:szCs w:val="18"/>
              </w:rPr>
              <w:tab/>
              <w:t>110-587000290</w:t>
            </w:r>
          </w:p>
          <w:p w14:paraId="737E1778" w14:textId="77777777" w:rsidR="00E47EA1" w:rsidRPr="00E47EA1" w:rsidRDefault="00E47EA1" w:rsidP="00E47EA1">
            <w:pPr>
              <w:rPr>
                <w:sz w:val="18"/>
                <w:szCs w:val="18"/>
              </w:rPr>
            </w:pPr>
            <w:r w:rsidRPr="00E47EA1">
              <w:rPr>
                <w:b/>
                <w:bCs/>
                <w:sz w:val="18"/>
                <w:szCs w:val="18"/>
              </w:rPr>
              <w:t>Nit. No:</w:t>
            </w:r>
            <w:r w:rsidRPr="00E47EA1">
              <w:rPr>
                <w:sz w:val="18"/>
                <w:szCs w:val="18"/>
              </w:rPr>
              <w:t xml:space="preserve"> </w:t>
            </w:r>
            <w:r w:rsidRPr="00E47EA1">
              <w:rPr>
                <w:sz w:val="18"/>
                <w:szCs w:val="18"/>
              </w:rPr>
              <w:tab/>
              <w:t>800140625-5</w:t>
            </w:r>
          </w:p>
          <w:p w14:paraId="47575D77" w14:textId="77777777" w:rsidR="00E47EA1" w:rsidRPr="00E47EA1" w:rsidRDefault="00E47EA1" w:rsidP="00E47EA1">
            <w:pPr>
              <w:rPr>
                <w:bCs/>
                <w:sz w:val="18"/>
                <w:szCs w:val="18"/>
              </w:rPr>
            </w:pPr>
            <w:r w:rsidRPr="00E47EA1">
              <w:rPr>
                <w:b/>
                <w:bCs/>
                <w:sz w:val="18"/>
                <w:szCs w:val="18"/>
              </w:rPr>
              <w:t>Tipo:</w:t>
            </w:r>
            <w:r w:rsidRPr="00E47EA1">
              <w:rPr>
                <w:b/>
                <w:bCs/>
                <w:sz w:val="18"/>
                <w:szCs w:val="18"/>
              </w:rPr>
              <w:tab/>
            </w:r>
            <w:r w:rsidRPr="00E47EA1">
              <w:rPr>
                <w:bCs/>
                <w:sz w:val="18"/>
                <w:szCs w:val="18"/>
              </w:rPr>
              <w:tab/>
              <w:t>Cuenta corriente</w:t>
            </w:r>
          </w:p>
          <w:p w14:paraId="7ADB87F8" w14:textId="507D05A0" w:rsidR="001D0E7A" w:rsidRPr="002A7C86" w:rsidRDefault="00E47EA1" w:rsidP="00255B2D">
            <w:pPr>
              <w:rPr>
                <w:sz w:val="18"/>
                <w:szCs w:val="18"/>
              </w:rPr>
            </w:pPr>
            <w:r w:rsidRPr="00E47EA1">
              <w:rPr>
                <w:b/>
                <w:sz w:val="18"/>
                <w:szCs w:val="18"/>
              </w:rPr>
              <w:t>Banco:</w:t>
            </w:r>
            <w:r w:rsidRPr="00E47EA1">
              <w:rPr>
                <w:b/>
                <w:sz w:val="18"/>
                <w:szCs w:val="18"/>
              </w:rPr>
              <w:tab/>
            </w:r>
            <w:r w:rsidRPr="00E47EA1">
              <w:rPr>
                <w:sz w:val="18"/>
                <w:szCs w:val="18"/>
              </w:rPr>
              <w:tab/>
              <w:t>Popular</w:t>
            </w:r>
          </w:p>
        </w:tc>
      </w:tr>
      <w:tr w:rsidR="001D0E7A" w:rsidRPr="005D070B" w14:paraId="6D8A2828" w14:textId="77777777" w:rsidTr="00E5687C">
        <w:trPr>
          <w:trHeight w:val="577"/>
        </w:trPr>
        <w:tc>
          <w:tcPr>
            <w:tcW w:w="2197" w:type="dxa"/>
            <w:tcBorders>
              <w:top w:val="single" w:sz="4" w:space="0" w:color="auto"/>
              <w:left w:val="single" w:sz="4" w:space="0" w:color="auto"/>
              <w:bottom w:val="single" w:sz="4" w:space="0" w:color="auto"/>
              <w:right w:val="single" w:sz="4" w:space="0" w:color="auto"/>
            </w:tcBorders>
            <w:vAlign w:val="center"/>
          </w:tcPr>
          <w:p w14:paraId="5940C4C5" w14:textId="77777777" w:rsidR="001D0E7A" w:rsidRPr="005D070B" w:rsidRDefault="001D0E7A" w:rsidP="00255B2D">
            <w:pPr>
              <w:pStyle w:val="Textoindependiente"/>
              <w:rPr>
                <w:rFonts w:cs="Arial"/>
                <w:b/>
                <w:bCs/>
                <w:sz w:val="16"/>
                <w:szCs w:val="16"/>
              </w:rPr>
            </w:pPr>
            <w:r w:rsidRPr="005D070B">
              <w:rPr>
                <w:rFonts w:cs="Arial"/>
                <w:b/>
                <w:color w:val="000000"/>
                <w:sz w:val="16"/>
                <w:szCs w:val="16"/>
              </w:rPr>
              <w:lastRenderedPageBreak/>
              <w:t>OBLIGACIONES DEL CONTRATISTA</w:t>
            </w:r>
          </w:p>
        </w:tc>
        <w:tc>
          <w:tcPr>
            <w:tcW w:w="6662" w:type="dxa"/>
            <w:tcBorders>
              <w:top w:val="single" w:sz="4" w:space="0" w:color="auto"/>
              <w:left w:val="single" w:sz="4" w:space="0" w:color="auto"/>
              <w:bottom w:val="single" w:sz="4" w:space="0" w:color="auto"/>
              <w:right w:val="single" w:sz="4" w:space="0" w:color="auto"/>
            </w:tcBorders>
            <w:vAlign w:val="center"/>
          </w:tcPr>
          <w:p w14:paraId="03A50A56" w14:textId="5FD35657" w:rsidR="001D0E7A" w:rsidRPr="000F0FC2" w:rsidRDefault="001D0E7A" w:rsidP="00255B2D">
            <w:pPr>
              <w:jc w:val="both"/>
              <w:rPr>
                <w:color w:val="000000" w:themeColor="text1"/>
                <w:sz w:val="16"/>
                <w:szCs w:val="16"/>
              </w:rPr>
            </w:pPr>
            <w:r w:rsidRPr="000F0FC2">
              <w:rPr>
                <w:color w:val="000000" w:themeColor="text1"/>
                <w:sz w:val="16"/>
                <w:szCs w:val="16"/>
              </w:rPr>
              <w:t>Las obligaciones del contratista están descritas en el anexo OBLIGACIONES DEL ARRENDATARIO, l</w:t>
            </w:r>
            <w:r w:rsidRPr="000F0FC2">
              <w:rPr>
                <w:sz w:val="16"/>
                <w:szCs w:val="16"/>
              </w:rPr>
              <w:t>as contenidas en el Anexo No. 5</w:t>
            </w:r>
            <w:r w:rsidR="00945CAF">
              <w:rPr>
                <w:sz w:val="16"/>
                <w:szCs w:val="16"/>
              </w:rPr>
              <w:t>.</w:t>
            </w:r>
          </w:p>
        </w:tc>
      </w:tr>
      <w:tr w:rsidR="001D0E7A" w:rsidRPr="005D070B" w14:paraId="100E254E" w14:textId="77777777" w:rsidTr="00E5687C">
        <w:trPr>
          <w:trHeight w:val="557"/>
        </w:trPr>
        <w:tc>
          <w:tcPr>
            <w:tcW w:w="2197" w:type="dxa"/>
            <w:tcBorders>
              <w:top w:val="single" w:sz="4" w:space="0" w:color="auto"/>
              <w:left w:val="single" w:sz="4" w:space="0" w:color="auto"/>
              <w:bottom w:val="single" w:sz="4" w:space="0" w:color="auto"/>
              <w:right w:val="single" w:sz="4" w:space="0" w:color="auto"/>
            </w:tcBorders>
            <w:vAlign w:val="center"/>
          </w:tcPr>
          <w:p w14:paraId="19B98395" w14:textId="5BE50ECD" w:rsidR="001D0E7A" w:rsidRPr="005D070B" w:rsidRDefault="001D0E7A" w:rsidP="00255B2D">
            <w:pPr>
              <w:rPr>
                <w:sz w:val="16"/>
                <w:szCs w:val="16"/>
              </w:rPr>
            </w:pPr>
            <w:r w:rsidRPr="005D070B">
              <w:rPr>
                <w:b/>
                <w:sz w:val="16"/>
                <w:szCs w:val="16"/>
              </w:rPr>
              <w:t>OBLIGACIONES DE LA POLICÍA NACIONAL</w:t>
            </w:r>
          </w:p>
        </w:tc>
        <w:tc>
          <w:tcPr>
            <w:tcW w:w="6662" w:type="dxa"/>
            <w:tcBorders>
              <w:top w:val="single" w:sz="4" w:space="0" w:color="auto"/>
              <w:left w:val="single" w:sz="4" w:space="0" w:color="auto"/>
              <w:bottom w:val="single" w:sz="4" w:space="0" w:color="auto"/>
              <w:right w:val="single" w:sz="4" w:space="0" w:color="auto"/>
            </w:tcBorders>
            <w:vAlign w:val="center"/>
          </w:tcPr>
          <w:p w14:paraId="136B2243" w14:textId="24800F2F" w:rsidR="001D0E7A" w:rsidRPr="00945CAF" w:rsidRDefault="001D0E7A" w:rsidP="00945CAF">
            <w:pPr>
              <w:jc w:val="both"/>
              <w:rPr>
                <w:color w:val="000000" w:themeColor="text1"/>
                <w:sz w:val="16"/>
                <w:szCs w:val="16"/>
              </w:rPr>
            </w:pPr>
            <w:r w:rsidRPr="000F0FC2">
              <w:rPr>
                <w:color w:val="000000" w:themeColor="text1"/>
                <w:sz w:val="16"/>
                <w:szCs w:val="16"/>
              </w:rPr>
              <w:t xml:space="preserve">Las </w:t>
            </w:r>
            <w:r w:rsidRPr="000F0FC2">
              <w:rPr>
                <w:sz w:val="16"/>
                <w:szCs w:val="16"/>
              </w:rPr>
              <w:t xml:space="preserve">obligaciones de la Policía Nacional están </w:t>
            </w:r>
            <w:r w:rsidRPr="000F0FC2">
              <w:rPr>
                <w:color w:val="000000" w:themeColor="text1"/>
                <w:sz w:val="16"/>
                <w:szCs w:val="16"/>
              </w:rPr>
              <w:t>descritas en el anexo OBLIGACIONES DE LA POLICÍA NACIONAL, l</w:t>
            </w:r>
            <w:r w:rsidRPr="000F0FC2">
              <w:rPr>
                <w:sz w:val="16"/>
                <w:szCs w:val="16"/>
              </w:rPr>
              <w:t>as contenidas en el Anexo No. 4</w:t>
            </w:r>
            <w:r w:rsidR="00945CAF">
              <w:rPr>
                <w:sz w:val="16"/>
                <w:szCs w:val="16"/>
              </w:rPr>
              <w:t>.</w:t>
            </w:r>
          </w:p>
        </w:tc>
      </w:tr>
      <w:tr w:rsidR="001D0E7A" w:rsidRPr="005D070B" w14:paraId="0B2245C0" w14:textId="77777777" w:rsidTr="00FC1D23">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09B9E753" w14:textId="70120275" w:rsidR="001D0E7A" w:rsidRDefault="001D0E7A" w:rsidP="00255B2D">
            <w:pPr>
              <w:pStyle w:val="Textoindependiente"/>
              <w:rPr>
                <w:rFonts w:cs="Arial"/>
                <w:b/>
                <w:color w:val="000000"/>
                <w:sz w:val="16"/>
                <w:szCs w:val="16"/>
              </w:rPr>
            </w:pPr>
            <w:r w:rsidRPr="005D070B">
              <w:rPr>
                <w:rFonts w:cs="Arial"/>
                <w:b/>
                <w:color w:val="000000"/>
                <w:sz w:val="16"/>
                <w:szCs w:val="16"/>
              </w:rPr>
              <w:t>ANÁLISIS DE GARANTÍAS:</w:t>
            </w:r>
          </w:p>
          <w:p w14:paraId="3BEC014B" w14:textId="271336A0" w:rsidR="001D0E7A" w:rsidRPr="005D070B" w:rsidRDefault="001D0E7A" w:rsidP="00255B2D">
            <w:pPr>
              <w:tabs>
                <w:tab w:val="num" w:pos="284"/>
              </w:tabs>
              <w:rPr>
                <w:b/>
                <w:sz w:val="16"/>
                <w:szCs w:val="16"/>
              </w:rPr>
            </w:pPr>
            <w:r w:rsidRPr="005D070B">
              <w:rPr>
                <w:b/>
                <w:color w:val="000000"/>
                <w:sz w:val="16"/>
                <w:szCs w:val="16"/>
              </w:rPr>
              <w:t>TIPIFICACIÓN, ESTIMACIÓN Y ASIGNACIÓN DEL RIESGO</w:t>
            </w:r>
          </w:p>
        </w:tc>
        <w:tc>
          <w:tcPr>
            <w:tcW w:w="6662" w:type="dxa"/>
            <w:tcBorders>
              <w:top w:val="single" w:sz="4" w:space="0" w:color="auto"/>
              <w:left w:val="single" w:sz="4" w:space="0" w:color="auto"/>
              <w:bottom w:val="single" w:sz="4" w:space="0" w:color="auto"/>
              <w:right w:val="single" w:sz="4" w:space="0" w:color="auto"/>
            </w:tcBorders>
            <w:vAlign w:val="center"/>
          </w:tcPr>
          <w:p w14:paraId="67FA5F2E" w14:textId="1087A120" w:rsidR="001D0E7A" w:rsidRPr="000F0FC2" w:rsidRDefault="001D0E7A" w:rsidP="00255B2D">
            <w:pPr>
              <w:jc w:val="both"/>
              <w:rPr>
                <w:sz w:val="16"/>
                <w:szCs w:val="16"/>
              </w:rPr>
            </w:pPr>
            <w:r w:rsidRPr="000F0FC2">
              <w:rPr>
                <w:sz w:val="16"/>
                <w:szCs w:val="16"/>
              </w:rPr>
              <w:t>Las contenidas en el Anexo No. 3</w:t>
            </w:r>
          </w:p>
        </w:tc>
      </w:tr>
      <w:tr w:rsidR="001D0E7A" w:rsidRPr="005D070B" w14:paraId="22FAAA7A" w14:textId="77777777" w:rsidTr="00520102">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3CDA88A7" w14:textId="77777777" w:rsidR="001D0E7A" w:rsidRPr="005D070B" w:rsidRDefault="001D0E7A" w:rsidP="00255B2D">
            <w:pPr>
              <w:tabs>
                <w:tab w:val="num" w:pos="284"/>
              </w:tabs>
              <w:rPr>
                <w:b/>
                <w:bCs/>
                <w:sz w:val="16"/>
                <w:szCs w:val="16"/>
              </w:rPr>
            </w:pPr>
            <w:r w:rsidRPr="005D070B">
              <w:rPr>
                <w:b/>
                <w:sz w:val="16"/>
                <w:szCs w:val="16"/>
              </w:rPr>
              <w:t>VALIDEZ DE LA OFERTA Y DE GARANTÍA DE SERIEDAD</w:t>
            </w:r>
          </w:p>
        </w:tc>
        <w:tc>
          <w:tcPr>
            <w:tcW w:w="6662" w:type="dxa"/>
            <w:tcBorders>
              <w:top w:val="single" w:sz="4" w:space="0" w:color="auto"/>
              <w:left w:val="single" w:sz="4" w:space="0" w:color="auto"/>
              <w:bottom w:val="single" w:sz="4" w:space="0" w:color="auto"/>
              <w:right w:val="single" w:sz="4" w:space="0" w:color="auto"/>
            </w:tcBorders>
            <w:vAlign w:val="center"/>
          </w:tcPr>
          <w:p w14:paraId="2CF736B6" w14:textId="1A3474F6" w:rsidR="001D0E7A" w:rsidRPr="005D070B" w:rsidRDefault="001D0E7A" w:rsidP="00255B2D">
            <w:pPr>
              <w:jc w:val="both"/>
              <w:rPr>
                <w:sz w:val="16"/>
                <w:szCs w:val="16"/>
              </w:rPr>
            </w:pPr>
            <w:r w:rsidRPr="005D070B">
              <w:rPr>
                <w:sz w:val="16"/>
                <w:szCs w:val="16"/>
              </w:rPr>
              <w:t>Cuatro (4) meses contados a partir de la fecha de presentación de oferta.</w:t>
            </w:r>
          </w:p>
        </w:tc>
      </w:tr>
    </w:tbl>
    <w:p w14:paraId="056AD34E" w14:textId="77777777" w:rsidR="00580FDE" w:rsidRPr="000E6E5D" w:rsidRDefault="00580FDE" w:rsidP="00255B2D">
      <w:pPr>
        <w:pStyle w:val="Textoindependiente"/>
        <w:jc w:val="both"/>
        <w:rPr>
          <w:rFonts w:cs="Arial"/>
          <w:b/>
          <w:bCs/>
          <w:sz w:val="10"/>
          <w:szCs w:val="10"/>
        </w:rPr>
      </w:pPr>
    </w:p>
    <w:p w14:paraId="76D0BA2C" w14:textId="77777777" w:rsidR="00BF14A3" w:rsidRPr="004F5162" w:rsidRDefault="00BF14A3" w:rsidP="00255B2D">
      <w:pPr>
        <w:pStyle w:val="Textoindependiente"/>
        <w:jc w:val="both"/>
        <w:rPr>
          <w:rFonts w:cs="Arial"/>
          <w:b/>
          <w:sz w:val="20"/>
        </w:rPr>
      </w:pPr>
      <w:r w:rsidRPr="004F5162">
        <w:rPr>
          <w:rFonts w:cs="Arial"/>
          <w:b/>
          <w:bCs/>
          <w:sz w:val="20"/>
        </w:rPr>
        <w:t xml:space="preserve">3.  </w:t>
      </w:r>
      <w:r w:rsidRPr="004F5162">
        <w:rPr>
          <w:rFonts w:cs="Arial"/>
          <w:b/>
          <w:sz w:val="20"/>
        </w:rPr>
        <w:t xml:space="preserve"> CAUSALES DE RECHAZO Y DECLARATORIA DESIERTA DEL PROCESO</w:t>
      </w:r>
    </w:p>
    <w:p w14:paraId="7CDE4A2E" w14:textId="77777777" w:rsidR="00BF14A3" w:rsidRPr="000E6E5D" w:rsidRDefault="00BF14A3" w:rsidP="00255B2D">
      <w:pPr>
        <w:pStyle w:val="Textoindependiente"/>
        <w:jc w:val="both"/>
        <w:rPr>
          <w:rFonts w:cs="Arial"/>
          <w:b/>
          <w:bCs/>
          <w:sz w:val="10"/>
          <w:szCs w:val="10"/>
        </w:rPr>
      </w:pPr>
    </w:p>
    <w:p w14:paraId="16A6F08C" w14:textId="77777777" w:rsidR="00BF14A3" w:rsidRPr="004F5162" w:rsidRDefault="00BF14A3" w:rsidP="00255B2D">
      <w:pPr>
        <w:adjustRightInd w:val="0"/>
        <w:jc w:val="both"/>
      </w:pPr>
      <w:r w:rsidRPr="004F5162">
        <w:t>Son causales para el rechazo de las propuestas, las siguientes:</w:t>
      </w:r>
    </w:p>
    <w:p w14:paraId="1D66E468" w14:textId="77777777" w:rsidR="00BF14A3" w:rsidRPr="00E12D40" w:rsidRDefault="00BF14A3" w:rsidP="00255B2D">
      <w:pPr>
        <w:pStyle w:val="Prrafodelista"/>
        <w:jc w:val="both"/>
        <w:rPr>
          <w:sz w:val="14"/>
          <w:szCs w:val="14"/>
        </w:rPr>
      </w:pPr>
    </w:p>
    <w:p w14:paraId="0F553071" w14:textId="77777777" w:rsidR="00BF14A3" w:rsidRPr="004F5162" w:rsidRDefault="00BF14A3" w:rsidP="00255B2D">
      <w:pPr>
        <w:pStyle w:val="Prrafodelista"/>
        <w:numPr>
          <w:ilvl w:val="0"/>
          <w:numId w:val="15"/>
        </w:numPr>
        <w:adjustRightInd w:val="0"/>
        <w:ind w:left="426" w:hanging="142"/>
        <w:jc w:val="both"/>
      </w:pPr>
      <w:r w:rsidRPr="004F5162">
        <w:t xml:space="preserve">Cuando se compruebe que un proponente ha interferido, influenciado, u </w:t>
      </w:r>
      <w:proofErr w:type="gramStart"/>
      <w:r w:rsidRPr="004F5162">
        <w:t>obtenido correspondencia interna</w:t>
      </w:r>
      <w:proofErr w:type="gramEnd"/>
      <w:r w:rsidRPr="004F5162">
        <w:t>, proyectos de concepto de evaluación o de respuesta a observaciones, no enviados oficialmente a los proponentes.</w:t>
      </w:r>
    </w:p>
    <w:p w14:paraId="52301D8A" w14:textId="77777777" w:rsidR="00BF14A3" w:rsidRPr="00E12D40" w:rsidRDefault="00BF14A3" w:rsidP="00255B2D">
      <w:pPr>
        <w:pStyle w:val="Prrafodelista"/>
        <w:adjustRightInd w:val="0"/>
        <w:ind w:left="426" w:hanging="142"/>
        <w:jc w:val="both"/>
        <w:rPr>
          <w:sz w:val="12"/>
          <w:szCs w:val="12"/>
        </w:rPr>
      </w:pPr>
    </w:p>
    <w:p w14:paraId="1AEA23B5" w14:textId="77777777" w:rsidR="00BF14A3" w:rsidRPr="004F5162" w:rsidRDefault="00BF14A3" w:rsidP="00255B2D">
      <w:pPr>
        <w:pStyle w:val="Prrafodelista"/>
        <w:numPr>
          <w:ilvl w:val="0"/>
          <w:numId w:val="15"/>
        </w:numPr>
        <w:adjustRightInd w:val="0"/>
        <w:ind w:left="426" w:hanging="142"/>
        <w:jc w:val="both"/>
      </w:pPr>
      <w:r w:rsidRPr="004F5162">
        <w:t>Cuando el proponente o alguno de sus integrantes se encuentre incurso en las causales de inhabilidades o incompatibilidad fijadas por la Constitución y la Ley.</w:t>
      </w:r>
    </w:p>
    <w:p w14:paraId="236891CD" w14:textId="77777777" w:rsidR="00BF14A3" w:rsidRPr="00E12D40" w:rsidRDefault="00BF14A3" w:rsidP="00255B2D">
      <w:pPr>
        <w:pStyle w:val="Prrafodelista"/>
        <w:ind w:left="426" w:hanging="142"/>
        <w:rPr>
          <w:sz w:val="14"/>
          <w:szCs w:val="14"/>
        </w:rPr>
      </w:pPr>
    </w:p>
    <w:p w14:paraId="7DAE1E0A" w14:textId="18F4FB8E" w:rsidR="00BF14A3" w:rsidRPr="004F5162" w:rsidRDefault="00BF14A3" w:rsidP="00255B2D">
      <w:pPr>
        <w:pStyle w:val="Prrafodelista"/>
        <w:numPr>
          <w:ilvl w:val="0"/>
          <w:numId w:val="15"/>
        </w:numPr>
        <w:adjustRightInd w:val="0"/>
        <w:ind w:left="426" w:hanging="142"/>
        <w:jc w:val="both"/>
      </w:pPr>
      <w:r w:rsidRPr="004F5162">
        <w:t>Cuando en la propuesta se encuentre información o documentos que no correspondan a la realidad que le permita cumplir un requisito mínimo.</w:t>
      </w:r>
    </w:p>
    <w:p w14:paraId="32F2AB62" w14:textId="77777777" w:rsidR="00BF14A3" w:rsidRPr="004F5162" w:rsidRDefault="00BF14A3" w:rsidP="00255B2D">
      <w:pPr>
        <w:pStyle w:val="Prrafodelista"/>
        <w:numPr>
          <w:ilvl w:val="0"/>
          <w:numId w:val="15"/>
        </w:numPr>
        <w:adjustRightInd w:val="0"/>
        <w:ind w:left="426" w:hanging="142"/>
        <w:jc w:val="both"/>
      </w:pPr>
      <w:r w:rsidRPr="004F5162">
        <w:lastRenderedPageBreak/>
        <w:t>Cuando el Objeto Social de la sociedad proponente, registrado en el Certificado de Existencia y Representación Legal no faculte a la sociedad para desarrollar la actividad materia de la futura contratación.</w:t>
      </w:r>
    </w:p>
    <w:p w14:paraId="22A59DE1" w14:textId="77777777" w:rsidR="00BF14A3" w:rsidRPr="00CC2C32" w:rsidRDefault="00BF14A3" w:rsidP="00255B2D">
      <w:pPr>
        <w:pStyle w:val="Prrafodelista"/>
        <w:ind w:left="426" w:hanging="142"/>
        <w:jc w:val="both"/>
        <w:rPr>
          <w:sz w:val="12"/>
          <w:szCs w:val="12"/>
        </w:rPr>
      </w:pPr>
    </w:p>
    <w:p w14:paraId="46A67AF5" w14:textId="77777777" w:rsidR="00BF14A3" w:rsidRPr="004F5162" w:rsidRDefault="00BF14A3" w:rsidP="00255B2D">
      <w:pPr>
        <w:pStyle w:val="Prrafodelista"/>
        <w:numPr>
          <w:ilvl w:val="0"/>
          <w:numId w:val="15"/>
        </w:numPr>
        <w:adjustRightInd w:val="0"/>
        <w:ind w:left="426" w:hanging="142"/>
        <w:jc w:val="both"/>
      </w:pPr>
      <w:r w:rsidRPr="004F5162">
        <w:t>Cuando el oferente sea persona jurídica y se encuentre incurso en alguna de las causales de disolución o liquidación proferidas por Autoridad Competente.</w:t>
      </w:r>
    </w:p>
    <w:p w14:paraId="7BC7E802" w14:textId="77777777" w:rsidR="00BF14A3" w:rsidRPr="00CC2C32" w:rsidRDefault="00BF14A3" w:rsidP="00255B2D">
      <w:pPr>
        <w:pStyle w:val="Prrafodelista"/>
        <w:adjustRightInd w:val="0"/>
        <w:ind w:left="426" w:hanging="142"/>
        <w:jc w:val="both"/>
        <w:rPr>
          <w:sz w:val="12"/>
          <w:szCs w:val="12"/>
        </w:rPr>
      </w:pPr>
    </w:p>
    <w:p w14:paraId="3F1CA138" w14:textId="77777777" w:rsidR="00BF14A3" w:rsidRPr="004F5162" w:rsidRDefault="00BF14A3" w:rsidP="00255B2D">
      <w:pPr>
        <w:pStyle w:val="Prrafodelista"/>
        <w:numPr>
          <w:ilvl w:val="0"/>
          <w:numId w:val="15"/>
        </w:numPr>
        <w:adjustRightInd w:val="0"/>
        <w:ind w:left="426" w:hanging="142"/>
        <w:jc w:val="both"/>
      </w:pPr>
      <w:r w:rsidRPr="004F5162">
        <w:rPr>
          <w:color w:val="000000"/>
        </w:rPr>
        <w:t>No presentar</w:t>
      </w:r>
      <w:r w:rsidRPr="004F5162">
        <w:t xml:space="preserve"> o subsanar los documentos habilitantes dentro del plazo establecido en la presente invitación.</w:t>
      </w:r>
    </w:p>
    <w:p w14:paraId="4861AB00" w14:textId="77777777" w:rsidR="00BF14A3" w:rsidRPr="00CC2C32" w:rsidRDefault="00BF14A3" w:rsidP="00255B2D">
      <w:pPr>
        <w:pStyle w:val="Prrafodelista"/>
        <w:ind w:hanging="142"/>
        <w:rPr>
          <w:sz w:val="12"/>
          <w:szCs w:val="12"/>
        </w:rPr>
      </w:pPr>
    </w:p>
    <w:p w14:paraId="65E9E7AE" w14:textId="77777777" w:rsidR="00BF14A3" w:rsidRPr="004F5162" w:rsidRDefault="00BF14A3" w:rsidP="00255B2D">
      <w:pPr>
        <w:pStyle w:val="Prrafodelista"/>
        <w:numPr>
          <w:ilvl w:val="0"/>
          <w:numId w:val="15"/>
        </w:numPr>
        <w:adjustRightInd w:val="0"/>
        <w:ind w:left="426" w:hanging="142"/>
        <w:jc w:val="both"/>
      </w:pPr>
      <w:r w:rsidRPr="004F5162">
        <w:t>Cuando la propuesta económica exceda el presupuesto oficial.</w:t>
      </w:r>
    </w:p>
    <w:p w14:paraId="4D73920B" w14:textId="77777777" w:rsidR="00445B0D" w:rsidRPr="00CC2C32" w:rsidRDefault="00445B0D" w:rsidP="00255B2D">
      <w:pPr>
        <w:jc w:val="both"/>
        <w:rPr>
          <w:sz w:val="16"/>
          <w:szCs w:val="16"/>
        </w:rPr>
      </w:pPr>
    </w:p>
    <w:p w14:paraId="6280CFE8" w14:textId="77777777" w:rsidR="00580FDE" w:rsidRPr="00521982" w:rsidRDefault="00580FDE" w:rsidP="00255B2D">
      <w:pPr>
        <w:adjustRightInd w:val="0"/>
        <w:jc w:val="both"/>
        <w:rPr>
          <w:b/>
          <w:bCs/>
        </w:rPr>
      </w:pPr>
      <w:r w:rsidRPr="00521982">
        <w:rPr>
          <w:b/>
          <w:bCs/>
        </w:rPr>
        <w:t>CAUSALES PARA DECLARAR DESIERTO EL PROCESO</w:t>
      </w:r>
    </w:p>
    <w:p w14:paraId="02B4E7AE" w14:textId="77777777" w:rsidR="00580FDE" w:rsidRPr="00CC2C32" w:rsidRDefault="00580FDE" w:rsidP="00255B2D">
      <w:pPr>
        <w:adjustRightInd w:val="0"/>
        <w:jc w:val="both"/>
        <w:rPr>
          <w:b/>
          <w:bCs/>
          <w:sz w:val="16"/>
          <w:szCs w:val="16"/>
        </w:rPr>
      </w:pPr>
    </w:p>
    <w:p w14:paraId="79D9D358" w14:textId="590E9FAB" w:rsidR="00C5023A" w:rsidRPr="00521982" w:rsidRDefault="00F9152C" w:rsidP="00255B2D">
      <w:pPr>
        <w:jc w:val="both"/>
      </w:pPr>
      <w:r w:rsidRPr="00521982">
        <w:t>La Policía Metropolitana Santiago de Cali</w:t>
      </w:r>
      <w:r>
        <w:t>,</w:t>
      </w:r>
      <w:r w:rsidRPr="00521982">
        <w:t xml:space="preserve"> </w:t>
      </w:r>
      <w:r w:rsidR="00C5023A" w:rsidRPr="00521982">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48DC1E4" w14:textId="77777777" w:rsidR="00C5023A" w:rsidRPr="000E6E5D" w:rsidRDefault="00C5023A" w:rsidP="00255B2D">
      <w:pPr>
        <w:jc w:val="both"/>
        <w:rPr>
          <w:sz w:val="10"/>
          <w:szCs w:val="10"/>
        </w:rPr>
      </w:pPr>
    </w:p>
    <w:p w14:paraId="3D542976" w14:textId="77777777" w:rsidR="00C5023A" w:rsidRDefault="00C5023A" w:rsidP="00255B2D">
      <w:pPr>
        <w:jc w:val="both"/>
      </w:pPr>
      <w:r w:rsidRPr="0052198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47652E1" w14:textId="77777777" w:rsidR="00360922" w:rsidRPr="000E6E5D" w:rsidRDefault="00360922" w:rsidP="00255B2D">
      <w:pPr>
        <w:jc w:val="both"/>
        <w:rPr>
          <w:sz w:val="10"/>
          <w:szCs w:val="10"/>
        </w:rPr>
      </w:pPr>
    </w:p>
    <w:p w14:paraId="775A63DD" w14:textId="750A2B97" w:rsidR="00580FDE" w:rsidRPr="00521982" w:rsidRDefault="00C5023A" w:rsidP="00255B2D">
      <w:pPr>
        <w:pStyle w:val="Prrafodelista"/>
        <w:adjustRightInd w:val="0"/>
        <w:ind w:left="0"/>
        <w:jc w:val="both"/>
      </w:pPr>
      <w:r w:rsidRPr="00521982">
        <w:t>La declaratoria de desierta del proceso se hará mediante comunicación motivada, la cual se publicará en el SECOP II</w:t>
      </w:r>
      <w:r w:rsidR="00580FDE" w:rsidRPr="00521982">
        <w:t>.</w:t>
      </w:r>
    </w:p>
    <w:p w14:paraId="61B61137" w14:textId="77777777" w:rsidR="00580FDE" w:rsidRPr="00D37C3D" w:rsidRDefault="00580FDE" w:rsidP="00255B2D">
      <w:pPr>
        <w:pStyle w:val="Prrafodelista"/>
        <w:adjustRightInd w:val="0"/>
        <w:ind w:left="0"/>
        <w:jc w:val="both"/>
        <w:rPr>
          <w:sz w:val="14"/>
          <w:szCs w:val="14"/>
        </w:rPr>
      </w:pPr>
    </w:p>
    <w:p w14:paraId="20BF633E" w14:textId="53C45481" w:rsidR="00580FDE" w:rsidRPr="00521982" w:rsidRDefault="00580FDE" w:rsidP="00255B2D">
      <w:pPr>
        <w:pStyle w:val="Prrafodelista"/>
        <w:numPr>
          <w:ilvl w:val="0"/>
          <w:numId w:val="16"/>
        </w:numPr>
        <w:ind w:left="284" w:right="204"/>
        <w:rPr>
          <w:b/>
        </w:rPr>
      </w:pPr>
      <w:r w:rsidRPr="00521982">
        <w:rPr>
          <w:b/>
        </w:rPr>
        <w:t>CRONOLOGÍA DEL PROCESO</w:t>
      </w:r>
    </w:p>
    <w:p w14:paraId="694F0974" w14:textId="77777777" w:rsidR="00580FDE" w:rsidRPr="00D37C3D" w:rsidRDefault="00580FDE" w:rsidP="00255B2D">
      <w:pPr>
        <w:jc w:val="both"/>
        <w:rPr>
          <w:b/>
          <w:color w:val="FF0000"/>
          <w:sz w:val="14"/>
          <w:szCs w:val="14"/>
        </w:rPr>
      </w:pPr>
    </w:p>
    <w:tbl>
      <w:tblPr>
        <w:tblW w:w="9055" w:type="dxa"/>
        <w:jc w:val="center"/>
        <w:tblLayout w:type="fixed"/>
        <w:tblCellMar>
          <w:left w:w="70" w:type="dxa"/>
          <w:right w:w="70" w:type="dxa"/>
        </w:tblCellMar>
        <w:tblLook w:val="0000" w:firstRow="0" w:lastRow="0" w:firstColumn="0" w:lastColumn="0" w:noHBand="0" w:noVBand="0"/>
      </w:tblPr>
      <w:tblGrid>
        <w:gridCol w:w="4503"/>
        <w:gridCol w:w="4552"/>
      </w:tblGrid>
      <w:tr w:rsidR="00580FDE" w:rsidRPr="00D37C3D" w14:paraId="6F7BE83B" w14:textId="77777777" w:rsidTr="00D37C3D">
        <w:trPr>
          <w:trHeight w:val="298"/>
          <w:jc w:val="center"/>
        </w:trPr>
        <w:tc>
          <w:tcPr>
            <w:tcW w:w="4503" w:type="dxa"/>
            <w:tcBorders>
              <w:top w:val="single" w:sz="4" w:space="0" w:color="auto"/>
              <w:left w:val="single" w:sz="4" w:space="0" w:color="auto"/>
              <w:bottom w:val="single" w:sz="4" w:space="0" w:color="auto"/>
              <w:right w:val="single" w:sz="4" w:space="0" w:color="auto"/>
            </w:tcBorders>
            <w:vAlign w:val="center"/>
          </w:tcPr>
          <w:p w14:paraId="33CAD607" w14:textId="77777777" w:rsidR="00580FDE" w:rsidRPr="00D37C3D" w:rsidRDefault="00580FDE" w:rsidP="00255B2D">
            <w:pPr>
              <w:pStyle w:val="Textoindependiente"/>
              <w:rPr>
                <w:rFonts w:cs="Arial"/>
                <w:b/>
                <w:sz w:val="16"/>
                <w:szCs w:val="16"/>
              </w:rPr>
            </w:pPr>
            <w:r w:rsidRPr="00D37C3D">
              <w:rPr>
                <w:rFonts w:cs="Arial"/>
                <w:b/>
                <w:sz w:val="16"/>
                <w:szCs w:val="16"/>
              </w:rPr>
              <w:t>ENTREGA DE LAS PROPUESTAS</w:t>
            </w:r>
          </w:p>
        </w:tc>
        <w:tc>
          <w:tcPr>
            <w:tcW w:w="4552" w:type="dxa"/>
            <w:tcBorders>
              <w:top w:val="single" w:sz="4" w:space="0" w:color="auto"/>
              <w:left w:val="single" w:sz="4" w:space="0" w:color="auto"/>
              <w:bottom w:val="single" w:sz="4" w:space="0" w:color="auto"/>
              <w:right w:val="single" w:sz="4" w:space="0" w:color="auto"/>
            </w:tcBorders>
            <w:vAlign w:val="center"/>
          </w:tcPr>
          <w:p w14:paraId="1C6F7276" w14:textId="28AA15D2" w:rsidR="00C5023A" w:rsidRPr="00D37C3D" w:rsidRDefault="00C5023A" w:rsidP="00255B2D">
            <w:pPr>
              <w:pStyle w:val="Textoindependiente"/>
              <w:rPr>
                <w:rFonts w:cs="Arial"/>
                <w:sz w:val="16"/>
                <w:szCs w:val="16"/>
              </w:rPr>
            </w:pPr>
            <w:r w:rsidRPr="00D37C3D">
              <w:rPr>
                <w:rFonts w:cs="Arial"/>
                <w:sz w:val="16"/>
                <w:szCs w:val="16"/>
              </w:rPr>
              <w:t>Lugar: Colombia compra eficiente SECOP II</w:t>
            </w:r>
          </w:p>
          <w:p w14:paraId="7A86DE9F" w14:textId="77777777" w:rsidR="00C5023A" w:rsidRPr="00D37C3D" w:rsidRDefault="00C5023A" w:rsidP="00255B2D">
            <w:pPr>
              <w:pStyle w:val="Textoindependiente"/>
              <w:rPr>
                <w:rFonts w:cs="Arial"/>
                <w:sz w:val="16"/>
                <w:szCs w:val="16"/>
              </w:rPr>
            </w:pPr>
            <w:r w:rsidRPr="00D37C3D">
              <w:rPr>
                <w:rFonts w:cs="Arial"/>
                <w:sz w:val="16"/>
                <w:szCs w:val="16"/>
              </w:rPr>
              <w:t>Fecha: Según Cronograma SECOP II</w:t>
            </w:r>
          </w:p>
          <w:p w14:paraId="66BCAE69" w14:textId="3CC30215" w:rsidR="00242D14" w:rsidRPr="00D37C3D" w:rsidRDefault="00C5023A" w:rsidP="00255B2D">
            <w:pPr>
              <w:pStyle w:val="Textoindependiente"/>
              <w:shd w:val="clear" w:color="auto" w:fill="FFFFFF"/>
              <w:rPr>
                <w:rFonts w:cs="Arial"/>
                <w:sz w:val="16"/>
                <w:szCs w:val="16"/>
              </w:rPr>
            </w:pPr>
            <w:r w:rsidRPr="00D37C3D">
              <w:rPr>
                <w:rFonts w:cs="Arial"/>
                <w:sz w:val="16"/>
                <w:szCs w:val="16"/>
              </w:rPr>
              <w:t>Hora: Según Cronograma SECOP II</w:t>
            </w:r>
          </w:p>
        </w:tc>
      </w:tr>
      <w:tr w:rsidR="00580FDE" w:rsidRPr="00D37C3D" w14:paraId="070E13EA" w14:textId="77777777" w:rsidTr="005350D7">
        <w:trPr>
          <w:trHeight w:val="274"/>
          <w:jc w:val="center"/>
        </w:trPr>
        <w:tc>
          <w:tcPr>
            <w:tcW w:w="4503" w:type="dxa"/>
            <w:tcBorders>
              <w:top w:val="single" w:sz="4" w:space="0" w:color="auto"/>
              <w:left w:val="single" w:sz="4" w:space="0" w:color="auto"/>
              <w:bottom w:val="single" w:sz="4" w:space="0" w:color="auto"/>
              <w:right w:val="single" w:sz="4" w:space="0" w:color="auto"/>
            </w:tcBorders>
            <w:vAlign w:val="center"/>
          </w:tcPr>
          <w:p w14:paraId="7F890376" w14:textId="7FA88EC9" w:rsidR="00580FDE" w:rsidRPr="00D37C3D" w:rsidRDefault="00580FDE" w:rsidP="00255B2D">
            <w:pPr>
              <w:pStyle w:val="Textoindependiente"/>
              <w:rPr>
                <w:rFonts w:cs="Arial"/>
                <w:b/>
                <w:sz w:val="16"/>
                <w:szCs w:val="16"/>
              </w:rPr>
            </w:pPr>
            <w:r w:rsidRPr="00D37C3D">
              <w:rPr>
                <w:rFonts w:cs="Arial"/>
                <w:b/>
                <w:sz w:val="16"/>
                <w:szCs w:val="16"/>
              </w:rPr>
              <w:t>EVALUACIÓN DE LAS PROPUESTAS</w:t>
            </w:r>
          </w:p>
        </w:tc>
        <w:tc>
          <w:tcPr>
            <w:tcW w:w="4552" w:type="dxa"/>
            <w:tcBorders>
              <w:top w:val="single" w:sz="4" w:space="0" w:color="auto"/>
              <w:left w:val="single" w:sz="4" w:space="0" w:color="auto"/>
              <w:bottom w:val="single" w:sz="4" w:space="0" w:color="auto"/>
              <w:right w:val="single" w:sz="4" w:space="0" w:color="auto"/>
            </w:tcBorders>
            <w:vAlign w:val="center"/>
          </w:tcPr>
          <w:p w14:paraId="29553018" w14:textId="57B5B357" w:rsidR="00C5023A" w:rsidRPr="00D37C3D" w:rsidRDefault="00C5023A" w:rsidP="00255B2D">
            <w:pPr>
              <w:pStyle w:val="Textoindependiente"/>
              <w:rPr>
                <w:rFonts w:cs="Arial"/>
                <w:sz w:val="16"/>
                <w:szCs w:val="16"/>
              </w:rPr>
            </w:pPr>
            <w:r w:rsidRPr="00D37C3D">
              <w:rPr>
                <w:rFonts w:cs="Arial"/>
                <w:sz w:val="16"/>
                <w:szCs w:val="16"/>
              </w:rPr>
              <w:t>Lugar: Colombia compra eficiente SECOP II</w:t>
            </w:r>
          </w:p>
          <w:p w14:paraId="4422DDFD" w14:textId="77777777" w:rsidR="00C5023A" w:rsidRPr="00D37C3D" w:rsidRDefault="00C5023A" w:rsidP="00255B2D">
            <w:pPr>
              <w:pStyle w:val="Textoindependiente"/>
              <w:rPr>
                <w:rFonts w:cs="Arial"/>
                <w:sz w:val="16"/>
                <w:szCs w:val="16"/>
              </w:rPr>
            </w:pPr>
            <w:r w:rsidRPr="00D37C3D">
              <w:rPr>
                <w:rFonts w:cs="Arial"/>
                <w:sz w:val="16"/>
                <w:szCs w:val="16"/>
              </w:rPr>
              <w:t>Fecha: Según Cronograma SECOP II</w:t>
            </w:r>
          </w:p>
          <w:p w14:paraId="4656B297" w14:textId="48EA5674" w:rsidR="00242D14" w:rsidRPr="00D37C3D" w:rsidRDefault="00C5023A" w:rsidP="00255B2D">
            <w:pPr>
              <w:pStyle w:val="Textoindependiente"/>
              <w:shd w:val="clear" w:color="auto" w:fill="FFFFFF"/>
              <w:rPr>
                <w:rFonts w:cs="Arial"/>
                <w:sz w:val="16"/>
                <w:szCs w:val="16"/>
              </w:rPr>
            </w:pPr>
            <w:r w:rsidRPr="00D37C3D">
              <w:rPr>
                <w:rFonts w:cs="Arial"/>
                <w:sz w:val="16"/>
                <w:szCs w:val="16"/>
              </w:rPr>
              <w:t>Hora: Según Cronograma SECOP II</w:t>
            </w:r>
          </w:p>
        </w:tc>
      </w:tr>
      <w:tr w:rsidR="00580FDE" w:rsidRPr="00D37C3D" w14:paraId="3A0ED5A8" w14:textId="77777777" w:rsidTr="005350D7">
        <w:trPr>
          <w:jc w:val="center"/>
        </w:trPr>
        <w:tc>
          <w:tcPr>
            <w:tcW w:w="4503" w:type="dxa"/>
            <w:tcBorders>
              <w:top w:val="single" w:sz="4" w:space="0" w:color="auto"/>
              <w:left w:val="single" w:sz="4" w:space="0" w:color="auto"/>
              <w:bottom w:val="single" w:sz="4" w:space="0" w:color="auto"/>
              <w:right w:val="single" w:sz="4" w:space="0" w:color="auto"/>
            </w:tcBorders>
            <w:vAlign w:val="center"/>
          </w:tcPr>
          <w:p w14:paraId="421EAF4E" w14:textId="61038511" w:rsidR="003E0806" w:rsidRPr="00D37C3D" w:rsidRDefault="00580FDE" w:rsidP="00255B2D">
            <w:pPr>
              <w:pStyle w:val="Textoindependiente"/>
              <w:rPr>
                <w:rFonts w:cs="Arial"/>
                <w:b/>
                <w:sz w:val="16"/>
                <w:szCs w:val="16"/>
              </w:rPr>
            </w:pPr>
            <w:r w:rsidRPr="00D37C3D">
              <w:rPr>
                <w:rFonts w:cs="Arial"/>
                <w:b/>
                <w:sz w:val="16"/>
                <w:szCs w:val="16"/>
              </w:rPr>
              <w:t>PLAZO PARA OBSERVACIONES Y PARA PRESENTAR DOCUMENTOS HABILITANTES</w:t>
            </w:r>
          </w:p>
        </w:tc>
        <w:tc>
          <w:tcPr>
            <w:tcW w:w="4552" w:type="dxa"/>
            <w:tcBorders>
              <w:top w:val="single" w:sz="4" w:space="0" w:color="auto"/>
              <w:left w:val="single" w:sz="4" w:space="0" w:color="auto"/>
              <w:bottom w:val="single" w:sz="4" w:space="0" w:color="auto"/>
              <w:right w:val="single" w:sz="4" w:space="0" w:color="auto"/>
            </w:tcBorders>
            <w:vAlign w:val="center"/>
          </w:tcPr>
          <w:p w14:paraId="26AD8469" w14:textId="77777777" w:rsidR="00C5023A" w:rsidRPr="00D37C3D" w:rsidRDefault="00C5023A" w:rsidP="00255B2D">
            <w:pPr>
              <w:pStyle w:val="Textoindependiente"/>
              <w:rPr>
                <w:rFonts w:cs="Arial"/>
                <w:sz w:val="16"/>
                <w:szCs w:val="16"/>
              </w:rPr>
            </w:pPr>
            <w:r w:rsidRPr="00D37C3D">
              <w:rPr>
                <w:rFonts w:cs="Arial"/>
                <w:sz w:val="16"/>
                <w:szCs w:val="16"/>
              </w:rPr>
              <w:t>Lugar: Colombia compra eficiente SECOP II</w:t>
            </w:r>
          </w:p>
          <w:p w14:paraId="69BD669D" w14:textId="77777777" w:rsidR="00C5023A" w:rsidRPr="00D37C3D" w:rsidRDefault="00C5023A" w:rsidP="00255B2D">
            <w:pPr>
              <w:pStyle w:val="Textoindependiente"/>
              <w:rPr>
                <w:rFonts w:cs="Arial"/>
                <w:sz w:val="16"/>
                <w:szCs w:val="16"/>
              </w:rPr>
            </w:pPr>
            <w:r w:rsidRPr="00D37C3D">
              <w:rPr>
                <w:rFonts w:cs="Arial"/>
                <w:sz w:val="16"/>
                <w:szCs w:val="16"/>
              </w:rPr>
              <w:t>Fecha: Según Cronograma SECOP II</w:t>
            </w:r>
          </w:p>
          <w:p w14:paraId="2E381F20" w14:textId="22169743" w:rsidR="00580FDE" w:rsidRPr="00D37C3D" w:rsidRDefault="00C5023A" w:rsidP="00255B2D">
            <w:pPr>
              <w:pStyle w:val="Textoindependiente"/>
              <w:shd w:val="clear" w:color="auto" w:fill="FFFFFF"/>
              <w:rPr>
                <w:rFonts w:cs="Arial"/>
                <w:sz w:val="16"/>
                <w:szCs w:val="16"/>
                <w:highlight w:val="yellow"/>
              </w:rPr>
            </w:pPr>
            <w:r w:rsidRPr="00D37C3D">
              <w:rPr>
                <w:rFonts w:cs="Arial"/>
                <w:sz w:val="16"/>
                <w:szCs w:val="16"/>
              </w:rPr>
              <w:t>Hora: Según Cronograma SECOP II</w:t>
            </w:r>
          </w:p>
        </w:tc>
      </w:tr>
      <w:tr w:rsidR="00580FDE" w:rsidRPr="00D37C3D" w14:paraId="10571B09" w14:textId="77777777" w:rsidTr="00D37C3D">
        <w:trPr>
          <w:trHeight w:val="308"/>
          <w:jc w:val="center"/>
        </w:trPr>
        <w:tc>
          <w:tcPr>
            <w:tcW w:w="4503" w:type="dxa"/>
            <w:tcBorders>
              <w:top w:val="single" w:sz="4" w:space="0" w:color="auto"/>
              <w:left w:val="single" w:sz="4" w:space="0" w:color="auto"/>
              <w:bottom w:val="single" w:sz="4" w:space="0" w:color="auto"/>
              <w:right w:val="single" w:sz="4" w:space="0" w:color="auto"/>
            </w:tcBorders>
            <w:vAlign w:val="center"/>
          </w:tcPr>
          <w:p w14:paraId="66276F5C" w14:textId="10F582B0" w:rsidR="003E0806" w:rsidRPr="00D37C3D" w:rsidRDefault="00C5023A" w:rsidP="00255B2D">
            <w:pPr>
              <w:pStyle w:val="Textoindependiente"/>
              <w:rPr>
                <w:rFonts w:cs="Arial"/>
                <w:b/>
                <w:sz w:val="16"/>
                <w:szCs w:val="16"/>
              </w:rPr>
            </w:pPr>
            <w:r w:rsidRPr="00D37C3D">
              <w:rPr>
                <w:rFonts w:cs="Arial"/>
                <w:b/>
                <w:sz w:val="16"/>
                <w:szCs w:val="16"/>
              </w:rPr>
              <w:t>EXPEDICIÓN, NOTIFICACIÓN</w:t>
            </w:r>
            <w:r w:rsidR="00580FDE" w:rsidRPr="00D37C3D">
              <w:rPr>
                <w:rFonts w:cs="Arial"/>
                <w:b/>
                <w:sz w:val="16"/>
                <w:szCs w:val="16"/>
              </w:rPr>
              <w:t xml:space="preserve"> DEL ACTO ADMINISTRATIVO DE ADJUDICACIÓN</w:t>
            </w:r>
          </w:p>
        </w:tc>
        <w:tc>
          <w:tcPr>
            <w:tcW w:w="4552" w:type="dxa"/>
            <w:tcBorders>
              <w:top w:val="single" w:sz="4" w:space="0" w:color="auto"/>
              <w:left w:val="single" w:sz="4" w:space="0" w:color="auto"/>
              <w:bottom w:val="single" w:sz="4" w:space="0" w:color="auto"/>
              <w:right w:val="single" w:sz="4" w:space="0" w:color="auto"/>
            </w:tcBorders>
            <w:vAlign w:val="center"/>
          </w:tcPr>
          <w:p w14:paraId="3D6D0A10" w14:textId="77777777" w:rsidR="00E13F0F" w:rsidRPr="00D37C3D" w:rsidRDefault="00E13F0F" w:rsidP="00255B2D">
            <w:pPr>
              <w:pStyle w:val="Textoindependiente"/>
              <w:rPr>
                <w:rFonts w:cs="Arial"/>
                <w:sz w:val="16"/>
                <w:szCs w:val="16"/>
              </w:rPr>
            </w:pPr>
            <w:r w:rsidRPr="00D37C3D">
              <w:rPr>
                <w:rFonts w:cs="Arial"/>
                <w:sz w:val="16"/>
                <w:szCs w:val="16"/>
              </w:rPr>
              <w:t>Lugar: Colombia compra eficiente SECOP II</w:t>
            </w:r>
          </w:p>
          <w:p w14:paraId="1B27DE82" w14:textId="77777777" w:rsidR="00E13F0F" w:rsidRPr="00D37C3D" w:rsidRDefault="00E13F0F" w:rsidP="00255B2D">
            <w:pPr>
              <w:pStyle w:val="Textoindependiente"/>
              <w:rPr>
                <w:rFonts w:cs="Arial"/>
                <w:sz w:val="16"/>
                <w:szCs w:val="16"/>
              </w:rPr>
            </w:pPr>
            <w:r w:rsidRPr="00D37C3D">
              <w:rPr>
                <w:rFonts w:cs="Arial"/>
                <w:sz w:val="16"/>
                <w:szCs w:val="16"/>
              </w:rPr>
              <w:t>Fecha: Según Cronograma SECOP II</w:t>
            </w:r>
          </w:p>
          <w:p w14:paraId="11E81AC1" w14:textId="638FE63C" w:rsidR="00580FDE" w:rsidRPr="00D37C3D" w:rsidRDefault="00E13F0F" w:rsidP="00255B2D">
            <w:pPr>
              <w:pStyle w:val="Textoindependiente"/>
              <w:ind w:left="3"/>
              <w:rPr>
                <w:rFonts w:cs="Arial"/>
                <w:sz w:val="16"/>
                <w:szCs w:val="16"/>
                <w:highlight w:val="yellow"/>
              </w:rPr>
            </w:pPr>
            <w:r w:rsidRPr="00D37C3D">
              <w:rPr>
                <w:rFonts w:cs="Arial"/>
                <w:sz w:val="16"/>
                <w:szCs w:val="16"/>
              </w:rPr>
              <w:t>Hora: Según Cronograma SECOP II</w:t>
            </w:r>
          </w:p>
        </w:tc>
      </w:tr>
      <w:tr w:rsidR="00580FDE" w:rsidRPr="00D37C3D" w14:paraId="60A3052C" w14:textId="77777777" w:rsidTr="005350D7">
        <w:trPr>
          <w:trHeight w:val="60"/>
          <w:jc w:val="center"/>
        </w:trPr>
        <w:tc>
          <w:tcPr>
            <w:tcW w:w="4503" w:type="dxa"/>
            <w:tcBorders>
              <w:top w:val="single" w:sz="4" w:space="0" w:color="auto"/>
              <w:left w:val="single" w:sz="4" w:space="0" w:color="auto"/>
              <w:bottom w:val="single" w:sz="4" w:space="0" w:color="auto"/>
              <w:right w:val="single" w:sz="4" w:space="0" w:color="auto"/>
            </w:tcBorders>
            <w:vAlign w:val="center"/>
          </w:tcPr>
          <w:p w14:paraId="78B4CF3B" w14:textId="77777777" w:rsidR="00580FDE" w:rsidRPr="00D37C3D" w:rsidRDefault="00580FDE" w:rsidP="00255B2D">
            <w:pPr>
              <w:pStyle w:val="Textoindependiente"/>
              <w:rPr>
                <w:rFonts w:cs="Arial"/>
                <w:b/>
                <w:sz w:val="16"/>
                <w:szCs w:val="16"/>
              </w:rPr>
            </w:pPr>
            <w:r w:rsidRPr="00D37C3D">
              <w:rPr>
                <w:rFonts w:cs="Arial"/>
                <w:b/>
                <w:sz w:val="16"/>
                <w:szCs w:val="16"/>
              </w:rPr>
              <w:t>FIRMA DEL CONTRATO</w:t>
            </w:r>
          </w:p>
        </w:tc>
        <w:tc>
          <w:tcPr>
            <w:tcW w:w="4552" w:type="dxa"/>
            <w:tcBorders>
              <w:top w:val="single" w:sz="4" w:space="0" w:color="auto"/>
              <w:left w:val="single" w:sz="4" w:space="0" w:color="auto"/>
              <w:bottom w:val="single" w:sz="4" w:space="0" w:color="auto"/>
              <w:right w:val="single" w:sz="4" w:space="0" w:color="auto"/>
            </w:tcBorders>
            <w:vAlign w:val="center"/>
          </w:tcPr>
          <w:p w14:paraId="342CB1F8" w14:textId="3748F7D0" w:rsidR="00E13F0F" w:rsidRPr="00D37C3D" w:rsidRDefault="00E13F0F" w:rsidP="00255B2D">
            <w:pPr>
              <w:pStyle w:val="Textoindependiente"/>
              <w:rPr>
                <w:rFonts w:cs="Arial"/>
                <w:sz w:val="16"/>
                <w:szCs w:val="16"/>
              </w:rPr>
            </w:pPr>
            <w:r w:rsidRPr="00D37C3D">
              <w:rPr>
                <w:rFonts w:cs="Arial"/>
                <w:sz w:val="16"/>
                <w:szCs w:val="16"/>
              </w:rPr>
              <w:t>Lugar: Colombia compra eficiente SECOP II</w:t>
            </w:r>
          </w:p>
          <w:p w14:paraId="31B43C2E" w14:textId="77777777" w:rsidR="00E13F0F" w:rsidRPr="00D37C3D" w:rsidRDefault="00E13F0F" w:rsidP="00255B2D">
            <w:pPr>
              <w:pStyle w:val="Textoindependiente"/>
              <w:rPr>
                <w:rFonts w:cs="Arial"/>
                <w:sz w:val="16"/>
                <w:szCs w:val="16"/>
              </w:rPr>
            </w:pPr>
            <w:r w:rsidRPr="00D37C3D">
              <w:rPr>
                <w:rFonts w:cs="Arial"/>
                <w:sz w:val="16"/>
                <w:szCs w:val="16"/>
              </w:rPr>
              <w:t>Fecha: Según Cronograma SECOP II</w:t>
            </w:r>
          </w:p>
          <w:p w14:paraId="4B7EF5A8" w14:textId="5D037025" w:rsidR="00242D14" w:rsidRPr="00D37C3D" w:rsidRDefault="00E13F0F" w:rsidP="00255B2D">
            <w:pPr>
              <w:pStyle w:val="Textoindependiente"/>
              <w:ind w:left="3"/>
              <w:rPr>
                <w:rFonts w:cs="Arial"/>
                <w:sz w:val="16"/>
                <w:szCs w:val="16"/>
              </w:rPr>
            </w:pPr>
            <w:r w:rsidRPr="00D37C3D">
              <w:rPr>
                <w:rFonts w:cs="Arial"/>
                <w:sz w:val="16"/>
                <w:szCs w:val="16"/>
              </w:rPr>
              <w:t>Hora: Según Cronograma SECOP II</w:t>
            </w:r>
          </w:p>
        </w:tc>
      </w:tr>
    </w:tbl>
    <w:p w14:paraId="78599824" w14:textId="77777777" w:rsidR="003E0806" w:rsidRPr="00D37C3D" w:rsidRDefault="003E0806" w:rsidP="00255B2D">
      <w:pPr>
        <w:jc w:val="both"/>
        <w:rPr>
          <w:color w:val="000000"/>
          <w:sz w:val="10"/>
          <w:szCs w:val="10"/>
        </w:rPr>
      </w:pPr>
    </w:p>
    <w:p w14:paraId="2A452475" w14:textId="49F3DFCA" w:rsidR="00DE0BBC" w:rsidRPr="00410C15" w:rsidRDefault="00DE0BBC" w:rsidP="00255B2D">
      <w:pPr>
        <w:pStyle w:val="Textoindependiente"/>
        <w:numPr>
          <w:ilvl w:val="0"/>
          <w:numId w:val="16"/>
        </w:numPr>
        <w:ind w:left="284"/>
        <w:jc w:val="both"/>
        <w:rPr>
          <w:rFonts w:cs="Arial"/>
          <w:b/>
          <w:sz w:val="19"/>
          <w:szCs w:val="19"/>
          <w:lang w:val="es-CO"/>
        </w:rPr>
      </w:pPr>
      <w:r w:rsidRPr="00410C15">
        <w:rPr>
          <w:rFonts w:cs="Arial"/>
          <w:b/>
          <w:sz w:val="19"/>
          <w:szCs w:val="19"/>
          <w:lang w:val="es-CO"/>
        </w:rPr>
        <w:t>REQUISITOS HABILITANTES</w:t>
      </w:r>
    </w:p>
    <w:p w14:paraId="77C68E47" w14:textId="77777777" w:rsidR="00DE0BBC" w:rsidRPr="00D37C3D" w:rsidRDefault="00DE0BBC" w:rsidP="00255B2D">
      <w:pPr>
        <w:pStyle w:val="Textoindependiente"/>
        <w:jc w:val="both"/>
        <w:rPr>
          <w:rFonts w:cs="Arial"/>
          <w:b/>
          <w:sz w:val="10"/>
          <w:szCs w:val="10"/>
          <w:lang w:val="es-CO"/>
        </w:rPr>
      </w:pPr>
    </w:p>
    <w:p w14:paraId="0A45DC6D" w14:textId="47C427EA" w:rsidR="00DE0BBC" w:rsidRPr="00410C15" w:rsidRDefault="00DE0BBC" w:rsidP="00255B2D">
      <w:pPr>
        <w:pStyle w:val="Textoindependiente"/>
        <w:jc w:val="both"/>
        <w:rPr>
          <w:rFonts w:cs="Arial"/>
          <w:b/>
          <w:sz w:val="19"/>
          <w:szCs w:val="19"/>
          <w:lang w:val="es-CO"/>
        </w:rPr>
      </w:pPr>
      <w:r>
        <w:rPr>
          <w:rFonts w:cs="Arial"/>
          <w:b/>
          <w:sz w:val="19"/>
          <w:szCs w:val="19"/>
          <w:lang w:val="es-CO"/>
        </w:rPr>
        <w:t xml:space="preserve">5.1 </w:t>
      </w:r>
      <w:r w:rsidRPr="00410C15">
        <w:rPr>
          <w:rFonts w:cs="Arial"/>
          <w:b/>
          <w:sz w:val="19"/>
          <w:szCs w:val="19"/>
          <w:lang w:val="es-CO"/>
        </w:rPr>
        <w:t>JURÍDICOS</w:t>
      </w:r>
    </w:p>
    <w:p w14:paraId="3526075B" w14:textId="77777777" w:rsidR="00DE0BBC" w:rsidRPr="00D37C3D" w:rsidRDefault="00DE0BBC" w:rsidP="00255B2D">
      <w:pPr>
        <w:pStyle w:val="Textoindependiente"/>
        <w:jc w:val="both"/>
        <w:rPr>
          <w:rFonts w:cs="Arial"/>
          <w:b/>
          <w:sz w:val="10"/>
          <w:szCs w:val="10"/>
          <w:lang w:val="es-CO"/>
        </w:rPr>
      </w:pPr>
    </w:p>
    <w:p w14:paraId="0EF50C06" w14:textId="77777777" w:rsidR="00DE0BBC" w:rsidRDefault="00DE0BBC" w:rsidP="00255B2D">
      <w:pPr>
        <w:adjustRightInd w:val="0"/>
        <w:jc w:val="both"/>
        <w:rPr>
          <w:color w:val="000000"/>
          <w:lang w:val="es-CO"/>
        </w:rPr>
      </w:pPr>
      <w:r w:rsidRPr="00093131">
        <w:rPr>
          <w:color w:val="000000"/>
          <w:lang w:val="es-CO"/>
        </w:rPr>
        <w:t xml:space="preserve">En la oferta el proponente deberá incluir los documentos de verificación habilitantes que se relacionan a continuación: </w:t>
      </w:r>
    </w:p>
    <w:p w14:paraId="495809C9" w14:textId="77777777" w:rsidR="00D37C3D" w:rsidRPr="00D37C3D" w:rsidRDefault="00D37C3D" w:rsidP="00255B2D">
      <w:pPr>
        <w:adjustRightInd w:val="0"/>
        <w:jc w:val="both"/>
        <w:rPr>
          <w:color w:val="000000"/>
          <w:sz w:val="10"/>
          <w:szCs w:val="10"/>
          <w:lang w:val="es-CO"/>
        </w:rPr>
      </w:pPr>
    </w:p>
    <w:p w14:paraId="0EC74E73" w14:textId="37FF824D" w:rsidR="00DE0BBC" w:rsidRPr="00093131" w:rsidRDefault="00DE0BBC" w:rsidP="00255B2D">
      <w:pPr>
        <w:pStyle w:val="Textoindependiente"/>
        <w:jc w:val="both"/>
        <w:rPr>
          <w:rFonts w:cs="Arial"/>
          <w:sz w:val="20"/>
          <w:lang w:val="es-CO"/>
        </w:rPr>
      </w:pPr>
      <w:r>
        <w:rPr>
          <w:rFonts w:cs="Arial"/>
          <w:b/>
          <w:sz w:val="20"/>
          <w:lang w:val="es-CO"/>
        </w:rPr>
        <w:t xml:space="preserve">5.1.1 </w:t>
      </w:r>
      <w:r w:rsidRPr="00093131">
        <w:rPr>
          <w:rFonts w:cs="Arial"/>
          <w:b/>
          <w:sz w:val="20"/>
          <w:lang w:val="es-CO"/>
        </w:rPr>
        <w:t xml:space="preserve">CARTA DE PRESENTACIÓN DE LA PROPUESTA  </w:t>
      </w:r>
    </w:p>
    <w:p w14:paraId="0F194E3F" w14:textId="77777777" w:rsidR="00DE0BBC" w:rsidRPr="00D37C3D" w:rsidRDefault="00DE0BBC" w:rsidP="00255B2D">
      <w:pPr>
        <w:pStyle w:val="Textoindependiente"/>
        <w:jc w:val="both"/>
        <w:rPr>
          <w:rFonts w:cs="Arial"/>
          <w:sz w:val="10"/>
          <w:szCs w:val="10"/>
          <w:lang w:val="es-CO"/>
        </w:rPr>
      </w:pPr>
    </w:p>
    <w:p w14:paraId="58DB90C4" w14:textId="7CF1C79D" w:rsidR="00DE0BBC" w:rsidRPr="00093131" w:rsidRDefault="00DE0BBC" w:rsidP="00255B2D">
      <w:pPr>
        <w:pStyle w:val="Textoindependiente"/>
        <w:jc w:val="both"/>
        <w:rPr>
          <w:rFonts w:cs="Arial"/>
          <w:sz w:val="20"/>
        </w:rPr>
      </w:pPr>
      <w:r w:rsidRPr="00093131">
        <w:rPr>
          <w:rFonts w:cs="Arial"/>
          <w:sz w:val="20"/>
        </w:rPr>
        <w:t xml:space="preserve">La carta de presentación de la propuesta se diligenciará conforme al modelo contenido en el Formulario No. 1 </w:t>
      </w:r>
      <w:r w:rsidR="00DC5F80">
        <w:rPr>
          <w:rFonts w:cs="Arial"/>
          <w:sz w:val="20"/>
        </w:rPr>
        <w:t>“</w:t>
      </w:r>
      <w:r w:rsidRPr="00093131">
        <w:rPr>
          <w:rFonts w:cs="Arial"/>
          <w:sz w:val="20"/>
        </w:rPr>
        <w:t>Carta de Presentación de la Propuesta</w:t>
      </w:r>
      <w:r w:rsidR="00DC5F80">
        <w:rPr>
          <w:rFonts w:cs="Arial"/>
          <w:sz w:val="20"/>
        </w:rPr>
        <w:t>”</w:t>
      </w:r>
      <w:r w:rsidRPr="00093131">
        <w:rPr>
          <w:rFonts w:cs="Arial"/>
          <w:sz w:val="20"/>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0C1EF635" w14:textId="2A932343" w:rsidR="00DE0BBC" w:rsidRPr="00093131" w:rsidRDefault="00DE0BBC" w:rsidP="00255B2D">
      <w:pPr>
        <w:pStyle w:val="Textoindependiente"/>
        <w:jc w:val="both"/>
        <w:rPr>
          <w:rFonts w:cs="Arial"/>
          <w:b/>
          <w:sz w:val="20"/>
          <w:lang w:val="es-CO"/>
        </w:rPr>
      </w:pPr>
      <w:r>
        <w:rPr>
          <w:rFonts w:cs="Arial"/>
          <w:b/>
          <w:sz w:val="20"/>
          <w:lang w:val="es-CO"/>
        </w:rPr>
        <w:lastRenderedPageBreak/>
        <w:t>5</w:t>
      </w:r>
      <w:r w:rsidRPr="00093131">
        <w:rPr>
          <w:rFonts w:cs="Arial"/>
          <w:b/>
          <w:sz w:val="20"/>
          <w:lang w:val="es-CO"/>
        </w:rPr>
        <w:t>.1.2.   CERTIFICADO DE EXISTENCIA Y REPRESENTACIÓN LEGAL.</w:t>
      </w:r>
    </w:p>
    <w:p w14:paraId="1AD7F40C" w14:textId="77777777" w:rsidR="00DE0BBC" w:rsidRPr="00093131" w:rsidRDefault="00DE0BBC" w:rsidP="00255B2D">
      <w:pPr>
        <w:pStyle w:val="Textoindependiente"/>
        <w:jc w:val="both"/>
        <w:rPr>
          <w:rFonts w:cs="Arial"/>
          <w:b/>
          <w:sz w:val="20"/>
          <w:lang w:val="es-CO"/>
        </w:rPr>
      </w:pPr>
      <w:r w:rsidRPr="00093131">
        <w:rPr>
          <w:rFonts w:cs="Arial"/>
          <w:b/>
          <w:sz w:val="20"/>
          <w:lang w:val="es-CO"/>
        </w:rPr>
        <w:t xml:space="preserve">      </w:t>
      </w:r>
    </w:p>
    <w:p w14:paraId="69BA2AF3" w14:textId="7BE11901" w:rsidR="00DE0BBC" w:rsidRPr="00093131" w:rsidRDefault="00DE0BBC" w:rsidP="00255B2D">
      <w:pPr>
        <w:pStyle w:val="Prrafodelista"/>
        <w:adjustRightInd w:val="0"/>
        <w:ind w:left="0"/>
        <w:jc w:val="both"/>
      </w:pPr>
      <w:r>
        <w:rPr>
          <w:b/>
          <w:bCs/>
        </w:rPr>
        <w:t>5.1.2.1</w:t>
      </w:r>
      <w:r w:rsidRPr="00093131">
        <w:rPr>
          <w:b/>
          <w:bCs/>
        </w:rPr>
        <w:t>.  Persona Natural</w:t>
      </w:r>
      <w:r w:rsidRPr="00093131">
        <w:t xml:space="preserve">. </w:t>
      </w:r>
    </w:p>
    <w:p w14:paraId="260EAE21" w14:textId="77777777" w:rsidR="00DE0BBC" w:rsidRPr="00D37C3D" w:rsidRDefault="00DE0BBC" w:rsidP="00255B2D">
      <w:pPr>
        <w:pStyle w:val="Prrafodelista"/>
        <w:adjustRightInd w:val="0"/>
        <w:ind w:left="0"/>
        <w:jc w:val="both"/>
        <w:rPr>
          <w:b/>
          <w:bCs/>
          <w:sz w:val="10"/>
        </w:rPr>
      </w:pPr>
    </w:p>
    <w:p w14:paraId="1C3AF983" w14:textId="77777777" w:rsidR="00DE0BBC" w:rsidRPr="00093131" w:rsidRDefault="00DE0BBC" w:rsidP="00255B2D">
      <w:pPr>
        <w:pStyle w:val="Prrafodelista"/>
        <w:adjustRightInd w:val="0"/>
        <w:ind w:left="0"/>
        <w:jc w:val="both"/>
      </w:pPr>
      <w:r w:rsidRPr="00093131">
        <w:t>Deberá presentar la cédula de ciudadanía y acreditar la calidad en que actúa como arrendador (propietario, agente, apoderado, heredero, etc.)</w:t>
      </w:r>
    </w:p>
    <w:p w14:paraId="1D82E20C" w14:textId="77777777" w:rsidR="00DE0BBC" w:rsidRPr="00D37C3D" w:rsidRDefault="00DE0BBC" w:rsidP="00255B2D">
      <w:pPr>
        <w:pStyle w:val="Prrafodelista"/>
        <w:adjustRightInd w:val="0"/>
        <w:ind w:left="0"/>
        <w:jc w:val="both"/>
        <w:rPr>
          <w:color w:val="FF00FF"/>
          <w:sz w:val="10"/>
        </w:rPr>
      </w:pPr>
    </w:p>
    <w:p w14:paraId="6FF32A1A" w14:textId="77777777" w:rsidR="00DC5F80" w:rsidRDefault="00DE0BBC" w:rsidP="00255B2D">
      <w:pPr>
        <w:pStyle w:val="Textoindependiente"/>
        <w:jc w:val="both"/>
        <w:rPr>
          <w:rFonts w:cs="Arial"/>
          <w:sz w:val="20"/>
        </w:rPr>
      </w:pPr>
      <w:r>
        <w:rPr>
          <w:rFonts w:cs="Arial"/>
          <w:b/>
          <w:sz w:val="20"/>
        </w:rPr>
        <w:t>5</w:t>
      </w:r>
      <w:r w:rsidRPr="00093131">
        <w:rPr>
          <w:rFonts w:cs="Arial"/>
          <w:b/>
          <w:sz w:val="20"/>
        </w:rPr>
        <w:t>.1.2.2 Persona Jurídica Nacional.</w:t>
      </w:r>
      <w:r w:rsidRPr="00093131">
        <w:rPr>
          <w:rFonts w:cs="Arial"/>
          <w:sz w:val="20"/>
        </w:rPr>
        <w:t xml:space="preserve">  </w:t>
      </w:r>
    </w:p>
    <w:p w14:paraId="316BFD20" w14:textId="77777777" w:rsidR="00DC5F80" w:rsidRPr="00D37C3D" w:rsidRDefault="00DC5F80" w:rsidP="00255B2D">
      <w:pPr>
        <w:pStyle w:val="Textoindependiente"/>
        <w:jc w:val="both"/>
        <w:rPr>
          <w:rFonts w:cs="Arial"/>
          <w:sz w:val="10"/>
        </w:rPr>
      </w:pPr>
    </w:p>
    <w:p w14:paraId="41269677" w14:textId="5EA31510" w:rsidR="00DE0BBC" w:rsidRPr="00093131" w:rsidRDefault="00DE0BBC" w:rsidP="00255B2D">
      <w:pPr>
        <w:pStyle w:val="Textoindependiente"/>
        <w:jc w:val="both"/>
        <w:rPr>
          <w:rFonts w:cs="Arial"/>
          <w:sz w:val="20"/>
        </w:rPr>
      </w:pPr>
      <w:r w:rsidRPr="00093131">
        <w:rPr>
          <w:rFonts w:cs="Arial"/>
          <w:sz w:val="20"/>
        </w:rPr>
        <w:t>Las personas jurídicas deberán cumplir al momento de presentación de la propuesta con los siguientes requisitos:</w:t>
      </w:r>
    </w:p>
    <w:p w14:paraId="00671E3D" w14:textId="77777777" w:rsidR="00DE0BBC" w:rsidRPr="00D37C3D" w:rsidRDefault="00DE0BBC" w:rsidP="00255B2D">
      <w:pPr>
        <w:pStyle w:val="Textoindependiente"/>
        <w:jc w:val="both"/>
        <w:rPr>
          <w:rFonts w:cs="Arial"/>
          <w:sz w:val="10"/>
        </w:rPr>
      </w:pPr>
    </w:p>
    <w:p w14:paraId="0EFFB6D2" w14:textId="77777777" w:rsidR="00DE0BBC" w:rsidRPr="00093131" w:rsidRDefault="00DE0BBC" w:rsidP="00255B2D">
      <w:pPr>
        <w:pStyle w:val="Textoindependiente"/>
        <w:numPr>
          <w:ilvl w:val="0"/>
          <w:numId w:val="18"/>
        </w:numPr>
        <w:tabs>
          <w:tab w:val="clear" w:pos="4320"/>
          <w:tab w:val="num" w:pos="0"/>
        </w:tabs>
        <w:autoSpaceDE w:val="0"/>
        <w:autoSpaceDN w:val="0"/>
        <w:ind w:left="284" w:hanging="284"/>
        <w:jc w:val="both"/>
        <w:rPr>
          <w:rFonts w:cs="Arial"/>
          <w:sz w:val="20"/>
        </w:rPr>
      </w:pPr>
      <w:r w:rsidRPr="00093131">
        <w:rPr>
          <w:rFonts w:cs="Arial"/>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031553A9" w14:textId="77777777" w:rsidR="00DE0BBC" w:rsidRPr="00D37C3D" w:rsidRDefault="00DE0BBC" w:rsidP="00255B2D">
      <w:pPr>
        <w:pStyle w:val="Textoindependiente"/>
        <w:numPr>
          <w:ilvl w:val="12"/>
          <w:numId w:val="0"/>
        </w:numPr>
        <w:tabs>
          <w:tab w:val="num" w:pos="0"/>
        </w:tabs>
        <w:ind w:left="284" w:hanging="284"/>
        <w:jc w:val="both"/>
        <w:rPr>
          <w:rFonts w:cs="Arial"/>
          <w:b/>
          <w:bCs/>
          <w:sz w:val="10"/>
        </w:rPr>
      </w:pPr>
    </w:p>
    <w:p w14:paraId="6437332B" w14:textId="77777777" w:rsidR="00DE0BBC" w:rsidRPr="00093131" w:rsidRDefault="00DE0BBC" w:rsidP="00255B2D">
      <w:pPr>
        <w:pStyle w:val="Textoindependiente"/>
        <w:numPr>
          <w:ilvl w:val="0"/>
          <w:numId w:val="18"/>
        </w:numPr>
        <w:tabs>
          <w:tab w:val="clear" w:pos="4320"/>
          <w:tab w:val="num" w:pos="0"/>
        </w:tabs>
        <w:autoSpaceDE w:val="0"/>
        <w:autoSpaceDN w:val="0"/>
        <w:ind w:left="284" w:hanging="284"/>
        <w:jc w:val="both"/>
        <w:rPr>
          <w:rFonts w:cs="Arial"/>
          <w:sz w:val="20"/>
        </w:rPr>
      </w:pPr>
      <w:r w:rsidRPr="00093131">
        <w:rPr>
          <w:rFonts w:cs="Arial"/>
          <w:sz w:val="20"/>
        </w:rPr>
        <w:t>Acreditar un término mínimo de duración de la sociedad, de dos (2) años, contados a partir del vencimiento del plazo máximo para la entrega de los bienes y/o servicios o de la vigencia del contrato.</w:t>
      </w:r>
    </w:p>
    <w:p w14:paraId="34B2F48A" w14:textId="77777777" w:rsidR="00DE0BBC" w:rsidRPr="00D37C3D" w:rsidRDefault="00DE0BBC" w:rsidP="00255B2D">
      <w:pPr>
        <w:pStyle w:val="Textoindependiente"/>
        <w:tabs>
          <w:tab w:val="num" w:pos="0"/>
        </w:tabs>
        <w:autoSpaceDE w:val="0"/>
        <w:autoSpaceDN w:val="0"/>
        <w:ind w:left="284" w:hanging="284"/>
        <w:jc w:val="both"/>
        <w:rPr>
          <w:rFonts w:cs="Arial"/>
          <w:sz w:val="10"/>
        </w:rPr>
      </w:pPr>
    </w:p>
    <w:p w14:paraId="505C0EC0" w14:textId="77777777" w:rsidR="00DE0BBC" w:rsidRPr="00093131" w:rsidRDefault="00DE0BBC" w:rsidP="00255B2D">
      <w:pPr>
        <w:pStyle w:val="Textoindependiente"/>
        <w:autoSpaceDE w:val="0"/>
        <w:autoSpaceDN w:val="0"/>
        <w:ind w:left="284"/>
        <w:jc w:val="both"/>
        <w:rPr>
          <w:rFonts w:cs="Arial"/>
          <w:sz w:val="20"/>
        </w:rPr>
      </w:pPr>
      <w:r w:rsidRPr="00093131">
        <w:rPr>
          <w:rFonts w:cs="Arial"/>
          <w:sz w:val="20"/>
        </w:rPr>
        <w:t>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6AEB390" w14:textId="77777777" w:rsidR="00DE0BBC" w:rsidRPr="00D37C3D" w:rsidRDefault="00DE0BBC" w:rsidP="00255B2D">
      <w:pPr>
        <w:pStyle w:val="Textoindependiente"/>
        <w:tabs>
          <w:tab w:val="num" w:pos="0"/>
        </w:tabs>
        <w:autoSpaceDE w:val="0"/>
        <w:autoSpaceDN w:val="0"/>
        <w:ind w:left="284" w:hanging="284"/>
        <w:jc w:val="both"/>
        <w:rPr>
          <w:rFonts w:cs="Arial"/>
          <w:sz w:val="10"/>
        </w:rPr>
      </w:pPr>
    </w:p>
    <w:p w14:paraId="272B9705" w14:textId="77777777" w:rsidR="00DE0BBC" w:rsidRPr="00093131" w:rsidRDefault="00DE0BBC" w:rsidP="00255B2D">
      <w:pPr>
        <w:pStyle w:val="Textoindependiente"/>
        <w:numPr>
          <w:ilvl w:val="0"/>
          <w:numId w:val="18"/>
        </w:numPr>
        <w:tabs>
          <w:tab w:val="clear" w:pos="4320"/>
          <w:tab w:val="num" w:pos="0"/>
        </w:tabs>
        <w:autoSpaceDE w:val="0"/>
        <w:autoSpaceDN w:val="0"/>
        <w:ind w:left="284" w:hanging="284"/>
        <w:jc w:val="both"/>
        <w:rPr>
          <w:rFonts w:cs="Arial"/>
          <w:sz w:val="20"/>
        </w:rPr>
      </w:pPr>
      <w:r w:rsidRPr="00093131">
        <w:rPr>
          <w:rFonts w:cs="Arial"/>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4E4D7075" w14:textId="77777777" w:rsidR="00DE0BBC" w:rsidRPr="00D37C3D" w:rsidRDefault="00DE0BBC" w:rsidP="00255B2D">
      <w:pPr>
        <w:adjustRightInd w:val="0"/>
        <w:jc w:val="both"/>
        <w:rPr>
          <w:b/>
          <w:bCs/>
          <w:sz w:val="10"/>
        </w:rPr>
      </w:pPr>
    </w:p>
    <w:p w14:paraId="0BE029F3" w14:textId="05DA0DF0" w:rsidR="00DE0BBC" w:rsidRPr="00093131" w:rsidRDefault="00DE0BBC" w:rsidP="00255B2D">
      <w:pPr>
        <w:pStyle w:val="Textoindependiente"/>
        <w:jc w:val="both"/>
        <w:rPr>
          <w:rFonts w:cs="Arial"/>
          <w:b/>
          <w:sz w:val="20"/>
          <w:lang w:val="es-CO"/>
        </w:rPr>
      </w:pPr>
      <w:r>
        <w:rPr>
          <w:rFonts w:cs="Arial"/>
          <w:b/>
          <w:sz w:val="20"/>
          <w:lang w:val="es-CO"/>
        </w:rPr>
        <w:t>5</w:t>
      </w:r>
      <w:r w:rsidRPr="00093131">
        <w:rPr>
          <w:rFonts w:cs="Arial"/>
          <w:b/>
          <w:sz w:val="20"/>
          <w:lang w:val="es-CO"/>
        </w:rPr>
        <w:t>.1.3.   BOLETÍN RESPONSABLES FISCALES</w:t>
      </w:r>
    </w:p>
    <w:p w14:paraId="31B602E7" w14:textId="77777777" w:rsidR="00DE0BBC" w:rsidRPr="00093131" w:rsidRDefault="00DE0BBC" w:rsidP="00255B2D">
      <w:pPr>
        <w:pStyle w:val="Textoindependiente"/>
        <w:jc w:val="both"/>
        <w:rPr>
          <w:rFonts w:cs="Arial"/>
          <w:b/>
          <w:sz w:val="20"/>
          <w:lang w:val="es-CO"/>
        </w:rPr>
      </w:pPr>
    </w:p>
    <w:p w14:paraId="2E9A3787" w14:textId="77777777" w:rsidR="00DE0BBC" w:rsidRPr="00093131" w:rsidRDefault="00DE0BBC" w:rsidP="00255B2D">
      <w:pPr>
        <w:jc w:val="both"/>
        <w:rPr>
          <w:lang w:val="es-CO"/>
        </w:rPr>
      </w:pPr>
      <w:r w:rsidRPr="00093131">
        <w:rPr>
          <w:lang w:val="es-CO"/>
        </w:rPr>
        <w:t xml:space="preserve">La POLICIA NACIONAL – POLICÍA METROPOLITANA SANTIAGO DE CALI, consultará el Boletín de </w:t>
      </w:r>
      <w:proofErr w:type="gramStart"/>
      <w:r w:rsidRPr="00093131">
        <w:rPr>
          <w:lang w:val="es-CO"/>
        </w:rPr>
        <w:t>Responsables</w:t>
      </w:r>
      <w:proofErr w:type="gramEnd"/>
      <w:r w:rsidRPr="00093131">
        <w:rPr>
          <w:lang w:val="es-CO"/>
        </w:rPr>
        <w:t xml:space="preserve"> Fiscales de la Contraloría General de la República, de la firma y del representante legal; una vez consultado dicho boletín y en caso de encontrarse reportados se procederá al rechazo de la oferta. (Art. 60 Ley 610 de 2000).</w:t>
      </w:r>
    </w:p>
    <w:p w14:paraId="5D140BC1" w14:textId="77777777" w:rsidR="00EF6FA1" w:rsidRPr="00093131" w:rsidRDefault="00EF6FA1" w:rsidP="00255B2D">
      <w:pPr>
        <w:pStyle w:val="Textoindependiente"/>
        <w:jc w:val="both"/>
        <w:rPr>
          <w:rFonts w:cs="Arial"/>
          <w:sz w:val="20"/>
          <w:lang w:val="es-CO"/>
        </w:rPr>
      </w:pPr>
    </w:p>
    <w:p w14:paraId="588DB1C6" w14:textId="7961FF02" w:rsidR="00DE0BBC" w:rsidRPr="00093131" w:rsidRDefault="00DE0BBC" w:rsidP="00255B2D">
      <w:pPr>
        <w:pStyle w:val="Textoindependiente"/>
        <w:jc w:val="both"/>
        <w:rPr>
          <w:rFonts w:cs="Arial"/>
          <w:b/>
          <w:color w:val="000000"/>
          <w:sz w:val="20"/>
          <w:lang w:val="es-CO"/>
        </w:rPr>
      </w:pPr>
      <w:r>
        <w:rPr>
          <w:rFonts w:cs="Arial"/>
          <w:b/>
          <w:color w:val="000000"/>
          <w:sz w:val="20"/>
          <w:lang w:val="es-CO"/>
        </w:rPr>
        <w:t>5</w:t>
      </w:r>
      <w:r w:rsidRPr="00093131">
        <w:rPr>
          <w:rFonts w:cs="Arial"/>
          <w:b/>
          <w:color w:val="000000"/>
          <w:sz w:val="20"/>
          <w:lang w:val="es-CO"/>
        </w:rPr>
        <w:t>.1.4.  CERTIFICADO DE ANTECEDENTES DISCIPLINARIOS</w:t>
      </w:r>
    </w:p>
    <w:p w14:paraId="4EE9E427" w14:textId="77777777" w:rsidR="00DE0BBC" w:rsidRPr="004C1CEE" w:rsidRDefault="00DE0BBC" w:rsidP="00255B2D">
      <w:pPr>
        <w:pStyle w:val="Textoindependiente"/>
        <w:jc w:val="both"/>
        <w:rPr>
          <w:rFonts w:cs="Arial"/>
          <w:sz w:val="10"/>
          <w:lang w:val="es-CO"/>
        </w:rPr>
      </w:pPr>
    </w:p>
    <w:p w14:paraId="7DE2833B" w14:textId="77777777" w:rsidR="00DE0BBC" w:rsidRPr="00093131" w:rsidRDefault="00DE0BBC" w:rsidP="00255B2D">
      <w:pPr>
        <w:pStyle w:val="NormalWeb"/>
        <w:spacing w:before="0" w:beforeAutospacing="0" w:after="0" w:afterAutospacing="0"/>
        <w:jc w:val="both"/>
        <w:rPr>
          <w:rFonts w:ascii="Arial" w:hAnsi="Arial" w:cs="Arial"/>
          <w:sz w:val="20"/>
          <w:szCs w:val="20"/>
          <w:lang w:val="es-ES" w:eastAsia="es-ES"/>
        </w:rPr>
      </w:pPr>
      <w:r w:rsidRPr="00093131">
        <w:rPr>
          <w:rFonts w:ascii="Arial" w:hAnsi="Arial" w:cs="Arial"/>
          <w:sz w:val="20"/>
          <w:szCs w:val="20"/>
          <w:lang w:val="es-ES" w:eastAsia="es-ES"/>
        </w:rPr>
        <w:t>La POLICÍA NACIONAL - POLICÍA METROPOLITANA SANTIAGO DE CALI consultará el certificado de antecedentes disciplinarios, expedido por la Procuraduría General de la Nación, de las personas naturales, los representantes legales de personas jurídicas y/o de quien en nombre de la persona jurídica presente la oferta.</w:t>
      </w:r>
    </w:p>
    <w:p w14:paraId="75D1712E" w14:textId="77777777" w:rsidR="00DE0BBC" w:rsidRPr="004C1CEE" w:rsidRDefault="00DE0BBC" w:rsidP="00255B2D">
      <w:pPr>
        <w:pStyle w:val="NormalWeb"/>
        <w:spacing w:before="0" w:beforeAutospacing="0" w:after="0" w:afterAutospacing="0"/>
        <w:jc w:val="both"/>
        <w:rPr>
          <w:rFonts w:ascii="Arial" w:hAnsi="Arial" w:cs="Arial"/>
          <w:color w:val="000000"/>
          <w:sz w:val="10"/>
          <w:szCs w:val="20"/>
        </w:rPr>
      </w:pPr>
    </w:p>
    <w:p w14:paraId="7EEFF090" w14:textId="05EAC5CF" w:rsidR="00DE0BBC" w:rsidRPr="00093131" w:rsidRDefault="00DE0BBC" w:rsidP="00255B2D">
      <w:pPr>
        <w:pStyle w:val="Textoindependiente"/>
        <w:jc w:val="both"/>
        <w:rPr>
          <w:rFonts w:cs="Arial"/>
          <w:b/>
          <w:sz w:val="20"/>
          <w:lang w:val="es-CO"/>
        </w:rPr>
      </w:pPr>
      <w:r w:rsidRPr="00093131">
        <w:rPr>
          <w:rFonts w:cs="Arial"/>
          <w:sz w:val="20"/>
          <w:lang w:val="es-CO"/>
        </w:rPr>
        <w:t xml:space="preserve"> </w:t>
      </w:r>
      <w:r w:rsidRPr="00DE0BBC">
        <w:rPr>
          <w:rFonts w:cs="Arial"/>
          <w:b/>
          <w:bCs/>
          <w:sz w:val="20"/>
          <w:lang w:val="es-CO"/>
        </w:rPr>
        <w:t>5</w:t>
      </w:r>
      <w:r w:rsidRPr="00093131">
        <w:rPr>
          <w:rFonts w:cs="Arial"/>
          <w:b/>
          <w:sz w:val="20"/>
          <w:lang w:val="es-CO"/>
        </w:rPr>
        <w:t xml:space="preserve">.1.5.  CONSTANCIA DE CUMPLIMIENTO DE APORTES PARAFISCALES </w:t>
      </w:r>
    </w:p>
    <w:p w14:paraId="55ECB215" w14:textId="77777777" w:rsidR="00DE0BBC" w:rsidRPr="004C1CEE" w:rsidRDefault="00DE0BBC" w:rsidP="00255B2D">
      <w:pPr>
        <w:pStyle w:val="Textoindependiente"/>
        <w:ind w:left="284" w:firstLine="284"/>
        <w:jc w:val="both"/>
        <w:rPr>
          <w:rFonts w:cs="Arial"/>
          <w:b/>
          <w:sz w:val="10"/>
          <w:lang w:val="es-CO"/>
        </w:rPr>
      </w:pPr>
    </w:p>
    <w:p w14:paraId="7478AD83" w14:textId="77777777" w:rsidR="00DE0BBC" w:rsidRPr="00093131" w:rsidRDefault="00DE0BBC" w:rsidP="00255B2D">
      <w:pPr>
        <w:pStyle w:val="Textoindependiente"/>
        <w:jc w:val="both"/>
        <w:rPr>
          <w:rFonts w:cs="Arial"/>
          <w:b/>
          <w:sz w:val="20"/>
          <w:lang w:val="es-CO"/>
        </w:rPr>
      </w:pPr>
      <w:r w:rsidRPr="00093131">
        <w:rPr>
          <w:rFonts w:cs="Arial"/>
          <w:sz w:val="20"/>
          <w:lang w:val="es-CO"/>
        </w:rPr>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w:t>
      </w:r>
      <w:r w:rsidRPr="00093131">
        <w:rPr>
          <w:rFonts w:cs="Arial"/>
          <w:b/>
          <w:sz w:val="20"/>
          <w:lang w:val="es-CO"/>
        </w:rPr>
        <w:t>La información presentada en desarrollo del presente numeral se entiende suministrada bajo la gravedad de juramento, respecto su fidelidad y veracidad.</w:t>
      </w:r>
    </w:p>
    <w:p w14:paraId="69118A30" w14:textId="6B1B63A6" w:rsidR="00DE0BBC" w:rsidRPr="00093131" w:rsidRDefault="00DE0BBC" w:rsidP="00255B2D">
      <w:pPr>
        <w:pStyle w:val="Textoindependiente"/>
        <w:jc w:val="both"/>
        <w:rPr>
          <w:rFonts w:cs="Arial"/>
          <w:b/>
          <w:bCs/>
          <w:iCs/>
          <w:sz w:val="20"/>
          <w:lang w:val="es-CO"/>
        </w:rPr>
      </w:pPr>
      <w:r>
        <w:rPr>
          <w:rFonts w:cs="Arial"/>
          <w:b/>
          <w:bCs/>
          <w:iCs/>
          <w:sz w:val="20"/>
          <w:lang w:val="es-CO"/>
        </w:rPr>
        <w:lastRenderedPageBreak/>
        <w:t>5</w:t>
      </w:r>
      <w:r w:rsidRPr="00093131">
        <w:rPr>
          <w:rFonts w:cs="Arial"/>
          <w:b/>
          <w:bCs/>
          <w:iCs/>
          <w:sz w:val="20"/>
          <w:lang w:val="es-CO"/>
        </w:rPr>
        <w:t xml:space="preserve">.1.6.  IDENTIFICACIÓN TRIBUTARIA </w:t>
      </w:r>
    </w:p>
    <w:p w14:paraId="60EF35E4" w14:textId="77777777" w:rsidR="00DE0BBC" w:rsidRPr="00093131" w:rsidRDefault="00DE0BBC" w:rsidP="00255B2D">
      <w:pPr>
        <w:adjustRightInd w:val="0"/>
        <w:jc w:val="both"/>
        <w:rPr>
          <w:b/>
          <w:bCs/>
          <w:iCs/>
          <w:lang w:val="es-CO"/>
        </w:rPr>
      </w:pPr>
    </w:p>
    <w:p w14:paraId="53F35F97" w14:textId="77777777" w:rsidR="00DE0BBC" w:rsidRPr="00093131" w:rsidRDefault="00DE0BBC" w:rsidP="00255B2D">
      <w:pPr>
        <w:adjustRightInd w:val="0"/>
        <w:jc w:val="both"/>
        <w:rPr>
          <w:b/>
          <w:lang w:val="es-CO"/>
        </w:rPr>
      </w:pPr>
      <w:r w:rsidRPr="00093131">
        <w:rPr>
          <w:lang w:val="es-CO"/>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Pr="00093131">
        <w:rPr>
          <w:b/>
          <w:lang w:val="es-CO"/>
        </w:rPr>
        <w:t>.</w:t>
      </w:r>
    </w:p>
    <w:p w14:paraId="3AA7160C" w14:textId="77777777" w:rsidR="00DE0BBC" w:rsidRPr="004C1CEE" w:rsidRDefault="00DE0BBC" w:rsidP="00255B2D">
      <w:pPr>
        <w:adjustRightInd w:val="0"/>
        <w:jc w:val="both"/>
        <w:rPr>
          <w:b/>
          <w:sz w:val="10"/>
          <w:lang w:val="es-CO"/>
        </w:rPr>
      </w:pPr>
    </w:p>
    <w:p w14:paraId="37059D4E" w14:textId="3D78C1E1" w:rsidR="00DE0BBC" w:rsidRPr="00093131" w:rsidRDefault="00DE0BBC" w:rsidP="00255B2D">
      <w:pPr>
        <w:adjustRightInd w:val="0"/>
        <w:jc w:val="both"/>
        <w:rPr>
          <w:lang w:val="es-CO"/>
        </w:rPr>
      </w:pPr>
      <w:r>
        <w:rPr>
          <w:b/>
          <w:lang w:val="es-CO"/>
        </w:rPr>
        <w:t>5</w:t>
      </w:r>
      <w:r w:rsidRPr="00093131">
        <w:rPr>
          <w:b/>
          <w:lang w:val="es-CO"/>
        </w:rPr>
        <w:t>.1.7</w:t>
      </w:r>
      <w:r w:rsidRPr="00093131">
        <w:rPr>
          <w:lang w:val="es-CO"/>
        </w:rPr>
        <w:t xml:space="preserve"> Fotocopia de la </w:t>
      </w:r>
      <w:r w:rsidR="0016100E">
        <w:rPr>
          <w:lang w:val="es-CO"/>
        </w:rPr>
        <w:t>cédula</w:t>
      </w:r>
      <w:r w:rsidRPr="00093131">
        <w:rPr>
          <w:lang w:val="es-CO"/>
        </w:rPr>
        <w:t xml:space="preserve"> de ciudadanía de la persona natural o representante legal en caso de persona jurídica.</w:t>
      </w:r>
    </w:p>
    <w:p w14:paraId="6D709618" w14:textId="721CC2AA" w:rsidR="00DE0BBC" w:rsidRPr="004C1CEE" w:rsidRDefault="00DE0BBC" w:rsidP="00255B2D">
      <w:pPr>
        <w:adjustRightInd w:val="0"/>
        <w:jc w:val="both"/>
        <w:rPr>
          <w:b/>
          <w:sz w:val="10"/>
          <w:lang w:val="es-CO"/>
        </w:rPr>
      </w:pPr>
    </w:p>
    <w:p w14:paraId="133B11FB" w14:textId="14EF555F" w:rsidR="00DE0BBC" w:rsidRPr="00DE0BBC" w:rsidRDefault="00DE0BBC" w:rsidP="00255B2D">
      <w:pPr>
        <w:pStyle w:val="Prrafodelista"/>
        <w:numPr>
          <w:ilvl w:val="2"/>
          <w:numId w:val="16"/>
        </w:numPr>
        <w:tabs>
          <w:tab w:val="left" w:pos="0"/>
        </w:tabs>
        <w:adjustRightInd w:val="0"/>
        <w:ind w:left="426" w:hanging="426"/>
        <w:jc w:val="both"/>
        <w:rPr>
          <w:lang w:val="es-CO"/>
        </w:rPr>
      </w:pPr>
      <w:r w:rsidRPr="00DE0BBC">
        <w:rPr>
          <w:lang w:val="es-CO"/>
        </w:rPr>
        <w:t xml:space="preserve">Constancia consulta de antecedentes judiciales que se puede realizar de forma gratuita a través de la página web </w:t>
      </w:r>
      <w:hyperlink r:id="rId9" w:history="1">
        <w:r w:rsidRPr="00DE0BBC">
          <w:rPr>
            <w:lang w:val="es-CO"/>
          </w:rPr>
          <w:t>www.policia.gov.co</w:t>
        </w:r>
      </w:hyperlink>
      <w:r w:rsidRPr="00DE0BBC">
        <w:rPr>
          <w:lang w:val="es-CO"/>
        </w:rPr>
        <w:t xml:space="preserve">, link </w:t>
      </w:r>
      <w:r w:rsidR="00DC5F80">
        <w:rPr>
          <w:lang w:val="es-CO"/>
        </w:rPr>
        <w:t>“</w:t>
      </w:r>
      <w:r w:rsidRPr="00DE0BBC">
        <w:rPr>
          <w:lang w:val="es-CO"/>
        </w:rPr>
        <w:t>CONSULTA ANTECEDENTES JUDICIALES</w:t>
      </w:r>
      <w:r w:rsidR="00DC5F80">
        <w:rPr>
          <w:lang w:val="es-CO"/>
        </w:rPr>
        <w:t>”</w:t>
      </w:r>
      <w:r w:rsidRPr="00DE0BBC">
        <w:rPr>
          <w:lang w:val="es-CO"/>
        </w:rPr>
        <w:t>.</w:t>
      </w:r>
    </w:p>
    <w:p w14:paraId="695ACAB7" w14:textId="77777777" w:rsidR="00DE0BBC" w:rsidRPr="004C1CEE" w:rsidRDefault="00DE0BBC" w:rsidP="00255B2D">
      <w:pPr>
        <w:pStyle w:val="Prrafodelista"/>
        <w:rPr>
          <w:sz w:val="10"/>
          <w:lang w:val="es-CO"/>
        </w:rPr>
      </w:pPr>
    </w:p>
    <w:p w14:paraId="5B1FC338" w14:textId="4B3040AF" w:rsidR="00DE0BBC" w:rsidRPr="00DE0BBC" w:rsidRDefault="00DE0BBC" w:rsidP="00255B2D">
      <w:pPr>
        <w:pStyle w:val="Prrafodelista"/>
        <w:numPr>
          <w:ilvl w:val="2"/>
          <w:numId w:val="16"/>
        </w:numPr>
        <w:adjustRightInd w:val="0"/>
        <w:ind w:left="709"/>
        <w:jc w:val="both"/>
        <w:rPr>
          <w:lang w:val="es-CO"/>
        </w:rPr>
      </w:pPr>
      <w:r w:rsidRPr="00DE0BBC">
        <w:rPr>
          <w:lang w:val="es-CO"/>
        </w:rPr>
        <w:t xml:space="preserve">Certificación de los antecedentes de las medidas correctivas de la Policía Nacional </w:t>
      </w:r>
    </w:p>
    <w:p w14:paraId="6C911508" w14:textId="77777777" w:rsidR="00DE0BBC" w:rsidRPr="004C1CEE" w:rsidRDefault="00DE0BBC" w:rsidP="00255B2D">
      <w:pPr>
        <w:adjustRightInd w:val="0"/>
        <w:jc w:val="both"/>
        <w:rPr>
          <w:b/>
          <w:sz w:val="10"/>
          <w:lang w:val="es-CO"/>
        </w:rPr>
      </w:pPr>
    </w:p>
    <w:p w14:paraId="14E0BE02" w14:textId="4131A645" w:rsidR="00DE0BBC" w:rsidRPr="00093131" w:rsidRDefault="00DE0BBC" w:rsidP="00255B2D">
      <w:pPr>
        <w:pStyle w:val="Textoindependiente"/>
        <w:rPr>
          <w:rFonts w:cs="Arial"/>
          <w:b/>
          <w:sz w:val="20"/>
          <w:lang w:val="es-CO"/>
        </w:rPr>
      </w:pPr>
      <w:r>
        <w:rPr>
          <w:rFonts w:cs="Arial"/>
          <w:b/>
          <w:sz w:val="20"/>
          <w:lang w:val="es-CO"/>
        </w:rPr>
        <w:t>6</w:t>
      </w:r>
      <w:r w:rsidRPr="00093131">
        <w:rPr>
          <w:rFonts w:cs="Arial"/>
          <w:b/>
          <w:sz w:val="20"/>
          <w:lang w:val="es-CO"/>
        </w:rPr>
        <w:t>.  TECNICOS</w:t>
      </w:r>
    </w:p>
    <w:p w14:paraId="0CE60E00" w14:textId="77777777" w:rsidR="00DE0BBC" w:rsidRPr="00093131" w:rsidRDefault="00DE0BBC" w:rsidP="00255B2D">
      <w:pPr>
        <w:adjustRightInd w:val="0"/>
        <w:jc w:val="both"/>
        <w:rPr>
          <w:b/>
          <w:lang w:val="es-CO"/>
        </w:rPr>
      </w:pPr>
    </w:p>
    <w:p w14:paraId="70B3BD1C" w14:textId="77777777" w:rsidR="00DE0BBC" w:rsidRPr="00093131" w:rsidRDefault="00DE0BBC" w:rsidP="00255B2D">
      <w:pPr>
        <w:numPr>
          <w:ilvl w:val="0"/>
          <w:numId w:val="17"/>
        </w:numPr>
        <w:autoSpaceDE/>
        <w:autoSpaceDN/>
        <w:jc w:val="both"/>
        <w:rPr>
          <w:b/>
          <w:lang w:val="es-CO"/>
        </w:rPr>
      </w:pPr>
      <w:r w:rsidRPr="00093131">
        <w:rPr>
          <w:b/>
          <w:lang w:val="es-CO"/>
        </w:rPr>
        <w:t xml:space="preserve"> CRITERIOS TECNICOS MINIMOS HABILITABLES </w:t>
      </w:r>
    </w:p>
    <w:p w14:paraId="3A6AD455" w14:textId="77777777" w:rsidR="00DE0BBC" w:rsidRPr="00093131" w:rsidRDefault="00DE0BBC" w:rsidP="00255B2D">
      <w:pPr>
        <w:jc w:val="both"/>
        <w:rPr>
          <w:lang w:val="es-CO"/>
        </w:rPr>
      </w:pPr>
    </w:p>
    <w:p w14:paraId="2F608FC8" w14:textId="77777777" w:rsidR="00DE0BBC" w:rsidRPr="00093131" w:rsidRDefault="00DE0BBC" w:rsidP="00255B2D">
      <w:pPr>
        <w:jc w:val="both"/>
        <w:rPr>
          <w:lang w:val="es-CO"/>
        </w:rPr>
      </w:pPr>
      <w:r w:rsidRPr="00093131">
        <w:rPr>
          <w:lang w:val="es-CO"/>
        </w:rPr>
        <w:t>Los criterios de selección se relacionan en el Anexo No. 1, las cuales serán verificadas como cumple o no cumple.</w:t>
      </w:r>
    </w:p>
    <w:p w14:paraId="2678A966" w14:textId="77777777" w:rsidR="00DE0BBC" w:rsidRPr="00093131" w:rsidRDefault="00DE0BBC" w:rsidP="00255B2D">
      <w:pPr>
        <w:jc w:val="both"/>
        <w:rPr>
          <w:lang w:val="es-CO"/>
        </w:rPr>
      </w:pPr>
    </w:p>
    <w:p w14:paraId="7E077B4D" w14:textId="0EAED5B1" w:rsidR="00DE0BBC" w:rsidRPr="00093131" w:rsidRDefault="00DE0BBC" w:rsidP="00255B2D">
      <w:pPr>
        <w:pStyle w:val="Prrafodelista"/>
        <w:autoSpaceDE/>
        <w:autoSpaceDN/>
        <w:ind w:left="0"/>
        <w:jc w:val="both"/>
        <w:rPr>
          <w:b/>
          <w:lang w:val="es-CO"/>
        </w:rPr>
      </w:pPr>
      <w:r>
        <w:rPr>
          <w:b/>
          <w:lang w:val="es-CO"/>
        </w:rPr>
        <w:t>7.</w:t>
      </w:r>
      <w:r w:rsidRPr="00093131">
        <w:rPr>
          <w:b/>
          <w:lang w:val="es-CO"/>
        </w:rPr>
        <w:t xml:space="preserve"> EVALUACIÓN ECONÓMICA</w:t>
      </w:r>
    </w:p>
    <w:p w14:paraId="00124398" w14:textId="77777777" w:rsidR="00DE0BBC" w:rsidRPr="00093131" w:rsidRDefault="00DE0BBC" w:rsidP="00255B2D">
      <w:pPr>
        <w:pStyle w:val="Textoindependiente"/>
        <w:rPr>
          <w:rFonts w:cs="Arial"/>
          <w:b/>
          <w:bCs/>
          <w:sz w:val="20"/>
        </w:rPr>
      </w:pPr>
    </w:p>
    <w:p w14:paraId="7646EF14" w14:textId="77777777" w:rsidR="00DE0BBC" w:rsidRDefault="00DE0BBC" w:rsidP="00255B2D">
      <w:pPr>
        <w:pStyle w:val="Textoindependiente"/>
        <w:rPr>
          <w:lang w:val="es-ES_tradnl"/>
        </w:rPr>
      </w:pPr>
      <w:r w:rsidRPr="00C60DAE">
        <w:rPr>
          <w:sz w:val="20"/>
          <w:szCs w:val="16"/>
          <w:lang w:val="es-ES_tradnl"/>
        </w:rPr>
        <w:t>Será válida la oferta económica siempre y cuando no sea inferior a la base del canon fijada por la POLICIA</w:t>
      </w:r>
      <w:r w:rsidRPr="00C60DAE">
        <w:rPr>
          <w:lang w:val="es-ES_tradnl"/>
        </w:rPr>
        <w:t>.</w:t>
      </w:r>
    </w:p>
    <w:p w14:paraId="523E00C1" w14:textId="77777777" w:rsidR="00DE0BBC" w:rsidRDefault="00DE0BBC" w:rsidP="00255B2D">
      <w:pPr>
        <w:pStyle w:val="Textoindependiente"/>
        <w:rPr>
          <w:lang w:val="es-ES_tradnl"/>
        </w:rPr>
      </w:pPr>
    </w:p>
    <w:p w14:paraId="3A4D17F7" w14:textId="6296D5AF" w:rsidR="00D42A08" w:rsidRPr="00521982" w:rsidRDefault="00DC5F80" w:rsidP="00255B2D">
      <w:pPr>
        <w:pStyle w:val="Textoindependiente"/>
        <w:jc w:val="center"/>
        <w:rPr>
          <w:rFonts w:cs="Arial"/>
          <w:b/>
          <w:bCs/>
          <w:sz w:val="20"/>
        </w:rPr>
      </w:pPr>
      <w:r>
        <w:rPr>
          <w:rFonts w:cs="Arial"/>
          <w:b/>
          <w:bCs/>
          <w:sz w:val="20"/>
        </w:rPr>
        <w:t>“</w:t>
      </w:r>
      <w:r w:rsidR="00D42A08" w:rsidRPr="00521982">
        <w:rPr>
          <w:rFonts w:cs="Arial"/>
          <w:b/>
          <w:bCs/>
          <w:sz w:val="20"/>
        </w:rPr>
        <w:t xml:space="preserve">SE INVITA A LAS </w:t>
      </w:r>
      <w:r w:rsidR="008349FC" w:rsidRPr="00521982">
        <w:rPr>
          <w:rFonts w:cs="Arial"/>
          <w:b/>
          <w:bCs/>
          <w:sz w:val="20"/>
        </w:rPr>
        <w:t>VEEDURÍAS</w:t>
      </w:r>
      <w:r w:rsidR="00D42A08" w:rsidRPr="00521982">
        <w:rPr>
          <w:rFonts w:cs="Arial"/>
          <w:b/>
          <w:bCs/>
          <w:sz w:val="20"/>
        </w:rPr>
        <w:t xml:space="preserve"> CIUDADANAS PARA EJERCER CONTROL SOCIAL, DE ACUERDO CON LA NORMATIVIDAD LEGAL VIGENTE</w:t>
      </w:r>
      <w:r>
        <w:rPr>
          <w:rFonts w:cs="Arial"/>
          <w:b/>
          <w:bCs/>
          <w:sz w:val="20"/>
        </w:rPr>
        <w:t>”</w:t>
      </w:r>
    </w:p>
    <w:p w14:paraId="5922530C" w14:textId="77777777" w:rsidR="00E12D40" w:rsidRPr="00521982" w:rsidRDefault="00E12D40" w:rsidP="00255B2D">
      <w:pPr>
        <w:pStyle w:val="Textoindependiente"/>
        <w:jc w:val="both"/>
        <w:rPr>
          <w:rFonts w:cs="Arial"/>
          <w:sz w:val="20"/>
          <w:lang w:val="es-MX"/>
        </w:rPr>
      </w:pPr>
    </w:p>
    <w:p w14:paraId="3B95F5F6" w14:textId="5F896990" w:rsidR="00D42A08" w:rsidRPr="00521982" w:rsidRDefault="00D42A08" w:rsidP="00255B2D">
      <w:pPr>
        <w:pStyle w:val="Textoindependiente"/>
        <w:jc w:val="both"/>
        <w:rPr>
          <w:rFonts w:cs="Arial"/>
          <w:sz w:val="20"/>
          <w:lang w:val="es-CO"/>
        </w:rPr>
      </w:pPr>
      <w:r w:rsidRPr="00521982">
        <w:rPr>
          <w:rFonts w:cs="Arial"/>
          <w:sz w:val="20"/>
          <w:lang w:val="pt-BR"/>
        </w:rPr>
        <w:t>Atentamente,</w:t>
      </w:r>
    </w:p>
    <w:p w14:paraId="0E63595E" w14:textId="77777777" w:rsidR="00D42A08" w:rsidRPr="00521982" w:rsidRDefault="00D42A08" w:rsidP="00255B2D">
      <w:pPr>
        <w:jc w:val="center"/>
        <w:rPr>
          <w:lang w:val="es-CO"/>
        </w:rPr>
      </w:pPr>
    </w:p>
    <w:p w14:paraId="1BDBED3A" w14:textId="77777777" w:rsidR="00B14D64" w:rsidRPr="00521982" w:rsidRDefault="00B14D64" w:rsidP="00255B2D">
      <w:pPr>
        <w:jc w:val="center"/>
        <w:rPr>
          <w:lang w:val="es-CO"/>
        </w:rPr>
      </w:pPr>
    </w:p>
    <w:p w14:paraId="785AA995" w14:textId="77777777" w:rsidR="00D42A08" w:rsidRPr="00521982" w:rsidRDefault="00D42A08" w:rsidP="00255B2D">
      <w:pPr>
        <w:jc w:val="center"/>
        <w:rPr>
          <w:lang w:val="es-CO"/>
        </w:rPr>
      </w:pPr>
    </w:p>
    <w:p w14:paraId="536D1B75" w14:textId="77777777" w:rsidR="000E6E5D" w:rsidRPr="008701F7" w:rsidRDefault="000E6E5D" w:rsidP="000E6E5D">
      <w:pPr>
        <w:jc w:val="center"/>
        <w:rPr>
          <w:bCs/>
        </w:rPr>
      </w:pPr>
      <w:r w:rsidRPr="008701F7">
        <w:rPr>
          <w:bCs/>
        </w:rPr>
        <w:t xml:space="preserve">Brigadier General </w:t>
      </w:r>
      <w:r w:rsidRPr="008701F7">
        <w:rPr>
          <w:b/>
        </w:rPr>
        <w:t>EDWIN MASLEIDER URREGO PEDRAZA</w:t>
      </w:r>
    </w:p>
    <w:p w14:paraId="1BC344AD" w14:textId="77777777" w:rsidR="000E6E5D" w:rsidRPr="008701F7" w:rsidRDefault="000E6E5D" w:rsidP="000E6E5D">
      <w:pPr>
        <w:jc w:val="center"/>
        <w:rPr>
          <w:bCs/>
        </w:rPr>
      </w:pPr>
      <w:r w:rsidRPr="008701F7">
        <w:rPr>
          <w:bCs/>
        </w:rPr>
        <w:t>Comandante Policía Metropolitana Santiago de Cali (E)</w:t>
      </w:r>
    </w:p>
    <w:p w14:paraId="2D2E6D47" w14:textId="77777777" w:rsidR="000E6E5D" w:rsidRPr="00B31599" w:rsidRDefault="000E6E5D" w:rsidP="000E6E5D">
      <w:pPr>
        <w:jc w:val="both"/>
        <w:rPr>
          <w:rStyle w:val="normaltextrun"/>
          <w:sz w:val="10"/>
          <w:szCs w:val="10"/>
          <w:shd w:val="clear" w:color="auto" w:fill="FFFFFF"/>
        </w:rPr>
      </w:pPr>
    </w:p>
    <w:p w14:paraId="6922FAC2" w14:textId="77777777" w:rsidR="000E6E5D" w:rsidRPr="00977687" w:rsidRDefault="000E6E5D" w:rsidP="000E6E5D">
      <w:pPr>
        <w:jc w:val="both"/>
        <w:rPr>
          <w:rStyle w:val="normaltextrun"/>
          <w:sz w:val="12"/>
          <w:szCs w:val="12"/>
          <w:shd w:val="clear" w:color="auto" w:fill="FFFFFF"/>
        </w:rPr>
      </w:pPr>
    </w:p>
    <w:tbl>
      <w:tblPr>
        <w:tblW w:w="9356" w:type="dxa"/>
        <w:jc w:val="center"/>
        <w:tblCellMar>
          <w:left w:w="70" w:type="dxa"/>
          <w:right w:w="70" w:type="dxa"/>
        </w:tblCellMar>
        <w:tblLook w:val="04A0" w:firstRow="1" w:lastRow="0" w:firstColumn="1" w:lastColumn="0" w:noHBand="0" w:noVBand="1"/>
      </w:tblPr>
      <w:tblGrid>
        <w:gridCol w:w="2127"/>
        <w:gridCol w:w="2409"/>
        <w:gridCol w:w="2552"/>
        <w:gridCol w:w="2268"/>
      </w:tblGrid>
      <w:tr w:rsidR="000E6E5D" w:rsidRPr="008701F7" w14:paraId="354011AD" w14:textId="77777777" w:rsidTr="00D853DB">
        <w:trPr>
          <w:cantSplit/>
          <w:trHeight w:val="265"/>
          <w:jc w:val="center"/>
        </w:trPr>
        <w:tc>
          <w:tcPr>
            <w:tcW w:w="2127" w:type="dxa"/>
          </w:tcPr>
          <w:p w14:paraId="7DFAC6A1" w14:textId="77777777" w:rsidR="000E6E5D" w:rsidRPr="008701F7" w:rsidRDefault="000E6E5D" w:rsidP="00D853DB">
            <w:pPr>
              <w:tabs>
                <w:tab w:val="center" w:pos="4419"/>
                <w:tab w:val="right" w:pos="8838"/>
              </w:tabs>
              <w:ind w:left="-71"/>
              <w:rPr>
                <w:bCs/>
                <w:sz w:val="12"/>
                <w:szCs w:val="7"/>
              </w:rPr>
            </w:pPr>
            <w:r w:rsidRPr="008701F7">
              <w:rPr>
                <w:bCs/>
                <w:sz w:val="12"/>
                <w:szCs w:val="7"/>
              </w:rPr>
              <w:t>Elaboró:</w:t>
            </w:r>
          </w:p>
        </w:tc>
        <w:tc>
          <w:tcPr>
            <w:tcW w:w="2409" w:type="dxa"/>
          </w:tcPr>
          <w:p w14:paraId="18A30CBF" w14:textId="77777777" w:rsidR="000E6E5D" w:rsidRPr="008701F7" w:rsidRDefault="000E6E5D" w:rsidP="00D853DB">
            <w:pPr>
              <w:tabs>
                <w:tab w:val="center" w:pos="4419"/>
                <w:tab w:val="right" w:pos="8838"/>
              </w:tabs>
              <w:rPr>
                <w:bCs/>
                <w:sz w:val="12"/>
                <w:szCs w:val="7"/>
              </w:rPr>
            </w:pPr>
            <w:r w:rsidRPr="008701F7">
              <w:rPr>
                <w:bCs/>
                <w:sz w:val="12"/>
                <w:szCs w:val="7"/>
              </w:rPr>
              <w:t>Revisó:</w:t>
            </w:r>
          </w:p>
        </w:tc>
        <w:tc>
          <w:tcPr>
            <w:tcW w:w="2552" w:type="dxa"/>
          </w:tcPr>
          <w:p w14:paraId="422CB169" w14:textId="77777777" w:rsidR="000E6E5D" w:rsidRPr="008701F7" w:rsidRDefault="000E6E5D" w:rsidP="00D853DB">
            <w:pPr>
              <w:tabs>
                <w:tab w:val="center" w:pos="4419"/>
                <w:tab w:val="right" w:pos="8838"/>
              </w:tabs>
              <w:rPr>
                <w:bCs/>
                <w:sz w:val="12"/>
                <w:szCs w:val="7"/>
              </w:rPr>
            </w:pPr>
            <w:r w:rsidRPr="008701F7">
              <w:rPr>
                <w:bCs/>
                <w:sz w:val="12"/>
                <w:szCs w:val="7"/>
              </w:rPr>
              <w:t>Revisó:</w:t>
            </w:r>
          </w:p>
        </w:tc>
        <w:tc>
          <w:tcPr>
            <w:tcW w:w="2268" w:type="dxa"/>
          </w:tcPr>
          <w:p w14:paraId="479EE18F" w14:textId="77777777" w:rsidR="000E6E5D" w:rsidRPr="008701F7" w:rsidRDefault="000E6E5D" w:rsidP="00D853DB">
            <w:pPr>
              <w:tabs>
                <w:tab w:val="center" w:pos="4419"/>
                <w:tab w:val="right" w:pos="8838"/>
              </w:tabs>
              <w:rPr>
                <w:bCs/>
                <w:sz w:val="12"/>
                <w:szCs w:val="7"/>
              </w:rPr>
            </w:pPr>
            <w:r w:rsidRPr="008701F7">
              <w:rPr>
                <w:bCs/>
                <w:sz w:val="12"/>
                <w:szCs w:val="7"/>
              </w:rPr>
              <w:t>Revisó:</w:t>
            </w:r>
          </w:p>
        </w:tc>
      </w:tr>
      <w:tr w:rsidR="000E6E5D" w:rsidRPr="008701F7" w14:paraId="0A28BD3D" w14:textId="77777777" w:rsidTr="00D853DB">
        <w:trPr>
          <w:cantSplit/>
          <w:trHeight w:val="314"/>
          <w:jc w:val="center"/>
        </w:trPr>
        <w:tc>
          <w:tcPr>
            <w:tcW w:w="2127" w:type="dxa"/>
          </w:tcPr>
          <w:p w14:paraId="75F2F4CF" w14:textId="77777777" w:rsidR="000E6E5D" w:rsidRPr="008701F7" w:rsidRDefault="000E6E5D" w:rsidP="00D853DB">
            <w:pPr>
              <w:tabs>
                <w:tab w:val="center" w:pos="4419"/>
                <w:tab w:val="right" w:pos="8838"/>
              </w:tabs>
              <w:ind w:left="-71"/>
              <w:rPr>
                <w:bCs/>
                <w:sz w:val="12"/>
                <w:szCs w:val="7"/>
              </w:rPr>
            </w:pPr>
            <w:r w:rsidRPr="008701F7">
              <w:rPr>
                <w:bCs/>
                <w:sz w:val="12"/>
                <w:szCs w:val="7"/>
              </w:rPr>
              <w:t>SI. BAYRON CEBALLOS CORREA</w:t>
            </w:r>
          </w:p>
          <w:p w14:paraId="04A696AC" w14:textId="77777777" w:rsidR="000E6E5D" w:rsidRPr="008701F7" w:rsidRDefault="000E6E5D" w:rsidP="00D853DB">
            <w:pPr>
              <w:tabs>
                <w:tab w:val="center" w:pos="4419"/>
                <w:tab w:val="right" w:pos="8838"/>
              </w:tabs>
              <w:ind w:left="-71"/>
              <w:rPr>
                <w:bCs/>
                <w:sz w:val="12"/>
                <w:szCs w:val="7"/>
              </w:rPr>
            </w:pPr>
            <w:r w:rsidRPr="008701F7">
              <w:rPr>
                <w:bCs/>
                <w:sz w:val="12"/>
                <w:szCs w:val="7"/>
              </w:rPr>
              <w:t>Analista de Contratos MECAL</w:t>
            </w:r>
          </w:p>
        </w:tc>
        <w:tc>
          <w:tcPr>
            <w:tcW w:w="2409" w:type="dxa"/>
          </w:tcPr>
          <w:p w14:paraId="05EF0680" w14:textId="77777777" w:rsidR="000E6E5D" w:rsidRPr="008701F7" w:rsidRDefault="000E6E5D" w:rsidP="00D853DB">
            <w:pPr>
              <w:tabs>
                <w:tab w:val="center" w:pos="4419"/>
                <w:tab w:val="right" w:pos="8838"/>
              </w:tabs>
              <w:ind w:right="-208"/>
              <w:rPr>
                <w:bCs/>
                <w:sz w:val="12"/>
                <w:szCs w:val="7"/>
              </w:rPr>
            </w:pPr>
            <w:r w:rsidRPr="008701F7">
              <w:rPr>
                <w:bCs/>
                <w:sz w:val="12"/>
                <w:szCs w:val="7"/>
              </w:rPr>
              <w:t>MY. FRANCY LORENA DURAN TOLOZA</w:t>
            </w:r>
          </w:p>
          <w:p w14:paraId="3DD910F3" w14:textId="77777777" w:rsidR="000E6E5D" w:rsidRPr="008701F7" w:rsidRDefault="000E6E5D" w:rsidP="00D853DB">
            <w:pPr>
              <w:tabs>
                <w:tab w:val="center" w:pos="4419"/>
                <w:tab w:val="right" w:pos="8838"/>
              </w:tabs>
              <w:rPr>
                <w:bCs/>
                <w:sz w:val="12"/>
                <w:szCs w:val="7"/>
              </w:rPr>
            </w:pPr>
            <w:r w:rsidRPr="008701F7">
              <w:rPr>
                <w:bCs/>
                <w:sz w:val="12"/>
                <w:szCs w:val="7"/>
              </w:rPr>
              <w:t>Jefe Grupo Contratos MECAL</w:t>
            </w:r>
          </w:p>
        </w:tc>
        <w:tc>
          <w:tcPr>
            <w:tcW w:w="2552" w:type="dxa"/>
          </w:tcPr>
          <w:p w14:paraId="4B6C19CF" w14:textId="77777777" w:rsidR="000E6E5D" w:rsidRPr="008701F7" w:rsidRDefault="000E6E5D" w:rsidP="00D853DB">
            <w:pPr>
              <w:tabs>
                <w:tab w:val="center" w:pos="4419"/>
                <w:tab w:val="right" w:pos="8838"/>
              </w:tabs>
              <w:ind w:right="-215"/>
              <w:rPr>
                <w:bCs/>
                <w:sz w:val="12"/>
                <w:szCs w:val="7"/>
              </w:rPr>
            </w:pPr>
            <w:r w:rsidRPr="008701F7">
              <w:rPr>
                <w:bCs/>
                <w:sz w:val="12"/>
                <w:szCs w:val="7"/>
              </w:rPr>
              <w:t>IT. INGRID JULIETH FRANCO CARVAJAL</w:t>
            </w:r>
          </w:p>
          <w:p w14:paraId="0D270ABF" w14:textId="77777777" w:rsidR="000E6E5D" w:rsidRPr="008701F7" w:rsidRDefault="000E6E5D" w:rsidP="00D853DB">
            <w:pPr>
              <w:tabs>
                <w:tab w:val="center" w:pos="4419"/>
                <w:tab w:val="right" w:pos="8838"/>
              </w:tabs>
              <w:rPr>
                <w:bCs/>
                <w:sz w:val="12"/>
                <w:szCs w:val="7"/>
              </w:rPr>
            </w:pPr>
            <w:r w:rsidRPr="008701F7">
              <w:rPr>
                <w:bCs/>
                <w:sz w:val="12"/>
                <w:szCs w:val="7"/>
              </w:rPr>
              <w:t>Jefe Asuntos Jurídicos MECAL (E)</w:t>
            </w:r>
          </w:p>
        </w:tc>
        <w:tc>
          <w:tcPr>
            <w:tcW w:w="2268" w:type="dxa"/>
          </w:tcPr>
          <w:p w14:paraId="2DD3EE1F" w14:textId="77777777" w:rsidR="000E6E5D" w:rsidRPr="008701F7" w:rsidRDefault="000E6E5D" w:rsidP="00D853DB">
            <w:pPr>
              <w:tabs>
                <w:tab w:val="center" w:pos="4419"/>
                <w:tab w:val="right" w:pos="8838"/>
              </w:tabs>
              <w:rPr>
                <w:bCs/>
                <w:sz w:val="12"/>
                <w:szCs w:val="7"/>
              </w:rPr>
            </w:pPr>
            <w:r w:rsidRPr="008701F7">
              <w:rPr>
                <w:bCs/>
                <w:sz w:val="12"/>
                <w:szCs w:val="7"/>
              </w:rPr>
              <w:t>TC. FERNANDO MORENO ACOSTA</w:t>
            </w:r>
          </w:p>
          <w:p w14:paraId="3662DF99" w14:textId="77777777" w:rsidR="000E6E5D" w:rsidRPr="008701F7" w:rsidRDefault="000E6E5D" w:rsidP="00D853DB">
            <w:pPr>
              <w:ind w:left="-68"/>
              <w:rPr>
                <w:bCs/>
                <w:sz w:val="12"/>
                <w:szCs w:val="7"/>
              </w:rPr>
            </w:pPr>
            <w:r w:rsidRPr="008701F7">
              <w:rPr>
                <w:bCs/>
                <w:sz w:val="12"/>
                <w:szCs w:val="7"/>
              </w:rPr>
              <w:t xml:space="preserve">  Jefe Área Administrativa MECAL</w:t>
            </w:r>
          </w:p>
        </w:tc>
      </w:tr>
    </w:tbl>
    <w:p w14:paraId="57F079AB" w14:textId="77777777" w:rsidR="000E6E5D" w:rsidRDefault="000E6E5D" w:rsidP="000E6E5D">
      <w:pPr>
        <w:pStyle w:val="Sinespaciado1"/>
        <w:rPr>
          <w:rFonts w:ascii="Arial" w:hAnsi="Arial" w:cs="Arial"/>
          <w:bCs/>
          <w:sz w:val="14"/>
          <w:szCs w:val="14"/>
        </w:rPr>
      </w:pPr>
      <w:bookmarkStart w:id="7" w:name="_Hlk137046552"/>
    </w:p>
    <w:p w14:paraId="3F786AEA" w14:textId="77777777" w:rsidR="000E6E5D" w:rsidRPr="008701F7" w:rsidRDefault="000E6E5D" w:rsidP="000E6E5D">
      <w:pPr>
        <w:pStyle w:val="Sinespaciado1"/>
        <w:rPr>
          <w:rFonts w:ascii="Arial" w:hAnsi="Arial" w:cs="Arial"/>
          <w:bCs/>
          <w:sz w:val="14"/>
          <w:szCs w:val="14"/>
        </w:rPr>
      </w:pPr>
    </w:p>
    <w:p w14:paraId="09AA6C07" w14:textId="77777777" w:rsidR="000E6E5D" w:rsidRPr="00A73C19" w:rsidRDefault="000E6E5D" w:rsidP="000E6E5D">
      <w:pPr>
        <w:pStyle w:val="Sinespaciado1"/>
        <w:rPr>
          <w:rFonts w:ascii="Arial" w:hAnsi="Arial" w:cs="Arial"/>
          <w:bCs/>
          <w:sz w:val="14"/>
          <w:szCs w:val="14"/>
        </w:rPr>
      </w:pPr>
      <w:r w:rsidRPr="00A73C19">
        <w:rPr>
          <w:rFonts w:ascii="Arial" w:hAnsi="Arial" w:cs="Arial"/>
          <w:bCs/>
          <w:sz w:val="14"/>
          <w:szCs w:val="14"/>
        </w:rPr>
        <w:t>Fecha de elaboración:  /01/2026</w:t>
      </w:r>
    </w:p>
    <w:p w14:paraId="69FEF3ED" w14:textId="77777777" w:rsidR="000E6E5D" w:rsidRPr="00A73C19" w:rsidRDefault="000E6E5D" w:rsidP="000E6E5D">
      <w:pPr>
        <w:pStyle w:val="Sinespaciado1"/>
        <w:rPr>
          <w:rFonts w:ascii="Arial" w:hAnsi="Arial" w:cs="Arial"/>
          <w:bCs/>
          <w:sz w:val="14"/>
          <w:szCs w:val="14"/>
        </w:rPr>
      </w:pPr>
      <w:r w:rsidRPr="00A73C19">
        <w:rPr>
          <w:rFonts w:ascii="Arial" w:hAnsi="Arial" w:cs="Arial"/>
          <w:bCs/>
          <w:sz w:val="14"/>
          <w:szCs w:val="14"/>
        </w:rPr>
        <w:t>Ubicación:     Mis documentos// procesos PN MECAL CD 001 2026</w:t>
      </w:r>
    </w:p>
    <w:p w14:paraId="74E0AB74" w14:textId="77777777" w:rsidR="000E6E5D" w:rsidRDefault="000E6E5D" w:rsidP="000E6E5D">
      <w:pPr>
        <w:pStyle w:val="Sinespaciado1"/>
        <w:rPr>
          <w:rFonts w:ascii="Arial" w:hAnsi="Arial" w:cs="Arial"/>
          <w:bCs/>
          <w:sz w:val="14"/>
          <w:szCs w:val="14"/>
        </w:rPr>
      </w:pPr>
    </w:p>
    <w:p w14:paraId="6A1E719B" w14:textId="77777777" w:rsidR="000E6E5D" w:rsidRPr="00A73C19" w:rsidRDefault="000E6E5D" w:rsidP="000E6E5D">
      <w:pPr>
        <w:pStyle w:val="Sinespaciado1"/>
        <w:rPr>
          <w:rFonts w:ascii="Arial" w:hAnsi="Arial" w:cs="Arial"/>
          <w:bCs/>
          <w:sz w:val="14"/>
          <w:szCs w:val="14"/>
        </w:rPr>
      </w:pPr>
    </w:p>
    <w:p w14:paraId="2CF939E0" w14:textId="77777777" w:rsidR="000E6E5D" w:rsidRPr="00A73C19" w:rsidRDefault="000E6E5D" w:rsidP="000E6E5D">
      <w:pPr>
        <w:pStyle w:val="Sinespaciado1"/>
        <w:rPr>
          <w:rFonts w:ascii="Arial" w:hAnsi="Arial" w:cs="Arial"/>
          <w:bCs/>
          <w:sz w:val="14"/>
          <w:szCs w:val="14"/>
        </w:rPr>
      </w:pPr>
      <w:r w:rsidRPr="00A73C19">
        <w:rPr>
          <w:rFonts w:ascii="Arial" w:hAnsi="Arial" w:cs="Arial"/>
          <w:bCs/>
          <w:sz w:val="14"/>
          <w:szCs w:val="14"/>
        </w:rPr>
        <w:t xml:space="preserve">Calle 21 </w:t>
      </w:r>
      <w:proofErr w:type="spellStart"/>
      <w:r w:rsidRPr="00A73C19">
        <w:rPr>
          <w:rFonts w:ascii="Arial" w:hAnsi="Arial" w:cs="Arial"/>
          <w:bCs/>
          <w:sz w:val="14"/>
          <w:szCs w:val="14"/>
        </w:rPr>
        <w:t>1N</w:t>
      </w:r>
      <w:proofErr w:type="spellEnd"/>
      <w:r w:rsidRPr="00A73C19">
        <w:rPr>
          <w:rFonts w:ascii="Arial" w:hAnsi="Arial" w:cs="Arial"/>
          <w:bCs/>
          <w:sz w:val="14"/>
          <w:szCs w:val="14"/>
        </w:rPr>
        <w:t xml:space="preserve">-65   Barrio El piloto, Cali. </w:t>
      </w:r>
    </w:p>
    <w:p w14:paraId="702E15CC" w14:textId="77777777" w:rsidR="000E6E5D" w:rsidRPr="00A73C19" w:rsidRDefault="000E6E5D" w:rsidP="000E6E5D">
      <w:pPr>
        <w:pStyle w:val="Sinespaciado1"/>
        <w:rPr>
          <w:rFonts w:ascii="Arial" w:hAnsi="Arial" w:cs="Arial"/>
          <w:bCs/>
          <w:sz w:val="14"/>
          <w:szCs w:val="14"/>
        </w:rPr>
      </w:pPr>
      <w:r w:rsidRPr="00A73C19">
        <w:rPr>
          <w:rFonts w:ascii="Arial" w:hAnsi="Arial" w:cs="Arial"/>
          <w:bCs/>
          <w:sz w:val="14"/>
          <w:szCs w:val="14"/>
        </w:rPr>
        <w:t>Teléfonos 8826178 – 8826126</w:t>
      </w:r>
      <w:r w:rsidRPr="00A73C19">
        <w:rPr>
          <w:rFonts w:ascii="Arial" w:hAnsi="Arial" w:cs="Arial"/>
          <w:bCs/>
          <w:sz w:val="14"/>
          <w:szCs w:val="14"/>
        </w:rPr>
        <w:tab/>
      </w:r>
      <w:r w:rsidRPr="00A73C19">
        <w:rPr>
          <w:rFonts w:ascii="Arial" w:hAnsi="Arial" w:cs="Arial"/>
          <w:bCs/>
          <w:sz w:val="14"/>
          <w:szCs w:val="14"/>
        </w:rPr>
        <w:tab/>
      </w:r>
    </w:p>
    <w:p w14:paraId="330721A1" w14:textId="77777777" w:rsidR="000E6E5D" w:rsidRPr="00A73C19" w:rsidRDefault="000E6E5D" w:rsidP="000E6E5D">
      <w:pPr>
        <w:pStyle w:val="Sinespaciado1"/>
        <w:rPr>
          <w:rFonts w:ascii="Arial" w:hAnsi="Arial" w:cs="Arial"/>
          <w:bCs/>
          <w:sz w:val="14"/>
          <w:szCs w:val="14"/>
        </w:rPr>
      </w:pPr>
      <w:hyperlink r:id="rId10" w:history="1">
        <w:r w:rsidRPr="00A73C19">
          <w:rPr>
            <w:rStyle w:val="Hipervnculo"/>
            <w:rFonts w:ascii="Arial" w:hAnsi="Arial" w:cs="Arial"/>
            <w:bCs/>
            <w:sz w:val="14"/>
            <w:szCs w:val="14"/>
          </w:rPr>
          <w:t>mecal.arcon-gup2@policia.gov.co</w:t>
        </w:r>
      </w:hyperlink>
    </w:p>
    <w:p w14:paraId="33A1F455" w14:textId="77777777" w:rsidR="000E6E5D" w:rsidRPr="00A73C19" w:rsidRDefault="000E6E5D" w:rsidP="000E6E5D">
      <w:pPr>
        <w:pStyle w:val="Sinespaciado1"/>
        <w:rPr>
          <w:rFonts w:ascii="Arial" w:hAnsi="Arial" w:cs="Arial"/>
          <w:bCs/>
          <w:sz w:val="14"/>
          <w:szCs w:val="14"/>
        </w:rPr>
      </w:pPr>
      <w:hyperlink r:id="rId11" w:history="1">
        <w:r w:rsidRPr="00A73C19">
          <w:rPr>
            <w:rStyle w:val="Hipervnculo"/>
            <w:rFonts w:ascii="Arial" w:hAnsi="Arial" w:cs="Arial"/>
            <w:bCs/>
            <w:sz w:val="14"/>
            <w:szCs w:val="14"/>
          </w:rPr>
          <w:t>www.policia.gov.co</w:t>
        </w:r>
      </w:hyperlink>
    </w:p>
    <w:p w14:paraId="6727285C" w14:textId="77777777" w:rsidR="000E6E5D" w:rsidRDefault="000E6E5D" w:rsidP="000E6E5D">
      <w:pPr>
        <w:jc w:val="center"/>
        <w:rPr>
          <w:b/>
          <w:bCs/>
          <w:color w:val="000000"/>
          <w:sz w:val="12"/>
          <w:szCs w:val="12"/>
        </w:rPr>
      </w:pPr>
    </w:p>
    <w:p w14:paraId="256F0859" w14:textId="5464F30F" w:rsidR="00E750C1" w:rsidRDefault="000E6E5D" w:rsidP="004C1CEE">
      <w:pPr>
        <w:jc w:val="center"/>
      </w:pPr>
      <w:r w:rsidRPr="00A73C19">
        <w:rPr>
          <w:b/>
          <w:bCs/>
          <w:color w:val="000000"/>
        </w:rPr>
        <w:t>INFORMACIÓN PÚBLICA</w:t>
      </w:r>
      <w:bookmarkEnd w:id="7"/>
    </w:p>
    <w:p w14:paraId="74BC1E9B" w14:textId="77777777" w:rsidR="00E750C1" w:rsidRDefault="00E750C1" w:rsidP="00255B2D">
      <w:pPr>
        <w:pStyle w:val="Sinespaciado1"/>
        <w:sectPr w:rsidR="00E750C1" w:rsidSect="000C1409">
          <w:headerReference w:type="default" r:id="rId12"/>
          <w:footerReference w:type="default" r:id="rId13"/>
          <w:pgSz w:w="12242" w:h="15842" w:code="1"/>
          <w:pgMar w:top="1417" w:right="1701" w:bottom="1417"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900C105" w14:textId="77777777" w:rsidR="00974E85" w:rsidRPr="00F34452" w:rsidRDefault="00974E85" w:rsidP="00974E85">
      <w:pPr>
        <w:pStyle w:val="Sinespaciado1"/>
        <w:jc w:val="center"/>
        <w:rPr>
          <w:rFonts w:ascii="Arial" w:hAnsi="Arial" w:cs="Arial"/>
          <w:b/>
          <w:sz w:val="20"/>
        </w:rPr>
      </w:pPr>
      <w:r w:rsidRPr="00F34452">
        <w:rPr>
          <w:rFonts w:ascii="Arial" w:hAnsi="Arial" w:cs="Arial"/>
          <w:b/>
          <w:sz w:val="20"/>
        </w:rPr>
        <w:lastRenderedPageBreak/>
        <w:t>ESPECIFICACIONES TÉCNICAS MÍNIMAS</w:t>
      </w:r>
    </w:p>
    <w:p w14:paraId="1CF9A5E0" w14:textId="77777777" w:rsidR="00974E85" w:rsidRPr="006128B0" w:rsidRDefault="00974E85" w:rsidP="00974E85">
      <w:pPr>
        <w:pStyle w:val="Sinespaciado1"/>
        <w:jc w:val="center"/>
        <w:rPr>
          <w:rFonts w:ascii="Arial" w:hAnsi="Arial" w:cs="Arial"/>
          <w:b/>
          <w:sz w:val="10"/>
        </w:rPr>
      </w:pPr>
    </w:p>
    <w:p w14:paraId="305D39AC" w14:textId="77777777" w:rsidR="00974E85" w:rsidRPr="006128B0" w:rsidRDefault="00974E85" w:rsidP="00974E85">
      <w:pPr>
        <w:pStyle w:val="Prrafodelista"/>
        <w:tabs>
          <w:tab w:val="left" w:pos="240"/>
        </w:tabs>
        <w:ind w:left="0"/>
        <w:jc w:val="both"/>
        <w:rPr>
          <w:szCs w:val="18"/>
        </w:rPr>
      </w:pPr>
      <w:r w:rsidRPr="006128B0">
        <w:rPr>
          <w:szCs w:val="18"/>
        </w:rPr>
        <w:t>La Policía Nacional de Colombia – POLICÍA METROPOLITANA DE CALI tendrá como parámetro de evaluación técnica el diligenciamiento presente anexo</w:t>
      </w:r>
      <w:r w:rsidRPr="006128B0">
        <w:rPr>
          <w:b/>
          <w:szCs w:val="18"/>
        </w:rPr>
        <w:t xml:space="preserve"> </w:t>
      </w:r>
      <w:r w:rsidRPr="006128B0">
        <w:rPr>
          <w:szCs w:val="18"/>
        </w:rPr>
        <w:t xml:space="preserve">condiciones técnicas mínimas habilitantes y cada uno de sus numerales por parte del oferente, en el cual se encuentran las especificaciones técnicas de los bienes y/o servicios a adquirir, además de la descripción de requisitos netamente técnicos que el oferente deberá cumplir, los cuales tendrán como criterio evaluador </w:t>
      </w:r>
      <w:r w:rsidRPr="006128B0">
        <w:rPr>
          <w:b/>
          <w:bCs/>
          <w:szCs w:val="18"/>
        </w:rPr>
        <w:t>(CUMPLE o NO CUMPLE).</w:t>
      </w:r>
    </w:p>
    <w:p w14:paraId="037A5747" w14:textId="77777777" w:rsidR="00974E85" w:rsidRPr="006128B0" w:rsidRDefault="00974E85" w:rsidP="00974E85">
      <w:pPr>
        <w:pStyle w:val="Textoindependiente2"/>
        <w:tabs>
          <w:tab w:val="left" w:pos="1980"/>
        </w:tabs>
        <w:spacing w:after="0" w:line="240" w:lineRule="auto"/>
        <w:jc w:val="both"/>
        <w:rPr>
          <w:rFonts w:eastAsia="Calibri"/>
          <w:sz w:val="10"/>
          <w:szCs w:val="18"/>
        </w:rPr>
      </w:pPr>
    </w:p>
    <w:p w14:paraId="0772DF77" w14:textId="77777777" w:rsidR="00974E85" w:rsidRDefault="00974E85" w:rsidP="00974E85">
      <w:pPr>
        <w:pStyle w:val="Textoindependiente2"/>
        <w:tabs>
          <w:tab w:val="left" w:pos="1980"/>
        </w:tabs>
        <w:spacing w:after="0" w:line="240" w:lineRule="auto"/>
        <w:jc w:val="center"/>
        <w:rPr>
          <w:rFonts w:eastAsia="Calibri"/>
          <w:b/>
          <w:sz w:val="18"/>
          <w:szCs w:val="18"/>
        </w:rPr>
      </w:pPr>
      <w:r w:rsidRPr="00F34452">
        <w:rPr>
          <w:rFonts w:eastAsia="Calibri"/>
          <w:b/>
          <w:sz w:val="18"/>
          <w:szCs w:val="18"/>
        </w:rPr>
        <w:t>CONDICIONES TÉCNICAS MÍNIMAS HABILITABLES</w:t>
      </w:r>
    </w:p>
    <w:p w14:paraId="5CF39333" w14:textId="77777777" w:rsidR="00974E85" w:rsidRPr="00F34452" w:rsidRDefault="00974E85" w:rsidP="00974E85">
      <w:pPr>
        <w:pStyle w:val="Textoindependiente2"/>
        <w:tabs>
          <w:tab w:val="left" w:pos="1980"/>
        </w:tabs>
        <w:spacing w:after="0" w:line="240" w:lineRule="auto"/>
        <w:jc w:val="center"/>
        <w:rPr>
          <w:rFonts w:eastAsia="Calibri"/>
          <w:b/>
          <w:sz w:val="18"/>
          <w:szCs w:val="18"/>
        </w:rPr>
      </w:pPr>
    </w:p>
    <w:tbl>
      <w:tblPr>
        <w:tblStyle w:val="Tablaconcuadrcula"/>
        <w:tblW w:w="0" w:type="auto"/>
        <w:tblLook w:val="04A0" w:firstRow="1" w:lastRow="0" w:firstColumn="1" w:lastColumn="0" w:noHBand="0" w:noVBand="1"/>
      </w:tblPr>
      <w:tblGrid>
        <w:gridCol w:w="835"/>
        <w:gridCol w:w="6083"/>
        <w:gridCol w:w="1586"/>
        <w:gridCol w:w="1125"/>
      </w:tblGrid>
      <w:tr w:rsidR="00974E85" w:rsidRPr="00F34452" w14:paraId="77655A36" w14:textId="77777777" w:rsidTr="00D853DB">
        <w:trPr>
          <w:trHeight w:val="254"/>
        </w:trPr>
        <w:tc>
          <w:tcPr>
            <w:tcW w:w="835" w:type="dxa"/>
            <w:shd w:val="clear" w:color="auto" w:fill="D9D9D9" w:themeFill="background1" w:themeFillShade="D9"/>
            <w:vAlign w:val="center"/>
          </w:tcPr>
          <w:p w14:paraId="0762E37F"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rFonts w:eastAsia="Calibri"/>
                <w:b/>
                <w:sz w:val="18"/>
                <w:szCs w:val="18"/>
              </w:rPr>
              <w:t>ÍTEM</w:t>
            </w:r>
          </w:p>
        </w:tc>
        <w:tc>
          <w:tcPr>
            <w:tcW w:w="6083" w:type="dxa"/>
            <w:shd w:val="clear" w:color="auto" w:fill="D9D9D9" w:themeFill="background1" w:themeFillShade="D9"/>
            <w:vAlign w:val="center"/>
          </w:tcPr>
          <w:p w14:paraId="77BE3C0D"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rFonts w:eastAsia="Calibri"/>
                <w:b/>
                <w:sz w:val="18"/>
                <w:szCs w:val="18"/>
              </w:rPr>
              <w:t>DESCRIPCIÓN</w:t>
            </w:r>
          </w:p>
        </w:tc>
        <w:tc>
          <w:tcPr>
            <w:tcW w:w="1586" w:type="dxa"/>
            <w:shd w:val="clear" w:color="auto" w:fill="D9D9D9" w:themeFill="background1" w:themeFillShade="D9"/>
            <w:vAlign w:val="center"/>
          </w:tcPr>
          <w:p w14:paraId="5812B269"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rFonts w:eastAsia="Calibri"/>
                <w:b/>
                <w:sz w:val="18"/>
                <w:szCs w:val="18"/>
              </w:rPr>
              <w:t>CUMPLE</w:t>
            </w:r>
          </w:p>
        </w:tc>
        <w:tc>
          <w:tcPr>
            <w:tcW w:w="1125" w:type="dxa"/>
            <w:shd w:val="clear" w:color="auto" w:fill="D9D9D9" w:themeFill="background1" w:themeFillShade="D9"/>
            <w:vAlign w:val="center"/>
          </w:tcPr>
          <w:p w14:paraId="6053515E"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rFonts w:eastAsia="Calibri"/>
                <w:b/>
                <w:sz w:val="18"/>
                <w:szCs w:val="18"/>
              </w:rPr>
              <w:t>NO CUMPLE</w:t>
            </w:r>
          </w:p>
        </w:tc>
      </w:tr>
      <w:tr w:rsidR="00974E85" w:rsidRPr="00F34452" w14:paraId="53F77BE4" w14:textId="77777777" w:rsidTr="00D853DB">
        <w:trPr>
          <w:trHeight w:val="234"/>
        </w:trPr>
        <w:tc>
          <w:tcPr>
            <w:tcW w:w="835" w:type="dxa"/>
            <w:vAlign w:val="center"/>
          </w:tcPr>
          <w:p w14:paraId="0642CC5F"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w:t>
            </w:r>
          </w:p>
        </w:tc>
        <w:tc>
          <w:tcPr>
            <w:tcW w:w="6083" w:type="dxa"/>
            <w:vAlign w:val="center"/>
          </w:tcPr>
          <w:p w14:paraId="4BA70AA3"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El arrendatario se compromete una vez adjudicado el inmueble a atender los requerimientos mínimos de seguridad exigidas en las instalaciones policiales al ingresar al Comando de la Policía Metropolitana de Cali, en cuanto al personal que ingresa hacer labores de mantenimiento del cajero electrónico, abastecimiento del mismo y demás labores que se requieran para el buen funcionamiento.</w:t>
            </w:r>
          </w:p>
        </w:tc>
        <w:tc>
          <w:tcPr>
            <w:tcW w:w="1586" w:type="dxa"/>
            <w:vAlign w:val="center"/>
          </w:tcPr>
          <w:p w14:paraId="624FFCE8"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31A64D7D"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0BA39E54" w14:textId="77777777" w:rsidTr="00D853DB">
        <w:tc>
          <w:tcPr>
            <w:tcW w:w="835" w:type="dxa"/>
            <w:vAlign w:val="center"/>
          </w:tcPr>
          <w:p w14:paraId="5858BE9B"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2</w:t>
            </w:r>
          </w:p>
        </w:tc>
        <w:tc>
          <w:tcPr>
            <w:tcW w:w="6083" w:type="dxa"/>
            <w:vAlign w:val="center"/>
          </w:tcPr>
          <w:p w14:paraId="5F9525E9"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Cualquier cambio en las condiciones técnicas o económicas, que deba hacerse en el transcurso del cumplimiento del objeto del contrato, deberá hacerse por mutuo acuerdo, previa solicitud escrita plenamente justificada por cualquiera de las dos partes.</w:t>
            </w:r>
          </w:p>
        </w:tc>
        <w:tc>
          <w:tcPr>
            <w:tcW w:w="1586" w:type="dxa"/>
            <w:vAlign w:val="center"/>
          </w:tcPr>
          <w:p w14:paraId="77DC412B"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57BD138B"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0BDBBA66" w14:textId="77777777" w:rsidTr="00D853DB">
        <w:tc>
          <w:tcPr>
            <w:tcW w:w="835" w:type="dxa"/>
            <w:vAlign w:val="center"/>
          </w:tcPr>
          <w:p w14:paraId="1EFDC666"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3</w:t>
            </w:r>
          </w:p>
        </w:tc>
        <w:tc>
          <w:tcPr>
            <w:tcW w:w="6083" w:type="dxa"/>
            <w:vAlign w:val="center"/>
          </w:tcPr>
          <w:p w14:paraId="08B0EE48"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 xml:space="preserve">El arrendatario debe mantener en impecable estado de aseo el sitio objeto del contrato, como lo exige las condiciones de higiene y sanitarias </w:t>
            </w:r>
          </w:p>
        </w:tc>
        <w:tc>
          <w:tcPr>
            <w:tcW w:w="1586" w:type="dxa"/>
            <w:vAlign w:val="center"/>
          </w:tcPr>
          <w:p w14:paraId="06B1EE9E"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731BC82F"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7BDF9495" w14:textId="77777777" w:rsidTr="00D853DB">
        <w:tc>
          <w:tcPr>
            <w:tcW w:w="835" w:type="dxa"/>
            <w:vAlign w:val="center"/>
          </w:tcPr>
          <w:p w14:paraId="078A9055"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6</w:t>
            </w:r>
          </w:p>
        </w:tc>
        <w:tc>
          <w:tcPr>
            <w:tcW w:w="6083" w:type="dxa"/>
            <w:vAlign w:val="center"/>
          </w:tcPr>
          <w:p w14:paraId="69CFC5F9"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El proponente se compromete a atender las solicitudes de mejoramiento que realice la Policía Nacional por diferentes razones de acuerdo a su servicio y solucionarlas en los términos que para el efecto se señalen cuando sea el caso.</w:t>
            </w:r>
          </w:p>
        </w:tc>
        <w:tc>
          <w:tcPr>
            <w:tcW w:w="1586" w:type="dxa"/>
            <w:vAlign w:val="center"/>
          </w:tcPr>
          <w:p w14:paraId="62EACB07"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647BC91F"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527838A3" w14:textId="77777777" w:rsidTr="00D853DB">
        <w:tc>
          <w:tcPr>
            <w:tcW w:w="835" w:type="dxa"/>
            <w:vAlign w:val="center"/>
          </w:tcPr>
          <w:p w14:paraId="4B540EAA"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7</w:t>
            </w:r>
          </w:p>
        </w:tc>
        <w:tc>
          <w:tcPr>
            <w:tcW w:w="6083" w:type="dxa"/>
            <w:vAlign w:val="center"/>
          </w:tcPr>
          <w:p w14:paraId="72C37762"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 xml:space="preserve">El proponente se compromete a devolver el inmueble, equipamiento y utensilios entregados en óptimas condiciones, y a responder por las pérdidas o daños cuando se demuestre su responsabilidad de los bienes inventariados de propiedad de la Policía Nacional, así como los daños o perjuicios que cause a terceros. </w:t>
            </w:r>
          </w:p>
        </w:tc>
        <w:tc>
          <w:tcPr>
            <w:tcW w:w="1586" w:type="dxa"/>
            <w:vAlign w:val="center"/>
          </w:tcPr>
          <w:p w14:paraId="4FC7CC75"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3EFB8709"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3228F0E8" w14:textId="77777777" w:rsidTr="00D853DB">
        <w:tc>
          <w:tcPr>
            <w:tcW w:w="835" w:type="dxa"/>
            <w:vAlign w:val="center"/>
          </w:tcPr>
          <w:p w14:paraId="6921B348"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8</w:t>
            </w:r>
          </w:p>
        </w:tc>
        <w:tc>
          <w:tcPr>
            <w:tcW w:w="6083" w:type="dxa"/>
            <w:vAlign w:val="center"/>
          </w:tcPr>
          <w:p w14:paraId="4CE7CAD7"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El oferente se compromete a cumplir las obligaciones laborales y las del código sustantivo de trabajo, con el personal contratado por su cuenta y riesgo, el cual será a cargo exclusivo del arrendatario incluido salarios, prestaciones de ley, cualquier demanda al respecto, el oferente será el directo responsable y la Policía Nacional – Policía Metropolitana Santiago de Cali, no tendrá responsabilidades ni obligaciones laborales en cuanto al personal que ingresa hacer labores de mantenimiento que demande el cajero electrónico.</w:t>
            </w:r>
          </w:p>
        </w:tc>
        <w:tc>
          <w:tcPr>
            <w:tcW w:w="1586" w:type="dxa"/>
            <w:vAlign w:val="center"/>
          </w:tcPr>
          <w:p w14:paraId="735D7358"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631EDD9E"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1AB17CB0" w14:textId="77777777" w:rsidTr="00D853DB">
        <w:tc>
          <w:tcPr>
            <w:tcW w:w="835" w:type="dxa"/>
            <w:vAlign w:val="center"/>
          </w:tcPr>
          <w:p w14:paraId="67AECD72"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color w:val="000000"/>
                <w:sz w:val="18"/>
                <w:szCs w:val="18"/>
              </w:rPr>
              <w:t>9</w:t>
            </w:r>
          </w:p>
        </w:tc>
        <w:tc>
          <w:tcPr>
            <w:tcW w:w="6083" w:type="dxa"/>
            <w:vAlign w:val="center"/>
          </w:tcPr>
          <w:p w14:paraId="380C6E19"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Para el abastecimiento de dinero al cajero electrónico debe comprometerse en contar con una empresa legalmente constituida en Colombia para este tipo de actividad, personas que deben ser confiables e idóneas, de igual forma deberán ser registrados en el libro de la Guardia del Comando de la Policía Metropolitana Santiago de Cali con su respectiva documentación de identificación.</w:t>
            </w:r>
          </w:p>
        </w:tc>
        <w:tc>
          <w:tcPr>
            <w:tcW w:w="1586" w:type="dxa"/>
            <w:vAlign w:val="center"/>
          </w:tcPr>
          <w:p w14:paraId="4FE88D32"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277DA862"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2FB63189" w14:textId="77777777" w:rsidTr="00D853DB">
        <w:tc>
          <w:tcPr>
            <w:tcW w:w="835" w:type="dxa"/>
            <w:vAlign w:val="center"/>
          </w:tcPr>
          <w:p w14:paraId="2609318C"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10</w:t>
            </w:r>
          </w:p>
        </w:tc>
        <w:tc>
          <w:tcPr>
            <w:tcW w:w="6083" w:type="dxa"/>
            <w:vAlign w:val="center"/>
          </w:tcPr>
          <w:p w14:paraId="49BE97E2"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El horario para la prestación del servicio del cajero electrónico será de lunes a domingo, durante las veinticuatro 24 horas del día</w:t>
            </w:r>
          </w:p>
        </w:tc>
        <w:tc>
          <w:tcPr>
            <w:tcW w:w="1586" w:type="dxa"/>
            <w:vAlign w:val="center"/>
          </w:tcPr>
          <w:p w14:paraId="2FD592A4"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2F6779BE"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02583053" w14:textId="77777777" w:rsidTr="00D853DB">
        <w:tc>
          <w:tcPr>
            <w:tcW w:w="835" w:type="dxa"/>
            <w:vAlign w:val="center"/>
          </w:tcPr>
          <w:p w14:paraId="7B97217E"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lastRenderedPageBreak/>
              <w:t>11</w:t>
            </w:r>
          </w:p>
        </w:tc>
        <w:tc>
          <w:tcPr>
            <w:tcW w:w="6083" w:type="dxa"/>
            <w:vAlign w:val="center"/>
          </w:tcPr>
          <w:p w14:paraId="6FECDEF9"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 xml:space="preserve">El oferente se compromete a ejercer control necesario sobre la calidad del servicio que ofrece, generando las acciones necesarias para la oportuna y buena atención de los clientes, en caso del que el cajero electrónico presente fallas o desabastecimiento, el arrendatario se compromete a solucionar en un tiempo no superior 24 horas. </w:t>
            </w:r>
          </w:p>
        </w:tc>
        <w:tc>
          <w:tcPr>
            <w:tcW w:w="1586" w:type="dxa"/>
            <w:vAlign w:val="center"/>
          </w:tcPr>
          <w:p w14:paraId="6D32EE91"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55F7111C"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38449AD4" w14:textId="77777777" w:rsidTr="00D853DB">
        <w:tc>
          <w:tcPr>
            <w:tcW w:w="835" w:type="dxa"/>
            <w:vAlign w:val="center"/>
          </w:tcPr>
          <w:p w14:paraId="0C4288C4"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12</w:t>
            </w:r>
          </w:p>
        </w:tc>
        <w:tc>
          <w:tcPr>
            <w:tcW w:w="6083" w:type="dxa"/>
            <w:vAlign w:val="center"/>
          </w:tcPr>
          <w:p w14:paraId="6F858BEA" w14:textId="77777777" w:rsidR="00974E85" w:rsidRPr="00F34452" w:rsidRDefault="00974E85" w:rsidP="00D853DB">
            <w:pPr>
              <w:pStyle w:val="Textoindependiente2"/>
              <w:tabs>
                <w:tab w:val="left" w:pos="1980"/>
              </w:tabs>
              <w:spacing w:after="0" w:line="240" w:lineRule="auto"/>
              <w:jc w:val="both"/>
              <w:rPr>
                <w:rFonts w:eastAsia="Calibri"/>
                <w:b/>
                <w:sz w:val="18"/>
                <w:szCs w:val="18"/>
              </w:rPr>
            </w:pPr>
            <w:r w:rsidRPr="00F34452">
              <w:t xml:space="preserve">La capacidad operativa del arrendatario debe estar representada en su solvencia, capacidad logística, financiera y de recurso humano, para garantizar el servicio, para lo cual debe incorporar todas las circunstancias previstas e imprevistas que puedan ocurrir en el desarrollo de la actividad. </w:t>
            </w:r>
          </w:p>
        </w:tc>
        <w:tc>
          <w:tcPr>
            <w:tcW w:w="1586" w:type="dxa"/>
            <w:vAlign w:val="center"/>
          </w:tcPr>
          <w:p w14:paraId="71557021"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75BB94B3"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32D2AD81" w14:textId="77777777" w:rsidTr="00D853DB">
        <w:tc>
          <w:tcPr>
            <w:tcW w:w="835" w:type="dxa"/>
            <w:vAlign w:val="center"/>
          </w:tcPr>
          <w:p w14:paraId="3AF47DF9" w14:textId="77777777" w:rsidR="00974E85" w:rsidRPr="008B717D" w:rsidRDefault="00974E85" w:rsidP="00D853DB">
            <w:pPr>
              <w:pStyle w:val="Textoindependiente2"/>
              <w:tabs>
                <w:tab w:val="left" w:pos="1980"/>
              </w:tabs>
              <w:spacing w:after="0" w:line="240" w:lineRule="auto"/>
              <w:jc w:val="center"/>
              <w:rPr>
                <w:rFonts w:eastAsia="Calibri"/>
                <w:b/>
                <w:sz w:val="18"/>
                <w:szCs w:val="18"/>
              </w:rPr>
            </w:pPr>
            <w:r w:rsidRPr="008B717D">
              <w:rPr>
                <w:color w:val="000000"/>
                <w:sz w:val="18"/>
                <w:szCs w:val="18"/>
              </w:rPr>
              <w:t>13</w:t>
            </w:r>
          </w:p>
        </w:tc>
        <w:tc>
          <w:tcPr>
            <w:tcW w:w="6083" w:type="dxa"/>
            <w:vAlign w:val="center"/>
          </w:tcPr>
          <w:p w14:paraId="509193D2" w14:textId="77777777" w:rsidR="00974E85" w:rsidRPr="008B717D" w:rsidRDefault="00974E85" w:rsidP="00D853DB">
            <w:pPr>
              <w:pStyle w:val="Textoindependiente2"/>
              <w:tabs>
                <w:tab w:val="left" w:pos="1980"/>
              </w:tabs>
              <w:spacing w:after="0" w:line="240" w:lineRule="auto"/>
              <w:jc w:val="both"/>
              <w:rPr>
                <w:rFonts w:eastAsia="Calibri"/>
                <w:b/>
                <w:sz w:val="18"/>
                <w:szCs w:val="18"/>
              </w:rPr>
            </w:pPr>
            <w:r w:rsidRPr="004C5B19">
              <w:t>El arrendatario se compromete, una vez adjudicado el inmueble, a instalar y mantener en permanente estado de vigencia, operatividad y disponibilidad un (01) extintor para fuegos de cinco (5) libras, debidamente certificado y apto para la atención de riesgos asociados a equipos eléctricos, el cual deberá permanecer en óptimas condiciones de funcionamiento para su uso inmediato ante cualquier eventualidad.</w:t>
            </w:r>
          </w:p>
        </w:tc>
        <w:tc>
          <w:tcPr>
            <w:tcW w:w="1586" w:type="dxa"/>
            <w:vAlign w:val="center"/>
          </w:tcPr>
          <w:p w14:paraId="7BE0BB5F"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778134C7"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0877A72E" w14:textId="77777777" w:rsidTr="00D853DB">
        <w:tc>
          <w:tcPr>
            <w:tcW w:w="835" w:type="dxa"/>
            <w:vAlign w:val="center"/>
          </w:tcPr>
          <w:p w14:paraId="57570767"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14</w:t>
            </w:r>
          </w:p>
        </w:tc>
        <w:tc>
          <w:tcPr>
            <w:tcW w:w="6083" w:type="dxa"/>
            <w:vAlign w:val="center"/>
          </w:tcPr>
          <w:p w14:paraId="40C3D694" w14:textId="77777777" w:rsidR="00974E85" w:rsidRPr="00F34452" w:rsidRDefault="00974E85" w:rsidP="00D853DB">
            <w:pPr>
              <w:pStyle w:val="Textoindependiente2"/>
              <w:tabs>
                <w:tab w:val="left" w:pos="1980"/>
              </w:tabs>
              <w:spacing w:after="0" w:line="240" w:lineRule="auto"/>
              <w:jc w:val="both"/>
              <w:rPr>
                <w:rFonts w:eastAsia="Calibri"/>
                <w:b/>
              </w:rPr>
            </w:pPr>
            <w:r w:rsidRPr="00F34452">
              <w:rPr>
                <w:color w:val="000000"/>
              </w:rPr>
              <w:t>Realizar mantenimientos preventivos al cajero electrónico, garantizando su permanente y correcto funcionamiento, sin costo adicional.</w:t>
            </w:r>
          </w:p>
        </w:tc>
        <w:tc>
          <w:tcPr>
            <w:tcW w:w="1586" w:type="dxa"/>
            <w:vAlign w:val="center"/>
          </w:tcPr>
          <w:p w14:paraId="340BD5A4"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450FC14E"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0EC60F6E" w14:textId="77777777" w:rsidTr="00D853DB">
        <w:tc>
          <w:tcPr>
            <w:tcW w:w="835" w:type="dxa"/>
            <w:vAlign w:val="center"/>
          </w:tcPr>
          <w:p w14:paraId="71553B04"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15</w:t>
            </w:r>
          </w:p>
        </w:tc>
        <w:tc>
          <w:tcPr>
            <w:tcW w:w="6083" w:type="dxa"/>
            <w:vAlign w:val="center"/>
          </w:tcPr>
          <w:p w14:paraId="6DC60834" w14:textId="77777777" w:rsidR="00974E85" w:rsidRPr="00F34452" w:rsidRDefault="00974E85" w:rsidP="00D853DB">
            <w:pPr>
              <w:pStyle w:val="Textoindependiente2"/>
              <w:tabs>
                <w:tab w:val="left" w:pos="1980"/>
              </w:tabs>
              <w:spacing w:after="0" w:line="240" w:lineRule="auto"/>
              <w:jc w:val="both"/>
              <w:rPr>
                <w:rFonts w:eastAsia="Calibri"/>
                <w:b/>
              </w:rPr>
            </w:pPr>
            <w:r w:rsidRPr="00F34452">
              <w:rPr>
                <w:color w:val="000000"/>
              </w:rPr>
              <w:t>Asumir los costos de los perjuicios ocasionados por el mal funcionamiento de los equipos suministrados.</w:t>
            </w:r>
          </w:p>
        </w:tc>
        <w:tc>
          <w:tcPr>
            <w:tcW w:w="1586" w:type="dxa"/>
            <w:vAlign w:val="center"/>
          </w:tcPr>
          <w:p w14:paraId="6135A78D"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6269C561"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1D430060" w14:textId="77777777" w:rsidTr="00D853DB">
        <w:tc>
          <w:tcPr>
            <w:tcW w:w="835" w:type="dxa"/>
            <w:vAlign w:val="center"/>
          </w:tcPr>
          <w:p w14:paraId="5F4AA5BB"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16</w:t>
            </w:r>
          </w:p>
        </w:tc>
        <w:tc>
          <w:tcPr>
            <w:tcW w:w="6083" w:type="dxa"/>
            <w:vAlign w:val="center"/>
          </w:tcPr>
          <w:p w14:paraId="4DC4EEAB" w14:textId="77777777" w:rsidR="00974E85" w:rsidRPr="00F34452" w:rsidRDefault="00974E85" w:rsidP="00D853DB">
            <w:pPr>
              <w:pStyle w:val="Textoindependiente2"/>
              <w:tabs>
                <w:tab w:val="left" w:pos="1980"/>
              </w:tabs>
              <w:spacing w:after="0" w:line="240" w:lineRule="auto"/>
              <w:jc w:val="both"/>
              <w:rPr>
                <w:rFonts w:eastAsia="Calibri"/>
                <w:b/>
              </w:rPr>
            </w:pPr>
            <w:r w:rsidRPr="00F34452">
              <w:rPr>
                <w:color w:val="000000"/>
              </w:rPr>
              <w:t>Asumir el costo de los repuestos y mano de obra del mantenimiento preventivo y correctivo necesarios para el buen funcionamiento del cajero electrónico</w:t>
            </w:r>
          </w:p>
        </w:tc>
        <w:tc>
          <w:tcPr>
            <w:tcW w:w="1586" w:type="dxa"/>
            <w:vAlign w:val="center"/>
          </w:tcPr>
          <w:p w14:paraId="1704FA01"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34F7B0B6"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6E994A47" w14:textId="77777777" w:rsidTr="00D853DB">
        <w:tc>
          <w:tcPr>
            <w:tcW w:w="835" w:type="dxa"/>
            <w:vAlign w:val="center"/>
          </w:tcPr>
          <w:p w14:paraId="2E721694"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17</w:t>
            </w:r>
          </w:p>
        </w:tc>
        <w:tc>
          <w:tcPr>
            <w:tcW w:w="6083" w:type="dxa"/>
            <w:vAlign w:val="center"/>
          </w:tcPr>
          <w:p w14:paraId="69D8EBFA" w14:textId="77777777" w:rsidR="00974E85" w:rsidRPr="00F34452" w:rsidRDefault="00974E85" w:rsidP="00D853DB">
            <w:pPr>
              <w:pStyle w:val="Textoindependiente2"/>
              <w:tabs>
                <w:tab w:val="left" w:pos="1980"/>
              </w:tabs>
              <w:spacing w:after="0" w:line="240" w:lineRule="auto"/>
              <w:jc w:val="both"/>
              <w:rPr>
                <w:rFonts w:eastAsia="Calibri"/>
                <w:b/>
              </w:rPr>
            </w:pPr>
            <w:r w:rsidRPr="00F34452">
              <w:rPr>
                <w:color w:val="000000"/>
              </w:rPr>
              <w:t>El arrendatario se compromete a cumplir con la forma de pago establecida en el presente proceso de contratación.</w:t>
            </w:r>
          </w:p>
        </w:tc>
        <w:tc>
          <w:tcPr>
            <w:tcW w:w="1586" w:type="dxa"/>
            <w:vAlign w:val="center"/>
          </w:tcPr>
          <w:p w14:paraId="41E1C936"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0DF0EBF8"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4B566440" w14:textId="77777777" w:rsidTr="00D853DB">
        <w:tc>
          <w:tcPr>
            <w:tcW w:w="835" w:type="dxa"/>
            <w:vAlign w:val="center"/>
          </w:tcPr>
          <w:p w14:paraId="09C3870C"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18</w:t>
            </w:r>
          </w:p>
        </w:tc>
        <w:tc>
          <w:tcPr>
            <w:tcW w:w="6083" w:type="dxa"/>
            <w:vAlign w:val="center"/>
          </w:tcPr>
          <w:p w14:paraId="2D209793" w14:textId="77777777" w:rsidR="00974E85" w:rsidRPr="00F34452" w:rsidRDefault="00974E85" w:rsidP="00D853DB">
            <w:pPr>
              <w:pStyle w:val="Textoindependiente2"/>
              <w:tabs>
                <w:tab w:val="left" w:pos="1980"/>
              </w:tabs>
              <w:spacing w:after="0" w:line="240" w:lineRule="auto"/>
              <w:jc w:val="both"/>
              <w:rPr>
                <w:rFonts w:eastAsia="Calibri"/>
                <w:b/>
              </w:rPr>
            </w:pPr>
            <w:r w:rsidRPr="00F34452">
              <w:rPr>
                <w:lang w:eastAsia="es-CO"/>
              </w:rPr>
              <w:t>El arrendatario se compromete a anexar en su oferta la relación de los servicios que ofrecerá (portafolio de servicios), con los correspondientes costos, los cuales deben ser acordes con las condiciones de mercado.</w:t>
            </w:r>
          </w:p>
        </w:tc>
        <w:tc>
          <w:tcPr>
            <w:tcW w:w="1586" w:type="dxa"/>
            <w:vAlign w:val="center"/>
          </w:tcPr>
          <w:p w14:paraId="5663AF6D"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494DDE4F"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r w:rsidR="00974E85" w:rsidRPr="00F34452" w14:paraId="20BD3EA5" w14:textId="77777777" w:rsidTr="00D853DB">
        <w:trPr>
          <w:trHeight w:val="741"/>
        </w:trPr>
        <w:tc>
          <w:tcPr>
            <w:tcW w:w="835" w:type="dxa"/>
            <w:vAlign w:val="center"/>
          </w:tcPr>
          <w:p w14:paraId="4C50C623"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r w:rsidRPr="00F34452">
              <w:rPr>
                <w:sz w:val="18"/>
                <w:szCs w:val="18"/>
                <w:lang w:eastAsia="es-CO"/>
              </w:rPr>
              <w:t>19</w:t>
            </w:r>
          </w:p>
        </w:tc>
        <w:tc>
          <w:tcPr>
            <w:tcW w:w="6083" w:type="dxa"/>
            <w:vAlign w:val="center"/>
          </w:tcPr>
          <w:p w14:paraId="51CE1337" w14:textId="77777777" w:rsidR="00974E85" w:rsidRPr="00F34452" w:rsidRDefault="00974E85" w:rsidP="00D853DB">
            <w:pPr>
              <w:pStyle w:val="Textoindependiente2"/>
              <w:tabs>
                <w:tab w:val="left" w:pos="1980"/>
              </w:tabs>
              <w:spacing w:after="0" w:line="240" w:lineRule="auto"/>
              <w:jc w:val="both"/>
              <w:rPr>
                <w:rFonts w:eastAsia="Calibri"/>
                <w:b/>
              </w:rPr>
            </w:pPr>
            <w:r w:rsidRPr="00F34452">
              <w:rPr>
                <w:lang w:eastAsia="es-CO"/>
              </w:rPr>
              <w:t xml:space="preserve">El horario para el ingreso de insumos y proveedores se realizará bajo la supervisión del personal de seguridad de las instalaciones del Comando de </w:t>
            </w:r>
            <w:r w:rsidRPr="00F34452">
              <w:rPr>
                <w:color w:val="000000"/>
              </w:rPr>
              <w:t>La Policía Metropolitana Santiago de Cali</w:t>
            </w:r>
            <w:r w:rsidRPr="00F34452">
              <w:rPr>
                <w:lang w:eastAsia="es-CO"/>
              </w:rPr>
              <w:t xml:space="preserve">, permitiendo la revisión de los vehículos y elementos ingresados. </w:t>
            </w:r>
          </w:p>
        </w:tc>
        <w:tc>
          <w:tcPr>
            <w:tcW w:w="1586" w:type="dxa"/>
            <w:vAlign w:val="center"/>
          </w:tcPr>
          <w:p w14:paraId="69C41166"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c>
          <w:tcPr>
            <w:tcW w:w="1125" w:type="dxa"/>
            <w:vAlign w:val="center"/>
          </w:tcPr>
          <w:p w14:paraId="21DC6FE4" w14:textId="77777777" w:rsidR="00974E85" w:rsidRPr="00F34452" w:rsidRDefault="00974E85" w:rsidP="00D853DB">
            <w:pPr>
              <w:pStyle w:val="Textoindependiente2"/>
              <w:tabs>
                <w:tab w:val="left" w:pos="1980"/>
              </w:tabs>
              <w:spacing w:after="0" w:line="240" w:lineRule="auto"/>
              <w:jc w:val="center"/>
              <w:rPr>
                <w:rFonts w:eastAsia="Calibri"/>
                <w:b/>
                <w:sz w:val="18"/>
                <w:szCs w:val="18"/>
              </w:rPr>
            </w:pPr>
          </w:p>
        </w:tc>
      </w:tr>
    </w:tbl>
    <w:p w14:paraId="1718F7FE" w14:textId="77777777" w:rsidR="00974E85" w:rsidRPr="00F34452" w:rsidRDefault="00974E85" w:rsidP="00974E85">
      <w:pPr>
        <w:pStyle w:val="NormalWeb"/>
        <w:spacing w:before="0" w:beforeAutospacing="0" w:after="0" w:afterAutospacing="0"/>
        <w:jc w:val="center"/>
        <w:rPr>
          <w:rFonts w:ascii="Arial" w:hAnsi="Arial" w:cs="Arial"/>
          <w:b/>
          <w:sz w:val="2"/>
          <w:szCs w:val="4"/>
        </w:rPr>
      </w:pPr>
      <w:r w:rsidRPr="00F34452">
        <w:rPr>
          <w:rFonts w:ascii="Arial" w:hAnsi="Arial" w:cs="Arial"/>
          <w:lang w:val="es-ES" w:eastAsia="es-ES"/>
        </w:rPr>
        <w:tab/>
      </w:r>
      <w:r w:rsidRPr="00F34452">
        <w:rPr>
          <w:rFonts w:ascii="Arial" w:hAnsi="Arial" w:cs="Arial"/>
          <w:lang w:val="es-ES" w:eastAsia="es-ES"/>
        </w:rPr>
        <w:tab/>
      </w:r>
    </w:p>
    <w:p w14:paraId="33EE79A8" w14:textId="77777777" w:rsidR="00974E85" w:rsidRDefault="00974E85" w:rsidP="00B96EC7">
      <w:pPr>
        <w:pStyle w:val="NormalWeb"/>
        <w:spacing w:before="0" w:beforeAutospacing="0" w:after="0" w:afterAutospacing="0"/>
        <w:rPr>
          <w:rFonts w:ascii="Arial" w:hAnsi="Arial" w:cs="Arial"/>
          <w:b/>
          <w:sz w:val="20"/>
          <w:szCs w:val="20"/>
        </w:rPr>
      </w:pPr>
    </w:p>
    <w:p w14:paraId="13187127" w14:textId="77777777" w:rsidR="00B96EC7" w:rsidRDefault="00B96EC7" w:rsidP="00B96EC7">
      <w:pPr>
        <w:pStyle w:val="NormalWeb"/>
        <w:spacing w:before="0" w:beforeAutospacing="0" w:after="0" w:afterAutospacing="0"/>
        <w:rPr>
          <w:rFonts w:ascii="Arial" w:hAnsi="Arial" w:cs="Arial"/>
          <w:b/>
          <w:sz w:val="20"/>
          <w:szCs w:val="20"/>
        </w:rPr>
      </w:pPr>
    </w:p>
    <w:p w14:paraId="0BD0F038" w14:textId="77777777" w:rsidR="00B96EC7" w:rsidRDefault="00B96EC7" w:rsidP="00B96EC7">
      <w:pPr>
        <w:pStyle w:val="NormalWeb"/>
        <w:spacing w:before="0" w:beforeAutospacing="0" w:after="0" w:afterAutospacing="0"/>
        <w:rPr>
          <w:rFonts w:ascii="Arial" w:hAnsi="Arial" w:cs="Arial"/>
          <w:b/>
          <w:sz w:val="20"/>
          <w:szCs w:val="20"/>
        </w:rPr>
      </w:pPr>
    </w:p>
    <w:p w14:paraId="2AC41D3D" w14:textId="77777777" w:rsidR="00B96EC7" w:rsidRDefault="00B96EC7" w:rsidP="00B96EC7">
      <w:pPr>
        <w:pStyle w:val="NormalWeb"/>
        <w:spacing w:before="0" w:beforeAutospacing="0" w:after="0" w:afterAutospacing="0"/>
        <w:rPr>
          <w:rFonts w:ascii="Arial" w:hAnsi="Arial" w:cs="Arial"/>
          <w:b/>
          <w:sz w:val="20"/>
          <w:szCs w:val="20"/>
        </w:rPr>
      </w:pPr>
    </w:p>
    <w:p w14:paraId="3558A5BA" w14:textId="77777777" w:rsidR="00B96EC7" w:rsidRDefault="00B96EC7" w:rsidP="00B96EC7">
      <w:pPr>
        <w:pStyle w:val="NormalWeb"/>
        <w:spacing w:before="0" w:beforeAutospacing="0" w:after="0" w:afterAutospacing="0"/>
        <w:rPr>
          <w:rFonts w:ascii="Arial" w:hAnsi="Arial" w:cs="Arial"/>
          <w:b/>
          <w:sz w:val="20"/>
          <w:szCs w:val="20"/>
        </w:rPr>
      </w:pPr>
    </w:p>
    <w:p w14:paraId="0500A4A2" w14:textId="77777777" w:rsidR="00B96EC7" w:rsidRDefault="00B96EC7" w:rsidP="00B96EC7">
      <w:pPr>
        <w:pStyle w:val="NormalWeb"/>
        <w:spacing w:before="0" w:beforeAutospacing="0" w:after="0" w:afterAutospacing="0"/>
        <w:rPr>
          <w:rFonts w:ascii="Arial" w:hAnsi="Arial" w:cs="Arial"/>
          <w:b/>
          <w:sz w:val="20"/>
          <w:szCs w:val="20"/>
        </w:rPr>
      </w:pPr>
    </w:p>
    <w:p w14:paraId="36EB61AE" w14:textId="77777777" w:rsidR="00B96EC7" w:rsidRDefault="00B96EC7" w:rsidP="00B96EC7">
      <w:pPr>
        <w:pStyle w:val="NormalWeb"/>
        <w:spacing w:before="0" w:beforeAutospacing="0" w:after="0" w:afterAutospacing="0"/>
        <w:rPr>
          <w:rFonts w:ascii="Arial" w:hAnsi="Arial" w:cs="Arial"/>
          <w:b/>
          <w:sz w:val="20"/>
          <w:szCs w:val="20"/>
        </w:rPr>
      </w:pPr>
    </w:p>
    <w:p w14:paraId="48BF979B" w14:textId="4D852312" w:rsidR="00B96EC7" w:rsidRDefault="00B96EC7" w:rsidP="00B96EC7">
      <w:pPr>
        <w:pStyle w:val="NormalWeb"/>
        <w:spacing w:before="0" w:beforeAutospacing="0" w:after="0" w:afterAutospacing="0"/>
        <w:rPr>
          <w:rFonts w:ascii="Arial" w:hAnsi="Arial" w:cs="Arial"/>
          <w:b/>
          <w:sz w:val="20"/>
          <w:szCs w:val="20"/>
        </w:rPr>
      </w:pPr>
      <w:r>
        <w:rPr>
          <w:rFonts w:ascii="Arial" w:hAnsi="Arial" w:cs="Arial"/>
          <w:b/>
          <w:sz w:val="20"/>
          <w:szCs w:val="20"/>
        </w:rPr>
        <w:t>Firma Representante legal</w:t>
      </w:r>
    </w:p>
    <w:p w14:paraId="35C66F48" w14:textId="333EF6F4" w:rsidR="00B96EC7" w:rsidRPr="00F34452" w:rsidRDefault="00B96EC7" w:rsidP="00B96EC7">
      <w:pPr>
        <w:pStyle w:val="NormalWeb"/>
        <w:spacing w:before="0" w:beforeAutospacing="0" w:after="0" w:afterAutospacing="0"/>
        <w:rPr>
          <w:rFonts w:ascii="Arial" w:hAnsi="Arial" w:cs="Arial"/>
          <w:b/>
          <w:sz w:val="20"/>
          <w:szCs w:val="20"/>
        </w:rPr>
      </w:pPr>
      <w:proofErr w:type="spellStart"/>
      <w:r>
        <w:rPr>
          <w:rFonts w:ascii="Arial" w:hAnsi="Arial" w:cs="Arial"/>
          <w:b/>
          <w:sz w:val="20"/>
          <w:szCs w:val="20"/>
        </w:rPr>
        <w:t>C.C</w:t>
      </w:r>
      <w:proofErr w:type="spellEnd"/>
      <w:r>
        <w:rPr>
          <w:rFonts w:ascii="Arial" w:hAnsi="Arial" w:cs="Arial"/>
          <w:b/>
          <w:sz w:val="20"/>
          <w:szCs w:val="20"/>
        </w:rPr>
        <w:t xml:space="preserve"> Nro.</w:t>
      </w:r>
    </w:p>
    <w:p w14:paraId="316391E8" w14:textId="77777777" w:rsidR="00974E85" w:rsidRPr="00F34452" w:rsidRDefault="00974E85" w:rsidP="00974E85">
      <w:pPr>
        <w:rPr>
          <w:sz w:val="10"/>
          <w:szCs w:val="10"/>
          <w:lang w:val="x-none" w:eastAsia="x-none"/>
        </w:rPr>
      </w:pPr>
    </w:p>
    <w:p w14:paraId="53E15157" w14:textId="77777777" w:rsidR="00974E85" w:rsidRDefault="00974E85" w:rsidP="00B96EC7">
      <w:pPr>
        <w:sectPr w:rsidR="00974E85" w:rsidSect="00974E85">
          <w:headerReference w:type="default" r:id="rId14"/>
          <w:footerReference w:type="default" r:id="rId15"/>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C8EEC08" w14:textId="77777777" w:rsidR="00974E85" w:rsidRPr="00F34452" w:rsidRDefault="00974E85" w:rsidP="00974E85">
      <w:pPr>
        <w:pStyle w:val="Prrafodelista"/>
        <w:ind w:left="0"/>
        <w:jc w:val="center"/>
        <w:rPr>
          <w:b/>
        </w:rPr>
      </w:pPr>
      <w:r w:rsidRPr="00F34452">
        <w:rPr>
          <w:b/>
        </w:rPr>
        <w:lastRenderedPageBreak/>
        <w:t xml:space="preserve">ESTIMACIÓN, TIPIFICACIÓN, ASIGNACIÓN DE RIESGOS </w:t>
      </w:r>
    </w:p>
    <w:p w14:paraId="4201EFB5" w14:textId="77777777" w:rsidR="00974E85" w:rsidRPr="00F34452" w:rsidRDefault="00974E85" w:rsidP="00974E85">
      <w:pPr>
        <w:pStyle w:val="Prrafodelista"/>
        <w:ind w:left="0"/>
        <w:jc w:val="center"/>
        <w:rPr>
          <w:b/>
        </w:rPr>
      </w:pPr>
      <w:r w:rsidRPr="00F34452">
        <w:rPr>
          <w:b/>
        </w:rPr>
        <w:t>Y DETERMINACIÓN DE GARANTÍAS.</w:t>
      </w:r>
    </w:p>
    <w:p w14:paraId="5F55D5E2" w14:textId="77777777" w:rsidR="00974E85" w:rsidRPr="00F34452" w:rsidRDefault="00974E85" w:rsidP="00974E85">
      <w:pPr>
        <w:pStyle w:val="Prrafodelista"/>
        <w:ind w:left="0"/>
        <w:jc w:val="center"/>
        <w:rPr>
          <w:b/>
          <w:sz w:val="6"/>
          <w:szCs w:val="6"/>
        </w:rPr>
      </w:pPr>
    </w:p>
    <w:p w14:paraId="7AFB24DA" w14:textId="77777777" w:rsidR="00974E85" w:rsidRPr="00F34452" w:rsidRDefault="00974E85" w:rsidP="00974E85">
      <w:pPr>
        <w:pStyle w:val="Prrafodelista"/>
        <w:keepNext/>
        <w:tabs>
          <w:tab w:val="left" w:pos="240"/>
        </w:tabs>
        <w:ind w:left="0"/>
        <w:rPr>
          <w:rFonts w:eastAsia="MS Mincho"/>
          <w:b/>
        </w:rPr>
      </w:pPr>
      <w:r w:rsidRPr="00F34452">
        <w:rPr>
          <w:rFonts w:eastAsia="MS Mincho"/>
          <w:b/>
        </w:rPr>
        <w:t xml:space="preserve">GARANTÍAS DEL PROCESO </w:t>
      </w:r>
    </w:p>
    <w:p w14:paraId="0FC1B2AA" w14:textId="77777777" w:rsidR="00974E85" w:rsidRPr="0096001C" w:rsidRDefault="00974E85" w:rsidP="00974E85">
      <w:pPr>
        <w:pStyle w:val="Prrafodelista"/>
        <w:keepNext/>
        <w:tabs>
          <w:tab w:val="left" w:pos="240"/>
        </w:tabs>
        <w:ind w:left="0"/>
        <w:rPr>
          <w:rFonts w:eastAsia="MS Mincho"/>
          <w:b/>
          <w:sz w:val="10"/>
          <w:szCs w:val="10"/>
        </w:rPr>
      </w:pPr>
    </w:p>
    <w:tbl>
      <w:tblPr>
        <w:tblW w:w="103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4"/>
        <w:gridCol w:w="1003"/>
        <w:gridCol w:w="1577"/>
        <w:gridCol w:w="1291"/>
        <w:gridCol w:w="1147"/>
        <w:gridCol w:w="1864"/>
        <w:gridCol w:w="2437"/>
      </w:tblGrid>
      <w:tr w:rsidR="00974E85" w:rsidRPr="00F34452" w14:paraId="523746DD" w14:textId="77777777" w:rsidTr="00D853DB">
        <w:trPr>
          <w:trHeight w:val="113"/>
          <w:jc w:val="center"/>
        </w:trPr>
        <w:tc>
          <w:tcPr>
            <w:tcW w:w="1004" w:type="dxa"/>
            <w:shd w:val="clear" w:color="auto" w:fill="D9D9D9" w:themeFill="background1" w:themeFillShade="D9"/>
            <w:vAlign w:val="center"/>
          </w:tcPr>
          <w:p w14:paraId="14EFD3CA" w14:textId="77777777" w:rsidR="00974E85" w:rsidRPr="00F34452" w:rsidRDefault="00974E85" w:rsidP="00D853DB">
            <w:pPr>
              <w:jc w:val="center"/>
              <w:rPr>
                <w:b/>
                <w:sz w:val="12"/>
                <w:szCs w:val="12"/>
              </w:rPr>
            </w:pPr>
            <w:r w:rsidRPr="00F34452">
              <w:rPr>
                <w:b/>
                <w:sz w:val="12"/>
                <w:szCs w:val="12"/>
              </w:rPr>
              <w:t>MECANISMO DE COBERTURA</w:t>
            </w:r>
          </w:p>
        </w:tc>
        <w:tc>
          <w:tcPr>
            <w:tcW w:w="1003" w:type="dxa"/>
            <w:shd w:val="clear" w:color="auto" w:fill="D9D9D9" w:themeFill="background1" w:themeFillShade="D9"/>
            <w:vAlign w:val="center"/>
          </w:tcPr>
          <w:p w14:paraId="4F9CB06B" w14:textId="77777777" w:rsidR="00974E85" w:rsidRPr="00F34452" w:rsidRDefault="00974E85" w:rsidP="00D853DB">
            <w:pPr>
              <w:jc w:val="center"/>
              <w:rPr>
                <w:b/>
                <w:sz w:val="12"/>
                <w:szCs w:val="12"/>
              </w:rPr>
            </w:pPr>
            <w:r w:rsidRPr="00F34452">
              <w:rPr>
                <w:b/>
                <w:sz w:val="12"/>
                <w:szCs w:val="12"/>
              </w:rPr>
              <w:t>CLASE DE RIESGO</w:t>
            </w:r>
          </w:p>
        </w:tc>
        <w:tc>
          <w:tcPr>
            <w:tcW w:w="1577" w:type="dxa"/>
            <w:shd w:val="clear" w:color="auto" w:fill="D9D9D9" w:themeFill="background1" w:themeFillShade="D9"/>
            <w:vAlign w:val="center"/>
          </w:tcPr>
          <w:p w14:paraId="4928D003" w14:textId="77777777" w:rsidR="00974E85" w:rsidRPr="00F34452" w:rsidRDefault="00974E85" w:rsidP="00D853DB">
            <w:pPr>
              <w:jc w:val="center"/>
              <w:rPr>
                <w:b/>
                <w:sz w:val="12"/>
                <w:szCs w:val="12"/>
              </w:rPr>
            </w:pPr>
            <w:r w:rsidRPr="00F34452">
              <w:rPr>
                <w:b/>
                <w:sz w:val="12"/>
                <w:szCs w:val="12"/>
              </w:rPr>
              <w:t>TIPIFICACIÓN DE LOS RIESGOS</w:t>
            </w:r>
          </w:p>
        </w:tc>
        <w:tc>
          <w:tcPr>
            <w:tcW w:w="1291" w:type="dxa"/>
            <w:shd w:val="clear" w:color="auto" w:fill="D9D9D9" w:themeFill="background1" w:themeFillShade="D9"/>
            <w:vAlign w:val="center"/>
          </w:tcPr>
          <w:p w14:paraId="3DC0E672" w14:textId="77777777" w:rsidR="00974E85" w:rsidRPr="00F34452" w:rsidRDefault="00974E85" w:rsidP="00D853DB">
            <w:pPr>
              <w:jc w:val="center"/>
              <w:rPr>
                <w:b/>
                <w:sz w:val="12"/>
                <w:szCs w:val="12"/>
              </w:rPr>
            </w:pPr>
            <w:r w:rsidRPr="00F34452">
              <w:rPr>
                <w:b/>
                <w:sz w:val="12"/>
                <w:szCs w:val="12"/>
              </w:rPr>
              <w:t>ESTIMACIÓN DEL RIESGO</w:t>
            </w:r>
          </w:p>
        </w:tc>
        <w:tc>
          <w:tcPr>
            <w:tcW w:w="1147" w:type="dxa"/>
            <w:shd w:val="clear" w:color="auto" w:fill="D9D9D9" w:themeFill="background1" w:themeFillShade="D9"/>
            <w:vAlign w:val="center"/>
          </w:tcPr>
          <w:p w14:paraId="2C5577B6" w14:textId="77777777" w:rsidR="00974E85" w:rsidRPr="00F34452" w:rsidRDefault="00974E85" w:rsidP="00D853DB">
            <w:pPr>
              <w:jc w:val="center"/>
              <w:rPr>
                <w:b/>
                <w:sz w:val="12"/>
                <w:szCs w:val="12"/>
              </w:rPr>
            </w:pPr>
            <w:r w:rsidRPr="00F34452">
              <w:rPr>
                <w:b/>
                <w:sz w:val="12"/>
                <w:szCs w:val="12"/>
              </w:rPr>
              <w:t>ASIGNACIÓN DEL RIESGO</w:t>
            </w:r>
          </w:p>
        </w:tc>
        <w:tc>
          <w:tcPr>
            <w:tcW w:w="1864" w:type="dxa"/>
            <w:shd w:val="clear" w:color="auto" w:fill="D9D9D9" w:themeFill="background1" w:themeFillShade="D9"/>
            <w:vAlign w:val="center"/>
          </w:tcPr>
          <w:p w14:paraId="65DE41DA" w14:textId="77777777" w:rsidR="00974E85" w:rsidRPr="00F34452" w:rsidRDefault="00974E85" w:rsidP="00D853DB">
            <w:pPr>
              <w:jc w:val="center"/>
              <w:rPr>
                <w:b/>
                <w:sz w:val="12"/>
                <w:szCs w:val="12"/>
              </w:rPr>
            </w:pPr>
            <w:r w:rsidRPr="00F34452">
              <w:rPr>
                <w:b/>
                <w:sz w:val="12"/>
                <w:szCs w:val="12"/>
              </w:rPr>
              <w:t>VIGENCIA</w:t>
            </w:r>
          </w:p>
        </w:tc>
        <w:tc>
          <w:tcPr>
            <w:tcW w:w="2437" w:type="dxa"/>
            <w:shd w:val="clear" w:color="auto" w:fill="D9D9D9" w:themeFill="background1" w:themeFillShade="D9"/>
            <w:vAlign w:val="center"/>
          </w:tcPr>
          <w:p w14:paraId="1A914601" w14:textId="77777777" w:rsidR="00974E85" w:rsidRPr="00F34452" w:rsidRDefault="00974E85" w:rsidP="00D853DB">
            <w:pPr>
              <w:jc w:val="center"/>
              <w:rPr>
                <w:b/>
                <w:sz w:val="12"/>
                <w:szCs w:val="12"/>
              </w:rPr>
            </w:pPr>
            <w:r w:rsidRPr="00F34452">
              <w:rPr>
                <w:b/>
                <w:sz w:val="12"/>
                <w:szCs w:val="12"/>
              </w:rPr>
              <w:t>JUSTIFICACIÓN COBERTURA / VIGENCIA</w:t>
            </w:r>
          </w:p>
        </w:tc>
      </w:tr>
      <w:tr w:rsidR="00974E85" w:rsidRPr="00F34452" w14:paraId="0D73AF45" w14:textId="77777777" w:rsidTr="00D853DB">
        <w:trPr>
          <w:trHeight w:val="1268"/>
          <w:jc w:val="center"/>
        </w:trPr>
        <w:tc>
          <w:tcPr>
            <w:tcW w:w="1004" w:type="dxa"/>
            <w:vAlign w:val="center"/>
          </w:tcPr>
          <w:p w14:paraId="2DA67676" w14:textId="77777777" w:rsidR="00974E85" w:rsidRPr="00F34452" w:rsidRDefault="00974E85" w:rsidP="00D853DB">
            <w:pPr>
              <w:jc w:val="center"/>
              <w:rPr>
                <w:sz w:val="12"/>
                <w:szCs w:val="12"/>
              </w:rPr>
            </w:pPr>
            <w:r w:rsidRPr="00F34452">
              <w:rPr>
                <w:sz w:val="12"/>
                <w:szCs w:val="12"/>
              </w:rPr>
              <w:t>GARANTÍA UNICA</w:t>
            </w:r>
          </w:p>
        </w:tc>
        <w:tc>
          <w:tcPr>
            <w:tcW w:w="1003" w:type="dxa"/>
            <w:vAlign w:val="center"/>
          </w:tcPr>
          <w:p w14:paraId="661B4F1A" w14:textId="77777777" w:rsidR="00974E85" w:rsidRPr="00F34452" w:rsidRDefault="00974E85" w:rsidP="00D853DB">
            <w:pPr>
              <w:jc w:val="center"/>
              <w:rPr>
                <w:sz w:val="12"/>
                <w:szCs w:val="12"/>
              </w:rPr>
            </w:pPr>
            <w:r w:rsidRPr="00F34452">
              <w:rPr>
                <w:sz w:val="12"/>
                <w:szCs w:val="12"/>
              </w:rPr>
              <w:t>RIESGO JURÍDICO</w:t>
            </w:r>
          </w:p>
        </w:tc>
        <w:tc>
          <w:tcPr>
            <w:tcW w:w="1577" w:type="dxa"/>
            <w:vAlign w:val="center"/>
          </w:tcPr>
          <w:p w14:paraId="40B6882A" w14:textId="77777777" w:rsidR="00974E85" w:rsidRPr="00F34452" w:rsidRDefault="00974E85" w:rsidP="00D853DB">
            <w:pPr>
              <w:jc w:val="center"/>
              <w:rPr>
                <w:sz w:val="12"/>
                <w:szCs w:val="12"/>
              </w:rPr>
            </w:pPr>
            <w:r w:rsidRPr="00F34452">
              <w:rPr>
                <w:sz w:val="12"/>
                <w:szCs w:val="12"/>
              </w:rPr>
              <w:t>INCUMPLIMIENTO DEL CONTRATO.</w:t>
            </w:r>
          </w:p>
        </w:tc>
        <w:tc>
          <w:tcPr>
            <w:tcW w:w="1291" w:type="dxa"/>
            <w:vAlign w:val="center"/>
          </w:tcPr>
          <w:p w14:paraId="3592866E" w14:textId="77777777" w:rsidR="00974E85" w:rsidRPr="00F34452" w:rsidRDefault="00974E85" w:rsidP="00D853DB">
            <w:pPr>
              <w:jc w:val="center"/>
              <w:rPr>
                <w:sz w:val="12"/>
                <w:szCs w:val="12"/>
              </w:rPr>
            </w:pPr>
            <w:r w:rsidRPr="00F34452">
              <w:rPr>
                <w:sz w:val="12"/>
                <w:szCs w:val="12"/>
              </w:rPr>
              <w:t>VEINTE POR CIENTO (20%) DEL VALOR DEL CONTRATO</w:t>
            </w:r>
          </w:p>
        </w:tc>
        <w:tc>
          <w:tcPr>
            <w:tcW w:w="1147" w:type="dxa"/>
            <w:vAlign w:val="center"/>
          </w:tcPr>
          <w:p w14:paraId="513BF543" w14:textId="77777777" w:rsidR="00974E85" w:rsidRPr="00F34452" w:rsidRDefault="00974E85" w:rsidP="00D853DB">
            <w:pPr>
              <w:jc w:val="center"/>
              <w:rPr>
                <w:sz w:val="12"/>
                <w:szCs w:val="12"/>
              </w:rPr>
            </w:pPr>
            <w:r w:rsidRPr="00F34452">
              <w:rPr>
                <w:sz w:val="12"/>
                <w:szCs w:val="12"/>
              </w:rPr>
              <w:t>CONTRATISTA</w:t>
            </w:r>
          </w:p>
        </w:tc>
        <w:tc>
          <w:tcPr>
            <w:tcW w:w="1864" w:type="dxa"/>
            <w:vAlign w:val="center"/>
          </w:tcPr>
          <w:p w14:paraId="043CFA3D" w14:textId="77777777" w:rsidR="00974E85" w:rsidRPr="00F34452" w:rsidRDefault="00974E85" w:rsidP="00D853DB">
            <w:pPr>
              <w:jc w:val="center"/>
              <w:rPr>
                <w:sz w:val="12"/>
                <w:szCs w:val="12"/>
              </w:rPr>
            </w:pPr>
            <w:r w:rsidRPr="00F34452">
              <w:rPr>
                <w:sz w:val="12"/>
                <w:szCs w:val="12"/>
              </w:rPr>
              <w:t>VIGENTE POR UN TERMINO IGUAL A LA EJECUCIÓN DEL CONTRATO Y CUATRO (4) MESES MAS</w:t>
            </w:r>
          </w:p>
        </w:tc>
        <w:tc>
          <w:tcPr>
            <w:tcW w:w="2437" w:type="dxa"/>
          </w:tcPr>
          <w:p w14:paraId="3258A30B" w14:textId="77777777" w:rsidR="00974E85" w:rsidRPr="00F34452" w:rsidRDefault="00974E85" w:rsidP="00D853DB">
            <w:pPr>
              <w:jc w:val="both"/>
              <w:rPr>
                <w:sz w:val="12"/>
                <w:szCs w:val="12"/>
              </w:rPr>
            </w:pPr>
            <w:r w:rsidRPr="00F34452">
              <w:rPr>
                <w:sz w:val="12"/>
                <w:szCs w:val="12"/>
              </w:rPr>
              <w:t>AMPARA EL RIESGO DE INCUMPLIMIENTO DURANTE LA VIGENCIA DEL CONTRATO Y CUATRO (4) MESES MAS LA ESTIMACIÓN DEL RIESGO CUBRE EL 20% DEL VALOR DEL CONTRATO COMO QUIERA QUE SE PRETENDE EL PAGO PARCIAL O DEFINITIVO DE LOS PERJUICIOS QUE CAUSE A LA ENTIDAD EN LOS MISMOS TÉRMINOS DE LA CLAUSULA PENAL PECUNIARIA.</w:t>
            </w:r>
          </w:p>
        </w:tc>
      </w:tr>
      <w:tr w:rsidR="00974E85" w:rsidRPr="00F34452" w14:paraId="6A6D47E8" w14:textId="77777777" w:rsidTr="00D853DB">
        <w:trPr>
          <w:trHeight w:val="1264"/>
          <w:jc w:val="center"/>
        </w:trPr>
        <w:tc>
          <w:tcPr>
            <w:tcW w:w="1004" w:type="dxa"/>
            <w:vAlign w:val="center"/>
          </w:tcPr>
          <w:p w14:paraId="2A17AE7A" w14:textId="77777777" w:rsidR="00974E85" w:rsidRPr="00F34452" w:rsidRDefault="00974E85" w:rsidP="00D853DB">
            <w:pPr>
              <w:jc w:val="center"/>
              <w:rPr>
                <w:sz w:val="12"/>
                <w:szCs w:val="12"/>
              </w:rPr>
            </w:pPr>
            <w:r w:rsidRPr="00F34452">
              <w:rPr>
                <w:sz w:val="12"/>
                <w:szCs w:val="12"/>
              </w:rPr>
              <w:t>GARANTÍA UNICA</w:t>
            </w:r>
          </w:p>
        </w:tc>
        <w:tc>
          <w:tcPr>
            <w:tcW w:w="1003" w:type="dxa"/>
            <w:vAlign w:val="center"/>
          </w:tcPr>
          <w:p w14:paraId="698D51F0" w14:textId="77777777" w:rsidR="00974E85" w:rsidRPr="00F34452" w:rsidRDefault="00974E85" w:rsidP="00D853DB">
            <w:pPr>
              <w:jc w:val="center"/>
              <w:rPr>
                <w:sz w:val="12"/>
                <w:szCs w:val="12"/>
              </w:rPr>
            </w:pPr>
            <w:r w:rsidRPr="00F34452">
              <w:rPr>
                <w:sz w:val="12"/>
                <w:szCs w:val="12"/>
              </w:rPr>
              <w:t>RIESGO OPERATIVO</w:t>
            </w:r>
          </w:p>
        </w:tc>
        <w:tc>
          <w:tcPr>
            <w:tcW w:w="1577" w:type="dxa"/>
            <w:vAlign w:val="center"/>
          </w:tcPr>
          <w:p w14:paraId="6D8D594C" w14:textId="77777777" w:rsidR="00974E85" w:rsidRPr="00F34452" w:rsidRDefault="00974E85" w:rsidP="00D853DB">
            <w:pPr>
              <w:jc w:val="center"/>
              <w:rPr>
                <w:sz w:val="12"/>
                <w:szCs w:val="12"/>
              </w:rPr>
            </w:pPr>
            <w:r w:rsidRPr="00F34452">
              <w:rPr>
                <w:sz w:val="12"/>
                <w:szCs w:val="12"/>
              </w:rPr>
              <w:t>CALIDAD DEL BIENES O SERVICIO.</w:t>
            </w:r>
          </w:p>
        </w:tc>
        <w:tc>
          <w:tcPr>
            <w:tcW w:w="1291" w:type="dxa"/>
            <w:vAlign w:val="center"/>
          </w:tcPr>
          <w:p w14:paraId="62A7B523" w14:textId="77777777" w:rsidR="00974E85" w:rsidRPr="00F34452" w:rsidRDefault="00974E85" w:rsidP="00D853DB">
            <w:pPr>
              <w:jc w:val="center"/>
              <w:rPr>
                <w:sz w:val="12"/>
                <w:szCs w:val="12"/>
              </w:rPr>
            </w:pPr>
            <w:r w:rsidRPr="00F34452">
              <w:rPr>
                <w:sz w:val="12"/>
                <w:szCs w:val="12"/>
              </w:rPr>
              <w:t>CINCUENTA PORCIENTO (50%) DEL VALOR TOTAL DEL CONTRATO</w:t>
            </w:r>
          </w:p>
        </w:tc>
        <w:tc>
          <w:tcPr>
            <w:tcW w:w="1147" w:type="dxa"/>
            <w:vAlign w:val="center"/>
          </w:tcPr>
          <w:p w14:paraId="56DCFBB8" w14:textId="77777777" w:rsidR="00974E85" w:rsidRPr="00F34452" w:rsidRDefault="00974E85" w:rsidP="00D853DB">
            <w:pPr>
              <w:jc w:val="center"/>
              <w:rPr>
                <w:sz w:val="12"/>
                <w:szCs w:val="12"/>
              </w:rPr>
            </w:pPr>
            <w:r w:rsidRPr="00F34452">
              <w:rPr>
                <w:sz w:val="12"/>
                <w:szCs w:val="12"/>
              </w:rPr>
              <w:t>CONTRATISTA</w:t>
            </w:r>
          </w:p>
        </w:tc>
        <w:tc>
          <w:tcPr>
            <w:tcW w:w="1864" w:type="dxa"/>
            <w:vAlign w:val="center"/>
          </w:tcPr>
          <w:p w14:paraId="76B1B348" w14:textId="77777777" w:rsidR="00974E85" w:rsidRPr="00F34452" w:rsidRDefault="00974E85" w:rsidP="00D853DB">
            <w:pPr>
              <w:jc w:val="center"/>
              <w:rPr>
                <w:sz w:val="12"/>
                <w:szCs w:val="12"/>
              </w:rPr>
            </w:pPr>
            <w:r w:rsidRPr="00F34452">
              <w:rPr>
                <w:sz w:val="12"/>
                <w:szCs w:val="12"/>
              </w:rPr>
              <w:t xml:space="preserve">VIGENTE POR UN TERMINO IGUAL A LA EJECUCIÓN DEL CONTRATO </w:t>
            </w:r>
            <w:r w:rsidRPr="00F34452">
              <w:rPr>
                <w:sz w:val="12"/>
                <w:szCs w:val="12"/>
                <w:lang w:eastAsia="es-CO"/>
              </w:rPr>
              <w:t>CUATRO (4) MESES MÁS</w:t>
            </w:r>
          </w:p>
        </w:tc>
        <w:tc>
          <w:tcPr>
            <w:tcW w:w="2437" w:type="dxa"/>
          </w:tcPr>
          <w:p w14:paraId="1A37D183" w14:textId="77777777" w:rsidR="00974E85" w:rsidRPr="00F34452" w:rsidRDefault="00974E85" w:rsidP="00D853DB">
            <w:pPr>
              <w:jc w:val="both"/>
              <w:rPr>
                <w:rFonts w:eastAsia="MS Mincho"/>
                <w:sz w:val="12"/>
                <w:szCs w:val="12"/>
              </w:rPr>
            </w:pPr>
            <w:r w:rsidRPr="00F34452">
              <w:rPr>
                <w:rFonts w:eastAsia="MS Mincho"/>
                <w:sz w:val="12"/>
                <w:szCs w:val="12"/>
              </w:rPr>
              <w:t>AMPARA EL RIESGO DE MALA CALIDAD DEL SERVICIOS PRESTADO, LOS BIENES O SERVICIOS DURANTE LA VIGENCIA DEL CONTRATO Y EL TIEMPO QUE CUBRE LA GARANTÍA TÉCNICA, BUSCANDO RESARCIR EL DETRIMENTO CAUSADO A LA ENTIDAD DURANTE LA VIGENCIA DEL CONTRATO</w:t>
            </w:r>
          </w:p>
        </w:tc>
      </w:tr>
    </w:tbl>
    <w:p w14:paraId="7D6C8DC2" w14:textId="77777777" w:rsidR="00974E85" w:rsidRPr="00F34452" w:rsidRDefault="00974E85" w:rsidP="00974E85">
      <w:pPr>
        <w:tabs>
          <w:tab w:val="center" w:pos="4991"/>
        </w:tabs>
        <w:jc w:val="both"/>
        <w:rPr>
          <w:b/>
          <w:sz w:val="2"/>
          <w:szCs w:val="2"/>
        </w:rPr>
      </w:pPr>
    </w:p>
    <w:p w14:paraId="48873CB1" w14:textId="77777777" w:rsidR="00974E85" w:rsidRPr="003A73DF" w:rsidRDefault="00974E85" w:rsidP="00974E85">
      <w:pPr>
        <w:pStyle w:val="Prrafodelista"/>
        <w:keepNext/>
        <w:tabs>
          <w:tab w:val="left" w:pos="240"/>
        </w:tabs>
        <w:ind w:left="0"/>
        <w:rPr>
          <w:rFonts w:eastAsia="MS Mincho"/>
          <w:b/>
          <w:sz w:val="10"/>
          <w:szCs w:val="10"/>
        </w:rPr>
      </w:pPr>
    </w:p>
    <w:p w14:paraId="07303DD4" w14:textId="77777777" w:rsidR="00974E85" w:rsidRPr="00F34452" w:rsidRDefault="00974E85" w:rsidP="00974E85">
      <w:pPr>
        <w:pStyle w:val="Prrafodelista"/>
        <w:keepNext/>
        <w:tabs>
          <w:tab w:val="left" w:pos="240"/>
        </w:tabs>
        <w:ind w:left="0"/>
        <w:rPr>
          <w:rFonts w:eastAsia="MS Mincho"/>
          <w:b/>
        </w:rPr>
      </w:pPr>
      <w:r w:rsidRPr="00F34452">
        <w:rPr>
          <w:rFonts w:eastAsia="MS Mincho"/>
          <w:b/>
        </w:rPr>
        <w:t>CLAUSULAS SANCIONATORIAS</w:t>
      </w:r>
    </w:p>
    <w:p w14:paraId="60C0943A" w14:textId="77777777" w:rsidR="00974E85" w:rsidRPr="00DF026F" w:rsidRDefault="00974E85" w:rsidP="00974E85">
      <w:pPr>
        <w:pStyle w:val="Prrafodelista"/>
        <w:keepNext/>
        <w:tabs>
          <w:tab w:val="left" w:pos="240"/>
        </w:tabs>
        <w:ind w:left="0"/>
        <w:rPr>
          <w:rFonts w:eastAsia="MS Mincho"/>
          <w:b/>
          <w:sz w:val="10"/>
        </w:rPr>
      </w:pPr>
    </w:p>
    <w:tbl>
      <w:tblPr>
        <w:tblW w:w="52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2"/>
        <w:gridCol w:w="969"/>
        <w:gridCol w:w="1449"/>
        <w:gridCol w:w="1445"/>
        <w:gridCol w:w="1286"/>
        <w:gridCol w:w="1568"/>
        <w:gridCol w:w="2581"/>
      </w:tblGrid>
      <w:tr w:rsidR="00974E85" w:rsidRPr="00F34452" w14:paraId="649E62DB" w14:textId="77777777" w:rsidTr="00D853DB">
        <w:trPr>
          <w:trHeight w:val="286"/>
          <w:jc w:val="center"/>
        </w:trPr>
        <w:tc>
          <w:tcPr>
            <w:tcW w:w="547" w:type="pct"/>
            <w:shd w:val="clear" w:color="auto" w:fill="D9D9D9" w:themeFill="background1" w:themeFillShade="D9"/>
            <w:vAlign w:val="center"/>
          </w:tcPr>
          <w:p w14:paraId="57036756" w14:textId="77777777" w:rsidR="00974E85" w:rsidRPr="00F34452" w:rsidRDefault="00974E85" w:rsidP="00D853DB">
            <w:pPr>
              <w:jc w:val="center"/>
              <w:rPr>
                <w:b/>
                <w:sz w:val="14"/>
                <w:szCs w:val="18"/>
              </w:rPr>
            </w:pPr>
            <w:r w:rsidRPr="00F34452">
              <w:rPr>
                <w:b/>
                <w:sz w:val="14"/>
                <w:szCs w:val="18"/>
              </w:rPr>
              <w:t>MECANISMO DE COBERTURA</w:t>
            </w:r>
          </w:p>
        </w:tc>
        <w:tc>
          <w:tcPr>
            <w:tcW w:w="464" w:type="pct"/>
            <w:shd w:val="clear" w:color="auto" w:fill="D9D9D9" w:themeFill="background1" w:themeFillShade="D9"/>
            <w:vAlign w:val="center"/>
          </w:tcPr>
          <w:p w14:paraId="38A02828" w14:textId="77777777" w:rsidR="00974E85" w:rsidRPr="00F34452" w:rsidRDefault="00974E85" w:rsidP="00D853DB">
            <w:pPr>
              <w:jc w:val="center"/>
              <w:rPr>
                <w:b/>
                <w:sz w:val="14"/>
                <w:szCs w:val="18"/>
              </w:rPr>
            </w:pPr>
            <w:r w:rsidRPr="00F34452">
              <w:rPr>
                <w:b/>
                <w:sz w:val="14"/>
                <w:szCs w:val="18"/>
              </w:rPr>
              <w:t>CLASE DE RIESGO</w:t>
            </w:r>
          </w:p>
        </w:tc>
        <w:tc>
          <w:tcPr>
            <w:tcW w:w="694" w:type="pct"/>
            <w:shd w:val="clear" w:color="auto" w:fill="D9D9D9" w:themeFill="background1" w:themeFillShade="D9"/>
            <w:vAlign w:val="center"/>
          </w:tcPr>
          <w:p w14:paraId="73315F2B" w14:textId="77777777" w:rsidR="00974E85" w:rsidRPr="00F34452" w:rsidRDefault="00974E85" w:rsidP="00D853DB">
            <w:pPr>
              <w:jc w:val="center"/>
              <w:rPr>
                <w:b/>
                <w:sz w:val="14"/>
                <w:szCs w:val="18"/>
              </w:rPr>
            </w:pPr>
            <w:r w:rsidRPr="00F34452">
              <w:rPr>
                <w:b/>
                <w:sz w:val="14"/>
                <w:szCs w:val="18"/>
              </w:rPr>
              <w:t>TIPIFICACIÓN DE LOS RIESGOS</w:t>
            </w:r>
          </w:p>
        </w:tc>
        <w:tc>
          <w:tcPr>
            <w:tcW w:w="692" w:type="pct"/>
            <w:shd w:val="clear" w:color="auto" w:fill="D9D9D9" w:themeFill="background1" w:themeFillShade="D9"/>
            <w:vAlign w:val="center"/>
          </w:tcPr>
          <w:p w14:paraId="481CF041" w14:textId="77777777" w:rsidR="00974E85" w:rsidRPr="00F34452" w:rsidRDefault="00974E85" w:rsidP="00D853DB">
            <w:pPr>
              <w:jc w:val="center"/>
              <w:rPr>
                <w:b/>
                <w:sz w:val="14"/>
                <w:szCs w:val="18"/>
              </w:rPr>
            </w:pPr>
            <w:r w:rsidRPr="00F34452">
              <w:rPr>
                <w:b/>
                <w:sz w:val="14"/>
                <w:szCs w:val="18"/>
              </w:rPr>
              <w:t>ESTIMACIÓN DEL RIESGO</w:t>
            </w:r>
          </w:p>
        </w:tc>
        <w:tc>
          <w:tcPr>
            <w:tcW w:w="616" w:type="pct"/>
            <w:shd w:val="clear" w:color="auto" w:fill="D9D9D9" w:themeFill="background1" w:themeFillShade="D9"/>
            <w:vAlign w:val="center"/>
          </w:tcPr>
          <w:p w14:paraId="1939BC5E" w14:textId="77777777" w:rsidR="00974E85" w:rsidRPr="00F34452" w:rsidRDefault="00974E85" w:rsidP="00D853DB">
            <w:pPr>
              <w:jc w:val="center"/>
              <w:rPr>
                <w:b/>
                <w:sz w:val="14"/>
                <w:szCs w:val="18"/>
              </w:rPr>
            </w:pPr>
            <w:r w:rsidRPr="00F34452">
              <w:rPr>
                <w:b/>
                <w:sz w:val="14"/>
                <w:szCs w:val="18"/>
              </w:rPr>
              <w:t>ASIGNACIÓN DEL RIESGO</w:t>
            </w:r>
          </w:p>
        </w:tc>
        <w:tc>
          <w:tcPr>
            <w:tcW w:w="751" w:type="pct"/>
            <w:shd w:val="clear" w:color="auto" w:fill="D9D9D9" w:themeFill="background1" w:themeFillShade="D9"/>
            <w:vAlign w:val="center"/>
          </w:tcPr>
          <w:p w14:paraId="56FC11F4" w14:textId="77777777" w:rsidR="00974E85" w:rsidRPr="00F34452" w:rsidRDefault="00974E85" w:rsidP="00D853DB">
            <w:pPr>
              <w:jc w:val="center"/>
              <w:rPr>
                <w:b/>
                <w:sz w:val="14"/>
                <w:szCs w:val="18"/>
              </w:rPr>
            </w:pPr>
            <w:r w:rsidRPr="00F34452">
              <w:rPr>
                <w:b/>
                <w:sz w:val="14"/>
                <w:szCs w:val="18"/>
              </w:rPr>
              <w:t>VIGENCIA</w:t>
            </w:r>
          </w:p>
        </w:tc>
        <w:tc>
          <w:tcPr>
            <w:tcW w:w="1236" w:type="pct"/>
            <w:shd w:val="clear" w:color="auto" w:fill="D9D9D9" w:themeFill="background1" w:themeFillShade="D9"/>
            <w:vAlign w:val="center"/>
          </w:tcPr>
          <w:p w14:paraId="1F499323" w14:textId="77777777" w:rsidR="00974E85" w:rsidRPr="00F34452" w:rsidRDefault="00974E85" w:rsidP="00D853DB">
            <w:pPr>
              <w:jc w:val="center"/>
              <w:rPr>
                <w:b/>
                <w:sz w:val="14"/>
                <w:szCs w:val="18"/>
              </w:rPr>
            </w:pPr>
            <w:r w:rsidRPr="00F34452">
              <w:rPr>
                <w:b/>
                <w:sz w:val="14"/>
                <w:szCs w:val="18"/>
              </w:rPr>
              <w:t>JUSTIFICACIÓN COBERTURA / VIGENCIA</w:t>
            </w:r>
          </w:p>
        </w:tc>
      </w:tr>
      <w:tr w:rsidR="00974E85" w:rsidRPr="00F34452" w14:paraId="08BB002A" w14:textId="77777777" w:rsidTr="00D853DB">
        <w:trPr>
          <w:trHeight w:val="1234"/>
          <w:jc w:val="center"/>
        </w:trPr>
        <w:tc>
          <w:tcPr>
            <w:tcW w:w="547" w:type="pct"/>
            <w:vAlign w:val="center"/>
          </w:tcPr>
          <w:p w14:paraId="2B434DCB" w14:textId="77777777" w:rsidR="00974E85" w:rsidRPr="00F34452" w:rsidRDefault="00974E85" w:rsidP="00D853DB">
            <w:pPr>
              <w:jc w:val="center"/>
              <w:rPr>
                <w:sz w:val="12"/>
                <w:szCs w:val="12"/>
              </w:rPr>
            </w:pPr>
            <w:r w:rsidRPr="00F34452">
              <w:rPr>
                <w:sz w:val="12"/>
                <w:szCs w:val="12"/>
              </w:rPr>
              <w:t>MULTA</w:t>
            </w:r>
          </w:p>
        </w:tc>
        <w:tc>
          <w:tcPr>
            <w:tcW w:w="464" w:type="pct"/>
            <w:vAlign w:val="center"/>
          </w:tcPr>
          <w:p w14:paraId="500C1D3E" w14:textId="77777777" w:rsidR="00974E85" w:rsidRPr="00F34452" w:rsidRDefault="00974E85" w:rsidP="00D853DB">
            <w:pPr>
              <w:jc w:val="center"/>
              <w:rPr>
                <w:sz w:val="12"/>
                <w:szCs w:val="12"/>
              </w:rPr>
            </w:pPr>
            <w:r w:rsidRPr="00F34452">
              <w:rPr>
                <w:sz w:val="12"/>
                <w:szCs w:val="12"/>
              </w:rPr>
              <w:t>RIESGO JURÍDICO</w:t>
            </w:r>
          </w:p>
        </w:tc>
        <w:tc>
          <w:tcPr>
            <w:tcW w:w="694" w:type="pct"/>
            <w:vAlign w:val="center"/>
          </w:tcPr>
          <w:p w14:paraId="7BCAABB6" w14:textId="77777777" w:rsidR="00974E85" w:rsidRPr="00F34452" w:rsidRDefault="00974E85" w:rsidP="00D853DB">
            <w:pPr>
              <w:jc w:val="both"/>
              <w:rPr>
                <w:sz w:val="12"/>
                <w:szCs w:val="12"/>
              </w:rPr>
            </w:pPr>
            <w:r w:rsidRPr="00F34452">
              <w:rPr>
                <w:sz w:val="12"/>
                <w:szCs w:val="12"/>
              </w:rPr>
              <w:t>LA NO CONSTITUCIÓN DENTRO DEL TERMINO Y EN LA FORMA PREVISTA EN EL CONTRATO O EN ALGUNO DE SUS MODIFICATORIOS LA PÓLIZA DE GARANTÍA UNICA</w:t>
            </w:r>
          </w:p>
        </w:tc>
        <w:tc>
          <w:tcPr>
            <w:tcW w:w="692" w:type="pct"/>
            <w:vAlign w:val="center"/>
          </w:tcPr>
          <w:p w14:paraId="292A5D4E" w14:textId="77777777" w:rsidR="00974E85" w:rsidRPr="00F34452" w:rsidRDefault="00974E85" w:rsidP="00D853DB">
            <w:pPr>
              <w:jc w:val="center"/>
              <w:rPr>
                <w:sz w:val="12"/>
                <w:szCs w:val="12"/>
              </w:rPr>
            </w:pPr>
            <w:r w:rsidRPr="00F34452">
              <w:rPr>
                <w:sz w:val="12"/>
                <w:szCs w:val="12"/>
              </w:rPr>
              <w:t>MULTA CUYO VALOR SE LIQUIDARÁ CON BASE EN UN CERO PUNTO DOS (0.2%) DEL VALOR DEL CONTRATO</w:t>
            </w:r>
          </w:p>
        </w:tc>
        <w:tc>
          <w:tcPr>
            <w:tcW w:w="616" w:type="pct"/>
            <w:vAlign w:val="center"/>
          </w:tcPr>
          <w:p w14:paraId="594A3A4C" w14:textId="77777777" w:rsidR="00974E85" w:rsidRPr="00F34452" w:rsidRDefault="00974E85" w:rsidP="00D853DB">
            <w:pPr>
              <w:jc w:val="center"/>
              <w:rPr>
                <w:sz w:val="12"/>
                <w:szCs w:val="12"/>
              </w:rPr>
            </w:pPr>
            <w:r w:rsidRPr="00F34452">
              <w:rPr>
                <w:sz w:val="12"/>
                <w:szCs w:val="12"/>
              </w:rPr>
              <w:t>CONTRATISTA</w:t>
            </w:r>
          </w:p>
        </w:tc>
        <w:tc>
          <w:tcPr>
            <w:tcW w:w="751" w:type="pct"/>
            <w:vAlign w:val="center"/>
          </w:tcPr>
          <w:p w14:paraId="0FAB61F5" w14:textId="77777777" w:rsidR="00974E85" w:rsidRPr="00F34452" w:rsidRDefault="00974E85" w:rsidP="00D853DB">
            <w:pPr>
              <w:jc w:val="both"/>
              <w:rPr>
                <w:sz w:val="12"/>
                <w:szCs w:val="12"/>
              </w:rPr>
            </w:pPr>
            <w:r w:rsidRPr="00F34452">
              <w:rPr>
                <w:sz w:val="12"/>
                <w:szCs w:val="12"/>
              </w:rPr>
              <w:t>LA MULTA SE APLICARÁ POR CADA DIA DE RETARDO Y HASTA POR DIEZ (10) DÍAS</w:t>
            </w:r>
          </w:p>
        </w:tc>
        <w:tc>
          <w:tcPr>
            <w:tcW w:w="1236" w:type="pct"/>
            <w:vAlign w:val="center"/>
          </w:tcPr>
          <w:p w14:paraId="3CD9C082" w14:textId="77777777" w:rsidR="00974E85" w:rsidRPr="00F34452" w:rsidRDefault="00974E85" w:rsidP="00D853DB">
            <w:pPr>
              <w:jc w:val="both"/>
              <w:rPr>
                <w:sz w:val="12"/>
                <w:szCs w:val="12"/>
              </w:rPr>
            </w:pPr>
            <w:r w:rsidRPr="00F34452">
              <w:rPr>
                <w:sz w:val="12"/>
                <w:szCs w:val="12"/>
              </w:rPr>
              <w:t>CUANDO EL CONTRATISTA NO CONSTITUYA DENTRO DEL TERMINO Y EN LA FORMA PREVISTA EN EL CONTRATO O EN ALGUNO DE SUS MODIFICATORIOS, A PÓLIZA DE GARANTÍA UNICA</w:t>
            </w:r>
          </w:p>
        </w:tc>
      </w:tr>
      <w:tr w:rsidR="00974E85" w:rsidRPr="00F34452" w14:paraId="1A23EA86" w14:textId="77777777" w:rsidTr="00D853DB">
        <w:trPr>
          <w:trHeight w:val="170"/>
          <w:jc w:val="center"/>
        </w:trPr>
        <w:tc>
          <w:tcPr>
            <w:tcW w:w="547" w:type="pct"/>
            <w:vAlign w:val="center"/>
          </w:tcPr>
          <w:p w14:paraId="090202EF" w14:textId="77777777" w:rsidR="00974E85" w:rsidRPr="00F34452" w:rsidRDefault="00974E85" w:rsidP="00D853DB">
            <w:pPr>
              <w:jc w:val="center"/>
              <w:rPr>
                <w:sz w:val="12"/>
                <w:szCs w:val="12"/>
              </w:rPr>
            </w:pPr>
            <w:r w:rsidRPr="00F34452">
              <w:rPr>
                <w:sz w:val="12"/>
                <w:szCs w:val="12"/>
              </w:rPr>
              <w:t>MULTA</w:t>
            </w:r>
          </w:p>
        </w:tc>
        <w:tc>
          <w:tcPr>
            <w:tcW w:w="464" w:type="pct"/>
            <w:vAlign w:val="center"/>
          </w:tcPr>
          <w:p w14:paraId="2D373CBA" w14:textId="77777777" w:rsidR="00974E85" w:rsidRPr="00F34452" w:rsidRDefault="00974E85" w:rsidP="00D853DB">
            <w:pPr>
              <w:jc w:val="center"/>
              <w:rPr>
                <w:sz w:val="12"/>
                <w:szCs w:val="12"/>
              </w:rPr>
            </w:pPr>
            <w:r w:rsidRPr="00F34452">
              <w:rPr>
                <w:sz w:val="12"/>
                <w:szCs w:val="12"/>
              </w:rPr>
              <w:t>RIESGO JURÍDICO</w:t>
            </w:r>
          </w:p>
        </w:tc>
        <w:tc>
          <w:tcPr>
            <w:tcW w:w="694" w:type="pct"/>
            <w:vAlign w:val="center"/>
          </w:tcPr>
          <w:p w14:paraId="3B21845C" w14:textId="77777777" w:rsidR="00974E85" w:rsidRPr="00F34452" w:rsidRDefault="00974E85" w:rsidP="00D853DB">
            <w:pPr>
              <w:jc w:val="center"/>
              <w:rPr>
                <w:sz w:val="12"/>
                <w:szCs w:val="12"/>
              </w:rPr>
            </w:pPr>
            <w:r w:rsidRPr="00F34452">
              <w:rPr>
                <w:sz w:val="12"/>
                <w:szCs w:val="12"/>
              </w:rPr>
              <w:t>INCUMPLIMIENTO PARCIAL</w:t>
            </w:r>
          </w:p>
        </w:tc>
        <w:tc>
          <w:tcPr>
            <w:tcW w:w="692" w:type="pct"/>
            <w:vAlign w:val="center"/>
          </w:tcPr>
          <w:p w14:paraId="0FDFA0A1" w14:textId="77777777" w:rsidR="00974E85" w:rsidRPr="00F34452" w:rsidRDefault="00974E85" w:rsidP="00D853DB">
            <w:pPr>
              <w:jc w:val="center"/>
              <w:rPr>
                <w:sz w:val="12"/>
                <w:szCs w:val="12"/>
              </w:rPr>
            </w:pPr>
            <w:r w:rsidRPr="00F34452">
              <w:rPr>
                <w:sz w:val="12"/>
                <w:szCs w:val="12"/>
              </w:rPr>
              <w:t>MULTAS CUYO VALOR SE LIQUIDARÁ CON BASE EN UN CERO PUNTO CINCO (0.5%) DEL VALOR DEJADO DE CUMPLIR O ENTREGAR</w:t>
            </w:r>
          </w:p>
        </w:tc>
        <w:tc>
          <w:tcPr>
            <w:tcW w:w="616" w:type="pct"/>
            <w:vAlign w:val="center"/>
          </w:tcPr>
          <w:p w14:paraId="112206D9" w14:textId="77777777" w:rsidR="00974E85" w:rsidRPr="00F34452" w:rsidRDefault="00974E85" w:rsidP="00D853DB">
            <w:pPr>
              <w:jc w:val="center"/>
              <w:rPr>
                <w:sz w:val="12"/>
                <w:szCs w:val="12"/>
              </w:rPr>
            </w:pPr>
            <w:r w:rsidRPr="00F34452">
              <w:rPr>
                <w:sz w:val="12"/>
                <w:szCs w:val="12"/>
              </w:rPr>
              <w:t>CONTRATISTA</w:t>
            </w:r>
          </w:p>
        </w:tc>
        <w:tc>
          <w:tcPr>
            <w:tcW w:w="751" w:type="pct"/>
            <w:vAlign w:val="center"/>
          </w:tcPr>
          <w:p w14:paraId="616D7BCF" w14:textId="77777777" w:rsidR="00974E85" w:rsidRPr="00F34452" w:rsidRDefault="00974E85" w:rsidP="00D853DB">
            <w:pPr>
              <w:jc w:val="both"/>
              <w:rPr>
                <w:sz w:val="12"/>
                <w:szCs w:val="12"/>
              </w:rPr>
            </w:pPr>
            <w:r w:rsidRPr="00F34452">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236" w:type="pct"/>
            <w:vAlign w:val="center"/>
          </w:tcPr>
          <w:p w14:paraId="4033B141" w14:textId="77777777" w:rsidR="00974E85" w:rsidRPr="00F34452" w:rsidRDefault="00974E85" w:rsidP="00D853DB">
            <w:pPr>
              <w:jc w:val="both"/>
              <w:rPr>
                <w:sz w:val="12"/>
                <w:szCs w:val="12"/>
              </w:rPr>
            </w:pPr>
            <w:r w:rsidRPr="00F34452">
              <w:rPr>
                <w:sz w:val="12"/>
                <w:szCs w:val="12"/>
              </w:rPr>
              <w:t>AMPARA LA MORA O INCUMPLIMIENTO PARCIAL DE ALGUNA OBLIGACIÓN DERIVADA DEL CONTRATO POR CAUSAS IMPUTABLES AL CONTRATISTA</w:t>
            </w:r>
          </w:p>
        </w:tc>
      </w:tr>
      <w:tr w:rsidR="00974E85" w:rsidRPr="00F34452" w14:paraId="6C88440D" w14:textId="77777777" w:rsidTr="00D853DB">
        <w:trPr>
          <w:trHeight w:val="1523"/>
          <w:jc w:val="center"/>
        </w:trPr>
        <w:tc>
          <w:tcPr>
            <w:tcW w:w="547" w:type="pct"/>
            <w:vAlign w:val="center"/>
          </w:tcPr>
          <w:p w14:paraId="6EE8DD56" w14:textId="77777777" w:rsidR="00974E85" w:rsidRPr="00F34452" w:rsidRDefault="00974E85" w:rsidP="00D853DB">
            <w:pPr>
              <w:jc w:val="center"/>
              <w:rPr>
                <w:sz w:val="12"/>
                <w:szCs w:val="12"/>
              </w:rPr>
            </w:pPr>
            <w:r w:rsidRPr="00F34452">
              <w:rPr>
                <w:sz w:val="12"/>
                <w:szCs w:val="12"/>
              </w:rPr>
              <w:t>CLAUSULA PENAL PECUNIARIA</w:t>
            </w:r>
          </w:p>
        </w:tc>
        <w:tc>
          <w:tcPr>
            <w:tcW w:w="464" w:type="pct"/>
            <w:vAlign w:val="center"/>
          </w:tcPr>
          <w:p w14:paraId="76801118" w14:textId="77777777" w:rsidR="00974E85" w:rsidRPr="00F34452" w:rsidRDefault="00974E85" w:rsidP="00D853DB">
            <w:pPr>
              <w:jc w:val="center"/>
              <w:rPr>
                <w:sz w:val="12"/>
                <w:szCs w:val="12"/>
              </w:rPr>
            </w:pPr>
            <w:r w:rsidRPr="00F34452">
              <w:rPr>
                <w:sz w:val="12"/>
                <w:szCs w:val="12"/>
              </w:rPr>
              <w:t>RIESGO JURÍDICO</w:t>
            </w:r>
          </w:p>
        </w:tc>
        <w:tc>
          <w:tcPr>
            <w:tcW w:w="694" w:type="pct"/>
            <w:vAlign w:val="center"/>
          </w:tcPr>
          <w:p w14:paraId="2A1CB271" w14:textId="77777777" w:rsidR="00974E85" w:rsidRPr="00F34452" w:rsidRDefault="00974E85" w:rsidP="00D853DB">
            <w:pPr>
              <w:jc w:val="center"/>
              <w:rPr>
                <w:sz w:val="12"/>
                <w:szCs w:val="12"/>
              </w:rPr>
            </w:pPr>
            <w:r w:rsidRPr="00F34452">
              <w:rPr>
                <w:sz w:val="12"/>
                <w:szCs w:val="12"/>
              </w:rPr>
              <w:t>INCUMPLIMIENTO TOTAL DECLARATORIA DE CADUCIDAD</w:t>
            </w:r>
          </w:p>
        </w:tc>
        <w:tc>
          <w:tcPr>
            <w:tcW w:w="692" w:type="pct"/>
            <w:vAlign w:val="center"/>
          </w:tcPr>
          <w:p w14:paraId="29F6621C" w14:textId="77777777" w:rsidR="00974E85" w:rsidRPr="00F34452" w:rsidRDefault="00974E85" w:rsidP="00D853DB">
            <w:pPr>
              <w:jc w:val="center"/>
              <w:rPr>
                <w:sz w:val="12"/>
                <w:szCs w:val="12"/>
              </w:rPr>
            </w:pPr>
            <w:r w:rsidRPr="00F34452">
              <w:rPr>
                <w:sz w:val="12"/>
                <w:szCs w:val="12"/>
              </w:rPr>
              <w:t>VEINTE POR CIENTO (20%) DEL VALOR TOTAL DEL CONTRATO</w:t>
            </w:r>
          </w:p>
        </w:tc>
        <w:tc>
          <w:tcPr>
            <w:tcW w:w="616" w:type="pct"/>
            <w:vAlign w:val="center"/>
          </w:tcPr>
          <w:p w14:paraId="6C1E8377" w14:textId="77777777" w:rsidR="00974E85" w:rsidRPr="00F34452" w:rsidRDefault="00974E85" w:rsidP="00D853DB">
            <w:pPr>
              <w:jc w:val="center"/>
              <w:rPr>
                <w:sz w:val="12"/>
                <w:szCs w:val="12"/>
              </w:rPr>
            </w:pPr>
            <w:r w:rsidRPr="00F34452">
              <w:rPr>
                <w:sz w:val="12"/>
                <w:szCs w:val="12"/>
              </w:rPr>
              <w:t>CONTRATISTA</w:t>
            </w:r>
          </w:p>
        </w:tc>
        <w:tc>
          <w:tcPr>
            <w:tcW w:w="751" w:type="pct"/>
            <w:vAlign w:val="center"/>
          </w:tcPr>
          <w:p w14:paraId="69A66E61" w14:textId="77777777" w:rsidR="00974E85" w:rsidRPr="00F34452" w:rsidRDefault="00974E85" w:rsidP="00D853DB">
            <w:pPr>
              <w:jc w:val="center"/>
              <w:rPr>
                <w:sz w:val="12"/>
                <w:szCs w:val="12"/>
              </w:rPr>
            </w:pPr>
            <w:r w:rsidRPr="00F34452">
              <w:rPr>
                <w:sz w:val="12"/>
                <w:szCs w:val="12"/>
              </w:rPr>
              <w:t>EL VEINTE POR CIENTO (20%) DEL VALOR TOTAL DEL CONTRATO CUANDO SE TRATE DE INCUMPLIMIENTO TOTAL DEL CONTRATO Y PROPORCIONAL AL INCUMPLIMIENTO PARCIAL DEL CONTRATO</w:t>
            </w:r>
          </w:p>
        </w:tc>
        <w:tc>
          <w:tcPr>
            <w:tcW w:w="1236" w:type="pct"/>
            <w:vAlign w:val="center"/>
          </w:tcPr>
          <w:p w14:paraId="30E56CB6" w14:textId="77777777" w:rsidR="00974E85" w:rsidRPr="00F34452" w:rsidRDefault="00974E85" w:rsidP="00D853DB">
            <w:pPr>
              <w:jc w:val="center"/>
              <w:rPr>
                <w:sz w:val="12"/>
                <w:szCs w:val="12"/>
              </w:rPr>
            </w:pPr>
            <w:r w:rsidRPr="00F34452">
              <w:rPr>
                <w:sz w:val="12"/>
                <w:szCs w:val="12"/>
              </w:rPr>
              <w:t>AMPARA EL INCUMPLIMIENTO PARCIAL O DEFINITIVO DEL CONTRATO POR PARTE DEL CONTRATISTA, SE BUSCA EL PAGO PARCIAL Y DEFINITIVO DE LOS PERJUICIOS QUE SE CAUSEN A LA ENTIDAD</w:t>
            </w:r>
          </w:p>
        </w:tc>
      </w:tr>
    </w:tbl>
    <w:p w14:paraId="42A7A0EE" w14:textId="77777777" w:rsidR="00974E85" w:rsidRPr="0096001C" w:rsidRDefault="00974E85" w:rsidP="00974E85">
      <w:pPr>
        <w:ind w:left="360"/>
        <w:rPr>
          <w:b/>
          <w:bCs/>
          <w:sz w:val="10"/>
          <w:szCs w:val="10"/>
          <w:lang w:eastAsia="es-CO"/>
        </w:rPr>
      </w:pPr>
    </w:p>
    <w:p w14:paraId="33D5AE31" w14:textId="77777777" w:rsidR="00974E85" w:rsidRPr="003A73DF" w:rsidRDefault="00974E85" w:rsidP="00974E85">
      <w:pPr>
        <w:ind w:left="360"/>
        <w:rPr>
          <w:b/>
        </w:rPr>
      </w:pPr>
      <w:r w:rsidRPr="003A73DF">
        <w:rPr>
          <w:b/>
        </w:rPr>
        <w:t>ANÁLISIS DEL RIESGO Y LA FORMA DE MITIGARLO</w:t>
      </w:r>
    </w:p>
    <w:p w14:paraId="27885E93" w14:textId="77777777" w:rsidR="00974E85" w:rsidRPr="003A73DF" w:rsidRDefault="00974E85" w:rsidP="00974E85">
      <w:pPr>
        <w:ind w:left="360"/>
        <w:rPr>
          <w:b/>
          <w:bCs/>
          <w:sz w:val="10"/>
          <w:szCs w:val="10"/>
          <w:lang w:eastAsia="es-CO"/>
        </w:rPr>
      </w:pPr>
    </w:p>
    <w:p w14:paraId="35A0FFE6" w14:textId="77777777" w:rsidR="00974E85" w:rsidRPr="00F34452" w:rsidRDefault="00974E85" w:rsidP="00974E85">
      <w:pPr>
        <w:ind w:left="360"/>
        <w:rPr>
          <w:lang w:eastAsia="es-CO"/>
        </w:rPr>
      </w:pPr>
      <w:r w:rsidRPr="00F34452">
        <w:rPr>
          <w:b/>
          <w:bCs/>
          <w:lang w:eastAsia="es-CO"/>
        </w:rPr>
        <w:t>RIESGO IDENTIFICADO:</w:t>
      </w:r>
    </w:p>
    <w:p w14:paraId="7C85F3DE" w14:textId="77777777" w:rsidR="00974E85" w:rsidRPr="0096001C" w:rsidRDefault="00974E85" w:rsidP="00974E85">
      <w:pPr>
        <w:adjustRightInd w:val="0"/>
        <w:jc w:val="both"/>
        <w:rPr>
          <w:color w:val="333333"/>
          <w:sz w:val="10"/>
          <w:szCs w:val="10"/>
        </w:rPr>
      </w:pPr>
    </w:p>
    <w:p w14:paraId="39E97945" w14:textId="77777777" w:rsidR="00974E85" w:rsidRPr="00F34452" w:rsidRDefault="00974E85" w:rsidP="00974E85">
      <w:pPr>
        <w:pStyle w:val="Prrafodelista"/>
        <w:numPr>
          <w:ilvl w:val="0"/>
          <w:numId w:val="26"/>
        </w:numPr>
        <w:adjustRightInd w:val="0"/>
        <w:jc w:val="both"/>
        <w:rPr>
          <w:color w:val="333333"/>
          <w:sz w:val="18"/>
        </w:rPr>
      </w:pPr>
      <w:r w:rsidRPr="00F34452">
        <w:rPr>
          <w:color w:val="333333"/>
          <w:sz w:val="18"/>
        </w:rPr>
        <w:t>No pago del canon de arrendamiento</w:t>
      </w:r>
    </w:p>
    <w:p w14:paraId="4CDE1C04" w14:textId="77777777" w:rsidR="00974E85" w:rsidRPr="00F34452" w:rsidRDefault="00974E85" w:rsidP="00974E85">
      <w:pPr>
        <w:pStyle w:val="Prrafodelista"/>
        <w:numPr>
          <w:ilvl w:val="0"/>
          <w:numId w:val="26"/>
        </w:numPr>
        <w:adjustRightInd w:val="0"/>
        <w:jc w:val="both"/>
        <w:rPr>
          <w:color w:val="333333"/>
          <w:sz w:val="18"/>
        </w:rPr>
      </w:pPr>
      <w:r w:rsidRPr="00F34452">
        <w:rPr>
          <w:color w:val="333333"/>
          <w:sz w:val="18"/>
        </w:rPr>
        <w:t xml:space="preserve">Falta de suministro de dinero y funcionalidad del equipo. </w:t>
      </w:r>
    </w:p>
    <w:p w14:paraId="65A9FE93" w14:textId="77777777" w:rsidR="00974E85" w:rsidRDefault="00974E85" w:rsidP="00974E85">
      <w:pPr>
        <w:pStyle w:val="Prrafodelista"/>
        <w:numPr>
          <w:ilvl w:val="0"/>
          <w:numId w:val="26"/>
        </w:numPr>
        <w:adjustRightInd w:val="0"/>
        <w:jc w:val="both"/>
        <w:rPr>
          <w:color w:val="333333"/>
          <w:sz w:val="18"/>
        </w:rPr>
      </w:pPr>
      <w:r w:rsidRPr="00F34452">
        <w:rPr>
          <w:color w:val="333333"/>
          <w:sz w:val="18"/>
        </w:rPr>
        <w:t>No pago de servicios públicos durante la ejecución del contrato</w:t>
      </w:r>
    </w:p>
    <w:p w14:paraId="7FE59805" w14:textId="77777777" w:rsidR="00B058E4" w:rsidRDefault="00B058E4" w:rsidP="00974E85">
      <w:pPr>
        <w:pStyle w:val="Prrafodelista"/>
        <w:numPr>
          <w:ilvl w:val="0"/>
          <w:numId w:val="26"/>
        </w:numPr>
        <w:adjustRightInd w:val="0"/>
        <w:jc w:val="both"/>
        <w:rPr>
          <w:color w:val="333333"/>
          <w:sz w:val="18"/>
        </w:rPr>
        <w:sectPr w:rsidR="00B058E4" w:rsidSect="00974E85">
          <w:headerReference w:type="default" r:id="rId16"/>
          <w:footerReference w:type="default" r:id="rId17"/>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1445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61"/>
        <w:gridCol w:w="1603"/>
        <w:gridCol w:w="2772"/>
        <w:gridCol w:w="4248"/>
        <w:gridCol w:w="4394"/>
      </w:tblGrid>
      <w:tr w:rsidR="00974E85" w:rsidRPr="00614CBB" w14:paraId="49056C44" w14:textId="77777777" w:rsidTr="00D853DB">
        <w:trPr>
          <w:trHeight w:val="142"/>
        </w:trPr>
        <w:tc>
          <w:tcPr>
            <w:tcW w:w="3040" w:type="dxa"/>
            <w:gridSpan w:val="3"/>
            <w:tcBorders>
              <w:top w:val="nil"/>
              <w:left w:val="nil"/>
              <w:bottom w:val="nil"/>
            </w:tcBorders>
          </w:tcPr>
          <w:p w14:paraId="2605FE77" w14:textId="77777777" w:rsidR="00974E85" w:rsidRPr="00614CBB" w:rsidRDefault="00974E85" w:rsidP="00D853DB">
            <w:pPr>
              <w:pStyle w:val="Sinespaciado1"/>
              <w:rPr>
                <w:rFonts w:ascii="Arial" w:eastAsia="MS Mincho" w:hAnsi="Arial" w:cs="Arial"/>
                <w:sz w:val="16"/>
                <w:szCs w:val="16"/>
              </w:rPr>
            </w:pPr>
          </w:p>
        </w:tc>
        <w:tc>
          <w:tcPr>
            <w:tcW w:w="11414" w:type="dxa"/>
            <w:gridSpan w:val="3"/>
          </w:tcPr>
          <w:p w14:paraId="4EFFDE71" w14:textId="77777777" w:rsidR="00974E85" w:rsidRPr="00614CBB" w:rsidRDefault="00974E85" w:rsidP="00D853DB">
            <w:pPr>
              <w:pStyle w:val="Sinespaciado1"/>
              <w:jc w:val="center"/>
              <w:rPr>
                <w:rFonts w:ascii="Arial" w:eastAsia="MS Mincho" w:hAnsi="Arial" w:cs="Arial"/>
                <w:b/>
                <w:sz w:val="16"/>
                <w:szCs w:val="16"/>
              </w:rPr>
            </w:pPr>
            <w:r w:rsidRPr="00614CBB">
              <w:rPr>
                <w:rFonts w:ascii="Arial" w:eastAsia="MS Mincho" w:hAnsi="Arial" w:cs="Arial"/>
                <w:b/>
                <w:sz w:val="16"/>
                <w:szCs w:val="16"/>
              </w:rPr>
              <w:t>Numero de riesgos identificados</w:t>
            </w:r>
          </w:p>
        </w:tc>
      </w:tr>
      <w:tr w:rsidR="00974E85" w:rsidRPr="00614CBB" w14:paraId="2E5CBC24" w14:textId="77777777" w:rsidTr="00D853DB">
        <w:trPr>
          <w:trHeight w:val="142"/>
        </w:trPr>
        <w:tc>
          <w:tcPr>
            <w:tcW w:w="3040" w:type="dxa"/>
            <w:gridSpan w:val="3"/>
            <w:tcBorders>
              <w:top w:val="nil"/>
              <w:left w:val="nil"/>
              <w:bottom w:val="single" w:sz="4" w:space="0" w:color="auto"/>
              <w:right w:val="single" w:sz="4" w:space="0" w:color="auto"/>
            </w:tcBorders>
            <w:shd w:val="clear" w:color="auto" w:fill="FFFFFF" w:themeFill="background1"/>
            <w:vAlign w:val="center"/>
          </w:tcPr>
          <w:p w14:paraId="70175706" w14:textId="77777777" w:rsidR="00974E85" w:rsidRPr="0085114E" w:rsidRDefault="00974E85" w:rsidP="00D853DB">
            <w:pPr>
              <w:pStyle w:val="Sinespaciado1"/>
              <w:jc w:val="center"/>
              <w:rPr>
                <w:rFonts w:ascii="Arial" w:eastAsia="MS Mincho" w:hAnsi="Arial" w:cs="Arial"/>
                <w:b/>
                <w:bCs/>
                <w:color w:val="FFFFFF" w:themeColor="background1"/>
                <w:sz w:val="16"/>
                <w:szCs w:val="16"/>
              </w:rPr>
            </w:pPr>
          </w:p>
        </w:tc>
        <w:tc>
          <w:tcPr>
            <w:tcW w:w="2772" w:type="dxa"/>
            <w:tcBorders>
              <w:top w:val="single" w:sz="4" w:space="0" w:color="auto"/>
              <w:left w:val="single" w:sz="4" w:space="0" w:color="auto"/>
              <w:bottom w:val="single" w:sz="4" w:space="0" w:color="auto"/>
            </w:tcBorders>
            <w:vAlign w:val="center"/>
          </w:tcPr>
          <w:p w14:paraId="4A7277B7" w14:textId="77777777" w:rsidR="00974E85" w:rsidRPr="00614CBB" w:rsidRDefault="00974E85" w:rsidP="00D853DB">
            <w:pPr>
              <w:pStyle w:val="Sinespaciado1"/>
              <w:jc w:val="center"/>
              <w:rPr>
                <w:rFonts w:ascii="Arial" w:eastAsia="MS Mincho" w:hAnsi="Arial" w:cs="Arial"/>
                <w:b/>
                <w:sz w:val="16"/>
                <w:szCs w:val="16"/>
              </w:rPr>
            </w:pPr>
            <w:r w:rsidRPr="00614CBB">
              <w:rPr>
                <w:rFonts w:ascii="Arial" w:eastAsia="MS Mincho" w:hAnsi="Arial" w:cs="Arial"/>
                <w:b/>
                <w:sz w:val="16"/>
                <w:szCs w:val="16"/>
              </w:rPr>
              <w:t>01</w:t>
            </w:r>
          </w:p>
        </w:tc>
        <w:tc>
          <w:tcPr>
            <w:tcW w:w="4248" w:type="dxa"/>
            <w:vAlign w:val="center"/>
          </w:tcPr>
          <w:p w14:paraId="24678F1C" w14:textId="77777777" w:rsidR="00974E85" w:rsidRPr="00614CBB" w:rsidRDefault="00974E85" w:rsidP="00D853DB">
            <w:pPr>
              <w:pStyle w:val="Sinespaciado1"/>
              <w:jc w:val="center"/>
              <w:rPr>
                <w:rFonts w:ascii="Arial" w:eastAsia="MS Mincho" w:hAnsi="Arial" w:cs="Arial"/>
                <w:b/>
                <w:sz w:val="16"/>
                <w:szCs w:val="16"/>
              </w:rPr>
            </w:pPr>
            <w:r w:rsidRPr="00614CBB">
              <w:rPr>
                <w:rFonts w:ascii="Arial" w:eastAsia="MS Mincho" w:hAnsi="Arial" w:cs="Arial"/>
                <w:b/>
                <w:sz w:val="16"/>
                <w:szCs w:val="16"/>
              </w:rPr>
              <w:t>02</w:t>
            </w:r>
          </w:p>
        </w:tc>
        <w:tc>
          <w:tcPr>
            <w:tcW w:w="4394" w:type="dxa"/>
          </w:tcPr>
          <w:p w14:paraId="33E9E0AA" w14:textId="77777777" w:rsidR="00974E85" w:rsidRPr="00614CBB" w:rsidRDefault="00974E85" w:rsidP="00D853DB">
            <w:pPr>
              <w:pStyle w:val="Sinespaciado1"/>
              <w:jc w:val="center"/>
              <w:rPr>
                <w:rFonts w:ascii="Arial" w:eastAsia="MS Mincho" w:hAnsi="Arial" w:cs="Arial"/>
                <w:b/>
                <w:sz w:val="16"/>
                <w:szCs w:val="16"/>
              </w:rPr>
            </w:pPr>
            <w:r w:rsidRPr="00614CBB">
              <w:rPr>
                <w:rFonts w:ascii="Arial" w:eastAsia="MS Mincho" w:hAnsi="Arial" w:cs="Arial"/>
                <w:b/>
                <w:sz w:val="16"/>
                <w:szCs w:val="16"/>
              </w:rPr>
              <w:t>03</w:t>
            </w:r>
          </w:p>
        </w:tc>
      </w:tr>
      <w:tr w:rsidR="00974E85" w:rsidRPr="00614CBB" w14:paraId="059A60FD" w14:textId="77777777" w:rsidTr="00D853DB">
        <w:trPr>
          <w:trHeight w:val="142"/>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36AA7783"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Clase</w:t>
            </w:r>
          </w:p>
        </w:tc>
        <w:tc>
          <w:tcPr>
            <w:tcW w:w="2772" w:type="dxa"/>
            <w:tcBorders>
              <w:top w:val="single" w:sz="4" w:space="0" w:color="auto"/>
              <w:left w:val="single" w:sz="4" w:space="0" w:color="auto"/>
              <w:bottom w:val="single" w:sz="4" w:space="0" w:color="auto"/>
            </w:tcBorders>
            <w:vAlign w:val="center"/>
          </w:tcPr>
          <w:p w14:paraId="44B7AC8A"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Especifico</w:t>
            </w:r>
          </w:p>
        </w:tc>
        <w:tc>
          <w:tcPr>
            <w:tcW w:w="4248" w:type="dxa"/>
            <w:vAlign w:val="center"/>
          </w:tcPr>
          <w:p w14:paraId="5562FCB4"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especifico</w:t>
            </w:r>
          </w:p>
        </w:tc>
        <w:tc>
          <w:tcPr>
            <w:tcW w:w="4394" w:type="dxa"/>
            <w:vAlign w:val="center"/>
          </w:tcPr>
          <w:p w14:paraId="518565AC"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especifico</w:t>
            </w:r>
          </w:p>
        </w:tc>
      </w:tr>
      <w:tr w:rsidR="00974E85" w:rsidRPr="00614CBB" w14:paraId="55DBB229" w14:textId="77777777" w:rsidTr="00D853DB">
        <w:trPr>
          <w:trHeight w:val="142"/>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0E8773CC"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Fuente</w:t>
            </w:r>
          </w:p>
        </w:tc>
        <w:tc>
          <w:tcPr>
            <w:tcW w:w="2772" w:type="dxa"/>
            <w:tcBorders>
              <w:top w:val="single" w:sz="4" w:space="0" w:color="auto"/>
              <w:left w:val="single" w:sz="4" w:space="0" w:color="auto"/>
              <w:bottom w:val="single" w:sz="4" w:space="0" w:color="auto"/>
            </w:tcBorders>
            <w:vAlign w:val="center"/>
          </w:tcPr>
          <w:p w14:paraId="7D722130"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Interno</w:t>
            </w:r>
          </w:p>
        </w:tc>
        <w:tc>
          <w:tcPr>
            <w:tcW w:w="4248" w:type="dxa"/>
            <w:vAlign w:val="center"/>
          </w:tcPr>
          <w:p w14:paraId="1E70249A"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interno</w:t>
            </w:r>
          </w:p>
        </w:tc>
        <w:tc>
          <w:tcPr>
            <w:tcW w:w="4394" w:type="dxa"/>
            <w:vAlign w:val="center"/>
          </w:tcPr>
          <w:p w14:paraId="4F38ECA7"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interno</w:t>
            </w:r>
          </w:p>
        </w:tc>
      </w:tr>
      <w:tr w:rsidR="00974E85" w:rsidRPr="00614CBB" w14:paraId="3E68D951" w14:textId="77777777" w:rsidTr="00D853DB">
        <w:trPr>
          <w:trHeight w:val="148"/>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684EB385"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Etapa</w:t>
            </w:r>
          </w:p>
        </w:tc>
        <w:tc>
          <w:tcPr>
            <w:tcW w:w="2772" w:type="dxa"/>
            <w:tcBorders>
              <w:top w:val="single" w:sz="4" w:space="0" w:color="auto"/>
              <w:left w:val="single" w:sz="4" w:space="0" w:color="auto"/>
              <w:bottom w:val="single" w:sz="4" w:space="0" w:color="auto"/>
            </w:tcBorders>
            <w:vAlign w:val="center"/>
          </w:tcPr>
          <w:p w14:paraId="2E49F359"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Ejecución</w:t>
            </w:r>
          </w:p>
        </w:tc>
        <w:tc>
          <w:tcPr>
            <w:tcW w:w="4248" w:type="dxa"/>
            <w:vAlign w:val="center"/>
          </w:tcPr>
          <w:p w14:paraId="660964BD"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ejecución</w:t>
            </w:r>
          </w:p>
        </w:tc>
        <w:tc>
          <w:tcPr>
            <w:tcW w:w="4394" w:type="dxa"/>
            <w:vAlign w:val="center"/>
          </w:tcPr>
          <w:p w14:paraId="116A8479"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ejecución</w:t>
            </w:r>
          </w:p>
        </w:tc>
      </w:tr>
      <w:tr w:rsidR="00974E85" w:rsidRPr="00614CBB" w14:paraId="256D5CEF" w14:textId="77777777" w:rsidTr="00D853DB">
        <w:trPr>
          <w:trHeight w:val="142"/>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5765DD94"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Tipo</w:t>
            </w:r>
          </w:p>
        </w:tc>
        <w:tc>
          <w:tcPr>
            <w:tcW w:w="2772" w:type="dxa"/>
            <w:tcBorders>
              <w:top w:val="single" w:sz="4" w:space="0" w:color="auto"/>
              <w:left w:val="single" w:sz="4" w:space="0" w:color="auto"/>
              <w:bottom w:val="single" w:sz="4" w:space="0" w:color="auto"/>
            </w:tcBorders>
            <w:vAlign w:val="center"/>
          </w:tcPr>
          <w:p w14:paraId="79F258D8"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Financiero</w:t>
            </w:r>
          </w:p>
        </w:tc>
        <w:tc>
          <w:tcPr>
            <w:tcW w:w="4248" w:type="dxa"/>
            <w:vAlign w:val="center"/>
          </w:tcPr>
          <w:p w14:paraId="61474DC1"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operativo</w:t>
            </w:r>
          </w:p>
        </w:tc>
        <w:tc>
          <w:tcPr>
            <w:tcW w:w="4394" w:type="dxa"/>
            <w:vAlign w:val="center"/>
          </w:tcPr>
          <w:p w14:paraId="077EC58D"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operativo</w:t>
            </w:r>
          </w:p>
        </w:tc>
      </w:tr>
      <w:tr w:rsidR="00974E85" w:rsidRPr="00614CBB" w14:paraId="5642DB89" w14:textId="77777777" w:rsidTr="00D853DB">
        <w:trPr>
          <w:trHeight w:val="369"/>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6F9304D4"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Descripción (Qué puede pasar y, como puede ocurrir)</w:t>
            </w:r>
          </w:p>
        </w:tc>
        <w:tc>
          <w:tcPr>
            <w:tcW w:w="2772" w:type="dxa"/>
            <w:tcBorders>
              <w:top w:val="single" w:sz="4" w:space="0" w:color="auto"/>
              <w:left w:val="single" w:sz="4" w:space="0" w:color="auto"/>
              <w:bottom w:val="single" w:sz="4" w:space="0" w:color="auto"/>
            </w:tcBorders>
            <w:vAlign w:val="center"/>
          </w:tcPr>
          <w:p w14:paraId="762D2835"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No pago del canon de arrendamiento</w:t>
            </w:r>
          </w:p>
        </w:tc>
        <w:tc>
          <w:tcPr>
            <w:tcW w:w="4248" w:type="dxa"/>
          </w:tcPr>
          <w:p w14:paraId="3D6C6860" w14:textId="77777777" w:rsidR="00974E85" w:rsidRPr="007002B2" w:rsidRDefault="00974E85" w:rsidP="00D853DB">
            <w:pPr>
              <w:pStyle w:val="Sinespaciado1"/>
              <w:rPr>
                <w:rFonts w:ascii="Arial" w:eastAsia="MS Mincho" w:hAnsi="Arial" w:cs="Arial"/>
                <w:color w:val="000000"/>
                <w:sz w:val="16"/>
                <w:szCs w:val="16"/>
              </w:rPr>
            </w:pPr>
            <w:r w:rsidRPr="007002B2">
              <w:rPr>
                <w:rFonts w:ascii="Arial" w:hAnsi="Arial" w:cs="Arial"/>
                <w:color w:val="000000"/>
                <w:sz w:val="16"/>
                <w:szCs w:val="16"/>
              </w:rPr>
              <w:t>Inconformidad del personal de planta, flotante y visitantes que hacen uso del cajero.</w:t>
            </w:r>
          </w:p>
        </w:tc>
        <w:tc>
          <w:tcPr>
            <w:tcW w:w="4394" w:type="dxa"/>
            <w:vAlign w:val="center"/>
          </w:tcPr>
          <w:p w14:paraId="02ECECBE" w14:textId="77777777" w:rsidR="00974E85" w:rsidRPr="007002B2" w:rsidRDefault="00974E85" w:rsidP="00D853DB">
            <w:pPr>
              <w:pStyle w:val="Sinespaciado1"/>
              <w:rPr>
                <w:rFonts w:ascii="Arial" w:hAnsi="Arial" w:cs="Arial"/>
                <w:color w:val="000000"/>
                <w:sz w:val="16"/>
                <w:szCs w:val="16"/>
              </w:rPr>
            </w:pPr>
            <w:r w:rsidRPr="007002B2">
              <w:rPr>
                <w:rFonts w:ascii="Arial" w:hAnsi="Arial" w:cs="Arial"/>
                <w:color w:val="000000"/>
                <w:sz w:val="16"/>
                <w:szCs w:val="16"/>
              </w:rPr>
              <w:t>No pago de servicios públicos daría incumplimiento del contrato</w:t>
            </w:r>
          </w:p>
        </w:tc>
      </w:tr>
      <w:tr w:rsidR="00974E85" w:rsidRPr="00614CBB" w14:paraId="05A0284F" w14:textId="77777777" w:rsidTr="00D853DB">
        <w:trPr>
          <w:trHeight w:val="292"/>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5DECFE8C"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Consecuencia de la ocurrencia del evento probabilidad</w:t>
            </w:r>
          </w:p>
        </w:tc>
        <w:tc>
          <w:tcPr>
            <w:tcW w:w="2772" w:type="dxa"/>
            <w:tcBorders>
              <w:top w:val="single" w:sz="4" w:space="0" w:color="auto"/>
              <w:left w:val="single" w:sz="4" w:space="0" w:color="auto"/>
              <w:bottom w:val="single" w:sz="4" w:space="0" w:color="auto"/>
            </w:tcBorders>
            <w:vAlign w:val="center"/>
          </w:tcPr>
          <w:p w14:paraId="67EE214A"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No se podría recaudar el recurso oportunamente</w:t>
            </w:r>
          </w:p>
        </w:tc>
        <w:tc>
          <w:tcPr>
            <w:tcW w:w="4248" w:type="dxa"/>
            <w:vAlign w:val="center"/>
          </w:tcPr>
          <w:p w14:paraId="35800B52"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Provoca un Producto no Conforme,</w:t>
            </w:r>
          </w:p>
          <w:p w14:paraId="0C3F10CC"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Perjuicios en durante la ejecución del contrato.</w:t>
            </w:r>
          </w:p>
        </w:tc>
        <w:tc>
          <w:tcPr>
            <w:tcW w:w="4394" w:type="dxa"/>
            <w:vAlign w:val="center"/>
          </w:tcPr>
          <w:p w14:paraId="6A742AF0"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Provocaría quejas o reclamos injustificadas al arrendador</w:t>
            </w:r>
          </w:p>
        </w:tc>
      </w:tr>
      <w:tr w:rsidR="00974E85" w:rsidRPr="00614CBB" w14:paraId="160159CF" w14:textId="77777777" w:rsidTr="00D853DB">
        <w:trPr>
          <w:trHeight w:val="148"/>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6C37207C"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Prioridad</w:t>
            </w:r>
          </w:p>
        </w:tc>
        <w:tc>
          <w:tcPr>
            <w:tcW w:w="2772" w:type="dxa"/>
            <w:tcBorders>
              <w:top w:val="single" w:sz="4" w:space="0" w:color="auto"/>
              <w:left w:val="single" w:sz="4" w:space="0" w:color="auto"/>
              <w:bottom w:val="single" w:sz="4" w:space="0" w:color="auto"/>
            </w:tcBorders>
            <w:vAlign w:val="center"/>
          </w:tcPr>
          <w:p w14:paraId="19E62152"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3</w:t>
            </w:r>
          </w:p>
        </w:tc>
        <w:tc>
          <w:tcPr>
            <w:tcW w:w="4248" w:type="dxa"/>
          </w:tcPr>
          <w:p w14:paraId="2C990C66"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2</w:t>
            </w:r>
          </w:p>
        </w:tc>
        <w:tc>
          <w:tcPr>
            <w:tcW w:w="4394" w:type="dxa"/>
          </w:tcPr>
          <w:p w14:paraId="067D7515"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3</w:t>
            </w:r>
          </w:p>
        </w:tc>
      </w:tr>
      <w:tr w:rsidR="00974E85" w:rsidRPr="00614CBB" w14:paraId="32892860" w14:textId="77777777" w:rsidTr="00D853DB">
        <w:trPr>
          <w:trHeight w:val="142"/>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4CDF0FFF"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impacto</w:t>
            </w:r>
          </w:p>
        </w:tc>
        <w:tc>
          <w:tcPr>
            <w:tcW w:w="2772" w:type="dxa"/>
            <w:tcBorders>
              <w:top w:val="single" w:sz="4" w:space="0" w:color="auto"/>
              <w:left w:val="single" w:sz="4" w:space="0" w:color="auto"/>
              <w:bottom w:val="single" w:sz="4" w:space="0" w:color="auto"/>
            </w:tcBorders>
            <w:vAlign w:val="center"/>
          </w:tcPr>
          <w:p w14:paraId="24759383"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2</w:t>
            </w:r>
          </w:p>
        </w:tc>
        <w:tc>
          <w:tcPr>
            <w:tcW w:w="4248" w:type="dxa"/>
          </w:tcPr>
          <w:p w14:paraId="4DA8D551"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5</w:t>
            </w:r>
          </w:p>
        </w:tc>
        <w:tc>
          <w:tcPr>
            <w:tcW w:w="4394" w:type="dxa"/>
          </w:tcPr>
          <w:p w14:paraId="610C5E43"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2</w:t>
            </w:r>
          </w:p>
        </w:tc>
      </w:tr>
      <w:tr w:rsidR="00974E85" w:rsidRPr="00614CBB" w14:paraId="5BF37CE3" w14:textId="77777777" w:rsidTr="00D853DB">
        <w:trPr>
          <w:trHeight w:val="142"/>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52DEC443"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Valoración del riesgo</w:t>
            </w:r>
          </w:p>
        </w:tc>
        <w:tc>
          <w:tcPr>
            <w:tcW w:w="2772" w:type="dxa"/>
            <w:tcBorders>
              <w:top w:val="single" w:sz="4" w:space="0" w:color="auto"/>
              <w:left w:val="single" w:sz="4" w:space="0" w:color="auto"/>
              <w:bottom w:val="single" w:sz="4" w:space="0" w:color="auto"/>
            </w:tcBorders>
            <w:vAlign w:val="center"/>
          </w:tcPr>
          <w:p w14:paraId="471C32EE"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5</w:t>
            </w:r>
          </w:p>
        </w:tc>
        <w:tc>
          <w:tcPr>
            <w:tcW w:w="4248" w:type="dxa"/>
          </w:tcPr>
          <w:p w14:paraId="1FDAA037"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7</w:t>
            </w:r>
          </w:p>
        </w:tc>
        <w:tc>
          <w:tcPr>
            <w:tcW w:w="4394" w:type="dxa"/>
          </w:tcPr>
          <w:p w14:paraId="214129F6"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5</w:t>
            </w:r>
          </w:p>
        </w:tc>
      </w:tr>
      <w:tr w:rsidR="00974E85" w:rsidRPr="00614CBB" w14:paraId="4EA73F2E" w14:textId="77777777" w:rsidTr="00D853DB">
        <w:trPr>
          <w:trHeight w:val="148"/>
        </w:trPr>
        <w:tc>
          <w:tcPr>
            <w:tcW w:w="3040" w:type="dxa"/>
            <w:gridSpan w:val="3"/>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270AE4FC" w14:textId="77777777" w:rsidR="00974E85" w:rsidRPr="0085114E" w:rsidRDefault="00974E85" w:rsidP="00D853DB">
            <w:pPr>
              <w:jc w:val="center"/>
              <w:rPr>
                <w:b/>
                <w:bCs/>
                <w:color w:val="FFFFFF" w:themeColor="background1"/>
                <w:sz w:val="18"/>
                <w:szCs w:val="18"/>
                <w:lang w:eastAsia="es-CO"/>
              </w:rPr>
            </w:pPr>
            <w:r w:rsidRPr="0085114E">
              <w:rPr>
                <w:b/>
                <w:bCs/>
                <w:color w:val="FFFFFF" w:themeColor="background1"/>
                <w:sz w:val="18"/>
                <w:szCs w:val="18"/>
                <w:lang w:eastAsia="es-CO"/>
              </w:rPr>
              <w:t>Categoría</w:t>
            </w:r>
          </w:p>
        </w:tc>
        <w:tc>
          <w:tcPr>
            <w:tcW w:w="2772" w:type="dxa"/>
            <w:tcBorders>
              <w:top w:val="single" w:sz="4" w:space="0" w:color="auto"/>
              <w:left w:val="single" w:sz="4" w:space="0" w:color="auto"/>
              <w:bottom w:val="single" w:sz="4" w:space="0" w:color="auto"/>
            </w:tcBorders>
            <w:vAlign w:val="center"/>
          </w:tcPr>
          <w:p w14:paraId="67FF6D30"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Medio</w:t>
            </w:r>
          </w:p>
        </w:tc>
        <w:tc>
          <w:tcPr>
            <w:tcW w:w="4248" w:type="dxa"/>
            <w:vAlign w:val="center"/>
          </w:tcPr>
          <w:p w14:paraId="4D0CBBE1"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Riesgo alto</w:t>
            </w:r>
          </w:p>
        </w:tc>
        <w:tc>
          <w:tcPr>
            <w:tcW w:w="4394" w:type="dxa"/>
            <w:vAlign w:val="center"/>
          </w:tcPr>
          <w:p w14:paraId="7C9080B9"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Medio</w:t>
            </w:r>
          </w:p>
        </w:tc>
      </w:tr>
      <w:tr w:rsidR="00974E85" w:rsidRPr="00614CBB" w14:paraId="732E931E" w14:textId="77777777" w:rsidTr="00D853DB">
        <w:trPr>
          <w:trHeight w:val="142"/>
        </w:trPr>
        <w:tc>
          <w:tcPr>
            <w:tcW w:w="3040" w:type="dxa"/>
            <w:gridSpan w:val="3"/>
            <w:tcBorders>
              <w:top w:val="single" w:sz="4" w:space="0" w:color="auto"/>
            </w:tcBorders>
            <w:shd w:val="clear" w:color="auto" w:fill="D9D9D9" w:themeFill="background1" w:themeFillShade="D9"/>
            <w:vAlign w:val="center"/>
          </w:tcPr>
          <w:p w14:paraId="012F98DD" w14:textId="77777777" w:rsidR="00974E85" w:rsidRPr="0085114E" w:rsidRDefault="00974E85" w:rsidP="00D853DB">
            <w:pPr>
              <w:jc w:val="center"/>
              <w:rPr>
                <w:b/>
                <w:bCs/>
                <w:sz w:val="18"/>
                <w:szCs w:val="18"/>
                <w:lang w:eastAsia="es-CO"/>
              </w:rPr>
            </w:pPr>
            <w:r w:rsidRPr="0085114E">
              <w:rPr>
                <w:b/>
                <w:bCs/>
                <w:sz w:val="18"/>
                <w:szCs w:val="18"/>
                <w:lang w:eastAsia="es-CO"/>
              </w:rPr>
              <w:t>¿A quién se le asigna?</w:t>
            </w:r>
          </w:p>
        </w:tc>
        <w:tc>
          <w:tcPr>
            <w:tcW w:w="2772" w:type="dxa"/>
            <w:tcBorders>
              <w:top w:val="single" w:sz="4" w:space="0" w:color="auto"/>
            </w:tcBorders>
            <w:vAlign w:val="center"/>
          </w:tcPr>
          <w:p w14:paraId="1A07FEE6"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Arrendatario</w:t>
            </w:r>
          </w:p>
        </w:tc>
        <w:tc>
          <w:tcPr>
            <w:tcW w:w="4248" w:type="dxa"/>
            <w:vAlign w:val="center"/>
          </w:tcPr>
          <w:p w14:paraId="3FCA8244"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Arrendatario</w:t>
            </w:r>
          </w:p>
        </w:tc>
        <w:tc>
          <w:tcPr>
            <w:tcW w:w="4394" w:type="dxa"/>
            <w:vAlign w:val="center"/>
          </w:tcPr>
          <w:p w14:paraId="56F43F55"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Arrendatario</w:t>
            </w:r>
          </w:p>
        </w:tc>
      </w:tr>
      <w:tr w:rsidR="00974E85" w:rsidRPr="00614CBB" w14:paraId="0DF5B6F3" w14:textId="77777777" w:rsidTr="00D853DB">
        <w:trPr>
          <w:trHeight w:val="596"/>
        </w:trPr>
        <w:tc>
          <w:tcPr>
            <w:tcW w:w="3040" w:type="dxa"/>
            <w:gridSpan w:val="3"/>
            <w:shd w:val="clear" w:color="auto" w:fill="D9D9D9" w:themeFill="background1" w:themeFillShade="D9"/>
            <w:vAlign w:val="center"/>
          </w:tcPr>
          <w:p w14:paraId="5CCECDAC"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Tratamiento/ controles a ser implementados</w:t>
            </w:r>
          </w:p>
        </w:tc>
        <w:tc>
          <w:tcPr>
            <w:tcW w:w="2772" w:type="dxa"/>
            <w:vAlign w:val="center"/>
          </w:tcPr>
          <w:p w14:paraId="04B52F5B"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Realizar pre avisos para el pago oportuno</w:t>
            </w:r>
          </w:p>
        </w:tc>
        <w:tc>
          <w:tcPr>
            <w:tcW w:w="4248" w:type="dxa"/>
          </w:tcPr>
          <w:p w14:paraId="35E670CE"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Exigir a los interesados los documentos que garanticen las especificaciones técnicas para el objeto del contrato.</w:t>
            </w:r>
          </w:p>
          <w:p w14:paraId="648251E5"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Exigir las pólizas que amparen la actividad contractual.</w:t>
            </w:r>
          </w:p>
        </w:tc>
        <w:tc>
          <w:tcPr>
            <w:tcW w:w="4394" w:type="dxa"/>
          </w:tcPr>
          <w:p w14:paraId="768CADD5" w14:textId="77777777" w:rsidR="00974E85" w:rsidRPr="007002B2" w:rsidRDefault="00974E85" w:rsidP="00D853DB">
            <w:pPr>
              <w:pStyle w:val="Sinespaciado1"/>
              <w:rPr>
                <w:rFonts w:ascii="Arial" w:eastAsia="MS Mincho" w:hAnsi="Arial" w:cs="Arial"/>
                <w:sz w:val="16"/>
                <w:szCs w:val="16"/>
              </w:rPr>
            </w:pPr>
            <w:r w:rsidRPr="007002B2">
              <w:rPr>
                <w:rFonts w:ascii="Arial" w:eastAsia="MS Mincho" w:hAnsi="Arial" w:cs="Arial"/>
                <w:sz w:val="16"/>
                <w:szCs w:val="16"/>
              </w:rPr>
              <w:t>Exigir al arrendatario cumplir con las obligaciones pactadas en el negocio jurídico. Para ello deberá presentar amparo de seguro contra dicho riesgo.</w:t>
            </w:r>
          </w:p>
        </w:tc>
      </w:tr>
      <w:tr w:rsidR="00974E85" w:rsidRPr="00614CBB" w14:paraId="4BE15B7B" w14:textId="77777777" w:rsidTr="00D853DB">
        <w:trPr>
          <w:trHeight w:val="220"/>
        </w:trPr>
        <w:tc>
          <w:tcPr>
            <w:tcW w:w="1437" w:type="dxa"/>
            <w:gridSpan w:val="2"/>
            <w:vMerge w:val="restart"/>
            <w:shd w:val="clear" w:color="auto" w:fill="D9D9D9" w:themeFill="background1" w:themeFillShade="D9"/>
            <w:vAlign w:val="center"/>
          </w:tcPr>
          <w:p w14:paraId="2678316A"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Impacto después del tratamiento</w:t>
            </w:r>
          </w:p>
        </w:tc>
        <w:tc>
          <w:tcPr>
            <w:tcW w:w="1603" w:type="dxa"/>
            <w:shd w:val="clear" w:color="auto" w:fill="D9D9D9" w:themeFill="background1" w:themeFillShade="D9"/>
            <w:vAlign w:val="center"/>
          </w:tcPr>
          <w:p w14:paraId="6C0C7EA1"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Prioridad</w:t>
            </w:r>
          </w:p>
        </w:tc>
        <w:tc>
          <w:tcPr>
            <w:tcW w:w="2772" w:type="dxa"/>
            <w:vAlign w:val="center"/>
          </w:tcPr>
          <w:p w14:paraId="3662DF80"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1</w:t>
            </w:r>
          </w:p>
        </w:tc>
        <w:tc>
          <w:tcPr>
            <w:tcW w:w="4248" w:type="dxa"/>
            <w:vAlign w:val="center"/>
          </w:tcPr>
          <w:p w14:paraId="0A24F277"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1</w:t>
            </w:r>
          </w:p>
        </w:tc>
        <w:tc>
          <w:tcPr>
            <w:tcW w:w="4394" w:type="dxa"/>
            <w:vAlign w:val="center"/>
          </w:tcPr>
          <w:p w14:paraId="46768537"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1</w:t>
            </w:r>
          </w:p>
        </w:tc>
      </w:tr>
      <w:tr w:rsidR="00974E85" w:rsidRPr="00614CBB" w14:paraId="4F3A1D0A" w14:textId="77777777" w:rsidTr="00D853DB">
        <w:trPr>
          <w:trHeight w:val="220"/>
        </w:trPr>
        <w:tc>
          <w:tcPr>
            <w:tcW w:w="1437" w:type="dxa"/>
            <w:gridSpan w:val="2"/>
            <w:vMerge/>
            <w:shd w:val="clear" w:color="auto" w:fill="D9D9D9" w:themeFill="background1" w:themeFillShade="D9"/>
            <w:vAlign w:val="center"/>
          </w:tcPr>
          <w:p w14:paraId="1F7F68FC" w14:textId="77777777" w:rsidR="00974E85" w:rsidRPr="0085114E" w:rsidRDefault="00974E85" w:rsidP="00D853DB">
            <w:pPr>
              <w:pStyle w:val="Sinespaciado1"/>
              <w:jc w:val="center"/>
              <w:rPr>
                <w:rFonts w:ascii="Arial" w:eastAsia="MS Mincho" w:hAnsi="Arial" w:cs="Arial"/>
                <w:b/>
                <w:bCs/>
                <w:sz w:val="16"/>
                <w:szCs w:val="16"/>
              </w:rPr>
            </w:pPr>
          </w:p>
        </w:tc>
        <w:tc>
          <w:tcPr>
            <w:tcW w:w="1603" w:type="dxa"/>
            <w:shd w:val="clear" w:color="auto" w:fill="D9D9D9" w:themeFill="background1" w:themeFillShade="D9"/>
            <w:vAlign w:val="center"/>
          </w:tcPr>
          <w:p w14:paraId="75EB4337"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impacto</w:t>
            </w:r>
          </w:p>
        </w:tc>
        <w:tc>
          <w:tcPr>
            <w:tcW w:w="2772" w:type="dxa"/>
            <w:vAlign w:val="center"/>
          </w:tcPr>
          <w:p w14:paraId="5D7E939C"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2</w:t>
            </w:r>
          </w:p>
        </w:tc>
        <w:tc>
          <w:tcPr>
            <w:tcW w:w="4248" w:type="dxa"/>
            <w:vAlign w:val="center"/>
          </w:tcPr>
          <w:p w14:paraId="5BF1A09C"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2</w:t>
            </w:r>
          </w:p>
        </w:tc>
        <w:tc>
          <w:tcPr>
            <w:tcW w:w="4394" w:type="dxa"/>
            <w:vAlign w:val="center"/>
          </w:tcPr>
          <w:p w14:paraId="5FAB71D0"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2</w:t>
            </w:r>
          </w:p>
        </w:tc>
      </w:tr>
      <w:tr w:rsidR="00974E85" w:rsidRPr="00614CBB" w14:paraId="00781A3E" w14:textId="77777777" w:rsidTr="00D853DB">
        <w:trPr>
          <w:trHeight w:val="220"/>
        </w:trPr>
        <w:tc>
          <w:tcPr>
            <w:tcW w:w="1437" w:type="dxa"/>
            <w:gridSpan w:val="2"/>
            <w:vMerge/>
            <w:shd w:val="clear" w:color="auto" w:fill="D9D9D9" w:themeFill="background1" w:themeFillShade="D9"/>
            <w:vAlign w:val="center"/>
          </w:tcPr>
          <w:p w14:paraId="0378F8BB" w14:textId="77777777" w:rsidR="00974E85" w:rsidRPr="0085114E" w:rsidRDefault="00974E85" w:rsidP="00D853DB">
            <w:pPr>
              <w:pStyle w:val="Sinespaciado1"/>
              <w:jc w:val="center"/>
              <w:rPr>
                <w:rFonts w:ascii="Arial" w:eastAsia="MS Mincho" w:hAnsi="Arial" w:cs="Arial"/>
                <w:b/>
                <w:bCs/>
                <w:sz w:val="16"/>
                <w:szCs w:val="16"/>
              </w:rPr>
            </w:pPr>
          </w:p>
        </w:tc>
        <w:tc>
          <w:tcPr>
            <w:tcW w:w="1603" w:type="dxa"/>
            <w:shd w:val="clear" w:color="auto" w:fill="D9D9D9" w:themeFill="background1" w:themeFillShade="D9"/>
            <w:vAlign w:val="center"/>
          </w:tcPr>
          <w:p w14:paraId="52EAC738"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Valoración del riesgo</w:t>
            </w:r>
          </w:p>
        </w:tc>
        <w:tc>
          <w:tcPr>
            <w:tcW w:w="2772" w:type="dxa"/>
            <w:vAlign w:val="center"/>
          </w:tcPr>
          <w:p w14:paraId="13E98C68"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3</w:t>
            </w:r>
          </w:p>
        </w:tc>
        <w:tc>
          <w:tcPr>
            <w:tcW w:w="4248" w:type="dxa"/>
            <w:vAlign w:val="center"/>
          </w:tcPr>
          <w:p w14:paraId="01BC3C30"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3</w:t>
            </w:r>
          </w:p>
        </w:tc>
        <w:tc>
          <w:tcPr>
            <w:tcW w:w="4394" w:type="dxa"/>
            <w:vAlign w:val="center"/>
          </w:tcPr>
          <w:p w14:paraId="2D5DBF13" w14:textId="77777777" w:rsidR="00974E85" w:rsidRPr="007002B2" w:rsidRDefault="00974E85" w:rsidP="00D853DB">
            <w:pPr>
              <w:pStyle w:val="Sinespaciado1"/>
              <w:jc w:val="center"/>
              <w:rPr>
                <w:rFonts w:ascii="Arial" w:eastAsia="MS Mincho" w:hAnsi="Arial" w:cs="Arial"/>
                <w:sz w:val="16"/>
                <w:szCs w:val="16"/>
              </w:rPr>
            </w:pPr>
            <w:r w:rsidRPr="007002B2">
              <w:rPr>
                <w:rFonts w:ascii="Arial" w:eastAsia="MS Mincho" w:hAnsi="Arial" w:cs="Arial"/>
                <w:sz w:val="16"/>
                <w:szCs w:val="16"/>
              </w:rPr>
              <w:t>3</w:t>
            </w:r>
          </w:p>
        </w:tc>
      </w:tr>
      <w:tr w:rsidR="00974E85" w:rsidRPr="00614CBB" w14:paraId="62AEEFF8" w14:textId="77777777" w:rsidTr="00D853DB">
        <w:trPr>
          <w:trHeight w:val="148"/>
        </w:trPr>
        <w:tc>
          <w:tcPr>
            <w:tcW w:w="1437" w:type="dxa"/>
            <w:gridSpan w:val="2"/>
            <w:vMerge/>
            <w:shd w:val="clear" w:color="auto" w:fill="D9D9D9" w:themeFill="background1" w:themeFillShade="D9"/>
            <w:vAlign w:val="center"/>
          </w:tcPr>
          <w:p w14:paraId="1A937AF1" w14:textId="77777777" w:rsidR="00974E85" w:rsidRPr="0085114E" w:rsidRDefault="00974E85" w:rsidP="00D853DB">
            <w:pPr>
              <w:pStyle w:val="Sinespaciado1"/>
              <w:jc w:val="center"/>
              <w:rPr>
                <w:rFonts w:ascii="Arial" w:eastAsia="MS Mincho" w:hAnsi="Arial" w:cs="Arial"/>
                <w:b/>
                <w:bCs/>
                <w:sz w:val="16"/>
                <w:szCs w:val="16"/>
              </w:rPr>
            </w:pPr>
          </w:p>
        </w:tc>
        <w:tc>
          <w:tcPr>
            <w:tcW w:w="1603" w:type="dxa"/>
            <w:shd w:val="clear" w:color="auto" w:fill="D9D9D9" w:themeFill="background1" w:themeFillShade="D9"/>
            <w:vAlign w:val="center"/>
          </w:tcPr>
          <w:p w14:paraId="26E02ECB"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Categoría</w:t>
            </w:r>
          </w:p>
        </w:tc>
        <w:tc>
          <w:tcPr>
            <w:tcW w:w="2772" w:type="dxa"/>
          </w:tcPr>
          <w:p w14:paraId="016FEC6B" w14:textId="77777777" w:rsidR="00974E85" w:rsidRPr="00614CBB" w:rsidRDefault="00974E85" w:rsidP="00D853DB">
            <w:pPr>
              <w:pStyle w:val="Sinespaciado1"/>
              <w:jc w:val="center"/>
              <w:rPr>
                <w:rFonts w:ascii="Arial" w:eastAsia="MS Mincho" w:hAnsi="Arial" w:cs="Arial"/>
                <w:sz w:val="16"/>
                <w:szCs w:val="16"/>
              </w:rPr>
            </w:pPr>
            <w:r w:rsidRPr="00614CBB">
              <w:rPr>
                <w:rFonts w:ascii="Arial" w:eastAsia="MS Mincho" w:hAnsi="Arial" w:cs="Arial"/>
                <w:sz w:val="16"/>
                <w:szCs w:val="16"/>
              </w:rPr>
              <w:t>Riesgo bajo</w:t>
            </w:r>
          </w:p>
        </w:tc>
        <w:tc>
          <w:tcPr>
            <w:tcW w:w="4248" w:type="dxa"/>
          </w:tcPr>
          <w:p w14:paraId="3DCD655A" w14:textId="77777777" w:rsidR="00974E85" w:rsidRPr="00614CBB" w:rsidRDefault="00974E85" w:rsidP="00D853DB">
            <w:pPr>
              <w:pStyle w:val="Sinespaciado1"/>
              <w:jc w:val="center"/>
              <w:rPr>
                <w:rFonts w:ascii="Arial" w:eastAsia="MS Mincho" w:hAnsi="Arial" w:cs="Arial"/>
                <w:sz w:val="16"/>
                <w:szCs w:val="16"/>
              </w:rPr>
            </w:pPr>
            <w:r w:rsidRPr="00614CBB">
              <w:rPr>
                <w:rFonts w:ascii="Arial" w:eastAsia="MS Mincho" w:hAnsi="Arial" w:cs="Arial"/>
                <w:sz w:val="16"/>
                <w:szCs w:val="16"/>
              </w:rPr>
              <w:t>Riesgo bajo</w:t>
            </w:r>
          </w:p>
        </w:tc>
        <w:tc>
          <w:tcPr>
            <w:tcW w:w="4394" w:type="dxa"/>
          </w:tcPr>
          <w:p w14:paraId="0BB610CB" w14:textId="77777777" w:rsidR="00974E85" w:rsidRPr="00614CBB" w:rsidRDefault="00974E85" w:rsidP="00D853DB">
            <w:pPr>
              <w:pStyle w:val="Sinespaciado1"/>
              <w:jc w:val="center"/>
              <w:rPr>
                <w:rFonts w:ascii="Arial" w:eastAsia="MS Mincho" w:hAnsi="Arial" w:cs="Arial"/>
                <w:sz w:val="16"/>
                <w:szCs w:val="16"/>
              </w:rPr>
            </w:pPr>
            <w:r w:rsidRPr="00614CBB">
              <w:rPr>
                <w:rFonts w:ascii="Arial" w:eastAsia="MS Mincho" w:hAnsi="Arial" w:cs="Arial"/>
                <w:sz w:val="16"/>
                <w:szCs w:val="16"/>
              </w:rPr>
              <w:t>Riesgo bajo</w:t>
            </w:r>
          </w:p>
        </w:tc>
      </w:tr>
      <w:tr w:rsidR="00974E85" w:rsidRPr="00614CBB" w14:paraId="05004FBC" w14:textId="77777777" w:rsidTr="00D853DB">
        <w:trPr>
          <w:trHeight w:val="148"/>
        </w:trPr>
        <w:tc>
          <w:tcPr>
            <w:tcW w:w="3040" w:type="dxa"/>
            <w:gridSpan w:val="3"/>
            <w:shd w:val="clear" w:color="auto" w:fill="D9D9D9" w:themeFill="background1" w:themeFillShade="D9"/>
            <w:vAlign w:val="center"/>
          </w:tcPr>
          <w:p w14:paraId="6C38EE15" w14:textId="77777777" w:rsidR="00974E85" w:rsidRPr="0085114E" w:rsidRDefault="00974E85" w:rsidP="00D853DB">
            <w:pPr>
              <w:pStyle w:val="Sinespaciado1"/>
              <w:jc w:val="center"/>
              <w:rPr>
                <w:rFonts w:ascii="Arial" w:eastAsia="MS Mincho" w:hAnsi="Arial" w:cs="Arial"/>
                <w:b/>
                <w:bCs/>
                <w:sz w:val="16"/>
                <w:szCs w:val="16"/>
              </w:rPr>
            </w:pPr>
            <w:r w:rsidRPr="0085114E">
              <w:rPr>
                <w:rFonts w:ascii="Arial" w:eastAsia="MS Mincho" w:hAnsi="Arial" w:cs="Arial"/>
                <w:b/>
                <w:bCs/>
                <w:sz w:val="16"/>
                <w:szCs w:val="16"/>
              </w:rPr>
              <w:t>¿Afecta la ejecución del contrato?</w:t>
            </w:r>
          </w:p>
        </w:tc>
        <w:tc>
          <w:tcPr>
            <w:tcW w:w="2772" w:type="dxa"/>
            <w:vAlign w:val="center"/>
          </w:tcPr>
          <w:p w14:paraId="5F129888" w14:textId="77777777" w:rsidR="00974E85" w:rsidRPr="00614CBB" w:rsidRDefault="00974E85" w:rsidP="00D853DB">
            <w:pPr>
              <w:pStyle w:val="Sinespaciado1"/>
              <w:jc w:val="center"/>
              <w:rPr>
                <w:rFonts w:ascii="Arial" w:eastAsia="MS Mincho" w:hAnsi="Arial" w:cs="Arial"/>
                <w:sz w:val="16"/>
                <w:szCs w:val="16"/>
              </w:rPr>
            </w:pPr>
            <w:r w:rsidRPr="00614CBB">
              <w:rPr>
                <w:rFonts w:ascii="Arial" w:eastAsia="MS Mincho" w:hAnsi="Arial" w:cs="Arial"/>
                <w:sz w:val="16"/>
                <w:szCs w:val="16"/>
              </w:rPr>
              <w:t>No</w:t>
            </w:r>
          </w:p>
        </w:tc>
        <w:tc>
          <w:tcPr>
            <w:tcW w:w="4248" w:type="dxa"/>
            <w:vAlign w:val="center"/>
          </w:tcPr>
          <w:p w14:paraId="677291D0" w14:textId="77777777" w:rsidR="00974E85" w:rsidRPr="00614CBB" w:rsidRDefault="00974E85" w:rsidP="00D853DB">
            <w:pPr>
              <w:pStyle w:val="Sinespaciado1"/>
              <w:jc w:val="center"/>
              <w:rPr>
                <w:rFonts w:ascii="Arial" w:eastAsia="MS Mincho" w:hAnsi="Arial" w:cs="Arial"/>
                <w:sz w:val="16"/>
                <w:szCs w:val="16"/>
              </w:rPr>
            </w:pPr>
            <w:r w:rsidRPr="00614CBB">
              <w:rPr>
                <w:rFonts w:ascii="Arial" w:eastAsia="MS Mincho" w:hAnsi="Arial" w:cs="Arial"/>
                <w:sz w:val="16"/>
                <w:szCs w:val="16"/>
              </w:rPr>
              <w:t>No</w:t>
            </w:r>
          </w:p>
        </w:tc>
        <w:tc>
          <w:tcPr>
            <w:tcW w:w="4394" w:type="dxa"/>
            <w:vAlign w:val="center"/>
          </w:tcPr>
          <w:p w14:paraId="3150D4CB" w14:textId="77777777" w:rsidR="00974E85" w:rsidRPr="00614CBB" w:rsidRDefault="00974E85" w:rsidP="00D853DB">
            <w:pPr>
              <w:pStyle w:val="Sinespaciado1"/>
              <w:jc w:val="center"/>
              <w:rPr>
                <w:rFonts w:ascii="Arial" w:eastAsia="MS Mincho" w:hAnsi="Arial" w:cs="Arial"/>
                <w:sz w:val="16"/>
                <w:szCs w:val="16"/>
              </w:rPr>
            </w:pPr>
            <w:r w:rsidRPr="00614CBB">
              <w:rPr>
                <w:rFonts w:ascii="Arial" w:eastAsia="MS Mincho" w:hAnsi="Arial" w:cs="Arial"/>
                <w:sz w:val="16"/>
                <w:szCs w:val="16"/>
              </w:rPr>
              <w:t>No</w:t>
            </w:r>
          </w:p>
        </w:tc>
      </w:tr>
      <w:tr w:rsidR="00974E85" w:rsidRPr="00614CBB" w14:paraId="6DA61517" w14:textId="77777777" w:rsidTr="00D853DB">
        <w:trPr>
          <w:trHeight w:val="1010"/>
        </w:trPr>
        <w:tc>
          <w:tcPr>
            <w:tcW w:w="3040" w:type="dxa"/>
            <w:gridSpan w:val="3"/>
            <w:shd w:val="clear" w:color="auto" w:fill="D9D9D9" w:themeFill="background1" w:themeFillShade="D9"/>
            <w:vAlign w:val="center"/>
          </w:tcPr>
          <w:p w14:paraId="77FF868E" w14:textId="77777777" w:rsidR="00974E85" w:rsidRPr="0085114E" w:rsidRDefault="00974E85" w:rsidP="00D853DB">
            <w:pPr>
              <w:pStyle w:val="Sinespaciado1"/>
              <w:rPr>
                <w:rFonts w:ascii="Arial" w:eastAsia="MS Mincho" w:hAnsi="Arial" w:cs="Arial"/>
                <w:b/>
                <w:bCs/>
                <w:sz w:val="16"/>
                <w:szCs w:val="16"/>
              </w:rPr>
            </w:pPr>
            <w:r w:rsidRPr="0085114E">
              <w:rPr>
                <w:rFonts w:ascii="Arial" w:eastAsia="MS Mincho" w:hAnsi="Arial" w:cs="Arial"/>
                <w:b/>
                <w:bCs/>
                <w:sz w:val="16"/>
                <w:szCs w:val="16"/>
              </w:rPr>
              <w:t>Persona responsable por implementar el tratamiento</w:t>
            </w:r>
          </w:p>
        </w:tc>
        <w:tc>
          <w:tcPr>
            <w:tcW w:w="2772" w:type="dxa"/>
            <w:vAlign w:val="center"/>
          </w:tcPr>
          <w:p w14:paraId="20D9FCAF"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Supervisor del contrato. Así mismo se exigirá la presentación de póliza para dar inicio al contrato.</w:t>
            </w:r>
          </w:p>
        </w:tc>
        <w:tc>
          <w:tcPr>
            <w:tcW w:w="4248" w:type="dxa"/>
          </w:tcPr>
          <w:p w14:paraId="65BF8C3B"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Se exigirá la presentación de póliza para dar inicio al contrato.  Se deja por parte de quien tiene la necesidad en el ECO, del grupo de contratos para hacer cumplir las condiciones exigidas en la invitación y en el contrato, además del supervisor del contrato, quien verifica permanentemente la ejecución del mismo.</w:t>
            </w:r>
          </w:p>
        </w:tc>
        <w:tc>
          <w:tcPr>
            <w:tcW w:w="4394" w:type="dxa"/>
            <w:vAlign w:val="center"/>
          </w:tcPr>
          <w:p w14:paraId="0073984B"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 xml:space="preserve">Se exigirá la presentación de póliza para dar inicio al contrato, y el supervisor deberá estar pendiente de que una vez suscrito el contrato mes a mes se realice el pago de las obligaciones pactadas. </w:t>
            </w:r>
          </w:p>
        </w:tc>
      </w:tr>
      <w:tr w:rsidR="00974E85" w:rsidRPr="00614CBB" w14:paraId="70154A03" w14:textId="77777777" w:rsidTr="00D853DB">
        <w:trPr>
          <w:trHeight w:val="220"/>
        </w:trPr>
        <w:tc>
          <w:tcPr>
            <w:tcW w:w="3040" w:type="dxa"/>
            <w:gridSpan w:val="3"/>
            <w:shd w:val="clear" w:color="auto" w:fill="D9D9D9" w:themeFill="background1" w:themeFillShade="D9"/>
            <w:vAlign w:val="center"/>
          </w:tcPr>
          <w:p w14:paraId="1783F4C4" w14:textId="77777777" w:rsidR="00974E85" w:rsidRPr="0085114E" w:rsidRDefault="00974E85" w:rsidP="00D853DB">
            <w:pPr>
              <w:pStyle w:val="Sinespaciado1"/>
              <w:rPr>
                <w:rFonts w:ascii="Arial" w:eastAsia="MS Mincho" w:hAnsi="Arial" w:cs="Arial"/>
                <w:b/>
                <w:bCs/>
                <w:sz w:val="16"/>
                <w:szCs w:val="16"/>
              </w:rPr>
            </w:pPr>
            <w:r w:rsidRPr="0085114E">
              <w:rPr>
                <w:rFonts w:ascii="Arial" w:eastAsia="MS Mincho" w:hAnsi="Arial" w:cs="Arial"/>
                <w:b/>
                <w:bCs/>
                <w:sz w:val="16"/>
                <w:szCs w:val="16"/>
              </w:rPr>
              <w:t>Fecha estimada en que se inicia el tratamiento</w:t>
            </w:r>
          </w:p>
        </w:tc>
        <w:tc>
          <w:tcPr>
            <w:tcW w:w="2772" w:type="dxa"/>
            <w:vAlign w:val="center"/>
          </w:tcPr>
          <w:p w14:paraId="3C51C750"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A partir de la carta de inicio contrato</w:t>
            </w:r>
          </w:p>
        </w:tc>
        <w:tc>
          <w:tcPr>
            <w:tcW w:w="4248" w:type="dxa"/>
            <w:vAlign w:val="center"/>
          </w:tcPr>
          <w:p w14:paraId="2858262D"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A partir de la carta de inicio contrato</w:t>
            </w:r>
          </w:p>
        </w:tc>
        <w:tc>
          <w:tcPr>
            <w:tcW w:w="4394" w:type="dxa"/>
            <w:vAlign w:val="center"/>
          </w:tcPr>
          <w:p w14:paraId="58BD4538"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A partir de la carta de inicio contrato</w:t>
            </w:r>
          </w:p>
        </w:tc>
      </w:tr>
      <w:tr w:rsidR="00974E85" w:rsidRPr="00614CBB" w14:paraId="76317910" w14:textId="77777777" w:rsidTr="00D853DB">
        <w:trPr>
          <w:trHeight w:val="467"/>
        </w:trPr>
        <w:tc>
          <w:tcPr>
            <w:tcW w:w="3040" w:type="dxa"/>
            <w:gridSpan w:val="3"/>
            <w:shd w:val="clear" w:color="auto" w:fill="D9D9D9" w:themeFill="background1" w:themeFillShade="D9"/>
            <w:vAlign w:val="center"/>
          </w:tcPr>
          <w:p w14:paraId="7BC538AB" w14:textId="77777777" w:rsidR="00974E85" w:rsidRPr="0085114E" w:rsidRDefault="00974E85" w:rsidP="00D853DB">
            <w:pPr>
              <w:pStyle w:val="Sinespaciado1"/>
              <w:rPr>
                <w:rFonts w:ascii="Arial" w:eastAsia="MS Mincho" w:hAnsi="Arial" w:cs="Arial"/>
                <w:b/>
                <w:bCs/>
                <w:sz w:val="16"/>
                <w:szCs w:val="16"/>
              </w:rPr>
            </w:pPr>
            <w:r w:rsidRPr="0085114E">
              <w:rPr>
                <w:rFonts w:ascii="Arial" w:eastAsia="MS Mincho" w:hAnsi="Arial" w:cs="Arial"/>
                <w:b/>
                <w:bCs/>
                <w:sz w:val="16"/>
                <w:szCs w:val="16"/>
              </w:rPr>
              <w:t>Fecha estimada en que se completa el tratamiento</w:t>
            </w:r>
          </w:p>
        </w:tc>
        <w:tc>
          <w:tcPr>
            <w:tcW w:w="2772" w:type="dxa"/>
            <w:vAlign w:val="center"/>
          </w:tcPr>
          <w:p w14:paraId="581BE165"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Fecha final del contrato y/o hasta la notificación de la sanción por incumplimiento, si aplica.</w:t>
            </w:r>
          </w:p>
        </w:tc>
        <w:tc>
          <w:tcPr>
            <w:tcW w:w="4248" w:type="dxa"/>
            <w:vAlign w:val="center"/>
          </w:tcPr>
          <w:p w14:paraId="40A2C179"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Fecha final del contrato y/o hasta la notificación de la sanción por incumplimiento, si aplica.</w:t>
            </w:r>
          </w:p>
        </w:tc>
        <w:tc>
          <w:tcPr>
            <w:tcW w:w="4394" w:type="dxa"/>
          </w:tcPr>
          <w:p w14:paraId="3EE51A5F"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 xml:space="preserve">Fecha final del contrato y/o hasta la notificación de la sanción por incumplimiento, si aplica. Y hasta el plazo de amparo después del contrato que son tres 3 años. </w:t>
            </w:r>
          </w:p>
        </w:tc>
      </w:tr>
      <w:tr w:rsidR="00974E85" w:rsidRPr="00614CBB" w14:paraId="7CED0843" w14:textId="77777777" w:rsidTr="00D853DB">
        <w:trPr>
          <w:trHeight w:val="376"/>
        </w:trPr>
        <w:tc>
          <w:tcPr>
            <w:tcW w:w="1376" w:type="dxa"/>
            <w:vMerge w:val="restart"/>
            <w:shd w:val="clear" w:color="auto" w:fill="D9D9D9" w:themeFill="background1" w:themeFillShade="D9"/>
            <w:vAlign w:val="center"/>
          </w:tcPr>
          <w:p w14:paraId="62FE50BF" w14:textId="77777777" w:rsidR="00974E85" w:rsidRPr="0085114E" w:rsidRDefault="00974E85" w:rsidP="00D853DB">
            <w:pPr>
              <w:pStyle w:val="Sinespaciado1"/>
              <w:rPr>
                <w:rFonts w:ascii="Arial" w:eastAsia="MS Mincho" w:hAnsi="Arial" w:cs="Arial"/>
                <w:b/>
                <w:bCs/>
                <w:sz w:val="16"/>
                <w:szCs w:val="16"/>
              </w:rPr>
            </w:pPr>
            <w:r w:rsidRPr="0085114E">
              <w:rPr>
                <w:rFonts w:ascii="Arial" w:eastAsia="MS Mincho" w:hAnsi="Arial" w:cs="Arial"/>
                <w:b/>
                <w:bCs/>
                <w:sz w:val="16"/>
                <w:szCs w:val="16"/>
              </w:rPr>
              <w:t>Monitoreo y Revisión</w:t>
            </w:r>
          </w:p>
        </w:tc>
        <w:tc>
          <w:tcPr>
            <w:tcW w:w="1664" w:type="dxa"/>
            <w:gridSpan w:val="2"/>
            <w:shd w:val="clear" w:color="auto" w:fill="D9D9D9" w:themeFill="background1" w:themeFillShade="D9"/>
            <w:vAlign w:val="center"/>
          </w:tcPr>
          <w:p w14:paraId="516CABFE" w14:textId="77777777" w:rsidR="00974E85" w:rsidRPr="0085114E" w:rsidRDefault="00974E85" w:rsidP="00D853DB">
            <w:pPr>
              <w:pStyle w:val="Sinespaciado1"/>
              <w:rPr>
                <w:rFonts w:ascii="Arial" w:eastAsia="MS Mincho" w:hAnsi="Arial" w:cs="Arial"/>
                <w:b/>
                <w:bCs/>
                <w:sz w:val="16"/>
                <w:szCs w:val="16"/>
              </w:rPr>
            </w:pPr>
            <w:r w:rsidRPr="0085114E">
              <w:rPr>
                <w:rFonts w:ascii="Arial" w:eastAsia="MS Mincho" w:hAnsi="Arial" w:cs="Arial"/>
                <w:b/>
                <w:bCs/>
                <w:sz w:val="16"/>
                <w:szCs w:val="16"/>
              </w:rPr>
              <w:t>¿Cómo se realiza el monitoreo?</w:t>
            </w:r>
          </w:p>
        </w:tc>
        <w:tc>
          <w:tcPr>
            <w:tcW w:w="2772" w:type="dxa"/>
            <w:vAlign w:val="center"/>
          </w:tcPr>
          <w:p w14:paraId="510F0BBC"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Mediante comunicación escrita</w:t>
            </w:r>
          </w:p>
        </w:tc>
        <w:tc>
          <w:tcPr>
            <w:tcW w:w="4248" w:type="dxa"/>
          </w:tcPr>
          <w:p w14:paraId="49420AAE"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Acta de revista física al cajero, fotografías del lugar, podría efectuarse a través de la entidad encargada del suministro de dinero al cajero. Informe del supervisor.</w:t>
            </w:r>
          </w:p>
        </w:tc>
        <w:tc>
          <w:tcPr>
            <w:tcW w:w="4394" w:type="dxa"/>
            <w:vAlign w:val="center"/>
          </w:tcPr>
          <w:p w14:paraId="05A097D2"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Verificando a través del supervisor que se cumpla con sus obligaciones contractuales dentro del negocio jurídico.</w:t>
            </w:r>
          </w:p>
        </w:tc>
      </w:tr>
      <w:tr w:rsidR="00974E85" w:rsidRPr="00614CBB" w14:paraId="532F8328" w14:textId="77777777" w:rsidTr="00D853DB">
        <w:trPr>
          <w:trHeight w:val="226"/>
        </w:trPr>
        <w:tc>
          <w:tcPr>
            <w:tcW w:w="1376" w:type="dxa"/>
            <w:vMerge/>
            <w:shd w:val="clear" w:color="auto" w:fill="D9D9D9" w:themeFill="background1" w:themeFillShade="D9"/>
          </w:tcPr>
          <w:p w14:paraId="2C62DC4A" w14:textId="77777777" w:rsidR="00974E85" w:rsidRPr="0085114E" w:rsidRDefault="00974E85" w:rsidP="00D853DB">
            <w:pPr>
              <w:pStyle w:val="Sinespaciado1"/>
              <w:rPr>
                <w:rFonts w:ascii="Arial" w:eastAsia="MS Mincho" w:hAnsi="Arial" w:cs="Arial"/>
                <w:b/>
                <w:bCs/>
                <w:sz w:val="16"/>
                <w:szCs w:val="16"/>
              </w:rPr>
            </w:pPr>
          </w:p>
        </w:tc>
        <w:tc>
          <w:tcPr>
            <w:tcW w:w="1664" w:type="dxa"/>
            <w:gridSpan w:val="2"/>
            <w:shd w:val="clear" w:color="auto" w:fill="D9D9D9" w:themeFill="background1" w:themeFillShade="D9"/>
          </w:tcPr>
          <w:p w14:paraId="67A9D6BA" w14:textId="77777777" w:rsidR="00974E85" w:rsidRPr="0085114E" w:rsidRDefault="00974E85" w:rsidP="00D853DB">
            <w:pPr>
              <w:pStyle w:val="Sinespaciado1"/>
              <w:rPr>
                <w:rFonts w:ascii="Arial" w:eastAsia="MS Mincho" w:hAnsi="Arial" w:cs="Arial"/>
                <w:b/>
                <w:bCs/>
                <w:sz w:val="16"/>
                <w:szCs w:val="16"/>
              </w:rPr>
            </w:pPr>
            <w:r w:rsidRPr="0085114E">
              <w:rPr>
                <w:rFonts w:ascii="Arial" w:eastAsia="MS Mincho" w:hAnsi="Arial" w:cs="Arial"/>
                <w:b/>
                <w:bCs/>
                <w:sz w:val="16"/>
                <w:szCs w:val="16"/>
              </w:rPr>
              <w:t>Periodicidad ¿Cuándo?</w:t>
            </w:r>
          </w:p>
        </w:tc>
        <w:tc>
          <w:tcPr>
            <w:tcW w:w="2772" w:type="dxa"/>
            <w:vAlign w:val="center"/>
          </w:tcPr>
          <w:p w14:paraId="799F8139"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Mensualmente</w:t>
            </w:r>
          </w:p>
        </w:tc>
        <w:tc>
          <w:tcPr>
            <w:tcW w:w="4248" w:type="dxa"/>
            <w:vAlign w:val="center"/>
          </w:tcPr>
          <w:p w14:paraId="772D57DF"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En cualquier momento ejecución.</w:t>
            </w:r>
          </w:p>
        </w:tc>
        <w:tc>
          <w:tcPr>
            <w:tcW w:w="4394" w:type="dxa"/>
            <w:vAlign w:val="center"/>
          </w:tcPr>
          <w:p w14:paraId="21910312" w14:textId="77777777" w:rsidR="00974E85" w:rsidRPr="00614CBB" w:rsidRDefault="00974E85" w:rsidP="00D853DB">
            <w:pPr>
              <w:pStyle w:val="Sinespaciado1"/>
              <w:rPr>
                <w:rFonts w:ascii="Arial" w:eastAsia="MS Mincho" w:hAnsi="Arial" w:cs="Arial"/>
                <w:sz w:val="16"/>
                <w:szCs w:val="16"/>
              </w:rPr>
            </w:pPr>
            <w:r w:rsidRPr="00614CBB">
              <w:rPr>
                <w:rFonts w:ascii="Arial" w:eastAsia="MS Mincho" w:hAnsi="Arial" w:cs="Arial"/>
                <w:sz w:val="16"/>
                <w:szCs w:val="16"/>
              </w:rPr>
              <w:t>Mensualmente</w:t>
            </w:r>
          </w:p>
        </w:tc>
      </w:tr>
    </w:tbl>
    <w:p w14:paraId="60C78985" w14:textId="77777777" w:rsidR="00974E85" w:rsidRPr="00F34452" w:rsidRDefault="00974E85" w:rsidP="00974E85">
      <w:pPr>
        <w:tabs>
          <w:tab w:val="left" w:pos="4101"/>
        </w:tabs>
      </w:pPr>
    </w:p>
    <w:p w14:paraId="61F3940C" w14:textId="77777777" w:rsidR="00974E85" w:rsidRPr="00F34452" w:rsidRDefault="00974E85" w:rsidP="00974E85">
      <w:pPr>
        <w:pStyle w:val="Prrafodelista"/>
        <w:ind w:left="0"/>
        <w:rPr>
          <w:b/>
        </w:rPr>
      </w:pPr>
    </w:p>
    <w:p w14:paraId="58837D4E" w14:textId="77777777" w:rsidR="00974E85" w:rsidRDefault="00974E85" w:rsidP="00974E85">
      <w:pPr>
        <w:tabs>
          <w:tab w:val="num" w:pos="720"/>
        </w:tabs>
        <w:jc w:val="both"/>
        <w:sectPr w:rsidR="00974E85" w:rsidSect="00974E85">
          <w:headerReference w:type="default" r:id="rId18"/>
          <w:footerReference w:type="default" r:id="rId19"/>
          <w:pgSz w:w="15840" w:h="12240" w:orient="landscape"/>
          <w:pgMar w:top="1276" w:right="1417" w:bottom="1325" w:left="993"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56F0E82" w14:textId="77777777" w:rsidR="00974E85" w:rsidRPr="002442A6" w:rsidRDefault="00974E85" w:rsidP="00974E85">
      <w:pPr>
        <w:jc w:val="center"/>
        <w:rPr>
          <w:b/>
          <w:color w:val="000000"/>
          <w:lang w:eastAsia="es-CO"/>
        </w:rPr>
      </w:pPr>
      <w:r w:rsidRPr="002442A6">
        <w:rPr>
          <w:rFonts w:eastAsia="MS Gothic"/>
          <w:b/>
          <w:color w:val="000000"/>
          <w:lang w:val="es-ES" w:eastAsia="es-CO"/>
        </w:rPr>
        <w:lastRenderedPageBreak/>
        <w:t>OBLIGACIONES DE LA POLICÍA NACIONAL</w:t>
      </w:r>
    </w:p>
    <w:p w14:paraId="108C3F50" w14:textId="77777777" w:rsidR="00974E85" w:rsidRPr="002442A6" w:rsidRDefault="00974E85" w:rsidP="00974E85">
      <w:pPr>
        <w:jc w:val="center"/>
      </w:pPr>
    </w:p>
    <w:p w14:paraId="6F65885F" w14:textId="77777777" w:rsidR="00974E85" w:rsidRPr="002442A6" w:rsidRDefault="00974E85" w:rsidP="00974E85">
      <w:pPr>
        <w:numPr>
          <w:ilvl w:val="0"/>
          <w:numId w:val="10"/>
        </w:numPr>
        <w:jc w:val="both"/>
      </w:pPr>
      <w:r w:rsidRPr="002442A6">
        <w:t>Poner a disposición del ARRENDATARIO los bienes y lugares que se requieran para la ejecución y entrega del objeto contratado.</w:t>
      </w:r>
    </w:p>
    <w:p w14:paraId="252D9A14" w14:textId="77777777" w:rsidR="00974E85" w:rsidRPr="002442A6" w:rsidRDefault="00974E85" w:rsidP="00974E85">
      <w:pPr>
        <w:jc w:val="both"/>
      </w:pPr>
    </w:p>
    <w:p w14:paraId="617CA497" w14:textId="77777777" w:rsidR="00974E85" w:rsidRPr="002442A6" w:rsidRDefault="00974E85" w:rsidP="00974E85">
      <w:pPr>
        <w:numPr>
          <w:ilvl w:val="0"/>
          <w:numId w:val="10"/>
        </w:numPr>
        <w:jc w:val="both"/>
      </w:pPr>
      <w:r w:rsidRPr="002442A6">
        <w:t xml:space="preserve">Una vez se surta el proceso de contratación, asignar un supervisor, a través de quien la Policía Nacional mantendrá la interlocución permanente y directa con el ARRENDATARIO. </w:t>
      </w:r>
    </w:p>
    <w:p w14:paraId="05C31EF5" w14:textId="77777777" w:rsidR="00974E85" w:rsidRPr="002442A6" w:rsidRDefault="00974E85" w:rsidP="00974E85">
      <w:pPr>
        <w:jc w:val="both"/>
      </w:pPr>
    </w:p>
    <w:p w14:paraId="29875846" w14:textId="77777777" w:rsidR="00974E85" w:rsidRPr="002442A6" w:rsidRDefault="00974E85" w:rsidP="00974E85">
      <w:pPr>
        <w:numPr>
          <w:ilvl w:val="0"/>
          <w:numId w:val="10"/>
        </w:numPr>
        <w:jc w:val="both"/>
      </w:pPr>
      <w:r w:rsidRPr="002442A6">
        <w:t xml:space="preserve">Ejercer el control sobre el cumplimiento del contrato a través del supervisor designado para el efecto, exigiéndole la ejecución idónea y oportuna del objeto a contratar.  </w:t>
      </w:r>
    </w:p>
    <w:p w14:paraId="485242E8" w14:textId="77777777" w:rsidR="00974E85" w:rsidRPr="002442A6" w:rsidRDefault="00974E85" w:rsidP="00974E85">
      <w:pPr>
        <w:jc w:val="both"/>
      </w:pPr>
    </w:p>
    <w:p w14:paraId="16DD9114" w14:textId="77777777" w:rsidR="00974E85" w:rsidRPr="002442A6" w:rsidRDefault="00974E85" w:rsidP="00974E85">
      <w:pPr>
        <w:numPr>
          <w:ilvl w:val="0"/>
          <w:numId w:val="10"/>
        </w:numPr>
        <w:jc w:val="both"/>
      </w:pPr>
      <w:r w:rsidRPr="002442A6">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4D137B17" w14:textId="77777777" w:rsidR="00974E85" w:rsidRPr="002442A6" w:rsidRDefault="00974E85" w:rsidP="00974E85">
      <w:pPr>
        <w:ind w:left="720"/>
        <w:contextualSpacing/>
      </w:pPr>
    </w:p>
    <w:p w14:paraId="7F65FE7D" w14:textId="77777777" w:rsidR="00974E85" w:rsidRPr="002442A6" w:rsidRDefault="00974E85" w:rsidP="00974E85">
      <w:pPr>
        <w:numPr>
          <w:ilvl w:val="0"/>
          <w:numId w:val="10"/>
        </w:numPr>
        <w:jc w:val="both"/>
      </w:pPr>
      <w:r w:rsidRPr="002442A6">
        <w:t>Tramitar diligentemente las apropiaciones presupuestales que requiera para solventar las prestaciones patrimoniales que hayan surgido a su cargo como consecuencia de la suscripción del contrato.</w:t>
      </w:r>
    </w:p>
    <w:p w14:paraId="06E0F926" w14:textId="77777777" w:rsidR="00974E85" w:rsidRPr="002442A6" w:rsidRDefault="00974E85" w:rsidP="00974E85">
      <w:pPr>
        <w:contextualSpacing/>
      </w:pPr>
    </w:p>
    <w:p w14:paraId="7FC2E478" w14:textId="77777777" w:rsidR="00974E85" w:rsidRPr="002442A6" w:rsidRDefault="00974E85" w:rsidP="00974E85">
      <w:pPr>
        <w:numPr>
          <w:ilvl w:val="0"/>
          <w:numId w:val="10"/>
        </w:numPr>
        <w:jc w:val="both"/>
      </w:pPr>
      <w:r w:rsidRPr="002442A6">
        <w:t>Incluir aquellas obligaciones propias de cada proceso que coadyuven al cumplimiento de las obligaciones contractuales.</w:t>
      </w:r>
    </w:p>
    <w:p w14:paraId="72C3BC3D" w14:textId="77777777" w:rsidR="00974E85" w:rsidRPr="002442A6" w:rsidRDefault="00974E85" w:rsidP="00974E85">
      <w:pPr>
        <w:contextualSpacing/>
        <w:rPr>
          <w:lang w:val="es-ES"/>
        </w:rPr>
      </w:pPr>
    </w:p>
    <w:p w14:paraId="5A1958AF" w14:textId="77777777" w:rsidR="00974E85" w:rsidRPr="002442A6" w:rsidRDefault="00974E85" w:rsidP="00974E85">
      <w:pPr>
        <w:numPr>
          <w:ilvl w:val="0"/>
          <w:numId w:val="10"/>
        </w:numPr>
        <w:jc w:val="both"/>
      </w:pPr>
      <w:r w:rsidRPr="002442A6">
        <w:t>El ARRENDADOR se obliga a permitir el acceso en horas laborales, a los empleados del ARRENDATARIO, para el abastecimiento del restaurante y/o cafetería, siempre y cuando estos cumplan con la normatividad en materia de seguridad establecida por la Entidad</w:t>
      </w:r>
    </w:p>
    <w:p w14:paraId="196C1A67" w14:textId="77777777" w:rsidR="00974E85" w:rsidRPr="00F34452" w:rsidRDefault="00974E85" w:rsidP="00974E85">
      <w:pPr>
        <w:tabs>
          <w:tab w:val="left" w:pos="7317"/>
        </w:tabs>
        <w:adjustRightInd w:val="0"/>
        <w:jc w:val="center"/>
        <w:rPr>
          <w:b/>
          <w:bCs/>
        </w:rPr>
      </w:pPr>
    </w:p>
    <w:p w14:paraId="633D9950" w14:textId="77777777" w:rsidR="00974E85" w:rsidRPr="00F34452" w:rsidRDefault="00974E85" w:rsidP="00974E85">
      <w:pPr>
        <w:tabs>
          <w:tab w:val="left" w:pos="7317"/>
        </w:tabs>
        <w:adjustRightInd w:val="0"/>
        <w:jc w:val="center"/>
        <w:rPr>
          <w:b/>
          <w:bCs/>
          <w:lang w:val="es-MX"/>
        </w:rPr>
      </w:pPr>
    </w:p>
    <w:p w14:paraId="4D2F7F3C" w14:textId="77777777" w:rsidR="00974E85" w:rsidRPr="00F34452" w:rsidRDefault="00974E85" w:rsidP="00974E85">
      <w:pPr>
        <w:adjustRightInd w:val="0"/>
        <w:jc w:val="center"/>
        <w:rPr>
          <w:b/>
          <w:bCs/>
          <w:lang w:val="es-MX"/>
        </w:rPr>
      </w:pPr>
    </w:p>
    <w:p w14:paraId="3230ED3A" w14:textId="77777777" w:rsidR="00974E85" w:rsidRPr="00F34452" w:rsidRDefault="00974E85" w:rsidP="00974E85">
      <w:pPr>
        <w:adjustRightInd w:val="0"/>
        <w:jc w:val="center"/>
        <w:rPr>
          <w:b/>
          <w:bCs/>
          <w:lang w:val="es-MX"/>
        </w:rPr>
      </w:pPr>
    </w:p>
    <w:p w14:paraId="1A09880A" w14:textId="77777777" w:rsidR="00974E85" w:rsidRPr="00F34452" w:rsidRDefault="00974E85" w:rsidP="00974E85">
      <w:pPr>
        <w:adjustRightInd w:val="0"/>
        <w:jc w:val="center"/>
        <w:rPr>
          <w:b/>
          <w:bCs/>
          <w:lang w:val="es-MX"/>
        </w:rPr>
      </w:pPr>
    </w:p>
    <w:p w14:paraId="7AB4A36C" w14:textId="77777777" w:rsidR="00974E85" w:rsidRPr="00F34452" w:rsidRDefault="00974E85" w:rsidP="00974E85">
      <w:pPr>
        <w:adjustRightInd w:val="0"/>
        <w:jc w:val="center"/>
        <w:rPr>
          <w:b/>
          <w:bCs/>
          <w:lang w:val="es-MX"/>
        </w:rPr>
      </w:pPr>
    </w:p>
    <w:p w14:paraId="7EEE647C" w14:textId="471E94AE" w:rsidR="00974E85" w:rsidRPr="00F34452" w:rsidRDefault="00974E85" w:rsidP="00974E85">
      <w:pPr>
        <w:adjustRightInd w:val="0"/>
        <w:jc w:val="center"/>
        <w:rPr>
          <w:b/>
          <w:bCs/>
          <w:lang w:val="es-MX"/>
        </w:rPr>
      </w:pPr>
      <w:r>
        <w:rPr>
          <w:noProof/>
        </w:rPr>
        <w:pict w14:anchorId="077F1825">
          <v:shapetype id="_x0000_t202" coordsize="21600,21600" o:spt="202" path="m,l,21600r21600,l21600,xe">
            <v:stroke joinstyle="miter"/>
            <v:path gradientshapeok="t" o:connecttype="rect"/>
          </v:shapetype>
          <v:shape id="Cuadro de texto 19" o:spid="_x0000_s2059" type="#_x0000_t202" style="position:absolute;left:0;text-align:left;margin-left:41.6pt;margin-top:8.8pt;width:426.85pt;height:27.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" stroked="f">
            <v:textbox>
              <w:txbxContent>
                <w:p w14:paraId="3695B9AC" w14:textId="77777777" w:rsidR="00974E85" w:rsidRPr="00B91D45" w:rsidRDefault="00974E85" w:rsidP="00974E85">
                  <w:pPr>
                    <w:jc w:val="center"/>
                    <w:rPr>
                      <w:b/>
                      <w:color w:val="D9D9D9" w:themeColor="background1" w:themeShade="D9"/>
                      <w:sz w:val="36"/>
                      <w:szCs w:val="36"/>
                    </w:rPr>
                  </w:pPr>
                  <w:r w:rsidRPr="00B91D45">
                    <w:rPr>
                      <w:b/>
                      <w:color w:val="D9D9D9" w:themeColor="background1" w:themeShade="D9"/>
                      <w:sz w:val="36"/>
                      <w:szCs w:val="36"/>
                    </w:rPr>
                    <w:t>ESPACIO DEJADO EN BLANCO INTENCIONALMENTE</w:t>
                  </w:r>
                </w:p>
              </w:txbxContent>
            </v:textbox>
            <w10:wrap anchorx="margin"/>
          </v:shape>
        </w:pict>
      </w:r>
    </w:p>
    <w:p w14:paraId="1A91EBCD" w14:textId="77777777" w:rsidR="00974E85" w:rsidRPr="00F34452" w:rsidRDefault="00974E85" w:rsidP="00974E85">
      <w:pPr>
        <w:adjustRightInd w:val="0"/>
        <w:jc w:val="center"/>
        <w:rPr>
          <w:b/>
          <w:bCs/>
          <w:lang w:val="es-MX"/>
        </w:rPr>
      </w:pPr>
    </w:p>
    <w:p w14:paraId="6B0FC999" w14:textId="77777777" w:rsidR="00974E85" w:rsidRPr="00F34452" w:rsidRDefault="00974E85" w:rsidP="00974E85">
      <w:pPr>
        <w:adjustRightInd w:val="0"/>
        <w:jc w:val="center"/>
        <w:rPr>
          <w:b/>
          <w:bCs/>
          <w:lang w:val="es-MX"/>
        </w:rPr>
      </w:pPr>
    </w:p>
    <w:p w14:paraId="57B5E047" w14:textId="77777777" w:rsidR="00974E85" w:rsidRPr="00F34452" w:rsidRDefault="00974E85" w:rsidP="00974E85">
      <w:pPr>
        <w:tabs>
          <w:tab w:val="left" w:pos="2488"/>
        </w:tabs>
        <w:jc w:val="center"/>
        <w:rPr>
          <w:lang w:val="es-ES"/>
        </w:rPr>
      </w:pPr>
    </w:p>
    <w:p w14:paraId="7769DAA2" w14:textId="77777777" w:rsidR="00974E85" w:rsidRPr="00F34452" w:rsidRDefault="00974E85" w:rsidP="00974E85">
      <w:pPr>
        <w:tabs>
          <w:tab w:val="left" w:pos="2488"/>
        </w:tabs>
        <w:jc w:val="center"/>
        <w:rPr>
          <w:lang w:val="es-ES"/>
        </w:rPr>
      </w:pPr>
    </w:p>
    <w:p w14:paraId="32F566B3" w14:textId="77777777" w:rsidR="00974E85" w:rsidRDefault="00974E85" w:rsidP="00974E85">
      <w:pPr>
        <w:tabs>
          <w:tab w:val="left" w:pos="2488"/>
        </w:tabs>
        <w:jc w:val="center"/>
        <w:rPr>
          <w:lang w:val="es-ES"/>
        </w:rPr>
        <w:sectPr w:rsidR="00974E85" w:rsidSect="00974E85">
          <w:headerReference w:type="default" r:id="rId20"/>
          <w:footerReference w:type="default" r:id="rId21"/>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1045766" w14:textId="77777777" w:rsidR="00974E85" w:rsidRPr="00BC4F03" w:rsidRDefault="00974E85" w:rsidP="00974E85">
      <w:pPr>
        <w:jc w:val="center"/>
        <w:rPr>
          <w:b/>
        </w:rPr>
      </w:pPr>
      <w:r w:rsidRPr="00BC4F03">
        <w:rPr>
          <w:b/>
        </w:rPr>
        <w:lastRenderedPageBreak/>
        <w:t>OBLIGACIONES DEL ARRENDATARIO</w:t>
      </w:r>
    </w:p>
    <w:p w14:paraId="3E999AFA" w14:textId="77777777" w:rsidR="00974E85" w:rsidRPr="00C65386" w:rsidRDefault="00974E85" w:rsidP="00974E85">
      <w:pPr>
        <w:jc w:val="center"/>
        <w:rPr>
          <w:b/>
          <w:sz w:val="10"/>
          <w:szCs w:val="10"/>
        </w:rPr>
      </w:pPr>
    </w:p>
    <w:p w14:paraId="25DB4822" w14:textId="77777777" w:rsidR="00974E85" w:rsidRPr="00F34452" w:rsidRDefault="00974E85" w:rsidP="00974E85">
      <w:pPr>
        <w:numPr>
          <w:ilvl w:val="0"/>
          <w:numId w:val="11"/>
        </w:numPr>
        <w:autoSpaceDE/>
        <w:autoSpaceDN/>
        <w:jc w:val="both"/>
      </w:pPr>
      <w:r w:rsidRPr="00F34452">
        <w:t>Cumplir con el objeto contractual.</w:t>
      </w:r>
    </w:p>
    <w:p w14:paraId="686AF5A0" w14:textId="77777777" w:rsidR="00974E85" w:rsidRPr="00C65386" w:rsidRDefault="00974E85" w:rsidP="00974E85">
      <w:pPr>
        <w:jc w:val="both"/>
        <w:rPr>
          <w:sz w:val="10"/>
          <w:szCs w:val="10"/>
        </w:rPr>
      </w:pPr>
    </w:p>
    <w:p w14:paraId="6A5DDA95" w14:textId="77777777" w:rsidR="00974E85" w:rsidRPr="00F34452" w:rsidRDefault="00974E85" w:rsidP="00974E85">
      <w:pPr>
        <w:numPr>
          <w:ilvl w:val="0"/>
          <w:numId w:val="11"/>
        </w:numPr>
        <w:autoSpaceDE/>
        <w:autoSpaceDN/>
        <w:jc w:val="both"/>
      </w:pPr>
      <w:r w:rsidRPr="00F34452">
        <w:t>Cumplir con las especificaciones técnicas indicadas en el Anexo Nro. 2</w:t>
      </w:r>
    </w:p>
    <w:p w14:paraId="2D976FB4" w14:textId="77777777" w:rsidR="00974E85" w:rsidRPr="00C65386" w:rsidRDefault="00974E85" w:rsidP="00974E85">
      <w:pPr>
        <w:jc w:val="both"/>
        <w:rPr>
          <w:sz w:val="10"/>
          <w:szCs w:val="10"/>
        </w:rPr>
      </w:pPr>
    </w:p>
    <w:p w14:paraId="25A5239C" w14:textId="77777777" w:rsidR="00974E85" w:rsidRPr="00F34452" w:rsidRDefault="00974E85" w:rsidP="00974E85">
      <w:pPr>
        <w:numPr>
          <w:ilvl w:val="0"/>
          <w:numId w:val="11"/>
        </w:numPr>
        <w:autoSpaceDE/>
        <w:autoSpaceDN/>
        <w:jc w:val="both"/>
      </w:pPr>
      <w:r w:rsidRPr="00F34452">
        <w:t xml:space="preserve">Obrar con lealtad y buena fe en las distintas etapas contractuales, evitando dilaciones y trabas. </w:t>
      </w:r>
    </w:p>
    <w:p w14:paraId="4B53DBA2" w14:textId="77777777" w:rsidR="00974E85" w:rsidRPr="00C65386" w:rsidRDefault="00974E85" w:rsidP="00974E85">
      <w:pPr>
        <w:jc w:val="both"/>
        <w:rPr>
          <w:sz w:val="10"/>
          <w:szCs w:val="10"/>
        </w:rPr>
      </w:pPr>
    </w:p>
    <w:p w14:paraId="6B1DA606" w14:textId="77777777" w:rsidR="00974E85" w:rsidRPr="00F34452" w:rsidRDefault="00974E85" w:rsidP="00974E85">
      <w:pPr>
        <w:numPr>
          <w:ilvl w:val="0"/>
          <w:numId w:val="11"/>
        </w:numPr>
        <w:autoSpaceDE/>
        <w:autoSpaceDN/>
        <w:jc w:val="both"/>
      </w:pPr>
      <w:r w:rsidRPr="00F34452">
        <w:t>Responder en los plazos que la</w:t>
      </w:r>
      <w:r w:rsidRPr="00F34452">
        <w:rPr>
          <w:b/>
        </w:rPr>
        <w:t xml:space="preserve"> </w:t>
      </w:r>
      <w:r w:rsidRPr="00550C11">
        <w:rPr>
          <w:bCs/>
        </w:rPr>
        <w:t>POLICÍA NACIONAL</w:t>
      </w:r>
      <w:r w:rsidRPr="00F34452">
        <w:t xml:space="preserve"> establezca en cada caso, los requerimientos de aclaración o de información que le formule. </w:t>
      </w:r>
    </w:p>
    <w:p w14:paraId="6B771BA7" w14:textId="77777777" w:rsidR="00974E85" w:rsidRPr="00C65386" w:rsidRDefault="00974E85" w:rsidP="00974E85">
      <w:pPr>
        <w:jc w:val="both"/>
        <w:rPr>
          <w:sz w:val="10"/>
          <w:szCs w:val="10"/>
        </w:rPr>
      </w:pPr>
    </w:p>
    <w:p w14:paraId="536CD006" w14:textId="77777777" w:rsidR="00974E85" w:rsidRPr="00F34452" w:rsidRDefault="00974E85" w:rsidP="00974E85">
      <w:pPr>
        <w:numPr>
          <w:ilvl w:val="0"/>
          <w:numId w:val="11"/>
        </w:numPr>
        <w:autoSpaceDE/>
        <w:autoSpaceDN/>
        <w:jc w:val="both"/>
      </w:pPr>
      <w:r w:rsidRPr="00F34452">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07567D9" w14:textId="77777777" w:rsidR="00974E85" w:rsidRPr="00C65386" w:rsidRDefault="00974E85" w:rsidP="00974E85">
      <w:pPr>
        <w:jc w:val="both"/>
        <w:rPr>
          <w:sz w:val="10"/>
          <w:szCs w:val="10"/>
        </w:rPr>
      </w:pPr>
    </w:p>
    <w:p w14:paraId="031DB85E" w14:textId="77777777" w:rsidR="00974E85" w:rsidRPr="00F34452" w:rsidRDefault="00974E85" w:rsidP="00974E85">
      <w:pPr>
        <w:numPr>
          <w:ilvl w:val="0"/>
          <w:numId w:val="11"/>
        </w:numPr>
        <w:autoSpaceDE/>
        <w:autoSpaceDN/>
        <w:jc w:val="both"/>
      </w:pPr>
      <w:r w:rsidRPr="00F34452">
        <w:t>Constituir en debida forma y aportar al Grupo Contractual y Seguimiento de la METROPOLITANA DE POLICÍA SANTIAGO DE CALI o quien haga sus veces, dentro de los tres (3) días hábiles siguientes a la suscripción del contrato, la Garantía Única.</w:t>
      </w:r>
    </w:p>
    <w:p w14:paraId="26369B08" w14:textId="77777777" w:rsidR="00974E85" w:rsidRPr="00C65386" w:rsidRDefault="00974E85" w:rsidP="00974E85">
      <w:pPr>
        <w:ind w:left="720"/>
        <w:jc w:val="both"/>
        <w:rPr>
          <w:sz w:val="10"/>
          <w:szCs w:val="10"/>
        </w:rPr>
      </w:pPr>
    </w:p>
    <w:p w14:paraId="17E6542F" w14:textId="77777777" w:rsidR="00974E85" w:rsidRPr="00F34452" w:rsidRDefault="00974E85" w:rsidP="00974E85">
      <w:pPr>
        <w:numPr>
          <w:ilvl w:val="0"/>
          <w:numId w:val="11"/>
        </w:numPr>
        <w:autoSpaceDE/>
        <w:autoSpaceDN/>
        <w:jc w:val="both"/>
      </w:pPr>
      <w:r w:rsidRPr="00F3445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38441F" w14:textId="77777777" w:rsidR="00974E85" w:rsidRPr="00C65386" w:rsidRDefault="00974E85" w:rsidP="00974E85">
      <w:pPr>
        <w:jc w:val="both"/>
        <w:rPr>
          <w:sz w:val="10"/>
          <w:szCs w:val="10"/>
        </w:rPr>
      </w:pPr>
    </w:p>
    <w:p w14:paraId="5B9A4A2D" w14:textId="77777777" w:rsidR="00974E85" w:rsidRPr="00F34452" w:rsidRDefault="00974E85" w:rsidP="00974E85">
      <w:pPr>
        <w:numPr>
          <w:ilvl w:val="0"/>
          <w:numId w:val="11"/>
        </w:numPr>
        <w:autoSpaceDE/>
        <w:autoSpaceDN/>
        <w:jc w:val="both"/>
      </w:pPr>
      <w:r w:rsidRPr="00F34452">
        <w:t>No acceder a peticiones o amenazas, de quienes actuando por fuera de la ley pretendan obligarlo a hacer u omitir algún acto o hecho, el CONTRATISTA</w:t>
      </w:r>
      <w:r w:rsidRPr="00F34452">
        <w:rPr>
          <w:b/>
        </w:rPr>
        <w:t xml:space="preserve"> </w:t>
      </w:r>
      <w:r w:rsidRPr="00F34452">
        <w:t xml:space="preserve">deberá Informar de tal evento a la Metropolitana de Policía Santiago de Cali y a las autoridades competentes para que se adopte las medidas necesarias. </w:t>
      </w:r>
    </w:p>
    <w:p w14:paraId="491C965C" w14:textId="77777777" w:rsidR="00974E85" w:rsidRPr="00C65386" w:rsidRDefault="00974E85" w:rsidP="00974E85">
      <w:pPr>
        <w:jc w:val="both"/>
        <w:rPr>
          <w:sz w:val="10"/>
          <w:szCs w:val="10"/>
        </w:rPr>
      </w:pPr>
    </w:p>
    <w:p w14:paraId="68C1247B" w14:textId="77777777" w:rsidR="00974E85" w:rsidRPr="00F34452" w:rsidRDefault="00974E85" w:rsidP="00974E85">
      <w:pPr>
        <w:numPr>
          <w:ilvl w:val="0"/>
          <w:numId w:val="11"/>
        </w:numPr>
        <w:autoSpaceDE/>
        <w:autoSpaceDN/>
        <w:jc w:val="both"/>
      </w:pPr>
      <w:r w:rsidRPr="00F34452">
        <w:t xml:space="preserve">Restituir a LA POLICÍA NACIONAL los elementos que haya colocado a su disposición para el desarrollo del objeto contractual, cuando se lo requiera o al finalizar el contrato, en caso que se hayan suministrado. </w:t>
      </w:r>
    </w:p>
    <w:p w14:paraId="54A17373" w14:textId="77777777" w:rsidR="00974E85" w:rsidRPr="00C65386" w:rsidRDefault="00974E85" w:rsidP="00974E85">
      <w:pPr>
        <w:pStyle w:val="Prrafodelista"/>
        <w:rPr>
          <w:sz w:val="10"/>
          <w:szCs w:val="10"/>
        </w:rPr>
      </w:pPr>
    </w:p>
    <w:p w14:paraId="50D6EAC7" w14:textId="77777777" w:rsidR="00974E85" w:rsidRPr="00F34452" w:rsidRDefault="00974E85" w:rsidP="00974E85">
      <w:pPr>
        <w:numPr>
          <w:ilvl w:val="0"/>
          <w:numId w:val="11"/>
        </w:numPr>
        <w:autoSpaceDE/>
        <w:autoSpaceDN/>
        <w:jc w:val="both"/>
      </w:pPr>
      <w:r w:rsidRPr="00F34452">
        <w:t>Cumplir con el canon de arrendamiento pactado dentro de los primeros cinco (5) días de cada mes</w:t>
      </w:r>
    </w:p>
    <w:p w14:paraId="5FF9B2A0" w14:textId="77777777" w:rsidR="00974E85" w:rsidRPr="00C65386" w:rsidRDefault="00974E85" w:rsidP="00974E85">
      <w:pPr>
        <w:pStyle w:val="Prrafodelista"/>
        <w:rPr>
          <w:sz w:val="10"/>
          <w:szCs w:val="10"/>
        </w:rPr>
      </w:pPr>
    </w:p>
    <w:p w14:paraId="09469844" w14:textId="77777777" w:rsidR="00974E85" w:rsidRPr="00F34452" w:rsidRDefault="00974E85" w:rsidP="00974E85">
      <w:pPr>
        <w:numPr>
          <w:ilvl w:val="0"/>
          <w:numId w:val="11"/>
        </w:numPr>
        <w:autoSpaceDE/>
        <w:autoSpaceDN/>
        <w:jc w:val="both"/>
      </w:pPr>
      <w:r w:rsidRPr="00F34452">
        <w:t>Las demás obligaciones del CONTRATISTA contenidas en el artículo 5º de la Ley 80 de 1993, así mismo, será civil y penalmente responsable por sus acciones u omisiones en la actuación contractual.</w:t>
      </w:r>
    </w:p>
    <w:p w14:paraId="744C3102" w14:textId="77777777" w:rsidR="00974E85" w:rsidRPr="00C65386" w:rsidRDefault="00974E85" w:rsidP="00974E85">
      <w:pPr>
        <w:pStyle w:val="Prrafodelista"/>
        <w:rPr>
          <w:sz w:val="10"/>
          <w:szCs w:val="10"/>
        </w:rPr>
      </w:pPr>
    </w:p>
    <w:p w14:paraId="2A00FE6F" w14:textId="77777777" w:rsidR="00974E85" w:rsidRPr="00F34452" w:rsidRDefault="00974E85" w:rsidP="00974E85">
      <w:pPr>
        <w:numPr>
          <w:ilvl w:val="0"/>
          <w:numId w:val="11"/>
        </w:numPr>
        <w:autoSpaceDE/>
        <w:autoSpaceDN/>
        <w:jc w:val="both"/>
      </w:pPr>
      <w:r w:rsidRPr="00F34452">
        <w:t>Incluir todas aquellas obligaciones que el ARRENDATARIO debe cumplir con el fin de alinear la actividad contractual a las buenas prácticas en materia ambiental. (Tener en cuenta las disposiciones señaladas de la nota 4 a la 11 de la Resolución No.</w:t>
      </w:r>
      <w:r>
        <w:t xml:space="preserve"> </w:t>
      </w:r>
      <w:r w:rsidRPr="00F34452">
        <w:t>04280 del 011113, Guía Para la etapa de Planeación de los procesos de Contratación en la Policía Nacional).</w:t>
      </w:r>
    </w:p>
    <w:p w14:paraId="032DA099" w14:textId="77777777" w:rsidR="00974E85" w:rsidRPr="00C65386" w:rsidRDefault="00974E85" w:rsidP="00974E85">
      <w:pPr>
        <w:pStyle w:val="Prrafodelista"/>
        <w:rPr>
          <w:sz w:val="10"/>
          <w:szCs w:val="10"/>
          <w:lang w:val="es-ES"/>
        </w:rPr>
      </w:pPr>
    </w:p>
    <w:p w14:paraId="0876D0DF" w14:textId="77777777" w:rsidR="00974E85" w:rsidRPr="00F34452" w:rsidRDefault="00974E85" w:rsidP="00974E85">
      <w:pPr>
        <w:numPr>
          <w:ilvl w:val="0"/>
          <w:numId w:val="11"/>
        </w:numPr>
        <w:autoSpaceDE/>
        <w:autoSpaceDN/>
        <w:jc w:val="both"/>
      </w:pPr>
      <w:r w:rsidRPr="00F34452">
        <w:t>EL ARRENDATARIO se obliga a mantener en perfecto funcionamiento del espacio físico de las instalaciones donde funcionaran el cajero automático.</w:t>
      </w:r>
    </w:p>
    <w:p w14:paraId="5137B2D6" w14:textId="77777777" w:rsidR="00974E85" w:rsidRPr="00C65386" w:rsidRDefault="00974E85" w:rsidP="00974E85">
      <w:pPr>
        <w:pStyle w:val="Prrafodelista"/>
        <w:rPr>
          <w:sz w:val="10"/>
          <w:szCs w:val="10"/>
        </w:rPr>
      </w:pPr>
    </w:p>
    <w:p w14:paraId="60D49293" w14:textId="77777777" w:rsidR="00974E85" w:rsidRPr="00F34452" w:rsidRDefault="00974E85" w:rsidP="00974E85">
      <w:pPr>
        <w:pStyle w:val="Textoindependiente"/>
        <w:numPr>
          <w:ilvl w:val="0"/>
          <w:numId w:val="11"/>
        </w:numPr>
        <w:jc w:val="both"/>
        <w:rPr>
          <w:sz w:val="20"/>
        </w:rPr>
      </w:pPr>
      <w:r w:rsidRPr="00F34452">
        <w:rPr>
          <w:sz w:val="20"/>
        </w:rPr>
        <w:t xml:space="preserve">El incumplimiento de las obligaciones a cargos del arrendatario será causal de terminación anticipada del contrato sin lugar a exigirle al arrendador, indemnización alguna.  </w:t>
      </w:r>
    </w:p>
    <w:p w14:paraId="5607EFF6" w14:textId="77777777" w:rsidR="00974E85" w:rsidRPr="00C65386" w:rsidRDefault="00974E85" w:rsidP="00974E85">
      <w:pPr>
        <w:pStyle w:val="Prrafodelista"/>
        <w:rPr>
          <w:sz w:val="10"/>
          <w:szCs w:val="10"/>
        </w:rPr>
      </w:pPr>
    </w:p>
    <w:p w14:paraId="098D930D" w14:textId="77777777" w:rsidR="00974E85" w:rsidRPr="00F34452" w:rsidRDefault="00974E85" w:rsidP="00974E85">
      <w:pPr>
        <w:pStyle w:val="Textoindependiente"/>
        <w:numPr>
          <w:ilvl w:val="0"/>
          <w:numId w:val="11"/>
        </w:numPr>
        <w:jc w:val="both"/>
        <w:rPr>
          <w:sz w:val="20"/>
        </w:rPr>
      </w:pPr>
      <w:r w:rsidRPr="00F34452">
        <w:rPr>
          <w:sz w:val="20"/>
        </w:rPr>
        <w:t>El valor de canon de arrendamiento debe ser consignado a la cuenta corriente 110-587000589 código de recaudo banco Popular- Fondos Internos de La Policía Metropolitana Santiago de Cali.</w:t>
      </w:r>
    </w:p>
    <w:p w14:paraId="174F15AB" w14:textId="77777777" w:rsidR="00974E85" w:rsidRPr="00C65386" w:rsidRDefault="00974E85" w:rsidP="00974E85">
      <w:pPr>
        <w:pStyle w:val="Textoindependiente"/>
        <w:ind w:left="720"/>
        <w:jc w:val="both"/>
        <w:rPr>
          <w:sz w:val="10"/>
          <w:szCs w:val="10"/>
        </w:rPr>
      </w:pPr>
    </w:p>
    <w:p w14:paraId="4FFF0096" w14:textId="77777777" w:rsidR="00974E85" w:rsidRPr="00F34452" w:rsidRDefault="00974E85" w:rsidP="00974E85">
      <w:pPr>
        <w:pStyle w:val="Textoindependiente"/>
        <w:numPr>
          <w:ilvl w:val="0"/>
          <w:numId w:val="11"/>
        </w:numPr>
        <w:jc w:val="both"/>
        <w:rPr>
          <w:sz w:val="20"/>
        </w:rPr>
      </w:pPr>
      <w:r w:rsidRPr="00F34452">
        <w:rPr>
          <w:sz w:val="20"/>
        </w:rPr>
        <w:t xml:space="preserve"> El arrendatario debe acercarse a la oficina de Tesorería para brindarles la orden de consignación, proceso que es necesario para ingresos a las cuentas de la Policía Metropolitana Santiago de Cali por orden de nivel central y de acuerdo al nuevo módulo de derecho y cartera.</w:t>
      </w:r>
    </w:p>
    <w:p w14:paraId="04C64E91" w14:textId="77777777" w:rsidR="00974E85" w:rsidRPr="00550C11" w:rsidRDefault="00974E85" w:rsidP="00974E85">
      <w:pPr>
        <w:pStyle w:val="Prrafodelista"/>
        <w:rPr>
          <w:sz w:val="10"/>
          <w:szCs w:val="10"/>
        </w:rPr>
      </w:pPr>
    </w:p>
    <w:p w14:paraId="46C0BC82" w14:textId="77777777" w:rsidR="00974E85" w:rsidRPr="00F34452" w:rsidRDefault="00974E85" w:rsidP="00974E85">
      <w:pPr>
        <w:pStyle w:val="Textoindependiente"/>
        <w:numPr>
          <w:ilvl w:val="0"/>
          <w:numId w:val="11"/>
        </w:numPr>
        <w:jc w:val="both"/>
        <w:rPr>
          <w:sz w:val="20"/>
        </w:rPr>
      </w:pPr>
      <w:r w:rsidRPr="00F34452">
        <w:rPr>
          <w:sz w:val="20"/>
        </w:rPr>
        <w:t>Suministrar al cajero electrónico los billetes de denominaciones existentes en el mercado financiero que puedan ser retirados al igual que en cajeros de otras entidades bancarias (20.000, 50.000)</w:t>
      </w:r>
    </w:p>
    <w:p w14:paraId="41DE58CF" w14:textId="77777777" w:rsidR="009932FB" w:rsidRDefault="009932FB" w:rsidP="00974E85">
      <w:pPr>
        <w:jc w:val="center"/>
        <w:rPr>
          <w:lang w:val="es-ES"/>
        </w:rPr>
        <w:sectPr w:rsidR="009932FB" w:rsidSect="00974E85">
          <w:headerReference w:type="default" r:id="rId22"/>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D4240AC" w14:textId="77777777" w:rsidR="003D4CAF" w:rsidRPr="003D4CAF" w:rsidRDefault="003D4CAF" w:rsidP="00D2644D">
      <w:pPr>
        <w:pStyle w:val="Ttulo4"/>
        <w:spacing w:before="0"/>
        <w:jc w:val="center"/>
        <w:rPr>
          <w:rFonts w:ascii="Arial" w:eastAsia="Times New Roman" w:hAnsi="Arial" w:cs="Arial"/>
          <w:i w:val="0"/>
          <w:iCs w:val="0"/>
          <w:color w:val="auto"/>
          <w:sz w:val="10"/>
          <w:lang w:val="es-ES"/>
        </w:rPr>
      </w:pPr>
    </w:p>
    <w:p w14:paraId="0E3531FE" w14:textId="58A0008F" w:rsidR="00D2644D" w:rsidRPr="003D4CAF" w:rsidRDefault="00D2644D" w:rsidP="00D2644D">
      <w:pPr>
        <w:pStyle w:val="Ttulo4"/>
        <w:spacing w:before="0"/>
        <w:jc w:val="center"/>
        <w:rPr>
          <w:rFonts w:ascii="Arial" w:eastAsia="Times New Roman" w:hAnsi="Arial" w:cs="Arial"/>
          <w:i w:val="0"/>
          <w:iCs w:val="0"/>
          <w:color w:val="auto"/>
          <w:lang w:val="es-ES"/>
        </w:rPr>
      </w:pPr>
      <w:r w:rsidRPr="003D4CAF">
        <w:rPr>
          <w:rFonts w:ascii="Arial" w:eastAsia="Times New Roman" w:hAnsi="Arial" w:cs="Arial"/>
          <w:i w:val="0"/>
          <w:iCs w:val="0"/>
          <w:color w:val="auto"/>
          <w:lang w:val="es-ES"/>
        </w:rPr>
        <w:t>CARTA DE PRESENTACIÓN DE LA PROPUESTA</w:t>
      </w:r>
    </w:p>
    <w:p w14:paraId="04068A33" w14:textId="77777777" w:rsidR="00D2644D" w:rsidRPr="003D4CAF" w:rsidRDefault="00D2644D" w:rsidP="00D2644D">
      <w:pPr>
        <w:jc w:val="both"/>
        <w:rPr>
          <w:sz w:val="10"/>
        </w:rPr>
      </w:pPr>
    </w:p>
    <w:p w14:paraId="09F06EEB" w14:textId="77777777" w:rsidR="00D2644D" w:rsidRPr="003D4CAF" w:rsidRDefault="00D2644D" w:rsidP="00D2644D">
      <w:pPr>
        <w:jc w:val="both"/>
      </w:pPr>
      <w:r w:rsidRPr="003D4CAF">
        <w:t>Señores</w:t>
      </w:r>
    </w:p>
    <w:p w14:paraId="67DBDD2C" w14:textId="5052EEB1" w:rsidR="00D2644D" w:rsidRPr="003D4CAF" w:rsidRDefault="00D2644D" w:rsidP="00D2644D">
      <w:pPr>
        <w:jc w:val="both"/>
        <w:rPr>
          <w:b/>
        </w:rPr>
      </w:pPr>
      <w:r w:rsidRPr="003D4CAF">
        <w:rPr>
          <w:b/>
        </w:rPr>
        <w:t xml:space="preserve">POLICÍA NACIONAL – </w:t>
      </w:r>
      <w:r w:rsidR="003D4CAF" w:rsidRPr="003D4CAF">
        <w:rPr>
          <w:b/>
        </w:rPr>
        <w:t>POLICÍA</w:t>
      </w:r>
      <w:r w:rsidRPr="003D4CAF">
        <w:rPr>
          <w:b/>
        </w:rPr>
        <w:t xml:space="preserve"> METROPOLITANA SANTIAGO DE CALI</w:t>
      </w:r>
    </w:p>
    <w:p w14:paraId="78C0DCD6" w14:textId="77777777" w:rsidR="00D2644D" w:rsidRPr="003D4CAF" w:rsidRDefault="00D2644D" w:rsidP="00D2644D">
      <w:pPr>
        <w:jc w:val="both"/>
      </w:pPr>
      <w:r w:rsidRPr="003D4CAF">
        <w:t>Ciudad</w:t>
      </w:r>
    </w:p>
    <w:p w14:paraId="19E5079D" w14:textId="77777777" w:rsidR="00D2644D" w:rsidRPr="003D4CAF" w:rsidRDefault="00D2644D" w:rsidP="00D2644D">
      <w:pPr>
        <w:jc w:val="both"/>
      </w:pPr>
    </w:p>
    <w:p w14:paraId="0261CDE8" w14:textId="6B326365" w:rsidR="00D2644D" w:rsidRPr="003D4CAF" w:rsidRDefault="00D2644D" w:rsidP="00D2644D">
      <w:pPr>
        <w:ind w:left="2124" w:hanging="2124"/>
        <w:jc w:val="both"/>
      </w:pPr>
      <w:r w:rsidRPr="003D4CAF">
        <w:t xml:space="preserve">Referencia: </w:t>
      </w:r>
      <w:r w:rsidRPr="003D4CAF">
        <w:tab/>
        <w:t xml:space="preserve">Presentación de propuesta para el Proceso de Contratación Directa PN MECAL CD </w:t>
      </w:r>
      <w:r w:rsidR="003D4CAF">
        <w:t xml:space="preserve">001 </w:t>
      </w:r>
      <w:r w:rsidRPr="003D4CAF">
        <w:t>202</w:t>
      </w:r>
      <w:r w:rsidR="003D4CAF">
        <w:t>5</w:t>
      </w:r>
      <w:r w:rsidRPr="003D4CAF">
        <w:t xml:space="preserve"> cuyo objeto es </w:t>
      </w:r>
      <w:r w:rsidRPr="003D4CAF">
        <w:rPr>
          <w:lang w:eastAsia="es-CO"/>
        </w:rPr>
        <w:t>“</w:t>
      </w:r>
      <w:r w:rsidRPr="003D4CAF">
        <w:rPr>
          <w:rFonts w:eastAsia="Calibri"/>
          <w:color w:val="000000"/>
          <w:lang w:eastAsia="ar-SA"/>
        </w:rPr>
        <w:t xml:space="preserve">ARRENDAMIENTO DE ESPACIO FÍSICO PARA LA UBICACIÓN POR SUS PROPIOS MEDIOS CON PLENA AUTONOMÍA TÉCNICA Y ADMINISTRATIVA, DE UN (01) CAJERO </w:t>
      </w:r>
      <w:proofErr w:type="spellStart"/>
      <w:r w:rsidRPr="003D4CAF">
        <w:rPr>
          <w:rFonts w:eastAsia="Calibri"/>
          <w:color w:val="000000"/>
          <w:lang w:eastAsia="ar-SA"/>
        </w:rPr>
        <w:t>ELECTRONICO</w:t>
      </w:r>
      <w:proofErr w:type="spellEnd"/>
      <w:r w:rsidRPr="003D4CAF">
        <w:rPr>
          <w:rFonts w:eastAsia="Calibri"/>
          <w:color w:val="000000"/>
          <w:lang w:eastAsia="ar-SA"/>
        </w:rPr>
        <w:t xml:space="preserve"> DEL BANCO POPULAR), EN EL ESPACIO QUE HAY ENTRE TORRE B PISO 1 Y LA TORRE C DE LAS INSTALACIONES DEL COMANDO DE LA POLICÍA METROPOLITANA DE SANTIAGO DE CALI”.</w:t>
      </w:r>
    </w:p>
    <w:p w14:paraId="7D24F5C6" w14:textId="77777777" w:rsidR="00D2644D" w:rsidRPr="003D4CAF" w:rsidRDefault="00D2644D" w:rsidP="00D2644D">
      <w:pPr>
        <w:ind w:left="2124" w:hanging="2124"/>
        <w:jc w:val="both"/>
      </w:pPr>
    </w:p>
    <w:p w14:paraId="0DF5AB7D" w14:textId="0510DBEA" w:rsidR="00D2644D" w:rsidRPr="003D4CAF" w:rsidRDefault="00D2644D" w:rsidP="00D2644D">
      <w:pPr>
        <w:pStyle w:val="Sangradetextonormal"/>
        <w:widowControl w:val="0"/>
        <w:spacing w:after="0"/>
        <w:ind w:left="0"/>
        <w:jc w:val="both"/>
        <w:rPr>
          <w:rFonts w:ascii="Arial" w:hAnsi="Arial" w:cs="Arial"/>
          <w:sz w:val="20"/>
          <w:szCs w:val="20"/>
        </w:rPr>
      </w:pPr>
      <w:r w:rsidRPr="003D4CAF">
        <w:rPr>
          <w:rFonts w:ascii="Arial" w:hAnsi="Arial" w:cs="Arial"/>
          <w:sz w:val="20"/>
          <w:szCs w:val="20"/>
        </w:rPr>
        <w:t xml:space="preserve">Yo ______________________________ identificada como aparece al pie de mi firma, obrando en calidad de Apoderada General del Banco Popular </w:t>
      </w:r>
      <w:proofErr w:type="spellStart"/>
      <w:r w:rsidRPr="003D4CAF">
        <w:rPr>
          <w:rFonts w:ascii="Arial" w:hAnsi="Arial" w:cs="Arial"/>
          <w:sz w:val="20"/>
          <w:szCs w:val="20"/>
        </w:rPr>
        <w:t>S.A</w:t>
      </w:r>
      <w:proofErr w:type="spellEnd"/>
      <w:r w:rsidRPr="003D4CAF">
        <w:rPr>
          <w:rFonts w:ascii="Arial" w:hAnsi="Arial" w:cs="Arial"/>
          <w:sz w:val="20"/>
          <w:szCs w:val="20"/>
        </w:rPr>
        <w:t xml:space="preserve">,, me permito presentar la propuesta seria y formal para participar en el proceso de Contratación Directa </w:t>
      </w:r>
      <w:r w:rsidR="003D4CAF">
        <w:rPr>
          <w:rFonts w:ascii="Arial" w:hAnsi="Arial" w:cs="Arial"/>
          <w:sz w:val="20"/>
          <w:szCs w:val="20"/>
        </w:rPr>
        <w:t>PN MECAL CD 001 2026</w:t>
      </w:r>
      <w:r w:rsidRPr="003D4CAF">
        <w:rPr>
          <w:rFonts w:ascii="Arial" w:hAnsi="Arial" w:cs="Arial"/>
          <w:sz w:val="20"/>
          <w:szCs w:val="20"/>
        </w:rPr>
        <w:t xml:space="preserve"> convocado por la Policía Metropolitana Santiago de Cali, cuyo objeto es el </w:t>
      </w:r>
      <w:r w:rsidRPr="003D4CAF">
        <w:rPr>
          <w:rFonts w:ascii="Arial" w:hAnsi="Arial" w:cs="Arial"/>
          <w:sz w:val="20"/>
          <w:szCs w:val="20"/>
          <w:lang w:eastAsia="es-CO"/>
        </w:rPr>
        <w:t>“</w:t>
      </w:r>
      <w:r w:rsidRPr="003D4CAF">
        <w:rPr>
          <w:rFonts w:ascii="Arial" w:eastAsia="Calibri" w:hAnsi="Arial" w:cs="Arial"/>
          <w:color w:val="000000"/>
          <w:sz w:val="20"/>
          <w:szCs w:val="20"/>
          <w:lang w:eastAsia="ar-SA"/>
        </w:rPr>
        <w:t xml:space="preserve">ARRENDAMIENTO DE ESPACIO FÍSICO PARA LA UBICACIÓN POR SUS PROPIOS MEDIOS CON PLENA AUTONOMÍA TÉCNICA Y ADMINISTRATIVA, DE UN (01) CAJERO </w:t>
      </w:r>
      <w:proofErr w:type="spellStart"/>
      <w:r w:rsidRPr="003D4CAF">
        <w:rPr>
          <w:rFonts w:ascii="Arial" w:eastAsia="Calibri" w:hAnsi="Arial" w:cs="Arial"/>
          <w:color w:val="000000"/>
          <w:sz w:val="20"/>
          <w:szCs w:val="20"/>
          <w:lang w:eastAsia="ar-SA"/>
        </w:rPr>
        <w:t>ELECTRONICO</w:t>
      </w:r>
      <w:proofErr w:type="spellEnd"/>
      <w:r w:rsidRPr="003D4CAF">
        <w:rPr>
          <w:rFonts w:ascii="Arial" w:eastAsia="Calibri" w:hAnsi="Arial" w:cs="Arial"/>
          <w:color w:val="000000"/>
          <w:sz w:val="20"/>
          <w:szCs w:val="20"/>
          <w:lang w:eastAsia="ar-SA"/>
        </w:rPr>
        <w:t xml:space="preserve"> DEL BANCO POPULAR), EN EL ESPACIO QUE HAY ENTRE TORRE B PISO 1 Y LA TORRE C DE LAS INSTALACIONES DEL COMANDO DE LA POLICÍA METROPOLITANA DE SANTIAGO DE CALI”</w:t>
      </w:r>
      <w:r w:rsidRPr="003D4CA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4C09CE0" w14:textId="77777777" w:rsidR="00D2644D" w:rsidRPr="003D4CAF" w:rsidRDefault="00D2644D" w:rsidP="00D2644D">
      <w:pPr>
        <w:pStyle w:val="Sangradetextonormal"/>
        <w:widowControl w:val="0"/>
        <w:spacing w:after="0"/>
        <w:ind w:left="0"/>
        <w:rPr>
          <w:rFonts w:ascii="Arial" w:hAnsi="Arial" w:cs="Arial"/>
          <w:sz w:val="20"/>
          <w:szCs w:val="20"/>
        </w:rPr>
      </w:pPr>
    </w:p>
    <w:p w14:paraId="0C4EF546" w14:textId="77777777" w:rsidR="00D2644D" w:rsidRPr="003D4CAF" w:rsidRDefault="00D2644D" w:rsidP="00D2644D">
      <w:pPr>
        <w:pStyle w:val="Sangradetextonormal"/>
        <w:widowControl w:val="0"/>
        <w:spacing w:after="0"/>
        <w:ind w:left="0"/>
        <w:jc w:val="both"/>
        <w:rPr>
          <w:rFonts w:ascii="Arial" w:hAnsi="Arial" w:cs="Arial"/>
          <w:sz w:val="20"/>
          <w:szCs w:val="20"/>
        </w:rPr>
      </w:pPr>
      <w:r w:rsidRPr="003D4CAF">
        <w:rPr>
          <w:rFonts w:ascii="Arial" w:hAnsi="Arial" w:cs="Arial"/>
          <w:sz w:val="20"/>
          <w:szCs w:val="20"/>
        </w:rPr>
        <w:t xml:space="preserve">Las características se encuentran detalladamente enunciadas en la invitación y para todos los efectos legales, mi propuesta debe entenderse referida a las mismas, teniendo en cuenta su descripción. </w:t>
      </w:r>
    </w:p>
    <w:p w14:paraId="4C24453D" w14:textId="77777777" w:rsidR="00D2644D" w:rsidRPr="003D4CAF" w:rsidRDefault="00D2644D" w:rsidP="00D2644D">
      <w:pPr>
        <w:jc w:val="both"/>
      </w:pPr>
    </w:p>
    <w:p w14:paraId="26810197" w14:textId="77777777" w:rsidR="00D2644D" w:rsidRPr="003D4CAF" w:rsidRDefault="00D2644D" w:rsidP="00D2644D">
      <w:pPr>
        <w:jc w:val="both"/>
      </w:pPr>
      <w:r w:rsidRPr="003D4CAF">
        <w:t>En relación con la propuesta que presento, manifiesto lo siguiente:</w:t>
      </w:r>
    </w:p>
    <w:p w14:paraId="3E26BBD2" w14:textId="77777777" w:rsidR="00D2644D" w:rsidRPr="003D4CAF" w:rsidRDefault="00D2644D" w:rsidP="00D2644D">
      <w:pPr>
        <w:jc w:val="both"/>
      </w:pPr>
    </w:p>
    <w:p w14:paraId="6F004971" w14:textId="77777777" w:rsidR="00D2644D" w:rsidRPr="003D4CAF" w:rsidRDefault="00D2644D" w:rsidP="00D2644D">
      <w:pPr>
        <w:numPr>
          <w:ilvl w:val="0"/>
          <w:numId w:val="1"/>
        </w:numPr>
        <w:autoSpaceDE/>
        <w:autoSpaceDN/>
        <w:jc w:val="both"/>
      </w:pPr>
      <w:r w:rsidRPr="003D4CAF">
        <w:t>Que como proponente conozco y acepto el contenido de la invitación y de sus Anexos y Formularios.</w:t>
      </w:r>
    </w:p>
    <w:p w14:paraId="790E724D" w14:textId="77777777" w:rsidR="00D2644D" w:rsidRPr="003D4CAF" w:rsidRDefault="00D2644D" w:rsidP="00D2644D">
      <w:pPr>
        <w:autoSpaceDE/>
        <w:autoSpaceDN/>
        <w:ind w:left="360"/>
        <w:jc w:val="both"/>
      </w:pPr>
    </w:p>
    <w:p w14:paraId="3A43F6B9" w14:textId="77777777" w:rsidR="00D2644D" w:rsidRPr="003D4CAF" w:rsidRDefault="00D2644D" w:rsidP="00D2644D">
      <w:pPr>
        <w:numPr>
          <w:ilvl w:val="0"/>
          <w:numId w:val="1"/>
        </w:numPr>
        <w:autoSpaceDE/>
        <w:autoSpaceDN/>
        <w:jc w:val="both"/>
      </w:pPr>
      <w:r w:rsidRPr="003D4CAF">
        <w:t>Que la propuesta que presento es irrevocable e incondicional, y me obliga insubordinadamente como representante legal del establecimiento de comercio.</w:t>
      </w:r>
    </w:p>
    <w:p w14:paraId="5C5CEFB2" w14:textId="77777777" w:rsidR="00D2644D" w:rsidRPr="003D4CAF" w:rsidRDefault="00D2644D" w:rsidP="00D2644D">
      <w:pPr>
        <w:autoSpaceDE/>
        <w:autoSpaceDN/>
        <w:ind w:left="360"/>
        <w:jc w:val="both"/>
      </w:pPr>
    </w:p>
    <w:p w14:paraId="74646D5B" w14:textId="77777777" w:rsidR="00D2644D" w:rsidRPr="003D4CAF" w:rsidRDefault="00D2644D" w:rsidP="00D2644D">
      <w:pPr>
        <w:numPr>
          <w:ilvl w:val="0"/>
          <w:numId w:val="1"/>
        </w:numPr>
        <w:autoSpaceDE/>
        <w:autoSpaceDN/>
        <w:jc w:val="both"/>
      </w:pPr>
      <w:r w:rsidRPr="003D4CAF">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BC43943" w14:textId="77777777" w:rsidR="00D2644D" w:rsidRPr="003D4CAF" w:rsidRDefault="00D2644D" w:rsidP="00D2644D">
      <w:pPr>
        <w:widowControl w:val="0"/>
        <w:autoSpaceDE/>
        <w:autoSpaceDN/>
        <w:ind w:left="360"/>
        <w:jc w:val="both"/>
      </w:pPr>
    </w:p>
    <w:p w14:paraId="41D5AD43" w14:textId="77777777" w:rsidR="00D2644D" w:rsidRPr="003D4CAF" w:rsidRDefault="00D2644D" w:rsidP="00D2644D">
      <w:pPr>
        <w:widowControl w:val="0"/>
        <w:numPr>
          <w:ilvl w:val="0"/>
          <w:numId w:val="1"/>
        </w:numPr>
        <w:autoSpaceDE/>
        <w:autoSpaceDN/>
        <w:jc w:val="both"/>
      </w:pPr>
      <w:r w:rsidRPr="003D4CAF">
        <w:t xml:space="preserve">Que el proponente, en este caso _____________________________________, está compuesto por la siguiente persona, y que el nombre de su representante legal, dirección, teléfono y correo electrónico son los siguientes: ___________________, dirección: ___________________, teléfono: ______________, </w:t>
      </w:r>
      <w:r w:rsidRPr="003D4CAF">
        <w:rPr>
          <w:bCs/>
          <w:color w:val="000000"/>
        </w:rPr>
        <w:t>E-mail: __________________________</w:t>
      </w:r>
    </w:p>
    <w:p w14:paraId="3D64A8B9" w14:textId="77777777" w:rsidR="00D2644D" w:rsidRPr="003D4CAF" w:rsidRDefault="00D2644D" w:rsidP="00D2644D">
      <w:pPr>
        <w:widowControl w:val="0"/>
        <w:autoSpaceDE/>
        <w:autoSpaceDN/>
        <w:ind w:left="360"/>
        <w:jc w:val="both"/>
      </w:pPr>
    </w:p>
    <w:p w14:paraId="59A9A2B0" w14:textId="77777777" w:rsidR="00D2644D" w:rsidRPr="003D4CAF" w:rsidRDefault="00D2644D" w:rsidP="00D2644D">
      <w:pPr>
        <w:numPr>
          <w:ilvl w:val="0"/>
          <w:numId w:val="1"/>
        </w:numPr>
        <w:autoSpaceDE/>
        <w:autoSpaceDN/>
        <w:jc w:val="both"/>
      </w:pPr>
      <w:r w:rsidRPr="003D4CAF">
        <w:t xml:space="preserve">Que la propuesta básica cumple con todos y cada uno de los requerimientos y condiciones establecidos en la invitación y en la Ley, y cualquier omisión, contradicción </w:t>
      </w:r>
      <w:proofErr w:type="spellStart"/>
      <w:r w:rsidRPr="003D4CAF">
        <w:t>ó</w:t>
      </w:r>
      <w:proofErr w:type="spellEnd"/>
      <w:r w:rsidRPr="003D4CAF">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BD31FD7" w14:textId="77777777" w:rsidR="00D2644D" w:rsidRDefault="00D2644D" w:rsidP="00D2644D">
      <w:pPr>
        <w:autoSpaceDE/>
        <w:autoSpaceDN/>
        <w:jc w:val="both"/>
      </w:pPr>
    </w:p>
    <w:p w14:paraId="6559B840" w14:textId="77777777" w:rsidR="003D4CAF" w:rsidRDefault="003D4CAF" w:rsidP="00D2644D">
      <w:pPr>
        <w:autoSpaceDE/>
        <w:autoSpaceDN/>
        <w:jc w:val="both"/>
      </w:pPr>
    </w:p>
    <w:p w14:paraId="602CBEAE" w14:textId="77777777" w:rsidR="003D4CAF" w:rsidRPr="003D4CAF" w:rsidRDefault="003D4CAF" w:rsidP="00D2644D">
      <w:pPr>
        <w:autoSpaceDE/>
        <w:autoSpaceDN/>
        <w:jc w:val="both"/>
      </w:pPr>
    </w:p>
    <w:p w14:paraId="4D795625" w14:textId="77777777" w:rsidR="00D2644D" w:rsidRPr="003D4CAF" w:rsidRDefault="00D2644D" w:rsidP="00D2644D">
      <w:pPr>
        <w:pStyle w:val="Sangradetextonormal"/>
        <w:numPr>
          <w:ilvl w:val="0"/>
          <w:numId w:val="1"/>
        </w:numPr>
        <w:spacing w:after="0"/>
        <w:jc w:val="both"/>
        <w:rPr>
          <w:rFonts w:ascii="Arial" w:hAnsi="Arial" w:cs="Arial"/>
          <w:sz w:val="20"/>
          <w:szCs w:val="20"/>
          <w:lang w:val="es-ES_tradnl"/>
        </w:rPr>
      </w:pPr>
      <w:r w:rsidRPr="003D4CAF">
        <w:rPr>
          <w:rFonts w:ascii="Arial" w:hAnsi="Arial" w:cs="Arial"/>
          <w:sz w:val="20"/>
          <w:szCs w:val="20"/>
          <w:lang w:val="es-ES_tradnl"/>
        </w:rPr>
        <w:lastRenderedPageBreak/>
        <w:t>Que me comprometo, en caso de resultar adjudicatario del presente proceso de contratación, a cumplir con el pago de los cánones de arrendamiento establecidos por la Policía Nacional - Policía Metropolitana Santiago de Cali, conforme a lo indicado en la invitación para la Contratación Directa. Dicho compromiso se hará bajo las especificaciones, términos, condiciones y plazos estipulados en la mencionada invitación y en las condiciones presentadas a través de la presente carta de presentación.</w:t>
      </w:r>
    </w:p>
    <w:p w14:paraId="42EA9784" w14:textId="77777777" w:rsidR="00D2644D" w:rsidRPr="003D4CAF" w:rsidRDefault="00D2644D" w:rsidP="00D2644D">
      <w:pPr>
        <w:pStyle w:val="Sangradetextonormal"/>
        <w:spacing w:after="0"/>
        <w:ind w:left="360"/>
        <w:jc w:val="both"/>
        <w:rPr>
          <w:rFonts w:ascii="Arial" w:hAnsi="Arial" w:cs="Arial"/>
          <w:sz w:val="20"/>
          <w:szCs w:val="20"/>
        </w:rPr>
      </w:pPr>
    </w:p>
    <w:p w14:paraId="3CC38722" w14:textId="77777777" w:rsidR="00D2644D" w:rsidRPr="003D4CAF" w:rsidRDefault="00D2644D" w:rsidP="00D2644D">
      <w:pPr>
        <w:pStyle w:val="Sangradetextonormal"/>
        <w:numPr>
          <w:ilvl w:val="0"/>
          <w:numId w:val="1"/>
        </w:numPr>
        <w:spacing w:after="0"/>
        <w:jc w:val="both"/>
        <w:rPr>
          <w:rFonts w:ascii="Arial" w:hAnsi="Arial" w:cs="Arial"/>
          <w:bCs/>
          <w:sz w:val="20"/>
          <w:szCs w:val="20"/>
        </w:rPr>
      </w:pPr>
      <w:r w:rsidRPr="003D4CAF">
        <w:rPr>
          <w:rFonts w:ascii="Arial" w:hAnsi="Arial" w:cs="Arial"/>
          <w:bCs/>
          <w:sz w:val="20"/>
          <w:szCs w:val="20"/>
        </w:rPr>
        <w:t>En todo caso, acepto y reconozco que cualquier omisión en la que haya podido incurrir en la investigación de la información que pueda influir para la determinación de la propuesta, no me eximirá de la obligación de asumir las responsabilidades que me lleguen a corresponder como arrendataria, y renuncio a cualquier reclamación, reembolso o ajuste de cualquier naturaleza por cualquier situación que surja y no haya sido contemplada por mí en razón de mi falta de diligencia en la obtención de la información.</w:t>
      </w:r>
    </w:p>
    <w:p w14:paraId="3423F792" w14:textId="77777777" w:rsidR="00D2644D" w:rsidRPr="003D4CAF" w:rsidRDefault="00D2644D" w:rsidP="00D2644D">
      <w:pPr>
        <w:pStyle w:val="Prrafodelista"/>
        <w:rPr>
          <w:bCs/>
        </w:rPr>
      </w:pPr>
    </w:p>
    <w:p w14:paraId="62DD7C2C" w14:textId="77777777" w:rsidR="00D2644D" w:rsidRPr="003D4CAF" w:rsidRDefault="00D2644D" w:rsidP="00D2644D">
      <w:pPr>
        <w:pStyle w:val="Sangradetextonormal"/>
        <w:numPr>
          <w:ilvl w:val="0"/>
          <w:numId w:val="1"/>
        </w:numPr>
        <w:spacing w:after="0"/>
        <w:ind w:left="426" w:hanging="426"/>
        <w:jc w:val="both"/>
        <w:rPr>
          <w:rFonts w:ascii="Arial" w:hAnsi="Arial" w:cs="Arial"/>
          <w:sz w:val="20"/>
          <w:szCs w:val="20"/>
        </w:rPr>
      </w:pPr>
      <w:r w:rsidRPr="003D4CAF">
        <w:rPr>
          <w:rFonts w:ascii="Arial" w:hAnsi="Arial" w:cs="Arial"/>
          <w:sz w:val="20"/>
          <w:szCs w:val="20"/>
        </w:rPr>
        <w:t xml:space="preserve"> Reconozco que ni la </w:t>
      </w:r>
      <w:r w:rsidRPr="003D4CAF">
        <w:rPr>
          <w:rFonts w:ascii="Arial" w:hAnsi="Arial" w:cs="Arial"/>
          <w:bCs/>
          <w:sz w:val="20"/>
          <w:szCs w:val="20"/>
        </w:rPr>
        <w:t>Policía Metropolitana Santiago De Cali</w:t>
      </w:r>
      <w:r w:rsidRPr="003D4CAF">
        <w:rPr>
          <w:rFonts w:ascii="Arial" w:hAnsi="Arial" w:cs="Arial"/>
          <w:sz w:val="20"/>
          <w:szCs w:val="20"/>
        </w:rPr>
        <w:t xml:space="preserve">,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D4CAF">
        <w:rPr>
          <w:rFonts w:ascii="Arial" w:hAnsi="Arial" w:cs="Arial"/>
          <w:sz w:val="20"/>
          <w:szCs w:val="20"/>
        </w:rPr>
        <w:t>ó</w:t>
      </w:r>
      <w:proofErr w:type="spellEnd"/>
      <w:r w:rsidRPr="003D4CA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 tenido acceso ha sido considerado como una promesa o declaración en cuanto al pasado o al futuro.</w:t>
      </w:r>
    </w:p>
    <w:p w14:paraId="65F17F8B" w14:textId="77777777" w:rsidR="00D2644D" w:rsidRPr="003D4CAF" w:rsidRDefault="00D2644D" w:rsidP="00D2644D">
      <w:pPr>
        <w:pStyle w:val="Prrafodelista"/>
      </w:pPr>
    </w:p>
    <w:p w14:paraId="7CB6F659" w14:textId="77777777" w:rsidR="00D2644D" w:rsidRPr="003D4CAF" w:rsidRDefault="00D2644D" w:rsidP="00D2644D">
      <w:pPr>
        <w:numPr>
          <w:ilvl w:val="0"/>
          <w:numId w:val="1"/>
        </w:numPr>
        <w:tabs>
          <w:tab w:val="left" w:pos="4678"/>
        </w:tabs>
        <w:autoSpaceDE/>
        <w:autoSpaceDN/>
        <w:ind w:left="426" w:hanging="426"/>
        <w:jc w:val="both"/>
      </w:pPr>
      <w:r w:rsidRPr="003D4CAF">
        <w:t xml:space="preserve"> Reconozco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declaro que para la preparación de la propuesta he obtenido asesoría independiente en materia financiera, legal, fiscal, tributaria, y técnica, y que me he informado plena y adecuadamente sobre los requisitos legales aplicables en la jurisdicción del presente proceso de selección y contratación y del contrato que se suscriba.</w:t>
      </w:r>
    </w:p>
    <w:p w14:paraId="1215A208" w14:textId="77777777" w:rsidR="00D2644D" w:rsidRPr="003D4CAF" w:rsidRDefault="00D2644D" w:rsidP="00D2644D">
      <w:pPr>
        <w:pStyle w:val="Prrafodelista"/>
      </w:pPr>
    </w:p>
    <w:p w14:paraId="62F5BD62" w14:textId="77777777" w:rsidR="00D2644D" w:rsidRPr="003D4CAF" w:rsidRDefault="00D2644D" w:rsidP="00D2644D">
      <w:pPr>
        <w:widowControl w:val="0"/>
        <w:numPr>
          <w:ilvl w:val="0"/>
          <w:numId w:val="1"/>
        </w:numPr>
        <w:autoSpaceDE/>
        <w:autoSpaceDN/>
        <w:jc w:val="both"/>
      </w:pPr>
      <w:r w:rsidRPr="003D4CAF">
        <w:t xml:space="preserve">Manifiesto y declaro que la propuesta no contiene ningún tipo de información confidencial o privada de acuerdo con la ley colombiana, y, en consecuencia, consideramos que La Policía Nacional – </w:t>
      </w:r>
      <w:r w:rsidRPr="003D4CAF">
        <w:rPr>
          <w:bCs/>
          <w:lang w:val="es-CO"/>
        </w:rPr>
        <w:t>Policía Metropolitana Santiago De Cali</w:t>
      </w:r>
      <w:r w:rsidRPr="003D4CAF">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w:t>
      </w:r>
    </w:p>
    <w:p w14:paraId="086F4673" w14:textId="77777777" w:rsidR="00D2644D" w:rsidRPr="003D4CAF" w:rsidRDefault="00D2644D" w:rsidP="00D2644D">
      <w:pPr>
        <w:widowControl w:val="0"/>
        <w:autoSpaceDE/>
        <w:autoSpaceDN/>
        <w:jc w:val="both"/>
      </w:pPr>
    </w:p>
    <w:p w14:paraId="2FEE6832" w14:textId="77777777" w:rsidR="00D2644D" w:rsidRPr="003D4CAF" w:rsidRDefault="00D2644D" w:rsidP="00D2644D">
      <w:pPr>
        <w:widowControl w:val="0"/>
        <w:numPr>
          <w:ilvl w:val="0"/>
          <w:numId w:val="1"/>
        </w:numPr>
        <w:autoSpaceDE/>
        <w:autoSpaceDN/>
        <w:jc w:val="both"/>
      </w:pPr>
      <w:r w:rsidRPr="003D4CAF">
        <w:t>La suscrita, me presento en calidad de oferente al presente proceso de selección y contratación, declaro y acepto, explícitamente, que asumo la responsabilidad plena por los resultados y obligaciones del contrato ofrecido, según los términos del Reglamento que rige el proceso de contratación, y reconozco que me encuentro vinculada o comprometida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200567" w14:textId="77777777" w:rsidR="00D2644D" w:rsidRPr="003D4CAF" w:rsidRDefault="00D2644D" w:rsidP="00D2644D">
      <w:pPr>
        <w:pStyle w:val="Prrafodelista"/>
      </w:pPr>
    </w:p>
    <w:p w14:paraId="2F7C25F2" w14:textId="77777777" w:rsidR="00D2644D" w:rsidRPr="003D4CAF" w:rsidRDefault="00D2644D" w:rsidP="00D2644D">
      <w:pPr>
        <w:numPr>
          <w:ilvl w:val="0"/>
          <w:numId w:val="2"/>
        </w:numPr>
        <w:autoSpaceDE/>
        <w:autoSpaceDN/>
        <w:jc w:val="both"/>
      </w:pPr>
      <w:r w:rsidRPr="003D4CAF">
        <w:t>Declaro bajo juramento, el que se entiende prestado por la suscripción de la presente carta de presentación de la propuesta, que he declarado únicamente la verdad en la información y propuesta suministradas, y que en consecuencia no existe ninguna falsedad en la misma, siendo consciente de las consecuencias penales que pueden derivarse de cualquier falsedad que se evidencie en la información aportada con la propuesta, o en las declaraciones contenidas en la presente carta de presentación de la propuesta.</w:t>
      </w:r>
    </w:p>
    <w:p w14:paraId="48C89379" w14:textId="77777777" w:rsidR="00D2644D" w:rsidRDefault="00D2644D" w:rsidP="00D2644D">
      <w:pPr>
        <w:autoSpaceDE/>
        <w:autoSpaceDN/>
        <w:ind w:left="375"/>
        <w:jc w:val="both"/>
      </w:pPr>
    </w:p>
    <w:p w14:paraId="0F0CB146" w14:textId="77777777" w:rsidR="003D4CAF" w:rsidRPr="003D4CAF" w:rsidRDefault="003D4CAF" w:rsidP="00D2644D">
      <w:pPr>
        <w:autoSpaceDE/>
        <w:autoSpaceDN/>
        <w:ind w:left="375"/>
        <w:jc w:val="both"/>
      </w:pPr>
    </w:p>
    <w:p w14:paraId="51CE6BA3" w14:textId="77777777" w:rsidR="00D2644D" w:rsidRPr="003D4CAF" w:rsidRDefault="00D2644D" w:rsidP="00D2644D">
      <w:pPr>
        <w:numPr>
          <w:ilvl w:val="0"/>
          <w:numId w:val="2"/>
        </w:numPr>
        <w:autoSpaceDE/>
        <w:autoSpaceDN/>
        <w:ind w:left="426" w:hanging="426"/>
        <w:jc w:val="both"/>
      </w:pPr>
      <w:r w:rsidRPr="003D4CAF">
        <w:t xml:space="preserve">Que me obligo a suministrar a solicitud de la Policía Nacional – </w:t>
      </w:r>
      <w:r w:rsidRPr="003D4CAF">
        <w:rPr>
          <w:bCs/>
          <w:lang w:val="es-CO"/>
        </w:rPr>
        <w:t>Policía Metropolitana Santiago De Cali,</w:t>
      </w:r>
      <w:r w:rsidRPr="003D4CAF">
        <w:t xml:space="preserve"> cualquier información necesaria para la correcta evaluación de esta propuesta, dentro de los términos que al efecto determine esa entidad.</w:t>
      </w:r>
    </w:p>
    <w:p w14:paraId="77042E85" w14:textId="77777777" w:rsidR="00D2644D" w:rsidRPr="003D4CAF" w:rsidRDefault="00D2644D" w:rsidP="00D2644D">
      <w:pPr>
        <w:pStyle w:val="Prrafodelista"/>
      </w:pPr>
    </w:p>
    <w:p w14:paraId="76798A24" w14:textId="77777777" w:rsidR="00D2644D" w:rsidRPr="003D4CAF" w:rsidRDefault="00D2644D" w:rsidP="00D2644D">
      <w:pPr>
        <w:widowControl w:val="0"/>
        <w:numPr>
          <w:ilvl w:val="0"/>
          <w:numId w:val="2"/>
        </w:numPr>
        <w:autoSpaceDE/>
        <w:autoSpaceDN/>
        <w:jc w:val="both"/>
      </w:pPr>
      <w:r w:rsidRPr="003D4CAF">
        <w:t>Que la presente propuesta consta de _______ folios distribuidos en ______________ fólderes.</w:t>
      </w:r>
    </w:p>
    <w:p w14:paraId="2FB58196" w14:textId="77777777" w:rsidR="00D2644D" w:rsidRPr="003D4CAF" w:rsidRDefault="00D2644D" w:rsidP="00D2644D">
      <w:pPr>
        <w:pStyle w:val="Prrafodelista"/>
      </w:pPr>
    </w:p>
    <w:p w14:paraId="613930BB" w14:textId="77777777" w:rsidR="00D2644D" w:rsidRPr="003D4CAF" w:rsidRDefault="00D2644D" w:rsidP="00D2644D">
      <w:pPr>
        <w:numPr>
          <w:ilvl w:val="0"/>
          <w:numId w:val="2"/>
        </w:numPr>
        <w:autoSpaceDE/>
        <w:autoSpaceDN/>
        <w:jc w:val="both"/>
      </w:pPr>
      <w:r w:rsidRPr="003D4CAF">
        <w:t>Que recibiré notificaciones en la secretaría de su Despacho, o en la siguiente dirección: ______________________, teléfono: _______________, E-mail: _______________________</w:t>
      </w:r>
    </w:p>
    <w:p w14:paraId="6A0F5C95" w14:textId="77777777" w:rsidR="00D2644D" w:rsidRPr="003D4CAF" w:rsidRDefault="00D2644D" w:rsidP="00D2644D"/>
    <w:p w14:paraId="6A5FBA7C" w14:textId="77777777" w:rsidR="00D2644D" w:rsidRPr="003D4CAF" w:rsidRDefault="00D2644D" w:rsidP="00D2644D">
      <w:pPr>
        <w:pStyle w:val="Piedepgina"/>
        <w:widowControl w:val="0"/>
        <w:numPr>
          <w:ilvl w:val="0"/>
          <w:numId w:val="2"/>
        </w:numPr>
        <w:tabs>
          <w:tab w:val="clear" w:pos="4419"/>
          <w:tab w:val="clear" w:pos="8838"/>
          <w:tab w:val="left" w:pos="2835"/>
        </w:tabs>
        <w:adjustRightInd w:val="0"/>
        <w:jc w:val="both"/>
      </w:pPr>
      <w:r w:rsidRPr="003D4CAF">
        <w:t xml:space="preserve">Que no me halló relacionada en el Boletín de </w:t>
      </w:r>
      <w:proofErr w:type="gramStart"/>
      <w:r w:rsidRPr="003D4CAF">
        <w:t>Responsables</w:t>
      </w:r>
      <w:proofErr w:type="gramEnd"/>
      <w:r w:rsidRPr="003D4CAF">
        <w:t xml:space="preserve"> Fiscales (artículo 60 Ley 610 de 2000).</w:t>
      </w:r>
    </w:p>
    <w:p w14:paraId="758218A3" w14:textId="77777777" w:rsidR="00D2644D" w:rsidRPr="003D4CAF" w:rsidRDefault="00D2644D" w:rsidP="00D2644D">
      <w:pPr>
        <w:pStyle w:val="Prrafodelista"/>
      </w:pPr>
    </w:p>
    <w:p w14:paraId="1AF80D25" w14:textId="77777777" w:rsidR="00D2644D" w:rsidRPr="003D4CAF" w:rsidRDefault="00D2644D" w:rsidP="00D2644D">
      <w:pPr>
        <w:pStyle w:val="Piedepgina"/>
        <w:widowControl w:val="0"/>
        <w:numPr>
          <w:ilvl w:val="0"/>
          <w:numId w:val="2"/>
        </w:numPr>
        <w:tabs>
          <w:tab w:val="clear" w:pos="4419"/>
          <w:tab w:val="clear" w:pos="8838"/>
          <w:tab w:val="left" w:pos="2835"/>
          <w:tab w:val="center" w:pos="4252"/>
          <w:tab w:val="right" w:pos="8504"/>
        </w:tabs>
        <w:autoSpaceDE/>
        <w:autoSpaceDN/>
        <w:jc w:val="both"/>
        <w:rPr>
          <w:lang w:val="es-CO" w:eastAsia="es-CO"/>
        </w:rPr>
      </w:pPr>
      <w:r w:rsidRPr="003D4CAF">
        <w:t xml:space="preserve">Que el plazo de ejecución del contrato </w:t>
      </w:r>
      <w:r w:rsidRPr="003D4CAF">
        <w:rPr>
          <w:lang w:val="es-CO" w:eastAsia="es-CO"/>
        </w:rPr>
        <w:t>será de doce (12) meses, contados a partir de la notificación de la carta de inicio de contrato.</w:t>
      </w:r>
    </w:p>
    <w:p w14:paraId="391CF585" w14:textId="77777777" w:rsidR="00D2644D" w:rsidRPr="003D4CAF" w:rsidRDefault="00D2644D" w:rsidP="00D2644D"/>
    <w:p w14:paraId="2703C82F" w14:textId="77777777" w:rsidR="00D2644D" w:rsidRPr="003D4CAF" w:rsidRDefault="00D2644D" w:rsidP="00D2644D">
      <w:pPr>
        <w:pStyle w:val="Piedepgina"/>
        <w:numPr>
          <w:ilvl w:val="0"/>
          <w:numId w:val="2"/>
        </w:numPr>
        <w:tabs>
          <w:tab w:val="clear" w:pos="4419"/>
          <w:tab w:val="clear" w:pos="8838"/>
        </w:tabs>
        <w:autoSpaceDE/>
        <w:autoSpaceDN/>
        <w:jc w:val="both"/>
      </w:pPr>
      <w:r w:rsidRPr="003D4CAF">
        <w:t>Que la propuesta económica es hasta por la suma de $__________________ incluido el valor del IVA.</w:t>
      </w:r>
    </w:p>
    <w:p w14:paraId="572376E2" w14:textId="77777777" w:rsidR="00D2644D" w:rsidRPr="003D4CAF" w:rsidRDefault="00D2644D" w:rsidP="00D2644D">
      <w:pPr>
        <w:pStyle w:val="Piedepgina"/>
        <w:jc w:val="both"/>
      </w:pPr>
    </w:p>
    <w:p w14:paraId="0694A4B5" w14:textId="77777777" w:rsidR="00D2644D" w:rsidRPr="003D4CAF" w:rsidRDefault="00D2644D" w:rsidP="00D2644D">
      <w:pPr>
        <w:pStyle w:val="Piedepgina"/>
        <w:jc w:val="both"/>
      </w:pPr>
    </w:p>
    <w:p w14:paraId="0F7F56C0" w14:textId="77777777" w:rsidR="00D2644D" w:rsidRPr="003D4CAF" w:rsidRDefault="00D2644D" w:rsidP="00D2644D">
      <w:pPr>
        <w:jc w:val="both"/>
      </w:pPr>
      <w:r w:rsidRPr="003D4CAF">
        <w:t>Cordialmente,</w:t>
      </w:r>
    </w:p>
    <w:p w14:paraId="232FB08F" w14:textId="77777777" w:rsidR="00D2644D" w:rsidRPr="003D4CAF" w:rsidRDefault="00D2644D" w:rsidP="00D2644D">
      <w:pPr>
        <w:jc w:val="both"/>
      </w:pPr>
    </w:p>
    <w:p w14:paraId="77952940" w14:textId="77777777" w:rsidR="00D2644D" w:rsidRPr="003D4CAF" w:rsidRDefault="00D2644D" w:rsidP="00D2644D">
      <w:pPr>
        <w:jc w:val="both"/>
      </w:pPr>
    </w:p>
    <w:p w14:paraId="305C6B25" w14:textId="77777777" w:rsidR="00D2644D" w:rsidRPr="003D4CAF" w:rsidRDefault="00D2644D" w:rsidP="00D2644D">
      <w:pPr>
        <w:jc w:val="both"/>
      </w:pPr>
    </w:p>
    <w:p w14:paraId="64873DAF" w14:textId="77777777" w:rsidR="00D2644D" w:rsidRPr="003D4CAF" w:rsidRDefault="00D2644D" w:rsidP="00D2644D">
      <w:pPr>
        <w:jc w:val="both"/>
      </w:pPr>
    </w:p>
    <w:p w14:paraId="33565B36" w14:textId="77777777" w:rsidR="00D2644D" w:rsidRPr="003D4CAF" w:rsidRDefault="00D2644D" w:rsidP="00D2644D">
      <w:pPr>
        <w:jc w:val="both"/>
      </w:pPr>
    </w:p>
    <w:p w14:paraId="12F5EB08" w14:textId="77777777" w:rsidR="00D2644D" w:rsidRPr="003D4CAF" w:rsidRDefault="00D2644D" w:rsidP="00D2644D">
      <w:pPr>
        <w:jc w:val="both"/>
      </w:pPr>
    </w:p>
    <w:p w14:paraId="7F463F29" w14:textId="77777777" w:rsidR="00D2644D" w:rsidRPr="003D4CAF" w:rsidRDefault="00D2644D" w:rsidP="00D2644D">
      <w:pPr>
        <w:jc w:val="both"/>
        <w:rPr>
          <w:lang w:eastAsia="es-CO"/>
        </w:rPr>
      </w:pPr>
      <w:r w:rsidRPr="003D4CAF">
        <w:rPr>
          <w:lang w:eastAsia="es-CO"/>
        </w:rPr>
        <w:t>El proponente:</w:t>
      </w:r>
    </w:p>
    <w:p w14:paraId="44F1FD02" w14:textId="77777777" w:rsidR="00D2644D" w:rsidRPr="003D4CAF" w:rsidRDefault="00D2644D" w:rsidP="00D2644D">
      <w:pPr>
        <w:jc w:val="both"/>
        <w:rPr>
          <w:lang w:eastAsia="es-CO"/>
        </w:rPr>
      </w:pPr>
      <w:r w:rsidRPr="003D4CAF">
        <w:rPr>
          <w:lang w:eastAsia="es-CO"/>
        </w:rPr>
        <w:t>  </w:t>
      </w:r>
    </w:p>
    <w:p w14:paraId="12840BF9" w14:textId="77777777" w:rsidR="00D2644D" w:rsidRPr="003D4CAF" w:rsidRDefault="00D2644D" w:rsidP="00D2644D">
      <w:pPr>
        <w:pStyle w:val="Sinespaciado1"/>
        <w:rPr>
          <w:rFonts w:ascii="Arial" w:hAnsi="Arial" w:cs="Arial"/>
          <w:sz w:val="20"/>
          <w:szCs w:val="20"/>
        </w:rPr>
      </w:pPr>
      <w:r w:rsidRPr="003D4CAF">
        <w:rPr>
          <w:rFonts w:ascii="Arial" w:hAnsi="Arial" w:cs="Arial"/>
          <w:b/>
          <w:sz w:val="20"/>
          <w:szCs w:val="20"/>
        </w:rPr>
        <w:t>__________________________________</w:t>
      </w:r>
    </w:p>
    <w:p w14:paraId="6ECC058D" w14:textId="77777777" w:rsidR="00D2644D" w:rsidRPr="003D4CAF" w:rsidRDefault="00D2644D" w:rsidP="00D2644D">
      <w:pPr>
        <w:pStyle w:val="Sinespaciado1"/>
        <w:rPr>
          <w:rFonts w:ascii="Arial" w:hAnsi="Arial" w:cs="Arial"/>
          <w:sz w:val="20"/>
          <w:szCs w:val="20"/>
        </w:rPr>
      </w:pPr>
      <w:r w:rsidRPr="003D4CAF">
        <w:rPr>
          <w:rFonts w:ascii="Arial" w:hAnsi="Arial" w:cs="Arial"/>
          <w:sz w:val="20"/>
          <w:szCs w:val="20"/>
        </w:rPr>
        <w:t xml:space="preserve">Firma del representante legal del proponente </w:t>
      </w:r>
    </w:p>
    <w:p w14:paraId="23FDF7F9" w14:textId="77777777" w:rsidR="00D2644D" w:rsidRPr="003D4CAF" w:rsidRDefault="00D2644D" w:rsidP="00D2644D">
      <w:pPr>
        <w:pStyle w:val="Sinespaciado1"/>
        <w:contextualSpacing/>
        <w:rPr>
          <w:rFonts w:ascii="Arial" w:hAnsi="Arial" w:cs="Arial"/>
          <w:sz w:val="20"/>
          <w:szCs w:val="20"/>
          <w:lang w:eastAsia="es-CO"/>
        </w:rPr>
      </w:pPr>
      <w:r w:rsidRPr="003D4CAF">
        <w:rPr>
          <w:rFonts w:ascii="Arial" w:hAnsi="Arial" w:cs="Arial"/>
          <w:sz w:val="20"/>
          <w:szCs w:val="20"/>
          <w:lang w:eastAsia="es-CO"/>
        </w:rPr>
        <w:t xml:space="preserve">Nombre o razón social del oferente: </w:t>
      </w:r>
    </w:p>
    <w:p w14:paraId="611EC7C6" w14:textId="77777777" w:rsidR="00D2644D" w:rsidRPr="003D4CAF" w:rsidRDefault="00D2644D" w:rsidP="00D2644D">
      <w:pPr>
        <w:pStyle w:val="Sinespaciado1"/>
        <w:contextualSpacing/>
        <w:rPr>
          <w:rFonts w:ascii="Arial" w:hAnsi="Arial" w:cs="Arial"/>
          <w:color w:val="000000"/>
          <w:sz w:val="20"/>
          <w:szCs w:val="20"/>
        </w:rPr>
      </w:pPr>
      <w:r w:rsidRPr="003D4CAF">
        <w:rPr>
          <w:rFonts w:ascii="Arial" w:hAnsi="Arial" w:cs="Arial"/>
          <w:sz w:val="20"/>
          <w:szCs w:val="20"/>
          <w:lang w:eastAsia="es-CO"/>
        </w:rPr>
        <w:t xml:space="preserve">Identificación (NIT </w:t>
      </w:r>
      <w:r w:rsidRPr="003D4CAF">
        <w:rPr>
          <w:rFonts w:ascii="Segoe UI Symbol" w:eastAsia="MS Gothic" w:hAnsi="Segoe UI Symbol" w:cs="Segoe UI Symbol"/>
          <w:sz w:val="20"/>
          <w:szCs w:val="20"/>
          <w:lang w:eastAsia="es-CO"/>
        </w:rPr>
        <w:t>☐</w:t>
      </w:r>
      <w:r w:rsidRPr="003D4CAF">
        <w:rPr>
          <w:rFonts w:ascii="Arial" w:hAnsi="Arial" w:cs="Arial"/>
          <w:sz w:val="20"/>
          <w:szCs w:val="20"/>
          <w:lang w:eastAsia="es-CO"/>
        </w:rPr>
        <w:t xml:space="preserve"> </w:t>
      </w:r>
      <w:proofErr w:type="spellStart"/>
      <w:r w:rsidRPr="003D4CAF">
        <w:rPr>
          <w:rFonts w:ascii="Arial" w:hAnsi="Arial" w:cs="Arial"/>
          <w:sz w:val="20"/>
          <w:szCs w:val="20"/>
          <w:lang w:eastAsia="es-CO"/>
        </w:rPr>
        <w:t>C.C</w:t>
      </w:r>
      <w:proofErr w:type="spellEnd"/>
      <w:r w:rsidRPr="003D4CAF">
        <w:rPr>
          <w:rFonts w:ascii="Arial" w:hAnsi="Arial" w:cs="Arial"/>
          <w:sz w:val="20"/>
          <w:szCs w:val="20"/>
          <w:lang w:eastAsia="es-CO"/>
        </w:rPr>
        <w:t xml:space="preserve"> </w:t>
      </w:r>
      <w:proofErr w:type="gramStart"/>
      <w:r w:rsidRPr="003D4CAF">
        <w:rPr>
          <w:rFonts w:ascii="Segoe UI Symbol" w:eastAsia="MS Gothic" w:hAnsi="Segoe UI Symbol" w:cs="Segoe UI Symbol"/>
          <w:sz w:val="20"/>
          <w:szCs w:val="20"/>
          <w:lang w:eastAsia="es-CO"/>
        </w:rPr>
        <w:t>☐</w:t>
      </w:r>
      <w:r w:rsidRPr="003D4CAF">
        <w:rPr>
          <w:rFonts w:ascii="Arial" w:hAnsi="Arial" w:cs="Arial"/>
          <w:sz w:val="20"/>
          <w:szCs w:val="20"/>
          <w:lang w:eastAsia="es-CO"/>
        </w:rPr>
        <w:t xml:space="preserve">  </w:t>
      </w:r>
      <w:proofErr w:type="spellStart"/>
      <w:r w:rsidRPr="003D4CAF">
        <w:rPr>
          <w:rFonts w:ascii="Arial" w:hAnsi="Arial" w:cs="Arial"/>
          <w:sz w:val="20"/>
          <w:szCs w:val="20"/>
          <w:lang w:eastAsia="es-CO"/>
        </w:rPr>
        <w:t>C.E</w:t>
      </w:r>
      <w:proofErr w:type="spellEnd"/>
      <w:proofErr w:type="gramEnd"/>
      <w:r w:rsidRPr="003D4CAF">
        <w:rPr>
          <w:rFonts w:ascii="Arial" w:hAnsi="Arial" w:cs="Arial"/>
          <w:sz w:val="20"/>
          <w:szCs w:val="20"/>
          <w:lang w:eastAsia="es-CO"/>
        </w:rPr>
        <w:t xml:space="preserve"> </w:t>
      </w:r>
      <w:r w:rsidRPr="003D4CAF">
        <w:rPr>
          <w:rFonts w:ascii="Segoe UI Symbol" w:eastAsia="MS Gothic" w:hAnsi="Segoe UI Symbol" w:cs="Segoe UI Symbol"/>
          <w:sz w:val="20"/>
          <w:szCs w:val="20"/>
          <w:lang w:eastAsia="es-CO"/>
        </w:rPr>
        <w:t>☐</w:t>
      </w:r>
      <w:r w:rsidRPr="003D4CAF">
        <w:rPr>
          <w:rFonts w:ascii="Arial" w:hAnsi="Arial" w:cs="Arial"/>
          <w:sz w:val="20"/>
          <w:szCs w:val="20"/>
          <w:lang w:eastAsia="es-CO"/>
        </w:rPr>
        <w:t>)</w:t>
      </w:r>
      <w:r w:rsidRPr="003D4CAF">
        <w:rPr>
          <w:rFonts w:ascii="Arial" w:hAnsi="Arial" w:cs="Arial"/>
          <w:color w:val="000000"/>
          <w:sz w:val="20"/>
          <w:szCs w:val="20"/>
        </w:rPr>
        <w:t xml:space="preserve">: </w:t>
      </w:r>
    </w:p>
    <w:p w14:paraId="74E2D93C" w14:textId="77777777" w:rsidR="00D2644D" w:rsidRPr="003D4CAF" w:rsidRDefault="00D2644D" w:rsidP="00D2644D">
      <w:pPr>
        <w:pStyle w:val="Sinespaciado1"/>
        <w:contextualSpacing/>
        <w:rPr>
          <w:rFonts w:ascii="Arial" w:hAnsi="Arial" w:cs="Arial"/>
          <w:color w:val="000000"/>
          <w:sz w:val="20"/>
          <w:szCs w:val="20"/>
        </w:rPr>
      </w:pPr>
      <w:r w:rsidRPr="003D4CAF">
        <w:rPr>
          <w:rFonts w:ascii="Arial" w:hAnsi="Arial" w:cs="Arial"/>
          <w:sz w:val="20"/>
          <w:szCs w:val="20"/>
          <w:lang w:eastAsia="es-CO"/>
        </w:rPr>
        <w:t>Nombre Representante Legal</w:t>
      </w:r>
      <w:r w:rsidRPr="003D4CAF">
        <w:rPr>
          <w:rFonts w:ascii="Arial" w:hAnsi="Arial" w:cs="Arial"/>
          <w:color w:val="000000"/>
          <w:sz w:val="20"/>
          <w:szCs w:val="20"/>
        </w:rPr>
        <w:t xml:space="preserve">: </w:t>
      </w:r>
    </w:p>
    <w:p w14:paraId="3DB4B8A0" w14:textId="77777777" w:rsidR="00D2644D" w:rsidRPr="003D4CAF" w:rsidRDefault="00D2644D" w:rsidP="00D2644D">
      <w:pPr>
        <w:pStyle w:val="Sinespaciado1"/>
        <w:rPr>
          <w:rFonts w:ascii="Arial" w:hAnsi="Arial" w:cs="Arial"/>
          <w:color w:val="000000"/>
          <w:sz w:val="20"/>
          <w:szCs w:val="20"/>
        </w:rPr>
      </w:pPr>
      <w:r w:rsidRPr="003D4CAF">
        <w:rPr>
          <w:rFonts w:ascii="Arial" w:hAnsi="Arial" w:cs="Arial"/>
          <w:color w:val="000000"/>
          <w:sz w:val="20"/>
          <w:szCs w:val="20"/>
        </w:rPr>
        <w:t>Identificación (</w:t>
      </w:r>
      <w:proofErr w:type="spellStart"/>
      <w:r w:rsidRPr="003D4CAF">
        <w:rPr>
          <w:rFonts w:ascii="Arial" w:hAnsi="Arial" w:cs="Arial"/>
          <w:color w:val="000000"/>
          <w:sz w:val="20"/>
          <w:szCs w:val="20"/>
        </w:rPr>
        <w:t>C.C</w:t>
      </w:r>
      <w:proofErr w:type="spellEnd"/>
      <w:r w:rsidRPr="003D4CAF">
        <w:rPr>
          <w:rFonts w:ascii="Arial" w:hAnsi="Arial" w:cs="Arial"/>
          <w:color w:val="000000"/>
          <w:sz w:val="20"/>
          <w:szCs w:val="20"/>
        </w:rPr>
        <w:t xml:space="preserve"> </w:t>
      </w:r>
      <w:proofErr w:type="gramStart"/>
      <w:r w:rsidRPr="003D4CAF">
        <w:rPr>
          <w:rFonts w:ascii="Segoe UI Symbol" w:eastAsia="MS Gothic" w:hAnsi="Segoe UI Symbol" w:cs="Segoe UI Symbol"/>
          <w:sz w:val="20"/>
          <w:szCs w:val="20"/>
          <w:lang w:eastAsia="es-CO"/>
        </w:rPr>
        <w:t>☐</w:t>
      </w:r>
      <w:r w:rsidRPr="003D4CAF">
        <w:rPr>
          <w:rFonts w:ascii="Arial" w:hAnsi="Arial" w:cs="Arial"/>
          <w:color w:val="000000"/>
          <w:sz w:val="20"/>
          <w:szCs w:val="20"/>
        </w:rPr>
        <w:t xml:space="preserve">  C.E.</w:t>
      </w:r>
      <w:proofErr w:type="gramEnd"/>
      <w:r w:rsidRPr="003D4CAF">
        <w:rPr>
          <w:rFonts w:ascii="Arial" w:hAnsi="Arial" w:cs="Arial"/>
          <w:sz w:val="20"/>
          <w:szCs w:val="20"/>
          <w:lang w:eastAsia="es-CO"/>
        </w:rPr>
        <w:t xml:space="preserve"> </w:t>
      </w:r>
      <w:r w:rsidRPr="003D4CAF">
        <w:rPr>
          <w:rFonts w:ascii="Segoe UI Symbol" w:eastAsia="MS Gothic" w:hAnsi="Segoe UI Symbol" w:cs="Segoe UI Symbol"/>
          <w:sz w:val="20"/>
          <w:szCs w:val="20"/>
          <w:lang w:eastAsia="es-CO"/>
        </w:rPr>
        <w:t>☐</w:t>
      </w:r>
      <w:r w:rsidRPr="003D4CAF">
        <w:rPr>
          <w:rFonts w:ascii="Arial" w:hAnsi="Arial" w:cs="Arial"/>
          <w:sz w:val="20"/>
          <w:szCs w:val="20"/>
          <w:lang w:eastAsia="es-CO"/>
        </w:rPr>
        <w:t xml:space="preserve">) </w:t>
      </w:r>
    </w:p>
    <w:p w14:paraId="591BA645" w14:textId="77777777" w:rsidR="00D2644D" w:rsidRPr="003D4CAF" w:rsidRDefault="00D2644D" w:rsidP="00D2644D">
      <w:pPr>
        <w:pStyle w:val="Sinespaciado1"/>
        <w:rPr>
          <w:rFonts w:ascii="Arial" w:hAnsi="Arial" w:cs="Arial"/>
          <w:color w:val="000000"/>
          <w:sz w:val="20"/>
          <w:szCs w:val="20"/>
        </w:rPr>
      </w:pPr>
      <w:r w:rsidRPr="003D4CAF">
        <w:rPr>
          <w:rFonts w:ascii="Arial" w:hAnsi="Arial" w:cs="Arial"/>
          <w:color w:val="000000"/>
          <w:sz w:val="20"/>
          <w:szCs w:val="20"/>
        </w:rPr>
        <w:t xml:space="preserve">Dirección: </w:t>
      </w:r>
    </w:p>
    <w:p w14:paraId="14C67E3C" w14:textId="77777777" w:rsidR="00D2644D" w:rsidRPr="003D4CAF" w:rsidRDefault="00D2644D" w:rsidP="00D2644D">
      <w:pPr>
        <w:pStyle w:val="Sinespaciado1"/>
        <w:rPr>
          <w:rFonts w:ascii="Arial" w:hAnsi="Arial" w:cs="Arial"/>
          <w:sz w:val="20"/>
          <w:szCs w:val="20"/>
        </w:rPr>
      </w:pPr>
      <w:r w:rsidRPr="003D4CAF">
        <w:rPr>
          <w:rFonts w:ascii="Arial" w:hAnsi="Arial" w:cs="Arial"/>
          <w:color w:val="000000"/>
          <w:sz w:val="20"/>
          <w:szCs w:val="20"/>
        </w:rPr>
        <w:t>Teléfono:</w:t>
      </w:r>
      <w:r w:rsidRPr="003D4CAF">
        <w:rPr>
          <w:rFonts w:ascii="Arial" w:hAnsi="Arial" w:cs="Arial"/>
          <w:b/>
          <w:color w:val="000000"/>
          <w:sz w:val="20"/>
          <w:szCs w:val="20"/>
        </w:rPr>
        <w:t xml:space="preserve"> </w:t>
      </w:r>
    </w:p>
    <w:p w14:paraId="1DE57D1F" w14:textId="77777777" w:rsidR="00D2644D" w:rsidRPr="003D4CAF" w:rsidRDefault="00D2644D" w:rsidP="00D2644D">
      <w:pPr>
        <w:pStyle w:val="Sinespaciado1"/>
        <w:rPr>
          <w:rFonts w:ascii="Arial" w:hAnsi="Arial" w:cs="Arial"/>
          <w:sz w:val="20"/>
          <w:szCs w:val="20"/>
        </w:rPr>
      </w:pPr>
      <w:r w:rsidRPr="003D4CAF">
        <w:rPr>
          <w:rFonts w:ascii="Arial" w:hAnsi="Arial" w:cs="Arial"/>
          <w:color w:val="000000"/>
          <w:sz w:val="20"/>
          <w:szCs w:val="20"/>
        </w:rPr>
        <w:t>Email</w:t>
      </w:r>
    </w:p>
    <w:p w14:paraId="1F8C2A0C" w14:textId="77777777" w:rsidR="00974E85" w:rsidRDefault="00974E85" w:rsidP="00974E85">
      <w:pPr>
        <w:jc w:val="center"/>
        <w:rPr>
          <w:lang w:val="es-ES"/>
        </w:rPr>
      </w:pPr>
    </w:p>
    <w:p w14:paraId="0917D2E6" w14:textId="77777777" w:rsidR="009932FB" w:rsidRDefault="009932FB" w:rsidP="00974E85">
      <w:pPr>
        <w:jc w:val="center"/>
        <w:rPr>
          <w:lang w:val="es-ES"/>
        </w:rPr>
      </w:pPr>
    </w:p>
    <w:p w14:paraId="347DDEE5" w14:textId="77777777" w:rsidR="009932FB" w:rsidRDefault="009932FB" w:rsidP="00974E85">
      <w:pPr>
        <w:jc w:val="center"/>
        <w:rPr>
          <w:lang w:val="es-ES"/>
        </w:rPr>
      </w:pPr>
    </w:p>
    <w:p w14:paraId="400A0010" w14:textId="77777777" w:rsidR="009932FB" w:rsidRDefault="009932FB" w:rsidP="00974E85">
      <w:pPr>
        <w:jc w:val="center"/>
        <w:rPr>
          <w:lang w:val="es-ES"/>
        </w:rPr>
      </w:pPr>
    </w:p>
    <w:p w14:paraId="5421B1A6" w14:textId="77777777" w:rsidR="009932FB" w:rsidRDefault="009932FB" w:rsidP="00974E85">
      <w:pPr>
        <w:jc w:val="center"/>
        <w:rPr>
          <w:lang w:val="es-ES"/>
        </w:rPr>
      </w:pPr>
    </w:p>
    <w:p w14:paraId="0D5BD570" w14:textId="77777777" w:rsidR="009932FB" w:rsidRDefault="009932FB" w:rsidP="00974E85">
      <w:pPr>
        <w:jc w:val="center"/>
        <w:rPr>
          <w:lang w:val="es-ES"/>
        </w:rPr>
      </w:pPr>
    </w:p>
    <w:p w14:paraId="09DA0271" w14:textId="77777777" w:rsidR="009932FB" w:rsidRDefault="009932FB" w:rsidP="00974E85">
      <w:pPr>
        <w:jc w:val="center"/>
        <w:rPr>
          <w:lang w:val="es-ES"/>
        </w:rPr>
      </w:pPr>
    </w:p>
    <w:p w14:paraId="6B0CAB07" w14:textId="77777777" w:rsidR="009932FB" w:rsidRDefault="009932FB" w:rsidP="00974E85">
      <w:pPr>
        <w:jc w:val="center"/>
        <w:rPr>
          <w:lang w:val="es-ES"/>
        </w:rPr>
        <w:sectPr w:rsidR="009932FB" w:rsidSect="00974E85">
          <w:headerReference w:type="default" r:id="rId23"/>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bookmarkStart w:id="8" w:name="_Hlk110014973"/>
    <w:p w14:paraId="600A29A5" w14:textId="77777777" w:rsidR="00974E85" w:rsidRPr="00F34452" w:rsidRDefault="00974E85" w:rsidP="00974E85">
      <w:pPr>
        <w:jc w:val="both"/>
      </w:pPr>
      <w:sdt>
        <w:sdtPr>
          <w:id w:val="-40828825"/>
          <w:placeholder>
            <w:docPart w:val="10FBD9BDB22D476D8478F0993CD500B8"/>
          </w:placeholder>
          <w15:color w:val="800000"/>
          <w:text/>
        </w:sdtPr>
        <w:sdtContent>
          <w:r w:rsidRPr="00F34452">
            <w:t>Santiago de Cali</w:t>
          </w:r>
        </w:sdtContent>
      </w:sdt>
      <w:r w:rsidRPr="00F34452">
        <w:t>,</w:t>
      </w:r>
    </w:p>
    <w:p w14:paraId="00EC93C2" w14:textId="77777777" w:rsidR="00974E85" w:rsidRDefault="00974E85" w:rsidP="00974E85">
      <w:pPr>
        <w:jc w:val="both"/>
      </w:pPr>
    </w:p>
    <w:p w14:paraId="0EED33C6" w14:textId="77777777" w:rsidR="00974E85" w:rsidRPr="00F34452" w:rsidRDefault="00974E85" w:rsidP="00974E85">
      <w:pPr>
        <w:jc w:val="both"/>
      </w:pPr>
      <w:r w:rsidRPr="00F34452">
        <w:t>Señores.</w:t>
      </w:r>
    </w:p>
    <w:p w14:paraId="3CE7F28C" w14:textId="77777777" w:rsidR="00974E85" w:rsidRPr="00F34452" w:rsidRDefault="00974E85" w:rsidP="00974E85">
      <w:pPr>
        <w:jc w:val="both"/>
      </w:pPr>
      <w:r w:rsidRPr="00F34452">
        <w:t xml:space="preserve">POLICÍA NACIONAL – </w:t>
      </w:r>
      <w:sdt>
        <w:sdtPr>
          <w:id w:val="-1593691560"/>
          <w:placeholder>
            <w:docPart w:val="3AFC72CB1F7348C79DCB299B1284692B"/>
          </w:placeholder>
          <w15:color w:val="800000"/>
          <w:text/>
        </w:sdtPr>
        <w:sdtContent>
          <w:r w:rsidRPr="00F34452">
            <w:t>POLICÍA METROPOLITANA SANTIAGO DE CALI</w:t>
          </w:r>
        </w:sdtContent>
      </w:sdt>
    </w:p>
    <w:p w14:paraId="2950AC01" w14:textId="77777777" w:rsidR="00974E85" w:rsidRPr="00F34452" w:rsidRDefault="00974E85" w:rsidP="00974E85">
      <w:pPr>
        <w:jc w:val="both"/>
      </w:pPr>
      <w:r w:rsidRPr="00F34452">
        <w:t>Ciudad.</w:t>
      </w:r>
    </w:p>
    <w:p w14:paraId="16E37AEE" w14:textId="77777777" w:rsidR="00974E85" w:rsidRPr="00F34452" w:rsidRDefault="00974E85" w:rsidP="00974E85">
      <w:pPr>
        <w:jc w:val="both"/>
      </w:pPr>
    </w:p>
    <w:p w14:paraId="2FEFCAC3" w14:textId="77777777" w:rsidR="00974E85" w:rsidRPr="0063269F" w:rsidRDefault="00974E85" w:rsidP="00974E85">
      <w:pPr>
        <w:jc w:val="both"/>
        <w:rPr>
          <w:b/>
          <w:i/>
          <w:iCs/>
          <w:szCs w:val="18"/>
        </w:rPr>
      </w:pPr>
      <w:r w:rsidRPr="000974C5">
        <w:t xml:space="preserve">Referencia: Acuerdo de confidencialidad del Proceso de Contratación Directa Número </w:t>
      </w:r>
      <w:sdt>
        <w:sdtPr>
          <w:rPr>
            <w:b/>
          </w:rPr>
          <w:id w:val="-1191220714"/>
          <w:placeholder>
            <w:docPart w:val="43A13FF68C20446E9508B9257DE4EA01"/>
          </w:placeholder>
          <w15:color w:val="800000"/>
          <w:text/>
        </w:sdtPr>
        <w:sdtContent>
          <w:r w:rsidRPr="004A15B0">
            <w:rPr>
              <w:b/>
            </w:rPr>
            <w:t>PN MECAL CD 001 2026</w:t>
          </w:r>
        </w:sdtContent>
      </w:sdt>
      <w:r w:rsidRPr="000974C5">
        <w:t xml:space="preserve"> cuyo objeto es el: </w:t>
      </w:r>
      <w:r>
        <w:t>“</w:t>
      </w:r>
      <w:r w:rsidRPr="00B15170">
        <w:rPr>
          <w:rFonts w:eastAsia="Calibri"/>
          <w:i/>
          <w:iCs/>
          <w:color w:val="000000"/>
          <w:lang w:eastAsia="ar-SA"/>
        </w:rPr>
        <w:t xml:space="preserve">ARRENDAMIENTO DE ESPACIO FÍSICO PARA LA UBICACIÓN POR SUS PROPIOS MEDIOS CON PLENA AUTONOMÍA TÉCNICA Y ADMINISTRATIVA, DE UN (01) CAJERO </w:t>
      </w:r>
      <w:proofErr w:type="spellStart"/>
      <w:r w:rsidRPr="0063269F">
        <w:rPr>
          <w:rFonts w:eastAsia="Calibri"/>
          <w:i/>
          <w:iCs/>
          <w:lang w:eastAsia="ar-SA"/>
        </w:rPr>
        <w:t>ELECTRONICO</w:t>
      </w:r>
      <w:proofErr w:type="spellEnd"/>
      <w:r w:rsidRPr="0063269F">
        <w:rPr>
          <w:rFonts w:eastAsia="Calibri"/>
          <w:i/>
          <w:iCs/>
          <w:lang w:eastAsia="ar-SA"/>
        </w:rPr>
        <w:t xml:space="preserve"> DEL BANCO POPULAR), EN EL ESPACIO QUE HAY ENTRE TORRE B PISO 1 Y LA TORRE C DE LAS INSTALACIONES DEL COMANDO DE LA POLICÍA METROPOLITANA DE SANTIAGO DE CALI</w:t>
      </w:r>
      <w:r w:rsidRPr="0063269F">
        <w:rPr>
          <w:b/>
          <w:i/>
          <w:iCs/>
          <w:szCs w:val="18"/>
        </w:rPr>
        <w:t>.</w:t>
      </w:r>
      <w:r>
        <w:rPr>
          <w:b/>
          <w:i/>
          <w:iCs/>
          <w:szCs w:val="18"/>
        </w:rPr>
        <w:t>”</w:t>
      </w:r>
    </w:p>
    <w:p w14:paraId="1D426D90" w14:textId="77777777" w:rsidR="00974E85" w:rsidRPr="0063269F" w:rsidRDefault="00974E85" w:rsidP="00974E85">
      <w:pPr>
        <w:pStyle w:val="Textoindependiente"/>
        <w:jc w:val="both"/>
        <w:rPr>
          <w:sz w:val="20"/>
          <w:lang w:val="es-CO"/>
        </w:rPr>
      </w:pPr>
    </w:p>
    <w:p w14:paraId="1871F52C" w14:textId="77777777" w:rsidR="00974E85" w:rsidRPr="00F34452" w:rsidRDefault="00974E85" w:rsidP="00974E85">
      <w:pPr>
        <w:pStyle w:val="Textoindependiente"/>
        <w:jc w:val="both"/>
        <w:rPr>
          <w:color w:val="000000"/>
          <w:sz w:val="20"/>
          <w:lang w:val="es-CO"/>
        </w:rPr>
      </w:pPr>
      <w:r w:rsidRPr="0063269F">
        <w:rPr>
          <w:sz w:val="20"/>
          <w:lang w:val="es-CO"/>
        </w:rPr>
        <w:t>El(los) suscrito(s) a saber</w:t>
      </w:r>
      <w:r w:rsidRPr="0063269F">
        <w:rPr>
          <w:sz w:val="20"/>
          <w:u w:val="single"/>
          <w:lang w:val="es-CO"/>
        </w:rPr>
        <w:t xml:space="preserve">                                                         </w:t>
      </w:r>
      <w:r w:rsidRPr="0063269F">
        <w:rPr>
          <w:sz w:val="20"/>
          <w:lang w:val="es-CO"/>
        </w:rPr>
        <w:t xml:space="preserve">  domiciliado en </w:t>
      </w:r>
      <w:r w:rsidRPr="0063269F">
        <w:rPr>
          <w:sz w:val="20"/>
          <w:u w:val="single"/>
          <w:lang w:val="es-CO"/>
        </w:rPr>
        <w:t xml:space="preserve">                                      </w:t>
      </w:r>
      <w:proofErr w:type="gramStart"/>
      <w:r w:rsidRPr="0063269F">
        <w:rPr>
          <w:sz w:val="20"/>
          <w:u w:val="single"/>
          <w:lang w:val="es-CO"/>
        </w:rPr>
        <w:t xml:space="preserve"> </w:t>
      </w:r>
      <w:r w:rsidRPr="0063269F">
        <w:rPr>
          <w:sz w:val="20"/>
          <w:lang w:val="es-CO"/>
        </w:rPr>
        <w:t xml:space="preserve"> ,</w:t>
      </w:r>
      <w:proofErr w:type="gramEnd"/>
      <w:r w:rsidRPr="0063269F">
        <w:rPr>
          <w:sz w:val="20"/>
          <w:lang w:val="es-CO"/>
        </w:rPr>
        <w:t xml:space="preserve"> identificado </w:t>
      </w:r>
      <w:r w:rsidRPr="00F34452">
        <w:rPr>
          <w:color w:val="000000"/>
          <w:sz w:val="20"/>
          <w:lang w:val="es-CO"/>
        </w:rPr>
        <w:t xml:space="preserve">con </w:t>
      </w:r>
      <w:r w:rsidRPr="00F34452">
        <w:rPr>
          <w:color w:val="000000"/>
          <w:sz w:val="20"/>
          <w:u w:val="single"/>
          <w:lang w:val="es-CO"/>
        </w:rPr>
        <w:t xml:space="preserve">                               </w:t>
      </w:r>
      <w:proofErr w:type="gramStart"/>
      <w:r w:rsidRPr="00F34452">
        <w:rPr>
          <w:color w:val="000000"/>
          <w:sz w:val="20"/>
          <w:u w:val="single"/>
          <w:lang w:val="es-CO"/>
        </w:rPr>
        <w:t xml:space="preserve">  </w:t>
      </w:r>
      <w:r w:rsidRPr="00F34452">
        <w:rPr>
          <w:color w:val="000000"/>
          <w:sz w:val="20"/>
          <w:lang w:val="es-CO"/>
        </w:rPr>
        <w:t>,</w:t>
      </w:r>
      <w:proofErr w:type="gramEnd"/>
      <w:r w:rsidRPr="00F34452">
        <w:rPr>
          <w:color w:val="000000"/>
          <w:sz w:val="20"/>
          <w:lang w:val="es-CO"/>
        </w:rPr>
        <w:t xml:space="preserve"> </w:t>
      </w:r>
      <w:proofErr w:type="gramStart"/>
      <w:r w:rsidRPr="00F34452">
        <w:rPr>
          <w:color w:val="000000"/>
          <w:sz w:val="20"/>
          <w:lang w:val="es-CO"/>
        </w:rPr>
        <w:t xml:space="preserve">No. </w:t>
      </w:r>
      <w:r w:rsidRPr="00F34452">
        <w:rPr>
          <w:color w:val="000000"/>
          <w:sz w:val="20"/>
          <w:u w:val="single"/>
          <w:lang w:val="es-CO"/>
        </w:rPr>
        <w:t xml:space="preserve">  </w:t>
      </w:r>
      <w:proofErr w:type="gramEnd"/>
      <w:r w:rsidRPr="00F34452">
        <w:rPr>
          <w:color w:val="000000"/>
          <w:sz w:val="20"/>
          <w:u w:val="single"/>
          <w:lang w:val="es-CO"/>
        </w:rPr>
        <w:t xml:space="preserve">                     </w:t>
      </w:r>
      <w:proofErr w:type="gramStart"/>
      <w:r w:rsidRPr="00F34452">
        <w:rPr>
          <w:color w:val="000000"/>
          <w:sz w:val="20"/>
          <w:u w:val="single"/>
          <w:lang w:val="es-CO"/>
        </w:rPr>
        <w:t xml:space="preserve">  ,</w:t>
      </w:r>
      <w:proofErr w:type="gramEnd"/>
      <w:r w:rsidRPr="00F34452">
        <w:rPr>
          <w:color w:val="000000"/>
          <w:sz w:val="20"/>
          <w:lang w:val="es-CO"/>
        </w:rPr>
        <w:t xml:space="preserve"> que en adelante se denominará EL PROPONENTE, manifiesta(n) su voluntad de asumir, de manera unilateral, el presente compromiso, dentro del pliego de condiciones, teniendo en cuenta las siguientes consideraciones:</w:t>
      </w:r>
    </w:p>
    <w:p w14:paraId="66D753E0" w14:textId="77777777" w:rsidR="00974E85" w:rsidRPr="00F34452" w:rsidRDefault="00974E85" w:rsidP="00974E85">
      <w:pPr>
        <w:pStyle w:val="Textoindependiente"/>
        <w:jc w:val="both"/>
        <w:rPr>
          <w:color w:val="000000"/>
          <w:sz w:val="20"/>
          <w:lang w:val="es-CO"/>
        </w:rPr>
      </w:pPr>
    </w:p>
    <w:p w14:paraId="6DB9AFBC" w14:textId="77777777" w:rsidR="00974E85" w:rsidRPr="000974C5" w:rsidRDefault="00974E85" w:rsidP="00974E85">
      <w:pPr>
        <w:jc w:val="both"/>
        <w:rPr>
          <w:b/>
          <w:i/>
          <w:iCs/>
          <w:szCs w:val="18"/>
        </w:rPr>
      </w:pPr>
      <w:r w:rsidRPr="00F34452">
        <w:rPr>
          <w:b/>
          <w:bCs/>
          <w:color w:val="000000"/>
        </w:rPr>
        <w:t>Primero:</w:t>
      </w:r>
      <w:r w:rsidRPr="00F34452">
        <w:rPr>
          <w:color w:val="000000"/>
        </w:rPr>
        <w:t xml:space="preserve"> que la Policía Nacional adelanta un proceso de contratación a través de la modalidad de</w:t>
      </w:r>
      <w:r w:rsidRPr="00F34452">
        <w:rPr>
          <w:color w:val="FF8F8F"/>
        </w:rPr>
        <w:t xml:space="preserve"> </w:t>
      </w:r>
      <w:r w:rsidRPr="00F34452">
        <w:t>Proceso de Mínima Cuantía</w:t>
      </w:r>
      <w:r w:rsidRPr="00F34452">
        <w:rPr>
          <w:color w:val="000000"/>
        </w:rPr>
        <w:t>, para la celebración de un contrato estatal para el</w:t>
      </w:r>
      <w:r>
        <w:rPr>
          <w:color w:val="000000"/>
        </w:rPr>
        <w:t>:</w:t>
      </w:r>
      <w:r w:rsidRPr="00F34452">
        <w:rPr>
          <w:color w:val="000000"/>
        </w:rPr>
        <w:t xml:space="preserve"> </w:t>
      </w:r>
      <w:r>
        <w:rPr>
          <w:color w:val="000000"/>
        </w:rPr>
        <w:t>“</w:t>
      </w:r>
      <w:r w:rsidRPr="000974C5">
        <w:rPr>
          <w:rFonts w:eastAsia="Calibri"/>
          <w:i/>
          <w:iCs/>
          <w:color w:val="000000"/>
          <w:lang w:eastAsia="ar-SA"/>
        </w:rPr>
        <w:t xml:space="preserve">ARRENDAMIENTO DE ESPACIO FÍSICO PARA LA UBICACIÓN POR SUS PROPIOS MEDIOS CON PLENA AUTONOMÍA TÉCNICA Y ADMINISTRATIVA, DE UN (01) CAJERO </w:t>
      </w:r>
      <w:proofErr w:type="spellStart"/>
      <w:r w:rsidRPr="000974C5">
        <w:rPr>
          <w:rFonts w:eastAsia="Calibri"/>
          <w:i/>
          <w:iCs/>
          <w:color w:val="000000"/>
          <w:lang w:eastAsia="ar-SA"/>
        </w:rPr>
        <w:t>ELECTRONICO</w:t>
      </w:r>
      <w:proofErr w:type="spellEnd"/>
      <w:r w:rsidRPr="000974C5">
        <w:rPr>
          <w:rFonts w:eastAsia="Calibri"/>
          <w:i/>
          <w:iCs/>
          <w:color w:val="000000"/>
          <w:lang w:eastAsia="ar-SA"/>
        </w:rPr>
        <w:t xml:space="preserve"> DEL BANCO POPULAR), EN EL ESPACIO QUE HAY ENTRE TORRE B PISO 1 Y LA TORRE C DE LAS INSTALACIONES DEL COMANDO DE LA POLICÍA METROPOLITANA DE SANTIAGO DE CALI</w:t>
      </w:r>
      <w:r w:rsidRPr="000974C5">
        <w:rPr>
          <w:b/>
          <w:i/>
          <w:iCs/>
          <w:szCs w:val="18"/>
        </w:rPr>
        <w:t>.</w:t>
      </w:r>
      <w:r>
        <w:rPr>
          <w:b/>
          <w:i/>
          <w:iCs/>
          <w:szCs w:val="18"/>
        </w:rPr>
        <w:t>”</w:t>
      </w:r>
    </w:p>
    <w:p w14:paraId="0797A6B4" w14:textId="77777777" w:rsidR="00974E85" w:rsidRPr="00F34452" w:rsidRDefault="00974E85" w:rsidP="00974E85">
      <w:pPr>
        <w:jc w:val="both"/>
        <w:rPr>
          <w:b/>
          <w:szCs w:val="18"/>
        </w:rPr>
      </w:pPr>
    </w:p>
    <w:p w14:paraId="5FE2EDFA" w14:textId="77777777" w:rsidR="00974E85" w:rsidRPr="00F34452" w:rsidRDefault="00974E85" w:rsidP="00974E85">
      <w:pPr>
        <w:pStyle w:val="Tibitoc"/>
        <w:jc w:val="both"/>
        <w:rPr>
          <w:rFonts w:cs="Arial"/>
          <w:b w:val="0"/>
          <w:bCs/>
          <w:color w:val="000000"/>
          <w:sz w:val="20"/>
          <w:szCs w:val="20"/>
          <w:lang w:val="es-CO"/>
        </w:rPr>
      </w:pPr>
      <w:r w:rsidRPr="00F34452">
        <w:rPr>
          <w:rFonts w:cs="Arial"/>
          <w:bCs/>
          <w:color w:val="000000"/>
          <w:sz w:val="20"/>
          <w:szCs w:val="20"/>
          <w:lang w:val="es-CO"/>
        </w:rPr>
        <w:t xml:space="preserve">Segundo: </w:t>
      </w:r>
      <w:r w:rsidRPr="00F34452">
        <w:rPr>
          <w:rFonts w:cs="Arial"/>
          <w:b w:val="0"/>
          <w:bCs/>
          <w:color w:val="000000"/>
          <w:sz w:val="20"/>
          <w:szCs w:val="20"/>
          <w:lang w:val="es-CO"/>
        </w:rPr>
        <w:t>que el</w:t>
      </w:r>
      <w:r w:rsidRPr="00F34452">
        <w:rPr>
          <w:rFonts w:cs="Arial"/>
          <w:bCs/>
          <w:color w:val="000000"/>
          <w:sz w:val="20"/>
          <w:szCs w:val="20"/>
          <w:lang w:val="es-CO"/>
        </w:rPr>
        <w:t xml:space="preserve"> proponente </w:t>
      </w:r>
      <w:r w:rsidRPr="00F34452">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FD07E91" w14:textId="77777777" w:rsidR="00974E85" w:rsidRPr="00F34452" w:rsidRDefault="00974E85" w:rsidP="00974E85">
      <w:pPr>
        <w:pStyle w:val="Textoindependiente"/>
        <w:jc w:val="both"/>
        <w:rPr>
          <w:b/>
          <w:color w:val="000000"/>
          <w:sz w:val="20"/>
          <w:lang w:val="es-CO"/>
        </w:rPr>
      </w:pPr>
    </w:p>
    <w:p w14:paraId="1C9445FD" w14:textId="77777777" w:rsidR="00974E85" w:rsidRPr="00F34452" w:rsidRDefault="00974E85" w:rsidP="00974E85">
      <w:pPr>
        <w:pStyle w:val="Textoindependiente"/>
        <w:jc w:val="both"/>
        <w:rPr>
          <w:b/>
          <w:color w:val="000000"/>
          <w:sz w:val="20"/>
          <w:lang w:val="es-CO"/>
        </w:rPr>
      </w:pPr>
      <w:r w:rsidRPr="00F34452">
        <w:rPr>
          <w:b/>
          <w:color w:val="000000"/>
          <w:sz w:val="20"/>
          <w:lang w:val="es-CO"/>
        </w:rPr>
        <w:t>Cláusula primera. Compromisos asumidos.</w:t>
      </w:r>
    </w:p>
    <w:p w14:paraId="7F4DAF0F" w14:textId="77777777" w:rsidR="00974E85" w:rsidRPr="00F34452" w:rsidRDefault="00974E85" w:rsidP="00974E85">
      <w:pPr>
        <w:pStyle w:val="Textoindependiente"/>
        <w:jc w:val="both"/>
        <w:rPr>
          <w:b/>
          <w:color w:val="000000"/>
          <w:sz w:val="20"/>
          <w:lang w:val="es-CO"/>
        </w:rPr>
      </w:pPr>
    </w:p>
    <w:p w14:paraId="6241BC79" w14:textId="77777777" w:rsidR="00974E85" w:rsidRPr="00F34452" w:rsidRDefault="00974E85" w:rsidP="00974E85">
      <w:pPr>
        <w:pStyle w:val="Textoindependiente"/>
        <w:jc w:val="both"/>
        <w:rPr>
          <w:color w:val="000000"/>
          <w:sz w:val="20"/>
          <w:lang w:val="es-CO"/>
        </w:rPr>
      </w:pPr>
      <w:r w:rsidRPr="00F34452">
        <w:rPr>
          <w:b/>
          <w:color w:val="000000"/>
          <w:sz w:val="20"/>
          <w:lang w:val="es-CO"/>
        </w:rPr>
        <w:t>El proponente</w:t>
      </w:r>
      <w:r w:rsidRPr="00F34452">
        <w:rPr>
          <w:color w:val="000000"/>
          <w:sz w:val="20"/>
          <w:lang w:val="es-CO"/>
        </w:rPr>
        <w:t>, mediante suscripción del presente documento, asume los siguientes compromisos:</w:t>
      </w:r>
    </w:p>
    <w:p w14:paraId="0EE848B3" w14:textId="77777777" w:rsidR="00974E85" w:rsidRPr="00F34452" w:rsidRDefault="00974E85" w:rsidP="00974E85">
      <w:pPr>
        <w:pStyle w:val="Textoindependiente"/>
        <w:jc w:val="both"/>
        <w:rPr>
          <w:color w:val="000000"/>
          <w:sz w:val="20"/>
          <w:lang w:val="es-CO"/>
        </w:rPr>
      </w:pPr>
    </w:p>
    <w:p w14:paraId="0039AD3C" w14:textId="77777777" w:rsidR="00974E85" w:rsidRPr="00F34452" w:rsidRDefault="00974E85" w:rsidP="00974E85">
      <w:pPr>
        <w:pStyle w:val="Lista2"/>
        <w:numPr>
          <w:ilvl w:val="0"/>
          <w:numId w:val="12"/>
        </w:numPr>
        <w:autoSpaceDE/>
        <w:autoSpaceDN/>
        <w:jc w:val="both"/>
        <w:rPr>
          <w:color w:val="000000"/>
        </w:rPr>
      </w:pPr>
      <w:r w:rsidRPr="00F34452">
        <w:rPr>
          <w:color w:val="000000"/>
        </w:rPr>
        <w:t>Mantener en reserva y no divulgar la</w:t>
      </w:r>
      <w:r w:rsidRPr="00F34452">
        <w:rPr>
          <w:b/>
          <w:color w:val="000000"/>
        </w:rPr>
        <w:t xml:space="preserve"> información confidencial</w:t>
      </w:r>
      <w:r w:rsidRPr="00F34452">
        <w:rPr>
          <w:color w:val="000000"/>
        </w:rPr>
        <w:t xml:space="preserve"> revelada por la </w:t>
      </w:r>
      <w:r w:rsidRPr="00F34452">
        <w:rPr>
          <w:b/>
          <w:color w:val="000000"/>
        </w:rPr>
        <w:t xml:space="preserve">Policía Nacional </w:t>
      </w:r>
      <w:r w:rsidRPr="00F34452">
        <w:rPr>
          <w:color w:val="000000"/>
        </w:rPr>
        <w:t>o por terceros formalmente designados para el efecto.</w:t>
      </w:r>
    </w:p>
    <w:p w14:paraId="3FB77EBC" w14:textId="77777777" w:rsidR="00974E85" w:rsidRPr="00F34452" w:rsidRDefault="00974E85" w:rsidP="00974E85">
      <w:pPr>
        <w:pStyle w:val="Lista2"/>
        <w:ind w:left="720" w:firstLine="0"/>
        <w:jc w:val="both"/>
        <w:rPr>
          <w:color w:val="000000"/>
        </w:rPr>
      </w:pPr>
    </w:p>
    <w:p w14:paraId="7D85C504" w14:textId="77777777" w:rsidR="00974E85" w:rsidRPr="00F34452" w:rsidRDefault="00974E85" w:rsidP="00974E85">
      <w:pPr>
        <w:pStyle w:val="Lista2"/>
        <w:numPr>
          <w:ilvl w:val="0"/>
          <w:numId w:val="12"/>
        </w:numPr>
        <w:autoSpaceDE/>
        <w:autoSpaceDN/>
        <w:jc w:val="both"/>
        <w:rPr>
          <w:color w:val="000000"/>
        </w:rPr>
      </w:pPr>
      <w:r w:rsidRPr="00F34452">
        <w:rPr>
          <w:color w:val="000000"/>
        </w:rPr>
        <w:t xml:space="preserve">Mantener en reserva y no divulgar ni utilizar, en provecho propio o de terceros y para fines distintos a los previstos en el </w:t>
      </w:r>
      <w:r w:rsidRPr="00F34452">
        <w:rPr>
          <w:b/>
          <w:color w:val="000000"/>
        </w:rPr>
        <w:t>contrato</w:t>
      </w:r>
      <w:r w:rsidRPr="00F34452">
        <w:rPr>
          <w:color w:val="000000"/>
        </w:rPr>
        <w:t>, la información que le sea entregada directamente por la</w:t>
      </w:r>
      <w:r w:rsidRPr="00F34452">
        <w:rPr>
          <w:b/>
          <w:color w:val="000000"/>
        </w:rPr>
        <w:t xml:space="preserve"> Policía Nacional</w:t>
      </w:r>
      <w:r w:rsidRPr="00F34452">
        <w:rPr>
          <w:color w:val="000000"/>
        </w:rPr>
        <w:t xml:space="preserve"> y/o sus designados.</w:t>
      </w:r>
    </w:p>
    <w:p w14:paraId="0FE42710" w14:textId="77777777" w:rsidR="00974E85" w:rsidRPr="00F34452" w:rsidRDefault="00974E85" w:rsidP="00974E85">
      <w:pPr>
        <w:pStyle w:val="Lista2"/>
        <w:ind w:left="0" w:firstLine="0"/>
        <w:jc w:val="both"/>
        <w:rPr>
          <w:color w:val="000000"/>
        </w:rPr>
      </w:pPr>
    </w:p>
    <w:p w14:paraId="3EBB46FC" w14:textId="77777777" w:rsidR="00974E85" w:rsidRPr="00F34452" w:rsidRDefault="00974E85" w:rsidP="00974E85">
      <w:pPr>
        <w:pStyle w:val="Lista2"/>
        <w:numPr>
          <w:ilvl w:val="0"/>
          <w:numId w:val="12"/>
        </w:numPr>
        <w:autoSpaceDE/>
        <w:autoSpaceDN/>
        <w:jc w:val="both"/>
        <w:rPr>
          <w:color w:val="000000"/>
        </w:rPr>
      </w:pPr>
      <w:r w:rsidRPr="00F34452">
        <w:rPr>
          <w:color w:val="000000"/>
        </w:rPr>
        <w:t xml:space="preserve">Mantener en reserva y no divulgar por ningún motivo la información que personalmente conozca o llegare a conocer en desarrollo y ejecución de las actividades que le competan por causa o con ocasión del </w:t>
      </w:r>
      <w:r w:rsidRPr="00F34452">
        <w:rPr>
          <w:b/>
          <w:color w:val="000000"/>
        </w:rPr>
        <w:t>contrato</w:t>
      </w:r>
      <w:r w:rsidRPr="00F34452">
        <w:rPr>
          <w:color w:val="000000"/>
        </w:rPr>
        <w:t>.</w:t>
      </w:r>
    </w:p>
    <w:p w14:paraId="319F17E6" w14:textId="77777777" w:rsidR="00974E85" w:rsidRPr="00F34452" w:rsidRDefault="00974E85" w:rsidP="00974E85">
      <w:pPr>
        <w:pStyle w:val="Lista2"/>
        <w:ind w:left="720" w:firstLine="0"/>
        <w:jc w:val="both"/>
        <w:rPr>
          <w:color w:val="000000"/>
        </w:rPr>
      </w:pPr>
    </w:p>
    <w:p w14:paraId="3F64B10A" w14:textId="77777777" w:rsidR="00974E85" w:rsidRPr="00F34452" w:rsidRDefault="00974E85" w:rsidP="00974E85">
      <w:pPr>
        <w:pStyle w:val="Lista2"/>
        <w:numPr>
          <w:ilvl w:val="0"/>
          <w:numId w:val="12"/>
        </w:numPr>
        <w:autoSpaceDE/>
        <w:autoSpaceDN/>
        <w:jc w:val="both"/>
        <w:rPr>
          <w:color w:val="000000"/>
        </w:rPr>
      </w:pPr>
      <w:r w:rsidRPr="00F34452">
        <w:rPr>
          <w:color w:val="000000"/>
        </w:rPr>
        <w:t>Mantener en reserva y no divulgar la información protegida por derechos de autor o por secreto industrial de acuerdo a la normatividad vigente y que haga parte de la</w:t>
      </w:r>
      <w:r w:rsidRPr="00F34452">
        <w:rPr>
          <w:b/>
          <w:color w:val="000000"/>
        </w:rPr>
        <w:t xml:space="preserve"> información confidencial</w:t>
      </w:r>
      <w:r w:rsidRPr="00F34452">
        <w:rPr>
          <w:color w:val="000000"/>
        </w:rPr>
        <w:t>.</w:t>
      </w:r>
    </w:p>
    <w:p w14:paraId="14E8A859" w14:textId="77777777" w:rsidR="00974E85" w:rsidRPr="00F34452" w:rsidRDefault="00974E85" w:rsidP="00974E85">
      <w:pPr>
        <w:pStyle w:val="Lista2"/>
        <w:ind w:left="0" w:firstLine="0"/>
        <w:jc w:val="both"/>
        <w:rPr>
          <w:color w:val="000000"/>
        </w:rPr>
      </w:pPr>
    </w:p>
    <w:p w14:paraId="3C8F1E65" w14:textId="77777777" w:rsidR="00974E85" w:rsidRPr="00F34452" w:rsidRDefault="00974E85" w:rsidP="00974E85">
      <w:pPr>
        <w:pStyle w:val="Lista2"/>
        <w:numPr>
          <w:ilvl w:val="0"/>
          <w:numId w:val="12"/>
        </w:numPr>
        <w:autoSpaceDE/>
        <w:autoSpaceDN/>
        <w:jc w:val="both"/>
        <w:rPr>
          <w:color w:val="000000"/>
        </w:rPr>
      </w:pPr>
      <w:r w:rsidRPr="00F34452">
        <w:rPr>
          <w:color w:val="000000"/>
        </w:rPr>
        <w:t xml:space="preserve">Reconocer que el recibo de la </w:t>
      </w:r>
      <w:r w:rsidRPr="00F34452">
        <w:rPr>
          <w:b/>
          <w:color w:val="000000"/>
        </w:rPr>
        <w:t>información confidencial</w:t>
      </w:r>
      <w:r w:rsidRPr="00F34452">
        <w:rPr>
          <w:color w:val="000000"/>
        </w:rPr>
        <w:t xml:space="preserve"> no concede, ni expresa ni implícitamente, autorización, permiso o licencia de uso de marcas, patentes, derechos de autor, o de cualquier otro derecho de propiedad industrial o intelectual de la</w:t>
      </w:r>
      <w:r w:rsidRPr="00F34452">
        <w:rPr>
          <w:b/>
          <w:color w:val="000000"/>
        </w:rPr>
        <w:t xml:space="preserve"> Policía Nacional</w:t>
      </w:r>
      <w:r w:rsidRPr="00F34452">
        <w:rPr>
          <w:color w:val="000000"/>
        </w:rPr>
        <w:t>.</w:t>
      </w:r>
    </w:p>
    <w:p w14:paraId="598DEE25" w14:textId="77777777" w:rsidR="00974E85" w:rsidRPr="00F34452" w:rsidRDefault="00974E85" w:rsidP="00974E85">
      <w:pPr>
        <w:pStyle w:val="Lista2"/>
        <w:ind w:left="720" w:firstLine="0"/>
        <w:jc w:val="both"/>
        <w:rPr>
          <w:color w:val="000000"/>
        </w:rPr>
      </w:pPr>
    </w:p>
    <w:p w14:paraId="34F5D909" w14:textId="77777777" w:rsidR="00974E85" w:rsidRPr="00F34452" w:rsidRDefault="00974E85" w:rsidP="00974E85">
      <w:pPr>
        <w:pStyle w:val="Lista2"/>
        <w:numPr>
          <w:ilvl w:val="0"/>
          <w:numId w:val="12"/>
        </w:numPr>
        <w:autoSpaceDE/>
        <w:autoSpaceDN/>
        <w:jc w:val="both"/>
        <w:rPr>
          <w:color w:val="000000"/>
        </w:rPr>
      </w:pPr>
      <w:r w:rsidRPr="00F34452">
        <w:rPr>
          <w:color w:val="000000"/>
        </w:rPr>
        <w:t>Suscribir, con antelación a la revelación de la</w:t>
      </w:r>
      <w:r w:rsidRPr="00F34452">
        <w:rPr>
          <w:b/>
          <w:color w:val="000000"/>
        </w:rPr>
        <w:t xml:space="preserve"> información confidencial</w:t>
      </w:r>
      <w:r w:rsidRPr="00F34452">
        <w:rPr>
          <w:color w:val="000000"/>
        </w:rPr>
        <w:t xml:space="preserve">, los acuerdos de confidencialidad que se ajustan a todo lo dispuesto en el presente acuerdo con todos sus empleados y/o familiares de los mismos, contratistas, subcontratistas, proveedores y demás </w:t>
      </w:r>
      <w:r w:rsidRPr="00F34452">
        <w:rPr>
          <w:color w:val="000000"/>
        </w:rPr>
        <w:lastRenderedPageBreak/>
        <w:t xml:space="preserve">personas naturales o jurídicas que haya involucrado, involucre o llegare a involucrar en la ejecución de las actividades que le correspondan para el cumplimiento del objeto del </w:t>
      </w:r>
      <w:r w:rsidRPr="00F34452">
        <w:rPr>
          <w:b/>
          <w:color w:val="000000"/>
        </w:rPr>
        <w:t>contrato</w:t>
      </w:r>
      <w:r w:rsidRPr="00F34452">
        <w:rPr>
          <w:color w:val="000000"/>
        </w:rPr>
        <w:t>.</w:t>
      </w:r>
    </w:p>
    <w:p w14:paraId="5693EEB5" w14:textId="77777777" w:rsidR="00974E85" w:rsidRPr="00F34452" w:rsidRDefault="00974E85" w:rsidP="00974E85">
      <w:pPr>
        <w:pStyle w:val="Lista2"/>
        <w:ind w:left="0" w:firstLine="0"/>
        <w:jc w:val="both"/>
        <w:rPr>
          <w:color w:val="000000"/>
        </w:rPr>
      </w:pPr>
    </w:p>
    <w:p w14:paraId="043977B0" w14:textId="77777777" w:rsidR="00974E85" w:rsidRPr="00F34452" w:rsidRDefault="00974E85" w:rsidP="00974E85">
      <w:pPr>
        <w:pStyle w:val="Lista2"/>
        <w:numPr>
          <w:ilvl w:val="0"/>
          <w:numId w:val="12"/>
        </w:numPr>
        <w:autoSpaceDE/>
        <w:autoSpaceDN/>
        <w:jc w:val="both"/>
        <w:rPr>
          <w:color w:val="000000"/>
        </w:rPr>
      </w:pPr>
      <w:r w:rsidRPr="00F34452">
        <w:rPr>
          <w:color w:val="000000"/>
        </w:rPr>
        <w:t>El</w:t>
      </w:r>
      <w:r w:rsidRPr="00F34452">
        <w:rPr>
          <w:b/>
          <w:color w:val="000000"/>
        </w:rPr>
        <w:t xml:space="preserve"> proponente</w:t>
      </w:r>
      <w:r w:rsidRPr="00F34452">
        <w:rPr>
          <w:color w:val="000000"/>
        </w:rPr>
        <w:t xml:space="preserve"> mantendrá una lista de usuarios de la</w:t>
      </w:r>
      <w:r w:rsidRPr="00F34452">
        <w:rPr>
          <w:b/>
          <w:color w:val="000000"/>
        </w:rPr>
        <w:t xml:space="preserve"> información confidencial</w:t>
      </w:r>
      <w:r w:rsidRPr="00F34452">
        <w:rPr>
          <w:color w:val="000000"/>
        </w:rPr>
        <w:t xml:space="preserve"> que será entregada al </w:t>
      </w:r>
      <w:r w:rsidRPr="00F34452">
        <w:rPr>
          <w:b/>
          <w:color w:val="000000"/>
        </w:rPr>
        <w:t>proponente</w:t>
      </w:r>
      <w:r w:rsidRPr="00F34452">
        <w:rPr>
          <w:color w:val="000000"/>
        </w:rPr>
        <w:t xml:space="preserve"> cuando lo solicite. </w:t>
      </w:r>
    </w:p>
    <w:p w14:paraId="2BB15DED" w14:textId="77777777" w:rsidR="00974E85" w:rsidRPr="00F34452" w:rsidRDefault="00974E85" w:rsidP="00974E85">
      <w:pPr>
        <w:pStyle w:val="Lista2"/>
        <w:ind w:left="720" w:firstLine="0"/>
        <w:jc w:val="both"/>
        <w:rPr>
          <w:color w:val="000000"/>
        </w:rPr>
      </w:pPr>
    </w:p>
    <w:p w14:paraId="4E6D0F69" w14:textId="77777777" w:rsidR="00974E85" w:rsidRPr="00F34452" w:rsidRDefault="00974E85" w:rsidP="00974E85">
      <w:pPr>
        <w:pStyle w:val="Lista2"/>
        <w:numPr>
          <w:ilvl w:val="0"/>
          <w:numId w:val="12"/>
        </w:numPr>
        <w:autoSpaceDE/>
        <w:autoSpaceDN/>
        <w:jc w:val="both"/>
        <w:rPr>
          <w:color w:val="000000"/>
        </w:rPr>
      </w:pPr>
      <w:r w:rsidRPr="00F34452">
        <w:rPr>
          <w:color w:val="000000"/>
        </w:rPr>
        <w:t xml:space="preserve">Utilizar única y exclusivamente la </w:t>
      </w:r>
      <w:r w:rsidRPr="00F34452">
        <w:rPr>
          <w:b/>
          <w:color w:val="000000"/>
        </w:rPr>
        <w:t>información confidencial</w:t>
      </w:r>
      <w:r w:rsidRPr="00F34452">
        <w:rPr>
          <w:color w:val="000000"/>
        </w:rPr>
        <w:t xml:space="preserve"> que conozca o llegare a conocer, en desarrollo y ejecución de lo que le competa en relación con el contrato</w:t>
      </w:r>
      <w:r w:rsidRPr="00F34452">
        <w:rPr>
          <w:b/>
          <w:color w:val="000000"/>
        </w:rPr>
        <w:t>.</w:t>
      </w:r>
    </w:p>
    <w:p w14:paraId="48F4FF78" w14:textId="77777777" w:rsidR="00974E85" w:rsidRPr="00F34452" w:rsidRDefault="00974E85" w:rsidP="00974E85">
      <w:pPr>
        <w:pStyle w:val="Lista2"/>
        <w:ind w:left="0" w:firstLine="0"/>
        <w:jc w:val="both"/>
        <w:rPr>
          <w:color w:val="000000"/>
        </w:rPr>
      </w:pPr>
    </w:p>
    <w:p w14:paraId="79F96DA4" w14:textId="77777777" w:rsidR="00974E85" w:rsidRPr="00F34452" w:rsidRDefault="00974E85" w:rsidP="00974E85">
      <w:pPr>
        <w:pStyle w:val="Lista2"/>
        <w:numPr>
          <w:ilvl w:val="0"/>
          <w:numId w:val="12"/>
        </w:numPr>
        <w:autoSpaceDE/>
        <w:autoSpaceDN/>
        <w:jc w:val="both"/>
        <w:rPr>
          <w:color w:val="000000"/>
        </w:rPr>
      </w:pPr>
      <w:r w:rsidRPr="00F34452">
        <w:rPr>
          <w:color w:val="000000"/>
        </w:rPr>
        <w:t>No utilizar la</w:t>
      </w:r>
      <w:r w:rsidRPr="00F34452">
        <w:rPr>
          <w:b/>
          <w:color w:val="000000"/>
        </w:rPr>
        <w:t xml:space="preserve"> información confidencial</w:t>
      </w:r>
      <w:r w:rsidRPr="00F34452">
        <w:rPr>
          <w:color w:val="000000"/>
        </w:rPr>
        <w:t xml:space="preserve"> que conozca o llegare a conocer, en desarrollo y ejecución del </w:t>
      </w:r>
      <w:r w:rsidRPr="00F34452">
        <w:rPr>
          <w:b/>
          <w:color w:val="000000"/>
        </w:rPr>
        <w:t>contrato</w:t>
      </w:r>
      <w:r w:rsidRPr="00F34452">
        <w:rPr>
          <w:color w:val="000000"/>
        </w:rPr>
        <w:t>, en provecho propio o de terceros y para fines distintos a los previstos en el mismo, prohibiéndose la divulgación inclusive para fines académicos.</w:t>
      </w:r>
    </w:p>
    <w:p w14:paraId="70F01E9E" w14:textId="77777777" w:rsidR="00974E85" w:rsidRPr="00F34452" w:rsidRDefault="00974E85" w:rsidP="00974E85">
      <w:pPr>
        <w:pStyle w:val="Lista2"/>
        <w:ind w:left="0" w:firstLine="0"/>
        <w:jc w:val="both"/>
        <w:rPr>
          <w:color w:val="000000"/>
        </w:rPr>
      </w:pPr>
    </w:p>
    <w:p w14:paraId="46D37EEC" w14:textId="77777777" w:rsidR="00974E85" w:rsidRPr="00F34452" w:rsidRDefault="00974E85" w:rsidP="00974E85">
      <w:pPr>
        <w:pStyle w:val="Lista2"/>
        <w:numPr>
          <w:ilvl w:val="0"/>
          <w:numId w:val="12"/>
        </w:numPr>
        <w:autoSpaceDE/>
        <w:autoSpaceDN/>
        <w:jc w:val="both"/>
        <w:rPr>
          <w:color w:val="000000"/>
        </w:rPr>
      </w:pPr>
      <w:r w:rsidRPr="00F34452">
        <w:rPr>
          <w:color w:val="000000"/>
        </w:rPr>
        <w:t xml:space="preserve">Adoptar y mantener mecanismos internos de seguridad adecuados para proteger la confidencialidad de toda la información que conozca o llegare a conocer en desarrollo del </w:t>
      </w:r>
      <w:r w:rsidRPr="00F34452">
        <w:rPr>
          <w:b/>
          <w:color w:val="000000"/>
        </w:rPr>
        <w:t>contrato</w:t>
      </w:r>
      <w:r w:rsidRPr="00F34452">
        <w:rPr>
          <w:color w:val="000000"/>
        </w:rPr>
        <w:t>.</w:t>
      </w:r>
    </w:p>
    <w:p w14:paraId="3AB8F063" w14:textId="77777777" w:rsidR="00974E85" w:rsidRPr="00F34452" w:rsidRDefault="00974E85" w:rsidP="00974E85">
      <w:pPr>
        <w:pStyle w:val="Prrafodelista"/>
        <w:rPr>
          <w:color w:val="000000"/>
        </w:rPr>
      </w:pPr>
    </w:p>
    <w:p w14:paraId="63EAD8D5" w14:textId="77777777" w:rsidR="00974E85" w:rsidRPr="00F34452" w:rsidRDefault="00974E85" w:rsidP="00974E85">
      <w:pPr>
        <w:pStyle w:val="Lista2"/>
        <w:numPr>
          <w:ilvl w:val="0"/>
          <w:numId w:val="12"/>
        </w:numPr>
        <w:autoSpaceDE/>
        <w:autoSpaceDN/>
        <w:jc w:val="both"/>
        <w:rPr>
          <w:color w:val="000000"/>
        </w:rPr>
      </w:pPr>
      <w:r w:rsidRPr="00F34452">
        <w:rPr>
          <w:color w:val="000000"/>
        </w:rPr>
        <w:t xml:space="preserve">No usar la </w:t>
      </w:r>
      <w:r w:rsidRPr="00F34452">
        <w:rPr>
          <w:b/>
          <w:color w:val="000000"/>
        </w:rPr>
        <w:t>información confidencial</w:t>
      </w:r>
      <w:r w:rsidRPr="00F34452">
        <w:rPr>
          <w:color w:val="000000"/>
        </w:rPr>
        <w:t xml:space="preserve"> de modo que pueda ser de alguna manera, directa o indirectamente, perjudicial para los intereses de la</w:t>
      </w:r>
      <w:r w:rsidRPr="00F34452">
        <w:rPr>
          <w:b/>
          <w:color w:val="000000"/>
        </w:rPr>
        <w:t xml:space="preserve"> Policía Nacional</w:t>
      </w:r>
      <w:r w:rsidRPr="00F34452">
        <w:rPr>
          <w:color w:val="000000"/>
        </w:rPr>
        <w:t>.</w:t>
      </w:r>
    </w:p>
    <w:p w14:paraId="438D5F89" w14:textId="77777777" w:rsidR="00974E85" w:rsidRPr="00F34452" w:rsidRDefault="00974E85" w:rsidP="00974E85">
      <w:pPr>
        <w:pStyle w:val="Lista2"/>
        <w:ind w:left="720" w:firstLine="0"/>
        <w:jc w:val="both"/>
        <w:rPr>
          <w:color w:val="000000"/>
        </w:rPr>
      </w:pPr>
    </w:p>
    <w:p w14:paraId="2196E3C9" w14:textId="77777777" w:rsidR="00974E85" w:rsidRPr="00F34452" w:rsidRDefault="00974E85" w:rsidP="00974E85">
      <w:pPr>
        <w:pStyle w:val="Lista2"/>
        <w:numPr>
          <w:ilvl w:val="0"/>
          <w:numId w:val="12"/>
        </w:numPr>
        <w:autoSpaceDE/>
        <w:autoSpaceDN/>
        <w:jc w:val="both"/>
        <w:rPr>
          <w:color w:val="000000"/>
        </w:rPr>
      </w:pPr>
      <w:r w:rsidRPr="00F34452">
        <w:rPr>
          <w:color w:val="000000"/>
        </w:rPr>
        <w:t>No acceder, copiar, reproducir, distribuir o transmitir por ningún medio conocido o por conocer la</w:t>
      </w:r>
      <w:r w:rsidRPr="00F34452">
        <w:rPr>
          <w:b/>
          <w:color w:val="000000"/>
        </w:rPr>
        <w:t xml:space="preserve"> información confidencial</w:t>
      </w:r>
      <w:r w:rsidRPr="00F34452">
        <w:rPr>
          <w:color w:val="000000"/>
        </w:rPr>
        <w:t>, en todo o en parte, sin previo y escrito consentimiento de la</w:t>
      </w:r>
      <w:r w:rsidRPr="00F34452">
        <w:rPr>
          <w:b/>
          <w:color w:val="000000"/>
        </w:rPr>
        <w:t xml:space="preserve"> Policía Nacional</w:t>
      </w:r>
      <w:r w:rsidRPr="00F34452">
        <w:rPr>
          <w:color w:val="000000"/>
        </w:rPr>
        <w:t>.</w:t>
      </w:r>
    </w:p>
    <w:p w14:paraId="34AD67C4" w14:textId="77777777" w:rsidR="00974E85" w:rsidRPr="00F34452" w:rsidRDefault="00974E85" w:rsidP="00974E85">
      <w:pPr>
        <w:pStyle w:val="Prrafodelista"/>
        <w:rPr>
          <w:color w:val="000000"/>
        </w:rPr>
      </w:pPr>
    </w:p>
    <w:p w14:paraId="7B72AA8F" w14:textId="77777777" w:rsidR="00974E85" w:rsidRPr="00F34452" w:rsidRDefault="00974E85" w:rsidP="00974E85">
      <w:pPr>
        <w:pStyle w:val="Lista2"/>
        <w:numPr>
          <w:ilvl w:val="0"/>
          <w:numId w:val="12"/>
        </w:numPr>
        <w:autoSpaceDE/>
        <w:autoSpaceDN/>
        <w:jc w:val="both"/>
        <w:rPr>
          <w:color w:val="000000"/>
        </w:rPr>
      </w:pPr>
      <w:r w:rsidRPr="00F34452">
        <w:rPr>
          <w:color w:val="000000"/>
        </w:rPr>
        <w:t>Cumplir con la confidencialidad en las mismas condiciones y formas, y con el mismo cuidado con que realiza la protección de la información confidencial.</w:t>
      </w:r>
    </w:p>
    <w:p w14:paraId="7906206A" w14:textId="77777777" w:rsidR="00974E85" w:rsidRPr="00F34452" w:rsidRDefault="00974E85" w:rsidP="00974E85">
      <w:pPr>
        <w:pStyle w:val="Textoindependiente"/>
        <w:jc w:val="both"/>
        <w:rPr>
          <w:color w:val="000000"/>
          <w:sz w:val="20"/>
          <w:lang w:val="es-CO"/>
        </w:rPr>
      </w:pPr>
    </w:p>
    <w:p w14:paraId="7B167512" w14:textId="77777777" w:rsidR="00974E85" w:rsidRPr="00F34452" w:rsidRDefault="00974E85" w:rsidP="00974E85">
      <w:pPr>
        <w:pStyle w:val="Textoindependiente"/>
        <w:jc w:val="both"/>
        <w:rPr>
          <w:color w:val="000000"/>
          <w:sz w:val="20"/>
          <w:lang w:val="es-CO"/>
        </w:rPr>
      </w:pPr>
    </w:p>
    <w:p w14:paraId="27962967" w14:textId="77777777" w:rsidR="00974E85" w:rsidRPr="00F34452" w:rsidRDefault="00974E85" w:rsidP="00974E85">
      <w:pPr>
        <w:pStyle w:val="Textoindependiente"/>
        <w:jc w:val="both"/>
        <w:rPr>
          <w:color w:val="000000"/>
          <w:sz w:val="20"/>
          <w:lang w:val="es-CO"/>
        </w:rPr>
      </w:pPr>
    </w:p>
    <w:p w14:paraId="46BF239E" w14:textId="77777777" w:rsidR="00974E85" w:rsidRPr="00F34452" w:rsidRDefault="00974E85" w:rsidP="00974E85">
      <w:pPr>
        <w:jc w:val="both"/>
        <w:rPr>
          <w:lang w:eastAsia="es-CO"/>
        </w:rPr>
      </w:pPr>
      <w:r w:rsidRPr="00F34452">
        <w:rPr>
          <w:lang w:eastAsia="es-CO"/>
        </w:rPr>
        <w:t>El proponente:</w:t>
      </w:r>
    </w:p>
    <w:p w14:paraId="2DC63E04" w14:textId="77777777" w:rsidR="00974E85" w:rsidRPr="00F34452" w:rsidRDefault="00974E85" w:rsidP="00974E85">
      <w:pPr>
        <w:jc w:val="both"/>
        <w:rPr>
          <w:lang w:eastAsia="es-CO"/>
        </w:rPr>
      </w:pPr>
    </w:p>
    <w:p w14:paraId="2945DC39" w14:textId="77777777" w:rsidR="00974E85" w:rsidRPr="00F34452" w:rsidRDefault="00974E85" w:rsidP="00974E85">
      <w:pPr>
        <w:jc w:val="both"/>
        <w:rPr>
          <w:lang w:eastAsia="es-CO"/>
        </w:rPr>
      </w:pPr>
    </w:p>
    <w:p w14:paraId="781E3618" w14:textId="77777777" w:rsidR="00974E85" w:rsidRPr="00F34452" w:rsidRDefault="00974E85" w:rsidP="00974E85">
      <w:pPr>
        <w:pStyle w:val="Prrafodelista"/>
        <w:tabs>
          <w:tab w:val="left" w:pos="240"/>
          <w:tab w:val="left" w:pos="6210"/>
        </w:tabs>
        <w:ind w:left="0"/>
        <w:jc w:val="center"/>
        <w:rPr>
          <w:b/>
        </w:rPr>
      </w:pPr>
    </w:p>
    <w:p w14:paraId="3A0E2A2F" w14:textId="77777777" w:rsidR="00974E85" w:rsidRPr="00F34452" w:rsidRDefault="00974E85" w:rsidP="00974E85">
      <w:pPr>
        <w:pStyle w:val="Sinespaciado1"/>
        <w:rPr>
          <w:rFonts w:ascii="Arial" w:hAnsi="Arial" w:cs="Arial"/>
          <w:sz w:val="20"/>
          <w:szCs w:val="20"/>
        </w:rPr>
      </w:pPr>
      <w:r w:rsidRPr="00F34452">
        <w:rPr>
          <w:rFonts w:ascii="Arial" w:hAnsi="Arial" w:cs="Arial"/>
          <w:b/>
          <w:sz w:val="20"/>
          <w:szCs w:val="20"/>
        </w:rPr>
        <w:t>__________________________________</w:t>
      </w:r>
    </w:p>
    <w:p w14:paraId="4C752377" w14:textId="77777777" w:rsidR="00974E85" w:rsidRPr="00F34452" w:rsidRDefault="00974E85" w:rsidP="00974E85">
      <w:pPr>
        <w:pStyle w:val="Sinespaciado1"/>
        <w:rPr>
          <w:rFonts w:ascii="Arial" w:hAnsi="Arial" w:cs="Arial"/>
          <w:sz w:val="20"/>
          <w:szCs w:val="20"/>
        </w:rPr>
      </w:pPr>
      <w:r w:rsidRPr="00F34452">
        <w:rPr>
          <w:rFonts w:ascii="Arial" w:hAnsi="Arial" w:cs="Arial"/>
          <w:sz w:val="20"/>
          <w:szCs w:val="20"/>
        </w:rPr>
        <w:t xml:space="preserve">Firma del representante legal del proponente </w:t>
      </w:r>
    </w:p>
    <w:p w14:paraId="44DE76A1" w14:textId="77777777" w:rsidR="00974E85" w:rsidRPr="00F34452" w:rsidRDefault="00974E85" w:rsidP="00974E85">
      <w:pPr>
        <w:pStyle w:val="Sinespaciado1"/>
        <w:contextualSpacing/>
        <w:rPr>
          <w:rFonts w:ascii="Arial" w:hAnsi="Arial" w:cs="Arial"/>
          <w:sz w:val="20"/>
          <w:szCs w:val="20"/>
          <w:lang w:eastAsia="es-CO"/>
        </w:rPr>
      </w:pPr>
      <w:r w:rsidRPr="00F34452">
        <w:rPr>
          <w:rFonts w:ascii="Arial" w:hAnsi="Arial" w:cs="Arial"/>
          <w:sz w:val="20"/>
          <w:szCs w:val="20"/>
          <w:lang w:eastAsia="es-CO"/>
        </w:rPr>
        <w:t xml:space="preserve">Nombre o razón social del oferente: </w:t>
      </w:r>
    </w:p>
    <w:p w14:paraId="2579D5A2" w14:textId="77777777" w:rsidR="00974E85" w:rsidRPr="00F34452" w:rsidRDefault="00974E85" w:rsidP="00974E85">
      <w:pPr>
        <w:pStyle w:val="Sinespaciado1"/>
        <w:contextualSpacing/>
        <w:rPr>
          <w:rFonts w:ascii="Arial" w:hAnsi="Arial" w:cs="Arial"/>
          <w:color w:val="000000"/>
          <w:sz w:val="20"/>
          <w:szCs w:val="20"/>
        </w:rPr>
      </w:pPr>
      <w:r w:rsidRPr="00F34452">
        <w:rPr>
          <w:rFonts w:ascii="Arial" w:hAnsi="Arial" w:cs="Arial"/>
          <w:sz w:val="20"/>
          <w:szCs w:val="20"/>
          <w:lang w:eastAsia="es-CO"/>
        </w:rPr>
        <w:t xml:space="preserve">Identificación (NIT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roofErr w:type="spellStart"/>
      <w:r w:rsidRPr="00F34452">
        <w:rPr>
          <w:rFonts w:ascii="Arial" w:hAnsi="Arial" w:cs="Arial"/>
          <w:sz w:val="20"/>
          <w:szCs w:val="20"/>
          <w:lang w:eastAsia="es-CO"/>
        </w:rPr>
        <w:t>C.C</w:t>
      </w:r>
      <w:proofErr w:type="spellEnd"/>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roofErr w:type="spellStart"/>
      <w:r w:rsidRPr="00F34452">
        <w:rPr>
          <w:rFonts w:ascii="Arial" w:hAnsi="Arial" w:cs="Arial"/>
          <w:sz w:val="20"/>
          <w:szCs w:val="20"/>
          <w:lang w:eastAsia="es-CO"/>
        </w:rPr>
        <w:t>C.E</w:t>
      </w:r>
      <w:proofErr w:type="spellEnd"/>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w:t>
      </w:r>
      <w:r w:rsidRPr="00F34452">
        <w:rPr>
          <w:rFonts w:ascii="Arial" w:hAnsi="Arial" w:cs="Arial"/>
          <w:color w:val="000000"/>
          <w:sz w:val="20"/>
          <w:szCs w:val="20"/>
        </w:rPr>
        <w:t xml:space="preserve">: </w:t>
      </w:r>
    </w:p>
    <w:p w14:paraId="4E0564D8" w14:textId="77777777" w:rsidR="00974E85" w:rsidRPr="00F34452" w:rsidRDefault="00974E85" w:rsidP="00974E85">
      <w:pPr>
        <w:pStyle w:val="Sinespaciado1"/>
        <w:contextualSpacing/>
        <w:rPr>
          <w:rFonts w:ascii="Arial" w:hAnsi="Arial" w:cs="Arial"/>
          <w:color w:val="000000"/>
          <w:sz w:val="20"/>
          <w:szCs w:val="20"/>
        </w:rPr>
      </w:pPr>
      <w:r w:rsidRPr="00F34452">
        <w:rPr>
          <w:rFonts w:ascii="Arial" w:hAnsi="Arial" w:cs="Arial"/>
          <w:sz w:val="20"/>
          <w:szCs w:val="20"/>
          <w:lang w:eastAsia="es-CO"/>
        </w:rPr>
        <w:t>Nombre Representante Legal</w:t>
      </w:r>
      <w:r w:rsidRPr="00F34452">
        <w:rPr>
          <w:rFonts w:ascii="Arial" w:hAnsi="Arial" w:cs="Arial"/>
          <w:color w:val="000000"/>
          <w:sz w:val="20"/>
          <w:szCs w:val="20"/>
        </w:rPr>
        <w:t xml:space="preserve">: </w:t>
      </w:r>
    </w:p>
    <w:p w14:paraId="3FFA86C3" w14:textId="77777777" w:rsidR="00974E85" w:rsidRPr="00F34452" w:rsidRDefault="00974E85" w:rsidP="00974E85">
      <w:pPr>
        <w:pStyle w:val="Sinespaciado1"/>
        <w:rPr>
          <w:rFonts w:ascii="Arial" w:hAnsi="Arial" w:cs="Arial"/>
          <w:color w:val="000000"/>
          <w:sz w:val="20"/>
          <w:szCs w:val="20"/>
        </w:rPr>
      </w:pPr>
      <w:r w:rsidRPr="00F34452">
        <w:rPr>
          <w:rFonts w:ascii="Arial" w:hAnsi="Arial" w:cs="Arial"/>
          <w:color w:val="000000"/>
          <w:sz w:val="20"/>
          <w:szCs w:val="20"/>
        </w:rPr>
        <w:t>Identificación (</w:t>
      </w:r>
      <w:proofErr w:type="spellStart"/>
      <w:r w:rsidRPr="00F34452">
        <w:rPr>
          <w:rFonts w:ascii="Arial" w:hAnsi="Arial" w:cs="Arial"/>
          <w:color w:val="000000"/>
          <w:sz w:val="20"/>
          <w:szCs w:val="20"/>
        </w:rPr>
        <w:t>C.C</w:t>
      </w:r>
      <w:proofErr w:type="spellEnd"/>
      <w:r w:rsidRPr="00F34452">
        <w:rPr>
          <w:rFonts w:ascii="Arial" w:hAnsi="Arial" w:cs="Arial"/>
          <w:color w:val="000000"/>
          <w:sz w:val="20"/>
          <w:szCs w:val="20"/>
        </w:rPr>
        <w:t xml:space="preserve"> </w:t>
      </w:r>
      <w:r w:rsidRPr="00F34452">
        <w:rPr>
          <w:rFonts w:ascii="Segoe UI Symbol" w:eastAsia="MS Gothic" w:hAnsi="Segoe UI Symbol" w:cs="Segoe UI Symbol"/>
          <w:sz w:val="20"/>
          <w:szCs w:val="20"/>
          <w:lang w:eastAsia="es-CO"/>
        </w:rPr>
        <w:t>☐</w:t>
      </w:r>
      <w:r w:rsidRPr="00F34452">
        <w:rPr>
          <w:rFonts w:ascii="Arial" w:hAnsi="Arial" w:cs="Arial"/>
          <w:color w:val="000000"/>
          <w:sz w:val="20"/>
          <w:szCs w:val="20"/>
        </w:rPr>
        <w:t xml:space="preserve"> C.E.</w:t>
      </w:r>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
    <w:p w14:paraId="0910CDF2" w14:textId="77777777" w:rsidR="00974E85" w:rsidRPr="00F34452" w:rsidRDefault="00974E85" w:rsidP="00974E85">
      <w:pPr>
        <w:pStyle w:val="Sinespaciado1"/>
        <w:rPr>
          <w:rFonts w:ascii="Arial" w:hAnsi="Arial" w:cs="Arial"/>
          <w:color w:val="000000"/>
          <w:sz w:val="20"/>
          <w:szCs w:val="20"/>
        </w:rPr>
      </w:pPr>
      <w:r w:rsidRPr="00F34452">
        <w:rPr>
          <w:rFonts w:ascii="Arial" w:hAnsi="Arial" w:cs="Arial"/>
          <w:color w:val="000000"/>
          <w:sz w:val="20"/>
          <w:szCs w:val="20"/>
        </w:rPr>
        <w:t xml:space="preserve">Dirección: </w:t>
      </w:r>
    </w:p>
    <w:p w14:paraId="64B96DFD" w14:textId="77777777" w:rsidR="00974E85" w:rsidRPr="00F34452" w:rsidRDefault="00974E85" w:rsidP="00974E85">
      <w:pPr>
        <w:pStyle w:val="Sinespaciado1"/>
        <w:rPr>
          <w:rFonts w:ascii="Arial" w:hAnsi="Arial" w:cs="Arial"/>
          <w:sz w:val="20"/>
          <w:szCs w:val="20"/>
        </w:rPr>
      </w:pPr>
      <w:r w:rsidRPr="00F34452">
        <w:rPr>
          <w:rFonts w:ascii="Arial" w:hAnsi="Arial" w:cs="Arial"/>
          <w:color w:val="000000"/>
          <w:sz w:val="20"/>
          <w:szCs w:val="20"/>
        </w:rPr>
        <w:t>Teléfono:</w:t>
      </w:r>
      <w:r w:rsidRPr="00F34452">
        <w:rPr>
          <w:rFonts w:ascii="Arial" w:hAnsi="Arial" w:cs="Arial"/>
          <w:b/>
          <w:color w:val="000000"/>
          <w:sz w:val="20"/>
          <w:szCs w:val="20"/>
        </w:rPr>
        <w:t xml:space="preserve"> </w:t>
      </w:r>
    </w:p>
    <w:p w14:paraId="38BD8224" w14:textId="77777777" w:rsidR="00974E85" w:rsidRPr="00F34452" w:rsidRDefault="00974E85" w:rsidP="00974E85">
      <w:pPr>
        <w:pStyle w:val="Sinespaciado1"/>
        <w:rPr>
          <w:rFonts w:ascii="Arial" w:hAnsi="Arial" w:cs="Arial"/>
          <w:sz w:val="20"/>
          <w:szCs w:val="20"/>
        </w:rPr>
      </w:pPr>
      <w:r w:rsidRPr="00F34452">
        <w:rPr>
          <w:rFonts w:ascii="Arial" w:hAnsi="Arial" w:cs="Arial"/>
          <w:color w:val="000000"/>
          <w:sz w:val="20"/>
          <w:szCs w:val="20"/>
        </w:rPr>
        <w:t>Email:</w:t>
      </w:r>
    </w:p>
    <w:bookmarkEnd w:id="8"/>
    <w:p w14:paraId="593662E3" w14:textId="77777777" w:rsidR="00974E85" w:rsidRPr="00974E85" w:rsidRDefault="00974E85" w:rsidP="00974E85">
      <w:pPr>
        <w:pStyle w:val="Textoindependiente"/>
        <w:ind w:right="-232"/>
        <w:rPr>
          <w:b/>
          <w:sz w:val="20"/>
        </w:rPr>
        <w:sectPr w:rsidR="00974E85" w:rsidRPr="00974E85" w:rsidSect="00974E85">
          <w:headerReference w:type="default" r:id="rId24"/>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67C8711" w14:textId="77777777" w:rsidR="00974E85" w:rsidRDefault="00974E85" w:rsidP="00974E85">
      <w:pPr>
        <w:jc w:val="both"/>
      </w:pPr>
      <w:bookmarkStart w:id="9" w:name="_Hlk110014987"/>
    </w:p>
    <w:p w14:paraId="42566088" w14:textId="77777777" w:rsidR="00974E85" w:rsidRPr="004A15B0" w:rsidRDefault="00974E85" w:rsidP="00974E85">
      <w:pPr>
        <w:jc w:val="both"/>
        <w:rPr>
          <w:rFonts w:eastAsiaTheme="minorEastAsia"/>
        </w:rPr>
      </w:pPr>
      <w:sdt>
        <w:sdtPr>
          <w:id w:val="535852684"/>
          <w:placeholder>
            <w:docPart w:val="BAD32FC9884D45C59C0C0F8DD09C7B00"/>
          </w:placeholder>
          <w:text/>
        </w:sdtPr>
        <w:sdtContent>
          <w:r w:rsidRPr="004A15B0">
            <w:t>Santiago de Cali</w:t>
          </w:r>
        </w:sdtContent>
      </w:sdt>
      <w:r w:rsidRPr="004A15B0">
        <w:t xml:space="preserve">, </w:t>
      </w:r>
    </w:p>
    <w:p w14:paraId="06C21495" w14:textId="77777777" w:rsidR="00974E85" w:rsidRDefault="00974E85" w:rsidP="00974E85">
      <w:pPr>
        <w:jc w:val="both"/>
      </w:pPr>
    </w:p>
    <w:p w14:paraId="5E9C3D11" w14:textId="77777777" w:rsidR="00974E85" w:rsidRPr="00F34452" w:rsidRDefault="00974E85" w:rsidP="00974E85">
      <w:pPr>
        <w:jc w:val="both"/>
      </w:pPr>
      <w:r w:rsidRPr="00F34452">
        <w:t>Señores.</w:t>
      </w:r>
    </w:p>
    <w:p w14:paraId="2ADFA412" w14:textId="77777777" w:rsidR="00974E85" w:rsidRPr="00F34452" w:rsidRDefault="00974E85" w:rsidP="00974E85">
      <w:pPr>
        <w:jc w:val="both"/>
      </w:pPr>
      <w:r w:rsidRPr="00F34452">
        <w:t xml:space="preserve">POLICÍA NACIONAL – </w:t>
      </w:r>
      <w:sdt>
        <w:sdtPr>
          <w:id w:val="1116802812"/>
          <w:placeholder>
            <w:docPart w:val="DC63F30774ED4002A6B20A1D71E7BD06"/>
          </w:placeholder>
          <w:text/>
        </w:sdtPr>
        <w:sdtContent>
          <w:r w:rsidRPr="00F34452">
            <w:t>POLICÍA METROPOLITANA SANTIAGO DE CALI</w:t>
          </w:r>
        </w:sdtContent>
      </w:sdt>
    </w:p>
    <w:p w14:paraId="60A619C8" w14:textId="77777777" w:rsidR="00974E85" w:rsidRPr="00F34452" w:rsidRDefault="00974E85" w:rsidP="00974E85">
      <w:pPr>
        <w:jc w:val="both"/>
      </w:pPr>
      <w:r w:rsidRPr="00F34452">
        <w:t>Ciudad.</w:t>
      </w:r>
    </w:p>
    <w:p w14:paraId="5F38064A" w14:textId="77777777" w:rsidR="00974E85" w:rsidRPr="00F34452" w:rsidRDefault="00974E85" w:rsidP="00974E85">
      <w:pPr>
        <w:jc w:val="both"/>
      </w:pPr>
    </w:p>
    <w:p w14:paraId="03562FA9" w14:textId="77777777" w:rsidR="00974E85" w:rsidRPr="00380B4B" w:rsidRDefault="00974E85" w:rsidP="00974E85">
      <w:pPr>
        <w:jc w:val="both"/>
        <w:rPr>
          <w:b/>
          <w:i/>
          <w:iCs/>
          <w:szCs w:val="18"/>
        </w:rPr>
      </w:pPr>
      <w:r w:rsidRPr="0041023A">
        <w:t xml:space="preserve">Referencia: presentación sistema de gestión de la seguridad y salud en el trabajo para el proceso de Contratación Directa Número  </w:t>
      </w:r>
      <w:sdt>
        <w:sdtPr>
          <w:rPr>
            <w:b/>
          </w:rPr>
          <w:id w:val="1311527362"/>
          <w:placeholder>
            <w:docPart w:val="99F4DACE33354AA788B71BF7150DB90D"/>
          </w:placeholder>
          <w:text/>
        </w:sdtPr>
        <w:sdtContent>
          <w:r w:rsidRPr="004A15B0">
            <w:rPr>
              <w:b/>
            </w:rPr>
            <w:t>PN MECAL CD 001 2026</w:t>
          </w:r>
        </w:sdtContent>
      </w:sdt>
      <w:r w:rsidRPr="0041023A">
        <w:t xml:space="preserve">  cuyo objeto es el: </w:t>
      </w:r>
      <w:r>
        <w:t>“</w:t>
      </w:r>
      <w:r w:rsidRPr="00380B4B">
        <w:rPr>
          <w:rFonts w:eastAsia="Calibri"/>
          <w:i/>
          <w:iCs/>
          <w:color w:val="000000"/>
          <w:lang w:eastAsia="ar-SA"/>
        </w:rPr>
        <w:t>ARRENDAMIENTO DE ESPACIO FÍSICO PARA LA UBICACIÓN POR SUS PROPIOS MEDIOS CON PLENA AUTONOMÍA TÉCNICA Y ADMINISTRATIVA, DE UN (01) CAJERO ELECTRÓNICO DEL BANCO POPULAR), EN EL ESPACIO QUE HAY ENTRE TORRE B PISO 1 Y LA TORRE C DE LAS INSTALACIONES DEL COMANDO DE LA POLICÍA METROPOLITANA DE SANTIAGO DE CALI</w:t>
      </w:r>
      <w:r w:rsidRPr="00380B4B">
        <w:rPr>
          <w:b/>
          <w:i/>
          <w:iCs/>
          <w:szCs w:val="18"/>
        </w:rPr>
        <w:t>.</w:t>
      </w:r>
      <w:r>
        <w:rPr>
          <w:b/>
          <w:i/>
          <w:iCs/>
          <w:szCs w:val="18"/>
        </w:rPr>
        <w:t>”</w:t>
      </w:r>
    </w:p>
    <w:p w14:paraId="1C6F13A7" w14:textId="77777777" w:rsidR="00974E85" w:rsidRPr="0041023A" w:rsidRDefault="00974E85" w:rsidP="00974E85">
      <w:pPr>
        <w:jc w:val="both"/>
        <w:rPr>
          <w:color w:val="000000"/>
        </w:rPr>
      </w:pPr>
    </w:p>
    <w:p w14:paraId="6C51BC6A" w14:textId="77777777" w:rsidR="00974E85" w:rsidRDefault="00974E85" w:rsidP="00974E85">
      <w:pPr>
        <w:jc w:val="both"/>
        <w:rPr>
          <w:color w:val="000000"/>
        </w:rPr>
      </w:pPr>
      <w:r w:rsidRPr="0041023A">
        <w:rPr>
          <w:color w:val="000000"/>
        </w:rPr>
        <w:t>El(los) suscrito(s) a saber:</w:t>
      </w:r>
      <w:r w:rsidRPr="0041023A">
        <w:rPr>
          <w:u w:val="single"/>
          <w:lang w:eastAsia="es-CO"/>
        </w:rPr>
        <w:t xml:space="preserve">                                                     </w:t>
      </w:r>
      <w:r w:rsidRPr="0041023A">
        <w:rPr>
          <w:color w:val="000000"/>
        </w:rPr>
        <w:t xml:space="preserve"> domiciliado en</w:t>
      </w:r>
      <w:r w:rsidRPr="00F34452">
        <w:rPr>
          <w:color w:val="000000"/>
          <w:u w:val="single"/>
        </w:rPr>
        <w:t xml:space="preserve">                                      </w:t>
      </w:r>
      <w:r w:rsidRPr="00F34452">
        <w:rPr>
          <w:color w:val="000000"/>
        </w:rPr>
        <w:t xml:space="preserve">, identificado con </w:t>
      </w:r>
      <w:r w:rsidRPr="00F34452">
        <w:rPr>
          <w:color w:val="000000"/>
          <w:u w:val="single"/>
        </w:rPr>
        <w:t xml:space="preserve">                            </w:t>
      </w:r>
      <w:r w:rsidRPr="00F34452">
        <w:rPr>
          <w:color w:val="000000"/>
        </w:rPr>
        <w:t xml:space="preserve">, No. </w:t>
      </w:r>
      <w:r w:rsidRPr="00F34452">
        <w:rPr>
          <w:color w:val="000000"/>
          <w:u w:val="single"/>
        </w:rPr>
        <w:t xml:space="preserve">                          ,</w:t>
      </w:r>
      <w:r w:rsidRPr="00F34452">
        <w:rPr>
          <w:color w:val="000000"/>
        </w:rPr>
        <w:t xml:space="preserve"> Expedida en </w:t>
      </w:r>
      <w:r w:rsidRPr="00F34452">
        <w:rPr>
          <w:color w:val="000000"/>
          <w:u w:val="single"/>
        </w:rPr>
        <w:t xml:space="preserve">                          </w:t>
      </w:r>
      <w:r w:rsidRPr="00F34452">
        <w:rPr>
          <w:color w:val="000000"/>
        </w:rPr>
        <w:t xml:space="preserve">quien obra en calidad de </w:t>
      </w:r>
      <w:r w:rsidRPr="00F34452">
        <w:rPr>
          <w:color w:val="000000"/>
          <w:u w:val="single"/>
        </w:rPr>
        <w:t xml:space="preserve">                                                                </w:t>
      </w:r>
      <w:r w:rsidRPr="00F34452">
        <w:rPr>
          <w:color w:val="000000"/>
        </w:rPr>
        <w:t>, quien en adelante se denominará el PROPONENTE, manifiesta(n) su voluntad de asumir, de manera unilateral, el presente compromiso, teniendo en cuenta las siguientes consideraciones:</w:t>
      </w:r>
    </w:p>
    <w:p w14:paraId="16B62B0B" w14:textId="77777777" w:rsidR="00974E85" w:rsidRPr="00F34452" w:rsidRDefault="00974E85" w:rsidP="00974E85">
      <w:pPr>
        <w:jc w:val="both"/>
        <w:rPr>
          <w:color w:val="000000"/>
        </w:rPr>
      </w:pPr>
    </w:p>
    <w:p w14:paraId="659DF446" w14:textId="77777777" w:rsidR="00974E85" w:rsidRDefault="00974E85" w:rsidP="00974E85">
      <w:pPr>
        <w:adjustRightInd w:val="0"/>
        <w:jc w:val="both"/>
      </w:pPr>
      <w:r w:rsidRPr="00F34452">
        <w:t xml:space="preserve">La Policía Nacional, mediante la Resolución 03843 del 09/09/2019, prevé en el Artículo 2º, lo relacionado con la </w:t>
      </w:r>
      <w:r>
        <w:rPr>
          <w:b/>
          <w:i/>
        </w:rPr>
        <w:t>“</w:t>
      </w:r>
      <w:r w:rsidRPr="00F34452">
        <w:rPr>
          <w:b/>
          <w:i/>
        </w:rPr>
        <w:t>Política del Sistema de Gestión de la Seguridad y Salud en el Trabajo de la Policía Nacional</w:t>
      </w:r>
      <w:r>
        <w:rPr>
          <w:b/>
        </w:rPr>
        <w:t>”</w:t>
      </w:r>
      <w:r w:rsidRPr="00F34452">
        <w:rPr>
          <w:b/>
        </w:rPr>
        <w:t xml:space="preserve">, </w:t>
      </w:r>
      <w:r w:rsidRPr="00F34452">
        <w:t xml:space="preserve">en lo siguiente:  </w:t>
      </w:r>
    </w:p>
    <w:p w14:paraId="77B112DE" w14:textId="77777777" w:rsidR="00974E85" w:rsidRPr="00F34452" w:rsidRDefault="00974E85" w:rsidP="00974E85">
      <w:pPr>
        <w:adjustRightInd w:val="0"/>
        <w:jc w:val="both"/>
      </w:pPr>
    </w:p>
    <w:p w14:paraId="5F2DCF00" w14:textId="77777777" w:rsidR="00974E85" w:rsidRPr="00F34452" w:rsidRDefault="00974E85" w:rsidP="00974E85">
      <w:pPr>
        <w:ind w:left="426" w:right="332"/>
        <w:jc w:val="both"/>
        <w:rPr>
          <w:i/>
          <w:sz w:val="18"/>
          <w:szCs w:val="18"/>
        </w:rPr>
      </w:pPr>
      <w:r>
        <w:rPr>
          <w:i/>
          <w:sz w:val="18"/>
          <w:szCs w:val="18"/>
        </w:rPr>
        <w:t>“</w:t>
      </w:r>
      <w:r w:rsidRPr="00F3445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r>
        <w:rPr>
          <w:i/>
          <w:sz w:val="18"/>
          <w:szCs w:val="18"/>
        </w:rPr>
        <w:t>”</w:t>
      </w:r>
      <w:r w:rsidRPr="00F34452">
        <w:rPr>
          <w:i/>
          <w:sz w:val="18"/>
          <w:szCs w:val="18"/>
        </w:rPr>
        <w:t>.</w:t>
      </w:r>
    </w:p>
    <w:p w14:paraId="7B6B12AE" w14:textId="77777777" w:rsidR="00974E85" w:rsidRPr="00F34452" w:rsidRDefault="00974E85" w:rsidP="00974E85">
      <w:pPr>
        <w:jc w:val="both"/>
      </w:pPr>
    </w:p>
    <w:p w14:paraId="55B89BB0" w14:textId="77777777" w:rsidR="00974E85" w:rsidRPr="007508FE" w:rsidRDefault="00974E85" w:rsidP="00974E85">
      <w:pPr>
        <w:jc w:val="both"/>
        <w:rPr>
          <w:b/>
          <w:bCs/>
          <w:color w:val="808080" w:themeColor="background1" w:themeShade="80"/>
        </w:rPr>
      </w:pPr>
      <w:r w:rsidRPr="007508FE">
        <w:rPr>
          <w:b/>
          <w:bCs/>
          <w:color w:val="808080" w:themeColor="background1" w:themeShade="80"/>
        </w:rPr>
        <w:t>PERSONA JURÍDICA</w:t>
      </w:r>
    </w:p>
    <w:p w14:paraId="2639A028" w14:textId="77777777" w:rsidR="00974E85" w:rsidRPr="007508FE" w:rsidRDefault="00974E85" w:rsidP="00974E85">
      <w:pPr>
        <w:jc w:val="both"/>
        <w:rPr>
          <w:b/>
          <w:bCs/>
          <w:color w:val="808080" w:themeColor="background1" w:themeShade="80"/>
        </w:rPr>
      </w:pPr>
    </w:p>
    <w:p w14:paraId="0BC1E39E" w14:textId="77777777" w:rsidR="00974E85" w:rsidRPr="007508FE" w:rsidRDefault="00974E85" w:rsidP="00974E85">
      <w:pPr>
        <w:jc w:val="both"/>
        <w:rPr>
          <w:b/>
          <w:color w:val="808080" w:themeColor="background1" w:themeShade="80"/>
        </w:rPr>
      </w:pPr>
      <w:r w:rsidRPr="007508FE">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508FE">
        <w:rPr>
          <w:b/>
          <w:color w:val="808080" w:themeColor="background1" w:themeShade="80"/>
        </w:rPr>
        <w:t xml:space="preserve">. </w:t>
      </w:r>
    </w:p>
    <w:p w14:paraId="2845EA02" w14:textId="77777777" w:rsidR="00974E85" w:rsidRPr="007508FE" w:rsidRDefault="00974E85" w:rsidP="00974E85">
      <w:pPr>
        <w:jc w:val="both"/>
        <w:rPr>
          <w:color w:val="808080" w:themeColor="background1" w:themeShade="80"/>
          <w:sz w:val="10"/>
          <w:szCs w:val="10"/>
        </w:rPr>
      </w:pPr>
    </w:p>
    <w:p w14:paraId="1D2F1EC1" w14:textId="77777777" w:rsidR="00974E85" w:rsidRPr="007508FE" w:rsidRDefault="00974E85" w:rsidP="00974E85">
      <w:pPr>
        <w:jc w:val="both"/>
        <w:rPr>
          <w:b/>
          <w:bCs/>
          <w:color w:val="808080" w:themeColor="background1" w:themeShade="80"/>
        </w:rPr>
      </w:pPr>
      <w:r w:rsidRPr="007508FE">
        <w:rPr>
          <w:b/>
          <w:bCs/>
          <w:color w:val="808080" w:themeColor="background1" w:themeShade="80"/>
        </w:rPr>
        <w:t>PERSONA NATURAL</w:t>
      </w:r>
    </w:p>
    <w:p w14:paraId="33BB854A" w14:textId="77777777" w:rsidR="00974E85" w:rsidRPr="007508FE" w:rsidRDefault="00974E85" w:rsidP="00974E85">
      <w:pPr>
        <w:jc w:val="both"/>
        <w:rPr>
          <w:color w:val="808080" w:themeColor="background1" w:themeShade="80"/>
        </w:rPr>
      </w:pPr>
    </w:p>
    <w:p w14:paraId="3BF5440C" w14:textId="77777777" w:rsidR="00974E85" w:rsidRPr="007508FE" w:rsidRDefault="00974E85" w:rsidP="00974E85">
      <w:pPr>
        <w:jc w:val="both"/>
        <w:rPr>
          <w:color w:val="808080" w:themeColor="background1" w:themeShade="80"/>
        </w:rPr>
      </w:pPr>
      <w:r w:rsidRPr="007508FE">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B4043DF" w14:textId="77777777" w:rsidR="00974E85" w:rsidRPr="007508FE" w:rsidRDefault="00974E85" w:rsidP="00974E85">
      <w:pPr>
        <w:jc w:val="both"/>
        <w:rPr>
          <w:color w:val="808080" w:themeColor="background1" w:themeShade="80"/>
        </w:rPr>
      </w:pPr>
    </w:p>
    <w:p w14:paraId="7B788EBC" w14:textId="77777777" w:rsidR="00974E85" w:rsidRPr="002442A6" w:rsidRDefault="00974E85" w:rsidP="00974E85">
      <w:pPr>
        <w:jc w:val="both"/>
      </w:pPr>
      <w:r w:rsidRPr="007508FE">
        <w:rPr>
          <w:color w:val="808080" w:themeColor="background1" w:themeShade="80"/>
        </w:rPr>
        <w:t>Nota: seleccionar, según corresponda</w:t>
      </w:r>
      <w:r w:rsidRPr="002442A6">
        <w:t>.</w:t>
      </w:r>
    </w:p>
    <w:p w14:paraId="5B08C27F" w14:textId="77777777" w:rsidR="00974E85" w:rsidRDefault="00974E85" w:rsidP="00974E85">
      <w:pPr>
        <w:jc w:val="both"/>
      </w:pPr>
    </w:p>
    <w:p w14:paraId="7A1A7A3E" w14:textId="77777777" w:rsidR="00974E85" w:rsidRPr="00F34452" w:rsidRDefault="00974E85" w:rsidP="00974E85">
      <w:pPr>
        <w:jc w:val="both"/>
      </w:pPr>
      <w:r w:rsidRPr="00F34452">
        <w:t>De igual manera en la ejecución del contrato adicional a los requerimientos exigidos para su ejecución, la persona natural o jurídica deberá: </w:t>
      </w:r>
    </w:p>
    <w:p w14:paraId="64D0A33E" w14:textId="77777777" w:rsidR="00974E85" w:rsidRPr="00F34452" w:rsidRDefault="00974E85" w:rsidP="00974E85">
      <w:pPr>
        <w:jc w:val="both"/>
        <w:rPr>
          <w:sz w:val="10"/>
          <w:szCs w:val="10"/>
        </w:rPr>
      </w:pPr>
    </w:p>
    <w:p w14:paraId="33137224" w14:textId="77777777" w:rsidR="00974E85" w:rsidRPr="00F34452" w:rsidRDefault="00974E85" w:rsidP="00974E85">
      <w:pPr>
        <w:pStyle w:val="Prrafodelista"/>
        <w:numPr>
          <w:ilvl w:val="0"/>
          <w:numId w:val="7"/>
        </w:numPr>
        <w:autoSpaceDE/>
        <w:autoSpaceDN/>
        <w:jc w:val="both"/>
        <w:rPr>
          <w:rFonts w:eastAsiaTheme="minorHAnsi"/>
          <w:lang w:eastAsia="en-US"/>
        </w:rPr>
      </w:pPr>
      <w:r w:rsidRPr="00F34452">
        <w:rPr>
          <w:rFonts w:eastAsiaTheme="minorHAnsi"/>
          <w:lang w:eastAsia="en-US"/>
        </w:rPr>
        <w:t xml:space="preserve">Cumplir con las obligaciones del </w:t>
      </w:r>
      <w:proofErr w:type="spellStart"/>
      <w:r w:rsidRPr="00F34452">
        <w:rPr>
          <w:rFonts w:eastAsiaTheme="minorHAnsi"/>
          <w:lang w:eastAsia="en-US"/>
        </w:rPr>
        <w:t>SGSST</w:t>
      </w:r>
      <w:proofErr w:type="spellEnd"/>
      <w:r w:rsidRPr="00F34452">
        <w:rPr>
          <w:rFonts w:eastAsiaTheme="minorHAnsi"/>
          <w:lang w:eastAsia="en-US"/>
        </w:rPr>
        <w:t>, que las normas legales vigentes y/o la Policía Nacional haya considerado en el contrato y acorde a la exposición del contratista o subcontratista a los riesgos encontrados en el centro de trabajo donde desarrolla la actividad. </w:t>
      </w:r>
    </w:p>
    <w:p w14:paraId="0C0EA925" w14:textId="77777777" w:rsidR="00974E85" w:rsidRPr="00F34452" w:rsidRDefault="00974E85" w:rsidP="00974E85">
      <w:pPr>
        <w:pStyle w:val="Prrafodelista"/>
        <w:jc w:val="both"/>
        <w:rPr>
          <w:rFonts w:eastAsiaTheme="minorHAnsi"/>
          <w:sz w:val="14"/>
          <w:lang w:eastAsia="en-US"/>
        </w:rPr>
      </w:pPr>
    </w:p>
    <w:p w14:paraId="297BB0A8" w14:textId="77777777" w:rsidR="00974E85" w:rsidRPr="00F34452" w:rsidRDefault="00974E85" w:rsidP="00974E85">
      <w:pPr>
        <w:pStyle w:val="Prrafodelista"/>
        <w:numPr>
          <w:ilvl w:val="0"/>
          <w:numId w:val="7"/>
        </w:numPr>
        <w:autoSpaceDE/>
        <w:autoSpaceDN/>
        <w:jc w:val="both"/>
        <w:rPr>
          <w:rFonts w:eastAsiaTheme="minorHAnsi"/>
          <w:lang w:eastAsia="en-US"/>
        </w:rPr>
      </w:pPr>
      <w:r w:rsidRPr="00F34452">
        <w:rPr>
          <w:rFonts w:eastAsiaTheme="minorHAnsi"/>
          <w:lang w:eastAsia="en-US"/>
        </w:rPr>
        <w:lastRenderedPageBreak/>
        <w:t>Participar en las actividades que la Policía Nacional desarrolle en materia de promoción y prevención de riesgos laborales. </w:t>
      </w:r>
    </w:p>
    <w:p w14:paraId="0934EA10" w14:textId="77777777" w:rsidR="00974E85" w:rsidRPr="00F34452" w:rsidRDefault="00974E85" w:rsidP="00974E85">
      <w:pPr>
        <w:pStyle w:val="Prrafodelista"/>
        <w:rPr>
          <w:rFonts w:eastAsiaTheme="minorHAnsi"/>
          <w:sz w:val="10"/>
          <w:lang w:eastAsia="en-US"/>
        </w:rPr>
      </w:pPr>
    </w:p>
    <w:p w14:paraId="4E0410CC" w14:textId="77777777" w:rsidR="00974E85" w:rsidRPr="00F34452" w:rsidRDefault="00974E85" w:rsidP="00974E85">
      <w:pPr>
        <w:pStyle w:val="Prrafodelista"/>
        <w:numPr>
          <w:ilvl w:val="0"/>
          <w:numId w:val="7"/>
        </w:numPr>
        <w:autoSpaceDE/>
        <w:autoSpaceDN/>
        <w:jc w:val="both"/>
        <w:rPr>
          <w:rFonts w:eastAsiaTheme="minorHAnsi"/>
          <w:lang w:eastAsia="en-US"/>
        </w:rPr>
      </w:pPr>
      <w:r w:rsidRPr="00F34452">
        <w:rPr>
          <w:rFonts w:eastAsiaTheme="minorHAnsi"/>
          <w:lang w:eastAsia="en-US"/>
        </w:rPr>
        <w:t>Cumplir con el uso continuo y permanente de los elementos de protección personal, durante la ejecución contractual, acorde a los peligros y riesgos relacionados la tarea contratada.</w:t>
      </w:r>
    </w:p>
    <w:p w14:paraId="0D0549AA" w14:textId="77777777" w:rsidR="00974E85" w:rsidRPr="00F34452" w:rsidRDefault="00974E85" w:rsidP="00974E85">
      <w:pPr>
        <w:pStyle w:val="Prrafodelista"/>
        <w:rPr>
          <w:rFonts w:eastAsiaTheme="minorHAnsi"/>
          <w:sz w:val="10"/>
          <w:lang w:eastAsia="en-US"/>
        </w:rPr>
      </w:pPr>
    </w:p>
    <w:p w14:paraId="1EE7B349" w14:textId="77777777" w:rsidR="00974E85" w:rsidRPr="00F34452" w:rsidRDefault="00974E85" w:rsidP="00974E85">
      <w:pPr>
        <w:pStyle w:val="Prrafodelista"/>
        <w:numPr>
          <w:ilvl w:val="0"/>
          <w:numId w:val="7"/>
        </w:numPr>
        <w:autoSpaceDE/>
        <w:autoSpaceDN/>
        <w:jc w:val="both"/>
        <w:rPr>
          <w:rFonts w:eastAsiaTheme="minorHAnsi"/>
          <w:lang w:eastAsia="en-US"/>
        </w:rPr>
      </w:pPr>
      <w:r w:rsidRPr="00F34452">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9D5B7A9" w14:textId="77777777" w:rsidR="00974E85" w:rsidRPr="00F34452" w:rsidRDefault="00974E85" w:rsidP="00974E85">
      <w:pPr>
        <w:pStyle w:val="Prrafodelista"/>
        <w:rPr>
          <w:rFonts w:eastAsiaTheme="minorHAnsi"/>
          <w:sz w:val="10"/>
          <w:lang w:eastAsia="en-US"/>
        </w:rPr>
      </w:pPr>
    </w:p>
    <w:p w14:paraId="56F39474" w14:textId="77777777" w:rsidR="00974E85" w:rsidRPr="00F34452" w:rsidRDefault="00974E85" w:rsidP="00974E85">
      <w:pPr>
        <w:pStyle w:val="Prrafodelista"/>
        <w:numPr>
          <w:ilvl w:val="0"/>
          <w:numId w:val="7"/>
        </w:numPr>
        <w:autoSpaceDE/>
        <w:autoSpaceDN/>
        <w:jc w:val="both"/>
        <w:rPr>
          <w:rFonts w:eastAsiaTheme="minorHAnsi"/>
          <w:lang w:eastAsia="en-US"/>
        </w:rPr>
      </w:pPr>
      <w:r w:rsidRPr="00F34452">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5992F99C" w14:textId="77777777" w:rsidR="00974E85" w:rsidRPr="00F34452" w:rsidRDefault="00974E85" w:rsidP="00974E85">
      <w:pPr>
        <w:pStyle w:val="Prrafodelista"/>
        <w:rPr>
          <w:rFonts w:eastAsiaTheme="minorHAnsi"/>
          <w:sz w:val="12"/>
          <w:lang w:eastAsia="en-US"/>
        </w:rPr>
      </w:pPr>
    </w:p>
    <w:p w14:paraId="767EBCD8" w14:textId="77777777" w:rsidR="00974E85" w:rsidRPr="00F34452" w:rsidRDefault="00974E85" w:rsidP="00974E85">
      <w:pPr>
        <w:pStyle w:val="Prrafodelista"/>
        <w:numPr>
          <w:ilvl w:val="0"/>
          <w:numId w:val="7"/>
        </w:numPr>
        <w:autoSpaceDE/>
        <w:autoSpaceDN/>
        <w:jc w:val="both"/>
        <w:rPr>
          <w:rFonts w:eastAsiaTheme="minorHAnsi"/>
          <w:lang w:eastAsia="en-US"/>
        </w:rPr>
      </w:pPr>
      <w:r w:rsidRPr="00F34452">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71FAF3D" w14:textId="77777777" w:rsidR="00974E85" w:rsidRPr="00F34452" w:rsidRDefault="00974E85" w:rsidP="00974E85">
      <w:pPr>
        <w:jc w:val="both"/>
        <w:rPr>
          <w:sz w:val="2"/>
        </w:rPr>
      </w:pPr>
    </w:p>
    <w:p w14:paraId="1592B245" w14:textId="77777777" w:rsidR="00974E85" w:rsidRPr="00F34452" w:rsidRDefault="00974E85" w:rsidP="00974E85">
      <w:pPr>
        <w:pStyle w:val="Prrafodelista"/>
        <w:numPr>
          <w:ilvl w:val="0"/>
          <w:numId w:val="8"/>
        </w:numPr>
        <w:autoSpaceDE/>
        <w:autoSpaceDN/>
        <w:ind w:left="709" w:hanging="283"/>
        <w:jc w:val="both"/>
        <w:rPr>
          <w:rFonts w:eastAsiaTheme="minorHAnsi"/>
          <w:lang w:eastAsia="en-US"/>
        </w:rPr>
      </w:pPr>
      <w:r w:rsidRPr="00F34452">
        <w:rPr>
          <w:rFonts w:eastAsiaTheme="minorHAnsi"/>
          <w:lang w:eastAsia="en-US"/>
        </w:rPr>
        <w:t xml:space="preserve">Diligenciar los formatos del </w:t>
      </w:r>
      <w:proofErr w:type="spellStart"/>
      <w:r w:rsidRPr="00F34452">
        <w:rPr>
          <w:rFonts w:eastAsiaTheme="minorHAnsi"/>
          <w:lang w:eastAsia="en-US"/>
        </w:rPr>
        <w:t>SGSST</w:t>
      </w:r>
      <w:proofErr w:type="spellEnd"/>
      <w:r w:rsidRPr="00F34452">
        <w:rPr>
          <w:rFonts w:eastAsiaTheme="minorHAnsi"/>
          <w:lang w:eastAsia="en-US"/>
        </w:rPr>
        <w:t xml:space="preserve"> de la Policía Nacional o el contratante, que le sean aplicables a la ejecución de la tarea contratada.</w:t>
      </w:r>
    </w:p>
    <w:p w14:paraId="37CDC554" w14:textId="7711B799" w:rsidR="00974E85" w:rsidRPr="00F34452" w:rsidRDefault="009B30BE" w:rsidP="009B30BE">
      <w:pPr>
        <w:pStyle w:val="Prrafodelista"/>
        <w:tabs>
          <w:tab w:val="left" w:pos="3010"/>
        </w:tabs>
        <w:ind w:left="709"/>
        <w:jc w:val="both"/>
        <w:rPr>
          <w:rFonts w:eastAsiaTheme="minorHAnsi"/>
          <w:sz w:val="10"/>
          <w:lang w:eastAsia="en-US"/>
        </w:rPr>
      </w:pPr>
      <w:r>
        <w:rPr>
          <w:rFonts w:eastAsiaTheme="minorHAnsi"/>
          <w:sz w:val="10"/>
          <w:lang w:eastAsia="en-US"/>
        </w:rPr>
        <w:tab/>
      </w:r>
    </w:p>
    <w:p w14:paraId="6C17ED32" w14:textId="77777777" w:rsidR="00974E85" w:rsidRPr="00F34452" w:rsidRDefault="00974E85" w:rsidP="00974E85">
      <w:pPr>
        <w:pStyle w:val="Prrafodelista"/>
        <w:numPr>
          <w:ilvl w:val="0"/>
          <w:numId w:val="8"/>
        </w:numPr>
        <w:autoSpaceDE/>
        <w:autoSpaceDN/>
        <w:ind w:left="709" w:hanging="283"/>
        <w:jc w:val="both"/>
        <w:rPr>
          <w:rFonts w:eastAsiaTheme="minorHAnsi"/>
          <w:lang w:eastAsia="en-US"/>
        </w:rPr>
      </w:pPr>
      <w:r w:rsidRPr="00F34452">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CF39484" w14:textId="77777777" w:rsidR="00974E85" w:rsidRPr="00F34452" w:rsidRDefault="00974E85" w:rsidP="00974E85">
      <w:pPr>
        <w:jc w:val="both"/>
        <w:rPr>
          <w:color w:val="000000"/>
          <w:sz w:val="10"/>
        </w:rPr>
      </w:pPr>
    </w:p>
    <w:p w14:paraId="579587CF" w14:textId="77777777" w:rsidR="00974E85" w:rsidRDefault="00974E85" w:rsidP="00974E85">
      <w:pPr>
        <w:jc w:val="both"/>
        <w:rPr>
          <w:color w:val="000000"/>
        </w:rPr>
      </w:pPr>
      <w:r w:rsidRPr="00F34452">
        <w:rPr>
          <w:color w:val="000000"/>
        </w:rPr>
        <w:t xml:space="preserve">Las personas </w:t>
      </w:r>
      <w:r w:rsidRPr="00F34452">
        <w:rPr>
          <w:b/>
          <w:color w:val="000000"/>
        </w:rPr>
        <w:t>jurídicas</w:t>
      </w:r>
      <w:r w:rsidRPr="00F34452">
        <w:rPr>
          <w:color w:val="000000"/>
        </w:rPr>
        <w:t xml:space="preserve"> deben diligenciar la lista de chequeo que evidencie el cumplimiento a la Resolución 0312 del 2019 </w:t>
      </w:r>
      <w:r>
        <w:rPr>
          <w:color w:val="000000"/>
        </w:rPr>
        <w:t>“</w:t>
      </w:r>
      <w:r w:rsidRPr="00F34452">
        <w:rPr>
          <w:i/>
          <w:color w:val="000000"/>
        </w:rPr>
        <w:t>Por la cual se definen los Estándares Mínimos del Sistema de Gestión de Seguridad y Salud en el Trabajo SG-SST</w:t>
      </w:r>
      <w:r w:rsidRPr="00F34452">
        <w:rPr>
          <w:color w:val="000000"/>
        </w:rPr>
        <w:t xml:space="preserve">, considerando lo siguiente: </w:t>
      </w:r>
    </w:p>
    <w:p w14:paraId="1E87F3C8" w14:textId="77777777" w:rsidR="00974E85" w:rsidRPr="00F34452" w:rsidRDefault="00974E85" w:rsidP="00974E85">
      <w:pPr>
        <w:jc w:val="both"/>
        <w:rPr>
          <w:color w:val="000000"/>
        </w:rPr>
      </w:pPr>
    </w:p>
    <w:p w14:paraId="60A0027E" w14:textId="77777777" w:rsidR="00974E85" w:rsidRPr="00F34452" w:rsidRDefault="00974E85" w:rsidP="00974E85">
      <w:pPr>
        <w:pStyle w:val="Prrafodelista"/>
        <w:numPr>
          <w:ilvl w:val="0"/>
          <w:numId w:val="9"/>
        </w:numPr>
        <w:autoSpaceDE/>
        <w:autoSpaceDN/>
        <w:jc w:val="both"/>
        <w:rPr>
          <w:rFonts w:eastAsiaTheme="minorHAnsi"/>
          <w:color w:val="000000"/>
          <w:lang w:eastAsia="en-US"/>
        </w:rPr>
      </w:pPr>
      <w:r w:rsidRPr="00F34452">
        <w:rPr>
          <w:rFonts w:eastAsiaTheme="minorHAnsi"/>
          <w:color w:val="000000"/>
          <w:lang w:eastAsia="en-US"/>
        </w:rPr>
        <w:t xml:space="preserve">Estándares mínimos para empresas, empleadores y contratantes con diez (10) o menos trabajadores, clasificadas con riesgo I, II </w:t>
      </w:r>
      <w:proofErr w:type="spellStart"/>
      <w:r w:rsidRPr="00F34452">
        <w:rPr>
          <w:rFonts w:eastAsiaTheme="minorHAnsi"/>
          <w:color w:val="000000"/>
          <w:lang w:eastAsia="en-US"/>
        </w:rPr>
        <w:t>ó</w:t>
      </w:r>
      <w:proofErr w:type="spellEnd"/>
      <w:r w:rsidRPr="00F34452">
        <w:rPr>
          <w:rFonts w:eastAsiaTheme="minorHAnsi"/>
          <w:color w:val="000000"/>
          <w:lang w:eastAsia="en-US"/>
        </w:rPr>
        <w:t xml:space="preserve"> III</w:t>
      </w:r>
    </w:p>
    <w:p w14:paraId="758C7682" w14:textId="77777777" w:rsidR="00974E85" w:rsidRPr="00F34452" w:rsidRDefault="00974E85" w:rsidP="00974E85">
      <w:pPr>
        <w:pStyle w:val="Prrafodelista"/>
        <w:jc w:val="both"/>
        <w:rPr>
          <w:rFonts w:eastAsiaTheme="minorHAnsi"/>
          <w:color w:val="000000"/>
          <w:lang w:eastAsia="en-US"/>
        </w:rPr>
      </w:pPr>
    </w:p>
    <w:p w14:paraId="28AB5828" w14:textId="77777777" w:rsidR="00974E85" w:rsidRPr="00F34452" w:rsidRDefault="00974E85" w:rsidP="00974E85">
      <w:pPr>
        <w:pStyle w:val="Prrafodelista"/>
        <w:numPr>
          <w:ilvl w:val="0"/>
          <w:numId w:val="9"/>
        </w:numPr>
        <w:autoSpaceDE/>
        <w:autoSpaceDN/>
        <w:jc w:val="both"/>
        <w:rPr>
          <w:rFonts w:eastAsiaTheme="minorHAnsi"/>
          <w:color w:val="000000"/>
          <w:lang w:eastAsia="en-US"/>
        </w:rPr>
      </w:pPr>
      <w:r w:rsidRPr="00F34452">
        <w:rPr>
          <w:rFonts w:eastAsiaTheme="minorHAnsi"/>
          <w:color w:val="000000"/>
          <w:lang w:eastAsia="en-US"/>
        </w:rPr>
        <w:t xml:space="preserve">Estándares mínimos para empresas de once (11) a cincuenta (50) trabajadores clasificados con riesgo I, II </w:t>
      </w:r>
      <w:proofErr w:type="spellStart"/>
      <w:r w:rsidRPr="00F34452">
        <w:rPr>
          <w:rFonts w:eastAsiaTheme="minorHAnsi"/>
          <w:color w:val="000000"/>
          <w:lang w:eastAsia="en-US"/>
        </w:rPr>
        <w:t>ó</w:t>
      </w:r>
      <w:proofErr w:type="spellEnd"/>
      <w:r w:rsidRPr="00F34452">
        <w:rPr>
          <w:rFonts w:eastAsiaTheme="minorHAnsi"/>
          <w:color w:val="000000"/>
          <w:lang w:eastAsia="en-US"/>
        </w:rPr>
        <w:t xml:space="preserve"> III.</w:t>
      </w:r>
    </w:p>
    <w:p w14:paraId="5061C4FB" w14:textId="77777777" w:rsidR="00974E85" w:rsidRPr="00F34452" w:rsidRDefault="00974E85" w:rsidP="00974E85">
      <w:pPr>
        <w:pStyle w:val="Prrafodelista"/>
        <w:rPr>
          <w:rFonts w:eastAsiaTheme="minorHAnsi"/>
          <w:color w:val="000000"/>
          <w:lang w:eastAsia="en-US"/>
        </w:rPr>
      </w:pPr>
    </w:p>
    <w:p w14:paraId="51CEB1D7" w14:textId="77777777" w:rsidR="00974E85" w:rsidRPr="00F34452" w:rsidRDefault="00974E85" w:rsidP="00974E85">
      <w:pPr>
        <w:pStyle w:val="Prrafodelista"/>
        <w:numPr>
          <w:ilvl w:val="0"/>
          <w:numId w:val="9"/>
        </w:numPr>
        <w:autoSpaceDE/>
        <w:autoSpaceDN/>
        <w:jc w:val="both"/>
        <w:rPr>
          <w:rFonts w:eastAsiaTheme="minorHAnsi"/>
          <w:color w:val="000000"/>
          <w:lang w:eastAsia="en-US"/>
        </w:rPr>
      </w:pPr>
      <w:r w:rsidRPr="00F34452">
        <w:rPr>
          <w:rFonts w:eastAsiaTheme="minorHAnsi"/>
          <w:color w:val="000000"/>
          <w:lang w:eastAsia="en-US"/>
        </w:rPr>
        <w:t xml:space="preserve">Estándares mínimos para empresas de más de cincuenta (50) trabajadores clasificados con riesgo I, II, III, IV </w:t>
      </w:r>
      <w:proofErr w:type="spellStart"/>
      <w:r w:rsidRPr="00F34452">
        <w:rPr>
          <w:rFonts w:eastAsiaTheme="minorHAnsi"/>
          <w:color w:val="000000"/>
          <w:lang w:eastAsia="en-US"/>
        </w:rPr>
        <w:t>ó</w:t>
      </w:r>
      <w:proofErr w:type="spellEnd"/>
      <w:r w:rsidRPr="00F34452">
        <w:rPr>
          <w:rFonts w:eastAsiaTheme="minorHAnsi"/>
          <w:color w:val="000000"/>
          <w:lang w:eastAsia="en-US"/>
        </w:rPr>
        <w:t xml:space="preserve"> V y de cincuenta (50) </w:t>
      </w:r>
      <w:proofErr w:type="spellStart"/>
      <w:r w:rsidRPr="00F34452">
        <w:rPr>
          <w:rFonts w:eastAsiaTheme="minorHAnsi"/>
          <w:color w:val="000000"/>
          <w:lang w:eastAsia="en-US"/>
        </w:rPr>
        <w:t>ó</w:t>
      </w:r>
      <w:proofErr w:type="spellEnd"/>
      <w:r w:rsidRPr="00F34452">
        <w:rPr>
          <w:rFonts w:eastAsiaTheme="minorHAnsi"/>
          <w:color w:val="000000"/>
          <w:lang w:eastAsia="en-US"/>
        </w:rPr>
        <w:t xml:space="preserve"> menos trabajadores con riesgo IV </w:t>
      </w:r>
      <w:proofErr w:type="spellStart"/>
      <w:r w:rsidRPr="00F34452">
        <w:rPr>
          <w:rFonts w:eastAsiaTheme="minorHAnsi"/>
          <w:color w:val="000000"/>
          <w:lang w:eastAsia="en-US"/>
        </w:rPr>
        <w:t>ó</w:t>
      </w:r>
      <w:proofErr w:type="spellEnd"/>
      <w:r w:rsidRPr="00F34452">
        <w:rPr>
          <w:rFonts w:eastAsiaTheme="minorHAnsi"/>
          <w:color w:val="000000"/>
          <w:lang w:eastAsia="en-US"/>
        </w:rPr>
        <w:t xml:space="preserve"> V.</w:t>
      </w:r>
    </w:p>
    <w:p w14:paraId="01896B16" w14:textId="77777777" w:rsidR="00974E85" w:rsidRDefault="00974E85" w:rsidP="00974E85">
      <w:pPr>
        <w:rPr>
          <w:color w:val="000000"/>
        </w:rPr>
      </w:pPr>
    </w:p>
    <w:p w14:paraId="0FDDE6A3" w14:textId="77777777" w:rsidR="00974E85" w:rsidRPr="00F34452" w:rsidRDefault="00974E85" w:rsidP="00974E85">
      <w:pPr>
        <w:rPr>
          <w:color w:val="000000"/>
        </w:rPr>
      </w:pPr>
      <w:r w:rsidRPr="00F34452">
        <w:rPr>
          <w:color w:val="000000"/>
        </w:rPr>
        <w:t>La verificación al cumplimiento de lo antes descrito será efectuada por el supervisor del contrato.</w:t>
      </w:r>
    </w:p>
    <w:p w14:paraId="4EE5C52B" w14:textId="77777777" w:rsidR="00974E85" w:rsidRPr="00F34452" w:rsidRDefault="00974E85" w:rsidP="00974E85">
      <w:pPr>
        <w:rPr>
          <w:color w:val="000000"/>
        </w:rPr>
      </w:pPr>
    </w:p>
    <w:p w14:paraId="5FC9F2AD" w14:textId="77777777" w:rsidR="00974E85" w:rsidRDefault="00974E85" w:rsidP="00974E85">
      <w:pPr>
        <w:jc w:val="both"/>
        <w:rPr>
          <w:lang w:eastAsia="es-CO"/>
        </w:rPr>
      </w:pPr>
      <w:r w:rsidRPr="00F34452">
        <w:rPr>
          <w:lang w:eastAsia="es-CO"/>
        </w:rPr>
        <w:t>El proponente:</w:t>
      </w:r>
    </w:p>
    <w:p w14:paraId="616FB628" w14:textId="77777777" w:rsidR="00974E85" w:rsidRDefault="00974E85" w:rsidP="00974E85">
      <w:pPr>
        <w:jc w:val="both"/>
        <w:rPr>
          <w:lang w:eastAsia="es-CO"/>
        </w:rPr>
      </w:pPr>
    </w:p>
    <w:p w14:paraId="15ABF82C" w14:textId="77777777" w:rsidR="00974E85" w:rsidRPr="00F34452" w:rsidRDefault="00974E85" w:rsidP="00974E85">
      <w:pPr>
        <w:jc w:val="both"/>
        <w:rPr>
          <w:lang w:eastAsia="es-CO"/>
        </w:rPr>
      </w:pPr>
    </w:p>
    <w:p w14:paraId="015C6915" w14:textId="77777777" w:rsidR="00974E85" w:rsidRPr="00F34452" w:rsidRDefault="00974E85" w:rsidP="00974E85">
      <w:pPr>
        <w:pStyle w:val="Sinespaciado1"/>
        <w:rPr>
          <w:rFonts w:ascii="Arial" w:hAnsi="Arial" w:cs="Arial"/>
          <w:sz w:val="20"/>
          <w:szCs w:val="20"/>
        </w:rPr>
      </w:pPr>
      <w:r w:rsidRPr="00F34452">
        <w:rPr>
          <w:rFonts w:ascii="Arial" w:hAnsi="Arial" w:cs="Arial"/>
          <w:b/>
          <w:sz w:val="20"/>
          <w:szCs w:val="20"/>
        </w:rPr>
        <w:t>__________________________________</w:t>
      </w:r>
    </w:p>
    <w:p w14:paraId="51380DD7" w14:textId="77777777" w:rsidR="00974E85" w:rsidRPr="00F34452" w:rsidRDefault="00974E85" w:rsidP="00974E85">
      <w:pPr>
        <w:pStyle w:val="Sinespaciado1"/>
        <w:rPr>
          <w:rFonts w:ascii="Arial" w:hAnsi="Arial" w:cs="Arial"/>
          <w:sz w:val="20"/>
          <w:szCs w:val="20"/>
        </w:rPr>
      </w:pPr>
      <w:r w:rsidRPr="00F34452">
        <w:rPr>
          <w:rFonts w:ascii="Arial" w:hAnsi="Arial" w:cs="Arial"/>
          <w:sz w:val="20"/>
          <w:szCs w:val="20"/>
        </w:rPr>
        <w:t xml:space="preserve">Firma del representante legal del proponente </w:t>
      </w:r>
    </w:p>
    <w:p w14:paraId="6E77C852" w14:textId="77777777" w:rsidR="00974E85" w:rsidRPr="00F34452" w:rsidRDefault="00974E85" w:rsidP="00974E85">
      <w:pPr>
        <w:pStyle w:val="Sinespaciado1"/>
        <w:contextualSpacing/>
        <w:rPr>
          <w:rFonts w:ascii="Arial" w:hAnsi="Arial" w:cs="Arial"/>
          <w:sz w:val="20"/>
          <w:szCs w:val="20"/>
          <w:lang w:eastAsia="es-CO"/>
        </w:rPr>
      </w:pPr>
      <w:r w:rsidRPr="00F34452">
        <w:rPr>
          <w:rFonts w:ascii="Arial" w:hAnsi="Arial" w:cs="Arial"/>
          <w:sz w:val="20"/>
          <w:szCs w:val="20"/>
          <w:lang w:eastAsia="es-CO"/>
        </w:rPr>
        <w:t xml:space="preserve">Nombre o razón social del oferente: </w:t>
      </w:r>
    </w:p>
    <w:p w14:paraId="044CE795" w14:textId="77777777" w:rsidR="00974E85" w:rsidRPr="00F34452" w:rsidRDefault="00974E85" w:rsidP="00974E85">
      <w:pPr>
        <w:pStyle w:val="Sinespaciado1"/>
        <w:contextualSpacing/>
        <w:rPr>
          <w:rFonts w:ascii="Arial" w:hAnsi="Arial" w:cs="Arial"/>
          <w:color w:val="000000"/>
          <w:sz w:val="20"/>
          <w:szCs w:val="20"/>
        </w:rPr>
      </w:pPr>
      <w:r w:rsidRPr="00F34452">
        <w:rPr>
          <w:rFonts w:ascii="Arial" w:hAnsi="Arial" w:cs="Arial"/>
          <w:sz w:val="20"/>
          <w:szCs w:val="20"/>
          <w:lang w:eastAsia="es-CO"/>
        </w:rPr>
        <w:t xml:space="preserve">Identificación (NIT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roofErr w:type="spellStart"/>
      <w:r w:rsidRPr="00F34452">
        <w:rPr>
          <w:rFonts w:ascii="Arial" w:hAnsi="Arial" w:cs="Arial"/>
          <w:sz w:val="20"/>
          <w:szCs w:val="20"/>
          <w:lang w:eastAsia="es-CO"/>
        </w:rPr>
        <w:t>C.C</w:t>
      </w:r>
      <w:proofErr w:type="spellEnd"/>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roofErr w:type="spellStart"/>
      <w:r w:rsidRPr="00F34452">
        <w:rPr>
          <w:rFonts w:ascii="Arial" w:hAnsi="Arial" w:cs="Arial"/>
          <w:sz w:val="20"/>
          <w:szCs w:val="20"/>
          <w:lang w:eastAsia="es-CO"/>
        </w:rPr>
        <w:t>C.E</w:t>
      </w:r>
      <w:proofErr w:type="spellEnd"/>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w:t>
      </w:r>
      <w:r w:rsidRPr="00F34452">
        <w:rPr>
          <w:rFonts w:ascii="Arial" w:hAnsi="Arial" w:cs="Arial"/>
          <w:color w:val="000000"/>
          <w:sz w:val="20"/>
          <w:szCs w:val="20"/>
        </w:rPr>
        <w:t xml:space="preserve">: </w:t>
      </w:r>
    </w:p>
    <w:p w14:paraId="155CE0ED" w14:textId="77777777" w:rsidR="00974E85" w:rsidRPr="00F34452" w:rsidRDefault="00974E85" w:rsidP="00974E85">
      <w:pPr>
        <w:pStyle w:val="Sinespaciado1"/>
        <w:contextualSpacing/>
        <w:rPr>
          <w:rFonts w:ascii="Arial" w:hAnsi="Arial" w:cs="Arial"/>
          <w:color w:val="000000"/>
          <w:sz w:val="20"/>
          <w:szCs w:val="20"/>
        </w:rPr>
      </w:pPr>
      <w:r w:rsidRPr="00F34452">
        <w:rPr>
          <w:rFonts w:ascii="Arial" w:hAnsi="Arial" w:cs="Arial"/>
          <w:sz w:val="20"/>
          <w:szCs w:val="20"/>
          <w:lang w:eastAsia="es-CO"/>
        </w:rPr>
        <w:t>Nombre Representante Legal</w:t>
      </w:r>
      <w:r w:rsidRPr="00F34452">
        <w:rPr>
          <w:rFonts w:ascii="Arial" w:hAnsi="Arial" w:cs="Arial"/>
          <w:color w:val="000000"/>
          <w:sz w:val="20"/>
          <w:szCs w:val="20"/>
        </w:rPr>
        <w:t xml:space="preserve">: </w:t>
      </w:r>
    </w:p>
    <w:p w14:paraId="272D9481" w14:textId="77777777" w:rsidR="00974E85" w:rsidRPr="00F34452" w:rsidRDefault="00974E85" w:rsidP="00974E85">
      <w:pPr>
        <w:pStyle w:val="Sinespaciado1"/>
        <w:rPr>
          <w:rFonts w:ascii="Arial" w:hAnsi="Arial" w:cs="Arial"/>
          <w:color w:val="000000"/>
          <w:sz w:val="20"/>
          <w:szCs w:val="20"/>
        </w:rPr>
      </w:pPr>
      <w:r w:rsidRPr="00F34452">
        <w:rPr>
          <w:rFonts w:ascii="Arial" w:hAnsi="Arial" w:cs="Arial"/>
          <w:color w:val="000000"/>
          <w:sz w:val="20"/>
          <w:szCs w:val="20"/>
        </w:rPr>
        <w:t>Identificación (</w:t>
      </w:r>
      <w:proofErr w:type="spellStart"/>
      <w:r w:rsidRPr="00F34452">
        <w:rPr>
          <w:rFonts w:ascii="Arial" w:hAnsi="Arial" w:cs="Arial"/>
          <w:color w:val="000000"/>
          <w:sz w:val="20"/>
          <w:szCs w:val="20"/>
        </w:rPr>
        <w:t>C.C</w:t>
      </w:r>
      <w:proofErr w:type="spellEnd"/>
      <w:r w:rsidRPr="00F34452">
        <w:rPr>
          <w:rFonts w:ascii="Arial" w:hAnsi="Arial" w:cs="Arial"/>
          <w:color w:val="000000"/>
          <w:sz w:val="20"/>
          <w:szCs w:val="20"/>
        </w:rPr>
        <w:t xml:space="preserve"> </w:t>
      </w:r>
      <w:r w:rsidRPr="00F34452">
        <w:rPr>
          <w:rFonts w:ascii="Segoe UI Symbol" w:eastAsia="MS Gothic" w:hAnsi="Segoe UI Symbol" w:cs="Segoe UI Symbol"/>
          <w:sz w:val="20"/>
          <w:szCs w:val="20"/>
          <w:lang w:eastAsia="es-CO"/>
        </w:rPr>
        <w:t>☐</w:t>
      </w:r>
      <w:r w:rsidRPr="00F34452">
        <w:rPr>
          <w:rFonts w:ascii="Arial" w:hAnsi="Arial" w:cs="Arial"/>
          <w:color w:val="000000"/>
          <w:sz w:val="20"/>
          <w:szCs w:val="20"/>
        </w:rPr>
        <w:t xml:space="preserve"> C.E.</w:t>
      </w:r>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
    <w:p w14:paraId="1AA6D961" w14:textId="77777777" w:rsidR="00974E85" w:rsidRPr="00F34452" w:rsidRDefault="00974E85" w:rsidP="00974E85">
      <w:pPr>
        <w:pStyle w:val="Sinespaciado1"/>
        <w:rPr>
          <w:rFonts w:ascii="Arial" w:hAnsi="Arial" w:cs="Arial"/>
          <w:color w:val="000000"/>
          <w:sz w:val="20"/>
          <w:szCs w:val="20"/>
        </w:rPr>
      </w:pPr>
      <w:r w:rsidRPr="00F34452">
        <w:rPr>
          <w:rFonts w:ascii="Arial" w:hAnsi="Arial" w:cs="Arial"/>
          <w:color w:val="000000"/>
          <w:sz w:val="20"/>
          <w:szCs w:val="20"/>
        </w:rPr>
        <w:t xml:space="preserve">Dirección: </w:t>
      </w:r>
    </w:p>
    <w:p w14:paraId="0DEE20C7" w14:textId="77777777" w:rsidR="00974E85" w:rsidRPr="00F34452" w:rsidRDefault="00974E85" w:rsidP="00974E85">
      <w:pPr>
        <w:pStyle w:val="Sinespaciado1"/>
        <w:rPr>
          <w:rFonts w:ascii="Arial" w:hAnsi="Arial" w:cs="Arial"/>
          <w:sz w:val="20"/>
          <w:szCs w:val="20"/>
        </w:rPr>
      </w:pPr>
      <w:r w:rsidRPr="00F34452">
        <w:rPr>
          <w:rFonts w:ascii="Arial" w:hAnsi="Arial" w:cs="Arial"/>
          <w:color w:val="000000"/>
          <w:sz w:val="20"/>
          <w:szCs w:val="20"/>
        </w:rPr>
        <w:t>Teléfono:</w:t>
      </w:r>
      <w:r w:rsidRPr="00F34452">
        <w:rPr>
          <w:rFonts w:ascii="Arial" w:hAnsi="Arial" w:cs="Arial"/>
          <w:b/>
          <w:color w:val="000000"/>
          <w:sz w:val="20"/>
          <w:szCs w:val="20"/>
        </w:rPr>
        <w:t xml:space="preserve"> </w:t>
      </w:r>
    </w:p>
    <w:p w14:paraId="036C3129" w14:textId="77777777" w:rsidR="00974E85" w:rsidRDefault="00974E85" w:rsidP="00974E85">
      <w:pPr>
        <w:pStyle w:val="Sinespaciado1"/>
        <w:rPr>
          <w:rFonts w:ascii="Arial" w:hAnsi="Arial" w:cs="Arial"/>
          <w:b/>
          <w:color w:val="000000"/>
          <w:sz w:val="20"/>
          <w:szCs w:val="20"/>
        </w:rPr>
      </w:pPr>
      <w:r w:rsidRPr="00F34452">
        <w:rPr>
          <w:rFonts w:ascii="Arial" w:hAnsi="Arial" w:cs="Arial"/>
          <w:color w:val="000000"/>
          <w:sz w:val="20"/>
          <w:szCs w:val="20"/>
        </w:rPr>
        <w:t>Email:</w:t>
      </w:r>
      <w:r w:rsidRPr="00F34452">
        <w:rPr>
          <w:rFonts w:ascii="Arial" w:hAnsi="Arial" w:cs="Arial"/>
          <w:b/>
          <w:color w:val="000000"/>
          <w:sz w:val="20"/>
          <w:szCs w:val="20"/>
        </w:rPr>
        <w:t xml:space="preserve"> </w:t>
      </w:r>
    </w:p>
    <w:p w14:paraId="68A6B494" w14:textId="77777777" w:rsidR="00974E85" w:rsidRPr="00F34452" w:rsidRDefault="00974E85" w:rsidP="00974E85">
      <w:pPr>
        <w:pStyle w:val="Sinespaciado1"/>
        <w:rPr>
          <w:rFonts w:ascii="Arial" w:hAnsi="Arial" w:cs="Arial"/>
          <w:sz w:val="20"/>
          <w:szCs w:val="20"/>
        </w:rPr>
      </w:pPr>
    </w:p>
    <w:p w14:paraId="5E6A84EE" w14:textId="77777777" w:rsidR="00974E85" w:rsidRPr="00F34452" w:rsidRDefault="00974E85" w:rsidP="00974E85">
      <w:pPr>
        <w:pStyle w:val="Sinespaciado1"/>
        <w:rPr>
          <w:rFonts w:ascii="Arial" w:hAnsi="Arial" w:cs="Arial"/>
          <w:color w:val="808080" w:themeColor="background1" w:themeShade="80"/>
          <w:sz w:val="12"/>
          <w:szCs w:val="20"/>
          <w:u w:val="single"/>
        </w:rPr>
      </w:pPr>
    </w:p>
    <w:p w14:paraId="377A7F45" w14:textId="77777777" w:rsidR="00974E85" w:rsidRPr="00F34452" w:rsidRDefault="00974E85" w:rsidP="00974E85">
      <w:pPr>
        <w:pStyle w:val="Sinespaciado1"/>
        <w:jc w:val="both"/>
        <w:rPr>
          <w:rFonts w:ascii="Arial" w:hAnsi="Arial" w:cs="Arial"/>
          <w:color w:val="808080" w:themeColor="background1" w:themeShade="80"/>
          <w:sz w:val="16"/>
          <w:szCs w:val="20"/>
        </w:rPr>
      </w:pPr>
      <w:r w:rsidRPr="00F34452">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bookmarkEnd w:id="9"/>
    <w:p w14:paraId="7171479D" w14:textId="77777777" w:rsidR="00974E85" w:rsidRDefault="00974E85" w:rsidP="00974E85">
      <w:pPr>
        <w:tabs>
          <w:tab w:val="left" w:pos="2488"/>
        </w:tabs>
        <w:rPr>
          <w:lang w:val="es-ES"/>
        </w:rPr>
        <w:sectPr w:rsidR="00974E85" w:rsidSect="00974E85">
          <w:headerReference w:type="default" r:id="rId25"/>
          <w:pgSz w:w="12240" w:h="15840"/>
          <w:pgMar w:top="1417" w:right="1325" w:bottom="993"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bookmarkStart w:id="11" w:name="_Hlk110015008"/>
    <w:p w14:paraId="21D5522A" w14:textId="77777777" w:rsidR="00974E85" w:rsidRPr="004A15B0" w:rsidRDefault="00974E85" w:rsidP="00974E85">
      <w:pPr>
        <w:jc w:val="both"/>
        <w:rPr>
          <w:rFonts w:eastAsiaTheme="minorEastAsia"/>
        </w:rPr>
      </w:pPr>
      <w:sdt>
        <w:sdtPr>
          <w:id w:val="1993215744"/>
          <w:placeholder>
            <w:docPart w:val="D44E412F0D764FEAA2E29BD0BA5DF4B8"/>
          </w:placeholder>
          <w15:color w:val="800000"/>
          <w:text/>
        </w:sdtPr>
        <w:sdtContent>
          <w:r w:rsidRPr="004A15B0">
            <w:t>Santiago de Cali</w:t>
          </w:r>
        </w:sdtContent>
      </w:sdt>
      <w:r w:rsidRPr="004A15B0">
        <w:t xml:space="preserve">, </w:t>
      </w:r>
    </w:p>
    <w:p w14:paraId="0FBDE01D" w14:textId="77777777" w:rsidR="00974E85" w:rsidRDefault="00974E85" w:rsidP="00974E85">
      <w:pPr>
        <w:jc w:val="both"/>
      </w:pPr>
    </w:p>
    <w:p w14:paraId="024B7DA0" w14:textId="77777777" w:rsidR="00974E85" w:rsidRPr="00F34452" w:rsidRDefault="00974E85" w:rsidP="00974E85">
      <w:pPr>
        <w:jc w:val="both"/>
      </w:pPr>
      <w:r w:rsidRPr="00F34452">
        <w:t>Señores.</w:t>
      </w:r>
    </w:p>
    <w:p w14:paraId="251F025F" w14:textId="77777777" w:rsidR="00974E85" w:rsidRPr="00F34452" w:rsidRDefault="00974E85" w:rsidP="00974E85">
      <w:pPr>
        <w:jc w:val="both"/>
      </w:pPr>
      <w:r w:rsidRPr="00F34452">
        <w:t xml:space="preserve">POLICÍA NACIONAL – </w:t>
      </w:r>
      <w:bookmarkStart w:id="12" w:name="_Hlk110015714"/>
      <w:sdt>
        <w:sdtPr>
          <w:id w:val="1021133605"/>
          <w:placeholder>
            <w:docPart w:val="528B4703B4134D9DB3C729E86D059D14"/>
          </w:placeholder>
          <w15:color w:val="800000"/>
          <w:text/>
        </w:sdtPr>
        <w:sdtContent>
          <w:r w:rsidRPr="00F34452">
            <w:t>POLICÍA METROPOLITANA SANTIAGO DE CALI</w:t>
          </w:r>
        </w:sdtContent>
      </w:sdt>
      <w:bookmarkEnd w:id="12"/>
    </w:p>
    <w:p w14:paraId="31AAC68A" w14:textId="77777777" w:rsidR="00974E85" w:rsidRPr="00F34452" w:rsidRDefault="00974E85" w:rsidP="00974E85">
      <w:pPr>
        <w:jc w:val="both"/>
      </w:pPr>
      <w:r w:rsidRPr="00F34452">
        <w:t>Ciudad.</w:t>
      </w:r>
    </w:p>
    <w:p w14:paraId="7F8F664F" w14:textId="77777777" w:rsidR="00974E85" w:rsidRPr="00F34452" w:rsidRDefault="00974E85" w:rsidP="00974E85">
      <w:pPr>
        <w:jc w:val="both"/>
      </w:pPr>
    </w:p>
    <w:p w14:paraId="3B54DE29" w14:textId="77777777" w:rsidR="00974E85" w:rsidRPr="00391DF2" w:rsidRDefault="00974E85" w:rsidP="00974E85">
      <w:pPr>
        <w:jc w:val="both"/>
        <w:rPr>
          <w:b/>
          <w:szCs w:val="18"/>
        </w:rPr>
      </w:pPr>
      <w:bookmarkStart w:id="13" w:name="_Hlk110015615"/>
      <w:r w:rsidRPr="00391DF2">
        <w:t xml:space="preserve">Referencia: Compromiso anticorrupción del </w:t>
      </w:r>
      <w:bookmarkStart w:id="14" w:name="_Hlk110015769"/>
      <w:r w:rsidRPr="00391DF2">
        <w:t xml:space="preserve">proceso de Contratación Directa </w:t>
      </w:r>
      <w:r w:rsidRPr="004A15B0">
        <w:t>Número</w:t>
      </w:r>
      <w:r w:rsidRPr="004A15B0">
        <w:rPr>
          <w:b/>
        </w:rPr>
        <w:t xml:space="preserve"> </w:t>
      </w:r>
      <w:sdt>
        <w:sdtPr>
          <w:rPr>
            <w:b/>
          </w:rPr>
          <w:id w:val="-1283643220"/>
          <w:placeholder>
            <w:docPart w:val="A372482C473845169A90D131FA9566D2"/>
          </w:placeholder>
          <w:text/>
        </w:sdtPr>
        <w:sdtContent>
          <w:r w:rsidRPr="004A15B0">
            <w:rPr>
              <w:b/>
            </w:rPr>
            <w:t>PN MECAL CD 001 2026</w:t>
          </w:r>
        </w:sdtContent>
      </w:sdt>
      <w:bookmarkEnd w:id="14"/>
      <w:r w:rsidRPr="004A15B0">
        <w:t xml:space="preserve"> cuyo objeto es el: </w:t>
      </w:r>
      <w:bookmarkStart w:id="15" w:name="_Hlk110015778"/>
      <w:r>
        <w:t>“</w:t>
      </w:r>
      <w:r w:rsidRPr="004A15B0">
        <w:rPr>
          <w:rFonts w:eastAsia="Calibri"/>
          <w:i/>
          <w:iCs/>
          <w:lang w:eastAsia="ar-SA"/>
        </w:rPr>
        <w:t xml:space="preserve">ARRENDAMIENTO DE ESPACIO FÍSICO PARA LA UBICACIÓN </w:t>
      </w:r>
      <w:r w:rsidRPr="00391DF2">
        <w:rPr>
          <w:rFonts w:eastAsia="Calibri"/>
          <w:i/>
          <w:iCs/>
          <w:color w:val="000000"/>
          <w:lang w:eastAsia="ar-SA"/>
        </w:rPr>
        <w:t>POR SUS PROPIOS MEDIOS CON PLENA AUTONOMÍA TÉCNICA Y ADMINISTRATIVA, DE UN (01) CAJERO ELECTRÓNICO DEL BANCO POPULAR), EN EL ESPACIO QUE HAY ENTRE TORRE B PISO 1 Y LA TORRE C DE LAS INSTALACIONES DEL COMANDO DE LA POLICÍA METROPOLITANA DE SANTIAGO DE CALI</w:t>
      </w:r>
      <w:r w:rsidRPr="00391DF2">
        <w:rPr>
          <w:b/>
          <w:i/>
          <w:iCs/>
          <w:szCs w:val="18"/>
        </w:rPr>
        <w:t>.</w:t>
      </w:r>
      <w:r>
        <w:rPr>
          <w:b/>
          <w:i/>
          <w:iCs/>
          <w:szCs w:val="18"/>
        </w:rPr>
        <w:t>”</w:t>
      </w:r>
    </w:p>
    <w:p w14:paraId="41DB8F4E" w14:textId="77777777" w:rsidR="00974E85" w:rsidRPr="00391DF2" w:rsidRDefault="00974E85" w:rsidP="00974E85">
      <w:pPr>
        <w:jc w:val="both"/>
        <w:rPr>
          <w:b/>
          <w:szCs w:val="18"/>
        </w:rPr>
      </w:pPr>
    </w:p>
    <w:bookmarkEnd w:id="15"/>
    <w:p w14:paraId="1F1576F5" w14:textId="77777777" w:rsidR="00974E85" w:rsidRPr="00F34452" w:rsidRDefault="00974E85" w:rsidP="00974E85">
      <w:pPr>
        <w:jc w:val="both"/>
        <w:rPr>
          <w:lang w:eastAsia="es-CO"/>
        </w:rPr>
      </w:pPr>
      <w:r w:rsidRPr="00391DF2">
        <w:rPr>
          <w:color w:val="000000"/>
        </w:rPr>
        <w:t>El(los) suscrito(s) a saber:</w:t>
      </w:r>
      <w:r w:rsidRPr="00391DF2">
        <w:rPr>
          <w:u w:val="single"/>
          <w:lang w:eastAsia="es-CO"/>
        </w:rPr>
        <w:t xml:space="preserve">                                                     </w:t>
      </w:r>
      <w:r w:rsidRPr="00391DF2">
        <w:rPr>
          <w:color w:val="000000"/>
        </w:rPr>
        <w:t xml:space="preserve"> domiciliado en</w:t>
      </w:r>
      <w:r w:rsidRPr="00391DF2">
        <w:rPr>
          <w:color w:val="000000"/>
          <w:u w:val="single"/>
        </w:rPr>
        <w:t xml:space="preserve">                                    </w:t>
      </w:r>
      <w:proofErr w:type="gramStart"/>
      <w:r w:rsidRPr="00391DF2">
        <w:rPr>
          <w:color w:val="000000"/>
          <w:u w:val="single"/>
        </w:rPr>
        <w:t xml:space="preserve">  </w:t>
      </w:r>
      <w:r w:rsidRPr="00391DF2">
        <w:rPr>
          <w:color w:val="000000"/>
        </w:rPr>
        <w:t>,</w:t>
      </w:r>
      <w:proofErr w:type="gramEnd"/>
      <w:r w:rsidRPr="00391DF2">
        <w:rPr>
          <w:color w:val="000000"/>
        </w:rPr>
        <w:t xml:space="preserve"> identificado con </w:t>
      </w:r>
      <w:r w:rsidRPr="00391DF2">
        <w:rPr>
          <w:color w:val="000000"/>
          <w:u w:val="single"/>
        </w:rPr>
        <w:t xml:space="preserve">                          </w:t>
      </w:r>
      <w:proofErr w:type="gramStart"/>
      <w:r w:rsidRPr="00391DF2">
        <w:rPr>
          <w:color w:val="000000"/>
          <w:u w:val="single"/>
        </w:rPr>
        <w:t xml:space="preserve">  </w:t>
      </w:r>
      <w:r w:rsidRPr="00391DF2">
        <w:rPr>
          <w:color w:val="000000"/>
        </w:rPr>
        <w:t>,</w:t>
      </w:r>
      <w:proofErr w:type="gramEnd"/>
      <w:r w:rsidRPr="00391DF2">
        <w:rPr>
          <w:color w:val="000000"/>
        </w:rPr>
        <w:t xml:space="preserve"> </w:t>
      </w:r>
      <w:proofErr w:type="gramStart"/>
      <w:r w:rsidRPr="00391DF2">
        <w:rPr>
          <w:color w:val="000000"/>
        </w:rPr>
        <w:t xml:space="preserve">No. </w:t>
      </w:r>
      <w:r w:rsidRPr="00391DF2">
        <w:rPr>
          <w:color w:val="000000"/>
          <w:u w:val="single"/>
        </w:rPr>
        <w:t xml:space="preserve">  </w:t>
      </w:r>
      <w:proofErr w:type="gramEnd"/>
      <w:r w:rsidRPr="00391DF2">
        <w:rPr>
          <w:color w:val="000000"/>
          <w:u w:val="single"/>
        </w:rPr>
        <w:t xml:space="preserve">                      </w:t>
      </w:r>
      <w:proofErr w:type="gramStart"/>
      <w:r w:rsidRPr="00391DF2">
        <w:rPr>
          <w:color w:val="000000"/>
          <w:u w:val="single"/>
        </w:rPr>
        <w:t xml:space="preserve">  ,</w:t>
      </w:r>
      <w:proofErr w:type="gramEnd"/>
      <w:r w:rsidRPr="00391DF2">
        <w:rPr>
          <w:color w:val="000000"/>
        </w:rPr>
        <w:t xml:space="preserve"> Expedida en </w:t>
      </w:r>
      <w:r w:rsidRPr="00391DF2">
        <w:rPr>
          <w:color w:val="000000"/>
          <w:u w:val="single"/>
        </w:rPr>
        <w:t xml:space="preserve">                          </w:t>
      </w:r>
      <w:r w:rsidRPr="00391DF2">
        <w:rPr>
          <w:color w:val="000000"/>
        </w:rPr>
        <w:t xml:space="preserve">quien obra en calidad de </w:t>
      </w:r>
      <w:r w:rsidRPr="00391DF2">
        <w:rPr>
          <w:color w:val="000000"/>
          <w:u w:val="single"/>
        </w:rPr>
        <w:t xml:space="preserve">               </w:t>
      </w:r>
      <w:proofErr w:type="gramStart"/>
      <w:r w:rsidRPr="00391DF2">
        <w:rPr>
          <w:color w:val="000000"/>
          <w:u w:val="single"/>
        </w:rPr>
        <w:t xml:space="preserve">  </w:t>
      </w:r>
      <w:r w:rsidRPr="00391DF2">
        <w:rPr>
          <w:lang w:eastAsia="es-CO"/>
        </w:rPr>
        <w:t>,</w:t>
      </w:r>
      <w:proofErr w:type="gramEnd"/>
      <w:r w:rsidRPr="00391DF2">
        <w:rPr>
          <w:lang w:eastAsia="es-CO"/>
        </w:rPr>
        <w:t xml:space="preserve"> que en adelante se denominará el proponente</w:t>
      </w:r>
      <w:r w:rsidRPr="00F34452">
        <w:rPr>
          <w:lang w:eastAsia="es-CO"/>
        </w:rPr>
        <w:t xml:space="preserve">, manifiesta(n) su voluntad de asumir, de manera unilateral, teniendo en cuenta las siguientes consideraciones: </w:t>
      </w:r>
    </w:p>
    <w:p w14:paraId="158163C2" w14:textId="77777777" w:rsidR="00974E85" w:rsidRDefault="00974E85" w:rsidP="00974E85">
      <w:pPr>
        <w:jc w:val="both"/>
        <w:rPr>
          <w:lang w:eastAsia="es-CO"/>
        </w:rPr>
      </w:pPr>
    </w:p>
    <w:p w14:paraId="1FDCB948" w14:textId="77777777" w:rsidR="00974E85" w:rsidRPr="00F34452" w:rsidRDefault="00974E85" w:rsidP="00974E85">
      <w:pPr>
        <w:jc w:val="both"/>
        <w:rPr>
          <w:lang w:eastAsia="es-CO"/>
        </w:rPr>
      </w:pPr>
      <w:r w:rsidRPr="00F34452">
        <w:rPr>
          <w:lang w:eastAsia="es-CO"/>
        </w:rPr>
        <w:t xml:space="preserve">PRIMERO: que la POLICÍA NACIONAL – </w:t>
      </w:r>
      <w:sdt>
        <w:sdtPr>
          <w:id w:val="-1499878381"/>
          <w:placeholder>
            <w:docPart w:val="02D2C059C2544FA8B9FE9B553FF721BE"/>
          </w:placeholder>
          <w15:color w:val="800000"/>
          <w:text/>
        </w:sdtPr>
        <w:sdtContent>
          <w:r w:rsidRPr="00F34452">
            <w:t>POLICÍA METROPOLITANA SANTIAGO DE CALI</w:t>
          </w:r>
        </w:sdtContent>
      </w:sdt>
      <w:r w:rsidRPr="00F34452">
        <w:rPr>
          <w:lang w:eastAsia="es-CO"/>
        </w:rPr>
        <w:t xml:space="preserve">, adelanta un proceso de selección para la celebración de un contrato estatal. </w:t>
      </w:r>
    </w:p>
    <w:p w14:paraId="71BCD4A6" w14:textId="77777777" w:rsidR="00974E85" w:rsidRDefault="00974E85" w:rsidP="00974E85">
      <w:pPr>
        <w:jc w:val="both"/>
        <w:rPr>
          <w:lang w:eastAsia="es-CO"/>
        </w:rPr>
      </w:pPr>
    </w:p>
    <w:p w14:paraId="7436C7CE" w14:textId="77777777" w:rsidR="00974E85" w:rsidRPr="00F34452" w:rsidRDefault="00974E85" w:rsidP="00974E85">
      <w:pPr>
        <w:jc w:val="both"/>
        <w:rPr>
          <w:lang w:eastAsia="es-CO"/>
        </w:rPr>
      </w:pPr>
      <w:r w:rsidRPr="00F34452">
        <w:rPr>
          <w:lang w:eastAsia="es-CO"/>
        </w:rPr>
        <w:t xml:space="preserve">SEGUNDO: que es interés del proponente apoyar la acción del estado colombiano, y de la POLICÍA NACIONAL – </w:t>
      </w:r>
      <w:sdt>
        <w:sdtPr>
          <w:id w:val="1643932206"/>
          <w:placeholder>
            <w:docPart w:val="7B7B71653C274BFAA639C5CCD60B83E3"/>
          </w:placeholder>
          <w15:color w:val="800000"/>
          <w:text/>
        </w:sdtPr>
        <w:sdtContent>
          <w:r w:rsidRPr="00F34452">
            <w:t>POLICÍA METROPOLITANA SANTIAGO DE CALI</w:t>
          </w:r>
        </w:sdtContent>
      </w:sdt>
      <w:r w:rsidRPr="00F34452">
        <w:rPr>
          <w:lang w:eastAsia="es-CO"/>
        </w:rPr>
        <w:t xml:space="preserve"> para fortalecer la transparencia en los procesos de contratación, y la responsabilidad de rendir cuentas;</w:t>
      </w:r>
    </w:p>
    <w:p w14:paraId="749C326D" w14:textId="77777777" w:rsidR="00974E85" w:rsidRDefault="00974E85" w:rsidP="00974E85">
      <w:pPr>
        <w:jc w:val="both"/>
        <w:rPr>
          <w:lang w:eastAsia="es-CO"/>
        </w:rPr>
      </w:pPr>
    </w:p>
    <w:p w14:paraId="274784E6" w14:textId="77777777" w:rsidR="00974E85" w:rsidRPr="00F34452" w:rsidRDefault="00974E85" w:rsidP="00974E85">
      <w:pPr>
        <w:jc w:val="both"/>
        <w:rPr>
          <w:lang w:eastAsia="es-CO"/>
        </w:rPr>
      </w:pPr>
      <w:r w:rsidRPr="00F34452">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DC2246C" w14:textId="77777777" w:rsidR="00974E85" w:rsidRDefault="00974E85" w:rsidP="00974E85">
      <w:pPr>
        <w:jc w:val="both"/>
        <w:rPr>
          <w:b/>
          <w:bCs/>
          <w:color w:val="000000"/>
          <w:lang w:eastAsia="es-CO"/>
        </w:rPr>
      </w:pPr>
    </w:p>
    <w:p w14:paraId="1BFC3E45" w14:textId="77777777" w:rsidR="00974E85" w:rsidRPr="00F34452" w:rsidRDefault="00974E85" w:rsidP="00974E85">
      <w:pPr>
        <w:jc w:val="both"/>
        <w:rPr>
          <w:lang w:eastAsia="es-CO"/>
        </w:rPr>
      </w:pPr>
      <w:r w:rsidRPr="00F34452">
        <w:rPr>
          <w:b/>
          <w:bCs/>
          <w:color w:val="000000"/>
          <w:lang w:eastAsia="es-CO"/>
        </w:rPr>
        <w:t>COMPROMISOS ASUMIDOS</w:t>
      </w:r>
      <w:r w:rsidRPr="00F34452">
        <w:rPr>
          <w:lang w:eastAsia="es-CO"/>
        </w:rPr>
        <w:t>.</w:t>
      </w:r>
    </w:p>
    <w:p w14:paraId="36ED9A6F" w14:textId="77777777" w:rsidR="00974E85" w:rsidRDefault="00974E85" w:rsidP="00974E85">
      <w:pPr>
        <w:jc w:val="both"/>
        <w:rPr>
          <w:lang w:eastAsia="es-CO"/>
        </w:rPr>
      </w:pPr>
    </w:p>
    <w:p w14:paraId="544A6519" w14:textId="77777777" w:rsidR="00974E85" w:rsidRPr="00F34452" w:rsidRDefault="00974E85" w:rsidP="00974E85">
      <w:pPr>
        <w:jc w:val="both"/>
        <w:rPr>
          <w:lang w:eastAsia="es-CO"/>
        </w:rPr>
      </w:pPr>
      <w:r w:rsidRPr="00F34452">
        <w:rPr>
          <w:lang w:eastAsia="es-CO"/>
        </w:rPr>
        <w:t>El proponente, mediante suscripción del presente documento, asume los siguientes compromisos:</w:t>
      </w:r>
    </w:p>
    <w:p w14:paraId="45154294" w14:textId="77777777" w:rsidR="00974E85" w:rsidRDefault="00974E85" w:rsidP="00974E85">
      <w:pPr>
        <w:jc w:val="both"/>
        <w:rPr>
          <w:lang w:eastAsia="es-CO"/>
        </w:rPr>
      </w:pPr>
    </w:p>
    <w:p w14:paraId="5BA80114" w14:textId="77777777" w:rsidR="00974E85" w:rsidRPr="00F34452" w:rsidRDefault="00974E85" w:rsidP="00974E85">
      <w:pPr>
        <w:jc w:val="both"/>
        <w:rPr>
          <w:lang w:eastAsia="es-CO"/>
        </w:rPr>
      </w:pPr>
      <w:r w:rsidRPr="00F34452">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73E49E2" w14:textId="77777777" w:rsidR="00974E85" w:rsidRDefault="00974E85" w:rsidP="00974E85">
      <w:pPr>
        <w:jc w:val="both"/>
        <w:rPr>
          <w:lang w:eastAsia="es-CO"/>
        </w:rPr>
      </w:pPr>
    </w:p>
    <w:p w14:paraId="0BA55958" w14:textId="77777777" w:rsidR="00974E85" w:rsidRPr="00F34452" w:rsidRDefault="00974E85" w:rsidP="00974E85">
      <w:pPr>
        <w:jc w:val="both"/>
        <w:rPr>
          <w:lang w:eastAsia="es-CO"/>
        </w:rPr>
      </w:pPr>
      <w:r w:rsidRPr="00F34452">
        <w:rPr>
          <w:lang w:eastAsia="es-CO"/>
        </w:rPr>
        <w:t xml:space="preserve">Nos comprometemos a no efectuar acuerdos, o realizar actos o conductas que tengan por objeto o efecto la colusión en el presente Proceso de Contratación. </w:t>
      </w:r>
    </w:p>
    <w:p w14:paraId="61612A35" w14:textId="77777777" w:rsidR="00974E85" w:rsidRDefault="00974E85" w:rsidP="00974E85">
      <w:pPr>
        <w:jc w:val="both"/>
        <w:rPr>
          <w:lang w:eastAsia="es-CO"/>
        </w:rPr>
      </w:pPr>
    </w:p>
    <w:p w14:paraId="679D17A8" w14:textId="77777777" w:rsidR="00974E85" w:rsidRPr="00F34452" w:rsidRDefault="00974E85" w:rsidP="00974E85">
      <w:pPr>
        <w:jc w:val="both"/>
        <w:rPr>
          <w:lang w:eastAsia="es-CO"/>
        </w:rPr>
      </w:pPr>
      <w:r w:rsidRPr="00F34452">
        <w:rPr>
          <w:lang w:eastAsia="es-CO"/>
        </w:rPr>
        <w:t xml:space="preserve">Nos comprometemos a revelar la información que sobre el presente Proceso de Contratación nos soliciten los organismos de control de la República de Colombia. </w:t>
      </w:r>
    </w:p>
    <w:p w14:paraId="10A17129" w14:textId="77777777" w:rsidR="00974E85" w:rsidRDefault="00974E85" w:rsidP="00974E85">
      <w:pPr>
        <w:jc w:val="both"/>
        <w:rPr>
          <w:lang w:eastAsia="es-CO"/>
        </w:rPr>
      </w:pPr>
    </w:p>
    <w:p w14:paraId="1C7EDF4E" w14:textId="77777777" w:rsidR="00974E85" w:rsidRPr="00F34452" w:rsidRDefault="00974E85" w:rsidP="00974E85">
      <w:pPr>
        <w:jc w:val="both"/>
        <w:rPr>
          <w:lang w:eastAsia="es-CO"/>
        </w:rPr>
      </w:pPr>
      <w:r w:rsidRPr="00F34452">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4969A9" w14:textId="77777777" w:rsidR="00974E85" w:rsidRDefault="00974E85" w:rsidP="00974E85">
      <w:pPr>
        <w:jc w:val="both"/>
        <w:rPr>
          <w:lang w:eastAsia="es-CO"/>
        </w:rPr>
      </w:pPr>
    </w:p>
    <w:p w14:paraId="7D674651" w14:textId="77777777" w:rsidR="00974E85" w:rsidRPr="00F34452" w:rsidRDefault="00974E85" w:rsidP="00974E85">
      <w:pPr>
        <w:jc w:val="both"/>
        <w:rPr>
          <w:lang w:eastAsia="es-CO"/>
        </w:rPr>
      </w:pPr>
      <w:r w:rsidRPr="00F34452">
        <w:rPr>
          <w:lang w:eastAsia="es-CO"/>
        </w:rPr>
        <w:t xml:space="preserve">Conocemos las consecuencias derivadas del incumplimiento del presente compromiso anticorrupción. </w:t>
      </w:r>
    </w:p>
    <w:p w14:paraId="7E018E07" w14:textId="77777777" w:rsidR="00974E85" w:rsidRDefault="00974E85" w:rsidP="00974E85">
      <w:pPr>
        <w:jc w:val="both"/>
        <w:rPr>
          <w:lang w:eastAsia="es-CO"/>
        </w:rPr>
      </w:pPr>
    </w:p>
    <w:p w14:paraId="1CB2A572" w14:textId="77777777" w:rsidR="00974E85" w:rsidRPr="00F34452" w:rsidRDefault="00974E85" w:rsidP="00974E85">
      <w:pPr>
        <w:jc w:val="both"/>
        <w:rPr>
          <w:lang w:eastAsia="es-CO"/>
        </w:rPr>
      </w:pPr>
      <w:r w:rsidRPr="00F34452">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81C67B" w14:textId="77777777" w:rsidR="00974E85" w:rsidRPr="00F34452" w:rsidRDefault="00974E85" w:rsidP="00974E85">
      <w:pPr>
        <w:jc w:val="both"/>
        <w:rPr>
          <w:lang w:eastAsia="es-CO"/>
        </w:rPr>
      </w:pPr>
      <w:r w:rsidRPr="00F34452">
        <w:rPr>
          <w:lang w:eastAsia="es-CO"/>
        </w:rPr>
        <w:lastRenderedPageBreak/>
        <w:t>El proponente se compromete a no permitir que nadie, bien sea empleado de la compañía o un agente comisionista independiente, o un asesor o consultor lo haga en su nombre;</w:t>
      </w:r>
    </w:p>
    <w:p w14:paraId="69A81BC5" w14:textId="77777777" w:rsidR="00974E85" w:rsidRDefault="00974E85" w:rsidP="00974E85">
      <w:pPr>
        <w:jc w:val="both"/>
        <w:rPr>
          <w:lang w:eastAsia="es-CO"/>
        </w:rPr>
      </w:pPr>
    </w:p>
    <w:p w14:paraId="713E5285" w14:textId="77777777" w:rsidR="00974E85" w:rsidRPr="00F34452" w:rsidRDefault="00974E85" w:rsidP="00974E85">
      <w:pPr>
        <w:jc w:val="both"/>
        <w:rPr>
          <w:lang w:eastAsia="es-CO"/>
        </w:rPr>
      </w:pPr>
      <w:r w:rsidRPr="00F34452">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EF09F1D" w14:textId="77777777" w:rsidR="00974E85" w:rsidRDefault="00974E85" w:rsidP="00974E85">
      <w:pPr>
        <w:jc w:val="both"/>
        <w:rPr>
          <w:lang w:eastAsia="es-CO"/>
        </w:rPr>
      </w:pPr>
    </w:p>
    <w:p w14:paraId="701523D4" w14:textId="77777777" w:rsidR="00974E85" w:rsidRPr="00F34452" w:rsidRDefault="00974E85" w:rsidP="00974E85">
      <w:pPr>
        <w:jc w:val="both"/>
        <w:rPr>
          <w:lang w:eastAsia="es-CO"/>
        </w:rPr>
      </w:pPr>
      <w:r w:rsidRPr="00F34452">
        <w:rPr>
          <w:lang w:eastAsia="es-CO"/>
        </w:rPr>
        <w:t>No ofrecer o pagar sobornos o cualquier halago a los funcionarios de LA POLICÍA METROPOLITANA SANTIAGO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60C6570" w14:textId="77777777" w:rsidR="00974E85" w:rsidRDefault="00974E85" w:rsidP="00974E85">
      <w:pPr>
        <w:jc w:val="both"/>
        <w:rPr>
          <w:lang w:eastAsia="es-CO"/>
        </w:rPr>
      </w:pPr>
    </w:p>
    <w:p w14:paraId="549C6968" w14:textId="77777777" w:rsidR="00974E85" w:rsidRPr="00F34452" w:rsidRDefault="00974E85" w:rsidP="00974E85">
      <w:pPr>
        <w:jc w:val="both"/>
        <w:rPr>
          <w:lang w:eastAsia="es-CO"/>
        </w:rPr>
      </w:pPr>
      <w:r w:rsidRPr="00F34452">
        <w:rPr>
          <w:lang w:eastAsia="es-CO"/>
        </w:rPr>
        <w:t>No ofrecer pagos o halagos a los funcionarios de la POLICÍA NACIONAL – POLICÍA METROPOLITANA SANTIAGO DE CALI durante el desarrollo del contrato que se suscriba si llegase a ser aceptada su propuesta.</w:t>
      </w:r>
    </w:p>
    <w:p w14:paraId="0F848E08" w14:textId="77777777" w:rsidR="00974E85" w:rsidRPr="00F34452" w:rsidRDefault="00974E85" w:rsidP="00974E85">
      <w:pPr>
        <w:jc w:val="both"/>
        <w:rPr>
          <w:lang w:eastAsia="es-CO"/>
        </w:rPr>
      </w:pPr>
      <w:r w:rsidRPr="00F34452">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34452">
        <w:footnoteReference w:id="1"/>
      </w:r>
      <w:r w:rsidRPr="00F34452">
        <w:rPr>
          <w:lang w:eastAsia="es-CO"/>
        </w:rPr>
        <w:t xml:space="preserve"> son sancionables por la Superintendencia de Industria y Comercio.</w:t>
      </w:r>
    </w:p>
    <w:p w14:paraId="6B4974D0" w14:textId="77777777" w:rsidR="00974E85" w:rsidRDefault="00974E85" w:rsidP="00974E85">
      <w:pPr>
        <w:jc w:val="both"/>
        <w:rPr>
          <w:lang w:eastAsia="es-CO"/>
        </w:rPr>
      </w:pPr>
    </w:p>
    <w:p w14:paraId="7C133A55" w14:textId="77777777" w:rsidR="00974E85" w:rsidRPr="00F34452" w:rsidRDefault="00974E85" w:rsidP="00974E85">
      <w:pPr>
        <w:jc w:val="both"/>
        <w:rPr>
          <w:lang w:eastAsia="es-CO"/>
        </w:rPr>
      </w:pPr>
      <w:r w:rsidRPr="00F34452">
        <w:rPr>
          <w:lang w:eastAsia="es-CO"/>
        </w:rPr>
        <w:t xml:space="preserve">El proponente se compromete a que los recursos utilizados para las gestiones </w:t>
      </w:r>
      <w:proofErr w:type="spellStart"/>
      <w:r w:rsidRPr="00F34452">
        <w:rPr>
          <w:lang w:eastAsia="es-CO"/>
        </w:rPr>
        <w:t>pre-contractuales</w:t>
      </w:r>
      <w:proofErr w:type="spellEnd"/>
      <w:r w:rsidRPr="00F34452">
        <w:rPr>
          <w:lang w:eastAsia="es-CO"/>
        </w:rPr>
        <w:t xml:space="preserve"> o contractuales derivadas del presente proceso no provendrán de actividades ilícitas tales como el lavado de activos, </w:t>
      </w:r>
      <w:proofErr w:type="spellStart"/>
      <w:r w:rsidRPr="00F34452">
        <w:rPr>
          <w:lang w:eastAsia="es-CO"/>
        </w:rPr>
        <w:t>testaferrato</w:t>
      </w:r>
      <w:proofErr w:type="spellEnd"/>
      <w:r w:rsidRPr="00F34452">
        <w:rPr>
          <w:lang w:eastAsia="es-CO"/>
        </w:rPr>
        <w:t>, tráfico de estupefacientes o delitos contra el orden constitucional, o que de alguna manera contraríen las leyes de la República, la moral o las buenas costumbres.</w:t>
      </w:r>
    </w:p>
    <w:p w14:paraId="08B1C8F1" w14:textId="77777777" w:rsidR="00974E85" w:rsidRDefault="00974E85" w:rsidP="00974E85">
      <w:pPr>
        <w:jc w:val="both"/>
        <w:rPr>
          <w:lang w:eastAsia="es-CO"/>
        </w:rPr>
      </w:pPr>
    </w:p>
    <w:p w14:paraId="277674FB" w14:textId="77777777" w:rsidR="00974E85" w:rsidRPr="00F34452" w:rsidRDefault="00974E85" w:rsidP="00974E85">
      <w:pPr>
        <w:jc w:val="both"/>
        <w:rPr>
          <w:lang w:eastAsia="es-CO"/>
        </w:rPr>
      </w:pPr>
      <w:r w:rsidRPr="00F34452">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6729A34" w14:textId="77777777" w:rsidR="00974E85" w:rsidRDefault="00974E85" w:rsidP="00974E85">
      <w:pPr>
        <w:jc w:val="both"/>
        <w:rPr>
          <w:lang w:eastAsia="es-CO"/>
        </w:rPr>
      </w:pPr>
    </w:p>
    <w:p w14:paraId="75926845" w14:textId="77777777" w:rsidR="00974E85" w:rsidRPr="00F34452" w:rsidRDefault="00974E85" w:rsidP="00974E85">
      <w:pPr>
        <w:jc w:val="both"/>
        <w:rPr>
          <w:lang w:eastAsia="es-CO"/>
        </w:rPr>
      </w:pPr>
      <w:r w:rsidRPr="00F34452">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CB725CA" w14:textId="77777777" w:rsidR="00974E85" w:rsidRDefault="00974E85" w:rsidP="00974E85">
      <w:pPr>
        <w:jc w:val="both"/>
        <w:rPr>
          <w:lang w:eastAsia="es-CO"/>
        </w:rPr>
      </w:pPr>
    </w:p>
    <w:p w14:paraId="693180A2" w14:textId="77777777" w:rsidR="00974E85" w:rsidRDefault="00974E85" w:rsidP="00974E85">
      <w:pPr>
        <w:jc w:val="both"/>
        <w:rPr>
          <w:lang w:eastAsia="es-CO"/>
        </w:rPr>
      </w:pPr>
      <w:r w:rsidRPr="00F34452">
        <w:rPr>
          <w:lang w:eastAsia="es-CO"/>
        </w:rPr>
        <w:t>El proponente:</w:t>
      </w:r>
    </w:p>
    <w:p w14:paraId="79CB6A89" w14:textId="77777777" w:rsidR="00974E85" w:rsidRDefault="00974E85" w:rsidP="00974E85">
      <w:pPr>
        <w:jc w:val="both"/>
        <w:rPr>
          <w:lang w:eastAsia="es-CO"/>
        </w:rPr>
      </w:pPr>
    </w:p>
    <w:p w14:paraId="0BC2FF7C" w14:textId="77777777" w:rsidR="00974E85" w:rsidRPr="00F34452" w:rsidRDefault="00974E85" w:rsidP="00974E85">
      <w:pPr>
        <w:jc w:val="both"/>
        <w:rPr>
          <w:lang w:eastAsia="es-CO"/>
        </w:rPr>
      </w:pPr>
    </w:p>
    <w:p w14:paraId="52CFF94F" w14:textId="77777777" w:rsidR="00974E85" w:rsidRPr="00F34452" w:rsidRDefault="00974E85" w:rsidP="00974E85">
      <w:pPr>
        <w:jc w:val="both"/>
      </w:pPr>
      <w:r w:rsidRPr="00F34452">
        <w:rPr>
          <w:b/>
        </w:rPr>
        <w:t>__________________________________</w:t>
      </w:r>
    </w:p>
    <w:p w14:paraId="0F9C2D8F" w14:textId="77777777" w:rsidR="00974E85" w:rsidRPr="00F34452" w:rsidRDefault="00974E85" w:rsidP="00974E85">
      <w:pPr>
        <w:pStyle w:val="Sinespaciado1"/>
        <w:jc w:val="both"/>
        <w:rPr>
          <w:rFonts w:ascii="Arial" w:hAnsi="Arial" w:cs="Arial"/>
          <w:sz w:val="20"/>
          <w:szCs w:val="20"/>
        </w:rPr>
      </w:pPr>
      <w:bookmarkStart w:id="16" w:name="_Hlk110015846"/>
      <w:r w:rsidRPr="00F34452">
        <w:rPr>
          <w:rFonts w:ascii="Arial" w:hAnsi="Arial" w:cs="Arial"/>
          <w:sz w:val="20"/>
          <w:szCs w:val="20"/>
        </w:rPr>
        <w:t xml:space="preserve">Firma del representante legal del proponente </w:t>
      </w:r>
    </w:p>
    <w:p w14:paraId="758C82F7" w14:textId="77777777" w:rsidR="00974E85" w:rsidRPr="00F34452" w:rsidRDefault="00974E85" w:rsidP="00974E85">
      <w:pPr>
        <w:pStyle w:val="Sinespaciado1"/>
        <w:contextualSpacing/>
        <w:jc w:val="both"/>
        <w:rPr>
          <w:rFonts w:ascii="Arial" w:hAnsi="Arial" w:cs="Arial"/>
          <w:sz w:val="20"/>
          <w:szCs w:val="20"/>
          <w:lang w:eastAsia="es-CO"/>
        </w:rPr>
      </w:pPr>
      <w:r w:rsidRPr="00F34452">
        <w:rPr>
          <w:rFonts w:ascii="Arial" w:hAnsi="Arial" w:cs="Arial"/>
          <w:sz w:val="20"/>
          <w:szCs w:val="20"/>
          <w:lang w:eastAsia="es-CO"/>
        </w:rPr>
        <w:t xml:space="preserve">Nombre o razón social del oferente: </w:t>
      </w:r>
    </w:p>
    <w:p w14:paraId="2A892A87" w14:textId="77777777" w:rsidR="00974E85" w:rsidRPr="00F34452" w:rsidRDefault="00974E85" w:rsidP="00974E85">
      <w:pPr>
        <w:pStyle w:val="Sinespaciado1"/>
        <w:contextualSpacing/>
        <w:jc w:val="both"/>
        <w:rPr>
          <w:rFonts w:ascii="Arial" w:hAnsi="Arial" w:cs="Arial"/>
          <w:color w:val="000000"/>
          <w:sz w:val="20"/>
          <w:szCs w:val="20"/>
        </w:rPr>
      </w:pPr>
      <w:r w:rsidRPr="00F34452">
        <w:rPr>
          <w:rFonts w:ascii="Arial" w:hAnsi="Arial" w:cs="Arial"/>
          <w:sz w:val="20"/>
          <w:szCs w:val="20"/>
          <w:lang w:eastAsia="es-CO"/>
        </w:rPr>
        <w:t xml:space="preserve">Identificación (NIT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roofErr w:type="spellStart"/>
      <w:r w:rsidRPr="00F34452">
        <w:rPr>
          <w:rFonts w:ascii="Arial" w:hAnsi="Arial" w:cs="Arial"/>
          <w:sz w:val="20"/>
          <w:szCs w:val="20"/>
          <w:lang w:eastAsia="es-CO"/>
        </w:rPr>
        <w:t>C.C</w:t>
      </w:r>
      <w:proofErr w:type="spellEnd"/>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roofErr w:type="spellStart"/>
      <w:r w:rsidRPr="00F34452">
        <w:rPr>
          <w:rFonts w:ascii="Arial" w:hAnsi="Arial" w:cs="Arial"/>
          <w:sz w:val="20"/>
          <w:szCs w:val="20"/>
          <w:lang w:eastAsia="es-CO"/>
        </w:rPr>
        <w:t>C.E</w:t>
      </w:r>
      <w:proofErr w:type="spellEnd"/>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w:t>
      </w:r>
      <w:r w:rsidRPr="00F34452">
        <w:rPr>
          <w:rFonts w:ascii="Arial" w:hAnsi="Arial" w:cs="Arial"/>
          <w:color w:val="000000"/>
          <w:sz w:val="20"/>
          <w:szCs w:val="20"/>
        </w:rPr>
        <w:t xml:space="preserve">: </w:t>
      </w:r>
    </w:p>
    <w:p w14:paraId="6B314CFD" w14:textId="77777777" w:rsidR="00974E85" w:rsidRPr="00F34452" w:rsidRDefault="00974E85" w:rsidP="00974E85">
      <w:pPr>
        <w:pStyle w:val="Sinespaciado1"/>
        <w:contextualSpacing/>
        <w:jc w:val="both"/>
        <w:rPr>
          <w:rFonts w:ascii="Arial" w:hAnsi="Arial" w:cs="Arial"/>
          <w:color w:val="000000"/>
          <w:sz w:val="20"/>
          <w:szCs w:val="20"/>
        </w:rPr>
      </w:pPr>
      <w:r w:rsidRPr="00F34452">
        <w:rPr>
          <w:rFonts w:ascii="Arial" w:hAnsi="Arial" w:cs="Arial"/>
          <w:sz w:val="20"/>
          <w:szCs w:val="20"/>
          <w:lang w:eastAsia="es-CO"/>
        </w:rPr>
        <w:t>Nombre Representante Legal</w:t>
      </w:r>
      <w:r w:rsidRPr="00F34452">
        <w:rPr>
          <w:rFonts w:ascii="Arial" w:hAnsi="Arial" w:cs="Arial"/>
          <w:color w:val="000000"/>
          <w:sz w:val="20"/>
          <w:szCs w:val="20"/>
        </w:rPr>
        <w:t xml:space="preserve">: </w:t>
      </w:r>
    </w:p>
    <w:p w14:paraId="5D637ED8" w14:textId="77777777" w:rsidR="00974E85" w:rsidRPr="00F34452" w:rsidRDefault="00974E85" w:rsidP="00974E85">
      <w:pPr>
        <w:pStyle w:val="Sinespaciado1"/>
        <w:jc w:val="both"/>
        <w:rPr>
          <w:rFonts w:ascii="Arial" w:hAnsi="Arial" w:cs="Arial"/>
          <w:color w:val="000000"/>
          <w:sz w:val="20"/>
          <w:szCs w:val="20"/>
        </w:rPr>
      </w:pPr>
      <w:r w:rsidRPr="00F34452">
        <w:rPr>
          <w:rFonts w:ascii="Arial" w:hAnsi="Arial" w:cs="Arial"/>
          <w:color w:val="000000"/>
          <w:sz w:val="20"/>
          <w:szCs w:val="20"/>
        </w:rPr>
        <w:t>Identificación (</w:t>
      </w:r>
      <w:proofErr w:type="spellStart"/>
      <w:r w:rsidRPr="00F34452">
        <w:rPr>
          <w:rFonts w:ascii="Arial" w:hAnsi="Arial" w:cs="Arial"/>
          <w:color w:val="000000"/>
          <w:sz w:val="20"/>
          <w:szCs w:val="20"/>
        </w:rPr>
        <w:t>C.C</w:t>
      </w:r>
      <w:proofErr w:type="spellEnd"/>
      <w:r w:rsidRPr="00F34452">
        <w:rPr>
          <w:rFonts w:ascii="Arial" w:hAnsi="Arial" w:cs="Arial"/>
          <w:color w:val="000000"/>
          <w:sz w:val="20"/>
          <w:szCs w:val="20"/>
        </w:rPr>
        <w:t xml:space="preserve"> </w:t>
      </w:r>
      <w:r w:rsidRPr="00F34452">
        <w:rPr>
          <w:rFonts w:ascii="Segoe UI Symbol" w:eastAsia="MS Gothic" w:hAnsi="Segoe UI Symbol" w:cs="Segoe UI Symbol"/>
          <w:sz w:val="20"/>
          <w:szCs w:val="20"/>
          <w:lang w:eastAsia="es-CO"/>
        </w:rPr>
        <w:t>☐</w:t>
      </w:r>
      <w:r w:rsidRPr="00F34452">
        <w:rPr>
          <w:rFonts w:ascii="Arial" w:hAnsi="Arial" w:cs="Arial"/>
          <w:color w:val="000000"/>
          <w:sz w:val="20"/>
          <w:szCs w:val="20"/>
        </w:rPr>
        <w:t xml:space="preserve"> C.E.</w:t>
      </w:r>
      <w:r w:rsidRPr="00F34452">
        <w:rPr>
          <w:rFonts w:ascii="Arial" w:hAnsi="Arial" w:cs="Arial"/>
          <w:sz w:val="20"/>
          <w:szCs w:val="20"/>
          <w:lang w:eastAsia="es-CO"/>
        </w:rPr>
        <w:t xml:space="preserve"> </w:t>
      </w:r>
      <w:r w:rsidRPr="00F34452">
        <w:rPr>
          <w:rFonts w:ascii="Segoe UI Symbol" w:eastAsia="MS Gothic" w:hAnsi="Segoe UI Symbol" w:cs="Segoe UI Symbol"/>
          <w:sz w:val="20"/>
          <w:szCs w:val="20"/>
          <w:lang w:eastAsia="es-CO"/>
        </w:rPr>
        <w:t>☐</w:t>
      </w:r>
      <w:r w:rsidRPr="00F34452">
        <w:rPr>
          <w:rFonts w:ascii="Arial" w:hAnsi="Arial" w:cs="Arial"/>
          <w:sz w:val="20"/>
          <w:szCs w:val="20"/>
          <w:lang w:eastAsia="es-CO"/>
        </w:rPr>
        <w:t xml:space="preserve">) </w:t>
      </w:r>
    </w:p>
    <w:p w14:paraId="4D0604E7" w14:textId="77777777" w:rsidR="00974E85" w:rsidRPr="00F34452" w:rsidRDefault="00974E85" w:rsidP="00974E85">
      <w:pPr>
        <w:pStyle w:val="Sinespaciado1"/>
        <w:jc w:val="both"/>
        <w:rPr>
          <w:rFonts w:ascii="Arial" w:hAnsi="Arial" w:cs="Arial"/>
          <w:color w:val="000000"/>
          <w:sz w:val="20"/>
          <w:szCs w:val="20"/>
        </w:rPr>
      </w:pPr>
      <w:r w:rsidRPr="00F34452">
        <w:rPr>
          <w:rFonts w:ascii="Arial" w:hAnsi="Arial" w:cs="Arial"/>
          <w:color w:val="000000"/>
          <w:sz w:val="20"/>
          <w:szCs w:val="20"/>
        </w:rPr>
        <w:t xml:space="preserve">Dirección: </w:t>
      </w:r>
    </w:p>
    <w:p w14:paraId="7AF6E2FD" w14:textId="77777777" w:rsidR="00974E85" w:rsidRPr="00F34452" w:rsidRDefault="00974E85" w:rsidP="00974E85">
      <w:pPr>
        <w:pStyle w:val="Sinespaciado1"/>
        <w:jc w:val="both"/>
        <w:rPr>
          <w:rFonts w:ascii="Arial" w:hAnsi="Arial" w:cs="Arial"/>
          <w:sz w:val="20"/>
          <w:szCs w:val="20"/>
        </w:rPr>
      </w:pPr>
      <w:r w:rsidRPr="00F34452">
        <w:rPr>
          <w:rFonts w:ascii="Arial" w:hAnsi="Arial" w:cs="Arial"/>
          <w:color w:val="000000"/>
          <w:sz w:val="20"/>
          <w:szCs w:val="20"/>
        </w:rPr>
        <w:t>Teléfono:</w:t>
      </w:r>
      <w:r w:rsidRPr="00F34452">
        <w:rPr>
          <w:rFonts w:ascii="Arial" w:hAnsi="Arial" w:cs="Arial"/>
          <w:b/>
          <w:color w:val="000000"/>
          <w:sz w:val="20"/>
          <w:szCs w:val="20"/>
        </w:rPr>
        <w:t xml:space="preserve"> </w:t>
      </w:r>
    </w:p>
    <w:p w14:paraId="6C6EF247" w14:textId="77777777" w:rsidR="00974E85" w:rsidRPr="00F34452" w:rsidRDefault="00974E85" w:rsidP="00974E85">
      <w:pPr>
        <w:pStyle w:val="Sinespaciado1"/>
        <w:jc w:val="both"/>
        <w:rPr>
          <w:rFonts w:ascii="Arial" w:hAnsi="Arial" w:cs="Arial"/>
          <w:sz w:val="22"/>
          <w:szCs w:val="22"/>
        </w:rPr>
      </w:pPr>
      <w:r w:rsidRPr="00F34452">
        <w:rPr>
          <w:rFonts w:ascii="Arial" w:hAnsi="Arial" w:cs="Arial"/>
          <w:color w:val="000000"/>
          <w:sz w:val="20"/>
          <w:szCs w:val="20"/>
        </w:rPr>
        <w:t>Email:</w:t>
      </w:r>
      <w:r w:rsidRPr="00F34452">
        <w:rPr>
          <w:rFonts w:ascii="Arial" w:hAnsi="Arial" w:cs="Arial"/>
          <w:b/>
          <w:color w:val="000000"/>
          <w:sz w:val="20"/>
          <w:szCs w:val="20"/>
        </w:rPr>
        <w:t xml:space="preserve"> </w:t>
      </w:r>
    </w:p>
    <w:p w14:paraId="77517D0F" w14:textId="77777777" w:rsidR="00974E85" w:rsidRPr="00F34452" w:rsidRDefault="00974E85" w:rsidP="00974E85">
      <w:pPr>
        <w:pStyle w:val="Prrafodelista"/>
        <w:tabs>
          <w:tab w:val="left" w:pos="240"/>
          <w:tab w:val="left" w:pos="6210"/>
        </w:tabs>
        <w:ind w:left="0"/>
        <w:jc w:val="both"/>
        <w:rPr>
          <w:bCs/>
          <w:sz w:val="16"/>
          <w:szCs w:val="16"/>
          <w:u w:val="single"/>
        </w:rPr>
      </w:pPr>
    </w:p>
    <w:p w14:paraId="0C379E9D" w14:textId="77777777" w:rsidR="00974E85" w:rsidRPr="00F34452" w:rsidRDefault="00974E85" w:rsidP="00974E85">
      <w:pPr>
        <w:pStyle w:val="Prrafodelista"/>
        <w:tabs>
          <w:tab w:val="left" w:pos="240"/>
          <w:tab w:val="left" w:pos="6210"/>
        </w:tabs>
        <w:ind w:left="0"/>
        <w:jc w:val="both"/>
        <w:rPr>
          <w:sz w:val="16"/>
          <w:szCs w:val="16"/>
        </w:rPr>
      </w:pPr>
      <w:r w:rsidRPr="00F34452">
        <w:rPr>
          <w:bCs/>
          <w:sz w:val="16"/>
          <w:szCs w:val="16"/>
          <w:u w:val="single"/>
        </w:rPr>
        <w:t>NOTA: para el caso de ofertas conjuntas, suscribirán el presente documento todas los que conforman el consorcio o unión temporal a través del integrante, representante legal o apoder</w:t>
      </w:r>
      <w:bookmarkEnd w:id="11"/>
      <w:bookmarkEnd w:id="13"/>
      <w:bookmarkEnd w:id="16"/>
      <w:r w:rsidRPr="00F34452">
        <w:rPr>
          <w:bCs/>
          <w:sz w:val="16"/>
          <w:szCs w:val="16"/>
          <w:u w:val="single"/>
        </w:rPr>
        <w:t>ad</w:t>
      </w:r>
    </w:p>
    <w:sectPr w:rsidR="00974E85" w:rsidRPr="00F34452" w:rsidSect="000C1409">
      <w:headerReference w:type="default" r:id="rId26"/>
      <w:pgSz w:w="12242" w:h="15842" w:code="1"/>
      <w:pgMar w:top="1417" w:right="1701" w:bottom="1417"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EC61C" w14:textId="77777777" w:rsidR="003C3E05" w:rsidRDefault="003C3E05" w:rsidP="004E5B6E">
      <w:r>
        <w:separator/>
      </w:r>
    </w:p>
  </w:endnote>
  <w:endnote w:type="continuationSeparator" w:id="0">
    <w:p w14:paraId="2B3B9851" w14:textId="77777777" w:rsidR="003C3E05" w:rsidRDefault="003C3E0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charset w:val="00"/>
    <w:family w:val="auto"/>
    <w:pitch w:val="default"/>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13545"/>
      <w:docPartObj>
        <w:docPartGallery w:val="Page Numbers (Bottom of Page)"/>
        <w:docPartUnique/>
      </w:docPartObj>
    </w:sdtPr>
    <w:sdtContent>
      <w:sdt>
        <w:sdtPr>
          <w:id w:val="216747541"/>
          <w:docPartObj>
            <w:docPartGallery w:val="Page Numbers (Top of Page)"/>
            <w:docPartUnique/>
          </w:docPartObj>
        </w:sdtPr>
        <w:sdtContent>
          <w:p w14:paraId="79D4C0FE" w14:textId="77777777" w:rsidR="00FB4AB0" w:rsidRDefault="0092206D" w:rsidP="00152C83">
            <w:pPr>
              <w:pStyle w:val="Piedepgina"/>
              <w:tabs>
                <w:tab w:val="left" w:pos="567"/>
              </w:tabs>
              <w:jc w:val="center"/>
              <w:rPr>
                <w:b/>
                <w:sz w:val="24"/>
                <w:szCs w:val="24"/>
              </w:rPr>
            </w:pPr>
            <w:r>
              <w:t xml:space="preserve">Página </w:t>
            </w:r>
            <w:r w:rsidR="00C11AF3">
              <w:rPr>
                <w:b/>
                <w:sz w:val="24"/>
                <w:szCs w:val="24"/>
              </w:rPr>
              <w:fldChar w:fldCharType="begin"/>
            </w:r>
            <w:r>
              <w:rPr>
                <w:b/>
              </w:rPr>
              <w:instrText>PAGE</w:instrText>
            </w:r>
            <w:r w:rsidR="00C11AF3">
              <w:rPr>
                <w:b/>
                <w:sz w:val="24"/>
                <w:szCs w:val="24"/>
              </w:rPr>
              <w:fldChar w:fldCharType="separate"/>
            </w:r>
            <w:r w:rsidR="001C748B">
              <w:rPr>
                <w:b/>
                <w:noProof/>
              </w:rPr>
              <w:t>1</w:t>
            </w:r>
            <w:r w:rsidR="00C11AF3">
              <w:rPr>
                <w:b/>
                <w:sz w:val="24"/>
                <w:szCs w:val="24"/>
              </w:rPr>
              <w:fldChar w:fldCharType="end"/>
            </w:r>
            <w:r>
              <w:t xml:space="preserve"> de </w:t>
            </w:r>
            <w:r w:rsidR="00C11AF3">
              <w:rPr>
                <w:b/>
                <w:sz w:val="24"/>
                <w:szCs w:val="24"/>
              </w:rPr>
              <w:fldChar w:fldCharType="begin"/>
            </w:r>
            <w:r>
              <w:rPr>
                <w:b/>
              </w:rPr>
              <w:instrText>NUMPAGES</w:instrText>
            </w:r>
            <w:r w:rsidR="00C11AF3">
              <w:rPr>
                <w:b/>
                <w:sz w:val="24"/>
                <w:szCs w:val="24"/>
              </w:rPr>
              <w:fldChar w:fldCharType="separate"/>
            </w:r>
            <w:r w:rsidR="001C748B">
              <w:rPr>
                <w:b/>
                <w:noProof/>
              </w:rPr>
              <w:t>20</w:t>
            </w:r>
            <w:r w:rsidR="00C11AF3">
              <w:rPr>
                <w:b/>
                <w:sz w:val="24"/>
                <w:szCs w:val="24"/>
              </w:rPr>
              <w:fldChar w:fldCharType="end"/>
            </w:r>
          </w:p>
          <w:p w14:paraId="71FCDAF7" w14:textId="042859E9" w:rsidR="00FB4AB0" w:rsidRDefault="00FB4AB0" w:rsidP="00344D78">
            <w:pPr>
              <w:pStyle w:val="Piedepgina"/>
              <w:jc w:val="center"/>
              <w:rPr>
                <w:b/>
                <w:sz w:val="18"/>
                <w:szCs w:val="18"/>
              </w:rPr>
            </w:pPr>
            <w:r>
              <w:rPr>
                <w:b/>
                <w:sz w:val="18"/>
                <w:szCs w:val="18"/>
              </w:rPr>
              <w:t>Código:</w:t>
            </w:r>
            <w:r w:rsidR="00711CBD">
              <w:rPr>
                <w:b/>
                <w:sz w:val="18"/>
                <w:szCs w:val="18"/>
              </w:rPr>
              <w:t xml:space="preserve"> </w:t>
            </w:r>
            <w:r>
              <w:rPr>
                <w:b/>
                <w:sz w:val="18"/>
                <w:szCs w:val="18"/>
              </w:rPr>
              <w:t>2BS</w:t>
            </w:r>
            <w:r w:rsidRPr="0069301C">
              <w:rPr>
                <w:b/>
                <w:sz w:val="18"/>
                <w:szCs w:val="18"/>
              </w:rPr>
              <w:t>-FR-</w:t>
            </w:r>
            <w:r>
              <w:rPr>
                <w:b/>
                <w:sz w:val="18"/>
                <w:szCs w:val="18"/>
              </w:rPr>
              <w:t>00</w:t>
            </w:r>
            <w:r w:rsidR="00152C83">
              <w:rPr>
                <w:b/>
                <w:sz w:val="18"/>
                <w:szCs w:val="18"/>
              </w:rPr>
              <w:t xml:space="preserve"> </w:t>
            </w:r>
            <w:r>
              <w:rPr>
                <w:b/>
                <w:sz w:val="18"/>
                <w:szCs w:val="18"/>
              </w:rPr>
              <w:tab/>
            </w:r>
            <w:r>
              <w:rPr>
                <w:b/>
                <w:sz w:val="18"/>
                <w:szCs w:val="18"/>
              </w:rPr>
              <w:tab/>
              <w:t>Aprobación:</w:t>
            </w:r>
          </w:p>
          <w:p w14:paraId="0C6917F7" w14:textId="77777777" w:rsidR="0092206D" w:rsidRDefault="00FB4AB0" w:rsidP="00152C83">
            <w:pPr>
              <w:pStyle w:val="Piedepgina"/>
            </w:pPr>
            <w:r>
              <w:rPr>
                <w:b/>
                <w:sz w:val="18"/>
                <w:szCs w:val="18"/>
              </w:rPr>
              <w:t>Versión: 0</w:t>
            </w:r>
          </w:p>
        </w:sdtContent>
      </w:sdt>
    </w:sdtContent>
  </w:sdt>
  <w:p w14:paraId="36C9174D" w14:textId="77777777" w:rsidR="0092206D" w:rsidRDefault="009220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55204"/>
      <w:docPartObj>
        <w:docPartGallery w:val="Page Numbers (Bottom of Page)"/>
        <w:docPartUnique/>
      </w:docPartObj>
    </w:sdtPr>
    <w:sdtContent>
      <w:sdt>
        <w:sdtPr>
          <w:id w:val="-1465266867"/>
          <w:docPartObj>
            <w:docPartGallery w:val="Page Numbers (Top of Page)"/>
            <w:docPartUnique/>
          </w:docPartObj>
        </w:sdtPr>
        <w:sdtContent>
          <w:p w14:paraId="2C6447CC" w14:textId="77777777" w:rsidR="00344D78" w:rsidRDefault="00344D78" w:rsidP="00152C83">
            <w:pPr>
              <w:pStyle w:val="Piedepgina"/>
              <w:tabs>
                <w:tab w:val="left" w:pos="567"/>
              </w:tabs>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20</w:t>
            </w:r>
            <w:r>
              <w:rPr>
                <w:b/>
                <w:sz w:val="24"/>
                <w:szCs w:val="24"/>
              </w:rPr>
              <w:fldChar w:fldCharType="end"/>
            </w:r>
          </w:p>
          <w:p w14:paraId="1E232D49" w14:textId="77777777" w:rsidR="00344D78" w:rsidRDefault="00344D78" w:rsidP="00152C83">
            <w:pPr>
              <w:pStyle w:val="Piedepgina"/>
              <w:ind w:hanging="426"/>
              <w:jc w:val="center"/>
              <w:rPr>
                <w:b/>
                <w:sz w:val="18"/>
                <w:szCs w:val="18"/>
              </w:rPr>
            </w:pPr>
            <w:r>
              <w:rPr>
                <w:b/>
                <w:sz w:val="18"/>
                <w:szCs w:val="18"/>
              </w:rPr>
              <w:t>Código: 2BS</w:t>
            </w:r>
            <w:r w:rsidRPr="0069301C">
              <w:rPr>
                <w:b/>
                <w:sz w:val="18"/>
                <w:szCs w:val="18"/>
              </w:rPr>
              <w:t>-FR-</w:t>
            </w:r>
            <w:r>
              <w:rPr>
                <w:b/>
                <w:sz w:val="18"/>
                <w:szCs w:val="18"/>
              </w:rPr>
              <w:t xml:space="preserve">00 </w:t>
            </w:r>
            <w:r>
              <w:rPr>
                <w:b/>
                <w:sz w:val="18"/>
                <w:szCs w:val="18"/>
              </w:rPr>
              <w:tab/>
            </w:r>
            <w:r>
              <w:rPr>
                <w:b/>
                <w:sz w:val="18"/>
                <w:szCs w:val="18"/>
              </w:rPr>
              <w:tab/>
              <w:t>Aprobación:</w:t>
            </w:r>
          </w:p>
          <w:p w14:paraId="468D0AA2" w14:textId="77777777" w:rsidR="00344D78" w:rsidRDefault="00344D78" w:rsidP="003F5F09">
            <w:pPr>
              <w:pStyle w:val="Piedepgina"/>
            </w:pPr>
            <w:r>
              <w:rPr>
                <w:b/>
                <w:sz w:val="18"/>
                <w:szCs w:val="18"/>
              </w:rPr>
              <w:t>Versión: 0</w:t>
            </w:r>
          </w:p>
        </w:sdtContent>
      </w:sdt>
    </w:sdtContent>
  </w:sdt>
  <w:p w14:paraId="2BDDBCC6" w14:textId="77777777" w:rsidR="00344D78" w:rsidRDefault="00344D7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322405"/>
      <w:docPartObj>
        <w:docPartGallery w:val="Page Numbers (Bottom of Page)"/>
        <w:docPartUnique/>
      </w:docPartObj>
    </w:sdtPr>
    <w:sdtContent>
      <w:sdt>
        <w:sdtPr>
          <w:id w:val="1215397114"/>
          <w:docPartObj>
            <w:docPartGallery w:val="Page Numbers (Top of Page)"/>
            <w:docPartUnique/>
          </w:docPartObj>
        </w:sdtPr>
        <w:sdtContent>
          <w:p w14:paraId="6B66E2A7" w14:textId="77777777" w:rsidR="003F5F09" w:rsidRDefault="003F5F09" w:rsidP="00152C83">
            <w:pPr>
              <w:pStyle w:val="Piedepgina"/>
              <w:tabs>
                <w:tab w:val="left" w:pos="567"/>
              </w:tabs>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20</w:t>
            </w:r>
            <w:r>
              <w:rPr>
                <w:b/>
                <w:sz w:val="24"/>
                <w:szCs w:val="24"/>
              </w:rPr>
              <w:fldChar w:fldCharType="end"/>
            </w:r>
          </w:p>
          <w:p w14:paraId="651220F1" w14:textId="77777777" w:rsidR="003F5F09" w:rsidRDefault="003F5F09" w:rsidP="00152C83">
            <w:pPr>
              <w:pStyle w:val="Piedepgina"/>
              <w:ind w:hanging="426"/>
              <w:jc w:val="center"/>
              <w:rPr>
                <w:b/>
                <w:sz w:val="18"/>
                <w:szCs w:val="18"/>
              </w:rPr>
            </w:pPr>
            <w:r>
              <w:rPr>
                <w:b/>
                <w:sz w:val="18"/>
                <w:szCs w:val="18"/>
              </w:rPr>
              <w:t>Código: 2BS</w:t>
            </w:r>
            <w:r w:rsidRPr="0069301C">
              <w:rPr>
                <w:b/>
                <w:sz w:val="18"/>
                <w:szCs w:val="18"/>
              </w:rPr>
              <w:t>-FR-</w:t>
            </w:r>
            <w:r>
              <w:rPr>
                <w:b/>
                <w:sz w:val="18"/>
                <w:szCs w:val="18"/>
              </w:rPr>
              <w:t xml:space="preserve">00 </w:t>
            </w:r>
            <w:r>
              <w:rPr>
                <w:b/>
                <w:sz w:val="18"/>
                <w:szCs w:val="18"/>
              </w:rPr>
              <w:tab/>
            </w:r>
            <w:r>
              <w:rPr>
                <w:b/>
                <w:sz w:val="18"/>
                <w:szCs w:val="18"/>
              </w:rPr>
              <w:tab/>
              <w:t>Aprobación:</w:t>
            </w:r>
          </w:p>
          <w:p w14:paraId="0386BC8F" w14:textId="77777777" w:rsidR="003F5F09" w:rsidRDefault="003F5F09" w:rsidP="003F5F09">
            <w:pPr>
              <w:pStyle w:val="Piedepgina"/>
            </w:pPr>
            <w:r>
              <w:rPr>
                <w:b/>
                <w:sz w:val="18"/>
                <w:szCs w:val="18"/>
              </w:rPr>
              <w:t>Versión: 0</w:t>
            </w:r>
          </w:p>
        </w:sdtContent>
      </w:sdt>
    </w:sdtContent>
  </w:sdt>
  <w:p w14:paraId="62FC68DA" w14:textId="77777777" w:rsidR="003F5F09" w:rsidRDefault="003F5F0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309009"/>
      <w:docPartObj>
        <w:docPartGallery w:val="Page Numbers (Bottom of Page)"/>
        <w:docPartUnique/>
      </w:docPartObj>
    </w:sdtPr>
    <w:sdtContent>
      <w:sdt>
        <w:sdtPr>
          <w:id w:val="-158459702"/>
          <w:docPartObj>
            <w:docPartGallery w:val="Page Numbers (Top of Page)"/>
            <w:docPartUnique/>
          </w:docPartObj>
        </w:sdtPr>
        <w:sdtContent>
          <w:p w14:paraId="1FB27612" w14:textId="77777777" w:rsidR="003F5F09" w:rsidRDefault="003F5F09" w:rsidP="00152C83">
            <w:pPr>
              <w:pStyle w:val="Piedepgina"/>
              <w:tabs>
                <w:tab w:val="left" w:pos="567"/>
              </w:tabs>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20</w:t>
            </w:r>
            <w:r>
              <w:rPr>
                <w:b/>
                <w:sz w:val="24"/>
                <w:szCs w:val="24"/>
              </w:rPr>
              <w:fldChar w:fldCharType="end"/>
            </w:r>
          </w:p>
          <w:p w14:paraId="1C686669" w14:textId="77777777" w:rsidR="003F5F09" w:rsidRDefault="003F5F09" w:rsidP="00152C83">
            <w:pPr>
              <w:pStyle w:val="Piedepgina"/>
              <w:ind w:hanging="426"/>
              <w:jc w:val="center"/>
              <w:rPr>
                <w:b/>
                <w:sz w:val="18"/>
                <w:szCs w:val="18"/>
              </w:rPr>
            </w:pPr>
            <w:r>
              <w:rPr>
                <w:b/>
                <w:sz w:val="18"/>
                <w:szCs w:val="18"/>
              </w:rPr>
              <w:t>Código: 2BS</w:t>
            </w:r>
            <w:r w:rsidRPr="0069301C">
              <w:rPr>
                <w:b/>
                <w:sz w:val="18"/>
                <w:szCs w:val="18"/>
              </w:rPr>
              <w:t>-FR-</w:t>
            </w:r>
            <w:r>
              <w:rPr>
                <w:b/>
                <w:sz w:val="18"/>
                <w:szCs w:val="18"/>
              </w:rPr>
              <w:t xml:space="preserve">00 </w:t>
            </w:r>
            <w:r>
              <w:rPr>
                <w:b/>
                <w:sz w:val="18"/>
                <w:szCs w:val="18"/>
              </w:rPr>
              <w:tab/>
            </w:r>
            <w:r>
              <w:rPr>
                <w:b/>
                <w:sz w:val="18"/>
                <w:szCs w:val="18"/>
              </w:rPr>
              <w:tab/>
              <w:t>Aprobación:</w:t>
            </w:r>
          </w:p>
          <w:p w14:paraId="6C2D83C3" w14:textId="77777777" w:rsidR="003F5F09" w:rsidRDefault="003F5F09" w:rsidP="003F5F09">
            <w:pPr>
              <w:pStyle w:val="Piedepgina"/>
              <w:ind w:firstLine="1843"/>
            </w:pPr>
            <w:r>
              <w:rPr>
                <w:b/>
                <w:sz w:val="18"/>
                <w:szCs w:val="18"/>
              </w:rPr>
              <w:t>Versión: 0</w:t>
            </w:r>
          </w:p>
        </w:sdtContent>
      </w:sdt>
    </w:sdtContent>
  </w:sdt>
  <w:p w14:paraId="2924C3D5" w14:textId="77777777" w:rsidR="003F5F09" w:rsidRDefault="003F5F09">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108169"/>
      <w:docPartObj>
        <w:docPartGallery w:val="Page Numbers (Bottom of Page)"/>
        <w:docPartUnique/>
      </w:docPartObj>
    </w:sdtPr>
    <w:sdtContent>
      <w:sdt>
        <w:sdtPr>
          <w:id w:val="1727798302"/>
          <w:docPartObj>
            <w:docPartGallery w:val="Page Numbers (Top of Page)"/>
            <w:docPartUnique/>
          </w:docPartObj>
        </w:sdtPr>
        <w:sdtContent>
          <w:p w14:paraId="7883A505" w14:textId="77777777" w:rsidR="003F5F09" w:rsidRDefault="003F5F09" w:rsidP="00152C83">
            <w:pPr>
              <w:pStyle w:val="Piedepgina"/>
              <w:tabs>
                <w:tab w:val="left" w:pos="567"/>
              </w:tabs>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20</w:t>
            </w:r>
            <w:r>
              <w:rPr>
                <w:b/>
                <w:sz w:val="24"/>
                <w:szCs w:val="24"/>
              </w:rPr>
              <w:fldChar w:fldCharType="end"/>
            </w:r>
          </w:p>
          <w:p w14:paraId="6D5E9BE3" w14:textId="77777777" w:rsidR="003F5F09" w:rsidRDefault="003F5F09" w:rsidP="00152C83">
            <w:pPr>
              <w:pStyle w:val="Piedepgina"/>
              <w:ind w:hanging="426"/>
              <w:jc w:val="center"/>
              <w:rPr>
                <w:b/>
                <w:sz w:val="18"/>
                <w:szCs w:val="18"/>
              </w:rPr>
            </w:pPr>
            <w:r>
              <w:rPr>
                <w:b/>
                <w:sz w:val="18"/>
                <w:szCs w:val="18"/>
              </w:rPr>
              <w:t>Código: 2BS</w:t>
            </w:r>
            <w:r w:rsidRPr="0069301C">
              <w:rPr>
                <w:b/>
                <w:sz w:val="18"/>
                <w:szCs w:val="18"/>
              </w:rPr>
              <w:t>-FR-</w:t>
            </w:r>
            <w:r>
              <w:rPr>
                <w:b/>
                <w:sz w:val="18"/>
                <w:szCs w:val="18"/>
              </w:rPr>
              <w:t xml:space="preserve">00 </w:t>
            </w:r>
            <w:r>
              <w:rPr>
                <w:b/>
                <w:sz w:val="18"/>
                <w:szCs w:val="18"/>
              </w:rPr>
              <w:tab/>
            </w:r>
            <w:r>
              <w:rPr>
                <w:b/>
                <w:sz w:val="18"/>
                <w:szCs w:val="18"/>
              </w:rPr>
              <w:tab/>
              <w:t>Aprobación:</w:t>
            </w:r>
          </w:p>
          <w:p w14:paraId="618F4308" w14:textId="77777777" w:rsidR="003F5F09" w:rsidRDefault="003F5F09" w:rsidP="003F5F09">
            <w:pPr>
              <w:pStyle w:val="Piedepgina"/>
            </w:pPr>
            <w:r>
              <w:rPr>
                <w:b/>
                <w:sz w:val="18"/>
                <w:szCs w:val="18"/>
              </w:rPr>
              <w:t>Versión: 0</w:t>
            </w:r>
          </w:p>
        </w:sdtContent>
      </w:sdt>
    </w:sdtContent>
  </w:sdt>
  <w:p w14:paraId="500B7594" w14:textId="77777777" w:rsidR="003F5F09" w:rsidRDefault="003F5F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BB309" w14:textId="77777777" w:rsidR="003C3E05" w:rsidRDefault="003C3E05" w:rsidP="004E5B6E">
      <w:r>
        <w:separator/>
      </w:r>
    </w:p>
  </w:footnote>
  <w:footnote w:type="continuationSeparator" w:id="0">
    <w:p w14:paraId="568C6267" w14:textId="77777777" w:rsidR="003C3E05" w:rsidRDefault="003C3E05" w:rsidP="004E5B6E">
      <w:r>
        <w:continuationSeparator/>
      </w:r>
    </w:p>
  </w:footnote>
  <w:footnote w:id="1">
    <w:p w14:paraId="18FF6D96" w14:textId="77777777" w:rsidR="00974E85" w:rsidRPr="000E1E10" w:rsidRDefault="00974E85" w:rsidP="00974E85">
      <w:pPr>
        <w:pStyle w:val="Textonotapie"/>
        <w:spacing w:after="240"/>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5528"/>
      <w:gridCol w:w="2458"/>
    </w:tblGrid>
    <w:tr w:rsidR="00F3795C" w:rsidRPr="00521982" w14:paraId="2B712E46" w14:textId="77777777" w:rsidTr="00B45EF6">
      <w:trPr>
        <w:trHeight w:val="286"/>
        <w:jc w:val="center"/>
      </w:trPr>
      <w:tc>
        <w:tcPr>
          <w:tcW w:w="2267" w:type="dxa"/>
          <w:tcBorders>
            <w:top w:val="single" w:sz="4" w:space="0" w:color="auto"/>
            <w:left w:val="single" w:sz="4" w:space="0" w:color="auto"/>
            <w:bottom w:val="single" w:sz="4" w:space="0" w:color="auto"/>
            <w:right w:val="single" w:sz="4" w:space="0" w:color="auto"/>
          </w:tcBorders>
          <w:vAlign w:val="center"/>
        </w:tcPr>
        <w:p w14:paraId="7EC838B6" w14:textId="28917DAC" w:rsidR="00F3795C" w:rsidRPr="00521982" w:rsidRDefault="00F3795C" w:rsidP="00F3795C">
          <w:pPr>
            <w:pStyle w:val="Encabezado"/>
          </w:pPr>
          <w:r w:rsidRPr="00521982">
            <w:t xml:space="preserve">Página </w:t>
          </w:r>
          <w:r w:rsidRPr="00521982">
            <w:fldChar w:fldCharType="begin"/>
          </w:r>
          <w:r w:rsidRPr="00521982">
            <w:instrText>PAGE</w:instrText>
          </w:r>
          <w:r w:rsidRPr="00521982">
            <w:fldChar w:fldCharType="separate"/>
          </w:r>
          <w:r>
            <w:rPr>
              <w:noProof/>
            </w:rPr>
            <w:t>1</w:t>
          </w:r>
          <w:r w:rsidRPr="00521982">
            <w:fldChar w:fldCharType="end"/>
          </w:r>
          <w:r w:rsidRPr="00521982">
            <w:t xml:space="preserve"> de </w:t>
          </w:r>
          <w:r w:rsidR="00163A82">
            <w:t>2</w:t>
          </w:r>
          <w:r w:rsidR="008333D0">
            <w:t>2</w:t>
          </w:r>
        </w:p>
      </w:tc>
      <w:tc>
        <w:tcPr>
          <w:tcW w:w="5528" w:type="dxa"/>
          <w:vMerge w:val="restart"/>
          <w:tcBorders>
            <w:left w:val="single" w:sz="4" w:space="0" w:color="auto"/>
          </w:tcBorders>
          <w:vAlign w:val="center"/>
        </w:tcPr>
        <w:p w14:paraId="623492EE" w14:textId="77777777" w:rsidR="00F3795C" w:rsidRPr="00521982" w:rsidRDefault="00F3795C" w:rsidP="00F3795C">
          <w:pPr>
            <w:jc w:val="center"/>
          </w:pPr>
          <w:r w:rsidRPr="00521982">
            <w:t>PROCEDIMIENTO CONTRATACIÓN DIRECTA</w:t>
          </w:r>
        </w:p>
      </w:tc>
      <w:tc>
        <w:tcPr>
          <w:tcW w:w="2458" w:type="dxa"/>
          <w:vMerge w:val="restart"/>
        </w:tcPr>
        <w:p w14:paraId="15F59532" w14:textId="77777777" w:rsidR="00F3795C" w:rsidRPr="00521982" w:rsidRDefault="00F3795C" w:rsidP="00F3795C">
          <w:pPr>
            <w:pStyle w:val="Sinespaciado1"/>
            <w:jc w:val="center"/>
            <w:rPr>
              <w:rFonts w:ascii="Arial" w:hAnsi="Arial" w:cs="Arial"/>
              <w:noProof/>
              <w:sz w:val="20"/>
              <w:szCs w:val="20"/>
            </w:rPr>
          </w:pPr>
          <w:r w:rsidRPr="00521982">
            <w:rPr>
              <w:rFonts w:ascii="Arial" w:hAnsi="Arial" w:cs="Arial"/>
              <w:noProof/>
              <w:sz w:val="20"/>
              <w:szCs w:val="20"/>
            </w:rPr>
            <w:drawing>
              <wp:inline distT="0" distB="0" distL="0" distR="0" wp14:anchorId="62959F54" wp14:editId="210E359B">
                <wp:extent cx="718834" cy="718834"/>
                <wp:effectExtent l="0" t="0" r="0" b="0"/>
                <wp:docPr id="605515162" name="Imagen 60551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6965C0" w14:textId="77777777" w:rsidR="00F3795C" w:rsidRPr="00521982" w:rsidRDefault="00F3795C" w:rsidP="00F3795C">
          <w:pPr>
            <w:jc w:val="center"/>
          </w:pPr>
          <w:r w:rsidRPr="00521982">
            <w:rPr>
              <w:rFonts w:eastAsiaTheme="minorHAnsi"/>
              <w:b/>
              <w:noProof/>
              <w:lang w:eastAsia="en-US"/>
            </w:rPr>
            <w:t>POLICÍA NACIONAL</w:t>
          </w:r>
        </w:p>
      </w:tc>
    </w:tr>
    <w:tr w:rsidR="00F3795C" w:rsidRPr="00521982" w14:paraId="59E28BF9" w14:textId="77777777" w:rsidTr="00B45EF6">
      <w:trPr>
        <w:trHeight w:val="347"/>
        <w:jc w:val="center"/>
      </w:trPr>
      <w:tc>
        <w:tcPr>
          <w:tcW w:w="2267" w:type="dxa"/>
          <w:tcBorders>
            <w:top w:val="single" w:sz="4" w:space="0" w:color="auto"/>
            <w:left w:val="single" w:sz="4" w:space="0" w:color="auto"/>
            <w:bottom w:val="single" w:sz="4" w:space="0" w:color="auto"/>
            <w:right w:val="single" w:sz="4" w:space="0" w:color="auto"/>
          </w:tcBorders>
          <w:vAlign w:val="center"/>
        </w:tcPr>
        <w:p w14:paraId="3008FDC3" w14:textId="1F69734E" w:rsidR="00F3795C" w:rsidRPr="00521982" w:rsidRDefault="00F3795C" w:rsidP="00F3795C">
          <w:r w:rsidRPr="00521982">
            <w:t>Código:</w:t>
          </w:r>
          <w:r w:rsidR="00255B2D">
            <w:t xml:space="preserve"> </w:t>
          </w:r>
          <w:r w:rsidRPr="00521982">
            <w:t>2BS-FR-0036</w:t>
          </w:r>
        </w:p>
      </w:tc>
      <w:tc>
        <w:tcPr>
          <w:tcW w:w="5528" w:type="dxa"/>
          <w:vMerge/>
          <w:tcBorders>
            <w:left w:val="single" w:sz="4" w:space="0" w:color="auto"/>
          </w:tcBorders>
          <w:vAlign w:val="center"/>
        </w:tcPr>
        <w:p w14:paraId="63FBDC82" w14:textId="77777777" w:rsidR="00F3795C" w:rsidRPr="00521982" w:rsidRDefault="00F3795C" w:rsidP="00F3795C">
          <w:pPr>
            <w:jc w:val="center"/>
          </w:pPr>
        </w:p>
      </w:tc>
      <w:tc>
        <w:tcPr>
          <w:tcW w:w="2458" w:type="dxa"/>
          <w:vMerge/>
        </w:tcPr>
        <w:p w14:paraId="504749AF" w14:textId="77777777" w:rsidR="00F3795C" w:rsidRPr="00521982" w:rsidRDefault="00F3795C" w:rsidP="00F3795C"/>
      </w:tc>
    </w:tr>
    <w:tr w:rsidR="00F3795C" w:rsidRPr="00521982" w14:paraId="1399BC23" w14:textId="77777777" w:rsidTr="00B45EF6">
      <w:trPr>
        <w:trHeight w:val="399"/>
        <w:jc w:val="center"/>
      </w:trPr>
      <w:tc>
        <w:tcPr>
          <w:tcW w:w="2267" w:type="dxa"/>
          <w:tcBorders>
            <w:top w:val="single" w:sz="4" w:space="0" w:color="auto"/>
          </w:tcBorders>
          <w:vAlign w:val="center"/>
        </w:tcPr>
        <w:p w14:paraId="6320C1A5" w14:textId="77777777" w:rsidR="00F3795C" w:rsidRPr="00521982" w:rsidRDefault="00F3795C" w:rsidP="00F3795C">
          <w:r w:rsidRPr="00521982">
            <w:t>Fecha: 27/06/2021</w:t>
          </w:r>
        </w:p>
      </w:tc>
      <w:tc>
        <w:tcPr>
          <w:tcW w:w="5528" w:type="dxa"/>
          <w:vMerge w:val="restart"/>
          <w:vAlign w:val="center"/>
        </w:tcPr>
        <w:p w14:paraId="7AB1D03F" w14:textId="77777777" w:rsidR="00F3795C" w:rsidRPr="00521982" w:rsidRDefault="00F3795C" w:rsidP="00F3795C">
          <w:pPr>
            <w:jc w:val="center"/>
          </w:pPr>
          <w:r w:rsidRPr="00521982">
            <w:t>INVITACIÓN CONTRATACIÓN DIRECTA POLICÍA NACIONAL COMO ARRENDADOR</w:t>
          </w:r>
        </w:p>
      </w:tc>
      <w:tc>
        <w:tcPr>
          <w:tcW w:w="2458" w:type="dxa"/>
          <w:vMerge/>
        </w:tcPr>
        <w:p w14:paraId="128F0404" w14:textId="77777777" w:rsidR="00F3795C" w:rsidRPr="00521982" w:rsidRDefault="00F3795C" w:rsidP="00F3795C"/>
      </w:tc>
    </w:tr>
    <w:tr w:rsidR="00F3795C" w:rsidRPr="00521982" w14:paraId="3A04BB63" w14:textId="77777777" w:rsidTr="00B45EF6">
      <w:trPr>
        <w:trHeight w:val="97"/>
        <w:jc w:val="center"/>
      </w:trPr>
      <w:tc>
        <w:tcPr>
          <w:tcW w:w="2267" w:type="dxa"/>
          <w:vAlign w:val="center"/>
        </w:tcPr>
        <w:p w14:paraId="0BD3446A" w14:textId="77777777" w:rsidR="00F3795C" w:rsidRPr="00521982" w:rsidRDefault="00F3795C" w:rsidP="00F3795C">
          <w:r w:rsidRPr="00521982">
            <w:t>Versión: 1</w:t>
          </w:r>
        </w:p>
      </w:tc>
      <w:tc>
        <w:tcPr>
          <w:tcW w:w="5528" w:type="dxa"/>
          <w:vMerge/>
        </w:tcPr>
        <w:p w14:paraId="42F444BD" w14:textId="77777777" w:rsidR="00F3795C" w:rsidRPr="00521982" w:rsidRDefault="00F3795C" w:rsidP="00F3795C"/>
      </w:tc>
      <w:tc>
        <w:tcPr>
          <w:tcW w:w="2458" w:type="dxa"/>
          <w:vMerge/>
        </w:tcPr>
        <w:p w14:paraId="2FFDE346" w14:textId="77777777" w:rsidR="00F3795C" w:rsidRPr="00521982" w:rsidRDefault="00F3795C" w:rsidP="00F3795C"/>
      </w:tc>
    </w:tr>
  </w:tbl>
  <w:p w14:paraId="1A9FAC71" w14:textId="77777777" w:rsidR="0092206D" w:rsidRDefault="0092206D" w:rsidP="00F379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3164DD" w:rsidRPr="00293DF3" w14:paraId="277CE475" w14:textId="77777777" w:rsidTr="00D853DB">
      <w:trPr>
        <w:cantSplit/>
        <w:trHeight w:val="416"/>
        <w:jc w:val="center"/>
      </w:trPr>
      <w:tc>
        <w:tcPr>
          <w:tcW w:w="8506" w:type="dxa"/>
          <w:vAlign w:val="center"/>
        </w:tcPr>
        <w:p w14:paraId="0CBDEE7C" w14:textId="77777777" w:rsidR="003164DD" w:rsidRPr="00DF026F" w:rsidRDefault="003164DD" w:rsidP="003164DD">
          <w:pPr>
            <w:tabs>
              <w:tab w:val="left" w:pos="2035"/>
              <w:tab w:val="left" w:pos="10295"/>
              <w:tab w:val="left" w:pos="12615"/>
            </w:tabs>
            <w:jc w:val="center"/>
            <w:rPr>
              <w:b/>
              <w:bCs/>
              <w:sz w:val="18"/>
              <w:szCs w:val="18"/>
            </w:rPr>
          </w:pPr>
          <w:r w:rsidRPr="00DF026F">
            <w:rPr>
              <w:b/>
              <w:bCs/>
              <w:sz w:val="18"/>
              <w:szCs w:val="18"/>
            </w:rPr>
            <w:t>PROCEDIMIENTO CONTRATACIÓN DIRECTA</w:t>
          </w:r>
        </w:p>
        <w:p w14:paraId="6D72B71A" w14:textId="77777777" w:rsidR="003164DD" w:rsidRPr="00DF026F" w:rsidRDefault="003164DD" w:rsidP="003164DD">
          <w:pPr>
            <w:tabs>
              <w:tab w:val="left" w:pos="2035"/>
              <w:tab w:val="left" w:pos="10295"/>
              <w:tab w:val="left" w:pos="12615"/>
            </w:tabs>
            <w:jc w:val="center"/>
            <w:rPr>
              <w:b/>
              <w:bCs/>
              <w:sz w:val="18"/>
              <w:szCs w:val="18"/>
            </w:rPr>
          </w:pPr>
        </w:p>
        <w:p w14:paraId="64E75927" w14:textId="77777777" w:rsidR="003164DD" w:rsidRDefault="003164DD" w:rsidP="003164DD">
          <w:pPr>
            <w:tabs>
              <w:tab w:val="left" w:pos="2035"/>
              <w:tab w:val="left" w:pos="10295"/>
              <w:tab w:val="left" w:pos="12615"/>
            </w:tabs>
            <w:jc w:val="center"/>
            <w:rPr>
              <w:b/>
              <w:bCs/>
              <w:sz w:val="18"/>
              <w:szCs w:val="18"/>
            </w:rPr>
          </w:pPr>
          <w:r w:rsidRPr="00DF026F">
            <w:rPr>
              <w:b/>
              <w:bCs/>
              <w:sz w:val="18"/>
              <w:szCs w:val="18"/>
            </w:rPr>
            <w:t>INVITACIÓN CONTRATACIÓN DIRECTA POLICÍA NACIONAL COMO ARRENDADOR</w:t>
          </w:r>
        </w:p>
      </w:tc>
      <w:tc>
        <w:tcPr>
          <w:tcW w:w="1912" w:type="dxa"/>
          <w:vMerge w:val="restart"/>
          <w:vAlign w:val="center"/>
        </w:tcPr>
        <w:p w14:paraId="1A541EFD" w14:textId="37EF3FDD" w:rsidR="003164DD" w:rsidRPr="00293DF3" w:rsidRDefault="00D20FE0" w:rsidP="003164DD">
          <w:pPr>
            <w:pStyle w:val="Sinespaciado1"/>
            <w:jc w:val="center"/>
            <w:rPr>
              <w:noProof/>
            </w:rPr>
          </w:pPr>
          <w:r w:rsidRPr="00521982">
            <w:rPr>
              <w:rFonts w:ascii="Arial" w:hAnsi="Arial" w:cs="Arial"/>
              <w:noProof/>
              <w:sz w:val="20"/>
              <w:szCs w:val="20"/>
            </w:rPr>
            <w:drawing>
              <wp:inline distT="0" distB="0" distL="0" distR="0" wp14:anchorId="7071D487" wp14:editId="0D0753C3">
                <wp:extent cx="428400" cy="428400"/>
                <wp:effectExtent l="0" t="0" r="0" b="0"/>
                <wp:docPr id="464354342" name="Imagen 46435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400" cy="428400"/>
                        </a:xfrm>
                        <a:prstGeom prst="rect">
                          <a:avLst/>
                        </a:prstGeom>
                      </pic:spPr>
                    </pic:pic>
                  </a:graphicData>
                </a:graphic>
              </wp:inline>
            </w:drawing>
          </w:r>
        </w:p>
        <w:p w14:paraId="28358004" w14:textId="77777777" w:rsidR="003164DD" w:rsidRPr="00E23CA0" w:rsidRDefault="003164DD" w:rsidP="003164DD">
          <w:pPr>
            <w:pStyle w:val="Sinespaciado1"/>
            <w:rPr>
              <w:rFonts w:ascii="Arial" w:hAnsi="Arial" w:cs="Arial"/>
              <w:b/>
              <w:bCs/>
            </w:rPr>
          </w:pPr>
          <w:r w:rsidRPr="00E23CA0">
            <w:rPr>
              <w:rFonts w:ascii="Arial" w:hAnsi="Arial" w:cs="Arial"/>
              <w:b/>
              <w:bCs/>
              <w:sz w:val="18"/>
              <w:szCs w:val="20"/>
            </w:rPr>
            <w:t>POLICÍA NACIONAL</w:t>
          </w:r>
        </w:p>
      </w:tc>
    </w:tr>
    <w:tr w:rsidR="003164DD" w:rsidRPr="00293DF3" w14:paraId="19B668BE" w14:textId="77777777" w:rsidTr="00D853DB">
      <w:trPr>
        <w:cantSplit/>
        <w:trHeight w:val="416"/>
        <w:jc w:val="center"/>
      </w:trPr>
      <w:tc>
        <w:tcPr>
          <w:tcW w:w="8506" w:type="dxa"/>
          <w:vAlign w:val="center"/>
        </w:tcPr>
        <w:p w14:paraId="480D0B69" w14:textId="0AF07A44" w:rsidR="003164DD" w:rsidRPr="00A37E8A" w:rsidRDefault="00534B9E" w:rsidP="00534B9E">
          <w:pPr>
            <w:rPr>
              <w:rFonts w:eastAsia="Calibri"/>
              <w:color w:val="000000" w:themeColor="text1"/>
            </w:rPr>
          </w:pPr>
          <w:r w:rsidRPr="00E73C7F">
            <w:rPr>
              <w:b/>
            </w:rPr>
            <w:t xml:space="preserve">ANEXO No. </w:t>
          </w:r>
          <w:r>
            <w:rPr>
              <w:b/>
            </w:rPr>
            <w:t>1</w:t>
          </w:r>
          <w:r>
            <w:rPr>
              <w:b/>
            </w:rPr>
            <w:t xml:space="preserve"> </w:t>
          </w:r>
          <w:r w:rsidR="003164DD" w:rsidRPr="003164DD">
            <w:rPr>
              <w:b/>
              <w:sz w:val="18"/>
              <w:szCs w:val="18"/>
            </w:rPr>
            <w:t>ESPECIFICACIONES TÉCNICAS MÍNIMAS</w:t>
          </w:r>
        </w:p>
      </w:tc>
      <w:tc>
        <w:tcPr>
          <w:tcW w:w="1912" w:type="dxa"/>
          <w:vMerge/>
          <w:vAlign w:val="center"/>
        </w:tcPr>
        <w:p w14:paraId="377B8BFE" w14:textId="77777777" w:rsidR="003164DD" w:rsidRPr="00293DF3" w:rsidRDefault="003164DD" w:rsidP="003164DD">
          <w:pPr>
            <w:jc w:val="center"/>
            <w:rPr>
              <w:b/>
              <w:noProof/>
              <w:sz w:val="18"/>
              <w:szCs w:val="18"/>
            </w:rPr>
          </w:pPr>
        </w:p>
      </w:tc>
    </w:tr>
  </w:tbl>
  <w:p w14:paraId="5FDFAC49" w14:textId="77777777" w:rsidR="00974E85" w:rsidRPr="003164DD" w:rsidRDefault="00974E85" w:rsidP="003164D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DF026F" w:rsidRPr="00293DF3" w14:paraId="39F7FA7D" w14:textId="77777777" w:rsidTr="00D853DB">
      <w:trPr>
        <w:cantSplit/>
        <w:trHeight w:val="416"/>
        <w:jc w:val="center"/>
      </w:trPr>
      <w:tc>
        <w:tcPr>
          <w:tcW w:w="8506" w:type="dxa"/>
          <w:vAlign w:val="center"/>
        </w:tcPr>
        <w:p w14:paraId="6E524510" w14:textId="77777777" w:rsidR="00DF026F" w:rsidRPr="00DF026F" w:rsidRDefault="00DF026F" w:rsidP="00DF026F">
          <w:pPr>
            <w:tabs>
              <w:tab w:val="left" w:pos="2035"/>
              <w:tab w:val="left" w:pos="10295"/>
              <w:tab w:val="left" w:pos="12615"/>
            </w:tabs>
            <w:jc w:val="center"/>
            <w:rPr>
              <w:b/>
              <w:bCs/>
              <w:sz w:val="18"/>
              <w:szCs w:val="18"/>
            </w:rPr>
          </w:pPr>
          <w:r w:rsidRPr="00DF026F">
            <w:rPr>
              <w:b/>
              <w:bCs/>
              <w:sz w:val="18"/>
              <w:szCs w:val="18"/>
            </w:rPr>
            <w:t>PROCEDIMIENTO CONTRATACIÓN DIRECTA</w:t>
          </w:r>
        </w:p>
        <w:p w14:paraId="65306362" w14:textId="77777777" w:rsidR="00DF026F" w:rsidRPr="00DF026F" w:rsidRDefault="00DF026F" w:rsidP="00DF026F">
          <w:pPr>
            <w:tabs>
              <w:tab w:val="left" w:pos="2035"/>
              <w:tab w:val="left" w:pos="10295"/>
              <w:tab w:val="left" w:pos="12615"/>
            </w:tabs>
            <w:jc w:val="center"/>
            <w:rPr>
              <w:b/>
              <w:bCs/>
              <w:sz w:val="18"/>
              <w:szCs w:val="18"/>
            </w:rPr>
          </w:pPr>
        </w:p>
        <w:p w14:paraId="0C618816" w14:textId="77777777" w:rsidR="00DF026F" w:rsidRDefault="00DF026F" w:rsidP="00DF026F">
          <w:pPr>
            <w:tabs>
              <w:tab w:val="left" w:pos="2035"/>
              <w:tab w:val="left" w:pos="10295"/>
              <w:tab w:val="left" w:pos="12615"/>
            </w:tabs>
            <w:jc w:val="center"/>
            <w:rPr>
              <w:b/>
              <w:bCs/>
              <w:sz w:val="18"/>
              <w:szCs w:val="18"/>
            </w:rPr>
          </w:pPr>
          <w:r w:rsidRPr="00DF026F">
            <w:rPr>
              <w:b/>
              <w:bCs/>
              <w:sz w:val="18"/>
              <w:szCs w:val="18"/>
            </w:rPr>
            <w:t>INVITACIÓN CONTRATACIÓN DIRECTA POLICÍA NACIONAL COMO ARRENDADOR</w:t>
          </w:r>
        </w:p>
      </w:tc>
      <w:tc>
        <w:tcPr>
          <w:tcW w:w="1912" w:type="dxa"/>
          <w:vMerge w:val="restart"/>
          <w:vAlign w:val="center"/>
        </w:tcPr>
        <w:p w14:paraId="14AE7389" w14:textId="0BF1BA09" w:rsidR="00DF026F" w:rsidRPr="00293DF3" w:rsidRDefault="00D20FE0" w:rsidP="00DF026F">
          <w:pPr>
            <w:pStyle w:val="Sinespaciado1"/>
            <w:jc w:val="center"/>
            <w:rPr>
              <w:noProof/>
            </w:rPr>
          </w:pPr>
          <w:r w:rsidRPr="00521982">
            <w:rPr>
              <w:rFonts w:ascii="Arial" w:hAnsi="Arial" w:cs="Arial"/>
              <w:noProof/>
              <w:sz w:val="20"/>
              <w:szCs w:val="20"/>
            </w:rPr>
            <w:drawing>
              <wp:inline distT="0" distB="0" distL="0" distR="0" wp14:anchorId="537A94B4" wp14:editId="20A7A864">
                <wp:extent cx="428400" cy="428400"/>
                <wp:effectExtent l="0" t="0" r="0" b="0"/>
                <wp:docPr id="1502483083" name="Imagen 150248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400" cy="428400"/>
                        </a:xfrm>
                        <a:prstGeom prst="rect">
                          <a:avLst/>
                        </a:prstGeom>
                      </pic:spPr>
                    </pic:pic>
                  </a:graphicData>
                </a:graphic>
              </wp:inline>
            </w:drawing>
          </w:r>
        </w:p>
        <w:p w14:paraId="03930373" w14:textId="77777777" w:rsidR="00DF026F" w:rsidRPr="00E23CA0" w:rsidRDefault="00DF026F" w:rsidP="00DF026F">
          <w:pPr>
            <w:pStyle w:val="Sinespaciado1"/>
            <w:rPr>
              <w:rFonts w:ascii="Arial" w:hAnsi="Arial" w:cs="Arial"/>
              <w:b/>
              <w:bCs/>
            </w:rPr>
          </w:pPr>
          <w:r w:rsidRPr="00E23CA0">
            <w:rPr>
              <w:rFonts w:ascii="Arial" w:hAnsi="Arial" w:cs="Arial"/>
              <w:b/>
              <w:bCs/>
              <w:sz w:val="18"/>
              <w:szCs w:val="20"/>
            </w:rPr>
            <w:t>POLICÍA NACIONAL</w:t>
          </w:r>
        </w:p>
      </w:tc>
    </w:tr>
    <w:tr w:rsidR="00DF026F" w:rsidRPr="00293DF3" w14:paraId="6AADF308" w14:textId="77777777" w:rsidTr="00D853DB">
      <w:trPr>
        <w:cantSplit/>
        <w:trHeight w:val="416"/>
        <w:jc w:val="center"/>
      </w:trPr>
      <w:tc>
        <w:tcPr>
          <w:tcW w:w="8506" w:type="dxa"/>
          <w:vAlign w:val="center"/>
        </w:tcPr>
        <w:p w14:paraId="18EC2F07" w14:textId="77777777" w:rsidR="00534B9E" w:rsidRDefault="00534B9E" w:rsidP="00534B9E">
          <w:pPr>
            <w:tabs>
              <w:tab w:val="left" w:pos="1215"/>
              <w:tab w:val="left" w:pos="4643"/>
              <w:tab w:val="center" w:pos="4819"/>
            </w:tabs>
            <w:rPr>
              <w:b/>
              <w:sz w:val="18"/>
              <w:szCs w:val="18"/>
            </w:rPr>
          </w:pPr>
          <w:r w:rsidRPr="00F34452">
            <w:rPr>
              <w:b/>
            </w:rPr>
            <w:t>ANEXO No. 3</w:t>
          </w:r>
          <w:r>
            <w:rPr>
              <w:b/>
            </w:rPr>
            <w:t xml:space="preserve"> </w:t>
          </w:r>
          <w:r w:rsidR="00DF026F" w:rsidRPr="00DF026F">
            <w:rPr>
              <w:b/>
              <w:sz w:val="18"/>
              <w:szCs w:val="18"/>
            </w:rPr>
            <w:t xml:space="preserve">ESTIMACIÓN, TIPIFICACIÓN, ASIGNACIÓN DE RIESGOS </w:t>
          </w:r>
        </w:p>
        <w:p w14:paraId="79517196" w14:textId="3CC627A8" w:rsidR="00DF026F" w:rsidRPr="00A37E8A" w:rsidRDefault="00DF026F" w:rsidP="003F5F09">
          <w:pPr>
            <w:tabs>
              <w:tab w:val="left" w:pos="1457"/>
              <w:tab w:val="left" w:pos="4643"/>
              <w:tab w:val="center" w:pos="4819"/>
            </w:tabs>
            <w:ind w:firstLine="2166"/>
            <w:rPr>
              <w:rFonts w:eastAsia="Calibri"/>
              <w:color w:val="000000" w:themeColor="text1"/>
            </w:rPr>
          </w:pPr>
          <w:r w:rsidRPr="00DF026F">
            <w:rPr>
              <w:b/>
              <w:sz w:val="18"/>
              <w:szCs w:val="18"/>
            </w:rPr>
            <w:t>Y DETERMINACIÓN DE GARANTÍAS</w:t>
          </w:r>
        </w:p>
      </w:tc>
      <w:tc>
        <w:tcPr>
          <w:tcW w:w="1912" w:type="dxa"/>
          <w:vMerge/>
          <w:vAlign w:val="center"/>
        </w:tcPr>
        <w:p w14:paraId="447F8213" w14:textId="77777777" w:rsidR="00DF026F" w:rsidRPr="00293DF3" w:rsidRDefault="00DF026F" w:rsidP="00DF026F">
          <w:pPr>
            <w:jc w:val="center"/>
            <w:rPr>
              <w:b/>
              <w:noProof/>
              <w:sz w:val="18"/>
              <w:szCs w:val="18"/>
            </w:rPr>
          </w:pPr>
        </w:p>
      </w:tc>
    </w:tr>
  </w:tbl>
  <w:p w14:paraId="2774D0D4" w14:textId="77777777" w:rsidR="00974E85" w:rsidRPr="003164DD" w:rsidRDefault="00974E85" w:rsidP="00DF026F">
    <w:pPr>
      <w:pStyle w:val="Encabezado"/>
      <w:rPr>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974E85" w:rsidRPr="00293DF3" w14:paraId="5B6BCF41" w14:textId="77777777" w:rsidTr="003F69DD">
      <w:trPr>
        <w:cantSplit/>
        <w:trHeight w:val="416"/>
        <w:jc w:val="center"/>
      </w:trPr>
      <w:tc>
        <w:tcPr>
          <w:tcW w:w="8506" w:type="dxa"/>
          <w:vAlign w:val="center"/>
        </w:tcPr>
        <w:p w14:paraId="79E6D7FF" w14:textId="77777777" w:rsidR="00DF026F" w:rsidRPr="00DF026F" w:rsidRDefault="00DF026F" w:rsidP="00DF026F">
          <w:pPr>
            <w:tabs>
              <w:tab w:val="left" w:pos="2035"/>
              <w:tab w:val="left" w:pos="10295"/>
              <w:tab w:val="left" w:pos="12615"/>
            </w:tabs>
            <w:jc w:val="center"/>
            <w:rPr>
              <w:b/>
              <w:bCs/>
              <w:sz w:val="18"/>
              <w:szCs w:val="18"/>
            </w:rPr>
          </w:pPr>
          <w:r w:rsidRPr="00DF026F">
            <w:rPr>
              <w:b/>
              <w:bCs/>
              <w:sz w:val="18"/>
              <w:szCs w:val="18"/>
            </w:rPr>
            <w:t>PROCEDIMIENTO CONTRATACIÓN DIRECTA</w:t>
          </w:r>
        </w:p>
        <w:p w14:paraId="27F945DA" w14:textId="77777777" w:rsidR="00DF026F" w:rsidRPr="00DF026F" w:rsidRDefault="00DF026F" w:rsidP="00DF026F">
          <w:pPr>
            <w:tabs>
              <w:tab w:val="left" w:pos="2035"/>
              <w:tab w:val="left" w:pos="10295"/>
              <w:tab w:val="left" w:pos="12615"/>
            </w:tabs>
            <w:jc w:val="center"/>
            <w:rPr>
              <w:b/>
              <w:bCs/>
              <w:sz w:val="18"/>
              <w:szCs w:val="18"/>
            </w:rPr>
          </w:pPr>
        </w:p>
        <w:p w14:paraId="3F249FE3" w14:textId="20F98B8C" w:rsidR="00974E85" w:rsidRDefault="00DF026F" w:rsidP="00DF026F">
          <w:pPr>
            <w:tabs>
              <w:tab w:val="left" w:pos="2035"/>
              <w:tab w:val="left" w:pos="10295"/>
              <w:tab w:val="left" w:pos="12615"/>
            </w:tabs>
            <w:jc w:val="center"/>
            <w:rPr>
              <w:b/>
              <w:bCs/>
              <w:sz w:val="18"/>
              <w:szCs w:val="18"/>
            </w:rPr>
          </w:pPr>
          <w:r w:rsidRPr="00DF026F">
            <w:rPr>
              <w:b/>
              <w:bCs/>
              <w:sz w:val="18"/>
              <w:szCs w:val="18"/>
            </w:rPr>
            <w:t>INVITACIÓN CONTRATACIÓN DIRECTA POLICÍA NACIONAL COMO ARRENDADOR</w:t>
          </w:r>
        </w:p>
      </w:tc>
      <w:tc>
        <w:tcPr>
          <w:tcW w:w="1912" w:type="dxa"/>
          <w:vMerge w:val="restart"/>
          <w:vAlign w:val="center"/>
        </w:tcPr>
        <w:p w14:paraId="7B16AB87" w14:textId="4146CF4F" w:rsidR="00974E85" w:rsidRPr="00293DF3" w:rsidRDefault="00EF165B" w:rsidP="0096001C">
          <w:pPr>
            <w:pStyle w:val="Sinespaciado1"/>
            <w:jc w:val="center"/>
            <w:rPr>
              <w:noProof/>
            </w:rPr>
          </w:pPr>
          <w:r w:rsidRPr="00521982">
            <w:rPr>
              <w:rFonts w:ascii="Arial" w:hAnsi="Arial" w:cs="Arial"/>
              <w:noProof/>
              <w:sz w:val="20"/>
              <w:szCs w:val="20"/>
            </w:rPr>
            <w:drawing>
              <wp:inline distT="0" distB="0" distL="0" distR="0" wp14:anchorId="548BE2DD" wp14:editId="158B236F">
                <wp:extent cx="428400" cy="428400"/>
                <wp:effectExtent l="0" t="0" r="0" b="0"/>
                <wp:docPr id="1104160621" name="Imagen 110416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400" cy="428400"/>
                        </a:xfrm>
                        <a:prstGeom prst="rect">
                          <a:avLst/>
                        </a:prstGeom>
                      </pic:spPr>
                    </pic:pic>
                  </a:graphicData>
                </a:graphic>
              </wp:inline>
            </w:drawing>
          </w:r>
        </w:p>
        <w:p w14:paraId="2FBF5D52" w14:textId="77777777" w:rsidR="00974E85" w:rsidRPr="00E23CA0" w:rsidRDefault="00974E85" w:rsidP="0096001C">
          <w:pPr>
            <w:pStyle w:val="Sinespaciado1"/>
            <w:rPr>
              <w:rFonts w:ascii="Arial" w:hAnsi="Arial" w:cs="Arial"/>
              <w:b/>
              <w:bCs/>
            </w:rPr>
          </w:pPr>
          <w:r w:rsidRPr="00E23CA0">
            <w:rPr>
              <w:rFonts w:ascii="Arial" w:hAnsi="Arial" w:cs="Arial"/>
              <w:b/>
              <w:bCs/>
              <w:sz w:val="18"/>
              <w:szCs w:val="20"/>
            </w:rPr>
            <w:t>POLICÍA NACIONAL</w:t>
          </w:r>
        </w:p>
      </w:tc>
    </w:tr>
    <w:tr w:rsidR="00974E85" w:rsidRPr="00293DF3" w14:paraId="77FED342" w14:textId="77777777" w:rsidTr="003F69DD">
      <w:trPr>
        <w:cantSplit/>
        <w:trHeight w:val="416"/>
        <w:jc w:val="center"/>
      </w:trPr>
      <w:tc>
        <w:tcPr>
          <w:tcW w:w="8506" w:type="dxa"/>
          <w:vAlign w:val="center"/>
        </w:tcPr>
        <w:p w14:paraId="51FAE0DB" w14:textId="77777777" w:rsidR="00974E85" w:rsidRPr="00A37E8A" w:rsidRDefault="00974E85" w:rsidP="00DF026F">
          <w:pPr>
            <w:pStyle w:val="Sinespaciado1"/>
            <w:rPr>
              <w:rFonts w:ascii="Arial" w:eastAsia="Calibri" w:hAnsi="Arial" w:cs="Arial"/>
              <w:color w:val="000000" w:themeColor="text1"/>
            </w:rPr>
          </w:pPr>
          <w:r w:rsidRPr="001861CA">
            <w:rPr>
              <w:rFonts w:ascii="Arial" w:hAnsi="Arial" w:cs="Arial"/>
              <w:b/>
              <w:sz w:val="18"/>
              <w:szCs w:val="18"/>
            </w:rPr>
            <w:t>ANÁLISIS DEL RIESGO Y LA FORMA DE MITIGARLO</w:t>
          </w:r>
        </w:p>
      </w:tc>
      <w:tc>
        <w:tcPr>
          <w:tcW w:w="1912" w:type="dxa"/>
          <w:vMerge/>
          <w:vAlign w:val="center"/>
        </w:tcPr>
        <w:p w14:paraId="20910F25" w14:textId="77777777" w:rsidR="00974E85" w:rsidRPr="00293DF3" w:rsidRDefault="00974E85" w:rsidP="0096001C">
          <w:pPr>
            <w:jc w:val="center"/>
            <w:rPr>
              <w:b/>
              <w:noProof/>
              <w:sz w:val="18"/>
              <w:szCs w:val="18"/>
            </w:rPr>
          </w:pPr>
        </w:p>
      </w:tc>
    </w:tr>
  </w:tbl>
  <w:p w14:paraId="05FB7C7F" w14:textId="77777777" w:rsidR="00974E85" w:rsidRPr="0008380A" w:rsidRDefault="00974E85">
    <w:pPr>
      <w:pStyle w:val="Encabezado"/>
      <w:rPr>
        <w:sz w:val="4"/>
        <w:szCs w:val="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26F" w:rsidRPr="00293DF3" w14:paraId="59343D78" w14:textId="77777777" w:rsidTr="00D853DB">
      <w:trPr>
        <w:cantSplit/>
        <w:trHeight w:val="419"/>
      </w:trPr>
      <w:tc>
        <w:tcPr>
          <w:tcW w:w="8150" w:type="dxa"/>
          <w:vAlign w:val="center"/>
        </w:tcPr>
        <w:p w14:paraId="6AFFE461" w14:textId="77777777" w:rsidR="00DF026F" w:rsidRDefault="00DF026F" w:rsidP="00DF026F">
          <w:pPr>
            <w:tabs>
              <w:tab w:val="left" w:pos="2035"/>
              <w:tab w:val="left" w:pos="10295"/>
              <w:tab w:val="left" w:pos="12615"/>
            </w:tabs>
            <w:jc w:val="center"/>
            <w:rPr>
              <w:b/>
              <w:bCs/>
            </w:rPr>
          </w:pPr>
          <w:r w:rsidRPr="00296A34">
            <w:rPr>
              <w:b/>
              <w:bCs/>
            </w:rPr>
            <w:t>PROCEDIMIENTO CONTRATACIÓN DIRECTA</w:t>
          </w:r>
        </w:p>
        <w:p w14:paraId="75E94250" w14:textId="77777777" w:rsidR="00DF026F" w:rsidRPr="00DF026F" w:rsidRDefault="00DF026F" w:rsidP="00DF026F">
          <w:pPr>
            <w:tabs>
              <w:tab w:val="left" w:pos="2035"/>
              <w:tab w:val="left" w:pos="10295"/>
              <w:tab w:val="left" w:pos="12615"/>
            </w:tabs>
            <w:jc w:val="center"/>
            <w:rPr>
              <w:b/>
              <w:bCs/>
              <w:sz w:val="10"/>
              <w:szCs w:val="10"/>
            </w:rPr>
          </w:pPr>
        </w:p>
        <w:p w14:paraId="10A1F89E" w14:textId="77777777" w:rsidR="00DF026F" w:rsidRPr="00296A34" w:rsidRDefault="00DF026F" w:rsidP="00DF026F">
          <w:pPr>
            <w:tabs>
              <w:tab w:val="left" w:pos="2035"/>
              <w:tab w:val="left" w:pos="10295"/>
              <w:tab w:val="left" w:pos="12615"/>
            </w:tabs>
            <w:jc w:val="center"/>
            <w:rPr>
              <w:b/>
              <w:bCs/>
              <w:szCs w:val="18"/>
            </w:rPr>
          </w:pPr>
          <w:r w:rsidRPr="00296A34">
            <w:rPr>
              <w:b/>
              <w:bCs/>
              <w:szCs w:val="18"/>
            </w:rPr>
            <w:t>INVITACIÓN CONTRATACIÓN DIRECTA POLICÍA NACIONAL COMO ARRENDADOR</w:t>
          </w:r>
        </w:p>
      </w:tc>
      <w:tc>
        <w:tcPr>
          <w:tcW w:w="2268" w:type="dxa"/>
          <w:vMerge w:val="restart"/>
          <w:vAlign w:val="center"/>
        </w:tcPr>
        <w:p w14:paraId="30CB7B20" w14:textId="00AC29A3" w:rsidR="00DF026F" w:rsidRPr="00636AB9" w:rsidRDefault="00EF165B" w:rsidP="00DF026F">
          <w:pPr>
            <w:pStyle w:val="Sinespaciado1"/>
            <w:jc w:val="center"/>
            <w:rPr>
              <w:rFonts w:ascii="Arial" w:hAnsi="Arial" w:cs="Arial"/>
              <w:noProof/>
              <w:sz w:val="22"/>
            </w:rPr>
          </w:pPr>
          <w:r w:rsidRPr="00521982">
            <w:rPr>
              <w:rFonts w:ascii="Arial" w:hAnsi="Arial" w:cs="Arial"/>
              <w:noProof/>
              <w:sz w:val="20"/>
              <w:szCs w:val="20"/>
            </w:rPr>
            <w:drawing>
              <wp:inline distT="0" distB="0" distL="0" distR="0" wp14:anchorId="67C5F20F" wp14:editId="2FE40ADC">
                <wp:extent cx="428400" cy="428400"/>
                <wp:effectExtent l="0" t="0" r="0" b="0"/>
                <wp:docPr id="1902253554" name="Imagen 190225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400" cy="428400"/>
                        </a:xfrm>
                        <a:prstGeom prst="rect">
                          <a:avLst/>
                        </a:prstGeom>
                      </pic:spPr>
                    </pic:pic>
                  </a:graphicData>
                </a:graphic>
              </wp:inline>
            </w:drawing>
          </w:r>
        </w:p>
        <w:p w14:paraId="093F372C" w14:textId="77777777" w:rsidR="00DF026F" w:rsidRPr="003313BB" w:rsidRDefault="00DF026F" w:rsidP="00DF026F">
          <w:pPr>
            <w:pStyle w:val="Sinespaciado1"/>
            <w:jc w:val="center"/>
            <w:rPr>
              <w:b/>
              <w:bCs/>
            </w:rPr>
          </w:pPr>
          <w:r w:rsidRPr="00636AB9">
            <w:rPr>
              <w:rFonts w:ascii="Arial" w:hAnsi="Arial" w:cs="Arial"/>
              <w:b/>
              <w:bCs/>
              <w:sz w:val="18"/>
              <w:szCs w:val="20"/>
            </w:rPr>
            <w:t>POLICÍA NACIONAL</w:t>
          </w:r>
        </w:p>
      </w:tc>
    </w:tr>
    <w:tr w:rsidR="00DF026F" w:rsidRPr="00293DF3" w14:paraId="7ABB3392" w14:textId="77777777" w:rsidTr="00D853DB">
      <w:trPr>
        <w:cantSplit/>
        <w:trHeight w:val="362"/>
      </w:trPr>
      <w:tc>
        <w:tcPr>
          <w:tcW w:w="8150" w:type="dxa"/>
          <w:vAlign w:val="center"/>
        </w:tcPr>
        <w:p w14:paraId="4426FE0F" w14:textId="58BA6735" w:rsidR="00DF026F" w:rsidRPr="00DF026F" w:rsidRDefault="003F5F09" w:rsidP="003F5F09">
          <w:pPr>
            <w:ind w:left="708" w:hanging="708"/>
            <w:rPr>
              <w:b/>
              <w:color w:val="000000"/>
              <w:lang w:eastAsia="es-CO"/>
            </w:rPr>
          </w:pPr>
          <w:r w:rsidRPr="002442A6">
            <w:rPr>
              <w:b/>
              <w:bCs/>
            </w:rPr>
            <w:t>ANEXO No. 4</w:t>
          </w:r>
          <w:r>
            <w:rPr>
              <w:b/>
              <w:bCs/>
            </w:rPr>
            <w:t xml:space="preserve"> </w:t>
          </w:r>
          <w:r w:rsidR="00DF026F" w:rsidRPr="002442A6">
            <w:rPr>
              <w:rFonts w:eastAsia="MS Gothic"/>
              <w:b/>
              <w:color w:val="000000"/>
              <w:lang w:val="es-ES" w:eastAsia="es-CO"/>
            </w:rPr>
            <w:t>OBLIGACIONES DE LA POLICÍA NACIONAL</w:t>
          </w:r>
        </w:p>
      </w:tc>
      <w:tc>
        <w:tcPr>
          <w:tcW w:w="2268" w:type="dxa"/>
          <w:vMerge/>
          <w:vAlign w:val="center"/>
        </w:tcPr>
        <w:p w14:paraId="26ED5AA5" w14:textId="77777777" w:rsidR="00DF026F" w:rsidRPr="00293DF3" w:rsidRDefault="00DF026F" w:rsidP="00DF026F">
          <w:pPr>
            <w:jc w:val="center"/>
            <w:rPr>
              <w:b/>
              <w:noProof/>
              <w:sz w:val="18"/>
              <w:szCs w:val="18"/>
            </w:rPr>
          </w:pPr>
        </w:p>
      </w:tc>
    </w:tr>
  </w:tbl>
  <w:p w14:paraId="37535824" w14:textId="77777777" w:rsidR="00974E85" w:rsidRPr="00DF026F" w:rsidRDefault="00974E85" w:rsidP="00DF026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4E85" w:rsidRPr="00293DF3" w14:paraId="627A0894" w14:textId="77777777" w:rsidTr="00DF026F">
      <w:trPr>
        <w:cantSplit/>
        <w:trHeight w:val="419"/>
      </w:trPr>
      <w:tc>
        <w:tcPr>
          <w:tcW w:w="8150" w:type="dxa"/>
          <w:vAlign w:val="center"/>
        </w:tcPr>
        <w:p w14:paraId="78322F86" w14:textId="553B437D" w:rsidR="00296A34" w:rsidRDefault="00296A34" w:rsidP="0096001C">
          <w:pPr>
            <w:tabs>
              <w:tab w:val="left" w:pos="2035"/>
              <w:tab w:val="left" w:pos="10295"/>
              <w:tab w:val="left" w:pos="12615"/>
            </w:tabs>
            <w:jc w:val="center"/>
            <w:rPr>
              <w:b/>
              <w:bCs/>
            </w:rPr>
          </w:pPr>
          <w:r w:rsidRPr="00296A34">
            <w:rPr>
              <w:b/>
              <w:bCs/>
            </w:rPr>
            <w:t xml:space="preserve">PROCEDIMIENTO </w:t>
          </w:r>
          <w:r w:rsidRPr="00296A34">
            <w:rPr>
              <w:b/>
              <w:bCs/>
            </w:rPr>
            <w:t>CONTRATACIÓN</w:t>
          </w:r>
          <w:r w:rsidRPr="00296A34">
            <w:rPr>
              <w:b/>
              <w:bCs/>
            </w:rPr>
            <w:t xml:space="preserve"> DIRECTA</w:t>
          </w:r>
        </w:p>
        <w:p w14:paraId="2568008F" w14:textId="77777777" w:rsidR="00296A34" w:rsidRPr="00DF026F" w:rsidRDefault="00296A34" w:rsidP="0096001C">
          <w:pPr>
            <w:tabs>
              <w:tab w:val="left" w:pos="2035"/>
              <w:tab w:val="left" w:pos="10295"/>
              <w:tab w:val="left" w:pos="12615"/>
            </w:tabs>
            <w:jc w:val="center"/>
            <w:rPr>
              <w:b/>
              <w:bCs/>
              <w:sz w:val="10"/>
              <w:szCs w:val="10"/>
            </w:rPr>
          </w:pPr>
        </w:p>
        <w:p w14:paraId="7BF9ABCA" w14:textId="7D90AA48" w:rsidR="00296A34" w:rsidRPr="00296A34" w:rsidRDefault="00296A34" w:rsidP="00296A34">
          <w:pPr>
            <w:tabs>
              <w:tab w:val="left" w:pos="2035"/>
              <w:tab w:val="left" w:pos="10295"/>
              <w:tab w:val="left" w:pos="12615"/>
            </w:tabs>
            <w:jc w:val="center"/>
            <w:rPr>
              <w:b/>
              <w:bCs/>
              <w:szCs w:val="18"/>
            </w:rPr>
          </w:pPr>
          <w:r w:rsidRPr="00296A34">
            <w:rPr>
              <w:b/>
              <w:bCs/>
              <w:szCs w:val="18"/>
            </w:rPr>
            <w:t>INVITACIÓN</w:t>
          </w:r>
          <w:r w:rsidRPr="00296A34">
            <w:rPr>
              <w:b/>
              <w:bCs/>
              <w:szCs w:val="18"/>
            </w:rPr>
            <w:t xml:space="preserve"> </w:t>
          </w:r>
          <w:r w:rsidRPr="00296A34">
            <w:rPr>
              <w:b/>
              <w:bCs/>
              <w:szCs w:val="18"/>
            </w:rPr>
            <w:t>CONTRATACIÓN</w:t>
          </w:r>
          <w:r w:rsidRPr="00296A34">
            <w:rPr>
              <w:b/>
              <w:bCs/>
              <w:szCs w:val="18"/>
            </w:rPr>
            <w:t xml:space="preserve"> DIRECTA </w:t>
          </w:r>
          <w:r w:rsidRPr="00296A34">
            <w:rPr>
              <w:b/>
              <w:bCs/>
              <w:szCs w:val="18"/>
            </w:rPr>
            <w:t>POLICÍA</w:t>
          </w:r>
          <w:r w:rsidRPr="00296A34">
            <w:rPr>
              <w:b/>
              <w:bCs/>
              <w:szCs w:val="18"/>
            </w:rPr>
            <w:t xml:space="preserve"> NACIONAL COMO ARRENDADOR</w:t>
          </w:r>
        </w:p>
      </w:tc>
      <w:tc>
        <w:tcPr>
          <w:tcW w:w="2268" w:type="dxa"/>
          <w:vMerge w:val="restart"/>
          <w:vAlign w:val="center"/>
        </w:tcPr>
        <w:p w14:paraId="34406749" w14:textId="77777777" w:rsidR="00974E85" w:rsidRPr="00636AB9" w:rsidRDefault="00974E85" w:rsidP="009600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9AE947A" wp14:editId="398308B4">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C71B96" w14:textId="77777777" w:rsidR="00974E85" w:rsidRPr="003313BB" w:rsidRDefault="00974E85" w:rsidP="0096001C">
          <w:pPr>
            <w:pStyle w:val="Sinespaciado1"/>
            <w:jc w:val="center"/>
            <w:rPr>
              <w:b/>
              <w:bCs/>
            </w:rPr>
          </w:pPr>
          <w:r w:rsidRPr="00636AB9">
            <w:rPr>
              <w:rFonts w:ascii="Arial" w:hAnsi="Arial" w:cs="Arial"/>
              <w:b/>
              <w:bCs/>
              <w:sz w:val="18"/>
              <w:szCs w:val="20"/>
            </w:rPr>
            <w:t>POLICÍA NACIONAL</w:t>
          </w:r>
        </w:p>
      </w:tc>
    </w:tr>
    <w:tr w:rsidR="00974E85" w:rsidRPr="00293DF3" w14:paraId="2FCD7BE0" w14:textId="77777777" w:rsidTr="003F69DD">
      <w:trPr>
        <w:cantSplit/>
        <w:trHeight w:val="362"/>
      </w:trPr>
      <w:tc>
        <w:tcPr>
          <w:tcW w:w="8150" w:type="dxa"/>
          <w:vAlign w:val="center"/>
        </w:tcPr>
        <w:p w14:paraId="7EA813B7" w14:textId="5C6170D5" w:rsidR="00974E85" w:rsidRPr="00676DF8" w:rsidRDefault="003F5F09" w:rsidP="003F5F09">
          <w:pPr>
            <w:spacing w:before="17"/>
            <w:ind w:left="708" w:hanging="708"/>
            <w:rPr>
              <w:b/>
            </w:rPr>
          </w:pPr>
          <w:r w:rsidRPr="00BC4F03">
            <w:rPr>
              <w:b/>
              <w:bCs/>
            </w:rPr>
            <w:t>ANEXO No. 5</w:t>
          </w:r>
          <w:r>
            <w:rPr>
              <w:b/>
              <w:bCs/>
            </w:rPr>
            <w:t xml:space="preserve"> </w:t>
          </w:r>
          <w:r w:rsidR="00974E85" w:rsidRPr="000D2988">
            <w:rPr>
              <w:b/>
              <w:bCs/>
              <w:sz w:val="18"/>
              <w:szCs w:val="18"/>
            </w:rPr>
            <w:t>OBLIGACIONES DEL ARRENDATARIO</w:t>
          </w:r>
        </w:p>
      </w:tc>
      <w:tc>
        <w:tcPr>
          <w:tcW w:w="2268" w:type="dxa"/>
          <w:vMerge/>
          <w:vAlign w:val="center"/>
        </w:tcPr>
        <w:p w14:paraId="110960A6" w14:textId="77777777" w:rsidR="00974E85" w:rsidRPr="00293DF3" w:rsidRDefault="00974E85" w:rsidP="0096001C">
          <w:pPr>
            <w:jc w:val="center"/>
            <w:rPr>
              <w:b/>
              <w:noProof/>
              <w:sz w:val="18"/>
              <w:szCs w:val="18"/>
            </w:rPr>
          </w:pPr>
        </w:p>
      </w:tc>
    </w:tr>
  </w:tbl>
  <w:p w14:paraId="7916035C" w14:textId="77777777" w:rsidR="00974E85" w:rsidRPr="0008380A" w:rsidRDefault="00974E85">
    <w:pPr>
      <w:pStyle w:val="Encabezado"/>
      <w:rPr>
        <w:sz w:val="4"/>
        <w:szCs w:val="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932FB" w:rsidRPr="00293DF3" w14:paraId="5610B523" w14:textId="77777777" w:rsidTr="00DF026F">
      <w:trPr>
        <w:cantSplit/>
        <w:trHeight w:val="419"/>
      </w:trPr>
      <w:tc>
        <w:tcPr>
          <w:tcW w:w="8150" w:type="dxa"/>
          <w:vAlign w:val="center"/>
        </w:tcPr>
        <w:p w14:paraId="48A19A2F" w14:textId="77777777" w:rsidR="009932FB" w:rsidRDefault="009932FB" w:rsidP="0096001C">
          <w:pPr>
            <w:tabs>
              <w:tab w:val="left" w:pos="2035"/>
              <w:tab w:val="left" w:pos="10295"/>
              <w:tab w:val="left" w:pos="12615"/>
            </w:tabs>
            <w:jc w:val="center"/>
            <w:rPr>
              <w:b/>
              <w:bCs/>
            </w:rPr>
          </w:pPr>
          <w:r w:rsidRPr="00296A34">
            <w:rPr>
              <w:b/>
              <w:bCs/>
            </w:rPr>
            <w:t xml:space="preserve">PROCEDIMIENTO </w:t>
          </w:r>
          <w:r w:rsidRPr="00296A34">
            <w:rPr>
              <w:b/>
              <w:bCs/>
            </w:rPr>
            <w:t>CONTRATACIÓN</w:t>
          </w:r>
          <w:r w:rsidRPr="00296A34">
            <w:rPr>
              <w:b/>
              <w:bCs/>
            </w:rPr>
            <w:t xml:space="preserve"> DIRECTA</w:t>
          </w:r>
        </w:p>
        <w:p w14:paraId="7AA4DB41" w14:textId="77777777" w:rsidR="009932FB" w:rsidRPr="00DF026F" w:rsidRDefault="009932FB" w:rsidP="0096001C">
          <w:pPr>
            <w:tabs>
              <w:tab w:val="left" w:pos="2035"/>
              <w:tab w:val="left" w:pos="10295"/>
              <w:tab w:val="left" w:pos="12615"/>
            </w:tabs>
            <w:jc w:val="center"/>
            <w:rPr>
              <w:b/>
              <w:bCs/>
              <w:sz w:val="10"/>
              <w:szCs w:val="10"/>
            </w:rPr>
          </w:pPr>
        </w:p>
        <w:p w14:paraId="217C592E" w14:textId="77777777" w:rsidR="009932FB" w:rsidRPr="00296A34" w:rsidRDefault="009932FB" w:rsidP="00296A34">
          <w:pPr>
            <w:tabs>
              <w:tab w:val="left" w:pos="2035"/>
              <w:tab w:val="left" w:pos="10295"/>
              <w:tab w:val="left" w:pos="12615"/>
            </w:tabs>
            <w:jc w:val="center"/>
            <w:rPr>
              <w:b/>
              <w:bCs/>
              <w:szCs w:val="18"/>
            </w:rPr>
          </w:pPr>
          <w:r w:rsidRPr="00296A34">
            <w:rPr>
              <w:b/>
              <w:bCs/>
              <w:szCs w:val="18"/>
            </w:rPr>
            <w:t>INVITACIÓN</w:t>
          </w:r>
          <w:r w:rsidRPr="00296A34">
            <w:rPr>
              <w:b/>
              <w:bCs/>
              <w:szCs w:val="18"/>
            </w:rPr>
            <w:t xml:space="preserve"> </w:t>
          </w:r>
          <w:r w:rsidRPr="00296A34">
            <w:rPr>
              <w:b/>
              <w:bCs/>
              <w:szCs w:val="18"/>
            </w:rPr>
            <w:t>CONTRATACIÓN</w:t>
          </w:r>
          <w:r w:rsidRPr="00296A34">
            <w:rPr>
              <w:b/>
              <w:bCs/>
              <w:szCs w:val="18"/>
            </w:rPr>
            <w:t xml:space="preserve"> DIRECTA </w:t>
          </w:r>
          <w:r w:rsidRPr="00296A34">
            <w:rPr>
              <w:b/>
              <w:bCs/>
              <w:szCs w:val="18"/>
            </w:rPr>
            <w:t>POLICÍA</w:t>
          </w:r>
          <w:r w:rsidRPr="00296A34">
            <w:rPr>
              <w:b/>
              <w:bCs/>
              <w:szCs w:val="18"/>
            </w:rPr>
            <w:t xml:space="preserve"> NACIONAL COMO ARRENDADOR</w:t>
          </w:r>
        </w:p>
      </w:tc>
      <w:tc>
        <w:tcPr>
          <w:tcW w:w="2268" w:type="dxa"/>
          <w:vMerge w:val="restart"/>
          <w:vAlign w:val="center"/>
        </w:tcPr>
        <w:p w14:paraId="3A760A42" w14:textId="77777777" w:rsidR="009932FB" w:rsidRPr="00636AB9" w:rsidRDefault="009932FB" w:rsidP="009600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5908883" wp14:editId="64D1B92B">
                <wp:extent cx="428625" cy="416719"/>
                <wp:effectExtent l="0" t="0" r="0" b="2540"/>
                <wp:docPr id="1377992664" name="Imagen 137799266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7469EE" w14:textId="77777777" w:rsidR="009932FB" w:rsidRPr="003313BB" w:rsidRDefault="009932FB" w:rsidP="0096001C">
          <w:pPr>
            <w:pStyle w:val="Sinespaciado1"/>
            <w:jc w:val="center"/>
            <w:rPr>
              <w:b/>
              <w:bCs/>
            </w:rPr>
          </w:pPr>
          <w:r w:rsidRPr="00636AB9">
            <w:rPr>
              <w:rFonts w:ascii="Arial" w:hAnsi="Arial" w:cs="Arial"/>
              <w:b/>
              <w:bCs/>
              <w:sz w:val="18"/>
              <w:szCs w:val="20"/>
            </w:rPr>
            <w:t>POLICÍA NACIONAL</w:t>
          </w:r>
        </w:p>
      </w:tc>
    </w:tr>
    <w:tr w:rsidR="009932FB" w:rsidRPr="00293DF3" w14:paraId="38553224" w14:textId="77777777" w:rsidTr="003F69DD">
      <w:trPr>
        <w:cantSplit/>
        <w:trHeight w:val="362"/>
      </w:trPr>
      <w:tc>
        <w:tcPr>
          <w:tcW w:w="8150" w:type="dxa"/>
          <w:vAlign w:val="center"/>
        </w:tcPr>
        <w:p w14:paraId="5A01EC36" w14:textId="29FD8EBA" w:rsidR="009932FB" w:rsidRPr="00676DF8" w:rsidRDefault="003D4CAF" w:rsidP="003D4CAF">
          <w:pPr>
            <w:pStyle w:val="Textoindependiente"/>
            <w:rPr>
              <w:b/>
              <w:sz w:val="20"/>
            </w:rPr>
          </w:pPr>
          <w:r w:rsidRPr="003D4CAF">
            <w:rPr>
              <w:rFonts w:cs="Arial"/>
              <w:b/>
              <w:bCs/>
              <w:sz w:val="18"/>
              <w:szCs w:val="18"/>
            </w:rPr>
            <w:t>FORMULARIO No. 1</w:t>
          </w:r>
          <w:r w:rsidRPr="003D4CAF">
            <w:rPr>
              <w:rFonts w:cs="Arial"/>
              <w:b/>
              <w:bCs/>
              <w:sz w:val="18"/>
              <w:szCs w:val="18"/>
            </w:rPr>
            <w:t xml:space="preserve"> </w:t>
          </w:r>
          <w:r w:rsidR="00D2644D" w:rsidRPr="003D4CAF">
            <w:rPr>
              <w:b/>
              <w:bCs/>
              <w:sz w:val="18"/>
              <w:szCs w:val="18"/>
            </w:rPr>
            <w:t>CARTA</w:t>
          </w:r>
          <w:r w:rsidR="00D2644D" w:rsidRPr="00D2644D">
            <w:rPr>
              <w:b/>
              <w:bCs/>
              <w:sz w:val="18"/>
              <w:szCs w:val="18"/>
            </w:rPr>
            <w:t xml:space="preserve"> DE PRESENTACIÓN DE LA PROPUESTA</w:t>
          </w:r>
        </w:p>
      </w:tc>
      <w:tc>
        <w:tcPr>
          <w:tcW w:w="2268" w:type="dxa"/>
          <w:vMerge/>
          <w:vAlign w:val="center"/>
        </w:tcPr>
        <w:p w14:paraId="16CFAE0F" w14:textId="77777777" w:rsidR="009932FB" w:rsidRPr="00293DF3" w:rsidRDefault="009932FB" w:rsidP="0096001C">
          <w:pPr>
            <w:jc w:val="center"/>
            <w:rPr>
              <w:b/>
              <w:noProof/>
              <w:sz w:val="18"/>
              <w:szCs w:val="18"/>
            </w:rPr>
          </w:pPr>
        </w:p>
      </w:tc>
    </w:tr>
  </w:tbl>
  <w:p w14:paraId="37716DDD" w14:textId="77777777" w:rsidR="009932FB" w:rsidRPr="0008380A" w:rsidRDefault="009932FB">
    <w:pPr>
      <w:pStyle w:val="Encabezado"/>
      <w:rPr>
        <w:sz w:val="4"/>
        <w:szCs w:val="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4E85" w:rsidRPr="00293DF3" w14:paraId="60164A04" w14:textId="77777777" w:rsidTr="003F69DD">
      <w:trPr>
        <w:cantSplit/>
        <w:trHeight w:val="557"/>
      </w:trPr>
      <w:tc>
        <w:tcPr>
          <w:tcW w:w="8150" w:type="dxa"/>
          <w:vAlign w:val="center"/>
        </w:tcPr>
        <w:p w14:paraId="72F1A8F2" w14:textId="77777777" w:rsidR="00974E85" w:rsidRDefault="00974E85" w:rsidP="00C65386">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3BEB37A9" w14:textId="77777777" w:rsidR="00974E85" w:rsidRPr="00636AB9" w:rsidRDefault="00974E85" w:rsidP="00C6538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8BB3E67" wp14:editId="2255ED01">
                <wp:extent cx="428625" cy="416719"/>
                <wp:effectExtent l="0" t="0" r="0" b="2540"/>
                <wp:docPr id="1732462389" name="Imagen 173246238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C33007" w14:textId="77777777" w:rsidR="00974E85" w:rsidRPr="003313BB" w:rsidRDefault="00974E85" w:rsidP="00C65386">
          <w:pPr>
            <w:pStyle w:val="Sinespaciado1"/>
            <w:jc w:val="center"/>
            <w:rPr>
              <w:b/>
              <w:bCs/>
            </w:rPr>
          </w:pPr>
          <w:r w:rsidRPr="00636AB9">
            <w:rPr>
              <w:rFonts w:ascii="Arial" w:hAnsi="Arial" w:cs="Arial"/>
              <w:b/>
              <w:bCs/>
              <w:sz w:val="18"/>
              <w:szCs w:val="20"/>
            </w:rPr>
            <w:t>POLICÍA NACIONAL</w:t>
          </w:r>
        </w:p>
      </w:tc>
    </w:tr>
    <w:tr w:rsidR="00974E85" w:rsidRPr="00293DF3" w14:paraId="54AFCA0F" w14:textId="77777777" w:rsidTr="003F69DD">
      <w:trPr>
        <w:cantSplit/>
        <w:trHeight w:val="362"/>
      </w:trPr>
      <w:tc>
        <w:tcPr>
          <w:tcW w:w="8150" w:type="dxa"/>
          <w:vAlign w:val="center"/>
        </w:tcPr>
        <w:p w14:paraId="5222749D" w14:textId="7837A995" w:rsidR="00974E85" w:rsidRPr="00EC52F6" w:rsidRDefault="003D4CAF" w:rsidP="00C65386">
          <w:pPr>
            <w:pStyle w:val="Textoindependiente"/>
            <w:tabs>
              <w:tab w:val="left" w:pos="3960"/>
            </w:tabs>
            <w:rPr>
              <w:b/>
              <w:sz w:val="20"/>
              <w:highlight w:val="red"/>
            </w:rPr>
          </w:pPr>
          <w:r w:rsidRPr="003D4CAF">
            <w:rPr>
              <w:b/>
              <w:bCs/>
              <w:sz w:val="18"/>
              <w:szCs w:val="18"/>
            </w:rPr>
            <w:t xml:space="preserve">FORMULARIO No. </w:t>
          </w:r>
          <w:r>
            <w:rPr>
              <w:b/>
              <w:bCs/>
              <w:sz w:val="18"/>
              <w:szCs w:val="18"/>
            </w:rPr>
            <w:t xml:space="preserve">2 </w:t>
          </w:r>
          <w:r w:rsidR="00974E85" w:rsidRPr="00B45901">
            <w:rPr>
              <w:b/>
              <w:bCs/>
              <w:sz w:val="18"/>
              <w:szCs w:val="18"/>
            </w:rPr>
            <w:t>ACUERDO DE CONFIDENCIALIDAD</w:t>
          </w:r>
        </w:p>
      </w:tc>
      <w:tc>
        <w:tcPr>
          <w:tcW w:w="2268" w:type="dxa"/>
          <w:vMerge/>
          <w:vAlign w:val="center"/>
        </w:tcPr>
        <w:p w14:paraId="0EE079DD" w14:textId="77777777" w:rsidR="00974E85" w:rsidRPr="00293DF3" w:rsidRDefault="00974E85" w:rsidP="00C65386">
          <w:pPr>
            <w:jc w:val="center"/>
            <w:rPr>
              <w:b/>
              <w:noProof/>
              <w:sz w:val="18"/>
              <w:szCs w:val="18"/>
            </w:rPr>
          </w:pPr>
        </w:p>
      </w:tc>
    </w:tr>
  </w:tbl>
  <w:p w14:paraId="76E772D1" w14:textId="77777777" w:rsidR="00974E85" w:rsidRPr="0008380A" w:rsidRDefault="00974E85">
    <w:pPr>
      <w:pStyle w:val="Encabezado"/>
      <w:rPr>
        <w:sz w:val="4"/>
        <w:szCs w:val="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4E85" w:rsidRPr="00293DF3" w14:paraId="2F740F13" w14:textId="77777777" w:rsidTr="003F69DD">
      <w:trPr>
        <w:cantSplit/>
        <w:trHeight w:val="416"/>
      </w:trPr>
      <w:tc>
        <w:tcPr>
          <w:tcW w:w="8150" w:type="dxa"/>
          <w:vAlign w:val="center"/>
        </w:tcPr>
        <w:p w14:paraId="5572154E" w14:textId="77777777" w:rsidR="00974E85" w:rsidRDefault="00974E85" w:rsidP="00C65386">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14A8384A" w14:textId="77777777" w:rsidR="00974E85" w:rsidRPr="00636AB9" w:rsidRDefault="00974E85" w:rsidP="00C6538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D61FA58" wp14:editId="62CDE8D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4843864" w14:textId="77777777" w:rsidR="00974E85" w:rsidRPr="003313BB" w:rsidRDefault="00974E85" w:rsidP="00C65386">
          <w:pPr>
            <w:pStyle w:val="Sinespaciado1"/>
            <w:jc w:val="center"/>
            <w:rPr>
              <w:b/>
              <w:bCs/>
            </w:rPr>
          </w:pPr>
          <w:r w:rsidRPr="00636AB9">
            <w:rPr>
              <w:rFonts w:ascii="Arial" w:hAnsi="Arial" w:cs="Arial"/>
              <w:b/>
              <w:bCs/>
              <w:sz w:val="18"/>
              <w:szCs w:val="20"/>
            </w:rPr>
            <w:t>POLICÍA NACIONAL</w:t>
          </w:r>
        </w:p>
      </w:tc>
    </w:tr>
    <w:tr w:rsidR="00974E85" w:rsidRPr="00293DF3" w14:paraId="403EB64B" w14:textId="77777777" w:rsidTr="003F69DD">
      <w:trPr>
        <w:cantSplit/>
        <w:trHeight w:val="504"/>
      </w:trPr>
      <w:tc>
        <w:tcPr>
          <w:tcW w:w="8150" w:type="dxa"/>
          <w:vAlign w:val="center"/>
        </w:tcPr>
        <w:p w14:paraId="12730EF7" w14:textId="5565D10B" w:rsidR="00974E85" w:rsidRPr="00676DF8" w:rsidRDefault="00974E85" w:rsidP="00C65386">
          <w:pPr>
            <w:pStyle w:val="Textoindependiente"/>
            <w:tabs>
              <w:tab w:val="left" w:pos="3960"/>
            </w:tabs>
            <w:rPr>
              <w:b/>
              <w:sz w:val="20"/>
            </w:rPr>
          </w:pPr>
          <w:bookmarkStart w:id="10" w:name="_Hlk110015236"/>
          <w:r w:rsidRPr="004E4429">
            <w:rPr>
              <w:b/>
              <w:bCs/>
              <w:sz w:val="18"/>
              <w:szCs w:val="18"/>
            </w:rPr>
            <w:t>FORMULARIO</w:t>
          </w:r>
          <w:r w:rsidR="00A44A95">
            <w:rPr>
              <w:b/>
              <w:bCs/>
              <w:sz w:val="18"/>
              <w:szCs w:val="18"/>
            </w:rPr>
            <w:t xml:space="preserve"> Nro. 3</w:t>
          </w:r>
          <w:r w:rsidRPr="004E4429">
            <w:rPr>
              <w:b/>
              <w:bCs/>
              <w:sz w:val="18"/>
              <w:szCs w:val="18"/>
            </w:rPr>
            <w:t xml:space="preserve"> </w:t>
          </w:r>
          <w:r w:rsidRPr="00B91ABF">
            <w:rPr>
              <w:rFonts w:eastAsiaTheme="minorHAnsi"/>
              <w:b/>
              <w:bCs/>
              <w:sz w:val="18"/>
              <w:szCs w:val="18"/>
              <w:lang w:val="es-CO" w:eastAsia="en-US"/>
            </w:rPr>
            <w:t>SISTEMA DE GESTIÓN DE LA SEGURIDAD Y SALUD EN EL TRABAJO</w:t>
          </w:r>
          <w:bookmarkEnd w:id="10"/>
        </w:p>
      </w:tc>
      <w:tc>
        <w:tcPr>
          <w:tcW w:w="2268" w:type="dxa"/>
          <w:vMerge/>
          <w:vAlign w:val="center"/>
        </w:tcPr>
        <w:p w14:paraId="6311E302" w14:textId="77777777" w:rsidR="00974E85" w:rsidRPr="00293DF3" w:rsidRDefault="00974E85" w:rsidP="00C65386">
          <w:pPr>
            <w:jc w:val="center"/>
            <w:rPr>
              <w:b/>
              <w:noProof/>
              <w:sz w:val="18"/>
              <w:szCs w:val="18"/>
            </w:rPr>
          </w:pPr>
        </w:p>
      </w:tc>
    </w:tr>
  </w:tbl>
  <w:p w14:paraId="40E42AAC" w14:textId="77777777" w:rsidR="00974E85" w:rsidRPr="0008380A" w:rsidRDefault="00974E85">
    <w:pPr>
      <w:pStyle w:val="Encabezado"/>
      <w:rPr>
        <w:sz w:val="4"/>
        <w:szCs w:val="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D247F" w:rsidRPr="00293DF3" w14:paraId="3777B9EA" w14:textId="77777777" w:rsidTr="003F69DD">
      <w:trPr>
        <w:cantSplit/>
        <w:trHeight w:val="416"/>
      </w:trPr>
      <w:tc>
        <w:tcPr>
          <w:tcW w:w="8150" w:type="dxa"/>
          <w:vAlign w:val="center"/>
        </w:tcPr>
        <w:p w14:paraId="3B64E99A" w14:textId="77777777" w:rsidR="00ED247F" w:rsidRDefault="00ED247F" w:rsidP="00C65386">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29627B55" w14:textId="77777777" w:rsidR="00ED247F" w:rsidRPr="00636AB9" w:rsidRDefault="00ED247F" w:rsidP="00C6538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9A7D1F6" wp14:editId="362EB61D">
                <wp:extent cx="428625" cy="416719"/>
                <wp:effectExtent l="0" t="0" r="0" b="2540"/>
                <wp:docPr id="1738763426" name="Imagen 17387634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22432C" w14:textId="77777777" w:rsidR="00ED247F" w:rsidRPr="003313BB" w:rsidRDefault="00ED247F" w:rsidP="00C65386">
          <w:pPr>
            <w:pStyle w:val="Sinespaciado1"/>
            <w:jc w:val="center"/>
            <w:rPr>
              <w:b/>
              <w:bCs/>
            </w:rPr>
          </w:pPr>
          <w:r w:rsidRPr="00636AB9">
            <w:rPr>
              <w:rFonts w:ascii="Arial" w:hAnsi="Arial" w:cs="Arial"/>
              <w:b/>
              <w:bCs/>
              <w:sz w:val="18"/>
              <w:szCs w:val="20"/>
            </w:rPr>
            <w:t>POLICÍA NACIONAL</w:t>
          </w:r>
        </w:p>
      </w:tc>
    </w:tr>
    <w:tr w:rsidR="00ED247F" w:rsidRPr="00293DF3" w14:paraId="59FFA75F" w14:textId="77777777" w:rsidTr="003F69DD">
      <w:trPr>
        <w:cantSplit/>
        <w:trHeight w:val="504"/>
      </w:trPr>
      <w:tc>
        <w:tcPr>
          <w:tcW w:w="8150" w:type="dxa"/>
          <w:vAlign w:val="center"/>
        </w:tcPr>
        <w:p w14:paraId="07241210" w14:textId="3EAB43DB" w:rsidR="00ED247F" w:rsidRPr="00676DF8" w:rsidRDefault="00ED247F" w:rsidP="00C65386">
          <w:pPr>
            <w:pStyle w:val="Textoindependiente"/>
            <w:tabs>
              <w:tab w:val="left" w:pos="3960"/>
            </w:tabs>
            <w:rPr>
              <w:b/>
              <w:sz w:val="20"/>
            </w:rPr>
          </w:pPr>
          <w:r w:rsidRPr="004E4429">
            <w:rPr>
              <w:b/>
              <w:bCs/>
              <w:sz w:val="18"/>
              <w:szCs w:val="18"/>
            </w:rPr>
            <w:t>FORMULARIO</w:t>
          </w:r>
          <w:r>
            <w:rPr>
              <w:b/>
              <w:bCs/>
              <w:sz w:val="18"/>
              <w:szCs w:val="18"/>
            </w:rPr>
            <w:t xml:space="preserve"> Nro.</w:t>
          </w:r>
          <w:r w:rsidR="009B30BE">
            <w:rPr>
              <w:b/>
              <w:bCs/>
              <w:sz w:val="18"/>
              <w:szCs w:val="18"/>
            </w:rPr>
            <w:t xml:space="preserve"> 4</w:t>
          </w:r>
          <w:r>
            <w:rPr>
              <w:b/>
              <w:bCs/>
              <w:sz w:val="18"/>
              <w:szCs w:val="18"/>
            </w:rPr>
            <w:t xml:space="preserve"> </w:t>
          </w:r>
          <w:r w:rsidRPr="00ED247F">
            <w:rPr>
              <w:b/>
              <w:bCs/>
              <w:sz w:val="18"/>
              <w:szCs w:val="18"/>
            </w:rPr>
            <w:t>FORMULARIO COMPROMISO ANTICORRUPCIÓN</w:t>
          </w:r>
        </w:p>
      </w:tc>
      <w:tc>
        <w:tcPr>
          <w:tcW w:w="2268" w:type="dxa"/>
          <w:vMerge/>
          <w:vAlign w:val="center"/>
        </w:tcPr>
        <w:p w14:paraId="0DD5B14E" w14:textId="77777777" w:rsidR="00ED247F" w:rsidRPr="00293DF3" w:rsidRDefault="00ED247F" w:rsidP="00C65386">
          <w:pPr>
            <w:jc w:val="center"/>
            <w:rPr>
              <w:b/>
              <w:noProof/>
              <w:sz w:val="18"/>
              <w:szCs w:val="18"/>
            </w:rPr>
          </w:pPr>
        </w:p>
      </w:tc>
    </w:tr>
  </w:tbl>
  <w:p w14:paraId="3FC4BD88" w14:textId="77777777" w:rsidR="00ED247F" w:rsidRPr="0008380A" w:rsidRDefault="00ED247F">
    <w:pPr>
      <w:pStyle w:val="Encabezad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C930544"/>
    <w:multiLevelType w:val="multilevel"/>
    <w:tmpl w:val="AF60774C"/>
    <w:lvl w:ilvl="0">
      <w:start w:val="1"/>
      <w:numFmt w:val="decimal"/>
      <w:lvlText w:val="%1."/>
      <w:lvlJc w:val="left"/>
      <w:pPr>
        <w:ind w:left="495" w:hanging="495"/>
      </w:pPr>
      <w:rPr>
        <w:rFonts w:hint="default"/>
      </w:rPr>
    </w:lvl>
    <w:lvl w:ilvl="1">
      <w:start w:val="1"/>
      <w:numFmt w:val="decimal"/>
      <w:lvlText w:val="%1.%2."/>
      <w:lvlJc w:val="left"/>
      <w:pPr>
        <w:ind w:left="1485" w:hanging="495"/>
      </w:pPr>
      <w:rPr>
        <w:rFonts w:hint="default"/>
      </w:rPr>
    </w:lvl>
    <w:lvl w:ilvl="2">
      <w:start w:val="8"/>
      <w:numFmt w:val="decimal"/>
      <w:lvlText w:val="%1.%2.%3."/>
      <w:lvlJc w:val="left"/>
      <w:pPr>
        <w:ind w:left="2700" w:hanging="720"/>
      </w:pPr>
      <w:rPr>
        <w:rFonts w:hint="default"/>
        <w:b/>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EE55BE"/>
    <w:multiLevelType w:val="hybridMultilevel"/>
    <w:tmpl w:val="AFA007BC"/>
    <w:lvl w:ilvl="0" w:tplc="080A000F">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D76A10"/>
    <w:multiLevelType w:val="hybridMultilevel"/>
    <w:tmpl w:val="3AE83E2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200F2412"/>
    <w:multiLevelType w:val="hybridMultilevel"/>
    <w:tmpl w:val="2B6C4F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CF33C8"/>
    <w:multiLevelType w:val="multilevel"/>
    <w:tmpl w:val="0FE88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val="0"/>
        <w:bCs/>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98019D8"/>
    <w:multiLevelType w:val="multilevel"/>
    <w:tmpl w:val="76D68104"/>
    <w:lvl w:ilvl="0">
      <w:start w:val="1"/>
      <w:numFmt w:val="lowerLetter"/>
      <w:lvlText w:val="%1."/>
      <w:lvlJc w:val="left"/>
      <w:pPr>
        <w:ind w:left="1352"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A017873"/>
    <w:multiLevelType w:val="multilevel"/>
    <w:tmpl w:val="61BA8704"/>
    <w:lvl w:ilvl="0">
      <w:start w:val="4"/>
      <w:numFmt w:val="decimal"/>
      <w:lvlText w:val="%1."/>
      <w:lvlJc w:val="left"/>
      <w:pPr>
        <w:ind w:left="1080" w:hanging="360"/>
      </w:pPr>
      <w:rPr>
        <w:rFonts w:hint="default"/>
      </w:rPr>
    </w:lvl>
    <w:lvl w:ilvl="1">
      <w:start w:val="1"/>
      <w:numFmt w:val="decimal"/>
      <w:isLgl/>
      <w:lvlText w:val="%1.%2"/>
      <w:lvlJc w:val="left"/>
      <w:pPr>
        <w:ind w:left="1155" w:hanging="435"/>
      </w:pPr>
      <w:rPr>
        <w:rFonts w:hint="default"/>
      </w:rPr>
    </w:lvl>
    <w:lvl w:ilvl="2">
      <w:start w:val="8"/>
      <w:numFmt w:val="decimal"/>
      <w:isLgl/>
      <w:lvlText w:val="%1.%2.%3"/>
      <w:lvlJc w:val="left"/>
      <w:pPr>
        <w:ind w:left="1440" w:hanging="720"/>
      </w:pPr>
      <w:rPr>
        <w:rFonts w:hint="default"/>
        <w:b/>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40D437ED"/>
    <w:multiLevelType w:val="multilevel"/>
    <w:tmpl w:val="0FE88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val="0"/>
        <w:bCs/>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786D62"/>
    <w:multiLevelType w:val="hybridMultilevel"/>
    <w:tmpl w:val="97AE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8"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9" w15:restartNumberingAfterBreak="0">
    <w:nsid w:val="5DEC79F3"/>
    <w:multiLevelType w:val="hybridMultilevel"/>
    <w:tmpl w:val="A7DE9F36"/>
    <w:lvl w:ilvl="0" w:tplc="824C3DDA">
      <w:start w:val="1"/>
      <w:numFmt w:val="decimal"/>
      <w:lvlText w:val="%1."/>
      <w:lvlJc w:val="left"/>
      <w:pPr>
        <w:ind w:left="810" w:hanging="450"/>
      </w:pPr>
      <w:rPr>
        <w:rFonts w:ascii="Arial" w:eastAsia="Times New Roman" w:hAnsi="Arial" w:cs="Arial" w:hint="default"/>
        <w:b/>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0C2474"/>
    <w:multiLevelType w:val="hybridMultilevel"/>
    <w:tmpl w:val="64B4E12E"/>
    <w:lvl w:ilvl="0" w:tplc="53EE627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CA1C8A"/>
    <w:multiLevelType w:val="multilevel"/>
    <w:tmpl w:val="34AC1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A75C9B"/>
    <w:multiLevelType w:val="hybridMultilevel"/>
    <w:tmpl w:val="D7E4F886"/>
    <w:lvl w:ilvl="0" w:tplc="E022178C">
      <w:start w:val="1"/>
      <w:numFmt w:val="bullet"/>
      <w:lvlText w:val=""/>
      <w:lvlJc w:val="left"/>
      <w:pPr>
        <w:ind w:left="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150A3A6">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E2D08C">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940957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22CD164">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934906C">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9FAA51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ED42E2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4A63C8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D65656A"/>
    <w:multiLevelType w:val="hybridMultilevel"/>
    <w:tmpl w:val="C34E243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329315">
    <w:abstractNumId w:val="0"/>
  </w:num>
  <w:num w:numId="2" w16cid:durableId="1986616104">
    <w:abstractNumId w:val="14"/>
  </w:num>
  <w:num w:numId="3" w16cid:durableId="21906148">
    <w:abstractNumId w:val="26"/>
  </w:num>
  <w:num w:numId="4" w16cid:durableId="1903907070">
    <w:abstractNumId w:val="5"/>
  </w:num>
  <w:num w:numId="5" w16cid:durableId="1465543821">
    <w:abstractNumId w:val="11"/>
  </w:num>
  <w:num w:numId="6" w16cid:durableId="129714363">
    <w:abstractNumId w:val="23"/>
  </w:num>
  <w:num w:numId="7" w16cid:durableId="1163088902">
    <w:abstractNumId w:val="27"/>
  </w:num>
  <w:num w:numId="8" w16cid:durableId="67969561">
    <w:abstractNumId w:val="25"/>
  </w:num>
  <w:num w:numId="9" w16cid:durableId="985936501">
    <w:abstractNumId w:val="10"/>
  </w:num>
  <w:num w:numId="10" w16cid:durableId="688527987">
    <w:abstractNumId w:val="2"/>
  </w:num>
  <w:num w:numId="11" w16cid:durableId="1984653946">
    <w:abstractNumId w:val="7"/>
  </w:num>
  <w:num w:numId="12" w16cid:durableId="825585660">
    <w:abstractNumId w:val="15"/>
  </w:num>
  <w:num w:numId="13" w16cid:durableId="767965579">
    <w:abstractNumId w:val="3"/>
  </w:num>
  <w:num w:numId="14" w16cid:durableId="871529394">
    <w:abstractNumId w:val="21"/>
  </w:num>
  <w:num w:numId="15" w16cid:durableId="1818035743">
    <w:abstractNumId w:val="17"/>
  </w:num>
  <w:num w:numId="16" w16cid:durableId="1890267294">
    <w:abstractNumId w:val="12"/>
  </w:num>
  <w:num w:numId="17" w16cid:durableId="1478457307">
    <w:abstractNumId w:val="18"/>
  </w:num>
  <w:num w:numId="18" w16cid:durableId="1217936605">
    <w:abstractNumId w:val="9"/>
  </w:num>
  <w:num w:numId="19" w16cid:durableId="1621760788">
    <w:abstractNumId w:val="8"/>
  </w:num>
  <w:num w:numId="20" w16cid:durableId="707410359">
    <w:abstractNumId w:val="4"/>
  </w:num>
  <w:num w:numId="21" w16cid:durableId="2093775003">
    <w:abstractNumId w:val="24"/>
  </w:num>
  <w:num w:numId="22" w16cid:durableId="1192570539">
    <w:abstractNumId w:val="20"/>
  </w:num>
  <w:num w:numId="23" w16cid:durableId="1797721703">
    <w:abstractNumId w:val="13"/>
  </w:num>
  <w:num w:numId="24" w16cid:durableId="743794335">
    <w:abstractNumId w:val="16"/>
  </w:num>
  <w:num w:numId="25" w16cid:durableId="1347320436">
    <w:abstractNumId w:val="6"/>
  </w:num>
  <w:num w:numId="26" w16cid:durableId="1559898386">
    <w:abstractNumId w:val="19"/>
  </w:num>
  <w:num w:numId="27" w16cid:durableId="476730829">
    <w:abstractNumId w:val="1"/>
  </w:num>
  <w:num w:numId="28" w16cid:durableId="1321159537">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01270"/>
    <w:rsid w:val="000101D1"/>
    <w:rsid w:val="000132D5"/>
    <w:rsid w:val="00014D63"/>
    <w:rsid w:val="000166E2"/>
    <w:rsid w:val="00017A9C"/>
    <w:rsid w:val="00022C77"/>
    <w:rsid w:val="0003164D"/>
    <w:rsid w:val="0003373F"/>
    <w:rsid w:val="00036D80"/>
    <w:rsid w:val="000371A7"/>
    <w:rsid w:val="00043BE6"/>
    <w:rsid w:val="00051CF2"/>
    <w:rsid w:val="000522AA"/>
    <w:rsid w:val="00053C31"/>
    <w:rsid w:val="00057D63"/>
    <w:rsid w:val="000622F4"/>
    <w:rsid w:val="00063222"/>
    <w:rsid w:val="00084A88"/>
    <w:rsid w:val="00087075"/>
    <w:rsid w:val="00087F77"/>
    <w:rsid w:val="00090C20"/>
    <w:rsid w:val="00092569"/>
    <w:rsid w:val="00094010"/>
    <w:rsid w:val="00094BC9"/>
    <w:rsid w:val="00094BEE"/>
    <w:rsid w:val="00097F24"/>
    <w:rsid w:val="000A039B"/>
    <w:rsid w:val="000A7060"/>
    <w:rsid w:val="000A772C"/>
    <w:rsid w:val="000B1336"/>
    <w:rsid w:val="000B2772"/>
    <w:rsid w:val="000B3CBA"/>
    <w:rsid w:val="000B5D61"/>
    <w:rsid w:val="000B692B"/>
    <w:rsid w:val="000C029C"/>
    <w:rsid w:val="000C063F"/>
    <w:rsid w:val="000C1409"/>
    <w:rsid w:val="000C17F6"/>
    <w:rsid w:val="000C5412"/>
    <w:rsid w:val="000C595C"/>
    <w:rsid w:val="000C6E5C"/>
    <w:rsid w:val="000D2D65"/>
    <w:rsid w:val="000D5D0E"/>
    <w:rsid w:val="000D7E5E"/>
    <w:rsid w:val="000E0F74"/>
    <w:rsid w:val="000E168A"/>
    <w:rsid w:val="000E2BD7"/>
    <w:rsid w:val="000E3464"/>
    <w:rsid w:val="000E6E5D"/>
    <w:rsid w:val="000E7E25"/>
    <w:rsid w:val="000F0FC2"/>
    <w:rsid w:val="000F3343"/>
    <w:rsid w:val="000F79FE"/>
    <w:rsid w:val="00105948"/>
    <w:rsid w:val="0011052D"/>
    <w:rsid w:val="0011605B"/>
    <w:rsid w:val="0013121D"/>
    <w:rsid w:val="00135099"/>
    <w:rsid w:val="00137041"/>
    <w:rsid w:val="001427F1"/>
    <w:rsid w:val="00146CF6"/>
    <w:rsid w:val="00152C83"/>
    <w:rsid w:val="0016100E"/>
    <w:rsid w:val="00162D5B"/>
    <w:rsid w:val="00163A82"/>
    <w:rsid w:val="0017714F"/>
    <w:rsid w:val="001772C8"/>
    <w:rsid w:val="001774B3"/>
    <w:rsid w:val="0018486E"/>
    <w:rsid w:val="001B089E"/>
    <w:rsid w:val="001B3A37"/>
    <w:rsid w:val="001B60A8"/>
    <w:rsid w:val="001B7D07"/>
    <w:rsid w:val="001C36A9"/>
    <w:rsid w:val="001C748B"/>
    <w:rsid w:val="001D0E7A"/>
    <w:rsid w:val="001D1A43"/>
    <w:rsid w:val="001D24C1"/>
    <w:rsid w:val="001D3220"/>
    <w:rsid w:val="001D67CD"/>
    <w:rsid w:val="001E03B7"/>
    <w:rsid w:val="001E44B2"/>
    <w:rsid w:val="001F0D3B"/>
    <w:rsid w:val="001F1F8A"/>
    <w:rsid w:val="001F42DB"/>
    <w:rsid w:val="001F4E98"/>
    <w:rsid w:val="002028FD"/>
    <w:rsid w:val="00207245"/>
    <w:rsid w:val="002125C0"/>
    <w:rsid w:val="00222C91"/>
    <w:rsid w:val="002257C5"/>
    <w:rsid w:val="00227E3E"/>
    <w:rsid w:val="0023042C"/>
    <w:rsid w:val="00234BD7"/>
    <w:rsid w:val="00242A27"/>
    <w:rsid w:val="00242D14"/>
    <w:rsid w:val="00246EE4"/>
    <w:rsid w:val="0025348C"/>
    <w:rsid w:val="002534AA"/>
    <w:rsid w:val="00254D88"/>
    <w:rsid w:val="00255B2D"/>
    <w:rsid w:val="002565BD"/>
    <w:rsid w:val="00260AD7"/>
    <w:rsid w:val="00270E13"/>
    <w:rsid w:val="00271A6B"/>
    <w:rsid w:val="002776B7"/>
    <w:rsid w:val="00280897"/>
    <w:rsid w:val="00285C0D"/>
    <w:rsid w:val="00290995"/>
    <w:rsid w:val="00296A34"/>
    <w:rsid w:val="002A5ABD"/>
    <w:rsid w:val="002A7C86"/>
    <w:rsid w:val="002B0A80"/>
    <w:rsid w:val="002B69AC"/>
    <w:rsid w:val="002B6EA3"/>
    <w:rsid w:val="002C0B6A"/>
    <w:rsid w:val="002C1140"/>
    <w:rsid w:val="002C2695"/>
    <w:rsid w:val="002C566D"/>
    <w:rsid w:val="002D45AA"/>
    <w:rsid w:val="002D56C9"/>
    <w:rsid w:val="002E090E"/>
    <w:rsid w:val="002E18B8"/>
    <w:rsid w:val="002E2363"/>
    <w:rsid w:val="002E3FC5"/>
    <w:rsid w:val="002E60EF"/>
    <w:rsid w:val="002F42C8"/>
    <w:rsid w:val="00303EB8"/>
    <w:rsid w:val="00304185"/>
    <w:rsid w:val="00306A13"/>
    <w:rsid w:val="003104D3"/>
    <w:rsid w:val="003114BD"/>
    <w:rsid w:val="00315F99"/>
    <w:rsid w:val="003164DD"/>
    <w:rsid w:val="00323CF7"/>
    <w:rsid w:val="00324BDC"/>
    <w:rsid w:val="003339BF"/>
    <w:rsid w:val="00336975"/>
    <w:rsid w:val="00336D5F"/>
    <w:rsid w:val="00341743"/>
    <w:rsid w:val="00342D64"/>
    <w:rsid w:val="00344355"/>
    <w:rsid w:val="00344D78"/>
    <w:rsid w:val="00357CB3"/>
    <w:rsid w:val="00360922"/>
    <w:rsid w:val="00362766"/>
    <w:rsid w:val="00362F79"/>
    <w:rsid w:val="00374BA5"/>
    <w:rsid w:val="00384F41"/>
    <w:rsid w:val="00386491"/>
    <w:rsid w:val="003869AF"/>
    <w:rsid w:val="00390A5A"/>
    <w:rsid w:val="003936F2"/>
    <w:rsid w:val="003A183E"/>
    <w:rsid w:val="003A2A1F"/>
    <w:rsid w:val="003A3680"/>
    <w:rsid w:val="003A4C1D"/>
    <w:rsid w:val="003A6A0E"/>
    <w:rsid w:val="003B0E05"/>
    <w:rsid w:val="003B2271"/>
    <w:rsid w:val="003C3E05"/>
    <w:rsid w:val="003C6792"/>
    <w:rsid w:val="003D4CAF"/>
    <w:rsid w:val="003D67B2"/>
    <w:rsid w:val="003E0806"/>
    <w:rsid w:val="003E470C"/>
    <w:rsid w:val="003E5ECB"/>
    <w:rsid w:val="003F48BB"/>
    <w:rsid w:val="003F5F09"/>
    <w:rsid w:val="00406F0D"/>
    <w:rsid w:val="00413ACD"/>
    <w:rsid w:val="004177A3"/>
    <w:rsid w:val="004247C0"/>
    <w:rsid w:val="00434A4E"/>
    <w:rsid w:val="0044572D"/>
    <w:rsid w:val="00445B0D"/>
    <w:rsid w:val="00450F99"/>
    <w:rsid w:val="004513E1"/>
    <w:rsid w:val="0047365F"/>
    <w:rsid w:val="00475E14"/>
    <w:rsid w:val="004773C0"/>
    <w:rsid w:val="00477E73"/>
    <w:rsid w:val="0048250E"/>
    <w:rsid w:val="00487DF0"/>
    <w:rsid w:val="00492F42"/>
    <w:rsid w:val="00493D20"/>
    <w:rsid w:val="004955D5"/>
    <w:rsid w:val="004A1D4D"/>
    <w:rsid w:val="004B3874"/>
    <w:rsid w:val="004C1CEE"/>
    <w:rsid w:val="004C2FC5"/>
    <w:rsid w:val="004D1CDF"/>
    <w:rsid w:val="004D63ED"/>
    <w:rsid w:val="004D70AE"/>
    <w:rsid w:val="004E25A9"/>
    <w:rsid w:val="004E272E"/>
    <w:rsid w:val="004E4726"/>
    <w:rsid w:val="004E5B6E"/>
    <w:rsid w:val="004F479E"/>
    <w:rsid w:val="004F5162"/>
    <w:rsid w:val="0050029B"/>
    <w:rsid w:val="005054D2"/>
    <w:rsid w:val="005110BA"/>
    <w:rsid w:val="00516A6E"/>
    <w:rsid w:val="0051711F"/>
    <w:rsid w:val="00520102"/>
    <w:rsid w:val="00521982"/>
    <w:rsid w:val="00524345"/>
    <w:rsid w:val="00525E43"/>
    <w:rsid w:val="00526127"/>
    <w:rsid w:val="00532FB6"/>
    <w:rsid w:val="005331B7"/>
    <w:rsid w:val="005335B4"/>
    <w:rsid w:val="00534B9E"/>
    <w:rsid w:val="005350D7"/>
    <w:rsid w:val="00535291"/>
    <w:rsid w:val="00540389"/>
    <w:rsid w:val="00543368"/>
    <w:rsid w:val="005444E5"/>
    <w:rsid w:val="0055226E"/>
    <w:rsid w:val="00552DD1"/>
    <w:rsid w:val="00555D24"/>
    <w:rsid w:val="00557D1F"/>
    <w:rsid w:val="00562493"/>
    <w:rsid w:val="00564FC5"/>
    <w:rsid w:val="005657BD"/>
    <w:rsid w:val="005718B8"/>
    <w:rsid w:val="0057302B"/>
    <w:rsid w:val="00574EC0"/>
    <w:rsid w:val="00580FDE"/>
    <w:rsid w:val="00590815"/>
    <w:rsid w:val="00593944"/>
    <w:rsid w:val="005A50A7"/>
    <w:rsid w:val="005A5BE7"/>
    <w:rsid w:val="005B393F"/>
    <w:rsid w:val="005B6908"/>
    <w:rsid w:val="005C333F"/>
    <w:rsid w:val="005C4E15"/>
    <w:rsid w:val="005C61F2"/>
    <w:rsid w:val="005C651D"/>
    <w:rsid w:val="005C72D7"/>
    <w:rsid w:val="005D070B"/>
    <w:rsid w:val="005D1B63"/>
    <w:rsid w:val="005D2FBF"/>
    <w:rsid w:val="005D36CE"/>
    <w:rsid w:val="005E24BC"/>
    <w:rsid w:val="005E2CAF"/>
    <w:rsid w:val="005E475F"/>
    <w:rsid w:val="005E7035"/>
    <w:rsid w:val="005F5D4F"/>
    <w:rsid w:val="0060085D"/>
    <w:rsid w:val="0060136A"/>
    <w:rsid w:val="00601C6A"/>
    <w:rsid w:val="0060253E"/>
    <w:rsid w:val="00606054"/>
    <w:rsid w:val="00606184"/>
    <w:rsid w:val="006067EF"/>
    <w:rsid w:val="00606A53"/>
    <w:rsid w:val="0060722E"/>
    <w:rsid w:val="006128B0"/>
    <w:rsid w:val="006137CD"/>
    <w:rsid w:val="00614376"/>
    <w:rsid w:val="00614FC5"/>
    <w:rsid w:val="00615246"/>
    <w:rsid w:val="00615C21"/>
    <w:rsid w:val="00617873"/>
    <w:rsid w:val="0062057C"/>
    <w:rsid w:val="0062064B"/>
    <w:rsid w:val="00624095"/>
    <w:rsid w:val="00626617"/>
    <w:rsid w:val="00630397"/>
    <w:rsid w:val="0063535B"/>
    <w:rsid w:val="00641DFB"/>
    <w:rsid w:val="0064207A"/>
    <w:rsid w:val="00642BB4"/>
    <w:rsid w:val="00645A1B"/>
    <w:rsid w:val="00647285"/>
    <w:rsid w:val="00652A32"/>
    <w:rsid w:val="00653263"/>
    <w:rsid w:val="00653B28"/>
    <w:rsid w:val="00655698"/>
    <w:rsid w:val="006608C0"/>
    <w:rsid w:val="0066125C"/>
    <w:rsid w:val="006624E2"/>
    <w:rsid w:val="00664540"/>
    <w:rsid w:val="00673399"/>
    <w:rsid w:val="00673911"/>
    <w:rsid w:val="0067417B"/>
    <w:rsid w:val="00686E28"/>
    <w:rsid w:val="0069301C"/>
    <w:rsid w:val="006A3506"/>
    <w:rsid w:val="006A5E72"/>
    <w:rsid w:val="006A6F8A"/>
    <w:rsid w:val="006A7A63"/>
    <w:rsid w:val="006C0E71"/>
    <w:rsid w:val="006C420F"/>
    <w:rsid w:val="006C4419"/>
    <w:rsid w:val="006C5C5D"/>
    <w:rsid w:val="006D105D"/>
    <w:rsid w:val="006D1C74"/>
    <w:rsid w:val="006D36CC"/>
    <w:rsid w:val="006D58AE"/>
    <w:rsid w:val="006D7213"/>
    <w:rsid w:val="006E0CC3"/>
    <w:rsid w:val="006E297C"/>
    <w:rsid w:val="006E37B9"/>
    <w:rsid w:val="006F4F83"/>
    <w:rsid w:val="007073C5"/>
    <w:rsid w:val="007076B4"/>
    <w:rsid w:val="00711CBD"/>
    <w:rsid w:val="00715343"/>
    <w:rsid w:val="007210E2"/>
    <w:rsid w:val="00723E39"/>
    <w:rsid w:val="007325AC"/>
    <w:rsid w:val="007339F7"/>
    <w:rsid w:val="00735284"/>
    <w:rsid w:val="0074120C"/>
    <w:rsid w:val="00743C49"/>
    <w:rsid w:val="00745358"/>
    <w:rsid w:val="007455B9"/>
    <w:rsid w:val="00750833"/>
    <w:rsid w:val="00751957"/>
    <w:rsid w:val="007525CB"/>
    <w:rsid w:val="00754DC1"/>
    <w:rsid w:val="00755137"/>
    <w:rsid w:val="00757CCA"/>
    <w:rsid w:val="00771D68"/>
    <w:rsid w:val="00776993"/>
    <w:rsid w:val="00777E83"/>
    <w:rsid w:val="00794566"/>
    <w:rsid w:val="007A54F8"/>
    <w:rsid w:val="007A79DE"/>
    <w:rsid w:val="007B15EB"/>
    <w:rsid w:val="007B242B"/>
    <w:rsid w:val="007B354D"/>
    <w:rsid w:val="007B7A64"/>
    <w:rsid w:val="007C0AAB"/>
    <w:rsid w:val="007C7324"/>
    <w:rsid w:val="007C7F84"/>
    <w:rsid w:val="007D1660"/>
    <w:rsid w:val="007D59B4"/>
    <w:rsid w:val="007E3E28"/>
    <w:rsid w:val="007E59DD"/>
    <w:rsid w:val="007F1837"/>
    <w:rsid w:val="007F5C4C"/>
    <w:rsid w:val="008002B5"/>
    <w:rsid w:val="0080250F"/>
    <w:rsid w:val="00804F99"/>
    <w:rsid w:val="00805D25"/>
    <w:rsid w:val="00806896"/>
    <w:rsid w:val="008101A8"/>
    <w:rsid w:val="00811C46"/>
    <w:rsid w:val="00814172"/>
    <w:rsid w:val="008229A0"/>
    <w:rsid w:val="00823847"/>
    <w:rsid w:val="0082519E"/>
    <w:rsid w:val="00826937"/>
    <w:rsid w:val="00826B64"/>
    <w:rsid w:val="008315D7"/>
    <w:rsid w:val="008333D0"/>
    <w:rsid w:val="008349FC"/>
    <w:rsid w:val="00837867"/>
    <w:rsid w:val="0085461A"/>
    <w:rsid w:val="00855AAE"/>
    <w:rsid w:val="0086669C"/>
    <w:rsid w:val="00871050"/>
    <w:rsid w:val="008738BF"/>
    <w:rsid w:val="00874959"/>
    <w:rsid w:val="00880A67"/>
    <w:rsid w:val="008848D0"/>
    <w:rsid w:val="00891D27"/>
    <w:rsid w:val="008962AE"/>
    <w:rsid w:val="00896757"/>
    <w:rsid w:val="00896F1A"/>
    <w:rsid w:val="0089705C"/>
    <w:rsid w:val="00897417"/>
    <w:rsid w:val="008975AC"/>
    <w:rsid w:val="008B25ED"/>
    <w:rsid w:val="008B46EC"/>
    <w:rsid w:val="008B5552"/>
    <w:rsid w:val="008C1589"/>
    <w:rsid w:val="008C1F22"/>
    <w:rsid w:val="008D14D4"/>
    <w:rsid w:val="008D50DC"/>
    <w:rsid w:val="008E0591"/>
    <w:rsid w:val="008E20EF"/>
    <w:rsid w:val="008E3C63"/>
    <w:rsid w:val="008F2210"/>
    <w:rsid w:val="008F3608"/>
    <w:rsid w:val="008F44FF"/>
    <w:rsid w:val="00904D03"/>
    <w:rsid w:val="00905BFB"/>
    <w:rsid w:val="00920C13"/>
    <w:rsid w:val="00921105"/>
    <w:rsid w:val="00921859"/>
    <w:rsid w:val="0092206D"/>
    <w:rsid w:val="00922B13"/>
    <w:rsid w:val="00924F81"/>
    <w:rsid w:val="00925EBF"/>
    <w:rsid w:val="009270F1"/>
    <w:rsid w:val="00927FA5"/>
    <w:rsid w:val="00934787"/>
    <w:rsid w:val="00943334"/>
    <w:rsid w:val="009439B1"/>
    <w:rsid w:val="00944D88"/>
    <w:rsid w:val="00945CAF"/>
    <w:rsid w:val="00946E1A"/>
    <w:rsid w:val="00951BE3"/>
    <w:rsid w:val="009533ED"/>
    <w:rsid w:val="00953E47"/>
    <w:rsid w:val="00974E85"/>
    <w:rsid w:val="00981FE2"/>
    <w:rsid w:val="00982030"/>
    <w:rsid w:val="00985D85"/>
    <w:rsid w:val="00987E8B"/>
    <w:rsid w:val="009932FB"/>
    <w:rsid w:val="00995210"/>
    <w:rsid w:val="009955DB"/>
    <w:rsid w:val="009957FF"/>
    <w:rsid w:val="00996392"/>
    <w:rsid w:val="00996DEA"/>
    <w:rsid w:val="00996F71"/>
    <w:rsid w:val="009A3AF2"/>
    <w:rsid w:val="009B0CFA"/>
    <w:rsid w:val="009B2A02"/>
    <w:rsid w:val="009B2E2F"/>
    <w:rsid w:val="009B30BE"/>
    <w:rsid w:val="009D3285"/>
    <w:rsid w:val="009E1F4E"/>
    <w:rsid w:val="009E26B1"/>
    <w:rsid w:val="009E68C2"/>
    <w:rsid w:val="009F6C93"/>
    <w:rsid w:val="009F7136"/>
    <w:rsid w:val="009F7167"/>
    <w:rsid w:val="00A01195"/>
    <w:rsid w:val="00A03692"/>
    <w:rsid w:val="00A05AA7"/>
    <w:rsid w:val="00A07A4A"/>
    <w:rsid w:val="00A108F5"/>
    <w:rsid w:val="00A125CA"/>
    <w:rsid w:val="00A13BD8"/>
    <w:rsid w:val="00A2094F"/>
    <w:rsid w:val="00A24E46"/>
    <w:rsid w:val="00A27453"/>
    <w:rsid w:val="00A27CF2"/>
    <w:rsid w:val="00A27E2B"/>
    <w:rsid w:val="00A314B4"/>
    <w:rsid w:val="00A35007"/>
    <w:rsid w:val="00A355B9"/>
    <w:rsid w:val="00A362DB"/>
    <w:rsid w:val="00A364BF"/>
    <w:rsid w:val="00A36602"/>
    <w:rsid w:val="00A4038F"/>
    <w:rsid w:val="00A44A95"/>
    <w:rsid w:val="00A4654B"/>
    <w:rsid w:val="00A46728"/>
    <w:rsid w:val="00A53F83"/>
    <w:rsid w:val="00A54F64"/>
    <w:rsid w:val="00A567F9"/>
    <w:rsid w:val="00A61952"/>
    <w:rsid w:val="00A61FA1"/>
    <w:rsid w:val="00A62779"/>
    <w:rsid w:val="00A6594A"/>
    <w:rsid w:val="00A87E39"/>
    <w:rsid w:val="00A917B2"/>
    <w:rsid w:val="00A923BA"/>
    <w:rsid w:val="00A96311"/>
    <w:rsid w:val="00A9658B"/>
    <w:rsid w:val="00A972E8"/>
    <w:rsid w:val="00AA1B7F"/>
    <w:rsid w:val="00AB0546"/>
    <w:rsid w:val="00AB1044"/>
    <w:rsid w:val="00AB56C0"/>
    <w:rsid w:val="00AB74B7"/>
    <w:rsid w:val="00AC033E"/>
    <w:rsid w:val="00AD482F"/>
    <w:rsid w:val="00AE0476"/>
    <w:rsid w:val="00AE5F6F"/>
    <w:rsid w:val="00AF0BC1"/>
    <w:rsid w:val="00AF1B19"/>
    <w:rsid w:val="00AF2BB6"/>
    <w:rsid w:val="00B058E4"/>
    <w:rsid w:val="00B059BC"/>
    <w:rsid w:val="00B07496"/>
    <w:rsid w:val="00B149D9"/>
    <w:rsid w:val="00B14D64"/>
    <w:rsid w:val="00B15471"/>
    <w:rsid w:val="00B1578C"/>
    <w:rsid w:val="00B1654D"/>
    <w:rsid w:val="00B205BA"/>
    <w:rsid w:val="00B239EC"/>
    <w:rsid w:val="00B242DD"/>
    <w:rsid w:val="00B27707"/>
    <w:rsid w:val="00B279F5"/>
    <w:rsid w:val="00B31C21"/>
    <w:rsid w:val="00B41F9C"/>
    <w:rsid w:val="00B461DB"/>
    <w:rsid w:val="00B511CB"/>
    <w:rsid w:val="00B6058A"/>
    <w:rsid w:val="00B63F63"/>
    <w:rsid w:val="00B73D3E"/>
    <w:rsid w:val="00B81E8E"/>
    <w:rsid w:val="00B83715"/>
    <w:rsid w:val="00B843E1"/>
    <w:rsid w:val="00B846B0"/>
    <w:rsid w:val="00B85A82"/>
    <w:rsid w:val="00B87C8D"/>
    <w:rsid w:val="00B9144F"/>
    <w:rsid w:val="00B916D1"/>
    <w:rsid w:val="00B925D6"/>
    <w:rsid w:val="00B96EC7"/>
    <w:rsid w:val="00BA0E90"/>
    <w:rsid w:val="00BA3719"/>
    <w:rsid w:val="00BA3D56"/>
    <w:rsid w:val="00BA71CA"/>
    <w:rsid w:val="00BB7CB4"/>
    <w:rsid w:val="00BB7E74"/>
    <w:rsid w:val="00BC1015"/>
    <w:rsid w:val="00BC2AB0"/>
    <w:rsid w:val="00BC2D44"/>
    <w:rsid w:val="00BD015C"/>
    <w:rsid w:val="00BD549D"/>
    <w:rsid w:val="00BD5D53"/>
    <w:rsid w:val="00BD70D7"/>
    <w:rsid w:val="00BE2231"/>
    <w:rsid w:val="00BE4719"/>
    <w:rsid w:val="00BF14A3"/>
    <w:rsid w:val="00C10B48"/>
    <w:rsid w:val="00C11AF3"/>
    <w:rsid w:val="00C1215C"/>
    <w:rsid w:val="00C131AD"/>
    <w:rsid w:val="00C175D0"/>
    <w:rsid w:val="00C17C7B"/>
    <w:rsid w:val="00C26537"/>
    <w:rsid w:val="00C34069"/>
    <w:rsid w:val="00C369A6"/>
    <w:rsid w:val="00C37043"/>
    <w:rsid w:val="00C37B96"/>
    <w:rsid w:val="00C4199A"/>
    <w:rsid w:val="00C46A37"/>
    <w:rsid w:val="00C46F5E"/>
    <w:rsid w:val="00C47176"/>
    <w:rsid w:val="00C5023A"/>
    <w:rsid w:val="00C57944"/>
    <w:rsid w:val="00C627A2"/>
    <w:rsid w:val="00C62E94"/>
    <w:rsid w:val="00C7019C"/>
    <w:rsid w:val="00C72245"/>
    <w:rsid w:val="00C74074"/>
    <w:rsid w:val="00C76869"/>
    <w:rsid w:val="00C90BA2"/>
    <w:rsid w:val="00C951C8"/>
    <w:rsid w:val="00C96CA5"/>
    <w:rsid w:val="00C9709B"/>
    <w:rsid w:val="00C97CDB"/>
    <w:rsid w:val="00CA021F"/>
    <w:rsid w:val="00CA1BC8"/>
    <w:rsid w:val="00CA5018"/>
    <w:rsid w:val="00CA7929"/>
    <w:rsid w:val="00CB6707"/>
    <w:rsid w:val="00CC2C10"/>
    <w:rsid w:val="00CC2C32"/>
    <w:rsid w:val="00CC336C"/>
    <w:rsid w:val="00CC4989"/>
    <w:rsid w:val="00CC617C"/>
    <w:rsid w:val="00CC6C80"/>
    <w:rsid w:val="00CD0575"/>
    <w:rsid w:val="00CD2748"/>
    <w:rsid w:val="00CD6AD1"/>
    <w:rsid w:val="00CF6D40"/>
    <w:rsid w:val="00D000C4"/>
    <w:rsid w:val="00D02E1E"/>
    <w:rsid w:val="00D04BF0"/>
    <w:rsid w:val="00D06D94"/>
    <w:rsid w:val="00D13AD0"/>
    <w:rsid w:val="00D14EB9"/>
    <w:rsid w:val="00D20FE0"/>
    <w:rsid w:val="00D2644D"/>
    <w:rsid w:val="00D27653"/>
    <w:rsid w:val="00D27965"/>
    <w:rsid w:val="00D31A4E"/>
    <w:rsid w:val="00D32EDE"/>
    <w:rsid w:val="00D348CB"/>
    <w:rsid w:val="00D366EB"/>
    <w:rsid w:val="00D37075"/>
    <w:rsid w:val="00D37C3D"/>
    <w:rsid w:val="00D40889"/>
    <w:rsid w:val="00D42A08"/>
    <w:rsid w:val="00D42B01"/>
    <w:rsid w:val="00D47920"/>
    <w:rsid w:val="00D620B1"/>
    <w:rsid w:val="00D6382A"/>
    <w:rsid w:val="00D64AEC"/>
    <w:rsid w:val="00D6646B"/>
    <w:rsid w:val="00D72773"/>
    <w:rsid w:val="00D73F44"/>
    <w:rsid w:val="00D74D50"/>
    <w:rsid w:val="00D769BF"/>
    <w:rsid w:val="00D84A05"/>
    <w:rsid w:val="00D84B61"/>
    <w:rsid w:val="00D9344C"/>
    <w:rsid w:val="00D961B2"/>
    <w:rsid w:val="00DA3A47"/>
    <w:rsid w:val="00DA6FDF"/>
    <w:rsid w:val="00DB3CAD"/>
    <w:rsid w:val="00DC1420"/>
    <w:rsid w:val="00DC3B6A"/>
    <w:rsid w:val="00DC5F80"/>
    <w:rsid w:val="00DC74AF"/>
    <w:rsid w:val="00DC7EF3"/>
    <w:rsid w:val="00DC7FC1"/>
    <w:rsid w:val="00DD1079"/>
    <w:rsid w:val="00DD4892"/>
    <w:rsid w:val="00DE0BBC"/>
    <w:rsid w:val="00DE2D33"/>
    <w:rsid w:val="00DE3B02"/>
    <w:rsid w:val="00DE401C"/>
    <w:rsid w:val="00DE75CD"/>
    <w:rsid w:val="00DF026F"/>
    <w:rsid w:val="00DF042B"/>
    <w:rsid w:val="00DF25F0"/>
    <w:rsid w:val="00DF3D02"/>
    <w:rsid w:val="00E056B7"/>
    <w:rsid w:val="00E129DD"/>
    <w:rsid w:val="00E12D40"/>
    <w:rsid w:val="00E13F0F"/>
    <w:rsid w:val="00E21079"/>
    <w:rsid w:val="00E32087"/>
    <w:rsid w:val="00E3273A"/>
    <w:rsid w:val="00E37E95"/>
    <w:rsid w:val="00E432D4"/>
    <w:rsid w:val="00E45855"/>
    <w:rsid w:val="00E45922"/>
    <w:rsid w:val="00E47989"/>
    <w:rsid w:val="00E47EA1"/>
    <w:rsid w:val="00E5687C"/>
    <w:rsid w:val="00E56FE2"/>
    <w:rsid w:val="00E64676"/>
    <w:rsid w:val="00E65698"/>
    <w:rsid w:val="00E65E61"/>
    <w:rsid w:val="00E66804"/>
    <w:rsid w:val="00E67F72"/>
    <w:rsid w:val="00E71C1F"/>
    <w:rsid w:val="00E71C54"/>
    <w:rsid w:val="00E750C1"/>
    <w:rsid w:val="00E777AC"/>
    <w:rsid w:val="00E87D97"/>
    <w:rsid w:val="00E92438"/>
    <w:rsid w:val="00E93175"/>
    <w:rsid w:val="00E936DD"/>
    <w:rsid w:val="00E9761B"/>
    <w:rsid w:val="00EA33E0"/>
    <w:rsid w:val="00EA42BA"/>
    <w:rsid w:val="00EA5E80"/>
    <w:rsid w:val="00EB40B8"/>
    <w:rsid w:val="00EB44E4"/>
    <w:rsid w:val="00EB73EE"/>
    <w:rsid w:val="00EC4E9C"/>
    <w:rsid w:val="00ED247F"/>
    <w:rsid w:val="00ED34C4"/>
    <w:rsid w:val="00ED7599"/>
    <w:rsid w:val="00EE6DB8"/>
    <w:rsid w:val="00EF165B"/>
    <w:rsid w:val="00EF2E39"/>
    <w:rsid w:val="00EF39C3"/>
    <w:rsid w:val="00EF53B8"/>
    <w:rsid w:val="00EF5D48"/>
    <w:rsid w:val="00EF66F4"/>
    <w:rsid w:val="00EF6FA1"/>
    <w:rsid w:val="00F070CF"/>
    <w:rsid w:val="00F14AB4"/>
    <w:rsid w:val="00F22430"/>
    <w:rsid w:val="00F22AF9"/>
    <w:rsid w:val="00F23D3A"/>
    <w:rsid w:val="00F26321"/>
    <w:rsid w:val="00F34828"/>
    <w:rsid w:val="00F3795C"/>
    <w:rsid w:val="00F40077"/>
    <w:rsid w:val="00F519BB"/>
    <w:rsid w:val="00F538CD"/>
    <w:rsid w:val="00F57A58"/>
    <w:rsid w:val="00F61C87"/>
    <w:rsid w:val="00F626AD"/>
    <w:rsid w:val="00F62710"/>
    <w:rsid w:val="00F63801"/>
    <w:rsid w:val="00F71C5D"/>
    <w:rsid w:val="00F74A32"/>
    <w:rsid w:val="00F8078C"/>
    <w:rsid w:val="00F84E3B"/>
    <w:rsid w:val="00F9050F"/>
    <w:rsid w:val="00F9152C"/>
    <w:rsid w:val="00F9167B"/>
    <w:rsid w:val="00F92A6E"/>
    <w:rsid w:val="00F94694"/>
    <w:rsid w:val="00F960F0"/>
    <w:rsid w:val="00F97861"/>
    <w:rsid w:val="00FA2305"/>
    <w:rsid w:val="00FA2C1D"/>
    <w:rsid w:val="00FA2C52"/>
    <w:rsid w:val="00FA4BF6"/>
    <w:rsid w:val="00FB118F"/>
    <w:rsid w:val="00FB1EFA"/>
    <w:rsid w:val="00FB4AB0"/>
    <w:rsid w:val="00FC030A"/>
    <w:rsid w:val="00FC1D23"/>
    <w:rsid w:val="00FC362C"/>
    <w:rsid w:val="00FC5156"/>
    <w:rsid w:val="00FD010C"/>
    <w:rsid w:val="00FD0C21"/>
    <w:rsid w:val="00FD3732"/>
    <w:rsid w:val="00FD4F04"/>
    <w:rsid w:val="00FD50CD"/>
    <w:rsid w:val="00FE4097"/>
    <w:rsid w:val="00FE501C"/>
    <w:rsid w:val="00FF2F90"/>
    <w:rsid w:val="00FF6A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0" fill="f" fillcolor="white" stroke="f">
      <v:fill color="white" on="f"/>
      <v:stroke on="f"/>
    </o:shapedefaults>
    <o:shapelayout v:ext="edit">
      <o:idmap v:ext="edit" data="2"/>
    </o:shapelayout>
  </w:shapeDefaults>
  <w:decimalSymbol w:val=","/>
  <w:listSeparator w:val=";"/>
  <w14:docId w14:val="5CA8B40F"/>
  <w15:docId w15:val="{72CF0B13-33BE-40CE-9128-B07A67F3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annotation text" w:uiPriority="99" w:qFormat="1"/>
    <w:lsdException w:name="header" w:uiPriority="99" w:qFormat="1"/>
    <w:lsdException w:name="footer" w:uiPriority="99" w:qFormat="1"/>
    <w:lsdException w:name="caption" w:semiHidden="1" w:uiPriority="99" w:unhideWhenUsed="1" w:qFormat="1"/>
    <w:lsdException w:name="footnote reference" w:uiPriority="99"/>
    <w:lsdException w:name="line number" w:uiPriority="99"/>
    <w:lsdException w:name="List" w:uiPriority="99"/>
    <w:lsdException w:name="List 2" w:uiPriority="99" w:qFormat="1"/>
    <w:lsdException w:name="List 3" w:uiPriority="99"/>
    <w:lsdException w:name="Title" w:uiPriority="99" w:qFormat="1"/>
    <w:lsdException w:name="Body Text" w:uiPriority="99" w:qFormat="1"/>
    <w:lsdException w:name="Body Text Indent" w:qFormat="1"/>
    <w:lsdException w:name="Subtitle" w:uiPriority="11" w:qFormat="1"/>
    <w:lsdException w:name="Body Text First Indent" w:uiPriority="99" w:qFormat="1"/>
    <w:lsdException w:name="Body Text Indent 2" w:uiPriority="99" w:qFormat="1"/>
    <w:lsdException w:name="Body Text Indent 3" w:uiPriority="99" w:qFormat="1"/>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annotation subject" w:uiPriority="99" w:qFormat="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70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13F0F"/>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iPriority w:val="9"/>
    <w:unhideWhenUsed/>
    <w:qFormat/>
    <w:rsid w:val="00E13F0F"/>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E13F0F"/>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E13F0F"/>
    <w:pPr>
      <w:keepNext/>
      <w:keepLines/>
      <w:autoSpaceDE/>
      <w:autoSpaceDN/>
      <w:spacing w:before="120" w:line="259" w:lineRule="auto"/>
      <w:outlineLvl w:val="6"/>
    </w:pPr>
    <w:rPr>
      <w:rFonts w:asciiTheme="majorHAnsi" w:eastAsiaTheme="majorEastAsia" w:hAnsiTheme="majorHAnsi" w:cstheme="majorBidi"/>
      <w:b/>
      <w:bCs/>
      <w:i/>
      <w:iCs/>
      <w:caps/>
      <w:color w:val="262626" w:themeColor="text1" w:themeTint="D9"/>
      <w:lang w:val="es-CO" w:eastAsia="en-US"/>
    </w:rPr>
  </w:style>
  <w:style w:type="paragraph" w:styleId="Ttulo8">
    <w:name w:val="heading 8"/>
    <w:basedOn w:val="Normal"/>
    <w:next w:val="Normal"/>
    <w:link w:val="Ttulo8Car"/>
    <w:uiPriority w:val="9"/>
    <w:semiHidden/>
    <w:unhideWhenUsed/>
    <w:qFormat/>
    <w:rsid w:val="00E13F0F"/>
    <w:pPr>
      <w:keepNext/>
      <w:keepLines/>
      <w:autoSpaceDE/>
      <w:autoSpaceDN/>
      <w:spacing w:before="120" w:line="259" w:lineRule="auto"/>
      <w:outlineLvl w:val="7"/>
    </w:pPr>
    <w:rPr>
      <w:rFonts w:asciiTheme="majorHAnsi" w:eastAsiaTheme="majorEastAsia" w:hAnsiTheme="majorHAnsi" w:cstheme="majorBidi"/>
      <w:b/>
      <w:bCs/>
      <w:caps/>
      <w:color w:val="7F7F7F" w:themeColor="text1" w:themeTint="80"/>
      <w:lang w:val="es-CO" w:eastAsia="en-US"/>
    </w:rPr>
  </w:style>
  <w:style w:type="paragraph" w:styleId="Ttulo9">
    <w:name w:val="heading 9"/>
    <w:basedOn w:val="Normal"/>
    <w:next w:val="Normal"/>
    <w:link w:val="Ttulo9Car"/>
    <w:uiPriority w:val="9"/>
    <w:semiHidden/>
    <w:unhideWhenUsed/>
    <w:qFormat/>
    <w:rsid w:val="00E13F0F"/>
    <w:pPr>
      <w:keepNext/>
      <w:keepLines/>
      <w:autoSpaceDE/>
      <w:autoSpaceDN/>
      <w:spacing w:before="120" w:line="259" w:lineRule="auto"/>
      <w:outlineLvl w:val="8"/>
    </w:pPr>
    <w:rPr>
      <w:rFonts w:asciiTheme="majorHAnsi" w:eastAsiaTheme="majorEastAsia" w:hAnsiTheme="majorHAnsi" w:cstheme="majorBidi"/>
      <w:b/>
      <w:bCs/>
      <w:i/>
      <w:iCs/>
      <w:caps/>
      <w:color w:val="7F7F7F" w:themeColor="text1" w:themeTint="8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Encabezado Car2 Car,Encabezado Car Car1 Car,Car1 Car Car Car"/>
    <w:basedOn w:val="Normal"/>
    <w:link w:val="EncabezadoCar"/>
    <w:uiPriority w:val="99"/>
    <w:qFormat/>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 Char,Títulos Principales sin numeración,Puesto1,Título11,AL Título,Título AL,Título1,Title"/>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Puesto1 Car,Título11 Car,AL Título Car,Título AL Car,Título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Sin espaciado2,TRABAJO,No Spacing,A1,Formato,Sin espaciado3,Sin espaciado11,Sin espaciado21,PONAL,No Spacing Car Car Car,No Spacing Car Car,Manuel Vergara Paez e Ingrid Parra García,Sin Espacio"/>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customStyle="1" w:styleId="Sinespaciado1">
    <w:name w:val="Sin espaciado1"/>
    <w:link w:val="NoSpacingChar"/>
    <w:qFormat/>
    <w:rsid w:val="00EF39C3"/>
    <w:rPr>
      <w:sz w:val="24"/>
      <w:szCs w:val="24"/>
      <w:lang w:eastAsia="es-ES"/>
    </w:rPr>
  </w:style>
  <w:style w:type="character" w:customStyle="1" w:styleId="NoSpacingChar">
    <w:name w:val="No Spacing Char"/>
    <w:link w:val="Sinespaciado1"/>
    <w:qFormat/>
    <w:locked/>
    <w:rsid w:val="00EF39C3"/>
    <w:rPr>
      <w:sz w:val="24"/>
      <w:szCs w:val="24"/>
      <w:lang w:eastAsia="es-ES"/>
    </w:rPr>
  </w:style>
  <w:style w:type="paragraph" w:customStyle="1" w:styleId="Default">
    <w:name w:val="Default"/>
    <w:link w:val="DefaultCar"/>
    <w:qFormat/>
    <w:rsid w:val="00EF39C3"/>
    <w:pPr>
      <w:suppressAutoHyphens/>
      <w:autoSpaceDE w:val="0"/>
    </w:pPr>
    <w:rPr>
      <w:rFonts w:eastAsia="Calibri"/>
      <w:color w:val="000000"/>
      <w:sz w:val="24"/>
      <w:szCs w:val="24"/>
      <w:lang w:eastAsia="ar-SA"/>
    </w:rPr>
  </w:style>
  <w:style w:type="character" w:customStyle="1" w:styleId="DefaultCar">
    <w:name w:val="Default Car"/>
    <w:link w:val="Default"/>
    <w:locked/>
    <w:rsid w:val="00EF39C3"/>
    <w:rPr>
      <w:rFonts w:eastAsia="Calibri"/>
      <w:color w:val="000000"/>
      <w:sz w:val="24"/>
      <w:szCs w:val="24"/>
      <w:lang w:eastAsia="ar-SA"/>
    </w:rPr>
  </w:style>
  <w:style w:type="character" w:customStyle="1" w:styleId="Ttulo1Car">
    <w:name w:val="Título 1 Car"/>
    <w:basedOn w:val="Fuentedeprrafopredeter"/>
    <w:link w:val="Ttulo1"/>
    <w:rsid w:val="00E13F0F"/>
    <w:rPr>
      <w:rFonts w:ascii="Calibri Light" w:hAnsi="Calibri Light"/>
      <w:b/>
      <w:bCs/>
      <w:kern w:val="32"/>
      <w:sz w:val="32"/>
      <w:szCs w:val="32"/>
      <w:lang w:val="es-ES_tradnl" w:eastAsia="es-ES"/>
    </w:rPr>
  </w:style>
  <w:style w:type="character" w:customStyle="1" w:styleId="Ttulo2Car">
    <w:name w:val="Título 2 Car"/>
    <w:basedOn w:val="Fuentedeprrafopredeter"/>
    <w:link w:val="Ttulo2"/>
    <w:uiPriority w:val="9"/>
    <w:rsid w:val="00E13F0F"/>
    <w:rPr>
      <w:rFonts w:ascii="Cambria" w:hAnsi="Cambria"/>
      <w:b/>
      <w:bCs/>
      <w:color w:val="4F81BD"/>
      <w:sz w:val="26"/>
      <w:szCs w:val="26"/>
      <w:lang w:val="es-ES" w:eastAsia="es-ES"/>
    </w:rPr>
  </w:style>
  <w:style w:type="character" w:customStyle="1" w:styleId="Ttulo5Car">
    <w:name w:val="Título 5 Car"/>
    <w:basedOn w:val="Fuentedeprrafopredeter"/>
    <w:link w:val="Ttulo5"/>
    <w:uiPriority w:val="9"/>
    <w:rsid w:val="00E13F0F"/>
    <w:rPr>
      <w:rFonts w:ascii="Calibri" w:hAnsi="Calibri"/>
      <w:b/>
      <w:bCs/>
      <w:i/>
      <w:iCs/>
      <w:sz w:val="26"/>
      <w:szCs w:val="26"/>
      <w:lang w:val="es-ES_tradnl" w:eastAsia="es-ES"/>
    </w:rPr>
  </w:style>
  <w:style w:type="character" w:customStyle="1" w:styleId="Ttulo7Car">
    <w:name w:val="Título 7 Car"/>
    <w:basedOn w:val="Fuentedeprrafopredeter"/>
    <w:link w:val="Ttulo7"/>
    <w:uiPriority w:val="9"/>
    <w:semiHidden/>
    <w:rsid w:val="00E13F0F"/>
    <w:rPr>
      <w:rFonts w:asciiTheme="majorHAnsi" w:eastAsiaTheme="majorEastAsia" w:hAnsiTheme="majorHAnsi" w:cstheme="majorBidi"/>
      <w:b/>
      <w:bCs/>
      <w:i/>
      <w:iCs/>
      <w:caps/>
      <w:color w:val="262626" w:themeColor="text1" w:themeTint="D9"/>
      <w:lang w:eastAsia="en-US"/>
    </w:rPr>
  </w:style>
  <w:style w:type="character" w:customStyle="1" w:styleId="Ttulo8Car">
    <w:name w:val="Título 8 Car"/>
    <w:basedOn w:val="Fuentedeprrafopredeter"/>
    <w:link w:val="Ttulo8"/>
    <w:uiPriority w:val="9"/>
    <w:semiHidden/>
    <w:rsid w:val="00E13F0F"/>
    <w:rPr>
      <w:rFonts w:asciiTheme="majorHAnsi" w:eastAsiaTheme="majorEastAsia" w:hAnsiTheme="majorHAnsi" w:cstheme="majorBidi"/>
      <w:b/>
      <w:bCs/>
      <w:caps/>
      <w:color w:val="7F7F7F" w:themeColor="text1" w:themeTint="80"/>
      <w:lang w:eastAsia="en-US"/>
    </w:rPr>
  </w:style>
  <w:style w:type="character" w:customStyle="1" w:styleId="Ttulo9Car">
    <w:name w:val="Título 9 Car"/>
    <w:basedOn w:val="Fuentedeprrafopredeter"/>
    <w:link w:val="Ttulo9"/>
    <w:uiPriority w:val="9"/>
    <w:semiHidden/>
    <w:rsid w:val="00E13F0F"/>
    <w:rPr>
      <w:rFonts w:asciiTheme="majorHAnsi" w:eastAsiaTheme="majorEastAsia" w:hAnsiTheme="majorHAnsi" w:cstheme="majorBidi"/>
      <w:b/>
      <w:bCs/>
      <w:i/>
      <w:iCs/>
      <w:caps/>
      <w:color w:val="7F7F7F" w:themeColor="text1" w:themeTint="80"/>
      <w:lang w:eastAsia="en-US"/>
    </w:rPr>
  </w:style>
  <w:style w:type="paragraph" w:styleId="Textoindependiente2">
    <w:name w:val="Body Text 2"/>
    <w:aliases w:val="Car Car,Car2 Car Car Car, Car2"/>
    <w:basedOn w:val="Normal"/>
    <w:link w:val="Textoindependiente2Car"/>
    <w:rsid w:val="00E13F0F"/>
    <w:pPr>
      <w:spacing w:after="120" w:line="480" w:lineRule="auto"/>
    </w:pPr>
  </w:style>
  <w:style w:type="character" w:customStyle="1" w:styleId="Textoindependiente2Car">
    <w:name w:val="Texto independiente 2 Car"/>
    <w:aliases w:val="Car Car Car3,Car2 Car Car Car Car, Car2 Car"/>
    <w:basedOn w:val="Fuentedeprrafopredeter"/>
    <w:link w:val="Textoindependiente2"/>
    <w:rsid w:val="00E13F0F"/>
    <w:rPr>
      <w:rFonts w:ascii="Arial" w:hAnsi="Arial" w:cs="Arial"/>
      <w:lang w:val="es-ES_tradnl" w:eastAsia="es-ES"/>
    </w:rPr>
  </w:style>
  <w:style w:type="character" w:customStyle="1" w:styleId="PuestoCar">
    <w:name w:val="Puesto Car"/>
    <w:aliases w:val="Título Car1"/>
    <w:link w:val="Title0"/>
    <w:uiPriority w:val="10"/>
    <w:rsid w:val="00E13F0F"/>
    <w:rPr>
      <w:rFonts w:ascii="Arial" w:hAnsi="Arial"/>
      <w:b/>
      <w:sz w:val="24"/>
      <w:lang w:val="es-ES" w:eastAsia="es-ES"/>
    </w:rPr>
  </w:style>
  <w:style w:type="paragraph" w:customStyle="1" w:styleId="MARITZA3">
    <w:name w:val="MARITZA3"/>
    <w:rsid w:val="00E13F0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A1 Car,Formato Car,Sin espaciado3 Car,Sin espaciado11 Car,Sin espaciado21 Car,PONAL Car,No Spacing Car Car Car Car,No Spacing Car Car Car1,Sin Espacio Car"/>
    <w:link w:val="Sinespaciado"/>
    <w:uiPriority w:val="1"/>
    <w:qFormat/>
    <w:rsid w:val="00E13F0F"/>
    <w:rPr>
      <w:sz w:val="24"/>
      <w:szCs w:val="24"/>
      <w:lang w:eastAsia="es-ES"/>
    </w:rPr>
  </w:style>
  <w:style w:type="paragraph" w:styleId="Continuarlista2">
    <w:name w:val="List Continue 2"/>
    <w:basedOn w:val="Normal"/>
    <w:rsid w:val="00E13F0F"/>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E13F0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iPriority w:val="99"/>
    <w:unhideWhenUsed/>
    <w:qFormat/>
    <w:rsid w:val="00E13F0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E13F0F"/>
    <w:rPr>
      <w:sz w:val="24"/>
      <w:szCs w:val="24"/>
      <w:lang w:val="es-ES" w:eastAsia="es-ES"/>
    </w:rPr>
  </w:style>
  <w:style w:type="paragraph" w:customStyle="1" w:styleId="WW-Textoindependiente2">
    <w:name w:val="WW-Texto independiente 2"/>
    <w:basedOn w:val="Normal"/>
    <w:rsid w:val="00E13F0F"/>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E13F0F"/>
  </w:style>
  <w:style w:type="character" w:customStyle="1" w:styleId="eop">
    <w:name w:val="eop"/>
    <w:rsid w:val="00E13F0F"/>
  </w:style>
  <w:style w:type="paragraph" w:customStyle="1" w:styleId="Contenidodelatabla">
    <w:name w:val="Contenido de la tabla"/>
    <w:basedOn w:val="Textoindependiente"/>
    <w:rsid w:val="00E13F0F"/>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E13F0F"/>
  </w:style>
  <w:style w:type="paragraph" w:customStyle="1" w:styleId="Sangra3detindependiente1">
    <w:name w:val="Sangría 3 de t. independiente1"/>
    <w:basedOn w:val="Normal"/>
    <w:rsid w:val="00E13F0F"/>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E13F0F"/>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qFormat/>
    <w:rsid w:val="00E13F0F"/>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E13F0F"/>
    <w:rPr>
      <w:lang w:val="es-ES_tradnl" w:eastAsia="es-ES"/>
    </w:rPr>
  </w:style>
  <w:style w:type="character" w:styleId="Refdenotaalpie">
    <w:name w:val="footnote reference"/>
    <w:uiPriority w:val="99"/>
    <w:rsid w:val="00E13F0F"/>
    <w:rPr>
      <w:vertAlign w:val="superscript"/>
    </w:rPr>
  </w:style>
  <w:style w:type="paragraph" w:customStyle="1" w:styleId="CarCarCar">
    <w:name w:val="Car Car Car"/>
    <w:basedOn w:val="Normal"/>
    <w:uiPriority w:val="99"/>
    <w:qFormat/>
    <w:rsid w:val="00E13F0F"/>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E13F0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qFormat/>
    <w:rsid w:val="00E13F0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E13F0F"/>
    <w:pPr>
      <w:autoSpaceDE/>
      <w:autoSpaceDN/>
      <w:spacing w:after="160" w:line="240" w:lineRule="exact"/>
    </w:pPr>
    <w:rPr>
      <w:rFonts w:ascii="Verdana" w:hAnsi="Verdana" w:cs="Verdana"/>
      <w:lang w:val="es-CO" w:eastAsia="en-US"/>
    </w:rPr>
  </w:style>
  <w:style w:type="paragraph" w:customStyle="1" w:styleId="Car">
    <w:name w:val="Car"/>
    <w:basedOn w:val="Normal"/>
    <w:uiPriority w:val="99"/>
    <w:qFormat/>
    <w:rsid w:val="00E13F0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E13F0F"/>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E13F0F"/>
    <w:pPr>
      <w:autoSpaceDE/>
      <w:autoSpaceDN/>
      <w:spacing w:after="160" w:line="240" w:lineRule="exact"/>
    </w:pPr>
    <w:rPr>
      <w:rFonts w:ascii="Verdana" w:hAnsi="Verdana" w:cs="Verdana"/>
      <w:lang w:val="es-CO" w:eastAsia="en-US"/>
    </w:rPr>
  </w:style>
  <w:style w:type="character" w:customStyle="1" w:styleId="A9">
    <w:name w:val="A9"/>
    <w:rsid w:val="00E13F0F"/>
    <w:rPr>
      <w:color w:val="000000"/>
      <w:sz w:val="19"/>
      <w:szCs w:val="19"/>
    </w:rPr>
  </w:style>
  <w:style w:type="paragraph" w:customStyle="1" w:styleId="Pa39">
    <w:name w:val="Pa39"/>
    <w:basedOn w:val="Normal"/>
    <w:next w:val="Normal"/>
    <w:uiPriority w:val="99"/>
    <w:qFormat/>
    <w:rsid w:val="00E13F0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E13F0F"/>
    <w:pPr>
      <w:spacing w:line="191" w:lineRule="atLeast"/>
    </w:pPr>
    <w:rPr>
      <w:color w:val="auto"/>
    </w:rPr>
  </w:style>
  <w:style w:type="paragraph" w:styleId="Descripcin">
    <w:name w:val="caption"/>
    <w:aliases w:val="Epígrafe"/>
    <w:basedOn w:val="Normal"/>
    <w:next w:val="Normal"/>
    <w:uiPriority w:val="99"/>
    <w:qFormat/>
    <w:rsid w:val="00E13F0F"/>
    <w:pPr>
      <w:autoSpaceDE/>
      <w:autoSpaceDN/>
      <w:jc w:val="center"/>
    </w:pPr>
    <w:rPr>
      <w:rFonts w:cs="Times New Roman"/>
      <w:b/>
      <w:sz w:val="24"/>
      <w:lang w:val="es-ES"/>
    </w:rPr>
  </w:style>
  <w:style w:type="paragraph" w:styleId="Lista">
    <w:name w:val="List"/>
    <w:basedOn w:val="Normal"/>
    <w:uiPriority w:val="99"/>
    <w:unhideWhenUsed/>
    <w:rsid w:val="00E13F0F"/>
    <w:pPr>
      <w:ind w:left="283" w:hanging="283"/>
      <w:contextualSpacing/>
    </w:pPr>
  </w:style>
  <w:style w:type="paragraph" w:styleId="Lista2">
    <w:name w:val="List 2"/>
    <w:basedOn w:val="Normal"/>
    <w:uiPriority w:val="99"/>
    <w:unhideWhenUsed/>
    <w:qFormat/>
    <w:rsid w:val="00E13F0F"/>
    <w:pPr>
      <w:ind w:left="566" w:hanging="283"/>
      <w:contextualSpacing/>
    </w:pPr>
  </w:style>
  <w:style w:type="paragraph" w:styleId="Lista3">
    <w:name w:val="List 3"/>
    <w:basedOn w:val="Normal"/>
    <w:uiPriority w:val="99"/>
    <w:unhideWhenUsed/>
    <w:rsid w:val="00E13F0F"/>
    <w:pPr>
      <w:ind w:left="849" w:hanging="283"/>
      <w:contextualSpacing/>
    </w:pPr>
  </w:style>
  <w:style w:type="paragraph" w:styleId="Textoindependienteprimerasangra">
    <w:name w:val="Body Text First Indent"/>
    <w:basedOn w:val="Textoindependiente"/>
    <w:link w:val="TextoindependienteprimerasangraCar"/>
    <w:uiPriority w:val="99"/>
    <w:unhideWhenUsed/>
    <w:qFormat/>
    <w:rsid w:val="00E13F0F"/>
    <w:pPr>
      <w:autoSpaceDE w:val="0"/>
      <w:autoSpaceDN w:val="0"/>
      <w:spacing w:after="120"/>
      <w:ind w:firstLine="210"/>
    </w:pPr>
    <w:rPr>
      <w:lang w:val="es-ES_tradnl"/>
    </w:rPr>
  </w:style>
  <w:style w:type="character" w:customStyle="1" w:styleId="TextoindependienteprimerasangraCar">
    <w:name w:val="Texto independiente primera sangría Car"/>
    <w:basedOn w:val="TextoindependienteCar"/>
    <w:link w:val="Textoindependienteprimerasangra"/>
    <w:uiPriority w:val="99"/>
    <w:rsid w:val="00E13F0F"/>
    <w:rPr>
      <w:rFonts w:ascii="Arial" w:hAnsi="Arial"/>
      <w:sz w:val="24"/>
      <w:lang w:val="es-ES_tradnl" w:eastAsia="es-ES"/>
    </w:rPr>
  </w:style>
  <w:style w:type="character" w:customStyle="1" w:styleId="st1">
    <w:name w:val="st1"/>
    <w:rsid w:val="00E13F0F"/>
  </w:style>
  <w:style w:type="character" w:styleId="Textoennegrita">
    <w:name w:val="Strong"/>
    <w:uiPriority w:val="22"/>
    <w:qFormat/>
    <w:rsid w:val="00E13F0F"/>
    <w:rPr>
      <w:b/>
      <w:bCs/>
    </w:rPr>
  </w:style>
  <w:style w:type="paragraph" w:customStyle="1" w:styleId="CarCarCar2">
    <w:name w:val="Car Car Car2"/>
    <w:basedOn w:val="Normal"/>
    <w:uiPriority w:val="99"/>
    <w:rsid w:val="00E13F0F"/>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E13F0F"/>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E13F0F"/>
    <w:pPr>
      <w:autoSpaceDE/>
      <w:autoSpaceDN/>
      <w:spacing w:after="160" w:line="240" w:lineRule="exact"/>
    </w:pPr>
    <w:rPr>
      <w:rFonts w:ascii="Verdana" w:hAnsi="Verdana" w:cs="Verdana"/>
      <w:lang w:val="es-CO" w:eastAsia="en-US"/>
    </w:rPr>
  </w:style>
  <w:style w:type="paragraph" w:customStyle="1" w:styleId="Car1">
    <w:name w:val="Car1"/>
    <w:basedOn w:val="Normal"/>
    <w:uiPriority w:val="99"/>
    <w:qFormat/>
    <w:rsid w:val="00E13F0F"/>
    <w:pPr>
      <w:autoSpaceDE/>
      <w:autoSpaceDN/>
      <w:spacing w:after="160" w:line="240" w:lineRule="exact"/>
    </w:pPr>
    <w:rPr>
      <w:rFonts w:ascii="Verdana" w:hAnsi="Verdana" w:cs="Verdana"/>
      <w:lang w:val="es-CO" w:eastAsia="en-US"/>
    </w:rPr>
  </w:style>
  <w:style w:type="character" w:styleId="Refdecomentario">
    <w:name w:val="annotation reference"/>
    <w:rsid w:val="00E13F0F"/>
    <w:rPr>
      <w:sz w:val="16"/>
      <w:szCs w:val="16"/>
    </w:rPr>
  </w:style>
  <w:style w:type="paragraph" w:styleId="Textocomentario">
    <w:name w:val="annotation text"/>
    <w:basedOn w:val="Normal"/>
    <w:link w:val="TextocomentarioCar"/>
    <w:uiPriority w:val="99"/>
    <w:qFormat/>
    <w:rsid w:val="00E13F0F"/>
    <w:pPr>
      <w:autoSpaceDE/>
      <w:autoSpaceDN/>
    </w:pPr>
    <w:rPr>
      <w:rFonts w:ascii="Times New Roman" w:hAnsi="Times New Roman" w:cs="Times New Roman"/>
    </w:rPr>
  </w:style>
  <w:style w:type="character" w:customStyle="1" w:styleId="TextocomentarioCar">
    <w:name w:val="Texto comentario Car"/>
    <w:basedOn w:val="Fuentedeprrafopredeter"/>
    <w:link w:val="Textocomentario"/>
    <w:uiPriority w:val="99"/>
    <w:rsid w:val="00E13F0F"/>
    <w:rPr>
      <w:lang w:val="es-ES_tradnl" w:eastAsia="es-ES"/>
    </w:rPr>
  </w:style>
  <w:style w:type="paragraph" w:styleId="Asuntodelcomentario">
    <w:name w:val="annotation subject"/>
    <w:basedOn w:val="Textocomentario"/>
    <w:next w:val="Textocomentario"/>
    <w:link w:val="AsuntodelcomentarioCar"/>
    <w:uiPriority w:val="99"/>
    <w:qFormat/>
    <w:rsid w:val="00E13F0F"/>
    <w:rPr>
      <w:b/>
      <w:bCs/>
    </w:rPr>
  </w:style>
  <w:style w:type="character" w:customStyle="1" w:styleId="AsuntodelcomentarioCar">
    <w:name w:val="Asunto del comentario Car"/>
    <w:basedOn w:val="TextocomentarioCar"/>
    <w:link w:val="Asuntodelcomentario"/>
    <w:uiPriority w:val="99"/>
    <w:rsid w:val="00E13F0F"/>
    <w:rPr>
      <w:b/>
      <w:bCs/>
      <w:lang w:val="es-ES_tradnl" w:eastAsia="es-ES"/>
    </w:rPr>
  </w:style>
  <w:style w:type="paragraph" w:customStyle="1" w:styleId="CarCarCarCar">
    <w:name w:val="Car Car Car Car"/>
    <w:basedOn w:val="Normal"/>
    <w:rsid w:val="00E13F0F"/>
    <w:pPr>
      <w:autoSpaceDE/>
      <w:autoSpaceDN/>
      <w:spacing w:after="160" w:line="240" w:lineRule="exact"/>
    </w:pPr>
    <w:rPr>
      <w:rFonts w:ascii="Verdana" w:hAnsi="Verdana" w:cs="Times New Roman"/>
      <w:lang w:val="es-ES" w:eastAsia="en-US"/>
    </w:rPr>
  </w:style>
  <w:style w:type="character" w:customStyle="1" w:styleId="gralsubtitulos">
    <w:name w:val="gralsubtitulos"/>
    <w:rsid w:val="00E13F0F"/>
  </w:style>
  <w:style w:type="character" w:customStyle="1" w:styleId="apple-converted-space">
    <w:name w:val="apple-converted-space"/>
    <w:rsid w:val="00E13F0F"/>
  </w:style>
  <w:style w:type="character" w:styleId="nfasis">
    <w:name w:val="Emphasis"/>
    <w:uiPriority w:val="20"/>
    <w:qFormat/>
    <w:rsid w:val="00E13F0F"/>
    <w:rPr>
      <w:i/>
      <w:iCs/>
    </w:rPr>
  </w:style>
  <w:style w:type="paragraph" w:styleId="Textoindependienteprimerasangra2">
    <w:name w:val="Body Text First Indent 2"/>
    <w:basedOn w:val="Sangradetextonormal"/>
    <w:link w:val="Textoindependienteprimerasangra2Car"/>
    <w:rsid w:val="00E13F0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13F0F"/>
    <w:rPr>
      <w:sz w:val="24"/>
      <w:szCs w:val="24"/>
      <w:lang w:val="es-ES" w:eastAsia="es-ES"/>
    </w:rPr>
  </w:style>
  <w:style w:type="character" w:styleId="Hipervnculovisitado">
    <w:name w:val="FollowedHyperlink"/>
    <w:uiPriority w:val="99"/>
    <w:unhideWhenUsed/>
    <w:rsid w:val="00E13F0F"/>
    <w:rPr>
      <w:color w:val="800080"/>
      <w:u w:val="single"/>
    </w:rPr>
  </w:style>
  <w:style w:type="paragraph" w:customStyle="1" w:styleId="xl63">
    <w:name w:val="xl63"/>
    <w:basedOn w:val="Normal"/>
    <w:uiPriority w:val="99"/>
    <w:qFormat/>
    <w:rsid w:val="00E13F0F"/>
    <w:pPr>
      <w:autoSpaceDE/>
      <w:autoSpaceDN/>
      <w:spacing w:before="100" w:beforeAutospacing="1" w:after="100" w:afterAutospacing="1"/>
    </w:pPr>
    <w:rPr>
      <w:sz w:val="14"/>
      <w:szCs w:val="14"/>
      <w:lang w:val="es-ES"/>
    </w:rPr>
  </w:style>
  <w:style w:type="paragraph" w:customStyle="1" w:styleId="xl64">
    <w:name w:val="xl64"/>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Cuerpodeltexto2">
    <w:name w:val="Cuerpo del texto (2)_"/>
    <w:link w:val="Cuerpodeltexto21"/>
    <w:uiPriority w:val="99"/>
    <w:locked/>
    <w:rsid w:val="00E13F0F"/>
    <w:rPr>
      <w:rFonts w:ascii="Arial" w:hAnsi="Arial" w:cs="Arial"/>
      <w:sz w:val="14"/>
      <w:szCs w:val="14"/>
      <w:shd w:val="clear" w:color="auto" w:fill="FFFFFF"/>
    </w:rPr>
  </w:style>
  <w:style w:type="character" w:customStyle="1" w:styleId="Cuerpodeltexto6">
    <w:name w:val="Cuerpo del texto (6)_"/>
    <w:link w:val="Cuerpodeltexto61"/>
    <w:uiPriority w:val="99"/>
    <w:locked/>
    <w:rsid w:val="00E13F0F"/>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13F0F"/>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13F0F"/>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locked/>
    <w:rsid w:val="00E13F0F"/>
    <w:rPr>
      <w:rFonts w:ascii="Arial" w:hAnsi="Arial" w:cs="Arial"/>
      <w:sz w:val="18"/>
      <w:szCs w:val="18"/>
      <w:shd w:val="clear" w:color="auto" w:fill="FFFFFF"/>
    </w:rPr>
  </w:style>
  <w:style w:type="paragraph" w:customStyle="1" w:styleId="Cuerpodeltexto1">
    <w:name w:val="Cuerpo del texto1"/>
    <w:basedOn w:val="Normal"/>
    <w:link w:val="Cuerpodeltexto"/>
    <w:rsid w:val="00E13F0F"/>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13F0F"/>
    <w:rPr>
      <w:rFonts w:ascii="Arial" w:hAnsi="Arial" w:cs="Arial"/>
      <w:b/>
      <w:bCs/>
      <w:sz w:val="18"/>
      <w:szCs w:val="18"/>
      <w:shd w:val="clear" w:color="auto" w:fill="FFFFFF"/>
    </w:rPr>
  </w:style>
  <w:style w:type="paragraph" w:customStyle="1" w:styleId="Ttulo11">
    <w:name w:val="Título #11"/>
    <w:basedOn w:val="Normal"/>
    <w:link w:val="Ttulo10"/>
    <w:uiPriority w:val="99"/>
    <w:rsid w:val="00E13F0F"/>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E13F0F"/>
    <w:rPr>
      <w:rFonts w:ascii="Arial" w:hAnsi="Arial" w:cs="Arial"/>
      <w:color w:val="000000"/>
      <w:sz w:val="18"/>
      <w:szCs w:val="18"/>
    </w:rPr>
  </w:style>
  <w:style w:type="character" w:customStyle="1" w:styleId="Mencinsinresolver1">
    <w:name w:val="Mención sin resolver1"/>
    <w:uiPriority w:val="99"/>
    <w:semiHidden/>
    <w:unhideWhenUsed/>
    <w:rsid w:val="00E13F0F"/>
    <w:rPr>
      <w:color w:val="808080"/>
      <w:shd w:val="clear" w:color="auto" w:fill="E6E6E6"/>
    </w:rPr>
  </w:style>
  <w:style w:type="paragraph" w:customStyle="1" w:styleId="2">
    <w:name w:val="2"/>
    <w:basedOn w:val="Normal"/>
    <w:next w:val="Normal"/>
    <w:qFormat/>
    <w:rsid w:val="00E13F0F"/>
    <w:pPr>
      <w:autoSpaceDE/>
      <w:autoSpaceDN/>
      <w:jc w:val="center"/>
    </w:pPr>
    <w:rPr>
      <w:rFonts w:cs="Times New Roman"/>
      <w:b/>
      <w:sz w:val="24"/>
      <w:lang w:val="es-ES"/>
    </w:rPr>
  </w:style>
  <w:style w:type="paragraph" w:customStyle="1" w:styleId="1">
    <w:name w:val="1"/>
    <w:basedOn w:val="Normal"/>
    <w:next w:val="Normal"/>
    <w:qFormat/>
    <w:rsid w:val="00E13F0F"/>
    <w:pPr>
      <w:autoSpaceDE/>
      <w:autoSpaceDN/>
      <w:jc w:val="center"/>
    </w:pPr>
    <w:rPr>
      <w:rFonts w:cs="Times New Roman"/>
      <w:b/>
      <w:sz w:val="24"/>
      <w:lang w:val="es-ES"/>
    </w:rPr>
  </w:style>
  <w:style w:type="paragraph" w:customStyle="1" w:styleId="ecxmsolistparagraph">
    <w:name w:val="ecxmsolistparagraph"/>
    <w:basedOn w:val="Normal"/>
    <w:rsid w:val="00E13F0F"/>
    <w:pPr>
      <w:autoSpaceDE/>
      <w:autoSpaceDN/>
      <w:spacing w:after="324"/>
    </w:pPr>
    <w:rPr>
      <w:rFonts w:ascii="Times New Roman" w:hAnsi="Times New Roman" w:cs="Times New Roman"/>
      <w:sz w:val="24"/>
      <w:szCs w:val="24"/>
      <w:lang w:val="es-CO" w:eastAsia="es-CO"/>
    </w:rPr>
  </w:style>
  <w:style w:type="paragraph" w:customStyle="1" w:styleId="xmsonormal">
    <w:name w:val="x_msonormal"/>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E13F0F"/>
    <w:rPr>
      <w:color w:val="808080"/>
    </w:rPr>
  </w:style>
  <w:style w:type="paragraph" w:customStyle="1" w:styleId="Prrafodelista2">
    <w:name w:val="Párrafo de lista2"/>
    <w:basedOn w:val="Normal"/>
    <w:uiPriority w:val="99"/>
    <w:qFormat/>
    <w:rsid w:val="00E13F0F"/>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paragraph">
    <w:name w:val="paragraph"/>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ze">
    <w:name w:val="size"/>
    <w:basedOn w:val="Fuentedeprrafopredeter"/>
    <w:rsid w:val="00E13F0F"/>
  </w:style>
  <w:style w:type="paragraph" w:customStyle="1" w:styleId="TableParagraph">
    <w:name w:val="Table Paragraph"/>
    <w:basedOn w:val="Normal"/>
    <w:uiPriority w:val="1"/>
    <w:qFormat/>
    <w:rsid w:val="00E13F0F"/>
    <w:pPr>
      <w:widowControl w:val="0"/>
      <w:adjustRightInd w:val="0"/>
    </w:pPr>
    <w:rPr>
      <w:rFonts w:ascii="Times New Roman" w:eastAsiaTheme="minorEastAsia" w:hAnsi="Times New Roman" w:cs="Times New Roman"/>
      <w:sz w:val="24"/>
      <w:szCs w:val="24"/>
      <w:lang w:val="es-CO" w:eastAsia="es-CO"/>
    </w:rPr>
  </w:style>
  <w:style w:type="table" w:customStyle="1" w:styleId="Tablaconcuadrcula1">
    <w:name w:val="Tabla con cuadrícula1"/>
    <w:basedOn w:val="Tablanormal"/>
    <w:next w:val="Tablaconcuadrcula"/>
    <w:uiPriority w:val="59"/>
    <w:rsid w:val="00E13F0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13F0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13F0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E13F0F"/>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13F0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unhideWhenUsed/>
    <w:rsid w:val="00E13F0F"/>
  </w:style>
  <w:style w:type="character" w:customStyle="1" w:styleId="NormalWebCar">
    <w:name w:val="Normal (Web) Car"/>
    <w:link w:val="NormalWeb"/>
    <w:uiPriority w:val="99"/>
    <w:locked/>
    <w:rsid w:val="00E13F0F"/>
    <w:rPr>
      <w:sz w:val="24"/>
      <w:szCs w:val="24"/>
    </w:rPr>
  </w:style>
  <w:style w:type="paragraph" w:styleId="Revisin">
    <w:name w:val="Revision"/>
    <w:hidden/>
    <w:uiPriority w:val="99"/>
    <w:semiHidden/>
    <w:qFormat/>
    <w:rsid w:val="00E13F0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13F0F"/>
    <w:rPr>
      <w:color w:val="605E5C"/>
      <w:shd w:val="clear" w:color="auto" w:fill="E1DFDD"/>
    </w:rPr>
  </w:style>
  <w:style w:type="paragraph" w:customStyle="1" w:styleId="Prrafodelista1">
    <w:name w:val="Párrafo de lista1"/>
    <w:basedOn w:val="Normal"/>
    <w:link w:val="ListParagraphChar"/>
    <w:qFormat/>
    <w:rsid w:val="00E13F0F"/>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13F0F"/>
    <w:rPr>
      <w:sz w:val="24"/>
      <w:szCs w:val="24"/>
      <w:lang w:eastAsia="es-ES"/>
    </w:rPr>
  </w:style>
  <w:style w:type="paragraph" w:customStyle="1" w:styleId="Title0">
    <w:name w:val="Title0"/>
    <w:basedOn w:val="Normal"/>
    <w:next w:val="Normal"/>
    <w:link w:val="PuestoCar"/>
    <w:uiPriority w:val="10"/>
    <w:qFormat/>
    <w:rsid w:val="00E13F0F"/>
    <w:pPr>
      <w:contextualSpacing/>
    </w:pPr>
    <w:rPr>
      <w:rFonts w:cs="Times New Roman"/>
      <w:b/>
      <w:sz w:val="24"/>
      <w:lang w:val="es-ES"/>
    </w:rPr>
  </w:style>
  <w:style w:type="character" w:customStyle="1" w:styleId="NormalArialCar">
    <w:name w:val="Normal + Arial Car"/>
    <w:aliases w:val="normal + arial Car"/>
    <w:link w:val="NormalArial"/>
    <w:rsid w:val="00E13F0F"/>
    <w:rPr>
      <w:rFonts w:ascii="Arial" w:hAnsi="Arial"/>
      <w:sz w:val="22"/>
      <w:szCs w:val="24"/>
      <w:lang w:eastAsia="es-ES"/>
    </w:rPr>
  </w:style>
  <w:style w:type="character" w:customStyle="1" w:styleId="vortaltextbox">
    <w:name w:val="vortaltextbox"/>
    <w:basedOn w:val="Fuentedeprrafopredeter"/>
    <w:rsid w:val="00E13F0F"/>
  </w:style>
  <w:style w:type="paragraph" w:customStyle="1" w:styleId="arial">
    <w:name w:val="arial"/>
    <w:basedOn w:val="Normal"/>
    <w:link w:val="arialCar"/>
    <w:qFormat/>
    <w:rsid w:val="00E13F0F"/>
    <w:pPr>
      <w:autoSpaceDE/>
      <w:autoSpaceDN/>
      <w:jc w:val="both"/>
    </w:pPr>
    <w:rPr>
      <w:rFonts w:eastAsia="Calibri" w:cs="Times New Roman"/>
      <w:sz w:val="24"/>
      <w:szCs w:val="24"/>
      <w:lang w:val="es-CO"/>
    </w:rPr>
  </w:style>
  <w:style w:type="character" w:customStyle="1" w:styleId="arialCar">
    <w:name w:val="arial Car"/>
    <w:link w:val="arial"/>
    <w:rsid w:val="00E13F0F"/>
    <w:rPr>
      <w:rFonts w:ascii="Arial" w:eastAsia="Calibri" w:hAnsi="Arial"/>
      <w:sz w:val="24"/>
      <w:szCs w:val="24"/>
      <w:lang w:eastAsia="es-ES"/>
    </w:rPr>
  </w:style>
  <w:style w:type="paragraph" w:customStyle="1" w:styleId="xcuerpodeltexto270">
    <w:name w:val="x_cuerpodeltexto270"/>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ltexto0">
    <w:name w:val="Cuerpo del texto"/>
    <w:basedOn w:val="Normal"/>
    <w:qFormat/>
    <w:rsid w:val="00E13F0F"/>
    <w:pPr>
      <w:shd w:val="clear" w:color="auto" w:fill="FFFFFF"/>
      <w:autoSpaceDE/>
      <w:autoSpaceDN/>
      <w:spacing w:line="230" w:lineRule="exact"/>
      <w:jc w:val="right"/>
    </w:pPr>
    <w:rPr>
      <w:rFonts w:eastAsia="Arial"/>
      <w:sz w:val="19"/>
      <w:szCs w:val="19"/>
      <w:lang w:val="es-CO" w:eastAsia="en-US"/>
    </w:rPr>
  </w:style>
  <w:style w:type="character" w:customStyle="1" w:styleId="vortalspan">
    <w:name w:val="vortalspan"/>
    <w:rsid w:val="00E13F0F"/>
  </w:style>
  <w:style w:type="paragraph" w:styleId="Subttulo">
    <w:name w:val="Subtitle"/>
    <w:basedOn w:val="Normal"/>
    <w:next w:val="Normal"/>
    <w:link w:val="SubttuloCar"/>
    <w:uiPriority w:val="11"/>
    <w:qFormat/>
    <w:rsid w:val="00E13F0F"/>
    <w:pPr>
      <w:numPr>
        <w:ilvl w:val="1"/>
      </w:numPr>
      <w:autoSpaceDE/>
      <w:autoSpaceDN/>
      <w:spacing w:after="160" w:line="259" w:lineRule="auto"/>
    </w:pPr>
    <w:rPr>
      <w:rFonts w:asciiTheme="majorHAnsi" w:eastAsiaTheme="majorEastAsia" w:hAnsiTheme="majorHAnsi" w:cstheme="majorBidi"/>
      <w:smallCaps/>
      <w:color w:val="595959" w:themeColor="text1" w:themeTint="A6"/>
      <w:sz w:val="28"/>
      <w:szCs w:val="28"/>
      <w:lang w:val="es-CO" w:eastAsia="en-US"/>
    </w:rPr>
  </w:style>
  <w:style w:type="character" w:customStyle="1" w:styleId="SubttuloCar">
    <w:name w:val="Subtítulo Car"/>
    <w:basedOn w:val="Fuentedeprrafopredeter"/>
    <w:link w:val="Subttulo"/>
    <w:uiPriority w:val="11"/>
    <w:rsid w:val="00E13F0F"/>
    <w:rPr>
      <w:rFonts w:asciiTheme="majorHAnsi" w:eastAsiaTheme="majorEastAsia" w:hAnsiTheme="majorHAnsi" w:cstheme="majorBidi"/>
      <w:smallCaps/>
      <w:color w:val="595959" w:themeColor="text1" w:themeTint="A6"/>
      <w:sz w:val="28"/>
      <w:szCs w:val="28"/>
      <w:lang w:eastAsia="en-US"/>
    </w:rPr>
  </w:style>
  <w:style w:type="paragraph" w:styleId="Cita">
    <w:name w:val="Quote"/>
    <w:basedOn w:val="Normal"/>
    <w:next w:val="Normal"/>
    <w:link w:val="CitaCar"/>
    <w:uiPriority w:val="29"/>
    <w:qFormat/>
    <w:rsid w:val="00E13F0F"/>
    <w:pPr>
      <w:autoSpaceDE/>
      <w:autoSpaceDN/>
      <w:spacing w:before="160" w:after="160"/>
      <w:ind w:left="720" w:right="720"/>
    </w:pPr>
    <w:rPr>
      <w:rFonts w:asciiTheme="majorHAnsi" w:eastAsiaTheme="majorEastAsia" w:hAnsiTheme="majorHAnsi" w:cstheme="majorBidi"/>
      <w:sz w:val="25"/>
      <w:szCs w:val="25"/>
      <w:lang w:val="es-CO" w:eastAsia="en-US"/>
    </w:rPr>
  </w:style>
  <w:style w:type="character" w:customStyle="1" w:styleId="CitaCar">
    <w:name w:val="Cita Car"/>
    <w:basedOn w:val="Fuentedeprrafopredeter"/>
    <w:link w:val="Cita"/>
    <w:uiPriority w:val="29"/>
    <w:rsid w:val="00E13F0F"/>
    <w:rPr>
      <w:rFonts w:asciiTheme="majorHAnsi" w:eastAsiaTheme="majorEastAsia" w:hAnsiTheme="majorHAnsi" w:cstheme="majorBidi"/>
      <w:sz w:val="25"/>
      <w:szCs w:val="25"/>
      <w:lang w:eastAsia="en-US"/>
    </w:rPr>
  </w:style>
  <w:style w:type="paragraph" w:styleId="Citadestacada">
    <w:name w:val="Intense Quote"/>
    <w:basedOn w:val="Normal"/>
    <w:next w:val="Normal"/>
    <w:link w:val="CitadestacadaCar"/>
    <w:uiPriority w:val="30"/>
    <w:qFormat/>
    <w:rsid w:val="00E13F0F"/>
    <w:pPr>
      <w:autoSpaceDE/>
      <w:autoSpaceDN/>
      <w:spacing w:before="280" w:after="280"/>
      <w:ind w:left="1080" w:right="1080"/>
      <w:jc w:val="center"/>
    </w:pPr>
    <w:rPr>
      <w:rFonts w:asciiTheme="minorHAnsi" w:eastAsiaTheme="minorEastAsia" w:hAnsiTheme="minorHAnsi" w:cstheme="minorBidi"/>
      <w:color w:val="404040" w:themeColor="text1" w:themeTint="BF"/>
      <w:sz w:val="32"/>
      <w:szCs w:val="32"/>
      <w:lang w:val="es-CO" w:eastAsia="en-US"/>
    </w:rPr>
  </w:style>
  <w:style w:type="character" w:customStyle="1" w:styleId="CitadestacadaCar">
    <w:name w:val="Cita destacada Car"/>
    <w:basedOn w:val="Fuentedeprrafopredeter"/>
    <w:link w:val="Citadestacada"/>
    <w:uiPriority w:val="30"/>
    <w:rsid w:val="00E13F0F"/>
    <w:rPr>
      <w:rFonts w:asciiTheme="minorHAnsi" w:eastAsiaTheme="minorEastAsia" w:hAnsiTheme="minorHAnsi" w:cstheme="minorBidi"/>
      <w:color w:val="404040" w:themeColor="text1" w:themeTint="BF"/>
      <w:sz w:val="32"/>
      <w:szCs w:val="32"/>
      <w:lang w:eastAsia="en-US"/>
    </w:rPr>
  </w:style>
  <w:style w:type="character" w:styleId="nfasissutil">
    <w:name w:val="Subtle Emphasis"/>
    <w:basedOn w:val="Fuentedeprrafopredeter"/>
    <w:uiPriority w:val="19"/>
    <w:qFormat/>
    <w:rsid w:val="00E13F0F"/>
    <w:rPr>
      <w:i/>
      <w:iCs/>
      <w:color w:val="595959" w:themeColor="text1" w:themeTint="A6"/>
    </w:rPr>
  </w:style>
  <w:style w:type="character" w:styleId="nfasisintenso">
    <w:name w:val="Intense Emphasis"/>
    <w:basedOn w:val="Fuentedeprrafopredeter"/>
    <w:uiPriority w:val="21"/>
    <w:qFormat/>
    <w:rsid w:val="00E13F0F"/>
    <w:rPr>
      <w:b/>
      <w:bCs/>
      <w:i/>
      <w:iCs/>
    </w:rPr>
  </w:style>
  <w:style w:type="character" w:styleId="Referenciasutil">
    <w:name w:val="Subtle Reference"/>
    <w:basedOn w:val="Fuentedeprrafopredeter"/>
    <w:uiPriority w:val="31"/>
    <w:qFormat/>
    <w:rsid w:val="00E13F0F"/>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E13F0F"/>
    <w:rPr>
      <w:b/>
      <w:bCs/>
      <w:caps w:val="0"/>
      <w:smallCaps/>
      <w:color w:val="auto"/>
      <w:spacing w:val="3"/>
      <w:u w:val="single"/>
    </w:rPr>
  </w:style>
  <w:style w:type="character" w:styleId="Ttulodellibro">
    <w:name w:val="Book Title"/>
    <w:basedOn w:val="Fuentedeprrafopredeter"/>
    <w:uiPriority w:val="33"/>
    <w:qFormat/>
    <w:rsid w:val="00E13F0F"/>
    <w:rPr>
      <w:b/>
      <w:bCs/>
      <w:smallCaps/>
      <w:spacing w:val="7"/>
    </w:rPr>
  </w:style>
  <w:style w:type="character" w:customStyle="1" w:styleId="span">
    <w:name w:val="span"/>
    <w:basedOn w:val="Fuentedeprrafopredeter"/>
    <w:rsid w:val="00E13F0F"/>
  </w:style>
  <w:style w:type="paragraph" w:customStyle="1" w:styleId="msonormal0">
    <w:name w:val="msonormal"/>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7">
    <w:name w:val="xl77"/>
    <w:basedOn w:val="Normal"/>
    <w:uiPriority w:val="99"/>
    <w:qFormat/>
    <w:rsid w:val="00E13F0F"/>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8">
    <w:name w:val="xl78"/>
    <w:basedOn w:val="Normal"/>
    <w:uiPriority w:val="99"/>
    <w:qFormat/>
    <w:rsid w:val="00E13F0F"/>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character" w:customStyle="1" w:styleId="xcontentpasted0">
    <w:name w:val="x_contentpasted0"/>
    <w:basedOn w:val="Fuentedeprrafopredeter"/>
    <w:rsid w:val="00E13F0F"/>
  </w:style>
  <w:style w:type="character" w:customStyle="1" w:styleId="street-address">
    <w:name w:val="street-address"/>
    <w:basedOn w:val="Fuentedeprrafopredeter"/>
    <w:rsid w:val="00E13F0F"/>
  </w:style>
  <w:style w:type="character" w:customStyle="1" w:styleId="tel">
    <w:name w:val="tel"/>
    <w:basedOn w:val="Fuentedeprrafopredeter"/>
    <w:rsid w:val="00E13F0F"/>
  </w:style>
  <w:style w:type="paragraph" w:customStyle="1" w:styleId="xmsotitle">
    <w:name w:val="x_msotitle"/>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18">
    <w:name w:val="Cuerpo del texto (18)_"/>
    <w:basedOn w:val="Fuentedeprrafopredeter"/>
    <w:link w:val="Cuerpodeltexto180"/>
    <w:rsid w:val="00E13F0F"/>
    <w:rPr>
      <w:rFonts w:ascii="Arial" w:eastAsia="Arial" w:hAnsi="Arial" w:cs="Arial"/>
      <w:sz w:val="17"/>
      <w:szCs w:val="17"/>
      <w:shd w:val="clear" w:color="auto" w:fill="FFFFFF"/>
    </w:rPr>
  </w:style>
  <w:style w:type="paragraph" w:customStyle="1" w:styleId="Cuerpodeltexto180">
    <w:name w:val="Cuerpo del texto (18)"/>
    <w:basedOn w:val="Normal"/>
    <w:link w:val="Cuerpodeltexto18"/>
    <w:qFormat/>
    <w:rsid w:val="00E13F0F"/>
    <w:pPr>
      <w:shd w:val="clear" w:color="auto" w:fill="FFFFFF"/>
      <w:autoSpaceDE/>
      <w:autoSpaceDN/>
      <w:spacing w:line="0" w:lineRule="atLeast"/>
      <w:ind w:hanging="420"/>
    </w:pPr>
    <w:rPr>
      <w:rFonts w:eastAsia="Arial"/>
      <w:sz w:val="17"/>
      <w:szCs w:val="17"/>
      <w:lang w:val="es-CO" w:eastAsia="es-CO"/>
    </w:rPr>
  </w:style>
  <w:style w:type="paragraph" w:customStyle="1" w:styleId="xmsolistparagraph">
    <w:name w:val="x_msolistparagraph"/>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rsid w:val="00E13F0F"/>
  </w:style>
  <w:style w:type="character" w:customStyle="1" w:styleId="ui-pdp-color--black">
    <w:name w:val="ui-pdp-color--black"/>
    <w:basedOn w:val="Fuentedeprrafopredeter"/>
    <w:rsid w:val="00E13F0F"/>
  </w:style>
  <w:style w:type="character" w:customStyle="1" w:styleId="Cuerpodeltexto27">
    <w:name w:val="Cuerpo del texto (27)_"/>
    <w:link w:val="Cuerpodeltexto270"/>
    <w:rsid w:val="00E13F0F"/>
    <w:rPr>
      <w:rFonts w:ascii="Arial" w:eastAsia="Arial" w:hAnsi="Arial" w:cs="Arial"/>
      <w:sz w:val="19"/>
      <w:szCs w:val="19"/>
      <w:shd w:val="clear" w:color="auto" w:fill="FFFFFF"/>
    </w:rPr>
  </w:style>
  <w:style w:type="paragraph" w:customStyle="1" w:styleId="Cuerpodeltexto270">
    <w:name w:val="Cuerpo del texto (27)"/>
    <w:basedOn w:val="Normal"/>
    <w:link w:val="Cuerpodeltexto27"/>
    <w:qFormat/>
    <w:rsid w:val="00E13F0F"/>
    <w:pPr>
      <w:shd w:val="clear" w:color="auto" w:fill="FFFFFF"/>
      <w:autoSpaceDE/>
      <w:autoSpaceDN/>
      <w:spacing w:after="240" w:line="0" w:lineRule="atLeast"/>
      <w:ind w:hanging="360"/>
      <w:jc w:val="both"/>
    </w:pPr>
    <w:rPr>
      <w:rFonts w:eastAsia="Arial"/>
      <w:sz w:val="19"/>
      <w:szCs w:val="19"/>
      <w:lang w:val="es-CO" w:eastAsia="es-CO"/>
    </w:rPr>
  </w:style>
  <w:style w:type="paragraph" w:customStyle="1" w:styleId="ui-pdp-family--regular">
    <w:name w:val="ui-pdp-family--regular"/>
    <w:basedOn w:val="Normal"/>
    <w:uiPriority w:val="99"/>
    <w:qFormat/>
    <w:rsid w:val="00E13F0F"/>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9">
    <w:name w:val="xl79"/>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MX" w:eastAsia="es-MX"/>
    </w:rPr>
  </w:style>
  <w:style w:type="paragraph" w:customStyle="1" w:styleId="xl80">
    <w:name w:val="xl80"/>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4"/>
      <w:szCs w:val="14"/>
      <w:lang w:val="es-MX" w:eastAsia="es-MX"/>
    </w:rPr>
  </w:style>
  <w:style w:type="paragraph" w:customStyle="1" w:styleId="xl81">
    <w:name w:val="xl81"/>
    <w:basedOn w:val="Normal"/>
    <w:uiPriority w:val="99"/>
    <w:qFormat/>
    <w:rsid w:val="00E13F0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MX" w:eastAsia="es-MX"/>
    </w:rPr>
  </w:style>
  <w:style w:type="paragraph" w:customStyle="1" w:styleId="xl82">
    <w:name w:val="xl82"/>
    <w:basedOn w:val="Normal"/>
    <w:uiPriority w:val="99"/>
    <w:qFormat/>
    <w:rsid w:val="00E13F0F"/>
    <w:pPr>
      <w:autoSpaceDE/>
      <w:autoSpaceDN/>
      <w:spacing w:before="100" w:beforeAutospacing="1" w:after="100" w:afterAutospacing="1"/>
      <w:jc w:val="center"/>
      <w:textAlignment w:val="center"/>
    </w:pPr>
    <w:rPr>
      <w:rFonts w:ascii="Times New Roman" w:hAnsi="Times New Roman" w:cs="Times New Roman"/>
      <w:sz w:val="16"/>
      <w:szCs w:val="16"/>
      <w:lang w:val="es-MX" w:eastAsia="es-MX"/>
    </w:rPr>
  </w:style>
  <w:style w:type="paragraph" w:customStyle="1" w:styleId="xl83">
    <w:name w:val="xl83"/>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84">
    <w:name w:val="xl84"/>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MX" w:eastAsia="es-MX"/>
    </w:rPr>
  </w:style>
  <w:style w:type="paragraph" w:customStyle="1" w:styleId="xl85">
    <w:name w:val="xl85"/>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MX" w:eastAsia="es-MX"/>
    </w:rPr>
  </w:style>
  <w:style w:type="paragraph" w:customStyle="1" w:styleId="xl86">
    <w:name w:val="xl86"/>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MX" w:eastAsia="es-MX"/>
    </w:rPr>
  </w:style>
  <w:style w:type="paragraph" w:customStyle="1" w:styleId="xl87">
    <w:name w:val="xl87"/>
    <w:basedOn w:val="Normal"/>
    <w:uiPriority w:val="99"/>
    <w:qFormat/>
    <w:rsid w:val="00E13F0F"/>
    <w:pPr>
      <w:autoSpaceDE/>
      <w:autoSpaceDN/>
      <w:spacing w:before="100" w:beforeAutospacing="1" w:after="100" w:afterAutospacing="1"/>
      <w:textAlignment w:val="center"/>
    </w:pPr>
    <w:rPr>
      <w:rFonts w:ascii="Times New Roman" w:hAnsi="Times New Roman" w:cs="Times New Roman"/>
      <w:sz w:val="24"/>
      <w:szCs w:val="24"/>
      <w:lang w:val="es-MX" w:eastAsia="es-MX"/>
    </w:rPr>
  </w:style>
  <w:style w:type="paragraph" w:customStyle="1" w:styleId="xl88">
    <w:name w:val="xl88"/>
    <w:basedOn w:val="Normal"/>
    <w:uiPriority w:val="99"/>
    <w:qFormat/>
    <w:rsid w:val="00E13F0F"/>
    <w:pP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89">
    <w:name w:val="xl89"/>
    <w:basedOn w:val="Normal"/>
    <w:uiPriority w:val="99"/>
    <w:qFormat/>
    <w:rsid w:val="00E13F0F"/>
    <w:pPr>
      <w:pBdr>
        <w:top w:val="single" w:sz="4" w:space="0" w:color="auto"/>
        <w:left w:val="single" w:sz="4" w:space="0" w:color="auto"/>
        <w:right w:val="single" w:sz="4" w:space="0" w:color="auto"/>
      </w:pBdr>
      <w:shd w:val="clear" w:color="000000" w:fill="FFE699"/>
      <w:autoSpaceDE/>
      <w:autoSpaceDN/>
      <w:spacing w:before="100" w:beforeAutospacing="1" w:after="100" w:afterAutospacing="1"/>
      <w:jc w:val="center"/>
      <w:textAlignment w:val="center"/>
    </w:pPr>
    <w:rPr>
      <w:b/>
      <w:bCs/>
      <w:sz w:val="16"/>
      <w:szCs w:val="16"/>
      <w:lang w:val="es-MX" w:eastAsia="es-MX"/>
    </w:rPr>
  </w:style>
  <w:style w:type="paragraph" w:customStyle="1" w:styleId="xl90">
    <w:name w:val="xl90"/>
    <w:basedOn w:val="Normal"/>
    <w:uiPriority w:val="99"/>
    <w:qFormat/>
    <w:rsid w:val="00E13F0F"/>
    <w:pPr>
      <w:pBdr>
        <w:top w:val="single" w:sz="4" w:space="0" w:color="auto"/>
        <w:left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hAnsi="Times New Roman" w:cs="Times New Roman"/>
      <w:b/>
      <w:bCs/>
      <w:sz w:val="16"/>
      <w:szCs w:val="16"/>
      <w:lang w:val="es-MX" w:eastAsia="es-MX"/>
    </w:rPr>
  </w:style>
  <w:style w:type="paragraph" w:customStyle="1" w:styleId="xl91">
    <w:name w:val="xl91"/>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hAnsi="Times New Roman" w:cs="Times New Roman"/>
      <w:b/>
      <w:bCs/>
      <w:sz w:val="16"/>
      <w:szCs w:val="16"/>
      <w:lang w:val="es-MX" w:eastAsia="es-MX"/>
    </w:rPr>
  </w:style>
  <w:style w:type="paragraph" w:customStyle="1" w:styleId="xl92">
    <w:name w:val="xl92"/>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b/>
      <w:bCs/>
      <w:sz w:val="16"/>
      <w:szCs w:val="16"/>
      <w:lang w:val="es-MX" w:eastAsia="es-MX"/>
    </w:rPr>
  </w:style>
  <w:style w:type="paragraph" w:customStyle="1" w:styleId="xl93">
    <w:name w:val="xl93"/>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MX" w:eastAsia="es-MX"/>
    </w:rPr>
  </w:style>
  <w:style w:type="paragraph" w:customStyle="1" w:styleId="xl94">
    <w:name w:val="xl94"/>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MX" w:eastAsia="es-MX"/>
    </w:rPr>
  </w:style>
  <w:style w:type="paragraph" w:customStyle="1" w:styleId="xl95">
    <w:name w:val="xl95"/>
    <w:basedOn w:val="Normal"/>
    <w:uiPriority w:val="99"/>
    <w:qFormat/>
    <w:rsid w:val="00E13F0F"/>
    <w:pPr>
      <w:autoSpaceDE/>
      <w:autoSpaceDN/>
      <w:spacing w:before="100" w:beforeAutospacing="1" w:after="100" w:afterAutospacing="1"/>
      <w:textAlignment w:val="center"/>
    </w:pPr>
    <w:rPr>
      <w:rFonts w:ascii="Times New Roman" w:hAnsi="Times New Roman" w:cs="Times New Roman"/>
      <w:b/>
      <w:bCs/>
      <w:sz w:val="24"/>
      <w:szCs w:val="24"/>
      <w:lang w:val="es-MX" w:eastAsia="es-MX"/>
    </w:rPr>
  </w:style>
  <w:style w:type="paragraph" w:customStyle="1" w:styleId="xl96">
    <w:name w:val="xl96"/>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14"/>
      <w:szCs w:val="14"/>
      <w:lang w:val="es-MX" w:eastAsia="es-MX"/>
    </w:rPr>
  </w:style>
  <w:style w:type="paragraph" w:customStyle="1" w:styleId="xl97">
    <w:name w:val="xl97"/>
    <w:basedOn w:val="Normal"/>
    <w:uiPriority w:val="99"/>
    <w:qFormat/>
    <w:rsid w:val="00E13F0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98">
    <w:name w:val="xl98"/>
    <w:basedOn w:val="Normal"/>
    <w:uiPriority w:val="99"/>
    <w:qFormat/>
    <w:rsid w:val="00E13F0F"/>
    <w:pPr>
      <w:pBdr>
        <w:left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99">
    <w:name w:val="xl99"/>
    <w:basedOn w:val="Normal"/>
    <w:uiPriority w:val="99"/>
    <w:qFormat/>
    <w:rsid w:val="00E13F0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00">
    <w:name w:val="xl100"/>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MX" w:eastAsia="es-MX"/>
    </w:rPr>
  </w:style>
  <w:style w:type="paragraph" w:customStyle="1" w:styleId="xl101">
    <w:name w:val="xl101"/>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MX" w:eastAsia="es-MX"/>
    </w:rPr>
  </w:style>
  <w:style w:type="paragraph" w:customStyle="1" w:styleId="xl102">
    <w:name w:val="xl102"/>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MX" w:eastAsia="es-MX"/>
    </w:rPr>
  </w:style>
  <w:style w:type="paragraph" w:customStyle="1" w:styleId="xl103">
    <w:name w:val="xl103"/>
    <w:basedOn w:val="Normal"/>
    <w:uiPriority w:val="99"/>
    <w:qFormat/>
    <w:rsid w:val="00E13F0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MX" w:eastAsia="es-MX"/>
    </w:rPr>
  </w:style>
  <w:style w:type="paragraph" w:customStyle="1" w:styleId="xl104">
    <w:name w:val="xl104"/>
    <w:basedOn w:val="Normal"/>
    <w:uiPriority w:val="99"/>
    <w:qFormat/>
    <w:rsid w:val="00E13F0F"/>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MX" w:eastAsia="es-MX"/>
    </w:rPr>
  </w:style>
  <w:style w:type="paragraph" w:customStyle="1" w:styleId="xl105">
    <w:name w:val="xl105"/>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4"/>
      <w:szCs w:val="14"/>
      <w:lang w:val="es-MX" w:eastAsia="es-MX"/>
    </w:rPr>
  </w:style>
  <w:style w:type="paragraph" w:customStyle="1" w:styleId="xl106">
    <w:name w:val="xl106"/>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4"/>
      <w:szCs w:val="14"/>
      <w:lang w:val="es-MX" w:eastAsia="es-MX"/>
    </w:rPr>
  </w:style>
  <w:style w:type="paragraph" w:customStyle="1" w:styleId="xl107">
    <w:name w:val="xl107"/>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MX" w:eastAsia="es-MX"/>
    </w:rPr>
  </w:style>
  <w:style w:type="paragraph" w:customStyle="1" w:styleId="xl108">
    <w:name w:val="xl108"/>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MX" w:eastAsia="es-MX"/>
    </w:rPr>
  </w:style>
  <w:style w:type="paragraph" w:customStyle="1" w:styleId="xl109">
    <w:name w:val="xl109"/>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MX" w:eastAsia="es-MX"/>
    </w:rPr>
  </w:style>
  <w:style w:type="paragraph" w:customStyle="1" w:styleId="xl110">
    <w:name w:val="xl110"/>
    <w:basedOn w:val="Normal"/>
    <w:uiPriority w:val="99"/>
    <w:qFormat/>
    <w:rsid w:val="00E13F0F"/>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MX" w:eastAsia="es-MX"/>
    </w:rPr>
  </w:style>
  <w:style w:type="paragraph" w:customStyle="1" w:styleId="xl111">
    <w:name w:val="xl111"/>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MX" w:eastAsia="es-MX"/>
    </w:rPr>
  </w:style>
  <w:style w:type="paragraph" w:customStyle="1" w:styleId="xl112">
    <w:name w:val="xl112"/>
    <w:basedOn w:val="Normal"/>
    <w:uiPriority w:val="99"/>
    <w:qFormat/>
    <w:rsid w:val="00E13F0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MX" w:eastAsia="es-MX"/>
    </w:rPr>
  </w:style>
  <w:style w:type="paragraph" w:customStyle="1" w:styleId="xl113">
    <w:name w:val="xl113"/>
    <w:basedOn w:val="Normal"/>
    <w:uiPriority w:val="99"/>
    <w:qFormat/>
    <w:rsid w:val="00E13F0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4">
    <w:name w:val="xl114"/>
    <w:basedOn w:val="Normal"/>
    <w:uiPriority w:val="99"/>
    <w:qFormat/>
    <w:rsid w:val="00E13F0F"/>
    <w:pPr>
      <w:pBdr>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5">
    <w:name w:val="xl115"/>
    <w:basedOn w:val="Normal"/>
    <w:uiPriority w:val="99"/>
    <w:qFormat/>
    <w:rsid w:val="00E13F0F"/>
    <w:pPr>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6">
    <w:name w:val="xl116"/>
    <w:basedOn w:val="Normal"/>
    <w:uiPriority w:val="99"/>
    <w:qFormat/>
    <w:rsid w:val="00E13F0F"/>
    <w:pPr>
      <w:pBdr>
        <w:top w:val="single" w:sz="8" w:space="0" w:color="auto"/>
        <w:left w:val="single" w:sz="8" w:space="0" w:color="auto"/>
        <w:bottom w:val="single" w:sz="8" w:space="0" w:color="auto"/>
      </w:pBdr>
      <w:shd w:val="clear" w:color="000000" w:fill="BDD7EE"/>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17">
    <w:name w:val="xl117"/>
    <w:basedOn w:val="Normal"/>
    <w:uiPriority w:val="99"/>
    <w:qFormat/>
    <w:rsid w:val="00E13F0F"/>
    <w:pPr>
      <w:pBdr>
        <w:top w:val="single" w:sz="8" w:space="0" w:color="auto"/>
        <w:bottom w:val="single" w:sz="8" w:space="0" w:color="auto"/>
      </w:pBdr>
      <w:shd w:val="clear" w:color="000000" w:fill="BDD7EE"/>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18">
    <w:name w:val="xl118"/>
    <w:basedOn w:val="Normal"/>
    <w:uiPriority w:val="99"/>
    <w:qFormat/>
    <w:rsid w:val="00E13F0F"/>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19">
    <w:name w:val="xl119"/>
    <w:basedOn w:val="Normal"/>
    <w:uiPriority w:val="99"/>
    <w:qFormat/>
    <w:rsid w:val="00E13F0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character" w:customStyle="1" w:styleId="PuestoCar1">
    <w:name w:val="Puesto Car1"/>
    <w:aliases w:val="Title Char Car2,Títulos Principales sin numeración Car2,Puesto1 Car1,Título11 Car1,AL Título Car1,Título AL Car1"/>
    <w:rsid w:val="00E13F0F"/>
    <w:rPr>
      <w:rFonts w:ascii="Arial" w:hAnsi="Arial"/>
      <w:b/>
      <w:sz w:val="24"/>
      <w:lang w:val="es-ES" w:eastAsia="es-ES"/>
    </w:rPr>
  </w:style>
  <w:style w:type="character" w:customStyle="1" w:styleId="Cuerpodeltexto20">
    <w:name w:val="Cuerpo del texto (2)"/>
    <w:basedOn w:val="Fuentedeprrafopredeter"/>
    <w:rsid w:val="00E13F0F"/>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character" w:customStyle="1" w:styleId="Ttulo4Car1">
    <w:name w:val="Título 4 Car1"/>
    <w:aliases w:val="Edgar 4 Car1"/>
    <w:basedOn w:val="Fuentedeprrafopredeter"/>
    <w:uiPriority w:val="9"/>
    <w:semiHidden/>
    <w:rsid w:val="00E13F0F"/>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E13F0F"/>
    <w:rPr>
      <w:rFonts w:eastAsiaTheme="minorEastAsia"/>
    </w:rPr>
  </w:style>
  <w:style w:type="character" w:customStyle="1" w:styleId="PiedepginaCar1">
    <w:name w:val="Pie de página Car1"/>
    <w:aliases w:val="pie de página Car1"/>
    <w:basedOn w:val="Fuentedeprrafopredeter"/>
    <w:uiPriority w:val="99"/>
    <w:semiHidden/>
    <w:rsid w:val="00E13F0F"/>
    <w:rPr>
      <w:rFonts w:eastAsiaTheme="minorEastAsia"/>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E13F0F"/>
    <w:rPr>
      <w:rFonts w:eastAsiaTheme="minorEastAsia"/>
    </w:rPr>
  </w:style>
  <w:style w:type="paragraph" w:styleId="TtuloTDC">
    <w:name w:val="TOC Heading"/>
    <w:basedOn w:val="Ttulo1"/>
    <w:next w:val="Normal"/>
    <w:uiPriority w:val="39"/>
    <w:semiHidden/>
    <w:unhideWhenUsed/>
    <w:qFormat/>
    <w:rsid w:val="00E13F0F"/>
    <w:pPr>
      <w:keepLines/>
      <w:autoSpaceDE/>
      <w:autoSpaceDN/>
      <w:spacing w:before="400" w:after="40"/>
      <w:outlineLvl w:val="9"/>
    </w:pPr>
    <w:rPr>
      <w:rFonts w:asciiTheme="majorHAnsi" w:eastAsiaTheme="majorEastAsia" w:hAnsiTheme="majorHAnsi" w:cstheme="majorBidi"/>
      <w:b w:val="0"/>
      <w:bCs w:val="0"/>
      <w:caps/>
      <w:kern w:val="0"/>
      <w:sz w:val="36"/>
      <w:szCs w:val="36"/>
      <w:lang w:val="es-CO" w:eastAsia="en-US"/>
    </w:rPr>
  </w:style>
  <w:style w:type="character" w:customStyle="1" w:styleId="Mencinsinresolver3">
    <w:name w:val="Mención sin resolver3"/>
    <w:basedOn w:val="Fuentedeprrafopredeter"/>
    <w:uiPriority w:val="99"/>
    <w:semiHidden/>
    <w:rsid w:val="00E13F0F"/>
    <w:rPr>
      <w:color w:val="605E5C"/>
      <w:shd w:val="clear" w:color="auto" w:fill="E1DFDD"/>
    </w:rPr>
  </w:style>
  <w:style w:type="character" w:styleId="Mencinsinresolver">
    <w:name w:val="Unresolved Mention"/>
    <w:basedOn w:val="Fuentedeprrafopredeter"/>
    <w:uiPriority w:val="99"/>
    <w:semiHidden/>
    <w:unhideWhenUsed/>
    <w:rsid w:val="00E71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a_osorio@bancopopular.com" TargetMode="Externa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glossaryDocument" Target="glossary/document.xml"/><Relationship Id="rId10" Type="http://schemas.openxmlformats.org/officeDocument/2006/relationships/hyperlink" Target="mailto:mecal.arcon-gup2@policia.gov.co"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0FBD9BDB22D476D8478F0993CD500B8"/>
        <w:category>
          <w:name w:val="General"/>
          <w:gallery w:val="placeholder"/>
        </w:category>
        <w:types>
          <w:type w:val="bbPlcHdr"/>
        </w:types>
        <w:behaviors>
          <w:behavior w:val="content"/>
        </w:behaviors>
        <w:guid w:val="{19A01316-E6AE-4C77-ABDF-DF39763B870B}"/>
      </w:docPartPr>
      <w:docPartBody>
        <w:p w:rsidR="00000000" w:rsidRDefault="004B3EF3" w:rsidP="004B3EF3">
          <w:pPr>
            <w:pStyle w:val="10FBD9BDB22D476D8478F0993CD500B8"/>
          </w:pPr>
          <w:r w:rsidRPr="000D290B">
            <w:rPr>
              <w:rStyle w:val="Textodelmarcadordeposicin"/>
              <w:rFonts w:ascii="Arial" w:hAnsi="Arial" w:cs="Arial"/>
              <w:color w:val="FF8F8F"/>
              <w:u w:val="single"/>
            </w:rPr>
            <w:t>Ciudad</w:t>
          </w:r>
        </w:p>
      </w:docPartBody>
    </w:docPart>
    <w:docPart>
      <w:docPartPr>
        <w:name w:val="3AFC72CB1F7348C79DCB299B1284692B"/>
        <w:category>
          <w:name w:val="General"/>
          <w:gallery w:val="placeholder"/>
        </w:category>
        <w:types>
          <w:type w:val="bbPlcHdr"/>
        </w:types>
        <w:behaviors>
          <w:behavior w:val="content"/>
        </w:behaviors>
        <w:guid w:val="{3D96AFB7-31FE-4FA3-9275-59A542D9BA75}"/>
      </w:docPartPr>
      <w:docPartBody>
        <w:p w:rsidR="00000000" w:rsidRDefault="004B3EF3" w:rsidP="004B3EF3">
          <w:pPr>
            <w:pStyle w:val="3AFC72CB1F7348C79DCB299B1284692B"/>
          </w:pPr>
          <w:r w:rsidRPr="000D290B">
            <w:rPr>
              <w:rStyle w:val="Textodelmarcadordeposicin"/>
              <w:rFonts w:ascii="Arial" w:hAnsi="Arial" w:cs="Arial"/>
              <w:color w:val="FF8F8F"/>
              <w:u w:val="single"/>
            </w:rPr>
            <w:t>DILIGENCIAR LA UNIDAD A LA QUE PRESENTA LA OFERTA</w:t>
          </w:r>
        </w:p>
      </w:docPartBody>
    </w:docPart>
    <w:docPart>
      <w:docPartPr>
        <w:name w:val="43A13FF68C20446E9508B9257DE4EA01"/>
        <w:category>
          <w:name w:val="General"/>
          <w:gallery w:val="placeholder"/>
        </w:category>
        <w:types>
          <w:type w:val="bbPlcHdr"/>
        </w:types>
        <w:behaviors>
          <w:behavior w:val="content"/>
        </w:behaviors>
        <w:guid w:val="{417476C4-E18B-401A-B771-BB8F62576580}"/>
      </w:docPartPr>
      <w:docPartBody>
        <w:p w:rsidR="00000000" w:rsidRDefault="004B3EF3" w:rsidP="004B3EF3">
          <w:pPr>
            <w:pStyle w:val="43A13FF68C20446E9508B9257DE4EA01"/>
          </w:pPr>
          <w:r w:rsidRPr="000D290B">
            <w:rPr>
              <w:rStyle w:val="Textodelmarcadordeposicin"/>
              <w:rFonts w:ascii="Arial" w:hAnsi="Arial" w:cs="Arial"/>
              <w:color w:val="FF8F8F"/>
              <w:u w:val="single"/>
            </w:rPr>
            <w:t>Diligenciar el número del proceso</w:t>
          </w:r>
        </w:p>
      </w:docPartBody>
    </w:docPart>
    <w:docPart>
      <w:docPartPr>
        <w:name w:val="BAD32FC9884D45C59C0C0F8DD09C7B00"/>
        <w:category>
          <w:name w:val="General"/>
          <w:gallery w:val="placeholder"/>
        </w:category>
        <w:types>
          <w:type w:val="bbPlcHdr"/>
        </w:types>
        <w:behaviors>
          <w:behavior w:val="content"/>
        </w:behaviors>
        <w:guid w:val="{5EC0F2ED-86AC-49CB-9DA8-0469A6E5765D}"/>
      </w:docPartPr>
      <w:docPartBody>
        <w:p w:rsidR="00000000" w:rsidRDefault="004B3EF3" w:rsidP="004B3EF3">
          <w:pPr>
            <w:pStyle w:val="BAD32FC9884D45C59C0C0F8DD09C7B00"/>
          </w:pPr>
          <w:r>
            <w:rPr>
              <w:rStyle w:val="Textodelmarcadordeposicin"/>
              <w:rFonts w:ascii="Arial" w:hAnsi="Arial" w:cs="Arial"/>
              <w:color w:val="FF8F8F"/>
              <w:sz w:val="20"/>
              <w:szCs w:val="20"/>
              <w:u w:val="single"/>
            </w:rPr>
            <w:t>Ciudad</w:t>
          </w:r>
        </w:p>
      </w:docPartBody>
    </w:docPart>
    <w:docPart>
      <w:docPartPr>
        <w:name w:val="DC63F30774ED4002A6B20A1D71E7BD06"/>
        <w:category>
          <w:name w:val="General"/>
          <w:gallery w:val="placeholder"/>
        </w:category>
        <w:types>
          <w:type w:val="bbPlcHdr"/>
        </w:types>
        <w:behaviors>
          <w:behavior w:val="content"/>
        </w:behaviors>
        <w:guid w:val="{525EF333-9466-4A5D-848E-09FFB13C8740}"/>
      </w:docPartPr>
      <w:docPartBody>
        <w:p w:rsidR="00000000" w:rsidRDefault="004B3EF3" w:rsidP="004B3EF3">
          <w:pPr>
            <w:pStyle w:val="DC63F30774ED4002A6B20A1D71E7BD06"/>
          </w:pPr>
          <w:r>
            <w:rPr>
              <w:rStyle w:val="Textodelmarcadordeposicin"/>
              <w:rFonts w:ascii="Arial" w:hAnsi="Arial" w:cs="Arial"/>
              <w:color w:val="FF8F8F"/>
              <w:sz w:val="20"/>
              <w:szCs w:val="20"/>
              <w:u w:val="single"/>
            </w:rPr>
            <w:t>DILIGENCIAR LA UNIDAD A LA QUE PRESENTA LA OFERTA</w:t>
          </w:r>
        </w:p>
      </w:docPartBody>
    </w:docPart>
    <w:docPart>
      <w:docPartPr>
        <w:name w:val="99F4DACE33354AA788B71BF7150DB90D"/>
        <w:category>
          <w:name w:val="General"/>
          <w:gallery w:val="placeholder"/>
        </w:category>
        <w:types>
          <w:type w:val="bbPlcHdr"/>
        </w:types>
        <w:behaviors>
          <w:behavior w:val="content"/>
        </w:behaviors>
        <w:guid w:val="{5E01E8C9-2267-4AB1-8397-923F86E74872}"/>
      </w:docPartPr>
      <w:docPartBody>
        <w:p w:rsidR="00000000" w:rsidRDefault="004B3EF3" w:rsidP="004B3EF3">
          <w:pPr>
            <w:pStyle w:val="99F4DACE33354AA788B71BF7150DB90D"/>
          </w:pPr>
          <w:r>
            <w:rPr>
              <w:rStyle w:val="Textodelmarcadordeposicin"/>
              <w:rFonts w:ascii="Arial" w:hAnsi="Arial" w:cs="Arial"/>
              <w:color w:val="FF8F8F"/>
              <w:sz w:val="20"/>
              <w:szCs w:val="20"/>
              <w:u w:val="single"/>
            </w:rPr>
            <w:t>Diligenciar el número del proceso</w:t>
          </w:r>
        </w:p>
      </w:docPartBody>
    </w:docPart>
    <w:docPart>
      <w:docPartPr>
        <w:name w:val="D44E412F0D764FEAA2E29BD0BA5DF4B8"/>
        <w:category>
          <w:name w:val="General"/>
          <w:gallery w:val="placeholder"/>
        </w:category>
        <w:types>
          <w:type w:val="bbPlcHdr"/>
        </w:types>
        <w:behaviors>
          <w:behavior w:val="content"/>
        </w:behaviors>
        <w:guid w:val="{77499CAC-61B4-4281-B82A-55DB10691851}"/>
      </w:docPartPr>
      <w:docPartBody>
        <w:p w:rsidR="00000000" w:rsidRDefault="004B3EF3" w:rsidP="004B3EF3">
          <w:pPr>
            <w:pStyle w:val="D44E412F0D764FEAA2E29BD0BA5DF4B8"/>
          </w:pPr>
          <w:r w:rsidRPr="00A70DFE">
            <w:rPr>
              <w:rStyle w:val="Textodelmarcadordeposicin"/>
              <w:rFonts w:ascii="Arial" w:hAnsi="Arial" w:cs="Arial"/>
              <w:color w:val="FF8F8F"/>
              <w:u w:val="single"/>
            </w:rPr>
            <w:t>Ciudad</w:t>
          </w:r>
        </w:p>
      </w:docPartBody>
    </w:docPart>
    <w:docPart>
      <w:docPartPr>
        <w:name w:val="528B4703B4134D9DB3C729E86D059D14"/>
        <w:category>
          <w:name w:val="General"/>
          <w:gallery w:val="placeholder"/>
        </w:category>
        <w:types>
          <w:type w:val="bbPlcHdr"/>
        </w:types>
        <w:behaviors>
          <w:behavior w:val="content"/>
        </w:behaviors>
        <w:guid w:val="{6DE8B1C2-632E-4F85-B75E-D1EABA37D70D}"/>
      </w:docPartPr>
      <w:docPartBody>
        <w:p w:rsidR="00000000" w:rsidRDefault="004B3EF3" w:rsidP="004B3EF3">
          <w:pPr>
            <w:pStyle w:val="528B4703B4134D9DB3C729E86D059D14"/>
          </w:pPr>
          <w:r w:rsidRPr="00A70DFE">
            <w:rPr>
              <w:rStyle w:val="Textodelmarcadordeposicin"/>
              <w:rFonts w:ascii="Arial" w:hAnsi="Arial" w:cs="Arial"/>
              <w:color w:val="FF8F8F"/>
              <w:u w:val="single"/>
            </w:rPr>
            <w:t>DILIGENCIAR LA UNIDAD A LA QUE PRESENTA LA OFERTA</w:t>
          </w:r>
        </w:p>
      </w:docPartBody>
    </w:docPart>
    <w:docPart>
      <w:docPartPr>
        <w:name w:val="A372482C473845169A90D131FA9566D2"/>
        <w:category>
          <w:name w:val="General"/>
          <w:gallery w:val="placeholder"/>
        </w:category>
        <w:types>
          <w:type w:val="bbPlcHdr"/>
        </w:types>
        <w:behaviors>
          <w:behavior w:val="content"/>
        </w:behaviors>
        <w:guid w:val="{8D6842FD-82D4-4972-8507-B290879B7DDA}"/>
      </w:docPartPr>
      <w:docPartBody>
        <w:p w:rsidR="00000000" w:rsidRDefault="004B3EF3" w:rsidP="004B3EF3">
          <w:pPr>
            <w:pStyle w:val="A372482C473845169A90D131FA9566D2"/>
          </w:pPr>
          <w:r>
            <w:rPr>
              <w:rStyle w:val="Textodelmarcadordeposicin"/>
              <w:rFonts w:ascii="Arial" w:hAnsi="Arial" w:cs="Arial"/>
              <w:color w:val="FF8F8F"/>
              <w:sz w:val="20"/>
              <w:szCs w:val="20"/>
              <w:u w:val="single"/>
            </w:rPr>
            <w:t>Diligenciar el número del proceso</w:t>
          </w:r>
        </w:p>
      </w:docPartBody>
    </w:docPart>
    <w:docPart>
      <w:docPartPr>
        <w:name w:val="02D2C059C2544FA8B9FE9B553FF721BE"/>
        <w:category>
          <w:name w:val="General"/>
          <w:gallery w:val="placeholder"/>
        </w:category>
        <w:types>
          <w:type w:val="bbPlcHdr"/>
        </w:types>
        <w:behaviors>
          <w:behavior w:val="content"/>
        </w:behaviors>
        <w:guid w:val="{7FBEF9AA-6953-46C1-923E-72063A82494A}"/>
      </w:docPartPr>
      <w:docPartBody>
        <w:p w:rsidR="00000000" w:rsidRDefault="004B3EF3" w:rsidP="004B3EF3">
          <w:pPr>
            <w:pStyle w:val="02D2C059C2544FA8B9FE9B553FF721BE"/>
          </w:pPr>
          <w:r w:rsidRPr="00A70DFE">
            <w:rPr>
              <w:rStyle w:val="Textodelmarcadordeposicin"/>
              <w:rFonts w:ascii="Arial" w:hAnsi="Arial" w:cs="Arial"/>
              <w:color w:val="FF8F8F"/>
              <w:u w:val="single"/>
            </w:rPr>
            <w:t>DILIGENCIAR LA UNIDAD A LA QUE PRESENTA LA OFERTA</w:t>
          </w:r>
        </w:p>
      </w:docPartBody>
    </w:docPart>
    <w:docPart>
      <w:docPartPr>
        <w:name w:val="7B7B71653C274BFAA639C5CCD60B83E3"/>
        <w:category>
          <w:name w:val="General"/>
          <w:gallery w:val="placeholder"/>
        </w:category>
        <w:types>
          <w:type w:val="bbPlcHdr"/>
        </w:types>
        <w:behaviors>
          <w:behavior w:val="content"/>
        </w:behaviors>
        <w:guid w:val="{28273333-6CD9-4DD2-AB2A-19CA8DD03076}"/>
      </w:docPartPr>
      <w:docPartBody>
        <w:p w:rsidR="00000000" w:rsidRDefault="004B3EF3" w:rsidP="004B3EF3">
          <w:pPr>
            <w:pStyle w:val="7B7B71653C274BFAA639C5CCD60B83E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charset w:val="00"/>
    <w:family w:val="auto"/>
    <w:pitch w:val="default"/>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BD"/>
    <w:rsid w:val="000A772C"/>
    <w:rsid w:val="000D38A8"/>
    <w:rsid w:val="000F1DC2"/>
    <w:rsid w:val="000F2322"/>
    <w:rsid w:val="001A37DF"/>
    <w:rsid w:val="001B7D05"/>
    <w:rsid w:val="00207245"/>
    <w:rsid w:val="00272CBD"/>
    <w:rsid w:val="002776B7"/>
    <w:rsid w:val="00280897"/>
    <w:rsid w:val="003339BF"/>
    <w:rsid w:val="00366601"/>
    <w:rsid w:val="003A183E"/>
    <w:rsid w:val="003A4C1D"/>
    <w:rsid w:val="00466B9A"/>
    <w:rsid w:val="004B3EF3"/>
    <w:rsid w:val="004C6C14"/>
    <w:rsid w:val="00503F2F"/>
    <w:rsid w:val="005118B4"/>
    <w:rsid w:val="00535291"/>
    <w:rsid w:val="00535E45"/>
    <w:rsid w:val="00543368"/>
    <w:rsid w:val="005D34E2"/>
    <w:rsid w:val="005F5506"/>
    <w:rsid w:val="00606A53"/>
    <w:rsid w:val="00655698"/>
    <w:rsid w:val="0066134B"/>
    <w:rsid w:val="00686E28"/>
    <w:rsid w:val="00687C08"/>
    <w:rsid w:val="006914E0"/>
    <w:rsid w:val="006D685A"/>
    <w:rsid w:val="007073C5"/>
    <w:rsid w:val="00735284"/>
    <w:rsid w:val="00786D7F"/>
    <w:rsid w:val="007909F9"/>
    <w:rsid w:val="00811C46"/>
    <w:rsid w:val="008A1453"/>
    <w:rsid w:val="008E7C9D"/>
    <w:rsid w:val="00A36602"/>
    <w:rsid w:val="00AD2544"/>
    <w:rsid w:val="00B1151A"/>
    <w:rsid w:val="00B51D97"/>
    <w:rsid w:val="00B8048A"/>
    <w:rsid w:val="00B846B0"/>
    <w:rsid w:val="00B85A82"/>
    <w:rsid w:val="00B916D1"/>
    <w:rsid w:val="00B97559"/>
    <w:rsid w:val="00BE2768"/>
    <w:rsid w:val="00C5685C"/>
    <w:rsid w:val="00C63E14"/>
    <w:rsid w:val="00C70311"/>
    <w:rsid w:val="00C96CA5"/>
    <w:rsid w:val="00C96D49"/>
    <w:rsid w:val="00CE76C1"/>
    <w:rsid w:val="00CF673C"/>
    <w:rsid w:val="00D31C9D"/>
    <w:rsid w:val="00D46A94"/>
    <w:rsid w:val="00D95293"/>
    <w:rsid w:val="00DC1420"/>
    <w:rsid w:val="00DD1084"/>
    <w:rsid w:val="00E140FE"/>
    <w:rsid w:val="00EA14D1"/>
    <w:rsid w:val="00EC42E7"/>
    <w:rsid w:val="00F064B1"/>
    <w:rsid w:val="00F477C9"/>
    <w:rsid w:val="00F9050F"/>
    <w:rsid w:val="00FC030A"/>
    <w:rsid w:val="00FE7F9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MX" w:eastAsia="es-MX"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3EF3"/>
    <w:rPr>
      <w:color w:val="808080"/>
    </w:rPr>
  </w:style>
  <w:style w:type="paragraph" w:customStyle="1" w:styleId="D5521E8ABE7A402B8C068945516ADAE6">
    <w:name w:val="D5521E8ABE7A402B8C068945516ADAE6"/>
    <w:rsid w:val="00D46A94"/>
  </w:style>
  <w:style w:type="paragraph" w:customStyle="1" w:styleId="713254377D0D43F7BBD4CF8F8A4B1389">
    <w:name w:val="713254377D0D43F7BBD4CF8F8A4B1389"/>
    <w:rsid w:val="00D46A94"/>
  </w:style>
  <w:style w:type="paragraph" w:customStyle="1" w:styleId="1E25ED87DC194D6CAA934D5C6554B8C8">
    <w:name w:val="1E25ED87DC194D6CAA934D5C6554B8C8"/>
    <w:rsid w:val="00D46A94"/>
  </w:style>
  <w:style w:type="paragraph" w:customStyle="1" w:styleId="54F2D06C3C744ECEBA419683498A8B15">
    <w:name w:val="54F2D06C3C744ECEBA419683498A8B15"/>
    <w:rsid w:val="00D46A94"/>
  </w:style>
  <w:style w:type="paragraph" w:customStyle="1" w:styleId="93640E06FA60459B974233BBFCECB0CF">
    <w:name w:val="93640E06FA60459B974233BBFCECB0CF"/>
    <w:rsid w:val="00D46A94"/>
  </w:style>
  <w:style w:type="paragraph" w:customStyle="1" w:styleId="AE988114A7DB47B5A6A49371620F3DC0">
    <w:name w:val="AE988114A7DB47B5A6A49371620F3DC0"/>
    <w:rsid w:val="00D46A94"/>
  </w:style>
  <w:style w:type="paragraph" w:customStyle="1" w:styleId="BB561EEBF81D4DD4801C7EAD1ED3F08A">
    <w:name w:val="BB561EEBF81D4DD4801C7EAD1ED3F08A"/>
    <w:rsid w:val="00D46A94"/>
  </w:style>
  <w:style w:type="paragraph" w:customStyle="1" w:styleId="EEB9F468A85E49268820C5E73738BFEA">
    <w:name w:val="EEB9F468A85E49268820C5E73738BFEA"/>
    <w:rsid w:val="00D46A94"/>
  </w:style>
  <w:style w:type="paragraph" w:customStyle="1" w:styleId="4BFED4B9538F4571B8FFA475CACE6EA4">
    <w:name w:val="4BFED4B9538F4571B8FFA475CACE6EA4"/>
    <w:rsid w:val="00D46A94"/>
  </w:style>
  <w:style w:type="paragraph" w:customStyle="1" w:styleId="868BC8D7CD16488FB70B6FDDE7F251B0">
    <w:name w:val="868BC8D7CD16488FB70B6FDDE7F251B0"/>
    <w:rsid w:val="00D46A94"/>
  </w:style>
  <w:style w:type="paragraph" w:customStyle="1" w:styleId="573FFCBD1CD1497AB3EAFA4BCDF07CE6">
    <w:name w:val="573FFCBD1CD1497AB3EAFA4BCDF07CE6"/>
    <w:rsid w:val="00D46A94"/>
  </w:style>
  <w:style w:type="paragraph" w:customStyle="1" w:styleId="10FBD9BDB22D476D8478F0993CD500B8">
    <w:name w:val="10FBD9BDB22D476D8478F0993CD500B8"/>
    <w:rsid w:val="004B3EF3"/>
    <w:pPr>
      <w:spacing w:line="278" w:lineRule="auto"/>
    </w:pPr>
    <w:rPr>
      <w:sz w:val="24"/>
      <w:szCs w:val="24"/>
      <w:lang w:val="es-CO" w:eastAsia="es-CO"/>
    </w:rPr>
  </w:style>
  <w:style w:type="paragraph" w:customStyle="1" w:styleId="3AFC72CB1F7348C79DCB299B1284692B">
    <w:name w:val="3AFC72CB1F7348C79DCB299B1284692B"/>
    <w:rsid w:val="004B3EF3"/>
    <w:pPr>
      <w:spacing w:line="278" w:lineRule="auto"/>
    </w:pPr>
    <w:rPr>
      <w:sz w:val="24"/>
      <w:szCs w:val="24"/>
      <w:lang w:val="es-CO" w:eastAsia="es-CO"/>
    </w:rPr>
  </w:style>
  <w:style w:type="paragraph" w:customStyle="1" w:styleId="43A13FF68C20446E9508B9257DE4EA01">
    <w:name w:val="43A13FF68C20446E9508B9257DE4EA01"/>
    <w:rsid w:val="004B3EF3"/>
    <w:pPr>
      <w:spacing w:line="278" w:lineRule="auto"/>
    </w:pPr>
    <w:rPr>
      <w:sz w:val="24"/>
      <w:szCs w:val="24"/>
      <w:lang w:val="es-CO" w:eastAsia="es-CO"/>
    </w:rPr>
  </w:style>
  <w:style w:type="paragraph" w:customStyle="1" w:styleId="BAD32FC9884D45C59C0C0F8DD09C7B00">
    <w:name w:val="BAD32FC9884D45C59C0C0F8DD09C7B00"/>
    <w:rsid w:val="004B3EF3"/>
    <w:pPr>
      <w:spacing w:line="278" w:lineRule="auto"/>
    </w:pPr>
    <w:rPr>
      <w:sz w:val="24"/>
      <w:szCs w:val="24"/>
      <w:lang w:val="es-CO" w:eastAsia="es-CO"/>
    </w:rPr>
  </w:style>
  <w:style w:type="paragraph" w:customStyle="1" w:styleId="DC63F30774ED4002A6B20A1D71E7BD06">
    <w:name w:val="DC63F30774ED4002A6B20A1D71E7BD06"/>
    <w:rsid w:val="004B3EF3"/>
    <w:pPr>
      <w:spacing w:line="278" w:lineRule="auto"/>
    </w:pPr>
    <w:rPr>
      <w:sz w:val="24"/>
      <w:szCs w:val="24"/>
      <w:lang w:val="es-CO" w:eastAsia="es-CO"/>
    </w:rPr>
  </w:style>
  <w:style w:type="paragraph" w:customStyle="1" w:styleId="99F4DACE33354AA788B71BF7150DB90D">
    <w:name w:val="99F4DACE33354AA788B71BF7150DB90D"/>
    <w:rsid w:val="004B3EF3"/>
    <w:pPr>
      <w:spacing w:line="278" w:lineRule="auto"/>
    </w:pPr>
    <w:rPr>
      <w:sz w:val="24"/>
      <w:szCs w:val="24"/>
      <w:lang w:val="es-CO" w:eastAsia="es-CO"/>
    </w:rPr>
  </w:style>
  <w:style w:type="paragraph" w:customStyle="1" w:styleId="D44E412F0D764FEAA2E29BD0BA5DF4B8">
    <w:name w:val="D44E412F0D764FEAA2E29BD0BA5DF4B8"/>
    <w:rsid w:val="004B3EF3"/>
    <w:pPr>
      <w:spacing w:line="278" w:lineRule="auto"/>
    </w:pPr>
    <w:rPr>
      <w:sz w:val="24"/>
      <w:szCs w:val="24"/>
      <w:lang w:val="es-CO" w:eastAsia="es-CO"/>
    </w:rPr>
  </w:style>
  <w:style w:type="paragraph" w:customStyle="1" w:styleId="528B4703B4134D9DB3C729E86D059D14">
    <w:name w:val="528B4703B4134D9DB3C729E86D059D14"/>
    <w:rsid w:val="004B3EF3"/>
    <w:pPr>
      <w:spacing w:line="278" w:lineRule="auto"/>
    </w:pPr>
    <w:rPr>
      <w:sz w:val="24"/>
      <w:szCs w:val="24"/>
      <w:lang w:val="es-CO" w:eastAsia="es-CO"/>
    </w:rPr>
  </w:style>
  <w:style w:type="paragraph" w:customStyle="1" w:styleId="A372482C473845169A90D131FA9566D2">
    <w:name w:val="A372482C473845169A90D131FA9566D2"/>
    <w:rsid w:val="004B3EF3"/>
    <w:pPr>
      <w:spacing w:line="278" w:lineRule="auto"/>
    </w:pPr>
    <w:rPr>
      <w:sz w:val="24"/>
      <w:szCs w:val="24"/>
      <w:lang w:val="es-CO" w:eastAsia="es-CO"/>
    </w:rPr>
  </w:style>
  <w:style w:type="paragraph" w:customStyle="1" w:styleId="02D2C059C2544FA8B9FE9B553FF721BE">
    <w:name w:val="02D2C059C2544FA8B9FE9B553FF721BE"/>
    <w:rsid w:val="004B3EF3"/>
    <w:pPr>
      <w:spacing w:line="278" w:lineRule="auto"/>
    </w:pPr>
    <w:rPr>
      <w:sz w:val="24"/>
      <w:szCs w:val="24"/>
      <w:lang w:val="es-CO" w:eastAsia="es-CO"/>
    </w:rPr>
  </w:style>
  <w:style w:type="paragraph" w:customStyle="1" w:styleId="7B7B71653C274BFAA639C5CCD60B83E3">
    <w:name w:val="7B7B71653C274BFAA639C5CCD60B83E3"/>
    <w:rsid w:val="004B3EF3"/>
    <w:pPr>
      <w:spacing w:line="278" w:lineRule="auto"/>
    </w:pPr>
    <w:rPr>
      <w:sz w:val="24"/>
      <w:szCs w:val="24"/>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C6B7C-5542-4F64-8106-5690E2EB6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2050</TotalTime>
  <Pages>22</Pages>
  <Words>9628</Words>
  <Characters>52957</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BAYRON CEBALLOS CORREA</cp:lastModifiedBy>
  <cp:revision>141</cp:revision>
  <cp:lastPrinted>2024-12-21T14:47:00Z</cp:lastPrinted>
  <dcterms:created xsi:type="dcterms:W3CDTF">2011-10-04T22:10:00Z</dcterms:created>
  <dcterms:modified xsi:type="dcterms:W3CDTF">2026-01-05T01:33:00Z</dcterms:modified>
</cp:coreProperties>
</file>