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6842EE" w14:textId="77777777" w:rsidR="004814CC" w:rsidRPr="00416793" w:rsidRDefault="004814CC" w:rsidP="004814CC">
      <w:pPr>
        <w:pStyle w:val="InviasNormal"/>
        <w:ind w:left="964"/>
        <w:jc w:val="center"/>
        <w:rPr>
          <w:b/>
          <w:color w:val="3B3838" w:themeColor="background2" w:themeShade="40"/>
          <w:sz w:val="20"/>
          <w:szCs w:val="20"/>
        </w:rPr>
      </w:pPr>
      <w:r w:rsidRPr="00416793">
        <w:rPr>
          <w:b/>
          <w:color w:val="3B3838" w:themeColor="background2" w:themeShade="40"/>
          <w:sz w:val="20"/>
          <w:szCs w:val="20"/>
        </w:rPr>
        <w:t>FORMATO 7C—PLAN DE CALIDAD</w:t>
      </w:r>
    </w:p>
    <w:p w14:paraId="5DDCA4A9" w14:textId="77777777" w:rsidR="004814CC" w:rsidRPr="00416793" w:rsidRDefault="004814CC" w:rsidP="004814CC">
      <w:pPr>
        <w:pStyle w:val="InviasNormal"/>
        <w:spacing w:before="0" w:after="0"/>
        <w:outlineLvl w:val="0"/>
        <w:rPr>
          <w:rFonts w:eastAsiaTheme="minorEastAsia"/>
          <w:color w:val="3B3838" w:themeColor="background2" w:themeShade="40"/>
          <w:sz w:val="20"/>
          <w:szCs w:val="20"/>
        </w:rPr>
      </w:pPr>
      <w:r w:rsidRPr="00416793">
        <w:rPr>
          <w:rFonts w:eastAsiaTheme="minorEastAsia"/>
          <w:color w:val="3B3838" w:themeColor="background2" w:themeShade="40"/>
          <w:sz w:val="20"/>
          <w:szCs w:val="20"/>
        </w:rPr>
        <w:t>Señores</w:t>
      </w:r>
    </w:p>
    <w:p w14:paraId="74A5DF80" w14:textId="77777777" w:rsidR="004814CC" w:rsidRPr="00416793" w:rsidRDefault="004814CC" w:rsidP="004814CC">
      <w:pPr>
        <w:pStyle w:val="InviasNormal"/>
        <w:spacing w:before="0" w:after="0"/>
        <w:outlineLvl w:val="0"/>
        <w:rPr>
          <w:b/>
          <w:color w:val="3B3838" w:themeColor="background2" w:themeShade="40"/>
          <w:sz w:val="20"/>
          <w:szCs w:val="20"/>
          <w:highlight w:val="lightGray"/>
        </w:rPr>
      </w:pPr>
      <w:r w:rsidRPr="00416793">
        <w:rPr>
          <w:b/>
          <w:color w:val="3B3838" w:themeColor="background2" w:themeShade="40"/>
          <w:sz w:val="20"/>
          <w:szCs w:val="20"/>
          <w:highlight w:val="lightGray"/>
        </w:rPr>
        <w:t>[NOMBRE DE LA ENTIDAD]</w:t>
      </w:r>
    </w:p>
    <w:p w14:paraId="1A7C3839" w14:textId="77777777" w:rsidR="004814CC" w:rsidRPr="00416793" w:rsidRDefault="004814CC" w:rsidP="004814CC">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w:t>
      </w:r>
      <w:r w:rsidRPr="00FA4772">
        <w:rPr>
          <w:color w:val="3B3838" w:themeColor="background2" w:themeShade="40"/>
          <w:sz w:val="20"/>
          <w:szCs w:val="20"/>
          <w:highlight w:val="lightGray"/>
        </w:rPr>
        <w:t>Dirección de la Entidad]</w:t>
      </w:r>
      <w:r w:rsidRPr="00416793">
        <w:rPr>
          <w:color w:val="3B3838" w:themeColor="background2" w:themeShade="40"/>
          <w:sz w:val="20"/>
          <w:szCs w:val="20"/>
        </w:rPr>
        <w:t xml:space="preserve"> </w:t>
      </w:r>
    </w:p>
    <w:p w14:paraId="2A85ACF6" w14:textId="77777777" w:rsidR="004814CC" w:rsidRPr="00416793" w:rsidRDefault="004814CC" w:rsidP="004814CC">
      <w:pPr>
        <w:pStyle w:val="InviasNormal"/>
        <w:spacing w:before="0" w:after="0"/>
        <w:outlineLvl w:val="0"/>
        <w:rPr>
          <w:color w:val="3B3838" w:themeColor="background2" w:themeShade="40"/>
          <w:sz w:val="20"/>
          <w:szCs w:val="20"/>
        </w:rPr>
      </w:pPr>
      <w:r w:rsidRPr="00FA4772">
        <w:rPr>
          <w:color w:val="3B3838" w:themeColor="background2" w:themeShade="40"/>
          <w:sz w:val="20"/>
          <w:szCs w:val="20"/>
          <w:highlight w:val="lightGray"/>
        </w:rPr>
        <w:t>[Ciudad]</w:t>
      </w:r>
      <w:r w:rsidRPr="00416793">
        <w:rPr>
          <w:color w:val="3B3838" w:themeColor="background2" w:themeShade="40"/>
          <w:sz w:val="20"/>
          <w:szCs w:val="20"/>
        </w:rPr>
        <w:t xml:space="preserve"> </w:t>
      </w:r>
    </w:p>
    <w:p w14:paraId="6549336E"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4446E98A"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6F7A2028" w14:textId="77777777" w:rsidR="004814CC" w:rsidRPr="00416793" w:rsidRDefault="004814CC" w:rsidP="00FA4772">
      <w:pPr>
        <w:pStyle w:val="InviasNormal"/>
        <w:spacing w:before="0" w:after="0"/>
        <w:outlineLvl w:val="0"/>
        <w:rPr>
          <w:color w:val="3B3838" w:themeColor="background2" w:themeShade="40"/>
          <w:sz w:val="20"/>
          <w:szCs w:val="20"/>
        </w:rPr>
      </w:pPr>
      <w:r w:rsidRPr="00416793">
        <w:rPr>
          <w:b/>
          <w:color w:val="3B3838" w:themeColor="background2" w:themeShade="40"/>
          <w:sz w:val="20"/>
          <w:szCs w:val="20"/>
        </w:rPr>
        <w:t>REFERENCIA:</w:t>
      </w:r>
      <w:r w:rsidRPr="00416793">
        <w:rPr>
          <w:color w:val="3B3838" w:themeColor="background2" w:themeShade="40"/>
          <w:sz w:val="20"/>
          <w:szCs w:val="20"/>
        </w:rPr>
        <w:tab/>
        <w:t xml:space="preserve">Proceso de Contratación No. </w:t>
      </w:r>
      <w:r w:rsidRPr="00416793">
        <w:rPr>
          <w:color w:val="3B3838" w:themeColor="background2" w:themeShade="40"/>
          <w:sz w:val="20"/>
          <w:szCs w:val="20"/>
          <w:highlight w:val="lightGray"/>
        </w:rPr>
        <w:t>[Incluir número del Proceso de Contratación</w:t>
      </w:r>
      <w:r w:rsidRPr="00416793">
        <w:rPr>
          <w:color w:val="3B3838" w:themeColor="background2" w:themeShade="40"/>
          <w:sz w:val="20"/>
          <w:szCs w:val="20"/>
        </w:rPr>
        <w:t xml:space="preserve">], en adelante el “Proceso de Contratación” </w:t>
      </w:r>
    </w:p>
    <w:p w14:paraId="3B30943F" w14:textId="77777777" w:rsidR="004814CC" w:rsidRPr="00416793" w:rsidRDefault="004814CC" w:rsidP="004814CC">
      <w:pPr>
        <w:pStyle w:val="InviasNormal"/>
        <w:spacing w:before="0" w:after="0"/>
        <w:jc w:val="left"/>
        <w:outlineLvl w:val="0"/>
        <w:rPr>
          <w:color w:val="3B3838" w:themeColor="background2" w:themeShade="40"/>
          <w:sz w:val="20"/>
          <w:szCs w:val="20"/>
        </w:rPr>
      </w:pPr>
      <w:r w:rsidRPr="00416793">
        <w:rPr>
          <w:color w:val="3B3838" w:themeColor="background2" w:themeShade="40"/>
          <w:sz w:val="20"/>
          <w:szCs w:val="20"/>
        </w:rPr>
        <w:t xml:space="preserve">Objeto: </w:t>
      </w:r>
    </w:p>
    <w:p w14:paraId="51B3F626" w14:textId="6335C41E" w:rsidR="004814CC" w:rsidRPr="00FA4772" w:rsidRDefault="0029299C" w:rsidP="004814CC">
      <w:pPr>
        <w:spacing w:before="0" w:after="0"/>
        <w:jc w:val="left"/>
        <w:rPr>
          <w:rFonts w:cs="Arial"/>
          <w:color w:val="3B3838" w:themeColor="background2" w:themeShade="40"/>
          <w:sz w:val="20"/>
          <w:szCs w:val="20"/>
        </w:rPr>
      </w:pPr>
      <w:r w:rsidRPr="00416793">
        <w:rPr>
          <w:rFonts w:cs="Arial"/>
          <w:color w:val="3B3838" w:themeColor="background2" w:themeShade="40"/>
          <w:sz w:val="20"/>
          <w:szCs w:val="20"/>
          <w:highlight w:val="lightGray"/>
        </w:rPr>
        <w:t>[Incluir cuando el proceso sea estructurado por lotes o grupos]</w:t>
      </w:r>
      <w:r w:rsidRPr="00416793">
        <w:rPr>
          <w:rFonts w:cs="Arial"/>
          <w:color w:val="3B3838" w:themeColor="background2" w:themeShade="40"/>
          <w:sz w:val="20"/>
          <w:szCs w:val="20"/>
        </w:rPr>
        <w:t xml:space="preserve"> </w:t>
      </w:r>
      <w:r w:rsidR="004814CC" w:rsidRPr="00416793">
        <w:rPr>
          <w:rFonts w:cs="Arial"/>
          <w:color w:val="3B3838" w:themeColor="background2" w:themeShade="40"/>
          <w:sz w:val="20"/>
          <w:szCs w:val="20"/>
        </w:rPr>
        <w:t xml:space="preserve">Lote: </w:t>
      </w:r>
      <w:r w:rsidR="00485C55" w:rsidRPr="00FA4772">
        <w:rPr>
          <w:rFonts w:cs="Arial"/>
          <w:color w:val="3B3838" w:themeColor="background2" w:themeShade="40"/>
          <w:sz w:val="20"/>
          <w:szCs w:val="20"/>
          <w:highlight w:val="lightGray"/>
        </w:rPr>
        <w:t>[Incluir cuando el proceso sea estructurado por lotes o grupos]</w:t>
      </w:r>
    </w:p>
    <w:p w14:paraId="20B18E50" w14:textId="77777777" w:rsidR="00485C55" w:rsidRPr="00416793" w:rsidRDefault="00485C55" w:rsidP="004814CC">
      <w:pPr>
        <w:spacing w:before="0" w:after="0"/>
        <w:jc w:val="left"/>
        <w:rPr>
          <w:rFonts w:cs="Arial"/>
          <w:color w:val="3B3838" w:themeColor="background2" w:themeShade="40"/>
          <w:sz w:val="20"/>
          <w:szCs w:val="20"/>
        </w:rPr>
      </w:pPr>
    </w:p>
    <w:p w14:paraId="7FF6F1A8" w14:textId="77777777" w:rsidR="004814CC" w:rsidRPr="00FA4772" w:rsidRDefault="004814CC" w:rsidP="004814CC">
      <w:pPr>
        <w:spacing w:before="0" w:after="0"/>
        <w:jc w:val="right"/>
        <w:rPr>
          <w:rFonts w:cs="Arial"/>
          <w:color w:val="3B3838" w:themeColor="background2" w:themeShade="40"/>
          <w:sz w:val="20"/>
          <w:szCs w:val="20"/>
        </w:rPr>
      </w:pPr>
    </w:p>
    <w:p w14:paraId="3BBA12CD" w14:textId="77777777" w:rsidR="004814CC" w:rsidRPr="00416793" w:rsidRDefault="004814CC" w:rsidP="004814CC">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6C701963"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 o  </w:t>
      </w:r>
      <w:r w:rsidRPr="00416793">
        <w:rPr>
          <w:rFonts w:eastAsiaTheme="minorEastAsia" w:cs="Arial"/>
          <w:color w:val="3B3838" w:themeColor="background2" w:themeShade="40"/>
          <w:sz w:val="20"/>
          <w:szCs w:val="20"/>
          <w:highlight w:val="lightGray"/>
        </w:rPr>
        <w:t>[ Nombre del Proponente-persona natural]</w:t>
      </w:r>
      <w:r w:rsidRPr="00FA4772">
        <w:rPr>
          <w:rFonts w:cs="Arial"/>
          <w:color w:val="3B3838" w:themeColor="background2" w:themeShade="40"/>
          <w:sz w:val="20"/>
          <w:szCs w:val="20"/>
        </w:rPr>
        <w:t xml:space="preserve"> </w:t>
      </w:r>
      <w:r w:rsidRPr="00416793">
        <w:rPr>
          <w:rFonts w:eastAsiaTheme="minorEastAsia" w:cs="Arial"/>
          <w:color w:val="3B3838" w:themeColor="background2" w:themeShade="40"/>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238ADFC8"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p>
    <w:p w14:paraId="21B7B607"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Atentamente,</w:t>
      </w:r>
    </w:p>
    <w:p w14:paraId="1FCEF121" w14:textId="77777777" w:rsidR="004814CC" w:rsidRPr="00416793" w:rsidRDefault="004814CC" w:rsidP="004814CC">
      <w:pPr>
        <w:pStyle w:val="InviasNormal"/>
        <w:spacing w:after="120"/>
        <w:rPr>
          <w:color w:val="3B3838" w:themeColor="background2" w:themeShade="40"/>
          <w:sz w:val="20"/>
          <w:szCs w:val="20"/>
        </w:rPr>
      </w:pPr>
    </w:p>
    <w:p w14:paraId="61053682"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200909EC"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15CE5D6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28E21AE0" w14:textId="7F41B686"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052DD0C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49AF2E1F"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60892E35" w14:textId="77777777" w:rsidR="004814CC" w:rsidRPr="00FA4772" w:rsidRDefault="004814CC" w:rsidP="004814CC">
      <w:pPr>
        <w:pStyle w:val="InviasNormal"/>
        <w:spacing w:after="120"/>
        <w:rPr>
          <w:color w:val="3B3838" w:themeColor="background2" w:themeShade="40"/>
          <w:sz w:val="20"/>
          <w:szCs w:val="20"/>
        </w:rPr>
      </w:pPr>
    </w:p>
    <w:p w14:paraId="09BE8405" w14:textId="77777777" w:rsidR="004814CC" w:rsidRPr="00FA4772" w:rsidRDefault="004814CC" w:rsidP="004814CC">
      <w:pPr>
        <w:pStyle w:val="InviasNormal"/>
        <w:spacing w:after="120"/>
        <w:rPr>
          <w:color w:val="3B3838" w:themeColor="background2" w:themeShade="40"/>
          <w:sz w:val="20"/>
          <w:szCs w:val="20"/>
        </w:rPr>
      </w:pPr>
    </w:p>
    <w:p w14:paraId="6CDB6258"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758C274"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highlight w:val="lightGray"/>
        </w:rPr>
        <w:t>[Firma del proponente o de su Representante Legal]</w:t>
      </w:r>
    </w:p>
    <w:p w14:paraId="6328B8FA" w14:textId="77777777" w:rsidR="004814CC" w:rsidRPr="00416793" w:rsidRDefault="004814CC" w:rsidP="004814CC">
      <w:pPr>
        <w:numPr>
          <w:ilvl w:val="12"/>
          <w:numId w:val="0"/>
        </w:numPr>
        <w:spacing w:after="120"/>
        <w:rPr>
          <w:rFonts w:cs="Arial"/>
          <w:color w:val="3B3838" w:themeColor="background2" w:themeShade="40"/>
          <w:sz w:val="20"/>
          <w:szCs w:val="20"/>
        </w:rPr>
      </w:pPr>
    </w:p>
    <w:p w14:paraId="0CA7C5D7" w14:textId="1B5D7C82" w:rsidR="00644169" w:rsidRPr="00416793" w:rsidRDefault="00644169" w:rsidP="006033FB">
      <w:pPr>
        <w:numPr>
          <w:ilvl w:val="12"/>
          <w:numId w:val="0"/>
        </w:numPr>
        <w:spacing w:after="120"/>
        <w:rPr>
          <w:rFonts w:cs="Arial"/>
          <w:color w:val="3B3838" w:themeColor="background2" w:themeShade="40"/>
          <w:sz w:val="20"/>
          <w:szCs w:val="20"/>
        </w:rPr>
      </w:pPr>
    </w:p>
    <w:p w14:paraId="29826A9F" w14:textId="77777777" w:rsidR="004814CC" w:rsidRPr="00416793" w:rsidRDefault="004814CC" w:rsidP="00FA4772">
      <w:pPr>
        <w:pStyle w:val="InviasNormal"/>
        <w:rPr>
          <w:b/>
          <w:color w:val="3B3838" w:themeColor="background2" w:themeShade="40"/>
          <w:sz w:val="20"/>
          <w:szCs w:val="20"/>
        </w:rPr>
      </w:pPr>
      <w:bookmarkStart w:id="0" w:name="_GoBack"/>
      <w:bookmarkEnd w:id="0"/>
    </w:p>
    <w:p w14:paraId="28B56DDD" w14:textId="77777777" w:rsidR="00644169" w:rsidRPr="00416793" w:rsidRDefault="00644169" w:rsidP="006033FB">
      <w:pPr>
        <w:numPr>
          <w:ilvl w:val="12"/>
          <w:numId w:val="0"/>
        </w:numPr>
        <w:spacing w:after="120"/>
        <w:rPr>
          <w:rFonts w:cs="Arial"/>
          <w:color w:val="3B3838" w:themeColor="background2" w:themeShade="40"/>
          <w:sz w:val="20"/>
          <w:szCs w:val="20"/>
        </w:rPr>
      </w:pPr>
    </w:p>
    <w:sectPr w:rsidR="00644169" w:rsidRPr="00416793">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E90D64" w14:textId="77777777" w:rsidR="00A143C0" w:rsidRDefault="00A143C0" w:rsidP="00D97E04">
      <w:pPr>
        <w:spacing w:before="0" w:after="0"/>
      </w:pPr>
      <w:r>
        <w:separator/>
      </w:r>
    </w:p>
  </w:endnote>
  <w:endnote w:type="continuationSeparator" w:id="0">
    <w:p w14:paraId="02987089" w14:textId="77777777" w:rsidR="00A143C0" w:rsidRDefault="00A143C0" w:rsidP="00D97E04">
      <w:pPr>
        <w:spacing w:before="0" w:after="0"/>
      </w:pPr>
      <w:r>
        <w:continuationSeparator/>
      </w:r>
    </w:p>
  </w:endnote>
  <w:endnote w:type="continuationNotice" w:id="1">
    <w:p w14:paraId="0A3936D5" w14:textId="77777777" w:rsidR="00A143C0" w:rsidRDefault="00A143C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B67F7B" w14:textId="77777777" w:rsidR="00C54FEF" w:rsidRDefault="00C54F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C54FEF" w:rsidRPr="003D005D" w14:paraId="3F04EB3F" w14:textId="77777777" w:rsidTr="67B2C3BC">
      <w:trPr>
        <w:trHeight w:val="220"/>
      </w:trPr>
      <w:tc>
        <w:tcPr>
          <w:tcW w:w="768" w:type="dxa"/>
          <w:shd w:val="clear" w:color="auto" w:fill="auto"/>
          <w:vAlign w:val="center"/>
        </w:tcPr>
        <w:p w14:paraId="42E72764" w14:textId="77777777" w:rsidR="00C54FEF" w:rsidRPr="003D005D" w:rsidRDefault="00C54FEF" w:rsidP="00C54FEF">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38DEFBEC" w14:textId="0DB28566" w:rsidR="00C54FEF" w:rsidRPr="003D005D" w:rsidRDefault="00C54FEF" w:rsidP="00C54FEF">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08</w:t>
          </w:r>
        </w:p>
      </w:tc>
      <w:tc>
        <w:tcPr>
          <w:tcW w:w="991" w:type="dxa"/>
          <w:shd w:val="clear" w:color="auto" w:fill="auto"/>
          <w:vAlign w:val="center"/>
        </w:tcPr>
        <w:p w14:paraId="5D736958" w14:textId="77777777" w:rsidR="00C54FEF" w:rsidRPr="003D005D" w:rsidRDefault="00C54FEF" w:rsidP="00C54FEF">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14:paraId="2F9D424A" w14:textId="32EF525D" w:rsidR="00C54FEF" w:rsidRPr="003D005D" w:rsidRDefault="00C54FEF" w:rsidP="00C54FEF">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54C6F0F9" w14:textId="77777777" w:rsidR="00C54FEF" w:rsidRDefault="00C54F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5A11C" w14:textId="77777777" w:rsidR="00C54FEF" w:rsidRDefault="00C54F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7DFEB9" w14:textId="77777777" w:rsidR="00A143C0" w:rsidRDefault="00A143C0" w:rsidP="00D97E04">
      <w:pPr>
        <w:spacing w:before="0" w:after="0"/>
      </w:pPr>
      <w:r>
        <w:separator/>
      </w:r>
    </w:p>
  </w:footnote>
  <w:footnote w:type="continuationSeparator" w:id="0">
    <w:p w14:paraId="5FD0B358" w14:textId="77777777" w:rsidR="00A143C0" w:rsidRDefault="00A143C0" w:rsidP="00D97E04">
      <w:pPr>
        <w:spacing w:before="0" w:after="0"/>
      </w:pPr>
      <w:r>
        <w:continuationSeparator/>
      </w:r>
    </w:p>
  </w:footnote>
  <w:footnote w:type="continuationNotice" w:id="1">
    <w:p w14:paraId="30D77A62" w14:textId="77777777" w:rsidR="00A143C0" w:rsidRDefault="00A143C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6763E" w14:textId="77777777" w:rsidR="00C54FEF" w:rsidRDefault="00C54F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9637B3" w14:textId="3A2D2768" w:rsidR="00661FCB" w:rsidRPr="00162BD9" w:rsidRDefault="00661FCB"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highlight w:val="lightGray"/>
      </w:rPr>
      <w:t xml:space="preserve">[Número del </w:t>
    </w:r>
    <w:r w:rsidR="008655EE">
      <w:rPr>
        <w:rFonts w:cs="Arial"/>
        <w:b/>
        <w:color w:val="3B3838" w:themeColor="background2" w:themeShade="40"/>
        <w:sz w:val="20"/>
        <w:szCs w:val="20"/>
        <w:highlight w:val="lightGray"/>
      </w:rPr>
      <w:t>Proceso</w:t>
    </w:r>
    <w:r w:rsidRPr="00162BD9">
      <w:rPr>
        <w:rFonts w:cs="Arial"/>
        <w:b/>
        <w:color w:val="3B3838" w:themeColor="background2" w:themeShade="40"/>
        <w:sz w:val="20"/>
        <w:szCs w:val="20"/>
        <w:highlight w:val="lightGray"/>
      </w:rPr>
      <w:t xml:space="preserve"> de Contratación]</w:t>
    </w:r>
    <w:r w:rsidRPr="00162BD9">
      <w:rPr>
        <w:rFonts w:cs="Arial"/>
        <w:b/>
        <w:color w:val="3B3838" w:themeColor="background2" w:themeShade="40"/>
        <w:sz w:val="20"/>
        <w:szCs w:val="20"/>
      </w:rPr>
      <w:t xml:space="preserve"> </w:t>
    </w:r>
  </w:p>
  <w:p w14:paraId="643B3FC6" w14:textId="51279D08" w:rsidR="00661FCB" w:rsidRPr="00162BD9" w:rsidRDefault="00661FCB"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 7</w:t>
    </w:r>
  </w:p>
  <w:p w14:paraId="178CB4EF" w14:textId="77777777" w:rsidR="00661FCB" w:rsidRDefault="00661F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5E756" w14:textId="77777777" w:rsidR="00C54FEF" w:rsidRDefault="00C54F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6151"/>
    <w:rsid w:val="00062687"/>
    <w:rsid w:val="00064077"/>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930"/>
    <w:rsid w:val="001A545D"/>
    <w:rsid w:val="001B2F6E"/>
    <w:rsid w:val="001B5875"/>
    <w:rsid w:val="00203604"/>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44689"/>
    <w:rsid w:val="00352914"/>
    <w:rsid w:val="00352B3E"/>
    <w:rsid w:val="00355CD8"/>
    <w:rsid w:val="003570EC"/>
    <w:rsid w:val="00365124"/>
    <w:rsid w:val="0036571F"/>
    <w:rsid w:val="00367468"/>
    <w:rsid w:val="0037539E"/>
    <w:rsid w:val="003757A2"/>
    <w:rsid w:val="00387678"/>
    <w:rsid w:val="003900F6"/>
    <w:rsid w:val="0039315F"/>
    <w:rsid w:val="00395D0F"/>
    <w:rsid w:val="00397EAB"/>
    <w:rsid w:val="003A3AA9"/>
    <w:rsid w:val="003A5399"/>
    <w:rsid w:val="003A78FF"/>
    <w:rsid w:val="003D69A6"/>
    <w:rsid w:val="003D6ED8"/>
    <w:rsid w:val="004003F4"/>
    <w:rsid w:val="00416793"/>
    <w:rsid w:val="00420A50"/>
    <w:rsid w:val="0042522E"/>
    <w:rsid w:val="004652D7"/>
    <w:rsid w:val="004814CC"/>
    <w:rsid w:val="00485C55"/>
    <w:rsid w:val="004B1C64"/>
    <w:rsid w:val="004D3D03"/>
    <w:rsid w:val="004D408C"/>
    <w:rsid w:val="004E4226"/>
    <w:rsid w:val="004E5311"/>
    <w:rsid w:val="004E69AF"/>
    <w:rsid w:val="0052093F"/>
    <w:rsid w:val="00551C8C"/>
    <w:rsid w:val="005549B6"/>
    <w:rsid w:val="00562CF6"/>
    <w:rsid w:val="00567A77"/>
    <w:rsid w:val="005721B0"/>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51FDC"/>
    <w:rsid w:val="00766DAA"/>
    <w:rsid w:val="00766DBC"/>
    <w:rsid w:val="00770D9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32900"/>
    <w:rsid w:val="00934B0F"/>
    <w:rsid w:val="009432A3"/>
    <w:rsid w:val="00943C41"/>
    <w:rsid w:val="00953A9F"/>
    <w:rsid w:val="00962D72"/>
    <w:rsid w:val="00963541"/>
    <w:rsid w:val="00967280"/>
    <w:rsid w:val="00976C79"/>
    <w:rsid w:val="0098169A"/>
    <w:rsid w:val="009910EF"/>
    <w:rsid w:val="009963A8"/>
    <w:rsid w:val="009B1928"/>
    <w:rsid w:val="009D0152"/>
    <w:rsid w:val="009D5D41"/>
    <w:rsid w:val="009E0DF7"/>
    <w:rsid w:val="009E6AC0"/>
    <w:rsid w:val="009F0638"/>
    <w:rsid w:val="00A014B5"/>
    <w:rsid w:val="00A07EE6"/>
    <w:rsid w:val="00A10ACC"/>
    <w:rsid w:val="00A115B8"/>
    <w:rsid w:val="00A143C0"/>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20483"/>
    <w:rsid w:val="00B26D44"/>
    <w:rsid w:val="00B358C4"/>
    <w:rsid w:val="00B37381"/>
    <w:rsid w:val="00B60BB8"/>
    <w:rsid w:val="00BA25B6"/>
    <w:rsid w:val="00BA451E"/>
    <w:rsid w:val="00BC70CD"/>
    <w:rsid w:val="00BC7641"/>
    <w:rsid w:val="00BD50C1"/>
    <w:rsid w:val="00BF1594"/>
    <w:rsid w:val="00C03089"/>
    <w:rsid w:val="00C54FEF"/>
    <w:rsid w:val="00C660B3"/>
    <w:rsid w:val="00C66259"/>
    <w:rsid w:val="00C67FE5"/>
    <w:rsid w:val="00C806D2"/>
    <w:rsid w:val="00C84C74"/>
    <w:rsid w:val="00CB1A64"/>
    <w:rsid w:val="00CB3BBE"/>
    <w:rsid w:val="00CB56BE"/>
    <w:rsid w:val="00CC13BD"/>
    <w:rsid w:val="00CC2241"/>
    <w:rsid w:val="00CC5831"/>
    <w:rsid w:val="00D03436"/>
    <w:rsid w:val="00D04F88"/>
    <w:rsid w:val="00D05902"/>
    <w:rsid w:val="00D55448"/>
    <w:rsid w:val="00D55F60"/>
    <w:rsid w:val="00D630D3"/>
    <w:rsid w:val="00D75155"/>
    <w:rsid w:val="00D80BD3"/>
    <w:rsid w:val="00D97E04"/>
    <w:rsid w:val="00DA03FA"/>
    <w:rsid w:val="00DA1623"/>
    <w:rsid w:val="00DB78E6"/>
    <w:rsid w:val="00DC1DD4"/>
    <w:rsid w:val="00E05150"/>
    <w:rsid w:val="00E247F7"/>
    <w:rsid w:val="00E25F42"/>
    <w:rsid w:val="00E33DDF"/>
    <w:rsid w:val="00E36291"/>
    <w:rsid w:val="00E3690F"/>
    <w:rsid w:val="00E62750"/>
    <w:rsid w:val="00E82886"/>
    <w:rsid w:val="00E95744"/>
    <w:rsid w:val="00EA24DB"/>
    <w:rsid w:val="00EA2C80"/>
    <w:rsid w:val="00EB2913"/>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E2998"/>
    <w:rsid w:val="00FE506F"/>
    <w:rsid w:val="00FF16E1"/>
    <w:rsid w:val="07C2FB7A"/>
    <w:rsid w:val="17920000"/>
    <w:rsid w:val="1BF962DE"/>
    <w:rsid w:val="5BCC892A"/>
    <w:rsid w:val="67B2C3BC"/>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D81572"/>
  <w15:chartTrackingRefBased/>
  <w15:docId w15:val="{F418E231-8D74-46E5-90E7-DC6B94A6F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terms/"/>
    <ds:schemaRef ds:uri="http://schemas.microsoft.com/office/2006/documentManagement/types"/>
    <ds:schemaRef ds:uri="9d85dbaf-23eb-4e57-a637-93dcacc8b1a1"/>
    <ds:schemaRef ds:uri="a6cb9e4b-f1d1-4245-83ec-6cad768d538a"/>
    <ds:schemaRef ds:uri="http://www.w3.org/XML/1998/namespace"/>
    <ds:schemaRef ds:uri="http://purl.org/dc/dcmitype/"/>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E6A7AF9E-9AFB-42A9-8CA3-BC124E781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358A05-6C5E-4FA4-BD6D-4BD6221E7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212</Words>
  <Characters>1171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victoria herrera zarate</cp:lastModifiedBy>
  <cp:revision>3</cp:revision>
  <dcterms:created xsi:type="dcterms:W3CDTF">2020-02-14T20:59:00Z</dcterms:created>
  <dcterms:modified xsi:type="dcterms:W3CDTF">2020-03-25T02:41:00Z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