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ED278" w14:textId="2A9768F3" w:rsidR="00116015" w:rsidRPr="001444C2" w:rsidRDefault="00813F9F" w:rsidP="00603838">
      <w:pPr>
        <w:ind w:left="708"/>
        <w:jc w:val="center"/>
        <w:rPr>
          <w:rFonts w:ascii="Arial" w:hAnsi="Arial" w:cs="Arial"/>
          <w:sz w:val="18"/>
          <w:szCs w:val="18"/>
        </w:rPr>
      </w:pPr>
      <w:r w:rsidRPr="001444C2">
        <w:rPr>
          <w:rFonts w:ascii="Arial" w:hAnsi="Arial" w:cs="Arial"/>
          <w:b/>
          <w:bCs/>
          <w:sz w:val="18"/>
          <w:szCs w:val="18"/>
        </w:rPr>
        <w:t>ESCUELA DE POLICÍA SIMÓN BOLÍVAR</w:t>
      </w:r>
    </w:p>
    <w:p w14:paraId="760317BF" w14:textId="77777777" w:rsidR="00662461" w:rsidRPr="001444C2" w:rsidRDefault="00662461" w:rsidP="00116015">
      <w:pPr>
        <w:jc w:val="both"/>
        <w:rPr>
          <w:rFonts w:ascii="Arial" w:hAnsi="Arial" w:cs="Arial"/>
          <w:bCs/>
          <w:sz w:val="18"/>
          <w:szCs w:val="18"/>
        </w:rPr>
      </w:pPr>
    </w:p>
    <w:p w14:paraId="2EDD27D3" w14:textId="7FAB17B0" w:rsidR="00116015" w:rsidRPr="001444C2" w:rsidRDefault="00813F9F" w:rsidP="00116015">
      <w:pPr>
        <w:jc w:val="both"/>
        <w:rPr>
          <w:rFonts w:ascii="Arial" w:hAnsi="Arial" w:cs="Arial"/>
          <w:bCs/>
          <w:sz w:val="18"/>
          <w:szCs w:val="18"/>
        </w:rPr>
      </w:pPr>
      <w:r w:rsidRPr="001444C2">
        <w:rPr>
          <w:rFonts w:ascii="Arial" w:hAnsi="Arial" w:cs="Arial"/>
          <w:bCs/>
          <w:sz w:val="18"/>
          <w:szCs w:val="18"/>
        </w:rPr>
        <w:t>Tuluá</w:t>
      </w:r>
      <w:r w:rsidR="00116015" w:rsidRPr="001444C2">
        <w:rPr>
          <w:rFonts w:ascii="Arial" w:hAnsi="Arial" w:cs="Arial"/>
          <w:bCs/>
          <w:sz w:val="18"/>
          <w:szCs w:val="18"/>
        </w:rPr>
        <w:t xml:space="preserve">, </w:t>
      </w:r>
      <w:r w:rsidR="008C1AC2" w:rsidRPr="001444C2">
        <w:rPr>
          <w:rFonts w:ascii="Arial" w:hAnsi="Arial" w:cs="Arial"/>
          <w:bCs/>
          <w:sz w:val="18"/>
          <w:szCs w:val="18"/>
        </w:rPr>
        <w:t xml:space="preserve"> </w:t>
      </w:r>
    </w:p>
    <w:p w14:paraId="61B8AC14" w14:textId="77777777" w:rsidR="00662461" w:rsidRPr="001444C2" w:rsidRDefault="00662461" w:rsidP="00116015">
      <w:pPr>
        <w:jc w:val="both"/>
        <w:rPr>
          <w:rFonts w:ascii="Arial" w:hAnsi="Arial" w:cs="Arial"/>
          <w:bCs/>
          <w:sz w:val="18"/>
          <w:szCs w:val="18"/>
        </w:rPr>
      </w:pPr>
    </w:p>
    <w:p w14:paraId="4E54F361" w14:textId="77777777" w:rsidR="00FA6CDD" w:rsidRPr="001444C2" w:rsidRDefault="00FA6CDD" w:rsidP="00116015">
      <w:pPr>
        <w:jc w:val="both"/>
        <w:rPr>
          <w:rFonts w:ascii="Arial" w:hAnsi="Arial" w:cs="Arial"/>
          <w:bCs/>
          <w:sz w:val="18"/>
          <w:szCs w:val="18"/>
        </w:rPr>
      </w:pPr>
    </w:p>
    <w:p w14:paraId="754DA882" w14:textId="77777777" w:rsidR="00116015" w:rsidRPr="001444C2" w:rsidRDefault="00116015" w:rsidP="00116015">
      <w:pPr>
        <w:jc w:val="both"/>
        <w:rPr>
          <w:rFonts w:ascii="Arial" w:hAnsi="Arial" w:cs="Arial"/>
          <w:b/>
          <w:sz w:val="18"/>
          <w:szCs w:val="18"/>
        </w:rPr>
      </w:pPr>
      <w:r w:rsidRPr="001444C2">
        <w:rPr>
          <w:rFonts w:ascii="Arial" w:hAnsi="Arial" w:cs="Arial"/>
          <w:b/>
          <w:sz w:val="18"/>
          <w:szCs w:val="18"/>
        </w:rPr>
        <w:t>ASPECTOS GENERALES DEL ESTUDIO PREVIO</w:t>
      </w:r>
    </w:p>
    <w:p w14:paraId="3F4681C8" w14:textId="77777777" w:rsidR="00116015" w:rsidRPr="001444C2" w:rsidRDefault="00116015" w:rsidP="00116015">
      <w:pPr>
        <w:jc w:val="center"/>
        <w:rPr>
          <w:rFonts w:ascii="Arial" w:hAnsi="Arial" w:cs="Arial"/>
          <w:b/>
          <w:sz w:val="18"/>
          <w:szCs w:val="18"/>
        </w:rPr>
      </w:pPr>
    </w:p>
    <w:p w14:paraId="0130BA14" w14:textId="0EEDA78E" w:rsidR="00B50D64" w:rsidRPr="001444C2" w:rsidRDefault="00116015" w:rsidP="00116015">
      <w:pPr>
        <w:pStyle w:val="Prrafodelista"/>
        <w:ind w:left="0"/>
        <w:jc w:val="both"/>
        <w:rPr>
          <w:rFonts w:ascii="Arial" w:hAnsi="Arial" w:cs="Arial"/>
          <w:b/>
          <w:color w:val="808080" w:themeColor="background1" w:themeShade="80"/>
          <w:sz w:val="22"/>
          <w:szCs w:val="22"/>
        </w:rPr>
      </w:pPr>
      <w:r w:rsidRPr="001444C2">
        <w:rPr>
          <w:rFonts w:ascii="Arial" w:hAnsi="Arial" w:cs="Arial"/>
          <w:b/>
          <w:sz w:val="18"/>
          <w:szCs w:val="18"/>
        </w:rPr>
        <w:t>DEFINICIÓN O IDENTIFICACIÓN DE LA NECESIDAD Y ANALISIS DEL SECTOR</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6"/>
        <w:gridCol w:w="8096"/>
      </w:tblGrid>
      <w:tr w:rsidR="00DA3DCD" w:rsidRPr="001444C2" w14:paraId="57AB9C56" w14:textId="77777777" w:rsidTr="009F2F90">
        <w:trPr>
          <w:trHeight w:val="2690"/>
        </w:trPr>
        <w:tc>
          <w:tcPr>
            <w:tcW w:w="2536" w:type="dxa"/>
            <w:vAlign w:val="center"/>
          </w:tcPr>
          <w:p w14:paraId="455F512E" w14:textId="77777777" w:rsidR="00DA3DCD" w:rsidRPr="001444C2" w:rsidRDefault="00DA3DCD" w:rsidP="00D80EFA">
            <w:pPr>
              <w:numPr>
                <w:ilvl w:val="1"/>
                <w:numId w:val="1"/>
              </w:numPr>
              <w:ind w:left="0" w:firstLine="0"/>
              <w:rPr>
                <w:rFonts w:ascii="Arial" w:hAnsi="Arial" w:cs="Arial"/>
                <w:b/>
                <w:sz w:val="20"/>
                <w:szCs w:val="20"/>
              </w:rPr>
            </w:pPr>
            <w:r w:rsidRPr="001444C2">
              <w:rPr>
                <w:rFonts w:ascii="Arial" w:hAnsi="Arial" w:cs="Arial"/>
                <w:b/>
                <w:sz w:val="20"/>
                <w:szCs w:val="20"/>
              </w:rPr>
              <w:t>DESCRIPCIÓN GENERAL DEL OBJETO</w:t>
            </w:r>
          </w:p>
        </w:tc>
        <w:tc>
          <w:tcPr>
            <w:tcW w:w="8096" w:type="dxa"/>
            <w:vAlign w:val="center"/>
          </w:tcPr>
          <w:p w14:paraId="361A4FDF" w14:textId="15CB2ED2" w:rsidR="000F7227" w:rsidRPr="001444C2" w:rsidRDefault="00662461" w:rsidP="00116015">
            <w:pPr>
              <w:jc w:val="both"/>
              <w:rPr>
                <w:rFonts w:ascii="Arial" w:hAnsi="Arial" w:cs="Arial"/>
                <w:b/>
                <w:bCs/>
                <w:i/>
                <w:iCs/>
                <w:sz w:val="20"/>
                <w:szCs w:val="20"/>
                <w:lang w:val="es-ES"/>
              </w:rPr>
            </w:pPr>
            <w:r w:rsidRPr="001444C2">
              <w:rPr>
                <w:rFonts w:ascii="Arial" w:hAnsi="Arial" w:cs="Arial"/>
                <w:b/>
                <w:bCs/>
                <w:i/>
                <w:iCs/>
                <w:sz w:val="20"/>
                <w:szCs w:val="20"/>
                <w:lang w:val="es-ES"/>
              </w:rPr>
              <w:t>ARRENDAMIENTO DE</w:t>
            </w:r>
            <w:r w:rsidR="00D667D1" w:rsidRPr="001444C2">
              <w:rPr>
                <w:rFonts w:ascii="Arial" w:hAnsi="Arial" w:cs="Arial"/>
                <w:b/>
                <w:bCs/>
                <w:i/>
                <w:iCs/>
                <w:sz w:val="20"/>
                <w:szCs w:val="20"/>
                <w:lang w:val="es-ES"/>
              </w:rPr>
              <w:t xml:space="preserve"> DOS</w:t>
            </w:r>
            <w:r w:rsidRPr="001444C2">
              <w:rPr>
                <w:rFonts w:ascii="Arial" w:hAnsi="Arial" w:cs="Arial"/>
                <w:b/>
                <w:bCs/>
                <w:i/>
                <w:iCs/>
                <w:sz w:val="20"/>
                <w:szCs w:val="20"/>
                <w:lang w:val="es-ES"/>
              </w:rPr>
              <w:t xml:space="preserve"> (2)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p>
          <w:p w14:paraId="3E89F7C6" w14:textId="77777777" w:rsidR="00662461" w:rsidRPr="001444C2" w:rsidRDefault="00662461" w:rsidP="00116015">
            <w:pPr>
              <w:jc w:val="both"/>
              <w:rPr>
                <w:rFonts w:ascii="Arial" w:hAnsi="Arial" w:cs="Arial"/>
                <w:b/>
                <w:bCs/>
                <w:sz w:val="16"/>
                <w:szCs w:val="16"/>
              </w:rPr>
            </w:pPr>
          </w:p>
          <w:tbl>
            <w:tblPr>
              <w:tblW w:w="7696" w:type="dxa"/>
              <w:tblLayout w:type="fixed"/>
              <w:tblCellMar>
                <w:left w:w="70" w:type="dxa"/>
                <w:right w:w="70" w:type="dxa"/>
              </w:tblCellMar>
              <w:tblLook w:val="04A0" w:firstRow="1" w:lastRow="0" w:firstColumn="1" w:lastColumn="0" w:noHBand="0" w:noVBand="1"/>
            </w:tblPr>
            <w:tblGrid>
              <w:gridCol w:w="724"/>
              <w:gridCol w:w="2187"/>
              <w:gridCol w:w="992"/>
              <w:gridCol w:w="1843"/>
              <w:gridCol w:w="1950"/>
            </w:tblGrid>
            <w:tr w:rsidR="007236E6" w:rsidRPr="001444C2" w14:paraId="235BFD1E" w14:textId="77777777" w:rsidTr="007236E6">
              <w:trPr>
                <w:trHeight w:val="53"/>
              </w:trPr>
              <w:tc>
                <w:tcPr>
                  <w:tcW w:w="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5A593A" w14:textId="77777777" w:rsidR="007236E6" w:rsidRPr="001444C2" w:rsidRDefault="007236E6" w:rsidP="007236E6">
                  <w:pPr>
                    <w:jc w:val="center"/>
                    <w:rPr>
                      <w:rFonts w:ascii="Arial Narrow" w:hAnsi="Arial Narrow" w:cs="Calibri"/>
                      <w:b/>
                      <w:bCs/>
                      <w:color w:val="000000"/>
                      <w:sz w:val="14"/>
                      <w:szCs w:val="14"/>
                      <w:lang w:eastAsia="es-CO"/>
                    </w:rPr>
                  </w:pPr>
                  <w:r w:rsidRPr="001444C2">
                    <w:rPr>
                      <w:rFonts w:ascii="Arial Narrow" w:hAnsi="Arial Narrow" w:cs="Calibri"/>
                      <w:b/>
                      <w:bCs/>
                      <w:color w:val="000000"/>
                      <w:sz w:val="14"/>
                      <w:szCs w:val="14"/>
                      <w:lang w:eastAsia="es-CO"/>
                    </w:rPr>
                    <w:t>CODIGO UNSPSC</w:t>
                  </w:r>
                </w:p>
              </w:tc>
              <w:tc>
                <w:tcPr>
                  <w:tcW w:w="2187" w:type="dxa"/>
                  <w:tcBorders>
                    <w:top w:val="single" w:sz="4" w:space="0" w:color="auto"/>
                    <w:left w:val="nil"/>
                    <w:bottom w:val="single" w:sz="4" w:space="0" w:color="auto"/>
                    <w:right w:val="single" w:sz="4" w:space="0" w:color="auto"/>
                  </w:tcBorders>
                  <w:shd w:val="clear" w:color="000000" w:fill="FFFFFF"/>
                  <w:vAlign w:val="center"/>
                  <w:hideMark/>
                </w:tcPr>
                <w:p w14:paraId="291DF1AB" w14:textId="77777777" w:rsidR="007236E6" w:rsidRPr="001444C2" w:rsidRDefault="007236E6" w:rsidP="007236E6">
                  <w:pPr>
                    <w:jc w:val="center"/>
                    <w:rPr>
                      <w:rFonts w:ascii="Arial Narrow" w:hAnsi="Arial Narrow" w:cs="Calibri"/>
                      <w:b/>
                      <w:bCs/>
                      <w:color w:val="000000"/>
                      <w:sz w:val="14"/>
                      <w:szCs w:val="14"/>
                      <w:lang w:eastAsia="es-CO"/>
                    </w:rPr>
                  </w:pPr>
                  <w:r w:rsidRPr="001444C2">
                    <w:rPr>
                      <w:rFonts w:ascii="Arial Narrow" w:hAnsi="Arial Narrow" w:cs="Calibri"/>
                      <w:b/>
                      <w:bCs/>
                      <w:color w:val="000000"/>
                      <w:sz w:val="14"/>
                      <w:szCs w:val="14"/>
                      <w:lang w:eastAsia="es-CO"/>
                    </w:rPr>
                    <w:t>SEGMENTO</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CCD00AA" w14:textId="77777777" w:rsidR="007236E6" w:rsidRPr="001444C2" w:rsidRDefault="007236E6" w:rsidP="007236E6">
                  <w:pPr>
                    <w:jc w:val="center"/>
                    <w:rPr>
                      <w:rFonts w:ascii="Arial Narrow" w:hAnsi="Arial Narrow" w:cs="Calibri"/>
                      <w:b/>
                      <w:bCs/>
                      <w:color w:val="000000"/>
                      <w:sz w:val="14"/>
                      <w:szCs w:val="14"/>
                      <w:lang w:eastAsia="es-CO"/>
                    </w:rPr>
                  </w:pPr>
                  <w:r w:rsidRPr="001444C2">
                    <w:rPr>
                      <w:rFonts w:ascii="Arial Narrow" w:hAnsi="Arial Narrow" w:cs="Calibri"/>
                      <w:b/>
                      <w:bCs/>
                      <w:color w:val="000000"/>
                      <w:sz w:val="14"/>
                      <w:szCs w:val="14"/>
                      <w:lang w:eastAsia="es-CO"/>
                    </w:rPr>
                    <w:t>FAMILIA</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5F9F67E7" w14:textId="77777777" w:rsidR="007236E6" w:rsidRPr="001444C2" w:rsidRDefault="007236E6" w:rsidP="007236E6">
                  <w:pPr>
                    <w:jc w:val="center"/>
                    <w:rPr>
                      <w:rFonts w:ascii="Arial Narrow" w:hAnsi="Arial Narrow" w:cs="Calibri"/>
                      <w:b/>
                      <w:bCs/>
                      <w:color w:val="000000"/>
                      <w:sz w:val="14"/>
                      <w:szCs w:val="14"/>
                      <w:lang w:eastAsia="es-CO"/>
                    </w:rPr>
                  </w:pPr>
                  <w:r w:rsidRPr="001444C2">
                    <w:rPr>
                      <w:rFonts w:ascii="Arial Narrow" w:hAnsi="Arial Narrow" w:cs="Calibri"/>
                      <w:b/>
                      <w:bCs/>
                      <w:color w:val="000000"/>
                      <w:sz w:val="14"/>
                      <w:szCs w:val="14"/>
                      <w:lang w:eastAsia="es-CO"/>
                    </w:rPr>
                    <w:t>CLASE</w:t>
                  </w:r>
                </w:p>
              </w:tc>
              <w:tc>
                <w:tcPr>
                  <w:tcW w:w="1950" w:type="dxa"/>
                  <w:tcBorders>
                    <w:top w:val="single" w:sz="4" w:space="0" w:color="auto"/>
                    <w:left w:val="nil"/>
                    <w:bottom w:val="single" w:sz="4" w:space="0" w:color="auto"/>
                    <w:right w:val="single" w:sz="4" w:space="0" w:color="auto"/>
                  </w:tcBorders>
                  <w:shd w:val="clear" w:color="000000" w:fill="FFFFFF"/>
                  <w:vAlign w:val="center"/>
                  <w:hideMark/>
                </w:tcPr>
                <w:p w14:paraId="0161E35C" w14:textId="77777777" w:rsidR="007236E6" w:rsidRPr="001444C2" w:rsidRDefault="007236E6" w:rsidP="007236E6">
                  <w:pPr>
                    <w:jc w:val="center"/>
                    <w:rPr>
                      <w:rFonts w:ascii="Arial Narrow" w:hAnsi="Arial Narrow" w:cs="Calibri"/>
                      <w:b/>
                      <w:bCs/>
                      <w:color w:val="000000"/>
                      <w:sz w:val="14"/>
                      <w:szCs w:val="14"/>
                      <w:lang w:eastAsia="es-CO"/>
                    </w:rPr>
                  </w:pPr>
                  <w:r w:rsidRPr="001444C2">
                    <w:rPr>
                      <w:rFonts w:ascii="Arial Narrow" w:hAnsi="Arial Narrow" w:cs="Calibri"/>
                      <w:b/>
                      <w:bCs/>
                      <w:color w:val="000000"/>
                      <w:sz w:val="14"/>
                      <w:szCs w:val="14"/>
                      <w:lang w:eastAsia="es-CO"/>
                    </w:rPr>
                    <w:t>PRODUCTOS</w:t>
                  </w:r>
                </w:p>
              </w:tc>
            </w:tr>
            <w:tr w:rsidR="007236E6" w:rsidRPr="001444C2" w14:paraId="1649CEAF" w14:textId="77777777" w:rsidTr="007236E6">
              <w:trPr>
                <w:trHeight w:val="178"/>
              </w:trPr>
              <w:tc>
                <w:tcPr>
                  <w:tcW w:w="724" w:type="dxa"/>
                  <w:tcBorders>
                    <w:top w:val="nil"/>
                    <w:left w:val="single" w:sz="4" w:space="0" w:color="auto"/>
                    <w:bottom w:val="single" w:sz="4" w:space="0" w:color="auto"/>
                    <w:right w:val="single" w:sz="4" w:space="0" w:color="auto"/>
                  </w:tcBorders>
                  <w:noWrap/>
                  <w:vAlign w:val="center"/>
                </w:tcPr>
                <w:p w14:paraId="1B0A2053" w14:textId="77777777" w:rsidR="007236E6" w:rsidRPr="001444C2" w:rsidRDefault="007236E6" w:rsidP="007236E6">
                  <w:pPr>
                    <w:jc w:val="both"/>
                    <w:rPr>
                      <w:rFonts w:ascii="Arial Narrow" w:hAnsi="Arial Narrow" w:cs="Calibri"/>
                      <w:color w:val="000000"/>
                      <w:sz w:val="14"/>
                      <w:szCs w:val="14"/>
                      <w:lang w:eastAsia="es-CO"/>
                    </w:rPr>
                  </w:pPr>
                  <w:r w:rsidRPr="001444C2">
                    <w:rPr>
                      <w:rFonts w:ascii="Arial Narrow" w:hAnsi="Arial Narrow" w:cs="Arial"/>
                      <w:sz w:val="16"/>
                      <w:szCs w:val="16"/>
                    </w:rPr>
                    <w:t>80131502</w:t>
                  </w:r>
                </w:p>
              </w:tc>
              <w:tc>
                <w:tcPr>
                  <w:tcW w:w="2187" w:type="dxa"/>
                  <w:tcBorders>
                    <w:top w:val="nil"/>
                    <w:left w:val="nil"/>
                    <w:bottom w:val="single" w:sz="4" w:space="0" w:color="auto"/>
                    <w:right w:val="single" w:sz="4" w:space="0" w:color="auto"/>
                  </w:tcBorders>
                  <w:vAlign w:val="center"/>
                </w:tcPr>
                <w:p w14:paraId="6E86C683" w14:textId="77777777" w:rsidR="007236E6" w:rsidRPr="001444C2" w:rsidRDefault="007236E6" w:rsidP="007236E6">
                  <w:pPr>
                    <w:jc w:val="both"/>
                    <w:rPr>
                      <w:rFonts w:ascii="Arial Narrow" w:hAnsi="Arial Narrow" w:cs="Calibri"/>
                      <w:color w:val="000000"/>
                      <w:sz w:val="14"/>
                      <w:szCs w:val="14"/>
                      <w:lang w:eastAsia="es-CO"/>
                    </w:rPr>
                  </w:pPr>
                  <w:r w:rsidRPr="001444C2">
                    <w:rPr>
                      <w:rFonts w:ascii="Arial Narrow" w:eastAsia="MS Mincho" w:hAnsi="Arial Narrow" w:cs="Arial"/>
                      <w:sz w:val="16"/>
                      <w:szCs w:val="16"/>
                    </w:rPr>
                    <w:t>Servicios de gestión, servicios profesionales de empresa y servicios administrativos</w:t>
                  </w:r>
                </w:p>
              </w:tc>
              <w:tc>
                <w:tcPr>
                  <w:tcW w:w="992" w:type="dxa"/>
                  <w:tcBorders>
                    <w:top w:val="nil"/>
                    <w:left w:val="nil"/>
                    <w:bottom w:val="single" w:sz="4" w:space="0" w:color="auto"/>
                    <w:right w:val="single" w:sz="4" w:space="0" w:color="auto"/>
                  </w:tcBorders>
                  <w:vAlign w:val="center"/>
                </w:tcPr>
                <w:p w14:paraId="437A742E" w14:textId="77777777" w:rsidR="007236E6" w:rsidRPr="001444C2" w:rsidRDefault="007236E6" w:rsidP="007236E6">
                  <w:pPr>
                    <w:jc w:val="both"/>
                    <w:rPr>
                      <w:rFonts w:ascii="Arial Narrow" w:hAnsi="Arial Narrow" w:cs="Calibri"/>
                      <w:color w:val="000000"/>
                      <w:sz w:val="14"/>
                      <w:szCs w:val="14"/>
                      <w:lang w:eastAsia="es-CO"/>
                    </w:rPr>
                  </w:pPr>
                  <w:r w:rsidRPr="001444C2">
                    <w:rPr>
                      <w:rFonts w:ascii="Arial Narrow" w:eastAsia="MS Mincho" w:hAnsi="Arial Narrow" w:cs="Arial"/>
                      <w:sz w:val="16"/>
                      <w:szCs w:val="16"/>
                    </w:rPr>
                    <w:t>Servicios inmobiliarios</w:t>
                  </w:r>
                </w:p>
              </w:tc>
              <w:tc>
                <w:tcPr>
                  <w:tcW w:w="1843" w:type="dxa"/>
                  <w:tcBorders>
                    <w:top w:val="nil"/>
                    <w:left w:val="nil"/>
                    <w:bottom w:val="single" w:sz="4" w:space="0" w:color="auto"/>
                    <w:right w:val="single" w:sz="4" w:space="0" w:color="auto"/>
                  </w:tcBorders>
                  <w:noWrap/>
                  <w:vAlign w:val="center"/>
                </w:tcPr>
                <w:p w14:paraId="4BC7F030" w14:textId="77777777" w:rsidR="007236E6" w:rsidRPr="001444C2" w:rsidRDefault="007236E6" w:rsidP="007236E6">
                  <w:pPr>
                    <w:jc w:val="both"/>
                    <w:rPr>
                      <w:rFonts w:ascii="Arial Narrow" w:hAnsi="Arial Narrow" w:cs="Calibri"/>
                      <w:color w:val="000000"/>
                      <w:sz w:val="14"/>
                      <w:szCs w:val="14"/>
                      <w:lang w:eastAsia="es-CO"/>
                    </w:rPr>
                  </w:pPr>
                  <w:r w:rsidRPr="001444C2">
                    <w:rPr>
                      <w:rFonts w:ascii="Arial Narrow" w:eastAsia="MS Mincho" w:hAnsi="Arial Narrow" w:cs="Arial"/>
                      <w:sz w:val="16"/>
                      <w:szCs w:val="16"/>
                    </w:rPr>
                    <w:t>Alquiler y arrendamiento de propiedades o edificaciones</w:t>
                  </w:r>
                </w:p>
              </w:tc>
              <w:tc>
                <w:tcPr>
                  <w:tcW w:w="1950" w:type="dxa"/>
                  <w:tcBorders>
                    <w:top w:val="nil"/>
                    <w:left w:val="nil"/>
                    <w:bottom w:val="single" w:sz="4" w:space="0" w:color="auto"/>
                    <w:right w:val="single" w:sz="4" w:space="0" w:color="auto"/>
                  </w:tcBorders>
                  <w:vAlign w:val="center"/>
                </w:tcPr>
                <w:p w14:paraId="5056355B" w14:textId="77777777" w:rsidR="007236E6" w:rsidRPr="001444C2" w:rsidRDefault="007236E6" w:rsidP="007236E6">
                  <w:pPr>
                    <w:jc w:val="both"/>
                    <w:rPr>
                      <w:rFonts w:ascii="Arial Narrow" w:hAnsi="Arial Narrow" w:cs="Calibri"/>
                      <w:color w:val="000000"/>
                      <w:sz w:val="14"/>
                      <w:szCs w:val="14"/>
                      <w:lang w:eastAsia="es-CO"/>
                    </w:rPr>
                  </w:pPr>
                  <w:r w:rsidRPr="001444C2">
                    <w:rPr>
                      <w:rFonts w:ascii="Arial Narrow" w:eastAsia="MS Mincho" w:hAnsi="Arial Narrow" w:cs="Arial"/>
                      <w:sz w:val="16"/>
                      <w:szCs w:val="16"/>
                    </w:rPr>
                    <w:t>Arrendamiento de instalaciones comerciales o industriales</w:t>
                  </w:r>
                </w:p>
              </w:tc>
            </w:tr>
          </w:tbl>
          <w:p w14:paraId="22454D1A" w14:textId="6394231F" w:rsidR="00231F25" w:rsidRPr="001444C2" w:rsidRDefault="00231F25" w:rsidP="00F83416">
            <w:pPr>
              <w:jc w:val="both"/>
              <w:rPr>
                <w:rFonts w:ascii="Arial" w:hAnsi="Arial" w:cs="Arial"/>
                <w:color w:val="FF0000"/>
                <w:sz w:val="20"/>
                <w:szCs w:val="20"/>
              </w:rPr>
            </w:pPr>
          </w:p>
        </w:tc>
      </w:tr>
      <w:tr w:rsidR="00DA3DCD" w:rsidRPr="001444C2" w14:paraId="1A61B74C" w14:textId="77777777" w:rsidTr="00115181">
        <w:trPr>
          <w:trHeight w:val="50"/>
        </w:trPr>
        <w:tc>
          <w:tcPr>
            <w:tcW w:w="2536" w:type="dxa"/>
            <w:vAlign w:val="center"/>
          </w:tcPr>
          <w:p w14:paraId="424D438C" w14:textId="77777777" w:rsidR="00DA3DCD" w:rsidRPr="001444C2" w:rsidRDefault="00DA3DCD" w:rsidP="00115181">
            <w:pPr>
              <w:numPr>
                <w:ilvl w:val="1"/>
                <w:numId w:val="1"/>
              </w:numPr>
              <w:ind w:left="0" w:firstLine="0"/>
              <w:rPr>
                <w:rFonts w:ascii="Arial" w:hAnsi="Arial" w:cs="Arial"/>
                <w:b/>
                <w:sz w:val="20"/>
                <w:szCs w:val="20"/>
              </w:rPr>
            </w:pPr>
            <w:r w:rsidRPr="001444C2">
              <w:rPr>
                <w:rFonts w:ascii="Arial" w:hAnsi="Arial" w:cs="Arial"/>
                <w:b/>
                <w:sz w:val="20"/>
                <w:szCs w:val="20"/>
              </w:rPr>
              <w:t>VALOR ESTIMADO</w:t>
            </w:r>
          </w:p>
          <w:p w14:paraId="5CDD0B6B" w14:textId="77777777" w:rsidR="00FC1609" w:rsidRPr="001444C2" w:rsidRDefault="00FC1609" w:rsidP="00115181">
            <w:pPr>
              <w:rPr>
                <w:rFonts w:ascii="Arial" w:hAnsi="Arial" w:cs="Arial"/>
                <w:b/>
                <w:sz w:val="20"/>
                <w:szCs w:val="20"/>
              </w:rPr>
            </w:pPr>
          </w:p>
          <w:p w14:paraId="1214C44C" w14:textId="77777777" w:rsidR="00FC1609" w:rsidRPr="001444C2" w:rsidRDefault="00FC1609" w:rsidP="00115181">
            <w:pPr>
              <w:rPr>
                <w:rFonts w:ascii="Arial" w:hAnsi="Arial" w:cs="Arial"/>
                <w:b/>
                <w:sz w:val="20"/>
                <w:szCs w:val="20"/>
              </w:rPr>
            </w:pPr>
          </w:p>
          <w:p w14:paraId="478A5031" w14:textId="77777777" w:rsidR="00FC1609" w:rsidRPr="001444C2" w:rsidRDefault="00FC1609" w:rsidP="00115181">
            <w:pPr>
              <w:rPr>
                <w:rFonts w:ascii="Arial" w:hAnsi="Arial" w:cs="Arial"/>
                <w:b/>
                <w:sz w:val="20"/>
                <w:szCs w:val="20"/>
              </w:rPr>
            </w:pPr>
          </w:p>
          <w:p w14:paraId="6A9D9469" w14:textId="77777777" w:rsidR="00FC1609" w:rsidRPr="001444C2" w:rsidRDefault="00FC1609" w:rsidP="00115181">
            <w:pPr>
              <w:rPr>
                <w:rFonts w:ascii="Arial" w:hAnsi="Arial" w:cs="Arial"/>
                <w:b/>
                <w:sz w:val="20"/>
                <w:szCs w:val="20"/>
              </w:rPr>
            </w:pPr>
          </w:p>
          <w:p w14:paraId="2D872980" w14:textId="77777777" w:rsidR="00FC1609" w:rsidRPr="001444C2" w:rsidRDefault="00FC1609" w:rsidP="00115181">
            <w:pPr>
              <w:rPr>
                <w:rFonts w:ascii="Arial" w:hAnsi="Arial" w:cs="Arial"/>
                <w:b/>
                <w:sz w:val="20"/>
                <w:szCs w:val="20"/>
              </w:rPr>
            </w:pPr>
          </w:p>
          <w:p w14:paraId="1A5B7722" w14:textId="0AA74826" w:rsidR="00FC1609" w:rsidRPr="001444C2" w:rsidRDefault="00FC1609" w:rsidP="00115181">
            <w:pPr>
              <w:rPr>
                <w:rFonts w:ascii="Arial" w:hAnsi="Arial" w:cs="Arial"/>
                <w:b/>
                <w:sz w:val="20"/>
                <w:szCs w:val="20"/>
              </w:rPr>
            </w:pPr>
          </w:p>
        </w:tc>
        <w:tc>
          <w:tcPr>
            <w:tcW w:w="8096" w:type="dxa"/>
            <w:vAlign w:val="center"/>
          </w:tcPr>
          <w:p w14:paraId="36C50762" w14:textId="77777777" w:rsidR="00E30572" w:rsidRPr="001444C2" w:rsidRDefault="00E30572" w:rsidP="0040040E">
            <w:pPr>
              <w:jc w:val="both"/>
              <w:rPr>
                <w:rFonts w:ascii="Arial" w:hAnsi="Arial" w:cs="Arial"/>
                <w:sz w:val="20"/>
                <w:szCs w:val="20"/>
              </w:rPr>
            </w:pPr>
          </w:p>
          <w:p w14:paraId="0A007577" w14:textId="70758B46" w:rsidR="00E30572" w:rsidRPr="001444C2" w:rsidRDefault="00E30572" w:rsidP="0040040E">
            <w:pPr>
              <w:jc w:val="both"/>
              <w:rPr>
                <w:rFonts w:ascii="Arial" w:hAnsi="Arial" w:cs="Arial"/>
                <w:sz w:val="20"/>
                <w:szCs w:val="20"/>
              </w:rPr>
            </w:pPr>
            <w:r w:rsidRPr="001444C2">
              <w:rPr>
                <w:rFonts w:ascii="Arial" w:hAnsi="Arial" w:cs="Arial"/>
                <w:sz w:val="20"/>
                <w:szCs w:val="20"/>
              </w:rPr>
              <w:t>El valor estimado del presente proceso asciende a la suma de</w:t>
            </w:r>
            <w:r w:rsidR="00C54051" w:rsidRPr="001444C2">
              <w:rPr>
                <w:rFonts w:ascii="Arial" w:hAnsi="Arial" w:cs="Arial"/>
                <w:sz w:val="20"/>
                <w:szCs w:val="20"/>
              </w:rPr>
              <w:t xml:space="preserve"> ONCE MILLONES NOVECIENTOS NOVENTA UN MIL S</w:t>
            </w:r>
            <w:r w:rsidR="002E3B63" w:rsidRPr="001444C2">
              <w:rPr>
                <w:rFonts w:ascii="Arial" w:hAnsi="Arial" w:cs="Arial"/>
                <w:sz w:val="20"/>
                <w:szCs w:val="20"/>
              </w:rPr>
              <w:t>ETEC</w:t>
            </w:r>
            <w:r w:rsidR="00C54051" w:rsidRPr="001444C2">
              <w:rPr>
                <w:rFonts w:ascii="Arial" w:hAnsi="Arial" w:cs="Arial"/>
                <w:sz w:val="20"/>
                <w:szCs w:val="20"/>
              </w:rPr>
              <w:t xml:space="preserve">IENTOS CUARENTA Y CUATRO PESOS ($ 11.991.744,00) </w:t>
            </w:r>
            <w:r w:rsidRPr="001444C2">
              <w:rPr>
                <w:rFonts w:ascii="Arial" w:hAnsi="Arial" w:cs="Arial"/>
                <w:sz w:val="20"/>
                <w:szCs w:val="20"/>
              </w:rPr>
              <w:t xml:space="preserve">suma establecida en avaluó del local </w:t>
            </w:r>
            <w:r w:rsidR="002E78C1" w:rsidRPr="001444C2">
              <w:rPr>
                <w:rFonts w:ascii="Arial" w:hAnsi="Arial" w:cs="Arial"/>
                <w:sz w:val="20"/>
                <w:szCs w:val="20"/>
              </w:rPr>
              <w:t>comercial realizado por el señor intendente IVAN NORVEY CHACON NAVARRETE, responsable servicios públicos e impuesto predial, perito a</w:t>
            </w:r>
            <w:r w:rsidRPr="001444C2">
              <w:rPr>
                <w:rFonts w:ascii="Arial" w:hAnsi="Arial" w:cs="Arial"/>
                <w:sz w:val="20"/>
                <w:szCs w:val="20"/>
              </w:rPr>
              <w:t>valuador</w:t>
            </w:r>
            <w:r w:rsidR="002E78C1" w:rsidRPr="001444C2">
              <w:rPr>
                <w:rFonts w:ascii="Arial" w:hAnsi="Arial" w:cs="Arial"/>
                <w:sz w:val="20"/>
                <w:szCs w:val="20"/>
              </w:rPr>
              <w:t xml:space="preserve"> de la Policía Metropolitana de Cali</w:t>
            </w:r>
            <w:r w:rsidRPr="001444C2">
              <w:rPr>
                <w:rFonts w:ascii="Arial" w:hAnsi="Arial" w:cs="Arial"/>
                <w:sz w:val="20"/>
                <w:szCs w:val="20"/>
              </w:rPr>
              <w:t xml:space="preserve">. Es de anotar que el canon mensual es de </w:t>
            </w:r>
            <w:r w:rsidR="00C54051" w:rsidRPr="001444C2">
              <w:rPr>
                <w:rFonts w:ascii="Arial" w:hAnsi="Arial" w:cs="Arial"/>
                <w:sz w:val="20"/>
                <w:szCs w:val="18"/>
              </w:rPr>
              <w:t>NOVECIENTOS NOVENTA Y NUEVE MIL TRESCIENTOS DOCE PESOS</w:t>
            </w:r>
            <w:r w:rsidR="00C54051" w:rsidRPr="001444C2">
              <w:rPr>
                <w:rFonts w:ascii="Arial" w:hAnsi="Arial" w:cs="Arial"/>
                <w:sz w:val="20"/>
                <w:szCs w:val="20"/>
              </w:rPr>
              <w:t xml:space="preserve"> </w:t>
            </w:r>
            <w:r w:rsidRPr="001444C2">
              <w:rPr>
                <w:rFonts w:ascii="Arial" w:hAnsi="Arial" w:cs="Arial"/>
                <w:sz w:val="20"/>
                <w:szCs w:val="20"/>
              </w:rPr>
              <w:t xml:space="preserve">MONEDA CTE </w:t>
            </w:r>
            <w:r w:rsidR="00C54051" w:rsidRPr="001444C2">
              <w:rPr>
                <w:rFonts w:ascii="Arial" w:hAnsi="Arial" w:cs="Arial"/>
                <w:sz w:val="20"/>
                <w:szCs w:val="20"/>
              </w:rPr>
              <w:t>($ 999.312,00</w:t>
            </w:r>
            <w:r w:rsidRPr="001444C2">
              <w:rPr>
                <w:rFonts w:ascii="Arial" w:hAnsi="Arial" w:cs="Arial"/>
                <w:sz w:val="20"/>
                <w:szCs w:val="20"/>
              </w:rPr>
              <w:t>).</w:t>
            </w:r>
          </w:p>
          <w:p w14:paraId="5EBF78E5" w14:textId="77777777" w:rsidR="00E30572" w:rsidRPr="001444C2" w:rsidRDefault="00E30572" w:rsidP="0040040E">
            <w:pPr>
              <w:jc w:val="both"/>
              <w:rPr>
                <w:rFonts w:ascii="Arial" w:hAnsi="Arial" w:cs="Arial"/>
                <w:sz w:val="20"/>
                <w:szCs w:val="20"/>
              </w:rPr>
            </w:pPr>
          </w:p>
          <w:tbl>
            <w:tblPr>
              <w:tblW w:w="7844" w:type="dxa"/>
              <w:tblLayout w:type="fixed"/>
              <w:tblCellMar>
                <w:left w:w="70" w:type="dxa"/>
                <w:right w:w="70" w:type="dxa"/>
              </w:tblCellMar>
              <w:tblLook w:val="04A0" w:firstRow="1" w:lastRow="0" w:firstColumn="1" w:lastColumn="0" w:noHBand="0" w:noVBand="1"/>
            </w:tblPr>
            <w:tblGrid>
              <w:gridCol w:w="563"/>
              <w:gridCol w:w="1134"/>
              <w:gridCol w:w="2977"/>
              <w:gridCol w:w="3170"/>
            </w:tblGrid>
            <w:tr w:rsidR="00E30572" w:rsidRPr="001444C2" w14:paraId="560B0D28" w14:textId="77777777" w:rsidTr="00CC0256">
              <w:trPr>
                <w:cantSplit/>
                <w:trHeight w:val="508"/>
              </w:trPr>
              <w:tc>
                <w:tcPr>
                  <w:tcW w:w="563" w:type="dxa"/>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72B666B5" w14:textId="77777777" w:rsidR="00E30572" w:rsidRPr="001444C2" w:rsidRDefault="00E30572" w:rsidP="00E30572">
                  <w:pPr>
                    <w:ind w:left="113" w:right="113"/>
                    <w:jc w:val="center"/>
                    <w:rPr>
                      <w:rFonts w:ascii="Arial" w:hAnsi="Arial" w:cs="Arial"/>
                      <w:b/>
                      <w:bCs/>
                      <w:sz w:val="16"/>
                      <w:szCs w:val="16"/>
                      <w:lang w:eastAsia="es-CO"/>
                    </w:rPr>
                  </w:pPr>
                  <w:r w:rsidRPr="001444C2">
                    <w:rPr>
                      <w:rFonts w:ascii="Arial" w:hAnsi="Arial" w:cs="Arial"/>
                      <w:b/>
                      <w:bCs/>
                      <w:sz w:val="16"/>
                      <w:szCs w:val="16"/>
                    </w:rPr>
                    <w:t>ÍTEM</w:t>
                  </w:r>
                </w:p>
              </w:tc>
              <w:tc>
                <w:tcPr>
                  <w:tcW w:w="1134" w:type="dxa"/>
                  <w:tcBorders>
                    <w:top w:val="single" w:sz="4" w:space="0" w:color="auto"/>
                    <w:left w:val="nil"/>
                    <w:bottom w:val="single" w:sz="4" w:space="0" w:color="auto"/>
                    <w:right w:val="single" w:sz="4" w:space="0" w:color="auto"/>
                  </w:tcBorders>
                  <w:shd w:val="clear" w:color="auto" w:fill="A6A6A6"/>
                  <w:vAlign w:val="center"/>
                  <w:hideMark/>
                </w:tcPr>
                <w:p w14:paraId="5A8F1FDE" w14:textId="77777777" w:rsidR="00E30572" w:rsidRPr="001444C2" w:rsidRDefault="00E30572" w:rsidP="00E30572">
                  <w:pPr>
                    <w:jc w:val="center"/>
                    <w:rPr>
                      <w:rFonts w:ascii="Arial" w:hAnsi="Arial" w:cs="Arial"/>
                      <w:b/>
                      <w:bCs/>
                      <w:sz w:val="16"/>
                      <w:szCs w:val="16"/>
                      <w:lang w:val="es-MX" w:eastAsia="es-MX"/>
                    </w:rPr>
                  </w:pPr>
                  <w:r w:rsidRPr="001444C2">
                    <w:rPr>
                      <w:rFonts w:ascii="Arial" w:hAnsi="Arial" w:cs="Arial"/>
                      <w:b/>
                      <w:bCs/>
                      <w:sz w:val="16"/>
                      <w:szCs w:val="16"/>
                    </w:rPr>
                    <w:t>TIEMPO</w:t>
                  </w:r>
                </w:p>
              </w:tc>
              <w:tc>
                <w:tcPr>
                  <w:tcW w:w="2977" w:type="dxa"/>
                  <w:tcBorders>
                    <w:top w:val="single" w:sz="4" w:space="0" w:color="auto"/>
                    <w:left w:val="nil"/>
                    <w:bottom w:val="single" w:sz="4" w:space="0" w:color="auto"/>
                    <w:right w:val="single" w:sz="4" w:space="0" w:color="auto"/>
                  </w:tcBorders>
                  <w:shd w:val="clear" w:color="auto" w:fill="A6A6A6"/>
                  <w:vAlign w:val="center"/>
                  <w:hideMark/>
                </w:tcPr>
                <w:p w14:paraId="3FC67A10" w14:textId="499E9A9D" w:rsidR="00E30572" w:rsidRPr="001444C2" w:rsidRDefault="00236148" w:rsidP="00C54051">
                  <w:pPr>
                    <w:jc w:val="center"/>
                    <w:rPr>
                      <w:rFonts w:ascii="Arial" w:hAnsi="Arial" w:cs="Arial"/>
                      <w:b/>
                      <w:bCs/>
                      <w:sz w:val="16"/>
                      <w:szCs w:val="16"/>
                    </w:rPr>
                  </w:pPr>
                  <w:r w:rsidRPr="001444C2">
                    <w:rPr>
                      <w:rFonts w:ascii="Arial" w:hAnsi="Arial" w:cs="Arial"/>
                      <w:b/>
                      <w:bCs/>
                      <w:sz w:val="16"/>
                      <w:szCs w:val="16"/>
                    </w:rPr>
                    <w:t>CANON MENSUAL</w:t>
                  </w:r>
                </w:p>
              </w:tc>
              <w:tc>
                <w:tcPr>
                  <w:tcW w:w="3170" w:type="dxa"/>
                  <w:tcBorders>
                    <w:top w:val="single" w:sz="4" w:space="0" w:color="auto"/>
                    <w:left w:val="nil"/>
                    <w:bottom w:val="single" w:sz="4" w:space="0" w:color="auto"/>
                    <w:right w:val="single" w:sz="4" w:space="0" w:color="auto"/>
                  </w:tcBorders>
                  <w:shd w:val="clear" w:color="auto" w:fill="A6A6A6"/>
                  <w:vAlign w:val="center"/>
                  <w:hideMark/>
                </w:tcPr>
                <w:p w14:paraId="3C459FAA" w14:textId="77777777" w:rsidR="00E30572" w:rsidRPr="001444C2" w:rsidRDefault="00E30572" w:rsidP="00E30572">
                  <w:pPr>
                    <w:jc w:val="center"/>
                    <w:rPr>
                      <w:rFonts w:ascii="Arial" w:hAnsi="Arial" w:cs="Arial"/>
                      <w:b/>
                      <w:bCs/>
                      <w:sz w:val="16"/>
                      <w:szCs w:val="16"/>
                    </w:rPr>
                  </w:pPr>
                  <w:r w:rsidRPr="001444C2">
                    <w:rPr>
                      <w:rFonts w:ascii="Arial" w:hAnsi="Arial" w:cs="Arial"/>
                      <w:b/>
                      <w:bCs/>
                      <w:sz w:val="16"/>
                      <w:szCs w:val="16"/>
                    </w:rPr>
                    <w:t xml:space="preserve">VALOR TOTAL ESTIMADO </w:t>
                  </w:r>
                </w:p>
              </w:tc>
            </w:tr>
            <w:tr w:rsidR="00E30572" w:rsidRPr="001444C2" w14:paraId="3E9A8AA0" w14:textId="77777777" w:rsidTr="00CC0256">
              <w:trPr>
                <w:trHeight w:val="323"/>
              </w:trPr>
              <w:tc>
                <w:tcPr>
                  <w:tcW w:w="563" w:type="dxa"/>
                  <w:tcBorders>
                    <w:top w:val="nil"/>
                    <w:left w:val="single" w:sz="4" w:space="0" w:color="auto"/>
                    <w:bottom w:val="single" w:sz="4" w:space="0" w:color="auto"/>
                    <w:right w:val="single" w:sz="4" w:space="0" w:color="auto"/>
                  </w:tcBorders>
                  <w:noWrap/>
                  <w:vAlign w:val="center"/>
                  <w:hideMark/>
                </w:tcPr>
                <w:p w14:paraId="01048D8E" w14:textId="77777777" w:rsidR="00E30572" w:rsidRPr="001444C2" w:rsidRDefault="00E30572" w:rsidP="00E30572">
                  <w:pPr>
                    <w:jc w:val="center"/>
                    <w:rPr>
                      <w:rFonts w:ascii="Arial" w:hAnsi="Arial" w:cs="Arial"/>
                      <w:sz w:val="20"/>
                      <w:szCs w:val="20"/>
                    </w:rPr>
                  </w:pPr>
                  <w:r w:rsidRPr="001444C2">
                    <w:rPr>
                      <w:rFonts w:ascii="Arial" w:hAnsi="Arial" w:cs="Arial"/>
                      <w:sz w:val="20"/>
                      <w:szCs w:val="20"/>
                    </w:rPr>
                    <w:t>1</w:t>
                  </w:r>
                </w:p>
              </w:tc>
              <w:tc>
                <w:tcPr>
                  <w:tcW w:w="1134" w:type="dxa"/>
                  <w:tcBorders>
                    <w:top w:val="nil"/>
                    <w:left w:val="nil"/>
                    <w:bottom w:val="single" w:sz="4" w:space="0" w:color="auto"/>
                    <w:right w:val="single" w:sz="4" w:space="0" w:color="auto"/>
                  </w:tcBorders>
                  <w:noWrap/>
                  <w:vAlign w:val="center"/>
                  <w:hideMark/>
                </w:tcPr>
                <w:p w14:paraId="26B721C8" w14:textId="77777777" w:rsidR="00E30572" w:rsidRPr="001444C2" w:rsidRDefault="00E30572" w:rsidP="00E30572">
                  <w:pPr>
                    <w:jc w:val="center"/>
                    <w:rPr>
                      <w:rFonts w:ascii="Arial" w:hAnsi="Arial" w:cs="Arial"/>
                      <w:sz w:val="20"/>
                      <w:szCs w:val="20"/>
                    </w:rPr>
                  </w:pPr>
                  <w:r w:rsidRPr="001444C2">
                    <w:rPr>
                      <w:rFonts w:ascii="Arial" w:hAnsi="Arial" w:cs="Arial"/>
                      <w:sz w:val="20"/>
                      <w:szCs w:val="20"/>
                    </w:rPr>
                    <w:t>12 MESES</w:t>
                  </w:r>
                </w:p>
              </w:tc>
              <w:tc>
                <w:tcPr>
                  <w:tcW w:w="2977" w:type="dxa"/>
                  <w:tcBorders>
                    <w:top w:val="nil"/>
                    <w:left w:val="nil"/>
                    <w:bottom w:val="single" w:sz="4" w:space="0" w:color="auto"/>
                    <w:right w:val="single" w:sz="4" w:space="0" w:color="auto"/>
                  </w:tcBorders>
                  <w:vAlign w:val="center"/>
                  <w:hideMark/>
                </w:tcPr>
                <w:p w14:paraId="5A97BB0A" w14:textId="66D16680" w:rsidR="00E30572" w:rsidRPr="001444C2" w:rsidRDefault="00C54051" w:rsidP="00E30572">
                  <w:pPr>
                    <w:jc w:val="center"/>
                    <w:rPr>
                      <w:rFonts w:ascii="Arial" w:hAnsi="Arial" w:cs="Arial"/>
                      <w:sz w:val="20"/>
                      <w:szCs w:val="20"/>
                    </w:rPr>
                  </w:pPr>
                  <w:r w:rsidRPr="001444C2">
                    <w:rPr>
                      <w:rFonts w:ascii="Arial" w:hAnsi="Arial" w:cs="Arial"/>
                      <w:sz w:val="20"/>
                      <w:szCs w:val="20"/>
                    </w:rPr>
                    <w:t>$ 999.312,00</w:t>
                  </w:r>
                </w:p>
              </w:tc>
              <w:tc>
                <w:tcPr>
                  <w:tcW w:w="3170" w:type="dxa"/>
                  <w:tcBorders>
                    <w:top w:val="nil"/>
                    <w:left w:val="nil"/>
                    <w:bottom w:val="single" w:sz="4" w:space="0" w:color="auto"/>
                    <w:right w:val="single" w:sz="4" w:space="0" w:color="auto"/>
                  </w:tcBorders>
                  <w:noWrap/>
                  <w:vAlign w:val="center"/>
                  <w:hideMark/>
                </w:tcPr>
                <w:p w14:paraId="09EF5B9F" w14:textId="21E784A4" w:rsidR="00E30572" w:rsidRPr="001444C2" w:rsidRDefault="00C54051" w:rsidP="00C54051">
                  <w:pPr>
                    <w:ind w:left="708" w:hanging="708"/>
                    <w:jc w:val="center"/>
                    <w:rPr>
                      <w:rFonts w:ascii="Arial" w:hAnsi="Arial" w:cs="Arial"/>
                      <w:sz w:val="20"/>
                      <w:szCs w:val="20"/>
                    </w:rPr>
                  </w:pPr>
                  <w:r w:rsidRPr="001444C2">
                    <w:rPr>
                      <w:rFonts w:ascii="Arial" w:hAnsi="Arial" w:cs="Arial"/>
                      <w:sz w:val="20"/>
                      <w:szCs w:val="20"/>
                    </w:rPr>
                    <w:t>$ 11.991.744,00</w:t>
                  </w:r>
                </w:p>
              </w:tc>
            </w:tr>
          </w:tbl>
          <w:p w14:paraId="78BBA1AD" w14:textId="1B2BA335" w:rsidR="00DA3DCD" w:rsidRPr="001444C2" w:rsidRDefault="00DA3DCD" w:rsidP="00C90F6D">
            <w:pPr>
              <w:pStyle w:val="Prrafodelista"/>
              <w:tabs>
                <w:tab w:val="left" w:pos="240"/>
              </w:tabs>
              <w:ind w:left="0"/>
              <w:jc w:val="both"/>
              <w:rPr>
                <w:rFonts w:ascii="Arial" w:hAnsi="Arial" w:cs="Arial"/>
                <w:sz w:val="20"/>
                <w:szCs w:val="20"/>
              </w:rPr>
            </w:pPr>
          </w:p>
          <w:p w14:paraId="41F62121" w14:textId="374A8A02" w:rsidR="00FC1609" w:rsidRPr="001444C2" w:rsidRDefault="00DE1DCA" w:rsidP="00257C50">
            <w:pPr>
              <w:jc w:val="both"/>
              <w:rPr>
                <w:rFonts w:ascii="Arial" w:hAnsi="Arial" w:cs="Arial"/>
                <w:sz w:val="20"/>
                <w:szCs w:val="20"/>
              </w:rPr>
            </w:pPr>
            <w:r w:rsidRPr="001444C2">
              <w:rPr>
                <w:rFonts w:ascii="Arial" w:hAnsi="Arial" w:cs="Arial"/>
                <w:b/>
                <w:sz w:val="20"/>
                <w:szCs w:val="20"/>
              </w:rPr>
              <w:t xml:space="preserve">NOTA: </w:t>
            </w:r>
            <w:r w:rsidRPr="001444C2">
              <w:rPr>
                <w:rFonts w:ascii="Arial" w:hAnsi="Arial" w:cs="Arial"/>
                <w:sz w:val="20"/>
                <w:szCs w:val="20"/>
              </w:rPr>
              <w:t>Es de aclarar que el valor estimado es solo por el concepto de canon de arrendamiento es tomado el formato d</w:t>
            </w:r>
            <w:r w:rsidR="00E30572" w:rsidRPr="001444C2">
              <w:rPr>
                <w:rFonts w:ascii="Arial" w:hAnsi="Arial" w:cs="Arial"/>
                <w:sz w:val="20"/>
                <w:szCs w:val="20"/>
              </w:rPr>
              <w:t>el avaluó</w:t>
            </w:r>
            <w:r w:rsidRPr="001444C2">
              <w:rPr>
                <w:rFonts w:ascii="Arial" w:hAnsi="Arial" w:cs="Arial"/>
                <w:sz w:val="20"/>
                <w:szCs w:val="20"/>
              </w:rPr>
              <w:t>, ya que el valor de los servicios públicos como (</w:t>
            </w:r>
            <w:r w:rsidRPr="001444C2">
              <w:rPr>
                <w:rFonts w:ascii="Arial" w:hAnsi="Arial" w:cs="Arial"/>
                <w:b/>
                <w:sz w:val="20"/>
                <w:szCs w:val="20"/>
              </w:rPr>
              <w:t>Gas, agua, y energía</w:t>
            </w:r>
            <w:r w:rsidRPr="001444C2">
              <w:rPr>
                <w:rFonts w:ascii="Arial" w:hAnsi="Arial" w:cs="Arial"/>
                <w:sz w:val="20"/>
                <w:szCs w:val="20"/>
              </w:rPr>
              <w:t xml:space="preserve">) no se pueden calcular, pues estos dependen exclusivamente del consumo que tenga cada local comercial multiplicado por el costo mensual que establezca la empresa prestadora de los servicios públicos domiciliarios.) Lo anterior según lo dispuesto </w:t>
            </w:r>
            <w:r w:rsidR="002B64CA" w:rsidRPr="001444C2">
              <w:rPr>
                <w:rFonts w:ascii="Arial" w:hAnsi="Arial" w:cs="Arial"/>
                <w:sz w:val="20"/>
                <w:szCs w:val="20"/>
              </w:rPr>
              <w:t xml:space="preserve">en </w:t>
            </w:r>
            <w:r w:rsidRPr="001444C2">
              <w:rPr>
                <w:rFonts w:ascii="Arial" w:hAnsi="Arial" w:cs="Arial"/>
                <w:sz w:val="20"/>
                <w:szCs w:val="20"/>
              </w:rPr>
              <w:t xml:space="preserve">el instructivo N° </w:t>
            </w:r>
            <w:r w:rsidRPr="001444C2">
              <w:rPr>
                <w:rFonts w:ascii="Arial" w:hAnsi="Arial" w:cs="Arial"/>
                <w:b/>
                <w:bCs/>
                <w:sz w:val="20"/>
                <w:szCs w:val="20"/>
              </w:rPr>
              <w:t>No. 024- DIPON -DIRAF-70 del 14/09/2020 “LINEAMIENTOS PARA SUSCRIBIR CONTRATOS DE ARRENDAMIENTO DE BIENES INMUEBLES POR PARTE DE LA POLICIA NACIONAL.</w:t>
            </w:r>
          </w:p>
        </w:tc>
      </w:tr>
      <w:tr w:rsidR="008478DE" w:rsidRPr="001444C2" w14:paraId="1C84FEFE" w14:textId="77777777" w:rsidTr="008E053B">
        <w:trPr>
          <w:trHeight w:val="1997"/>
        </w:trPr>
        <w:tc>
          <w:tcPr>
            <w:tcW w:w="2536" w:type="dxa"/>
            <w:vAlign w:val="center"/>
          </w:tcPr>
          <w:p w14:paraId="0DD04E41" w14:textId="66DD9A26" w:rsidR="008478DE" w:rsidRPr="001444C2" w:rsidRDefault="008478DE" w:rsidP="008478DE">
            <w:pPr>
              <w:numPr>
                <w:ilvl w:val="1"/>
                <w:numId w:val="1"/>
              </w:numPr>
              <w:ind w:left="0" w:firstLine="0"/>
              <w:rPr>
                <w:rFonts w:ascii="Arial" w:hAnsi="Arial" w:cs="Arial"/>
                <w:b/>
                <w:sz w:val="20"/>
                <w:szCs w:val="20"/>
              </w:rPr>
            </w:pPr>
            <w:r w:rsidRPr="001444C2">
              <w:rPr>
                <w:rFonts w:ascii="Arial" w:hAnsi="Arial" w:cs="Arial"/>
                <w:b/>
                <w:sz w:val="20"/>
                <w:szCs w:val="20"/>
              </w:rPr>
              <w:t>CERTIFICACIÓN PLAN ANUAL DE ADQUISICIONES, GASTOS DE FUNCIONAMIENTO Y/O INVERSIÓN Y/O VIGENCIAS FUTURAS</w:t>
            </w:r>
          </w:p>
        </w:tc>
        <w:tc>
          <w:tcPr>
            <w:tcW w:w="8096" w:type="dxa"/>
            <w:vAlign w:val="center"/>
          </w:tcPr>
          <w:p w14:paraId="715234F3" w14:textId="397A95C8" w:rsidR="00DE1DCA" w:rsidRPr="001444C2" w:rsidRDefault="00DE1DCA" w:rsidP="00116015">
            <w:pPr>
              <w:jc w:val="both"/>
              <w:rPr>
                <w:rFonts w:ascii="Arial" w:hAnsi="Arial" w:cs="Arial"/>
                <w:color w:val="FF0000"/>
                <w:sz w:val="20"/>
                <w:szCs w:val="20"/>
              </w:rPr>
            </w:pPr>
          </w:p>
          <w:tbl>
            <w:tblPr>
              <w:tblW w:w="48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38"/>
              <w:gridCol w:w="1871"/>
              <w:gridCol w:w="1416"/>
              <w:gridCol w:w="2281"/>
            </w:tblGrid>
            <w:tr w:rsidR="00DE1DCA" w:rsidRPr="001444C2" w14:paraId="4DFEE979" w14:textId="77777777" w:rsidTr="00F27FAA">
              <w:trPr>
                <w:trHeight w:val="20"/>
                <w:jc w:val="center"/>
              </w:trPr>
              <w:tc>
                <w:tcPr>
                  <w:tcW w:w="1387" w:type="pct"/>
                  <w:tcMar>
                    <w:top w:w="0" w:type="dxa"/>
                    <w:left w:w="70" w:type="dxa"/>
                    <w:bottom w:w="0" w:type="dxa"/>
                    <w:right w:w="70" w:type="dxa"/>
                  </w:tcMar>
                  <w:vAlign w:val="center"/>
                  <w:hideMark/>
                </w:tcPr>
                <w:p w14:paraId="79C64E54" w14:textId="77777777" w:rsidR="00DE1DCA" w:rsidRPr="001444C2" w:rsidRDefault="00DE1DCA" w:rsidP="00DE1DCA">
                  <w:pPr>
                    <w:jc w:val="center"/>
                    <w:rPr>
                      <w:rFonts w:ascii="Arial" w:hAnsi="Arial" w:cs="Arial"/>
                      <w:b/>
                      <w:bCs/>
                      <w:sz w:val="16"/>
                      <w:szCs w:val="16"/>
                      <w:lang w:eastAsia="es-CO"/>
                    </w:rPr>
                  </w:pPr>
                  <w:r w:rsidRPr="001444C2">
                    <w:rPr>
                      <w:rFonts w:ascii="Arial" w:hAnsi="Arial" w:cs="Arial"/>
                      <w:b/>
                      <w:bCs/>
                      <w:sz w:val="16"/>
                      <w:szCs w:val="16"/>
                      <w:lang w:eastAsia="es-CO"/>
                    </w:rPr>
                    <w:t>NO. PLAN ANUAL DE ADQUISICIONES</w:t>
                  </w:r>
                </w:p>
              </w:tc>
              <w:tc>
                <w:tcPr>
                  <w:tcW w:w="1214" w:type="pct"/>
                  <w:tcMar>
                    <w:top w:w="0" w:type="dxa"/>
                    <w:left w:w="70" w:type="dxa"/>
                    <w:bottom w:w="0" w:type="dxa"/>
                    <w:right w:w="70" w:type="dxa"/>
                  </w:tcMar>
                  <w:vAlign w:val="center"/>
                  <w:hideMark/>
                </w:tcPr>
                <w:p w14:paraId="47B7D6B0" w14:textId="77777777" w:rsidR="00DE1DCA" w:rsidRPr="001444C2" w:rsidRDefault="00DE1DCA" w:rsidP="00DE1DCA">
                  <w:pPr>
                    <w:jc w:val="center"/>
                    <w:rPr>
                      <w:rFonts w:ascii="Arial" w:hAnsi="Arial" w:cs="Arial"/>
                      <w:b/>
                      <w:bCs/>
                      <w:sz w:val="16"/>
                      <w:szCs w:val="16"/>
                      <w:lang w:eastAsia="es-CO"/>
                    </w:rPr>
                  </w:pPr>
                  <w:r w:rsidRPr="001444C2">
                    <w:rPr>
                      <w:rFonts w:ascii="Arial" w:hAnsi="Arial" w:cs="Arial"/>
                      <w:b/>
                      <w:bCs/>
                      <w:sz w:val="16"/>
                      <w:szCs w:val="16"/>
                      <w:lang w:eastAsia="es-CO"/>
                    </w:rPr>
                    <w:t>FECHA</w:t>
                  </w:r>
                </w:p>
              </w:tc>
              <w:tc>
                <w:tcPr>
                  <w:tcW w:w="919" w:type="pct"/>
                  <w:tcMar>
                    <w:top w:w="0" w:type="dxa"/>
                    <w:left w:w="70" w:type="dxa"/>
                    <w:bottom w:w="0" w:type="dxa"/>
                    <w:right w:w="70" w:type="dxa"/>
                  </w:tcMar>
                  <w:vAlign w:val="center"/>
                  <w:hideMark/>
                </w:tcPr>
                <w:p w14:paraId="72B4069C" w14:textId="77777777" w:rsidR="00DE1DCA" w:rsidRPr="001444C2" w:rsidRDefault="00DE1DCA" w:rsidP="00DE1DCA">
                  <w:pPr>
                    <w:jc w:val="center"/>
                    <w:rPr>
                      <w:rFonts w:ascii="Arial" w:hAnsi="Arial" w:cs="Arial"/>
                      <w:b/>
                      <w:bCs/>
                      <w:sz w:val="16"/>
                      <w:szCs w:val="16"/>
                      <w:lang w:eastAsia="es-CO"/>
                    </w:rPr>
                  </w:pPr>
                  <w:r w:rsidRPr="001444C2">
                    <w:rPr>
                      <w:rFonts w:ascii="Arial" w:hAnsi="Arial" w:cs="Arial"/>
                      <w:b/>
                      <w:bCs/>
                      <w:sz w:val="16"/>
                      <w:szCs w:val="16"/>
                      <w:lang w:eastAsia="es-CO"/>
                    </w:rPr>
                    <w:t>RECURSO</w:t>
                  </w:r>
                </w:p>
              </w:tc>
              <w:tc>
                <w:tcPr>
                  <w:tcW w:w="1480" w:type="pct"/>
                  <w:noWrap/>
                  <w:tcMar>
                    <w:top w:w="0" w:type="dxa"/>
                    <w:left w:w="70" w:type="dxa"/>
                    <w:bottom w:w="0" w:type="dxa"/>
                    <w:right w:w="70" w:type="dxa"/>
                  </w:tcMar>
                  <w:vAlign w:val="center"/>
                  <w:hideMark/>
                </w:tcPr>
                <w:p w14:paraId="7F6E855B" w14:textId="77777777" w:rsidR="00DE1DCA" w:rsidRPr="001444C2" w:rsidRDefault="00DE1DCA" w:rsidP="00DE1DCA">
                  <w:pPr>
                    <w:jc w:val="center"/>
                    <w:rPr>
                      <w:rFonts w:ascii="Arial" w:hAnsi="Arial" w:cs="Arial"/>
                      <w:b/>
                      <w:bCs/>
                      <w:sz w:val="16"/>
                      <w:szCs w:val="16"/>
                      <w:lang w:eastAsia="es-CO"/>
                    </w:rPr>
                  </w:pPr>
                  <w:r w:rsidRPr="001444C2">
                    <w:rPr>
                      <w:rFonts w:ascii="Arial" w:hAnsi="Arial" w:cs="Arial"/>
                      <w:b/>
                      <w:bCs/>
                      <w:sz w:val="16"/>
                      <w:szCs w:val="16"/>
                      <w:lang w:eastAsia="es-CO"/>
                    </w:rPr>
                    <w:t>VALOR</w:t>
                  </w:r>
                </w:p>
              </w:tc>
            </w:tr>
            <w:tr w:rsidR="00DE1DCA" w:rsidRPr="001444C2" w14:paraId="236A7FE0" w14:textId="77777777" w:rsidTr="00F27FAA">
              <w:trPr>
                <w:trHeight w:val="20"/>
                <w:jc w:val="center"/>
              </w:trPr>
              <w:tc>
                <w:tcPr>
                  <w:tcW w:w="1387" w:type="pct"/>
                  <w:noWrap/>
                  <w:tcMar>
                    <w:top w:w="0" w:type="dxa"/>
                    <w:left w:w="70" w:type="dxa"/>
                    <w:bottom w:w="0" w:type="dxa"/>
                    <w:right w:w="70" w:type="dxa"/>
                  </w:tcMar>
                  <w:vAlign w:val="center"/>
                  <w:hideMark/>
                </w:tcPr>
                <w:p w14:paraId="474F92B6"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1214" w:type="pct"/>
                  <w:noWrap/>
                  <w:tcMar>
                    <w:top w:w="0" w:type="dxa"/>
                    <w:left w:w="70" w:type="dxa"/>
                    <w:bottom w:w="0" w:type="dxa"/>
                    <w:right w:w="70" w:type="dxa"/>
                  </w:tcMar>
                  <w:vAlign w:val="center"/>
                  <w:hideMark/>
                </w:tcPr>
                <w:p w14:paraId="52BC1C18"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919" w:type="pct"/>
                  <w:tcMar>
                    <w:top w:w="0" w:type="dxa"/>
                    <w:left w:w="70" w:type="dxa"/>
                    <w:bottom w:w="0" w:type="dxa"/>
                    <w:right w:w="70" w:type="dxa"/>
                  </w:tcMar>
                  <w:vAlign w:val="center"/>
                  <w:hideMark/>
                </w:tcPr>
                <w:p w14:paraId="158EA59B"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1480" w:type="pct"/>
                  <w:noWrap/>
                  <w:tcMar>
                    <w:top w:w="0" w:type="dxa"/>
                    <w:left w:w="70" w:type="dxa"/>
                    <w:bottom w:w="0" w:type="dxa"/>
                    <w:right w:w="70" w:type="dxa"/>
                  </w:tcMar>
                  <w:vAlign w:val="center"/>
                  <w:hideMark/>
                </w:tcPr>
                <w:p w14:paraId="1C73D978"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r>
          </w:tbl>
          <w:p w14:paraId="446BFC02" w14:textId="77777777" w:rsidR="00DE1DCA" w:rsidRPr="001444C2" w:rsidRDefault="00DE1DCA" w:rsidP="00DE1DCA">
            <w:pPr>
              <w:shd w:val="clear" w:color="auto" w:fill="FFFFFF"/>
              <w:jc w:val="center"/>
              <w:rPr>
                <w:rFonts w:ascii="Arial" w:hAnsi="Arial" w:cs="Arial"/>
                <w:b/>
                <w:bCs/>
                <w:sz w:val="20"/>
                <w:szCs w:val="20"/>
              </w:rPr>
            </w:pPr>
            <w:r w:rsidRPr="001444C2">
              <w:rPr>
                <w:rFonts w:ascii="Arial" w:hAnsi="Arial" w:cs="Arial"/>
                <w:b/>
                <w:bCs/>
                <w:sz w:val="20"/>
                <w:szCs w:val="20"/>
              </w:rPr>
              <w:t>CERTIFICADO DE DISPONIBILIDAD PRESUPUESTAL</w:t>
            </w:r>
          </w:p>
          <w:p w14:paraId="7DAFA30D" w14:textId="77777777" w:rsidR="00DE1DCA" w:rsidRPr="001444C2" w:rsidRDefault="00DE1DCA" w:rsidP="00DE1DCA">
            <w:pPr>
              <w:shd w:val="clear" w:color="auto" w:fill="FFFFFF"/>
              <w:jc w:val="cente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60"/>
              <w:gridCol w:w="2045"/>
              <w:gridCol w:w="1095"/>
              <w:gridCol w:w="1821"/>
              <w:gridCol w:w="1256"/>
            </w:tblGrid>
            <w:tr w:rsidR="00DE1DCA" w:rsidRPr="001444C2" w14:paraId="053FBFCE" w14:textId="77777777" w:rsidTr="00F27FAA">
              <w:trPr>
                <w:jc w:val="center"/>
              </w:trPr>
              <w:tc>
                <w:tcPr>
                  <w:tcW w:w="1560" w:type="dxa"/>
                  <w:shd w:val="clear" w:color="auto" w:fill="D9D9D9"/>
                  <w:tcMar>
                    <w:top w:w="0" w:type="dxa"/>
                    <w:left w:w="108" w:type="dxa"/>
                    <w:bottom w:w="0" w:type="dxa"/>
                    <w:right w:w="108" w:type="dxa"/>
                  </w:tcMar>
                  <w:hideMark/>
                </w:tcPr>
                <w:p w14:paraId="560F311E"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UNIDAD</w:t>
                  </w:r>
                </w:p>
              </w:tc>
              <w:tc>
                <w:tcPr>
                  <w:tcW w:w="2045" w:type="dxa"/>
                  <w:shd w:val="clear" w:color="auto" w:fill="D9D9D9"/>
                  <w:tcMar>
                    <w:top w:w="0" w:type="dxa"/>
                    <w:left w:w="108" w:type="dxa"/>
                    <w:bottom w:w="0" w:type="dxa"/>
                    <w:right w:w="108" w:type="dxa"/>
                  </w:tcMar>
                  <w:hideMark/>
                </w:tcPr>
                <w:p w14:paraId="1FDC2E6E"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No. CDP</w:t>
                  </w:r>
                </w:p>
              </w:tc>
              <w:tc>
                <w:tcPr>
                  <w:tcW w:w="1095" w:type="dxa"/>
                  <w:shd w:val="clear" w:color="auto" w:fill="D9D9D9"/>
                  <w:tcMar>
                    <w:top w:w="0" w:type="dxa"/>
                    <w:left w:w="108" w:type="dxa"/>
                    <w:bottom w:w="0" w:type="dxa"/>
                    <w:right w:w="108" w:type="dxa"/>
                  </w:tcMar>
                  <w:hideMark/>
                </w:tcPr>
                <w:p w14:paraId="5CEE0654"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RECURSO</w:t>
                  </w:r>
                </w:p>
              </w:tc>
              <w:tc>
                <w:tcPr>
                  <w:tcW w:w="1821" w:type="dxa"/>
                  <w:shd w:val="clear" w:color="auto" w:fill="D9D9D9"/>
                  <w:tcMar>
                    <w:top w:w="0" w:type="dxa"/>
                    <w:left w:w="108" w:type="dxa"/>
                    <w:bottom w:w="0" w:type="dxa"/>
                    <w:right w:w="108" w:type="dxa"/>
                  </w:tcMar>
                  <w:hideMark/>
                </w:tcPr>
                <w:p w14:paraId="3275B296"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FECHA</w:t>
                  </w:r>
                </w:p>
              </w:tc>
              <w:tc>
                <w:tcPr>
                  <w:tcW w:w="1256" w:type="dxa"/>
                  <w:shd w:val="clear" w:color="auto" w:fill="D9D9D9"/>
                  <w:tcMar>
                    <w:top w:w="0" w:type="dxa"/>
                    <w:left w:w="108" w:type="dxa"/>
                    <w:bottom w:w="0" w:type="dxa"/>
                    <w:right w:w="108" w:type="dxa"/>
                  </w:tcMar>
                  <w:hideMark/>
                </w:tcPr>
                <w:p w14:paraId="6850F7CF"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VALOR</w:t>
                  </w:r>
                </w:p>
              </w:tc>
            </w:tr>
            <w:tr w:rsidR="00DE1DCA" w:rsidRPr="001444C2" w14:paraId="2F89D146" w14:textId="77777777" w:rsidTr="00F27FAA">
              <w:trPr>
                <w:jc w:val="center"/>
              </w:trPr>
              <w:tc>
                <w:tcPr>
                  <w:tcW w:w="1560" w:type="dxa"/>
                  <w:tcMar>
                    <w:top w:w="0" w:type="dxa"/>
                    <w:left w:w="108" w:type="dxa"/>
                    <w:bottom w:w="0" w:type="dxa"/>
                    <w:right w:w="108" w:type="dxa"/>
                  </w:tcMar>
                  <w:hideMark/>
                </w:tcPr>
                <w:p w14:paraId="79AE021F"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2045" w:type="dxa"/>
                  <w:tcMar>
                    <w:top w:w="0" w:type="dxa"/>
                    <w:left w:w="108" w:type="dxa"/>
                    <w:bottom w:w="0" w:type="dxa"/>
                    <w:right w:w="108" w:type="dxa"/>
                  </w:tcMar>
                  <w:hideMark/>
                </w:tcPr>
                <w:p w14:paraId="2394599F"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1095" w:type="dxa"/>
                  <w:tcMar>
                    <w:top w:w="0" w:type="dxa"/>
                    <w:left w:w="108" w:type="dxa"/>
                    <w:bottom w:w="0" w:type="dxa"/>
                    <w:right w:w="108" w:type="dxa"/>
                  </w:tcMar>
                  <w:hideMark/>
                </w:tcPr>
                <w:p w14:paraId="0D3EF411"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1821" w:type="dxa"/>
                  <w:tcMar>
                    <w:top w:w="0" w:type="dxa"/>
                    <w:left w:w="108" w:type="dxa"/>
                    <w:bottom w:w="0" w:type="dxa"/>
                    <w:right w:w="108" w:type="dxa"/>
                  </w:tcMar>
                  <w:hideMark/>
                </w:tcPr>
                <w:p w14:paraId="4325F8B5"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c>
                <w:tcPr>
                  <w:tcW w:w="1256" w:type="dxa"/>
                  <w:tcMar>
                    <w:top w:w="0" w:type="dxa"/>
                    <w:left w:w="108" w:type="dxa"/>
                    <w:bottom w:w="0" w:type="dxa"/>
                    <w:right w:w="108" w:type="dxa"/>
                  </w:tcMar>
                  <w:hideMark/>
                </w:tcPr>
                <w:p w14:paraId="22C30B00" w14:textId="77777777" w:rsidR="00DE1DCA" w:rsidRPr="001444C2" w:rsidRDefault="00DE1DCA" w:rsidP="00DE1DCA">
                  <w:pPr>
                    <w:jc w:val="center"/>
                    <w:rPr>
                      <w:rFonts w:ascii="Arial" w:hAnsi="Arial" w:cs="Arial"/>
                      <w:sz w:val="16"/>
                      <w:szCs w:val="16"/>
                      <w:lang w:eastAsia="es-CO"/>
                    </w:rPr>
                  </w:pPr>
                  <w:r w:rsidRPr="001444C2">
                    <w:rPr>
                      <w:rFonts w:ascii="Arial" w:hAnsi="Arial" w:cs="Arial"/>
                      <w:sz w:val="16"/>
                      <w:szCs w:val="16"/>
                      <w:lang w:eastAsia="es-CO"/>
                    </w:rPr>
                    <w:t>------</w:t>
                  </w:r>
                </w:p>
              </w:tc>
            </w:tr>
          </w:tbl>
          <w:p w14:paraId="0B56D062" w14:textId="1E0CEFA4" w:rsidR="00FC1609" w:rsidRPr="001444C2" w:rsidRDefault="00FC1609" w:rsidP="00116015">
            <w:pPr>
              <w:jc w:val="both"/>
              <w:rPr>
                <w:rFonts w:ascii="Arial" w:hAnsi="Arial" w:cs="Arial"/>
                <w:color w:val="FF0000"/>
                <w:sz w:val="20"/>
                <w:szCs w:val="20"/>
              </w:rPr>
            </w:pPr>
          </w:p>
        </w:tc>
      </w:tr>
      <w:tr w:rsidR="008478DE" w:rsidRPr="001444C2" w14:paraId="7CF8AA5B" w14:textId="77777777" w:rsidTr="0062064F">
        <w:trPr>
          <w:trHeight w:val="682"/>
        </w:trPr>
        <w:tc>
          <w:tcPr>
            <w:tcW w:w="2536" w:type="dxa"/>
            <w:vAlign w:val="center"/>
          </w:tcPr>
          <w:p w14:paraId="0AD7A90F" w14:textId="1C35F835" w:rsidR="008478DE" w:rsidRPr="001444C2" w:rsidRDefault="008478DE" w:rsidP="008478DE">
            <w:pPr>
              <w:numPr>
                <w:ilvl w:val="1"/>
                <w:numId w:val="1"/>
              </w:numPr>
              <w:ind w:left="0" w:firstLine="0"/>
              <w:rPr>
                <w:rFonts w:ascii="Arial" w:hAnsi="Arial" w:cs="Arial"/>
                <w:b/>
                <w:sz w:val="20"/>
                <w:szCs w:val="20"/>
              </w:rPr>
            </w:pPr>
            <w:r w:rsidRPr="001444C2">
              <w:rPr>
                <w:rFonts w:ascii="Arial" w:hAnsi="Arial" w:cs="Arial"/>
                <w:b/>
                <w:sz w:val="20"/>
                <w:szCs w:val="20"/>
              </w:rPr>
              <w:lastRenderedPageBreak/>
              <w:t>CLASE DE CONTRATO</w:t>
            </w:r>
          </w:p>
        </w:tc>
        <w:tc>
          <w:tcPr>
            <w:tcW w:w="8096" w:type="dxa"/>
            <w:vAlign w:val="center"/>
          </w:tcPr>
          <w:p w14:paraId="0E7D6E2F" w14:textId="09294FEB" w:rsidR="008478DE" w:rsidRPr="001444C2" w:rsidRDefault="0037381A" w:rsidP="003738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hAnsi="Arial" w:cs="Arial"/>
                <w:color w:val="000000" w:themeColor="text1"/>
                <w:sz w:val="20"/>
                <w:szCs w:val="20"/>
                <w:lang w:eastAsia="es-CO"/>
              </w:rPr>
            </w:pPr>
            <w:r>
              <w:rPr>
                <w:rFonts w:ascii="Arial" w:hAnsi="Arial" w:cs="Arial"/>
                <w:sz w:val="20"/>
                <w:szCs w:val="20"/>
              </w:rPr>
              <w:t xml:space="preserve">Contrato de Arrendamiento </w:t>
            </w:r>
            <w:r w:rsidR="00DE1DCA" w:rsidRPr="001444C2">
              <w:rPr>
                <w:rFonts w:ascii="Arial" w:hAnsi="Arial" w:cs="Arial"/>
                <w:sz w:val="20"/>
                <w:szCs w:val="20"/>
              </w:rPr>
              <w:t>Ley 80 de 1993,</w:t>
            </w:r>
            <w:r>
              <w:rPr>
                <w:rFonts w:ascii="Arial" w:hAnsi="Arial" w:cs="Arial"/>
                <w:sz w:val="20"/>
                <w:szCs w:val="20"/>
              </w:rPr>
              <w:t xml:space="preserve"> articulo 2 numeral 4 literal i</w:t>
            </w:r>
            <w:bookmarkStart w:id="0" w:name="_GoBack"/>
            <w:bookmarkEnd w:id="0"/>
            <w:r w:rsidR="00DE1DCA" w:rsidRPr="001444C2">
              <w:rPr>
                <w:rFonts w:ascii="Arial" w:hAnsi="Arial" w:cs="Arial"/>
                <w:sz w:val="20"/>
                <w:szCs w:val="20"/>
              </w:rPr>
              <w:t>, de la Ley 1150 de 2007, articulo 2.2.1.2.1.4.11 del Decreto 1082 de 2015, Código Civil y de Comercial</w:t>
            </w:r>
            <w:r w:rsidR="007630A9" w:rsidRPr="001444C2">
              <w:rPr>
                <w:rFonts w:ascii="Arial" w:hAnsi="Arial" w:cs="Arial"/>
                <w:sz w:val="20"/>
                <w:szCs w:val="20"/>
              </w:rPr>
              <w:t>.</w:t>
            </w:r>
          </w:p>
        </w:tc>
      </w:tr>
      <w:tr w:rsidR="00116015" w:rsidRPr="001444C2" w14:paraId="719BB1CC" w14:textId="77777777" w:rsidTr="0062064F">
        <w:trPr>
          <w:trHeight w:val="682"/>
        </w:trPr>
        <w:tc>
          <w:tcPr>
            <w:tcW w:w="2536" w:type="dxa"/>
            <w:vAlign w:val="center"/>
          </w:tcPr>
          <w:p w14:paraId="2BAEE33B" w14:textId="133F58E5" w:rsidR="00116015" w:rsidRPr="001444C2" w:rsidRDefault="00116015" w:rsidP="00BD3E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hAnsi="Arial" w:cs="Arial"/>
                <w:b/>
                <w:sz w:val="18"/>
                <w:szCs w:val="18"/>
              </w:rPr>
            </w:pPr>
            <w:r w:rsidRPr="001444C2">
              <w:rPr>
                <w:rFonts w:ascii="Arial" w:hAnsi="Arial" w:cs="Arial"/>
                <w:b/>
                <w:sz w:val="20"/>
                <w:szCs w:val="18"/>
              </w:rPr>
              <w:t xml:space="preserve">PERFIL Y CALIDAD DE LOS PROPONENTES </w:t>
            </w:r>
          </w:p>
        </w:tc>
        <w:tc>
          <w:tcPr>
            <w:tcW w:w="8096" w:type="dxa"/>
            <w:vAlign w:val="center"/>
          </w:tcPr>
          <w:p w14:paraId="3FFC7520" w14:textId="3CE79ED0" w:rsidR="00F27E42" w:rsidRPr="001444C2" w:rsidRDefault="00F27E42" w:rsidP="00F27E42">
            <w:pPr>
              <w:jc w:val="both"/>
              <w:rPr>
                <w:rFonts w:ascii="Arial" w:hAnsi="Arial" w:cs="Arial"/>
                <w:sz w:val="20"/>
                <w:szCs w:val="20"/>
                <w:lang w:val="es-MX" w:eastAsia="es-CO"/>
              </w:rPr>
            </w:pPr>
            <w:r w:rsidRPr="001444C2">
              <w:rPr>
                <w:rFonts w:ascii="Arial" w:hAnsi="Arial" w:cs="Arial"/>
                <w:sz w:val="20"/>
                <w:szCs w:val="20"/>
                <w:lang w:val="es-MX" w:eastAsia="es-CO"/>
              </w:rPr>
              <w:t xml:space="preserve">El interesado puede ser una persona natural o jurídica legalmente constituida, con capacidad legal para contratar, y administrar los </w:t>
            </w:r>
            <w:r w:rsidR="00511795" w:rsidRPr="001444C2">
              <w:rPr>
                <w:rFonts w:ascii="Arial" w:hAnsi="Arial" w:cs="Arial"/>
                <w:sz w:val="20"/>
                <w:szCs w:val="20"/>
                <w:lang w:val="es-MX" w:eastAsia="es-CO"/>
              </w:rPr>
              <w:t>container</w:t>
            </w:r>
            <w:r w:rsidRPr="001444C2">
              <w:rPr>
                <w:rFonts w:ascii="Arial" w:hAnsi="Arial" w:cs="Arial"/>
                <w:sz w:val="20"/>
                <w:szCs w:val="20"/>
                <w:lang w:val="es-MX" w:eastAsia="es-CO"/>
              </w:rPr>
              <w:t>, garantizando una oferta alimentaria variada, complementaria y no competitiva, con precios razonables, el cumplimiento estricto de los horarios y condiciones establecidos por la Escuela de Policía Simón Bolívar, y asegurando la adecuada prestación del servicio. Asimismo, se resalta que, conforme a lo estipulado en el contrato, el arrendatario no podrá subcontratar ni ceder total o parcialmente la operación de los locales comerciales a terceros, siendo responsable directo de su administración y funcionamiento.</w:t>
            </w:r>
          </w:p>
          <w:p w14:paraId="151DCB19" w14:textId="77777777" w:rsidR="00F27E42" w:rsidRPr="001444C2" w:rsidRDefault="00F27E42" w:rsidP="00F27E42">
            <w:pPr>
              <w:jc w:val="both"/>
              <w:rPr>
                <w:rFonts w:ascii="Arial" w:hAnsi="Arial" w:cs="Arial"/>
                <w:sz w:val="20"/>
                <w:szCs w:val="20"/>
                <w:lang w:val="es-MX" w:eastAsia="es-CO"/>
              </w:rPr>
            </w:pPr>
          </w:p>
          <w:p w14:paraId="6F502B58" w14:textId="0D74D182" w:rsidR="00116015" w:rsidRPr="001444C2" w:rsidRDefault="00F27E42" w:rsidP="00F27E42">
            <w:pPr>
              <w:jc w:val="both"/>
              <w:rPr>
                <w:rFonts w:ascii="Arial" w:hAnsi="Arial" w:cs="Arial"/>
                <w:sz w:val="20"/>
                <w:szCs w:val="20"/>
              </w:rPr>
            </w:pPr>
            <w:r w:rsidRPr="001444C2">
              <w:rPr>
                <w:rFonts w:ascii="Arial" w:hAnsi="Arial" w:cs="Arial"/>
                <w:sz w:val="20"/>
                <w:szCs w:val="20"/>
                <w:lang w:val="es-MX" w:eastAsia="es-CO"/>
              </w:rPr>
              <w:t xml:space="preserve">NOTA: los interesados deberán estar registrados en el Sistema Electrónico para la Contratación Pública SECOP II. </w:t>
            </w:r>
          </w:p>
        </w:tc>
      </w:tr>
      <w:tr w:rsidR="00116015" w:rsidRPr="001444C2" w14:paraId="6F7D283D" w14:textId="77777777" w:rsidTr="0062064F">
        <w:trPr>
          <w:trHeight w:val="290"/>
        </w:trPr>
        <w:tc>
          <w:tcPr>
            <w:tcW w:w="10632" w:type="dxa"/>
            <w:gridSpan w:val="2"/>
            <w:vAlign w:val="center"/>
          </w:tcPr>
          <w:p w14:paraId="38494F8A" w14:textId="0807F904" w:rsidR="00116015" w:rsidRPr="001444C2" w:rsidRDefault="00116015" w:rsidP="00BD3E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hAnsi="Arial" w:cs="Arial"/>
                <w:sz w:val="20"/>
                <w:szCs w:val="20"/>
              </w:rPr>
            </w:pPr>
            <w:r w:rsidRPr="001444C2">
              <w:rPr>
                <w:rFonts w:ascii="Arial" w:hAnsi="Arial" w:cs="Arial"/>
                <w:sz w:val="20"/>
                <w:szCs w:val="20"/>
              </w:rPr>
              <w:t>1.6    IDENTIFICACIÓN DE LA NECESIDAD Y JUSTIFICACIÓN</w:t>
            </w:r>
          </w:p>
        </w:tc>
      </w:tr>
      <w:tr w:rsidR="00116015" w:rsidRPr="001444C2" w14:paraId="49A82150" w14:textId="77777777" w:rsidTr="004B10E2">
        <w:trPr>
          <w:trHeight w:val="822"/>
        </w:trPr>
        <w:tc>
          <w:tcPr>
            <w:tcW w:w="10632" w:type="dxa"/>
            <w:gridSpan w:val="2"/>
            <w:vAlign w:val="center"/>
          </w:tcPr>
          <w:p w14:paraId="528E4ECE" w14:textId="4C99787B" w:rsidR="003F3260" w:rsidRPr="001444C2" w:rsidRDefault="003F3260" w:rsidP="003F3260">
            <w:pPr>
              <w:pStyle w:val="NormalWeb"/>
              <w:jc w:val="both"/>
              <w:rPr>
                <w:rFonts w:ascii="Arial" w:hAnsi="Arial" w:cs="Arial"/>
                <w:sz w:val="20"/>
                <w:szCs w:val="20"/>
                <w:lang w:eastAsia="es-ES"/>
              </w:rPr>
            </w:pPr>
            <w:r w:rsidRPr="001444C2">
              <w:rPr>
                <w:rFonts w:ascii="Arial" w:hAnsi="Arial" w:cs="Arial"/>
                <w:sz w:val="20"/>
                <w:szCs w:val="20"/>
                <w:lang w:eastAsia="es-ES"/>
              </w:rPr>
              <w:t>La sede multicampus Escuela de Policía Simón Bolívar, en su calidad de Institución de Educación Superior en tránsito hacia la consolidación como universidad policial, ha venido fortaleciendo sus procesos académicos, misionales y de bienestar institucional. Este proceso ha implicado un incremento significativo en la población estudiantil, docente y administrativo, lo cual demanda la ampliación y mejora continua de los servicios complementarios ofrecidos dentro del centro educativo.</w:t>
            </w:r>
          </w:p>
          <w:p w14:paraId="3872200F" w14:textId="77777777" w:rsidR="003F3260" w:rsidRPr="001444C2" w:rsidRDefault="003F3260" w:rsidP="003F3260">
            <w:pPr>
              <w:pStyle w:val="NormalWeb"/>
              <w:jc w:val="both"/>
              <w:rPr>
                <w:rFonts w:ascii="Arial" w:hAnsi="Arial" w:cs="Arial"/>
                <w:sz w:val="20"/>
                <w:szCs w:val="20"/>
                <w:lang w:eastAsia="es-ES"/>
              </w:rPr>
            </w:pPr>
            <w:r w:rsidRPr="001444C2">
              <w:rPr>
                <w:rFonts w:ascii="Arial" w:hAnsi="Arial" w:cs="Arial"/>
                <w:sz w:val="20"/>
                <w:szCs w:val="20"/>
                <w:lang w:eastAsia="es-ES"/>
              </w:rPr>
              <w:t>Uno de los factores determinantes en este crecimiento es la implementación de la Política del Gobierno Nacional “Plan 20.000”, cuyo propósito es ampliar la capacidad de formación de la Policía Nacional mediante la incorporación de un mayor número de estudiantes. Como consecuencia directa, la Escuela ha recibido un mayor flujo de personal en formación, lo que incrementa la demanda de servicios de cafetería, panadería, frutería y alimentos en general, necesarios para garantizar las condiciones de bienestar y atención integral para la comunidad académica.</w:t>
            </w:r>
          </w:p>
          <w:p w14:paraId="0D44B685" w14:textId="77777777" w:rsidR="003F3260" w:rsidRPr="001444C2" w:rsidRDefault="003F3260" w:rsidP="003F3260">
            <w:pPr>
              <w:pStyle w:val="NormalWeb"/>
              <w:jc w:val="both"/>
              <w:rPr>
                <w:rFonts w:ascii="Arial" w:hAnsi="Arial" w:cs="Arial"/>
                <w:sz w:val="20"/>
                <w:szCs w:val="20"/>
                <w:lang w:eastAsia="es-ES"/>
              </w:rPr>
            </w:pPr>
            <w:r w:rsidRPr="001444C2">
              <w:rPr>
                <w:rFonts w:ascii="Arial" w:hAnsi="Arial" w:cs="Arial"/>
                <w:sz w:val="20"/>
                <w:szCs w:val="20"/>
                <w:lang w:eastAsia="es-ES"/>
              </w:rPr>
              <w:t xml:space="preserve">El aumento poblacional, sumado al proceso institucional de fortalecimiento y transición hacia ofertas educativas de mayor alcance, exige disponer de espacios comerciales adecuados que permitan atender las necesidades alimentarias de manera oportuna, variada y con estándares de calidad. Actualmente, la infraestructura existente requiere ampliarse para cubrir la demanda creciente, lo que hace indispensable el </w:t>
            </w:r>
            <w:r w:rsidRPr="001444C2">
              <w:rPr>
                <w:rFonts w:ascii="Arial" w:hAnsi="Arial"/>
                <w:bCs/>
                <w:sz w:val="20"/>
                <w:szCs w:val="20"/>
                <w:lang w:eastAsia="es-ES"/>
              </w:rPr>
              <w:t>arrendamiento de dos (2) locales comerciales tipo contenedor</w:t>
            </w:r>
            <w:r w:rsidRPr="001444C2">
              <w:rPr>
                <w:rFonts w:ascii="Arial" w:hAnsi="Arial" w:cs="Arial"/>
                <w:sz w:val="20"/>
                <w:szCs w:val="20"/>
                <w:lang w:eastAsia="es-ES"/>
              </w:rPr>
              <w:t>, ubicados estratégicamente dentro de las instalaciones de la Escuela.</w:t>
            </w:r>
          </w:p>
          <w:p w14:paraId="201AC258" w14:textId="77777777" w:rsidR="003F3260" w:rsidRPr="001444C2" w:rsidRDefault="003F3260" w:rsidP="003F3260">
            <w:pPr>
              <w:pStyle w:val="NormalWeb"/>
              <w:jc w:val="both"/>
              <w:rPr>
                <w:rFonts w:ascii="Arial" w:hAnsi="Arial" w:cs="Arial"/>
                <w:b/>
                <w:sz w:val="20"/>
                <w:szCs w:val="20"/>
                <w:lang w:eastAsia="es-ES"/>
              </w:rPr>
            </w:pPr>
            <w:r w:rsidRPr="001444C2">
              <w:rPr>
                <w:rFonts w:ascii="Arial" w:hAnsi="Arial" w:cs="Arial"/>
                <w:b/>
                <w:sz w:val="20"/>
                <w:szCs w:val="20"/>
                <w:lang w:eastAsia="es-ES"/>
              </w:rPr>
              <w:t>Beneficios para los proveedores</w:t>
            </w:r>
          </w:p>
          <w:p w14:paraId="290BD4AD" w14:textId="133F433E" w:rsidR="003F3260" w:rsidRPr="001444C2" w:rsidRDefault="003F3260" w:rsidP="003F3260">
            <w:pPr>
              <w:pStyle w:val="NormalWeb"/>
              <w:jc w:val="both"/>
              <w:rPr>
                <w:rFonts w:ascii="Arial" w:hAnsi="Arial" w:cs="Arial"/>
                <w:sz w:val="20"/>
                <w:szCs w:val="20"/>
                <w:lang w:eastAsia="es-ES"/>
              </w:rPr>
            </w:pPr>
            <w:r w:rsidRPr="001444C2">
              <w:rPr>
                <w:rFonts w:ascii="Arial" w:hAnsi="Arial" w:cs="Arial"/>
                <w:sz w:val="20"/>
                <w:szCs w:val="20"/>
                <w:lang w:eastAsia="es-ES"/>
              </w:rPr>
              <w:t>El arrendamiento de estos espacios representa una oportunidad favorable y estratégica para los proveedores interesados, sustenta</w:t>
            </w:r>
            <w:r w:rsidR="005722DC" w:rsidRPr="001444C2">
              <w:rPr>
                <w:rFonts w:ascii="Arial" w:hAnsi="Arial" w:cs="Arial"/>
                <w:sz w:val="20"/>
                <w:szCs w:val="20"/>
                <w:lang w:eastAsia="es-ES"/>
              </w:rPr>
              <w:t>da en los siguientes beneficios.</w:t>
            </w:r>
          </w:p>
          <w:p w14:paraId="45EACCA3" w14:textId="77777777" w:rsidR="003F3260" w:rsidRPr="001444C2" w:rsidRDefault="003F3260" w:rsidP="003F3260">
            <w:pPr>
              <w:pStyle w:val="NormalWeb"/>
              <w:jc w:val="both"/>
              <w:rPr>
                <w:rFonts w:ascii="Arial" w:hAnsi="Arial" w:cs="Arial"/>
                <w:b/>
                <w:sz w:val="20"/>
                <w:szCs w:val="20"/>
                <w:lang w:eastAsia="es-ES"/>
              </w:rPr>
            </w:pPr>
            <w:r w:rsidRPr="001444C2">
              <w:rPr>
                <w:rFonts w:ascii="Arial" w:hAnsi="Arial" w:cs="Arial"/>
                <w:b/>
                <w:sz w:val="20"/>
                <w:szCs w:val="20"/>
                <w:lang w:eastAsia="es-ES"/>
              </w:rPr>
              <w:t>Demanda constante y garantizada:</w:t>
            </w:r>
          </w:p>
          <w:p w14:paraId="5BB9503F" w14:textId="6BE0246F" w:rsidR="003F3260" w:rsidRPr="001444C2" w:rsidRDefault="000E19C5" w:rsidP="003F3260">
            <w:pPr>
              <w:pStyle w:val="NormalWeb"/>
              <w:jc w:val="both"/>
              <w:rPr>
                <w:rFonts w:ascii="Arial" w:hAnsi="Arial" w:cs="Arial"/>
                <w:sz w:val="20"/>
                <w:szCs w:val="20"/>
                <w:lang w:eastAsia="es-ES"/>
              </w:rPr>
            </w:pPr>
            <w:r w:rsidRPr="001444C2">
              <w:rPr>
                <w:rFonts w:ascii="Arial" w:hAnsi="Arial" w:cs="Arial"/>
                <w:sz w:val="20"/>
                <w:szCs w:val="20"/>
                <w:lang w:eastAsia="es-ES"/>
              </w:rPr>
              <w:t xml:space="preserve">La amplia comunidad académica </w:t>
            </w:r>
            <w:r w:rsidR="003F3260" w:rsidRPr="001444C2">
              <w:rPr>
                <w:rFonts w:ascii="Arial" w:hAnsi="Arial" w:cs="Arial"/>
                <w:sz w:val="20"/>
                <w:szCs w:val="20"/>
                <w:lang w:eastAsia="es-ES"/>
              </w:rPr>
              <w:t>conformada por estudiantes, instructores, docentes, personal administrativo, funcio</w:t>
            </w:r>
            <w:r w:rsidRPr="001444C2">
              <w:rPr>
                <w:rFonts w:ascii="Arial" w:hAnsi="Arial" w:cs="Arial"/>
                <w:sz w:val="20"/>
                <w:szCs w:val="20"/>
                <w:lang w:eastAsia="es-ES"/>
              </w:rPr>
              <w:t xml:space="preserve">narios policiales y visitantes </w:t>
            </w:r>
            <w:r w:rsidR="003F3260" w:rsidRPr="001444C2">
              <w:rPr>
                <w:rFonts w:ascii="Arial" w:hAnsi="Arial" w:cs="Arial"/>
                <w:sz w:val="20"/>
                <w:szCs w:val="20"/>
                <w:lang w:eastAsia="es-ES"/>
              </w:rPr>
              <w:t>garantiza un flujo permanente de clientes, reforzado por el impacto del Plan 20.000.</w:t>
            </w:r>
          </w:p>
          <w:p w14:paraId="6F486237" w14:textId="77777777" w:rsidR="003F3260" w:rsidRPr="001444C2" w:rsidRDefault="003F3260" w:rsidP="003F3260">
            <w:pPr>
              <w:pStyle w:val="NormalWeb"/>
              <w:jc w:val="both"/>
              <w:rPr>
                <w:rFonts w:ascii="Arial" w:hAnsi="Arial" w:cs="Arial"/>
                <w:b/>
                <w:sz w:val="20"/>
                <w:szCs w:val="20"/>
                <w:lang w:eastAsia="es-ES"/>
              </w:rPr>
            </w:pPr>
            <w:r w:rsidRPr="001444C2">
              <w:rPr>
                <w:rFonts w:ascii="Arial" w:hAnsi="Arial" w:cs="Arial"/>
                <w:b/>
                <w:sz w:val="20"/>
                <w:szCs w:val="20"/>
                <w:lang w:eastAsia="es-ES"/>
              </w:rPr>
              <w:t>Infraestructura disponible y lista para operar:</w:t>
            </w:r>
          </w:p>
          <w:p w14:paraId="46ECD64F" w14:textId="77777777" w:rsidR="003F3260" w:rsidRPr="001444C2" w:rsidRDefault="003F3260" w:rsidP="003F3260">
            <w:pPr>
              <w:pStyle w:val="NormalWeb"/>
              <w:jc w:val="both"/>
              <w:rPr>
                <w:rFonts w:ascii="Arial" w:hAnsi="Arial" w:cs="Arial"/>
                <w:sz w:val="20"/>
                <w:szCs w:val="20"/>
                <w:lang w:eastAsia="es-ES"/>
              </w:rPr>
            </w:pPr>
            <w:r w:rsidRPr="001444C2">
              <w:rPr>
                <w:rFonts w:ascii="Arial" w:hAnsi="Arial" w:cs="Arial"/>
                <w:sz w:val="20"/>
                <w:szCs w:val="20"/>
                <w:lang w:eastAsia="es-ES"/>
              </w:rPr>
              <w:t>Los contenedores dispuestos como locales comerciales reducen los costos de instalación y adecuación, permitiendo a los proveedores iniciar operaciones de manera rápida y eficiente.</w:t>
            </w:r>
          </w:p>
          <w:p w14:paraId="06E67822" w14:textId="77777777" w:rsidR="003F3260" w:rsidRPr="001444C2" w:rsidRDefault="003F3260" w:rsidP="003F3260">
            <w:pPr>
              <w:pStyle w:val="NormalWeb"/>
              <w:jc w:val="both"/>
              <w:rPr>
                <w:rFonts w:ascii="Arial" w:hAnsi="Arial" w:cs="Arial"/>
                <w:b/>
                <w:sz w:val="20"/>
                <w:szCs w:val="20"/>
                <w:lang w:eastAsia="es-ES"/>
              </w:rPr>
            </w:pPr>
            <w:r w:rsidRPr="001444C2">
              <w:rPr>
                <w:rFonts w:ascii="Arial" w:hAnsi="Arial" w:cs="Arial"/>
                <w:b/>
                <w:sz w:val="20"/>
                <w:szCs w:val="20"/>
                <w:lang w:eastAsia="es-ES"/>
              </w:rPr>
              <w:lastRenderedPageBreak/>
              <w:t>Entorno regulado y ordenado:</w:t>
            </w:r>
          </w:p>
          <w:p w14:paraId="529B6540" w14:textId="77777777" w:rsidR="003F3260" w:rsidRPr="001444C2" w:rsidRDefault="003F3260" w:rsidP="004144ED">
            <w:pPr>
              <w:pStyle w:val="NormalWeb"/>
              <w:jc w:val="both"/>
              <w:rPr>
                <w:rFonts w:ascii="Arial" w:hAnsi="Arial" w:cs="Arial"/>
                <w:sz w:val="20"/>
                <w:szCs w:val="20"/>
                <w:lang w:eastAsia="es-ES"/>
              </w:rPr>
            </w:pPr>
            <w:r w:rsidRPr="001444C2">
              <w:rPr>
                <w:rFonts w:ascii="Arial" w:hAnsi="Arial" w:cs="Arial"/>
                <w:sz w:val="20"/>
                <w:szCs w:val="20"/>
                <w:lang w:eastAsia="es-ES"/>
              </w:rPr>
              <w:t>Las normas internas de la Escuela garantizan buenas prácticas de convivencia, control de riesgos, regulación de horarios y armonía general en el desarrollo de las actividades comerciales.</w:t>
            </w:r>
          </w:p>
          <w:p w14:paraId="3D64D06E" w14:textId="4BE9DEB0" w:rsidR="004144ED" w:rsidRPr="001444C2" w:rsidRDefault="004144ED" w:rsidP="00B14CF1">
            <w:pPr>
              <w:spacing w:before="100" w:beforeAutospacing="1" w:after="100" w:afterAutospacing="1"/>
              <w:jc w:val="both"/>
              <w:rPr>
                <w:rFonts w:ascii="Arial" w:eastAsia="Times New Roman" w:hAnsi="Arial" w:cs="Arial"/>
                <w:sz w:val="20"/>
                <w:szCs w:val="20"/>
                <w:lang w:eastAsia="es-CO"/>
              </w:rPr>
            </w:pPr>
            <w:r w:rsidRPr="001444C2">
              <w:rPr>
                <w:rFonts w:ascii="Arial" w:eastAsia="Times New Roman" w:hAnsi="Arial" w:cs="Arial"/>
                <w:sz w:val="20"/>
                <w:szCs w:val="20"/>
                <w:lang w:eastAsia="es-CO"/>
              </w:rPr>
              <w:t xml:space="preserve">La necesidad de arrendar los dos (2) locales comerciales tipo container se presenta debido al incremento sostenido de la población académica y administrativa de la Escuela de Policía Simón Bolívar, especialmente durante la vigencia </w:t>
            </w:r>
            <w:r w:rsidRPr="001444C2">
              <w:rPr>
                <w:rFonts w:ascii="Arial" w:eastAsia="Times New Roman" w:hAnsi="Arial" w:cs="Arial"/>
                <w:b/>
                <w:bCs/>
                <w:sz w:val="20"/>
                <w:szCs w:val="20"/>
                <w:lang w:eastAsia="es-CO"/>
              </w:rPr>
              <w:t>202</w:t>
            </w:r>
            <w:r w:rsidR="002E3B63" w:rsidRPr="001444C2">
              <w:rPr>
                <w:rFonts w:ascii="Arial" w:eastAsia="Times New Roman" w:hAnsi="Arial" w:cs="Arial"/>
                <w:b/>
                <w:bCs/>
                <w:sz w:val="20"/>
                <w:szCs w:val="20"/>
                <w:lang w:eastAsia="es-CO"/>
              </w:rPr>
              <w:t>6</w:t>
            </w:r>
            <w:r w:rsidRPr="001444C2">
              <w:rPr>
                <w:rFonts w:ascii="Arial" w:eastAsia="Times New Roman" w:hAnsi="Arial" w:cs="Arial"/>
                <w:sz w:val="20"/>
                <w:szCs w:val="20"/>
                <w:lang w:eastAsia="es-CO"/>
              </w:rPr>
              <w:t xml:space="preserve"> periodo en el cual se proyecta la entrada de nuevos grupos de estudiantes en el marco de la Política del Gobierno Nacional “Plan 20.000”.</w:t>
            </w:r>
          </w:p>
          <w:p w14:paraId="5F9CE220" w14:textId="17A8CA90" w:rsidR="004144ED" w:rsidRPr="001444C2" w:rsidRDefault="004144ED" w:rsidP="004144ED">
            <w:pPr>
              <w:spacing w:before="100" w:beforeAutospacing="1" w:after="100" w:afterAutospacing="1"/>
              <w:jc w:val="both"/>
              <w:rPr>
                <w:rFonts w:ascii="Arial" w:eastAsia="Times New Roman" w:hAnsi="Arial" w:cs="Arial"/>
                <w:sz w:val="20"/>
                <w:szCs w:val="20"/>
                <w:lang w:eastAsia="es-CO"/>
              </w:rPr>
            </w:pPr>
            <w:r w:rsidRPr="001444C2">
              <w:rPr>
                <w:rFonts w:ascii="Arial" w:eastAsia="Times New Roman" w:hAnsi="Arial" w:cs="Arial"/>
                <w:sz w:val="20"/>
                <w:szCs w:val="20"/>
                <w:lang w:eastAsia="es-CO"/>
              </w:rPr>
              <w:t xml:space="preserve">Este crecimiento ha generado una alta demanda de servicios alimentarios dentro de las instalaciones, lo cual hace necesario que los locales entren en operación </w:t>
            </w:r>
            <w:r w:rsidR="00E708D9" w:rsidRPr="001444C2">
              <w:rPr>
                <w:rFonts w:ascii="Arial" w:eastAsia="Times New Roman" w:hAnsi="Arial" w:cs="Arial"/>
                <w:sz w:val="20"/>
                <w:szCs w:val="20"/>
                <w:lang w:eastAsia="es-CO"/>
              </w:rPr>
              <w:t>en el mes de marzo de 2026.</w:t>
            </w:r>
          </w:p>
          <w:p w14:paraId="209BE17C" w14:textId="77777777" w:rsidR="004144ED" w:rsidRPr="001444C2" w:rsidRDefault="004144ED" w:rsidP="004144ED">
            <w:pPr>
              <w:spacing w:before="100" w:beforeAutospacing="1" w:after="100" w:afterAutospacing="1"/>
              <w:jc w:val="both"/>
              <w:rPr>
                <w:rFonts w:ascii="Arial" w:eastAsia="Times New Roman" w:hAnsi="Arial" w:cs="Arial"/>
                <w:sz w:val="20"/>
                <w:szCs w:val="20"/>
                <w:lang w:eastAsia="es-CO"/>
              </w:rPr>
            </w:pPr>
            <w:r w:rsidRPr="001444C2">
              <w:rPr>
                <w:rFonts w:ascii="Arial" w:eastAsia="Times New Roman" w:hAnsi="Arial" w:cs="Arial"/>
                <w:sz w:val="20"/>
                <w:szCs w:val="20"/>
                <w:lang w:eastAsia="es-CO"/>
              </w:rPr>
              <w:t>La Escuela no cuenta actualmente con la infraestructura suficiente para atender la demanda alimentaria proyectada; los puntos existentes no logran cubrir el volumen de estudiantes, instructores y personal administrativo. La ampliación mediante arrendamiento es la única alternativa viable dentro del tiempo requerido, pues construcciones nuevas o adecuaciones mayores demandarían plazos superiores y recursos que actualmente no están contemplados en el presupuesto institucional.</w:t>
            </w:r>
          </w:p>
          <w:p w14:paraId="17260F31" w14:textId="2FD1089F" w:rsidR="004144ED" w:rsidRPr="001444C2" w:rsidRDefault="004144ED" w:rsidP="004144ED">
            <w:pPr>
              <w:spacing w:before="100" w:beforeAutospacing="1" w:after="100" w:afterAutospacing="1"/>
              <w:jc w:val="both"/>
              <w:rPr>
                <w:rFonts w:ascii="Arial" w:eastAsia="Times New Roman" w:hAnsi="Arial" w:cs="Arial"/>
                <w:sz w:val="20"/>
                <w:szCs w:val="20"/>
                <w:lang w:eastAsia="es-CO"/>
              </w:rPr>
            </w:pPr>
            <w:r w:rsidRPr="001444C2">
              <w:rPr>
                <w:rFonts w:ascii="Arial" w:eastAsia="Times New Roman" w:hAnsi="Arial" w:cs="Arial"/>
                <w:sz w:val="20"/>
                <w:szCs w:val="20"/>
                <w:lang w:eastAsia="es-CO"/>
              </w:rPr>
              <w:t xml:space="preserve">Por lo anterior, </w:t>
            </w:r>
            <w:r w:rsidRPr="001444C2">
              <w:rPr>
                <w:rFonts w:ascii="Arial" w:eastAsia="Times New Roman" w:hAnsi="Arial" w:cs="Arial"/>
                <w:b/>
                <w:bCs/>
                <w:sz w:val="20"/>
                <w:szCs w:val="20"/>
                <w:lang w:eastAsia="es-CO"/>
              </w:rPr>
              <w:t>la contratación d</w:t>
            </w:r>
            <w:r w:rsidR="00236148" w:rsidRPr="001444C2">
              <w:rPr>
                <w:rFonts w:ascii="Arial" w:eastAsia="Times New Roman" w:hAnsi="Arial" w:cs="Arial"/>
                <w:b/>
                <w:bCs/>
                <w:sz w:val="20"/>
                <w:szCs w:val="20"/>
                <w:lang w:eastAsia="es-CO"/>
              </w:rPr>
              <w:t>ebe realizarse en el mes de enero de 2026</w:t>
            </w:r>
            <w:r w:rsidRPr="001444C2">
              <w:rPr>
                <w:rFonts w:ascii="Arial" w:eastAsia="Times New Roman" w:hAnsi="Arial" w:cs="Arial"/>
                <w:sz w:val="20"/>
                <w:szCs w:val="20"/>
                <w:lang w:eastAsia="es-CO"/>
              </w:rPr>
              <w:t>, permitiendo realizar empalme, instalación, ingreso de proveedores, trámites internos y alistamiento previo a la prestación del servicio.</w:t>
            </w:r>
          </w:p>
          <w:p w14:paraId="3F699284" w14:textId="77777777" w:rsidR="001A35F3" w:rsidRPr="001444C2" w:rsidRDefault="001A35F3" w:rsidP="001A35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b/>
                <w:sz w:val="20"/>
                <w:szCs w:val="20"/>
                <w:lang w:eastAsia="es-ES"/>
              </w:rPr>
            </w:pPr>
            <w:r w:rsidRPr="001444C2">
              <w:rPr>
                <w:rFonts w:ascii="Arial" w:eastAsia="Times New Roman" w:hAnsi="Arial" w:cs="Arial"/>
                <w:b/>
                <w:sz w:val="20"/>
                <w:szCs w:val="20"/>
                <w:lang w:eastAsia="es-ES"/>
              </w:rPr>
              <w:t>CONVENIENCIA</w:t>
            </w:r>
          </w:p>
          <w:p w14:paraId="5026A9EB" w14:textId="77777777" w:rsidR="001A35F3" w:rsidRPr="001444C2" w:rsidRDefault="001A35F3" w:rsidP="001A35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b/>
                <w:sz w:val="20"/>
                <w:szCs w:val="20"/>
                <w:lang w:eastAsia="es-ES"/>
              </w:rPr>
            </w:pPr>
          </w:p>
          <w:p w14:paraId="76517FA6"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El arrendamiento de los locales comerciales resulta conveniente para la Institución debido a que:</w:t>
            </w:r>
          </w:p>
          <w:p w14:paraId="2F9AF6FF"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p>
          <w:p w14:paraId="6702597E"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Responde directamente al bienestar de la comunidad académica, garantizando el acceso oportuno a alimentos, bebidas, productos de panadería y frutería dentro de un entorno seguro y regulado.</w:t>
            </w:r>
          </w:p>
          <w:p w14:paraId="60303434"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p>
          <w:p w14:paraId="344F8B47"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Optimiza el tiempo y la seguridad del personal, evitando desplazamientos fuera de la Escuela y reduciendo riesgos asociados a la movilidad en zonas con afectaciones de orden público.</w:t>
            </w:r>
          </w:p>
          <w:p w14:paraId="6A9EFB35"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p>
          <w:p w14:paraId="701806FA"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Complementa el proceso institucional de transición hacia la consolidación como universidad policial, fortaleciendo la infraestructura de servicios complementarios que exige un campus universitario moderno y autosuficiente.</w:t>
            </w:r>
          </w:p>
          <w:p w14:paraId="64D0A625"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p>
          <w:p w14:paraId="3382C710"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Permite atender de manera eficiente el incremento de usuarios generado por el Plan 20.000, evitando sobrecarga en los puntos actuales y garantizando estándares adecuados de bienestar y permanencia estudiantil.</w:t>
            </w:r>
          </w:p>
          <w:p w14:paraId="3B1B80B0"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p>
          <w:p w14:paraId="2924AB8B" w14:textId="77777777" w:rsidR="001A35F3" w:rsidRPr="001444C2" w:rsidRDefault="001A35F3" w:rsidP="00BF4D1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Reduce costos institucionales, ya que la Escuela no debe invertir en adecuaciones, dotaciones o construcción, al ser los proveedores quienes asumen los gastos operativos correspondientes.</w:t>
            </w:r>
          </w:p>
          <w:p w14:paraId="7ED5B189" w14:textId="77777777" w:rsidR="001A35F3" w:rsidRPr="001444C2" w:rsidRDefault="001A35F3" w:rsidP="001A35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sz w:val="20"/>
                <w:szCs w:val="20"/>
                <w:lang w:eastAsia="es-ES"/>
              </w:rPr>
            </w:pPr>
          </w:p>
          <w:p w14:paraId="6708BDE4" w14:textId="77777777" w:rsidR="001A35F3" w:rsidRPr="001444C2" w:rsidRDefault="001A35F3" w:rsidP="001A35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sz w:val="20"/>
                <w:szCs w:val="20"/>
                <w:lang w:eastAsia="es-ES"/>
              </w:rPr>
            </w:pPr>
            <w:r w:rsidRPr="001444C2">
              <w:rPr>
                <w:rFonts w:ascii="Arial" w:eastAsia="Times New Roman" w:hAnsi="Arial" w:cs="Arial"/>
                <w:sz w:val="20"/>
                <w:szCs w:val="20"/>
                <w:lang w:eastAsia="es-ES"/>
              </w:rPr>
              <w:t>Genera ingresos por concepto de canon, que pueden ser reinvertidos en proyectos institucionales.</w:t>
            </w:r>
          </w:p>
          <w:p w14:paraId="5569CE09" w14:textId="77777777" w:rsidR="001A35F3" w:rsidRPr="001444C2" w:rsidRDefault="001A35F3" w:rsidP="001A35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sz w:val="20"/>
                <w:szCs w:val="20"/>
                <w:lang w:eastAsia="es-ES"/>
              </w:rPr>
            </w:pPr>
          </w:p>
          <w:p w14:paraId="5E75F384" w14:textId="5448A200" w:rsidR="00116015" w:rsidRPr="001444C2" w:rsidRDefault="001A35F3" w:rsidP="00454DE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w:eastAsia="Times New Roman" w:hAnsi="Arial" w:cs="Arial"/>
                <w:sz w:val="20"/>
                <w:szCs w:val="20"/>
                <w:lang w:eastAsia="es-ES"/>
              </w:rPr>
            </w:pPr>
            <w:r w:rsidRPr="001444C2">
              <w:rPr>
                <w:rFonts w:ascii="Arial" w:eastAsia="Times New Roman" w:hAnsi="Arial" w:cs="Arial"/>
                <w:sz w:val="20"/>
                <w:szCs w:val="20"/>
                <w:lang w:eastAsia="es-ES"/>
              </w:rPr>
              <w:t>La modalidad de arrendamiento es, por tanto, la opción más eficiente, económica y adecuada al contexto actual.</w:t>
            </w:r>
            <w:r w:rsidR="00626B51" w:rsidRPr="001444C2">
              <w:rPr>
                <w:rFonts w:ascii="Arial" w:hAnsi="Arial" w:cs="Arial"/>
                <w:sz w:val="20"/>
                <w:szCs w:val="20"/>
              </w:rPr>
              <w:t xml:space="preserve"> </w:t>
            </w:r>
          </w:p>
        </w:tc>
      </w:tr>
    </w:tbl>
    <w:p w14:paraId="602EF97B" w14:textId="77777777" w:rsidR="001705A1" w:rsidRPr="001444C2" w:rsidRDefault="00435829" w:rsidP="001705A1">
      <w:pPr>
        <w:pStyle w:val="Ttulo3"/>
        <w:keepLines w:val="0"/>
        <w:numPr>
          <w:ilvl w:val="0"/>
          <w:numId w:val="1"/>
        </w:numPr>
        <w:spacing w:before="240" w:after="60"/>
        <w:rPr>
          <w:rFonts w:ascii="Arial" w:hAnsi="Arial" w:cs="Arial"/>
          <w:b/>
          <w:color w:val="auto"/>
          <w:sz w:val="20"/>
          <w:szCs w:val="20"/>
        </w:rPr>
      </w:pPr>
      <w:r w:rsidRPr="001444C2">
        <w:rPr>
          <w:rFonts w:ascii="Arial" w:hAnsi="Arial" w:cs="Arial"/>
          <w:b/>
          <w:color w:val="auto"/>
          <w:sz w:val="20"/>
          <w:szCs w:val="20"/>
        </w:rPr>
        <w:lastRenderedPageBreak/>
        <w:t>ANTECEDENTES ADMINISTRATIV</w:t>
      </w:r>
      <w:r w:rsidR="00B64290" w:rsidRPr="001444C2">
        <w:rPr>
          <w:rFonts w:ascii="Arial" w:hAnsi="Arial" w:cs="Arial"/>
          <w:b/>
          <w:color w:val="auto"/>
          <w:sz w:val="20"/>
          <w:szCs w:val="20"/>
        </w:rPr>
        <w:t>O</w:t>
      </w:r>
      <w:r w:rsidRPr="001444C2">
        <w:rPr>
          <w:rFonts w:ascii="Arial" w:hAnsi="Arial" w:cs="Arial"/>
          <w:b/>
          <w:color w:val="auto"/>
          <w:sz w:val="20"/>
          <w:szCs w:val="20"/>
        </w:rPr>
        <w:t xml:space="preserve">S DEL PROCESO </w:t>
      </w:r>
    </w:p>
    <w:p w14:paraId="20244277" w14:textId="253C55A8" w:rsidR="003F0708" w:rsidRPr="001444C2" w:rsidRDefault="003F0708" w:rsidP="00C236A5">
      <w:pPr>
        <w:pStyle w:val="Ttulo3"/>
        <w:keepLines w:val="0"/>
        <w:spacing w:before="240" w:after="60"/>
        <w:jc w:val="both"/>
        <w:rPr>
          <w:rFonts w:ascii="Arial" w:hAnsi="Arial" w:cs="Arial"/>
          <w:b/>
          <w:color w:val="auto"/>
          <w:sz w:val="20"/>
          <w:szCs w:val="20"/>
        </w:rPr>
      </w:pPr>
      <w:r w:rsidRPr="001444C2">
        <w:rPr>
          <w:rFonts w:ascii="Arial" w:hAnsi="Arial" w:cs="Arial"/>
          <w:color w:val="auto"/>
          <w:sz w:val="20"/>
          <w:szCs w:val="20"/>
        </w:rPr>
        <w:t xml:space="preserve">Se </w:t>
      </w:r>
      <w:r w:rsidR="001705A1" w:rsidRPr="001444C2">
        <w:rPr>
          <w:rFonts w:ascii="Arial" w:hAnsi="Arial" w:cs="Arial"/>
          <w:color w:val="auto"/>
          <w:sz w:val="20"/>
          <w:szCs w:val="20"/>
        </w:rPr>
        <w:t>consultó</w:t>
      </w:r>
      <w:r w:rsidRPr="001444C2">
        <w:rPr>
          <w:rFonts w:ascii="Arial" w:hAnsi="Arial" w:cs="Arial"/>
          <w:color w:val="auto"/>
          <w:sz w:val="20"/>
          <w:szCs w:val="20"/>
        </w:rPr>
        <w:t xml:space="preserve"> en la página web </w:t>
      </w:r>
      <w:hyperlink r:id="rId8" w:history="1">
        <w:r w:rsidRPr="001444C2">
          <w:rPr>
            <w:rStyle w:val="Hipervnculo"/>
            <w:rFonts w:ascii="Arial" w:hAnsi="Arial" w:cs="Arial"/>
            <w:color w:val="auto"/>
            <w:sz w:val="20"/>
            <w:szCs w:val="20"/>
          </w:rPr>
          <w:t>www.colombiacompra.gov.co</w:t>
        </w:r>
      </w:hyperlink>
      <w:r w:rsidRPr="001444C2">
        <w:rPr>
          <w:rFonts w:ascii="Arial" w:hAnsi="Arial" w:cs="Arial"/>
          <w:color w:val="auto"/>
          <w:sz w:val="20"/>
          <w:szCs w:val="20"/>
        </w:rPr>
        <w:t>, procesos con objetos iguales y/o similares al del presente estudio pr</w:t>
      </w:r>
      <w:r w:rsidR="001C226A" w:rsidRPr="001444C2">
        <w:rPr>
          <w:rFonts w:ascii="Arial" w:hAnsi="Arial" w:cs="Arial"/>
          <w:color w:val="auto"/>
          <w:sz w:val="20"/>
          <w:szCs w:val="20"/>
        </w:rPr>
        <w:t xml:space="preserve">evio durante las vigencias 2022, </w:t>
      </w:r>
      <w:r w:rsidRPr="001444C2">
        <w:rPr>
          <w:rFonts w:ascii="Arial" w:hAnsi="Arial" w:cs="Arial"/>
          <w:color w:val="auto"/>
          <w:sz w:val="20"/>
          <w:szCs w:val="20"/>
        </w:rPr>
        <w:t xml:space="preserve">2023 </w:t>
      </w:r>
      <w:r w:rsidR="001C226A" w:rsidRPr="001444C2">
        <w:rPr>
          <w:rFonts w:ascii="Arial" w:hAnsi="Arial" w:cs="Arial"/>
          <w:color w:val="auto"/>
          <w:sz w:val="20"/>
          <w:szCs w:val="20"/>
        </w:rPr>
        <w:t xml:space="preserve">Y 2024 </w:t>
      </w:r>
      <w:r w:rsidRPr="001444C2">
        <w:rPr>
          <w:rFonts w:ascii="Arial" w:hAnsi="Arial" w:cs="Arial"/>
          <w:color w:val="auto"/>
          <w:sz w:val="20"/>
          <w:szCs w:val="20"/>
        </w:rPr>
        <w:t xml:space="preserve">celebrados por la Policía Nacional, encontrando los siguientes: </w:t>
      </w:r>
    </w:p>
    <w:p w14:paraId="4E270950" w14:textId="77777777" w:rsidR="00F12AAF" w:rsidRPr="001444C2" w:rsidRDefault="00F12AAF" w:rsidP="003F0708">
      <w:pPr>
        <w:ind w:right="-567"/>
        <w:jc w:val="both"/>
        <w:rPr>
          <w:rFonts w:ascii="Arial" w:hAnsi="Arial" w:cs="Arial"/>
          <w:sz w:val="20"/>
          <w:szCs w:val="20"/>
        </w:rPr>
      </w:pPr>
    </w:p>
    <w:tbl>
      <w:tblPr>
        <w:tblW w:w="10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7"/>
        <w:gridCol w:w="1240"/>
        <w:gridCol w:w="3907"/>
        <w:gridCol w:w="968"/>
        <w:gridCol w:w="1047"/>
        <w:gridCol w:w="1162"/>
      </w:tblGrid>
      <w:tr w:rsidR="00EC05AB" w:rsidRPr="001444C2" w14:paraId="6044A052" w14:textId="77777777" w:rsidTr="00FA2697">
        <w:trPr>
          <w:trHeight w:val="34"/>
          <w:jc w:val="center"/>
        </w:trPr>
        <w:tc>
          <w:tcPr>
            <w:tcW w:w="2037" w:type="dxa"/>
            <w:shd w:val="clear" w:color="auto" w:fill="A6A6A6" w:themeFill="background1" w:themeFillShade="A6"/>
            <w:vAlign w:val="center"/>
          </w:tcPr>
          <w:p w14:paraId="109C0677"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UNIDAD CONTRATANTE Y CONTRATISTA</w:t>
            </w:r>
          </w:p>
        </w:tc>
        <w:tc>
          <w:tcPr>
            <w:tcW w:w="1240" w:type="dxa"/>
            <w:shd w:val="clear" w:color="auto" w:fill="A6A6A6" w:themeFill="background1" w:themeFillShade="A6"/>
            <w:vAlign w:val="center"/>
          </w:tcPr>
          <w:p w14:paraId="4CB0C2EB"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NÚMERO DEL CONTRATO Y FECHA DE SUSCRIPCIÓN</w:t>
            </w:r>
          </w:p>
        </w:tc>
        <w:tc>
          <w:tcPr>
            <w:tcW w:w="3907" w:type="dxa"/>
            <w:shd w:val="clear" w:color="auto" w:fill="A6A6A6" w:themeFill="background1" w:themeFillShade="A6"/>
            <w:vAlign w:val="center"/>
          </w:tcPr>
          <w:p w14:paraId="34329A59"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OBJETO</w:t>
            </w:r>
          </w:p>
        </w:tc>
        <w:tc>
          <w:tcPr>
            <w:tcW w:w="968" w:type="dxa"/>
            <w:shd w:val="clear" w:color="auto" w:fill="A6A6A6" w:themeFill="background1" w:themeFillShade="A6"/>
            <w:vAlign w:val="center"/>
          </w:tcPr>
          <w:p w14:paraId="14580E2B"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NÚMERO DE PROCESO</w:t>
            </w:r>
          </w:p>
        </w:tc>
        <w:tc>
          <w:tcPr>
            <w:tcW w:w="1047" w:type="dxa"/>
            <w:shd w:val="clear" w:color="auto" w:fill="A6A6A6" w:themeFill="background1" w:themeFillShade="A6"/>
            <w:vAlign w:val="center"/>
          </w:tcPr>
          <w:p w14:paraId="11244630"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ACIERTOS</w:t>
            </w:r>
          </w:p>
        </w:tc>
        <w:tc>
          <w:tcPr>
            <w:tcW w:w="1162" w:type="dxa"/>
            <w:shd w:val="clear" w:color="auto" w:fill="A6A6A6" w:themeFill="background1" w:themeFillShade="A6"/>
            <w:vAlign w:val="center"/>
          </w:tcPr>
          <w:p w14:paraId="37A56C9D" w14:textId="77777777" w:rsidR="003F0708" w:rsidRPr="001444C2" w:rsidRDefault="003F0708" w:rsidP="00F27FAA">
            <w:pPr>
              <w:ind w:right="51"/>
              <w:jc w:val="center"/>
              <w:rPr>
                <w:rFonts w:ascii="Arial" w:hAnsi="Arial" w:cs="Arial"/>
                <w:b/>
                <w:bCs/>
                <w:sz w:val="14"/>
                <w:szCs w:val="14"/>
              </w:rPr>
            </w:pPr>
            <w:r w:rsidRPr="001444C2">
              <w:rPr>
                <w:rFonts w:ascii="Arial" w:hAnsi="Arial" w:cs="Arial"/>
                <w:b/>
                <w:bCs/>
                <w:sz w:val="14"/>
                <w:szCs w:val="14"/>
              </w:rPr>
              <w:t>PROBLEMAS</w:t>
            </w:r>
          </w:p>
        </w:tc>
      </w:tr>
      <w:tr w:rsidR="003F0708" w:rsidRPr="001444C2" w14:paraId="30E023F6" w14:textId="77777777" w:rsidTr="00FA2697">
        <w:trPr>
          <w:trHeight w:val="364"/>
          <w:jc w:val="center"/>
        </w:trPr>
        <w:tc>
          <w:tcPr>
            <w:tcW w:w="2037" w:type="dxa"/>
            <w:vAlign w:val="center"/>
          </w:tcPr>
          <w:p w14:paraId="681FB826"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POLICIA METROPOLITANA DE MANIZALES/ GRACIELA CORTEZ GARCIA</w:t>
            </w:r>
          </w:p>
        </w:tc>
        <w:tc>
          <w:tcPr>
            <w:tcW w:w="1240" w:type="dxa"/>
            <w:vAlign w:val="center"/>
          </w:tcPr>
          <w:p w14:paraId="23E86BAA"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91-1-30002-22</w:t>
            </w:r>
          </w:p>
          <w:p w14:paraId="267714C7"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10/10/2022</w:t>
            </w:r>
          </w:p>
        </w:tc>
        <w:tc>
          <w:tcPr>
            <w:tcW w:w="3907" w:type="dxa"/>
            <w:vAlign w:val="center"/>
          </w:tcPr>
          <w:p w14:paraId="4164DCBA" w14:textId="77777777" w:rsidR="003F0708" w:rsidRPr="001444C2" w:rsidRDefault="003F0708" w:rsidP="00F27FA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ARRENDAMIENTO DE BIENES INMUEBLES PROPIEDAD DE LA POLICÍA NACIONAL ESCUELA DE CARABINEROS ALEJANDRO GUTIÉRREZ LOCAL No 3 DEL MALL DE COMIDAS DESTINADOS A LA PRESTACIÓN DEL SERVICIO DE VENTA DE PRODUCTOS DE CAFETERÍA</w:t>
            </w:r>
          </w:p>
        </w:tc>
        <w:tc>
          <w:tcPr>
            <w:tcW w:w="968" w:type="dxa"/>
            <w:vAlign w:val="center"/>
          </w:tcPr>
          <w:p w14:paraId="55749B85"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MEMAZ CD 002 2022</w:t>
            </w:r>
          </w:p>
        </w:tc>
        <w:tc>
          <w:tcPr>
            <w:tcW w:w="1047" w:type="dxa"/>
            <w:vAlign w:val="center"/>
          </w:tcPr>
          <w:p w14:paraId="757F0FE2"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eastAsia="MS Mincho" w:hAnsi="Arial" w:cs="Arial"/>
                <w:bCs/>
                <w:sz w:val="14"/>
                <w:szCs w:val="14"/>
              </w:rPr>
              <w:t>SE LOGRARON LOS OBJETIVOS</w:t>
            </w:r>
          </w:p>
        </w:tc>
        <w:tc>
          <w:tcPr>
            <w:tcW w:w="1162" w:type="dxa"/>
            <w:vAlign w:val="center"/>
          </w:tcPr>
          <w:p w14:paraId="269157C0"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eastAsia="MS Mincho" w:hAnsi="Arial" w:cs="Arial"/>
                <w:bCs/>
                <w:sz w:val="14"/>
                <w:szCs w:val="14"/>
              </w:rPr>
              <w:t>NO PRESENTO</w:t>
            </w:r>
          </w:p>
        </w:tc>
      </w:tr>
      <w:tr w:rsidR="003F0708" w:rsidRPr="001444C2" w14:paraId="6AB1FFE7" w14:textId="77777777" w:rsidTr="00FA2697">
        <w:trPr>
          <w:trHeight w:val="364"/>
          <w:jc w:val="center"/>
        </w:trPr>
        <w:tc>
          <w:tcPr>
            <w:tcW w:w="2037" w:type="dxa"/>
            <w:vAlign w:val="center"/>
          </w:tcPr>
          <w:p w14:paraId="21D06B96"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 xml:space="preserve">ESCUELA DE POLICIA SIMON BOLIVAR/ ANA MARIA PARRA </w:t>
            </w:r>
          </w:p>
        </w:tc>
        <w:tc>
          <w:tcPr>
            <w:tcW w:w="1240" w:type="dxa"/>
            <w:vAlign w:val="center"/>
          </w:tcPr>
          <w:p w14:paraId="53BC1D74"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48-1-10007-23</w:t>
            </w:r>
          </w:p>
        </w:tc>
        <w:tc>
          <w:tcPr>
            <w:tcW w:w="3907" w:type="dxa"/>
            <w:vAlign w:val="center"/>
          </w:tcPr>
          <w:p w14:paraId="72C2BB50" w14:textId="77777777" w:rsidR="003F0708" w:rsidRPr="001444C2" w:rsidRDefault="003F0708" w:rsidP="00F27FA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ARRENDAMIENTO DE BIENES INMUEBLES PROPIEDAD DE LA POLICÍA NACIONAL ESCUELA DE CARABINEROS ALEJANDRO GUTIÉRREZ LOCAL No 4 DEL MALL DE COMIDAS DESTINADOS A LA PRESTACIÓN DEL SERVICIO DE VENTA DE PRODUCTOS DE CAFETERÍA</w:t>
            </w:r>
          </w:p>
        </w:tc>
        <w:tc>
          <w:tcPr>
            <w:tcW w:w="968" w:type="dxa"/>
            <w:vAlign w:val="center"/>
          </w:tcPr>
          <w:p w14:paraId="3398D38A" w14:textId="77777777" w:rsidR="003F0708" w:rsidRPr="001444C2" w:rsidRDefault="003F0708"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ESBOL CD 008 2023</w:t>
            </w:r>
          </w:p>
        </w:tc>
        <w:tc>
          <w:tcPr>
            <w:tcW w:w="1047" w:type="dxa"/>
            <w:vAlign w:val="center"/>
          </w:tcPr>
          <w:p w14:paraId="08F82922" w14:textId="77777777" w:rsidR="003F0708" w:rsidRPr="001444C2" w:rsidRDefault="003F0708"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SE LOGRARON LOS OBJETIVOS</w:t>
            </w:r>
          </w:p>
        </w:tc>
        <w:tc>
          <w:tcPr>
            <w:tcW w:w="1162" w:type="dxa"/>
            <w:vAlign w:val="center"/>
          </w:tcPr>
          <w:p w14:paraId="334EA238" w14:textId="77777777" w:rsidR="003F0708" w:rsidRPr="001444C2" w:rsidRDefault="003F0708"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NO PRESENTO</w:t>
            </w:r>
          </w:p>
        </w:tc>
      </w:tr>
      <w:tr w:rsidR="001C226A" w:rsidRPr="001444C2" w14:paraId="7B39A67A" w14:textId="77777777" w:rsidTr="00FA2697">
        <w:trPr>
          <w:trHeight w:val="364"/>
          <w:jc w:val="center"/>
        </w:trPr>
        <w:tc>
          <w:tcPr>
            <w:tcW w:w="2037" w:type="dxa"/>
            <w:vAlign w:val="center"/>
          </w:tcPr>
          <w:p w14:paraId="228F98BA" w14:textId="77777777" w:rsidR="001C226A" w:rsidRPr="001444C2" w:rsidRDefault="001C226A" w:rsidP="001C226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DIRECCIÓN DE EDUCACIÓN POLICIAL</w:t>
            </w:r>
          </w:p>
          <w:p w14:paraId="79E2D2FC" w14:textId="77777777" w:rsidR="001C226A" w:rsidRPr="001444C2" w:rsidRDefault="001C226A" w:rsidP="001C226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ARRENDAMIENTO DEL LOCAL DE 25,53 M2 CON DESTINACION Y USO A CAFETERIA, UBICADO EN LA ESCUELA DE POLICIA ANTONIO NARIÑO AVENIDA CIRCUNVALAR No 45-300 SOLEDAD – ATLANTICO</w:t>
            </w:r>
          </w:p>
          <w:p w14:paraId="0DC50F53" w14:textId="77777777" w:rsidR="001C226A" w:rsidRPr="001444C2" w:rsidRDefault="001C226A" w:rsidP="001C226A">
            <w:pPr>
              <w:pStyle w:val="Sinespaciado1"/>
              <w:jc w:val="center"/>
              <w:rPr>
                <w:rFonts w:ascii="Arial" w:hAnsi="Arial" w:cs="Arial"/>
                <w:sz w:val="14"/>
                <w:szCs w:val="14"/>
                <w:shd w:val="clear" w:color="auto" w:fill="FFFFFF"/>
              </w:rPr>
            </w:pPr>
          </w:p>
          <w:p w14:paraId="28FF76E7" w14:textId="5BE9ADB4" w:rsidR="001C226A" w:rsidRPr="001444C2" w:rsidRDefault="001C226A" w:rsidP="001C226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 xml:space="preserve">CONTRATISTA: EMPRESA TIVISAY MORELO  WILCHES </w:t>
            </w:r>
          </w:p>
        </w:tc>
        <w:tc>
          <w:tcPr>
            <w:tcW w:w="1240" w:type="dxa"/>
            <w:vAlign w:val="center"/>
          </w:tcPr>
          <w:p w14:paraId="2EB9C854" w14:textId="77777777" w:rsidR="001C226A" w:rsidRPr="001444C2" w:rsidRDefault="001C226A" w:rsidP="001C226A">
            <w:pPr>
              <w:jc w:val="center"/>
              <w:rPr>
                <w:rFonts w:ascii="Arial" w:eastAsia="Times New Roman" w:hAnsi="Arial" w:cs="Arial"/>
                <w:sz w:val="14"/>
                <w:szCs w:val="14"/>
                <w:shd w:val="clear" w:color="auto" w:fill="FFFFFF"/>
                <w:lang w:eastAsia="es-ES"/>
              </w:rPr>
            </w:pPr>
            <w:r w:rsidRPr="001444C2">
              <w:rPr>
                <w:rFonts w:ascii="Arial" w:eastAsia="Times New Roman" w:hAnsi="Arial" w:cs="Arial"/>
                <w:sz w:val="14"/>
                <w:szCs w:val="14"/>
                <w:shd w:val="clear" w:color="auto" w:fill="FFFFFF"/>
                <w:lang w:eastAsia="es-ES"/>
              </w:rPr>
              <w:t>80-1-30048-24</w:t>
            </w:r>
          </w:p>
          <w:p w14:paraId="2847149C" w14:textId="77777777" w:rsidR="001C226A" w:rsidRPr="001444C2" w:rsidRDefault="001C226A" w:rsidP="001C226A">
            <w:pPr>
              <w:jc w:val="center"/>
              <w:rPr>
                <w:rFonts w:ascii="Arial" w:eastAsia="Times New Roman" w:hAnsi="Arial" w:cs="Arial"/>
                <w:sz w:val="14"/>
                <w:szCs w:val="14"/>
                <w:shd w:val="clear" w:color="auto" w:fill="FFFFFF"/>
                <w:lang w:eastAsia="es-ES"/>
              </w:rPr>
            </w:pPr>
          </w:p>
          <w:p w14:paraId="6B814B90" w14:textId="49EE7332" w:rsidR="001C226A" w:rsidRPr="001444C2" w:rsidRDefault="001C226A" w:rsidP="001C226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10/08/2024</w:t>
            </w:r>
          </w:p>
        </w:tc>
        <w:tc>
          <w:tcPr>
            <w:tcW w:w="3907" w:type="dxa"/>
            <w:vAlign w:val="center"/>
          </w:tcPr>
          <w:p w14:paraId="5A3CD6BC" w14:textId="5BC62CCA" w:rsidR="001C226A" w:rsidRPr="001444C2" w:rsidRDefault="001C226A" w:rsidP="001C226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ARRENDAMIENTO DEL LOCAL DE 25,53 M2 CON DESTINACION Y USO A CAFETERIA, UBICADO EN LA ESCUELA DE POLICIA ANTONIO NARIÑO AVENIDA CIRCUNVALAR No 45-300 SOLEDAD - ATLANTICO</w:t>
            </w:r>
          </w:p>
        </w:tc>
        <w:tc>
          <w:tcPr>
            <w:tcW w:w="968" w:type="dxa"/>
            <w:vAlign w:val="center"/>
          </w:tcPr>
          <w:p w14:paraId="6B06DB36" w14:textId="5CB1233D" w:rsidR="001C226A" w:rsidRPr="001444C2" w:rsidRDefault="001C226A" w:rsidP="001C226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DIEPO CD 081 2024</w:t>
            </w:r>
          </w:p>
        </w:tc>
        <w:tc>
          <w:tcPr>
            <w:tcW w:w="1047" w:type="dxa"/>
            <w:vAlign w:val="center"/>
          </w:tcPr>
          <w:p w14:paraId="01149C8F" w14:textId="12A1BD8B" w:rsidR="001C226A" w:rsidRPr="001444C2" w:rsidRDefault="001C226A" w:rsidP="001C226A">
            <w:pPr>
              <w:pStyle w:val="Sinespaciado1"/>
              <w:jc w:val="center"/>
              <w:rPr>
                <w:rFonts w:ascii="Arial" w:eastAsia="MS Mincho" w:hAnsi="Arial" w:cs="Arial"/>
                <w:bCs/>
                <w:sz w:val="14"/>
                <w:szCs w:val="14"/>
              </w:rPr>
            </w:pPr>
            <w:r w:rsidRPr="001444C2">
              <w:rPr>
                <w:rFonts w:ascii="Arial" w:eastAsia="MS Mincho" w:hAnsi="Arial" w:cs="Arial"/>
                <w:bCs/>
                <w:sz w:val="14"/>
                <w:szCs w:val="14"/>
              </w:rPr>
              <w:t>SE LOGRARON LOS OBJETIVOS</w:t>
            </w:r>
          </w:p>
        </w:tc>
        <w:tc>
          <w:tcPr>
            <w:tcW w:w="1162" w:type="dxa"/>
            <w:vAlign w:val="center"/>
          </w:tcPr>
          <w:p w14:paraId="0EC6C9D5" w14:textId="61F143ED" w:rsidR="001C226A" w:rsidRPr="001444C2" w:rsidRDefault="001C226A" w:rsidP="001C226A">
            <w:pPr>
              <w:pStyle w:val="Sinespaciado1"/>
              <w:jc w:val="center"/>
              <w:rPr>
                <w:rFonts w:ascii="Arial" w:eastAsia="MS Mincho" w:hAnsi="Arial" w:cs="Arial"/>
                <w:bCs/>
                <w:sz w:val="14"/>
                <w:szCs w:val="14"/>
              </w:rPr>
            </w:pPr>
            <w:r w:rsidRPr="001444C2">
              <w:rPr>
                <w:rFonts w:ascii="Arial" w:eastAsia="MS Mincho" w:hAnsi="Arial" w:cs="Arial"/>
                <w:bCs/>
                <w:sz w:val="14"/>
                <w:szCs w:val="14"/>
              </w:rPr>
              <w:t>NO PRESENTO</w:t>
            </w:r>
          </w:p>
        </w:tc>
      </w:tr>
    </w:tbl>
    <w:p w14:paraId="6BB7DED5" w14:textId="642FC353" w:rsidR="00F12AAF" w:rsidRPr="001444C2" w:rsidRDefault="00F12AAF" w:rsidP="00F12AAF">
      <w:pPr>
        <w:pStyle w:val="Prrafodelista"/>
        <w:ind w:left="284"/>
        <w:jc w:val="both"/>
        <w:rPr>
          <w:rFonts w:ascii="Arial" w:hAnsi="Arial" w:cs="Arial"/>
          <w:b/>
          <w:bCs/>
          <w:sz w:val="20"/>
          <w:szCs w:val="20"/>
        </w:rPr>
      </w:pPr>
      <w:bookmarkStart w:id="1" w:name="_Hlk97217186"/>
    </w:p>
    <w:p w14:paraId="2EA6871F" w14:textId="34098173" w:rsidR="00FE55D6" w:rsidRPr="001444C2" w:rsidRDefault="00FA2697" w:rsidP="005611AD">
      <w:pPr>
        <w:pStyle w:val="Prrafodelista"/>
        <w:numPr>
          <w:ilvl w:val="0"/>
          <w:numId w:val="25"/>
        </w:numPr>
        <w:ind w:left="284"/>
        <w:jc w:val="both"/>
        <w:rPr>
          <w:rFonts w:ascii="Arial" w:hAnsi="Arial" w:cs="Arial"/>
          <w:bCs/>
          <w:sz w:val="20"/>
          <w:szCs w:val="20"/>
        </w:rPr>
      </w:pPr>
      <w:r w:rsidRPr="001444C2">
        <w:rPr>
          <w:rFonts w:ascii="Arial" w:hAnsi="Arial" w:cs="Arial"/>
          <w:bCs/>
          <w:sz w:val="20"/>
          <w:szCs w:val="20"/>
        </w:rPr>
        <w:t>Información verificada y aprobada por los funcionarios dueños de la necesidad que firman el presente estudio previo.</w:t>
      </w:r>
      <w:bookmarkEnd w:id="1"/>
    </w:p>
    <w:p w14:paraId="1E37C626" w14:textId="77777777" w:rsidR="00011C17" w:rsidRPr="001444C2" w:rsidRDefault="00011C17" w:rsidP="006E0ED9">
      <w:pPr>
        <w:pStyle w:val="Ttulo3"/>
        <w:keepLines w:val="0"/>
        <w:numPr>
          <w:ilvl w:val="0"/>
          <w:numId w:val="1"/>
        </w:numPr>
        <w:spacing w:before="240" w:after="60"/>
        <w:ind w:left="0" w:firstLine="0"/>
        <w:rPr>
          <w:rFonts w:ascii="Arial" w:eastAsia="Arial" w:hAnsi="Arial" w:cs="Arial"/>
          <w:b/>
          <w:bCs/>
          <w:color w:val="auto"/>
          <w:sz w:val="20"/>
          <w:szCs w:val="20"/>
        </w:rPr>
      </w:pPr>
      <w:r w:rsidRPr="001444C2">
        <w:rPr>
          <w:rFonts w:ascii="Arial" w:eastAsia="Arial" w:hAnsi="Arial" w:cs="Arial"/>
          <w:b/>
          <w:bCs/>
          <w:color w:val="auto"/>
          <w:sz w:val="20"/>
          <w:szCs w:val="20"/>
        </w:rPr>
        <w:t xml:space="preserve">FUNDAMENTOS JURÍDICOS QUE SOPORTAN LA MODALIDAD DE SELECCIÓN </w:t>
      </w:r>
    </w:p>
    <w:p w14:paraId="68762D8F" w14:textId="10D9F6A3" w:rsidR="00C13E9F" w:rsidRPr="001444C2" w:rsidRDefault="00C13E9F" w:rsidP="006E0ED9">
      <w:pPr>
        <w:ind w:right="-567"/>
        <w:jc w:val="both"/>
        <w:rPr>
          <w:rFonts w:ascii="Arial" w:hAnsi="Arial" w:cs="Arial"/>
          <w:sz w:val="20"/>
          <w:szCs w:val="20"/>
        </w:rPr>
      </w:pPr>
    </w:p>
    <w:p w14:paraId="1592A01B" w14:textId="77777777" w:rsidR="006E0ED9" w:rsidRPr="001444C2" w:rsidRDefault="006E0ED9" w:rsidP="006E0ED9">
      <w:pPr>
        <w:pStyle w:val="Prrafodelista"/>
        <w:numPr>
          <w:ilvl w:val="1"/>
          <w:numId w:val="1"/>
        </w:numPr>
        <w:jc w:val="both"/>
        <w:rPr>
          <w:rFonts w:ascii="Arial" w:hAnsi="Arial" w:cs="Arial"/>
          <w:iCs/>
          <w:sz w:val="20"/>
          <w:szCs w:val="20"/>
        </w:rPr>
      </w:pPr>
      <w:r w:rsidRPr="001444C2">
        <w:rPr>
          <w:rFonts w:ascii="Arial" w:hAnsi="Arial" w:cs="Arial"/>
          <w:b/>
          <w:iCs/>
          <w:sz w:val="20"/>
          <w:szCs w:val="20"/>
          <w:u w:val="single"/>
        </w:rPr>
        <w:t>CONTRATACIÓN DIRECTA.</w:t>
      </w:r>
    </w:p>
    <w:p w14:paraId="3514E55B" w14:textId="77777777" w:rsidR="006E0ED9" w:rsidRPr="001444C2" w:rsidRDefault="006E0ED9" w:rsidP="006E0ED9">
      <w:pPr>
        <w:ind w:left="567"/>
        <w:jc w:val="both"/>
        <w:rPr>
          <w:rFonts w:ascii="Arial" w:hAnsi="Arial" w:cs="Arial"/>
          <w:sz w:val="20"/>
          <w:szCs w:val="20"/>
        </w:rPr>
      </w:pPr>
    </w:p>
    <w:p w14:paraId="7014A0C4" w14:textId="77777777" w:rsidR="00E36527" w:rsidRPr="001444C2" w:rsidRDefault="00E36527" w:rsidP="00E36527">
      <w:pPr>
        <w:jc w:val="both"/>
        <w:rPr>
          <w:rFonts w:ascii="Arial" w:hAnsi="Arial" w:cs="Arial"/>
          <w:sz w:val="20"/>
          <w:szCs w:val="20"/>
        </w:rPr>
      </w:pPr>
      <w:r w:rsidRPr="001444C2">
        <w:rPr>
          <w:rFonts w:ascii="Arial" w:hAnsi="Arial" w:cs="Arial"/>
          <w:sz w:val="20"/>
          <w:szCs w:val="20"/>
        </w:rPr>
        <w:t xml:space="preserve">Reglamentada por el numeral 4º del artículo 2º de la Ley 1150 de 2007 y Capítulo 2, Sección 1, Subsección 4, Artículo 2.2.1.2.1.4.1 del Decreto 1082 de 2015; y el capítulo II numeral 4 de la Resolución 03049 de 2014, expresan: </w:t>
      </w:r>
    </w:p>
    <w:p w14:paraId="62686C72" w14:textId="77777777" w:rsidR="00E36527" w:rsidRPr="001444C2" w:rsidRDefault="00E36527" w:rsidP="00E36527">
      <w:pPr>
        <w:jc w:val="both"/>
        <w:rPr>
          <w:rFonts w:ascii="Arial" w:hAnsi="Arial" w:cs="Arial"/>
          <w:sz w:val="20"/>
          <w:szCs w:val="20"/>
        </w:rPr>
      </w:pPr>
    </w:p>
    <w:p w14:paraId="5B154B52" w14:textId="77777777" w:rsidR="00E36527" w:rsidRPr="001444C2" w:rsidRDefault="00E36527" w:rsidP="00E36527">
      <w:pPr>
        <w:jc w:val="both"/>
        <w:rPr>
          <w:rFonts w:ascii="Arial" w:hAnsi="Arial" w:cs="Arial"/>
          <w:sz w:val="20"/>
          <w:szCs w:val="20"/>
        </w:rPr>
      </w:pPr>
      <w:r w:rsidRPr="001444C2">
        <w:rPr>
          <w:rFonts w:ascii="Arial" w:hAnsi="Arial" w:cs="Arial"/>
          <w:sz w:val="20"/>
          <w:szCs w:val="20"/>
        </w:rPr>
        <w:t>“(…) Modalidad de selección de contratista de carácter excepcional que procederá, según lo dispone el numeral 4º del artículo 2º de la Ley 1150 de 2007, solamente en los siguientes casos:</w:t>
      </w:r>
    </w:p>
    <w:p w14:paraId="5AF776EF" w14:textId="77777777" w:rsidR="00E36527" w:rsidRPr="001444C2" w:rsidRDefault="00E36527" w:rsidP="00E36527">
      <w:pPr>
        <w:jc w:val="both"/>
        <w:rPr>
          <w:rFonts w:ascii="Arial" w:hAnsi="Arial" w:cs="Arial"/>
          <w:sz w:val="20"/>
          <w:szCs w:val="20"/>
        </w:rPr>
      </w:pPr>
    </w:p>
    <w:p w14:paraId="629A891C" w14:textId="77777777" w:rsidR="00E36527" w:rsidRPr="001444C2" w:rsidRDefault="00E36527" w:rsidP="00E36527">
      <w:pPr>
        <w:jc w:val="both"/>
        <w:rPr>
          <w:rFonts w:ascii="Arial" w:hAnsi="Arial" w:cs="Arial"/>
          <w:i/>
          <w:sz w:val="20"/>
          <w:szCs w:val="20"/>
        </w:rPr>
      </w:pPr>
      <w:r w:rsidRPr="001444C2">
        <w:rPr>
          <w:rFonts w:ascii="Arial" w:hAnsi="Arial" w:cs="Arial"/>
          <w:i/>
          <w:sz w:val="20"/>
          <w:szCs w:val="20"/>
        </w:rPr>
        <w:t xml:space="preserve">El arrendamiento o adquisición de inmuebles (…)” </w:t>
      </w:r>
    </w:p>
    <w:p w14:paraId="5D8AF2A7" w14:textId="77777777" w:rsidR="00E36527" w:rsidRPr="001444C2" w:rsidRDefault="00E36527" w:rsidP="00E36527">
      <w:pPr>
        <w:tabs>
          <w:tab w:val="left" w:pos="1843"/>
        </w:tabs>
        <w:jc w:val="both"/>
        <w:rPr>
          <w:rFonts w:ascii="Arial" w:hAnsi="Arial" w:cs="Arial"/>
          <w:sz w:val="20"/>
          <w:szCs w:val="20"/>
          <w:lang w:eastAsia="es-CO"/>
        </w:rPr>
      </w:pPr>
    </w:p>
    <w:p w14:paraId="368BD7B2" w14:textId="77777777" w:rsidR="00E36527" w:rsidRPr="001444C2" w:rsidRDefault="00E36527" w:rsidP="00E36527">
      <w:pPr>
        <w:tabs>
          <w:tab w:val="left" w:pos="1843"/>
        </w:tabs>
        <w:jc w:val="both"/>
        <w:rPr>
          <w:rFonts w:ascii="Arial" w:hAnsi="Arial" w:cs="Arial"/>
          <w:lang w:eastAsia="es-CO"/>
        </w:rPr>
      </w:pPr>
      <w:r w:rsidRPr="001444C2">
        <w:rPr>
          <w:rFonts w:ascii="Arial" w:hAnsi="Arial" w:cs="Arial"/>
          <w:sz w:val="20"/>
          <w:szCs w:val="20"/>
          <w:lang w:eastAsia="es-CO"/>
        </w:rPr>
        <w:t>Para este tipo de contratos deberá aplicarse lo dispuesto en el numeral 2.2.4.2.5.3 de la resolución 03049 de 2014 y el instructivo 024 del 2020 de DIRAF.</w:t>
      </w:r>
    </w:p>
    <w:p w14:paraId="77E3F3AE" w14:textId="77777777" w:rsidR="005B1F4E" w:rsidRPr="001444C2" w:rsidRDefault="005B1F4E" w:rsidP="00D61EBF">
      <w:pPr>
        <w:ind w:left="390"/>
        <w:jc w:val="both"/>
        <w:rPr>
          <w:rFonts w:ascii="Arial" w:hAnsi="Arial" w:cs="Arial"/>
          <w:color w:val="2E74B5" w:themeColor="accent1" w:themeShade="BF"/>
          <w:sz w:val="20"/>
          <w:szCs w:val="20"/>
        </w:rPr>
      </w:pPr>
    </w:p>
    <w:p w14:paraId="3BAA074B" w14:textId="4558627F" w:rsidR="00011C17" w:rsidRPr="001444C2" w:rsidRDefault="00011C17" w:rsidP="006E0ED9">
      <w:pPr>
        <w:pStyle w:val="Prrafodelista"/>
        <w:numPr>
          <w:ilvl w:val="0"/>
          <w:numId w:val="1"/>
        </w:numPr>
        <w:ind w:left="709" w:hanging="709"/>
        <w:jc w:val="both"/>
        <w:rPr>
          <w:rFonts w:ascii="Arial" w:eastAsiaTheme="minorHAnsi" w:hAnsi="Arial" w:cs="Arial"/>
          <w:sz w:val="20"/>
          <w:szCs w:val="20"/>
        </w:rPr>
      </w:pPr>
      <w:r w:rsidRPr="001444C2">
        <w:rPr>
          <w:rFonts w:ascii="Arial" w:hAnsi="Arial" w:cs="Arial"/>
          <w:b/>
          <w:bCs/>
          <w:sz w:val="20"/>
          <w:szCs w:val="20"/>
        </w:rPr>
        <w:t>CRITERIOS DE SELECCIÓN</w:t>
      </w:r>
    </w:p>
    <w:p w14:paraId="7D98098A" w14:textId="77777777" w:rsidR="00B52014" w:rsidRPr="001444C2" w:rsidRDefault="00B52014" w:rsidP="00B52014">
      <w:pPr>
        <w:pStyle w:val="Prrafodelista"/>
        <w:ind w:left="709"/>
        <w:jc w:val="both"/>
        <w:rPr>
          <w:rFonts w:ascii="Arial" w:eastAsiaTheme="minorHAnsi" w:hAnsi="Arial" w:cs="Arial"/>
          <w:sz w:val="20"/>
          <w:szCs w:val="20"/>
        </w:rPr>
      </w:pPr>
    </w:p>
    <w:p w14:paraId="63B5AECF" w14:textId="5C029E81" w:rsidR="00C13E9F" w:rsidRPr="001444C2" w:rsidRDefault="0077415F" w:rsidP="003B0DFD">
      <w:pPr>
        <w:pStyle w:val="Prrafodelista"/>
        <w:numPr>
          <w:ilvl w:val="1"/>
          <w:numId w:val="1"/>
        </w:numPr>
        <w:ind w:left="0" w:right="-234" w:firstLine="0"/>
        <w:jc w:val="both"/>
        <w:rPr>
          <w:rFonts w:ascii="Arial" w:hAnsi="Arial" w:cs="Arial"/>
          <w:b/>
          <w:sz w:val="20"/>
          <w:szCs w:val="20"/>
        </w:rPr>
      </w:pPr>
      <w:r w:rsidRPr="001444C2">
        <w:rPr>
          <w:rFonts w:ascii="Arial" w:hAnsi="Arial" w:cs="Arial"/>
          <w:b/>
          <w:sz w:val="20"/>
          <w:szCs w:val="20"/>
          <w:u w:val="single"/>
          <w:lang w:eastAsia="es-CO"/>
        </w:rPr>
        <w:t>ESPECIFICACIONES TÉCNICAS</w:t>
      </w:r>
    </w:p>
    <w:p w14:paraId="46BBB26A" w14:textId="23BBD33C" w:rsidR="00ED4E9B" w:rsidRPr="001444C2" w:rsidRDefault="00ED4E9B" w:rsidP="00ED4E9B">
      <w:pPr>
        <w:pStyle w:val="Prrafodelista"/>
        <w:ind w:left="0" w:right="-234"/>
        <w:jc w:val="both"/>
        <w:rPr>
          <w:rFonts w:ascii="Arial" w:hAnsi="Arial" w:cs="Arial"/>
          <w:b/>
          <w:sz w:val="20"/>
          <w:szCs w:val="20"/>
        </w:rPr>
      </w:pPr>
    </w:p>
    <w:p w14:paraId="77A360E3" w14:textId="392EE329" w:rsidR="0077415F" w:rsidRPr="001444C2" w:rsidRDefault="00661623" w:rsidP="00ED4E9B">
      <w:pPr>
        <w:pStyle w:val="Prrafodelista"/>
        <w:ind w:left="0" w:right="-234"/>
        <w:jc w:val="both"/>
        <w:rPr>
          <w:rFonts w:ascii="Arial" w:hAnsi="Arial" w:cs="Arial"/>
          <w:b/>
          <w:sz w:val="20"/>
          <w:szCs w:val="20"/>
        </w:rPr>
      </w:pPr>
      <w:r w:rsidRPr="001444C2">
        <w:rPr>
          <w:rFonts w:ascii="Arial" w:hAnsi="Arial" w:cs="Arial"/>
          <w:sz w:val="20"/>
          <w:szCs w:val="20"/>
          <w:lang w:val="es-ES_tradnl" w:eastAsia="es-CO"/>
        </w:rPr>
        <w:lastRenderedPageBreak/>
        <w:t xml:space="preserve">Los factores de verificación técnicas están </w:t>
      </w:r>
      <w:r w:rsidR="001128A0" w:rsidRPr="001444C2">
        <w:rPr>
          <w:rFonts w:ascii="Arial" w:hAnsi="Arial" w:cs="Arial"/>
          <w:sz w:val="20"/>
          <w:szCs w:val="20"/>
          <w:lang w:val="es-ES_tradnl" w:eastAsia="es-CO"/>
        </w:rPr>
        <w:t>descritas</w:t>
      </w:r>
      <w:r w:rsidRPr="001444C2">
        <w:rPr>
          <w:rFonts w:ascii="Arial" w:hAnsi="Arial" w:cs="Arial"/>
          <w:sz w:val="20"/>
          <w:szCs w:val="20"/>
          <w:lang w:val="es-ES_tradnl" w:eastAsia="es-CO"/>
        </w:rPr>
        <w:t xml:space="preserve"> en el Anexo Nro. 2 del presente estudio previo, los cuales se comprobarán como </w:t>
      </w:r>
      <w:r w:rsidRPr="001444C2">
        <w:rPr>
          <w:rFonts w:ascii="Arial" w:hAnsi="Arial" w:cs="Arial"/>
          <w:b/>
          <w:bCs/>
          <w:sz w:val="20"/>
          <w:szCs w:val="20"/>
          <w:lang w:val="es-ES_tradnl" w:eastAsia="es-CO"/>
        </w:rPr>
        <w:t>CUMPLE O NO CUMPLE</w:t>
      </w:r>
    </w:p>
    <w:p w14:paraId="13EE31CA" w14:textId="77777777" w:rsidR="00443010" w:rsidRPr="001444C2" w:rsidRDefault="00443010" w:rsidP="00C13E9F">
      <w:pPr>
        <w:ind w:right="-234"/>
        <w:jc w:val="both"/>
        <w:rPr>
          <w:rFonts w:ascii="Arial" w:hAnsi="Arial" w:cs="Arial"/>
          <w:sz w:val="20"/>
          <w:szCs w:val="20"/>
          <w:lang w:val="es-ES_tradnl" w:eastAsia="es-CO"/>
        </w:rPr>
      </w:pPr>
    </w:p>
    <w:p w14:paraId="11257E63" w14:textId="510FF31E" w:rsidR="004D4BA6" w:rsidRPr="001444C2" w:rsidRDefault="00661623" w:rsidP="005611AD">
      <w:pPr>
        <w:pStyle w:val="Textoindependiente2"/>
        <w:numPr>
          <w:ilvl w:val="2"/>
          <w:numId w:val="14"/>
        </w:numPr>
        <w:spacing w:after="0" w:line="240" w:lineRule="auto"/>
        <w:ind w:right="-234"/>
        <w:jc w:val="both"/>
        <w:rPr>
          <w:rFonts w:ascii="Arial" w:eastAsia="Calibri" w:hAnsi="Arial" w:cs="Arial"/>
          <w:b/>
          <w:sz w:val="20"/>
          <w:szCs w:val="20"/>
        </w:rPr>
      </w:pPr>
      <w:r w:rsidRPr="001444C2">
        <w:rPr>
          <w:rFonts w:ascii="Arial" w:eastAsia="Calibri" w:hAnsi="Arial" w:cs="Arial"/>
          <w:b/>
          <w:sz w:val="20"/>
          <w:szCs w:val="20"/>
        </w:rPr>
        <w:t xml:space="preserve">EXPERIENCIA PROPONENTE </w:t>
      </w:r>
    </w:p>
    <w:p w14:paraId="4DB9F075" w14:textId="02D179D7" w:rsidR="00642826" w:rsidRPr="001444C2" w:rsidRDefault="00642826" w:rsidP="00642826">
      <w:pPr>
        <w:pStyle w:val="Textoindependiente2"/>
        <w:spacing w:after="0" w:line="240" w:lineRule="auto"/>
        <w:ind w:right="-234"/>
        <w:jc w:val="both"/>
        <w:rPr>
          <w:rFonts w:ascii="Arial" w:eastAsia="Calibri" w:hAnsi="Arial" w:cs="Arial"/>
          <w:b/>
          <w:sz w:val="20"/>
          <w:szCs w:val="20"/>
        </w:rPr>
      </w:pPr>
    </w:p>
    <w:p w14:paraId="23F24255" w14:textId="77777777" w:rsidR="003510AD" w:rsidRPr="001444C2" w:rsidRDefault="003510AD" w:rsidP="003510AD">
      <w:pPr>
        <w:pStyle w:val="Textoindependiente2"/>
        <w:spacing w:line="240" w:lineRule="auto"/>
        <w:ind w:right="-234"/>
        <w:jc w:val="both"/>
        <w:rPr>
          <w:rFonts w:ascii="Arial" w:eastAsia="Calibri" w:hAnsi="Arial" w:cs="Arial"/>
          <w:sz w:val="20"/>
          <w:szCs w:val="20"/>
        </w:rPr>
      </w:pPr>
      <w:r w:rsidRPr="001444C2">
        <w:rPr>
          <w:rFonts w:ascii="Arial" w:eastAsia="Calibri" w:hAnsi="Arial" w:cs="Arial"/>
          <w:sz w:val="20"/>
          <w:szCs w:val="20"/>
        </w:rPr>
        <w:t>El proveedor deberá anexar certificación firmada por el representante legal, acompañada de los soportes que acrediten su experiencia en la prestación de servicios de CAFETERÍA, PANADERÍA, FRUTERÍA Y ALIMENTOS EN GENERAL, en contextos con poblaciones representativas, tales como instituciones educativas públicas o privadas.</w:t>
      </w:r>
    </w:p>
    <w:p w14:paraId="1F4A5EBB" w14:textId="5985743C" w:rsidR="00B2639E" w:rsidRPr="001444C2" w:rsidRDefault="003510AD" w:rsidP="003510AD">
      <w:pPr>
        <w:pStyle w:val="Textoindependiente2"/>
        <w:spacing w:after="0" w:line="240" w:lineRule="auto"/>
        <w:ind w:right="-234"/>
        <w:jc w:val="both"/>
        <w:rPr>
          <w:rFonts w:ascii="Arial" w:eastAsia="Calibri" w:hAnsi="Arial" w:cs="Arial"/>
          <w:sz w:val="20"/>
          <w:szCs w:val="20"/>
        </w:rPr>
      </w:pPr>
      <w:r w:rsidRPr="001444C2">
        <w:rPr>
          <w:rFonts w:ascii="Arial" w:eastAsia="Calibri" w:hAnsi="Arial" w:cs="Arial"/>
          <w:sz w:val="20"/>
          <w:szCs w:val="20"/>
        </w:rPr>
        <w:t>Los soportes deberán incluir contratos y/o certificaciones de cumplimiento que permitan verificar la adecuada ejecución del servicio y el tiempo de ejecución.</w:t>
      </w:r>
    </w:p>
    <w:p w14:paraId="6FC91748" w14:textId="77777777" w:rsidR="003510AD" w:rsidRPr="001444C2" w:rsidRDefault="003510AD" w:rsidP="003510AD">
      <w:pPr>
        <w:pStyle w:val="Textoindependiente2"/>
        <w:spacing w:after="0" w:line="240" w:lineRule="auto"/>
        <w:ind w:right="-234"/>
        <w:jc w:val="both"/>
        <w:rPr>
          <w:rFonts w:ascii="Arial" w:eastAsia="Calibri" w:hAnsi="Arial" w:cs="Arial"/>
          <w:b/>
          <w:sz w:val="20"/>
          <w:szCs w:val="20"/>
        </w:rPr>
      </w:pPr>
    </w:p>
    <w:p w14:paraId="619FA972" w14:textId="6350EC08" w:rsidR="00C13E9F" w:rsidRPr="001444C2" w:rsidRDefault="00686D51" w:rsidP="005611AD">
      <w:pPr>
        <w:pStyle w:val="Textoindependiente2"/>
        <w:numPr>
          <w:ilvl w:val="2"/>
          <w:numId w:val="14"/>
        </w:numPr>
        <w:spacing w:after="0" w:line="240" w:lineRule="auto"/>
        <w:ind w:left="0" w:right="-234" w:firstLine="0"/>
        <w:jc w:val="both"/>
        <w:rPr>
          <w:rFonts w:ascii="Arial" w:eastAsia="Calibri" w:hAnsi="Arial" w:cs="Arial"/>
          <w:b/>
          <w:sz w:val="20"/>
          <w:szCs w:val="20"/>
        </w:rPr>
      </w:pPr>
      <w:r w:rsidRPr="001444C2">
        <w:rPr>
          <w:rFonts w:ascii="Arial" w:eastAsia="Calibri" w:hAnsi="Arial" w:cs="Arial"/>
          <w:b/>
          <w:sz w:val="20"/>
          <w:szCs w:val="20"/>
        </w:rPr>
        <w:t xml:space="preserve">CAPACIDAD OPERATIVA </w:t>
      </w:r>
    </w:p>
    <w:p w14:paraId="67FB0A2D" w14:textId="0835CBFB" w:rsidR="00F70030" w:rsidRPr="001444C2" w:rsidRDefault="00F70030" w:rsidP="00F70030">
      <w:pPr>
        <w:pStyle w:val="Textoindependiente2"/>
        <w:spacing w:after="0" w:line="240" w:lineRule="auto"/>
        <w:ind w:right="-234"/>
        <w:jc w:val="both"/>
        <w:rPr>
          <w:rFonts w:ascii="Arial" w:eastAsia="Calibri" w:hAnsi="Arial" w:cs="Arial"/>
          <w:b/>
          <w:sz w:val="20"/>
          <w:szCs w:val="20"/>
        </w:rPr>
      </w:pPr>
    </w:p>
    <w:p w14:paraId="06098AA6" w14:textId="77777777" w:rsidR="00063C9E" w:rsidRPr="001444C2" w:rsidRDefault="00063C9E" w:rsidP="00063C9E">
      <w:pPr>
        <w:pStyle w:val="Textoindependiente2"/>
        <w:spacing w:after="0" w:line="240" w:lineRule="auto"/>
        <w:ind w:right="-234"/>
        <w:jc w:val="both"/>
        <w:rPr>
          <w:rFonts w:ascii="Arial" w:hAnsi="Arial" w:cs="Arial"/>
          <w:sz w:val="20"/>
          <w:szCs w:val="20"/>
          <w:lang w:val="es-ES_tradnl"/>
        </w:rPr>
      </w:pPr>
      <w:r w:rsidRPr="001444C2">
        <w:rPr>
          <w:rFonts w:ascii="Arial" w:hAnsi="Arial" w:cs="Arial"/>
          <w:sz w:val="20"/>
          <w:szCs w:val="20"/>
          <w:lang w:val="es-ES_tradnl"/>
        </w:rPr>
        <w:t>El proveedor deberá anexar un certificado firmado por el representante legal, en el cual manifieste y soporte que cuenta con la capacidad operativa, logística, técnica y financiera necesaria para atender un servicio de CAFETERÍA, PANADERÍA, FRUTERÍA Y ALIMENTOS EN GENERAL.</w:t>
      </w:r>
    </w:p>
    <w:p w14:paraId="1E5E1BB7" w14:textId="0DAC7EE8" w:rsidR="00DB697A" w:rsidRPr="001444C2" w:rsidRDefault="00DB697A" w:rsidP="00686D51">
      <w:pPr>
        <w:pStyle w:val="Prrafodelista"/>
        <w:ind w:left="0" w:right="-234"/>
        <w:jc w:val="both"/>
        <w:rPr>
          <w:rFonts w:ascii="Arial" w:hAnsi="Arial" w:cs="Arial"/>
          <w:bCs/>
          <w:sz w:val="20"/>
          <w:szCs w:val="20"/>
          <w:lang w:val="es-ES_tradnl" w:eastAsia="es-CO"/>
        </w:rPr>
      </w:pPr>
    </w:p>
    <w:p w14:paraId="2220EDA2" w14:textId="35E005A3" w:rsidR="00DB697A" w:rsidRPr="001444C2" w:rsidRDefault="00DB697A" w:rsidP="00DB697A">
      <w:pPr>
        <w:pStyle w:val="Textoindependiente2"/>
        <w:spacing w:after="0" w:line="240" w:lineRule="auto"/>
        <w:ind w:right="-234"/>
        <w:jc w:val="both"/>
        <w:rPr>
          <w:rFonts w:ascii="Arial" w:eastAsia="Calibri" w:hAnsi="Arial" w:cs="Arial"/>
          <w:b/>
          <w:sz w:val="20"/>
          <w:szCs w:val="20"/>
        </w:rPr>
      </w:pPr>
      <w:r w:rsidRPr="001444C2">
        <w:rPr>
          <w:rFonts w:ascii="Arial" w:eastAsia="Calibri" w:hAnsi="Arial" w:cs="Arial"/>
          <w:b/>
          <w:sz w:val="20"/>
          <w:szCs w:val="20"/>
        </w:rPr>
        <w:t>4.2.</w:t>
      </w:r>
      <w:r w:rsidRPr="001444C2">
        <w:rPr>
          <w:rFonts w:ascii="Arial" w:eastAsia="Calibri" w:hAnsi="Arial" w:cs="Arial"/>
          <w:b/>
          <w:sz w:val="20"/>
          <w:szCs w:val="20"/>
        </w:rPr>
        <w:tab/>
        <w:t>CONDICIONES TÉCNICAS ADICIONALES DE CALIFICACIÓN Y SU JUSTIFICACIÓN</w:t>
      </w:r>
    </w:p>
    <w:p w14:paraId="2D8D34D8" w14:textId="1137FCAD" w:rsidR="00DB697A" w:rsidRPr="001444C2" w:rsidRDefault="00DB697A" w:rsidP="00686D51">
      <w:pPr>
        <w:pStyle w:val="Prrafodelista"/>
        <w:ind w:left="0" w:right="-234"/>
        <w:jc w:val="both"/>
        <w:rPr>
          <w:rFonts w:ascii="Arial" w:hAnsi="Arial" w:cs="Arial"/>
          <w:b/>
          <w:sz w:val="20"/>
          <w:szCs w:val="20"/>
        </w:rPr>
      </w:pPr>
    </w:p>
    <w:p w14:paraId="2BE526EE" w14:textId="5F070C8A" w:rsidR="00DB697A" w:rsidRPr="001444C2" w:rsidRDefault="00DB697A" w:rsidP="00686D51">
      <w:pPr>
        <w:pStyle w:val="Prrafodelista"/>
        <w:ind w:left="0" w:right="-234"/>
        <w:jc w:val="both"/>
        <w:rPr>
          <w:rFonts w:ascii="Arial" w:hAnsi="Arial" w:cs="Arial"/>
          <w:sz w:val="20"/>
          <w:szCs w:val="20"/>
        </w:rPr>
      </w:pPr>
      <w:r w:rsidRPr="001444C2">
        <w:rPr>
          <w:rFonts w:ascii="Arial" w:hAnsi="Arial" w:cs="Arial"/>
          <w:sz w:val="20"/>
          <w:szCs w:val="20"/>
        </w:rPr>
        <w:t>(No aplica)</w:t>
      </w:r>
    </w:p>
    <w:p w14:paraId="12DF1D73" w14:textId="77777777" w:rsidR="00F70030" w:rsidRPr="001444C2" w:rsidRDefault="00F70030" w:rsidP="00F70030">
      <w:pPr>
        <w:pStyle w:val="Textoindependiente2"/>
        <w:spacing w:after="0" w:line="240" w:lineRule="auto"/>
        <w:ind w:right="-234"/>
        <w:jc w:val="both"/>
        <w:rPr>
          <w:rFonts w:ascii="Arial" w:eastAsia="Calibri" w:hAnsi="Arial" w:cs="Arial"/>
          <w:b/>
          <w:sz w:val="20"/>
          <w:szCs w:val="20"/>
        </w:rPr>
      </w:pPr>
    </w:p>
    <w:p w14:paraId="7BF8E285" w14:textId="0869455D" w:rsidR="00C13E9F" w:rsidRPr="001444C2" w:rsidRDefault="008728CF" w:rsidP="00C13E9F">
      <w:pPr>
        <w:pStyle w:val="Textoindependiente2"/>
        <w:spacing w:after="0" w:line="240" w:lineRule="auto"/>
        <w:ind w:right="-234"/>
        <w:jc w:val="both"/>
        <w:rPr>
          <w:rFonts w:ascii="Arial" w:eastAsia="Calibri" w:hAnsi="Arial" w:cs="Arial"/>
          <w:b/>
          <w:sz w:val="20"/>
          <w:szCs w:val="20"/>
        </w:rPr>
      </w:pPr>
      <w:r w:rsidRPr="001444C2">
        <w:rPr>
          <w:rFonts w:ascii="Arial" w:eastAsia="Calibri" w:hAnsi="Arial" w:cs="Arial"/>
          <w:b/>
          <w:sz w:val="20"/>
          <w:szCs w:val="20"/>
        </w:rPr>
        <w:t>4.3</w:t>
      </w:r>
      <w:r w:rsidR="00D23382" w:rsidRPr="001444C2">
        <w:rPr>
          <w:rFonts w:ascii="Arial" w:eastAsia="Calibri" w:hAnsi="Arial" w:cs="Arial"/>
          <w:b/>
          <w:sz w:val="20"/>
          <w:szCs w:val="20"/>
        </w:rPr>
        <w:t>.</w:t>
      </w:r>
      <w:r w:rsidR="00D23382" w:rsidRPr="001444C2">
        <w:rPr>
          <w:rFonts w:ascii="Arial" w:eastAsia="Calibri" w:hAnsi="Arial" w:cs="Arial"/>
          <w:b/>
          <w:sz w:val="20"/>
          <w:szCs w:val="20"/>
        </w:rPr>
        <w:tab/>
        <w:t>EVALUACIÓN ECONÓMICA Y FINANCIERA</w:t>
      </w:r>
    </w:p>
    <w:p w14:paraId="4996B682" w14:textId="3C271AEB" w:rsidR="008728CF" w:rsidRPr="001444C2" w:rsidRDefault="008728CF" w:rsidP="00C13E9F">
      <w:pPr>
        <w:pStyle w:val="Textoindependiente2"/>
        <w:spacing w:after="0" w:line="240" w:lineRule="auto"/>
        <w:ind w:right="-234"/>
        <w:jc w:val="both"/>
        <w:rPr>
          <w:rFonts w:ascii="Arial" w:eastAsia="Calibri" w:hAnsi="Arial" w:cs="Arial"/>
          <w:b/>
          <w:sz w:val="20"/>
          <w:szCs w:val="20"/>
        </w:rPr>
      </w:pPr>
    </w:p>
    <w:p w14:paraId="43408070" w14:textId="6F60EE99" w:rsidR="008728CF" w:rsidRPr="001444C2" w:rsidRDefault="008728CF" w:rsidP="00C13E9F">
      <w:pPr>
        <w:pStyle w:val="Textoindependiente2"/>
        <w:spacing w:after="0" w:line="240" w:lineRule="auto"/>
        <w:ind w:right="-234"/>
        <w:jc w:val="both"/>
        <w:rPr>
          <w:rFonts w:ascii="Arial" w:eastAsia="Calibri" w:hAnsi="Arial" w:cs="Arial"/>
          <w:b/>
          <w:sz w:val="20"/>
          <w:szCs w:val="20"/>
        </w:rPr>
      </w:pPr>
      <w:r w:rsidRPr="001444C2">
        <w:rPr>
          <w:rFonts w:ascii="Arial" w:eastAsia="Calibri" w:hAnsi="Arial" w:cs="Arial"/>
          <w:b/>
          <w:sz w:val="20"/>
          <w:szCs w:val="20"/>
        </w:rPr>
        <w:t>(no aplica)</w:t>
      </w:r>
    </w:p>
    <w:p w14:paraId="74AE486F" w14:textId="039134E2" w:rsidR="008728CF" w:rsidRPr="001444C2" w:rsidRDefault="008728CF" w:rsidP="00C13E9F">
      <w:pPr>
        <w:pStyle w:val="Textoindependiente2"/>
        <w:spacing w:after="0" w:line="240" w:lineRule="auto"/>
        <w:ind w:right="-234"/>
        <w:jc w:val="both"/>
        <w:rPr>
          <w:rFonts w:ascii="Arial" w:eastAsia="Calibri" w:hAnsi="Arial" w:cs="Arial"/>
          <w:b/>
          <w:sz w:val="20"/>
          <w:szCs w:val="20"/>
        </w:rPr>
      </w:pPr>
    </w:p>
    <w:p w14:paraId="74A68409" w14:textId="31609A00" w:rsidR="008728CF" w:rsidRPr="001444C2" w:rsidRDefault="008728CF" w:rsidP="00C13E9F">
      <w:pPr>
        <w:pStyle w:val="Textoindependiente2"/>
        <w:spacing w:after="0" w:line="240" w:lineRule="auto"/>
        <w:ind w:right="-234"/>
        <w:jc w:val="both"/>
        <w:rPr>
          <w:rFonts w:ascii="Arial" w:eastAsia="Calibri" w:hAnsi="Arial" w:cs="Arial"/>
          <w:b/>
          <w:sz w:val="20"/>
          <w:szCs w:val="20"/>
        </w:rPr>
      </w:pPr>
      <w:r w:rsidRPr="001444C2">
        <w:rPr>
          <w:rFonts w:ascii="Arial" w:eastAsia="Calibri" w:hAnsi="Arial" w:cs="Arial"/>
          <w:b/>
          <w:sz w:val="20"/>
          <w:szCs w:val="20"/>
        </w:rPr>
        <w:t>4.3.1</w:t>
      </w:r>
      <w:r w:rsidRPr="001444C2">
        <w:rPr>
          <w:rFonts w:ascii="Arial" w:eastAsia="Calibri" w:hAnsi="Arial" w:cs="Arial"/>
          <w:b/>
          <w:sz w:val="20"/>
          <w:szCs w:val="20"/>
        </w:rPr>
        <w:tab/>
        <w:t>EVALUACIÓN ECONÓMICA</w:t>
      </w:r>
    </w:p>
    <w:p w14:paraId="04B42394" w14:textId="77777777" w:rsidR="00D23382" w:rsidRPr="001444C2" w:rsidRDefault="00D23382" w:rsidP="00C13E9F">
      <w:pPr>
        <w:pStyle w:val="Textoindependiente2"/>
        <w:spacing w:after="0" w:line="240" w:lineRule="auto"/>
        <w:ind w:right="-234"/>
        <w:jc w:val="both"/>
        <w:rPr>
          <w:rFonts w:ascii="Arial" w:eastAsia="Calibri" w:hAnsi="Arial" w:cs="Arial"/>
          <w:b/>
          <w:sz w:val="20"/>
          <w:szCs w:val="20"/>
        </w:rPr>
      </w:pPr>
    </w:p>
    <w:p w14:paraId="1616F916" w14:textId="77777777" w:rsidR="00C13E9F" w:rsidRPr="001444C2" w:rsidRDefault="00C13E9F" w:rsidP="00C13E9F">
      <w:pPr>
        <w:ind w:right="-234"/>
        <w:jc w:val="both"/>
        <w:rPr>
          <w:rFonts w:ascii="Arial" w:hAnsi="Arial" w:cs="Arial"/>
          <w:sz w:val="20"/>
          <w:szCs w:val="20"/>
          <w:lang w:eastAsia="es-CO"/>
        </w:rPr>
      </w:pPr>
      <w:r w:rsidRPr="001444C2">
        <w:rPr>
          <w:rFonts w:ascii="Arial" w:hAnsi="Arial" w:cs="Arial"/>
          <w:sz w:val="20"/>
          <w:szCs w:val="20"/>
          <w:lang w:eastAsia="es-CO"/>
        </w:rPr>
        <w:t>De acuerdo a la información presentada en la oferta económica, se evaluará de la siguiente forma:</w:t>
      </w:r>
    </w:p>
    <w:p w14:paraId="0A5E82B5" w14:textId="77777777" w:rsidR="00C13E9F" w:rsidRPr="001444C2" w:rsidRDefault="00C13E9F" w:rsidP="00C13E9F">
      <w:pPr>
        <w:ind w:right="-234"/>
        <w:jc w:val="both"/>
        <w:rPr>
          <w:rFonts w:ascii="Arial" w:hAnsi="Arial" w:cs="Arial"/>
          <w:sz w:val="20"/>
          <w:szCs w:val="20"/>
          <w:lang w:eastAsia="es-CO"/>
        </w:rPr>
      </w:pPr>
    </w:p>
    <w:p w14:paraId="66C918B1" w14:textId="224B7461" w:rsidR="00C13E9F" w:rsidRPr="001444C2" w:rsidRDefault="00C13E9F" w:rsidP="00C13E9F">
      <w:pPr>
        <w:ind w:right="-234"/>
        <w:jc w:val="both"/>
        <w:rPr>
          <w:rFonts w:ascii="Arial" w:hAnsi="Arial" w:cs="Arial"/>
          <w:sz w:val="20"/>
          <w:szCs w:val="20"/>
          <w:lang w:eastAsia="es-CO"/>
        </w:rPr>
      </w:pPr>
      <w:r w:rsidRPr="001444C2">
        <w:rPr>
          <w:rFonts w:ascii="Arial" w:hAnsi="Arial" w:cs="Arial"/>
          <w:sz w:val="20"/>
          <w:szCs w:val="20"/>
          <w:lang w:eastAsia="es-CO"/>
        </w:rPr>
        <w:t xml:space="preserve">Se tendrá en cuenta que la oferta económica </w:t>
      </w:r>
      <w:r w:rsidR="00121E7E" w:rsidRPr="001444C2">
        <w:rPr>
          <w:rFonts w:ascii="Arial" w:hAnsi="Arial" w:cs="Arial"/>
          <w:sz w:val="20"/>
          <w:szCs w:val="20"/>
          <w:lang w:eastAsia="es-CO"/>
        </w:rPr>
        <w:t xml:space="preserve">presentada por oferente, </w:t>
      </w:r>
      <w:r w:rsidRPr="001444C2">
        <w:rPr>
          <w:rFonts w:ascii="Arial" w:hAnsi="Arial" w:cs="Arial"/>
          <w:sz w:val="20"/>
          <w:szCs w:val="20"/>
          <w:lang w:eastAsia="es-CO"/>
        </w:rPr>
        <w:t>no sea inferior</w:t>
      </w:r>
      <w:r w:rsidR="00443010" w:rsidRPr="001444C2">
        <w:rPr>
          <w:rFonts w:ascii="Arial" w:hAnsi="Arial" w:cs="Arial"/>
          <w:sz w:val="20"/>
          <w:szCs w:val="20"/>
          <w:lang w:eastAsia="es-CO"/>
        </w:rPr>
        <w:t xml:space="preserve"> o superior</w:t>
      </w:r>
      <w:r w:rsidRPr="001444C2">
        <w:rPr>
          <w:rFonts w:ascii="Arial" w:hAnsi="Arial" w:cs="Arial"/>
          <w:sz w:val="20"/>
          <w:szCs w:val="20"/>
          <w:lang w:eastAsia="es-CO"/>
        </w:rPr>
        <w:t xml:space="preserve"> a la base del canon de arrendamiento fijada por la ESCUELA DE POLICÍA SIMÓN BOLÍVAR y la aceptación escrita de asumir los costos del consumo de servicios públicos consumidos. </w:t>
      </w:r>
    </w:p>
    <w:p w14:paraId="4BC52E51" w14:textId="2323BC25" w:rsidR="00C13E9F" w:rsidRPr="001444C2" w:rsidRDefault="00C13E9F" w:rsidP="00C13E9F">
      <w:pPr>
        <w:ind w:right="-234"/>
        <w:jc w:val="both"/>
        <w:rPr>
          <w:rFonts w:ascii="Arial" w:hAnsi="Arial" w:cs="Arial"/>
          <w:sz w:val="20"/>
          <w:szCs w:val="20"/>
          <w:lang w:eastAsia="es-CO"/>
        </w:rPr>
      </w:pPr>
    </w:p>
    <w:p w14:paraId="2CF59CC0" w14:textId="1B906A5B" w:rsidR="008728CF" w:rsidRPr="001444C2" w:rsidRDefault="008728CF" w:rsidP="00C13E9F">
      <w:pPr>
        <w:ind w:right="-234"/>
        <w:jc w:val="both"/>
        <w:rPr>
          <w:rFonts w:ascii="Arial" w:hAnsi="Arial" w:cs="Arial"/>
          <w:b/>
          <w:sz w:val="20"/>
          <w:szCs w:val="20"/>
          <w:lang w:eastAsia="es-CO"/>
        </w:rPr>
      </w:pPr>
      <w:r w:rsidRPr="001444C2">
        <w:rPr>
          <w:rFonts w:ascii="Arial" w:hAnsi="Arial" w:cs="Arial"/>
          <w:b/>
          <w:sz w:val="20"/>
          <w:szCs w:val="20"/>
          <w:lang w:eastAsia="es-CO"/>
        </w:rPr>
        <w:t>4.3.2</w:t>
      </w:r>
      <w:r w:rsidRPr="001444C2">
        <w:rPr>
          <w:rFonts w:ascii="Arial" w:hAnsi="Arial" w:cs="Arial"/>
          <w:b/>
          <w:sz w:val="20"/>
          <w:szCs w:val="20"/>
          <w:lang w:eastAsia="es-CO"/>
        </w:rPr>
        <w:tab/>
        <w:t xml:space="preserve">FACTORES ADICIONALES DE CALIFICACIÓN Y SU JUSTIFICACIÓN </w:t>
      </w:r>
    </w:p>
    <w:p w14:paraId="7564CB27" w14:textId="6C138491" w:rsidR="008728CF" w:rsidRPr="001444C2" w:rsidRDefault="008728CF" w:rsidP="00C13E9F">
      <w:pPr>
        <w:ind w:right="-234"/>
        <w:jc w:val="both"/>
        <w:rPr>
          <w:rFonts w:ascii="Arial" w:hAnsi="Arial" w:cs="Arial"/>
          <w:b/>
          <w:sz w:val="20"/>
          <w:szCs w:val="20"/>
          <w:lang w:eastAsia="es-CO"/>
        </w:rPr>
      </w:pPr>
    </w:p>
    <w:p w14:paraId="43D18C90" w14:textId="1CF58884" w:rsidR="008728CF" w:rsidRPr="001444C2" w:rsidRDefault="008728CF" w:rsidP="00C13E9F">
      <w:pPr>
        <w:ind w:right="-234"/>
        <w:jc w:val="both"/>
        <w:rPr>
          <w:rFonts w:ascii="Arial" w:hAnsi="Arial" w:cs="Arial"/>
          <w:sz w:val="20"/>
          <w:szCs w:val="20"/>
          <w:lang w:eastAsia="es-CO"/>
        </w:rPr>
      </w:pPr>
      <w:r w:rsidRPr="001444C2">
        <w:rPr>
          <w:rFonts w:ascii="Arial" w:hAnsi="Arial" w:cs="Arial"/>
          <w:sz w:val="20"/>
          <w:szCs w:val="20"/>
          <w:lang w:eastAsia="es-CO"/>
        </w:rPr>
        <w:t>(No aplica)</w:t>
      </w:r>
    </w:p>
    <w:p w14:paraId="1E145A7B" w14:textId="37B58963" w:rsidR="008728CF" w:rsidRPr="001444C2" w:rsidRDefault="008728CF" w:rsidP="00C13E9F">
      <w:pPr>
        <w:ind w:right="-234"/>
        <w:jc w:val="both"/>
        <w:rPr>
          <w:rFonts w:ascii="Arial" w:hAnsi="Arial" w:cs="Arial"/>
          <w:sz w:val="20"/>
          <w:szCs w:val="20"/>
          <w:lang w:eastAsia="es-CO"/>
        </w:rPr>
      </w:pPr>
    </w:p>
    <w:p w14:paraId="668EC878" w14:textId="2AF66CF9" w:rsidR="00C13E9F" w:rsidRPr="001444C2" w:rsidRDefault="00C13E9F" w:rsidP="005611AD">
      <w:pPr>
        <w:pStyle w:val="Prrafodelista"/>
        <w:numPr>
          <w:ilvl w:val="2"/>
          <w:numId w:val="38"/>
        </w:numPr>
        <w:tabs>
          <w:tab w:val="left" w:pos="567"/>
        </w:tabs>
        <w:ind w:right="-234"/>
        <w:jc w:val="both"/>
        <w:rPr>
          <w:rFonts w:ascii="Arial" w:eastAsia="Calibri" w:hAnsi="Arial" w:cs="Arial"/>
          <w:b/>
          <w:sz w:val="20"/>
          <w:szCs w:val="20"/>
        </w:rPr>
      </w:pPr>
      <w:r w:rsidRPr="001444C2">
        <w:rPr>
          <w:rFonts w:ascii="Arial" w:eastAsia="Calibri" w:hAnsi="Arial" w:cs="Arial"/>
          <w:b/>
          <w:sz w:val="20"/>
          <w:szCs w:val="20"/>
        </w:rPr>
        <w:t>CRITERIOS DE EVALUACIÓN</w:t>
      </w:r>
    </w:p>
    <w:p w14:paraId="0EAD84C7" w14:textId="77777777" w:rsidR="00C13E9F" w:rsidRPr="001444C2" w:rsidRDefault="00C13E9F" w:rsidP="00C13E9F">
      <w:pPr>
        <w:pStyle w:val="Prrafodelista"/>
        <w:tabs>
          <w:tab w:val="left" w:pos="567"/>
        </w:tabs>
        <w:ind w:left="660" w:right="-234"/>
        <w:jc w:val="both"/>
        <w:rPr>
          <w:rFonts w:ascii="Arial" w:eastAsia="Calibri" w:hAnsi="Arial" w:cs="Arial"/>
          <w:b/>
          <w:sz w:val="20"/>
          <w:szCs w:val="20"/>
        </w:rPr>
      </w:pPr>
    </w:p>
    <w:p w14:paraId="5D12F598" w14:textId="77777777" w:rsidR="004C66BA" w:rsidRPr="001444C2" w:rsidRDefault="004C66BA" w:rsidP="004C66BA">
      <w:pPr>
        <w:ind w:right="-234"/>
        <w:jc w:val="both"/>
        <w:rPr>
          <w:rFonts w:ascii="Arial" w:hAnsi="Arial" w:cs="Arial"/>
          <w:sz w:val="20"/>
          <w:szCs w:val="20"/>
        </w:rPr>
      </w:pPr>
      <w:r w:rsidRPr="001444C2">
        <w:rPr>
          <w:rFonts w:ascii="Arial" w:hAnsi="Arial" w:cs="Arial"/>
          <w:sz w:val="20"/>
          <w:szCs w:val="20"/>
        </w:rPr>
        <w:t>El Comité Evaluador verificará los requisitos mínimos verificables (De orden Jurídico, de orden Técnico y de orden Económico), en caso de que dentro del plazo establecido para subsanar el oferente no cumpla con los requisitos habilitantes exigidos, no continuara habilitado en el proceso y en caso de que todos los oferentes no cumplan con los requisitos se declara desierto el proceso.</w:t>
      </w:r>
    </w:p>
    <w:p w14:paraId="3B64A61B" w14:textId="77777777" w:rsidR="004C66BA" w:rsidRPr="001444C2" w:rsidRDefault="004C66BA" w:rsidP="004C66BA">
      <w:pPr>
        <w:ind w:right="-234"/>
        <w:jc w:val="both"/>
        <w:rPr>
          <w:rFonts w:ascii="Arial" w:hAnsi="Arial" w:cs="Arial"/>
          <w:sz w:val="20"/>
          <w:szCs w:val="20"/>
        </w:rPr>
      </w:pPr>
    </w:p>
    <w:p w14:paraId="4A175A29" w14:textId="5BCEC903" w:rsidR="00394091" w:rsidRPr="001444C2" w:rsidRDefault="004C66BA" w:rsidP="004C66BA">
      <w:pPr>
        <w:ind w:right="-234"/>
        <w:jc w:val="both"/>
        <w:rPr>
          <w:rFonts w:ascii="Arial" w:hAnsi="Arial" w:cs="Arial"/>
          <w:sz w:val="20"/>
          <w:szCs w:val="20"/>
        </w:rPr>
      </w:pPr>
      <w:r w:rsidRPr="001444C2">
        <w:rPr>
          <w:rFonts w:ascii="Arial" w:hAnsi="Arial" w:cs="Arial"/>
          <w:sz w:val="20"/>
          <w:szCs w:val="20"/>
        </w:rPr>
        <w:t>El Comité de Adquisiciones analizará el resultado a la evaluación jurídica, técnica, económica, y la recomendación que emita el Comité Evaluador, con base a lo anterior procederá a sugerir al ordenador del gasto mediante acta, la adjudicación del contrato o declaratoria de desierto del proceso contractual.</w:t>
      </w:r>
    </w:p>
    <w:p w14:paraId="2F4C200C" w14:textId="647ED42F" w:rsidR="00753242" w:rsidRPr="001444C2" w:rsidRDefault="00753242" w:rsidP="001F5C50">
      <w:pPr>
        <w:tabs>
          <w:tab w:val="left" w:pos="567"/>
        </w:tabs>
        <w:ind w:right="-234"/>
        <w:jc w:val="both"/>
        <w:rPr>
          <w:rFonts w:ascii="Arial" w:eastAsia="Calibri" w:hAnsi="Arial" w:cs="Arial"/>
          <w:b/>
          <w:sz w:val="20"/>
        </w:rPr>
      </w:pPr>
    </w:p>
    <w:p w14:paraId="42028264" w14:textId="2F7F4342" w:rsidR="001267CF" w:rsidRPr="001444C2" w:rsidRDefault="001267CF" w:rsidP="005611AD">
      <w:pPr>
        <w:pStyle w:val="Prrafodelista"/>
        <w:numPr>
          <w:ilvl w:val="2"/>
          <w:numId w:val="38"/>
        </w:numPr>
        <w:tabs>
          <w:tab w:val="left" w:pos="567"/>
        </w:tabs>
        <w:ind w:right="-234"/>
        <w:jc w:val="both"/>
        <w:rPr>
          <w:rFonts w:ascii="Arial" w:eastAsia="Calibri" w:hAnsi="Arial" w:cs="Arial"/>
          <w:b/>
          <w:sz w:val="20"/>
        </w:rPr>
      </w:pPr>
      <w:r w:rsidRPr="001444C2">
        <w:rPr>
          <w:rFonts w:ascii="Arial" w:eastAsia="Calibri" w:hAnsi="Arial" w:cs="Arial"/>
          <w:b/>
          <w:sz w:val="20"/>
        </w:rPr>
        <w:t xml:space="preserve">CRITERIOS DE DESEMPATE </w:t>
      </w:r>
    </w:p>
    <w:p w14:paraId="70C91516" w14:textId="3B9DD8E2" w:rsidR="00956A3B" w:rsidRPr="001444C2" w:rsidRDefault="00956A3B" w:rsidP="001267CF">
      <w:pPr>
        <w:jc w:val="both"/>
        <w:rPr>
          <w:rFonts w:ascii="Arial" w:eastAsia="Calibri" w:hAnsi="Arial" w:cs="Arial"/>
          <w:sz w:val="20"/>
          <w:lang w:val="es-ES" w:eastAsia="es-ES"/>
        </w:rPr>
      </w:pPr>
    </w:p>
    <w:p w14:paraId="45765B02" w14:textId="3B50595F" w:rsidR="00C31B5D" w:rsidRPr="001444C2" w:rsidRDefault="00753242" w:rsidP="00C31B5D">
      <w:pPr>
        <w:jc w:val="both"/>
        <w:rPr>
          <w:rFonts w:ascii="Arial" w:eastAsia="Calibri" w:hAnsi="Arial" w:cs="Arial"/>
          <w:sz w:val="20"/>
          <w:lang w:val="es-ES" w:eastAsia="es-ES"/>
        </w:rPr>
      </w:pPr>
      <w:r w:rsidRPr="001444C2">
        <w:rPr>
          <w:rFonts w:ascii="Arial" w:eastAsia="Calibri" w:hAnsi="Arial" w:cs="Arial"/>
          <w:sz w:val="20"/>
          <w:lang w:val="es-ES" w:eastAsia="es-ES"/>
        </w:rPr>
        <w:lastRenderedPageBreak/>
        <w:t>(No aplica)</w:t>
      </w:r>
    </w:p>
    <w:p w14:paraId="4AB8D845" w14:textId="0574CCEA" w:rsidR="00011C17" w:rsidRPr="001444C2" w:rsidRDefault="00011C17" w:rsidP="00CA38C9">
      <w:pPr>
        <w:pStyle w:val="Ttulo3"/>
        <w:keepLines w:val="0"/>
        <w:numPr>
          <w:ilvl w:val="0"/>
          <w:numId w:val="1"/>
        </w:numPr>
        <w:spacing w:before="240" w:after="60"/>
        <w:ind w:left="0" w:firstLine="0"/>
        <w:rPr>
          <w:rFonts w:ascii="Arial" w:hAnsi="Arial" w:cs="Arial"/>
          <w:b/>
          <w:bCs/>
          <w:color w:val="000000" w:themeColor="text1"/>
          <w:sz w:val="20"/>
          <w:szCs w:val="20"/>
        </w:rPr>
      </w:pPr>
      <w:r w:rsidRPr="001444C2">
        <w:rPr>
          <w:rFonts w:ascii="Arial" w:hAnsi="Arial" w:cs="Arial"/>
          <w:b/>
          <w:bCs/>
          <w:color w:val="000000" w:themeColor="text1"/>
          <w:sz w:val="20"/>
          <w:szCs w:val="20"/>
        </w:rPr>
        <w:t>CONDICIONES DEL CONTRATO</w:t>
      </w:r>
    </w:p>
    <w:p w14:paraId="62AF3E73" w14:textId="77777777" w:rsidR="005407CE" w:rsidRPr="001444C2" w:rsidRDefault="005407CE" w:rsidP="005407CE">
      <w:pPr>
        <w:pStyle w:val="Prrafodelista"/>
        <w:ind w:left="0"/>
        <w:jc w:val="center"/>
        <w:rPr>
          <w:rFonts w:ascii="Arial" w:hAnsi="Arial" w:cs="Arial"/>
          <w:b/>
          <w:sz w:val="20"/>
          <w:szCs w:val="20"/>
        </w:rPr>
      </w:pPr>
    </w:p>
    <w:p w14:paraId="77FBA4E8" w14:textId="6AE8D3A2" w:rsidR="005407CE" w:rsidRPr="001444C2" w:rsidRDefault="005407CE" w:rsidP="005611AD">
      <w:pPr>
        <w:pStyle w:val="Prrafodelista"/>
        <w:numPr>
          <w:ilvl w:val="1"/>
          <w:numId w:val="15"/>
        </w:numPr>
        <w:ind w:left="0" w:firstLine="0"/>
        <w:jc w:val="both"/>
        <w:rPr>
          <w:rFonts w:ascii="Arial" w:hAnsi="Arial" w:cs="Arial"/>
          <w:b/>
          <w:sz w:val="20"/>
          <w:szCs w:val="20"/>
        </w:rPr>
      </w:pPr>
      <w:r w:rsidRPr="001444C2">
        <w:rPr>
          <w:rFonts w:ascii="Arial" w:hAnsi="Arial" w:cs="Arial"/>
          <w:b/>
          <w:sz w:val="20"/>
          <w:szCs w:val="20"/>
        </w:rPr>
        <w:t xml:space="preserve">LUGAR </w:t>
      </w:r>
      <w:r w:rsidR="00CA38C9" w:rsidRPr="001444C2">
        <w:rPr>
          <w:rFonts w:ascii="Arial" w:hAnsi="Arial" w:cs="Arial"/>
          <w:b/>
          <w:sz w:val="20"/>
          <w:szCs w:val="20"/>
        </w:rPr>
        <w:t>DE PRESTACION DEL SERVICIO</w:t>
      </w:r>
      <w:r w:rsidRPr="001444C2">
        <w:rPr>
          <w:rFonts w:ascii="Arial" w:hAnsi="Arial" w:cs="Arial"/>
          <w:b/>
          <w:sz w:val="20"/>
          <w:szCs w:val="20"/>
        </w:rPr>
        <w:t xml:space="preserve"> </w:t>
      </w:r>
    </w:p>
    <w:p w14:paraId="0BF23E0A" w14:textId="77777777" w:rsidR="005407CE" w:rsidRPr="001444C2" w:rsidRDefault="005407CE" w:rsidP="005407CE">
      <w:pPr>
        <w:pStyle w:val="Prrafodelista"/>
        <w:ind w:left="0"/>
        <w:jc w:val="both"/>
        <w:rPr>
          <w:rFonts w:ascii="Arial" w:hAnsi="Arial" w:cs="Arial"/>
          <w:b/>
          <w:sz w:val="18"/>
          <w:szCs w:val="20"/>
        </w:rPr>
      </w:pPr>
    </w:p>
    <w:p w14:paraId="258B2374" w14:textId="499E21FF" w:rsidR="007D6902" w:rsidRPr="001444C2" w:rsidRDefault="007D6902" w:rsidP="005407CE">
      <w:pPr>
        <w:jc w:val="both"/>
        <w:rPr>
          <w:rFonts w:ascii="Arial" w:hAnsi="Arial" w:cs="Arial"/>
          <w:sz w:val="20"/>
        </w:rPr>
      </w:pPr>
      <w:r w:rsidRPr="001444C2">
        <w:rPr>
          <w:rFonts w:ascii="Arial" w:hAnsi="Arial" w:cs="Arial"/>
          <w:sz w:val="20"/>
        </w:rPr>
        <w:t xml:space="preserve">Se establece como lugar de ejecución del contrato dentro de las instalaciones de la </w:t>
      </w:r>
      <w:r w:rsidR="00C01606" w:rsidRPr="001444C2">
        <w:rPr>
          <w:rFonts w:ascii="Arial" w:hAnsi="Arial" w:cs="Arial"/>
          <w:sz w:val="20"/>
        </w:rPr>
        <w:t xml:space="preserve">Escuela Policía Simón Bolívar, </w:t>
      </w:r>
      <w:r w:rsidRPr="001444C2">
        <w:rPr>
          <w:rFonts w:ascii="Arial" w:hAnsi="Arial" w:cs="Arial"/>
          <w:sz w:val="20"/>
        </w:rPr>
        <w:t xml:space="preserve">ubicada en el kilómetro 1 vía club La Rivera </w:t>
      </w:r>
      <w:r w:rsidR="00C01606" w:rsidRPr="001444C2">
        <w:rPr>
          <w:rFonts w:ascii="Arial" w:hAnsi="Arial" w:cs="Arial"/>
          <w:sz w:val="20"/>
        </w:rPr>
        <w:t>Tuluá</w:t>
      </w:r>
      <w:r w:rsidR="002242B0" w:rsidRPr="001444C2">
        <w:rPr>
          <w:rFonts w:ascii="Arial" w:hAnsi="Arial" w:cs="Arial"/>
          <w:sz w:val="20"/>
        </w:rPr>
        <w:t>-</w:t>
      </w:r>
      <w:r w:rsidR="00C01606" w:rsidRPr="001444C2">
        <w:rPr>
          <w:rFonts w:ascii="Arial" w:hAnsi="Arial" w:cs="Arial"/>
          <w:sz w:val="20"/>
        </w:rPr>
        <w:t>Valle.</w:t>
      </w:r>
    </w:p>
    <w:p w14:paraId="11AAB7E9" w14:textId="1525A826" w:rsidR="00512989" w:rsidRPr="001444C2" w:rsidRDefault="00512989" w:rsidP="005407CE">
      <w:pPr>
        <w:jc w:val="both"/>
        <w:rPr>
          <w:rFonts w:ascii="Arial" w:hAnsi="Arial" w:cs="Arial"/>
          <w:sz w:val="20"/>
          <w:szCs w:val="20"/>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843"/>
        <w:gridCol w:w="1417"/>
        <w:gridCol w:w="1843"/>
        <w:gridCol w:w="1559"/>
        <w:gridCol w:w="2228"/>
      </w:tblGrid>
      <w:tr w:rsidR="007E79DD" w:rsidRPr="001444C2" w14:paraId="44B6F2C0" w14:textId="77777777" w:rsidTr="00CD7DB2">
        <w:trPr>
          <w:trHeight w:val="445"/>
          <w:jc w:val="center"/>
        </w:trPr>
        <w:tc>
          <w:tcPr>
            <w:tcW w:w="846" w:type="dxa"/>
            <w:vAlign w:val="center"/>
          </w:tcPr>
          <w:p w14:paraId="7A681E4C"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No</w:t>
            </w:r>
          </w:p>
        </w:tc>
        <w:tc>
          <w:tcPr>
            <w:tcW w:w="1843" w:type="dxa"/>
            <w:vAlign w:val="center"/>
          </w:tcPr>
          <w:p w14:paraId="075F48B1"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Área constituida</w:t>
            </w:r>
          </w:p>
        </w:tc>
        <w:tc>
          <w:tcPr>
            <w:tcW w:w="1417" w:type="dxa"/>
            <w:vAlign w:val="center"/>
          </w:tcPr>
          <w:p w14:paraId="6D74642C"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Valor M2</w:t>
            </w:r>
          </w:p>
        </w:tc>
        <w:tc>
          <w:tcPr>
            <w:tcW w:w="1843" w:type="dxa"/>
            <w:vAlign w:val="center"/>
          </w:tcPr>
          <w:p w14:paraId="2533DCD4"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Valor canon mensual</w:t>
            </w:r>
          </w:p>
        </w:tc>
        <w:tc>
          <w:tcPr>
            <w:tcW w:w="1559" w:type="dxa"/>
            <w:vAlign w:val="center"/>
          </w:tcPr>
          <w:p w14:paraId="51AB79C5"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Tiempo en meses</w:t>
            </w:r>
          </w:p>
        </w:tc>
        <w:tc>
          <w:tcPr>
            <w:tcW w:w="2228" w:type="dxa"/>
            <w:vAlign w:val="center"/>
          </w:tcPr>
          <w:p w14:paraId="3A6B62B8" w14:textId="77777777" w:rsidR="007E79DD" w:rsidRPr="001444C2" w:rsidRDefault="007E79DD" w:rsidP="00CD7DB2">
            <w:pPr>
              <w:pStyle w:val="Sinespaciado"/>
              <w:spacing w:line="276" w:lineRule="auto"/>
              <w:jc w:val="center"/>
              <w:rPr>
                <w:rFonts w:ascii="Arial" w:hAnsi="Arial" w:cs="Arial"/>
                <w:b/>
                <w:sz w:val="20"/>
                <w:szCs w:val="20"/>
              </w:rPr>
            </w:pPr>
            <w:r w:rsidRPr="001444C2">
              <w:rPr>
                <w:rFonts w:ascii="Arial" w:hAnsi="Arial" w:cs="Arial"/>
                <w:b/>
                <w:sz w:val="20"/>
                <w:szCs w:val="20"/>
              </w:rPr>
              <w:t>Valor total del contrato</w:t>
            </w:r>
          </w:p>
        </w:tc>
      </w:tr>
      <w:tr w:rsidR="007E79DD" w:rsidRPr="001444C2" w14:paraId="4680771B" w14:textId="77777777" w:rsidTr="00CD7DB2">
        <w:trPr>
          <w:trHeight w:val="491"/>
          <w:jc w:val="center"/>
        </w:trPr>
        <w:tc>
          <w:tcPr>
            <w:tcW w:w="846" w:type="dxa"/>
            <w:vAlign w:val="center"/>
          </w:tcPr>
          <w:p w14:paraId="398B9BA6"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01</w:t>
            </w:r>
          </w:p>
        </w:tc>
        <w:tc>
          <w:tcPr>
            <w:tcW w:w="1843" w:type="dxa"/>
            <w:vAlign w:val="center"/>
          </w:tcPr>
          <w:p w14:paraId="3BDEF85C"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29,82 M2</w:t>
            </w:r>
          </w:p>
        </w:tc>
        <w:tc>
          <w:tcPr>
            <w:tcW w:w="1417" w:type="dxa"/>
            <w:vAlign w:val="center"/>
          </w:tcPr>
          <w:p w14:paraId="73EABF14"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$ 16.755,73</w:t>
            </w:r>
          </w:p>
        </w:tc>
        <w:tc>
          <w:tcPr>
            <w:tcW w:w="1843" w:type="dxa"/>
            <w:vAlign w:val="center"/>
          </w:tcPr>
          <w:p w14:paraId="0FB1646B"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$ 499.656</w:t>
            </w:r>
          </w:p>
        </w:tc>
        <w:tc>
          <w:tcPr>
            <w:tcW w:w="1559" w:type="dxa"/>
            <w:vMerge w:val="restart"/>
            <w:vAlign w:val="center"/>
          </w:tcPr>
          <w:p w14:paraId="236623FB"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12</w:t>
            </w:r>
          </w:p>
        </w:tc>
        <w:tc>
          <w:tcPr>
            <w:tcW w:w="2228" w:type="dxa"/>
            <w:vMerge w:val="restart"/>
            <w:vAlign w:val="center"/>
          </w:tcPr>
          <w:p w14:paraId="207F161F"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$ 999.312</w:t>
            </w:r>
          </w:p>
        </w:tc>
      </w:tr>
      <w:tr w:rsidR="007E79DD" w:rsidRPr="001444C2" w14:paraId="0B352C83" w14:textId="77777777" w:rsidTr="00CD7DB2">
        <w:trPr>
          <w:trHeight w:val="491"/>
          <w:jc w:val="center"/>
        </w:trPr>
        <w:tc>
          <w:tcPr>
            <w:tcW w:w="846" w:type="dxa"/>
            <w:vAlign w:val="center"/>
          </w:tcPr>
          <w:p w14:paraId="49662A77"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02</w:t>
            </w:r>
          </w:p>
        </w:tc>
        <w:tc>
          <w:tcPr>
            <w:tcW w:w="1843" w:type="dxa"/>
            <w:vAlign w:val="center"/>
          </w:tcPr>
          <w:p w14:paraId="6F77E108"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29,82 M2</w:t>
            </w:r>
          </w:p>
        </w:tc>
        <w:tc>
          <w:tcPr>
            <w:tcW w:w="1417" w:type="dxa"/>
            <w:vAlign w:val="center"/>
          </w:tcPr>
          <w:p w14:paraId="6500ECE2"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$ 16.755,73</w:t>
            </w:r>
          </w:p>
        </w:tc>
        <w:tc>
          <w:tcPr>
            <w:tcW w:w="1843" w:type="dxa"/>
            <w:vAlign w:val="center"/>
          </w:tcPr>
          <w:p w14:paraId="6F8C9967" w14:textId="77777777" w:rsidR="007E79DD" w:rsidRPr="001444C2" w:rsidRDefault="007E79DD" w:rsidP="00CD7DB2">
            <w:pPr>
              <w:pStyle w:val="Sinespaciado"/>
              <w:spacing w:line="276" w:lineRule="auto"/>
              <w:jc w:val="center"/>
              <w:rPr>
                <w:rFonts w:ascii="Arial" w:hAnsi="Arial" w:cs="Arial"/>
                <w:sz w:val="20"/>
                <w:szCs w:val="20"/>
              </w:rPr>
            </w:pPr>
            <w:r w:rsidRPr="001444C2">
              <w:rPr>
                <w:rFonts w:ascii="Arial" w:hAnsi="Arial" w:cs="Arial"/>
                <w:sz w:val="20"/>
                <w:szCs w:val="20"/>
              </w:rPr>
              <w:t>$ 499.656</w:t>
            </w:r>
          </w:p>
        </w:tc>
        <w:tc>
          <w:tcPr>
            <w:tcW w:w="1559" w:type="dxa"/>
            <w:vMerge/>
            <w:vAlign w:val="center"/>
          </w:tcPr>
          <w:p w14:paraId="7FE5F58E" w14:textId="77777777" w:rsidR="007E79DD" w:rsidRPr="001444C2" w:rsidRDefault="007E79DD" w:rsidP="00CD7DB2">
            <w:pPr>
              <w:pStyle w:val="Sinespaciado"/>
              <w:spacing w:line="276" w:lineRule="auto"/>
              <w:jc w:val="center"/>
              <w:rPr>
                <w:rFonts w:ascii="Arial" w:hAnsi="Arial" w:cs="Arial"/>
                <w:sz w:val="20"/>
                <w:szCs w:val="20"/>
              </w:rPr>
            </w:pPr>
          </w:p>
        </w:tc>
        <w:tc>
          <w:tcPr>
            <w:tcW w:w="2228" w:type="dxa"/>
            <w:vMerge/>
            <w:vAlign w:val="center"/>
          </w:tcPr>
          <w:p w14:paraId="340A5394" w14:textId="77777777" w:rsidR="007E79DD" w:rsidRPr="001444C2" w:rsidRDefault="007E79DD" w:rsidP="00CD7DB2">
            <w:pPr>
              <w:pStyle w:val="Sinespaciado"/>
              <w:spacing w:line="276" w:lineRule="auto"/>
              <w:jc w:val="center"/>
              <w:rPr>
                <w:rFonts w:ascii="Arial" w:hAnsi="Arial" w:cs="Arial"/>
                <w:sz w:val="20"/>
                <w:szCs w:val="20"/>
              </w:rPr>
            </w:pPr>
          </w:p>
        </w:tc>
      </w:tr>
    </w:tbl>
    <w:p w14:paraId="53DFF110" w14:textId="40F4028D" w:rsidR="00D32141" w:rsidRPr="001444C2" w:rsidRDefault="00D32141" w:rsidP="005407CE">
      <w:pPr>
        <w:jc w:val="both"/>
        <w:rPr>
          <w:rFonts w:ascii="Arial" w:hAnsi="Arial" w:cs="Arial"/>
          <w:b/>
          <w:bCs/>
          <w:i/>
          <w:iCs/>
          <w:sz w:val="20"/>
          <w:szCs w:val="20"/>
          <w:u w:val="single"/>
        </w:rPr>
      </w:pPr>
    </w:p>
    <w:p w14:paraId="3E3A5C91" w14:textId="77777777" w:rsidR="005407CE" w:rsidRPr="001444C2" w:rsidRDefault="005407CE" w:rsidP="005611AD">
      <w:pPr>
        <w:pStyle w:val="Prrafodelista"/>
        <w:numPr>
          <w:ilvl w:val="1"/>
          <w:numId w:val="15"/>
        </w:numPr>
        <w:ind w:left="0" w:firstLine="0"/>
        <w:jc w:val="both"/>
        <w:rPr>
          <w:rFonts w:ascii="Arial" w:hAnsi="Arial" w:cs="Arial"/>
          <w:b/>
          <w:sz w:val="20"/>
          <w:szCs w:val="20"/>
        </w:rPr>
      </w:pPr>
      <w:r w:rsidRPr="001444C2">
        <w:rPr>
          <w:rFonts w:ascii="Arial" w:hAnsi="Arial" w:cs="Arial"/>
          <w:b/>
          <w:sz w:val="20"/>
          <w:szCs w:val="20"/>
        </w:rPr>
        <w:t>FORMA DE EJECUCIÓN DEL CONTRATO</w:t>
      </w:r>
    </w:p>
    <w:p w14:paraId="5FFDFBA5" w14:textId="77777777" w:rsidR="005407CE" w:rsidRPr="001444C2" w:rsidRDefault="005407CE" w:rsidP="005407CE">
      <w:pPr>
        <w:pStyle w:val="Prrafodelista"/>
        <w:ind w:left="0"/>
        <w:jc w:val="both"/>
        <w:rPr>
          <w:rFonts w:ascii="Arial" w:hAnsi="Arial" w:cs="Arial"/>
          <w:b/>
          <w:sz w:val="20"/>
          <w:szCs w:val="20"/>
        </w:rPr>
      </w:pPr>
    </w:p>
    <w:p w14:paraId="2DABC208" w14:textId="440C869C" w:rsidR="005407CE" w:rsidRPr="001444C2" w:rsidRDefault="00871DD9" w:rsidP="005407CE">
      <w:pPr>
        <w:pStyle w:val="Prrafodelista"/>
        <w:tabs>
          <w:tab w:val="left" w:pos="709"/>
        </w:tabs>
        <w:ind w:left="0" w:right="-1"/>
        <w:jc w:val="both"/>
        <w:rPr>
          <w:rFonts w:ascii="Arial" w:hAnsi="Arial" w:cs="Arial"/>
          <w:sz w:val="20"/>
          <w:szCs w:val="20"/>
        </w:rPr>
      </w:pPr>
      <w:r w:rsidRPr="001444C2">
        <w:rPr>
          <w:rFonts w:ascii="Arial" w:hAnsi="Arial" w:cs="Arial"/>
          <w:sz w:val="20"/>
          <w:szCs w:val="20"/>
        </w:rPr>
        <w:t xml:space="preserve">Los </w:t>
      </w:r>
      <w:r w:rsidR="005407CE" w:rsidRPr="001444C2">
        <w:rPr>
          <w:rFonts w:ascii="Arial" w:hAnsi="Arial" w:cs="Arial"/>
          <w:sz w:val="20"/>
          <w:szCs w:val="20"/>
        </w:rPr>
        <w:t>local</w:t>
      </w:r>
      <w:r w:rsidRPr="001444C2">
        <w:rPr>
          <w:rFonts w:ascii="Arial" w:hAnsi="Arial" w:cs="Arial"/>
          <w:sz w:val="20"/>
          <w:szCs w:val="20"/>
        </w:rPr>
        <w:t>es</w:t>
      </w:r>
      <w:r w:rsidR="005407CE" w:rsidRPr="001444C2">
        <w:rPr>
          <w:rFonts w:ascii="Arial" w:hAnsi="Arial" w:cs="Arial"/>
          <w:sz w:val="20"/>
          <w:szCs w:val="20"/>
        </w:rPr>
        <w:t xml:space="preserve"> de la Escuela de</w:t>
      </w:r>
      <w:r w:rsidR="006B70CC" w:rsidRPr="001444C2">
        <w:rPr>
          <w:rFonts w:ascii="Arial" w:hAnsi="Arial" w:cs="Arial"/>
          <w:sz w:val="20"/>
          <w:szCs w:val="20"/>
        </w:rPr>
        <w:t xml:space="preserve"> Policía Simón Bolívar</w:t>
      </w:r>
      <w:r w:rsidR="005407CE" w:rsidRPr="001444C2">
        <w:rPr>
          <w:rFonts w:ascii="Arial" w:hAnsi="Arial" w:cs="Arial"/>
          <w:sz w:val="20"/>
          <w:szCs w:val="20"/>
        </w:rPr>
        <w:t xml:space="preserve">, dado en arrendamiento debe abrir en horario de </w:t>
      </w:r>
      <w:r w:rsidR="006B70CC" w:rsidRPr="001444C2">
        <w:rPr>
          <w:rFonts w:ascii="Arial" w:hAnsi="Arial" w:cs="Arial"/>
          <w:sz w:val="20"/>
          <w:szCs w:val="20"/>
        </w:rPr>
        <w:t>atención al público de</w:t>
      </w:r>
      <w:r w:rsidR="00B11AE1" w:rsidRPr="001444C2">
        <w:rPr>
          <w:rFonts w:ascii="Arial" w:hAnsi="Arial" w:cs="Arial"/>
          <w:sz w:val="20"/>
          <w:szCs w:val="20"/>
        </w:rPr>
        <w:t>sde l</w:t>
      </w:r>
      <w:r w:rsidR="00C3338E" w:rsidRPr="001444C2">
        <w:rPr>
          <w:rFonts w:ascii="Arial" w:hAnsi="Arial" w:cs="Arial"/>
          <w:sz w:val="20"/>
          <w:szCs w:val="20"/>
        </w:rPr>
        <w:t xml:space="preserve">as 06:00 </w:t>
      </w:r>
      <w:r w:rsidR="00BF164A" w:rsidRPr="001444C2">
        <w:rPr>
          <w:rFonts w:ascii="Arial" w:hAnsi="Arial" w:cs="Arial"/>
          <w:sz w:val="20"/>
          <w:szCs w:val="20"/>
        </w:rPr>
        <w:t>horas hasta las 18</w:t>
      </w:r>
      <w:r w:rsidR="005407CE" w:rsidRPr="001444C2">
        <w:rPr>
          <w:rFonts w:ascii="Arial" w:hAnsi="Arial" w:cs="Arial"/>
          <w:sz w:val="20"/>
          <w:szCs w:val="20"/>
        </w:rPr>
        <w:t>:00 horas de lunes a viernes, y los sábados, domingos y festivos de 0</w:t>
      </w:r>
      <w:r w:rsidR="00364919" w:rsidRPr="001444C2">
        <w:rPr>
          <w:rFonts w:ascii="Arial" w:hAnsi="Arial" w:cs="Arial"/>
          <w:sz w:val="20"/>
          <w:szCs w:val="20"/>
        </w:rPr>
        <w:t>7</w:t>
      </w:r>
      <w:r w:rsidR="005407CE" w:rsidRPr="001444C2">
        <w:rPr>
          <w:rFonts w:ascii="Arial" w:hAnsi="Arial" w:cs="Arial"/>
          <w:sz w:val="20"/>
          <w:szCs w:val="20"/>
        </w:rPr>
        <w:t>:</w:t>
      </w:r>
      <w:r w:rsidR="006B70CC" w:rsidRPr="001444C2">
        <w:rPr>
          <w:rFonts w:ascii="Arial" w:hAnsi="Arial" w:cs="Arial"/>
          <w:sz w:val="20"/>
          <w:szCs w:val="20"/>
        </w:rPr>
        <w:t>0</w:t>
      </w:r>
      <w:r w:rsidR="00B11AE1" w:rsidRPr="001444C2">
        <w:rPr>
          <w:rFonts w:ascii="Arial" w:hAnsi="Arial" w:cs="Arial"/>
          <w:sz w:val="20"/>
          <w:szCs w:val="20"/>
        </w:rPr>
        <w:t>0 horas hasta las 1</w:t>
      </w:r>
      <w:r w:rsidR="00BF6607">
        <w:rPr>
          <w:rFonts w:ascii="Arial" w:hAnsi="Arial" w:cs="Arial"/>
          <w:sz w:val="20"/>
          <w:szCs w:val="20"/>
        </w:rPr>
        <w:t>7</w:t>
      </w:r>
      <w:r w:rsidR="005407CE" w:rsidRPr="001444C2">
        <w:rPr>
          <w:rFonts w:ascii="Arial" w:hAnsi="Arial" w:cs="Arial"/>
          <w:sz w:val="20"/>
          <w:szCs w:val="20"/>
        </w:rPr>
        <w:t xml:space="preserve">:00 horas, con dedicación exclusiva a la venta de productos </w:t>
      </w:r>
      <w:r w:rsidR="000E0D1C" w:rsidRPr="001444C2">
        <w:rPr>
          <w:rFonts w:ascii="Arial" w:hAnsi="Arial" w:cs="Arial"/>
          <w:sz w:val="20"/>
          <w:szCs w:val="20"/>
        </w:rPr>
        <w:t>destinados para cada local comercial,</w:t>
      </w:r>
      <w:r w:rsidR="005407CE" w:rsidRPr="001444C2">
        <w:rPr>
          <w:rFonts w:ascii="Arial" w:hAnsi="Arial" w:cs="Arial"/>
          <w:sz w:val="20"/>
          <w:szCs w:val="20"/>
        </w:rPr>
        <w:t xml:space="preserve"> los cuales se encuentran relacionados en su oferta.</w:t>
      </w:r>
    </w:p>
    <w:p w14:paraId="313F859F" w14:textId="77777777" w:rsidR="005407CE" w:rsidRPr="001444C2" w:rsidRDefault="005407CE" w:rsidP="005407CE">
      <w:pPr>
        <w:pStyle w:val="Prrafodelista"/>
        <w:tabs>
          <w:tab w:val="left" w:pos="709"/>
        </w:tabs>
        <w:ind w:left="0" w:right="-1"/>
        <w:jc w:val="both"/>
        <w:rPr>
          <w:rFonts w:ascii="Arial" w:hAnsi="Arial" w:cs="Arial"/>
          <w:sz w:val="20"/>
          <w:szCs w:val="20"/>
        </w:rPr>
      </w:pPr>
    </w:p>
    <w:p w14:paraId="6CF600FF" w14:textId="77777777" w:rsidR="005407CE" w:rsidRPr="001444C2" w:rsidRDefault="005407CE" w:rsidP="005407CE">
      <w:pPr>
        <w:pStyle w:val="Prrafodelista"/>
        <w:tabs>
          <w:tab w:val="left" w:pos="709"/>
        </w:tabs>
        <w:ind w:left="0" w:right="-1"/>
        <w:jc w:val="both"/>
        <w:rPr>
          <w:rFonts w:ascii="Arial" w:hAnsi="Arial" w:cs="Arial"/>
          <w:sz w:val="20"/>
          <w:szCs w:val="20"/>
        </w:rPr>
      </w:pPr>
      <w:r w:rsidRPr="001444C2">
        <w:rPr>
          <w:rFonts w:ascii="Arial" w:hAnsi="Arial" w:cs="Arial"/>
          <w:sz w:val="20"/>
          <w:szCs w:val="20"/>
        </w:rPr>
        <w:t>En ningún caso podrá EL ARRENDATARIO efectuar modificación alguna a los horarios, sin previo permiso escrito por parte del ARRENDADOR con el visto bueno del supervisor.</w:t>
      </w:r>
    </w:p>
    <w:p w14:paraId="3491277B" w14:textId="77777777" w:rsidR="005407CE" w:rsidRPr="001444C2" w:rsidRDefault="005407CE" w:rsidP="005407CE">
      <w:pPr>
        <w:pStyle w:val="Prrafodelista"/>
        <w:tabs>
          <w:tab w:val="left" w:pos="709"/>
        </w:tabs>
        <w:ind w:left="0" w:right="-1"/>
        <w:jc w:val="both"/>
        <w:rPr>
          <w:rFonts w:ascii="Arial" w:hAnsi="Arial" w:cs="Arial"/>
          <w:sz w:val="20"/>
          <w:szCs w:val="20"/>
        </w:rPr>
      </w:pPr>
    </w:p>
    <w:p w14:paraId="3FA46270" w14:textId="283C7222" w:rsidR="005407CE" w:rsidRPr="001444C2" w:rsidRDefault="005407CE" w:rsidP="005407CE">
      <w:pPr>
        <w:jc w:val="both"/>
        <w:rPr>
          <w:rFonts w:ascii="Arial" w:hAnsi="Arial" w:cs="Arial"/>
          <w:sz w:val="20"/>
          <w:szCs w:val="20"/>
        </w:rPr>
      </w:pPr>
      <w:r w:rsidRPr="001444C2">
        <w:rPr>
          <w:rFonts w:ascii="Arial" w:hAnsi="Arial" w:cs="Arial"/>
          <w:sz w:val="20"/>
          <w:szCs w:val="20"/>
        </w:rPr>
        <w:t>Teniendo en cuenta que se exige un horario de funcionamiento extendido, el cual supera las horas de trabajo de ley establecidas por la normatividad vigente, se debe tener en cuenta lo establecido en la normatividad legal vigente en materia laboral y jornadas de trabajo, de tal manera que el futuro contratista deberá propender por el cumplimiento de las disposiciones legales en la materia, estableciendo turnos de disponibilidad para tal fin.</w:t>
      </w:r>
    </w:p>
    <w:p w14:paraId="31F351C7" w14:textId="77777777" w:rsidR="00470E73" w:rsidRPr="001444C2" w:rsidRDefault="00470E73" w:rsidP="005407CE">
      <w:pPr>
        <w:jc w:val="both"/>
        <w:rPr>
          <w:rFonts w:ascii="Arial" w:hAnsi="Arial" w:cs="Arial"/>
          <w:bCs/>
          <w:sz w:val="20"/>
          <w:szCs w:val="20"/>
        </w:rPr>
      </w:pPr>
    </w:p>
    <w:p w14:paraId="171F50B6" w14:textId="77777777" w:rsidR="003D3922" w:rsidRPr="001444C2" w:rsidRDefault="003D3922" w:rsidP="005611AD">
      <w:pPr>
        <w:pStyle w:val="Prrafodelista"/>
        <w:numPr>
          <w:ilvl w:val="1"/>
          <w:numId w:val="15"/>
        </w:numPr>
        <w:ind w:left="851" w:hanging="425"/>
        <w:jc w:val="both"/>
        <w:rPr>
          <w:rFonts w:ascii="Arial" w:hAnsi="Arial" w:cs="Arial"/>
          <w:b/>
          <w:sz w:val="20"/>
          <w:szCs w:val="20"/>
        </w:rPr>
      </w:pPr>
      <w:r w:rsidRPr="001444C2">
        <w:rPr>
          <w:rFonts w:ascii="Arial" w:hAnsi="Arial" w:cs="Arial"/>
          <w:b/>
          <w:sz w:val="20"/>
          <w:szCs w:val="20"/>
        </w:rPr>
        <w:t>PLAZO DE EJECUCIÓN DEL CONTRATO</w:t>
      </w:r>
    </w:p>
    <w:p w14:paraId="27680F37" w14:textId="77777777" w:rsidR="003D3922" w:rsidRPr="001444C2" w:rsidRDefault="003D3922" w:rsidP="003D3922">
      <w:pPr>
        <w:pStyle w:val="Prrafodelista"/>
        <w:ind w:left="851"/>
        <w:jc w:val="both"/>
        <w:rPr>
          <w:rFonts w:ascii="Arial" w:hAnsi="Arial" w:cs="Arial"/>
          <w:b/>
          <w:sz w:val="20"/>
          <w:szCs w:val="20"/>
        </w:rPr>
      </w:pPr>
    </w:p>
    <w:p w14:paraId="04A25305" w14:textId="42A8E153" w:rsidR="003D3922" w:rsidRPr="001444C2" w:rsidRDefault="00C90FC2" w:rsidP="003D3922">
      <w:pPr>
        <w:ind w:right="48"/>
        <w:jc w:val="both"/>
        <w:rPr>
          <w:rFonts w:ascii="Arial" w:hAnsi="Arial" w:cs="Arial"/>
          <w:color w:val="000000"/>
          <w:sz w:val="20"/>
          <w:szCs w:val="20"/>
        </w:rPr>
      </w:pPr>
      <w:r w:rsidRPr="001444C2">
        <w:rPr>
          <w:rFonts w:ascii="Arial" w:hAnsi="Arial" w:cs="Arial"/>
          <w:color w:val="000000"/>
          <w:sz w:val="20"/>
          <w:szCs w:val="20"/>
        </w:rPr>
        <w:t>El plazo de ejecución del contrato será de doce (12) meses contados a partir del mes de marzo de 2026, una vez finalice el contrato vigente. En cumplimiento a la comunicación oficial No. GS-2025-016413-SUDIR de fecha 06 de noviembre de 2025, por la cual se establecen los parámetros para la contratación en atención a la ley de garantías electorales 2026.</w:t>
      </w:r>
    </w:p>
    <w:p w14:paraId="63D912AE" w14:textId="77777777" w:rsidR="00C90FC2" w:rsidRPr="001444C2" w:rsidRDefault="00C90FC2" w:rsidP="003D3922">
      <w:pPr>
        <w:ind w:right="48"/>
        <w:jc w:val="both"/>
        <w:rPr>
          <w:rFonts w:ascii="Arial" w:hAnsi="Arial" w:cs="Arial"/>
          <w:sz w:val="20"/>
          <w:szCs w:val="20"/>
        </w:rPr>
      </w:pPr>
    </w:p>
    <w:p w14:paraId="6257AAC6" w14:textId="77777777" w:rsidR="003D3922" w:rsidRPr="001444C2" w:rsidRDefault="003D3922" w:rsidP="003D3922">
      <w:pPr>
        <w:ind w:right="48"/>
        <w:jc w:val="both"/>
        <w:rPr>
          <w:rFonts w:ascii="Arial" w:hAnsi="Arial" w:cs="Arial"/>
          <w:sz w:val="20"/>
          <w:szCs w:val="20"/>
        </w:rPr>
      </w:pPr>
      <w:r w:rsidRPr="001444C2">
        <w:rPr>
          <w:rFonts w:ascii="Arial" w:hAnsi="Arial" w:cs="Arial"/>
          <w:b/>
          <w:sz w:val="20"/>
          <w:szCs w:val="20"/>
        </w:rPr>
        <w:t xml:space="preserve">PARÁGRAFO: </w:t>
      </w:r>
      <w:r w:rsidRPr="001444C2">
        <w:rPr>
          <w:rFonts w:ascii="Arial" w:hAnsi="Arial" w:cs="Arial"/>
          <w:sz w:val="20"/>
          <w:szCs w:val="20"/>
        </w:rPr>
        <w:t>El contrato no podrá ser prorrogado automáticamente por ninguna circunstancia, siendo el ARRENDADOR la única persona que definirá si se continúa o no con el objeto del presente contrato, y contará con la autonomía de arrendar a cualquier otra persona natural o jurídica, el ARRENDADOR o el ARRENDATARIO avisarán por escrito antes de que falten TRES (3) MESES para el vencimiento del periodo, la intención de continuar o darlo por terminado, expresamente el arrendatario renuncia a indemnización alguna.</w:t>
      </w:r>
    </w:p>
    <w:p w14:paraId="583F6477" w14:textId="77777777" w:rsidR="003D3922" w:rsidRPr="001444C2" w:rsidRDefault="003D3922" w:rsidP="003D3922">
      <w:pPr>
        <w:ind w:right="-376"/>
        <w:jc w:val="both"/>
        <w:rPr>
          <w:rFonts w:ascii="Arial" w:hAnsi="Arial" w:cs="Arial"/>
          <w:sz w:val="20"/>
          <w:szCs w:val="20"/>
        </w:rPr>
      </w:pPr>
    </w:p>
    <w:p w14:paraId="12FE10B6" w14:textId="77777777" w:rsidR="003D3922" w:rsidRPr="001444C2" w:rsidRDefault="003D3922" w:rsidP="005611AD">
      <w:pPr>
        <w:pStyle w:val="Prrafodelista"/>
        <w:numPr>
          <w:ilvl w:val="1"/>
          <w:numId w:val="15"/>
        </w:numPr>
        <w:tabs>
          <w:tab w:val="left" w:pos="851"/>
          <w:tab w:val="left" w:pos="1276"/>
        </w:tabs>
        <w:ind w:firstLine="66"/>
        <w:jc w:val="both"/>
        <w:rPr>
          <w:rFonts w:ascii="Arial" w:hAnsi="Arial" w:cs="Arial"/>
          <w:b/>
          <w:sz w:val="20"/>
          <w:szCs w:val="20"/>
        </w:rPr>
      </w:pPr>
      <w:r w:rsidRPr="001444C2">
        <w:rPr>
          <w:rFonts w:ascii="Arial" w:hAnsi="Arial" w:cs="Arial"/>
          <w:b/>
          <w:sz w:val="20"/>
          <w:szCs w:val="20"/>
        </w:rPr>
        <w:t>VALOR DEL CANON DE ARRENDAMIENTO</w:t>
      </w:r>
    </w:p>
    <w:p w14:paraId="3E0C7301" w14:textId="469E574F" w:rsidR="00320656" w:rsidRPr="001444C2" w:rsidRDefault="00320656" w:rsidP="003D3922">
      <w:pPr>
        <w:jc w:val="both"/>
        <w:rPr>
          <w:rFonts w:ascii="Arial" w:hAnsi="Arial" w:cs="Arial"/>
          <w:sz w:val="18"/>
          <w:szCs w:val="18"/>
        </w:rPr>
      </w:pPr>
    </w:p>
    <w:p w14:paraId="7571EE93" w14:textId="7D797102" w:rsidR="00780778" w:rsidRPr="001444C2" w:rsidRDefault="004C506A" w:rsidP="00780778">
      <w:pPr>
        <w:jc w:val="both"/>
        <w:rPr>
          <w:rFonts w:ascii="Arial" w:hAnsi="Arial" w:cs="Arial"/>
          <w:sz w:val="20"/>
          <w:szCs w:val="20"/>
        </w:rPr>
      </w:pPr>
      <w:r w:rsidRPr="001444C2">
        <w:rPr>
          <w:rFonts w:ascii="Arial" w:hAnsi="Arial" w:cs="Arial"/>
          <w:sz w:val="20"/>
          <w:szCs w:val="20"/>
        </w:rPr>
        <w:t>El valor estimado del present</w:t>
      </w:r>
      <w:r w:rsidR="0011629D" w:rsidRPr="001444C2">
        <w:rPr>
          <w:rFonts w:ascii="Arial" w:hAnsi="Arial" w:cs="Arial"/>
          <w:sz w:val="20"/>
          <w:szCs w:val="20"/>
        </w:rPr>
        <w:t xml:space="preserve">e proceso asciende a la suma </w:t>
      </w:r>
      <w:r w:rsidR="00780778" w:rsidRPr="001444C2">
        <w:rPr>
          <w:rFonts w:ascii="Arial" w:hAnsi="Arial" w:cs="Arial"/>
          <w:sz w:val="20"/>
          <w:szCs w:val="20"/>
        </w:rPr>
        <w:t xml:space="preserve">de NOVECIENTOS NOVENTA Y NUEVE MIL TRESCIENTOS DOCE PESOS ($999.312,00), Adicionalmente deberá cancelar por concepto de consumo de servicios públicos, el valor que determinen los medidores, de acuerdo con lo establecidos en el instructivo No. 024 DIPON-DIRAF-70. </w:t>
      </w:r>
    </w:p>
    <w:p w14:paraId="2EDA7F1B" w14:textId="77777777" w:rsidR="00780778" w:rsidRPr="001444C2" w:rsidRDefault="00780778" w:rsidP="00780778">
      <w:pPr>
        <w:jc w:val="both"/>
        <w:rPr>
          <w:rFonts w:ascii="Arial" w:hAnsi="Arial" w:cs="Arial"/>
          <w:sz w:val="20"/>
          <w:szCs w:val="20"/>
        </w:rPr>
      </w:pPr>
    </w:p>
    <w:p w14:paraId="6E0AD791" w14:textId="472C38E7" w:rsidR="00780778" w:rsidRPr="001444C2" w:rsidRDefault="00780778" w:rsidP="00780778">
      <w:pPr>
        <w:jc w:val="both"/>
        <w:rPr>
          <w:rFonts w:ascii="Arial" w:hAnsi="Arial" w:cs="Arial"/>
          <w:sz w:val="20"/>
          <w:szCs w:val="20"/>
        </w:rPr>
      </w:pPr>
      <w:r w:rsidRPr="001444C2">
        <w:rPr>
          <w:rFonts w:ascii="Arial" w:hAnsi="Arial" w:cs="Arial"/>
          <w:sz w:val="20"/>
          <w:szCs w:val="20"/>
        </w:rPr>
        <w:lastRenderedPageBreak/>
        <w:t>Lo anterior, teniendo como base concepto emitido por el Perito avaluador de bienes inmuebles de la Policía Metropolitana Santiago de Cali.</w:t>
      </w:r>
    </w:p>
    <w:p w14:paraId="1FCC1213" w14:textId="623BD213" w:rsidR="00780778" w:rsidRPr="001444C2" w:rsidRDefault="00780778" w:rsidP="00780778">
      <w:pPr>
        <w:jc w:val="both"/>
        <w:rPr>
          <w:rFonts w:ascii="Arial" w:hAnsi="Arial" w:cs="Arial"/>
          <w:sz w:val="20"/>
          <w:szCs w:val="20"/>
        </w:rPr>
      </w:pPr>
    </w:p>
    <w:p w14:paraId="2BF704D6" w14:textId="239251A6" w:rsidR="002E3B63" w:rsidRPr="001444C2" w:rsidRDefault="002E3B63" w:rsidP="00780778">
      <w:pPr>
        <w:jc w:val="both"/>
        <w:rPr>
          <w:rFonts w:ascii="Arial" w:hAnsi="Arial" w:cs="Arial"/>
          <w:sz w:val="20"/>
          <w:szCs w:val="20"/>
        </w:rPr>
      </w:pPr>
    </w:p>
    <w:p w14:paraId="3F530221" w14:textId="77777777" w:rsidR="002E3B63" w:rsidRPr="001444C2" w:rsidRDefault="002E3B63" w:rsidP="00780778">
      <w:pPr>
        <w:jc w:val="both"/>
        <w:rPr>
          <w:rFonts w:ascii="Arial" w:hAnsi="Arial" w:cs="Arial"/>
          <w:sz w:val="20"/>
          <w:szCs w:val="20"/>
        </w:rPr>
      </w:pPr>
    </w:p>
    <w:tbl>
      <w:tblPr>
        <w:tblW w:w="8890" w:type="dxa"/>
        <w:jc w:val="center"/>
        <w:tblCellMar>
          <w:left w:w="70" w:type="dxa"/>
          <w:right w:w="70" w:type="dxa"/>
        </w:tblCellMar>
        <w:tblLook w:val="04A0" w:firstRow="1" w:lastRow="0" w:firstColumn="1" w:lastColumn="0" w:noHBand="0" w:noVBand="1"/>
      </w:tblPr>
      <w:tblGrid>
        <w:gridCol w:w="666"/>
        <w:gridCol w:w="1342"/>
        <w:gridCol w:w="3525"/>
        <w:gridCol w:w="3357"/>
      </w:tblGrid>
      <w:tr w:rsidR="00780778" w:rsidRPr="001444C2" w14:paraId="4AA40552" w14:textId="77777777" w:rsidTr="00153563">
        <w:trPr>
          <w:cantSplit/>
          <w:trHeight w:val="743"/>
          <w:jc w:val="center"/>
        </w:trPr>
        <w:tc>
          <w:tcPr>
            <w:tcW w:w="666" w:type="dxa"/>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1AB68EDC" w14:textId="77777777" w:rsidR="00780778" w:rsidRPr="001444C2" w:rsidRDefault="00780778" w:rsidP="00153563">
            <w:pPr>
              <w:ind w:left="113" w:right="113"/>
              <w:jc w:val="center"/>
              <w:rPr>
                <w:rFonts w:ascii="Arial" w:hAnsi="Arial" w:cs="Arial"/>
                <w:b/>
                <w:bCs/>
                <w:sz w:val="20"/>
                <w:szCs w:val="18"/>
                <w:lang w:eastAsia="es-CO"/>
              </w:rPr>
            </w:pPr>
            <w:r w:rsidRPr="001444C2">
              <w:rPr>
                <w:rFonts w:ascii="Arial" w:hAnsi="Arial" w:cs="Arial"/>
                <w:b/>
                <w:bCs/>
                <w:sz w:val="20"/>
                <w:szCs w:val="18"/>
              </w:rPr>
              <w:t>ÍTEM</w:t>
            </w:r>
          </w:p>
        </w:tc>
        <w:tc>
          <w:tcPr>
            <w:tcW w:w="1342" w:type="dxa"/>
            <w:tcBorders>
              <w:top w:val="single" w:sz="4" w:space="0" w:color="auto"/>
              <w:left w:val="nil"/>
              <w:bottom w:val="single" w:sz="4" w:space="0" w:color="auto"/>
              <w:right w:val="single" w:sz="4" w:space="0" w:color="auto"/>
            </w:tcBorders>
            <w:shd w:val="clear" w:color="auto" w:fill="A6A6A6"/>
            <w:vAlign w:val="center"/>
            <w:hideMark/>
          </w:tcPr>
          <w:p w14:paraId="6893484A" w14:textId="77777777" w:rsidR="00780778" w:rsidRPr="001444C2" w:rsidRDefault="00780778" w:rsidP="00153563">
            <w:pPr>
              <w:jc w:val="center"/>
              <w:rPr>
                <w:rFonts w:ascii="Arial" w:hAnsi="Arial" w:cs="Arial"/>
                <w:b/>
                <w:bCs/>
                <w:sz w:val="20"/>
                <w:szCs w:val="18"/>
              </w:rPr>
            </w:pPr>
            <w:r w:rsidRPr="001444C2">
              <w:rPr>
                <w:rFonts w:ascii="Arial" w:hAnsi="Arial" w:cs="Arial"/>
                <w:b/>
                <w:bCs/>
                <w:sz w:val="20"/>
                <w:szCs w:val="18"/>
              </w:rPr>
              <w:t>TIEMPO</w:t>
            </w:r>
          </w:p>
        </w:tc>
        <w:tc>
          <w:tcPr>
            <w:tcW w:w="3525" w:type="dxa"/>
            <w:tcBorders>
              <w:top w:val="single" w:sz="4" w:space="0" w:color="auto"/>
              <w:left w:val="nil"/>
              <w:bottom w:val="single" w:sz="4" w:space="0" w:color="auto"/>
              <w:right w:val="single" w:sz="4" w:space="0" w:color="auto"/>
            </w:tcBorders>
            <w:shd w:val="clear" w:color="auto" w:fill="A6A6A6"/>
            <w:vAlign w:val="center"/>
            <w:hideMark/>
          </w:tcPr>
          <w:p w14:paraId="75492BD3" w14:textId="346C283E" w:rsidR="00780778" w:rsidRPr="001444C2" w:rsidRDefault="0063668E" w:rsidP="00153563">
            <w:pPr>
              <w:jc w:val="center"/>
              <w:rPr>
                <w:rFonts w:ascii="Arial" w:hAnsi="Arial" w:cs="Arial"/>
                <w:b/>
                <w:bCs/>
                <w:sz w:val="20"/>
                <w:szCs w:val="18"/>
              </w:rPr>
            </w:pPr>
            <w:r w:rsidRPr="001444C2">
              <w:rPr>
                <w:rFonts w:ascii="Arial" w:hAnsi="Arial" w:cs="Arial"/>
                <w:b/>
                <w:bCs/>
                <w:sz w:val="20"/>
                <w:szCs w:val="18"/>
              </w:rPr>
              <w:t>CANON MENSUAL</w:t>
            </w:r>
          </w:p>
        </w:tc>
        <w:tc>
          <w:tcPr>
            <w:tcW w:w="3357" w:type="dxa"/>
            <w:tcBorders>
              <w:top w:val="single" w:sz="4" w:space="0" w:color="auto"/>
              <w:left w:val="nil"/>
              <w:bottom w:val="single" w:sz="4" w:space="0" w:color="auto"/>
              <w:right w:val="single" w:sz="4" w:space="0" w:color="auto"/>
            </w:tcBorders>
            <w:shd w:val="clear" w:color="auto" w:fill="A6A6A6"/>
            <w:vAlign w:val="center"/>
            <w:hideMark/>
          </w:tcPr>
          <w:p w14:paraId="132341E7" w14:textId="77777777" w:rsidR="00780778" w:rsidRPr="001444C2" w:rsidRDefault="00780778" w:rsidP="00153563">
            <w:pPr>
              <w:jc w:val="center"/>
              <w:rPr>
                <w:rFonts w:ascii="Arial" w:hAnsi="Arial" w:cs="Arial"/>
                <w:b/>
                <w:bCs/>
                <w:sz w:val="20"/>
                <w:szCs w:val="18"/>
              </w:rPr>
            </w:pPr>
            <w:r w:rsidRPr="001444C2">
              <w:rPr>
                <w:rFonts w:ascii="Arial" w:hAnsi="Arial" w:cs="Arial"/>
                <w:b/>
                <w:bCs/>
                <w:sz w:val="20"/>
                <w:szCs w:val="18"/>
              </w:rPr>
              <w:t xml:space="preserve">VALOR TOTAL ESTIMADO </w:t>
            </w:r>
          </w:p>
        </w:tc>
      </w:tr>
      <w:tr w:rsidR="00780778" w:rsidRPr="001444C2" w14:paraId="1213CDE2" w14:textId="77777777" w:rsidTr="00153563">
        <w:trPr>
          <w:trHeight w:val="354"/>
          <w:jc w:val="center"/>
        </w:trPr>
        <w:tc>
          <w:tcPr>
            <w:tcW w:w="666" w:type="dxa"/>
            <w:tcBorders>
              <w:top w:val="nil"/>
              <w:left w:val="single" w:sz="4" w:space="0" w:color="auto"/>
              <w:bottom w:val="single" w:sz="4" w:space="0" w:color="auto"/>
              <w:right w:val="single" w:sz="4" w:space="0" w:color="auto"/>
            </w:tcBorders>
            <w:noWrap/>
            <w:vAlign w:val="center"/>
            <w:hideMark/>
          </w:tcPr>
          <w:p w14:paraId="116D02CB" w14:textId="77777777" w:rsidR="00780778" w:rsidRPr="001444C2" w:rsidRDefault="00780778" w:rsidP="00153563">
            <w:pPr>
              <w:jc w:val="center"/>
              <w:rPr>
                <w:rFonts w:ascii="Arial" w:hAnsi="Arial" w:cs="Arial"/>
                <w:sz w:val="20"/>
                <w:szCs w:val="18"/>
              </w:rPr>
            </w:pPr>
            <w:r w:rsidRPr="001444C2">
              <w:rPr>
                <w:rFonts w:ascii="Arial" w:hAnsi="Arial" w:cs="Arial"/>
                <w:sz w:val="20"/>
                <w:szCs w:val="18"/>
              </w:rPr>
              <w:t>1</w:t>
            </w:r>
          </w:p>
        </w:tc>
        <w:tc>
          <w:tcPr>
            <w:tcW w:w="1342" w:type="dxa"/>
            <w:tcBorders>
              <w:top w:val="nil"/>
              <w:left w:val="nil"/>
              <w:bottom w:val="single" w:sz="4" w:space="0" w:color="auto"/>
              <w:right w:val="single" w:sz="4" w:space="0" w:color="auto"/>
            </w:tcBorders>
            <w:noWrap/>
            <w:vAlign w:val="center"/>
            <w:hideMark/>
          </w:tcPr>
          <w:p w14:paraId="1E10DDB8" w14:textId="77777777" w:rsidR="00780778" w:rsidRPr="001444C2" w:rsidRDefault="00780778" w:rsidP="00153563">
            <w:pPr>
              <w:jc w:val="center"/>
              <w:rPr>
                <w:rFonts w:ascii="Arial" w:hAnsi="Arial" w:cs="Arial"/>
                <w:sz w:val="20"/>
                <w:szCs w:val="18"/>
              </w:rPr>
            </w:pPr>
            <w:r w:rsidRPr="001444C2">
              <w:rPr>
                <w:rFonts w:ascii="Arial" w:hAnsi="Arial" w:cs="Arial"/>
                <w:sz w:val="20"/>
                <w:szCs w:val="18"/>
              </w:rPr>
              <w:t>12 MESES</w:t>
            </w:r>
          </w:p>
        </w:tc>
        <w:tc>
          <w:tcPr>
            <w:tcW w:w="3525" w:type="dxa"/>
            <w:tcBorders>
              <w:top w:val="nil"/>
              <w:left w:val="nil"/>
              <w:bottom w:val="single" w:sz="4" w:space="0" w:color="auto"/>
              <w:right w:val="single" w:sz="4" w:space="0" w:color="auto"/>
            </w:tcBorders>
            <w:vAlign w:val="center"/>
            <w:hideMark/>
          </w:tcPr>
          <w:p w14:paraId="0816A9A0" w14:textId="77777777" w:rsidR="00780778" w:rsidRPr="001444C2" w:rsidRDefault="00780778" w:rsidP="00153563">
            <w:pPr>
              <w:jc w:val="center"/>
              <w:rPr>
                <w:rFonts w:ascii="Arial" w:hAnsi="Arial" w:cs="Arial"/>
                <w:sz w:val="20"/>
                <w:szCs w:val="18"/>
              </w:rPr>
            </w:pPr>
            <w:r w:rsidRPr="001444C2">
              <w:rPr>
                <w:rFonts w:ascii="Arial" w:hAnsi="Arial" w:cs="Arial"/>
                <w:sz w:val="20"/>
                <w:szCs w:val="18"/>
              </w:rPr>
              <w:t>($999.312,00)</w:t>
            </w:r>
          </w:p>
        </w:tc>
        <w:tc>
          <w:tcPr>
            <w:tcW w:w="3357" w:type="dxa"/>
            <w:tcBorders>
              <w:top w:val="nil"/>
              <w:left w:val="nil"/>
              <w:bottom w:val="single" w:sz="4" w:space="0" w:color="auto"/>
              <w:right w:val="single" w:sz="4" w:space="0" w:color="auto"/>
            </w:tcBorders>
            <w:noWrap/>
            <w:vAlign w:val="center"/>
            <w:hideMark/>
          </w:tcPr>
          <w:p w14:paraId="68760111" w14:textId="77777777" w:rsidR="00780778" w:rsidRPr="001444C2" w:rsidRDefault="00780778" w:rsidP="00153563">
            <w:pPr>
              <w:jc w:val="center"/>
              <w:rPr>
                <w:rFonts w:ascii="Arial" w:hAnsi="Arial" w:cs="Arial"/>
                <w:sz w:val="20"/>
                <w:szCs w:val="18"/>
              </w:rPr>
            </w:pPr>
            <w:r w:rsidRPr="001444C2">
              <w:rPr>
                <w:rFonts w:ascii="Arial" w:hAnsi="Arial" w:cs="Arial"/>
                <w:sz w:val="20"/>
                <w:szCs w:val="18"/>
              </w:rPr>
              <w:t>$ 11.991.744,00</w:t>
            </w:r>
          </w:p>
        </w:tc>
      </w:tr>
    </w:tbl>
    <w:p w14:paraId="0757F825" w14:textId="77777777" w:rsidR="00780778" w:rsidRPr="001444C2" w:rsidRDefault="00780778" w:rsidP="00780778">
      <w:pPr>
        <w:jc w:val="both"/>
        <w:rPr>
          <w:rFonts w:ascii="Arial" w:hAnsi="Arial" w:cs="Arial"/>
          <w:sz w:val="20"/>
          <w:szCs w:val="20"/>
        </w:rPr>
      </w:pPr>
    </w:p>
    <w:p w14:paraId="5AA7764D" w14:textId="77777777" w:rsidR="003D3922" w:rsidRPr="001444C2" w:rsidRDefault="003D3922" w:rsidP="005611AD">
      <w:pPr>
        <w:pStyle w:val="Prrafodelista"/>
        <w:numPr>
          <w:ilvl w:val="0"/>
          <w:numId w:val="16"/>
        </w:numPr>
        <w:jc w:val="both"/>
        <w:rPr>
          <w:rFonts w:ascii="Arial" w:hAnsi="Arial" w:cs="Arial"/>
          <w:sz w:val="20"/>
          <w:szCs w:val="20"/>
        </w:rPr>
      </w:pPr>
      <w:r w:rsidRPr="001444C2">
        <w:rPr>
          <w:rFonts w:ascii="Arial" w:hAnsi="Arial" w:cs="Arial"/>
          <w:sz w:val="20"/>
          <w:szCs w:val="20"/>
        </w:rPr>
        <w:t>El arrendatario se obliga a cancelar el valor del canon de arrendamiento dentro de los primeros cinco (5) días hábiles en mensualidades anticipadas, a favor de la Policía Nacional – Escuela De Policía Simón Bolívar.</w:t>
      </w:r>
    </w:p>
    <w:p w14:paraId="65724CF9" w14:textId="77777777" w:rsidR="003D3922" w:rsidRPr="001444C2" w:rsidRDefault="003D3922" w:rsidP="003D3922">
      <w:pPr>
        <w:pStyle w:val="Prrafodelista"/>
        <w:jc w:val="both"/>
        <w:rPr>
          <w:rFonts w:ascii="Arial" w:hAnsi="Arial" w:cs="Arial"/>
          <w:sz w:val="20"/>
          <w:szCs w:val="20"/>
        </w:rPr>
      </w:pPr>
    </w:p>
    <w:p w14:paraId="6CFFE6F6" w14:textId="77777777" w:rsidR="003D3922" w:rsidRPr="001444C2" w:rsidRDefault="003D3922" w:rsidP="005611AD">
      <w:pPr>
        <w:pStyle w:val="Prrafodelista"/>
        <w:numPr>
          <w:ilvl w:val="0"/>
          <w:numId w:val="16"/>
        </w:numPr>
        <w:jc w:val="both"/>
        <w:rPr>
          <w:rFonts w:ascii="Arial" w:hAnsi="Arial" w:cs="Arial"/>
          <w:sz w:val="20"/>
          <w:szCs w:val="20"/>
        </w:rPr>
      </w:pPr>
      <w:r w:rsidRPr="001444C2">
        <w:rPr>
          <w:rFonts w:ascii="Arial" w:hAnsi="Arial" w:cs="Arial"/>
          <w:sz w:val="20"/>
          <w:szCs w:val="20"/>
        </w:rPr>
        <w:t xml:space="preserve">Se hace claridad que el canon de arrendamiento no incluye los costos de los servicios públicos con que cuentan los espacios a arrendar, ya que estos deben de cancelarse por parte del arrendatario de manera mensual de acuerdo a su consumo según lectura de los medidores. </w:t>
      </w:r>
    </w:p>
    <w:p w14:paraId="304C6AE5" w14:textId="77777777" w:rsidR="003D3922" w:rsidRPr="001444C2" w:rsidRDefault="003D3922" w:rsidP="003D3922">
      <w:pPr>
        <w:pStyle w:val="Prrafodelista"/>
        <w:jc w:val="both"/>
        <w:rPr>
          <w:rFonts w:ascii="Arial" w:hAnsi="Arial" w:cs="Arial"/>
          <w:sz w:val="20"/>
          <w:szCs w:val="20"/>
        </w:rPr>
      </w:pPr>
    </w:p>
    <w:p w14:paraId="7EADB305" w14:textId="77777777" w:rsidR="003D3922" w:rsidRPr="001444C2" w:rsidRDefault="003D3922" w:rsidP="005611AD">
      <w:pPr>
        <w:pStyle w:val="Prrafodelista"/>
        <w:numPr>
          <w:ilvl w:val="0"/>
          <w:numId w:val="16"/>
        </w:numPr>
        <w:jc w:val="both"/>
        <w:rPr>
          <w:rFonts w:ascii="Arial" w:hAnsi="Arial" w:cs="Arial"/>
          <w:sz w:val="20"/>
          <w:szCs w:val="20"/>
        </w:rPr>
      </w:pPr>
      <w:r w:rsidRPr="001444C2">
        <w:rPr>
          <w:rFonts w:ascii="Arial" w:hAnsi="Arial" w:cs="Arial"/>
          <w:sz w:val="20"/>
          <w:szCs w:val="20"/>
        </w:rPr>
        <w:t>El supervisor del contrato, en asocio con el arrendatario y un profesional respectivo, tomará lectura de los medidores una vez instalado con el objeto de conocer a partir de qué fecha y lectura se le cobrará el valor de cada kilovatio.</w:t>
      </w:r>
    </w:p>
    <w:p w14:paraId="68B9D33B" w14:textId="77777777" w:rsidR="003D3922" w:rsidRPr="001444C2" w:rsidRDefault="003D3922" w:rsidP="003D3922">
      <w:pPr>
        <w:pStyle w:val="Prrafodelista"/>
        <w:ind w:left="0"/>
        <w:jc w:val="both"/>
        <w:rPr>
          <w:rFonts w:ascii="Arial" w:hAnsi="Arial" w:cs="Arial"/>
          <w:sz w:val="20"/>
          <w:szCs w:val="20"/>
        </w:rPr>
      </w:pPr>
    </w:p>
    <w:p w14:paraId="3BE9678F" w14:textId="77777777" w:rsidR="003D3922" w:rsidRPr="001444C2" w:rsidRDefault="003D3922" w:rsidP="003D3922">
      <w:pPr>
        <w:pStyle w:val="Prrafodelista"/>
        <w:ind w:left="0"/>
        <w:jc w:val="both"/>
        <w:rPr>
          <w:rFonts w:ascii="Arial" w:hAnsi="Arial" w:cs="Arial"/>
          <w:sz w:val="20"/>
          <w:szCs w:val="20"/>
        </w:rPr>
      </w:pPr>
      <w:r w:rsidRPr="001444C2">
        <w:rPr>
          <w:rFonts w:ascii="Arial" w:hAnsi="Arial" w:cs="Arial"/>
          <w:sz w:val="20"/>
          <w:szCs w:val="20"/>
        </w:rPr>
        <w:t>Las áreas dadas en arrendamiento cuentan con servicios públicos domiciliarios de energía eléctrica, gas domiciliario, servicio de acueducto y alcantarillado independientes, los cuales deben ser asumidos por el ARRENDATARIO y deberán ser cancelados a la cuenta Escuela De Policía Simón Bolívar en consignación diferente a la del canon de arrendamiento, de acuerdo a la liquidación periódica que se certifique con relación a las lecturas de consumos durante el mes. Este pago se deberá realizar durante los cinco (5) días hábiles siguientes a la fecha del recibido de la comunicación oficial de liquidación de servicios y se deberá entregar copia de las certificaciones de pago al supervisor.</w:t>
      </w:r>
    </w:p>
    <w:p w14:paraId="2835CFF0" w14:textId="19B921FD" w:rsidR="00B0612F" w:rsidRPr="001444C2" w:rsidRDefault="00B0612F" w:rsidP="003D3922">
      <w:pPr>
        <w:jc w:val="both"/>
        <w:rPr>
          <w:rFonts w:ascii="Arial" w:hAnsi="Arial" w:cs="Arial"/>
          <w:sz w:val="20"/>
          <w:szCs w:val="20"/>
        </w:rPr>
      </w:pPr>
    </w:p>
    <w:p w14:paraId="239EA433" w14:textId="77777777" w:rsidR="00B0612F" w:rsidRPr="001444C2" w:rsidRDefault="00B0612F" w:rsidP="005611AD">
      <w:pPr>
        <w:pStyle w:val="Prrafodelista"/>
        <w:numPr>
          <w:ilvl w:val="1"/>
          <w:numId w:val="17"/>
        </w:numPr>
        <w:ind w:left="0" w:right="-93" w:firstLine="567"/>
        <w:jc w:val="both"/>
        <w:rPr>
          <w:rFonts w:ascii="Arial" w:hAnsi="Arial" w:cs="Arial"/>
          <w:b/>
          <w:sz w:val="20"/>
          <w:szCs w:val="20"/>
        </w:rPr>
      </w:pPr>
      <w:r w:rsidRPr="001444C2">
        <w:rPr>
          <w:rFonts w:ascii="Arial" w:hAnsi="Arial" w:cs="Arial"/>
          <w:b/>
          <w:sz w:val="20"/>
          <w:szCs w:val="20"/>
        </w:rPr>
        <w:t>FORMA DE PAGO</w:t>
      </w:r>
    </w:p>
    <w:p w14:paraId="74C3362A" w14:textId="77777777" w:rsidR="00B0612F" w:rsidRPr="001444C2" w:rsidRDefault="00B0612F" w:rsidP="003D3922">
      <w:pPr>
        <w:jc w:val="both"/>
        <w:rPr>
          <w:rFonts w:ascii="Arial" w:hAnsi="Arial" w:cs="Arial"/>
          <w:sz w:val="20"/>
          <w:szCs w:val="20"/>
        </w:rPr>
      </w:pPr>
    </w:p>
    <w:p w14:paraId="41B891C6" w14:textId="0E76EEA3" w:rsidR="00932C6D" w:rsidRPr="001444C2" w:rsidRDefault="00932C6D" w:rsidP="00932C6D">
      <w:pPr>
        <w:pStyle w:val="Textoindependiente"/>
        <w:tabs>
          <w:tab w:val="left" w:leader="dot" w:pos="0"/>
        </w:tabs>
        <w:jc w:val="both"/>
        <w:rPr>
          <w:bCs/>
          <w:sz w:val="20"/>
          <w:szCs w:val="20"/>
        </w:rPr>
      </w:pPr>
      <w:r w:rsidRPr="001444C2">
        <w:rPr>
          <w:sz w:val="20"/>
          <w:szCs w:val="20"/>
        </w:rPr>
        <w:t xml:space="preserve">Se realizará en </w:t>
      </w:r>
      <w:r w:rsidRPr="001444C2">
        <w:rPr>
          <w:b/>
          <w:sz w:val="20"/>
          <w:szCs w:val="20"/>
        </w:rPr>
        <w:t xml:space="preserve">PAGOS PARCIALES, </w:t>
      </w:r>
      <w:r w:rsidRPr="001444C2">
        <w:rPr>
          <w:sz w:val="20"/>
          <w:szCs w:val="20"/>
        </w:rPr>
        <w:t>de manera mensual, incluido el valor por concepto de servicios públicos los cuales deberán ser establecidos de acuerdo con el instructivo No. 024 DIPON-DIRAF-70, donde el arrendatario se compromete a cancelar el canon de arrendamiento y los servicios públicos a que haya lugar a favor de la entidad contratante dentro de los primeros 05 días de cada mes</w:t>
      </w:r>
      <w:r w:rsidRPr="001444C2">
        <w:rPr>
          <w:bCs/>
          <w:sz w:val="20"/>
          <w:szCs w:val="20"/>
        </w:rPr>
        <w:t>.</w:t>
      </w:r>
    </w:p>
    <w:p w14:paraId="03ADAE60" w14:textId="77777777" w:rsidR="00932C6D" w:rsidRPr="001444C2" w:rsidRDefault="00932C6D" w:rsidP="00932C6D">
      <w:pPr>
        <w:pStyle w:val="Textoindependiente"/>
        <w:tabs>
          <w:tab w:val="left" w:leader="dot" w:pos="0"/>
        </w:tabs>
        <w:jc w:val="both"/>
        <w:rPr>
          <w:bCs/>
          <w:sz w:val="20"/>
          <w:szCs w:val="20"/>
        </w:rPr>
      </w:pPr>
    </w:p>
    <w:p w14:paraId="60BD25A8" w14:textId="49314939" w:rsidR="00932C6D" w:rsidRPr="001444C2" w:rsidRDefault="00932C6D" w:rsidP="00932C6D">
      <w:pPr>
        <w:pStyle w:val="Textoindependiente"/>
        <w:tabs>
          <w:tab w:val="left" w:leader="dot" w:pos="0"/>
        </w:tabs>
        <w:jc w:val="both"/>
        <w:rPr>
          <w:color w:val="000000" w:themeColor="text1"/>
          <w:sz w:val="20"/>
          <w:szCs w:val="20"/>
        </w:rPr>
      </w:pPr>
      <w:r w:rsidRPr="001444C2">
        <w:rPr>
          <w:b/>
          <w:color w:val="000000" w:themeColor="text1"/>
          <w:sz w:val="20"/>
          <w:szCs w:val="20"/>
        </w:rPr>
        <w:t>NOTA:</w:t>
      </w:r>
      <w:r w:rsidRPr="001444C2">
        <w:rPr>
          <w:color w:val="000000" w:themeColor="text1"/>
          <w:sz w:val="20"/>
          <w:szCs w:val="20"/>
        </w:rPr>
        <w:t xml:space="preserve"> el servicio de gas se pagará de acuerdo a la factura emitida por la entidad prestadora del servicio. Los servicios de agua y energía se determinarán de acuerdo al consumo realizado que se tomará de los medidores al iniciar el mes y al finalizar, </w:t>
      </w:r>
      <w:r w:rsidRPr="001444C2">
        <w:rPr>
          <w:sz w:val="20"/>
          <w:szCs w:val="20"/>
        </w:rPr>
        <w:t xml:space="preserve">EL ARRENDATARIO se obliga a pagar el </w:t>
      </w:r>
      <w:r w:rsidR="00D96782" w:rsidRPr="001444C2">
        <w:rPr>
          <w:sz w:val="20"/>
          <w:szCs w:val="20"/>
        </w:rPr>
        <w:t xml:space="preserve">valor de </w:t>
      </w:r>
      <w:r w:rsidR="00CA1BEA" w:rsidRPr="001444C2">
        <w:rPr>
          <w:sz w:val="20"/>
          <w:szCs w:val="20"/>
        </w:rPr>
        <w:t xml:space="preserve">NOVECIENTOS NOVENTA Y NUEVE MIL TRESCIENTOS DOCE PESOS ($999.312,00) </w:t>
      </w:r>
      <w:r w:rsidRPr="001444C2">
        <w:rPr>
          <w:b/>
          <w:sz w:val="20"/>
          <w:szCs w:val="20"/>
        </w:rPr>
        <w:t>M/CTE.</w:t>
      </w:r>
      <w:r w:rsidRPr="001444C2">
        <w:rPr>
          <w:sz w:val="20"/>
          <w:szCs w:val="20"/>
        </w:rPr>
        <w:t xml:space="preserve"> El cual será cancelado dentro de los cinco (5) primeros días calendario. El </w:t>
      </w:r>
      <w:r w:rsidRPr="001444C2">
        <w:rPr>
          <w:color w:val="000000" w:themeColor="text1"/>
          <w:sz w:val="20"/>
          <w:szCs w:val="20"/>
        </w:rPr>
        <w:t xml:space="preserve">valor total del contrato asciende a la suma de </w:t>
      </w:r>
      <w:r w:rsidR="00967DBD" w:rsidRPr="001444C2">
        <w:rPr>
          <w:color w:val="000000" w:themeColor="text1"/>
          <w:sz w:val="20"/>
          <w:szCs w:val="20"/>
        </w:rPr>
        <w:t xml:space="preserve">ONCE MILLONES NOVECIENTOS NOVENTA Y UN MIL SETECIENTOS CUARENTA Y CUATRO PESOS M/CTE </w:t>
      </w:r>
      <w:r w:rsidR="00F82B13" w:rsidRPr="001444C2">
        <w:rPr>
          <w:sz w:val="20"/>
          <w:szCs w:val="20"/>
        </w:rPr>
        <w:t>($</w:t>
      </w:r>
      <w:r w:rsidR="00967DBD" w:rsidRPr="001444C2">
        <w:rPr>
          <w:sz w:val="20"/>
          <w:szCs w:val="20"/>
        </w:rPr>
        <w:t>11.991.744,00</w:t>
      </w:r>
      <w:r w:rsidR="00F82B13" w:rsidRPr="001444C2">
        <w:rPr>
          <w:sz w:val="20"/>
          <w:szCs w:val="20"/>
        </w:rPr>
        <w:t>)</w:t>
      </w:r>
      <w:r w:rsidRPr="001444C2">
        <w:rPr>
          <w:color w:val="000000" w:themeColor="text1"/>
          <w:sz w:val="20"/>
          <w:szCs w:val="20"/>
        </w:rPr>
        <w:t xml:space="preserve">, </w:t>
      </w:r>
      <w:r w:rsidRPr="001444C2">
        <w:rPr>
          <w:b/>
          <w:color w:val="000000" w:themeColor="text1"/>
          <w:sz w:val="20"/>
          <w:szCs w:val="20"/>
        </w:rPr>
        <w:t>M/CTE</w:t>
      </w:r>
      <w:r w:rsidRPr="001444C2">
        <w:rPr>
          <w:b/>
          <w:sz w:val="20"/>
          <w:szCs w:val="20"/>
        </w:rPr>
        <w:t xml:space="preserve">. </w:t>
      </w:r>
      <w:r w:rsidRPr="001444C2">
        <w:rPr>
          <w:sz w:val="20"/>
          <w:szCs w:val="20"/>
        </w:rPr>
        <w:t xml:space="preserve">Este canon de arrendamiento será consignado en la siguiente cuenta: </w:t>
      </w:r>
    </w:p>
    <w:p w14:paraId="535A77DF"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p>
    <w:p w14:paraId="50B577AF"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NOMBRE BENEFICIARIO: FONDOS ESPECIALES ESBOL</w:t>
      </w:r>
    </w:p>
    <w:p w14:paraId="5CBD4DF6"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NIT: 800.141.336-6</w:t>
      </w:r>
    </w:p>
    <w:p w14:paraId="6564CAF4"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BANCO: BANCO POPULAR</w:t>
      </w:r>
    </w:p>
    <w:p w14:paraId="66CAE4C1"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NUMERO DE CUENTA: 110 600-06105-5</w:t>
      </w:r>
    </w:p>
    <w:p w14:paraId="10B6B275"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CÓDIGO: 01</w:t>
      </w:r>
    </w:p>
    <w:p w14:paraId="4BE8ED06"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t>TIPO DE CUENTA: CORRIENTE.</w:t>
      </w:r>
    </w:p>
    <w:p w14:paraId="41D9D3B3" w14:textId="77777777" w:rsidR="00932C6D" w:rsidRPr="001444C2" w:rsidRDefault="00932C6D" w:rsidP="00932C6D">
      <w:pPr>
        <w:pStyle w:val="NormalWeb"/>
        <w:spacing w:before="0" w:beforeAutospacing="0" w:after="0" w:afterAutospacing="0"/>
        <w:jc w:val="both"/>
        <w:rPr>
          <w:rFonts w:ascii="Arial" w:hAnsi="Arial" w:cs="Arial"/>
          <w:sz w:val="20"/>
          <w:szCs w:val="20"/>
          <w:lang w:val="es-ES" w:eastAsia="es-ES"/>
        </w:rPr>
      </w:pPr>
      <w:r w:rsidRPr="001444C2">
        <w:rPr>
          <w:rFonts w:ascii="Arial" w:hAnsi="Arial" w:cs="Arial"/>
          <w:sz w:val="20"/>
          <w:szCs w:val="20"/>
          <w:lang w:val="es-ES" w:eastAsia="es-ES"/>
        </w:rPr>
        <w:lastRenderedPageBreak/>
        <w:t>OFICINA: BANCO POPULAR, TULUA</w:t>
      </w:r>
    </w:p>
    <w:p w14:paraId="1EA005BE" w14:textId="7DDA1761" w:rsidR="00B0612F" w:rsidRPr="001444C2" w:rsidRDefault="00B0612F" w:rsidP="00B0612F">
      <w:pPr>
        <w:pStyle w:val="Default"/>
        <w:jc w:val="both"/>
        <w:rPr>
          <w:rFonts w:ascii="Arial" w:eastAsiaTheme="minorHAnsi" w:hAnsi="Arial" w:cs="Arial"/>
          <w:b/>
          <w:bCs/>
          <w:color w:val="auto"/>
          <w:sz w:val="18"/>
          <w:szCs w:val="18"/>
          <w:lang w:eastAsia="en-US"/>
        </w:rPr>
      </w:pPr>
    </w:p>
    <w:p w14:paraId="32BFEF88" w14:textId="77777777" w:rsidR="00051889" w:rsidRPr="001444C2" w:rsidRDefault="00051889" w:rsidP="00B0612F">
      <w:pPr>
        <w:pStyle w:val="Default"/>
        <w:jc w:val="both"/>
        <w:rPr>
          <w:rFonts w:ascii="Arial" w:eastAsiaTheme="minorHAnsi" w:hAnsi="Arial" w:cs="Arial"/>
          <w:b/>
          <w:bCs/>
          <w:color w:val="auto"/>
          <w:sz w:val="18"/>
          <w:szCs w:val="18"/>
          <w:lang w:eastAsia="en-US"/>
        </w:rPr>
      </w:pPr>
    </w:p>
    <w:p w14:paraId="7C09104E" w14:textId="77777777" w:rsidR="00B0612F" w:rsidRPr="001444C2" w:rsidRDefault="00B0612F" w:rsidP="00B0612F">
      <w:pPr>
        <w:pStyle w:val="Default"/>
        <w:jc w:val="both"/>
        <w:rPr>
          <w:rFonts w:ascii="Arial" w:eastAsiaTheme="minorHAnsi" w:hAnsi="Arial" w:cs="Arial"/>
          <w:b/>
          <w:bCs/>
          <w:color w:val="auto"/>
          <w:sz w:val="20"/>
          <w:szCs w:val="20"/>
          <w:lang w:eastAsia="en-US"/>
        </w:rPr>
      </w:pPr>
      <w:r w:rsidRPr="001444C2">
        <w:rPr>
          <w:rFonts w:ascii="Arial" w:eastAsiaTheme="minorHAnsi" w:hAnsi="Arial" w:cs="Arial"/>
          <w:b/>
          <w:bCs/>
          <w:color w:val="auto"/>
          <w:sz w:val="20"/>
          <w:szCs w:val="20"/>
          <w:lang w:eastAsia="en-US"/>
        </w:rPr>
        <w:t>Forma de pago de servicios públicos</w:t>
      </w:r>
    </w:p>
    <w:p w14:paraId="02C368B7" w14:textId="77777777" w:rsidR="00B0612F" w:rsidRPr="001444C2" w:rsidRDefault="00B0612F" w:rsidP="00B0612F">
      <w:pPr>
        <w:pStyle w:val="Default"/>
        <w:jc w:val="both"/>
        <w:rPr>
          <w:rFonts w:ascii="Arial" w:eastAsiaTheme="minorHAnsi" w:hAnsi="Arial" w:cs="Arial"/>
          <w:color w:val="auto"/>
          <w:sz w:val="20"/>
          <w:szCs w:val="20"/>
          <w:lang w:eastAsia="en-US"/>
        </w:rPr>
      </w:pPr>
    </w:p>
    <w:p w14:paraId="1D94E902" w14:textId="77777777" w:rsidR="00B0612F" w:rsidRPr="001444C2" w:rsidRDefault="00B0612F" w:rsidP="00B0612F">
      <w:pPr>
        <w:pStyle w:val="Default"/>
        <w:jc w:val="both"/>
        <w:rPr>
          <w:rFonts w:ascii="Arial" w:eastAsiaTheme="minorHAnsi" w:hAnsi="Arial" w:cs="Arial"/>
          <w:color w:val="auto"/>
          <w:sz w:val="20"/>
          <w:szCs w:val="20"/>
          <w:lang w:eastAsia="en-US"/>
        </w:rPr>
      </w:pPr>
      <w:r w:rsidRPr="001444C2">
        <w:rPr>
          <w:rFonts w:ascii="Arial" w:eastAsiaTheme="minorHAnsi" w:hAnsi="Arial" w:cs="Arial"/>
          <w:color w:val="auto"/>
          <w:sz w:val="20"/>
          <w:szCs w:val="20"/>
          <w:lang w:eastAsia="en-US"/>
        </w:rPr>
        <w:t>El pago de los servicios públicos domiciliarios de energía eléctrica, acueducto y gas, estarán a cargo del arrendatario, el valor correspondiente será consignado, así:</w:t>
      </w:r>
    </w:p>
    <w:p w14:paraId="74BBB1DD" w14:textId="77777777" w:rsidR="00B0612F" w:rsidRPr="001444C2" w:rsidRDefault="00B0612F" w:rsidP="00B0612F">
      <w:pPr>
        <w:pStyle w:val="Default"/>
        <w:jc w:val="both"/>
        <w:rPr>
          <w:rFonts w:ascii="Arial" w:eastAsiaTheme="minorHAnsi" w:hAnsi="Arial" w:cs="Arial"/>
          <w:color w:val="auto"/>
          <w:sz w:val="20"/>
          <w:szCs w:val="20"/>
          <w:lang w:eastAsia="en-US"/>
        </w:rPr>
      </w:pPr>
    </w:p>
    <w:p w14:paraId="5FA36EB5" w14:textId="77777777" w:rsidR="00B0612F" w:rsidRPr="001444C2" w:rsidRDefault="00B0612F" w:rsidP="00B0612F">
      <w:pPr>
        <w:ind w:right="-376"/>
        <w:jc w:val="both"/>
        <w:rPr>
          <w:rFonts w:ascii="Arial" w:eastAsia="Times New Roman" w:hAnsi="Arial" w:cs="Arial"/>
          <w:sz w:val="20"/>
          <w:szCs w:val="20"/>
          <w:lang w:val="es-ES" w:eastAsia="es-ES"/>
        </w:rPr>
      </w:pPr>
      <w:r w:rsidRPr="001444C2">
        <w:rPr>
          <w:rFonts w:ascii="Arial" w:eastAsia="Times New Roman" w:hAnsi="Arial" w:cs="Arial"/>
          <w:sz w:val="20"/>
          <w:szCs w:val="20"/>
          <w:lang w:val="es-ES" w:eastAsia="es-ES"/>
        </w:rPr>
        <w:t>Los pagos por concepto servicios públicos mensual a la siguiente cuenta:</w:t>
      </w:r>
    </w:p>
    <w:p w14:paraId="1BDB06AC"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rPr>
        <w:t xml:space="preserve">consignado en la cuenta del </w:t>
      </w:r>
      <w:r w:rsidRPr="001444C2">
        <w:rPr>
          <w:rFonts w:ascii="Arial" w:hAnsi="Arial" w:cs="Arial"/>
          <w:sz w:val="20"/>
          <w:szCs w:val="20"/>
          <w:lang w:val="es-ES" w:eastAsia="es-ES"/>
        </w:rPr>
        <w:t xml:space="preserve">NOMBRE BENEFICIARIO: </w:t>
      </w:r>
    </w:p>
    <w:p w14:paraId="3C9BC40F"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lang w:val="es-ES" w:eastAsia="es-ES"/>
        </w:rPr>
        <w:t xml:space="preserve">SERVICIOS PERSONALES ESBOL </w:t>
      </w:r>
    </w:p>
    <w:p w14:paraId="3EBD498B"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lang w:val="es-ES" w:eastAsia="es-ES"/>
        </w:rPr>
        <w:t xml:space="preserve">BANCO: BANCO POPULAR </w:t>
      </w:r>
    </w:p>
    <w:p w14:paraId="7EBB2804"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lang w:val="es-ES" w:eastAsia="es-ES"/>
        </w:rPr>
        <w:t xml:space="preserve">NUMERO DE CUENTA: 110 600-02193-5 </w:t>
      </w:r>
    </w:p>
    <w:p w14:paraId="6CFB2F71"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lang w:val="es-ES" w:eastAsia="es-ES"/>
        </w:rPr>
        <w:t xml:space="preserve">TIPO DE CUENTA: CORRIENTE. </w:t>
      </w:r>
    </w:p>
    <w:p w14:paraId="7B57E3FB" w14:textId="77777777" w:rsidR="00B0612F" w:rsidRPr="001444C2" w:rsidRDefault="00B0612F" w:rsidP="00B0612F">
      <w:pPr>
        <w:jc w:val="both"/>
        <w:rPr>
          <w:rFonts w:ascii="Arial" w:hAnsi="Arial" w:cs="Arial"/>
          <w:sz w:val="20"/>
          <w:szCs w:val="20"/>
          <w:lang w:val="es-ES" w:eastAsia="es-ES"/>
        </w:rPr>
      </w:pPr>
      <w:r w:rsidRPr="001444C2">
        <w:rPr>
          <w:rFonts w:ascii="Arial" w:hAnsi="Arial" w:cs="Arial"/>
          <w:sz w:val="20"/>
          <w:szCs w:val="20"/>
          <w:lang w:val="es-ES" w:eastAsia="es-ES"/>
        </w:rPr>
        <w:t>OFICINA: BANCO POPULAR</w:t>
      </w:r>
    </w:p>
    <w:p w14:paraId="75D1FD9B" w14:textId="77777777" w:rsidR="00B0612F" w:rsidRPr="001444C2" w:rsidRDefault="00B0612F" w:rsidP="00B0612F">
      <w:pPr>
        <w:jc w:val="both"/>
        <w:rPr>
          <w:rFonts w:ascii="Arial" w:hAnsi="Arial" w:cs="Arial"/>
          <w:sz w:val="20"/>
          <w:szCs w:val="20"/>
        </w:rPr>
      </w:pPr>
    </w:p>
    <w:p w14:paraId="387805A8" w14:textId="2A351FAE" w:rsidR="00B0612F" w:rsidRPr="001444C2" w:rsidRDefault="00B0612F" w:rsidP="00B0612F">
      <w:pPr>
        <w:ind w:right="48"/>
        <w:jc w:val="both"/>
        <w:rPr>
          <w:rFonts w:ascii="Arial" w:hAnsi="Arial" w:cs="Arial"/>
          <w:spacing w:val="-2"/>
          <w:sz w:val="20"/>
          <w:szCs w:val="20"/>
        </w:rPr>
      </w:pPr>
      <w:r w:rsidRPr="001444C2">
        <w:rPr>
          <w:rFonts w:ascii="Arial" w:hAnsi="Arial" w:cs="Arial"/>
          <w:b/>
          <w:bCs/>
          <w:spacing w:val="-2"/>
          <w:sz w:val="20"/>
          <w:szCs w:val="20"/>
        </w:rPr>
        <w:t>PARÁGRAFO 1</w:t>
      </w:r>
      <w:r w:rsidRPr="001444C2">
        <w:rPr>
          <w:rFonts w:ascii="Arial" w:hAnsi="Arial" w:cs="Arial"/>
          <w:spacing w:val="-2"/>
          <w:sz w:val="20"/>
          <w:szCs w:val="20"/>
        </w:rPr>
        <w:t xml:space="preserve">. Se conviene que los períodos no serán divisibles, salvo el primero, si la fecha de iniciación del contrato no coincide con la fecha en la que principia el mes calendario. En tal caso, EL ARRENDATARIO deberá pagar la suma que, en proporción, corresponda a la fracción del mes, luego de lo cual los períodos no podrán fraccionarse. Este pago deberá hacerse previamente a la entrega del inmueble. </w:t>
      </w:r>
    </w:p>
    <w:p w14:paraId="6F7DC270" w14:textId="77777777" w:rsidR="00B0612F" w:rsidRPr="001444C2" w:rsidRDefault="00B0612F" w:rsidP="00B0612F">
      <w:pPr>
        <w:ind w:right="48"/>
        <w:jc w:val="both"/>
        <w:rPr>
          <w:rFonts w:ascii="Arial" w:hAnsi="Arial" w:cs="Arial"/>
          <w:spacing w:val="-2"/>
          <w:sz w:val="20"/>
          <w:szCs w:val="20"/>
        </w:rPr>
      </w:pPr>
    </w:p>
    <w:p w14:paraId="46993CAC" w14:textId="4713B182" w:rsidR="00B0612F" w:rsidRPr="001444C2" w:rsidRDefault="00A3192F" w:rsidP="00B0612F">
      <w:pPr>
        <w:ind w:right="48"/>
        <w:jc w:val="both"/>
        <w:rPr>
          <w:rFonts w:ascii="Arial" w:hAnsi="Arial" w:cs="Arial"/>
          <w:spacing w:val="-2"/>
          <w:sz w:val="20"/>
          <w:szCs w:val="20"/>
        </w:rPr>
      </w:pPr>
      <w:r w:rsidRPr="001444C2">
        <w:rPr>
          <w:rFonts w:ascii="Arial" w:hAnsi="Arial" w:cs="Arial"/>
          <w:b/>
          <w:bCs/>
          <w:spacing w:val="-2"/>
          <w:sz w:val="20"/>
          <w:szCs w:val="20"/>
        </w:rPr>
        <w:t>PARÁGRAFO 2</w:t>
      </w:r>
      <w:r w:rsidR="00B0612F" w:rsidRPr="001444C2">
        <w:rPr>
          <w:rFonts w:ascii="Arial" w:hAnsi="Arial" w:cs="Arial"/>
          <w:b/>
          <w:bCs/>
          <w:spacing w:val="-2"/>
          <w:sz w:val="20"/>
          <w:szCs w:val="20"/>
        </w:rPr>
        <w:t xml:space="preserve">. </w:t>
      </w:r>
      <w:r w:rsidR="00B0612F" w:rsidRPr="001444C2">
        <w:rPr>
          <w:rFonts w:ascii="Arial" w:hAnsi="Arial" w:cs="Arial"/>
          <w:spacing w:val="-2"/>
          <w:sz w:val="20"/>
          <w:szCs w:val="20"/>
        </w:rPr>
        <w:t xml:space="preserve">En caso de mora en el pago del precio del arrendamiento, </w:t>
      </w:r>
      <w:r w:rsidR="00B0612F" w:rsidRPr="001444C2">
        <w:rPr>
          <w:rFonts w:ascii="Arial" w:hAnsi="Arial" w:cs="Arial"/>
          <w:sz w:val="20"/>
          <w:szCs w:val="20"/>
        </w:rPr>
        <w:t xml:space="preserve">el ARRENDATARIO, reconocerá y pagará durante la mora, al ARRENDADOR, </w:t>
      </w:r>
      <w:r w:rsidR="00B0612F" w:rsidRPr="001444C2">
        <w:rPr>
          <w:rFonts w:ascii="Arial" w:hAnsi="Arial" w:cs="Arial"/>
          <w:spacing w:val="-2"/>
          <w:sz w:val="20"/>
          <w:szCs w:val="20"/>
        </w:rPr>
        <w:t>intereses moratorios calculados con la tasa máxima permitida por la Superintendencia Financiera para la mora.</w:t>
      </w:r>
    </w:p>
    <w:p w14:paraId="3C7BA33F" w14:textId="77777777" w:rsidR="00B0612F" w:rsidRPr="001444C2" w:rsidRDefault="00B0612F" w:rsidP="003D3922">
      <w:pPr>
        <w:jc w:val="both"/>
        <w:rPr>
          <w:rFonts w:ascii="Arial" w:hAnsi="Arial" w:cs="Arial"/>
          <w:sz w:val="20"/>
          <w:szCs w:val="20"/>
        </w:rPr>
      </w:pPr>
    </w:p>
    <w:p w14:paraId="74245294" w14:textId="3EF2DC1C" w:rsidR="00011C17" w:rsidRPr="001444C2" w:rsidRDefault="00011C17" w:rsidP="005611AD">
      <w:pPr>
        <w:pStyle w:val="Prrafodelista"/>
        <w:numPr>
          <w:ilvl w:val="1"/>
          <w:numId w:val="17"/>
        </w:numPr>
        <w:jc w:val="both"/>
        <w:rPr>
          <w:rFonts w:ascii="Arial" w:eastAsia="Arial" w:hAnsi="Arial" w:cs="Arial"/>
          <w:b/>
          <w:bCs/>
          <w:sz w:val="20"/>
          <w:szCs w:val="20"/>
        </w:rPr>
      </w:pPr>
      <w:r w:rsidRPr="001444C2">
        <w:rPr>
          <w:rFonts w:ascii="Arial" w:hAnsi="Arial" w:cs="Arial"/>
          <w:b/>
          <w:bCs/>
          <w:sz w:val="20"/>
          <w:szCs w:val="20"/>
        </w:rPr>
        <w:t xml:space="preserve">SUPERVISOR, INTERVENTOR Y/O COORDINADOR </w:t>
      </w:r>
    </w:p>
    <w:p w14:paraId="05F2E97B" w14:textId="0B7F92A6" w:rsidR="00EB7D49" w:rsidRPr="001444C2" w:rsidRDefault="00EB7D49" w:rsidP="00EB7D49">
      <w:pPr>
        <w:jc w:val="both"/>
        <w:rPr>
          <w:rFonts w:ascii="Arial" w:eastAsia="Arial" w:hAnsi="Arial" w:cs="Arial"/>
          <w:b/>
          <w:bCs/>
          <w:sz w:val="20"/>
          <w:szCs w:val="20"/>
        </w:rPr>
      </w:pPr>
    </w:p>
    <w:p w14:paraId="1FBE8DB8" w14:textId="70FB8BE8" w:rsidR="00EB7D49" w:rsidRPr="001444C2" w:rsidRDefault="00EB7D49" w:rsidP="00EB7D49">
      <w:pPr>
        <w:jc w:val="both"/>
        <w:rPr>
          <w:rFonts w:ascii="Arial" w:hAnsi="Arial" w:cs="Arial"/>
          <w:sz w:val="20"/>
          <w:szCs w:val="20"/>
        </w:rPr>
      </w:pPr>
      <w:r w:rsidRPr="001444C2">
        <w:rPr>
          <w:rFonts w:ascii="Arial" w:hAnsi="Arial" w:cs="Arial"/>
          <w:sz w:val="20"/>
          <w:szCs w:val="20"/>
        </w:rPr>
        <w:t xml:space="preserve">Para la supervisión del contrato que se origine del presente proceso se requiere una persona que tenga conocimiento de los bienes o servicios a adquirir, quien realizara seguimiento continuo e informará a la Escuela de Policía Simón Bolívar y a la Jefatura del Área Administrativa y Financiera las novedades que se presenten, quien(es) vigilará (n) el correcto cumplimiento de las condiciones establecidas en el contrato, así mismo informará periódicamente sobre el desarrollo de la ejecución y liquidación del contrato dentro de los términos y plazos previstos por el grupo de contratos con el comunicado de notificación, debiendo dar cumplimiento a las funciones, responsabilidades, facultades y prohibiciones consagradas de manera </w:t>
      </w:r>
      <w:r w:rsidRPr="001444C2">
        <w:rPr>
          <w:rFonts w:ascii="Arial" w:hAnsi="Arial" w:cs="Arial"/>
          <w:color w:val="000000" w:themeColor="text1"/>
          <w:sz w:val="20"/>
          <w:szCs w:val="20"/>
        </w:rPr>
        <w:t xml:space="preserve">general y aquellas que están relacionadas en </w:t>
      </w:r>
      <w:r w:rsidRPr="001444C2">
        <w:rPr>
          <w:rFonts w:ascii="Arial" w:hAnsi="Arial" w:cs="Arial"/>
          <w:color w:val="000000" w:themeColor="text1"/>
          <w:sz w:val="20"/>
          <w:szCs w:val="20"/>
          <w:lang w:bidi="en-US"/>
        </w:rPr>
        <w:t xml:space="preserve">Leyes 80/93, 1150/07,1474/11 </w:t>
      </w:r>
      <w:r w:rsidRPr="001444C2">
        <w:rPr>
          <w:rFonts w:ascii="Arial" w:hAnsi="Arial" w:cs="Arial"/>
          <w:color w:val="000000" w:themeColor="text1"/>
          <w:sz w:val="20"/>
          <w:szCs w:val="20"/>
        </w:rPr>
        <w:t xml:space="preserve">y 734 de 2002, en el </w:t>
      </w:r>
      <w:r w:rsidRPr="001444C2">
        <w:rPr>
          <w:rStyle w:val="Textoennegrita"/>
          <w:rFonts w:ascii="Arial" w:hAnsi="Arial" w:cs="Arial"/>
          <w:color w:val="000000" w:themeColor="text1"/>
          <w:sz w:val="20"/>
          <w:szCs w:val="20"/>
        </w:rPr>
        <w:t>Artículo 8°.</w:t>
      </w:r>
      <w:r w:rsidRPr="001444C2">
        <w:rPr>
          <w:rStyle w:val="nfasis"/>
          <w:rFonts w:ascii="Arial" w:hAnsi="Arial" w:cs="Arial"/>
          <w:color w:val="000000" w:themeColor="text1"/>
          <w:sz w:val="20"/>
          <w:szCs w:val="20"/>
        </w:rPr>
        <w:t>Publicación de la ejecución de contratos.</w:t>
      </w:r>
      <w:r w:rsidRPr="001444C2">
        <w:rPr>
          <w:rFonts w:ascii="Arial" w:hAnsi="Arial" w:cs="Arial"/>
          <w:color w:val="000000" w:themeColor="text1"/>
          <w:sz w:val="20"/>
          <w:szCs w:val="20"/>
        </w:rPr>
        <w:t xml:space="preserve"> del Decreto 103 de 2015 por el cual se reglamenta parcialmente la Ley 1712 de 2014 y se dictan otras disposiciones</w:t>
      </w:r>
      <w:r w:rsidRPr="001444C2">
        <w:rPr>
          <w:rFonts w:ascii="Arial" w:hAnsi="Arial" w:cs="Arial"/>
          <w:color w:val="000000" w:themeColor="text1"/>
          <w:sz w:val="20"/>
          <w:szCs w:val="20"/>
          <w:lang w:bidi="en-US"/>
        </w:rPr>
        <w:t xml:space="preserve">, </w:t>
      </w:r>
      <w:r w:rsidRPr="001444C2">
        <w:rPr>
          <w:rFonts w:ascii="Arial" w:hAnsi="Arial" w:cs="Arial"/>
          <w:sz w:val="20"/>
          <w:szCs w:val="20"/>
          <w:lang w:bidi="en-US"/>
        </w:rPr>
        <w:t xml:space="preserve">Decreto 1082 de 2015 y </w:t>
      </w:r>
      <w:r w:rsidRPr="001444C2">
        <w:rPr>
          <w:rFonts w:ascii="Arial" w:hAnsi="Arial" w:cs="Arial"/>
          <w:sz w:val="20"/>
          <w:szCs w:val="20"/>
        </w:rPr>
        <w:t xml:space="preserve">el capítulo XII SUPERVISIÓN/INTERVENTORÍA de la Resolución No. 00090 del 15/01/2018, “Por la cual se actualiza, modifica y complementa el Manual de Contratación de la Policía Nacional, adoptado mediante Resolución 03049 de 2014” y de  acuerdo con lo establecido en el comunicado oficial No. S-2018 – </w:t>
      </w:r>
      <w:r w:rsidRPr="001444C2">
        <w:rPr>
          <w:rFonts w:ascii="Arial" w:hAnsi="Arial" w:cs="Arial"/>
          <w:i/>
          <w:iCs/>
          <w:sz w:val="20"/>
          <w:szCs w:val="20"/>
        </w:rPr>
        <w:t xml:space="preserve">024488 </w:t>
      </w:r>
      <w:r w:rsidRPr="001444C2">
        <w:rPr>
          <w:rFonts w:ascii="Arial" w:hAnsi="Arial" w:cs="Arial"/>
          <w:sz w:val="20"/>
          <w:szCs w:val="20"/>
        </w:rPr>
        <w:t xml:space="preserve">/ SEGEN –ARIAC–29 del 03/06/2018, el cual trata sobre la aplicación del SG-SST en materia contractual, el Instructivo Nro. 016 del 24 de marzo de 2010 de la Dirección General de la Policía Nacional, y la </w:t>
      </w:r>
      <w:r w:rsidRPr="001444C2">
        <w:rPr>
          <w:rFonts w:ascii="Arial" w:hAnsi="Arial" w:cs="Arial"/>
          <w:color w:val="000000"/>
          <w:sz w:val="20"/>
          <w:szCs w:val="20"/>
          <w:shd w:val="clear" w:color="auto" w:fill="FFFFFF"/>
        </w:rPr>
        <w:t>Guía para el ejercicio de las funciones de supervisión e interventoría en los Contratos Estatales expedida por Colombia Compra Eficiente(</w:t>
      </w:r>
      <w:hyperlink r:id="rId9" w:history="1">
        <w:r w:rsidRPr="001444C2">
          <w:rPr>
            <w:rStyle w:val="Hipervnculo"/>
            <w:rFonts w:ascii="Arial" w:hAnsi="Arial" w:cs="Arial"/>
            <w:sz w:val="20"/>
            <w:szCs w:val="20"/>
            <w:shd w:val="clear" w:color="auto" w:fill="FFFFFF"/>
          </w:rPr>
          <w:t>http://www.colombiacompra.gov.co/sites/cce_public/files/normativas/guia_supervision_interventoria.pdf</w:t>
        </w:r>
      </w:hyperlink>
      <w:r w:rsidRPr="001444C2">
        <w:rPr>
          <w:rFonts w:ascii="Arial" w:hAnsi="Arial" w:cs="Arial"/>
          <w:color w:val="000000"/>
          <w:sz w:val="20"/>
          <w:szCs w:val="20"/>
          <w:shd w:val="clear" w:color="auto" w:fill="FFFFFF"/>
        </w:rPr>
        <w:t xml:space="preserve">), </w:t>
      </w:r>
      <w:r w:rsidRPr="001444C2">
        <w:rPr>
          <w:rFonts w:ascii="Arial" w:hAnsi="Arial" w:cs="Arial"/>
          <w:sz w:val="20"/>
          <w:szCs w:val="20"/>
        </w:rPr>
        <w:t>por lo cual se deberá dar aplicabilidad a lo allí indicado. Es de anotar que el informe de supervisión deberá ser cargado al SECOP II mensualmente y una vez ejecutado el total del contrato con la respectiva reevaluación del proveedor, así mismo deberá hacer llegar el informe de supervisor con los respectivos soportes al Grupo de Contratos.</w:t>
      </w:r>
    </w:p>
    <w:p w14:paraId="6C4F9DF6" w14:textId="14F25BC8" w:rsidR="00EB7D49" w:rsidRPr="001444C2" w:rsidRDefault="00EB7D49" w:rsidP="00EB7D49">
      <w:pPr>
        <w:jc w:val="both"/>
        <w:rPr>
          <w:rFonts w:ascii="Arial" w:hAnsi="Arial" w:cs="Arial"/>
          <w:sz w:val="20"/>
          <w:szCs w:val="20"/>
        </w:rPr>
      </w:pPr>
      <w:r w:rsidRPr="001444C2">
        <w:rPr>
          <w:rFonts w:ascii="Arial" w:hAnsi="Arial" w:cs="Arial"/>
          <w:sz w:val="20"/>
          <w:szCs w:val="20"/>
        </w:rPr>
        <w:t xml:space="preserve">De acuerdo a lo anterior, la vigilancia, supervisión, verificación operativa y técnica del contrato estará a cargo del siguiente personal, el cual </w:t>
      </w:r>
      <w:r w:rsidR="000A3817" w:rsidRPr="001444C2">
        <w:rPr>
          <w:rFonts w:ascii="Arial" w:hAnsi="Arial" w:cs="Arial"/>
          <w:sz w:val="20"/>
          <w:szCs w:val="20"/>
        </w:rPr>
        <w:t>cuenta con conocimientos básico</w:t>
      </w:r>
      <w:r w:rsidRPr="001444C2">
        <w:rPr>
          <w:rFonts w:ascii="Arial" w:hAnsi="Arial" w:cs="Arial"/>
          <w:sz w:val="20"/>
          <w:szCs w:val="20"/>
        </w:rPr>
        <w:t xml:space="preserve"> en este tipo de elementos, quien haga sus veces o quien con posterioridad designe el Director de la Escuela de Policía Simón Bolívar para la ejecución idónea y el cumplimiento del objeto contractual, así:</w:t>
      </w:r>
    </w:p>
    <w:p w14:paraId="09B0E922" w14:textId="77777777" w:rsidR="00DC5E7E" w:rsidRPr="001444C2" w:rsidRDefault="00DC5E7E" w:rsidP="00EB7D49">
      <w:pPr>
        <w:jc w:val="both"/>
        <w:rPr>
          <w:rFonts w:ascii="Arial" w:hAnsi="Arial" w:cs="Arial"/>
          <w:sz w:val="20"/>
          <w:szCs w:val="20"/>
        </w:rPr>
      </w:pPr>
    </w:p>
    <w:p w14:paraId="1625219E" w14:textId="77777777" w:rsidR="0043591B" w:rsidRPr="001444C2" w:rsidRDefault="0043591B" w:rsidP="00EB7D49">
      <w:pPr>
        <w:jc w:val="both"/>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678"/>
      </w:tblGrid>
      <w:tr w:rsidR="00EB7D49" w:rsidRPr="001444C2" w14:paraId="1CB7CB02" w14:textId="77777777" w:rsidTr="005745D6">
        <w:trPr>
          <w:trHeight w:val="70"/>
          <w:jc w:val="center"/>
        </w:trPr>
        <w:tc>
          <w:tcPr>
            <w:tcW w:w="481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56BE991" w14:textId="77777777" w:rsidR="00EB7D49" w:rsidRPr="001444C2" w:rsidRDefault="00EB7D49" w:rsidP="005745D6">
            <w:pPr>
              <w:jc w:val="center"/>
              <w:rPr>
                <w:rFonts w:ascii="Arial" w:hAnsi="Arial" w:cs="Arial"/>
                <w:b/>
                <w:sz w:val="20"/>
                <w:szCs w:val="20"/>
              </w:rPr>
            </w:pPr>
            <w:r w:rsidRPr="001444C2">
              <w:rPr>
                <w:rFonts w:ascii="Arial" w:hAnsi="Arial" w:cs="Arial"/>
                <w:b/>
                <w:sz w:val="20"/>
                <w:szCs w:val="20"/>
              </w:rPr>
              <w:t>UNIDAD</w:t>
            </w:r>
          </w:p>
        </w:tc>
        <w:tc>
          <w:tcPr>
            <w:tcW w:w="46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7EC3B9D" w14:textId="77777777" w:rsidR="00EB7D49" w:rsidRPr="001444C2" w:rsidRDefault="00EB7D49" w:rsidP="005745D6">
            <w:pPr>
              <w:jc w:val="center"/>
              <w:rPr>
                <w:rFonts w:ascii="Arial" w:hAnsi="Arial" w:cs="Arial"/>
                <w:b/>
                <w:bCs/>
                <w:sz w:val="20"/>
                <w:szCs w:val="20"/>
              </w:rPr>
            </w:pPr>
            <w:r w:rsidRPr="001444C2">
              <w:rPr>
                <w:rFonts w:ascii="Arial" w:hAnsi="Arial" w:cs="Arial"/>
                <w:b/>
                <w:bCs/>
                <w:sz w:val="20"/>
                <w:szCs w:val="20"/>
              </w:rPr>
              <w:t>SUPERVISOR</w:t>
            </w:r>
          </w:p>
        </w:tc>
      </w:tr>
      <w:tr w:rsidR="00EB7D49" w:rsidRPr="001444C2" w14:paraId="7F6AEDCB" w14:textId="77777777" w:rsidTr="005745D6">
        <w:trPr>
          <w:trHeight w:val="187"/>
          <w:jc w:val="center"/>
        </w:trPr>
        <w:tc>
          <w:tcPr>
            <w:tcW w:w="4815" w:type="dxa"/>
          </w:tcPr>
          <w:p w14:paraId="51F3BE74" w14:textId="77777777" w:rsidR="00EB7D49" w:rsidRPr="001444C2" w:rsidRDefault="00EB7D49" w:rsidP="005745D6">
            <w:pPr>
              <w:rPr>
                <w:rFonts w:ascii="Arial" w:hAnsi="Arial" w:cs="Arial"/>
                <w:sz w:val="20"/>
                <w:szCs w:val="20"/>
              </w:rPr>
            </w:pPr>
            <w:r w:rsidRPr="001444C2">
              <w:rPr>
                <w:rFonts w:ascii="Arial" w:hAnsi="Arial" w:cs="Arial"/>
                <w:sz w:val="20"/>
                <w:szCs w:val="20"/>
              </w:rPr>
              <w:t xml:space="preserve">Escuela de Policía Simón Bolívar </w:t>
            </w:r>
          </w:p>
        </w:tc>
        <w:tc>
          <w:tcPr>
            <w:tcW w:w="4678" w:type="dxa"/>
          </w:tcPr>
          <w:p w14:paraId="0EDE40DC" w14:textId="0474F45B" w:rsidR="00EB7D49" w:rsidRPr="001444C2" w:rsidRDefault="0043591B" w:rsidP="0043591B">
            <w:pPr>
              <w:jc w:val="center"/>
              <w:rPr>
                <w:rFonts w:ascii="Arial" w:hAnsi="Arial" w:cs="Arial"/>
                <w:sz w:val="20"/>
                <w:szCs w:val="20"/>
                <w:lang w:val="es-ES_tradnl"/>
              </w:rPr>
            </w:pPr>
            <w:r w:rsidRPr="001444C2">
              <w:rPr>
                <w:rFonts w:ascii="Arial" w:hAnsi="Arial" w:cs="Arial"/>
                <w:sz w:val="20"/>
                <w:szCs w:val="20"/>
                <w:lang w:val="es-ES_tradnl"/>
              </w:rPr>
              <w:t xml:space="preserve">Integrante del comando de </w:t>
            </w:r>
            <w:r w:rsidR="00E21DB9" w:rsidRPr="001444C2">
              <w:rPr>
                <w:rFonts w:ascii="Arial" w:hAnsi="Arial" w:cs="Arial"/>
                <w:sz w:val="20"/>
                <w:szCs w:val="20"/>
                <w:lang w:val="es-ES_tradnl"/>
              </w:rPr>
              <w:t>agrupación</w:t>
            </w:r>
            <w:r w:rsidR="00153563" w:rsidRPr="001444C2">
              <w:rPr>
                <w:rFonts w:ascii="Arial" w:hAnsi="Arial" w:cs="Arial"/>
                <w:sz w:val="20"/>
                <w:szCs w:val="20"/>
                <w:lang w:val="es-ES_tradnl"/>
              </w:rPr>
              <w:t xml:space="preserve"> o quien delegue el ordenador del gasto</w:t>
            </w:r>
          </w:p>
        </w:tc>
      </w:tr>
    </w:tbl>
    <w:p w14:paraId="44317597" w14:textId="77777777" w:rsidR="00EB7D49" w:rsidRPr="001444C2" w:rsidRDefault="00EB7D49" w:rsidP="00EB7D49">
      <w:pPr>
        <w:rPr>
          <w:rFonts w:ascii="Arial" w:hAnsi="Arial" w:cs="Arial"/>
          <w:sz w:val="20"/>
          <w:szCs w:val="20"/>
        </w:rPr>
      </w:pPr>
    </w:p>
    <w:p w14:paraId="3878EA9D" w14:textId="00BF30BF" w:rsidR="00EB7D49" w:rsidRPr="001444C2" w:rsidRDefault="00EB7D49" w:rsidP="00EB7D49">
      <w:pPr>
        <w:jc w:val="both"/>
        <w:rPr>
          <w:rFonts w:ascii="Arial" w:hAnsi="Arial" w:cs="Arial"/>
          <w:sz w:val="20"/>
          <w:szCs w:val="20"/>
        </w:rPr>
      </w:pPr>
      <w:r w:rsidRPr="001444C2">
        <w:rPr>
          <w:rFonts w:ascii="Arial" w:hAnsi="Arial" w:cs="Arial"/>
          <w:sz w:val="20"/>
          <w:szCs w:val="20"/>
        </w:rPr>
        <w:t>La supervisión del contrato estará a cargo de verificar de manera clara que se cumpla con las especificaciones técnicas del objeto del contrato, trámite para que se hagan efectivas las garantías y pólizas de cumplimiento y en general el cumplimiento del objeto del contrato de acuerdo con las funciones asignadas en la normatividad legal vigente relacionada debiendo cumplir entre otras con las siguientes obligaciones:</w:t>
      </w:r>
      <w:bookmarkStart w:id="2" w:name="_Hlk163489982"/>
    </w:p>
    <w:p w14:paraId="41BDCD0E" w14:textId="77777777" w:rsidR="00AD35DC" w:rsidRPr="001444C2" w:rsidRDefault="00AD35DC" w:rsidP="00EB7D49">
      <w:pPr>
        <w:jc w:val="both"/>
        <w:rPr>
          <w:rFonts w:ascii="Arial" w:hAnsi="Arial" w:cs="Arial"/>
          <w:sz w:val="20"/>
          <w:szCs w:val="20"/>
        </w:rPr>
      </w:pPr>
    </w:p>
    <w:p w14:paraId="11CD4AD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Ejercer esta actividad con responsabilidad, en forma oportuna, eficiente y eficaz de forma tal que se garantice el apropiado desarrollo y ejecución del objeto contractual.</w:t>
      </w:r>
    </w:p>
    <w:p w14:paraId="0BBC4690" w14:textId="77777777" w:rsidR="00EB7D49" w:rsidRPr="001444C2" w:rsidRDefault="00EB7D49" w:rsidP="00EB7D49">
      <w:pPr>
        <w:ind w:left="567" w:right="49"/>
        <w:jc w:val="both"/>
        <w:rPr>
          <w:rFonts w:ascii="Arial" w:hAnsi="Arial" w:cs="Arial"/>
          <w:sz w:val="20"/>
          <w:szCs w:val="20"/>
          <w:lang w:val="es-ES"/>
        </w:rPr>
      </w:pPr>
    </w:p>
    <w:p w14:paraId="50EBC7D8"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Garantizar la eficiente y oportuna inversión de los recursos asignados al contrato.</w:t>
      </w:r>
    </w:p>
    <w:p w14:paraId="005E98E4" w14:textId="77777777" w:rsidR="00EB7D49" w:rsidRPr="001444C2" w:rsidRDefault="00EB7D49" w:rsidP="00EB7D49">
      <w:pPr>
        <w:ind w:right="49"/>
        <w:jc w:val="both"/>
        <w:rPr>
          <w:rFonts w:ascii="Arial" w:hAnsi="Arial" w:cs="Arial"/>
          <w:sz w:val="20"/>
          <w:szCs w:val="20"/>
          <w:lang w:val="es-ES"/>
        </w:rPr>
      </w:pPr>
    </w:p>
    <w:p w14:paraId="481C1A20"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Asegurar que el contratista se ciña con los plazos, términos, condiciones técnicas y demás previsiones del contrato.</w:t>
      </w:r>
    </w:p>
    <w:p w14:paraId="79231969" w14:textId="77777777" w:rsidR="00EB7D49" w:rsidRPr="001444C2" w:rsidRDefault="00EB7D49" w:rsidP="00EB7D49">
      <w:pPr>
        <w:ind w:left="567" w:right="49"/>
        <w:jc w:val="both"/>
        <w:rPr>
          <w:rFonts w:ascii="Arial" w:hAnsi="Arial" w:cs="Arial"/>
          <w:sz w:val="20"/>
          <w:szCs w:val="20"/>
          <w:lang w:val="es-ES"/>
        </w:rPr>
      </w:pPr>
    </w:p>
    <w:p w14:paraId="5292CCED"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Velar porque la ejecución del contrato no tenga interrupciones injustificadas.</w:t>
      </w:r>
    </w:p>
    <w:p w14:paraId="64CC7CA2" w14:textId="77777777" w:rsidR="00EB7D49" w:rsidRPr="001444C2" w:rsidRDefault="00EB7D49" w:rsidP="00EB7D49">
      <w:pPr>
        <w:ind w:right="49"/>
        <w:jc w:val="both"/>
        <w:rPr>
          <w:rFonts w:ascii="Arial" w:hAnsi="Arial" w:cs="Arial"/>
          <w:sz w:val="20"/>
          <w:szCs w:val="20"/>
          <w:lang w:val="es-ES"/>
        </w:rPr>
      </w:pPr>
    </w:p>
    <w:p w14:paraId="13D63935"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Buscar, en la medida de lo posible, que no se generen conflictos entre las partes y adoptar medidas para solucionar las controversias.</w:t>
      </w:r>
    </w:p>
    <w:p w14:paraId="1C5D5E61" w14:textId="77777777" w:rsidR="00EB7D49" w:rsidRPr="001444C2" w:rsidRDefault="00EB7D49" w:rsidP="00EB7D49">
      <w:pPr>
        <w:ind w:right="49"/>
        <w:jc w:val="both"/>
        <w:rPr>
          <w:rFonts w:ascii="Arial" w:hAnsi="Arial" w:cs="Arial"/>
          <w:sz w:val="20"/>
          <w:szCs w:val="20"/>
          <w:lang w:val="es-ES"/>
        </w:rPr>
      </w:pPr>
    </w:p>
    <w:p w14:paraId="44FA6496"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Exigir al contratista el cumplimiento de las obligaciones previstas en el contrato y en la Ley 80 de 1993.</w:t>
      </w:r>
    </w:p>
    <w:p w14:paraId="54F1B4EB" w14:textId="77777777" w:rsidR="00EB7D49" w:rsidRPr="001444C2" w:rsidRDefault="00EB7D49" w:rsidP="00EB7D49">
      <w:pPr>
        <w:ind w:right="49"/>
        <w:jc w:val="both"/>
        <w:rPr>
          <w:rFonts w:ascii="Arial" w:hAnsi="Arial" w:cs="Arial"/>
          <w:sz w:val="20"/>
          <w:szCs w:val="20"/>
          <w:lang w:val="es-ES"/>
        </w:rPr>
      </w:pPr>
    </w:p>
    <w:p w14:paraId="57B680D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Impartir instrucciones al contratista sobre el cumplimiento de las obligaciones.</w:t>
      </w:r>
    </w:p>
    <w:p w14:paraId="0F78F63F" w14:textId="77777777" w:rsidR="00EB7D49" w:rsidRPr="001444C2" w:rsidRDefault="00EB7D49" w:rsidP="00EB7D49">
      <w:pPr>
        <w:ind w:right="49"/>
        <w:jc w:val="both"/>
        <w:rPr>
          <w:rFonts w:ascii="Arial" w:hAnsi="Arial" w:cs="Arial"/>
          <w:sz w:val="20"/>
          <w:szCs w:val="20"/>
          <w:lang w:val="es-ES"/>
        </w:rPr>
      </w:pPr>
    </w:p>
    <w:p w14:paraId="2E8B8F54"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 xml:space="preserve">Exigir la información que considere necesaria con el fin de abordar las obligaciones que su actividad le demanda, con pleno conocimiento de los distintos aspectos contractuales. </w:t>
      </w:r>
    </w:p>
    <w:p w14:paraId="3B064516" w14:textId="77777777" w:rsidR="00EB7D49" w:rsidRPr="001444C2" w:rsidRDefault="00EB7D49" w:rsidP="00EB7D49">
      <w:pPr>
        <w:ind w:right="49"/>
        <w:jc w:val="both"/>
        <w:rPr>
          <w:rFonts w:ascii="Arial" w:hAnsi="Arial" w:cs="Arial"/>
          <w:sz w:val="20"/>
          <w:szCs w:val="20"/>
          <w:lang w:val="es-ES"/>
        </w:rPr>
      </w:pPr>
    </w:p>
    <w:p w14:paraId="7A951FFA"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 xml:space="preserve">Dejar constancia escrita de todas sus actuaciones. Las órdenes o instrucciones que imparta son de obligatorio cumplimiento siempre y cuando estén en concordancia con la ley y lo pactado en el correspondiente acuerdo contractual o convencional. </w:t>
      </w:r>
    </w:p>
    <w:p w14:paraId="45F8A27F" w14:textId="77777777" w:rsidR="00EB7D49" w:rsidRPr="001444C2" w:rsidRDefault="00EB7D49" w:rsidP="00EB7D49">
      <w:pPr>
        <w:ind w:right="49"/>
        <w:jc w:val="both"/>
        <w:rPr>
          <w:rFonts w:ascii="Arial" w:hAnsi="Arial" w:cs="Arial"/>
          <w:sz w:val="20"/>
          <w:szCs w:val="20"/>
          <w:lang w:val="es-ES_tradnl"/>
        </w:rPr>
      </w:pPr>
    </w:p>
    <w:p w14:paraId="6E7EB288"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Sugerir las medidas y efectuar las recomendaciones que considere necesarias para la mejor ejecución del acuerdo.</w:t>
      </w:r>
    </w:p>
    <w:p w14:paraId="0D9407CA" w14:textId="77777777" w:rsidR="00EB7D49" w:rsidRPr="001444C2" w:rsidRDefault="00EB7D49" w:rsidP="00EB7D49">
      <w:pPr>
        <w:ind w:right="49"/>
        <w:jc w:val="both"/>
        <w:rPr>
          <w:rFonts w:ascii="Arial" w:hAnsi="Arial" w:cs="Arial"/>
          <w:sz w:val="20"/>
          <w:szCs w:val="20"/>
          <w:lang w:val="es-ES"/>
        </w:rPr>
      </w:pPr>
    </w:p>
    <w:p w14:paraId="02FB97F2"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 xml:space="preserve">Tan pronto como quede ejecutado en su totalidad el contrato, deberá rendir por escrito un informe de su cumplimiento ante la Jefatura del Área Administrativa, (informe final), anexando la correspondiente acta de liquidación.  </w:t>
      </w:r>
    </w:p>
    <w:p w14:paraId="0900BDF0" w14:textId="77777777" w:rsidR="00EB7D49" w:rsidRPr="001444C2" w:rsidRDefault="00EB7D49" w:rsidP="00EB7D49">
      <w:pPr>
        <w:ind w:right="49"/>
        <w:jc w:val="both"/>
        <w:rPr>
          <w:rFonts w:ascii="Arial" w:hAnsi="Arial" w:cs="Arial"/>
          <w:sz w:val="20"/>
          <w:szCs w:val="20"/>
          <w:lang w:val="es-ES_tradnl"/>
        </w:rPr>
      </w:pPr>
    </w:p>
    <w:p w14:paraId="7C835B4E"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En aquellos eventos en que surjan </w:t>
      </w:r>
      <w:r w:rsidRPr="001444C2">
        <w:rPr>
          <w:rFonts w:ascii="Arial" w:hAnsi="Arial" w:cs="Arial"/>
          <w:b/>
          <w:bCs/>
          <w:sz w:val="20"/>
          <w:szCs w:val="20"/>
          <w:u w:val="single"/>
        </w:rPr>
        <w:t>ausencias prolongadas del supervisor</w:t>
      </w:r>
      <w:r w:rsidRPr="001444C2">
        <w:rPr>
          <w:rFonts w:ascii="Arial" w:hAnsi="Arial" w:cs="Arial"/>
          <w:sz w:val="20"/>
          <w:szCs w:val="20"/>
        </w:rPr>
        <w:t xml:space="preserve">, </w:t>
      </w:r>
      <w:r w:rsidRPr="001444C2">
        <w:rPr>
          <w:rFonts w:ascii="Arial" w:hAnsi="Arial" w:cs="Arial"/>
          <w:b/>
          <w:bCs/>
          <w:sz w:val="20"/>
          <w:szCs w:val="20"/>
          <w:u w:val="single"/>
        </w:rPr>
        <w:t xml:space="preserve">es necesario que se solicite al ordenador del gasto mediante comunicación, el nombramiento de un determinado funcionario como supervisor encargado </w:t>
      </w:r>
      <w:r w:rsidRPr="001444C2">
        <w:rPr>
          <w:rFonts w:ascii="Arial" w:hAnsi="Arial" w:cs="Arial"/>
          <w:sz w:val="20"/>
          <w:szCs w:val="20"/>
        </w:rPr>
        <w:t>en virtud de la ausencia justificada del titular verbigracia vacaciones, curso de ascenso, comisiones del servicio por periodos considerables.</w:t>
      </w:r>
    </w:p>
    <w:p w14:paraId="5652BC3B" w14:textId="77777777" w:rsidR="00EB7D49" w:rsidRPr="001444C2" w:rsidRDefault="00EB7D49" w:rsidP="00EB7D49">
      <w:pPr>
        <w:ind w:right="49"/>
        <w:jc w:val="both"/>
        <w:rPr>
          <w:rFonts w:ascii="Arial" w:hAnsi="Arial" w:cs="Arial"/>
          <w:sz w:val="20"/>
          <w:szCs w:val="20"/>
          <w:lang w:val="es-ES"/>
        </w:rPr>
      </w:pPr>
    </w:p>
    <w:p w14:paraId="3F0C0C8F"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La </w:t>
      </w:r>
      <w:r w:rsidRPr="001444C2">
        <w:rPr>
          <w:rFonts w:ascii="Arial" w:hAnsi="Arial" w:cs="Arial"/>
          <w:sz w:val="20"/>
          <w:szCs w:val="20"/>
          <w:u w:val="single"/>
        </w:rPr>
        <w:t>entrega de la supervisión de un funcionario a otro debe ser previa autorización del ordenador del gasto y debe ser realizada mediante acta de entrega</w:t>
      </w:r>
      <w:r w:rsidRPr="001444C2">
        <w:rPr>
          <w:rFonts w:ascii="Arial" w:hAnsi="Arial" w:cs="Arial"/>
          <w:sz w:val="20"/>
          <w:szCs w:val="20"/>
        </w:rPr>
        <w:t>, señalando el estado actual del contrato o la orden de compra, datos o hechos de relevancia que deban ser conocidos por el supervisor entrante.</w:t>
      </w:r>
    </w:p>
    <w:p w14:paraId="4C4A9DB8" w14:textId="77777777" w:rsidR="00EB7D49" w:rsidRPr="001444C2" w:rsidRDefault="00EB7D49" w:rsidP="00EB7D49">
      <w:pPr>
        <w:ind w:right="49"/>
        <w:jc w:val="both"/>
        <w:rPr>
          <w:rFonts w:ascii="Arial" w:hAnsi="Arial" w:cs="Arial"/>
          <w:sz w:val="20"/>
          <w:szCs w:val="20"/>
          <w:lang w:val="es-ES_tradnl"/>
        </w:rPr>
      </w:pPr>
    </w:p>
    <w:p w14:paraId="65917887"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lastRenderedPageBreak/>
        <w:t>Una vez notificado el inicio de la ejecución del contrato el supervisor deberá coordinar con el almacenista la solicitud del pedido en SAP – SILOG.</w:t>
      </w:r>
    </w:p>
    <w:p w14:paraId="18C9C756" w14:textId="77777777" w:rsidR="00EB7D49" w:rsidRPr="001444C2" w:rsidRDefault="00EB7D49" w:rsidP="00EB7D49">
      <w:pPr>
        <w:ind w:right="49"/>
        <w:jc w:val="both"/>
        <w:rPr>
          <w:rFonts w:ascii="Arial" w:hAnsi="Arial" w:cs="Arial"/>
          <w:sz w:val="20"/>
          <w:szCs w:val="20"/>
          <w:lang w:val="es-ES"/>
        </w:rPr>
      </w:pPr>
    </w:p>
    <w:p w14:paraId="0FF0DE20"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Los supervisores </w:t>
      </w:r>
      <w:r w:rsidRPr="001444C2">
        <w:rPr>
          <w:rFonts w:ascii="Arial" w:hAnsi="Arial" w:cs="Arial"/>
          <w:b/>
          <w:bCs/>
          <w:sz w:val="20"/>
          <w:szCs w:val="20"/>
          <w:u w:val="single"/>
        </w:rPr>
        <w:t>no pueden hacer modificaciones</w:t>
      </w:r>
      <w:r w:rsidRPr="001444C2">
        <w:rPr>
          <w:rFonts w:ascii="Arial" w:hAnsi="Arial" w:cs="Arial"/>
          <w:sz w:val="20"/>
          <w:szCs w:val="20"/>
        </w:rPr>
        <w:t xml:space="preserve"> a los términos y condiciones establecidos en los contratos u órdenes de compra sin la aprobación del ordenador del gasto.</w:t>
      </w:r>
    </w:p>
    <w:p w14:paraId="268627BA" w14:textId="77777777" w:rsidR="00EB7D49" w:rsidRPr="001444C2" w:rsidRDefault="00EB7D49" w:rsidP="00EB7D49">
      <w:pPr>
        <w:ind w:right="49"/>
        <w:jc w:val="both"/>
        <w:rPr>
          <w:rFonts w:ascii="Arial" w:hAnsi="Arial" w:cs="Arial"/>
          <w:sz w:val="20"/>
          <w:szCs w:val="20"/>
          <w:lang w:val="es-ES_tradnl"/>
        </w:rPr>
      </w:pPr>
    </w:p>
    <w:p w14:paraId="03AEC398"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Las prórrogas a los contratos y órdenes de compra </w:t>
      </w:r>
      <w:r w:rsidRPr="001444C2">
        <w:rPr>
          <w:rFonts w:ascii="Arial" w:hAnsi="Arial" w:cs="Arial"/>
          <w:b/>
          <w:bCs/>
          <w:sz w:val="20"/>
          <w:szCs w:val="20"/>
          <w:u w:val="single"/>
        </w:rPr>
        <w:t>deben estar amparadas en causales de justificación válidas</w:t>
      </w:r>
      <w:r w:rsidRPr="001444C2">
        <w:rPr>
          <w:rFonts w:ascii="Arial" w:hAnsi="Arial" w:cs="Arial"/>
          <w:sz w:val="20"/>
          <w:szCs w:val="20"/>
        </w:rPr>
        <w:t xml:space="preserve"> verbigracia fuerza mayor, caso fortuito, hecho de un tercero o hechos imprevisibles para el contratista y en tal sentido los conceptos emitidos por la supervisión para tal fin deben analizar que efectivamente exista una causal válida para que la Administración conceda la prórroga.</w:t>
      </w:r>
    </w:p>
    <w:p w14:paraId="23A53C35" w14:textId="53337385" w:rsidR="00EB7D49" w:rsidRPr="001444C2" w:rsidRDefault="00EB7D49" w:rsidP="00A601AA">
      <w:pPr>
        <w:ind w:right="49"/>
        <w:jc w:val="both"/>
        <w:rPr>
          <w:rFonts w:ascii="Arial" w:hAnsi="Arial" w:cs="Arial"/>
          <w:sz w:val="20"/>
          <w:szCs w:val="20"/>
          <w:lang w:val="es-ES"/>
        </w:rPr>
      </w:pPr>
    </w:p>
    <w:p w14:paraId="150380D8"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Los recibidos a satisfacción deben ser realizados </w:t>
      </w:r>
      <w:r w:rsidRPr="001444C2">
        <w:rPr>
          <w:rFonts w:ascii="Arial" w:hAnsi="Arial" w:cs="Arial"/>
          <w:b/>
          <w:bCs/>
          <w:sz w:val="20"/>
          <w:szCs w:val="20"/>
          <w:u w:val="single"/>
        </w:rPr>
        <w:t>una vez haya sido verificado que los bienes cumplen con las especificaciones técnicas y/o condiciones establecidas para los mismos</w:t>
      </w:r>
      <w:r w:rsidRPr="001444C2">
        <w:rPr>
          <w:rFonts w:ascii="Arial" w:hAnsi="Arial" w:cs="Arial"/>
          <w:sz w:val="20"/>
          <w:szCs w:val="20"/>
        </w:rPr>
        <w:t>, debiendo tener presente que algunos bienes requieren certificados de conformidad o resultados de pruebas de calidad que avalen que cumplen con las determinadas especificaciones.</w:t>
      </w:r>
    </w:p>
    <w:p w14:paraId="42728BCD" w14:textId="77777777" w:rsidR="00EB7D49" w:rsidRPr="001444C2" w:rsidRDefault="00EB7D49" w:rsidP="00EB7D49">
      <w:pPr>
        <w:ind w:left="567" w:right="49"/>
        <w:jc w:val="both"/>
        <w:rPr>
          <w:rFonts w:ascii="Arial" w:hAnsi="Arial" w:cs="Arial"/>
          <w:sz w:val="20"/>
          <w:szCs w:val="20"/>
          <w:lang w:val="es-ES"/>
        </w:rPr>
      </w:pPr>
    </w:p>
    <w:p w14:paraId="3F6A0D31"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Los sitios de entrega de los </w:t>
      </w:r>
      <w:r w:rsidRPr="001444C2">
        <w:rPr>
          <w:rFonts w:ascii="Arial" w:hAnsi="Arial" w:cs="Arial"/>
          <w:b/>
          <w:bCs/>
          <w:sz w:val="20"/>
          <w:szCs w:val="20"/>
          <w:u w:val="single"/>
        </w:rPr>
        <w:t xml:space="preserve">bienes no pueden ser modificados unilateralmente </w:t>
      </w:r>
      <w:r w:rsidRPr="001444C2">
        <w:rPr>
          <w:rFonts w:ascii="Arial" w:hAnsi="Arial" w:cs="Arial"/>
          <w:sz w:val="20"/>
          <w:szCs w:val="20"/>
        </w:rPr>
        <w:t>por el supervisor.</w:t>
      </w:r>
    </w:p>
    <w:p w14:paraId="6288E2D8" w14:textId="77777777" w:rsidR="00EB7D49" w:rsidRPr="001444C2" w:rsidRDefault="00EB7D49" w:rsidP="00EB7D49">
      <w:pPr>
        <w:ind w:right="49"/>
        <w:jc w:val="both"/>
        <w:rPr>
          <w:rFonts w:ascii="Arial" w:hAnsi="Arial" w:cs="Arial"/>
          <w:sz w:val="20"/>
          <w:szCs w:val="20"/>
          <w:lang w:val="es-ES"/>
        </w:rPr>
      </w:pPr>
    </w:p>
    <w:p w14:paraId="387374B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Para el caso de bienes inmuebles en arrendamiento, se recomienda recibirlos inventariados y restituirlos de igual modo.</w:t>
      </w:r>
    </w:p>
    <w:p w14:paraId="4050D703" w14:textId="77777777" w:rsidR="00EB7D49" w:rsidRPr="001444C2" w:rsidRDefault="00EB7D49" w:rsidP="00EB7D49">
      <w:pPr>
        <w:ind w:right="49"/>
        <w:jc w:val="both"/>
        <w:rPr>
          <w:rFonts w:ascii="Arial" w:hAnsi="Arial" w:cs="Arial"/>
          <w:sz w:val="20"/>
          <w:szCs w:val="20"/>
          <w:lang w:val="es-ES_tradnl"/>
        </w:rPr>
      </w:pPr>
    </w:p>
    <w:p w14:paraId="78555BB6"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Se</w:t>
      </w:r>
      <w:r w:rsidRPr="001444C2">
        <w:rPr>
          <w:rFonts w:ascii="Arial" w:hAnsi="Arial" w:cs="Arial"/>
          <w:sz w:val="20"/>
          <w:szCs w:val="20"/>
          <w:lang w:val="es-ES"/>
        </w:rPr>
        <w:t xml:space="preserve"> recomienda a los supervisores llevar un expediente físico donde obren todas las actuaciones derivadas del ejercicio de la supervisión.</w:t>
      </w:r>
    </w:p>
    <w:p w14:paraId="7DAC5C36" w14:textId="77777777" w:rsidR="00EB7D49" w:rsidRPr="001444C2" w:rsidRDefault="00EB7D49" w:rsidP="00EB7D49">
      <w:pPr>
        <w:ind w:right="49"/>
        <w:jc w:val="both"/>
        <w:rPr>
          <w:rFonts w:ascii="Arial" w:hAnsi="Arial" w:cs="Arial"/>
          <w:sz w:val="20"/>
          <w:szCs w:val="20"/>
          <w:lang w:val="es-ES_tradnl"/>
        </w:rPr>
      </w:pPr>
    </w:p>
    <w:p w14:paraId="585A70A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Debe existir fluida comunicación entre el supervisor y los diferentes grupos que intervienen durante la ejecución</w:t>
      </w:r>
      <w:r w:rsidRPr="001444C2">
        <w:rPr>
          <w:rFonts w:ascii="Arial" w:hAnsi="Arial" w:cs="Arial"/>
          <w:sz w:val="20"/>
          <w:szCs w:val="20"/>
        </w:rPr>
        <w:t xml:space="preserve"> del contrato en lo que refiere a la recepción y verificación del cumplimiento de las obligaciones contractuales.</w:t>
      </w:r>
    </w:p>
    <w:p w14:paraId="20A00225" w14:textId="77777777" w:rsidR="00EB7D49" w:rsidRPr="001444C2" w:rsidRDefault="00EB7D49" w:rsidP="00EB7D49">
      <w:pPr>
        <w:ind w:right="49"/>
        <w:jc w:val="both"/>
        <w:rPr>
          <w:rFonts w:ascii="Arial" w:hAnsi="Arial" w:cs="Arial"/>
          <w:sz w:val="20"/>
          <w:szCs w:val="20"/>
          <w:lang w:val="es-ES_tradnl"/>
        </w:rPr>
      </w:pPr>
    </w:p>
    <w:p w14:paraId="357F129E"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Los</w:t>
      </w:r>
      <w:r w:rsidRPr="001444C2">
        <w:rPr>
          <w:rFonts w:ascii="Arial" w:hAnsi="Arial" w:cs="Arial"/>
          <w:sz w:val="20"/>
          <w:szCs w:val="20"/>
        </w:rPr>
        <w:t xml:space="preserve"> informes de supervisión </w:t>
      </w:r>
      <w:r w:rsidRPr="001444C2">
        <w:rPr>
          <w:rFonts w:ascii="Arial" w:hAnsi="Arial" w:cs="Arial"/>
          <w:b/>
          <w:bCs/>
          <w:sz w:val="20"/>
          <w:szCs w:val="20"/>
          <w:u w:val="single"/>
        </w:rPr>
        <w:t>deben ser presentados de manera oportuna</w:t>
      </w:r>
      <w:r w:rsidRPr="001444C2">
        <w:rPr>
          <w:rFonts w:ascii="Arial" w:hAnsi="Arial" w:cs="Arial"/>
          <w:sz w:val="20"/>
          <w:szCs w:val="20"/>
        </w:rPr>
        <w:t>, informando las novedades en tiempo real y de igual modo las consideraciones o recomendaciones por parte de la supervisión en relación a la novedad reportada.</w:t>
      </w:r>
    </w:p>
    <w:p w14:paraId="66FA14AF" w14:textId="77777777" w:rsidR="00EB7D49" w:rsidRPr="001444C2" w:rsidRDefault="00EB7D49" w:rsidP="00EB7D49">
      <w:pPr>
        <w:ind w:right="49"/>
        <w:jc w:val="both"/>
        <w:rPr>
          <w:rFonts w:ascii="Arial" w:hAnsi="Arial" w:cs="Arial"/>
          <w:sz w:val="20"/>
          <w:szCs w:val="20"/>
          <w:lang w:val="es-ES"/>
        </w:rPr>
      </w:pPr>
    </w:p>
    <w:p w14:paraId="22F85CE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Se recuerda que es responsabilidad del supervisor registrar el avance de la ejecución del contrato en el SECOP II.</w:t>
      </w:r>
    </w:p>
    <w:p w14:paraId="2D1025BE" w14:textId="77777777" w:rsidR="00EB7D49" w:rsidRPr="001444C2" w:rsidRDefault="00EB7D49" w:rsidP="00EB7D49">
      <w:pPr>
        <w:ind w:right="49"/>
        <w:jc w:val="both"/>
        <w:rPr>
          <w:rFonts w:ascii="Arial" w:hAnsi="Arial" w:cs="Arial"/>
          <w:sz w:val="20"/>
          <w:szCs w:val="20"/>
          <w:lang w:val="es-ES"/>
        </w:rPr>
      </w:pPr>
    </w:p>
    <w:p w14:paraId="5F84A31E"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Los supervisores de los contratos de interventoría deberán realizar la publicación en SECOP II de los informes que presente la interventoría frente a la ejecución del contrato de obra previa verificación y aprobación del contenido de estos.</w:t>
      </w:r>
    </w:p>
    <w:p w14:paraId="7E729F78" w14:textId="77777777" w:rsidR="00EB7D49" w:rsidRPr="001444C2" w:rsidRDefault="00EB7D49" w:rsidP="00EB7D49">
      <w:pPr>
        <w:ind w:right="49"/>
        <w:jc w:val="both"/>
        <w:rPr>
          <w:rFonts w:ascii="Arial" w:hAnsi="Arial" w:cs="Arial"/>
          <w:sz w:val="20"/>
          <w:szCs w:val="20"/>
        </w:rPr>
      </w:pPr>
    </w:p>
    <w:p w14:paraId="0E5CBC2D"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Se deben adelantar las gestiones y acciones que correspondan para efectos de mitigar y/o evitar la constitución de reservas presupuestales injustificadas.</w:t>
      </w:r>
    </w:p>
    <w:p w14:paraId="16ABCE4F" w14:textId="77777777" w:rsidR="00EB7D49" w:rsidRPr="001444C2" w:rsidRDefault="00EB7D49" w:rsidP="00EB7D49">
      <w:pPr>
        <w:ind w:right="49"/>
        <w:jc w:val="both"/>
        <w:rPr>
          <w:rFonts w:ascii="Arial" w:hAnsi="Arial" w:cs="Arial"/>
          <w:sz w:val="20"/>
          <w:szCs w:val="20"/>
        </w:rPr>
      </w:pPr>
    </w:p>
    <w:p w14:paraId="58167CDF"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En aquellos eventos en que se haya configurado una reserva presupuestal, es necesario que se adelanten todas las gestiones y acciones posibles para depurar la reserva que se constituyó, esto con la finalidad de evitar la configuración de una vigencia expirada.</w:t>
      </w:r>
    </w:p>
    <w:p w14:paraId="71C15E7C" w14:textId="77777777" w:rsidR="00EB7D49" w:rsidRPr="001444C2" w:rsidRDefault="00EB7D49" w:rsidP="00EB7D49">
      <w:pPr>
        <w:ind w:right="49"/>
        <w:jc w:val="both"/>
        <w:rPr>
          <w:rFonts w:ascii="Arial" w:hAnsi="Arial" w:cs="Arial"/>
          <w:sz w:val="20"/>
          <w:szCs w:val="20"/>
        </w:rPr>
      </w:pPr>
    </w:p>
    <w:p w14:paraId="2252B555"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Informar oportunamente el cumplimiento de las obligaciones pendientes por parte del contratista en los contratos que se constituyó reserva presupuestal.</w:t>
      </w:r>
    </w:p>
    <w:p w14:paraId="5A034223" w14:textId="77777777" w:rsidR="00EB7D49" w:rsidRPr="001444C2" w:rsidRDefault="00EB7D49" w:rsidP="00EB7D49">
      <w:pPr>
        <w:ind w:right="49"/>
        <w:jc w:val="both"/>
        <w:rPr>
          <w:rFonts w:ascii="Arial" w:hAnsi="Arial" w:cs="Arial"/>
          <w:sz w:val="20"/>
          <w:szCs w:val="20"/>
        </w:rPr>
      </w:pPr>
    </w:p>
    <w:p w14:paraId="4A0D24C3"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 xml:space="preserve">Asistir a las mesas de trabajo que se convoquen para el seguimiento a la ejecución de la reserva presupuestal llevando la información que permita conocer el estado actual de cada proceso. </w:t>
      </w:r>
    </w:p>
    <w:p w14:paraId="754823D4" w14:textId="77777777" w:rsidR="00EB7D49" w:rsidRPr="001444C2" w:rsidRDefault="00EB7D49" w:rsidP="00EB7D49">
      <w:pPr>
        <w:ind w:right="49"/>
        <w:jc w:val="both"/>
        <w:rPr>
          <w:rFonts w:ascii="Arial" w:hAnsi="Arial" w:cs="Arial"/>
          <w:sz w:val="20"/>
          <w:szCs w:val="20"/>
        </w:rPr>
      </w:pPr>
    </w:p>
    <w:p w14:paraId="6B9377CB"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lastRenderedPageBreak/>
        <w:t>Para el contrato de prestación de servicios profesionales y para aquellos donde se involucra el empleo de personal por parte del contratista, se debe evitar a toda costa incurrir en actuaciones que tipifiquen un contrato de trabajo; en tal sentido debe quedar claro que la profesional cuenta y debe facilitársele el desarrollo de su plena autonomía técnica, total independencia, no sometida al cumplimiento de ningún tipo de horario. Para este tipo de contrato no hay subordinación.</w:t>
      </w:r>
    </w:p>
    <w:p w14:paraId="1367A9A6" w14:textId="77777777" w:rsidR="00EB7D49" w:rsidRPr="001444C2" w:rsidRDefault="00EB7D49" w:rsidP="00EB7D49">
      <w:pPr>
        <w:ind w:right="49"/>
        <w:jc w:val="both"/>
        <w:rPr>
          <w:rFonts w:ascii="Arial" w:hAnsi="Arial" w:cs="Arial"/>
          <w:sz w:val="20"/>
          <w:szCs w:val="20"/>
        </w:rPr>
      </w:pPr>
    </w:p>
    <w:p w14:paraId="0AE4055F"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rPr>
        <w:t>Tramitar para conocimiento del Ordenador del Gasto las situaciones o anomalías que afecten la debida ejecución del contrato y que sean reportadas por el contratista.</w:t>
      </w:r>
    </w:p>
    <w:p w14:paraId="68AECC99" w14:textId="77777777" w:rsidR="00EB7D49" w:rsidRPr="001444C2" w:rsidRDefault="00EB7D49" w:rsidP="00EB7D49">
      <w:pPr>
        <w:ind w:right="49"/>
        <w:jc w:val="both"/>
        <w:rPr>
          <w:rFonts w:ascii="Arial" w:hAnsi="Arial" w:cs="Arial"/>
          <w:sz w:val="20"/>
          <w:szCs w:val="20"/>
        </w:rPr>
      </w:pPr>
    </w:p>
    <w:p w14:paraId="14EC078A"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Informar al Ordenador del Gasto y a la firma contratista para que se adopten las medidas necesarias, cuando</w:t>
      </w:r>
      <w:r w:rsidRPr="001444C2">
        <w:rPr>
          <w:rFonts w:ascii="Arial" w:hAnsi="Arial" w:cs="Arial"/>
          <w:sz w:val="20"/>
          <w:szCs w:val="20"/>
          <w:lang w:val="es-ES"/>
        </w:rPr>
        <w:t xml:space="preserve"> se produzcan fenómenos que alteren el equilibrio económico o financiero del contrato.</w:t>
      </w:r>
    </w:p>
    <w:p w14:paraId="3DE9F992" w14:textId="77777777" w:rsidR="00EB7D49" w:rsidRPr="001444C2" w:rsidRDefault="00EB7D49" w:rsidP="00EB7D49">
      <w:pPr>
        <w:ind w:right="49"/>
        <w:jc w:val="both"/>
        <w:rPr>
          <w:rFonts w:ascii="Arial" w:hAnsi="Arial" w:cs="Arial"/>
          <w:sz w:val="20"/>
          <w:szCs w:val="20"/>
          <w:lang w:val="es-ES_tradnl"/>
        </w:rPr>
      </w:pPr>
    </w:p>
    <w:p w14:paraId="541837F8"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rPr>
      </w:pPr>
      <w:r w:rsidRPr="001444C2">
        <w:rPr>
          <w:rFonts w:ascii="Arial" w:hAnsi="Arial" w:cs="Arial"/>
          <w:sz w:val="20"/>
          <w:szCs w:val="20"/>
          <w:lang w:val="es-ES"/>
        </w:rPr>
        <w:t xml:space="preserve">DOCUMENTOS QUE DEBE RENDIR EL SUPERVISOR A LA OFICINA DE CONTRATOS: Factura o cuenta de cobro, entrada  al  almacén (si  es  un  bien), recibo a satisfacción del bien, servicio u obra, copia del pago de seguridad social (Se debe solicitar  para  cada  pago), si es persona natural y no está obligado a realizar los  aportes parafiscales debe  anexar el correspondiente aporte a salud y pensión, copia de los pagos efectuados por tesorería, informe de supervisión mensual según formato vigente (CODIGO: 2BS-FR-0019 de 12/03/2021, VERSIÓN: 5) y Acta de liquidación. </w:t>
      </w:r>
    </w:p>
    <w:p w14:paraId="40280E71" w14:textId="77777777" w:rsidR="00EB7D49" w:rsidRPr="001444C2" w:rsidRDefault="00EB7D49" w:rsidP="00EB7D49">
      <w:pPr>
        <w:pStyle w:val="Prrafodelista"/>
        <w:rPr>
          <w:rFonts w:ascii="Arial" w:hAnsi="Arial" w:cs="Arial"/>
          <w:b/>
          <w:sz w:val="20"/>
          <w:szCs w:val="20"/>
          <w:lang w:val="es-ES_tradnl"/>
        </w:rPr>
      </w:pPr>
    </w:p>
    <w:p w14:paraId="5BBEEDB9" w14:textId="303262D4" w:rsidR="00EB7D49" w:rsidRPr="001444C2" w:rsidRDefault="00EB7D49" w:rsidP="00EB7D49">
      <w:pPr>
        <w:ind w:right="49"/>
        <w:jc w:val="both"/>
        <w:rPr>
          <w:rFonts w:ascii="Arial" w:hAnsi="Arial" w:cs="Arial"/>
          <w:sz w:val="20"/>
          <w:szCs w:val="20"/>
        </w:rPr>
      </w:pPr>
      <w:r w:rsidRPr="001444C2">
        <w:rPr>
          <w:rFonts w:ascii="Arial" w:hAnsi="Arial" w:cs="Arial"/>
          <w:b/>
          <w:bCs/>
          <w:sz w:val="20"/>
          <w:szCs w:val="20"/>
        </w:rPr>
        <w:t>Esta documentación debe rendirse una vez se tenga la información relacionada con la orden de pago y entradas al almacén, máximo dentro del mes siguiente al recibido del bien o servicio en el Grupo de Contratos</w:t>
      </w:r>
      <w:r w:rsidRPr="001444C2">
        <w:rPr>
          <w:rFonts w:ascii="Arial" w:hAnsi="Arial" w:cs="Arial"/>
          <w:sz w:val="20"/>
          <w:szCs w:val="20"/>
        </w:rPr>
        <w:t>.</w:t>
      </w:r>
    </w:p>
    <w:p w14:paraId="46B2C8E5" w14:textId="77777777" w:rsidR="00EB7D49" w:rsidRPr="001444C2" w:rsidRDefault="00EB7D49" w:rsidP="00EB7D49">
      <w:pPr>
        <w:ind w:right="49"/>
        <w:jc w:val="both"/>
        <w:rPr>
          <w:rFonts w:ascii="Arial" w:hAnsi="Arial" w:cs="Arial"/>
          <w:sz w:val="20"/>
          <w:szCs w:val="20"/>
        </w:rPr>
      </w:pPr>
    </w:p>
    <w:p w14:paraId="53D1C83D"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Los supervisores deberán solicitar el usuario para registrase en el SECOP II, de acuerdo al capítulo III. Registro de usuarios establecido en la Guía rápida para el Registro de la Entidad Estatal (</w:t>
      </w:r>
      <w:hyperlink r:id="rId10">
        <w:r w:rsidRPr="001444C2">
          <w:rPr>
            <w:rStyle w:val="Hipervnculo"/>
            <w:rFonts w:ascii="Arial" w:hAnsi="Arial" w:cs="Arial"/>
            <w:sz w:val="20"/>
            <w:szCs w:val="20"/>
            <w:lang w:val="es-ES"/>
          </w:rPr>
          <w:t>https://www.colombiacompra.gov.co/sites/cce_public/files/cce_step/20180803_guia_pp_registroentid adestatal_entidadestatal_v4.pdf</w:t>
        </w:r>
      </w:hyperlink>
      <w:r w:rsidRPr="001444C2">
        <w:rPr>
          <w:rFonts w:ascii="Arial" w:hAnsi="Arial" w:cs="Arial"/>
          <w:sz w:val="20"/>
          <w:szCs w:val="20"/>
          <w:lang w:val="es-ES"/>
        </w:rPr>
        <w:t xml:space="preserve">), con este, podrán acceder al proceso de contratación relacionado en el asunto. Lo anterior con el fin de que cada supervisor publique el respectivo informe de supervisión 2BS-FR-0019 dentro del proceso en dicho Portal, de acuerdo a lo establecido en la guía de gestión contractual capítulo VI. Seguimiento a la ejecución contractual, la cual puede ser consultada en el siguiente link: </w:t>
      </w:r>
      <w:hyperlink r:id="rId11">
        <w:r w:rsidRPr="001444C2">
          <w:rPr>
            <w:rFonts w:ascii="Arial" w:hAnsi="Arial" w:cs="Arial"/>
            <w:sz w:val="20"/>
            <w:szCs w:val="20"/>
            <w:lang w:val="es-ES"/>
          </w:rPr>
          <w:t>https://www.colombiacompra.gov.co/sites/cce_public/files/cce_step/14_20180803_guia_gc_gestion_contractual_entidadestatal_v3.pdf</w:t>
        </w:r>
      </w:hyperlink>
      <w:r w:rsidRPr="001444C2">
        <w:rPr>
          <w:rFonts w:ascii="Arial" w:hAnsi="Arial" w:cs="Arial"/>
          <w:sz w:val="20"/>
          <w:szCs w:val="20"/>
          <w:lang w:val="es-ES"/>
        </w:rPr>
        <w:t xml:space="preserve"> y a lo establecido en el </w:t>
      </w:r>
      <w:r w:rsidRPr="001444C2">
        <w:rPr>
          <w:rFonts w:ascii="Arial" w:hAnsi="Arial" w:cs="Arial"/>
          <w:b/>
          <w:bCs/>
          <w:sz w:val="20"/>
          <w:szCs w:val="20"/>
          <w:lang w:val="es-ES"/>
        </w:rPr>
        <w:t>Artículo 8°.</w:t>
      </w:r>
      <w:r w:rsidRPr="001444C2">
        <w:rPr>
          <w:rFonts w:ascii="Arial" w:hAnsi="Arial" w:cs="Arial"/>
          <w:i/>
          <w:iCs/>
          <w:sz w:val="20"/>
          <w:szCs w:val="20"/>
          <w:lang w:val="es-ES"/>
        </w:rPr>
        <w:t xml:space="preserve"> Publicación de la ejecución de contratos.</w:t>
      </w:r>
      <w:r w:rsidRPr="001444C2">
        <w:rPr>
          <w:rFonts w:ascii="Arial" w:hAnsi="Arial" w:cs="Arial"/>
          <w:sz w:val="20"/>
          <w:szCs w:val="20"/>
          <w:lang w:val="es-ES"/>
        </w:rPr>
        <w:t xml:space="preserve"> del Decreto 103 de 2015 por el cual se reglamenta parcialmente la Ley 1712 de 2014 y se dictan otras disposiciones.</w:t>
      </w:r>
    </w:p>
    <w:p w14:paraId="31FBBE34" w14:textId="77777777" w:rsidR="00EB7D49" w:rsidRPr="001444C2" w:rsidRDefault="00EB7D49" w:rsidP="00EB7D49">
      <w:pPr>
        <w:ind w:left="567" w:right="49"/>
        <w:jc w:val="both"/>
        <w:rPr>
          <w:rFonts w:ascii="Arial" w:hAnsi="Arial" w:cs="Arial"/>
          <w:sz w:val="20"/>
          <w:szCs w:val="20"/>
          <w:lang w:val="es-ES_tradnl"/>
        </w:rPr>
      </w:pPr>
    </w:p>
    <w:p w14:paraId="21BC95E7"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lang w:val="es-ES"/>
        </w:rPr>
        <w:t>Verificar</w:t>
      </w:r>
      <w:r w:rsidRPr="001444C2">
        <w:rPr>
          <w:rFonts w:ascii="Arial" w:hAnsi="Arial" w:cs="Arial"/>
          <w:sz w:val="20"/>
          <w:szCs w:val="20"/>
        </w:rPr>
        <w:t xml:space="preserve"> que el contratista diligencie y entregue a la entidad el formato </w:t>
      </w:r>
      <w:r w:rsidRPr="001444C2">
        <w:rPr>
          <w:rFonts w:ascii="Arial" w:eastAsia="Calibri" w:hAnsi="Arial" w:cs="Arial"/>
          <w:color w:val="000000" w:themeColor="text1"/>
          <w:sz w:val="20"/>
          <w:szCs w:val="20"/>
        </w:rPr>
        <w:t>Código: 1DT-FR-0016</w:t>
      </w:r>
      <w:r w:rsidRPr="001444C2">
        <w:rPr>
          <w:rFonts w:ascii="Arial" w:hAnsi="Arial" w:cs="Arial"/>
          <w:sz w:val="20"/>
          <w:szCs w:val="20"/>
        </w:rPr>
        <w:t xml:space="preserve"> “DECLARACIÓN DE CONFIDENCIALIDAD Y COMPROMISO CON LA SEGURIDAD DE LA INFORMACIÓN CONTRATISTAS O TERCEROS”, una vez sea perfeccionado el contrato o firmada la aceptación de la oferta. </w:t>
      </w:r>
      <w:r w:rsidRPr="001444C2">
        <w:rPr>
          <w:rFonts w:ascii="Arial" w:hAnsi="Arial" w:cs="Arial"/>
          <w:color w:val="000000" w:themeColor="text1"/>
          <w:sz w:val="20"/>
          <w:szCs w:val="20"/>
        </w:rPr>
        <w:t>El acceso a la información deberá ajustarse a los parámetros establecidos en el procedimiento 1DT-PR-0006 entrega de Información bajo deber de reserva, proceso de gestión documental y sus procedimientos asociados.</w:t>
      </w:r>
    </w:p>
    <w:p w14:paraId="5ACF7D8F" w14:textId="77777777" w:rsidR="00EB7D49" w:rsidRPr="001444C2" w:rsidRDefault="00EB7D49" w:rsidP="00EB7D49">
      <w:pPr>
        <w:ind w:right="49"/>
        <w:jc w:val="both"/>
        <w:rPr>
          <w:rFonts w:ascii="Arial" w:hAnsi="Arial" w:cs="Arial"/>
          <w:sz w:val="20"/>
          <w:szCs w:val="20"/>
          <w:lang w:val="es-ES"/>
        </w:rPr>
      </w:pPr>
    </w:p>
    <w:p w14:paraId="6510AB17" w14:textId="77777777" w:rsidR="00EB7D49" w:rsidRPr="001444C2" w:rsidRDefault="00EB7D49" w:rsidP="005611AD">
      <w:pPr>
        <w:numPr>
          <w:ilvl w:val="0"/>
          <w:numId w:val="8"/>
        </w:numPr>
        <w:tabs>
          <w:tab w:val="clear" w:pos="360"/>
          <w:tab w:val="num" w:pos="709"/>
        </w:tabs>
        <w:ind w:left="567" w:right="49"/>
        <w:rPr>
          <w:rStyle w:val="Hipervnculo"/>
          <w:rFonts w:ascii="Arial" w:hAnsi="Arial" w:cs="Arial"/>
          <w:color w:val="auto"/>
          <w:sz w:val="20"/>
          <w:szCs w:val="20"/>
          <w:u w:val="none"/>
        </w:rPr>
      </w:pPr>
      <w:r w:rsidRPr="001444C2">
        <w:rPr>
          <w:rFonts w:ascii="Arial" w:hAnsi="Arial" w:cs="Arial"/>
          <w:sz w:val="20"/>
          <w:szCs w:val="20"/>
          <w:lang w:val="es-ES"/>
        </w:rPr>
        <w:t>Los</w:t>
      </w:r>
      <w:r w:rsidRPr="001444C2">
        <w:rPr>
          <w:rFonts w:ascii="Arial" w:hAnsi="Arial" w:cs="Arial"/>
          <w:sz w:val="20"/>
          <w:szCs w:val="20"/>
        </w:rPr>
        <w:t xml:space="preserve"> supervisores deberán solicitar el usuario de facturación electrónica (aplicativo SIIF), con el ROL de supervisores siguiendo los parámetros fijados en el GUÍA ACCESO AL SISTEMA DE FACTURACION ELECTRONICA DEL SIIF NACION VALIDADOR DE FACTURA ELECTRÓNICA - VFE, versión Nro. 1. El cual puede ser descargado del siguiente link: </w:t>
      </w:r>
      <w:hyperlink r:id="rId12">
        <w:r w:rsidRPr="001444C2">
          <w:rPr>
            <w:rStyle w:val="Hipervnculo"/>
            <w:rFonts w:ascii="Arial" w:hAnsi="Arial" w:cs="Arial"/>
            <w:sz w:val="20"/>
            <w:szCs w:val="20"/>
          </w:rPr>
          <w:t>https://www.minhacienda.gov.co/webcenter/portal/SIIFNacion/pages_ciclodenegocios/p18recepcionfacturaelectronica/accesoalsistema</w:t>
        </w:r>
      </w:hyperlink>
    </w:p>
    <w:p w14:paraId="4B8090E2" w14:textId="77777777" w:rsidR="00EB7D49" w:rsidRPr="001444C2" w:rsidRDefault="00EB7D49" w:rsidP="00EB7D49">
      <w:pPr>
        <w:ind w:right="49"/>
        <w:jc w:val="both"/>
        <w:rPr>
          <w:rFonts w:ascii="Arial" w:hAnsi="Arial" w:cs="Arial"/>
          <w:sz w:val="20"/>
          <w:szCs w:val="20"/>
        </w:rPr>
      </w:pPr>
    </w:p>
    <w:p w14:paraId="1E430DCA" w14:textId="77777777" w:rsidR="00EB7D49" w:rsidRPr="001444C2" w:rsidRDefault="00EB7D49" w:rsidP="005611AD">
      <w:pPr>
        <w:numPr>
          <w:ilvl w:val="0"/>
          <w:numId w:val="8"/>
        </w:numPr>
        <w:tabs>
          <w:tab w:val="clear" w:pos="360"/>
          <w:tab w:val="num" w:pos="709"/>
        </w:tabs>
        <w:ind w:left="567" w:right="49"/>
        <w:jc w:val="both"/>
        <w:rPr>
          <w:rFonts w:ascii="Arial" w:hAnsi="Arial" w:cs="Arial"/>
          <w:sz w:val="20"/>
          <w:szCs w:val="20"/>
          <w:lang w:val="es-ES"/>
        </w:rPr>
      </w:pPr>
      <w:r w:rsidRPr="001444C2">
        <w:rPr>
          <w:rFonts w:ascii="Arial" w:hAnsi="Arial" w:cs="Arial"/>
          <w:sz w:val="20"/>
          <w:szCs w:val="20"/>
        </w:rPr>
        <w:t xml:space="preserve">Verificar </w:t>
      </w:r>
      <w:r w:rsidRPr="001444C2">
        <w:rPr>
          <w:rFonts w:ascii="Arial" w:hAnsi="Arial" w:cs="Arial"/>
          <w:color w:val="333333"/>
          <w:sz w:val="20"/>
          <w:szCs w:val="20"/>
          <w:shd w:val="clear" w:color="auto" w:fill="FFFFFF"/>
        </w:rPr>
        <w:t xml:space="preserve">las disposiciones que garanticen el cumplimiento de las normas de seguridad y salud en el trabajo de la </w:t>
      </w:r>
      <w:bookmarkStart w:id="3" w:name="_Hlk172125143"/>
      <w:r w:rsidRPr="001444C2">
        <w:rPr>
          <w:rFonts w:ascii="Arial" w:hAnsi="Arial" w:cs="Arial"/>
          <w:color w:val="333333"/>
          <w:sz w:val="20"/>
          <w:szCs w:val="20"/>
          <w:shd w:val="clear" w:color="auto" w:fill="FFFFFF"/>
        </w:rPr>
        <w:t>Escuela de Policía Simón Bolívar</w:t>
      </w:r>
      <w:bookmarkEnd w:id="3"/>
      <w:r w:rsidRPr="001444C2">
        <w:rPr>
          <w:rFonts w:ascii="Arial" w:hAnsi="Arial" w:cs="Arial"/>
          <w:color w:val="333333"/>
          <w:sz w:val="20"/>
          <w:szCs w:val="20"/>
          <w:shd w:val="clear" w:color="auto" w:fill="FFFFFF"/>
        </w:rPr>
        <w:t xml:space="preserve">, por parte del contratista y sus trabajadores o </w:t>
      </w:r>
      <w:r w:rsidRPr="001444C2">
        <w:rPr>
          <w:rFonts w:ascii="Arial" w:hAnsi="Arial" w:cs="Arial"/>
          <w:color w:val="333333"/>
          <w:sz w:val="20"/>
          <w:szCs w:val="20"/>
          <w:shd w:val="clear" w:color="auto" w:fill="FFFFFF"/>
        </w:rPr>
        <w:lastRenderedPageBreak/>
        <w:t>subcontratistas, durante el desempeño de las actividades objeto del contrato</w:t>
      </w:r>
      <w:r w:rsidRPr="001444C2">
        <w:rPr>
          <w:rFonts w:ascii="Arial" w:hAnsi="Arial" w:cs="Arial"/>
          <w:sz w:val="20"/>
          <w:szCs w:val="20"/>
          <w:shd w:val="clear" w:color="auto" w:fill="FFFFFF"/>
        </w:rPr>
        <w:t>, de acuerdo con el Decreto 1072 de 2015 “</w:t>
      </w:r>
      <w:r w:rsidRPr="001444C2">
        <w:rPr>
          <w:rFonts w:ascii="Arial" w:hAnsi="Arial" w:cs="Arial"/>
          <w:i/>
          <w:iCs/>
          <w:sz w:val="20"/>
          <w:szCs w:val="20"/>
          <w:shd w:val="clear" w:color="auto" w:fill="FFFFFF"/>
        </w:rPr>
        <w:t>Por medio del cual se expide el Decreto Único Reglamentario del Sector Trabajo”</w:t>
      </w:r>
      <w:r w:rsidRPr="001444C2">
        <w:rPr>
          <w:rFonts w:ascii="Arial" w:hAnsi="Arial" w:cs="Arial"/>
          <w:sz w:val="20"/>
          <w:szCs w:val="20"/>
          <w:shd w:val="clear" w:color="auto" w:fill="FFFFFF"/>
        </w:rPr>
        <w:t xml:space="preserve"> en especial las señaladas en su Artículo 2.2.4.6.28</w:t>
      </w:r>
      <w:r w:rsidRPr="001444C2">
        <w:rPr>
          <w:rFonts w:ascii="Arial" w:hAnsi="Arial" w:cs="Arial"/>
          <w:i/>
          <w:iCs/>
          <w:sz w:val="20"/>
          <w:szCs w:val="20"/>
          <w:shd w:val="clear" w:color="auto" w:fill="FFFFFF"/>
        </w:rPr>
        <w:t xml:space="preserve">. </w:t>
      </w:r>
      <w:r w:rsidRPr="001444C2">
        <w:rPr>
          <w:rFonts w:ascii="Arial" w:hAnsi="Arial" w:cs="Arial"/>
          <w:sz w:val="20"/>
          <w:szCs w:val="20"/>
          <w:shd w:val="clear" w:color="auto" w:fill="FFFFFF"/>
        </w:rPr>
        <w:t>Para este propósito, debe considerar como mínimo, los siguientes aspectos en materia de seguridad y salud el trabajo:</w:t>
      </w:r>
    </w:p>
    <w:p w14:paraId="0D74B023" w14:textId="77777777" w:rsidR="00EB7D49" w:rsidRPr="001444C2" w:rsidRDefault="00EB7D49" w:rsidP="00EB7D49">
      <w:pPr>
        <w:ind w:right="49"/>
        <w:jc w:val="both"/>
        <w:rPr>
          <w:rFonts w:ascii="Arial" w:hAnsi="Arial" w:cs="Arial"/>
          <w:sz w:val="20"/>
          <w:szCs w:val="20"/>
          <w:lang w:val="es-ES_tradnl"/>
        </w:rPr>
      </w:pPr>
    </w:p>
    <w:p w14:paraId="5095F991" w14:textId="77777777" w:rsidR="00EB7D49" w:rsidRPr="001444C2" w:rsidRDefault="00EB7D49" w:rsidP="005611AD">
      <w:pPr>
        <w:pStyle w:val="NormalWeb"/>
        <w:numPr>
          <w:ilvl w:val="0"/>
          <w:numId w:val="9"/>
        </w:numPr>
        <w:spacing w:before="0" w:beforeAutospacing="0" w:after="0" w:afterAutospacing="0"/>
        <w:ind w:left="993"/>
        <w:jc w:val="both"/>
        <w:rPr>
          <w:rFonts w:ascii="Arial" w:hAnsi="Arial" w:cs="Arial"/>
          <w:sz w:val="20"/>
          <w:szCs w:val="20"/>
          <w:shd w:val="clear" w:color="auto" w:fill="FFFFFF"/>
        </w:rPr>
      </w:pPr>
      <w:r w:rsidRPr="001444C2">
        <w:rPr>
          <w:rFonts w:ascii="Arial" w:hAnsi="Arial" w:cs="Arial"/>
          <w:sz w:val="20"/>
          <w:szCs w:val="20"/>
          <w:shd w:val="clear" w:color="auto" w:fill="FFFFFF"/>
        </w:rPr>
        <w:t>Procurar canales de comunicación para la gestión de seguridad y salud en el trabajo con el contratista y sus trabajadores o subcontratistas.</w:t>
      </w:r>
    </w:p>
    <w:p w14:paraId="24941B20" w14:textId="77777777" w:rsidR="00EB7D49" w:rsidRPr="001444C2" w:rsidRDefault="00EB7D49" w:rsidP="005611AD">
      <w:pPr>
        <w:pStyle w:val="NormalWeb"/>
        <w:numPr>
          <w:ilvl w:val="0"/>
          <w:numId w:val="9"/>
        </w:numPr>
        <w:spacing w:before="0" w:beforeAutospacing="0" w:after="0" w:afterAutospacing="0"/>
        <w:ind w:left="993"/>
        <w:jc w:val="both"/>
        <w:rPr>
          <w:rFonts w:ascii="Arial" w:hAnsi="Arial" w:cs="Arial"/>
          <w:sz w:val="20"/>
          <w:szCs w:val="20"/>
          <w:shd w:val="clear" w:color="auto" w:fill="FFFFFF"/>
        </w:rPr>
      </w:pPr>
      <w:r w:rsidRPr="001444C2">
        <w:rPr>
          <w:rFonts w:ascii="Arial" w:hAnsi="Arial" w:cs="Arial"/>
          <w:sz w:val="20"/>
          <w:szCs w:val="20"/>
          <w:shd w:val="clear" w:color="auto" w:fill="FFFFFF"/>
        </w:rPr>
        <w:t>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w:t>
      </w:r>
    </w:p>
    <w:p w14:paraId="60E1603B" w14:textId="77777777" w:rsidR="00EB7D49" w:rsidRPr="001444C2" w:rsidRDefault="00EB7D49" w:rsidP="005611AD">
      <w:pPr>
        <w:pStyle w:val="NormalWeb"/>
        <w:numPr>
          <w:ilvl w:val="0"/>
          <w:numId w:val="9"/>
        </w:numPr>
        <w:spacing w:before="0" w:beforeAutospacing="0" w:after="0" w:afterAutospacing="0"/>
        <w:ind w:left="993"/>
        <w:jc w:val="both"/>
        <w:rPr>
          <w:rFonts w:ascii="Arial" w:hAnsi="Arial" w:cs="Arial"/>
          <w:sz w:val="20"/>
          <w:szCs w:val="20"/>
          <w:shd w:val="clear" w:color="auto" w:fill="FFFFFF"/>
        </w:rPr>
      </w:pPr>
      <w:r w:rsidRPr="001444C2">
        <w:rPr>
          <w:rFonts w:ascii="Arial" w:hAnsi="Arial" w:cs="Arial"/>
          <w:sz w:val="20"/>
          <w:szCs w:val="20"/>
          <w:shd w:val="clear" w:color="auto" w:fill="FFFFFF"/>
        </w:rPr>
        <w:t>Informar al contratista al igual que a sus trabajadores, previo al inicio del contrato, los peligros y riesgos generales y específicos de su zona de trabajo incluidas las actividades o tareas de alto riesgo, rutinarias y no rutinarias, así como la forma de controlarlos y las medidas de prevención y atención de emergencias.</w:t>
      </w:r>
    </w:p>
    <w:p w14:paraId="4135ADD2" w14:textId="77777777" w:rsidR="00EB7D49" w:rsidRPr="001444C2" w:rsidRDefault="00EB7D49" w:rsidP="005611AD">
      <w:pPr>
        <w:pStyle w:val="NormalWeb"/>
        <w:numPr>
          <w:ilvl w:val="0"/>
          <w:numId w:val="9"/>
        </w:numPr>
        <w:spacing w:before="0" w:beforeAutospacing="0" w:after="0" w:afterAutospacing="0"/>
        <w:ind w:left="993"/>
        <w:jc w:val="both"/>
        <w:rPr>
          <w:rFonts w:ascii="Arial" w:hAnsi="Arial" w:cs="Arial"/>
          <w:sz w:val="20"/>
          <w:szCs w:val="20"/>
          <w:shd w:val="clear" w:color="auto" w:fill="FFFFFF"/>
        </w:rPr>
      </w:pPr>
      <w:r w:rsidRPr="001444C2">
        <w:rPr>
          <w:rFonts w:ascii="Arial" w:hAnsi="Arial" w:cs="Arial"/>
          <w:sz w:val="20"/>
          <w:szCs w:val="20"/>
          <w:shd w:val="clear" w:color="auto" w:fill="FFFFFF"/>
        </w:rPr>
        <w:t>Instruir al contratista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w:t>
      </w:r>
    </w:p>
    <w:p w14:paraId="435A2AD4" w14:textId="77777777" w:rsidR="00EB7D49" w:rsidRPr="001444C2" w:rsidRDefault="00EB7D49" w:rsidP="005611AD">
      <w:pPr>
        <w:pStyle w:val="NormalWeb"/>
        <w:numPr>
          <w:ilvl w:val="0"/>
          <w:numId w:val="9"/>
        </w:numPr>
        <w:spacing w:before="0" w:beforeAutospacing="0" w:after="0" w:afterAutospacing="0"/>
        <w:ind w:left="993"/>
        <w:jc w:val="both"/>
        <w:rPr>
          <w:rFonts w:ascii="Arial" w:hAnsi="Arial" w:cs="Arial"/>
          <w:sz w:val="20"/>
          <w:szCs w:val="20"/>
          <w:shd w:val="clear" w:color="auto" w:fill="FFFFFF"/>
        </w:rPr>
      </w:pPr>
      <w:r w:rsidRPr="001444C2">
        <w:rPr>
          <w:rFonts w:ascii="Arial" w:hAnsi="Arial" w:cs="Arial"/>
          <w:sz w:val="20"/>
          <w:szCs w:val="20"/>
          <w:shd w:val="clear" w:color="auto" w:fill="FFFFFF"/>
        </w:rPr>
        <w:t>Verificar periódicamente y durante el desarrollo de las actividades objeto del contrato, el cumplimiento de la normatividad en seguridad y salud el trabajo por parte de los trabajadores cooperados, trabajadores en misión, proveedores, contratistas y sus trabajadores o subcontratistas, para lo cual podrá asesorarse con el responsable del Sistema de Gestión de la Seguridad y Salud en el Trabajo SG-SST en la unidad.</w:t>
      </w:r>
    </w:p>
    <w:p w14:paraId="7529E32D" w14:textId="77777777" w:rsidR="00EB7D49" w:rsidRPr="001444C2" w:rsidRDefault="00EB7D49" w:rsidP="00EB7D49">
      <w:pPr>
        <w:pStyle w:val="NormalWeb"/>
        <w:spacing w:before="0" w:beforeAutospacing="0" w:after="0" w:afterAutospacing="0"/>
        <w:ind w:left="993"/>
        <w:jc w:val="both"/>
        <w:rPr>
          <w:rFonts w:ascii="Arial" w:hAnsi="Arial" w:cs="Arial"/>
          <w:sz w:val="20"/>
          <w:szCs w:val="20"/>
          <w:shd w:val="clear" w:color="auto" w:fill="FFFFFF"/>
        </w:rPr>
      </w:pPr>
    </w:p>
    <w:p w14:paraId="62FD1F38" w14:textId="46C1E1D3" w:rsidR="00EB7D49" w:rsidRPr="001444C2" w:rsidRDefault="00EB7D49" w:rsidP="0076348A">
      <w:pPr>
        <w:numPr>
          <w:ilvl w:val="0"/>
          <w:numId w:val="8"/>
        </w:numPr>
        <w:ind w:right="49"/>
        <w:jc w:val="both"/>
        <w:rPr>
          <w:rFonts w:ascii="Arial" w:hAnsi="Arial" w:cs="Arial"/>
          <w:color w:val="333333"/>
          <w:sz w:val="20"/>
          <w:szCs w:val="20"/>
          <w:shd w:val="clear" w:color="auto" w:fill="FFFFFF"/>
        </w:rPr>
      </w:pPr>
      <w:r w:rsidRPr="001444C2">
        <w:rPr>
          <w:rFonts w:ascii="Arial" w:hAnsi="Arial" w:cs="Arial"/>
          <w:sz w:val="20"/>
          <w:szCs w:val="20"/>
        </w:rPr>
        <w:t xml:space="preserve">Verificar el cumplimiento del contratista </w:t>
      </w:r>
      <w:r w:rsidRPr="001444C2">
        <w:rPr>
          <w:rFonts w:ascii="Arial" w:hAnsi="Arial" w:cs="Arial"/>
          <w:sz w:val="20"/>
          <w:szCs w:val="20"/>
          <w:shd w:val="clear" w:color="auto" w:fill="FFFFFF"/>
        </w:rPr>
        <w:t xml:space="preserve">frente a </w:t>
      </w:r>
      <w:r w:rsidRPr="001444C2">
        <w:rPr>
          <w:rFonts w:ascii="Arial" w:hAnsi="Arial" w:cs="Arial"/>
          <w:color w:val="000000"/>
          <w:sz w:val="20"/>
          <w:szCs w:val="20"/>
          <w:shd w:val="clear" w:color="auto" w:fill="FFFFFF"/>
        </w:rPr>
        <w:t>todos los Estándares Mínimos del Sistema de Gestión de Seguridad y Salud en el Trabajo en el marco del Sistema de Garantía de Calidad del Sistema General de Riesgos Laborales,</w:t>
      </w:r>
      <w:r w:rsidRPr="001444C2">
        <w:rPr>
          <w:rFonts w:ascii="Arial" w:hAnsi="Arial" w:cs="Arial"/>
          <w:sz w:val="20"/>
          <w:szCs w:val="20"/>
          <w:shd w:val="clear" w:color="auto" w:fill="FFFFFF"/>
        </w:rPr>
        <w:t xml:space="preserve"> de acuerdo con la Resolución </w:t>
      </w:r>
      <w:r w:rsidR="0076348A" w:rsidRPr="001444C2">
        <w:rPr>
          <w:rFonts w:ascii="Arial" w:hAnsi="Arial" w:cs="Arial"/>
          <w:sz w:val="20"/>
          <w:szCs w:val="20"/>
          <w:shd w:val="clear" w:color="auto" w:fill="FFFFFF"/>
        </w:rPr>
        <w:t>0312 del 13 de febrero de 2019</w:t>
      </w:r>
      <w:r w:rsidRPr="001444C2">
        <w:rPr>
          <w:rFonts w:ascii="Arial" w:hAnsi="Arial" w:cs="Arial"/>
          <w:sz w:val="20"/>
          <w:szCs w:val="20"/>
          <w:shd w:val="clear" w:color="auto" w:fill="FFFFFF"/>
        </w:rPr>
        <w:t xml:space="preserve"> </w:t>
      </w:r>
      <w:r w:rsidRPr="001444C2">
        <w:rPr>
          <w:rFonts w:ascii="Arial" w:eastAsia="Arial Unicode MS" w:hAnsi="Arial" w:cs="Arial"/>
          <w:i/>
          <w:iCs/>
          <w:color w:val="000000"/>
          <w:sz w:val="20"/>
          <w:szCs w:val="20"/>
          <w:shd w:val="clear" w:color="auto" w:fill="FFFFFF"/>
        </w:rPr>
        <w:t>Por la cual se definen los Estándares Mínimos del Sistema de Gestión de Seguridad y Salud en el Trabajo para empleadores y contratantes</w:t>
      </w:r>
      <w:r w:rsidRPr="001444C2">
        <w:rPr>
          <w:rFonts w:ascii="Arial" w:eastAsia="Arial Unicode MS" w:hAnsi="Arial" w:cs="Arial"/>
          <w:b/>
          <w:bCs/>
          <w:i/>
          <w:iCs/>
          <w:color w:val="000000"/>
          <w:sz w:val="20"/>
          <w:szCs w:val="20"/>
          <w:shd w:val="clear" w:color="auto" w:fill="FFFFFF"/>
        </w:rPr>
        <w:t xml:space="preserve">, </w:t>
      </w:r>
      <w:r w:rsidRPr="001444C2">
        <w:rPr>
          <w:rFonts w:ascii="Arial" w:eastAsia="Arial Unicode MS" w:hAnsi="Arial" w:cs="Arial"/>
          <w:color w:val="000000"/>
          <w:sz w:val="20"/>
          <w:szCs w:val="20"/>
          <w:shd w:val="clear" w:color="auto" w:fill="FFFFFF"/>
        </w:rPr>
        <w:t>así:</w:t>
      </w:r>
    </w:p>
    <w:p w14:paraId="23A39A83" w14:textId="77777777" w:rsidR="00EB7D49" w:rsidRPr="001444C2" w:rsidRDefault="00EB7D49" w:rsidP="00EB7D49">
      <w:pPr>
        <w:ind w:right="49"/>
        <w:jc w:val="both"/>
        <w:rPr>
          <w:rFonts w:ascii="Arial" w:hAnsi="Arial" w:cs="Arial"/>
          <w:color w:val="333333"/>
          <w:sz w:val="20"/>
          <w:szCs w:val="20"/>
          <w:shd w:val="clear" w:color="auto" w:fill="FFFFFF"/>
        </w:rPr>
      </w:pPr>
    </w:p>
    <w:p w14:paraId="566B4E08" w14:textId="77777777" w:rsidR="00EB7D49" w:rsidRPr="001444C2" w:rsidRDefault="00EB7D49" w:rsidP="005611AD">
      <w:pPr>
        <w:pStyle w:val="NormalWeb"/>
        <w:numPr>
          <w:ilvl w:val="0"/>
          <w:numId w:val="26"/>
        </w:numPr>
        <w:spacing w:before="0" w:beforeAutospacing="0" w:after="0" w:afterAutospacing="0"/>
        <w:ind w:left="993"/>
        <w:jc w:val="both"/>
        <w:rPr>
          <w:rFonts w:ascii="Arial" w:hAnsi="Arial" w:cs="Arial"/>
          <w:color w:val="333333"/>
          <w:sz w:val="20"/>
          <w:szCs w:val="20"/>
          <w:shd w:val="clear" w:color="auto" w:fill="FFFFFF"/>
        </w:rPr>
      </w:pPr>
      <w:r w:rsidRPr="001444C2">
        <w:rPr>
          <w:rFonts w:ascii="Arial" w:hAnsi="Arial" w:cs="Arial"/>
          <w:color w:val="000000"/>
          <w:sz w:val="20"/>
          <w:szCs w:val="20"/>
          <w:shd w:val="clear" w:color="auto" w:fill="FFFFFF"/>
        </w:rPr>
        <w:t>Contabilizar en los indicadores de estándares, los contratistas, estudiantes, trabajadores en misión y en general todas las personas que presten servicios o ejecuten labores en las instalaciones, sedes o centros de trabajo de la empresa contratante.</w:t>
      </w:r>
    </w:p>
    <w:p w14:paraId="6D9D7CD1" w14:textId="77777777" w:rsidR="00EB7D49" w:rsidRPr="001444C2" w:rsidRDefault="00EB7D49" w:rsidP="005611AD">
      <w:pPr>
        <w:pStyle w:val="NormalWeb"/>
        <w:numPr>
          <w:ilvl w:val="0"/>
          <w:numId w:val="26"/>
        </w:numPr>
        <w:spacing w:before="0" w:beforeAutospacing="0" w:after="0" w:afterAutospacing="0"/>
        <w:ind w:left="993"/>
        <w:jc w:val="both"/>
        <w:rPr>
          <w:rFonts w:ascii="Arial" w:hAnsi="Arial" w:cs="Arial"/>
          <w:color w:val="333333"/>
          <w:sz w:val="20"/>
          <w:szCs w:val="20"/>
          <w:shd w:val="clear" w:color="auto" w:fill="FFFFFF"/>
        </w:rPr>
      </w:pPr>
      <w:r w:rsidRPr="001444C2">
        <w:rPr>
          <w:rFonts w:ascii="Arial" w:hAnsi="Arial" w:cs="Arial"/>
          <w:color w:val="000000"/>
          <w:sz w:val="20"/>
          <w:szCs w:val="20"/>
          <w:shd w:val="clear" w:color="auto" w:fill="FFFFFF"/>
        </w:rPr>
        <w:t>Documentar y mantener un procedimiento que incluya todos los aspectos relacionados en el art. </w:t>
      </w:r>
      <w:hyperlink r:id="rId13" w:anchor="2.2.4.6.28" w:history="1">
        <w:r w:rsidRPr="001444C2">
          <w:rPr>
            <w:rStyle w:val="Hipervnculo"/>
            <w:rFonts w:ascii="Arial" w:eastAsiaTheme="majorEastAsia" w:hAnsi="Arial" w:cs="Arial"/>
            <w:color w:val="954F72"/>
            <w:sz w:val="20"/>
            <w:szCs w:val="20"/>
            <w:shd w:val="clear" w:color="auto" w:fill="FFFFFF"/>
          </w:rPr>
          <w:t>2.2.4.6.28</w:t>
        </w:r>
      </w:hyperlink>
      <w:r w:rsidRPr="001444C2">
        <w:rPr>
          <w:rFonts w:ascii="Arial" w:hAnsi="Arial" w:cs="Arial"/>
          <w:color w:val="000000"/>
          <w:sz w:val="20"/>
          <w:szCs w:val="20"/>
          <w:shd w:val="clear" w:color="auto" w:fill="FFFFFF"/>
        </w:rPr>
        <w:t> del Decreto 1072 de 2015 y los del Sistema de Gestión de Seguridad y Salud en el Trabajo en el marco del Sistema Obligatorio de Garantía de Calidad del Sistema General de Riesgos Laborales.</w:t>
      </w:r>
    </w:p>
    <w:p w14:paraId="4DCA5E0D" w14:textId="77777777" w:rsidR="00EB7D49" w:rsidRPr="001444C2" w:rsidRDefault="00EB7D49" w:rsidP="005611AD">
      <w:pPr>
        <w:pStyle w:val="NormalWeb"/>
        <w:numPr>
          <w:ilvl w:val="0"/>
          <w:numId w:val="26"/>
        </w:numPr>
        <w:spacing w:before="0" w:beforeAutospacing="0" w:after="0" w:afterAutospacing="0"/>
        <w:ind w:left="993"/>
        <w:jc w:val="both"/>
        <w:rPr>
          <w:rFonts w:ascii="Arial" w:hAnsi="Arial" w:cs="Arial"/>
          <w:sz w:val="20"/>
          <w:szCs w:val="20"/>
          <w:lang w:val="es-ES"/>
        </w:rPr>
      </w:pPr>
      <w:r w:rsidRPr="001444C2">
        <w:rPr>
          <w:rFonts w:ascii="Arial" w:hAnsi="Arial" w:cs="Arial"/>
          <w:color w:val="000000"/>
          <w:sz w:val="20"/>
          <w:szCs w:val="20"/>
          <w:shd w:val="clear" w:color="auto" w:fill="FFFFFF"/>
        </w:rPr>
        <w:t>Verificar, constatar y tener documentado el cumplimiento de los Estándares Mínimos establecidos en la presente resolución del contratista que preste servicios en las instalaciones, sedes o centros de trabajo de la empresa contratante y de las personas que lo asesoran o asisten en Seguridad y Salud en el Trabajo, quienes deben tener licencia en Salud Ocupacional o Seguridad y Salud en el Trabajo vigente y aprobar el curso virtual de cincuenta (50) horas.</w:t>
      </w:r>
    </w:p>
    <w:p w14:paraId="678709F0" w14:textId="77777777" w:rsidR="00EB7D49" w:rsidRPr="001444C2" w:rsidRDefault="00EB7D49" w:rsidP="00EB7D49">
      <w:pPr>
        <w:pStyle w:val="NormalWeb"/>
        <w:spacing w:before="0" w:beforeAutospacing="0" w:after="0" w:afterAutospacing="0"/>
        <w:jc w:val="both"/>
        <w:rPr>
          <w:rFonts w:ascii="Arial" w:hAnsi="Arial" w:cs="Arial"/>
          <w:sz w:val="20"/>
          <w:szCs w:val="20"/>
          <w:lang w:val="es-ES_tradnl"/>
        </w:rPr>
      </w:pPr>
    </w:p>
    <w:p w14:paraId="429527A3" w14:textId="34A47929" w:rsidR="00EB7D49" w:rsidRPr="001444C2" w:rsidRDefault="00EB7D49" w:rsidP="00D15419">
      <w:pPr>
        <w:numPr>
          <w:ilvl w:val="0"/>
          <w:numId w:val="8"/>
        </w:numPr>
        <w:ind w:right="49"/>
        <w:jc w:val="both"/>
        <w:rPr>
          <w:rFonts w:ascii="Arial" w:hAnsi="Arial" w:cs="Arial"/>
          <w:sz w:val="20"/>
          <w:szCs w:val="20"/>
        </w:rPr>
      </w:pPr>
      <w:r w:rsidRPr="001444C2">
        <w:rPr>
          <w:rFonts w:ascii="Arial" w:hAnsi="Arial" w:cs="Arial"/>
          <w:sz w:val="20"/>
          <w:szCs w:val="20"/>
        </w:rPr>
        <w:t xml:space="preserve">De conformidad con lo previsto en la </w:t>
      </w:r>
      <w:r w:rsidR="00D15419" w:rsidRPr="001444C2">
        <w:rPr>
          <w:rFonts w:ascii="Arial" w:hAnsi="Arial" w:cs="Arial"/>
          <w:sz w:val="20"/>
          <w:szCs w:val="20"/>
        </w:rPr>
        <w:t xml:space="preserve">Resolución 03843 del 09/09/2019 </w:t>
      </w:r>
      <w:r w:rsidRPr="001444C2">
        <w:rPr>
          <w:rFonts w:ascii="Arial" w:hAnsi="Arial" w:cs="Arial"/>
          <w:sz w:val="20"/>
          <w:szCs w:val="20"/>
        </w:rPr>
        <w:t>expedida por la Dirección</w:t>
      </w:r>
      <w:r w:rsidR="00E160E2" w:rsidRPr="001444C2">
        <w:rPr>
          <w:rFonts w:ascii="Arial" w:hAnsi="Arial" w:cs="Arial"/>
          <w:sz w:val="20"/>
          <w:szCs w:val="20"/>
        </w:rPr>
        <w:t xml:space="preserve"> general de la Policía Nacional, </w:t>
      </w:r>
      <w:r w:rsidRPr="001444C2">
        <w:rPr>
          <w:rFonts w:ascii="Arial" w:hAnsi="Arial" w:cs="Arial"/>
          <w:sz w:val="20"/>
          <w:szCs w:val="20"/>
        </w:rPr>
        <w:t>el cual trata sobre la aplicación del SG-SST en materia contractual se deberá dar aplicabilidad a lo allí indicado</w:t>
      </w:r>
      <w:r w:rsidRPr="001444C2">
        <w:rPr>
          <w:rFonts w:ascii="Arial" w:eastAsia="Arial Unicode MS" w:hAnsi="Arial" w:cs="Arial"/>
          <w:b/>
          <w:bCs/>
          <w:i/>
          <w:iCs/>
          <w:color w:val="000000"/>
          <w:sz w:val="20"/>
          <w:szCs w:val="20"/>
          <w:shd w:val="clear" w:color="auto" w:fill="FFFFFF"/>
        </w:rPr>
        <w:t xml:space="preserve">, </w:t>
      </w:r>
      <w:r w:rsidRPr="001444C2">
        <w:rPr>
          <w:rFonts w:ascii="Arial" w:eastAsia="Arial Unicode MS" w:hAnsi="Arial" w:cs="Arial"/>
          <w:color w:val="000000"/>
          <w:sz w:val="20"/>
          <w:szCs w:val="20"/>
          <w:shd w:val="clear" w:color="auto" w:fill="FFFFFF"/>
        </w:rPr>
        <w:t>así: (</w:t>
      </w:r>
      <w:r w:rsidRPr="001444C2">
        <w:rPr>
          <w:rFonts w:ascii="Arial" w:eastAsia="Arial Unicode MS" w:hAnsi="Arial" w:cs="Arial"/>
          <w:b/>
          <w:bCs/>
          <w:i/>
          <w:iCs/>
          <w:color w:val="000000"/>
          <w:sz w:val="20"/>
          <w:szCs w:val="20"/>
          <w:shd w:val="clear" w:color="auto" w:fill="FFFFFF"/>
        </w:rPr>
        <w:t>VER OBLIGACIONES DEL CONTRATISTA</w:t>
      </w:r>
      <w:r w:rsidRPr="001444C2">
        <w:rPr>
          <w:rFonts w:ascii="Arial" w:eastAsia="Arial Unicode MS" w:hAnsi="Arial" w:cs="Arial"/>
          <w:color w:val="000000"/>
          <w:sz w:val="20"/>
          <w:szCs w:val="20"/>
          <w:shd w:val="clear" w:color="auto" w:fill="FFFFFF"/>
        </w:rPr>
        <w:t>).</w:t>
      </w:r>
    </w:p>
    <w:p w14:paraId="476EB0F7" w14:textId="77777777" w:rsidR="00AD35DC" w:rsidRPr="001444C2" w:rsidRDefault="00AD35DC" w:rsidP="00AD35DC">
      <w:pPr>
        <w:ind w:left="567" w:right="49"/>
        <w:jc w:val="both"/>
        <w:rPr>
          <w:rFonts w:ascii="Arial" w:hAnsi="Arial" w:cs="Arial"/>
          <w:sz w:val="20"/>
          <w:szCs w:val="20"/>
        </w:rPr>
      </w:pPr>
    </w:p>
    <w:p w14:paraId="6F1E5DD2" w14:textId="77B1E7A8" w:rsidR="00EB7D49" w:rsidRPr="001444C2" w:rsidRDefault="00EB7D49" w:rsidP="00EB7D49">
      <w:pPr>
        <w:jc w:val="both"/>
        <w:rPr>
          <w:rFonts w:ascii="Arial" w:hAnsi="Arial" w:cs="Arial"/>
          <w:sz w:val="20"/>
          <w:szCs w:val="20"/>
          <w:lang w:eastAsia="es-CO"/>
        </w:rPr>
      </w:pPr>
      <w:r w:rsidRPr="001444C2">
        <w:rPr>
          <w:rFonts w:ascii="Arial" w:hAnsi="Arial" w:cs="Arial"/>
          <w:sz w:val="20"/>
          <w:szCs w:val="20"/>
        </w:rPr>
        <w:t>Se</w:t>
      </w:r>
      <w:r w:rsidRPr="001444C2">
        <w:rPr>
          <w:rFonts w:ascii="Arial" w:hAnsi="Arial" w:cs="Arial"/>
          <w:sz w:val="20"/>
          <w:szCs w:val="20"/>
          <w:lang w:eastAsia="es-CO"/>
        </w:rPr>
        <w:t xml:space="preserve"> recomienda que en la etapa de ejecución de los contratos se realicen las siguientes actividades por parte de los supervisores de los mismos, observando para ello las directrices y lineamientos que sobre el SG-SST haya fijado la dirección de Talento Humano:</w:t>
      </w:r>
    </w:p>
    <w:p w14:paraId="7F111695" w14:textId="77777777" w:rsidR="00E6268C" w:rsidRPr="001444C2" w:rsidRDefault="00E6268C" w:rsidP="00EB7D49">
      <w:pPr>
        <w:jc w:val="both"/>
        <w:rPr>
          <w:rFonts w:ascii="Arial" w:hAnsi="Arial" w:cs="Arial"/>
          <w:sz w:val="20"/>
          <w:szCs w:val="20"/>
          <w:lang w:eastAsia="es-CO"/>
        </w:rPr>
      </w:pPr>
    </w:p>
    <w:p w14:paraId="7B0237AC" w14:textId="77777777" w:rsidR="00EB7D49" w:rsidRPr="001444C2" w:rsidRDefault="00EB7D49" w:rsidP="005611AD">
      <w:pPr>
        <w:pStyle w:val="Prrafodelista"/>
        <w:numPr>
          <w:ilvl w:val="0"/>
          <w:numId w:val="10"/>
        </w:numPr>
        <w:ind w:left="851" w:hanging="425"/>
        <w:jc w:val="both"/>
        <w:rPr>
          <w:rFonts w:ascii="Arial" w:hAnsi="Arial" w:cs="Arial"/>
          <w:sz w:val="20"/>
          <w:szCs w:val="20"/>
        </w:rPr>
      </w:pPr>
      <w:r w:rsidRPr="001444C2">
        <w:rPr>
          <w:rFonts w:ascii="Arial" w:hAnsi="Arial" w:cs="Arial"/>
          <w:sz w:val="20"/>
          <w:szCs w:val="20"/>
        </w:rPr>
        <w:lastRenderedPageBreak/>
        <w:t>Procurar canales de comunicación para gestión de una efectiva seguridad y salud en el trabajo con los contratistas de manera que, previo al inicio del contrato, el contratante informe sobre los peligros y riesgos generales y específicos en la zona de trabajo, así como sobre la forma de controlarlo y las medidas de prevención y atención de emergencias, y que el proveedor o contratista informe acerca de los presuntos accidente de trabajo y enfermedades laborales ocurridos durante el periodo de vigencia del contrato, al igual que de los riesgos que se detecten.</w:t>
      </w:r>
    </w:p>
    <w:p w14:paraId="1F1EC164" w14:textId="77777777" w:rsidR="00EB7D49" w:rsidRPr="001444C2" w:rsidRDefault="00EB7D49" w:rsidP="005611AD">
      <w:pPr>
        <w:pStyle w:val="Prrafodelista"/>
        <w:numPr>
          <w:ilvl w:val="0"/>
          <w:numId w:val="10"/>
        </w:numPr>
        <w:ind w:left="851" w:hanging="425"/>
        <w:jc w:val="both"/>
        <w:rPr>
          <w:rFonts w:ascii="Arial" w:hAnsi="Arial" w:cs="Arial"/>
          <w:sz w:val="20"/>
          <w:szCs w:val="20"/>
        </w:rPr>
      </w:pPr>
      <w:r w:rsidRPr="001444C2">
        <w:rPr>
          <w:rFonts w:ascii="Arial" w:hAnsi="Arial" w:cs="Arial"/>
          <w:sz w:val="20"/>
          <w:szCs w:val="20"/>
        </w:rPr>
        <w:t>Verificar, antes del inicio del trabajo y periódicamente, el cumplimiento de la obligación de afiliación al Sistema General de Riesgos Laborales, considerando la rotación del personal por parte de los proveedores, contratistas de conformidad con la normativa vigente.</w:t>
      </w:r>
    </w:p>
    <w:p w14:paraId="79EDCF33" w14:textId="77777777" w:rsidR="00EB7D49" w:rsidRPr="001444C2" w:rsidRDefault="00EB7D49" w:rsidP="005611AD">
      <w:pPr>
        <w:pStyle w:val="Prrafodelista"/>
        <w:numPr>
          <w:ilvl w:val="0"/>
          <w:numId w:val="10"/>
        </w:numPr>
        <w:ind w:left="851" w:hanging="425"/>
        <w:jc w:val="both"/>
        <w:rPr>
          <w:rFonts w:ascii="Arial" w:hAnsi="Arial" w:cs="Arial"/>
          <w:sz w:val="20"/>
          <w:szCs w:val="20"/>
        </w:rPr>
      </w:pPr>
      <w:r w:rsidRPr="001444C2">
        <w:rPr>
          <w:rFonts w:ascii="Arial" w:hAnsi="Arial" w:cs="Arial"/>
          <w:sz w:val="20"/>
          <w:szCs w:val="20"/>
        </w:rPr>
        <w:t>Certificar documentalmente que durante la ejecución contractual cumplirá las responsabilidades establecidas en el artículo No. 2.2.4.6.10., del decreto 1072 de 2015 “Por medio del cual se expide el decreto único reglamentario del sector trabajo”.</w:t>
      </w:r>
    </w:p>
    <w:p w14:paraId="3332C85F" w14:textId="4B83CCBA" w:rsidR="00EB7D49" w:rsidRPr="001444C2" w:rsidRDefault="00EB7D49" w:rsidP="005611AD">
      <w:pPr>
        <w:pStyle w:val="Prrafodelista"/>
        <w:numPr>
          <w:ilvl w:val="0"/>
          <w:numId w:val="10"/>
        </w:numPr>
        <w:ind w:left="851" w:hanging="425"/>
        <w:jc w:val="both"/>
        <w:rPr>
          <w:rFonts w:ascii="Arial" w:hAnsi="Arial" w:cs="Arial"/>
          <w:sz w:val="20"/>
          <w:szCs w:val="20"/>
        </w:rPr>
      </w:pPr>
      <w:r w:rsidRPr="001444C2">
        <w:rPr>
          <w:rFonts w:ascii="Arial" w:hAnsi="Arial" w:cs="Arial"/>
          <w:sz w:val="20"/>
          <w:szCs w:val="20"/>
        </w:rPr>
        <w:t>El Contratista será el único responsable por el cumplimiento de las normas de salud ocupacional, Seguridad de todo el personal que trabaje para él o para sus subcontratistas, y protección de bienes.</w:t>
      </w:r>
    </w:p>
    <w:p w14:paraId="4D867199" w14:textId="7187C43D" w:rsidR="00EB7D49" w:rsidRPr="001444C2" w:rsidRDefault="00EB7D49" w:rsidP="00352BFF">
      <w:pPr>
        <w:jc w:val="both"/>
        <w:rPr>
          <w:rFonts w:ascii="Arial" w:hAnsi="Arial" w:cs="Arial"/>
          <w:sz w:val="20"/>
          <w:szCs w:val="20"/>
        </w:rPr>
      </w:pPr>
    </w:p>
    <w:p w14:paraId="39C0C942" w14:textId="3821E6FE" w:rsidR="00EB7D49" w:rsidRPr="001444C2" w:rsidRDefault="00EB7D49" w:rsidP="005611AD">
      <w:pPr>
        <w:numPr>
          <w:ilvl w:val="0"/>
          <w:numId w:val="8"/>
        </w:numPr>
        <w:jc w:val="both"/>
        <w:rPr>
          <w:rFonts w:ascii="Arial" w:hAnsi="Arial" w:cs="Arial"/>
          <w:b/>
          <w:bCs/>
          <w:sz w:val="20"/>
          <w:szCs w:val="20"/>
        </w:rPr>
      </w:pPr>
      <w:r w:rsidRPr="001444C2">
        <w:rPr>
          <w:rFonts w:ascii="Arial" w:hAnsi="Arial" w:cs="Arial"/>
          <w:b/>
          <w:bCs/>
          <w:sz w:val="20"/>
          <w:szCs w:val="20"/>
        </w:rPr>
        <w:t xml:space="preserve">Socializar con los contratistas o proveedores el contenido de la </w:t>
      </w:r>
      <w:r w:rsidRPr="001444C2">
        <w:rPr>
          <w:rFonts w:ascii="Arial" w:hAnsi="Arial" w:cs="Arial"/>
          <w:b/>
          <w:bCs/>
          <w:sz w:val="20"/>
          <w:szCs w:val="20"/>
          <w:lang w:val="es-CR" w:eastAsia="es-CO"/>
        </w:rPr>
        <w:t>circular externa 042 del 26/12/2023</w:t>
      </w:r>
      <w:r w:rsidRPr="001444C2">
        <w:rPr>
          <w:rFonts w:ascii="Arial" w:hAnsi="Arial" w:cs="Arial"/>
          <w:b/>
          <w:bCs/>
          <w:sz w:val="20"/>
          <w:szCs w:val="20"/>
        </w:rPr>
        <w:t>, con lo referente al proceso de emisión y recepción de factura electrónica de venta en el SIIF NACION</w:t>
      </w:r>
      <w:r w:rsidRPr="001444C2">
        <w:rPr>
          <w:rFonts w:ascii="Arial" w:hAnsi="Arial" w:cs="Arial"/>
          <w:b/>
          <w:bCs/>
          <w:sz w:val="20"/>
          <w:szCs w:val="20"/>
          <w:lang w:val="es-CR"/>
        </w:rPr>
        <w:t>, a partir del 01 de enero de 2024.</w:t>
      </w:r>
      <w:bookmarkEnd w:id="2"/>
    </w:p>
    <w:p w14:paraId="07A76ADB" w14:textId="77777777" w:rsidR="00350C7F" w:rsidRPr="001444C2" w:rsidRDefault="00350C7F" w:rsidP="00350C7F">
      <w:pPr>
        <w:ind w:left="360"/>
        <w:jc w:val="both"/>
        <w:rPr>
          <w:rFonts w:ascii="Arial" w:hAnsi="Arial" w:cs="Arial"/>
          <w:b/>
          <w:bCs/>
          <w:sz w:val="20"/>
          <w:szCs w:val="20"/>
        </w:rPr>
      </w:pPr>
    </w:p>
    <w:p w14:paraId="33F5B82D" w14:textId="77777777" w:rsidR="00EB7D49" w:rsidRPr="001444C2" w:rsidRDefault="00EB7D49" w:rsidP="00EB7D49">
      <w:pPr>
        <w:jc w:val="both"/>
        <w:rPr>
          <w:rFonts w:ascii="Arial" w:hAnsi="Arial" w:cs="Arial"/>
          <w:sz w:val="20"/>
          <w:szCs w:val="20"/>
          <w:lang w:val="es-ES"/>
        </w:rPr>
      </w:pPr>
      <w:r w:rsidRPr="001444C2">
        <w:rPr>
          <w:rFonts w:ascii="Arial" w:hAnsi="Arial" w:cs="Arial"/>
          <w:sz w:val="20"/>
          <w:szCs w:val="20"/>
          <w:lang w:val="es-ES"/>
        </w:rPr>
        <w:t>Además, deberán cumplir las funciones de carácter administrativas, técnicas, financieras y legales contempladas en la Ley 1474 de 2011 y</w:t>
      </w:r>
      <w:r w:rsidRPr="001444C2">
        <w:rPr>
          <w:rFonts w:ascii="Arial" w:hAnsi="Arial" w:cs="Arial"/>
          <w:sz w:val="20"/>
          <w:szCs w:val="20"/>
        </w:rPr>
        <w:t xml:space="preserve"> en el capítulo XII SUPERVISIÓN/INTERVENTORÍA de la Resolución No. 00090 del 15/01/2018, “Por la cual se actualiza, modifica y complementa el Manual de Contratación de la Policía Nacional, adoptado mediante Resolución 03049 de 2014”</w:t>
      </w:r>
      <w:r w:rsidRPr="001444C2">
        <w:rPr>
          <w:rFonts w:ascii="Arial" w:hAnsi="Arial" w:cs="Arial"/>
          <w:sz w:val="20"/>
          <w:szCs w:val="20"/>
          <w:lang w:val="es-ES"/>
        </w:rPr>
        <w:t>, así como abstenerse de incurrir en las prohibiciones allí contempladas. En caso de dudas sobre el contenido de estas normas, podrán ser consultadas en el Grupo de Contratos y reclamar copia de esta.</w:t>
      </w:r>
    </w:p>
    <w:p w14:paraId="74A76FF6" w14:textId="77777777" w:rsidR="00EB7D49" w:rsidRPr="001444C2" w:rsidRDefault="00EB7D49" w:rsidP="00EB7D49">
      <w:pPr>
        <w:jc w:val="both"/>
        <w:rPr>
          <w:rFonts w:ascii="Arial" w:hAnsi="Arial" w:cs="Arial"/>
          <w:sz w:val="20"/>
          <w:szCs w:val="20"/>
        </w:rPr>
      </w:pPr>
      <w:r w:rsidRPr="001444C2">
        <w:rPr>
          <w:rFonts w:ascii="Arial" w:hAnsi="Arial" w:cs="Arial"/>
          <w:b/>
          <w:bCs/>
          <w:sz w:val="20"/>
          <w:szCs w:val="20"/>
        </w:rPr>
        <w:t>NOTA</w:t>
      </w:r>
      <w:r w:rsidRPr="001444C2">
        <w:rPr>
          <w:rFonts w:ascii="Arial" w:hAnsi="Arial" w:cs="Arial"/>
          <w:sz w:val="20"/>
          <w:szCs w:val="20"/>
        </w:rPr>
        <w:t xml:space="preserve">: Los supervisores del contrato deberán verificar la presentación oportuna de la póliza de garantía original por parte del contratista (si ésta se ha solicitado en el contrato), igualmente se informa que la ejecución del contrato solo se podrá iniciar con la aprobación de la Póliza; si el contrato no requiere de póliza la ejecución inicia a partir del registro presupuestal.  </w:t>
      </w:r>
    </w:p>
    <w:p w14:paraId="567F137F" w14:textId="77777777" w:rsidR="00EB7D49" w:rsidRPr="001444C2" w:rsidRDefault="00EB7D49" w:rsidP="00EB7D49">
      <w:pPr>
        <w:jc w:val="both"/>
        <w:rPr>
          <w:rFonts w:ascii="Arial" w:hAnsi="Arial" w:cs="Arial"/>
          <w:sz w:val="20"/>
          <w:szCs w:val="20"/>
        </w:rPr>
      </w:pPr>
      <w:r w:rsidRPr="001444C2">
        <w:rPr>
          <w:rFonts w:ascii="Arial" w:hAnsi="Arial" w:cs="Arial"/>
          <w:sz w:val="20"/>
          <w:szCs w:val="20"/>
        </w:rPr>
        <w:t>Se recuerda que, al momento de presentar la documentación necesaria, se debe: Fotocopiar e imprimir a doble cara - Reducir el tamaño de los documentos al imprimir o fotocopiar - Elegir el tamaño y fuente pequeños de acuerdo con lo establecidos en los diferentes formatos - Configurar correctamente las páginas - Revisar y ajustar los formatos - Evitar copias e impresiones innecesarias.</w:t>
      </w:r>
    </w:p>
    <w:p w14:paraId="641BD4F6" w14:textId="77777777" w:rsidR="00EB7D49" w:rsidRPr="001444C2" w:rsidRDefault="00EB7D49" w:rsidP="00EB7D49">
      <w:pPr>
        <w:jc w:val="both"/>
        <w:rPr>
          <w:rFonts w:ascii="Arial" w:hAnsi="Arial" w:cs="Arial"/>
          <w:b/>
          <w:bCs/>
          <w:sz w:val="20"/>
          <w:szCs w:val="20"/>
          <w:u w:val="single"/>
        </w:rPr>
      </w:pPr>
      <w:r w:rsidRPr="001444C2">
        <w:rPr>
          <w:rFonts w:ascii="Arial" w:hAnsi="Arial" w:cs="Arial"/>
          <w:b/>
          <w:bCs/>
          <w:sz w:val="20"/>
          <w:szCs w:val="20"/>
          <w:u w:val="single"/>
        </w:rPr>
        <w:t>Los supervisores que presente alguna situación administrativa, (vacaciones, licencias, excusas total, traslados, etc) deberán solicitar mediante comunicación oficial la solicitud de reemplazo al ordenador del gasto incluyendo el periodo de ausencia, para lo cual deberán enviar copia de la solicitud a la oficina de contratos, anexo al acta de entrega del cargo, con el fin de que obren como antecedentes para el respectivo pago, es de aclarar que dicha solicitud deberá ser avalada por el subcomandante de cada unidad según corresponda.</w:t>
      </w:r>
    </w:p>
    <w:p w14:paraId="1AC5DBCD" w14:textId="77777777" w:rsidR="00EB7D49" w:rsidRPr="001444C2" w:rsidRDefault="00EB7D49" w:rsidP="00EB7D49">
      <w:pPr>
        <w:jc w:val="both"/>
        <w:rPr>
          <w:rFonts w:ascii="Arial" w:hAnsi="Arial" w:cs="Arial"/>
          <w:sz w:val="20"/>
          <w:szCs w:val="20"/>
        </w:rPr>
      </w:pPr>
      <w:r w:rsidRPr="001444C2">
        <w:rPr>
          <w:rFonts w:ascii="Arial" w:hAnsi="Arial" w:cs="Arial"/>
          <w:sz w:val="20"/>
          <w:szCs w:val="20"/>
        </w:rPr>
        <w:t xml:space="preserve">Así mismo, una vez retornen a sus labores se deberán informar mediante comunicación oficial, con el fin de ser notificadas nuevamente sus funciones como supervisor, es importante aclarar que </w:t>
      </w:r>
      <w:r w:rsidRPr="001444C2">
        <w:rPr>
          <w:rFonts w:ascii="Arial" w:hAnsi="Arial" w:cs="Arial"/>
          <w:b/>
          <w:bCs/>
          <w:sz w:val="20"/>
          <w:szCs w:val="20"/>
          <w:u w:val="single"/>
        </w:rPr>
        <w:t>las obligaciones de la supervisión finalizan una vez vencido la vigencia de las pólizas expedidas con ocasión al respectivo contrato</w:t>
      </w:r>
      <w:r w:rsidRPr="001444C2">
        <w:rPr>
          <w:rFonts w:ascii="Arial" w:hAnsi="Arial" w:cs="Arial"/>
          <w:sz w:val="20"/>
          <w:szCs w:val="20"/>
        </w:rPr>
        <w:t xml:space="preserve"> </w:t>
      </w:r>
      <w:r w:rsidRPr="001444C2">
        <w:rPr>
          <w:rFonts w:ascii="Arial" w:hAnsi="Arial" w:cs="Arial"/>
          <w:b/>
          <w:bCs/>
          <w:color w:val="000000" w:themeColor="text1"/>
          <w:sz w:val="20"/>
          <w:szCs w:val="20"/>
        </w:rPr>
        <w:t xml:space="preserve">LEY 80 </w:t>
      </w:r>
      <w:r w:rsidRPr="001444C2">
        <w:rPr>
          <w:rFonts w:ascii="Arial" w:hAnsi="Arial" w:cs="Arial"/>
          <w:b/>
          <w:bCs/>
          <w:sz w:val="20"/>
          <w:szCs w:val="20"/>
        </w:rPr>
        <w:t xml:space="preserve">DE 1993 </w:t>
      </w:r>
      <w:r w:rsidRPr="001444C2">
        <w:rPr>
          <w:rFonts w:ascii="Arial" w:hAnsi="Arial" w:cs="Arial"/>
          <w:sz w:val="20"/>
          <w:szCs w:val="20"/>
        </w:rPr>
        <w:t>“</w:t>
      </w:r>
      <w:r w:rsidRPr="001444C2">
        <w:rPr>
          <w:rFonts w:ascii="Arial" w:hAnsi="Arial" w:cs="Arial"/>
          <w:i/>
          <w:iCs/>
          <w:sz w:val="20"/>
          <w:szCs w:val="20"/>
        </w:rPr>
        <w:t>Por la cual se expide el Estatuto General de Contratación de la Administración Pública”</w:t>
      </w:r>
      <w:r w:rsidRPr="001444C2">
        <w:rPr>
          <w:rFonts w:ascii="Arial" w:hAnsi="Arial" w:cs="Arial"/>
          <w:sz w:val="20"/>
          <w:szCs w:val="20"/>
        </w:rPr>
        <w:t xml:space="preserve"> </w:t>
      </w:r>
      <w:r w:rsidRPr="001444C2">
        <w:rPr>
          <w:rFonts w:ascii="Arial" w:hAnsi="Arial" w:cs="Arial"/>
          <w:b/>
          <w:bCs/>
          <w:sz w:val="20"/>
          <w:szCs w:val="20"/>
        </w:rPr>
        <w:t>ARTÍCULO 4o. DE LOS DERECHOS Y DEBERES DE LAS ENTIDADES ESTATALES.</w:t>
      </w:r>
      <w:r w:rsidRPr="001444C2">
        <w:rPr>
          <w:rFonts w:ascii="Arial" w:hAnsi="Arial" w:cs="Arial"/>
          <w:sz w:val="20"/>
          <w:szCs w:val="20"/>
        </w:rPr>
        <w:t xml:space="preserve"> Para la consecución de los fines de que trata el artículo anterior, las entidades estatales: </w:t>
      </w:r>
      <w:r w:rsidRPr="001444C2">
        <w:rPr>
          <w:rFonts w:ascii="Arial" w:hAnsi="Arial" w:cs="Arial"/>
          <w:b/>
          <w:bCs/>
          <w:sz w:val="20"/>
          <w:szCs w:val="20"/>
        </w:rPr>
        <w:t>4o.</w:t>
      </w:r>
      <w:r w:rsidRPr="001444C2">
        <w:rPr>
          <w:rFonts w:ascii="Arial" w:hAnsi="Arial" w:cs="Arial"/>
          <w:sz w:val="20"/>
          <w:szCs w:val="20"/>
        </w:rPr>
        <w:t xml:space="preserve"> Adelantarán revisiones periódicas de las obras ejecutadas, servicios prestados o bienes siniestrados, para verificar que ellos cumplan con las condiciones de calidad ofrecidas por los contratistas, y promoverán las acciones de responsabilidad contra éstos y sus garantes cuando dichas condiciones no se cumplan. Las revisiones periódicas a que se refiere el presente numeral deberán llevarse a cabo por lo menos una vez cada seis (6) meses durante el término de vigencia de las garantías. O con la ejecución del contrato y la liquidación del mismo cuando no se exijan pólizas. </w:t>
      </w:r>
    </w:p>
    <w:p w14:paraId="338E19AC" w14:textId="27743432" w:rsidR="00EB7D49" w:rsidRPr="001444C2" w:rsidRDefault="00EB7D49" w:rsidP="00EB7D49">
      <w:pPr>
        <w:jc w:val="both"/>
        <w:rPr>
          <w:rFonts w:ascii="Arial" w:hAnsi="Arial" w:cs="Arial"/>
          <w:sz w:val="20"/>
          <w:szCs w:val="20"/>
        </w:rPr>
      </w:pPr>
      <w:r w:rsidRPr="001444C2">
        <w:rPr>
          <w:rFonts w:ascii="Arial" w:hAnsi="Arial" w:cs="Arial"/>
          <w:sz w:val="20"/>
          <w:szCs w:val="20"/>
        </w:rPr>
        <w:lastRenderedPageBreak/>
        <w:t>De igual manera se deberá presentar el informe de supervisión una vez se realice la entrega de los bienes y/o servicios del contrato con fecha límite del mes siguiente, radicado al ordenador del gasto ESBOL, previa revisión del analista de contratos para posterior publicación en el SECOP II por parte de supervisor y entrega de manera física al Grupo de Contratos con el fin de que repose en el respectivo expediente contractual, así mismo de</w:t>
      </w:r>
      <w:r w:rsidRPr="001444C2">
        <w:rPr>
          <w:rFonts w:ascii="Arial" w:hAnsi="Arial" w:cs="Arial"/>
          <w:b/>
          <w:bCs/>
          <w:i/>
          <w:iCs/>
          <w:sz w:val="20"/>
          <w:szCs w:val="20"/>
          <w:u w:val="single"/>
        </w:rPr>
        <w:t xml:space="preserve"> </w:t>
      </w:r>
      <w:r w:rsidRPr="001444C2">
        <w:rPr>
          <w:rFonts w:ascii="Arial" w:hAnsi="Arial" w:cs="Arial"/>
          <w:sz w:val="20"/>
          <w:szCs w:val="20"/>
          <w:u w:val="single"/>
        </w:rPr>
        <w:t>deberán registrar el avance de la ejecución del contrato en la sección "Balance de Pagos y Balance de Entregas,</w:t>
      </w:r>
      <w:r w:rsidRPr="001444C2">
        <w:rPr>
          <w:rFonts w:ascii="Arial" w:hAnsi="Arial" w:cs="Arial"/>
          <w:sz w:val="20"/>
          <w:szCs w:val="20"/>
        </w:rPr>
        <w:t xml:space="preserve"> esto es cumplimiento al procedimiento   ELABORACIÓN, EJECUCIÓN Y LIQUIDACIÓN DE CONTRATOS, Código: 2BS-PR-0010, Fecha: </w:t>
      </w:r>
      <w:r w:rsidR="001F1144" w:rsidRPr="001444C2">
        <w:rPr>
          <w:rFonts w:ascii="Arial" w:hAnsi="Arial" w:cs="Arial"/>
          <w:sz w:val="20"/>
          <w:szCs w:val="20"/>
        </w:rPr>
        <w:t>11/07/2023</w:t>
      </w:r>
      <w:r w:rsidRPr="001444C2">
        <w:rPr>
          <w:rFonts w:ascii="Arial" w:hAnsi="Arial" w:cs="Arial"/>
          <w:sz w:val="20"/>
          <w:szCs w:val="20"/>
        </w:rPr>
        <w:t xml:space="preserve">, Versión: </w:t>
      </w:r>
      <w:r w:rsidR="001F1144" w:rsidRPr="001444C2">
        <w:rPr>
          <w:rFonts w:ascii="Arial" w:hAnsi="Arial" w:cs="Arial"/>
          <w:sz w:val="20"/>
          <w:szCs w:val="20"/>
        </w:rPr>
        <w:t>7</w:t>
      </w:r>
      <w:r w:rsidRPr="001444C2">
        <w:rPr>
          <w:rFonts w:ascii="Arial" w:hAnsi="Arial" w:cs="Arial"/>
          <w:sz w:val="20"/>
          <w:szCs w:val="20"/>
        </w:rPr>
        <w:t>, donde indica que:</w:t>
      </w:r>
    </w:p>
    <w:p w14:paraId="6D7B98EC" w14:textId="77777777" w:rsidR="00EB7D49" w:rsidRPr="001444C2" w:rsidRDefault="00EB7D49" w:rsidP="00EB7D49">
      <w:pPr>
        <w:jc w:val="both"/>
        <w:rPr>
          <w:rFonts w:ascii="Arial" w:hAnsi="Arial" w:cs="Arial"/>
          <w:i/>
          <w:iCs/>
          <w:sz w:val="20"/>
          <w:szCs w:val="20"/>
        </w:rPr>
      </w:pPr>
      <w:r w:rsidRPr="001444C2">
        <w:rPr>
          <w:rFonts w:ascii="Arial" w:hAnsi="Arial" w:cs="Arial"/>
          <w:i/>
          <w:iCs/>
          <w:sz w:val="20"/>
          <w:szCs w:val="20"/>
        </w:rPr>
        <w:t>(…)</w:t>
      </w:r>
    </w:p>
    <w:p w14:paraId="39A693D7" w14:textId="77777777" w:rsidR="00EB7D49" w:rsidRPr="001444C2" w:rsidRDefault="00EB7D49" w:rsidP="00EB7D49">
      <w:pPr>
        <w:jc w:val="both"/>
        <w:rPr>
          <w:rFonts w:ascii="Arial" w:hAnsi="Arial" w:cs="Arial"/>
          <w:i/>
          <w:iCs/>
          <w:sz w:val="20"/>
          <w:szCs w:val="20"/>
        </w:rPr>
      </w:pPr>
      <w:r w:rsidRPr="001444C2">
        <w:rPr>
          <w:rFonts w:ascii="Arial" w:hAnsi="Arial" w:cs="Arial"/>
          <w:i/>
          <w:iCs/>
          <w:sz w:val="20"/>
          <w:szCs w:val="20"/>
        </w:rPr>
        <w:t>El Supervisor, Coordinador o Interventor del contrato, deberá remitir al ordenador del gasto el informe de seguimiento a la ejecución del contrato o los informes de incumplimiento, en los  formatos establecidos, documento que deberá presentarse de manera física para su correspondiente revisión e inserción en el expediente del contrato, e igualmente deben estar publicados por el supervisor, interventor o coordinador en el expediente electrónico del contrato en SECOP II, en la sección de "documentos de ejecución del contrato".</w:t>
      </w:r>
    </w:p>
    <w:p w14:paraId="46826D8E" w14:textId="77777777" w:rsidR="00EB7D49" w:rsidRPr="001444C2" w:rsidRDefault="00EB7D49" w:rsidP="00EB7D49">
      <w:pPr>
        <w:jc w:val="both"/>
        <w:rPr>
          <w:rFonts w:ascii="Arial" w:hAnsi="Arial" w:cs="Arial"/>
          <w:b/>
          <w:bCs/>
          <w:i/>
          <w:iCs/>
          <w:sz w:val="20"/>
          <w:szCs w:val="20"/>
          <w:u w:val="single"/>
        </w:rPr>
      </w:pPr>
      <w:r w:rsidRPr="001444C2">
        <w:rPr>
          <w:rFonts w:ascii="Arial" w:hAnsi="Arial" w:cs="Arial"/>
          <w:b/>
          <w:bCs/>
          <w:i/>
          <w:iCs/>
          <w:sz w:val="20"/>
          <w:szCs w:val="20"/>
          <w:u w:val="single"/>
        </w:rPr>
        <w:t>Adicionalmente, deberán registrar el avance de la ejecución del contrato en la sección "Balance de Pagos y Balance de Entregas".</w:t>
      </w:r>
    </w:p>
    <w:p w14:paraId="14B1C13F" w14:textId="77777777" w:rsidR="00EB7D49" w:rsidRPr="001444C2" w:rsidRDefault="00EB7D49" w:rsidP="00EB7D49">
      <w:pPr>
        <w:jc w:val="both"/>
        <w:rPr>
          <w:rFonts w:ascii="Arial" w:hAnsi="Arial" w:cs="Arial"/>
          <w:i/>
          <w:iCs/>
          <w:sz w:val="20"/>
          <w:szCs w:val="20"/>
        </w:rPr>
      </w:pPr>
      <w:r w:rsidRPr="001444C2">
        <w:rPr>
          <w:rFonts w:ascii="Arial" w:hAnsi="Arial" w:cs="Arial"/>
          <w:i/>
          <w:iCs/>
          <w:sz w:val="20"/>
          <w:szCs w:val="20"/>
        </w:rPr>
        <w:t>(…)</w:t>
      </w:r>
    </w:p>
    <w:p w14:paraId="024F4D81" w14:textId="77777777" w:rsidR="00EB7D49" w:rsidRPr="001444C2" w:rsidRDefault="00EB7D49" w:rsidP="00EB7D49">
      <w:pPr>
        <w:jc w:val="both"/>
        <w:rPr>
          <w:rFonts w:ascii="Arial" w:hAnsi="Arial" w:cs="Arial"/>
          <w:sz w:val="20"/>
          <w:szCs w:val="20"/>
        </w:rPr>
      </w:pPr>
      <w:r w:rsidRPr="001444C2">
        <w:rPr>
          <w:rFonts w:ascii="Arial" w:hAnsi="Arial" w:cs="Arial"/>
          <w:sz w:val="20"/>
          <w:szCs w:val="20"/>
        </w:rPr>
        <w:t>Los servicios requeridos por cada una de las dependencias se encuentran supeditados a la disponibilidad de su presupuesto, es decir, cada una de las unidades y sus grupos cuenta con un presupuesto disponible para satisfacer sus necesidades, por lo tanto, los servicios a adquirir no podrán exceder este presupuesto. la Escuela de Policía Simón Bolívar no reconocerá valores por encima de lo disponible para cada una de las unidades y sus dependencias adscritas, en tal sentido se deben mantener control permanente por parte del contratista y el respectivo supervisor.</w:t>
      </w:r>
    </w:p>
    <w:p w14:paraId="375D0982" w14:textId="766B5535" w:rsidR="00EB7D49" w:rsidRPr="001444C2" w:rsidRDefault="00EB7D49" w:rsidP="00EB7D49">
      <w:pPr>
        <w:jc w:val="both"/>
        <w:rPr>
          <w:rFonts w:ascii="Arial" w:hAnsi="Arial" w:cs="Arial"/>
          <w:sz w:val="20"/>
          <w:szCs w:val="20"/>
          <w:lang w:bidi="en-US"/>
        </w:rPr>
      </w:pPr>
      <w:r w:rsidRPr="001444C2">
        <w:rPr>
          <w:rFonts w:ascii="Arial" w:hAnsi="Arial" w:cs="Arial"/>
          <w:sz w:val="20"/>
          <w:szCs w:val="20"/>
          <w:lang w:bidi="en-US"/>
        </w:rPr>
        <w:t>Es de anotar que el informe de supervisión deberá ser cargado al SECOP II mensualmente y ejecutado el total de la aceptación de oferta, con la respectiva reevaluación del proveedor.</w:t>
      </w:r>
    </w:p>
    <w:p w14:paraId="0EB0C233" w14:textId="77777777" w:rsidR="00350C7F" w:rsidRPr="001444C2" w:rsidRDefault="00350C7F" w:rsidP="00EB7D49">
      <w:pPr>
        <w:jc w:val="both"/>
        <w:rPr>
          <w:rFonts w:ascii="Arial" w:hAnsi="Arial" w:cs="Arial"/>
          <w:sz w:val="20"/>
          <w:szCs w:val="20"/>
          <w:lang w:bidi="en-US"/>
        </w:rPr>
      </w:pPr>
    </w:p>
    <w:p w14:paraId="793AB36F" w14:textId="12524327" w:rsidR="00EB7D49" w:rsidRPr="001444C2" w:rsidRDefault="00EB7D49" w:rsidP="00EB7D49">
      <w:pPr>
        <w:jc w:val="both"/>
        <w:rPr>
          <w:rFonts w:ascii="Arial" w:hAnsi="Arial" w:cs="Arial"/>
          <w:sz w:val="20"/>
          <w:szCs w:val="20"/>
          <w:lang w:bidi="en-US"/>
        </w:rPr>
      </w:pPr>
    </w:p>
    <w:p w14:paraId="74D3E5CD" w14:textId="3FAD2D56" w:rsidR="00CF36E5" w:rsidRPr="001444C2" w:rsidRDefault="00CF36E5" w:rsidP="005611AD">
      <w:pPr>
        <w:pStyle w:val="Prrafodelista"/>
        <w:numPr>
          <w:ilvl w:val="1"/>
          <w:numId w:val="18"/>
        </w:numPr>
        <w:jc w:val="both"/>
        <w:rPr>
          <w:rFonts w:ascii="Arial" w:hAnsi="Arial" w:cs="Arial"/>
          <w:b/>
          <w:color w:val="000000" w:themeColor="text1"/>
          <w:sz w:val="20"/>
          <w:szCs w:val="20"/>
        </w:rPr>
      </w:pPr>
      <w:r w:rsidRPr="001444C2">
        <w:rPr>
          <w:rFonts w:ascii="Arial" w:hAnsi="Arial" w:cs="Arial"/>
          <w:b/>
          <w:sz w:val="20"/>
          <w:szCs w:val="20"/>
        </w:rPr>
        <w:t xml:space="preserve">OBLIGACIONES DEL </w:t>
      </w:r>
      <w:r w:rsidRPr="001444C2">
        <w:rPr>
          <w:rFonts w:ascii="Arial" w:hAnsi="Arial" w:cs="Arial"/>
          <w:b/>
          <w:color w:val="000000" w:themeColor="text1"/>
          <w:sz w:val="20"/>
          <w:szCs w:val="20"/>
        </w:rPr>
        <w:t xml:space="preserve">CONTRATISTA </w:t>
      </w:r>
      <w:r w:rsidRPr="001444C2">
        <w:rPr>
          <w:rFonts w:ascii="Arial" w:eastAsia="Calibri" w:hAnsi="Arial" w:cs="Arial"/>
          <w:b/>
          <w:color w:val="000000" w:themeColor="text1"/>
          <w:sz w:val="20"/>
          <w:szCs w:val="20"/>
        </w:rPr>
        <w:t>(Ver</w:t>
      </w:r>
      <w:r w:rsidRPr="001444C2">
        <w:rPr>
          <w:rFonts w:ascii="Arial" w:hAnsi="Arial" w:cs="Arial"/>
          <w:b/>
          <w:color w:val="000000" w:themeColor="text1"/>
          <w:sz w:val="20"/>
          <w:szCs w:val="20"/>
        </w:rPr>
        <w:t xml:space="preserve"> Anexo obligaciones del contratista)  </w:t>
      </w:r>
    </w:p>
    <w:p w14:paraId="0023D573" w14:textId="77777777" w:rsidR="00CF36E5" w:rsidRPr="001444C2" w:rsidRDefault="00CF36E5" w:rsidP="00CF36E5">
      <w:pPr>
        <w:jc w:val="both"/>
        <w:rPr>
          <w:rFonts w:ascii="Arial" w:hAnsi="Arial" w:cs="Arial"/>
          <w:b/>
          <w:color w:val="000000" w:themeColor="text1"/>
          <w:sz w:val="20"/>
          <w:szCs w:val="20"/>
        </w:rPr>
      </w:pPr>
    </w:p>
    <w:p w14:paraId="79C04682" w14:textId="3AE266BD" w:rsidR="00CF36E5" w:rsidRPr="001444C2" w:rsidRDefault="00CF36E5" w:rsidP="00CF36E5">
      <w:pPr>
        <w:pStyle w:val="Textoindependiente2"/>
        <w:spacing w:after="0" w:line="240" w:lineRule="auto"/>
        <w:jc w:val="both"/>
        <w:rPr>
          <w:rFonts w:ascii="Arial" w:hAnsi="Arial" w:cs="Arial"/>
          <w:sz w:val="20"/>
          <w:szCs w:val="20"/>
        </w:rPr>
      </w:pPr>
      <w:r w:rsidRPr="001444C2">
        <w:rPr>
          <w:rFonts w:ascii="Arial" w:hAnsi="Arial" w:cs="Arial"/>
          <w:sz w:val="20"/>
          <w:szCs w:val="20"/>
        </w:rPr>
        <w:t>Las obligaciones del contratista están descritas en el An</w:t>
      </w:r>
      <w:r w:rsidR="00F11333" w:rsidRPr="001444C2">
        <w:rPr>
          <w:rFonts w:ascii="Arial" w:hAnsi="Arial" w:cs="Arial"/>
          <w:sz w:val="20"/>
          <w:szCs w:val="20"/>
        </w:rPr>
        <w:t>exo OBLIGACIONES DEL CONTRATIST</w:t>
      </w:r>
      <w:r w:rsidRPr="001444C2">
        <w:rPr>
          <w:rFonts w:ascii="Arial" w:hAnsi="Arial" w:cs="Arial"/>
          <w:sz w:val="20"/>
          <w:szCs w:val="20"/>
        </w:rPr>
        <w:t>A</w:t>
      </w:r>
      <w:r w:rsidRPr="001444C2">
        <w:rPr>
          <w:rFonts w:ascii="Arial" w:eastAsia="Calibri" w:hAnsi="Arial" w:cs="Arial"/>
          <w:sz w:val="20"/>
          <w:szCs w:val="20"/>
        </w:rPr>
        <w:t xml:space="preserve"> </w:t>
      </w:r>
      <w:r w:rsidRPr="001444C2">
        <w:rPr>
          <w:rFonts w:ascii="Arial" w:hAnsi="Arial" w:cs="Arial"/>
          <w:sz w:val="20"/>
          <w:szCs w:val="20"/>
        </w:rPr>
        <w:t>del presente estudio previo.</w:t>
      </w:r>
    </w:p>
    <w:p w14:paraId="605DF019" w14:textId="77777777" w:rsidR="00CF36E5" w:rsidRPr="001444C2" w:rsidRDefault="00CF36E5" w:rsidP="00CF36E5">
      <w:pPr>
        <w:jc w:val="both"/>
        <w:rPr>
          <w:rFonts w:ascii="Arial" w:hAnsi="Arial" w:cs="Arial"/>
          <w:color w:val="000000" w:themeColor="text1"/>
          <w:sz w:val="20"/>
          <w:szCs w:val="20"/>
        </w:rPr>
      </w:pPr>
    </w:p>
    <w:p w14:paraId="0ED0D583" w14:textId="77777777" w:rsidR="00CF36E5" w:rsidRPr="001444C2" w:rsidRDefault="00CF36E5" w:rsidP="005611AD">
      <w:pPr>
        <w:pStyle w:val="Prrafodelista"/>
        <w:numPr>
          <w:ilvl w:val="1"/>
          <w:numId w:val="18"/>
        </w:numPr>
        <w:ind w:right="-93"/>
        <w:jc w:val="both"/>
        <w:rPr>
          <w:rFonts w:ascii="Arial" w:hAnsi="Arial" w:cs="Arial"/>
          <w:b/>
          <w:color w:val="000000" w:themeColor="text1"/>
          <w:sz w:val="20"/>
          <w:szCs w:val="20"/>
        </w:rPr>
      </w:pPr>
      <w:r w:rsidRPr="001444C2">
        <w:rPr>
          <w:rFonts w:ascii="Arial" w:hAnsi="Arial" w:cs="Arial"/>
          <w:b/>
          <w:color w:val="000000" w:themeColor="text1"/>
          <w:sz w:val="20"/>
          <w:szCs w:val="20"/>
        </w:rPr>
        <w:t xml:space="preserve">OBLIGACIONES DE LA POLICIA NACIONAL </w:t>
      </w:r>
      <w:r w:rsidRPr="001444C2">
        <w:rPr>
          <w:rFonts w:ascii="Arial" w:eastAsia="Calibri" w:hAnsi="Arial" w:cs="Arial"/>
          <w:b/>
          <w:color w:val="000000" w:themeColor="text1"/>
          <w:sz w:val="20"/>
          <w:szCs w:val="20"/>
        </w:rPr>
        <w:t>(Ver</w:t>
      </w:r>
      <w:r w:rsidRPr="001444C2">
        <w:rPr>
          <w:rFonts w:ascii="Arial" w:hAnsi="Arial" w:cs="Arial"/>
          <w:b/>
          <w:color w:val="000000" w:themeColor="text1"/>
          <w:sz w:val="20"/>
          <w:szCs w:val="20"/>
        </w:rPr>
        <w:t xml:space="preserve"> Anexo obligaciones de la Policía Nacional)  </w:t>
      </w:r>
    </w:p>
    <w:p w14:paraId="7C9BC1AD" w14:textId="77777777" w:rsidR="00CF36E5" w:rsidRPr="001444C2" w:rsidRDefault="00CF36E5" w:rsidP="00CF36E5">
      <w:pPr>
        <w:pStyle w:val="Prrafodelista"/>
        <w:ind w:left="0" w:right="-93"/>
        <w:jc w:val="both"/>
        <w:rPr>
          <w:rFonts w:ascii="Arial" w:hAnsi="Arial" w:cs="Arial"/>
          <w:b/>
          <w:color w:val="000000" w:themeColor="text1"/>
          <w:sz w:val="20"/>
          <w:szCs w:val="20"/>
        </w:rPr>
      </w:pPr>
    </w:p>
    <w:p w14:paraId="7E6207CC" w14:textId="77777777" w:rsidR="00CF36E5" w:rsidRPr="001444C2" w:rsidRDefault="00CF36E5" w:rsidP="00CF36E5">
      <w:pPr>
        <w:ind w:right="-93"/>
        <w:jc w:val="both"/>
        <w:rPr>
          <w:rFonts w:ascii="Arial" w:hAnsi="Arial" w:cs="Arial"/>
          <w:sz w:val="20"/>
          <w:szCs w:val="20"/>
        </w:rPr>
      </w:pPr>
      <w:r w:rsidRPr="001444C2">
        <w:rPr>
          <w:rFonts w:ascii="Arial" w:hAnsi="Arial" w:cs="Arial"/>
          <w:sz w:val="20"/>
          <w:szCs w:val="20"/>
        </w:rPr>
        <w:t>Las obligaciones de la Policía Nacional están descritas en los anexos del presente estudio previo</w:t>
      </w:r>
    </w:p>
    <w:p w14:paraId="11D22A5A" w14:textId="77777777" w:rsidR="00CF36E5" w:rsidRPr="001444C2" w:rsidRDefault="00CF36E5" w:rsidP="00CF36E5">
      <w:pPr>
        <w:ind w:right="-93"/>
        <w:jc w:val="both"/>
        <w:rPr>
          <w:rFonts w:ascii="Arial" w:hAnsi="Arial" w:cs="Arial"/>
          <w:sz w:val="20"/>
          <w:szCs w:val="20"/>
        </w:rPr>
      </w:pPr>
    </w:p>
    <w:p w14:paraId="46AF814E" w14:textId="77777777" w:rsidR="00CF36E5" w:rsidRPr="001444C2" w:rsidRDefault="00CF36E5" w:rsidP="005611AD">
      <w:pPr>
        <w:pStyle w:val="Prrafodelista"/>
        <w:numPr>
          <w:ilvl w:val="0"/>
          <w:numId w:val="18"/>
        </w:numPr>
        <w:ind w:right="-93"/>
        <w:jc w:val="both"/>
        <w:rPr>
          <w:rFonts w:ascii="Arial" w:hAnsi="Arial" w:cs="Arial"/>
          <w:sz w:val="20"/>
          <w:szCs w:val="20"/>
        </w:rPr>
      </w:pPr>
      <w:r w:rsidRPr="001444C2">
        <w:rPr>
          <w:rFonts w:ascii="Arial" w:hAnsi="Arial" w:cs="Arial"/>
          <w:b/>
          <w:sz w:val="20"/>
          <w:szCs w:val="20"/>
        </w:rPr>
        <w:t>FORMA Y PROCEDIMIENTO DE ADJUDICACIÓN</w:t>
      </w:r>
    </w:p>
    <w:p w14:paraId="17C3CD4F" w14:textId="77777777" w:rsidR="000700BB" w:rsidRPr="001444C2" w:rsidRDefault="000700BB" w:rsidP="000700BB">
      <w:pPr>
        <w:ind w:right="-93"/>
        <w:jc w:val="both"/>
        <w:rPr>
          <w:rFonts w:ascii="Arial" w:eastAsia="Times New Roman" w:hAnsi="Arial" w:cs="Arial"/>
          <w:sz w:val="20"/>
          <w:szCs w:val="20"/>
          <w:lang w:eastAsia="es-ES"/>
        </w:rPr>
      </w:pPr>
    </w:p>
    <w:p w14:paraId="4DA80533" w14:textId="77777777" w:rsidR="000700BB" w:rsidRPr="001444C2" w:rsidRDefault="000700BB" w:rsidP="000700BB">
      <w:pPr>
        <w:ind w:right="-93"/>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 xml:space="preserve">La forma de adjudicación del presente proceso se efectuará en forma TOTAL de acuerdo con lo establecido en el Decreto 1082 de 2015. </w:t>
      </w:r>
    </w:p>
    <w:p w14:paraId="41DC4387" w14:textId="77777777" w:rsidR="000700BB" w:rsidRPr="001444C2" w:rsidRDefault="000700BB" w:rsidP="000700BB">
      <w:pPr>
        <w:ind w:right="-93"/>
        <w:jc w:val="both"/>
        <w:rPr>
          <w:rFonts w:ascii="Arial" w:eastAsia="Times New Roman" w:hAnsi="Arial" w:cs="Arial"/>
          <w:sz w:val="20"/>
          <w:szCs w:val="20"/>
          <w:lang w:eastAsia="es-ES"/>
        </w:rPr>
      </w:pPr>
    </w:p>
    <w:p w14:paraId="3A176F41" w14:textId="4F2E1662" w:rsidR="000700BB" w:rsidRPr="001444C2" w:rsidRDefault="000700BB" w:rsidP="000700BB">
      <w:pPr>
        <w:ind w:right="-93"/>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De acuerdo con la RESOLUCIÓN No. 03049 DE 2014, “Por la cual se adopta el Manual de Contratación de la Policía Nacional “en su NOTA 84. El contrato de arrendamiento se celebra a través de la modalidad de selección de contratación directa, le serán aplicables las disposiciones comerciales y civiles pertinentes, salvo en las materias particularmente reguladas en la citada Ley.</w:t>
      </w:r>
    </w:p>
    <w:p w14:paraId="361D983A" w14:textId="77777777" w:rsidR="00700C8A" w:rsidRPr="001444C2" w:rsidRDefault="00700C8A" w:rsidP="000700BB">
      <w:pPr>
        <w:ind w:right="-93"/>
        <w:jc w:val="both"/>
        <w:rPr>
          <w:rFonts w:ascii="Arial" w:eastAsia="Times New Roman" w:hAnsi="Arial" w:cs="Arial"/>
          <w:sz w:val="20"/>
          <w:szCs w:val="20"/>
          <w:lang w:eastAsia="es-ES"/>
        </w:rPr>
      </w:pPr>
    </w:p>
    <w:p w14:paraId="3013E8F4" w14:textId="2B06FC6C" w:rsidR="000700BB" w:rsidRPr="001444C2" w:rsidRDefault="000700BB" w:rsidP="000700BB">
      <w:pPr>
        <w:ind w:right="-93"/>
        <w:jc w:val="both"/>
        <w:rPr>
          <w:rFonts w:ascii="Arial" w:eastAsia="Times New Roman" w:hAnsi="Arial" w:cs="Arial"/>
          <w:sz w:val="20"/>
          <w:szCs w:val="20"/>
          <w:lang w:eastAsia="es-ES"/>
        </w:rPr>
      </w:pPr>
      <w:r w:rsidRPr="001444C2">
        <w:rPr>
          <w:rFonts w:ascii="Arial" w:eastAsia="Times New Roman" w:hAnsi="Arial" w:cs="Arial"/>
          <w:sz w:val="20"/>
          <w:szCs w:val="20"/>
          <w:lang w:eastAsia="es-ES"/>
        </w:rPr>
        <w:t xml:space="preserve">Por lo anterior, se debe tener en cuenta aspectos como la experiencia, confiabilidad, trasparencia, experiencia en contratación con entidades estatales, las condiciones técnicas exigidas por la Escuela de Policía Simón Bolívar y de conformidad en la Ley 80 </w:t>
      </w:r>
      <w:r w:rsidR="00D91A1F" w:rsidRPr="001444C2">
        <w:rPr>
          <w:rFonts w:ascii="Arial" w:eastAsia="Times New Roman" w:hAnsi="Arial" w:cs="Arial"/>
          <w:sz w:val="20"/>
          <w:szCs w:val="20"/>
          <w:lang w:eastAsia="es-ES"/>
        </w:rPr>
        <w:t xml:space="preserve">de </w:t>
      </w:r>
      <w:r w:rsidRPr="001444C2">
        <w:rPr>
          <w:rFonts w:ascii="Arial" w:eastAsia="Times New Roman" w:hAnsi="Arial" w:cs="Arial"/>
          <w:sz w:val="20"/>
          <w:szCs w:val="20"/>
          <w:lang w:eastAsia="es-ES"/>
        </w:rPr>
        <w:t xml:space="preserve">1993 de </w:t>
      </w:r>
      <w:r w:rsidR="003F2003">
        <w:rPr>
          <w:rFonts w:ascii="Arial" w:eastAsia="Times New Roman" w:hAnsi="Arial" w:cs="Arial"/>
          <w:sz w:val="20"/>
          <w:szCs w:val="20"/>
          <w:lang w:eastAsia="es-ES"/>
        </w:rPr>
        <w:t>28/10/</w:t>
      </w:r>
      <w:r w:rsidRPr="001444C2">
        <w:rPr>
          <w:rFonts w:ascii="Arial" w:eastAsia="Times New Roman" w:hAnsi="Arial" w:cs="Arial"/>
          <w:sz w:val="20"/>
          <w:szCs w:val="20"/>
          <w:lang w:eastAsia="es-ES"/>
        </w:rPr>
        <w:t>2006, “Por la cual se expide el Estatuto General de Contratación de la Administración Pública” en su</w:t>
      </w:r>
      <w:r w:rsidR="00057174" w:rsidRPr="001444C2">
        <w:rPr>
          <w:rFonts w:ascii="Arial" w:eastAsia="Times New Roman" w:hAnsi="Arial" w:cs="Arial"/>
          <w:sz w:val="20"/>
          <w:szCs w:val="20"/>
          <w:lang w:eastAsia="es-ES"/>
        </w:rPr>
        <w:t xml:space="preserve"> título</w:t>
      </w:r>
      <w:r w:rsidRPr="001444C2">
        <w:rPr>
          <w:rFonts w:ascii="Arial" w:eastAsia="Times New Roman" w:hAnsi="Arial" w:cs="Arial"/>
          <w:sz w:val="20"/>
          <w:szCs w:val="20"/>
          <w:lang w:eastAsia="es-ES"/>
        </w:rPr>
        <w:t xml:space="preserve"> </w:t>
      </w:r>
      <w:r w:rsidR="00057174" w:rsidRPr="001444C2">
        <w:rPr>
          <w:rFonts w:ascii="Arial" w:eastAsia="Times New Roman" w:hAnsi="Arial" w:cs="Arial"/>
          <w:sz w:val="20"/>
          <w:szCs w:val="20"/>
          <w:lang w:eastAsia="es-ES"/>
        </w:rPr>
        <w:t>II de los principios de la Contratación Estatal.</w:t>
      </w:r>
    </w:p>
    <w:p w14:paraId="5C8E9B89" w14:textId="40A6F45D" w:rsidR="00057174" w:rsidRPr="001444C2" w:rsidRDefault="00057174" w:rsidP="000700BB">
      <w:pPr>
        <w:ind w:right="-93"/>
        <w:jc w:val="both"/>
        <w:rPr>
          <w:rFonts w:ascii="Arial" w:eastAsia="Times New Roman" w:hAnsi="Arial" w:cs="Arial"/>
          <w:sz w:val="20"/>
          <w:szCs w:val="20"/>
          <w:lang w:eastAsia="es-ES"/>
        </w:rPr>
      </w:pPr>
    </w:p>
    <w:p w14:paraId="5FF96681" w14:textId="77777777" w:rsidR="00057174" w:rsidRPr="001444C2" w:rsidRDefault="00057174" w:rsidP="000700BB">
      <w:pPr>
        <w:ind w:right="-93"/>
        <w:jc w:val="both"/>
        <w:rPr>
          <w:rFonts w:ascii="Arial" w:eastAsia="Times New Roman" w:hAnsi="Arial" w:cs="Arial"/>
          <w:sz w:val="20"/>
          <w:szCs w:val="20"/>
          <w:lang w:eastAsia="es-ES"/>
        </w:rPr>
      </w:pPr>
    </w:p>
    <w:p w14:paraId="3A671ED2" w14:textId="452D0CC2" w:rsidR="000700BB" w:rsidRPr="001444C2" w:rsidRDefault="000700BB" w:rsidP="000700BB">
      <w:pPr>
        <w:ind w:right="-93"/>
        <w:jc w:val="both"/>
        <w:rPr>
          <w:rFonts w:ascii="Arial" w:hAnsi="Arial" w:cs="Arial"/>
          <w:sz w:val="20"/>
          <w:szCs w:val="20"/>
        </w:rPr>
      </w:pPr>
    </w:p>
    <w:p w14:paraId="0D481F6C" w14:textId="77777777" w:rsidR="00CF36E5" w:rsidRPr="001444C2" w:rsidRDefault="00CF36E5" w:rsidP="005611AD">
      <w:pPr>
        <w:pStyle w:val="Prrafodelista"/>
        <w:numPr>
          <w:ilvl w:val="0"/>
          <w:numId w:val="18"/>
        </w:numPr>
        <w:ind w:left="0" w:right="-93" w:firstLine="0"/>
        <w:jc w:val="both"/>
        <w:rPr>
          <w:rFonts w:ascii="Arial" w:hAnsi="Arial" w:cs="Arial"/>
          <w:b/>
          <w:sz w:val="20"/>
          <w:szCs w:val="20"/>
        </w:rPr>
      </w:pPr>
      <w:r w:rsidRPr="001444C2">
        <w:rPr>
          <w:rFonts w:ascii="Arial" w:hAnsi="Arial" w:cs="Arial"/>
          <w:b/>
          <w:sz w:val="20"/>
          <w:szCs w:val="20"/>
        </w:rPr>
        <w:lastRenderedPageBreak/>
        <w:t xml:space="preserve">ESTIMACIÓN, TIPIFICACIÓN, ASIGNACIÓN DE RIESGOS Y DETERMINACIÓN DE GARANTÍAS. </w:t>
      </w:r>
    </w:p>
    <w:p w14:paraId="550698DF" w14:textId="77777777" w:rsidR="00436B5A" w:rsidRPr="001444C2" w:rsidRDefault="00436B5A" w:rsidP="00436B5A">
      <w:pPr>
        <w:pStyle w:val="Textoindependiente"/>
        <w:jc w:val="both"/>
        <w:rPr>
          <w:b/>
          <w:sz w:val="20"/>
          <w:szCs w:val="20"/>
          <w:lang w:val="es-CO"/>
        </w:rPr>
      </w:pPr>
    </w:p>
    <w:p w14:paraId="14EBF007" w14:textId="77777777" w:rsidR="006A6387" w:rsidRPr="001444C2" w:rsidRDefault="00436B5A" w:rsidP="006A6387">
      <w:pPr>
        <w:pStyle w:val="Textoindependiente"/>
        <w:jc w:val="both"/>
        <w:rPr>
          <w:rFonts w:eastAsia="MS Mincho"/>
          <w:color w:val="000000" w:themeColor="text1"/>
          <w:sz w:val="20"/>
          <w:szCs w:val="20"/>
          <w:lang w:val="es-CO" w:eastAsia="en-US"/>
        </w:rPr>
      </w:pPr>
      <w:r w:rsidRPr="001444C2">
        <w:rPr>
          <w:rFonts w:eastAsia="MS Mincho"/>
          <w:color w:val="000000" w:themeColor="text1"/>
          <w:sz w:val="20"/>
          <w:szCs w:val="20"/>
          <w:lang w:val="es-CO" w:eastAsia="en-US"/>
        </w:rPr>
        <w:t xml:space="preserve">De conformidad con lo indicado en el “Manual para la Identificación y Cobertura del Riesgo en los Procesos de Contratación (Versión M-ICR-01 –Circular No. 8)”, publicado por la Agencia Nacional de Contratación – Colombia Compra Eficiente, una vez realizada la matriz de riesgos indicada en dicho Manual y conforme a los lineamientos y metodologías expuestos en el mismo y 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guías y manuales expedidas por la Policía Nacional para efectuar los diferentes procesos de contratación y las necesidades de la Institución, se establecen los riesgos relacionados en el </w:t>
      </w:r>
      <w:r w:rsidRPr="001444C2">
        <w:rPr>
          <w:rFonts w:eastAsia="MS Mincho"/>
          <w:b/>
          <w:bCs/>
          <w:color w:val="000000" w:themeColor="text1"/>
          <w:sz w:val="20"/>
          <w:szCs w:val="20"/>
          <w:lang w:val="es-CO" w:eastAsia="en-US"/>
        </w:rPr>
        <w:t>Anexo ESTIMACIÓN, TIPIFICACIÓN, ASIGNACIÓN DE RIESGOS Y DETERMINACIÓN DE GARANTÍAS</w:t>
      </w:r>
      <w:r w:rsidRPr="001444C2">
        <w:rPr>
          <w:rFonts w:eastAsia="MS Mincho"/>
          <w:color w:val="000000" w:themeColor="text1"/>
          <w:sz w:val="20"/>
          <w:szCs w:val="20"/>
          <w:lang w:val="es-CO" w:eastAsia="en-US"/>
        </w:rPr>
        <w:t xml:space="preserve"> del presente estudio de conveniencia y oportunidad.</w:t>
      </w:r>
    </w:p>
    <w:p w14:paraId="170A5C95" w14:textId="77777777" w:rsidR="006A6387" w:rsidRPr="001444C2" w:rsidRDefault="006A6387" w:rsidP="006A6387">
      <w:pPr>
        <w:pStyle w:val="Textoindependiente"/>
        <w:jc w:val="both"/>
        <w:rPr>
          <w:rFonts w:eastAsia="MS Mincho"/>
          <w:color w:val="000000" w:themeColor="text1"/>
          <w:sz w:val="20"/>
          <w:szCs w:val="20"/>
          <w:lang w:val="es-CO" w:eastAsia="en-US"/>
        </w:rPr>
      </w:pPr>
    </w:p>
    <w:p w14:paraId="2C91CEF6" w14:textId="05D3D5ED" w:rsidR="00011C17" w:rsidRPr="001444C2" w:rsidRDefault="00011C17" w:rsidP="006A6387">
      <w:pPr>
        <w:pStyle w:val="Textoindependiente"/>
        <w:rPr>
          <w:b/>
          <w:color w:val="000000" w:themeColor="text1"/>
          <w:sz w:val="20"/>
          <w:szCs w:val="20"/>
        </w:rPr>
      </w:pPr>
      <w:r w:rsidRPr="001444C2">
        <w:rPr>
          <w:b/>
          <w:color w:val="000000" w:themeColor="text1"/>
          <w:sz w:val="20"/>
          <w:szCs w:val="20"/>
        </w:rPr>
        <w:t>ESTUDIO DEL SECTOR</w:t>
      </w:r>
    </w:p>
    <w:p w14:paraId="50BB5A44" w14:textId="5562DB05" w:rsidR="00FD2694" w:rsidRPr="001444C2" w:rsidRDefault="00011C17" w:rsidP="005611AD">
      <w:pPr>
        <w:pStyle w:val="Ttulo3"/>
        <w:keepLines w:val="0"/>
        <w:numPr>
          <w:ilvl w:val="0"/>
          <w:numId w:val="2"/>
        </w:numPr>
        <w:spacing w:before="240" w:after="60"/>
        <w:ind w:left="0" w:firstLine="0"/>
        <w:rPr>
          <w:rFonts w:ascii="Arial" w:eastAsia="Times New Roman" w:hAnsi="Arial" w:cs="Arial"/>
          <w:b/>
          <w:bCs/>
          <w:color w:val="000000" w:themeColor="text1"/>
          <w:sz w:val="20"/>
          <w:szCs w:val="20"/>
        </w:rPr>
      </w:pPr>
      <w:r w:rsidRPr="001444C2">
        <w:rPr>
          <w:rFonts w:ascii="Arial" w:eastAsia="Times New Roman" w:hAnsi="Arial" w:cs="Arial"/>
          <w:b/>
          <w:bCs/>
          <w:color w:val="000000" w:themeColor="text1"/>
          <w:sz w:val="20"/>
          <w:szCs w:val="20"/>
        </w:rPr>
        <w:t>ANÁLISIS DE LA DEMANDA</w:t>
      </w:r>
    </w:p>
    <w:p w14:paraId="4C79279B" w14:textId="1BD370C9" w:rsidR="00DA2677" w:rsidRPr="001444C2" w:rsidRDefault="00DA2677" w:rsidP="00DA2677"/>
    <w:p w14:paraId="1A588565" w14:textId="77777777" w:rsidR="00303A58" w:rsidRPr="001444C2" w:rsidRDefault="00303A58" w:rsidP="00DA2677"/>
    <w:p w14:paraId="12BAF0FC" w14:textId="5DD80309" w:rsidR="008F5D00" w:rsidRPr="001444C2" w:rsidRDefault="00F44157" w:rsidP="008F5D00">
      <w:pPr>
        <w:jc w:val="center"/>
      </w:pPr>
      <w:r w:rsidRPr="001444C2">
        <w:rPr>
          <w:noProof/>
          <w:lang w:eastAsia="es-CO"/>
        </w:rPr>
        <w:drawing>
          <wp:inline distT="0" distB="0" distL="0" distR="0" wp14:anchorId="01D8C5EC" wp14:editId="49280087">
            <wp:extent cx="6598050" cy="444297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84C970.tmp"/>
                    <pic:cNvPicPr/>
                  </pic:nvPicPr>
                  <pic:blipFill rotWithShape="1">
                    <a:blip r:embed="rId14">
                      <a:extLst>
                        <a:ext uri="{28A0092B-C50C-407E-A947-70E740481C1C}">
                          <a14:useLocalDpi xmlns:a14="http://schemas.microsoft.com/office/drawing/2010/main" val="0"/>
                        </a:ext>
                      </a:extLst>
                    </a:blip>
                    <a:srcRect b="1406"/>
                    <a:stretch/>
                  </pic:blipFill>
                  <pic:spPr bwMode="auto">
                    <a:xfrm>
                      <a:off x="0" y="0"/>
                      <a:ext cx="6636618" cy="4468946"/>
                    </a:xfrm>
                    <a:prstGeom prst="rect">
                      <a:avLst/>
                    </a:prstGeom>
                    <a:ln>
                      <a:noFill/>
                    </a:ln>
                    <a:extLst>
                      <a:ext uri="{53640926-AAD7-44D8-BBD7-CCE9431645EC}">
                        <a14:shadowObscured xmlns:a14="http://schemas.microsoft.com/office/drawing/2010/main"/>
                      </a:ext>
                    </a:extLst>
                  </pic:spPr>
                </pic:pic>
              </a:graphicData>
            </a:graphic>
          </wp:inline>
        </w:drawing>
      </w:r>
    </w:p>
    <w:p w14:paraId="030BF7AD" w14:textId="56CDBD03" w:rsidR="00DA2677" w:rsidRPr="001444C2" w:rsidRDefault="00F44157" w:rsidP="008F5D00">
      <w:pPr>
        <w:jc w:val="center"/>
      </w:pPr>
      <w:r w:rsidRPr="001444C2">
        <w:rPr>
          <w:noProof/>
          <w:lang w:eastAsia="es-CO"/>
        </w:rPr>
        <w:lastRenderedPageBreak/>
        <w:drawing>
          <wp:inline distT="0" distB="0" distL="0" distR="0" wp14:anchorId="2DD90AC3" wp14:editId="3BBEFD06">
            <wp:extent cx="6340475" cy="2747645"/>
            <wp:effectExtent l="0" t="0" r="317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84A606.tmp"/>
                    <pic:cNvPicPr/>
                  </pic:nvPicPr>
                  <pic:blipFill>
                    <a:blip r:embed="rId15">
                      <a:extLst>
                        <a:ext uri="{28A0092B-C50C-407E-A947-70E740481C1C}">
                          <a14:useLocalDpi xmlns:a14="http://schemas.microsoft.com/office/drawing/2010/main" val="0"/>
                        </a:ext>
                      </a:extLst>
                    </a:blip>
                    <a:stretch>
                      <a:fillRect/>
                    </a:stretch>
                  </pic:blipFill>
                  <pic:spPr>
                    <a:xfrm>
                      <a:off x="0" y="0"/>
                      <a:ext cx="6343069" cy="2748769"/>
                    </a:xfrm>
                    <a:prstGeom prst="rect">
                      <a:avLst/>
                    </a:prstGeom>
                  </pic:spPr>
                </pic:pic>
              </a:graphicData>
            </a:graphic>
          </wp:inline>
        </w:drawing>
      </w:r>
    </w:p>
    <w:p w14:paraId="69B25F90" w14:textId="212821EB" w:rsidR="00DA2677" w:rsidRPr="001444C2" w:rsidRDefault="00DA2677" w:rsidP="00DA2677">
      <w:pPr>
        <w:rPr>
          <w:sz w:val="4"/>
        </w:rPr>
      </w:pPr>
    </w:p>
    <w:p w14:paraId="645DDBE2" w14:textId="4ABEF31B" w:rsidR="00D32141" w:rsidRPr="001444C2" w:rsidRDefault="00F44157" w:rsidP="00A46F44">
      <w:pPr>
        <w:jc w:val="both"/>
        <w:rPr>
          <w:rFonts w:ascii="Arial" w:hAnsi="Arial" w:cs="Arial"/>
          <w:sz w:val="20"/>
        </w:rPr>
      </w:pPr>
      <w:r w:rsidRPr="001444C2">
        <w:rPr>
          <w:rFonts w:ascii="Arial" w:hAnsi="Arial" w:cs="Arial"/>
          <w:noProof/>
          <w:sz w:val="20"/>
          <w:lang w:eastAsia="es-CO"/>
        </w:rPr>
        <w:drawing>
          <wp:inline distT="0" distB="0" distL="0" distR="0" wp14:anchorId="1A811F17" wp14:editId="3826A090">
            <wp:extent cx="6209665" cy="647773"/>
            <wp:effectExtent l="0" t="0" r="63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84DF09.tmp"/>
                    <pic:cNvPicPr/>
                  </pic:nvPicPr>
                  <pic:blipFill rotWithShape="1">
                    <a:blip r:embed="rId16">
                      <a:extLst>
                        <a:ext uri="{28A0092B-C50C-407E-A947-70E740481C1C}">
                          <a14:useLocalDpi xmlns:a14="http://schemas.microsoft.com/office/drawing/2010/main" val="0"/>
                        </a:ext>
                      </a:extLst>
                    </a:blip>
                    <a:srcRect t="8919"/>
                    <a:stretch/>
                  </pic:blipFill>
                  <pic:spPr bwMode="auto">
                    <a:xfrm>
                      <a:off x="0" y="0"/>
                      <a:ext cx="6209665" cy="647773"/>
                    </a:xfrm>
                    <a:prstGeom prst="rect">
                      <a:avLst/>
                    </a:prstGeom>
                    <a:ln>
                      <a:noFill/>
                    </a:ln>
                    <a:extLst>
                      <a:ext uri="{53640926-AAD7-44D8-BBD7-CCE9431645EC}">
                        <a14:shadowObscured xmlns:a14="http://schemas.microsoft.com/office/drawing/2010/main"/>
                      </a:ext>
                    </a:extLst>
                  </pic:spPr>
                </pic:pic>
              </a:graphicData>
            </a:graphic>
          </wp:inline>
        </w:drawing>
      </w:r>
    </w:p>
    <w:p w14:paraId="47F94A7E" w14:textId="733B08AE" w:rsidR="00D32141" w:rsidRPr="001444C2" w:rsidRDefault="00D32141" w:rsidP="00A46F44">
      <w:pPr>
        <w:jc w:val="both"/>
        <w:rPr>
          <w:rFonts w:ascii="Arial" w:hAnsi="Arial" w:cs="Arial"/>
          <w:sz w:val="6"/>
        </w:rPr>
      </w:pPr>
    </w:p>
    <w:p w14:paraId="3AC8E95B" w14:textId="5CCC1ADD" w:rsidR="00D32141" w:rsidRPr="001444C2" w:rsidRDefault="00F44157" w:rsidP="00A46F44">
      <w:pPr>
        <w:jc w:val="both"/>
        <w:rPr>
          <w:rFonts w:ascii="Arial" w:hAnsi="Arial" w:cs="Arial"/>
          <w:sz w:val="20"/>
        </w:rPr>
      </w:pPr>
      <w:r w:rsidRPr="001444C2">
        <w:rPr>
          <w:rFonts w:ascii="Arial" w:hAnsi="Arial" w:cs="Arial"/>
          <w:noProof/>
          <w:sz w:val="20"/>
          <w:lang w:eastAsia="es-CO"/>
        </w:rPr>
        <w:drawing>
          <wp:inline distT="0" distB="0" distL="0" distR="0" wp14:anchorId="1D2F767D" wp14:editId="4C73B973">
            <wp:extent cx="6340856" cy="4096301"/>
            <wp:effectExtent l="0" t="0" r="317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43874.tmp"/>
                    <pic:cNvPicPr/>
                  </pic:nvPicPr>
                  <pic:blipFill rotWithShape="1">
                    <a:blip r:embed="rId17">
                      <a:extLst>
                        <a:ext uri="{28A0092B-C50C-407E-A947-70E740481C1C}">
                          <a14:useLocalDpi xmlns:a14="http://schemas.microsoft.com/office/drawing/2010/main" val="0"/>
                        </a:ext>
                      </a:extLst>
                    </a:blip>
                    <a:srcRect b="1000"/>
                    <a:stretch/>
                  </pic:blipFill>
                  <pic:spPr bwMode="auto">
                    <a:xfrm>
                      <a:off x="0" y="0"/>
                      <a:ext cx="6379379" cy="4121187"/>
                    </a:xfrm>
                    <a:prstGeom prst="rect">
                      <a:avLst/>
                    </a:prstGeom>
                    <a:ln>
                      <a:noFill/>
                    </a:ln>
                    <a:extLst>
                      <a:ext uri="{53640926-AAD7-44D8-BBD7-CCE9431645EC}">
                        <a14:shadowObscured xmlns:a14="http://schemas.microsoft.com/office/drawing/2010/main"/>
                      </a:ext>
                    </a:extLst>
                  </pic:spPr>
                </pic:pic>
              </a:graphicData>
            </a:graphic>
          </wp:inline>
        </w:drawing>
      </w:r>
    </w:p>
    <w:p w14:paraId="4EE5E1A2" w14:textId="07AA33A3" w:rsidR="00D32141" w:rsidRPr="001444C2" w:rsidRDefault="00D32141" w:rsidP="00A46F44">
      <w:pPr>
        <w:jc w:val="both"/>
        <w:rPr>
          <w:rFonts w:ascii="Arial" w:hAnsi="Arial" w:cs="Arial"/>
          <w:sz w:val="20"/>
        </w:rPr>
      </w:pPr>
    </w:p>
    <w:p w14:paraId="7EAD1DFE" w14:textId="03802C16" w:rsidR="00D32141" w:rsidRPr="001444C2" w:rsidRDefault="00F44157" w:rsidP="00A46F44">
      <w:pPr>
        <w:jc w:val="both"/>
        <w:rPr>
          <w:rFonts w:ascii="Arial" w:hAnsi="Arial" w:cs="Arial"/>
          <w:sz w:val="20"/>
        </w:rPr>
      </w:pPr>
      <w:r w:rsidRPr="001444C2">
        <w:rPr>
          <w:rFonts w:ascii="Arial" w:hAnsi="Arial" w:cs="Arial"/>
          <w:noProof/>
          <w:sz w:val="20"/>
          <w:lang w:eastAsia="es-CO"/>
        </w:rPr>
        <w:drawing>
          <wp:inline distT="0" distB="0" distL="0" distR="0" wp14:anchorId="6727FCD1" wp14:editId="5A5074DE">
            <wp:extent cx="6374372" cy="1750695"/>
            <wp:effectExtent l="0" t="0" r="7620" b="190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849367.tmp"/>
                    <pic:cNvPicPr/>
                  </pic:nvPicPr>
                  <pic:blipFill>
                    <a:blip r:embed="rId18">
                      <a:extLst>
                        <a:ext uri="{28A0092B-C50C-407E-A947-70E740481C1C}">
                          <a14:useLocalDpi xmlns:a14="http://schemas.microsoft.com/office/drawing/2010/main" val="0"/>
                        </a:ext>
                      </a:extLst>
                    </a:blip>
                    <a:stretch>
                      <a:fillRect/>
                    </a:stretch>
                  </pic:blipFill>
                  <pic:spPr>
                    <a:xfrm>
                      <a:off x="0" y="0"/>
                      <a:ext cx="6378161" cy="1751736"/>
                    </a:xfrm>
                    <a:prstGeom prst="rect">
                      <a:avLst/>
                    </a:prstGeom>
                  </pic:spPr>
                </pic:pic>
              </a:graphicData>
            </a:graphic>
          </wp:inline>
        </w:drawing>
      </w:r>
    </w:p>
    <w:p w14:paraId="5F6C1D2D" w14:textId="072EC726" w:rsidR="00D32141" w:rsidRPr="001444C2" w:rsidRDefault="00D32141" w:rsidP="00A46F44">
      <w:pPr>
        <w:jc w:val="both"/>
        <w:rPr>
          <w:rFonts w:ascii="Arial" w:hAnsi="Arial" w:cs="Arial"/>
          <w:sz w:val="20"/>
        </w:rPr>
      </w:pPr>
    </w:p>
    <w:p w14:paraId="4D2016DC" w14:textId="66FE3D96" w:rsidR="00D32141" w:rsidRPr="001444C2" w:rsidRDefault="007E2850" w:rsidP="00A46F44">
      <w:pPr>
        <w:jc w:val="both"/>
        <w:rPr>
          <w:rFonts w:ascii="Arial" w:hAnsi="Arial" w:cs="Arial"/>
          <w:b/>
          <w:sz w:val="20"/>
        </w:rPr>
      </w:pPr>
      <w:r w:rsidRPr="001444C2">
        <w:rPr>
          <w:rFonts w:ascii="Arial" w:hAnsi="Arial" w:cs="Arial"/>
          <w:b/>
          <w:sz w:val="20"/>
        </w:rPr>
        <w:t xml:space="preserve">ANÁLISIS DE LA DEMANDA </w:t>
      </w:r>
    </w:p>
    <w:p w14:paraId="1253520A" w14:textId="78A5AE3E" w:rsidR="00763A66" w:rsidRPr="001444C2" w:rsidRDefault="00763A66" w:rsidP="00A46F44">
      <w:pPr>
        <w:jc w:val="both"/>
        <w:rPr>
          <w:rFonts w:ascii="Arial" w:hAnsi="Arial" w:cs="Arial"/>
          <w:sz w:val="20"/>
        </w:rPr>
      </w:pPr>
    </w:p>
    <w:p w14:paraId="35937BBE" w14:textId="77777777" w:rsidR="00763A66" w:rsidRPr="001444C2" w:rsidRDefault="00763A66" w:rsidP="00763A66">
      <w:pPr>
        <w:jc w:val="both"/>
        <w:rPr>
          <w:rFonts w:ascii="Arial" w:hAnsi="Arial" w:cs="Arial"/>
          <w:sz w:val="20"/>
        </w:rPr>
      </w:pPr>
      <w:r w:rsidRPr="001444C2">
        <w:rPr>
          <w:rFonts w:ascii="Arial" w:hAnsi="Arial" w:cs="Arial"/>
          <w:sz w:val="20"/>
        </w:rPr>
        <w:t>El análisis de la demanda tiene como objetivo identificar el comportamiento histórico de la contratación relacionada con servicios inmobiliarios y, en particular, con el arrendamiento de espacios para la prestación de servicios complementarios dentro de instalaciones institucionales. Este análisis permite establecer las condiciones usuales del mercado y proporcionar elementos técnicos que orienten la toma de decisiones respecto al proceso de arrendamiento requerido por la Escuela de Policía Simón Bolívar.</w:t>
      </w:r>
    </w:p>
    <w:p w14:paraId="75FEE589" w14:textId="77777777" w:rsidR="00763A66" w:rsidRPr="001444C2" w:rsidRDefault="00763A66" w:rsidP="00763A66">
      <w:pPr>
        <w:jc w:val="both"/>
        <w:rPr>
          <w:rFonts w:ascii="Arial" w:hAnsi="Arial" w:cs="Arial"/>
          <w:sz w:val="20"/>
        </w:rPr>
      </w:pPr>
    </w:p>
    <w:p w14:paraId="54F1A1EA" w14:textId="5C9BFAF4" w:rsidR="00D32141" w:rsidRPr="001444C2" w:rsidRDefault="00763A66" w:rsidP="00763A66">
      <w:pPr>
        <w:jc w:val="both"/>
        <w:rPr>
          <w:rFonts w:ascii="Arial" w:hAnsi="Arial" w:cs="Arial"/>
          <w:sz w:val="20"/>
        </w:rPr>
      </w:pPr>
      <w:r w:rsidRPr="001444C2">
        <w:rPr>
          <w:rFonts w:ascii="Arial" w:hAnsi="Arial" w:cs="Arial"/>
          <w:sz w:val="20"/>
        </w:rPr>
        <w:t>Con base en la información histórica disponible en SECOP II, y de acuerdo con las necesidades expresadas por la Unidad, se evaluaron los siguientes elementos:</w:t>
      </w:r>
    </w:p>
    <w:p w14:paraId="0B896731" w14:textId="77777777" w:rsidR="00763A66" w:rsidRPr="001444C2" w:rsidRDefault="00763A66" w:rsidP="00763A66">
      <w:pPr>
        <w:pStyle w:val="Prrafodelista"/>
        <w:ind w:left="0"/>
        <w:jc w:val="both"/>
        <w:rPr>
          <w:rFonts w:ascii="Arial" w:eastAsiaTheme="minorHAnsi" w:hAnsi="Arial" w:cs="Arial"/>
          <w:sz w:val="20"/>
          <w:szCs w:val="22"/>
          <w:lang w:eastAsia="en-US"/>
        </w:rPr>
      </w:pPr>
    </w:p>
    <w:p w14:paraId="4F3D59F7" w14:textId="1A23D760" w:rsidR="00763A66" w:rsidRPr="001444C2" w:rsidRDefault="00763A66" w:rsidP="00763A66">
      <w:pPr>
        <w:pStyle w:val="Prrafodelista"/>
        <w:ind w:left="0"/>
        <w:jc w:val="both"/>
        <w:rPr>
          <w:rFonts w:ascii="Arial" w:hAnsi="Arial" w:cs="Arial"/>
          <w:b/>
          <w:sz w:val="20"/>
        </w:rPr>
      </w:pPr>
      <w:r w:rsidRPr="001444C2">
        <w:rPr>
          <w:rFonts w:ascii="Arial" w:hAnsi="Arial" w:cs="Arial"/>
          <w:b/>
          <w:sz w:val="20"/>
        </w:rPr>
        <w:t>Modalidad de selección del contratista</w:t>
      </w:r>
    </w:p>
    <w:p w14:paraId="0F10C2DA" w14:textId="77777777" w:rsidR="00763A66" w:rsidRPr="001444C2" w:rsidRDefault="00763A66" w:rsidP="00763A66">
      <w:pPr>
        <w:pStyle w:val="Prrafodelista"/>
        <w:ind w:left="2880"/>
        <w:jc w:val="both"/>
        <w:rPr>
          <w:rFonts w:ascii="Arial" w:hAnsi="Arial" w:cs="Arial"/>
          <w:sz w:val="20"/>
        </w:rPr>
      </w:pPr>
    </w:p>
    <w:p w14:paraId="0EFF2C1F" w14:textId="64DDD675" w:rsidR="00763A66" w:rsidRPr="001444C2" w:rsidRDefault="00763A66" w:rsidP="00763A66">
      <w:pPr>
        <w:jc w:val="both"/>
        <w:rPr>
          <w:rFonts w:ascii="Arial" w:hAnsi="Arial" w:cs="Arial"/>
          <w:sz w:val="20"/>
        </w:rPr>
      </w:pPr>
      <w:r w:rsidRPr="001444C2">
        <w:rPr>
          <w:rFonts w:ascii="Arial" w:hAnsi="Arial" w:cs="Arial"/>
          <w:sz w:val="20"/>
        </w:rPr>
        <w:t>El análisis evidencia que los contratos asoc</w:t>
      </w:r>
      <w:r w:rsidR="006A533B" w:rsidRPr="001444C2">
        <w:rPr>
          <w:rFonts w:ascii="Arial" w:hAnsi="Arial" w:cs="Arial"/>
          <w:sz w:val="20"/>
        </w:rPr>
        <w:t xml:space="preserve">iados a la familia UNSPSC 8013 servicios inmobiliarios </w:t>
      </w:r>
      <w:r w:rsidRPr="001444C2">
        <w:rPr>
          <w:rFonts w:ascii="Arial" w:hAnsi="Arial" w:cs="Arial"/>
          <w:sz w:val="20"/>
        </w:rPr>
        <w:t>se han ejecutado principalmente bajo la modalidad de Contratación Directa, atendiendo a que estos servicios, por su naturaleza y características físicas, requieren la disponibilidad de un inmueble específico que no es sustituible por otro oferente, lo que hace inviable un proceso competitivo tradicional.</w:t>
      </w:r>
    </w:p>
    <w:p w14:paraId="6E4C593B" w14:textId="77777777" w:rsidR="00763A66" w:rsidRPr="001444C2" w:rsidRDefault="00763A66" w:rsidP="00763A66">
      <w:pPr>
        <w:jc w:val="both"/>
        <w:rPr>
          <w:rFonts w:ascii="Arial" w:hAnsi="Arial" w:cs="Arial"/>
          <w:sz w:val="20"/>
        </w:rPr>
      </w:pPr>
    </w:p>
    <w:p w14:paraId="02082094" w14:textId="603A7D9A" w:rsidR="00763A66" w:rsidRPr="001444C2" w:rsidRDefault="00763A66" w:rsidP="00763A66">
      <w:pPr>
        <w:jc w:val="both"/>
        <w:rPr>
          <w:rFonts w:ascii="Arial" w:hAnsi="Arial" w:cs="Arial"/>
          <w:sz w:val="20"/>
        </w:rPr>
      </w:pPr>
      <w:r w:rsidRPr="001444C2">
        <w:rPr>
          <w:rFonts w:ascii="Arial" w:hAnsi="Arial" w:cs="Arial"/>
          <w:sz w:val="20"/>
        </w:rPr>
        <w:t>A nivel nacional, la contratación directa representa el mayor porcentaje del gasto en arrendamientos durante los años analizados (2021–2025).</w:t>
      </w:r>
    </w:p>
    <w:p w14:paraId="3EF16E89" w14:textId="77777777" w:rsidR="006A533B" w:rsidRPr="001444C2" w:rsidRDefault="006A533B" w:rsidP="00763A66">
      <w:pPr>
        <w:jc w:val="both"/>
        <w:rPr>
          <w:rFonts w:ascii="Arial" w:hAnsi="Arial" w:cs="Arial"/>
          <w:sz w:val="20"/>
        </w:rPr>
      </w:pPr>
    </w:p>
    <w:p w14:paraId="1F004979" w14:textId="0CD66FDD" w:rsidR="00F44157" w:rsidRPr="001444C2" w:rsidRDefault="00763A66" w:rsidP="00763A66">
      <w:pPr>
        <w:jc w:val="both"/>
        <w:rPr>
          <w:rFonts w:ascii="Arial" w:hAnsi="Arial" w:cs="Arial"/>
          <w:sz w:val="20"/>
        </w:rPr>
      </w:pPr>
      <w:r w:rsidRPr="001444C2">
        <w:rPr>
          <w:rFonts w:ascii="Arial" w:hAnsi="Arial" w:cs="Arial"/>
          <w:sz w:val="20"/>
        </w:rPr>
        <w:t>Esto confirma que la modalidad propuesta para el presente proceso se ajusta al comportamiento general del mercado y al marco normativo aplicable.</w:t>
      </w:r>
    </w:p>
    <w:p w14:paraId="5328AF96" w14:textId="11E7DDE4" w:rsidR="00F44157" w:rsidRPr="001444C2" w:rsidRDefault="00F44157" w:rsidP="00A46F44">
      <w:pPr>
        <w:jc w:val="both"/>
        <w:rPr>
          <w:rFonts w:ascii="Arial" w:hAnsi="Arial" w:cs="Arial"/>
          <w:sz w:val="20"/>
        </w:rPr>
      </w:pPr>
    </w:p>
    <w:p w14:paraId="07381E51" w14:textId="7F812206" w:rsidR="006A533B" w:rsidRPr="001444C2" w:rsidRDefault="006A533B" w:rsidP="006A533B">
      <w:pPr>
        <w:pStyle w:val="Prrafodelista"/>
        <w:ind w:left="0"/>
        <w:jc w:val="both"/>
        <w:rPr>
          <w:rFonts w:ascii="Arial" w:hAnsi="Arial" w:cs="Arial"/>
          <w:b/>
          <w:sz w:val="16"/>
        </w:rPr>
      </w:pPr>
      <w:r w:rsidRPr="001444C2">
        <w:rPr>
          <w:rFonts w:ascii="Arial" w:hAnsi="Arial" w:cs="Arial"/>
          <w:b/>
          <w:sz w:val="20"/>
        </w:rPr>
        <w:t>Objeto del contrato</w:t>
      </w:r>
    </w:p>
    <w:p w14:paraId="311510A3" w14:textId="577725A1" w:rsidR="006A533B" w:rsidRPr="001444C2" w:rsidRDefault="006A533B" w:rsidP="006A533B">
      <w:pPr>
        <w:pStyle w:val="NormalWeb"/>
        <w:rPr>
          <w:rFonts w:ascii="Arial" w:hAnsi="Arial" w:cs="Arial"/>
          <w:sz w:val="20"/>
        </w:rPr>
      </w:pPr>
      <w:r w:rsidRPr="001444C2">
        <w:rPr>
          <w:rFonts w:ascii="Arial" w:hAnsi="Arial" w:cs="Arial"/>
          <w:sz w:val="20"/>
        </w:rPr>
        <w:t>Históricamente, las entidades públicas han contratado servicios de arrendamiento para:</w:t>
      </w:r>
    </w:p>
    <w:p w14:paraId="102C1B2E" w14:textId="77777777" w:rsidR="006A533B" w:rsidRPr="001444C2" w:rsidRDefault="006A533B" w:rsidP="005611AD">
      <w:pPr>
        <w:pStyle w:val="NormalWeb"/>
        <w:numPr>
          <w:ilvl w:val="0"/>
          <w:numId w:val="39"/>
        </w:numPr>
        <w:rPr>
          <w:rFonts w:ascii="Arial" w:hAnsi="Arial" w:cs="Arial"/>
          <w:sz w:val="20"/>
        </w:rPr>
      </w:pPr>
      <w:r w:rsidRPr="001444C2">
        <w:rPr>
          <w:rFonts w:ascii="Arial" w:hAnsi="Arial" w:cs="Arial"/>
          <w:sz w:val="20"/>
        </w:rPr>
        <w:t>Oficinas</w:t>
      </w:r>
    </w:p>
    <w:p w14:paraId="071B6A26" w14:textId="77777777" w:rsidR="006A533B" w:rsidRPr="001444C2" w:rsidRDefault="006A533B" w:rsidP="005611AD">
      <w:pPr>
        <w:pStyle w:val="NormalWeb"/>
        <w:numPr>
          <w:ilvl w:val="0"/>
          <w:numId w:val="39"/>
        </w:numPr>
        <w:rPr>
          <w:rFonts w:ascii="Arial" w:hAnsi="Arial" w:cs="Arial"/>
          <w:sz w:val="20"/>
        </w:rPr>
      </w:pPr>
      <w:r w:rsidRPr="001444C2">
        <w:rPr>
          <w:rFonts w:ascii="Arial" w:hAnsi="Arial" w:cs="Arial"/>
          <w:sz w:val="20"/>
        </w:rPr>
        <w:t>Locales comerciales</w:t>
      </w:r>
    </w:p>
    <w:p w14:paraId="41C3F900" w14:textId="77777777" w:rsidR="006A533B" w:rsidRPr="001444C2" w:rsidRDefault="006A533B" w:rsidP="005611AD">
      <w:pPr>
        <w:pStyle w:val="NormalWeb"/>
        <w:numPr>
          <w:ilvl w:val="0"/>
          <w:numId w:val="39"/>
        </w:numPr>
        <w:rPr>
          <w:rFonts w:ascii="Arial" w:hAnsi="Arial" w:cs="Arial"/>
          <w:sz w:val="20"/>
        </w:rPr>
      </w:pPr>
      <w:r w:rsidRPr="001444C2">
        <w:rPr>
          <w:rFonts w:ascii="Arial" w:hAnsi="Arial" w:cs="Arial"/>
          <w:sz w:val="20"/>
        </w:rPr>
        <w:t>Bodegas</w:t>
      </w:r>
    </w:p>
    <w:p w14:paraId="1634583F" w14:textId="71F07F82" w:rsidR="006A533B" w:rsidRPr="001444C2" w:rsidRDefault="006A533B" w:rsidP="005611AD">
      <w:pPr>
        <w:pStyle w:val="NormalWeb"/>
        <w:numPr>
          <w:ilvl w:val="0"/>
          <w:numId w:val="39"/>
        </w:numPr>
        <w:rPr>
          <w:rFonts w:ascii="Arial" w:hAnsi="Arial" w:cs="Arial"/>
          <w:sz w:val="20"/>
        </w:rPr>
      </w:pPr>
      <w:r w:rsidRPr="001444C2">
        <w:rPr>
          <w:rFonts w:ascii="Arial" w:hAnsi="Arial" w:cs="Arial"/>
          <w:sz w:val="20"/>
        </w:rPr>
        <w:t>Espacios para servici</w:t>
      </w:r>
      <w:r w:rsidR="00670ACF" w:rsidRPr="001444C2">
        <w:rPr>
          <w:rFonts w:ascii="Arial" w:hAnsi="Arial" w:cs="Arial"/>
          <w:sz w:val="20"/>
        </w:rPr>
        <w:t>os complementarios (cafeterías</w:t>
      </w:r>
      <w:r w:rsidRPr="001444C2">
        <w:rPr>
          <w:rFonts w:ascii="Arial" w:hAnsi="Arial" w:cs="Arial"/>
          <w:sz w:val="20"/>
        </w:rPr>
        <w:t>, servicios estudiantiles)</w:t>
      </w:r>
    </w:p>
    <w:p w14:paraId="712A1F95" w14:textId="77777777" w:rsidR="006A533B" w:rsidRPr="001444C2" w:rsidRDefault="006A533B" w:rsidP="005611AD">
      <w:pPr>
        <w:pStyle w:val="NormalWeb"/>
        <w:numPr>
          <w:ilvl w:val="0"/>
          <w:numId w:val="39"/>
        </w:numPr>
        <w:rPr>
          <w:rFonts w:ascii="Arial" w:hAnsi="Arial" w:cs="Arial"/>
          <w:sz w:val="20"/>
        </w:rPr>
      </w:pPr>
      <w:r w:rsidRPr="001444C2">
        <w:rPr>
          <w:rFonts w:ascii="Arial" w:hAnsi="Arial" w:cs="Arial"/>
          <w:sz w:val="20"/>
        </w:rPr>
        <w:t>Instalaciones logísticas</w:t>
      </w:r>
    </w:p>
    <w:p w14:paraId="780A87E5" w14:textId="2B9FDD35" w:rsidR="006A533B" w:rsidRPr="001444C2" w:rsidRDefault="006A533B" w:rsidP="000B6362">
      <w:pPr>
        <w:pStyle w:val="NormalWeb"/>
        <w:jc w:val="both"/>
        <w:rPr>
          <w:rFonts w:ascii="Arial" w:hAnsi="Arial" w:cs="Arial"/>
          <w:sz w:val="20"/>
        </w:rPr>
      </w:pPr>
      <w:r w:rsidRPr="001444C2">
        <w:rPr>
          <w:rFonts w:ascii="Arial" w:hAnsi="Arial" w:cs="Arial"/>
          <w:sz w:val="20"/>
        </w:rPr>
        <w:t>E</w:t>
      </w:r>
      <w:r w:rsidR="007E2850" w:rsidRPr="001444C2">
        <w:rPr>
          <w:rFonts w:ascii="Arial" w:hAnsi="Arial" w:cs="Arial"/>
          <w:sz w:val="20"/>
        </w:rPr>
        <w:t xml:space="preserve">l objeto actualmente requerido </w:t>
      </w:r>
      <w:r w:rsidRPr="001444C2">
        <w:rPr>
          <w:rFonts w:ascii="Arial" w:hAnsi="Arial" w:cs="Arial"/>
          <w:sz w:val="20"/>
        </w:rPr>
        <w:t xml:space="preserve">arrendamiento de un local para prestar servicios de </w:t>
      </w:r>
      <w:r w:rsidR="005D004C" w:rsidRPr="001444C2">
        <w:rPr>
          <w:rFonts w:ascii="Arial" w:hAnsi="Arial" w:cs="Arial"/>
          <w:sz w:val="20"/>
        </w:rPr>
        <w:t>cafetería y venta de alimentos en general</w:t>
      </w:r>
      <w:r w:rsidR="007E2850" w:rsidRPr="001444C2">
        <w:rPr>
          <w:rFonts w:ascii="Arial" w:hAnsi="Arial" w:cs="Arial"/>
          <w:sz w:val="20"/>
        </w:rPr>
        <w:t>,</w:t>
      </w:r>
      <w:r w:rsidRPr="001444C2">
        <w:rPr>
          <w:rFonts w:ascii="Arial" w:hAnsi="Arial" w:cs="Arial"/>
          <w:sz w:val="20"/>
        </w:rPr>
        <w:t xml:space="preserve"> se encuentra plenamente alineado con los objetos contractuales que usualmente demandan las entidades del Estado, especial</w:t>
      </w:r>
      <w:r w:rsidR="00183BE9" w:rsidRPr="001444C2">
        <w:rPr>
          <w:rFonts w:ascii="Arial" w:hAnsi="Arial" w:cs="Arial"/>
          <w:sz w:val="20"/>
        </w:rPr>
        <w:t>mente instituciones educativas.</w:t>
      </w:r>
    </w:p>
    <w:p w14:paraId="70366C04" w14:textId="1D59A180" w:rsidR="00A2734C" w:rsidRPr="001444C2" w:rsidRDefault="007E2850" w:rsidP="00A46F44">
      <w:pPr>
        <w:jc w:val="both"/>
        <w:rPr>
          <w:rFonts w:ascii="Arial" w:hAnsi="Arial" w:cs="Arial"/>
          <w:b/>
          <w:sz w:val="20"/>
        </w:rPr>
      </w:pPr>
      <w:r w:rsidRPr="001444C2">
        <w:rPr>
          <w:rFonts w:ascii="Arial" w:hAnsi="Arial" w:cs="Arial"/>
          <w:b/>
          <w:sz w:val="20"/>
        </w:rPr>
        <w:lastRenderedPageBreak/>
        <w:t>Cantidad del servicio requerido</w:t>
      </w:r>
    </w:p>
    <w:p w14:paraId="1295620D" w14:textId="61537F45" w:rsidR="007E2850" w:rsidRPr="001444C2" w:rsidRDefault="007E2850" w:rsidP="00A46F44">
      <w:pPr>
        <w:jc w:val="both"/>
        <w:rPr>
          <w:rFonts w:ascii="Arial" w:hAnsi="Arial" w:cs="Arial"/>
          <w:sz w:val="20"/>
        </w:rPr>
      </w:pPr>
    </w:p>
    <w:p w14:paraId="16358095" w14:textId="7F4D2E1B" w:rsidR="007E2850" w:rsidRPr="001444C2" w:rsidRDefault="007E2850" w:rsidP="007E2850">
      <w:pPr>
        <w:jc w:val="both"/>
        <w:rPr>
          <w:rFonts w:ascii="Arial" w:hAnsi="Arial" w:cs="Arial"/>
          <w:sz w:val="20"/>
        </w:rPr>
      </w:pPr>
      <w:r w:rsidRPr="001444C2">
        <w:rPr>
          <w:rFonts w:ascii="Arial" w:hAnsi="Arial" w:cs="Arial"/>
          <w:sz w:val="20"/>
        </w:rPr>
        <w:t>El análisis revela que en la mayoría de los contratos revisados la cantidad corresponde a un (1) inmueble destinado a un servicio específico.</w:t>
      </w:r>
    </w:p>
    <w:p w14:paraId="4EEEC8D4" w14:textId="77777777" w:rsidR="0006376D" w:rsidRPr="001444C2" w:rsidRDefault="0006376D" w:rsidP="007E2850">
      <w:pPr>
        <w:jc w:val="both"/>
        <w:rPr>
          <w:rFonts w:ascii="Arial" w:hAnsi="Arial" w:cs="Arial"/>
          <w:sz w:val="20"/>
        </w:rPr>
      </w:pPr>
    </w:p>
    <w:p w14:paraId="5B466AFB" w14:textId="0356B74B" w:rsidR="007E2850" w:rsidRPr="001444C2" w:rsidRDefault="007E2850" w:rsidP="007E2850">
      <w:pPr>
        <w:jc w:val="both"/>
        <w:rPr>
          <w:rFonts w:ascii="Arial" w:hAnsi="Arial" w:cs="Arial"/>
          <w:sz w:val="20"/>
        </w:rPr>
      </w:pPr>
      <w:r w:rsidRPr="001444C2">
        <w:rPr>
          <w:rFonts w:ascii="Arial" w:hAnsi="Arial" w:cs="Arial"/>
          <w:sz w:val="20"/>
        </w:rPr>
        <w:t xml:space="preserve">Esta tendencia coincide con la necesidad actual de la Escuela de Policía Simón Bolívar, toda vez que se </w:t>
      </w:r>
      <w:r w:rsidR="0006376D" w:rsidRPr="001444C2">
        <w:rPr>
          <w:rFonts w:ascii="Arial" w:hAnsi="Arial" w:cs="Arial"/>
          <w:sz w:val="20"/>
        </w:rPr>
        <w:t xml:space="preserve">requiere el arrendamiento de dos </w:t>
      </w:r>
      <w:r w:rsidR="00503044" w:rsidRPr="001444C2">
        <w:rPr>
          <w:rFonts w:ascii="Arial" w:hAnsi="Arial" w:cs="Arial"/>
          <w:sz w:val="20"/>
        </w:rPr>
        <w:t xml:space="preserve">(2) </w:t>
      </w:r>
      <w:r w:rsidRPr="001444C2">
        <w:rPr>
          <w:rFonts w:ascii="Arial" w:hAnsi="Arial" w:cs="Arial"/>
          <w:sz w:val="20"/>
        </w:rPr>
        <w:t>local</w:t>
      </w:r>
      <w:r w:rsidR="0006376D" w:rsidRPr="001444C2">
        <w:rPr>
          <w:rFonts w:ascii="Arial" w:hAnsi="Arial" w:cs="Arial"/>
          <w:sz w:val="20"/>
        </w:rPr>
        <w:t>es</w:t>
      </w:r>
      <w:r w:rsidRPr="001444C2">
        <w:rPr>
          <w:rFonts w:ascii="Arial" w:hAnsi="Arial" w:cs="Arial"/>
          <w:sz w:val="20"/>
        </w:rPr>
        <w:t>, con un área y ubicación determinadas dentro de las instalaciones institucionales.</w:t>
      </w:r>
    </w:p>
    <w:p w14:paraId="48B3CA0B" w14:textId="4F09BB88" w:rsidR="007E2850" w:rsidRPr="001444C2" w:rsidRDefault="007E2850" w:rsidP="007E2850">
      <w:pPr>
        <w:jc w:val="both"/>
        <w:rPr>
          <w:rFonts w:ascii="Arial" w:hAnsi="Arial" w:cs="Arial"/>
          <w:sz w:val="20"/>
        </w:rPr>
      </w:pPr>
    </w:p>
    <w:p w14:paraId="71B0CB06" w14:textId="77777777" w:rsidR="007E2850" w:rsidRPr="001444C2" w:rsidRDefault="007E2850" w:rsidP="007E2850">
      <w:pPr>
        <w:jc w:val="both"/>
        <w:rPr>
          <w:rFonts w:ascii="Arial" w:hAnsi="Arial" w:cs="Arial"/>
          <w:b/>
          <w:sz w:val="20"/>
        </w:rPr>
      </w:pPr>
      <w:r w:rsidRPr="001444C2">
        <w:rPr>
          <w:rFonts w:ascii="Arial" w:hAnsi="Arial" w:cs="Arial"/>
          <w:b/>
          <w:sz w:val="20"/>
        </w:rPr>
        <w:t>Oferentes participantes y empresas contratadas</w:t>
      </w:r>
    </w:p>
    <w:p w14:paraId="2669AB3A" w14:textId="77777777" w:rsidR="007E2850" w:rsidRPr="001444C2" w:rsidRDefault="007E2850" w:rsidP="007E2850">
      <w:pPr>
        <w:jc w:val="both"/>
        <w:rPr>
          <w:rFonts w:ascii="Arial" w:hAnsi="Arial" w:cs="Arial"/>
          <w:sz w:val="20"/>
        </w:rPr>
      </w:pPr>
    </w:p>
    <w:p w14:paraId="3EDAA843" w14:textId="77777777" w:rsidR="007E2850" w:rsidRPr="001444C2" w:rsidRDefault="007E2850" w:rsidP="007E2850">
      <w:pPr>
        <w:jc w:val="both"/>
        <w:rPr>
          <w:rFonts w:ascii="Arial" w:hAnsi="Arial" w:cs="Arial"/>
          <w:sz w:val="20"/>
        </w:rPr>
      </w:pPr>
      <w:r w:rsidRPr="001444C2">
        <w:rPr>
          <w:rFonts w:ascii="Arial" w:hAnsi="Arial" w:cs="Arial"/>
          <w:sz w:val="20"/>
        </w:rPr>
        <w:t>De acuerdo con la demanda registrada:</w:t>
      </w:r>
    </w:p>
    <w:p w14:paraId="6575E429" w14:textId="77777777" w:rsidR="007E2850" w:rsidRPr="001444C2" w:rsidRDefault="007E2850" w:rsidP="007E2850">
      <w:pPr>
        <w:jc w:val="both"/>
        <w:rPr>
          <w:rFonts w:ascii="Arial" w:hAnsi="Arial" w:cs="Arial"/>
          <w:sz w:val="20"/>
        </w:rPr>
      </w:pPr>
    </w:p>
    <w:p w14:paraId="76BEE038" w14:textId="77777777" w:rsidR="007E2850" w:rsidRPr="001444C2" w:rsidRDefault="007E2850" w:rsidP="007E2850">
      <w:pPr>
        <w:jc w:val="both"/>
        <w:rPr>
          <w:rFonts w:ascii="Arial" w:hAnsi="Arial" w:cs="Arial"/>
          <w:sz w:val="20"/>
        </w:rPr>
      </w:pPr>
      <w:r w:rsidRPr="001444C2">
        <w:rPr>
          <w:rFonts w:ascii="Arial" w:hAnsi="Arial" w:cs="Arial"/>
          <w:sz w:val="20"/>
        </w:rPr>
        <w:t>La familia UNSPSC 8013 presenta más de 36.700 contratos en los últimos años.</w:t>
      </w:r>
    </w:p>
    <w:p w14:paraId="13ACB0B1" w14:textId="77777777" w:rsidR="007E2850" w:rsidRPr="001444C2" w:rsidRDefault="007E2850" w:rsidP="007E2850">
      <w:pPr>
        <w:jc w:val="both"/>
        <w:rPr>
          <w:rFonts w:ascii="Arial" w:hAnsi="Arial" w:cs="Arial"/>
          <w:sz w:val="20"/>
        </w:rPr>
      </w:pPr>
    </w:p>
    <w:p w14:paraId="630342F3" w14:textId="77777777" w:rsidR="007E2850" w:rsidRPr="001444C2" w:rsidRDefault="007E2850" w:rsidP="007E2850">
      <w:pPr>
        <w:jc w:val="both"/>
        <w:rPr>
          <w:rFonts w:ascii="Arial" w:hAnsi="Arial" w:cs="Arial"/>
          <w:sz w:val="20"/>
        </w:rPr>
      </w:pPr>
      <w:r w:rsidRPr="001444C2">
        <w:rPr>
          <w:rFonts w:ascii="Arial" w:hAnsi="Arial" w:cs="Arial"/>
          <w:sz w:val="20"/>
        </w:rPr>
        <w:t>Participan múltiples proveedores a nivel nacional.</w:t>
      </w:r>
    </w:p>
    <w:p w14:paraId="0F2C5D84" w14:textId="77777777" w:rsidR="007E2850" w:rsidRPr="001444C2" w:rsidRDefault="007E2850" w:rsidP="007E2850">
      <w:pPr>
        <w:jc w:val="both"/>
        <w:rPr>
          <w:rFonts w:ascii="Arial" w:hAnsi="Arial" w:cs="Arial"/>
          <w:sz w:val="20"/>
        </w:rPr>
      </w:pPr>
    </w:p>
    <w:p w14:paraId="340C4062" w14:textId="77777777" w:rsidR="007E2850" w:rsidRPr="001444C2" w:rsidRDefault="007E2850" w:rsidP="007E2850">
      <w:pPr>
        <w:jc w:val="both"/>
        <w:rPr>
          <w:rFonts w:ascii="Arial" w:hAnsi="Arial" w:cs="Arial"/>
          <w:sz w:val="20"/>
        </w:rPr>
      </w:pPr>
      <w:r w:rsidRPr="001444C2">
        <w:rPr>
          <w:rFonts w:ascii="Arial" w:hAnsi="Arial" w:cs="Arial"/>
          <w:sz w:val="20"/>
        </w:rPr>
        <w:t>Los principales proveedores tienen amplia experiencia y capacidad contractual.</w:t>
      </w:r>
    </w:p>
    <w:p w14:paraId="121824B1" w14:textId="5CAF4587" w:rsidR="006A533B" w:rsidRPr="001444C2" w:rsidRDefault="006A533B" w:rsidP="00A46F44">
      <w:pPr>
        <w:jc w:val="both"/>
        <w:rPr>
          <w:rFonts w:ascii="Arial" w:hAnsi="Arial" w:cs="Arial"/>
          <w:sz w:val="20"/>
        </w:rPr>
      </w:pPr>
    </w:p>
    <w:p w14:paraId="2CDDA3AF" w14:textId="2845EC0C" w:rsidR="007E2850" w:rsidRPr="001444C2" w:rsidRDefault="007E2850" w:rsidP="007E2850">
      <w:pPr>
        <w:jc w:val="both"/>
        <w:rPr>
          <w:rFonts w:ascii="Arial" w:hAnsi="Arial" w:cs="Arial"/>
          <w:sz w:val="20"/>
        </w:rPr>
      </w:pPr>
      <w:r w:rsidRPr="001444C2">
        <w:rPr>
          <w:rFonts w:ascii="Arial" w:hAnsi="Arial" w:cs="Arial"/>
          <w:sz w:val="20"/>
        </w:rPr>
        <w:t>El análisis de la demanda realizado para este proceso permite identificar el comportamiento histórico y las condiciones del mercado relacionadas con la contratación de servicios inmobiliarios, particularmente en lo referente al arrendamiento de espacios destinados a actividades de cafetería y servicios complementarios en instituciones educativas y centros de formación policial. A partir de la revisión de inf</w:t>
      </w:r>
      <w:r w:rsidR="00AA3E44" w:rsidRPr="001444C2">
        <w:rPr>
          <w:rFonts w:ascii="Arial" w:hAnsi="Arial" w:cs="Arial"/>
          <w:sz w:val="20"/>
        </w:rPr>
        <w:t>ormación disponible en el</w:t>
      </w:r>
      <w:r w:rsidRPr="001444C2">
        <w:rPr>
          <w:rFonts w:ascii="Arial" w:hAnsi="Arial" w:cs="Arial"/>
          <w:sz w:val="20"/>
        </w:rPr>
        <w:t xml:space="preserve"> SECOP II, se evidencia que la mayoría de entidades públicas que requieren este tipo de servicios han acudido tradicionalmente a la modalidad de contratación directa, en razón a que se trata de bienes inmuebles con características específicas y no sustituibles, lo cual restringe la pluralidad de oferentes y hace inviable un proceso competitivo. Esta tendencia confirma la pertinencia de aplicar la misma modalidad en el presente proceso.</w:t>
      </w:r>
    </w:p>
    <w:p w14:paraId="4DDD337C" w14:textId="77777777" w:rsidR="007E2850" w:rsidRPr="001444C2" w:rsidRDefault="007E2850" w:rsidP="007E2850">
      <w:pPr>
        <w:jc w:val="both"/>
        <w:rPr>
          <w:rFonts w:ascii="Arial" w:hAnsi="Arial" w:cs="Arial"/>
          <w:sz w:val="20"/>
        </w:rPr>
      </w:pPr>
    </w:p>
    <w:p w14:paraId="3A0CFDC1" w14:textId="77777777" w:rsidR="007E2850" w:rsidRPr="001444C2" w:rsidRDefault="007E2850" w:rsidP="007E2850">
      <w:pPr>
        <w:jc w:val="both"/>
        <w:rPr>
          <w:rFonts w:ascii="Arial" w:hAnsi="Arial" w:cs="Arial"/>
          <w:sz w:val="20"/>
        </w:rPr>
      </w:pPr>
      <w:r w:rsidRPr="001444C2">
        <w:rPr>
          <w:rFonts w:ascii="Arial" w:hAnsi="Arial" w:cs="Arial"/>
          <w:sz w:val="20"/>
        </w:rPr>
        <w:t>En cuanto al objeto contractual, la revisión de contratos similares demuestra que las entidades suelen arrendar locales, contenedores o espacios comerciales para la prestación de servicios de cafetería, panadería, frutería, miscelánea y otros servicios de bienestar, especialmente en instituciones educativas, bases militares, escuelas de formación policial y entidades con alta afluencia de personal. El objeto requerido por la Escuela de Policía Simón Bolívar se ajusta al tipo de demanda identificada, pues responde a la necesidad de ofrecer servicios de alimentos y atención básica a una comunidad académica creciente.</w:t>
      </w:r>
    </w:p>
    <w:p w14:paraId="1F6FA98F" w14:textId="77777777" w:rsidR="007E2850" w:rsidRPr="001444C2" w:rsidRDefault="007E2850" w:rsidP="007E2850">
      <w:pPr>
        <w:jc w:val="both"/>
        <w:rPr>
          <w:rFonts w:ascii="Arial" w:hAnsi="Arial" w:cs="Arial"/>
          <w:sz w:val="20"/>
        </w:rPr>
      </w:pPr>
    </w:p>
    <w:p w14:paraId="19C8A1A0" w14:textId="77777777" w:rsidR="007E2850" w:rsidRPr="001444C2" w:rsidRDefault="007E2850" w:rsidP="007E2850">
      <w:pPr>
        <w:jc w:val="both"/>
        <w:rPr>
          <w:rFonts w:ascii="Arial" w:hAnsi="Arial" w:cs="Arial"/>
          <w:sz w:val="20"/>
        </w:rPr>
      </w:pPr>
      <w:r w:rsidRPr="001444C2">
        <w:rPr>
          <w:rFonts w:ascii="Arial" w:hAnsi="Arial" w:cs="Arial"/>
          <w:sz w:val="20"/>
        </w:rPr>
        <w:t>Respecto a la cantidad del bien, el comportamiento histórico evidencia que lo habitual es arrendar uno o dos espacios comerciales, según la necesidad de cada institución. La Escuela requiere el arrendamiento de dos (2) locales tipo contenedor, lo cual concuerda con las tendencias observadas en procesos anteriores de otras entidades. A su vez, se identificó que este tipo de contratos no demanda licencias o permisos de construcción, ya que los inmuebles ya existen y se encuentran habilitados para uso comercial; únicamente se exige el cumplimiento de obligaciones tributarias del arrendatario y el respeto por las normas de funcionamiento interno de la entidad donde se ubican.</w:t>
      </w:r>
    </w:p>
    <w:p w14:paraId="40ED4653" w14:textId="77777777" w:rsidR="007E2850" w:rsidRPr="001444C2" w:rsidRDefault="007E2850" w:rsidP="007E2850">
      <w:pPr>
        <w:jc w:val="both"/>
        <w:rPr>
          <w:rFonts w:ascii="Arial" w:hAnsi="Arial" w:cs="Arial"/>
          <w:sz w:val="20"/>
        </w:rPr>
      </w:pPr>
    </w:p>
    <w:p w14:paraId="69AFB7C4" w14:textId="3AA3EC7C" w:rsidR="007E2850" w:rsidRPr="001444C2" w:rsidRDefault="007E2850" w:rsidP="007E2850">
      <w:pPr>
        <w:jc w:val="both"/>
        <w:rPr>
          <w:rFonts w:ascii="Arial" w:hAnsi="Arial" w:cs="Arial"/>
          <w:sz w:val="20"/>
        </w:rPr>
      </w:pPr>
      <w:r w:rsidRPr="001444C2">
        <w:rPr>
          <w:rFonts w:ascii="Arial" w:hAnsi="Arial" w:cs="Arial"/>
          <w:sz w:val="20"/>
        </w:rPr>
        <w:t xml:space="preserve">Al analizar los aspectos económicos, se observa que los contratos de arrendamiento revisados presentan una amplia variación en costos, dependiendo del área, la ubicación y la destinación del inmueble. Sin embargo, la forma de pago predominante es mensual y sin anticipos, lo cual coincide con las condiciones previstas para el presente proceso. Asimismo, se estableció que este tipo de contratos se financia generalmente con recursos del presupuesto de funcionamiento, dado su carácter recurrente y su relación directa con el bienestar institucional. </w:t>
      </w:r>
    </w:p>
    <w:p w14:paraId="1529BD56" w14:textId="77777777" w:rsidR="007E2850" w:rsidRPr="001444C2" w:rsidRDefault="007E2850" w:rsidP="007E2850">
      <w:pPr>
        <w:jc w:val="both"/>
        <w:rPr>
          <w:rFonts w:ascii="Arial" w:hAnsi="Arial" w:cs="Arial"/>
          <w:sz w:val="20"/>
        </w:rPr>
      </w:pPr>
    </w:p>
    <w:p w14:paraId="7D514BA1" w14:textId="7258F991" w:rsidR="007E2850" w:rsidRPr="001444C2" w:rsidRDefault="007E2850" w:rsidP="007E2850">
      <w:pPr>
        <w:jc w:val="both"/>
        <w:rPr>
          <w:rFonts w:ascii="Arial" w:hAnsi="Arial" w:cs="Arial"/>
          <w:sz w:val="20"/>
        </w:rPr>
      </w:pPr>
      <w:r w:rsidRPr="001444C2">
        <w:rPr>
          <w:rFonts w:ascii="Arial" w:hAnsi="Arial" w:cs="Arial"/>
          <w:sz w:val="20"/>
        </w:rPr>
        <w:lastRenderedPageBreak/>
        <w:t>El análisis de oferentes participantes en este tipo de contrataciones demuestra que existe una amplia oferta a nivel nacional en la categoría UNSPSC 8013 “Servicios inmobiliarios”, con más de 36.700 contratos registrados en los últimos años. Aunque la oferta es amplia, la elección de inmuebles se basa en su ubicación y disponibilidad, por lo que los oferentes potenciales para este proceso se encuentran supeditados a quienes cuenten con espacios al interior de la Escuela. Aun así, el análisis evidencia estabilidad en el comportamiento contractual y una baja ocurrencia de sanciones, lo que indica que este tipo de contrataciones presenta un riesgo mínimo de incumplimiento.</w:t>
      </w:r>
    </w:p>
    <w:p w14:paraId="32CF52F4" w14:textId="77777777" w:rsidR="007E2850" w:rsidRPr="001444C2" w:rsidRDefault="007E2850" w:rsidP="007E2850">
      <w:pPr>
        <w:jc w:val="both"/>
        <w:rPr>
          <w:rFonts w:ascii="Arial" w:hAnsi="Arial" w:cs="Arial"/>
          <w:sz w:val="20"/>
        </w:rPr>
      </w:pPr>
    </w:p>
    <w:p w14:paraId="4B0B2F53" w14:textId="56AE3108" w:rsidR="006A533B" w:rsidRPr="001444C2" w:rsidRDefault="007E2850" w:rsidP="007E2850">
      <w:pPr>
        <w:jc w:val="both"/>
        <w:rPr>
          <w:rFonts w:ascii="Arial" w:hAnsi="Arial" w:cs="Arial"/>
          <w:sz w:val="20"/>
        </w:rPr>
      </w:pPr>
      <w:r w:rsidRPr="001444C2">
        <w:rPr>
          <w:rFonts w:ascii="Arial" w:hAnsi="Arial" w:cs="Arial"/>
          <w:sz w:val="20"/>
        </w:rPr>
        <w:t>Finalmente, el estudio de la demanda muestra que la contratación de dos locales tipo contenedor para la prestación de servicios de cafetería, panadería, frutería y alimentos en general es coherente con el comportamiento histórico del mercado estatal y responde adecuadamente a la necesidad generada por el crecimiento poblacional derivado de políticas nacionales como el “Plan 20.000”. Con base en ello, se concluye que el presente proceso se encuentra ampliamente respaldado por la demanda identificada y por la pertinencia de garantizar servicios complementarios a la comunidad académica de la Escuela de Policía Simón Bolívar.</w:t>
      </w:r>
    </w:p>
    <w:p w14:paraId="6EDA72BA" w14:textId="211A1F12" w:rsidR="007E2850" w:rsidRPr="001444C2" w:rsidRDefault="007E2850" w:rsidP="00CF6C9F">
      <w:pPr>
        <w:tabs>
          <w:tab w:val="left" w:pos="3029"/>
        </w:tabs>
        <w:rPr>
          <w:rFonts w:ascii="Arial" w:hAnsi="Arial" w:cs="Arial"/>
          <w:b/>
          <w:sz w:val="18"/>
          <w:szCs w:val="18"/>
        </w:rPr>
      </w:pPr>
    </w:p>
    <w:p w14:paraId="024205E7" w14:textId="77777777" w:rsidR="00EA453F" w:rsidRPr="001444C2" w:rsidRDefault="00EA453F" w:rsidP="005611AD">
      <w:pPr>
        <w:pStyle w:val="Textoindependiente"/>
        <w:numPr>
          <w:ilvl w:val="0"/>
          <w:numId w:val="2"/>
        </w:numPr>
        <w:jc w:val="both"/>
        <w:rPr>
          <w:b/>
          <w:sz w:val="18"/>
          <w:szCs w:val="18"/>
          <w:lang w:val="es-ES_tradnl"/>
        </w:rPr>
      </w:pPr>
      <w:r w:rsidRPr="001444C2">
        <w:rPr>
          <w:b/>
          <w:sz w:val="18"/>
          <w:szCs w:val="18"/>
          <w:lang w:val="es-ES_tradnl"/>
        </w:rPr>
        <w:t xml:space="preserve">MEDIOS PARA SATISFACER LA NECESIDAD </w:t>
      </w:r>
    </w:p>
    <w:p w14:paraId="39E929D0" w14:textId="77777777" w:rsidR="00EA453F" w:rsidRPr="001444C2" w:rsidRDefault="00EA453F" w:rsidP="00EA453F">
      <w:pPr>
        <w:pStyle w:val="Textoindependiente"/>
        <w:ind w:left="720"/>
        <w:jc w:val="both"/>
        <w:rPr>
          <w:bCs/>
          <w:sz w:val="18"/>
          <w:szCs w:val="18"/>
          <w:lang w:val="es-ES_tradnl"/>
        </w:rPr>
      </w:pPr>
    </w:p>
    <w:p w14:paraId="54C6588B" w14:textId="77777777" w:rsidR="00CF6C9F" w:rsidRPr="001444C2" w:rsidRDefault="00CF6C9F" w:rsidP="00CF6C9F">
      <w:pPr>
        <w:pStyle w:val="Textocomentario"/>
        <w:jc w:val="both"/>
        <w:rPr>
          <w:rFonts w:ascii="Arial" w:hAnsi="Arial" w:cs="Arial"/>
          <w:bCs/>
          <w:szCs w:val="18"/>
          <w:lang w:val="es-ES_tradnl"/>
        </w:rPr>
      </w:pPr>
      <w:r w:rsidRPr="001444C2">
        <w:rPr>
          <w:rFonts w:ascii="Arial" w:hAnsi="Arial" w:cs="Arial"/>
          <w:bCs/>
          <w:szCs w:val="18"/>
          <w:lang w:val="es-ES_tradnl"/>
        </w:rPr>
        <w:t>Para atender de manera adecuada el crecimiento de la población académica y las nuevas exigencias institucionales derivadas de la transición de la Escuela de Policía Simón Bolívar hacia su consolidación como universidad policial, se requiere fortalecer y ampliar los servicios complementarios disponibles dentro de la sede multicampus. El incremento significativo de estudiantes, docentes, instructores y personal administrativo —impulsado de manera directa por la implementación de la Política del Gobierno Nacional “Plan 20.000”, orientada a ampliar la capacidad de formación de la Policía Nacional— ha generado una mayor demanda de servicios de cafetería, panadería, frutería y alimentos en general. En este contexto, la entidad no cuenta con infraestructura suficiente para responder oportunamente a estas necesidades con los medios disponibles, lo que hace indispensable recurrir a alternativas externas que permitan garantizar el bienestar y la atención integral de la comunidad académica.</w:t>
      </w:r>
    </w:p>
    <w:p w14:paraId="583F9CAB" w14:textId="77777777" w:rsidR="00CF6C9F" w:rsidRPr="001444C2" w:rsidRDefault="00CF6C9F" w:rsidP="00CF6C9F">
      <w:pPr>
        <w:pStyle w:val="Textocomentario"/>
        <w:jc w:val="both"/>
        <w:rPr>
          <w:rFonts w:ascii="Arial" w:hAnsi="Arial" w:cs="Arial"/>
          <w:bCs/>
          <w:szCs w:val="18"/>
          <w:lang w:val="es-ES_tradnl"/>
        </w:rPr>
      </w:pPr>
    </w:p>
    <w:p w14:paraId="1B6A339A" w14:textId="77777777" w:rsidR="00CF6C9F" w:rsidRPr="001444C2" w:rsidRDefault="00CF6C9F" w:rsidP="00CF6C9F">
      <w:pPr>
        <w:pStyle w:val="Textocomentario"/>
        <w:jc w:val="both"/>
        <w:rPr>
          <w:rFonts w:ascii="Arial" w:hAnsi="Arial" w:cs="Arial"/>
          <w:bCs/>
          <w:szCs w:val="18"/>
          <w:lang w:val="es-ES_tradnl"/>
        </w:rPr>
      </w:pPr>
      <w:r w:rsidRPr="001444C2">
        <w:rPr>
          <w:rFonts w:ascii="Arial" w:hAnsi="Arial" w:cs="Arial"/>
          <w:bCs/>
          <w:szCs w:val="18"/>
          <w:lang w:val="es-ES_tradnl"/>
        </w:rPr>
        <w:t>El medio más adecuado para satisfacer esta necesidad es el arrendamiento de dos (2) locales comerciales tipo contenedor, ubicados estratégicamente dentro de las instalaciones de la Escuela. Esta solución permite disponer de espacios funcionales, operativos y listos para ser utilizados por los proveedores, sin requerir inversiones adicionales en construcción, adecuaciones mayores o adquisición de inmuebles. Asimismo, facilita el acceso de la comunidad académica a servicios alimentarios oportunos, variados y con estándares de calidad, fortaleciendo el bienestar institucional y contribuyendo al ambiente académico.</w:t>
      </w:r>
    </w:p>
    <w:p w14:paraId="544A4880" w14:textId="77777777" w:rsidR="00CF6C9F" w:rsidRPr="001444C2" w:rsidRDefault="00CF6C9F" w:rsidP="00CF6C9F">
      <w:pPr>
        <w:pStyle w:val="Textocomentario"/>
        <w:jc w:val="both"/>
        <w:rPr>
          <w:rFonts w:ascii="Arial" w:hAnsi="Arial" w:cs="Arial"/>
          <w:bCs/>
          <w:szCs w:val="18"/>
          <w:lang w:val="es-ES_tradnl"/>
        </w:rPr>
      </w:pPr>
    </w:p>
    <w:p w14:paraId="40CC4120" w14:textId="77777777" w:rsidR="00CF6C9F" w:rsidRPr="001444C2" w:rsidRDefault="00CF6C9F" w:rsidP="00CF6C9F">
      <w:pPr>
        <w:pStyle w:val="Textocomentario"/>
        <w:jc w:val="both"/>
        <w:rPr>
          <w:rFonts w:ascii="Arial" w:hAnsi="Arial" w:cs="Arial"/>
          <w:bCs/>
          <w:szCs w:val="18"/>
          <w:lang w:val="es-ES_tradnl"/>
        </w:rPr>
      </w:pPr>
      <w:r w:rsidRPr="001444C2">
        <w:rPr>
          <w:rFonts w:ascii="Arial" w:hAnsi="Arial" w:cs="Arial"/>
          <w:bCs/>
          <w:szCs w:val="18"/>
          <w:lang w:val="es-ES_tradnl"/>
        </w:rPr>
        <w:t>La instalación y operación de estos locales ofrece condiciones favorables tanto para la institución como para los proveedores, quienes podrán desarrollar su actividad comercial en un entorno seguro y controlado, con vigilancia permanente, regulación del acceso y cumplimiento de protocolos internos que minimizan riesgos asociados a la actividad comercial externa. Además, la demanda constante generada por la amplia comunidad educativa asegura la viabilidad operativa de los oferentes, mientras que la infraestructura tipo contenedor reduce tiempos y costos de adecuación, facilitando el inicio rápido del servicio.</w:t>
      </w:r>
    </w:p>
    <w:p w14:paraId="76EB2E4E" w14:textId="77777777" w:rsidR="00CF6C9F" w:rsidRPr="001444C2" w:rsidRDefault="00CF6C9F" w:rsidP="00CF6C9F">
      <w:pPr>
        <w:pStyle w:val="Textocomentario"/>
        <w:jc w:val="both"/>
        <w:rPr>
          <w:rFonts w:ascii="Arial" w:hAnsi="Arial" w:cs="Arial"/>
          <w:bCs/>
          <w:szCs w:val="18"/>
          <w:lang w:val="es-ES_tradnl"/>
        </w:rPr>
      </w:pPr>
    </w:p>
    <w:p w14:paraId="1C447D29" w14:textId="375C63B1" w:rsidR="00204551" w:rsidRPr="001444C2" w:rsidRDefault="00CF6C9F" w:rsidP="00CF6C9F">
      <w:pPr>
        <w:pStyle w:val="Textocomentario"/>
        <w:jc w:val="both"/>
        <w:rPr>
          <w:rFonts w:ascii="Arial" w:hAnsi="Arial" w:cs="Arial"/>
          <w:b/>
          <w:color w:val="FF0000"/>
          <w:sz w:val="18"/>
          <w:szCs w:val="18"/>
          <w:lang w:val="es-ES_tradnl"/>
        </w:rPr>
      </w:pPr>
      <w:r w:rsidRPr="001444C2">
        <w:rPr>
          <w:rFonts w:ascii="Arial" w:hAnsi="Arial" w:cs="Arial"/>
          <w:bCs/>
          <w:szCs w:val="18"/>
          <w:lang w:val="es-ES_tradnl"/>
        </w:rPr>
        <w:t>En síntesis, el arrendamiento de estos dos espacios comerciales constituye el medio más eficiente, oportuno y pertinente para satisfacer la necesidad identificada, garantizando la prestación de servicios esenciales para la comunidad académica y contribuyendo al fortalecimiento institucional en el marco de su proceso de crecimiento y transformación.</w:t>
      </w:r>
    </w:p>
    <w:p w14:paraId="4353DDFE" w14:textId="3C3E2F99" w:rsidR="00EA453F" w:rsidRPr="001444C2" w:rsidRDefault="00EA453F" w:rsidP="00EA453F">
      <w:pPr>
        <w:pStyle w:val="Prrafodelista"/>
        <w:tabs>
          <w:tab w:val="left" w:pos="3029"/>
        </w:tabs>
        <w:rPr>
          <w:rFonts w:ascii="Arial" w:hAnsi="Arial" w:cs="Arial"/>
          <w:b/>
          <w:sz w:val="18"/>
          <w:szCs w:val="18"/>
        </w:rPr>
      </w:pPr>
    </w:p>
    <w:p w14:paraId="049B00EC" w14:textId="69BA927A" w:rsidR="00EA453F" w:rsidRPr="001444C2" w:rsidRDefault="00EA453F" w:rsidP="005611AD">
      <w:pPr>
        <w:pStyle w:val="Ttulo3"/>
        <w:keepLines w:val="0"/>
        <w:numPr>
          <w:ilvl w:val="0"/>
          <w:numId w:val="2"/>
        </w:numPr>
        <w:tabs>
          <w:tab w:val="left" w:pos="284"/>
        </w:tabs>
        <w:spacing w:before="0"/>
        <w:ind w:left="0" w:firstLine="0"/>
        <w:rPr>
          <w:rFonts w:ascii="Arial" w:eastAsia="Times New Roman" w:hAnsi="Arial" w:cs="Times New Roman"/>
          <w:b/>
          <w:bCs/>
          <w:color w:val="000000" w:themeColor="text1"/>
          <w:sz w:val="20"/>
          <w:szCs w:val="20"/>
        </w:rPr>
      </w:pPr>
      <w:r w:rsidRPr="001444C2">
        <w:rPr>
          <w:rFonts w:ascii="Arial" w:eastAsia="Times New Roman" w:hAnsi="Arial" w:cs="Times New Roman"/>
          <w:b/>
          <w:bCs/>
          <w:color w:val="000000" w:themeColor="text1"/>
          <w:sz w:val="20"/>
          <w:szCs w:val="20"/>
        </w:rPr>
        <w:t>ANÁLISIS DEL MERCADO</w:t>
      </w:r>
    </w:p>
    <w:p w14:paraId="35924B08" w14:textId="58B2DC19" w:rsidR="00DA2677" w:rsidRPr="001444C2" w:rsidRDefault="00DA2677" w:rsidP="00DA2677"/>
    <w:p w14:paraId="60B2988D" w14:textId="7FAC0BD8" w:rsidR="00DA2677" w:rsidRPr="001444C2" w:rsidRDefault="00E86EE5" w:rsidP="005745D6">
      <w:r w:rsidRPr="001444C2">
        <w:rPr>
          <w:noProof/>
          <w:lang w:eastAsia="es-CO"/>
        </w:rPr>
        <w:lastRenderedPageBreak/>
        <w:drawing>
          <wp:inline distT="0" distB="0" distL="0" distR="0" wp14:anchorId="064F6026" wp14:editId="728FAC79">
            <wp:extent cx="6402346" cy="2468319"/>
            <wp:effectExtent l="0" t="0" r="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8480BC.tmp"/>
                    <pic:cNvPicPr/>
                  </pic:nvPicPr>
                  <pic:blipFill>
                    <a:blip r:embed="rId19">
                      <a:extLst>
                        <a:ext uri="{28A0092B-C50C-407E-A947-70E740481C1C}">
                          <a14:useLocalDpi xmlns:a14="http://schemas.microsoft.com/office/drawing/2010/main" val="0"/>
                        </a:ext>
                      </a:extLst>
                    </a:blip>
                    <a:stretch>
                      <a:fillRect/>
                    </a:stretch>
                  </pic:blipFill>
                  <pic:spPr>
                    <a:xfrm>
                      <a:off x="0" y="0"/>
                      <a:ext cx="6452296" cy="2487576"/>
                    </a:xfrm>
                    <a:prstGeom prst="rect">
                      <a:avLst/>
                    </a:prstGeom>
                  </pic:spPr>
                </pic:pic>
              </a:graphicData>
            </a:graphic>
          </wp:inline>
        </w:drawing>
      </w:r>
    </w:p>
    <w:p w14:paraId="12E3A6D4" w14:textId="18E9CB67" w:rsidR="004B6891" w:rsidRPr="001444C2" w:rsidRDefault="004B6891" w:rsidP="00EA453F">
      <w:pPr>
        <w:jc w:val="both"/>
      </w:pPr>
      <w:bookmarkStart w:id="4" w:name="_Hlk178949248"/>
    </w:p>
    <w:p w14:paraId="5C2CF8AC" w14:textId="61067D6C" w:rsidR="00F969A1" w:rsidRPr="001444C2" w:rsidRDefault="00E86EE5" w:rsidP="00EA453F">
      <w:pPr>
        <w:jc w:val="both"/>
      </w:pPr>
      <w:r w:rsidRPr="001444C2">
        <w:rPr>
          <w:noProof/>
          <w:lang w:eastAsia="es-CO"/>
        </w:rPr>
        <w:drawing>
          <wp:inline distT="0" distB="0" distL="0" distR="0" wp14:anchorId="51068362" wp14:editId="402DDFBB">
            <wp:extent cx="6208795" cy="4005618"/>
            <wp:effectExtent l="0" t="0" r="190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84F3F9.tmp"/>
                    <pic:cNvPicPr/>
                  </pic:nvPicPr>
                  <pic:blipFill>
                    <a:blip r:embed="rId20">
                      <a:extLst>
                        <a:ext uri="{28A0092B-C50C-407E-A947-70E740481C1C}">
                          <a14:useLocalDpi xmlns:a14="http://schemas.microsoft.com/office/drawing/2010/main" val="0"/>
                        </a:ext>
                      </a:extLst>
                    </a:blip>
                    <a:stretch>
                      <a:fillRect/>
                    </a:stretch>
                  </pic:blipFill>
                  <pic:spPr>
                    <a:xfrm>
                      <a:off x="0" y="0"/>
                      <a:ext cx="6221071" cy="4013538"/>
                    </a:xfrm>
                    <a:prstGeom prst="rect">
                      <a:avLst/>
                    </a:prstGeom>
                  </pic:spPr>
                </pic:pic>
              </a:graphicData>
            </a:graphic>
          </wp:inline>
        </w:drawing>
      </w:r>
    </w:p>
    <w:p w14:paraId="29DFF96F" w14:textId="6CA3B2CB" w:rsidR="00E86EE5" w:rsidRPr="001444C2" w:rsidRDefault="00E86EE5" w:rsidP="00EA453F">
      <w:pPr>
        <w:jc w:val="both"/>
      </w:pPr>
      <w:r w:rsidRPr="001444C2">
        <w:rPr>
          <w:noProof/>
          <w:lang w:eastAsia="es-CO"/>
        </w:rPr>
        <w:lastRenderedPageBreak/>
        <w:drawing>
          <wp:inline distT="0" distB="0" distL="0" distR="0" wp14:anchorId="5F0EF5F4" wp14:editId="64355F75">
            <wp:extent cx="6209665" cy="3977005"/>
            <wp:effectExtent l="0" t="0" r="635" b="444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841F3B.tmp"/>
                    <pic:cNvPicPr/>
                  </pic:nvPicPr>
                  <pic:blipFill>
                    <a:blip r:embed="rId21">
                      <a:extLst>
                        <a:ext uri="{28A0092B-C50C-407E-A947-70E740481C1C}">
                          <a14:useLocalDpi xmlns:a14="http://schemas.microsoft.com/office/drawing/2010/main" val="0"/>
                        </a:ext>
                      </a:extLst>
                    </a:blip>
                    <a:stretch>
                      <a:fillRect/>
                    </a:stretch>
                  </pic:blipFill>
                  <pic:spPr>
                    <a:xfrm>
                      <a:off x="0" y="0"/>
                      <a:ext cx="6209665" cy="3977005"/>
                    </a:xfrm>
                    <a:prstGeom prst="rect">
                      <a:avLst/>
                    </a:prstGeom>
                  </pic:spPr>
                </pic:pic>
              </a:graphicData>
            </a:graphic>
          </wp:inline>
        </w:drawing>
      </w:r>
    </w:p>
    <w:p w14:paraId="4C7CC924" w14:textId="3A27FC13" w:rsidR="00E86EE5" w:rsidRPr="001444C2" w:rsidRDefault="00E86EE5" w:rsidP="00EA453F">
      <w:pPr>
        <w:jc w:val="both"/>
      </w:pPr>
    </w:p>
    <w:p w14:paraId="2AFE30E2" w14:textId="2C6F1E52" w:rsidR="00E86EE5" w:rsidRPr="001444C2" w:rsidRDefault="00E86EE5" w:rsidP="00EA453F">
      <w:pPr>
        <w:jc w:val="both"/>
      </w:pPr>
      <w:r w:rsidRPr="001444C2">
        <w:rPr>
          <w:noProof/>
          <w:lang w:eastAsia="es-CO"/>
        </w:rPr>
        <w:drawing>
          <wp:inline distT="0" distB="0" distL="0" distR="0" wp14:anchorId="3DEB0821" wp14:editId="559A74B1">
            <wp:extent cx="6209665" cy="784860"/>
            <wp:effectExtent l="0" t="0" r="63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8469A3.tmp"/>
                    <pic:cNvPicPr/>
                  </pic:nvPicPr>
                  <pic:blipFill>
                    <a:blip r:embed="rId22">
                      <a:extLst>
                        <a:ext uri="{28A0092B-C50C-407E-A947-70E740481C1C}">
                          <a14:useLocalDpi xmlns:a14="http://schemas.microsoft.com/office/drawing/2010/main" val="0"/>
                        </a:ext>
                      </a:extLst>
                    </a:blip>
                    <a:stretch>
                      <a:fillRect/>
                    </a:stretch>
                  </pic:blipFill>
                  <pic:spPr>
                    <a:xfrm>
                      <a:off x="0" y="0"/>
                      <a:ext cx="6209665" cy="784860"/>
                    </a:xfrm>
                    <a:prstGeom prst="rect">
                      <a:avLst/>
                    </a:prstGeom>
                  </pic:spPr>
                </pic:pic>
              </a:graphicData>
            </a:graphic>
          </wp:inline>
        </w:drawing>
      </w:r>
    </w:p>
    <w:p w14:paraId="38F6B69B" w14:textId="6E9547B8" w:rsidR="00E86EE5" w:rsidRPr="001444C2" w:rsidRDefault="00E86EE5" w:rsidP="00EA453F">
      <w:pPr>
        <w:jc w:val="both"/>
      </w:pPr>
    </w:p>
    <w:p w14:paraId="6FED5C3F" w14:textId="77079A4A" w:rsidR="00E86EE5" w:rsidRPr="001444C2" w:rsidRDefault="00E86EE5" w:rsidP="00EA453F">
      <w:pPr>
        <w:jc w:val="both"/>
      </w:pPr>
      <w:r w:rsidRPr="001444C2">
        <w:rPr>
          <w:noProof/>
          <w:lang w:eastAsia="es-CO"/>
        </w:rPr>
        <w:drawing>
          <wp:inline distT="0" distB="0" distL="0" distR="0" wp14:anchorId="79B7112D" wp14:editId="11D88D10">
            <wp:extent cx="6209665" cy="678815"/>
            <wp:effectExtent l="0" t="0" r="635" b="698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84A8A1.tmp"/>
                    <pic:cNvPicPr/>
                  </pic:nvPicPr>
                  <pic:blipFill>
                    <a:blip r:embed="rId23">
                      <a:extLst>
                        <a:ext uri="{28A0092B-C50C-407E-A947-70E740481C1C}">
                          <a14:useLocalDpi xmlns:a14="http://schemas.microsoft.com/office/drawing/2010/main" val="0"/>
                        </a:ext>
                      </a:extLst>
                    </a:blip>
                    <a:stretch>
                      <a:fillRect/>
                    </a:stretch>
                  </pic:blipFill>
                  <pic:spPr>
                    <a:xfrm>
                      <a:off x="0" y="0"/>
                      <a:ext cx="6209665" cy="678815"/>
                    </a:xfrm>
                    <a:prstGeom prst="rect">
                      <a:avLst/>
                    </a:prstGeom>
                  </pic:spPr>
                </pic:pic>
              </a:graphicData>
            </a:graphic>
          </wp:inline>
        </w:drawing>
      </w:r>
    </w:p>
    <w:p w14:paraId="251D22EE" w14:textId="77777777" w:rsidR="00B60149" w:rsidRPr="001444C2" w:rsidRDefault="00B60149" w:rsidP="00EA453F">
      <w:pPr>
        <w:jc w:val="both"/>
      </w:pPr>
    </w:p>
    <w:p w14:paraId="2B8B8DD6" w14:textId="60071300" w:rsidR="00E17A81" w:rsidRPr="001444C2" w:rsidRDefault="00E17A81" w:rsidP="00E17A81">
      <w:pPr>
        <w:jc w:val="both"/>
        <w:rPr>
          <w:rFonts w:ascii="Arial" w:hAnsi="Arial" w:cs="Arial"/>
          <w:sz w:val="20"/>
          <w:szCs w:val="20"/>
          <w:lang w:val="es-MX"/>
        </w:rPr>
      </w:pPr>
      <w:bookmarkStart w:id="5" w:name="_Hlk97279127"/>
      <w:r w:rsidRPr="001444C2">
        <w:rPr>
          <w:rFonts w:ascii="Arial" w:hAnsi="Arial" w:cs="Arial"/>
          <w:sz w:val="20"/>
          <w:szCs w:val="20"/>
          <w:lang w:val="es-MX"/>
        </w:rPr>
        <w:t>El sector de servicios inmobiliarios, en especial el arrendamiento locales tipo container, presenta un crecimiento significativo dentro de la contratación estatal.</w:t>
      </w:r>
    </w:p>
    <w:p w14:paraId="23CD1D51" w14:textId="77777777" w:rsidR="00E17A81" w:rsidRPr="001444C2" w:rsidRDefault="00E17A81" w:rsidP="00E17A81">
      <w:pPr>
        <w:jc w:val="both"/>
        <w:rPr>
          <w:rFonts w:ascii="Arial" w:hAnsi="Arial" w:cs="Arial"/>
          <w:sz w:val="20"/>
          <w:szCs w:val="20"/>
          <w:lang w:val="es-MX"/>
        </w:rPr>
      </w:pPr>
    </w:p>
    <w:p w14:paraId="0EEA6659"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De acuerdo con el análisis histórico de contratación:</w:t>
      </w:r>
    </w:p>
    <w:p w14:paraId="51652778" w14:textId="77777777" w:rsidR="00E17A81" w:rsidRPr="001444C2" w:rsidRDefault="00E17A81" w:rsidP="00E17A81">
      <w:pPr>
        <w:jc w:val="both"/>
        <w:rPr>
          <w:rFonts w:ascii="Arial" w:hAnsi="Arial" w:cs="Arial"/>
          <w:sz w:val="20"/>
          <w:szCs w:val="20"/>
          <w:lang w:val="es-MX"/>
        </w:rPr>
      </w:pPr>
    </w:p>
    <w:p w14:paraId="30A7F6D8"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En 2022 el sector de servicios inmobiliarios participó con aprox. $1,5 billones, representando el 17,23%</w:t>
      </w:r>
    </w:p>
    <w:p w14:paraId="36B5848D" w14:textId="77777777" w:rsidR="00E17A81" w:rsidRPr="001444C2" w:rsidRDefault="00E17A81" w:rsidP="00E17A81">
      <w:pPr>
        <w:jc w:val="both"/>
        <w:rPr>
          <w:rFonts w:ascii="Arial" w:hAnsi="Arial" w:cs="Arial"/>
          <w:sz w:val="20"/>
          <w:szCs w:val="20"/>
          <w:lang w:val="es-MX"/>
        </w:rPr>
      </w:pPr>
    </w:p>
    <w:p w14:paraId="6CAAE505"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En 2023: $1,23 billones, participación del 13,51%</w:t>
      </w:r>
    </w:p>
    <w:p w14:paraId="7320DBD0" w14:textId="77777777" w:rsidR="00E17A81" w:rsidRPr="001444C2" w:rsidRDefault="00E17A81" w:rsidP="00E17A81">
      <w:pPr>
        <w:jc w:val="both"/>
        <w:rPr>
          <w:rFonts w:ascii="Arial" w:hAnsi="Arial" w:cs="Arial"/>
          <w:sz w:val="20"/>
          <w:szCs w:val="20"/>
          <w:lang w:val="es-MX"/>
        </w:rPr>
      </w:pPr>
    </w:p>
    <w:p w14:paraId="4E9DA316"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En 2024: $1,73 billones (18,97%)</w:t>
      </w:r>
    </w:p>
    <w:p w14:paraId="10866BD2" w14:textId="77777777" w:rsidR="00E17A81" w:rsidRPr="001444C2" w:rsidRDefault="00E17A81" w:rsidP="00E17A81">
      <w:pPr>
        <w:jc w:val="both"/>
        <w:rPr>
          <w:rFonts w:ascii="Arial" w:hAnsi="Arial" w:cs="Arial"/>
          <w:sz w:val="20"/>
          <w:szCs w:val="20"/>
          <w:lang w:val="es-MX"/>
        </w:rPr>
      </w:pPr>
    </w:p>
    <w:p w14:paraId="0FE30F30"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lastRenderedPageBreak/>
        <w:t>En 2025: $4,56 billones (49,83%), mostrando una aceleración muy fuerte</w:t>
      </w:r>
    </w:p>
    <w:p w14:paraId="14CA6B3F" w14:textId="77777777" w:rsidR="00E17A81" w:rsidRPr="001444C2" w:rsidRDefault="00E17A81" w:rsidP="00E17A81">
      <w:pPr>
        <w:jc w:val="both"/>
        <w:rPr>
          <w:rFonts w:ascii="Arial" w:hAnsi="Arial" w:cs="Arial"/>
          <w:sz w:val="20"/>
          <w:szCs w:val="20"/>
          <w:lang w:val="es-MX"/>
        </w:rPr>
      </w:pPr>
    </w:p>
    <w:p w14:paraId="34811C51" w14:textId="77777777"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Total analizado: $9,16 billones en 36.666 contratos</w:t>
      </w:r>
    </w:p>
    <w:p w14:paraId="58280D64" w14:textId="77777777" w:rsidR="00E17A81" w:rsidRPr="001444C2" w:rsidRDefault="00E17A81" w:rsidP="00E17A81">
      <w:pPr>
        <w:jc w:val="both"/>
        <w:rPr>
          <w:rFonts w:ascii="Arial" w:hAnsi="Arial" w:cs="Arial"/>
          <w:sz w:val="20"/>
          <w:szCs w:val="20"/>
          <w:lang w:val="es-MX"/>
        </w:rPr>
      </w:pPr>
    </w:p>
    <w:p w14:paraId="58D1F9F2" w14:textId="45C7917D" w:rsidR="00E17A81" w:rsidRPr="001444C2" w:rsidRDefault="00E17A81" w:rsidP="00E17A81">
      <w:pPr>
        <w:jc w:val="both"/>
        <w:rPr>
          <w:rFonts w:ascii="Arial" w:hAnsi="Arial" w:cs="Arial"/>
          <w:sz w:val="20"/>
          <w:szCs w:val="20"/>
          <w:lang w:val="es-MX"/>
        </w:rPr>
      </w:pPr>
      <w:r w:rsidRPr="001444C2">
        <w:rPr>
          <w:rFonts w:ascii="Arial" w:hAnsi="Arial" w:cs="Arial"/>
          <w:sz w:val="20"/>
          <w:szCs w:val="20"/>
          <w:lang w:val="es-MX"/>
        </w:rPr>
        <w:t>existe un mercado amplio, activo y competitivo para la prestación de servicios inmobiliarios en entidades públicas, incluyendo modelos de arrendamiento de espacios comerciales.</w:t>
      </w:r>
    </w:p>
    <w:p w14:paraId="32F9E8C9" w14:textId="561B676A" w:rsidR="00E17A81" w:rsidRPr="001444C2" w:rsidRDefault="00E17A81" w:rsidP="005745D6">
      <w:pPr>
        <w:jc w:val="both"/>
        <w:rPr>
          <w:rFonts w:ascii="Arial" w:hAnsi="Arial" w:cs="Arial"/>
          <w:sz w:val="20"/>
          <w:szCs w:val="20"/>
          <w:lang w:val="es-MX"/>
        </w:rPr>
      </w:pPr>
    </w:p>
    <w:p w14:paraId="69413D00" w14:textId="707A75E3"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 xml:space="preserve">Con base en los datos proporcionados por el módulo de Análisis de la Oferta de Colombia Compra Eficiente para el periodo 2022–2024, el mercado de servicios inmobiliarios (UNSPSC 8013), que incluye arrendamiento institucional, presenta una oferta consolidada con más de </w:t>
      </w:r>
      <w:r w:rsidR="00F7295A" w:rsidRPr="001444C2">
        <w:rPr>
          <w:rFonts w:ascii="Arial" w:hAnsi="Arial" w:cs="Arial"/>
          <w:sz w:val="20"/>
          <w:szCs w:val="20"/>
          <w:lang w:val="es-MX"/>
        </w:rPr>
        <w:t>14.990</w:t>
      </w:r>
      <w:r w:rsidRPr="001444C2">
        <w:rPr>
          <w:rFonts w:ascii="Arial" w:hAnsi="Arial" w:cs="Arial"/>
          <w:sz w:val="20"/>
          <w:szCs w:val="20"/>
          <w:lang w:val="es-MX"/>
        </w:rPr>
        <w:t xml:space="preserve"> proveedores y un volumen de </w:t>
      </w:r>
      <w:r w:rsidR="00F7295A" w:rsidRPr="001444C2">
        <w:rPr>
          <w:rFonts w:ascii="Arial" w:hAnsi="Arial" w:cs="Arial"/>
          <w:sz w:val="20"/>
          <w:szCs w:val="20"/>
          <w:lang w:val="es-MX"/>
        </w:rPr>
        <w:t>36.670</w:t>
      </w:r>
      <w:r w:rsidRPr="001444C2">
        <w:rPr>
          <w:rFonts w:ascii="Arial" w:hAnsi="Arial" w:cs="Arial"/>
          <w:sz w:val="20"/>
          <w:szCs w:val="20"/>
          <w:lang w:val="es-MX"/>
        </w:rPr>
        <w:t xml:space="preserve"> contratos suscritos en dicho periodo</w:t>
      </w:r>
      <w:r w:rsidR="00F7295A" w:rsidRPr="001444C2">
        <w:rPr>
          <w:rFonts w:ascii="Arial" w:hAnsi="Arial" w:cs="Arial"/>
          <w:sz w:val="20"/>
          <w:szCs w:val="20"/>
          <w:lang w:val="es-MX"/>
        </w:rPr>
        <w:t>, por un valor superior a los $9.17</w:t>
      </w:r>
      <w:r w:rsidRPr="001444C2">
        <w:rPr>
          <w:rFonts w:ascii="Arial" w:hAnsi="Arial" w:cs="Arial"/>
          <w:sz w:val="20"/>
          <w:szCs w:val="20"/>
          <w:lang w:val="es-MX"/>
        </w:rPr>
        <w:t xml:space="preserve"> billones de pesos. Esta participación demuestra que existe un ecosistema robusto de oferentes con experiencia en contratos similares, lo cual permite garantizar pluralidad y competencia en los procesos de contratación directa relacionados con arrendamiento de espacios.</w:t>
      </w:r>
    </w:p>
    <w:p w14:paraId="141EFCFE" w14:textId="115EEDB8" w:rsidR="005745D6" w:rsidRPr="001444C2" w:rsidRDefault="005745D6" w:rsidP="005745D6">
      <w:pPr>
        <w:jc w:val="both"/>
        <w:rPr>
          <w:rFonts w:ascii="Arial" w:hAnsi="Arial" w:cs="Arial"/>
          <w:sz w:val="20"/>
          <w:szCs w:val="20"/>
          <w:lang w:val="es-MX"/>
        </w:rPr>
      </w:pPr>
    </w:p>
    <w:p w14:paraId="070C136F" w14:textId="67632B24" w:rsidR="003F13DA" w:rsidRPr="001444C2" w:rsidRDefault="005745D6" w:rsidP="003F13DA">
      <w:pPr>
        <w:jc w:val="both"/>
        <w:rPr>
          <w:rFonts w:ascii="Arial" w:hAnsi="Arial" w:cs="Arial"/>
          <w:b/>
          <w:sz w:val="20"/>
          <w:szCs w:val="20"/>
          <w:lang w:val="es-MX"/>
        </w:rPr>
      </w:pPr>
      <w:r w:rsidRPr="001444C2">
        <w:rPr>
          <w:rFonts w:ascii="Arial" w:hAnsi="Arial" w:cs="Arial"/>
          <w:b/>
          <w:sz w:val="20"/>
          <w:szCs w:val="20"/>
          <w:lang w:val="es-MX"/>
        </w:rPr>
        <w:t>Identificación del proveedor</w:t>
      </w:r>
    </w:p>
    <w:p w14:paraId="627AE482" w14:textId="77777777" w:rsidR="00E91B21" w:rsidRPr="001444C2" w:rsidRDefault="00E91B21" w:rsidP="003F13DA">
      <w:pPr>
        <w:jc w:val="both"/>
        <w:rPr>
          <w:rFonts w:ascii="Arial" w:hAnsi="Arial" w:cs="Arial"/>
          <w:sz w:val="20"/>
          <w:szCs w:val="20"/>
          <w:lang w:val="es-MX"/>
        </w:rPr>
      </w:pPr>
    </w:p>
    <w:p w14:paraId="3662251F" w14:textId="3C1FF136"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La oferta está compuesta mayoritariamente por proveedores nacionales, tanto personas naturales como jurídicas, con capacidad operativa demostrada en contratos anteriores. Las entidades más activas en este tipo de contratación son del nivel nacional, seguidas por gobiernos territoriales. Esto sugiere la disponibilidad de oferentes que pueden asumir la administración de espacios institucionales bajo las condiciones técnicas requeridas por la Escuela de Policía Simón Bolívar.</w:t>
      </w:r>
    </w:p>
    <w:p w14:paraId="28D24891" w14:textId="5887FE15" w:rsidR="00F7295A" w:rsidRPr="001444C2" w:rsidRDefault="00F7295A" w:rsidP="005745D6">
      <w:pPr>
        <w:jc w:val="both"/>
        <w:rPr>
          <w:rFonts w:ascii="Arial" w:hAnsi="Arial" w:cs="Arial"/>
          <w:sz w:val="20"/>
          <w:szCs w:val="20"/>
          <w:lang w:val="es-MX"/>
        </w:rPr>
      </w:pPr>
    </w:p>
    <w:p w14:paraId="3F7C9EF5" w14:textId="1E3E429A" w:rsidR="002E3B63" w:rsidRPr="001444C2" w:rsidRDefault="005939CF" w:rsidP="005939CF">
      <w:pPr>
        <w:jc w:val="both"/>
        <w:rPr>
          <w:rFonts w:ascii="Arial" w:hAnsi="Arial" w:cs="Arial"/>
          <w:sz w:val="20"/>
          <w:szCs w:val="20"/>
          <w:lang w:val="es-MX"/>
        </w:rPr>
      </w:pPr>
      <w:r w:rsidRPr="001444C2">
        <w:rPr>
          <w:rFonts w:ascii="Arial" w:hAnsi="Arial" w:cs="Arial"/>
          <w:sz w:val="20"/>
          <w:szCs w:val="20"/>
          <w:lang w:val="es-MX"/>
        </w:rPr>
        <w:t>P</w:t>
      </w:r>
      <w:r w:rsidR="002E3B63" w:rsidRPr="001444C2">
        <w:rPr>
          <w:rFonts w:ascii="Arial" w:hAnsi="Arial" w:cs="Arial"/>
          <w:sz w:val="20"/>
          <w:szCs w:val="20"/>
          <w:lang w:val="es-MX"/>
        </w:rPr>
        <w:t>ara tal efecto, el día 14</w:t>
      </w:r>
      <w:r w:rsidRPr="001444C2">
        <w:rPr>
          <w:rFonts w:ascii="Arial" w:hAnsi="Arial" w:cs="Arial"/>
          <w:sz w:val="20"/>
          <w:szCs w:val="20"/>
          <w:lang w:val="es-MX"/>
        </w:rPr>
        <w:t xml:space="preserve"> de diciembre del 2025, se publicó solicitud de </w:t>
      </w:r>
      <w:r w:rsidR="00FA2665" w:rsidRPr="001444C2">
        <w:rPr>
          <w:rFonts w:ascii="Arial" w:hAnsi="Arial" w:cs="Arial"/>
          <w:sz w:val="20"/>
          <w:szCs w:val="20"/>
          <w:lang w:val="es-MX"/>
        </w:rPr>
        <w:t>información a proveedores</w:t>
      </w:r>
      <w:r w:rsidRPr="001444C2">
        <w:rPr>
          <w:rFonts w:ascii="Arial" w:hAnsi="Arial" w:cs="Arial"/>
          <w:sz w:val="20"/>
          <w:szCs w:val="20"/>
          <w:lang w:val="es-MX"/>
        </w:rPr>
        <w:t xml:space="preserve"> No. </w:t>
      </w:r>
      <w:r w:rsidRPr="001444C2">
        <w:rPr>
          <w:rFonts w:ascii="Arial" w:hAnsi="Arial" w:cs="Arial"/>
          <w:b/>
          <w:bCs/>
          <w:sz w:val="20"/>
          <w:szCs w:val="20"/>
        </w:rPr>
        <w:t xml:space="preserve">SIP 058 2025 ESBOL, </w:t>
      </w:r>
      <w:r w:rsidRPr="001444C2">
        <w:rPr>
          <w:rFonts w:ascii="Arial" w:hAnsi="Arial" w:cs="Arial"/>
          <w:sz w:val="20"/>
          <w:szCs w:val="20"/>
          <w:lang w:val="es-MX"/>
        </w:rPr>
        <w:t xml:space="preserve">en el Sistema Electrónico de Contratación Pública (SECOP II), </w:t>
      </w:r>
      <w:r w:rsidR="00FA2665" w:rsidRPr="001444C2">
        <w:rPr>
          <w:rFonts w:ascii="Arial" w:hAnsi="Arial" w:cs="Arial"/>
          <w:sz w:val="20"/>
          <w:szCs w:val="20"/>
          <w:lang w:val="es-MX"/>
        </w:rPr>
        <w:t>l</w:t>
      </w:r>
      <w:r w:rsidRPr="001444C2">
        <w:rPr>
          <w:rFonts w:ascii="Arial" w:hAnsi="Arial" w:cs="Arial"/>
          <w:sz w:val="20"/>
          <w:szCs w:val="20"/>
          <w:lang w:val="es-MX"/>
        </w:rPr>
        <w:t xml:space="preserve">o que demuestra la existencia de una pluralidad de </w:t>
      </w:r>
      <w:r w:rsidR="00FA2665" w:rsidRPr="001444C2">
        <w:rPr>
          <w:rFonts w:ascii="Arial" w:hAnsi="Arial" w:cs="Arial"/>
          <w:sz w:val="20"/>
          <w:szCs w:val="20"/>
          <w:lang w:val="es-MX"/>
        </w:rPr>
        <w:t xml:space="preserve">posibles </w:t>
      </w:r>
      <w:r w:rsidRPr="001444C2">
        <w:rPr>
          <w:rFonts w:ascii="Arial" w:hAnsi="Arial" w:cs="Arial"/>
          <w:sz w:val="20"/>
          <w:szCs w:val="20"/>
          <w:lang w:val="es-MX"/>
        </w:rPr>
        <w:t>oferentes, en dicha publicación se</w:t>
      </w:r>
      <w:r w:rsidR="002E3B63" w:rsidRPr="001444C2">
        <w:rPr>
          <w:rFonts w:ascii="Arial" w:hAnsi="Arial" w:cs="Arial"/>
          <w:sz w:val="20"/>
          <w:szCs w:val="20"/>
          <w:lang w:val="es-MX"/>
        </w:rPr>
        <w:t xml:space="preserve"> identifican aproximadamente 107</w:t>
      </w:r>
      <w:r w:rsidRPr="001444C2">
        <w:rPr>
          <w:rFonts w:ascii="Arial" w:hAnsi="Arial" w:cs="Arial"/>
          <w:sz w:val="20"/>
          <w:szCs w:val="20"/>
          <w:lang w:val="es-MX"/>
        </w:rPr>
        <w:t xml:space="preserve"> proveedores asociados a la clasificación UNSPSC</w:t>
      </w:r>
      <w:r w:rsidR="001B4112" w:rsidRPr="001444C2">
        <w:rPr>
          <w:rFonts w:ascii="Arial" w:hAnsi="Arial" w:cs="Arial"/>
          <w:sz w:val="20"/>
          <w:szCs w:val="20"/>
          <w:lang w:val="es-MX"/>
        </w:rPr>
        <w:t xml:space="preserve"> </w:t>
      </w:r>
      <w:r w:rsidR="002E3B63" w:rsidRPr="001444C2">
        <w:rPr>
          <w:rFonts w:ascii="Arial" w:hAnsi="Arial" w:cs="Arial"/>
          <w:sz w:val="20"/>
          <w:szCs w:val="20"/>
          <w:lang w:val="es-MX"/>
        </w:rPr>
        <w:t xml:space="preserve">80131502 - Alquiler y arrendamiento de propiedades o edificaciones, Arrendamiento de instalaciones comerciales o industriales, </w:t>
      </w:r>
      <w:r w:rsidR="000B1147" w:rsidRPr="001444C2">
        <w:rPr>
          <w:rFonts w:ascii="Arial" w:hAnsi="Arial" w:cs="Arial"/>
          <w:sz w:val="20"/>
          <w:szCs w:val="20"/>
          <w:lang w:val="es-MX"/>
        </w:rPr>
        <w:t xml:space="preserve">no </w:t>
      </w:r>
      <w:r w:rsidR="002E3B63" w:rsidRPr="001444C2">
        <w:rPr>
          <w:rFonts w:ascii="Arial" w:hAnsi="Arial" w:cs="Arial"/>
          <w:sz w:val="20"/>
          <w:szCs w:val="20"/>
          <w:lang w:val="es-MX"/>
        </w:rPr>
        <w:t>obstante, se recibieron (02</w:t>
      </w:r>
      <w:r w:rsidRPr="001444C2">
        <w:rPr>
          <w:rFonts w:ascii="Arial" w:hAnsi="Arial" w:cs="Arial"/>
          <w:sz w:val="20"/>
          <w:szCs w:val="20"/>
          <w:lang w:val="es-MX"/>
        </w:rPr>
        <w:t>) dos respuestas a la solicitud, cómo se puede evidenciar</w:t>
      </w:r>
      <w:r w:rsidR="001B4112" w:rsidRPr="001444C2">
        <w:rPr>
          <w:rFonts w:ascii="Arial" w:hAnsi="Arial" w:cs="Arial"/>
          <w:sz w:val="20"/>
          <w:szCs w:val="20"/>
          <w:lang w:val="es-MX"/>
        </w:rPr>
        <w:t xml:space="preserve"> </w:t>
      </w:r>
      <w:r w:rsidRPr="001444C2">
        <w:rPr>
          <w:rFonts w:ascii="Arial" w:hAnsi="Arial" w:cs="Arial"/>
          <w:sz w:val="20"/>
          <w:szCs w:val="20"/>
          <w:lang w:val="es-MX"/>
        </w:rPr>
        <w:t>en el siguiente recorte de pantalla.</w:t>
      </w:r>
    </w:p>
    <w:p w14:paraId="15F52FAD" w14:textId="0900B6A8" w:rsidR="002E3B63" w:rsidRPr="001444C2" w:rsidRDefault="002E3B63" w:rsidP="00F7295A">
      <w:pPr>
        <w:jc w:val="both"/>
        <w:rPr>
          <w:rFonts w:ascii="Arial" w:hAnsi="Arial" w:cs="Arial"/>
          <w:sz w:val="20"/>
          <w:szCs w:val="20"/>
          <w:lang w:val="es-MX"/>
        </w:rPr>
      </w:pPr>
    </w:p>
    <w:p w14:paraId="4E470B4A" w14:textId="340A8C38" w:rsidR="002E3B63" w:rsidRPr="001444C2" w:rsidRDefault="002E3B63" w:rsidP="00F7295A">
      <w:pPr>
        <w:jc w:val="both"/>
        <w:rPr>
          <w:rFonts w:ascii="Arial" w:hAnsi="Arial" w:cs="Arial"/>
          <w:sz w:val="20"/>
          <w:szCs w:val="20"/>
          <w:lang w:val="es-MX"/>
        </w:rPr>
      </w:pPr>
      <w:r w:rsidRPr="001444C2">
        <w:rPr>
          <w:rFonts w:ascii="Arial" w:hAnsi="Arial" w:cs="Arial"/>
          <w:noProof/>
          <w:sz w:val="20"/>
          <w:szCs w:val="20"/>
          <w:lang w:eastAsia="es-CO"/>
        </w:rPr>
        <w:drawing>
          <wp:inline distT="0" distB="0" distL="0" distR="0" wp14:anchorId="13B20ECC" wp14:editId="58C18F9E">
            <wp:extent cx="6209665" cy="3062959"/>
            <wp:effectExtent l="0" t="0" r="63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F0AF4D.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215569" cy="3065871"/>
                    </a:xfrm>
                    <a:prstGeom prst="rect">
                      <a:avLst/>
                    </a:prstGeom>
                  </pic:spPr>
                </pic:pic>
              </a:graphicData>
            </a:graphic>
          </wp:inline>
        </w:drawing>
      </w:r>
    </w:p>
    <w:p w14:paraId="34A40A4F" w14:textId="5235CC08" w:rsidR="002E3B63" w:rsidRPr="001444C2" w:rsidRDefault="002E3B63" w:rsidP="00F7295A">
      <w:pPr>
        <w:jc w:val="both"/>
        <w:rPr>
          <w:rFonts w:ascii="Arial" w:hAnsi="Arial" w:cs="Arial"/>
          <w:sz w:val="20"/>
          <w:szCs w:val="20"/>
          <w:lang w:val="es-MX"/>
        </w:rPr>
      </w:pPr>
    </w:p>
    <w:p w14:paraId="0AC0F298" w14:textId="017D4302" w:rsidR="003F13DA" w:rsidRPr="001444C2" w:rsidRDefault="005745D6" w:rsidP="003F13DA">
      <w:pPr>
        <w:jc w:val="both"/>
        <w:rPr>
          <w:rFonts w:ascii="Arial" w:hAnsi="Arial" w:cs="Arial"/>
          <w:b/>
          <w:sz w:val="20"/>
          <w:szCs w:val="20"/>
          <w:lang w:val="es-MX"/>
        </w:rPr>
      </w:pPr>
      <w:r w:rsidRPr="001444C2">
        <w:rPr>
          <w:rFonts w:ascii="Arial" w:hAnsi="Arial" w:cs="Arial"/>
          <w:b/>
          <w:sz w:val="20"/>
          <w:szCs w:val="20"/>
          <w:lang w:val="es-MX"/>
        </w:rPr>
        <w:lastRenderedPageBreak/>
        <w:t>Precios de mercado</w:t>
      </w:r>
    </w:p>
    <w:p w14:paraId="0DF45987" w14:textId="73C78EA8" w:rsidR="000664A2" w:rsidRPr="001444C2" w:rsidRDefault="000664A2" w:rsidP="000664A2">
      <w:pPr>
        <w:jc w:val="both"/>
        <w:rPr>
          <w:rFonts w:ascii="Arial" w:hAnsi="Arial" w:cs="Arial"/>
          <w:sz w:val="20"/>
          <w:szCs w:val="20"/>
          <w:lang w:val="es-MX"/>
        </w:rPr>
      </w:pPr>
    </w:p>
    <w:p w14:paraId="721B52CD" w14:textId="2574FD34" w:rsidR="000664A2" w:rsidRPr="001444C2" w:rsidRDefault="000664A2" w:rsidP="000664A2">
      <w:pPr>
        <w:jc w:val="both"/>
        <w:rPr>
          <w:rFonts w:ascii="Arial" w:hAnsi="Arial" w:cs="Arial"/>
          <w:sz w:val="20"/>
          <w:szCs w:val="20"/>
          <w:lang w:val="es-MX"/>
        </w:rPr>
      </w:pPr>
      <w:r w:rsidRPr="001444C2">
        <w:rPr>
          <w:rFonts w:ascii="Arial" w:hAnsi="Arial" w:cs="Arial"/>
          <w:sz w:val="20"/>
          <w:szCs w:val="20"/>
          <w:lang w:val="es-MX"/>
        </w:rPr>
        <w:t>Para el presente proceso no se requiere la elaboración de un análisis convencional de precios de mercado, toda vez que el canon de arrendamiento mensual fue determinado mediante avalúo comercial, efectuado por</w:t>
      </w:r>
      <w:r w:rsidR="004C2E5C" w:rsidRPr="001444C2">
        <w:rPr>
          <w:rFonts w:ascii="Arial" w:hAnsi="Arial" w:cs="Arial"/>
          <w:sz w:val="20"/>
          <w:szCs w:val="20"/>
          <w:lang w:val="es-MX"/>
        </w:rPr>
        <w:t xml:space="preserve"> el</w:t>
      </w:r>
      <w:r w:rsidR="004C2E5C" w:rsidRPr="001444C2">
        <w:rPr>
          <w:rFonts w:ascii="Arial" w:hAnsi="Arial" w:cs="Arial"/>
          <w:sz w:val="20"/>
          <w:szCs w:val="20"/>
        </w:rPr>
        <w:t xml:space="preserve"> señor intendente IVAN NORVEY CHACON NAVARRETE, responsable servicios públicos e impuesto predial, perito avaluador de la Policía Metropolitana de Cali</w:t>
      </w:r>
      <w:r w:rsidR="004C2E5C" w:rsidRPr="001444C2">
        <w:rPr>
          <w:rFonts w:ascii="Arial" w:hAnsi="Arial" w:cs="Arial"/>
          <w:sz w:val="20"/>
          <w:szCs w:val="20"/>
          <w:lang w:val="es-MX"/>
        </w:rPr>
        <w:t xml:space="preserve">, </w:t>
      </w:r>
      <w:r w:rsidRPr="001444C2">
        <w:rPr>
          <w:rFonts w:ascii="Arial" w:hAnsi="Arial" w:cs="Arial"/>
          <w:sz w:val="20"/>
          <w:szCs w:val="20"/>
          <w:lang w:val="es-MX"/>
        </w:rPr>
        <w:t>perito avaluador debidamente certificado, en concordancia con lo dispuesto en el Manual de Contratación de la Policía Nacional.</w:t>
      </w:r>
    </w:p>
    <w:p w14:paraId="1D447C9C" w14:textId="77777777" w:rsidR="000664A2" w:rsidRPr="001444C2" w:rsidRDefault="000664A2" w:rsidP="000664A2">
      <w:pPr>
        <w:jc w:val="both"/>
        <w:rPr>
          <w:rFonts w:ascii="Arial" w:hAnsi="Arial" w:cs="Arial"/>
          <w:sz w:val="20"/>
          <w:szCs w:val="20"/>
          <w:lang w:val="es-MX"/>
        </w:rPr>
      </w:pPr>
    </w:p>
    <w:p w14:paraId="676D2325" w14:textId="77777777" w:rsidR="000664A2" w:rsidRPr="001444C2" w:rsidRDefault="000664A2" w:rsidP="000664A2">
      <w:pPr>
        <w:jc w:val="both"/>
        <w:rPr>
          <w:rFonts w:ascii="Arial" w:hAnsi="Arial" w:cs="Arial"/>
          <w:sz w:val="20"/>
          <w:szCs w:val="20"/>
          <w:lang w:val="es-MX"/>
        </w:rPr>
      </w:pPr>
      <w:r w:rsidRPr="001444C2">
        <w:rPr>
          <w:rFonts w:ascii="Arial" w:hAnsi="Arial" w:cs="Arial"/>
          <w:sz w:val="20"/>
          <w:szCs w:val="20"/>
          <w:lang w:val="es-MX"/>
        </w:rPr>
        <w:t>No obstante lo anterior, y en observancia de los principios de transparencia, selección objetiva y publicidad, la Escuela de Policía Simón Bolívar adelantó la Solicitud de Información a Proveedores No. SIP 058 de 2025, la cual fue publicada en la plataforma SECOP II durante el periodo comprendido entre el 14 y el 18 de diciembre de 2025.</w:t>
      </w:r>
    </w:p>
    <w:p w14:paraId="60EA1E4D" w14:textId="77777777" w:rsidR="000664A2" w:rsidRPr="001444C2" w:rsidRDefault="000664A2" w:rsidP="000664A2">
      <w:pPr>
        <w:jc w:val="both"/>
        <w:rPr>
          <w:rFonts w:ascii="Arial" w:hAnsi="Arial" w:cs="Arial"/>
          <w:sz w:val="20"/>
          <w:szCs w:val="20"/>
          <w:lang w:val="es-MX"/>
        </w:rPr>
      </w:pPr>
    </w:p>
    <w:p w14:paraId="02BFCFEC" w14:textId="12A9C54C" w:rsidR="003F5FB2" w:rsidRPr="001444C2" w:rsidRDefault="000664A2" w:rsidP="000664A2">
      <w:pPr>
        <w:jc w:val="both"/>
        <w:rPr>
          <w:rFonts w:ascii="Arial" w:hAnsi="Arial" w:cs="Arial"/>
          <w:sz w:val="20"/>
          <w:szCs w:val="20"/>
          <w:lang w:val="es-MX"/>
        </w:rPr>
      </w:pPr>
      <w:r w:rsidRPr="001444C2">
        <w:rPr>
          <w:rFonts w:ascii="Arial" w:hAnsi="Arial" w:cs="Arial"/>
          <w:sz w:val="20"/>
          <w:szCs w:val="20"/>
          <w:lang w:val="es-MX"/>
        </w:rPr>
        <w:t xml:space="preserve">Dicha solicitud fue remitida a ciento siete (107) posibles proveedores, de los cuales dos (2) manifestaron interés y, finalmente, dos (2) presentaron cotización, de conformidad con lo que se relaciona a continuación: </w:t>
      </w:r>
    </w:p>
    <w:p w14:paraId="1602B520" w14:textId="77777777" w:rsidR="000664A2" w:rsidRPr="001444C2" w:rsidRDefault="000664A2" w:rsidP="000664A2">
      <w:pPr>
        <w:jc w:val="both"/>
        <w:rPr>
          <w:rFonts w:ascii="Arial" w:hAnsi="Arial" w:cs="Arial"/>
          <w:sz w:val="20"/>
          <w:szCs w:val="20"/>
          <w:lang w:val="es-MX"/>
        </w:rPr>
      </w:pPr>
    </w:p>
    <w:p w14:paraId="40624614" w14:textId="0452DF28" w:rsidR="003F5FB2" w:rsidRPr="001444C2" w:rsidRDefault="002E3B63" w:rsidP="003F13DA">
      <w:pPr>
        <w:jc w:val="both"/>
        <w:rPr>
          <w:rFonts w:ascii="Arial" w:hAnsi="Arial" w:cs="Arial"/>
          <w:sz w:val="20"/>
          <w:szCs w:val="20"/>
          <w:lang w:val="es-MX"/>
        </w:rPr>
      </w:pPr>
      <w:r w:rsidRPr="001444C2">
        <w:rPr>
          <w:rFonts w:ascii="Arial" w:hAnsi="Arial" w:cs="Arial"/>
          <w:noProof/>
          <w:sz w:val="20"/>
          <w:szCs w:val="20"/>
          <w:lang w:eastAsia="es-CO"/>
        </w:rPr>
        <w:drawing>
          <wp:inline distT="0" distB="0" distL="0" distR="0" wp14:anchorId="7A47A439" wp14:editId="64909743">
            <wp:extent cx="6209665" cy="900753"/>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F01452.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34940" cy="904419"/>
                    </a:xfrm>
                    <a:prstGeom prst="rect">
                      <a:avLst/>
                    </a:prstGeom>
                  </pic:spPr>
                </pic:pic>
              </a:graphicData>
            </a:graphic>
          </wp:inline>
        </w:drawing>
      </w:r>
    </w:p>
    <w:p w14:paraId="555B127D" w14:textId="38119AE7" w:rsidR="002E3B63" w:rsidRPr="001444C2" w:rsidRDefault="002E3B63" w:rsidP="003F13DA">
      <w:pPr>
        <w:jc w:val="both"/>
        <w:rPr>
          <w:rFonts w:ascii="Arial" w:hAnsi="Arial" w:cs="Arial"/>
          <w:sz w:val="20"/>
          <w:szCs w:val="20"/>
          <w:lang w:val="es-MX"/>
        </w:rPr>
      </w:pPr>
    </w:p>
    <w:p w14:paraId="16705BD3" w14:textId="77777777" w:rsidR="002E3B63" w:rsidRPr="001444C2" w:rsidRDefault="002E3B63" w:rsidP="003F13DA">
      <w:pPr>
        <w:jc w:val="both"/>
        <w:rPr>
          <w:rFonts w:ascii="Arial" w:hAnsi="Arial" w:cs="Arial"/>
          <w:sz w:val="20"/>
          <w:szCs w:val="20"/>
          <w:lang w:val="es-MX"/>
        </w:rPr>
      </w:pPr>
    </w:p>
    <w:p w14:paraId="3317E6BC" w14:textId="4545E0EE" w:rsidR="001B4112" w:rsidRPr="001444C2" w:rsidRDefault="001B4112" w:rsidP="001B4112">
      <w:pPr>
        <w:jc w:val="both"/>
        <w:rPr>
          <w:rFonts w:ascii="Arial" w:hAnsi="Arial" w:cs="Arial"/>
          <w:sz w:val="20"/>
          <w:szCs w:val="20"/>
          <w:lang w:val="es-MX"/>
        </w:rPr>
      </w:pPr>
      <w:r w:rsidRPr="001444C2">
        <w:rPr>
          <w:rFonts w:ascii="Arial" w:hAnsi="Arial" w:cs="Arial"/>
          <w:sz w:val="20"/>
          <w:szCs w:val="20"/>
          <w:lang w:val="es-MX"/>
        </w:rPr>
        <w:t xml:space="preserve">La Escuela de Policía Simón Bolívar, con el propósito de identificar al proveedor más idóneo para el arrendamiento del espacio físico definió los siguientes criterios de </w:t>
      </w:r>
      <w:r w:rsidR="000664A2" w:rsidRPr="001444C2">
        <w:rPr>
          <w:rFonts w:ascii="Arial" w:hAnsi="Arial" w:cs="Arial"/>
          <w:sz w:val="20"/>
          <w:szCs w:val="20"/>
          <w:lang w:val="es-MX"/>
        </w:rPr>
        <w:t>ponderación</w:t>
      </w:r>
      <w:r w:rsidRPr="001444C2">
        <w:rPr>
          <w:rFonts w:ascii="Arial" w:hAnsi="Arial" w:cs="Arial"/>
          <w:sz w:val="20"/>
          <w:szCs w:val="20"/>
          <w:lang w:val="es-MX"/>
        </w:rPr>
        <w:t>:</w:t>
      </w:r>
    </w:p>
    <w:p w14:paraId="7B5B3B37" w14:textId="663041A6" w:rsidR="001B4112" w:rsidRPr="001444C2" w:rsidRDefault="001B4112" w:rsidP="003F13DA">
      <w:pPr>
        <w:jc w:val="both"/>
        <w:rPr>
          <w:rFonts w:ascii="Arial" w:hAnsi="Arial" w:cs="Arial"/>
          <w:sz w:val="20"/>
          <w:szCs w:val="20"/>
          <w:lang w:val="es-MX"/>
        </w:rPr>
      </w:pPr>
    </w:p>
    <w:p w14:paraId="28D0E3EA" w14:textId="77777777" w:rsidR="008768D4" w:rsidRPr="001444C2" w:rsidRDefault="008768D4" w:rsidP="008768D4">
      <w:pPr>
        <w:pStyle w:val="Prrafodelista"/>
        <w:tabs>
          <w:tab w:val="left" w:pos="240"/>
        </w:tabs>
        <w:ind w:left="0"/>
        <w:jc w:val="both"/>
        <w:rPr>
          <w:rFonts w:ascii="Arial" w:hAnsi="Arial" w:cs="Arial"/>
          <w:b/>
          <w:sz w:val="20"/>
          <w:shd w:val="clear" w:color="auto" w:fill="FFFFFF"/>
        </w:rPr>
      </w:pPr>
      <w:r w:rsidRPr="001444C2">
        <w:rPr>
          <w:rFonts w:ascii="Arial" w:hAnsi="Arial" w:cs="Arial"/>
          <w:b/>
          <w:sz w:val="20"/>
          <w:shd w:val="clear" w:color="auto" w:fill="FFFFFF"/>
        </w:rPr>
        <w:t xml:space="preserve">CRITERIOS DE PONDERACIÓN </w:t>
      </w:r>
    </w:p>
    <w:p w14:paraId="70C457E1" w14:textId="77777777" w:rsidR="008768D4" w:rsidRPr="001444C2" w:rsidRDefault="008768D4" w:rsidP="008768D4">
      <w:pPr>
        <w:pStyle w:val="Prrafodelista"/>
        <w:tabs>
          <w:tab w:val="left" w:pos="240"/>
        </w:tabs>
        <w:ind w:left="0"/>
        <w:jc w:val="both"/>
        <w:rPr>
          <w:rFonts w:ascii="Arial" w:hAnsi="Arial" w:cs="Arial"/>
          <w:sz w:val="20"/>
          <w:shd w:val="clear" w:color="auto" w:fill="FFFFFF"/>
        </w:rPr>
      </w:pPr>
    </w:p>
    <w:p w14:paraId="376C44B4" w14:textId="77777777" w:rsidR="008768D4" w:rsidRPr="001444C2" w:rsidRDefault="008768D4" w:rsidP="008768D4">
      <w:pPr>
        <w:pStyle w:val="Prrafodelista"/>
        <w:tabs>
          <w:tab w:val="left" w:pos="240"/>
        </w:tabs>
        <w:ind w:left="0"/>
        <w:jc w:val="both"/>
        <w:rPr>
          <w:rFonts w:ascii="Arial" w:hAnsi="Arial" w:cs="Arial"/>
          <w:sz w:val="20"/>
          <w:shd w:val="clear" w:color="auto" w:fill="FFFFFF"/>
        </w:rPr>
      </w:pPr>
      <w:r w:rsidRPr="001444C2">
        <w:rPr>
          <w:rFonts w:ascii="Arial" w:hAnsi="Arial" w:cs="Arial"/>
          <w:sz w:val="20"/>
          <w:shd w:val="clear" w:color="auto" w:fill="FFFFFF"/>
        </w:rPr>
        <w:t xml:space="preserve">El </w:t>
      </w:r>
      <w:r w:rsidRPr="001444C2">
        <w:rPr>
          <w:rFonts w:ascii="Arial" w:hAnsi="Arial" w:cs="Arial"/>
          <w:b/>
          <w:sz w:val="20"/>
          <w:shd w:val="clear" w:color="auto" w:fill="FFFFFF"/>
        </w:rPr>
        <w:t>proveedor</w:t>
      </w:r>
      <w:r w:rsidRPr="001444C2">
        <w:rPr>
          <w:rFonts w:ascii="Arial" w:hAnsi="Arial" w:cs="Arial"/>
          <w:sz w:val="20"/>
          <w:shd w:val="clear" w:color="auto" w:fill="FFFFFF"/>
        </w:rPr>
        <w:t xml:space="preserve"> participante del presente proceso, deberá tener en cuenta al momento de su presentación de la cotización y portafolio de servicios, los criterios de ponderación establecidos por la Dirección de Educación Policial, mediante comunicación oficial No. GS-2025-007696-DIEPO de fecha 19 de mayo de 2025, los cuales serán tenidos en cuenta en la reunión de determinación de </w:t>
      </w:r>
      <w:r w:rsidRPr="001444C2">
        <w:rPr>
          <w:rFonts w:ascii="Arial" w:hAnsi="Arial" w:cs="Arial"/>
          <w:b/>
          <w:sz w:val="20"/>
          <w:shd w:val="clear" w:color="auto" w:fill="FFFFFF"/>
        </w:rPr>
        <w:t>oferente</w:t>
      </w:r>
      <w:r w:rsidRPr="001444C2">
        <w:rPr>
          <w:rFonts w:ascii="Arial" w:hAnsi="Arial" w:cs="Arial"/>
          <w:sz w:val="20"/>
          <w:shd w:val="clear" w:color="auto" w:fill="FFFFFF"/>
        </w:rPr>
        <w:t xml:space="preserve"> a invitar, conformada por el ordenador del gasto, Comité de Adquisiciones y el responsable del Comité estructurador del estudio previo.</w:t>
      </w:r>
    </w:p>
    <w:p w14:paraId="4F9491DE" w14:textId="77777777" w:rsidR="008768D4" w:rsidRPr="001444C2" w:rsidRDefault="008768D4" w:rsidP="008768D4">
      <w:pPr>
        <w:pStyle w:val="Prrafodelista"/>
        <w:tabs>
          <w:tab w:val="left" w:pos="240"/>
        </w:tabs>
        <w:ind w:left="0"/>
        <w:jc w:val="both"/>
        <w:rPr>
          <w:rFonts w:ascii="Arial" w:hAnsi="Arial" w:cs="Arial"/>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9"/>
        <w:gridCol w:w="1415"/>
        <w:gridCol w:w="4955"/>
      </w:tblGrid>
      <w:tr w:rsidR="000A64AE" w:rsidRPr="001444C2" w14:paraId="5C5813AA" w14:textId="77777777" w:rsidTr="000B1147">
        <w:trPr>
          <w:trHeight w:val="510"/>
        </w:trPr>
        <w:tc>
          <w:tcPr>
            <w:tcW w:w="1740" w:type="pct"/>
            <w:vAlign w:val="center"/>
            <w:hideMark/>
          </w:tcPr>
          <w:p w14:paraId="51496749" w14:textId="77777777" w:rsidR="000A64AE" w:rsidRPr="001444C2" w:rsidRDefault="000A64AE" w:rsidP="000A64AE">
            <w:pPr>
              <w:jc w:val="center"/>
              <w:rPr>
                <w:rFonts w:ascii="Arial" w:hAnsi="Arial" w:cs="Arial"/>
                <w:b/>
                <w:bCs/>
                <w:color w:val="000000"/>
                <w:sz w:val="20"/>
                <w:szCs w:val="20"/>
                <w:lang w:eastAsia="es-CO"/>
              </w:rPr>
            </w:pPr>
            <w:r w:rsidRPr="001444C2">
              <w:rPr>
                <w:rFonts w:ascii="Arial" w:hAnsi="Arial" w:cs="Arial"/>
                <w:b/>
                <w:bCs/>
                <w:color w:val="000000"/>
                <w:sz w:val="20"/>
                <w:szCs w:val="20"/>
                <w:lang w:eastAsia="es-CO"/>
              </w:rPr>
              <w:t>CRITERIO</w:t>
            </w:r>
          </w:p>
        </w:tc>
        <w:tc>
          <w:tcPr>
            <w:tcW w:w="724" w:type="pct"/>
            <w:vAlign w:val="center"/>
            <w:hideMark/>
          </w:tcPr>
          <w:p w14:paraId="080C2C12" w14:textId="77777777" w:rsidR="000A64AE" w:rsidRPr="001444C2" w:rsidRDefault="000A64AE" w:rsidP="000A64AE">
            <w:pPr>
              <w:jc w:val="center"/>
              <w:rPr>
                <w:rFonts w:ascii="Arial" w:hAnsi="Arial" w:cs="Arial"/>
                <w:b/>
                <w:bCs/>
                <w:color w:val="000000"/>
                <w:sz w:val="20"/>
                <w:szCs w:val="20"/>
                <w:lang w:eastAsia="es-CO"/>
              </w:rPr>
            </w:pPr>
            <w:r w:rsidRPr="001444C2">
              <w:rPr>
                <w:rFonts w:ascii="Arial" w:hAnsi="Arial" w:cs="Arial"/>
                <w:b/>
                <w:bCs/>
                <w:color w:val="000000"/>
                <w:sz w:val="20"/>
                <w:szCs w:val="20"/>
                <w:lang w:eastAsia="es-CO"/>
              </w:rPr>
              <w:t>PUNTAJE MÁXIMO</w:t>
            </w:r>
          </w:p>
        </w:tc>
        <w:tc>
          <w:tcPr>
            <w:tcW w:w="2536" w:type="pct"/>
            <w:vAlign w:val="center"/>
            <w:hideMark/>
          </w:tcPr>
          <w:p w14:paraId="56036C21" w14:textId="77777777" w:rsidR="000A64AE" w:rsidRPr="001444C2" w:rsidRDefault="000A64AE" w:rsidP="000A64AE">
            <w:pPr>
              <w:jc w:val="center"/>
              <w:rPr>
                <w:rFonts w:ascii="Arial" w:hAnsi="Arial" w:cs="Arial"/>
                <w:b/>
                <w:bCs/>
                <w:color w:val="000000"/>
                <w:sz w:val="20"/>
                <w:szCs w:val="20"/>
                <w:lang w:eastAsia="es-CO"/>
              </w:rPr>
            </w:pPr>
            <w:r w:rsidRPr="001444C2">
              <w:rPr>
                <w:rFonts w:ascii="Arial" w:hAnsi="Arial" w:cs="Arial"/>
                <w:b/>
                <w:bCs/>
                <w:color w:val="000000"/>
                <w:sz w:val="20"/>
                <w:szCs w:val="20"/>
                <w:lang w:eastAsia="es-CO"/>
              </w:rPr>
              <w:t>FORMA DE EVALUACIÓN</w:t>
            </w:r>
          </w:p>
        </w:tc>
      </w:tr>
      <w:tr w:rsidR="000A64AE" w:rsidRPr="001444C2" w14:paraId="69FC9AA7" w14:textId="77777777" w:rsidTr="000B1147">
        <w:trPr>
          <w:trHeight w:val="541"/>
        </w:trPr>
        <w:tc>
          <w:tcPr>
            <w:tcW w:w="1740" w:type="pct"/>
            <w:vAlign w:val="center"/>
            <w:hideMark/>
          </w:tcPr>
          <w:p w14:paraId="39F74D41" w14:textId="77777777" w:rsidR="000A64AE" w:rsidRPr="001444C2" w:rsidRDefault="000A64AE" w:rsidP="000A64AE">
            <w:pPr>
              <w:jc w:val="center"/>
              <w:rPr>
                <w:rFonts w:ascii="Arial" w:hAnsi="Arial" w:cs="Arial"/>
                <w:b/>
                <w:sz w:val="20"/>
                <w:szCs w:val="20"/>
                <w:lang w:eastAsia="es-CO"/>
              </w:rPr>
            </w:pPr>
            <w:r w:rsidRPr="001444C2">
              <w:rPr>
                <w:rFonts w:ascii="Arial" w:hAnsi="Arial" w:cs="Arial"/>
                <w:b/>
                <w:sz w:val="20"/>
                <w:szCs w:val="20"/>
                <w:lang w:eastAsia="es-CO"/>
              </w:rPr>
              <w:t>EXPERIENCIA EN INSTITUCIONES EDUCATIVAS</w:t>
            </w:r>
          </w:p>
        </w:tc>
        <w:tc>
          <w:tcPr>
            <w:tcW w:w="724" w:type="pct"/>
            <w:vAlign w:val="center"/>
            <w:hideMark/>
          </w:tcPr>
          <w:p w14:paraId="5F5B910D" w14:textId="77777777" w:rsidR="000A64AE" w:rsidRPr="001444C2" w:rsidRDefault="000A64AE" w:rsidP="000A64AE">
            <w:pPr>
              <w:jc w:val="center"/>
              <w:rPr>
                <w:rFonts w:ascii="Arial" w:hAnsi="Arial" w:cs="Arial"/>
                <w:b/>
                <w:sz w:val="20"/>
                <w:szCs w:val="20"/>
                <w:lang w:eastAsia="es-CO"/>
              </w:rPr>
            </w:pPr>
            <w:r w:rsidRPr="001444C2">
              <w:rPr>
                <w:rFonts w:ascii="Arial" w:hAnsi="Arial" w:cs="Arial"/>
                <w:b/>
                <w:sz w:val="20"/>
                <w:szCs w:val="20"/>
                <w:lang w:eastAsia="es-CO"/>
              </w:rPr>
              <w:t>30</w:t>
            </w:r>
          </w:p>
        </w:tc>
        <w:tc>
          <w:tcPr>
            <w:tcW w:w="2536" w:type="pct"/>
            <w:vAlign w:val="center"/>
            <w:hideMark/>
          </w:tcPr>
          <w:p w14:paraId="56D882C7" w14:textId="77777777" w:rsidR="000A64AE" w:rsidRPr="001444C2" w:rsidRDefault="000A64AE" w:rsidP="000A64AE">
            <w:pPr>
              <w:jc w:val="both"/>
              <w:rPr>
                <w:rFonts w:ascii="Arial" w:hAnsi="Arial" w:cs="Arial"/>
                <w:b/>
                <w:color w:val="000000"/>
                <w:sz w:val="20"/>
                <w:szCs w:val="20"/>
                <w:lang w:eastAsia="es-CO"/>
              </w:rPr>
            </w:pPr>
            <w:r w:rsidRPr="001444C2">
              <w:rPr>
                <w:rFonts w:ascii="Arial" w:hAnsi="Arial" w:cs="Arial"/>
                <w:b/>
                <w:color w:val="000000"/>
                <w:sz w:val="20"/>
                <w:szCs w:val="20"/>
                <w:lang w:eastAsia="es-CO"/>
              </w:rPr>
              <w:t>EXPERIENCIA</w:t>
            </w:r>
          </w:p>
          <w:p w14:paraId="4B1DEB14" w14:textId="77777777" w:rsidR="000A64AE" w:rsidRPr="001444C2" w:rsidRDefault="000A64AE" w:rsidP="000A64AE">
            <w:pPr>
              <w:jc w:val="both"/>
              <w:rPr>
                <w:rFonts w:ascii="Arial" w:hAnsi="Arial" w:cs="Arial"/>
                <w:color w:val="000000"/>
                <w:sz w:val="20"/>
                <w:szCs w:val="20"/>
                <w:lang w:eastAsia="es-CO"/>
              </w:rPr>
            </w:pPr>
          </w:p>
          <w:p w14:paraId="55D02F7D" w14:textId="77777777" w:rsidR="000A64AE" w:rsidRPr="001444C2" w:rsidRDefault="000A64AE" w:rsidP="000A64AE">
            <w:pPr>
              <w:jc w:val="both"/>
              <w:rPr>
                <w:rFonts w:ascii="Arial" w:hAnsi="Arial" w:cs="Arial"/>
                <w:color w:val="000000"/>
                <w:sz w:val="20"/>
                <w:szCs w:val="20"/>
                <w:lang w:eastAsia="es-CO"/>
              </w:rPr>
            </w:pPr>
            <w:r w:rsidRPr="001444C2">
              <w:rPr>
                <w:rFonts w:ascii="Arial" w:hAnsi="Arial" w:cs="Arial"/>
                <w:color w:val="000000"/>
                <w:sz w:val="20"/>
                <w:szCs w:val="20"/>
                <w:lang w:eastAsia="es-CO"/>
              </w:rPr>
              <w:t>El proveedor deberá anexar certificación firmada por el representante legal, acompañada de los soportes que acrediten su experiencia en la prestación de servicios de CAFETERÍA, PANADERÍA, FRUTERÍA Y ALIMENTOS EN GENERAL, en contextos con poblaciones representativas, tales como instituciones educativas públicas o privadas.</w:t>
            </w:r>
          </w:p>
          <w:p w14:paraId="2EBAA45B" w14:textId="77777777" w:rsidR="000A64AE" w:rsidRPr="001444C2" w:rsidRDefault="000A64AE" w:rsidP="000A64AE">
            <w:pPr>
              <w:jc w:val="both"/>
              <w:rPr>
                <w:rFonts w:ascii="Arial" w:hAnsi="Arial" w:cs="Arial"/>
                <w:color w:val="000000"/>
                <w:sz w:val="20"/>
                <w:szCs w:val="20"/>
                <w:lang w:eastAsia="es-CO"/>
              </w:rPr>
            </w:pPr>
          </w:p>
          <w:p w14:paraId="493FF7A6" w14:textId="77777777" w:rsidR="000A64AE" w:rsidRPr="001444C2" w:rsidRDefault="000A64AE" w:rsidP="000A64AE">
            <w:pPr>
              <w:jc w:val="both"/>
              <w:rPr>
                <w:rFonts w:ascii="Arial" w:hAnsi="Arial" w:cs="Arial"/>
                <w:color w:val="000000"/>
                <w:sz w:val="20"/>
                <w:szCs w:val="20"/>
                <w:lang w:eastAsia="es-CO"/>
              </w:rPr>
            </w:pPr>
            <w:r w:rsidRPr="001444C2">
              <w:rPr>
                <w:rFonts w:ascii="Arial" w:hAnsi="Arial" w:cs="Arial"/>
                <w:color w:val="000000"/>
                <w:sz w:val="20"/>
                <w:szCs w:val="20"/>
                <w:lang w:eastAsia="es-CO"/>
              </w:rPr>
              <w:t>Los soportes deberán incluir contratos y/o certificaciones de cumplimiento que permitan verificar la adecuada ejecución del servicio y el tiempo de ejecución.</w:t>
            </w:r>
          </w:p>
          <w:p w14:paraId="360C64CF" w14:textId="77777777" w:rsidR="000A64AE" w:rsidRPr="001444C2" w:rsidRDefault="000A64AE" w:rsidP="000A64AE">
            <w:pPr>
              <w:rPr>
                <w:rFonts w:ascii="Arial" w:hAnsi="Arial" w:cs="Arial"/>
                <w:color w:val="000000"/>
                <w:sz w:val="20"/>
                <w:szCs w:val="20"/>
                <w:lang w:eastAsia="es-CO"/>
              </w:rPr>
            </w:pPr>
          </w:p>
          <w:p w14:paraId="14843A4F" w14:textId="77777777" w:rsidR="000A64AE" w:rsidRPr="001444C2" w:rsidRDefault="000A64AE" w:rsidP="000A64AE">
            <w:pPr>
              <w:rPr>
                <w:rFonts w:ascii="Arial" w:hAnsi="Arial" w:cs="Arial"/>
                <w:color w:val="000000"/>
                <w:sz w:val="20"/>
                <w:szCs w:val="20"/>
                <w:lang w:eastAsia="es-CO"/>
              </w:rPr>
            </w:pPr>
            <w:r w:rsidRPr="001444C2">
              <w:rPr>
                <w:rFonts w:ascii="Arial" w:hAnsi="Arial" w:cs="Arial"/>
                <w:color w:val="000000"/>
                <w:sz w:val="20"/>
                <w:szCs w:val="20"/>
                <w:lang w:eastAsia="es-CO"/>
              </w:rPr>
              <w:t xml:space="preserve">Puntaje otorgado </w:t>
            </w:r>
          </w:p>
          <w:p w14:paraId="2FBDABC3" w14:textId="77777777" w:rsidR="000A64AE" w:rsidRPr="001444C2" w:rsidRDefault="000A64AE" w:rsidP="000A64AE">
            <w:pPr>
              <w:rPr>
                <w:rFonts w:ascii="Arial" w:hAnsi="Arial" w:cs="Arial"/>
                <w:color w:val="000000"/>
                <w:sz w:val="20"/>
                <w:szCs w:val="20"/>
                <w:lang w:eastAsia="es-CO"/>
              </w:rPr>
            </w:pPr>
          </w:p>
          <w:p w14:paraId="4DCA6E77" w14:textId="59F147E0" w:rsidR="000A64AE" w:rsidRPr="001444C2" w:rsidRDefault="000A64AE" w:rsidP="00CD7DB2">
            <w:pPr>
              <w:rPr>
                <w:rFonts w:ascii="Arial" w:hAnsi="Arial" w:cs="Arial"/>
                <w:color w:val="FF0000"/>
                <w:sz w:val="20"/>
                <w:szCs w:val="20"/>
                <w:lang w:eastAsia="es-CO"/>
              </w:rPr>
            </w:pPr>
            <w:r w:rsidRPr="001444C2">
              <w:rPr>
                <w:rFonts w:ascii="Arial" w:hAnsi="Arial" w:cs="Arial"/>
                <w:b/>
                <w:bCs/>
                <w:sz w:val="20"/>
                <w:szCs w:val="20"/>
                <w:lang w:eastAsia="es-CO"/>
              </w:rPr>
              <w:t>30 puntos:</w:t>
            </w:r>
            <w:r w:rsidRPr="001444C2">
              <w:rPr>
                <w:rFonts w:ascii="Arial" w:hAnsi="Arial" w:cs="Arial"/>
                <w:sz w:val="20"/>
                <w:szCs w:val="20"/>
                <w:lang w:eastAsia="es-CO"/>
              </w:rPr>
              <w:t xml:space="preserve"> 18 meses</w:t>
            </w:r>
            <w:r w:rsidRPr="001444C2">
              <w:rPr>
                <w:rFonts w:ascii="Arial" w:hAnsi="Arial" w:cs="Arial"/>
                <w:sz w:val="20"/>
                <w:szCs w:val="20"/>
                <w:lang w:eastAsia="es-CO"/>
              </w:rPr>
              <w:br/>
            </w:r>
            <w:r w:rsidRPr="001444C2">
              <w:rPr>
                <w:rFonts w:ascii="Arial" w:hAnsi="Arial" w:cs="Arial"/>
                <w:b/>
                <w:bCs/>
                <w:sz w:val="20"/>
                <w:szCs w:val="20"/>
                <w:lang w:eastAsia="es-CO"/>
              </w:rPr>
              <w:t>20 puntos:</w:t>
            </w:r>
            <w:r w:rsidRPr="001444C2">
              <w:rPr>
                <w:rFonts w:ascii="Arial" w:hAnsi="Arial" w:cs="Arial"/>
                <w:sz w:val="20"/>
                <w:szCs w:val="20"/>
                <w:lang w:eastAsia="es-CO"/>
              </w:rPr>
              <w:t xml:space="preserve"> 12 meses </w:t>
            </w:r>
          </w:p>
        </w:tc>
      </w:tr>
      <w:tr w:rsidR="000A64AE" w:rsidRPr="001444C2" w14:paraId="5A65AC97" w14:textId="77777777" w:rsidTr="000B1147">
        <w:trPr>
          <w:trHeight w:val="1106"/>
        </w:trPr>
        <w:tc>
          <w:tcPr>
            <w:tcW w:w="1740" w:type="pct"/>
            <w:vAlign w:val="center"/>
            <w:hideMark/>
          </w:tcPr>
          <w:p w14:paraId="1AC5E731" w14:textId="77777777" w:rsidR="000A64AE" w:rsidRPr="001444C2" w:rsidRDefault="000A64AE" w:rsidP="000A64AE">
            <w:pPr>
              <w:jc w:val="center"/>
              <w:rPr>
                <w:rFonts w:ascii="Arial" w:hAnsi="Arial" w:cs="Arial"/>
                <w:b/>
                <w:color w:val="000000"/>
                <w:sz w:val="20"/>
                <w:szCs w:val="20"/>
                <w:lang w:eastAsia="es-CO"/>
              </w:rPr>
            </w:pPr>
            <w:r w:rsidRPr="001444C2">
              <w:rPr>
                <w:rFonts w:ascii="Arial" w:hAnsi="Arial" w:cs="Arial"/>
                <w:b/>
                <w:color w:val="000000"/>
                <w:sz w:val="20"/>
                <w:szCs w:val="20"/>
                <w:lang w:eastAsia="es-CO"/>
              </w:rPr>
              <w:lastRenderedPageBreak/>
              <w:t>CERTIFICACIÓN CAPACIDAD OPERATIVA</w:t>
            </w:r>
          </w:p>
          <w:p w14:paraId="3542F335" w14:textId="77777777" w:rsidR="000A64AE" w:rsidRPr="001444C2" w:rsidRDefault="000A64AE" w:rsidP="000A64AE">
            <w:pPr>
              <w:jc w:val="center"/>
              <w:rPr>
                <w:rFonts w:ascii="Arial" w:hAnsi="Arial" w:cs="Arial"/>
                <w:b/>
                <w:color w:val="000000"/>
                <w:sz w:val="20"/>
                <w:szCs w:val="20"/>
                <w:lang w:eastAsia="es-CO"/>
              </w:rPr>
            </w:pPr>
          </w:p>
          <w:p w14:paraId="6478F8C4" w14:textId="77777777" w:rsidR="000A64AE" w:rsidRPr="001444C2" w:rsidRDefault="000A64AE" w:rsidP="000A64AE">
            <w:pPr>
              <w:jc w:val="center"/>
              <w:rPr>
                <w:rFonts w:ascii="Arial" w:hAnsi="Arial" w:cs="Arial"/>
                <w:b/>
                <w:color w:val="000000"/>
                <w:sz w:val="20"/>
                <w:szCs w:val="20"/>
                <w:lang w:eastAsia="es-CO"/>
              </w:rPr>
            </w:pPr>
          </w:p>
        </w:tc>
        <w:tc>
          <w:tcPr>
            <w:tcW w:w="724" w:type="pct"/>
            <w:vAlign w:val="center"/>
            <w:hideMark/>
          </w:tcPr>
          <w:p w14:paraId="0FEC601B" w14:textId="77777777" w:rsidR="000A64AE" w:rsidRPr="001444C2" w:rsidRDefault="000A64AE" w:rsidP="000A64AE">
            <w:pPr>
              <w:jc w:val="center"/>
              <w:rPr>
                <w:rFonts w:ascii="Arial" w:hAnsi="Arial" w:cs="Arial"/>
                <w:b/>
                <w:color w:val="000000"/>
                <w:sz w:val="20"/>
                <w:szCs w:val="20"/>
                <w:lang w:eastAsia="es-CO"/>
              </w:rPr>
            </w:pPr>
            <w:r w:rsidRPr="001444C2">
              <w:rPr>
                <w:rFonts w:ascii="Arial" w:hAnsi="Arial" w:cs="Arial"/>
                <w:b/>
                <w:color w:val="000000"/>
                <w:sz w:val="20"/>
                <w:szCs w:val="20"/>
                <w:lang w:eastAsia="es-CO"/>
              </w:rPr>
              <w:t>40</w:t>
            </w:r>
          </w:p>
        </w:tc>
        <w:tc>
          <w:tcPr>
            <w:tcW w:w="2536" w:type="pct"/>
            <w:vAlign w:val="center"/>
            <w:hideMark/>
          </w:tcPr>
          <w:p w14:paraId="7A2FAAAC" w14:textId="77777777" w:rsidR="000A64AE" w:rsidRPr="001444C2" w:rsidRDefault="000A64AE" w:rsidP="000A64AE">
            <w:pPr>
              <w:jc w:val="both"/>
              <w:rPr>
                <w:rFonts w:ascii="Arial" w:hAnsi="Arial" w:cs="Arial"/>
                <w:color w:val="000000"/>
                <w:sz w:val="20"/>
                <w:szCs w:val="20"/>
                <w:lang w:eastAsia="es-CO"/>
              </w:rPr>
            </w:pPr>
          </w:p>
          <w:p w14:paraId="11B37189" w14:textId="77777777" w:rsidR="000A64AE" w:rsidRPr="001444C2" w:rsidRDefault="000A64AE" w:rsidP="000A64AE">
            <w:pPr>
              <w:jc w:val="both"/>
              <w:textAlignment w:val="baseline"/>
              <w:rPr>
                <w:rFonts w:ascii="Arial" w:hAnsi="Arial" w:cs="Arial"/>
                <w:color w:val="000000"/>
                <w:sz w:val="20"/>
                <w:szCs w:val="20"/>
                <w:lang w:eastAsia="es-CO"/>
              </w:rPr>
            </w:pPr>
            <w:r w:rsidRPr="001444C2">
              <w:rPr>
                <w:rFonts w:ascii="Arial" w:hAnsi="Arial" w:cs="Arial"/>
                <w:color w:val="000000"/>
                <w:sz w:val="20"/>
              </w:rPr>
              <w:t xml:space="preserve">El proveedor deberá anexar un certificado firmado por el representante legal, en el cual manifieste y soporte que cuenta con la capacidad operativa, logística, técnica y financiera necesaria para atender un servicio de </w:t>
            </w:r>
            <w:r w:rsidRPr="001444C2">
              <w:rPr>
                <w:rFonts w:ascii="Arial" w:hAnsi="Arial" w:cs="Arial"/>
                <w:color w:val="000000"/>
                <w:sz w:val="20"/>
                <w:szCs w:val="20"/>
                <w:lang w:eastAsia="es-CO"/>
              </w:rPr>
              <w:t>CAFETERÍA, PANADERÍA, FRUTERÍA Y ALIMENTOS EN GENERAL.</w:t>
            </w:r>
          </w:p>
          <w:p w14:paraId="2C1761B9" w14:textId="77777777" w:rsidR="000A64AE" w:rsidRPr="001444C2" w:rsidRDefault="000A64AE" w:rsidP="000A64AE">
            <w:pPr>
              <w:textAlignment w:val="baseline"/>
              <w:rPr>
                <w:rFonts w:ascii="Arial" w:hAnsi="Arial" w:cs="Arial"/>
                <w:color w:val="000000"/>
                <w:sz w:val="20"/>
              </w:rPr>
            </w:pPr>
          </w:p>
          <w:p w14:paraId="180CBE97" w14:textId="77777777" w:rsidR="000A64AE" w:rsidRPr="001444C2" w:rsidRDefault="000A64AE" w:rsidP="000A64AE">
            <w:pPr>
              <w:spacing w:after="160" w:line="276" w:lineRule="atLeast"/>
              <w:textAlignment w:val="baseline"/>
              <w:rPr>
                <w:rFonts w:ascii="Arial" w:hAnsi="Arial" w:cs="Arial"/>
                <w:b/>
                <w:color w:val="000000"/>
                <w:sz w:val="20"/>
              </w:rPr>
            </w:pPr>
            <w:r w:rsidRPr="001444C2">
              <w:rPr>
                <w:rFonts w:ascii="Arial" w:hAnsi="Arial" w:cs="Arial"/>
                <w:b/>
                <w:color w:val="000000"/>
                <w:sz w:val="20"/>
              </w:rPr>
              <w:t>ASIGNACIÓN DE PUNTAJE</w:t>
            </w:r>
          </w:p>
          <w:p w14:paraId="3BF86C2A" w14:textId="77777777" w:rsidR="000A64AE" w:rsidRPr="001444C2" w:rsidRDefault="000A64AE" w:rsidP="000A64AE">
            <w:pPr>
              <w:jc w:val="both"/>
              <w:rPr>
                <w:rFonts w:ascii="Arial" w:hAnsi="Arial" w:cs="Arial"/>
                <w:b/>
                <w:bCs/>
                <w:color w:val="000000"/>
                <w:sz w:val="20"/>
                <w:szCs w:val="20"/>
                <w:lang w:eastAsia="es-CO"/>
              </w:rPr>
            </w:pPr>
            <w:r w:rsidRPr="001444C2">
              <w:rPr>
                <w:rFonts w:ascii="Arial" w:hAnsi="Arial" w:cs="Arial"/>
                <w:b/>
                <w:bCs/>
                <w:color w:val="000000"/>
                <w:sz w:val="20"/>
                <w:szCs w:val="20"/>
                <w:lang w:eastAsia="es-CO"/>
              </w:rPr>
              <w:t>40 puntos:</w:t>
            </w:r>
            <w:r w:rsidRPr="001444C2">
              <w:rPr>
                <w:rFonts w:ascii="Arial" w:hAnsi="Arial" w:cs="Arial"/>
                <w:color w:val="000000"/>
                <w:sz w:val="20"/>
                <w:szCs w:val="20"/>
                <w:lang w:eastAsia="es-CO"/>
              </w:rPr>
              <w:t xml:space="preserve"> el </w:t>
            </w:r>
            <w:r w:rsidRPr="001444C2">
              <w:rPr>
                <w:rFonts w:ascii="Arial" w:hAnsi="Arial" w:cs="Arial"/>
                <w:b/>
                <w:sz w:val="20"/>
                <w:szCs w:val="20"/>
                <w:shd w:val="clear" w:color="auto" w:fill="FFFFFF"/>
              </w:rPr>
              <w:t>proveedor</w:t>
            </w:r>
            <w:r w:rsidRPr="001444C2">
              <w:rPr>
                <w:rFonts w:ascii="Arial" w:hAnsi="Arial" w:cs="Arial"/>
                <w:color w:val="000000"/>
                <w:sz w:val="20"/>
                <w:szCs w:val="20"/>
                <w:lang w:eastAsia="es-CO"/>
              </w:rPr>
              <w:t xml:space="preserve"> propone la instalación de dos (02) televisores de 55 pulgadas o más, 4  trabajadores mínimo como talento humano, 1 administrador, instalación de 12 mesas y 48 sillas, utensilios e indumentaria requeridos.</w:t>
            </w:r>
            <w:r w:rsidRPr="001444C2">
              <w:rPr>
                <w:rFonts w:ascii="Arial" w:hAnsi="Arial" w:cs="Arial"/>
                <w:color w:val="000000"/>
                <w:sz w:val="20"/>
                <w:szCs w:val="20"/>
                <w:lang w:eastAsia="es-CO"/>
              </w:rPr>
              <w:br/>
            </w:r>
          </w:p>
          <w:p w14:paraId="445A61C5" w14:textId="77777777" w:rsidR="000A64AE" w:rsidRPr="001444C2" w:rsidRDefault="000A64AE" w:rsidP="000A64AE">
            <w:pPr>
              <w:jc w:val="both"/>
              <w:rPr>
                <w:rFonts w:ascii="Arial" w:hAnsi="Arial" w:cs="Arial"/>
                <w:color w:val="000000"/>
                <w:sz w:val="20"/>
                <w:szCs w:val="20"/>
                <w:lang w:eastAsia="es-CO"/>
              </w:rPr>
            </w:pPr>
            <w:r w:rsidRPr="001444C2">
              <w:rPr>
                <w:rFonts w:ascii="Arial" w:hAnsi="Arial" w:cs="Arial"/>
                <w:b/>
                <w:bCs/>
                <w:color w:val="000000"/>
                <w:sz w:val="20"/>
                <w:szCs w:val="20"/>
                <w:lang w:eastAsia="es-CO"/>
              </w:rPr>
              <w:t>30 puntos:</w:t>
            </w:r>
            <w:r w:rsidRPr="001444C2">
              <w:rPr>
                <w:rFonts w:ascii="Arial" w:hAnsi="Arial" w:cs="Arial"/>
                <w:color w:val="000000"/>
                <w:sz w:val="20"/>
                <w:szCs w:val="20"/>
                <w:lang w:eastAsia="es-CO"/>
              </w:rPr>
              <w:t xml:space="preserve"> el </w:t>
            </w:r>
            <w:r w:rsidRPr="001444C2">
              <w:rPr>
                <w:rFonts w:ascii="Arial" w:hAnsi="Arial" w:cs="Arial"/>
                <w:b/>
                <w:sz w:val="20"/>
                <w:szCs w:val="20"/>
                <w:shd w:val="clear" w:color="auto" w:fill="FFFFFF"/>
              </w:rPr>
              <w:t>proveedor</w:t>
            </w:r>
            <w:r w:rsidRPr="001444C2">
              <w:rPr>
                <w:rFonts w:ascii="Arial" w:hAnsi="Arial" w:cs="Arial"/>
                <w:color w:val="000000"/>
                <w:sz w:val="20"/>
                <w:szCs w:val="20"/>
                <w:lang w:eastAsia="es-CO"/>
              </w:rPr>
              <w:t xml:space="preserve"> propone la instalación de 1 televisor de 55 pulgadas, 3 trabajadores, 10 mesas y 40 sillas, la instalación de utensilios e indumentaria requeridos. </w:t>
            </w:r>
          </w:p>
        </w:tc>
      </w:tr>
      <w:tr w:rsidR="000A64AE" w:rsidRPr="001444C2" w14:paraId="0A76A609" w14:textId="77777777" w:rsidTr="000B1147">
        <w:trPr>
          <w:trHeight w:val="657"/>
        </w:trPr>
        <w:tc>
          <w:tcPr>
            <w:tcW w:w="1740" w:type="pct"/>
            <w:vAlign w:val="center"/>
            <w:hideMark/>
          </w:tcPr>
          <w:p w14:paraId="099AF786" w14:textId="77777777" w:rsidR="000A64AE" w:rsidRPr="001444C2" w:rsidRDefault="000A64AE" w:rsidP="000A64AE">
            <w:pPr>
              <w:jc w:val="both"/>
              <w:rPr>
                <w:rFonts w:ascii="Arial" w:hAnsi="Arial" w:cs="Arial"/>
                <w:b/>
                <w:color w:val="000000"/>
                <w:sz w:val="20"/>
                <w:szCs w:val="20"/>
                <w:lang w:eastAsia="es-CO"/>
              </w:rPr>
            </w:pPr>
            <w:r w:rsidRPr="001444C2">
              <w:rPr>
                <w:rFonts w:ascii="Arial" w:hAnsi="Arial" w:cs="Arial"/>
                <w:b/>
                <w:color w:val="000000"/>
                <w:sz w:val="20"/>
                <w:szCs w:val="20"/>
                <w:lang w:eastAsia="es-CO"/>
              </w:rPr>
              <w:t>CERTIFICACIÓN DE OFERTA PARA LAS ZONAS DE DESCANSO Y  ESPARCIMIENTOS</w:t>
            </w:r>
          </w:p>
        </w:tc>
        <w:tc>
          <w:tcPr>
            <w:tcW w:w="724" w:type="pct"/>
            <w:vAlign w:val="center"/>
            <w:hideMark/>
          </w:tcPr>
          <w:p w14:paraId="19167AEB" w14:textId="77777777" w:rsidR="000A64AE" w:rsidRPr="001444C2" w:rsidRDefault="000A64AE" w:rsidP="000A64AE">
            <w:pPr>
              <w:jc w:val="center"/>
              <w:rPr>
                <w:rFonts w:ascii="Arial" w:hAnsi="Arial" w:cs="Arial"/>
                <w:b/>
                <w:color w:val="000000"/>
                <w:sz w:val="20"/>
                <w:szCs w:val="20"/>
                <w:lang w:eastAsia="es-CO"/>
              </w:rPr>
            </w:pPr>
            <w:r w:rsidRPr="001444C2">
              <w:rPr>
                <w:rFonts w:ascii="Arial" w:hAnsi="Arial" w:cs="Arial"/>
                <w:b/>
                <w:color w:val="000000"/>
                <w:sz w:val="20"/>
                <w:szCs w:val="20"/>
                <w:lang w:eastAsia="es-CO"/>
              </w:rPr>
              <w:t>30</w:t>
            </w:r>
          </w:p>
        </w:tc>
        <w:tc>
          <w:tcPr>
            <w:tcW w:w="2536" w:type="pct"/>
            <w:vAlign w:val="center"/>
            <w:hideMark/>
          </w:tcPr>
          <w:p w14:paraId="0E76356F" w14:textId="77777777" w:rsidR="000A64AE" w:rsidRPr="001444C2" w:rsidRDefault="000A64AE" w:rsidP="000A64AE">
            <w:pPr>
              <w:jc w:val="both"/>
              <w:rPr>
                <w:rFonts w:ascii="Arial" w:hAnsi="Arial" w:cs="Arial"/>
                <w:color w:val="000000"/>
                <w:sz w:val="20"/>
                <w:szCs w:val="20"/>
                <w:lang w:eastAsia="es-CO"/>
              </w:rPr>
            </w:pPr>
            <w:r w:rsidRPr="001444C2">
              <w:rPr>
                <w:rFonts w:ascii="Arial" w:hAnsi="Arial" w:cs="Arial"/>
                <w:color w:val="000000"/>
                <w:sz w:val="20"/>
              </w:rPr>
              <w:t xml:space="preserve">El proveedor deberá anexar un certificado firmado por el representante legal, en el cual se compromete </w:t>
            </w:r>
            <w:r w:rsidRPr="001444C2">
              <w:rPr>
                <w:rFonts w:ascii="Arial" w:hAnsi="Arial" w:cs="Arial"/>
                <w:color w:val="000000"/>
                <w:sz w:val="20"/>
                <w:szCs w:val="20"/>
                <w:lang w:eastAsia="es-CO"/>
              </w:rPr>
              <w:t>a la instalación de juegos en las zonas de esparcimiento, los cuales pueden incluir, los siguientes:</w:t>
            </w:r>
          </w:p>
          <w:p w14:paraId="67EC8F4E" w14:textId="77777777" w:rsidR="000A64AE" w:rsidRPr="001444C2" w:rsidRDefault="000A64AE" w:rsidP="000A64AE">
            <w:pPr>
              <w:jc w:val="both"/>
              <w:rPr>
                <w:rFonts w:ascii="Arial" w:hAnsi="Arial" w:cs="Arial"/>
                <w:color w:val="000000"/>
                <w:sz w:val="20"/>
                <w:szCs w:val="20"/>
                <w:lang w:eastAsia="es-CO"/>
              </w:rPr>
            </w:pPr>
          </w:p>
          <w:p w14:paraId="79429513" w14:textId="77777777" w:rsidR="000A64AE" w:rsidRPr="001444C2" w:rsidRDefault="000A64AE" w:rsidP="000A64AE">
            <w:pPr>
              <w:jc w:val="both"/>
              <w:rPr>
                <w:rFonts w:ascii="Arial" w:hAnsi="Arial" w:cs="Arial"/>
                <w:color w:val="000000"/>
                <w:sz w:val="20"/>
                <w:szCs w:val="20"/>
                <w:lang w:eastAsia="es-CO"/>
              </w:rPr>
            </w:pPr>
            <w:r w:rsidRPr="001444C2">
              <w:rPr>
                <w:rFonts w:ascii="Arial" w:hAnsi="Arial" w:cs="Arial"/>
                <w:color w:val="000000"/>
                <w:sz w:val="20"/>
                <w:szCs w:val="20"/>
                <w:lang w:eastAsia="es-CO"/>
              </w:rPr>
              <w:t>Juegos de sala, juegos de mesa, juegos tradicionales y juegos electrónicos, entre otros.</w:t>
            </w:r>
          </w:p>
          <w:p w14:paraId="0A5DEFC5" w14:textId="77777777" w:rsidR="000A64AE" w:rsidRPr="001444C2" w:rsidRDefault="000A64AE" w:rsidP="000A64AE">
            <w:pPr>
              <w:jc w:val="both"/>
              <w:rPr>
                <w:rFonts w:ascii="Arial" w:hAnsi="Arial" w:cs="Arial"/>
                <w:b/>
                <w:bCs/>
                <w:color w:val="000000"/>
                <w:sz w:val="20"/>
                <w:szCs w:val="20"/>
                <w:lang w:eastAsia="es-CO"/>
              </w:rPr>
            </w:pPr>
          </w:p>
          <w:p w14:paraId="50C40167" w14:textId="77777777" w:rsidR="000A64AE" w:rsidRPr="001444C2" w:rsidRDefault="000A64AE" w:rsidP="000A64AE">
            <w:pPr>
              <w:rPr>
                <w:rFonts w:ascii="Arial" w:hAnsi="Arial" w:cs="Arial"/>
                <w:color w:val="000000"/>
                <w:sz w:val="20"/>
                <w:szCs w:val="20"/>
                <w:lang w:eastAsia="es-CO"/>
              </w:rPr>
            </w:pPr>
            <w:r w:rsidRPr="001444C2">
              <w:rPr>
                <w:rFonts w:ascii="Arial" w:hAnsi="Arial" w:cs="Arial"/>
                <w:b/>
                <w:bCs/>
                <w:color w:val="000000"/>
                <w:sz w:val="20"/>
                <w:szCs w:val="20"/>
                <w:lang w:eastAsia="es-CO"/>
              </w:rPr>
              <w:t>30 puntos:</w:t>
            </w:r>
            <w:r w:rsidRPr="001444C2">
              <w:rPr>
                <w:rFonts w:ascii="Arial" w:hAnsi="Arial" w:cs="Arial"/>
                <w:color w:val="000000"/>
                <w:sz w:val="20"/>
                <w:szCs w:val="20"/>
                <w:lang w:eastAsia="es-CO"/>
              </w:rPr>
              <w:t xml:space="preserve"> propone la instalación de 5 juegos o más.</w:t>
            </w:r>
            <w:r w:rsidRPr="001444C2">
              <w:rPr>
                <w:rFonts w:ascii="Arial" w:hAnsi="Arial" w:cs="Arial"/>
                <w:color w:val="000000"/>
                <w:sz w:val="20"/>
                <w:szCs w:val="20"/>
                <w:lang w:eastAsia="es-CO"/>
              </w:rPr>
              <w:br/>
            </w:r>
            <w:r w:rsidRPr="001444C2">
              <w:rPr>
                <w:rFonts w:ascii="Arial" w:hAnsi="Arial" w:cs="Arial"/>
                <w:b/>
                <w:bCs/>
                <w:color w:val="000000"/>
                <w:sz w:val="20"/>
                <w:szCs w:val="20"/>
                <w:lang w:eastAsia="es-CO"/>
              </w:rPr>
              <w:t>20 puntos</w:t>
            </w:r>
            <w:r w:rsidRPr="001444C2">
              <w:rPr>
                <w:rFonts w:ascii="Arial" w:hAnsi="Arial" w:cs="Arial"/>
                <w:color w:val="000000"/>
                <w:sz w:val="20"/>
                <w:szCs w:val="20"/>
                <w:lang w:eastAsia="es-CO"/>
              </w:rPr>
              <w:t>: propone la instalación de 3 a 4 juegos.</w:t>
            </w:r>
            <w:r w:rsidRPr="001444C2">
              <w:rPr>
                <w:rFonts w:ascii="Arial" w:hAnsi="Arial" w:cs="Arial"/>
                <w:color w:val="000000"/>
                <w:sz w:val="20"/>
                <w:szCs w:val="20"/>
                <w:lang w:eastAsia="es-CO"/>
              </w:rPr>
              <w:br/>
            </w:r>
            <w:r w:rsidRPr="001444C2">
              <w:rPr>
                <w:rFonts w:ascii="Arial" w:hAnsi="Arial" w:cs="Arial"/>
                <w:b/>
                <w:bCs/>
                <w:color w:val="000000"/>
                <w:sz w:val="20"/>
                <w:szCs w:val="20"/>
                <w:lang w:eastAsia="es-CO"/>
              </w:rPr>
              <w:t>10 puntos:</w:t>
            </w:r>
            <w:r w:rsidRPr="001444C2">
              <w:rPr>
                <w:rFonts w:ascii="Arial" w:hAnsi="Arial" w:cs="Arial"/>
                <w:color w:val="000000"/>
                <w:sz w:val="20"/>
                <w:szCs w:val="20"/>
                <w:lang w:eastAsia="es-CO"/>
              </w:rPr>
              <w:t xml:space="preserve"> propone la instalación de 1 a 2 juegos</w:t>
            </w:r>
          </w:p>
        </w:tc>
      </w:tr>
    </w:tbl>
    <w:p w14:paraId="01ECAA33" w14:textId="7F76A15E" w:rsidR="008768D4" w:rsidRPr="001444C2" w:rsidRDefault="008768D4" w:rsidP="003F13DA">
      <w:pPr>
        <w:jc w:val="both"/>
        <w:rPr>
          <w:rFonts w:ascii="Arial" w:hAnsi="Arial" w:cs="Arial"/>
          <w:sz w:val="20"/>
          <w:szCs w:val="20"/>
          <w:lang w:val="es-MX"/>
        </w:rPr>
      </w:pPr>
    </w:p>
    <w:p w14:paraId="30D1E5A0" w14:textId="77777777" w:rsidR="000664A2" w:rsidRPr="001444C2" w:rsidRDefault="000664A2" w:rsidP="000664A2">
      <w:pPr>
        <w:jc w:val="both"/>
        <w:rPr>
          <w:rFonts w:ascii="Arial" w:hAnsi="Arial" w:cs="Arial"/>
          <w:b/>
          <w:sz w:val="20"/>
          <w:szCs w:val="20"/>
          <w:lang w:val="es-MX"/>
        </w:rPr>
      </w:pPr>
      <w:r w:rsidRPr="001444C2">
        <w:rPr>
          <w:rFonts w:ascii="Arial" w:hAnsi="Arial" w:cs="Arial"/>
          <w:b/>
          <w:sz w:val="20"/>
          <w:szCs w:val="20"/>
          <w:lang w:val="es-MX"/>
        </w:rPr>
        <w:t>Soporte de la selección</w:t>
      </w:r>
    </w:p>
    <w:p w14:paraId="7F630AF4" w14:textId="77777777" w:rsidR="000664A2" w:rsidRPr="001444C2" w:rsidRDefault="000664A2" w:rsidP="000664A2">
      <w:pPr>
        <w:jc w:val="both"/>
        <w:rPr>
          <w:rFonts w:ascii="Arial" w:hAnsi="Arial" w:cs="Arial"/>
          <w:sz w:val="20"/>
          <w:szCs w:val="20"/>
          <w:lang w:val="es-MX"/>
        </w:rPr>
      </w:pPr>
    </w:p>
    <w:p w14:paraId="15A83F0F" w14:textId="77777777" w:rsidR="000664A2" w:rsidRPr="001444C2" w:rsidRDefault="000664A2" w:rsidP="000664A2">
      <w:pPr>
        <w:jc w:val="both"/>
        <w:rPr>
          <w:rFonts w:ascii="Arial" w:hAnsi="Arial" w:cs="Arial"/>
          <w:sz w:val="20"/>
          <w:szCs w:val="20"/>
          <w:lang w:val="es-MX"/>
        </w:rPr>
      </w:pPr>
      <w:r w:rsidRPr="001444C2">
        <w:rPr>
          <w:rFonts w:ascii="Arial" w:hAnsi="Arial" w:cs="Arial"/>
          <w:sz w:val="20"/>
          <w:szCs w:val="20"/>
          <w:lang w:val="es-MX"/>
        </w:rPr>
        <w:t>En cumplimiento de lo establecido en el procedimiento 2BS-PR-0006, mediante el cual se definen los pasos para realizar la contratación directa en la Policía Nacional, el día diecinueve (19) de diciembre de 2025 se llevó a cabo reunión con el ordenador del gasto, el Comité de Adquisiciones y el responsable del Comité Estructurador del Estudio Previo, con el propósito de determinar el oferente a invitar a participar en el proceso de contratación directa.</w:t>
      </w:r>
    </w:p>
    <w:p w14:paraId="7287E535" w14:textId="77777777" w:rsidR="000664A2" w:rsidRPr="001444C2" w:rsidRDefault="000664A2" w:rsidP="000664A2">
      <w:pPr>
        <w:jc w:val="both"/>
        <w:rPr>
          <w:rFonts w:ascii="Arial" w:hAnsi="Arial" w:cs="Arial"/>
          <w:sz w:val="20"/>
          <w:szCs w:val="20"/>
          <w:lang w:val="es-MX"/>
        </w:rPr>
      </w:pPr>
    </w:p>
    <w:p w14:paraId="71CA4677" w14:textId="2D045A47" w:rsidR="001B4112" w:rsidRPr="001444C2" w:rsidRDefault="000664A2" w:rsidP="000664A2">
      <w:pPr>
        <w:jc w:val="both"/>
        <w:rPr>
          <w:rFonts w:ascii="Arial" w:hAnsi="Arial" w:cs="Arial"/>
          <w:sz w:val="20"/>
          <w:szCs w:val="20"/>
          <w:lang w:val="es-MX"/>
        </w:rPr>
      </w:pPr>
      <w:r w:rsidRPr="001444C2">
        <w:rPr>
          <w:rFonts w:ascii="Arial" w:hAnsi="Arial" w:cs="Arial"/>
          <w:sz w:val="20"/>
          <w:szCs w:val="20"/>
          <w:lang w:val="es-MX"/>
        </w:rPr>
        <w:t>La decisión adoptada en dicha reunión se encuentra debidamente soportada en el Acta No. AE-003556/ARLOF-GRUCO, mediante la cual se dejó constancia de la determinación del oferente seleccionado para ser invitado al presente proceso contractual.</w:t>
      </w:r>
    </w:p>
    <w:p w14:paraId="2EAB6483" w14:textId="77777777" w:rsidR="000664A2" w:rsidRPr="001444C2" w:rsidRDefault="000664A2" w:rsidP="000664A2">
      <w:pPr>
        <w:jc w:val="both"/>
        <w:rPr>
          <w:rFonts w:ascii="Arial" w:hAnsi="Arial" w:cs="Arial"/>
          <w:sz w:val="20"/>
          <w:szCs w:val="20"/>
          <w:lang w:val="es-MX"/>
        </w:rPr>
      </w:pPr>
    </w:p>
    <w:p w14:paraId="207C0239" w14:textId="25AD5F4C"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Análisis de la estructura de costo</w:t>
      </w:r>
    </w:p>
    <w:p w14:paraId="072DB8E2" w14:textId="77777777" w:rsidR="00E91B21" w:rsidRPr="001444C2" w:rsidRDefault="00E91B21" w:rsidP="005745D6">
      <w:pPr>
        <w:jc w:val="both"/>
        <w:rPr>
          <w:rFonts w:ascii="Arial" w:hAnsi="Arial" w:cs="Arial"/>
          <w:sz w:val="20"/>
          <w:szCs w:val="20"/>
          <w:lang w:val="es-MX"/>
        </w:rPr>
      </w:pPr>
    </w:p>
    <w:p w14:paraId="506DFA35" w14:textId="77777777"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lastRenderedPageBreak/>
        <w:t>La Escuela ha celebrado contratos de arrendamiento en vigencias anteriores, lo que permite tomar como referencia la evolución de costos, la dinámica del consumo de servicios públicos y los requerimientos logísticos asociados al uso de estos espacios. Esta información sirve como base para definir un canon justo y competitivo, que mantenga el equilibrio entre las necesidades institucionales y la rentabilidad para el contratista.</w:t>
      </w:r>
    </w:p>
    <w:p w14:paraId="26249142" w14:textId="77777777" w:rsidR="005745D6" w:rsidRPr="001444C2" w:rsidRDefault="005745D6" w:rsidP="005745D6">
      <w:pPr>
        <w:jc w:val="both"/>
        <w:rPr>
          <w:rFonts w:ascii="Arial" w:hAnsi="Arial" w:cs="Arial"/>
          <w:sz w:val="20"/>
          <w:szCs w:val="20"/>
          <w:lang w:val="es-MX"/>
        </w:rPr>
      </w:pPr>
    </w:p>
    <w:p w14:paraId="63E547D2" w14:textId="790F1765"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Costos de oportunidad</w:t>
      </w:r>
    </w:p>
    <w:p w14:paraId="53016D1C" w14:textId="77777777" w:rsidR="00E91B21" w:rsidRPr="001444C2" w:rsidRDefault="00E91B21" w:rsidP="005745D6">
      <w:pPr>
        <w:jc w:val="both"/>
        <w:rPr>
          <w:rFonts w:ascii="Arial" w:hAnsi="Arial" w:cs="Arial"/>
          <w:sz w:val="20"/>
          <w:szCs w:val="20"/>
          <w:lang w:val="es-MX"/>
        </w:rPr>
      </w:pPr>
    </w:p>
    <w:p w14:paraId="6E0141FE" w14:textId="77777777"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Al no contar la Escuela con personal ni logística propia para prestar este servicio, acudir al mercado resulta la opción más eficiente. La contratación de un tercero permite evitar sobrecostos por inversión en infraestructura, personal operativo y gestión logística, lo cual se traduce en un costo de oportunidad positivo para la institución, al enfocarse en su misión formadora sin comprometer la calidad del servicio de bienestar.</w:t>
      </w:r>
    </w:p>
    <w:p w14:paraId="414D8D08" w14:textId="77777777" w:rsidR="005745D6" w:rsidRPr="001444C2" w:rsidRDefault="005745D6" w:rsidP="005745D6">
      <w:pPr>
        <w:jc w:val="both"/>
        <w:rPr>
          <w:rFonts w:ascii="Arial" w:hAnsi="Arial" w:cs="Arial"/>
          <w:b/>
          <w:sz w:val="20"/>
          <w:szCs w:val="20"/>
          <w:lang w:val="es-MX"/>
        </w:rPr>
      </w:pPr>
    </w:p>
    <w:p w14:paraId="57284B24" w14:textId="7245385D" w:rsidR="005745D6" w:rsidRPr="001444C2" w:rsidRDefault="005745D6" w:rsidP="005745D6">
      <w:pPr>
        <w:jc w:val="both"/>
        <w:rPr>
          <w:rFonts w:ascii="Arial" w:hAnsi="Arial" w:cs="Arial"/>
          <w:sz w:val="20"/>
          <w:szCs w:val="20"/>
          <w:lang w:val="es-MX"/>
        </w:rPr>
      </w:pPr>
      <w:r w:rsidRPr="001444C2">
        <w:rPr>
          <w:rFonts w:ascii="Arial" w:hAnsi="Arial" w:cs="Arial"/>
          <w:sz w:val="20"/>
          <w:szCs w:val="20"/>
          <w:lang w:val="es-MX"/>
        </w:rPr>
        <w:t>Valoración de beneficios</w:t>
      </w:r>
    </w:p>
    <w:p w14:paraId="649040B8" w14:textId="77777777" w:rsidR="00E91B21" w:rsidRPr="001444C2" w:rsidRDefault="00E91B21" w:rsidP="005745D6">
      <w:pPr>
        <w:jc w:val="both"/>
        <w:rPr>
          <w:rFonts w:ascii="Arial" w:hAnsi="Arial" w:cs="Arial"/>
          <w:sz w:val="20"/>
          <w:szCs w:val="20"/>
          <w:lang w:val="es-MX"/>
        </w:rPr>
      </w:pPr>
    </w:p>
    <w:p w14:paraId="254E854C" w14:textId="6C53F39D" w:rsidR="005745D6" w:rsidRPr="001444C2" w:rsidRDefault="00E91B21" w:rsidP="00EA453F">
      <w:pPr>
        <w:jc w:val="both"/>
        <w:rPr>
          <w:rFonts w:ascii="Arial" w:hAnsi="Arial" w:cs="Arial"/>
          <w:sz w:val="20"/>
          <w:szCs w:val="20"/>
          <w:lang w:val="es-MX"/>
        </w:rPr>
      </w:pPr>
      <w:r w:rsidRPr="001444C2">
        <w:rPr>
          <w:rFonts w:ascii="Arial" w:hAnsi="Arial" w:cs="Arial"/>
          <w:sz w:val="20"/>
          <w:szCs w:val="20"/>
          <w:lang w:val="es-MX"/>
        </w:rPr>
        <w:t>El arrendamiento de dos (2</w:t>
      </w:r>
      <w:r w:rsidR="005745D6" w:rsidRPr="001444C2">
        <w:rPr>
          <w:rFonts w:ascii="Arial" w:hAnsi="Arial" w:cs="Arial"/>
          <w:sz w:val="20"/>
          <w:szCs w:val="20"/>
          <w:lang w:val="es-MX"/>
        </w:rPr>
        <w:t>) locales comerciales, con administración unificada por un solo contratista, permitirá una prestación del servicio organizada, segura y con estándares uniformes de calidad, salubridad, horarios y precios. Esto redundará directamente en beneficios para los estudiantes, auxiliares y personal profesional, quienes recibirán un servicio eficiente y con espacios adecuados para el consumo de alimentos y la sana convivencia. Además, se promueve el cumplimiento de lineamientos en materia de autocuidado, entornos saludables y disciplina institucional.</w:t>
      </w:r>
    </w:p>
    <w:p w14:paraId="7B6E04BE" w14:textId="77777777" w:rsidR="00EA453F" w:rsidRPr="001444C2" w:rsidRDefault="00EA453F" w:rsidP="00EA453F">
      <w:pPr>
        <w:jc w:val="both"/>
        <w:rPr>
          <w:rFonts w:ascii="Arial" w:hAnsi="Arial" w:cs="Arial"/>
          <w:sz w:val="20"/>
          <w:szCs w:val="20"/>
          <w:lang w:val="es-MX"/>
        </w:rPr>
      </w:pPr>
    </w:p>
    <w:p w14:paraId="46B8E0F0" w14:textId="43AE3622" w:rsidR="00EA453F" w:rsidRPr="001444C2" w:rsidRDefault="00EA453F" w:rsidP="00EA453F">
      <w:pPr>
        <w:jc w:val="both"/>
        <w:rPr>
          <w:rFonts w:ascii="Arial" w:hAnsi="Arial" w:cs="Arial"/>
          <w:b/>
          <w:sz w:val="20"/>
          <w:szCs w:val="20"/>
          <w:lang w:val="es-ES_tradnl"/>
        </w:rPr>
      </w:pPr>
      <w:r w:rsidRPr="001444C2">
        <w:rPr>
          <w:rFonts w:ascii="Arial" w:hAnsi="Arial" w:cs="Arial"/>
          <w:b/>
          <w:sz w:val="20"/>
          <w:szCs w:val="20"/>
          <w:lang w:val="es-ES_tradnl"/>
        </w:rPr>
        <w:t xml:space="preserve">MONEDA A CONTRATAR </w:t>
      </w:r>
    </w:p>
    <w:p w14:paraId="0D5F7EE3" w14:textId="77777777" w:rsidR="008E1089" w:rsidRPr="001444C2" w:rsidRDefault="008E1089" w:rsidP="00EA453F">
      <w:pPr>
        <w:jc w:val="both"/>
        <w:rPr>
          <w:rFonts w:ascii="Arial" w:hAnsi="Arial" w:cs="Arial"/>
          <w:b/>
          <w:sz w:val="20"/>
          <w:szCs w:val="20"/>
          <w:lang w:val="es-ES_tradnl"/>
        </w:rPr>
      </w:pPr>
    </w:p>
    <w:p w14:paraId="3D9A3107" w14:textId="3A9E6064" w:rsidR="00EA453F" w:rsidRPr="001444C2" w:rsidRDefault="00EA453F" w:rsidP="00EA453F">
      <w:pPr>
        <w:jc w:val="both"/>
        <w:rPr>
          <w:rFonts w:ascii="Arial" w:hAnsi="Arial" w:cs="Arial"/>
          <w:sz w:val="20"/>
          <w:szCs w:val="20"/>
          <w:lang w:val="es-MX"/>
        </w:rPr>
      </w:pPr>
      <w:r w:rsidRPr="001444C2">
        <w:rPr>
          <w:rFonts w:ascii="Arial" w:hAnsi="Arial" w:cs="Arial"/>
          <w:sz w:val="20"/>
          <w:szCs w:val="20"/>
          <w:lang w:val="es-ES_tradnl"/>
        </w:rPr>
        <w:t>El presente proceso se celebrará y se cancelará en moneda colombiana</w:t>
      </w:r>
      <w:r w:rsidRPr="001444C2">
        <w:rPr>
          <w:rFonts w:ascii="Arial" w:hAnsi="Arial" w:cs="Arial"/>
          <w:sz w:val="20"/>
          <w:szCs w:val="20"/>
          <w:lang w:val="es-MX"/>
        </w:rPr>
        <w:t xml:space="preserve">. </w:t>
      </w:r>
      <w:bookmarkEnd w:id="4"/>
    </w:p>
    <w:p w14:paraId="68E4ABFA" w14:textId="77777777" w:rsidR="00152AF9" w:rsidRPr="001444C2" w:rsidRDefault="00152AF9" w:rsidP="00EA453F">
      <w:pPr>
        <w:jc w:val="both"/>
        <w:rPr>
          <w:rFonts w:ascii="Arial" w:hAnsi="Arial" w:cs="Arial"/>
          <w:sz w:val="20"/>
          <w:szCs w:val="20"/>
          <w:lang w:val="es-MX"/>
        </w:rPr>
      </w:pPr>
    </w:p>
    <w:p w14:paraId="5F57AB37" w14:textId="77777777" w:rsidR="00EA453F" w:rsidRPr="001444C2" w:rsidRDefault="00EA453F" w:rsidP="005611AD">
      <w:pPr>
        <w:pStyle w:val="Ttulo3"/>
        <w:keepLines w:val="0"/>
        <w:numPr>
          <w:ilvl w:val="0"/>
          <w:numId w:val="2"/>
        </w:numPr>
        <w:tabs>
          <w:tab w:val="left" w:pos="284"/>
        </w:tabs>
        <w:spacing w:before="0"/>
        <w:ind w:left="0" w:firstLine="0"/>
        <w:rPr>
          <w:rFonts w:ascii="Arial" w:eastAsia="Times New Roman" w:hAnsi="Arial" w:cs="Arial"/>
          <w:b/>
          <w:bCs/>
          <w:color w:val="000000" w:themeColor="text1"/>
          <w:sz w:val="20"/>
          <w:szCs w:val="20"/>
        </w:rPr>
      </w:pPr>
      <w:r w:rsidRPr="001444C2">
        <w:rPr>
          <w:rFonts w:ascii="Arial" w:eastAsia="Times New Roman" w:hAnsi="Arial" w:cs="Arial"/>
          <w:b/>
          <w:bCs/>
          <w:color w:val="000000" w:themeColor="text1"/>
          <w:sz w:val="20"/>
          <w:szCs w:val="20"/>
        </w:rPr>
        <w:t xml:space="preserve">ANÁLISIS DE PRECIOS </w:t>
      </w:r>
      <w:bookmarkEnd w:id="5"/>
    </w:p>
    <w:p w14:paraId="4150365F" w14:textId="77777777" w:rsidR="00EA453F" w:rsidRPr="001444C2" w:rsidRDefault="00EA453F" w:rsidP="00EA453F">
      <w:pPr>
        <w:rPr>
          <w:rFonts w:ascii="Arial" w:hAnsi="Arial" w:cs="Arial"/>
          <w:sz w:val="20"/>
          <w:szCs w:val="20"/>
        </w:rPr>
      </w:pPr>
    </w:p>
    <w:p w14:paraId="60E63623" w14:textId="23AB4AE4" w:rsidR="004B6891" w:rsidRPr="001444C2" w:rsidRDefault="004B6891" w:rsidP="004B6891">
      <w:pPr>
        <w:ind w:right="-567"/>
        <w:jc w:val="both"/>
        <w:rPr>
          <w:rFonts w:ascii="Arial" w:hAnsi="Arial" w:cs="Arial"/>
          <w:sz w:val="20"/>
          <w:szCs w:val="20"/>
        </w:rPr>
      </w:pPr>
      <w:r w:rsidRPr="001444C2">
        <w:rPr>
          <w:rFonts w:ascii="Arial" w:hAnsi="Arial" w:cs="Arial"/>
          <w:sz w:val="20"/>
          <w:szCs w:val="20"/>
        </w:rPr>
        <w:t xml:space="preserve">Se </w:t>
      </w:r>
      <w:r w:rsidR="00D7482E" w:rsidRPr="001444C2">
        <w:rPr>
          <w:rFonts w:ascii="Arial" w:hAnsi="Arial" w:cs="Arial"/>
          <w:sz w:val="20"/>
          <w:szCs w:val="20"/>
        </w:rPr>
        <w:t>consultó</w:t>
      </w:r>
      <w:r w:rsidRPr="001444C2">
        <w:rPr>
          <w:rFonts w:ascii="Arial" w:hAnsi="Arial" w:cs="Arial"/>
          <w:sz w:val="20"/>
          <w:szCs w:val="20"/>
        </w:rPr>
        <w:t xml:space="preserve"> en la página web </w:t>
      </w:r>
      <w:hyperlink r:id="rId26" w:history="1">
        <w:r w:rsidRPr="001444C2">
          <w:rPr>
            <w:rStyle w:val="Hipervnculo"/>
            <w:rFonts w:ascii="Arial" w:hAnsi="Arial" w:cs="Arial"/>
            <w:sz w:val="20"/>
            <w:szCs w:val="20"/>
          </w:rPr>
          <w:t>www.colombiacompra.gov.co</w:t>
        </w:r>
      </w:hyperlink>
      <w:r w:rsidRPr="001444C2">
        <w:rPr>
          <w:rFonts w:ascii="Arial" w:hAnsi="Arial" w:cs="Arial"/>
          <w:sz w:val="20"/>
          <w:szCs w:val="20"/>
        </w:rPr>
        <w:t>, procesos con objetos iguales y/o similares al del presente estudio p</w:t>
      </w:r>
      <w:r w:rsidR="00BB33FA" w:rsidRPr="001444C2">
        <w:rPr>
          <w:rFonts w:ascii="Arial" w:hAnsi="Arial" w:cs="Arial"/>
          <w:sz w:val="20"/>
          <w:szCs w:val="20"/>
        </w:rPr>
        <w:t>revio durante las vigencias 2022, 2023 y 2024</w:t>
      </w:r>
      <w:r w:rsidRPr="001444C2">
        <w:rPr>
          <w:rFonts w:ascii="Arial" w:hAnsi="Arial" w:cs="Arial"/>
          <w:sz w:val="20"/>
          <w:szCs w:val="20"/>
        </w:rPr>
        <w:t xml:space="preserve"> celebrados por la Policía Nacional, encontrando los siguientes:</w:t>
      </w:r>
    </w:p>
    <w:p w14:paraId="1E1F19FA" w14:textId="3EAF29DF" w:rsidR="004B6891" w:rsidRPr="001444C2" w:rsidRDefault="004B6891" w:rsidP="004B6891">
      <w:pPr>
        <w:ind w:right="-567"/>
        <w:jc w:val="both"/>
        <w:rPr>
          <w:rFonts w:ascii="Arial" w:hAnsi="Arial" w:cs="Arial"/>
          <w:sz w:val="20"/>
          <w:szCs w:val="20"/>
        </w:rPr>
      </w:pPr>
      <w:r w:rsidRPr="001444C2">
        <w:rPr>
          <w:rFonts w:ascii="Arial" w:hAnsi="Arial" w:cs="Arial"/>
          <w:sz w:val="20"/>
          <w:szCs w:val="20"/>
        </w:rPr>
        <w:t xml:space="preserve"> </w:t>
      </w:r>
    </w:p>
    <w:tbl>
      <w:tblPr>
        <w:tblW w:w="10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8"/>
        <w:gridCol w:w="1318"/>
        <w:gridCol w:w="4018"/>
        <w:gridCol w:w="1029"/>
        <w:gridCol w:w="1091"/>
        <w:gridCol w:w="1235"/>
      </w:tblGrid>
      <w:tr w:rsidR="004B6891" w:rsidRPr="001444C2" w14:paraId="778838C6" w14:textId="77777777" w:rsidTr="000B1147">
        <w:trPr>
          <w:trHeight w:val="32"/>
          <w:jc w:val="center"/>
        </w:trPr>
        <w:tc>
          <w:tcPr>
            <w:tcW w:w="2108" w:type="dxa"/>
            <w:shd w:val="clear" w:color="auto" w:fill="A6A6A6" w:themeFill="background1" w:themeFillShade="A6"/>
            <w:vAlign w:val="center"/>
          </w:tcPr>
          <w:p w14:paraId="2A345F5E"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UNIDAD CONTRATANTE Y CONTRATISTA</w:t>
            </w:r>
          </w:p>
        </w:tc>
        <w:tc>
          <w:tcPr>
            <w:tcW w:w="1318" w:type="dxa"/>
            <w:shd w:val="clear" w:color="auto" w:fill="A6A6A6" w:themeFill="background1" w:themeFillShade="A6"/>
            <w:vAlign w:val="center"/>
          </w:tcPr>
          <w:p w14:paraId="363B60EE"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NÚMERO DEL CONTRATO Y FECHA DE SUSCRIPCIÓN</w:t>
            </w:r>
          </w:p>
        </w:tc>
        <w:tc>
          <w:tcPr>
            <w:tcW w:w="4018" w:type="dxa"/>
            <w:shd w:val="clear" w:color="auto" w:fill="A6A6A6" w:themeFill="background1" w:themeFillShade="A6"/>
            <w:vAlign w:val="center"/>
          </w:tcPr>
          <w:p w14:paraId="1F0264C0"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OBJETO</w:t>
            </w:r>
          </w:p>
        </w:tc>
        <w:tc>
          <w:tcPr>
            <w:tcW w:w="1029" w:type="dxa"/>
            <w:shd w:val="clear" w:color="auto" w:fill="A6A6A6" w:themeFill="background1" w:themeFillShade="A6"/>
            <w:vAlign w:val="center"/>
          </w:tcPr>
          <w:p w14:paraId="39DFEEDF"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NÚMERO DE PROCESO</w:t>
            </w:r>
          </w:p>
        </w:tc>
        <w:tc>
          <w:tcPr>
            <w:tcW w:w="1091" w:type="dxa"/>
            <w:shd w:val="clear" w:color="auto" w:fill="A6A6A6" w:themeFill="background1" w:themeFillShade="A6"/>
            <w:vAlign w:val="center"/>
          </w:tcPr>
          <w:p w14:paraId="5EDBA1AC"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ACIERTOS</w:t>
            </w:r>
          </w:p>
        </w:tc>
        <w:tc>
          <w:tcPr>
            <w:tcW w:w="1235" w:type="dxa"/>
            <w:shd w:val="clear" w:color="auto" w:fill="A6A6A6" w:themeFill="background1" w:themeFillShade="A6"/>
            <w:vAlign w:val="center"/>
          </w:tcPr>
          <w:p w14:paraId="2AD63A52" w14:textId="77777777" w:rsidR="004B6891" w:rsidRPr="001444C2" w:rsidRDefault="004B6891" w:rsidP="00F27FAA">
            <w:pPr>
              <w:ind w:right="51"/>
              <w:jc w:val="center"/>
              <w:rPr>
                <w:rFonts w:ascii="Arial" w:hAnsi="Arial" w:cs="Arial"/>
                <w:b/>
                <w:bCs/>
                <w:sz w:val="14"/>
                <w:szCs w:val="14"/>
              </w:rPr>
            </w:pPr>
            <w:r w:rsidRPr="001444C2">
              <w:rPr>
                <w:rFonts w:ascii="Arial" w:hAnsi="Arial" w:cs="Arial"/>
                <w:b/>
                <w:bCs/>
                <w:sz w:val="14"/>
                <w:szCs w:val="14"/>
              </w:rPr>
              <w:t>PROBLEMAS</w:t>
            </w:r>
          </w:p>
        </w:tc>
      </w:tr>
      <w:tr w:rsidR="004B6891" w:rsidRPr="001444C2" w14:paraId="53359F59" w14:textId="77777777" w:rsidTr="000B1147">
        <w:trPr>
          <w:trHeight w:val="357"/>
          <w:jc w:val="center"/>
        </w:trPr>
        <w:tc>
          <w:tcPr>
            <w:tcW w:w="2108" w:type="dxa"/>
            <w:vAlign w:val="center"/>
          </w:tcPr>
          <w:p w14:paraId="3DFF2E12"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POLICIA METROPOLITANA DE MANIZALES/ GRACIELA CORTEZ GARCIA</w:t>
            </w:r>
          </w:p>
        </w:tc>
        <w:tc>
          <w:tcPr>
            <w:tcW w:w="1318" w:type="dxa"/>
            <w:vAlign w:val="center"/>
          </w:tcPr>
          <w:p w14:paraId="01973771"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91-1-30002-22</w:t>
            </w:r>
          </w:p>
          <w:p w14:paraId="2136A7CB"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10/10/2022</w:t>
            </w:r>
          </w:p>
        </w:tc>
        <w:tc>
          <w:tcPr>
            <w:tcW w:w="4018" w:type="dxa"/>
            <w:vAlign w:val="center"/>
          </w:tcPr>
          <w:p w14:paraId="48CFE400" w14:textId="77777777" w:rsidR="004B6891" w:rsidRPr="001444C2" w:rsidRDefault="004B6891" w:rsidP="00F27FA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ARRENDAMIENTO DE BIENES INMUEBLES PROPIEDAD DE LA POLICÍA NACIONAL ESCUELA DE CARABINEROS ALEJANDRO GUTIÉRREZ LOCAL No 3 DEL MALL DE COMIDAS DESTINADOS A LA PRESTACIÓN DEL SERVICIO DE VENTA DE PRODUCTOS DE CAFETERÍA</w:t>
            </w:r>
          </w:p>
        </w:tc>
        <w:tc>
          <w:tcPr>
            <w:tcW w:w="1029" w:type="dxa"/>
            <w:vAlign w:val="center"/>
          </w:tcPr>
          <w:p w14:paraId="6A6A9D64"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MEMAZ CD 002 2022</w:t>
            </w:r>
          </w:p>
        </w:tc>
        <w:tc>
          <w:tcPr>
            <w:tcW w:w="1091" w:type="dxa"/>
            <w:vAlign w:val="center"/>
          </w:tcPr>
          <w:p w14:paraId="1724EF21"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eastAsia="MS Mincho" w:hAnsi="Arial" w:cs="Arial"/>
                <w:bCs/>
                <w:sz w:val="14"/>
                <w:szCs w:val="14"/>
              </w:rPr>
              <w:t>SE LOGRARON LOS OBJETIVOS</w:t>
            </w:r>
          </w:p>
        </w:tc>
        <w:tc>
          <w:tcPr>
            <w:tcW w:w="1235" w:type="dxa"/>
            <w:vAlign w:val="center"/>
          </w:tcPr>
          <w:p w14:paraId="7EF68ABE"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eastAsia="MS Mincho" w:hAnsi="Arial" w:cs="Arial"/>
                <w:bCs/>
                <w:sz w:val="14"/>
                <w:szCs w:val="14"/>
              </w:rPr>
              <w:t>NO PRESENTO</w:t>
            </w:r>
          </w:p>
        </w:tc>
      </w:tr>
      <w:tr w:rsidR="004B6891" w:rsidRPr="001444C2" w14:paraId="35C4763F" w14:textId="77777777" w:rsidTr="000B1147">
        <w:trPr>
          <w:trHeight w:val="357"/>
          <w:jc w:val="center"/>
        </w:trPr>
        <w:tc>
          <w:tcPr>
            <w:tcW w:w="2108" w:type="dxa"/>
            <w:vAlign w:val="center"/>
          </w:tcPr>
          <w:p w14:paraId="4B2EEAC7" w14:textId="7777777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 xml:space="preserve">ESCUELA DE POLICIA SIMON BOLIVAR/ ANA MARIA PARRA </w:t>
            </w:r>
          </w:p>
        </w:tc>
        <w:tc>
          <w:tcPr>
            <w:tcW w:w="1318" w:type="dxa"/>
            <w:vAlign w:val="center"/>
          </w:tcPr>
          <w:p w14:paraId="61F1BF24" w14:textId="3AD18865" w:rsidR="004B6891" w:rsidRPr="001444C2" w:rsidRDefault="00DA052C"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48-1-10003-23</w:t>
            </w:r>
          </w:p>
        </w:tc>
        <w:tc>
          <w:tcPr>
            <w:tcW w:w="4018" w:type="dxa"/>
            <w:vAlign w:val="center"/>
          </w:tcPr>
          <w:p w14:paraId="123EA2AB" w14:textId="718A9FE9" w:rsidR="004B6891" w:rsidRPr="001444C2" w:rsidRDefault="00DA052C" w:rsidP="00F27FA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CONTRATACIÓN PARA EL ARRENDAMIENTO DEL LOCAL NO. 3 QUE FUNCIONA COMO VENTA DE PRODUCTOS ALIMENTICIOS UBICADO EN EL ESTADERO DE ESTUDIANTES DE LA ESCUELA DE POLICÍA SIMÓN BOLÍVAR</w:t>
            </w:r>
          </w:p>
        </w:tc>
        <w:tc>
          <w:tcPr>
            <w:tcW w:w="1029" w:type="dxa"/>
            <w:vAlign w:val="center"/>
          </w:tcPr>
          <w:p w14:paraId="07F344C1" w14:textId="3537FED7" w:rsidR="004B6891" w:rsidRPr="001444C2" w:rsidRDefault="004B6891"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ESBOL CD 00</w:t>
            </w:r>
            <w:r w:rsidR="00DA052C" w:rsidRPr="001444C2">
              <w:rPr>
                <w:rFonts w:ascii="Arial" w:hAnsi="Arial" w:cs="Arial"/>
                <w:sz w:val="14"/>
                <w:szCs w:val="14"/>
                <w:shd w:val="clear" w:color="auto" w:fill="FFFFFF"/>
              </w:rPr>
              <w:t>3</w:t>
            </w:r>
            <w:r w:rsidRPr="001444C2">
              <w:rPr>
                <w:rFonts w:ascii="Arial" w:hAnsi="Arial" w:cs="Arial"/>
                <w:sz w:val="14"/>
                <w:szCs w:val="14"/>
                <w:shd w:val="clear" w:color="auto" w:fill="FFFFFF"/>
              </w:rPr>
              <w:t xml:space="preserve"> 2023</w:t>
            </w:r>
          </w:p>
        </w:tc>
        <w:tc>
          <w:tcPr>
            <w:tcW w:w="1091" w:type="dxa"/>
            <w:vAlign w:val="center"/>
          </w:tcPr>
          <w:p w14:paraId="1AA1504B" w14:textId="77777777" w:rsidR="004B6891" w:rsidRPr="001444C2" w:rsidRDefault="004B6891"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SE LOGRARON LOS OBJETIVOS</w:t>
            </w:r>
          </w:p>
        </w:tc>
        <w:tc>
          <w:tcPr>
            <w:tcW w:w="1235" w:type="dxa"/>
            <w:vAlign w:val="center"/>
          </w:tcPr>
          <w:p w14:paraId="39921F38" w14:textId="04412FF8" w:rsidR="004B6891" w:rsidRPr="001444C2" w:rsidRDefault="00C0723B"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NO PRESENTO</w:t>
            </w:r>
          </w:p>
        </w:tc>
      </w:tr>
      <w:tr w:rsidR="00C0723B" w:rsidRPr="001444C2" w14:paraId="31DBF585" w14:textId="77777777" w:rsidTr="000B1147">
        <w:trPr>
          <w:trHeight w:val="357"/>
          <w:jc w:val="center"/>
        </w:trPr>
        <w:tc>
          <w:tcPr>
            <w:tcW w:w="2108" w:type="dxa"/>
            <w:vAlign w:val="center"/>
          </w:tcPr>
          <w:p w14:paraId="1F114C82" w14:textId="5CB47779" w:rsidR="00C0723B" w:rsidRPr="001444C2" w:rsidRDefault="00C0723B"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DIRECCIÓN DE EDUCACIÓN POLICIAL</w:t>
            </w:r>
          </w:p>
        </w:tc>
        <w:tc>
          <w:tcPr>
            <w:tcW w:w="1318" w:type="dxa"/>
            <w:vAlign w:val="center"/>
          </w:tcPr>
          <w:p w14:paraId="392C3B3E" w14:textId="77777777" w:rsidR="00C0723B" w:rsidRPr="001444C2" w:rsidRDefault="00C0723B" w:rsidP="00C0723B">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 xml:space="preserve">80-1-30092-24 </w:t>
            </w:r>
          </w:p>
          <w:p w14:paraId="75B0E2D4" w14:textId="70E99D8D" w:rsidR="00C0723B" w:rsidRPr="001444C2" w:rsidRDefault="00C0723B" w:rsidP="00C0723B">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br/>
              <w:t>15/11/2024</w:t>
            </w:r>
          </w:p>
        </w:tc>
        <w:tc>
          <w:tcPr>
            <w:tcW w:w="4018" w:type="dxa"/>
            <w:vAlign w:val="center"/>
          </w:tcPr>
          <w:p w14:paraId="1DFAC36C" w14:textId="5D5EBE1E" w:rsidR="00C0723B" w:rsidRPr="001444C2" w:rsidRDefault="00C0723B" w:rsidP="00F27FAA">
            <w:pPr>
              <w:pStyle w:val="Sinespaciado1"/>
              <w:jc w:val="both"/>
              <w:rPr>
                <w:rFonts w:ascii="Arial" w:hAnsi="Arial" w:cs="Arial"/>
                <w:sz w:val="14"/>
                <w:szCs w:val="14"/>
                <w:shd w:val="clear" w:color="auto" w:fill="FFFFFF"/>
              </w:rPr>
            </w:pPr>
            <w:r w:rsidRPr="001444C2">
              <w:rPr>
                <w:rFonts w:ascii="Arial" w:hAnsi="Arial" w:cs="Arial"/>
                <w:sz w:val="14"/>
                <w:szCs w:val="14"/>
                <w:shd w:val="clear" w:color="auto" w:fill="FFFFFF"/>
              </w:rPr>
              <w:t>ARRENDAMIENTO DE UN ESPACIO FISICO DE 81,16 M2, PARA LA PRESTACIÓN DEL SERVICIO DE RESTAURANTE Y CAFETERÍA PARA UN PERSONAL DE LA POLICÍA NACIONAL EN LA ESCUELA DE POLICÍA "CARLOS EUGENIO RESTREPO"</w:t>
            </w:r>
          </w:p>
        </w:tc>
        <w:tc>
          <w:tcPr>
            <w:tcW w:w="1029" w:type="dxa"/>
            <w:vAlign w:val="center"/>
          </w:tcPr>
          <w:p w14:paraId="3827C8FF" w14:textId="709E8BCB" w:rsidR="00C0723B" w:rsidRPr="001444C2" w:rsidRDefault="00C0723B" w:rsidP="00F27FAA">
            <w:pPr>
              <w:pStyle w:val="Sinespaciado1"/>
              <w:jc w:val="center"/>
              <w:rPr>
                <w:rFonts w:ascii="Arial" w:hAnsi="Arial" w:cs="Arial"/>
                <w:sz w:val="14"/>
                <w:szCs w:val="14"/>
                <w:shd w:val="clear" w:color="auto" w:fill="FFFFFF"/>
              </w:rPr>
            </w:pPr>
            <w:r w:rsidRPr="001444C2">
              <w:rPr>
                <w:rFonts w:ascii="Arial" w:hAnsi="Arial" w:cs="Arial"/>
                <w:sz w:val="14"/>
                <w:szCs w:val="14"/>
                <w:shd w:val="clear" w:color="auto" w:fill="FFFFFF"/>
              </w:rPr>
              <w:t>PN DIEPO CD 197 2024</w:t>
            </w:r>
          </w:p>
        </w:tc>
        <w:tc>
          <w:tcPr>
            <w:tcW w:w="1091" w:type="dxa"/>
            <w:vAlign w:val="center"/>
          </w:tcPr>
          <w:p w14:paraId="6956B268" w14:textId="6659BC09" w:rsidR="00C0723B" w:rsidRPr="001444C2" w:rsidRDefault="00C0723B"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SE LOGRARON LOS OBJETIVOS</w:t>
            </w:r>
          </w:p>
        </w:tc>
        <w:tc>
          <w:tcPr>
            <w:tcW w:w="1235" w:type="dxa"/>
            <w:vAlign w:val="center"/>
          </w:tcPr>
          <w:p w14:paraId="3E071C78" w14:textId="2F70D110" w:rsidR="00C0723B" w:rsidRPr="001444C2" w:rsidRDefault="00C0723B" w:rsidP="00F27FAA">
            <w:pPr>
              <w:pStyle w:val="Sinespaciado1"/>
              <w:jc w:val="center"/>
              <w:rPr>
                <w:rFonts w:ascii="Arial" w:eastAsia="MS Mincho" w:hAnsi="Arial" w:cs="Arial"/>
                <w:bCs/>
                <w:sz w:val="14"/>
                <w:szCs w:val="14"/>
              </w:rPr>
            </w:pPr>
            <w:r w:rsidRPr="001444C2">
              <w:rPr>
                <w:rFonts w:ascii="Arial" w:eastAsia="MS Mincho" w:hAnsi="Arial" w:cs="Arial"/>
                <w:bCs/>
                <w:sz w:val="14"/>
                <w:szCs w:val="14"/>
              </w:rPr>
              <w:t>NO PRESENTO</w:t>
            </w:r>
          </w:p>
        </w:tc>
      </w:tr>
    </w:tbl>
    <w:p w14:paraId="00517EF7" w14:textId="7F9FE372" w:rsidR="004B6891" w:rsidRPr="001444C2" w:rsidRDefault="004B6891" w:rsidP="00BA4C83">
      <w:pPr>
        <w:jc w:val="both"/>
        <w:rPr>
          <w:noProof/>
          <w:sz w:val="28"/>
        </w:rPr>
      </w:pPr>
    </w:p>
    <w:p w14:paraId="56792E60" w14:textId="4AE158D3" w:rsidR="004B6891" w:rsidRPr="001444C2" w:rsidRDefault="007B6F2F" w:rsidP="00BA4C83">
      <w:pPr>
        <w:jc w:val="both"/>
        <w:rPr>
          <w:b/>
          <w:bCs/>
          <w:noProof/>
          <w:sz w:val="28"/>
        </w:rPr>
      </w:pPr>
      <w:r w:rsidRPr="001444C2">
        <w:rPr>
          <w:rFonts w:ascii="Arial" w:hAnsi="Arial" w:cs="Arial"/>
          <w:b/>
          <w:bCs/>
          <w:sz w:val="18"/>
          <w:szCs w:val="14"/>
          <w:shd w:val="clear" w:color="auto" w:fill="FFFFFF"/>
        </w:rPr>
        <w:t>PN MEMAZ CD 002 2022</w:t>
      </w:r>
    </w:p>
    <w:p w14:paraId="457BF8D7" w14:textId="0A65F06F" w:rsidR="004B6891" w:rsidRPr="001444C2" w:rsidRDefault="007B6F2F" w:rsidP="00BA4C83">
      <w:pPr>
        <w:jc w:val="both"/>
        <w:rPr>
          <w:noProof/>
        </w:rPr>
      </w:pPr>
      <w:r w:rsidRPr="001444C2">
        <w:rPr>
          <w:noProof/>
          <w:lang w:eastAsia="es-CO"/>
        </w:rPr>
        <w:lastRenderedPageBreak/>
        <w:drawing>
          <wp:inline distT="0" distB="0" distL="0" distR="0" wp14:anchorId="03C58C66" wp14:editId="4FA2ACC2">
            <wp:extent cx="6305074" cy="1856096"/>
            <wp:effectExtent l="0" t="0" r="635" b="0"/>
            <wp:docPr id="14386217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21711" name="Imagen 1438621711"/>
                    <pic:cNvPicPr/>
                  </pic:nvPicPr>
                  <pic:blipFill>
                    <a:blip r:embed="rId27">
                      <a:extLst>
                        <a:ext uri="{28A0092B-C50C-407E-A947-70E740481C1C}">
                          <a14:useLocalDpi xmlns:a14="http://schemas.microsoft.com/office/drawing/2010/main" val="0"/>
                        </a:ext>
                      </a:extLst>
                    </a:blip>
                    <a:stretch>
                      <a:fillRect/>
                    </a:stretch>
                  </pic:blipFill>
                  <pic:spPr>
                    <a:xfrm>
                      <a:off x="0" y="0"/>
                      <a:ext cx="6305074" cy="1856096"/>
                    </a:xfrm>
                    <a:prstGeom prst="rect">
                      <a:avLst/>
                    </a:prstGeom>
                  </pic:spPr>
                </pic:pic>
              </a:graphicData>
            </a:graphic>
          </wp:inline>
        </w:drawing>
      </w:r>
    </w:p>
    <w:p w14:paraId="483ED22E" w14:textId="614AC0F0" w:rsidR="004B6891" w:rsidRPr="001444C2" w:rsidRDefault="004B6891" w:rsidP="00BA4C83">
      <w:pPr>
        <w:jc w:val="both"/>
        <w:rPr>
          <w:noProof/>
        </w:rPr>
      </w:pPr>
    </w:p>
    <w:p w14:paraId="27E77A82" w14:textId="44BCA031" w:rsidR="004B6891" w:rsidRPr="001444C2" w:rsidRDefault="007B6F2F" w:rsidP="00BA4C83">
      <w:pPr>
        <w:jc w:val="both"/>
        <w:rPr>
          <w:b/>
          <w:bCs/>
          <w:noProof/>
          <w:sz w:val="20"/>
          <w:szCs w:val="20"/>
        </w:rPr>
      </w:pPr>
      <w:r w:rsidRPr="001444C2">
        <w:rPr>
          <w:rFonts w:ascii="Arial" w:hAnsi="Arial" w:cs="Arial"/>
          <w:b/>
          <w:bCs/>
          <w:sz w:val="20"/>
          <w:szCs w:val="20"/>
          <w:shd w:val="clear" w:color="auto" w:fill="FFFFFF"/>
        </w:rPr>
        <w:t>PN ESBOL CD 00</w:t>
      </w:r>
      <w:r w:rsidR="00DA052C" w:rsidRPr="001444C2">
        <w:rPr>
          <w:rFonts w:ascii="Arial" w:hAnsi="Arial" w:cs="Arial"/>
          <w:b/>
          <w:bCs/>
          <w:sz w:val="20"/>
          <w:szCs w:val="20"/>
          <w:shd w:val="clear" w:color="auto" w:fill="FFFFFF"/>
        </w:rPr>
        <w:t>3</w:t>
      </w:r>
      <w:r w:rsidRPr="001444C2">
        <w:rPr>
          <w:rFonts w:ascii="Arial" w:hAnsi="Arial" w:cs="Arial"/>
          <w:b/>
          <w:bCs/>
          <w:sz w:val="20"/>
          <w:szCs w:val="20"/>
          <w:shd w:val="clear" w:color="auto" w:fill="FFFFFF"/>
        </w:rPr>
        <w:t xml:space="preserve"> 2023</w:t>
      </w:r>
    </w:p>
    <w:p w14:paraId="2C3B6165" w14:textId="2EB45590" w:rsidR="003C34DB" w:rsidRPr="001444C2" w:rsidRDefault="003C34DB" w:rsidP="00BA4C83">
      <w:pPr>
        <w:jc w:val="both"/>
        <w:rPr>
          <w:rFonts w:ascii="Arial" w:hAnsi="Arial" w:cs="Arial"/>
          <w:sz w:val="18"/>
          <w:szCs w:val="18"/>
        </w:rPr>
      </w:pPr>
    </w:p>
    <w:p w14:paraId="5679BD65" w14:textId="4B06A9A0" w:rsidR="007B6F2F" w:rsidRPr="001444C2" w:rsidRDefault="00DA052C" w:rsidP="00BA4C83">
      <w:pPr>
        <w:jc w:val="both"/>
        <w:rPr>
          <w:rFonts w:ascii="Arial" w:hAnsi="Arial" w:cs="Arial"/>
          <w:sz w:val="18"/>
          <w:szCs w:val="18"/>
        </w:rPr>
      </w:pPr>
      <w:r w:rsidRPr="001444C2">
        <w:rPr>
          <w:noProof/>
          <w:lang w:eastAsia="es-CO"/>
        </w:rPr>
        <w:drawing>
          <wp:inline distT="0" distB="0" distL="0" distR="0" wp14:anchorId="59A634B1" wp14:editId="429629DE">
            <wp:extent cx="6346471" cy="1917511"/>
            <wp:effectExtent l="0" t="0" r="0" b="6985"/>
            <wp:docPr id="15373585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58516" name="Imagen 1537358516"/>
                    <pic:cNvPicPr/>
                  </pic:nvPicPr>
                  <pic:blipFill>
                    <a:blip r:embed="rId28">
                      <a:extLst>
                        <a:ext uri="{28A0092B-C50C-407E-A947-70E740481C1C}">
                          <a14:useLocalDpi xmlns:a14="http://schemas.microsoft.com/office/drawing/2010/main" val="0"/>
                        </a:ext>
                      </a:extLst>
                    </a:blip>
                    <a:stretch>
                      <a:fillRect/>
                    </a:stretch>
                  </pic:blipFill>
                  <pic:spPr>
                    <a:xfrm>
                      <a:off x="0" y="0"/>
                      <a:ext cx="6444767" cy="1947210"/>
                    </a:xfrm>
                    <a:prstGeom prst="rect">
                      <a:avLst/>
                    </a:prstGeom>
                  </pic:spPr>
                </pic:pic>
              </a:graphicData>
            </a:graphic>
          </wp:inline>
        </w:drawing>
      </w:r>
    </w:p>
    <w:p w14:paraId="64CF4435" w14:textId="77777777" w:rsidR="007B6F2F" w:rsidRPr="001444C2" w:rsidRDefault="007B6F2F" w:rsidP="00BA4C83">
      <w:pPr>
        <w:jc w:val="both"/>
        <w:rPr>
          <w:rFonts w:ascii="Arial" w:hAnsi="Arial" w:cs="Arial"/>
          <w:sz w:val="18"/>
          <w:szCs w:val="18"/>
        </w:rPr>
      </w:pPr>
    </w:p>
    <w:p w14:paraId="3711F245" w14:textId="23DE8C91" w:rsidR="00592747" w:rsidRPr="001444C2" w:rsidRDefault="00C0723B" w:rsidP="00E41F40">
      <w:pPr>
        <w:jc w:val="both"/>
        <w:rPr>
          <w:rFonts w:ascii="Arial" w:hAnsi="Arial" w:cs="Arial"/>
          <w:b/>
          <w:sz w:val="28"/>
          <w:szCs w:val="20"/>
          <w:lang w:val="es-MX"/>
        </w:rPr>
      </w:pPr>
      <w:r w:rsidRPr="001444C2">
        <w:rPr>
          <w:rFonts w:ascii="Arial" w:hAnsi="Arial" w:cs="Arial"/>
          <w:b/>
          <w:sz w:val="20"/>
          <w:szCs w:val="14"/>
          <w:shd w:val="clear" w:color="auto" w:fill="FFFFFF"/>
        </w:rPr>
        <w:t>PN DIEPO CD 197 2024</w:t>
      </w:r>
    </w:p>
    <w:p w14:paraId="2D571E59" w14:textId="759445B9" w:rsidR="00C0723B" w:rsidRPr="001444C2" w:rsidRDefault="00C0723B" w:rsidP="00E41F40">
      <w:pPr>
        <w:jc w:val="both"/>
        <w:rPr>
          <w:rFonts w:ascii="Arial" w:hAnsi="Arial" w:cs="Arial"/>
          <w:b/>
          <w:sz w:val="20"/>
          <w:szCs w:val="20"/>
          <w:lang w:val="es-MX"/>
        </w:rPr>
      </w:pPr>
      <w:r w:rsidRPr="001444C2">
        <w:rPr>
          <w:rFonts w:ascii="Arial" w:hAnsi="Arial" w:cs="Arial"/>
          <w:b/>
          <w:noProof/>
          <w:sz w:val="20"/>
          <w:szCs w:val="20"/>
          <w:lang w:eastAsia="es-CO"/>
        </w:rPr>
        <w:drawing>
          <wp:inline distT="0" distB="0" distL="0" distR="0" wp14:anchorId="5443B38E" wp14:editId="36B35DDB">
            <wp:extent cx="6206409" cy="1910686"/>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F45E92.tmp"/>
                    <pic:cNvPicPr/>
                  </pic:nvPicPr>
                  <pic:blipFill>
                    <a:blip r:embed="rId29">
                      <a:extLst>
                        <a:ext uri="{28A0092B-C50C-407E-A947-70E740481C1C}">
                          <a14:useLocalDpi xmlns:a14="http://schemas.microsoft.com/office/drawing/2010/main" val="0"/>
                        </a:ext>
                      </a:extLst>
                    </a:blip>
                    <a:stretch>
                      <a:fillRect/>
                    </a:stretch>
                  </pic:blipFill>
                  <pic:spPr>
                    <a:xfrm>
                      <a:off x="0" y="0"/>
                      <a:ext cx="6329989" cy="1948731"/>
                    </a:xfrm>
                    <a:prstGeom prst="rect">
                      <a:avLst/>
                    </a:prstGeom>
                  </pic:spPr>
                </pic:pic>
              </a:graphicData>
            </a:graphic>
          </wp:inline>
        </w:drawing>
      </w:r>
    </w:p>
    <w:p w14:paraId="51A3E3F6" w14:textId="77777777" w:rsidR="001C0143" w:rsidRPr="001444C2" w:rsidRDefault="001C0143" w:rsidP="00DA052C">
      <w:pPr>
        <w:ind w:right="-142"/>
        <w:jc w:val="both"/>
        <w:rPr>
          <w:rFonts w:ascii="Arial" w:hAnsi="Arial" w:cs="Arial"/>
          <w:sz w:val="20"/>
          <w:szCs w:val="20"/>
        </w:rPr>
      </w:pPr>
    </w:p>
    <w:p w14:paraId="4F879044" w14:textId="4C93800A" w:rsidR="00DA052C" w:rsidRPr="001444C2" w:rsidRDefault="00DA052C" w:rsidP="00DA052C">
      <w:pPr>
        <w:ind w:right="-142"/>
        <w:jc w:val="both"/>
        <w:rPr>
          <w:rFonts w:ascii="Arial" w:hAnsi="Arial" w:cs="Arial"/>
          <w:sz w:val="20"/>
          <w:szCs w:val="20"/>
        </w:rPr>
      </w:pPr>
      <w:r w:rsidRPr="001444C2">
        <w:rPr>
          <w:rFonts w:ascii="Arial" w:hAnsi="Arial" w:cs="Arial"/>
          <w:sz w:val="20"/>
          <w:szCs w:val="20"/>
        </w:rPr>
        <w:t xml:space="preserve">Realizada la consulta en la página de </w:t>
      </w:r>
      <w:hyperlink r:id="rId30" w:history="1">
        <w:r w:rsidRPr="001444C2">
          <w:rPr>
            <w:rStyle w:val="Hipervnculo"/>
            <w:rFonts w:ascii="Arial" w:hAnsi="Arial" w:cs="Arial"/>
            <w:sz w:val="20"/>
            <w:szCs w:val="20"/>
          </w:rPr>
          <w:t>www.colombiacompra.gov.co</w:t>
        </w:r>
      </w:hyperlink>
      <w:r w:rsidRPr="001444C2">
        <w:rPr>
          <w:rFonts w:ascii="Arial" w:hAnsi="Arial" w:cs="Arial"/>
          <w:sz w:val="20"/>
          <w:szCs w:val="20"/>
        </w:rPr>
        <w:t>, se encontraron procesos similares al de la presente necesidad, sin embargo, no se tendrán en cuenta para el análisis del valor estimado, ya que no tienen las mismas características de medidas, valores y características del espacio físico correspondiente al presente estudio previo, por lo tal motivo los precios del SECOP no serán tenidos en cuenta para proyectar el valor estimado.</w:t>
      </w:r>
    </w:p>
    <w:p w14:paraId="71E2B824" w14:textId="77777777" w:rsidR="00DC41C9" w:rsidRPr="001444C2" w:rsidRDefault="00DC41C9" w:rsidP="00DA052C">
      <w:pPr>
        <w:ind w:right="-142"/>
        <w:jc w:val="both"/>
        <w:rPr>
          <w:rFonts w:ascii="Arial" w:hAnsi="Arial" w:cs="Arial"/>
          <w:sz w:val="20"/>
          <w:szCs w:val="20"/>
        </w:rPr>
      </w:pPr>
    </w:p>
    <w:p w14:paraId="1EB6615D" w14:textId="77777777" w:rsidR="00DA052C" w:rsidRPr="001444C2" w:rsidRDefault="00DA052C" w:rsidP="005611AD">
      <w:pPr>
        <w:pStyle w:val="Prrafodelista"/>
        <w:numPr>
          <w:ilvl w:val="0"/>
          <w:numId w:val="11"/>
        </w:numPr>
        <w:ind w:left="426" w:right="-142"/>
        <w:jc w:val="both"/>
        <w:rPr>
          <w:rFonts w:ascii="Arial" w:hAnsi="Arial" w:cs="Arial"/>
          <w:b/>
          <w:bCs/>
          <w:sz w:val="20"/>
          <w:szCs w:val="20"/>
        </w:rPr>
      </w:pPr>
      <w:r w:rsidRPr="001444C2">
        <w:rPr>
          <w:rFonts w:ascii="Arial" w:hAnsi="Arial" w:cs="Arial"/>
          <w:b/>
          <w:bCs/>
          <w:sz w:val="20"/>
          <w:szCs w:val="20"/>
        </w:rPr>
        <w:lastRenderedPageBreak/>
        <w:t>Información verificada y aprobada por los funcionarios dueños de la necesidad que firman el presente estudio previo.</w:t>
      </w:r>
    </w:p>
    <w:p w14:paraId="55C1EC66" w14:textId="77777777" w:rsidR="00DA052C" w:rsidRPr="001444C2" w:rsidRDefault="00DA052C" w:rsidP="00DA052C">
      <w:pPr>
        <w:pStyle w:val="Prrafodelista"/>
        <w:ind w:left="426" w:right="-426"/>
        <w:jc w:val="both"/>
        <w:rPr>
          <w:rFonts w:ascii="Arial" w:hAnsi="Arial" w:cs="Arial"/>
          <w:b/>
          <w:bCs/>
          <w:sz w:val="20"/>
          <w:szCs w:val="20"/>
        </w:rPr>
      </w:pPr>
    </w:p>
    <w:p w14:paraId="0B96E710" w14:textId="77777777" w:rsidR="00DA052C" w:rsidRPr="001444C2" w:rsidRDefault="00DA052C" w:rsidP="00DA052C">
      <w:pPr>
        <w:ind w:right="-142"/>
        <w:jc w:val="both"/>
        <w:rPr>
          <w:rFonts w:ascii="Arial" w:hAnsi="Arial" w:cs="Arial"/>
          <w:sz w:val="20"/>
          <w:szCs w:val="20"/>
        </w:rPr>
      </w:pPr>
      <w:r w:rsidRPr="001444C2">
        <w:rPr>
          <w:rFonts w:ascii="Arial" w:hAnsi="Arial" w:cs="Arial"/>
          <w:b/>
          <w:sz w:val="20"/>
          <w:szCs w:val="20"/>
        </w:rPr>
        <w:t xml:space="preserve">NOTA: </w:t>
      </w:r>
      <w:r w:rsidRPr="001444C2">
        <w:rPr>
          <w:rFonts w:ascii="Arial" w:hAnsi="Arial" w:cs="Arial"/>
          <w:sz w:val="20"/>
          <w:szCs w:val="20"/>
        </w:rPr>
        <w:t xml:space="preserve">Una vez consultados los contratos con similar al objeto al presente estudio, en la página del SECOP II de Colombia compra eficiente </w:t>
      </w:r>
      <w:r w:rsidRPr="001444C2">
        <w:rPr>
          <w:rStyle w:val="Hipervnculo"/>
          <w:rFonts w:ascii="Arial" w:hAnsi="Arial" w:cs="Arial"/>
          <w:sz w:val="20"/>
        </w:rPr>
        <w:t>www.colombiacompra.gov.co</w:t>
      </w:r>
      <w:r w:rsidRPr="001444C2">
        <w:rPr>
          <w:rFonts w:ascii="Arial" w:hAnsi="Arial" w:cs="Arial"/>
          <w:sz w:val="16"/>
          <w:szCs w:val="20"/>
        </w:rPr>
        <w:t xml:space="preserve"> </w:t>
      </w:r>
      <w:r w:rsidRPr="001444C2">
        <w:rPr>
          <w:rFonts w:ascii="Arial" w:hAnsi="Arial" w:cs="Arial"/>
          <w:sz w:val="20"/>
          <w:szCs w:val="20"/>
        </w:rPr>
        <w:t xml:space="preserve">por el siguiente link: </w:t>
      </w:r>
      <w:r w:rsidRPr="001444C2">
        <w:rPr>
          <w:rStyle w:val="Hipervnculo"/>
          <w:rFonts w:ascii="Arial" w:hAnsi="Arial" w:cs="Arial"/>
          <w:sz w:val="20"/>
          <w:szCs w:val="20"/>
        </w:rPr>
        <w:t>https://community.secop.gov.co/Public/Tendering/ContractNoticeManagement/Index?currentLanguage=es-CO&amp;Page=login&amp;Country=CO&amp;SkinName=CCE</w:t>
      </w:r>
      <w:r w:rsidRPr="001444C2">
        <w:rPr>
          <w:rFonts w:ascii="Arial" w:hAnsi="Arial" w:cs="Arial"/>
          <w:sz w:val="20"/>
          <w:szCs w:val="20"/>
        </w:rPr>
        <w:t xml:space="preserve">, para tratar de ubicar contratos que hayan sido celebrados por otras entidades, en los que se hayan adquirido iguales o similares productos, para tomar de ellos los precios y utilizarlos dentro del presente análisis, encontrando que entre otros se consultaron, en los cuales se evidencia que se han adquirido productos de similares características pero no iguales. Así las cosas, la Escuela De Policía Simón Bolívar considera no tener en cuenta los precios consultados para la estimación del valor del proceso contractual, toda vez que los valores relacionados en los procesos, refieren con diferentes características a las planteadas en el presente estudio previo, dejando antecedente de las mismas. </w:t>
      </w:r>
    </w:p>
    <w:p w14:paraId="0228CCA2" w14:textId="77777777" w:rsidR="00BE3651" w:rsidRPr="001444C2" w:rsidRDefault="00BE3651" w:rsidP="00BE3651">
      <w:pPr>
        <w:pStyle w:val="Prrafodelista"/>
        <w:ind w:left="426"/>
        <w:jc w:val="both"/>
        <w:rPr>
          <w:rFonts w:ascii="Arial" w:hAnsi="Arial" w:cs="Arial"/>
          <w:b/>
          <w:bCs/>
          <w:sz w:val="18"/>
          <w:szCs w:val="18"/>
        </w:rPr>
      </w:pPr>
    </w:p>
    <w:p w14:paraId="723F1FD7" w14:textId="77777777" w:rsidR="00BE3651" w:rsidRPr="001444C2" w:rsidRDefault="00BE3651" w:rsidP="005611AD">
      <w:pPr>
        <w:pStyle w:val="Prrafodelista"/>
        <w:numPr>
          <w:ilvl w:val="1"/>
          <w:numId w:val="3"/>
        </w:numPr>
        <w:jc w:val="both"/>
        <w:rPr>
          <w:rFonts w:ascii="Arial" w:hAnsi="Arial" w:cs="Arial"/>
          <w:b/>
          <w:sz w:val="18"/>
          <w:szCs w:val="18"/>
        </w:rPr>
      </w:pPr>
      <w:r w:rsidRPr="001444C2">
        <w:rPr>
          <w:rFonts w:ascii="Arial" w:hAnsi="Arial" w:cs="Arial"/>
          <w:b/>
          <w:sz w:val="18"/>
          <w:szCs w:val="18"/>
        </w:rPr>
        <w:t xml:space="preserve">PRECIOS HISTÓRICOS </w:t>
      </w:r>
    </w:p>
    <w:p w14:paraId="7AB575C3" w14:textId="77777777" w:rsidR="00BE3651" w:rsidRPr="001444C2" w:rsidRDefault="00BE3651" w:rsidP="00BE3651">
      <w:pPr>
        <w:jc w:val="both"/>
        <w:rPr>
          <w:rFonts w:ascii="Arial" w:hAnsi="Arial" w:cs="Arial"/>
          <w:sz w:val="10"/>
          <w:szCs w:val="10"/>
        </w:rPr>
      </w:pPr>
    </w:p>
    <w:tbl>
      <w:tblPr>
        <w:tblW w:w="10014" w:type="dxa"/>
        <w:jc w:val="center"/>
        <w:tblCellMar>
          <w:left w:w="70" w:type="dxa"/>
          <w:right w:w="70" w:type="dxa"/>
        </w:tblCellMar>
        <w:tblLook w:val="04A0" w:firstRow="1" w:lastRow="0" w:firstColumn="1" w:lastColumn="0" w:noHBand="0" w:noVBand="1"/>
      </w:tblPr>
      <w:tblGrid>
        <w:gridCol w:w="506"/>
        <w:gridCol w:w="2210"/>
        <w:gridCol w:w="1374"/>
        <w:gridCol w:w="3337"/>
        <w:gridCol w:w="1339"/>
        <w:gridCol w:w="1248"/>
      </w:tblGrid>
      <w:tr w:rsidR="00E73EE5" w:rsidRPr="001444C2" w14:paraId="263C44B3" w14:textId="77777777" w:rsidTr="00E73EE5">
        <w:trPr>
          <w:trHeight w:val="629"/>
          <w:jc w:val="center"/>
        </w:trPr>
        <w:tc>
          <w:tcPr>
            <w:tcW w:w="506" w:type="dxa"/>
            <w:tcBorders>
              <w:top w:val="single" w:sz="4" w:space="0" w:color="auto"/>
              <w:left w:val="single" w:sz="4" w:space="0" w:color="auto"/>
              <w:bottom w:val="single" w:sz="4" w:space="0" w:color="auto"/>
              <w:right w:val="single" w:sz="4" w:space="0" w:color="auto"/>
            </w:tcBorders>
            <w:noWrap/>
            <w:vAlign w:val="center"/>
            <w:hideMark/>
          </w:tcPr>
          <w:p w14:paraId="3835FD88" w14:textId="77777777" w:rsidR="00E73EE5" w:rsidRPr="001444C2" w:rsidRDefault="00E73EE5" w:rsidP="00F27FAA">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ITEM</w:t>
            </w:r>
          </w:p>
        </w:tc>
        <w:tc>
          <w:tcPr>
            <w:tcW w:w="2210" w:type="dxa"/>
            <w:tcBorders>
              <w:top w:val="single" w:sz="4" w:space="0" w:color="auto"/>
              <w:left w:val="nil"/>
              <w:bottom w:val="single" w:sz="4" w:space="0" w:color="auto"/>
              <w:right w:val="single" w:sz="4" w:space="0" w:color="auto"/>
            </w:tcBorders>
            <w:shd w:val="clear" w:color="000000" w:fill="FFFFFF"/>
            <w:vAlign w:val="center"/>
            <w:hideMark/>
          </w:tcPr>
          <w:p w14:paraId="0A4C272C" w14:textId="77777777" w:rsidR="00E73EE5" w:rsidRPr="001444C2" w:rsidRDefault="00E73EE5" w:rsidP="00F27FAA">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ENTIDAD CONTRATANTE Y CONTRATISTA</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14:paraId="26878885" w14:textId="77777777" w:rsidR="00E73EE5" w:rsidRPr="001444C2" w:rsidRDefault="00E73EE5" w:rsidP="00F27FAA">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NÚMERO DE CONTRATO</w:t>
            </w:r>
          </w:p>
        </w:tc>
        <w:tc>
          <w:tcPr>
            <w:tcW w:w="3337" w:type="dxa"/>
            <w:tcBorders>
              <w:top w:val="single" w:sz="4" w:space="0" w:color="auto"/>
              <w:left w:val="nil"/>
              <w:bottom w:val="single" w:sz="4" w:space="0" w:color="auto"/>
              <w:right w:val="single" w:sz="4" w:space="0" w:color="auto"/>
            </w:tcBorders>
            <w:vAlign w:val="center"/>
            <w:hideMark/>
          </w:tcPr>
          <w:p w14:paraId="388D1F5F" w14:textId="77777777" w:rsidR="00E73EE5" w:rsidRPr="001444C2" w:rsidRDefault="00E73EE5" w:rsidP="00F27FAA">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DESCRIPCION TECNICA</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14:paraId="18F95D2D" w14:textId="77777777" w:rsidR="00E73EE5" w:rsidRPr="001444C2" w:rsidRDefault="00E73EE5" w:rsidP="00F27FAA">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VALOR UNITARIO</w:t>
            </w:r>
          </w:p>
        </w:tc>
        <w:tc>
          <w:tcPr>
            <w:tcW w:w="1248" w:type="dxa"/>
            <w:tcBorders>
              <w:top w:val="single" w:sz="4" w:space="0" w:color="auto"/>
              <w:left w:val="nil"/>
              <w:bottom w:val="single" w:sz="4" w:space="0" w:color="auto"/>
              <w:right w:val="single" w:sz="4" w:space="0" w:color="auto"/>
            </w:tcBorders>
            <w:vAlign w:val="center"/>
            <w:hideMark/>
          </w:tcPr>
          <w:p w14:paraId="6CC03EF6" w14:textId="080B3A2D" w:rsidR="00E73EE5" w:rsidRPr="001444C2" w:rsidRDefault="00E73EE5" w:rsidP="00BB0B72">
            <w:pPr>
              <w:jc w:val="center"/>
              <w:rPr>
                <w:rFonts w:ascii="Arial Narrow" w:eastAsia="Times New Roman" w:hAnsi="Arial Narrow" w:cs="Calibri"/>
                <w:b/>
                <w:bCs/>
                <w:color w:val="000000"/>
                <w:sz w:val="14"/>
                <w:szCs w:val="16"/>
                <w:lang w:eastAsia="es-CO"/>
              </w:rPr>
            </w:pPr>
            <w:r w:rsidRPr="001444C2">
              <w:rPr>
                <w:rFonts w:ascii="Arial Narrow" w:eastAsia="Times New Roman" w:hAnsi="Arial Narrow" w:cs="Calibri"/>
                <w:b/>
                <w:bCs/>
                <w:color w:val="000000"/>
                <w:sz w:val="14"/>
                <w:szCs w:val="16"/>
                <w:lang w:eastAsia="es-CO"/>
              </w:rPr>
              <w:t xml:space="preserve">VALOR </w:t>
            </w:r>
            <w:r w:rsidR="00BB0B72" w:rsidRPr="001444C2">
              <w:rPr>
                <w:rFonts w:ascii="Arial Narrow" w:eastAsia="Times New Roman" w:hAnsi="Arial Narrow" w:cs="Calibri"/>
                <w:b/>
                <w:bCs/>
                <w:color w:val="000000"/>
                <w:sz w:val="14"/>
                <w:szCs w:val="16"/>
                <w:lang w:eastAsia="es-CO"/>
              </w:rPr>
              <w:t>UNITARIO PROYECTADO CON IPC VIGENTE</w:t>
            </w:r>
          </w:p>
        </w:tc>
      </w:tr>
      <w:tr w:rsidR="00E73EE5" w:rsidRPr="001444C2" w14:paraId="6024F146" w14:textId="77777777" w:rsidTr="00E73EE5">
        <w:trPr>
          <w:trHeight w:val="352"/>
          <w:jc w:val="center"/>
        </w:trPr>
        <w:tc>
          <w:tcPr>
            <w:tcW w:w="506" w:type="dxa"/>
            <w:tcBorders>
              <w:top w:val="single" w:sz="4" w:space="0" w:color="auto"/>
              <w:left w:val="single" w:sz="4" w:space="0" w:color="auto"/>
              <w:bottom w:val="single" w:sz="4" w:space="0" w:color="auto"/>
              <w:right w:val="single" w:sz="4" w:space="0" w:color="auto"/>
            </w:tcBorders>
            <w:vAlign w:val="center"/>
            <w:hideMark/>
          </w:tcPr>
          <w:p w14:paraId="71245F11" w14:textId="77777777" w:rsidR="00E73EE5" w:rsidRPr="001444C2" w:rsidRDefault="00E73EE5"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1</w:t>
            </w:r>
          </w:p>
        </w:tc>
        <w:tc>
          <w:tcPr>
            <w:tcW w:w="2210" w:type="dxa"/>
            <w:tcBorders>
              <w:top w:val="single" w:sz="4" w:space="0" w:color="auto"/>
              <w:left w:val="nil"/>
              <w:bottom w:val="single" w:sz="4" w:space="0" w:color="auto"/>
              <w:right w:val="single" w:sz="4" w:space="0" w:color="auto"/>
            </w:tcBorders>
            <w:vAlign w:val="center"/>
          </w:tcPr>
          <w:p w14:paraId="1B5FF96D" w14:textId="5C89FFD2" w:rsidR="00E73EE5" w:rsidRPr="001444C2" w:rsidRDefault="001F3E7F" w:rsidP="001F3E7F">
            <w:pPr>
              <w:jc w:val="center"/>
              <w:rPr>
                <w:rFonts w:ascii="Arial" w:eastAsia="Times New Roman" w:hAnsi="Arial" w:cs="Arial"/>
                <w:color w:val="000000"/>
                <w:sz w:val="14"/>
                <w:szCs w:val="16"/>
                <w:lang w:eastAsia="es-CO"/>
              </w:rPr>
            </w:pPr>
            <w:r w:rsidRPr="001444C2">
              <w:rPr>
                <w:rFonts w:ascii="Arial" w:eastAsia="Times New Roman" w:hAnsi="Arial" w:cs="Arial"/>
                <w:sz w:val="14"/>
                <w:szCs w:val="16"/>
                <w:lang w:eastAsia="es-CO"/>
              </w:rPr>
              <w:t>ESCUELA DE POLICIA SIMON BOLIVAR Y CARLOS ALBERTO ARANGO ANGEL</w:t>
            </w:r>
          </w:p>
        </w:tc>
        <w:tc>
          <w:tcPr>
            <w:tcW w:w="1374" w:type="dxa"/>
            <w:tcBorders>
              <w:top w:val="single" w:sz="4" w:space="0" w:color="auto"/>
              <w:left w:val="nil"/>
              <w:bottom w:val="single" w:sz="4" w:space="0" w:color="auto"/>
              <w:right w:val="single" w:sz="4" w:space="0" w:color="auto"/>
            </w:tcBorders>
            <w:vAlign w:val="center"/>
          </w:tcPr>
          <w:p w14:paraId="4BF093F4" w14:textId="479A52BA"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48-1-10005-23</w:t>
            </w:r>
          </w:p>
        </w:tc>
        <w:tc>
          <w:tcPr>
            <w:tcW w:w="3337" w:type="dxa"/>
            <w:tcBorders>
              <w:top w:val="single" w:sz="4" w:space="0" w:color="auto"/>
              <w:left w:val="nil"/>
              <w:bottom w:val="single" w:sz="4" w:space="0" w:color="auto"/>
              <w:right w:val="single" w:sz="4" w:space="0" w:color="auto"/>
            </w:tcBorders>
            <w:vAlign w:val="center"/>
          </w:tcPr>
          <w:p w14:paraId="6768CACF" w14:textId="0F3F547B" w:rsidR="00E73EE5" w:rsidRPr="001444C2" w:rsidRDefault="001F3E7F" w:rsidP="00F27FAA">
            <w:pPr>
              <w:jc w:val="center"/>
              <w:rPr>
                <w:rFonts w:ascii="Arial" w:eastAsia="Times New Roman" w:hAnsi="Arial" w:cs="Arial"/>
                <w:color w:val="000000"/>
                <w:sz w:val="14"/>
                <w:szCs w:val="14"/>
                <w:lang w:eastAsia="es-CO"/>
              </w:rPr>
            </w:pPr>
            <w:r w:rsidRPr="001444C2">
              <w:rPr>
                <w:rFonts w:ascii="Arial" w:eastAsia="Times New Roman" w:hAnsi="Arial" w:cs="Arial"/>
                <w:color w:val="000000"/>
                <w:sz w:val="14"/>
                <w:szCs w:val="14"/>
                <w:lang w:eastAsia="es-CO"/>
              </w:rPr>
              <w:t>CONTRATACIÓN PARA EL ARRENDAMIENTO DE UN LOCAL QUE FUNCIONA COMO VENTA DE JUGOS NATURALES, PRODUCTOS DE HELADERÍA Y FRUTERÍA UBICADO EN EL ESTADERO DE ESTUDIANTES DE LA ESCUELA DE POLICÍA SIMÓN BOLÍVAR</w:t>
            </w:r>
          </w:p>
        </w:tc>
        <w:tc>
          <w:tcPr>
            <w:tcW w:w="1339" w:type="dxa"/>
            <w:tcBorders>
              <w:top w:val="single" w:sz="4" w:space="0" w:color="auto"/>
              <w:left w:val="nil"/>
              <w:bottom w:val="single" w:sz="4" w:space="0" w:color="auto"/>
              <w:right w:val="single" w:sz="4" w:space="0" w:color="auto"/>
            </w:tcBorders>
            <w:vAlign w:val="center"/>
          </w:tcPr>
          <w:p w14:paraId="3A3958DE" w14:textId="13E3E958"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$888.000,00</w:t>
            </w:r>
          </w:p>
        </w:tc>
        <w:tc>
          <w:tcPr>
            <w:tcW w:w="1248" w:type="dxa"/>
            <w:tcBorders>
              <w:top w:val="single" w:sz="4" w:space="0" w:color="auto"/>
              <w:left w:val="nil"/>
              <w:bottom w:val="single" w:sz="4" w:space="0" w:color="auto"/>
              <w:right w:val="single" w:sz="4" w:space="0" w:color="auto"/>
            </w:tcBorders>
            <w:vAlign w:val="center"/>
          </w:tcPr>
          <w:p w14:paraId="05BA88F6" w14:textId="36DE7ADC"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$10.656.000,00</w:t>
            </w:r>
          </w:p>
        </w:tc>
      </w:tr>
      <w:tr w:rsidR="00E73EE5" w:rsidRPr="001444C2" w14:paraId="2C5691EE" w14:textId="77777777" w:rsidTr="00E73EE5">
        <w:trPr>
          <w:trHeight w:val="556"/>
          <w:jc w:val="center"/>
        </w:trPr>
        <w:tc>
          <w:tcPr>
            <w:tcW w:w="506" w:type="dxa"/>
            <w:tcBorders>
              <w:top w:val="single" w:sz="4" w:space="0" w:color="auto"/>
              <w:left w:val="single" w:sz="4" w:space="0" w:color="auto"/>
              <w:bottom w:val="single" w:sz="4" w:space="0" w:color="auto"/>
              <w:right w:val="single" w:sz="4" w:space="0" w:color="auto"/>
            </w:tcBorders>
            <w:vAlign w:val="center"/>
          </w:tcPr>
          <w:p w14:paraId="0448F535" w14:textId="77777777" w:rsidR="00E73EE5" w:rsidRPr="001444C2" w:rsidRDefault="00E73EE5"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2</w:t>
            </w:r>
          </w:p>
        </w:tc>
        <w:tc>
          <w:tcPr>
            <w:tcW w:w="2210" w:type="dxa"/>
            <w:tcBorders>
              <w:top w:val="single" w:sz="4" w:space="0" w:color="auto"/>
              <w:left w:val="nil"/>
              <w:bottom w:val="single" w:sz="4" w:space="0" w:color="auto"/>
              <w:right w:val="single" w:sz="4" w:space="0" w:color="auto"/>
            </w:tcBorders>
            <w:vAlign w:val="center"/>
          </w:tcPr>
          <w:p w14:paraId="7DF39F82" w14:textId="6D45CD88" w:rsidR="00E73EE5" w:rsidRPr="001444C2" w:rsidRDefault="001F3E7F" w:rsidP="001F3E7F">
            <w:pPr>
              <w:jc w:val="center"/>
              <w:rPr>
                <w:rFonts w:ascii="Arial" w:eastAsia="Times New Roman" w:hAnsi="Arial" w:cs="Arial"/>
                <w:color w:val="000000"/>
                <w:sz w:val="14"/>
                <w:szCs w:val="16"/>
                <w:lang w:eastAsia="es-CO"/>
              </w:rPr>
            </w:pPr>
            <w:r w:rsidRPr="001444C2">
              <w:rPr>
                <w:rFonts w:ascii="Arial" w:eastAsia="Times New Roman" w:hAnsi="Arial" w:cs="Arial"/>
                <w:sz w:val="14"/>
                <w:szCs w:val="16"/>
                <w:lang w:eastAsia="es-CO"/>
              </w:rPr>
              <w:t>ESCUELA DE POLICIA SIMON BOLIVAR Y CLAUDIA VIVIANA LARA GAÑAN</w:t>
            </w:r>
          </w:p>
        </w:tc>
        <w:tc>
          <w:tcPr>
            <w:tcW w:w="1374" w:type="dxa"/>
            <w:tcBorders>
              <w:top w:val="single" w:sz="4" w:space="0" w:color="auto"/>
              <w:left w:val="nil"/>
              <w:bottom w:val="single" w:sz="4" w:space="0" w:color="auto"/>
              <w:right w:val="single" w:sz="4" w:space="0" w:color="auto"/>
            </w:tcBorders>
            <w:vAlign w:val="center"/>
          </w:tcPr>
          <w:p w14:paraId="063B3358" w14:textId="5B55CE3A"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48-1-10001-23</w:t>
            </w:r>
          </w:p>
        </w:tc>
        <w:tc>
          <w:tcPr>
            <w:tcW w:w="3337" w:type="dxa"/>
            <w:tcBorders>
              <w:top w:val="single" w:sz="4" w:space="0" w:color="auto"/>
              <w:left w:val="nil"/>
              <w:bottom w:val="single" w:sz="4" w:space="0" w:color="auto"/>
              <w:right w:val="single" w:sz="4" w:space="0" w:color="auto"/>
            </w:tcBorders>
            <w:vAlign w:val="center"/>
          </w:tcPr>
          <w:p w14:paraId="282D66DA" w14:textId="20DDB713" w:rsidR="00E73EE5" w:rsidRPr="001444C2" w:rsidRDefault="001F3E7F" w:rsidP="00F27FAA">
            <w:pPr>
              <w:jc w:val="center"/>
              <w:rPr>
                <w:rFonts w:ascii="Arial" w:eastAsia="Times New Roman" w:hAnsi="Arial" w:cs="Arial"/>
                <w:color w:val="000000"/>
                <w:sz w:val="14"/>
                <w:szCs w:val="14"/>
                <w:lang w:val="es-ES" w:eastAsia="es-CO"/>
              </w:rPr>
            </w:pPr>
            <w:r w:rsidRPr="001444C2">
              <w:rPr>
                <w:rFonts w:ascii="Arial" w:eastAsia="Times New Roman" w:hAnsi="Arial" w:cs="Arial"/>
                <w:color w:val="000000"/>
                <w:sz w:val="14"/>
                <w:szCs w:val="14"/>
                <w:lang w:val="es-ES" w:eastAsia="es-CO"/>
              </w:rPr>
              <w:t>CONTRATACIÓN PARA EL ARRENDAMIENTO DEL LOCAL No.1 QUE FUNCIONA COMO VENTA DE PRODUCTOS ALIMENTICIOS UBICADO EN EL ESTADERO DE ESTUDIANTES DE LA ESCUELA DE POLICÍA SIMÓN BOLÍVAR</w:t>
            </w:r>
          </w:p>
        </w:tc>
        <w:tc>
          <w:tcPr>
            <w:tcW w:w="1339" w:type="dxa"/>
            <w:tcBorders>
              <w:top w:val="single" w:sz="4" w:space="0" w:color="auto"/>
              <w:left w:val="nil"/>
              <w:bottom w:val="single" w:sz="4" w:space="0" w:color="auto"/>
              <w:right w:val="single" w:sz="4" w:space="0" w:color="auto"/>
            </w:tcBorders>
            <w:vAlign w:val="center"/>
          </w:tcPr>
          <w:p w14:paraId="70CF6F4A" w14:textId="5A04985B"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$1.450.000,00</w:t>
            </w:r>
          </w:p>
        </w:tc>
        <w:tc>
          <w:tcPr>
            <w:tcW w:w="1248" w:type="dxa"/>
            <w:tcBorders>
              <w:top w:val="single" w:sz="4" w:space="0" w:color="auto"/>
              <w:left w:val="nil"/>
              <w:bottom w:val="single" w:sz="4" w:space="0" w:color="auto"/>
              <w:right w:val="single" w:sz="4" w:space="0" w:color="auto"/>
            </w:tcBorders>
            <w:vAlign w:val="center"/>
          </w:tcPr>
          <w:p w14:paraId="0FE0562C" w14:textId="3A52FCE2" w:rsidR="00E73EE5" w:rsidRPr="001444C2" w:rsidRDefault="001F3E7F" w:rsidP="00F27FAA">
            <w:pPr>
              <w:jc w:val="center"/>
              <w:rPr>
                <w:rFonts w:ascii="Arial" w:eastAsia="Times New Roman" w:hAnsi="Arial" w:cs="Arial"/>
                <w:color w:val="000000"/>
                <w:sz w:val="14"/>
                <w:szCs w:val="16"/>
                <w:lang w:eastAsia="es-CO"/>
              </w:rPr>
            </w:pPr>
            <w:r w:rsidRPr="001444C2">
              <w:rPr>
                <w:rFonts w:ascii="Arial" w:eastAsia="Times New Roman" w:hAnsi="Arial" w:cs="Arial"/>
                <w:color w:val="000000"/>
                <w:sz w:val="14"/>
                <w:szCs w:val="16"/>
                <w:lang w:eastAsia="es-CO"/>
              </w:rPr>
              <w:t>$17.400.000,00</w:t>
            </w:r>
          </w:p>
        </w:tc>
      </w:tr>
      <w:tr w:rsidR="00E73EE5" w:rsidRPr="001444C2" w14:paraId="297A36CB" w14:textId="77777777" w:rsidTr="00E73EE5">
        <w:trPr>
          <w:trHeight w:val="692"/>
          <w:jc w:val="center"/>
        </w:trPr>
        <w:tc>
          <w:tcPr>
            <w:tcW w:w="506" w:type="dxa"/>
            <w:tcBorders>
              <w:top w:val="single" w:sz="4" w:space="0" w:color="auto"/>
              <w:left w:val="single" w:sz="4" w:space="0" w:color="auto"/>
              <w:bottom w:val="single" w:sz="4" w:space="0" w:color="auto"/>
              <w:right w:val="single" w:sz="4" w:space="0" w:color="auto"/>
            </w:tcBorders>
            <w:vAlign w:val="center"/>
          </w:tcPr>
          <w:p w14:paraId="102916EE" w14:textId="77777777" w:rsidR="00E73EE5" w:rsidRPr="001444C2" w:rsidRDefault="00E73EE5" w:rsidP="00F27FAA">
            <w:pPr>
              <w:jc w:val="center"/>
              <w:rPr>
                <w:rFonts w:ascii="Arial" w:eastAsia="Times New Roman" w:hAnsi="Arial" w:cs="Arial"/>
                <w:color w:val="FF0000"/>
                <w:sz w:val="14"/>
                <w:szCs w:val="16"/>
                <w:lang w:eastAsia="es-CO"/>
              </w:rPr>
            </w:pPr>
            <w:r w:rsidRPr="001444C2">
              <w:rPr>
                <w:rFonts w:ascii="Arial" w:eastAsia="Times New Roman" w:hAnsi="Arial" w:cs="Arial"/>
                <w:sz w:val="14"/>
                <w:szCs w:val="16"/>
                <w:lang w:eastAsia="es-CO"/>
              </w:rPr>
              <w:t>3</w:t>
            </w:r>
          </w:p>
        </w:tc>
        <w:tc>
          <w:tcPr>
            <w:tcW w:w="2210" w:type="dxa"/>
            <w:tcBorders>
              <w:top w:val="single" w:sz="4" w:space="0" w:color="auto"/>
              <w:left w:val="nil"/>
              <w:bottom w:val="single" w:sz="4" w:space="0" w:color="auto"/>
              <w:right w:val="single" w:sz="4" w:space="0" w:color="auto"/>
            </w:tcBorders>
            <w:vAlign w:val="center"/>
          </w:tcPr>
          <w:p w14:paraId="1361562C" w14:textId="41543681" w:rsidR="00E73EE5" w:rsidRPr="001444C2" w:rsidRDefault="001F3E7F" w:rsidP="00F27FAA">
            <w:pPr>
              <w:jc w:val="center"/>
              <w:rPr>
                <w:rFonts w:ascii="Arial" w:eastAsia="Times New Roman" w:hAnsi="Arial" w:cs="Arial"/>
                <w:sz w:val="14"/>
                <w:szCs w:val="16"/>
                <w:lang w:eastAsia="es-CO"/>
              </w:rPr>
            </w:pPr>
            <w:r w:rsidRPr="001444C2">
              <w:rPr>
                <w:rFonts w:ascii="Arial" w:eastAsia="Times New Roman" w:hAnsi="Arial" w:cs="Arial"/>
                <w:sz w:val="14"/>
                <w:szCs w:val="16"/>
                <w:lang w:eastAsia="es-CO"/>
              </w:rPr>
              <w:t>ESCUELA DE POLICIA SIMON BOLIVAR Y DIEGO FERNANDO ARIAS</w:t>
            </w:r>
          </w:p>
        </w:tc>
        <w:tc>
          <w:tcPr>
            <w:tcW w:w="1374" w:type="dxa"/>
            <w:tcBorders>
              <w:top w:val="single" w:sz="4" w:space="0" w:color="auto"/>
              <w:left w:val="nil"/>
              <w:bottom w:val="single" w:sz="4" w:space="0" w:color="auto"/>
              <w:right w:val="single" w:sz="4" w:space="0" w:color="auto"/>
            </w:tcBorders>
            <w:vAlign w:val="center"/>
          </w:tcPr>
          <w:p w14:paraId="183381D2" w14:textId="3A43B3CD" w:rsidR="00E73EE5" w:rsidRPr="001444C2" w:rsidRDefault="00BB0B72" w:rsidP="00F27FAA">
            <w:pPr>
              <w:jc w:val="center"/>
              <w:rPr>
                <w:rFonts w:ascii="Arial" w:eastAsia="Times New Roman" w:hAnsi="Arial" w:cs="Arial"/>
                <w:sz w:val="14"/>
                <w:szCs w:val="16"/>
                <w:lang w:eastAsia="es-CO"/>
              </w:rPr>
            </w:pPr>
            <w:r w:rsidRPr="001444C2">
              <w:rPr>
                <w:rFonts w:ascii="Arial" w:eastAsia="Times New Roman" w:hAnsi="Arial" w:cs="Arial"/>
                <w:sz w:val="14"/>
                <w:szCs w:val="16"/>
                <w:lang w:eastAsia="es-CO"/>
              </w:rPr>
              <w:t>48-1-10012-24</w:t>
            </w:r>
          </w:p>
        </w:tc>
        <w:tc>
          <w:tcPr>
            <w:tcW w:w="3337" w:type="dxa"/>
            <w:tcBorders>
              <w:top w:val="single" w:sz="4" w:space="0" w:color="auto"/>
              <w:left w:val="nil"/>
              <w:bottom w:val="single" w:sz="4" w:space="0" w:color="auto"/>
              <w:right w:val="single" w:sz="4" w:space="0" w:color="auto"/>
            </w:tcBorders>
            <w:vAlign w:val="center"/>
          </w:tcPr>
          <w:p w14:paraId="0B0812BC" w14:textId="2B148600" w:rsidR="00E73EE5" w:rsidRPr="001444C2" w:rsidRDefault="00BB0B72" w:rsidP="00F27FAA">
            <w:pPr>
              <w:jc w:val="center"/>
              <w:rPr>
                <w:rFonts w:ascii="Arial" w:eastAsia="Times New Roman" w:hAnsi="Arial" w:cs="Arial"/>
                <w:sz w:val="14"/>
                <w:szCs w:val="14"/>
                <w:lang w:val="es-ES" w:eastAsia="es-CO"/>
              </w:rPr>
            </w:pPr>
            <w:r w:rsidRPr="001444C2">
              <w:rPr>
                <w:rFonts w:ascii="Arial" w:eastAsia="Times New Roman" w:hAnsi="Arial" w:cs="Arial"/>
                <w:sz w:val="14"/>
                <w:szCs w:val="14"/>
                <w:lang w:val="es-ES" w:eastAsia="es-CO"/>
              </w:rPr>
              <w:t>ARRENDAMIENTO MALL DE COMIDAS QUE CONSTA DE (06) LOCALES COMERCIALES QUE FUNCIONAN COMO VENTA DE JUGOS NATURALES, PRODUCTOS DE HELADERIA, FRUTERIA Y ALIMENTOS PROCESADOS, UBICADOS EN EL ESTADERO DE ESTUDIANTES AL INTERIOR DE LAS INSTALACIONES DE LA ESCUELA DE POLICIA SIMON BOLIVAR</w:t>
            </w:r>
          </w:p>
        </w:tc>
        <w:tc>
          <w:tcPr>
            <w:tcW w:w="1339" w:type="dxa"/>
            <w:tcBorders>
              <w:top w:val="single" w:sz="4" w:space="0" w:color="auto"/>
              <w:left w:val="nil"/>
              <w:bottom w:val="single" w:sz="4" w:space="0" w:color="auto"/>
              <w:right w:val="single" w:sz="4" w:space="0" w:color="auto"/>
            </w:tcBorders>
            <w:vAlign w:val="center"/>
          </w:tcPr>
          <w:p w14:paraId="4FC367AD" w14:textId="3DC2B67F" w:rsidR="00E73EE5" w:rsidRPr="001444C2" w:rsidRDefault="001F3E7F" w:rsidP="00BB0B72">
            <w:pPr>
              <w:jc w:val="center"/>
              <w:rPr>
                <w:rFonts w:ascii="Arial" w:eastAsia="Times New Roman" w:hAnsi="Arial" w:cs="Arial"/>
                <w:sz w:val="14"/>
                <w:szCs w:val="16"/>
                <w:lang w:eastAsia="es-CO"/>
              </w:rPr>
            </w:pPr>
            <w:r w:rsidRPr="001444C2">
              <w:rPr>
                <w:rFonts w:ascii="Arial" w:eastAsia="Times New Roman" w:hAnsi="Arial" w:cs="Arial"/>
                <w:sz w:val="14"/>
                <w:szCs w:val="16"/>
                <w:lang w:eastAsia="es-CO"/>
              </w:rPr>
              <w:t>$3.192.000,00</w:t>
            </w:r>
          </w:p>
        </w:tc>
        <w:tc>
          <w:tcPr>
            <w:tcW w:w="1248" w:type="dxa"/>
            <w:tcBorders>
              <w:top w:val="single" w:sz="4" w:space="0" w:color="auto"/>
              <w:left w:val="nil"/>
              <w:bottom w:val="single" w:sz="4" w:space="0" w:color="auto"/>
              <w:right w:val="single" w:sz="4" w:space="0" w:color="auto"/>
            </w:tcBorders>
            <w:vAlign w:val="center"/>
          </w:tcPr>
          <w:p w14:paraId="74603265" w14:textId="3E0446B1" w:rsidR="00E73EE5" w:rsidRPr="001444C2" w:rsidRDefault="001F3E7F" w:rsidP="00F27FAA">
            <w:pPr>
              <w:jc w:val="center"/>
              <w:rPr>
                <w:rFonts w:ascii="Arial" w:eastAsia="Times New Roman" w:hAnsi="Arial" w:cs="Arial"/>
                <w:sz w:val="14"/>
                <w:szCs w:val="16"/>
                <w:lang w:eastAsia="es-CO"/>
              </w:rPr>
            </w:pPr>
            <w:r w:rsidRPr="001444C2">
              <w:rPr>
                <w:rFonts w:ascii="Arial" w:eastAsia="Times New Roman" w:hAnsi="Arial" w:cs="Arial"/>
                <w:sz w:val="14"/>
                <w:szCs w:val="16"/>
                <w:lang w:eastAsia="es-CO"/>
              </w:rPr>
              <w:t>$</w:t>
            </w:r>
            <w:r w:rsidR="00955966" w:rsidRPr="001444C2">
              <w:rPr>
                <w:rFonts w:ascii="Arial" w:eastAsia="Times New Roman" w:hAnsi="Arial" w:cs="Arial"/>
                <w:sz w:val="14"/>
                <w:szCs w:val="16"/>
                <w:lang w:eastAsia="es-CO"/>
              </w:rPr>
              <w:t>22.344.000</w:t>
            </w:r>
            <w:r w:rsidRPr="001444C2">
              <w:rPr>
                <w:rFonts w:ascii="Arial" w:eastAsia="Times New Roman" w:hAnsi="Arial" w:cs="Arial"/>
                <w:sz w:val="14"/>
                <w:szCs w:val="16"/>
                <w:lang w:eastAsia="es-CO"/>
              </w:rPr>
              <w:t>,00</w:t>
            </w:r>
          </w:p>
        </w:tc>
      </w:tr>
    </w:tbl>
    <w:p w14:paraId="1027656D" w14:textId="77777777" w:rsidR="00AF6A97" w:rsidRPr="001444C2" w:rsidRDefault="00AF6A97" w:rsidP="00DA052C">
      <w:pPr>
        <w:ind w:right="-567"/>
        <w:jc w:val="both"/>
        <w:rPr>
          <w:rFonts w:ascii="Arial" w:hAnsi="Arial" w:cs="Arial"/>
          <w:sz w:val="20"/>
          <w:szCs w:val="20"/>
        </w:rPr>
      </w:pPr>
    </w:p>
    <w:p w14:paraId="0639CD62" w14:textId="77777777" w:rsidR="00DA052C" w:rsidRPr="001444C2" w:rsidRDefault="00DA052C" w:rsidP="005611AD">
      <w:pPr>
        <w:pStyle w:val="Prrafodelista"/>
        <w:numPr>
          <w:ilvl w:val="0"/>
          <w:numId w:val="11"/>
        </w:numPr>
        <w:ind w:left="426" w:right="-567"/>
        <w:jc w:val="both"/>
        <w:rPr>
          <w:rFonts w:ascii="Arial" w:hAnsi="Arial" w:cs="Arial"/>
          <w:sz w:val="20"/>
          <w:szCs w:val="20"/>
          <w:lang w:eastAsia="es-CO"/>
        </w:rPr>
      </w:pPr>
      <w:bookmarkStart w:id="6" w:name="_Hlk97282193"/>
      <w:r w:rsidRPr="001444C2">
        <w:rPr>
          <w:rFonts w:ascii="Arial" w:hAnsi="Arial" w:cs="Arial"/>
          <w:b/>
          <w:bCs/>
          <w:sz w:val="20"/>
          <w:szCs w:val="20"/>
        </w:rPr>
        <w:t xml:space="preserve">Información verificada y aprobada por los funcionarios dueños de la necesidad que firman el presente estudio previo. </w:t>
      </w:r>
      <w:bookmarkEnd w:id="6"/>
    </w:p>
    <w:p w14:paraId="7288DAE0" w14:textId="77777777" w:rsidR="00DA052C" w:rsidRPr="001444C2" w:rsidRDefault="00DA052C" w:rsidP="00DA052C">
      <w:pPr>
        <w:ind w:left="66" w:right="-567"/>
        <w:jc w:val="both"/>
        <w:rPr>
          <w:rFonts w:ascii="Arial" w:hAnsi="Arial" w:cs="Arial"/>
          <w:b/>
          <w:sz w:val="20"/>
          <w:szCs w:val="20"/>
        </w:rPr>
      </w:pPr>
    </w:p>
    <w:p w14:paraId="4AD64FBA" w14:textId="13AF21B8" w:rsidR="00DA052C" w:rsidRPr="001444C2" w:rsidRDefault="00DA052C" w:rsidP="00DA052C">
      <w:pPr>
        <w:ind w:left="284" w:right="-93" w:hanging="284"/>
        <w:jc w:val="both"/>
        <w:rPr>
          <w:rFonts w:ascii="Arial" w:hAnsi="Arial" w:cs="Arial"/>
          <w:bCs/>
          <w:sz w:val="20"/>
          <w:szCs w:val="20"/>
        </w:rPr>
      </w:pPr>
      <w:r w:rsidRPr="001444C2">
        <w:rPr>
          <w:rFonts w:ascii="Arial" w:hAnsi="Arial" w:cs="Arial"/>
          <w:b/>
          <w:sz w:val="20"/>
          <w:szCs w:val="20"/>
        </w:rPr>
        <w:t xml:space="preserve">NOTA: </w:t>
      </w:r>
      <w:r w:rsidRPr="001444C2">
        <w:rPr>
          <w:rFonts w:ascii="Arial" w:hAnsi="Arial" w:cs="Arial"/>
          <w:bCs/>
          <w:sz w:val="20"/>
          <w:szCs w:val="20"/>
        </w:rPr>
        <w:t>para el presente proceso no se tendrá en cuenta el análisis de precios históricos en atención a lo siguiente, así:</w:t>
      </w:r>
    </w:p>
    <w:p w14:paraId="40AD5095" w14:textId="77777777" w:rsidR="00B60149" w:rsidRPr="001444C2" w:rsidRDefault="00B60149" w:rsidP="003B7856">
      <w:pPr>
        <w:ind w:left="284" w:right="-93" w:hanging="284"/>
        <w:jc w:val="both"/>
        <w:rPr>
          <w:rFonts w:ascii="Arial" w:hAnsi="Arial" w:cs="Arial"/>
          <w:bCs/>
          <w:sz w:val="20"/>
          <w:szCs w:val="20"/>
        </w:rPr>
      </w:pPr>
    </w:p>
    <w:p w14:paraId="0CB46B66" w14:textId="2830A427" w:rsidR="001675AE" w:rsidRPr="001444C2" w:rsidRDefault="00DA052C" w:rsidP="003B7856">
      <w:pPr>
        <w:ind w:left="284" w:hanging="284"/>
        <w:jc w:val="both"/>
        <w:rPr>
          <w:rFonts w:ascii="Arial" w:hAnsi="Arial" w:cs="Arial"/>
          <w:sz w:val="20"/>
          <w:szCs w:val="20"/>
        </w:rPr>
      </w:pPr>
      <w:r w:rsidRPr="001444C2">
        <w:rPr>
          <w:rFonts w:ascii="Arial" w:hAnsi="Arial" w:cs="Arial"/>
          <w:bCs/>
          <w:sz w:val="20"/>
          <w:szCs w:val="20"/>
        </w:rPr>
        <w:t>1.</w:t>
      </w:r>
      <w:r w:rsidRPr="001444C2">
        <w:rPr>
          <w:rFonts w:ascii="Arial" w:hAnsi="Arial" w:cs="Arial"/>
          <w:bCs/>
          <w:sz w:val="20"/>
          <w:szCs w:val="20"/>
        </w:rPr>
        <w:tab/>
      </w:r>
      <w:r w:rsidRPr="001444C2">
        <w:rPr>
          <w:rFonts w:ascii="Arial" w:hAnsi="Arial" w:cs="Arial"/>
          <w:sz w:val="20"/>
          <w:szCs w:val="20"/>
        </w:rPr>
        <w:t>De acuerdo a la asesoría brindada por la Dirección Administrativa y Financiera, y dando alcance al instructivo N°024- DIPON -DIRAF-70 del 14/09/2020 “LINEAMIENTOS PARA SUSCRIBIR CONTRATOS DE ARRENDAMIENTO DE BIENES INMUEBLES POR PARTE DE LA POLICIA NACIONAL” en el numeral 2.1 AVALÚO CANON DE ARRENDAMIENTO, que a la letra dice (…) “</w:t>
      </w:r>
      <w:r w:rsidRPr="001444C2">
        <w:rPr>
          <w:rFonts w:ascii="Arial" w:hAnsi="Arial" w:cs="Arial"/>
          <w:i/>
          <w:sz w:val="20"/>
          <w:szCs w:val="20"/>
        </w:rPr>
        <w:t>para la suscripción de un nuevo contrato de arrendamiento, el avalúo comercial del canon de arrendamiento se hará con fundamento en el estudio de mercado y el método valuatorio previsto en la resolución 620 de 2008 del Instituto Geográfico Agustín Codazzi, con el fin de establecer la base del canon de arrendamiento a cobrar</w:t>
      </w:r>
      <w:r w:rsidRPr="001444C2">
        <w:rPr>
          <w:rFonts w:ascii="Arial" w:hAnsi="Arial" w:cs="Arial"/>
          <w:sz w:val="20"/>
          <w:szCs w:val="20"/>
        </w:rPr>
        <w:t xml:space="preserve">”, se solicitó para la elaboración del nuevo proceso de contratación, la realización </w:t>
      </w:r>
      <w:r w:rsidR="001675AE" w:rsidRPr="001444C2">
        <w:rPr>
          <w:rFonts w:ascii="Arial" w:hAnsi="Arial" w:cs="Arial"/>
          <w:sz w:val="20"/>
          <w:szCs w:val="20"/>
        </w:rPr>
        <w:t>del</w:t>
      </w:r>
      <w:r w:rsidRPr="001444C2">
        <w:rPr>
          <w:rFonts w:ascii="Arial" w:hAnsi="Arial" w:cs="Arial"/>
          <w:sz w:val="20"/>
          <w:szCs w:val="20"/>
        </w:rPr>
        <w:t xml:space="preserve"> avalúo comerc</w:t>
      </w:r>
      <w:r w:rsidR="001675AE" w:rsidRPr="001444C2">
        <w:rPr>
          <w:rFonts w:ascii="Arial" w:hAnsi="Arial" w:cs="Arial"/>
          <w:sz w:val="20"/>
          <w:szCs w:val="20"/>
        </w:rPr>
        <w:t>ial del canon de arrendamiento.</w:t>
      </w:r>
    </w:p>
    <w:p w14:paraId="2309E9D7" w14:textId="4FC98803" w:rsidR="00DA052C" w:rsidRPr="001444C2" w:rsidRDefault="00DA052C" w:rsidP="00317CD5">
      <w:pPr>
        <w:ind w:left="284" w:hanging="284"/>
        <w:jc w:val="both"/>
        <w:rPr>
          <w:rFonts w:ascii="Arial" w:hAnsi="Arial" w:cs="Arial"/>
          <w:sz w:val="20"/>
          <w:szCs w:val="20"/>
        </w:rPr>
      </w:pPr>
      <w:r w:rsidRPr="001444C2">
        <w:rPr>
          <w:rFonts w:ascii="Arial" w:hAnsi="Arial" w:cs="Arial"/>
          <w:sz w:val="20"/>
          <w:szCs w:val="20"/>
        </w:rPr>
        <w:t xml:space="preserve">     Para hallar el valor del canon mensual de arrendamiento, se realizó avaluó por parte del </w:t>
      </w:r>
      <w:r w:rsidRPr="001444C2">
        <w:rPr>
          <w:rFonts w:ascii="Arial" w:hAnsi="Arial" w:cs="Arial"/>
          <w:noProof/>
          <w:sz w:val="20"/>
          <w:szCs w:val="20"/>
        </w:rPr>
        <w:t>Analista de</w:t>
      </w:r>
      <w:r w:rsidRPr="001444C2">
        <w:rPr>
          <w:rFonts w:ascii="Arial" w:hAnsi="Arial" w:cs="Arial"/>
          <w:sz w:val="20"/>
          <w:szCs w:val="20"/>
        </w:rPr>
        <w:t xml:space="preserve"> bienes raíces y funcionario Valuador de la Policía Metropolitana de </w:t>
      </w:r>
      <w:r w:rsidR="001675AE" w:rsidRPr="001444C2">
        <w:rPr>
          <w:rFonts w:ascii="Arial" w:hAnsi="Arial" w:cs="Arial"/>
          <w:sz w:val="20"/>
          <w:szCs w:val="20"/>
        </w:rPr>
        <w:t>Santiago de Cali</w:t>
      </w:r>
      <w:r w:rsidRPr="001444C2">
        <w:rPr>
          <w:rFonts w:ascii="Arial" w:hAnsi="Arial" w:cs="Arial"/>
          <w:sz w:val="20"/>
          <w:szCs w:val="20"/>
        </w:rPr>
        <w:t>, mediante formato aprobado y estandarizado en la Suite Visión Empresarial</w:t>
      </w:r>
      <w:r w:rsidR="003B7856" w:rsidRPr="001444C2">
        <w:rPr>
          <w:rFonts w:ascii="Arial" w:hAnsi="Arial" w:cs="Arial"/>
          <w:sz w:val="20"/>
          <w:szCs w:val="20"/>
        </w:rPr>
        <w:t xml:space="preserve"> </w:t>
      </w:r>
      <w:r w:rsidRPr="001444C2">
        <w:rPr>
          <w:rFonts w:ascii="Arial" w:hAnsi="Arial" w:cs="Arial"/>
          <w:sz w:val="20"/>
          <w:szCs w:val="20"/>
        </w:rPr>
        <w:t>- SVE (Formato 2BS-FR-00</w:t>
      </w:r>
      <w:r w:rsidR="00503F35" w:rsidRPr="001444C2">
        <w:rPr>
          <w:rFonts w:ascii="Arial" w:hAnsi="Arial" w:cs="Arial"/>
          <w:sz w:val="20"/>
          <w:szCs w:val="20"/>
        </w:rPr>
        <w:t xml:space="preserve">33, avalúo para inmuebles), </w:t>
      </w:r>
      <w:r w:rsidR="00503F35" w:rsidRPr="001444C2">
        <w:rPr>
          <w:rFonts w:ascii="Arial" w:hAnsi="Arial" w:cs="Arial"/>
          <w:sz w:val="20"/>
          <w:szCs w:val="20"/>
        </w:rPr>
        <w:lastRenderedPageBreak/>
        <w:t>enviado a la oficina de contratos mediante correo electrónico No. 153 SUDIE-ARLOF de fecha 27 de noviembre de 2025.</w:t>
      </w:r>
    </w:p>
    <w:p w14:paraId="3E03B6BA" w14:textId="77777777" w:rsidR="00DA052C" w:rsidRPr="001444C2" w:rsidRDefault="00DA052C" w:rsidP="00317CD5">
      <w:pPr>
        <w:tabs>
          <w:tab w:val="left" w:pos="0"/>
        </w:tabs>
        <w:ind w:right="-93"/>
        <w:jc w:val="both"/>
        <w:rPr>
          <w:rFonts w:ascii="Arial" w:hAnsi="Arial" w:cs="Arial"/>
          <w:bCs/>
          <w:sz w:val="20"/>
          <w:szCs w:val="20"/>
        </w:rPr>
      </w:pPr>
    </w:p>
    <w:p w14:paraId="22091A52" w14:textId="5A5D49A0" w:rsidR="00DA052C" w:rsidRPr="001444C2" w:rsidRDefault="00DA052C" w:rsidP="005611AD">
      <w:pPr>
        <w:pStyle w:val="Prrafodelista"/>
        <w:numPr>
          <w:ilvl w:val="1"/>
          <w:numId w:val="2"/>
        </w:numPr>
        <w:tabs>
          <w:tab w:val="left" w:pos="851"/>
        </w:tabs>
        <w:ind w:left="426"/>
        <w:jc w:val="both"/>
        <w:rPr>
          <w:rFonts w:ascii="Arial" w:hAnsi="Arial" w:cs="Arial"/>
          <w:b/>
          <w:sz w:val="20"/>
          <w:szCs w:val="20"/>
        </w:rPr>
      </w:pPr>
      <w:r w:rsidRPr="001444C2">
        <w:rPr>
          <w:rFonts w:ascii="Arial" w:hAnsi="Arial" w:cs="Arial"/>
          <w:b/>
          <w:sz w:val="20"/>
          <w:szCs w:val="20"/>
        </w:rPr>
        <w:t xml:space="preserve">PRECIOS DE CATÁLOGO </w:t>
      </w:r>
      <w:r w:rsidRPr="001444C2">
        <w:rPr>
          <w:rFonts w:ascii="Arial" w:eastAsia="Calibri" w:hAnsi="Arial" w:cs="Arial"/>
          <w:b/>
          <w:bCs/>
          <w:sz w:val="20"/>
          <w:szCs w:val="20"/>
          <w:lang w:val="es-MX"/>
        </w:rPr>
        <w:t xml:space="preserve">O PORTALES WEB </w:t>
      </w:r>
    </w:p>
    <w:p w14:paraId="52438B96" w14:textId="77777777" w:rsidR="00DA052C" w:rsidRPr="001444C2" w:rsidRDefault="00DA052C" w:rsidP="00DA052C">
      <w:pPr>
        <w:pStyle w:val="Prrafodelista"/>
        <w:tabs>
          <w:tab w:val="left" w:pos="851"/>
        </w:tabs>
        <w:ind w:left="426"/>
        <w:jc w:val="both"/>
        <w:rPr>
          <w:rFonts w:ascii="Arial" w:hAnsi="Arial" w:cs="Arial"/>
          <w:b/>
          <w:sz w:val="8"/>
          <w:szCs w:val="20"/>
        </w:rPr>
      </w:pPr>
    </w:p>
    <w:p w14:paraId="044EE47E" w14:textId="3DDE65D0" w:rsidR="00DA052C" w:rsidRPr="001444C2" w:rsidRDefault="00973FD7" w:rsidP="005611AD">
      <w:pPr>
        <w:pStyle w:val="Prrafodelista"/>
        <w:numPr>
          <w:ilvl w:val="0"/>
          <w:numId w:val="11"/>
        </w:numPr>
        <w:ind w:left="426" w:right="-567"/>
        <w:jc w:val="both"/>
        <w:rPr>
          <w:rFonts w:ascii="Arial" w:hAnsi="Arial" w:cs="Arial"/>
          <w:bCs/>
          <w:color w:val="2E74B5" w:themeColor="accent1" w:themeShade="BF"/>
          <w:sz w:val="20"/>
          <w:szCs w:val="20"/>
        </w:rPr>
      </w:pPr>
      <w:r w:rsidRPr="001444C2">
        <w:rPr>
          <w:rFonts w:ascii="Arial" w:hAnsi="Arial" w:cs="Arial"/>
          <w:bCs/>
          <w:sz w:val="20"/>
          <w:szCs w:val="20"/>
        </w:rPr>
        <w:t>No aplica.</w:t>
      </w:r>
    </w:p>
    <w:p w14:paraId="61A077EF" w14:textId="77777777" w:rsidR="00DA052C" w:rsidRPr="001444C2" w:rsidRDefault="00DA052C" w:rsidP="00DA052C">
      <w:pPr>
        <w:pStyle w:val="Prrafodelista"/>
        <w:ind w:left="426" w:right="-567"/>
        <w:jc w:val="both"/>
        <w:rPr>
          <w:rFonts w:ascii="Arial" w:hAnsi="Arial" w:cs="Arial"/>
          <w:b/>
          <w:bCs/>
          <w:color w:val="2E74B5" w:themeColor="accent1" w:themeShade="BF"/>
          <w:sz w:val="20"/>
          <w:szCs w:val="20"/>
        </w:rPr>
      </w:pPr>
    </w:p>
    <w:p w14:paraId="51603189" w14:textId="4F7F103B" w:rsidR="001C0143" w:rsidRPr="001444C2" w:rsidRDefault="00DA052C" w:rsidP="005611AD">
      <w:pPr>
        <w:pStyle w:val="Prrafodelista"/>
        <w:numPr>
          <w:ilvl w:val="1"/>
          <w:numId w:val="2"/>
        </w:numPr>
        <w:ind w:left="426"/>
        <w:jc w:val="both"/>
        <w:rPr>
          <w:rFonts w:ascii="Arial" w:hAnsi="Arial" w:cs="Arial"/>
          <w:b/>
          <w:sz w:val="20"/>
          <w:szCs w:val="20"/>
        </w:rPr>
      </w:pPr>
      <w:r w:rsidRPr="001444C2">
        <w:rPr>
          <w:rFonts w:ascii="Arial" w:hAnsi="Arial" w:cs="Arial"/>
          <w:b/>
          <w:sz w:val="20"/>
          <w:szCs w:val="20"/>
        </w:rPr>
        <w:t>ANALISIS PRECIOS DEL MERCADO</w:t>
      </w:r>
    </w:p>
    <w:p w14:paraId="589E779B" w14:textId="5DAE8678" w:rsidR="001C0143" w:rsidRPr="001444C2" w:rsidRDefault="001C0143" w:rsidP="001C0143">
      <w:pPr>
        <w:jc w:val="both"/>
        <w:rPr>
          <w:rFonts w:ascii="Arial" w:hAnsi="Arial" w:cs="Arial"/>
          <w:sz w:val="8"/>
          <w:szCs w:val="20"/>
        </w:rPr>
      </w:pPr>
    </w:p>
    <w:p w14:paraId="164BDFD6" w14:textId="3282B13E" w:rsidR="00FA2F95" w:rsidRPr="001444C2" w:rsidRDefault="00FA2F95" w:rsidP="00FA2F95">
      <w:pPr>
        <w:jc w:val="both"/>
        <w:rPr>
          <w:rFonts w:ascii="Arial" w:hAnsi="Arial" w:cs="Arial"/>
          <w:sz w:val="20"/>
          <w:szCs w:val="20"/>
        </w:rPr>
      </w:pPr>
      <w:r w:rsidRPr="001444C2">
        <w:rPr>
          <w:rFonts w:ascii="Arial" w:hAnsi="Arial" w:cs="Arial"/>
          <w:sz w:val="20"/>
          <w:szCs w:val="20"/>
        </w:rPr>
        <w:t xml:space="preserve">El valor del canon mensual de arrendamiento fue determinado mediante avalúo de renta realizado por perito avaluador certificado, teniendo en cuenta las condiciones físicas, ubicación y destinación de los </w:t>
      </w:r>
      <w:r w:rsidR="00973FD7" w:rsidRPr="001444C2">
        <w:rPr>
          <w:rFonts w:ascii="Arial" w:hAnsi="Arial" w:cs="Arial"/>
          <w:sz w:val="20"/>
          <w:szCs w:val="20"/>
        </w:rPr>
        <w:t>dos (2</w:t>
      </w:r>
      <w:r w:rsidRPr="001444C2">
        <w:rPr>
          <w:rFonts w:ascii="Arial" w:hAnsi="Arial" w:cs="Arial"/>
          <w:sz w:val="20"/>
          <w:szCs w:val="20"/>
        </w:rPr>
        <w:t>) locales comerciales. Este canon no incluye los servicios públicos, los cuales serán asumidos por el arrendatario según el consumo registrado.</w:t>
      </w:r>
    </w:p>
    <w:p w14:paraId="0565EDD8" w14:textId="5ADAA7FB" w:rsidR="00973FD7" w:rsidRPr="001444C2" w:rsidRDefault="00973FD7" w:rsidP="00FA2F95">
      <w:pPr>
        <w:jc w:val="both"/>
        <w:rPr>
          <w:rFonts w:ascii="Arial" w:hAnsi="Arial" w:cs="Arial"/>
          <w:sz w:val="20"/>
          <w:szCs w:val="20"/>
        </w:rPr>
      </w:pPr>
    </w:p>
    <w:p w14:paraId="59F1E5B6" w14:textId="5D138849" w:rsidR="00C90957" w:rsidRPr="001444C2" w:rsidRDefault="00C90957" w:rsidP="005611AD">
      <w:pPr>
        <w:pStyle w:val="Prrafodelista"/>
        <w:numPr>
          <w:ilvl w:val="1"/>
          <w:numId w:val="2"/>
        </w:numPr>
        <w:ind w:left="426"/>
        <w:jc w:val="both"/>
        <w:rPr>
          <w:rFonts w:ascii="Arial" w:hAnsi="Arial" w:cs="Arial"/>
          <w:b/>
          <w:sz w:val="20"/>
          <w:szCs w:val="20"/>
        </w:rPr>
      </w:pPr>
      <w:r w:rsidRPr="001444C2">
        <w:rPr>
          <w:rFonts w:ascii="Arial" w:hAnsi="Arial" w:cs="Arial"/>
          <w:b/>
          <w:sz w:val="20"/>
          <w:szCs w:val="20"/>
        </w:rPr>
        <w:t>ANÁLISIS DEL VALOR ESTIMADO</w:t>
      </w:r>
    </w:p>
    <w:p w14:paraId="30066843" w14:textId="77777777" w:rsidR="00C90957" w:rsidRPr="001444C2" w:rsidRDefault="00C90957" w:rsidP="00C90957">
      <w:pPr>
        <w:pStyle w:val="Prrafodelista"/>
        <w:tabs>
          <w:tab w:val="left" w:pos="851"/>
        </w:tabs>
        <w:jc w:val="both"/>
        <w:rPr>
          <w:rFonts w:ascii="Arial" w:hAnsi="Arial" w:cs="Arial"/>
          <w:b/>
          <w:sz w:val="20"/>
          <w:szCs w:val="20"/>
        </w:rPr>
      </w:pPr>
    </w:p>
    <w:p w14:paraId="74C1217A" w14:textId="77777777" w:rsidR="001258D7" w:rsidRPr="001444C2" w:rsidRDefault="001258D7" w:rsidP="001258D7">
      <w:pPr>
        <w:jc w:val="both"/>
        <w:rPr>
          <w:rFonts w:ascii="Arial" w:hAnsi="Arial" w:cs="Arial"/>
          <w:sz w:val="20"/>
          <w:szCs w:val="18"/>
        </w:rPr>
      </w:pPr>
      <w:r w:rsidRPr="001444C2">
        <w:rPr>
          <w:rFonts w:ascii="Arial" w:hAnsi="Arial" w:cs="Arial"/>
          <w:sz w:val="20"/>
          <w:szCs w:val="18"/>
        </w:rPr>
        <w:t xml:space="preserve">El Canon mensual de arrendamiento será la suma de NOVECIENTOS NOVENTA Y NUEVE MIL TRESCIENTOS DOCE PESOS ($999.312,00), Adicionalmente deberá cancelar por concepto de consumo de servicios públicos, el valor que determinen los medidores, de acuerdo con lo establecidos en el instructivo No. 024 DIPON-DIRAF-70. </w:t>
      </w:r>
    </w:p>
    <w:p w14:paraId="302E2A1A" w14:textId="77777777" w:rsidR="001258D7" w:rsidRPr="001444C2" w:rsidRDefault="001258D7" w:rsidP="001258D7">
      <w:pPr>
        <w:jc w:val="both"/>
        <w:rPr>
          <w:rFonts w:ascii="Arial" w:hAnsi="Arial" w:cs="Arial"/>
          <w:sz w:val="20"/>
          <w:szCs w:val="18"/>
        </w:rPr>
      </w:pPr>
    </w:p>
    <w:p w14:paraId="750A9231" w14:textId="733A20CD" w:rsidR="00565EFC" w:rsidRPr="001444C2" w:rsidRDefault="001258D7" w:rsidP="001258D7">
      <w:pPr>
        <w:jc w:val="both"/>
        <w:rPr>
          <w:rFonts w:ascii="Arial" w:hAnsi="Arial" w:cs="Arial"/>
          <w:sz w:val="20"/>
          <w:szCs w:val="18"/>
        </w:rPr>
      </w:pPr>
      <w:r w:rsidRPr="001444C2">
        <w:rPr>
          <w:rFonts w:ascii="Arial" w:hAnsi="Arial" w:cs="Arial"/>
          <w:sz w:val="20"/>
          <w:szCs w:val="18"/>
        </w:rPr>
        <w:t xml:space="preserve">Lo anterior, teniendo como base concepto emitido por el </w:t>
      </w:r>
      <w:r w:rsidR="00565EFC" w:rsidRPr="001444C2">
        <w:rPr>
          <w:rFonts w:ascii="Arial" w:hAnsi="Arial" w:cs="Arial"/>
          <w:sz w:val="20"/>
          <w:szCs w:val="18"/>
        </w:rPr>
        <w:t>señor intendente IVAN NORVEY CHACON NAVARRETE, responsable servicios públicos e impuesto predial, perito avaluador de la Policía Metropolitana de Cali, perito avaluador de bienes inmuebles de la Policía Metropolitana Santiago de Cali. Fecha de entrega del informe 24/11/2025.</w:t>
      </w:r>
    </w:p>
    <w:p w14:paraId="1B24BFC5" w14:textId="77777777" w:rsidR="00565EFC" w:rsidRPr="001444C2" w:rsidRDefault="00565EFC" w:rsidP="001258D7">
      <w:pPr>
        <w:jc w:val="both"/>
        <w:rPr>
          <w:rFonts w:ascii="Arial" w:hAnsi="Arial" w:cs="Arial"/>
          <w:sz w:val="20"/>
          <w:szCs w:val="18"/>
        </w:rPr>
      </w:pPr>
    </w:p>
    <w:tbl>
      <w:tblPr>
        <w:tblW w:w="8890" w:type="dxa"/>
        <w:jc w:val="center"/>
        <w:tblCellMar>
          <w:left w:w="70" w:type="dxa"/>
          <w:right w:w="70" w:type="dxa"/>
        </w:tblCellMar>
        <w:tblLook w:val="04A0" w:firstRow="1" w:lastRow="0" w:firstColumn="1" w:lastColumn="0" w:noHBand="0" w:noVBand="1"/>
      </w:tblPr>
      <w:tblGrid>
        <w:gridCol w:w="666"/>
        <w:gridCol w:w="1342"/>
        <w:gridCol w:w="3525"/>
        <w:gridCol w:w="3357"/>
      </w:tblGrid>
      <w:tr w:rsidR="001258D7" w:rsidRPr="001444C2" w14:paraId="1A33CC3F" w14:textId="77777777" w:rsidTr="00F042E3">
        <w:trPr>
          <w:cantSplit/>
          <w:trHeight w:val="743"/>
          <w:jc w:val="center"/>
        </w:trPr>
        <w:tc>
          <w:tcPr>
            <w:tcW w:w="666" w:type="dxa"/>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A7E33C9" w14:textId="77777777" w:rsidR="001258D7" w:rsidRPr="001444C2" w:rsidRDefault="001258D7" w:rsidP="00F042E3">
            <w:pPr>
              <w:ind w:left="113" w:right="113"/>
              <w:jc w:val="center"/>
              <w:rPr>
                <w:rFonts w:ascii="Arial" w:hAnsi="Arial" w:cs="Arial"/>
                <w:b/>
                <w:bCs/>
                <w:sz w:val="20"/>
                <w:szCs w:val="18"/>
                <w:lang w:eastAsia="es-CO"/>
              </w:rPr>
            </w:pPr>
            <w:r w:rsidRPr="001444C2">
              <w:rPr>
                <w:rFonts w:ascii="Arial" w:hAnsi="Arial" w:cs="Arial"/>
                <w:b/>
                <w:bCs/>
                <w:sz w:val="20"/>
                <w:szCs w:val="18"/>
              </w:rPr>
              <w:t>ÍTEM</w:t>
            </w:r>
          </w:p>
        </w:tc>
        <w:tc>
          <w:tcPr>
            <w:tcW w:w="1342" w:type="dxa"/>
            <w:tcBorders>
              <w:top w:val="single" w:sz="4" w:space="0" w:color="auto"/>
              <w:left w:val="nil"/>
              <w:bottom w:val="single" w:sz="4" w:space="0" w:color="auto"/>
              <w:right w:val="single" w:sz="4" w:space="0" w:color="auto"/>
            </w:tcBorders>
            <w:shd w:val="clear" w:color="auto" w:fill="A6A6A6"/>
            <w:vAlign w:val="center"/>
            <w:hideMark/>
          </w:tcPr>
          <w:p w14:paraId="269568B5" w14:textId="77777777" w:rsidR="001258D7" w:rsidRPr="001444C2" w:rsidRDefault="001258D7" w:rsidP="00F042E3">
            <w:pPr>
              <w:jc w:val="center"/>
              <w:rPr>
                <w:rFonts w:ascii="Arial" w:hAnsi="Arial" w:cs="Arial"/>
                <w:b/>
                <w:bCs/>
                <w:sz w:val="20"/>
                <w:szCs w:val="18"/>
              </w:rPr>
            </w:pPr>
            <w:r w:rsidRPr="001444C2">
              <w:rPr>
                <w:rFonts w:ascii="Arial" w:hAnsi="Arial" w:cs="Arial"/>
                <w:b/>
                <w:bCs/>
                <w:sz w:val="20"/>
                <w:szCs w:val="18"/>
              </w:rPr>
              <w:t>TIEMPO</w:t>
            </w:r>
          </w:p>
        </w:tc>
        <w:tc>
          <w:tcPr>
            <w:tcW w:w="3525" w:type="dxa"/>
            <w:tcBorders>
              <w:top w:val="single" w:sz="4" w:space="0" w:color="auto"/>
              <w:left w:val="nil"/>
              <w:bottom w:val="single" w:sz="4" w:space="0" w:color="auto"/>
              <w:right w:val="single" w:sz="4" w:space="0" w:color="auto"/>
            </w:tcBorders>
            <w:shd w:val="clear" w:color="auto" w:fill="A6A6A6"/>
            <w:vAlign w:val="center"/>
            <w:hideMark/>
          </w:tcPr>
          <w:p w14:paraId="4CDEB48E" w14:textId="77777777" w:rsidR="001258D7" w:rsidRPr="001444C2" w:rsidRDefault="001258D7" w:rsidP="00F042E3">
            <w:pPr>
              <w:jc w:val="center"/>
              <w:rPr>
                <w:rFonts w:ascii="Arial" w:hAnsi="Arial" w:cs="Arial"/>
                <w:b/>
                <w:bCs/>
                <w:sz w:val="20"/>
                <w:szCs w:val="18"/>
              </w:rPr>
            </w:pPr>
            <w:r w:rsidRPr="001444C2">
              <w:rPr>
                <w:rFonts w:ascii="Arial" w:hAnsi="Arial" w:cs="Arial"/>
                <w:b/>
                <w:bCs/>
                <w:sz w:val="20"/>
                <w:szCs w:val="18"/>
              </w:rPr>
              <w:t xml:space="preserve">CANON MENSUAL 2025 SEGÚN AVALUO </w:t>
            </w:r>
          </w:p>
        </w:tc>
        <w:tc>
          <w:tcPr>
            <w:tcW w:w="3357" w:type="dxa"/>
            <w:tcBorders>
              <w:top w:val="single" w:sz="4" w:space="0" w:color="auto"/>
              <w:left w:val="nil"/>
              <w:bottom w:val="single" w:sz="4" w:space="0" w:color="auto"/>
              <w:right w:val="single" w:sz="4" w:space="0" w:color="auto"/>
            </w:tcBorders>
            <w:shd w:val="clear" w:color="auto" w:fill="A6A6A6"/>
            <w:vAlign w:val="center"/>
            <w:hideMark/>
          </w:tcPr>
          <w:p w14:paraId="16C18C65" w14:textId="77777777" w:rsidR="001258D7" w:rsidRPr="001444C2" w:rsidRDefault="001258D7" w:rsidP="00F042E3">
            <w:pPr>
              <w:jc w:val="center"/>
              <w:rPr>
                <w:rFonts w:ascii="Arial" w:hAnsi="Arial" w:cs="Arial"/>
                <w:b/>
                <w:bCs/>
                <w:sz w:val="20"/>
                <w:szCs w:val="18"/>
              </w:rPr>
            </w:pPr>
            <w:r w:rsidRPr="001444C2">
              <w:rPr>
                <w:rFonts w:ascii="Arial" w:hAnsi="Arial" w:cs="Arial"/>
                <w:b/>
                <w:bCs/>
                <w:sz w:val="20"/>
                <w:szCs w:val="18"/>
              </w:rPr>
              <w:t xml:space="preserve">VALOR TOTAL ESTIMADO </w:t>
            </w:r>
          </w:p>
        </w:tc>
      </w:tr>
      <w:tr w:rsidR="001258D7" w:rsidRPr="001444C2" w14:paraId="054C6E42" w14:textId="77777777" w:rsidTr="00F042E3">
        <w:trPr>
          <w:trHeight w:val="354"/>
          <w:jc w:val="center"/>
        </w:trPr>
        <w:tc>
          <w:tcPr>
            <w:tcW w:w="666" w:type="dxa"/>
            <w:tcBorders>
              <w:top w:val="nil"/>
              <w:left w:val="single" w:sz="4" w:space="0" w:color="auto"/>
              <w:bottom w:val="single" w:sz="4" w:space="0" w:color="auto"/>
              <w:right w:val="single" w:sz="4" w:space="0" w:color="auto"/>
            </w:tcBorders>
            <w:noWrap/>
            <w:vAlign w:val="center"/>
            <w:hideMark/>
          </w:tcPr>
          <w:p w14:paraId="502F4049" w14:textId="77777777" w:rsidR="001258D7" w:rsidRPr="001444C2" w:rsidRDefault="001258D7" w:rsidP="00F042E3">
            <w:pPr>
              <w:jc w:val="center"/>
              <w:rPr>
                <w:rFonts w:ascii="Arial" w:hAnsi="Arial" w:cs="Arial"/>
                <w:sz w:val="20"/>
                <w:szCs w:val="18"/>
              </w:rPr>
            </w:pPr>
            <w:r w:rsidRPr="001444C2">
              <w:rPr>
                <w:rFonts w:ascii="Arial" w:hAnsi="Arial" w:cs="Arial"/>
                <w:sz w:val="20"/>
                <w:szCs w:val="18"/>
              </w:rPr>
              <w:t>1</w:t>
            </w:r>
          </w:p>
        </w:tc>
        <w:tc>
          <w:tcPr>
            <w:tcW w:w="1342" w:type="dxa"/>
            <w:tcBorders>
              <w:top w:val="nil"/>
              <w:left w:val="nil"/>
              <w:bottom w:val="single" w:sz="4" w:space="0" w:color="auto"/>
              <w:right w:val="single" w:sz="4" w:space="0" w:color="auto"/>
            </w:tcBorders>
            <w:noWrap/>
            <w:vAlign w:val="center"/>
            <w:hideMark/>
          </w:tcPr>
          <w:p w14:paraId="3FC22196" w14:textId="77777777" w:rsidR="001258D7" w:rsidRPr="001444C2" w:rsidRDefault="001258D7" w:rsidP="00F042E3">
            <w:pPr>
              <w:jc w:val="center"/>
              <w:rPr>
                <w:rFonts w:ascii="Arial" w:hAnsi="Arial" w:cs="Arial"/>
                <w:sz w:val="20"/>
                <w:szCs w:val="18"/>
              </w:rPr>
            </w:pPr>
            <w:r w:rsidRPr="001444C2">
              <w:rPr>
                <w:rFonts w:ascii="Arial" w:hAnsi="Arial" w:cs="Arial"/>
                <w:sz w:val="20"/>
                <w:szCs w:val="18"/>
              </w:rPr>
              <w:t>12 MESES</w:t>
            </w:r>
          </w:p>
        </w:tc>
        <w:tc>
          <w:tcPr>
            <w:tcW w:w="3525" w:type="dxa"/>
            <w:tcBorders>
              <w:top w:val="nil"/>
              <w:left w:val="nil"/>
              <w:bottom w:val="single" w:sz="4" w:space="0" w:color="auto"/>
              <w:right w:val="single" w:sz="4" w:space="0" w:color="auto"/>
            </w:tcBorders>
            <w:vAlign w:val="center"/>
            <w:hideMark/>
          </w:tcPr>
          <w:p w14:paraId="158F5501" w14:textId="77777777" w:rsidR="001258D7" w:rsidRPr="001444C2" w:rsidRDefault="001258D7" w:rsidP="00F042E3">
            <w:pPr>
              <w:jc w:val="center"/>
              <w:rPr>
                <w:rFonts w:ascii="Arial" w:hAnsi="Arial" w:cs="Arial"/>
                <w:sz w:val="20"/>
                <w:szCs w:val="18"/>
              </w:rPr>
            </w:pPr>
            <w:r w:rsidRPr="001444C2">
              <w:rPr>
                <w:rFonts w:ascii="Arial" w:hAnsi="Arial" w:cs="Arial"/>
                <w:sz w:val="20"/>
                <w:szCs w:val="18"/>
              </w:rPr>
              <w:t>($999.312,00)</w:t>
            </w:r>
          </w:p>
        </w:tc>
        <w:tc>
          <w:tcPr>
            <w:tcW w:w="3357" w:type="dxa"/>
            <w:tcBorders>
              <w:top w:val="nil"/>
              <w:left w:val="nil"/>
              <w:bottom w:val="single" w:sz="4" w:space="0" w:color="auto"/>
              <w:right w:val="single" w:sz="4" w:space="0" w:color="auto"/>
            </w:tcBorders>
            <w:noWrap/>
            <w:vAlign w:val="center"/>
            <w:hideMark/>
          </w:tcPr>
          <w:p w14:paraId="36BCD537" w14:textId="77777777" w:rsidR="001258D7" w:rsidRPr="001444C2" w:rsidRDefault="001258D7" w:rsidP="00F042E3">
            <w:pPr>
              <w:jc w:val="center"/>
              <w:rPr>
                <w:rFonts w:ascii="Arial" w:hAnsi="Arial" w:cs="Arial"/>
                <w:sz w:val="20"/>
                <w:szCs w:val="18"/>
              </w:rPr>
            </w:pPr>
            <w:r w:rsidRPr="001444C2">
              <w:rPr>
                <w:rFonts w:ascii="Arial" w:hAnsi="Arial" w:cs="Arial"/>
                <w:sz w:val="20"/>
                <w:szCs w:val="18"/>
              </w:rPr>
              <w:t>$ 11.991.744,00</w:t>
            </w:r>
          </w:p>
        </w:tc>
      </w:tr>
    </w:tbl>
    <w:p w14:paraId="622E7C2D" w14:textId="79F2C813" w:rsidR="000F2772" w:rsidRPr="001444C2" w:rsidRDefault="000F2772" w:rsidP="000F2772">
      <w:pPr>
        <w:pStyle w:val="Prrafodelista"/>
        <w:tabs>
          <w:tab w:val="left" w:pos="240"/>
        </w:tabs>
        <w:ind w:left="0"/>
        <w:jc w:val="both"/>
        <w:rPr>
          <w:rFonts w:ascii="Arial" w:hAnsi="Arial" w:cs="Arial"/>
          <w:sz w:val="20"/>
          <w:szCs w:val="20"/>
        </w:rPr>
      </w:pPr>
    </w:p>
    <w:p w14:paraId="71F2727E" w14:textId="59FBCE9A" w:rsidR="001258D7" w:rsidRPr="001444C2" w:rsidRDefault="001258D7" w:rsidP="0055145B">
      <w:pPr>
        <w:pStyle w:val="Prrafodelista"/>
        <w:tabs>
          <w:tab w:val="left" w:pos="240"/>
        </w:tabs>
        <w:ind w:left="0"/>
        <w:jc w:val="center"/>
        <w:rPr>
          <w:rFonts w:ascii="Arial" w:hAnsi="Arial" w:cs="Arial"/>
          <w:sz w:val="20"/>
          <w:szCs w:val="20"/>
        </w:rPr>
      </w:pPr>
      <w:r w:rsidRPr="001444C2">
        <w:rPr>
          <w:rFonts w:ascii="Arial" w:hAnsi="Arial" w:cs="Arial"/>
          <w:b/>
          <w:noProof/>
          <w:sz w:val="18"/>
          <w:szCs w:val="18"/>
          <w:lang w:eastAsia="es-CO"/>
        </w:rPr>
        <w:drawing>
          <wp:inline distT="0" distB="0" distL="0" distR="0" wp14:anchorId="2C31CFB3" wp14:editId="2F3D406B">
            <wp:extent cx="5906135" cy="85980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24EE8A.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77794" cy="899357"/>
                    </a:xfrm>
                    <a:prstGeom prst="rect">
                      <a:avLst/>
                    </a:prstGeom>
                  </pic:spPr>
                </pic:pic>
              </a:graphicData>
            </a:graphic>
          </wp:inline>
        </w:drawing>
      </w:r>
    </w:p>
    <w:p w14:paraId="2DC78ABC" w14:textId="1E110A3A" w:rsidR="001258D7" w:rsidRPr="001444C2" w:rsidRDefault="001258D7" w:rsidP="000F2772">
      <w:pPr>
        <w:pStyle w:val="Prrafodelista"/>
        <w:tabs>
          <w:tab w:val="left" w:pos="240"/>
        </w:tabs>
        <w:ind w:left="0"/>
        <w:jc w:val="both"/>
        <w:rPr>
          <w:rFonts w:ascii="Arial" w:hAnsi="Arial" w:cs="Arial"/>
          <w:sz w:val="20"/>
          <w:szCs w:val="20"/>
        </w:rPr>
      </w:pPr>
    </w:p>
    <w:p w14:paraId="27FC1A4E" w14:textId="58AC48D3" w:rsidR="001258D7" w:rsidRPr="001444C2" w:rsidRDefault="000F2772" w:rsidP="000F2772">
      <w:pPr>
        <w:jc w:val="both"/>
        <w:rPr>
          <w:rFonts w:ascii="Arial" w:hAnsi="Arial" w:cs="Arial"/>
          <w:sz w:val="20"/>
          <w:szCs w:val="20"/>
        </w:rPr>
      </w:pPr>
      <w:r w:rsidRPr="001444C2">
        <w:rPr>
          <w:rFonts w:ascii="Arial" w:hAnsi="Arial" w:cs="Arial"/>
          <w:b/>
          <w:sz w:val="20"/>
          <w:szCs w:val="20"/>
        </w:rPr>
        <w:t xml:space="preserve">NOTA: </w:t>
      </w:r>
      <w:r w:rsidRPr="001444C2">
        <w:rPr>
          <w:rFonts w:ascii="Arial" w:hAnsi="Arial" w:cs="Arial"/>
          <w:sz w:val="20"/>
          <w:szCs w:val="20"/>
        </w:rPr>
        <w:t xml:space="preserve">Es de aclarar que el valor estimado es solo por el concepto de canon de arrendamiento es tomado el formato del avaluó presentado </w:t>
      </w:r>
      <w:r w:rsidR="001258D7" w:rsidRPr="001444C2">
        <w:rPr>
          <w:rFonts w:ascii="Arial" w:hAnsi="Arial" w:cs="Arial"/>
          <w:sz w:val="20"/>
          <w:szCs w:val="20"/>
        </w:rPr>
        <w:t xml:space="preserve">por el señor intendente jefe IVAN NORBEY CHACON NAVARRETE, el </w:t>
      </w:r>
      <w:r w:rsidR="00075030" w:rsidRPr="001444C2">
        <w:rPr>
          <w:rFonts w:ascii="Arial" w:hAnsi="Arial" w:cs="Arial"/>
          <w:sz w:val="20"/>
          <w:szCs w:val="20"/>
        </w:rPr>
        <w:t>día</w:t>
      </w:r>
      <w:r w:rsidR="001258D7" w:rsidRPr="001444C2">
        <w:rPr>
          <w:rFonts w:ascii="Arial" w:hAnsi="Arial" w:cs="Arial"/>
          <w:sz w:val="20"/>
          <w:szCs w:val="20"/>
        </w:rPr>
        <w:t xml:space="preserve"> 27 de noviembre de 2025, mediante correo electrónico y remitido a la oficina de contratos mediante correo No.</w:t>
      </w:r>
      <w:r w:rsidR="00075030" w:rsidRPr="001444C2">
        <w:rPr>
          <w:rFonts w:ascii="Arial" w:hAnsi="Arial" w:cs="Arial"/>
          <w:sz w:val="20"/>
          <w:szCs w:val="20"/>
        </w:rPr>
        <w:t xml:space="preserve"> 153 </w:t>
      </w:r>
      <w:r w:rsidR="001258D7" w:rsidRPr="001444C2">
        <w:rPr>
          <w:rFonts w:ascii="Arial" w:hAnsi="Arial" w:cs="Arial"/>
          <w:sz w:val="20"/>
          <w:szCs w:val="20"/>
        </w:rPr>
        <w:t>SUDIE-ARLOF de fecha 27 de noviembre de 2025.</w:t>
      </w:r>
    </w:p>
    <w:p w14:paraId="7AA389E2" w14:textId="77777777" w:rsidR="001258D7" w:rsidRPr="001444C2" w:rsidRDefault="001258D7" w:rsidP="000F2772">
      <w:pPr>
        <w:jc w:val="both"/>
        <w:rPr>
          <w:rFonts w:ascii="Arial" w:hAnsi="Arial" w:cs="Arial"/>
          <w:sz w:val="20"/>
          <w:szCs w:val="20"/>
        </w:rPr>
      </w:pPr>
    </w:p>
    <w:p w14:paraId="2C5EBD24" w14:textId="5E8724BC" w:rsidR="000F2772" w:rsidRPr="001444C2" w:rsidRDefault="001258D7" w:rsidP="000F2772">
      <w:pPr>
        <w:jc w:val="both"/>
        <w:rPr>
          <w:rFonts w:ascii="Arial" w:hAnsi="Arial" w:cs="Arial"/>
          <w:b/>
          <w:bCs/>
          <w:sz w:val="20"/>
          <w:szCs w:val="20"/>
        </w:rPr>
      </w:pPr>
      <w:r w:rsidRPr="001444C2">
        <w:rPr>
          <w:rFonts w:ascii="Arial" w:hAnsi="Arial" w:cs="Arial"/>
          <w:sz w:val="20"/>
          <w:szCs w:val="20"/>
        </w:rPr>
        <w:t xml:space="preserve">El </w:t>
      </w:r>
      <w:r w:rsidR="000F2772" w:rsidRPr="001444C2">
        <w:rPr>
          <w:rFonts w:ascii="Arial" w:hAnsi="Arial" w:cs="Arial"/>
          <w:sz w:val="20"/>
          <w:szCs w:val="20"/>
        </w:rPr>
        <w:t>valor de los servicios públicos como (</w:t>
      </w:r>
      <w:r w:rsidR="000F2772" w:rsidRPr="001444C2">
        <w:rPr>
          <w:rFonts w:ascii="Arial" w:hAnsi="Arial" w:cs="Arial"/>
          <w:b/>
          <w:sz w:val="20"/>
          <w:szCs w:val="20"/>
        </w:rPr>
        <w:t>Gas, agua, y energía</w:t>
      </w:r>
      <w:r w:rsidR="000F2772" w:rsidRPr="001444C2">
        <w:rPr>
          <w:rFonts w:ascii="Arial" w:hAnsi="Arial" w:cs="Arial"/>
          <w:sz w:val="20"/>
          <w:szCs w:val="20"/>
        </w:rPr>
        <w:t xml:space="preserve">) no se pueden calcular, pues estos dependen exclusivamente del consumo que tenga cada local comercial multiplicado por el costo mensual que establezca la empresa prestadora de los servicios públicos domiciliarios.) Lo anterior según lo dispuesto en la el instructivo N° </w:t>
      </w:r>
      <w:r w:rsidR="000F2772" w:rsidRPr="001444C2">
        <w:rPr>
          <w:rFonts w:ascii="Arial" w:hAnsi="Arial" w:cs="Arial"/>
          <w:b/>
          <w:bCs/>
          <w:sz w:val="20"/>
          <w:szCs w:val="20"/>
        </w:rPr>
        <w:t>No. 024- DIPON -DIRAF-70 del 14/09/2020 “LINEAMIENTOS PARA SUSCRIBIR CONTRATOS DE ARRENDAMIENTO DE BIENES INMUEBLES POR PARTE DE LA POLICIA NACIONAL.</w:t>
      </w:r>
    </w:p>
    <w:p w14:paraId="01992096" w14:textId="3337BBDA" w:rsidR="00EB1DDC" w:rsidRPr="001444C2" w:rsidRDefault="00EB1DDC" w:rsidP="000F2772">
      <w:pPr>
        <w:jc w:val="both"/>
        <w:rPr>
          <w:rFonts w:ascii="Arial" w:hAnsi="Arial" w:cs="Arial"/>
          <w:b/>
          <w:bCs/>
          <w:sz w:val="20"/>
          <w:szCs w:val="20"/>
        </w:rPr>
      </w:pPr>
    </w:p>
    <w:p w14:paraId="7C2E571C" w14:textId="4B7AD5D1" w:rsidR="00EB1DDC" w:rsidRPr="001444C2" w:rsidRDefault="00EB1DDC" w:rsidP="000F2772">
      <w:pPr>
        <w:jc w:val="both"/>
        <w:rPr>
          <w:rFonts w:ascii="Arial" w:hAnsi="Arial" w:cs="Arial"/>
          <w:b/>
          <w:bCs/>
          <w:sz w:val="20"/>
          <w:szCs w:val="20"/>
        </w:rPr>
      </w:pPr>
    </w:p>
    <w:p w14:paraId="42698E1D" w14:textId="77777777" w:rsidR="00EB1DDC" w:rsidRPr="001444C2" w:rsidRDefault="00EB1DDC" w:rsidP="000F2772">
      <w:pPr>
        <w:jc w:val="both"/>
        <w:rPr>
          <w:rFonts w:ascii="Arial" w:hAnsi="Arial" w:cs="Arial"/>
          <w:sz w:val="20"/>
          <w:szCs w:val="20"/>
        </w:rPr>
      </w:pPr>
    </w:p>
    <w:p w14:paraId="500E199F" w14:textId="645847C4" w:rsidR="001C0143" w:rsidRPr="001444C2" w:rsidRDefault="001C0143" w:rsidP="00394610">
      <w:pPr>
        <w:tabs>
          <w:tab w:val="left" w:pos="1356"/>
        </w:tabs>
        <w:jc w:val="both"/>
        <w:rPr>
          <w:rFonts w:ascii="Arial" w:hAnsi="Arial" w:cs="Arial"/>
          <w:b/>
          <w:sz w:val="16"/>
          <w:szCs w:val="20"/>
        </w:rPr>
      </w:pPr>
    </w:p>
    <w:p w14:paraId="72DBD061" w14:textId="77777777" w:rsidR="00C90957" w:rsidRPr="001444C2" w:rsidRDefault="00C90957" w:rsidP="00C90957">
      <w:pPr>
        <w:jc w:val="both"/>
        <w:rPr>
          <w:rFonts w:ascii="Arial" w:hAnsi="Arial" w:cs="Arial"/>
          <w:sz w:val="6"/>
          <w:szCs w:val="20"/>
        </w:rPr>
      </w:pPr>
    </w:p>
    <w:tbl>
      <w:tblPr>
        <w:tblW w:w="9894" w:type="dxa"/>
        <w:tblCellMar>
          <w:left w:w="70" w:type="dxa"/>
          <w:right w:w="70" w:type="dxa"/>
        </w:tblCellMar>
        <w:tblLook w:val="04A0" w:firstRow="1" w:lastRow="0" w:firstColumn="1" w:lastColumn="0" w:noHBand="0" w:noVBand="1"/>
      </w:tblPr>
      <w:tblGrid>
        <w:gridCol w:w="594"/>
        <w:gridCol w:w="4363"/>
        <w:gridCol w:w="1559"/>
        <w:gridCol w:w="1701"/>
        <w:gridCol w:w="1677"/>
      </w:tblGrid>
      <w:tr w:rsidR="00C90957" w:rsidRPr="001444C2" w14:paraId="39E80F86" w14:textId="77777777" w:rsidTr="005E46D1">
        <w:trPr>
          <w:trHeight w:val="144"/>
        </w:trPr>
        <w:tc>
          <w:tcPr>
            <w:tcW w:w="594"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5D6085B" w14:textId="77777777" w:rsidR="00C90957" w:rsidRPr="001444C2" w:rsidRDefault="00C90957" w:rsidP="00F27FAA">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lastRenderedPageBreak/>
              <w:t>ÍTEM</w:t>
            </w:r>
          </w:p>
        </w:tc>
        <w:tc>
          <w:tcPr>
            <w:tcW w:w="4363" w:type="dxa"/>
            <w:tcBorders>
              <w:top w:val="single" w:sz="4" w:space="0" w:color="auto"/>
              <w:left w:val="nil"/>
              <w:bottom w:val="single" w:sz="4" w:space="0" w:color="auto"/>
              <w:right w:val="single" w:sz="4" w:space="0" w:color="auto"/>
            </w:tcBorders>
            <w:shd w:val="clear" w:color="000000" w:fill="A6A6A6"/>
            <w:vAlign w:val="center"/>
            <w:hideMark/>
          </w:tcPr>
          <w:p w14:paraId="2F0B7349" w14:textId="77777777" w:rsidR="00C90957" w:rsidRPr="001444C2" w:rsidRDefault="00C90957" w:rsidP="00F27FAA">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t>AREA</w:t>
            </w:r>
          </w:p>
        </w:tc>
        <w:tc>
          <w:tcPr>
            <w:tcW w:w="1559" w:type="dxa"/>
            <w:tcBorders>
              <w:top w:val="single" w:sz="4" w:space="0" w:color="auto"/>
              <w:left w:val="nil"/>
              <w:bottom w:val="single" w:sz="4" w:space="0" w:color="auto"/>
              <w:right w:val="single" w:sz="4" w:space="0" w:color="auto"/>
            </w:tcBorders>
            <w:shd w:val="clear" w:color="000000" w:fill="A6A6A6"/>
            <w:vAlign w:val="center"/>
            <w:hideMark/>
          </w:tcPr>
          <w:p w14:paraId="65528478" w14:textId="77777777" w:rsidR="00C90957" w:rsidRPr="001444C2" w:rsidRDefault="00C90957" w:rsidP="00F27FAA">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t>TIEMPO PLAZO DE EJECUCION EN MESES</w:t>
            </w:r>
          </w:p>
        </w:tc>
        <w:tc>
          <w:tcPr>
            <w:tcW w:w="1701" w:type="dxa"/>
            <w:tcBorders>
              <w:top w:val="single" w:sz="4" w:space="0" w:color="auto"/>
              <w:left w:val="nil"/>
              <w:bottom w:val="single" w:sz="4" w:space="0" w:color="auto"/>
              <w:right w:val="single" w:sz="4" w:space="0" w:color="auto"/>
            </w:tcBorders>
            <w:shd w:val="clear" w:color="000000" w:fill="A6A6A6"/>
            <w:vAlign w:val="center"/>
            <w:hideMark/>
          </w:tcPr>
          <w:p w14:paraId="29B0DE57" w14:textId="768F2BA1" w:rsidR="00C90957" w:rsidRPr="001444C2" w:rsidRDefault="00C90957" w:rsidP="00346BAF">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t>VA</w:t>
            </w:r>
            <w:r w:rsidR="00346BAF" w:rsidRPr="001444C2">
              <w:rPr>
                <w:rFonts w:ascii="Arial" w:eastAsia="Times New Roman" w:hAnsi="Arial" w:cs="Arial"/>
                <w:b/>
                <w:bCs/>
                <w:color w:val="000000"/>
                <w:sz w:val="18"/>
                <w:szCs w:val="18"/>
                <w:lang w:eastAsia="es-CO"/>
              </w:rPr>
              <w:t>LOR MENSUAL TOTAL ESTIMADO</w:t>
            </w:r>
          </w:p>
        </w:tc>
        <w:tc>
          <w:tcPr>
            <w:tcW w:w="1677" w:type="dxa"/>
            <w:tcBorders>
              <w:top w:val="single" w:sz="4" w:space="0" w:color="auto"/>
              <w:left w:val="nil"/>
              <w:bottom w:val="single" w:sz="4" w:space="0" w:color="auto"/>
              <w:right w:val="single" w:sz="4" w:space="0" w:color="auto"/>
            </w:tcBorders>
            <w:shd w:val="clear" w:color="000000" w:fill="A6A6A6"/>
            <w:vAlign w:val="center"/>
            <w:hideMark/>
          </w:tcPr>
          <w:p w14:paraId="014E74EB" w14:textId="2B39137F" w:rsidR="00C90957" w:rsidRPr="001444C2" w:rsidRDefault="00C90957" w:rsidP="00346BAF">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t>V</w:t>
            </w:r>
            <w:r w:rsidR="00EF56DB" w:rsidRPr="001444C2">
              <w:rPr>
                <w:rFonts w:ascii="Arial" w:eastAsia="Times New Roman" w:hAnsi="Arial" w:cs="Arial"/>
                <w:b/>
                <w:bCs/>
                <w:color w:val="000000"/>
                <w:sz w:val="18"/>
                <w:szCs w:val="18"/>
                <w:lang w:eastAsia="es-CO"/>
              </w:rPr>
              <w:t xml:space="preserve">ALOR TOTAL ESTIMADO </w:t>
            </w:r>
          </w:p>
        </w:tc>
      </w:tr>
      <w:tr w:rsidR="00394610" w:rsidRPr="001444C2" w14:paraId="4C254448" w14:textId="77777777" w:rsidTr="005E46D1">
        <w:trPr>
          <w:trHeight w:val="707"/>
        </w:trPr>
        <w:tc>
          <w:tcPr>
            <w:tcW w:w="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A84B58" w14:textId="77777777" w:rsidR="00394610" w:rsidRPr="001444C2" w:rsidRDefault="00394610" w:rsidP="00394610">
            <w:pPr>
              <w:jc w:val="center"/>
              <w:rPr>
                <w:rFonts w:ascii="Arial" w:eastAsia="Times New Roman" w:hAnsi="Arial" w:cs="Arial"/>
                <w:b/>
                <w:bCs/>
                <w:color w:val="000000"/>
                <w:sz w:val="18"/>
                <w:szCs w:val="18"/>
                <w:lang w:eastAsia="es-CO"/>
              </w:rPr>
            </w:pPr>
            <w:r w:rsidRPr="001444C2">
              <w:rPr>
                <w:rFonts w:ascii="Arial" w:eastAsia="Times New Roman" w:hAnsi="Arial" w:cs="Arial"/>
                <w:b/>
                <w:bCs/>
                <w:color w:val="000000"/>
                <w:sz w:val="18"/>
                <w:szCs w:val="18"/>
                <w:lang w:eastAsia="es-CO"/>
              </w:rPr>
              <w:t>1</w:t>
            </w:r>
          </w:p>
        </w:tc>
        <w:tc>
          <w:tcPr>
            <w:tcW w:w="4363" w:type="dxa"/>
            <w:tcBorders>
              <w:top w:val="single" w:sz="4" w:space="0" w:color="auto"/>
              <w:left w:val="nil"/>
              <w:bottom w:val="single" w:sz="4" w:space="0" w:color="auto"/>
              <w:right w:val="single" w:sz="4" w:space="0" w:color="auto"/>
            </w:tcBorders>
            <w:vAlign w:val="center"/>
            <w:hideMark/>
          </w:tcPr>
          <w:p w14:paraId="515F2EBB" w14:textId="45377389" w:rsidR="00394610" w:rsidRPr="001444C2" w:rsidRDefault="001258D7" w:rsidP="00394610">
            <w:pPr>
              <w:jc w:val="both"/>
              <w:rPr>
                <w:rFonts w:ascii="Arial" w:eastAsia="Times New Roman" w:hAnsi="Arial" w:cs="Arial"/>
                <w:color w:val="000000"/>
                <w:sz w:val="18"/>
                <w:szCs w:val="18"/>
                <w:lang w:eastAsia="es-CO"/>
              </w:rPr>
            </w:pPr>
            <w:r w:rsidRPr="001444C2">
              <w:rPr>
                <w:rFonts w:ascii="Arial" w:eastAsia="Times New Roman" w:hAnsi="Arial" w:cs="Arial"/>
                <w:color w:val="000000"/>
                <w:sz w:val="18"/>
                <w:szCs w:val="18"/>
                <w:lang w:val="es-ES" w:eastAsia="es-CO"/>
              </w:rPr>
              <w:t xml:space="preserve">ARRENDAMIENTO DE </w:t>
            </w:r>
            <w:r w:rsidR="008B57C6" w:rsidRPr="001444C2">
              <w:rPr>
                <w:rFonts w:ascii="Arial" w:eastAsia="Times New Roman" w:hAnsi="Arial" w:cs="Arial"/>
                <w:color w:val="000000"/>
                <w:sz w:val="18"/>
                <w:szCs w:val="18"/>
                <w:lang w:val="es-ES" w:eastAsia="es-CO"/>
              </w:rPr>
              <w:t xml:space="preserve">DOS </w:t>
            </w:r>
            <w:r w:rsidRPr="001444C2">
              <w:rPr>
                <w:rFonts w:ascii="Arial" w:eastAsia="Times New Roman" w:hAnsi="Arial" w:cs="Arial"/>
                <w:color w:val="000000"/>
                <w:sz w:val="18"/>
                <w:szCs w:val="18"/>
                <w:lang w:val="es-ES" w:eastAsia="es-CO"/>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p>
        </w:tc>
        <w:tc>
          <w:tcPr>
            <w:tcW w:w="1559" w:type="dxa"/>
            <w:tcBorders>
              <w:top w:val="single" w:sz="4" w:space="0" w:color="auto"/>
              <w:left w:val="nil"/>
              <w:bottom w:val="single" w:sz="4" w:space="0" w:color="auto"/>
              <w:right w:val="single" w:sz="4" w:space="0" w:color="auto"/>
            </w:tcBorders>
            <w:noWrap/>
            <w:vAlign w:val="center"/>
            <w:hideMark/>
          </w:tcPr>
          <w:p w14:paraId="4B90ABE0" w14:textId="77777777" w:rsidR="00394610" w:rsidRPr="001444C2" w:rsidRDefault="00394610" w:rsidP="00394610">
            <w:pPr>
              <w:jc w:val="center"/>
              <w:rPr>
                <w:rFonts w:ascii="Arial" w:eastAsia="Times New Roman" w:hAnsi="Arial" w:cs="Arial"/>
                <w:color w:val="000000"/>
                <w:sz w:val="18"/>
                <w:szCs w:val="18"/>
                <w:lang w:eastAsia="es-CO"/>
              </w:rPr>
            </w:pPr>
            <w:r w:rsidRPr="001444C2">
              <w:rPr>
                <w:rFonts w:ascii="Arial" w:eastAsia="Times New Roman" w:hAnsi="Arial" w:cs="Arial"/>
                <w:color w:val="000000"/>
                <w:sz w:val="18"/>
                <w:szCs w:val="18"/>
                <w:lang w:val="es-ES" w:eastAsia="es-CO"/>
              </w:rPr>
              <w:t>12 MESES</w:t>
            </w:r>
          </w:p>
        </w:tc>
        <w:tc>
          <w:tcPr>
            <w:tcW w:w="1701" w:type="dxa"/>
            <w:tcBorders>
              <w:top w:val="single" w:sz="4" w:space="0" w:color="auto"/>
              <w:left w:val="nil"/>
              <w:bottom w:val="single" w:sz="4" w:space="0" w:color="auto"/>
              <w:right w:val="single" w:sz="4" w:space="0" w:color="auto"/>
            </w:tcBorders>
            <w:vAlign w:val="center"/>
            <w:hideMark/>
          </w:tcPr>
          <w:p w14:paraId="081E9874" w14:textId="05EA27F9" w:rsidR="00394610" w:rsidRPr="001444C2" w:rsidRDefault="005E46D1" w:rsidP="001258D7">
            <w:pPr>
              <w:jc w:val="center"/>
              <w:rPr>
                <w:rFonts w:ascii="Arial" w:eastAsia="Times New Roman" w:hAnsi="Arial" w:cs="Arial"/>
                <w:color w:val="000000"/>
                <w:sz w:val="18"/>
                <w:szCs w:val="18"/>
                <w:lang w:val="es-ES" w:eastAsia="es-CO"/>
              </w:rPr>
            </w:pPr>
            <w:r w:rsidRPr="001444C2">
              <w:rPr>
                <w:rFonts w:ascii="Arial" w:eastAsia="Times New Roman" w:hAnsi="Arial" w:cs="Arial"/>
                <w:color w:val="000000"/>
                <w:sz w:val="18"/>
                <w:szCs w:val="18"/>
                <w:lang w:val="es-ES" w:eastAsia="es-CO"/>
              </w:rPr>
              <w:t xml:space="preserve">$ </w:t>
            </w:r>
            <w:r w:rsidR="00346BAF" w:rsidRPr="001444C2">
              <w:rPr>
                <w:rFonts w:ascii="Arial" w:eastAsia="Times New Roman" w:hAnsi="Arial" w:cs="Arial"/>
                <w:color w:val="000000"/>
                <w:sz w:val="18"/>
                <w:szCs w:val="18"/>
                <w:lang w:val="es-ES" w:eastAsia="es-CO"/>
              </w:rPr>
              <w:t>999.312,00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18CB5915" w14:textId="25E7A521" w:rsidR="00394610" w:rsidRPr="001444C2" w:rsidRDefault="00861BCD" w:rsidP="001258D7">
            <w:pPr>
              <w:jc w:val="center"/>
              <w:rPr>
                <w:rFonts w:ascii="Arial" w:eastAsia="Times New Roman" w:hAnsi="Arial" w:cs="Arial"/>
                <w:b/>
                <w:bCs/>
                <w:color w:val="000000"/>
                <w:sz w:val="18"/>
                <w:szCs w:val="18"/>
                <w:lang w:eastAsia="es-CO"/>
              </w:rPr>
            </w:pPr>
            <w:r w:rsidRPr="001444C2">
              <w:rPr>
                <w:rFonts w:ascii="Arial" w:eastAsia="Times New Roman" w:hAnsi="Arial" w:cs="Arial"/>
                <w:color w:val="000000"/>
                <w:sz w:val="18"/>
                <w:szCs w:val="18"/>
                <w:lang w:val="es-ES" w:eastAsia="es-CO"/>
              </w:rPr>
              <w:t xml:space="preserve">$ </w:t>
            </w:r>
            <w:r w:rsidR="00346BAF" w:rsidRPr="001444C2">
              <w:rPr>
                <w:rFonts w:ascii="Arial" w:eastAsia="Times New Roman" w:hAnsi="Arial" w:cs="Arial"/>
                <w:color w:val="000000"/>
                <w:sz w:val="18"/>
                <w:szCs w:val="18"/>
                <w:lang w:val="es-ES" w:eastAsia="es-CO"/>
              </w:rPr>
              <w:t>11.991.744</w:t>
            </w:r>
          </w:p>
        </w:tc>
      </w:tr>
      <w:tr w:rsidR="00346BAF" w:rsidRPr="001444C2" w14:paraId="4314D4F7" w14:textId="77777777" w:rsidTr="005E46D1">
        <w:trPr>
          <w:trHeight w:val="269"/>
        </w:trPr>
        <w:tc>
          <w:tcPr>
            <w:tcW w:w="65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CB96D33" w14:textId="77777777" w:rsidR="00346BAF" w:rsidRPr="001444C2" w:rsidRDefault="00346BAF" w:rsidP="00346BAF">
            <w:pPr>
              <w:jc w:val="center"/>
              <w:rPr>
                <w:rFonts w:ascii="Arial" w:eastAsia="Times New Roman" w:hAnsi="Arial" w:cs="Arial"/>
                <w:color w:val="000000"/>
                <w:sz w:val="18"/>
                <w:szCs w:val="18"/>
                <w:lang w:val="es-ES" w:eastAsia="es-CO"/>
              </w:rPr>
            </w:pPr>
            <w:r w:rsidRPr="001444C2">
              <w:rPr>
                <w:rFonts w:ascii="Arial" w:eastAsia="Times New Roman" w:hAnsi="Arial" w:cs="Arial"/>
                <w:color w:val="000000"/>
                <w:sz w:val="18"/>
                <w:szCs w:val="18"/>
                <w:lang w:val="es-ES" w:eastAsia="es-CO"/>
              </w:rPr>
              <w:t>TOTAL</w:t>
            </w:r>
          </w:p>
        </w:tc>
        <w:tc>
          <w:tcPr>
            <w:tcW w:w="1701" w:type="dxa"/>
            <w:tcBorders>
              <w:top w:val="single" w:sz="4" w:space="0" w:color="auto"/>
              <w:left w:val="nil"/>
              <w:bottom w:val="single" w:sz="4" w:space="0" w:color="auto"/>
              <w:right w:val="single" w:sz="4" w:space="0" w:color="auto"/>
            </w:tcBorders>
            <w:vAlign w:val="center"/>
          </w:tcPr>
          <w:p w14:paraId="009F1EB7" w14:textId="0F0F0BDD" w:rsidR="00346BAF" w:rsidRPr="001444C2" w:rsidRDefault="00346BAF" w:rsidP="00346BAF">
            <w:pPr>
              <w:jc w:val="center"/>
              <w:rPr>
                <w:rFonts w:ascii="Arial" w:eastAsia="Times New Roman" w:hAnsi="Arial" w:cs="Arial"/>
                <w:color w:val="000000"/>
                <w:sz w:val="18"/>
                <w:szCs w:val="18"/>
                <w:lang w:eastAsia="es-CO"/>
              </w:rPr>
            </w:pPr>
            <w:r w:rsidRPr="001444C2">
              <w:rPr>
                <w:rFonts w:ascii="Arial" w:eastAsia="Times New Roman" w:hAnsi="Arial" w:cs="Arial"/>
                <w:color w:val="000000"/>
                <w:sz w:val="18"/>
                <w:szCs w:val="18"/>
                <w:lang w:val="es-ES" w:eastAsia="es-CO"/>
              </w:rPr>
              <w:t>$ 999.312,00</w:t>
            </w:r>
          </w:p>
        </w:tc>
        <w:tc>
          <w:tcPr>
            <w:tcW w:w="1677" w:type="dxa"/>
            <w:tcBorders>
              <w:top w:val="single" w:sz="4" w:space="0" w:color="auto"/>
              <w:left w:val="nil"/>
              <w:bottom w:val="single" w:sz="4" w:space="0" w:color="auto"/>
              <w:right w:val="single" w:sz="4" w:space="0" w:color="auto"/>
            </w:tcBorders>
            <w:shd w:val="clear" w:color="000000" w:fill="FFFFFF"/>
            <w:vAlign w:val="center"/>
          </w:tcPr>
          <w:p w14:paraId="7369F625" w14:textId="6B30D598" w:rsidR="00346BAF" w:rsidRPr="001444C2" w:rsidRDefault="00346BAF" w:rsidP="00346BAF">
            <w:pPr>
              <w:jc w:val="center"/>
              <w:rPr>
                <w:rFonts w:ascii="Arial" w:eastAsia="Times New Roman" w:hAnsi="Arial" w:cs="Arial"/>
                <w:b/>
                <w:bCs/>
                <w:color w:val="000000"/>
                <w:sz w:val="18"/>
                <w:szCs w:val="18"/>
                <w:lang w:eastAsia="es-CO"/>
              </w:rPr>
            </w:pPr>
            <w:r w:rsidRPr="001444C2">
              <w:rPr>
                <w:rFonts w:ascii="Arial" w:eastAsia="Times New Roman" w:hAnsi="Arial" w:cs="Arial"/>
                <w:color w:val="000000"/>
                <w:sz w:val="18"/>
                <w:szCs w:val="18"/>
                <w:lang w:val="es-ES" w:eastAsia="es-CO"/>
              </w:rPr>
              <w:t>$ 11.991.744</w:t>
            </w:r>
          </w:p>
        </w:tc>
      </w:tr>
    </w:tbl>
    <w:p w14:paraId="26765601" w14:textId="1C880282" w:rsidR="006F7A98" w:rsidRPr="001444C2" w:rsidRDefault="006F7A98" w:rsidP="006F7A98">
      <w:pPr>
        <w:tabs>
          <w:tab w:val="left" w:pos="851"/>
        </w:tabs>
        <w:jc w:val="both"/>
        <w:rPr>
          <w:rFonts w:ascii="Arial" w:hAnsi="Arial" w:cs="Arial"/>
          <w:b/>
          <w:sz w:val="20"/>
          <w:szCs w:val="20"/>
        </w:rPr>
      </w:pPr>
    </w:p>
    <w:p w14:paraId="28D4E808" w14:textId="55210F21" w:rsidR="00165108" w:rsidRPr="001444C2" w:rsidRDefault="00165108" w:rsidP="006F7A98">
      <w:pPr>
        <w:tabs>
          <w:tab w:val="left" w:pos="851"/>
        </w:tabs>
        <w:jc w:val="both"/>
        <w:rPr>
          <w:rFonts w:ascii="Arial" w:hAnsi="Arial" w:cs="Arial"/>
          <w:b/>
          <w:sz w:val="20"/>
          <w:szCs w:val="20"/>
        </w:rPr>
      </w:pPr>
    </w:p>
    <w:p w14:paraId="704E5A19" w14:textId="2D365C33" w:rsidR="00165108" w:rsidRPr="001444C2" w:rsidRDefault="00165108" w:rsidP="006F7A98">
      <w:pPr>
        <w:tabs>
          <w:tab w:val="left" w:pos="851"/>
        </w:tabs>
        <w:jc w:val="both"/>
        <w:rPr>
          <w:rFonts w:ascii="Arial" w:hAnsi="Arial" w:cs="Arial"/>
          <w:b/>
          <w:sz w:val="20"/>
          <w:szCs w:val="20"/>
        </w:rPr>
      </w:pPr>
    </w:p>
    <w:p w14:paraId="2D8E56D8" w14:textId="77777777" w:rsidR="006F7A98" w:rsidRPr="001444C2" w:rsidRDefault="006F7A98" w:rsidP="006F7A98">
      <w:pPr>
        <w:jc w:val="center"/>
        <w:rPr>
          <w:rFonts w:ascii="Arial" w:hAnsi="Arial" w:cs="Arial"/>
          <w:color w:val="000000" w:themeColor="text1"/>
          <w:sz w:val="20"/>
          <w:szCs w:val="20"/>
        </w:rPr>
      </w:pPr>
      <w:r w:rsidRPr="001444C2">
        <w:rPr>
          <w:rFonts w:ascii="Arial" w:hAnsi="Arial" w:cs="Arial"/>
          <w:color w:val="000000" w:themeColor="text1"/>
          <w:sz w:val="20"/>
          <w:szCs w:val="20"/>
        </w:rPr>
        <w:t>________________________________________</w:t>
      </w:r>
    </w:p>
    <w:p w14:paraId="2A3493DC" w14:textId="03126516" w:rsidR="00D83751" w:rsidRPr="001444C2" w:rsidRDefault="00F37D01" w:rsidP="00D83751">
      <w:pPr>
        <w:jc w:val="center"/>
        <w:rPr>
          <w:rFonts w:ascii="Arial" w:hAnsi="Arial" w:cs="Arial"/>
          <w:sz w:val="20"/>
          <w:szCs w:val="20"/>
        </w:rPr>
      </w:pPr>
      <w:r w:rsidRPr="001444C2">
        <w:rPr>
          <w:rFonts w:ascii="Arial" w:hAnsi="Arial" w:cs="Arial"/>
          <w:sz w:val="20"/>
          <w:szCs w:val="20"/>
        </w:rPr>
        <w:t xml:space="preserve">Teniente </w:t>
      </w:r>
      <w:r w:rsidRPr="001444C2">
        <w:rPr>
          <w:rFonts w:ascii="Arial" w:hAnsi="Arial" w:cs="Arial"/>
          <w:b/>
          <w:sz w:val="20"/>
          <w:szCs w:val="20"/>
        </w:rPr>
        <w:t xml:space="preserve">ELIECER AUGUSTO GUERRERO GUERRERO </w:t>
      </w:r>
    </w:p>
    <w:p w14:paraId="168B728C" w14:textId="489BBD1E" w:rsidR="006F7A98" w:rsidRPr="001444C2" w:rsidRDefault="00520EF4" w:rsidP="00D83751">
      <w:pPr>
        <w:jc w:val="center"/>
        <w:rPr>
          <w:rFonts w:ascii="Arial" w:hAnsi="Arial" w:cs="Arial"/>
          <w:sz w:val="20"/>
          <w:szCs w:val="20"/>
        </w:rPr>
      </w:pPr>
      <w:r w:rsidRPr="001444C2">
        <w:rPr>
          <w:rFonts w:ascii="Arial" w:hAnsi="Arial" w:cs="Arial"/>
          <w:sz w:val="20"/>
          <w:szCs w:val="20"/>
        </w:rPr>
        <w:t>Comandante de compañía</w:t>
      </w:r>
      <w:r w:rsidR="00625D17" w:rsidRPr="001444C2">
        <w:rPr>
          <w:rFonts w:ascii="Arial" w:hAnsi="Arial" w:cs="Arial"/>
          <w:sz w:val="20"/>
          <w:szCs w:val="20"/>
        </w:rPr>
        <w:t xml:space="preserve"> de estudiantes</w:t>
      </w:r>
    </w:p>
    <w:p w14:paraId="79CD2217" w14:textId="0C2CF105" w:rsidR="007D01DB" w:rsidRPr="001444C2" w:rsidRDefault="007D01DB" w:rsidP="00D83751">
      <w:pPr>
        <w:jc w:val="center"/>
        <w:rPr>
          <w:rFonts w:ascii="Arial" w:hAnsi="Arial" w:cs="Arial"/>
          <w:sz w:val="20"/>
          <w:szCs w:val="20"/>
        </w:rPr>
      </w:pPr>
    </w:p>
    <w:p w14:paraId="33271280" w14:textId="156EE5D3" w:rsidR="00165108" w:rsidRPr="001444C2" w:rsidRDefault="00165108" w:rsidP="00D83751">
      <w:pPr>
        <w:jc w:val="center"/>
        <w:rPr>
          <w:rFonts w:ascii="Arial" w:hAnsi="Arial" w:cs="Arial"/>
          <w:sz w:val="20"/>
          <w:szCs w:val="20"/>
        </w:rPr>
      </w:pPr>
    </w:p>
    <w:p w14:paraId="00D8D321"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60E0788C"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4B628F2C"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5D9A1738"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26BD8052"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670046A0"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17FD7CAC"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2F97F8D0"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6224D84D"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4EBA1B8E"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1F4B649A"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3EC5FE2E"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6E4F0719"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36F1CAF1"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2167424B"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628D0305"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14761048"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3D9BE307"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1440DCA1"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47A8835A"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2D56D8A6" w14:textId="77777777" w:rsidR="00EB1DDC" w:rsidRPr="001444C2" w:rsidRDefault="00EB1DDC" w:rsidP="00213A2E">
      <w:pPr>
        <w:pStyle w:val="NormalWeb"/>
        <w:shd w:val="clear" w:color="auto" w:fill="FFFFFF"/>
        <w:spacing w:before="0" w:beforeAutospacing="0" w:after="150" w:afterAutospacing="0"/>
        <w:rPr>
          <w:rFonts w:ascii="Arial" w:eastAsia="Calibri" w:hAnsi="Arial" w:cs="Arial"/>
          <w:b/>
          <w:sz w:val="20"/>
          <w:szCs w:val="20"/>
        </w:rPr>
      </w:pPr>
    </w:p>
    <w:p w14:paraId="7274FAF5" w14:textId="35072152" w:rsidR="00213A2E" w:rsidRPr="001444C2" w:rsidRDefault="00213A2E" w:rsidP="00213A2E">
      <w:pPr>
        <w:pStyle w:val="NormalWeb"/>
        <w:shd w:val="clear" w:color="auto" w:fill="FFFFFF"/>
        <w:spacing w:before="0" w:beforeAutospacing="0" w:after="150" w:afterAutospacing="0"/>
        <w:rPr>
          <w:rFonts w:ascii="Arial" w:eastAsia="Calibri" w:hAnsi="Arial" w:cs="Arial"/>
          <w:b/>
          <w:sz w:val="20"/>
          <w:szCs w:val="20"/>
        </w:rPr>
      </w:pPr>
      <w:r w:rsidRPr="001444C2">
        <w:rPr>
          <w:rFonts w:ascii="Arial" w:eastAsia="Calibri" w:hAnsi="Arial" w:cs="Arial"/>
          <w:b/>
          <w:sz w:val="20"/>
          <w:szCs w:val="20"/>
        </w:rPr>
        <w:t>DOCUMENTOS ANEXOS AL ESTUDIO PREVIO</w:t>
      </w:r>
    </w:p>
    <w:p w14:paraId="0CCC7CEC" w14:textId="6F664E55" w:rsidR="00213A2E" w:rsidRPr="001444C2" w:rsidRDefault="00213A2E" w:rsidP="00213A2E">
      <w:pPr>
        <w:ind w:right="-567"/>
        <w:jc w:val="both"/>
        <w:rPr>
          <w:rFonts w:ascii="Arial" w:hAnsi="Arial" w:cs="Arial"/>
          <w:b/>
          <w:sz w:val="20"/>
          <w:szCs w:val="20"/>
        </w:rPr>
      </w:pPr>
      <w:r w:rsidRPr="001444C2">
        <w:rPr>
          <w:rFonts w:ascii="Arial" w:eastAsia="Calibri" w:hAnsi="Arial" w:cs="Arial"/>
          <w:sz w:val="20"/>
          <w:szCs w:val="20"/>
        </w:rPr>
        <w:t>Los documentos seleccionados en la siguiente lista, aplican para el proceso de Contratación directa</w:t>
      </w:r>
      <w:r w:rsidR="00345EEC" w:rsidRPr="001444C2">
        <w:rPr>
          <w:rFonts w:ascii="Arial" w:eastAsia="Calibri" w:hAnsi="Arial" w:cs="Arial"/>
          <w:sz w:val="20"/>
          <w:szCs w:val="20"/>
        </w:rPr>
        <w:t xml:space="preserve">, cuyo objeto es el </w:t>
      </w:r>
      <w:r w:rsidRPr="001444C2">
        <w:rPr>
          <w:rFonts w:ascii="Arial" w:eastAsia="Calibri" w:hAnsi="Arial" w:cs="Arial"/>
          <w:sz w:val="20"/>
          <w:szCs w:val="20"/>
        </w:rPr>
        <w:t>“</w:t>
      </w:r>
      <w:r w:rsidR="00345EEC" w:rsidRPr="001444C2">
        <w:rPr>
          <w:rFonts w:ascii="Arial" w:hAnsi="Arial" w:cs="Arial"/>
          <w:b/>
          <w:bCs/>
          <w:i/>
          <w:iCs/>
          <w:sz w:val="20"/>
          <w:szCs w:val="20"/>
          <w:lang w:val="es-ES"/>
        </w:rPr>
        <w:t xml:space="preserve">ARRENDAMIENTO DE </w:t>
      </w:r>
      <w:r w:rsidR="00A14D45" w:rsidRPr="001444C2">
        <w:rPr>
          <w:rFonts w:ascii="Arial" w:hAnsi="Arial" w:cs="Arial"/>
          <w:b/>
          <w:bCs/>
          <w:i/>
          <w:iCs/>
          <w:sz w:val="20"/>
          <w:szCs w:val="20"/>
          <w:lang w:val="es-ES"/>
        </w:rPr>
        <w:t xml:space="preserve">DOS </w:t>
      </w:r>
      <w:r w:rsidR="00345EEC" w:rsidRPr="001444C2">
        <w:rPr>
          <w:rFonts w:ascii="Arial" w:hAnsi="Arial" w:cs="Arial"/>
          <w:b/>
          <w:bCs/>
          <w:i/>
          <w:iCs/>
          <w:sz w:val="20"/>
          <w:szCs w:val="20"/>
          <w:lang w:val="es-ES"/>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Pr="001444C2">
        <w:rPr>
          <w:rFonts w:ascii="Arial" w:hAnsi="Arial" w:cs="Arial"/>
          <w:b/>
          <w:sz w:val="20"/>
          <w:szCs w:val="18"/>
        </w:rPr>
        <w:t>”</w:t>
      </w:r>
      <w:r w:rsidRPr="001444C2">
        <w:rPr>
          <w:rFonts w:ascii="Arial" w:hAnsi="Arial" w:cs="Arial"/>
          <w:b/>
          <w:sz w:val="20"/>
          <w:szCs w:val="20"/>
        </w:rPr>
        <w:t>.</w:t>
      </w:r>
    </w:p>
    <w:p w14:paraId="1BE11D36" w14:textId="77777777" w:rsidR="00213A2E" w:rsidRPr="001444C2" w:rsidRDefault="00213A2E" w:rsidP="00213A2E">
      <w:pPr>
        <w:pStyle w:val="NormalWeb"/>
        <w:spacing w:before="0" w:beforeAutospacing="0" w:after="0" w:afterAutospacing="0"/>
        <w:rPr>
          <w:rFonts w:ascii="Arial" w:hAnsi="Arial" w:cs="Arial"/>
          <w:color w:val="000000" w:themeColor="text1"/>
          <w:sz w:val="20"/>
          <w:szCs w:val="20"/>
          <w:lang w:eastAsia="es-ES"/>
        </w:rPr>
      </w:pPr>
    </w:p>
    <w:tbl>
      <w:tblPr>
        <w:tblW w:w="99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642"/>
        <w:gridCol w:w="449"/>
      </w:tblGrid>
      <w:tr w:rsidR="00213A2E" w:rsidRPr="001444C2" w14:paraId="479DE1C9" w14:textId="77777777" w:rsidTr="000B1147">
        <w:trPr>
          <w:trHeight w:val="295"/>
        </w:trPr>
        <w:tc>
          <w:tcPr>
            <w:tcW w:w="851" w:type="dxa"/>
          </w:tcPr>
          <w:p w14:paraId="262A724A" w14:textId="77777777" w:rsidR="00213A2E" w:rsidRPr="001444C2" w:rsidRDefault="00213A2E" w:rsidP="00F27FAA">
            <w:pPr>
              <w:jc w:val="both"/>
              <w:rPr>
                <w:rFonts w:ascii="Arial" w:eastAsia="Arial" w:hAnsi="Arial" w:cs="Arial"/>
                <w:b/>
                <w:color w:val="000000" w:themeColor="text1"/>
              </w:rPr>
            </w:pPr>
            <w:r w:rsidRPr="001444C2">
              <w:rPr>
                <w:rFonts w:ascii="Arial" w:eastAsia="Arial" w:hAnsi="Arial" w:cs="Arial"/>
                <w:b/>
                <w:sz w:val="18"/>
              </w:rPr>
              <w:t>Aplica</w:t>
            </w:r>
          </w:p>
        </w:tc>
        <w:tc>
          <w:tcPr>
            <w:tcW w:w="9091" w:type="dxa"/>
            <w:gridSpan w:val="2"/>
            <w:vAlign w:val="center"/>
          </w:tcPr>
          <w:p w14:paraId="456F5A46" w14:textId="77777777" w:rsidR="00213A2E" w:rsidRPr="001444C2" w:rsidRDefault="00213A2E" w:rsidP="00F27FAA">
            <w:pPr>
              <w:jc w:val="center"/>
              <w:rPr>
                <w:rFonts w:ascii="Arial" w:eastAsia="Arial" w:hAnsi="Arial" w:cs="Arial"/>
                <w:b/>
                <w:bCs/>
                <w:lang w:val="es-ES"/>
              </w:rPr>
            </w:pPr>
            <w:r w:rsidRPr="001444C2">
              <w:rPr>
                <w:rFonts w:ascii="Arial" w:eastAsia="Arial" w:hAnsi="Arial" w:cs="Arial"/>
                <w:b/>
                <w:bCs/>
                <w:lang w:val="es-ES"/>
              </w:rPr>
              <w:t xml:space="preserve">Anexos </w:t>
            </w:r>
          </w:p>
          <w:p w14:paraId="5BE6FDA7" w14:textId="77777777" w:rsidR="00213A2E" w:rsidRPr="001444C2" w:rsidRDefault="00213A2E" w:rsidP="00F27FAA">
            <w:pPr>
              <w:rPr>
                <w:rFonts w:ascii="Arial" w:eastAsia="Arial" w:hAnsi="Arial" w:cs="Arial"/>
                <w:b/>
              </w:rPr>
            </w:pPr>
          </w:p>
        </w:tc>
      </w:tr>
      <w:tr w:rsidR="00213A2E" w:rsidRPr="001444C2" w14:paraId="5C6B3CD6" w14:textId="77777777" w:rsidTr="000B1147">
        <w:trPr>
          <w:trHeight w:val="295"/>
        </w:trPr>
        <w:tc>
          <w:tcPr>
            <w:tcW w:w="851" w:type="dxa"/>
            <w:vAlign w:val="center"/>
          </w:tcPr>
          <w:p w14:paraId="0EEBA800" w14:textId="77777777" w:rsidR="00213A2E" w:rsidRPr="001444C2" w:rsidRDefault="00213A2E" w:rsidP="005611AD">
            <w:pPr>
              <w:pStyle w:val="Prrafodelista"/>
              <w:numPr>
                <w:ilvl w:val="0"/>
                <w:numId w:val="19"/>
              </w:numPr>
              <w:jc w:val="right"/>
              <w:rPr>
                <w:rFonts w:ascii="Arial" w:eastAsia="Arial" w:hAnsi="Arial" w:cs="Arial"/>
                <w:color w:val="000000" w:themeColor="text1"/>
                <w:sz w:val="20"/>
                <w:szCs w:val="20"/>
                <w:lang w:eastAsia="es-CO"/>
              </w:rPr>
            </w:pPr>
            <w:r w:rsidRPr="001444C2">
              <w:rPr>
                <w:rFonts w:ascii="Segoe UI Symbol" w:eastAsia="MS Gothic" w:hAnsi="Segoe UI Symbol" w:cs="Segoe UI Symbol"/>
                <w:color w:val="000000" w:themeColor="text1"/>
                <w:sz w:val="20"/>
                <w:szCs w:val="20"/>
                <w:lang w:val="es-ES" w:eastAsia="es-CO"/>
              </w:rPr>
              <w:t>☐</w:t>
            </w:r>
          </w:p>
        </w:tc>
        <w:tc>
          <w:tcPr>
            <w:tcW w:w="9091" w:type="dxa"/>
            <w:gridSpan w:val="2"/>
            <w:vAlign w:val="center"/>
          </w:tcPr>
          <w:p w14:paraId="0198C286" w14:textId="77777777" w:rsidR="00213A2E" w:rsidRPr="001444C2" w:rsidRDefault="00213A2E" w:rsidP="00F27FAA">
            <w:pPr>
              <w:rPr>
                <w:rFonts w:ascii="Arial" w:eastAsia="Calibri" w:hAnsi="Arial" w:cs="Arial"/>
                <w:color w:val="000000" w:themeColor="text1"/>
              </w:rPr>
            </w:pPr>
            <w:r w:rsidRPr="001444C2">
              <w:rPr>
                <w:rFonts w:ascii="Arial" w:eastAsia="Calibri" w:hAnsi="Arial" w:cs="Arial"/>
                <w:color w:val="000000" w:themeColor="text1"/>
                <w:lang w:val="es-ES"/>
              </w:rPr>
              <w:t>Especificaciones Técnicas Mínimas</w:t>
            </w:r>
          </w:p>
        </w:tc>
      </w:tr>
      <w:tr w:rsidR="00213A2E" w:rsidRPr="001444C2" w14:paraId="6E7A5432" w14:textId="77777777" w:rsidTr="000B1147">
        <w:trPr>
          <w:trHeight w:val="295"/>
        </w:trPr>
        <w:tc>
          <w:tcPr>
            <w:tcW w:w="851" w:type="dxa"/>
            <w:vAlign w:val="center"/>
          </w:tcPr>
          <w:p w14:paraId="1909B364" w14:textId="77777777" w:rsidR="00213A2E" w:rsidRPr="001444C2" w:rsidRDefault="00213A2E" w:rsidP="005611AD">
            <w:pPr>
              <w:pStyle w:val="Prrafodelista"/>
              <w:numPr>
                <w:ilvl w:val="0"/>
                <w:numId w:val="19"/>
              </w:numPr>
              <w:jc w:val="right"/>
              <w:rPr>
                <w:rFonts w:ascii="Arial" w:eastAsia="Arial" w:hAnsi="Arial" w:cs="Arial"/>
                <w:color w:val="000000" w:themeColor="text1"/>
                <w:sz w:val="20"/>
                <w:szCs w:val="20"/>
                <w:lang w:eastAsia="es-CO"/>
              </w:rPr>
            </w:pPr>
            <w:r w:rsidRPr="001444C2">
              <w:rPr>
                <w:rFonts w:ascii="Segoe UI Symbol" w:eastAsia="MS Gothic" w:hAnsi="Segoe UI Symbol" w:cs="Segoe UI Symbol"/>
                <w:color w:val="000000" w:themeColor="text1"/>
                <w:sz w:val="20"/>
                <w:szCs w:val="20"/>
                <w:lang w:val="es-ES" w:eastAsia="es-CO"/>
              </w:rPr>
              <w:t>☐</w:t>
            </w:r>
          </w:p>
        </w:tc>
        <w:tc>
          <w:tcPr>
            <w:tcW w:w="9091" w:type="dxa"/>
            <w:gridSpan w:val="2"/>
            <w:vAlign w:val="center"/>
          </w:tcPr>
          <w:p w14:paraId="2433B382" w14:textId="77777777" w:rsidR="00213A2E" w:rsidRPr="001444C2" w:rsidRDefault="00213A2E" w:rsidP="00F27FAA">
            <w:pPr>
              <w:rPr>
                <w:rFonts w:ascii="Arial" w:eastAsia="Calibri" w:hAnsi="Arial" w:cs="Arial"/>
                <w:color w:val="000000" w:themeColor="text1"/>
              </w:rPr>
            </w:pPr>
            <w:r w:rsidRPr="001444C2">
              <w:rPr>
                <w:rFonts w:ascii="Arial" w:eastAsia="Calibri" w:hAnsi="Arial" w:cs="Arial"/>
                <w:color w:val="000000" w:themeColor="text1"/>
                <w:lang w:val="es-ES"/>
              </w:rPr>
              <w:t xml:space="preserve">Estimación, Tipificación, asignación de riesgos y determinación de garantías </w:t>
            </w:r>
          </w:p>
        </w:tc>
      </w:tr>
      <w:tr w:rsidR="00213A2E" w:rsidRPr="001444C2" w14:paraId="6A374A83" w14:textId="77777777" w:rsidTr="000B1147">
        <w:trPr>
          <w:trHeight w:val="295"/>
        </w:trPr>
        <w:tc>
          <w:tcPr>
            <w:tcW w:w="851" w:type="dxa"/>
            <w:vAlign w:val="center"/>
          </w:tcPr>
          <w:p w14:paraId="65FCF76D" w14:textId="77777777" w:rsidR="00213A2E" w:rsidRPr="001444C2" w:rsidRDefault="00213A2E" w:rsidP="005611AD">
            <w:pPr>
              <w:pStyle w:val="Prrafodelista"/>
              <w:numPr>
                <w:ilvl w:val="0"/>
                <w:numId w:val="19"/>
              </w:numPr>
              <w:jc w:val="right"/>
              <w:rPr>
                <w:rFonts w:ascii="Arial" w:eastAsia="Arial" w:hAnsi="Arial" w:cs="Arial"/>
                <w:color w:val="000000" w:themeColor="text1"/>
                <w:sz w:val="20"/>
                <w:szCs w:val="20"/>
                <w:lang w:eastAsia="es-CO"/>
              </w:rPr>
            </w:pPr>
            <w:r w:rsidRPr="001444C2">
              <w:rPr>
                <w:rFonts w:ascii="Segoe UI Symbol" w:eastAsia="MS Gothic" w:hAnsi="Segoe UI Symbol" w:cs="Segoe UI Symbol"/>
                <w:color w:val="000000" w:themeColor="text1"/>
                <w:sz w:val="20"/>
                <w:szCs w:val="20"/>
                <w:lang w:val="es-ES" w:eastAsia="es-CO"/>
              </w:rPr>
              <w:t>☐</w:t>
            </w:r>
          </w:p>
        </w:tc>
        <w:tc>
          <w:tcPr>
            <w:tcW w:w="9091" w:type="dxa"/>
            <w:gridSpan w:val="2"/>
            <w:vAlign w:val="center"/>
          </w:tcPr>
          <w:p w14:paraId="34ACF4C7" w14:textId="77777777" w:rsidR="00213A2E" w:rsidRPr="001444C2" w:rsidRDefault="00213A2E" w:rsidP="00F27FAA">
            <w:pPr>
              <w:rPr>
                <w:rFonts w:ascii="Arial" w:eastAsia="Calibri" w:hAnsi="Arial" w:cs="Arial"/>
                <w:color w:val="000000" w:themeColor="text1"/>
              </w:rPr>
            </w:pPr>
            <w:r w:rsidRPr="001444C2">
              <w:rPr>
                <w:rFonts w:ascii="Arial" w:eastAsia="Calibri" w:hAnsi="Arial" w:cs="Arial"/>
                <w:color w:val="000000" w:themeColor="text1"/>
              </w:rPr>
              <w:t>Análisis del riesgo y forma de mitigarlo.</w:t>
            </w:r>
          </w:p>
        </w:tc>
      </w:tr>
      <w:tr w:rsidR="00213A2E" w:rsidRPr="001444C2" w14:paraId="6CDB4FC7" w14:textId="77777777" w:rsidTr="000B1147">
        <w:trPr>
          <w:trHeight w:val="295"/>
        </w:trPr>
        <w:tc>
          <w:tcPr>
            <w:tcW w:w="851" w:type="dxa"/>
            <w:vAlign w:val="center"/>
          </w:tcPr>
          <w:p w14:paraId="663263B9" w14:textId="77777777" w:rsidR="00213A2E" w:rsidRPr="001444C2" w:rsidRDefault="00213A2E" w:rsidP="005611AD">
            <w:pPr>
              <w:pStyle w:val="Prrafodelista"/>
              <w:numPr>
                <w:ilvl w:val="0"/>
                <w:numId w:val="19"/>
              </w:numPr>
              <w:jc w:val="right"/>
              <w:rPr>
                <w:rFonts w:ascii="Arial" w:eastAsia="MS Mincho" w:hAnsi="Arial" w:cs="Arial"/>
                <w:sz w:val="20"/>
                <w:szCs w:val="20"/>
                <w:lang w:eastAsia="es-CO"/>
              </w:rPr>
            </w:pPr>
            <w:r w:rsidRPr="001444C2">
              <w:rPr>
                <w:rFonts w:ascii="Segoe UI Symbol" w:eastAsia="MS Gothic" w:hAnsi="Segoe UI Symbol" w:cs="Segoe UI Symbol"/>
                <w:color w:val="000000" w:themeColor="text1"/>
                <w:sz w:val="20"/>
                <w:szCs w:val="20"/>
                <w:lang w:val="es-ES" w:eastAsia="es-CO"/>
              </w:rPr>
              <w:t>☐</w:t>
            </w:r>
          </w:p>
        </w:tc>
        <w:tc>
          <w:tcPr>
            <w:tcW w:w="9091" w:type="dxa"/>
            <w:gridSpan w:val="2"/>
            <w:vAlign w:val="center"/>
          </w:tcPr>
          <w:p w14:paraId="36288BC5" w14:textId="77777777" w:rsidR="00213A2E" w:rsidRPr="001444C2" w:rsidRDefault="00213A2E" w:rsidP="00F27FAA">
            <w:pPr>
              <w:rPr>
                <w:rFonts w:ascii="Arial" w:eastAsia="Calibri" w:hAnsi="Arial" w:cs="Arial"/>
                <w:color w:val="000000" w:themeColor="text1"/>
                <w:sz w:val="6"/>
                <w:szCs w:val="6"/>
                <w:lang w:val="es-ES"/>
              </w:rPr>
            </w:pPr>
          </w:p>
          <w:p w14:paraId="4C86DD0E" w14:textId="77777777" w:rsidR="00213A2E" w:rsidRPr="001444C2" w:rsidRDefault="00213A2E" w:rsidP="00F27FAA">
            <w:pPr>
              <w:rPr>
                <w:rFonts w:ascii="Arial" w:eastAsia="Calibri" w:hAnsi="Arial" w:cs="Arial"/>
                <w:color w:val="000000" w:themeColor="text1"/>
                <w:lang w:val="es-ES"/>
              </w:rPr>
            </w:pPr>
            <w:r w:rsidRPr="001444C2">
              <w:rPr>
                <w:rFonts w:ascii="Arial" w:eastAsia="Calibri" w:hAnsi="Arial" w:cs="Arial"/>
                <w:color w:val="000000" w:themeColor="text1"/>
                <w:lang w:val="es-ES"/>
              </w:rPr>
              <w:t xml:space="preserve">Obligaciones de la Policía Nacional </w:t>
            </w:r>
          </w:p>
        </w:tc>
      </w:tr>
      <w:tr w:rsidR="00213A2E" w:rsidRPr="001444C2" w14:paraId="279F74D6" w14:textId="77777777" w:rsidTr="000B1147">
        <w:trPr>
          <w:trHeight w:val="295"/>
        </w:trPr>
        <w:tc>
          <w:tcPr>
            <w:tcW w:w="851" w:type="dxa"/>
            <w:vAlign w:val="center"/>
          </w:tcPr>
          <w:p w14:paraId="34908280" w14:textId="77777777" w:rsidR="00213A2E" w:rsidRPr="001444C2" w:rsidRDefault="00213A2E" w:rsidP="005611AD">
            <w:pPr>
              <w:pStyle w:val="Prrafodelista"/>
              <w:numPr>
                <w:ilvl w:val="0"/>
                <w:numId w:val="19"/>
              </w:numPr>
              <w:jc w:val="right"/>
              <w:rPr>
                <w:rFonts w:ascii="Arial" w:eastAsia="MS Mincho" w:hAnsi="Arial" w:cs="Arial"/>
                <w:sz w:val="20"/>
                <w:szCs w:val="20"/>
                <w:lang w:eastAsia="es-CO"/>
              </w:rPr>
            </w:pPr>
            <w:r w:rsidRPr="001444C2">
              <w:rPr>
                <w:rFonts w:ascii="Segoe UI Symbol" w:eastAsia="MS Gothic" w:hAnsi="Segoe UI Symbol" w:cs="Segoe UI Symbol"/>
                <w:color w:val="000000" w:themeColor="text1"/>
                <w:sz w:val="20"/>
                <w:szCs w:val="20"/>
                <w:lang w:val="es-ES" w:eastAsia="es-CO"/>
              </w:rPr>
              <w:t>☐</w:t>
            </w:r>
          </w:p>
        </w:tc>
        <w:tc>
          <w:tcPr>
            <w:tcW w:w="9091" w:type="dxa"/>
            <w:gridSpan w:val="2"/>
            <w:vAlign w:val="center"/>
          </w:tcPr>
          <w:p w14:paraId="26EB300F" w14:textId="77777777" w:rsidR="00213A2E" w:rsidRPr="001444C2" w:rsidRDefault="00213A2E" w:rsidP="00F27FAA">
            <w:pPr>
              <w:rPr>
                <w:rFonts w:ascii="Arial" w:eastAsia="Calibri" w:hAnsi="Arial" w:cs="Arial"/>
                <w:color w:val="000000" w:themeColor="text1"/>
                <w:lang w:val="es-ES"/>
              </w:rPr>
            </w:pPr>
            <w:r w:rsidRPr="001444C2">
              <w:rPr>
                <w:rFonts w:ascii="Arial" w:eastAsia="Calibri" w:hAnsi="Arial" w:cs="Arial"/>
                <w:color w:val="000000" w:themeColor="text1"/>
                <w:lang w:val="es-ES"/>
              </w:rPr>
              <w:t xml:space="preserve">Obligaciones del contratista </w:t>
            </w:r>
          </w:p>
        </w:tc>
      </w:tr>
      <w:tr w:rsidR="00213A2E" w:rsidRPr="001444C2" w14:paraId="568A7E60" w14:textId="77777777" w:rsidTr="000B11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49" w:type="dxa"/>
          <w:trHeight w:val="713"/>
        </w:trPr>
        <w:tc>
          <w:tcPr>
            <w:tcW w:w="851" w:type="dxa"/>
            <w:vAlign w:val="center"/>
          </w:tcPr>
          <w:p w14:paraId="01920DD4" w14:textId="77777777" w:rsidR="00213A2E" w:rsidRPr="001444C2" w:rsidRDefault="00213A2E" w:rsidP="00F27FAA">
            <w:pPr>
              <w:ind w:left="-120" w:right="-89"/>
              <w:jc w:val="center"/>
              <w:rPr>
                <w:rFonts w:ascii="Arial" w:eastAsia="Arial" w:hAnsi="Arial" w:cs="Arial"/>
              </w:rPr>
            </w:pPr>
            <w:r w:rsidRPr="001444C2">
              <w:rPr>
                <w:rFonts w:ascii="Arial" w:eastAsia="Arial" w:hAnsi="Arial" w:cs="Arial"/>
              </w:rPr>
              <w:t>Aplica</w:t>
            </w:r>
          </w:p>
        </w:tc>
        <w:tc>
          <w:tcPr>
            <w:tcW w:w="8642" w:type="dxa"/>
            <w:vAlign w:val="center"/>
          </w:tcPr>
          <w:p w14:paraId="5B2932B0" w14:textId="77777777" w:rsidR="00213A2E" w:rsidRPr="001444C2" w:rsidRDefault="00213A2E" w:rsidP="00F27FAA">
            <w:pPr>
              <w:jc w:val="center"/>
              <w:rPr>
                <w:rFonts w:ascii="Arial" w:eastAsia="Arial" w:hAnsi="Arial" w:cs="Arial"/>
              </w:rPr>
            </w:pPr>
            <w:r w:rsidRPr="001444C2">
              <w:rPr>
                <w:rFonts w:ascii="Arial" w:eastAsia="Arial" w:hAnsi="Arial" w:cs="Arial"/>
                <w:b/>
                <w:bCs/>
                <w:lang w:val="es-ES"/>
              </w:rPr>
              <w:t>FORMULARIOS ADJUNTOS AL ESTUDIO PREVIO</w:t>
            </w:r>
          </w:p>
        </w:tc>
      </w:tr>
    </w:tbl>
    <w:p w14:paraId="572DE955" w14:textId="77777777" w:rsidR="00B61BC5" w:rsidRPr="001444C2" w:rsidRDefault="00B61BC5" w:rsidP="00B61BC5">
      <w:pPr>
        <w:rPr>
          <w:rFonts w:ascii="Arial" w:eastAsia="Arial" w:hAnsi="Arial" w:cs="Arial"/>
          <w:b/>
          <w:bCs/>
          <w:sz w:val="2"/>
          <w:szCs w:val="20"/>
        </w:rPr>
      </w:pPr>
    </w:p>
    <w:p w14:paraId="117C0111" w14:textId="40E2D663" w:rsidR="00A84806"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84806" w:rsidRPr="001444C2">
        <w:rPr>
          <w:rFonts w:ascii="Arial" w:eastAsia="Arial" w:hAnsi="Arial" w:cs="Arial"/>
          <w:bCs/>
          <w:sz w:val="20"/>
          <w:szCs w:val="20"/>
        </w:rPr>
        <w:t xml:space="preserve"> </w:t>
      </w:r>
      <w:r w:rsidR="0091054B" w:rsidRPr="001444C2">
        <w:rPr>
          <w:rFonts w:ascii="Arial" w:eastAsia="Arial" w:hAnsi="Arial" w:cs="Arial"/>
          <w:bCs/>
          <w:sz w:val="20"/>
          <w:szCs w:val="20"/>
        </w:rPr>
        <w:t>Carta de presentación de la propuesta.</w:t>
      </w:r>
    </w:p>
    <w:p w14:paraId="5D41ADE2" w14:textId="77777777" w:rsidR="00A84806" w:rsidRPr="001444C2" w:rsidRDefault="00A84806" w:rsidP="00A84806">
      <w:pPr>
        <w:rPr>
          <w:rFonts w:ascii="Arial" w:eastAsia="Arial" w:hAnsi="Arial" w:cs="Arial"/>
          <w:bCs/>
          <w:sz w:val="20"/>
          <w:szCs w:val="20"/>
        </w:rPr>
      </w:pPr>
    </w:p>
    <w:p w14:paraId="20632508" w14:textId="0684BBE9" w:rsidR="0091054B"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 xml:space="preserve">Formulario </w:t>
      </w:r>
      <w:r w:rsidR="00A84806" w:rsidRPr="001444C2">
        <w:rPr>
          <w:rFonts w:ascii="Arial" w:eastAsia="Arial" w:hAnsi="Arial" w:cs="Arial"/>
          <w:bCs/>
          <w:sz w:val="20"/>
          <w:szCs w:val="20"/>
        </w:rPr>
        <w:t>Acuerdo de confidencialidad</w:t>
      </w:r>
    </w:p>
    <w:p w14:paraId="101E8289" w14:textId="77777777" w:rsidR="0091054B" w:rsidRPr="001444C2" w:rsidRDefault="0091054B" w:rsidP="0091054B">
      <w:pPr>
        <w:pStyle w:val="Prrafodelista"/>
        <w:rPr>
          <w:rFonts w:ascii="Arial" w:eastAsia="Arial" w:hAnsi="Arial" w:cs="Arial"/>
          <w:bCs/>
          <w:sz w:val="20"/>
          <w:szCs w:val="20"/>
        </w:rPr>
      </w:pPr>
    </w:p>
    <w:p w14:paraId="2DCDE2E8" w14:textId="7D2445C0" w:rsidR="00A84806"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91054B" w:rsidRPr="001444C2">
        <w:rPr>
          <w:rFonts w:ascii="Arial" w:eastAsia="Arial" w:hAnsi="Arial" w:cs="Arial"/>
          <w:bCs/>
          <w:sz w:val="20"/>
          <w:szCs w:val="20"/>
        </w:rPr>
        <w:t xml:space="preserve"> compromiso SG-SST sistema de gestión de seguridad y salud en el trabajo</w:t>
      </w:r>
    </w:p>
    <w:p w14:paraId="1A8D93A7" w14:textId="7D1584CC" w:rsidR="0091054B" w:rsidRPr="001444C2" w:rsidRDefault="0091054B" w:rsidP="0091054B">
      <w:pPr>
        <w:rPr>
          <w:rFonts w:ascii="Arial" w:eastAsia="Arial" w:hAnsi="Arial" w:cs="Arial"/>
          <w:bCs/>
          <w:sz w:val="20"/>
          <w:szCs w:val="20"/>
        </w:rPr>
      </w:pPr>
    </w:p>
    <w:p w14:paraId="4E86BC17" w14:textId="34A867C4" w:rsidR="00A84806"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84806" w:rsidRPr="001444C2">
        <w:rPr>
          <w:rFonts w:ascii="Arial" w:eastAsia="Arial" w:hAnsi="Arial" w:cs="Arial"/>
          <w:bCs/>
          <w:sz w:val="20"/>
          <w:szCs w:val="20"/>
        </w:rPr>
        <w:t xml:space="preserve"> Compromiso anticorrupción</w:t>
      </w:r>
    </w:p>
    <w:p w14:paraId="7642F62E" w14:textId="77777777" w:rsidR="007D577D" w:rsidRPr="001444C2" w:rsidRDefault="007D577D" w:rsidP="007D577D">
      <w:pPr>
        <w:pStyle w:val="Prrafodelista"/>
        <w:rPr>
          <w:rFonts w:ascii="Arial" w:eastAsia="Arial" w:hAnsi="Arial" w:cs="Arial"/>
          <w:bCs/>
          <w:sz w:val="20"/>
          <w:szCs w:val="20"/>
        </w:rPr>
      </w:pPr>
    </w:p>
    <w:p w14:paraId="5D3B8D05" w14:textId="5B670889" w:rsidR="007D577D"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7D577D" w:rsidRPr="001444C2">
        <w:rPr>
          <w:rFonts w:ascii="Arial" w:eastAsia="Arial" w:hAnsi="Arial" w:cs="Arial"/>
          <w:bCs/>
          <w:sz w:val="20"/>
          <w:szCs w:val="20"/>
        </w:rPr>
        <w:t xml:space="preserve"> Datos Básicos Beneficiario Cuenta</w:t>
      </w:r>
    </w:p>
    <w:p w14:paraId="21EAA815" w14:textId="77777777" w:rsidR="00A84806" w:rsidRPr="001444C2" w:rsidRDefault="00A84806" w:rsidP="00A84806">
      <w:pPr>
        <w:rPr>
          <w:rFonts w:ascii="Arial" w:eastAsia="Arial" w:hAnsi="Arial" w:cs="Arial"/>
          <w:bCs/>
          <w:sz w:val="20"/>
          <w:szCs w:val="20"/>
        </w:rPr>
      </w:pPr>
    </w:p>
    <w:p w14:paraId="423EEC6B" w14:textId="7902183D" w:rsidR="00A84806" w:rsidRPr="001444C2" w:rsidRDefault="005E46D1"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84806" w:rsidRPr="001444C2">
        <w:rPr>
          <w:rFonts w:ascii="Arial" w:eastAsia="Arial" w:hAnsi="Arial" w:cs="Arial"/>
          <w:bCs/>
          <w:sz w:val="20"/>
          <w:szCs w:val="20"/>
        </w:rPr>
        <w:t xml:space="preserve"> certificación de Aportes Parafiscales y Seguridad Social, suscrita por el Representante Legal, contador, o Revisor Fiscal, según corresponda</w:t>
      </w:r>
    </w:p>
    <w:p w14:paraId="7AA512FE" w14:textId="77777777" w:rsidR="00A65905" w:rsidRPr="001444C2" w:rsidRDefault="00A65905" w:rsidP="00A65905">
      <w:pPr>
        <w:pStyle w:val="Prrafodelista"/>
        <w:rPr>
          <w:rFonts w:ascii="Arial" w:eastAsia="Arial" w:hAnsi="Arial" w:cs="Arial"/>
          <w:bCs/>
          <w:sz w:val="20"/>
          <w:szCs w:val="20"/>
        </w:rPr>
      </w:pPr>
    </w:p>
    <w:p w14:paraId="1AA93C34" w14:textId="12460E05" w:rsidR="00A65905"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65905" w:rsidRPr="001444C2">
        <w:rPr>
          <w:rFonts w:ascii="Arial" w:eastAsia="Arial" w:hAnsi="Arial" w:cs="Arial"/>
          <w:bCs/>
          <w:sz w:val="20"/>
          <w:szCs w:val="20"/>
        </w:rPr>
        <w:t xml:space="preserve"> Carta de Cumplimiento de Especifi</w:t>
      </w:r>
      <w:r w:rsidR="001833C3" w:rsidRPr="001444C2">
        <w:rPr>
          <w:rFonts w:ascii="Arial" w:eastAsia="Arial" w:hAnsi="Arial" w:cs="Arial"/>
          <w:bCs/>
          <w:sz w:val="20"/>
          <w:szCs w:val="20"/>
        </w:rPr>
        <w:t>caciones Técnicas</w:t>
      </w:r>
    </w:p>
    <w:p w14:paraId="0300A6F5" w14:textId="77777777" w:rsidR="00A84806" w:rsidRPr="001444C2" w:rsidRDefault="00A84806" w:rsidP="00A84806">
      <w:pPr>
        <w:rPr>
          <w:rFonts w:ascii="Arial" w:eastAsia="Arial" w:hAnsi="Arial" w:cs="Arial"/>
          <w:bCs/>
          <w:sz w:val="20"/>
          <w:szCs w:val="20"/>
        </w:rPr>
      </w:pPr>
    </w:p>
    <w:p w14:paraId="4B11AF90" w14:textId="18ED37A9" w:rsidR="00A84806"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84806" w:rsidRPr="001444C2">
        <w:rPr>
          <w:rFonts w:ascii="Arial" w:eastAsia="Arial" w:hAnsi="Arial" w:cs="Arial"/>
          <w:bCs/>
          <w:sz w:val="20"/>
          <w:szCs w:val="20"/>
        </w:rPr>
        <w:t xml:space="preserve"> Compromiso sistema de Gestión ambiental</w:t>
      </w:r>
    </w:p>
    <w:p w14:paraId="008907C0" w14:textId="77777777" w:rsidR="00A84806" w:rsidRPr="001444C2" w:rsidRDefault="00A84806" w:rsidP="00A84806">
      <w:pPr>
        <w:rPr>
          <w:rFonts w:ascii="Arial" w:eastAsia="Arial" w:hAnsi="Arial" w:cs="Arial"/>
          <w:bCs/>
          <w:sz w:val="20"/>
          <w:szCs w:val="20"/>
        </w:rPr>
      </w:pPr>
    </w:p>
    <w:p w14:paraId="23FB1277" w14:textId="5EAAFA49" w:rsidR="00A84806"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 xml:space="preserve">Formulario </w:t>
      </w:r>
      <w:r w:rsidR="0091054B" w:rsidRPr="001444C2">
        <w:rPr>
          <w:rFonts w:ascii="Arial" w:eastAsia="Arial" w:hAnsi="Arial" w:cs="Arial"/>
          <w:bCs/>
          <w:sz w:val="20"/>
          <w:szCs w:val="20"/>
        </w:rPr>
        <w:t>Declaración de confidencialidad y compromiso con la seguridad de la información contratistas o terceros.</w:t>
      </w:r>
    </w:p>
    <w:p w14:paraId="72001E2B" w14:textId="77777777" w:rsidR="00A84806" w:rsidRPr="001444C2" w:rsidRDefault="00A84806" w:rsidP="00A84806">
      <w:pPr>
        <w:rPr>
          <w:rFonts w:ascii="Arial" w:eastAsia="Arial" w:hAnsi="Arial" w:cs="Arial"/>
          <w:bCs/>
          <w:sz w:val="20"/>
          <w:szCs w:val="20"/>
        </w:rPr>
      </w:pPr>
    </w:p>
    <w:p w14:paraId="175D4C48" w14:textId="40CA61E6" w:rsidR="00B61BC5"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A84806" w:rsidRPr="001444C2">
        <w:rPr>
          <w:rFonts w:ascii="Arial" w:eastAsia="Arial" w:hAnsi="Arial" w:cs="Arial"/>
          <w:bCs/>
          <w:sz w:val="20"/>
          <w:szCs w:val="20"/>
        </w:rPr>
        <w:t xml:space="preserve"> </w:t>
      </w:r>
      <w:r w:rsidR="0091054B" w:rsidRPr="001444C2">
        <w:rPr>
          <w:rFonts w:ascii="Arial" w:eastAsia="Arial" w:hAnsi="Arial" w:cs="Arial"/>
          <w:bCs/>
          <w:sz w:val="20"/>
          <w:szCs w:val="20"/>
        </w:rPr>
        <w:t>Ausencia de inhabilidades, incompatibilidades y prohibiciones para contratar.</w:t>
      </w:r>
    </w:p>
    <w:p w14:paraId="33338478" w14:textId="77777777" w:rsidR="004834F3" w:rsidRPr="001444C2" w:rsidRDefault="004834F3" w:rsidP="004834F3">
      <w:pPr>
        <w:pStyle w:val="Prrafodelista"/>
        <w:rPr>
          <w:rFonts w:ascii="Arial" w:eastAsia="Arial" w:hAnsi="Arial" w:cs="Arial"/>
          <w:bCs/>
          <w:sz w:val="20"/>
          <w:szCs w:val="20"/>
        </w:rPr>
      </w:pPr>
    </w:p>
    <w:p w14:paraId="46FA3EF3" w14:textId="7E367DA7" w:rsidR="004834F3"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4834F3" w:rsidRPr="001444C2">
        <w:rPr>
          <w:rFonts w:ascii="Arial" w:eastAsia="Arial" w:hAnsi="Arial" w:cs="Arial"/>
          <w:bCs/>
          <w:sz w:val="20"/>
          <w:szCs w:val="20"/>
        </w:rPr>
        <w:t xml:space="preserve"> </w:t>
      </w:r>
      <w:r w:rsidR="0091054B" w:rsidRPr="001444C2">
        <w:rPr>
          <w:rFonts w:ascii="Arial" w:eastAsia="Arial" w:hAnsi="Arial" w:cs="Arial"/>
          <w:bCs/>
          <w:sz w:val="20"/>
          <w:szCs w:val="20"/>
        </w:rPr>
        <w:t>Origen lícito de recursos</w:t>
      </w:r>
    </w:p>
    <w:p w14:paraId="27CBD9C8" w14:textId="7F1FD69D" w:rsidR="0091054B" w:rsidRPr="001444C2" w:rsidRDefault="0091054B" w:rsidP="0091054B">
      <w:pPr>
        <w:rPr>
          <w:rFonts w:ascii="Arial" w:eastAsia="Arial" w:hAnsi="Arial" w:cs="Arial"/>
          <w:bCs/>
          <w:sz w:val="20"/>
          <w:szCs w:val="20"/>
        </w:rPr>
      </w:pPr>
    </w:p>
    <w:p w14:paraId="0AE9B9F9" w14:textId="7A599A5B" w:rsidR="004834F3" w:rsidRPr="001444C2" w:rsidRDefault="00E860A3" w:rsidP="005611AD">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Formulario</w:t>
      </w:r>
      <w:r w:rsidR="004834F3" w:rsidRPr="001444C2">
        <w:rPr>
          <w:rFonts w:ascii="Arial" w:eastAsia="Arial" w:hAnsi="Arial" w:cs="Arial"/>
          <w:bCs/>
          <w:sz w:val="20"/>
          <w:szCs w:val="20"/>
        </w:rPr>
        <w:t xml:space="preserve"> </w:t>
      </w:r>
      <w:r w:rsidR="0091054B" w:rsidRPr="001444C2">
        <w:rPr>
          <w:rFonts w:ascii="Arial" w:eastAsia="Arial" w:hAnsi="Arial" w:cs="Arial"/>
          <w:bCs/>
          <w:sz w:val="20"/>
          <w:szCs w:val="20"/>
        </w:rPr>
        <w:t>Autorización consulta inhabilidades por delitos sexuales contra niños, niñas y adolescentes</w:t>
      </w:r>
    </w:p>
    <w:p w14:paraId="06EC9007" w14:textId="77777777" w:rsidR="00EB3157" w:rsidRPr="001444C2" w:rsidRDefault="00EB3157" w:rsidP="00EB3157">
      <w:pPr>
        <w:pStyle w:val="Prrafodelista"/>
        <w:rPr>
          <w:rFonts w:ascii="Arial" w:eastAsia="Arial" w:hAnsi="Arial" w:cs="Arial"/>
          <w:bCs/>
          <w:sz w:val="20"/>
          <w:szCs w:val="20"/>
        </w:rPr>
      </w:pPr>
    </w:p>
    <w:p w14:paraId="5A838932" w14:textId="057EEDE3" w:rsidR="00EB3157" w:rsidRPr="001444C2" w:rsidRDefault="00EB3157" w:rsidP="00EB3157">
      <w:pPr>
        <w:pStyle w:val="Prrafodelista"/>
        <w:numPr>
          <w:ilvl w:val="0"/>
          <w:numId w:val="27"/>
        </w:numPr>
        <w:rPr>
          <w:rFonts w:ascii="Arial" w:eastAsia="Arial" w:hAnsi="Arial" w:cs="Arial"/>
          <w:bCs/>
          <w:sz w:val="20"/>
          <w:szCs w:val="20"/>
        </w:rPr>
      </w:pPr>
      <w:r w:rsidRPr="001444C2">
        <w:rPr>
          <w:rFonts w:ascii="Arial" w:eastAsia="Arial" w:hAnsi="Arial" w:cs="Arial"/>
          <w:bCs/>
          <w:sz w:val="20"/>
          <w:szCs w:val="20"/>
        </w:rPr>
        <w:t>Formato Oferta Económica</w:t>
      </w:r>
    </w:p>
    <w:p w14:paraId="46E10B51" w14:textId="77777777" w:rsidR="004834F3" w:rsidRPr="001444C2" w:rsidRDefault="004834F3" w:rsidP="004834F3">
      <w:pPr>
        <w:pStyle w:val="Prrafodelista"/>
        <w:rPr>
          <w:rFonts w:ascii="Arial" w:eastAsia="Arial" w:hAnsi="Arial" w:cs="Arial"/>
          <w:bCs/>
          <w:sz w:val="20"/>
          <w:szCs w:val="20"/>
        </w:rPr>
      </w:pPr>
    </w:p>
    <w:p w14:paraId="7F973865" w14:textId="77777777" w:rsidR="00B61BC5" w:rsidRPr="001444C2" w:rsidRDefault="00B61BC5" w:rsidP="00B61BC5">
      <w:pPr>
        <w:pStyle w:val="Prrafodelista"/>
        <w:tabs>
          <w:tab w:val="left" w:pos="240"/>
        </w:tabs>
        <w:ind w:left="0"/>
        <w:rPr>
          <w:sz w:val="20"/>
          <w:szCs w:val="20"/>
          <w:lang w:val="es-ES"/>
        </w:rPr>
      </w:pPr>
      <w:r w:rsidRPr="001444C2">
        <w:rPr>
          <w:rFonts w:ascii="Arial" w:eastAsia="Arial" w:hAnsi="Arial" w:cs="Arial"/>
          <w:b/>
          <w:bCs/>
          <w:sz w:val="20"/>
          <w:szCs w:val="20"/>
          <w:lang w:val="es-ES"/>
        </w:rPr>
        <w:t>Otros ____________________________________________________________________________</w:t>
      </w:r>
    </w:p>
    <w:p w14:paraId="23EE0032" w14:textId="77777777" w:rsidR="00B24A1D" w:rsidRPr="001444C2" w:rsidRDefault="00B24A1D" w:rsidP="00213A2E">
      <w:pPr>
        <w:jc w:val="center"/>
        <w:rPr>
          <w:rFonts w:ascii="Arial" w:hAnsi="Arial" w:cs="Arial"/>
          <w:b/>
          <w:bCs/>
          <w:sz w:val="18"/>
          <w:szCs w:val="18"/>
        </w:rPr>
      </w:pPr>
    </w:p>
    <w:p w14:paraId="16C40A79" w14:textId="77777777" w:rsidR="00B24A1D" w:rsidRPr="001444C2" w:rsidRDefault="00B24A1D" w:rsidP="00103922">
      <w:pPr>
        <w:rPr>
          <w:rFonts w:ascii="Arial" w:hAnsi="Arial" w:cs="Arial"/>
          <w:b/>
          <w:bCs/>
          <w:sz w:val="18"/>
          <w:szCs w:val="18"/>
        </w:rPr>
      </w:pPr>
    </w:p>
    <w:p w14:paraId="75700E96" w14:textId="3294EFE6" w:rsidR="00213A2E" w:rsidRPr="001444C2" w:rsidRDefault="00213A2E" w:rsidP="00213A2E">
      <w:pPr>
        <w:jc w:val="center"/>
        <w:rPr>
          <w:rFonts w:ascii="Arial" w:hAnsi="Arial" w:cs="Arial"/>
          <w:b/>
          <w:bCs/>
          <w:sz w:val="20"/>
          <w:szCs w:val="20"/>
        </w:rPr>
      </w:pPr>
      <w:r w:rsidRPr="001444C2">
        <w:rPr>
          <w:rFonts w:ascii="Arial" w:hAnsi="Arial" w:cs="Arial"/>
          <w:b/>
          <w:bCs/>
          <w:sz w:val="20"/>
          <w:szCs w:val="20"/>
        </w:rPr>
        <w:t>CERTIFICACIÓN DE LA NECESIDAD</w:t>
      </w:r>
    </w:p>
    <w:p w14:paraId="66EC9317" w14:textId="1A0CC266" w:rsidR="00213A2E" w:rsidRPr="001444C2" w:rsidRDefault="00213A2E" w:rsidP="00213A2E">
      <w:pPr>
        <w:jc w:val="both"/>
        <w:rPr>
          <w:rFonts w:ascii="Arial" w:hAnsi="Arial" w:cs="Arial"/>
          <w:sz w:val="20"/>
          <w:szCs w:val="20"/>
        </w:rPr>
      </w:pPr>
    </w:p>
    <w:p w14:paraId="4FF74DD1" w14:textId="5D509302" w:rsidR="009F5070" w:rsidRPr="001444C2" w:rsidRDefault="009F5070" w:rsidP="008739D1">
      <w:pPr>
        <w:spacing w:line="276" w:lineRule="auto"/>
        <w:jc w:val="both"/>
        <w:rPr>
          <w:rFonts w:ascii="Arial" w:hAnsi="Arial" w:cs="Arial"/>
          <w:b/>
          <w:sz w:val="20"/>
          <w:szCs w:val="20"/>
        </w:rPr>
      </w:pPr>
      <w:r w:rsidRPr="001444C2">
        <w:rPr>
          <w:rFonts w:ascii="Arial" w:hAnsi="Arial" w:cs="Arial"/>
          <w:sz w:val="20"/>
          <w:szCs w:val="20"/>
        </w:rPr>
        <w:t xml:space="preserve">En calidad de </w:t>
      </w:r>
      <w:r w:rsidR="008739D1" w:rsidRPr="001444C2">
        <w:rPr>
          <w:rFonts w:ascii="Arial" w:hAnsi="Arial" w:cs="Arial"/>
          <w:sz w:val="20"/>
          <w:szCs w:val="20"/>
        </w:rPr>
        <w:t>comandante de</w:t>
      </w:r>
      <w:r w:rsidR="00FC14E5" w:rsidRPr="001444C2">
        <w:rPr>
          <w:rFonts w:ascii="Arial" w:hAnsi="Arial" w:cs="Arial"/>
          <w:sz w:val="20"/>
          <w:szCs w:val="20"/>
        </w:rPr>
        <w:t xml:space="preserve"> compañía de estudiantes </w:t>
      </w:r>
      <w:r w:rsidR="008739D1" w:rsidRPr="001444C2">
        <w:rPr>
          <w:rFonts w:ascii="Arial" w:hAnsi="Arial" w:cs="Arial"/>
          <w:sz w:val="20"/>
          <w:szCs w:val="20"/>
        </w:rPr>
        <w:t>de la Escuela de Policía Simón Bolívar</w:t>
      </w:r>
      <w:r w:rsidRPr="001444C2">
        <w:rPr>
          <w:rFonts w:ascii="Arial" w:hAnsi="Arial" w:cs="Arial"/>
          <w:sz w:val="20"/>
          <w:szCs w:val="20"/>
        </w:rPr>
        <w:t xml:space="preserve">, suscribo la presente certificación, en la cual se manifiesta que la Escuela cuenta con el espacio físico disponible y adecuado para llevar a cabo el proceso cuyo objeto es </w:t>
      </w:r>
      <w:r w:rsidR="008739D1" w:rsidRPr="001444C2">
        <w:rPr>
          <w:rFonts w:ascii="Arial" w:hAnsi="Arial" w:cs="Arial"/>
          <w:sz w:val="20"/>
          <w:szCs w:val="20"/>
        </w:rPr>
        <w:t xml:space="preserve">el </w:t>
      </w:r>
      <w:r w:rsidRPr="001444C2">
        <w:rPr>
          <w:rFonts w:ascii="Arial" w:hAnsi="Arial" w:cs="Arial"/>
          <w:sz w:val="20"/>
          <w:szCs w:val="20"/>
        </w:rPr>
        <w:t>“</w:t>
      </w:r>
      <w:r w:rsidR="008739D1" w:rsidRPr="001444C2">
        <w:rPr>
          <w:rFonts w:ascii="Arial" w:hAnsi="Arial" w:cs="Arial"/>
          <w:b/>
          <w:sz w:val="20"/>
          <w:szCs w:val="20"/>
        </w:rPr>
        <w:t xml:space="preserve">ARRENDAMIENTO DE </w:t>
      </w:r>
      <w:r w:rsidR="00FC14E5" w:rsidRPr="001444C2">
        <w:rPr>
          <w:rFonts w:ascii="Arial" w:hAnsi="Arial" w:cs="Arial"/>
          <w:b/>
          <w:sz w:val="20"/>
          <w:szCs w:val="20"/>
        </w:rPr>
        <w:t xml:space="preserve">DOS </w:t>
      </w:r>
      <w:r w:rsidR="008739D1" w:rsidRPr="001444C2">
        <w:rPr>
          <w:rFonts w:ascii="Arial" w:hAnsi="Arial" w:cs="Arial"/>
          <w:b/>
          <w:sz w:val="20"/>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Pr="001444C2">
        <w:rPr>
          <w:rFonts w:ascii="Arial" w:hAnsi="Arial" w:cs="Arial"/>
          <w:sz w:val="20"/>
          <w:szCs w:val="20"/>
        </w:rPr>
        <w:t>”.</w:t>
      </w:r>
    </w:p>
    <w:p w14:paraId="17B50A39" w14:textId="77777777" w:rsidR="009F5070" w:rsidRPr="001444C2" w:rsidRDefault="009F5070" w:rsidP="009F5070">
      <w:pPr>
        <w:jc w:val="both"/>
        <w:rPr>
          <w:rFonts w:ascii="Arial" w:hAnsi="Arial" w:cs="Arial"/>
          <w:sz w:val="20"/>
          <w:szCs w:val="20"/>
        </w:rPr>
      </w:pPr>
    </w:p>
    <w:p w14:paraId="5D713506" w14:textId="7ACA2D51" w:rsidR="009F5070" w:rsidRPr="001444C2" w:rsidRDefault="009F5070" w:rsidP="009F5070">
      <w:pPr>
        <w:jc w:val="both"/>
        <w:rPr>
          <w:rFonts w:ascii="Arial" w:hAnsi="Arial" w:cs="Arial"/>
          <w:sz w:val="20"/>
          <w:szCs w:val="18"/>
        </w:rPr>
      </w:pPr>
      <w:r w:rsidRPr="001444C2">
        <w:rPr>
          <w:rFonts w:ascii="Arial" w:hAnsi="Arial" w:cs="Arial"/>
          <w:sz w:val="20"/>
          <w:szCs w:val="20"/>
        </w:rPr>
        <w:t>Se certifica, además, que este servicio no puede ser ejecutado con personal</w:t>
      </w:r>
      <w:r w:rsidRPr="001444C2">
        <w:rPr>
          <w:rFonts w:ascii="Arial" w:hAnsi="Arial" w:cs="Arial"/>
          <w:sz w:val="20"/>
          <w:szCs w:val="18"/>
        </w:rPr>
        <w:t xml:space="preserve"> de planta de la Institución, toda vez que la Escuela de Policía Simón Bolívar no cuenta con personal idóneo ni capacitado para la operación de servicios de </w:t>
      </w:r>
      <w:r w:rsidR="00D71312" w:rsidRPr="001444C2">
        <w:rPr>
          <w:rFonts w:ascii="Arial" w:hAnsi="Arial" w:cs="Arial"/>
          <w:sz w:val="20"/>
          <w:szCs w:val="18"/>
        </w:rPr>
        <w:t>container</w:t>
      </w:r>
      <w:r w:rsidRPr="001444C2">
        <w:rPr>
          <w:rFonts w:ascii="Arial" w:hAnsi="Arial" w:cs="Arial"/>
          <w:sz w:val="20"/>
          <w:szCs w:val="18"/>
        </w:rPr>
        <w:t>. Adicionalmente, el personal adscrito a la Unidad se encuentra dedicado a la formación integral de los estudiantes de Policía y al desarrollo de las labores administrativas propias de los diferentes procesos misionales y de apoyo, por lo que no resulta viable asumir directamente este tipo de servicio sin afectar el normal funcionamiento institucional.</w:t>
      </w:r>
    </w:p>
    <w:p w14:paraId="77BAE109" w14:textId="77777777" w:rsidR="009F5070" w:rsidRPr="001444C2" w:rsidRDefault="009F5070" w:rsidP="009F5070">
      <w:pPr>
        <w:jc w:val="both"/>
        <w:rPr>
          <w:rFonts w:ascii="Arial" w:hAnsi="Arial" w:cs="Arial"/>
          <w:sz w:val="20"/>
          <w:szCs w:val="18"/>
        </w:rPr>
      </w:pPr>
    </w:p>
    <w:p w14:paraId="7E4926FE" w14:textId="57580F6D" w:rsidR="009F5070" w:rsidRPr="001444C2" w:rsidRDefault="009F5070" w:rsidP="009F5070">
      <w:pPr>
        <w:jc w:val="both"/>
        <w:rPr>
          <w:rFonts w:ascii="Arial" w:hAnsi="Arial" w:cs="Arial"/>
          <w:sz w:val="20"/>
          <w:szCs w:val="18"/>
        </w:rPr>
      </w:pPr>
      <w:r w:rsidRPr="001444C2">
        <w:rPr>
          <w:rFonts w:ascii="Arial" w:hAnsi="Arial" w:cs="Arial"/>
          <w:sz w:val="20"/>
          <w:szCs w:val="18"/>
        </w:rPr>
        <w:t>Por lo anterior, se justifica que la única forma de satisfacer esta necesidad de manera eficiente, segura y conforme a los requerimientos técnicos exigidos, es a través del arrendamiento de los espacios a un tercero, mediante contratación directa, en los términos definidos por la normatividad vigente.</w:t>
      </w:r>
    </w:p>
    <w:p w14:paraId="5A6436A6" w14:textId="5D99645C" w:rsidR="009F5070" w:rsidRPr="001444C2" w:rsidRDefault="009F5070" w:rsidP="00213A2E">
      <w:pPr>
        <w:jc w:val="both"/>
        <w:rPr>
          <w:rFonts w:ascii="Arial" w:hAnsi="Arial" w:cs="Arial"/>
          <w:sz w:val="18"/>
          <w:szCs w:val="18"/>
        </w:rPr>
      </w:pPr>
    </w:p>
    <w:p w14:paraId="60ABFE61" w14:textId="2BBC01A0" w:rsidR="009F5070" w:rsidRPr="001444C2" w:rsidRDefault="009F5070" w:rsidP="00213A2E">
      <w:pPr>
        <w:jc w:val="both"/>
        <w:rPr>
          <w:rFonts w:ascii="Arial" w:hAnsi="Arial" w:cs="Arial"/>
          <w:sz w:val="18"/>
          <w:szCs w:val="18"/>
        </w:rPr>
      </w:pPr>
    </w:p>
    <w:p w14:paraId="66970F65" w14:textId="77777777" w:rsidR="009F5070" w:rsidRPr="001444C2" w:rsidRDefault="009F5070" w:rsidP="00213A2E">
      <w:pPr>
        <w:jc w:val="both"/>
        <w:rPr>
          <w:rFonts w:ascii="Arial" w:hAnsi="Arial" w:cs="Arial"/>
          <w:sz w:val="18"/>
          <w:szCs w:val="18"/>
        </w:rPr>
      </w:pPr>
    </w:p>
    <w:p w14:paraId="4C554A07" w14:textId="77777777" w:rsidR="00213A2E" w:rsidRPr="001444C2" w:rsidRDefault="00213A2E" w:rsidP="00213A2E">
      <w:pPr>
        <w:jc w:val="both"/>
        <w:rPr>
          <w:rFonts w:ascii="Arial" w:hAnsi="Arial" w:cs="Arial"/>
          <w:sz w:val="20"/>
          <w:szCs w:val="20"/>
        </w:rPr>
      </w:pPr>
      <w:r w:rsidRPr="001444C2">
        <w:rPr>
          <w:rFonts w:ascii="Arial" w:hAnsi="Arial" w:cs="Arial"/>
          <w:sz w:val="20"/>
          <w:szCs w:val="20"/>
        </w:rPr>
        <w:t>Firma,</w:t>
      </w:r>
    </w:p>
    <w:p w14:paraId="7F05D62A" w14:textId="77777777" w:rsidR="00213A2E" w:rsidRPr="001444C2" w:rsidRDefault="00213A2E" w:rsidP="00213A2E">
      <w:pPr>
        <w:jc w:val="center"/>
        <w:rPr>
          <w:rFonts w:ascii="Arial" w:hAnsi="Arial" w:cs="Arial"/>
          <w:sz w:val="20"/>
          <w:szCs w:val="20"/>
        </w:rPr>
      </w:pPr>
    </w:p>
    <w:p w14:paraId="1DF6117B" w14:textId="77777777" w:rsidR="00213A2E" w:rsidRPr="001444C2" w:rsidRDefault="00213A2E" w:rsidP="00213A2E">
      <w:pPr>
        <w:jc w:val="center"/>
        <w:rPr>
          <w:rFonts w:ascii="Arial" w:hAnsi="Arial" w:cs="Arial"/>
          <w:sz w:val="20"/>
          <w:szCs w:val="20"/>
        </w:rPr>
      </w:pPr>
    </w:p>
    <w:p w14:paraId="360D7572" w14:textId="77777777" w:rsidR="00213A2E" w:rsidRPr="001444C2" w:rsidRDefault="00213A2E" w:rsidP="00213A2E">
      <w:pPr>
        <w:pStyle w:val="Sinespaciado1"/>
        <w:jc w:val="center"/>
        <w:rPr>
          <w:rFonts w:ascii="Arial" w:hAnsi="Arial" w:cs="Arial"/>
          <w:sz w:val="20"/>
          <w:szCs w:val="20"/>
          <w:lang w:val="es-ES"/>
        </w:rPr>
      </w:pPr>
    </w:p>
    <w:p w14:paraId="3D5F6517" w14:textId="77777777" w:rsidR="00213A2E" w:rsidRPr="001444C2" w:rsidRDefault="00213A2E" w:rsidP="00213A2E">
      <w:pPr>
        <w:pStyle w:val="Sinespaciado1"/>
        <w:jc w:val="center"/>
        <w:rPr>
          <w:rFonts w:ascii="Arial" w:hAnsi="Arial" w:cs="Arial"/>
          <w:sz w:val="20"/>
          <w:szCs w:val="20"/>
          <w:lang w:val="es-ES"/>
        </w:rPr>
      </w:pPr>
    </w:p>
    <w:p w14:paraId="1F89A5F3" w14:textId="77777777" w:rsidR="00133CE7" w:rsidRPr="001444C2" w:rsidRDefault="00133CE7" w:rsidP="00133CE7">
      <w:pPr>
        <w:jc w:val="center"/>
        <w:rPr>
          <w:rFonts w:ascii="Arial" w:hAnsi="Arial" w:cs="Arial"/>
          <w:color w:val="000000" w:themeColor="text1"/>
          <w:sz w:val="20"/>
          <w:szCs w:val="20"/>
        </w:rPr>
      </w:pPr>
      <w:r w:rsidRPr="001444C2">
        <w:rPr>
          <w:rFonts w:ascii="Arial" w:hAnsi="Arial" w:cs="Arial"/>
          <w:color w:val="000000" w:themeColor="text1"/>
          <w:sz w:val="20"/>
          <w:szCs w:val="20"/>
        </w:rPr>
        <w:t>________________________________________</w:t>
      </w:r>
    </w:p>
    <w:p w14:paraId="7EB00F20" w14:textId="77777777" w:rsidR="00133CE7" w:rsidRPr="001444C2" w:rsidRDefault="00133CE7" w:rsidP="00133CE7">
      <w:pPr>
        <w:jc w:val="both"/>
        <w:rPr>
          <w:rFonts w:ascii="Arial" w:hAnsi="Arial" w:cs="Arial"/>
          <w:sz w:val="20"/>
          <w:szCs w:val="20"/>
        </w:rPr>
      </w:pPr>
    </w:p>
    <w:p w14:paraId="676FCA54" w14:textId="2F1E9E79" w:rsidR="00F569F2" w:rsidRPr="001444C2" w:rsidRDefault="00F569F2" w:rsidP="00F569F2">
      <w:pPr>
        <w:jc w:val="center"/>
        <w:rPr>
          <w:rFonts w:ascii="Arial" w:hAnsi="Arial" w:cs="Arial"/>
          <w:sz w:val="20"/>
          <w:szCs w:val="20"/>
        </w:rPr>
      </w:pPr>
      <w:r w:rsidRPr="001444C2">
        <w:rPr>
          <w:rFonts w:ascii="Arial" w:hAnsi="Arial" w:cs="Arial"/>
          <w:sz w:val="20"/>
          <w:szCs w:val="20"/>
        </w:rPr>
        <w:t xml:space="preserve">Teniente </w:t>
      </w:r>
      <w:r w:rsidRPr="001444C2">
        <w:rPr>
          <w:rFonts w:ascii="Arial" w:hAnsi="Arial" w:cs="Arial"/>
          <w:b/>
          <w:sz w:val="20"/>
          <w:szCs w:val="20"/>
        </w:rPr>
        <w:t>ELIECER AUGUSTO GUERRERO GUERRERO</w:t>
      </w:r>
    </w:p>
    <w:p w14:paraId="0C11F13A" w14:textId="46B1E6F6" w:rsidR="00440194" w:rsidRPr="001444C2" w:rsidRDefault="00F569F2" w:rsidP="00F569F2">
      <w:pPr>
        <w:jc w:val="center"/>
        <w:rPr>
          <w:rFonts w:ascii="Arial" w:hAnsi="Arial" w:cs="Arial"/>
          <w:sz w:val="18"/>
          <w:szCs w:val="18"/>
        </w:rPr>
      </w:pPr>
      <w:r w:rsidRPr="001444C2">
        <w:rPr>
          <w:rFonts w:ascii="Arial" w:hAnsi="Arial" w:cs="Arial"/>
          <w:sz w:val="20"/>
          <w:szCs w:val="20"/>
        </w:rPr>
        <w:t>Comandante de compañía de estudiantes</w:t>
      </w:r>
    </w:p>
    <w:p w14:paraId="58B53846" w14:textId="4BFF4D9D" w:rsidR="00EB0FC2" w:rsidRPr="001444C2" w:rsidRDefault="00EB0FC2" w:rsidP="00EB0FC2">
      <w:pPr>
        <w:tabs>
          <w:tab w:val="left" w:pos="0"/>
          <w:tab w:val="left" w:pos="240"/>
        </w:tabs>
        <w:suppressAutoHyphens/>
        <w:ind w:left="-180" w:right="51"/>
        <w:jc w:val="center"/>
        <w:rPr>
          <w:rFonts w:ascii="Arial" w:eastAsia="MS Mincho" w:hAnsi="Arial" w:cs="Arial"/>
          <w:sz w:val="20"/>
          <w:szCs w:val="20"/>
        </w:rPr>
      </w:pPr>
    </w:p>
    <w:p w14:paraId="1E0D6039" w14:textId="77777777" w:rsidR="005A445B" w:rsidRPr="001444C2" w:rsidRDefault="005A445B" w:rsidP="005A445B">
      <w:pPr>
        <w:tabs>
          <w:tab w:val="left" w:pos="0"/>
          <w:tab w:val="left" w:pos="240"/>
        </w:tabs>
        <w:suppressAutoHyphens/>
        <w:ind w:left="-180" w:right="51"/>
        <w:jc w:val="center"/>
        <w:rPr>
          <w:rFonts w:ascii="Arial" w:eastAsia="MS Mincho" w:hAnsi="Arial" w:cs="Arial"/>
          <w:sz w:val="20"/>
          <w:szCs w:val="20"/>
        </w:rPr>
      </w:pPr>
    </w:p>
    <w:p w14:paraId="60090E58" w14:textId="77777777" w:rsidR="00011C17" w:rsidRPr="001444C2" w:rsidRDefault="00011C17" w:rsidP="00011C17">
      <w:pPr>
        <w:rPr>
          <w:rFonts w:ascii="Arial" w:hAnsi="Arial" w:cs="Arial"/>
          <w:color w:val="808080" w:themeColor="background1" w:themeShade="80"/>
          <w:sz w:val="20"/>
          <w:szCs w:val="20"/>
        </w:rPr>
      </w:pPr>
    </w:p>
    <w:p w14:paraId="567821C1" w14:textId="77777777" w:rsidR="00011C17" w:rsidRPr="001444C2" w:rsidRDefault="00011C17" w:rsidP="00011C17">
      <w:pPr>
        <w:pStyle w:val="Prrafodelista"/>
        <w:tabs>
          <w:tab w:val="left" w:pos="240"/>
        </w:tabs>
        <w:ind w:left="0"/>
        <w:rPr>
          <w:color w:val="808080" w:themeColor="background1" w:themeShade="80"/>
        </w:rPr>
        <w:sectPr w:rsidR="00011C17" w:rsidRPr="001444C2" w:rsidSect="0037381A">
          <w:headerReference w:type="default" r:id="rId32"/>
          <w:pgSz w:w="12240" w:h="15840" w:code="1"/>
          <w:pgMar w:top="284"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328C2C" w14:textId="5811060E" w:rsidR="008A03C1" w:rsidRPr="001444C2" w:rsidRDefault="008328ED" w:rsidP="008328ED">
      <w:pPr>
        <w:pStyle w:val="Textoindependiente2"/>
        <w:tabs>
          <w:tab w:val="left" w:pos="709"/>
        </w:tabs>
        <w:spacing w:line="240" w:lineRule="auto"/>
        <w:ind w:left="708"/>
        <w:jc w:val="center"/>
        <w:rPr>
          <w:rFonts w:ascii="Arial" w:eastAsia="Calibri" w:hAnsi="Arial" w:cs="Arial"/>
          <w:b/>
          <w:sz w:val="20"/>
          <w:szCs w:val="20"/>
          <w:lang w:val="es-CO"/>
        </w:rPr>
      </w:pPr>
      <w:r w:rsidRPr="001444C2">
        <w:rPr>
          <w:rFonts w:ascii="Arial" w:eastAsia="Calibri" w:hAnsi="Arial" w:cs="Arial"/>
          <w:b/>
          <w:sz w:val="20"/>
          <w:szCs w:val="20"/>
          <w:lang w:val="es-CO"/>
        </w:rPr>
        <w:lastRenderedPageBreak/>
        <w:t xml:space="preserve">ANEXO </w:t>
      </w:r>
      <w:r w:rsidR="00A3664B" w:rsidRPr="001444C2">
        <w:rPr>
          <w:rFonts w:ascii="Arial" w:eastAsia="Calibri" w:hAnsi="Arial" w:cs="Arial"/>
          <w:b/>
          <w:sz w:val="20"/>
          <w:szCs w:val="20"/>
          <w:lang w:val="es-CO"/>
        </w:rPr>
        <w:t>No</w:t>
      </w:r>
      <w:r w:rsidRPr="001444C2">
        <w:rPr>
          <w:rFonts w:ascii="Arial" w:eastAsia="Calibri" w:hAnsi="Arial" w:cs="Arial"/>
          <w:b/>
          <w:sz w:val="20"/>
          <w:szCs w:val="20"/>
          <w:lang w:val="es-CO"/>
        </w:rPr>
        <w:t xml:space="preserve">. 2 </w:t>
      </w:r>
    </w:p>
    <w:p w14:paraId="5DA7624C" w14:textId="77777777" w:rsidR="009E1A88" w:rsidRPr="001444C2" w:rsidRDefault="009E1A88" w:rsidP="009E1A88">
      <w:pPr>
        <w:rPr>
          <w:rFonts w:ascii="Arial" w:hAnsi="Arial" w:cs="Arial"/>
          <w:b/>
          <w:sz w:val="20"/>
          <w:szCs w:val="20"/>
        </w:rPr>
      </w:pPr>
      <w:r w:rsidRPr="001444C2">
        <w:rPr>
          <w:rFonts w:ascii="Arial" w:hAnsi="Arial" w:cs="Arial"/>
          <w:b/>
          <w:sz w:val="20"/>
          <w:szCs w:val="20"/>
        </w:rPr>
        <w:t>ESPECIFICACIONES TECNICAS MINIMAS</w:t>
      </w:r>
    </w:p>
    <w:p w14:paraId="7972E23C" w14:textId="77777777" w:rsidR="009E1A88" w:rsidRPr="001444C2" w:rsidRDefault="009E1A88" w:rsidP="007D01DB">
      <w:pPr>
        <w:jc w:val="both"/>
        <w:rPr>
          <w:rFonts w:ascii="Arial" w:hAnsi="Arial" w:cs="Arial"/>
          <w:sz w:val="18"/>
          <w:szCs w:val="18"/>
        </w:rPr>
      </w:pPr>
    </w:p>
    <w:p w14:paraId="63435147" w14:textId="3E44A7B4" w:rsidR="00CC19ED" w:rsidRPr="001444C2" w:rsidRDefault="002F52D0" w:rsidP="007D01DB">
      <w:pPr>
        <w:jc w:val="both"/>
        <w:rPr>
          <w:rFonts w:ascii="Arial" w:hAnsi="Arial" w:cs="Arial"/>
          <w:sz w:val="20"/>
        </w:rPr>
      </w:pPr>
      <w:r w:rsidRPr="001444C2">
        <w:rPr>
          <w:rFonts w:ascii="Arial" w:hAnsi="Arial" w:cs="Arial"/>
          <w:sz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esta ficha técnica será verificada por el comité técnico aplicando el criterio de cumple o no cumple.</w:t>
      </w:r>
    </w:p>
    <w:p w14:paraId="6AE28AE4" w14:textId="07845ACB" w:rsidR="007E503D" w:rsidRPr="001444C2" w:rsidRDefault="007E503D" w:rsidP="007D01DB">
      <w:pPr>
        <w:jc w:val="both"/>
        <w:rPr>
          <w:rFonts w:ascii="Arial" w:hAnsi="Arial" w:cs="Arial"/>
          <w:sz w:val="20"/>
        </w:rPr>
      </w:pPr>
    </w:p>
    <w:p w14:paraId="7B9BE3CD" w14:textId="722C4FB4" w:rsidR="007E503D" w:rsidRPr="001444C2" w:rsidRDefault="007E503D" w:rsidP="007D01DB">
      <w:pPr>
        <w:jc w:val="both"/>
        <w:rPr>
          <w:rFonts w:ascii="Arial" w:hAnsi="Arial" w:cs="Arial"/>
          <w:sz w:val="20"/>
        </w:rPr>
      </w:pPr>
      <w:r w:rsidRPr="001444C2">
        <w:rPr>
          <w:rFonts w:ascii="Arial" w:hAnsi="Arial" w:cs="Arial"/>
          <w:sz w:val="20"/>
        </w:rPr>
        <w:t>Adicionalmente el oferente deberá presentar las certificaciones firmadas por el representante legal, que se solicitan en las especificaciones</w:t>
      </w:r>
      <w:r w:rsidR="003D4323" w:rsidRPr="001444C2">
        <w:rPr>
          <w:rFonts w:ascii="Arial" w:hAnsi="Arial" w:cs="Arial"/>
          <w:sz w:val="20"/>
        </w:rPr>
        <w:t xml:space="preserve"> relacionadas a continuación</w:t>
      </w:r>
      <w:r w:rsidRPr="001444C2">
        <w:rPr>
          <w:rFonts w:ascii="Arial" w:hAnsi="Arial" w:cs="Arial"/>
          <w:sz w:val="20"/>
        </w:rPr>
        <w:t xml:space="preserve">. </w:t>
      </w:r>
    </w:p>
    <w:p w14:paraId="08CEE8B7" w14:textId="77777777" w:rsidR="00DE21D9" w:rsidRPr="001444C2" w:rsidRDefault="00DE21D9" w:rsidP="00DE21D9">
      <w:pPr>
        <w:pStyle w:val="Textoindependiente"/>
        <w:rPr>
          <w:b/>
          <w:bCs/>
          <w:sz w:val="12"/>
          <w:lang w:val="es-ES_tradnl"/>
        </w:rPr>
      </w:pPr>
    </w:p>
    <w:p w14:paraId="73AA6CD2" w14:textId="77777777" w:rsidR="00CC19ED" w:rsidRPr="001444C2" w:rsidRDefault="00CC19ED" w:rsidP="00CC19ED">
      <w:pPr>
        <w:jc w:val="both"/>
        <w:rPr>
          <w:rFonts w:ascii="Arial" w:hAnsi="Arial" w:cs="Arial"/>
          <w:sz w:val="1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978"/>
        <w:gridCol w:w="976"/>
        <w:gridCol w:w="1171"/>
      </w:tblGrid>
      <w:tr w:rsidR="007B0F7F" w:rsidRPr="001444C2" w14:paraId="5F8F24B3" w14:textId="77777777" w:rsidTr="009F48F6">
        <w:trPr>
          <w:trHeight w:val="192"/>
        </w:trPr>
        <w:tc>
          <w:tcPr>
            <w:tcW w:w="331" w:type="pct"/>
            <w:vAlign w:val="center"/>
          </w:tcPr>
          <w:p w14:paraId="5BC43427"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ÍTEM</w:t>
            </w:r>
          </w:p>
        </w:tc>
        <w:tc>
          <w:tcPr>
            <w:tcW w:w="3571" w:type="pct"/>
            <w:vAlign w:val="center"/>
          </w:tcPr>
          <w:p w14:paraId="1111A5E5" w14:textId="299093CD"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CONDICIONES TÉCNICAS MÍNIMAS</w:t>
            </w:r>
          </w:p>
        </w:tc>
        <w:tc>
          <w:tcPr>
            <w:tcW w:w="499" w:type="pct"/>
            <w:vAlign w:val="center"/>
          </w:tcPr>
          <w:p w14:paraId="6D1600FB"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CUMPLE</w:t>
            </w:r>
          </w:p>
        </w:tc>
        <w:tc>
          <w:tcPr>
            <w:tcW w:w="599" w:type="pct"/>
            <w:vAlign w:val="center"/>
          </w:tcPr>
          <w:p w14:paraId="00307F45"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NO CUMPLE</w:t>
            </w:r>
          </w:p>
        </w:tc>
      </w:tr>
      <w:tr w:rsidR="007B0F7F" w:rsidRPr="001444C2" w14:paraId="53F44266" w14:textId="77777777" w:rsidTr="009F48F6">
        <w:tc>
          <w:tcPr>
            <w:tcW w:w="331" w:type="pct"/>
            <w:vAlign w:val="center"/>
          </w:tcPr>
          <w:p w14:paraId="117FCE6F"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w:t>
            </w:r>
          </w:p>
        </w:tc>
        <w:tc>
          <w:tcPr>
            <w:tcW w:w="3571" w:type="pct"/>
            <w:vAlign w:val="center"/>
          </w:tcPr>
          <w:p w14:paraId="6F1F2D4C" w14:textId="24EEE947" w:rsidR="007B0F7F" w:rsidRPr="001444C2" w:rsidRDefault="007B0F7F" w:rsidP="00D40156">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publicar el RUT en un lugar visible del establecimiento.</w:t>
            </w:r>
          </w:p>
        </w:tc>
        <w:tc>
          <w:tcPr>
            <w:tcW w:w="499" w:type="pct"/>
            <w:vAlign w:val="center"/>
          </w:tcPr>
          <w:p w14:paraId="1A19A690"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5178FCB"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84ABC9F" w14:textId="77777777" w:rsidTr="009F48F6">
        <w:tc>
          <w:tcPr>
            <w:tcW w:w="331" w:type="pct"/>
            <w:vAlign w:val="center"/>
          </w:tcPr>
          <w:p w14:paraId="5CA43339"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w:t>
            </w:r>
          </w:p>
        </w:tc>
        <w:tc>
          <w:tcPr>
            <w:tcW w:w="3571" w:type="pct"/>
            <w:vAlign w:val="center"/>
          </w:tcPr>
          <w:p w14:paraId="224DE854" w14:textId="5008A7D9" w:rsidR="007B0F7F" w:rsidRPr="001444C2" w:rsidRDefault="007B0F7F" w:rsidP="00C71791">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Pr="001444C2">
              <w:rPr>
                <w:rFonts w:ascii="Arial" w:hAnsi="Arial" w:cs="Arial"/>
                <w:b/>
                <w:sz w:val="18"/>
                <w:szCs w:val="18"/>
                <w:shd w:val="clear" w:color="auto" w:fill="FFFFFF"/>
              </w:rPr>
              <w:t xml:space="preserve">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debe mantener actualizados los carnets de manipulación de alimentos, de las personas que estén laborando en los diferentes puntos de servicio; cumpliendo con las BPM (B</w:t>
            </w:r>
            <w:r w:rsidR="00C71791">
              <w:rPr>
                <w:rFonts w:ascii="Arial" w:hAnsi="Arial" w:cs="Arial"/>
                <w:sz w:val="18"/>
                <w:szCs w:val="18"/>
                <w:shd w:val="clear" w:color="auto" w:fill="FFFFFF"/>
              </w:rPr>
              <w:t>uenas Prácticas de Manufactura).</w:t>
            </w:r>
          </w:p>
        </w:tc>
        <w:tc>
          <w:tcPr>
            <w:tcW w:w="499" w:type="pct"/>
            <w:vAlign w:val="center"/>
          </w:tcPr>
          <w:p w14:paraId="21D69118"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F89107F"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FDB6E29" w14:textId="77777777" w:rsidTr="009F48F6">
        <w:tc>
          <w:tcPr>
            <w:tcW w:w="331" w:type="pct"/>
            <w:vAlign w:val="center"/>
          </w:tcPr>
          <w:p w14:paraId="3632C321"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w:t>
            </w:r>
          </w:p>
        </w:tc>
        <w:tc>
          <w:tcPr>
            <w:tcW w:w="3571" w:type="pct"/>
            <w:vAlign w:val="center"/>
          </w:tcPr>
          <w:p w14:paraId="547498A3" w14:textId="3D9D7BA3"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Los trabajadores que utilice 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con motivo del contrato que se suscriba, no tendrán vinculación laboral alguna con la Policía Nacional de Colombia, condición que deberá figurar en cada contrato individual de trabajo, el cual será verificado por el supervisor del contrato.</w:t>
            </w:r>
          </w:p>
        </w:tc>
        <w:tc>
          <w:tcPr>
            <w:tcW w:w="499" w:type="pct"/>
            <w:vAlign w:val="center"/>
          </w:tcPr>
          <w:p w14:paraId="1810824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C62A832"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E6E4773" w14:textId="77777777" w:rsidTr="009F48F6">
        <w:tc>
          <w:tcPr>
            <w:tcW w:w="331" w:type="pct"/>
            <w:vAlign w:val="center"/>
          </w:tcPr>
          <w:p w14:paraId="201E1F9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4</w:t>
            </w:r>
          </w:p>
        </w:tc>
        <w:tc>
          <w:tcPr>
            <w:tcW w:w="3571" w:type="pct"/>
            <w:vAlign w:val="center"/>
          </w:tcPr>
          <w:p w14:paraId="3EAED812" w14:textId="276FA842"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Cada vez que 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499" w:type="pct"/>
            <w:vAlign w:val="center"/>
          </w:tcPr>
          <w:p w14:paraId="54A3F9D0"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1B38125"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27290DFD" w14:textId="77777777" w:rsidTr="009F48F6">
        <w:tc>
          <w:tcPr>
            <w:tcW w:w="331" w:type="pct"/>
            <w:vAlign w:val="center"/>
          </w:tcPr>
          <w:p w14:paraId="77B7ECE7"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5</w:t>
            </w:r>
          </w:p>
        </w:tc>
        <w:tc>
          <w:tcPr>
            <w:tcW w:w="3571" w:type="pct"/>
            <w:vAlign w:val="center"/>
          </w:tcPr>
          <w:p w14:paraId="660849DC"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El supervisor del contrato requerirá en el momento de la contratación, copia de la hoja de vida del personal con sus respectivos exámenes médicos, previa coordinación del responsable de seguridad y salud en el trabajo ESBOL.</w:t>
            </w:r>
          </w:p>
        </w:tc>
        <w:tc>
          <w:tcPr>
            <w:tcW w:w="499" w:type="pct"/>
            <w:vAlign w:val="center"/>
          </w:tcPr>
          <w:p w14:paraId="67066525"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7B632FAE"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311E0102" w14:textId="77777777" w:rsidTr="009F48F6">
        <w:tc>
          <w:tcPr>
            <w:tcW w:w="331" w:type="pct"/>
            <w:vAlign w:val="center"/>
          </w:tcPr>
          <w:p w14:paraId="6D0A6C6A"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6</w:t>
            </w:r>
          </w:p>
        </w:tc>
        <w:tc>
          <w:tcPr>
            <w:tcW w:w="3571" w:type="pct"/>
            <w:vAlign w:val="center"/>
          </w:tcPr>
          <w:p w14:paraId="43EDFF9D" w14:textId="116E3E01"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operar en estricto cumplimiento del horario institucional: de lunes a viernes de 06:00 a 18:00 horas, y sá</w:t>
            </w:r>
            <w:r w:rsidR="00DA7694">
              <w:rPr>
                <w:rFonts w:ascii="Arial" w:hAnsi="Arial" w:cs="Arial"/>
                <w:sz w:val="18"/>
                <w:szCs w:val="18"/>
                <w:shd w:val="clear" w:color="auto" w:fill="FFFFFF"/>
              </w:rPr>
              <w:t>bados, domingos y festivos de 07:00 a 17</w:t>
            </w:r>
            <w:r w:rsidRPr="001444C2">
              <w:rPr>
                <w:rFonts w:ascii="Arial" w:hAnsi="Arial" w:cs="Arial"/>
                <w:sz w:val="18"/>
                <w:szCs w:val="18"/>
                <w:shd w:val="clear" w:color="auto" w:fill="FFFFFF"/>
              </w:rPr>
              <w:t>:00 horas.</w:t>
            </w:r>
          </w:p>
        </w:tc>
        <w:tc>
          <w:tcPr>
            <w:tcW w:w="499" w:type="pct"/>
            <w:vAlign w:val="center"/>
          </w:tcPr>
          <w:p w14:paraId="1C741376"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2C1B5F26"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9631EC9" w14:textId="77777777" w:rsidTr="009F48F6">
        <w:tc>
          <w:tcPr>
            <w:tcW w:w="331" w:type="pct"/>
            <w:vAlign w:val="center"/>
          </w:tcPr>
          <w:p w14:paraId="67197926"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7</w:t>
            </w:r>
          </w:p>
        </w:tc>
        <w:tc>
          <w:tcPr>
            <w:tcW w:w="3571" w:type="pct"/>
            <w:vAlign w:val="center"/>
          </w:tcPr>
          <w:p w14:paraId="57499553" w14:textId="47CF8436"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no vender bebidas embriagantes, energizantes, cigarrillos, en cumplimiento de la normativa vigente.</w:t>
            </w:r>
          </w:p>
        </w:tc>
        <w:tc>
          <w:tcPr>
            <w:tcW w:w="499" w:type="pct"/>
            <w:vAlign w:val="center"/>
          </w:tcPr>
          <w:p w14:paraId="3CF267EB"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A898940"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39B4D82C" w14:textId="77777777" w:rsidTr="009F48F6">
        <w:tc>
          <w:tcPr>
            <w:tcW w:w="331" w:type="pct"/>
            <w:vAlign w:val="center"/>
          </w:tcPr>
          <w:p w14:paraId="7AA0EA3F"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8</w:t>
            </w:r>
          </w:p>
        </w:tc>
        <w:tc>
          <w:tcPr>
            <w:tcW w:w="3571" w:type="pct"/>
            <w:vAlign w:val="center"/>
          </w:tcPr>
          <w:p w14:paraId="0A475BF1" w14:textId="6CA8E129"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suministrar a cada operario de mínimo dos (02) dotaciones completas de uniformes, la cual debe incluir:</w:t>
            </w:r>
          </w:p>
          <w:p w14:paraId="6E9ED323" w14:textId="77777777" w:rsidR="007B0F7F" w:rsidRPr="001444C2" w:rsidRDefault="007B0F7F" w:rsidP="007B0F7F">
            <w:pPr>
              <w:tabs>
                <w:tab w:val="left" w:pos="240"/>
              </w:tabs>
              <w:jc w:val="both"/>
              <w:rPr>
                <w:rFonts w:ascii="Arial" w:hAnsi="Arial" w:cs="Arial"/>
                <w:sz w:val="18"/>
                <w:szCs w:val="18"/>
                <w:shd w:val="clear" w:color="auto" w:fill="FFFFFF"/>
              </w:rPr>
            </w:pPr>
          </w:p>
          <w:p w14:paraId="5E16D475"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Delantal de color claro.</w:t>
            </w:r>
          </w:p>
          <w:p w14:paraId="2CE17854"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Pantalón</w:t>
            </w:r>
          </w:p>
          <w:p w14:paraId="60D1F09A"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Blusa o camiseta dacrón, color blanco.</w:t>
            </w:r>
          </w:p>
          <w:p w14:paraId="710825B9"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Gorro que cubra completamente el cabello, para el personal femenino, lo mismo que para el personal masculino que tenga el cabello que sobrepase el cuello.</w:t>
            </w:r>
          </w:p>
          <w:p w14:paraId="609C2BFB"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Zapato cerrado con suela antideslizante.</w:t>
            </w:r>
          </w:p>
          <w:p w14:paraId="62502D19" w14:textId="77777777" w:rsidR="007B0F7F" w:rsidRPr="001444C2" w:rsidRDefault="007B0F7F" w:rsidP="005611AD">
            <w:pPr>
              <w:pStyle w:val="Prrafodelista"/>
              <w:numPr>
                <w:ilvl w:val="0"/>
                <w:numId w:val="35"/>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Además de lo anterior, cuando las actividades lo requieran, se suministrarán: guantes de caucho, delantales de caucho y otros elementos de protección a necesidad.</w:t>
            </w:r>
          </w:p>
        </w:tc>
        <w:tc>
          <w:tcPr>
            <w:tcW w:w="499" w:type="pct"/>
            <w:vAlign w:val="center"/>
          </w:tcPr>
          <w:p w14:paraId="38DF0E05"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029ABE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6D827EF" w14:textId="77777777" w:rsidTr="009F48F6">
        <w:tc>
          <w:tcPr>
            <w:tcW w:w="331" w:type="pct"/>
            <w:vAlign w:val="center"/>
          </w:tcPr>
          <w:p w14:paraId="69D5D13F"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9</w:t>
            </w:r>
          </w:p>
        </w:tc>
        <w:tc>
          <w:tcPr>
            <w:tcW w:w="3571" w:type="pct"/>
            <w:vAlign w:val="center"/>
          </w:tcPr>
          <w:p w14:paraId="4AC93FBE" w14:textId="58C5FC53"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mantener en correcto estado de aseo el mobiliario instalado (mesas, sillas y utensilios), así mismo las zonas comunes destinadas para el consumo, descanso y esparcimiento, deberán permanecer en correcto estado de presentación.</w:t>
            </w:r>
          </w:p>
        </w:tc>
        <w:tc>
          <w:tcPr>
            <w:tcW w:w="499" w:type="pct"/>
            <w:vAlign w:val="center"/>
          </w:tcPr>
          <w:p w14:paraId="259F3E68"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929E236"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219CCC5" w14:textId="77777777" w:rsidTr="009F48F6">
        <w:tc>
          <w:tcPr>
            <w:tcW w:w="331" w:type="pct"/>
            <w:vAlign w:val="center"/>
          </w:tcPr>
          <w:p w14:paraId="2D80A809"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10</w:t>
            </w:r>
          </w:p>
        </w:tc>
        <w:tc>
          <w:tcPr>
            <w:tcW w:w="3571" w:type="pct"/>
            <w:vAlign w:val="center"/>
          </w:tcPr>
          <w:p w14:paraId="3BBB1B31" w14:textId="40775C36"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habilitar espacios de recreación en las zonas comunes de los container de estudiantes, mediante la instalación de juegos de mesa y/o elementos lúdicos que fomenten la sana convivencia, la interacción social y el uso adecuado del tiempo libre.</w:t>
            </w:r>
          </w:p>
        </w:tc>
        <w:tc>
          <w:tcPr>
            <w:tcW w:w="499" w:type="pct"/>
            <w:vAlign w:val="center"/>
          </w:tcPr>
          <w:p w14:paraId="140EE9F1"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1B316C70"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ED30B07" w14:textId="77777777" w:rsidTr="009F48F6">
        <w:tc>
          <w:tcPr>
            <w:tcW w:w="331" w:type="pct"/>
            <w:vAlign w:val="center"/>
          </w:tcPr>
          <w:p w14:paraId="42D1715D"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11</w:t>
            </w:r>
          </w:p>
        </w:tc>
        <w:tc>
          <w:tcPr>
            <w:tcW w:w="3571" w:type="pct"/>
            <w:vAlign w:val="center"/>
          </w:tcPr>
          <w:p w14:paraId="77F6E7C8" w14:textId="6B425372"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promover la sana alimentación y los hábitos de vida saludable entre los estudiantes beneficiarios del servicio, para lo cual deberá realizar de manera trimestral una actividad pedagógica en formato de taller, charla, campaña </w:t>
            </w:r>
            <w:r w:rsidRPr="001444C2">
              <w:rPr>
                <w:rFonts w:ascii="Arial" w:hAnsi="Arial" w:cs="Arial"/>
                <w:sz w:val="18"/>
                <w:szCs w:val="18"/>
                <w:shd w:val="clear" w:color="auto" w:fill="FFFFFF"/>
              </w:rPr>
              <w:lastRenderedPageBreak/>
              <w:t xml:space="preserve">o jornada lúdico-formativa orientada a fomentar prácticas adecuadas de nutrición, autocuidado y bienestar. Estas actividades estarán dirigidas a la comunidad institucional y deberán ser previamente coordinadas y autorizadas por el supervisor del contrato, quien validará la programación, metodología y recursos necesarios. Una vez ejecutada cada actividad, 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deberá entregar al supervisor las evidencias correspondientes, incluyendo informe de ejecución, registro fotográfico, relación de participantes y material pedagógico utilizado, entendiendo que su cumplimiento constituye una obligación técnica del contrato.</w:t>
            </w:r>
          </w:p>
        </w:tc>
        <w:tc>
          <w:tcPr>
            <w:tcW w:w="499" w:type="pct"/>
            <w:vAlign w:val="center"/>
          </w:tcPr>
          <w:p w14:paraId="5626CC2E"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2973E98A"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692FEEC6" w14:textId="77777777" w:rsidTr="009F48F6">
        <w:tc>
          <w:tcPr>
            <w:tcW w:w="331" w:type="pct"/>
            <w:vAlign w:val="center"/>
          </w:tcPr>
          <w:p w14:paraId="615AF8B6"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12</w:t>
            </w:r>
          </w:p>
        </w:tc>
        <w:tc>
          <w:tcPr>
            <w:tcW w:w="3571" w:type="pct"/>
            <w:vAlign w:val="center"/>
          </w:tcPr>
          <w:p w14:paraId="7A0450E7" w14:textId="33F7990E" w:rsidR="007B0F7F" w:rsidRPr="001444C2" w:rsidRDefault="007B0F7F" w:rsidP="00D40156">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no comercializar prendas de uso privativo de la Policía Nacional o de otras Fuerzas Militares..</w:t>
            </w:r>
          </w:p>
        </w:tc>
        <w:tc>
          <w:tcPr>
            <w:tcW w:w="499" w:type="pct"/>
            <w:vAlign w:val="center"/>
          </w:tcPr>
          <w:p w14:paraId="12A0B89D"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AD71AE7"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501587E" w14:textId="77777777" w:rsidTr="009F48F6">
        <w:tc>
          <w:tcPr>
            <w:tcW w:w="331" w:type="pct"/>
            <w:vAlign w:val="center"/>
          </w:tcPr>
          <w:p w14:paraId="6EE8207B"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13</w:t>
            </w:r>
          </w:p>
        </w:tc>
        <w:tc>
          <w:tcPr>
            <w:tcW w:w="3571" w:type="pct"/>
            <w:vAlign w:val="center"/>
          </w:tcPr>
          <w:p w14:paraId="5A3306DE" w14:textId="21524CD7"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garantizar que no habrá presencia de animales, sustancias peligrosas ni residuos en áreas de preparación y expendio.</w:t>
            </w:r>
          </w:p>
        </w:tc>
        <w:tc>
          <w:tcPr>
            <w:tcW w:w="499" w:type="pct"/>
            <w:vAlign w:val="center"/>
          </w:tcPr>
          <w:p w14:paraId="729B59F9"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CD791CE"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89A22A2" w14:textId="77777777" w:rsidTr="009F48F6">
        <w:tc>
          <w:tcPr>
            <w:tcW w:w="331" w:type="pct"/>
            <w:vAlign w:val="center"/>
          </w:tcPr>
          <w:p w14:paraId="1FAC864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14</w:t>
            </w:r>
          </w:p>
        </w:tc>
        <w:tc>
          <w:tcPr>
            <w:tcW w:w="3571" w:type="pct"/>
            <w:vAlign w:val="center"/>
          </w:tcPr>
          <w:p w14:paraId="38A84DF3" w14:textId="2466329A"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realizar el pago del canon de arrendamiento y servicios públicos dentro de los cinco (5) primeros días calendario de cada mes.</w:t>
            </w:r>
          </w:p>
        </w:tc>
        <w:tc>
          <w:tcPr>
            <w:tcW w:w="499" w:type="pct"/>
            <w:vAlign w:val="center"/>
          </w:tcPr>
          <w:p w14:paraId="2BC33C4B"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7BECDAFD"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6165B373" w14:textId="77777777" w:rsidTr="009F48F6">
        <w:tc>
          <w:tcPr>
            <w:tcW w:w="331" w:type="pct"/>
            <w:vAlign w:val="center"/>
          </w:tcPr>
          <w:p w14:paraId="5C2F6B1B"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15</w:t>
            </w:r>
          </w:p>
        </w:tc>
        <w:tc>
          <w:tcPr>
            <w:tcW w:w="3571" w:type="pct"/>
            <w:vAlign w:val="center"/>
          </w:tcPr>
          <w:p w14:paraId="222CC4E0" w14:textId="09741690"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atender de manera inmediata los requerimientos o reclamos que sean tramitados por conducto del supervisor del contrato en caso de no atenderlas será una causal de incumplimiento del contrato.</w:t>
            </w:r>
          </w:p>
        </w:tc>
        <w:tc>
          <w:tcPr>
            <w:tcW w:w="499" w:type="pct"/>
            <w:vAlign w:val="center"/>
          </w:tcPr>
          <w:p w14:paraId="2A89859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78D6BEE1"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98C0995" w14:textId="77777777" w:rsidTr="009F48F6">
        <w:tc>
          <w:tcPr>
            <w:tcW w:w="331" w:type="pct"/>
            <w:vAlign w:val="center"/>
          </w:tcPr>
          <w:p w14:paraId="15A22A6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16</w:t>
            </w:r>
          </w:p>
        </w:tc>
        <w:tc>
          <w:tcPr>
            <w:tcW w:w="3571" w:type="pct"/>
            <w:vAlign w:val="center"/>
          </w:tcPr>
          <w:p w14:paraId="09419347" w14:textId="30DFE3D4"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obtener y mantener vigente el concepto sanitario favorable emitido por la autoridad de salud competente, mínimo una vez por semestre.</w:t>
            </w:r>
          </w:p>
        </w:tc>
        <w:tc>
          <w:tcPr>
            <w:tcW w:w="499" w:type="pct"/>
            <w:vAlign w:val="center"/>
          </w:tcPr>
          <w:p w14:paraId="33BBC6D0"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5C6DFFF"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2B21B5B5" w14:textId="77777777" w:rsidTr="009F48F6">
        <w:tc>
          <w:tcPr>
            <w:tcW w:w="331" w:type="pct"/>
            <w:vAlign w:val="center"/>
          </w:tcPr>
          <w:p w14:paraId="0C589211"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17</w:t>
            </w:r>
          </w:p>
        </w:tc>
        <w:tc>
          <w:tcPr>
            <w:tcW w:w="3571" w:type="pct"/>
            <w:vAlign w:val="center"/>
          </w:tcPr>
          <w:p w14:paraId="3CE8503F" w14:textId="0B85BEEC"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no fiar al personal de estudiantes, auxiliares y personal profesional, así como a personal visitante.</w:t>
            </w:r>
          </w:p>
        </w:tc>
        <w:tc>
          <w:tcPr>
            <w:tcW w:w="499" w:type="pct"/>
            <w:vAlign w:val="center"/>
          </w:tcPr>
          <w:p w14:paraId="375B51F6"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5641260"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6E43FCA9" w14:textId="77777777" w:rsidTr="009F48F6">
        <w:tc>
          <w:tcPr>
            <w:tcW w:w="331" w:type="pct"/>
            <w:vAlign w:val="center"/>
          </w:tcPr>
          <w:p w14:paraId="4744A982"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18</w:t>
            </w:r>
          </w:p>
        </w:tc>
        <w:tc>
          <w:tcPr>
            <w:tcW w:w="3571" w:type="pct"/>
            <w:vAlign w:val="center"/>
          </w:tcPr>
          <w:p w14:paraId="3027C861" w14:textId="2AC62FAC" w:rsidR="007B0F7F" w:rsidRPr="001444C2" w:rsidRDefault="007B0F7F" w:rsidP="00D40156">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respetar los protocolos de ingreso, permanencia y salida establecidos por la Seguridad de Instalaciones, y a registrar a su personal en el sistema SICOVI o el que haga sus veces, previa autorización del supervisor del contrato.</w:t>
            </w:r>
          </w:p>
        </w:tc>
        <w:tc>
          <w:tcPr>
            <w:tcW w:w="499" w:type="pct"/>
            <w:vAlign w:val="center"/>
          </w:tcPr>
          <w:p w14:paraId="013EF72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79C3256"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21B05BE7" w14:textId="77777777" w:rsidTr="009F48F6">
        <w:tc>
          <w:tcPr>
            <w:tcW w:w="331" w:type="pct"/>
            <w:vAlign w:val="center"/>
          </w:tcPr>
          <w:p w14:paraId="4140C885"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19</w:t>
            </w:r>
          </w:p>
        </w:tc>
        <w:tc>
          <w:tcPr>
            <w:tcW w:w="3571" w:type="pct"/>
            <w:vAlign w:val="center"/>
          </w:tcPr>
          <w:p w14:paraId="6D596A29" w14:textId="1949E415"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asistir a las reuniones de seguimiento y control convocadas por el supervisor del contrato, con el fin de atender observaciones, compromisos, y realizar mejoras continuas en el servicio.</w:t>
            </w:r>
          </w:p>
        </w:tc>
        <w:tc>
          <w:tcPr>
            <w:tcW w:w="499" w:type="pct"/>
            <w:vAlign w:val="center"/>
          </w:tcPr>
          <w:p w14:paraId="1A4A8A8D"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8B20D2D"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8F5BE10" w14:textId="77777777" w:rsidTr="009F48F6">
        <w:tc>
          <w:tcPr>
            <w:tcW w:w="331" w:type="pct"/>
            <w:vAlign w:val="center"/>
          </w:tcPr>
          <w:p w14:paraId="05C27D9F"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20</w:t>
            </w:r>
          </w:p>
        </w:tc>
        <w:tc>
          <w:tcPr>
            <w:tcW w:w="3571" w:type="pct"/>
            <w:vAlign w:val="center"/>
          </w:tcPr>
          <w:p w14:paraId="1159E1EE" w14:textId="6D68B1E5"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aplicar una encuesta de satisfacción trimestral a los usuarios del servicio, y entregar informe al supervisor del contrato para mejorar la calidad del servicio.</w:t>
            </w:r>
          </w:p>
        </w:tc>
        <w:tc>
          <w:tcPr>
            <w:tcW w:w="499" w:type="pct"/>
            <w:vAlign w:val="center"/>
          </w:tcPr>
          <w:p w14:paraId="403D1E89"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3C934A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533DF66" w14:textId="77777777" w:rsidTr="009F48F6">
        <w:tc>
          <w:tcPr>
            <w:tcW w:w="331" w:type="pct"/>
            <w:vAlign w:val="center"/>
          </w:tcPr>
          <w:p w14:paraId="66894C05"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21</w:t>
            </w:r>
          </w:p>
        </w:tc>
        <w:tc>
          <w:tcPr>
            <w:tcW w:w="3571" w:type="pct"/>
            <w:vAlign w:val="center"/>
          </w:tcPr>
          <w:p w14:paraId="3C363E59" w14:textId="0048D383" w:rsidR="007B0F7F" w:rsidRPr="001444C2" w:rsidRDefault="007B0F7F" w:rsidP="007B0F7F">
            <w:pPr>
              <w:pStyle w:val="Prrafodelista"/>
              <w:tabs>
                <w:tab w:val="left" w:pos="240"/>
              </w:tabs>
              <w:ind w:left="0"/>
              <w:jc w:val="both"/>
              <w:rPr>
                <w:rFonts w:ascii="Arial" w:hAnsi="Arial" w:cs="Arial"/>
                <w:color w:val="FF0000"/>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cumplir estrictamente con los protocolos de seguridad establecidos por la Escuela de Policía Simón Bolívar para el ingreso de los vehículos destinados al transporte de alimentos, incluida la verificación documental, la revisión física y la autorización previa por parte del personal de Seguridad de Instalaciones. Así mismo, deberá participar activamente en los simulacros relacionados con seguridad y emergencias que programe la institución. De igual manera, </w:t>
            </w:r>
            <w:r w:rsidR="00103922" w:rsidRPr="001444C2">
              <w:rPr>
                <w:rFonts w:ascii="Arial" w:hAnsi="Arial" w:cs="Arial"/>
                <w:sz w:val="18"/>
                <w:szCs w:val="18"/>
                <w:shd w:val="clear" w:color="auto" w:fill="FFFFFF"/>
              </w:rPr>
              <w:t xml:space="preserve">el </w:t>
            </w:r>
            <w:r w:rsidR="00103922"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suministrar oportunamente toda la información requerida para el estudio de seguridad, tanto de él como del personal que labore bajo su responsabilidad en el local.</w:t>
            </w:r>
          </w:p>
        </w:tc>
        <w:tc>
          <w:tcPr>
            <w:tcW w:w="499" w:type="pct"/>
            <w:vAlign w:val="center"/>
          </w:tcPr>
          <w:p w14:paraId="0802B0B4"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A41B11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1634B3D6" w14:textId="77777777" w:rsidTr="009F48F6">
        <w:tc>
          <w:tcPr>
            <w:tcW w:w="331" w:type="pct"/>
            <w:vAlign w:val="center"/>
          </w:tcPr>
          <w:p w14:paraId="620E4BA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22</w:t>
            </w:r>
          </w:p>
        </w:tc>
        <w:tc>
          <w:tcPr>
            <w:tcW w:w="3571" w:type="pct"/>
            <w:vAlign w:val="center"/>
          </w:tcPr>
          <w:p w14:paraId="597952C2" w14:textId="3D354BDF"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garantizar que los precios de los productos ofrecidos, estén ajustados proporcionalmente a las utilidades proyectadas, de tal forma que no se generen incrementos desmedidos en los mismos, en concordancia con la lista de precios ofrecida conforme a lo establecido en la Ley 1480 del 2011 “Por medio de la cual se expide el Estatuto del Consumidor y se dictan otras disposiciones”. Nota: se deja claridad qué futuro contratista no podrá subir precios sin previa reunión de concertación con el supervisor de contratos y ordenador del gasto.</w:t>
            </w:r>
          </w:p>
        </w:tc>
        <w:tc>
          <w:tcPr>
            <w:tcW w:w="499" w:type="pct"/>
            <w:vAlign w:val="center"/>
          </w:tcPr>
          <w:p w14:paraId="1E68B771"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2523129"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CC22DAF" w14:textId="77777777" w:rsidTr="009F48F6">
        <w:tc>
          <w:tcPr>
            <w:tcW w:w="331" w:type="pct"/>
            <w:vAlign w:val="center"/>
          </w:tcPr>
          <w:p w14:paraId="7EE3C63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23</w:t>
            </w:r>
          </w:p>
        </w:tc>
        <w:tc>
          <w:tcPr>
            <w:tcW w:w="3571" w:type="pct"/>
            <w:vAlign w:val="center"/>
          </w:tcPr>
          <w:p w14:paraId="03385C5E" w14:textId="7777C279"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comercializar productos de cafetería, alimenticios, alimentos saludables, heladería, panadería, así mismo se compromete a no comercializar productos de aseo.</w:t>
            </w:r>
          </w:p>
        </w:tc>
        <w:tc>
          <w:tcPr>
            <w:tcW w:w="499" w:type="pct"/>
            <w:vAlign w:val="center"/>
          </w:tcPr>
          <w:p w14:paraId="243C25BE"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280A83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113FC1D" w14:textId="77777777" w:rsidTr="009F48F6">
        <w:tc>
          <w:tcPr>
            <w:tcW w:w="331" w:type="pct"/>
            <w:vAlign w:val="center"/>
          </w:tcPr>
          <w:p w14:paraId="105F550A"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24</w:t>
            </w:r>
          </w:p>
        </w:tc>
        <w:tc>
          <w:tcPr>
            <w:tcW w:w="3571" w:type="pct"/>
            <w:vAlign w:val="center"/>
          </w:tcPr>
          <w:p w14:paraId="344E1888" w14:textId="1F4B3EEB" w:rsidR="007B0F7F" w:rsidRPr="001444C2" w:rsidRDefault="007B0F7F" w:rsidP="007B0F7F">
            <w:pPr>
              <w:pStyle w:val="Prrafodelista"/>
              <w:tabs>
                <w:tab w:val="left" w:pos="240"/>
              </w:tabs>
              <w:ind w:left="0"/>
              <w:jc w:val="both"/>
              <w:rPr>
                <w:rFonts w:ascii="Arial" w:hAnsi="Arial" w:cs="Arial"/>
                <w:sz w:val="18"/>
                <w:szCs w:val="18"/>
              </w:rPr>
            </w:pPr>
            <w:r w:rsidRPr="001444C2">
              <w:rPr>
                <w:rFonts w:ascii="Arial" w:hAnsi="Arial" w:cs="Arial"/>
                <w:sz w:val="18"/>
                <w:szCs w:val="18"/>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rPr>
              <w:t xml:space="preserve"> se compromete a instalar trampa de grasa portátil en cada container y deberá contar un tratamiento de las grasas y los costos deberán ser asumidos por el futuro arrendatario.</w:t>
            </w:r>
          </w:p>
        </w:tc>
        <w:tc>
          <w:tcPr>
            <w:tcW w:w="499" w:type="pct"/>
            <w:vAlign w:val="center"/>
          </w:tcPr>
          <w:p w14:paraId="330FE03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3196A69"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3115561C" w14:textId="77777777" w:rsidTr="009F48F6">
        <w:tc>
          <w:tcPr>
            <w:tcW w:w="331" w:type="pct"/>
            <w:vAlign w:val="center"/>
          </w:tcPr>
          <w:p w14:paraId="76BBA054"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25</w:t>
            </w:r>
          </w:p>
        </w:tc>
        <w:tc>
          <w:tcPr>
            <w:tcW w:w="3571" w:type="pct"/>
            <w:vAlign w:val="center"/>
          </w:tcPr>
          <w:p w14:paraId="1702A568" w14:textId="77794235"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rPr>
              <w:t xml:space="preserve"> se compromete a instalar un circuito cerrado de televisión con monitoreo las 24 horas y con mínimo 30 días de almacenamiento.</w:t>
            </w:r>
          </w:p>
        </w:tc>
        <w:tc>
          <w:tcPr>
            <w:tcW w:w="499" w:type="pct"/>
            <w:vAlign w:val="center"/>
          </w:tcPr>
          <w:p w14:paraId="5B9046FE"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90071AA"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6A2827D2" w14:textId="77777777" w:rsidTr="009F48F6">
        <w:tc>
          <w:tcPr>
            <w:tcW w:w="331" w:type="pct"/>
            <w:vAlign w:val="center"/>
          </w:tcPr>
          <w:p w14:paraId="1A95315D"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26</w:t>
            </w:r>
          </w:p>
        </w:tc>
        <w:tc>
          <w:tcPr>
            <w:tcW w:w="3571" w:type="pct"/>
            <w:vAlign w:val="center"/>
          </w:tcPr>
          <w:p w14:paraId="6893714F" w14:textId="2A5E5AEB"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rPr>
              <w:t xml:space="preserve"> se compromete a publicar en cada containers, el listado de la totalidad de los precios, los cuales serán objeto de verificación y seguimiento por parte del supervisor de contratos.</w:t>
            </w:r>
          </w:p>
        </w:tc>
        <w:tc>
          <w:tcPr>
            <w:tcW w:w="499" w:type="pct"/>
            <w:vAlign w:val="center"/>
          </w:tcPr>
          <w:p w14:paraId="7B6ECA33"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44FF2F2"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B42BAA3" w14:textId="77777777" w:rsidTr="009F48F6">
        <w:tc>
          <w:tcPr>
            <w:tcW w:w="331" w:type="pct"/>
            <w:vAlign w:val="center"/>
          </w:tcPr>
          <w:p w14:paraId="218C9170"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lastRenderedPageBreak/>
              <w:t>27</w:t>
            </w:r>
          </w:p>
        </w:tc>
        <w:tc>
          <w:tcPr>
            <w:tcW w:w="3571" w:type="pct"/>
            <w:vAlign w:val="center"/>
          </w:tcPr>
          <w:p w14:paraId="28B4299D" w14:textId="2B9A92C6"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y futuro contratista se compromete a realizar el mantenimiento y/o calibración de los equipos </w:t>
            </w:r>
            <w:r w:rsidR="00103922" w:rsidRPr="001444C2">
              <w:rPr>
                <w:rFonts w:ascii="Arial" w:hAnsi="Arial" w:cs="Arial"/>
                <w:sz w:val="18"/>
                <w:szCs w:val="18"/>
                <w:shd w:val="clear" w:color="auto" w:fill="FFFFFF"/>
              </w:rPr>
              <w:t>asignados o</w:t>
            </w:r>
            <w:r w:rsidRPr="001444C2">
              <w:rPr>
                <w:rFonts w:ascii="Arial" w:hAnsi="Arial" w:cs="Arial"/>
                <w:sz w:val="18"/>
                <w:szCs w:val="18"/>
                <w:shd w:val="clear" w:color="auto" w:fill="FFFFFF"/>
              </w:rPr>
              <w:t xml:space="preserve"> instalados (neveras, congeladores y aquellos que requieran este servicio), mediante una entidad certificada, mínimo cada seis (06) meses, una vez se adjudique el contrato o cuando se requiera por fallas técnicas, registrando la cantidad y tipo de refrigerante utilizado.</w:t>
            </w:r>
          </w:p>
        </w:tc>
        <w:tc>
          <w:tcPr>
            <w:tcW w:w="499" w:type="pct"/>
            <w:vAlign w:val="center"/>
          </w:tcPr>
          <w:p w14:paraId="22AD4128"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BA95C31"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F1D295E" w14:textId="77777777" w:rsidTr="009F48F6">
        <w:tc>
          <w:tcPr>
            <w:tcW w:w="331" w:type="pct"/>
            <w:vAlign w:val="center"/>
          </w:tcPr>
          <w:p w14:paraId="29FEDC5A"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28</w:t>
            </w:r>
          </w:p>
        </w:tc>
        <w:tc>
          <w:tcPr>
            <w:tcW w:w="3571" w:type="pct"/>
            <w:vAlign w:val="center"/>
          </w:tcPr>
          <w:p w14:paraId="31583A12" w14:textId="72F0F82C" w:rsidR="007B0F7F" w:rsidRPr="001444C2" w:rsidRDefault="007B0F7F" w:rsidP="00D40156">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realizar el manejo adecuado de los residuos orgánicos generados durante la ejecución del contrato, así mismo deberá llevar un control de la generación y la disposición de los mismos, y presentar informe al supervisor del contrato de manera mensual donde especifique cual es el tratamiento o disposición aplicada, garantizando que no se utilice para la alimentación de ganado porcino.</w:t>
            </w:r>
          </w:p>
        </w:tc>
        <w:tc>
          <w:tcPr>
            <w:tcW w:w="499" w:type="pct"/>
            <w:vAlign w:val="center"/>
          </w:tcPr>
          <w:p w14:paraId="20B8820F"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616231CB"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4962F52" w14:textId="77777777" w:rsidTr="009F48F6">
        <w:tc>
          <w:tcPr>
            <w:tcW w:w="331" w:type="pct"/>
            <w:vAlign w:val="center"/>
          </w:tcPr>
          <w:p w14:paraId="6CC8AED9"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29</w:t>
            </w:r>
          </w:p>
        </w:tc>
        <w:tc>
          <w:tcPr>
            <w:tcW w:w="3571" w:type="pct"/>
            <w:vAlign w:val="center"/>
          </w:tcPr>
          <w:p w14:paraId="69E8A168" w14:textId="36918BB3"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realizar prácticas que eviten que los detergentes, desinfectantes y demás sustancias utilizadas en el servicio estén debidamente identificados y guardados de acuerdo a las recomendaciones del fabricante y fuera del área de procesamiento de los alimentos.</w:t>
            </w:r>
          </w:p>
        </w:tc>
        <w:tc>
          <w:tcPr>
            <w:tcW w:w="499" w:type="pct"/>
            <w:vAlign w:val="center"/>
          </w:tcPr>
          <w:p w14:paraId="1C850640"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64D7534"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34DAB26" w14:textId="77777777" w:rsidTr="009F48F6">
        <w:tc>
          <w:tcPr>
            <w:tcW w:w="331" w:type="pct"/>
            <w:vAlign w:val="center"/>
          </w:tcPr>
          <w:p w14:paraId="20A2380E"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30</w:t>
            </w:r>
          </w:p>
        </w:tc>
        <w:tc>
          <w:tcPr>
            <w:tcW w:w="3571" w:type="pct"/>
            <w:vAlign w:val="center"/>
          </w:tcPr>
          <w:p w14:paraId="0A4D2DB5" w14:textId="0E5C73F5"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no instalar bombillas incandescentes y contar con un sistema de bajo consumo de energía lumínico y demás equipos eléctricos a cargo del arrendatario.</w:t>
            </w:r>
          </w:p>
        </w:tc>
        <w:tc>
          <w:tcPr>
            <w:tcW w:w="499" w:type="pct"/>
            <w:vAlign w:val="center"/>
          </w:tcPr>
          <w:p w14:paraId="4DDF2A35"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563089A"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1C0A631" w14:textId="77777777" w:rsidTr="009F48F6">
        <w:tc>
          <w:tcPr>
            <w:tcW w:w="331" w:type="pct"/>
            <w:vAlign w:val="center"/>
          </w:tcPr>
          <w:p w14:paraId="15ABBB48"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31</w:t>
            </w:r>
          </w:p>
        </w:tc>
        <w:tc>
          <w:tcPr>
            <w:tcW w:w="3571" w:type="pct"/>
            <w:vAlign w:val="center"/>
          </w:tcPr>
          <w:p w14:paraId="783C70E6" w14:textId="3087B1BC"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DEVOLUCIÓN DE LOS BIENES ENTREGADOS 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devolver los inmuebles entregados, en óptimas condiciones de mantenimiento, pintura, conservación y responder por pérdidas o daños cuando se demuestre su responsabilidad de los bienes inventariados o de control administrativo de propiedad de la Escuela de Policía Simón Bolívar, previa acta de entrega realizada al inicio del contrato, así como por los daños o perjuicios que cause a terceros.</w:t>
            </w:r>
          </w:p>
        </w:tc>
        <w:tc>
          <w:tcPr>
            <w:tcW w:w="499" w:type="pct"/>
            <w:vAlign w:val="center"/>
          </w:tcPr>
          <w:p w14:paraId="41C42D2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1E0505EA"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1C9B116" w14:textId="77777777" w:rsidTr="009F48F6">
        <w:tc>
          <w:tcPr>
            <w:tcW w:w="331" w:type="pct"/>
            <w:vAlign w:val="center"/>
          </w:tcPr>
          <w:p w14:paraId="16B48AE2"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32</w:t>
            </w:r>
          </w:p>
        </w:tc>
        <w:tc>
          <w:tcPr>
            <w:tcW w:w="3571" w:type="pct"/>
            <w:vAlign w:val="center"/>
          </w:tcPr>
          <w:p w14:paraId="2740B4DA" w14:textId="7BF70C17"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realizar las adecuaciones locativas, que considere para la correcta prestación del servicio, previa coordinación con el supervisor del contrato.</w:t>
            </w:r>
          </w:p>
        </w:tc>
        <w:tc>
          <w:tcPr>
            <w:tcW w:w="499" w:type="pct"/>
            <w:vAlign w:val="center"/>
          </w:tcPr>
          <w:p w14:paraId="7866E43C"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1E4ED83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3EAC5CE2" w14:textId="77777777" w:rsidTr="009F48F6">
        <w:tc>
          <w:tcPr>
            <w:tcW w:w="331" w:type="pct"/>
            <w:vAlign w:val="center"/>
          </w:tcPr>
          <w:p w14:paraId="419B838A"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33</w:t>
            </w:r>
          </w:p>
        </w:tc>
        <w:tc>
          <w:tcPr>
            <w:tcW w:w="3571" w:type="pct"/>
            <w:vAlign w:val="center"/>
          </w:tcPr>
          <w:p w14:paraId="06122A37" w14:textId="07348491"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MARCA DE LOS PRODUCTOS Y CALIDAD: todos los productos que se entreguen, a excepción de las frutas frescas, deberán ser productos de marcas reconocidas, lo anterior será verificado frente a los registros sanitarios presentados por el futuro arrendatario como requisito para iniciar la ejecución del contrato. Estos requerimientos serán verificados por el supervisor del contrato. Desde el inicio de la ejecución el arrendatario se compromete con la Escuela de Policía Simón Bolívar a adquirir insumos y víveres de óptima calidad para el suministro de la alimentación descrita en el anexo técnico. Durante la ejecución, el </w:t>
            </w:r>
            <w:r w:rsidR="00D40156"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 contratista dará cumplimiento a lo establecido en la Ley 9° de 1979, Título V, y en general todas las resoluciones y normas relacionadas con alimentos y las que modifiquen total o parcialmente alguna de las anteriores.</w:t>
            </w:r>
          </w:p>
        </w:tc>
        <w:tc>
          <w:tcPr>
            <w:tcW w:w="499" w:type="pct"/>
            <w:vAlign w:val="center"/>
          </w:tcPr>
          <w:p w14:paraId="01EA34BC"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10F5BEFB"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1CBAB856" w14:textId="77777777" w:rsidTr="009F48F6">
        <w:tc>
          <w:tcPr>
            <w:tcW w:w="331" w:type="pct"/>
            <w:vAlign w:val="center"/>
          </w:tcPr>
          <w:p w14:paraId="75740F55"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34</w:t>
            </w:r>
          </w:p>
        </w:tc>
        <w:tc>
          <w:tcPr>
            <w:tcW w:w="3571" w:type="pct"/>
            <w:vAlign w:val="center"/>
          </w:tcPr>
          <w:p w14:paraId="007D29CB" w14:textId="33284A4D" w:rsidR="007B0F7F" w:rsidRPr="001444C2" w:rsidRDefault="007B0F7F" w:rsidP="007B0F7F">
            <w:pPr>
              <w:tabs>
                <w:tab w:val="left" w:pos="240"/>
              </w:tabs>
              <w:jc w:val="both"/>
              <w:rPr>
                <w:rFonts w:ascii="Arial" w:hAnsi="Arial" w:cs="Arial"/>
                <w:sz w:val="18"/>
                <w:szCs w:val="18"/>
              </w:rPr>
            </w:pPr>
            <w:r w:rsidRPr="001444C2">
              <w:rPr>
                <w:rFonts w:ascii="Arial" w:hAnsi="Arial" w:cs="Arial"/>
                <w:sz w:val="18"/>
                <w:szCs w:val="18"/>
              </w:rPr>
              <w:t xml:space="preserve">El </w:t>
            </w:r>
            <w:r w:rsidR="00D40156" w:rsidRPr="001444C2">
              <w:rPr>
                <w:rFonts w:ascii="Arial" w:hAnsi="Arial" w:cs="Arial"/>
                <w:b/>
                <w:sz w:val="18"/>
                <w:szCs w:val="18"/>
                <w:shd w:val="clear" w:color="auto" w:fill="FFFFFF"/>
              </w:rPr>
              <w:t>oferente</w:t>
            </w:r>
            <w:r w:rsidRPr="001444C2">
              <w:rPr>
                <w:rFonts w:ascii="Arial" w:hAnsi="Arial" w:cs="Arial"/>
                <w:sz w:val="18"/>
                <w:szCs w:val="18"/>
              </w:rPr>
              <w:t xml:space="preserve"> se compromete mensualmente a efectuar fumigaciones y aplicaciones de cebos en forma que se garantice el control de plagas, control a caninos, control de palomas y demás animales que puedan transmitir enfermedades y que no deben hacer parte de los container entregando informe al supervisor del mismo.</w:t>
            </w:r>
          </w:p>
        </w:tc>
        <w:tc>
          <w:tcPr>
            <w:tcW w:w="499" w:type="pct"/>
            <w:vAlign w:val="center"/>
          </w:tcPr>
          <w:p w14:paraId="5CB8F23D"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E31EF6B"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1CBCF7A9" w14:textId="77777777" w:rsidTr="009F48F6">
        <w:tc>
          <w:tcPr>
            <w:tcW w:w="331" w:type="pct"/>
            <w:vAlign w:val="center"/>
          </w:tcPr>
          <w:p w14:paraId="423E7443"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35</w:t>
            </w:r>
          </w:p>
        </w:tc>
        <w:tc>
          <w:tcPr>
            <w:tcW w:w="3571" w:type="pct"/>
            <w:vAlign w:val="center"/>
          </w:tcPr>
          <w:p w14:paraId="72B38A80" w14:textId="77777777" w:rsidR="00CC06A3" w:rsidRPr="001444C2" w:rsidRDefault="00CC06A3" w:rsidP="00CC06A3">
            <w:pPr>
              <w:pStyle w:val="Prrafodelista"/>
              <w:tabs>
                <w:tab w:val="left" w:pos="240"/>
              </w:tabs>
              <w:ind w:left="0"/>
              <w:jc w:val="both"/>
              <w:rPr>
                <w:rFonts w:ascii="Arial" w:hAnsi="Arial" w:cs="Arial"/>
                <w:b/>
                <w:sz w:val="18"/>
                <w:szCs w:val="18"/>
              </w:rPr>
            </w:pPr>
            <w:r w:rsidRPr="001444C2">
              <w:rPr>
                <w:rFonts w:ascii="Arial" w:hAnsi="Arial" w:cs="Arial"/>
                <w:b/>
                <w:sz w:val="18"/>
                <w:szCs w:val="18"/>
              </w:rPr>
              <w:t xml:space="preserve">LISTA Y PRECIOS DE POSIBLES PRODUCTOS OFERTADOS </w:t>
            </w:r>
          </w:p>
          <w:p w14:paraId="6CD53FC4" w14:textId="77777777" w:rsidR="00CC06A3" w:rsidRPr="001444C2" w:rsidRDefault="00CC06A3" w:rsidP="00CC06A3">
            <w:pPr>
              <w:pStyle w:val="Prrafodelista"/>
              <w:tabs>
                <w:tab w:val="left" w:pos="240"/>
              </w:tabs>
              <w:ind w:left="0"/>
              <w:jc w:val="both"/>
              <w:rPr>
                <w:rFonts w:ascii="Arial" w:hAnsi="Arial" w:cs="Arial"/>
                <w:b/>
                <w:sz w:val="18"/>
                <w:szCs w:val="18"/>
              </w:rPr>
            </w:pPr>
          </w:p>
          <w:p w14:paraId="4BFC385D" w14:textId="77777777" w:rsidR="00CC06A3" w:rsidRPr="001444C2" w:rsidRDefault="00CC06A3" w:rsidP="00CC06A3">
            <w:pPr>
              <w:pStyle w:val="Prrafodelista"/>
              <w:tabs>
                <w:tab w:val="left" w:pos="240"/>
              </w:tabs>
              <w:ind w:left="0"/>
              <w:jc w:val="both"/>
              <w:rPr>
                <w:rFonts w:ascii="Arial" w:hAnsi="Arial" w:cs="Arial"/>
                <w:sz w:val="18"/>
                <w:szCs w:val="18"/>
              </w:rPr>
            </w:pPr>
            <w:r w:rsidRPr="001444C2">
              <w:rPr>
                <w:rFonts w:ascii="Arial" w:hAnsi="Arial" w:cs="Arial"/>
                <w:sz w:val="18"/>
                <w:szCs w:val="18"/>
              </w:rPr>
              <w:t>El proveedor deberá presentar una lista de precios con sus respectivos valores unitarios con IVA incluido si aplica, teniendo como referencia las siguientes categorías, por el cual el proveedor interesado deberá detallar los productos a ofertar, con sus respectivos gramajes.</w:t>
            </w:r>
          </w:p>
          <w:p w14:paraId="260B32DC" w14:textId="0263E68A" w:rsidR="00CC06A3" w:rsidRPr="001444C2" w:rsidRDefault="00CC06A3" w:rsidP="00CC06A3">
            <w:pPr>
              <w:pStyle w:val="Prrafodelista"/>
              <w:tabs>
                <w:tab w:val="left" w:pos="240"/>
              </w:tabs>
              <w:ind w:left="0"/>
              <w:jc w:val="both"/>
              <w:rPr>
                <w:rFonts w:ascii="Arial" w:hAnsi="Arial" w:cs="Arial"/>
                <w:sz w:val="18"/>
                <w:szCs w:val="18"/>
              </w:rPr>
            </w:pPr>
          </w:p>
          <w:tbl>
            <w:tblPr>
              <w:tblW w:w="6367" w:type="dxa"/>
              <w:tblCellMar>
                <w:left w:w="70" w:type="dxa"/>
                <w:right w:w="70" w:type="dxa"/>
              </w:tblCellMar>
              <w:tblLook w:val="04A0" w:firstRow="1" w:lastRow="0" w:firstColumn="1" w:lastColumn="0" w:noHBand="0" w:noVBand="1"/>
            </w:tblPr>
            <w:tblGrid>
              <w:gridCol w:w="3770"/>
              <w:gridCol w:w="2597"/>
            </w:tblGrid>
            <w:tr w:rsidR="009F48F6" w:rsidRPr="001444C2" w14:paraId="7B945311" w14:textId="77777777" w:rsidTr="00CD7DB2">
              <w:trPr>
                <w:trHeight w:val="300"/>
              </w:trPr>
              <w:tc>
                <w:tcPr>
                  <w:tcW w:w="377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7C8726" w14:textId="77777777" w:rsidR="009F48F6" w:rsidRPr="001444C2" w:rsidRDefault="009F48F6" w:rsidP="009F48F6">
                  <w:pPr>
                    <w:jc w:val="center"/>
                    <w:rPr>
                      <w:rFonts w:ascii="Arial" w:hAnsi="Arial" w:cs="Arial"/>
                      <w:b/>
                      <w:bCs/>
                      <w:color w:val="000000"/>
                      <w:sz w:val="18"/>
                      <w:szCs w:val="20"/>
                      <w:lang w:eastAsia="es-CO"/>
                    </w:rPr>
                  </w:pPr>
                  <w:r w:rsidRPr="001444C2">
                    <w:rPr>
                      <w:rFonts w:ascii="Arial" w:hAnsi="Arial" w:cs="Arial"/>
                      <w:b/>
                      <w:bCs/>
                      <w:color w:val="000000"/>
                      <w:sz w:val="18"/>
                      <w:szCs w:val="20"/>
                    </w:rPr>
                    <w:t>PRODUCTOS</w:t>
                  </w:r>
                </w:p>
              </w:tc>
              <w:tc>
                <w:tcPr>
                  <w:tcW w:w="2597" w:type="dxa"/>
                  <w:tcBorders>
                    <w:top w:val="single" w:sz="4" w:space="0" w:color="auto"/>
                    <w:left w:val="nil"/>
                    <w:bottom w:val="single" w:sz="4" w:space="0" w:color="auto"/>
                    <w:right w:val="single" w:sz="4" w:space="0" w:color="auto"/>
                  </w:tcBorders>
                  <w:shd w:val="clear" w:color="000000" w:fill="BFBFBF"/>
                  <w:noWrap/>
                  <w:vAlign w:val="center"/>
                  <w:hideMark/>
                </w:tcPr>
                <w:p w14:paraId="42596C16"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VALOR UNITARIO CON IVA INCLUIDO</w:t>
                  </w:r>
                </w:p>
              </w:tc>
            </w:tr>
            <w:tr w:rsidR="009F48F6" w:rsidRPr="001444C2" w14:paraId="29758ECB"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0443B388"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BEBIDAS</w:t>
                  </w:r>
                </w:p>
                <w:p w14:paraId="344B21BA" w14:textId="77777777" w:rsidR="009F48F6" w:rsidRPr="001444C2" w:rsidRDefault="009F48F6" w:rsidP="009F48F6">
                  <w:pPr>
                    <w:jc w:val="center"/>
                    <w:rPr>
                      <w:rFonts w:ascii="Arial" w:hAnsi="Arial" w:cs="Arial"/>
                      <w:i/>
                      <w:color w:val="000000"/>
                      <w:sz w:val="18"/>
                      <w:szCs w:val="20"/>
                    </w:rPr>
                  </w:pPr>
                  <w:r w:rsidRPr="001444C2">
                    <w:rPr>
                      <w:rFonts w:ascii="Arial" w:hAnsi="Arial" w:cs="Arial"/>
                      <w:bCs/>
                      <w:i/>
                      <w:color w:val="000000"/>
                      <w:sz w:val="18"/>
                      <w:szCs w:val="20"/>
                    </w:rPr>
                    <w:t xml:space="preserve">En esta categoría el proveedor deberá relacionar el listado de los productos con marca y unidad de medida, precios unitarios, </w:t>
                  </w:r>
                  <w:r w:rsidRPr="001444C2">
                    <w:rPr>
                      <w:rFonts w:ascii="Arial" w:hAnsi="Arial" w:cs="Arial"/>
                      <w:bCs/>
                      <w:i/>
                      <w:color w:val="000000"/>
                      <w:sz w:val="18"/>
                      <w:szCs w:val="20"/>
                      <w:u w:val="single"/>
                    </w:rPr>
                    <w:t>ejemplo gaseosa marca xxxx unidad de medida, valor xxxxx.</w:t>
                  </w:r>
                </w:p>
              </w:tc>
              <w:tc>
                <w:tcPr>
                  <w:tcW w:w="2597" w:type="dxa"/>
                  <w:tcBorders>
                    <w:top w:val="nil"/>
                    <w:left w:val="nil"/>
                    <w:bottom w:val="single" w:sz="4" w:space="0" w:color="auto"/>
                    <w:right w:val="single" w:sz="4" w:space="0" w:color="auto"/>
                  </w:tcBorders>
                  <w:noWrap/>
                  <w:vAlign w:val="center"/>
                  <w:hideMark/>
                </w:tcPr>
                <w:p w14:paraId="4159B4B0"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628CED5D"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1DF3C6D5"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POSTRES, DULCES y CONFITERÍA</w:t>
                  </w:r>
                </w:p>
                <w:p w14:paraId="2C1F9EFD" w14:textId="77777777" w:rsidR="009F48F6" w:rsidRPr="001444C2" w:rsidRDefault="009F48F6" w:rsidP="009F48F6">
                  <w:pPr>
                    <w:jc w:val="center"/>
                    <w:rPr>
                      <w:rFonts w:ascii="Arial" w:hAnsi="Arial" w:cs="Arial"/>
                      <w:color w:val="000000"/>
                      <w:sz w:val="18"/>
                      <w:szCs w:val="20"/>
                    </w:rPr>
                  </w:pPr>
                  <w:r w:rsidRPr="001444C2">
                    <w:rPr>
                      <w:rFonts w:ascii="Arial" w:hAnsi="Arial" w:cs="Arial"/>
                      <w:bCs/>
                      <w:i/>
                      <w:color w:val="000000"/>
                      <w:sz w:val="18"/>
                      <w:szCs w:val="20"/>
                    </w:rPr>
                    <w:t xml:space="preserve">En esta categoría el proveedor deberá relacionar el listado de los productos con marca (si aplica) y unidad de medida, precios </w:t>
                  </w:r>
                  <w:r w:rsidRPr="001444C2">
                    <w:rPr>
                      <w:rFonts w:ascii="Arial" w:hAnsi="Arial" w:cs="Arial"/>
                      <w:bCs/>
                      <w:i/>
                      <w:color w:val="000000"/>
                      <w:sz w:val="18"/>
                      <w:szCs w:val="20"/>
                    </w:rPr>
                    <w:lastRenderedPageBreak/>
                    <w:t xml:space="preserve">unitarios, </w:t>
                  </w:r>
                  <w:r w:rsidRPr="001444C2">
                    <w:rPr>
                      <w:rFonts w:ascii="Arial" w:hAnsi="Arial" w:cs="Arial"/>
                      <w:bCs/>
                      <w:i/>
                      <w:color w:val="000000"/>
                      <w:sz w:val="18"/>
                      <w:szCs w:val="20"/>
                      <w:u w:val="single"/>
                    </w:rPr>
                    <w:t>ejemplo postre tres leches marca xxxx de 200 gr, valor xxxxx</w:t>
                  </w:r>
                </w:p>
              </w:tc>
              <w:tc>
                <w:tcPr>
                  <w:tcW w:w="2597" w:type="dxa"/>
                  <w:tcBorders>
                    <w:top w:val="nil"/>
                    <w:left w:val="nil"/>
                    <w:bottom w:val="single" w:sz="4" w:space="0" w:color="auto"/>
                    <w:right w:val="single" w:sz="4" w:space="0" w:color="auto"/>
                  </w:tcBorders>
                  <w:noWrap/>
                  <w:vAlign w:val="center"/>
                  <w:hideMark/>
                </w:tcPr>
                <w:p w14:paraId="54231FEF"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lastRenderedPageBreak/>
                    <w:t> </w:t>
                  </w:r>
                </w:p>
              </w:tc>
            </w:tr>
            <w:tr w:rsidR="009F48F6" w:rsidRPr="001444C2" w14:paraId="28BE5F03"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537AE4F2"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HELADERÍA  y FRUTERIA</w:t>
                  </w:r>
                </w:p>
                <w:p w14:paraId="2CAE01CA" w14:textId="77777777" w:rsidR="009F48F6" w:rsidRPr="001444C2" w:rsidRDefault="009F48F6" w:rsidP="009F48F6">
                  <w:pPr>
                    <w:jc w:val="center"/>
                    <w:rPr>
                      <w:rFonts w:ascii="Arial" w:hAnsi="Arial" w:cs="Arial"/>
                      <w:color w:val="000000"/>
                      <w:sz w:val="18"/>
                      <w:szCs w:val="20"/>
                    </w:rPr>
                  </w:pPr>
                  <w:r w:rsidRPr="001444C2">
                    <w:rPr>
                      <w:rFonts w:ascii="Arial" w:hAnsi="Arial" w:cs="Arial"/>
                      <w:bCs/>
                      <w:i/>
                      <w:color w:val="000000"/>
                      <w:sz w:val="18"/>
                      <w:szCs w:val="20"/>
                    </w:rPr>
                    <w:t xml:space="preserve">En esta categoría el proveedor deberá relacionar el listado de los productos con marca y unidad de medida, precios unitarios, </w:t>
                  </w:r>
                  <w:r w:rsidRPr="001444C2">
                    <w:rPr>
                      <w:rFonts w:ascii="Arial" w:hAnsi="Arial" w:cs="Arial"/>
                      <w:bCs/>
                      <w:i/>
                      <w:color w:val="000000"/>
                      <w:sz w:val="18"/>
                      <w:szCs w:val="20"/>
                      <w:u w:val="single"/>
                    </w:rPr>
                    <w:t>ejemplo paleta marca xxxx de 70 gr, valor xxxxx.</w:t>
                  </w:r>
                </w:p>
              </w:tc>
              <w:tc>
                <w:tcPr>
                  <w:tcW w:w="2597" w:type="dxa"/>
                  <w:tcBorders>
                    <w:top w:val="nil"/>
                    <w:left w:val="nil"/>
                    <w:bottom w:val="single" w:sz="4" w:space="0" w:color="auto"/>
                    <w:right w:val="single" w:sz="4" w:space="0" w:color="auto"/>
                  </w:tcBorders>
                  <w:noWrap/>
                  <w:vAlign w:val="center"/>
                  <w:hideMark/>
                </w:tcPr>
                <w:p w14:paraId="2A876F1C"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25DA1526"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2A4FC7C3"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PANADERÍA / PASTELERÍA</w:t>
                  </w:r>
                </w:p>
                <w:p w14:paraId="51AF5D3B" w14:textId="77777777" w:rsidR="009F48F6" w:rsidRPr="001444C2" w:rsidRDefault="009F48F6" w:rsidP="009F48F6">
                  <w:pPr>
                    <w:jc w:val="center"/>
                    <w:rPr>
                      <w:rFonts w:ascii="Arial" w:hAnsi="Arial" w:cs="Arial"/>
                      <w:color w:val="000000"/>
                      <w:sz w:val="18"/>
                      <w:szCs w:val="20"/>
                    </w:rPr>
                  </w:pPr>
                  <w:r w:rsidRPr="001444C2">
                    <w:rPr>
                      <w:rFonts w:ascii="Arial" w:hAnsi="Arial" w:cs="Arial"/>
                      <w:bCs/>
                      <w:i/>
                      <w:color w:val="000000"/>
                      <w:sz w:val="18"/>
                      <w:szCs w:val="20"/>
                    </w:rPr>
                    <w:t>En esta categoría el proveedor deberá relacionar el listado de los productos a ofertar con su valor</w:t>
                  </w:r>
                </w:p>
              </w:tc>
              <w:tc>
                <w:tcPr>
                  <w:tcW w:w="2597" w:type="dxa"/>
                  <w:tcBorders>
                    <w:top w:val="nil"/>
                    <w:left w:val="nil"/>
                    <w:bottom w:val="single" w:sz="4" w:space="0" w:color="auto"/>
                    <w:right w:val="single" w:sz="4" w:space="0" w:color="auto"/>
                  </w:tcBorders>
                  <w:noWrap/>
                  <w:vAlign w:val="center"/>
                  <w:hideMark/>
                </w:tcPr>
                <w:p w14:paraId="4F986EA8"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12FA0D50"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3A6A1EC8"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DESAYUNOS</w:t>
                  </w:r>
                </w:p>
                <w:p w14:paraId="142BBF8B" w14:textId="77777777" w:rsidR="009F48F6" w:rsidRPr="001444C2" w:rsidRDefault="009F48F6" w:rsidP="009F48F6">
                  <w:pPr>
                    <w:jc w:val="center"/>
                    <w:rPr>
                      <w:rFonts w:ascii="Arial" w:hAnsi="Arial" w:cs="Arial"/>
                      <w:color w:val="000000"/>
                      <w:sz w:val="18"/>
                      <w:szCs w:val="20"/>
                    </w:rPr>
                  </w:pPr>
                  <w:r w:rsidRPr="001444C2">
                    <w:rPr>
                      <w:rFonts w:ascii="Arial" w:hAnsi="Arial" w:cs="Arial"/>
                      <w:bCs/>
                      <w:i/>
                      <w:color w:val="000000"/>
                      <w:sz w:val="18"/>
                      <w:szCs w:val="20"/>
                    </w:rPr>
                    <w:t>En esta categoría el proveedor deberá relacionar el listado de los productos a ofertar (menú o por combos) con su valor</w:t>
                  </w:r>
                </w:p>
              </w:tc>
              <w:tc>
                <w:tcPr>
                  <w:tcW w:w="2597" w:type="dxa"/>
                  <w:tcBorders>
                    <w:top w:val="nil"/>
                    <w:left w:val="nil"/>
                    <w:bottom w:val="single" w:sz="4" w:space="0" w:color="auto"/>
                    <w:right w:val="single" w:sz="4" w:space="0" w:color="auto"/>
                  </w:tcBorders>
                  <w:noWrap/>
                  <w:vAlign w:val="center"/>
                  <w:hideMark/>
                </w:tcPr>
                <w:p w14:paraId="6D5FE5A6"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36848767" w14:textId="77777777" w:rsidTr="00CD7DB2">
              <w:trPr>
                <w:trHeight w:val="300"/>
              </w:trPr>
              <w:tc>
                <w:tcPr>
                  <w:tcW w:w="3770" w:type="dxa"/>
                  <w:tcBorders>
                    <w:top w:val="nil"/>
                    <w:left w:val="single" w:sz="4" w:space="0" w:color="auto"/>
                    <w:bottom w:val="single" w:sz="4" w:space="0" w:color="auto"/>
                    <w:right w:val="single" w:sz="4" w:space="0" w:color="auto"/>
                  </w:tcBorders>
                  <w:noWrap/>
                  <w:vAlign w:val="center"/>
                  <w:hideMark/>
                </w:tcPr>
                <w:p w14:paraId="1DDD8138"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ALMUERZOS</w:t>
                  </w:r>
                </w:p>
                <w:p w14:paraId="55B2FBF0" w14:textId="77777777" w:rsidR="009F48F6" w:rsidRPr="001444C2" w:rsidRDefault="009F48F6" w:rsidP="009F48F6">
                  <w:pPr>
                    <w:jc w:val="center"/>
                    <w:rPr>
                      <w:rFonts w:ascii="Arial" w:hAnsi="Arial" w:cs="Arial"/>
                      <w:bCs/>
                      <w:i/>
                      <w:color w:val="000000"/>
                      <w:sz w:val="18"/>
                      <w:szCs w:val="20"/>
                    </w:rPr>
                  </w:pPr>
                  <w:r w:rsidRPr="001444C2">
                    <w:rPr>
                      <w:rFonts w:ascii="Arial" w:hAnsi="Arial" w:cs="Arial"/>
                      <w:bCs/>
                      <w:i/>
                      <w:color w:val="000000"/>
                      <w:sz w:val="18"/>
                      <w:szCs w:val="20"/>
                    </w:rPr>
                    <w:t>En esta categoría el proveedor deberá relacionar el listado de los productos a ofertar con su valor, así:</w:t>
                  </w:r>
                </w:p>
                <w:p w14:paraId="4E7801AD" w14:textId="77777777" w:rsidR="009F48F6" w:rsidRPr="001444C2" w:rsidRDefault="009F48F6" w:rsidP="009F48F6">
                  <w:pPr>
                    <w:jc w:val="center"/>
                    <w:rPr>
                      <w:rFonts w:ascii="Arial" w:hAnsi="Arial" w:cs="Arial"/>
                      <w:bCs/>
                      <w:i/>
                      <w:color w:val="000000"/>
                      <w:sz w:val="18"/>
                      <w:szCs w:val="20"/>
                    </w:rPr>
                  </w:pPr>
                </w:p>
                <w:p w14:paraId="6CE51B5E" w14:textId="77777777" w:rsidR="009F48F6" w:rsidRPr="001444C2" w:rsidRDefault="009F48F6" w:rsidP="009F48F6">
                  <w:pPr>
                    <w:pStyle w:val="Prrafodelista"/>
                    <w:numPr>
                      <w:ilvl w:val="0"/>
                      <w:numId w:val="57"/>
                    </w:numPr>
                    <w:rPr>
                      <w:rFonts w:ascii="Arial" w:hAnsi="Arial" w:cs="Arial"/>
                      <w:bCs/>
                      <w:i/>
                      <w:color w:val="000000"/>
                      <w:sz w:val="18"/>
                    </w:rPr>
                  </w:pPr>
                  <w:r w:rsidRPr="001444C2">
                    <w:rPr>
                      <w:rFonts w:ascii="Arial" w:hAnsi="Arial" w:cs="Arial"/>
                      <w:bCs/>
                      <w:i/>
                      <w:color w:val="000000"/>
                      <w:sz w:val="18"/>
                    </w:rPr>
                    <w:t>Plato ejecutivo</w:t>
                  </w:r>
                </w:p>
                <w:p w14:paraId="2C57D6F7" w14:textId="77777777" w:rsidR="009F48F6" w:rsidRPr="001444C2" w:rsidRDefault="009F48F6" w:rsidP="009F48F6">
                  <w:pPr>
                    <w:pStyle w:val="Prrafodelista"/>
                    <w:numPr>
                      <w:ilvl w:val="0"/>
                      <w:numId w:val="57"/>
                    </w:numPr>
                    <w:rPr>
                      <w:rFonts w:ascii="Arial" w:hAnsi="Arial" w:cs="Arial"/>
                      <w:color w:val="000000"/>
                      <w:sz w:val="18"/>
                    </w:rPr>
                  </w:pPr>
                  <w:r w:rsidRPr="001444C2">
                    <w:rPr>
                      <w:rFonts w:ascii="Arial" w:hAnsi="Arial" w:cs="Arial"/>
                      <w:bCs/>
                      <w:i/>
                      <w:color w:val="000000"/>
                      <w:sz w:val="18"/>
                    </w:rPr>
                    <w:t>Plato especial</w:t>
                  </w:r>
                </w:p>
              </w:tc>
              <w:tc>
                <w:tcPr>
                  <w:tcW w:w="2597" w:type="dxa"/>
                  <w:tcBorders>
                    <w:top w:val="nil"/>
                    <w:left w:val="nil"/>
                    <w:bottom w:val="single" w:sz="4" w:space="0" w:color="auto"/>
                    <w:right w:val="single" w:sz="4" w:space="0" w:color="auto"/>
                  </w:tcBorders>
                  <w:noWrap/>
                  <w:vAlign w:val="center"/>
                  <w:hideMark/>
                </w:tcPr>
                <w:p w14:paraId="40DE9846"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633FD2DB" w14:textId="77777777" w:rsidTr="00CD7DB2">
              <w:trPr>
                <w:trHeight w:val="994"/>
              </w:trPr>
              <w:tc>
                <w:tcPr>
                  <w:tcW w:w="3770" w:type="dxa"/>
                  <w:tcBorders>
                    <w:top w:val="single" w:sz="4" w:space="0" w:color="auto"/>
                    <w:left w:val="single" w:sz="4" w:space="0" w:color="auto"/>
                    <w:bottom w:val="single" w:sz="4" w:space="0" w:color="auto"/>
                    <w:right w:val="single" w:sz="4" w:space="0" w:color="auto"/>
                  </w:tcBorders>
                  <w:noWrap/>
                  <w:vAlign w:val="center"/>
                  <w:hideMark/>
                </w:tcPr>
                <w:p w14:paraId="154B4952"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COMIDAS RÁPIDAS</w:t>
                  </w:r>
                </w:p>
                <w:p w14:paraId="04488C89" w14:textId="77777777" w:rsidR="009F48F6" w:rsidRPr="001444C2" w:rsidRDefault="009F48F6" w:rsidP="009F48F6">
                  <w:pPr>
                    <w:jc w:val="center"/>
                    <w:rPr>
                      <w:rFonts w:ascii="Arial" w:hAnsi="Arial" w:cs="Arial"/>
                      <w:bCs/>
                      <w:i/>
                      <w:color w:val="000000"/>
                      <w:sz w:val="18"/>
                      <w:szCs w:val="20"/>
                      <w:u w:val="single"/>
                    </w:rPr>
                  </w:pPr>
                  <w:r w:rsidRPr="001444C2">
                    <w:rPr>
                      <w:rFonts w:ascii="Arial" w:hAnsi="Arial" w:cs="Arial"/>
                      <w:bCs/>
                      <w:i/>
                      <w:color w:val="000000"/>
                      <w:sz w:val="18"/>
                      <w:szCs w:val="20"/>
                    </w:rPr>
                    <w:t xml:space="preserve">En esta categoría el proveedor deberá relacionar el listado de los productos con precios unitarios, </w:t>
                  </w:r>
                  <w:r w:rsidRPr="001444C2">
                    <w:rPr>
                      <w:rFonts w:ascii="Arial" w:hAnsi="Arial" w:cs="Arial"/>
                      <w:bCs/>
                      <w:i/>
                      <w:color w:val="000000"/>
                      <w:sz w:val="18"/>
                      <w:szCs w:val="20"/>
                      <w:u w:val="single"/>
                    </w:rPr>
                    <w:t>ejemplo perro caliente, valor xxxxx)</w:t>
                  </w:r>
                </w:p>
                <w:p w14:paraId="6E440AA8" w14:textId="77777777" w:rsidR="009F48F6" w:rsidRPr="001444C2" w:rsidRDefault="009F48F6" w:rsidP="009F48F6">
                  <w:pPr>
                    <w:jc w:val="center"/>
                    <w:rPr>
                      <w:rFonts w:ascii="Arial" w:hAnsi="Arial" w:cs="Arial"/>
                      <w:color w:val="000000"/>
                      <w:sz w:val="18"/>
                      <w:szCs w:val="20"/>
                    </w:rPr>
                  </w:pPr>
                </w:p>
              </w:tc>
              <w:tc>
                <w:tcPr>
                  <w:tcW w:w="2597" w:type="dxa"/>
                  <w:tcBorders>
                    <w:top w:val="single" w:sz="4" w:space="0" w:color="auto"/>
                    <w:left w:val="nil"/>
                    <w:bottom w:val="single" w:sz="4" w:space="0" w:color="auto"/>
                    <w:right w:val="single" w:sz="4" w:space="0" w:color="auto"/>
                  </w:tcBorders>
                  <w:noWrap/>
                  <w:vAlign w:val="center"/>
                  <w:hideMark/>
                </w:tcPr>
                <w:p w14:paraId="4359B349" w14:textId="77777777" w:rsidR="009F48F6" w:rsidRPr="001444C2" w:rsidRDefault="009F48F6" w:rsidP="009F48F6">
                  <w:pPr>
                    <w:jc w:val="center"/>
                    <w:rPr>
                      <w:rFonts w:ascii="Arial" w:hAnsi="Arial" w:cs="Arial"/>
                      <w:color w:val="000000"/>
                      <w:sz w:val="18"/>
                      <w:szCs w:val="20"/>
                    </w:rPr>
                  </w:pPr>
                  <w:r w:rsidRPr="001444C2">
                    <w:rPr>
                      <w:rFonts w:ascii="Arial" w:hAnsi="Arial" w:cs="Arial"/>
                      <w:color w:val="000000"/>
                      <w:sz w:val="18"/>
                      <w:szCs w:val="20"/>
                    </w:rPr>
                    <w:t> </w:t>
                  </w:r>
                </w:p>
              </w:tc>
            </w:tr>
            <w:tr w:rsidR="009F48F6" w:rsidRPr="001444C2" w14:paraId="69943D51" w14:textId="77777777" w:rsidTr="00CD7DB2">
              <w:trPr>
                <w:trHeight w:val="1668"/>
              </w:trPr>
              <w:tc>
                <w:tcPr>
                  <w:tcW w:w="3770" w:type="dxa"/>
                  <w:tcBorders>
                    <w:top w:val="single" w:sz="4" w:space="0" w:color="auto"/>
                    <w:left w:val="single" w:sz="4" w:space="0" w:color="auto"/>
                    <w:bottom w:val="single" w:sz="4" w:space="0" w:color="auto"/>
                    <w:right w:val="single" w:sz="4" w:space="0" w:color="auto"/>
                  </w:tcBorders>
                  <w:noWrap/>
                  <w:vAlign w:val="center"/>
                </w:tcPr>
                <w:p w14:paraId="22890582" w14:textId="77777777" w:rsidR="009F48F6" w:rsidRPr="001444C2" w:rsidRDefault="009F48F6" w:rsidP="009F48F6">
                  <w:pPr>
                    <w:jc w:val="center"/>
                    <w:rPr>
                      <w:rFonts w:ascii="Arial" w:hAnsi="Arial" w:cs="Arial"/>
                      <w:b/>
                      <w:bCs/>
                      <w:color w:val="000000"/>
                      <w:sz w:val="18"/>
                      <w:szCs w:val="20"/>
                    </w:rPr>
                  </w:pPr>
                  <w:r w:rsidRPr="001444C2">
                    <w:rPr>
                      <w:rFonts w:ascii="Arial" w:hAnsi="Arial" w:cs="Arial"/>
                      <w:b/>
                      <w:bCs/>
                      <w:color w:val="000000"/>
                      <w:sz w:val="18"/>
                      <w:szCs w:val="20"/>
                    </w:rPr>
                    <w:t>COMIDAS SALUDABLES</w:t>
                  </w:r>
                </w:p>
                <w:p w14:paraId="7DA51FEB" w14:textId="77777777" w:rsidR="009F48F6" w:rsidRPr="001444C2" w:rsidRDefault="009F48F6" w:rsidP="009F48F6">
                  <w:pPr>
                    <w:jc w:val="center"/>
                    <w:rPr>
                      <w:rFonts w:ascii="Arial" w:hAnsi="Arial" w:cs="Arial"/>
                      <w:bCs/>
                      <w:i/>
                      <w:color w:val="000000"/>
                      <w:sz w:val="18"/>
                      <w:szCs w:val="20"/>
                    </w:rPr>
                  </w:pPr>
                  <w:r w:rsidRPr="001444C2">
                    <w:rPr>
                      <w:rFonts w:ascii="Arial" w:hAnsi="Arial" w:cs="Arial"/>
                      <w:bCs/>
                      <w:i/>
                      <w:color w:val="000000"/>
                      <w:sz w:val="18"/>
                      <w:szCs w:val="20"/>
                    </w:rPr>
                    <w:t>En esta categoría el proveedor deberá relacionar el listado de los productos a ofertar con su valor, ejemplo:</w:t>
                  </w:r>
                </w:p>
                <w:p w14:paraId="42C67674" w14:textId="77777777" w:rsidR="009F48F6" w:rsidRPr="001444C2" w:rsidRDefault="009F48F6" w:rsidP="009F48F6">
                  <w:pPr>
                    <w:jc w:val="center"/>
                    <w:rPr>
                      <w:rFonts w:ascii="Arial" w:hAnsi="Arial" w:cs="Arial"/>
                      <w:bCs/>
                      <w:i/>
                      <w:color w:val="000000"/>
                      <w:sz w:val="18"/>
                      <w:szCs w:val="20"/>
                    </w:rPr>
                  </w:pPr>
                  <w:r w:rsidRPr="001444C2">
                    <w:rPr>
                      <w:rFonts w:ascii="Arial" w:hAnsi="Arial" w:cs="Arial"/>
                      <w:bCs/>
                      <w:i/>
                      <w:color w:val="000000"/>
                      <w:sz w:val="18"/>
                      <w:szCs w:val="20"/>
                    </w:rPr>
                    <w:t>Frutas</w:t>
                  </w:r>
                </w:p>
                <w:p w14:paraId="52BB1230" w14:textId="77777777" w:rsidR="009F48F6" w:rsidRPr="001444C2" w:rsidRDefault="009F48F6" w:rsidP="009F48F6">
                  <w:pPr>
                    <w:jc w:val="center"/>
                    <w:rPr>
                      <w:rFonts w:ascii="Arial" w:hAnsi="Arial" w:cs="Arial"/>
                      <w:bCs/>
                      <w:i/>
                      <w:color w:val="000000"/>
                      <w:sz w:val="18"/>
                      <w:szCs w:val="20"/>
                    </w:rPr>
                  </w:pPr>
                  <w:r w:rsidRPr="001444C2">
                    <w:rPr>
                      <w:rFonts w:ascii="Arial" w:hAnsi="Arial" w:cs="Arial"/>
                      <w:bCs/>
                      <w:i/>
                      <w:color w:val="000000"/>
                      <w:sz w:val="18"/>
                      <w:szCs w:val="20"/>
                    </w:rPr>
                    <w:t>Verduras</w:t>
                  </w:r>
                </w:p>
              </w:tc>
              <w:tc>
                <w:tcPr>
                  <w:tcW w:w="2597" w:type="dxa"/>
                  <w:tcBorders>
                    <w:top w:val="single" w:sz="4" w:space="0" w:color="auto"/>
                    <w:left w:val="nil"/>
                    <w:bottom w:val="single" w:sz="4" w:space="0" w:color="auto"/>
                    <w:right w:val="single" w:sz="4" w:space="0" w:color="auto"/>
                  </w:tcBorders>
                  <w:noWrap/>
                  <w:vAlign w:val="center"/>
                </w:tcPr>
                <w:p w14:paraId="6DB5914E" w14:textId="77777777" w:rsidR="009F48F6" w:rsidRPr="001444C2" w:rsidRDefault="009F48F6" w:rsidP="009F48F6">
                  <w:pPr>
                    <w:jc w:val="center"/>
                    <w:rPr>
                      <w:rFonts w:ascii="Arial" w:hAnsi="Arial" w:cs="Arial"/>
                      <w:color w:val="000000"/>
                      <w:sz w:val="18"/>
                      <w:szCs w:val="20"/>
                    </w:rPr>
                  </w:pPr>
                </w:p>
              </w:tc>
            </w:tr>
          </w:tbl>
          <w:p w14:paraId="2732CAC6" w14:textId="667342F0" w:rsidR="009F48F6" w:rsidRPr="001444C2" w:rsidRDefault="009F48F6" w:rsidP="007B0F7F">
            <w:pPr>
              <w:pStyle w:val="Prrafodelista"/>
              <w:tabs>
                <w:tab w:val="left" w:pos="240"/>
              </w:tabs>
              <w:ind w:left="0"/>
              <w:jc w:val="both"/>
              <w:rPr>
                <w:rFonts w:ascii="Arial" w:hAnsi="Arial" w:cs="Arial"/>
                <w:b/>
                <w:i/>
                <w:sz w:val="18"/>
                <w:szCs w:val="18"/>
                <w:u w:val="single"/>
                <w:shd w:val="clear" w:color="auto" w:fill="FFFFFF"/>
              </w:rPr>
            </w:pPr>
          </w:p>
        </w:tc>
        <w:tc>
          <w:tcPr>
            <w:tcW w:w="499" w:type="pct"/>
            <w:vAlign w:val="center"/>
          </w:tcPr>
          <w:p w14:paraId="6299C6CC"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06C7B24"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AE89F2B" w14:textId="77777777" w:rsidTr="007B0F7F">
        <w:tc>
          <w:tcPr>
            <w:tcW w:w="5000" w:type="pct"/>
            <w:gridSpan w:val="4"/>
            <w:vAlign w:val="center"/>
          </w:tcPr>
          <w:p w14:paraId="1875D13C" w14:textId="77777777" w:rsidR="007B0F7F" w:rsidRPr="001444C2" w:rsidRDefault="007B0F7F" w:rsidP="007B0F7F">
            <w:pPr>
              <w:tabs>
                <w:tab w:val="left" w:pos="240"/>
              </w:tabs>
              <w:jc w:val="center"/>
              <w:rPr>
                <w:rFonts w:ascii="Arial" w:hAnsi="Arial" w:cs="Arial"/>
                <w:b/>
                <w:sz w:val="18"/>
                <w:szCs w:val="18"/>
                <w:shd w:val="clear" w:color="auto" w:fill="FFFFFF"/>
              </w:rPr>
            </w:pPr>
            <w:r w:rsidRPr="001444C2">
              <w:rPr>
                <w:rFonts w:ascii="Arial" w:hAnsi="Arial" w:cs="Arial"/>
                <w:b/>
                <w:sz w:val="18"/>
                <w:szCs w:val="18"/>
                <w:shd w:val="clear" w:color="auto" w:fill="FFFFFF"/>
              </w:rPr>
              <w:t>REQUISITOS DEL SISTEMA DE GESTION AMBIENTAL</w:t>
            </w:r>
          </w:p>
        </w:tc>
      </w:tr>
      <w:tr w:rsidR="007B0F7F" w:rsidRPr="001444C2" w14:paraId="3883818F" w14:textId="77777777" w:rsidTr="009F48F6">
        <w:tc>
          <w:tcPr>
            <w:tcW w:w="331" w:type="pct"/>
            <w:vAlign w:val="center"/>
          </w:tcPr>
          <w:p w14:paraId="492F338D"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36</w:t>
            </w:r>
          </w:p>
        </w:tc>
        <w:tc>
          <w:tcPr>
            <w:tcW w:w="3571" w:type="pct"/>
            <w:vAlign w:val="center"/>
          </w:tcPr>
          <w:p w14:paraId="32D976AC" w14:textId="01BC4F7A"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4C0041"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se compromete a instalar dos (02) puntos ecológicos</w:t>
            </w:r>
            <w:r w:rsidRPr="001444C2">
              <w:rPr>
                <w:rFonts w:ascii="Arial" w:hAnsi="Arial" w:cs="Arial"/>
                <w:sz w:val="18"/>
                <w:szCs w:val="18"/>
              </w:rPr>
              <w:t xml:space="preserve">, con tapa giratoria ubicado en el local arrendado con bolsa del color correspondiente según el residuo a recolectar. </w:t>
            </w:r>
          </w:p>
          <w:p w14:paraId="5BAA8524" w14:textId="25DB5A3A" w:rsidR="007B0F7F" w:rsidRPr="001444C2" w:rsidRDefault="009F48F6" w:rsidP="007B0F7F">
            <w:pPr>
              <w:pStyle w:val="Prrafodelista"/>
              <w:tabs>
                <w:tab w:val="left" w:pos="240"/>
              </w:tabs>
              <w:ind w:left="0"/>
              <w:jc w:val="center"/>
              <w:rPr>
                <w:rFonts w:ascii="Arial" w:hAnsi="Arial" w:cs="Arial"/>
                <w:sz w:val="18"/>
                <w:szCs w:val="18"/>
              </w:rPr>
            </w:pPr>
            <w:r w:rsidRPr="001444C2">
              <w:rPr>
                <w:rFonts w:ascii="Arial" w:hAnsi="Arial" w:cs="Arial"/>
                <w:noProof/>
                <w:sz w:val="18"/>
                <w:szCs w:val="18"/>
                <w:lang w:eastAsia="es-CO"/>
              </w:rPr>
              <w:drawing>
                <wp:anchor distT="0" distB="0" distL="114300" distR="114300" simplePos="0" relativeHeight="251659264" behindDoc="0" locked="0" layoutInCell="1" allowOverlap="1" wp14:anchorId="0A46D5B8" wp14:editId="292B779F">
                  <wp:simplePos x="0" y="0"/>
                  <wp:positionH relativeFrom="column">
                    <wp:posOffset>1176655</wp:posOffset>
                  </wp:positionH>
                  <wp:positionV relativeFrom="paragraph">
                    <wp:posOffset>33655</wp:posOffset>
                  </wp:positionV>
                  <wp:extent cx="1944370" cy="933450"/>
                  <wp:effectExtent l="0" t="0" r="0" b="0"/>
                  <wp:wrapNone/>
                  <wp:docPr id="816613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cstate="print">
                            <a:extLst>
                              <a:ext uri="{28A0092B-C50C-407E-A947-70E740481C1C}">
                                <a14:useLocalDpi xmlns:a14="http://schemas.microsoft.com/office/drawing/2010/main" val="0"/>
                              </a:ext>
                            </a:extLst>
                          </a:blip>
                          <a:srcRect t="8495" b="12549"/>
                          <a:stretch>
                            <a:fillRect/>
                          </a:stretch>
                        </pic:blipFill>
                        <pic:spPr bwMode="auto">
                          <a:xfrm>
                            <a:off x="0" y="0"/>
                            <a:ext cx="1944370"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29C0E" w14:textId="7B91DD15" w:rsidR="007B0F7F" w:rsidRPr="001444C2" w:rsidRDefault="007B0F7F" w:rsidP="007B0F7F">
            <w:pPr>
              <w:pStyle w:val="Prrafodelista"/>
              <w:tabs>
                <w:tab w:val="left" w:pos="240"/>
              </w:tabs>
              <w:ind w:left="0"/>
              <w:jc w:val="center"/>
              <w:rPr>
                <w:rFonts w:ascii="Arial" w:hAnsi="Arial" w:cs="Arial"/>
                <w:sz w:val="18"/>
                <w:szCs w:val="18"/>
              </w:rPr>
            </w:pPr>
          </w:p>
          <w:p w14:paraId="3FE9A718" w14:textId="77777777" w:rsidR="007B0F7F" w:rsidRPr="001444C2" w:rsidRDefault="007B0F7F" w:rsidP="007B0F7F">
            <w:pPr>
              <w:pStyle w:val="Prrafodelista"/>
              <w:tabs>
                <w:tab w:val="left" w:pos="240"/>
              </w:tabs>
              <w:ind w:left="0"/>
              <w:jc w:val="center"/>
              <w:rPr>
                <w:rFonts w:ascii="Arial" w:hAnsi="Arial" w:cs="Arial"/>
                <w:sz w:val="18"/>
                <w:szCs w:val="18"/>
              </w:rPr>
            </w:pPr>
          </w:p>
          <w:p w14:paraId="01BC0DAD" w14:textId="77777777" w:rsidR="007B0F7F" w:rsidRPr="001444C2" w:rsidRDefault="007B0F7F" w:rsidP="007B0F7F">
            <w:pPr>
              <w:pStyle w:val="Prrafodelista"/>
              <w:tabs>
                <w:tab w:val="left" w:pos="240"/>
              </w:tabs>
              <w:ind w:left="0"/>
              <w:jc w:val="center"/>
              <w:rPr>
                <w:rFonts w:ascii="Arial" w:hAnsi="Arial" w:cs="Arial"/>
                <w:sz w:val="18"/>
                <w:szCs w:val="18"/>
              </w:rPr>
            </w:pPr>
          </w:p>
          <w:p w14:paraId="2665640A" w14:textId="77777777" w:rsidR="007B0F7F" w:rsidRPr="001444C2" w:rsidRDefault="007B0F7F" w:rsidP="007B0F7F">
            <w:pPr>
              <w:pStyle w:val="Prrafodelista"/>
              <w:tabs>
                <w:tab w:val="left" w:pos="240"/>
              </w:tabs>
              <w:ind w:left="0"/>
              <w:jc w:val="center"/>
              <w:rPr>
                <w:rFonts w:ascii="Arial" w:hAnsi="Arial" w:cs="Arial"/>
                <w:sz w:val="18"/>
                <w:szCs w:val="18"/>
              </w:rPr>
            </w:pPr>
          </w:p>
          <w:p w14:paraId="1ABBA456" w14:textId="77777777" w:rsidR="007B0F7F" w:rsidRPr="001444C2" w:rsidRDefault="007B0F7F" w:rsidP="007B0F7F">
            <w:pPr>
              <w:pStyle w:val="Prrafodelista"/>
              <w:tabs>
                <w:tab w:val="left" w:pos="240"/>
              </w:tabs>
              <w:ind w:left="0"/>
              <w:jc w:val="center"/>
              <w:rPr>
                <w:rFonts w:ascii="Arial" w:hAnsi="Arial" w:cs="Arial"/>
                <w:sz w:val="18"/>
                <w:szCs w:val="18"/>
              </w:rPr>
            </w:pPr>
          </w:p>
          <w:p w14:paraId="2B9C3369" w14:textId="77777777" w:rsidR="007B0F7F" w:rsidRPr="001444C2" w:rsidRDefault="007B0F7F" w:rsidP="007B0F7F">
            <w:pPr>
              <w:pStyle w:val="Prrafodelista"/>
              <w:tabs>
                <w:tab w:val="left" w:pos="240"/>
              </w:tabs>
              <w:ind w:left="0"/>
              <w:jc w:val="center"/>
              <w:rPr>
                <w:rFonts w:ascii="Arial" w:hAnsi="Arial" w:cs="Arial"/>
                <w:sz w:val="18"/>
                <w:szCs w:val="18"/>
              </w:rPr>
            </w:pPr>
          </w:p>
          <w:p w14:paraId="226D1784" w14:textId="77777777" w:rsidR="007B0F7F" w:rsidRPr="001444C2" w:rsidRDefault="007B0F7F" w:rsidP="007B0F7F">
            <w:pPr>
              <w:pStyle w:val="Prrafodelista"/>
              <w:tabs>
                <w:tab w:val="left" w:pos="240"/>
              </w:tabs>
              <w:ind w:left="0"/>
              <w:jc w:val="center"/>
              <w:rPr>
                <w:rFonts w:ascii="Arial" w:hAnsi="Arial" w:cs="Arial"/>
                <w:sz w:val="18"/>
                <w:szCs w:val="18"/>
              </w:rPr>
            </w:pPr>
          </w:p>
          <w:p w14:paraId="67C7C621" w14:textId="23152F70"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b/>
                <w:sz w:val="18"/>
                <w:szCs w:val="18"/>
              </w:rPr>
              <w:t>DIMENSIONES:</w:t>
            </w:r>
            <w:r w:rsidRPr="001444C2">
              <w:rPr>
                <w:rFonts w:ascii="Arial" w:hAnsi="Arial" w:cs="Arial"/>
                <w:sz w:val="18"/>
                <w:szCs w:val="18"/>
              </w:rPr>
              <w:t xml:space="preserve"> Largo: 69.00 cm, Ancho: 202.00 cm, Alto: 144.00 cm, Peso: 33.00 kg, Materiales contenedores: Polietileno. Materiales estructura: Tubo cuadrado de 1,5” por calibre 18, platina de 2” x 1/8” terminado en pintura electrostática. Material paneles: Lámina metálica cold-rolled calibre 16 de 44x27h. Marcación: Simbologías, textos o logotipo sobre vinilos adhesivos impresos digitalmente para adherir a los paneles e impreso en screen directamente sobre el recipiente con marcaciones originales.</w:t>
            </w:r>
          </w:p>
        </w:tc>
        <w:tc>
          <w:tcPr>
            <w:tcW w:w="499" w:type="pct"/>
            <w:vAlign w:val="center"/>
          </w:tcPr>
          <w:p w14:paraId="7608D1A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4B5FE290"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5578A558" w14:textId="77777777" w:rsidTr="009F48F6">
        <w:tc>
          <w:tcPr>
            <w:tcW w:w="331" w:type="pct"/>
            <w:vAlign w:val="center"/>
          </w:tcPr>
          <w:p w14:paraId="280E1D39" w14:textId="77777777" w:rsidR="007B0F7F" w:rsidRPr="001444C2" w:rsidRDefault="007B0F7F" w:rsidP="007B0F7F">
            <w:pPr>
              <w:tabs>
                <w:tab w:val="left" w:pos="240"/>
              </w:tabs>
              <w:jc w:val="center"/>
              <w:rPr>
                <w:rFonts w:ascii="Arial" w:hAnsi="Arial" w:cs="Arial"/>
                <w:b/>
                <w:sz w:val="18"/>
                <w:szCs w:val="18"/>
                <w:shd w:val="clear" w:color="auto" w:fill="FFFFFF"/>
              </w:rPr>
            </w:pPr>
            <w:r w:rsidRPr="001444C2">
              <w:rPr>
                <w:rFonts w:ascii="Arial" w:hAnsi="Arial" w:cs="Arial"/>
                <w:b/>
                <w:sz w:val="18"/>
                <w:szCs w:val="18"/>
                <w:shd w:val="clear" w:color="auto" w:fill="FFFFFF"/>
              </w:rPr>
              <w:t>37</w:t>
            </w:r>
          </w:p>
        </w:tc>
        <w:tc>
          <w:tcPr>
            <w:tcW w:w="3571" w:type="pct"/>
            <w:vAlign w:val="center"/>
          </w:tcPr>
          <w:p w14:paraId="4083D81E" w14:textId="1612E830" w:rsidR="007B0F7F" w:rsidRPr="001444C2" w:rsidRDefault="004C0041" w:rsidP="004C0041">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El oferente</w:t>
            </w:r>
            <w:r w:rsidR="007B0F7F" w:rsidRPr="001444C2">
              <w:rPr>
                <w:rFonts w:ascii="Arial" w:hAnsi="Arial" w:cs="Arial"/>
                <w:b/>
                <w:sz w:val="18"/>
                <w:szCs w:val="18"/>
                <w:shd w:val="clear" w:color="auto" w:fill="FFFFFF"/>
              </w:rPr>
              <w:t xml:space="preserve"> deberá presentar certificación firmada</w:t>
            </w:r>
            <w:r w:rsidR="007B0F7F" w:rsidRPr="001444C2">
              <w:rPr>
                <w:rFonts w:ascii="Arial" w:hAnsi="Arial" w:cs="Arial"/>
                <w:sz w:val="18"/>
                <w:szCs w:val="18"/>
                <w:shd w:val="clear" w:color="auto" w:fill="FFFFFF"/>
              </w:rPr>
              <w:t xml:space="preserve"> por el representante legal o persona natural, donde certifiquen que cualquier infracción ambiental por omisión de permisos, concesiones o licencias ambientales que hubiese sido necesario tramitar </w:t>
            </w:r>
            <w:r w:rsidR="007B0F7F" w:rsidRPr="001444C2">
              <w:rPr>
                <w:rFonts w:ascii="Arial" w:hAnsi="Arial" w:cs="Arial"/>
                <w:sz w:val="18"/>
                <w:szCs w:val="18"/>
                <w:shd w:val="clear" w:color="auto" w:fill="FFFFFF"/>
              </w:rPr>
              <w:lastRenderedPageBreak/>
              <w:t xml:space="preserve">antes del inicio del contrato, en el transcurso y después de la actividad del proceso, serán asumidas como responsabilidad del </w:t>
            </w:r>
            <w:r w:rsidR="00C95839" w:rsidRPr="001444C2">
              <w:rPr>
                <w:rFonts w:ascii="Arial" w:hAnsi="Arial" w:cs="Arial"/>
                <w:b/>
                <w:sz w:val="18"/>
                <w:szCs w:val="18"/>
                <w:shd w:val="clear" w:color="auto" w:fill="FFFFFF"/>
              </w:rPr>
              <w:t>oferente</w:t>
            </w:r>
            <w:r w:rsidR="007B0F7F" w:rsidRPr="001444C2">
              <w:rPr>
                <w:rFonts w:ascii="Arial" w:hAnsi="Arial" w:cs="Arial"/>
                <w:sz w:val="18"/>
                <w:szCs w:val="18"/>
                <w:shd w:val="clear" w:color="auto" w:fill="FFFFFF"/>
              </w:rPr>
              <w:t xml:space="preserve"> o futuro contratista.</w:t>
            </w:r>
          </w:p>
        </w:tc>
        <w:tc>
          <w:tcPr>
            <w:tcW w:w="499" w:type="pct"/>
            <w:vAlign w:val="center"/>
          </w:tcPr>
          <w:p w14:paraId="1D06CA85"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28941F11"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47843EE2" w14:textId="77777777" w:rsidTr="009F48F6">
        <w:tc>
          <w:tcPr>
            <w:tcW w:w="331" w:type="pct"/>
            <w:vAlign w:val="center"/>
          </w:tcPr>
          <w:p w14:paraId="106BF677"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38</w:t>
            </w:r>
          </w:p>
        </w:tc>
        <w:tc>
          <w:tcPr>
            <w:tcW w:w="3571" w:type="pct"/>
            <w:vAlign w:val="center"/>
          </w:tcPr>
          <w:p w14:paraId="18DAF060"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REQUISITOS DEL SISTEMA SEGURIDAD Y SALUD EN EL TRABAJO</w:t>
            </w:r>
          </w:p>
          <w:p w14:paraId="22444EBF" w14:textId="77777777" w:rsidR="007B0F7F" w:rsidRPr="001444C2" w:rsidRDefault="007B0F7F" w:rsidP="007B0F7F">
            <w:pPr>
              <w:tabs>
                <w:tab w:val="left" w:pos="240"/>
              </w:tabs>
              <w:jc w:val="both"/>
              <w:rPr>
                <w:rFonts w:ascii="Arial" w:hAnsi="Arial" w:cs="Arial"/>
                <w:sz w:val="18"/>
                <w:szCs w:val="18"/>
                <w:shd w:val="clear" w:color="auto" w:fill="FFFFFF"/>
              </w:rPr>
            </w:pPr>
          </w:p>
          <w:p w14:paraId="4B98786B" w14:textId="77777777" w:rsidR="00106093" w:rsidRPr="001444C2" w:rsidRDefault="00106093" w:rsidP="00106093">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De acuerdo a la normatividad vigente, los contratistas deben dar cumplimiento al Decreto 1072 de 2015 “Por medio del cual se expide el Decreto Único Reglamentario del Sector Trabajo”, Capítulo 6 “Sistema de Gestión de la Seguridad y Salud en el Trabajo”, 03843 del 09/09/19 “Por la cual se actualiza la Política y los objetivos del Sistema de Gestión de la Seguridad y Salud en el Trabajo en la Policía Nacional” y Resolución 0312 de 2019 “Por la cual se definen los Estándares Mínimos del Sistema de Gestión de Seguridad y Salud en el Trabajo”, así:</w:t>
            </w:r>
          </w:p>
          <w:p w14:paraId="7E0A0210" w14:textId="77777777" w:rsidR="007B0F7F" w:rsidRPr="001444C2" w:rsidRDefault="007B0F7F" w:rsidP="007B0F7F">
            <w:pPr>
              <w:tabs>
                <w:tab w:val="left" w:pos="240"/>
              </w:tabs>
              <w:jc w:val="both"/>
              <w:rPr>
                <w:rFonts w:ascii="Arial" w:hAnsi="Arial" w:cs="Arial"/>
                <w:sz w:val="18"/>
                <w:szCs w:val="18"/>
                <w:shd w:val="clear" w:color="auto" w:fill="FFFFFF"/>
              </w:rPr>
            </w:pPr>
          </w:p>
          <w:p w14:paraId="60FE2D80"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 xml:space="preserve">El proveedor debe presentar junto con la propuesta los cuatro siguientes documentos, así: </w:t>
            </w:r>
          </w:p>
          <w:p w14:paraId="122473ED" w14:textId="77777777" w:rsidR="007B0F7F" w:rsidRPr="001444C2" w:rsidRDefault="007B0F7F" w:rsidP="007B0F7F">
            <w:pPr>
              <w:tabs>
                <w:tab w:val="left" w:pos="240"/>
              </w:tabs>
              <w:jc w:val="both"/>
              <w:rPr>
                <w:rFonts w:ascii="Arial" w:hAnsi="Arial" w:cs="Arial"/>
                <w:sz w:val="18"/>
                <w:szCs w:val="18"/>
                <w:shd w:val="clear" w:color="auto" w:fill="FFFFFF"/>
              </w:rPr>
            </w:pPr>
          </w:p>
          <w:p w14:paraId="1B7FF835"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b/>
                <w:sz w:val="18"/>
                <w:szCs w:val="18"/>
                <w:shd w:val="clear" w:color="auto" w:fill="FFFFFF"/>
              </w:rPr>
              <w:t>1.</w:t>
            </w:r>
            <w:r w:rsidRPr="001444C2">
              <w:rPr>
                <w:rFonts w:ascii="Arial" w:hAnsi="Arial" w:cs="Arial"/>
                <w:sz w:val="18"/>
                <w:szCs w:val="18"/>
                <w:shd w:val="clear" w:color="auto" w:fill="FFFFFF"/>
              </w:rPr>
              <w:t xml:space="preserve"> Certificado de implementación del Sistema de Gestión de Seguridad y Salud en el Trabajo del </w:t>
            </w:r>
            <w:r w:rsidRPr="001444C2">
              <w:rPr>
                <w:rFonts w:ascii="Arial" w:hAnsi="Arial" w:cs="Arial"/>
                <w:b/>
                <w:sz w:val="18"/>
                <w:szCs w:val="18"/>
                <w:shd w:val="clear" w:color="auto" w:fill="FFFFFF"/>
              </w:rPr>
              <w:t>proveedor</w:t>
            </w:r>
            <w:r w:rsidRPr="001444C2">
              <w:rPr>
                <w:rFonts w:ascii="Arial" w:hAnsi="Arial" w:cs="Arial"/>
                <w:sz w:val="18"/>
                <w:szCs w:val="18"/>
                <w:shd w:val="clear" w:color="auto" w:fill="FFFFFF"/>
              </w:rPr>
              <w:t>, expedido por la ARL o por un profesional en Seguridad y Salud en el Trabajo, con el respectivo curso de 50 o 20 horas SGSST y licencia en Seguridad y Salud en el Trabajo vigente.</w:t>
            </w:r>
          </w:p>
          <w:p w14:paraId="1761CA12"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b/>
                <w:sz w:val="18"/>
                <w:szCs w:val="18"/>
                <w:shd w:val="clear" w:color="auto" w:fill="FFFFFF"/>
              </w:rPr>
              <w:t xml:space="preserve">2. </w:t>
            </w:r>
            <w:r w:rsidRPr="001444C2">
              <w:rPr>
                <w:rFonts w:ascii="Arial" w:hAnsi="Arial" w:cs="Arial"/>
                <w:sz w:val="18"/>
                <w:szCs w:val="18"/>
                <w:shd w:val="clear" w:color="auto" w:fill="FFFFFF"/>
              </w:rPr>
              <w:t xml:space="preserve">Resolución de la Licencia en Salud Ocupacional o en Seguridad y Salud en el Trabajo vigente del responsable del Sistema de Gestión de Seguridad y Salud en el Trabajo del </w:t>
            </w:r>
            <w:r w:rsidRPr="001444C2">
              <w:rPr>
                <w:rFonts w:ascii="Arial" w:hAnsi="Arial" w:cs="Arial"/>
                <w:b/>
                <w:sz w:val="18"/>
                <w:szCs w:val="18"/>
                <w:shd w:val="clear" w:color="auto" w:fill="FFFFFF"/>
              </w:rPr>
              <w:t>proveedor</w:t>
            </w:r>
            <w:r w:rsidRPr="001444C2">
              <w:rPr>
                <w:rFonts w:ascii="Arial" w:hAnsi="Arial" w:cs="Arial"/>
                <w:sz w:val="18"/>
                <w:szCs w:val="18"/>
                <w:shd w:val="clear" w:color="auto" w:fill="FFFFFF"/>
              </w:rPr>
              <w:t xml:space="preserve"> (según alcance).</w:t>
            </w:r>
          </w:p>
          <w:p w14:paraId="1D91CC96"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b/>
                <w:sz w:val="18"/>
                <w:szCs w:val="18"/>
                <w:shd w:val="clear" w:color="auto" w:fill="FFFFFF"/>
              </w:rPr>
              <w:t xml:space="preserve">3. </w:t>
            </w:r>
            <w:r w:rsidRPr="001444C2">
              <w:rPr>
                <w:rFonts w:ascii="Arial" w:hAnsi="Arial" w:cs="Arial"/>
                <w:sz w:val="18"/>
                <w:szCs w:val="18"/>
                <w:shd w:val="clear" w:color="auto" w:fill="FFFFFF"/>
              </w:rPr>
              <w:t>Certificado del curso de 50 horas SGSST o el certificado del curso de actualización SGSST de 20 horas vigente del Responsable del Sistema de Gestión de Seguridad y Salud en el Trabajo (tener en cuenta el artículo 16 de la Resolución 4927 de 2016, la cual establece que el curso virtual de cincuenta (50) horas en SST cuenta con una vigencia de 3 años y Circular 063 de 2020 Actualización curso 50 horas SGSST).</w:t>
            </w:r>
            <w:r w:rsidRPr="001444C2">
              <w:rPr>
                <w:rFonts w:ascii="Arial" w:hAnsi="Arial" w:cs="Arial"/>
                <w:sz w:val="18"/>
                <w:szCs w:val="18"/>
                <w:shd w:val="clear" w:color="auto" w:fill="FFFFFF"/>
              </w:rPr>
              <w:cr/>
            </w:r>
            <w:r w:rsidRPr="001444C2">
              <w:rPr>
                <w:rFonts w:ascii="Arial" w:hAnsi="Arial" w:cs="Arial"/>
                <w:b/>
                <w:sz w:val="18"/>
                <w:szCs w:val="18"/>
                <w:shd w:val="clear" w:color="auto" w:fill="FFFFFF"/>
              </w:rPr>
              <w:t xml:space="preserve">4. </w:t>
            </w:r>
            <w:r w:rsidRPr="001444C2">
              <w:rPr>
                <w:rFonts w:ascii="Arial" w:hAnsi="Arial" w:cs="Arial"/>
                <w:sz w:val="18"/>
                <w:szCs w:val="18"/>
                <w:shd w:val="clear" w:color="auto" w:fill="FFFFFF"/>
              </w:rPr>
              <w:t>El Representante legal deberá anexar certificación firmada por el representante legal, donde se compromete a cumplir con los siguientes criterios, así:</w:t>
            </w:r>
          </w:p>
          <w:p w14:paraId="7D626B3C" w14:textId="77777777" w:rsidR="007B0F7F" w:rsidRPr="001444C2" w:rsidRDefault="007B0F7F" w:rsidP="007B0F7F">
            <w:pPr>
              <w:tabs>
                <w:tab w:val="left" w:pos="240"/>
              </w:tabs>
              <w:jc w:val="both"/>
              <w:rPr>
                <w:rFonts w:ascii="Arial" w:hAnsi="Arial" w:cs="Arial"/>
                <w:sz w:val="18"/>
                <w:szCs w:val="18"/>
                <w:shd w:val="clear" w:color="auto" w:fill="FFFFFF"/>
              </w:rPr>
            </w:pPr>
          </w:p>
          <w:p w14:paraId="43B8C758"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1.1.1 Durante la ejecución contractual cumpliré las responsabilidades establecidas en el Artículo No. 2.2.4.6.10, del Decreto 1072 de 2015.</w:t>
            </w:r>
          </w:p>
          <w:p w14:paraId="22C46033" w14:textId="77777777" w:rsidR="007B0F7F" w:rsidRPr="001444C2" w:rsidRDefault="007B0F7F" w:rsidP="007B0F7F">
            <w:pPr>
              <w:tabs>
                <w:tab w:val="left" w:pos="240"/>
              </w:tabs>
              <w:jc w:val="both"/>
              <w:rPr>
                <w:rFonts w:ascii="Arial" w:hAnsi="Arial" w:cs="Arial"/>
                <w:sz w:val="18"/>
                <w:szCs w:val="18"/>
                <w:shd w:val="clear" w:color="auto" w:fill="FFFFFF"/>
              </w:rPr>
            </w:pPr>
          </w:p>
          <w:p w14:paraId="62AB4736"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5FD7D5C8" w14:textId="77777777" w:rsidR="007B0F7F" w:rsidRPr="001444C2" w:rsidRDefault="007B0F7F" w:rsidP="007B0F7F">
            <w:pPr>
              <w:tabs>
                <w:tab w:val="left" w:pos="240"/>
              </w:tabs>
              <w:jc w:val="both"/>
              <w:rPr>
                <w:rFonts w:ascii="Arial" w:hAnsi="Arial" w:cs="Arial"/>
                <w:sz w:val="18"/>
                <w:szCs w:val="18"/>
                <w:shd w:val="clear" w:color="auto" w:fill="FFFFFF"/>
              </w:rPr>
            </w:pPr>
          </w:p>
          <w:p w14:paraId="76313A76"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La Resolución No. 03843 del 09/09/19 “Por la cual se actualiza la Política y los objetivos del Sistema de Gestión de la Seguridad y Salud en el Trabajo en la Policía Nacional”, así: Artículo 2.</w:t>
            </w:r>
          </w:p>
          <w:p w14:paraId="599CB4C8" w14:textId="77777777" w:rsidR="007B0F7F" w:rsidRPr="001444C2" w:rsidRDefault="007B0F7F" w:rsidP="007B0F7F">
            <w:pPr>
              <w:pStyle w:val="Prrafodelista"/>
              <w:tabs>
                <w:tab w:val="left" w:pos="240"/>
              </w:tabs>
              <w:ind w:left="0"/>
              <w:jc w:val="both"/>
              <w:rPr>
                <w:rFonts w:ascii="Arial" w:hAnsi="Arial" w:cs="Arial"/>
                <w:sz w:val="18"/>
                <w:szCs w:val="18"/>
                <w:shd w:val="clear" w:color="auto" w:fill="FFFFFF"/>
              </w:rPr>
            </w:pPr>
          </w:p>
          <w:p w14:paraId="6BD0367E"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 xml:space="preserve">POLÍTÍCA DEL SISTEMA DE GESTIÓN DE LA SEGURIDAD Y SALUD EN EL TRABAJO: </w:t>
            </w:r>
          </w:p>
          <w:p w14:paraId="2DC777CF" w14:textId="77777777" w:rsidR="007B0F7F" w:rsidRPr="001444C2" w:rsidRDefault="007B0F7F" w:rsidP="007B0F7F">
            <w:pPr>
              <w:tabs>
                <w:tab w:val="left" w:pos="240"/>
              </w:tabs>
              <w:jc w:val="both"/>
              <w:rPr>
                <w:rFonts w:ascii="Arial" w:hAnsi="Arial" w:cs="Arial"/>
                <w:sz w:val="18"/>
                <w:szCs w:val="18"/>
                <w:shd w:val="clear" w:color="auto" w:fill="FFFFFF"/>
              </w:rPr>
            </w:pPr>
          </w:p>
          <w:p w14:paraId="584C19BD"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w:t>
            </w:r>
          </w:p>
          <w:p w14:paraId="7A8443D2"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identificación de peligros, evaluación y valoración de los riesgos laborales en todos los niveles de la Institución; para ello destinará el capital humano, financiero y tecnológico, que permita el cumplimiento de los requisitos legales y las acciones de mejora continua.</w:t>
            </w:r>
          </w:p>
          <w:p w14:paraId="3F2AB92A" w14:textId="77777777" w:rsidR="007B0F7F" w:rsidRPr="001444C2" w:rsidRDefault="007B0F7F" w:rsidP="007B0F7F">
            <w:pPr>
              <w:tabs>
                <w:tab w:val="left" w:pos="240"/>
              </w:tabs>
              <w:jc w:val="both"/>
              <w:rPr>
                <w:rFonts w:ascii="Arial" w:hAnsi="Arial" w:cs="Arial"/>
                <w:sz w:val="18"/>
                <w:szCs w:val="18"/>
                <w:shd w:val="clear" w:color="auto" w:fill="FFFFFF"/>
              </w:rPr>
            </w:pPr>
          </w:p>
          <w:p w14:paraId="650E4D0F"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lastRenderedPageBreak/>
              <w:t xml:space="preserve">OBJETIVOS DEL SISTEMA DE GESTIÓN DE LA SEGURIDAD Y SALUD EN EL TRABAJO: </w:t>
            </w:r>
          </w:p>
          <w:p w14:paraId="70AF1941" w14:textId="77777777" w:rsidR="007B0F7F" w:rsidRPr="001444C2" w:rsidRDefault="007B0F7F" w:rsidP="007B0F7F">
            <w:pPr>
              <w:tabs>
                <w:tab w:val="left" w:pos="240"/>
              </w:tabs>
              <w:jc w:val="both"/>
              <w:rPr>
                <w:rFonts w:ascii="Arial" w:hAnsi="Arial" w:cs="Arial"/>
                <w:sz w:val="18"/>
                <w:szCs w:val="18"/>
                <w:shd w:val="clear" w:color="auto" w:fill="FFFFFF"/>
              </w:rPr>
            </w:pPr>
          </w:p>
          <w:p w14:paraId="0868C688"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1. Promover la mejora continua del desempeño y los resultados de la Policía Nacional en materia de Seguridad y Salud en el Trabajo, minimizando la ocurrencia de los accidentes de trabajo y la aparición de enfermedades de origen laboral. </w:t>
            </w:r>
          </w:p>
          <w:p w14:paraId="369502E2"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2. Definir y gestionar los recursos para la gestión de la Seguridad y Salud en el Trabajo.</w:t>
            </w:r>
          </w:p>
          <w:p w14:paraId="0D9C69C7"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3.Identificar los peligros, evaluar y valorar los riesgos y establecer los respectivos</w:t>
            </w:r>
          </w:p>
          <w:p w14:paraId="4492AA52"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controles. </w:t>
            </w:r>
          </w:p>
          <w:p w14:paraId="499CDA04"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4. Identificar y evaluar los requisitos legales aplicables a los centros de trabajo y establecer las acciones de mejoras que permitan dar tratamiento a las brechas identificadas. </w:t>
            </w:r>
          </w:p>
          <w:p w14:paraId="21649735"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5.Fomentar actividades de promoción y prevención de la salud en las unidades que conforman la Policía Nacional. </w:t>
            </w:r>
          </w:p>
          <w:p w14:paraId="2B09983C" w14:textId="77777777" w:rsidR="007B0F7F" w:rsidRPr="001444C2" w:rsidRDefault="007B0F7F" w:rsidP="007B0F7F">
            <w:pPr>
              <w:tabs>
                <w:tab w:val="left" w:pos="240"/>
              </w:tabs>
              <w:jc w:val="both"/>
              <w:rPr>
                <w:rFonts w:ascii="Arial" w:hAnsi="Arial" w:cs="Arial"/>
                <w:sz w:val="18"/>
                <w:szCs w:val="18"/>
                <w:shd w:val="clear" w:color="auto" w:fill="FFFFFF"/>
              </w:rPr>
            </w:pPr>
          </w:p>
          <w:p w14:paraId="2A21F051" w14:textId="77777777" w:rsidR="007B0F7F" w:rsidRPr="001444C2" w:rsidRDefault="007B0F7F" w:rsidP="005611AD">
            <w:pPr>
              <w:pStyle w:val="Prrafodelista"/>
              <w:numPr>
                <w:ilvl w:val="0"/>
                <w:numId w:val="36"/>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Mantener la afiliación vigente a EPS, AFP y ARL (si aplica) y mantener dicha afiliación y alcance de cubrimiento del nivel de riesgo de exposición, durante toda la ejecución de las actividades objeto del contrato.</w:t>
            </w:r>
          </w:p>
          <w:p w14:paraId="730D27F1" w14:textId="77777777" w:rsidR="007B0F7F" w:rsidRPr="001444C2" w:rsidRDefault="007B0F7F" w:rsidP="005611AD">
            <w:pPr>
              <w:pStyle w:val="Prrafodelista"/>
              <w:numPr>
                <w:ilvl w:val="0"/>
                <w:numId w:val="36"/>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Si la actividad está relacionada con actividades reglamentadas para el SG-SST, (alturas, eléctrico, espacio confinados etc.) la persona que realizará la actividad deberá presentar licencia vigente que contemple habilitación para el desempeño de la tarea. </w:t>
            </w:r>
          </w:p>
          <w:p w14:paraId="5AC2448E" w14:textId="77777777" w:rsidR="007B0F7F" w:rsidRPr="001444C2" w:rsidRDefault="007B0F7F" w:rsidP="005611AD">
            <w:pPr>
              <w:pStyle w:val="Prrafodelista"/>
              <w:numPr>
                <w:ilvl w:val="0"/>
                <w:numId w:val="36"/>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Tenencia de Elementos de Protección Personal acorde a las necesidades de la tarea y según los riesgos de cada tarea a ejecutar. </w:t>
            </w:r>
          </w:p>
          <w:p w14:paraId="69CCED1A" w14:textId="77777777" w:rsidR="007B0F7F" w:rsidRPr="001444C2" w:rsidRDefault="007B0F7F" w:rsidP="005611AD">
            <w:pPr>
              <w:pStyle w:val="Prrafodelista"/>
              <w:numPr>
                <w:ilvl w:val="0"/>
                <w:numId w:val="36"/>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Mantener actualizado el plan estratégico de seguridad vial en atención a la normatividad vigente.</w:t>
            </w:r>
          </w:p>
          <w:p w14:paraId="75B0DF66" w14:textId="77777777" w:rsidR="007B0F7F" w:rsidRPr="001444C2" w:rsidRDefault="007B0F7F" w:rsidP="007B0F7F">
            <w:pPr>
              <w:tabs>
                <w:tab w:val="left" w:pos="240"/>
              </w:tabs>
              <w:jc w:val="both"/>
              <w:rPr>
                <w:rFonts w:ascii="Arial" w:hAnsi="Arial" w:cs="Arial"/>
                <w:sz w:val="18"/>
                <w:szCs w:val="18"/>
                <w:shd w:val="clear" w:color="auto" w:fill="FFFFFF"/>
              </w:rPr>
            </w:pPr>
          </w:p>
          <w:p w14:paraId="1D774DE8"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 xml:space="preserve">Para la ejecución del contrato: </w:t>
            </w:r>
          </w:p>
          <w:p w14:paraId="04F48EE2" w14:textId="77777777" w:rsidR="007B0F7F" w:rsidRPr="001444C2" w:rsidRDefault="007B0F7F" w:rsidP="007B0F7F">
            <w:pPr>
              <w:tabs>
                <w:tab w:val="left" w:pos="240"/>
              </w:tabs>
              <w:jc w:val="both"/>
              <w:rPr>
                <w:rFonts w:ascii="Arial" w:hAnsi="Arial" w:cs="Arial"/>
                <w:sz w:val="18"/>
                <w:szCs w:val="18"/>
                <w:shd w:val="clear" w:color="auto" w:fill="FFFFFF"/>
              </w:rPr>
            </w:pPr>
          </w:p>
          <w:p w14:paraId="351A2029"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Adicional a los requerimientos exigidos para la ejecución del contrato la persona natural o jurídica deberá:</w:t>
            </w:r>
          </w:p>
          <w:p w14:paraId="4650973E" w14:textId="77777777" w:rsidR="007B0F7F" w:rsidRPr="001444C2" w:rsidRDefault="007B0F7F" w:rsidP="005611AD">
            <w:pPr>
              <w:pStyle w:val="Prrafodelista"/>
              <w:numPr>
                <w:ilvl w:val="0"/>
                <w:numId w:val="37"/>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1CC6F0E7" w14:textId="77777777" w:rsidR="007B0F7F" w:rsidRPr="001444C2" w:rsidRDefault="007B0F7F" w:rsidP="005611AD">
            <w:pPr>
              <w:pStyle w:val="Prrafodelista"/>
              <w:numPr>
                <w:ilvl w:val="0"/>
                <w:numId w:val="37"/>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Evidenciar objetivamente el uso continuo y permanente de los Elementos de Protección Personal, durante la ejecución contractual, acorde a los peligros y riesgos relacionados con la tarea contratada.</w:t>
            </w:r>
          </w:p>
          <w:p w14:paraId="17149D6B" w14:textId="77777777" w:rsidR="007B0F7F" w:rsidRPr="001444C2" w:rsidRDefault="007B0F7F" w:rsidP="005611AD">
            <w:pPr>
              <w:pStyle w:val="Prrafodelista"/>
              <w:numPr>
                <w:ilvl w:val="0"/>
                <w:numId w:val="37"/>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Participar en todas las actividades del plan de emergencias que se programen por el contratante para el área donde desarrollará las tareas.</w:t>
            </w:r>
          </w:p>
          <w:p w14:paraId="0CE7E100" w14:textId="77777777" w:rsidR="007B0F7F" w:rsidRPr="001444C2" w:rsidRDefault="007B0F7F" w:rsidP="005611AD">
            <w:pPr>
              <w:pStyle w:val="Prrafodelista"/>
              <w:numPr>
                <w:ilvl w:val="0"/>
                <w:numId w:val="37"/>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Notificar a la mayor brevedad, al supervisor del contrato, la ocurrencia de incidentes, accidentes de trabajo, o el diagnostico de actividades laborales, así como las condiciones de peligro que detecte durante la ejecución de la actividad a contratada.</w:t>
            </w:r>
          </w:p>
          <w:p w14:paraId="36AF6949" w14:textId="77777777" w:rsidR="007B0F7F" w:rsidRPr="001444C2" w:rsidRDefault="007B0F7F" w:rsidP="005611AD">
            <w:pPr>
              <w:pStyle w:val="Prrafodelista"/>
              <w:numPr>
                <w:ilvl w:val="0"/>
                <w:numId w:val="37"/>
              </w:num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Entregar al contratante, los documentos que evidencien objetivamente los aportes al Sistema de Seguridad Social Integral, según los requisitos legales y las obligaciones como contratista.</w:t>
            </w:r>
          </w:p>
          <w:p w14:paraId="0266D669" w14:textId="77777777" w:rsidR="007B0F7F" w:rsidRPr="001444C2" w:rsidRDefault="007B0F7F" w:rsidP="007B0F7F">
            <w:pPr>
              <w:tabs>
                <w:tab w:val="left" w:pos="240"/>
              </w:tabs>
              <w:jc w:val="both"/>
              <w:rPr>
                <w:rFonts w:ascii="Arial" w:hAnsi="Arial" w:cs="Arial"/>
                <w:sz w:val="18"/>
                <w:szCs w:val="18"/>
                <w:shd w:val="clear" w:color="auto" w:fill="FFFFFF"/>
              </w:rPr>
            </w:pPr>
          </w:p>
          <w:p w14:paraId="3E3C3929"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Para liquidar el contrato al término de su ejecución, el contratista deberá:</w:t>
            </w:r>
          </w:p>
          <w:p w14:paraId="2769AA86" w14:textId="77777777" w:rsidR="007B0F7F" w:rsidRPr="001444C2" w:rsidRDefault="007B0F7F" w:rsidP="007B0F7F">
            <w:pPr>
              <w:tabs>
                <w:tab w:val="left" w:pos="240"/>
              </w:tabs>
              <w:jc w:val="both"/>
              <w:rPr>
                <w:rFonts w:ascii="Arial" w:hAnsi="Arial" w:cs="Arial"/>
                <w:sz w:val="18"/>
                <w:szCs w:val="18"/>
                <w:shd w:val="clear" w:color="auto" w:fill="FFFFFF"/>
              </w:rPr>
            </w:pPr>
          </w:p>
          <w:p w14:paraId="1BBF8BE2"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w:t>
            </w:r>
          </w:p>
          <w:p w14:paraId="1E660F3B"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Sistema de Gestión en Seguridad y Salud en el Trabajo de la Policía Nacional.</w:t>
            </w:r>
          </w:p>
          <w:p w14:paraId="4C6311C4"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lastRenderedPageBreak/>
              <w:t>Es de anotar que se debe notificar al supervisor del contrato, quien será el encargado de asegurar el cumplimiento de los criterios técnicos del SGSST. Así mismo, antes de dar inicio al objeto contractual, el supervisor del contrato deberá realizar las coordinaciones necesarias para que el personal de contratistas, reciba inducción sobre el SGSST, por parte del Grupo de Seguridad y Salud en el Trabajo de la unidad donde se desarrolle el contrato.</w:t>
            </w:r>
          </w:p>
        </w:tc>
        <w:tc>
          <w:tcPr>
            <w:tcW w:w="499" w:type="pct"/>
            <w:vAlign w:val="center"/>
          </w:tcPr>
          <w:p w14:paraId="0FAD630C"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9BD8AD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50D2535" w14:textId="77777777" w:rsidTr="009F48F6">
        <w:tc>
          <w:tcPr>
            <w:tcW w:w="331" w:type="pct"/>
            <w:vAlign w:val="center"/>
          </w:tcPr>
          <w:p w14:paraId="376D49B5"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lastRenderedPageBreak/>
              <w:t>39</w:t>
            </w:r>
          </w:p>
        </w:tc>
        <w:tc>
          <w:tcPr>
            <w:tcW w:w="3571" w:type="pct"/>
            <w:vAlign w:val="center"/>
          </w:tcPr>
          <w:p w14:paraId="76B163EA" w14:textId="77777777" w:rsidR="007B0F7F" w:rsidRPr="001444C2" w:rsidRDefault="007B0F7F" w:rsidP="007B0F7F">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NIVEL DE EDUCACIÓN O NIVEL ACADÉMICO.</w:t>
            </w:r>
          </w:p>
          <w:p w14:paraId="6AFACD25" w14:textId="77777777" w:rsidR="00B003F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Con el fin de garantizar el profesionalismo y la calidad en la prestación de los servicios, el arrendatario deberá presentar los certificados del personal que preparará los alimentos y que prestará los servicios, en estudios y cursos de manipulación de alimentos y atención al cliente, los cual serán verificados mediante la presentación de diplomas de entidades avaladas por el ministerio de educación.</w:t>
            </w:r>
          </w:p>
          <w:p w14:paraId="482D74B6" w14:textId="77777777" w:rsidR="00700A23" w:rsidRPr="001444C2" w:rsidRDefault="00700A23" w:rsidP="007B0F7F">
            <w:pPr>
              <w:tabs>
                <w:tab w:val="left" w:pos="240"/>
              </w:tabs>
              <w:jc w:val="both"/>
              <w:rPr>
                <w:rFonts w:ascii="Arial" w:hAnsi="Arial" w:cs="Arial"/>
                <w:sz w:val="18"/>
                <w:szCs w:val="18"/>
                <w:shd w:val="clear" w:color="auto" w:fill="FFFFFF"/>
              </w:rPr>
            </w:pPr>
          </w:p>
          <w:p w14:paraId="0E530CEF" w14:textId="0FBC3178" w:rsidR="00700A23" w:rsidRPr="001444C2" w:rsidRDefault="00700A23"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NOTA: se deja constancia que el presente ítem, se deberá cumplir con plazo 5 días hábiles una vez inicie la ejecución del contrato.</w:t>
            </w:r>
          </w:p>
        </w:tc>
        <w:tc>
          <w:tcPr>
            <w:tcW w:w="499" w:type="pct"/>
            <w:vAlign w:val="center"/>
          </w:tcPr>
          <w:p w14:paraId="2323E94B"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33B9AC20"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4E76B65" w14:textId="77777777" w:rsidTr="009F48F6">
        <w:tc>
          <w:tcPr>
            <w:tcW w:w="331" w:type="pct"/>
            <w:vAlign w:val="center"/>
          </w:tcPr>
          <w:p w14:paraId="14595D70" w14:textId="77777777" w:rsidR="007B0F7F" w:rsidRPr="001444C2" w:rsidRDefault="007B0F7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40</w:t>
            </w:r>
          </w:p>
        </w:tc>
        <w:tc>
          <w:tcPr>
            <w:tcW w:w="3571" w:type="pct"/>
            <w:vAlign w:val="center"/>
          </w:tcPr>
          <w:p w14:paraId="19F1A1C3" w14:textId="2F0D681C" w:rsidR="00BD3546" w:rsidRPr="001444C2" w:rsidRDefault="002309F5" w:rsidP="00BD3546">
            <w:pPr>
              <w:pStyle w:val="Prrafodelista"/>
              <w:tabs>
                <w:tab w:val="left" w:pos="240"/>
              </w:tabs>
              <w:ind w:left="0"/>
              <w:jc w:val="both"/>
              <w:rPr>
                <w:rFonts w:ascii="Arial" w:hAnsi="Arial" w:cs="Arial"/>
                <w:b/>
                <w:sz w:val="18"/>
                <w:szCs w:val="18"/>
                <w:shd w:val="clear" w:color="auto" w:fill="FFFFFF"/>
              </w:rPr>
            </w:pPr>
            <w:r w:rsidRPr="001444C2">
              <w:rPr>
                <w:rFonts w:ascii="Arial" w:hAnsi="Arial" w:cs="Arial"/>
                <w:b/>
                <w:sz w:val="18"/>
                <w:szCs w:val="18"/>
                <w:shd w:val="clear" w:color="auto" w:fill="FFFFFF"/>
              </w:rPr>
              <w:t>EXPERIENCIA DEL PROPONENTE</w:t>
            </w:r>
          </w:p>
          <w:p w14:paraId="65D7706F" w14:textId="77777777" w:rsidR="00BD3546" w:rsidRPr="001444C2" w:rsidRDefault="00BD3546" w:rsidP="00BD3546">
            <w:pPr>
              <w:tabs>
                <w:tab w:val="left" w:pos="240"/>
              </w:tabs>
              <w:jc w:val="both"/>
              <w:rPr>
                <w:rFonts w:ascii="Arial" w:hAnsi="Arial" w:cs="Arial"/>
                <w:sz w:val="18"/>
                <w:szCs w:val="18"/>
              </w:rPr>
            </w:pPr>
          </w:p>
          <w:p w14:paraId="15012DD1" w14:textId="77777777" w:rsidR="00BD3546" w:rsidRPr="001444C2" w:rsidRDefault="00BD3546" w:rsidP="00BD3546">
            <w:pPr>
              <w:tabs>
                <w:tab w:val="left" w:pos="240"/>
              </w:tabs>
              <w:jc w:val="both"/>
              <w:rPr>
                <w:rFonts w:ascii="Arial" w:hAnsi="Arial" w:cs="Arial"/>
                <w:sz w:val="18"/>
                <w:szCs w:val="18"/>
              </w:rPr>
            </w:pPr>
            <w:r w:rsidRPr="001444C2">
              <w:rPr>
                <w:rFonts w:ascii="Arial" w:hAnsi="Arial" w:cs="Arial"/>
                <w:sz w:val="18"/>
                <w:szCs w:val="18"/>
              </w:rPr>
              <w:t>El proveedor deberá anexar certificación firmada por el representante legal, acompañada de los soportes que acrediten su experiencia en la prestación de servicios de CAFETERÍA, PANADERÍA, FRUTERÍA Y ALIMENTOS EN GENERAL, en contextos con poblaciones representativas, tales como instituciones educativas públicas o privadas.</w:t>
            </w:r>
          </w:p>
          <w:p w14:paraId="69475615" w14:textId="77777777" w:rsidR="00BD3546" w:rsidRPr="001444C2" w:rsidRDefault="00BD3546" w:rsidP="00BD3546">
            <w:pPr>
              <w:tabs>
                <w:tab w:val="left" w:pos="240"/>
              </w:tabs>
              <w:jc w:val="both"/>
              <w:rPr>
                <w:rFonts w:ascii="Arial" w:hAnsi="Arial" w:cs="Arial"/>
                <w:sz w:val="18"/>
                <w:szCs w:val="18"/>
              </w:rPr>
            </w:pPr>
          </w:p>
          <w:p w14:paraId="564D924D" w14:textId="1D0EDF0E" w:rsidR="007B0F7F" w:rsidRPr="001444C2" w:rsidRDefault="00BD3546" w:rsidP="00BD3546">
            <w:pPr>
              <w:tabs>
                <w:tab w:val="left" w:pos="240"/>
              </w:tabs>
              <w:jc w:val="both"/>
              <w:rPr>
                <w:rFonts w:ascii="Arial" w:hAnsi="Arial" w:cs="Arial"/>
                <w:sz w:val="18"/>
                <w:szCs w:val="18"/>
              </w:rPr>
            </w:pPr>
            <w:r w:rsidRPr="001444C2">
              <w:rPr>
                <w:rFonts w:ascii="Arial" w:hAnsi="Arial" w:cs="Arial"/>
                <w:sz w:val="18"/>
                <w:szCs w:val="18"/>
              </w:rPr>
              <w:t>Los soportes deberán incluir contratos y/o certificaciones de cumplimiento que permitan verificar la adecuada ejecución del servicio y el tiempo de ejecución.</w:t>
            </w:r>
          </w:p>
        </w:tc>
        <w:tc>
          <w:tcPr>
            <w:tcW w:w="499" w:type="pct"/>
            <w:vAlign w:val="center"/>
          </w:tcPr>
          <w:p w14:paraId="78F2657E"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62C8498"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32E59F69" w14:textId="77777777" w:rsidTr="009F48F6">
        <w:tc>
          <w:tcPr>
            <w:tcW w:w="331" w:type="pct"/>
            <w:vAlign w:val="center"/>
          </w:tcPr>
          <w:p w14:paraId="445DA881" w14:textId="1B692F21" w:rsidR="007B0F7F" w:rsidRPr="001444C2" w:rsidRDefault="00B003FF"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41</w:t>
            </w:r>
          </w:p>
        </w:tc>
        <w:tc>
          <w:tcPr>
            <w:tcW w:w="3571" w:type="pct"/>
            <w:vAlign w:val="center"/>
          </w:tcPr>
          <w:p w14:paraId="581636A0" w14:textId="1464D91D"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El</w:t>
            </w:r>
            <w:r w:rsidR="00283694" w:rsidRPr="001444C2">
              <w:rPr>
                <w:rFonts w:ascii="Arial" w:hAnsi="Arial" w:cs="Arial"/>
                <w:b/>
                <w:sz w:val="18"/>
                <w:szCs w:val="18"/>
                <w:shd w:val="clear" w:color="auto" w:fill="FFFFFF"/>
              </w:rPr>
              <w:t xml:space="preserve"> oferente</w:t>
            </w:r>
            <w:r w:rsidR="00283694" w:rsidRPr="001444C2">
              <w:rPr>
                <w:rFonts w:ascii="Arial" w:hAnsi="Arial" w:cs="Arial"/>
                <w:sz w:val="18"/>
                <w:szCs w:val="18"/>
                <w:shd w:val="clear" w:color="auto" w:fill="FFFFFF"/>
              </w:rPr>
              <w:t xml:space="preserve"> </w:t>
            </w:r>
            <w:r w:rsidRPr="001444C2">
              <w:rPr>
                <w:rFonts w:ascii="Arial" w:hAnsi="Arial" w:cs="Arial"/>
                <w:sz w:val="18"/>
                <w:szCs w:val="18"/>
                <w:shd w:val="clear" w:color="auto" w:fill="FFFFFF"/>
              </w:rPr>
              <w:t>allegara Póliza de seguros donde garantice los siguientes amparos en favor de la entidad:</w:t>
            </w:r>
          </w:p>
          <w:p w14:paraId="673A8931" w14:textId="0D31C72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 </w:t>
            </w:r>
            <w:r w:rsidR="00DC2E33" w:rsidRPr="001444C2">
              <w:rPr>
                <w:rFonts w:ascii="Arial" w:hAnsi="Arial" w:cs="Arial"/>
                <w:sz w:val="18"/>
                <w:szCs w:val="18"/>
                <w:shd w:val="clear" w:color="auto" w:fill="FFFFFF"/>
              </w:rPr>
              <w:t>Inc</w:t>
            </w:r>
            <w:r w:rsidRPr="001444C2">
              <w:rPr>
                <w:rFonts w:ascii="Arial" w:hAnsi="Arial" w:cs="Arial"/>
                <w:sz w:val="18"/>
                <w:szCs w:val="18"/>
                <w:shd w:val="clear" w:color="auto" w:fill="FFFFFF"/>
              </w:rPr>
              <w:t>umplimiento del contrato 20%</w:t>
            </w:r>
          </w:p>
          <w:p w14:paraId="4BADFA50" w14:textId="77777777" w:rsidR="007B0F7F" w:rsidRPr="001444C2" w:rsidRDefault="007B0F7F" w:rsidP="007B0F7F">
            <w:pPr>
              <w:tabs>
                <w:tab w:val="left" w:pos="240"/>
              </w:tabs>
              <w:jc w:val="both"/>
              <w:rPr>
                <w:rFonts w:ascii="Arial" w:hAnsi="Arial" w:cs="Arial"/>
                <w:sz w:val="18"/>
                <w:szCs w:val="18"/>
                <w:shd w:val="clear" w:color="auto" w:fill="FFFFFF"/>
              </w:rPr>
            </w:pPr>
            <w:r w:rsidRPr="001444C2">
              <w:rPr>
                <w:rFonts w:ascii="Arial" w:hAnsi="Arial" w:cs="Arial"/>
                <w:sz w:val="18"/>
                <w:szCs w:val="18"/>
                <w:shd w:val="clear" w:color="auto" w:fill="FFFFFF"/>
              </w:rPr>
              <w:t>- Responsabilidad civil extracontractual. 200 SMMLV</w:t>
            </w:r>
          </w:p>
          <w:p w14:paraId="6C689CE9" w14:textId="77777777" w:rsidR="007B0F7F" w:rsidRPr="001444C2" w:rsidRDefault="007B0F7F" w:rsidP="007B0F7F">
            <w:pPr>
              <w:pStyle w:val="Prrafodelista"/>
              <w:tabs>
                <w:tab w:val="left" w:pos="240"/>
              </w:tabs>
              <w:ind w:left="240" w:hanging="240"/>
              <w:jc w:val="both"/>
              <w:rPr>
                <w:rFonts w:ascii="Arial" w:hAnsi="Arial" w:cs="Arial"/>
                <w:sz w:val="18"/>
                <w:szCs w:val="18"/>
                <w:shd w:val="clear" w:color="auto" w:fill="FFFFFF"/>
              </w:rPr>
            </w:pPr>
            <w:r w:rsidRPr="001444C2">
              <w:rPr>
                <w:rFonts w:ascii="Arial" w:hAnsi="Arial" w:cs="Arial"/>
                <w:sz w:val="18"/>
                <w:szCs w:val="18"/>
                <w:shd w:val="clear" w:color="auto" w:fill="FFFFFF"/>
              </w:rPr>
              <w:t>No pago salarios 5%</w:t>
            </w:r>
          </w:p>
        </w:tc>
        <w:tc>
          <w:tcPr>
            <w:tcW w:w="499" w:type="pct"/>
            <w:vAlign w:val="center"/>
          </w:tcPr>
          <w:p w14:paraId="04588C49"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540A86E3"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730B20E1" w14:textId="77777777" w:rsidTr="009F48F6">
        <w:tc>
          <w:tcPr>
            <w:tcW w:w="331" w:type="pct"/>
            <w:vAlign w:val="center"/>
          </w:tcPr>
          <w:p w14:paraId="32E0107C" w14:textId="1A65A4D4" w:rsidR="007B0F7F" w:rsidRPr="001444C2" w:rsidRDefault="00DE0F54"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42</w:t>
            </w:r>
          </w:p>
        </w:tc>
        <w:tc>
          <w:tcPr>
            <w:tcW w:w="3571" w:type="pct"/>
            <w:vAlign w:val="center"/>
          </w:tcPr>
          <w:p w14:paraId="58E54301" w14:textId="5DC8400F"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 xml:space="preserve">El </w:t>
            </w:r>
            <w:r w:rsidR="00DE0F54" w:rsidRPr="001444C2">
              <w:rPr>
                <w:rFonts w:ascii="Arial" w:hAnsi="Arial" w:cs="Arial"/>
                <w:b/>
                <w:sz w:val="18"/>
                <w:szCs w:val="18"/>
                <w:shd w:val="clear" w:color="auto" w:fill="FFFFFF"/>
              </w:rPr>
              <w:t>oferente</w:t>
            </w:r>
            <w:r w:rsidRPr="001444C2">
              <w:rPr>
                <w:rFonts w:ascii="Arial" w:hAnsi="Arial" w:cs="Arial"/>
                <w:sz w:val="18"/>
                <w:szCs w:val="18"/>
                <w:shd w:val="clear" w:color="auto" w:fill="FFFFFF"/>
              </w:rPr>
              <w:t xml:space="preserve"> deberá ofrecer diversas modalidades de pago sin generar costos adicionales para al personal, con el fin de facilitar el acceso al servicio. Estas opciones podrán incluir efectivo, transferencias bancarias y pagos electrónicos, entre otros, permitiendo que cada usuario elija el método que mejor se ajuste a sus posibilidades.</w:t>
            </w:r>
          </w:p>
          <w:p w14:paraId="6E487505" w14:textId="77777777" w:rsidR="007B0F7F" w:rsidRPr="001444C2" w:rsidRDefault="007B0F7F" w:rsidP="007B0F7F">
            <w:pPr>
              <w:pStyle w:val="Prrafodelista"/>
              <w:tabs>
                <w:tab w:val="left" w:pos="240"/>
              </w:tabs>
              <w:ind w:left="0"/>
              <w:jc w:val="both"/>
              <w:rPr>
                <w:rFonts w:ascii="Arial" w:hAnsi="Arial" w:cs="Arial"/>
                <w:sz w:val="18"/>
                <w:szCs w:val="18"/>
                <w:shd w:val="clear" w:color="auto" w:fill="FFFFFF"/>
              </w:rPr>
            </w:pPr>
          </w:p>
          <w:p w14:paraId="6CBE4417" w14:textId="77777777" w:rsidR="007B0F7F" w:rsidRPr="001444C2" w:rsidRDefault="007B0F7F" w:rsidP="007B0F7F">
            <w:pPr>
              <w:pStyle w:val="Prrafodelista"/>
              <w:tabs>
                <w:tab w:val="left" w:pos="240"/>
              </w:tabs>
              <w:ind w:left="0"/>
              <w:jc w:val="both"/>
              <w:rPr>
                <w:rFonts w:ascii="Arial" w:hAnsi="Arial" w:cs="Arial"/>
                <w:b/>
                <w:sz w:val="18"/>
                <w:szCs w:val="18"/>
                <w:shd w:val="clear" w:color="auto" w:fill="FFFFFF"/>
              </w:rPr>
            </w:pPr>
            <w:r w:rsidRPr="001444C2">
              <w:rPr>
                <w:rFonts w:ascii="Arial" w:hAnsi="Arial" w:cs="Arial"/>
                <w:b/>
                <w:sz w:val="18"/>
                <w:szCs w:val="18"/>
                <w:shd w:val="clear" w:color="auto" w:fill="FFFFFF"/>
              </w:rPr>
              <w:t>Nota: Los costos adicionales por uso de datafonos no podrá generar costos adicionales al comprador.</w:t>
            </w:r>
          </w:p>
        </w:tc>
        <w:tc>
          <w:tcPr>
            <w:tcW w:w="499" w:type="pct"/>
            <w:vAlign w:val="center"/>
          </w:tcPr>
          <w:p w14:paraId="5A47092F"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72384064"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7B0F7F" w:rsidRPr="001444C2" w14:paraId="00CE6D61" w14:textId="77777777" w:rsidTr="009F48F6">
        <w:tc>
          <w:tcPr>
            <w:tcW w:w="331" w:type="pct"/>
            <w:vAlign w:val="center"/>
          </w:tcPr>
          <w:p w14:paraId="0CF94EF4" w14:textId="76AADA86" w:rsidR="007B0F7F" w:rsidRPr="001444C2" w:rsidRDefault="00DE0F54" w:rsidP="007B0F7F">
            <w:pPr>
              <w:pStyle w:val="Prrafodelista"/>
              <w:tabs>
                <w:tab w:val="left" w:pos="240"/>
              </w:tabs>
              <w:ind w:left="0"/>
              <w:jc w:val="center"/>
              <w:rPr>
                <w:rFonts w:ascii="Arial" w:hAnsi="Arial" w:cs="Arial"/>
                <w:b/>
                <w:sz w:val="18"/>
                <w:szCs w:val="18"/>
              </w:rPr>
            </w:pPr>
            <w:r w:rsidRPr="001444C2">
              <w:rPr>
                <w:rFonts w:ascii="Arial" w:hAnsi="Arial" w:cs="Arial"/>
                <w:b/>
                <w:sz w:val="18"/>
                <w:szCs w:val="18"/>
              </w:rPr>
              <w:t>43</w:t>
            </w:r>
          </w:p>
        </w:tc>
        <w:tc>
          <w:tcPr>
            <w:tcW w:w="3571" w:type="pct"/>
            <w:vAlign w:val="center"/>
          </w:tcPr>
          <w:p w14:paraId="535699D1" w14:textId="77777777" w:rsidR="007B0F7F" w:rsidRPr="001444C2" w:rsidRDefault="007B0F7F" w:rsidP="007B0F7F">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El oferente se compromete a cumplir oportunamente con todas las obligaciones tributarias derivadas de la actividad económica que ejerza dentro de la Escuela, garantizando el pago de impuestos, tasas y contribuciones según la normatividad vigente.</w:t>
            </w:r>
          </w:p>
        </w:tc>
        <w:tc>
          <w:tcPr>
            <w:tcW w:w="499" w:type="pct"/>
            <w:vAlign w:val="center"/>
          </w:tcPr>
          <w:p w14:paraId="3C57C317" w14:textId="77777777" w:rsidR="007B0F7F" w:rsidRPr="001444C2" w:rsidRDefault="007B0F7F" w:rsidP="007B0F7F">
            <w:pPr>
              <w:pStyle w:val="Prrafodelista"/>
              <w:tabs>
                <w:tab w:val="left" w:pos="240"/>
              </w:tabs>
              <w:ind w:left="0"/>
              <w:jc w:val="both"/>
              <w:rPr>
                <w:rFonts w:ascii="Arial" w:hAnsi="Arial" w:cs="Arial"/>
                <w:b/>
                <w:color w:val="FF0000"/>
                <w:sz w:val="18"/>
                <w:szCs w:val="18"/>
              </w:rPr>
            </w:pPr>
          </w:p>
        </w:tc>
        <w:tc>
          <w:tcPr>
            <w:tcW w:w="599" w:type="pct"/>
            <w:vAlign w:val="center"/>
          </w:tcPr>
          <w:p w14:paraId="0DE40CDF" w14:textId="77777777" w:rsidR="007B0F7F" w:rsidRPr="001444C2" w:rsidRDefault="007B0F7F" w:rsidP="007B0F7F">
            <w:pPr>
              <w:pStyle w:val="Prrafodelista"/>
              <w:tabs>
                <w:tab w:val="left" w:pos="240"/>
              </w:tabs>
              <w:ind w:left="0"/>
              <w:jc w:val="both"/>
              <w:rPr>
                <w:rFonts w:ascii="Arial" w:hAnsi="Arial" w:cs="Arial"/>
                <w:b/>
                <w:sz w:val="18"/>
                <w:szCs w:val="18"/>
              </w:rPr>
            </w:pPr>
          </w:p>
        </w:tc>
      </w:tr>
      <w:tr w:rsidR="002F26CD" w:rsidRPr="001444C2" w14:paraId="14DDFA59" w14:textId="77777777" w:rsidTr="009F48F6">
        <w:tc>
          <w:tcPr>
            <w:tcW w:w="331" w:type="pct"/>
            <w:vAlign w:val="center"/>
          </w:tcPr>
          <w:p w14:paraId="7AAEE9ED" w14:textId="4F58A6FE" w:rsidR="002F26CD" w:rsidRPr="001444C2" w:rsidRDefault="002F26CD" w:rsidP="002F26CD">
            <w:pPr>
              <w:pStyle w:val="Prrafodelista"/>
              <w:tabs>
                <w:tab w:val="left" w:pos="240"/>
              </w:tabs>
              <w:ind w:left="0"/>
              <w:jc w:val="center"/>
              <w:rPr>
                <w:rFonts w:ascii="Arial" w:hAnsi="Arial" w:cs="Arial"/>
                <w:b/>
                <w:sz w:val="18"/>
                <w:szCs w:val="18"/>
              </w:rPr>
            </w:pPr>
            <w:r w:rsidRPr="001444C2">
              <w:rPr>
                <w:rFonts w:ascii="Arial" w:hAnsi="Arial" w:cs="Arial"/>
                <w:b/>
                <w:sz w:val="18"/>
                <w:szCs w:val="18"/>
              </w:rPr>
              <w:t>44</w:t>
            </w:r>
          </w:p>
        </w:tc>
        <w:tc>
          <w:tcPr>
            <w:tcW w:w="3571" w:type="pct"/>
            <w:vAlign w:val="center"/>
          </w:tcPr>
          <w:p w14:paraId="1702E9FB" w14:textId="3C49DAE5" w:rsidR="002F26CD" w:rsidRPr="001444C2" w:rsidRDefault="000A11FA" w:rsidP="002F26CD">
            <w:pPr>
              <w:tabs>
                <w:tab w:val="left" w:pos="240"/>
              </w:tabs>
              <w:jc w:val="both"/>
              <w:rPr>
                <w:rFonts w:ascii="Arial" w:hAnsi="Arial" w:cs="Arial"/>
                <w:b/>
                <w:sz w:val="18"/>
                <w:szCs w:val="18"/>
                <w:shd w:val="clear" w:color="auto" w:fill="FFFFFF"/>
              </w:rPr>
            </w:pPr>
            <w:r w:rsidRPr="001444C2">
              <w:rPr>
                <w:rFonts w:ascii="Arial" w:hAnsi="Arial" w:cs="Arial"/>
                <w:b/>
                <w:sz w:val="18"/>
                <w:szCs w:val="18"/>
                <w:shd w:val="clear" w:color="auto" w:fill="FFFFFF"/>
              </w:rPr>
              <w:t xml:space="preserve">CAPACIDAD OPERATIVA </w:t>
            </w:r>
          </w:p>
          <w:p w14:paraId="65D71341" w14:textId="77777777" w:rsidR="002F26CD" w:rsidRPr="001444C2" w:rsidRDefault="002F26CD" w:rsidP="002F26CD">
            <w:pPr>
              <w:pStyle w:val="Prrafodelista"/>
              <w:tabs>
                <w:tab w:val="left" w:pos="240"/>
              </w:tabs>
              <w:jc w:val="both"/>
              <w:rPr>
                <w:rFonts w:ascii="Arial" w:hAnsi="Arial" w:cs="Arial"/>
                <w:sz w:val="18"/>
                <w:szCs w:val="18"/>
                <w:shd w:val="clear" w:color="auto" w:fill="FFFFFF"/>
              </w:rPr>
            </w:pPr>
          </w:p>
          <w:p w14:paraId="23512661" w14:textId="31147184" w:rsidR="002F26CD" w:rsidRPr="001444C2" w:rsidRDefault="00BD3546" w:rsidP="002F26CD">
            <w:pPr>
              <w:pStyle w:val="Prrafodelista"/>
              <w:tabs>
                <w:tab w:val="left" w:pos="240"/>
              </w:tabs>
              <w:ind w:left="0"/>
              <w:jc w:val="both"/>
              <w:rPr>
                <w:rFonts w:ascii="Arial" w:hAnsi="Arial" w:cs="Arial"/>
                <w:sz w:val="18"/>
                <w:szCs w:val="18"/>
                <w:shd w:val="clear" w:color="auto" w:fill="FFFFFF"/>
              </w:rPr>
            </w:pPr>
            <w:r w:rsidRPr="001444C2">
              <w:rPr>
                <w:rFonts w:ascii="Arial" w:hAnsi="Arial" w:cs="Arial"/>
                <w:sz w:val="18"/>
                <w:szCs w:val="18"/>
                <w:shd w:val="clear" w:color="auto" w:fill="FFFFFF"/>
              </w:rPr>
              <w:t>El proveedor deberá anexar un certificado firmado por el representante legal, en el cual manifieste y soporte que cuenta con la capacidad operativa, logística, técnica y financiera necesaria para atender un servicio de CAFETERÍA, PANADERÍA, FRUTERÍA Y ALIMENTOS EN GENERAL.</w:t>
            </w:r>
          </w:p>
        </w:tc>
        <w:tc>
          <w:tcPr>
            <w:tcW w:w="499" w:type="pct"/>
            <w:vAlign w:val="center"/>
          </w:tcPr>
          <w:p w14:paraId="7B3A25AF" w14:textId="77777777" w:rsidR="002F26CD" w:rsidRPr="001444C2" w:rsidRDefault="002F26CD" w:rsidP="002F26CD">
            <w:pPr>
              <w:pStyle w:val="Prrafodelista"/>
              <w:tabs>
                <w:tab w:val="left" w:pos="240"/>
              </w:tabs>
              <w:ind w:left="0"/>
              <w:jc w:val="both"/>
              <w:rPr>
                <w:rFonts w:ascii="Arial" w:hAnsi="Arial" w:cs="Arial"/>
                <w:b/>
                <w:color w:val="FF0000"/>
                <w:sz w:val="18"/>
                <w:szCs w:val="18"/>
              </w:rPr>
            </w:pPr>
          </w:p>
        </w:tc>
        <w:tc>
          <w:tcPr>
            <w:tcW w:w="599" w:type="pct"/>
            <w:vAlign w:val="center"/>
          </w:tcPr>
          <w:p w14:paraId="00C4B199" w14:textId="77777777" w:rsidR="002F26CD" w:rsidRPr="001444C2" w:rsidRDefault="002F26CD" w:rsidP="002F26CD">
            <w:pPr>
              <w:pStyle w:val="Prrafodelista"/>
              <w:tabs>
                <w:tab w:val="left" w:pos="240"/>
              </w:tabs>
              <w:ind w:left="0"/>
              <w:jc w:val="both"/>
              <w:rPr>
                <w:rFonts w:ascii="Arial" w:hAnsi="Arial" w:cs="Arial"/>
                <w:b/>
                <w:sz w:val="18"/>
                <w:szCs w:val="18"/>
              </w:rPr>
            </w:pPr>
          </w:p>
        </w:tc>
      </w:tr>
    </w:tbl>
    <w:p w14:paraId="21DA4940" w14:textId="77777777" w:rsidR="00362E4B" w:rsidRPr="001444C2" w:rsidRDefault="00362E4B" w:rsidP="00191890">
      <w:pPr>
        <w:pStyle w:val="NormalWeb"/>
        <w:spacing w:before="0" w:beforeAutospacing="0" w:after="0" w:afterAutospacing="0"/>
        <w:rPr>
          <w:rFonts w:ascii="Arial" w:hAnsi="Arial" w:cs="Arial"/>
          <w:color w:val="808080" w:themeColor="background1" w:themeShade="80"/>
          <w:sz w:val="18"/>
          <w:szCs w:val="18"/>
          <w:lang w:val="es-ES" w:eastAsia="es-ES"/>
        </w:rPr>
        <w:sectPr w:rsidR="00362E4B" w:rsidRPr="001444C2" w:rsidSect="00520F3E">
          <w:headerReference w:type="default" r:id="rId34"/>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C000CD" w14:textId="4C7FD908" w:rsidR="001231F0" w:rsidRPr="001444C2" w:rsidRDefault="00991CE3" w:rsidP="00191890">
      <w:pPr>
        <w:pStyle w:val="Sinespaciado1"/>
        <w:jc w:val="center"/>
        <w:rPr>
          <w:rFonts w:ascii="Arial" w:hAnsi="Arial" w:cs="Arial"/>
          <w:b/>
          <w:sz w:val="20"/>
          <w:szCs w:val="20"/>
        </w:rPr>
      </w:pPr>
      <w:r w:rsidRPr="001444C2">
        <w:rPr>
          <w:rFonts w:ascii="Arial" w:hAnsi="Arial" w:cs="Arial"/>
          <w:b/>
          <w:sz w:val="20"/>
          <w:szCs w:val="20"/>
        </w:rPr>
        <w:lastRenderedPageBreak/>
        <w:t xml:space="preserve"> </w:t>
      </w:r>
    </w:p>
    <w:tbl>
      <w:tblPr>
        <w:tblW w:w="1404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284"/>
        <w:gridCol w:w="282"/>
        <w:gridCol w:w="283"/>
        <w:gridCol w:w="283"/>
        <w:gridCol w:w="283"/>
        <w:gridCol w:w="1149"/>
        <w:gridCol w:w="1150"/>
        <w:gridCol w:w="283"/>
        <w:gridCol w:w="341"/>
        <w:gridCol w:w="283"/>
        <w:gridCol w:w="283"/>
        <w:gridCol w:w="1069"/>
        <w:gridCol w:w="1862"/>
        <w:gridCol w:w="326"/>
        <w:gridCol w:w="325"/>
        <w:gridCol w:w="322"/>
        <w:gridCol w:w="276"/>
        <w:gridCol w:w="1107"/>
        <w:gridCol w:w="1053"/>
        <w:gridCol w:w="991"/>
        <w:gridCol w:w="42"/>
        <w:gridCol w:w="819"/>
        <w:gridCol w:w="950"/>
      </w:tblGrid>
      <w:tr w:rsidR="001231F0" w:rsidRPr="001444C2" w14:paraId="1C665369" w14:textId="77777777" w:rsidTr="00DC4AD0">
        <w:trPr>
          <w:trHeight w:val="488"/>
          <w:jc w:val="center"/>
        </w:trPr>
        <w:tc>
          <w:tcPr>
            <w:tcW w:w="7835" w:type="dxa"/>
            <w:gridSpan w:val="13"/>
            <w:tcBorders>
              <w:top w:val="single" w:sz="4" w:space="0" w:color="00000A"/>
              <w:left w:val="single" w:sz="4" w:space="0" w:color="00000A"/>
              <w:bottom w:val="single" w:sz="4" w:space="0" w:color="00000A"/>
              <w:right w:val="single" w:sz="4" w:space="0" w:color="00000A"/>
            </w:tcBorders>
            <w:shd w:val="clear" w:color="000000" w:fill="7F7F7F"/>
            <w:tcMar>
              <w:left w:w="65" w:type="dxa"/>
            </w:tcMar>
            <w:vAlign w:val="center"/>
          </w:tcPr>
          <w:p w14:paraId="61C788D8" w14:textId="77777777" w:rsidR="001231F0" w:rsidRPr="001444C2" w:rsidRDefault="001231F0" w:rsidP="00DC4AD0">
            <w:pPr>
              <w:jc w:val="center"/>
              <w:rPr>
                <w:rFonts w:ascii="Arial" w:eastAsia="Times New Roman" w:hAnsi="Arial" w:cs="Arial"/>
                <w:b/>
                <w:bCs/>
                <w:color w:val="000000"/>
                <w:sz w:val="10"/>
                <w:szCs w:val="10"/>
                <w:lang w:eastAsia="es-CO"/>
              </w:rPr>
            </w:pPr>
            <w:bookmarkStart w:id="8" w:name="_Hlk174571401"/>
          </w:p>
          <w:p w14:paraId="3ED9C313" w14:textId="77777777" w:rsidR="001231F0" w:rsidRPr="001444C2" w:rsidRDefault="001231F0" w:rsidP="00DC4AD0">
            <w:pPr>
              <w:jc w:val="center"/>
              <w:rPr>
                <w:rFonts w:ascii="Arial" w:eastAsia="Times New Roman" w:hAnsi="Arial" w:cs="Arial"/>
                <w:b/>
                <w:bCs/>
                <w:color w:val="000000"/>
                <w:sz w:val="10"/>
                <w:szCs w:val="10"/>
                <w:lang w:eastAsia="es-CO"/>
              </w:rPr>
            </w:pPr>
          </w:p>
        </w:tc>
        <w:tc>
          <w:tcPr>
            <w:tcW w:w="1249" w:type="dxa"/>
            <w:gridSpan w:val="4"/>
            <w:tcBorders>
              <w:top w:val="single" w:sz="4" w:space="0" w:color="00000A"/>
              <w:bottom w:val="single" w:sz="4" w:space="0" w:color="00000A"/>
              <w:right w:val="single" w:sz="4" w:space="0" w:color="00000A"/>
            </w:tcBorders>
            <w:shd w:val="clear" w:color="000000" w:fill="7F7F7F"/>
            <w:vAlign w:val="center"/>
          </w:tcPr>
          <w:p w14:paraId="431D8C5D"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b/>
                <w:bCs/>
                <w:color w:val="000000"/>
                <w:sz w:val="10"/>
                <w:szCs w:val="10"/>
                <w:lang w:eastAsia="es-CO"/>
              </w:rPr>
              <w:t>IMPACTO DESPUÉS DEL TRATAMIENTO</w:t>
            </w:r>
          </w:p>
        </w:tc>
        <w:tc>
          <w:tcPr>
            <w:tcW w:w="3151" w:type="dxa"/>
            <w:gridSpan w:val="3"/>
            <w:tcBorders>
              <w:top w:val="single" w:sz="4" w:space="0" w:color="00000A"/>
              <w:bottom w:val="single" w:sz="4" w:space="0" w:color="00000A"/>
              <w:right w:val="single" w:sz="4" w:space="0" w:color="00000A"/>
            </w:tcBorders>
            <w:shd w:val="clear" w:color="000000" w:fill="7F7F7F"/>
            <w:vAlign w:val="center"/>
          </w:tcPr>
          <w:p w14:paraId="5F9EAB2B" w14:textId="77777777" w:rsidR="001231F0" w:rsidRPr="001444C2" w:rsidRDefault="001231F0" w:rsidP="00DC4AD0">
            <w:pPr>
              <w:jc w:val="center"/>
              <w:rPr>
                <w:rFonts w:ascii="Arial" w:eastAsia="Times New Roman" w:hAnsi="Arial" w:cs="Arial"/>
                <w:b/>
                <w:bCs/>
                <w:color w:val="000000"/>
                <w:sz w:val="10"/>
                <w:szCs w:val="10"/>
                <w:lang w:eastAsia="es-CO"/>
              </w:rPr>
            </w:pPr>
          </w:p>
        </w:tc>
        <w:tc>
          <w:tcPr>
            <w:tcW w:w="1811" w:type="dxa"/>
            <w:gridSpan w:val="3"/>
            <w:tcBorders>
              <w:top w:val="single" w:sz="4" w:space="0" w:color="00000A"/>
              <w:bottom w:val="single" w:sz="4" w:space="0" w:color="00000A"/>
              <w:right w:val="single" w:sz="4" w:space="0" w:color="00000A"/>
            </w:tcBorders>
            <w:shd w:val="clear" w:color="000000" w:fill="7F7F7F"/>
            <w:vAlign w:val="center"/>
          </w:tcPr>
          <w:p w14:paraId="6519733A"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b/>
                <w:bCs/>
                <w:color w:val="000000"/>
                <w:sz w:val="10"/>
                <w:szCs w:val="10"/>
                <w:lang w:eastAsia="es-CO"/>
              </w:rPr>
              <w:t>MONITOREO Y REVISIÓN</w:t>
            </w:r>
          </w:p>
        </w:tc>
      </w:tr>
      <w:tr w:rsidR="001231F0" w:rsidRPr="001444C2" w14:paraId="08838165" w14:textId="77777777" w:rsidTr="00DC4AD0">
        <w:trPr>
          <w:trHeight w:val="1770"/>
          <w:jc w:val="center"/>
        </w:trPr>
        <w:tc>
          <w:tcPr>
            <w:tcW w:w="284" w:type="dxa"/>
            <w:tcBorders>
              <w:left w:val="single" w:sz="4" w:space="0" w:color="00000A"/>
              <w:bottom w:val="single" w:sz="4" w:space="0" w:color="00000A"/>
              <w:right w:val="single" w:sz="4" w:space="0" w:color="00000A"/>
            </w:tcBorders>
            <w:shd w:val="clear" w:color="000000" w:fill="BFBFBF"/>
            <w:tcMar>
              <w:left w:w="65" w:type="dxa"/>
            </w:tcMar>
            <w:textDirection w:val="btLr"/>
            <w:vAlign w:val="center"/>
          </w:tcPr>
          <w:p w14:paraId="1C9AA6B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NUMERO</w:t>
            </w:r>
          </w:p>
        </w:tc>
        <w:tc>
          <w:tcPr>
            <w:tcW w:w="282" w:type="dxa"/>
            <w:tcBorders>
              <w:bottom w:val="single" w:sz="4" w:space="0" w:color="00000A"/>
              <w:right w:val="single" w:sz="4" w:space="0" w:color="00000A"/>
            </w:tcBorders>
            <w:shd w:val="clear" w:color="000000" w:fill="BFBFBF"/>
            <w:textDirection w:val="btLr"/>
            <w:vAlign w:val="center"/>
          </w:tcPr>
          <w:p w14:paraId="73FB27A0"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CLASE</w:t>
            </w:r>
          </w:p>
        </w:tc>
        <w:tc>
          <w:tcPr>
            <w:tcW w:w="283" w:type="dxa"/>
            <w:tcBorders>
              <w:bottom w:val="single" w:sz="4" w:space="0" w:color="00000A"/>
              <w:right w:val="single" w:sz="4" w:space="0" w:color="00000A"/>
            </w:tcBorders>
            <w:shd w:val="clear" w:color="000000" w:fill="BFBFBF"/>
            <w:textDirection w:val="btLr"/>
            <w:vAlign w:val="center"/>
          </w:tcPr>
          <w:p w14:paraId="052C2136"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FUENTE</w:t>
            </w:r>
          </w:p>
        </w:tc>
        <w:tc>
          <w:tcPr>
            <w:tcW w:w="283" w:type="dxa"/>
            <w:tcBorders>
              <w:bottom w:val="single" w:sz="4" w:space="0" w:color="00000A"/>
              <w:right w:val="single" w:sz="4" w:space="0" w:color="00000A"/>
            </w:tcBorders>
            <w:shd w:val="clear" w:color="000000" w:fill="BFBFBF"/>
            <w:textDirection w:val="btLr"/>
            <w:vAlign w:val="center"/>
          </w:tcPr>
          <w:p w14:paraId="0902C04E"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ETAPA</w:t>
            </w:r>
          </w:p>
        </w:tc>
        <w:tc>
          <w:tcPr>
            <w:tcW w:w="283" w:type="dxa"/>
            <w:tcBorders>
              <w:bottom w:val="single" w:sz="4" w:space="0" w:color="00000A"/>
              <w:right w:val="single" w:sz="4" w:space="0" w:color="00000A"/>
            </w:tcBorders>
            <w:shd w:val="clear" w:color="000000" w:fill="BFBFBF"/>
            <w:textDirection w:val="btLr"/>
            <w:vAlign w:val="center"/>
          </w:tcPr>
          <w:p w14:paraId="49981FD7"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TIPO</w:t>
            </w:r>
          </w:p>
        </w:tc>
        <w:tc>
          <w:tcPr>
            <w:tcW w:w="1149" w:type="dxa"/>
            <w:tcBorders>
              <w:bottom w:val="single" w:sz="4" w:space="0" w:color="00000A"/>
              <w:right w:val="single" w:sz="4" w:space="0" w:color="00000A"/>
            </w:tcBorders>
            <w:shd w:val="clear" w:color="000000" w:fill="BFBFBF"/>
            <w:vAlign w:val="center"/>
          </w:tcPr>
          <w:p w14:paraId="6C0A5B16"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DESCRIPCIÓN</w:t>
            </w:r>
          </w:p>
        </w:tc>
        <w:tc>
          <w:tcPr>
            <w:tcW w:w="1150" w:type="dxa"/>
            <w:tcBorders>
              <w:bottom w:val="single" w:sz="4" w:space="0" w:color="00000A"/>
              <w:right w:val="single" w:sz="4" w:space="0" w:color="00000A"/>
            </w:tcBorders>
            <w:shd w:val="clear" w:color="000000" w:fill="BFBFBF"/>
            <w:vAlign w:val="center"/>
          </w:tcPr>
          <w:p w14:paraId="64554EFB"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CONSECUENCIA DE LA OCURRENCIA DEL EVENTO</w:t>
            </w:r>
          </w:p>
        </w:tc>
        <w:tc>
          <w:tcPr>
            <w:tcW w:w="283" w:type="dxa"/>
            <w:tcBorders>
              <w:bottom w:val="single" w:sz="4" w:space="0" w:color="00000A"/>
              <w:right w:val="single" w:sz="4" w:space="0" w:color="00000A"/>
            </w:tcBorders>
            <w:shd w:val="clear" w:color="000000" w:fill="BFBFBF"/>
            <w:textDirection w:val="btLr"/>
            <w:vAlign w:val="center"/>
          </w:tcPr>
          <w:p w14:paraId="37C3D3E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PROBABILIDAD</w:t>
            </w:r>
          </w:p>
        </w:tc>
        <w:tc>
          <w:tcPr>
            <w:tcW w:w="341" w:type="dxa"/>
            <w:tcBorders>
              <w:bottom w:val="single" w:sz="4" w:space="0" w:color="00000A"/>
              <w:right w:val="single" w:sz="4" w:space="0" w:color="00000A"/>
            </w:tcBorders>
            <w:shd w:val="clear" w:color="000000" w:fill="BFBFBF"/>
            <w:textDirection w:val="btLr"/>
            <w:vAlign w:val="center"/>
          </w:tcPr>
          <w:p w14:paraId="6EA5A4F3"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IMPACTO</w:t>
            </w:r>
          </w:p>
        </w:tc>
        <w:tc>
          <w:tcPr>
            <w:tcW w:w="283" w:type="dxa"/>
            <w:tcBorders>
              <w:bottom w:val="single" w:sz="4" w:space="0" w:color="00000A"/>
              <w:right w:val="single" w:sz="4" w:space="0" w:color="00000A"/>
            </w:tcBorders>
            <w:shd w:val="clear" w:color="000000" w:fill="BFBFBF"/>
            <w:textDirection w:val="btLr"/>
            <w:vAlign w:val="center"/>
          </w:tcPr>
          <w:p w14:paraId="63B60286"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CALIFICACIÓN TOTAL</w:t>
            </w:r>
          </w:p>
        </w:tc>
        <w:tc>
          <w:tcPr>
            <w:tcW w:w="283" w:type="dxa"/>
            <w:tcBorders>
              <w:bottom w:val="single" w:sz="4" w:space="0" w:color="00000A"/>
              <w:right w:val="single" w:sz="4" w:space="0" w:color="00000A"/>
            </w:tcBorders>
            <w:shd w:val="clear" w:color="000000" w:fill="BFBFBF"/>
            <w:textDirection w:val="btLr"/>
            <w:vAlign w:val="center"/>
          </w:tcPr>
          <w:p w14:paraId="588BBF72"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PRIORIDAD</w:t>
            </w:r>
          </w:p>
        </w:tc>
        <w:tc>
          <w:tcPr>
            <w:tcW w:w="1069" w:type="dxa"/>
            <w:tcBorders>
              <w:bottom w:val="single" w:sz="4" w:space="0" w:color="00000A"/>
              <w:right w:val="single" w:sz="4" w:space="0" w:color="00000A"/>
            </w:tcBorders>
            <w:shd w:val="clear" w:color="000000" w:fill="BFBFBF"/>
            <w:vAlign w:val="center"/>
          </w:tcPr>
          <w:p w14:paraId="043C606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A QUIEN SE LE ASIGNA</w:t>
            </w:r>
          </w:p>
        </w:tc>
        <w:tc>
          <w:tcPr>
            <w:tcW w:w="1862" w:type="dxa"/>
            <w:tcBorders>
              <w:bottom w:val="single" w:sz="4" w:space="0" w:color="00000A"/>
              <w:right w:val="single" w:sz="4" w:space="0" w:color="00000A"/>
            </w:tcBorders>
            <w:shd w:val="clear" w:color="000000" w:fill="BFBFBF"/>
            <w:vAlign w:val="center"/>
          </w:tcPr>
          <w:p w14:paraId="1B4BA0D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TRATAMIENTO/CONTROLES A SER IMPLEMENTADOS</w:t>
            </w:r>
          </w:p>
        </w:tc>
        <w:tc>
          <w:tcPr>
            <w:tcW w:w="326" w:type="dxa"/>
            <w:tcBorders>
              <w:bottom w:val="single" w:sz="4" w:space="0" w:color="00000A"/>
              <w:right w:val="single" w:sz="4" w:space="0" w:color="00000A"/>
            </w:tcBorders>
            <w:shd w:val="clear" w:color="000000" w:fill="BFBFBF"/>
            <w:textDirection w:val="btLr"/>
            <w:vAlign w:val="center"/>
          </w:tcPr>
          <w:p w14:paraId="3F664C3F"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PROBABILIDAD</w:t>
            </w:r>
          </w:p>
        </w:tc>
        <w:tc>
          <w:tcPr>
            <w:tcW w:w="325" w:type="dxa"/>
            <w:tcBorders>
              <w:bottom w:val="single" w:sz="4" w:space="0" w:color="00000A"/>
              <w:right w:val="single" w:sz="4" w:space="0" w:color="00000A"/>
            </w:tcBorders>
            <w:shd w:val="clear" w:color="000000" w:fill="BFBFBF"/>
            <w:textDirection w:val="btLr"/>
            <w:vAlign w:val="center"/>
          </w:tcPr>
          <w:p w14:paraId="5287D531"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IMPACTO</w:t>
            </w:r>
          </w:p>
        </w:tc>
        <w:tc>
          <w:tcPr>
            <w:tcW w:w="322" w:type="dxa"/>
            <w:tcBorders>
              <w:bottom w:val="single" w:sz="4" w:space="0" w:color="00000A"/>
              <w:right w:val="single" w:sz="4" w:space="0" w:color="00000A"/>
            </w:tcBorders>
            <w:shd w:val="clear" w:color="000000" w:fill="BFBFBF"/>
            <w:textDirection w:val="btLr"/>
            <w:vAlign w:val="center"/>
          </w:tcPr>
          <w:p w14:paraId="400A9D81"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CALIFICACIÓN</w:t>
            </w:r>
          </w:p>
        </w:tc>
        <w:tc>
          <w:tcPr>
            <w:tcW w:w="276" w:type="dxa"/>
            <w:tcBorders>
              <w:bottom w:val="single" w:sz="4" w:space="0" w:color="00000A"/>
              <w:right w:val="single" w:sz="4" w:space="0" w:color="00000A"/>
            </w:tcBorders>
            <w:shd w:val="clear" w:color="000000" w:fill="BFBFBF"/>
            <w:textDirection w:val="btLr"/>
            <w:vAlign w:val="center"/>
          </w:tcPr>
          <w:p w14:paraId="72493C7F"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CALIFICACIÓN TOTAL</w:t>
            </w:r>
          </w:p>
        </w:tc>
        <w:tc>
          <w:tcPr>
            <w:tcW w:w="1107" w:type="dxa"/>
            <w:tcBorders>
              <w:bottom w:val="single" w:sz="4" w:space="0" w:color="00000A"/>
              <w:right w:val="single" w:sz="4" w:space="0" w:color="00000A"/>
            </w:tcBorders>
            <w:shd w:val="clear" w:color="000000" w:fill="BFBFBF"/>
            <w:vAlign w:val="center"/>
          </w:tcPr>
          <w:p w14:paraId="7EA2BDC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PERSONA RESPONSABLE POR IMPLEMENTAR EL TRATAMIENTO</w:t>
            </w:r>
          </w:p>
        </w:tc>
        <w:tc>
          <w:tcPr>
            <w:tcW w:w="1053" w:type="dxa"/>
            <w:tcBorders>
              <w:bottom w:val="single" w:sz="4" w:space="0" w:color="00000A"/>
              <w:right w:val="single" w:sz="4" w:space="0" w:color="00000A"/>
            </w:tcBorders>
            <w:shd w:val="clear" w:color="000000" w:fill="BFBFBF"/>
            <w:vAlign w:val="center"/>
          </w:tcPr>
          <w:p w14:paraId="4457A65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FECHA ESTIMADA EN QUE SE INICIA EL TRATAMIENTO</w:t>
            </w:r>
          </w:p>
        </w:tc>
        <w:tc>
          <w:tcPr>
            <w:tcW w:w="1033" w:type="dxa"/>
            <w:gridSpan w:val="2"/>
            <w:tcBorders>
              <w:bottom w:val="single" w:sz="4" w:space="0" w:color="00000A"/>
              <w:right w:val="single" w:sz="4" w:space="0" w:color="00000A"/>
            </w:tcBorders>
            <w:shd w:val="clear" w:color="000000" w:fill="BFBFBF"/>
            <w:vAlign w:val="center"/>
          </w:tcPr>
          <w:p w14:paraId="7195BEE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FECHA ESTIMADA EN QUE SE COMPLETA EL TRATAMIENTO</w:t>
            </w:r>
          </w:p>
        </w:tc>
        <w:tc>
          <w:tcPr>
            <w:tcW w:w="819" w:type="dxa"/>
            <w:tcBorders>
              <w:bottom w:val="single" w:sz="4" w:space="0" w:color="00000A"/>
              <w:right w:val="single" w:sz="4" w:space="0" w:color="00000A"/>
            </w:tcBorders>
            <w:shd w:val="clear" w:color="000000" w:fill="BFBFBF"/>
            <w:vAlign w:val="center"/>
          </w:tcPr>
          <w:p w14:paraId="18C9BFEC"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COMO SE REALIZA EL MONITOREO</w:t>
            </w:r>
          </w:p>
        </w:tc>
        <w:tc>
          <w:tcPr>
            <w:tcW w:w="950" w:type="dxa"/>
            <w:tcBorders>
              <w:bottom w:val="single" w:sz="4" w:space="0" w:color="00000A"/>
              <w:right w:val="single" w:sz="4" w:space="0" w:color="00000A"/>
            </w:tcBorders>
            <w:shd w:val="clear" w:color="000000" w:fill="BFBFBF"/>
            <w:vAlign w:val="center"/>
          </w:tcPr>
          <w:p w14:paraId="0ED47B1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PERIODICIDAD /CUANDO</w:t>
            </w:r>
          </w:p>
        </w:tc>
      </w:tr>
      <w:tr w:rsidR="001231F0" w:rsidRPr="001444C2" w14:paraId="69CBFD32" w14:textId="77777777" w:rsidTr="00DC4AD0">
        <w:trPr>
          <w:trHeight w:val="1992"/>
          <w:jc w:val="center"/>
        </w:trPr>
        <w:tc>
          <w:tcPr>
            <w:tcW w:w="284" w:type="dxa"/>
            <w:tcBorders>
              <w:left w:val="single" w:sz="4" w:space="0" w:color="00000A"/>
              <w:bottom w:val="single" w:sz="4" w:space="0" w:color="00000A"/>
              <w:right w:val="single" w:sz="4" w:space="0" w:color="00000A"/>
            </w:tcBorders>
            <w:tcMar>
              <w:left w:w="65" w:type="dxa"/>
            </w:tcMar>
            <w:vAlign w:val="center"/>
          </w:tcPr>
          <w:p w14:paraId="3807B737"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282" w:type="dxa"/>
            <w:tcBorders>
              <w:bottom w:val="single" w:sz="4" w:space="0" w:color="00000A"/>
              <w:right w:val="single" w:sz="4" w:space="0" w:color="00000A"/>
            </w:tcBorders>
            <w:textDirection w:val="btLr"/>
            <w:vAlign w:val="center"/>
          </w:tcPr>
          <w:p w14:paraId="1B0C8350"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GENERAL</w:t>
            </w:r>
          </w:p>
        </w:tc>
        <w:tc>
          <w:tcPr>
            <w:tcW w:w="283" w:type="dxa"/>
            <w:tcBorders>
              <w:bottom w:val="single" w:sz="4" w:space="0" w:color="00000A"/>
              <w:right w:val="single" w:sz="4" w:space="0" w:color="00000A"/>
            </w:tcBorders>
            <w:textDirection w:val="btLr"/>
            <w:vAlign w:val="center"/>
          </w:tcPr>
          <w:p w14:paraId="4A164EB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EXTERNO</w:t>
            </w:r>
          </w:p>
        </w:tc>
        <w:tc>
          <w:tcPr>
            <w:tcW w:w="283" w:type="dxa"/>
            <w:tcBorders>
              <w:bottom w:val="single" w:sz="4" w:space="0" w:color="00000A"/>
              <w:right w:val="single" w:sz="4" w:space="0" w:color="00000A"/>
            </w:tcBorders>
            <w:textDirection w:val="btLr"/>
            <w:vAlign w:val="center"/>
          </w:tcPr>
          <w:p w14:paraId="54D73E63"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EJECUCIÓN</w:t>
            </w:r>
          </w:p>
        </w:tc>
        <w:tc>
          <w:tcPr>
            <w:tcW w:w="283" w:type="dxa"/>
            <w:tcBorders>
              <w:bottom w:val="single" w:sz="4" w:space="0" w:color="00000A"/>
              <w:right w:val="single" w:sz="4" w:space="0" w:color="00000A"/>
            </w:tcBorders>
            <w:textDirection w:val="btLr"/>
            <w:vAlign w:val="center"/>
          </w:tcPr>
          <w:p w14:paraId="60814FBA"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OPERACIONAL</w:t>
            </w:r>
          </w:p>
        </w:tc>
        <w:tc>
          <w:tcPr>
            <w:tcW w:w="1149" w:type="dxa"/>
            <w:tcBorders>
              <w:bottom w:val="single" w:sz="4" w:space="0" w:color="00000A"/>
              <w:right w:val="single" w:sz="4" w:space="0" w:color="00000A"/>
            </w:tcBorders>
            <w:vAlign w:val="center"/>
          </w:tcPr>
          <w:p w14:paraId="5BDC84C2"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INCUMPLIMIENTO PARCIAL</w:t>
            </w:r>
          </w:p>
        </w:tc>
        <w:tc>
          <w:tcPr>
            <w:tcW w:w="1150" w:type="dxa"/>
            <w:tcBorders>
              <w:bottom w:val="single" w:sz="4" w:space="0" w:color="00000A"/>
              <w:right w:val="single" w:sz="4" w:space="0" w:color="00000A"/>
            </w:tcBorders>
            <w:vAlign w:val="center"/>
          </w:tcPr>
          <w:p w14:paraId="35DDFFC9"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LA MORA O INCUMPLIMIENTO PARCIAL DE ALGUNAS OBLIGACIONES DERIVADAS DEL CONTRATO POR CAUSAS IMPUTABLES AL CONTRATISTA</w:t>
            </w:r>
          </w:p>
        </w:tc>
        <w:tc>
          <w:tcPr>
            <w:tcW w:w="283" w:type="dxa"/>
            <w:tcBorders>
              <w:bottom w:val="single" w:sz="4" w:space="0" w:color="00000A"/>
              <w:right w:val="single" w:sz="4" w:space="0" w:color="00000A"/>
            </w:tcBorders>
            <w:vAlign w:val="center"/>
          </w:tcPr>
          <w:p w14:paraId="20AA9EC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341" w:type="dxa"/>
            <w:tcBorders>
              <w:bottom w:val="single" w:sz="4" w:space="0" w:color="00000A"/>
              <w:right w:val="single" w:sz="4" w:space="0" w:color="00000A"/>
            </w:tcBorders>
            <w:vAlign w:val="center"/>
          </w:tcPr>
          <w:p w14:paraId="4C9A338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83" w:type="dxa"/>
            <w:tcBorders>
              <w:bottom w:val="single" w:sz="4" w:space="0" w:color="00000A"/>
              <w:right w:val="single" w:sz="4" w:space="0" w:color="00000A"/>
            </w:tcBorders>
            <w:vAlign w:val="center"/>
          </w:tcPr>
          <w:p w14:paraId="52B87A5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4</w:t>
            </w:r>
          </w:p>
        </w:tc>
        <w:tc>
          <w:tcPr>
            <w:tcW w:w="283" w:type="dxa"/>
            <w:tcBorders>
              <w:bottom w:val="single" w:sz="4" w:space="0" w:color="00000A"/>
              <w:right w:val="single" w:sz="4" w:space="0" w:color="00000A"/>
            </w:tcBorders>
            <w:textDirection w:val="btLr"/>
            <w:vAlign w:val="center"/>
          </w:tcPr>
          <w:p w14:paraId="0A3A5ECF"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BAJO</w:t>
            </w:r>
          </w:p>
        </w:tc>
        <w:tc>
          <w:tcPr>
            <w:tcW w:w="1069" w:type="dxa"/>
            <w:tcBorders>
              <w:bottom w:val="single" w:sz="4" w:space="0" w:color="00000A"/>
              <w:right w:val="single" w:sz="4" w:space="0" w:color="00000A"/>
            </w:tcBorders>
            <w:vAlign w:val="center"/>
          </w:tcPr>
          <w:p w14:paraId="7C53E0B2"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CONTRATISTAS</w:t>
            </w:r>
          </w:p>
        </w:tc>
        <w:tc>
          <w:tcPr>
            <w:tcW w:w="1862" w:type="dxa"/>
            <w:tcBorders>
              <w:bottom w:val="single" w:sz="4" w:space="0" w:color="00000A"/>
              <w:right w:val="single" w:sz="4" w:space="0" w:color="00000A"/>
            </w:tcBorders>
            <w:vAlign w:val="center"/>
          </w:tcPr>
          <w:p w14:paraId="38E00107"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REDUCIR LAS CONSECUENCIAS O EL IMPACTO DEL RIESGO A TRAVÉS DE PLANES DE CONTINGENCIA EN LOS TÉRMINOS Y CONDICIONES DEL CONTRATO, INSPECCIONES Y REVISIONES PARA REVISAR EL CUMPLIMIENTO DEL CONTRATO Y PROGRAMAS DE APREMIO PARA LOGRAR EL CUMPLIMIENTO DEL CONTRATO.</w:t>
            </w:r>
          </w:p>
        </w:tc>
        <w:tc>
          <w:tcPr>
            <w:tcW w:w="326" w:type="dxa"/>
            <w:tcBorders>
              <w:bottom w:val="single" w:sz="4" w:space="0" w:color="00000A"/>
              <w:right w:val="single" w:sz="4" w:space="0" w:color="00000A"/>
            </w:tcBorders>
            <w:vAlign w:val="center"/>
          </w:tcPr>
          <w:p w14:paraId="049446D5"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5" w:type="dxa"/>
            <w:tcBorders>
              <w:bottom w:val="single" w:sz="4" w:space="0" w:color="00000A"/>
              <w:right w:val="single" w:sz="4" w:space="0" w:color="00000A"/>
            </w:tcBorders>
            <w:vAlign w:val="center"/>
          </w:tcPr>
          <w:p w14:paraId="476E1253"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2" w:type="dxa"/>
            <w:tcBorders>
              <w:bottom w:val="single" w:sz="4" w:space="0" w:color="00000A"/>
              <w:right w:val="single" w:sz="4" w:space="0" w:color="00000A"/>
            </w:tcBorders>
            <w:vAlign w:val="center"/>
          </w:tcPr>
          <w:p w14:paraId="64C1D5CA"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76" w:type="dxa"/>
            <w:tcBorders>
              <w:bottom w:val="single" w:sz="4" w:space="0" w:color="00000A"/>
              <w:right w:val="single" w:sz="4" w:space="0" w:color="00000A"/>
            </w:tcBorders>
            <w:textDirection w:val="btLr"/>
            <w:vAlign w:val="center"/>
          </w:tcPr>
          <w:p w14:paraId="7B3385D7"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BAJO</w:t>
            </w:r>
          </w:p>
        </w:tc>
        <w:tc>
          <w:tcPr>
            <w:tcW w:w="1107" w:type="dxa"/>
            <w:tcBorders>
              <w:bottom w:val="single" w:sz="4" w:space="0" w:color="00000A"/>
              <w:right w:val="single" w:sz="4" w:space="0" w:color="00000A"/>
            </w:tcBorders>
            <w:vAlign w:val="center"/>
          </w:tcPr>
          <w:p w14:paraId="02A272AF"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SUPERVISORES DEL CONTRATO</w:t>
            </w:r>
          </w:p>
        </w:tc>
        <w:tc>
          <w:tcPr>
            <w:tcW w:w="1053" w:type="dxa"/>
            <w:tcBorders>
              <w:bottom w:val="single" w:sz="4" w:space="0" w:color="00000A"/>
              <w:right w:val="single" w:sz="4" w:space="0" w:color="00000A"/>
            </w:tcBorders>
            <w:vAlign w:val="center"/>
          </w:tcPr>
          <w:p w14:paraId="2D165481"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ADJUDICACIÓN DEL CONTRATO</w:t>
            </w:r>
          </w:p>
        </w:tc>
        <w:tc>
          <w:tcPr>
            <w:tcW w:w="1033" w:type="dxa"/>
            <w:gridSpan w:val="2"/>
            <w:tcBorders>
              <w:bottom w:val="single" w:sz="4" w:space="0" w:color="00000A"/>
              <w:right w:val="single" w:sz="4" w:space="0" w:color="00000A"/>
            </w:tcBorders>
            <w:vAlign w:val="center"/>
          </w:tcPr>
          <w:p w14:paraId="4CB4A3CB"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RECIBIDO A SATISFACCIÓN DEL BIEN O SERVICIO</w:t>
            </w:r>
          </w:p>
        </w:tc>
        <w:tc>
          <w:tcPr>
            <w:tcW w:w="819" w:type="dxa"/>
            <w:tcBorders>
              <w:bottom w:val="single" w:sz="4" w:space="0" w:color="00000A"/>
              <w:right w:val="single" w:sz="4" w:space="0" w:color="00000A"/>
            </w:tcBorders>
            <w:vAlign w:val="center"/>
          </w:tcPr>
          <w:p w14:paraId="48FC85CD"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INFORMES DE SUPERVISIÓN</w:t>
            </w:r>
          </w:p>
        </w:tc>
        <w:tc>
          <w:tcPr>
            <w:tcW w:w="950" w:type="dxa"/>
            <w:tcBorders>
              <w:bottom w:val="single" w:sz="4" w:space="0" w:color="00000A"/>
              <w:right w:val="single" w:sz="4" w:space="0" w:color="00000A"/>
            </w:tcBorders>
            <w:vAlign w:val="center"/>
          </w:tcPr>
          <w:p w14:paraId="1AA5E842"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MENSUAL</w:t>
            </w:r>
          </w:p>
        </w:tc>
      </w:tr>
      <w:tr w:rsidR="001231F0" w:rsidRPr="001444C2" w14:paraId="66956BEC" w14:textId="77777777" w:rsidTr="00DC4AD0">
        <w:trPr>
          <w:trHeight w:val="1507"/>
          <w:jc w:val="center"/>
        </w:trPr>
        <w:tc>
          <w:tcPr>
            <w:tcW w:w="284" w:type="dxa"/>
            <w:tcBorders>
              <w:left w:val="single" w:sz="4" w:space="0" w:color="00000A"/>
              <w:bottom w:val="single" w:sz="4" w:space="0" w:color="00000A"/>
              <w:right w:val="single" w:sz="4" w:space="0" w:color="00000A"/>
            </w:tcBorders>
            <w:tcMar>
              <w:left w:w="65" w:type="dxa"/>
            </w:tcMar>
            <w:vAlign w:val="center"/>
          </w:tcPr>
          <w:p w14:paraId="51BD637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82" w:type="dxa"/>
            <w:tcBorders>
              <w:bottom w:val="single" w:sz="4" w:space="0" w:color="00000A"/>
              <w:right w:val="single" w:sz="4" w:space="0" w:color="00000A"/>
            </w:tcBorders>
            <w:textDirection w:val="btLr"/>
            <w:vAlign w:val="center"/>
          </w:tcPr>
          <w:p w14:paraId="699DD98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GENERAL</w:t>
            </w:r>
          </w:p>
        </w:tc>
        <w:tc>
          <w:tcPr>
            <w:tcW w:w="283" w:type="dxa"/>
            <w:tcBorders>
              <w:bottom w:val="single" w:sz="4" w:space="0" w:color="00000A"/>
              <w:right w:val="single" w:sz="4" w:space="0" w:color="00000A"/>
            </w:tcBorders>
            <w:textDirection w:val="btLr"/>
            <w:vAlign w:val="center"/>
          </w:tcPr>
          <w:p w14:paraId="67AF995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EXTERNO</w:t>
            </w:r>
          </w:p>
        </w:tc>
        <w:tc>
          <w:tcPr>
            <w:tcW w:w="283" w:type="dxa"/>
            <w:tcBorders>
              <w:bottom w:val="single" w:sz="4" w:space="0" w:color="00000A"/>
              <w:right w:val="single" w:sz="4" w:space="0" w:color="00000A"/>
            </w:tcBorders>
            <w:textDirection w:val="btLr"/>
            <w:vAlign w:val="center"/>
          </w:tcPr>
          <w:p w14:paraId="569B65E4"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EJECUCIÓN</w:t>
            </w:r>
          </w:p>
        </w:tc>
        <w:tc>
          <w:tcPr>
            <w:tcW w:w="283" w:type="dxa"/>
            <w:tcBorders>
              <w:bottom w:val="single" w:sz="4" w:space="0" w:color="00000A"/>
              <w:right w:val="single" w:sz="4" w:space="0" w:color="00000A"/>
            </w:tcBorders>
            <w:textDirection w:val="btLr"/>
            <w:vAlign w:val="center"/>
          </w:tcPr>
          <w:p w14:paraId="22A0C541"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OPERACIONAL</w:t>
            </w:r>
          </w:p>
        </w:tc>
        <w:tc>
          <w:tcPr>
            <w:tcW w:w="1149" w:type="dxa"/>
            <w:tcBorders>
              <w:bottom w:val="single" w:sz="4" w:space="0" w:color="00000A"/>
              <w:right w:val="single" w:sz="4" w:space="0" w:color="00000A"/>
            </w:tcBorders>
            <w:vAlign w:val="center"/>
          </w:tcPr>
          <w:p w14:paraId="0CBC17E6"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INCUMPLIMIENTO EN LA CALIDAD DEL SERVICIO</w:t>
            </w:r>
          </w:p>
        </w:tc>
        <w:tc>
          <w:tcPr>
            <w:tcW w:w="1150" w:type="dxa"/>
            <w:tcBorders>
              <w:bottom w:val="single" w:sz="4" w:space="0" w:color="00000A"/>
              <w:right w:val="single" w:sz="4" w:space="0" w:color="00000A"/>
            </w:tcBorders>
            <w:vAlign w:val="center"/>
          </w:tcPr>
          <w:p w14:paraId="26ED7865"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COMIDA SUMINISTRADA QUE NO CUMPLE CON LOS ESTÁNDARES DE CALIDAD.</w:t>
            </w:r>
          </w:p>
        </w:tc>
        <w:tc>
          <w:tcPr>
            <w:tcW w:w="283" w:type="dxa"/>
            <w:tcBorders>
              <w:bottom w:val="single" w:sz="4" w:space="0" w:color="00000A"/>
              <w:right w:val="single" w:sz="4" w:space="0" w:color="00000A"/>
            </w:tcBorders>
            <w:vAlign w:val="center"/>
          </w:tcPr>
          <w:p w14:paraId="7F308A1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41" w:type="dxa"/>
            <w:tcBorders>
              <w:bottom w:val="single" w:sz="4" w:space="0" w:color="00000A"/>
              <w:right w:val="single" w:sz="4" w:space="0" w:color="00000A"/>
            </w:tcBorders>
            <w:vAlign w:val="center"/>
          </w:tcPr>
          <w:p w14:paraId="042F690F"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4</w:t>
            </w:r>
          </w:p>
        </w:tc>
        <w:tc>
          <w:tcPr>
            <w:tcW w:w="283" w:type="dxa"/>
            <w:tcBorders>
              <w:bottom w:val="single" w:sz="4" w:space="0" w:color="00000A"/>
              <w:right w:val="single" w:sz="4" w:space="0" w:color="00000A"/>
            </w:tcBorders>
            <w:vAlign w:val="center"/>
          </w:tcPr>
          <w:p w14:paraId="29DE14EE"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5</w:t>
            </w:r>
          </w:p>
        </w:tc>
        <w:tc>
          <w:tcPr>
            <w:tcW w:w="283" w:type="dxa"/>
            <w:tcBorders>
              <w:bottom w:val="single" w:sz="4" w:space="0" w:color="00000A"/>
              <w:right w:val="single" w:sz="4" w:space="0" w:color="00000A"/>
            </w:tcBorders>
            <w:textDirection w:val="btLr"/>
            <w:vAlign w:val="center"/>
          </w:tcPr>
          <w:p w14:paraId="47D5B5F1"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MEDIO</w:t>
            </w:r>
          </w:p>
        </w:tc>
        <w:tc>
          <w:tcPr>
            <w:tcW w:w="1069" w:type="dxa"/>
            <w:tcBorders>
              <w:bottom w:val="single" w:sz="4" w:space="0" w:color="00000A"/>
              <w:right w:val="single" w:sz="4" w:space="0" w:color="00000A"/>
            </w:tcBorders>
            <w:vAlign w:val="center"/>
          </w:tcPr>
          <w:p w14:paraId="6CB1C354"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CONTRATISTAS</w:t>
            </w:r>
          </w:p>
        </w:tc>
        <w:tc>
          <w:tcPr>
            <w:tcW w:w="1862" w:type="dxa"/>
            <w:tcBorders>
              <w:bottom w:val="single" w:sz="4" w:space="0" w:color="00000A"/>
              <w:right w:val="single" w:sz="4" w:space="0" w:color="00000A"/>
            </w:tcBorders>
            <w:vAlign w:val="center"/>
          </w:tcPr>
          <w:p w14:paraId="7A9F531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REDUCIR LAS CONSECUENCIAS O EL IMPACTO DEL RIESGO A TRAVÉS DE PLANES DE CONTINGENCIA EN LOS TÉRMINOS Y CONDICIONES DEL CONTRATO, INSPECCIONES Y REVISIONES PARA REVISAR EL CUMPLIMIENTO DEL CONTRATO Y PROGRAMAS DE APREMIO PARA LOGRAR EL CUMPLIMIENTO DEL CONTRATO</w:t>
            </w:r>
          </w:p>
        </w:tc>
        <w:tc>
          <w:tcPr>
            <w:tcW w:w="326" w:type="dxa"/>
            <w:tcBorders>
              <w:bottom w:val="single" w:sz="4" w:space="0" w:color="00000A"/>
              <w:right w:val="single" w:sz="4" w:space="0" w:color="00000A"/>
            </w:tcBorders>
            <w:vAlign w:val="center"/>
          </w:tcPr>
          <w:p w14:paraId="4D448B6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5" w:type="dxa"/>
            <w:tcBorders>
              <w:bottom w:val="single" w:sz="4" w:space="0" w:color="00000A"/>
              <w:right w:val="single" w:sz="4" w:space="0" w:color="00000A"/>
            </w:tcBorders>
            <w:vAlign w:val="center"/>
          </w:tcPr>
          <w:p w14:paraId="59A5B33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2" w:type="dxa"/>
            <w:tcBorders>
              <w:bottom w:val="single" w:sz="4" w:space="0" w:color="00000A"/>
              <w:right w:val="single" w:sz="4" w:space="0" w:color="00000A"/>
            </w:tcBorders>
            <w:vAlign w:val="center"/>
          </w:tcPr>
          <w:p w14:paraId="44D9C815"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76" w:type="dxa"/>
            <w:tcBorders>
              <w:bottom w:val="single" w:sz="4" w:space="0" w:color="00000A"/>
              <w:right w:val="single" w:sz="4" w:space="0" w:color="00000A"/>
            </w:tcBorders>
            <w:textDirection w:val="btLr"/>
            <w:vAlign w:val="center"/>
          </w:tcPr>
          <w:p w14:paraId="71DDABD0"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BAJO</w:t>
            </w:r>
          </w:p>
        </w:tc>
        <w:tc>
          <w:tcPr>
            <w:tcW w:w="1107" w:type="dxa"/>
            <w:tcBorders>
              <w:bottom w:val="single" w:sz="4" w:space="0" w:color="00000A"/>
              <w:right w:val="single" w:sz="4" w:space="0" w:color="00000A"/>
            </w:tcBorders>
            <w:vAlign w:val="center"/>
          </w:tcPr>
          <w:p w14:paraId="601530C3"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SUPERVISORES DEL CONTRATO</w:t>
            </w:r>
          </w:p>
        </w:tc>
        <w:tc>
          <w:tcPr>
            <w:tcW w:w="1053" w:type="dxa"/>
            <w:tcBorders>
              <w:bottom w:val="single" w:sz="4" w:space="0" w:color="00000A"/>
              <w:right w:val="single" w:sz="4" w:space="0" w:color="00000A"/>
            </w:tcBorders>
            <w:vAlign w:val="center"/>
          </w:tcPr>
          <w:p w14:paraId="27FC9FC1"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ADJUDICACIÓN DEL CONTRATO</w:t>
            </w:r>
          </w:p>
        </w:tc>
        <w:tc>
          <w:tcPr>
            <w:tcW w:w="1033" w:type="dxa"/>
            <w:gridSpan w:val="2"/>
            <w:tcBorders>
              <w:bottom w:val="single" w:sz="4" w:space="0" w:color="00000A"/>
              <w:right w:val="single" w:sz="4" w:space="0" w:color="00000A"/>
            </w:tcBorders>
            <w:vAlign w:val="center"/>
          </w:tcPr>
          <w:p w14:paraId="21896CB5"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RECIBIDO A SATISFACCIÓN DEL BIEN O SERVICIO</w:t>
            </w:r>
          </w:p>
        </w:tc>
        <w:tc>
          <w:tcPr>
            <w:tcW w:w="819" w:type="dxa"/>
            <w:tcBorders>
              <w:bottom w:val="single" w:sz="4" w:space="0" w:color="00000A"/>
              <w:right w:val="single" w:sz="4" w:space="0" w:color="00000A"/>
            </w:tcBorders>
            <w:vAlign w:val="center"/>
          </w:tcPr>
          <w:p w14:paraId="301C1B12"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INFORMES DE SUPERVISIÓN</w:t>
            </w:r>
          </w:p>
        </w:tc>
        <w:tc>
          <w:tcPr>
            <w:tcW w:w="950" w:type="dxa"/>
            <w:tcBorders>
              <w:bottom w:val="single" w:sz="4" w:space="0" w:color="00000A"/>
              <w:right w:val="single" w:sz="4" w:space="0" w:color="00000A"/>
            </w:tcBorders>
            <w:vAlign w:val="center"/>
          </w:tcPr>
          <w:p w14:paraId="414747AC"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MENSUAL</w:t>
            </w:r>
          </w:p>
        </w:tc>
      </w:tr>
      <w:tr w:rsidR="001231F0" w:rsidRPr="001444C2" w14:paraId="158EB0C1" w14:textId="77777777" w:rsidTr="00DC4AD0">
        <w:trPr>
          <w:trHeight w:val="1222"/>
          <w:jc w:val="center"/>
        </w:trPr>
        <w:tc>
          <w:tcPr>
            <w:tcW w:w="284" w:type="dxa"/>
            <w:tcBorders>
              <w:left w:val="single" w:sz="4" w:space="0" w:color="00000A"/>
              <w:bottom w:val="single" w:sz="4" w:space="0" w:color="00000A"/>
              <w:right w:val="single" w:sz="4" w:space="0" w:color="00000A"/>
            </w:tcBorders>
            <w:tcMar>
              <w:left w:w="65" w:type="dxa"/>
            </w:tcMar>
            <w:vAlign w:val="center"/>
          </w:tcPr>
          <w:p w14:paraId="0D5A1FC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3</w:t>
            </w:r>
          </w:p>
        </w:tc>
        <w:tc>
          <w:tcPr>
            <w:tcW w:w="282" w:type="dxa"/>
            <w:tcBorders>
              <w:bottom w:val="single" w:sz="4" w:space="0" w:color="00000A"/>
              <w:right w:val="single" w:sz="4" w:space="0" w:color="00000A"/>
            </w:tcBorders>
            <w:textDirection w:val="btLr"/>
            <w:vAlign w:val="center"/>
          </w:tcPr>
          <w:p w14:paraId="5582672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GENERAL</w:t>
            </w:r>
          </w:p>
        </w:tc>
        <w:tc>
          <w:tcPr>
            <w:tcW w:w="283" w:type="dxa"/>
            <w:tcBorders>
              <w:bottom w:val="single" w:sz="4" w:space="0" w:color="00000A"/>
              <w:right w:val="single" w:sz="4" w:space="0" w:color="00000A"/>
            </w:tcBorders>
            <w:textDirection w:val="btLr"/>
            <w:vAlign w:val="center"/>
          </w:tcPr>
          <w:p w14:paraId="06BCADD9"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EXTERNO</w:t>
            </w:r>
          </w:p>
        </w:tc>
        <w:tc>
          <w:tcPr>
            <w:tcW w:w="283" w:type="dxa"/>
            <w:tcBorders>
              <w:bottom w:val="single" w:sz="4" w:space="0" w:color="00000A"/>
              <w:right w:val="single" w:sz="4" w:space="0" w:color="00000A"/>
            </w:tcBorders>
            <w:textDirection w:val="btLr"/>
            <w:vAlign w:val="center"/>
          </w:tcPr>
          <w:p w14:paraId="0F660D6A"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EJECUCIÓN</w:t>
            </w:r>
          </w:p>
        </w:tc>
        <w:tc>
          <w:tcPr>
            <w:tcW w:w="283" w:type="dxa"/>
            <w:tcBorders>
              <w:bottom w:val="single" w:sz="4" w:space="0" w:color="00000A"/>
              <w:right w:val="single" w:sz="4" w:space="0" w:color="00000A"/>
            </w:tcBorders>
            <w:textDirection w:val="btLr"/>
            <w:vAlign w:val="center"/>
          </w:tcPr>
          <w:p w14:paraId="591D5C18"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OPERACIONAL</w:t>
            </w:r>
          </w:p>
        </w:tc>
        <w:tc>
          <w:tcPr>
            <w:tcW w:w="1149" w:type="dxa"/>
            <w:tcBorders>
              <w:bottom w:val="single" w:sz="4" w:space="0" w:color="00000A"/>
              <w:right w:val="single" w:sz="4" w:space="0" w:color="00000A"/>
            </w:tcBorders>
            <w:vAlign w:val="center"/>
          </w:tcPr>
          <w:p w14:paraId="5662F496"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INCUMPLIMIENTO TOTAL DECLARATORIA DE CADUCIDAD</w:t>
            </w:r>
          </w:p>
        </w:tc>
        <w:tc>
          <w:tcPr>
            <w:tcW w:w="1150" w:type="dxa"/>
            <w:tcBorders>
              <w:bottom w:val="single" w:sz="4" w:space="0" w:color="00000A"/>
              <w:right w:val="single" w:sz="4" w:space="0" w:color="00000A"/>
            </w:tcBorders>
            <w:vAlign w:val="center"/>
          </w:tcPr>
          <w:p w14:paraId="2D4DFF9A"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EL INCUMPLIMIENTO PARCIAL O DEFINITIVO DEL CONTRATO POR PARTE DEL CONTRATISTA</w:t>
            </w:r>
          </w:p>
        </w:tc>
        <w:tc>
          <w:tcPr>
            <w:tcW w:w="283" w:type="dxa"/>
            <w:tcBorders>
              <w:bottom w:val="single" w:sz="4" w:space="0" w:color="00000A"/>
              <w:right w:val="single" w:sz="4" w:space="0" w:color="00000A"/>
            </w:tcBorders>
            <w:vAlign w:val="center"/>
          </w:tcPr>
          <w:p w14:paraId="24537A02"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341" w:type="dxa"/>
            <w:tcBorders>
              <w:bottom w:val="single" w:sz="4" w:space="0" w:color="00000A"/>
              <w:right w:val="single" w:sz="4" w:space="0" w:color="00000A"/>
            </w:tcBorders>
            <w:vAlign w:val="center"/>
          </w:tcPr>
          <w:p w14:paraId="317C6802"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83" w:type="dxa"/>
            <w:tcBorders>
              <w:bottom w:val="single" w:sz="4" w:space="0" w:color="00000A"/>
              <w:right w:val="single" w:sz="4" w:space="0" w:color="00000A"/>
            </w:tcBorders>
            <w:vAlign w:val="center"/>
          </w:tcPr>
          <w:p w14:paraId="0CAEE0EF"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4</w:t>
            </w:r>
          </w:p>
        </w:tc>
        <w:tc>
          <w:tcPr>
            <w:tcW w:w="283" w:type="dxa"/>
            <w:tcBorders>
              <w:bottom w:val="single" w:sz="4" w:space="0" w:color="00000A"/>
              <w:right w:val="single" w:sz="4" w:space="0" w:color="00000A"/>
            </w:tcBorders>
            <w:textDirection w:val="btLr"/>
            <w:vAlign w:val="center"/>
          </w:tcPr>
          <w:p w14:paraId="2BF7D9E3"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BAJO</w:t>
            </w:r>
          </w:p>
        </w:tc>
        <w:tc>
          <w:tcPr>
            <w:tcW w:w="1069" w:type="dxa"/>
            <w:tcBorders>
              <w:bottom w:val="single" w:sz="4" w:space="0" w:color="00000A"/>
              <w:right w:val="single" w:sz="4" w:space="0" w:color="00000A"/>
            </w:tcBorders>
            <w:vAlign w:val="center"/>
          </w:tcPr>
          <w:p w14:paraId="5E6EA19F"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CONTRATISTAS</w:t>
            </w:r>
          </w:p>
        </w:tc>
        <w:tc>
          <w:tcPr>
            <w:tcW w:w="1862" w:type="dxa"/>
            <w:tcBorders>
              <w:bottom w:val="single" w:sz="4" w:space="0" w:color="00000A"/>
              <w:right w:val="single" w:sz="4" w:space="0" w:color="00000A"/>
            </w:tcBorders>
            <w:vAlign w:val="center"/>
          </w:tcPr>
          <w:p w14:paraId="553B2787"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color w:val="000000"/>
                <w:sz w:val="10"/>
                <w:szCs w:val="10"/>
                <w:lang w:eastAsia="es-CO"/>
              </w:rPr>
              <w:t>REDUCIR LAS CONSECUENCIAS O EL IMPACTO DEL RIESGO A TRAVÉS DE PLANES DE CONTINGENCIA EN LOS TÉRMINOS Y CONDICIONES DEL CONTRATO, INSPECCIONES Y REVISIONES PARA REVISAR EL CUMPLIMIENTO DEL CONTRATO Y PROGRAMAS DE APREMIO PARA LOGRAR EL CUMPLIMIENTO DEL CONTRATO.</w:t>
            </w:r>
          </w:p>
        </w:tc>
        <w:tc>
          <w:tcPr>
            <w:tcW w:w="326" w:type="dxa"/>
            <w:tcBorders>
              <w:bottom w:val="single" w:sz="4" w:space="0" w:color="00000A"/>
              <w:right w:val="single" w:sz="4" w:space="0" w:color="00000A"/>
            </w:tcBorders>
            <w:vAlign w:val="center"/>
          </w:tcPr>
          <w:p w14:paraId="59684CEB"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5" w:type="dxa"/>
            <w:tcBorders>
              <w:bottom w:val="single" w:sz="4" w:space="0" w:color="00000A"/>
              <w:right w:val="single" w:sz="4" w:space="0" w:color="00000A"/>
            </w:tcBorders>
            <w:vAlign w:val="center"/>
          </w:tcPr>
          <w:p w14:paraId="115BBC46"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1</w:t>
            </w:r>
          </w:p>
        </w:tc>
        <w:tc>
          <w:tcPr>
            <w:tcW w:w="322" w:type="dxa"/>
            <w:tcBorders>
              <w:bottom w:val="single" w:sz="4" w:space="0" w:color="00000A"/>
              <w:right w:val="single" w:sz="4" w:space="0" w:color="00000A"/>
            </w:tcBorders>
            <w:vAlign w:val="center"/>
          </w:tcPr>
          <w:p w14:paraId="0752884C"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2</w:t>
            </w:r>
          </w:p>
        </w:tc>
        <w:tc>
          <w:tcPr>
            <w:tcW w:w="276" w:type="dxa"/>
            <w:tcBorders>
              <w:bottom w:val="single" w:sz="4" w:space="0" w:color="00000A"/>
              <w:right w:val="single" w:sz="4" w:space="0" w:color="00000A"/>
            </w:tcBorders>
            <w:textDirection w:val="btLr"/>
            <w:vAlign w:val="center"/>
          </w:tcPr>
          <w:p w14:paraId="04438E4D" w14:textId="77777777" w:rsidR="001231F0" w:rsidRPr="001444C2" w:rsidRDefault="001231F0" w:rsidP="00DC4AD0">
            <w:pPr>
              <w:jc w:val="center"/>
              <w:rPr>
                <w:rFonts w:ascii="Arial" w:eastAsia="Times New Roman" w:hAnsi="Arial" w:cs="Arial"/>
                <w:color w:val="000000"/>
                <w:sz w:val="10"/>
                <w:szCs w:val="10"/>
                <w:lang w:eastAsia="es-CO"/>
              </w:rPr>
            </w:pPr>
            <w:r w:rsidRPr="001444C2">
              <w:rPr>
                <w:rFonts w:ascii="Arial" w:eastAsia="Times New Roman" w:hAnsi="Arial" w:cs="Arial"/>
                <w:color w:val="000000"/>
                <w:sz w:val="10"/>
                <w:szCs w:val="10"/>
                <w:lang w:eastAsia="es-CO"/>
              </w:rPr>
              <w:t>RIESGO BAJO</w:t>
            </w:r>
          </w:p>
        </w:tc>
        <w:tc>
          <w:tcPr>
            <w:tcW w:w="1107" w:type="dxa"/>
            <w:tcBorders>
              <w:bottom w:val="single" w:sz="4" w:space="0" w:color="00000A"/>
              <w:right w:val="single" w:sz="4" w:space="0" w:color="00000A"/>
            </w:tcBorders>
            <w:vAlign w:val="center"/>
          </w:tcPr>
          <w:p w14:paraId="2EB6C66A"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SUPERVISORES DEL CONTRATO</w:t>
            </w:r>
          </w:p>
        </w:tc>
        <w:tc>
          <w:tcPr>
            <w:tcW w:w="1053" w:type="dxa"/>
            <w:tcBorders>
              <w:bottom w:val="single" w:sz="4" w:space="0" w:color="00000A"/>
              <w:right w:val="single" w:sz="4" w:space="0" w:color="00000A"/>
            </w:tcBorders>
            <w:vAlign w:val="center"/>
          </w:tcPr>
          <w:p w14:paraId="34E68AF4"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ADJUDICACIÓN DEL CONTRATO</w:t>
            </w:r>
          </w:p>
        </w:tc>
        <w:tc>
          <w:tcPr>
            <w:tcW w:w="1033" w:type="dxa"/>
            <w:gridSpan w:val="2"/>
            <w:tcBorders>
              <w:bottom w:val="single" w:sz="4" w:space="0" w:color="00000A"/>
              <w:right w:val="single" w:sz="4" w:space="0" w:color="00000A"/>
            </w:tcBorders>
            <w:vAlign w:val="center"/>
          </w:tcPr>
          <w:p w14:paraId="0B6D8032"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RECIBIDO A SATISFACCIÓN DEL BIEN O SERVICIO</w:t>
            </w:r>
          </w:p>
        </w:tc>
        <w:tc>
          <w:tcPr>
            <w:tcW w:w="819" w:type="dxa"/>
            <w:tcBorders>
              <w:bottom w:val="single" w:sz="4" w:space="0" w:color="00000A"/>
              <w:right w:val="single" w:sz="4" w:space="0" w:color="00000A"/>
            </w:tcBorders>
            <w:vAlign w:val="center"/>
          </w:tcPr>
          <w:p w14:paraId="02DBB192" w14:textId="77777777" w:rsidR="001231F0" w:rsidRPr="001444C2" w:rsidRDefault="001231F0" w:rsidP="00DC4AD0">
            <w:pPr>
              <w:jc w:val="center"/>
              <w:rPr>
                <w:rFonts w:ascii="Times New Roman" w:eastAsia="Times New Roman" w:hAnsi="Times New Roman" w:cs="Times New Roman"/>
                <w:sz w:val="10"/>
                <w:szCs w:val="10"/>
                <w:lang w:val="es-ES" w:eastAsia="es-ES"/>
              </w:rPr>
            </w:pPr>
            <w:r w:rsidRPr="001444C2">
              <w:rPr>
                <w:rFonts w:ascii="Arial" w:eastAsia="Times New Roman" w:hAnsi="Arial" w:cs="Arial"/>
                <w:sz w:val="10"/>
                <w:szCs w:val="10"/>
                <w:lang w:eastAsia="es-CO"/>
              </w:rPr>
              <w:t>INFORMES DE SUPERVISIÓN</w:t>
            </w:r>
          </w:p>
        </w:tc>
        <w:tc>
          <w:tcPr>
            <w:tcW w:w="950" w:type="dxa"/>
            <w:tcBorders>
              <w:bottom w:val="single" w:sz="4" w:space="0" w:color="00000A"/>
              <w:right w:val="single" w:sz="4" w:space="0" w:color="00000A"/>
            </w:tcBorders>
            <w:vAlign w:val="center"/>
          </w:tcPr>
          <w:p w14:paraId="4137D261" w14:textId="77777777" w:rsidR="001231F0" w:rsidRPr="001444C2" w:rsidRDefault="001231F0" w:rsidP="00DC4AD0">
            <w:pPr>
              <w:jc w:val="center"/>
              <w:rPr>
                <w:rFonts w:ascii="Arial" w:eastAsia="Times New Roman" w:hAnsi="Arial" w:cs="Arial"/>
                <w:sz w:val="10"/>
                <w:szCs w:val="10"/>
                <w:lang w:eastAsia="es-CO"/>
              </w:rPr>
            </w:pPr>
            <w:r w:rsidRPr="001444C2">
              <w:rPr>
                <w:rFonts w:ascii="Arial" w:eastAsia="Times New Roman" w:hAnsi="Arial" w:cs="Arial"/>
                <w:sz w:val="10"/>
                <w:szCs w:val="10"/>
                <w:lang w:eastAsia="es-CO"/>
              </w:rPr>
              <w:t>MENSUAL</w:t>
            </w:r>
          </w:p>
        </w:tc>
      </w:tr>
      <w:bookmarkEnd w:id="8"/>
    </w:tbl>
    <w:p w14:paraId="20311D14" w14:textId="749659A7" w:rsidR="001231F0" w:rsidRPr="001444C2" w:rsidRDefault="001231F0" w:rsidP="00191890">
      <w:pPr>
        <w:pStyle w:val="Sinespaciado1"/>
        <w:jc w:val="center"/>
        <w:rPr>
          <w:rFonts w:ascii="Arial" w:hAnsi="Arial" w:cs="Arial"/>
          <w:b/>
          <w:sz w:val="20"/>
          <w:szCs w:val="20"/>
        </w:rPr>
      </w:pPr>
    </w:p>
    <w:p w14:paraId="46FA4ED5" w14:textId="16E85AF3" w:rsidR="001231F0" w:rsidRPr="001444C2" w:rsidRDefault="001231F0" w:rsidP="00191890">
      <w:pPr>
        <w:pStyle w:val="Sinespaciado1"/>
        <w:jc w:val="center"/>
        <w:rPr>
          <w:rFonts w:ascii="Arial" w:hAnsi="Arial" w:cs="Arial"/>
          <w:b/>
          <w:sz w:val="20"/>
          <w:szCs w:val="20"/>
        </w:rPr>
      </w:pPr>
    </w:p>
    <w:p w14:paraId="11CDDF96" w14:textId="77777777" w:rsidR="009F722C" w:rsidRPr="001444C2" w:rsidRDefault="009F722C" w:rsidP="009F722C">
      <w:pPr>
        <w:jc w:val="center"/>
        <w:rPr>
          <w:rFonts w:ascii="Arial" w:hAnsi="Arial" w:cs="Arial"/>
          <w:color w:val="000000" w:themeColor="text1"/>
          <w:sz w:val="20"/>
          <w:szCs w:val="20"/>
        </w:rPr>
      </w:pPr>
      <w:r w:rsidRPr="001444C2">
        <w:rPr>
          <w:rFonts w:ascii="Arial" w:hAnsi="Arial" w:cs="Arial"/>
          <w:color w:val="000000" w:themeColor="text1"/>
          <w:sz w:val="20"/>
          <w:szCs w:val="20"/>
        </w:rPr>
        <w:t>________________________________________</w:t>
      </w:r>
    </w:p>
    <w:p w14:paraId="22073577" w14:textId="77777777" w:rsidR="009F722C" w:rsidRPr="001444C2" w:rsidRDefault="009F722C" w:rsidP="009F722C">
      <w:pPr>
        <w:jc w:val="both"/>
        <w:rPr>
          <w:rFonts w:ascii="Arial" w:hAnsi="Arial" w:cs="Arial"/>
          <w:sz w:val="20"/>
          <w:szCs w:val="20"/>
        </w:rPr>
      </w:pPr>
    </w:p>
    <w:p w14:paraId="099AE402" w14:textId="77777777" w:rsidR="009F722C" w:rsidRPr="001444C2" w:rsidRDefault="009F722C" w:rsidP="009F722C">
      <w:pPr>
        <w:jc w:val="center"/>
        <w:rPr>
          <w:rFonts w:ascii="Arial" w:hAnsi="Arial" w:cs="Arial"/>
          <w:sz w:val="20"/>
          <w:szCs w:val="20"/>
        </w:rPr>
      </w:pPr>
      <w:r w:rsidRPr="001444C2">
        <w:rPr>
          <w:rFonts w:ascii="Arial" w:hAnsi="Arial" w:cs="Arial"/>
          <w:sz w:val="20"/>
          <w:szCs w:val="20"/>
        </w:rPr>
        <w:t xml:space="preserve">Teniente </w:t>
      </w:r>
      <w:r w:rsidRPr="001444C2">
        <w:rPr>
          <w:rFonts w:ascii="Arial" w:hAnsi="Arial" w:cs="Arial"/>
          <w:b/>
          <w:sz w:val="20"/>
          <w:szCs w:val="20"/>
        </w:rPr>
        <w:t>ELIECER AUGUSTO GUERRERO GUERRERO</w:t>
      </w:r>
    </w:p>
    <w:p w14:paraId="1629E909" w14:textId="77777777" w:rsidR="009F722C" w:rsidRPr="001444C2" w:rsidRDefault="009F722C" w:rsidP="009F722C">
      <w:pPr>
        <w:jc w:val="center"/>
        <w:rPr>
          <w:rFonts w:ascii="Arial" w:hAnsi="Arial" w:cs="Arial"/>
          <w:sz w:val="18"/>
          <w:szCs w:val="18"/>
        </w:rPr>
      </w:pPr>
      <w:r w:rsidRPr="001444C2">
        <w:rPr>
          <w:rFonts w:ascii="Arial" w:hAnsi="Arial" w:cs="Arial"/>
          <w:sz w:val="20"/>
          <w:szCs w:val="20"/>
        </w:rPr>
        <w:t>Comandante de compañía de estudiantes</w:t>
      </w:r>
    </w:p>
    <w:p w14:paraId="3C54B6F2" w14:textId="77777777" w:rsidR="005953A9" w:rsidRPr="001444C2" w:rsidRDefault="005953A9" w:rsidP="00191890">
      <w:pPr>
        <w:pStyle w:val="Sinespaciado1"/>
        <w:jc w:val="center"/>
        <w:rPr>
          <w:rFonts w:ascii="Arial" w:hAnsi="Arial" w:cs="Arial"/>
          <w:b/>
          <w:sz w:val="20"/>
          <w:szCs w:val="20"/>
        </w:rPr>
        <w:sectPr w:rsidR="005953A9" w:rsidRPr="001444C2" w:rsidSect="004E4429">
          <w:headerReference w:type="default" r:id="rId35"/>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31B7A89" w14:textId="77777777" w:rsidR="001C5022" w:rsidRPr="001444C2" w:rsidRDefault="001C5022" w:rsidP="001C5022">
      <w:pPr>
        <w:tabs>
          <w:tab w:val="left" w:pos="240"/>
        </w:tabs>
        <w:contextualSpacing/>
        <w:jc w:val="center"/>
        <w:rPr>
          <w:rFonts w:ascii="Arial" w:hAnsi="Arial" w:cs="Arial"/>
          <w:b/>
          <w:sz w:val="20"/>
          <w:szCs w:val="20"/>
        </w:rPr>
      </w:pPr>
      <w:r w:rsidRPr="001444C2">
        <w:rPr>
          <w:rFonts w:ascii="Arial" w:hAnsi="Arial" w:cs="Arial"/>
          <w:b/>
          <w:sz w:val="20"/>
          <w:szCs w:val="20"/>
        </w:rPr>
        <w:lastRenderedPageBreak/>
        <w:t>GARANTÍAS DEL PROCESO</w:t>
      </w:r>
    </w:p>
    <w:p w14:paraId="7038A751" w14:textId="77777777" w:rsidR="001C5022" w:rsidRPr="001444C2" w:rsidRDefault="001C5022" w:rsidP="001C5022">
      <w:pPr>
        <w:pStyle w:val="Prrafodelista"/>
        <w:tabs>
          <w:tab w:val="left" w:pos="240"/>
        </w:tabs>
        <w:ind w:left="0"/>
        <w:rPr>
          <w:rFonts w:ascii="Arial Narrow" w:hAnsi="Arial Narrow"/>
          <w:b/>
          <w:sz w:val="16"/>
          <w:szCs w:val="16"/>
        </w:rPr>
      </w:pPr>
    </w:p>
    <w:tbl>
      <w:tblPr>
        <w:tblW w:w="129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5"/>
        <w:gridCol w:w="949"/>
        <w:gridCol w:w="1481"/>
        <w:gridCol w:w="1252"/>
        <w:gridCol w:w="1177"/>
        <w:gridCol w:w="2120"/>
        <w:gridCol w:w="4709"/>
      </w:tblGrid>
      <w:tr w:rsidR="001C5022" w:rsidRPr="001444C2" w14:paraId="0921A301" w14:textId="77777777" w:rsidTr="009F0C91">
        <w:trPr>
          <w:trHeight w:val="850"/>
          <w:jc w:val="center"/>
        </w:trPr>
        <w:tc>
          <w:tcPr>
            <w:tcW w:w="1215" w:type="dxa"/>
            <w:shd w:val="clear" w:color="auto" w:fill="A6A6A6" w:themeFill="background1" w:themeFillShade="A6"/>
            <w:vAlign w:val="center"/>
          </w:tcPr>
          <w:p w14:paraId="4877CE8E" w14:textId="77777777" w:rsidR="001C5022" w:rsidRPr="001444C2" w:rsidRDefault="001C5022" w:rsidP="00F27FAA">
            <w:pPr>
              <w:ind w:left="-108" w:right="-124"/>
              <w:jc w:val="center"/>
              <w:rPr>
                <w:rFonts w:ascii="Arial" w:hAnsi="Arial" w:cs="Arial"/>
                <w:b/>
                <w:sz w:val="16"/>
                <w:szCs w:val="12"/>
              </w:rPr>
            </w:pPr>
            <w:r w:rsidRPr="001444C2">
              <w:rPr>
                <w:rFonts w:ascii="Arial" w:hAnsi="Arial" w:cs="Arial"/>
                <w:b/>
                <w:sz w:val="16"/>
                <w:szCs w:val="12"/>
              </w:rPr>
              <w:t>MECANISMO DE COBERTURA</w:t>
            </w:r>
          </w:p>
        </w:tc>
        <w:tc>
          <w:tcPr>
            <w:tcW w:w="949" w:type="dxa"/>
            <w:shd w:val="clear" w:color="auto" w:fill="A6A6A6" w:themeFill="background1" w:themeFillShade="A6"/>
            <w:vAlign w:val="center"/>
          </w:tcPr>
          <w:p w14:paraId="373BE871" w14:textId="77777777" w:rsidR="001C5022" w:rsidRPr="001444C2" w:rsidRDefault="001C5022" w:rsidP="00F27FAA">
            <w:pPr>
              <w:ind w:left="-108" w:right="-88"/>
              <w:jc w:val="center"/>
              <w:rPr>
                <w:rFonts w:ascii="Arial" w:hAnsi="Arial" w:cs="Arial"/>
                <w:b/>
                <w:sz w:val="16"/>
                <w:szCs w:val="12"/>
              </w:rPr>
            </w:pPr>
            <w:r w:rsidRPr="001444C2">
              <w:rPr>
                <w:rFonts w:ascii="Arial" w:hAnsi="Arial" w:cs="Arial"/>
                <w:b/>
                <w:sz w:val="16"/>
                <w:szCs w:val="12"/>
              </w:rPr>
              <w:t>CLASE DE RIESGO</w:t>
            </w:r>
          </w:p>
        </w:tc>
        <w:tc>
          <w:tcPr>
            <w:tcW w:w="1481" w:type="dxa"/>
            <w:shd w:val="clear" w:color="auto" w:fill="A6A6A6" w:themeFill="background1" w:themeFillShade="A6"/>
            <w:vAlign w:val="center"/>
          </w:tcPr>
          <w:p w14:paraId="1050FC23" w14:textId="77777777" w:rsidR="001C5022" w:rsidRPr="001444C2" w:rsidRDefault="001C5022" w:rsidP="00F27FAA">
            <w:pPr>
              <w:jc w:val="center"/>
              <w:rPr>
                <w:rFonts w:ascii="Arial" w:hAnsi="Arial" w:cs="Arial"/>
                <w:b/>
                <w:sz w:val="16"/>
                <w:szCs w:val="12"/>
              </w:rPr>
            </w:pPr>
            <w:r w:rsidRPr="001444C2">
              <w:rPr>
                <w:rFonts w:ascii="Arial" w:hAnsi="Arial" w:cs="Arial"/>
                <w:b/>
                <w:sz w:val="16"/>
                <w:szCs w:val="12"/>
              </w:rPr>
              <w:t>TIPIFICACIÓN DE LOS RIESGOS</w:t>
            </w:r>
          </w:p>
        </w:tc>
        <w:tc>
          <w:tcPr>
            <w:tcW w:w="1252" w:type="dxa"/>
            <w:shd w:val="clear" w:color="auto" w:fill="A6A6A6" w:themeFill="background1" w:themeFillShade="A6"/>
            <w:vAlign w:val="center"/>
          </w:tcPr>
          <w:p w14:paraId="0DE59054" w14:textId="77777777" w:rsidR="001C5022" w:rsidRPr="001444C2" w:rsidRDefault="001C5022" w:rsidP="00F27FAA">
            <w:pPr>
              <w:jc w:val="center"/>
              <w:rPr>
                <w:rFonts w:ascii="Arial" w:hAnsi="Arial" w:cs="Arial"/>
                <w:b/>
                <w:sz w:val="16"/>
                <w:szCs w:val="12"/>
              </w:rPr>
            </w:pPr>
            <w:r w:rsidRPr="001444C2">
              <w:rPr>
                <w:rFonts w:ascii="Arial" w:hAnsi="Arial" w:cs="Arial"/>
                <w:b/>
                <w:sz w:val="16"/>
                <w:szCs w:val="12"/>
              </w:rPr>
              <w:t>ESTIMACIÓN DEL RIESGO</w:t>
            </w:r>
          </w:p>
        </w:tc>
        <w:tc>
          <w:tcPr>
            <w:tcW w:w="1177" w:type="dxa"/>
            <w:shd w:val="clear" w:color="auto" w:fill="A6A6A6" w:themeFill="background1" w:themeFillShade="A6"/>
            <w:vAlign w:val="center"/>
          </w:tcPr>
          <w:p w14:paraId="3ADE902D" w14:textId="77777777" w:rsidR="001C5022" w:rsidRPr="001444C2" w:rsidRDefault="001C5022" w:rsidP="00F27FAA">
            <w:pPr>
              <w:ind w:left="-108" w:right="-108"/>
              <w:jc w:val="center"/>
              <w:rPr>
                <w:rFonts w:ascii="Arial" w:hAnsi="Arial" w:cs="Arial"/>
                <w:b/>
                <w:sz w:val="16"/>
                <w:szCs w:val="12"/>
              </w:rPr>
            </w:pPr>
            <w:r w:rsidRPr="001444C2">
              <w:rPr>
                <w:rFonts w:ascii="Arial" w:hAnsi="Arial" w:cs="Arial"/>
                <w:b/>
                <w:sz w:val="16"/>
                <w:szCs w:val="12"/>
              </w:rPr>
              <w:t>ASIGNACIÓN DEL RIESGO</w:t>
            </w:r>
          </w:p>
        </w:tc>
        <w:tc>
          <w:tcPr>
            <w:tcW w:w="2120" w:type="dxa"/>
            <w:shd w:val="clear" w:color="auto" w:fill="A6A6A6" w:themeFill="background1" w:themeFillShade="A6"/>
            <w:vAlign w:val="center"/>
          </w:tcPr>
          <w:p w14:paraId="074DE7E4" w14:textId="77777777" w:rsidR="001C5022" w:rsidRPr="001444C2" w:rsidRDefault="001C5022" w:rsidP="00F27FAA">
            <w:pPr>
              <w:jc w:val="center"/>
              <w:rPr>
                <w:rFonts w:ascii="Arial" w:hAnsi="Arial" w:cs="Arial"/>
                <w:b/>
                <w:sz w:val="16"/>
                <w:szCs w:val="12"/>
              </w:rPr>
            </w:pPr>
            <w:r w:rsidRPr="001444C2">
              <w:rPr>
                <w:rFonts w:ascii="Arial" w:hAnsi="Arial" w:cs="Arial"/>
                <w:b/>
                <w:sz w:val="16"/>
                <w:szCs w:val="12"/>
              </w:rPr>
              <w:t>VIGENCIA</w:t>
            </w:r>
          </w:p>
        </w:tc>
        <w:tc>
          <w:tcPr>
            <w:tcW w:w="4709" w:type="dxa"/>
            <w:shd w:val="clear" w:color="auto" w:fill="A6A6A6" w:themeFill="background1" w:themeFillShade="A6"/>
            <w:vAlign w:val="center"/>
          </w:tcPr>
          <w:p w14:paraId="52C5CBA0" w14:textId="77777777" w:rsidR="001C5022" w:rsidRPr="001444C2" w:rsidRDefault="001C5022" w:rsidP="00F27FAA">
            <w:pPr>
              <w:jc w:val="center"/>
              <w:rPr>
                <w:rFonts w:ascii="Arial" w:hAnsi="Arial" w:cs="Arial"/>
                <w:b/>
                <w:sz w:val="16"/>
                <w:szCs w:val="12"/>
              </w:rPr>
            </w:pPr>
            <w:r w:rsidRPr="001444C2">
              <w:rPr>
                <w:rFonts w:ascii="Arial" w:hAnsi="Arial" w:cs="Arial"/>
                <w:b/>
                <w:sz w:val="16"/>
                <w:szCs w:val="12"/>
              </w:rPr>
              <w:t>JUSTIFICACIÓN COBERTURA / VIGENCIA</w:t>
            </w:r>
          </w:p>
        </w:tc>
      </w:tr>
      <w:tr w:rsidR="001C5022" w:rsidRPr="001444C2" w14:paraId="6BF1613C" w14:textId="77777777" w:rsidTr="009F0C91">
        <w:trPr>
          <w:trHeight w:val="1023"/>
          <w:jc w:val="center"/>
        </w:trPr>
        <w:tc>
          <w:tcPr>
            <w:tcW w:w="1215" w:type="dxa"/>
            <w:tcBorders>
              <w:top w:val="single" w:sz="4" w:space="0" w:color="000000"/>
              <w:left w:val="single" w:sz="4" w:space="0" w:color="000000"/>
              <w:bottom w:val="single" w:sz="4" w:space="0" w:color="000000"/>
              <w:right w:val="single" w:sz="4" w:space="0" w:color="000000"/>
            </w:tcBorders>
            <w:vAlign w:val="center"/>
          </w:tcPr>
          <w:p w14:paraId="6A7703B9" w14:textId="77777777" w:rsidR="001C5022" w:rsidRPr="001444C2" w:rsidRDefault="001C5022" w:rsidP="00F27FAA">
            <w:pPr>
              <w:tabs>
                <w:tab w:val="left" w:pos="0"/>
              </w:tabs>
              <w:ind w:left="-108" w:right="-124"/>
              <w:jc w:val="center"/>
              <w:rPr>
                <w:rFonts w:ascii="Arial" w:hAnsi="Arial" w:cs="Arial"/>
                <w:sz w:val="16"/>
                <w:szCs w:val="12"/>
              </w:rPr>
            </w:pPr>
            <w:r w:rsidRPr="001444C2">
              <w:rPr>
                <w:rFonts w:ascii="Arial" w:hAnsi="Arial" w:cs="Arial"/>
                <w:sz w:val="16"/>
                <w:szCs w:val="12"/>
              </w:rPr>
              <w:t>Garantía</w:t>
            </w:r>
          </w:p>
        </w:tc>
        <w:tc>
          <w:tcPr>
            <w:tcW w:w="949" w:type="dxa"/>
            <w:tcBorders>
              <w:top w:val="single" w:sz="4" w:space="0" w:color="000000"/>
              <w:left w:val="single" w:sz="4" w:space="0" w:color="000000"/>
              <w:bottom w:val="single" w:sz="4" w:space="0" w:color="000000"/>
              <w:right w:val="single" w:sz="4" w:space="0" w:color="000000"/>
            </w:tcBorders>
            <w:vAlign w:val="center"/>
          </w:tcPr>
          <w:p w14:paraId="72D6D068" w14:textId="2F7704A8" w:rsidR="001C5022" w:rsidRPr="001444C2" w:rsidRDefault="00794D40" w:rsidP="00794D40">
            <w:pPr>
              <w:tabs>
                <w:tab w:val="left" w:pos="0"/>
              </w:tabs>
              <w:ind w:left="-108" w:right="-88"/>
              <w:jc w:val="center"/>
              <w:rPr>
                <w:rFonts w:ascii="Arial" w:hAnsi="Arial" w:cs="Arial"/>
                <w:sz w:val="16"/>
                <w:szCs w:val="12"/>
              </w:rPr>
            </w:pPr>
            <w:r w:rsidRPr="001444C2">
              <w:rPr>
                <w:rFonts w:ascii="Arial" w:hAnsi="Arial" w:cs="Arial"/>
                <w:sz w:val="16"/>
                <w:szCs w:val="12"/>
              </w:rPr>
              <w:t>RIESGO JURÍDICO</w:t>
            </w:r>
          </w:p>
        </w:tc>
        <w:tc>
          <w:tcPr>
            <w:tcW w:w="1481" w:type="dxa"/>
            <w:tcBorders>
              <w:top w:val="single" w:sz="4" w:space="0" w:color="000000"/>
              <w:left w:val="single" w:sz="4" w:space="0" w:color="000000"/>
              <w:bottom w:val="single" w:sz="4" w:space="0" w:color="000000"/>
              <w:right w:val="single" w:sz="4" w:space="0" w:color="000000"/>
            </w:tcBorders>
            <w:vAlign w:val="center"/>
          </w:tcPr>
          <w:p w14:paraId="36061DD1" w14:textId="77777777" w:rsidR="001C5022" w:rsidRPr="001444C2" w:rsidRDefault="001C5022" w:rsidP="00F27FAA">
            <w:pPr>
              <w:tabs>
                <w:tab w:val="left" w:pos="0"/>
              </w:tabs>
              <w:jc w:val="center"/>
              <w:rPr>
                <w:rFonts w:ascii="Arial" w:hAnsi="Arial" w:cs="Arial"/>
                <w:sz w:val="16"/>
                <w:szCs w:val="12"/>
              </w:rPr>
            </w:pPr>
            <w:r w:rsidRPr="001444C2">
              <w:rPr>
                <w:rFonts w:ascii="Arial" w:hAnsi="Arial" w:cs="Arial"/>
                <w:sz w:val="16"/>
                <w:szCs w:val="12"/>
              </w:rPr>
              <w:t>Incumplimiento del contrato</w:t>
            </w:r>
          </w:p>
        </w:tc>
        <w:tc>
          <w:tcPr>
            <w:tcW w:w="1252" w:type="dxa"/>
            <w:tcBorders>
              <w:top w:val="single" w:sz="4" w:space="0" w:color="000000"/>
              <w:left w:val="single" w:sz="4" w:space="0" w:color="000000"/>
              <w:bottom w:val="single" w:sz="4" w:space="0" w:color="000000"/>
              <w:right w:val="single" w:sz="4" w:space="0" w:color="000000"/>
            </w:tcBorders>
            <w:vAlign w:val="center"/>
          </w:tcPr>
          <w:p w14:paraId="23B2B478" w14:textId="77777777" w:rsidR="001C5022" w:rsidRPr="001444C2" w:rsidRDefault="001C5022" w:rsidP="00F27FAA">
            <w:pPr>
              <w:tabs>
                <w:tab w:val="left" w:pos="0"/>
              </w:tabs>
              <w:jc w:val="center"/>
              <w:rPr>
                <w:rFonts w:ascii="Arial" w:hAnsi="Arial" w:cs="Arial"/>
                <w:sz w:val="16"/>
                <w:szCs w:val="12"/>
              </w:rPr>
            </w:pPr>
            <w:r w:rsidRPr="001444C2">
              <w:rPr>
                <w:rFonts w:ascii="Arial" w:hAnsi="Arial" w:cs="Arial"/>
                <w:sz w:val="16"/>
                <w:szCs w:val="12"/>
              </w:rPr>
              <w:t>20% del Valor del Contrato</w:t>
            </w:r>
          </w:p>
        </w:tc>
        <w:tc>
          <w:tcPr>
            <w:tcW w:w="1177" w:type="dxa"/>
            <w:tcBorders>
              <w:top w:val="single" w:sz="4" w:space="0" w:color="000000"/>
              <w:left w:val="single" w:sz="4" w:space="0" w:color="000000"/>
              <w:bottom w:val="single" w:sz="4" w:space="0" w:color="000000"/>
              <w:right w:val="single" w:sz="4" w:space="0" w:color="000000"/>
            </w:tcBorders>
            <w:vAlign w:val="center"/>
          </w:tcPr>
          <w:p w14:paraId="19C21565" w14:textId="77777777" w:rsidR="001C5022" w:rsidRPr="001444C2" w:rsidRDefault="001C5022" w:rsidP="00991CE3">
            <w:pPr>
              <w:tabs>
                <w:tab w:val="left" w:pos="0"/>
              </w:tabs>
              <w:ind w:left="-108" w:right="-108"/>
              <w:jc w:val="center"/>
              <w:rPr>
                <w:rFonts w:ascii="Arial" w:hAnsi="Arial" w:cs="Arial"/>
                <w:sz w:val="16"/>
                <w:szCs w:val="12"/>
              </w:rPr>
            </w:pPr>
            <w:r w:rsidRPr="001444C2">
              <w:rPr>
                <w:rFonts w:ascii="Arial" w:hAnsi="Arial" w:cs="Arial"/>
                <w:sz w:val="16"/>
                <w:szCs w:val="12"/>
              </w:rPr>
              <w:t>Contratista</w:t>
            </w:r>
          </w:p>
        </w:tc>
        <w:tc>
          <w:tcPr>
            <w:tcW w:w="2120" w:type="dxa"/>
            <w:tcBorders>
              <w:top w:val="single" w:sz="4" w:space="0" w:color="000000"/>
              <w:left w:val="single" w:sz="4" w:space="0" w:color="000000"/>
              <w:bottom w:val="single" w:sz="4" w:space="0" w:color="000000"/>
              <w:right w:val="single" w:sz="4" w:space="0" w:color="000000"/>
            </w:tcBorders>
            <w:vAlign w:val="center"/>
          </w:tcPr>
          <w:p w14:paraId="45BB8734" w14:textId="77777777" w:rsidR="001C5022" w:rsidRPr="001444C2" w:rsidRDefault="001C5022" w:rsidP="00F27FAA">
            <w:pPr>
              <w:tabs>
                <w:tab w:val="left" w:pos="0"/>
              </w:tabs>
              <w:jc w:val="both"/>
              <w:rPr>
                <w:rFonts w:ascii="Arial" w:hAnsi="Arial" w:cs="Arial"/>
                <w:sz w:val="16"/>
                <w:szCs w:val="12"/>
              </w:rPr>
            </w:pPr>
            <w:r w:rsidRPr="001444C2">
              <w:rPr>
                <w:rFonts w:ascii="Arial" w:hAnsi="Arial" w:cs="Arial"/>
                <w:sz w:val="16"/>
                <w:szCs w:val="12"/>
              </w:rPr>
              <w:t>Vigente por un término igual a la ejecución del contrato y   4 meses más.</w:t>
            </w:r>
          </w:p>
        </w:tc>
        <w:tc>
          <w:tcPr>
            <w:tcW w:w="4709" w:type="dxa"/>
            <w:tcBorders>
              <w:top w:val="single" w:sz="4" w:space="0" w:color="000000"/>
              <w:left w:val="single" w:sz="4" w:space="0" w:color="000000"/>
              <w:bottom w:val="single" w:sz="4" w:space="0" w:color="000000"/>
              <w:right w:val="single" w:sz="4" w:space="0" w:color="000000"/>
            </w:tcBorders>
            <w:vAlign w:val="center"/>
          </w:tcPr>
          <w:p w14:paraId="463EA29E" w14:textId="77777777" w:rsidR="001C5022" w:rsidRPr="001444C2" w:rsidRDefault="001C5022" w:rsidP="00F27FAA">
            <w:pPr>
              <w:tabs>
                <w:tab w:val="left" w:pos="426"/>
              </w:tabs>
              <w:jc w:val="both"/>
              <w:rPr>
                <w:rFonts w:ascii="Arial" w:hAnsi="Arial" w:cs="Arial"/>
                <w:sz w:val="16"/>
                <w:szCs w:val="12"/>
              </w:rPr>
            </w:pPr>
            <w:r w:rsidRPr="001444C2">
              <w:rPr>
                <w:rFonts w:ascii="Arial" w:hAnsi="Arial" w:cs="Arial"/>
                <w:sz w:val="16"/>
                <w:szCs w:val="12"/>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1C5022" w:rsidRPr="001444C2" w14:paraId="1FA33132" w14:textId="77777777" w:rsidTr="009F0C91">
        <w:trPr>
          <w:trHeight w:val="1023"/>
          <w:jc w:val="center"/>
        </w:trPr>
        <w:tc>
          <w:tcPr>
            <w:tcW w:w="1215" w:type="dxa"/>
            <w:tcBorders>
              <w:top w:val="single" w:sz="4" w:space="0" w:color="000000"/>
              <w:left w:val="single" w:sz="4" w:space="0" w:color="000000"/>
              <w:bottom w:val="single" w:sz="4" w:space="0" w:color="000000"/>
              <w:right w:val="single" w:sz="4" w:space="0" w:color="000000"/>
            </w:tcBorders>
            <w:vAlign w:val="center"/>
          </w:tcPr>
          <w:p w14:paraId="262C32D5" w14:textId="77777777" w:rsidR="001C5022" w:rsidRPr="001444C2" w:rsidRDefault="001C5022" w:rsidP="00F27FAA">
            <w:pPr>
              <w:pStyle w:val="Sinespaciado"/>
              <w:ind w:left="-108" w:right="-124"/>
              <w:jc w:val="center"/>
              <w:rPr>
                <w:rFonts w:ascii="Arial" w:hAnsi="Arial" w:cs="Arial"/>
                <w:sz w:val="16"/>
                <w:szCs w:val="12"/>
              </w:rPr>
            </w:pPr>
            <w:r w:rsidRPr="001444C2">
              <w:rPr>
                <w:rFonts w:ascii="Arial" w:hAnsi="Arial" w:cs="Arial"/>
                <w:sz w:val="16"/>
                <w:szCs w:val="12"/>
              </w:rPr>
              <w:t>Garantía</w:t>
            </w:r>
          </w:p>
        </w:tc>
        <w:tc>
          <w:tcPr>
            <w:tcW w:w="949" w:type="dxa"/>
            <w:tcBorders>
              <w:top w:val="single" w:sz="4" w:space="0" w:color="000000"/>
              <w:left w:val="single" w:sz="4" w:space="0" w:color="000000"/>
              <w:bottom w:val="single" w:sz="4" w:space="0" w:color="000000"/>
              <w:right w:val="single" w:sz="4" w:space="0" w:color="000000"/>
            </w:tcBorders>
            <w:vAlign w:val="center"/>
          </w:tcPr>
          <w:p w14:paraId="08A6EEEC" w14:textId="390FE8DC" w:rsidR="001C5022" w:rsidRPr="001444C2" w:rsidRDefault="00794D40" w:rsidP="00794D40">
            <w:pPr>
              <w:pStyle w:val="Sinespaciado"/>
              <w:ind w:left="-108" w:right="-88"/>
              <w:jc w:val="center"/>
              <w:rPr>
                <w:rFonts w:ascii="Arial" w:hAnsi="Arial" w:cs="Arial"/>
                <w:sz w:val="16"/>
                <w:szCs w:val="12"/>
              </w:rPr>
            </w:pPr>
            <w:r w:rsidRPr="001444C2">
              <w:rPr>
                <w:rFonts w:ascii="Arial" w:hAnsi="Arial" w:cs="Arial"/>
                <w:sz w:val="16"/>
                <w:szCs w:val="12"/>
              </w:rPr>
              <w:t>RIESGO JURÍDICO</w:t>
            </w:r>
          </w:p>
        </w:tc>
        <w:tc>
          <w:tcPr>
            <w:tcW w:w="1481" w:type="dxa"/>
            <w:tcBorders>
              <w:top w:val="single" w:sz="4" w:space="0" w:color="000000"/>
              <w:left w:val="single" w:sz="4" w:space="0" w:color="000000"/>
              <w:bottom w:val="single" w:sz="4" w:space="0" w:color="000000"/>
              <w:right w:val="single" w:sz="4" w:space="0" w:color="000000"/>
            </w:tcBorders>
            <w:vAlign w:val="center"/>
          </w:tcPr>
          <w:p w14:paraId="07288989"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No pago de salarios,</w:t>
            </w:r>
          </w:p>
          <w:p w14:paraId="39311048"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prestaciones e</w:t>
            </w:r>
          </w:p>
          <w:p w14:paraId="2A4A66E2"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indemnizaciones</w:t>
            </w:r>
          </w:p>
          <w:p w14:paraId="0359C5F2"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laborales</w:t>
            </w:r>
          </w:p>
        </w:tc>
        <w:tc>
          <w:tcPr>
            <w:tcW w:w="1252" w:type="dxa"/>
            <w:tcBorders>
              <w:top w:val="single" w:sz="4" w:space="0" w:color="000000"/>
              <w:left w:val="single" w:sz="4" w:space="0" w:color="000000"/>
              <w:bottom w:val="single" w:sz="4" w:space="0" w:color="000000"/>
              <w:right w:val="single" w:sz="4" w:space="0" w:color="000000"/>
            </w:tcBorders>
            <w:vAlign w:val="center"/>
          </w:tcPr>
          <w:p w14:paraId="260B8039"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5% del valor total del contrato</w:t>
            </w:r>
          </w:p>
        </w:tc>
        <w:tc>
          <w:tcPr>
            <w:tcW w:w="1177" w:type="dxa"/>
            <w:tcBorders>
              <w:top w:val="single" w:sz="4" w:space="0" w:color="000000"/>
              <w:left w:val="single" w:sz="4" w:space="0" w:color="000000"/>
              <w:bottom w:val="single" w:sz="4" w:space="0" w:color="000000"/>
              <w:right w:val="single" w:sz="4" w:space="0" w:color="000000"/>
            </w:tcBorders>
            <w:vAlign w:val="center"/>
          </w:tcPr>
          <w:p w14:paraId="2242E419" w14:textId="77777777" w:rsidR="001C5022" w:rsidRPr="001444C2" w:rsidRDefault="001C5022" w:rsidP="00991CE3">
            <w:pPr>
              <w:pStyle w:val="Sinespaciado"/>
              <w:ind w:left="-108" w:right="-108"/>
              <w:jc w:val="center"/>
              <w:rPr>
                <w:rFonts w:ascii="Arial" w:hAnsi="Arial" w:cs="Arial"/>
                <w:sz w:val="16"/>
                <w:szCs w:val="12"/>
              </w:rPr>
            </w:pPr>
            <w:r w:rsidRPr="001444C2">
              <w:rPr>
                <w:rFonts w:ascii="Arial" w:hAnsi="Arial" w:cs="Arial"/>
                <w:sz w:val="16"/>
                <w:szCs w:val="12"/>
              </w:rPr>
              <w:t>Contratista</w:t>
            </w:r>
          </w:p>
        </w:tc>
        <w:tc>
          <w:tcPr>
            <w:tcW w:w="2120" w:type="dxa"/>
            <w:tcBorders>
              <w:top w:val="single" w:sz="4" w:space="0" w:color="000000"/>
              <w:left w:val="single" w:sz="4" w:space="0" w:color="000000"/>
              <w:bottom w:val="single" w:sz="4" w:space="0" w:color="000000"/>
              <w:right w:val="single" w:sz="4" w:space="0" w:color="000000"/>
            </w:tcBorders>
            <w:vAlign w:val="center"/>
          </w:tcPr>
          <w:p w14:paraId="7B35614E" w14:textId="77777777" w:rsidR="001C5022" w:rsidRPr="001444C2" w:rsidRDefault="001C5022" w:rsidP="00F27FAA">
            <w:pPr>
              <w:pStyle w:val="Sinespaciado"/>
              <w:jc w:val="both"/>
              <w:rPr>
                <w:rFonts w:ascii="Arial" w:hAnsi="Arial" w:cs="Arial"/>
                <w:sz w:val="16"/>
                <w:szCs w:val="12"/>
              </w:rPr>
            </w:pPr>
            <w:r w:rsidRPr="001444C2">
              <w:rPr>
                <w:rFonts w:ascii="Arial" w:hAnsi="Arial" w:cs="Arial"/>
                <w:sz w:val="16"/>
                <w:szCs w:val="12"/>
              </w:rPr>
              <w:t>Vigente por un término igual a la ejecución del contrato y tres (3) años más.</w:t>
            </w:r>
          </w:p>
        </w:tc>
        <w:tc>
          <w:tcPr>
            <w:tcW w:w="4709" w:type="dxa"/>
            <w:tcBorders>
              <w:top w:val="single" w:sz="4" w:space="0" w:color="000000"/>
              <w:left w:val="single" w:sz="4" w:space="0" w:color="000000"/>
              <w:bottom w:val="single" w:sz="4" w:space="0" w:color="000000"/>
              <w:right w:val="single" w:sz="4" w:space="0" w:color="000000"/>
            </w:tcBorders>
            <w:vAlign w:val="center"/>
          </w:tcPr>
          <w:p w14:paraId="49E2DF74" w14:textId="77777777" w:rsidR="001C5022" w:rsidRPr="001444C2" w:rsidRDefault="001C5022" w:rsidP="00F27FAA">
            <w:pPr>
              <w:pStyle w:val="Sinespaciado"/>
              <w:jc w:val="both"/>
              <w:rPr>
                <w:rFonts w:ascii="Arial" w:eastAsia="MS Mincho" w:hAnsi="Arial" w:cs="Arial"/>
                <w:sz w:val="16"/>
                <w:szCs w:val="12"/>
              </w:rPr>
            </w:pPr>
            <w:r w:rsidRPr="001444C2">
              <w:rPr>
                <w:rFonts w:ascii="Arial" w:eastAsia="MS Mincho" w:hAnsi="Arial" w:cs="Arial"/>
                <w:sz w:val="16"/>
                <w:szCs w:val="12"/>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1C5022" w:rsidRPr="001444C2" w14:paraId="5856FD7A" w14:textId="77777777" w:rsidTr="009F0C91">
        <w:trPr>
          <w:trHeight w:val="1023"/>
          <w:jc w:val="center"/>
        </w:trPr>
        <w:tc>
          <w:tcPr>
            <w:tcW w:w="1215" w:type="dxa"/>
            <w:tcBorders>
              <w:top w:val="single" w:sz="4" w:space="0" w:color="000000"/>
              <w:left w:val="single" w:sz="4" w:space="0" w:color="000000"/>
              <w:bottom w:val="single" w:sz="4" w:space="0" w:color="000000"/>
              <w:right w:val="single" w:sz="4" w:space="0" w:color="000000"/>
            </w:tcBorders>
            <w:vAlign w:val="center"/>
          </w:tcPr>
          <w:p w14:paraId="52A30CA7" w14:textId="77777777" w:rsidR="001C5022" w:rsidRPr="001444C2" w:rsidRDefault="001C5022" w:rsidP="00F27FAA">
            <w:pPr>
              <w:pStyle w:val="Sinespaciado"/>
              <w:ind w:left="-108" w:right="-124"/>
              <w:jc w:val="center"/>
              <w:rPr>
                <w:rFonts w:ascii="Arial" w:hAnsi="Arial" w:cs="Arial"/>
                <w:sz w:val="16"/>
                <w:szCs w:val="12"/>
              </w:rPr>
            </w:pPr>
            <w:r w:rsidRPr="001444C2">
              <w:rPr>
                <w:rFonts w:ascii="Arial" w:hAnsi="Arial" w:cs="Arial"/>
                <w:sz w:val="16"/>
                <w:szCs w:val="12"/>
              </w:rPr>
              <w:t>Garantía</w:t>
            </w:r>
          </w:p>
        </w:tc>
        <w:tc>
          <w:tcPr>
            <w:tcW w:w="949" w:type="dxa"/>
            <w:tcBorders>
              <w:top w:val="single" w:sz="4" w:space="0" w:color="000000"/>
              <w:left w:val="single" w:sz="4" w:space="0" w:color="000000"/>
              <w:bottom w:val="single" w:sz="4" w:space="0" w:color="000000"/>
              <w:right w:val="single" w:sz="4" w:space="0" w:color="000000"/>
            </w:tcBorders>
            <w:vAlign w:val="center"/>
          </w:tcPr>
          <w:p w14:paraId="54293311" w14:textId="196AC2C6" w:rsidR="001C5022" w:rsidRPr="001444C2" w:rsidRDefault="00794D40" w:rsidP="00794D40">
            <w:pPr>
              <w:pStyle w:val="Sinespaciado"/>
              <w:ind w:left="-108" w:right="-88"/>
              <w:jc w:val="center"/>
              <w:rPr>
                <w:rFonts w:ascii="Arial" w:hAnsi="Arial" w:cs="Arial"/>
                <w:sz w:val="16"/>
                <w:szCs w:val="12"/>
              </w:rPr>
            </w:pPr>
            <w:r w:rsidRPr="001444C2">
              <w:rPr>
                <w:rFonts w:ascii="Arial" w:hAnsi="Arial" w:cs="Arial"/>
                <w:sz w:val="16"/>
                <w:szCs w:val="12"/>
              </w:rPr>
              <w:t>RIESGO FINANCIERO</w:t>
            </w:r>
          </w:p>
        </w:tc>
        <w:tc>
          <w:tcPr>
            <w:tcW w:w="1481" w:type="dxa"/>
            <w:tcBorders>
              <w:top w:val="single" w:sz="4" w:space="0" w:color="000000"/>
              <w:left w:val="single" w:sz="4" w:space="0" w:color="000000"/>
              <w:bottom w:val="single" w:sz="4" w:space="0" w:color="000000"/>
              <w:right w:val="single" w:sz="4" w:space="0" w:color="000000"/>
            </w:tcBorders>
            <w:vAlign w:val="center"/>
          </w:tcPr>
          <w:p w14:paraId="4B98E931"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Daños a terceros por responsabilidad civil extracontractual por la ejecución del contrato</w:t>
            </w:r>
          </w:p>
        </w:tc>
        <w:tc>
          <w:tcPr>
            <w:tcW w:w="1252" w:type="dxa"/>
            <w:tcBorders>
              <w:top w:val="single" w:sz="4" w:space="0" w:color="000000"/>
              <w:left w:val="single" w:sz="4" w:space="0" w:color="000000"/>
              <w:bottom w:val="single" w:sz="4" w:space="0" w:color="000000"/>
              <w:right w:val="single" w:sz="4" w:space="0" w:color="000000"/>
            </w:tcBorders>
            <w:vAlign w:val="center"/>
          </w:tcPr>
          <w:p w14:paraId="4436EAB8"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200 SMMLV</w:t>
            </w:r>
          </w:p>
        </w:tc>
        <w:tc>
          <w:tcPr>
            <w:tcW w:w="1177" w:type="dxa"/>
            <w:tcBorders>
              <w:top w:val="single" w:sz="4" w:space="0" w:color="000000"/>
              <w:left w:val="single" w:sz="4" w:space="0" w:color="000000"/>
              <w:bottom w:val="single" w:sz="4" w:space="0" w:color="000000"/>
              <w:right w:val="single" w:sz="4" w:space="0" w:color="000000"/>
            </w:tcBorders>
            <w:vAlign w:val="center"/>
          </w:tcPr>
          <w:p w14:paraId="09D78098" w14:textId="77777777" w:rsidR="001C5022" w:rsidRPr="001444C2" w:rsidRDefault="001C5022" w:rsidP="00991CE3">
            <w:pPr>
              <w:pStyle w:val="Sinespaciado"/>
              <w:ind w:left="-108" w:right="-108"/>
              <w:jc w:val="center"/>
              <w:rPr>
                <w:rFonts w:ascii="Arial" w:hAnsi="Arial" w:cs="Arial"/>
                <w:sz w:val="16"/>
                <w:szCs w:val="12"/>
              </w:rPr>
            </w:pPr>
            <w:r w:rsidRPr="001444C2">
              <w:rPr>
                <w:rFonts w:ascii="Arial" w:hAnsi="Arial" w:cs="Arial"/>
                <w:sz w:val="16"/>
                <w:szCs w:val="12"/>
              </w:rPr>
              <w:t>Contratista</w:t>
            </w:r>
          </w:p>
        </w:tc>
        <w:tc>
          <w:tcPr>
            <w:tcW w:w="2120" w:type="dxa"/>
            <w:tcBorders>
              <w:top w:val="single" w:sz="4" w:space="0" w:color="000000"/>
              <w:left w:val="single" w:sz="4" w:space="0" w:color="000000"/>
              <w:bottom w:val="single" w:sz="4" w:space="0" w:color="000000"/>
              <w:right w:val="single" w:sz="4" w:space="0" w:color="000000"/>
            </w:tcBorders>
            <w:vAlign w:val="center"/>
          </w:tcPr>
          <w:p w14:paraId="2B6D0257" w14:textId="77777777" w:rsidR="001C5022" w:rsidRPr="001444C2" w:rsidRDefault="001C5022" w:rsidP="00F27FAA">
            <w:pPr>
              <w:pStyle w:val="Sinespaciado"/>
              <w:jc w:val="center"/>
              <w:rPr>
                <w:rFonts w:ascii="Arial" w:hAnsi="Arial" w:cs="Arial"/>
                <w:sz w:val="16"/>
                <w:szCs w:val="12"/>
              </w:rPr>
            </w:pPr>
            <w:r w:rsidRPr="001444C2">
              <w:rPr>
                <w:rFonts w:ascii="Arial" w:hAnsi="Arial" w:cs="Arial"/>
                <w:sz w:val="16"/>
                <w:szCs w:val="12"/>
              </w:rPr>
              <w:t>Vigente por el término de ejecución del contrato.</w:t>
            </w:r>
          </w:p>
        </w:tc>
        <w:tc>
          <w:tcPr>
            <w:tcW w:w="4709" w:type="dxa"/>
            <w:tcBorders>
              <w:top w:val="single" w:sz="4" w:space="0" w:color="000000"/>
              <w:left w:val="single" w:sz="4" w:space="0" w:color="000000"/>
              <w:bottom w:val="single" w:sz="4" w:space="0" w:color="000000"/>
              <w:right w:val="single" w:sz="4" w:space="0" w:color="000000"/>
            </w:tcBorders>
            <w:vAlign w:val="center"/>
          </w:tcPr>
          <w:p w14:paraId="0FFF8326" w14:textId="77777777" w:rsidR="001C5022" w:rsidRPr="001444C2" w:rsidRDefault="001C5022" w:rsidP="00F27FAA">
            <w:pPr>
              <w:pStyle w:val="Sinespaciado"/>
              <w:jc w:val="both"/>
              <w:rPr>
                <w:rFonts w:ascii="Arial" w:eastAsia="MS Mincho" w:hAnsi="Arial" w:cs="Arial"/>
                <w:sz w:val="16"/>
                <w:szCs w:val="12"/>
              </w:rPr>
            </w:pPr>
            <w:r w:rsidRPr="001444C2">
              <w:rPr>
                <w:rFonts w:ascii="Arial" w:eastAsia="MS Mincho" w:hAnsi="Arial" w:cs="Arial"/>
                <w:sz w:val="16"/>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2.2.1.2.3.1.17 Decreto 1082 / 2015</w:t>
            </w:r>
          </w:p>
        </w:tc>
      </w:tr>
    </w:tbl>
    <w:p w14:paraId="28D32E0F" w14:textId="77777777" w:rsidR="00191890" w:rsidRPr="001444C2" w:rsidRDefault="00191890" w:rsidP="00191890">
      <w:pPr>
        <w:rPr>
          <w:rFonts w:ascii="Arial" w:hAnsi="Arial" w:cs="Arial"/>
          <w:b/>
          <w:sz w:val="12"/>
          <w:szCs w:val="20"/>
        </w:rPr>
      </w:pPr>
    </w:p>
    <w:p w14:paraId="60C05485" w14:textId="77777777" w:rsidR="00083142" w:rsidRPr="001444C2" w:rsidRDefault="00083142" w:rsidP="00083142">
      <w:pPr>
        <w:rPr>
          <w:rFonts w:ascii="Arial" w:hAnsi="Arial" w:cs="Arial"/>
          <w:b/>
          <w:sz w:val="20"/>
          <w:szCs w:val="20"/>
        </w:rPr>
      </w:pPr>
      <w:r w:rsidRPr="001444C2">
        <w:rPr>
          <w:rFonts w:ascii="Arial" w:hAnsi="Arial" w:cs="Arial"/>
          <w:b/>
          <w:sz w:val="20"/>
          <w:szCs w:val="20"/>
        </w:rPr>
        <w:t>CLAUSULAS SANCIONATORIAS</w:t>
      </w:r>
    </w:p>
    <w:p w14:paraId="4D776388" w14:textId="77777777" w:rsidR="00083142" w:rsidRPr="001444C2" w:rsidRDefault="00083142" w:rsidP="00083142">
      <w:pPr>
        <w:rPr>
          <w:rFonts w:ascii="Arial" w:eastAsia="Times New Roman" w:hAnsi="Arial" w:cs="Arial"/>
          <w:sz w:val="20"/>
          <w:szCs w:val="20"/>
          <w:lang w:val="es-ES" w:eastAsia="es-ES"/>
        </w:rPr>
      </w:pPr>
    </w:p>
    <w:tbl>
      <w:tblPr>
        <w:tblW w:w="12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90"/>
        <w:gridCol w:w="1430"/>
        <w:gridCol w:w="1724"/>
        <w:gridCol w:w="1634"/>
        <w:gridCol w:w="1049"/>
        <w:gridCol w:w="2093"/>
        <w:gridCol w:w="3149"/>
      </w:tblGrid>
      <w:tr w:rsidR="00083142" w:rsidRPr="001444C2" w14:paraId="19D9BD6A" w14:textId="77777777" w:rsidTr="00B00929">
        <w:trPr>
          <w:trHeight w:val="201"/>
          <w:tblHeader/>
          <w:jc w:val="center"/>
        </w:trPr>
        <w:tc>
          <w:tcPr>
            <w:tcW w:w="1790" w:type="dxa"/>
            <w:shd w:val="clear" w:color="auto" w:fill="D9D9D9" w:themeFill="background1" w:themeFillShade="D9"/>
            <w:vAlign w:val="center"/>
          </w:tcPr>
          <w:p w14:paraId="783243DA" w14:textId="77777777" w:rsidR="00083142" w:rsidRPr="001444C2" w:rsidRDefault="00083142" w:rsidP="00DC4AD0">
            <w:pPr>
              <w:jc w:val="center"/>
              <w:rPr>
                <w:rFonts w:ascii="Arial" w:hAnsi="Arial" w:cs="Arial"/>
                <w:b/>
                <w:sz w:val="16"/>
                <w:szCs w:val="12"/>
              </w:rPr>
            </w:pPr>
            <w:bookmarkStart w:id="9" w:name="_Hlk174571368"/>
            <w:r w:rsidRPr="001444C2">
              <w:rPr>
                <w:rFonts w:ascii="Arial" w:hAnsi="Arial" w:cs="Arial"/>
                <w:b/>
                <w:sz w:val="16"/>
                <w:szCs w:val="12"/>
              </w:rPr>
              <w:t>MECANISMO DE COBERTURA</w:t>
            </w:r>
          </w:p>
        </w:tc>
        <w:tc>
          <w:tcPr>
            <w:tcW w:w="1430" w:type="dxa"/>
            <w:shd w:val="clear" w:color="auto" w:fill="D9D9D9" w:themeFill="background1" w:themeFillShade="D9"/>
            <w:vAlign w:val="center"/>
          </w:tcPr>
          <w:p w14:paraId="3B61EE2B"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CLASE DE RIESGO</w:t>
            </w:r>
          </w:p>
        </w:tc>
        <w:tc>
          <w:tcPr>
            <w:tcW w:w="1724" w:type="dxa"/>
            <w:shd w:val="clear" w:color="auto" w:fill="D9D9D9" w:themeFill="background1" w:themeFillShade="D9"/>
            <w:vAlign w:val="center"/>
          </w:tcPr>
          <w:p w14:paraId="36FAB7B8"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TIPIFICACIÓN DE LOS RIESGOS</w:t>
            </w:r>
          </w:p>
        </w:tc>
        <w:tc>
          <w:tcPr>
            <w:tcW w:w="1634" w:type="dxa"/>
            <w:shd w:val="clear" w:color="auto" w:fill="D9D9D9" w:themeFill="background1" w:themeFillShade="D9"/>
            <w:vAlign w:val="center"/>
          </w:tcPr>
          <w:p w14:paraId="4B66EE5A"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ESTIMACIÓN DEL RIESGO</w:t>
            </w:r>
          </w:p>
        </w:tc>
        <w:tc>
          <w:tcPr>
            <w:tcW w:w="1049" w:type="dxa"/>
            <w:shd w:val="clear" w:color="auto" w:fill="D9D9D9" w:themeFill="background1" w:themeFillShade="D9"/>
            <w:vAlign w:val="center"/>
          </w:tcPr>
          <w:p w14:paraId="46D2CABC"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ASIGNACIÓN DEL RIESGO</w:t>
            </w:r>
          </w:p>
        </w:tc>
        <w:tc>
          <w:tcPr>
            <w:tcW w:w="2093" w:type="dxa"/>
            <w:shd w:val="clear" w:color="auto" w:fill="D9D9D9" w:themeFill="background1" w:themeFillShade="D9"/>
            <w:vAlign w:val="center"/>
          </w:tcPr>
          <w:p w14:paraId="1FB8788C"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VIGENCIA</w:t>
            </w:r>
          </w:p>
        </w:tc>
        <w:tc>
          <w:tcPr>
            <w:tcW w:w="3149" w:type="dxa"/>
            <w:shd w:val="clear" w:color="auto" w:fill="D9D9D9" w:themeFill="background1" w:themeFillShade="D9"/>
            <w:vAlign w:val="center"/>
          </w:tcPr>
          <w:p w14:paraId="02F55C12" w14:textId="77777777" w:rsidR="00083142" w:rsidRPr="001444C2" w:rsidRDefault="00083142" w:rsidP="00DC4AD0">
            <w:pPr>
              <w:jc w:val="center"/>
              <w:rPr>
                <w:rFonts w:ascii="Arial" w:hAnsi="Arial" w:cs="Arial"/>
                <w:b/>
                <w:sz w:val="16"/>
                <w:szCs w:val="12"/>
              </w:rPr>
            </w:pPr>
            <w:r w:rsidRPr="001444C2">
              <w:rPr>
                <w:rFonts w:ascii="Arial" w:hAnsi="Arial" w:cs="Arial"/>
                <w:b/>
                <w:sz w:val="16"/>
                <w:szCs w:val="12"/>
              </w:rPr>
              <w:t>JUSTIFICACIÓN COBERTURA / VIGENCIA</w:t>
            </w:r>
          </w:p>
        </w:tc>
      </w:tr>
      <w:tr w:rsidR="00083142" w:rsidRPr="001444C2" w14:paraId="66B6CDF4" w14:textId="77777777" w:rsidTr="00B00929">
        <w:tblPrEx>
          <w:tblCellMar>
            <w:left w:w="108" w:type="dxa"/>
            <w:right w:w="108" w:type="dxa"/>
          </w:tblCellMar>
        </w:tblPrEx>
        <w:trPr>
          <w:trHeight w:val="723"/>
          <w:jc w:val="center"/>
        </w:trPr>
        <w:tc>
          <w:tcPr>
            <w:tcW w:w="1790" w:type="dxa"/>
            <w:vAlign w:val="center"/>
          </w:tcPr>
          <w:p w14:paraId="514438B1" w14:textId="77777777" w:rsidR="00083142" w:rsidRPr="001444C2" w:rsidRDefault="00083142" w:rsidP="00DC4AD0">
            <w:pPr>
              <w:ind w:left="-788" w:firstLine="788"/>
              <w:jc w:val="center"/>
              <w:rPr>
                <w:rFonts w:ascii="Arial" w:hAnsi="Arial" w:cs="Arial"/>
                <w:sz w:val="16"/>
                <w:szCs w:val="12"/>
              </w:rPr>
            </w:pPr>
            <w:r w:rsidRPr="001444C2">
              <w:rPr>
                <w:rFonts w:ascii="Arial" w:hAnsi="Arial" w:cs="Arial"/>
                <w:sz w:val="16"/>
                <w:szCs w:val="12"/>
              </w:rPr>
              <w:t>Multa</w:t>
            </w:r>
          </w:p>
        </w:tc>
        <w:tc>
          <w:tcPr>
            <w:tcW w:w="1430" w:type="dxa"/>
            <w:vAlign w:val="center"/>
          </w:tcPr>
          <w:p w14:paraId="413FBD16" w14:textId="77777777" w:rsidR="00083142" w:rsidRPr="001444C2" w:rsidRDefault="00083142" w:rsidP="00DC4AD0">
            <w:pPr>
              <w:jc w:val="center"/>
              <w:rPr>
                <w:rFonts w:ascii="Arial" w:hAnsi="Arial" w:cs="Arial"/>
                <w:sz w:val="16"/>
                <w:szCs w:val="12"/>
              </w:rPr>
            </w:pPr>
            <w:r w:rsidRPr="001444C2">
              <w:rPr>
                <w:rFonts w:ascii="Arial" w:hAnsi="Arial" w:cs="Arial"/>
                <w:sz w:val="16"/>
                <w:szCs w:val="12"/>
              </w:rPr>
              <w:t>Riesgo jurídico</w:t>
            </w:r>
          </w:p>
        </w:tc>
        <w:tc>
          <w:tcPr>
            <w:tcW w:w="1724" w:type="dxa"/>
            <w:vAlign w:val="center"/>
          </w:tcPr>
          <w:p w14:paraId="4545C637" w14:textId="77777777" w:rsidR="00083142" w:rsidRPr="001444C2" w:rsidRDefault="00083142" w:rsidP="00DC4AD0">
            <w:pPr>
              <w:rPr>
                <w:rFonts w:ascii="Arial" w:hAnsi="Arial" w:cs="Arial"/>
                <w:sz w:val="16"/>
                <w:szCs w:val="12"/>
              </w:rPr>
            </w:pPr>
            <w:r w:rsidRPr="001444C2">
              <w:rPr>
                <w:rFonts w:ascii="Arial" w:hAnsi="Arial" w:cs="Arial"/>
                <w:sz w:val="16"/>
                <w:szCs w:val="12"/>
              </w:rPr>
              <w:t>La no constitución dentro del término y en la forma prevista en el contrato o en alguno de sus modificatorios de la póliza de garantía única y/o alguno de los requisitos de legalización</w:t>
            </w:r>
          </w:p>
        </w:tc>
        <w:tc>
          <w:tcPr>
            <w:tcW w:w="1634" w:type="dxa"/>
            <w:vAlign w:val="center"/>
          </w:tcPr>
          <w:p w14:paraId="20D201ED" w14:textId="77777777" w:rsidR="00083142" w:rsidRPr="001444C2" w:rsidRDefault="00083142" w:rsidP="00DC4AD0">
            <w:pPr>
              <w:rPr>
                <w:rFonts w:ascii="Arial" w:hAnsi="Arial" w:cs="Arial"/>
                <w:sz w:val="16"/>
                <w:szCs w:val="12"/>
              </w:rPr>
            </w:pPr>
            <w:r w:rsidRPr="001444C2">
              <w:rPr>
                <w:rFonts w:ascii="Arial" w:hAnsi="Arial" w:cs="Arial"/>
                <w:sz w:val="16"/>
                <w:szCs w:val="12"/>
              </w:rPr>
              <w:t>Multa cuyo valor se liquidará con base en cero puntos dos (0.2%) del valor del contrato.</w:t>
            </w:r>
          </w:p>
        </w:tc>
        <w:tc>
          <w:tcPr>
            <w:tcW w:w="1049" w:type="dxa"/>
            <w:vAlign w:val="center"/>
          </w:tcPr>
          <w:p w14:paraId="33A0A1B0" w14:textId="77777777" w:rsidR="00083142" w:rsidRPr="001444C2" w:rsidRDefault="00083142" w:rsidP="00DC4AD0">
            <w:pPr>
              <w:ind w:left="-108" w:right="-109"/>
              <w:jc w:val="center"/>
              <w:rPr>
                <w:rFonts w:ascii="Arial" w:hAnsi="Arial" w:cs="Arial"/>
                <w:sz w:val="16"/>
                <w:szCs w:val="12"/>
              </w:rPr>
            </w:pPr>
            <w:r w:rsidRPr="001444C2">
              <w:rPr>
                <w:rFonts w:ascii="Arial" w:hAnsi="Arial" w:cs="Arial"/>
                <w:sz w:val="16"/>
                <w:szCs w:val="12"/>
              </w:rPr>
              <w:t>Contratista</w:t>
            </w:r>
          </w:p>
        </w:tc>
        <w:tc>
          <w:tcPr>
            <w:tcW w:w="2093" w:type="dxa"/>
            <w:vAlign w:val="center"/>
          </w:tcPr>
          <w:p w14:paraId="3467A671" w14:textId="77777777" w:rsidR="00083142" w:rsidRPr="001444C2" w:rsidRDefault="00083142" w:rsidP="00DC4AD0">
            <w:pPr>
              <w:rPr>
                <w:rFonts w:ascii="Arial" w:hAnsi="Arial" w:cs="Arial"/>
                <w:sz w:val="16"/>
                <w:szCs w:val="12"/>
              </w:rPr>
            </w:pPr>
            <w:r w:rsidRPr="001444C2">
              <w:rPr>
                <w:rFonts w:ascii="Arial" w:hAnsi="Arial" w:cs="Arial"/>
                <w:sz w:val="16"/>
                <w:szCs w:val="12"/>
              </w:rPr>
              <w:t>A partir de la suscripción del contrato y de las prórrogas si las hubiese por un término igual a la vigencia del contrato y sesenta días (60) calendario más.</w:t>
            </w:r>
          </w:p>
        </w:tc>
        <w:tc>
          <w:tcPr>
            <w:tcW w:w="3149" w:type="dxa"/>
            <w:vAlign w:val="center"/>
          </w:tcPr>
          <w:p w14:paraId="07691E29" w14:textId="77777777" w:rsidR="00083142" w:rsidRPr="001444C2" w:rsidRDefault="00083142" w:rsidP="00DC4AD0">
            <w:pPr>
              <w:rPr>
                <w:rFonts w:ascii="Arial" w:hAnsi="Arial" w:cs="Arial"/>
                <w:sz w:val="16"/>
                <w:szCs w:val="12"/>
              </w:rPr>
            </w:pPr>
            <w:r w:rsidRPr="001444C2">
              <w:rPr>
                <w:rFonts w:ascii="Arial" w:hAnsi="Arial" w:cs="Arial"/>
                <w:sz w:val="16"/>
                <w:szCs w:val="12"/>
              </w:rPr>
              <w:t>Cuando el contratista no constituya dentro del término y en la forma prevista en el contrato, o en alguno de sus modificatorios, la póliza de garantía única, la multa se aplicará por cada día de retardo y hasta por diez (10) días.</w:t>
            </w:r>
          </w:p>
        </w:tc>
      </w:tr>
      <w:tr w:rsidR="00083142" w:rsidRPr="001444C2" w14:paraId="03933DD8" w14:textId="77777777" w:rsidTr="00ED32FE">
        <w:tblPrEx>
          <w:tblCellMar>
            <w:left w:w="108" w:type="dxa"/>
            <w:right w:w="108" w:type="dxa"/>
          </w:tblCellMar>
        </w:tblPrEx>
        <w:trPr>
          <w:trHeight w:val="727"/>
          <w:jc w:val="center"/>
        </w:trPr>
        <w:tc>
          <w:tcPr>
            <w:tcW w:w="1790" w:type="dxa"/>
            <w:vAlign w:val="center"/>
          </w:tcPr>
          <w:p w14:paraId="0E07F94A" w14:textId="77777777" w:rsidR="00083142" w:rsidRPr="001444C2" w:rsidRDefault="00083142" w:rsidP="00DC4AD0">
            <w:pPr>
              <w:jc w:val="center"/>
              <w:rPr>
                <w:rFonts w:ascii="Arial" w:hAnsi="Arial" w:cs="Arial"/>
                <w:sz w:val="16"/>
                <w:szCs w:val="12"/>
              </w:rPr>
            </w:pPr>
            <w:r w:rsidRPr="001444C2">
              <w:rPr>
                <w:rFonts w:ascii="Arial" w:hAnsi="Arial" w:cs="Arial"/>
                <w:sz w:val="16"/>
                <w:szCs w:val="12"/>
              </w:rPr>
              <w:t>Multa</w:t>
            </w:r>
          </w:p>
        </w:tc>
        <w:tc>
          <w:tcPr>
            <w:tcW w:w="1430" w:type="dxa"/>
            <w:vAlign w:val="center"/>
          </w:tcPr>
          <w:p w14:paraId="62F331B8" w14:textId="77777777" w:rsidR="00083142" w:rsidRPr="001444C2" w:rsidRDefault="00083142" w:rsidP="00DC4AD0">
            <w:pPr>
              <w:jc w:val="center"/>
              <w:rPr>
                <w:rFonts w:ascii="Arial" w:hAnsi="Arial" w:cs="Arial"/>
                <w:sz w:val="16"/>
                <w:szCs w:val="12"/>
              </w:rPr>
            </w:pPr>
            <w:r w:rsidRPr="001444C2">
              <w:rPr>
                <w:rFonts w:ascii="Arial" w:hAnsi="Arial" w:cs="Arial"/>
                <w:sz w:val="16"/>
                <w:szCs w:val="12"/>
              </w:rPr>
              <w:t>Riesgo jurídico</w:t>
            </w:r>
          </w:p>
        </w:tc>
        <w:tc>
          <w:tcPr>
            <w:tcW w:w="1724" w:type="dxa"/>
            <w:vAlign w:val="center"/>
          </w:tcPr>
          <w:p w14:paraId="26C755A2" w14:textId="77777777" w:rsidR="00083142" w:rsidRPr="001444C2" w:rsidRDefault="00083142" w:rsidP="00DC4AD0">
            <w:pPr>
              <w:rPr>
                <w:rFonts w:ascii="Arial" w:hAnsi="Arial" w:cs="Arial"/>
                <w:sz w:val="16"/>
                <w:szCs w:val="12"/>
              </w:rPr>
            </w:pPr>
            <w:r w:rsidRPr="001444C2">
              <w:rPr>
                <w:rFonts w:ascii="Arial" w:hAnsi="Arial" w:cs="Arial"/>
                <w:sz w:val="16"/>
                <w:szCs w:val="12"/>
              </w:rPr>
              <w:t>Incumplimiento parcial</w:t>
            </w:r>
          </w:p>
        </w:tc>
        <w:tc>
          <w:tcPr>
            <w:tcW w:w="1634" w:type="dxa"/>
            <w:vAlign w:val="center"/>
          </w:tcPr>
          <w:p w14:paraId="482CF002" w14:textId="77777777" w:rsidR="00083142" w:rsidRPr="001444C2" w:rsidRDefault="00083142" w:rsidP="00DC4AD0">
            <w:pPr>
              <w:rPr>
                <w:rFonts w:ascii="Arial" w:hAnsi="Arial" w:cs="Arial"/>
                <w:sz w:val="16"/>
                <w:szCs w:val="12"/>
              </w:rPr>
            </w:pPr>
            <w:r w:rsidRPr="001444C2">
              <w:rPr>
                <w:rFonts w:ascii="Arial" w:hAnsi="Arial" w:cs="Arial"/>
                <w:sz w:val="16"/>
                <w:szCs w:val="12"/>
              </w:rPr>
              <w:t>Multas cuyo valor se liquidará con base en cero puntos cinco (0.5%) del valor dejado de cumplir o entregar</w:t>
            </w:r>
          </w:p>
        </w:tc>
        <w:tc>
          <w:tcPr>
            <w:tcW w:w="1049" w:type="dxa"/>
            <w:vAlign w:val="center"/>
          </w:tcPr>
          <w:p w14:paraId="7F00537D" w14:textId="77777777" w:rsidR="00083142" w:rsidRPr="001444C2" w:rsidRDefault="00083142" w:rsidP="00DC4AD0">
            <w:pPr>
              <w:ind w:left="-108" w:right="-109"/>
              <w:jc w:val="center"/>
              <w:rPr>
                <w:rFonts w:ascii="Arial" w:hAnsi="Arial" w:cs="Arial"/>
                <w:sz w:val="16"/>
                <w:szCs w:val="12"/>
              </w:rPr>
            </w:pPr>
            <w:r w:rsidRPr="001444C2">
              <w:rPr>
                <w:rFonts w:ascii="Arial" w:hAnsi="Arial" w:cs="Arial"/>
                <w:sz w:val="16"/>
                <w:szCs w:val="12"/>
              </w:rPr>
              <w:t>Contratista</w:t>
            </w:r>
          </w:p>
        </w:tc>
        <w:tc>
          <w:tcPr>
            <w:tcW w:w="2093" w:type="dxa"/>
            <w:vAlign w:val="center"/>
          </w:tcPr>
          <w:p w14:paraId="4A8FEFA6" w14:textId="77777777" w:rsidR="00083142" w:rsidRPr="001444C2" w:rsidRDefault="00083142" w:rsidP="00DC4AD0">
            <w:pPr>
              <w:rPr>
                <w:rFonts w:ascii="Arial" w:hAnsi="Arial" w:cs="Arial"/>
                <w:sz w:val="16"/>
                <w:szCs w:val="12"/>
              </w:rPr>
            </w:pPr>
            <w:r w:rsidRPr="001444C2">
              <w:rPr>
                <w:rFonts w:ascii="Arial" w:hAnsi="Arial" w:cs="Arial"/>
                <w:sz w:val="16"/>
                <w:szCs w:val="12"/>
              </w:rPr>
              <w:t>A partir de la suscripción del contrato y de las prórrogas si las hubiese por un término igual a la vigencia del contrato y sesenta días (60) calendario más.</w:t>
            </w:r>
          </w:p>
        </w:tc>
        <w:tc>
          <w:tcPr>
            <w:tcW w:w="3149" w:type="dxa"/>
            <w:vAlign w:val="center"/>
          </w:tcPr>
          <w:p w14:paraId="0EE99C48" w14:textId="77777777" w:rsidR="00083142" w:rsidRPr="001444C2" w:rsidRDefault="00083142" w:rsidP="00DC4AD0">
            <w:pPr>
              <w:rPr>
                <w:rFonts w:ascii="Arial" w:hAnsi="Arial" w:cs="Arial"/>
                <w:sz w:val="16"/>
                <w:szCs w:val="12"/>
              </w:rPr>
            </w:pPr>
          </w:p>
          <w:p w14:paraId="331D3BFE" w14:textId="1F78B6A5" w:rsidR="00083142" w:rsidRPr="001444C2" w:rsidRDefault="00083142" w:rsidP="00DC4AD0">
            <w:pPr>
              <w:rPr>
                <w:rFonts w:ascii="Arial" w:hAnsi="Arial" w:cs="Arial"/>
                <w:sz w:val="16"/>
                <w:szCs w:val="12"/>
              </w:rPr>
            </w:pPr>
            <w:r w:rsidRPr="001444C2">
              <w:rPr>
                <w:rFonts w:ascii="Arial" w:hAnsi="Arial" w:cs="Arial"/>
                <w:sz w:val="16"/>
                <w:szCs w:val="12"/>
              </w:rPr>
              <w:t xml:space="preserve">Ampara la mora o incumplimiento parcial de alguna obligación derivada del contrato por causas imputables al contratista, se aplicará por cada día de retardo hasta por un plazo de quince (15) días calendario, que se descontará </w:t>
            </w:r>
            <w:r w:rsidRPr="001444C2">
              <w:rPr>
                <w:rFonts w:ascii="Arial" w:hAnsi="Arial" w:cs="Arial"/>
                <w:sz w:val="16"/>
                <w:szCs w:val="12"/>
              </w:rPr>
              <w:lastRenderedPageBreak/>
              <w:t>del saldo que le adeude la entidad, se impondrá mediante acto administrativo motivado, en el que se expresará las causas que dieron lugar a ella</w:t>
            </w:r>
            <w:r w:rsidR="00ED32FE" w:rsidRPr="001444C2">
              <w:rPr>
                <w:rFonts w:ascii="Arial" w:hAnsi="Arial" w:cs="Arial"/>
                <w:sz w:val="16"/>
                <w:szCs w:val="12"/>
              </w:rPr>
              <w:t>.</w:t>
            </w:r>
          </w:p>
        </w:tc>
      </w:tr>
      <w:tr w:rsidR="00083142" w:rsidRPr="001444C2" w14:paraId="5AE48940" w14:textId="77777777" w:rsidTr="00B00929">
        <w:tblPrEx>
          <w:tblCellMar>
            <w:left w:w="108" w:type="dxa"/>
            <w:right w:w="108" w:type="dxa"/>
          </w:tblCellMar>
        </w:tblPrEx>
        <w:trPr>
          <w:trHeight w:val="1118"/>
          <w:jc w:val="center"/>
        </w:trPr>
        <w:tc>
          <w:tcPr>
            <w:tcW w:w="1790" w:type="dxa"/>
            <w:vAlign w:val="center"/>
          </w:tcPr>
          <w:p w14:paraId="42B82E48" w14:textId="77777777" w:rsidR="00083142" w:rsidRPr="001444C2" w:rsidRDefault="00083142" w:rsidP="00DC4AD0">
            <w:pPr>
              <w:jc w:val="center"/>
              <w:rPr>
                <w:rFonts w:ascii="Arial" w:hAnsi="Arial" w:cs="Arial"/>
                <w:sz w:val="16"/>
                <w:szCs w:val="12"/>
              </w:rPr>
            </w:pPr>
            <w:r w:rsidRPr="001444C2">
              <w:rPr>
                <w:rFonts w:ascii="Arial" w:hAnsi="Arial" w:cs="Arial"/>
                <w:sz w:val="16"/>
                <w:szCs w:val="12"/>
              </w:rPr>
              <w:lastRenderedPageBreak/>
              <w:t>Cláusula penal pecuniaria</w:t>
            </w:r>
          </w:p>
        </w:tc>
        <w:tc>
          <w:tcPr>
            <w:tcW w:w="1430" w:type="dxa"/>
            <w:vAlign w:val="center"/>
          </w:tcPr>
          <w:p w14:paraId="2ED45D71" w14:textId="77777777" w:rsidR="00083142" w:rsidRPr="001444C2" w:rsidRDefault="00083142" w:rsidP="00DC4AD0">
            <w:pPr>
              <w:jc w:val="center"/>
              <w:rPr>
                <w:rFonts w:ascii="Arial" w:hAnsi="Arial" w:cs="Arial"/>
                <w:sz w:val="16"/>
                <w:szCs w:val="12"/>
              </w:rPr>
            </w:pPr>
            <w:r w:rsidRPr="001444C2">
              <w:rPr>
                <w:rFonts w:ascii="Arial" w:hAnsi="Arial" w:cs="Arial"/>
                <w:sz w:val="16"/>
                <w:szCs w:val="12"/>
              </w:rPr>
              <w:t>Riesgo jurídico</w:t>
            </w:r>
          </w:p>
        </w:tc>
        <w:tc>
          <w:tcPr>
            <w:tcW w:w="1724" w:type="dxa"/>
            <w:vAlign w:val="center"/>
          </w:tcPr>
          <w:p w14:paraId="2411975D" w14:textId="77777777" w:rsidR="00083142" w:rsidRPr="001444C2" w:rsidRDefault="00083142" w:rsidP="00DC4AD0">
            <w:pPr>
              <w:rPr>
                <w:rFonts w:ascii="Arial" w:hAnsi="Arial" w:cs="Arial"/>
                <w:sz w:val="16"/>
                <w:szCs w:val="12"/>
              </w:rPr>
            </w:pPr>
            <w:r w:rsidRPr="001444C2">
              <w:rPr>
                <w:rFonts w:ascii="Arial" w:hAnsi="Arial" w:cs="Arial"/>
                <w:sz w:val="16"/>
                <w:szCs w:val="12"/>
              </w:rPr>
              <w:t>Incumplimiento total o parcial de las obligaciones derivadas del contrato, incluyendo la del plazo y/o declaratoria de caducidad.</w:t>
            </w:r>
          </w:p>
        </w:tc>
        <w:tc>
          <w:tcPr>
            <w:tcW w:w="1634" w:type="dxa"/>
            <w:vAlign w:val="center"/>
          </w:tcPr>
          <w:p w14:paraId="51E8800F" w14:textId="77777777" w:rsidR="00083142" w:rsidRPr="001444C2" w:rsidRDefault="00083142" w:rsidP="00DC4AD0">
            <w:pPr>
              <w:rPr>
                <w:rFonts w:ascii="Arial" w:hAnsi="Arial" w:cs="Arial"/>
                <w:sz w:val="16"/>
                <w:szCs w:val="12"/>
              </w:rPr>
            </w:pPr>
            <w:r w:rsidRPr="001444C2">
              <w:rPr>
                <w:rFonts w:ascii="Arial" w:hAnsi="Arial" w:cs="Arial"/>
                <w:sz w:val="16"/>
                <w:szCs w:val="12"/>
              </w:rPr>
              <w:t>Veinte por ciento (20%) del valor total del contrato cuando se trate de incumplimiento total del contrato o caducidad del mismo, o proporcional al incumplimiento parcial del contrato que no supere el porcentaje señalado.</w:t>
            </w:r>
          </w:p>
        </w:tc>
        <w:tc>
          <w:tcPr>
            <w:tcW w:w="1049" w:type="dxa"/>
            <w:vAlign w:val="center"/>
          </w:tcPr>
          <w:p w14:paraId="5F859EE8" w14:textId="77777777" w:rsidR="00083142" w:rsidRPr="001444C2" w:rsidRDefault="00083142" w:rsidP="00DC4AD0">
            <w:pPr>
              <w:ind w:left="-108" w:right="-109"/>
              <w:jc w:val="center"/>
              <w:rPr>
                <w:rFonts w:ascii="Arial" w:hAnsi="Arial" w:cs="Arial"/>
                <w:sz w:val="16"/>
                <w:szCs w:val="12"/>
              </w:rPr>
            </w:pPr>
            <w:r w:rsidRPr="001444C2">
              <w:rPr>
                <w:rFonts w:ascii="Arial" w:hAnsi="Arial" w:cs="Arial"/>
                <w:sz w:val="16"/>
                <w:szCs w:val="12"/>
              </w:rPr>
              <w:t>Contratista</w:t>
            </w:r>
          </w:p>
        </w:tc>
        <w:tc>
          <w:tcPr>
            <w:tcW w:w="2093" w:type="dxa"/>
            <w:vAlign w:val="center"/>
          </w:tcPr>
          <w:p w14:paraId="242E13DB" w14:textId="77777777" w:rsidR="00083142" w:rsidRPr="001444C2" w:rsidRDefault="00083142" w:rsidP="00DC4AD0">
            <w:pPr>
              <w:rPr>
                <w:rFonts w:ascii="Arial" w:hAnsi="Arial" w:cs="Arial"/>
                <w:sz w:val="16"/>
                <w:szCs w:val="12"/>
              </w:rPr>
            </w:pPr>
            <w:r w:rsidRPr="001444C2">
              <w:rPr>
                <w:rFonts w:ascii="Arial" w:hAnsi="Arial" w:cs="Arial"/>
                <w:sz w:val="16"/>
                <w:szCs w:val="12"/>
              </w:rPr>
              <w:t>A partir de la suscripción del contrato y de las prórrogas si las hubiese por un término igual a la vigencia del contrato y sesenta días (60) calendario más.</w:t>
            </w:r>
          </w:p>
        </w:tc>
        <w:tc>
          <w:tcPr>
            <w:tcW w:w="3149" w:type="dxa"/>
            <w:vAlign w:val="center"/>
          </w:tcPr>
          <w:p w14:paraId="16BC8FC7" w14:textId="77777777" w:rsidR="00083142" w:rsidRPr="001444C2" w:rsidRDefault="00083142" w:rsidP="00DC4AD0">
            <w:pPr>
              <w:rPr>
                <w:rFonts w:ascii="Arial" w:hAnsi="Arial" w:cs="Arial"/>
                <w:sz w:val="16"/>
                <w:szCs w:val="12"/>
              </w:rPr>
            </w:pPr>
            <w:r w:rsidRPr="001444C2">
              <w:rPr>
                <w:rFonts w:ascii="Arial" w:hAnsi="Arial" w:cs="Arial"/>
                <w:sz w:val="16"/>
                <w:szCs w:val="12"/>
              </w:rPr>
              <w:t>Ampara el incumplimiento parcial o definitivo del contrato por parte del contratista, se busca el pago parcial y/o definitivo de los perjuicios que se causen a la entidad.</w:t>
            </w:r>
          </w:p>
        </w:tc>
      </w:tr>
      <w:bookmarkEnd w:id="9"/>
    </w:tbl>
    <w:p w14:paraId="0C7252CA" w14:textId="38495B07" w:rsidR="00083142" w:rsidRPr="001444C2" w:rsidRDefault="00083142" w:rsidP="00083142">
      <w:pPr>
        <w:rPr>
          <w:rFonts w:ascii="Arial" w:eastAsia="Times New Roman" w:hAnsi="Arial" w:cs="Arial"/>
          <w:sz w:val="20"/>
          <w:szCs w:val="20"/>
          <w:lang w:val="es-ES" w:eastAsia="es-ES"/>
        </w:rPr>
      </w:pPr>
    </w:p>
    <w:p w14:paraId="08496FDC" w14:textId="7503ACD5" w:rsidR="005953A9" w:rsidRPr="001444C2" w:rsidRDefault="005953A9" w:rsidP="00083142">
      <w:pPr>
        <w:jc w:val="center"/>
        <w:rPr>
          <w:rFonts w:ascii="Arial" w:hAnsi="Arial" w:cs="Arial"/>
          <w:color w:val="000000" w:themeColor="text1"/>
          <w:sz w:val="20"/>
          <w:szCs w:val="20"/>
        </w:rPr>
      </w:pPr>
    </w:p>
    <w:p w14:paraId="290A5FDE" w14:textId="77777777" w:rsidR="00ED32FE" w:rsidRPr="001444C2" w:rsidRDefault="00ED32FE" w:rsidP="00083142">
      <w:pPr>
        <w:jc w:val="center"/>
        <w:rPr>
          <w:rFonts w:ascii="Arial" w:hAnsi="Arial" w:cs="Arial"/>
          <w:color w:val="000000" w:themeColor="text1"/>
          <w:sz w:val="20"/>
          <w:szCs w:val="20"/>
        </w:rPr>
      </w:pPr>
    </w:p>
    <w:p w14:paraId="2507158A" w14:textId="77777777" w:rsidR="00244E26" w:rsidRPr="001444C2" w:rsidRDefault="00244E26" w:rsidP="00244E26">
      <w:pPr>
        <w:jc w:val="center"/>
        <w:rPr>
          <w:rFonts w:ascii="Arial" w:hAnsi="Arial" w:cs="Arial"/>
          <w:color w:val="000000" w:themeColor="text1"/>
          <w:sz w:val="20"/>
          <w:szCs w:val="20"/>
        </w:rPr>
      </w:pPr>
      <w:r w:rsidRPr="001444C2">
        <w:rPr>
          <w:rFonts w:ascii="Arial" w:hAnsi="Arial" w:cs="Arial"/>
          <w:color w:val="000000" w:themeColor="text1"/>
          <w:sz w:val="20"/>
          <w:szCs w:val="20"/>
        </w:rPr>
        <w:t>________________________________________</w:t>
      </w:r>
    </w:p>
    <w:p w14:paraId="1BD204C9" w14:textId="77777777" w:rsidR="00244E26" w:rsidRPr="001444C2" w:rsidRDefault="00244E26" w:rsidP="00244E26">
      <w:pPr>
        <w:jc w:val="both"/>
        <w:rPr>
          <w:rFonts w:ascii="Arial" w:hAnsi="Arial" w:cs="Arial"/>
          <w:sz w:val="20"/>
          <w:szCs w:val="20"/>
        </w:rPr>
      </w:pPr>
    </w:p>
    <w:p w14:paraId="630E4897" w14:textId="77777777" w:rsidR="00244E26" w:rsidRPr="001444C2" w:rsidRDefault="00244E26" w:rsidP="00244E26">
      <w:pPr>
        <w:jc w:val="center"/>
        <w:rPr>
          <w:rFonts w:ascii="Arial" w:hAnsi="Arial" w:cs="Arial"/>
          <w:sz w:val="20"/>
          <w:szCs w:val="20"/>
        </w:rPr>
      </w:pPr>
      <w:r w:rsidRPr="001444C2">
        <w:rPr>
          <w:rFonts w:ascii="Arial" w:hAnsi="Arial" w:cs="Arial"/>
          <w:sz w:val="20"/>
          <w:szCs w:val="20"/>
        </w:rPr>
        <w:t xml:space="preserve">Teniente </w:t>
      </w:r>
      <w:r w:rsidRPr="001444C2">
        <w:rPr>
          <w:rFonts w:ascii="Arial" w:hAnsi="Arial" w:cs="Arial"/>
          <w:b/>
          <w:sz w:val="20"/>
          <w:szCs w:val="20"/>
        </w:rPr>
        <w:t>ELIECER AUGUSTO GUERRERO GUERRERO</w:t>
      </w:r>
    </w:p>
    <w:p w14:paraId="3603C430" w14:textId="77777777" w:rsidR="00244E26" w:rsidRPr="001444C2" w:rsidRDefault="00244E26" w:rsidP="00244E26">
      <w:pPr>
        <w:jc w:val="center"/>
        <w:rPr>
          <w:rFonts w:ascii="Arial" w:hAnsi="Arial" w:cs="Arial"/>
          <w:sz w:val="18"/>
          <w:szCs w:val="18"/>
        </w:rPr>
      </w:pPr>
      <w:r w:rsidRPr="001444C2">
        <w:rPr>
          <w:rFonts w:ascii="Arial" w:hAnsi="Arial" w:cs="Arial"/>
          <w:sz w:val="20"/>
          <w:szCs w:val="20"/>
        </w:rPr>
        <w:t>Comandante de compañía de estudiantes</w:t>
      </w:r>
    </w:p>
    <w:p w14:paraId="5F33A677" w14:textId="77777777" w:rsidR="00011C17" w:rsidRPr="001444C2" w:rsidRDefault="00011C17" w:rsidP="00011C17">
      <w:pPr>
        <w:pStyle w:val="Prrafodelista"/>
        <w:tabs>
          <w:tab w:val="left" w:pos="240"/>
        </w:tabs>
        <w:ind w:left="0"/>
        <w:rPr>
          <w:color w:val="808080" w:themeColor="background1" w:themeShade="80"/>
        </w:rPr>
        <w:sectPr w:rsidR="00011C17" w:rsidRPr="001444C2" w:rsidSect="004E4429">
          <w:headerReference w:type="default" r:id="rId36"/>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85A2C2" w14:textId="196D5311" w:rsidR="00A01182" w:rsidRPr="001444C2" w:rsidRDefault="000524D5" w:rsidP="005611AD">
      <w:pPr>
        <w:numPr>
          <w:ilvl w:val="0"/>
          <w:numId w:val="20"/>
        </w:numPr>
        <w:jc w:val="both"/>
        <w:rPr>
          <w:rFonts w:ascii="Arial" w:hAnsi="Arial" w:cs="Arial"/>
          <w:sz w:val="20"/>
          <w:szCs w:val="20"/>
        </w:rPr>
      </w:pPr>
      <w:r w:rsidRPr="001444C2">
        <w:rPr>
          <w:rFonts w:ascii="Arial" w:hAnsi="Arial" w:cs="Arial"/>
          <w:sz w:val="20"/>
          <w:szCs w:val="20"/>
        </w:rPr>
        <w:lastRenderedPageBreak/>
        <w:t xml:space="preserve">Poner a </w:t>
      </w:r>
      <w:r w:rsidR="00A01182" w:rsidRPr="001444C2">
        <w:rPr>
          <w:rFonts w:ascii="Arial" w:hAnsi="Arial" w:cs="Arial"/>
          <w:sz w:val="20"/>
          <w:szCs w:val="20"/>
        </w:rPr>
        <w:t xml:space="preserve">disposición del </w:t>
      </w:r>
      <w:r w:rsidR="00A01182" w:rsidRPr="001444C2">
        <w:rPr>
          <w:rFonts w:ascii="Arial" w:hAnsi="Arial" w:cs="Arial"/>
          <w:b/>
          <w:sz w:val="20"/>
          <w:szCs w:val="20"/>
        </w:rPr>
        <w:t xml:space="preserve">CONTRATISTA </w:t>
      </w:r>
      <w:r w:rsidR="00A01182" w:rsidRPr="001444C2">
        <w:rPr>
          <w:rFonts w:ascii="Arial" w:hAnsi="Arial" w:cs="Arial"/>
          <w:sz w:val="20"/>
          <w:szCs w:val="20"/>
        </w:rPr>
        <w:t>los bienes que se requieran para la ejecución y entrega del objeto contratado.</w:t>
      </w:r>
    </w:p>
    <w:p w14:paraId="76C1DF44" w14:textId="77777777" w:rsidR="00A01182" w:rsidRPr="001444C2" w:rsidRDefault="00A01182" w:rsidP="00A01182">
      <w:pPr>
        <w:jc w:val="both"/>
        <w:rPr>
          <w:rFonts w:ascii="Arial" w:hAnsi="Arial" w:cs="Arial"/>
          <w:sz w:val="20"/>
          <w:szCs w:val="20"/>
        </w:rPr>
      </w:pPr>
    </w:p>
    <w:p w14:paraId="069F1809"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 xml:space="preserve">Una vez se surta el proceso de contratación estatal, asignar un Supervisor, a través de quien </w:t>
      </w:r>
      <w:r w:rsidRPr="001444C2">
        <w:rPr>
          <w:rFonts w:ascii="Arial" w:hAnsi="Arial" w:cs="Arial"/>
          <w:b/>
          <w:sz w:val="20"/>
          <w:szCs w:val="20"/>
        </w:rPr>
        <w:t>la POLICÍA</w:t>
      </w:r>
      <w:r w:rsidRPr="001444C2">
        <w:rPr>
          <w:rFonts w:ascii="Arial" w:hAnsi="Arial" w:cs="Arial"/>
          <w:sz w:val="20"/>
          <w:szCs w:val="20"/>
        </w:rPr>
        <w:t xml:space="preserve"> mantendrá la interlocución permanente y directa con </w:t>
      </w:r>
      <w:r w:rsidRPr="001444C2">
        <w:rPr>
          <w:rFonts w:ascii="Arial" w:hAnsi="Arial" w:cs="Arial"/>
          <w:b/>
          <w:sz w:val="20"/>
          <w:szCs w:val="20"/>
        </w:rPr>
        <w:t>el CONTRATISTA</w:t>
      </w:r>
      <w:r w:rsidRPr="001444C2">
        <w:rPr>
          <w:rFonts w:ascii="Arial" w:hAnsi="Arial" w:cs="Arial"/>
          <w:sz w:val="20"/>
          <w:szCs w:val="20"/>
        </w:rPr>
        <w:t>.</w:t>
      </w:r>
      <w:r w:rsidRPr="001444C2">
        <w:rPr>
          <w:rFonts w:ascii="Arial" w:hAnsi="Arial" w:cs="Arial"/>
          <w:b/>
          <w:sz w:val="20"/>
          <w:szCs w:val="20"/>
        </w:rPr>
        <w:t xml:space="preserve"> </w:t>
      </w:r>
    </w:p>
    <w:p w14:paraId="2069CD24" w14:textId="77777777" w:rsidR="00A01182" w:rsidRPr="001444C2" w:rsidRDefault="00A01182" w:rsidP="00A01182">
      <w:pPr>
        <w:jc w:val="both"/>
        <w:rPr>
          <w:rFonts w:ascii="Arial" w:hAnsi="Arial" w:cs="Arial"/>
          <w:sz w:val="20"/>
          <w:szCs w:val="20"/>
        </w:rPr>
      </w:pPr>
    </w:p>
    <w:p w14:paraId="15EF9694"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Ejercer el control sobre el cumplimiento del contrato a través del Supervisor designado para el efecto, exigiéndole la ejecución idónea y oportuna del objeto a contratar.</w:t>
      </w:r>
    </w:p>
    <w:p w14:paraId="23705D98" w14:textId="77777777" w:rsidR="00A01182" w:rsidRPr="001444C2" w:rsidRDefault="00A01182" w:rsidP="00A01182">
      <w:pPr>
        <w:jc w:val="both"/>
        <w:rPr>
          <w:rFonts w:ascii="Arial" w:hAnsi="Arial" w:cs="Arial"/>
          <w:sz w:val="20"/>
          <w:szCs w:val="20"/>
        </w:rPr>
      </w:pPr>
      <w:r w:rsidRPr="001444C2">
        <w:rPr>
          <w:rFonts w:ascii="Arial" w:hAnsi="Arial" w:cs="Arial"/>
          <w:sz w:val="20"/>
          <w:szCs w:val="20"/>
        </w:rPr>
        <w:t xml:space="preserve">  </w:t>
      </w:r>
    </w:p>
    <w:p w14:paraId="28C3620B" w14:textId="77777777" w:rsidR="00A01182" w:rsidRPr="001444C2" w:rsidRDefault="00A01182" w:rsidP="005611AD">
      <w:pPr>
        <w:numPr>
          <w:ilvl w:val="0"/>
          <w:numId w:val="20"/>
        </w:numPr>
        <w:jc w:val="both"/>
        <w:rPr>
          <w:rFonts w:ascii="Arial" w:hAnsi="Arial" w:cs="Arial"/>
          <w:b/>
          <w:sz w:val="20"/>
          <w:szCs w:val="20"/>
        </w:rPr>
      </w:pPr>
      <w:r w:rsidRPr="001444C2">
        <w:rPr>
          <w:rFonts w:ascii="Arial" w:hAnsi="Arial" w:cs="Arial"/>
          <w:sz w:val="20"/>
          <w:szCs w:val="20"/>
        </w:rPr>
        <w:t xml:space="preserve">Recibir a satisfacción los bienes y servicios que sean entregados por el </w:t>
      </w:r>
      <w:r w:rsidRPr="001444C2">
        <w:rPr>
          <w:rFonts w:ascii="Arial" w:hAnsi="Arial" w:cs="Arial"/>
          <w:b/>
          <w:sz w:val="20"/>
          <w:szCs w:val="20"/>
        </w:rPr>
        <w:t xml:space="preserve">CONTRATISTA, </w:t>
      </w:r>
      <w:r w:rsidRPr="001444C2">
        <w:rPr>
          <w:rFonts w:ascii="Arial" w:hAnsi="Arial" w:cs="Arial"/>
          <w:sz w:val="20"/>
          <w:szCs w:val="20"/>
        </w:rPr>
        <w:t xml:space="preserve">cuando estos cumplan con las condiciones establecidas y en especial las especificaciones u obligaciones técnicas contenidas en el “ANEXO TÉCNICO”. </w:t>
      </w:r>
    </w:p>
    <w:p w14:paraId="6A9500F5" w14:textId="77777777" w:rsidR="00A01182" w:rsidRPr="001444C2" w:rsidRDefault="00A01182" w:rsidP="00A01182">
      <w:pPr>
        <w:jc w:val="both"/>
        <w:rPr>
          <w:rFonts w:ascii="Arial" w:hAnsi="Arial" w:cs="Arial"/>
          <w:b/>
          <w:sz w:val="20"/>
          <w:szCs w:val="20"/>
        </w:rPr>
      </w:pPr>
    </w:p>
    <w:p w14:paraId="7152A359"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1444C2">
        <w:rPr>
          <w:rFonts w:ascii="Arial" w:hAnsi="Arial" w:cs="Arial"/>
          <w:b/>
          <w:sz w:val="20"/>
          <w:szCs w:val="20"/>
        </w:rPr>
        <w:t xml:space="preserve">. </w:t>
      </w:r>
    </w:p>
    <w:p w14:paraId="0A518033" w14:textId="77777777" w:rsidR="00A01182" w:rsidRPr="001444C2" w:rsidRDefault="00A01182" w:rsidP="00A01182">
      <w:pPr>
        <w:jc w:val="both"/>
        <w:rPr>
          <w:rFonts w:ascii="Arial" w:hAnsi="Arial" w:cs="Arial"/>
          <w:sz w:val="20"/>
          <w:szCs w:val="20"/>
        </w:rPr>
      </w:pPr>
    </w:p>
    <w:p w14:paraId="73AFE989"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 xml:space="preserve">Pagar al </w:t>
      </w:r>
      <w:r w:rsidRPr="001444C2">
        <w:rPr>
          <w:rFonts w:ascii="Arial" w:hAnsi="Arial" w:cs="Arial"/>
          <w:b/>
          <w:sz w:val="20"/>
          <w:szCs w:val="20"/>
        </w:rPr>
        <w:t>CONTRATISTA</w:t>
      </w:r>
      <w:r w:rsidRPr="001444C2">
        <w:rPr>
          <w:rFonts w:ascii="Arial" w:hAnsi="Arial" w:cs="Arial"/>
          <w:sz w:val="20"/>
          <w:szCs w:val="20"/>
        </w:rPr>
        <w:t xml:space="preserve"> en la forma pactada y con sujeción a las disponibilidades presupuestales y de PAC previstas para el efecto.</w:t>
      </w:r>
    </w:p>
    <w:p w14:paraId="3E9F11C6" w14:textId="77777777" w:rsidR="00A01182" w:rsidRPr="001444C2" w:rsidRDefault="00A01182" w:rsidP="00A01182">
      <w:pPr>
        <w:jc w:val="both"/>
        <w:rPr>
          <w:rFonts w:ascii="Arial" w:hAnsi="Arial" w:cs="Arial"/>
          <w:sz w:val="20"/>
          <w:szCs w:val="20"/>
        </w:rPr>
      </w:pPr>
    </w:p>
    <w:p w14:paraId="7779AD12"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1F18B12" w14:textId="77777777" w:rsidR="00A01182" w:rsidRPr="001444C2" w:rsidRDefault="00A01182" w:rsidP="00A01182">
      <w:pPr>
        <w:jc w:val="both"/>
        <w:rPr>
          <w:rFonts w:ascii="Arial" w:hAnsi="Arial" w:cs="Arial"/>
          <w:sz w:val="20"/>
          <w:szCs w:val="20"/>
        </w:rPr>
      </w:pPr>
    </w:p>
    <w:p w14:paraId="7A70EB01"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Solicitar y recibir información técnica respecto del servicio y demás del</w:t>
      </w:r>
      <w:r w:rsidRPr="001444C2">
        <w:rPr>
          <w:rFonts w:ascii="Arial" w:hAnsi="Arial" w:cs="Arial"/>
          <w:b/>
          <w:sz w:val="20"/>
          <w:szCs w:val="20"/>
        </w:rPr>
        <w:t xml:space="preserve"> CONTRATISTA</w:t>
      </w:r>
      <w:r w:rsidRPr="001444C2">
        <w:rPr>
          <w:rFonts w:ascii="Arial" w:hAnsi="Arial" w:cs="Arial"/>
          <w:sz w:val="20"/>
          <w:szCs w:val="20"/>
        </w:rPr>
        <w:t xml:space="preserve"> en desarrollo del objeto del contractual. </w:t>
      </w:r>
    </w:p>
    <w:p w14:paraId="58F491C7" w14:textId="77777777" w:rsidR="00A01182" w:rsidRPr="001444C2" w:rsidRDefault="00A01182" w:rsidP="00A01182">
      <w:pPr>
        <w:rPr>
          <w:rFonts w:ascii="Arial" w:hAnsi="Arial" w:cs="Arial"/>
          <w:sz w:val="20"/>
          <w:szCs w:val="20"/>
        </w:rPr>
      </w:pPr>
    </w:p>
    <w:p w14:paraId="3989686B"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Incluir aquellas obligaciones propias de cada proceso que coadyuven al cumplimiento de las obligaciones contractuales.</w:t>
      </w:r>
    </w:p>
    <w:p w14:paraId="6777A4A4" w14:textId="77777777" w:rsidR="00A01182" w:rsidRPr="001444C2" w:rsidRDefault="00A01182" w:rsidP="00A01182">
      <w:pPr>
        <w:jc w:val="both"/>
        <w:rPr>
          <w:rFonts w:ascii="Arial" w:hAnsi="Arial" w:cs="Arial"/>
          <w:sz w:val="20"/>
          <w:szCs w:val="20"/>
        </w:rPr>
      </w:pPr>
    </w:p>
    <w:p w14:paraId="73F40443" w14:textId="77777777" w:rsidR="00A01182" w:rsidRPr="001444C2" w:rsidRDefault="00A01182" w:rsidP="005611AD">
      <w:pPr>
        <w:numPr>
          <w:ilvl w:val="0"/>
          <w:numId w:val="20"/>
        </w:numPr>
        <w:jc w:val="both"/>
        <w:rPr>
          <w:rFonts w:ascii="Arial" w:hAnsi="Arial" w:cs="Arial"/>
          <w:sz w:val="20"/>
          <w:szCs w:val="20"/>
        </w:rPr>
      </w:pPr>
      <w:r w:rsidRPr="001444C2">
        <w:rPr>
          <w:rFonts w:ascii="Arial" w:hAnsi="Arial" w:cs="Arial"/>
          <w:sz w:val="20"/>
          <w:szCs w:val="20"/>
        </w:rPr>
        <w:t>Rechazar los bienes y servicios cuando no cumpla con los requerimientos técnicos exigidos.</w:t>
      </w:r>
    </w:p>
    <w:p w14:paraId="735472A0" w14:textId="77777777" w:rsidR="00A01182" w:rsidRPr="001444C2" w:rsidRDefault="00A01182" w:rsidP="00A01182">
      <w:pPr>
        <w:jc w:val="both"/>
        <w:rPr>
          <w:rFonts w:ascii="Arial" w:hAnsi="Arial" w:cs="Arial"/>
          <w:sz w:val="20"/>
          <w:szCs w:val="20"/>
        </w:rPr>
      </w:pPr>
    </w:p>
    <w:p w14:paraId="09BE60BC" w14:textId="77777777" w:rsidR="00A01182" w:rsidRPr="001444C2" w:rsidRDefault="00A01182" w:rsidP="005611AD">
      <w:pPr>
        <w:numPr>
          <w:ilvl w:val="0"/>
          <w:numId w:val="20"/>
        </w:numPr>
        <w:jc w:val="both"/>
        <w:rPr>
          <w:rFonts w:ascii="Arial" w:hAnsi="Arial" w:cs="Arial"/>
          <w:color w:val="000000"/>
          <w:sz w:val="20"/>
          <w:szCs w:val="20"/>
        </w:rPr>
      </w:pPr>
      <w:r w:rsidRPr="001444C2">
        <w:rPr>
          <w:rFonts w:ascii="Arial" w:hAnsi="Arial" w:cs="Arial"/>
          <w:color w:val="000000"/>
          <w:sz w:val="20"/>
          <w:szCs w:val="20"/>
        </w:rPr>
        <w:t>Visita de acompañamiento, por solicitud expresa del contratista y/o por cualquier otro motivo que amerite la realización de la misma.</w:t>
      </w:r>
    </w:p>
    <w:p w14:paraId="6791C278" w14:textId="77777777" w:rsidR="00A01182" w:rsidRPr="001444C2" w:rsidRDefault="00A01182" w:rsidP="00A01182">
      <w:pPr>
        <w:pStyle w:val="Prrafodelista"/>
        <w:rPr>
          <w:rFonts w:ascii="Arial" w:hAnsi="Arial" w:cs="Arial"/>
          <w:color w:val="000000"/>
          <w:sz w:val="20"/>
          <w:szCs w:val="20"/>
        </w:rPr>
      </w:pPr>
    </w:p>
    <w:p w14:paraId="5DDE5BF2" w14:textId="77777777" w:rsidR="00A01182" w:rsidRPr="001444C2" w:rsidRDefault="00A01182" w:rsidP="00A01182">
      <w:pPr>
        <w:jc w:val="both"/>
        <w:rPr>
          <w:rFonts w:ascii="Arial" w:hAnsi="Arial" w:cs="Arial"/>
          <w:color w:val="000000"/>
          <w:sz w:val="20"/>
          <w:szCs w:val="20"/>
        </w:rPr>
      </w:pPr>
    </w:p>
    <w:p w14:paraId="367A3166" w14:textId="77777777" w:rsidR="00A01182" w:rsidRPr="001444C2" w:rsidRDefault="00A01182" w:rsidP="00A01182">
      <w:pPr>
        <w:jc w:val="both"/>
        <w:rPr>
          <w:rFonts w:ascii="Arial" w:hAnsi="Arial" w:cs="Arial"/>
          <w:color w:val="000000"/>
          <w:sz w:val="20"/>
          <w:szCs w:val="20"/>
        </w:rPr>
      </w:pPr>
    </w:p>
    <w:p w14:paraId="08C5F1C5" w14:textId="77777777" w:rsidR="00A01182" w:rsidRPr="001444C2" w:rsidRDefault="00A01182" w:rsidP="00A01182">
      <w:pPr>
        <w:jc w:val="both"/>
        <w:rPr>
          <w:rFonts w:ascii="Arial" w:hAnsi="Arial" w:cs="Arial"/>
          <w:color w:val="000000"/>
          <w:sz w:val="20"/>
          <w:szCs w:val="20"/>
        </w:rPr>
      </w:pPr>
    </w:p>
    <w:p w14:paraId="2CD8D2A2" w14:textId="77777777" w:rsidR="00A01182" w:rsidRPr="001444C2" w:rsidRDefault="00A01182" w:rsidP="00A01182">
      <w:pPr>
        <w:jc w:val="both"/>
        <w:rPr>
          <w:rFonts w:ascii="Arial" w:hAnsi="Arial" w:cs="Arial"/>
          <w:color w:val="000000"/>
          <w:sz w:val="20"/>
          <w:szCs w:val="20"/>
        </w:rPr>
      </w:pPr>
    </w:p>
    <w:p w14:paraId="15154FF2" w14:textId="77777777" w:rsidR="00A01182" w:rsidRPr="001444C2" w:rsidRDefault="00A01182" w:rsidP="00A01182">
      <w:pPr>
        <w:jc w:val="both"/>
        <w:rPr>
          <w:rFonts w:ascii="Arial" w:hAnsi="Arial" w:cs="Arial"/>
          <w:color w:val="000000"/>
          <w:sz w:val="20"/>
          <w:szCs w:val="20"/>
        </w:rPr>
        <w:sectPr w:rsidR="00A01182" w:rsidRPr="001444C2" w:rsidSect="00A01182">
          <w:headerReference w:type="default" r:id="rId37"/>
          <w:pgSz w:w="12240" w:h="15840" w:code="1"/>
          <w:pgMar w:top="152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horzAnchor="margin" w:tblpY="191"/>
        <w:tblW w:w="9629" w:type="dxa"/>
        <w:tblLook w:val="04A0" w:firstRow="1" w:lastRow="0" w:firstColumn="1" w:lastColumn="0" w:noHBand="0" w:noVBand="1"/>
      </w:tblPr>
      <w:tblGrid>
        <w:gridCol w:w="9629"/>
      </w:tblGrid>
      <w:tr w:rsidR="00F0778E" w:rsidRPr="001444C2" w14:paraId="65D947B0" w14:textId="77777777" w:rsidTr="002E7B35">
        <w:trPr>
          <w:trHeight w:val="359"/>
        </w:trPr>
        <w:tc>
          <w:tcPr>
            <w:tcW w:w="9629" w:type="dxa"/>
          </w:tcPr>
          <w:p w14:paraId="7C782F90" w14:textId="77777777" w:rsidR="00F0778E" w:rsidRPr="001444C2" w:rsidRDefault="00F0778E" w:rsidP="00F0778E">
            <w:pPr>
              <w:numPr>
                <w:ilvl w:val="0"/>
                <w:numId w:val="55"/>
              </w:numPr>
              <w:jc w:val="both"/>
              <w:rPr>
                <w:rFonts w:ascii="Arial" w:hAnsi="Arial" w:cs="Arial"/>
                <w:sz w:val="20"/>
                <w:szCs w:val="20"/>
              </w:rPr>
            </w:pPr>
            <w:bookmarkStart w:id="10" w:name="_Hlk114149031"/>
            <w:r w:rsidRPr="001444C2">
              <w:rPr>
                <w:rFonts w:ascii="Arial" w:hAnsi="Arial" w:cs="Arial"/>
                <w:sz w:val="20"/>
                <w:szCs w:val="20"/>
              </w:rPr>
              <w:lastRenderedPageBreak/>
              <w:t>Cumplir con el objeto contractual.</w:t>
            </w:r>
          </w:p>
          <w:p w14:paraId="29C591B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Obrar con lealtad y buena fe en las distintas etapas contractuales. </w:t>
            </w:r>
          </w:p>
          <w:p w14:paraId="1B73CA4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Responder en los plazos que la Escuela De Policía Simón Bolívar, los requerimientos de aclaración o de información que le formule. </w:t>
            </w:r>
          </w:p>
          <w:p w14:paraId="44232955"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Cumplir cabalmente con sus obligaciones, frente al Sistema de Seguridad Social Integral y Parafiscales (Cajas de Compensación Familiar, Sena e ICBF). </w:t>
            </w:r>
          </w:p>
          <w:p w14:paraId="13F5762D"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Constituir en debida forma y aportar al Grupo Contractual o quien haga sus veces, dentro de los tres (3) días hábiles siguientes a la suscripción del contrato, la Garantía.</w:t>
            </w:r>
          </w:p>
          <w:p w14:paraId="4AC35D1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3D6EC6F"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No acceder a peticiones o amenazas, de quienes actuando por fuera de la ley pretendan obligarlo a hacer u omitir algún acto o hecho, el CONTRATISTA deberá Informar de tal evento a la Dirección de la Escuela y a las autoridades competentes para que se adopte las medidas necesarias.</w:t>
            </w:r>
          </w:p>
          <w:p w14:paraId="27393731"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Restituir a la Policía Nacional; Escuela de Policía Simón Bolívar los elementos que haya colocado a su disposición para el desarrollo del objeto contractual, cuando se lo requiera o al finalizar el contrato, en caso que se hayan suministrado. </w:t>
            </w:r>
          </w:p>
          <w:p w14:paraId="5907169C"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Serán a cargo del Contratista los costos de transporte, movilización, seguros, fletes, que se causen con motivo del traslado de elementos y/o personal, incluyendo los impuestos.</w:t>
            </w:r>
          </w:p>
          <w:p w14:paraId="7FFB4745"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En el caso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65EA11C8"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Recibir personalmente las instalaciones objeto de arrendamiento, mediante inventario en el cual quedará constancia exacta del estado en que se recibe el mismo, (descripción, cantidad, valor unitario, valor total, y estado de conservación), en caso de ser electrodomésticos, estipulará el estado de funcionamiento.</w:t>
            </w:r>
          </w:p>
          <w:p w14:paraId="5FB91F4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Cancelar oportunamente el valor del canon y servicios públicos mensual del arrendamiento de acuerdo a lo estipulado en el contrato. </w:t>
            </w:r>
          </w:p>
          <w:p w14:paraId="5BF145F9"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No podrá subarrendar, ceder vender o entregar a terceros bajo ningún título el área arrendada. </w:t>
            </w:r>
          </w:p>
          <w:p w14:paraId="52164C3B"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Usar el área arrendada según los términos del contrato. </w:t>
            </w:r>
          </w:p>
          <w:p w14:paraId="3C77470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Velar por la conservación y aseo del área arrendada y elementos entregados según inventario.</w:t>
            </w:r>
          </w:p>
          <w:p w14:paraId="46EDB2D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Entregar el área arrendada y los elementos entregados en perfecto estado de funcionamiento y conservación en la fecha de terminación del contrato o en los casos de terminación anticipada. </w:t>
            </w:r>
          </w:p>
          <w:p w14:paraId="27F291E9"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Mantener permanentemente todos y cada uno de los elementos que se comprometió para el desarrollo y normal funcionamiento del objeto del contrato. </w:t>
            </w:r>
          </w:p>
          <w:p w14:paraId="1FD46D24"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Cumplir con el horario establecido en el contrato, el cual no podrá modificarlo sino con expresa autorización del ARRENDADOR.</w:t>
            </w:r>
          </w:p>
          <w:p w14:paraId="336BBB39"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Respecto a la recolección de basura deberá seguir las instrucciones de la Escuela, debiendo mantener permanentemente las instalaciones y los baños en perfecto estado de aseo.</w:t>
            </w:r>
          </w:p>
          <w:p w14:paraId="46FA359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Cumplir con las normas de higiene exigidas para este tipo de actividad en todos y cada uno de los productos que comercialice, aspectos que serán revisados periódicamente por la Escuela y modificados, si es el caso, por la Dirección. </w:t>
            </w:r>
          </w:p>
          <w:p w14:paraId="07E62744"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Cumplirá con las normas de seguridad industrial indispensables para el funcionamiento del área arrendada instalando y disponiendo de la debida protección, bajo su propia cuenta y responsabilidad. </w:t>
            </w:r>
          </w:p>
          <w:p w14:paraId="237D0D88"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Fijar en un lugar visible del área arrendada el listado de precios de los productos, el cual llevará para su validez la firma del ARRENDADOR. </w:t>
            </w:r>
          </w:p>
          <w:p w14:paraId="0F7CEC3B"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Dotar el área arrendada de los elementos esenciales tales como estantes, vitrinas, sillas mesas, juegos y similares que permitan prestar un excelente servicio y una organización y presentación evitando que los productos estén expuestos a la intemperie. </w:t>
            </w:r>
          </w:p>
          <w:p w14:paraId="467F5465"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lastRenderedPageBreak/>
              <w:t xml:space="preserve">Prestar el servicio de forma continua, y respetuosa a todos y cada uno de las personas y observar una conducta intachable y respetuosa por parte de las personas que atienden el local. </w:t>
            </w:r>
          </w:p>
          <w:p w14:paraId="1DD5930A"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Cancelar oportunamente y bajo su responsabilidad los valores correspondientes a salarios, prestaciones sociales, riesgos profesionales y demás conceptos legales, al personal que contrate para la ejecución del objeto contractual. </w:t>
            </w:r>
          </w:p>
          <w:p w14:paraId="2576B32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Allegar mensualmente al supervisor del contrato, fotocopia de la planilla de pago en una EPS o su equivalente, de todas y cada una de las personas que desempeñen actividades en el área arrendada.</w:t>
            </w:r>
          </w:p>
          <w:p w14:paraId="55C30AA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Poner en conocimiento del ARRENDADOR, todas las situaciones que pongan o puedan poner en peligro la salud del personal de estudiantes, profesionales y/o particulares que haga uso de los servicios ofrecidos.</w:t>
            </w:r>
          </w:p>
          <w:p w14:paraId="367C6057"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Allegar hojas de vida actualizadas y antecedentes disciplinarios de todas las personas que ingresen a laborar en el área arrendada.</w:t>
            </w:r>
          </w:p>
          <w:p w14:paraId="5C88C1DF"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Cumplir con las normas de disciplina y régimen interno de la Escuela de Policía Simón Bolívar.</w:t>
            </w:r>
          </w:p>
          <w:p w14:paraId="058260C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Mantener el personal necesario para la atención optima del personal de profesionales y demás personas que lo requieran.</w:t>
            </w:r>
          </w:p>
          <w:p w14:paraId="75C87BAD"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Cumplir las disposiciones que se dicten sobre planes de seguridad.</w:t>
            </w:r>
          </w:p>
          <w:p w14:paraId="273D889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Permitir las inspecciones del inmueble por parte del funcionario que disponga la Dirección de la Escuela, con el objeto de verificar las obligaciones del arrendatario.</w:t>
            </w:r>
          </w:p>
          <w:p w14:paraId="7EAD1217"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Entregar al supervisor del contrato, en los primeros días a la firma del Contrato los soportes de afiliación a seguridad social y pago de parafiscales.</w:t>
            </w:r>
          </w:p>
          <w:p w14:paraId="509C0061"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El ARRENDATARIO pagará un seguro de incendio del local, en el momento en que la Dirección de la Escuela lo considere conveniente. </w:t>
            </w:r>
          </w:p>
          <w:p w14:paraId="0BC7652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ARRENDATARIO presentará al ARRENDADOR el Panorama de Riesgos, el plan de mantenimiento de los elementos o equipos que sean empleados en la prestación del servicio, sin importar su propiedad (Contratante o Contratista) y el plan de fumigación.</w:t>
            </w:r>
          </w:p>
          <w:p w14:paraId="7B814450"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El futuro contratista se compromete a aplicar las recomendaciones del Comité de Salud Ocupacional de la unidad. </w:t>
            </w:r>
          </w:p>
          <w:p w14:paraId="2926B084"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ARRENDATARIO se compromete a utilizar las instalaciones dadas en arrendamiento con el fin de suministrar diariamente los ARTICULOS autorizados para cada local comercial de Estudiantes, Auxiliares de Policía, Profesionales y demás visitantes y usuarios de la Escuela de Policía Simón Bolívar.</w:t>
            </w:r>
          </w:p>
          <w:p w14:paraId="4C4E90B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personal que labora en el local debe utilizar elementos de protección personal. (Gorra, guantes, delantal, tapabocas y demás elementos de higiene para manipular alimentos).</w:t>
            </w:r>
          </w:p>
          <w:p w14:paraId="7D13AC3A"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Se prohíbe la deuda entre el arrendatario y el personal al que se le prestan los servicios de cafetería (La Escuela no se hace responsable por deudas contraídas). </w:t>
            </w:r>
          </w:p>
          <w:p w14:paraId="76C319CA"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arrendatario no podrá introducir elementos diferentes a los estipulados en el contrato o incrementar los precios, salvo autorización del director de la Escuela De Policía Simón Bolívar.</w:t>
            </w:r>
          </w:p>
          <w:p w14:paraId="35C149CD"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Cumplir a cabalidad con las condiciones aceptadas en las especificaciones técnicas mínimas, las cuales harán parte integral del contrato que se genere con el presente documento. </w:t>
            </w:r>
          </w:p>
          <w:p w14:paraId="53391B35" w14:textId="6602A703"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Dar aplicabilidad a lo contenido en la Ley 09 de 1979 y el Decreto </w:t>
            </w:r>
            <w:r w:rsidR="00C71791">
              <w:rPr>
                <w:rFonts w:ascii="Arial" w:hAnsi="Arial" w:cs="Arial"/>
                <w:sz w:val="20"/>
                <w:szCs w:val="20"/>
              </w:rPr>
              <w:t>Nacional 539 de 2014.</w:t>
            </w:r>
          </w:p>
          <w:p w14:paraId="32F17AB5"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futuro contratista se compromete a asistir personalmente cuando la Dirección de la Escuela lo solicite, a fin de aclarar dudas o inconvenientes sobre el desarrollo del contrato.</w:t>
            </w:r>
          </w:p>
          <w:p w14:paraId="74FD463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Queda totalmente prohibido la elaboración o fabricación de productos en el local, así como la utilización de estufas o freidores.</w:t>
            </w:r>
          </w:p>
          <w:p w14:paraId="337AE134"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proponente se compromete a pagar el canon de arrendamiento pactado por adelantado dentro de los primeros cinco (5) días de cada mes, de la misma manera deberá pagar oportunamente servicios públicos. El no pago es motivo de incumplimiento del contrato y cierre de forma inmediata del establecimiento, el servicio se reanudará una vez se encuentra a paz y salvo, si es el caso.</w:t>
            </w:r>
          </w:p>
          <w:p w14:paraId="0C1E573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La zona a arrendar contará con un medidor derivado del medidor principal, de tal manera que el </w:t>
            </w:r>
            <w:r w:rsidRPr="001444C2">
              <w:rPr>
                <w:rFonts w:ascii="Arial" w:hAnsi="Arial" w:cs="Arial"/>
                <w:b/>
                <w:sz w:val="20"/>
                <w:szCs w:val="20"/>
                <w:shd w:val="clear" w:color="auto" w:fill="FFFFFF"/>
              </w:rPr>
              <w:t>proveedor</w:t>
            </w:r>
            <w:r w:rsidRPr="001444C2">
              <w:rPr>
                <w:rFonts w:ascii="Arial" w:hAnsi="Arial" w:cs="Arial"/>
                <w:sz w:val="20"/>
                <w:szCs w:val="20"/>
              </w:rPr>
              <w:t xml:space="preserve"> procederá a conectar directamente cada medidor, El </w:t>
            </w:r>
            <w:r w:rsidRPr="001444C2">
              <w:rPr>
                <w:rFonts w:ascii="Arial" w:hAnsi="Arial" w:cs="Arial"/>
                <w:b/>
                <w:sz w:val="20"/>
                <w:szCs w:val="20"/>
                <w:shd w:val="clear" w:color="auto" w:fill="FFFFFF"/>
              </w:rPr>
              <w:t>proveedor</w:t>
            </w:r>
            <w:r w:rsidRPr="001444C2">
              <w:rPr>
                <w:rFonts w:ascii="Arial" w:hAnsi="Arial" w:cs="Arial"/>
                <w:sz w:val="20"/>
                <w:szCs w:val="20"/>
              </w:rPr>
              <w:t xml:space="preserve"> deberá conectar los medidores con un técnico idóneo, presentándolos al supervisor debidamente calibrados por un </w:t>
            </w:r>
            <w:r w:rsidRPr="001444C2">
              <w:rPr>
                <w:rFonts w:ascii="Arial" w:hAnsi="Arial" w:cs="Arial"/>
                <w:sz w:val="20"/>
                <w:szCs w:val="20"/>
              </w:rPr>
              <w:lastRenderedPageBreak/>
              <w:t xml:space="preserve">laboratorio certificado, con una fecha de expedición no mayor a ocho (8) días. Los gastos de los medidores e instalación corren por cuenta del </w:t>
            </w:r>
            <w:r w:rsidRPr="001444C2">
              <w:rPr>
                <w:rFonts w:ascii="Arial" w:hAnsi="Arial" w:cs="Arial"/>
                <w:b/>
                <w:sz w:val="20"/>
                <w:szCs w:val="20"/>
                <w:shd w:val="clear" w:color="auto" w:fill="FFFFFF"/>
              </w:rPr>
              <w:t>proveedor</w:t>
            </w:r>
            <w:r w:rsidRPr="001444C2">
              <w:rPr>
                <w:rFonts w:ascii="Arial" w:hAnsi="Arial" w:cs="Arial"/>
                <w:sz w:val="20"/>
                <w:szCs w:val="20"/>
              </w:rPr>
              <w:t>.</w:t>
            </w:r>
          </w:p>
          <w:p w14:paraId="0AD96F0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Mantener una esmerada limpieza e higiene personal y aplicar buenas prácticas higiénicas en sus labores, de manera que se evite la contaminación del alimento y de las superficies de contacto con este.</w:t>
            </w:r>
          </w:p>
          <w:p w14:paraId="52845FDE"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14:paraId="3B5EA4B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Lavarse las manos con agua y jabón,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w:t>
            </w:r>
          </w:p>
          <w:p w14:paraId="38E14883"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Mantener el cabello recogido y cubierto totalmente mediante malla, gorro u otro medio efectivo. Se debe usar protector de boca y en caso de llevar barba, bigote o patillas anchas se debe usar cubiertas para estas.</w:t>
            </w:r>
          </w:p>
          <w:p w14:paraId="35A78921"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Mantener las uñas cortas, limpias y sin esmalte.</w:t>
            </w:r>
          </w:p>
          <w:p w14:paraId="7744920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Usar calzado cerrado, de material resistente e impermeable y de tacón bajo.</w:t>
            </w:r>
          </w:p>
          <w:p w14:paraId="1CA2E49F"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De ser necesario el uso de guantes, estos deben mantenerse limpios, sin roturas o desperfectos y ser tratados con el mismo cuidado higiénico de las manos sin protección. El material de los guantes, debe ser apropiado para la operación realizada (El uso de guantes no exime al operario de la obligación de lavarse las manos, según lo indicado en el literal c).</w:t>
            </w:r>
          </w:p>
          <w:p w14:paraId="302965BB"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No se permite utilizar anillos, aretes, joyas u otros accesorios mientras el personal realice sus labores. En caso de usar lentes, deben asegurarse a la cabeza mediante bandas, cadenas u otros medios ajustables.</w:t>
            </w:r>
          </w:p>
          <w:p w14:paraId="3F3072BA"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No está permitido comer, beber o masticar cualquier objeto o producto, como tampoco fumar o escupir en las áreas de manipulación o en cualquier otra zona donde exista riesgo de contaminación del alimento.</w:t>
            </w:r>
          </w:p>
          <w:p w14:paraId="40AE217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personal que presente afecciones de la piel o enfermedad infectocontagiosa deberá ser excluido de toda actividad directa de manipulación de alimentos.</w:t>
            </w:r>
          </w:p>
          <w:p w14:paraId="7346882D"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Las personas que actúen en calidad de visitantes a las áreas de fabricación deberán cumplir con las medidas de protección y sanitarias estipuladas en el presente Capítulo.</w:t>
            </w:r>
          </w:p>
          <w:p w14:paraId="6B08CF74"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Programa de Limpieza y Desinfección: Los procedimientos de limpieza y desinfección deben satisfacer las necesidades particulares del proceso y del producto de que se trate. </w:t>
            </w:r>
          </w:p>
          <w:p w14:paraId="4C0B76C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Cada establecimiento debe tener por escrito todos los procedimientos, incluyendo los agentes y sustancias utilizadas, así como las concentraciones o formas de uso y los equipos e implementos requeridos para efectuar las operaciones y periodicidad de limpieza y desinfección.</w:t>
            </w:r>
          </w:p>
          <w:p w14:paraId="6ED8577A"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Programa de Desechos Sólidos: En cuanto a los desechos sólidos (basuras) debe contarse con las instalaciones, elementos,  reas, recursos y procedimientos que garanticen una eficiente labor de recolección, conducción, manejo, almacenamiento interno, clasificación, transporte y disposición, lo cual tendrá que hacerse observando las normas de higiene y salud ocupacional establecidas con el propósito de evitar la contaminación de los alimentos, aéreas, dependencias y equipos o el deterioro del medio ambiente.</w:t>
            </w:r>
          </w:p>
          <w:p w14:paraId="7CA0E37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Programa de Control de Plagas: Las plagas entendidas como artrópodos y roedores deberán ser objeto de un programa de control específico, el cual debe involucrar un concepto de control integral, esto apelando a la aplicación armónica de las diferentes medidas de control conocidas, con especial énfasis en las radicales y de orden preventivo.</w:t>
            </w:r>
          </w:p>
          <w:p w14:paraId="43427DA1"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Con el ánimo de incorporar criterios articulados con la protección del medio ambiente, el contratista se compromete a comercializar productos que, por su composición, su contenido, la posibilidad de </w:t>
            </w:r>
            <w:r w:rsidRPr="001444C2">
              <w:rPr>
                <w:rFonts w:ascii="Arial" w:hAnsi="Arial" w:cs="Arial"/>
                <w:sz w:val="20"/>
                <w:szCs w:val="20"/>
              </w:rPr>
              <w:lastRenderedPageBreak/>
              <w:t>reciclaje permitan la favorabilidad y confiabilidad con el medio ambiente, bajo parámetros establecidos como ambientalmente aceptables.</w:t>
            </w:r>
          </w:p>
          <w:p w14:paraId="68DA750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El futuro contratista se compromete a la adquisición preferiblemente de insumos ecológicos o biodegradables y demás elementos que no impacten negativamente la capa de ozono, papel reciclado o blanqueado sin cloro y todos los elementos en lo posible fabricados en material reutilizado y/o reciclado.</w:t>
            </w:r>
          </w:p>
          <w:p w14:paraId="1FC7C0AB"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Considerar el uso de lámpara ahorradoras de energía.</w:t>
            </w:r>
          </w:p>
          <w:p w14:paraId="4D372C06"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p w14:paraId="58A0BC18"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INDEMNIDAD: El CONTRATISTA se obliga a mantener indemne a la POLICÍA NACIONAL de cualquier reclamación proveniente de terceros que tenga como causa sus actuaciones.</w:t>
            </w:r>
          </w:p>
          <w:p w14:paraId="6D6FC702" w14:textId="77777777" w:rsidR="00F0778E" w:rsidRPr="001444C2" w:rsidRDefault="00F0778E" w:rsidP="00F0778E">
            <w:pPr>
              <w:numPr>
                <w:ilvl w:val="0"/>
                <w:numId w:val="55"/>
              </w:numPr>
              <w:jc w:val="both"/>
              <w:rPr>
                <w:rFonts w:ascii="Arial" w:hAnsi="Arial" w:cs="Arial"/>
                <w:sz w:val="20"/>
                <w:szCs w:val="20"/>
              </w:rPr>
            </w:pPr>
            <w:r w:rsidRPr="001444C2">
              <w:rPr>
                <w:rFonts w:ascii="Arial" w:hAnsi="Arial" w:cs="Arial"/>
                <w:sz w:val="20"/>
                <w:szCs w:val="20"/>
              </w:rPr>
              <w:t xml:space="preserve">Informar de manera inmediata y por escrito al contratante, si antes o durante del contrato sobreviene inhabilidad o incompatibilidad, asimismo, si surge cambio de representante legal o modificación a la razón social del contratista.  </w:t>
            </w:r>
          </w:p>
          <w:p w14:paraId="295CBD5C" w14:textId="1FC54188" w:rsidR="00AB2FB3" w:rsidRPr="001444C2" w:rsidRDefault="00AB2FB3" w:rsidP="00F0778E">
            <w:pPr>
              <w:numPr>
                <w:ilvl w:val="0"/>
                <w:numId w:val="55"/>
              </w:numPr>
              <w:jc w:val="both"/>
              <w:rPr>
                <w:rFonts w:ascii="Arial" w:hAnsi="Arial" w:cs="Arial"/>
                <w:sz w:val="20"/>
                <w:szCs w:val="20"/>
              </w:rPr>
            </w:pPr>
          </w:p>
        </w:tc>
      </w:tr>
    </w:tbl>
    <w:p w14:paraId="189B749C" w14:textId="77777777" w:rsidR="002E7B35" w:rsidRPr="001444C2" w:rsidRDefault="002E7B35" w:rsidP="002E7B35">
      <w:pPr>
        <w:tabs>
          <w:tab w:val="left" w:pos="709"/>
        </w:tabs>
        <w:autoSpaceDE w:val="0"/>
        <w:autoSpaceDN w:val="0"/>
        <w:adjustRightInd w:val="0"/>
        <w:ind w:left="567" w:hanging="425"/>
        <w:jc w:val="center"/>
        <w:rPr>
          <w:rFonts w:ascii="Arial" w:hAnsi="Arial" w:cs="Arial"/>
          <w:b/>
          <w:sz w:val="20"/>
          <w:szCs w:val="20"/>
          <w:u w:val="single"/>
          <w:lang w:val="es-MX" w:eastAsia="es-MX"/>
        </w:rPr>
      </w:pPr>
      <w:r w:rsidRPr="001444C2">
        <w:rPr>
          <w:rFonts w:ascii="Arial" w:hAnsi="Arial" w:cs="Arial"/>
          <w:b/>
          <w:sz w:val="20"/>
          <w:szCs w:val="20"/>
          <w:u w:val="single"/>
          <w:lang w:val="es-MX" w:eastAsia="es-MX"/>
        </w:rPr>
        <w:lastRenderedPageBreak/>
        <w:t>COMPROMISO DE GESTIÓN AMBIENTAL</w:t>
      </w:r>
    </w:p>
    <w:p w14:paraId="1ED54650" w14:textId="77777777" w:rsidR="002E7B35" w:rsidRPr="001444C2" w:rsidRDefault="002E7B35" w:rsidP="002E7B35">
      <w:pPr>
        <w:tabs>
          <w:tab w:val="left" w:pos="709"/>
          <w:tab w:val="left" w:pos="2795"/>
        </w:tabs>
        <w:adjustRightInd w:val="0"/>
        <w:ind w:left="567" w:hanging="425"/>
        <w:jc w:val="both"/>
        <w:rPr>
          <w:rFonts w:ascii="Arial" w:hAnsi="Arial" w:cs="Arial"/>
          <w:sz w:val="20"/>
          <w:szCs w:val="20"/>
          <w:lang w:val="es-MX" w:eastAsia="es-MX"/>
        </w:rPr>
      </w:pPr>
      <w:r w:rsidRPr="001444C2">
        <w:rPr>
          <w:rFonts w:ascii="Arial" w:hAnsi="Arial" w:cs="Arial"/>
          <w:b/>
          <w:bCs/>
          <w:sz w:val="20"/>
          <w:szCs w:val="20"/>
        </w:rPr>
        <w:tab/>
      </w:r>
    </w:p>
    <w:p w14:paraId="76F72308" w14:textId="77777777" w:rsidR="002E7B35" w:rsidRPr="001444C2" w:rsidRDefault="002E7B35" w:rsidP="002E7B35">
      <w:pPr>
        <w:tabs>
          <w:tab w:val="left" w:pos="709"/>
        </w:tabs>
        <w:autoSpaceDE w:val="0"/>
        <w:autoSpaceDN w:val="0"/>
        <w:adjustRightInd w:val="0"/>
        <w:ind w:left="142"/>
        <w:jc w:val="both"/>
        <w:rPr>
          <w:rFonts w:ascii="Arial" w:hAnsi="Arial" w:cs="Arial"/>
          <w:sz w:val="20"/>
          <w:szCs w:val="20"/>
          <w:lang w:val="es-MX" w:eastAsia="es-MX"/>
        </w:rPr>
      </w:pPr>
      <w:r w:rsidRPr="001444C2">
        <w:rPr>
          <w:rFonts w:ascii="Arial" w:hAnsi="Arial" w:cs="Arial"/>
          <w:sz w:val="20"/>
          <w:szCs w:val="20"/>
          <w:lang w:val="es-MX" w:eastAsia="es-MX"/>
        </w:rPr>
        <w:t>Con la presentación de la oferta el contratista se compromete a cumplir con las siguientes obligaciones ambientales:</w:t>
      </w:r>
    </w:p>
    <w:p w14:paraId="0207DE0D" w14:textId="77777777" w:rsidR="002E7B35" w:rsidRPr="001444C2" w:rsidRDefault="002E7B35" w:rsidP="002E7B35">
      <w:pPr>
        <w:tabs>
          <w:tab w:val="left" w:pos="709"/>
        </w:tabs>
        <w:autoSpaceDE w:val="0"/>
        <w:autoSpaceDN w:val="0"/>
        <w:adjustRightInd w:val="0"/>
        <w:ind w:left="567" w:hanging="425"/>
        <w:jc w:val="both"/>
        <w:rPr>
          <w:rFonts w:ascii="Arial" w:hAnsi="Arial" w:cs="Arial"/>
          <w:sz w:val="20"/>
          <w:szCs w:val="20"/>
          <w:lang w:val="es-MX" w:eastAsia="es-MX"/>
        </w:rPr>
      </w:pPr>
    </w:p>
    <w:p w14:paraId="02DE3AD2"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22833035" w14:textId="77777777" w:rsidR="002E7B35" w:rsidRPr="001444C2" w:rsidRDefault="002E7B35" w:rsidP="002E7B35">
      <w:pPr>
        <w:tabs>
          <w:tab w:val="left" w:pos="567"/>
        </w:tabs>
        <w:adjustRightInd w:val="0"/>
        <w:ind w:left="567"/>
        <w:jc w:val="both"/>
        <w:rPr>
          <w:rFonts w:ascii="Arial" w:hAnsi="Arial" w:cs="Arial"/>
          <w:sz w:val="20"/>
          <w:szCs w:val="20"/>
        </w:rPr>
      </w:pPr>
    </w:p>
    <w:p w14:paraId="1DDD2849"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485F2BD8" w14:textId="77777777" w:rsidR="002E7B35" w:rsidRPr="001444C2" w:rsidRDefault="002E7B35" w:rsidP="002E7B35">
      <w:pPr>
        <w:pStyle w:val="Prrafodelista"/>
        <w:tabs>
          <w:tab w:val="left" w:pos="567"/>
        </w:tabs>
        <w:ind w:left="567"/>
        <w:rPr>
          <w:rFonts w:ascii="Arial" w:hAnsi="Arial" w:cs="Arial"/>
          <w:sz w:val="20"/>
          <w:szCs w:val="20"/>
        </w:rPr>
      </w:pPr>
    </w:p>
    <w:p w14:paraId="0621E792"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1444C2">
        <w:rPr>
          <w:rFonts w:ascii="Arial" w:hAnsi="Arial" w:cs="Arial"/>
          <w:b/>
          <w:sz w:val="20"/>
          <w:szCs w:val="20"/>
        </w:rPr>
        <w:t>cumplimiento del Decreto 1369 de 2014</w:t>
      </w:r>
      <w:r w:rsidRPr="001444C2">
        <w:rPr>
          <w:rFonts w:ascii="Arial" w:hAnsi="Arial" w:cs="Arial"/>
          <w:sz w:val="20"/>
          <w:szCs w:val="20"/>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5DBD874E" w14:textId="77777777" w:rsidR="002E7B35" w:rsidRPr="001444C2" w:rsidRDefault="002E7B35" w:rsidP="002E7B35">
      <w:pPr>
        <w:pStyle w:val="Prrafodelista"/>
        <w:tabs>
          <w:tab w:val="left" w:pos="567"/>
        </w:tabs>
        <w:ind w:left="567"/>
        <w:rPr>
          <w:rFonts w:ascii="Arial" w:hAnsi="Arial" w:cs="Arial"/>
          <w:sz w:val="20"/>
          <w:szCs w:val="20"/>
        </w:rPr>
      </w:pPr>
    </w:p>
    <w:p w14:paraId="4AFCAF2D"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El contratista se compromete a la aplicación de buenas prácticas ambientales, de acuerdo con el tipo de servicio a contratar.</w:t>
      </w:r>
    </w:p>
    <w:p w14:paraId="5AD92424" w14:textId="77777777" w:rsidR="002E7B35" w:rsidRPr="001444C2" w:rsidRDefault="002E7B35" w:rsidP="002E7B35">
      <w:pPr>
        <w:pStyle w:val="Prrafodelista"/>
        <w:tabs>
          <w:tab w:val="left" w:pos="567"/>
        </w:tabs>
        <w:ind w:left="567"/>
        <w:rPr>
          <w:rFonts w:ascii="Arial" w:hAnsi="Arial" w:cs="Arial"/>
          <w:sz w:val="20"/>
          <w:szCs w:val="20"/>
          <w:lang w:val="es-MX" w:eastAsia="es-MX"/>
        </w:rPr>
      </w:pPr>
    </w:p>
    <w:p w14:paraId="574C6E44"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2A2F03D7" w14:textId="77777777" w:rsidR="002E7B35" w:rsidRPr="001444C2" w:rsidRDefault="002E7B35" w:rsidP="002E7B35">
      <w:pPr>
        <w:pStyle w:val="Prrafodelista"/>
        <w:tabs>
          <w:tab w:val="left" w:pos="567"/>
        </w:tabs>
        <w:ind w:left="567"/>
        <w:rPr>
          <w:rFonts w:ascii="Arial" w:hAnsi="Arial" w:cs="Arial"/>
          <w:sz w:val="20"/>
          <w:szCs w:val="20"/>
          <w:lang w:val="es-MX" w:eastAsia="es-MX"/>
        </w:rPr>
      </w:pPr>
    </w:p>
    <w:p w14:paraId="68B3207A"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lang w:val="es-MX" w:eastAsia="es-MX"/>
        </w:rPr>
        <w:lastRenderedPageBreak/>
        <w:t>A responder por cualquier infracción de carácter ambiental por omisión de permiso, concesiones o licencias ambientales que hubiese sido necesario tramitar antes, durante y al finalizar el servicio.</w:t>
      </w:r>
    </w:p>
    <w:p w14:paraId="3AF1CC33" w14:textId="77777777" w:rsidR="002E7B35" w:rsidRPr="001444C2" w:rsidRDefault="002E7B35" w:rsidP="002E7B35">
      <w:pPr>
        <w:pStyle w:val="Prrafodelista"/>
        <w:tabs>
          <w:tab w:val="left" w:pos="567"/>
        </w:tabs>
        <w:ind w:left="567"/>
        <w:rPr>
          <w:rFonts w:ascii="Arial" w:hAnsi="Arial" w:cs="Arial"/>
          <w:sz w:val="20"/>
          <w:szCs w:val="20"/>
        </w:rPr>
      </w:pPr>
    </w:p>
    <w:p w14:paraId="69339F3C"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El contratista debe realizar la disposición final adecuada de cualquier elemento peligroso resultante de la ejecución del contrato.</w:t>
      </w:r>
    </w:p>
    <w:p w14:paraId="7C70B169" w14:textId="77777777" w:rsidR="002E7B35" w:rsidRPr="001444C2" w:rsidRDefault="002E7B35" w:rsidP="002E7B35">
      <w:pPr>
        <w:pStyle w:val="Prrafodelista"/>
        <w:tabs>
          <w:tab w:val="left" w:pos="567"/>
        </w:tabs>
        <w:ind w:left="567"/>
        <w:rPr>
          <w:rFonts w:ascii="Arial" w:hAnsi="Arial" w:cs="Arial"/>
          <w:sz w:val="20"/>
          <w:szCs w:val="20"/>
          <w:lang w:val="es-MX" w:eastAsia="es-MX"/>
        </w:rPr>
      </w:pPr>
    </w:p>
    <w:p w14:paraId="0A530993"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lang w:val="es-MX" w:eastAsia="es-MX"/>
        </w:rPr>
        <w:t>A capacitar a su personal en temas ambientales como: impactos ambientales, manejo de residuos sólidos, líquidos, escombros entre otros, donde se realice el manejo y actuación de los mismos.</w:t>
      </w:r>
    </w:p>
    <w:p w14:paraId="2EA30CC4" w14:textId="77777777" w:rsidR="002E7B35" w:rsidRPr="001444C2" w:rsidRDefault="002E7B35" w:rsidP="002E7B35">
      <w:pPr>
        <w:pStyle w:val="Prrafodelista"/>
        <w:tabs>
          <w:tab w:val="left" w:pos="567"/>
        </w:tabs>
        <w:ind w:left="567"/>
        <w:rPr>
          <w:rFonts w:ascii="Arial" w:hAnsi="Arial" w:cs="Arial"/>
          <w:sz w:val="20"/>
          <w:szCs w:val="20"/>
        </w:rPr>
      </w:pPr>
    </w:p>
    <w:p w14:paraId="402D962B"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2FE6B6BB" w14:textId="77777777" w:rsidR="002E7B35" w:rsidRPr="001444C2" w:rsidRDefault="002E7B35" w:rsidP="002E7B35">
      <w:pPr>
        <w:pStyle w:val="Prrafodelista"/>
        <w:tabs>
          <w:tab w:val="left" w:pos="567"/>
        </w:tabs>
        <w:ind w:left="567"/>
        <w:rPr>
          <w:rFonts w:ascii="Arial" w:hAnsi="Arial" w:cs="Arial"/>
          <w:sz w:val="20"/>
          <w:szCs w:val="20"/>
        </w:rPr>
      </w:pPr>
    </w:p>
    <w:p w14:paraId="40FCE5DF"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10B6FDB" w14:textId="77777777" w:rsidR="002E7B35" w:rsidRPr="001444C2" w:rsidRDefault="002E7B35" w:rsidP="002E7B35">
      <w:pPr>
        <w:pStyle w:val="Prrafodelista"/>
        <w:tabs>
          <w:tab w:val="left" w:pos="567"/>
        </w:tabs>
        <w:ind w:left="567"/>
        <w:rPr>
          <w:rFonts w:ascii="Arial" w:hAnsi="Arial" w:cs="Arial"/>
          <w:sz w:val="20"/>
          <w:szCs w:val="20"/>
          <w:lang w:eastAsia="es-CO"/>
        </w:rPr>
      </w:pPr>
    </w:p>
    <w:p w14:paraId="6ECF0836"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 xml:space="preserve">El contratista se compromete a la adquisición preferiblemente de insumos ecológicos o biodegradables y demás elementos que no impacten negativamente la capa de ozono. </w:t>
      </w:r>
    </w:p>
    <w:p w14:paraId="177AEFCA" w14:textId="77777777" w:rsidR="002E7B35" w:rsidRPr="001444C2" w:rsidRDefault="002E7B35" w:rsidP="002E7B35">
      <w:pPr>
        <w:pStyle w:val="Prrafodelista"/>
        <w:tabs>
          <w:tab w:val="left" w:pos="567"/>
        </w:tabs>
        <w:ind w:left="567"/>
        <w:rPr>
          <w:rFonts w:ascii="Arial" w:hAnsi="Arial" w:cs="Arial"/>
          <w:sz w:val="20"/>
          <w:szCs w:val="20"/>
          <w:lang w:eastAsia="es-CO"/>
        </w:rPr>
      </w:pPr>
    </w:p>
    <w:p w14:paraId="624DC8B6" w14:textId="77777777" w:rsidR="002E7B35" w:rsidRPr="001444C2" w:rsidRDefault="002E7B35" w:rsidP="002E7B35">
      <w:pPr>
        <w:numPr>
          <w:ilvl w:val="0"/>
          <w:numId w:val="56"/>
        </w:numPr>
        <w:tabs>
          <w:tab w:val="left" w:pos="567"/>
        </w:tabs>
        <w:adjustRightInd w:val="0"/>
        <w:ind w:left="567"/>
        <w:jc w:val="both"/>
        <w:rPr>
          <w:rFonts w:ascii="Arial" w:hAnsi="Arial" w:cs="Arial"/>
          <w:sz w:val="20"/>
          <w:szCs w:val="20"/>
        </w:rPr>
      </w:pPr>
      <w:r w:rsidRPr="001444C2">
        <w:rPr>
          <w:rFonts w:ascii="Arial" w:hAnsi="Arial" w:cs="Arial"/>
          <w:sz w:val="20"/>
          <w:szCs w:val="20"/>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5D19CE06" w14:textId="77777777" w:rsidR="002E7B35" w:rsidRPr="001444C2" w:rsidRDefault="002E7B35" w:rsidP="002E7B35">
      <w:pPr>
        <w:tabs>
          <w:tab w:val="left" w:pos="709"/>
        </w:tabs>
        <w:ind w:left="567" w:hanging="425"/>
        <w:jc w:val="center"/>
        <w:rPr>
          <w:rFonts w:ascii="Arial" w:hAnsi="Arial" w:cs="Arial"/>
          <w:b/>
          <w:sz w:val="20"/>
          <w:szCs w:val="20"/>
        </w:rPr>
      </w:pPr>
    </w:p>
    <w:p w14:paraId="54C4EE61" w14:textId="77777777" w:rsidR="002E7B35" w:rsidRPr="001444C2" w:rsidRDefault="002E7B35" w:rsidP="002E7B35">
      <w:pPr>
        <w:tabs>
          <w:tab w:val="num" w:pos="720"/>
        </w:tabs>
        <w:jc w:val="center"/>
        <w:rPr>
          <w:rFonts w:ascii="Arial" w:hAnsi="Arial" w:cs="Arial"/>
          <w:sz w:val="20"/>
          <w:szCs w:val="20"/>
          <w:u w:val="single"/>
        </w:rPr>
      </w:pPr>
      <w:r w:rsidRPr="001444C2">
        <w:rPr>
          <w:rFonts w:ascii="Arial" w:hAnsi="Arial" w:cs="Arial"/>
          <w:b/>
          <w:sz w:val="20"/>
          <w:szCs w:val="20"/>
          <w:u w:val="single"/>
        </w:rPr>
        <w:t>OBLIGACIONES FRENTE AL SISTEMA DE SG-SST.</w:t>
      </w:r>
    </w:p>
    <w:p w14:paraId="21F9EBD0" w14:textId="77777777" w:rsidR="002E7B35" w:rsidRPr="001444C2" w:rsidRDefault="002E7B35" w:rsidP="002E7B35">
      <w:pPr>
        <w:pStyle w:val="Prrafodelista"/>
        <w:jc w:val="both"/>
        <w:rPr>
          <w:rFonts w:ascii="Arial" w:hAnsi="Arial" w:cs="Arial"/>
          <w:sz w:val="20"/>
          <w:szCs w:val="20"/>
        </w:rPr>
      </w:pPr>
    </w:p>
    <w:p w14:paraId="0BD8459C" w14:textId="77777777" w:rsidR="002E7B35" w:rsidRPr="001444C2" w:rsidRDefault="002E7B35" w:rsidP="002E7B35">
      <w:pPr>
        <w:pStyle w:val="Sinespaciado"/>
        <w:shd w:val="clear" w:color="auto" w:fill="FFFFFF" w:themeFill="background1"/>
        <w:jc w:val="both"/>
        <w:rPr>
          <w:rFonts w:ascii="Arial" w:hAnsi="Arial" w:cs="Arial"/>
          <w:i/>
          <w:iCs/>
          <w:sz w:val="20"/>
          <w:szCs w:val="20"/>
        </w:rPr>
      </w:pPr>
      <w:r w:rsidRPr="001444C2">
        <w:rPr>
          <w:rFonts w:ascii="Arial" w:hAnsi="Arial" w:cs="Arial"/>
          <w:sz w:val="20"/>
          <w:szCs w:val="20"/>
        </w:rPr>
        <w:t xml:space="preserve">Con la presentación de la oferta el contratista deberá dar cumplimiento al Decreto 1072 de 2015 </w:t>
      </w:r>
      <w:r w:rsidRPr="001444C2">
        <w:rPr>
          <w:rFonts w:ascii="Arial" w:hAnsi="Arial" w:cs="Arial"/>
          <w:i/>
          <w:sz w:val="20"/>
          <w:szCs w:val="20"/>
        </w:rPr>
        <w:t>“Por medio del cual se expide el Decreto Único Reglamentario del Sector Trabajo”</w:t>
      </w:r>
      <w:r w:rsidRPr="001444C2">
        <w:rPr>
          <w:rFonts w:ascii="Arial" w:hAnsi="Arial" w:cs="Arial"/>
          <w:sz w:val="20"/>
          <w:szCs w:val="20"/>
        </w:rPr>
        <w:t xml:space="preserve">, Capítulo 6 </w:t>
      </w:r>
      <w:r w:rsidRPr="001444C2">
        <w:rPr>
          <w:rFonts w:ascii="Arial" w:hAnsi="Arial" w:cs="Arial"/>
          <w:i/>
          <w:sz w:val="20"/>
          <w:szCs w:val="20"/>
        </w:rPr>
        <w:t>“Sistema de Gestión de la Seguridad y Salud en el Trabajo</w:t>
      </w:r>
      <w:r w:rsidRPr="001444C2">
        <w:rPr>
          <w:rFonts w:ascii="Arial" w:hAnsi="Arial" w:cs="Arial"/>
          <w:i/>
          <w:sz w:val="20"/>
          <w:szCs w:val="20"/>
          <w:shd w:val="clear" w:color="auto" w:fill="FFFFFF" w:themeFill="background1"/>
        </w:rPr>
        <w:t>”</w:t>
      </w:r>
      <w:r w:rsidRPr="001444C2">
        <w:rPr>
          <w:rFonts w:ascii="Arial" w:hAnsi="Arial" w:cs="Arial"/>
          <w:sz w:val="20"/>
          <w:szCs w:val="20"/>
          <w:shd w:val="clear" w:color="auto" w:fill="FFFFFF" w:themeFill="background1"/>
        </w:rPr>
        <w:t>, Resolución 2186 del 2024 “</w:t>
      </w:r>
      <w:r w:rsidRPr="001444C2">
        <w:rPr>
          <w:rFonts w:ascii="Arial" w:hAnsi="Arial" w:cs="Arial"/>
          <w:i/>
          <w:sz w:val="20"/>
          <w:szCs w:val="20"/>
          <w:shd w:val="clear" w:color="auto" w:fill="FFFFFF" w:themeFill="background1"/>
        </w:rPr>
        <w:t xml:space="preserve">Por la cual se deroga la Resolución No. 01956 de fecha 25 de abril de 2018 proferida por el señor director de la Policía Nacional. ” </w:t>
      </w:r>
      <w:r w:rsidRPr="001444C2">
        <w:rPr>
          <w:rFonts w:ascii="Arial" w:hAnsi="Arial" w:cs="Arial"/>
          <w:sz w:val="20"/>
          <w:szCs w:val="20"/>
          <w:shd w:val="clear" w:color="auto" w:fill="FFFFFF" w:themeFill="background1"/>
        </w:rPr>
        <w:t>y</w:t>
      </w:r>
      <w:r w:rsidRPr="001444C2">
        <w:rPr>
          <w:rFonts w:ascii="Arial" w:hAnsi="Arial" w:cs="Arial"/>
          <w:color w:val="FF0000"/>
          <w:sz w:val="20"/>
          <w:szCs w:val="20"/>
          <w:shd w:val="clear" w:color="auto" w:fill="FFFFFF" w:themeFill="background1"/>
        </w:rPr>
        <w:t xml:space="preserve"> </w:t>
      </w:r>
      <w:r w:rsidRPr="001444C2">
        <w:rPr>
          <w:rFonts w:ascii="Arial" w:hAnsi="Arial" w:cs="Arial"/>
          <w:sz w:val="20"/>
          <w:szCs w:val="20"/>
          <w:shd w:val="clear" w:color="auto" w:fill="FFFFFF" w:themeFill="background1"/>
        </w:rPr>
        <w:t>Resolución 0312 de 2019 “</w:t>
      </w:r>
      <w:r w:rsidRPr="001444C2">
        <w:rPr>
          <w:rFonts w:ascii="Arial" w:hAnsi="Arial" w:cs="Arial"/>
          <w:i/>
          <w:sz w:val="20"/>
          <w:szCs w:val="20"/>
          <w:shd w:val="clear" w:color="auto" w:fill="FFFFFF" w:themeFill="background1"/>
        </w:rPr>
        <w:t>Por la cual se definen los Estándares Mínimos del Sistema de Gestión de Seguridad y Salud en el Trabajo</w:t>
      </w:r>
      <w:r w:rsidRPr="001444C2">
        <w:rPr>
          <w:rFonts w:ascii="Arial" w:hAnsi="Arial" w:cs="Arial"/>
          <w:i/>
          <w:sz w:val="20"/>
          <w:szCs w:val="20"/>
        </w:rPr>
        <w:t>”</w:t>
      </w:r>
      <w:r w:rsidRPr="001444C2">
        <w:rPr>
          <w:rFonts w:ascii="Arial" w:hAnsi="Arial" w:cs="Arial"/>
          <w:sz w:val="20"/>
          <w:szCs w:val="20"/>
        </w:rPr>
        <w:t>, así:</w:t>
      </w:r>
    </w:p>
    <w:p w14:paraId="02F32A3F" w14:textId="77777777" w:rsidR="002E7B35" w:rsidRPr="001444C2" w:rsidRDefault="002E7B35" w:rsidP="002E7B35">
      <w:pPr>
        <w:pStyle w:val="Prrafodelista"/>
        <w:ind w:left="284"/>
        <w:jc w:val="both"/>
        <w:rPr>
          <w:rFonts w:ascii="Arial" w:hAnsi="Arial" w:cs="Arial"/>
          <w:sz w:val="20"/>
          <w:szCs w:val="20"/>
        </w:rPr>
      </w:pPr>
    </w:p>
    <w:p w14:paraId="45A86BAF" w14:textId="77777777" w:rsidR="002E7B35" w:rsidRPr="001444C2" w:rsidRDefault="002E7B35" w:rsidP="002E7B35">
      <w:pPr>
        <w:pStyle w:val="Prrafodelista"/>
        <w:jc w:val="both"/>
        <w:rPr>
          <w:rFonts w:ascii="Arial" w:hAnsi="Arial" w:cs="Arial"/>
          <w:sz w:val="20"/>
          <w:szCs w:val="20"/>
        </w:rPr>
      </w:pPr>
    </w:p>
    <w:p w14:paraId="6937E646"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Durante la ejecución contractual cumplirá las responsabilidades establecidas en el artículo N° 2.2.4.6.10., del decreto 1072 de 2015 “Por medio del cual se expide el decreto único reglamentario del sector trabajo”.</w:t>
      </w:r>
    </w:p>
    <w:p w14:paraId="208A0A23"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El Contratista será el único responsable por el cumplimiento de las normas de salud ocupacional, Seguridad de todo el personal que trabaje para él o para sus subcontratistas, y protección de bienes.</w:t>
      </w:r>
    </w:p>
    <w:p w14:paraId="6AB39A1C" w14:textId="77777777" w:rsidR="002E7B35" w:rsidRPr="001444C2" w:rsidRDefault="002E7B35" w:rsidP="002E7B35">
      <w:pPr>
        <w:pStyle w:val="Prrafodelista"/>
        <w:ind w:left="851"/>
        <w:jc w:val="both"/>
        <w:rPr>
          <w:rFonts w:ascii="Arial" w:hAnsi="Arial" w:cs="Arial"/>
          <w:sz w:val="20"/>
          <w:szCs w:val="20"/>
        </w:rPr>
      </w:pPr>
    </w:p>
    <w:p w14:paraId="072C0342"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14:paraId="3E85C1B6" w14:textId="77777777" w:rsidR="002E7B35" w:rsidRPr="001444C2" w:rsidRDefault="002E7B35" w:rsidP="002E7B35">
      <w:pPr>
        <w:pStyle w:val="Prrafodelista"/>
        <w:rPr>
          <w:rFonts w:ascii="Arial" w:hAnsi="Arial" w:cs="Arial"/>
          <w:sz w:val="20"/>
          <w:szCs w:val="20"/>
        </w:rPr>
      </w:pPr>
    </w:p>
    <w:p w14:paraId="2C652894"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Se deberá contar con la tenencia de los elementos de protección personal acorde a las necesidades de la tarea y según los riesgos de cada tarea a ejecutar.</w:t>
      </w:r>
    </w:p>
    <w:p w14:paraId="3FD277DA" w14:textId="77777777" w:rsidR="002E7B35" w:rsidRPr="001444C2" w:rsidRDefault="002E7B35" w:rsidP="002E7B35">
      <w:pPr>
        <w:pStyle w:val="Prrafodelista"/>
        <w:rPr>
          <w:rFonts w:ascii="Arial" w:hAnsi="Arial" w:cs="Arial"/>
          <w:sz w:val="20"/>
          <w:szCs w:val="20"/>
        </w:rPr>
      </w:pPr>
    </w:p>
    <w:p w14:paraId="084CC7FB"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 xml:space="preserve">Desarrollar las actividades necesarias para dar cumplimiento de las obligaciones del SGSST, que las normas legales vigentes y/o la Policía Nacional haya considerado en el contrato y acorde a la </w:t>
      </w:r>
      <w:r w:rsidRPr="001444C2">
        <w:rPr>
          <w:rFonts w:ascii="Arial" w:hAnsi="Arial" w:cs="Arial"/>
          <w:sz w:val="20"/>
          <w:szCs w:val="20"/>
        </w:rPr>
        <w:lastRenderedPageBreak/>
        <w:t>exposición del contratista o subcontratistas a los riesgos encontrados en el centro de trabajo donde desarrolla la actividad.</w:t>
      </w:r>
    </w:p>
    <w:p w14:paraId="04A09D3D" w14:textId="77777777" w:rsidR="002E7B35" w:rsidRPr="001444C2" w:rsidRDefault="002E7B35" w:rsidP="002E7B35">
      <w:pPr>
        <w:pStyle w:val="Prrafodelista"/>
        <w:rPr>
          <w:rFonts w:ascii="Arial" w:hAnsi="Arial" w:cs="Arial"/>
          <w:sz w:val="20"/>
          <w:szCs w:val="20"/>
        </w:rPr>
      </w:pPr>
    </w:p>
    <w:p w14:paraId="20BCD15A"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Evidenciar la activa participación en las actividades que la Policía Nacional desarrolle en materia de promoción y prevención de riesgos laborales.</w:t>
      </w:r>
    </w:p>
    <w:p w14:paraId="06B83946" w14:textId="77777777" w:rsidR="002E7B35" w:rsidRPr="001444C2" w:rsidRDefault="002E7B35" w:rsidP="002E7B35">
      <w:pPr>
        <w:pStyle w:val="Prrafodelista"/>
        <w:rPr>
          <w:rFonts w:ascii="Arial" w:hAnsi="Arial" w:cs="Arial"/>
          <w:sz w:val="20"/>
          <w:szCs w:val="20"/>
        </w:rPr>
      </w:pPr>
    </w:p>
    <w:p w14:paraId="6479E228"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Evidenciar objetivamente, el uso continuo y permanente de los elementos de protección personal, durante la ejecución contractual, acorde a los peligros y riesgos relacionados con la tarea contratada.</w:t>
      </w:r>
    </w:p>
    <w:p w14:paraId="32E60D6C" w14:textId="77777777" w:rsidR="002E7B35" w:rsidRPr="001444C2" w:rsidRDefault="002E7B35" w:rsidP="002E7B35">
      <w:pPr>
        <w:pStyle w:val="Prrafodelista"/>
        <w:rPr>
          <w:rFonts w:ascii="Arial" w:hAnsi="Arial" w:cs="Arial"/>
          <w:sz w:val="20"/>
          <w:szCs w:val="20"/>
        </w:rPr>
      </w:pPr>
    </w:p>
    <w:p w14:paraId="3E9DA97F"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Participar en todas las actividades del plan de emergencias que se programen por la Policía Nacional, para el área donde desarrollará las tareas.</w:t>
      </w:r>
    </w:p>
    <w:p w14:paraId="417C4EFE" w14:textId="77777777" w:rsidR="002E7B35" w:rsidRPr="001444C2" w:rsidRDefault="002E7B35" w:rsidP="002E7B35">
      <w:pPr>
        <w:pStyle w:val="Prrafodelista"/>
        <w:ind w:left="851"/>
        <w:jc w:val="both"/>
        <w:rPr>
          <w:rFonts w:ascii="Arial" w:hAnsi="Arial" w:cs="Arial"/>
          <w:sz w:val="20"/>
          <w:szCs w:val="20"/>
        </w:rPr>
      </w:pPr>
    </w:p>
    <w:p w14:paraId="58EF48A7" w14:textId="77777777" w:rsidR="002E7B35" w:rsidRPr="001444C2" w:rsidRDefault="002E7B35" w:rsidP="002E7B35">
      <w:pPr>
        <w:pStyle w:val="Prrafodelista"/>
        <w:numPr>
          <w:ilvl w:val="3"/>
          <w:numId w:val="9"/>
        </w:numPr>
        <w:ind w:left="851"/>
        <w:jc w:val="both"/>
        <w:rPr>
          <w:rFonts w:ascii="Arial" w:hAnsi="Arial" w:cs="Arial"/>
          <w:sz w:val="20"/>
          <w:szCs w:val="20"/>
        </w:rPr>
      </w:pPr>
      <w:r w:rsidRPr="001444C2">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w:t>
      </w:r>
    </w:p>
    <w:p w14:paraId="6EC31B76" w14:textId="77777777" w:rsidR="002E7B35" w:rsidRPr="001444C2" w:rsidRDefault="002E7B35" w:rsidP="002E7B35">
      <w:pPr>
        <w:pStyle w:val="Prrafodelista"/>
        <w:rPr>
          <w:rFonts w:ascii="Arial" w:hAnsi="Arial" w:cs="Arial"/>
          <w:sz w:val="20"/>
          <w:szCs w:val="20"/>
        </w:rPr>
      </w:pPr>
    </w:p>
    <w:p w14:paraId="4E01742E" w14:textId="77777777" w:rsidR="002E7B35" w:rsidRPr="001444C2" w:rsidRDefault="002E7B35" w:rsidP="002E7B35">
      <w:pPr>
        <w:pStyle w:val="Textoindependiente"/>
        <w:ind w:right="51"/>
        <w:jc w:val="both"/>
        <w:rPr>
          <w:color w:val="808080" w:themeColor="background1" w:themeShade="80"/>
          <w:sz w:val="20"/>
          <w:szCs w:val="20"/>
        </w:rPr>
      </w:pPr>
      <w:r w:rsidRPr="001444C2">
        <w:rPr>
          <w:sz w:val="20"/>
          <w:szCs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28D2DB5C" w14:textId="77777777" w:rsidR="002E7B35" w:rsidRPr="001444C2" w:rsidRDefault="002E7B35" w:rsidP="002E7B35">
      <w:pPr>
        <w:pStyle w:val="Ttulo"/>
        <w:jc w:val="left"/>
        <w:rPr>
          <w:rFonts w:eastAsia="Calibri" w:cs="Arial"/>
          <w:sz w:val="20"/>
        </w:rPr>
      </w:pPr>
    </w:p>
    <w:p w14:paraId="5886D40A" w14:textId="77777777" w:rsidR="002E7B35" w:rsidRPr="001444C2" w:rsidRDefault="002E7B35" w:rsidP="004D4270">
      <w:pPr>
        <w:tabs>
          <w:tab w:val="left" w:pos="240"/>
        </w:tabs>
        <w:contextualSpacing/>
        <w:jc w:val="center"/>
        <w:rPr>
          <w:rFonts w:ascii="Arial" w:hAnsi="Arial" w:cs="Arial"/>
          <w:b/>
          <w:sz w:val="20"/>
          <w:szCs w:val="20"/>
        </w:rPr>
      </w:pPr>
    </w:p>
    <w:p w14:paraId="47E62866" w14:textId="77777777" w:rsidR="002E7B35" w:rsidRPr="001444C2" w:rsidRDefault="002E7B35" w:rsidP="004D4270">
      <w:pPr>
        <w:tabs>
          <w:tab w:val="left" w:pos="240"/>
        </w:tabs>
        <w:contextualSpacing/>
        <w:jc w:val="center"/>
        <w:rPr>
          <w:rFonts w:ascii="Arial" w:hAnsi="Arial" w:cs="Arial"/>
          <w:b/>
          <w:sz w:val="20"/>
          <w:szCs w:val="20"/>
        </w:rPr>
      </w:pPr>
    </w:p>
    <w:p w14:paraId="57551483" w14:textId="77777777" w:rsidR="002E7B35" w:rsidRPr="001444C2" w:rsidRDefault="002E7B35" w:rsidP="004D4270">
      <w:pPr>
        <w:tabs>
          <w:tab w:val="left" w:pos="240"/>
        </w:tabs>
        <w:contextualSpacing/>
        <w:jc w:val="center"/>
        <w:rPr>
          <w:rFonts w:ascii="Arial" w:hAnsi="Arial" w:cs="Arial"/>
          <w:b/>
          <w:sz w:val="20"/>
          <w:szCs w:val="20"/>
        </w:rPr>
      </w:pPr>
    </w:p>
    <w:p w14:paraId="15A8918A" w14:textId="77777777" w:rsidR="002E7B35" w:rsidRPr="001444C2" w:rsidRDefault="002E7B35" w:rsidP="004D4270">
      <w:pPr>
        <w:tabs>
          <w:tab w:val="left" w:pos="240"/>
        </w:tabs>
        <w:contextualSpacing/>
        <w:jc w:val="center"/>
        <w:rPr>
          <w:rFonts w:ascii="Arial" w:hAnsi="Arial" w:cs="Arial"/>
          <w:b/>
          <w:sz w:val="20"/>
          <w:szCs w:val="20"/>
        </w:rPr>
      </w:pPr>
    </w:p>
    <w:p w14:paraId="12559734" w14:textId="77777777" w:rsidR="002E7B35" w:rsidRPr="001444C2" w:rsidRDefault="002E7B35" w:rsidP="004D4270">
      <w:pPr>
        <w:tabs>
          <w:tab w:val="left" w:pos="240"/>
        </w:tabs>
        <w:contextualSpacing/>
        <w:jc w:val="center"/>
        <w:rPr>
          <w:rFonts w:ascii="Arial" w:hAnsi="Arial" w:cs="Arial"/>
          <w:b/>
          <w:sz w:val="20"/>
          <w:szCs w:val="20"/>
        </w:rPr>
      </w:pPr>
    </w:p>
    <w:p w14:paraId="3BEC3171" w14:textId="77777777" w:rsidR="002E7B35" w:rsidRPr="001444C2" w:rsidRDefault="002E7B35" w:rsidP="004D4270">
      <w:pPr>
        <w:tabs>
          <w:tab w:val="left" w:pos="240"/>
        </w:tabs>
        <w:contextualSpacing/>
        <w:jc w:val="center"/>
        <w:rPr>
          <w:rFonts w:ascii="Arial" w:hAnsi="Arial" w:cs="Arial"/>
          <w:b/>
          <w:sz w:val="20"/>
          <w:szCs w:val="20"/>
        </w:rPr>
      </w:pPr>
    </w:p>
    <w:p w14:paraId="59A9BC05" w14:textId="77777777" w:rsidR="002E7B35" w:rsidRPr="001444C2" w:rsidRDefault="002E7B35" w:rsidP="004D4270">
      <w:pPr>
        <w:tabs>
          <w:tab w:val="left" w:pos="240"/>
        </w:tabs>
        <w:contextualSpacing/>
        <w:jc w:val="center"/>
        <w:rPr>
          <w:rFonts w:ascii="Arial" w:hAnsi="Arial" w:cs="Arial"/>
          <w:b/>
          <w:sz w:val="20"/>
          <w:szCs w:val="20"/>
        </w:rPr>
      </w:pPr>
    </w:p>
    <w:p w14:paraId="1BC10B5D" w14:textId="77777777" w:rsidR="00AE31D5" w:rsidRPr="001444C2" w:rsidRDefault="00AE31D5" w:rsidP="004D4270">
      <w:pPr>
        <w:tabs>
          <w:tab w:val="left" w:pos="240"/>
        </w:tabs>
        <w:contextualSpacing/>
        <w:jc w:val="center"/>
        <w:rPr>
          <w:rFonts w:ascii="Arial" w:hAnsi="Arial" w:cs="Arial"/>
          <w:b/>
          <w:sz w:val="20"/>
          <w:szCs w:val="20"/>
        </w:rPr>
        <w:sectPr w:rsidR="00AE31D5" w:rsidRPr="001444C2" w:rsidSect="001C62A1">
          <w:headerReference w:type="default" r:id="rId3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770B5D" w14:textId="77777777" w:rsidR="002E7B35" w:rsidRPr="001444C2" w:rsidRDefault="002E7B35" w:rsidP="004D4270">
      <w:pPr>
        <w:tabs>
          <w:tab w:val="left" w:pos="240"/>
        </w:tabs>
        <w:contextualSpacing/>
        <w:jc w:val="center"/>
        <w:rPr>
          <w:rFonts w:ascii="Arial" w:hAnsi="Arial" w:cs="Arial"/>
          <w:b/>
          <w:sz w:val="20"/>
          <w:szCs w:val="20"/>
        </w:rPr>
      </w:pPr>
    </w:p>
    <w:p w14:paraId="2E6B93E7" w14:textId="3FC8117D" w:rsidR="004D4270" w:rsidRPr="001444C2" w:rsidRDefault="00AE31D5" w:rsidP="004D4270">
      <w:pPr>
        <w:tabs>
          <w:tab w:val="left" w:pos="240"/>
        </w:tabs>
        <w:contextualSpacing/>
        <w:jc w:val="center"/>
        <w:rPr>
          <w:rFonts w:ascii="Arial" w:hAnsi="Arial" w:cs="Arial"/>
          <w:b/>
          <w:sz w:val="20"/>
          <w:szCs w:val="20"/>
        </w:rPr>
      </w:pPr>
      <w:r w:rsidRPr="001444C2">
        <w:rPr>
          <w:rFonts w:ascii="Arial" w:hAnsi="Arial" w:cs="Arial"/>
          <w:b/>
          <w:sz w:val="20"/>
          <w:szCs w:val="20"/>
        </w:rPr>
        <w:t>FORMULARIO</w:t>
      </w:r>
    </w:p>
    <w:p w14:paraId="7015CB33" w14:textId="77777777" w:rsidR="004D4270" w:rsidRPr="001444C2" w:rsidRDefault="004D4270" w:rsidP="004D4270">
      <w:pPr>
        <w:jc w:val="center"/>
        <w:rPr>
          <w:rFonts w:ascii="Arial" w:hAnsi="Arial" w:cs="Arial"/>
          <w:b/>
          <w:sz w:val="20"/>
          <w:szCs w:val="20"/>
        </w:rPr>
      </w:pPr>
    </w:p>
    <w:p w14:paraId="0F214BE8" w14:textId="77777777" w:rsidR="004D4270" w:rsidRPr="001444C2" w:rsidRDefault="004D4270" w:rsidP="004D4270">
      <w:pPr>
        <w:jc w:val="center"/>
        <w:rPr>
          <w:rFonts w:ascii="Arial" w:hAnsi="Arial" w:cs="Arial"/>
          <w:b/>
          <w:sz w:val="20"/>
          <w:szCs w:val="20"/>
        </w:rPr>
      </w:pPr>
      <w:r w:rsidRPr="001444C2">
        <w:rPr>
          <w:rFonts w:ascii="Arial" w:hAnsi="Arial" w:cs="Arial"/>
          <w:b/>
          <w:sz w:val="20"/>
          <w:szCs w:val="20"/>
        </w:rPr>
        <w:t>CARTA DE PRESENTACIÓN DE LA PROPUESTA</w:t>
      </w:r>
    </w:p>
    <w:p w14:paraId="0B69B7CF" w14:textId="77777777" w:rsidR="004D4270" w:rsidRPr="001444C2" w:rsidRDefault="004D4270" w:rsidP="004D4270">
      <w:pPr>
        <w:jc w:val="both"/>
        <w:rPr>
          <w:rFonts w:ascii="Arial" w:hAnsi="Arial" w:cs="Arial"/>
          <w:sz w:val="20"/>
          <w:szCs w:val="20"/>
        </w:rPr>
      </w:pPr>
    </w:p>
    <w:p w14:paraId="71BD4056" w14:textId="77777777" w:rsidR="004D4270" w:rsidRPr="001444C2" w:rsidRDefault="004D4270" w:rsidP="004D4270">
      <w:pPr>
        <w:jc w:val="both"/>
        <w:rPr>
          <w:rFonts w:ascii="Arial" w:hAnsi="Arial" w:cs="Arial"/>
          <w:sz w:val="20"/>
          <w:szCs w:val="20"/>
        </w:rPr>
      </w:pPr>
      <w:r w:rsidRPr="001444C2">
        <w:rPr>
          <w:rFonts w:ascii="Arial" w:hAnsi="Arial" w:cs="Arial"/>
          <w:sz w:val="20"/>
          <w:szCs w:val="20"/>
        </w:rPr>
        <w:t>Tuluá, _________________________________________</w:t>
      </w:r>
    </w:p>
    <w:p w14:paraId="045A0FAB" w14:textId="77777777" w:rsidR="004D4270" w:rsidRPr="001444C2" w:rsidRDefault="004D4270" w:rsidP="004D4270">
      <w:pPr>
        <w:jc w:val="both"/>
        <w:rPr>
          <w:rFonts w:ascii="Arial" w:hAnsi="Arial" w:cs="Arial"/>
          <w:sz w:val="20"/>
          <w:szCs w:val="20"/>
        </w:rPr>
      </w:pPr>
    </w:p>
    <w:p w14:paraId="0E17C04E" w14:textId="77777777" w:rsidR="004D4270" w:rsidRPr="001444C2" w:rsidRDefault="004D4270" w:rsidP="004D4270">
      <w:pPr>
        <w:jc w:val="both"/>
        <w:rPr>
          <w:rFonts w:ascii="Arial" w:hAnsi="Arial" w:cs="Arial"/>
          <w:sz w:val="20"/>
          <w:szCs w:val="20"/>
        </w:rPr>
      </w:pPr>
      <w:r w:rsidRPr="001444C2">
        <w:rPr>
          <w:rFonts w:ascii="Arial" w:hAnsi="Arial" w:cs="Arial"/>
          <w:sz w:val="20"/>
          <w:szCs w:val="20"/>
        </w:rPr>
        <w:t>Señores</w:t>
      </w:r>
    </w:p>
    <w:p w14:paraId="4039381E" w14:textId="77777777" w:rsidR="004D4270" w:rsidRPr="001444C2" w:rsidRDefault="004D4270" w:rsidP="004D4270">
      <w:pPr>
        <w:jc w:val="both"/>
        <w:rPr>
          <w:rFonts w:ascii="Arial" w:hAnsi="Arial" w:cs="Arial"/>
          <w:sz w:val="20"/>
          <w:szCs w:val="20"/>
        </w:rPr>
      </w:pPr>
      <w:r w:rsidRPr="001444C2">
        <w:rPr>
          <w:rFonts w:ascii="Arial" w:hAnsi="Arial" w:cs="Arial"/>
          <w:sz w:val="20"/>
          <w:szCs w:val="20"/>
        </w:rPr>
        <w:t>ESCUELA DE POLICIA SIMON BOLIVAR</w:t>
      </w:r>
    </w:p>
    <w:p w14:paraId="6E2AB12F" w14:textId="77777777" w:rsidR="004D4270" w:rsidRPr="001444C2" w:rsidRDefault="004D4270" w:rsidP="004D4270">
      <w:pPr>
        <w:jc w:val="both"/>
        <w:rPr>
          <w:rFonts w:ascii="Arial" w:hAnsi="Arial" w:cs="Arial"/>
          <w:sz w:val="20"/>
          <w:szCs w:val="20"/>
        </w:rPr>
      </w:pPr>
      <w:r w:rsidRPr="001444C2">
        <w:rPr>
          <w:rFonts w:ascii="Arial" w:hAnsi="Arial" w:cs="Arial"/>
          <w:sz w:val="20"/>
          <w:szCs w:val="20"/>
        </w:rPr>
        <w:t>Ciudad.</w:t>
      </w:r>
    </w:p>
    <w:p w14:paraId="76DC538E" w14:textId="77777777" w:rsidR="004D4270" w:rsidRPr="001444C2" w:rsidRDefault="004D4270" w:rsidP="004D4270">
      <w:pPr>
        <w:jc w:val="both"/>
        <w:rPr>
          <w:rFonts w:ascii="Arial" w:hAnsi="Arial" w:cs="Arial"/>
          <w:sz w:val="20"/>
          <w:szCs w:val="20"/>
        </w:rPr>
      </w:pPr>
    </w:p>
    <w:p w14:paraId="7D7E559C" w14:textId="7E912238" w:rsidR="004D4270" w:rsidRPr="001444C2" w:rsidRDefault="004D4270" w:rsidP="004D4270">
      <w:pPr>
        <w:jc w:val="both"/>
        <w:rPr>
          <w:rFonts w:ascii="Arial" w:hAnsi="Arial" w:cs="Arial"/>
          <w:b/>
          <w:bCs/>
          <w:sz w:val="20"/>
          <w:szCs w:val="20"/>
        </w:rPr>
      </w:pPr>
      <w:r w:rsidRPr="001444C2">
        <w:rPr>
          <w:rFonts w:ascii="Arial" w:hAnsi="Arial" w:cs="Arial"/>
          <w:sz w:val="20"/>
          <w:szCs w:val="20"/>
        </w:rPr>
        <w:t xml:space="preserve">Referencia: Presentación de propuesta para el Proceso de </w:t>
      </w:r>
      <w:r w:rsidR="005C13F0" w:rsidRPr="001444C2">
        <w:rPr>
          <w:rFonts w:ascii="Arial" w:hAnsi="Arial" w:cs="Arial"/>
          <w:sz w:val="20"/>
          <w:szCs w:val="20"/>
        </w:rPr>
        <w:t>contratación Directa</w:t>
      </w:r>
      <w:r w:rsidRPr="001444C2">
        <w:rPr>
          <w:rFonts w:ascii="Arial" w:hAnsi="Arial" w:cs="Arial"/>
          <w:sz w:val="20"/>
          <w:szCs w:val="20"/>
        </w:rPr>
        <w:t xml:space="preserve"> </w:t>
      </w:r>
      <w:r w:rsidRPr="001444C2">
        <w:rPr>
          <w:rFonts w:ascii="Arial" w:hAnsi="Arial" w:cs="Arial"/>
          <w:b/>
          <w:bCs/>
          <w:color w:val="EE0000"/>
          <w:sz w:val="20"/>
          <w:szCs w:val="20"/>
        </w:rPr>
        <w:t xml:space="preserve">PN ESBOL </w:t>
      </w:r>
      <w:r w:rsidR="00CC7AEE" w:rsidRPr="001444C2">
        <w:rPr>
          <w:rFonts w:ascii="Arial" w:hAnsi="Arial" w:cs="Arial"/>
          <w:b/>
          <w:bCs/>
          <w:color w:val="EE0000"/>
          <w:sz w:val="20"/>
          <w:szCs w:val="20"/>
        </w:rPr>
        <w:t xml:space="preserve">CD </w:t>
      </w:r>
      <w:r w:rsidR="00ED6D90" w:rsidRPr="001444C2">
        <w:rPr>
          <w:rFonts w:ascii="Arial" w:hAnsi="Arial" w:cs="Arial"/>
          <w:b/>
          <w:bCs/>
          <w:color w:val="EE0000"/>
          <w:sz w:val="20"/>
          <w:szCs w:val="20"/>
        </w:rPr>
        <w:t>001</w:t>
      </w:r>
      <w:r w:rsidR="005E1749" w:rsidRPr="001444C2">
        <w:rPr>
          <w:rFonts w:ascii="Arial" w:hAnsi="Arial" w:cs="Arial"/>
          <w:b/>
          <w:bCs/>
          <w:color w:val="EE0000"/>
          <w:sz w:val="20"/>
          <w:szCs w:val="20"/>
        </w:rPr>
        <w:t xml:space="preserve"> 2026</w:t>
      </w:r>
      <w:r w:rsidRPr="001444C2">
        <w:rPr>
          <w:rFonts w:ascii="Arial" w:hAnsi="Arial" w:cs="Arial"/>
          <w:b/>
          <w:bCs/>
          <w:color w:val="EE0000"/>
          <w:sz w:val="20"/>
          <w:szCs w:val="20"/>
        </w:rPr>
        <w:t xml:space="preserve"> </w:t>
      </w:r>
      <w:r w:rsidRPr="001444C2">
        <w:rPr>
          <w:rFonts w:ascii="Arial" w:hAnsi="Arial" w:cs="Arial"/>
          <w:sz w:val="20"/>
          <w:szCs w:val="20"/>
        </w:rPr>
        <w:t xml:space="preserve">cuyo objeto </w:t>
      </w:r>
      <w:bookmarkStart w:id="11" w:name="_Hlk80368857"/>
      <w:r w:rsidRPr="001444C2">
        <w:rPr>
          <w:rFonts w:ascii="Arial" w:hAnsi="Arial" w:cs="Arial"/>
          <w:sz w:val="20"/>
          <w:szCs w:val="20"/>
        </w:rPr>
        <w:t xml:space="preserve">es </w:t>
      </w:r>
      <w:r w:rsidR="000E30D2" w:rsidRPr="001444C2">
        <w:rPr>
          <w:rFonts w:ascii="Arial" w:hAnsi="Arial" w:cs="Arial"/>
          <w:sz w:val="20"/>
          <w:szCs w:val="20"/>
        </w:rPr>
        <w:t xml:space="preserve">el </w:t>
      </w:r>
      <w:r w:rsidR="000E30D2" w:rsidRPr="001444C2">
        <w:rPr>
          <w:rFonts w:ascii="Arial" w:hAnsi="Arial" w:cs="Arial"/>
          <w:b/>
          <w:bCs/>
          <w:sz w:val="20"/>
          <w:szCs w:val="20"/>
        </w:rPr>
        <w:t>“</w:t>
      </w:r>
      <w:r w:rsidR="000E30D2" w:rsidRPr="001444C2">
        <w:rPr>
          <w:rFonts w:ascii="Arial" w:hAnsi="Arial" w:cs="Arial"/>
          <w:b/>
          <w:bCs/>
          <w:sz w:val="20"/>
          <w:szCs w:val="20"/>
          <w:lang w:val="es-MX"/>
        </w:rPr>
        <w:t xml:space="preserve">ARRENDAMIENTO DE </w:t>
      </w:r>
      <w:r w:rsidR="00B227E4" w:rsidRPr="001444C2">
        <w:rPr>
          <w:rFonts w:ascii="Arial" w:hAnsi="Arial" w:cs="Arial"/>
          <w:b/>
          <w:bCs/>
          <w:sz w:val="20"/>
          <w:szCs w:val="20"/>
          <w:lang w:val="es-MX"/>
        </w:rPr>
        <w:t xml:space="preserve">DOS </w:t>
      </w:r>
      <w:r w:rsidR="000E30D2" w:rsidRPr="001444C2">
        <w:rPr>
          <w:rFonts w:ascii="Arial" w:hAnsi="Arial" w:cs="Arial"/>
          <w:b/>
          <w:bCs/>
          <w:sz w:val="20"/>
          <w:szCs w:val="20"/>
          <w:lang w:val="es-MX"/>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p>
    <w:p w14:paraId="72A73895" w14:textId="77777777" w:rsidR="004D4270" w:rsidRPr="001444C2" w:rsidRDefault="004D4270" w:rsidP="004D4270">
      <w:pPr>
        <w:jc w:val="both"/>
        <w:rPr>
          <w:rFonts w:ascii="Arial" w:hAnsi="Arial" w:cs="Arial"/>
          <w:sz w:val="20"/>
          <w:szCs w:val="20"/>
        </w:rPr>
      </w:pPr>
    </w:p>
    <w:bookmarkEnd w:id="11"/>
    <w:p w14:paraId="14329029" w14:textId="0300C99A" w:rsidR="004D4270" w:rsidRPr="001444C2" w:rsidRDefault="004D4270" w:rsidP="004D4270">
      <w:pPr>
        <w:jc w:val="both"/>
        <w:rPr>
          <w:rFonts w:ascii="Arial" w:hAnsi="Arial" w:cs="Arial"/>
          <w:color w:val="000000"/>
          <w:sz w:val="20"/>
          <w:szCs w:val="20"/>
        </w:rPr>
      </w:pPr>
      <w:r w:rsidRPr="001444C2">
        <w:rPr>
          <w:rFonts w:ascii="Arial" w:hAnsi="Arial" w:cs="Arial"/>
          <w:color w:val="FF0000"/>
          <w:sz w:val="20"/>
          <w:szCs w:val="20"/>
        </w:rPr>
        <w:t xml:space="preserve">Yo </w:t>
      </w:r>
      <w:r w:rsidRPr="001444C2">
        <w:rPr>
          <w:rFonts w:ascii="Arial" w:hAnsi="Arial" w:cs="Arial"/>
          <w:bCs/>
          <w:color w:val="FF0000"/>
          <w:sz w:val="20"/>
          <w:szCs w:val="20"/>
          <w:u w:val="single"/>
        </w:rPr>
        <w:t>_________________________________</w:t>
      </w:r>
      <w:r w:rsidRPr="001444C2">
        <w:rPr>
          <w:rFonts w:ascii="Arial" w:hAnsi="Arial" w:cs="Arial"/>
          <w:bCs/>
          <w:color w:val="FF0000"/>
          <w:sz w:val="20"/>
          <w:szCs w:val="20"/>
        </w:rPr>
        <w:t>, identificado como aparece al pie de mi firma, obrando en calidad de ___________________________,</w:t>
      </w:r>
      <w:r w:rsidRPr="001444C2">
        <w:rPr>
          <w:rFonts w:ascii="Arial" w:hAnsi="Arial" w:cs="Arial"/>
          <w:color w:val="FF0000"/>
          <w:sz w:val="20"/>
          <w:szCs w:val="20"/>
        </w:rPr>
        <w:t xml:space="preserve"> me permito presentar, en nombre de (Indicación clara del proponente a nombre de quien se actúa</w:t>
      </w:r>
      <w:r w:rsidRPr="001444C2">
        <w:rPr>
          <w:rFonts w:ascii="Arial" w:hAnsi="Arial" w:cs="Arial"/>
          <w:sz w:val="20"/>
          <w:szCs w:val="20"/>
        </w:rPr>
        <w:t xml:space="preserve">), propuesta seria y formal para participar en el proceso </w:t>
      </w:r>
      <w:r w:rsidR="005D3D4C" w:rsidRPr="001444C2">
        <w:rPr>
          <w:rFonts w:ascii="Arial" w:hAnsi="Arial" w:cs="Arial"/>
          <w:sz w:val="20"/>
          <w:szCs w:val="20"/>
        </w:rPr>
        <w:t>contratación Directa</w:t>
      </w:r>
      <w:r w:rsidRPr="001444C2">
        <w:rPr>
          <w:rFonts w:ascii="Arial" w:hAnsi="Arial" w:cs="Arial"/>
          <w:sz w:val="20"/>
          <w:szCs w:val="20"/>
        </w:rPr>
        <w:t xml:space="preserve"> N.º </w:t>
      </w:r>
      <w:r w:rsidR="00ED6D90" w:rsidRPr="001444C2">
        <w:rPr>
          <w:rFonts w:ascii="Arial" w:hAnsi="Arial" w:cs="Arial"/>
          <w:b/>
          <w:bCs/>
          <w:color w:val="EE0000"/>
          <w:sz w:val="20"/>
          <w:szCs w:val="20"/>
        </w:rPr>
        <w:t>PN ESBOL CD 001</w:t>
      </w:r>
      <w:r w:rsidR="005E1749" w:rsidRPr="001444C2">
        <w:rPr>
          <w:rFonts w:ascii="Arial" w:hAnsi="Arial" w:cs="Arial"/>
          <w:b/>
          <w:bCs/>
          <w:color w:val="EE0000"/>
          <w:sz w:val="20"/>
          <w:szCs w:val="20"/>
        </w:rPr>
        <w:t xml:space="preserve"> 2026</w:t>
      </w:r>
      <w:r w:rsidR="00826907" w:rsidRPr="001444C2">
        <w:rPr>
          <w:rFonts w:ascii="Arial" w:hAnsi="Arial" w:cs="Arial"/>
          <w:b/>
          <w:bCs/>
          <w:color w:val="EE0000"/>
          <w:sz w:val="20"/>
          <w:szCs w:val="20"/>
        </w:rPr>
        <w:t xml:space="preserve"> </w:t>
      </w:r>
      <w:r w:rsidRPr="001444C2">
        <w:rPr>
          <w:rFonts w:ascii="Arial" w:hAnsi="Arial" w:cs="Arial"/>
          <w:sz w:val="20"/>
          <w:szCs w:val="20"/>
        </w:rPr>
        <w:t xml:space="preserve">cuyo objeto es </w:t>
      </w:r>
      <w:r w:rsidR="007C33B6" w:rsidRPr="001444C2">
        <w:rPr>
          <w:rFonts w:ascii="Arial" w:hAnsi="Arial" w:cs="Arial"/>
          <w:sz w:val="20"/>
          <w:szCs w:val="20"/>
        </w:rPr>
        <w:t xml:space="preserve">el </w:t>
      </w:r>
      <w:r w:rsidR="007C33B6" w:rsidRPr="001444C2">
        <w:rPr>
          <w:rFonts w:ascii="Arial" w:hAnsi="Arial" w:cs="Arial"/>
          <w:b/>
          <w:bCs/>
          <w:sz w:val="20"/>
          <w:szCs w:val="20"/>
        </w:rPr>
        <w:t>“</w:t>
      </w:r>
      <w:r w:rsidR="007C33B6" w:rsidRPr="001444C2">
        <w:rPr>
          <w:rFonts w:ascii="Arial" w:hAnsi="Arial" w:cs="Arial"/>
          <w:b/>
          <w:bCs/>
          <w:sz w:val="20"/>
          <w:szCs w:val="20"/>
          <w:lang w:val="es-MX"/>
        </w:rPr>
        <w:t xml:space="preserve">ARRENDAMIENTO DE </w:t>
      </w:r>
      <w:r w:rsidR="00B227E4" w:rsidRPr="001444C2">
        <w:rPr>
          <w:rFonts w:ascii="Arial" w:hAnsi="Arial" w:cs="Arial"/>
          <w:b/>
          <w:bCs/>
          <w:sz w:val="20"/>
          <w:szCs w:val="20"/>
          <w:lang w:val="es-MX"/>
        </w:rPr>
        <w:t xml:space="preserve">DOS </w:t>
      </w:r>
      <w:r w:rsidR="007C33B6" w:rsidRPr="001444C2">
        <w:rPr>
          <w:rFonts w:ascii="Arial" w:hAnsi="Arial" w:cs="Arial"/>
          <w:b/>
          <w:bCs/>
          <w:sz w:val="20"/>
          <w:szCs w:val="20"/>
          <w:lang w:val="es-MX"/>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7C33B6" w:rsidRPr="001444C2">
        <w:rPr>
          <w:rFonts w:ascii="Arial" w:hAnsi="Arial" w:cs="Arial"/>
          <w:sz w:val="20"/>
          <w:szCs w:val="20"/>
        </w:rPr>
        <w:t>”</w:t>
      </w:r>
      <w:r w:rsidR="007C33B6" w:rsidRPr="001444C2">
        <w:rPr>
          <w:rFonts w:ascii="Arial" w:hAnsi="Arial" w:cs="Arial"/>
          <w:b/>
          <w:sz w:val="20"/>
          <w:szCs w:val="20"/>
        </w:rPr>
        <w:t>.</w:t>
      </w:r>
      <w:r w:rsidR="007C33B6" w:rsidRPr="001444C2">
        <w:rPr>
          <w:rFonts w:ascii="Arial" w:hAnsi="Arial" w:cs="Arial"/>
          <w:sz w:val="20"/>
          <w:szCs w:val="20"/>
        </w:rPr>
        <w:t xml:space="preserve"> </w:t>
      </w:r>
      <w:r w:rsidRPr="001444C2">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2D13B40" w14:textId="77777777" w:rsidR="004D4270" w:rsidRPr="001444C2" w:rsidRDefault="004D4270" w:rsidP="004D4270">
      <w:pPr>
        <w:jc w:val="both"/>
        <w:rPr>
          <w:rFonts w:ascii="Arial" w:hAnsi="Arial" w:cs="Arial"/>
          <w:sz w:val="20"/>
          <w:szCs w:val="20"/>
        </w:rPr>
      </w:pPr>
    </w:p>
    <w:p w14:paraId="5FDAF598" w14:textId="77777777" w:rsidR="004D4270" w:rsidRPr="001444C2" w:rsidRDefault="004D4270" w:rsidP="004D4270">
      <w:p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En relación con la propuesta que presento, manifiesto lo siguiente:</w:t>
      </w:r>
    </w:p>
    <w:p w14:paraId="6E0C9F0F" w14:textId="77777777" w:rsidR="004D4270" w:rsidRPr="001444C2" w:rsidRDefault="004D4270" w:rsidP="004D4270">
      <w:pPr>
        <w:autoSpaceDE w:val="0"/>
        <w:autoSpaceDN w:val="0"/>
        <w:jc w:val="both"/>
        <w:rPr>
          <w:rFonts w:ascii="Arial" w:eastAsia="Times New Roman" w:hAnsi="Arial" w:cs="Arial"/>
          <w:sz w:val="20"/>
          <w:szCs w:val="20"/>
          <w:lang w:val="es-ES_tradnl" w:eastAsia="es-ES"/>
        </w:rPr>
      </w:pPr>
    </w:p>
    <w:p w14:paraId="753EF04B"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el proponente que represento conoce y acepta el contenido de la invitación, de sus Anexos y Formularios.</w:t>
      </w:r>
    </w:p>
    <w:p w14:paraId="0A95522E"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la propuesta que presento es irrevocable e incondicional, y obliga insubordinadamente al proponente que represento.</w:t>
      </w:r>
    </w:p>
    <w:p w14:paraId="1D7E559A"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2A6B2D7" w14:textId="77777777" w:rsidR="004D4270" w:rsidRPr="001444C2" w:rsidRDefault="004D4270" w:rsidP="005611AD">
      <w:pPr>
        <w:widowControl w:val="0"/>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02796EF"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29D60479"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lastRenderedPageBreak/>
        <w:t>Que nos comprometemos a proveer a la POLICÍA NACIONAL -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127671E6" w14:textId="77777777" w:rsidR="004D4270" w:rsidRPr="001444C2" w:rsidRDefault="004D4270" w:rsidP="005611AD">
      <w:pPr>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Declaramos bajo nuestra responsabilidad, que los bienes que se entregarán a la ESCUELA DE POICIA SIMON BOLIVAR, en el caso de resultar adjudicataria nuestra propuesta, cumple con todas y cada una de las exigencias de la invitación, sus Anexos y sus Formularios.</w:t>
      </w:r>
    </w:p>
    <w:p w14:paraId="64FC3328" w14:textId="77777777" w:rsidR="004D4270" w:rsidRPr="001444C2" w:rsidRDefault="004D4270" w:rsidP="005611AD">
      <w:pPr>
        <w:numPr>
          <w:ilvl w:val="0"/>
          <w:numId w:val="28"/>
        </w:numPr>
        <w:tabs>
          <w:tab w:val="num" w:pos="426"/>
        </w:tabs>
        <w:autoSpaceDE w:val="0"/>
        <w:autoSpaceDN w:val="0"/>
        <w:ind w:left="426" w:hanging="426"/>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4384FC" w14:textId="77777777" w:rsidR="004D4270" w:rsidRPr="001444C2" w:rsidRDefault="004D4270" w:rsidP="005611AD">
      <w:pPr>
        <w:numPr>
          <w:ilvl w:val="0"/>
          <w:numId w:val="28"/>
        </w:numPr>
        <w:autoSpaceDE w:val="0"/>
        <w:autoSpaceDN w:val="0"/>
        <w:ind w:left="426" w:hanging="426"/>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B519043" w14:textId="77777777" w:rsidR="004D4270" w:rsidRPr="001444C2" w:rsidRDefault="004D4270" w:rsidP="005611AD">
      <w:pPr>
        <w:numPr>
          <w:ilvl w:val="0"/>
          <w:numId w:val="28"/>
        </w:numPr>
        <w:tabs>
          <w:tab w:val="left" w:pos="4678"/>
        </w:tabs>
        <w:autoSpaceDE w:val="0"/>
        <w:autoSpaceDN w:val="0"/>
        <w:ind w:left="426" w:hanging="426"/>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3183694" w14:textId="77777777" w:rsidR="004D4270" w:rsidRPr="001444C2" w:rsidRDefault="004D4270" w:rsidP="005611AD">
      <w:pPr>
        <w:widowControl w:val="0"/>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2F2963F" w14:textId="77777777" w:rsidR="004D4270" w:rsidRPr="001444C2" w:rsidRDefault="004D4270" w:rsidP="005611AD">
      <w:pPr>
        <w:widowControl w:val="0"/>
        <w:numPr>
          <w:ilvl w:val="0"/>
          <w:numId w:val="28"/>
        </w:numPr>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F7AB77E" w14:textId="77777777" w:rsidR="004D4270" w:rsidRPr="001444C2" w:rsidRDefault="004D4270" w:rsidP="005611AD">
      <w:pPr>
        <w:pStyle w:val="Prrafodelista"/>
        <w:numPr>
          <w:ilvl w:val="0"/>
          <w:numId w:val="28"/>
        </w:numPr>
        <w:autoSpaceDE w:val="0"/>
        <w:autoSpaceDN w:val="0"/>
        <w:jc w:val="both"/>
        <w:rPr>
          <w:rFonts w:ascii="Arial" w:hAnsi="Arial" w:cs="Arial"/>
          <w:sz w:val="20"/>
          <w:szCs w:val="20"/>
        </w:rPr>
      </w:pPr>
      <w:r w:rsidRPr="001444C2">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1444C2">
        <w:rPr>
          <w:rFonts w:ascii="Arial" w:hAnsi="Arial" w:cs="Arial"/>
          <w:sz w:val="20"/>
          <w:szCs w:val="20"/>
        </w:rPr>
        <w:lastRenderedPageBreak/>
        <w:t>evidencie en la información aportada con la propuesta, o en las declaraciones contenidas en la presente carta de presentación de la propuesta.</w:t>
      </w:r>
    </w:p>
    <w:p w14:paraId="31DE36FD" w14:textId="77777777" w:rsidR="004D4270" w:rsidRPr="001444C2" w:rsidRDefault="004D4270" w:rsidP="005611AD">
      <w:pPr>
        <w:numPr>
          <w:ilvl w:val="0"/>
          <w:numId w:val="28"/>
        </w:numPr>
        <w:autoSpaceDE w:val="0"/>
        <w:autoSpaceDN w:val="0"/>
        <w:ind w:left="426" w:hanging="426"/>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me obligo a suministrar a solicitud de LA POLICÍA NACIONAL – ESCUELA DE POLICIA SIMON BOLIVAR cualquier información necesaria para la correcta evaluación de esta propuesta, dentro de los términos que al efecto determine esa entidad.</w:t>
      </w:r>
    </w:p>
    <w:p w14:paraId="34F05610" w14:textId="0D34FDC8" w:rsidR="004D4270" w:rsidRPr="001444C2" w:rsidRDefault="004D4270" w:rsidP="005611AD">
      <w:pPr>
        <w:numPr>
          <w:ilvl w:val="0"/>
          <w:numId w:val="28"/>
        </w:numPr>
        <w:autoSpaceDE w:val="0"/>
        <w:autoSpaceDN w:val="0"/>
        <w:ind w:left="426" w:hanging="426"/>
        <w:jc w:val="both"/>
        <w:rPr>
          <w:rFonts w:ascii="Arial" w:eastAsia="Times New Roman" w:hAnsi="Arial" w:cs="Arial"/>
          <w:color w:val="FF0000"/>
          <w:sz w:val="20"/>
          <w:szCs w:val="20"/>
          <w:lang w:val="es-ES_tradnl" w:eastAsia="es-ES"/>
        </w:rPr>
      </w:pPr>
      <w:r w:rsidRPr="001444C2">
        <w:rPr>
          <w:rFonts w:ascii="Arial" w:eastAsia="Times New Roman" w:hAnsi="Arial" w:cs="Arial"/>
          <w:color w:val="FF0000"/>
          <w:sz w:val="20"/>
          <w:szCs w:val="20"/>
          <w:lang w:val="es-ES_tradnl" w:eastAsia="es-ES"/>
        </w:rPr>
        <w:t>Que recibiremos notificaciones en la secretaría de su Despacho, o en la(s) siguiente(s) dirección(es): (Dirección para notificaciones): Teléfono (os): Fax</w:t>
      </w:r>
      <w:r w:rsidR="00F30C19" w:rsidRPr="001444C2">
        <w:rPr>
          <w:rFonts w:ascii="Arial" w:eastAsia="Times New Roman" w:hAnsi="Arial" w:cs="Arial"/>
          <w:color w:val="FF0000"/>
          <w:sz w:val="20"/>
          <w:szCs w:val="20"/>
          <w:lang w:val="es-ES_tradnl" w:eastAsia="es-ES"/>
        </w:rPr>
        <w:t xml:space="preserve"> _________________________________________</w:t>
      </w:r>
    </w:p>
    <w:p w14:paraId="0322689A" w14:textId="13422C2F" w:rsidR="004D4270" w:rsidRPr="001444C2" w:rsidRDefault="004D4270" w:rsidP="005611AD">
      <w:pPr>
        <w:numPr>
          <w:ilvl w:val="0"/>
          <w:numId w:val="28"/>
        </w:numPr>
        <w:autoSpaceDE w:val="0"/>
        <w:autoSpaceDN w:val="0"/>
        <w:jc w:val="both"/>
        <w:rPr>
          <w:rFonts w:ascii="Arial" w:eastAsia="Times New Roman" w:hAnsi="Arial" w:cs="Arial"/>
          <w:color w:val="FF0000"/>
          <w:sz w:val="20"/>
          <w:szCs w:val="20"/>
          <w:lang w:val="es-ES_tradnl" w:eastAsia="es-ES"/>
        </w:rPr>
      </w:pPr>
      <w:r w:rsidRPr="001444C2">
        <w:rPr>
          <w:rFonts w:ascii="Arial" w:eastAsia="Times New Roman" w:hAnsi="Arial" w:cs="Arial"/>
          <w:color w:val="FF0000"/>
          <w:sz w:val="20"/>
          <w:szCs w:val="20"/>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r w:rsidR="00F30C19" w:rsidRPr="001444C2">
        <w:rPr>
          <w:rFonts w:ascii="Arial" w:eastAsia="Times New Roman" w:hAnsi="Arial" w:cs="Arial"/>
          <w:color w:val="FF0000"/>
          <w:sz w:val="20"/>
          <w:szCs w:val="20"/>
          <w:lang w:val="es-ES_tradnl" w:eastAsia="es-ES"/>
        </w:rPr>
        <w:t xml:space="preserve"> _______________________</w:t>
      </w:r>
      <w:r w:rsidRPr="001444C2">
        <w:rPr>
          <w:rFonts w:ascii="Arial" w:eastAsia="Times New Roman" w:hAnsi="Arial" w:cs="Arial"/>
          <w:color w:val="FF0000"/>
          <w:sz w:val="20"/>
          <w:szCs w:val="20"/>
          <w:lang w:val="es-ES_tradnl" w:eastAsia="es-ES"/>
        </w:rPr>
        <w:t>).</w:t>
      </w:r>
    </w:p>
    <w:p w14:paraId="5A1385AE" w14:textId="77777777" w:rsidR="004D4270" w:rsidRPr="001444C2" w:rsidRDefault="004D4270" w:rsidP="005611AD">
      <w:pPr>
        <w:widowControl w:val="0"/>
        <w:numPr>
          <w:ilvl w:val="0"/>
          <w:numId w:val="28"/>
        </w:numPr>
        <w:tabs>
          <w:tab w:val="left" w:pos="2835"/>
        </w:tabs>
        <w:autoSpaceDE w:val="0"/>
        <w:autoSpaceDN w:val="0"/>
        <w:adjustRightInd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no nos hallamos relacionados en el Boletín de responsables Fiscales (artículo 60 Ley 610 de 2000).</w:t>
      </w:r>
    </w:p>
    <w:p w14:paraId="39FC44B9" w14:textId="77777777" w:rsidR="004D4270" w:rsidRPr="001444C2" w:rsidRDefault="004D4270" w:rsidP="005611AD">
      <w:pPr>
        <w:widowControl w:val="0"/>
        <w:numPr>
          <w:ilvl w:val="0"/>
          <w:numId w:val="28"/>
        </w:numPr>
        <w:tabs>
          <w:tab w:val="left" w:pos="2835"/>
          <w:tab w:val="center" w:pos="4252"/>
          <w:tab w:val="right" w:pos="8504"/>
        </w:tabs>
        <w:autoSpaceDE w:val="0"/>
        <w:autoSpaceDN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el plazo de ejecución del contrato será de conformidad con lo descrito en la presente invitación.</w:t>
      </w:r>
    </w:p>
    <w:p w14:paraId="1DE535E4" w14:textId="77777777" w:rsidR="004D4270" w:rsidRPr="001444C2" w:rsidRDefault="004D4270" w:rsidP="005611AD">
      <w:pPr>
        <w:widowControl w:val="0"/>
        <w:numPr>
          <w:ilvl w:val="0"/>
          <w:numId w:val="28"/>
        </w:numPr>
        <w:tabs>
          <w:tab w:val="left" w:pos="2835"/>
        </w:tabs>
        <w:autoSpaceDE w:val="0"/>
        <w:autoSpaceDN w:val="0"/>
        <w:adjustRightInd w:val="0"/>
        <w:jc w:val="both"/>
        <w:rPr>
          <w:rFonts w:ascii="Arial" w:eastAsia="Times New Roman" w:hAnsi="Arial" w:cs="Arial"/>
          <w:sz w:val="20"/>
          <w:szCs w:val="20"/>
          <w:lang w:val="es-ES_tradnl" w:eastAsia="es-ES"/>
        </w:rPr>
      </w:pPr>
      <w:r w:rsidRPr="001444C2">
        <w:rPr>
          <w:rFonts w:ascii="Arial" w:eastAsia="Times New Roman" w:hAnsi="Arial" w:cs="Arial"/>
          <w:sz w:val="20"/>
          <w:szCs w:val="20"/>
          <w:lang w:val="es-ES_tradnl" w:eastAsia="es-ES"/>
        </w:rPr>
        <w:t>Que la vigencia de la presente oferta es de 60 días calendario, contados a partir de la presentación de la oferta.</w:t>
      </w:r>
    </w:p>
    <w:p w14:paraId="7D5126A5" w14:textId="77777777" w:rsidR="004D4270" w:rsidRPr="001444C2" w:rsidRDefault="004D4270" w:rsidP="004D4270">
      <w:pPr>
        <w:jc w:val="both"/>
        <w:rPr>
          <w:rFonts w:ascii="Arial" w:hAnsi="Arial" w:cs="Arial"/>
          <w:sz w:val="20"/>
          <w:szCs w:val="20"/>
          <w:lang w:val="es-ES_tradnl"/>
        </w:rPr>
      </w:pPr>
    </w:p>
    <w:p w14:paraId="2D447856" w14:textId="77777777" w:rsidR="004D4270" w:rsidRPr="001444C2" w:rsidRDefault="004D4270" w:rsidP="004D4270">
      <w:pPr>
        <w:jc w:val="both"/>
        <w:rPr>
          <w:rFonts w:ascii="Arial" w:hAnsi="Arial" w:cs="Arial"/>
          <w:sz w:val="20"/>
          <w:szCs w:val="20"/>
          <w:lang w:val="es-ES_tradnl"/>
        </w:rPr>
      </w:pPr>
    </w:p>
    <w:p w14:paraId="36C94067" w14:textId="77777777" w:rsidR="004D4270" w:rsidRPr="001444C2" w:rsidRDefault="004D4270" w:rsidP="004D4270">
      <w:pPr>
        <w:jc w:val="both"/>
        <w:rPr>
          <w:rFonts w:ascii="Arial" w:hAnsi="Arial" w:cs="Arial"/>
          <w:sz w:val="20"/>
          <w:szCs w:val="20"/>
          <w:lang w:val="es-ES_tradnl"/>
        </w:rPr>
      </w:pPr>
    </w:p>
    <w:p w14:paraId="61B87BFE" w14:textId="77777777" w:rsidR="004D4270" w:rsidRPr="001444C2" w:rsidRDefault="004D4270" w:rsidP="004D4270">
      <w:pPr>
        <w:jc w:val="both"/>
        <w:rPr>
          <w:rFonts w:ascii="Arial" w:hAnsi="Arial" w:cs="Arial"/>
          <w:sz w:val="20"/>
          <w:szCs w:val="20"/>
          <w:lang w:val="es-ES_tradnl"/>
        </w:rPr>
      </w:pPr>
    </w:p>
    <w:p w14:paraId="7D79B189" w14:textId="77777777" w:rsidR="004D4270" w:rsidRPr="001444C2" w:rsidRDefault="004D4270" w:rsidP="004D4270">
      <w:pPr>
        <w:jc w:val="both"/>
        <w:rPr>
          <w:rFonts w:ascii="Arial" w:hAnsi="Arial" w:cs="Arial"/>
          <w:sz w:val="20"/>
          <w:szCs w:val="20"/>
          <w:lang w:val="es-ES_tradnl"/>
        </w:rPr>
      </w:pPr>
    </w:p>
    <w:p w14:paraId="409CD50C" w14:textId="77777777" w:rsidR="004D4270" w:rsidRPr="001444C2" w:rsidRDefault="004D4270" w:rsidP="004D4270">
      <w:pPr>
        <w:jc w:val="both"/>
        <w:rPr>
          <w:rFonts w:ascii="Arial" w:hAnsi="Arial" w:cs="Arial"/>
          <w:sz w:val="20"/>
          <w:szCs w:val="20"/>
        </w:rPr>
      </w:pPr>
    </w:p>
    <w:p w14:paraId="5BA60600" w14:textId="77777777" w:rsidR="004D4270" w:rsidRPr="001444C2" w:rsidRDefault="004D4270" w:rsidP="004D4270">
      <w:pPr>
        <w:jc w:val="both"/>
        <w:rPr>
          <w:rFonts w:ascii="Arial" w:hAnsi="Arial" w:cs="Arial"/>
          <w:sz w:val="20"/>
          <w:szCs w:val="20"/>
        </w:rPr>
      </w:pPr>
    </w:p>
    <w:p w14:paraId="0B410346" w14:textId="77777777" w:rsidR="004D4270" w:rsidRPr="001444C2" w:rsidRDefault="004D4270" w:rsidP="004D4270">
      <w:pPr>
        <w:jc w:val="both"/>
        <w:rPr>
          <w:rFonts w:ascii="Arial" w:hAnsi="Arial" w:cs="Arial"/>
          <w:sz w:val="20"/>
          <w:szCs w:val="20"/>
        </w:rPr>
      </w:pPr>
    </w:p>
    <w:p w14:paraId="58273CAA" w14:textId="77777777" w:rsidR="004D4270" w:rsidRPr="001444C2" w:rsidRDefault="004D4270" w:rsidP="004D4270">
      <w:pPr>
        <w:jc w:val="both"/>
        <w:rPr>
          <w:rFonts w:ascii="Arial" w:hAnsi="Arial" w:cs="Arial"/>
          <w:sz w:val="20"/>
          <w:szCs w:val="20"/>
        </w:rPr>
      </w:pPr>
    </w:p>
    <w:p w14:paraId="744F3459" w14:textId="77777777" w:rsidR="004D4270" w:rsidRPr="001444C2" w:rsidRDefault="004D4270" w:rsidP="004D4270">
      <w:pPr>
        <w:tabs>
          <w:tab w:val="left" w:pos="240"/>
        </w:tabs>
        <w:jc w:val="center"/>
        <w:rPr>
          <w:rFonts w:ascii="Arial" w:hAnsi="Arial" w:cs="Arial"/>
          <w:b/>
          <w:sz w:val="20"/>
          <w:szCs w:val="20"/>
        </w:rPr>
      </w:pPr>
    </w:p>
    <w:p w14:paraId="1D983E6F" w14:textId="77777777" w:rsidR="004D4270" w:rsidRPr="001444C2" w:rsidRDefault="004D4270" w:rsidP="004D4270">
      <w:pPr>
        <w:tabs>
          <w:tab w:val="left" w:pos="240"/>
        </w:tabs>
        <w:jc w:val="both"/>
        <w:rPr>
          <w:rFonts w:ascii="Arial" w:hAnsi="Arial" w:cs="Arial"/>
          <w:b/>
          <w:sz w:val="20"/>
          <w:szCs w:val="20"/>
        </w:rPr>
      </w:pPr>
      <w:r w:rsidRPr="001444C2">
        <w:rPr>
          <w:rFonts w:ascii="Arial" w:hAnsi="Arial" w:cs="Arial"/>
          <w:b/>
          <w:sz w:val="20"/>
          <w:szCs w:val="20"/>
        </w:rPr>
        <w:t>Firma Propietario, Representante Legal y/o persona natural ________________________</w:t>
      </w:r>
    </w:p>
    <w:p w14:paraId="749FE4CA" w14:textId="77777777" w:rsidR="004D4270" w:rsidRPr="001444C2" w:rsidRDefault="004D4270" w:rsidP="004D4270">
      <w:pPr>
        <w:tabs>
          <w:tab w:val="left" w:pos="240"/>
        </w:tabs>
        <w:jc w:val="both"/>
        <w:rPr>
          <w:rFonts w:ascii="Arial" w:hAnsi="Arial" w:cs="Arial"/>
          <w:b/>
          <w:sz w:val="20"/>
          <w:szCs w:val="20"/>
        </w:rPr>
      </w:pPr>
      <w:r w:rsidRPr="001444C2">
        <w:rPr>
          <w:rFonts w:ascii="Arial" w:hAnsi="Arial" w:cs="Arial"/>
          <w:b/>
          <w:sz w:val="20"/>
          <w:szCs w:val="20"/>
        </w:rPr>
        <w:t>C.C. No ___________________</w:t>
      </w:r>
    </w:p>
    <w:p w14:paraId="351909A0" w14:textId="77777777" w:rsidR="004D4270" w:rsidRPr="001444C2" w:rsidRDefault="004D4270" w:rsidP="004D4270">
      <w:pPr>
        <w:tabs>
          <w:tab w:val="left" w:pos="240"/>
        </w:tabs>
        <w:jc w:val="both"/>
        <w:rPr>
          <w:rFonts w:ascii="Arial" w:hAnsi="Arial" w:cs="Arial"/>
          <w:b/>
          <w:sz w:val="20"/>
          <w:szCs w:val="20"/>
        </w:rPr>
      </w:pPr>
    </w:p>
    <w:p w14:paraId="458D85D2" w14:textId="3D387B3D" w:rsidR="00A01182" w:rsidRPr="001444C2" w:rsidRDefault="00A01182" w:rsidP="000731AD">
      <w:pPr>
        <w:pStyle w:val="Prrafodelista"/>
        <w:ind w:left="567"/>
        <w:jc w:val="both"/>
        <w:rPr>
          <w:rFonts w:ascii="Arial" w:hAnsi="Arial" w:cs="Arial"/>
          <w:sz w:val="20"/>
          <w:szCs w:val="20"/>
        </w:rPr>
      </w:pPr>
    </w:p>
    <w:p w14:paraId="61539723" w14:textId="77777777" w:rsidR="00A01182" w:rsidRPr="001444C2" w:rsidRDefault="00A01182" w:rsidP="00A01182">
      <w:pPr>
        <w:rPr>
          <w:rFonts w:ascii="Arial" w:hAnsi="Arial" w:cs="Arial"/>
          <w:sz w:val="20"/>
          <w:szCs w:val="20"/>
        </w:rPr>
      </w:pPr>
    </w:p>
    <w:bookmarkEnd w:id="10"/>
    <w:p w14:paraId="5EDA0F5A" w14:textId="77777777" w:rsidR="00A01182" w:rsidRPr="001444C2" w:rsidRDefault="00A01182" w:rsidP="00A01182">
      <w:pPr>
        <w:pStyle w:val="Prrafodelista"/>
        <w:tabs>
          <w:tab w:val="left" w:pos="240"/>
        </w:tabs>
        <w:ind w:left="0"/>
        <w:rPr>
          <w:rFonts w:ascii="Arial" w:hAnsi="Arial" w:cs="Arial"/>
          <w:sz w:val="20"/>
          <w:szCs w:val="20"/>
        </w:rPr>
      </w:pPr>
    </w:p>
    <w:p w14:paraId="4B499348" w14:textId="697743CA" w:rsidR="003F21ED" w:rsidRPr="001444C2" w:rsidRDefault="003F21ED" w:rsidP="001A2410">
      <w:pPr>
        <w:pStyle w:val="Prrafodelista"/>
        <w:tabs>
          <w:tab w:val="left" w:pos="240"/>
          <w:tab w:val="left" w:pos="6210"/>
        </w:tabs>
        <w:ind w:left="0"/>
        <w:jc w:val="both"/>
        <w:rPr>
          <w:rFonts w:ascii="Arial" w:hAnsi="Arial" w:cs="Arial"/>
          <w:bCs/>
          <w:sz w:val="16"/>
          <w:szCs w:val="16"/>
          <w:u w:val="single"/>
        </w:rPr>
      </w:pPr>
    </w:p>
    <w:p w14:paraId="1F7086C9" w14:textId="1A39721E"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28DBB973" w14:textId="106639E0"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CC6EDFA" w14:textId="36A4565E"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59921B54" w14:textId="552F54C8"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13D472BF" w14:textId="5842C70D"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14DB2A5F" w14:textId="36F54086"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79B92F7D" w14:textId="505FD44E"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0760A4F5" w14:textId="21A4FEB5"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51CC25F7" w14:textId="1FD9681F"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727C3C9C" w14:textId="232E143A"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9CAA9BF" w14:textId="2EDED277"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53CDD0C" w14:textId="7AF8E993"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A25B2E6" w14:textId="534CFD31"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4B9A2042" w14:textId="72D46D8C"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5A7B9170" w14:textId="5F9EAD5F"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656E0694" w14:textId="48FF3947"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024526A6" w14:textId="31E85737"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966B991" w14:textId="34E9BF53"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065DB038" w14:textId="533DF862"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38451B0C" w14:textId="4E2B7187"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176D1C71" w14:textId="77777777" w:rsidR="000731AD" w:rsidRPr="001444C2" w:rsidRDefault="000731AD" w:rsidP="001A2410">
      <w:pPr>
        <w:pStyle w:val="Prrafodelista"/>
        <w:tabs>
          <w:tab w:val="left" w:pos="240"/>
          <w:tab w:val="left" w:pos="6210"/>
        </w:tabs>
        <w:ind w:left="0"/>
        <w:jc w:val="both"/>
        <w:rPr>
          <w:rFonts w:ascii="Arial" w:hAnsi="Arial" w:cs="Arial"/>
          <w:bCs/>
          <w:sz w:val="16"/>
          <w:szCs w:val="16"/>
          <w:u w:val="single"/>
        </w:rPr>
        <w:sectPr w:rsidR="000731AD" w:rsidRPr="001444C2" w:rsidSect="001C62A1">
          <w:headerReference w:type="default" r:id="rId3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94FA64" w14:textId="069A2572" w:rsidR="005045B6" w:rsidRPr="001444C2" w:rsidRDefault="00F30C19" w:rsidP="005045B6">
      <w:pPr>
        <w:autoSpaceDE w:val="0"/>
        <w:autoSpaceDN w:val="0"/>
        <w:ind w:left="720"/>
        <w:contextualSpacing/>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lastRenderedPageBreak/>
        <w:t>FORMULARIO</w:t>
      </w:r>
    </w:p>
    <w:p w14:paraId="629B2821" w14:textId="77777777" w:rsidR="000A3EC7" w:rsidRPr="001444C2" w:rsidRDefault="000A3EC7" w:rsidP="005045B6">
      <w:pPr>
        <w:autoSpaceDE w:val="0"/>
        <w:autoSpaceDN w:val="0"/>
        <w:ind w:left="720"/>
        <w:contextualSpacing/>
        <w:jc w:val="center"/>
        <w:rPr>
          <w:rFonts w:ascii="Arial" w:eastAsia="MS Mincho" w:hAnsi="Arial" w:cs="Arial"/>
          <w:b/>
          <w:sz w:val="20"/>
          <w:szCs w:val="20"/>
          <w:lang w:val="es-ES_tradnl" w:eastAsia="es-ES"/>
        </w:rPr>
      </w:pPr>
    </w:p>
    <w:p w14:paraId="2F569C2E" w14:textId="77777777" w:rsidR="005045B6" w:rsidRPr="001444C2" w:rsidRDefault="005045B6" w:rsidP="005045B6">
      <w:pPr>
        <w:autoSpaceDE w:val="0"/>
        <w:autoSpaceDN w:val="0"/>
        <w:ind w:left="720"/>
        <w:contextualSpacing/>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t>ACUERDO DE CONFIDENCIALIDAD</w:t>
      </w:r>
    </w:p>
    <w:p w14:paraId="28B25FFD" w14:textId="77777777" w:rsidR="005045B6" w:rsidRPr="001444C2" w:rsidRDefault="005045B6" w:rsidP="005045B6">
      <w:pPr>
        <w:autoSpaceDE w:val="0"/>
        <w:autoSpaceDN w:val="0"/>
        <w:ind w:left="720"/>
        <w:contextualSpacing/>
        <w:jc w:val="center"/>
        <w:rPr>
          <w:rFonts w:ascii="Arial" w:eastAsia="MS Mincho" w:hAnsi="Arial" w:cs="Arial"/>
          <w:b/>
          <w:sz w:val="20"/>
          <w:szCs w:val="20"/>
          <w:lang w:val="es-ES_tradnl" w:eastAsia="es-ES"/>
        </w:rPr>
      </w:pPr>
    </w:p>
    <w:p w14:paraId="5E192721" w14:textId="77777777" w:rsidR="005045B6" w:rsidRPr="001444C2" w:rsidRDefault="00E61200" w:rsidP="005045B6">
      <w:pPr>
        <w:jc w:val="both"/>
        <w:rPr>
          <w:rFonts w:ascii="Arial" w:hAnsi="Arial" w:cs="Arial"/>
          <w:sz w:val="20"/>
          <w:szCs w:val="20"/>
        </w:rPr>
      </w:pPr>
      <w:sdt>
        <w:sdtPr>
          <w:rPr>
            <w:rFonts w:ascii="Arial" w:hAnsi="Arial" w:cs="Arial"/>
            <w:sz w:val="20"/>
            <w:szCs w:val="20"/>
          </w:rPr>
          <w:id w:val="1409799020"/>
          <w:placeholder>
            <w:docPart w:val="F7C9E0ADB1E346DA921EA767DB604724"/>
          </w:placeholder>
          <w:showingPlcHdr/>
          <w15:color w:val="800000"/>
          <w:text/>
        </w:sdtPr>
        <w:sdtEndPr/>
        <w:sdtContent>
          <w:r w:rsidR="005045B6" w:rsidRPr="001444C2">
            <w:rPr>
              <w:rStyle w:val="Textodelmarcadordeposicin"/>
              <w:rFonts w:ascii="Arial" w:hAnsi="Arial" w:cs="Arial"/>
              <w:color w:val="FF8F8F"/>
              <w:sz w:val="20"/>
              <w:szCs w:val="20"/>
              <w:u w:val="single"/>
            </w:rPr>
            <w:t>Ciudad</w:t>
          </w:r>
        </w:sdtContent>
      </w:sdt>
      <w:r w:rsidR="005045B6" w:rsidRPr="001444C2">
        <w:rPr>
          <w:rFonts w:ascii="Arial" w:hAnsi="Arial" w:cs="Arial"/>
          <w:sz w:val="20"/>
          <w:szCs w:val="20"/>
        </w:rPr>
        <w:t xml:space="preserve">, </w:t>
      </w:r>
      <w:sdt>
        <w:sdtPr>
          <w:rPr>
            <w:rFonts w:ascii="Arial" w:hAnsi="Arial" w:cs="Arial"/>
            <w:sz w:val="20"/>
            <w:szCs w:val="20"/>
          </w:rPr>
          <w:id w:val="1044794533"/>
          <w:placeholder>
            <w:docPart w:val="2348E0DFE59546D5AE6517D06BE1D008"/>
          </w:placeholder>
          <w:showingPlcHdr/>
          <w15:color w:val="800000"/>
          <w:date w:fullDate="2021-04-13T00:00:00Z">
            <w:dateFormat w:val="d 'de' MMMM 'de' yyyy"/>
            <w:lid w:val="es-CO"/>
            <w:storeMappedDataAs w:val="dateTime"/>
            <w:calendar w:val="gregorian"/>
          </w:date>
        </w:sdtPr>
        <w:sdtEndPr/>
        <w:sdtContent>
          <w:r w:rsidR="005045B6" w:rsidRPr="001444C2">
            <w:rPr>
              <w:rStyle w:val="Textodelmarcadordeposicin"/>
              <w:rFonts w:ascii="Arial" w:hAnsi="Arial" w:cs="Arial"/>
              <w:color w:val="FF8F8F"/>
              <w:sz w:val="20"/>
              <w:szCs w:val="20"/>
            </w:rPr>
            <w:t>seleccionar la fecha.</w:t>
          </w:r>
        </w:sdtContent>
      </w:sdt>
    </w:p>
    <w:p w14:paraId="05FEFC00"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Señores.</w:t>
      </w:r>
    </w:p>
    <w:p w14:paraId="22164BC4"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POLICÍA NACIONAL – ESCUELA DE POLICIA SIMON BOLIVAR</w:t>
      </w:r>
      <w:r w:rsidRPr="001444C2">
        <w:rPr>
          <w:rStyle w:val="Refdecomentario"/>
          <w:rFonts w:ascii="Arial" w:hAnsi="Arial" w:cs="Arial"/>
          <w:sz w:val="20"/>
          <w:szCs w:val="20"/>
        </w:rPr>
        <w:t xml:space="preserve"> </w:t>
      </w:r>
    </w:p>
    <w:p w14:paraId="4C6567C8"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Ciudad.</w:t>
      </w:r>
    </w:p>
    <w:p w14:paraId="694B4BBB" w14:textId="1463D431" w:rsidR="005045B6" w:rsidRPr="001444C2" w:rsidRDefault="005045B6" w:rsidP="005045B6">
      <w:pPr>
        <w:jc w:val="both"/>
        <w:rPr>
          <w:rFonts w:ascii="Arial" w:hAnsi="Arial" w:cs="Arial"/>
          <w:b/>
          <w:bCs/>
          <w:sz w:val="20"/>
          <w:szCs w:val="20"/>
        </w:rPr>
      </w:pPr>
      <w:r w:rsidRPr="001444C2">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501BDAE0D39A44F5A53612F6A2B1621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824DD" w:rsidRPr="001444C2">
            <w:rPr>
              <w:rFonts w:ascii="Arial" w:hAnsi="Arial" w:cs="Arial"/>
              <w:sz w:val="20"/>
              <w:szCs w:val="20"/>
            </w:rPr>
            <w:t>Contratación Directa</w:t>
          </w:r>
        </w:sdtContent>
      </w:sdt>
      <w:r w:rsidRPr="001444C2">
        <w:rPr>
          <w:rFonts w:ascii="Arial" w:hAnsi="Arial" w:cs="Arial"/>
          <w:sz w:val="20"/>
          <w:szCs w:val="20"/>
        </w:rPr>
        <w:t xml:space="preserve">, Número </w:t>
      </w:r>
      <w:r w:rsidR="00F068E9" w:rsidRPr="001444C2">
        <w:rPr>
          <w:rFonts w:ascii="Arial" w:hAnsi="Arial" w:cs="Arial"/>
          <w:b/>
          <w:bCs/>
          <w:color w:val="EE0000"/>
          <w:sz w:val="20"/>
          <w:szCs w:val="20"/>
        </w:rPr>
        <w:t xml:space="preserve">PN ESBOL CD </w:t>
      </w:r>
      <w:r w:rsidR="00ED6D90" w:rsidRPr="001444C2">
        <w:rPr>
          <w:rFonts w:ascii="Arial" w:hAnsi="Arial" w:cs="Arial"/>
          <w:b/>
          <w:bCs/>
          <w:color w:val="EE0000"/>
          <w:sz w:val="20"/>
          <w:szCs w:val="20"/>
        </w:rPr>
        <w:t>001</w:t>
      </w:r>
      <w:r w:rsidR="007D577D" w:rsidRPr="001444C2">
        <w:rPr>
          <w:rFonts w:ascii="Arial" w:hAnsi="Arial" w:cs="Arial"/>
          <w:b/>
          <w:bCs/>
          <w:color w:val="EE0000"/>
          <w:sz w:val="20"/>
          <w:szCs w:val="20"/>
        </w:rPr>
        <w:t xml:space="preserve"> </w:t>
      </w:r>
      <w:r w:rsidR="00F068E9" w:rsidRPr="001444C2">
        <w:rPr>
          <w:rFonts w:ascii="Arial" w:hAnsi="Arial" w:cs="Arial"/>
          <w:b/>
          <w:bCs/>
          <w:color w:val="EE0000"/>
          <w:sz w:val="20"/>
          <w:szCs w:val="20"/>
        </w:rPr>
        <w:t>202</w:t>
      </w:r>
      <w:r w:rsidR="005E1749" w:rsidRPr="001444C2">
        <w:rPr>
          <w:rFonts w:ascii="Arial" w:hAnsi="Arial" w:cs="Arial"/>
          <w:b/>
          <w:bCs/>
          <w:color w:val="EE0000"/>
          <w:sz w:val="20"/>
          <w:szCs w:val="20"/>
        </w:rPr>
        <w:t>6</w:t>
      </w:r>
      <w:r w:rsidR="00F068E9" w:rsidRPr="001444C2">
        <w:rPr>
          <w:rFonts w:ascii="Arial" w:hAnsi="Arial" w:cs="Arial"/>
          <w:b/>
          <w:bCs/>
          <w:sz w:val="20"/>
          <w:szCs w:val="20"/>
        </w:rPr>
        <w:t xml:space="preserve"> </w:t>
      </w:r>
      <w:r w:rsidRPr="001444C2">
        <w:rPr>
          <w:rFonts w:ascii="Arial" w:hAnsi="Arial" w:cs="Arial"/>
          <w:sz w:val="20"/>
          <w:szCs w:val="20"/>
        </w:rPr>
        <w:t>cuyo objeto es</w:t>
      </w:r>
      <w:r w:rsidR="00F30C19" w:rsidRPr="001444C2">
        <w:rPr>
          <w:rFonts w:ascii="Arial" w:hAnsi="Arial" w:cs="Arial"/>
          <w:sz w:val="20"/>
          <w:szCs w:val="20"/>
        </w:rPr>
        <w:t xml:space="preserve"> el</w:t>
      </w:r>
      <w:r w:rsidRPr="001444C2">
        <w:rPr>
          <w:rFonts w:ascii="Arial" w:hAnsi="Arial" w:cs="Arial"/>
          <w:sz w:val="20"/>
          <w:szCs w:val="20"/>
        </w:rPr>
        <w:t xml:space="preserve"> </w:t>
      </w:r>
      <w:r w:rsidR="00F30C19" w:rsidRPr="001444C2">
        <w:rPr>
          <w:rFonts w:ascii="Arial" w:hAnsi="Arial" w:cs="Arial"/>
          <w:b/>
          <w:bCs/>
          <w:sz w:val="20"/>
          <w:szCs w:val="20"/>
        </w:rPr>
        <w:t>“</w:t>
      </w:r>
      <w:r w:rsidR="00F30C19" w:rsidRPr="001444C2">
        <w:rPr>
          <w:rFonts w:ascii="Arial" w:hAnsi="Arial" w:cs="Arial"/>
          <w:b/>
          <w:i/>
          <w:sz w:val="20"/>
          <w:szCs w:val="20"/>
        </w:rPr>
        <w:t>ARRENDAMIENTO DE</w:t>
      </w:r>
      <w:r w:rsidR="00B227E4" w:rsidRPr="001444C2">
        <w:rPr>
          <w:rFonts w:ascii="Arial" w:hAnsi="Arial" w:cs="Arial"/>
          <w:b/>
          <w:i/>
          <w:sz w:val="20"/>
          <w:szCs w:val="20"/>
        </w:rPr>
        <w:t xml:space="preserve"> DOS</w:t>
      </w:r>
      <w:r w:rsidR="00F30C19" w:rsidRPr="001444C2">
        <w:rPr>
          <w:rFonts w:ascii="Arial" w:hAnsi="Arial" w:cs="Arial"/>
          <w:b/>
          <w:i/>
          <w:sz w:val="20"/>
          <w:szCs w:val="20"/>
        </w:rPr>
        <w:t xml:space="preserve"> (2)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F30C19" w:rsidRPr="001444C2">
        <w:rPr>
          <w:rFonts w:ascii="Arial" w:hAnsi="Arial" w:cs="Arial"/>
          <w:b/>
          <w:sz w:val="20"/>
          <w:szCs w:val="20"/>
        </w:rPr>
        <w:t>”.</w:t>
      </w:r>
    </w:p>
    <w:p w14:paraId="6AF85803" w14:textId="77777777" w:rsidR="000824DD" w:rsidRPr="001444C2" w:rsidRDefault="000824DD" w:rsidP="005045B6">
      <w:pPr>
        <w:jc w:val="both"/>
        <w:rPr>
          <w:rFonts w:ascii="Arial" w:hAnsi="Arial" w:cs="Arial"/>
          <w:b/>
          <w:color w:val="000000"/>
          <w:sz w:val="20"/>
          <w:szCs w:val="20"/>
        </w:rPr>
      </w:pPr>
    </w:p>
    <w:p w14:paraId="08A52A3E" w14:textId="77777777" w:rsidR="005045B6" w:rsidRPr="001444C2" w:rsidRDefault="005045B6" w:rsidP="005045B6">
      <w:pPr>
        <w:pStyle w:val="Textoindependiente"/>
        <w:jc w:val="both"/>
        <w:rPr>
          <w:color w:val="000000"/>
          <w:sz w:val="20"/>
          <w:szCs w:val="20"/>
          <w:lang w:val="es-CO"/>
        </w:rPr>
      </w:pPr>
      <w:r w:rsidRPr="001444C2">
        <w:rPr>
          <w:color w:val="000000"/>
          <w:sz w:val="20"/>
          <w:szCs w:val="20"/>
          <w:lang w:val="es-CO"/>
        </w:rPr>
        <w:t xml:space="preserve">El(los) suscrito(s) a saber: </w:t>
      </w:r>
      <w:sdt>
        <w:sdtPr>
          <w:rPr>
            <w:color w:val="000000"/>
            <w:sz w:val="20"/>
            <w:szCs w:val="20"/>
            <w:lang w:val="es-CO"/>
          </w:rPr>
          <w:id w:val="1368489697"/>
          <w:placeholder>
            <w:docPart w:val="922DD31E740941A286B12244C74AE9CA"/>
          </w:placeholder>
          <w:showingPlcHdr/>
          <w:text/>
        </w:sdtPr>
        <w:sdtEndPr/>
        <w:sdtContent>
          <w:r w:rsidRPr="001444C2">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1444C2">
            <w:rPr>
              <w:rStyle w:val="Textodelmarcadordeposicin"/>
              <w:rFonts w:eastAsiaTheme="minorHAnsi"/>
              <w:color w:val="FF8F8F"/>
              <w:sz w:val="20"/>
              <w:szCs w:val="20"/>
            </w:rPr>
            <w:t>).</w:t>
          </w:r>
        </w:sdtContent>
      </w:sdt>
      <w:r w:rsidRPr="001444C2">
        <w:rPr>
          <w:color w:val="000000"/>
          <w:sz w:val="20"/>
          <w:szCs w:val="20"/>
          <w:lang w:val="es-CO"/>
        </w:rPr>
        <w:t xml:space="preserve">  domiciliado en </w:t>
      </w:r>
      <w:sdt>
        <w:sdtPr>
          <w:rPr>
            <w:color w:val="000000"/>
            <w:sz w:val="20"/>
            <w:szCs w:val="20"/>
            <w:lang w:val="es-CO"/>
          </w:rPr>
          <w:id w:val="-678420413"/>
          <w:placeholder>
            <w:docPart w:val="F2F9F633780B477F8D881FC9301BA815"/>
          </w:placeholder>
          <w:showingPlcHdr/>
          <w:text/>
        </w:sdtPr>
        <w:sdtEndPr/>
        <w:sdtContent>
          <w:r w:rsidRPr="001444C2">
            <w:rPr>
              <w:rStyle w:val="Textodelmarcadordeposicin"/>
              <w:rFonts w:eastAsiaTheme="minorHAnsi"/>
              <w:color w:val="FF8F8F"/>
              <w:sz w:val="20"/>
              <w:szCs w:val="20"/>
              <w:u w:val="single"/>
            </w:rPr>
            <w:t>Domicilio de la persona firmante</w:t>
          </w:r>
        </w:sdtContent>
      </w:sdt>
      <w:r w:rsidRPr="001444C2">
        <w:rPr>
          <w:color w:val="000000"/>
          <w:sz w:val="20"/>
          <w:szCs w:val="20"/>
          <w:lang w:val="es-CO"/>
        </w:rPr>
        <w:t xml:space="preserve"> , identificado con </w:t>
      </w:r>
      <w:sdt>
        <w:sdtPr>
          <w:rPr>
            <w:color w:val="000000"/>
            <w:sz w:val="20"/>
            <w:szCs w:val="20"/>
            <w:u w:val="single"/>
            <w:lang w:val="es-CO"/>
          </w:rPr>
          <w:id w:val="-142743366"/>
          <w:placeholder>
            <w:docPart w:val="D810BCD4AE0246B1B8FB5BF94B1F3F79"/>
          </w:placeholder>
          <w:showingPlcHdr/>
          <w:text/>
        </w:sdtPr>
        <w:sdtEndPr>
          <w:rPr>
            <w:u w:val="none"/>
          </w:rPr>
        </w:sdtEndPr>
        <w:sdtContent>
          <w:r w:rsidRPr="001444C2">
            <w:rPr>
              <w:rStyle w:val="Textodelmarcadordeposicin"/>
              <w:rFonts w:eastAsiaTheme="minorHAnsi"/>
              <w:color w:val="FF8F8F"/>
              <w:sz w:val="20"/>
              <w:szCs w:val="20"/>
              <w:u w:val="single"/>
            </w:rPr>
            <w:t>Documento de identificación de la persona firmante y lugar de expedición</w:t>
          </w:r>
        </w:sdtContent>
      </w:sdt>
      <w:r w:rsidRPr="001444C2">
        <w:rPr>
          <w:color w:val="000000"/>
          <w:sz w:val="20"/>
          <w:szCs w:val="20"/>
          <w:lang w:val="es-CO"/>
        </w:rPr>
        <w:t xml:space="preserve">, quien obra en calidad de representante legal </w:t>
      </w:r>
      <w:sdt>
        <w:sdtPr>
          <w:rPr>
            <w:color w:val="000000"/>
            <w:sz w:val="20"/>
            <w:szCs w:val="20"/>
            <w:lang w:val="es-CO"/>
          </w:rPr>
          <w:id w:val="-1665312750"/>
          <w:placeholder>
            <w:docPart w:val="DA2B670EDE564877823B2032B045BA4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444C2">
            <w:rPr>
              <w:rStyle w:val="Textodelmarcadordeposicin"/>
              <w:rFonts w:eastAsiaTheme="minorHAnsi"/>
              <w:color w:val="FF8F8F"/>
              <w:sz w:val="20"/>
              <w:szCs w:val="20"/>
              <w:u w:val="single"/>
            </w:rPr>
            <w:t>Seleccionar la opción correspondiente</w:t>
          </w:r>
        </w:sdtContent>
      </w:sdt>
      <w:r w:rsidRPr="001444C2">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3522FD1" w14:textId="77777777" w:rsidR="005045B6" w:rsidRPr="001444C2" w:rsidRDefault="005045B6" w:rsidP="005045B6">
      <w:pPr>
        <w:pStyle w:val="Textoindependiente"/>
        <w:jc w:val="both"/>
        <w:rPr>
          <w:color w:val="000000"/>
          <w:sz w:val="20"/>
          <w:szCs w:val="20"/>
          <w:lang w:val="es-CO"/>
        </w:rPr>
      </w:pPr>
    </w:p>
    <w:p w14:paraId="43012D9B" w14:textId="3AE8A7E6" w:rsidR="005045B6" w:rsidRPr="001444C2" w:rsidRDefault="005045B6" w:rsidP="005045B6">
      <w:pPr>
        <w:jc w:val="both"/>
        <w:rPr>
          <w:rFonts w:ascii="Arial" w:hAnsi="Arial" w:cs="Arial"/>
          <w:b/>
          <w:bCs/>
          <w:sz w:val="20"/>
          <w:szCs w:val="20"/>
        </w:rPr>
      </w:pPr>
      <w:r w:rsidRPr="001444C2">
        <w:rPr>
          <w:rFonts w:ascii="Arial" w:hAnsi="Arial" w:cs="Arial"/>
          <w:b/>
          <w:bCs/>
          <w:color w:val="000000"/>
          <w:sz w:val="20"/>
          <w:szCs w:val="20"/>
        </w:rPr>
        <w:t>Primero:</w:t>
      </w:r>
      <w:r w:rsidRPr="001444C2">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40801114"/>
          <w:placeholder>
            <w:docPart w:val="D9B52EB0DDED46489BF3BD6D3C6AC46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5D3D4C" w:rsidRPr="001444C2">
            <w:rPr>
              <w:rFonts w:ascii="Arial" w:hAnsi="Arial" w:cs="Arial"/>
              <w:color w:val="FF8F8F"/>
              <w:sz w:val="20"/>
              <w:szCs w:val="20"/>
            </w:rPr>
            <w:t>Contratación Directa</w:t>
          </w:r>
        </w:sdtContent>
      </w:sdt>
      <w:r w:rsidRPr="001444C2">
        <w:rPr>
          <w:rFonts w:ascii="Arial" w:hAnsi="Arial" w:cs="Arial"/>
          <w:color w:val="000000"/>
          <w:sz w:val="20"/>
          <w:szCs w:val="20"/>
        </w:rPr>
        <w:t xml:space="preserve">, para la celebración de un contrato estatal para. </w:t>
      </w:r>
      <w:r w:rsidRPr="001444C2">
        <w:rPr>
          <w:rFonts w:ascii="Arial" w:hAnsi="Arial" w:cs="Arial"/>
          <w:b/>
          <w:bCs/>
          <w:sz w:val="20"/>
          <w:szCs w:val="20"/>
        </w:rPr>
        <w:t>“</w:t>
      </w:r>
      <w:r w:rsidR="00ED6D90" w:rsidRPr="001444C2">
        <w:rPr>
          <w:rFonts w:ascii="Arial" w:hAnsi="Arial" w:cs="Arial"/>
          <w:b/>
          <w:bCs/>
          <w:color w:val="EE0000"/>
          <w:sz w:val="20"/>
          <w:szCs w:val="20"/>
        </w:rPr>
        <w:t>PN ESBOL CD 001</w:t>
      </w:r>
      <w:r w:rsidR="005E1749" w:rsidRPr="001444C2">
        <w:rPr>
          <w:rFonts w:ascii="Arial" w:hAnsi="Arial" w:cs="Arial"/>
          <w:b/>
          <w:bCs/>
          <w:color w:val="EE0000"/>
          <w:sz w:val="20"/>
          <w:szCs w:val="20"/>
        </w:rPr>
        <w:t xml:space="preserve"> 2026</w:t>
      </w:r>
      <w:r w:rsidR="00F068E9" w:rsidRPr="001444C2">
        <w:rPr>
          <w:rFonts w:ascii="Arial" w:hAnsi="Arial" w:cs="Arial"/>
          <w:b/>
          <w:bCs/>
          <w:color w:val="EE0000"/>
          <w:sz w:val="20"/>
          <w:szCs w:val="20"/>
        </w:rPr>
        <w:t xml:space="preserve"> </w:t>
      </w:r>
      <w:r w:rsidRPr="001444C2">
        <w:rPr>
          <w:rFonts w:ascii="Arial" w:hAnsi="Arial" w:cs="Arial"/>
          <w:sz w:val="20"/>
          <w:szCs w:val="20"/>
        </w:rPr>
        <w:t>cuyo objeto es</w:t>
      </w:r>
      <w:r w:rsidR="0013302D" w:rsidRPr="001444C2">
        <w:rPr>
          <w:rFonts w:ascii="Arial" w:hAnsi="Arial" w:cs="Arial"/>
          <w:sz w:val="20"/>
          <w:szCs w:val="20"/>
        </w:rPr>
        <w:t xml:space="preserve"> el</w:t>
      </w:r>
      <w:r w:rsidRPr="001444C2">
        <w:rPr>
          <w:rFonts w:ascii="Arial" w:hAnsi="Arial" w:cs="Arial"/>
          <w:sz w:val="20"/>
          <w:szCs w:val="20"/>
        </w:rPr>
        <w:t xml:space="preserve"> </w:t>
      </w:r>
      <w:r w:rsidR="0013302D" w:rsidRPr="001444C2">
        <w:rPr>
          <w:rFonts w:ascii="Arial" w:hAnsi="Arial" w:cs="Arial"/>
          <w:b/>
          <w:bCs/>
          <w:sz w:val="20"/>
          <w:szCs w:val="20"/>
        </w:rPr>
        <w:t>“</w:t>
      </w:r>
      <w:r w:rsidR="0013302D" w:rsidRPr="001444C2">
        <w:rPr>
          <w:rFonts w:ascii="Arial" w:hAnsi="Arial" w:cs="Arial"/>
          <w:b/>
          <w:i/>
          <w:sz w:val="20"/>
          <w:szCs w:val="20"/>
        </w:rPr>
        <w:t xml:space="preserve">ARRENDAMIENTO DE </w:t>
      </w:r>
      <w:r w:rsidR="00B227E4" w:rsidRPr="001444C2">
        <w:rPr>
          <w:rFonts w:ascii="Arial" w:hAnsi="Arial" w:cs="Arial"/>
          <w:b/>
          <w:i/>
          <w:sz w:val="20"/>
          <w:szCs w:val="20"/>
        </w:rPr>
        <w:t xml:space="preserve">DOS </w:t>
      </w:r>
      <w:r w:rsidR="0013302D" w:rsidRPr="001444C2">
        <w:rPr>
          <w:rFonts w:ascii="Arial" w:hAnsi="Arial" w:cs="Arial"/>
          <w:b/>
          <w:i/>
          <w:sz w:val="20"/>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13302D" w:rsidRPr="001444C2">
        <w:rPr>
          <w:rFonts w:ascii="Arial" w:hAnsi="Arial" w:cs="Arial"/>
          <w:b/>
          <w:sz w:val="20"/>
          <w:szCs w:val="20"/>
        </w:rPr>
        <w:t>”.</w:t>
      </w:r>
    </w:p>
    <w:p w14:paraId="1F3F747E" w14:textId="77777777" w:rsidR="005045B6" w:rsidRPr="001444C2" w:rsidRDefault="005045B6" w:rsidP="005045B6">
      <w:pPr>
        <w:jc w:val="both"/>
        <w:rPr>
          <w:rFonts w:ascii="Arial" w:hAnsi="Arial" w:cs="Arial"/>
          <w:b/>
          <w:color w:val="000000"/>
          <w:sz w:val="20"/>
          <w:szCs w:val="20"/>
        </w:rPr>
      </w:pPr>
    </w:p>
    <w:p w14:paraId="6064CFCD" w14:textId="77777777" w:rsidR="005045B6" w:rsidRPr="001444C2" w:rsidRDefault="005045B6" w:rsidP="005045B6">
      <w:pPr>
        <w:pStyle w:val="Tibitoc"/>
        <w:jc w:val="both"/>
        <w:rPr>
          <w:rFonts w:cs="Arial"/>
          <w:b w:val="0"/>
          <w:bCs/>
          <w:color w:val="000000"/>
          <w:sz w:val="20"/>
          <w:szCs w:val="20"/>
          <w:lang w:val="es-CO"/>
        </w:rPr>
      </w:pPr>
      <w:r w:rsidRPr="001444C2">
        <w:rPr>
          <w:rFonts w:cs="Arial"/>
          <w:bCs/>
          <w:color w:val="000000"/>
          <w:sz w:val="20"/>
          <w:szCs w:val="20"/>
          <w:lang w:val="es-CO"/>
        </w:rPr>
        <w:t xml:space="preserve">Segundo: </w:t>
      </w:r>
      <w:r w:rsidRPr="001444C2">
        <w:rPr>
          <w:rFonts w:cs="Arial"/>
          <w:b w:val="0"/>
          <w:bCs/>
          <w:color w:val="000000"/>
          <w:sz w:val="20"/>
          <w:szCs w:val="20"/>
          <w:lang w:val="es-CO"/>
        </w:rPr>
        <w:t>que el</w:t>
      </w:r>
      <w:r w:rsidRPr="001444C2">
        <w:rPr>
          <w:rFonts w:cs="Arial"/>
          <w:bCs/>
          <w:color w:val="000000"/>
          <w:sz w:val="20"/>
          <w:szCs w:val="20"/>
          <w:lang w:val="es-CO"/>
        </w:rPr>
        <w:t xml:space="preserve"> proponente </w:t>
      </w:r>
      <w:r w:rsidRPr="001444C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684D6FF" w14:textId="77777777" w:rsidR="005045B6" w:rsidRPr="001444C2" w:rsidRDefault="005045B6" w:rsidP="005045B6">
      <w:pPr>
        <w:pStyle w:val="Textoindependiente"/>
        <w:jc w:val="both"/>
        <w:rPr>
          <w:b/>
          <w:color w:val="000000"/>
          <w:sz w:val="20"/>
          <w:szCs w:val="20"/>
          <w:lang w:val="es-CO"/>
        </w:rPr>
      </w:pPr>
    </w:p>
    <w:p w14:paraId="0138C138" w14:textId="77777777" w:rsidR="005045B6" w:rsidRPr="001444C2" w:rsidRDefault="005045B6" w:rsidP="005045B6">
      <w:pPr>
        <w:pStyle w:val="Textoindependiente"/>
        <w:jc w:val="both"/>
        <w:rPr>
          <w:b/>
          <w:color w:val="000000"/>
          <w:sz w:val="20"/>
          <w:szCs w:val="20"/>
          <w:lang w:val="es-CO"/>
        </w:rPr>
      </w:pPr>
      <w:r w:rsidRPr="001444C2">
        <w:rPr>
          <w:b/>
          <w:color w:val="000000"/>
          <w:sz w:val="20"/>
          <w:szCs w:val="20"/>
          <w:lang w:val="es-CO"/>
        </w:rPr>
        <w:t>Cláusula primera. Compromisos asumidos.</w:t>
      </w:r>
    </w:p>
    <w:p w14:paraId="795926E1" w14:textId="77777777" w:rsidR="005045B6" w:rsidRPr="001444C2" w:rsidRDefault="005045B6" w:rsidP="005045B6">
      <w:pPr>
        <w:pStyle w:val="Textoindependiente"/>
        <w:jc w:val="both"/>
        <w:rPr>
          <w:b/>
          <w:color w:val="000000"/>
          <w:sz w:val="20"/>
          <w:szCs w:val="20"/>
          <w:lang w:val="es-CO"/>
        </w:rPr>
      </w:pPr>
    </w:p>
    <w:p w14:paraId="6C358604" w14:textId="77777777" w:rsidR="005045B6" w:rsidRPr="001444C2" w:rsidRDefault="005045B6" w:rsidP="005045B6">
      <w:pPr>
        <w:pStyle w:val="Textoindependiente"/>
        <w:jc w:val="both"/>
        <w:rPr>
          <w:color w:val="000000"/>
          <w:sz w:val="20"/>
          <w:szCs w:val="20"/>
          <w:lang w:val="es-CO"/>
        </w:rPr>
      </w:pPr>
      <w:r w:rsidRPr="001444C2">
        <w:rPr>
          <w:b/>
          <w:color w:val="000000"/>
          <w:sz w:val="20"/>
          <w:szCs w:val="20"/>
          <w:lang w:val="es-CO"/>
        </w:rPr>
        <w:t>El proponente</w:t>
      </w:r>
      <w:r w:rsidRPr="001444C2">
        <w:rPr>
          <w:color w:val="000000"/>
          <w:sz w:val="20"/>
          <w:szCs w:val="20"/>
          <w:lang w:val="es-CO"/>
        </w:rPr>
        <w:t>, mediante suscripción del presente documento, asume los siguientes compromisos:</w:t>
      </w:r>
    </w:p>
    <w:p w14:paraId="5C632BA1" w14:textId="77777777" w:rsidR="005045B6" w:rsidRPr="001444C2" w:rsidRDefault="005045B6" w:rsidP="005045B6">
      <w:pPr>
        <w:pStyle w:val="Textoindependiente"/>
        <w:jc w:val="both"/>
        <w:rPr>
          <w:color w:val="000000"/>
          <w:sz w:val="20"/>
          <w:szCs w:val="20"/>
          <w:lang w:val="es-CO"/>
        </w:rPr>
      </w:pPr>
    </w:p>
    <w:p w14:paraId="638DBA25"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Mantener en reserva y no divulgar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 xml:space="preserve"> revelada por la </w:t>
      </w:r>
      <w:r w:rsidRPr="001444C2">
        <w:rPr>
          <w:rFonts w:ascii="Arial" w:hAnsi="Arial" w:cs="Arial"/>
          <w:b/>
          <w:color w:val="000000"/>
          <w:sz w:val="20"/>
          <w:szCs w:val="20"/>
        </w:rPr>
        <w:t xml:space="preserve">policía nacional </w:t>
      </w:r>
      <w:r w:rsidRPr="001444C2">
        <w:rPr>
          <w:rFonts w:ascii="Arial" w:hAnsi="Arial" w:cs="Arial"/>
          <w:color w:val="000000"/>
          <w:sz w:val="20"/>
          <w:szCs w:val="20"/>
        </w:rPr>
        <w:t>o por terceros formalmente designados para el efecto.</w:t>
      </w:r>
    </w:p>
    <w:p w14:paraId="4F2B048B" w14:textId="77777777" w:rsidR="005045B6" w:rsidRPr="001444C2" w:rsidRDefault="005045B6" w:rsidP="005045B6">
      <w:pPr>
        <w:pStyle w:val="Lista2"/>
        <w:ind w:firstLine="0"/>
        <w:jc w:val="both"/>
        <w:rPr>
          <w:rFonts w:ascii="Arial" w:hAnsi="Arial" w:cs="Arial"/>
          <w:color w:val="000000"/>
          <w:sz w:val="20"/>
          <w:szCs w:val="20"/>
        </w:rPr>
      </w:pPr>
    </w:p>
    <w:p w14:paraId="405A1FF0"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 xml:space="preserve">Mantener en reserva y no divulgar ni utilizar, en provecho propio o de terceros y para fines distintos a los previstos en el </w:t>
      </w:r>
      <w:r w:rsidRPr="001444C2">
        <w:rPr>
          <w:rFonts w:ascii="Arial" w:hAnsi="Arial" w:cs="Arial"/>
          <w:b/>
          <w:color w:val="000000"/>
          <w:sz w:val="20"/>
          <w:szCs w:val="20"/>
        </w:rPr>
        <w:t>contrato</w:t>
      </w:r>
      <w:r w:rsidRPr="001444C2">
        <w:rPr>
          <w:rFonts w:ascii="Arial" w:hAnsi="Arial" w:cs="Arial"/>
          <w:color w:val="000000"/>
          <w:sz w:val="20"/>
          <w:szCs w:val="20"/>
        </w:rPr>
        <w:t>, la información que le sea entregada directamente por la</w:t>
      </w:r>
      <w:r w:rsidRPr="001444C2">
        <w:rPr>
          <w:rFonts w:ascii="Arial" w:hAnsi="Arial" w:cs="Arial"/>
          <w:b/>
          <w:color w:val="000000"/>
          <w:sz w:val="20"/>
          <w:szCs w:val="20"/>
        </w:rPr>
        <w:t xml:space="preserve"> policía nacional</w:t>
      </w:r>
      <w:r w:rsidRPr="001444C2">
        <w:rPr>
          <w:rFonts w:ascii="Arial" w:hAnsi="Arial" w:cs="Arial"/>
          <w:color w:val="000000"/>
          <w:sz w:val="20"/>
          <w:szCs w:val="20"/>
        </w:rPr>
        <w:t xml:space="preserve"> y/o sus designados.</w:t>
      </w:r>
    </w:p>
    <w:p w14:paraId="5C88130D" w14:textId="77777777" w:rsidR="005045B6" w:rsidRPr="001444C2" w:rsidRDefault="005045B6" w:rsidP="005045B6">
      <w:pPr>
        <w:pStyle w:val="Lista2"/>
        <w:ind w:left="0" w:firstLine="0"/>
        <w:jc w:val="both"/>
        <w:rPr>
          <w:rFonts w:ascii="Arial" w:hAnsi="Arial" w:cs="Arial"/>
          <w:color w:val="000000"/>
          <w:sz w:val="20"/>
          <w:szCs w:val="20"/>
        </w:rPr>
      </w:pPr>
    </w:p>
    <w:p w14:paraId="6B4FC3E5"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1444C2">
        <w:rPr>
          <w:rFonts w:ascii="Arial" w:hAnsi="Arial" w:cs="Arial"/>
          <w:b/>
          <w:color w:val="000000"/>
          <w:sz w:val="20"/>
          <w:szCs w:val="20"/>
        </w:rPr>
        <w:t>contrato</w:t>
      </w:r>
      <w:r w:rsidRPr="001444C2">
        <w:rPr>
          <w:rFonts w:ascii="Arial" w:hAnsi="Arial" w:cs="Arial"/>
          <w:color w:val="000000"/>
          <w:sz w:val="20"/>
          <w:szCs w:val="20"/>
        </w:rPr>
        <w:t>.</w:t>
      </w:r>
    </w:p>
    <w:p w14:paraId="6E1B10CA"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w:t>
      </w:r>
    </w:p>
    <w:p w14:paraId="1F60051A" w14:textId="77777777" w:rsidR="005045B6" w:rsidRPr="001444C2" w:rsidRDefault="005045B6" w:rsidP="005045B6">
      <w:pPr>
        <w:pStyle w:val="Lista2"/>
        <w:ind w:left="0" w:firstLine="0"/>
        <w:jc w:val="both"/>
        <w:rPr>
          <w:rFonts w:ascii="Arial" w:hAnsi="Arial" w:cs="Arial"/>
          <w:color w:val="000000"/>
          <w:sz w:val="20"/>
          <w:szCs w:val="20"/>
        </w:rPr>
      </w:pPr>
    </w:p>
    <w:p w14:paraId="41B089B1"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lastRenderedPageBreak/>
        <w:t xml:space="preserve">Reconocer que el recibo de la </w:t>
      </w:r>
      <w:r w:rsidRPr="001444C2">
        <w:rPr>
          <w:rFonts w:ascii="Arial" w:hAnsi="Arial" w:cs="Arial"/>
          <w:b/>
          <w:color w:val="000000"/>
          <w:sz w:val="20"/>
          <w:szCs w:val="20"/>
        </w:rPr>
        <w:t>información confidencial</w:t>
      </w:r>
      <w:r w:rsidRPr="001444C2">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1444C2">
        <w:rPr>
          <w:rFonts w:ascii="Arial" w:hAnsi="Arial" w:cs="Arial"/>
          <w:b/>
          <w:color w:val="000000"/>
          <w:sz w:val="20"/>
          <w:szCs w:val="20"/>
        </w:rPr>
        <w:t xml:space="preserve"> Policía Nacional</w:t>
      </w:r>
      <w:r w:rsidRPr="001444C2">
        <w:rPr>
          <w:rFonts w:ascii="Arial" w:hAnsi="Arial" w:cs="Arial"/>
          <w:color w:val="000000"/>
          <w:sz w:val="20"/>
          <w:szCs w:val="20"/>
        </w:rPr>
        <w:t>.</w:t>
      </w:r>
    </w:p>
    <w:p w14:paraId="2C9F1D93" w14:textId="77777777" w:rsidR="005045B6" w:rsidRPr="001444C2" w:rsidRDefault="005045B6" w:rsidP="005045B6">
      <w:pPr>
        <w:pStyle w:val="Lista2"/>
        <w:ind w:firstLine="0"/>
        <w:jc w:val="both"/>
        <w:rPr>
          <w:rFonts w:ascii="Arial" w:hAnsi="Arial" w:cs="Arial"/>
          <w:color w:val="000000"/>
          <w:sz w:val="20"/>
          <w:szCs w:val="20"/>
        </w:rPr>
      </w:pPr>
    </w:p>
    <w:p w14:paraId="6F3E54CF"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Suscribir, con antelación a la revelación de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444C2">
        <w:rPr>
          <w:rFonts w:ascii="Arial" w:hAnsi="Arial" w:cs="Arial"/>
          <w:b/>
          <w:color w:val="000000"/>
          <w:sz w:val="20"/>
          <w:szCs w:val="20"/>
        </w:rPr>
        <w:t>contrato</w:t>
      </w:r>
      <w:r w:rsidRPr="001444C2">
        <w:rPr>
          <w:rFonts w:ascii="Arial" w:hAnsi="Arial" w:cs="Arial"/>
          <w:color w:val="000000"/>
          <w:sz w:val="20"/>
          <w:szCs w:val="20"/>
        </w:rPr>
        <w:t>.</w:t>
      </w:r>
    </w:p>
    <w:p w14:paraId="4548832F" w14:textId="77777777" w:rsidR="005045B6" w:rsidRPr="001444C2" w:rsidRDefault="005045B6" w:rsidP="005045B6">
      <w:pPr>
        <w:pStyle w:val="Lista2"/>
        <w:ind w:left="0" w:firstLine="0"/>
        <w:jc w:val="both"/>
        <w:rPr>
          <w:rFonts w:ascii="Arial" w:hAnsi="Arial" w:cs="Arial"/>
          <w:color w:val="000000"/>
          <w:sz w:val="20"/>
          <w:szCs w:val="20"/>
        </w:rPr>
      </w:pPr>
    </w:p>
    <w:p w14:paraId="09DD70D4"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El</w:t>
      </w:r>
      <w:r w:rsidRPr="001444C2">
        <w:rPr>
          <w:rFonts w:ascii="Arial" w:hAnsi="Arial" w:cs="Arial"/>
          <w:b/>
          <w:color w:val="000000"/>
          <w:sz w:val="20"/>
          <w:szCs w:val="20"/>
        </w:rPr>
        <w:t xml:space="preserve"> proponente</w:t>
      </w:r>
      <w:r w:rsidRPr="001444C2">
        <w:rPr>
          <w:rFonts w:ascii="Arial" w:hAnsi="Arial" w:cs="Arial"/>
          <w:color w:val="000000"/>
          <w:sz w:val="20"/>
          <w:szCs w:val="20"/>
        </w:rPr>
        <w:t xml:space="preserve"> mantendrá una lista de usuarios de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 xml:space="preserve"> que será entregada al </w:t>
      </w:r>
      <w:r w:rsidRPr="001444C2">
        <w:rPr>
          <w:rFonts w:ascii="Arial" w:hAnsi="Arial" w:cs="Arial"/>
          <w:b/>
          <w:color w:val="000000"/>
          <w:sz w:val="20"/>
          <w:szCs w:val="20"/>
        </w:rPr>
        <w:t>proponente</w:t>
      </w:r>
      <w:r w:rsidRPr="001444C2">
        <w:rPr>
          <w:rFonts w:ascii="Arial" w:hAnsi="Arial" w:cs="Arial"/>
          <w:color w:val="000000"/>
          <w:sz w:val="20"/>
          <w:szCs w:val="20"/>
        </w:rPr>
        <w:t xml:space="preserve"> cuando lo solicite. </w:t>
      </w:r>
    </w:p>
    <w:p w14:paraId="0F3E24D3" w14:textId="77777777" w:rsidR="005045B6" w:rsidRPr="001444C2" w:rsidRDefault="005045B6" w:rsidP="005045B6">
      <w:pPr>
        <w:pStyle w:val="Lista2"/>
        <w:ind w:firstLine="0"/>
        <w:jc w:val="both"/>
        <w:rPr>
          <w:rFonts w:ascii="Arial" w:hAnsi="Arial" w:cs="Arial"/>
          <w:color w:val="000000"/>
          <w:sz w:val="20"/>
          <w:szCs w:val="20"/>
        </w:rPr>
      </w:pPr>
    </w:p>
    <w:p w14:paraId="5E1761C8"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 xml:space="preserve">Utilizar única y exclusivamente la </w:t>
      </w:r>
      <w:r w:rsidRPr="001444C2">
        <w:rPr>
          <w:rFonts w:ascii="Arial" w:hAnsi="Arial" w:cs="Arial"/>
          <w:b/>
          <w:color w:val="000000"/>
          <w:sz w:val="20"/>
          <w:szCs w:val="20"/>
        </w:rPr>
        <w:t>información confidencial</w:t>
      </w:r>
      <w:r w:rsidRPr="001444C2">
        <w:rPr>
          <w:rFonts w:ascii="Arial" w:hAnsi="Arial" w:cs="Arial"/>
          <w:color w:val="000000"/>
          <w:sz w:val="20"/>
          <w:szCs w:val="20"/>
        </w:rPr>
        <w:t xml:space="preserve"> que conozca o llegare a conocer, en desarrollo y ejecución de lo que le competa en relación con el contrato</w:t>
      </w:r>
      <w:r w:rsidRPr="001444C2">
        <w:rPr>
          <w:rFonts w:ascii="Arial" w:hAnsi="Arial" w:cs="Arial"/>
          <w:b/>
          <w:color w:val="000000"/>
          <w:sz w:val="20"/>
          <w:szCs w:val="20"/>
        </w:rPr>
        <w:t>.</w:t>
      </w:r>
    </w:p>
    <w:p w14:paraId="420F1929" w14:textId="77777777" w:rsidR="005045B6" w:rsidRPr="001444C2" w:rsidRDefault="005045B6" w:rsidP="005045B6">
      <w:pPr>
        <w:pStyle w:val="Lista2"/>
        <w:ind w:left="0" w:firstLine="0"/>
        <w:jc w:val="both"/>
        <w:rPr>
          <w:rFonts w:ascii="Arial" w:hAnsi="Arial" w:cs="Arial"/>
          <w:color w:val="000000"/>
          <w:sz w:val="20"/>
          <w:szCs w:val="20"/>
        </w:rPr>
      </w:pPr>
    </w:p>
    <w:p w14:paraId="58451C20"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No utilizar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 xml:space="preserve"> que conozca o llegare a conocer, en desarrollo y ejecución del </w:t>
      </w:r>
      <w:r w:rsidRPr="001444C2">
        <w:rPr>
          <w:rFonts w:ascii="Arial" w:hAnsi="Arial" w:cs="Arial"/>
          <w:b/>
          <w:color w:val="000000"/>
          <w:sz w:val="20"/>
          <w:szCs w:val="20"/>
        </w:rPr>
        <w:t>contrato</w:t>
      </w:r>
      <w:r w:rsidRPr="001444C2">
        <w:rPr>
          <w:rFonts w:ascii="Arial" w:hAnsi="Arial" w:cs="Arial"/>
          <w:color w:val="000000"/>
          <w:sz w:val="20"/>
          <w:szCs w:val="20"/>
        </w:rPr>
        <w:t>, en provecho propio o de terceros y para fines distintos a los previstos en el mismo, prohibiéndose la divulgación inclusive para fines académicos.</w:t>
      </w:r>
    </w:p>
    <w:p w14:paraId="6E54D67B" w14:textId="77777777" w:rsidR="005045B6" w:rsidRPr="001444C2" w:rsidRDefault="005045B6" w:rsidP="005045B6">
      <w:pPr>
        <w:pStyle w:val="Lista2"/>
        <w:ind w:left="0" w:firstLine="0"/>
        <w:jc w:val="both"/>
        <w:rPr>
          <w:rFonts w:ascii="Arial" w:hAnsi="Arial" w:cs="Arial"/>
          <w:color w:val="000000"/>
          <w:sz w:val="20"/>
          <w:szCs w:val="20"/>
        </w:rPr>
      </w:pPr>
    </w:p>
    <w:p w14:paraId="47B52B3D"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1444C2">
        <w:rPr>
          <w:rFonts w:ascii="Arial" w:hAnsi="Arial" w:cs="Arial"/>
          <w:b/>
          <w:color w:val="000000"/>
          <w:sz w:val="20"/>
          <w:szCs w:val="20"/>
        </w:rPr>
        <w:t>contrato</w:t>
      </w:r>
      <w:r w:rsidRPr="001444C2">
        <w:rPr>
          <w:rFonts w:ascii="Arial" w:hAnsi="Arial" w:cs="Arial"/>
          <w:color w:val="000000"/>
          <w:sz w:val="20"/>
          <w:szCs w:val="20"/>
        </w:rPr>
        <w:t>.</w:t>
      </w:r>
    </w:p>
    <w:p w14:paraId="0C48950F" w14:textId="77777777" w:rsidR="005045B6" w:rsidRPr="001444C2" w:rsidRDefault="005045B6" w:rsidP="005045B6">
      <w:pPr>
        <w:pStyle w:val="Prrafodelista"/>
        <w:rPr>
          <w:rFonts w:ascii="Arial" w:hAnsi="Arial" w:cs="Arial"/>
          <w:color w:val="000000"/>
          <w:sz w:val="20"/>
          <w:szCs w:val="20"/>
        </w:rPr>
      </w:pPr>
    </w:p>
    <w:p w14:paraId="578B2861"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 xml:space="preserve">No usar la </w:t>
      </w:r>
      <w:r w:rsidRPr="001444C2">
        <w:rPr>
          <w:rFonts w:ascii="Arial" w:hAnsi="Arial" w:cs="Arial"/>
          <w:b/>
          <w:color w:val="000000"/>
          <w:sz w:val="20"/>
          <w:szCs w:val="20"/>
        </w:rPr>
        <w:t>información confidencial</w:t>
      </w:r>
      <w:r w:rsidRPr="001444C2">
        <w:rPr>
          <w:rFonts w:ascii="Arial" w:hAnsi="Arial" w:cs="Arial"/>
          <w:color w:val="000000"/>
          <w:sz w:val="20"/>
          <w:szCs w:val="20"/>
        </w:rPr>
        <w:t xml:space="preserve"> de modo que pueda ser de alguna manera, directa o indirectamente, perjudicial para los intereses de la</w:t>
      </w:r>
      <w:r w:rsidRPr="001444C2">
        <w:rPr>
          <w:rFonts w:ascii="Arial" w:hAnsi="Arial" w:cs="Arial"/>
          <w:b/>
          <w:color w:val="000000"/>
          <w:sz w:val="20"/>
          <w:szCs w:val="20"/>
        </w:rPr>
        <w:t xml:space="preserve"> policía nacional</w:t>
      </w:r>
      <w:r w:rsidRPr="001444C2">
        <w:rPr>
          <w:rFonts w:ascii="Arial" w:hAnsi="Arial" w:cs="Arial"/>
          <w:color w:val="000000"/>
          <w:sz w:val="20"/>
          <w:szCs w:val="20"/>
        </w:rPr>
        <w:t>.</w:t>
      </w:r>
    </w:p>
    <w:p w14:paraId="1098F977" w14:textId="77777777" w:rsidR="005045B6" w:rsidRPr="001444C2" w:rsidRDefault="005045B6" w:rsidP="005045B6">
      <w:pPr>
        <w:pStyle w:val="Lista2"/>
        <w:ind w:firstLine="0"/>
        <w:jc w:val="both"/>
        <w:rPr>
          <w:rFonts w:ascii="Arial" w:hAnsi="Arial" w:cs="Arial"/>
          <w:color w:val="000000"/>
          <w:sz w:val="20"/>
          <w:szCs w:val="20"/>
        </w:rPr>
      </w:pPr>
    </w:p>
    <w:p w14:paraId="57A7171B"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No acceder, copiar, reproducir, distribuir o transmitir por ningún medio conocido o por conocer la</w:t>
      </w:r>
      <w:r w:rsidRPr="001444C2">
        <w:rPr>
          <w:rFonts w:ascii="Arial" w:hAnsi="Arial" w:cs="Arial"/>
          <w:b/>
          <w:color w:val="000000"/>
          <w:sz w:val="20"/>
          <w:szCs w:val="20"/>
        </w:rPr>
        <w:t xml:space="preserve"> información confidencial</w:t>
      </w:r>
      <w:r w:rsidRPr="001444C2">
        <w:rPr>
          <w:rFonts w:ascii="Arial" w:hAnsi="Arial" w:cs="Arial"/>
          <w:color w:val="000000"/>
          <w:sz w:val="20"/>
          <w:szCs w:val="20"/>
        </w:rPr>
        <w:t>, en todo o en parte, sin previo y escrito consentimiento de la</w:t>
      </w:r>
      <w:r w:rsidRPr="001444C2">
        <w:rPr>
          <w:rFonts w:ascii="Arial" w:hAnsi="Arial" w:cs="Arial"/>
          <w:b/>
          <w:color w:val="000000"/>
          <w:sz w:val="20"/>
          <w:szCs w:val="20"/>
        </w:rPr>
        <w:t xml:space="preserve"> Policía Nacional</w:t>
      </w:r>
      <w:r w:rsidRPr="001444C2">
        <w:rPr>
          <w:rFonts w:ascii="Arial" w:hAnsi="Arial" w:cs="Arial"/>
          <w:color w:val="000000"/>
          <w:sz w:val="20"/>
          <w:szCs w:val="20"/>
        </w:rPr>
        <w:t>.</w:t>
      </w:r>
    </w:p>
    <w:p w14:paraId="402E4E96" w14:textId="77777777" w:rsidR="005045B6" w:rsidRPr="001444C2" w:rsidRDefault="005045B6" w:rsidP="005045B6">
      <w:pPr>
        <w:pStyle w:val="Prrafodelista"/>
        <w:rPr>
          <w:rFonts w:ascii="Arial" w:hAnsi="Arial" w:cs="Arial"/>
          <w:color w:val="000000"/>
          <w:sz w:val="20"/>
          <w:szCs w:val="20"/>
        </w:rPr>
      </w:pPr>
    </w:p>
    <w:p w14:paraId="4B8999EC" w14:textId="77777777" w:rsidR="005045B6" w:rsidRPr="001444C2" w:rsidRDefault="005045B6" w:rsidP="005611AD">
      <w:pPr>
        <w:pStyle w:val="Lista2"/>
        <w:numPr>
          <w:ilvl w:val="0"/>
          <w:numId w:val="4"/>
        </w:numPr>
        <w:jc w:val="both"/>
        <w:rPr>
          <w:rFonts w:ascii="Arial" w:hAnsi="Arial" w:cs="Arial"/>
          <w:color w:val="000000"/>
          <w:sz w:val="20"/>
          <w:szCs w:val="20"/>
        </w:rPr>
      </w:pPr>
      <w:r w:rsidRPr="001444C2">
        <w:rPr>
          <w:rFonts w:ascii="Arial" w:hAnsi="Arial" w:cs="Arial"/>
          <w:color w:val="000000"/>
          <w:sz w:val="20"/>
          <w:szCs w:val="20"/>
        </w:rPr>
        <w:t>Cumplir con la confidencialidad en las mismas condiciones y formas, y con el mismo cuidado con que realiza la protección de la información confidencial.</w:t>
      </w:r>
    </w:p>
    <w:p w14:paraId="78E2CCDF" w14:textId="77777777" w:rsidR="005045B6" w:rsidRPr="001444C2" w:rsidRDefault="005045B6" w:rsidP="005045B6">
      <w:pPr>
        <w:pStyle w:val="Textoindependiente"/>
        <w:jc w:val="both"/>
        <w:rPr>
          <w:color w:val="000000"/>
          <w:sz w:val="20"/>
          <w:szCs w:val="20"/>
          <w:lang w:val="es-CO"/>
        </w:rPr>
      </w:pPr>
    </w:p>
    <w:p w14:paraId="2FDA748F"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El proponente:</w:t>
      </w:r>
    </w:p>
    <w:p w14:paraId="6AB65B01" w14:textId="77777777" w:rsidR="005045B6" w:rsidRPr="001444C2" w:rsidRDefault="005045B6" w:rsidP="005045B6">
      <w:pPr>
        <w:jc w:val="both"/>
        <w:rPr>
          <w:rFonts w:ascii="Arial" w:hAnsi="Arial" w:cs="Arial"/>
          <w:b/>
          <w:sz w:val="20"/>
          <w:szCs w:val="20"/>
        </w:rPr>
      </w:pPr>
      <w:r w:rsidRPr="001444C2">
        <w:rPr>
          <w:rFonts w:ascii="Arial" w:hAnsi="Arial" w:cs="Arial"/>
          <w:sz w:val="20"/>
          <w:szCs w:val="20"/>
        </w:rPr>
        <w:t>  </w:t>
      </w:r>
      <w:r w:rsidRPr="001444C2">
        <w:rPr>
          <w:rFonts w:ascii="Arial" w:hAnsi="Arial" w:cs="Arial"/>
          <w:b/>
          <w:sz w:val="20"/>
          <w:szCs w:val="20"/>
        </w:rPr>
        <w:t>__________________________________</w:t>
      </w:r>
    </w:p>
    <w:p w14:paraId="70CE1305"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 xml:space="preserve">Firma del representante legal del proponente </w:t>
      </w:r>
    </w:p>
    <w:p w14:paraId="2CBCA8F8" w14:textId="77777777" w:rsidR="005045B6" w:rsidRPr="001444C2" w:rsidRDefault="005045B6" w:rsidP="005045B6">
      <w:pPr>
        <w:pStyle w:val="Sinespaciado"/>
        <w:contextualSpacing/>
        <w:rPr>
          <w:rFonts w:ascii="Arial" w:hAnsi="Arial" w:cs="Arial"/>
          <w:sz w:val="20"/>
          <w:szCs w:val="20"/>
          <w:lang w:eastAsia="es-CO"/>
        </w:rPr>
      </w:pPr>
      <w:r w:rsidRPr="001444C2">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3194EC92C3654237B53BAFC3D9B76053"/>
          </w:placeholder>
          <w:showingPlcHdr/>
          <w15:color w:val="800000"/>
          <w:text/>
        </w:sdtPr>
        <w:sdtEndPr/>
        <w:sdtContent>
          <w:r w:rsidRPr="001444C2">
            <w:rPr>
              <w:rStyle w:val="Textodelmarcadordeposicin"/>
              <w:rFonts w:ascii="Arial" w:eastAsiaTheme="minorHAnsi" w:hAnsi="Arial" w:cs="Arial"/>
              <w:color w:val="FF8F8F"/>
              <w:sz w:val="20"/>
              <w:szCs w:val="20"/>
              <w:u w:val="single"/>
            </w:rPr>
            <w:t>Diligenciar el nombre completo del proponente</w:t>
          </w:r>
        </w:sdtContent>
      </w:sdt>
    </w:p>
    <w:p w14:paraId="5CAAF933" w14:textId="77777777" w:rsidR="005045B6" w:rsidRPr="001444C2" w:rsidRDefault="005045B6" w:rsidP="005045B6">
      <w:pPr>
        <w:pStyle w:val="Sinespaciado"/>
        <w:contextualSpacing/>
        <w:rPr>
          <w:rFonts w:ascii="Arial" w:hAnsi="Arial" w:cs="Arial"/>
          <w:color w:val="000000"/>
          <w:sz w:val="20"/>
          <w:szCs w:val="20"/>
        </w:rPr>
      </w:pPr>
      <w:r w:rsidRPr="001444C2">
        <w:rPr>
          <w:rFonts w:ascii="Arial" w:hAnsi="Arial" w:cs="Arial"/>
          <w:sz w:val="20"/>
          <w:szCs w:val="20"/>
          <w:lang w:eastAsia="es-CO"/>
        </w:rPr>
        <w:t xml:space="preserve">Identificación (NIT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C.C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C.E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w:t>
      </w:r>
      <w:r w:rsidRPr="001444C2">
        <w:rPr>
          <w:rFonts w:ascii="Arial" w:hAnsi="Arial" w:cs="Arial"/>
          <w:color w:val="000000"/>
          <w:sz w:val="20"/>
          <w:szCs w:val="20"/>
        </w:rPr>
        <w:t xml:space="preserve">: </w:t>
      </w:r>
      <w:sdt>
        <w:sdtPr>
          <w:rPr>
            <w:rFonts w:ascii="Arial" w:hAnsi="Arial" w:cs="Arial"/>
            <w:color w:val="000000"/>
            <w:sz w:val="20"/>
            <w:szCs w:val="20"/>
          </w:rPr>
          <w:id w:val="180475199"/>
          <w:placeholder>
            <w:docPart w:val="83D5BDE8763C4EB7B6E00A8D8F6F446C"/>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la identificación del proponente</w:t>
          </w:r>
        </w:sdtContent>
      </w:sdt>
    </w:p>
    <w:p w14:paraId="262701D4" w14:textId="77777777" w:rsidR="005045B6" w:rsidRPr="001444C2" w:rsidRDefault="005045B6" w:rsidP="005045B6">
      <w:pPr>
        <w:pStyle w:val="Sinespaciado"/>
        <w:contextualSpacing/>
        <w:rPr>
          <w:rFonts w:ascii="Arial" w:hAnsi="Arial" w:cs="Arial"/>
          <w:color w:val="000000"/>
          <w:sz w:val="20"/>
          <w:szCs w:val="20"/>
        </w:rPr>
      </w:pPr>
      <w:r w:rsidRPr="001444C2">
        <w:rPr>
          <w:rFonts w:ascii="Arial" w:hAnsi="Arial" w:cs="Arial"/>
          <w:sz w:val="20"/>
          <w:szCs w:val="20"/>
          <w:lang w:eastAsia="es-CO"/>
        </w:rPr>
        <w:t>Nombre Representante Legal</w:t>
      </w:r>
      <w:r w:rsidRPr="001444C2">
        <w:rPr>
          <w:rFonts w:ascii="Arial" w:hAnsi="Arial" w:cs="Arial"/>
          <w:color w:val="000000"/>
          <w:sz w:val="20"/>
          <w:szCs w:val="20"/>
        </w:rPr>
        <w:t xml:space="preserve">: </w:t>
      </w:r>
      <w:sdt>
        <w:sdtPr>
          <w:rPr>
            <w:rFonts w:ascii="Arial" w:hAnsi="Arial" w:cs="Arial"/>
            <w:color w:val="000000"/>
            <w:sz w:val="20"/>
            <w:szCs w:val="20"/>
          </w:rPr>
          <w:id w:val="992223388"/>
          <w:placeholder>
            <w:docPart w:val="E4231BF924374643916F89418EDF71FF"/>
          </w:placeholder>
          <w:showingPlcHdr/>
          <w15:color w:val="800000"/>
          <w:text/>
        </w:sdtPr>
        <w:sdtEndPr/>
        <w:sdtContent>
          <w:r w:rsidRPr="001444C2">
            <w:rPr>
              <w:rStyle w:val="Textodelmarcadordeposicin"/>
              <w:rFonts w:ascii="Arial" w:eastAsiaTheme="minorHAnsi" w:hAnsi="Arial" w:cs="Arial"/>
              <w:color w:val="FF8F8F"/>
              <w:sz w:val="20"/>
              <w:szCs w:val="20"/>
              <w:u w:val="single"/>
            </w:rPr>
            <w:t>Diligenciar el nombre completo del representante legal</w:t>
          </w:r>
        </w:sdtContent>
      </w:sdt>
    </w:p>
    <w:p w14:paraId="417DF5DC" w14:textId="77777777" w:rsidR="005045B6" w:rsidRPr="001444C2" w:rsidRDefault="005045B6" w:rsidP="005045B6">
      <w:pPr>
        <w:pStyle w:val="Sinespaciado"/>
        <w:rPr>
          <w:rFonts w:ascii="Arial" w:hAnsi="Arial" w:cs="Arial"/>
          <w:color w:val="000000"/>
          <w:sz w:val="20"/>
          <w:szCs w:val="20"/>
        </w:rPr>
      </w:pPr>
      <w:r w:rsidRPr="001444C2">
        <w:rPr>
          <w:rFonts w:ascii="Arial" w:hAnsi="Arial" w:cs="Arial"/>
          <w:color w:val="000000"/>
          <w:sz w:val="20"/>
          <w:szCs w:val="20"/>
        </w:rPr>
        <w:t xml:space="preserve">Identificación (C.C </w:t>
      </w:r>
      <w:r w:rsidRPr="001444C2">
        <w:rPr>
          <w:rFonts w:ascii="Segoe UI Symbol" w:eastAsia="MS Gothic" w:hAnsi="Segoe UI Symbol" w:cs="Segoe UI Symbol"/>
          <w:sz w:val="20"/>
          <w:szCs w:val="20"/>
          <w:lang w:eastAsia="es-CO"/>
        </w:rPr>
        <w:t>☐</w:t>
      </w:r>
      <w:r w:rsidRPr="001444C2">
        <w:rPr>
          <w:rFonts w:ascii="Arial" w:hAnsi="Arial" w:cs="Arial"/>
          <w:color w:val="000000"/>
          <w:sz w:val="20"/>
          <w:szCs w:val="20"/>
        </w:rPr>
        <w:t xml:space="preserve">  C.E.</w:t>
      </w:r>
      <w:r w:rsidRPr="001444C2">
        <w:rPr>
          <w:rFonts w:ascii="Arial" w:hAnsi="Arial" w:cs="Arial"/>
          <w:sz w:val="20"/>
          <w:szCs w:val="20"/>
          <w:lang w:eastAsia="es-CO"/>
        </w:rPr>
        <w:t xml:space="preserve">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w:t>
      </w:r>
      <w:sdt>
        <w:sdtPr>
          <w:rPr>
            <w:rFonts w:ascii="Arial" w:hAnsi="Arial" w:cs="Arial"/>
            <w:color w:val="000000"/>
            <w:sz w:val="20"/>
            <w:szCs w:val="20"/>
          </w:rPr>
          <w:id w:val="1277989938"/>
          <w:placeholder>
            <w:docPart w:val="E6441F5AFC2B488599F7EFBA1B7D95DD"/>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4DDC94" w14:textId="77777777" w:rsidR="005045B6" w:rsidRPr="001444C2" w:rsidRDefault="005045B6" w:rsidP="005045B6">
      <w:pPr>
        <w:pStyle w:val="Sinespaciado"/>
        <w:rPr>
          <w:rFonts w:ascii="Arial" w:hAnsi="Arial" w:cs="Arial"/>
          <w:color w:val="000000"/>
          <w:sz w:val="20"/>
          <w:szCs w:val="20"/>
        </w:rPr>
      </w:pPr>
      <w:r w:rsidRPr="001444C2">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680828B0468741E7ACC3654CA957759C"/>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la dirección del proveedor</w:t>
          </w:r>
        </w:sdtContent>
      </w:sdt>
    </w:p>
    <w:p w14:paraId="7E13E391" w14:textId="77777777" w:rsidR="005045B6" w:rsidRPr="001444C2" w:rsidRDefault="005045B6" w:rsidP="005045B6">
      <w:pPr>
        <w:pStyle w:val="Sinespaciado"/>
        <w:rPr>
          <w:rFonts w:ascii="Arial" w:hAnsi="Arial" w:cs="Arial"/>
          <w:sz w:val="20"/>
          <w:szCs w:val="20"/>
        </w:rPr>
      </w:pPr>
      <w:r w:rsidRPr="001444C2">
        <w:rPr>
          <w:rFonts w:ascii="Arial" w:hAnsi="Arial" w:cs="Arial"/>
          <w:color w:val="000000"/>
          <w:sz w:val="20"/>
          <w:szCs w:val="20"/>
        </w:rPr>
        <w:t>Teléfono:</w:t>
      </w:r>
      <w:r w:rsidRPr="001444C2">
        <w:rPr>
          <w:rFonts w:ascii="Arial" w:hAnsi="Arial" w:cs="Arial"/>
          <w:b/>
          <w:color w:val="000000"/>
          <w:sz w:val="20"/>
          <w:szCs w:val="20"/>
        </w:rPr>
        <w:t xml:space="preserve"> </w:t>
      </w:r>
      <w:sdt>
        <w:sdtPr>
          <w:rPr>
            <w:rFonts w:ascii="Arial" w:hAnsi="Arial" w:cs="Arial"/>
            <w:b/>
            <w:color w:val="000000"/>
            <w:sz w:val="20"/>
            <w:szCs w:val="20"/>
          </w:rPr>
          <w:id w:val="72322388"/>
          <w:placeholder>
            <w:docPart w:val="18BBC50D3AAE475AA6AD73B8E821142F"/>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teléfonos de contacto del proveedor</w:t>
          </w:r>
        </w:sdtContent>
      </w:sdt>
    </w:p>
    <w:p w14:paraId="5C0E2EA8" w14:textId="77777777" w:rsidR="005045B6" w:rsidRPr="001444C2" w:rsidRDefault="005045B6" w:rsidP="005045B6">
      <w:pPr>
        <w:tabs>
          <w:tab w:val="left" w:pos="2277"/>
        </w:tabs>
        <w:rPr>
          <w:rFonts w:ascii="Arial" w:hAnsi="Arial" w:cs="Arial"/>
          <w:sz w:val="20"/>
          <w:szCs w:val="20"/>
          <w:lang w:eastAsia="es-ES"/>
        </w:rPr>
      </w:pPr>
      <w:r w:rsidRPr="001444C2">
        <w:rPr>
          <w:rFonts w:ascii="Arial" w:hAnsi="Arial" w:cs="Arial"/>
          <w:color w:val="000000"/>
          <w:sz w:val="20"/>
          <w:szCs w:val="20"/>
        </w:rPr>
        <w:t>Email:</w:t>
      </w:r>
      <w:r w:rsidRPr="001444C2">
        <w:rPr>
          <w:rFonts w:ascii="Arial" w:hAnsi="Arial" w:cs="Arial"/>
          <w:b/>
          <w:color w:val="000000"/>
          <w:sz w:val="20"/>
          <w:szCs w:val="20"/>
        </w:rPr>
        <w:t xml:space="preserve"> </w:t>
      </w:r>
      <w:sdt>
        <w:sdtPr>
          <w:rPr>
            <w:rFonts w:ascii="Arial" w:hAnsi="Arial" w:cs="Arial"/>
            <w:b/>
            <w:color w:val="000000"/>
            <w:sz w:val="20"/>
            <w:szCs w:val="20"/>
          </w:rPr>
          <w:id w:val="933637262"/>
          <w:placeholder>
            <w:docPart w:val="E29B2DAA4DA343CD9F2134E356D0ED5C"/>
          </w:placeholder>
          <w:showingPlcHdr/>
          <w15:color w:val="800000"/>
        </w:sdtPr>
        <w:sdtEndPr/>
        <w:sdtContent>
          <w:r w:rsidRPr="001444C2">
            <w:rPr>
              <w:rStyle w:val="Textodelmarcadordeposicin"/>
              <w:rFonts w:ascii="Arial" w:hAnsi="Arial" w:cs="Arial"/>
              <w:color w:val="FF8F8F"/>
              <w:sz w:val="20"/>
              <w:szCs w:val="20"/>
              <w:u w:val="single"/>
            </w:rPr>
            <w:t>Diligenciar correo electrónico de notificaciones</w:t>
          </w:r>
        </w:sdtContent>
      </w:sdt>
    </w:p>
    <w:p w14:paraId="2720BBF9" w14:textId="77777777" w:rsidR="005045B6" w:rsidRPr="001444C2" w:rsidRDefault="005045B6" w:rsidP="005045B6">
      <w:pPr>
        <w:autoSpaceDE w:val="0"/>
        <w:autoSpaceDN w:val="0"/>
        <w:ind w:left="720"/>
        <w:contextualSpacing/>
        <w:jc w:val="center"/>
        <w:rPr>
          <w:rFonts w:ascii="Arial" w:eastAsia="MS Mincho" w:hAnsi="Arial" w:cs="Arial"/>
          <w:b/>
          <w:sz w:val="20"/>
          <w:szCs w:val="20"/>
          <w:lang w:val="es-ES_tradnl" w:eastAsia="es-ES"/>
        </w:rPr>
      </w:pPr>
    </w:p>
    <w:p w14:paraId="73AF1D89" w14:textId="499E1E88"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52061901" w14:textId="31412FCA"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60734A37" w14:textId="41F31A90"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3C4BA0EC" w14:textId="3C694E48"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2EED041D" w14:textId="55C38BD9"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5F4F3D2C" w14:textId="77777777" w:rsidR="002131FD" w:rsidRPr="001444C2" w:rsidRDefault="002131FD" w:rsidP="001A2410">
      <w:pPr>
        <w:pStyle w:val="Prrafodelista"/>
        <w:tabs>
          <w:tab w:val="left" w:pos="240"/>
          <w:tab w:val="left" w:pos="6210"/>
        </w:tabs>
        <w:ind w:left="0"/>
        <w:jc w:val="both"/>
        <w:rPr>
          <w:rFonts w:ascii="Arial" w:hAnsi="Arial" w:cs="Arial"/>
          <w:bCs/>
          <w:sz w:val="16"/>
          <w:szCs w:val="16"/>
          <w:u w:val="single"/>
        </w:rPr>
        <w:sectPr w:rsidR="002131FD" w:rsidRPr="001444C2" w:rsidSect="001C62A1">
          <w:headerReference w:type="default" r:id="rId4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874BD41" w14:textId="3E3AEE02" w:rsidR="005045B6" w:rsidRPr="001444C2" w:rsidRDefault="00517952" w:rsidP="005045B6">
      <w:pPr>
        <w:autoSpaceDE w:val="0"/>
        <w:autoSpaceDN w:val="0"/>
        <w:ind w:left="720"/>
        <w:contextualSpacing/>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lastRenderedPageBreak/>
        <w:t>FORMULARIO</w:t>
      </w:r>
    </w:p>
    <w:p w14:paraId="318D6385" w14:textId="77777777" w:rsidR="005045B6" w:rsidRPr="001444C2" w:rsidRDefault="005045B6" w:rsidP="005045B6">
      <w:pPr>
        <w:autoSpaceDE w:val="0"/>
        <w:autoSpaceDN w:val="0"/>
        <w:ind w:left="720"/>
        <w:contextualSpacing/>
        <w:jc w:val="center"/>
        <w:rPr>
          <w:rFonts w:ascii="Arial" w:eastAsia="MS Mincho" w:hAnsi="Arial" w:cs="Arial"/>
          <w:b/>
          <w:sz w:val="20"/>
          <w:szCs w:val="20"/>
          <w:lang w:val="es-ES_tradnl" w:eastAsia="es-ES"/>
        </w:rPr>
      </w:pPr>
    </w:p>
    <w:p w14:paraId="799A40A6" w14:textId="47B25CC6" w:rsidR="005045B6" w:rsidRPr="001444C2" w:rsidRDefault="006845BC" w:rsidP="005045B6">
      <w:pPr>
        <w:autoSpaceDE w:val="0"/>
        <w:autoSpaceDN w:val="0"/>
        <w:ind w:left="720"/>
        <w:contextualSpacing/>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t>COMPROMISO SG-SST SISTEMA DE GESTIÓN DE SEGURIDAD Y SALUD EN EL TRABAJO</w:t>
      </w:r>
    </w:p>
    <w:p w14:paraId="2DAF26A7" w14:textId="77777777" w:rsidR="005045B6" w:rsidRPr="001444C2" w:rsidRDefault="005045B6" w:rsidP="005045B6">
      <w:pPr>
        <w:autoSpaceDE w:val="0"/>
        <w:autoSpaceDN w:val="0"/>
        <w:ind w:left="720"/>
        <w:contextualSpacing/>
        <w:jc w:val="center"/>
        <w:rPr>
          <w:rFonts w:ascii="Arial" w:eastAsia="MS Mincho" w:hAnsi="Arial" w:cs="Arial"/>
          <w:b/>
          <w:sz w:val="20"/>
          <w:szCs w:val="20"/>
          <w:lang w:val="es-ES_tradnl" w:eastAsia="es-ES"/>
        </w:rPr>
      </w:pPr>
    </w:p>
    <w:p w14:paraId="336AA25F" w14:textId="77777777" w:rsidR="005045B6" w:rsidRPr="001444C2" w:rsidRDefault="00E61200" w:rsidP="005045B6">
      <w:pPr>
        <w:jc w:val="both"/>
        <w:rPr>
          <w:rFonts w:ascii="Arial" w:hAnsi="Arial" w:cs="Arial"/>
          <w:color w:val="FF8F8F"/>
          <w:sz w:val="20"/>
          <w:szCs w:val="20"/>
        </w:rPr>
      </w:pPr>
      <w:sdt>
        <w:sdtPr>
          <w:rPr>
            <w:rFonts w:ascii="Arial" w:hAnsi="Arial" w:cs="Arial"/>
            <w:sz w:val="20"/>
            <w:szCs w:val="20"/>
          </w:rPr>
          <w:id w:val="-927577504"/>
          <w:placeholder>
            <w:docPart w:val="AF24FB43FAE8426E821883C4B03060AA"/>
          </w:placeholder>
          <w:showingPlcHdr/>
          <w:text/>
        </w:sdtPr>
        <w:sdtEndPr/>
        <w:sdtContent>
          <w:r w:rsidR="005045B6" w:rsidRPr="001444C2">
            <w:rPr>
              <w:rStyle w:val="Textodelmarcadordeposicin"/>
              <w:rFonts w:ascii="Arial" w:hAnsi="Arial" w:cs="Arial"/>
              <w:color w:val="FF8F8F"/>
              <w:sz w:val="20"/>
              <w:szCs w:val="20"/>
              <w:u w:val="single"/>
            </w:rPr>
            <w:t>Ciudad</w:t>
          </w:r>
        </w:sdtContent>
      </w:sdt>
      <w:r w:rsidR="005045B6" w:rsidRPr="001444C2">
        <w:rPr>
          <w:rFonts w:ascii="Arial" w:hAnsi="Arial" w:cs="Arial"/>
          <w:sz w:val="20"/>
          <w:szCs w:val="20"/>
        </w:rPr>
        <w:t xml:space="preserve">, </w:t>
      </w:r>
      <w:sdt>
        <w:sdtPr>
          <w:rPr>
            <w:rFonts w:ascii="Arial" w:hAnsi="Arial" w:cs="Arial"/>
            <w:sz w:val="20"/>
            <w:szCs w:val="20"/>
          </w:rPr>
          <w:id w:val="-2037953395"/>
          <w:placeholder>
            <w:docPart w:val="D4B38F9E136547D397A696F34B9C6A1A"/>
          </w:placeholder>
          <w:showingPlcHdr/>
          <w:date w:fullDate="2021-04-13T00:00:00Z">
            <w:dateFormat w:val="d 'de' MMMM 'de' yyyy"/>
            <w:lid w:val="es-CO"/>
            <w:storeMappedDataAs w:val="dateTime"/>
            <w:calendar w:val="gregorian"/>
          </w:date>
        </w:sdtPr>
        <w:sdtEndPr/>
        <w:sdtContent>
          <w:r w:rsidR="005045B6" w:rsidRPr="001444C2">
            <w:rPr>
              <w:rStyle w:val="Textodelmarcadordeposicin"/>
              <w:rFonts w:ascii="Arial" w:hAnsi="Arial" w:cs="Arial"/>
              <w:color w:val="FF8F8F"/>
              <w:sz w:val="20"/>
              <w:szCs w:val="20"/>
            </w:rPr>
            <w:t>seleccionar la fecha.</w:t>
          </w:r>
        </w:sdtContent>
      </w:sdt>
    </w:p>
    <w:p w14:paraId="1CE3D7DA"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Señores.</w:t>
      </w:r>
    </w:p>
    <w:p w14:paraId="6BDC88A8"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 xml:space="preserve">POLICÍA NACIONAL – </w:t>
      </w:r>
      <w:sdt>
        <w:sdtPr>
          <w:rPr>
            <w:rFonts w:ascii="Arial" w:hAnsi="Arial" w:cs="Arial"/>
            <w:sz w:val="20"/>
            <w:szCs w:val="20"/>
          </w:rPr>
          <w:id w:val="215097793"/>
          <w:placeholder>
            <w:docPart w:val="3969E599C2E34CC4B0D003DB45C209A8"/>
          </w:placeholder>
          <w:text/>
        </w:sdtPr>
        <w:sdtEndPr/>
        <w:sdtContent>
          <w:r w:rsidRPr="001444C2">
            <w:rPr>
              <w:rFonts w:ascii="Arial" w:hAnsi="Arial" w:cs="Arial"/>
              <w:sz w:val="20"/>
              <w:szCs w:val="20"/>
            </w:rPr>
            <w:t>ESCUELA DE POLICIA SIMON BOLIVAR</w:t>
          </w:r>
        </w:sdtContent>
      </w:sdt>
    </w:p>
    <w:p w14:paraId="0673734B"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Ciudad.</w:t>
      </w:r>
    </w:p>
    <w:p w14:paraId="161ACB35" w14:textId="77777777" w:rsidR="005045B6" w:rsidRPr="001444C2" w:rsidRDefault="005045B6" w:rsidP="005045B6">
      <w:pPr>
        <w:jc w:val="both"/>
        <w:rPr>
          <w:rFonts w:ascii="Arial" w:hAnsi="Arial" w:cs="Arial"/>
          <w:sz w:val="20"/>
          <w:szCs w:val="20"/>
        </w:rPr>
      </w:pPr>
    </w:p>
    <w:p w14:paraId="5D2A1466" w14:textId="0B685BE2" w:rsidR="002E5543" w:rsidRPr="001444C2" w:rsidRDefault="005045B6" w:rsidP="005045B6">
      <w:pPr>
        <w:jc w:val="both"/>
        <w:rPr>
          <w:rFonts w:ascii="Arial" w:hAnsi="Arial" w:cs="Arial"/>
          <w:b/>
          <w:sz w:val="20"/>
          <w:szCs w:val="20"/>
        </w:rPr>
      </w:pPr>
      <w:r w:rsidRPr="001444C2">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751008704"/>
          <w:placeholder>
            <w:docPart w:val="84C06851032F454CAB1A84DD0A5CC74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E5543" w:rsidRPr="001444C2">
            <w:rPr>
              <w:rFonts w:ascii="Arial" w:hAnsi="Arial" w:cs="Arial"/>
              <w:sz w:val="20"/>
              <w:szCs w:val="20"/>
            </w:rPr>
            <w:t>Contratación Directa</w:t>
          </w:r>
        </w:sdtContent>
      </w:sdt>
      <w:r w:rsidRPr="001444C2">
        <w:rPr>
          <w:rFonts w:ascii="Arial" w:hAnsi="Arial" w:cs="Arial"/>
          <w:sz w:val="20"/>
          <w:szCs w:val="20"/>
        </w:rPr>
        <w:t xml:space="preserve"> Número cuyo objeto es: </w:t>
      </w:r>
      <w:r w:rsidR="00F068E9" w:rsidRPr="001444C2">
        <w:rPr>
          <w:rFonts w:ascii="Arial" w:hAnsi="Arial" w:cs="Arial"/>
          <w:b/>
          <w:bCs/>
          <w:color w:val="EE0000"/>
          <w:sz w:val="20"/>
          <w:szCs w:val="20"/>
        </w:rPr>
        <w:t xml:space="preserve">PN ESBOL CD </w:t>
      </w:r>
      <w:r w:rsidR="00ED6D90" w:rsidRPr="001444C2">
        <w:rPr>
          <w:rFonts w:ascii="Arial" w:hAnsi="Arial" w:cs="Arial"/>
          <w:b/>
          <w:bCs/>
          <w:color w:val="EE0000"/>
          <w:sz w:val="20"/>
          <w:szCs w:val="20"/>
        </w:rPr>
        <w:t>001</w:t>
      </w:r>
      <w:r w:rsidR="00F068E9" w:rsidRPr="001444C2">
        <w:rPr>
          <w:rFonts w:ascii="Arial" w:hAnsi="Arial" w:cs="Arial"/>
          <w:b/>
          <w:bCs/>
          <w:color w:val="EE0000"/>
          <w:sz w:val="20"/>
          <w:szCs w:val="20"/>
        </w:rPr>
        <w:t xml:space="preserve"> 202</w:t>
      </w:r>
      <w:r w:rsidR="005E1749" w:rsidRPr="001444C2">
        <w:rPr>
          <w:rFonts w:ascii="Arial" w:hAnsi="Arial" w:cs="Arial"/>
          <w:b/>
          <w:bCs/>
          <w:color w:val="EE0000"/>
          <w:sz w:val="20"/>
          <w:szCs w:val="20"/>
        </w:rPr>
        <w:t>6</w:t>
      </w:r>
      <w:r w:rsidR="00F068E9" w:rsidRPr="001444C2">
        <w:rPr>
          <w:rFonts w:ascii="Arial" w:hAnsi="Arial" w:cs="Arial"/>
          <w:b/>
          <w:bCs/>
          <w:color w:val="EE0000"/>
          <w:sz w:val="20"/>
          <w:szCs w:val="20"/>
        </w:rPr>
        <w:t xml:space="preserve"> </w:t>
      </w:r>
      <w:r w:rsidRPr="001444C2">
        <w:rPr>
          <w:rFonts w:ascii="Arial" w:hAnsi="Arial" w:cs="Arial"/>
          <w:sz w:val="20"/>
          <w:szCs w:val="20"/>
        </w:rPr>
        <w:t xml:space="preserve">cuyo objeto es </w:t>
      </w:r>
      <w:r w:rsidR="00517952" w:rsidRPr="001444C2">
        <w:rPr>
          <w:rFonts w:ascii="Arial" w:hAnsi="Arial" w:cs="Arial"/>
          <w:sz w:val="20"/>
          <w:szCs w:val="20"/>
        </w:rPr>
        <w:t xml:space="preserve">el </w:t>
      </w:r>
      <w:r w:rsidR="00517952" w:rsidRPr="001444C2">
        <w:rPr>
          <w:rFonts w:ascii="Arial" w:hAnsi="Arial" w:cs="Arial"/>
          <w:b/>
          <w:bCs/>
          <w:sz w:val="20"/>
          <w:szCs w:val="20"/>
        </w:rPr>
        <w:t>“</w:t>
      </w:r>
      <w:r w:rsidR="00517952" w:rsidRPr="001444C2">
        <w:rPr>
          <w:rFonts w:ascii="Arial" w:hAnsi="Arial" w:cs="Arial"/>
          <w:b/>
          <w:i/>
          <w:sz w:val="20"/>
          <w:szCs w:val="20"/>
        </w:rPr>
        <w:t xml:space="preserve">ARRENDAMIENTO DE </w:t>
      </w:r>
      <w:r w:rsidR="00B227E4" w:rsidRPr="001444C2">
        <w:rPr>
          <w:rFonts w:ascii="Arial" w:hAnsi="Arial" w:cs="Arial"/>
          <w:b/>
          <w:i/>
          <w:sz w:val="20"/>
          <w:szCs w:val="20"/>
        </w:rPr>
        <w:t xml:space="preserve">DOS </w:t>
      </w:r>
      <w:r w:rsidR="00517952" w:rsidRPr="001444C2">
        <w:rPr>
          <w:rFonts w:ascii="Arial" w:hAnsi="Arial" w:cs="Arial"/>
          <w:b/>
          <w:i/>
          <w:sz w:val="20"/>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517952" w:rsidRPr="001444C2">
        <w:rPr>
          <w:rFonts w:ascii="Arial" w:hAnsi="Arial" w:cs="Arial"/>
          <w:b/>
          <w:sz w:val="20"/>
          <w:szCs w:val="20"/>
        </w:rPr>
        <w:t>”.</w:t>
      </w:r>
    </w:p>
    <w:p w14:paraId="45804282" w14:textId="77777777" w:rsidR="002E5543" w:rsidRPr="001444C2" w:rsidRDefault="002E5543" w:rsidP="005045B6">
      <w:pPr>
        <w:jc w:val="both"/>
        <w:rPr>
          <w:rFonts w:ascii="Arial" w:hAnsi="Arial" w:cs="Arial"/>
          <w:b/>
          <w:sz w:val="20"/>
          <w:szCs w:val="20"/>
        </w:rPr>
      </w:pPr>
    </w:p>
    <w:p w14:paraId="19FCEDB4" w14:textId="325D6F36" w:rsidR="005045B6" w:rsidRPr="001444C2" w:rsidRDefault="005045B6" w:rsidP="005045B6">
      <w:pPr>
        <w:jc w:val="both"/>
        <w:rPr>
          <w:rFonts w:ascii="Arial" w:hAnsi="Arial" w:cs="Arial"/>
          <w:color w:val="000000"/>
          <w:sz w:val="20"/>
          <w:szCs w:val="20"/>
        </w:rPr>
      </w:pPr>
      <w:r w:rsidRPr="001444C2">
        <w:rPr>
          <w:rFonts w:ascii="Arial" w:hAnsi="Arial" w:cs="Arial"/>
          <w:color w:val="000000"/>
          <w:sz w:val="20"/>
          <w:szCs w:val="20"/>
        </w:rPr>
        <w:t xml:space="preserve">El(los) suscrito(s) a saber: </w:t>
      </w:r>
      <w:sdt>
        <w:sdtPr>
          <w:rPr>
            <w:rFonts w:ascii="Arial" w:hAnsi="Arial" w:cs="Arial"/>
            <w:sz w:val="20"/>
            <w:szCs w:val="20"/>
          </w:rPr>
          <w:id w:val="-543687203"/>
          <w:placeholder>
            <w:docPart w:val="F2AFA43167A34D3C84194ED0D4BD0999"/>
          </w:placeholder>
          <w:showingPlcHdr/>
          <w:text/>
        </w:sdtPr>
        <w:sdtEndPr/>
        <w:sdtContent>
          <w:r w:rsidRPr="001444C2">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444C2">
            <w:rPr>
              <w:rStyle w:val="Textodelmarcadordeposicin"/>
              <w:rFonts w:ascii="Arial" w:hAnsi="Arial" w:cs="Arial"/>
              <w:color w:val="FF8F8F"/>
              <w:sz w:val="20"/>
              <w:szCs w:val="20"/>
            </w:rPr>
            <w:t>.</w:t>
          </w:r>
        </w:sdtContent>
      </w:sdt>
      <w:r w:rsidRPr="001444C2">
        <w:rPr>
          <w:rFonts w:ascii="Arial" w:hAnsi="Arial" w:cs="Arial"/>
          <w:color w:val="000000"/>
          <w:sz w:val="20"/>
          <w:szCs w:val="20"/>
        </w:rPr>
        <w:t xml:space="preserve"> domiciliado en </w:t>
      </w:r>
      <w:sdt>
        <w:sdtPr>
          <w:rPr>
            <w:rFonts w:ascii="Arial" w:hAnsi="Arial" w:cs="Arial"/>
            <w:sz w:val="20"/>
            <w:szCs w:val="20"/>
          </w:rPr>
          <w:id w:val="-2109348604"/>
          <w:placeholder>
            <w:docPart w:val="D2EDB88D3A854786969B140C626D6550"/>
          </w:placeholder>
          <w:showingPlcHdr/>
          <w:text/>
        </w:sdtPr>
        <w:sdtEndPr/>
        <w:sdtContent>
          <w:r w:rsidRPr="001444C2">
            <w:rPr>
              <w:rStyle w:val="Textodelmarcadordeposicin"/>
              <w:rFonts w:ascii="Arial" w:hAnsi="Arial" w:cs="Arial"/>
              <w:color w:val="FF8F8F"/>
              <w:sz w:val="20"/>
              <w:szCs w:val="20"/>
              <w:u w:val="single"/>
            </w:rPr>
            <w:t>Domicio de la persona firmante</w:t>
          </w:r>
          <w:r w:rsidRPr="001444C2">
            <w:rPr>
              <w:rStyle w:val="Textodelmarcadordeposicin"/>
              <w:rFonts w:ascii="Arial" w:hAnsi="Arial" w:cs="Arial"/>
              <w:sz w:val="20"/>
              <w:szCs w:val="20"/>
            </w:rPr>
            <w:t>.</w:t>
          </w:r>
        </w:sdtContent>
      </w:sdt>
      <w:r w:rsidRPr="001444C2">
        <w:rPr>
          <w:rFonts w:ascii="Arial" w:hAnsi="Arial" w:cs="Arial"/>
          <w:color w:val="000000"/>
          <w:sz w:val="20"/>
          <w:szCs w:val="20"/>
        </w:rPr>
        <w:t xml:space="preserve">, identificado con </w:t>
      </w:r>
      <w:sdt>
        <w:sdtPr>
          <w:rPr>
            <w:rFonts w:ascii="Arial" w:hAnsi="Arial" w:cs="Arial"/>
            <w:sz w:val="20"/>
            <w:szCs w:val="20"/>
          </w:rPr>
          <w:id w:val="1091742649"/>
          <w:placeholder>
            <w:docPart w:val="8928165F450942DAA3239C60E73E9F3C"/>
          </w:placeholder>
          <w:showingPlcHdr/>
          <w:text/>
        </w:sdtPr>
        <w:sdtEndPr/>
        <w:sdtContent>
          <w:r w:rsidRPr="001444C2">
            <w:rPr>
              <w:rStyle w:val="Textodelmarcadordeposicin"/>
              <w:rFonts w:ascii="Arial" w:hAnsi="Arial" w:cs="Arial"/>
              <w:color w:val="FF8F8F"/>
              <w:sz w:val="20"/>
              <w:szCs w:val="20"/>
              <w:u w:val="single"/>
            </w:rPr>
            <w:t>Documentos de identificación y lugar de expedición</w:t>
          </w:r>
        </w:sdtContent>
      </w:sdt>
      <w:r w:rsidRPr="001444C2">
        <w:rPr>
          <w:rFonts w:ascii="Arial" w:hAnsi="Arial" w:cs="Arial"/>
          <w:color w:val="000000"/>
          <w:sz w:val="20"/>
          <w:szCs w:val="20"/>
        </w:rPr>
        <w:t>, quien obra en calidad de (</w:t>
      </w:r>
      <w:r w:rsidRPr="001444C2">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444C2">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737CEEF" w14:textId="77777777" w:rsidR="005045B6" w:rsidRPr="001444C2" w:rsidRDefault="005045B6" w:rsidP="005045B6">
      <w:pPr>
        <w:adjustRightInd w:val="0"/>
        <w:spacing w:line="0" w:lineRule="atLeast"/>
        <w:jc w:val="both"/>
        <w:rPr>
          <w:rFonts w:ascii="Arial" w:hAnsi="Arial" w:cs="Arial"/>
          <w:sz w:val="20"/>
          <w:szCs w:val="20"/>
        </w:rPr>
      </w:pPr>
      <w:r w:rsidRPr="001444C2">
        <w:rPr>
          <w:rFonts w:ascii="Arial" w:hAnsi="Arial" w:cs="Arial"/>
          <w:sz w:val="20"/>
          <w:szCs w:val="20"/>
        </w:rPr>
        <w:t xml:space="preserve">La Policía Nacional, mediante la Resolución 03843 del 09/09/2019, prevé en el Artículo 2º, lo relacionado con la </w:t>
      </w:r>
      <w:r w:rsidRPr="001444C2">
        <w:rPr>
          <w:rFonts w:ascii="Arial" w:hAnsi="Arial" w:cs="Arial"/>
          <w:b/>
          <w:i/>
          <w:sz w:val="20"/>
          <w:szCs w:val="20"/>
        </w:rPr>
        <w:t>“Política del Sistema de Gestión de la Seguridad y Salud en el Trabajo de la Policía Nacional</w:t>
      </w:r>
      <w:r w:rsidRPr="001444C2">
        <w:rPr>
          <w:rFonts w:ascii="Arial" w:hAnsi="Arial" w:cs="Arial"/>
          <w:b/>
          <w:sz w:val="20"/>
          <w:szCs w:val="20"/>
        </w:rPr>
        <w:t xml:space="preserve">”, </w:t>
      </w:r>
      <w:r w:rsidRPr="001444C2">
        <w:rPr>
          <w:rFonts w:ascii="Arial" w:hAnsi="Arial" w:cs="Arial"/>
          <w:sz w:val="20"/>
          <w:szCs w:val="20"/>
        </w:rPr>
        <w:t xml:space="preserve">en lo siguiente:  </w:t>
      </w:r>
    </w:p>
    <w:p w14:paraId="530A77AC" w14:textId="77777777" w:rsidR="005045B6" w:rsidRPr="001444C2" w:rsidRDefault="005045B6" w:rsidP="005045B6">
      <w:pPr>
        <w:spacing w:line="0" w:lineRule="atLeast"/>
        <w:ind w:left="426" w:right="332"/>
        <w:jc w:val="both"/>
        <w:rPr>
          <w:rFonts w:ascii="Arial" w:hAnsi="Arial" w:cs="Arial"/>
          <w:i/>
          <w:sz w:val="20"/>
          <w:szCs w:val="20"/>
        </w:rPr>
      </w:pPr>
      <w:r w:rsidRPr="001444C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39DDAF3" w14:textId="77777777" w:rsidR="005045B6" w:rsidRPr="001444C2" w:rsidRDefault="005045B6" w:rsidP="005045B6">
      <w:pPr>
        <w:spacing w:line="0" w:lineRule="atLeast"/>
        <w:jc w:val="both"/>
        <w:rPr>
          <w:rFonts w:ascii="Arial" w:hAnsi="Arial" w:cs="Arial"/>
          <w:sz w:val="20"/>
          <w:szCs w:val="20"/>
        </w:rPr>
      </w:pPr>
    </w:p>
    <w:p w14:paraId="69E57178" w14:textId="77777777" w:rsidR="005045B6" w:rsidRPr="001444C2" w:rsidRDefault="005045B6" w:rsidP="005045B6">
      <w:pPr>
        <w:spacing w:line="0" w:lineRule="atLeast"/>
        <w:jc w:val="both"/>
        <w:rPr>
          <w:rFonts w:ascii="Arial" w:hAnsi="Arial" w:cs="Arial"/>
          <w:color w:val="808080" w:themeColor="background1" w:themeShade="80"/>
          <w:sz w:val="14"/>
          <w:szCs w:val="20"/>
        </w:rPr>
      </w:pPr>
      <w:r w:rsidRPr="001444C2">
        <w:rPr>
          <w:rFonts w:ascii="Arial" w:hAnsi="Arial" w:cs="Arial"/>
          <w:color w:val="808080" w:themeColor="background1" w:themeShade="80"/>
          <w:sz w:val="14"/>
          <w:szCs w:val="20"/>
        </w:rPr>
        <w:t>PERSONA JURÍDICA</w:t>
      </w:r>
    </w:p>
    <w:p w14:paraId="223EF697" w14:textId="77777777" w:rsidR="005045B6" w:rsidRPr="001444C2" w:rsidRDefault="005045B6" w:rsidP="005045B6">
      <w:pPr>
        <w:spacing w:line="0" w:lineRule="atLeast"/>
        <w:jc w:val="both"/>
        <w:rPr>
          <w:rFonts w:ascii="Arial" w:hAnsi="Arial" w:cs="Arial"/>
          <w:b/>
          <w:color w:val="808080" w:themeColor="background1" w:themeShade="80"/>
          <w:sz w:val="14"/>
          <w:szCs w:val="20"/>
        </w:rPr>
      </w:pPr>
      <w:r w:rsidRPr="001444C2">
        <w:rPr>
          <w:rFonts w:ascii="Arial" w:hAnsi="Arial" w:cs="Arial"/>
          <w:color w:val="808080" w:themeColor="background1" w:themeShade="80"/>
          <w:sz w:val="14"/>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444C2">
        <w:rPr>
          <w:rFonts w:ascii="Arial" w:hAnsi="Arial" w:cs="Arial"/>
          <w:b/>
          <w:color w:val="808080" w:themeColor="background1" w:themeShade="80"/>
          <w:sz w:val="14"/>
          <w:szCs w:val="20"/>
        </w:rPr>
        <w:t xml:space="preserve">. </w:t>
      </w:r>
    </w:p>
    <w:p w14:paraId="6486CB35" w14:textId="77777777" w:rsidR="005045B6" w:rsidRPr="001444C2" w:rsidRDefault="005045B6" w:rsidP="005045B6">
      <w:pPr>
        <w:spacing w:line="0" w:lineRule="atLeast"/>
        <w:jc w:val="both"/>
        <w:rPr>
          <w:rFonts w:ascii="Arial" w:hAnsi="Arial" w:cs="Arial"/>
          <w:color w:val="808080" w:themeColor="background1" w:themeShade="80"/>
          <w:sz w:val="14"/>
          <w:szCs w:val="20"/>
        </w:rPr>
      </w:pPr>
    </w:p>
    <w:p w14:paraId="222E8D9E" w14:textId="77777777" w:rsidR="005045B6" w:rsidRPr="001444C2" w:rsidRDefault="005045B6" w:rsidP="005045B6">
      <w:pPr>
        <w:spacing w:line="0" w:lineRule="atLeast"/>
        <w:jc w:val="both"/>
        <w:rPr>
          <w:rFonts w:ascii="Arial" w:hAnsi="Arial" w:cs="Arial"/>
          <w:color w:val="808080" w:themeColor="background1" w:themeShade="80"/>
          <w:sz w:val="14"/>
          <w:szCs w:val="20"/>
        </w:rPr>
      </w:pPr>
      <w:r w:rsidRPr="001444C2">
        <w:rPr>
          <w:rFonts w:ascii="Arial" w:hAnsi="Arial" w:cs="Arial"/>
          <w:color w:val="808080" w:themeColor="background1" w:themeShade="80"/>
          <w:sz w:val="14"/>
          <w:szCs w:val="20"/>
        </w:rPr>
        <w:t>PERSONA NATURAL</w:t>
      </w:r>
    </w:p>
    <w:p w14:paraId="6EFBA64F" w14:textId="77777777" w:rsidR="005045B6" w:rsidRPr="001444C2" w:rsidRDefault="005045B6" w:rsidP="005045B6">
      <w:pPr>
        <w:spacing w:line="0" w:lineRule="atLeast"/>
        <w:jc w:val="both"/>
        <w:rPr>
          <w:rFonts w:ascii="Arial" w:hAnsi="Arial" w:cs="Arial"/>
          <w:color w:val="808080" w:themeColor="background1" w:themeShade="80"/>
          <w:sz w:val="14"/>
          <w:szCs w:val="20"/>
        </w:rPr>
      </w:pPr>
      <w:r w:rsidRPr="001444C2">
        <w:rPr>
          <w:rFonts w:ascii="Arial" w:hAnsi="Arial" w:cs="Arial"/>
          <w:color w:val="808080" w:themeColor="background1" w:themeShade="80"/>
          <w:sz w:val="14"/>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7282294" w14:textId="77777777" w:rsidR="005045B6" w:rsidRPr="001444C2" w:rsidRDefault="005045B6" w:rsidP="005045B6">
      <w:pPr>
        <w:spacing w:line="0" w:lineRule="atLeast"/>
        <w:jc w:val="both"/>
        <w:rPr>
          <w:rFonts w:ascii="Arial" w:hAnsi="Arial" w:cs="Arial"/>
          <w:color w:val="808080" w:themeColor="background1" w:themeShade="80"/>
          <w:sz w:val="14"/>
          <w:szCs w:val="20"/>
        </w:rPr>
      </w:pPr>
      <w:r w:rsidRPr="001444C2">
        <w:rPr>
          <w:rFonts w:ascii="Arial" w:hAnsi="Arial" w:cs="Arial"/>
          <w:color w:val="808080" w:themeColor="background1" w:themeShade="80"/>
          <w:sz w:val="14"/>
          <w:szCs w:val="20"/>
        </w:rPr>
        <w:t>Nota: seleccionar, según corresponda.</w:t>
      </w:r>
    </w:p>
    <w:p w14:paraId="69C36799" w14:textId="77777777" w:rsidR="005045B6" w:rsidRPr="001444C2" w:rsidRDefault="005045B6" w:rsidP="005045B6">
      <w:pPr>
        <w:spacing w:line="0" w:lineRule="atLeast"/>
        <w:jc w:val="both"/>
        <w:rPr>
          <w:rFonts w:ascii="Arial" w:hAnsi="Arial" w:cs="Arial"/>
          <w:sz w:val="20"/>
          <w:szCs w:val="20"/>
        </w:rPr>
      </w:pPr>
      <w:r w:rsidRPr="001444C2">
        <w:rPr>
          <w:rFonts w:ascii="Arial" w:hAnsi="Arial" w:cs="Arial"/>
          <w:sz w:val="20"/>
          <w:szCs w:val="20"/>
        </w:rPr>
        <w:t>De igual manera en la ejecución del contrato adicional a los requerimientos exigidos para su ejecución, la persona natural o jurídica deberá: </w:t>
      </w:r>
    </w:p>
    <w:p w14:paraId="086A3EA3" w14:textId="77777777" w:rsidR="005045B6" w:rsidRPr="001444C2" w:rsidRDefault="005045B6" w:rsidP="005045B6">
      <w:pPr>
        <w:spacing w:line="0" w:lineRule="atLeast"/>
        <w:jc w:val="both"/>
        <w:rPr>
          <w:rFonts w:ascii="Arial" w:hAnsi="Arial" w:cs="Arial"/>
          <w:sz w:val="20"/>
          <w:szCs w:val="20"/>
        </w:rPr>
      </w:pPr>
    </w:p>
    <w:p w14:paraId="6EF1B5D3"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D94BD9" w14:textId="77777777" w:rsidR="005045B6" w:rsidRPr="001444C2" w:rsidRDefault="005045B6" w:rsidP="005045B6">
      <w:pPr>
        <w:pStyle w:val="Prrafodelista"/>
        <w:spacing w:line="0" w:lineRule="atLeast"/>
        <w:jc w:val="both"/>
        <w:rPr>
          <w:rFonts w:ascii="Arial" w:eastAsiaTheme="minorHAnsi" w:hAnsi="Arial" w:cs="Arial"/>
          <w:sz w:val="20"/>
          <w:szCs w:val="20"/>
          <w:lang w:eastAsia="en-US"/>
        </w:rPr>
      </w:pPr>
    </w:p>
    <w:p w14:paraId="303FA8C3"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Participar en las actividades que la Policía Nacional desarrolle en materia de promoción y prevención de riesgos laborales. </w:t>
      </w:r>
    </w:p>
    <w:p w14:paraId="153A0E05" w14:textId="77777777" w:rsidR="005045B6" w:rsidRPr="001444C2" w:rsidRDefault="005045B6" w:rsidP="005045B6">
      <w:pPr>
        <w:pStyle w:val="Prrafodelista"/>
        <w:rPr>
          <w:rFonts w:ascii="Arial" w:eastAsiaTheme="minorHAnsi" w:hAnsi="Arial" w:cs="Arial"/>
          <w:sz w:val="20"/>
          <w:szCs w:val="20"/>
          <w:lang w:eastAsia="en-US"/>
        </w:rPr>
      </w:pPr>
    </w:p>
    <w:p w14:paraId="6F388CBC"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677C0DF8" w14:textId="77777777" w:rsidR="005045B6" w:rsidRPr="001444C2" w:rsidRDefault="005045B6" w:rsidP="005045B6">
      <w:pPr>
        <w:pStyle w:val="Prrafodelista"/>
        <w:rPr>
          <w:rFonts w:ascii="Arial" w:eastAsiaTheme="minorHAnsi" w:hAnsi="Arial" w:cs="Arial"/>
          <w:sz w:val="20"/>
          <w:szCs w:val="20"/>
          <w:lang w:eastAsia="en-US"/>
        </w:rPr>
      </w:pPr>
    </w:p>
    <w:p w14:paraId="1D30BEBC"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211EB64" w14:textId="77777777" w:rsidR="005045B6" w:rsidRPr="001444C2" w:rsidRDefault="005045B6" w:rsidP="005045B6">
      <w:pPr>
        <w:pStyle w:val="Prrafodelista"/>
        <w:rPr>
          <w:rFonts w:ascii="Arial" w:eastAsiaTheme="minorHAnsi" w:hAnsi="Arial" w:cs="Arial"/>
          <w:sz w:val="20"/>
          <w:szCs w:val="20"/>
          <w:lang w:eastAsia="en-US"/>
        </w:rPr>
      </w:pPr>
    </w:p>
    <w:p w14:paraId="348044E7"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7E02936" w14:textId="77777777" w:rsidR="005045B6" w:rsidRPr="001444C2" w:rsidRDefault="005045B6" w:rsidP="005045B6">
      <w:pPr>
        <w:pStyle w:val="Prrafodelista"/>
        <w:rPr>
          <w:rFonts w:ascii="Arial" w:eastAsiaTheme="minorHAnsi" w:hAnsi="Arial" w:cs="Arial"/>
          <w:sz w:val="20"/>
          <w:szCs w:val="20"/>
          <w:lang w:eastAsia="en-US"/>
        </w:rPr>
      </w:pPr>
    </w:p>
    <w:p w14:paraId="2D99C78C" w14:textId="77777777" w:rsidR="005045B6" w:rsidRPr="001444C2" w:rsidRDefault="005045B6" w:rsidP="005611AD">
      <w:pPr>
        <w:pStyle w:val="Prrafodelista"/>
        <w:numPr>
          <w:ilvl w:val="0"/>
          <w:numId w:val="5"/>
        </w:numPr>
        <w:spacing w:line="0" w:lineRule="atLeast"/>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F8911E8" w14:textId="77777777" w:rsidR="005045B6" w:rsidRPr="001444C2" w:rsidRDefault="005045B6" w:rsidP="005045B6">
      <w:pPr>
        <w:spacing w:line="0" w:lineRule="atLeast"/>
        <w:jc w:val="both"/>
        <w:rPr>
          <w:rFonts w:ascii="Arial" w:hAnsi="Arial" w:cs="Arial"/>
          <w:sz w:val="20"/>
          <w:szCs w:val="20"/>
        </w:rPr>
      </w:pPr>
    </w:p>
    <w:p w14:paraId="4880FF7F" w14:textId="77777777" w:rsidR="005045B6" w:rsidRPr="001444C2" w:rsidRDefault="005045B6" w:rsidP="005611AD">
      <w:pPr>
        <w:pStyle w:val="Prrafodelista"/>
        <w:numPr>
          <w:ilvl w:val="0"/>
          <w:numId w:val="6"/>
        </w:numPr>
        <w:ind w:left="709" w:hanging="283"/>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17D67BB0" w14:textId="77777777" w:rsidR="005045B6" w:rsidRPr="001444C2" w:rsidRDefault="005045B6" w:rsidP="005045B6">
      <w:pPr>
        <w:pStyle w:val="Prrafodelista"/>
        <w:spacing w:line="0" w:lineRule="atLeast"/>
        <w:ind w:left="709"/>
        <w:jc w:val="both"/>
        <w:rPr>
          <w:rFonts w:ascii="Arial" w:eastAsiaTheme="minorHAnsi" w:hAnsi="Arial" w:cs="Arial"/>
          <w:sz w:val="20"/>
          <w:szCs w:val="20"/>
          <w:lang w:eastAsia="en-US"/>
        </w:rPr>
      </w:pPr>
    </w:p>
    <w:p w14:paraId="1A53CC88" w14:textId="77777777" w:rsidR="005045B6" w:rsidRPr="001444C2" w:rsidRDefault="005045B6" w:rsidP="005611AD">
      <w:pPr>
        <w:pStyle w:val="Prrafodelista"/>
        <w:numPr>
          <w:ilvl w:val="0"/>
          <w:numId w:val="6"/>
        </w:numPr>
        <w:spacing w:line="0" w:lineRule="atLeast"/>
        <w:ind w:left="709" w:hanging="283"/>
        <w:jc w:val="both"/>
        <w:rPr>
          <w:rFonts w:ascii="Arial" w:eastAsiaTheme="minorHAnsi" w:hAnsi="Arial" w:cs="Arial"/>
          <w:sz w:val="20"/>
          <w:szCs w:val="20"/>
          <w:lang w:eastAsia="en-US"/>
        </w:rPr>
      </w:pPr>
      <w:r w:rsidRPr="001444C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BDA3CB9" w14:textId="77777777" w:rsidR="005045B6" w:rsidRPr="001444C2" w:rsidRDefault="005045B6" w:rsidP="005045B6">
      <w:pPr>
        <w:spacing w:line="0" w:lineRule="atLeast"/>
        <w:jc w:val="both"/>
        <w:rPr>
          <w:rFonts w:ascii="Arial" w:hAnsi="Arial" w:cs="Arial"/>
          <w:color w:val="000000"/>
          <w:sz w:val="20"/>
          <w:szCs w:val="20"/>
        </w:rPr>
      </w:pPr>
    </w:p>
    <w:p w14:paraId="1E584B58" w14:textId="77777777" w:rsidR="005045B6" w:rsidRPr="001444C2" w:rsidRDefault="005045B6" w:rsidP="005045B6">
      <w:pPr>
        <w:spacing w:line="0" w:lineRule="atLeast"/>
        <w:jc w:val="both"/>
        <w:rPr>
          <w:rFonts w:ascii="Arial" w:hAnsi="Arial" w:cs="Arial"/>
          <w:color w:val="000000"/>
          <w:sz w:val="20"/>
          <w:szCs w:val="20"/>
        </w:rPr>
      </w:pPr>
      <w:r w:rsidRPr="001444C2">
        <w:rPr>
          <w:rFonts w:ascii="Arial" w:hAnsi="Arial" w:cs="Arial"/>
          <w:color w:val="000000"/>
          <w:sz w:val="20"/>
          <w:szCs w:val="20"/>
        </w:rPr>
        <w:t xml:space="preserve">Las personas </w:t>
      </w:r>
      <w:r w:rsidRPr="001444C2">
        <w:rPr>
          <w:rFonts w:ascii="Arial" w:hAnsi="Arial" w:cs="Arial"/>
          <w:b/>
          <w:color w:val="000000"/>
          <w:sz w:val="20"/>
          <w:szCs w:val="20"/>
        </w:rPr>
        <w:t>jurídicas</w:t>
      </w:r>
      <w:r w:rsidRPr="001444C2">
        <w:rPr>
          <w:rFonts w:ascii="Arial" w:hAnsi="Arial" w:cs="Arial"/>
          <w:color w:val="000000"/>
          <w:sz w:val="20"/>
          <w:szCs w:val="20"/>
        </w:rPr>
        <w:t xml:space="preserve"> deben diligenciar la lista de chequeo que evidencie el cumplimiento a la Resolución 0312 del 2019 “</w:t>
      </w:r>
      <w:r w:rsidRPr="001444C2">
        <w:rPr>
          <w:rFonts w:ascii="Arial" w:hAnsi="Arial" w:cs="Arial"/>
          <w:i/>
          <w:color w:val="000000"/>
          <w:sz w:val="20"/>
          <w:szCs w:val="20"/>
        </w:rPr>
        <w:t>Por la cual se definen los Estándares Mínimos del Sistema de Gestión de Seguridad y Salud en el Trabajo SG-SST</w:t>
      </w:r>
      <w:r w:rsidRPr="001444C2">
        <w:rPr>
          <w:rFonts w:ascii="Arial" w:hAnsi="Arial" w:cs="Arial"/>
          <w:color w:val="000000"/>
          <w:sz w:val="20"/>
          <w:szCs w:val="20"/>
        </w:rPr>
        <w:t xml:space="preserve">,   considerando lo siguiente: </w:t>
      </w:r>
    </w:p>
    <w:p w14:paraId="3C4F230B" w14:textId="77777777" w:rsidR="005045B6" w:rsidRPr="001444C2" w:rsidRDefault="005045B6" w:rsidP="005611AD">
      <w:pPr>
        <w:pStyle w:val="Prrafodelista"/>
        <w:numPr>
          <w:ilvl w:val="0"/>
          <w:numId w:val="7"/>
        </w:numPr>
        <w:spacing w:line="0" w:lineRule="atLeast"/>
        <w:jc w:val="both"/>
        <w:rPr>
          <w:rFonts w:ascii="Arial" w:eastAsiaTheme="minorHAnsi" w:hAnsi="Arial" w:cs="Arial"/>
          <w:color w:val="000000"/>
          <w:sz w:val="20"/>
          <w:szCs w:val="20"/>
          <w:lang w:eastAsia="en-US"/>
        </w:rPr>
      </w:pPr>
      <w:r w:rsidRPr="001444C2">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4300400D" w14:textId="77777777" w:rsidR="005045B6" w:rsidRPr="001444C2" w:rsidRDefault="005045B6" w:rsidP="005045B6">
      <w:pPr>
        <w:pStyle w:val="Prrafodelista"/>
        <w:spacing w:line="0" w:lineRule="atLeast"/>
        <w:jc w:val="both"/>
        <w:rPr>
          <w:rFonts w:ascii="Arial" w:eastAsiaTheme="minorHAnsi" w:hAnsi="Arial" w:cs="Arial"/>
          <w:color w:val="000000"/>
          <w:sz w:val="20"/>
          <w:szCs w:val="20"/>
          <w:lang w:eastAsia="en-US"/>
        </w:rPr>
      </w:pPr>
    </w:p>
    <w:p w14:paraId="7BA61181" w14:textId="77777777" w:rsidR="005045B6" w:rsidRPr="001444C2" w:rsidRDefault="005045B6" w:rsidP="005611AD">
      <w:pPr>
        <w:pStyle w:val="Prrafodelista"/>
        <w:numPr>
          <w:ilvl w:val="0"/>
          <w:numId w:val="7"/>
        </w:numPr>
        <w:spacing w:line="0" w:lineRule="atLeast"/>
        <w:jc w:val="both"/>
        <w:rPr>
          <w:rFonts w:ascii="Arial" w:eastAsiaTheme="minorHAnsi" w:hAnsi="Arial" w:cs="Arial"/>
          <w:color w:val="000000"/>
          <w:sz w:val="20"/>
          <w:szCs w:val="20"/>
          <w:lang w:eastAsia="en-US"/>
        </w:rPr>
      </w:pPr>
      <w:r w:rsidRPr="001444C2">
        <w:rPr>
          <w:rFonts w:ascii="Arial" w:eastAsiaTheme="minorHAnsi" w:hAnsi="Arial" w:cs="Arial"/>
          <w:color w:val="000000"/>
          <w:sz w:val="20"/>
          <w:szCs w:val="20"/>
          <w:lang w:eastAsia="en-US"/>
        </w:rPr>
        <w:t>Estándares mínimos para empresas de once (11) a cincuenta (50) trabajadores clasificados con riesgo I, II ó III.</w:t>
      </w:r>
    </w:p>
    <w:p w14:paraId="2CFA7973" w14:textId="77777777" w:rsidR="005045B6" w:rsidRPr="001444C2" w:rsidRDefault="005045B6" w:rsidP="005045B6">
      <w:pPr>
        <w:pStyle w:val="Prrafodelista"/>
        <w:rPr>
          <w:rFonts w:ascii="Arial" w:eastAsiaTheme="minorHAnsi" w:hAnsi="Arial" w:cs="Arial"/>
          <w:color w:val="000000"/>
          <w:sz w:val="20"/>
          <w:szCs w:val="20"/>
          <w:lang w:eastAsia="en-US"/>
        </w:rPr>
      </w:pPr>
    </w:p>
    <w:p w14:paraId="201206B9" w14:textId="77777777" w:rsidR="005045B6" w:rsidRPr="001444C2" w:rsidRDefault="005045B6" w:rsidP="005611AD">
      <w:pPr>
        <w:pStyle w:val="Prrafodelista"/>
        <w:numPr>
          <w:ilvl w:val="0"/>
          <w:numId w:val="7"/>
        </w:numPr>
        <w:spacing w:line="0" w:lineRule="atLeast"/>
        <w:jc w:val="both"/>
        <w:rPr>
          <w:rFonts w:ascii="Arial" w:eastAsiaTheme="minorHAnsi" w:hAnsi="Arial" w:cs="Arial"/>
          <w:color w:val="000000"/>
          <w:sz w:val="20"/>
          <w:szCs w:val="20"/>
          <w:lang w:eastAsia="en-US"/>
        </w:rPr>
      </w:pPr>
      <w:r w:rsidRPr="001444C2">
        <w:rPr>
          <w:rFonts w:ascii="Arial" w:eastAsiaTheme="minorHAnsi" w:hAnsi="Arial" w:cs="Arial"/>
          <w:color w:val="000000"/>
          <w:sz w:val="20"/>
          <w:szCs w:val="20"/>
          <w:lang w:eastAsia="en-US"/>
        </w:rPr>
        <w:t>Estándares mínimos para empresas de más de cincuenta (50) trabajadores clasificados con riesgo I, II, III, IV ó V y de cincuenta (50) ó menos trabajadores con riesgo IV ó V.</w:t>
      </w:r>
    </w:p>
    <w:p w14:paraId="6E98A7CB" w14:textId="77777777" w:rsidR="005045B6" w:rsidRPr="001444C2" w:rsidRDefault="005045B6" w:rsidP="005045B6">
      <w:pPr>
        <w:spacing w:line="0" w:lineRule="atLeast"/>
        <w:ind w:left="1134" w:hanging="567"/>
        <w:jc w:val="both"/>
        <w:rPr>
          <w:rFonts w:ascii="Arial" w:hAnsi="Arial" w:cs="Arial"/>
          <w:color w:val="000000"/>
          <w:sz w:val="20"/>
          <w:szCs w:val="20"/>
        </w:rPr>
      </w:pPr>
    </w:p>
    <w:p w14:paraId="716A069D" w14:textId="77777777" w:rsidR="005045B6" w:rsidRPr="001444C2" w:rsidRDefault="005045B6" w:rsidP="005045B6">
      <w:pPr>
        <w:spacing w:line="0" w:lineRule="atLeast"/>
        <w:rPr>
          <w:rFonts w:ascii="Arial" w:hAnsi="Arial" w:cs="Arial"/>
          <w:color w:val="000000"/>
          <w:sz w:val="20"/>
          <w:szCs w:val="20"/>
        </w:rPr>
      </w:pPr>
      <w:r w:rsidRPr="001444C2">
        <w:rPr>
          <w:rFonts w:ascii="Arial" w:hAnsi="Arial" w:cs="Arial"/>
          <w:color w:val="000000"/>
          <w:sz w:val="20"/>
          <w:szCs w:val="20"/>
        </w:rPr>
        <w:t>La verificación al cumplimiento de lo antes descrito será efectuada por el supervisor del contrato.</w:t>
      </w:r>
    </w:p>
    <w:p w14:paraId="0B8C9638" w14:textId="77777777" w:rsidR="005045B6" w:rsidRPr="001444C2" w:rsidRDefault="005045B6" w:rsidP="005045B6">
      <w:pPr>
        <w:spacing w:line="0" w:lineRule="atLeast"/>
        <w:rPr>
          <w:rFonts w:ascii="Arial" w:hAnsi="Arial" w:cs="Arial"/>
          <w:color w:val="000000"/>
          <w:sz w:val="20"/>
          <w:szCs w:val="20"/>
        </w:rPr>
      </w:pPr>
    </w:p>
    <w:p w14:paraId="2B6BAC73" w14:textId="77777777" w:rsidR="005045B6" w:rsidRPr="001444C2" w:rsidRDefault="005045B6" w:rsidP="005045B6">
      <w:pPr>
        <w:jc w:val="both"/>
        <w:rPr>
          <w:rFonts w:ascii="Arial" w:hAnsi="Arial" w:cs="Arial"/>
          <w:sz w:val="20"/>
          <w:szCs w:val="20"/>
        </w:rPr>
      </w:pPr>
      <w:r w:rsidRPr="001444C2">
        <w:rPr>
          <w:rFonts w:ascii="Arial" w:hAnsi="Arial" w:cs="Arial"/>
          <w:sz w:val="20"/>
          <w:szCs w:val="20"/>
        </w:rPr>
        <w:t>El proponente:</w:t>
      </w:r>
    </w:p>
    <w:p w14:paraId="5CC383E7" w14:textId="77777777" w:rsidR="005045B6" w:rsidRPr="001444C2" w:rsidRDefault="005045B6" w:rsidP="005045B6">
      <w:pPr>
        <w:pStyle w:val="Prrafodelista"/>
        <w:tabs>
          <w:tab w:val="left" w:pos="240"/>
          <w:tab w:val="left" w:pos="6210"/>
        </w:tabs>
        <w:ind w:left="0"/>
        <w:rPr>
          <w:rFonts w:ascii="Arial" w:hAnsi="Arial" w:cs="Arial"/>
          <w:b/>
          <w:sz w:val="20"/>
          <w:szCs w:val="20"/>
        </w:rPr>
      </w:pPr>
    </w:p>
    <w:p w14:paraId="53A823BC" w14:textId="77777777" w:rsidR="005045B6" w:rsidRPr="001444C2" w:rsidRDefault="005045B6" w:rsidP="005045B6">
      <w:pPr>
        <w:pStyle w:val="Sinespaciado"/>
        <w:rPr>
          <w:rFonts w:ascii="Arial" w:hAnsi="Arial" w:cs="Arial"/>
          <w:sz w:val="20"/>
          <w:szCs w:val="20"/>
        </w:rPr>
      </w:pPr>
      <w:r w:rsidRPr="001444C2">
        <w:rPr>
          <w:rFonts w:ascii="Arial" w:hAnsi="Arial" w:cs="Arial"/>
          <w:b/>
          <w:sz w:val="20"/>
          <w:szCs w:val="20"/>
        </w:rPr>
        <w:t>__________________________________</w:t>
      </w:r>
    </w:p>
    <w:p w14:paraId="746FD5EF" w14:textId="77777777" w:rsidR="005045B6" w:rsidRPr="001444C2" w:rsidRDefault="005045B6" w:rsidP="005045B6">
      <w:pPr>
        <w:pStyle w:val="Sinespaciado"/>
        <w:rPr>
          <w:rFonts w:ascii="Arial" w:hAnsi="Arial" w:cs="Arial"/>
          <w:sz w:val="20"/>
          <w:szCs w:val="20"/>
        </w:rPr>
      </w:pPr>
      <w:r w:rsidRPr="001444C2">
        <w:rPr>
          <w:rFonts w:ascii="Arial" w:hAnsi="Arial" w:cs="Arial"/>
          <w:sz w:val="20"/>
          <w:szCs w:val="20"/>
        </w:rPr>
        <w:t xml:space="preserve">Firma del representante legal del proponente </w:t>
      </w:r>
    </w:p>
    <w:p w14:paraId="016F2E95" w14:textId="77777777" w:rsidR="005045B6" w:rsidRPr="001444C2" w:rsidRDefault="005045B6" w:rsidP="005045B6">
      <w:pPr>
        <w:pStyle w:val="Sinespaciado"/>
        <w:contextualSpacing/>
        <w:rPr>
          <w:rFonts w:ascii="Arial" w:hAnsi="Arial" w:cs="Arial"/>
          <w:sz w:val="20"/>
          <w:szCs w:val="20"/>
          <w:lang w:eastAsia="es-CO"/>
        </w:rPr>
      </w:pPr>
      <w:r w:rsidRPr="001444C2">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7391D4C3234745B8B013A1540EBE2445"/>
          </w:placeholder>
          <w:showingPlcHdr/>
          <w15:color w:val="800000"/>
          <w:text/>
        </w:sdtPr>
        <w:sdtEndPr/>
        <w:sdtContent>
          <w:r w:rsidRPr="001444C2">
            <w:rPr>
              <w:rStyle w:val="Textodelmarcadordeposicin"/>
              <w:rFonts w:ascii="Arial" w:eastAsiaTheme="minorHAnsi" w:hAnsi="Arial" w:cs="Arial"/>
              <w:color w:val="FF8F8F"/>
              <w:sz w:val="20"/>
              <w:szCs w:val="20"/>
              <w:u w:val="single"/>
            </w:rPr>
            <w:t>Diligenciar el nombre completo del proponente</w:t>
          </w:r>
        </w:sdtContent>
      </w:sdt>
    </w:p>
    <w:p w14:paraId="215ACE3E" w14:textId="77777777" w:rsidR="005045B6" w:rsidRPr="001444C2" w:rsidRDefault="005045B6" w:rsidP="005045B6">
      <w:pPr>
        <w:pStyle w:val="Sinespaciado"/>
        <w:contextualSpacing/>
        <w:rPr>
          <w:rFonts w:ascii="Arial" w:hAnsi="Arial" w:cs="Arial"/>
          <w:color w:val="000000"/>
          <w:sz w:val="20"/>
          <w:szCs w:val="20"/>
        </w:rPr>
      </w:pPr>
      <w:r w:rsidRPr="001444C2">
        <w:rPr>
          <w:rFonts w:ascii="Arial" w:hAnsi="Arial" w:cs="Arial"/>
          <w:sz w:val="20"/>
          <w:szCs w:val="20"/>
          <w:lang w:eastAsia="es-CO"/>
        </w:rPr>
        <w:t xml:space="preserve">Identificación (NIT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C.C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C.E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w:t>
      </w:r>
      <w:r w:rsidRPr="001444C2">
        <w:rPr>
          <w:rFonts w:ascii="Arial" w:hAnsi="Arial" w:cs="Arial"/>
          <w:color w:val="000000"/>
          <w:sz w:val="20"/>
          <w:szCs w:val="20"/>
        </w:rPr>
        <w:t xml:space="preserve">: </w:t>
      </w:r>
      <w:sdt>
        <w:sdtPr>
          <w:rPr>
            <w:rFonts w:ascii="Arial" w:hAnsi="Arial" w:cs="Arial"/>
            <w:color w:val="000000"/>
            <w:sz w:val="20"/>
            <w:szCs w:val="20"/>
          </w:rPr>
          <w:id w:val="-1453782025"/>
          <w:placeholder>
            <w:docPart w:val="F00E4BB211E049F79AAB615CC40ADF91"/>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la identificación del proponente</w:t>
          </w:r>
        </w:sdtContent>
      </w:sdt>
    </w:p>
    <w:p w14:paraId="33A6D846" w14:textId="77777777" w:rsidR="005045B6" w:rsidRPr="001444C2" w:rsidRDefault="005045B6" w:rsidP="005045B6">
      <w:pPr>
        <w:pStyle w:val="Sinespaciado"/>
        <w:contextualSpacing/>
        <w:rPr>
          <w:rFonts w:ascii="Arial" w:hAnsi="Arial" w:cs="Arial"/>
          <w:color w:val="000000"/>
          <w:sz w:val="20"/>
          <w:szCs w:val="20"/>
        </w:rPr>
      </w:pPr>
      <w:r w:rsidRPr="001444C2">
        <w:rPr>
          <w:rFonts w:ascii="Arial" w:hAnsi="Arial" w:cs="Arial"/>
          <w:sz w:val="20"/>
          <w:szCs w:val="20"/>
          <w:lang w:eastAsia="es-CO"/>
        </w:rPr>
        <w:t>Nombre Representante Legal</w:t>
      </w:r>
      <w:r w:rsidRPr="001444C2">
        <w:rPr>
          <w:rFonts w:ascii="Arial" w:hAnsi="Arial" w:cs="Arial"/>
          <w:color w:val="000000"/>
          <w:sz w:val="20"/>
          <w:szCs w:val="20"/>
        </w:rPr>
        <w:t xml:space="preserve">: </w:t>
      </w:r>
      <w:sdt>
        <w:sdtPr>
          <w:rPr>
            <w:rFonts w:ascii="Arial" w:hAnsi="Arial" w:cs="Arial"/>
            <w:color w:val="000000"/>
            <w:sz w:val="20"/>
            <w:szCs w:val="20"/>
          </w:rPr>
          <w:id w:val="1328640311"/>
          <w:placeholder>
            <w:docPart w:val="33C91EFF78454292ACF3FAF2EB4753DB"/>
          </w:placeholder>
          <w:showingPlcHdr/>
          <w15:color w:val="800000"/>
          <w:text/>
        </w:sdtPr>
        <w:sdtEndPr/>
        <w:sdtContent>
          <w:r w:rsidRPr="001444C2">
            <w:rPr>
              <w:rStyle w:val="Textodelmarcadordeposicin"/>
              <w:rFonts w:ascii="Arial" w:eastAsiaTheme="minorHAnsi" w:hAnsi="Arial" w:cs="Arial"/>
              <w:color w:val="FF8F8F"/>
              <w:sz w:val="20"/>
              <w:szCs w:val="20"/>
              <w:u w:val="single"/>
            </w:rPr>
            <w:t>Diligenciar el nombre completo del representante legal</w:t>
          </w:r>
        </w:sdtContent>
      </w:sdt>
    </w:p>
    <w:p w14:paraId="22C3B9CE" w14:textId="77777777" w:rsidR="005045B6" w:rsidRPr="001444C2" w:rsidRDefault="005045B6" w:rsidP="005045B6">
      <w:pPr>
        <w:pStyle w:val="Sinespaciado"/>
        <w:rPr>
          <w:rFonts w:ascii="Arial" w:hAnsi="Arial" w:cs="Arial"/>
          <w:color w:val="000000"/>
          <w:sz w:val="20"/>
          <w:szCs w:val="20"/>
        </w:rPr>
      </w:pPr>
      <w:r w:rsidRPr="001444C2">
        <w:rPr>
          <w:rFonts w:ascii="Arial" w:hAnsi="Arial" w:cs="Arial"/>
          <w:color w:val="000000"/>
          <w:sz w:val="20"/>
          <w:szCs w:val="20"/>
        </w:rPr>
        <w:t xml:space="preserve">Identificación (C.C </w:t>
      </w:r>
      <w:r w:rsidRPr="001444C2">
        <w:rPr>
          <w:rFonts w:ascii="Segoe UI Symbol" w:eastAsia="MS Gothic" w:hAnsi="Segoe UI Symbol" w:cs="Segoe UI Symbol"/>
          <w:sz w:val="20"/>
          <w:szCs w:val="20"/>
          <w:lang w:eastAsia="es-CO"/>
        </w:rPr>
        <w:t>☐</w:t>
      </w:r>
      <w:r w:rsidRPr="001444C2">
        <w:rPr>
          <w:rFonts w:ascii="Arial" w:hAnsi="Arial" w:cs="Arial"/>
          <w:color w:val="000000"/>
          <w:sz w:val="20"/>
          <w:szCs w:val="20"/>
        </w:rPr>
        <w:t xml:space="preserve">  C.E.</w:t>
      </w:r>
      <w:r w:rsidRPr="001444C2">
        <w:rPr>
          <w:rFonts w:ascii="Arial" w:hAnsi="Arial" w:cs="Arial"/>
          <w:sz w:val="20"/>
          <w:szCs w:val="20"/>
          <w:lang w:eastAsia="es-CO"/>
        </w:rPr>
        <w:t xml:space="preserve"> </w:t>
      </w:r>
      <w:r w:rsidRPr="001444C2">
        <w:rPr>
          <w:rFonts w:ascii="Segoe UI Symbol" w:eastAsia="MS Gothic" w:hAnsi="Segoe UI Symbol" w:cs="Segoe UI Symbol"/>
          <w:sz w:val="20"/>
          <w:szCs w:val="20"/>
          <w:lang w:eastAsia="es-CO"/>
        </w:rPr>
        <w:t>☐</w:t>
      </w:r>
      <w:r w:rsidRPr="001444C2">
        <w:rPr>
          <w:rFonts w:ascii="Arial" w:hAnsi="Arial" w:cs="Arial"/>
          <w:sz w:val="20"/>
          <w:szCs w:val="20"/>
          <w:lang w:eastAsia="es-CO"/>
        </w:rPr>
        <w:t xml:space="preserve">) </w:t>
      </w:r>
      <w:sdt>
        <w:sdtPr>
          <w:rPr>
            <w:rFonts w:ascii="Arial" w:hAnsi="Arial" w:cs="Arial"/>
            <w:color w:val="000000"/>
            <w:sz w:val="20"/>
            <w:szCs w:val="20"/>
          </w:rPr>
          <w:id w:val="-1675716948"/>
          <w:placeholder>
            <w:docPart w:val="B785C0B65A7841228EFB343B648A9740"/>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BBD0CA" w14:textId="77777777" w:rsidR="005045B6" w:rsidRPr="001444C2" w:rsidRDefault="005045B6" w:rsidP="005045B6">
      <w:pPr>
        <w:pStyle w:val="Sinespaciado"/>
        <w:rPr>
          <w:rFonts w:ascii="Arial" w:hAnsi="Arial" w:cs="Arial"/>
          <w:color w:val="000000"/>
          <w:sz w:val="20"/>
          <w:szCs w:val="20"/>
        </w:rPr>
      </w:pPr>
      <w:r w:rsidRPr="001444C2">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1DF88197DEE54EA39131111BDD1A47A3"/>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la dirección del proveedor</w:t>
          </w:r>
        </w:sdtContent>
      </w:sdt>
    </w:p>
    <w:p w14:paraId="4545B960" w14:textId="77777777" w:rsidR="005045B6" w:rsidRPr="001444C2" w:rsidRDefault="005045B6" w:rsidP="005045B6">
      <w:pPr>
        <w:pStyle w:val="Sinespaciado"/>
        <w:rPr>
          <w:rFonts w:ascii="Arial" w:hAnsi="Arial" w:cs="Arial"/>
          <w:sz w:val="20"/>
          <w:szCs w:val="20"/>
        </w:rPr>
      </w:pPr>
      <w:r w:rsidRPr="001444C2">
        <w:rPr>
          <w:rFonts w:ascii="Arial" w:hAnsi="Arial" w:cs="Arial"/>
          <w:color w:val="000000"/>
          <w:sz w:val="20"/>
          <w:szCs w:val="20"/>
        </w:rPr>
        <w:t>Teléfono:</w:t>
      </w:r>
      <w:r w:rsidRPr="001444C2">
        <w:rPr>
          <w:rFonts w:ascii="Arial" w:hAnsi="Arial" w:cs="Arial"/>
          <w:b/>
          <w:color w:val="000000"/>
          <w:sz w:val="20"/>
          <w:szCs w:val="20"/>
        </w:rPr>
        <w:t xml:space="preserve"> </w:t>
      </w:r>
      <w:sdt>
        <w:sdtPr>
          <w:rPr>
            <w:rFonts w:ascii="Arial" w:hAnsi="Arial" w:cs="Arial"/>
            <w:b/>
            <w:color w:val="000000"/>
            <w:sz w:val="20"/>
            <w:szCs w:val="20"/>
          </w:rPr>
          <w:id w:val="1795254117"/>
          <w:placeholder>
            <w:docPart w:val="92D96626B2654D4F902F9D794762ED71"/>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teléfonos de contacto del proveedor</w:t>
          </w:r>
        </w:sdtContent>
      </w:sdt>
    </w:p>
    <w:p w14:paraId="1EE56DE5" w14:textId="77777777" w:rsidR="005045B6" w:rsidRPr="001444C2" w:rsidRDefault="005045B6" w:rsidP="005045B6">
      <w:pPr>
        <w:pStyle w:val="Sinespaciado"/>
        <w:rPr>
          <w:rFonts w:ascii="Arial" w:hAnsi="Arial" w:cs="Arial"/>
          <w:sz w:val="20"/>
          <w:szCs w:val="20"/>
        </w:rPr>
      </w:pPr>
      <w:r w:rsidRPr="001444C2">
        <w:rPr>
          <w:rFonts w:ascii="Arial" w:hAnsi="Arial" w:cs="Arial"/>
          <w:color w:val="000000"/>
          <w:sz w:val="20"/>
          <w:szCs w:val="20"/>
        </w:rPr>
        <w:t>Email:</w:t>
      </w:r>
      <w:r w:rsidRPr="001444C2">
        <w:rPr>
          <w:rFonts w:ascii="Arial" w:hAnsi="Arial" w:cs="Arial"/>
          <w:b/>
          <w:color w:val="000000"/>
          <w:sz w:val="20"/>
          <w:szCs w:val="20"/>
        </w:rPr>
        <w:t xml:space="preserve"> </w:t>
      </w:r>
      <w:sdt>
        <w:sdtPr>
          <w:rPr>
            <w:rFonts w:ascii="Arial" w:hAnsi="Arial" w:cs="Arial"/>
            <w:b/>
            <w:color w:val="000000"/>
            <w:sz w:val="20"/>
            <w:szCs w:val="20"/>
          </w:rPr>
          <w:id w:val="-728698367"/>
          <w:placeholder>
            <w:docPart w:val="A3C68C51496646029B0F7AC7C17AD34F"/>
          </w:placeholder>
          <w:showingPlcHdr/>
          <w15:color w:val="800000"/>
        </w:sdtPr>
        <w:sdtEndPr/>
        <w:sdtContent>
          <w:r w:rsidRPr="001444C2">
            <w:rPr>
              <w:rStyle w:val="Textodelmarcadordeposicin"/>
              <w:rFonts w:ascii="Arial" w:eastAsiaTheme="minorHAnsi" w:hAnsi="Arial" w:cs="Arial"/>
              <w:color w:val="FF8F8F"/>
              <w:sz w:val="20"/>
              <w:szCs w:val="20"/>
              <w:u w:val="single"/>
            </w:rPr>
            <w:t>Diligenciar correo electrónico de notificaciones</w:t>
          </w:r>
        </w:sdtContent>
      </w:sdt>
    </w:p>
    <w:p w14:paraId="2C0403AA" w14:textId="310D4941"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65C01ACD" w14:textId="15D122A9" w:rsidR="000731AD" w:rsidRPr="001444C2" w:rsidRDefault="000731AD" w:rsidP="001A2410">
      <w:pPr>
        <w:pStyle w:val="Prrafodelista"/>
        <w:tabs>
          <w:tab w:val="left" w:pos="240"/>
          <w:tab w:val="left" w:pos="6210"/>
        </w:tabs>
        <w:ind w:left="0"/>
        <w:jc w:val="both"/>
        <w:rPr>
          <w:rFonts w:ascii="Arial" w:hAnsi="Arial" w:cs="Arial"/>
          <w:bCs/>
          <w:sz w:val="20"/>
          <w:szCs w:val="20"/>
          <w:u w:val="single"/>
        </w:rPr>
      </w:pPr>
    </w:p>
    <w:p w14:paraId="44305B82" w14:textId="77777777" w:rsidR="002131FD" w:rsidRPr="001444C2" w:rsidRDefault="002131FD" w:rsidP="001A2410">
      <w:pPr>
        <w:pStyle w:val="Prrafodelista"/>
        <w:tabs>
          <w:tab w:val="left" w:pos="240"/>
          <w:tab w:val="left" w:pos="6210"/>
        </w:tabs>
        <w:ind w:left="0"/>
        <w:jc w:val="both"/>
        <w:rPr>
          <w:rFonts w:ascii="Arial" w:hAnsi="Arial" w:cs="Arial"/>
          <w:bCs/>
          <w:sz w:val="16"/>
          <w:szCs w:val="16"/>
          <w:u w:val="single"/>
        </w:rPr>
        <w:sectPr w:rsidR="002131FD" w:rsidRPr="001444C2" w:rsidSect="001C62A1">
          <w:headerReference w:type="default" r:id="rId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4385291" w14:textId="132311AC" w:rsidR="005045B6" w:rsidRPr="001444C2" w:rsidRDefault="002D475E" w:rsidP="005045B6">
      <w:pPr>
        <w:autoSpaceDE w:val="0"/>
        <w:autoSpaceDN w:val="0"/>
        <w:ind w:left="720"/>
        <w:contextualSpacing/>
        <w:jc w:val="center"/>
        <w:rPr>
          <w:rFonts w:ascii="Arial" w:eastAsia="MS Mincho" w:hAnsi="Arial" w:cs="Times New Roman"/>
          <w:b/>
          <w:sz w:val="20"/>
          <w:szCs w:val="20"/>
          <w:lang w:val="es-ES_tradnl" w:eastAsia="es-ES"/>
        </w:rPr>
      </w:pPr>
      <w:r w:rsidRPr="001444C2">
        <w:rPr>
          <w:rFonts w:ascii="Arial" w:eastAsia="MS Mincho" w:hAnsi="Arial" w:cs="Times New Roman"/>
          <w:b/>
          <w:sz w:val="20"/>
          <w:szCs w:val="20"/>
          <w:lang w:val="es-ES_tradnl" w:eastAsia="es-ES"/>
        </w:rPr>
        <w:lastRenderedPageBreak/>
        <w:t>FORMULARIO</w:t>
      </w:r>
    </w:p>
    <w:p w14:paraId="5FC476DD" w14:textId="77777777" w:rsidR="005045B6" w:rsidRPr="001444C2" w:rsidRDefault="005045B6" w:rsidP="005045B6">
      <w:pPr>
        <w:autoSpaceDE w:val="0"/>
        <w:autoSpaceDN w:val="0"/>
        <w:ind w:left="720"/>
        <w:contextualSpacing/>
        <w:jc w:val="center"/>
        <w:rPr>
          <w:rFonts w:ascii="Arial" w:eastAsia="MS Mincho" w:hAnsi="Arial" w:cs="Times New Roman"/>
          <w:b/>
          <w:sz w:val="20"/>
          <w:szCs w:val="20"/>
          <w:lang w:val="es-ES_tradnl" w:eastAsia="es-ES"/>
        </w:rPr>
      </w:pPr>
    </w:p>
    <w:p w14:paraId="0F10F599" w14:textId="044A2BE8" w:rsidR="005045B6" w:rsidRPr="001444C2" w:rsidRDefault="00B227E4" w:rsidP="005045B6">
      <w:pPr>
        <w:autoSpaceDE w:val="0"/>
        <w:autoSpaceDN w:val="0"/>
        <w:ind w:left="720"/>
        <w:contextualSpacing/>
        <w:jc w:val="center"/>
        <w:rPr>
          <w:rFonts w:ascii="Arial" w:eastAsia="MS Mincho" w:hAnsi="Arial" w:cs="Times New Roman"/>
          <w:b/>
          <w:sz w:val="20"/>
          <w:szCs w:val="20"/>
          <w:lang w:val="es-ES_tradnl" w:eastAsia="es-ES"/>
        </w:rPr>
      </w:pPr>
      <w:r w:rsidRPr="001444C2">
        <w:rPr>
          <w:rFonts w:ascii="Arial" w:eastAsia="MS Mincho" w:hAnsi="Arial" w:cs="Times New Roman"/>
          <w:b/>
          <w:sz w:val="20"/>
          <w:szCs w:val="20"/>
          <w:lang w:val="es-ES_tradnl" w:eastAsia="es-ES"/>
        </w:rPr>
        <w:t>FORMULARIO ANTICORRUPCIÓN</w:t>
      </w:r>
    </w:p>
    <w:p w14:paraId="18AAA4FC" w14:textId="77777777" w:rsidR="005045B6" w:rsidRPr="001444C2" w:rsidRDefault="00E61200" w:rsidP="005045B6">
      <w:pPr>
        <w:jc w:val="both"/>
        <w:rPr>
          <w:rFonts w:ascii="Arial" w:hAnsi="Arial" w:cs="Arial"/>
          <w:color w:val="FF8F8F"/>
          <w:sz w:val="18"/>
          <w:szCs w:val="18"/>
        </w:rPr>
      </w:pPr>
      <w:sdt>
        <w:sdtPr>
          <w:rPr>
            <w:rFonts w:ascii="Arial" w:hAnsi="Arial" w:cs="Arial"/>
            <w:color w:val="808080"/>
            <w:sz w:val="18"/>
            <w:szCs w:val="18"/>
          </w:rPr>
          <w:id w:val="-1069648894"/>
          <w:placeholder>
            <w:docPart w:val="A6EBB704E7E84A50B9AF3C1433D9B59F"/>
          </w:placeholder>
          <w:showingPlcHdr/>
          <w15:color w:val="800000"/>
          <w:text/>
        </w:sdtPr>
        <w:sdtEndPr>
          <w:rPr>
            <w:color w:val="auto"/>
          </w:rPr>
        </w:sdtEndPr>
        <w:sdtContent>
          <w:r w:rsidR="005045B6" w:rsidRPr="001444C2">
            <w:rPr>
              <w:rStyle w:val="Textodelmarcadordeposicin"/>
              <w:rFonts w:ascii="Arial" w:hAnsi="Arial" w:cs="Arial"/>
              <w:color w:val="FF8F8F"/>
              <w:sz w:val="18"/>
              <w:szCs w:val="18"/>
              <w:u w:val="single"/>
            </w:rPr>
            <w:t>Ciudad</w:t>
          </w:r>
        </w:sdtContent>
      </w:sdt>
      <w:r w:rsidR="005045B6" w:rsidRPr="001444C2">
        <w:rPr>
          <w:rFonts w:ascii="Arial" w:hAnsi="Arial" w:cs="Arial"/>
          <w:sz w:val="18"/>
          <w:szCs w:val="18"/>
        </w:rPr>
        <w:t xml:space="preserve">, </w:t>
      </w:r>
      <w:sdt>
        <w:sdtPr>
          <w:rPr>
            <w:rFonts w:ascii="Arial" w:hAnsi="Arial" w:cs="Arial"/>
            <w:sz w:val="18"/>
            <w:szCs w:val="18"/>
          </w:rPr>
          <w:id w:val="-1106493531"/>
          <w:placeholder>
            <w:docPart w:val="773B1DE03F184AF5AE0092B332BAB61D"/>
          </w:placeholder>
          <w:showingPlcHdr/>
          <w15:color w:val="800000"/>
          <w:date w:fullDate="2021-04-13T00:00:00Z">
            <w:dateFormat w:val="d 'de' MMMM 'de' yyyy"/>
            <w:lid w:val="es-CO"/>
            <w:storeMappedDataAs w:val="dateTime"/>
            <w:calendar w:val="gregorian"/>
          </w:date>
        </w:sdtPr>
        <w:sdtEndPr/>
        <w:sdtContent>
          <w:r w:rsidR="005045B6" w:rsidRPr="001444C2">
            <w:rPr>
              <w:rStyle w:val="Textodelmarcadordeposicin"/>
              <w:rFonts w:ascii="Arial" w:hAnsi="Arial" w:cs="Arial"/>
              <w:color w:val="FF8F8F"/>
              <w:sz w:val="18"/>
              <w:szCs w:val="18"/>
            </w:rPr>
            <w:t>seleccionar la fecha.</w:t>
          </w:r>
        </w:sdtContent>
      </w:sdt>
    </w:p>
    <w:p w14:paraId="65880613"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Señores.</w:t>
      </w:r>
    </w:p>
    <w:p w14:paraId="2E5DFF63"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POLICÍA NACIONAL – </w:t>
      </w:r>
      <w:sdt>
        <w:sdtPr>
          <w:rPr>
            <w:rFonts w:ascii="Arial" w:hAnsi="Arial" w:cs="Arial"/>
            <w:sz w:val="18"/>
            <w:szCs w:val="18"/>
          </w:rPr>
          <w:id w:val="-318732891"/>
          <w:placeholder>
            <w:docPart w:val="3F6B79305299425F86E1A15D5ED2409C"/>
          </w:placeholder>
          <w15:color w:val="800000"/>
          <w:text/>
        </w:sdtPr>
        <w:sdtEndPr/>
        <w:sdtContent>
          <w:r w:rsidRPr="001444C2">
            <w:rPr>
              <w:rFonts w:ascii="Arial" w:hAnsi="Arial" w:cs="Arial"/>
              <w:sz w:val="18"/>
              <w:szCs w:val="18"/>
            </w:rPr>
            <w:t>ESCUELA DE POLICIA SIMON BOLIVAR</w:t>
          </w:r>
        </w:sdtContent>
      </w:sdt>
    </w:p>
    <w:p w14:paraId="671B55CD"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Ciudad.</w:t>
      </w:r>
    </w:p>
    <w:p w14:paraId="1EB77556" w14:textId="77777777" w:rsidR="005045B6" w:rsidRPr="001444C2" w:rsidRDefault="005045B6" w:rsidP="005045B6">
      <w:pPr>
        <w:jc w:val="both"/>
        <w:rPr>
          <w:rFonts w:ascii="Arial" w:hAnsi="Arial" w:cs="Arial"/>
          <w:sz w:val="18"/>
          <w:szCs w:val="18"/>
        </w:rPr>
      </w:pPr>
    </w:p>
    <w:p w14:paraId="7F1D323D" w14:textId="57A92CD7" w:rsidR="005045B6" w:rsidRPr="001444C2" w:rsidRDefault="005045B6" w:rsidP="005045B6">
      <w:pPr>
        <w:jc w:val="both"/>
        <w:rPr>
          <w:rFonts w:ascii="Arial" w:hAnsi="Arial" w:cs="Arial"/>
          <w:b/>
          <w:sz w:val="20"/>
          <w:szCs w:val="20"/>
        </w:rPr>
      </w:pPr>
      <w:r w:rsidRPr="001444C2">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19F230389031473F9C5329BE972131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9214C" w:rsidRPr="001444C2">
            <w:rPr>
              <w:rFonts w:ascii="Arial" w:hAnsi="Arial" w:cs="Arial"/>
              <w:sz w:val="16"/>
              <w:szCs w:val="16"/>
            </w:rPr>
            <w:t>Contratación Directa</w:t>
          </w:r>
        </w:sdtContent>
      </w:sdt>
      <w:r w:rsidRPr="001444C2">
        <w:rPr>
          <w:rFonts w:ascii="Arial" w:hAnsi="Arial" w:cs="Arial"/>
          <w:sz w:val="16"/>
          <w:szCs w:val="16"/>
        </w:rPr>
        <w:t xml:space="preserve">, Número </w:t>
      </w:r>
      <w:r w:rsidR="00ED6D90" w:rsidRPr="001444C2">
        <w:rPr>
          <w:rFonts w:ascii="Arial" w:hAnsi="Arial" w:cs="Arial"/>
          <w:b/>
          <w:bCs/>
          <w:sz w:val="20"/>
          <w:szCs w:val="20"/>
        </w:rPr>
        <w:t>PN ESBOL CD 001</w:t>
      </w:r>
      <w:r w:rsidR="00F068E9" w:rsidRPr="001444C2">
        <w:rPr>
          <w:rFonts w:ascii="Arial" w:hAnsi="Arial" w:cs="Arial"/>
          <w:b/>
          <w:bCs/>
          <w:sz w:val="20"/>
          <w:szCs w:val="20"/>
        </w:rPr>
        <w:t xml:space="preserve"> 202</w:t>
      </w:r>
      <w:r w:rsidR="005E1749" w:rsidRPr="001444C2">
        <w:rPr>
          <w:rFonts w:ascii="Arial" w:hAnsi="Arial" w:cs="Arial"/>
          <w:b/>
          <w:bCs/>
          <w:sz w:val="20"/>
          <w:szCs w:val="20"/>
        </w:rPr>
        <w:t>6</w:t>
      </w:r>
      <w:r w:rsidR="00F068E9" w:rsidRPr="001444C2">
        <w:rPr>
          <w:rFonts w:ascii="Arial" w:hAnsi="Arial" w:cs="Arial"/>
          <w:b/>
          <w:bCs/>
          <w:sz w:val="20"/>
          <w:szCs w:val="20"/>
        </w:rPr>
        <w:t xml:space="preserve"> </w:t>
      </w:r>
      <w:r w:rsidRPr="001444C2">
        <w:rPr>
          <w:rFonts w:ascii="Arial" w:hAnsi="Arial" w:cs="Arial"/>
          <w:sz w:val="20"/>
          <w:szCs w:val="20"/>
        </w:rPr>
        <w:t>cuyo objeto es</w:t>
      </w:r>
      <w:r w:rsidR="002D475E" w:rsidRPr="001444C2">
        <w:rPr>
          <w:rFonts w:ascii="Arial" w:hAnsi="Arial" w:cs="Arial"/>
          <w:sz w:val="20"/>
          <w:szCs w:val="20"/>
        </w:rPr>
        <w:t xml:space="preserve"> el</w:t>
      </w:r>
      <w:r w:rsidRPr="001444C2">
        <w:rPr>
          <w:rFonts w:ascii="Arial" w:hAnsi="Arial" w:cs="Arial"/>
          <w:sz w:val="20"/>
          <w:szCs w:val="20"/>
        </w:rPr>
        <w:t xml:space="preserve"> </w:t>
      </w:r>
      <w:r w:rsidR="002D475E" w:rsidRPr="001444C2">
        <w:rPr>
          <w:rFonts w:ascii="Arial" w:hAnsi="Arial" w:cs="Arial"/>
          <w:b/>
          <w:bCs/>
          <w:sz w:val="20"/>
          <w:szCs w:val="20"/>
        </w:rPr>
        <w:t>“</w:t>
      </w:r>
      <w:r w:rsidR="002D475E" w:rsidRPr="001444C2">
        <w:rPr>
          <w:rFonts w:ascii="Arial" w:hAnsi="Arial" w:cs="Arial"/>
          <w:b/>
          <w:sz w:val="20"/>
          <w:szCs w:val="20"/>
        </w:rPr>
        <w:t xml:space="preserve">ARRENDAMIENTO DE </w:t>
      </w:r>
      <w:r w:rsidR="00B227E4" w:rsidRPr="001444C2">
        <w:rPr>
          <w:rFonts w:ascii="Arial" w:hAnsi="Arial" w:cs="Arial"/>
          <w:b/>
          <w:sz w:val="20"/>
          <w:szCs w:val="20"/>
        </w:rPr>
        <w:t xml:space="preserve">DOS </w:t>
      </w:r>
      <w:r w:rsidR="002D475E" w:rsidRPr="001444C2">
        <w:rPr>
          <w:rFonts w:ascii="Arial" w:hAnsi="Arial" w:cs="Arial"/>
          <w:b/>
          <w:sz w:val="20"/>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p>
    <w:p w14:paraId="7460420F" w14:textId="77777777" w:rsidR="00AB3D31" w:rsidRPr="001444C2" w:rsidRDefault="00AB3D31" w:rsidP="005045B6">
      <w:pPr>
        <w:jc w:val="both"/>
        <w:rPr>
          <w:rFonts w:ascii="Arial" w:hAnsi="Arial" w:cs="Arial"/>
          <w:b/>
          <w:color w:val="000000"/>
          <w:sz w:val="16"/>
          <w:szCs w:val="16"/>
        </w:rPr>
      </w:pPr>
    </w:p>
    <w:p w14:paraId="1E1D51BD"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El (los) suscrito(s) a saber </w:t>
      </w:r>
      <w:sdt>
        <w:sdtPr>
          <w:rPr>
            <w:rFonts w:ascii="Arial" w:hAnsi="Arial" w:cs="Arial"/>
            <w:sz w:val="18"/>
            <w:szCs w:val="18"/>
          </w:rPr>
          <w:id w:val="-1289588356"/>
          <w:placeholder>
            <w:docPart w:val="B047C2A2611745228D5927F581BBF813"/>
          </w:placeholder>
          <w:showingPlcHdr/>
          <w15:color w:val="800000"/>
          <w:text/>
        </w:sdtPr>
        <w:sdtEndPr/>
        <w:sdtContent>
          <w:r w:rsidRPr="001444C2">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444C2">
            <w:rPr>
              <w:rStyle w:val="Textodelmarcadordeposicin"/>
              <w:rFonts w:ascii="Arial" w:hAnsi="Arial" w:cs="Arial"/>
              <w:color w:val="FF8F8F"/>
              <w:sz w:val="20"/>
              <w:szCs w:val="20"/>
            </w:rPr>
            <w:t>.</w:t>
          </w:r>
        </w:sdtContent>
      </w:sdt>
      <w:r w:rsidRPr="001444C2">
        <w:rPr>
          <w:rFonts w:ascii="Arial" w:hAnsi="Arial" w:cs="Arial"/>
          <w:sz w:val="18"/>
          <w:szCs w:val="18"/>
        </w:rPr>
        <w:t xml:space="preserve">: domiciliado en </w:t>
      </w:r>
      <w:sdt>
        <w:sdtPr>
          <w:rPr>
            <w:rFonts w:ascii="Arial" w:hAnsi="Arial" w:cs="Arial"/>
            <w:sz w:val="18"/>
            <w:szCs w:val="18"/>
          </w:rPr>
          <w:id w:val="24141980"/>
          <w:placeholder>
            <w:docPart w:val="C81D8DFEC82748DBB3FD5FA49B0A96A8"/>
          </w:placeholder>
          <w:showingPlcHdr/>
          <w15:color w:val="800000"/>
          <w:text/>
        </w:sdtPr>
        <w:sdtEndPr/>
        <w:sdtContent>
          <w:r w:rsidRPr="001444C2">
            <w:rPr>
              <w:rStyle w:val="Textodelmarcadordeposicin"/>
              <w:rFonts w:ascii="Arial" w:hAnsi="Arial" w:cs="Arial"/>
              <w:color w:val="FF8F8F"/>
              <w:sz w:val="20"/>
              <w:szCs w:val="20"/>
              <w:u w:val="single"/>
            </w:rPr>
            <w:t>Domicio de la persona firmante</w:t>
          </w:r>
          <w:r w:rsidRPr="001444C2">
            <w:rPr>
              <w:rStyle w:val="Textodelmarcadordeposicin"/>
              <w:rFonts w:ascii="Arial" w:hAnsi="Arial" w:cs="Arial"/>
              <w:sz w:val="20"/>
              <w:szCs w:val="20"/>
            </w:rPr>
            <w:t>.</w:t>
          </w:r>
        </w:sdtContent>
      </w:sdt>
      <w:r w:rsidRPr="001444C2">
        <w:rPr>
          <w:rFonts w:ascii="Arial" w:hAnsi="Arial" w:cs="Arial"/>
          <w:sz w:val="18"/>
          <w:szCs w:val="18"/>
        </w:rPr>
        <w:t>, identificado con</w:t>
      </w:r>
      <w:r w:rsidRPr="001444C2">
        <w:rPr>
          <w:rFonts w:ascii="Arial" w:hAnsi="Arial" w:cs="Arial"/>
          <w:color w:val="FF8F8F"/>
          <w:sz w:val="18"/>
          <w:szCs w:val="18"/>
        </w:rPr>
        <w:t xml:space="preserve"> </w:t>
      </w:r>
      <w:sdt>
        <w:sdtPr>
          <w:rPr>
            <w:rFonts w:ascii="Arial" w:hAnsi="Arial" w:cs="Arial"/>
            <w:color w:val="FF8F8F"/>
            <w:sz w:val="18"/>
            <w:szCs w:val="18"/>
          </w:rPr>
          <w:id w:val="-1666239412"/>
          <w:placeholder>
            <w:docPart w:val="B3DE54DCC9814740B477EF42A715E59D"/>
          </w:placeholder>
          <w:showingPlcHdr/>
          <w15:color w:val="800000"/>
          <w:text/>
        </w:sdtPr>
        <w:sdtEndPr>
          <w:rPr>
            <w:color w:val="auto"/>
          </w:rPr>
        </w:sdtEndPr>
        <w:sdtContent>
          <w:r w:rsidRPr="001444C2">
            <w:rPr>
              <w:rStyle w:val="Textodelmarcadordeposicin"/>
              <w:rFonts w:ascii="Arial" w:hAnsi="Arial" w:cs="Arial"/>
              <w:color w:val="FF8F8F"/>
              <w:sz w:val="18"/>
              <w:szCs w:val="18"/>
              <w:u w:val="single"/>
            </w:rPr>
            <w:t>Documentos de identificación y lugar de expedición</w:t>
          </w:r>
        </w:sdtContent>
      </w:sdt>
      <w:r w:rsidRPr="001444C2">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5D571A3"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PRIMERO: que la POLICÍA NACIONAL – </w:t>
      </w:r>
      <w:sdt>
        <w:sdtPr>
          <w:rPr>
            <w:rFonts w:ascii="Arial" w:hAnsi="Arial" w:cs="Arial"/>
            <w:sz w:val="18"/>
            <w:szCs w:val="18"/>
          </w:rPr>
          <w:id w:val="-1752577931"/>
          <w:placeholder>
            <w:docPart w:val="516C3B3DC6854417B2898C62C98DC01D"/>
          </w:placeholder>
          <w15:color w:val="800000"/>
          <w:text/>
        </w:sdtPr>
        <w:sdtEndPr/>
        <w:sdtContent>
          <w:r w:rsidRPr="001444C2">
            <w:rPr>
              <w:rFonts w:ascii="Arial" w:hAnsi="Arial" w:cs="Arial"/>
              <w:sz w:val="18"/>
              <w:szCs w:val="18"/>
            </w:rPr>
            <w:t>ESCUELA DE POLICIA SIMON BOLIVAR</w:t>
          </w:r>
        </w:sdtContent>
      </w:sdt>
      <w:r w:rsidRPr="001444C2">
        <w:rPr>
          <w:rFonts w:ascii="Arial" w:hAnsi="Arial" w:cs="Arial"/>
          <w:sz w:val="18"/>
          <w:szCs w:val="18"/>
        </w:rPr>
        <w:t xml:space="preserve">, adelanta un proceso de selección para la celebración de un contrato estatal. </w:t>
      </w:r>
    </w:p>
    <w:p w14:paraId="487559F9"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SEGUNDO: que es interés del proponente apoyar la acción del estado colombiano, y de la POLICÍA NACIONAL – </w:t>
      </w:r>
      <w:sdt>
        <w:sdtPr>
          <w:rPr>
            <w:rFonts w:ascii="Arial" w:hAnsi="Arial" w:cs="Arial"/>
            <w:sz w:val="18"/>
            <w:szCs w:val="18"/>
          </w:rPr>
          <w:id w:val="-1749959796"/>
          <w:placeholder>
            <w:docPart w:val="04CAC692DF6942B08D35D55BAB80C55D"/>
          </w:placeholder>
          <w15:color w:val="800000"/>
          <w:text/>
        </w:sdtPr>
        <w:sdtEndPr/>
        <w:sdtContent>
          <w:r w:rsidRPr="001444C2">
            <w:rPr>
              <w:rFonts w:ascii="Arial" w:hAnsi="Arial" w:cs="Arial"/>
              <w:sz w:val="18"/>
              <w:szCs w:val="18"/>
            </w:rPr>
            <w:t>ESCUELA DE POLICIA SIMON BOLIVAR</w:t>
          </w:r>
        </w:sdtContent>
      </w:sdt>
      <w:r w:rsidRPr="001444C2">
        <w:rPr>
          <w:rFonts w:ascii="Arial" w:hAnsi="Arial" w:cs="Arial"/>
          <w:sz w:val="18"/>
          <w:szCs w:val="18"/>
        </w:rPr>
        <w:t xml:space="preserve"> para fortalecer la transparencia en los procesos de contratación, y la responsabilidad de rendir cuentas;</w:t>
      </w:r>
    </w:p>
    <w:p w14:paraId="5909848A"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D2E8F3A" w14:textId="77777777" w:rsidR="005045B6" w:rsidRPr="001444C2" w:rsidRDefault="005045B6" w:rsidP="005045B6">
      <w:pPr>
        <w:jc w:val="both"/>
        <w:rPr>
          <w:rFonts w:ascii="Arial" w:hAnsi="Arial" w:cs="Arial"/>
          <w:sz w:val="18"/>
          <w:szCs w:val="18"/>
        </w:rPr>
      </w:pPr>
      <w:r w:rsidRPr="001444C2">
        <w:rPr>
          <w:rFonts w:ascii="Arial" w:hAnsi="Arial" w:cs="Arial"/>
          <w:b/>
          <w:bCs/>
          <w:color w:val="000000"/>
          <w:sz w:val="18"/>
          <w:szCs w:val="18"/>
        </w:rPr>
        <w:t>COMPROMISOS ASUMIDOS</w:t>
      </w:r>
      <w:r w:rsidRPr="001444C2">
        <w:rPr>
          <w:rFonts w:ascii="Arial" w:hAnsi="Arial" w:cs="Arial"/>
          <w:sz w:val="18"/>
          <w:szCs w:val="18"/>
        </w:rPr>
        <w:t>.</w:t>
      </w:r>
    </w:p>
    <w:p w14:paraId="5E398FE4"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El proponente, mediante suscripción del presente documento, asume los siguientes compromisos:</w:t>
      </w:r>
    </w:p>
    <w:p w14:paraId="61520647"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C7B394"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 xml:space="preserve">Nos comprometemos a no efectuar acuerdos, o realizar actos o conductas que tengan por objeto o efecto la colusión en el presente Proceso de Contratación. </w:t>
      </w:r>
    </w:p>
    <w:p w14:paraId="6240E9D0"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 xml:space="preserve">Nos comprometemos a revelar la información que sobre el presente Proceso de Contratación nos soliciten los organismos de control de la República de Colombia. </w:t>
      </w:r>
    </w:p>
    <w:p w14:paraId="6F56C17A"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495B41"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 xml:space="preserve">Conocemos las consecuencias derivadas del incumplimiento del presente compromiso anticorrupción. </w:t>
      </w:r>
    </w:p>
    <w:p w14:paraId="0F3EC939" w14:textId="77777777" w:rsidR="005045B6" w:rsidRPr="001444C2" w:rsidRDefault="005045B6" w:rsidP="005045B6">
      <w:pPr>
        <w:jc w:val="both"/>
        <w:rPr>
          <w:rFonts w:ascii="Arial" w:hAnsi="Arial" w:cs="Arial"/>
          <w:sz w:val="16"/>
          <w:szCs w:val="16"/>
        </w:rPr>
      </w:pPr>
      <w:r w:rsidRPr="001444C2">
        <w:rPr>
          <w:rFonts w:ascii="Arial" w:hAnsi="Arial" w:cs="Arial"/>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BA45E1" w14:textId="77777777" w:rsidR="005045B6" w:rsidRPr="001444C2" w:rsidRDefault="005045B6" w:rsidP="005045B6">
      <w:pPr>
        <w:jc w:val="both"/>
        <w:rPr>
          <w:rFonts w:ascii="Arial" w:hAnsi="Arial" w:cs="Arial"/>
          <w:sz w:val="16"/>
          <w:szCs w:val="16"/>
        </w:rPr>
      </w:pPr>
      <w:r w:rsidRPr="001444C2">
        <w:rPr>
          <w:rFonts w:ascii="Arial" w:hAnsi="Arial" w:cs="Arial"/>
          <w:sz w:val="16"/>
          <w:szCs w:val="16"/>
        </w:rPr>
        <w:t>El proponente se compromete a no permitir que nadie, bien sea empleado de la compañía o un agente comisionista independiente, o un asesor o consultor lo haga en su nombre;</w:t>
      </w:r>
    </w:p>
    <w:p w14:paraId="6317AF17" w14:textId="77777777" w:rsidR="005045B6" w:rsidRPr="001444C2" w:rsidRDefault="005045B6" w:rsidP="005045B6">
      <w:pPr>
        <w:jc w:val="both"/>
        <w:rPr>
          <w:rFonts w:ascii="Arial" w:hAnsi="Arial" w:cs="Arial"/>
          <w:sz w:val="16"/>
          <w:szCs w:val="16"/>
        </w:rPr>
      </w:pPr>
      <w:r w:rsidRPr="001444C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EA4E3FE" w14:textId="77777777" w:rsidR="005045B6" w:rsidRPr="001444C2" w:rsidRDefault="005045B6" w:rsidP="005045B6">
      <w:pPr>
        <w:jc w:val="both"/>
        <w:rPr>
          <w:rFonts w:ascii="Arial" w:hAnsi="Arial" w:cs="Arial"/>
          <w:sz w:val="16"/>
          <w:szCs w:val="16"/>
        </w:rPr>
      </w:pPr>
      <w:r w:rsidRPr="001444C2">
        <w:rPr>
          <w:rFonts w:ascii="Arial" w:hAnsi="Arial" w:cs="Arial"/>
          <w:sz w:val="16"/>
          <w:szCs w:val="16"/>
        </w:rPr>
        <w:t xml:space="preserve">No ofrecer o pagar sobornos o cualquier halago a los funcionarios de LA </w:t>
      </w:r>
      <w:r w:rsidRPr="001444C2">
        <w:rPr>
          <w:rFonts w:ascii="Arial" w:hAnsi="Arial" w:cs="Arial"/>
          <w:color w:val="808080" w:themeColor="background1" w:themeShade="80"/>
          <w:sz w:val="16"/>
          <w:szCs w:val="16"/>
        </w:rPr>
        <w:t>ESCUELA DE POLICIA SIMON BOLIVAR</w:t>
      </w:r>
      <w:r w:rsidRPr="001444C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CB4A8F" w14:textId="77777777" w:rsidR="005045B6" w:rsidRPr="001444C2" w:rsidRDefault="005045B6" w:rsidP="005045B6">
      <w:pPr>
        <w:jc w:val="both"/>
        <w:rPr>
          <w:rFonts w:ascii="Arial" w:hAnsi="Arial" w:cs="Arial"/>
          <w:sz w:val="16"/>
          <w:szCs w:val="16"/>
        </w:rPr>
      </w:pPr>
      <w:r w:rsidRPr="001444C2">
        <w:rPr>
          <w:rFonts w:ascii="Arial" w:hAnsi="Arial" w:cs="Arial"/>
          <w:sz w:val="16"/>
          <w:szCs w:val="16"/>
        </w:rPr>
        <w:t xml:space="preserve">No ofrecer pagos o halagos a los funcionarios de la POLICÍA NACIONAL – </w:t>
      </w:r>
      <w:r w:rsidRPr="001444C2">
        <w:rPr>
          <w:rFonts w:ascii="Arial" w:hAnsi="Arial" w:cs="Arial"/>
          <w:color w:val="808080" w:themeColor="background1" w:themeShade="80"/>
          <w:sz w:val="16"/>
          <w:szCs w:val="16"/>
        </w:rPr>
        <w:t>ESCUELA DE POLICIA SIMON BOLIVAR</w:t>
      </w:r>
      <w:r w:rsidRPr="001444C2">
        <w:rPr>
          <w:rFonts w:ascii="Arial" w:hAnsi="Arial" w:cs="Arial"/>
          <w:sz w:val="16"/>
          <w:szCs w:val="16"/>
        </w:rPr>
        <w:t xml:space="preserve"> durante el desarrollo del contrato que se suscriba si llegase a ser aceptada su propuesta.</w:t>
      </w:r>
    </w:p>
    <w:p w14:paraId="2FF82E23"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 xml:space="preserve">Asimismo, debe tener en cuenta que los acuerdos contrarios a la libre competencia, es decir, aquellos que tengan por objeto la colusión (convenio o contrato hecho en forma fraudulenta o engañosa) en los procesos o los que tengan como efecto la </w:t>
      </w:r>
      <w:r w:rsidRPr="001444C2">
        <w:rPr>
          <w:rFonts w:ascii="Arial" w:hAnsi="Arial" w:cs="Arial"/>
          <w:sz w:val="17"/>
          <w:szCs w:val="17"/>
        </w:rPr>
        <w:lastRenderedPageBreak/>
        <w:t>distribución de adjudicaciones de contratos, distribución de concursos o fijación de términos de las propuestas,</w:t>
      </w:r>
      <w:r w:rsidRPr="001444C2">
        <w:rPr>
          <w:rFonts w:ascii="Arial" w:hAnsi="Arial" w:cs="Arial"/>
          <w:sz w:val="17"/>
          <w:szCs w:val="17"/>
        </w:rPr>
        <w:footnoteReference w:id="1"/>
      </w:r>
      <w:r w:rsidRPr="001444C2">
        <w:rPr>
          <w:rFonts w:ascii="Arial" w:hAnsi="Arial" w:cs="Arial"/>
          <w:sz w:val="17"/>
          <w:szCs w:val="17"/>
        </w:rPr>
        <w:t xml:space="preserve"> son sancionables por la Superintendencia de Industria y Comercio.</w:t>
      </w:r>
    </w:p>
    <w:p w14:paraId="5F0EB48D"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2317C22" w14:textId="77777777" w:rsidR="005045B6" w:rsidRPr="001444C2" w:rsidRDefault="005045B6" w:rsidP="005045B6">
      <w:pPr>
        <w:jc w:val="both"/>
        <w:rPr>
          <w:rFonts w:ascii="Arial" w:hAnsi="Arial" w:cs="Arial"/>
          <w:sz w:val="17"/>
          <w:szCs w:val="17"/>
        </w:rPr>
      </w:pPr>
      <w:r w:rsidRPr="001444C2">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4F74084E" w14:textId="62A5A283" w:rsidR="005045B6" w:rsidRPr="001444C2" w:rsidRDefault="005045B6" w:rsidP="005045B6">
      <w:pPr>
        <w:jc w:val="both"/>
        <w:rPr>
          <w:rFonts w:ascii="Arial" w:hAnsi="Arial" w:cs="Arial"/>
          <w:sz w:val="17"/>
          <w:szCs w:val="17"/>
        </w:rPr>
      </w:pPr>
      <w:r w:rsidRPr="001444C2">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r w:rsidR="00AF7055" w:rsidRPr="001444C2">
        <w:rPr>
          <w:rFonts w:ascii="Arial" w:hAnsi="Arial" w:cs="Arial"/>
          <w:sz w:val="17"/>
          <w:szCs w:val="17"/>
        </w:rPr>
        <w:t>_____________________________</w:t>
      </w:r>
      <w:r w:rsidRPr="001444C2">
        <w:rPr>
          <w:rFonts w:ascii="Arial" w:hAnsi="Arial" w:cs="Arial"/>
          <w:sz w:val="17"/>
          <w:szCs w:val="17"/>
        </w:rPr>
        <w:t>).</w:t>
      </w:r>
    </w:p>
    <w:p w14:paraId="316F7E04" w14:textId="77777777" w:rsidR="005045B6" w:rsidRPr="001444C2" w:rsidRDefault="005045B6" w:rsidP="005045B6">
      <w:pPr>
        <w:jc w:val="both"/>
        <w:rPr>
          <w:rFonts w:ascii="Arial" w:hAnsi="Arial" w:cs="Arial"/>
          <w:sz w:val="18"/>
          <w:szCs w:val="18"/>
        </w:rPr>
      </w:pPr>
      <w:r w:rsidRPr="001444C2">
        <w:rPr>
          <w:rFonts w:ascii="Arial" w:hAnsi="Arial" w:cs="Arial"/>
          <w:sz w:val="18"/>
          <w:szCs w:val="18"/>
        </w:rPr>
        <w:t>El proponente:</w:t>
      </w:r>
      <w:r w:rsidRPr="001444C2">
        <w:rPr>
          <w:rFonts w:ascii="Arial" w:hAnsi="Arial" w:cs="Arial"/>
          <w:b/>
          <w:sz w:val="18"/>
          <w:szCs w:val="18"/>
        </w:rPr>
        <w:t>__________________________________</w:t>
      </w:r>
    </w:p>
    <w:p w14:paraId="1D422597" w14:textId="77777777" w:rsidR="005045B6" w:rsidRPr="001444C2" w:rsidRDefault="005045B6" w:rsidP="005045B6">
      <w:pPr>
        <w:pStyle w:val="Sinespaciado"/>
        <w:rPr>
          <w:rFonts w:ascii="Arial" w:hAnsi="Arial" w:cs="Arial"/>
          <w:sz w:val="17"/>
          <w:szCs w:val="17"/>
        </w:rPr>
      </w:pPr>
      <w:r w:rsidRPr="001444C2">
        <w:rPr>
          <w:rFonts w:ascii="Arial" w:hAnsi="Arial" w:cs="Arial"/>
          <w:sz w:val="17"/>
          <w:szCs w:val="17"/>
        </w:rPr>
        <w:t xml:space="preserve">Firma del representante legal del proponente </w:t>
      </w:r>
    </w:p>
    <w:p w14:paraId="0DA8C5EF" w14:textId="77777777" w:rsidR="005045B6" w:rsidRPr="001444C2" w:rsidRDefault="005045B6" w:rsidP="005045B6">
      <w:pPr>
        <w:pStyle w:val="Sinespaciado"/>
        <w:contextualSpacing/>
        <w:rPr>
          <w:rFonts w:ascii="Arial" w:hAnsi="Arial" w:cs="Arial"/>
          <w:sz w:val="17"/>
          <w:szCs w:val="17"/>
          <w:lang w:eastAsia="es-CO"/>
        </w:rPr>
      </w:pPr>
      <w:r w:rsidRPr="001444C2">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CC1475BDCF4A4381BD3F1A7A9BF7CFB1"/>
          </w:placeholder>
          <w:showingPlcHdr/>
          <w15:color w:val="800000"/>
          <w:text/>
        </w:sdtPr>
        <w:sdtEndPr/>
        <w:sdtContent>
          <w:r w:rsidRPr="001444C2">
            <w:rPr>
              <w:rStyle w:val="Textodelmarcadordeposicin"/>
              <w:rFonts w:ascii="Arial" w:eastAsiaTheme="minorHAnsi" w:hAnsi="Arial" w:cs="Arial"/>
              <w:color w:val="FF8F8F"/>
              <w:sz w:val="17"/>
              <w:szCs w:val="17"/>
              <w:u w:val="single"/>
            </w:rPr>
            <w:t>Diligenciar el nombre completo del proponente</w:t>
          </w:r>
        </w:sdtContent>
      </w:sdt>
    </w:p>
    <w:p w14:paraId="1EBE1E85" w14:textId="77777777" w:rsidR="005045B6" w:rsidRPr="001444C2" w:rsidRDefault="005045B6" w:rsidP="005045B6">
      <w:pPr>
        <w:pStyle w:val="Sinespaciado"/>
        <w:contextualSpacing/>
        <w:rPr>
          <w:rFonts w:ascii="Arial" w:hAnsi="Arial" w:cs="Arial"/>
          <w:color w:val="000000"/>
          <w:sz w:val="17"/>
          <w:szCs w:val="17"/>
        </w:rPr>
      </w:pPr>
      <w:r w:rsidRPr="001444C2">
        <w:rPr>
          <w:rFonts w:ascii="Arial" w:hAnsi="Arial" w:cs="Arial"/>
          <w:sz w:val="17"/>
          <w:szCs w:val="17"/>
          <w:lang w:eastAsia="es-CO"/>
        </w:rPr>
        <w:t xml:space="preserve">Identificación (NIT </w:t>
      </w:r>
      <w:r w:rsidRPr="001444C2">
        <w:rPr>
          <w:rFonts w:ascii="Segoe UI Symbol" w:eastAsia="MS Gothic" w:hAnsi="Segoe UI Symbol" w:cs="Segoe UI Symbol"/>
          <w:sz w:val="17"/>
          <w:szCs w:val="17"/>
          <w:lang w:eastAsia="es-CO"/>
        </w:rPr>
        <w:t>☐</w:t>
      </w:r>
      <w:r w:rsidRPr="001444C2">
        <w:rPr>
          <w:rFonts w:ascii="Arial" w:hAnsi="Arial" w:cs="Arial"/>
          <w:sz w:val="17"/>
          <w:szCs w:val="17"/>
          <w:lang w:eastAsia="es-CO"/>
        </w:rPr>
        <w:t xml:space="preserve"> C.C </w:t>
      </w:r>
      <w:r w:rsidRPr="001444C2">
        <w:rPr>
          <w:rFonts w:ascii="Segoe UI Symbol" w:eastAsia="MS Gothic" w:hAnsi="Segoe UI Symbol" w:cs="Segoe UI Symbol"/>
          <w:sz w:val="17"/>
          <w:szCs w:val="17"/>
          <w:lang w:eastAsia="es-CO"/>
        </w:rPr>
        <w:t>☐</w:t>
      </w:r>
      <w:r w:rsidRPr="001444C2">
        <w:rPr>
          <w:rFonts w:ascii="Arial" w:hAnsi="Arial" w:cs="Arial"/>
          <w:sz w:val="17"/>
          <w:szCs w:val="17"/>
          <w:lang w:eastAsia="es-CO"/>
        </w:rPr>
        <w:t xml:space="preserve">  C.E </w:t>
      </w:r>
      <w:r w:rsidRPr="001444C2">
        <w:rPr>
          <w:rFonts w:ascii="Segoe UI Symbol" w:eastAsia="MS Gothic" w:hAnsi="Segoe UI Symbol" w:cs="Segoe UI Symbol"/>
          <w:sz w:val="17"/>
          <w:szCs w:val="17"/>
          <w:lang w:eastAsia="es-CO"/>
        </w:rPr>
        <w:t>☐</w:t>
      </w:r>
      <w:r w:rsidRPr="001444C2">
        <w:rPr>
          <w:rFonts w:ascii="Arial" w:hAnsi="Arial" w:cs="Arial"/>
          <w:sz w:val="17"/>
          <w:szCs w:val="17"/>
          <w:lang w:eastAsia="es-CO"/>
        </w:rPr>
        <w:t>)</w:t>
      </w:r>
      <w:r w:rsidRPr="001444C2">
        <w:rPr>
          <w:rFonts w:ascii="Arial" w:hAnsi="Arial" w:cs="Arial"/>
          <w:color w:val="000000"/>
          <w:sz w:val="17"/>
          <w:szCs w:val="17"/>
        </w:rPr>
        <w:t xml:space="preserve">: </w:t>
      </w:r>
      <w:sdt>
        <w:sdtPr>
          <w:rPr>
            <w:rFonts w:ascii="Arial" w:hAnsi="Arial" w:cs="Arial"/>
            <w:color w:val="000000"/>
            <w:sz w:val="17"/>
            <w:szCs w:val="17"/>
          </w:rPr>
          <w:id w:val="-786732281"/>
          <w:placeholder>
            <w:docPart w:val="D126C4C2E1544A58ADA434E5A5BC280B"/>
          </w:placeholder>
          <w:showingPlcHdr/>
          <w15:color w:val="800000"/>
        </w:sdtPr>
        <w:sdtEndPr/>
        <w:sdtContent>
          <w:r w:rsidRPr="001444C2">
            <w:rPr>
              <w:rStyle w:val="Textodelmarcadordeposicin"/>
              <w:rFonts w:ascii="Arial" w:eastAsiaTheme="minorHAnsi" w:hAnsi="Arial" w:cs="Arial"/>
              <w:color w:val="FF8F8F"/>
              <w:sz w:val="17"/>
              <w:szCs w:val="17"/>
              <w:u w:val="single"/>
            </w:rPr>
            <w:t>Diligenciar la identificación del proponente</w:t>
          </w:r>
        </w:sdtContent>
      </w:sdt>
    </w:p>
    <w:p w14:paraId="7EA58CBC" w14:textId="77777777" w:rsidR="005045B6" w:rsidRPr="001444C2" w:rsidRDefault="005045B6" w:rsidP="005045B6">
      <w:pPr>
        <w:pStyle w:val="Sinespaciado"/>
        <w:contextualSpacing/>
        <w:rPr>
          <w:rFonts w:ascii="Arial" w:hAnsi="Arial" w:cs="Arial"/>
          <w:color w:val="000000"/>
          <w:sz w:val="17"/>
          <w:szCs w:val="17"/>
        </w:rPr>
      </w:pPr>
      <w:r w:rsidRPr="001444C2">
        <w:rPr>
          <w:rFonts w:ascii="Arial" w:hAnsi="Arial" w:cs="Arial"/>
          <w:sz w:val="17"/>
          <w:szCs w:val="17"/>
          <w:lang w:eastAsia="es-CO"/>
        </w:rPr>
        <w:t>Nombre Representante Legal</w:t>
      </w:r>
      <w:r w:rsidRPr="001444C2">
        <w:rPr>
          <w:rFonts w:ascii="Arial" w:hAnsi="Arial" w:cs="Arial"/>
          <w:color w:val="000000"/>
          <w:sz w:val="17"/>
          <w:szCs w:val="17"/>
        </w:rPr>
        <w:t xml:space="preserve">: </w:t>
      </w:r>
      <w:sdt>
        <w:sdtPr>
          <w:rPr>
            <w:rFonts w:ascii="Arial" w:hAnsi="Arial" w:cs="Arial"/>
            <w:color w:val="000000"/>
            <w:sz w:val="17"/>
            <w:szCs w:val="17"/>
          </w:rPr>
          <w:id w:val="1337958112"/>
          <w:placeholder>
            <w:docPart w:val="88080CC83BF14592BFFCEDA57E5747B1"/>
          </w:placeholder>
          <w:showingPlcHdr/>
          <w15:color w:val="800000"/>
          <w:text/>
        </w:sdtPr>
        <w:sdtEndPr/>
        <w:sdtContent>
          <w:r w:rsidRPr="001444C2">
            <w:rPr>
              <w:rStyle w:val="Textodelmarcadordeposicin"/>
              <w:rFonts w:ascii="Arial" w:eastAsiaTheme="minorHAnsi" w:hAnsi="Arial" w:cs="Arial"/>
              <w:color w:val="FF8F8F"/>
              <w:sz w:val="17"/>
              <w:szCs w:val="17"/>
              <w:u w:val="single"/>
            </w:rPr>
            <w:t>Diligenciar el nombre completo del representante legal</w:t>
          </w:r>
        </w:sdtContent>
      </w:sdt>
    </w:p>
    <w:p w14:paraId="3014FFE2" w14:textId="77777777" w:rsidR="005045B6" w:rsidRPr="001444C2" w:rsidRDefault="005045B6" w:rsidP="005045B6">
      <w:pPr>
        <w:pStyle w:val="Sinespaciado"/>
        <w:rPr>
          <w:rFonts w:ascii="Arial" w:hAnsi="Arial" w:cs="Arial"/>
          <w:color w:val="000000"/>
          <w:sz w:val="17"/>
          <w:szCs w:val="17"/>
        </w:rPr>
      </w:pPr>
      <w:r w:rsidRPr="001444C2">
        <w:rPr>
          <w:rFonts w:ascii="Arial" w:hAnsi="Arial" w:cs="Arial"/>
          <w:color w:val="000000"/>
          <w:sz w:val="17"/>
          <w:szCs w:val="17"/>
        </w:rPr>
        <w:t xml:space="preserve">Identificación (C.C </w:t>
      </w:r>
      <w:r w:rsidRPr="001444C2">
        <w:rPr>
          <w:rFonts w:ascii="Segoe UI Symbol" w:eastAsia="MS Gothic" w:hAnsi="Segoe UI Symbol" w:cs="Segoe UI Symbol"/>
          <w:sz w:val="17"/>
          <w:szCs w:val="17"/>
          <w:lang w:eastAsia="es-CO"/>
        </w:rPr>
        <w:t>☐</w:t>
      </w:r>
      <w:r w:rsidRPr="001444C2">
        <w:rPr>
          <w:rFonts w:ascii="Arial" w:hAnsi="Arial" w:cs="Arial"/>
          <w:color w:val="000000"/>
          <w:sz w:val="17"/>
          <w:szCs w:val="17"/>
        </w:rPr>
        <w:t xml:space="preserve">  C.E.</w:t>
      </w:r>
      <w:r w:rsidRPr="001444C2">
        <w:rPr>
          <w:rFonts w:ascii="Arial" w:hAnsi="Arial" w:cs="Arial"/>
          <w:sz w:val="17"/>
          <w:szCs w:val="17"/>
          <w:lang w:eastAsia="es-CO"/>
        </w:rPr>
        <w:t xml:space="preserve"> </w:t>
      </w:r>
      <w:r w:rsidRPr="001444C2">
        <w:rPr>
          <w:rFonts w:ascii="Segoe UI Symbol" w:eastAsia="MS Gothic" w:hAnsi="Segoe UI Symbol" w:cs="Segoe UI Symbol"/>
          <w:sz w:val="17"/>
          <w:szCs w:val="17"/>
          <w:lang w:eastAsia="es-CO"/>
        </w:rPr>
        <w:t>☐</w:t>
      </w:r>
      <w:r w:rsidRPr="001444C2">
        <w:rPr>
          <w:rFonts w:ascii="Arial" w:hAnsi="Arial" w:cs="Arial"/>
          <w:sz w:val="17"/>
          <w:szCs w:val="17"/>
          <w:lang w:eastAsia="es-CO"/>
        </w:rPr>
        <w:t xml:space="preserve">) </w:t>
      </w:r>
      <w:sdt>
        <w:sdtPr>
          <w:rPr>
            <w:rFonts w:ascii="Arial" w:hAnsi="Arial" w:cs="Arial"/>
            <w:color w:val="000000"/>
            <w:sz w:val="17"/>
            <w:szCs w:val="17"/>
          </w:rPr>
          <w:id w:val="1259643638"/>
          <w:placeholder>
            <w:docPart w:val="2C24ED5448BD4720AE92E5182444FB79"/>
          </w:placeholder>
          <w:showingPlcHdr/>
          <w15:color w:val="800000"/>
        </w:sdtPr>
        <w:sdtEndPr/>
        <w:sdtContent>
          <w:r w:rsidRPr="001444C2">
            <w:rPr>
              <w:rStyle w:val="Textodelmarcadordeposicin"/>
              <w:rFonts w:ascii="Arial" w:eastAsiaTheme="minorHAnsi" w:hAnsi="Arial" w:cs="Arial"/>
              <w:color w:val="FF8F8F"/>
              <w:sz w:val="17"/>
              <w:szCs w:val="17"/>
              <w:u w:val="single"/>
            </w:rPr>
            <w:t>Diligenciar el documento de identificación del representante legal</w:t>
          </w:r>
        </w:sdtContent>
      </w:sdt>
    </w:p>
    <w:p w14:paraId="30A9570C" w14:textId="77777777" w:rsidR="005045B6" w:rsidRPr="001444C2" w:rsidRDefault="005045B6" w:rsidP="005045B6">
      <w:pPr>
        <w:pStyle w:val="Sinespaciado"/>
        <w:rPr>
          <w:rFonts w:ascii="Arial" w:hAnsi="Arial" w:cs="Arial"/>
          <w:color w:val="000000"/>
          <w:sz w:val="17"/>
          <w:szCs w:val="17"/>
        </w:rPr>
      </w:pPr>
      <w:r w:rsidRPr="001444C2">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535D59424A94CD790F66075E5DEDA0E"/>
          </w:placeholder>
          <w:showingPlcHdr/>
          <w15:color w:val="800000"/>
        </w:sdtPr>
        <w:sdtEndPr/>
        <w:sdtContent>
          <w:r w:rsidRPr="001444C2">
            <w:rPr>
              <w:rStyle w:val="Textodelmarcadordeposicin"/>
              <w:rFonts w:ascii="Arial" w:eastAsiaTheme="minorHAnsi" w:hAnsi="Arial" w:cs="Arial"/>
              <w:color w:val="FF8F8F"/>
              <w:sz w:val="17"/>
              <w:szCs w:val="17"/>
              <w:u w:val="single"/>
            </w:rPr>
            <w:t>Diligenciar la dirección del proveedor</w:t>
          </w:r>
        </w:sdtContent>
      </w:sdt>
    </w:p>
    <w:p w14:paraId="6B7D27F2" w14:textId="77777777" w:rsidR="005045B6" w:rsidRPr="001444C2" w:rsidRDefault="005045B6" w:rsidP="005045B6">
      <w:pPr>
        <w:pStyle w:val="Sinespaciado"/>
        <w:rPr>
          <w:rFonts w:ascii="Arial" w:hAnsi="Arial" w:cs="Arial"/>
          <w:sz w:val="17"/>
          <w:szCs w:val="17"/>
        </w:rPr>
      </w:pPr>
      <w:r w:rsidRPr="001444C2">
        <w:rPr>
          <w:rFonts w:ascii="Arial" w:hAnsi="Arial" w:cs="Arial"/>
          <w:color w:val="000000"/>
          <w:sz w:val="17"/>
          <w:szCs w:val="17"/>
        </w:rPr>
        <w:t>Teléfono:</w:t>
      </w:r>
      <w:r w:rsidRPr="001444C2">
        <w:rPr>
          <w:rFonts w:ascii="Arial" w:hAnsi="Arial" w:cs="Arial"/>
          <w:b/>
          <w:color w:val="000000"/>
          <w:sz w:val="17"/>
          <w:szCs w:val="17"/>
        </w:rPr>
        <w:t xml:space="preserve"> </w:t>
      </w:r>
      <w:sdt>
        <w:sdtPr>
          <w:rPr>
            <w:rFonts w:ascii="Arial" w:hAnsi="Arial" w:cs="Arial"/>
            <w:b/>
            <w:color w:val="000000"/>
            <w:sz w:val="17"/>
            <w:szCs w:val="17"/>
          </w:rPr>
          <w:id w:val="-694539282"/>
          <w:placeholder>
            <w:docPart w:val="756B4E86347643529E8F36CE13F99187"/>
          </w:placeholder>
          <w:showingPlcHdr/>
          <w15:color w:val="800000"/>
        </w:sdtPr>
        <w:sdtEndPr/>
        <w:sdtContent>
          <w:r w:rsidRPr="001444C2">
            <w:rPr>
              <w:rStyle w:val="Textodelmarcadordeposicin"/>
              <w:rFonts w:ascii="Arial" w:eastAsiaTheme="minorHAnsi" w:hAnsi="Arial" w:cs="Arial"/>
              <w:color w:val="FF8F8F"/>
              <w:sz w:val="17"/>
              <w:szCs w:val="17"/>
              <w:u w:val="single"/>
            </w:rPr>
            <w:t>Diligenciar teléfonos de contacto del proveedor</w:t>
          </w:r>
        </w:sdtContent>
      </w:sdt>
    </w:p>
    <w:p w14:paraId="3B725EC8" w14:textId="77777777" w:rsidR="005045B6" w:rsidRPr="001444C2" w:rsidRDefault="005045B6" w:rsidP="005045B6">
      <w:pPr>
        <w:pStyle w:val="Sinespaciado"/>
        <w:rPr>
          <w:rFonts w:ascii="Arial" w:hAnsi="Arial" w:cs="Arial"/>
          <w:sz w:val="17"/>
          <w:szCs w:val="17"/>
        </w:rPr>
      </w:pPr>
      <w:r w:rsidRPr="001444C2">
        <w:rPr>
          <w:rFonts w:ascii="Arial" w:hAnsi="Arial" w:cs="Arial"/>
          <w:color w:val="000000"/>
          <w:sz w:val="17"/>
          <w:szCs w:val="17"/>
        </w:rPr>
        <w:t>Email:</w:t>
      </w:r>
      <w:r w:rsidRPr="001444C2">
        <w:rPr>
          <w:rFonts w:ascii="Arial" w:hAnsi="Arial" w:cs="Arial"/>
          <w:b/>
          <w:color w:val="000000"/>
          <w:sz w:val="17"/>
          <w:szCs w:val="17"/>
        </w:rPr>
        <w:t xml:space="preserve"> </w:t>
      </w:r>
      <w:sdt>
        <w:sdtPr>
          <w:rPr>
            <w:rFonts w:ascii="Arial" w:hAnsi="Arial" w:cs="Arial"/>
            <w:b/>
            <w:color w:val="000000"/>
            <w:sz w:val="17"/>
            <w:szCs w:val="17"/>
          </w:rPr>
          <w:id w:val="-1466423461"/>
          <w:placeholder>
            <w:docPart w:val="560A14E7887744EF8CB21AA48F7FE90B"/>
          </w:placeholder>
          <w:showingPlcHdr/>
          <w15:color w:val="800000"/>
        </w:sdtPr>
        <w:sdtEndPr/>
        <w:sdtContent>
          <w:r w:rsidRPr="001444C2">
            <w:rPr>
              <w:rStyle w:val="Textodelmarcadordeposicin"/>
              <w:rFonts w:ascii="Arial" w:eastAsiaTheme="minorHAnsi" w:hAnsi="Arial" w:cs="Arial"/>
              <w:color w:val="FF8F8F"/>
              <w:sz w:val="17"/>
              <w:szCs w:val="17"/>
              <w:u w:val="single"/>
            </w:rPr>
            <w:t>Diligenciar correo electrónico de notificaciones</w:t>
          </w:r>
        </w:sdtContent>
      </w:sdt>
    </w:p>
    <w:p w14:paraId="2DAAFFD7" w14:textId="77777777" w:rsidR="005045B6" w:rsidRPr="001444C2" w:rsidRDefault="005045B6" w:rsidP="005045B6">
      <w:pPr>
        <w:pStyle w:val="Prrafodelista"/>
        <w:tabs>
          <w:tab w:val="left" w:pos="240"/>
          <w:tab w:val="left" w:pos="6210"/>
        </w:tabs>
        <w:ind w:left="0"/>
        <w:jc w:val="both"/>
        <w:rPr>
          <w:bCs/>
          <w:sz w:val="14"/>
          <w:szCs w:val="14"/>
          <w:u w:val="single"/>
        </w:rPr>
      </w:pPr>
    </w:p>
    <w:p w14:paraId="1425A523" w14:textId="77777777" w:rsidR="005045B6" w:rsidRPr="001444C2" w:rsidRDefault="005045B6" w:rsidP="005045B6">
      <w:pPr>
        <w:pStyle w:val="Prrafodelista"/>
        <w:tabs>
          <w:tab w:val="left" w:pos="240"/>
          <w:tab w:val="left" w:pos="6210"/>
        </w:tabs>
        <w:ind w:left="0"/>
        <w:jc w:val="both"/>
        <w:rPr>
          <w:bCs/>
          <w:sz w:val="14"/>
          <w:szCs w:val="14"/>
          <w:u w:val="single"/>
        </w:rPr>
      </w:pPr>
      <w:r w:rsidRPr="001444C2">
        <w:rPr>
          <w:bCs/>
          <w:sz w:val="14"/>
          <w:szCs w:val="14"/>
          <w:u w:val="single"/>
        </w:rPr>
        <w:t>NOTA: para el caso de ofertas conjuntas, suscribirán el presente documento todas los que conforman el consorcio o unión temporal a través del integrante, representante legal o apoderado.</w:t>
      </w:r>
    </w:p>
    <w:p w14:paraId="3FF84B58" w14:textId="57053283" w:rsidR="005045B6" w:rsidRPr="001444C2" w:rsidRDefault="005045B6" w:rsidP="001A2410">
      <w:pPr>
        <w:pStyle w:val="Prrafodelista"/>
        <w:tabs>
          <w:tab w:val="left" w:pos="240"/>
          <w:tab w:val="left" w:pos="6210"/>
        </w:tabs>
        <w:ind w:left="0"/>
        <w:jc w:val="both"/>
        <w:rPr>
          <w:rFonts w:ascii="Arial" w:hAnsi="Arial" w:cs="Arial"/>
          <w:bCs/>
          <w:sz w:val="16"/>
          <w:szCs w:val="16"/>
          <w:u w:val="single"/>
        </w:rPr>
      </w:pPr>
    </w:p>
    <w:p w14:paraId="3B2446D5" w14:textId="77777777" w:rsidR="005045B6" w:rsidRPr="001444C2" w:rsidRDefault="005045B6" w:rsidP="005045B6">
      <w:pPr>
        <w:rPr>
          <w:lang w:eastAsia="es-ES"/>
        </w:rPr>
      </w:pPr>
    </w:p>
    <w:p w14:paraId="12664A02" w14:textId="77777777" w:rsidR="005045B6" w:rsidRPr="001444C2" w:rsidRDefault="005045B6" w:rsidP="005045B6">
      <w:pPr>
        <w:rPr>
          <w:lang w:eastAsia="es-ES"/>
        </w:rPr>
      </w:pPr>
    </w:p>
    <w:p w14:paraId="0AE4E960" w14:textId="77777777" w:rsidR="005045B6" w:rsidRPr="001444C2" w:rsidRDefault="005045B6" w:rsidP="005045B6">
      <w:pPr>
        <w:rPr>
          <w:lang w:eastAsia="es-ES"/>
        </w:rPr>
      </w:pPr>
    </w:p>
    <w:p w14:paraId="5E233B4C" w14:textId="77777777" w:rsidR="005045B6" w:rsidRPr="001444C2" w:rsidRDefault="005045B6" w:rsidP="005045B6">
      <w:pPr>
        <w:rPr>
          <w:lang w:eastAsia="es-ES"/>
        </w:rPr>
      </w:pPr>
    </w:p>
    <w:p w14:paraId="7EBF3799" w14:textId="77777777" w:rsidR="005045B6" w:rsidRPr="001444C2" w:rsidRDefault="005045B6" w:rsidP="005045B6">
      <w:pPr>
        <w:rPr>
          <w:lang w:eastAsia="es-ES"/>
        </w:rPr>
      </w:pPr>
    </w:p>
    <w:p w14:paraId="0614ADE8" w14:textId="77777777" w:rsidR="005045B6" w:rsidRPr="001444C2" w:rsidRDefault="005045B6" w:rsidP="005045B6">
      <w:pPr>
        <w:rPr>
          <w:lang w:eastAsia="es-ES"/>
        </w:rPr>
      </w:pPr>
    </w:p>
    <w:p w14:paraId="24DE8A73" w14:textId="77777777" w:rsidR="005045B6" w:rsidRPr="001444C2" w:rsidRDefault="005045B6" w:rsidP="005045B6">
      <w:pPr>
        <w:rPr>
          <w:lang w:eastAsia="es-ES"/>
        </w:rPr>
      </w:pPr>
    </w:p>
    <w:p w14:paraId="155A548E" w14:textId="77777777" w:rsidR="005045B6" w:rsidRPr="001444C2" w:rsidRDefault="005045B6" w:rsidP="005045B6">
      <w:pPr>
        <w:rPr>
          <w:lang w:eastAsia="es-ES"/>
        </w:rPr>
        <w:sectPr w:rsidR="005045B6" w:rsidRPr="001444C2" w:rsidSect="001C62A1">
          <w:headerReference w:type="default" r:id="rId4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2B8C521" w14:textId="65501145" w:rsidR="005045B6" w:rsidRPr="001444C2" w:rsidRDefault="00F042E3" w:rsidP="005045B6">
      <w:pPr>
        <w:autoSpaceDE w:val="0"/>
        <w:autoSpaceDN w:val="0"/>
        <w:ind w:left="720"/>
        <w:contextualSpacing/>
        <w:jc w:val="center"/>
        <w:rPr>
          <w:rFonts w:ascii="Arial" w:eastAsia="MS Mincho" w:hAnsi="Arial" w:cs="Times New Roman"/>
          <w:b/>
          <w:sz w:val="20"/>
          <w:szCs w:val="20"/>
          <w:lang w:val="es-ES_tradnl" w:eastAsia="es-ES"/>
        </w:rPr>
      </w:pPr>
      <w:r w:rsidRPr="001444C2">
        <w:rPr>
          <w:rFonts w:ascii="Arial" w:eastAsia="MS Mincho" w:hAnsi="Arial" w:cs="Times New Roman"/>
          <w:b/>
          <w:sz w:val="20"/>
          <w:szCs w:val="20"/>
          <w:lang w:val="es-ES_tradnl" w:eastAsia="es-ES"/>
        </w:rPr>
        <w:lastRenderedPageBreak/>
        <w:t>FORMULARIO</w:t>
      </w:r>
    </w:p>
    <w:p w14:paraId="656F80CA" w14:textId="77777777" w:rsidR="005045B6" w:rsidRPr="001444C2" w:rsidRDefault="005045B6" w:rsidP="005045B6">
      <w:pPr>
        <w:autoSpaceDE w:val="0"/>
        <w:autoSpaceDN w:val="0"/>
        <w:ind w:left="720"/>
        <w:contextualSpacing/>
        <w:jc w:val="center"/>
        <w:rPr>
          <w:rFonts w:ascii="Arial" w:eastAsia="MS Mincho" w:hAnsi="Arial" w:cs="Times New Roman"/>
          <w:b/>
          <w:sz w:val="20"/>
          <w:szCs w:val="20"/>
          <w:lang w:val="es-ES_tradnl" w:eastAsia="es-ES"/>
        </w:rPr>
      </w:pPr>
    </w:p>
    <w:p w14:paraId="01ACC49D" w14:textId="77777777" w:rsidR="005045B6" w:rsidRPr="001444C2" w:rsidRDefault="005045B6" w:rsidP="005045B6">
      <w:pPr>
        <w:autoSpaceDE w:val="0"/>
        <w:autoSpaceDN w:val="0"/>
        <w:ind w:left="720"/>
        <w:contextualSpacing/>
        <w:jc w:val="center"/>
        <w:rPr>
          <w:rFonts w:ascii="Arial" w:eastAsia="MS Mincho" w:hAnsi="Arial" w:cs="Times New Roman"/>
          <w:b/>
          <w:sz w:val="20"/>
          <w:szCs w:val="20"/>
          <w:lang w:val="es-ES_tradnl" w:eastAsia="es-ES"/>
        </w:rPr>
      </w:pPr>
      <w:r w:rsidRPr="001444C2">
        <w:rPr>
          <w:rFonts w:ascii="Arial" w:eastAsia="MS Mincho" w:hAnsi="Arial" w:cs="Times New Roman"/>
          <w:b/>
          <w:sz w:val="20"/>
          <w:szCs w:val="20"/>
          <w:lang w:val="es-ES_tradnl" w:eastAsia="es-ES"/>
        </w:rPr>
        <w:t>DATOS BÁSICOS BENEFICIARIO CUENTA</w:t>
      </w:r>
    </w:p>
    <w:p w14:paraId="5BFF7ED8" w14:textId="77777777" w:rsidR="005045B6" w:rsidRPr="001444C2" w:rsidRDefault="005045B6" w:rsidP="005045B6">
      <w:pPr>
        <w:autoSpaceDE w:val="0"/>
        <w:autoSpaceDN w:val="0"/>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045B6" w:rsidRPr="001444C2" w14:paraId="762D73EA" w14:textId="77777777" w:rsidTr="008F3F25">
        <w:tc>
          <w:tcPr>
            <w:tcW w:w="1526" w:type="dxa"/>
            <w:shd w:val="clear" w:color="auto" w:fill="A6A6A6" w:themeFill="background1" w:themeFillShade="A6"/>
            <w:vAlign w:val="center"/>
          </w:tcPr>
          <w:p w14:paraId="73B20D11" w14:textId="77777777" w:rsidR="005045B6" w:rsidRPr="001444C2" w:rsidRDefault="005045B6" w:rsidP="008F3F25">
            <w:pPr>
              <w:shd w:val="clear" w:color="auto" w:fill="FFFFFF"/>
              <w:tabs>
                <w:tab w:val="left" w:pos="360"/>
              </w:tabs>
              <w:autoSpaceDE w:val="0"/>
              <w:autoSpaceDN w:val="0"/>
              <w:jc w:val="center"/>
              <w:rPr>
                <w:rFonts w:ascii="Arial" w:eastAsia="Times New Roman" w:hAnsi="Arial" w:cs="Arial"/>
                <w:b/>
                <w:sz w:val="16"/>
                <w:szCs w:val="16"/>
                <w:lang w:eastAsia="es-ES"/>
              </w:rPr>
            </w:pPr>
            <w:r w:rsidRPr="001444C2">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10AC4BE6" w14:textId="77777777" w:rsidR="005045B6" w:rsidRPr="001444C2" w:rsidRDefault="005045B6" w:rsidP="008F3F25">
            <w:pPr>
              <w:shd w:val="clear" w:color="auto" w:fill="FFFFFF"/>
              <w:tabs>
                <w:tab w:val="left" w:pos="360"/>
              </w:tabs>
              <w:autoSpaceDE w:val="0"/>
              <w:autoSpaceDN w:val="0"/>
              <w:jc w:val="center"/>
              <w:rPr>
                <w:rFonts w:ascii="Arial" w:eastAsia="Times New Roman" w:hAnsi="Arial" w:cs="Arial"/>
                <w:b/>
                <w:sz w:val="16"/>
                <w:szCs w:val="16"/>
                <w:lang w:eastAsia="es-ES"/>
              </w:rPr>
            </w:pPr>
            <w:r w:rsidRPr="001444C2">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3CE880CF" w14:textId="77777777" w:rsidR="005045B6" w:rsidRPr="001444C2" w:rsidRDefault="005045B6" w:rsidP="008F3F25">
            <w:pPr>
              <w:shd w:val="clear" w:color="auto" w:fill="FFFFFF"/>
              <w:tabs>
                <w:tab w:val="left" w:pos="360"/>
              </w:tabs>
              <w:autoSpaceDE w:val="0"/>
              <w:autoSpaceDN w:val="0"/>
              <w:jc w:val="center"/>
              <w:rPr>
                <w:rFonts w:ascii="Arial" w:eastAsia="Times New Roman" w:hAnsi="Arial" w:cs="Arial"/>
                <w:b/>
                <w:sz w:val="16"/>
                <w:szCs w:val="16"/>
                <w:lang w:eastAsia="es-ES"/>
              </w:rPr>
            </w:pPr>
            <w:r w:rsidRPr="001444C2">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3EA25F43" w14:textId="77777777" w:rsidR="005045B6" w:rsidRPr="001444C2" w:rsidRDefault="005045B6" w:rsidP="008F3F25">
            <w:pPr>
              <w:shd w:val="clear" w:color="auto" w:fill="FFFFFF"/>
              <w:tabs>
                <w:tab w:val="left" w:pos="360"/>
              </w:tabs>
              <w:autoSpaceDE w:val="0"/>
              <w:autoSpaceDN w:val="0"/>
              <w:jc w:val="center"/>
              <w:rPr>
                <w:rFonts w:ascii="Arial" w:eastAsia="Times New Roman" w:hAnsi="Arial" w:cs="Arial"/>
                <w:b/>
                <w:sz w:val="16"/>
                <w:szCs w:val="16"/>
                <w:lang w:eastAsia="es-ES"/>
              </w:rPr>
            </w:pPr>
            <w:r w:rsidRPr="001444C2">
              <w:rPr>
                <w:rFonts w:ascii="Arial" w:eastAsia="Times New Roman" w:hAnsi="Arial" w:cs="Arial"/>
                <w:b/>
                <w:sz w:val="16"/>
                <w:szCs w:val="16"/>
                <w:lang w:eastAsia="es-ES"/>
              </w:rPr>
              <w:t>AÑO</w:t>
            </w:r>
          </w:p>
        </w:tc>
      </w:tr>
      <w:tr w:rsidR="005045B6" w:rsidRPr="001444C2" w14:paraId="0056B0B1" w14:textId="77777777" w:rsidTr="008F3F25">
        <w:trPr>
          <w:trHeight w:val="174"/>
        </w:trPr>
        <w:tc>
          <w:tcPr>
            <w:tcW w:w="1526" w:type="dxa"/>
            <w:vAlign w:val="center"/>
          </w:tcPr>
          <w:p w14:paraId="48C4CB66" w14:textId="77777777" w:rsidR="005045B6" w:rsidRPr="001444C2" w:rsidRDefault="005045B6" w:rsidP="008F3F25">
            <w:pPr>
              <w:tabs>
                <w:tab w:val="left" w:pos="360"/>
              </w:tabs>
              <w:autoSpaceDE w:val="0"/>
              <w:autoSpaceDN w:val="0"/>
              <w:jc w:val="center"/>
              <w:rPr>
                <w:rFonts w:ascii="Arial" w:eastAsia="Times New Roman" w:hAnsi="Arial" w:cs="Arial"/>
                <w:sz w:val="20"/>
                <w:szCs w:val="20"/>
                <w:lang w:eastAsia="es-ES"/>
              </w:rPr>
            </w:pPr>
          </w:p>
        </w:tc>
        <w:tc>
          <w:tcPr>
            <w:tcW w:w="567" w:type="dxa"/>
            <w:vAlign w:val="center"/>
          </w:tcPr>
          <w:p w14:paraId="40BBD767" w14:textId="77777777" w:rsidR="005045B6" w:rsidRPr="001444C2" w:rsidRDefault="005045B6" w:rsidP="008F3F25">
            <w:pPr>
              <w:tabs>
                <w:tab w:val="left" w:pos="360"/>
              </w:tabs>
              <w:autoSpaceDE w:val="0"/>
              <w:autoSpaceDN w:val="0"/>
              <w:jc w:val="center"/>
              <w:rPr>
                <w:rFonts w:ascii="Arial" w:eastAsia="Times New Roman" w:hAnsi="Arial" w:cs="Arial"/>
                <w:sz w:val="20"/>
                <w:szCs w:val="20"/>
                <w:lang w:eastAsia="es-ES"/>
              </w:rPr>
            </w:pPr>
          </w:p>
        </w:tc>
        <w:tc>
          <w:tcPr>
            <w:tcW w:w="850" w:type="dxa"/>
            <w:vAlign w:val="center"/>
          </w:tcPr>
          <w:p w14:paraId="014371F9" w14:textId="77777777" w:rsidR="005045B6" w:rsidRPr="001444C2" w:rsidRDefault="005045B6" w:rsidP="008F3F25">
            <w:pPr>
              <w:tabs>
                <w:tab w:val="left" w:pos="360"/>
              </w:tabs>
              <w:autoSpaceDE w:val="0"/>
              <w:autoSpaceDN w:val="0"/>
              <w:jc w:val="center"/>
              <w:rPr>
                <w:rFonts w:ascii="Arial" w:eastAsia="Times New Roman" w:hAnsi="Arial" w:cs="Arial"/>
                <w:sz w:val="20"/>
                <w:szCs w:val="20"/>
                <w:lang w:eastAsia="es-ES"/>
              </w:rPr>
            </w:pPr>
          </w:p>
        </w:tc>
        <w:tc>
          <w:tcPr>
            <w:tcW w:w="709" w:type="dxa"/>
            <w:vAlign w:val="center"/>
          </w:tcPr>
          <w:p w14:paraId="137811FC" w14:textId="77777777" w:rsidR="005045B6" w:rsidRPr="001444C2" w:rsidRDefault="005045B6" w:rsidP="008F3F25">
            <w:pPr>
              <w:tabs>
                <w:tab w:val="left" w:pos="360"/>
              </w:tabs>
              <w:autoSpaceDE w:val="0"/>
              <w:autoSpaceDN w:val="0"/>
              <w:jc w:val="center"/>
              <w:rPr>
                <w:rFonts w:ascii="Arial" w:eastAsia="Times New Roman" w:hAnsi="Arial" w:cs="Arial"/>
                <w:sz w:val="20"/>
                <w:szCs w:val="20"/>
                <w:lang w:eastAsia="es-ES"/>
              </w:rPr>
            </w:pPr>
          </w:p>
        </w:tc>
      </w:tr>
    </w:tbl>
    <w:p w14:paraId="18C52180" w14:textId="77777777" w:rsidR="005045B6" w:rsidRPr="001444C2" w:rsidRDefault="005045B6" w:rsidP="005045B6">
      <w:pPr>
        <w:pStyle w:val="Textoindependiente"/>
        <w:rPr>
          <w:b/>
          <w:sz w:val="20"/>
          <w:lang w:val="es-CO"/>
        </w:rPr>
      </w:pPr>
    </w:p>
    <w:p w14:paraId="5DA2E741" w14:textId="77777777" w:rsidR="005045B6" w:rsidRPr="001444C2" w:rsidRDefault="005045B6" w:rsidP="005045B6">
      <w:pPr>
        <w:pStyle w:val="Textoindependiente"/>
        <w:jc w:val="both"/>
        <w:rPr>
          <w:sz w:val="20"/>
          <w:lang w:val="es-CO"/>
        </w:rPr>
      </w:pPr>
      <w:r w:rsidRPr="001444C2">
        <w:rPr>
          <w:sz w:val="20"/>
          <w:lang w:val="es-CO"/>
        </w:rPr>
        <w:t xml:space="preserve">Me permito certificar la siguiente información con el objeto de ser incluida en el Sistema Integrado de Información Financiera SIIF. </w:t>
      </w:r>
    </w:p>
    <w:p w14:paraId="4D8E9E92" w14:textId="77777777" w:rsidR="005045B6" w:rsidRPr="001444C2" w:rsidRDefault="005045B6" w:rsidP="005045B6">
      <w:pPr>
        <w:pStyle w:val="Textoindependiente"/>
        <w:jc w:val="both"/>
        <w:rPr>
          <w:sz w:val="20"/>
          <w:lang w:val="es-CO"/>
        </w:rPr>
      </w:pPr>
    </w:p>
    <w:p w14:paraId="73661543" w14:textId="77777777" w:rsidR="005045B6" w:rsidRPr="001444C2" w:rsidRDefault="005045B6" w:rsidP="005045B6">
      <w:pPr>
        <w:pStyle w:val="Textoindependiente"/>
        <w:jc w:val="both"/>
        <w:rPr>
          <w:sz w:val="20"/>
          <w:lang w:val="es-CO"/>
        </w:rPr>
      </w:pPr>
      <w:r w:rsidRPr="001444C2">
        <w:rPr>
          <w:sz w:val="20"/>
          <w:lang w:val="es-CO"/>
        </w:rPr>
        <w:t>APERTURA _____                                         CANCELACIÓN_________</w:t>
      </w:r>
    </w:p>
    <w:p w14:paraId="2E4A9D75" w14:textId="77777777" w:rsidR="005045B6" w:rsidRPr="001444C2" w:rsidRDefault="005045B6" w:rsidP="005045B6">
      <w:pPr>
        <w:pStyle w:val="Textoindependiente"/>
        <w:jc w:val="both"/>
        <w:rPr>
          <w:sz w:val="20"/>
          <w:lang w:val="es-CO"/>
        </w:rPr>
      </w:pPr>
    </w:p>
    <w:p w14:paraId="7F875D8D" w14:textId="77777777" w:rsidR="005045B6" w:rsidRPr="001444C2" w:rsidRDefault="005045B6" w:rsidP="005045B6">
      <w:pPr>
        <w:pStyle w:val="Textoindependiente"/>
        <w:jc w:val="both"/>
        <w:rPr>
          <w:sz w:val="20"/>
          <w:lang w:val="es-CO"/>
        </w:rPr>
      </w:pPr>
      <w:r w:rsidRPr="001444C2">
        <w:rPr>
          <w:sz w:val="20"/>
          <w:lang w:val="es-CO"/>
        </w:rPr>
        <w:t>I. DATOS ENTIDAD INFORMANTE (Beneficiario)</w:t>
      </w:r>
    </w:p>
    <w:p w14:paraId="071CF871" w14:textId="77777777" w:rsidR="005045B6" w:rsidRPr="001444C2" w:rsidRDefault="005045B6" w:rsidP="005045B6">
      <w:pPr>
        <w:pStyle w:val="Textoindependiente"/>
        <w:jc w:val="both"/>
        <w:rPr>
          <w:sz w:val="20"/>
          <w:lang w:val="es-CO"/>
        </w:rPr>
      </w:pPr>
    </w:p>
    <w:p w14:paraId="7D73B13B" w14:textId="77777777" w:rsidR="005045B6" w:rsidRPr="001444C2" w:rsidRDefault="005045B6" w:rsidP="005045B6">
      <w:pPr>
        <w:pStyle w:val="Textoindependiente"/>
        <w:jc w:val="both"/>
        <w:rPr>
          <w:sz w:val="20"/>
          <w:lang w:val="es-CO"/>
        </w:rPr>
      </w:pPr>
      <w:r w:rsidRPr="001444C2">
        <w:rPr>
          <w:sz w:val="20"/>
          <w:lang w:val="es-CO"/>
        </w:rPr>
        <w:t xml:space="preserve">Entidad o beneficiario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 NIT </w:t>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 Y/O C.C. __________</w:t>
      </w:r>
    </w:p>
    <w:p w14:paraId="5A632EC0" w14:textId="77777777" w:rsidR="005045B6" w:rsidRPr="001444C2" w:rsidRDefault="005045B6" w:rsidP="005045B6">
      <w:pPr>
        <w:pStyle w:val="Textoindependiente"/>
        <w:jc w:val="both"/>
        <w:rPr>
          <w:sz w:val="20"/>
          <w:lang w:val="es-CO"/>
        </w:rPr>
      </w:pPr>
    </w:p>
    <w:p w14:paraId="2A056194" w14:textId="77777777" w:rsidR="005045B6" w:rsidRPr="001444C2" w:rsidRDefault="005045B6" w:rsidP="005045B6">
      <w:pPr>
        <w:pStyle w:val="Textoindependiente"/>
        <w:jc w:val="both"/>
        <w:rPr>
          <w:sz w:val="20"/>
          <w:lang w:val="es-CO"/>
        </w:rPr>
      </w:pPr>
      <w:r w:rsidRPr="001444C2">
        <w:rPr>
          <w:sz w:val="20"/>
          <w:lang w:val="es-CO"/>
        </w:rPr>
        <w:t xml:space="preserve">Dirección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 Teléfono</w:t>
      </w:r>
      <w:r w:rsidRPr="001444C2">
        <w:rPr>
          <w:sz w:val="20"/>
          <w:u w:val="single"/>
          <w:lang w:val="es-CO"/>
        </w:rPr>
        <w:tab/>
      </w:r>
      <w:r w:rsidRPr="001444C2">
        <w:rPr>
          <w:sz w:val="20"/>
          <w:u w:val="single"/>
          <w:lang w:val="es-CO"/>
        </w:rPr>
        <w:tab/>
      </w:r>
      <w:r w:rsidRPr="001444C2">
        <w:rPr>
          <w:sz w:val="20"/>
          <w:lang w:val="es-CO"/>
        </w:rPr>
        <w:t xml:space="preserve"> Fax</w:t>
      </w:r>
      <w:r w:rsidRPr="001444C2">
        <w:rPr>
          <w:sz w:val="20"/>
          <w:u w:val="single"/>
          <w:lang w:val="es-CO"/>
        </w:rPr>
        <w:tab/>
      </w:r>
      <w:r w:rsidRPr="001444C2">
        <w:rPr>
          <w:sz w:val="20"/>
          <w:u w:val="single"/>
          <w:lang w:val="es-CO"/>
        </w:rPr>
        <w:tab/>
      </w:r>
      <w:r w:rsidRPr="001444C2">
        <w:rPr>
          <w:sz w:val="20"/>
          <w:u w:val="single"/>
          <w:lang w:val="es-CO"/>
        </w:rPr>
        <w:tab/>
      </w:r>
    </w:p>
    <w:p w14:paraId="2B7D3ED6" w14:textId="77777777" w:rsidR="005045B6" w:rsidRPr="001444C2" w:rsidRDefault="005045B6" w:rsidP="005045B6">
      <w:pPr>
        <w:pStyle w:val="Textoindependiente"/>
        <w:jc w:val="both"/>
        <w:rPr>
          <w:sz w:val="20"/>
          <w:lang w:val="es-CO"/>
        </w:rPr>
      </w:pPr>
    </w:p>
    <w:p w14:paraId="7EE069EF" w14:textId="77777777" w:rsidR="005045B6" w:rsidRPr="001444C2" w:rsidRDefault="005045B6" w:rsidP="005045B6">
      <w:pPr>
        <w:pStyle w:val="Textoindependiente"/>
        <w:jc w:val="both"/>
        <w:rPr>
          <w:sz w:val="20"/>
          <w:lang w:val="es-CO"/>
        </w:rPr>
      </w:pPr>
      <w:r w:rsidRPr="001444C2">
        <w:rPr>
          <w:sz w:val="20"/>
          <w:lang w:val="es-CO"/>
        </w:rPr>
        <w:t xml:space="preserve">Departamento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Ciudad</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Municipio</w:t>
      </w:r>
      <w:r w:rsidRPr="001444C2">
        <w:rPr>
          <w:sz w:val="20"/>
          <w:u w:val="single"/>
          <w:lang w:val="es-CO"/>
        </w:rPr>
        <w:tab/>
      </w:r>
      <w:r w:rsidRPr="001444C2">
        <w:rPr>
          <w:sz w:val="20"/>
          <w:u w:val="single"/>
          <w:lang w:val="es-CO"/>
        </w:rPr>
        <w:tab/>
      </w:r>
    </w:p>
    <w:p w14:paraId="024CFFFF" w14:textId="77777777" w:rsidR="005045B6" w:rsidRPr="001444C2" w:rsidRDefault="005045B6" w:rsidP="005045B6">
      <w:pPr>
        <w:pStyle w:val="Textoindependiente"/>
        <w:jc w:val="both"/>
        <w:rPr>
          <w:sz w:val="20"/>
          <w:lang w:val="es-CO"/>
        </w:rPr>
      </w:pPr>
    </w:p>
    <w:p w14:paraId="5F058B03" w14:textId="77777777" w:rsidR="005045B6" w:rsidRPr="001444C2" w:rsidRDefault="005045B6" w:rsidP="005045B6">
      <w:pPr>
        <w:pStyle w:val="Textoindependiente"/>
        <w:jc w:val="both"/>
        <w:rPr>
          <w:sz w:val="20"/>
          <w:lang w:val="es-CO"/>
        </w:rPr>
      </w:pPr>
      <w:r w:rsidRPr="001444C2">
        <w:rPr>
          <w:sz w:val="20"/>
          <w:lang w:val="es-CO"/>
        </w:rPr>
        <w:t>Denominación de la cuenta            Corriente ______</w:t>
      </w:r>
      <w:r w:rsidRPr="001444C2">
        <w:rPr>
          <w:sz w:val="20"/>
          <w:lang w:val="es-CO"/>
        </w:rPr>
        <w:tab/>
      </w:r>
      <w:r w:rsidRPr="001444C2">
        <w:rPr>
          <w:sz w:val="20"/>
          <w:lang w:val="es-CO"/>
        </w:rPr>
        <w:tab/>
        <w:t xml:space="preserve"> Ahorros _______</w:t>
      </w:r>
    </w:p>
    <w:p w14:paraId="72B2E6D4" w14:textId="77777777" w:rsidR="005045B6" w:rsidRPr="001444C2" w:rsidRDefault="005045B6" w:rsidP="005045B6">
      <w:pPr>
        <w:pStyle w:val="Textoindependiente"/>
        <w:jc w:val="both"/>
        <w:rPr>
          <w:sz w:val="20"/>
          <w:lang w:val="es-CO"/>
        </w:rPr>
      </w:pPr>
    </w:p>
    <w:p w14:paraId="544E43B5" w14:textId="77777777" w:rsidR="005045B6" w:rsidRPr="001444C2" w:rsidRDefault="005045B6" w:rsidP="005045B6">
      <w:pPr>
        <w:pStyle w:val="Textoindependiente"/>
        <w:jc w:val="both"/>
        <w:rPr>
          <w:sz w:val="20"/>
          <w:lang w:val="es-CO"/>
        </w:rPr>
      </w:pPr>
      <w:r w:rsidRPr="001444C2">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98857C9" w14:textId="77777777" w:rsidR="005045B6" w:rsidRPr="001444C2" w:rsidRDefault="005045B6" w:rsidP="005045B6">
      <w:pPr>
        <w:pStyle w:val="Textoindependiente"/>
        <w:jc w:val="both"/>
        <w:rPr>
          <w:sz w:val="20"/>
          <w:lang w:val="es-CO"/>
        </w:rPr>
      </w:pPr>
    </w:p>
    <w:p w14:paraId="5E9C9C79" w14:textId="77777777" w:rsidR="005045B6" w:rsidRPr="001444C2" w:rsidRDefault="005045B6" w:rsidP="005611AD">
      <w:pPr>
        <w:pStyle w:val="Textoindependiente"/>
        <w:numPr>
          <w:ilvl w:val="0"/>
          <w:numId w:val="29"/>
        </w:numPr>
        <w:tabs>
          <w:tab w:val="left" w:pos="-567"/>
        </w:tabs>
        <w:suppressAutoHyphens/>
        <w:autoSpaceDN w:val="0"/>
        <w:ind w:left="284" w:hanging="284"/>
        <w:jc w:val="both"/>
        <w:textAlignment w:val="baseline"/>
        <w:rPr>
          <w:rFonts w:ascii="Tahoma" w:hAnsi="Tahoma" w:cs="Tahoma"/>
          <w:sz w:val="20"/>
          <w:lang w:val="es-CO"/>
        </w:rPr>
      </w:pPr>
      <w:r w:rsidRPr="001444C2">
        <w:rPr>
          <w:sz w:val="20"/>
          <w:lang w:val="es-CO"/>
        </w:rPr>
        <w:t>Si es a través de correo electrónico el contratista verificará que los recursos fueron recibidos y dará respuesta al correo electrónico de la Tesorería de la Entidad dentro del siguiente día hábil</w:t>
      </w:r>
      <w:r w:rsidRPr="001444C2">
        <w:rPr>
          <w:rFonts w:ascii="Tahoma" w:hAnsi="Tahoma" w:cs="Tahoma"/>
          <w:sz w:val="20"/>
          <w:lang w:val="es-CO"/>
        </w:rPr>
        <w:t>.</w:t>
      </w:r>
    </w:p>
    <w:p w14:paraId="392BC1B9" w14:textId="77777777" w:rsidR="005045B6" w:rsidRPr="001444C2" w:rsidRDefault="005045B6" w:rsidP="005045B6">
      <w:pPr>
        <w:pStyle w:val="Textoindependiente"/>
        <w:jc w:val="both"/>
        <w:rPr>
          <w:sz w:val="20"/>
          <w:lang w:val="es-CO"/>
        </w:rPr>
      </w:pPr>
    </w:p>
    <w:p w14:paraId="5EB3A208" w14:textId="77777777" w:rsidR="005045B6" w:rsidRPr="001444C2" w:rsidRDefault="005045B6" w:rsidP="005045B6">
      <w:pPr>
        <w:pStyle w:val="Textoindependiente"/>
        <w:jc w:val="both"/>
        <w:rPr>
          <w:sz w:val="20"/>
          <w:lang w:val="es-CO"/>
        </w:rPr>
      </w:pPr>
      <w:r w:rsidRPr="001444C2">
        <w:rPr>
          <w:sz w:val="20"/>
          <w:lang w:val="es-CO"/>
        </w:rPr>
        <w:t>CORREO ELECTRÓNICO:</w:t>
      </w:r>
      <w:r w:rsidRPr="001444C2">
        <w:rPr>
          <w:sz w:val="20"/>
          <w:lang w:val="es-CO"/>
        </w:rPr>
        <w:tab/>
        <w:t>_____________________________ SI (___)</w:t>
      </w:r>
    </w:p>
    <w:p w14:paraId="2C5C0637" w14:textId="77777777" w:rsidR="005045B6" w:rsidRPr="001444C2" w:rsidRDefault="005045B6" w:rsidP="005045B6">
      <w:pPr>
        <w:pStyle w:val="Textoindependiente"/>
        <w:jc w:val="both"/>
        <w:rPr>
          <w:sz w:val="20"/>
          <w:lang w:val="es-CO"/>
        </w:rPr>
      </w:pPr>
    </w:p>
    <w:p w14:paraId="616748BD" w14:textId="77777777" w:rsidR="005045B6" w:rsidRPr="001444C2" w:rsidRDefault="005045B6" w:rsidP="005045B6">
      <w:pPr>
        <w:pStyle w:val="Textoindependiente"/>
        <w:jc w:val="both"/>
        <w:rPr>
          <w:sz w:val="20"/>
          <w:lang w:val="es-CO"/>
        </w:rPr>
      </w:pPr>
      <w:r w:rsidRPr="001444C2">
        <w:rPr>
          <w:sz w:val="20"/>
          <w:lang w:val="es-CO"/>
        </w:rPr>
        <w:t>TELÉFONO:</w:t>
      </w:r>
      <w:r w:rsidRPr="001444C2">
        <w:rPr>
          <w:sz w:val="20"/>
          <w:lang w:val="es-CO"/>
        </w:rPr>
        <w:tab/>
      </w:r>
      <w:r w:rsidRPr="001444C2">
        <w:rPr>
          <w:sz w:val="20"/>
          <w:lang w:val="es-CO"/>
        </w:rPr>
        <w:tab/>
      </w:r>
      <w:r w:rsidRPr="001444C2">
        <w:rPr>
          <w:sz w:val="20"/>
          <w:lang w:val="es-CO"/>
        </w:rPr>
        <w:tab/>
        <w:t>______________________________ SI (___)</w:t>
      </w:r>
    </w:p>
    <w:p w14:paraId="525E75EB" w14:textId="77777777" w:rsidR="005045B6" w:rsidRPr="001444C2" w:rsidRDefault="005045B6" w:rsidP="005045B6">
      <w:pPr>
        <w:pStyle w:val="Textoindependiente"/>
        <w:jc w:val="both"/>
        <w:rPr>
          <w:sz w:val="20"/>
          <w:lang w:val="es-CO"/>
        </w:rPr>
      </w:pPr>
    </w:p>
    <w:p w14:paraId="0CDE8A7F" w14:textId="77777777" w:rsidR="005045B6" w:rsidRPr="001444C2" w:rsidRDefault="005045B6" w:rsidP="005045B6">
      <w:pPr>
        <w:pStyle w:val="Textoindependiente"/>
        <w:jc w:val="both"/>
        <w:rPr>
          <w:sz w:val="20"/>
          <w:lang w:val="es-CO"/>
        </w:rPr>
      </w:pPr>
      <w:r w:rsidRPr="001444C2">
        <w:rPr>
          <w:sz w:val="20"/>
          <w:lang w:val="es-CO"/>
        </w:rPr>
        <w:t xml:space="preserve">II. DATOS DE LA ENTIDAD BANCARIA: </w:t>
      </w:r>
    </w:p>
    <w:p w14:paraId="5073E09C" w14:textId="77777777" w:rsidR="005045B6" w:rsidRPr="001444C2" w:rsidRDefault="005045B6" w:rsidP="005045B6">
      <w:pPr>
        <w:pStyle w:val="Textoindependiente"/>
        <w:jc w:val="both"/>
        <w:rPr>
          <w:sz w:val="20"/>
          <w:lang w:val="es-CO"/>
        </w:rPr>
      </w:pPr>
    </w:p>
    <w:p w14:paraId="087C9C8A" w14:textId="77777777" w:rsidR="005045B6" w:rsidRPr="001444C2" w:rsidRDefault="005045B6" w:rsidP="005045B6">
      <w:pPr>
        <w:pStyle w:val="Textoindependiente"/>
        <w:jc w:val="both"/>
        <w:rPr>
          <w:sz w:val="20"/>
          <w:lang w:val="es-CO"/>
        </w:rPr>
      </w:pPr>
      <w:r w:rsidRPr="001444C2">
        <w:rPr>
          <w:sz w:val="20"/>
          <w:lang w:val="es-CO"/>
        </w:rPr>
        <w:t xml:space="preserve">Entidad Financiera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Código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p>
    <w:p w14:paraId="2F8E01C5" w14:textId="77777777" w:rsidR="005045B6" w:rsidRPr="001444C2" w:rsidRDefault="005045B6" w:rsidP="005045B6">
      <w:pPr>
        <w:pStyle w:val="Textoindependiente"/>
        <w:jc w:val="both"/>
        <w:rPr>
          <w:sz w:val="20"/>
          <w:lang w:val="es-CO"/>
        </w:rPr>
      </w:pPr>
    </w:p>
    <w:p w14:paraId="75E6BFC6" w14:textId="77777777" w:rsidR="005045B6" w:rsidRPr="001444C2" w:rsidRDefault="005045B6" w:rsidP="005045B6">
      <w:pPr>
        <w:pStyle w:val="Textoindependiente"/>
        <w:jc w:val="both"/>
        <w:rPr>
          <w:sz w:val="20"/>
          <w:lang w:val="es-CO"/>
        </w:rPr>
      </w:pPr>
      <w:r w:rsidRPr="001444C2">
        <w:rPr>
          <w:sz w:val="20"/>
          <w:lang w:val="es-CO"/>
        </w:rPr>
        <w:t xml:space="preserve">Sucursal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Código </w:t>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Ciudad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p>
    <w:p w14:paraId="30580DA2" w14:textId="77777777" w:rsidR="005045B6" w:rsidRPr="001444C2" w:rsidRDefault="005045B6" w:rsidP="005045B6">
      <w:pPr>
        <w:pStyle w:val="Textoindependiente"/>
        <w:jc w:val="both"/>
        <w:rPr>
          <w:sz w:val="20"/>
          <w:lang w:val="es-CO"/>
        </w:rPr>
      </w:pPr>
    </w:p>
    <w:p w14:paraId="3D0FDFAF" w14:textId="77777777" w:rsidR="005045B6" w:rsidRPr="001444C2" w:rsidRDefault="005045B6" w:rsidP="005045B6">
      <w:pPr>
        <w:pStyle w:val="Textoindependiente"/>
        <w:jc w:val="both"/>
        <w:rPr>
          <w:sz w:val="20"/>
          <w:lang w:val="es-CO"/>
        </w:rPr>
      </w:pPr>
      <w:r w:rsidRPr="001444C2">
        <w:rPr>
          <w:sz w:val="20"/>
          <w:lang w:val="es-CO"/>
        </w:rPr>
        <w:t xml:space="preserve">Dirección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lang w:val="es-CO"/>
        </w:rPr>
        <w:t xml:space="preserve"> Teléfono</w:t>
      </w:r>
      <w:r w:rsidRPr="001444C2">
        <w:rPr>
          <w:sz w:val="20"/>
          <w:u w:val="single"/>
          <w:lang w:val="es-CO"/>
        </w:rPr>
        <w:tab/>
      </w:r>
      <w:r w:rsidRPr="001444C2">
        <w:rPr>
          <w:sz w:val="20"/>
          <w:u w:val="single"/>
          <w:lang w:val="es-CO"/>
        </w:rPr>
        <w:tab/>
      </w:r>
      <w:r w:rsidRPr="001444C2">
        <w:rPr>
          <w:sz w:val="20"/>
          <w:lang w:val="es-CO"/>
        </w:rPr>
        <w:t xml:space="preserve"> Fax</w:t>
      </w:r>
      <w:r w:rsidRPr="001444C2">
        <w:rPr>
          <w:sz w:val="20"/>
          <w:u w:val="single"/>
          <w:lang w:val="es-CO"/>
        </w:rPr>
        <w:tab/>
      </w:r>
      <w:r w:rsidRPr="001444C2">
        <w:rPr>
          <w:sz w:val="20"/>
          <w:u w:val="single"/>
          <w:lang w:val="es-CO"/>
        </w:rPr>
        <w:tab/>
      </w:r>
      <w:r w:rsidRPr="001444C2">
        <w:rPr>
          <w:sz w:val="20"/>
          <w:u w:val="single"/>
          <w:lang w:val="es-CO"/>
        </w:rPr>
        <w:tab/>
      </w:r>
    </w:p>
    <w:p w14:paraId="250522A1" w14:textId="77777777" w:rsidR="005045B6" w:rsidRPr="001444C2" w:rsidRDefault="005045B6" w:rsidP="005045B6">
      <w:pPr>
        <w:pStyle w:val="Textoindependiente"/>
        <w:jc w:val="both"/>
        <w:rPr>
          <w:sz w:val="20"/>
          <w:lang w:val="es-CO"/>
        </w:rPr>
      </w:pPr>
    </w:p>
    <w:p w14:paraId="510E3D19" w14:textId="77777777" w:rsidR="005045B6" w:rsidRPr="001444C2" w:rsidRDefault="005045B6" w:rsidP="005045B6">
      <w:pPr>
        <w:pStyle w:val="Textoindependiente"/>
        <w:jc w:val="both"/>
        <w:rPr>
          <w:sz w:val="20"/>
          <w:u w:val="single"/>
          <w:lang w:val="es-CO"/>
        </w:rPr>
      </w:pPr>
      <w:r w:rsidRPr="001444C2">
        <w:rPr>
          <w:sz w:val="20"/>
          <w:lang w:val="es-CO"/>
        </w:rPr>
        <w:t xml:space="preserve">Número de la cuenta </w:t>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r w:rsidRPr="001444C2">
        <w:rPr>
          <w:sz w:val="20"/>
          <w:u w:val="single"/>
          <w:lang w:val="es-CO"/>
        </w:rPr>
        <w:tab/>
      </w:r>
    </w:p>
    <w:p w14:paraId="2A4AD448" w14:textId="77777777" w:rsidR="005045B6" w:rsidRPr="001444C2" w:rsidRDefault="005045B6" w:rsidP="005045B6">
      <w:pPr>
        <w:pStyle w:val="Textoindependiente"/>
        <w:jc w:val="both"/>
        <w:rPr>
          <w:sz w:val="20"/>
          <w:lang w:val="es-CO"/>
        </w:rPr>
      </w:pPr>
      <w:r w:rsidRPr="001444C2">
        <w:rPr>
          <w:sz w:val="20"/>
          <w:lang w:val="es-CO"/>
        </w:rPr>
        <w:t>(Adjuntar certificación bancaria)</w:t>
      </w:r>
    </w:p>
    <w:p w14:paraId="13BE8CB9" w14:textId="77777777" w:rsidR="005045B6" w:rsidRPr="001444C2" w:rsidRDefault="005045B6" w:rsidP="005045B6">
      <w:pPr>
        <w:pStyle w:val="Textoindependiente"/>
        <w:jc w:val="both"/>
        <w:rPr>
          <w:sz w:val="20"/>
          <w:lang w:val="es-CO"/>
        </w:rPr>
      </w:pPr>
    </w:p>
    <w:p w14:paraId="10296263" w14:textId="77777777" w:rsidR="005045B6" w:rsidRPr="001444C2" w:rsidRDefault="005045B6" w:rsidP="005045B6">
      <w:pPr>
        <w:tabs>
          <w:tab w:val="left" w:pos="360"/>
        </w:tabs>
        <w:spacing w:line="360" w:lineRule="auto"/>
        <w:rPr>
          <w:bCs/>
        </w:rPr>
      </w:pPr>
      <w:r w:rsidRPr="001444C2">
        <w:rPr>
          <w:bCs/>
        </w:rPr>
        <w:t xml:space="preserve">NOMBRE Y FIRMA DEL BENEFICIARIO: </w:t>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p>
    <w:p w14:paraId="1EB026E4" w14:textId="77777777" w:rsidR="005045B6" w:rsidRPr="001444C2" w:rsidRDefault="005045B6" w:rsidP="005045B6">
      <w:pPr>
        <w:tabs>
          <w:tab w:val="left" w:pos="360"/>
        </w:tabs>
        <w:spacing w:line="360" w:lineRule="auto"/>
        <w:rPr>
          <w:bCs/>
        </w:rPr>
      </w:pPr>
      <w:r w:rsidRPr="001444C2">
        <w:rPr>
          <w:bCs/>
        </w:rPr>
        <w:t xml:space="preserve">NUMERO CEDULA REPRESENTANTE LEGAL: </w:t>
      </w:r>
      <w:r w:rsidRPr="001444C2">
        <w:rPr>
          <w:bCs/>
          <w:u w:val="single"/>
        </w:rPr>
        <w:tab/>
      </w:r>
      <w:r w:rsidRPr="001444C2">
        <w:rPr>
          <w:bCs/>
          <w:u w:val="single"/>
        </w:rPr>
        <w:tab/>
      </w:r>
      <w:r w:rsidRPr="001444C2">
        <w:rPr>
          <w:bCs/>
          <w:u w:val="single"/>
        </w:rPr>
        <w:tab/>
      </w:r>
      <w:r w:rsidRPr="001444C2">
        <w:rPr>
          <w:bCs/>
        </w:rPr>
        <w:t>DE:</w:t>
      </w:r>
      <w:r w:rsidRPr="001444C2">
        <w:rPr>
          <w:bCs/>
          <w:u w:val="single"/>
        </w:rPr>
        <w:tab/>
      </w:r>
      <w:r w:rsidRPr="001444C2">
        <w:rPr>
          <w:bCs/>
          <w:u w:val="single"/>
        </w:rPr>
        <w:tab/>
      </w:r>
      <w:r w:rsidRPr="001444C2">
        <w:rPr>
          <w:bCs/>
          <w:u w:val="single"/>
        </w:rPr>
        <w:tab/>
      </w:r>
    </w:p>
    <w:p w14:paraId="66D0B1C6" w14:textId="77777777" w:rsidR="005045B6" w:rsidRPr="001444C2" w:rsidRDefault="005045B6" w:rsidP="005045B6">
      <w:pPr>
        <w:tabs>
          <w:tab w:val="left" w:pos="360"/>
        </w:tabs>
        <w:spacing w:line="360" w:lineRule="auto"/>
        <w:rPr>
          <w:bCs/>
        </w:rPr>
      </w:pPr>
      <w:r w:rsidRPr="001444C2">
        <w:rPr>
          <w:bCs/>
        </w:rPr>
        <w:t xml:space="preserve">NOMBRE DE LA EMPRESA: </w:t>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p>
    <w:p w14:paraId="6F40D490" w14:textId="77777777" w:rsidR="005045B6" w:rsidRPr="001444C2" w:rsidRDefault="005045B6" w:rsidP="005045B6">
      <w:pPr>
        <w:rPr>
          <w:rFonts w:ascii="Arial" w:hAnsi="Arial" w:cs="Arial"/>
          <w:bCs/>
          <w:sz w:val="20"/>
          <w:szCs w:val="20"/>
        </w:rPr>
      </w:pPr>
      <w:r w:rsidRPr="001444C2">
        <w:rPr>
          <w:bCs/>
        </w:rPr>
        <w:t xml:space="preserve">TELÉFONO: </w:t>
      </w:r>
      <w:r w:rsidRPr="001444C2">
        <w:rPr>
          <w:bCs/>
          <w:u w:val="single"/>
        </w:rPr>
        <w:tab/>
      </w:r>
      <w:r w:rsidRPr="001444C2">
        <w:rPr>
          <w:bCs/>
          <w:u w:val="single"/>
        </w:rPr>
        <w:tab/>
      </w:r>
      <w:r w:rsidRPr="001444C2">
        <w:rPr>
          <w:bCs/>
          <w:u w:val="single"/>
        </w:rPr>
        <w:tab/>
      </w:r>
      <w:r w:rsidRPr="001444C2">
        <w:rPr>
          <w:bCs/>
        </w:rPr>
        <w:t>FAX:</w:t>
      </w:r>
      <w:r w:rsidRPr="001444C2">
        <w:rPr>
          <w:bCs/>
          <w:u w:val="single"/>
        </w:rPr>
        <w:tab/>
      </w:r>
      <w:r w:rsidRPr="001444C2">
        <w:rPr>
          <w:bCs/>
          <w:u w:val="single"/>
        </w:rPr>
        <w:tab/>
      </w:r>
      <w:r w:rsidRPr="001444C2">
        <w:rPr>
          <w:bCs/>
          <w:u w:val="single"/>
        </w:rPr>
        <w:tab/>
      </w:r>
      <w:r w:rsidRPr="001444C2">
        <w:rPr>
          <w:bCs/>
        </w:rPr>
        <w:t>EMAIL:</w:t>
      </w:r>
      <w:r w:rsidRPr="001444C2">
        <w:rPr>
          <w:bCs/>
          <w:u w:val="single"/>
        </w:rPr>
        <w:tab/>
      </w:r>
      <w:r w:rsidRPr="001444C2">
        <w:rPr>
          <w:bCs/>
          <w:u w:val="single"/>
        </w:rPr>
        <w:tab/>
      </w:r>
      <w:r w:rsidRPr="001444C2">
        <w:rPr>
          <w:bCs/>
          <w:u w:val="single"/>
        </w:rPr>
        <w:tab/>
      </w:r>
      <w:r w:rsidRPr="001444C2">
        <w:rPr>
          <w:bCs/>
          <w:u w:val="single"/>
        </w:rPr>
        <w:tab/>
      </w:r>
      <w:r w:rsidRPr="001444C2">
        <w:rPr>
          <w:bCs/>
          <w:u w:val="single"/>
        </w:rPr>
        <w:tab/>
      </w:r>
    </w:p>
    <w:p w14:paraId="25279E23" w14:textId="77777777" w:rsidR="005045B6" w:rsidRPr="001444C2" w:rsidRDefault="005045B6" w:rsidP="005045B6">
      <w:pPr>
        <w:tabs>
          <w:tab w:val="left" w:pos="6060"/>
        </w:tabs>
        <w:autoSpaceDE w:val="0"/>
        <w:autoSpaceDN w:val="0"/>
        <w:jc w:val="center"/>
        <w:rPr>
          <w:rFonts w:ascii="Arial" w:eastAsia="MS Mincho" w:hAnsi="Arial" w:cs="Arial"/>
          <w:b/>
          <w:sz w:val="20"/>
          <w:szCs w:val="20"/>
          <w:lang w:val="es-ES_tradnl" w:eastAsia="es-ES"/>
        </w:rPr>
      </w:pPr>
    </w:p>
    <w:p w14:paraId="07A6CA98" w14:textId="77777777" w:rsidR="002131FD" w:rsidRPr="001444C2" w:rsidRDefault="002131FD" w:rsidP="005045B6">
      <w:pPr>
        <w:rPr>
          <w:lang w:eastAsia="es-ES"/>
        </w:rPr>
        <w:sectPr w:rsidR="002131FD" w:rsidRPr="001444C2" w:rsidSect="001C62A1">
          <w:headerReference w:type="default" r:id="rId4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66D1C4D" w14:textId="061A98E1" w:rsidR="008240A5" w:rsidRPr="001444C2" w:rsidRDefault="00F042E3" w:rsidP="008240A5">
      <w:pPr>
        <w:autoSpaceDE w:val="0"/>
        <w:autoSpaceDN w:val="0"/>
        <w:contextualSpacing/>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lastRenderedPageBreak/>
        <w:t>FORMULARIO</w:t>
      </w:r>
    </w:p>
    <w:p w14:paraId="32E3A52B" w14:textId="77777777" w:rsidR="008240A5" w:rsidRPr="001444C2" w:rsidRDefault="008240A5" w:rsidP="008240A5">
      <w:pPr>
        <w:autoSpaceDE w:val="0"/>
        <w:autoSpaceDN w:val="0"/>
        <w:ind w:left="720"/>
        <w:contextualSpacing/>
        <w:jc w:val="center"/>
        <w:rPr>
          <w:rFonts w:ascii="Arial" w:eastAsia="MS Mincho" w:hAnsi="Arial" w:cs="Arial"/>
          <w:b/>
          <w:sz w:val="20"/>
          <w:szCs w:val="20"/>
          <w:lang w:val="es-ES_tradnl" w:eastAsia="es-ES"/>
        </w:rPr>
      </w:pPr>
    </w:p>
    <w:p w14:paraId="089187DD" w14:textId="28B930E7" w:rsidR="006D23C9" w:rsidRPr="001444C2" w:rsidRDefault="00E91763" w:rsidP="00E91763">
      <w:pPr>
        <w:tabs>
          <w:tab w:val="left" w:pos="3709"/>
        </w:tabs>
        <w:jc w:val="center"/>
        <w:rPr>
          <w:rFonts w:ascii="Arial" w:eastAsia="MS Mincho" w:hAnsi="Arial" w:cs="Arial"/>
          <w:b/>
          <w:sz w:val="20"/>
          <w:szCs w:val="20"/>
          <w:lang w:val="es-ES_tradnl" w:eastAsia="es-ES"/>
        </w:rPr>
      </w:pPr>
      <w:r w:rsidRPr="001444C2">
        <w:rPr>
          <w:rFonts w:ascii="Arial" w:eastAsia="MS Mincho" w:hAnsi="Arial" w:cs="Arial"/>
          <w:b/>
          <w:sz w:val="20"/>
          <w:szCs w:val="20"/>
          <w:lang w:val="es-ES_tradnl" w:eastAsia="es-ES"/>
        </w:rPr>
        <w:t>CERTIFICACIÓN DE APORTES PARAFISCALES Y SEGURIDAD SOCIAL, SUSCRITA POR EL REPRESENTANTE LEGAL, CONTADOR, O REVISOR FISCAL, SEGÚN CORRESPONDA</w:t>
      </w:r>
    </w:p>
    <w:p w14:paraId="6C40EA06" w14:textId="499C345C"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115ED474"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CIUDAD</w:t>
      </w:r>
      <w:r w:rsidRPr="001444C2">
        <w:rPr>
          <w:rFonts w:ascii="Arial" w:hAnsi="Arial" w:cs="Arial"/>
          <w:sz w:val="20"/>
          <w:szCs w:val="20"/>
          <w:lang w:eastAsia="es-ES"/>
        </w:rPr>
        <w:tab/>
        <w:t>DÍA</w:t>
      </w:r>
      <w:r w:rsidRPr="001444C2">
        <w:rPr>
          <w:rFonts w:ascii="Arial" w:hAnsi="Arial" w:cs="Arial"/>
          <w:sz w:val="20"/>
          <w:szCs w:val="20"/>
          <w:lang w:eastAsia="es-ES"/>
        </w:rPr>
        <w:tab/>
        <w:t>MES</w:t>
      </w:r>
      <w:r w:rsidRPr="001444C2">
        <w:rPr>
          <w:rFonts w:ascii="Arial" w:hAnsi="Arial" w:cs="Arial"/>
          <w:sz w:val="20"/>
          <w:szCs w:val="20"/>
          <w:lang w:eastAsia="es-ES"/>
        </w:rPr>
        <w:tab/>
        <w:t>AÑO</w:t>
      </w:r>
    </w:p>
    <w:p w14:paraId="7E092BBF"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ab/>
      </w:r>
      <w:r w:rsidRPr="001444C2">
        <w:rPr>
          <w:rFonts w:ascii="Arial" w:hAnsi="Arial" w:cs="Arial"/>
          <w:sz w:val="20"/>
          <w:szCs w:val="20"/>
          <w:lang w:eastAsia="es-ES"/>
        </w:rPr>
        <w:tab/>
      </w:r>
      <w:r w:rsidRPr="001444C2">
        <w:rPr>
          <w:rFonts w:ascii="Arial" w:hAnsi="Arial" w:cs="Arial"/>
          <w:sz w:val="20"/>
          <w:szCs w:val="20"/>
          <w:lang w:eastAsia="es-ES"/>
        </w:rPr>
        <w:tab/>
      </w:r>
    </w:p>
    <w:p w14:paraId="40E034C6" w14:textId="77777777" w:rsidR="008240A5" w:rsidRPr="001444C2" w:rsidRDefault="008240A5" w:rsidP="008240A5">
      <w:pPr>
        <w:tabs>
          <w:tab w:val="left" w:pos="3709"/>
        </w:tabs>
        <w:rPr>
          <w:rFonts w:ascii="Arial" w:hAnsi="Arial" w:cs="Arial"/>
          <w:sz w:val="20"/>
          <w:szCs w:val="20"/>
          <w:lang w:eastAsia="es-ES"/>
        </w:rPr>
      </w:pPr>
    </w:p>
    <w:p w14:paraId="74556977"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0BBBFCC2"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Señores: </w:t>
      </w:r>
    </w:p>
    <w:p w14:paraId="45DC6223"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32ADB361"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POLICÍA NACIONAL</w:t>
      </w:r>
    </w:p>
    <w:p w14:paraId="4CC761D6"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ESCUELA DE POLICIA SIMON BOLIVAR</w:t>
      </w:r>
    </w:p>
    <w:p w14:paraId="1801212B"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Tuluá                      </w:t>
      </w:r>
    </w:p>
    <w:p w14:paraId="7E621A9A" w14:textId="77777777" w:rsidR="008240A5" w:rsidRPr="001444C2" w:rsidRDefault="008240A5" w:rsidP="008240A5">
      <w:pPr>
        <w:tabs>
          <w:tab w:val="left" w:pos="3709"/>
        </w:tabs>
        <w:rPr>
          <w:rFonts w:ascii="Arial" w:hAnsi="Arial" w:cs="Arial"/>
          <w:sz w:val="20"/>
          <w:szCs w:val="20"/>
          <w:lang w:eastAsia="es-ES"/>
        </w:rPr>
      </w:pPr>
    </w:p>
    <w:p w14:paraId="14A377B0"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5E336A96" w14:textId="77777777" w:rsidR="008240A5" w:rsidRPr="001444C2" w:rsidRDefault="008240A5" w:rsidP="008240A5">
      <w:pPr>
        <w:tabs>
          <w:tab w:val="left" w:pos="3709"/>
        </w:tabs>
        <w:rPr>
          <w:rFonts w:ascii="Arial" w:hAnsi="Arial" w:cs="Arial"/>
          <w:sz w:val="20"/>
          <w:szCs w:val="20"/>
          <w:lang w:eastAsia="es-ES"/>
        </w:rPr>
      </w:pPr>
    </w:p>
    <w:p w14:paraId="758CD98D" w14:textId="77777777" w:rsidR="008240A5" w:rsidRPr="001444C2" w:rsidRDefault="008240A5" w:rsidP="008240A5">
      <w:pPr>
        <w:tabs>
          <w:tab w:val="left" w:pos="3709"/>
        </w:tabs>
        <w:jc w:val="both"/>
        <w:rPr>
          <w:rFonts w:ascii="Arial" w:hAnsi="Arial" w:cs="Arial"/>
          <w:sz w:val="20"/>
          <w:szCs w:val="20"/>
          <w:lang w:eastAsia="es-ES"/>
        </w:rPr>
      </w:pPr>
      <w:r w:rsidRPr="001444C2">
        <w:rPr>
          <w:rFonts w:ascii="Arial" w:hAnsi="Arial" w:cs="Arial"/>
          <w:sz w:val="20"/>
          <w:szCs w:val="20"/>
          <w:lang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3782E6FE"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33E45FFD"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Atentamente, </w:t>
      </w:r>
    </w:p>
    <w:p w14:paraId="5B432BD9"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3AF613DA"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0D645AE1"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FIRMA             ___________________________________________________________________</w:t>
      </w:r>
    </w:p>
    <w:p w14:paraId="5DFF248E"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202A4BFB"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NOMBRE        ___________________________________________________________________</w:t>
      </w:r>
    </w:p>
    <w:p w14:paraId="11B1A158"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6687798B"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NIT O C.C. Nro.__________________________________________________________________           </w:t>
      </w:r>
    </w:p>
    <w:p w14:paraId="764EBBC2"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458601C1"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NOMBRE DEL PROPONENTE _____________________________________________________            </w:t>
      </w:r>
    </w:p>
    <w:p w14:paraId="40FE21C1"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 </w:t>
      </w:r>
    </w:p>
    <w:p w14:paraId="7061BE61" w14:textId="29B18852"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NOTA 1. Este formulario debe ser diligenciado según pará</w:t>
      </w:r>
      <w:r w:rsidR="00FD714C" w:rsidRPr="001444C2">
        <w:rPr>
          <w:rFonts w:ascii="Arial" w:hAnsi="Arial" w:cs="Arial"/>
          <w:sz w:val="20"/>
          <w:szCs w:val="20"/>
          <w:lang w:eastAsia="es-ES"/>
        </w:rPr>
        <w:t>metros establecidos en el ítem 4.1 del numeral 4.1.5</w:t>
      </w:r>
      <w:r w:rsidRPr="001444C2">
        <w:rPr>
          <w:rFonts w:ascii="Arial" w:hAnsi="Arial" w:cs="Arial"/>
          <w:sz w:val="20"/>
          <w:szCs w:val="20"/>
          <w:lang w:eastAsia="es-ES"/>
        </w:rPr>
        <w:t xml:space="preserve"> (De orden Jurídico) del presente pliego de condiciones.</w:t>
      </w:r>
    </w:p>
    <w:p w14:paraId="70D18433"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 xml:space="preserve">NOTA 2: Para el caso en que el presente anexo sea firmado por el Contador o Revisor Fiscal se deberá anexar la correspondiente fotocopia de su cedula y de su tarjeta profesional. </w:t>
      </w:r>
    </w:p>
    <w:p w14:paraId="30C98733" w14:textId="77777777" w:rsidR="008240A5" w:rsidRPr="001444C2" w:rsidRDefault="008240A5" w:rsidP="008240A5">
      <w:pPr>
        <w:tabs>
          <w:tab w:val="left" w:pos="3709"/>
        </w:tabs>
        <w:rPr>
          <w:rFonts w:ascii="Arial" w:hAnsi="Arial" w:cs="Arial"/>
          <w:sz w:val="20"/>
          <w:szCs w:val="20"/>
          <w:lang w:eastAsia="es-ES"/>
        </w:rPr>
      </w:pPr>
      <w:r w:rsidRPr="001444C2">
        <w:rPr>
          <w:rFonts w:ascii="Arial" w:hAnsi="Arial" w:cs="Arial"/>
          <w:sz w:val="20"/>
          <w:szCs w:val="20"/>
          <w:lang w:eastAsia="es-ES"/>
        </w:rPr>
        <w:t>NOTA 3: En todo caso se deberá anexar la última planilla cancelada por tal concepto.</w:t>
      </w:r>
    </w:p>
    <w:p w14:paraId="0C0E3B35" w14:textId="3E546DF1" w:rsidR="00DC4AD0" w:rsidRPr="001444C2" w:rsidRDefault="008240A5" w:rsidP="008240A5">
      <w:pPr>
        <w:tabs>
          <w:tab w:val="left" w:pos="3709"/>
        </w:tabs>
        <w:rPr>
          <w:lang w:eastAsia="es-ES"/>
        </w:rPr>
        <w:sectPr w:rsidR="00DC4AD0" w:rsidRPr="001444C2" w:rsidSect="001C62A1">
          <w:headerReference w:type="default" r:id="rId4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444C2">
        <w:rPr>
          <w:rFonts w:ascii="Arial" w:hAnsi="Arial" w:cs="Arial"/>
          <w:sz w:val="20"/>
          <w:szCs w:val="20"/>
          <w:lang w:eastAsia="es-ES"/>
        </w:rPr>
        <w:tab/>
      </w:r>
    </w:p>
    <w:p w14:paraId="74AB505D" w14:textId="025B32F4" w:rsidR="00D01042" w:rsidRPr="001444C2" w:rsidRDefault="00D01042" w:rsidP="001A2410">
      <w:pPr>
        <w:pStyle w:val="Prrafodelista"/>
        <w:tabs>
          <w:tab w:val="left" w:pos="240"/>
          <w:tab w:val="left" w:pos="6210"/>
        </w:tabs>
        <w:ind w:left="0"/>
        <w:jc w:val="both"/>
        <w:rPr>
          <w:rFonts w:ascii="Arial" w:hAnsi="Arial" w:cs="Arial"/>
          <w:bCs/>
          <w:sz w:val="16"/>
          <w:szCs w:val="16"/>
          <w:u w:val="single"/>
        </w:rPr>
      </w:pPr>
    </w:p>
    <w:p w14:paraId="05585884" w14:textId="0541EC6B" w:rsidR="00D01042" w:rsidRPr="001444C2" w:rsidRDefault="00F042E3" w:rsidP="00D01042">
      <w:pPr>
        <w:pStyle w:val="Textoindependiente1"/>
        <w:jc w:val="center"/>
        <w:rPr>
          <w:b/>
          <w:sz w:val="20"/>
        </w:rPr>
      </w:pPr>
      <w:bookmarkStart w:id="12" w:name="_Hlk106205593"/>
      <w:bookmarkStart w:id="13" w:name="_Hlk66483114"/>
      <w:r w:rsidRPr="001444C2">
        <w:rPr>
          <w:b/>
          <w:sz w:val="20"/>
        </w:rPr>
        <w:t>FORMULARIO</w:t>
      </w:r>
    </w:p>
    <w:p w14:paraId="2948615F" w14:textId="77777777" w:rsidR="00D01042" w:rsidRPr="001444C2" w:rsidRDefault="00D01042" w:rsidP="00D01042">
      <w:pPr>
        <w:pStyle w:val="Textoindependiente1"/>
        <w:jc w:val="center"/>
        <w:rPr>
          <w:b/>
          <w:sz w:val="20"/>
        </w:rPr>
      </w:pPr>
    </w:p>
    <w:p w14:paraId="58CC53CD" w14:textId="581CFDD4" w:rsidR="00D01042" w:rsidRPr="001444C2" w:rsidRDefault="00D01042" w:rsidP="00D01042">
      <w:pPr>
        <w:pStyle w:val="Textoindependiente1"/>
        <w:jc w:val="center"/>
        <w:rPr>
          <w:b/>
          <w:sz w:val="20"/>
        </w:rPr>
      </w:pPr>
      <w:r w:rsidRPr="001444C2">
        <w:rPr>
          <w:b/>
          <w:sz w:val="20"/>
        </w:rPr>
        <w:t>CARTA DE CUMPLIMIENTO DE ESPECIFI</w:t>
      </w:r>
      <w:r w:rsidR="00A95F8B" w:rsidRPr="001444C2">
        <w:rPr>
          <w:b/>
          <w:sz w:val="20"/>
        </w:rPr>
        <w:t>CACIONES TÉCNICAS</w:t>
      </w:r>
    </w:p>
    <w:bookmarkEnd w:id="12"/>
    <w:p w14:paraId="31B7B498" w14:textId="77777777" w:rsidR="00D01042" w:rsidRPr="001444C2" w:rsidRDefault="00D01042" w:rsidP="00D01042">
      <w:pPr>
        <w:pStyle w:val="Textoindependiente1"/>
        <w:ind w:right="49"/>
        <w:rPr>
          <w:b/>
          <w:sz w:val="20"/>
        </w:rPr>
      </w:pPr>
    </w:p>
    <w:p w14:paraId="6F97EBE1" w14:textId="77777777" w:rsidR="00D01042" w:rsidRPr="001444C2" w:rsidRDefault="00D01042" w:rsidP="00D01042">
      <w:pPr>
        <w:pStyle w:val="Textoindependiente1"/>
        <w:ind w:right="49"/>
        <w:rPr>
          <w:b/>
          <w:sz w:val="20"/>
        </w:rPr>
      </w:pPr>
      <w:r w:rsidRPr="001444C2">
        <w:rPr>
          <w:b/>
          <w:sz w:val="20"/>
        </w:rPr>
        <w:t>Fecha,</w:t>
      </w:r>
    </w:p>
    <w:p w14:paraId="32410D93" w14:textId="77777777" w:rsidR="00D01042" w:rsidRPr="001444C2" w:rsidRDefault="00D01042" w:rsidP="00D01042">
      <w:pPr>
        <w:pStyle w:val="Textoindependiente1"/>
        <w:ind w:right="49"/>
        <w:rPr>
          <w:b/>
          <w:sz w:val="20"/>
        </w:rPr>
      </w:pPr>
    </w:p>
    <w:p w14:paraId="04B29D8B" w14:textId="77777777" w:rsidR="00D01042" w:rsidRPr="001444C2" w:rsidRDefault="00D01042" w:rsidP="00D01042">
      <w:pPr>
        <w:pStyle w:val="Textoindependiente1"/>
        <w:ind w:right="49"/>
        <w:rPr>
          <w:b/>
          <w:sz w:val="20"/>
        </w:rPr>
      </w:pPr>
      <w:r w:rsidRPr="001444C2">
        <w:rPr>
          <w:b/>
          <w:sz w:val="20"/>
        </w:rPr>
        <w:t>Señores</w:t>
      </w:r>
    </w:p>
    <w:p w14:paraId="53528881" w14:textId="77777777" w:rsidR="00D01042" w:rsidRPr="001444C2" w:rsidRDefault="00D01042" w:rsidP="00D01042">
      <w:pPr>
        <w:pStyle w:val="Textoindependiente1"/>
        <w:ind w:right="49"/>
        <w:rPr>
          <w:b/>
          <w:sz w:val="20"/>
        </w:rPr>
      </w:pPr>
      <w:r w:rsidRPr="001444C2">
        <w:rPr>
          <w:b/>
          <w:sz w:val="20"/>
        </w:rPr>
        <w:t>ESCUELA DE POLICIA SIMON BOLIVAR</w:t>
      </w:r>
    </w:p>
    <w:p w14:paraId="204BA0BF" w14:textId="619CC735" w:rsidR="00D01042" w:rsidRPr="001444C2" w:rsidRDefault="00D01042" w:rsidP="00D01042">
      <w:pPr>
        <w:pStyle w:val="Textoindependiente1"/>
        <w:ind w:right="49"/>
        <w:rPr>
          <w:b/>
          <w:sz w:val="20"/>
        </w:rPr>
      </w:pPr>
      <w:r w:rsidRPr="001444C2">
        <w:rPr>
          <w:b/>
          <w:sz w:val="20"/>
        </w:rPr>
        <w:t xml:space="preserve">CONTRATACIÓN </w:t>
      </w:r>
      <w:r w:rsidR="009B6F41" w:rsidRPr="001444C2">
        <w:rPr>
          <w:b/>
          <w:sz w:val="20"/>
        </w:rPr>
        <w:t>DIRECTA</w:t>
      </w:r>
      <w:r w:rsidRPr="001444C2">
        <w:rPr>
          <w:b/>
          <w:sz w:val="20"/>
        </w:rPr>
        <w:t xml:space="preserve"> No.</w:t>
      </w:r>
      <w:r w:rsidR="003B4338" w:rsidRPr="001444C2">
        <w:rPr>
          <w:b/>
          <w:sz w:val="20"/>
        </w:rPr>
        <w:t xml:space="preserve"> </w:t>
      </w:r>
      <w:r w:rsidR="00F068E9" w:rsidRPr="001444C2">
        <w:rPr>
          <w:rFonts w:cs="Arial"/>
          <w:b/>
          <w:bCs/>
          <w:sz w:val="20"/>
        </w:rPr>
        <w:t xml:space="preserve">PN ESBOL CD </w:t>
      </w:r>
      <w:r w:rsidR="00ED6D90" w:rsidRPr="001444C2">
        <w:rPr>
          <w:rFonts w:cs="Arial"/>
          <w:b/>
          <w:bCs/>
          <w:sz w:val="20"/>
        </w:rPr>
        <w:t>001</w:t>
      </w:r>
      <w:r w:rsidR="005E1749" w:rsidRPr="001444C2">
        <w:rPr>
          <w:rFonts w:cs="Arial"/>
          <w:b/>
          <w:bCs/>
          <w:sz w:val="20"/>
        </w:rPr>
        <w:t xml:space="preserve"> 2026</w:t>
      </w:r>
    </w:p>
    <w:p w14:paraId="106277BC" w14:textId="77777777" w:rsidR="00D01042" w:rsidRPr="001444C2" w:rsidRDefault="00D01042" w:rsidP="00D01042">
      <w:pPr>
        <w:pStyle w:val="Textoindependiente1"/>
        <w:ind w:right="49"/>
        <w:jc w:val="left"/>
        <w:rPr>
          <w:b/>
          <w:sz w:val="20"/>
        </w:rPr>
      </w:pPr>
    </w:p>
    <w:p w14:paraId="2C98318D" w14:textId="77777777" w:rsidR="00D01042" w:rsidRPr="001444C2" w:rsidRDefault="00D01042" w:rsidP="00D01042">
      <w:pPr>
        <w:pStyle w:val="Textoindependiente1"/>
        <w:rPr>
          <w:b/>
          <w:sz w:val="20"/>
        </w:rPr>
      </w:pPr>
      <w:r w:rsidRPr="001444C2">
        <w:rPr>
          <w:b/>
          <w:sz w:val="20"/>
        </w:rPr>
        <w:t xml:space="preserve">OBJETO: </w:t>
      </w:r>
    </w:p>
    <w:p w14:paraId="65B1C849" w14:textId="2B925A2A" w:rsidR="00D01042" w:rsidRPr="001444C2" w:rsidRDefault="00F042E3" w:rsidP="00D01042">
      <w:pPr>
        <w:pStyle w:val="Textoindependiente"/>
        <w:jc w:val="both"/>
        <w:rPr>
          <w:sz w:val="20"/>
          <w:lang w:val="es-CO"/>
        </w:rPr>
      </w:pPr>
      <w:r w:rsidRPr="001444C2">
        <w:rPr>
          <w:b/>
          <w:bCs/>
          <w:sz w:val="20"/>
        </w:rPr>
        <w:t>“</w:t>
      </w:r>
      <w:r w:rsidRPr="001444C2">
        <w:rPr>
          <w:b/>
          <w:sz w:val="20"/>
        </w:rPr>
        <w:t>ARRENDAMIENTO DE</w:t>
      </w:r>
      <w:r w:rsidR="00A95F8B" w:rsidRPr="001444C2">
        <w:rPr>
          <w:b/>
          <w:sz w:val="20"/>
        </w:rPr>
        <w:t xml:space="preserve"> DOS</w:t>
      </w:r>
      <w:r w:rsidRPr="001444C2">
        <w:rPr>
          <w:b/>
          <w:sz w:val="20"/>
        </w:rPr>
        <w:t xml:space="preserve"> (2) LOCALES COMERCIALES TIPO CONTAINER UBICADOS EN LAS INSTALACIONES DE LA ESCUELA DE POLICÍA SIMÓN BOLÍVAR, PARA LA PRESTACIÓN DEL SERVICIO DE VENTA DE PRODUCTOS DE CAFETERÍA, PANADERÍA, FRUTERÍA Y ALIMENTOS EN GENERAL, DESTINADOS A LA ATENCIÓN DE LA COMUNIDAD ACADÉMICA”. </w:t>
      </w:r>
      <w:r w:rsidR="00D01042" w:rsidRPr="001444C2">
        <w:rPr>
          <w:sz w:val="20"/>
          <w:lang w:val="es-CO"/>
        </w:rPr>
        <w:t xml:space="preserve">El (los) abajo firmante (s) nos comprometemos </w:t>
      </w:r>
      <w:r w:rsidR="00D01042" w:rsidRPr="001444C2">
        <w:rPr>
          <w:bCs/>
          <w:sz w:val="20"/>
          <w:lang w:val="es-CO"/>
        </w:rPr>
        <w:t xml:space="preserve">para con ESCUELA DE POLICIA SIMON BOLIVAR </w:t>
      </w:r>
      <w:r w:rsidR="00D01042" w:rsidRPr="001444C2">
        <w:rPr>
          <w:sz w:val="20"/>
          <w:lang w:val="es-CO"/>
        </w:rPr>
        <w:t xml:space="preserve">a cumplir con las condiciones técnicas de la presente propuesta y </w:t>
      </w:r>
      <w:r w:rsidR="00D01042" w:rsidRPr="001444C2">
        <w:rPr>
          <w:sz w:val="20"/>
        </w:rPr>
        <w:t>certificamos que los ítems ofertados cumplen con las especificaciones correspondient</w:t>
      </w:r>
      <w:r w:rsidR="00A95F8B" w:rsidRPr="001444C2">
        <w:rPr>
          <w:sz w:val="20"/>
        </w:rPr>
        <w:t xml:space="preserve">es requeridas de acuerdo con las </w:t>
      </w:r>
      <w:r w:rsidR="00D01042" w:rsidRPr="001444C2">
        <w:rPr>
          <w:sz w:val="20"/>
        </w:rPr>
        <w:t>CONDICIONES TÉCNICAS MÍNIMAS</w:t>
      </w:r>
      <w:r w:rsidR="00D01042" w:rsidRPr="001444C2">
        <w:rPr>
          <w:sz w:val="20"/>
          <w:lang w:eastAsia="es-CO"/>
        </w:rPr>
        <w:t xml:space="preserve">, </w:t>
      </w:r>
      <w:r w:rsidR="00D01042" w:rsidRPr="001444C2">
        <w:rPr>
          <w:sz w:val="20"/>
          <w:lang w:val="es-CO"/>
        </w:rPr>
        <w:t>solicitados en</w:t>
      </w:r>
      <w:r w:rsidR="00D01042" w:rsidRPr="001444C2">
        <w:rPr>
          <w:bCs/>
          <w:sz w:val="20"/>
          <w:lang w:val="es-CO"/>
        </w:rPr>
        <w:t xml:space="preserve"> la respectiva invitación pública, así como las exigidas en los CRITERIOS DE SELECCIÓN</w:t>
      </w:r>
      <w:r w:rsidR="00D01042" w:rsidRPr="001444C2">
        <w:rPr>
          <w:sz w:val="20"/>
          <w:lang w:val="es-CO"/>
        </w:rPr>
        <w:t>.</w:t>
      </w:r>
    </w:p>
    <w:p w14:paraId="705D7F18" w14:textId="77777777" w:rsidR="00D01042" w:rsidRPr="001444C2" w:rsidRDefault="00D01042" w:rsidP="00D01042">
      <w:pPr>
        <w:pStyle w:val="Textoindependiente1"/>
        <w:rPr>
          <w:bCs/>
          <w:sz w:val="20"/>
        </w:rPr>
      </w:pPr>
    </w:p>
    <w:p w14:paraId="4DE1AF1C" w14:textId="77777777" w:rsidR="00D01042" w:rsidRPr="001444C2" w:rsidRDefault="00D01042" w:rsidP="00D01042">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1444C2">
        <w:rPr>
          <w:rFonts w:cs="Arial"/>
          <w:sz w:val="20"/>
        </w:rPr>
        <w:t>Atentamente,</w:t>
      </w:r>
    </w:p>
    <w:p w14:paraId="66079485" w14:textId="77777777" w:rsidR="00D01042" w:rsidRPr="001444C2" w:rsidRDefault="00D01042" w:rsidP="00D01042">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4BD999DE" w14:textId="77777777" w:rsidR="00D01042" w:rsidRPr="001444C2" w:rsidRDefault="00D01042" w:rsidP="00D01042">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5F0B489" w14:textId="77777777" w:rsidR="00D01042" w:rsidRPr="001444C2" w:rsidRDefault="00D01042" w:rsidP="00D01042">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2E4AD246" w14:textId="77777777" w:rsidR="00D01042" w:rsidRPr="001444C2" w:rsidRDefault="00D01042" w:rsidP="00D01042">
      <w:pPr>
        <w:tabs>
          <w:tab w:val="left" w:pos="360"/>
        </w:tabs>
        <w:spacing w:line="360" w:lineRule="auto"/>
        <w:rPr>
          <w:rFonts w:ascii="Arial" w:hAnsi="Arial" w:cs="Arial"/>
          <w:b/>
          <w:bCs/>
          <w:sz w:val="20"/>
          <w:szCs w:val="20"/>
        </w:rPr>
      </w:pPr>
      <w:r w:rsidRPr="001444C2">
        <w:rPr>
          <w:rFonts w:ascii="Arial" w:hAnsi="Arial" w:cs="Arial"/>
          <w:b/>
          <w:sz w:val="20"/>
          <w:szCs w:val="20"/>
        </w:rPr>
        <w:t>FIRMA PROPONENTE, REPRESENTANTE LEGAL O APODERADO</w:t>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p>
    <w:p w14:paraId="07718D7E" w14:textId="77777777" w:rsidR="00D01042" w:rsidRPr="001444C2" w:rsidRDefault="00D01042" w:rsidP="00D01042">
      <w:pPr>
        <w:tabs>
          <w:tab w:val="left" w:pos="360"/>
        </w:tabs>
        <w:spacing w:line="360" w:lineRule="auto"/>
        <w:rPr>
          <w:rFonts w:ascii="Arial" w:hAnsi="Arial" w:cs="Arial"/>
          <w:b/>
          <w:bCs/>
          <w:sz w:val="20"/>
          <w:szCs w:val="20"/>
        </w:rPr>
      </w:pPr>
      <w:r w:rsidRPr="001444C2">
        <w:rPr>
          <w:rFonts w:ascii="Arial" w:hAnsi="Arial" w:cs="Arial"/>
          <w:b/>
          <w:bCs/>
          <w:sz w:val="20"/>
          <w:szCs w:val="20"/>
        </w:rPr>
        <w:t xml:space="preserve">NOMBRE REPRESENTANTE LEGAL: </w:t>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p>
    <w:p w14:paraId="2A4DC7E2" w14:textId="77777777" w:rsidR="00D01042" w:rsidRPr="001444C2" w:rsidRDefault="00D01042" w:rsidP="00D01042">
      <w:pPr>
        <w:rPr>
          <w:rFonts w:ascii="Arial" w:hAnsi="Arial" w:cs="Arial"/>
          <w:b/>
          <w:bCs/>
          <w:sz w:val="20"/>
          <w:szCs w:val="20"/>
          <w:u w:val="single"/>
        </w:rPr>
      </w:pPr>
      <w:r w:rsidRPr="001444C2">
        <w:rPr>
          <w:rFonts w:ascii="Arial" w:hAnsi="Arial" w:cs="Arial"/>
          <w:b/>
          <w:sz w:val="20"/>
          <w:szCs w:val="20"/>
        </w:rPr>
        <w:t>IDENTIFICACIÓN (C.C. O C.E.)</w:t>
      </w:r>
      <w:r w:rsidRPr="001444C2">
        <w:rPr>
          <w:rFonts w:ascii="Arial" w:hAnsi="Arial" w:cs="Arial"/>
          <w:b/>
          <w:bCs/>
          <w:sz w:val="20"/>
          <w:szCs w:val="20"/>
        </w:rPr>
        <w:t xml:space="preserve">: </w:t>
      </w:r>
      <w:r w:rsidRPr="001444C2">
        <w:rPr>
          <w:rFonts w:ascii="Arial" w:hAnsi="Arial" w:cs="Arial"/>
          <w:b/>
          <w:bCs/>
          <w:sz w:val="20"/>
          <w:szCs w:val="20"/>
          <w:u w:val="single"/>
        </w:rPr>
        <w:tab/>
      </w:r>
      <w:r w:rsidRPr="001444C2">
        <w:rPr>
          <w:rFonts w:ascii="Arial" w:hAnsi="Arial" w:cs="Arial"/>
          <w:b/>
          <w:bCs/>
          <w:sz w:val="20"/>
          <w:szCs w:val="20"/>
          <w:u w:val="single"/>
        </w:rPr>
        <w:tab/>
        <w:t>_______</w:t>
      </w:r>
      <w:r w:rsidRPr="001444C2">
        <w:rPr>
          <w:rFonts w:ascii="Arial" w:hAnsi="Arial" w:cs="Arial"/>
          <w:b/>
          <w:bCs/>
          <w:sz w:val="20"/>
          <w:szCs w:val="20"/>
        </w:rPr>
        <w:t xml:space="preserve">DE: </w:t>
      </w:r>
      <w:r w:rsidRPr="001444C2">
        <w:rPr>
          <w:rFonts w:ascii="Arial" w:hAnsi="Arial" w:cs="Arial"/>
          <w:b/>
          <w:bCs/>
          <w:sz w:val="20"/>
          <w:szCs w:val="20"/>
          <w:u w:val="single"/>
        </w:rPr>
        <w:tab/>
        <w:t>______________</w:t>
      </w:r>
      <w:r w:rsidRPr="001444C2">
        <w:rPr>
          <w:rFonts w:ascii="Arial" w:hAnsi="Arial" w:cs="Arial"/>
          <w:b/>
          <w:bCs/>
          <w:sz w:val="20"/>
          <w:szCs w:val="20"/>
          <w:u w:val="single"/>
        </w:rPr>
        <w:tab/>
      </w:r>
      <w:r w:rsidRPr="001444C2">
        <w:rPr>
          <w:rFonts w:ascii="Arial" w:hAnsi="Arial" w:cs="Arial"/>
          <w:b/>
          <w:bCs/>
          <w:sz w:val="20"/>
          <w:szCs w:val="20"/>
          <w:u w:val="single"/>
        </w:rPr>
        <w:tab/>
      </w:r>
    </w:p>
    <w:p w14:paraId="04F9E9EB" w14:textId="77777777" w:rsidR="00D01042" w:rsidRPr="001444C2" w:rsidRDefault="00D01042" w:rsidP="00D01042">
      <w:pPr>
        <w:tabs>
          <w:tab w:val="left" w:pos="360"/>
        </w:tabs>
        <w:spacing w:line="360" w:lineRule="auto"/>
        <w:rPr>
          <w:rFonts w:ascii="Arial" w:hAnsi="Arial" w:cs="Arial"/>
          <w:b/>
          <w:bCs/>
          <w:sz w:val="20"/>
          <w:szCs w:val="20"/>
          <w:u w:val="single"/>
        </w:rPr>
      </w:pPr>
      <w:r w:rsidRPr="001444C2">
        <w:rPr>
          <w:rFonts w:ascii="Arial" w:hAnsi="Arial" w:cs="Arial"/>
          <w:b/>
          <w:sz w:val="20"/>
          <w:szCs w:val="20"/>
        </w:rPr>
        <w:t>NOMBRE O RAZÓN SOCIAL DEL OFERENTE</w:t>
      </w:r>
      <w:r w:rsidRPr="001444C2">
        <w:rPr>
          <w:rFonts w:ascii="Arial" w:hAnsi="Arial" w:cs="Arial"/>
          <w:b/>
          <w:bCs/>
          <w:sz w:val="20"/>
          <w:szCs w:val="20"/>
        </w:rPr>
        <w:t xml:space="preserve">: </w:t>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p>
    <w:p w14:paraId="028F946C" w14:textId="77777777" w:rsidR="00D01042" w:rsidRPr="001444C2" w:rsidRDefault="00D01042" w:rsidP="00D01042">
      <w:pPr>
        <w:rPr>
          <w:rFonts w:ascii="Arial" w:hAnsi="Arial" w:cs="Arial"/>
          <w:b/>
          <w:sz w:val="20"/>
          <w:szCs w:val="20"/>
        </w:rPr>
      </w:pPr>
      <w:r w:rsidRPr="001444C2">
        <w:rPr>
          <w:rFonts w:ascii="Arial" w:hAnsi="Arial" w:cs="Arial"/>
          <w:b/>
          <w:sz w:val="20"/>
          <w:szCs w:val="20"/>
        </w:rPr>
        <w:t>IDENTIFICACIÓN (NIT, C.C. O C.E.)</w:t>
      </w:r>
      <w:r w:rsidRPr="001444C2">
        <w:rPr>
          <w:rFonts w:ascii="Arial" w:hAnsi="Arial" w:cs="Arial"/>
          <w:b/>
          <w:bCs/>
          <w:sz w:val="20"/>
          <w:szCs w:val="20"/>
          <w:u w:val="single"/>
        </w:rPr>
        <w:t xml:space="preserve"> </w:t>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t>_____________</w:t>
      </w:r>
    </w:p>
    <w:p w14:paraId="593DA19D" w14:textId="77777777" w:rsidR="00D01042" w:rsidRPr="001444C2" w:rsidRDefault="00D01042" w:rsidP="00D01042">
      <w:pPr>
        <w:rPr>
          <w:rFonts w:ascii="Arial" w:hAnsi="Arial" w:cs="Arial"/>
          <w:b/>
          <w:bCs/>
          <w:sz w:val="20"/>
          <w:szCs w:val="20"/>
          <w:u w:val="single"/>
        </w:rPr>
      </w:pPr>
      <w:r w:rsidRPr="001444C2">
        <w:rPr>
          <w:rFonts w:ascii="Arial" w:hAnsi="Arial" w:cs="Arial"/>
          <w:b/>
          <w:sz w:val="20"/>
          <w:szCs w:val="20"/>
        </w:rPr>
        <w:t>DIRECCIÓN: TELÉFONO: EMAIL:</w:t>
      </w:r>
      <w:r w:rsidRPr="001444C2">
        <w:rPr>
          <w:rFonts w:ascii="Arial" w:hAnsi="Arial" w:cs="Arial"/>
          <w:b/>
          <w:bCs/>
          <w:sz w:val="20"/>
          <w:szCs w:val="20"/>
          <w:u w:val="single"/>
        </w:rPr>
        <w:t xml:space="preserve"> </w:t>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r>
      <w:r w:rsidRPr="001444C2">
        <w:rPr>
          <w:rFonts w:ascii="Arial" w:hAnsi="Arial" w:cs="Arial"/>
          <w:b/>
          <w:bCs/>
          <w:sz w:val="20"/>
          <w:szCs w:val="20"/>
          <w:u w:val="single"/>
        </w:rPr>
        <w:tab/>
        <w:t>_____________</w:t>
      </w:r>
      <w:bookmarkEnd w:id="13"/>
    </w:p>
    <w:p w14:paraId="2C6DEE96" w14:textId="77777777" w:rsidR="00D01042" w:rsidRPr="001444C2" w:rsidRDefault="00D01042" w:rsidP="00D01042">
      <w:pPr>
        <w:rPr>
          <w:rFonts w:ascii="Arial" w:hAnsi="Arial" w:cs="Arial"/>
          <w:b/>
          <w:bCs/>
          <w:sz w:val="20"/>
          <w:szCs w:val="20"/>
          <w:u w:val="single"/>
        </w:rPr>
      </w:pPr>
    </w:p>
    <w:p w14:paraId="1066C637" w14:textId="77777777" w:rsidR="00D01042" w:rsidRPr="001444C2" w:rsidRDefault="00D01042" w:rsidP="00D01042">
      <w:pPr>
        <w:rPr>
          <w:rFonts w:ascii="Arial" w:hAnsi="Arial" w:cs="Arial"/>
          <w:b/>
          <w:bCs/>
          <w:sz w:val="20"/>
          <w:szCs w:val="20"/>
          <w:u w:val="single"/>
        </w:rPr>
      </w:pPr>
    </w:p>
    <w:p w14:paraId="51CED7AA" w14:textId="77777777" w:rsidR="00D01042" w:rsidRPr="001444C2" w:rsidRDefault="00D01042" w:rsidP="00D01042">
      <w:pPr>
        <w:rPr>
          <w:rFonts w:ascii="Arial" w:hAnsi="Arial" w:cs="Arial"/>
          <w:b/>
          <w:bCs/>
          <w:sz w:val="20"/>
          <w:szCs w:val="20"/>
          <w:u w:val="single"/>
        </w:rPr>
      </w:pPr>
    </w:p>
    <w:p w14:paraId="07346AA1" w14:textId="77777777" w:rsidR="00D01042" w:rsidRPr="001444C2" w:rsidRDefault="00D01042" w:rsidP="00D01042">
      <w:pPr>
        <w:rPr>
          <w:rFonts w:ascii="Arial" w:hAnsi="Arial" w:cs="Arial"/>
          <w:b/>
          <w:bCs/>
          <w:sz w:val="20"/>
          <w:szCs w:val="20"/>
        </w:rPr>
      </w:pPr>
    </w:p>
    <w:p w14:paraId="7FBE7468" w14:textId="4884BBB6" w:rsidR="00D01042" w:rsidRPr="001444C2" w:rsidRDefault="00D01042" w:rsidP="00D01042">
      <w:pPr>
        <w:jc w:val="center"/>
        <w:rPr>
          <w:lang w:eastAsia="es-ES"/>
        </w:rPr>
      </w:pPr>
    </w:p>
    <w:p w14:paraId="2721FE53" w14:textId="5E267B62" w:rsidR="002B1A0F" w:rsidRPr="001444C2" w:rsidRDefault="00D01042" w:rsidP="00D01042">
      <w:pPr>
        <w:tabs>
          <w:tab w:val="center" w:pos="4702"/>
        </w:tabs>
        <w:rPr>
          <w:lang w:eastAsia="es-ES"/>
        </w:rPr>
        <w:sectPr w:rsidR="002B1A0F" w:rsidRPr="001444C2" w:rsidSect="001C62A1">
          <w:headerReference w:type="default" r:id="rId4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444C2">
        <w:rPr>
          <w:lang w:eastAsia="es-ES"/>
        </w:rPr>
        <w:tab/>
      </w:r>
    </w:p>
    <w:p w14:paraId="7781FE4A" w14:textId="02BE53A4" w:rsidR="00D01042" w:rsidRPr="001444C2" w:rsidRDefault="00D01042" w:rsidP="001A2410">
      <w:pPr>
        <w:pStyle w:val="Prrafodelista"/>
        <w:tabs>
          <w:tab w:val="left" w:pos="240"/>
          <w:tab w:val="left" w:pos="6210"/>
        </w:tabs>
        <w:ind w:left="0"/>
        <w:jc w:val="both"/>
        <w:rPr>
          <w:rFonts w:ascii="Arial" w:hAnsi="Arial" w:cs="Arial"/>
          <w:bCs/>
          <w:sz w:val="16"/>
          <w:szCs w:val="16"/>
          <w:u w:val="single"/>
        </w:rPr>
      </w:pPr>
    </w:p>
    <w:p w14:paraId="7B50FF4C" w14:textId="2969363E" w:rsidR="00D01042" w:rsidRPr="001444C2" w:rsidRDefault="00A1718F" w:rsidP="00D01042">
      <w:pPr>
        <w:jc w:val="center"/>
        <w:rPr>
          <w:rFonts w:ascii="Arial" w:hAnsi="Arial" w:cs="Arial"/>
          <w:b/>
          <w:bCs/>
          <w:sz w:val="20"/>
          <w:szCs w:val="20"/>
        </w:rPr>
      </w:pPr>
      <w:r w:rsidRPr="001444C2">
        <w:rPr>
          <w:rFonts w:ascii="Arial" w:hAnsi="Arial" w:cs="Arial"/>
          <w:b/>
          <w:bCs/>
          <w:sz w:val="20"/>
          <w:szCs w:val="20"/>
        </w:rPr>
        <w:t>FORMULARIO</w:t>
      </w:r>
    </w:p>
    <w:p w14:paraId="6D5EEE3C" w14:textId="77777777" w:rsidR="00D01042" w:rsidRPr="001444C2" w:rsidRDefault="00D01042" w:rsidP="00D01042">
      <w:pPr>
        <w:pStyle w:val="Ttulo3"/>
        <w:spacing w:before="0"/>
        <w:jc w:val="center"/>
        <w:rPr>
          <w:rFonts w:ascii="Arial" w:hAnsi="Arial" w:cs="Arial"/>
          <w:color w:val="auto"/>
          <w:sz w:val="20"/>
          <w:szCs w:val="20"/>
        </w:rPr>
      </w:pPr>
      <w:bookmarkStart w:id="14" w:name="_Toc447721446"/>
      <w:bookmarkStart w:id="15" w:name="_Toc447983021"/>
      <w:bookmarkStart w:id="16" w:name="_Toc447994495"/>
      <w:bookmarkStart w:id="17" w:name="_Toc448421828"/>
      <w:bookmarkStart w:id="18" w:name="_Toc448507448"/>
      <w:bookmarkStart w:id="19" w:name="_Toc449434483"/>
    </w:p>
    <w:p w14:paraId="6DE655BA" w14:textId="77777777" w:rsidR="00D01042" w:rsidRPr="001444C2" w:rsidRDefault="00D01042" w:rsidP="00D01042">
      <w:pPr>
        <w:pStyle w:val="Ttulo3"/>
        <w:spacing w:before="0"/>
        <w:jc w:val="center"/>
        <w:rPr>
          <w:rFonts w:ascii="Arial" w:hAnsi="Arial" w:cs="Arial"/>
          <w:b/>
          <w:color w:val="auto"/>
          <w:sz w:val="20"/>
          <w:szCs w:val="20"/>
        </w:rPr>
      </w:pPr>
      <w:r w:rsidRPr="001444C2">
        <w:rPr>
          <w:rFonts w:ascii="Arial" w:hAnsi="Arial" w:cs="Arial"/>
          <w:b/>
          <w:color w:val="auto"/>
          <w:sz w:val="20"/>
          <w:szCs w:val="20"/>
        </w:rPr>
        <w:t>COMPROMISO SISTEMA DE GESTIÓN AMBIENTAL</w:t>
      </w:r>
      <w:bookmarkEnd w:id="14"/>
      <w:bookmarkEnd w:id="15"/>
      <w:bookmarkEnd w:id="16"/>
      <w:bookmarkEnd w:id="17"/>
      <w:bookmarkEnd w:id="18"/>
      <w:bookmarkEnd w:id="19"/>
      <w:r w:rsidRPr="001444C2">
        <w:rPr>
          <w:rFonts w:ascii="Arial" w:hAnsi="Arial" w:cs="Arial"/>
          <w:b/>
          <w:color w:val="auto"/>
          <w:sz w:val="20"/>
          <w:szCs w:val="20"/>
        </w:rPr>
        <w:t xml:space="preserve"> </w:t>
      </w:r>
    </w:p>
    <w:p w14:paraId="3873A9FF" w14:textId="77777777" w:rsidR="00D01042" w:rsidRPr="001444C2" w:rsidRDefault="00D01042" w:rsidP="00D01042">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D01042" w:rsidRPr="001444C2" w14:paraId="7BDC381E" w14:textId="77777777" w:rsidTr="008F3F25">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14:paraId="484D64FE" w14:textId="77777777" w:rsidR="00D01042" w:rsidRPr="001444C2" w:rsidRDefault="00D01042" w:rsidP="008F3F25">
            <w:pPr>
              <w:pStyle w:val="Ttulo4"/>
              <w:spacing w:before="0"/>
              <w:jc w:val="center"/>
              <w:rPr>
                <w:rFonts w:ascii="Arial" w:hAnsi="Arial" w:cs="Arial"/>
                <w:i w:val="0"/>
                <w:color w:val="auto"/>
                <w:sz w:val="20"/>
                <w:szCs w:val="20"/>
              </w:rPr>
            </w:pPr>
            <w:r w:rsidRPr="001444C2">
              <w:rPr>
                <w:rFonts w:ascii="Arial" w:hAnsi="Arial" w:cs="Arial"/>
                <w:i w:val="0"/>
                <w:color w:val="auto"/>
                <w:sz w:val="20"/>
                <w:szCs w:val="20"/>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5C283771" w14:textId="77777777" w:rsidR="00D01042" w:rsidRPr="001444C2" w:rsidRDefault="00D01042" w:rsidP="008F3F25">
            <w:pPr>
              <w:shd w:val="clear" w:color="auto" w:fill="FFFFFF"/>
              <w:tabs>
                <w:tab w:val="left" w:pos="360"/>
              </w:tabs>
              <w:jc w:val="center"/>
              <w:rPr>
                <w:rFonts w:ascii="Arial" w:hAnsi="Arial" w:cs="Arial"/>
                <w:b/>
                <w:sz w:val="20"/>
                <w:szCs w:val="20"/>
              </w:rPr>
            </w:pPr>
            <w:r w:rsidRPr="001444C2">
              <w:rPr>
                <w:rFonts w:ascii="Arial" w:hAnsi="Arial" w:cs="Arial"/>
                <w:b/>
                <w:sz w:val="20"/>
                <w:szCs w:val="20"/>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E3DBB8" w14:textId="77777777" w:rsidR="00D01042" w:rsidRPr="001444C2" w:rsidRDefault="00D01042" w:rsidP="008F3F25">
            <w:pPr>
              <w:shd w:val="clear" w:color="auto" w:fill="FFFFFF"/>
              <w:tabs>
                <w:tab w:val="left" w:pos="360"/>
              </w:tabs>
              <w:jc w:val="center"/>
              <w:rPr>
                <w:rFonts w:ascii="Arial" w:hAnsi="Arial" w:cs="Arial"/>
                <w:b/>
                <w:sz w:val="20"/>
                <w:szCs w:val="20"/>
              </w:rPr>
            </w:pPr>
            <w:r w:rsidRPr="001444C2">
              <w:rPr>
                <w:rFonts w:ascii="Arial" w:hAnsi="Arial" w:cs="Arial"/>
                <w:b/>
                <w:sz w:val="20"/>
                <w:szCs w:val="20"/>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70EA5F" w14:textId="77777777" w:rsidR="00D01042" w:rsidRPr="001444C2" w:rsidRDefault="00D01042" w:rsidP="008F3F25">
            <w:pPr>
              <w:shd w:val="clear" w:color="auto" w:fill="FFFFFF"/>
              <w:tabs>
                <w:tab w:val="left" w:pos="360"/>
              </w:tabs>
              <w:jc w:val="center"/>
              <w:rPr>
                <w:rFonts w:ascii="Arial" w:hAnsi="Arial" w:cs="Arial"/>
                <w:b/>
                <w:sz w:val="20"/>
                <w:szCs w:val="20"/>
              </w:rPr>
            </w:pPr>
            <w:r w:rsidRPr="001444C2">
              <w:rPr>
                <w:rFonts w:ascii="Arial" w:hAnsi="Arial" w:cs="Arial"/>
                <w:b/>
                <w:sz w:val="20"/>
                <w:szCs w:val="20"/>
              </w:rPr>
              <w:t>AÑO</w:t>
            </w:r>
          </w:p>
        </w:tc>
      </w:tr>
      <w:tr w:rsidR="00D01042" w:rsidRPr="001444C2" w14:paraId="0478903B" w14:textId="77777777" w:rsidTr="008F3F25">
        <w:trPr>
          <w:trHeight w:val="92"/>
        </w:trPr>
        <w:tc>
          <w:tcPr>
            <w:tcW w:w="1526" w:type="dxa"/>
            <w:tcBorders>
              <w:top w:val="single" w:sz="4" w:space="0" w:color="auto"/>
              <w:left w:val="single" w:sz="4" w:space="0" w:color="auto"/>
              <w:bottom w:val="single" w:sz="4" w:space="0" w:color="auto"/>
              <w:right w:val="single" w:sz="4" w:space="0" w:color="auto"/>
            </w:tcBorders>
            <w:vAlign w:val="center"/>
          </w:tcPr>
          <w:p w14:paraId="4A61CF9C" w14:textId="77777777" w:rsidR="00D01042" w:rsidRPr="001444C2" w:rsidRDefault="00D01042" w:rsidP="008F3F25">
            <w:pPr>
              <w:shd w:val="clear" w:color="auto" w:fill="FFFFFF"/>
              <w:tabs>
                <w:tab w:val="left" w:pos="360"/>
              </w:tabs>
              <w:jc w:val="center"/>
              <w:rPr>
                <w:rFonts w:ascii="Arial" w:hAnsi="Arial" w:cs="Arial"/>
                <w:b/>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5665F20" w14:textId="77777777" w:rsidR="00D01042" w:rsidRPr="001444C2" w:rsidRDefault="00D01042" w:rsidP="008F3F25">
            <w:pPr>
              <w:shd w:val="clear" w:color="auto" w:fill="FFFFFF"/>
              <w:tabs>
                <w:tab w:val="left" w:pos="360"/>
              </w:tabs>
              <w:jc w:val="center"/>
              <w:rPr>
                <w:rFonts w:ascii="Arial" w:hAnsi="Arial" w:cs="Arial"/>
                <w:b/>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35C2517" w14:textId="77777777" w:rsidR="00D01042" w:rsidRPr="001444C2" w:rsidRDefault="00D01042" w:rsidP="008F3F25">
            <w:pPr>
              <w:shd w:val="clear" w:color="auto" w:fill="FFFFFF"/>
              <w:tabs>
                <w:tab w:val="left" w:pos="360"/>
              </w:tabs>
              <w:jc w:val="center"/>
              <w:rPr>
                <w:rFonts w:ascii="Arial" w:hAnsi="Arial"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107D4B8" w14:textId="77777777" w:rsidR="00D01042" w:rsidRPr="001444C2" w:rsidRDefault="00D01042" w:rsidP="008F3F25">
            <w:pPr>
              <w:shd w:val="clear" w:color="auto" w:fill="FFFFFF"/>
              <w:tabs>
                <w:tab w:val="left" w:pos="360"/>
              </w:tabs>
              <w:jc w:val="center"/>
              <w:rPr>
                <w:rFonts w:ascii="Arial" w:hAnsi="Arial" w:cs="Arial"/>
                <w:b/>
                <w:sz w:val="20"/>
                <w:szCs w:val="20"/>
              </w:rPr>
            </w:pPr>
          </w:p>
        </w:tc>
      </w:tr>
    </w:tbl>
    <w:p w14:paraId="2041E4CD" w14:textId="77777777" w:rsidR="00D01042" w:rsidRPr="001444C2" w:rsidRDefault="00D01042" w:rsidP="00D01042">
      <w:pPr>
        <w:pStyle w:val="Sinespaciado"/>
        <w:jc w:val="both"/>
        <w:rPr>
          <w:rFonts w:ascii="Arial" w:hAnsi="Arial" w:cs="Arial"/>
          <w:sz w:val="20"/>
          <w:szCs w:val="20"/>
          <w:lang w:eastAsia="ar-SA"/>
        </w:rPr>
      </w:pPr>
    </w:p>
    <w:p w14:paraId="1AF35D3F" w14:textId="77777777" w:rsidR="00D01042" w:rsidRPr="001444C2" w:rsidRDefault="00D01042" w:rsidP="00D01042">
      <w:pPr>
        <w:pStyle w:val="Sinespaciado"/>
        <w:jc w:val="both"/>
        <w:rPr>
          <w:rFonts w:ascii="Arial" w:hAnsi="Arial" w:cs="Arial"/>
          <w:sz w:val="20"/>
          <w:szCs w:val="20"/>
          <w:lang w:eastAsia="ar-SA"/>
        </w:rPr>
      </w:pPr>
      <w:r w:rsidRPr="001444C2">
        <w:rPr>
          <w:rFonts w:ascii="Arial" w:hAnsi="Arial" w:cs="Arial"/>
          <w:sz w:val="20"/>
          <w:szCs w:val="20"/>
          <w:lang w:eastAsia="ar-SA"/>
        </w:rPr>
        <w:t>Señores</w:t>
      </w:r>
    </w:p>
    <w:p w14:paraId="054D0C63" w14:textId="77777777" w:rsidR="00D01042" w:rsidRPr="001444C2" w:rsidRDefault="00D01042" w:rsidP="00D01042">
      <w:pPr>
        <w:pStyle w:val="Sinespaciado"/>
        <w:jc w:val="both"/>
        <w:rPr>
          <w:rFonts w:ascii="Arial" w:hAnsi="Arial" w:cs="Arial"/>
          <w:b/>
          <w:sz w:val="20"/>
          <w:szCs w:val="20"/>
          <w:lang w:eastAsia="ar-SA"/>
        </w:rPr>
      </w:pPr>
      <w:r w:rsidRPr="001444C2">
        <w:rPr>
          <w:rFonts w:ascii="Arial" w:hAnsi="Arial" w:cs="Arial"/>
          <w:b/>
          <w:sz w:val="20"/>
          <w:szCs w:val="20"/>
          <w:lang w:eastAsia="ar-SA"/>
        </w:rPr>
        <w:t>POLICÍA NACIONAL</w:t>
      </w:r>
    </w:p>
    <w:p w14:paraId="77E0E4EA" w14:textId="77777777" w:rsidR="00D01042" w:rsidRPr="001444C2" w:rsidRDefault="00D01042" w:rsidP="00D01042">
      <w:pPr>
        <w:pStyle w:val="Sinespaciado"/>
        <w:jc w:val="both"/>
        <w:rPr>
          <w:rFonts w:ascii="Arial" w:hAnsi="Arial" w:cs="Arial"/>
          <w:sz w:val="20"/>
          <w:szCs w:val="20"/>
          <w:lang w:eastAsia="ar-SA"/>
        </w:rPr>
      </w:pPr>
      <w:r w:rsidRPr="001444C2">
        <w:rPr>
          <w:rFonts w:ascii="Arial" w:hAnsi="Arial" w:cs="Arial"/>
          <w:b/>
          <w:sz w:val="20"/>
          <w:szCs w:val="20"/>
          <w:lang w:eastAsia="ar-SA"/>
        </w:rPr>
        <w:t>ESCUELA DE POLICIA SIMON BOLIVAR</w:t>
      </w:r>
    </w:p>
    <w:p w14:paraId="09BAD2A2" w14:textId="77777777" w:rsidR="00D01042" w:rsidRPr="001444C2" w:rsidRDefault="00D01042" w:rsidP="00D01042">
      <w:pPr>
        <w:jc w:val="both"/>
        <w:rPr>
          <w:rFonts w:ascii="Arial" w:hAnsi="Arial" w:cs="Arial"/>
          <w:sz w:val="20"/>
          <w:szCs w:val="20"/>
        </w:rPr>
      </w:pPr>
      <w:r w:rsidRPr="001444C2">
        <w:rPr>
          <w:rFonts w:ascii="Arial" w:hAnsi="Arial" w:cs="Arial"/>
          <w:sz w:val="20"/>
          <w:szCs w:val="20"/>
          <w:lang w:eastAsia="ar-SA"/>
        </w:rPr>
        <w:t>Tuluá- Valle del cauca</w:t>
      </w:r>
    </w:p>
    <w:p w14:paraId="5F2F3A6F" w14:textId="77777777" w:rsidR="00D01042" w:rsidRPr="001444C2" w:rsidRDefault="00D01042" w:rsidP="00D01042">
      <w:pPr>
        <w:pStyle w:val="Default"/>
        <w:jc w:val="center"/>
        <w:rPr>
          <w:rFonts w:ascii="Arial" w:hAnsi="Arial" w:cs="Arial"/>
          <w:color w:val="auto"/>
          <w:sz w:val="20"/>
          <w:szCs w:val="20"/>
        </w:rPr>
      </w:pPr>
    </w:p>
    <w:p w14:paraId="31E1AD42" w14:textId="77777777" w:rsidR="00D01042" w:rsidRPr="001444C2" w:rsidRDefault="00D01042" w:rsidP="00D01042">
      <w:pPr>
        <w:pStyle w:val="Default"/>
        <w:jc w:val="both"/>
        <w:rPr>
          <w:rFonts w:ascii="Arial" w:hAnsi="Arial" w:cs="Arial"/>
          <w:color w:val="auto"/>
          <w:sz w:val="20"/>
          <w:szCs w:val="20"/>
        </w:rPr>
      </w:pPr>
      <w:r w:rsidRPr="001444C2">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39C09D43" w14:textId="77777777" w:rsidR="00D01042" w:rsidRPr="001444C2" w:rsidRDefault="00D01042" w:rsidP="00D01042">
      <w:pPr>
        <w:pStyle w:val="Default"/>
        <w:jc w:val="both"/>
        <w:rPr>
          <w:rFonts w:ascii="Arial" w:hAnsi="Arial" w:cs="Arial"/>
          <w:color w:val="auto"/>
          <w:sz w:val="20"/>
          <w:szCs w:val="20"/>
        </w:rPr>
      </w:pPr>
    </w:p>
    <w:p w14:paraId="2D5DD67A" w14:textId="77777777" w:rsidR="00D01042" w:rsidRPr="001444C2" w:rsidRDefault="00D01042" w:rsidP="00D01042">
      <w:pPr>
        <w:pStyle w:val="Default"/>
        <w:jc w:val="both"/>
        <w:rPr>
          <w:rFonts w:ascii="Arial" w:hAnsi="Arial" w:cs="Arial"/>
          <w:color w:val="auto"/>
          <w:sz w:val="20"/>
          <w:szCs w:val="20"/>
        </w:rPr>
      </w:pPr>
      <w:r w:rsidRPr="001444C2">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3F9D693" w14:textId="77777777" w:rsidR="00D01042" w:rsidRPr="001444C2" w:rsidRDefault="00D01042" w:rsidP="00D01042">
      <w:pPr>
        <w:pStyle w:val="Default"/>
        <w:jc w:val="both"/>
        <w:rPr>
          <w:rFonts w:ascii="Arial" w:hAnsi="Arial" w:cs="Arial"/>
          <w:color w:val="auto"/>
          <w:sz w:val="20"/>
          <w:szCs w:val="20"/>
        </w:rPr>
      </w:pPr>
    </w:p>
    <w:p w14:paraId="22A9671F" w14:textId="77777777" w:rsidR="00D01042" w:rsidRPr="001444C2" w:rsidRDefault="00D01042" w:rsidP="00D01042">
      <w:pPr>
        <w:pStyle w:val="Default"/>
        <w:jc w:val="both"/>
        <w:rPr>
          <w:rFonts w:ascii="Arial" w:hAnsi="Arial" w:cs="Arial"/>
          <w:color w:val="auto"/>
          <w:sz w:val="20"/>
          <w:szCs w:val="20"/>
        </w:rPr>
      </w:pPr>
      <w:r w:rsidRPr="001444C2">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57E5E00F" w14:textId="77777777" w:rsidR="00D01042" w:rsidRPr="001444C2" w:rsidRDefault="00D01042" w:rsidP="00D01042">
      <w:pPr>
        <w:pStyle w:val="Default"/>
        <w:jc w:val="both"/>
        <w:rPr>
          <w:rFonts w:ascii="Arial" w:hAnsi="Arial" w:cs="Arial"/>
          <w:color w:val="auto"/>
          <w:sz w:val="20"/>
          <w:szCs w:val="20"/>
        </w:rPr>
      </w:pPr>
    </w:p>
    <w:p w14:paraId="28D18A73" w14:textId="77777777" w:rsidR="00D01042" w:rsidRPr="001444C2" w:rsidRDefault="00D01042" w:rsidP="00D01042">
      <w:pPr>
        <w:jc w:val="both"/>
        <w:rPr>
          <w:rFonts w:ascii="Arial" w:eastAsia="Calibri" w:hAnsi="Arial" w:cs="Arial"/>
          <w:sz w:val="20"/>
          <w:szCs w:val="20"/>
        </w:rPr>
      </w:pPr>
      <w:r w:rsidRPr="001444C2">
        <w:rPr>
          <w:rFonts w:ascii="Arial" w:eastAsia="Calibri" w:hAnsi="Arial" w:cs="Arial"/>
          <w:sz w:val="20"/>
          <w:szCs w:val="20"/>
          <w:lang w:eastAsia="ar-SA"/>
        </w:rPr>
        <w:t>Conozco que el</w:t>
      </w:r>
      <w:r w:rsidRPr="001444C2">
        <w:rPr>
          <w:rFonts w:ascii="Arial" w:eastAsia="Calibri" w:hAnsi="Arial" w:cs="Arial"/>
          <w:sz w:val="20"/>
          <w:szCs w:val="20"/>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14:paraId="09B91FF1" w14:textId="77777777" w:rsidR="00D01042" w:rsidRPr="001444C2" w:rsidRDefault="00D01042" w:rsidP="00D01042">
      <w:pPr>
        <w:jc w:val="both"/>
        <w:rPr>
          <w:rFonts w:ascii="Arial" w:hAnsi="Arial" w:cs="Arial"/>
          <w:b/>
          <w:sz w:val="20"/>
          <w:szCs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1097"/>
        <w:gridCol w:w="2349"/>
      </w:tblGrid>
      <w:tr w:rsidR="00D01042" w:rsidRPr="001444C2" w14:paraId="6FD5E3D7" w14:textId="77777777" w:rsidTr="008F3F25">
        <w:tc>
          <w:tcPr>
            <w:tcW w:w="3119" w:type="dxa"/>
          </w:tcPr>
          <w:p w14:paraId="1E0B22F1" w14:textId="77777777" w:rsidR="00D01042" w:rsidRPr="001444C2" w:rsidRDefault="00D01042" w:rsidP="008F3F25">
            <w:pPr>
              <w:jc w:val="both"/>
              <w:rPr>
                <w:rFonts w:ascii="Arial" w:hAnsi="Arial" w:cs="Arial"/>
                <w:b/>
                <w:sz w:val="20"/>
                <w:szCs w:val="20"/>
              </w:rPr>
            </w:pPr>
            <w:r w:rsidRPr="001444C2">
              <w:rPr>
                <w:rFonts w:ascii="Arial" w:hAnsi="Arial" w:cs="Arial"/>
                <w:sz w:val="20"/>
                <w:szCs w:val="20"/>
              </w:rPr>
              <w:t xml:space="preserve">Nombre empresa: </w:t>
            </w:r>
          </w:p>
        </w:tc>
        <w:tc>
          <w:tcPr>
            <w:tcW w:w="2551" w:type="dxa"/>
          </w:tcPr>
          <w:p w14:paraId="2C48287B" w14:textId="77777777" w:rsidR="00D01042" w:rsidRPr="001444C2" w:rsidRDefault="00D01042" w:rsidP="008F3F25">
            <w:pPr>
              <w:jc w:val="both"/>
              <w:rPr>
                <w:rFonts w:ascii="Arial" w:hAnsi="Arial" w:cs="Arial"/>
                <w:b/>
                <w:sz w:val="20"/>
                <w:szCs w:val="20"/>
              </w:rPr>
            </w:pPr>
          </w:p>
        </w:tc>
        <w:tc>
          <w:tcPr>
            <w:tcW w:w="1097" w:type="dxa"/>
          </w:tcPr>
          <w:p w14:paraId="6745C19C" w14:textId="77777777" w:rsidR="00D01042" w:rsidRPr="001444C2" w:rsidRDefault="00D01042" w:rsidP="008F3F25">
            <w:pPr>
              <w:jc w:val="both"/>
              <w:rPr>
                <w:rFonts w:ascii="Arial" w:hAnsi="Arial" w:cs="Arial"/>
                <w:b/>
                <w:sz w:val="20"/>
                <w:szCs w:val="20"/>
              </w:rPr>
            </w:pPr>
            <w:r w:rsidRPr="001444C2">
              <w:rPr>
                <w:rFonts w:ascii="Arial" w:hAnsi="Arial" w:cs="Arial"/>
                <w:sz w:val="20"/>
                <w:szCs w:val="20"/>
              </w:rPr>
              <w:t>Nit:</w:t>
            </w:r>
          </w:p>
        </w:tc>
        <w:tc>
          <w:tcPr>
            <w:tcW w:w="2349" w:type="dxa"/>
          </w:tcPr>
          <w:p w14:paraId="7A217016" w14:textId="77777777" w:rsidR="00D01042" w:rsidRPr="001444C2" w:rsidRDefault="00D01042" w:rsidP="008F3F25">
            <w:pPr>
              <w:jc w:val="both"/>
              <w:rPr>
                <w:rFonts w:ascii="Arial" w:hAnsi="Arial" w:cs="Arial"/>
                <w:b/>
                <w:sz w:val="20"/>
                <w:szCs w:val="20"/>
              </w:rPr>
            </w:pPr>
          </w:p>
        </w:tc>
      </w:tr>
      <w:tr w:rsidR="00D01042" w:rsidRPr="001444C2" w14:paraId="3CA89F88" w14:textId="77777777" w:rsidTr="008F3F25">
        <w:tc>
          <w:tcPr>
            <w:tcW w:w="3119" w:type="dxa"/>
          </w:tcPr>
          <w:p w14:paraId="7B92A603" w14:textId="77777777" w:rsidR="00D01042" w:rsidRPr="001444C2" w:rsidRDefault="00D01042" w:rsidP="008F3F25">
            <w:pPr>
              <w:rPr>
                <w:rFonts w:ascii="Arial" w:hAnsi="Arial" w:cs="Arial"/>
                <w:sz w:val="20"/>
                <w:szCs w:val="20"/>
              </w:rPr>
            </w:pPr>
            <w:r w:rsidRPr="001444C2">
              <w:rPr>
                <w:rFonts w:ascii="Arial" w:hAnsi="Arial" w:cs="Arial"/>
                <w:sz w:val="20"/>
                <w:szCs w:val="20"/>
              </w:rPr>
              <w:t xml:space="preserve">Nombre representante legal: </w:t>
            </w:r>
          </w:p>
        </w:tc>
        <w:tc>
          <w:tcPr>
            <w:tcW w:w="2551" w:type="dxa"/>
          </w:tcPr>
          <w:p w14:paraId="43F7CB7C" w14:textId="77777777" w:rsidR="00D01042" w:rsidRPr="001444C2" w:rsidRDefault="00D01042" w:rsidP="008F3F25">
            <w:pPr>
              <w:rPr>
                <w:rFonts w:ascii="Arial" w:hAnsi="Arial" w:cs="Arial"/>
                <w:sz w:val="20"/>
                <w:szCs w:val="20"/>
              </w:rPr>
            </w:pPr>
          </w:p>
        </w:tc>
        <w:tc>
          <w:tcPr>
            <w:tcW w:w="1097" w:type="dxa"/>
          </w:tcPr>
          <w:p w14:paraId="14461A68" w14:textId="77777777" w:rsidR="00D01042" w:rsidRPr="001444C2" w:rsidRDefault="00D01042" w:rsidP="008F3F25">
            <w:pPr>
              <w:rPr>
                <w:rFonts w:ascii="Arial" w:hAnsi="Arial" w:cs="Arial"/>
                <w:sz w:val="20"/>
                <w:szCs w:val="20"/>
              </w:rPr>
            </w:pPr>
            <w:r w:rsidRPr="001444C2">
              <w:rPr>
                <w:rFonts w:ascii="Arial" w:hAnsi="Arial" w:cs="Arial"/>
                <w:sz w:val="20"/>
                <w:szCs w:val="20"/>
              </w:rPr>
              <w:t>Cédula:</w:t>
            </w:r>
          </w:p>
        </w:tc>
        <w:tc>
          <w:tcPr>
            <w:tcW w:w="2349" w:type="dxa"/>
          </w:tcPr>
          <w:p w14:paraId="606FD0C2" w14:textId="77777777" w:rsidR="00D01042" w:rsidRPr="001444C2" w:rsidRDefault="00D01042" w:rsidP="008F3F25">
            <w:pPr>
              <w:jc w:val="both"/>
              <w:rPr>
                <w:rFonts w:ascii="Arial" w:hAnsi="Arial" w:cs="Arial"/>
                <w:b/>
                <w:sz w:val="20"/>
                <w:szCs w:val="20"/>
              </w:rPr>
            </w:pPr>
          </w:p>
        </w:tc>
      </w:tr>
      <w:tr w:rsidR="00D01042" w:rsidRPr="001444C2" w14:paraId="3C6F5E18" w14:textId="77777777" w:rsidTr="008F3F25">
        <w:tc>
          <w:tcPr>
            <w:tcW w:w="3119" w:type="dxa"/>
          </w:tcPr>
          <w:p w14:paraId="2BFD0451" w14:textId="77777777" w:rsidR="00D01042" w:rsidRPr="001444C2" w:rsidRDefault="00D01042" w:rsidP="008F3F25">
            <w:pPr>
              <w:rPr>
                <w:rFonts w:ascii="Arial" w:hAnsi="Arial" w:cs="Arial"/>
                <w:sz w:val="20"/>
                <w:szCs w:val="20"/>
              </w:rPr>
            </w:pPr>
            <w:r w:rsidRPr="001444C2">
              <w:rPr>
                <w:rFonts w:ascii="Arial" w:hAnsi="Arial" w:cs="Arial"/>
                <w:sz w:val="20"/>
                <w:szCs w:val="20"/>
              </w:rPr>
              <w:t>Dirección:</w:t>
            </w:r>
          </w:p>
        </w:tc>
        <w:tc>
          <w:tcPr>
            <w:tcW w:w="2551" w:type="dxa"/>
          </w:tcPr>
          <w:p w14:paraId="249B5E16" w14:textId="77777777" w:rsidR="00D01042" w:rsidRPr="001444C2" w:rsidRDefault="00D01042" w:rsidP="008F3F25">
            <w:pPr>
              <w:rPr>
                <w:rFonts w:ascii="Arial" w:hAnsi="Arial" w:cs="Arial"/>
                <w:sz w:val="20"/>
                <w:szCs w:val="20"/>
              </w:rPr>
            </w:pPr>
          </w:p>
        </w:tc>
        <w:tc>
          <w:tcPr>
            <w:tcW w:w="1097" w:type="dxa"/>
          </w:tcPr>
          <w:p w14:paraId="7775307B" w14:textId="77777777" w:rsidR="00D01042" w:rsidRPr="001444C2" w:rsidRDefault="00D01042" w:rsidP="008F3F25">
            <w:pPr>
              <w:rPr>
                <w:rFonts w:ascii="Arial" w:hAnsi="Arial" w:cs="Arial"/>
                <w:sz w:val="20"/>
                <w:szCs w:val="20"/>
              </w:rPr>
            </w:pPr>
            <w:r w:rsidRPr="001444C2">
              <w:rPr>
                <w:rFonts w:ascii="Arial" w:hAnsi="Arial" w:cs="Arial"/>
                <w:sz w:val="20"/>
                <w:szCs w:val="20"/>
              </w:rPr>
              <w:t>Teléfono:</w:t>
            </w:r>
          </w:p>
        </w:tc>
        <w:tc>
          <w:tcPr>
            <w:tcW w:w="2349" w:type="dxa"/>
          </w:tcPr>
          <w:p w14:paraId="65D1CB41" w14:textId="77777777" w:rsidR="00D01042" w:rsidRPr="001444C2" w:rsidRDefault="00D01042" w:rsidP="008F3F25">
            <w:pPr>
              <w:jc w:val="both"/>
              <w:rPr>
                <w:rFonts w:ascii="Arial" w:hAnsi="Arial" w:cs="Arial"/>
                <w:b/>
                <w:sz w:val="20"/>
                <w:szCs w:val="20"/>
              </w:rPr>
            </w:pPr>
          </w:p>
        </w:tc>
      </w:tr>
    </w:tbl>
    <w:p w14:paraId="1779A4A0" w14:textId="77777777" w:rsidR="00D01042" w:rsidRPr="001444C2" w:rsidRDefault="00D01042" w:rsidP="00D01042">
      <w:pPr>
        <w:ind w:left="-142" w:firstLine="142"/>
        <w:jc w:val="both"/>
        <w:rPr>
          <w:rFonts w:ascii="Arial" w:hAnsi="Arial" w:cs="Arial"/>
          <w:sz w:val="20"/>
          <w:szCs w:val="20"/>
        </w:rPr>
      </w:pPr>
    </w:p>
    <w:p w14:paraId="30AD42CD" w14:textId="77777777" w:rsidR="00D01042" w:rsidRPr="001444C2" w:rsidRDefault="00D01042" w:rsidP="00D01042">
      <w:pPr>
        <w:ind w:left="-142" w:firstLine="142"/>
        <w:jc w:val="both"/>
        <w:rPr>
          <w:rFonts w:ascii="Arial" w:hAnsi="Arial" w:cs="Arial"/>
          <w:sz w:val="20"/>
          <w:szCs w:val="20"/>
        </w:rPr>
      </w:pPr>
      <w:r w:rsidRPr="001444C2">
        <w:rPr>
          <w:rFonts w:ascii="Arial" w:hAnsi="Arial" w:cs="Arial"/>
          <w:sz w:val="20"/>
          <w:szCs w:val="20"/>
        </w:rPr>
        <w:t>FIRMA DEL OFERENTE: REP. LEGAL Y/O PERSONA NATURAL _________________</w:t>
      </w:r>
    </w:p>
    <w:p w14:paraId="01E8808D" w14:textId="77777777" w:rsidR="00D01042" w:rsidRPr="001444C2" w:rsidRDefault="00D01042" w:rsidP="00D01042">
      <w:pPr>
        <w:rPr>
          <w:rFonts w:ascii="Arial" w:hAnsi="Arial" w:cs="Arial"/>
          <w:sz w:val="20"/>
          <w:szCs w:val="20"/>
        </w:rPr>
      </w:pPr>
    </w:p>
    <w:p w14:paraId="5A9B6848" w14:textId="16FC8AB9" w:rsidR="00D01042" w:rsidRPr="001444C2" w:rsidRDefault="00D01042" w:rsidP="00D01042">
      <w:pPr>
        <w:jc w:val="center"/>
        <w:rPr>
          <w:rFonts w:ascii="Arial" w:hAnsi="Arial" w:cs="Arial"/>
          <w:sz w:val="20"/>
          <w:szCs w:val="20"/>
          <w:lang w:eastAsia="es-ES"/>
        </w:rPr>
      </w:pPr>
    </w:p>
    <w:p w14:paraId="7EC160DA" w14:textId="7BCD8F3A" w:rsidR="00C24A11" w:rsidRPr="001444C2" w:rsidRDefault="00D01042" w:rsidP="00275BD7">
      <w:pPr>
        <w:tabs>
          <w:tab w:val="center" w:pos="4702"/>
        </w:tabs>
        <w:rPr>
          <w:rFonts w:ascii="Arial" w:hAnsi="Arial" w:cs="Arial"/>
          <w:bCs/>
          <w:sz w:val="16"/>
          <w:szCs w:val="16"/>
          <w:u w:val="single"/>
        </w:rPr>
        <w:sectPr w:rsidR="00C24A11" w:rsidRPr="001444C2" w:rsidSect="001C62A1">
          <w:headerReference w:type="default" r:id="rId4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444C2">
        <w:rPr>
          <w:rFonts w:ascii="Arial" w:hAnsi="Arial" w:cs="Arial"/>
          <w:sz w:val="20"/>
          <w:szCs w:val="20"/>
          <w:lang w:eastAsia="es-ES"/>
        </w:rPr>
        <w:tab/>
      </w:r>
    </w:p>
    <w:p w14:paraId="341BB987" w14:textId="79E54B2A" w:rsidR="00B85099" w:rsidRPr="001444C2" w:rsidRDefault="00D93EE7" w:rsidP="00B85099">
      <w:pPr>
        <w:pStyle w:val="Sinespaciado"/>
        <w:jc w:val="center"/>
        <w:rPr>
          <w:rFonts w:ascii="Arial" w:hAnsi="Arial" w:cs="Arial"/>
          <w:b/>
          <w:sz w:val="20"/>
        </w:rPr>
      </w:pPr>
      <w:r w:rsidRPr="001444C2">
        <w:rPr>
          <w:rFonts w:ascii="Arial" w:hAnsi="Arial" w:cs="Arial"/>
          <w:b/>
          <w:sz w:val="20"/>
        </w:rPr>
        <w:lastRenderedPageBreak/>
        <w:t>F</w:t>
      </w:r>
      <w:r w:rsidR="00A1718F" w:rsidRPr="001444C2">
        <w:rPr>
          <w:rFonts w:ascii="Arial" w:hAnsi="Arial" w:cs="Arial"/>
          <w:b/>
          <w:sz w:val="20"/>
        </w:rPr>
        <w:t>ORMULARIO</w:t>
      </w:r>
    </w:p>
    <w:p w14:paraId="3721A8AC" w14:textId="77777777" w:rsidR="00D93EE7" w:rsidRPr="001444C2" w:rsidRDefault="00D93EE7" w:rsidP="00B85099">
      <w:pPr>
        <w:pStyle w:val="Sinespaciado"/>
        <w:jc w:val="center"/>
        <w:rPr>
          <w:rFonts w:ascii="Arial" w:hAnsi="Arial" w:cs="Arial"/>
          <w:b/>
          <w:sz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B85099" w:rsidRPr="001444C2" w14:paraId="0BBC33BC" w14:textId="77777777" w:rsidTr="008F3F25">
        <w:trPr>
          <w:trHeight w:val="182"/>
        </w:trPr>
        <w:tc>
          <w:tcPr>
            <w:tcW w:w="2308" w:type="dxa"/>
            <w:vAlign w:val="center"/>
          </w:tcPr>
          <w:p w14:paraId="26A93547" w14:textId="77777777" w:rsidR="00B85099" w:rsidRPr="001444C2" w:rsidRDefault="00B85099" w:rsidP="008F3F25">
            <w:pPr>
              <w:autoSpaceDE w:val="0"/>
              <w:autoSpaceDN w:val="0"/>
              <w:adjustRightInd w:val="0"/>
              <w:rPr>
                <w:rFonts w:ascii="Arial" w:eastAsia="Calibri" w:hAnsi="Arial" w:cs="Arial"/>
                <w:bCs/>
                <w:color w:val="000000"/>
                <w:sz w:val="20"/>
                <w:szCs w:val="20"/>
              </w:rPr>
            </w:pPr>
            <w:r w:rsidRPr="001444C2">
              <w:rPr>
                <w:rFonts w:ascii="Arial" w:eastAsia="Calibri" w:hAnsi="Arial" w:cs="Arial"/>
                <w:bCs/>
                <w:color w:val="000000"/>
                <w:sz w:val="20"/>
                <w:szCs w:val="20"/>
              </w:rPr>
              <w:t>Página 1 de 1</w:t>
            </w:r>
          </w:p>
        </w:tc>
        <w:tc>
          <w:tcPr>
            <w:tcW w:w="4870" w:type="dxa"/>
            <w:vMerge w:val="restart"/>
            <w:vAlign w:val="center"/>
          </w:tcPr>
          <w:p w14:paraId="446DB857" w14:textId="77777777" w:rsidR="00B85099" w:rsidRPr="001444C2" w:rsidRDefault="00B85099" w:rsidP="008F3F25">
            <w:pPr>
              <w:autoSpaceDE w:val="0"/>
              <w:autoSpaceDN w:val="0"/>
              <w:adjustRightInd w:val="0"/>
              <w:jc w:val="center"/>
              <w:rPr>
                <w:rFonts w:ascii="Arial" w:eastAsia="Calibri" w:hAnsi="Arial" w:cs="Arial"/>
                <w:bCs/>
                <w:color w:val="000000"/>
                <w:sz w:val="18"/>
                <w:szCs w:val="20"/>
              </w:rPr>
            </w:pPr>
            <w:r w:rsidRPr="001444C2">
              <w:rPr>
                <w:rFonts w:ascii="Arial" w:eastAsia="Calibri" w:hAnsi="Arial" w:cs="Arial"/>
                <w:bCs/>
                <w:color w:val="000000"/>
                <w:sz w:val="18"/>
                <w:szCs w:val="20"/>
              </w:rPr>
              <w:t>DIRECCIONAMIENTO TECNOLÓGICO</w:t>
            </w:r>
          </w:p>
        </w:tc>
        <w:tc>
          <w:tcPr>
            <w:tcW w:w="1961" w:type="dxa"/>
            <w:vMerge w:val="restart"/>
            <w:vAlign w:val="center"/>
          </w:tcPr>
          <w:p w14:paraId="4045A963" w14:textId="77777777" w:rsidR="00B85099" w:rsidRPr="001444C2" w:rsidRDefault="00B85099" w:rsidP="008F3F25">
            <w:pPr>
              <w:autoSpaceDE w:val="0"/>
              <w:autoSpaceDN w:val="0"/>
              <w:jc w:val="center"/>
              <w:rPr>
                <w:rFonts w:ascii="Arial" w:eastAsia="Times New Roman" w:hAnsi="Arial" w:cs="Arial"/>
                <w:sz w:val="18"/>
                <w:szCs w:val="18"/>
                <w:lang w:eastAsia="es-ES"/>
              </w:rPr>
            </w:pPr>
            <w:r w:rsidRPr="001444C2">
              <w:rPr>
                <w:rFonts w:ascii="Arial" w:eastAsia="Times New Roman" w:hAnsi="Arial" w:cs="Arial"/>
                <w:noProof/>
                <w:sz w:val="18"/>
                <w:szCs w:val="18"/>
                <w:lang w:eastAsia="es-CO"/>
              </w:rPr>
              <w:drawing>
                <wp:inline distT="0" distB="0" distL="0" distR="0" wp14:anchorId="43AE54B4" wp14:editId="22B98A5B">
                  <wp:extent cx="436245" cy="372110"/>
                  <wp:effectExtent l="0" t="0" r="1905" b="8890"/>
                  <wp:docPr id="43" name="Imagen 4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47"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14:paraId="4B801541" w14:textId="77777777" w:rsidR="00B85099" w:rsidRPr="001444C2" w:rsidRDefault="00B85099" w:rsidP="008F3F25">
            <w:pPr>
              <w:autoSpaceDE w:val="0"/>
              <w:autoSpaceDN w:val="0"/>
              <w:jc w:val="center"/>
              <w:rPr>
                <w:rFonts w:ascii="Arial" w:eastAsia="Times New Roman" w:hAnsi="Arial" w:cs="Arial"/>
                <w:sz w:val="18"/>
                <w:szCs w:val="18"/>
                <w:lang w:eastAsia="es-ES"/>
              </w:rPr>
            </w:pPr>
            <w:r w:rsidRPr="001444C2">
              <w:rPr>
                <w:rFonts w:ascii="Arial" w:eastAsia="Times New Roman" w:hAnsi="Arial" w:cs="Arial"/>
                <w:sz w:val="18"/>
                <w:szCs w:val="18"/>
                <w:lang w:eastAsia="es-ES"/>
              </w:rPr>
              <w:t>POLICÍA NACIONAL</w:t>
            </w:r>
          </w:p>
        </w:tc>
      </w:tr>
      <w:tr w:rsidR="00B85099" w:rsidRPr="001444C2" w14:paraId="76A01127" w14:textId="77777777" w:rsidTr="008F3F25">
        <w:trPr>
          <w:trHeight w:val="182"/>
        </w:trPr>
        <w:tc>
          <w:tcPr>
            <w:tcW w:w="2308" w:type="dxa"/>
            <w:vAlign w:val="center"/>
          </w:tcPr>
          <w:p w14:paraId="4E1973F6" w14:textId="77777777" w:rsidR="00B85099" w:rsidRPr="001444C2" w:rsidRDefault="00B85099" w:rsidP="008F3F25">
            <w:pPr>
              <w:autoSpaceDE w:val="0"/>
              <w:autoSpaceDN w:val="0"/>
              <w:adjustRightInd w:val="0"/>
              <w:rPr>
                <w:rFonts w:ascii="Arial" w:eastAsia="Calibri" w:hAnsi="Arial" w:cs="Arial"/>
                <w:bCs/>
                <w:color w:val="000000"/>
                <w:sz w:val="20"/>
                <w:szCs w:val="20"/>
              </w:rPr>
            </w:pPr>
            <w:r w:rsidRPr="001444C2">
              <w:rPr>
                <w:rFonts w:ascii="Arial" w:eastAsia="Calibri" w:hAnsi="Arial" w:cs="Arial"/>
                <w:bCs/>
                <w:color w:val="000000"/>
                <w:sz w:val="20"/>
                <w:szCs w:val="20"/>
              </w:rPr>
              <w:t>Código: 1DT-FR-0016</w:t>
            </w:r>
          </w:p>
        </w:tc>
        <w:tc>
          <w:tcPr>
            <w:tcW w:w="4870" w:type="dxa"/>
            <w:vMerge/>
            <w:tcBorders>
              <w:bottom w:val="single" w:sz="4" w:space="0" w:color="000000"/>
            </w:tcBorders>
            <w:vAlign w:val="center"/>
          </w:tcPr>
          <w:p w14:paraId="418274D7" w14:textId="77777777" w:rsidR="00B85099" w:rsidRPr="001444C2" w:rsidRDefault="00B85099" w:rsidP="008F3F25">
            <w:pPr>
              <w:autoSpaceDE w:val="0"/>
              <w:autoSpaceDN w:val="0"/>
              <w:adjustRightInd w:val="0"/>
              <w:jc w:val="center"/>
              <w:rPr>
                <w:rFonts w:ascii="Arial" w:eastAsia="Calibri" w:hAnsi="Arial" w:cs="Arial"/>
                <w:bCs/>
                <w:color w:val="000000"/>
                <w:sz w:val="18"/>
                <w:szCs w:val="20"/>
              </w:rPr>
            </w:pPr>
          </w:p>
        </w:tc>
        <w:tc>
          <w:tcPr>
            <w:tcW w:w="1961" w:type="dxa"/>
            <w:vMerge/>
            <w:vAlign w:val="center"/>
          </w:tcPr>
          <w:p w14:paraId="44C93917" w14:textId="77777777" w:rsidR="00B85099" w:rsidRPr="001444C2" w:rsidRDefault="00B85099" w:rsidP="008F3F25">
            <w:pPr>
              <w:autoSpaceDE w:val="0"/>
              <w:autoSpaceDN w:val="0"/>
              <w:jc w:val="center"/>
              <w:rPr>
                <w:rFonts w:ascii="Arial" w:eastAsia="Times New Roman" w:hAnsi="Arial" w:cs="Arial"/>
                <w:sz w:val="18"/>
                <w:szCs w:val="18"/>
                <w:lang w:eastAsia="es-ES"/>
              </w:rPr>
            </w:pPr>
          </w:p>
        </w:tc>
      </w:tr>
      <w:tr w:rsidR="00B85099" w:rsidRPr="001444C2" w14:paraId="3ACCE1E0" w14:textId="77777777" w:rsidTr="008F3F25">
        <w:trPr>
          <w:trHeight w:val="182"/>
        </w:trPr>
        <w:tc>
          <w:tcPr>
            <w:tcW w:w="2308" w:type="dxa"/>
          </w:tcPr>
          <w:p w14:paraId="75BEF149" w14:textId="77777777" w:rsidR="00B85099" w:rsidRPr="001444C2" w:rsidRDefault="00B85099" w:rsidP="008F3F25">
            <w:pPr>
              <w:autoSpaceDE w:val="0"/>
              <w:autoSpaceDN w:val="0"/>
              <w:adjustRightInd w:val="0"/>
              <w:rPr>
                <w:rFonts w:ascii="Arial" w:eastAsia="Calibri" w:hAnsi="Arial" w:cs="Arial"/>
                <w:bCs/>
                <w:color w:val="000000"/>
                <w:sz w:val="20"/>
                <w:szCs w:val="20"/>
              </w:rPr>
            </w:pPr>
            <w:r w:rsidRPr="001444C2">
              <w:rPr>
                <w:rFonts w:ascii="Arial" w:eastAsia="Calibri" w:hAnsi="Arial" w:cs="Arial"/>
                <w:bCs/>
                <w:color w:val="000000"/>
                <w:sz w:val="20"/>
                <w:szCs w:val="20"/>
              </w:rPr>
              <w:t>Fecha:  28-12-2017</w:t>
            </w:r>
          </w:p>
        </w:tc>
        <w:tc>
          <w:tcPr>
            <w:tcW w:w="4870" w:type="dxa"/>
            <w:vMerge w:val="restart"/>
            <w:vAlign w:val="center"/>
          </w:tcPr>
          <w:p w14:paraId="393B81EB" w14:textId="77777777" w:rsidR="00B85099" w:rsidRPr="001444C2" w:rsidRDefault="00B85099" w:rsidP="008F3F25">
            <w:pPr>
              <w:autoSpaceDE w:val="0"/>
              <w:autoSpaceDN w:val="0"/>
              <w:adjustRightInd w:val="0"/>
              <w:jc w:val="center"/>
              <w:rPr>
                <w:rFonts w:ascii="Arial" w:eastAsia="Calibri" w:hAnsi="Arial" w:cs="Arial"/>
                <w:bCs/>
                <w:color w:val="000000"/>
                <w:sz w:val="18"/>
                <w:szCs w:val="20"/>
              </w:rPr>
            </w:pPr>
            <w:r w:rsidRPr="001444C2">
              <w:rPr>
                <w:rFonts w:ascii="Arial" w:eastAsia="Calibri" w:hAnsi="Arial" w:cs="Arial"/>
                <w:bCs/>
                <w:color w:val="000000"/>
                <w:sz w:val="18"/>
                <w:szCs w:val="20"/>
              </w:rPr>
              <w:t>DECLARACIÓN DE CONFIDENCIALIDAD Y COMPROMISO CON LA SEGURIDAD DE LA INFORMACIÓN CONTRATISTAS O TERCEROS</w:t>
            </w:r>
          </w:p>
        </w:tc>
        <w:tc>
          <w:tcPr>
            <w:tcW w:w="1961" w:type="dxa"/>
            <w:vMerge/>
            <w:vAlign w:val="center"/>
          </w:tcPr>
          <w:p w14:paraId="3AF3ECB6" w14:textId="77777777" w:rsidR="00B85099" w:rsidRPr="001444C2" w:rsidRDefault="00B85099" w:rsidP="008F3F25">
            <w:pPr>
              <w:autoSpaceDE w:val="0"/>
              <w:autoSpaceDN w:val="0"/>
              <w:adjustRightInd w:val="0"/>
              <w:rPr>
                <w:rFonts w:ascii="Arial" w:eastAsia="Calibri" w:hAnsi="Arial" w:cs="Arial"/>
                <w:bCs/>
                <w:color w:val="000000"/>
                <w:sz w:val="18"/>
                <w:szCs w:val="18"/>
              </w:rPr>
            </w:pPr>
          </w:p>
        </w:tc>
      </w:tr>
      <w:tr w:rsidR="00B85099" w:rsidRPr="001444C2" w14:paraId="0AD5EADF" w14:textId="77777777" w:rsidTr="008F3F25">
        <w:trPr>
          <w:trHeight w:val="182"/>
        </w:trPr>
        <w:tc>
          <w:tcPr>
            <w:tcW w:w="2308" w:type="dxa"/>
            <w:tcBorders>
              <w:bottom w:val="single" w:sz="4" w:space="0" w:color="000000"/>
            </w:tcBorders>
          </w:tcPr>
          <w:p w14:paraId="61022D75" w14:textId="77777777" w:rsidR="00B85099" w:rsidRPr="001444C2" w:rsidRDefault="00B85099" w:rsidP="008F3F25">
            <w:pPr>
              <w:autoSpaceDE w:val="0"/>
              <w:autoSpaceDN w:val="0"/>
              <w:adjustRightInd w:val="0"/>
              <w:rPr>
                <w:rFonts w:ascii="Arial" w:eastAsia="Calibri" w:hAnsi="Arial" w:cs="Arial"/>
                <w:bCs/>
                <w:color w:val="000000"/>
                <w:sz w:val="20"/>
                <w:szCs w:val="20"/>
              </w:rPr>
            </w:pPr>
            <w:r w:rsidRPr="001444C2">
              <w:rPr>
                <w:rFonts w:ascii="Arial" w:eastAsia="Calibri" w:hAnsi="Arial" w:cs="Arial"/>
                <w:bCs/>
                <w:color w:val="000000"/>
                <w:sz w:val="20"/>
                <w:szCs w:val="20"/>
              </w:rPr>
              <w:t>Versión: 3</w:t>
            </w:r>
          </w:p>
        </w:tc>
        <w:tc>
          <w:tcPr>
            <w:tcW w:w="4870" w:type="dxa"/>
            <w:vMerge/>
            <w:tcBorders>
              <w:bottom w:val="single" w:sz="4" w:space="0" w:color="000000"/>
            </w:tcBorders>
            <w:vAlign w:val="center"/>
          </w:tcPr>
          <w:p w14:paraId="2B96CE9A" w14:textId="77777777" w:rsidR="00B85099" w:rsidRPr="001444C2" w:rsidRDefault="00B85099" w:rsidP="008F3F25">
            <w:pPr>
              <w:autoSpaceDE w:val="0"/>
              <w:autoSpaceDN w:val="0"/>
              <w:adjustRightInd w:val="0"/>
              <w:jc w:val="center"/>
              <w:rPr>
                <w:rFonts w:ascii="Arial" w:eastAsia="Calibri" w:hAnsi="Arial" w:cs="Arial"/>
                <w:bCs/>
                <w:color w:val="000000"/>
                <w:sz w:val="20"/>
                <w:szCs w:val="20"/>
              </w:rPr>
            </w:pPr>
          </w:p>
        </w:tc>
        <w:tc>
          <w:tcPr>
            <w:tcW w:w="1961" w:type="dxa"/>
            <w:vMerge/>
            <w:tcBorders>
              <w:bottom w:val="single" w:sz="4" w:space="0" w:color="000000"/>
            </w:tcBorders>
            <w:vAlign w:val="center"/>
          </w:tcPr>
          <w:p w14:paraId="5380AF67" w14:textId="77777777" w:rsidR="00B85099" w:rsidRPr="001444C2" w:rsidRDefault="00B85099" w:rsidP="008F3F25">
            <w:pPr>
              <w:autoSpaceDE w:val="0"/>
              <w:autoSpaceDN w:val="0"/>
              <w:adjustRightInd w:val="0"/>
              <w:rPr>
                <w:rFonts w:ascii="Arial" w:eastAsia="Calibri" w:hAnsi="Arial" w:cs="Arial"/>
                <w:bCs/>
                <w:color w:val="000000"/>
                <w:sz w:val="18"/>
                <w:szCs w:val="18"/>
              </w:rPr>
            </w:pPr>
          </w:p>
        </w:tc>
      </w:tr>
    </w:tbl>
    <w:p w14:paraId="4BA0286E" w14:textId="77777777" w:rsidR="00B85099" w:rsidRPr="001444C2" w:rsidRDefault="00B85099" w:rsidP="00B85099">
      <w:pPr>
        <w:pStyle w:val="Textoindependiente2"/>
        <w:spacing w:after="0" w:line="276" w:lineRule="auto"/>
        <w:ind w:right="51"/>
        <w:jc w:val="both"/>
        <w:rPr>
          <w:lang w:val="es-CO"/>
        </w:rPr>
      </w:pPr>
    </w:p>
    <w:p w14:paraId="5A3BDF5F"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r w:rsidRPr="001444C2">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45F5306E" w14:textId="77777777" w:rsidR="00B85099" w:rsidRPr="001444C2" w:rsidRDefault="00B85099" w:rsidP="00B85099">
      <w:pPr>
        <w:adjustRightInd w:val="0"/>
        <w:jc w:val="both"/>
        <w:rPr>
          <w:rFonts w:ascii="Arial" w:hAnsi="Arial" w:cs="Arial"/>
          <w:spacing w:val="-2"/>
          <w:sz w:val="20"/>
          <w:szCs w:val="20"/>
        </w:rPr>
      </w:pPr>
    </w:p>
    <w:p w14:paraId="6A4FBB88"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p>
    <w:p w14:paraId="0FDA4CDE"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r w:rsidRPr="001444C2">
        <w:rPr>
          <w:rFonts w:ascii="Arial" w:hAnsi="Arial" w:cs="Arial"/>
          <w:sz w:val="20"/>
          <w:szCs w:val="20"/>
          <w:lang w:val="es-CO"/>
        </w:rPr>
        <w:t>Yo, __________________________</w:t>
      </w:r>
      <w:r w:rsidRPr="001444C2">
        <w:rPr>
          <w:rFonts w:ascii="Arial" w:hAnsi="Arial" w:cs="Arial"/>
          <w:sz w:val="20"/>
          <w:szCs w:val="20"/>
          <w:u w:val="single"/>
          <w:lang w:val="es-CO"/>
        </w:rPr>
        <w:t>_</w:t>
      </w:r>
      <w:r w:rsidRPr="001444C2">
        <w:rPr>
          <w:rFonts w:ascii="Arial" w:hAnsi="Arial" w:cs="Arial"/>
          <w:sz w:val="20"/>
          <w:szCs w:val="20"/>
          <w:lang w:val="es-CO"/>
        </w:rPr>
        <w:t>_________________________ Identificado con la cedula de ciudadanía No.   __________, con domicilio en______________</w:t>
      </w:r>
      <w:r w:rsidRPr="001444C2">
        <w:rPr>
          <w:rFonts w:ascii="Arial" w:hAnsi="Arial" w:cs="Arial"/>
          <w:i/>
          <w:sz w:val="20"/>
          <w:szCs w:val="20"/>
          <w:u w:val="single"/>
          <w:lang w:val="es-CO"/>
        </w:rPr>
        <w:t>_</w:t>
      </w:r>
      <w:r w:rsidRPr="001444C2">
        <w:rPr>
          <w:rFonts w:ascii="Arial" w:hAnsi="Arial" w:cs="Arial"/>
          <w:sz w:val="20"/>
          <w:szCs w:val="20"/>
          <w:lang w:val="es-CO"/>
        </w:rPr>
        <w:t>________________________, de la empresa______________</w:t>
      </w:r>
      <w:r w:rsidRPr="001444C2">
        <w:rPr>
          <w:rFonts w:ascii="Arial" w:hAnsi="Arial" w:cs="Arial"/>
          <w:i/>
          <w:sz w:val="20"/>
          <w:szCs w:val="20"/>
          <w:lang w:val="es-CO"/>
        </w:rPr>
        <w:t>____________</w:t>
      </w:r>
      <w:r w:rsidRPr="001444C2">
        <w:rPr>
          <w:rFonts w:ascii="Arial" w:hAnsi="Arial" w:cs="Arial"/>
          <w:sz w:val="20"/>
          <w:szCs w:val="20"/>
          <w:lang w:val="es-CO"/>
        </w:rPr>
        <w:t xml:space="preserve"> , cargo_______________________________, en adelante denominado EL CONTRATISTA O TERCERO, bajo el contrato Nro.____________________convenio ______ acuerdo_______ No.___________ del _____</w:t>
      </w:r>
      <w:r w:rsidRPr="001444C2">
        <w:rPr>
          <w:rFonts w:ascii="Arial" w:hAnsi="Arial" w:cs="Arial"/>
          <w:i/>
          <w:sz w:val="20"/>
          <w:szCs w:val="20"/>
          <w:u w:val="single"/>
          <w:lang w:val="es-CO"/>
        </w:rPr>
        <w:t>_</w:t>
      </w:r>
      <w:r w:rsidRPr="001444C2">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44C388CF"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p>
    <w:p w14:paraId="1C6454D4"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r w:rsidRPr="001444C2">
        <w:rPr>
          <w:rFonts w:ascii="Arial" w:hAnsi="Arial" w:cs="Arial"/>
          <w:sz w:val="20"/>
          <w:szCs w:val="20"/>
          <w:lang w:val="es-CO"/>
        </w:rPr>
        <w:t>Así mismo declaro que:</w:t>
      </w:r>
    </w:p>
    <w:p w14:paraId="50170482" w14:textId="77777777" w:rsidR="00B85099" w:rsidRPr="001444C2" w:rsidRDefault="00B85099" w:rsidP="00B85099">
      <w:pPr>
        <w:pStyle w:val="Textoindependiente2"/>
        <w:spacing w:after="0" w:line="240" w:lineRule="auto"/>
        <w:ind w:right="49"/>
        <w:jc w:val="both"/>
        <w:rPr>
          <w:rFonts w:ascii="Arial" w:hAnsi="Arial" w:cs="Arial"/>
          <w:sz w:val="20"/>
          <w:szCs w:val="20"/>
          <w:lang w:val="es-CO"/>
        </w:rPr>
      </w:pPr>
    </w:p>
    <w:p w14:paraId="1E14D19C" w14:textId="77777777" w:rsidR="00B85099" w:rsidRPr="001444C2" w:rsidRDefault="00B85099" w:rsidP="00B85099">
      <w:pPr>
        <w:adjustRightInd w:val="0"/>
        <w:jc w:val="both"/>
        <w:rPr>
          <w:rFonts w:ascii="Arial" w:hAnsi="Arial" w:cs="Arial"/>
          <w:sz w:val="20"/>
          <w:szCs w:val="20"/>
        </w:rPr>
      </w:pPr>
      <w:r w:rsidRPr="001444C2">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1444C2">
        <w:rPr>
          <w:rFonts w:ascii="Arial" w:hAnsi="Arial" w:cs="Arial"/>
          <w:i/>
          <w:iCs/>
          <w:sz w:val="20"/>
          <w:szCs w:val="20"/>
        </w:rPr>
        <w:t>Computer Security Incident Response Team”</w:t>
      </w:r>
      <w:r w:rsidRPr="001444C2">
        <w:rPr>
          <w:rFonts w:ascii="Arial" w:hAnsi="Arial" w:cs="Arial"/>
          <w:sz w:val="20"/>
          <w:szCs w:val="20"/>
        </w:rPr>
        <w:t>.</w:t>
      </w:r>
    </w:p>
    <w:p w14:paraId="1FBA141B" w14:textId="77777777" w:rsidR="00B85099" w:rsidRPr="001444C2" w:rsidRDefault="00B85099" w:rsidP="00B85099">
      <w:pPr>
        <w:adjustRightInd w:val="0"/>
        <w:jc w:val="both"/>
        <w:rPr>
          <w:rFonts w:ascii="Arial" w:hAnsi="Arial" w:cs="Arial"/>
          <w:sz w:val="20"/>
          <w:szCs w:val="20"/>
        </w:rPr>
      </w:pPr>
    </w:p>
    <w:p w14:paraId="40A21FC2" w14:textId="77777777" w:rsidR="00B85099" w:rsidRPr="001444C2" w:rsidRDefault="00B85099" w:rsidP="00B85099">
      <w:pPr>
        <w:jc w:val="both"/>
        <w:rPr>
          <w:rFonts w:ascii="Arial" w:hAnsi="Arial" w:cs="Arial"/>
          <w:sz w:val="20"/>
          <w:szCs w:val="20"/>
        </w:rPr>
      </w:pPr>
      <w:r w:rsidRPr="001444C2">
        <w:rPr>
          <w:rFonts w:ascii="Arial" w:hAnsi="Arial" w:cs="Arial"/>
          <w:sz w:val="20"/>
          <w:szCs w:val="20"/>
        </w:rPr>
        <w:t xml:space="preserve">Esta declaración comienza </w:t>
      </w:r>
      <w:r w:rsidRPr="001444C2">
        <w:rPr>
          <w:rFonts w:ascii="Arial" w:hAnsi="Arial" w:cs="Arial"/>
          <w:bCs/>
          <w:i/>
          <w:iCs/>
          <w:sz w:val="20"/>
          <w:szCs w:val="20"/>
        </w:rPr>
        <w:t xml:space="preserve">con </w:t>
      </w:r>
      <w:r w:rsidRPr="001444C2">
        <w:rPr>
          <w:rFonts w:ascii="Arial" w:hAnsi="Arial" w:cs="Arial"/>
          <w:bCs/>
          <w:iCs/>
          <w:sz w:val="20"/>
          <w:szCs w:val="20"/>
        </w:rPr>
        <w:t xml:space="preserve">la firma del contrato o convenio o acuerdo </w:t>
      </w:r>
      <w:r w:rsidRPr="001444C2">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26A9280D" w14:textId="77777777" w:rsidR="00B85099" w:rsidRPr="001444C2" w:rsidRDefault="00B85099" w:rsidP="00B85099">
      <w:pPr>
        <w:jc w:val="both"/>
        <w:rPr>
          <w:rFonts w:ascii="Arial" w:hAnsi="Arial" w:cs="Arial"/>
          <w:sz w:val="20"/>
          <w:szCs w:val="20"/>
        </w:rPr>
      </w:pPr>
    </w:p>
    <w:p w14:paraId="427234A4" w14:textId="77777777" w:rsidR="00B85099" w:rsidRPr="001444C2" w:rsidRDefault="00B85099" w:rsidP="00B85099">
      <w:pPr>
        <w:jc w:val="both"/>
        <w:rPr>
          <w:rFonts w:ascii="Arial" w:hAnsi="Arial" w:cs="Arial"/>
          <w:sz w:val="20"/>
          <w:szCs w:val="20"/>
        </w:rPr>
      </w:pPr>
      <w:r w:rsidRPr="001444C2">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25A6114" w14:textId="77777777" w:rsidR="00B85099" w:rsidRPr="001444C2" w:rsidRDefault="00B85099" w:rsidP="00B85099">
      <w:pPr>
        <w:jc w:val="both"/>
        <w:rPr>
          <w:rFonts w:ascii="Arial" w:hAnsi="Arial" w:cs="Arial"/>
          <w:b/>
          <w:bCs/>
          <w:sz w:val="20"/>
          <w:szCs w:val="20"/>
        </w:rPr>
      </w:pPr>
    </w:p>
    <w:p w14:paraId="504B0C83" w14:textId="77777777" w:rsidR="00B85099" w:rsidRPr="001444C2" w:rsidRDefault="00B85099" w:rsidP="00B85099">
      <w:pPr>
        <w:jc w:val="both"/>
        <w:rPr>
          <w:rFonts w:ascii="Arial" w:hAnsi="Arial" w:cs="Arial"/>
          <w:b/>
          <w:bCs/>
          <w:sz w:val="20"/>
          <w:szCs w:val="20"/>
        </w:rPr>
      </w:pPr>
    </w:p>
    <w:p w14:paraId="6A2BEC08" w14:textId="77777777" w:rsidR="00B85099" w:rsidRPr="001444C2" w:rsidRDefault="00B85099" w:rsidP="00B85099">
      <w:pPr>
        <w:jc w:val="both"/>
        <w:rPr>
          <w:rFonts w:ascii="Arial" w:hAnsi="Arial" w:cs="Arial"/>
          <w:b/>
          <w:bCs/>
          <w:sz w:val="20"/>
          <w:szCs w:val="20"/>
        </w:rPr>
      </w:pPr>
      <w:r w:rsidRPr="001444C2">
        <w:rPr>
          <w:rFonts w:ascii="Arial" w:hAnsi="Arial" w:cs="Arial"/>
          <w:b/>
          <w:bCs/>
          <w:sz w:val="20"/>
          <w:szCs w:val="20"/>
        </w:rPr>
        <w:t>CONFIDENCIALIDAD</w:t>
      </w:r>
    </w:p>
    <w:p w14:paraId="320AE512" w14:textId="77777777" w:rsidR="00B85099" w:rsidRPr="001444C2" w:rsidRDefault="00B85099" w:rsidP="00B85099">
      <w:pPr>
        <w:jc w:val="both"/>
        <w:rPr>
          <w:rFonts w:ascii="Arial" w:hAnsi="Arial" w:cs="Arial"/>
          <w:b/>
          <w:bCs/>
          <w:sz w:val="20"/>
          <w:szCs w:val="20"/>
        </w:rPr>
      </w:pPr>
    </w:p>
    <w:p w14:paraId="6702A82C" w14:textId="77777777" w:rsidR="00B85099" w:rsidRPr="001444C2" w:rsidRDefault="00B85099" w:rsidP="005611AD">
      <w:pPr>
        <w:numPr>
          <w:ilvl w:val="0"/>
          <w:numId w:val="30"/>
        </w:numPr>
        <w:ind w:left="360" w:right="49"/>
        <w:jc w:val="both"/>
        <w:rPr>
          <w:rFonts w:ascii="Arial" w:hAnsi="Arial" w:cs="Arial"/>
          <w:sz w:val="20"/>
          <w:szCs w:val="20"/>
        </w:rPr>
      </w:pPr>
      <w:r w:rsidRPr="001444C2">
        <w:rPr>
          <w:rFonts w:ascii="Arial" w:hAnsi="Arial" w:cs="Arial"/>
          <w:spacing w:val="-2"/>
          <w:sz w:val="20"/>
          <w:szCs w:val="20"/>
        </w:rPr>
        <w:t xml:space="preserve">EL CONTRATISTA O TERCERO </w:t>
      </w:r>
      <w:r w:rsidRPr="001444C2">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6BFA8882" w14:textId="77777777" w:rsidR="00B85099" w:rsidRPr="001444C2" w:rsidRDefault="00B85099" w:rsidP="005611AD">
      <w:pPr>
        <w:pStyle w:val="Textoindependiente3"/>
        <w:numPr>
          <w:ilvl w:val="0"/>
          <w:numId w:val="30"/>
        </w:numPr>
        <w:spacing w:after="0"/>
        <w:ind w:left="360" w:right="-93"/>
        <w:jc w:val="both"/>
        <w:rPr>
          <w:rFonts w:ascii="Arial" w:hAnsi="Arial" w:cs="Arial"/>
          <w:sz w:val="20"/>
          <w:szCs w:val="20"/>
        </w:rPr>
      </w:pPr>
      <w:r w:rsidRPr="001444C2">
        <w:rPr>
          <w:rFonts w:ascii="Arial" w:hAnsi="Arial" w:cs="Arial"/>
          <w:spacing w:val="-2"/>
          <w:sz w:val="20"/>
          <w:szCs w:val="20"/>
        </w:rPr>
        <w:lastRenderedPageBreak/>
        <w:t xml:space="preserve">EL CONTRATISTA O TERCERO </w:t>
      </w:r>
      <w:r w:rsidRPr="001444C2">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553CBFB" w14:textId="77777777" w:rsidR="00B85099" w:rsidRPr="001444C2" w:rsidRDefault="00B85099" w:rsidP="00B85099">
      <w:pPr>
        <w:pStyle w:val="Textoindependiente3"/>
        <w:spacing w:after="0"/>
        <w:ind w:left="360" w:right="-93"/>
        <w:jc w:val="both"/>
        <w:rPr>
          <w:rFonts w:ascii="Arial" w:hAnsi="Arial" w:cs="Arial"/>
          <w:sz w:val="20"/>
          <w:szCs w:val="20"/>
        </w:rPr>
      </w:pPr>
    </w:p>
    <w:p w14:paraId="7AC50D42" w14:textId="77777777" w:rsidR="00B85099" w:rsidRPr="001444C2" w:rsidRDefault="00B85099" w:rsidP="005611AD">
      <w:pPr>
        <w:numPr>
          <w:ilvl w:val="0"/>
          <w:numId w:val="31"/>
        </w:numPr>
        <w:autoSpaceDE w:val="0"/>
        <w:autoSpaceDN w:val="0"/>
        <w:adjustRightInd w:val="0"/>
        <w:ind w:left="360"/>
        <w:jc w:val="both"/>
        <w:rPr>
          <w:rFonts w:ascii="Arial" w:hAnsi="Arial" w:cs="Arial"/>
          <w:sz w:val="20"/>
          <w:szCs w:val="20"/>
        </w:rPr>
      </w:pPr>
      <w:r w:rsidRPr="001444C2">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49A9C34" w14:textId="77777777" w:rsidR="00B85099" w:rsidRPr="001444C2" w:rsidRDefault="00B85099" w:rsidP="00B85099">
      <w:pPr>
        <w:adjustRightInd w:val="0"/>
        <w:ind w:left="360"/>
        <w:jc w:val="both"/>
        <w:rPr>
          <w:rFonts w:ascii="Arial" w:hAnsi="Arial" w:cs="Arial"/>
          <w:sz w:val="20"/>
          <w:szCs w:val="20"/>
        </w:rPr>
      </w:pPr>
    </w:p>
    <w:p w14:paraId="6A676136" w14:textId="77777777" w:rsidR="00B85099" w:rsidRPr="001444C2" w:rsidRDefault="00B85099" w:rsidP="005611AD">
      <w:pPr>
        <w:numPr>
          <w:ilvl w:val="0"/>
          <w:numId w:val="30"/>
        </w:numPr>
        <w:ind w:left="360" w:right="49"/>
        <w:jc w:val="both"/>
        <w:rPr>
          <w:rFonts w:ascii="Arial" w:hAnsi="Arial" w:cs="Arial"/>
          <w:sz w:val="20"/>
          <w:szCs w:val="20"/>
        </w:rPr>
      </w:pPr>
      <w:r w:rsidRPr="001444C2">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1B094B3B" w14:textId="77777777" w:rsidR="00B85099" w:rsidRPr="001444C2" w:rsidRDefault="00B85099" w:rsidP="00B85099">
      <w:pPr>
        <w:ind w:left="360" w:right="49"/>
        <w:jc w:val="both"/>
        <w:rPr>
          <w:rFonts w:ascii="Arial" w:hAnsi="Arial" w:cs="Arial"/>
          <w:sz w:val="20"/>
          <w:szCs w:val="20"/>
        </w:rPr>
      </w:pPr>
    </w:p>
    <w:p w14:paraId="4E97DE84" w14:textId="77777777" w:rsidR="00B85099" w:rsidRPr="001444C2" w:rsidRDefault="00B85099" w:rsidP="005611AD">
      <w:pPr>
        <w:pStyle w:val="Textoindependiente"/>
        <w:numPr>
          <w:ilvl w:val="0"/>
          <w:numId w:val="30"/>
        </w:numPr>
        <w:ind w:left="360"/>
        <w:jc w:val="both"/>
        <w:rPr>
          <w:b/>
          <w:sz w:val="20"/>
          <w:lang w:val="es-CO"/>
        </w:rPr>
      </w:pPr>
      <w:r w:rsidRPr="001444C2">
        <w:rPr>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1444C2">
        <w:rPr>
          <w:spacing w:val="-2"/>
          <w:sz w:val="20"/>
          <w:lang w:val="es-CO"/>
        </w:rPr>
        <w:t xml:space="preserve">EL CONTRATISTA O TERCERO </w:t>
      </w:r>
      <w:r w:rsidRPr="001444C2">
        <w:rPr>
          <w:sz w:val="20"/>
          <w:lang w:val="es-CO"/>
        </w:rPr>
        <w:t>no hará ninguna duplicación o copia del material confidencial.</w:t>
      </w:r>
    </w:p>
    <w:p w14:paraId="33403DC1" w14:textId="77777777" w:rsidR="00B85099" w:rsidRPr="001444C2" w:rsidRDefault="00B85099" w:rsidP="00B85099">
      <w:pPr>
        <w:pStyle w:val="Textoindependiente"/>
        <w:ind w:left="360"/>
        <w:jc w:val="both"/>
        <w:rPr>
          <w:b/>
          <w:sz w:val="20"/>
          <w:lang w:val="es-CO"/>
        </w:rPr>
      </w:pPr>
    </w:p>
    <w:p w14:paraId="428DD9BF" w14:textId="77777777" w:rsidR="00B85099" w:rsidRPr="001444C2" w:rsidRDefault="00B85099" w:rsidP="005611AD">
      <w:pPr>
        <w:numPr>
          <w:ilvl w:val="0"/>
          <w:numId w:val="30"/>
        </w:numPr>
        <w:ind w:left="360"/>
        <w:jc w:val="both"/>
        <w:rPr>
          <w:rFonts w:ascii="Arial" w:hAnsi="Arial" w:cs="Arial"/>
          <w:sz w:val="20"/>
          <w:szCs w:val="20"/>
        </w:rPr>
      </w:pPr>
      <w:r w:rsidRPr="001444C2">
        <w:rPr>
          <w:rFonts w:ascii="Arial" w:hAnsi="Arial" w:cs="Arial"/>
          <w:sz w:val="20"/>
          <w:szCs w:val="20"/>
        </w:rPr>
        <w:t xml:space="preserve">El </w:t>
      </w:r>
      <w:r w:rsidRPr="001444C2">
        <w:rPr>
          <w:rFonts w:ascii="Arial" w:hAnsi="Arial" w:cs="Arial"/>
          <w:spacing w:val="-2"/>
          <w:sz w:val="20"/>
          <w:szCs w:val="20"/>
        </w:rPr>
        <w:t xml:space="preserve">CONTRATISTA O TERCERO </w:t>
      </w:r>
      <w:r w:rsidRPr="001444C2">
        <w:rPr>
          <w:rFonts w:ascii="Arial" w:hAnsi="Arial" w:cs="Arial"/>
          <w:sz w:val="20"/>
          <w:szCs w:val="20"/>
        </w:rPr>
        <w:t>devolverá inmediatamente todo material confidencial que se le haya entregado o asignado cuando así lo requiera o solicite la POLICÍA NACIONAL.</w:t>
      </w:r>
    </w:p>
    <w:p w14:paraId="56E75CE9" w14:textId="77777777" w:rsidR="00B85099" w:rsidRPr="001444C2" w:rsidRDefault="00B85099" w:rsidP="00B85099">
      <w:pPr>
        <w:pStyle w:val="Prrafodelista"/>
      </w:pPr>
    </w:p>
    <w:p w14:paraId="04E43F66" w14:textId="77777777" w:rsidR="00B85099" w:rsidRPr="001444C2" w:rsidRDefault="00B85099" w:rsidP="005611AD">
      <w:pPr>
        <w:numPr>
          <w:ilvl w:val="0"/>
          <w:numId w:val="30"/>
        </w:numPr>
        <w:ind w:left="360"/>
        <w:jc w:val="both"/>
        <w:rPr>
          <w:rFonts w:ascii="Arial" w:hAnsi="Arial" w:cs="Arial"/>
          <w:sz w:val="20"/>
          <w:szCs w:val="20"/>
        </w:rPr>
      </w:pPr>
      <w:r w:rsidRPr="001444C2">
        <w:rPr>
          <w:rFonts w:ascii="Arial" w:hAnsi="Arial" w:cs="Arial"/>
          <w:sz w:val="20"/>
          <w:szCs w:val="20"/>
        </w:rPr>
        <w:t xml:space="preserve">El </w:t>
      </w:r>
      <w:r w:rsidRPr="001444C2">
        <w:rPr>
          <w:rFonts w:ascii="Arial" w:hAnsi="Arial" w:cs="Arial"/>
          <w:spacing w:val="-2"/>
          <w:sz w:val="20"/>
          <w:szCs w:val="20"/>
        </w:rPr>
        <w:t xml:space="preserve">CONTRATISTA O TERCERO </w:t>
      </w:r>
      <w:r w:rsidRPr="001444C2">
        <w:rPr>
          <w:rFonts w:ascii="Arial" w:hAnsi="Arial" w:cs="Arial"/>
          <w:sz w:val="20"/>
          <w:szCs w:val="20"/>
        </w:rPr>
        <w:t xml:space="preserve">se compromete a no utilizar información o material confidencial una vez finalizada la relación </w:t>
      </w:r>
      <w:r w:rsidRPr="001444C2">
        <w:rPr>
          <w:rFonts w:ascii="Arial" w:hAnsi="Arial" w:cs="Arial"/>
          <w:bCs/>
          <w:iCs/>
          <w:sz w:val="20"/>
          <w:szCs w:val="20"/>
        </w:rPr>
        <w:t>contractual o laboral</w:t>
      </w:r>
      <w:r w:rsidRPr="001444C2">
        <w:rPr>
          <w:rFonts w:ascii="Arial" w:hAnsi="Arial" w:cs="Arial"/>
          <w:sz w:val="20"/>
          <w:szCs w:val="20"/>
        </w:rPr>
        <w:t>.</w:t>
      </w:r>
    </w:p>
    <w:p w14:paraId="4360DCFC" w14:textId="77777777" w:rsidR="00B85099" w:rsidRPr="001444C2" w:rsidRDefault="00B85099" w:rsidP="00B85099">
      <w:pPr>
        <w:ind w:left="360"/>
        <w:jc w:val="both"/>
        <w:rPr>
          <w:rFonts w:ascii="Arial" w:hAnsi="Arial" w:cs="Arial"/>
          <w:sz w:val="20"/>
          <w:szCs w:val="20"/>
        </w:rPr>
      </w:pPr>
    </w:p>
    <w:p w14:paraId="760A7A79" w14:textId="77777777" w:rsidR="00B85099" w:rsidRPr="001444C2" w:rsidRDefault="00B85099" w:rsidP="005611AD">
      <w:pPr>
        <w:numPr>
          <w:ilvl w:val="0"/>
          <w:numId w:val="30"/>
        </w:numPr>
        <w:ind w:left="360"/>
        <w:jc w:val="both"/>
        <w:rPr>
          <w:rFonts w:ascii="Arial" w:hAnsi="Arial" w:cs="Arial"/>
          <w:sz w:val="20"/>
          <w:szCs w:val="20"/>
        </w:rPr>
      </w:pPr>
      <w:r w:rsidRPr="001444C2">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0B096660" w14:textId="77777777" w:rsidR="00B85099" w:rsidRPr="001444C2" w:rsidRDefault="00B85099" w:rsidP="00B85099">
      <w:pPr>
        <w:tabs>
          <w:tab w:val="center" w:pos="4513"/>
        </w:tabs>
        <w:suppressAutoHyphens/>
        <w:jc w:val="both"/>
        <w:rPr>
          <w:rFonts w:ascii="Arial" w:hAnsi="Arial" w:cs="Arial"/>
          <w:b/>
          <w:spacing w:val="-2"/>
          <w:sz w:val="20"/>
          <w:szCs w:val="20"/>
        </w:rPr>
      </w:pPr>
    </w:p>
    <w:p w14:paraId="02A93271" w14:textId="77777777" w:rsidR="00B85099" w:rsidRPr="001444C2" w:rsidRDefault="00B85099" w:rsidP="00B85099">
      <w:pPr>
        <w:tabs>
          <w:tab w:val="center" w:pos="4513"/>
        </w:tabs>
        <w:suppressAutoHyphens/>
        <w:jc w:val="both"/>
        <w:rPr>
          <w:rFonts w:ascii="Arial" w:hAnsi="Arial" w:cs="Arial"/>
          <w:b/>
          <w:spacing w:val="-2"/>
          <w:sz w:val="20"/>
          <w:szCs w:val="20"/>
        </w:rPr>
      </w:pPr>
    </w:p>
    <w:p w14:paraId="3000CA0E" w14:textId="77777777" w:rsidR="00B85099" w:rsidRPr="001444C2" w:rsidRDefault="00B85099" w:rsidP="00B85099">
      <w:pPr>
        <w:tabs>
          <w:tab w:val="center" w:pos="4513"/>
        </w:tabs>
        <w:suppressAutoHyphens/>
        <w:jc w:val="both"/>
        <w:rPr>
          <w:rFonts w:ascii="Arial" w:hAnsi="Arial" w:cs="Arial"/>
          <w:b/>
          <w:spacing w:val="-2"/>
          <w:sz w:val="20"/>
          <w:szCs w:val="20"/>
        </w:rPr>
      </w:pPr>
      <w:r w:rsidRPr="001444C2">
        <w:rPr>
          <w:rFonts w:ascii="Arial" w:hAnsi="Arial" w:cs="Arial"/>
          <w:b/>
          <w:spacing w:val="-2"/>
          <w:sz w:val="20"/>
          <w:szCs w:val="20"/>
        </w:rPr>
        <w:t>RESERVA DURANTE LA EJECUCIÓN DEL CONTRATO Y/O CONVENIO Y/O ACUERDO.</w:t>
      </w:r>
    </w:p>
    <w:p w14:paraId="29544CFD" w14:textId="77777777" w:rsidR="00B85099" w:rsidRPr="001444C2" w:rsidRDefault="00B85099" w:rsidP="00B85099">
      <w:pPr>
        <w:jc w:val="both"/>
        <w:rPr>
          <w:rFonts w:ascii="Arial" w:hAnsi="Arial" w:cs="Arial"/>
          <w:sz w:val="20"/>
          <w:szCs w:val="20"/>
        </w:rPr>
      </w:pPr>
    </w:p>
    <w:p w14:paraId="221A3E7C" w14:textId="77777777" w:rsidR="00B85099" w:rsidRPr="001444C2" w:rsidRDefault="00B85099" w:rsidP="00B85099">
      <w:pPr>
        <w:jc w:val="both"/>
        <w:rPr>
          <w:rFonts w:ascii="Arial" w:hAnsi="Arial" w:cs="Arial"/>
          <w:sz w:val="20"/>
          <w:szCs w:val="20"/>
        </w:rPr>
      </w:pPr>
      <w:r w:rsidRPr="001444C2">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63DBD3D7" w14:textId="77777777" w:rsidR="00B85099" w:rsidRPr="001444C2" w:rsidRDefault="00B85099" w:rsidP="00B85099">
      <w:pPr>
        <w:jc w:val="both"/>
        <w:rPr>
          <w:rFonts w:ascii="Arial" w:hAnsi="Arial" w:cs="Arial"/>
          <w:b/>
          <w:bCs/>
          <w:i/>
          <w:iCs/>
          <w:sz w:val="20"/>
          <w:szCs w:val="20"/>
        </w:rPr>
      </w:pPr>
    </w:p>
    <w:p w14:paraId="035AD32C" w14:textId="77777777" w:rsidR="00B85099" w:rsidRPr="001444C2" w:rsidRDefault="00B85099" w:rsidP="00B85099">
      <w:pPr>
        <w:jc w:val="both"/>
        <w:rPr>
          <w:rFonts w:ascii="Arial" w:hAnsi="Arial" w:cs="Arial"/>
          <w:sz w:val="20"/>
          <w:szCs w:val="20"/>
        </w:rPr>
      </w:pPr>
      <w:r w:rsidRPr="001444C2">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4E640052" w14:textId="77777777" w:rsidR="00B85099" w:rsidRPr="001444C2" w:rsidRDefault="00B85099" w:rsidP="00B85099">
      <w:pPr>
        <w:ind w:right="51"/>
        <w:jc w:val="both"/>
        <w:rPr>
          <w:rFonts w:ascii="Arial" w:hAnsi="Arial" w:cs="Arial"/>
          <w:spacing w:val="-2"/>
          <w:sz w:val="20"/>
          <w:szCs w:val="20"/>
        </w:rPr>
      </w:pPr>
    </w:p>
    <w:p w14:paraId="6D6D329C" w14:textId="77777777" w:rsidR="00B85099" w:rsidRPr="001444C2" w:rsidRDefault="00B85099" w:rsidP="00B85099">
      <w:pPr>
        <w:adjustRightInd w:val="0"/>
        <w:jc w:val="both"/>
        <w:rPr>
          <w:rFonts w:ascii="Arial" w:hAnsi="Arial" w:cs="Arial"/>
          <w:sz w:val="20"/>
          <w:szCs w:val="20"/>
        </w:rPr>
      </w:pPr>
      <w:r w:rsidRPr="001444C2">
        <w:rPr>
          <w:rFonts w:ascii="Arial" w:hAnsi="Arial" w:cs="Arial"/>
          <w:b/>
          <w:sz w:val="20"/>
          <w:szCs w:val="20"/>
        </w:rPr>
        <w:t>M</w:t>
      </w:r>
      <w:r w:rsidRPr="001444C2">
        <w:rPr>
          <w:rFonts w:ascii="Arial" w:hAnsi="Arial" w:cs="Arial"/>
          <w:b/>
          <w:spacing w:val="-2"/>
          <w:sz w:val="20"/>
          <w:szCs w:val="20"/>
        </w:rPr>
        <w:t>E COMPROMETO CON LA SEGURIDAD DE LA INFORMACIÓN</w:t>
      </w:r>
      <w:r w:rsidRPr="001444C2">
        <w:rPr>
          <w:rFonts w:ascii="Arial" w:hAnsi="Arial" w:cs="Arial"/>
          <w:sz w:val="20"/>
          <w:szCs w:val="20"/>
        </w:rPr>
        <w:t>, toda vez que:</w:t>
      </w:r>
    </w:p>
    <w:p w14:paraId="113B8F4C" w14:textId="77777777" w:rsidR="00B85099" w:rsidRPr="001444C2" w:rsidRDefault="00B85099" w:rsidP="005611AD">
      <w:pPr>
        <w:numPr>
          <w:ilvl w:val="0"/>
          <w:numId w:val="31"/>
        </w:numPr>
        <w:autoSpaceDE w:val="0"/>
        <w:autoSpaceDN w:val="0"/>
        <w:adjustRightInd w:val="0"/>
        <w:jc w:val="both"/>
        <w:rPr>
          <w:rFonts w:ascii="Arial" w:hAnsi="Arial" w:cs="Arial"/>
          <w:sz w:val="20"/>
          <w:szCs w:val="20"/>
        </w:rPr>
      </w:pPr>
      <w:r w:rsidRPr="001444C2">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34F51D91" w14:textId="77777777" w:rsidR="00B85099" w:rsidRPr="001444C2" w:rsidRDefault="00B85099" w:rsidP="005611AD">
      <w:pPr>
        <w:numPr>
          <w:ilvl w:val="0"/>
          <w:numId w:val="31"/>
        </w:numPr>
        <w:autoSpaceDE w:val="0"/>
        <w:autoSpaceDN w:val="0"/>
        <w:adjustRightInd w:val="0"/>
        <w:jc w:val="both"/>
        <w:rPr>
          <w:rFonts w:ascii="Arial" w:hAnsi="Arial" w:cs="Arial"/>
          <w:sz w:val="20"/>
          <w:szCs w:val="20"/>
        </w:rPr>
      </w:pPr>
      <w:r w:rsidRPr="001444C2">
        <w:rPr>
          <w:rFonts w:ascii="Arial" w:hAnsi="Arial" w:cs="Arial"/>
          <w:sz w:val="20"/>
          <w:szCs w:val="20"/>
        </w:rPr>
        <w:lastRenderedPageBreak/>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3A7C1E0A" w14:textId="77777777" w:rsidR="00B85099" w:rsidRPr="001444C2" w:rsidRDefault="00B85099" w:rsidP="005611AD">
      <w:pPr>
        <w:numPr>
          <w:ilvl w:val="0"/>
          <w:numId w:val="31"/>
        </w:numPr>
        <w:autoSpaceDE w:val="0"/>
        <w:autoSpaceDN w:val="0"/>
        <w:adjustRightInd w:val="0"/>
        <w:jc w:val="both"/>
        <w:rPr>
          <w:rFonts w:ascii="Arial" w:hAnsi="Arial" w:cs="Arial"/>
          <w:sz w:val="20"/>
          <w:szCs w:val="20"/>
        </w:rPr>
      </w:pPr>
      <w:r w:rsidRPr="001444C2">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69941B8" w14:textId="77777777" w:rsidR="00B85099" w:rsidRPr="001444C2" w:rsidRDefault="00B85099" w:rsidP="00B85099">
      <w:pPr>
        <w:ind w:right="51"/>
        <w:jc w:val="both"/>
        <w:rPr>
          <w:rFonts w:ascii="Arial" w:hAnsi="Arial" w:cs="Arial"/>
          <w:sz w:val="20"/>
          <w:szCs w:val="20"/>
        </w:rPr>
      </w:pPr>
    </w:p>
    <w:p w14:paraId="007B12C1" w14:textId="77777777" w:rsidR="00B85099" w:rsidRPr="001444C2" w:rsidRDefault="00B85099" w:rsidP="00B85099">
      <w:pPr>
        <w:ind w:right="51"/>
        <w:jc w:val="both"/>
        <w:rPr>
          <w:rFonts w:ascii="Arial" w:hAnsi="Arial" w:cs="Arial"/>
          <w:sz w:val="20"/>
          <w:szCs w:val="20"/>
        </w:rPr>
      </w:pPr>
    </w:p>
    <w:p w14:paraId="0C8B209A" w14:textId="77777777" w:rsidR="00B85099" w:rsidRPr="001444C2" w:rsidRDefault="00B85099" w:rsidP="00B85099">
      <w:pPr>
        <w:ind w:right="51"/>
        <w:jc w:val="both"/>
        <w:rPr>
          <w:rFonts w:ascii="Arial" w:hAnsi="Arial" w:cs="Arial"/>
          <w:sz w:val="20"/>
          <w:szCs w:val="20"/>
        </w:rPr>
      </w:pPr>
    </w:p>
    <w:p w14:paraId="506E670C" w14:textId="77777777" w:rsidR="00B85099" w:rsidRPr="001444C2" w:rsidRDefault="00B85099" w:rsidP="00B85099">
      <w:pPr>
        <w:jc w:val="both"/>
        <w:rPr>
          <w:rFonts w:ascii="Arial" w:hAnsi="Arial" w:cs="Arial"/>
          <w:sz w:val="20"/>
          <w:szCs w:val="20"/>
        </w:rPr>
      </w:pPr>
      <w:r w:rsidRPr="001444C2">
        <w:rPr>
          <w:rFonts w:ascii="Arial" w:hAnsi="Arial" w:cs="Arial"/>
          <w:sz w:val="20"/>
          <w:szCs w:val="20"/>
        </w:rPr>
        <w:t>Suscribo este compromiso en _______</w:t>
      </w:r>
      <w:r w:rsidRPr="001444C2">
        <w:rPr>
          <w:rFonts w:ascii="Arial" w:hAnsi="Arial" w:cs="Arial"/>
          <w:i/>
          <w:sz w:val="20"/>
          <w:szCs w:val="20"/>
        </w:rPr>
        <w:t>_______</w:t>
      </w:r>
      <w:r w:rsidRPr="001444C2">
        <w:rPr>
          <w:rFonts w:ascii="Arial" w:hAnsi="Arial" w:cs="Arial"/>
          <w:b/>
          <w:i/>
          <w:sz w:val="20"/>
          <w:szCs w:val="20"/>
        </w:rPr>
        <w:t>,</w:t>
      </w:r>
      <w:r w:rsidRPr="001444C2">
        <w:rPr>
          <w:rFonts w:ascii="Arial" w:hAnsi="Arial" w:cs="Arial"/>
          <w:sz w:val="20"/>
          <w:szCs w:val="20"/>
        </w:rPr>
        <w:t xml:space="preserve"> a los ______________ (__) días del mes de __________________ del año 20_____.</w:t>
      </w:r>
    </w:p>
    <w:p w14:paraId="3674180E" w14:textId="77777777" w:rsidR="00B85099" w:rsidRPr="001444C2" w:rsidRDefault="00B85099" w:rsidP="00B85099">
      <w:pPr>
        <w:jc w:val="both"/>
        <w:rPr>
          <w:rFonts w:ascii="Arial" w:hAnsi="Arial" w:cs="Arial"/>
          <w:sz w:val="20"/>
          <w:szCs w:val="20"/>
        </w:rPr>
      </w:pPr>
    </w:p>
    <w:p w14:paraId="1ECBA768" w14:textId="77777777" w:rsidR="00B85099" w:rsidRPr="001444C2" w:rsidRDefault="00B85099" w:rsidP="00B85099">
      <w:pPr>
        <w:jc w:val="both"/>
        <w:rPr>
          <w:rFonts w:ascii="Arial" w:hAnsi="Arial" w:cs="Arial"/>
          <w:sz w:val="20"/>
          <w:szCs w:val="20"/>
        </w:rPr>
      </w:pPr>
    </w:p>
    <w:p w14:paraId="05E1FDDA" w14:textId="77777777" w:rsidR="00B85099" w:rsidRPr="001444C2" w:rsidRDefault="00B85099" w:rsidP="00B85099">
      <w:pPr>
        <w:jc w:val="both"/>
        <w:rPr>
          <w:rFonts w:ascii="Arial" w:hAnsi="Arial" w:cs="Arial"/>
          <w:sz w:val="20"/>
          <w:szCs w:val="20"/>
        </w:rPr>
      </w:pPr>
    </w:p>
    <w:p w14:paraId="49D44918" w14:textId="77777777" w:rsidR="00B85099" w:rsidRPr="001444C2" w:rsidRDefault="00B85099" w:rsidP="00B85099">
      <w:pPr>
        <w:jc w:val="both"/>
        <w:rPr>
          <w:rFonts w:ascii="Arial" w:hAnsi="Arial" w:cs="Arial"/>
          <w:sz w:val="20"/>
          <w:szCs w:val="20"/>
        </w:rPr>
      </w:pPr>
    </w:p>
    <w:p w14:paraId="700500B2" w14:textId="77777777" w:rsidR="00B85099" w:rsidRPr="001444C2" w:rsidRDefault="00B85099" w:rsidP="00B85099">
      <w:pPr>
        <w:jc w:val="both"/>
        <w:rPr>
          <w:rFonts w:ascii="Arial" w:hAnsi="Arial" w:cs="Arial"/>
          <w:sz w:val="20"/>
          <w:szCs w:val="20"/>
        </w:rPr>
      </w:pPr>
    </w:p>
    <w:p w14:paraId="0AF8AAD9" w14:textId="77777777" w:rsidR="00B85099" w:rsidRPr="001444C2" w:rsidRDefault="00B85099" w:rsidP="00B85099">
      <w:pPr>
        <w:jc w:val="both"/>
        <w:rPr>
          <w:rFonts w:ascii="Arial" w:hAnsi="Arial" w:cs="Arial"/>
          <w:sz w:val="20"/>
          <w:szCs w:val="20"/>
        </w:rPr>
      </w:pPr>
    </w:p>
    <w:p w14:paraId="00BEF5D1" w14:textId="77777777" w:rsidR="00B85099" w:rsidRPr="001444C2" w:rsidRDefault="00B85099" w:rsidP="00B85099">
      <w:pPr>
        <w:jc w:val="both"/>
        <w:rPr>
          <w:rFonts w:ascii="Arial" w:hAnsi="Arial" w:cs="Arial"/>
          <w:sz w:val="20"/>
          <w:szCs w:val="20"/>
        </w:rPr>
      </w:pPr>
    </w:p>
    <w:p w14:paraId="38E90222" w14:textId="77777777" w:rsidR="00B85099" w:rsidRPr="001444C2" w:rsidRDefault="00B85099" w:rsidP="00B85099">
      <w:pPr>
        <w:jc w:val="both"/>
        <w:rPr>
          <w:rFonts w:ascii="Arial" w:hAnsi="Arial" w:cs="Arial"/>
          <w:sz w:val="20"/>
          <w:szCs w:val="20"/>
        </w:rPr>
      </w:pPr>
    </w:p>
    <w:p w14:paraId="5E039676"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b/>
          <w:spacing w:val="-2"/>
          <w:sz w:val="20"/>
          <w:szCs w:val="20"/>
        </w:rPr>
        <w:t>EL CONTRATISTA O TERCERO</w:t>
      </w:r>
    </w:p>
    <w:p w14:paraId="4AB01671" w14:textId="77777777" w:rsidR="00B85099" w:rsidRPr="001444C2" w:rsidRDefault="00B85099" w:rsidP="00B85099">
      <w:pPr>
        <w:tabs>
          <w:tab w:val="center" w:pos="4513"/>
        </w:tabs>
        <w:suppressAutoHyphens/>
        <w:jc w:val="both"/>
        <w:rPr>
          <w:rFonts w:ascii="Arial" w:hAnsi="Arial" w:cs="Arial"/>
          <w:spacing w:val="-2"/>
          <w:sz w:val="20"/>
          <w:szCs w:val="20"/>
        </w:rPr>
      </w:pPr>
    </w:p>
    <w:p w14:paraId="6059C444"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spacing w:val="-2"/>
          <w:sz w:val="20"/>
          <w:szCs w:val="20"/>
        </w:rPr>
        <w:t>Firma:</w:t>
      </w:r>
      <w:r w:rsidRPr="001444C2">
        <w:rPr>
          <w:rFonts w:ascii="Arial" w:hAnsi="Arial" w:cs="Arial"/>
          <w:spacing w:val="-2"/>
          <w:sz w:val="20"/>
          <w:szCs w:val="20"/>
        </w:rPr>
        <w:tab/>
      </w:r>
      <w:r w:rsidRPr="001444C2">
        <w:rPr>
          <w:rFonts w:ascii="Arial" w:hAnsi="Arial" w:cs="Arial"/>
          <w:spacing w:val="-2"/>
          <w:sz w:val="20"/>
          <w:szCs w:val="20"/>
        </w:rPr>
        <w:tab/>
        <w:t>__________________________________</w:t>
      </w:r>
    </w:p>
    <w:p w14:paraId="6ECB4F06"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spacing w:val="-2"/>
          <w:sz w:val="20"/>
          <w:szCs w:val="20"/>
        </w:rPr>
        <w:t>Post-Firma:</w:t>
      </w:r>
      <w:r w:rsidRPr="001444C2">
        <w:rPr>
          <w:rFonts w:ascii="Arial" w:hAnsi="Arial" w:cs="Arial"/>
          <w:spacing w:val="-2"/>
          <w:sz w:val="20"/>
          <w:szCs w:val="20"/>
        </w:rPr>
        <w:tab/>
      </w:r>
      <w:r w:rsidRPr="001444C2">
        <w:rPr>
          <w:rFonts w:ascii="Arial" w:hAnsi="Arial" w:cs="Arial"/>
          <w:spacing w:val="-2"/>
          <w:sz w:val="20"/>
          <w:szCs w:val="20"/>
        </w:rPr>
        <w:tab/>
        <w:t>__________________________________</w:t>
      </w:r>
    </w:p>
    <w:p w14:paraId="08A38FB8"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spacing w:val="-2"/>
          <w:sz w:val="20"/>
          <w:szCs w:val="20"/>
        </w:rPr>
        <w:t>Identificación</w:t>
      </w:r>
      <w:r w:rsidRPr="001444C2">
        <w:rPr>
          <w:rFonts w:ascii="Arial" w:hAnsi="Arial" w:cs="Arial"/>
          <w:spacing w:val="-2"/>
          <w:sz w:val="20"/>
          <w:szCs w:val="20"/>
        </w:rPr>
        <w:tab/>
      </w:r>
      <w:r w:rsidRPr="001444C2">
        <w:rPr>
          <w:rFonts w:ascii="Arial" w:hAnsi="Arial" w:cs="Arial"/>
          <w:spacing w:val="-2"/>
          <w:sz w:val="20"/>
          <w:szCs w:val="20"/>
        </w:rPr>
        <w:tab/>
        <w:t>__________________________________</w:t>
      </w:r>
    </w:p>
    <w:p w14:paraId="05CD471C"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spacing w:val="-2"/>
          <w:sz w:val="20"/>
          <w:szCs w:val="20"/>
        </w:rPr>
        <w:t>Empresa:</w:t>
      </w:r>
      <w:r w:rsidRPr="001444C2">
        <w:rPr>
          <w:rFonts w:ascii="Arial" w:hAnsi="Arial" w:cs="Arial"/>
          <w:spacing w:val="-2"/>
          <w:sz w:val="20"/>
          <w:szCs w:val="20"/>
        </w:rPr>
        <w:tab/>
      </w:r>
      <w:r w:rsidRPr="001444C2">
        <w:rPr>
          <w:rFonts w:ascii="Arial" w:hAnsi="Arial" w:cs="Arial"/>
          <w:spacing w:val="-2"/>
          <w:sz w:val="20"/>
          <w:szCs w:val="20"/>
        </w:rPr>
        <w:tab/>
        <w:t>__________________________________</w:t>
      </w:r>
    </w:p>
    <w:p w14:paraId="2F2DB8AB" w14:textId="77777777" w:rsidR="00B85099" w:rsidRPr="001444C2" w:rsidRDefault="00B85099" w:rsidP="00B85099">
      <w:pPr>
        <w:tabs>
          <w:tab w:val="center" w:pos="4513"/>
        </w:tabs>
        <w:suppressAutoHyphens/>
        <w:jc w:val="both"/>
        <w:rPr>
          <w:rFonts w:ascii="Arial" w:hAnsi="Arial" w:cs="Arial"/>
          <w:spacing w:val="-2"/>
          <w:sz w:val="20"/>
          <w:szCs w:val="20"/>
        </w:rPr>
      </w:pPr>
      <w:r w:rsidRPr="001444C2">
        <w:rPr>
          <w:rFonts w:ascii="Arial" w:hAnsi="Arial" w:cs="Arial"/>
          <w:spacing w:val="-2"/>
          <w:sz w:val="20"/>
          <w:szCs w:val="20"/>
        </w:rPr>
        <w:t>Cargo:</w:t>
      </w:r>
      <w:r w:rsidRPr="001444C2">
        <w:rPr>
          <w:rFonts w:ascii="Arial" w:hAnsi="Arial" w:cs="Arial"/>
          <w:spacing w:val="-2"/>
          <w:sz w:val="20"/>
          <w:szCs w:val="20"/>
        </w:rPr>
        <w:tab/>
      </w:r>
      <w:r w:rsidRPr="001444C2">
        <w:rPr>
          <w:rFonts w:ascii="Arial" w:hAnsi="Arial" w:cs="Arial"/>
          <w:spacing w:val="-2"/>
          <w:sz w:val="20"/>
          <w:szCs w:val="20"/>
        </w:rPr>
        <w:tab/>
        <w:t xml:space="preserve">__________________________________ </w:t>
      </w:r>
    </w:p>
    <w:p w14:paraId="08123424" w14:textId="77777777" w:rsidR="00B85099" w:rsidRPr="001444C2" w:rsidRDefault="00B85099" w:rsidP="00B85099">
      <w:pPr>
        <w:pStyle w:val="Sinespaciado"/>
        <w:jc w:val="center"/>
        <w:rPr>
          <w:rFonts w:ascii="Arial" w:hAnsi="Arial" w:cs="Arial"/>
          <w:b/>
          <w:sz w:val="20"/>
          <w:szCs w:val="20"/>
        </w:rPr>
      </w:pPr>
    </w:p>
    <w:p w14:paraId="3D670F83" w14:textId="77777777" w:rsidR="00B85099" w:rsidRPr="001444C2" w:rsidRDefault="00B85099" w:rsidP="00B85099">
      <w:pPr>
        <w:pStyle w:val="Sinespaciado"/>
        <w:jc w:val="center"/>
        <w:rPr>
          <w:rFonts w:ascii="Arial" w:hAnsi="Arial" w:cs="Arial"/>
          <w:b/>
          <w:sz w:val="20"/>
        </w:rPr>
      </w:pPr>
    </w:p>
    <w:p w14:paraId="35CAE48A" w14:textId="77777777" w:rsidR="00B85099" w:rsidRPr="001444C2" w:rsidRDefault="00B85099" w:rsidP="00B85099">
      <w:pPr>
        <w:jc w:val="center"/>
        <w:rPr>
          <w:rFonts w:ascii="Arial" w:hAnsi="Arial" w:cs="Arial"/>
          <w:sz w:val="20"/>
          <w:szCs w:val="20"/>
        </w:rPr>
      </w:pPr>
    </w:p>
    <w:p w14:paraId="132B6E5C" w14:textId="6C4A6F7B" w:rsidR="000731AD" w:rsidRPr="001444C2" w:rsidRDefault="000731AD" w:rsidP="001A2410">
      <w:pPr>
        <w:pStyle w:val="Prrafodelista"/>
        <w:tabs>
          <w:tab w:val="left" w:pos="240"/>
          <w:tab w:val="left" w:pos="6210"/>
        </w:tabs>
        <w:ind w:left="0"/>
        <w:jc w:val="both"/>
        <w:rPr>
          <w:rFonts w:ascii="Arial" w:hAnsi="Arial" w:cs="Arial"/>
          <w:bCs/>
          <w:sz w:val="16"/>
          <w:szCs w:val="16"/>
          <w:u w:val="single"/>
        </w:rPr>
      </w:pPr>
    </w:p>
    <w:p w14:paraId="7EA3A975" w14:textId="67A8DD5F"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544166B1" w14:textId="6C0D84B1"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5DA865D2" w14:textId="20571C4E"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48E5AF35" w14:textId="2E7F5A0C"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6AE575F" w14:textId="495ACF9F"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3BDBE71F" w14:textId="7E3E5A5D"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391D9447" w14:textId="3ECE3040"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071DD388" w14:textId="1E48B870"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6D864B8" w14:textId="169CE45A"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1BF10DB1" w14:textId="09A6ED3C"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3E7D788" w14:textId="50447A36"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E11427B" w14:textId="273052DC"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03E7843D" w14:textId="63C8C21E"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27CBEE50" w14:textId="55823EBD"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00ADC409" w14:textId="25464BE9"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14DAFDCB" w14:textId="3047130D"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31B2A1B1" w14:textId="2CF1DBD4"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558B3203" w14:textId="580A850D"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269F31B8" w14:textId="44432C32"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0035786" w14:textId="7B4195F4"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1E22AF86" w14:textId="33B46127"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29FFD4DC" w14:textId="5695BE88"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49BB539A" w14:textId="32831FE0"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6B6AA18C" w14:textId="74C47B81"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08855D80" w14:textId="77777777" w:rsidR="006A30A0" w:rsidRPr="001444C2" w:rsidRDefault="006A30A0" w:rsidP="001A2410">
      <w:pPr>
        <w:pStyle w:val="Prrafodelista"/>
        <w:tabs>
          <w:tab w:val="left" w:pos="240"/>
          <w:tab w:val="left" w:pos="6210"/>
        </w:tabs>
        <w:ind w:left="0"/>
        <w:jc w:val="both"/>
        <w:rPr>
          <w:rFonts w:ascii="Arial" w:hAnsi="Arial" w:cs="Arial"/>
          <w:bCs/>
          <w:sz w:val="16"/>
          <w:szCs w:val="16"/>
          <w:u w:val="single"/>
        </w:rPr>
        <w:sectPr w:rsidR="006A30A0" w:rsidRPr="001444C2" w:rsidSect="008F3F25">
          <w:headerReference w:type="default" r:id="rId4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A750DC6" w14:textId="77777777" w:rsidR="006A30A0" w:rsidRPr="001444C2" w:rsidRDefault="006A30A0" w:rsidP="006A30A0">
      <w:pPr>
        <w:pStyle w:val="Sinespaciado"/>
        <w:shd w:val="clear" w:color="auto" w:fill="FFFFFF"/>
        <w:jc w:val="center"/>
        <w:rPr>
          <w:rFonts w:ascii="Arial" w:hAnsi="Arial" w:cs="Arial"/>
          <w:b/>
          <w:sz w:val="20"/>
          <w:szCs w:val="20"/>
          <w:lang w:eastAsia="ar-SA"/>
        </w:rPr>
      </w:pPr>
      <w:r w:rsidRPr="001444C2">
        <w:rPr>
          <w:rFonts w:ascii="Arial" w:hAnsi="Arial" w:cs="Arial"/>
          <w:b/>
          <w:sz w:val="20"/>
          <w:szCs w:val="20"/>
          <w:lang w:eastAsia="ar-SA"/>
        </w:rPr>
        <w:lastRenderedPageBreak/>
        <w:t xml:space="preserve">AUSENCIA DE INHABILIDADES, INCOMPATIBILIDADES </w:t>
      </w:r>
    </w:p>
    <w:p w14:paraId="479E1BB4" w14:textId="77777777" w:rsidR="006A30A0" w:rsidRPr="001444C2" w:rsidRDefault="006A30A0" w:rsidP="006A30A0">
      <w:pPr>
        <w:pStyle w:val="Sinespaciado"/>
        <w:shd w:val="clear" w:color="auto" w:fill="FFFFFF"/>
        <w:jc w:val="center"/>
        <w:rPr>
          <w:rFonts w:ascii="Arial" w:hAnsi="Arial" w:cs="Arial"/>
          <w:b/>
          <w:sz w:val="20"/>
          <w:szCs w:val="20"/>
          <w:lang w:eastAsia="ar-SA"/>
        </w:rPr>
      </w:pPr>
      <w:r w:rsidRPr="001444C2">
        <w:rPr>
          <w:rFonts w:ascii="Arial" w:hAnsi="Arial" w:cs="Arial"/>
          <w:b/>
          <w:sz w:val="20"/>
          <w:szCs w:val="20"/>
          <w:lang w:eastAsia="ar-SA"/>
        </w:rPr>
        <w:t>Y PROHIBICIONES PARA CONTRATAR</w:t>
      </w:r>
    </w:p>
    <w:p w14:paraId="179999C4" w14:textId="77777777" w:rsidR="006A30A0" w:rsidRPr="001444C2" w:rsidRDefault="006A30A0" w:rsidP="006A30A0">
      <w:pPr>
        <w:pStyle w:val="Sinespaciado"/>
        <w:shd w:val="clear" w:color="auto" w:fill="FFFFFF"/>
        <w:jc w:val="center"/>
        <w:rPr>
          <w:rFonts w:ascii="Arial" w:hAnsi="Arial" w:cs="Arial"/>
          <w:b/>
          <w:sz w:val="20"/>
          <w:szCs w:val="20"/>
          <w:lang w:eastAsia="ar-SA"/>
        </w:rPr>
      </w:pPr>
    </w:p>
    <w:p w14:paraId="7AACB1B7" w14:textId="77777777" w:rsidR="006A30A0" w:rsidRPr="001444C2" w:rsidRDefault="006A30A0" w:rsidP="006A30A0">
      <w:pPr>
        <w:pStyle w:val="Sinespaciado"/>
        <w:shd w:val="clear" w:color="auto" w:fill="FFFFFF"/>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6A30A0" w:rsidRPr="001444C2" w14:paraId="4621FE8E" w14:textId="77777777" w:rsidTr="005A63A7">
        <w:tc>
          <w:tcPr>
            <w:tcW w:w="1526" w:type="dxa"/>
            <w:tcBorders>
              <w:top w:val="single" w:sz="4" w:space="0" w:color="auto"/>
              <w:left w:val="single" w:sz="4" w:space="0" w:color="auto"/>
              <w:bottom w:val="single" w:sz="4" w:space="0" w:color="auto"/>
              <w:right w:val="single" w:sz="4" w:space="0" w:color="auto"/>
            </w:tcBorders>
            <w:vAlign w:val="center"/>
            <w:hideMark/>
          </w:tcPr>
          <w:p w14:paraId="4E2ABE8D" w14:textId="77777777" w:rsidR="006A30A0" w:rsidRPr="001444C2" w:rsidRDefault="006A30A0" w:rsidP="005A63A7">
            <w:pPr>
              <w:shd w:val="clear" w:color="auto" w:fill="FFFFFF"/>
              <w:tabs>
                <w:tab w:val="left" w:pos="360"/>
              </w:tabs>
              <w:jc w:val="center"/>
              <w:rPr>
                <w:b/>
              </w:rPr>
            </w:pPr>
            <w:r w:rsidRPr="001444C2">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58DD17D7" w14:textId="77777777" w:rsidR="006A30A0" w:rsidRPr="001444C2" w:rsidRDefault="006A30A0" w:rsidP="005A63A7">
            <w:pPr>
              <w:shd w:val="clear" w:color="auto" w:fill="FFFFFF"/>
              <w:tabs>
                <w:tab w:val="left" w:pos="360"/>
              </w:tabs>
              <w:jc w:val="center"/>
              <w:rPr>
                <w:b/>
              </w:rPr>
            </w:pPr>
            <w:r w:rsidRPr="001444C2">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E86D2C" w14:textId="77777777" w:rsidR="006A30A0" w:rsidRPr="001444C2" w:rsidRDefault="006A30A0" w:rsidP="005A63A7">
            <w:pPr>
              <w:shd w:val="clear" w:color="auto" w:fill="FFFFFF"/>
              <w:tabs>
                <w:tab w:val="left" w:pos="360"/>
              </w:tabs>
              <w:jc w:val="center"/>
              <w:rPr>
                <w:b/>
              </w:rPr>
            </w:pPr>
            <w:r w:rsidRPr="001444C2">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B0F132" w14:textId="77777777" w:rsidR="006A30A0" w:rsidRPr="001444C2" w:rsidRDefault="006A30A0" w:rsidP="005A63A7">
            <w:pPr>
              <w:shd w:val="clear" w:color="auto" w:fill="FFFFFF"/>
              <w:tabs>
                <w:tab w:val="left" w:pos="360"/>
              </w:tabs>
              <w:jc w:val="center"/>
              <w:rPr>
                <w:b/>
              </w:rPr>
            </w:pPr>
            <w:r w:rsidRPr="001444C2">
              <w:rPr>
                <w:b/>
              </w:rPr>
              <w:t>AÑO</w:t>
            </w:r>
          </w:p>
        </w:tc>
      </w:tr>
      <w:tr w:rsidR="006A30A0" w:rsidRPr="001444C2" w14:paraId="06CED208" w14:textId="77777777" w:rsidTr="005A63A7">
        <w:trPr>
          <w:trHeight w:val="174"/>
        </w:trPr>
        <w:tc>
          <w:tcPr>
            <w:tcW w:w="1526" w:type="dxa"/>
            <w:tcBorders>
              <w:top w:val="single" w:sz="4" w:space="0" w:color="auto"/>
              <w:left w:val="single" w:sz="4" w:space="0" w:color="auto"/>
              <w:bottom w:val="single" w:sz="4" w:space="0" w:color="auto"/>
              <w:right w:val="single" w:sz="4" w:space="0" w:color="auto"/>
            </w:tcBorders>
            <w:vAlign w:val="center"/>
          </w:tcPr>
          <w:p w14:paraId="212F5CF0" w14:textId="77777777" w:rsidR="006A30A0" w:rsidRPr="001444C2" w:rsidRDefault="006A30A0" w:rsidP="005A63A7">
            <w:pPr>
              <w:shd w:val="clear" w:color="auto" w:fill="FFFFFF"/>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10D2460" w14:textId="77777777" w:rsidR="006A30A0" w:rsidRPr="001444C2" w:rsidRDefault="006A30A0" w:rsidP="005A63A7">
            <w:pPr>
              <w:shd w:val="clear" w:color="auto" w:fill="FFFFFF"/>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03951C3" w14:textId="77777777" w:rsidR="006A30A0" w:rsidRPr="001444C2" w:rsidRDefault="006A30A0" w:rsidP="005A63A7">
            <w:pPr>
              <w:shd w:val="clear" w:color="auto" w:fill="FFFFFF"/>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12028C58" w14:textId="77777777" w:rsidR="006A30A0" w:rsidRPr="001444C2" w:rsidRDefault="006A30A0" w:rsidP="005A63A7">
            <w:pPr>
              <w:shd w:val="clear" w:color="auto" w:fill="FFFFFF"/>
              <w:tabs>
                <w:tab w:val="left" w:pos="360"/>
              </w:tabs>
              <w:jc w:val="center"/>
            </w:pPr>
          </w:p>
        </w:tc>
      </w:tr>
    </w:tbl>
    <w:p w14:paraId="475C2A03"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35C49C44"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52ABBB1D" w14:textId="77777777" w:rsidR="006A30A0" w:rsidRPr="001444C2" w:rsidRDefault="006A30A0" w:rsidP="006A30A0">
      <w:pPr>
        <w:pStyle w:val="Sinespaciado"/>
        <w:jc w:val="both"/>
        <w:rPr>
          <w:rFonts w:ascii="Arial" w:hAnsi="Arial" w:cs="Arial"/>
          <w:sz w:val="20"/>
          <w:szCs w:val="20"/>
          <w:lang w:eastAsia="ar-SA"/>
        </w:rPr>
      </w:pPr>
      <w:r w:rsidRPr="001444C2">
        <w:rPr>
          <w:rFonts w:ascii="Arial" w:hAnsi="Arial" w:cs="Arial"/>
          <w:sz w:val="20"/>
          <w:szCs w:val="20"/>
          <w:lang w:eastAsia="ar-SA"/>
        </w:rPr>
        <w:t>Señores:</w:t>
      </w:r>
    </w:p>
    <w:p w14:paraId="21361C48" w14:textId="77777777" w:rsidR="006A30A0" w:rsidRPr="001444C2" w:rsidRDefault="006A30A0" w:rsidP="006A30A0">
      <w:pPr>
        <w:pStyle w:val="Sinespaciado"/>
        <w:jc w:val="both"/>
        <w:rPr>
          <w:rFonts w:ascii="Arial" w:hAnsi="Arial" w:cs="Arial"/>
          <w:b/>
          <w:sz w:val="20"/>
          <w:szCs w:val="20"/>
          <w:lang w:eastAsia="ar-SA"/>
        </w:rPr>
      </w:pPr>
      <w:r w:rsidRPr="001444C2">
        <w:rPr>
          <w:rFonts w:ascii="Arial" w:hAnsi="Arial" w:cs="Arial"/>
          <w:b/>
          <w:sz w:val="20"/>
          <w:szCs w:val="20"/>
          <w:lang w:eastAsia="ar-SA"/>
        </w:rPr>
        <w:t>POLICÍA NACIONAL</w:t>
      </w:r>
    </w:p>
    <w:p w14:paraId="33E7BA58" w14:textId="77777777" w:rsidR="006A30A0" w:rsidRPr="001444C2" w:rsidRDefault="006A30A0" w:rsidP="006A30A0">
      <w:pPr>
        <w:pStyle w:val="Sinespaciado"/>
        <w:jc w:val="both"/>
        <w:rPr>
          <w:rFonts w:ascii="Arial" w:hAnsi="Arial" w:cs="Arial"/>
          <w:sz w:val="20"/>
          <w:szCs w:val="20"/>
          <w:lang w:eastAsia="ar-SA"/>
        </w:rPr>
      </w:pPr>
      <w:r w:rsidRPr="001444C2">
        <w:rPr>
          <w:rFonts w:ascii="Arial" w:hAnsi="Arial" w:cs="Arial"/>
          <w:sz w:val="20"/>
          <w:szCs w:val="20"/>
        </w:rPr>
        <w:t>ESCUELA DE POLICÍA SIMÓN BOLÍVAR</w:t>
      </w:r>
    </w:p>
    <w:p w14:paraId="5BE480AF" w14:textId="77777777" w:rsidR="006A30A0" w:rsidRPr="001444C2" w:rsidRDefault="006A30A0" w:rsidP="006A30A0">
      <w:pPr>
        <w:jc w:val="both"/>
        <w:rPr>
          <w:lang w:eastAsia="ar-SA"/>
        </w:rPr>
      </w:pPr>
      <w:r w:rsidRPr="001444C2">
        <w:rPr>
          <w:lang w:eastAsia="ar-SA"/>
        </w:rPr>
        <w:t>Tuluá, Valle del Cauca</w:t>
      </w:r>
    </w:p>
    <w:p w14:paraId="682994AF"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1E39F8FC"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3111953E" w14:textId="77777777" w:rsidR="006A30A0" w:rsidRPr="001444C2" w:rsidRDefault="006A30A0" w:rsidP="006A30A0">
      <w:pPr>
        <w:pStyle w:val="Sinespaciado"/>
        <w:shd w:val="clear" w:color="auto" w:fill="FFFFFF"/>
        <w:spacing w:line="360" w:lineRule="auto"/>
        <w:jc w:val="both"/>
        <w:rPr>
          <w:rFonts w:ascii="Arial" w:hAnsi="Arial" w:cs="Arial"/>
          <w:sz w:val="20"/>
          <w:szCs w:val="20"/>
          <w:lang w:eastAsia="ar-SA"/>
        </w:rPr>
      </w:pPr>
      <w:r w:rsidRPr="001444C2">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1444C2">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0A97401F"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67839B82" w14:textId="77777777" w:rsidR="006A30A0" w:rsidRPr="001444C2" w:rsidRDefault="006A30A0" w:rsidP="006A30A0">
      <w:pPr>
        <w:pStyle w:val="Sinespaciado"/>
        <w:shd w:val="clear" w:color="auto" w:fill="FFFFFF"/>
        <w:jc w:val="both"/>
        <w:rPr>
          <w:rFonts w:ascii="Arial" w:hAnsi="Arial" w:cs="Arial"/>
          <w:b/>
          <w:sz w:val="20"/>
          <w:szCs w:val="20"/>
          <w:u w:val="single"/>
          <w:lang w:eastAsia="ar-SA"/>
        </w:rPr>
      </w:pPr>
    </w:p>
    <w:p w14:paraId="3EF1B78C" w14:textId="77777777" w:rsidR="006A30A0" w:rsidRPr="001444C2" w:rsidRDefault="006A30A0" w:rsidP="006A30A0">
      <w:pPr>
        <w:pStyle w:val="Sinespaciado"/>
        <w:shd w:val="clear" w:color="auto" w:fill="FFFFFF"/>
        <w:jc w:val="both"/>
        <w:rPr>
          <w:rFonts w:ascii="Arial" w:hAnsi="Arial" w:cs="Arial"/>
          <w:sz w:val="20"/>
          <w:szCs w:val="20"/>
        </w:rPr>
      </w:pPr>
      <w:r w:rsidRPr="001444C2">
        <w:rPr>
          <w:rFonts w:ascii="Arial" w:hAnsi="Arial" w:cs="Arial"/>
          <w:sz w:val="20"/>
          <w:szCs w:val="20"/>
        </w:rPr>
        <w:t xml:space="preserve">En constancia se firma la presente Declaración.  </w:t>
      </w:r>
    </w:p>
    <w:p w14:paraId="5A1B5039" w14:textId="77777777" w:rsidR="006A30A0" w:rsidRPr="001444C2" w:rsidRDefault="006A30A0" w:rsidP="006A30A0">
      <w:pPr>
        <w:pStyle w:val="Sinespaciado"/>
        <w:shd w:val="clear" w:color="auto" w:fill="FFFFFF"/>
        <w:jc w:val="both"/>
        <w:rPr>
          <w:rFonts w:ascii="Arial" w:hAnsi="Arial" w:cs="Arial"/>
          <w:sz w:val="20"/>
          <w:szCs w:val="20"/>
        </w:rPr>
      </w:pPr>
    </w:p>
    <w:p w14:paraId="64E176CB" w14:textId="77777777" w:rsidR="006A30A0" w:rsidRPr="001444C2" w:rsidRDefault="006A30A0" w:rsidP="006A30A0">
      <w:pPr>
        <w:pStyle w:val="Sinespaciado"/>
        <w:shd w:val="clear" w:color="auto" w:fill="FFFFFF"/>
        <w:ind w:firstLine="708"/>
        <w:jc w:val="both"/>
        <w:rPr>
          <w:rFonts w:ascii="Arial" w:hAnsi="Arial" w:cs="Arial"/>
          <w:sz w:val="20"/>
          <w:szCs w:val="20"/>
          <w:lang w:eastAsia="ar-SA"/>
        </w:rPr>
      </w:pPr>
    </w:p>
    <w:p w14:paraId="1A98D385" w14:textId="77777777" w:rsidR="006A30A0" w:rsidRPr="001444C2" w:rsidRDefault="006A30A0" w:rsidP="006A30A0">
      <w:pPr>
        <w:pStyle w:val="Sinespaciado"/>
        <w:shd w:val="clear" w:color="auto" w:fill="FFFFFF"/>
        <w:ind w:firstLine="708"/>
        <w:jc w:val="both"/>
        <w:rPr>
          <w:rFonts w:ascii="Arial" w:hAnsi="Arial" w:cs="Arial"/>
          <w:sz w:val="20"/>
          <w:szCs w:val="20"/>
          <w:lang w:eastAsia="ar-SA"/>
        </w:rPr>
      </w:pPr>
    </w:p>
    <w:p w14:paraId="73F7486A" w14:textId="77777777" w:rsidR="006A30A0" w:rsidRPr="001444C2" w:rsidRDefault="006A30A0" w:rsidP="006A30A0">
      <w:pPr>
        <w:pStyle w:val="Piedepgina"/>
        <w:jc w:val="both"/>
        <w:rPr>
          <w:rFonts w:ascii="Arial" w:hAnsi="Arial" w:cs="Arial"/>
          <w:sz w:val="20"/>
          <w:szCs w:val="20"/>
        </w:rPr>
      </w:pPr>
      <w:r w:rsidRPr="001444C2">
        <w:rPr>
          <w:rFonts w:ascii="Arial" w:hAnsi="Arial" w:cs="Arial"/>
          <w:sz w:val="20"/>
          <w:szCs w:val="20"/>
        </w:rPr>
        <w:t>EL PROPONENTE:</w:t>
      </w:r>
    </w:p>
    <w:p w14:paraId="70A20610" w14:textId="77777777" w:rsidR="006A30A0" w:rsidRPr="001444C2" w:rsidRDefault="006A30A0" w:rsidP="006A30A0">
      <w:pPr>
        <w:jc w:val="both"/>
        <w:rPr>
          <w:rFonts w:ascii="Arial" w:hAnsi="Arial" w:cs="Arial"/>
          <w:sz w:val="20"/>
          <w:szCs w:val="20"/>
        </w:rPr>
      </w:pPr>
    </w:p>
    <w:p w14:paraId="3DB68E7F" w14:textId="77777777" w:rsidR="006A30A0" w:rsidRPr="001444C2" w:rsidRDefault="006A30A0" w:rsidP="006A30A0">
      <w:pPr>
        <w:jc w:val="both"/>
        <w:rPr>
          <w:rFonts w:ascii="Arial" w:hAnsi="Arial" w:cs="Arial"/>
          <w:sz w:val="20"/>
          <w:szCs w:val="20"/>
        </w:rPr>
      </w:pPr>
    </w:p>
    <w:p w14:paraId="1F857E59" w14:textId="77777777" w:rsidR="006A30A0" w:rsidRPr="001444C2" w:rsidRDefault="006A30A0" w:rsidP="006A30A0">
      <w:pPr>
        <w:jc w:val="both"/>
        <w:rPr>
          <w:rFonts w:ascii="Arial" w:hAnsi="Arial" w:cs="Arial"/>
          <w:sz w:val="20"/>
          <w:szCs w:val="20"/>
        </w:rPr>
      </w:pPr>
    </w:p>
    <w:p w14:paraId="5F4CD87F" w14:textId="77777777" w:rsidR="006A30A0" w:rsidRPr="001444C2" w:rsidRDefault="006A30A0" w:rsidP="006A30A0">
      <w:pPr>
        <w:tabs>
          <w:tab w:val="left" w:pos="360"/>
        </w:tabs>
        <w:spacing w:line="360" w:lineRule="auto"/>
        <w:rPr>
          <w:rFonts w:ascii="Arial" w:hAnsi="Arial" w:cs="Arial"/>
          <w:bCs/>
          <w:sz w:val="20"/>
          <w:szCs w:val="20"/>
        </w:rPr>
      </w:pPr>
      <w:r w:rsidRPr="001444C2">
        <w:rPr>
          <w:rFonts w:ascii="Arial" w:hAnsi="Arial" w:cs="Arial"/>
          <w:bCs/>
          <w:sz w:val="20"/>
          <w:szCs w:val="20"/>
        </w:rPr>
        <w:t xml:space="preserve">FIRMA DEL REPRESENTANTE LEGAL: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p>
    <w:p w14:paraId="221A7ADF" w14:textId="77777777" w:rsidR="006A30A0" w:rsidRPr="001444C2" w:rsidRDefault="006A30A0" w:rsidP="006A30A0">
      <w:pPr>
        <w:tabs>
          <w:tab w:val="left" w:pos="360"/>
        </w:tabs>
        <w:spacing w:line="360" w:lineRule="auto"/>
        <w:rPr>
          <w:rFonts w:ascii="Arial" w:hAnsi="Arial" w:cs="Arial"/>
          <w:bCs/>
          <w:sz w:val="20"/>
          <w:szCs w:val="20"/>
        </w:rPr>
      </w:pPr>
      <w:r w:rsidRPr="001444C2">
        <w:rPr>
          <w:rFonts w:ascii="Arial" w:hAnsi="Arial" w:cs="Arial"/>
          <w:bCs/>
          <w:sz w:val="20"/>
          <w:szCs w:val="20"/>
        </w:rPr>
        <w:t xml:space="preserve">NOMBRE REPRESENTANTE LEGAL: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p>
    <w:p w14:paraId="6CE884B7" w14:textId="77777777" w:rsidR="006A30A0" w:rsidRPr="001444C2" w:rsidRDefault="006A30A0" w:rsidP="006A30A0">
      <w:pPr>
        <w:tabs>
          <w:tab w:val="left" w:pos="360"/>
        </w:tabs>
        <w:spacing w:line="360" w:lineRule="auto"/>
        <w:rPr>
          <w:rFonts w:ascii="Arial" w:hAnsi="Arial" w:cs="Arial"/>
          <w:bCs/>
          <w:sz w:val="20"/>
          <w:szCs w:val="20"/>
          <w:u w:val="single"/>
        </w:rPr>
      </w:pPr>
      <w:r w:rsidRPr="001444C2">
        <w:rPr>
          <w:rFonts w:ascii="Arial" w:hAnsi="Arial" w:cs="Arial"/>
          <w:bCs/>
          <w:sz w:val="20"/>
          <w:szCs w:val="20"/>
        </w:rPr>
        <w:t xml:space="preserve">NUMERO CEDULA REPRESENTANTE LEGAL: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rPr>
        <w:t xml:space="preserve">DE: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p>
    <w:p w14:paraId="2F385A2A" w14:textId="77777777" w:rsidR="006A30A0" w:rsidRPr="001444C2" w:rsidRDefault="006A30A0" w:rsidP="006A30A0">
      <w:pPr>
        <w:tabs>
          <w:tab w:val="left" w:pos="360"/>
        </w:tabs>
        <w:spacing w:line="360" w:lineRule="auto"/>
        <w:rPr>
          <w:rFonts w:ascii="Arial" w:hAnsi="Arial" w:cs="Arial"/>
          <w:bCs/>
          <w:sz w:val="20"/>
          <w:szCs w:val="20"/>
        </w:rPr>
      </w:pPr>
      <w:r w:rsidRPr="001444C2">
        <w:rPr>
          <w:rFonts w:ascii="Arial" w:hAnsi="Arial" w:cs="Arial"/>
          <w:bCs/>
          <w:sz w:val="20"/>
          <w:szCs w:val="20"/>
        </w:rPr>
        <w:t xml:space="preserve">NOMBRE DE LA FIRMA PROPONENTE: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p>
    <w:p w14:paraId="1FE7D680" w14:textId="77777777" w:rsidR="006A30A0" w:rsidRPr="001444C2" w:rsidRDefault="006A30A0" w:rsidP="006A30A0">
      <w:pPr>
        <w:tabs>
          <w:tab w:val="left" w:pos="360"/>
        </w:tabs>
        <w:spacing w:line="360" w:lineRule="auto"/>
        <w:rPr>
          <w:rFonts w:ascii="Arial" w:hAnsi="Arial" w:cs="Arial"/>
          <w:bCs/>
          <w:sz w:val="20"/>
          <w:szCs w:val="20"/>
        </w:rPr>
      </w:pPr>
      <w:r w:rsidRPr="001444C2">
        <w:rPr>
          <w:rFonts w:ascii="Arial" w:hAnsi="Arial" w:cs="Arial"/>
          <w:bCs/>
          <w:sz w:val="20"/>
          <w:szCs w:val="20"/>
        </w:rPr>
        <w:t xml:space="preserve">DIRECCIÓN COMERCIAL: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p>
    <w:p w14:paraId="1C1CACCA" w14:textId="77777777" w:rsidR="006A30A0" w:rsidRPr="001444C2" w:rsidRDefault="006A30A0" w:rsidP="006A30A0">
      <w:pPr>
        <w:tabs>
          <w:tab w:val="left" w:pos="360"/>
        </w:tabs>
        <w:spacing w:line="360" w:lineRule="auto"/>
        <w:rPr>
          <w:rFonts w:ascii="Arial" w:hAnsi="Arial" w:cs="Arial"/>
          <w:bCs/>
          <w:sz w:val="20"/>
          <w:szCs w:val="20"/>
        </w:rPr>
      </w:pPr>
      <w:r w:rsidRPr="001444C2">
        <w:rPr>
          <w:rFonts w:ascii="Arial" w:hAnsi="Arial" w:cs="Arial"/>
          <w:bCs/>
          <w:sz w:val="20"/>
          <w:szCs w:val="20"/>
        </w:rPr>
        <w:t xml:space="preserve">NIT: </w:t>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u w:val="single"/>
        </w:rPr>
        <w:tab/>
      </w:r>
      <w:r w:rsidRPr="001444C2">
        <w:rPr>
          <w:rFonts w:ascii="Arial" w:hAnsi="Arial" w:cs="Arial"/>
          <w:bCs/>
          <w:sz w:val="20"/>
          <w:szCs w:val="20"/>
        </w:rPr>
        <w:t xml:space="preserve"> REGIMEN: COMUN (  ) – SIMPLIFICADO (   )</w:t>
      </w:r>
    </w:p>
    <w:p w14:paraId="131D9561" w14:textId="77777777" w:rsidR="006A30A0" w:rsidRPr="001444C2" w:rsidRDefault="006A30A0" w:rsidP="006A30A0">
      <w:pPr>
        <w:rPr>
          <w:rFonts w:ascii="Arial" w:hAnsi="Arial" w:cs="Arial"/>
          <w:b/>
          <w:sz w:val="20"/>
          <w:szCs w:val="20"/>
          <w:lang w:val="es-419"/>
          <w14:shadow w14:blurRad="50800" w14:dist="38100" w14:dir="2700000" w14:sx="100000" w14:sy="100000" w14:kx="0" w14:ky="0" w14:algn="tl">
            <w14:srgbClr w14:val="000000">
              <w14:alpha w14:val="60000"/>
            </w14:srgbClr>
          </w14:shadow>
        </w:rPr>
      </w:pPr>
      <w:r w:rsidRPr="001444C2">
        <w:rPr>
          <w:rFonts w:ascii="Arial" w:hAnsi="Arial" w:cs="Arial"/>
          <w:bCs/>
          <w:sz w:val="20"/>
          <w:szCs w:val="20"/>
          <w:lang w:val="es-419"/>
        </w:rPr>
        <w:t xml:space="preserve">TELEFONO: </w:t>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lang w:val="es-419"/>
        </w:rPr>
        <w:t xml:space="preserve">FAX: </w:t>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lang w:val="es-419"/>
        </w:rPr>
        <w:t>EMAIL:</w:t>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r w:rsidRPr="001444C2">
        <w:rPr>
          <w:rFonts w:ascii="Arial" w:hAnsi="Arial" w:cs="Arial"/>
          <w:bCs/>
          <w:sz w:val="20"/>
          <w:szCs w:val="20"/>
          <w:u w:val="single"/>
          <w:lang w:val="es-419"/>
        </w:rPr>
        <w:tab/>
      </w:r>
    </w:p>
    <w:p w14:paraId="2B1CB103" w14:textId="193C9651" w:rsidR="000F135A" w:rsidRPr="001444C2" w:rsidRDefault="000F135A" w:rsidP="006A30A0">
      <w:pPr>
        <w:spacing w:after="200" w:line="276" w:lineRule="auto"/>
        <w:rPr>
          <w:lang w:val="es-419"/>
        </w:rPr>
        <w:sectPr w:rsidR="000F135A" w:rsidRPr="001444C2" w:rsidSect="008F3F25">
          <w:headerReference w:type="default" r:id="rId4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558208" w14:textId="2E59D822" w:rsidR="000F135A" w:rsidRPr="001444C2" w:rsidRDefault="00DD0015" w:rsidP="00DD0015">
      <w:pPr>
        <w:pStyle w:val="Sinespaciado"/>
        <w:shd w:val="clear" w:color="auto" w:fill="FFFFFF"/>
        <w:jc w:val="center"/>
        <w:rPr>
          <w:rFonts w:ascii="Arial" w:hAnsi="Arial" w:cs="Arial"/>
          <w:b/>
          <w:bCs/>
          <w:sz w:val="20"/>
          <w:szCs w:val="18"/>
        </w:rPr>
      </w:pPr>
      <w:r w:rsidRPr="001444C2">
        <w:rPr>
          <w:rFonts w:ascii="Arial" w:hAnsi="Arial" w:cs="Arial"/>
          <w:b/>
          <w:bCs/>
          <w:sz w:val="20"/>
          <w:szCs w:val="18"/>
        </w:rPr>
        <w:lastRenderedPageBreak/>
        <w:t>ORIGEN LÍCITO DE RECURSOS</w:t>
      </w:r>
    </w:p>
    <w:p w14:paraId="47C54A59" w14:textId="77777777" w:rsidR="00DD0015" w:rsidRPr="001444C2" w:rsidRDefault="00DD0015" w:rsidP="00DD0015">
      <w:pPr>
        <w:pStyle w:val="Sinespaciado"/>
        <w:shd w:val="clear" w:color="auto" w:fill="FFFFFF"/>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694"/>
        <w:gridCol w:w="1041"/>
        <w:gridCol w:w="868"/>
      </w:tblGrid>
      <w:tr w:rsidR="000B054A" w:rsidRPr="001444C2" w14:paraId="5075C47F" w14:textId="77777777" w:rsidTr="000B054A">
        <w:trPr>
          <w:trHeight w:val="253"/>
        </w:trPr>
        <w:tc>
          <w:tcPr>
            <w:tcW w:w="1869" w:type="dxa"/>
            <w:tcBorders>
              <w:top w:val="single" w:sz="4" w:space="0" w:color="auto"/>
              <w:left w:val="single" w:sz="4" w:space="0" w:color="auto"/>
              <w:bottom w:val="single" w:sz="4" w:space="0" w:color="auto"/>
              <w:right w:val="single" w:sz="4" w:space="0" w:color="auto"/>
            </w:tcBorders>
            <w:vAlign w:val="center"/>
            <w:hideMark/>
          </w:tcPr>
          <w:p w14:paraId="126A3BF5" w14:textId="77777777" w:rsidR="000F135A" w:rsidRPr="001444C2" w:rsidRDefault="000F135A" w:rsidP="005A63A7">
            <w:pPr>
              <w:shd w:val="clear" w:color="auto" w:fill="FFFFFF"/>
              <w:tabs>
                <w:tab w:val="left" w:pos="360"/>
              </w:tabs>
              <w:jc w:val="center"/>
              <w:rPr>
                <w:b/>
                <w:sz w:val="18"/>
              </w:rPr>
            </w:pPr>
            <w:r w:rsidRPr="001444C2">
              <w:rPr>
                <w:b/>
                <w:sz w:val="18"/>
              </w:rPr>
              <w:t>CIUDAD</w:t>
            </w:r>
          </w:p>
        </w:tc>
        <w:tc>
          <w:tcPr>
            <w:tcW w:w="694" w:type="dxa"/>
            <w:tcBorders>
              <w:top w:val="single" w:sz="4" w:space="0" w:color="auto"/>
              <w:left w:val="single" w:sz="4" w:space="0" w:color="auto"/>
              <w:bottom w:val="single" w:sz="4" w:space="0" w:color="auto"/>
              <w:right w:val="single" w:sz="4" w:space="0" w:color="auto"/>
            </w:tcBorders>
            <w:vAlign w:val="center"/>
            <w:hideMark/>
          </w:tcPr>
          <w:p w14:paraId="108AF1AF" w14:textId="77777777" w:rsidR="000F135A" w:rsidRPr="001444C2" w:rsidRDefault="000F135A" w:rsidP="005A63A7">
            <w:pPr>
              <w:shd w:val="clear" w:color="auto" w:fill="FFFFFF"/>
              <w:tabs>
                <w:tab w:val="left" w:pos="360"/>
              </w:tabs>
              <w:jc w:val="center"/>
              <w:rPr>
                <w:b/>
                <w:sz w:val="18"/>
              </w:rPr>
            </w:pPr>
            <w:r w:rsidRPr="001444C2">
              <w:rPr>
                <w:b/>
                <w:sz w:val="18"/>
              </w:rPr>
              <w:t>DIA</w:t>
            </w:r>
          </w:p>
        </w:tc>
        <w:tc>
          <w:tcPr>
            <w:tcW w:w="1041" w:type="dxa"/>
            <w:tcBorders>
              <w:top w:val="single" w:sz="4" w:space="0" w:color="auto"/>
              <w:left w:val="single" w:sz="4" w:space="0" w:color="auto"/>
              <w:bottom w:val="single" w:sz="4" w:space="0" w:color="auto"/>
              <w:right w:val="single" w:sz="4" w:space="0" w:color="auto"/>
            </w:tcBorders>
            <w:vAlign w:val="center"/>
            <w:hideMark/>
          </w:tcPr>
          <w:p w14:paraId="3D668B95" w14:textId="77777777" w:rsidR="000F135A" w:rsidRPr="001444C2" w:rsidRDefault="000F135A" w:rsidP="005A63A7">
            <w:pPr>
              <w:shd w:val="clear" w:color="auto" w:fill="FFFFFF"/>
              <w:tabs>
                <w:tab w:val="left" w:pos="360"/>
              </w:tabs>
              <w:jc w:val="center"/>
              <w:rPr>
                <w:b/>
                <w:sz w:val="18"/>
              </w:rPr>
            </w:pPr>
            <w:r w:rsidRPr="001444C2">
              <w:rPr>
                <w:b/>
                <w:sz w:val="18"/>
              </w:rPr>
              <w:t>MES</w:t>
            </w:r>
          </w:p>
        </w:tc>
        <w:tc>
          <w:tcPr>
            <w:tcW w:w="868" w:type="dxa"/>
            <w:tcBorders>
              <w:top w:val="single" w:sz="4" w:space="0" w:color="auto"/>
              <w:left w:val="single" w:sz="4" w:space="0" w:color="auto"/>
              <w:bottom w:val="single" w:sz="4" w:space="0" w:color="auto"/>
              <w:right w:val="single" w:sz="4" w:space="0" w:color="auto"/>
            </w:tcBorders>
            <w:vAlign w:val="center"/>
            <w:hideMark/>
          </w:tcPr>
          <w:p w14:paraId="2205B822" w14:textId="77777777" w:rsidR="000F135A" w:rsidRPr="001444C2" w:rsidRDefault="000F135A" w:rsidP="005A63A7">
            <w:pPr>
              <w:shd w:val="clear" w:color="auto" w:fill="FFFFFF"/>
              <w:tabs>
                <w:tab w:val="left" w:pos="360"/>
              </w:tabs>
              <w:jc w:val="center"/>
              <w:rPr>
                <w:b/>
                <w:sz w:val="18"/>
              </w:rPr>
            </w:pPr>
            <w:r w:rsidRPr="001444C2">
              <w:rPr>
                <w:b/>
                <w:sz w:val="18"/>
              </w:rPr>
              <w:t>AÑO</w:t>
            </w:r>
          </w:p>
        </w:tc>
      </w:tr>
      <w:tr w:rsidR="000B054A" w:rsidRPr="001444C2" w14:paraId="3AD6437B" w14:textId="77777777" w:rsidTr="000B054A">
        <w:trPr>
          <w:trHeight w:val="41"/>
        </w:trPr>
        <w:tc>
          <w:tcPr>
            <w:tcW w:w="1869" w:type="dxa"/>
            <w:tcBorders>
              <w:top w:val="single" w:sz="4" w:space="0" w:color="auto"/>
              <w:left w:val="single" w:sz="4" w:space="0" w:color="auto"/>
              <w:bottom w:val="single" w:sz="4" w:space="0" w:color="auto"/>
              <w:right w:val="single" w:sz="4" w:space="0" w:color="auto"/>
            </w:tcBorders>
            <w:vAlign w:val="center"/>
          </w:tcPr>
          <w:p w14:paraId="5100154D" w14:textId="77777777" w:rsidR="000F135A" w:rsidRPr="001444C2" w:rsidRDefault="000F135A" w:rsidP="005A63A7">
            <w:pPr>
              <w:shd w:val="clear" w:color="auto" w:fill="FFFFFF"/>
              <w:tabs>
                <w:tab w:val="left" w:pos="360"/>
              </w:tabs>
              <w:jc w:val="center"/>
              <w:rPr>
                <w:sz w:val="18"/>
              </w:rPr>
            </w:pPr>
          </w:p>
        </w:tc>
        <w:tc>
          <w:tcPr>
            <w:tcW w:w="694" w:type="dxa"/>
            <w:tcBorders>
              <w:top w:val="single" w:sz="4" w:space="0" w:color="auto"/>
              <w:left w:val="single" w:sz="4" w:space="0" w:color="auto"/>
              <w:bottom w:val="single" w:sz="4" w:space="0" w:color="auto"/>
              <w:right w:val="single" w:sz="4" w:space="0" w:color="auto"/>
            </w:tcBorders>
            <w:vAlign w:val="center"/>
          </w:tcPr>
          <w:p w14:paraId="0B3E0AA9" w14:textId="77777777" w:rsidR="000F135A" w:rsidRPr="001444C2" w:rsidRDefault="000F135A" w:rsidP="005A63A7">
            <w:pPr>
              <w:shd w:val="clear" w:color="auto" w:fill="FFFFFF"/>
              <w:tabs>
                <w:tab w:val="left" w:pos="360"/>
              </w:tabs>
              <w:jc w:val="center"/>
              <w:rPr>
                <w:sz w:val="18"/>
              </w:rPr>
            </w:pPr>
          </w:p>
        </w:tc>
        <w:tc>
          <w:tcPr>
            <w:tcW w:w="1041" w:type="dxa"/>
            <w:tcBorders>
              <w:top w:val="single" w:sz="4" w:space="0" w:color="auto"/>
              <w:left w:val="single" w:sz="4" w:space="0" w:color="auto"/>
              <w:bottom w:val="single" w:sz="4" w:space="0" w:color="auto"/>
              <w:right w:val="single" w:sz="4" w:space="0" w:color="auto"/>
            </w:tcBorders>
            <w:vAlign w:val="center"/>
          </w:tcPr>
          <w:p w14:paraId="662BA725" w14:textId="77777777" w:rsidR="000F135A" w:rsidRPr="001444C2" w:rsidRDefault="000F135A" w:rsidP="005A63A7">
            <w:pPr>
              <w:shd w:val="clear" w:color="auto" w:fill="FFFFFF"/>
              <w:tabs>
                <w:tab w:val="left" w:pos="360"/>
              </w:tabs>
              <w:jc w:val="center"/>
              <w:rPr>
                <w:sz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33B827A9" w14:textId="77777777" w:rsidR="000F135A" w:rsidRPr="001444C2" w:rsidRDefault="000F135A" w:rsidP="005A63A7">
            <w:pPr>
              <w:shd w:val="clear" w:color="auto" w:fill="FFFFFF"/>
              <w:tabs>
                <w:tab w:val="left" w:pos="360"/>
              </w:tabs>
              <w:jc w:val="center"/>
              <w:rPr>
                <w:sz w:val="18"/>
              </w:rPr>
            </w:pPr>
          </w:p>
        </w:tc>
      </w:tr>
    </w:tbl>
    <w:p w14:paraId="48E78B4B" w14:textId="77777777" w:rsidR="000F135A" w:rsidRPr="001444C2" w:rsidRDefault="000F135A" w:rsidP="000F135A">
      <w:pPr>
        <w:pStyle w:val="Sinespaciado"/>
        <w:shd w:val="clear" w:color="auto" w:fill="FFFFFF"/>
        <w:jc w:val="both"/>
        <w:rPr>
          <w:rFonts w:ascii="Arial" w:hAnsi="Arial" w:cs="Arial"/>
          <w:sz w:val="20"/>
          <w:szCs w:val="20"/>
        </w:rPr>
      </w:pPr>
    </w:p>
    <w:p w14:paraId="75D78C44" w14:textId="77777777" w:rsidR="000F135A" w:rsidRPr="001444C2" w:rsidRDefault="000F135A" w:rsidP="000F135A">
      <w:pPr>
        <w:pStyle w:val="Sinespaciado"/>
        <w:jc w:val="both"/>
        <w:rPr>
          <w:rFonts w:ascii="Arial" w:hAnsi="Arial" w:cs="Arial"/>
          <w:sz w:val="18"/>
          <w:szCs w:val="20"/>
          <w:lang w:eastAsia="ar-SA"/>
        </w:rPr>
      </w:pPr>
      <w:r w:rsidRPr="001444C2">
        <w:rPr>
          <w:rFonts w:ascii="Arial" w:hAnsi="Arial" w:cs="Arial"/>
          <w:sz w:val="18"/>
          <w:szCs w:val="20"/>
          <w:lang w:eastAsia="ar-SA"/>
        </w:rPr>
        <w:t>Señores:</w:t>
      </w:r>
    </w:p>
    <w:p w14:paraId="692D0C9B" w14:textId="77777777" w:rsidR="000F135A" w:rsidRPr="001444C2" w:rsidRDefault="000F135A" w:rsidP="000F135A">
      <w:pPr>
        <w:pStyle w:val="Sinespaciado"/>
        <w:jc w:val="both"/>
        <w:rPr>
          <w:rFonts w:ascii="Arial" w:hAnsi="Arial" w:cs="Arial"/>
          <w:b/>
          <w:sz w:val="18"/>
          <w:szCs w:val="20"/>
          <w:lang w:eastAsia="ar-SA"/>
        </w:rPr>
      </w:pPr>
      <w:r w:rsidRPr="001444C2">
        <w:rPr>
          <w:rFonts w:ascii="Arial" w:hAnsi="Arial" w:cs="Arial"/>
          <w:b/>
          <w:sz w:val="18"/>
          <w:szCs w:val="20"/>
          <w:lang w:eastAsia="ar-SA"/>
        </w:rPr>
        <w:t>POLICÍA NACIONAL</w:t>
      </w:r>
    </w:p>
    <w:p w14:paraId="0049728D" w14:textId="77777777" w:rsidR="000F135A" w:rsidRPr="001444C2" w:rsidRDefault="000F135A" w:rsidP="000F135A">
      <w:pPr>
        <w:pStyle w:val="Sinespaciado"/>
        <w:jc w:val="both"/>
        <w:rPr>
          <w:rFonts w:ascii="Arial" w:hAnsi="Arial" w:cs="Arial"/>
          <w:sz w:val="18"/>
          <w:szCs w:val="20"/>
          <w:lang w:eastAsia="ar-SA"/>
        </w:rPr>
      </w:pPr>
      <w:r w:rsidRPr="001444C2">
        <w:rPr>
          <w:rFonts w:ascii="Arial" w:hAnsi="Arial" w:cs="Arial"/>
          <w:sz w:val="18"/>
          <w:szCs w:val="20"/>
        </w:rPr>
        <w:t>ESCUELA DE POLICÍA SIMÓN BOLÍVAR</w:t>
      </w:r>
    </w:p>
    <w:p w14:paraId="1CBC2F57" w14:textId="77777777" w:rsidR="000F135A" w:rsidRPr="001444C2" w:rsidRDefault="000F135A" w:rsidP="000F135A">
      <w:pPr>
        <w:jc w:val="both"/>
        <w:rPr>
          <w:rFonts w:ascii="Arial" w:hAnsi="Arial" w:cs="Arial"/>
          <w:sz w:val="18"/>
          <w:szCs w:val="20"/>
          <w:lang w:eastAsia="ar-SA"/>
        </w:rPr>
      </w:pPr>
      <w:r w:rsidRPr="001444C2">
        <w:rPr>
          <w:rFonts w:ascii="Arial" w:hAnsi="Arial" w:cs="Arial"/>
          <w:sz w:val="18"/>
          <w:szCs w:val="20"/>
          <w:lang w:eastAsia="ar-SA"/>
        </w:rPr>
        <w:t>Tulua, Valle del Cauca</w:t>
      </w:r>
    </w:p>
    <w:p w14:paraId="7A70E536" w14:textId="77777777" w:rsidR="000F135A" w:rsidRPr="001444C2" w:rsidRDefault="000F135A" w:rsidP="000F135A">
      <w:pPr>
        <w:pStyle w:val="Sinespaciado"/>
        <w:shd w:val="clear" w:color="auto" w:fill="FFFFFF"/>
        <w:jc w:val="both"/>
        <w:rPr>
          <w:rFonts w:ascii="Arial" w:hAnsi="Arial" w:cs="Arial"/>
          <w:sz w:val="18"/>
          <w:szCs w:val="20"/>
        </w:rPr>
      </w:pPr>
    </w:p>
    <w:p w14:paraId="58163137" w14:textId="77777777" w:rsidR="000F135A" w:rsidRPr="001444C2" w:rsidRDefault="000F135A" w:rsidP="000F135A">
      <w:pPr>
        <w:pStyle w:val="Sinespaciado"/>
        <w:jc w:val="both"/>
        <w:rPr>
          <w:rFonts w:ascii="Arial" w:hAnsi="Arial" w:cs="Arial"/>
          <w:sz w:val="18"/>
          <w:szCs w:val="20"/>
          <w:lang w:eastAsia="ar-SA"/>
        </w:rPr>
      </w:pPr>
      <w:r w:rsidRPr="001444C2">
        <w:rPr>
          <w:rFonts w:ascii="Arial" w:hAnsi="Arial" w:cs="Arial"/>
          <w:sz w:val="18"/>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14:paraId="666AFAB2" w14:textId="77777777" w:rsidR="000F135A" w:rsidRPr="001444C2" w:rsidRDefault="000F135A" w:rsidP="000F135A">
      <w:pPr>
        <w:pStyle w:val="Sinespaciado"/>
        <w:shd w:val="clear" w:color="auto" w:fill="FFFFFF"/>
        <w:jc w:val="both"/>
        <w:rPr>
          <w:rFonts w:ascii="Arial" w:hAnsi="Arial" w:cs="Arial"/>
          <w:sz w:val="18"/>
          <w:szCs w:val="20"/>
        </w:rPr>
      </w:pPr>
    </w:p>
    <w:p w14:paraId="31207833" w14:textId="5E8FFF98" w:rsidR="000F135A" w:rsidRPr="001444C2" w:rsidRDefault="000F135A" w:rsidP="000F135A">
      <w:pPr>
        <w:pStyle w:val="Sinespaciado"/>
        <w:shd w:val="clear" w:color="auto" w:fill="FFFFFF"/>
        <w:jc w:val="both"/>
        <w:rPr>
          <w:rFonts w:ascii="Arial" w:hAnsi="Arial" w:cs="Arial"/>
          <w:b/>
          <w:bCs/>
          <w:sz w:val="18"/>
          <w:szCs w:val="20"/>
          <w:u w:val="single"/>
        </w:rPr>
      </w:pPr>
      <w:r w:rsidRPr="001444C2">
        <w:rPr>
          <w:rFonts w:ascii="Arial" w:hAnsi="Arial" w:cs="Arial"/>
          <w:sz w:val="18"/>
          <w:szCs w:val="20"/>
        </w:rPr>
        <w:t xml:space="preserve">Que los recursos con que realizaré la ejecución del contrato cuyo objeto </w:t>
      </w:r>
      <w:r w:rsidR="00A1718F" w:rsidRPr="001444C2">
        <w:rPr>
          <w:rFonts w:ascii="Arial" w:hAnsi="Arial" w:cs="Arial"/>
          <w:sz w:val="18"/>
          <w:szCs w:val="20"/>
        </w:rPr>
        <w:t>es el</w:t>
      </w:r>
      <w:r w:rsidRPr="001444C2">
        <w:rPr>
          <w:rFonts w:ascii="Arial" w:hAnsi="Arial" w:cs="Arial"/>
          <w:sz w:val="18"/>
          <w:szCs w:val="20"/>
        </w:rPr>
        <w:t xml:space="preserve"> </w:t>
      </w:r>
      <w:r w:rsidR="00A1718F" w:rsidRPr="001444C2">
        <w:rPr>
          <w:rFonts w:ascii="Arial" w:hAnsi="Arial" w:cs="Arial"/>
          <w:b/>
          <w:bCs/>
          <w:i/>
          <w:iCs/>
          <w:sz w:val="18"/>
          <w:szCs w:val="20"/>
        </w:rPr>
        <w:t xml:space="preserve">“ARRENDAMIENTO DE </w:t>
      </w:r>
      <w:r w:rsidR="00EB3157" w:rsidRPr="001444C2">
        <w:rPr>
          <w:rFonts w:ascii="Arial" w:hAnsi="Arial" w:cs="Arial"/>
          <w:b/>
          <w:bCs/>
          <w:i/>
          <w:iCs/>
          <w:sz w:val="18"/>
          <w:szCs w:val="20"/>
        </w:rPr>
        <w:t xml:space="preserve">DOS </w:t>
      </w:r>
      <w:r w:rsidR="00A1718F" w:rsidRPr="001444C2">
        <w:rPr>
          <w:rFonts w:ascii="Arial" w:hAnsi="Arial" w:cs="Arial"/>
          <w:b/>
          <w:bCs/>
          <w:i/>
          <w:iCs/>
          <w:sz w:val="18"/>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A1718F" w:rsidRPr="001444C2">
        <w:rPr>
          <w:rFonts w:ascii="Arial" w:hAnsi="Arial" w:cs="Arial"/>
          <w:sz w:val="18"/>
          <w:szCs w:val="20"/>
        </w:rPr>
        <w:t xml:space="preserve"> </w:t>
      </w:r>
      <w:r w:rsidRPr="001444C2">
        <w:rPr>
          <w:rFonts w:ascii="Arial" w:hAnsi="Arial" w:cs="Arial"/>
          <w:sz w:val="18"/>
          <w:szCs w:val="20"/>
        </w:rPr>
        <w:t xml:space="preserve">Relacionar el ítem al cual va a participar” no provienen de ninguna actividad ilícita de las contempladas en la legislación colombiana, y que sus fuentes son las siguientes: </w:t>
      </w:r>
    </w:p>
    <w:p w14:paraId="45B007D5" w14:textId="77777777" w:rsidR="000F135A" w:rsidRPr="001444C2" w:rsidRDefault="000F135A" w:rsidP="005611AD">
      <w:pPr>
        <w:pStyle w:val="Sinespaciado"/>
        <w:numPr>
          <w:ilvl w:val="0"/>
          <w:numId w:val="33"/>
        </w:numPr>
        <w:shd w:val="clear" w:color="auto" w:fill="FFFFFF"/>
        <w:spacing w:line="360" w:lineRule="auto"/>
        <w:ind w:left="142" w:hanging="142"/>
        <w:jc w:val="both"/>
        <w:rPr>
          <w:rFonts w:ascii="Arial" w:hAnsi="Arial" w:cs="Arial"/>
          <w:sz w:val="18"/>
          <w:szCs w:val="20"/>
        </w:rPr>
      </w:pPr>
      <w:r w:rsidRPr="001444C2">
        <w:rPr>
          <w:rFonts w:ascii="Arial" w:hAnsi="Arial" w:cs="Arial"/>
          <w:sz w:val="18"/>
          <w:szCs w:val="20"/>
        </w:rPr>
        <w:t>Salario</w:t>
      </w:r>
      <w:r w:rsidRPr="001444C2">
        <w:rPr>
          <w:rFonts w:ascii="Arial" w:hAnsi="Arial" w:cs="Arial"/>
          <w:sz w:val="18"/>
          <w:szCs w:val="20"/>
        </w:rPr>
        <w:tab/>
        <w:t xml:space="preserve">_________________ </w:t>
      </w:r>
    </w:p>
    <w:p w14:paraId="0D293EEA" w14:textId="77777777" w:rsidR="000F135A" w:rsidRPr="001444C2" w:rsidRDefault="000F135A" w:rsidP="005611AD">
      <w:pPr>
        <w:pStyle w:val="Sinespaciado"/>
        <w:numPr>
          <w:ilvl w:val="0"/>
          <w:numId w:val="33"/>
        </w:numPr>
        <w:shd w:val="clear" w:color="auto" w:fill="FFFFFF"/>
        <w:spacing w:line="360" w:lineRule="auto"/>
        <w:ind w:left="142" w:hanging="142"/>
        <w:jc w:val="both"/>
        <w:rPr>
          <w:rFonts w:ascii="Arial" w:hAnsi="Arial" w:cs="Arial"/>
          <w:sz w:val="18"/>
          <w:szCs w:val="20"/>
        </w:rPr>
      </w:pPr>
      <w:r w:rsidRPr="001444C2">
        <w:rPr>
          <w:rFonts w:ascii="Arial" w:hAnsi="Arial" w:cs="Arial"/>
          <w:sz w:val="18"/>
          <w:szCs w:val="20"/>
        </w:rPr>
        <w:t>Honorarios</w:t>
      </w:r>
      <w:r w:rsidRPr="001444C2">
        <w:rPr>
          <w:rFonts w:ascii="Arial" w:hAnsi="Arial" w:cs="Arial"/>
          <w:sz w:val="18"/>
          <w:szCs w:val="20"/>
        </w:rPr>
        <w:tab/>
        <w:t>_________________</w:t>
      </w:r>
    </w:p>
    <w:p w14:paraId="025F43E5" w14:textId="77777777" w:rsidR="000F135A" w:rsidRPr="001444C2" w:rsidRDefault="000F135A" w:rsidP="005611AD">
      <w:pPr>
        <w:pStyle w:val="Sinespaciado"/>
        <w:numPr>
          <w:ilvl w:val="0"/>
          <w:numId w:val="33"/>
        </w:numPr>
        <w:shd w:val="clear" w:color="auto" w:fill="FFFFFF"/>
        <w:spacing w:line="360" w:lineRule="auto"/>
        <w:ind w:left="142" w:hanging="142"/>
        <w:jc w:val="both"/>
        <w:rPr>
          <w:rFonts w:ascii="Arial" w:hAnsi="Arial" w:cs="Arial"/>
          <w:sz w:val="18"/>
          <w:szCs w:val="20"/>
        </w:rPr>
      </w:pPr>
      <w:r w:rsidRPr="001444C2">
        <w:rPr>
          <w:rFonts w:ascii="Arial" w:hAnsi="Arial" w:cs="Arial"/>
          <w:sz w:val="18"/>
          <w:szCs w:val="20"/>
        </w:rPr>
        <w:t>Crédito</w:t>
      </w:r>
      <w:r w:rsidRPr="001444C2">
        <w:rPr>
          <w:rFonts w:ascii="Arial" w:hAnsi="Arial" w:cs="Arial"/>
          <w:sz w:val="18"/>
          <w:szCs w:val="20"/>
        </w:rPr>
        <w:tab/>
        <w:t>_________________</w:t>
      </w:r>
    </w:p>
    <w:p w14:paraId="1BBC541A" w14:textId="77777777" w:rsidR="000F135A" w:rsidRPr="001444C2" w:rsidRDefault="000F135A" w:rsidP="005611AD">
      <w:pPr>
        <w:pStyle w:val="Sinespaciado"/>
        <w:numPr>
          <w:ilvl w:val="0"/>
          <w:numId w:val="33"/>
        </w:numPr>
        <w:shd w:val="clear" w:color="auto" w:fill="FFFFFF"/>
        <w:spacing w:line="360" w:lineRule="auto"/>
        <w:ind w:left="142" w:hanging="142"/>
        <w:jc w:val="both"/>
        <w:rPr>
          <w:rFonts w:ascii="Arial" w:hAnsi="Arial" w:cs="Arial"/>
          <w:sz w:val="18"/>
          <w:szCs w:val="20"/>
        </w:rPr>
      </w:pPr>
      <w:r w:rsidRPr="001444C2">
        <w:rPr>
          <w:rFonts w:ascii="Arial" w:hAnsi="Arial" w:cs="Arial"/>
          <w:sz w:val="18"/>
          <w:szCs w:val="20"/>
        </w:rPr>
        <w:t>Ahorros</w:t>
      </w:r>
      <w:r w:rsidRPr="001444C2">
        <w:rPr>
          <w:rFonts w:ascii="Arial" w:hAnsi="Arial" w:cs="Arial"/>
          <w:sz w:val="18"/>
          <w:szCs w:val="20"/>
        </w:rPr>
        <w:tab/>
        <w:t>_________________</w:t>
      </w:r>
    </w:p>
    <w:p w14:paraId="22F32DDC" w14:textId="77777777" w:rsidR="000F135A" w:rsidRPr="001444C2" w:rsidRDefault="000F135A" w:rsidP="005611AD">
      <w:pPr>
        <w:pStyle w:val="Sinespaciado"/>
        <w:numPr>
          <w:ilvl w:val="0"/>
          <w:numId w:val="33"/>
        </w:numPr>
        <w:shd w:val="clear" w:color="auto" w:fill="FFFFFF"/>
        <w:spacing w:line="360" w:lineRule="auto"/>
        <w:ind w:left="142" w:hanging="142"/>
        <w:jc w:val="both"/>
        <w:rPr>
          <w:rFonts w:ascii="Arial" w:hAnsi="Arial" w:cs="Arial"/>
          <w:sz w:val="18"/>
          <w:szCs w:val="20"/>
        </w:rPr>
      </w:pPr>
      <w:r w:rsidRPr="001444C2">
        <w:rPr>
          <w:rFonts w:ascii="Arial" w:hAnsi="Arial" w:cs="Arial"/>
          <w:sz w:val="18"/>
          <w:szCs w:val="20"/>
        </w:rPr>
        <w:t xml:space="preserve">Otros (describa) </w:t>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r w:rsidRPr="001444C2">
        <w:rPr>
          <w:rFonts w:ascii="Arial" w:hAnsi="Arial" w:cs="Arial"/>
          <w:sz w:val="18"/>
          <w:szCs w:val="20"/>
          <w:u w:val="single"/>
        </w:rPr>
        <w:tab/>
      </w:r>
    </w:p>
    <w:p w14:paraId="6633152E" w14:textId="77777777" w:rsidR="000F135A" w:rsidRPr="001444C2" w:rsidRDefault="000F135A" w:rsidP="005611AD">
      <w:pPr>
        <w:pStyle w:val="Sinespaciado"/>
        <w:numPr>
          <w:ilvl w:val="0"/>
          <w:numId w:val="32"/>
        </w:numPr>
        <w:shd w:val="clear" w:color="auto" w:fill="FFFFFF"/>
        <w:ind w:left="0" w:hanging="284"/>
        <w:jc w:val="both"/>
        <w:rPr>
          <w:rFonts w:ascii="Arial" w:hAnsi="Arial" w:cs="Arial"/>
          <w:sz w:val="18"/>
          <w:szCs w:val="20"/>
        </w:rPr>
      </w:pPr>
      <w:r w:rsidRPr="001444C2">
        <w:rPr>
          <w:rFonts w:ascii="Arial" w:hAnsi="Arial" w:cs="Arial"/>
          <w:sz w:val="18"/>
          <w:szCs w:val="20"/>
        </w:rPr>
        <w:t>Que autorizo que a la ESCUELA DE POLICÍA SIMÓN BOLÍVAR</w:t>
      </w:r>
      <w:r w:rsidRPr="001444C2">
        <w:rPr>
          <w:rFonts w:ascii="Arial" w:hAnsi="Arial" w:cs="Arial"/>
          <w:sz w:val="18"/>
          <w:szCs w:val="20"/>
          <w:lang w:eastAsia="ar-SA"/>
        </w:rPr>
        <w:t xml:space="preserve"> </w:t>
      </w:r>
      <w:r w:rsidRPr="001444C2">
        <w:rPr>
          <w:rFonts w:ascii="Arial" w:hAnsi="Arial" w:cs="Arial"/>
          <w:sz w:val="18"/>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50C071C2" w14:textId="77777777" w:rsidR="000F135A" w:rsidRPr="001444C2" w:rsidRDefault="000F135A" w:rsidP="000F135A">
      <w:pPr>
        <w:pStyle w:val="Sinespaciado"/>
        <w:jc w:val="both"/>
        <w:rPr>
          <w:rFonts w:ascii="Arial" w:hAnsi="Arial" w:cs="Arial"/>
          <w:sz w:val="18"/>
          <w:szCs w:val="20"/>
        </w:rPr>
      </w:pPr>
    </w:p>
    <w:p w14:paraId="01D8F679" w14:textId="77777777" w:rsidR="000F135A" w:rsidRPr="001444C2" w:rsidRDefault="000F135A" w:rsidP="005611AD">
      <w:pPr>
        <w:pStyle w:val="Sinespaciado"/>
        <w:numPr>
          <w:ilvl w:val="0"/>
          <w:numId w:val="32"/>
        </w:numPr>
        <w:shd w:val="clear" w:color="auto" w:fill="FFFFFF"/>
        <w:ind w:left="0" w:hanging="284"/>
        <w:jc w:val="both"/>
        <w:rPr>
          <w:rFonts w:ascii="Arial" w:hAnsi="Arial" w:cs="Arial"/>
          <w:sz w:val="18"/>
          <w:szCs w:val="20"/>
        </w:rPr>
      </w:pPr>
      <w:r w:rsidRPr="001444C2">
        <w:rPr>
          <w:rFonts w:ascii="Arial" w:hAnsi="Arial" w:cs="Arial"/>
          <w:sz w:val="18"/>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14:paraId="7B742F02" w14:textId="77777777" w:rsidR="000F135A" w:rsidRPr="001444C2" w:rsidRDefault="000F135A" w:rsidP="000F135A">
      <w:pPr>
        <w:pStyle w:val="Sinespaciado"/>
        <w:shd w:val="clear" w:color="auto" w:fill="FFFFFF"/>
        <w:tabs>
          <w:tab w:val="left" w:pos="1983"/>
        </w:tabs>
        <w:jc w:val="both"/>
        <w:rPr>
          <w:rFonts w:ascii="Arial" w:hAnsi="Arial" w:cs="Arial"/>
          <w:sz w:val="18"/>
          <w:szCs w:val="20"/>
        </w:rPr>
      </w:pPr>
    </w:p>
    <w:p w14:paraId="333C62A1" w14:textId="77777777" w:rsidR="000F135A" w:rsidRPr="001444C2" w:rsidRDefault="000F135A" w:rsidP="000F135A">
      <w:pPr>
        <w:pStyle w:val="Sinespaciado"/>
        <w:shd w:val="clear" w:color="auto" w:fill="FFFFFF"/>
        <w:jc w:val="both"/>
        <w:rPr>
          <w:rFonts w:ascii="Arial" w:hAnsi="Arial" w:cs="Arial"/>
          <w:sz w:val="18"/>
          <w:szCs w:val="20"/>
        </w:rPr>
      </w:pPr>
      <w:r w:rsidRPr="001444C2">
        <w:rPr>
          <w:rFonts w:ascii="Arial" w:hAnsi="Arial" w:cs="Arial"/>
          <w:sz w:val="18"/>
          <w:szCs w:val="20"/>
        </w:rPr>
        <w:t xml:space="preserve">En constancia de haber leído, entendido y aceptado lo anterior, firmo la presente Declaración.  </w:t>
      </w:r>
    </w:p>
    <w:p w14:paraId="2EA0917B" w14:textId="77777777" w:rsidR="000F135A" w:rsidRPr="001444C2" w:rsidRDefault="000F135A" w:rsidP="000F135A">
      <w:pPr>
        <w:jc w:val="both"/>
        <w:rPr>
          <w:rFonts w:ascii="Arial" w:hAnsi="Arial" w:cs="Arial"/>
          <w:sz w:val="18"/>
          <w:szCs w:val="20"/>
        </w:rPr>
      </w:pPr>
    </w:p>
    <w:p w14:paraId="60F9F11A" w14:textId="77777777" w:rsidR="000F135A" w:rsidRPr="001444C2" w:rsidRDefault="000F135A" w:rsidP="000B054A">
      <w:pPr>
        <w:tabs>
          <w:tab w:val="left" w:pos="360"/>
        </w:tabs>
        <w:rPr>
          <w:rFonts w:ascii="Arial" w:hAnsi="Arial" w:cs="Arial"/>
          <w:bCs/>
          <w:sz w:val="18"/>
          <w:szCs w:val="20"/>
        </w:rPr>
      </w:pPr>
      <w:r w:rsidRPr="001444C2">
        <w:rPr>
          <w:rFonts w:ascii="Arial" w:hAnsi="Arial" w:cs="Arial"/>
          <w:bCs/>
          <w:sz w:val="18"/>
          <w:szCs w:val="20"/>
        </w:rPr>
        <w:t xml:space="preserve">FIRMA DEL REPRESENTANTE LEGAL: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p>
    <w:p w14:paraId="6FA34EFB" w14:textId="77777777" w:rsidR="000F135A" w:rsidRPr="001444C2" w:rsidRDefault="000F135A" w:rsidP="000B054A">
      <w:pPr>
        <w:tabs>
          <w:tab w:val="left" w:pos="360"/>
        </w:tabs>
        <w:rPr>
          <w:rFonts w:ascii="Arial" w:hAnsi="Arial" w:cs="Arial"/>
          <w:bCs/>
          <w:sz w:val="18"/>
          <w:szCs w:val="20"/>
        </w:rPr>
      </w:pPr>
      <w:r w:rsidRPr="001444C2">
        <w:rPr>
          <w:rFonts w:ascii="Arial" w:hAnsi="Arial" w:cs="Arial"/>
          <w:bCs/>
          <w:sz w:val="18"/>
          <w:szCs w:val="20"/>
        </w:rPr>
        <w:t xml:space="preserve">NOMBRE REPRESENTANTE LEGAL: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p>
    <w:p w14:paraId="6719D989" w14:textId="77777777" w:rsidR="000F135A" w:rsidRPr="001444C2" w:rsidRDefault="000F135A" w:rsidP="000B054A">
      <w:pPr>
        <w:tabs>
          <w:tab w:val="left" w:pos="360"/>
        </w:tabs>
        <w:rPr>
          <w:rFonts w:ascii="Arial" w:hAnsi="Arial" w:cs="Arial"/>
          <w:bCs/>
          <w:sz w:val="18"/>
          <w:szCs w:val="20"/>
          <w:u w:val="single"/>
        </w:rPr>
      </w:pPr>
      <w:r w:rsidRPr="001444C2">
        <w:rPr>
          <w:rFonts w:ascii="Arial" w:hAnsi="Arial" w:cs="Arial"/>
          <w:bCs/>
          <w:sz w:val="18"/>
          <w:szCs w:val="20"/>
        </w:rPr>
        <w:t xml:space="preserve">NUMERO CEDULA REPRESENTANTE LEGAL: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rPr>
        <w:t xml:space="preserve">DE: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p>
    <w:p w14:paraId="65BB3B67" w14:textId="77777777" w:rsidR="000F135A" w:rsidRPr="001444C2" w:rsidRDefault="000F135A" w:rsidP="000B054A">
      <w:pPr>
        <w:tabs>
          <w:tab w:val="left" w:pos="360"/>
        </w:tabs>
        <w:rPr>
          <w:rFonts w:ascii="Arial" w:hAnsi="Arial" w:cs="Arial"/>
          <w:bCs/>
          <w:sz w:val="18"/>
          <w:szCs w:val="20"/>
        </w:rPr>
      </w:pPr>
      <w:r w:rsidRPr="001444C2">
        <w:rPr>
          <w:rFonts w:ascii="Arial" w:hAnsi="Arial" w:cs="Arial"/>
          <w:bCs/>
          <w:sz w:val="18"/>
          <w:szCs w:val="20"/>
        </w:rPr>
        <w:t xml:space="preserve">NOMBRE DE LA FIRMA PROPONENTE: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p>
    <w:p w14:paraId="5AE2C811" w14:textId="77777777" w:rsidR="000F135A" w:rsidRPr="001444C2" w:rsidRDefault="000F135A" w:rsidP="000B054A">
      <w:pPr>
        <w:tabs>
          <w:tab w:val="left" w:pos="360"/>
        </w:tabs>
        <w:rPr>
          <w:rFonts w:ascii="Arial" w:hAnsi="Arial" w:cs="Arial"/>
          <w:bCs/>
          <w:sz w:val="18"/>
          <w:szCs w:val="20"/>
        </w:rPr>
      </w:pPr>
      <w:r w:rsidRPr="001444C2">
        <w:rPr>
          <w:rFonts w:ascii="Arial" w:hAnsi="Arial" w:cs="Arial"/>
          <w:bCs/>
          <w:sz w:val="18"/>
          <w:szCs w:val="20"/>
        </w:rPr>
        <w:t xml:space="preserve">DIRECCIÓN COMERCIAL: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p>
    <w:p w14:paraId="4922125C" w14:textId="77777777" w:rsidR="000F135A" w:rsidRPr="001444C2" w:rsidRDefault="000F135A" w:rsidP="000B054A">
      <w:pPr>
        <w:tabs>
          <w:tab w:val="left" w:pos="360"/>
        </w:tabs>
        <w:rPr>
          <w:rFonts w:ascii="Arial" w:hAnsi="Arial" w:cs="Arial"/>
          <w:bCs/>
          <w:sz w:val="18"/>
          <w:szCs w:val="20"/>
        </w:rPr>
      </w:pPr>
      <w:r w:rsidRPr="001444C2">
        <w:rPr>
          <w:rFonts w:ascii="Arial" w:hAnsi="Arial" w:cs="Arial"/>
          <w:bCs/>
          <w:sz w:val="18"/>
          <w:szCs w:val="20"/>
        </w:rPr>
        <w:t xml:space="preserve">NIT: </w:t>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u w:val="single"/>
        </w:rPr>
        <w:tab/>
      </w:r>
      <w:r w:rsidRPr="001444C2">
        <w:rPr>
          <w:rFonts w:ascii="Arial" w:hAnsi="Arial" w:cs="Arial"/>
          <w:bCs/>
          <w:sz w:val="18"/>
          <w:szCs w:val="20"/>
        </w:rPr>
        <w:t xml:space="preserve"> REGIMEN: COMUN (   ) – SIMPLIFICADO (   )</w:t>
      </w:r>
    </w:p>
    <w:p w14:paraId="5B969F38" w14:textId="77777777" w:rsidR="004803C2" w:rsidRPr="001444C2" w:rsidRDefault="000F135A" w:rsidP="000B054A">
      <w:pPr>
        <w:rPr>
          <w:rFonts w:ascii="Arial" w:hAnsi="Arial" w:cs="Arial"/>
          <w:bCs/>
          <w:sz w:val="18"/>
          <w:szCs w:val="20"/>
          <w:u w:val="single"/>
          <w:lang w:val="es-419"/>
        </w:rPr>
        <w:sectPr w:rsidR="004803C2" w:rsidRPr="001444C2" w:rsidSect="008F3F25">
          <w:headerReference w:type="default" r:id="rId5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1444C2">
        <w:rPr>
          <w:rFonts w:ascii="Arial" w:hAnsi="Arial" w:cs="Arial"/>
          <w:bCs/>
          <w:sz w:val="18"/>
          <w:szCs w:val="20"/>
          <w:lang w:val="es-419"/>
        </w:rPr>
        <w:t xml:space="preserve">TELEFONO: </w:t>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lang w:val="es-419"/>
        </w:rPr>
        <w:t xml:space="preserve">FAX: </w:t>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lang w:val="es-419"/>
        </w:rPr>
        <w:t>EMAIL:</w:t>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r w:rsidRPr="001444C2">
        <w:rPr>
          <w:rFonts w:ascii="Arial" w:hAnsi="Arial" w:cs="Arial"/>
          <w:bCs/>
          <w:sz w:val="18"/>
          <w:szCs w:val="20"/>
          <w:u w:val="single"/>
          <w:lang w:val="es-419"/>
        </w:rPr>
        <w:tab/>
      </w:r>
    </w:p>
    <w:p w14:paraId="21D7E7F0" w14:textId="5636865D" w:rsidR="004803C2" w:rsidRPr="001444C2" w:rsidRDefault="004803C2" w:rsidP="004803C2">
      <w:pPr>
        <w:pStyle w:val="Sinespaciado"/>
        <w:jc w:val="center"/>
        <w:rPr>
          <w:rFonts w:ascii="Arial" w:eastAsia="Calibri" w:hAnsi="Arial" w:cs="Arial"/>
          <w:b/>
          <w:bCs/>
          <w:sz w:val="20"/>
          <w:szCs w:val="20"/>
          <w:lang w:eastAsia="en-US"/>
        </w:rPr>
      </w:pPr>
      <w:r w:rsidRPr="001444C2">
        <w:rPr>
          <w:rFonts w:ascii="Arial" w:eastAsia="Calibri" w:hAnsi="Arial" w:cs="Arial"/>
          <w:b/>
          <w:bCs/>
          <w:sz w:val="20"/>
          <w:szCs w:val="20"/>
          <w:lang w:eastAsia="en-US"/>
        </w:rPr>
        <w:lastRenderedPageBreak/>
        <w:t>AUTORIZACIÓN CONSULTA INHABILIDADES POR DELITOS SEXUALES CONTRA NIÑOS, NIÑAS Y ADOLESCENTES</w:t>
      </w:r>
    </w:p>
    <w:p w14:paraId="04CD84BE" w14:textId="77777777" w:rsidR="00532F1E" w:rsidRPr="001444C2" w:rsidRDefault="00532F1E" w:rsidP="004803C2">
      <w:pPr>
        <w:pStyle w:val="Sinespaciado"/>
        <w:jc w:val="center"/>
        <w:rPr>
          <w:rFonts w:ascii="Arial" w:eastAsia="Calibri" w:hAnsi="Arial" w:cs="Arial"/>
          <w:b/>
          <w:bCs/>
          <w:sz w:val="20"/>
          <w:szCs w:val="20"/>
          <w:lang w:eastAsia="en-US"/>
        </w:rPr>
      </w:pPr>
    </w:p>
    <w:p w14:paraId="72E9B834" w14:textId="77777777" w:rsidR="004803C2" w:rsidRPr="001444C2" w:rsidRDefault="004803C2" w:rsidP="004803C2">
      <w:pPr>
        <w:pStyle w:val="Sinespaciado"/>
        <w:jc w:val="center"/>
        <w:rPr>
          <w:rFonts w:ascii="Arial" w:hAnsi="Arial" w:cs="Arial"/>
          <w:sz w:val="20"/>
          <w:szCs w:val="20"/>
        </w:rPr>
      </w:pPr>
    </w:p>
    <w:p w14:paraId="0B4C90D0" w14:textId="77777777" w:rsidR="004803C2" w:rsidRPr="001444C2" w:rsidRDefault="00E61200" w:rsidP="004803C2">
      <w:pPr>
        <w:spacing w:line="256" w:lineRule="auto"/>
        <w:jc w:val="both"/>
        <w:rPr>
          <w:rFonts w:ascii="Arial" w:eastAsia="Calibri" w:hAnsi="Arial" w:cs="Arial"/>
          <w:sz w:val="20"/>
          <w:szCs w:val="20"/>
        </w:rPr>
      </w:pPr>
      <w:sdt>
        <w:sdtPr>
          <w:rPr>
            <w:rFonts w:ascii="Arial" w:eastAsia="Calibri" w:hAnsi="Arial" w:cs="Arial"/>
            <w:sz w:val="20"/>
            <w:szCs w:val="20"/>
          </w:rPr>
          <w:id w:val="-40828825"/>
          <w:placeholder>
            <w:docPart w:val="99F02137771D40E0B4721296D83A7340"/>
          </w:placeholder>
          <w:showingPlcHdr/>
          <w:text/>
        </w:sdtPr>
        <w:sdtEndPr/>
        <w:sdtContent>
          <w:r w:rsidR="004803C2" w:rsidRPr="001444C2">
            <w:rPr>
              <w:rFonts w:ascii="Arial" w:eastAsia="Calibri" w:hAnsi="Arial" w:cs="Arial"/>
              <w:sz w:val="20"/>
              <w:szCs w:val="20"/>
              <w:u w:val="single"/>
            </w:rPr>
            <w:t>Ciudad</w:t>
          </w:r>
        </w:sdtContent>
      </w:sdt>
      <w:r w:rsidR="004803C2" w:rsidRPr="001444C2">
        <w:rPr>
          <w:rFonts w:ascii="Arial" w:eastAsia="Calibri" w:hAnsi="Arial" w:cs="Arial"/>
          <w:sz w:val="20"/>
          <w:szCs w:val="20"/>
        </w:rPr>
        <w:t xml:space="preserve">, </w:t>
      </w:r>
      <w:sdt>
        <w:sdtPr>
          <w:rPr>
            <w:rFonts w:ascii="Arial" w:eastAsia="Calibri" w:hAnsi="Arial" w:cs="Arial"/>
            <w:sz w:val="20"/>
            <w:szCs w:val="20"/>
          </w:rPr>
          <w:id w:val="-1376159086"/>
          <w:placeholder>
            <w:docPart w:val="D387764D02ED4350B6FC16CE3098231D"/>
          </w:placeholder>
          <w:showingPlcHdr/>
          <w:date w:fullDate="2021-04-13T00:00:00Z">
            <w:dateFormat w:val="d 'de' MMMM 'de' yyyy"/>
            <w:lid w:val="es-CO"/>
            <w:storeMappedDataAs w:val="dateTime"/>
            <w:calendar w:val="gregorian"/>
          </w:date>
        </w:sdtPr>
        <w:sdtEndPr/>
        <w:sdtContent>
          <w:r w:rsidR="004803C2" w:rsidRPr="001444C2">
            <w:rPr>
              <w:rFonts w:ascii="Arial" w:eastAsia="Calibri" w:hAnsi="Arial" w:cs="Arial"/>
              <w:sz w:val="20"/>
              <w:szCs w:val="20"/>
            </w:rPr>
            <w:t>seleccionar la fecha.</w:t>
          </w:r>
        </w:sdtContent>
      </w:sdt>
    </w:p>
    <w:p w14:paraId="135C4106" w14:textId="77777777" w:rsidR="004803C2" w:rsidRPr="001444C2" w:rsidRDefault="004803C2" w:rsidP="004803C2">
      <w:pPr>
        <w:spacing w:line="256" w:lineRule="auto"/>
        <w:jc w:val="both"/>
        <w:rPr>
          <w:rFonts w:ascii="Arial" w:eastAsia="Calibri" w:hAnsi="Arial" w:cs="Arial"/>
          <w:sz w:val="20"/>
          <w:szCs w:val="20"/>
        </w:rPr>
      </w:pPr>
    </w:p>
    <w:p w14:paraId="55374544" w14:textId="77777777"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Señores</w:t>
      </w:r>
    </w:p>
    <w:p w14:paraId="4469237C" w14:textId="77777777"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 xml:space="preserve">POLICÍA NACIONAL – </w:t>
      </w:r>
      <w:sdt>
        <w:sdtPr>
          <w:rPr>
            <w:rFonts w:ascii="Arial" w:eastAsia="Calibri" w:hAnsi="Arial" w:cs="Arial"/>
            <w:sz w:val="20"/>
            <w:szCs w:val="20"/>
          </w:rPr>
          <w:id w:val="-1593691560"/>
          <w:placeholder>
            <w:docPart w:val="9CC42886A2274991A1F260B37B935927"/>
          </w:placeholder>
          <w:text/>
        </w:sdtPr>
        <w:sdtEndPr/>
        <w:sdtContent>
          <w:r w:rsidRPr="001444C2">
            <w:rPr>
              <w:rFonts w:ascii="Arial" w:eastAsia="Calibri" w:hAnsi="Arial" w:cs="Arial"/>
              <w:sz w:val="20"/>
              <w:szCs w:val="20"/>
            </w:rPr>
            <w:t>DIRECCIÓN DE EDUCACIÓN POLICIAL</w:t>
          </w:r>
        </w:sdtContent>
      </w:sdt>
    </w:p>
    <w:p w14:paraId="10832776" w14:textId="77777777"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Ciudad.</w:t>
      </w:r>
    </w:p>
    <w:p w14:paraId="128DA46D" w14:textId="77777777" w:rsidR="004803C2" w:rsidRPr="001444C2" w:rsidRDefault="004803C2" w:rsidP="004803C2">
      <w:pPr>
        <w:spacing w:line="256" w:lineRule="auto"/>
        <w:jc w:val="both"/>
        <w:rPr>
          <w:rFonts w:ascii="Arial" w:eastAsia="Calibri" w:hAnsi="Arial" w:cs="Arial"/>
          <w:sz w:val="20"/>
          <w:szCs w:val="20"/>
        </w:rPr>
      </w:pPr>
    </w:p>
    <w:p w14:paraId="5EE992CF" w14:textId="719406CE"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 xml:space="preserve">Referencia: autorización consulta Inhabilidades por delitos sexuales contra niños, niñas y adolescentes para el proceso de Contratación </w:t>
      </w:r>
      <w:r w:rsidR="005E1749" w:rsidRPr="001444C2">
        <w:rPr>
          <w:rFonts w:ascii="Arial" w:eastAsia="Calibri" w:hAnsi="Arial" w:cs="Arial"/>
          <w:b/>
          <w:sz w:val="20"/>
          <w:szCs w:val="20"/>
        </w:rPr>
        <w:t>PN ESBOL</w:t>
      </w:r>
      <w:r w:rsidR="00ED6D90" w:rsidRPr="001444C2">
        <w:rPr>
          <w:rFonts w:ascii="Arial" w:eastAsia="Calibri" w:hAnsi="Arial" w:cs="Arial"/>
          <w:b/>
          <w:sz w:val="20"/>
          <w:szCs w:val="20"/>
        </w:rPr>
        <w:t xml:space="preserve"> CD 001</w:t>
      </w:r>
      <w:r w:rsidR="005E1749" w:rsidRPr="001444C2">
        <w:rPr>
          <w:rFonts w:ascii="Arial" w:eastAsia="Calibri" w:hAnsi="Arial" w:cs="Arial"/>
          <w:b/>
          <w:sz w:val="20"/>
          <w:szCs w:val="20"/>
        </w:rPr>
        <w:t xml:space="preserve"> 2026</w:t>
      </w:r>
      <w:r w:rsidRPr="001444C2">
        <w:rPr>
          <w:rFonts w:ascii="Arial" w:eastAsia="Calibri" w:hAnsi="Arial" w:cs="Arial"/>
          <w:sz w:val="20"/>
          <w:szCs w:val="20"/>
        </w:rPr>
        <w:t xml:space="preserve">, cuyo objeto es el </w:t>
      </w:r>
      <w:r w:rsidR="00AA5412" w:rsidRPr="001444C2">
        <w:rPr>
          <w:rFonts w:ascii="Arial" w:eastAsia="Calibri" w:hAnsi="Arial" w:cs="Arial"/>
          <w:b/>
          <w:sz w:val="20"/>
          <w:szCs w:val="20"/>
        </w:rPr>
        <w:t>“</w:t>
      </w:r>
      <w:r w:rsidR="00AA5412" w:rsidRPr="001444C2">
        <w:rPr>
          <w:rFonts w:ascii="Arial" w:hAnsi="Arial" w:cs="Arial"/>
          <w:b/>
          <w:sz w:val="20"/>
          <w:szCs w:val="20"/>
        </w:rPr>
        <w:t xml:space="preserve">ARRENDAMIENTO DE </w:t>
      </w:r>
      <w:r w:rsidR="00EB3157" w:rsidRPr="001444C2">
        <w:rPr>
          <w:rFonts w:ascii="Arial" w:hAnsi="Arial" w:cs="Arial"/>
          <w:b/>
          <w:sz w:val="20"/>
          <w:szCs w:val="20"/>
        </w:rPr>
        <w:t xml:space="preserve">DOS </w:t>
      </w:r>
      <w:r w:rsidR="00AA5412" w:rsidRPr="001444C2">
        <w:rPr>
          <w:rFonts w:ascii="Arial" w:hAnsi="Arial" w:cs="Arial"/>
          <w:b/>
          <w:sz w:val="20"/>
          <w:szCs w:val="20"/>
        </w:rPr>
        <w:t>(2) LOCALES COMERCIALES TIPO CONTAINER UBICADOS EN LAS INSTALACIONES DE LA ESCUELA DE POLICÍA SIMÓN BOLÍVAR, PARA LA PRESTACIÓN DEL SERVICIO DE VENTA DE PRODUCTOS DE CAFETERÍA, PANADERÍA, FRUTERÍA Y ALIMENTOS EN GENERAL, DESTINADOS A LA ATENCIÓN DE LA COMUNIDAD ACADÉMICA</w:t>
      </w:r>
      <w:r w:rsidR="00AA5412" w:rsidRPr="001444C2">
        <w:rPr>
          <w:rFonts w:ascii="Arial" w:eastAsia="Calibri" w:hAnsi="Arial" w:cs="Arial"/>
          <w:b/>
          <w:sz w:val="20"/>
          <w:szCs w:val="20"/>
        </w:rPr>
        <w:t>”.</w:t>
      </w:r>
    </w:p>
    <w:p w14:paraId="41B1E54B" w14:textId="77777777" w:rsidR="004803C2" w:rsidRPr="001444C2" w:rsidRDefault="004803C2" w:rsidP="004803C2">
      <w:pPr>
        <w:jc w:val="both"/>
        <w:rPr>
          <w:rFonts w:ascii="Arial" w:hAnsi="Arial" w:cs="Arial"/>
          <w:sz w:val="20"/>
          <w:szCs w:val="20"/>
        </w:rPr>
      </w:pPr>
    </w:p>
    <w:p w14:paraId="60B63CC5" w14:textId="77777777"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El(la) suscrito(a) __________________________________________ identificado con C.C./ C.E./ P.P No. ______________________ con fecha de expedición Día____Mes____Año_________, en mi calidad de representante legal de la empresa ________________, con NIT. _____________, autorizo libre, expresa e inequívocamente, y exclusivamente para los fines y en los términos señalados en la Ley 1918 de 2018 reglamentada por el Decreto 753 de 2019, a la Dirección de Educación Policial – DIEPO con NIT. 900.373.379-0, a consultar mis datos personales en el registro de inhabilidades por delitos sexuales cometidos contra personas menores edad que administra el Ministerio de Defensa-Policía Nacional de Colombia, de manera previa a mi eventual vinculación como posible contratista de DIEPO.</w:t>
      </w:r>
    </w:p>
    <w:p w14:paraId="4A463931" w14:textId="77777777" w:rsidR="004803C2" w:rsidRPr="001444C2" w:rsidRDefault="004803C2" w:rsidP="004803C2">
      <w:pPr>
        <w:spacing w:line="256" w:lineRule="auto"/>
        <w:jc w:val="both"/>
        <w:rPr>
          <w:rFonts w:ascii="Arial" w:eastAsia="Calibri" w:hAnsi="Arial" w:cs="Arial"/>
          <w:sz w:val="20"/>
          <w:szCs w:val="20"/>
        </w:rPr>
      </w:pPr>
    </w:p>
    <w:p w14:paraId="030CEEA9" w14:textId="77777777" w:rsidR="004803C2" w:rsidRPr="001444C2" w:rsidRDefault="004803C2" w:rsidP="004803C2">
      <w:pPr>
        <w:spacing w:line="256" w:lineRule="auto"/>
        <w:jc w:val="both"/>
        <w:rPr>
          <w:rFonts w:ascii="Arial" w:eastAsia="Calibri" w:hAnsi="Arial" w:cs="Arial"/>
          <w:sz w:val="20"/>
          <w:szCs w:val="20"/>
        </w:rPr>
      </w:pPr>
      <w:r w:rsidRPr="001444C2">
        <w:rPr>
          <w:rFonts w:ascii="Arial" w:eastAsia="Calibri" w:hAnsi="Arial" w:cs="Arial"/>
          <w:sz w:val="20"/>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14:paraId="222C856A" w14:textId="77777777" w:rsidR="004803C2" w:rsidRPr="001444C2" w:rsidRDefault="004803C2" w:rsidP="004803C2">
      <w:pPr>
        <w:spacing w:line="256" w:lineRule="auto"/>
        <w:rPr>
          <w:rFonts w:ascii="Arial" w:eastAsia="Calibri" w:hAnsi="Arial" w:cs="Arial"/>
          <w:b/>
          <w:bCs/>
          <w:sz w:val="20"/>
          <w:szCs w:val="20"/>
        </w:rPr>
      </w:pPr>
    </w:p>
    <w:p w14:paraId="1DD5135F" w14:textId="77777777" w:rsidR="004803C2" w:rsidRPr="001444C2" w:rsidRDefault="004803C2" w:rsidP="004803C2">
      <w:pPr>
        <w:spacing w:line="256" w:lineRule="auto"/>
        <w:rPr>
          <w:rFonts w:ascii="Arial" w:eastAsia="Calibri" w:hAnsi="Arial" w:cs="Arial"/>
          <w:sz w:val="20"/>
          <w:szCs w:val="20"/>
        </w:rPr>
      </w:pPr>
      <w:r w:rsidRPr="001444C2">
        <w:rPr>
          <w:rFonts w:ascii="Arial" w:eastAsia="Calibri" w:hAnsi="Arial" w:cs="Arial"/>
          <w:sz w:val="20"/>
          <w:szCs w:val="20"/>
        </w:rPr>
        <w:t>Atentamente,</w:t>
      </w:r>
    </w:p>
    <w:p w14:paraId="1254DE42" w14:textId="77777777" w:rsidR="004803C2" w:rsidRPr="001444C2" w:rsidRDefault="004803C2" w:rsidP="004803C2">
      <w:pPr>
        <w:spacing w:line="256" w:lineRule="auto"/>
        <w:rPr>
          <w:rFonts w:ascii="Arial" w:eastAsia="Calibri" w:hAnsi="Arial" w:cs="Arial"/>
          <w:b/>
          <w:bCs/>
          <w:sz w:val="20"/>
          <w:szCs w:val="20"/>
        </w:rPr>
      </w:pPr>
    </w:p>
    <w:p w14:paraId="483C7A36" w14:textId="77777777" w:rsidR="004803C2" w:rsidRPr="001444C2" w:rsidRDefault="004803C2" w:rsidP="004803C2">
      <w:pPr>
        <w:rPr>
          <w:rFonts w:ascii="Arial" w:hAnsi="Arial" w:cs="Arial"/>
          <w:sz w:val="20"/>
          <w:szCs w:val="20"/>
          <w:lang w:val="es-MX"/>
        </w:rPr>
      </w:pPr>
      <w:r w:rsidRPr="001444C2">
        <w:rPr>
          <w:rFonts w:ascii="Arial" w:hAnsi="Arial" w:cs="Arial"/>
          <w:b/>
          <w:sz w:val="20"/>
          <w:szCs w:val="20"/>
          <w:lang w:val="es-MX"/>
        </w:rPr>
        <w:t>__________________________________</w:t>
      </w:r>
    </w:p>
    <w:p w14:paraId="5329391E"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rPr>
        <w:t xml:space="preserve">Firma del representante legal del proponente </w:t>
      </w:r>
    </w:p>
    <w:p w14:paraId="6F810305" w14:textId="77777777" w:rsidR="004803C2" w:rsidRPr="001444C2" w:rsidRDefault="004803C2" w:rsidP="004803C2">
      <w:pPr>
        <w:rPr>
          <w:rFonts w:ascii="Arial" w:hAnsi="Arial" w:cs="Arial"/>
          <w:sz w:val="20"/>
          <w:szCs w:val="20"/>
          <w:lang w:val="es-MX" w:eastAsia="es-CO"/>
        </w:rPr>
      </w:pPr>
      <w:r w:rsidRPr="001444C2">
        <w:rPr>
          <w:rFonts w:ascii="Arial" w:hAnsi="Arial" w:cs="Arial"/>
          <w:sz w:val="20"/>
          <w:szCs w:val="20"/>
          <w:lang w:val="es-MX" w:eastAsia="es-CO"/>
        </w:rPr>
        <w:t xml:space="preserve">Nombre o razón social del oferente: </w:t>
      </w:r>
      <w:sdt>
        <w:sdtPr>
          <w:rPr>
            <w:rFonts w:ascii="Arial" w:hAnsi="Arial" w:cs="Arial"/>
            <w:sz w:val="20"/>
            <w:szCs w:val="20"/>
            <w:lang w:val="es-MX"/>
          </w:rPr>
          <w:id w:val="-2069645779"/>
          <w:placeholder>
            <w:docPart w:val="6C5B92DBEB4C4227955207220E3F21B8"/>
          </w:placeholder>
          <w:showingPlcHdr/>
          <w:text/>
        </w:sdtPr>
        <w:sdtEndPr/>
        <w:sdtContent>
          <w:r w:rsidRPr="001444C2">
            <w:rPr>
              <w:rFonts w:ascii="Arial" w:eastAsia="Calibri" w:hAnsi="Arial" w:cs="Arial"/>
              <w:sz w:val="20"/>
              <w:szCs w:val="20"/>
              <w:u w:val="single"/>
              <w:lang w:val="es-MX"/>
            </w:rPr>
            <w:t>Diligenciar el nombre completo del proponente</w:t>
          </w:r>
        </w:sdtContent>
      </w:sdt>
    </w:p>
    <w:p w14:paraId="435DCFD3"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eastAsia="es-CO"/>
        </w:rPr>
        <w:t xml:space="preserve">Identificación (NIT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C.C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C.E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w:t>
      </w:r>
      <w:r w:rsidRPr="001444C2">
        <w:rPr>
          <w:rFonts w:ascii="Arial" w:hAnsi="Arial" w:cs="Arial"/>
          <w:sz w:val="20"/>
          <w:szCs w:val="20"/>
          <w:lang w:val="es-MX"/>
        </w:rPr>
        <w:t xml:space="preserve">: </w:t>
      </w:r>
      <w:sdt>
        <w:sdtPr>
          <w:rPr>
            <w:rFonts w:ascii="Arial" w:hAnsi="Arial" w:cs="Arial"/>
            <w:sz w:val="20"/>
            <w:szCs w:val="20"/>
            <w:lang w:val="es-MX"/>
          </w:rPr>
          <w:id w:val="434559482"/>
          <w:placeholder>
            <w:docPart w:val="239C4E4FC5214709B558E9195F8AF22A"/>
          </w:placeholder>
          <w:showingPlcHdr/>
        </w:sdtPr>
        <w:sdtEndPr/>
        <w:sdtContent>
          <w:r w:rsidRPr="001444C2">
            <w:rPr>
              <w:rFonts w:ascii="Arial" w:eastAsia="Calibri" w:hAnsi="Arial" w:cs="Arial"/>
              <w:sz w:val="20"/>
              <w:szCs w:val="20"/>
              <w:u w:val="single"/>
              <w:lang w:val="es-MX"/>
            </w:rPr>
            <w:t>Diligenciar la identificación del proponente</w:t>
          </w:r>
        </w:sdtContent>
      </w:sdt>
    </w:p>
    <w:p w14:paraId="00FAB8FC"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eastAsia="es-CO"/>
        </w:rPr>
        <w:t>Nombre Representante Legal</w:t>
      </w:r>
      <w:r w:rsidRPr="001444C2">
        <w:rPr>
          <w:rFonts w:ascii="Arial" w:hAnsi="Arial" w:cs="Arial"/>
          <w:sz w:val="20"/>
          <w:szCs w:val="20"/>
          <w:lang w:val="es-MX"/>
        </w:rPr>
        <w:t xml:space="preserve">: </w:t>
      </w:r>
      <w:sdt>
        <w:sdtPr>
          <w:rPr>
            <w:rFonts w:ascii="Arial" w:hAnsi="Arial" w:cs="Arial"/>
            <w:sz w:val="20"/>
            <w:szCs w:val="20"/>
            <w:lang w:val="es-MX"/>
          </w:rPr>
          <w:id w:val="-1324968461"/>
          <w:placeholder>
            <w:docPart w:val="DD9C2508E7654FE5A8DAF01DF8BF52E2"/>
          </w:placeholder>
          <w:showingPlcHdr/>
          <w:text/>
        </w:sdtPr>
        <w:sdtEndPr/>
        <w:sdtContent>
          <w:r w:rsidRPr="001444C2">
            <w:rPr>
              <w:rFonts w:ascii="Arial" w:eastAsia="Calibri" w:hAnsi="Arial" w:cs="Arial"/>
              <w:sz w:val="20"/>
              <w:szCs w:val="20"/>
              <w:u w:val="single"/>
              <w:lang w:val="es-MX"/>
            </w:rPr>
            <w:t>Diligenciar el nombre completo del representante legal</w:t>
          </w:r>
        </w:sdtContent>
      </w:sdt>
    </w:p>
    <w:p w14:paraId="2D973B2B"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rPr>
        <w:t xml:space="preserve">Identificación (C.C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rPr>
        <w:t xml:space="preserve">  C.E.</w:t>
      </w:r>
      <w:r w:rsidRPr="001444C2">
        <w:rPr>
          <w:rFonts w:ascii="Arial" w:hAnsi="Arial" w:cs="Arial"/>
          <w:sz w:val="20"/>
          <w:szCs w:val="20"/>
          <w:lang w:val="es-MX" w:eastAsia="es-CO"/>
        </w:rPr>
        <w:t xml:space="preserve">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w:t>
      </w:r>
      <w:sdt>
        <w:sdtPr>
          <w:rPr>
            <w:rFonts w:ascii="Arial" w:hAnsi="Arial" w:cs="Arial"/>
            <w:sz w:val="20"/>
            <w:szCs w:val="20"/>
            <w:lang w:val="es-MX"/>
          </w:rPr>
          <w:id w:val="708772831"/>
          <w:placeholder>
            <w:docPart w:val="0E9D218930934881903681782D11541F"/>
          </w:placeholder>
          <w:showingPlcHdr/>
        </w:sdtPr>
        <w:sdtEndPr/>
        <w:sdtContent>
          <w:r w:rsidRPr="001444C2">
            <w:rPr>
              <w:rFonts w:ascii="Arial" w:eastAsia="Calibri" w:hAnsi="Arial" w:cs="Arial"/>
              <w:sz w:val="20"/>
              <w:szCs w:val="20"/>
              <w:u w:val="single"/>
              <w:lang w:val="es-MX"/>
            </w:rPr>
            <w:t>Diligenciar el documento de identificación del representante legal</w:t>
          </w:r>
        </w:sdtContent>
      </w:sdt>
    </w:p>
    <w:p w14:paraId="1DC5AD20"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rPr>
        <w:t xml:space="preserve">Dirección: </w:t>
      </w:r>
      <w:sdt>
        <w:sdtPr>
          <w:rPr>
            <w:rFonts w:ascii="Arial" w:hAnsi="Arial" w:cs="Arial"/>
            <w:sz w:val="20"/>
            <w:szCs w:val="20"/>
            <w:lang w:val="es-MX"/>
          </w:rPr>
          <w:id w:val="-757441995"/>
          <w:placeholder>
            <w:docPart w:val="96134B35C4434C0AAA596BCA7600F6E2"/>
          </w:placeholder>
          <w:showingPlcHdr/>
        </w:sdtPr>
        <w:sdtEndPr/>
        <w:sdtContent>
          <w:r w:rsidRPr="001444C2">
            <w:rPr>
              <w:rFonts w:ascii="Arial" w:eastAsia="Calibri" w:hAnsi="Arial" w:cs="Arial"/>
              <w:sz w:val="20"/>
              <w:szCs w:val="20"/>
              <w:u w:val="single"/>
              <w:lang w:val="es-MX"/>
            </w:rPr>
            <w:t>Diligenciar la dirección del proveedor</w:t>
          </w:r>
        </w:sdtContent>
      </w:sdt>
    </w:p>
    <w:p w14:paraId="438F7510"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rPr>
        <w:t>Teléfono:</w:t>
      </w:r>
      <w:r w:rsidRPr="001444C2">
        <w:rPr>
          <w:rFonts w:ascii="Arial" w:hAnsi="Arial" w:cs="Arial"/>
          <w:b/>
          <w:sz w:val="20"/>
          <w:szCs w:val="20"/>
          <w:lang w:val="es-MX"/>
        </w:rPr>
        <w:t xml:space="preserve"> </w:t>
      </w:r>
      <w:sdt>
        <w:sdtPr>
          <w:rPr>
            <w:rFonts w:ascii="Arial" w:hAnsi="Arial" w:cs="Arial"/>
            <w:b/>
            <w:sz w:val="20"/>
            <w:szCs w:val="20"/>
            <w:lang w:val="es-MX"/>
          </w:rPr>
          <w:id w:val="-373390903"/>
          <w:placeholder>
            <w:docPart w:val="793013F94B904D13AC9EF54EC1E67841"/>
          </w:placeholder>
          <w:showingPlcHdr/>
        </w:sdtPr>
        <w:sdtEndPr/>
        <w:sdtContent>
          <w:r w:rsidRPr="001444C2">
            <w:rPr>
              <w:rFonts w:ascii="Arial" w:eastAsia="Calibri" w:hAnsi="Arial" w:cs="Arial"/>
              <w:sz w:val="20"/>
              <w:szCs w:val="20"/>
              <w:u w:val="single"/>
              <w:lang w:val="es-MX"/>
            </w:rPr>
            <w:t>Diligenciar teléfonos de contacto del proveedor</w:t>
          </w:r>
        </w:sdtContent>
      </w:sdt>
    </w:p>
    <w:p w14:paraId="718AAD21" w14:textId="77777777" w:rsidR="004803C2" w:rsidRPr="001444C2" w:rsidRDefault="004803C2" w:rsidP="004803C2">
      <w:pPr>
        <w:rPr>
          <w:rFonts w:ascii="Arial" w:hAnsi="Arial" w:cs="Arial"/>
          <w:sz w:val="20"/>
          <w:szCs w:val="20"/>
          <w:lang w:val="es-MX"/>
        </w:rPr>
      </w:pPr>
      <w:r w:rsidRPr="001444C2">
        <w:rPr>
          <w:rFonts w:ascii="Arial" w:hAnsi="Arial" w:cs="Arial"/>
          <w:sz w:val="20"/>
          <w:szCs w:val="20"/>
          <w:lang w:val="es-MX"/>
        </w:rPr>
        <w:t>Email:</w:t>
      </w:r>
      <w:r w:rsidRPr="001444C2">
        <w:rPr>
          <w:rFonts w:ascii="Arial" w:hAnsi="Arial" w:cs="Arial"/>
          <w:b/>
          <w:sz w:val="20"/>
          <w:szCs w:val="20"/>
          <w:lang w:val="es-MX"/>
        </w:rPr>
        <w:t xml:space="preserve"> </w:t>
      </w:r>
      <w:sdt>
        <w:sdtPr>
          <w:rPr>
            <w:rFonts w:ascii="Arial" w:hAnsi="Arial" w:cs="Arial"/>
            <w:b/>
            <w:sz w:val="20"/>
            <w:szCs w:val="20"/>
            <w:lang w:val="es-MX"/>
          </w:rPr>
          <w:id w:val="1562363440"/>
          <w:placeholder>
            <w:docPart w:val="5DB7C16C04B74D309DCC6AC231EC011C"/>
          </w:placeholder>
          <w:showingPlcHdr/>
        </w:sdtPr>
        <w:sdtEndPr/>
        <w:sdtContent>
          <w:r w:rsidRPr="001444C2">
            <w:rPr>
              <w:rFonts w:ascii="Arial" w:eastAsia="Calibri" w:hAnsi="Arial" w:cs="Arial"/>
              <w:sz w:val="20"/>
              <w:szCs w:val="20"/>
              <w:u w:val="single"/>
              <w:lang w:val="es-MX"/>
            </w:rPr>
            <w:t>Diligenciar correo electrónico de notificaciones</w:t>
          </w:r>
        </w:sdtContent>
      </w:sdt>
    </w:p>
    <w:p w14:paraId="782AA271" w14:textId="36DA315B" w:rsidR="006A30A0" w:rsidRPr="001444C2" w:rsidRDefault="006A30A0" w:rsidP="001A2410">
      <w:pPr>
        <w:pStyle w:val="Prrafodelista"/>
        <w:tabs>
          <w:tab w:val="left" w:pos="240"/>
          <w:tab w:val="left" w:pos="6210"/>
        </w:tabs>
        <w:ind w:left="0"/>
        <w:jc w:val="both"/>
        <w:rPr>
          <w:rFonts w:ascii="Arial" w:hAnsi="Arial" w:cs="Arial"/>
          <w:bCs/>
          <w:sz w:val="16"/>
          <w:szCs w:val="16"/>
          <w:u w:val="single"/>
        </w:rPr>
      </w:pPr>
    </w:p>
    <w:p w14:paraId="18EF923B" w14:textId="77777777" w:rsidR="005A63A7" w:rsidRPr="001444C2" w:rsidRDefault="005A63A7" w:rsidP="001A2410">
      <w:pPr>
        <w:pStyle w:val="Prrafodelista"/>
        <w:tabs>
          <w:tab w:val="left" w:pos="240"/>
          <w:tab w:val="left" w:pos="6210"/>
        </w:tabs>
        <w:ind w:left="0"/>
        <w:jc w:val="both"/>
        <w:rPr>
          <w:rFonts w:ascii="Arial" w:hAnsi="Arial" w:cs="Arial"/>
          <w:bCs/>
          <w:sz w:val="16"/>
          <w:szCs w:val="16"/>
          <w:u w:val="single"/>
        </w:rPr>
        <w:sectPr w:rsidR="005A63A7" w:rsidRPr="001444C2" w:rsidSect="008F3F25">
          <w:headerReference w:type="default" r:id="rId5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9365E2" w14:textId="1BB878AE" w:rsidR="005A63A7" w:rsidRPr="001444C2" w:rsidRDefault="005A63A7" w:rsidP="001A2410">
      <w:pPr>
        <w:pStyle w:val="Prrafodelista"/>
        <w:tabs>
          <w:tab w:val="left" w:pos="240"/>
          <w:tab w:val="left" w:pos="6210"/>
        </w:tabs>
        <w:ind w:left="0"/>
        <w:jc w:val="both"/>
        <w:rPr>
          <w:rFonts w:ascii="Arial" w:hAnsi="Arial" w:cs="Arial"/>
          <w:bCs/>
          <w:sz w:val="16"/>
          <w:szCs w:val="16"/>
          <w:u w:val="single"/>
        </w:rPr>
      </w:pPr>
    </w:p>
    <w:p w14:paraId="0EFA5C24" w14:textId="35AD9C02" w:rsidR="005A63A7" w:rsidRPr="001444C2" w:rsidRDefault="005A63A7" w:rsidP="001A2410">
      <w:pPr>
        <w:pStyle w:val="Prrafodelista"/>
        <w:tabs>
          <w:tab w:val="left" w:pos="240"/>
          <w:tab w:val="left" w:pos="6210"/>
        </w:tabs>
        <w:ind w:left="0"/>
        <w:jc w:val="both"/>
        <w:rPr>
          <w:rFonts w:ascii="Arial" w:hAnsi="Arial" w:cs="Arial"/>
          <w:bCs/>
          <w:sz w:val="16"/>
          <w:szCs w:val="16"/>
          <w:u w:val="single"/>
        </w:rPr>
      </w:pPr>
    </w:p>
    <w:p w14:paraId="37F508C4" w14:textId="01628AEA" w:rsidR="005A63A7" w:rsidRPr="001444C2" w:rsidRDefault="00EB3157" w:rsidP="005A63A7">
      <w:pPr>
        <w:pStyle w:val="Prrafodelista"/>
        <w:tabs>
          <w:tab w:val="left" w:pos="240"/>
        </w:tabs>
        <w:ind w:left="0"/>
        <w:jc w:val="center"/>
        <w:rPr>
          <w:rFonts w:ascii="Arial" w:hAnsi="Arial" w:cs="Arial"/>
          <w:b/>
          <w:sz w:val="20"/>
          <w:szCs w:val="20"/>
        </w:rPr>
      </w:pPr>
      <w:r w:rsidRPr="001444C2">
        <w:rPr>
          <w:rFonts w:ascii="Arial" w:hAnsi="Arial" w:cs="Arial"/>
          <w:b/>
          <w:sz w:val="20"/>
          <w:szCs w:val="20"/>
        </w:rPr>
        <w:t xml:space="preserve">FORMATO </w:t>
      </w:r>
      <w:r w:rsidR="005A63A7" w:rsidRPr="001444C2">
        <w:rPr>
          <w:rFonts w:ascii="Arial" w:hAnsi="Arial" w:cs="Arial"/>
          <w:b/>
          <w:sz w:val="20"/>
          <w:szCs w:val="20"/>
        </w:rPr>
        <w:t>OFERTA ECONÓMICA</w:t>
      </w:r>
    </w:p>
    <w:p w14:paraId="4E5E1EA5" w14:textId="77777777" w:rsidR="005A63A7" w:rsidRPr="001444C2" w:rsidRDefault="005A63A7" w:rsidP="005A63A7">
      <w:pPr>
        <w:pStyle w:val="Prrafodelista"/>
        <w:ind w:left="0"/>
        <w:jc w:val="center"/>
        <w:rPr>
          <w:rFonts w:ascii="Arial" w:hAnsi="Arial" w:cs="Arial"/>
          <w:sz w:val="20"/>
          <w:szCs w:val="20"/>
        </w:rPr>
      </w:pPr>
    </w:p>
    <w:p w14:paraId="0BCA78CF" w14:textId="77777777" w:rsidR="005A63A7" w:rsidRPr="001444C2" w:rsidRDefault="005A63A7" w:rsidP="005A63A7">
      <w:pPr>
        <w:autoSpaceDE w:val="0"/>
        <w:autoSpaceDN w:val="0"/>
        <w:adjustRightInd w:val="0"/>
        <w:rPr>
          <w:rFonts w:ascii="Arial" w:hAnsi="Arial" w:cs="Arial"/>
          <w:sz w:val="20"/>
          <w:szCs w:val="20"/>
        </w:rPr>
      </w:pPr>
      <w:r w:rsidRPr="001444C2">
        <w:rPr>
          <w:rFonts w:ascii="Arial" w:hAnsi="Arial" w:cs="Arial"/>
          <w:sz w:val="20"/>
          <w:szCs w:val="20"/>
        </w:rPr>
        <w:t>PROPONENTE ____________________________________________________________</w:t>
      </w:r>
    </w:p>
    <w:p w14:paraId="71896102" w14:textId="77777777" w:rsidR="005A63A7" w:rsidRPr="001444C2" w:rsidRDefault="005A63A7" w:rsidP="005A63A7">
      <w:pPr>
        <w:autoSpaceDE w:val="0"/>
        <w:autoSpaceDN w:val="0"/>
        <w:adjustRightInd w:val="0"/>
        <w:rPr>
          <w:rFonts w:ascii="Arial" w:hAnsi="Arial" w:cs="Arial"/>
          <w:sz w:val="20"/>
          <w:szCs w:val="20"/>
        </w:rPr>
      </w:pPr>
    </w:p>
    <w:p w14:paraId="3E5B7254" w14:textId="4E81CA03" w:rsidR="005A63A7" w:rsidRPr="001444C2" w:rsidRDefault="005A63A7" w:rsidP="005A63A7">
      <w:pPr>
        <w:autoSpaceDE w:val="0"/>
        <w:autoSpaceDN w:val="0"/>
        <w:adjustRightInd w:val="0"/>
        <w:rPr>
          <w:rFonts w:ascii="Arial" w:hAnsi="Arial" w:cs="Arial"/>
          <w:b/>
          <w:sz w:val="20"/>
          <w:szCs w:val="20"/>
        </w:rPr>
      </w:pPr>
      <w:r w:rsidRPr="001444C2">
        <w:rPr>
          <w:rFonts w:ascii="Arial" w:hAnsi="Arial" w:cs="Arial"/>
          <w:sz w:val="20"/>
          <w:szCs w:val="20"/>
        </w:rPr>
        <w:t xml:space="preserve">REF: PROCESO DE CONTRATACIÓN DIRECTA </w:t>
      </w:r>
      <w:r w:rsidR="00ED6D90" w:rsidRPr="001444C2">
        <w:rPr>
          <w:rFonts w:ascii="Arial" w:hAnsi="Arial" w:cs="Arial"/>
          <w:b/>
          <w:sz w:val="20"/>
          <w:szCs w:val="20"/>
        </w:rPr>
        <w:t>PN ESBOL CD 001</w:t>
      </w:r>
      <w:r w:rsidR="005E1749" w:rsidRPr="001444C2">
        <w:rPr>
          <w:rFonts w:ascii="Arial" w:hAnsi="Arial" w:cs="Arial"/>
          <w:b/>
          <w:sz w:val="20"/>
          <w:szCs w:val="20"/>
        </w:rPr>
        <w:t xml:space="preserve"> 2026</w:t>
      </w:r>
      <w:r w:rsidRPr="001444C2">
        <w:rPr>
          <w:rFonts w:ascii="Arial" w:hAnsi="Arial" w:cs="Arial"/>
          <w:b/>
          <w:sz w:val="20"/>
          <w:szCs w:val="20"/>
        </w:rPr>
        <w:t>.</w:t>
      </w:r>
    </w:p>
    <w:p w14:paraId="5C717AF7" w14:textId="08874D2B" w:rsidR="005A63A7" w:rsidRPr="001444C2" w:rsidRDefault="005A63A7" w:rsidP="005A63A7">
      <w:pPr>
        <w:autoSpaceDE w:val="0"/>
        <w:autoSpaceDN w:val="0"/>
        <w:adjustRightInd w:val="0"/>
        <w:rPr>
          <w:rFonts w:ascii="Arial" w:hAnsi="Arial" w:cs="Arial"/>
          <w:sz w:val="20"/>
          <w:szCs w:val="20"/>
        </w:rPr>
      </w:pPr>
    </w:p>
    <w:p w14:paraId="1404D510" w14:textId="77777777" w:rsidR="005A63A7" w:rsidRPr="001444C2" w:rsidRDefault="005A63A7" w:rsidP="005A63A7">
      <w:pPr>
        <w:jc w:val="both"/>
        <w:rPr>
          <w:rFonts w:ascii="Arial" w:hAnsi="Arial" w:cs="Arial"/>
          <w:sz w:val="20"/>
          <w:szCs w:val="20"/>
        </w:rPr>
      </w:pPr>
    </w:p>
    <w:p w14:paraId="5DCEAC87" w14:textId="57E6A440" w:rsidR="005A63A7" w:rsidRPr="001444C2" w:rsidRDefault="005A63A7" w:rsidP="005A63A7">
      <w:pPr>
        <w:jc w:val="both"/>
        <w:rPr>
          <w:rFonts w:ascii="Arial" w:eastAsia="Calibri" w:hAnsi="Arial" w:cs="Arial"/>
          <w:sz w:val="20"/>
          <w:szCs w:val="20"/>
        </w:rPr>
      </w:pPr>
      <w:r w:rsidRPr="001444C2">
        <w:rPr>
          <w:rFonts w:ascii="Arial" w:eastAsia="Calibri" w:hAnsi="Arial" w:cs="Arial"/>
          <w:sz w:val="20"/>
          <w:szCs w:val="20"/>
        </w:rPr>
        <w:t xml:space="preserve">El(la) suscrito(a) __________________________________________ identificado con C.C./ C.E./ P.P No. ______________________ con fecha de expedición Día____Mes____Año_________, en mi calidad de representante legal de la empresa ________________, con NIT. _____________, propongo cancelar por concepto </w:t>
      </w:r>
      <w:r w:rsidR="007C3AD9" w:rsidRPr="001444C2">
        <w:rPr>
          <w:rFonts w:ascii="Arial" w:eastAsia="Calibri" w:hAnsi="Arial" w:cs="Arial"/>
          <w:sz w:val="20"/>
          <w:szCs w:val="20"/>
        </w:rPr>
        <w:t xml:space="preserve">“ARRENDAMIENTO DE </w:t>
      </w:r>
      <w:r w:rsidR="00EB3157" w:rsidRPr="001444C2">
        <w:rPr>
          <w:rFonts w:ascii="Arial" w:eastAsia="Calibri" w:hAnsi="Arial" w:cs="Arial"/>
          <w:sz w:val="20"/>
          <w:szCs w:val="20"/>
        </w:rPr>
        <w:t xml:space="preserve">DOS </w:t>
      </w:r>
      <w:r w:rsidR="007C3AD9" w:rsidRPr="001444C2">
        <w:rPr>
          <w:rFonts w:ascii="Arial" w:eastAsia="Calibri" w:hAnsi="Arial" w:cs="Arial"/>
          <w:sz w:val="20"/>
          <w:szCs w:val="20"/>
        </w:rPr>
        <w:t xml:space="preserve">(2) LOCALES COMERCIALES TIPO CONTAINER UBICADOS EN LAS INSTALACIONES DE LA ESCUELA DE POLICÍA SIMÓN BOLÍVAR, PARA LA PRESTACIÓN DEL SERVICIO DE VENTA DE PRODUCTOS DE CAFETERÍA, PANADERÍA, FRUTERÍA Y ALIMENTOS EN GENERAL, DESTINADOS A LA ATENCIÓN DE LA COMUNIDAD ACADÉMICA”, </w:t>
      </w:r>
      <w:r w:rsidRPr="001444C2">
        <w:rPr>
          <w:rFonts w:ascii="Arial" w:eastAsia="Calibri" w:hAnsi="Arial" w:cs="Arial"/>
          <w:sz w:val="20"/>
          <w:szCs w:val="20"/>
        </w:rPr>
        <w:t>el siguiente valor, así:</w:t>
      </w:r>
    </w:p>
    <w:p w14:paraId="01CDA2CA" w14:textId="77777777" w:rsidR="00B10FBB" w:rsidRPr="001444C2" w:rsidRDefault="00B10FBB" w:rsidP="005A63A7">
      <w:pPr>
        <w:jc w:val="both"/>
        <w:rPr>
          <w:rFonts w:ascii="Arial" w:eastAsia="Calibri" w:hAnsi="Arial" w:cs="Arial"/>
          <w:sz w:val="20"/>
          <w:szCs w:val="20"/>
        </w:rPr>
      </w:pPr>
    </w:p>
    <w:p w14:paraId="497EC303" w14:textId="6AD38BCC" w:rsidR="005A63A7" w:rsidRPr="001444C2" w:rsidRDefault="005A63A7" w:rsidP="005A63A7">
      <w:pPr>
        <w:jc w:val="both"/>
        <w:rPr>
          <w:rFonts w:ascii="Arial" w:hAnsi="Arial" w:cs="Arial"/>
          <w:sz w:val="20"/>
          <w:szCs w:val="20"/>
        </w:rPr>
      </w:pPr>
    </w:p>
    <w:tbl>
      <w:tblPr>
        <w:tblW w:w="8444" w:type="dxa"/>
        <w:jc w:val="center"/>
        <w:tblLayout w:type="fixed"/>
        <w:tblCellMar>
          <w:left w:w="70" w:type="dxa"/>
          <w:right w:w="70" w:type="dxa"/>
        </w:tblCellMar>
        <w:tblLook w:val="04A0" w:firstRow="1" w:lastRow="0" w:firstColumn="1" w:lastColumn="0" w:noHBand="0" w:noVBand="1"/>
      </w:tblPr>
      <w:tblGrid>
        <w:gridCol w:w="606"/>
        <w:gridCol w:w="1220"/>
        <w:gridCol w:w="3839"/>
        <w:gridCol w:w="2779"/>
      </w:tblGrid>
      <w:tr w:rsidR="005A63A7" w:rsidRPr="001444C2" w14:paraId="48A83D9E" w14:textId="77777777" w:rsidTr="0041775A">
        <w:trPr>
          <w:cantSplit/>
          <w:trHeight w:val="740"/>
          <w:jc w:val="center"/>
        </w:trPr>
        <w:tc>
          <w:tcPr>
            <w:tcW w:w="606" w:type="dxa"/>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1F0C28BA" w14:textId="77777777" w:rsidR="005A63A7" w:rsidRPr="001444C2" w:rsidRDefault="005A63A7" w:rsidP="005A63A7">
            <w:pPr>
              <w:ind w:left="113" w:right="113"/>
              <w:jc w:val="center"/>
              <w:rPr>
                <w:rFonts w:ascii="Arial" w:hAnsi="Arial" w:cs="Arial"/>
                <w:b/>
                <w:bCs/>
                <w:sz w:val="20"/>
                <w:szCs w:val="20"/>
                <w:lang w:eastAsia="es-CO"/>
              </w:rPr>
            </w:pPr>
            <w:r w:rsidRPr="001444C2">
              <w:rPr>
                <w:rFonts w:ascii="Arial" w:hAnsi="Arial" w:cs="Arial"/>
                <w:b/>
                <w:bCs/>
                <w:sz w:val="20"/>
                <w:szCs w:val="20"/>
              </w:rPr>
              <w:t>ÍTEM</w:t>
            </w:r>
          </w:p>
        </w:tc>
        <w:tc>
          <w:tcPr>
            <w:tcW w:w="1220" w:type="dxa"/>
            <w:tcBorders>
              <w:top w:val="single" w:sz="4" w:space="0" w:color="auto"/>
              <w:left w:val="nil"/>
              <w:bottom w:val="single" w:sz="4" w:space="0" w:color="auto"/>
              <w:right w:val="single" w:sz="4" w:space="0" w:color="auto"/>
            </w:tcBorders>
            <w:shd w:val="clear" w:color="auto" w:fill="A6A6A6"/>
            <w:vAlign w:val="center"/>
            <w:hideMark/>
          </w:tcPr>
          <w:p w14:paraId="30832ADB" w14:textId="77777777" w:rsidR="005A63A7" w:rsidRPr="001444C2" w:rsidRDefault="005A63A7" w:rsidP="005A63A7">
            <w:pPr>
              <w:jc w:val="center"/>
              <w:rPr>
                <w:rFonts w:ascii="Arial" w:hAnsi="Arial" w:cs="Arial"/>
                <w:b/>
                <w:bCs/>
                <w:sz w:val="20"/>
                <w:szCs w:val="20"/>
                <w:lang w:val="es-MX" w:eastAsia="es-MX"/>
              </w:rPr>
            </w:pPr>
            <w:r w:rsidRPr="001444C2">
              <w:rPr>
                <w:rFonts w:ascii="Arial" w:hAnsi="Arial" w:cs="Arial"/>
                <w:b/>
                <w:bCs/>
                <w:sz w:val="20"/>
                <w:szCs w:val="20"/>
              </w:rPr>
              <w:t>TIEMPO</w:t>
            </w:r>
          </w:p>
        </w:tc>
        <w:tc>
          <w:tcPr>
            <w:tcW w:w="3839" w:type="dxa"/>
            <w:tcBorders>
              <w:top w:val="single" w:sz="4" w:space="0" w:color="auto"/>
              <w:left w:val="nil"/>
              <w:bottom w:val="single" w:sz="4" w:space="0" w:color="auto"/>
              <w:right w:val="single" w:sz="4" w:space="0" w:color="auto"/>
            </w:tcBorders>
            <w:shd w:val="clear" w:color="auto" w:fill="A6A6A6"/>
            <w:vAlign w:val="center"/>
            <w:hideMark/>
          </w:tcPr>
          <w:p w14:paraId="330FF1BF" w14:textId="0A0F4419" w:rsidR="005A63A7" w:rsidRPr="001444C2" w:rsidRDefault="005A63A7" w:rsidP="0041775A">
            <w:pPr>
              <w:jc w:val="center"/>
              <w:rPr>
                <w:rFonts w:ascii="Arial" w:hAnsi="Arial" w:cs="Arial"/>
                <w:b/>
                <w:bCs/>
                <w:sz w:val="20"/>
                <w:szCs w:val="20"/>
              </w:rPr>
            </w:pPr>
            <w:r w:rsidRPr="001444C2">
              <w:rPr>
                <w:rFonts w:ascii="Arial" w:hAnsi="Arial" w:cs="Arial"/>
                <w:b/>
                <w:bCs/>
                <w:sz w:val="20"/>
                <w:szCs w:val="20"/>
              </w:rPr>
              <w:t xml:space="preserve">CANON MENSUAL </w:t>
            </w:r>
          </w:p>
        </w:tc>
        <w:tc>
          <w:tcPr>
            <w:tcW w:w="2779" w:type="dxa"/>
            <w:tcBorders>
              <w:top w:val="single" w:sz="4" w:space="0" w:color="auto"/>
              <w:left w:val="nil"/>
              <w:bottom w:val="single" w:sz="4" w:space="0" w:color="auto"/>
              <w:right w:val="single" w:sz="4" w:space="0" w:color="auto"/>
            </w:tcBorders>
            <w:shd w:val="clear" w:color="auto" w:fill="A6A6A6"/>
            <w:vAlign w:val="center"/>
            <w:hideMark/>
          </w:tcPr>
          <w:p w14:paraId="05B9EC3B" w14:textId="4F29D60C" w:rsidR="005A63A7" w:rsidRPr="001444C2" w:rsidRDefault="005A63A7" w:rsidP="005A63A7">
            <w:pPr>
              <w:jc w:val="center"/>
              <w:rPr>
                <w:rFonts w:ascii="Arial" w:hAnsi="Arial" w:cs="Arial"/>
                <w:b/>
                <w:bCs/>
                <w:sz w:val="20"/>
                <w:szCs w:val="20"/>
              </w:rPr>
            </w:pPr>
            <w:r w:rsidRPr="001444C2">
              <w:rPr>
                <w:rFonts w:ascii="Arial" w:hAnsi="Arial" w:cs="Arial"/>
                <w:b/>
                <w:bCs/>
                <w:sz w:val="20"/>
                <w:szCs w:val="20"/>
              </w:rPr>
              <w:t>VALOR TOTAL POR 12 MESES</w:t>
            </w:r>
          </w:p>
        </w:tc>
      </w:tr>
      <w:tr w:rsidR="005A63A7" w:rsidRPr="001444C2" w14:paraId="6D54B834" w14:textId="77777777" w:rsidTr="009E0F6D">
        <w:trPr>
          <w:trHeight w:val="660"/>
          <w:jc w:val="center"/>
        </w:trPr>
        <w:tc>
          <w:tcPr>
            <w:tcW w:w="606" w:type="dxa"/>
            <w:tcBorders>
              <w:top w:val="nil"/>
              <w:left w:val="single" w:sz="4" w:space="0" w:color="auto"/>
              <w:bottom w:val="single" w:sz="4" w:space="0" w:color="auto"/>
              <w:right w:val="single" w:sz="4" w:space="0" w:color="auto"/>
            </w:tcBorders>
            <w:noWrap/>
            <w:vAlign w:val="center"/>
            <w:hideMark/>
          </w:tcPr>
          <w:p w14:paraId="7950BA59" w14:textId="77777777" w:rsidR="005A63A7" w:rsidRPr="001444C2" w:rsidRDefault="005A63A7" w:rsidP="005A63A7">
            <w:pPr>
              <w:jc w:val="center"/>
              <w:rPr>
                <w:rFonts w:ascii="Arial" w:hAnsi="Arial" w:cs="Arial"/>
                <w:sz w:val="20"/>
                <w:szCs w:val="20"/>
              </w:rPr>
            </w:pPr>
            <w:r w:rsidRPr="001444C2">
              <w:rPr>
                <w:rFonts w:ascii="Arial" w:hAnsi="Arial" w:cs="Arial"/>
                <w:sz w:val="20"/>
                <w:szCs w:val="20"/>
              </w:rPr>
              <w:t>1</w:t>
            </w:r>
          </w:p>
        </w:tc>
        <w:tc>
          <w:tcPr>
            <w:tcW w:w="1220" w:type="dxa"/>
            <w:tcBorders>
              <w:top w:val="nil"/>
              <w:left w:val="nil"/>
              <w:bottom w:val="single" w:sz="4" w:space="0" w:color="auto"/>
              <w:right w:val="single" w:sz="4" w:space="0" w:color="auto"/>
            </w:tcBorders>
            <w:noWrap/>
            <w:vAlign w:val="center"/>
            <w:hideMark/>
          </w:tcPr>
          <w:p w14:paraId="2909F460" w14:textId="77777777" w:rsidR="005A63A7" w:rsidRPr="001444C2" w:rsidRDefault="005A63A7" w:rsidP="005A63A7">
            <w:pPr>
              <w:jc w:val="center"/>
              <w:rPr>
                <w:rFonts w:ascii="Arial" w:hAnsi="Arial" w:cs="Arial"/>
                <w:sz w:val="20"/>
                <w:szCs w:val="20"/>
              </w:rPr>
            </w:pPr>
            <w:r w:rsidRPr="001444C2">
              <w:rPr>
                <w:rFonts w:ascii="Arial" w:hAnsi="Arial" w:cs="Arial"/>
                <w:sz w:val="20"/>
                <w:szCs w:val="20"/>
              </w:rPr>
              <w:t>12 MESES</w:t>
            </w:r>
          </w:p>
        </w:tc>
        <w:tc>
          <w:tcPr>
            <w:tcW w:w="3839" w:type="dxa"/>
            <w:tcBorders>
              <w:top w:val="nil"/>
              <w:left w:val="nil"/>
              <w:bottom w:val="single" w:sz="4" w:space="0" w:color="auto"/>
              <w:right w:val="single" w:sz="4" w:space="0" w:color="auto"/>
            </w:tcBorders>
            <w:vAlign w:val="center"/>
          </w:tcPr>
          <w:p w14:paraId="7DF0CD14" w14:textId="5C2A4B0C" w:rsidR="005A63A7" w:rsidRPr="001444C2" w:rsidRDefault="005A63A7" w:rsidP="005A63A7">
            <w:pPr>
              <w:jc w:val="center"/>
              <w:rPr>
                <w:rFonts w:ascii="Arial" w:hAnsi="Arial" w:cs="Arial"/>
                <w:sz w:val="20"/>
                <w:szCs w:val="20"/>
              </w:rPr>
            </w:pPr>
          </w:p>
        </w:tc>
        <w:tc>
          <w:tcPr>
            <w:tcW w:w="2779" w:type="dxa"/>
            <w:tcBorders>
              <w:top w:val="nil"/>
              <w:left w:val="nil"/>
              <w:bottom w:val="single" w:sz="4" w:space="0" w:color="auto"/>
              <w:right w:val="single" w:sz="4" w:space="0" w:color="auto"/>
            </w:tcBorders>
            <w:noWrap/>
            <w:vAlign w:val="center"/>
          </w:tcPr>
          <w:p w14:paraId="19F8800A" w14:textId="066B445D" w:rsidR="005A63A7" w:rsidRPr="001444C2" w:rsidRDefault="005A63A7" w:rsidP="005A63A7">
            <w:pPr>
              <w:jc w:val="center"/>
              <w:rPr>
                <w:rFonts w:ascii="Arial" w:hAnsi="Arial" w:cs="Arial"/>
                <w:sz w:val="20"/>
                <w:szCs w:val="20"/>
              </w:rPr>
            </w:pPr>
          </w:p>
        </w:tc>
      </w:tr>
    </w:tbl>
    <w:p w14:paraId="662B820C" w14:textId="77777777" w:rsidR="005A63A7" w:rsidRPr="001444C2" w:rsidRDefault="005A63A7" w:rsidP="005A63A7">
      <w:pPr>
        <w:pStyle w:val="Prrafodelista"/>
        <w:tabs>
          <w:tab w:val="left" w:pos="240"/>
        </w:tabs>
        <w:ind w:left="0"/>
        <w:jc w:val="both"/>
        <w:rPr>
          <w:rFonts w:ascii="Arial" w:hAnsi="Arial" w:cs="Arial"/>
          <w:sz w:val="20"/>
          <w:szCs w:val="20"/>
        </w:rPr>
      </w:pPr>
    </w:p>
    <w:p w14:paraId="27E3C22F" w14:textId="7688B9DF" w:rsidR="005A63A7" w:rsidRPr="001444C2" w:rsidRDefault="005A63A7" w:rsidP="00B10FBB">
      <w:pPr>
        <w:jc w:val="both"/>
        <w:rPr>
          <w:rFonts w:ascii="Arial" w:hAnsi="Arial" w:cs="Arial"/>
          <w:sz w:val="20"/>
          <w:szCs w:val="20"/>
        </w:rPr>
      </w:pPr>
      <w:r w:rsidRPr="001444C2">
        <w:rPr>
          <w:rFonts w:ascii="Arial" w:hAnsi="Arial" w:cs="Arial"/>
          <w:b/>
          <w:sz w:val="20"/>
          <w:szCs w:val="20"/>
        </w:rPr>
        <w:t xml:space="preserve">NOTA: </w:t>
      </w:r>
      <w:r w:rsidRPr="001444C2">
        <w:rPr>
          <w:rFonts w:ascii="Arial" w:hAnsi="Arial" w:cs="Arial"/>
          <w:sz w:val="20"/>
          <w:szCs w:val="20"/>
        </w:rPr>
        <w:t>Es de aclarar que el valor estimado es solo por el concepto de canon de arrendamiento y me comprometo asumir el val</w:t>
      </w:r>
      <w:r w:rsidR="00B10FBB" w:rsidRPr="001444C2">
        <w:rPr>
          <w:rFonts w:ascii="Arial" w:hAnsi="Arial" w:cs="Arial"/>
          <w:sz w:val="20"/>
          <w:szCs w:val="20"/>
        </w:rPr>
        <w:t xml:space="preserve">or de los servicios públicos, </w:t>
      </w:r>
      <w:r w:rsidRPr="001444C2">
        <w:rPr>
          <w:rFonts w:ascii="Arial" w:hAnsi="Arial" w:cs="Arial"/>
          <w:sz w:val="20"/>
          <w:szCs w:val="20"/>
        </w:rPr>
        <w:t xml:space="preserve">según lo dispuesto en el instructivo N° </w:t>
      </w:r>
      <w:r w:rsidRPr="001444C2">
        <w:rPr>
          <w:rFonts w:ascii="Arial" w:hAnsi="Arial" w:cs="Arial"/>
          <w:b/>
          <w:bCs/>
          <w:sz w:val="20"/>
          <w:szCs w:val="20"/>
        </w:rPr>
        <w:t>No. 024- DIPON -DIRAF-70 del 14/09/2020 “LINEAMIENTOS PARA SUSCRIBIR CONTRATOS DE ARRENDAMIENTO DE BIENES INMUEBLES POR PARTE DE LA POLICIA NACIONAL.</w:t>
      </w:r>
    </w:p>
    <w:p w14:paraId="183E4BFD" w14:textId="28F5E873" w:rsidR="005A63A7" w:rsidRPr="001444C2" w:rsidRDefault="005A63A7" w:rsidP="001A2410">
      <w:pPr>
        <w:pStyle w:val="Prrafodelista"/>
        <w:tabs>
          <w:tab w:val="left" w:pos="240"/>
          <w:tab w:val="left" w:pos="6210"/>
        </w:tabs>
        <w:ind w:left="0"/>
        <w:jc w:val="both"/>
        <w:rPr>
          <w:rFonts w:ascii="Arial" w:hAnsi="Arial" w:cs="Arial"/>
          <w:bCs/>
          <w:sz w:val="20"/>
          <w:szCs w:val="20"/>
          <w:u w:val="single"/>
        </w:rPr>
      </w:pPr>
    </w:p>
    <w:p w14:paraId="7CE35ED0" w14:textId="39B94600" w:rsidR="005A63A7" w:rsidRPr="001444C2" w:rsidRDefault="005A63A7" w:rsidP="001A2410">
      <w:pPr>
        <w:pStyle w:val="Prrafodelista"/>
        <w:tabs>
          <w:tab w:val="left" w:pos="240"/>
          <w:tab w:val="left" w:pos="6210"/>
        </w:tabs>
        <w:ind w:left="0"/>
        <w:jc w:val="both"/>
        <w:rPr>
          <w:rFonts w:ascii="Arial" w:hAnsi="Arial" w:cs="Arial"/>
          <w:bCs/>
          <w:sz w:val="20"/>
          <w:szCs w:val="20"/>
          <w:u w:val="single"/>
        </w:rPr>
      </w:pPr>
    </w:p>
    <w:p w14:paraId="63BB3DE2" w14:textId="2141F1F4" w:rsidR="005A63A7" w:rsidRPr="001444C2" w:rsidRDefault="005A63A7" w:rsidP="001A2410">
      <w:pPr>
        <w:pStyle w:val="Prrafodelista"/>
        <w:tabs>
          <w:tab w:val="left" w:pos="240"/>
          <w:tab w:val="left" w:pos="6210"/>
        </w:tabs>
        <w:ind w:left="0"/>
        <w:jc w:val="both"/>
        <w:rPr>
          <w:rFonts w:ascii="Arial" w:hAnsi="Arial" w:cs="Arial"/>
          <w:bCs/>
          <w:sz w:val="20"/>
          <w:szCs w:val="20"/>
          <w:u w:val="single"/>
        </w:rPr>
      </w:pPr>
    </w:p>
    <w:p w14:paraId="7634932B" w14:textId="77777777" w:rsidR="00B10FBB" w:rsidRPr="001444C2" w:rsidRDefault="00B10FBB" w:rsidP="00B10FBB">
      <w:pPr>
        <w:spacing w:line="256" w:lineRule="auto"/>
        <w:rPr>
          <w:rFonts w:ascii="Arial" w:eastAsia="Calibri" w:hAnsi="Arial" w:cs="Arial"/>
          <w:sz w:val="20"/>
          <w:szCs w:val="20"/>
        </w:rPr>
      </w:pPr>
      <w:r w:rsidRPr="001444C2">
        <w:rPr>
          <w:rFonts w:ascii="Arial" w:eastAsia="Calibri" w:hAnsi="Arial" w:cs="Arial"/>
          <w:sz w:val="20"/>
          <w:szCs w:val="20"/>
        </w:rPr>
        <w:t>Atentamente,</w:t>
      </w:r>
    </w:p>
    <w:p w14:paraId="59FEE0B1" w14:textId="77777777" w:rsidR="00B10FBB" w:rsidRPr="001444C2" w:rsidRDefault="00B10FBB" w:rsidP="00B10FBB">
      <w:pPr>
        <w:spacing w:line="256" w:lineRule="auto"/>
        <w:rPr>
          <w:rFonts w:ascii="Arial" w:eastAsia="Calibri" w:hAnsi="Arial" w:cs="Arial"/>
          <w:b/>
          <w:bCs/>
          <w:sz w:val="20"/>
          <w:szCs w:val="20"/>
        </w:rPr>
      </w:pPr>
    </w:p>
    <w:p w14:paraId="21FEBABF" w14:textId="77777777" w:rsidR="00B10FBB" w:rsidRPr="001444C2" w:rsidRDefault="00B10FBB" w:rsidP="00B10FBB">
      <w:pPr>
        <w:rPr>
          <w:rFonts w:ascii="Arial" w:hAnsi="Arial" w:cs="Arial"/>
          <w:sz w:val="20"/>
          <w:szCs w:val="20"/>
          <w:lang w:val="es-MX"/>
        </w:rPr>
      </w:pPr>
      <w:r w:rsidRPr="001444C2">
        <w:rPr>
          <w:rFonts w:ascii="Arial" w:hAnsi="Arial" w:cs="Arial"/>
          <w:b/>
          <w:sz w:val="20"/>
          <w:szCs w:val="20"/>
          <w:lang w:val="es-MX"/>
        </w:rPr>
        <w:t>__________________________________</w:t>
      </w:r>
    </w:p>
    <w:p w14:paraId="444F0010"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rPr>
        <w:t xml:space="preserve">Firma del representante legal del proponente </w:t>
      </w:r>
    </w:p>
    <w:p w14:paraId="25C23503" w14:textId="77777777" w:rsidR="00B10FBB" w:rsidRPr="001444C2" w:rsidRDefault="00B10FBB" w:rsidP="00B10FBB">
      <w:pPr>
        <w:rPr>
          <w:rFonts w:ascii="Arial" w:hAnsi="Arial" w:cs="Arial"/>
          <w:sz w:val="20"/>
          <w:szCs w:val="20"/>
          <w:lang w:val="es-MX" w:eastAsia="es-CO"/>
        </w:rPr>
      </w:pPr>
      <w:r w:rsidRPr="001444C2">
        <w:rPr>
          <w:rFonts w:ascii="Arial" w:hAnsi="Arial" w:cs="Arial"/>
          <w:sz w:val="20"/>
          <w:szCs w:val="20"/>
          <w:lang w:val="es-MX" w:eastAsia="es-CO"/>
        </w:rPr>
        <w:t xml:space="preserve">Nombre o razón social del oferente: </w:t>
      </w:r>
      <w:sdt>
        <w:sdtPr>
          <w:rPr>
            <w:rFonts w:ascii="Arial" w:hAnsi="Arial" w:cs="Arial"/>
            <w:sz w:val="20"/>
            <w:szCs w:val="20"/>
            <w:lang w:val="es-MX"/>
          </w:rPr>
          <w:id w:val="-487477865"/>
          <w:placeholder>
            <w:docPart w:val="76B8158894CE4FEB955B3D1CFA23E0DD"/>
          </w:placeholder>
          <w:showingPlcHdr/>
          <w:text/>
        </w:sdtPr>
        <w:sdtEndPr/>
        <w:sdtContent>
          <w:r w:rsidRPr="001444C2">
            <w:rPr>
              <w:rFonts w:ascii="Arial" w:eastAsia="Calibri" w:hAnsi="Arial" w:cs="Arial"/>
              <w:sz w:val="20"/>
              <w:szCs w:val="20"/>
              <w:u w:val="single"/>
              <w:lang w:val="es-MX"/>
            </w:rPr>
            <w:t>Diligenciar el nombre completo del proponente</w:t>
          </w:r>
        </w:sdtContent>
      </w:sdt>
    </w:p>
    <w:p w14:paraId="26788DB5"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eastAsia="es-CO"/>
        </w:rPr>
        <w:t xml:space="preserve">Identificación (NIT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C.C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C.E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w:t>
      </w:r>
      <w:r w:rsidRPr="001444C2">
        <w:rPr>
          <w:rFonts w:ascii="Arial" w:hAnsi="Arial" w:cs="Arial"/>
          <w:sz w:val="20"/>
          <w:szCs w:val="20"/>
          <w:lang w:val="es-MX"/>
        </w:rPr>
        <w:t xml:space="preserve">: </w:t>
      </w:r>
      <w:sdt>
        <w:sdtPr>
          <w:rPr>
            <w:rFonts w:ascii="Arial" w:hAnsi="Arial" w:cs="Arial"/>
            <w:sz w:val="20"/>
            <w:szCs w:val="20"/>
            <w:lang w:val="es-MX"/>
          </w:rPr>
          <w:id w:val="-652596377"/>
          <w:placeholder>
            <w:docPart w:val="0AEF75ACBCAD4B70A03AD93E0FA1112F"/>
          </w:placeholder>
          <w:showingPlcHdr/>
        </w:sdtPr>
        <w:sdtEndPr/>
        <w:sdtContent>
          <w:r w:rsidRPr="001444C2">
            <w:rPr>
              <w:rFonts w:ascii="Arial" w:eastAsia="Calibri" w:hAnsi="Arial" w:cs="Arial"/>
              <w:sz w:val="20"/>
              <w:szCs w:val="20"/>
              <w:u w:val="single"/>
              <w:lang w:val="es-MX"/>
            </w:rPr>
            <w:t>Diligenciar la identificación del proponente</w:t>
          </w:r>
        </w:sdtContent>
      </w:sdt>
    </w:p>
    <w:p w14:paraId="79E11584"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eastAsia="es-CO"/>
        </w:rPr>
        <w:t>Nombre Representante Legal</w:t>
      </w:r>
      <w:r w:rsidRPr="001444C2">
        <w:rPr>
          <w:rFonts w:ascii="Arial" w:hAnsi="Arial" w:cs="Arial"/>
          <w:sz w:val="20"/>
          <w:szCs w:val="20"/>
          <w:lang w:val="es-MX"/>
        </w:rPr>
        <w:t xml:space="preserve">: </w:t>
      </w:r>
      <w:sdt>
        <w:sdtPr>
          <w:rPr>
            <w:rFonts w:ascii="Arial" w:hAnsi="Arial" w:cs="Arial"/>
            <w:sz w:val="20"/>
            <w:szCs w:val="20"/>
            <w:lang w:val="es-MX"/>
          </w:rPr>
          <w:id w:val="1580172281"/>
          <w:placeholder>
            <w:docPart w:val="30F11E8DDEC6453CA6C8ACC86C330C84"/>
          </w:placeholder>
          <w:showingPlcHdr/>
          <w:text/>
        </w:sdtPr>
        <w:sdtEndPr/>
        <w:sdtContent>
          <w:r w:rsidRPr="001444C2">
            <w:rPr>
              <w:rFonts w:ascii="Arial" w:eastAsia="Calibri" w:hAnsi="Arial" w:cs="Arial"/>
              <w:sz w:val="20"/>
              <w:szCs w:val="20"/>
              <w:u w:val="single"/>
              <w:lang w:val="es-MX"/>
            </w:rPr>
            <w:t>Diligenciar el nombre completo del representante legal</w:t>
          </w:r>
        </w:sdtContent>
      </w:sdt>
    </w:p>
    <w:p w14:paraId="4B037512"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rPr>
        <w:t xml:space="preserve">Identificación (C.C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rPr>
        <w:t xml:space="preserve">  C.E.</w:t>
      </w:r>
      <w:r w:rsidRPr="001444C2">
        <w:rPr>
          <w:rFonts w:ascii="Arial" w:hAnsi="Arial" w:cs="Arial"/>
          <w:sz w:val="20"/>
          <w:szCs w:val="20"/>
          <w:lang w:val="es-MX" w:eastAsia="es-CO"/>
        </w:rPr>
        <w:t xml:space="preserve"> </w:t>
      </w:r>
      <w:r w:rsidRPr="001444C2">
        <w:rPr>
          <w:rFonts w:ascii="Segoe UI Symbol" w:eastAsia="MS Gothic" w:hAnsi="Segoe UI Symbol" w:cs="Segoe UI Symbol"/>
          <w:sz w:val="20"/>
          <w:szCs w:val="20"/>
          <w:lang w:val="es-MX" w:eastAsia="es-CO"/>
        </w:rPr>
        <w:t>☐</w:t>
      </w:r>
      <w:r w:rsidRPr="001444C2">
        <w:rPr>
          <w:rFonts w:ascii="Arial" w:hAnsi="Arial" w:cs="Arial"/>
          <w:sz w:val="20"/>
          <w:szCs w:val="20"/>
          <w:lang w:val="es-MX" w:eastAsia="es-CO"/>
        </w:rPr>
        <w:t xml:space="preserve">) </w:t>
      </w:r>
      <w:sdt>
        <w:sdtPr>
          <w:rPr>
            <w:rFonts w:ascii="Arial" w:hAnsi="Arial" w:cs="Arial"/>
            <w:sz w:val="20"/>
            <w:szCs w:val="20"/>
            <w:lang w:val="es-MX"/>
          </w:rPr>
          <w:id w:val="1230116581"/>
          <w:placeholder>
            <w:docPart w:val="7DD8898C01D4424CB6CFB6BC43B9BC49"/>
          </w:placeholder>
          <w:showingPlcHdr/>
        </w:sdtPr>
        <w:sdtEndPr/>
        <w:sdtContent>
          <w:r w:rsidRPr="001444C2">
            <w:rPr>
              <w:rFonts w:ascii="Arial" w:eastAsia="Calibri" w:hAnsi="Arial" w:cs="Arial"/>
              <w:sz w:val="20"/>
              <w:szCs w:val="20"/>
              <w:u w:val="single"/>
              <w:lang w:val="es-MX"/>
            </w:rPr>
            <w:t>Diligenciar el documento de identificación del representante legal</w:t>
          </w:r>
        </w:sdtContent>
      </w:sdt>
    </w:p>
    <w:p w14:paraId="5EAF00CA"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rPr>
        <w:t xml:space="preserve">Dirección: </w:t>
      </w:r>
      <w:sdt>
        <w:sdtPr>
          <w:rPr>
            <w:rFonts w:ascii="Arial" w:hAnsi="Arial" w:cs="Arial"/>
            <w:sz w:val="20"/>
            <w:szCs w:val="20"/>
            <w:lang w:val="es-MX"/>
          </w:rPr>
          <w:id w:val="-1678880776"/>
          <w:placeholder>
            <w:docPart w:val="9DFB2462366040A29364BEB25A212A38"/>
          </w:placeholder>
          <w:showingPlcHdr/>
        </w:sdtPr>
        <w:sdtEndPr/>
        <w:sdtContent>
          <w:r w:rsidRPr="001444C2">
            <w:rPr>
              <w:rFonts w:ascii="Arial" w:eastAsia="Calibri" w:hAnsi="Arial" w:cs="Arial"/>
              <w:sz w:val="20"/>
              <w:szCs w:val="20"/>
              <w:u w:val="single"/>
              <w:lang w:val="es-MX"/>
            </w:rPr>
            <w:t>Diligenciar la dirección del proveedor</w:t>
          </w:r>
        </w:sdtContent>
      </w:sdt>
    </w:p>
    <w:p w14:paraId="7ABE29A2" w14:textId="77777777" w:rsidR="00B10FBB" w:rsidRPr="001444C2" w:rsidRDefault="00B10FBB" w:rsidP="00B10FBB">
      <w:pPr>
        <w:rPr>
          <w:rFonts w:ascii="Arial" w:hAnsi="Arial" w:cs="Arial"/>
          <w:sz w:val="20"/>
          <w:szCs w:val="20"/>
          <w:lang w:val="es-MX"/>
        </w:rPr>
      </w:pPr>
      <w:r w:rsidRPr="001444C2">
        <w:rPr>
          <w:rFonts w:ascii="Arial" w:hAnsi="Arial" w:cs="Arial"/>
          <w:sz w:val="20"/>
          <w:szCs w:val="20"/>
          <w:lang w:val="es-MX"/>
        </w:rPr>
        <w:t>Teléfono:</w:t>
      </w:r>
      <w:r w:rsidRPr="001444C2">
        <w:rPr>
          <w:rFonts w:ascii="Arial" w:hAnsi="Arial" w:cs="Arial"/>
          <w:b/>
          <w:sz w:val="20"/>
          <w:szCs w:val="20"/>
          <w:lang w:val="es-MX"/>
        </w:rPr>
        <w:t xml:space="preserve"> </w:t>
      </w:r>
      <w:sdt>
        <w:sdtPr>
          <w:rPr>
            <w:rFonts w:ascii="Arial" w:hAnsi="Arial" w:cs="Arial"/>
            <w:b/>
            <w:sz w:val="20"/>
            <w:szCs w:val="20"/>
            <w:lang w:val="es-MX"/>
          </w:rPr>
          <w:id w:val="724186388"/>
          <w:placeholder>
            <w:docPart w:val="AF9D1B447C7F41ADBA7EB0E97D88D87F"/>
          </w:placeholder>
          <w:showingPlcHdr/>
        </w:sdtPr>
        <w:sdtEndPr/>
        <w:sdtContent>
          <w:r w:rsidRPr="001444C2">
            <w:rPr>
              <w:rFonts w:ascii="Arial" w:eastAsia="Calibri" w:hAnsi="Arial" w:cs="Arial"/>
              <w:sz w:val="20"/>
              <w:szCs w:val="20"/>
              <w:u w:val="single"/>
              <w:lang w:val="es-MX"/>
            </w:rPr>
            <w:t>Diligenciar teléfonos de contacto del proveedor</w:t>
          </w:r>
        </w:sdtContent>
      </w:sdt>
    </w:p>
    <w:p w14:paraId="6C502D66" w14:textId="77777777" w:rsidR="00B10FBB" w:rsidRPr="004803C2" w:rsidRDefault="00B10FBB" w:rsidP="00B10FBB">
      <w:pPr>
        <w:rPr>
          <w:rFonts w:ascii="Arial" w:hAnsi="Arial" w:cs="Arial"/>
          <w:sz w:val="20"/>
          <w:szCs w:val="20"/>
          <w:lang w:val="es-MX"/>
        </w:rPr>
      </w:pPr>
      <w:r w:rsidRPr="001444C2">
        <w:rPr>
          <w:rFonts w:ascii="Arial" w:hAnsi="Arial" w:cs="Arial"/>
          <w:sz w:val="20"/>
          <w:szCs w:val="20"/>
          <w:lang w:val="es-MX"/>
        </w:rPr>
        <w:t>Email:</w:t>
      </w:r>
      <w:r w:rsidRPr="001444C2">
        <w:rPr>
          <w:rFonts w:ascii="Arial" w:hAnsi="Arial" w:cs="Arial"/>
          <w:b/>
          <w:sz w:val="20"/>
          <w:szCs w:val="20"/>
          <w:lang w:val="es-MX"/>
        </w:rPr>
        <w:t xml:space="preserve"> </w:t>
      </w:r>
      <w:sdt>
        <w:sdtPr>
          <w:rPr>
            <w:rFonts w:ascii="Arial" w:hAnsi="Arial" w:cs="Arial"/>
            <w:b/>
            <w:sz w:val="20"/>
            <w:szCs w:val="20"/>
            <w:lang w:val="es-MX"/>
          </w:rPr>
          <w:id w:val="-1610039411"/>
          <w:placeholder>
            <w:docPart w:val="EA05779DBA8C48A2A609F91DD84B02DC"/>
          </w:placeholder>
          <w:showingPlcHdr/>
        </w:sdtPr>
        <w:sdtEndPr/>
        <w:sdtContent>
          <w:r w:rsidRPr="001444C2">
            <w:rPr>
              <w:rFonts w:ascii="Arial" w:eastAsia="Calibri" w:hAnsi="Arial" w:cs="Arial"/>
              <w:sz w:val="20"/>
              <w:szCs w:val="20"/>
              <w:u w:val="single"/>
              <w:lang w:val="es-MX"/>
            </w:rPr>
            <w:t>Diligenciar correo electrónico de notificaciones</w:t>
          </w:r>
        </w:sdtContent>
      </w:sdt>
    </w:p>
    <w:p w14:paraId="5AEAA481" w14:textId="77777777" w:rsidR="00B10FBB" w:rsidRDefault="00B10FBB" w:rsidP="00B10FBB">
      <w:pPr>
        <w:pStyle w:val="Prrafodelista"/>
        <w:tabs>
          <w:tab w:val="left" w:pos="240"/>
          <w:tab w:val="left" w:pos="6210"/>
        </w:tabs>
        <w:ind w:left="0"/>
        <w:jc w:val="both"/>
        <w:rPr>
          <w:rFonts w:ascii="Arial" w:hAnsi="Arial" w:cs="Arial"/>
          <w:bCs/>
          <w:sz w:val="16"/>
          <w:szCs w:val="16"/>
          <w:u w:val="single"/>
        </w:rPr>
      </w:pPr>
    </w:p>
    <w:p w14:paraId="1013A71F" w14:textId="77777777" w:rsidR="005A63A7" w:rsidRPr="00B10FBB" w:rsidRDefault="005A63A7" w:rsidP="005A63A7">
      <w:pPr>
        <w:tabs>
          <w:tab w:val="left" w:pos="240"/>
        </w:tabs>
        <w:ind w:left="-426"/>
        <w:contextualSpacing/>
        <w:rPr>
          <w:rFonts w:ascii="Arial" w:hAnsi="Arial" w:cs="Arial"/>
          <w:sz w:val="20"/>
          <w:szCs w:val="20"/>
        </w:rPr>
      </w:pPr>
    </w:p>
    <w:p w14:paraId="79EBD1DD" w14:textId="77777777" w:rsidR="005A63A7" w:rsidRPr="00B10FBB" w:rsidRDefault="005A63A7" w:rsidP="001A2410">
      <w:pPr>
        <w:pStyle w:val="Prrafodelista"/>
        <w:tabs>
          <w:tab w:val="left" w:pos="240"/>
          <w:tab w:val="left" w:pos="6210"/>
        </w:tabs>
        <w:ind w:left="0"/>
        <w:jc w:val="both"/>
        <w:rPr>
          <w:rFonts w:ascii="Arial" w:hAnsi="Arial" w:cs="Arial"/>
          <w:bCs/>
          <w:sz w:val="20"/>
          <w:szCs w:val="20"/>
          <w:u w:val="single"/>
        </w:rPr>
      </w:pPr>
    </w:p>
    <w:sectPr w:rsidR="005A63A7" w:rsidRPr="00B10FBB" w:rsidSect="008F3F25">
      <w:headerReference w:type="default" r:id="rId52"/>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5B305C" w16cex:dateUtc="2025-12-11T14:19:00Z"/>
  <w16cex:commentExtensible w16cex:durableId="58BC5783" w16cex:dateUtc="2025-12-11T14:20:00Z"/>
  <w16cex:commentExtensible w16cex:durableId="3911C5D3" w16cex:dateUtc="2025-12-11T14:22:00Z"/>
  <w16cex:commentExtensible w16cex:durableId="335FA74F" w16cex:dateUtc="2025-12-11T14:49:00Z"/>
  <w16cex:commentExtensible w16cex:durableId="1EEA1475" w16cex:dateUtc="2025-12-11T14: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15DA98" w16cid:durableId="275B305C"/>
  <w16cid:commentId w16cid:paraId="23263745" w16cid:durableId="58BC5783"/>
  <w16cid:commentId w16cid:paraId="08C0A0F9" w16cid:durableId="3911C5D3"/>
  <w16cid:commentId w16cid:paraId="42ACE2D4" w16cid:durableId="42ACE2D4"/>
  <w16cid:commentId w16cid:paraId="12518CEE" w16cid:durableId="12518CEE"/>
  <w16cid:commentId w16cid:paraId="007F278A" w16cid:durableId="335FA74F"/>
  <w16cid:commentId w16cid:paraId="7D87B713" w16cid:durableId="1EEA14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14CDE" w14:textId="77777777" w:rsidR="00E61200" w:rsidRDefault="00E61200" w:rsidP="00F437E0">
      <w:r>
        <w:separator/>
      </w:r>
    </w:p>
  </w:endnote>
  <w:endnote w:type="continuationSeparator" w:id="0">
    <w:p w14:paraId="00E6267F" w14:textId="77777777" w:rsidR="00E61200" w:rsidRDefault="00E61200"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1E431" w14:textId="77777777" w:rsidR="00E61200" w:rsidRDefault="00E61200" w:rsidP="00F437E0">
      <w:r>
        <w:separator/>
      </w:r>
    </w:p>
  </w:footnote>
  <w:footnote w:type="continuationSeparator" w:id="0">
    <w:p w14:paraId="18591305" w14:textId="77777777" w:rsidR="00E61200" w:rsidRDefault="00E61200" w:rsidP="00F437E0">
      <w:r>
        <w:continuationSeparator/>
      </w:r>
    </w:p>
  </w:footnote>
  <w:footnote w:id="1">
    <w:p w14:paraId="033CF4E1" w14:textId="77777777" w:rsidR="00DC2E33" w:rsidRPr="000E1E10" w:rsidRDefault="00DC2E33" w:rsidP="005045B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DC2E33" w:rsidRPr="00293DF3" w14:paraId="55DE1F4F" w14:textId="77777777" w:rsidTr="00F27FAA">
      <w:trPr>
        <w:cantSplit/>
        <w:trHeight w:val="350"/>
      </w:trPr>
      <w:tc>
        <w:tcPr>
          <w:tcW w:w="2338" w:type="dxa"/>
          <w:vAlign w:val="center"/>
        </w:tcPr>
        <w:p w14:paraId="0706F532" w14:textId="0DED0A7C" w:rsidR="00DC2E33" w:rsidRPr="00293DF3" w:rsidRDefault="00DC2E33" w:rsidP="001A40AE">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37381A">
            <w:rPr>
              <w:rFonts w:ascii="Arial" w:hAnsi="Arial" w:cs="Arial"/>
              <w:b/>
              <w:noProof/>
              <w:sz w:val="18"/>
              <w:szCs w:val="18"/>
            </w:rPr>
            <w:t>21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37381A">
            <w:rPr>
              <w:rFonts w:ascii="Arial" w:hAnsi="Arial" w:cs="Arial"/>
              <w:b/>
              <w:noProof/>
              <w:sz w:val="18"/>
              <w:szCs w:val="18"/>
            </w:rPr>
            <w:t>68</w:t>
          </w:r>
          <w:r w:rsidRPr="00293DF3">
            <w:rPr>
              <w:rFonts w:ascii="Arial" w:hAnsi="Arial" w:cs="Arial"/>
              <w:b/>
              <w:sz w:val="18"/>
              <w:szCs w:val="18"/>
            </w:rPr>
            <w:fldChar w:fldCharType="end"/>
          </w:r>
        </w:p>
      </w:tc>
      <w:tc>
        <w:tcPr>
          <w:tcW w:w="5812" w:type="dxa"/>
          <w:vMerge w:val="restart"/>
          <w:vAlign w:val="center"/>
        </w:tcPr>
        <w:p w14:paraId="30F93AF5" w14:textId="77777777" w:rsidR="00DC2E33" w:rsidRDefault="00DC2E33" w:rsidP="001A40AE">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6457A0E5" w14:textId="77777777" w:rsidR="00DC2E33" w:rsidRPr="00293DF3" w:rsidRDefault="00DC2E33" w:rsidP="001A40AE">
          <w:pPr>
            <w:pStyle w:val="Sinespaciado1"/>
            <w:jc w:val="center"/>
            <w:rPr>
              <w:noProof/>
            </w:rPr>
          </w:pPr>
          <w:r>
            <w:rPr>
              <w:rFonts w:ascii="Arial" w:hAnsi="Arial" w:cs="Arial"/>
              <w:noProof/>
              <w:sz w:val="20"/>
              <w:szCs w:val="20"/>
              <w:lang w:eastAsia="es-CO"/>
            </w:rPr>
            <w:drawing>
              <wp:inline distT="0" distB="0" distL="0" distR="0" wp14:anchorId="1BA81B66" wp14:editId="1B2FCAC9">
                <wp:extent cx="718834" cy="718834"/>
                <wp:effectExtent l="0" t="0" r="0" b="0"/>
                <wp:docPr id="1311588424" name="Imagen 131158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C44D82" w14:textId="77777777" w:rsidR="00DC2E33" w:rsidRPr="003313BB" w:rsidRDefault="00DC2E33" w:rsidP="001A40AE">
          <w:pPr>
            <w:pStyle w:val="Sinespaciado1"/>
            <w:jc w:val="center"/>
            <w:rPr>
              <w:b/>
              <w:bCs/>
            </w:rPr>
          </w:pPr>
          <w:r w:rsidRPr="003F448B">
            <w:rPr>
              <w:rFonts w:ascii="Arial" w:eastAsiaTheme="minorHAnsi" w:hAnsi="Arial" w:cs="Arial"/>
              <w:b/>
              <w:noProof/>
              <w:sz w:val="18"/>
              <w:szCs w:val="18"/>
              <w:lang w:eastAsia="en-US"/>
            </w:rPr>
            <w:t>POLICÍA NACIONAL</w:t>
          </w:r>
        </w:p>
      </w:tc>
    </w:tr>
    <w:tr w:rsidR="00DC2E33" w:rsidRPr="00293DF3" w14:paraId="66CDEB52" w14:textId="77777777" w:rsidTr="00F27FAA">
      <w:trPr>
        <w:cantSplit/>
        <w:trHeight w:val="351"/>
      </w:trPr>
      <w:tc>
        <w:tcPr>
          <w:tcW w:w="2338" w:type="dxa"/>
          <w:vAlign w:val="center"/>
        </w:tcPr>
        <w:p w14:paraId="4564048C" w14:textId="77777777" w:rsidR="00DC2E33" w:rsidRPr="00293DF3" w:rsidRDefault="00DC2E33" w:rsidP="001A40AE">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290F4973" w14:textId="77777777" w:rsidR="00DC2E33" w:rsidRPr="00293DF3" w:rsidRDefault="00DC2E33" w:rsidP="001A40AE">
          <w:pPr>
            <w:pStyle w:val="Ttulo1"/>
            <w:jc w:val="center"/>
            <w:rPr>
              <w:rFonts w:ascii="Arial" w:hAnsi="Arial" w:cs="Arial"/>
              <w:sz w:val="18"/>
              <w:szCs w:val="18"/>
            </w:rPr>
          </w:pPr>
        </w:p>
      </w:tc>
      <w:tc>
        <w:tcPr>
          <w:tcW w:w="2268" w:type="dxa"/>
          <w:vMerge/>
          <w:vAlign w:val="center"/>
        </w:tcPr>
        <w:p w14:paraId="4A818B68" w14:textId="77777777" w:rsidR="00DC2E33" w:rsidRPr="00293DF3" w:rsidRDefault="00DC2E33" w:rsidP="001A40AE">
          <w:pPr>
            <w:jc w:val="center"/>
            <w:rPr>
              <w:rFonts w:ascii="Arial" w:hAnsi="Arial" w:cs="Arial"/>
              <w:b/>
              <w:noProof/>
              <w:sz w:val="18"/>
              <w:szCs w:val="18"/>
            </w:rPr>
          </w:pPr>
        </w:p>
      </w:tc>
    </w:tr>
    <w:tr w:rsidR="00DC2E33" w:rsidRPr="00293DF3" w14:paraId="51311345" w14:textId="77777777" w:rsidTr="00F27FAA">
      <w:trPr>
        <w:cantSplit/>
        <w:trHeight w:val="350"/>
      </w:trPr>
      <w:tc>
        <w:tcPr>
          <w:tcW w:w="2338" w:type="dxa"/>
          <w:vAlign w:val="center"/>
        </w:tcPr>
        <w:p w14:paraId="04C9A121" w14:textId="77777777" w:rsidR="00DC2E33" w:rsidRPr="00293DF3" w:rsidRDefault="00DC2E33" w:rsidP="001A40AE">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46371786" w14:textId="77777777" w:rsidR="00DC2E33" w:rsidRPr="005258E5" w:rsidRDefault="00DC2E33" w:rsidP="001A40AE">
          <w:pPr>
            <w:jc w:val="center"/>
            <w:rPr>
              <w:rFonts w:ascii="Arial" w:eastAsia="Calibri" w:hAnsi="Arial" w:cs="Arial"/>
              <w:b/>
              <w:bCs/>
              <w:color w:val="000000" w:themeColor="text1"/>
            </w:rPr>
          </w:pPr>
          <w:bookmarkStart w:id="7"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7"/>
        </w:p>
      </w:tc>
      <w:tc>
        <w:tcPr>
          <w:tcW w:w="2268" w:type="dxa"/>
          <w:vMerge/>
          <w:vAlign w:val="center"/>
        </w:tcPr>
        <w:p w14:paraId="4A8E53C9" w14:textId="77777777" w:rsidR="00DC2E33" w:rsidRPr="00293DF3" w:rsidRDefault="00DC2E33" w:rsidP="001A40AE">
          <w:pPr>
            <w:jc w:val="center"/>
            <w:rPr>
              <w:rFonts w:ascii="Arial" w:hAnsi="Arial" w:cs="Arial"/>
              <w:b/>
              <w:noProof/>
              <w:sz w:val="18"/>
              <w:szCs w:val="18"/>
            </w:rPr>
          </w:pPr>
        </w:p>
      </w:tc>
    </w:tr>
    <w:tr w:rsidR="00DC2E33" w:rsidRPr="00293DF3" w14:paraId="5D337F51" w14:textId="77777777" w:rsidTr="00F27FAA">
      <w:trPr>
        <w:cantSplit/>
        <w:trHeight w:val="351"/>
      </w:trPr>
      <w:tc>
        <w:tcPr>
          <w:tcW w:w="2338" w:type="dxa"/>
          <w:vAlign w:val="center"/>
        </w:tcPr>
        <w:p w14:paraId="62BD2252" w14:textId="77777777" w:rsidR="00DC2E33" w:rsidRPr="00293DF3" w:rsidRDefault="00DC2E33" w:rsidP="001A40AE">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CDA7EFB" w14:textId="77777777" w:rsidR="00DC2E33" w:rsidRPr="00293DF3" w:rsidRDefault="00DC2E33" w:rsidP="001A40AE">
          <w:pPr>
            <w:pStyle w:val="Ttulo1"/>
            <w:jc w:val="center"/>
            <w:rPr>
              <w:rFonts w:ascii="Arial" w:hAnsi="Arial" w:cs="Arial"/>
              <w:sz w:val="18"/>
              <w:szCs w:val="18"/>
            </w:rPr>
          </w:pPr>
        </w:p>
      </w:tc>
      <w:tc>
        <w:tcPr>
          <w:tcW w:w="2268" w:type="dxa"/>
          <w:vMerge/>
          <w:vAlign w:val="center"/>
        </w:tcPr>
        <w:p w14:paraId="354618D5" w14:textId="77777777" w:rsidR="00DC2E33" w:rsidRPr="00293DF3" w:rsidRDefault="00DC2E33" w:rsidP="001A40AE">
          <w:pPr>
            <w:jc w:val="center"/>
            <w:rPr>
              <w:rFonts w:ascii="Arial" w:hAnsi="Arial" w:cs="Arial"/>
              <w:b/>
              <w:noProof/>
              <w:sz w:val="18"/>
              <w:szCs w:val="18"/>
            </w:rPr>
          </w:pPr>
        </w:p>
      </w:tc>
    </w:tr>
  </w:tbl>
  <w:p w14:paraId="69A3DDE4" w14:textId="77777777" w:rsidR="00DC2E33" w:rsidRDefault="00DC2E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44B3D70C" w14:textId="77777777" w:rsidTr="00D42814">
      <w:trPr>
        <w:cantSplit/>
        <w:trHeight w:val="557"/>
      </w:trPr>
      <w:tc>
        <w:tcPr>
          <w:tcW w:w="8150" w:type="dxa"/>
          <w:vAlign w:val="center"/>
        </w:tcPr>
        <w:p w14:paraId="48DD3A2B" w14:textId="77777777" w:rsidR="00DC2E33" w:rsidRDefault="00DC2E33"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A0D4E06" w14:textId="77777777" w:rsidR="00DC2E33" w:rsidRPr="00293DF3" w:rsidRDefault="00DC2E33" w:rsidP="006825B9">
          <w:pPr>
            <w:pStyle w:val="Sinespaciado1"/>
            <w:jc w:val="center"/>
            <w:rPr>
              <w:noProof/>
            </w:rPr>
          </w:pPr>
          <w:r>
            <w:rPr>
              <w:noProof/>
              <w:lang w:eastAsia="es-CO"/>
            </w:rPr>
            <w:drawing>
              <wp:inline distT="0" distB="0" distL="0" distR="0" wp14:anchorId="5BFF4A95" wp14:editId="6BDD2F10">
                <wp:extent cx="428625" cy="416719"/>
                <wp:effectExtent l="0" t="0" r="0" b="2540"/>
                <wp:docPr id="1931635417" name="Imagen 19316354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77242F" w14:textId="77777777" w:rsidR="00DC2E33" w:rsidRPr="00E23CA0" w:rsidRDefault="00DC2E33" w:rsidP="006825B9">
          <w:pPr>
            <w:pStyle w:val="Sinespaciado1"/>
            <w:rPr>
              <w:rFonts w:ascii="Arial" w:hAnsi="Arial" w:cs="Arial"/>
              <w:b/>
              <w:bCs/>
            </w:rPr>
          </w:pPr>
          <w:r w:rsidRPr="00E23CA0">
            <w:rPr>
              <w:rFonts w:ascii="Arial" w:hAnsi="Arial" w:cs="Arial"/>
              <w:b/>
              <w:bCs/>
              <w:sz w:val="20"/>
              <w:szCs w:val="20"/>
            </w:rPr>
            <w:t>POLICÍA NACIONAL</w:t>
          </w:r>
        </w:p>
      </w:tc>
    </w:tr>
    <w:tr w:rsidR="00DC2E33" w:rsidRPr="00293DF3" w14:paraId="16484C86" w14:textId="77777777" w:rsidTr="00D42814">
      <w:trPr>
        <w:cantSplit/>
        <w:trHeight w:val="418"/>
      </w:trPr>
      <w:tc>
        <w:tcPr>
          <w:tcW w:w="8150" w:type="dxa"/>
          <w:vAlign w:val="center"/>
        </w:tcPr>
        <w:p w14:paraId="424DB523" w14:textId="77777777" w:rsidR="00DC2E33" w:rsidRPr="008E46F6" w:rsidRDefault="00DC2E33"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3A2AC805" w14:textId="77777777" w:rsidR="00DC2E33" w:rsidRPr="00293DF3" w:rsidRDefault="00DC2E33" w:rsidP="006825B9">
          <w:pPr>
            <w:jc w:val="center"/>
            <w:rPr>
              <w:rFonts w:ascii="Arial" w:hAnsi="Arial" w:cs="Arial"/>
              <w:b/>
              <w:noProof/>
              <w:sz w:val="18"/>
              <w:szCs w:val="18"/>
            </w:rPr>
          </w:pPr>
        </w:p>
      </w:tc>
    </w:tr>
  </w:tbl>
  <w:p w14:paraId="6EAC68F3" w14:textId="77777777" w:rsidR="00DC2E33" w:rsidRDefault="00DC2E33"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DC2E33" w:rsidRPr="00293DF3" w14:paraId="4CE44CD1" w14:textId="77777777" w:rsidTr="00D42814">
      <w:trPr>
        <w:cantSplit/>
        <w:trHeight w:val="416"/>
      </w:trPr>
      <w:tc>
        <w:tcPr>
          <w:tcW w:w="8912" w:type="dxa"/>
          <w:vAlign w:val="center"/>
        </w:tcPr>
        <w:p w14:paraId="1192728C" w14:textId="77777777" w:rsidR="00DC2E33" w:rsidRDefault="00DC2E33"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3A411291" w14:textId="77777777" w:rsidR="00DC2E33" w:rsidRPr="00293DF3" w:rsidRDefault="00DC2E33" w:rsidP="006825B9">
          <w:pPr>
            <w:pStyle w:val="Sinespaciado1"/>
            <w:jc w:val="center"/>
            <w:rPr>
              <w:noProof/>
            </w:rPr>
          </w:pPr>
          <w:r>
            <w:rPr>
              <w:noProof/>
              <w:lang w:eastAsia="es-CO"/>
            </w:rPr>
            <w:drawing>
              <wp:inline distT="0" distB="0" distL="0" distR="0" wp14:anchorId="48192F76" wp14:editId="093EAC32">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7216DF" w14:textId="77777777" w:rsidR="00DC2E33" w:rsidRPr="00E23CA0" w:rsidRDefault="00DC2E33" w:rsidP="00E23CA0">
          <w:pPr>
            <w:pStyle w:val="Sinespaciado1"/>
            <w:jc w:val="center"/>
            <w:rPr>
              <w:rFonts w:ascii="Arial" w:hAnsi="Arial" w:cs="Arial"/>
              <w:b/>
              <w:bCs/>
            </w:rPr>
          </w:pPr>
          <w:r w:rsidRPr="00E23CA0">
            <w:rPr>
              <w:rFonts w:ascii="Arial" w:hAnsi="Arial" w:cs="Arial"/>
              <w:b/>
              <w:bCs/>
              <w:sz w:val="18"/>
              <w:szCs w:val="20"/>
            </w:rPr>
            <w:t>POLICÍA NACIONAL</w:t>
          </w:r>
        </w:p>
      </w:tc>
    </w:tr>
    <w:tr w:rsidR="00DC2E33" w:rsidRPr="00293DF3" w14:paraId="333084FA" w14:textId="77777777" w:rsidTr="00D42814">
      <w:trPr>
        <w:cantSplit/>
        <w:trHeight w:val="416"/>
      </w:trPr>
      <w:tc>
        <w:tcPr>
          <w:tcW w:w="8912" w:type="dxa"/>
          <w:vAlign w:val="center"/>
        </w:tcPr>
        <w:p w14:paraId="6D63C5AA" w14:textId="77777777" w:rsidR="00DC2E33" w:rsidRPr="005D37AF" w:rsidRDefault="00DC2E33" w:rsidP="006825B9">
          <w:pPr>
            <w:pStyle w:val="Sinespaciado1"/>
            <w:jc w:val="center"/>
            <w:rPr>
              <w:rFonts w:ascii="Arial" w:eastAsia="Calibri" w:hAnsi="Arial" w:cs="Arial"/>
              <w:color w:val="000000"/>
            </w:rPr>
          </w:pPr>
          <w:r w:rsidRPr="00391859">
            <w:rPr>
              <w:rFonts w:ascii="Arial" w:hAnsi="Arial" w:cs="Arial"/>
              <w:b/>
              <w:sz w:val="18"/>
              <w:szCs w:val="18"/>
            </w:rPr>
            <w:t>ANÁLISIS DEL RIESGO Y LA FORMA DE MITIGARLO</w:t>
          </w:r>
        </w:p>
      </w:tc>
      <w:tc>
        <w:tcPr>
          <w:tcW w:w="2126" w:type="dxa"/>
          <w:vMerge/>
          <w:vAlign w:val="center"/>
        </w:tcPr>
        <w:p w14:paraId="27A2FF7F" w14:textId="77777777" w:rsidR="00DC2E33" w:rsidRPr="00293DF3" w:rsidRDefault="00DC2E33" w:rsidP="006825B9">
          <w:pPr>
            <w:jc w:val="center"/>
            <w:rPr>
              <w:rFonts w:ascii="Arial" w:hAnsi="Arial" w:cs="Arial"/>
              <w:b/>
              <w:noProof/>
              <w:sz w:val="18"/>
              <w:szCs w:val="18"/>
            </w:rPr>
          </w:pPr>
        </w:p>
      </w:tc>
    </w:tr>
  </w:tbl>
  <w:p w14:paraId="676A3C7D" w14:textId="77777777" w:rsidR="00DC2E33" w:rsidRDefault="00DC2E3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DC2E33" w:rsidRPr="00293DF3" w14:paraId="25D6BBB5" w14:textId="77777777" w:rsidTr="00D42814">
      <w:trPr>
        <w:cantSplit/>
        <w:trHeight w:val="416"/>
      </w:trPr>
      <w:tc>
        <w:tcPr>
          <w:tcW w:w="8912" w:type="dxa"/>
          <w:vAlign w:val="center"/>
        </w:tcPr>
        <w:p w14:paraId="4CFB664B" w14:textId="77777777" w:rsidR="00DC2E33" w:rsidRDefault="00DC2E33"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639037E4" w14:textId="77777777" w:rsidR="00DC2E33" w:rsidRPr="00293DF3" w:rsidRDefault="00DC2E33" w:rsidP="006825B9">
          <w:pPr>
            <w:pStyle w:val="Sinespaciado1"/>
            <w:jc w:val="center"/>
            <w:rPr>
              <w:noProof/>
            </w:rPr>
          </w:pPr>
          <w:r>
            <w:rPr>
              <w:noProof/>
              <w:lang w:eastAsia="es-CO"/>
            </w:rPr>
            <w:drawing>
              <wp:inline distT="0" distB="0" distL="0" distR="0" wp14:anchorId="29938DE9" wp14:editId="1CB7F698">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EBD0E34" w14:textId="77777777" w:rsidR="00DC2E33" w:rsidRPr="00E23CA0" w:rsidRDefault="00DC2E33" w:rsidP="00E23CA0">
          <w:pPr>
            <w:pStyle w:val="Sinespaciado1"/>
            <w:jc w:val="center"/>
            <w:rPr>
              <w:rFonts w:ascii="Arial" w:hAnsi="Arial" w:cs="Arial"/>
              <w:b/>
              <w:bCs/>
            </w:rPr>
          </w:pPr>
          <w:r w:rsidRPr="00E23CA0">
            <w:rPr>
              <w:rFonts w:ascii="Arial" w:hAnsi="Arial" w:cs="Arial"/>
              <w:b/>
              <w:bCs/>
              <w:sz w:val="18"/>
              <w:szCs w:val="20"/>
            </w:rPr>
            <w:t>POLICÍA NACIONAL</w:t>
          </w:r>
        </w:p>
      </w:tc>
    </w:tr>
    <w:tr w:rsidR="00DC2E33" w:rsidRPr="00293DF3" w14:paraId="2C420BE4" w14:textId="77777777" w:rsidTr="00D42814">
      <w:trPr>
        <w:cantSplit/>
        <w:trHeight w:val="416"/>
      </w:trPr>
      <w:tc>
        <w:tcPr>
          <w:tcW w:w="8912" w:type="dxa"/>
          <w:vAlign w:val="center"/>
        </w:tcPr>
        <w:p w14:paraId="39EBC7ED" w14:textId="36CA530C" w:rsidR="00DC2E33" w:rsidRPr="005953A9" w:rsidRDefault="00DC2E33" w:rsidP="006825B9">
          <w:pPr>
            <w:pStyle w:val="Sinespaciado1"/>
            <w:jc w:val="center"/>
            <w:rPr>
              <w:rFonts w:ascii="Arial" w:eastAsia="Calibri" w:hAnsi="Arial" w:cs="Arial"/>
              <w:color w:val="000000"/>
              <w:sz w:val="18"/>
            </w:rPr>
          </w:pPr>
          <w:r w:rsidRPr="005953A9">
            <w:rPr>
              <w:rFonts w:ascii="Arial" w:eastAsia="Calibri" w:hAnsi="Arial" w:cs="Arial"/>
              <w:color w:val="000000"/>
              <w:sz w:val="18"/>
            </w:rPr>
            <w:t>ESTIMACION, TIPIFICACION, ASIGNACION DE RIESGOS Y DETERMINACION DE GARANTIAS</w:t>
          </w:r>
        </w:p>
      </w:tc>
      <w:tc>
        <w:tcPr>
          <w:tcW w:w="2126" w:type="dxa"/>
          <w:vMerge/>
          <w:vAlign w:val="center"/>
        </w:tcPr>
        <w:p w14:paraId="25619947" w14:textId="77777777" w:rsidR="00DC2E33" w:rsidRPr="00293DF3" w:rsidRDefault="00DC2E33" w:rsidP="006825B9">
          <w:pPr>
            <w:jc w:val="center"/>
            <w:rPr>
              <w:rFonts w:ascii="Arial" w:hAnsi="Arial" w:cs="Arial"/>
              <w:b/>
              <w:noProof/>
              <w:sz w:val="18"/>
              <w:szCs w:val="18"/>
            </w:rPr>
          </w:pPr>
        </w:p>
      </w:tc>
    </w:tr>
  </w:tbl>
  <w:p w14:paraId="7CCEEE29" w14:textId="77777777" w:rsidR="00DC2E33" w:rsidRDefault="00DC2E3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BD046" w14:textId="77777777" w:rsidR="00DC2E33" w:rsidRDefault="00DC2E33">
    <w:pPr>
      <w:pStyle w:val="Encabezado"/>
    </w:pPr>
  </w:p>
  <w:tbl>
    <w:tblPr>
      <w:tblpPr w:leftFromText="141" w:rightFromText="141" w:vertAnchor="text" w:horzAnchor="margin" w:tblpXSpec="center" w:tblpY="-3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gridCol w:w="2126"/>
    </w:tblGrid>
    <w:tr w:rsidR="00DC2E33" w:rsidRPr="00293DF3" w14:paraId="40B5ADC1" w14:textId="77777777" w:rsidTr="00F27FAA">
      <w:trPr>
        <w:cantSplit/>
        <w:trHeight w:val="416"/>
      </w:trPr>
      <w:tc>
        <w:tcPr>
          <w:tcW w:w="8784" w:type="dxa"/>
          <w:vAlign w:val="center"/>
        </w:tcPr>
        <w:p w14:paraId="04C212CE" w14:textId="77777777" w:rsidR="00DC2E33" w:rsidRDefault="00DC2E33" w:rsidP="00F27FA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2458289A" w14:textId="77777777" w:rsidR="00DC2E33" w:rsidRPr="00293DF3" w:rsidRDefault="00DC2E33" w:rsidP="00F27FAA">
          <w:pPr>
            <w:pStyle w:val="Sinespaciado1"/>
            <w:jc w:val="center"/>
            <w:rPr>
              <w:noProof/>
            </w:rPr>
          </w:pPr>
          <w:r>
            <w:rPr>
              <w:noProof/>
              <w:lang w:eastAsia="es-CO"/>
            </w:rPr>
            <w:drawing>
              <wp:inline distT="0" distB="0" distL="0" distR="0" wp14:anchorId="44AB4995" wp14:editId="7A32A5B4">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51A6586" w14:textId="77777777" w:rsidR="00DC2E33" w:rsidRPr="00E23CA0" w:rsidRDefault="00DC2E33" w:rsidP="00F27FAA">
          <w:pPr>
            <w:pStyle w:val="Sinespaciado1"/>
            <w:jc w:val="center"/>
            <w:rPr>
              <w:rFonts w:ascii="Arial" w:hAnsi="Arial" w:cs="Arial"/>
              <w:b/>
              <w:bCs/>
            </w:rPr>
          </w:pPr>
          <w:r w:rsidRPr="00E23CA0">
            <w:rPr>
              <w:rFonts w:ascii="Arial" w:hAnsi="Arial" w:cs="Arial"/>
              <w:b/>
              <w:bCs/>
              <w:sz w:val="18"/>
              <w:szCs w:val="20"/>
            </w:rPr>
            <w:t>POLICÍA NACIONAL</w:t>
          </w:r>
        </w:p>
      </w:tc>
    </w:tr>
    <w:tr w:rsidR="00DC2E33" w:rsidRPr="00293DF3" w14:paraId="279BC7BA" w14:textId="77777777" w:rsidTr="00F27FAA">
      <w:trPr>
        <w:cantSplit/>
        <w:trHeight w:val="416"/>
      </w:trPr>
      <w:tc>
        <w:tcPr>
          <w:tcW w:w="8784" w:type="dxa"/>
          <w:vAlign w:val="center"/>
        </w:tcPr>
        <w:p w14:paraId="14D7AA6B" w14:textId="77777777" w:rsidR="00DC2E33" w:rsidRPr="00A37E8A" w:rsidRDefault="00DC2E33" w:rsidP="00F27FAA">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126" w:type="dxa"/>
          <w:vMerge/>
          <w:vAlign w:val="center"/>
        </w:tcPr>
        <w:p w14:paraId="30B19487" w14:textId="77777777" w:rsidR="00DC2E33" w:rsidRPr="00293DF3" w:rsidRDefault="00DC2E33" w:rsidP="00F27FAA">
          <w:pPr>
            <w:jc w:val="center"/>
            <w:rPr>
              <w:rFonts w:ascii="Arial" w:hAnsi="Arial" w:cs="Arial"/>
              <w:b/>
              <w:noProof/>
              <w:sz w:val="18"/>
              <w:szCs w:val="18"/>
            </w:rPr>
          </w:pPr>
        </w:p>
      </w:tc>
    </w:tr>
  </w:tbl>
  <w:p w14:paraId="1E49E564" w14:textId="77777777" w:rsidR="00DC2E33" w:rsidRDefault="00DC2E3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58C71F08" w14:textId="77777777" w:rsidTr="00DC4AD0">
      <w:trPr>
        <w:cantSplit/>
        <w:trHeight w:val="664"/>
      </w:trPr>
      <w:tc>
        <w:tcPr>
          <w:tcW w:w="8150" w:type="dxa"/>
          <w:vAlign w:val="center"/>
        </w:tcPr>
        <w:p w14:paraId="20FBA8FE"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718ED3B0"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004BE01" wp14:editId="00FA0EC0">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F5C08B7"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130749D7" w14:textId="77777777" w:rsidTr="00DC4AD0">
      <w:trPr>
        <w:cantSplit/>
        <w:trHeight w:val="665"/>
      </w:trPr>
      <w:tc>
        <w:tcPr>
          <w:tcW w:w="8150" w:type="dxa"/>
          <w:vAlign w:val="center"/>
        </w:tcPr>
        <w:p w14:paraId="69FE6BD7" w14:textId="2E5B194F" w:rsidR="00DC2E33" w:rsidRPr="000731AD" w:rsidRDefault="00DC2E33" w:rsidP="000731AD">
          <w:pPr>
            <w:pStyle w:val="Textoindependiente"/>
            <w:tabs>
              <w:tab w:val="left" w:pos="3960"/>
            </w:tabs>
            <w:rPr>
              <w:b/>
              <w:sz w:val="20"/>
              <w:szCs w:val="20"/>
            </w:rPr>
          </w:pPr>
          <w:r>
            <w:rPr>
              <w:rFonts w:eastAsia="Calibri"/>
              <w:b/>
              <w:sz w:val="20"/>
              <w:szCs w:val="20"/>
            </w:rPr>
            <w:t>OBLIGACIONES DEL CONTRATISTA</w:t>
          </w:r>
        </w:p>
      </w:tc>
      <w:tc>
        <w:tcPr>
          <w:tcW w:w="2268" w:type="dxa"/>
          <w:vMerge/>
          <w:vAlign w:val="center"/>
        </w:tcPr>
        <w:p w14:paraId="607C138F" w14:textId="77777777" w:rsidR="00DC2E33" w:rsidRPr="00293DF3" w:rsidRDefault="00DC2E33" w:rsidP="000731AD">
          <w:pPr>
            <w:jc w:val="center"/>
            <w:rPr>
              <w:rFonts w:ascii="Arial" w:hAnsi="Arial" w:cs="Arial"/>
              <w:b/>
              <w:noProof/>
              <w:sz w:val="18"/>
              <w:szCs w:val="18"/>
            </w:rPr>
          </w:pPr>
        </w:p>
      </w:tc>
    </w:tr>
  </w:tbl>
  <w:p w14:paraId="19A87E5F" w14:textId="77777777" w:rsidR="00DC2E33" w:rsidRDefault="00DC2E33" w:rsidP="00D04C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7BAF0D0C" w14:textId="77777777" w:rsidTr="00DC4AD0">
      <w:trPr>
        <w:cantSplit/>
        <w:trHeight w:val="664"/>
      </w:trPr>
      <w:tc>
        <w:tcPr>
          <w:tcW w:w="8150" w:type="dxa"/>
          <w:vAlign w:val="center"/>
        </w:tcPr>
        <w:p w14:paraId="65981AC8"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1748580E"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0C899F5" wp14:editId="1AC720E6">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66CC0E"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1B27B908" w14:textId="77777777" w:rsidTr="00DC4AD0">
      <w:trPr>
        <w:cantSplit/>
        <w:trHeight w:val="665"/>
      </w:trPr>
      <w:tc>
        <w:tcPr>
          <w:tcW w:w="8150" w:type="dxa"/>
          <w:vAlign w:val="center"/>
        </w:tcPr>
        <w:p w14:paraId="05948F02" w14:textId="1912601D" w:rsidR="00DC2E33" w:rsidRPr="00AE31D5" w:rsidRDefault="00DC2E33" w:rsidP="00AE31D5">
          <w:pPr>
            <w:jc w:val="center"/>
            <w:rPr>
              <w:rFonts w:ascii="Arial" w:hAnsi="Arial" w:cs="Arial"/>
              <w:b/>
              <w:sz w:val="20"/>
              <w:szCs w:val="20"/>
            </w:rPr>
          </w:pPr>
          <w:r w:rsidRPr="00D6205F">
            <w:rPr>
              <w:rFonts w:ascii="Arial" w:hAnsi="Arial" w:cs="Arial"/>
              <w:b/>
              <w:sz w:val="20"/>
              <w:szCs w:val="20"/>
            </w:rPr>
            <w:t>CARTA DE PRESENTACIÓN DE LA PROPUESTA</w:t>
          </w:r>
        </w:p>
      </w:tc>
      <w:tc>
        <w:tcPr>
          <w:tcW w:w="2268" w:type="dxa"/>
          <w:vMerge/>
          <w:vAlign w:val="center"/>
        </w:tcPr>
        <w:p w14:paraId="2F3EE6C4" w14:textId="77777777" w:rsidR="00DC2E33" w:rsidRPr="00293DF3" w:rsidRDefault="00DC2E33" w:rsidP="000731AD">
          <w:pPr>
            <w:jc w:val="center"/>
            <w:rPr>
              <w:rFonts w:ascii="Arial" w:hAnsi="Arial" w:cs="Arial"/>
              <w:b/>
              <w:noProof/>
              <w:sz w:val="18"/>
              <w:szCs w:val="18"/>
            </w:rPr>
          </w:pPr>
        </w:p>
      </w:tc>
    </w:tr>
  </w:tbl>
  <w:p w14:paraId="5DF23ADA" w14:textId="77777777" w:rsidR="00DC2E33" w:rsidRDefault="00DC2E33"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07F6A1EE" w14:textId="77777777" w:rsidTr="00DC4AD0">
      <w:trPr>
        <w:cantSplit/>
        <w:trHeight w:val="664"/>
      </w:trPr>
      <w:tc>
        <w:tcPr>
          <w:tcW w:w="8150" w:type="dxa"/>
          <w:vAlign w:val="center"/>
        </w:tcPr>
        <w:p w14:paraId="72042B5E"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25009788"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AABBC8B" wp14:editId="296D2B6A">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2C202EA"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3902C3EE" w14:textId="77777777" w:rsidTr="00DC4AD0">
      <w:trPr>
        <w:cantSplit/>
        <w:trHeight w:val="665"/>
      </w:trPr>
      <w:tc>
        <w:tcPr>
          <w:tcW w:w="8150" w:type="dxa"/>
          <w:vAlign w:val="center"/>
        </w:tcPr>
        <w:p w14:paraId="1BAECF8D" w14:textId="4E2942C2" w:rsidR="00DC2E33" w:rsidRPr="000731AD"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FORMULARIO</w:t>
          </w:r>
          <w:r>
            <w:rPr>
              <w:rFonts w:ascii="Arial" w:hAnsi="Arial" w:cs="Arial"/>
              <w:b/>
              <w:bCs/>
              <w:sz w:val="20"/>
              <w:szCs w:val="18"/>
            </w:rPr>
            <w:t xml:space="preserve"> </w:t>
          </w:r>
          <w:r w:rsidRPr="000731AD">
            <w:rPr>
              <w:rFonts w:ascii="Arial" w:hAnsi="Arial" w:cs="Arial"/>
              <w:b/>
              <w:bCs/>
              <w:sz w:val="20"/>
              <w:szCs w:val="18"/>
            </w:rPr>
            <w:t>ACUERDO DE CONFIDENCIALIDAD</w:t>
          </w:r>
        </w:p>
      </w:tc>
      <w:tc>
        <w:tcPr>
          <w:tcW w:w="2268" w:type="dxa"/>
          <w:vMerge/>
          <w:vAlign w:val="center"/>
        </w:tcPr>
        <w:p w14:paraId="1C5D0E85" w14:textId="77777777" w:rsidR="00DC2E33" w:rsidRPr="00293DF3" w:rsidRDefault="00DC2E33" w:rsidP="000731AD">
          <w:pPr>
            <w:jc w:val="center"/>
            <w:rPr>
              <w:rFonts w:ascii="Arial" w:hAnsi="Arial" w:cs="Arial"/>
              <w:b/>
              <w:noProof/>
              <w:sz w:val="18"/>
              <w:szCs w:val="18"/>
            </w:rPr>
          </w:pPr>
        </w:p>
      </w:tc>
    </w:tr>
  </w:tbl>
  <w:p w14:paraId="3A236378" w14:textId="77777777" w:rsidR="00DC2E33" w:rsidRDefault="00DC2E33"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1B6A007D" w14:textId="77777777" w:rsidTr="00DC4AD0">
      <w:trPr>
        <w:cantSplit/>
        <w:trHeight w:val="664"/>
      </w:trPr>
      <w:tc>
        <w:tcPr>
          <w:tcW w:w="8150" w:type="dxa"/>
          <w:vAlign w:val="center"/>
        </w:tcPr>
        <w:p w14:paraId="72301BE4"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3AAAFE9A"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BDB5C86" wp14:editId="497944F0">
                <wp:extent cx="718834" cy="718834"/>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F62EB0"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77113FB3" w14:textId="77777777" w:rsidTr="00DC4AD0">
      <w:trPr>
        <w:cantSplit/>
        <w:trHeight w:val="665"/>
      </w:trPr>
      <w:tc>
        <w:tcPr>
          <w:tcW w:w="8150" w:type="dxa"/>
          <w:vAlign w:val="center"/>
        </w:tcPr>
        <w:p w14:paraId="4CA17A20" w14:textId="5DB1C1E5" w:rsidR="00DC2E33" w:rsidRPr="000731AD" w:rsidRDefault="00DC2E33" w:rsidP="000731AD">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FORMULARIO</w:t>
          </w:r>
          <w:r w:rsidRPr="002131FD">
            <w:rPr>
              <w:rFonts w:ascii="Arial" w:hAnsi="Arial" w:cs="Arial"/>
              <w:b/>
              <w:bCs/>
              <w:sz w:val="20"/>
              <w:szCs w:val="18"/>
            </w:rPr>
            <w:t xml:space="preserve"> COMPROMISO SG-SST SISTEMA DE GESTIÓN DE SEGURIDAD Y SALUD EN EL TRABAJO</w:t>
          </w:r>
        </w:p>
      </w:tc>
      <w:tc>
        <w:tcPr>
          <w:tcW w:w="2268" w:type="dxa"/>
          <w:vMerge/>
          <w:vAlign w:val="center"/>
        </w:tcPr>
        <w:p w14:paraId="69D6F8BC" w14:textId="77777777" w:rsidR="00DC2E33" w:rsidRPr="00293DF3" w:rsidRDefault="00DC2E33" w:rsidP="000731AD">
          <w:pPr>
            <w:jc w:val="center"/>
            <w:rPr>
              <w:rFonts w:ascii="Arial" w:hAnsi="Arial" w:cs="Arial"/>
              <w:b/>
              <w:noProof/>
              <w:sz w:val="18"/>
              <w:szCs w:val="18"/>
            </w:rPr>
          </w:pPr>
        </w:p>
      </w:tc>
    </w:tr>
  </w:tbl>
  <w:p w14:paraId="6BC5BC72" w14:textId="77777777" w:rsidR="00DC2E33" w:rsidRDefault="00DC2E33"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69EC1F5E" w14:textId="77777777" w:rsidTr="00DC4AD0">
      <w:trPr>
        <w:cantSplit/>
        <w:trHeight w:val="664"/>
      </w:trPr>
      <w:tc>
        <w:tcPr>
          <w:tcW w:w="8150" w:type="dxa"/>
          <w:vAlign w:val="center"/>
        </w:tcPr>
        <w:p w14:paraId="374C66FF"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091803F4"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0C460C02" wp14:editId="7647691F">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95C6DC5"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00DBA8F7" w14:textId="77777777" w:rsidTr="00DC4AD0">
      <w:trPr>
        <w:cantSplit/>
        <w:trHeight w:val="665"/>
      </w:trPr>
      <w:tc>
        <w:tcPr>
          <w:tcW w:w="8150" w:type="dxa"/>
          <w:vAlign w:val="center"/>
        </w:tcPr>
        <w:p w14:paraId="227C3C48" w14:textId="78D76D16" w:rsidR="00DC2E33" w:rsidRPr="000731AD" w:rsidRDefault="00DC2E33" w:rsidP="000731AD">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 xml:space="preserve">FORMULARIO </w:t>
          </w:r>
          <w:r w:rsidRPr="002131FD">
            <w:rPr>
              <w:rFonts w:ascii="Arial" w:hAnsi="Arial" w:cs="Arial"/>
              <w:b/>
              <w:bCs/>
              <w:sz w:val="20"/>
              <w:szCs w:val="18"/>
            </w:rPr>
            <w:t>COMPROMISO ANTICORRUPCIÓN</w:t>
          </w:r>
        </w:p>
      </w:tc>
      <w:tc>
        <w:tcPr>
          <w:tcW w:w="2268" w:type="dxa"/>
          <w:vMerge/>
          <w:vAlign w:val="center"/>
        </w:tcPr>
        <w:p w14:paraId="1321558C" w14:textId="77777777" w:rsidR="00DC2E33" w:rsidRPr="00293DF3" w:rsidRDefault="00DC2E33" w:rsidP="000731AD">
          <w:pPr>
            <w:jc w:val="center"/>
            <w:rPr>
              <w:rFonts w:ascii="Arial" w:hAnsi="Arial" w:cs="Arial"/>
              <w:b/>
              <w:noProof/>
              <w:sz w:val="18"/>
              <w:szCs w:val="18"/>
            </w:rPr>
          </w:pPr>
        </w:p>
      </w:tc>
    </w:tr>
  </w:tbl>
  <w:p w14:paraId="05EDBBB0" w14:textId="77777777" w:rsidR="00DC2E33" w:rsidRDefault="00DC2E33"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0AC1FD36" w14:textId="77777777" w:rsidTr="00DC4AD0">
      <w:trPr>
        <w:cantSplit/>
        <w:trHeight w:val="664"/>
      </w:trPr>
      <w:tc>
        <w:tcPr>
          <w:tcW w:w="8150" w:type="dxa"/>
          <w:vAlign w:val="center"/>
        </w:tcPr>
        <w:p w14:paraId="6DB35ADA"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14B15F33"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320D5B0" wp14:editId="7DB2B958">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9DE0B2"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543E4557" w14:textId="77777777" w:rsidTr="00DC4AD0">
      <w:trPr>
        <w:cantSplit/>
        <w:trHeight w:val="665"/>
      </w:trPr>
      <w:tc>
        <w:tcPr>
          <w:tcW w:w="8150" w:type="dxa"/>
          <w:vAlign w:val="center"/>
        </w:tcPr>
        <w:p w14:paraId="4F1BAD80" w14:textId="6FE99D59" w:rsidR="00DC2E33" w:rsidRPr="000731AD" w:rsidRDefault="00DC2E33" w:rsidP="005045B6">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 xml:space="preserve">FORMULARIO </w:t>
          </w:r>
          <w:r w:rsidRPr="005045B6">
            <w:rPr>
              <w:rFonts w:ascii="Arial" w:hAnsi="Arial" w:cs="Arial"/>
              <w:b/>
              <w:bCs/>
              <w:sz w:val="20"/>
              <w:szCs w:val="18"/>
            </w:rPr>
            <w:t>DATOS BÁSICOS BENEFICIARIO CUENTA</w:t>
          </w:r>
        </w:p>
      </w:tc>
      <w:tc>
        <w:tcPr>
          <w:tcW w:w="2268" w:type="dxa"/>
          <w:vMerge/>
          <w:vAlign w:val="center"/>
        </w:tcPr>
        <w:p w14:paraId="73DBD9C5" w14:textId="77777777" w:rsidR="00DC2E33" w:rsidRPr="00293DF3" w:rsidRDefault="00DC2E33" w:rsidP="000731AD">
          <w:pPr>
            <w:jc w:val="center"/>
            <w:rPr>
              <w:rFonts w:ascii="Arial" w:hAnsi="Arial" w:cs="Arial"/>
              <w:b/>
              <w:noProof/>
              <w:sz w:val="18"/>
              <w:szCs w:val="18"/>
            </w:rPr>
          </w:pPr>
        </w:p>
      </w:tc>
    </w:tr>
  </w:tbl>
  <w:p w14:paraId="73F6EE4C" w14:textId="77777777" w:rsidR="00DC2E33" w:rsidRDefault="00DC2E33"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4473298B" w14:textId="77777777" w:rsidTr="00DC4AD0">
      <w:trPr>
        <w:cantSplit/>
        <w:trHeight w:val="664"/>
      </w:trPr>
      <w:tc>
        <w:tcPr>
          <w:tcW w:w="8150" w:type="dxa"/>
          <w:vAlign w:val="center"/>
        </w:tcPr>
        <w:p w14:paraId="4F8BEB02"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45C39573"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A4DEC5F" wp14:editId="3A71ACAA">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4941ED"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05F8EA4E" w14:textId="77777777" w:rsidTr="00DC4AD0">
      <w:trPr>
        <w:cantSplit/>
        <w:trHeight w:val="665"/>
      </w:trPr>
      <w:tc>
        <w:tcPr>
          <w:tcW w:w="8150" w:type="dxa"/>
          <w:vAlign w:val="center"/>
        </w:tcPr>
        <w:p w14:paraId="110D8A7F" w14:textId="1A9BE07B" w:rsidR="00DC2E33" w:rsidRPr="000731AD" w:rsidRDefault="00DC2E33" w:rsidP="000731AD">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FORMULARIO</w:t>
          </w:r>
          <w:r w:rsidRPr="002131FD">
            <w:rPr>
              <w:rFonts w:ascii="Arial" w:hAnsi="Arial" w:cs="Arial"/>
              <w:b/>
              <w:bCs/>
              <w:sz w:val="20"/>
              <w:szCs w:val="18"/>
            </w:rPr>
            <w:t xml:space="preserve"> CERTIFICACIÓN DE APORTES PARAFISCALES Y SEGURIDAD SOCIAL, SUSCRITA POR EL REPRESENTANTE LEGAL, CONTADOR, O REVISOR FISCAL, SEGÚN CORRESPONDA</w:t>
          </w:r>
        </w:p>
      </w:tc>
      <w:tc>
        <w:tcPr>
          <w:tcW w:w="2268" w:type="dxa"/>
          <w:vMerge/>
          <w:vAlign w:val="center"/>
        </w:tcPr>
        <w:p w14:paraId="4F86EB2D" w14:textId="77777777" w:rsidR="00DC2E33" w:rsidRPr="00293DF3" w:rsidRDefault="00DC2E33" w:rsidP="000731AD">
          <w:pPr>
            <w:jc w:val="center"/>
            <w:rPr>
              <w:rFonts w:ascii="Arial" w:hAnsi="Arial" w:cs="Arial"/>
              <w:b/>
              <w:noProof/>
              <w:sz w:val="18"/>
              <w:szCs w:val="18"/>
            </w:rPr>
          </w:pPr>
        </w:p>
      </w:tc>
    </w:tr>
  </w:tbl>
  <w:p w14:paraId="3941545B" w14:textId="77777777" w:rsidR="00DC2E33" w:rsidRDefault="00DC2E33"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15F94731" w14:textId="77777777" w:rsidTr="00DC4AD0">
      <w:trPr>
        <w:cantSplit/>
        <w:trHeight w:val="664"/>
      </w:trPr>
      <w:tc>
        <w:tcPr>
          <w:tcW w:w="8150" w:type="dxa"/>
          <w:vAlign w:val="center"/>
        </w:tcPr>
        <w:p w14:paraId="6AAFAAEB"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703CE723"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A05AFC1" wp14:editId="67343283">
                <wp:extent cx="718834" cy="718834"/>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7C2DE3"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5E031500" w14:textId="77777777" w:rsidTr="00DC4AD0">
      <w:trPr>
        <w:cantSplit/>
        <w:trHeight w:val="665"/>
      </w:trPr>
      <w:tc>
        <w:tcPr>
          <w:tcW w:w="8150" w:type="dxa"/>
          <w:vAlign w:val="center"/>
        </w:tcPr>
        <w:p w14:paraId="172CE1AB" w14:textId="639ACE23" w:rsidR="00DC2E33" w:rsidRPr="000731AD" w:rsidRDefault="00DC2E33" w:rsidP="000731AD">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FORMULARIO</w:t>
          </w:r>
          <w:r w:rsidRPr="00DC4AD0">
            <w:rPr>
              <w:rFonts w:ascii="Arial" w:hAnsi="Arial" w:cs="Arial"/>
              <w:b/>
              <w:bCs/>
              <w:sz w:val="20"/>
              <w:szCs w:val="18"/>
            </w:rPr>
            <w:t xml:space="preserve"> </w:t>
          </w:r>
          <w:r w:rsidRPr="00D01042">
            <w:rPr>
              <w:rFonts w:ascii="Arial" w:hAnsi="Arial" w:cs="Arial"/>
              <w:b/>
              <w:bCs/>
              <w:sz w:val="20"/>
              <w:szCs w:val="18"/>
            </w:rPr>
            <w:t>CARTA DE CUMPLIMIENTO DE ESPECIFICACIONES TÉCNICAS DEL ANEXO No 1</w:t>
          </w:r>
        </w:p>
      </w:tc>
      <w:tc>
        <w:tcPr>
          <w:tcW w:w="2268" w:type="dxa"/>
          <w:vMerge/>
          <w:vAlign w:val="center"/>
        </w:tcPr>
        <w:p w14:paraId="2FDA1FCF" w14:textId="77777777" w:rsidR="00DC2E33" w:rsidRPr="00293DF3" w:rsidRDefault="00DC2E33" w:rsidP="000731AD">
          <w:pPr>
            <w:jc w:val="center"/>
            <w:rPr>
              <w:rFonts w:ascii="Arial" w:hAnsi="Arial" w:cs="Arial"/>
              <w:b/>
              <w:noProof/>
              <w:sz w:val="18"/>
              <w:szCs w:val="18"/>
            </w:rPr>
          </w:pPr>
        </w:p>
      </w:tc>
    </w:tr>
  </w:tbl>
  <w:p w14:paraId="374981CF" w14:textId="77777777" w:rsidR="00DC2E33" w:rsidRDefault="00DC2E33"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4B17AC03" w14:textId="77777777" w:rsidTr="00DC4AD0">
      <w:trPr>
        <w:cantSplit/>
        <w:trHeight w:val="664"/>
      </w:trPr>
      <w:tc>
        <w:tcPr>
          <w:tcW w:w="8150" w:type="dxa"/>
          <w:vAlign w:val="center"/>
        </w:tcPr>
        <w:p w14:paraId="778FB175"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5E97BC27"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6616885" wp14:editId="71F3A9DA">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E1A1EAC"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207B1CFF" w14:textId="77777777" w:rsidTr="00DC4AD0">
      <w:trPr>
        <w:cantSplit/>
        <w:trHeight w:val="665"/>
      </w:trPr>
      <w:tc>
        <w:tcPr>
          <w:tcW w:w="8150" w:type="dxa"/>
          <w:vAlign w:val="center"/>
        </w:tcPr>
        <w:p w14:paraId="662ECEEC" w14:textId="500BCDFA" w:rsidR="00DC2E33" w:rsidRPr="00A1718F" w:rsidRDefault="00DC2E33" w:rsidP="00A1718F">
          <w:pPr>
            <w:pStyle w:val="Ttulo3"/>
            <w:spacing w:before="0"/>
            <w:jc w:val="center"/>
            <w:rPr>
              <w:rFonts w:ascii="Arial" w:hAnsi="Arial" w:cs="Arial"/>
              <w:b/>
              <w:color w:val="auto"/>
              <w:sz w:val="20"/>
              <w:szCs w:val="20"/>
            </w:rPr>
          </w:pPr>
          <w:r w:rsidRPr="006E31D3">
            <w:rPr>
              <w:rFonts w:ascii="Arial" w:hAnsi="Arial" w:cs="Arial"/>
              <w:b/>
              <w:color w:val="auto"/>
              <w:sz w:val="20"/>
              <w:szCs w:val="20"/>
            </w:rPr>
            <w:t>COMPROMIS</w:t>
          </w:r>
          <w:r>
            <w:rPr>
              <w:rFonts w:ascii="Arial" w:hAnsi="Arial" w:cs="Arial"/>
              <w:b/>
              <w:color w:val="auto"/>
              <w:sz w:val="20"/>
              <w:szCs w:val="20"/>
            </w:rPr>
            <w:t xml:space="preserve">O SISTEMA DE GESTIÓN AMBIENTAL </w:t>
          </w:r>
        </w:p>
      </w:tc>
      <w:tc>
        <w:tcPr>
          <w:tcW w:w="2268" w:type="dxa"/>
          <w:vMerge/>
          <w:vAlign w:val="center"/>
        </w:tcPr>
        <w:p w14:paraId="2CC519CA" w14:textId="77777777" w:rsidR="00DC2E33" w:rsidRPr="00293DF3" w:rsidRDefault="00DC2E33" w:rsidP="000731AD">
          <w:pPr>
            <w:jc w:val="center"/>
            <w:rPr>
              <w:rFonts w:ascii="Arial" w:hAnsi="Arial" w:cs="Arial"/>
              <w:b/>
              <w:noProof/>
              <w:sz w:val="18"/>
              <w:szCs w:val="18"/>
            </w:rPr>
          </w:pPr>
        </w:p>
      </w:tc>
    </w:tr>
  </w:tbl>
  <w:p w14:paraId="2E142879" w14:textId="77777777" w:rsidR="00DC2E33" w:rsidRDefault="00DC2E33" w:rsidP="00D04C6B">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1F8022AC" w14:textId="77777777" w:rsidTr="00DC4AD0">
      <w:trPr>
        <w:cantSplit/>
        <w:trHeight w:val="664"/>
      </w:trPr>
      <w:tc>
        <w:tcPr>
          <w:tcW w:w="8150" w:type="dxa"/>
          <w:vAlign w:val="center"/>
        </w:tcPr>
        <w:p w14:paraId="47F2FEBB"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5023149E"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8F3A88C" wp14:editId="5695C193">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CDAC338"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322F41B1" w14:textId="77777777" w:rsidTr="00DC4AD0">
      <w:trPr>
        <w:cantSplit/>
        <w:trHeight w:val="665"/>
      </w:trPr>
      <w:tc>
        <w:tcPr>
          <w:tcW w:w="8150" w:type="dxa"/>
          <w:vAlign w:val="center"/>
        </w:tcPr>
        <w:p w14:paraId="11BEE68C" w14:textId="60F0A918" w:rsidR="00DC2E33" w:rsidRPr="00D93EE7" w:rsidRDefault="00DC2E33" w:rsidP="00D93EE7">
          <w:pPr>
            <w:tabs>
              <w:tab w:val="left" w:pos="2035"/>
              <w:tab w:val="left" w:pos="10295"/>
              <w:tab w:val="left" w:pos="12615"/>
            </w:tabs>
            <w:jc w:val="center"/>
            <w:rPr>
              <w:rFonts w:ascii="Arial" w:hAnsi="Arial" w:cs="Arial"/>
              <w:b/>
              <w:bCs/>
              <w:sz w:val="20"/>
              <w:szCs w:val="18"/>
            </w:rPr>
          </w:pPr>
          <w:r>
            <w:rPr>
              <w:rFonts w:ascii="Arial" w:hAnsi="Arial" w:cs="Arial"/>
              <w:b/>
              <w:bCs/>
              <w:sz w:val="20"/>
              <w:szCs w:val="18"/>
            </w:rPr>
            <w:t>FORMULARIO</w:t>
          </w:r>
        </w:p>
        <w:p w14:paraId="639F35F7" w14:textId="0AD10D51" w:rsidR="00DC2E33" w:rsidRPr="000731AD" w:rsidRDefault="00DC2E33" w:rsidP="00D93EE7">
          <w:pPr>
            <w:tabs>
              <w:tab w:val="left" w:pos="2035"/>
              <w:tab w:val="left" w:pos="10295"/>
              <w:tab w:val="left" w:pos="12615"/>
            </w:tabs>
            <w:jc w:val="center"/>
            <w:rPr>
              <w:rFonts w:ascii="Arial" w:hAnsi="Arial" w:cs="Arial"/>
              <w:b/>
              <w:bCs/>
              <w:sz w:val="18"/>
              <w:szCs w:val="18"/>
            </w:rPr>
          </w:pPr>
          <w:r w:rsidRPr="00D93EE7">
            <w:rPr>
              <w:rFonts w:ascii="Arial" w:hAnsi="Arial" w:cs="Arial"/>
              <w:b/>
              <w:bCs/>
              <w:sz w:val="20"/>
              <w:szCs w:val="18"/>
            </w:rPr>
            <w:t>DECLARACIÓN DE CONFIDENCIALIDAD Y COMPROMISO CON LA SEGURIDAD DE LA INFORMACIÓN CONTRATISTAS O TERCEROS</w:t>
          </w:r>
        </w:p>
      </w:tc>
      <w:tc>
        <w:tcPr>
          <w:tcW w:w="2268" w:type="dxa"/>
          <w:vMerge/>
          <w:vAlign w:val="center"/>
        </w:tcPr>
        <w:p w14:paraId="6DE62BE7" w14:textId="77777777" w:rsidR="00DC2E33" w:rsidRPr="00293DF3" w:rsidRDefault="00DC2E33" w:rsidP="000731AD">
          <w:pPr>
            <w:jc w:val="center"/>
            <w:rPr>
              <w:rFonts w:ascii="Arial" w:hAnsi="Arial" w:cs="Arial"/>
              <w:b/>
              <w:noProof/>
              <w:sz w:val="18"/>
              <w:szCs w:val="18"/>
            </w:rPr>
          </w:pPr>
        </w:p>
      </w:tc>
    </w:tr>
  </w:tbl>
  <w:p w14:paraId="59F7F80B" w14:textId="77777777" w:rsidR="00DC2E33" w:rsidRDefault="00DC2E33" w:rsidP="00D04C6B">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556819DD" w14:textId="77777777" w:rsidTr="00DC4AD0">
      <w:trPr>
        <w:cantSplit/>
        <w:trHeight w:val="664"/>
      </w:trPr>
      <w:tc>
        <w:tcPr>
          <w:tcW w:w="8150" w:type="dxa"/>
          <w:vAlign w:val="center"/>
        </w:tcPr>
        <w:p w14:paraId="3699D8D6"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47204C47"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5C8408C" wp14:editId="0E60F203">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D1B2506"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0F844A0C" w14:textId="77777777" w:rsidTr="00DC4AD0">
      <w:trPr>
        <w:cantSplit/>
        <w:trHeight w:val="665"/>
      </w:trPr>
      <w:tc>
        <w:tcPr>
          <w:tcW w:w="8150" w:type="dxa"/>
          <w:vAlign w:val="center"/>
        </w:tcPr>
        <w:p w14:paraId="708E838E" w14:textId="4D11A4D1" w:rsidR="00DC2E33" w:rsidRPr="006A30A0" w:rsidRDefault="00DC2E33" w:rsidP="006A30A0">
          <w:pPr>
            <w:tabs>
              <w:tab w:val="left" w:pos="2035"/>
              <w:tab w:val="left" w:pos="10295"/>
              <w:tab w:val="left" w:pos="12615"/>
            </w:tabs>
            <w:jc w:val="center"/>
            <w:rPr>
              <w:rFonts w:ascii="Arial" w:hAnsi="Arial" w:cs="Arial"/>
              <w:b/>
              <w:bCs/>
              <w:sz w:val="20"/>
              <w:szCs w:val="18"/>
            </w:rPr>
          </w:pPr>
          <w:r>
            <w:rPr>
              <w:rFonts w:ascii="Arial" w:hAnsi="Arial" w:cs="Arial"/>
              <w:b/>
              <w:bCs/>
              <w:sz w:val="20"/>
              <w:szCs w:val="18"/>
            </w:rPr>
            <w:t>FORMULARIO</w:t>
          </w:r>
          <w:r w:rsidRPr="00C24A11">
            <w:rPr>
              <w:rFonts w:ascii="Arial" w:hAnsi="Arial" w:cs="Arial"/>
              <w:b/>
              <w:bCs/>
              <w:sz w:val="20"/>
              <w:szCs w:val="18"/>
            </w:rPr>
            <w:t xml:space="preserve"> </w:t>
          </w:r>
          <w:r w:rsidRPr="006A30A0">
            <w:rPr>
              <w:rFonts w:ascii="Arial" w:hAnsi="Arial" w:cs="Arial"/>
              <w:b/>
              <w:bCs/>
              <w:sz w:val="20"/>
              <w:szCs w:val="18"/>
            </w:rPr>
            <w:t xml:space="preserve">AUSENCIA DE INHABILIDADES, INCOMPATIBILIDADES </w:t>
          </w:r>
        </w:p>
        <w:p w14:paraId="15B52674" w14:textId="2659C0D2" w:rsidR="00DC2E33" w:rsidRPr="000731AD" w:rsidRDefault="00DC2E33" w:rsidP="006A30A0">
          <w:pPr>
            <w:tabs>
              <w:tab w:val="left" w:pos="2035"/>
              <w:tab w:val="left" w:pos="10295"/>
              <w:tab w:val="left" w:pos="12615"/>
            </w:tabs>
            <w:jc w:val="center"/>
            <w:rPr>
              <w:rFonts w:ascii="Arial" w:hAnsi="Arial" w:cs="Arial"/>
              <w:b/>
              <w:bCs/>
              <w:sz w:val="18"/>
              <w:szCs w:val="18"/>
            </w:rPr>
          </w:pPr>
          <w:r w:rsidRPr="006A30A0">
            <w:rPr>
              <w:rFonts w:ascii="Arial" w:hAnsi="Arial" w:cs="Arial"/>
              <w:b/>
              <w:bCs/>
              <w:sz w:val="20"/>
              <w:szCs w:val="18"/>
            </w:rPr>
            <w:t>Y PROHIBICIONES PARA CONTRATAR</w:t>
          </w:r>
        </w:p>
      </w:tc>
      <w:tc>
        <w:tcPr>
          <w:tcW w:w="2268" w:type="dxa"/>
          <w:vMerge/>
          <w:vAlign w:val="center"/>
        </w:tcPr>
        <w:p w14:paraId="6190EA95" w14:textId="77777777" w:rsidR="00DC2E33" w:rsidRPr="00293DF3" w:rsidRDefault="00DC2E33" w:rsidP="000731AD">
          <w:pPr>
            <w:jc w:val="center"/>
            <w:rPr>
              <w:rFonts w:ascii="Arial" w:hAnsi="Arial" w:cs="Arial"/>
              <w:b/>
              <w:noProof/>
              <w:sz w:val="18"/>
              <w:szCs w:val="18"/>
            </w:rPr>
          </w:pPr>
        </w:p>
      </w:tc>
    </w:tr>
  </w:tbl>
  <w:p w14:paraId="611961C2" w14:textId="77777777" w:rsidR="00DC2E33" w:rsidRDefault="00DC2E33" w:rsidP="00D04C6B">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3537E235" w14:textId="77777777" w:rsidTr="00DC4AD0">
      <w:trPr>
        <w:cantSplit/>
        <w:trHeight w:val="664"/>
      </w:trPr>
      <w:tc>
        <w:tcPr>
          <w:tcW w:w="8150" w:type="dxa"/>
          <w:vAlign w:val="center"/>
        </w:tcPr>
        <w:p w14:paraId="01215464"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76AF1E85"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DFAD22E" wp14:editId="7A5E1F66">
                <wp:extent cx="718834" cy="71883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32DC3D"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20C8DA53" w14:textId="77777777" w:rsidTr="00DC4AD0">
      <w:trPr>
        <w:cantSplit/>
        <w:trHeight w:val="665"/>
      </w:trPr>
      <w:tc>
        <w:tcPr>
          <w:tcW w:w="8150" w:type="dxa"/>
          <w:vAlign w:val="center"/>
        </w:tcPr>
        <w:p w14:paraId="2FE2423F" w14:textId="73BD51EE" w:rsidR="00DC2E33" w:rsidRPr="000731AD" w:rsidRDefault="00DC2E33" w:rsidP="00B105BB">
          <w:pPr>
            <w:tabs>
              <w:tab w:val="left" w:pos="2035"/>
              <w:tab w:val="left" w:pos="10295"/>
              <w:tab w:val="left" w:pos="12615"/>
            </w:tabs>
            <w:jc w:val="center"/>
            <w:rPr>
              <w:rFonts w:ascii="Arial" w:hAnsi="Arial" w:cs="Arial"/>
              <w:b/>
              <w:bCs/>
              <w:sz w:val="18"/>
              <w:szCs w:val="18"/>
            </w:rPr>
          </w:pPr>
          <w:r>
            <w:rPr>
              <w:rFonts w:ascii="Arial" w:hAnsi="Arial" w:cs="Arial"/>
              <w:b/>
              <w:bCs/>
              <w:sz w:val="20"/>
              <w:szCs w:val="18"/>
            </w:rPr>
            <w:t xml:space="preserve">FORMULARIO </w:t>
          </w:r>
          <w:r w:rsidRPr="000F135A">
            <w:rPr>
              <w:rFonts w:ascii="Arial" w:hAnsi="Arial" w:cs="Arial"/>
              <w:b/>
              <w:bCs/>
              <w:sz w:val="20"/>
              <w:szCs w:val="18"/>
            </w:rPr>
            <w:t>ORIGEN LÍCITO DE RECURSOS</w:t>
          </w:r>
        </w:p>
      </w:tc>
      <w:tc>
        <w:tcPr>
          <w:tcW w:w="2268" w:type="dxa"/>
          <w:vMerge/>
          <w:vAlign w:val="center"/>
        </w:tcPr>
        <w:p w14:paraId="16143884" w14:textId="77777777" w:rsidR="00DC2E33" w:rsidRPr="00293DF3" w:rsidRDefault="00DC2E33" w:rsidP="000731AD">
          <w:pPr>
            <w:jc w:val="center"/>
            <w:rPr>
              <w:rFonts w:ascii="Arial" w:hAnsi="Arial" w:cs="Arial"/>
              <w:b/>
              <w:noProof/>
              <w:sz w:val="18"/>
              <w:szCs w:val="18"/>
            </w:rPr>
          </w:pPr>
        </w:p>
      </w:tc>
    </w:tr>
  </w:tbl>
  <w:p w14:paraId="546C68BC" w14:textId="77777777" w:rsidR="00DC2E33" w:rsidRDefault="00DC2E33" w:rsidP="00D04C6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173AE2D6" w14:textId="77777777" w:rsidTr="00DC4AD0">
      <w:trPr>
        <w:cantSplit/>
        <w:trHeight w:val="664"/>
      </w:trPr>
      <w:tc>
        <w:tcPr>
          <w:tcW w:w="8150" w:type="dxa"/>
          <w:vAlign w:val="center"/>
        </w:tcPr>
        <w:p w14:paraId="5ECA1A53"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0A60BAF2"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0078652" wp14:editId="5BB8BDFF">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092C2"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5204DE76" w14:textId="77777777" w:rsidTr="00DC4AD0">
      <w:trPr>
        <w:cantSplit/>
        <w:trHeight w:val="665"/>
      </w:trPr>
      <w:tc>
        <w:tcPr>
          <w:tcW w:w="8150" w:type="dxa"/>
          <w:vAlign w:val="center"/>
        </w:tcPr>
        <w:p w14:paraId="491CF4B9" w14:textId="18811BFF" w:rsidR="00DC2E33" w:rsidRPr="000731AD" w:rsidRDefault="00DC2E33" w:rsidP="00D93EE7">
          <w:pPr>
            <w:jc w:val="center"/>
            <w:rPr>
              <w:rFonts w:ascii="Arial" w:hAnsi="Arial" w:cs="Arial"/>
              <w:b/>
              <w:bCs/>
              <w:sz w:val="18"/>
              <w:szCs w:val="18"/>
            </w:rPr>
          </w:pPr>
          <w:r>
            <w:rPr>
              <w:rFonts w:ascii="Arial" w:hAnsi="Arial" w:cs="Arial"/>
              <w:b/>
              <w:bCs/>
              <w:sz w:val="20"/>
              <w:szCs w:val="18"/>
            </w:rPr>
            <w:t xml:space="preserve">FORMULARIO </w:t>
          </w:r>
          <w:r w:rsidRPr="004335DE">
            <w:rPr>
              <w:rFonts w:ascii="Arial" w:eastAsia="Calibri" w:hAnsi="Arial" w:cs="Arial"/>
              <w:b/>
              <w:bCs/>
              <w:sz w:val="20"/>
              <w:szCs w:val="20"/>
            </w:rPr>
            <w:t>AUTORIZACIÓN CONSULTA INHABILIDADES POR DELITOS SEXUALES CONTRA NIÑOS, NIÑAS Y ADOLESCENTES</w:t>
          </w:r>
        </w:p>
      </w:tc>
      <w:tc>
        <w:tcPr>
          <w:tcW w:w="2268" w:type="dxa"/>
          <w:vMerge/>
          <w:vAlign w:val="center"/>
        </w:tcPr>
        <w:p w14:paraId="76E533E5" w14:textId="77777777" w:rsidR="00DC2E33" w:rsidRPr="00293DF3" w:rsidRDefault="00DC2E33" w:rsidP="000731AD">
          <w:pPr>
            <w:jc w:val="center"/>
            <w:rPr>
              <w:rFonts w:ascii="Arial" w:hAnsi="Arial" w:cs="Arial"/>
              <w:b/>
              <w:noProof/>
              <w:sz w:val="18"/>
              <w:szCs w:val="18"/>
            </w:rPr>
          </w:pPr>
        </w:p>
      </w:tc>
    </w:tr>
  </w:tbl>
  <w:p w14:paraId="1FD741E4" w14:textId="77777777" w:rsidR="00DC2E33" w:rsidRDefault="00DC2E33" w:rsidP="00D04C6B">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2E33" w:rsidRPr="00293DF3" w14:paraId="3D40D7D3" w14:textId="77777777" w:rsidTr="00DC4AD0">
      <w:trPr>
        <w:cantSplit/>
        <w:trHeight w:val="664"/>
      </w:trPr>
      <w:tc>
        <w:tcPr>
          <w:tcW w:w="8150" w:type="dxa"/>
          <w:vAlign w:val="center"/>
        </w:tcPr>
        <w:p w14:paraId="5466970F" w14:textId="77777777" w:rsidR="00DC2E33" w:rsidRDefault="00DC2E33" w:rsidP="000731AD">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7EBE085E" w14:textId="77777777" w:rsidR="00DC2E33" w:rsidRPr="00636AB9" w:rsidRDefault="00DC2E33" w:rsidP="000731A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656A32F" wp14:editId="34BF1DB6">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53E9E5" w14:textId="77777777" w:rsidR="00DC2E33" w:rsidRPr="003313BB" w:rsidRDefault="00DC2E33" w:rsidP="000731A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2E33" w:rsidRPr="00293DF3" w14:paraId="2C4BBB8D" w14:textId="77777777" w:rsidTr="00DC4AD0">
      <w:trPr>
        <w:cantSplit/>
        <w:trHeight w:val="665"/>
      </w:trPr>
      <w:tc>
        <w:tcPr>
          <w:tcW w:w="8150" w:type="dxa"/>
          <w:vAlign w:val="center"/>
        </w:tcPr>
        <w:p w14:paraId="71E0CFC8" w14:textId="0CF38D39" w:rsidR="00DC2E33" w:rsidRPr="000731AD" w:rsidRDefault="00DC2E33" w:rsidP="004803C2">
          <w:pPr>
            <w:pStyle w:val="Sinespaciado"/>
            <w:jc w:val="center"/>
            <w:rPr>
              <w:rFonts w:ascii="Arial" w:hAnsi="Arial" w:cs="Arial"/>
              <w:b/>
              <w:bCs/>
              <w:sz w:val="18"/>
              <w:szCs w:val="18"/>
            </w:rPr>
          </w:pPr>
          <w:r>
            <w:rPr>
              <w:rFonts w:ascii="Arial" w:hAnsi="Arial" w:cs="Arial"/>
              <w:b/>
              <w:bCs/>
              <w:sz w:val="18"/>
              <w:szCs w:val="18"/>
            </w:rPr>
            <w:t>FORMATO OFERTA ECONOMICA</w:t>
          </w:r>
        </w:p>
      </w:tc>
      <w:tc>
        <w:tcPr>
          <w:tcW w:w="2268" w:type="dxa"/>
          <w:vMerge/>
          <w:vAlign w:val="center"/>
        </w:tcPr>
        <w:p w14:paraId="589020EB" w14:textId="77777777" w:rsidR="00DC2E33" w:rsidRPr="00293DF3" w:rsidRDefault="00DC2E33" w:rsidP="000731AD">
          <w:pPr>
            <w:jc w:val="center"/>
            <w:rPr>
              <w:rFonts w:ascii="Arial" w:hAnsi="Arial" w:cs="Arial"/>
              <w:b/>
              <w:noProof/>
              <w:sz w:val="18"/>
              <w:szCs w:val="18"/>
            </w:rPr>
          </w:pPr>
        </w:p>
      </w:tc>
    </w:tr>
  </w:tbl>
  <w:p w14:paraId="7066E470" w14:textId="77777777" w:rsidR="00DC2E33" w:rsidRDefault="00DC2E3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0CEC8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7AECF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A6DCF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A12CC49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373C05"/>
    <w:multiLevelType w:val="hybridMultilevel"/>
    <w:tmpl w:val="9FD8C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F47994"/>
    <w:multiLevelType w:val="hybridMultilevel"/>
    <w:tmpl w:val="DB1C4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17605E8"/>
    <w:multiLevelType w:val="multilevel"/>
    <w:tmpl w:val="7346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B5122C"/>
    <w:multiLevelType w:val="multilevel"/>
    <w:tmpl w:val="EBCC7076"/>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4B09E8"/>
    <w:multiLevelType w:val="hybridMultilevel"/>
    <w:tmpl w:val="0FA23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41505A"/>
    <w:multiLevelType w:val="hybridMultilevel"/>
    <w:tmpl w:val="B504CC2C"/>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2C0403E"/>
    <w:multiLevelType w:val="multilevel"/>
    <w:tmpl w:val="7F4604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518117B"/>
    <w:multiLevelType w:val="hybridMultilevel"/>
    <w:tmpl w:val="2EAA8584"/>
    <w:lvl w:ilvl="0" w:tplc="B5063A2E">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9384EA6"/>
    <w:multiLevelType w:val="hybridMultilevel"/>
    <w:tmpl w:val="07E41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DBA4375"/>
    <w:multiLevelType w:val="multilevel"/>
    <w:tmpl w:val="DB90C4C2"/>
    <w:lvl w:ilvl="0">
      <w:start w:val="1"/>
      <w:numFmt w:val="upperRoman"/>
      <w:lvlText w:val="%1."/>
      <w:lvlJc w:val="righ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F513BAE"/>
    <w:multiLevelType w:val="hybridMultilevel"/>
    <w:tmpl w:val="94A29CDC"/>
    <w:lvl w:ilvl="0" w:tplc="8D2072C0">
      <w:start w:val="1"/>
      <w:numFmt w:val="decimal"/>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5812910"/>
    <w:multiLevelType w:val="hybridMultilevel"/>
    <w:tmpl w:val="F3EADB76"/>
    <w:lvl w:ilvl="0" w:tplc="240A0019">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4" w15:restartNumberingAfterBreak="0">
    <w:nsid w:val="4ABE279C"/>
    <w:multiLevelType w:val="multilevel"/>
    <w:tmpl w:val="8320E058"/>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675A24"/>
    <w:multiLevelType w:val="hybridMultilevel"/>
    <w:tmpl w:val="6194C1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785F03"/>
    <w:multiLevelType w:val="hybridMultilevel"/>
    <w:tmpl w:val="60620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4E17E9B"/>
    <w:multiLevelType w:val="hybridMultilevel"/>
    <w:tmpl w:val="B8262E9A"/>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CAB6668"/>
    <w:multiLevelType w:val="hybridMultilevel"/>
    <w:tmpl w:val="C5B41D62"/>
    <w:lvl w:ilvl="0" w:tplc="8DACA558">
      <w:start w:val="1"/>
      <w:numFmt w:val="decimal"/>
      <w:lvlText w:val="%1."/>
      <w:lvlJc w:val="left"/>
      <w:pPr>
        <w:tabs>
          <w:tab w:val="num" w:pos="360"/>
        </w:tabs>
        <w:ind w:left="360" w:hanging="360"/>
      </w:pPr>
      <w:rPr>
        <w:b/>
        <w:bCs/>
        <w:color w:val="auto"/>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2"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43" w15:restartNumberingAfterBreak="0">
    <w:nsid w:val="5FFE5074"/>
    <w:multiLevelType w:val="multilevel"/>
    <w:tmpl w:val="A1E8BAA6"/>
    <w:lvl w:ilvl="0">
      <w:start w:val="5"/>
      <w:numFmt w:val="decimal"/>
      <w:lvlText w:val="%1"/>
      <w:lvlJc w:val="left"/>
      <w:pPr>
        <w:ind w:left="360" w:hanging="360"/>
      </w:pPr>
      <w:rPr>
        <w:rFonts w:hint="default"/>
        <w:b/>
        <w:bCs/>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1B23BF7"/>
    <w:multiLevelType w:val="hybridMultilevel"/>
    <w:tmpl w:val="1F86A0E6"/>
    <w:lvl w:ilvl="0" w:tplc="240A0001">
      <w:start w:val="1"/>
      <w:numFmt w:val="bullet"/>
      <w:lvlText w:val=""/>
      <w:lvlJc w:val="left"/>
      <w:pPr>
        <w:ind w:left="720" w:hanging="360"/>
      </w:pPr>
      <w:rPr>
        <w:rFonts w:ascii="Symbol" w:hAnsi="Symbo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62C30DC6"/>
    <w:multiLevelType w:val="hybridMultilevel"/>
    <w:tmpl w:val="2DD24D1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8" w15:restartNumberingAfterBreak="0">
    <w:nsid w:val="6E28354A"/>
    <w:multiLevelType w:val="hybridMultilevel"/>
    <w:tmpl w:val="55842D0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02E5C7A"/>
    <w:multiLevelType w:val="hybridMultilevel"/>
    <w:tmpl w:val="E690A7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1632657"/>
    <w:multiLevelType w:val="hybridMultilevel"/>
    <w:tmpl w:val="34F297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20A3C1E"/>
    <w:multiLevelType w:val="multilevel"/>
    <w:tmpl w:val="47A4E9AC"/>
    <w:lvl w:ilvl="0">
      <w:start w:val="4"/>
      <w:numFmt w:val="decimal"/>
      <w:lvlText w:val="%1"/>
      <w:lvlJc w:val="left"/>
      <w:pPr>
        <w:ind w:left="435" w:hanging="435"/>
      </w:pPr>
      <w:rPr>
        <w:rFonts w:eastAsia="Calibri" w:hint="default"/>
      </w:rPr>
    </w:lvl>
    <w:lvl w:ilvl="1">
      <w:start w:val="2"/>
      <w:numFmt w:val="decimal"/>
      <w:lvlText w:val="%1.%2"/>
      <w:lvlJc w:val="left"/>
      <w:pPr>
        <w:ind w:left="435" w:hanging="435"/>
      </w:pPr>
      <w:rPr>
        <w:rFonts w:eastAsia="Calibri" w:hint="default"/>
      </w:rPr>
    </w:lvl>
    <w:lvl w:ilvl="2">
      <w:start w:val="1"/>
      <w:numFmt w:val="decimal"/>
      <w:lvlText w:val="%1.1.%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3" w15:restartNumberingAfterBreak="0">
    <w:nsid w:val="75EA769A"/>
    <w:multiLevelType w:val="hybridMultilevel"/>
    <w:tmpl w:val="9146B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55" w15:restartNumberingAfterBreak="0">
    <w:nsid w:val="7D1A311B"/>
    <w:multiLevelType w:val="multilevel"/>
    <w:tmpl w:val="A1E8BAA6"/>
    <w:lvl w:ilvl="0">
      <w:start w:val="5"/>
      <w:numFmt w:val="decimal"/>
      <w:lvlText w:val="%1"/>
      <w:lvlJc w:val="left"/>
      <w:pPr>
        <w:ind w:left="360" w:hanging="360"/>
      </w:pPr>
      <w:rPr>
        <w:rFonts w:hint="default"/>
        <w:b/>
        <w:bCs/>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48"/>
  </w:num>
  <w:num w:numId="3">
    <w:abstractNumId w:val="17"/>
  </w:num>
  <w:num w:numId="4">
    <w:abstractNumId w:val="39"/>
  </w:num>
  <w:num w:numId="5">
    <w:abstractNumId w:val="56"/>
  </w:num>
  <w:num w:numId="6">
    <w:abstractNumId w:val="50"/>
  </w:num>
  <w:num w:numId="7">
    <w:abstractNumId w:val="26"/>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19"/>
  </w:num>
  <w:num w:numId="12">
    <w:abstractNumId w:val="30"/>
  </w:num>
  <w:num w:numId="13">
    <w:abstractNumId w:val="23"/>
  </w:num>
  <w:num w:numId="14">
    <w:abstractNumId w:val="52"/>
  </w:num>
  <w:num w:numId="15">
    <w:abstractNumId w:val="25"/>
  </w:num>
  <w:num w:numId="16">
    <w:abstractNumId w:val="38"/>
  </w:num>
  <w:num w:numId="17">
    <w:abstractNumId w:val="43"/>
  </w:num>
  <w:num w:numId="18">
    <w:abstractNumId w:val="55"/>
  </w:num>
  <w:num w:numId="19">
    <w:abstractNumId w:val="35"/>
  </w:num>
  <w:num w:numId="20">
    <w:abstractNumId w:val="20"/>
  </w:num>
  <w:num w:numId="21">
    <w:abstractNumId w:val="13"/>
  </w:num>
  <w:num w:numId="22">
    <w:abstractNumId w:val="36"/>
  </w:num>
  <w:num w:numId="23">
    <w:abstractNumId w:val="29"/>
  </w:num>
  <w:num w:numId="24">
    <w:abstractNumId w:val="33"/>
  </w:num>
  <w:num w:numId="25">
    <w:abstractNumId w:val="32"/>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10"/>
  </w:num>
  <w:num w:numId="29">
    <w:abstractNumId w:val="28"/>
  </w:num>
  <w:num w:numId="30">
    <w:abstractNumId w:val="54"/>
  </w:num>
  <w:num w:numId="31">
    <w:abstractNumId w:val="16"/>
  </w:num>
  <w:num w:numId="32">
    <w:abstractNumId w:val="11"/>
  </w:num>
  <w:num w:numId="33">
    <w:abstractNumId w:val="37"/>
  </w:num>
  <w:num w:numId="34">
    <w:abstractNumId w:val="31"/>
  </w:num>
  <w:num w:numId="35">
    <w:abstractNumId w:val="22"/>
  </w:num>
  <w:num w:numId="36">
    <w:abstractNumId w:val="12"/>
  </w:num>
  <w:num w:numId="37">
    <w:abstractNumId w:val="53"/>
  </w:num>
  <w:num w:numId="38">
    <w:abstractNumId w:val="34"/>
  </w:num>
  <w:num w:numId="39">
    <w:abstractNumId w:val="14"/>
  </w:num>
  <w:num w:numId="40">
    <w:abstractNumId w:val="49"/>
  </w:num>
  <w:num w:numId="41">
    <w:abstractNumId w:val="9"/>
  </w:num>
  <w:num w:numId="42">
    <w:abstractNumId w:val="8"/>
    <w:lvlOverride w:ilvl="0">
      <w:startOverride w:val="1"/>
    </w:lvlOverride>
  </w:num>
  <w:num w:numId="43">
    <w:abstractNumId w:val="7"/>
  </w:num>
  <w:num w:numId="44">
    <w:abstractNumId w:val="6"/>
  </w:num>
  <w:num w:numId="45">
    <w:abstractNumId w:val="5"/>
  </w:num>
  <w:num w:numId="46">
    <w:abstractNumId w:val="4"/>
  </w:num>
  <w:num w:numId="47">
    <w:abstractNumId w:val="3"/>
    <w:lvlOverride w:ilvl="0">
      <w:startOverride w:val="1"/>
    </w:lvlOverride>
  </w:num>
  <w:num w:numId="48">
    <w:abstractNumId w:val="2"/>
    <w:lvlOverride w:ilvl="0">
      <w:startOverride w:val="1"/>
    </w:lvlOverride>
  </w:num>
  <w:num w:numId="49">
    <w:abstractNumId w:val="1"/>
    <w:lvlOverride w:ilvl="0">
      <w:startOverride w:val="1"/>
    </w:lvlOverride>
  </w:num>
  <w:num w:numId="50">
    <w:abstractNumId w:val="0"/>
    <w:lvlOverride w:ilvl="0">
      <w:startOverride w:val="1"/>
    </w:lvlOverride>
  </w:num>
  <w:num w:numId="51">
    <w:abstractNumId w:val="40"/>
  </w:num>
  <w:num w:numId="52">
    <w:abstractNumId w:val="18"/>
  </w:num>
  <w:num w:numId="53">
    <w:abstractNumId w:val="47"/>
  </w:num>
  <w:num w:numId="54">
    <w:abstractNumId w:val="46"/>
  </w:num>
  <w:num w:numId="55">
    <w:abstractNumId w:val="21"/>
  </w:num>
  <w:num w:numId="56">
    <w:abstractNumId w:val="42"/>
  </w:num>
  <w:num w:numId="57">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3E6B"/>
    <w:rsid w:val="000041A8"/>
    <w:rsid w:val="0000435B"/>
    <w:rsid w:val="0000585B"/>
    <w:rsid w:val="00007927"/>
    <w:rsid w:val="00007DC8"/>
    <w:rsid w:val="0001013C"/>
    <w:rsid w:val="00010340"/>
    <w:rsid w:val="000113F5"/>
    <w:rsid w:val="00011C17"/>
    <w:rsid w:val="00011CB9"/>
    <w:rsid w:val="000172F9"/>
    <w:rsid w:val="000205CF"/>
    <w:rsid w:val="000217FC"/>
    <w:rsid w:val="00021E9B"/>
    <w:rsid w:val="00022013"/>
    <w:rsid w:val="00022B09"/>
    <w:rsid w:val="00023580"/>
    <w:rsid w:val="00025920"/>
    <w:rsid w:val="00025998"/>
    <w:rsid w:val="0002621D"/>
    <w:rsid w:val="000267E2"/>
    <w:rsid w:val="00026B8A"/>
    <w:rsid w:val="00026D09"/>
    <w:rsid w:val="0002750D"/>
    <w:rsid w:val="00027A19"/>
    <w:rsid w:val="00027A86"/>
    <w:rsid w:val="00030500"/>
    <w:rsid w:val="000308F6"/>
    <w:rsid w:val="00032E1C"/>
    <w:rsid w:val="000330B1"/>
    <w:rsid w:val="00033247"/>
    <w:rsid w:val="00034CF2"/>
    <w:rsid w:val="000355AD"/>
    <w:rsid w:val="00035E21"/>
    <w:rsid w:val="00036C0F"/>
    <w:rsid w:val="0003708D"/>
    <w:rsid w:val="000376EF"/>
    <w:rsid w:val="00037778"/>
    <w:rsid w:val="0004102E"/>
    <w:rsid w:val="00041032"/>
    <w:rsid w:val="00041746"/>
    <w:rsid w:val="00041756"/>
    <w:rsid w:val="00041F9F"/>
    <w:rsid w:val="0004604E"/>
    <w:rsid w:val="0004695A"/>
    <w:rsid w:val="00051889"/>
    <w:rsid w:val="000524C7"/>
    <w:rsid w:val="000524D5"/>
    <w:rsid w:val="00052E64"/>
    <w:rsid w:val="0005325E"/>
    <w:rsid w:val="00054696"/>
    <w:rsid w:val="00055328"/>
    <w:rsid w:val="000553AD"/>
    <w:rsid w:val="00055C18"/>
    <w:rsid w:val="00056073"/>
    <w:rsid w:val="00056D64"/>
    <w:rsid w:val="00057174"/>
    <w:rsid w:val="0005756C"/>
    <w:rsid w:val="0006064A"/>
    <w:rsid w:val="000613BD"/>
    <w:rsid w:val="0006155E"/>
    <w:rsid w:val="00061E88"/>
    <w:rsid w:val="00062592"/>
    <w:rsid w:val="00062E9C"/>
    <w:rsid w:val="000630C8"/>
    <w:rsid w:val="000636DD"/>
    <w:rsid w:val="0006376D"/>
    <w:rsid w:val="00063C9E"/>
    <w:rsid w:val="000664A2"/>
    <w:rsid w:val="000700BB"/>
    <w:rsid w:val="0007134C"/>
    <w:rsid w:val="00071B32"/>
    <w:rsid w:val="000731AD"/>
    <w:rsid w:val="00073A8C"/>
    <w:rsid w:val="00074056"/>
    <w:rsid w:val="00075030"/>
    <w:rsid w:val="00075947"/>
    <w:rsid w:val="00077C77"/>
    <w:rsid w:val="00082010"/>
    <w:rsid w:val="000824DD"/>
    <w:rsid w:val="00083142"/>
    <w:rsid w:val="000837A3"/>
    <w:rsid w:val="0008417F"/>
    <w:rsid w:val="000851BA"/>
    <w:rsid w:val="000853C2"/>
    <w:rsid w:val="00085474"/>
    <w:rsid w:val="00085DE0"/>
    <w:rsid w:val="000860B3"/>
    <w:rsid w:val="00086A0C"/>
    <w:rsid w:val="0008759F"/>
    <w:rsid w:val="0009046D"/>
    <w:rsid w:val="00090799"/>
    <w:rsid w:val="00091616"/>
    <w:rsid w:val="00091C6A"/>
    <w:rsid w:val="0009206C"/>
    <w:rsid w:val="000935D2"/>
    <w:rsid w:val="0009407F"/>
    <w:rsid w:val="000948FA"/>
    <w:rsid w:val="000954DB"/>
    <w:rsid w:val="000959F2"/>
    <w:rsid w:val="0009733F"/>
    <w:rsid w:val="000979BF"/>
    <w:rsid w:val="000A0A07"/>
    <w:rsid w:val="000A0E29"/>
    <w:rsid w:val="000A11FA"/>
    <w:rsid w:val="000A1BF2"/>
    <w:rsid w:val="000A2994"/>
    <w:rsid w:val="000A3817"/>
    <w:rsid w:val="000A3EC7"/>
    <w:rsid w:val="000A4A23"/>
    <w:rsid w:val="000A5AD4"/>
    <w:rsid w:val="000A64AE"/>
    <w:rsid w:val="000A7217"/>
    <w:rsid w:val="000A795D"/>
    <w:rsid w:val="000B054A"/>
    <w:rsid w:val="000B1147"/>
    <w:rsid w:val="000B1358"/>
    <w:rsid w:val="000B18C3"/>
    <w:rsid w:val="000B28D6"/>
    <w:rsid w:val="000B391B"/>
    <w:rsid w:val="000B6362"/>
    <w:rsid w:val="000B77B4"/>
    <w:rsid w:val="000B7945"/>
    <w:rsid w:val="000B7DF9"/>
    <w:rsid w:val="000B7F29"/>
    <w:rsid w:val="000C3723"/>
    <w:rsid w:val="000C38C2"/>
    <w:rsid w:val="000C4564"/>
    <w:rsid w:val="000C48AF"/>
    <w:rsid w:val="000C4AFD"/>
    <w:rsid w:val="000C5E00"/>
    <w:rsid w:val="000C63BF"/>
    <w:rsid w:val="000C7FE0"/>
    <w:rsid w:val="000D290B"/>
    <w:rsid w:val="000D29A4"/>
    <w:rsid w:val="000D31F2"/>
    <w:rsid w:val="000D421E"/>
    <w:rsid w:val="000D4C89"/>
    <w:rsid w:val="000D6882"/>
    <w:rsid w:val="000D6DC7"/>
    <w:rsid w:val="000D70AB"/>
    <w:rsid w:val="000E0A6B"/>
    <w:rsid w:val="000E0B4D"/>
    <w:rsid w:val="000E0D1C"/>
    <w:rsid w:val="000E19C5"/>
    <w:rsid w:val="000E1EC0"/>
    <w:rsid w:val="000E1F84"/>
    <w:rsid w:val="000E30D2"/>
    <w:rsid w:val="000E369A"/>
    <w:rsid w:val="000E5278"/>
    <w:rsid w:val="000E559F"/>
    <w:rsid w:val="000E6BBD"/>
    <w:rsid w:val="000E6C1F"/>
    <w:rsid w:val="000E7260"/>
    <w:rsid w:val="000E7651"/>
    <w:rsid w:val="000E7EEC"/>
    <w:rsid w:val="000F02DA"/>
    <w:rsid w:val="000F0F73"/>
    <w:rsid w:val="000F11C2"/>
    <w:rsid w:val="000F135A"/>
    <w:rsid w:val="000F1AAD"/>
    <w:rsid w:val="000F22B6"/>
    <w:rsid w:val="000F2772"/>
    <w:rsid w:val="000F449A"/>
    <w:rsid w:val="000F497E"/>
    <w:rsid w:val="000F5480"/>
    <w:rsid w:val="000F644C"/>
    <w:rsid w:val="000F66D8"/>
    <w:rsid w:val="000F6E2E"/>
    <w:rsid w:val="000F7227"/>
    <w:rsid w:val="000F7424"/>
    <w:rsid w:val="0010030B"/>
    <w:rsid w:val="00100EB6"/>
    <w:rsid w:val="00101E6E"/>
    <w:rsid w:val="00102AB1"/>
    <w:rsid w:val="0010355D"/>
    <w:rsid w:val="00103922"/>
    <w:rsid w:val="00103A96"/>
    <w:rsid w:val="00103AEB"/>
    <w:rsid w:val="00103F08"/>
    <w:rsid w:val="00104432"/>
    <w:rsid w:val="00104BFA"/>
    <w:rsid w:val="00104E21"/>
    <w:rsid w:val="00106093"/>
    <w:rsid w:val="00110E3B"/>
    <w:rsid w:val="001128A0"/>
    <w:rsid w:val="00113EBF"/>
    <w:rsid w:val="001144CF"/>
    <w:rsid w:val="00115181"/>
    <w:rsid w:val="001152F5"/>
    <w:rsid w:val="00115AF7"/>
    <w:rsid w:val="00115C34"/>
    <w:rsid w:val="00116015"/>
    <w:rsid w:val="0011629D"/>
    <w:rsid w:val="001218E5"/>
    <w:rsid w:val="00121E7E"/>
    <w:rsid w:val="00122DBC"/>
    <w:rsid w:val="001231F0"/>
    <w:rsid w:val="00123D24"/>
    <w:rsid w:val="00123E81"/>
    <w:rsid w:val="00124BEF"/>
    <w:rsid w:val="00124E08"/>
    <w:rsid w:val="00125766"/>
    <w:rsid w:val="001258D7"/>
    <w:rsid w:val="001267CF"/>
    <w:rsid w:val="001271D0"/>
    <w:rsid w:val="00127278"/>
    <w:rsid w:val="00127712"/>
    <w:rsid w:val="001304C1"/>
    <w:rsid w:val="001306F1"/>
    <w:rsid w:val="00131756"/>
    <w:rsid w:val="001328A0"/>
    <w:rsid w:val="0013302D"/>
    <w:rsid w:val="00133118"/>
    <w:rsid w:val="0013315B"/>
    <w:rsid w:val="00133CE7"/>
    <w:rsid w:val="0013516D"/>
    <w:rsid w:val="00136959"/>
    <w:rsid w:val="00136ADD"/>
    <w:rsid w:val="00137016"/>
    <w:rsid w:val="001403CE"/>
    <w:rsid w:val="00141266"/>
    <w:rsid w:val="001414FD"/>
    <w:rsid w:val="001417E1"/>
    <w:rsid w:val="001425B6"/>
    <w:rsid w:val="00143F5E"/>
    <w:rsid w:val="0014436B"/>
    <w:rsid w:val="001444C2"/>
    <w:rsid w:val="00145EAC"/>
    <w:rsid w:val="001466FC"/>
    <w:rsid w:val="001471FD"/>
    <w:rsid w:val="00147E07"/>
    <w:rsid w:val="00151D11"/>
    <w:rsid w:val="001529EA"/>
    <w:rsid w:val="00152AF9"/>
    <w:rsid w:val="00152BA9"/>
    <w:rsid w:val="00153563"/>
    <w:rsid w:val="00153B31"/>
    <w:rsid w:val="00155A87"/>
    <w:rsid w:val="00155DF0"/>
    <w:rsid w:val="00155E03"/>
    <w:rsid w:val="00156A10"/>
    <w:rsid w:val="00160475"/>
    <w:rsid w:val="00160CCD"/>
    <w:rsid w:val="00161FCE"/>
    <w:rsid w:val="00163558"/>
    <w:rsid w:val="0016361E"/>
    <w:rsid w:val="00165108"/>
    <w:rsid w:val="001668AB"/>
    <w:rsid w:val="00166A2A"/>
    <w:rsid w:val="001675AE"/>
    <w:rsid w:val="0016764C"/>
    <w:rsid w:val="001678EA"/>
    <w:rsid w:val="001705A1"/>
    <w:rsid w:val="001711B6"/>
    <w:rsid w:val="0017391F"/>
    <w:rsid w:val="00173B6A"/>
    <w:rsid w:val="00175089"/>
    <w:rsid w:val="00175D32"/>
    <w:rsid w:val="001775F5"/>
    <w:rsid w:val="00180FC8"/>
    <w:rsid w:val="00180FF6"/>
    <w:rsid w:val="00181089"/>
    <w:rsid w:val="00183352"/>
    <w:rsid w:val="001833C3"/>
    <w:rsid w:val="00183BE9"/>
    <w:rsid w:val="001842F7"/>
    <w:rsid w:val="00184BBD"/>
    <w:rsid w:val="00185F64"/>
    <w:rsid w:val="001861AF"/>
    <w:rsid w:val="001864D6"/>
    <w:rsid w:val="00186A43"/>
    <w:rsid w:val="00186DCB"/>
    <w:rsid w:val="00186DE9"/>
    <w:rsid w:val="00186E8A"/>
    <w:rsid w:val="00187B35"/>
    <w:rsid w:val="00190685"/>
    <w:rsid w:val="001908E4"/>
    <w:rsid w:val="001910D9"/>
    <w:rsid w:val="00191890"/>
    <w:rsid w:val="001937F7"/>
    <w:rsid w:val="0019547A"/>
    <w:rsid w:val="00196C1E"/>
    <w:rsid w:val="00196F4D"/>
    <w:rsid w:val="00197C8E"/>
    <w:rsid w:val="001A006A"/>
    <w:rsid w:val="001A00F2"/>
    <w:rsid w:val="001A2410"/>
    <w:rsid w:val="001A2828"/>
    <w:rsid w:val="001A2F27"/>
    <w:rsid w:val="001A3364"/>
    <w:rsid w:val="001A35F3"/>
    <w:rsid w:val="001A3D68"/>
    <w:rsid w:val="001A40AE"/>
    <w:rsid w:val="001A43B5"/>
    <w:rsid w:val="001A5D42"/>
    <w:rsid w:val="001A6F3A"/>
    <w:rsid w:val="001B0884"/>
    <w:rsid w:val="001B3198"/>
    <w:rsid w:val="001B34BD"/>
    <w:rsid w:val="001B4112"/>
    <w:rsid w:val="001B4119"/>
    <w:rsid w:val="001B6AC5"/>
    <w:rsid w:val="001B7751"/>
    <w:rsid w:val="001C0143"/>
    <w:rsid w:val="001C2221"/>
    <w:rsid w:val="001C226A"/>
    <w:rsid w:val="001C2EB9"/>
    <w:rsid w:val="001C403C"/>
    <w:rsid w:val="001C4177"/>
    <w:rsid w:val="001C450D"/>
    <w:rsid w:val="001C48D4"/>
    <w:rsid w:val="001C4C89"/>
    <w:rsid w:val="001C5022"/>
    <w:rsid w:val="001C50AB"/>
    <w:rsid w:val="001C52F0"/>
    <w:rsid w:val="001C62A1"/>
    <w:rsid w:val="001D0A97"/>
    <w:rsid w:val="001D139E"/>
    <w:rsid w:val="001D1CC1"/>
    <w:rsid w:val="001D2068"/>
    <w:rsid w:val="001D23E6"/>
    <w:rsid w:val="001D27A0"/>
    <w:rsid w:val="001D4F39"/>
    <w:rsid w:val="001D50A6"/>
    <w:rsid w:val="001D5216"/>
    <w:rsid w:val="001D6901"/>
    <w:rsid w:val="001D7462"/>
    <w:rsid w:val="001D75E4"/>
    <w:rsid w:val="001D771C"/>
    <w:rsid w:val="001E28E0"/>
    <w:rsid w:val="001E2C6F"/>
    <w:rsid w:val="001E3185"/>
    <w:rsid w:val="001E31C6"/>
    <w:rsid w:val="001E4CF2"/>
    <w:rsid w:val="001E5279"/>
    <w:rsid w:val="001E7DF4"/>
    <w:rsid w:val="001F1144"/>
    <w:rsid w:val="001F32FC"/>
    <w:rsid w:val="001F38C7"/>
    <w:rsid w:val="001F3B9C"/>
    <w:rsid w:val="001F3E7F"/>
    <w:rsid w:val="001F56B6"/>
    <w:rsid w:val="001F5795"/>
    <w:rsid w:val="001F5C50"/>
    <w:rsid w:val="001F5D28"/>
    <w:rsid w:val="001F6254"/>
    <w:rsid w:val="001F7147"/>
    <w:rsid w:val="001F7DCD"/>
    <w:rsid w:val="00201C44"/>
    <w:rsid w:val="00201E3E"/>
    <w:rsid w:val="00202330"/>
    <w:rsid w:val="00202463"/>
    <w:rsid w:val="00203142"/>
    <w:rsid w:val="00204551"/>
    <w:rsid w:val="002054C1"/>
    <w:rsid w:val="00207DDA"/>
    <w:rsid w:val="00210CE0"/>
    <w:rsid w:val="00210F11"/>
    <w:rsid w:val="00211AD6"/>
    <w:rsid w:val="002131FD"/>
    <w:rsid w:val="00213A2E"/>
    <w:rsid w:val="00213D5A"/>
    <w:rsid w:val="00214671"/>
    <w:rsid w:val="0021467C"/>
    <w:rsid w:val="00216543"/>
    <w:rsid w:val="00220869"/>
    <w:rsid w:val="00221A4B"/>
    <w:rsid w:val="002242B0"/>
    <w:rsid w:val="00224FA0"/>
    <w:rsid w:val="002254D5"/>
    <w:rsid w:val="00225506"/>
    <w:rsid w:val="002258CF"/>
    <w:rsid w:val="00226892"/>
    <w:rsid w:val="00227184"/>
    <w:rsid w:val="0022742F"/>
    <w:rsid w:val="00227E75"/>
    <w:rsid w:val="00230309"/>
    <w:rsid w:val="002309F5"/>
    <w:rsid w:val="00231991"/>
    <w:rsid w:val="00231F25"/>
    <w:rsid w:val="002322F7"/>
    <w:rsid w:val="00232D06"/>
    <w:rsid w:val="00233E58"/>
    <w:rsid w:val="002347A1"/>
    <w:rsid w:val="00234B20"/>
    <w:rsid w:val="00236148"/>
    <w:rsid w:val="0023750A"/>
    <w:rsid w:val="00237ADD"/>
    <w:rsid w:val="00237B35"/>
    <w:rsid w:val="00240CAE"/>
    <w:rsid w:val="0024135B"/>
    <w:rsid w:val="002418A1"/>
    <w:rsid w:val="002447B7"/>
    <w:rsid w:val="00244E26"/>
    <w:rsid w:val="00245362"/>
    <w:rsid w:val="002453FD"/>
    <w:rsid w:val="00246789"/>
    <w:rsid w:val="00250283"/>
    <w:rsid w:val="002503EF"/>
    <w:rsid w:val="00250840"/>
    <w:rsid w:val="00251023"/>
    <w:rsid w:val="0025197A"/>
    <w:rsid w:val="00252BBA"/>
    <w:rsid w:val="00252F6A"/>
    <w:rsid w:val="00253847"/>
    <w:rsid w:val="00254276"/>
    <w:rsid w:val="002556AE"/>
    <w:rsid w:val="0025577F"/>
    <w:rsid w:val="0025605E"/>
    <w:rsid w:val="00256195"/>
    <w:rsid w:val="0025754F"/>
    <w:rsid w:val="002575ED"/>
    <w:rsid w:val="00257C50"/>
    <w:rsid w:val="00261099"/>
    <w:rsid w:val="0026147E"/>
    <w:rsid w:val="00262025"/>
    <w:rsid w:val="0026347F"/>
    <w:rsid w:val="00263F3D"/>
    <w:rsid w:val="00265497"/>
    <w:rsid w:val="0026605C"/>
    <w:rsid w:val="00267144"/>
    <w:rsid w:val="00267691"/>
    <w:rsid w:val="0026790F"/>
    <w:rsid w:val="002712DD"/>
    <w:rsid w:val="00272054"/>
    <w:rsid w:val="00272516"/>
    <w:rsid w:val="002728DD"/>
    <w:rsid w:val="00274369"/>
    <w:rsid w:val="00274BBD"/>
    <w:rsid w:val="00274E4C"/>
    <w:rsid w:val="00275867"/>
    <w:rsid w:val="00275990"/>
    <w:rsid w:val="00275BD7"/>
    <w:rsid w:val="00276116"/>
    <w:rsid w:val="00280653"/>
    <w:rsid w:val="00280C45"/>
    <w:rsid w:val="002829EB"/>
    <w:rsid w:val="00282AE7"/>
    <w:rsid w:val="00282DF0"/>
    <w:rsid w:val="00283694"/>
    <w:rsid w:val="002851DB"/>
    <w:rsid w:val="00286133"/>
    <w:rsid w:val="00287794"/>
    <w:rsid w:val="00287F92"/>
    <w:rsid w:val="00290547"/>
    <w:rsid w:val="00290E81"/>
    <w:rsid w:val="0029465B"/>
    <w:rsid w:val="002A0E9E"/>
    <w:rsid w:val="002A2023"/>
    <w:rsid w:val="002A3BB7"/>
    <w:rsid w:val="002A3FA7"/>
    <w:rsid w:val="002A6332"/>
    <w:rsid w:val="002A646E"/>
    <w:rsid w:val="002A64D4"/>
    <w:rsid w:val="002A68ED"/>
    <w:rsid w:val="002A7C64"/>
    <w:rsid w:val="002B03B6"/>
    <w:rsid w:val="002B1A0F"/>
    <w:rsid w:val="002B3214"/>
    <w:rsid w:val="002B3CB9"/>
    <w:rsid w:val="002B50FE"/>
    <w:rsid w:val="002B64CA"/>
    <w:rsid w:val="002B650D"/>
    <w:rsid w:val="002B77CB"/>
    <w:rsid w:val="002B790C"/>
    <w:rsid w:val="002B7AFA"/>
    <w:rsid w:val="002C0FC4"/>
    <w:rsid w:val="002C1530"/>
    <w:rsid w:val="002C3B80"/>
    <w:rsid w:val="002C3EF1"/>
    <w:rsid w:val="002C439D"/>
    <w:rsid w:val="002C5001"/>
    <w:rsid w:val="002C56D3"/>
    <w:rsid w:val="002C5CEF"/>
    <w:rsid w:val="002C6FCD"/>
    <w:rsid w:val="002C767E"/>
    <w:rsid w:val="002C778A"/>
    <w:rsid w:val="002C7DDC"/>
    <w:rsid w:val="002D175E"/>
    <w:rsid w:val="002D1AF8"/>
    <w:rsid w:val="002D1DFC"/>
    <w:rsid w:val="002D2EC5"/>
    <w:rsid w:val="002D4042"/>
    <w:rsid w:val="002D475E"/>
    <w:rsid w:val="002D4905"/>
    <w:rsid w:val="002D6C3C"/>
    <w:rsid w:val="002D6ECA"/>
    <w:rsid w:val="002D7742"/>
    <w:rsid w:val="002D7C06"/>
    <w:rsid w:val="002E255A"/>
    <w:rsid w:val="002E3B63"/>
    <w:rsid w:val="002E49AF"/>
    <w:rsid w:val="002E5543"/>
    <w:rsid w:val="002E63F9"/>
    <w:rsid w:val="002E714C"/>
    <w:rsid w:val="002E722C"/>
    <w:rsid w:val="002E78C1"/>
    <w:rsid w:val="002E7B35"/>
    <w:rsid w:val="002F02D6"/>
    <w:rsid w:val="002F1B77"/>
    <w:rsid w:val="002F1C87"/>
    <w:rsid w:val="002F1DA3"/>
    <w:rsid w:val="002F1EB5"/>
    <w:rsid w:val="002F23CA"/>
    <w:rsid w:val="002F2481"/>
    <w:rsid w:val="002F26CD"/>
    <w:rsid w:val="002F2F6C"/>
    <w:rsid w:val="002F3E24"/>
    <w:rsid w:val="002F4A68"/>
    <w:rsid w:val="002F52D0"/>
    <w:rsid w:val="002F52DF"/>
    <w:rsid w:val="002F6BF0"/>
    <w:rsid w:val="002F7A27"/>
    <w:rsid w:val="003001F0"/>
    <w:rsid w:val="00300B63"/>
    <w:rsid w:val="00300D9D"/>
    <w:rsid w:val="00303472"/>
    <w:rsid w:val="00303A58"/>
    <w:rsid w:val="00304972"/>
    <w:rsid w:val="00304D3F"/>
    <w:rsid w:val="00305B4B"/>
    <w:rsid w:val="00305F7B"/>
    <w:rsid w:val="00310F0D"/>
    <w:rsid w:val="00311292"/>
    <w:rsid w:val="00311D7A"/>
    <w:rsid w:val="00312B4A"/>
    <w:rsid w:val="003130ED"/>
    <w:rsid w:val="00313F4B"/>
    <w:rsid w:val="0031625F"/>
    <w:rsid w:val="00316D80"/>
    <w:rsid w:val="00316F96"/>
    <w:rsid w:val="00317226"/>
    <w:rsid w:val="003172E2"/>
    <w:rsid w:val="00317CD5"/>
    <w:rsid w:val="00320656"/>
    <w:rsid w:val="00321018"/>
    <w:rsid w:val="0032114B"/>
    <w:rsid w:val="003217D7"/>
    <w:rsid w:val="0032190E"/>
    <w:rsid w:val="00321BCC"/>
    <w:rsid w:val="00325277"/>
    <w:rsid w:val="0032664A"/>
    <w:rsid w:val="00330573"/>
    <w:rsid w:val="0033265D"/>
    <w:rsid w:val="00332754"/>
    <w:rsid w:val="003345B0"/>
    <w:rsid w:val="00334DB4"/>
    <w:rsid w:val="003351A8"/>
    <w:rsid w:val="00335790"/>
    <w:rsid w:val="00336C0F"/>
    <w:rsid w:val="0034130D"/>
    <w:rsid w:val="00341753"/>
    <w:rsid w:val="003417FF"/>
    <w:rsid w:val="00342BDF"/>
    <w:rsid w:val="00342DEE"/>
    <w:rsid w:val="0034404F"/>
    <w:rsid w:val="00345EEC"/>
    <w:rsid w:val="00346BAF"/>
    <w:rsid w:val="003477F5"/>
    <w:rsid w:val="00350C7F"/>
    <w:rsid w:val="0035109F"/>
    <w:rsid w:val="003510AD"/>
    <w:rsid w:val="00351523"/>
    <w:rsid w:val="00351F8C"/>
    <w:rsid w:val="0035245C"/>
    <w:rsid w:val="00352BFF"/>
    <w:rsid w:val="00352ECC"/>
    <w:rsid w:val="00353155"/>
    <w:rsid w:val="00353399"/>
    <w:rsid w:val="003540A2"/>
    <w:rsid w:val="0035505B"/>
    <w:rsid w:val="00355BF4"/>
    <w:rsid w:val="003560E8"/>
    <w:rsid w:val="0035640A"/>
    <w:rsid w:val="0035697F"/>
    <w:rsid w:val="00357337"/>
    <w:rsid w:val="003578D5"/>
    <w:rsid w:val="00360204"/>
    <w:rsid w:val="00362D86"/>
    <w:rsid w:val="00362E4B"/>
    <w:rsid w:val="00363E11"/>
    <w:rsid w:val="00364919"/>
    <w:rsid w:val="00366125"/>
    <w:rsid w:val="00371174"/>
    <w:rsid w:val="003721E6"/>
    <w:rsid w:val="0037381A"/>
    <w:rsid w:val="0037475A"/>
    <w:rsid w:val="00374A15"/>
    <w:rsid w:val="00374A95"/>
    <w:rsid w:val="00374CB0"/>
    <w:rsid w:val="00375898"/>
    <w:rsid w:val="00375B3B"/>
    <w:rsid w:val="003761BF"/>
    <w:rsid w:val="00376BC9"/>
    <w:rsid w:val="00377AAE"/>
    <w:rsid w:val="00377E35"/>
    <w:rsid w:val="003806CC"/>
    <w:rsid w:val="00382142"/>
    <w:rsid w:val="00382BD3"/>
    <w:rsid w:val="003865ED"/>
    <w:rsid w:val="00391859"/>
    <w:rsid w:val="00392580"/>
    <w:rsid w:val="00392664"/>
    <w:rsid w:val="00392F09"/>
    <w:rsid w:val="003930A1"/>
    <w:rsid w:val="00393955"/>
    <w:rsid w:val="00393D4C"/>
    <w:rsid w:val="00394091"/>
    <w:rsid w:val="0039409E"/>
    <w:rsid w:val="00394610"/>
    <w:rsid w:val="0039494A"/>
    <w:rsid w:val="00396024"/>
    <w:rsid w:val="003964E5"/>
    <w:rsid w:val="00396675"/>
    <w:rsid w:val="0039799A"/>
    <w:rsid w:val="003A0650"/>
    <w:rsid w:val="003A0F51"/>
    <w:rsid w:val="003A1B3D"/>
    <w:rsid w:val="003A5A72"/>
    <w:rsid w:val="003A61A9"/>
    <w:rsid w:val="003A625C"/>
    <w:rsid w:val="003A725E"/>
    <w:rsid w:val="003B0DFD"/>
    <w:rsid w:val="003B19AA"/>
    <w:rsid w:val="003B2325"/>
    <w:rsid w:val="003B422D"/>
    <w:rsid w:val="003B4338"/>
    <w:rsid w:val="003B7856"/>
    <w:rsid w:val="003C29B9"/>
    <w:rsid w:val="003C303D"/>
    <w:rsid w:val="003C3183"/>
    <w:rsid w:val="003C3444"/>
    <w:rsid w:val="003C34DB"/>
    <w:rsid w:val="003C4D25"/>
    <w:rsid w:val="003C5520"/>
    <w:rsid w:val="003C6802"/>
    <w:rsid w:val="003C6CFB"/>
    <w:rsid w:val="003C76F6"/>
    <w:rsid w:val="003D01AE"/>
    <w:rsid w:val="003D02E3"/>
    <w:rsid w:val="003D0E2E"/>
    <w:rsid w:val="003D1377"/>
    <w:rsid w:val="003D20F7"/>
    <w:rsid w:val="003D2501"/>
    <w:rsid w:val="003D3922"/>
    <w:rsid w:val="003D4323"/>
    <w:rsid w:val="003D54A5"/>
    <w:rsid w:val="003D6040"/>
    <w:rsid w:val="003D6497"/>
    <w:rsid w:val="003E1692"/>
    <w:rsid w:val="003E4314"/>
    <w:rsid w:val="003E4B62"/>
    <w:rsid w:val="003E66A5"/>
    <w:rsid w:val="003F0708"/>
    <w:rsid w:val="003F13DA"/>
    <w:rsid w:val="003F2003"/>
    <w:rsid w:val="003F21ED"/>
    <w:rsid w:val="003F3260"/>
    <w:rsid w:val="003F3F6E"/>
    <w:rsid w:val="003F448B"/>
    <w:rsid w:val="003F5FB2"/>
    <w:rsid w:val="003F6A1F"/>
    <w:rsid w:val="003F78B0"/>
    <w:rsid w:val="003F7930"/>
    <w:rsid w:val="003F7F5F"/>
    <w:rsid w:val="00400380"/>
    <w:rsid w:val="0040040E"/>
    <w:rsid w:val="0040342C"/>
    <w:rsid w:val="0040361F"/>
    <w:rsid w:val="0040368F"/>
    <w:rsid w:val="0040450C"/>
    <w:rsid w:val="00404D9A"/>
    <w:rsid w:val="0040618B"/>
    <w:rsid w:val="004068BD"/>
    <w:rsid w:val="00406ABE"/>
    <w:rsid w:val="004071C6"/>
    <w:rsid w:val="00410894"/>
    <w:rsid w:val="00412C9C"/>
    <w:rsid w:val="004133D4"/>
    <w:rsid w:val="00413443"/>
    <w:rsid w:val="0041407C"/>
    <w:rsid w:val="004144ED"/>
    <w:rsid w:val="004149FB"/>
    <w:rsid w:val="00415B5C"/>
    <w:rsid w:val="004163F1"/>
    <w:rsid w:val="0041775A"/>
    <w:rsid w:val="004215B4"/>
    <w:rsid w:val="00422B08"/>
    <w:rsid w:val="00422E0C"/>
    <w:rsid w:val="004241D7"/>
    <w:rsid w:val="00424957"/>
    <w:rsid w:val="004259DA"/>
    <w:rsid w:val="0042610E"/>
    <w:rsid w:val="00427425"/>
    <w:rsid w:val="00427C1E"/>
    <w:rsid w:val="004325C0"/>
    <w:rsid w:val="0043270C"/>
    <w:rsid w:val="00432E45"/>
    <w:rsid w:val="00434480"/>
    <w:rsid w:val="004354D4"/>
    <w:rsid w:val="00435829"/>
    <w:rsid w:val="0043591B"/>
    <w:rsid w:val="00435D30"/>
    <w:rsid w:val="00436513"/>
    <w:rsid w:val="00436B5A"/>
    <w:rsid w:val="004376B8"/>
    <w:rsid w:val="00440194"/>
    <w:rsid w:val="0044220B"/>
    <w:rsid w:val="00443010"/>
    <w:rsid w:val="00444715"/>
    <w:rsid w:val="00444E0A"/>
    <w:rsid w:val="0044510E"/>
    <w:rsid w:val="004452D2"/>
    <w:rsid w:val="00446593"/>
    <w:rsid w:val="0044660B"/>
    <w:rsid w:val="0044663D"/>
    <w:rsid w:val="00446A94"/>
    <w:rsid w:val="00447B1C"/>
    <w:rsid w:val="00452056"/>
    <w:rsid w:val="0045256C"/>
    <w:rsid w:val="00452FBF"/>
    <w:rsid w:val="00454DEF"/>
    <w:rsid w:val="0045522D"/>
    <w:rsid w:val="0045569C"/>
    <w:rsid w:val="004558A9"/>
    <w:rsid w:val="004576CD"/>
    <w:rsid w:val="004619BA"/>
    <w:rsid w:val="00462D25"/>
    <w:rsid w:val="004641FB"/>
    <w:rsid w:val="0046482A"/>
    <w:rsid w:val="0046506E"/>
    <w:rsid w:val="00465161"/>
    <w:rsid w:val="00465786"/>
    <w:rsid w:val="00466C2E"/>
    <w:rsid w:val="00467472"/>
    <w:rsid w:val="00467A01"/>
    <w:rsid w:val="00470E73"/>
    <w:rsid w:val="004712E9"/>
    <w:rsid w:val="004719F4"/>
    <w:rsid w:val="004741ED"/>
    <w:rsid w:val="00474216"/>
    <w:rsid w:val="00474773"/>
    <w:rsid w:val="00475E4A"/>
    <w:rsid w:val="00476360"/>
    <w:rsid w:val="004778CB"/>
    <w:rsid w:val="00480208"/>
    <w:rsid w:val="004803C2"/>
    <w:rsid w:val="0048107A"/>
    <w:rsid w:val="00481143"/>
    <w:rsid w:val="00481999"/>
    <w:rsid w:val="00482485"/>
    <w:rsid w:val="004834F3"/>
    <w:rsid w:val="004837E9"/>
    <w:rsid w:val="00483F22"/>
    <w:rsid w:val="00484F99"/>
    <w:rsid w:val="004908F2"/>
    <w:rsid w:val="00491B2D"/>
    <w:rsid w:val="00491D42"/>
    <w:rsid w:val="00492F4D"/>
    <w:rsid w:val="0049384D"/>
    <w:rsid w:val="00493BEA"/>
    <w:rsid w:val="004942A3"/>
    <w:rsid w:val="0049784F"/>
    <w:rsid w:val="00497B4D"/>
    <w:rsid w:val="004A0021"/>
    <w:rsid w:val="004A0EB4"/>
    <w:rsid w:val="004A1214"/>
    <w:rsid w:val="004A1529"/>
    <w:rsid w:val="004A181C"/>
    <w:rsid w:val="004A22D9"/>
    <w:rsid w:val="004A28D7"/>
    <w:rsid w:val="004A3587"/>
    <w:rsid w:val="004A4B1C"/>
    <w:rsid w:val="004A5723"/>
    <w:rsid w:val="004A5D95"/>
    <w:rsid w:val="004A6AA9"/>
    <w:rsid w:val="004A7C5D"/>
    <w:rsid w:val="004B10E2"/>
    <w:rsid w:val="004B1D5D"/>
    <w:rsid w:val="004B2887"/>
    <w:rsid w:val="004B44B5"/>
    <w:rsid w:val="004B4581"/>
    <w:rsid w:val="004B687E"/>
    <w:rsid w:val="004B6891"/>
    <w:rsid w:val="004B762F"/>
    <w:rsid w:val="004B7C43"/>
    <w:rsid w:val="004B7D9F"/>
    <w:rsid w:val="004C0041"/>
    <w:rsid w:val="004C0C39"/>
    <w:rsid w:val="004C12C7"/>
    <w:rsid w:val="004C2E5C"/>
    <w:rsid w:val="004C3EF2"/>
    <w:rsid w:val="004C447F"/>
    <w:rsid w:val="004C4E16"/>
    <w:rsid w:val="004C506A"/>
    <w:rsid w:val="004C5ADB"/>
    <w:rsid w:val="004C5BBE"/>
    <w:rsid w:val="004C66BA"/>
    <w:rsid w:val="004C6DFF"/>
    <w:rsid w:val="004D1D03"/>
    <w:rsid w:val="004D30F6"/>
    <w:rsid w:val="004D3DF4"/>
    <w:rsid w:val="004D4270"/>
    <w:rsid w:val="004D4563"/>
    <w:rsid w:val="004D4B05"/>
    <w:rsid w:val="004D4BA6"/>
    <w:rsid w:val="004D7B1B"/>
    <w:rsid w:val="004E0C8C"/>
    <w:rsid w:val="004E1DF7"/>
    <w:rsid w:val="004E2DEA"/>
    <w:rsid w:val="004E2EF4"/>
    <w:rsid w:val="004E311D"/>
    <w:rsid w:val="004E3BFF"/>
    <w:rsid w:val="004E4429"/>
    <w:rsid w:val="004E5594"/>
    <w:rsid w:val="004E5F7C"/>
    <w:rsid w:val="004E6DBC"/>
    <w:rsid w:val="004E79B8"/>
    <w:rsid w:val="004E7C44"/>
    <w:rsid w:val="004F2BE3"/>
    <w:rsid w:val="004F3212"/>
    <w:rsid w:val="004F36CC"/>
    <w:rsid w:val="004F39A7"/>
    <w:rsid w:val="004F4910"/>
    <w:rsid w:val="004F5B49"/>
    <w:rsid w:val="004F6098"/>
    <w:rsid w:val="004F7679"/>
    <w:rsid w:val="004F7C3A"/>
    <w:rsid w:val="00500A15"/>
    <w:rsid w:val="00501329"/>
    <w:rsid w:val="00503044"/>
    <w:rsid w:val="00503F35"/>
    <w:rsid w:val="005045B6"/>
    <w:rsid w:val="00505674"/>
    <w:rsid w:val="00506077"/>
    <w:rsid w:val="005072DB"/>
    <w:rsid w:val="00510306"/>
    <w:rsid w:val="00511104"/>
    <w:rsid w:val="00511742"/>
    <w:rsid w:val="00511795"/>
    <w:rsid w:val="00512989"/>
    <w:rsid w:val="0051319F"/>
    <w:rsid w:val="00513FC1"/>
    <w:rsid w:val="00514163"/>
    <w:rsid w:val="00514AF5"/>
    <w:rsid w:val="00516834"/>
    <w:rsid w:val="00517952"/>
    <w:rsid w:val="00517C6D"/>
    <w:rsid w:val="00520EF4"/>
    <w:rsid w:val="00520F3E"/>
    <w:rsid w:val="00521C14"/>
    <w:rsid w:val="00521C7C"/>
    <w:rsid w:val="00522057"/>
    <w:rsid w:val="00522AAF"/>
    <w:rsid w:val="00522E9A"/>
    <w:rsid w:val="00523043"/>
    <w:rsid w:val="0052310D"/>
    <w:rsid w:val="00523AA3"/>
    <w:rsid w:val="00524FE8"/>
    <w:rsid w:val="005258E5"/>
    <w:rsid w:val="00526531"/>
    <w:rsid w:val="00526A02"/>
    <w:rsid w:val="00526EC1"/>
    <w:rsid w:val="00530581"/>
    <w:rsid w:val="005315A5"/>
    <w:rsid w:val="00531802"/>
    <w:rsid w:val="00531AB8"/>
    <w:rsid w:val="00532488"/>
    <w:rsid w:val="00532B76"/>
    <w:rsid w:val="00532F1E"/>
    <w:rsid w:val="00533A85"/>
    <w:rsid w:val="005340F1"/>
    <w:rsid w:val="005348E6"/>
    <w:rsid w:val="00534C39"/>
    <w:rsid w:val="00534EF0"/>
    <w:rsid w:val="00535645"/>
    <w:rsid w:val="00535C91"/>
    <w:rsid w:val="00536584"/>
    <w:rsid w:val="0053676C"/>
    <w:rsid w:val="00536912"/>
    <w:rsid w:val="00537176"/>
    <w:rsid w:val="00537A12"/>
    <w:rsid w:val="00537D28"/>
    <w:rsid w:val="005407CE"/>
    <w:rsid w:val="005411FB"/>
    <w:rsid w:val="00541400"/>
    <w:rsid w:val="005414F1"/>
    <w:rsid w:val="00542CB5"/>
    <w:rsid w:val="00543187"/>
    <w:rsid w:val="00544CC1"/>
    <w:rsid w:val="00545904"/>
    <w:rsid w:val="00545AE4"/>
    <w:rsid w:val="00547593"/>
    <w:rsid w:val="005475CC"/>
    <w:rsid w:val="0055145B"/>
    <w:rsid w:val="005514CB"/>
    <w:rsid w:val="00551845"/>
    <w:rsid w:val="00551D02"/>
    <w:rsid w:val="00551E7C"/>
    <w:rsid w:val="0055239C"/>
    <w:rsid w:val="00552CB1"/>
    <w:rsid w:val="0055518B"/>
    <w:rsid w:val="0055542F"/>
    <w:rsid w:val="0056098D"/>
    <w:rsid w:val="00560C2C"/>
    <w:rsid w:val="005611AD"/>
    <w:rsid w:val="00561F65"/>
    <w:rsid w:val="005636E7"/>
    <w:rsid w:val="00563818"/>
    <w:rsid w:val="00563E29"/>
    <w:rsid w:val="00564036"/>
    <w:rsid w:val="00565EFC"/>
    <w:rsid w:val="00571343"/>
    <w:rsid w:val="00571351"/>
    <w:rsid w:val="005716BC"/>
    <w:rsid w:val="00571F80"/>
    <w:rsid w:val="005722DC"/>
    <w:rsid w:val="0057268D"/>
    <w:rsid w:val="00572C9A"/>
    <w:rsid w:val="005733EB"/>
    <w:rsid w:val="005745D6"/>
    <w:rsid w:val="00575C9F"/>
    <w:rsid w:val="00576553"/>
    <w:rsid w:val="00576CD0"/>
    <w:rsid w:val="00577033"/>
    <w:rsid w:val="005817A5"/>
    <w:rsid w:val="005825BF"/>
    <w:rsid w:val="00583567"/>
    <w:rsid w:val="00584DB1"/>
    <w:rsid w:val="005855FF"/>
    <w:rsid w:val="00586E0E"/>
    <w:rsid w:val="00587DC6"/>
    <w:rsid w:val="005907D4"/>
    <w:rsid w:val="0059176E"/>
    <w:rsid w:val="00592747"/>
    <w:rsid w:val="00593829"/>
    <w:rsid w:val="005939CF"/>
    <w:rsid w:val="0059472E"/>
    <w:rsid w:val="005949C6"/>
    <w:rsid w:val="00594A23"/>
    <w:rsid w:val="005953A9"/>
    <w:rsid w:val="005969DA"/>
    <w:rsid w:val="00596AAE"/>
    <w:rsid w:val="005970E5"/>
    <w:rsid w:val="005975A8"/>
    <w:rsid w:val="00597735"/>
    <w:rsid w:val="00597ACB"/>
    <w:rsid w:val="005A1C53"/>
    <w:rsid w:val="005A3063"/>
    <w:rsid w:val="005A3FC2"/>
    <w:rsid w:val="005A445B"/>
    <w:rsid w:val="005A44D1"/>
    <w:rsid w:val="005A4AD3"/>
    <w:rsid w:val="005A4E68"/>
    <w:rsid w:val="005A63A7"/>
    <w:rsid w:val="005A6AE6"/>
    <w:rsid w:val="005A6CBC"/>
    <w:rsid w:val="005A6DCA"/>
    <w:rsid w:val="005A7151"/>
    <w:rsid w:val="005B08B6"/>
    <w:rsid w:val="005B1E52"/>
    <w:rsid w:val="005B1F4E"/>
    <w:rsid w:val="005B38C2"/>
    <w:rsid w:val="005B4A94"/>
    <w:rsid w:val="005B78C9"/>
    <w:rsid w:val="005C0F32"/>
    <w:rsid w:val="005C13F0"/>
    <w:rsid w:val="005C1D56"/>
    <w:rsid w:val="005C238C"/>
    <w:rsid w:val="005C4C6C"/>
    <w:rsid w:val="005C5271"/>
    <w:rsid w:val="005C5559"/>
    <w:rsid w:val="005C6309"/>
    <w:rsid w:val="005C7D1D"/>
    <w:rsid w:val="005D004C"/>
    <w:rsid w:val="005D12C7"/>
    <w:rsid w:val="005D37AF"/>
    <w:rsid w:val="005D3D4C"/>
    <w:rsid w:val="005D3F2E"/>
    <w:rsid w:val="005D4A60"/>
    <w:rsid w:val="005D4AA3"/>
    <w:rsid w:val="005E07F1"/>
    <w:rsid w:val="005E0E22"/>
    <w:rsid w:val="005E1749"/>
    <w:rsid w:val="005E1F47"/>
    <w:rsid w:val="005E370C"/>
    <w:rsid w:val="005E3E9D"/>
    <w:rsid w:val="005E4057"/>
    <w:rsid w:val="005E46D1"/>
    <w:rsid w:val="005E4952"/>
    <w:rsid w:val="005E6322"/>
    <w:rsid w:val="005E78A3"/>
    <w:rsid w:val="005F00D2"/>
    <w:rsid w:val="005F0144"/>
    <w:rsid w:val="005F2513"/>
    <w:rsid w:val="005F3641"/>
    <w:rsid w:val="005F3B50"/>
    <w:rsid w:val="005F694D"/>
    <w:rsid w:val="005F7766"/>
    <w:rsid w:val="006004BB"/>
    <w:rsid w:val="0060156F"/>
    <w:rsid w:val="00601E89"/>
    <w:rsid w:val="00602EFD"/>
    <w:rsid w:val="00603838"/>
    <w:rsid w:val="00604593"/>
    <w:rsid w:val="00605769"/>
    <w:rsid w:val="00605A11"/>
    <w:rsid w:val="00605DF1"/>
    <w:rsid w:val="00605F0A"/>
    <w:rsid w:val="00606CBE"/>
    <w:rsid w:val="00607AAA"/>
    <w:rsid w:val="006116B7"/>
    <w:rsid w:val="00612886"/>
    <w:rsid w:val="006129A0"/>
    <w:rsid w:val="00612B9E"/>
    <w:rsid w:val="0061323C"/>
    <w:rsid w:val="00614BC4"/>
    <w:rsid w:val="00614DAE"/>
    <w:rsid w:val="00616C65"/>
    <w:rsid w:val="006203E4"/>
    <w:rsid w:val="0062064F"/>
    <w:rsid w:val="00620836"/>
    <w:rsid w:val="00620C41"/>
    <w:rsid w:val="00622C92"/>
    <w:rsid w:val="006234DC"/>
    <w:rsid w:val="006239CE"/>
    <w:rsid w:val="00625D17"/>
    <w:rsid w:val="006265B4"/>
    <w:rsid w:val="006267FE"/>
    <w:rsid w:val="00626B51"/>
    <w:rsid w:val="006306AA"/>
    <w:rsid w:val="0063106F"/>
    <w:rsid w:val="0063562D"/>
    <w:rsid w:val="006357D2"/>
    <w:rsid w:val="0063668E"/>
    <w:rsid w:val="00636AB9"/>
    <w:rsid w:val="00642826"/>
    <w:rsid w:val="00642AEA"/>
    <w:rsid w:val="006439DD"/>
    <w:rsid w:val="00644A7B"/>
    <w:rsid w:val="0065129C"/>
    <w:rsid w:val="00651393"/>
    <w:rsid w:val="00652264"/>
    <w:rsid w:val="006526F7"/>
    <w:rsid w:val="00653459"/>
    <w:rsid w:val="00655DE9"/>
    <w:rsid w:val="00656592"/>
    <w:rsid w:val="00657597"/>
    <w:rsid w:val="006611A3"/>
    <w:rsid w:val="006613BA"/>
    <w:rsid w:val="00661623"/>
    <w:rsid w:val="006616DD"/>
    <w:rsid w:val="006617D0"/>
    <w:rsid w:val="00662461"/>
    <w:rsid w:val="0066262F"/>
    <w:rsid w:val="00664471"/>
    <w:rsid w:val="00664F85"/>
    <w:rsid w:val="00665BCA"/>
    <w:rsid w:val="00665D42"/>
    <w:rsid w:val="00665DBD"/>
    <w:rsid w:val="00666557"/>
    <w:rsid w:val="00666B4C"/>
    <w:rsid w:val="00670ACF"/>
    <w:rsid w:val="00671231"/>
    <w:rsid w:val="00671518"/>
    <w:rsid w:val="006717AD"/>
    <w:rsid w:val="006724F1"/>
    <w:rsid w:val="00672B5C"/>
    <w:rsid w:val="00674253"/>
    <w:rsid w:val="00674984"/>
    <w:rsid w:val="00676AC9"/>
    <w:rsid w:val="00676DF8"/>
    <w:rsid w:val="00677573"/>
    <w:rsid w:val="0068098F"/>
    <w:rsid w:val="006825B9"/>
    <w:rsid w:val="006845BC"/>
    <w:rsid w:val="006853EC"/>
    <w:rsid w:val="0068546F"/>
    <w:rsid w:val="006868B4"/>
    <w:rsid w:val="00686917"/>
    <w:rsid w:val="00686D51"/>
    <w:rsid w:val="00686E9D"/>
    <w:rsid w:val="00687AA8"/>
    <w:rsid w:val="006905B6"/>
    <w:rsid w:val="006907D9"/>
    <w:rsid w:val="00691A9A"/>
    <w:rsid w:val="00693284"/>
    <w:rsid w:val="00696B05"/>
    <w:rsid w:val="00696EDA"/>
    <w:rsid w:val="00697A5F"/>
    <w:rsid w:val="00697E1C"/>
    <w:rsid w:val="00697E7A"/>
    <w:rsid w:val="006A0E46"/>
    <w:rsid w:val="006A0E88"/>
    <w:rsid w:val="006A200B"/>
    <w:rsid w:val="006A2159"/>
    <w:rsid w:val="006A2B4B"/>
    <w:rsid w:val="006A30A0"/>
    <w:rsid w:val="006A44C4"/>
    <w:rsid w:val="006A533B"/>
    <w:rsid w:val="006A6387"/>
    <w:rsid w:val="006A74C7"/>
    <w:rsid w:val="006B11A7"/>
    <w:rsid w:val="006B1673"/>
    <w:rsid w:val="006B1D6B"/>
    <w:rsid w:val="006B2141"/>
    <w:rsid w:val="006B4500"/>
    <w:rsid w:val="006B55E0"/>
    <w:rsid w:val="006B6CE9"/>
    <w:rsid w:val="006B6DE5"/>
    <w:rsid w:val="006B70CC"/>
    <w:rsid w:val="006B7AA2"/>
    <w:rsid w:val="006C1DA5"/>
    <w:rsid w:val="006C2C01"/>
    <w:rsid w:val="006C2E6D"/>
    <w:rsid w:val="006C591A"/>
    <w:rsid w:val="006C7205"/>
    <w:rsid w:val="006D00B9"/>
    <w:rsid w:val="006D0397"/>
    <w:rsid w:val="006D0452"/>
    <w:rsid w:val="006D0994"/>
    <w:rsid w:val="006D23C9"/>
    <w:rsid w:val="006D2F1A"/>
    <w:rsid w:val="006D34EC"/>
    <w:rsid w:val="006D36D6"/>
    <w:rsid w:val="006D3892"/>
    <w:rsid w:val="006D42AF"/>
    <w:rsid w:val="006D485E"/>
    <w:rsid w:val="006D500B"/>
    <w:rsid w:val="006D5080"/>
    <w:rsid w:val="006D5757"/>
    <w:rsid w:val="006D63A0"/>
    <w:rsid w:val="006E0BDD"/>
    <w:rsid w:val="006E0ED9"/>
    <w:rsid w:val="006E15A4"/>
    <w:rsid w:val="006E1EDA"/>
    <w:rsid w:val="006E259E"/>
    <w:rsid w:val="006E31D3"/>
    <w:rsid w:val="006E34C1"/>
    <w:rsid w:val="006E3EFE"/>
    <w:rsid w:val="006E4B55"/>
    <w:rsid w:val="006E7141"/>
    <w:rsid w:val="006F16A7"/>
    <w:rsid w:val="006F19B0"/>
    <w:rsid w:val="006F1C9A"/>
    <w:rsid w:val="006F24F9"/>
    <w:rsid w:val="006F303B"/>
    <w:rsid w:val="006F3D60"/>
    <w:rsid w:val="006F4B63"/>
    <w:rsid w:val="006F4C0E"/>
    <w:rsid w:val="006F4EA8"/>
    <w:rsid w:val="006F6738"/>
    <w:rsid w:val="006F6AF3"/>
    <w:rsid w:val="006F7A98"/>
    <w:rsid w:val="00700A23"/>
    <w:rsid w:val="00700C8A"/>
    <w:rsid w:val="00700E21"/>
    <w:rsid w:val="00701C3D"/>
    <w:rsid w:val="00701F5C"/>
    <w:rsid w:val="00702381"/>
    <w:rsid w:val="00702645"/>
    <w:rsid w:val="00702856"/>
    <w:rsid w:val="00703855"/>
    <w:rsid w:val="00703D91"/>
    <w:rsid w:val="00703FF4"/>
    <w:rsid w:val="007051F5"/>
    <w:rsid w:val="00707CA6"/>
    <w:rsid w:val="007100FA"/>
    <w:rsid w:val="00710367"/>
    <w:rsid w:val="007105B8"/>
    <w:rsid w:val="00710928"/>
    <w:rsid w:val="00710C8A"/>
    <w:rsid w:val="0071180D"/>
    <w:rsid w:val="00711F12"/>
    <w:rsid w:val="007120CC"/>
    <w:rsid w:val="007145DD"/>
    <w:rsid w:val="007146CB"/>
    <w:rsid w:val="00715929"/>
    <w:rsid w:val="00722787"/>
    <w:rsid w:val="007229D3"/>
    <w:rsid w:val="007236E6"/>
    <w:rsid w:val="00723D88"/>
    <w:rsid w:val="00725BAB"/>
    <w:rsid w:val="00726357"/>
    <w:rsid w:val="00727C06"/>
    <w:rsid w:val="00727D6C"/>
    <w:rsid w:val="00732CF6"/>
    <w:rsid w:val="00734486"/>
    <w:rsid w:val="00735B02"/>
    <w:rsid w:val="007367E4"/>
    <w:rsid w:val="00737145"/>
    <w:rsid w:val="00740589"/>
    <w:rsid w:val="00740B38"/>
    <w:rsid w:val="00740B94"/>
    <w:rsid w:val="0074170C"/>
    <w:rsid w:val="00741D1A"/>
    <w:rsid w:val="00742C72"/>
    <w:rsid w:val="007438F8"/>
    <w:rsid w:val="00743D1D"/>
    <w:rsid w:val="00743E00"/>
    <w:rsid w:val="00744188"/>
    <w:rsid w:val="00744DC8"/>
    <w:rsid w:val="007453F7"/>
    <w:rsid w:val="0074650E"/>
    <w:rsid w:val="00750946"/>
    <w:rsid w:val="00751ADB"/>
    <w:rsid w:val="00751AF4"/>
    <w:rsid w:val="00751E77"/>
    <w:rsid w:val="00753080"/>
    <w:rsid w:val="00753242"/>
    <w:rsid w:val="0075523D"/>
    <w:rsid w:val="007552B7"/>
    <w:rsid w:val="007567A0"/>
    <w:rsid w:val="00756C5B"/>
    <w:rsid w:val="007605EC"/>
    <w:rsid w:val="00762D5A"/>
    <w:rsid w:val="007630A9"/>
    <w:rsid w:val="0076348A"/>
    <w:rsid w:val="00763A66"/>
    <w:rsid w:val="00763F5E"/>
    <w:rsid w:val="00764B57"/>
    <w:rsid w:val="0076621F"/>
    <w:rsid w:val="00766C62"/>
    <w:rsid w:val="0076742A"/>
    <w:rsid w:val="0077002D"/>
    <w:rsid w:val="0077043B"/>
    <w:rsid w:val="0077112F"/>
    <w:rsid w:val="007730D0"/>
    <w:rsid w:val="0077415F"/>
    <w:rsid w:val="00774182"/>
    <w:rsid w:val="00775F11"/>
    <w:rsid w:val="00776B9C"/>
    <w:rsid w:val="00777525"/>
    <w:rsid w:val="00780778"/>
    <w:rsid w:val="007814D3"/>
    <w:rsid w:val="007816F8"/>
    <w:rsid w:val="007821C7"/>
    <w:rsid w:val="007827C5"/>
    <w:rsid w:val="007831B0"/>
    <w:rsid w:val="00783639"/>
    <w:rsid w:val="007843DE"/>
    <w:rsid w:val="007847A5"/>
    <w:rsid w:val="0078709A"/>
    <w:rsid w:val="00794224"/>
    <w:rsid w:val="007945E8"/>
    <w:rsid w:val="007947F2"/>
    <w:rsid w:val="00794D40"/>
    <w:rsid w:val="00797010"/>
    <w:rsid w:val="00797A77"/>
    <w:rsid w:val="00797B87"/>
    <w:rsid w:val="007A096B"/>
    <w:rsid w:val="007A0FDD"/>
    <w:rsid w:val="007A10C8"/>
    <w:rsid w:val="007A28CB"/>
    <w:rsid w:val="007A50E7"/>
    <w:rsid w:val="007A721E"/>
    <w:rsid w:val="007A74C3"/>
    <w:rsid w:val="007B045C"/>
    <w:rsid w:val="007B0F7F"/>
    <w:rsid w:val="007B21CF"/>
    <w:rsid w:val="007B4B83"/>
    <w:rsid w:val="007B6F2F"/>
    <w:rsid w:val="007B77C9"/>
    <w:rsid w:val="007B7DBD"/>
    <w:rsid w:val="007C2A3D"/>
    <w:rsid w:val="007C30E4"/>
    <w:rsid w:val="007C31E2"/>
    <w:rsid w:val="007C33B6"/>
    <w:rsid w:val="007C3AD9"/>
    <w:rsid w:val="007C4906"/>
    <w:rsid w:val="007D01DB"/>
    <w:rsid w:val="007D577D"/>
    <w:rsid w:val="007D66D7"/>
    <w:rsid w:val="007D6902"/>
    <w:rsid w:val="007D6C8C"/>
    <w:rsid w:val="007D7D9E"/>
    <w:rsid w:val="007E0B9B"/>
    <w:rsid w:val="007E0BBF"/>
    <w:rsid w:val="007E1997"/>
    <w:rsid w:val="007E1FE1"/>
    <w:rsid w:val="007E23D9"/>
    <w:rsid w:val="007E26FA"/>
    <w:rsid w:val="007E2850"/>
    <w:rsid w:val="007E503D"/>
    <w:rsid w:val="007E529C"/>
    <w:rsid w:val="007E579F"/>
    <w:rsid w:val="007E69B8"/>
    <w:rsid w:val="007E79DD"/>
    <w:rsid w:val="007F096F"/>
    <w:rsid w:val="007F2D35"/>
    <w:rsid w:val="007F3A6A"/>
    <w:rsid w:val="007F5A94"/>
    <w:rsid w:val="007F662F"/>
    <w:rsid w:val="008007CC"/>
    <w:rsid w:val="0080131F"/>
    <w:rsid w:val="008013C5"/>
    <w:rsid w:val="008024EB"/>
    <w:rsid w:val="008027B3"/>
    <w:rsid w:val="008027D8"/>
    <w:rsid w:val="008038A1"/>
    <w:rsid w:val="00803DD4"/>
    <w:rsid w:val="00803FB6"/>
    <w:rsid w:val="00805118"/>
    <w:rsid w:val="00805341"/>
    <w:rsid w:val="00805416"/>
    <w:rsid w:val="00806190"/>
    <w:rsid w:val="00806949"/>
    <w:rsid w:val="00807913"/>
    <w:rsid w:val="00811AEE"/>
    <w:rsid w:val="00811EEB"/>
    <w:rsid w:val="00813F9F"/>
    <w:rsid w:val="008149E9"/>
    <w:rsid w:val="00814A2E"/>
    <w:rsid w:val="00815E31"/>
    <w:rsid w:val="00816EB3"/>
    <w:rsid w:val="00816F28"/>
    <w:rsid w:val="008171CF"/>
    <w:rsid w:val="008177FA"/>
    <w:rsid w:val="00820C4A"/>
    <w:rsid w:val="00821472"/>
    <w:rsid w:val="00821CF9"/>
    <w:rsid w:val="00823891"/>
    <w:rsid w:val="008240A5"/>
    <w:rsid w:val="00825C72"/>
    <w:rsid w:val="00826907"/>
    <w:rsid w:val="00826DEE"/>
    <w:rsid w:val="008271C5"/>
    <w:rsid w:val="00827AA9"/>
    <w:rsid w:val="00830F2C"/>
    <w:rsid w:val="008328ED"/>
    <w:rsid w:val="00832FD0"/>
    <w:rsid w:val="00833C31"/>
    <w:rsid w:val="00834730"/>
    <w:rsid w:val="008354D2"/>
    <w:rsid w:val="00836D3B"/>
    <w:rsid w:val="008372A5"/>
    <w:rsid w:val="008375EB"/>
    <w:rsid w:val="00837B31"/>
    <w:rsid w:val="008402CD"/>
    <w:rsid w:val="00840B08"/>
    <w:rsid w:val="00840F7E"/>
    <w:rsid w:val="00841AB5"/>
    <w:rsid w:val="00842390"/>
    <w:rsid w:val="00843A6A"/>
    <w:rsid w:val="0084411A"/>
    <w:rsid w:val="00844B18"/>
    <w:rsid w:val="008451B8"/>
    <w:rsid w:val="008478DE"/>
    <w:rsid w:val="00850445"/>
    <w:rsid w:val="008504BB"/>
    <w:rsid w:val="008511AF"/>
    <w:rsid w:val="00852D8E"/>
    <w:rsid w:val="0085324B"/>
    <w:rsid w:val="00853616"/>
    <w:rsid w:val="0085393F"/>
    <w:rsid w:val="00853A94"/>
    <w:rsid w:val="00853DCE"/>
    <w:rsid w:val="0085685A"/>
    <w:rsid w:val="00857474"/>
    <w:rsid w:val="00860336"/>
    <w:rsid w:val="008610CA"/>
    <w:rsid w:val="00861BCD"/>
    <w:rsid w:val="00863227"/>
    <w:rsid w:val="00863875"/>
    <w:rsid w:val="008663DB"/>
    <w:rsid w:val="00867338"/>
    <w:rsid w:val="008706B4"/>
    <w:rsid w:val="008715BD"/>
    <w:rsid w:val="00871DD9"/>
    <w:rsid w:val="008728CF"/>
    <w:rsid w:val="00872A9A"/>
    <w:rsid w:val="008739D1"/>
    <w:rsid w:val="00873FC4"/>
    <w:rsid w:val="00875CAC"/>
    <w:rsid w:val="008768D4"/>
    <w:rsid w:val="00876E39"/>
    <w:rsid w:val="00876E9F"/>
    <w:rsid w:val="00877367"/>
    <w:rsid w:val="00886369"/>
    <w:rsid w:val="008871BC"/>
    <w:rsid w:val="00887538"/>
    <w:rsid w:val="00887B01"/>
    <w:rsid w:val="00887D0A"/>
    <w:rsid w:val="00891547"/>
    <w:rsid w:val="00892D5F"/>
    <w:rsid w:val="00892E01"/>
    <w:rsid w:val="008939BA"/>
    <w:rsid w:val="008939CE"/>
    <w:rsid w:val="00893BA5"/>
    <w:rsid w:val="0089579A"/>
    <w:rsid w:val="008A03C1"/>
    <w:rsid w:val="008A0BD0"/>
    <w:rsid w:val="008A0E92"/>
    <w:rsid w:val="008A2A29"/>
    <w:rsid w:val="008A468E"/>
    <w:rsid w:val="008A4E8D"/>
    <w:rsid w:val="008B04EF"/>
    <w:rsid w:val="008B139E"/>
    <w:rsid w:val="008B1D7A"/>
    <w:rsid w:val="008B37DD"/>
    <w:rsid w:val="008B57C6"/>
    <w:rsid w:val="008B5CE3"/>
    <w:rsid w:val="008B5DFD"/>
    <w:rsid w:val="008B703C"/>
    <w:rsid w:val="008B7226"/>
    <w:rsid w:val="008B76AF"/>
    <w:rsid w:val="008B7F6D"/>
    <w:rsid w:val="008C078D"/>
    <w:rsid w:val="008C1AC2"/>
    <w:rsid w:val="008C2045"/>
    <w:rsid w:val="008C32CD"/>
    <w:rsid w:val="008C7519"/>
    <w:rsid w:val="008D1450"/>
    <w:rsid w:val="008D1A45"/>
    <w:rsid w:val="008D399F"/>
    <w:rsid w:val="008D3A15"/>
    <w:rsid w:val="008D550F"/>
    <w:rsid w:val="008D760E"/>
    <w:rsid w:val="008E053B"/>
    <w:rsid w:val="008E1089"/>
    <w:rsid w:val="008E1C36"/>
    <w:rsid w:val="008E2408"/>
    <w:rsid w:val="008E25AF"/>
    <w:rsid w:val="008E3DA5"/>
    <w:rsid w:val="008E46F6"/>
    <w:rsid w:val="008E5149"/>
    <w:rsid w:val="008E59CD"/>
    <w:rsid w:val="008E5DE4"/>
    <w:rsid w:val="008E619D"/>
    <w:rsid w:val="008E67C5"/>
    <w:rsid w:val="008E6F41"/>
    <w:rsid w:val="008F132E"/>
    <w:rsid w:val="008F21AC"/>
    <w:rsid w:val="008F3F25"/>
    <w:rsid w:val="008F53B3"/>
    <w:rsid w:val="008F5D00"/>
    <w:rsid w:val="008F6B29"/>
    <w:rsid w:val="008F6B97"/>
    <w:rsid w:val="008F7587"/>
    <w:rsid w:val="0090016C"/>
    <w:rsid w:val="009012E5"/>
    <w:rsid w:val="00902C7E"/>
    <w:rsid w:val="009034A8"/>
    <w:rsid w:val="00904A6A"/>
    <w:rsid w:val="00907934"/>
    <w:rsid w:val="0091054B"/>
    <w:rsid w:val="009125B8"/>
    <w:rsid w:val="00912D19"/>
    <w:rsid w:val="00914D4F"/>
    <w:rsid w:val="00915744"/>
    <w:rsid w:val="00915C7A"/>
    <w:rsid w:val="0091643E"/>
    <w:rsid w:val="00916512"/>
    <w:rsid w:val="00917C5C"/>
    <w:rsid w:val="00920353"/>
    <w:rsid w:val="00920468"/>
    <w:rsid w:val="009210E9"/>
    <w:rsid w:val="00921D1A"/>
    <w:rsid w:val="009222A0"/>
    <w:rsid w:val="0092264D"/>
    <w:rsid w:val="00922D9C"/>
    <w:rsid w:val="00923623"/>
    <w:rsid w:val="00923919"/>
    <w:rsid w:val="0092545E"/>
    <w:rsid w:val="0092735B"/>
    <w:rsid w:val="0093107E"/>
    <w:rsid w:val="00931FCB"/>
    <w:rsid w:val="00932C6D"/>
    <w:rsid w:val="009333CE"/>
    <w:rsid w:val="00933A0F"/>
    <w:rsid w:val="009346D6"/>
    <w:rsid w:val="0093493F"/>
    <w:rsid w:val="00934963"/>
    <w:rsid w:val="00937D56"/>
    <w:rsid w:val="0094054B"/>
    <w:rsid w:val="009413D8"/>
    <w:rsid w:val="00943055"/>
    <w:rsid w:val="00943E90"/>
    <w:rsid w:val="00944CE0"/>
    <w:rsid w:val="00944F66"/>
    <w:rsid w:val="00945FC2"/>
    <w:rsid w:val="009474F8"/>
    <w:rsid w:val="0095025A"/>
    <w:rsid w:val="009509ED"/>
    <w:rsid w:val="00950A1F"/>
    <w:rsid w:val="00951461"/>
    <w:rsid w:val="00952D53"/>
    <w:rsid w:val="0095378D"/>
    <w:rsid w:val="009544E5"/>
    <w:rsid w:val="009546CD"/>
    <w:rsid w:val="00955185"/>
    <w:rsid w:val="00955966"/>
    <w:rsid w:val="0095682F"/>
    <w:rsid w:val="00956A3B"/>
    <w:rsid w:val="00956D62"/>
    <w:rsid w:val="0095744B"/>
    <w:rsid w:val="0095745F"/>
    <w:rsid w:val="00957B50"/>
    <w:rsid w:val="0096173D"/>
    <w:rsid w:val="00963854"/>
    <w:rsid w:val="00964829"/>
    <w:rsid w:val="00964844"/>
    <w:rsid w:val="00964B04"/>
    <w:rsid w:val="00964EF4"/>
    <w:rsid w:val="00966AE7"/>
    <w:rsid w:val="009670F7"/>
    <w:rsid w:val="00967159"/>
    <w:rsid w:val="00967DBD"/>
    <w:rsid w:val="00970A63"/>
    <w:rsid w:val="00970D07"/>
    <w:rsid w:val="00970D58"/>
    <w:rsid w:val="00971717"/>
    <w:rsid w:val="00972235"/>
    <w:rsid w:val="009736FF"/>
    <w:rsid w:val="0097374E"/>
    <w:rsid w:val="00973FD7"/>
    <w:rsid w:val="00975BC4"/>
    <w:rsid w:val="00976276"/>
    <w:rsid w:val="0097695D"/>
    <w:rsid w:val="00980FE8"/>
    <w:rsid w:val="0098170E"/>
    <w:rsid w:val="00981996"/>
    <w:rsid w:val="009829BC"/>
    <w:rsid w:val="00983C98"/>
    <w:rsid w:val="00983CB0"/>
    <w:rsid w:val="0098430B"/>
    <w:rsid w:val="009862B0"/>
    <w:rsid w:val="009871DB"/>
    <w:rsid w:val="0098790F"/>
    <w:rsid w:val="00991CE3"/>
    <w:rsid w:val="00992E08"/>
    <w:rsid w:val="00995E4D"/>
    <w:rsid w:val="00996D8D"/>
    <w:rsid w:val="0099775F"/>
    <w:rsid w:val="009A0679"/>
    <w:rsid w:val="009A0D20"/>
    <w:rsid w:val="009A2687"/>
    <w:rsid w:val="009A2A6C"/>
    <w:rsid w:val="009A4802"/>
    <w:rsid w:val="009A53EF"/>
    <w:rsid w:val="009A5C1B"/>
    <w:rsid w:val="009A7939"/>
    <w:rsid w:val="009A7D04"/>
    <w:rsid w:val="009B25F4"/>
    <w:rsid w:val="009B2B68"/>
    <w:rsid w:val="009B4950"/>
    <w:rsid w:val="009B4B88"/>
    <w:rsid w:val="009B4F67"/>
    <w:rsid w:val="009B5319"/>
    <w:rsid w:val="009B5EE8"/>
    <w:rsid w:val="009B6499"/>
    <w:rsid w:val="009B65AD"/>
    <w:rsid w:val="009B672C"/>
    <w:rsid w:val="009B6F41"/>
    <w:rsid w:val="009B76D9"/>
    <w:rsid w:val="009B77C8"/>
    <w:rsid w:val="009C0561"/>
    <w:rsid w:val="009C071A"/>
    <w:rsid w:val="009C08CE"/>
    <w:rsid w:val="009C10F6"/>
    <w:rsid w:val="009C2C39"/>
    <w:rsid w:val="009C2EC7"/>
    <w:rsid w:val="009C3734"/>
    <w:rsid w:val="009C435A"/>
    <w:rsid w:val="009C4D15"/>
    <w:rsid w:val="009C513A"/>
    <w:rsid w:val="009C6A16"/>
    <w:rsid w:val="009C78F2"/>
    <w:rsid w:val="009D169E"/>
    <w:rsid w:val="009D1B5E"/>
    <w:rsid w:val="009D1CE5"/>
    <w:rsid w:val="009D2289"/>
    <w:rsid w:val="009D2C51"/>
    <w:rsid w:val="009D44AB"/>
    <w:rsid w:val="009D4F66"/>
    <w:rsid w:val="009D56B0"/>
    <w:rsid w:val="009D64D1"/>
    <w:rsid w:val="009D78C9"/>
    <w:rsid w:val="009E0F6D"/>
    <w:rsid w:val="009E13CB"/>
    <w:rsid w:val="009E1A6F"/>
    <w:rsid w:val="009E1A88"/>
    <w:rsid w:val="009E1DE8"/>
    <w:rsid w:val="009E475F"/>
    <w:rsid w:val="009E5857"/>
    <w:rsid w:val="009E59C1"/>
    <w:rsid w:val="009E69DE"/>
    <w:rsid w:val="009E75AC"/>
    <w:rsid w:val="009F05D2"/>
    <w:rsid w:val="009F06E4"/>
    <w:rsid w:val="009F076A"/>
    <w:rsid w:val="009F0C91"/>
    <w:rsid w:val="009F17B4"/>
    <w:rsid w:val="009F2436"/>
    <w:rsid w:val="009F2F90"/>
    <w:rsid w:val="009F48F6"/>
    <w:rsid w:val="009F5070"/>
    <w:rsid w:val="009F58E2"/>
    <w:rsid w:val="009F722C"/>
    <w:rsid w:val="00A00A05"/>
    <w:rsid w:val="00A00E7F"/>
    <w:rsid w:val="00A01182"/>
    <w:rsid w:val="00A0169D"/>
    <w:rsid w:val="00A0459F"/>
    <w:rsid w:val="00A046FF"/>
    <w:rsid w:val="00A04EF2"/>
    <w:rsid w:val="00A05A4A"/>
    <w:rsid w:val="00A06B81"/>
    <w:rsid w:val="00A0761C"/>
    <w:rsid w:val="00A10BBE"/>
    <w:rsid w:val="00A10EAC"/>
    <w:rsid w:val="00A1217F"/>
    <w:rsid w:val="00A13965"/>
    <w:rsid w:val="00A13CFF"/>
    <w:rsid w:val="00A13E13"/>
    <w:rsid w:val="00A14D45"/>
    <w:rsid w:val="00A16199"/>
    <w:rsid w:val="00A1647D"/>
    <w:rsid w:val="00A1686E"/>
    <w:rsid w:val="00A1699A"/>
    <w:rsid w:val="00A169BE"/>
    <w:rsid w:val="00A1718F"/>
    <w:rsid w:val="00A17C2C"/>
    <w:rsid w:val="00A216C0"/>
    <w:rsid w:val="00A22D71"/>
    <w:rsid w:val="00A23653"/>
    <w:rsid w:val="00A236C0"/>
    <w:rsid w:val="00A2398C"/>
    <w:rsid w:val="00A25936"/>
    <w:rsid w:val="00A261A7"/>
    <w:rsid w:val="00A2734C"/>
    <w:rsid w:val="00A2792F"/>
    <w:rsid w:val="00A30D1E"/>
    <w:rsid w:val="00A30D9E"/>
    <w:rsid w:val="00A3192F"/>
    <w:rsid w:val="00A33A0C"/>
    <w:rsid w:val="00A351EC"/>
    <w:rsid w:val="00A35E31"/>
    <w:rsid w:val="00A3664B"/>
    <w:rsid w:val="00A3721E"/>
    <w:rsid w:val="00A37E8A"/>
    <w:rsid w:val="00A42D3F"/>
    <w:rsid w:val="00A42ED0"/>
    <w:rsid w:val="00A4309F"/>
    <w:rsid w:val="00A4336C"/>
    <w:rsid w:val="00A43493"/>
    <w:rsid w:val="00A4444D"/>
    <w:rsid w:val="00A44931"/>
    <w:rsid w:val="00A45161"/>
    <w:rsid w:val="00A453C8"/>
    <w:rsid w:val="00A46450"/>
    <w:rsid w:val="00A46F44"/>
    <w:rsid w:val="00A47362"/>
    <w:rsid w:val="00A476F7"/>
    <w:rsid w:val="00A47C48"/>
    <w:rsid w:val="00A50628"/>
    <w:rsid w:val="00A53A9C"/>
    <w:rsid w:val="00A54E9B"/>
    <w:rsid w:val="00A56DB7"/>
    <w:rsid w:val="00A56F2D"/>
    <w:rsid w:val="00A57C77"/>
    <w:rsid w:val="00A601AA"/>
    <w:rsid w:val="00A64FEA"/>
    <w:rsid w:val="00A655FD"/>
    <w:rsid w:val="00A65905"/>
    <w:rsid w:val="00A6641C"/>
    <w:rsid w:val="00A66834"/>
    <w:rsid w:val="00A669B6"/>
    <w:rsid w:val="00A66FF6"/>
    <w:rsid w:val="00A67809"/>
    <w:rsid w:val="00A708EE"/>
    <w:rsid w:val="00A70DFE"/>
    <w:rsid w:val="00A70F9F"/>
    <w:rsid w:val="00A71BAE"/>
    <w:rsid w:val="00A729B2"/>
    <w:rsid w:val="00A73333"/>
    <w:rsid w:val="00A7346A"/>
    <w:rsid w:val="00A737B3"/>
    <w:rsid w:val="00A74056"/>
    <w:rsid w:val="00A7435B"/>
    <w:rsid w:val="00A74F4D"/>
    <w:rsid w:val="00A75F43"/>
    <w:rsid w:val="00A8073B"/>
    <w:rsid w:val="00A807F1"/>
    <w:rsid w:val="00A82DB4"/>
    <w:rsid w:val="00A841D3"/>
    <w:rsid w:val="00A84806"/>
    <w:rsid w:val="00A869C5"/>
    <w:rsid w:val="00A86FD3"/>
    <w:rsid w:val="00A87055"/>
    <w:rsid w:val="00A87704"/>
    <w:rsid w:val="00A90612"/>
    <w:rsid w:val="00A9214C"/>
    <w:rsid w:val="00A92B38"/>
    <w:rsid w:val="00A932B9"/>
    <w:rsid w:val="00A95A1A"/>
    <w:rsid w:val="00A95F8B"/>
    <w:rsid w:val="00A966ED"/>
    <w:rsid w:val="00A9703F"/>
    <w:rsid w:val="00A97242"/>
    <w:rsid w:val="00AA029F"/>
    <w:rsid w:val="00AA05F4"/>
    <w:rsid w:val="00AA0882"/>
    <w:rsid w:val="00AA228E"/>
    <w:rsid w:val="00AA26DB"/>
    <w:rsid w:val="00AA2A07"/>
    <w:rsid w:val="00AA35C1"/>
    <w:rsid w:val="00AA3E44"/>
    <w:rsid w:val="00AA408C"/>
    <w:rsid w:val="00AA42C1"/>
    <w:rsid w:val="00AA4C91"/>
    <w:rsid w:val="00AA5412"/>
    <w:rsid w:val="00AB12BF"/>
    <w:rsid w:val="00AB17BB"/>
    <w:rsid w:val="00AB1FB6"/>
    <w:rsid w:val="00AB2984"/>
    <w:rsid w:val="00AB2D04"/>
    <w:rsid w:val="00AB2FB3"/>
    <w:rsid w:val="00AB3697"/>
    <w:rsid w:val="00AB3D31"/>
    <w:rsid w:val="00AB3F83"/>
    <w:rsid w:val="00AB4C87"/>
    <w:rsid w:val="00AB56F2"/>
    <w:rsid w:val="00AC1984"/>
    <w:rsid w:val="00AC3302"/>
    <w:rsid w:val="00AC3378"/>
    <w:rsid w:val="00AC41C4"/>
    <w:rsid w:val="00AC4324"/>
    <w:rsid w:val="00AC45F1"/>
    <w:rsid w:val="00AC45F3"/>
    <w:rsid w:val="00AC4A01"/>
    <w:rsid w:val="00AC6346"/>
    <w:rsid w:val="00AC6D07"/>
    <w:rsid w:val="00AD0DD4"/>
    <w:rsid w:val="00AD30B3"/>
    <w:rsid w:val="00AD35DC"/>
    <w:rsid w:val="00AD692D"/>
    <w:rsid w:val="00AD731A"/>
    <w:rsid w:val="00AD79C8"/>
    <w:rsid w:val="00AE18C2"/>
    <w:rsid w:val="00AE2568"/>
    <w:rsid w:val="00AE31D5"/>
    <w:rsid w:val="00AE51A6"/>
    <w:rsid w:val="00AE5281"/>
    <w:rsid w:val="00AE5611"/>
    <w:rsid w:val="00AF123B"/>
    <w:rsid w:val="00AF1C34"/>
    <w:rsid w:val="00AF2B4B"/>
    <w:rsid w:val="00AF406C"/>
    <w:rsid w:val="00AF4F6B"/>
    <w:rsid w:val="00AF5651"/>
    <w:rsid w:val="00AF62F5"/>
    <w:rsid w:val="00AF663C"/>
    <w:rsid w:val="00AF6A97"/>
    <w:rsid w:val="00AF7055"/>
    <w:rsid w:val="00B003FF"/>
    <w:rsid w:val="00B00929"/>
    <w:rsid w:val="00B05A30"/>
    <w:rsid w:val="00B05E53"/>
    <w:rsid w:val="00B0612F"/>
    <w:rsid w:val="00B1018F"/>
    <w:rsid w:val="00B102BC"/>
    <w:rsid w:val="00B105BB"/>
    <w:rsid w:val="00B10656"/>
    <w:rsid w:val="00B10CCB"/>
    <w:rsid w:val="00B10FBB"/>
    <w:rsid w:val="00B10FDA"/>
    <w:rsid w:val="00B11592"/>
    <w:rsid w:val="00B11AE1"/>
    <w:rsid w:val="00B11C7E"/>
    <w:rsid w:val="00B11FF3"/>
    <w:rsid w:val="00B14CF1"/>
    <w:rsid w:val="00B16AA2"/>
    <w:rsid w:val="00B17204"/>
    <w:rsid w:val="00B17640"/>
    <w:rsid w:val="00B20B5A"/>
    <w:rsid w:val="00B20D10"/>
    <w:rsid w:val="00B227E4"/>
    <w:rsid w:val="00B2391A"/>
    <w:rsid w:val="00B2424A"/>
    <w:rsid w:val="00B24A1D"/>
    <w:rsid w:val="00B24A82"/>
    <w:rsid w:val="00B256EB"/>
    <w:rsid w:val="00B2592F"/>
    <w:rsid w:val="00B2639E"/>
    <w:rsid w:val="00B263AA"/>
    <w:rsid w:val="00B266BB"/>
    <w:rsid w:val="00B301B1"/>
    <w:rsid w:val="00B30EAE"/>
    <w:rsid w:val="00B30FA3"/>
    <w:rsid w:val="00B32E65"/>
    <w:rsid w:val="00B348B5"/>
    <w:rsid w:val="00B34FBD"/>
    <w:rsid w:val="00B35309"/>
    <w:rsid w:val="00B369D9"/>
    <w:rsid w:val="00B37297"/>
    <w:rsid w:val="00B37CF9"/>
    <w:rsid w:val="00B40451"/>
    <w:rsid w:val="00B40BE0"/>
    <w:rsid w:val="00B40E5A"/>
    <w:rsid w:val="00B40EF2"/>
    <w:rsid w:val="00B412E7"/>
    <w:rsid w:val="00B414C6"/>
    <w:rsid w:val="00B41893"/>
    <w:rsid w:val="00B41ABE"/>
    <w:rsid w:val="00B420F5"/>
    <w:rsid w:val="00B42D6C"/>
    <w:rsid w:val="00B444DF"/>
    <w:rsid w:val="00B45086"/>
    <w:rsid w:val="00B453FD"/>
    <w:rsid w:val="00B45633"/>
    <w:rsid w:val="00B50071"/>
    <w:rsid w:val="00B500B1"/>
    <w:rsid w:val="00B50713"/>
    <w:rsid w:val="00B50D64"/>
    <w:rsid w:val="00B52014"/>
    <w:rsid w:val="00B52C3E"/>
    <w:rsid w:val="00B53C92"/>
    <w:rsid w:val="00B55E21"/>
    <w:rsid w:val="00B561E2"/>
    <w:rsid w:val="00B56E47"/>
    <w:rsid w:val="00B57106"/>
    <w:rsid w:val="00B60149"/>
    <w:rsid w:val="00B61BC5"/>
    <w:rsid w:val="00B64290"/>
    <w:rsid w:val="00B659DB"/>
    <w:rsid w:val="00B66329"/>
    <w:rsid w:val="00B67518"/>
    <w:rsid w:val="00B67F0D"/>
    <w:rsid w:val="00B7017D"/>
    <w:rsid w:val="00B70680"/>
    <w:rsid w:val="00B71175"/>
    <w:rsid w:val="00B721C0"/>
    <w:rsid w:val="00B731E8"/>
    <w:rsid w:val="00B74C57"/>
    <w:rsid w:val="00B75F85"/>
    <w:rsid w:val="00B77448"/>
    <w:rsid w:val="00B779A6"/>
    <w:rsid w:val="00B812A3"/>
    <w:rsid w:val="00B84237"/>
    <w:rsid w:val="00B8487A"/>
    <w:rsid w:val="00B84FEB"/>
    <w:rsid w:val="00B85099"/>
    <w:rsid w:val="00B853F5"/>
    <w:rsid w:val="00B87150"/>
    <w:rsid w:val="00B909DB"/>
    <w:rsid w:val="00B90E44"/>
    <w:rsid w:val="00B91ABF"/>
    <w:rsid w:val="00B91D32"/>
    <w:rsid w:val="00B91E54"/>
    <w:rsid w:val="00B93239"/>
    <w:rsid w:val="00B93CF5"/>
    <w:rsid w:val="00B9500E"/>
    <w:rsid w:val="00B96F9E"/>
    <w:rsid w:val="00B97FF6"/>
    <w:rsid w:val="00BA0D9D"/>
    <w:rsid w:val="00BA0DCF"/>
    <w:rsid w:val="00BA17C8"/>
    <w:rsid w:val="00BA1AF0"/>
    <w:rsid w:val="00BA2519"/>
    <w:rsid w:val="00BA4C83"/>
    <w:rsid w:val="00BA7C3C"/>
    <w:rsid w:val="00BB045B"/>
    <w:rsid w:val="00BB0A45"/>
    <w:rsid w:val="00BB0B72"/>
    <w:rsid w:val="00BB2599"/>
    <w:rsid w:val="00BB33FA"/>
    <w:rsid w:val="00BB4282"/>
    <w:rsid w:val="00BB47B3"/>
    <w:rsid w:val="00BB725C"/>
    <w:rsid w:val="00BB735B"/>
    <w:rsid w:val="00BB7FE6"/>
    <w:rsid w:val="00BC0C59"/>
    <w:rsid w:val="00BC1FBC"/>
    <w:rsid w:val="00BC2428"/>
    <w:rsid w:val="00BC3FFB"/>
    <w:rsid w:val="00BC4A9B"/>
    <w:rsid w:val="00BC4EBD"/>
    <w:rsid w:val="00BC6518"/>
    <w:rsid w:val="00BC67F4"/>
    <w:rsid w:val="00BD052E"/>
    <w:rsid w:val="00BD0999"/>
    <w:rsid w:val="00BD0F48"/>
    <w:rsid w:val="00BD1130"/>
    <w:rsid w:val="00BD1683"/>
    <w:rsid w:val="00BD170B"/>
    <w:rsid w:val="00BD3546"/>
    <w:rsid w:val="00BD39B8"/>
    <w:rsid w:val="00BD3E67"/>
    <w:rsid w:val="00BD52B1"/>
    <w:rsid w:val="00BD7B45"/>
    <w:rsid w:val="00BD7EA4"/>
    <w:rsid w:val="00BD7F49"/>
    <w:rsid w:val="00BE0245"/>
    <w:rsid w:val="00BE06A5"/>
    <w:rsid w:val="00BE0BE2"/>
    <w:rsid w:val="00BE1BFE"/>
    <w:rsid w:val="00BE1DBB"/>
    <w:rsid w:val="00BE1F83"/>
    <w:rsid w:val="00BE25E6"/>
    <w:rsid w:val="00BE27BE"/>
    <w:rsid w:val="00BE2B65"/>
    <w:rsid w:val="00BE3651"/>
    <w:rsid w:val="00BE3D39"/>
    <w:rsid w:val="00BE5A74"/>
    <w:rsid w:val="00BE66B1"/>
    <w:rsid w:val="00BE71EE"/>
    <w:rsid w:val="00BF03A4"/>
    <w:rsid w:val="00BF1032"/>
    <w:rsid w:val="00BF1461"/>
    <w:rsid w:val="00BF164A"/>
    <w:rsid w:val="00BF26BF"/>
    <w:rsid w:val="00BF2CBD"/>
    <w:rsid w:val="00BF4D19"/>
    <w:rsid w:val="00BF4EA9"/>
    <w:rsid w:val="00BF4EF4"/>
    <w:rsid w:val="00BF52B0"/>
    <w:rsid w:val="00BF59BF"/>
    <w:rsid w:val="00BF6607"/>
    <w:rsid w:val="00BF6B9F"/>
    <w:rsid w:val="00BF7DAB"/>
    <w:rsid w:val="00BF7EE1"/>
    <w:rsid w:val="00C00A32"/>
    <w:rsid w:val="00C00C63"/>
    <w:rsid w:val="00C013CE"/>
    <w:rsid w:val="00C01606"/>
    <w:rsid w:val="00C02209"/>
    <w:rsid w:val="00C022D2"/>
    <w:rsid w:val="00C02D08"/>
    <w:rsid w:val="00C04859"/>
    <w:rsid w:val="00C057C9"/>
    <w:rsid w:val="00C05945"/>
    <w:rsid w:val="00C071EF"/>
    <w:rsid w:val="00C0723B"/>
    <w:rsid w:val="00C10ED9"/>
    <w:rsid w:val="00C126A9"/>
    <w:rsid w:val="00C1306D"/>
    <w:rsid w:val="00C13E9F"/>
    <w:rsid w:val="00C14071"/>
    <w:rsid w:val="00C14F59"/>
    <w:rsid w:val="00C1558B"/>
    <w:rsid w:val="00C15CCC"/>
    <w:rsid w:val="00C1604E"/>
    <w:rsid w:val="00C16654"/>
    <w:rsid w:val="00C16D27"/>
    <w:rsid w:val="00C16F1F"/>
    <w:rsid w:val="00C172B2"/>
    <w:rsid w:val="00C175B7"/>
    <w:rsid w:val="00C178A7"/>
    <w:rsid w:val="00C21CB8"/>
    <w:rsid w:val="00C22434"/>
    <w:rsid w:val="00C22583"/>
    <w:rsid w:val="00C236A5"/>
    <w:rsid w:val="00C2446D"/>
    <w:rsid w:val="00C24A11"/>
    <w:rsid w:val="00C2539B"/>
    <w:rsid w:val="00C26E70"/>
    <w:rsid w:val="00C271F5"/>
    <w:rsid w:val="00C3036E"/>
    <w:rsid w:val="00C30A14"/>
    <w:rsid w:val="00C3135C"/>
    <w:rsid w:val="00C31B5D"/>
    <w:rsid w:val="00C32DBC"/>
    <w:rsid w:val="00C3338E"/>
    <w:rsid w:val="00C3525C"/>
    <w:rsid w:val="00C3549D"/>
    <w:rsid w:val="00C3557D"/>
    <w:rsid w:val="00C35723"/>
    <w:rsid w:val="00C35D53"/>
    <w:rsid w:val="00C35E70"/>
    <w:rsid w:val="00C410FD"/>
    <w:rsid w:val="00C413AD"/>
    <w:rsid w:val="00C43973"/>
    <w:rsid w:val="00C44BE0"/>
    <w:rsid w:val="00C4501E"/>
    <w:rsid w:val="00C4520E"/>
    <w:rsid w:val="00C45B10"/>
    <w:rsid w:val="00C511AA"/>
    <w:rsid w:val="00C515D1"/>
    <w:rsid w:val="00C51802"/>
    <w:rsid w:val="00C52E7C"/>
    <w:rsid w:val="00C53222"/>
    <w:rsid w:val="00C539DB"/>
    <w:rsid w:val="00C54051"/>
    <w:rsid w:val="00C540B6"/>
    <w:rsid w:val="00C54F68"/>
    <w:rsid w:val="00C55E5F"/>
    <w:rsid w:val="00C5601D"/>
    <w:rsid w:val="00C56BEE"/>
    <w:rsid w:val="00C57E8D"/>
    <w:rsid w:val="00C62477"/>
    <w:rsid w:val="00C637FF"/>
    <w:rsid w:val="00C65792"/>
    <w:rsid w:val="00C662CD"/>
    <w:rsid w:val="00C67251"/>
    <w:rsid w:val="00C6766C"/>
    <w:rsid w:val="00C67959"/>
    <w:rsid w:val="00C70801"/>
    <w:rsid w:val="00C71791"/>
    <w:rsid w:val="00C7305D"/>
    <w:rsid w:val="00C735ED"/>
    <w:rsid w:val="00C73EFB"/>
    <w:rsid w:val="00C7448D"/>
    <w:rsid w:val="00C7519B"/>
    <w:rsid w:val="00C755C0"/>
    <w:rsid w:val="00C757B0"/>
    <w:rsid w:val="00C7620E"/>
    <w:rsid w:val="00C80427"/>
    <w:rsid w:val="00C807A3"/>
    <w:rsid w:val="00C80887"/>
    <w:rsid w:val="00C8171B"/>
    <w:rsid w:val="00C81BA5"/>
    <w:rsid w:val="00C81E28"/>
    <w:rsid w:val="00C82FBA"/>
    <w:rsid w:val="00C83084"/>
    <w:rsid w:val="00C842D3"/>
    <w:rsid w:val="00C86BBD"/>
    <w:rsid w:val="00C87396"/>
    <w:rsid w:val="00C904CE"/>
    <w:rsid w:val="00C90957"/>
    <w:rsid w:val="00C90BF4"/>
    <w:rsid w:val="00C90F6D"/>
    <w:rsid w:val="00C90FC2"/>
    <w:rsid w:val="00C916E5"/>
    <w:rsid w:val="00C917A4"/>
    <w:rsid w:val="00C91947"/>
    <w:rsid w:val="00C928DB"/>
    <w:rsid w:val="00C92E6D"/>
    <w:rsid w:val="00C92F45"/>
    <w:rsid w:val="00C95839"/>
    <w:rsid w:val="00C96DA9"/>
    <w:rsid w:val="00C97BE3"/>
    <w:rsid w:val="00CA08E2"/>
    <w:rsid w:val="00CA1BEA"/>
    <w:rsid w:val="00CA2F2B"/>
    <w:rsid w:val="00CA38C9"/>
    <w:rsid w:val="00CA3B03"/>
    <w:rsid w:val="00CA5239"/>
    <w:rsid w:val="00CA560C"/>
    <w:rsid w:val="00CA6906"/>
    <w:rsid w:val="00CA72EE"/>
    <w:rsid w:val="00CA760A"/>
    <w:rsid w:val="00CA7C71"/>
    <w:rsid w:val="00CB02D2"/>
    <w:rsid w:val="00CB1437"/>
    <w:rsid w:val="00CB15A8"/>
    <w:rsid w:val="00CB27D4"/>
    <w:rsid w:val="00CB2C7E"/>
    <w:rsid w:val="00CB32F8"/>
    <w:rsid w:val="00CB34D5"/>
    <w:rsid w:val="00CB404A"/>
    <w:rsid w:val="00CB4CA7"/>
    <w:rsid w:val="00CB6858"/>
    <w:rsid w:val="00CB68AE"/>
    <w:rsid w:val="00CB759D"/>
    <w:rsid w:val="00CB7B0F"/>
    <w:rsid w:val="00CC0256"/>
    <w:rsid w:val="00CC05BD"/>
    <w:rsid w:val="00CC06A3"/>
    <w:rsid w:val="00CC0A30"/>
    <w:rsid w:val="00CC19ED"/>
    <w:rsid w:val="00CC36F8"/>
    <w:rsid w:val="00CC5B00"/>
    <w:rsid w:val="00CC7AEE"/>
    <w:rsid w:val="00CC7B11"/>
    <w:rsid w:val="00CC7C51"/>
    <w:rsid w:val="00CD0406"/>
    <w:rsid w:val="00CD1CF6"/>
    <w:rsid w:val="00CD3137"/>
    <w:rsid w:val="00CD333F"/>
    <w:rsid w:val="00CD3A91"/>
    <w:rsid w:val="00CD456C"/>
    <w:rsid w:val="00CD5EE3"/>
    <w:rsid w:val="00CD736F"/>
    <w:rsid w:val="00CD7DB2"/>
    <w:rsid w:val="00CE02CE"/>
    <w:rsid w:val="00CE1A19"/>
    <w:rsid w:val="00CE3F30"/>
    <w:rsid w:val="00CE47A3"/>
    <w:rsid w:val="00CE5B7F"/>
    <w:rsid w:val="00CE5DE4"/>
    <w:rsid w:val="00CE737F"/>
    <w:rsid w:val="00CF1C88"/>
    <w:rsid w:val="00CF32E8"/>
    <w:rsid w:val="00CF36E5"/>
    <w:rsid w:val="00CF484F"/>
    <w:rsid w:val="00CF6C09"/>
    <w:rsid w:val="00CF6C9F"/>
    <w:rsid w:val="00D00A22"/>
    <w:rsid w:val="00D00E27"/>
    <w:rsid w:val="00D01042"/>
    <w:rsid w:val="00D013B1"/>
    <w:rsid w:val="00D01B08"/>
    <w:rsid w:val="00D01C9F"/>
    <w:rsid w:val="00D02AEF"/>
    <w:rsid w:val="00D04C6B"/>
    <w:rsid w:val="00D07B1A"/>
    <w:rsid w:val="00D07FB1"/>
    <w:rsid w:val="00D11287"/>
    <w:rsid w:val="00D12F25"/>
    <w:rsid w:val="00D13105"/>
    <w:rsid w:val="00D1344D"/>
    <w:rsid w:val="00D13F03"/>
    <w:rsid w:val="00D14FE5"/>
    <w:rsid w:val="00D15419"/>
    <w:rsid w:val="00D217F1"/>
    <w:rsid w:val="00D23382"/>
    <w:rsid w:val="00D23F0D"/>
    <w:rsid w:val="00D24F52"/>
    <w:rsid w:val="00D25D21"/>
    <w:rsid w:val="00D2703F"/>
    <w:rsid w:val="00D27D62"/>
    <w:rsid w:val="00D303A9"/>
    <w:rsid w:val="00D314A5"/>
    <w:rsid w:val="00D314D5"/>
    <w:rsid w:val="00D3156B"/>
    <w:rsid w:val="00D32141"/>
    <w:rsid w:val="00D33468"/>
    <w:rsid w:val="00D33C45"/>
    <w:rsid w:val="00D347CA"/>
    <w:rsid w:val="00D34C17"/>
    <w:rsid w:val="00D34CE9"/>
    <w:rsid w:val="00D355ED"/>
    <w:rsid w:val="00D357C0"/>
    <w:rsid w:val="00D36817"/>
    <w:rsid w:val="00D37AB2"/>
    <w:rsid w:val="00D40156"/>
    <w:rsid w:val="00D40290"/>
    <w:rsid w:val="00D4097E"/>
    <w:rsid w:val="00D40E1A"/>
    <w:rsid w:val="00D41082"/>
    <w:rsid w:val="00D4257A"/>
    <w:rsid w:val="00D427E9"/>
    <w:rsid w:val="00D42814"/>
    <w:rsid w:val="00D42B8E"/>
    <w:rsid w:val="00D42DFC"/>
    <w:rsid w:val="00D44177"/>
    <w:rsid w:val="00D444D8"/>
    <w:rsid w:val="00D450DB"/>
    <w:rsid w:val="00D45309"/>
    <w:rsid w:val="00D45323"/>
    <w:rsid w:val="00D45624"/>
    <w:rsid w:val="00D46D74"/>
    <w:rsid w:val="00D537CA"/>
    <w:rsid w:val="00D54915"/>
    <w:rsid w:val="00D5533F"/>
    <w:rsid w:val="00D5585E"/>
    <w:rsid w:val="00D567F9"/>
    <w:rsid w:val="00D56CA0"/>
    <w:rsid w:val="00D56E88"/>
    <w:rsid w:val="00D61E63"/>
    <w:rsid w:val="00D61EBF"/>
    <w:rsid w:val="00D6205F"/>
    <w:rsid w:val="00D626BC"/>
    <w:rsid w:val="00D664B5"/>
    <w:rsid w:val="00D667D1"/>
    <w:rsid w:val="00D71312"/>
    <w:rsid w:val="00D730EB"/>
    <w:rsid w:val="00D7436C"/>
    <w:rsid w:val="00D7482E"/>
    <w:rsid w:val="00D74F05"/>
    <w:rsid w:val="00D7624F"/>
    <w:rsid w:val="00D7721E"/>
    <w:rsid w:val="00D77759"/>
    <w:rsid w:val="00D777AD"/>
    <w:rsid w:val="00D80DA1"/>
    <w:rsid w:val="00D80EFA"/>
    <w:rsid w:val="00D816A6"/>
    <w:rsid w:val="00D83751"/>
    <w:rsid w:val="00D859B3"/>
    <w:rsid w:val="00D863B6"/>
    <w:rsid w:val="00D866AB"/>
    <w:rsid w:val="00D87F4B"/>
    <w:rsid w:val="00D91461"/>
    <w:rsid w:val="00D91A1F"/>
    <w:rsid w:val="00D91BCD"/>
    <w:rsid w:val="00D92B17"/>
    <w:rsid w:val="00D93059"/>
    <w:rsid w:val="00D93EE7"/>
    <w:rsid w:val="00D94C48"/>
    <w:rsid w:val="00D962BC"/>
    <w:rsid w:val="00D96782"/>
    <w:rsid w:val="00D96B9A"/>
    <w:rsid w:val="00D96F13"/>
    <w:rsid w:val="00D970B8"/>
    <w:rsid w:val="00D97471"/>
    <w:rsid w:val="00DA052C"/>
    <w:rsid w:val="00DA1046"/>
    <w:rsid w:val="00DA2372"/>
    <w:rsid w:val="00DA2677"/>
    <w:rsid w:val="00DA3783"/>
    <w:rsid w:val="00DA3DCD"/>
    <w:rsid w:val="00DA5115"/>
    <w:rsid w:val="00DA6502"/>
    <w:rsid w:val="00DA671C"/>
    <w:rsid w:val="00DA6DA3"/>
    <w:rsid w:val="00DA7694"/>
    <w:rsid w:val="00DB0ACC"/>
    <w:rsid w:val="00DB0D38"/>
    <w:rsid w:val="00DB1E9A"/>
    <w:rsid w:val="00DB4CE7"/>
    <w:rsid w:val="00DB5404"/>
    <w:rsid w:val="00DB6025"/>
    <w:rsid w:val="00DB697A"/>
    <w:rsid w:val="00DB727A"/>
    <w:rsid w:val="00DC0A1C"/>
    <w:rsid w:val="00DC2E33"/>
    <w:rsid w:val="00DC2F0D"/>
    <w:rsid w:val="00DC32F8"/>
    <w:rsid w:val="00DC3511"/>
    <w:rsid w:val="00DC3FD2"/>
    <w:rsid w:val="00DC41C9"/>
    <w:rsid w:val="00DC4362"/>
    <w:rsid w:val="00DC4AD0"/>
    <w:rsid w:val="00DC5E7E"/>
    <w:rsid w:val="00DC6895"/>
    <w:rsid w:val="00DC7DA1"/>
    <w:rsid w:val="00DD0015"/>
    <w:rsid w:val="00DD24AD"/>
    <w:rsid w:val="00DD2E69"/>
    <w:rsid w:val="00DD3B2C"/>
    <w:rsid w:val="00DD3B44"/>
    <w:rsid w:val="00DD6D71"/>
    <w:rsid w:val="00DE0DA2"/>
    <w:rsid w:val="00DE0F54"/>
    <w:rsid w:val="00DE10B0"/>
    <w:rsid w:val="00DE165C"/>
    <w:rsid w:val="00DE1DCA"/>
    <w:rsid w:val="00DE21D9"/>
    <w:rsid w:val="00DE37AD"/>
    <w:rsid w:val="00DE49C8"/>
    <w:rsid w:val="00DE58C1"/>
    <w:rsid w:val="00DE674F"/>
    <w:rsid w:val="00DE72B6"/>
    <w:rsid w:val="00DF0CD5"/>
    <w:rsid w:val="00DF2632"/>
    <w:rsid w:val="00DF2B2B"/>
    <w:rsid w:val="00DF2FC8"/>
    <w:rsid w:val="00DF4032"/>
    <w:rsid w:val="00DF56C7"/>
    <w:rsid w:val="00DF580C"/>
    <w:rsid w:val="00DF67E2"/>
    <w:rsid w:val="00DF7361"/>
    <w:rsid w:val="00E00479"/>
    <w:rsid w:val="00E00BEB"/>
    <w:rsid w:val="00E02165"/>
    <w:rsid w:val="00E04397"/>
    <w:rsid w:val="00E04F01"/>
    <w:rsid w:val="00E07C8A"/>
    <w:rsid w:val="00E104C3"/>
    <w:rsid w:val="00E106BE"/>
    <w:rsid w:val="00E12BF5"/>
    <w:rsid w:val="00E139AC"/>
    <w:rsid w:val="00E139E1"/>
    <w:rsid w:val="00E152D6"/>
    <w:rsid w:val="00E160E2"/>
    <w:rsid w:val="00E16D6D"/>
    <w:rsid w:val="00E17804"/>
    <w:rsid w:val="00E17958"/>
    <w:rsid w:val="00E17A81"/>
    <w:rsid w:val="00E2055E"/>
    <w:rsid w:val="00E20858"/>
    <w:rsid w:val="00E21143"/>
    <w:rsid w:val="00E212CD"/>
    <w:rsid w:val="00E2169C"/>
    <w:rsid w:val="00E21DB9"/>
    <w:rsid w:val="00E22C70"/>
    <w:rsid w:val="00E23639"/>
    <w:rsid w:val="00E238B7"/>
    <w:rsid w:val="00E23CA0"/>
    <w:rsid w:val="00E2426F"/>
    <w:rsid w:val="00E2434E"/>
    <w:rsid w:val="00E25134"/>
    <w:rsid w:val="00E25ABE"/>
    <w:rsid w:val="00E26126"/>
    <w:rsid w:val="00E30572"/>
    <w:rsid w:val="00E3101F"/>
    <w:rsid w:val="00E315A5"/>
    <w:rsid w:val="00E31C45"/>
    <w:rsid w:val="00E31C49"/>
    <w:rsid w:val="00E32A96"/>
    <w:rsid w:val="00E3394A"/>
    <w:rsid w:val="00E34933"/>
    <w:rsid w:val="00E35064"/>
    <w:rsid w:val="00E352FB"/>
    <w:rsid w:val="00E3563E"/>
    <w:rsid w:val="00E3590E"/>
    <w:rsid w:val="00E36468"/>
    <w:rsid w:val="00E36527"/>
    <w:rsid w:val="00E37431"/>
    <w:rsid w:val="00E37908"/>
    <w:rsid w:val="00E37D9F"/>
    <w:rsid w:val="00E40C1D"/>
    <w:rsid w:val="00E40C44"/>
    <w:rsid w:val="00E40D3A"/>
    <w:rsid w:val="00E414C3"/>
    <w:rsid w:val="00E41C2C"/>
    <w:rsid w:val="00E41F40"/>
    <w:rsid w:val="00E43132"/>
    <w:rsid w:val="00E43771"/>
    <w:rsid w:val="00E44AC9"/>
    <w:rsid w:val="00E44F35"/>
    <w:rsid w:val="00E45ACC"/>
    <w:rsid w:val="00E477C3"/>
    <w:rsid w:val="00E5057F"/>
    <w:rsid w:val="00E51CC1"/>
    <w:rsid w:val="00E52D09"/>
    <w:rsid w:val="00E5300E"/>
    <w:rsid w:val="00E55221"/>
    <w:rsid w:val="00E57DB0"/>
    <w:rsid w:val="00E60CBF"/>
    <w:rsid w:val="00E61200"/>
    <w:rsid w:val="00E621B9"/>
    <w:rsid w:val="00E6268C"/>
    <w:rsid w:val="00E62D57"/>
    <w:rsid w:val="00E67140"/>
    <w:rsid w:val="00E6746A"/>
    <w:rsid w:val="00E67683"/>
    <w:rsid w:val="00E708D9"/>
    <w:rsid w:val="00E70E17"/>
    <w:rsid w:val="00E73EE5"/>
    <w:rsid w:val="00E742C0"/>
    <w:rsid w:val="00E7536A"/>
    <w:rsid w:val="00E800F9"/>
    <w:rsid w:val="00E80178"/>
    <w:rsid w:val="00E80668"/>
    <w:rsid w:val="00E81409"/>
    <w:rsid w:val="00E8160E"/>
    <w:rsid w:val="00E81C3D"/>
    <w:rsid w:val="00E820AA"/>
    <w:rsid w:val="00E828DA"/>
    <w:rsid w:val="00E83E28"/>
    <w:rsid w:val="00E84007"/>
    <w:rsid w:val="00E849ED"/>
    <w:rsid w:val="00E860A3"/>
    <w:rsid w:val="00E86609"/>
    <w:rsid w:val="00E8696D"/>
    <w:rsid w:val="00E86EE5"/>
    <w:rsid w:val="00E87E71"/>
    <w:rsid w:val="00E909B2"/>
    <w:rsid w:val="00E90E73"/>
    <w:rsid w:val="00E91763"/>
    <w:rsid w:val="00E91B21"/>
    <w:rsid w:val="00E91EE0"/>
    <w:rsid w:val="00E928FE"/>
    <w:rsid w:val="00E933A4"/>
    <w:rsid w:val="00E94408"/>
    <w:rsid w:val="00E97DE9"/>
    <w:rsid w:val="00EA03D4"/>
    <w:rsid w:val="00EA13E1"/>
    <w:rsid w:val="00EA3ABC"/>
    <w:rsid w:val="00EA3EBE"/>
    <w:rsid w:val="00EA453F"/>
    <w:rsid w:val="00EA5214"/>
    <w:rsid w:val="00EA6F2B"/>
    <w:rsid w:val="00EB0E88"/>
    <w:rsid w:val="00EB0FC2"/>
    <w:rsid w:val="00EB15E4"/>
    <w:rsid w:val="00EB1DDC"/>
    <w:rsid w:val="00EB28E3"/>
    <w:rsid w:val="00EB2914"/>
    <w:rsid w:val="00EB3157"/>
    <w:rsid w:val="00EB3D63"/>
    <w:rsid w:val="00EB492E"/>
    <w:rsid w:val="00EB54B6"/>
    <w:rsid w:val="00EB5972"/>
    <w:rsid w:val="00EB6390"/>
    <w:rsid w:val="00EB7203"/>
    <w:rsid w:val="00EB7D49"/>
    <w:rsid w:val="00EC0112"/>
    <w:rsid w:val="00EC01B2"/>
    <w:rsid w:val="00EC0572"/>
    <w:rsid w:val="00EC05AB"/>
    <w:rsid w:val="00EC0D8D"/>
    <w:rsid w:val="00EC1A4D"/>
    <w:rsid w:val="00EC39C9"/>
    <w:rsid w:val="00EC4110"/>
    <w:rsid w:val="00EC4235"/>
    <w:rsid w:val="00EC442A"/>
    <w:rsid w:val="00EC7DE6"/>
    <w:rsid w:val="00ED1471"/>
    <w:rsid w:val="00ED2601"/>
    <w:rsid w:val="00ED2BC0"/>
    <w:rsid w:val="00ED32FE"/>
    <w:rsid w:val="00ED36D4"/>
    <w:rsid w:val="00ED4E9B"/>
    <w:rsid w:val="00ED5535"/>
    <w:rsid w:val="00ED6889"/>
    <w:rsid w:val="00ED6D90"/>
    <w:rsid w:val="00EE1B08"/>
    <w:rsid w:val="00EE1CCB"/>
    <w:rsid w:val="00EE1F64"/>
    <w:rsid w:val="00EE3976"/>
    <w:rsid w:val="00EE3FA2"/>
    <w:rsid w:val="00EE3FD9"/>
    <w:rsid w:val="00EE4026"/>
    <w:rsid w:val="00EE4B85"/>
    <w:rsid w:val="00EE6337"/>
    <w:rsid w:val="00EF1C74"/>
    <w:rsid w:val="00EF28E1"/>
    <w:rsid w:val="00EF2D75"/>
    <w:rsid w:val="00EF3066"/>
    <w:rsid w:val="00EF3528"/>
    <w:rsid w:val="00EF4E55"/>
    <w:rsid w:val="00EF4ECE"/>
    <w:rsid w:val="00EF56DB"/>
    <w:rsid w:val="00EF58AD"/>
    <w:rsid w:val="00EF5D88"/>
    <w:rsid w:val="00F00016"/>
    <w:rsid w:val="00F00D1A"/>
    <w:rsid w:val="00F00EDA"/>
    <w:rsid w:val="00F01340"/>
    <w:rsid w:val="00F02001"/>
    <w:rsid w:val="00F020D2"/>
    <w:rsid w:val="00F021C9"/>
    <w:rsid w:val="00F02B9A"/>
    <w:rsid w:val="00F036F9"/>
    <w:rsid w:val="00F03D57"/>
    <w:rsid w:val="00F042E3"/>
    <w:rsid w:val="00F04C51"/>
    <w:rsid w:val="00F04D34"/>
    <w:rsid w:val="00F0622F"/>
    <w:rsid w:val="00F068E9"/>
    <w:rsid w:val="00F0778E"/>
    <w:rsid w:val="00F106B5"/>
    <w:rsid w:val="00F11333"/>
    <w:rsid w:val="00F1179F"/>
    <w:rsid w:val="00F11903"/>
    <w:rsid w:val="00F12537"/>
    <w:rsid w:val="00F12AAF"/>
    <w:rsid w:val="00F132CB"/>
    <w:rsid w:val="00F13621"/>
    <w:rsid w:val="00F144EE"/>
    <w:rsid w:val="00F14DB9"/>
    <w:rsid w:val="00F14F39"/>
    <w:rsid w:val="00F15F62"/>
    <w:rsid w:val="00F22B26"/>
    <w:rsid w:val="00F22DF2"/>
    <w:rsid w:val="00F22E12"/>
    <w:rsid w:val="00F234DB"/>
    <w:rsid w:val="00F234FB"/>
    <w:rsid w:val="00F2462D"/>
    <w:rsid w:val="00F24654"/>
    <w:rsid w:val="00F25CDE"/>
    <w:rsid w:val="00F25F39"/>
    <w:rsid w:val="00F27218"/>
    <w:rsid w:val="00F2736B"/>
    <w:rsid w:val="00F279A7"/>
    <w:rsid w:val="00F27E42"/>
    <w:rsid w:val="00F27FAA"/>
    <w:rsid w:val="00F30793"/>
    <w:rsid w:val="00F30C19"/>
    <w:rsid w:val="00F310BB"/>
    <w:rsid w:val="00F3250F"/>
    <w:rsid w:val="00F32AB8"/>
    <w:rsid w:val="00F32B58"/>
    <w:rsid w:val="00F32CD8"/>
    <w:rsid w:val="00F3466F"/>
    <w:rsid w:val="00F36172"/>
    <w:rsid w:val="00F37D01"/>
    <w:rsid w:val="00F37E5A"/>
    <w:rsid w:val="00F40AE6"/>
    <w:rsid w:val="00F41564"/>
    <w:rsid w:val="00F4178F"/>
    <w:rsid w:val="00F42096"/>
    <w:rsid w:val="00F4299F"/>
    <w:rsid w:val="00F42D17"/>
    <w:rsid w:val="00F42D56"/>
    <w:rsid w:val="00F43227"/>
    <w:rsid w:val="00F43256"/>
    <w:rsid w:val="00F437E0"/>
    <w:rsid w:val="00F43C7B"/>
    <w:rsid w:val="00F44157"/>
    <w:rsid w:val="00F45788"/>
    <w:rsid w:val="00F45AC7"/>
    <w:rsid w:val="00F5072A"/>
    <w:rsid w:val="00F50D0D"/>
    <w:rsid w:val="00F517E9"/>
    <w:rsid w:val="00F537F0"/>
    <w:rsid w:val="00F53BC7"/>
    <w:rsid w:val="00F53EC9"/>
    <w:rsid w:val="00F54668"/>
    <w:rsid w:val="00F55222"/>
    <w:rsid w:val="00F569F2"/>
    <w:rsid w:val="00F57A5A"/>
    <w:rsid w:val="00F62B0D"/>
    <w:rsid w:val="00F62CB1"/>
    <w:rsid w:val="00F62DB2"/>
    <w:rsid w:val="00F63E23"/>
    <w:rsid w:val="00F64DD3"/>
    <w:rsid w:val="00F65842"/>
    <w:rsid w:val="00F65A00"/>
    <w:rsid w:val="00F65CEF"/>
    <w:rsid w:val="00F660D0"/>
    <w:rsid w:val="00F6652B"/>
    <w:rsid w:val="00F66639"/>
    <w:rsid w:val="00F70030"/>
    <w:rsid w:val="00F7070E"/>
    <w:rsid w:val="00F7295A"/>
    <w:rsid w:val="00F72E24"/>
    <w:rsid w:val="00F73BD2"/>
    <w:rsid w:val="00F74465"/>
    <w:rsid w:val="00F761B0"/>
    <w:rsid w:val="00F7656A"/>
    <w:rsid w:val="00F76D53"/>
    <w:rsid w:val="00F77D82"/>
    <w:rsid w:val="00F80DC2"/>
    <w:rsid w:val="00F81D54"/>
    <w:rsid w:val="00F82B13"/>
    <w:rsid w:val="00F83000"/>
    <w:rsid w:val="00F83416"/>
    <w:rsid w:val="00F85F35"/>
    <w:rsid w:val="00F86E8D"/>
    <w:rsid w:val="00F876EB"/>
    <w:rsid w:val="00F90BA5"/>
    <w:rsid w:val="00F90ECD"/>
    <w:rsid w:val="00F90FAB"/>
    <w:rsid w:val="00F924F8"/>
    <w:rsid w:val="00F932B0"/>
    <w:rsid w:val="00F9448C"/>
    <w:rsid w:val="00F969A1"/>
    <w:rsid w:val="00F96E25"/>
    <w:rsid w:val="00FA2665"/>
    <w:rsid w:val="00FA2697"/>
    <w:rsid w:val="00FA2997"/>
    <w:rsid w:val="00FA2F95"/>
    <w:rsid w:val="00FA38C9"/>
    <w:rsid w:val="00FA4D13"/>
    <w:rsid w:val="00FA6CDD"/>
    <w:rsid w:val="00FA7211"/>
    <w:rsid w:val="00FB1A4C"/>
    <w:rsid w:val="00FB1D0F"/>
    <w:rsid w:val="00FB2135"/>
    <w:rsid w:val="00FB2447"/>
    <w:rsid w:val="00FB264E"/>
    <w:rsid w:val="00FB26DE"/>
    <w:rsid w:val="00FB3808"/>
    <w:rsid w:val="00FB3D13"/>
    <w:rsid w:val="00FB45DA"/>
    <w:rsid w:val="00FB4CCB"/>
    <w:rsid w:val="00FB5C04"/>
    <w:rsid w:val="00FB6178"/>
    <w:rsid w:val="00FB7D91"/>
    <w:rsid w:val="00FB7EE6"/>
    <w:rsid w:val="00FC14E5"/>
    <w:rsid w:val="00FC1609"/>
    <w:rsid w:val="00FC443B"/>
    <w:rsid w:val="00FC7BA4"/>
    <w:rsid w:val="00FD0DD4"/>
    <w:rsid w:val="00FD2694"/>
    <w:rsid w:val="00FD2BC8"/>
    <w:rsid w:val="00FD4F8B"/>
    <w:rsid w:val="00FD714C"/>
    <w:rsid w:val="00FD7944"/>
    <w:rsid w:val="00FD7F68"/>
    <w:rsid w:val="00FE0384"/>
    <w:rsid w:val="00FE15F0"/>
    <w:rsid w:val="00FE1DB4"/>
    <w:rsid w:val="00FE2711"/>
    <w:rsid w:val="00FE55D6"/>
    <w:rsid w:val="00FE62D6"/>
    <w:rsid w:val="00FE6BAB"/>
    <w:rsid w:val="00FE6F05"/>
    <w:rsid w:val="00FF151A"/>
    <w:rsid w:val="00FF2A4C"/>
    <w:rsid w:val="00FF335D"/>
    <w:rsid w:val="00FF5811"/>
    <w:rsid w:val="00FF5FB3"/>
    <w:rsid w:val="00FF6143"/>
    <w:rsid w:val="00FF636B"/>
    <w:rsid w:val="00FF71D1"/>
    <w:rsid w:val="00FF78E5"/>
    <w:rsid w:val="00FF796E"/>
    <w:rsid w:val="00FF7A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B88"/>
  </w:style>
  <w:style w:type="paragraph" w:styleId="Ttulo1">
    <w:name w:val="heading 1"/>
    <w:aliases w:val="título 1,Pregunta,MT1"/>
    <w:basedOn w:val="Normal"/>
    <w:next w:val="Normal"/>
    <w:link w:val="Ttulo1Car"/>
    <w:qFormat/>
    <w:rsid w:val="00F437E0"/>
    <w:pPr>
      <w:keepNext/>
      <w:keepLines/>
      <w:spacing w:before="480"/>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7C4906"/>
    <w:pPr>
      <w:keepNext/>
      <w:keepLines/>
      <w:spacing w:before="40"/>
      <w:outlineLvl w:val="1"/>
    </w:pPr>
    <w:rPr>
      <w:rFonts w:ascii="Cambria" w:eastAsia="Cambria" w:hAnsi="Cambria" w:cs="Cambria"/>
      <w:b/>
      <w:bCs/>
      <w:color w:val="4F81BD"/>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396675"/>
    <w:pPr>
      <w:tabs>
        <w:tab w:val="num" w:pos="3600"/>
      </w:tabs>
      <w:spacing w:before="240" w:after="60"/>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396675"/>
    <w:pPr>
      <w:tabs>
        <w:tab w:val="num"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9"/>
    <w:semiHidden/>
    <w:unhideWhenUsed/>
    <w:qFormat/>
    <w:rsid w:val="00396675"/>
    <w:pPr>
      <w:tabs>
        <w:tab w:val="num" w:pos="5040"/>
      </w:tabs>
      <w:spacing w:before="240" w:after="60"/>
      <w:ind w:left="5040" w:hanging="720"/>
      <w:outlineLvl w:val="6"/>
    </w:pPr>
    <w:rPr>
      <w:rFonts w:eastAsiaTheme="minorEastAsia"/>
      <w:sz w:val="24"/>
      <w:szCs w:val="24"/>
      <w:lang w:val="en-US"/>
    </w:rPr>
  </w:style>
  <w:style w:type="paragraph" w:styleId="Ttulo8">
    <w:name w:val="heading 8"/>
    <w:basedOn w:val="Normal"/>
    <w:next w:val="Normal"/>
    <w:link w:val="Ttulo8Car"/>
    <w:uiPriority w:val="99"/>
    <w:unhideWhenUsed/>
    <w:qFormat/>
    <w:rsid w:val="00396675"/>
    <w:pPr>
      <w:tabs>
        <w:tab w:val="num" w:pos="5760"/>
      </w:tabs>
      <w:spacing w:before="240" w:after="60"/>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9"/>
    <w:unhideWhenUsed/>
    <w:qFormat/>
    <w:rsid w:val="00396675"/>
    <w:pPr>
      <w:tabs>
        <w:tab w:val="num" w:pos="6480"/>
      </w:tabs>
      <w:spacing w:before="240" w:after="60"/>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qFormat/>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qFormat/>
    <w:rsid w:val="007C4906"/>
    <w:rPr>
      <w:rFonts w:ascii="Cambria" w:eastAsia="Cambria" w:hAnsi="Cambria" w:cs="Cambria"/>
      <w:b/>
      <w:bCs/>
      <w:color w:val="4F81BD"/>
      <w:sz w:val="26"/>
      <w:szCs w:val="26"/>
      <w:lang w:val="es-ES" w:eastAsia="es-ES"/>
    </w:rPr>
  </w:style>
  <w:style w:type="character" w:customStyle="1" w:styleId="Ttulo3Car">
    <w:name w:val="Título 3 Car"/>
    <w:aliases w:val="MT3 Car,título 3 Car"/>
    <w:basedOn w:val="Fuentedeprrafopredeter"/>
    <w:link w:val="Ttulo3"/>
    <w:qFormat/>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396675"/>
    <w:rPr>
      <w:rFonts w:eastAsiaTheme="minorEastAsia"/>
      <w:b/>
      <w:bCs/>
      <w:i/>
      <w:iCs/>
      <w:sz w:val="26"/>
      <w:szCs w:val="26"/>
      <w:lang w:val="en-US"/>
    </w:rPr>
  </w:style>
  <w:style w:type="character" w:customStyle="1" w:styleId="Ttulo6Car">
    <w:name w:val="Título 6 Car"/>
    <w:basedOn w:val="Fuentedeprrafopredeter"/>
    <w:link w:val="Ttulo6"/>
    <w:rsid w:val="0039667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9"/>
    <w:semiHidden/>
    <w:rsid w:val="00396675"/>
    <w:rPr>
      <w:rFonts w:eastAsiaTheme="minorEastAsia"/>
      <w:sz w:val="24"/>
      <w:szCs w:val="24"/>
      <w:lang w:val="en-US"/>
    </w:rPr>
  </w:style>
  <w:style w:type="character" w:customStyle="1" w:styleId="Ttulo8Car">
    <w:name w:val="Título 8 Car"/>
    <w:basedOn w:val="Fuentedeprrafopredeter"/>
    <w:link w:val="Ttulo8"/>
    <w:uiPriority w:val="99"/>
    <w:rsid w:val="00396675"/>
    <w:rPr>
      <w:rFonts w:eastAsiaTheme="minorEastAsia"/>
      <w:i/>
      <w:iCs/>
      <w:sz w:val="24"/>
      <w:szCs w:val="24"/>
      <w:lang w:val="en-US"/>
    </w:rPr>
  </w:style>
  <w:style w:type="character" w:customStyle="1" w:styleId="Ttulo9Car">
    <w:name w:val="Título 9 Car"/>
    <w:basedOn w:val="Fuentedeprrafopredeter"/>
    <w:link w:val="Ttulo9"/>
    <w:uiPriority w:val="99"/>
    <w:rsid w:val="00396675"/>
    <w:rPr>
      <w:rFonts w:asciiTheme="majorHAnsi" w:eastAsiaTheme="majorEastAsia" w:hAnsiTheme="majorHAnsi" w:cstheme="majorBidi"/>
      <w:lang w:val="en-US"/>
    </w:rPr>
  </w:style>
  <w:style w:type="paragraph" w:styleId="Encabezado">
    <w:name w:val="header"/>
    <w:aliases w:val="h,h8,h9,h10,h18, Car3,encabezado,Encabezado Car1 Car,Encabezado Car Car Car,Car6 Car Car Car,Car6 Car1 Car,Car6 Car,Car6"/>
    <w:basedOn w:val="Normal"/>
    <w:link w:val="EncabezadoCar"/>
    <w:unhideWhenUsed/>
    <w:rsid w:val="00F437E0"/>
    <w:pPr>
      <w:tabs>
        <w:tab w:val="center" w:pos="4419"/>
        <w:tab w:val="right" w:pos="8838"/>
      </w:tabs>
    </w:pPr>
  </w:style>
  <w:style w:type="character" w:customStyle="1" w:styleId="EncabezadoCar">
    <w:name w:val="Encabezado Car"/>
    <w:aliases w:val="h Car,h8 Car,h9 Car,h10 Car,h18 Car, Car3 Car,encabezado Car,Encabezado Car1 Car Car,Encabezado Car Car Car Car,Car6 Car Car Car Car,Car6 Car1 Car Car,Car6 Car Car,Car6 Car1"/>
    <w:basedOn w:val="Fuentedeprrafopredeter"/>
    <w:link w:val="Encabezado"/>
    <w:qFormat/>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F437E0"/>
  </w:style>
  <w:style w:type="paragraph" w:customStyle="1" w:styleId="Sinespaciado1">
    <w:name w:val="Sin espaciado1"/>
    <w:link w:val="NoSpacingChar"/>
    <w:uiPriority w:val="99"/>
    <w:qFormat/>
    <w:rsid w:val="00F437E0"/>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5258E5"/>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qFormat/>
    <w:rsid w:val="005258E5"/>
    <w:rPr>
      <w:rFonts w:ascii="Times New Roman" w:eastAsia="Times New Roman" w:hAnsi="Times New Roman" w:cs="Times New Roman"/>
      <w:sz w:val="20"/>
      <w:szCs w:val="20"/>
      <w:lang w:val="es-ES" w:eastAsia="es-ES"/>
    </w:rPr>
  </w:style>
  <w:style w:type="character" w:styleId="Refdenotaalpie">
    <w:name w:val="footnote reference"/>
    <w:qFormat/>
    <w:rsid w:val="005258E5"/>
    <w:rPr>
      <w:vertAlign w:val="superscript"/>
    </w:rPr>
  </w:style>
  <w:style w:type="table" w:styleId="Tablaconcuadrcula">
    <w:name w:val="Table Grid"/>
    <w:basedOn w:val="Tablanormal"/>
    <w:uiPriority w:val="39"/>
    <w:rsid w:val="005258E5"/>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Puesto11"/>
    <w:basedOn w:val="Normal"/>
    <w:link w:val="TtuloCar"/>
    <w:uiPriority w:val="10"/>
    <w:qFormat/>
    <w:rsid w:val="005258E5"/>
    <w:pPr>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Puesto11 Car"/>
    <w:basedOn w:val="Fuentedeprrafopredeter"/>
    <w:link w:val="Ttulo"/>
    <w:uiPriority w:val="10"/>
    <w:qFormat/>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qFormat/>
    <w:rsid w:val="005258E5"/>
  </w:style>
  <w:style w:type="paragraph" w:styleId="Sangra2detindependiente">
    <w:name w:val="Body Text Indent 2"/>
    <w:basedOn w:val="Normal"/>
    <w:link w:val="Sangra2detindependienteCar"/>
    <w:uiPriority w:val="99"/>
    <w:qFormat/>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5258E5"/>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qFormat/>
    <w:rsid w:val="005258E5"/>
    <w:pPr>
      <w:spacing w:line="240" w:lineRule="exact"/>
    </w:pPr>
    <w:rPr>
      <w:rFonts w:ascii="Verdana" w:eastAsia="Times New Roman" w:hAnsi="Verdana" w:cs="Verdana"/>
      <w:sz w:val="20"/>
      <w:szCs w:val="20"/>
    </w:rPr>
  </w:style>
  <w:style w:type="paragraph" w:customStyle="1" w:styleId="Car">
    <w:name w:val="Car"/>
    <w:basedOn w:val="Normal"/>
    <w:qFormat/>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5258E5"/>
    <w:pPr>
      <w:spacing w:line="240" w:lineRule="exact"/>
    </w:pPr>
    <w:rPr>
      <w:rFonts w:ascii="Verdana" w:eastAsia="Times New Roman" w:hAnsi="Verdana" w:cs="Verdana"/>
      <w:sz w:val="20"/>
      <w:szCs w:val="20"/>
    </w:rPr>
  </w:style>
  <w:style w:type="paragraph" w:customStyle="1" w:styleId="Car1">
    <w:name w:val="Car1"/>
    <w:basedOn w:val="Normal"/>
    <w:qFormat/>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5258E5"/>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qFormat/>
    <w:rsid w:val="005258E5"/>
    <w:rPr>
      <w:rFonts w:ascii="Tahoma" w:eastAsia="Times New Roman" w:hAnsi="Tahoma" w:cs="Times New Roman"/>
      <w:sz w:val="16"/>
      <w:szCs w:val="16"/>
      <w:lang w:val="es-ES" w:eastAsia="es-ES"/>
    </w:rPr>
  </w:style>
  <w:style w:type="character" w:customStyle="1" w:styleId="A9">
    <w:name w:val="A9"/>
    <w:qFormat/>
    <w:rsid w:val="005258E5"/>
    <w:rPr>
      <w:color w:val="000000"/>
      <w:sz w:val="19"/>
      <w:szCs w:val="19"/>
    </w:rPr>
  </w:style>
  <w:style w:type="paragraph" w:customStyle="1" w:styleId="Pa39">
    <w:name w:val="Pa39"/>
    <w:basedOn w:val="Normal"/>
    <w:next w:val="Normal"/>
    <w:uiPriority w:val="99"/>
    <w:qFormat/>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qFormat/>
    <w:rsid w:val="005258E5"/>
    <w:pPr>
      <w:spacing w:line="191" w:lineRule="atLeast"/>
    </w:pPr>
    <w:rPr>
      <w:color w:val="auto"/>
    </w:rPr>
  </w:style>
  <w:style w:type="paragraph" w:styleId="Descripcin">
    <w:name w:val="caption"/>
    <w:basedOn w:val="Normal"/>
    <w:next w:val="Normal"/>
    <w:qFormat/>
    <w:rsid w:val="005258E5"/>
    <w:pPr>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CB34D5"/>
    <w:rPr>
      <w:rFonts w:ascii="Times New Roman" w:eastAsia="Times New Roman" w:hAnsi="Times New Roman" w:cs="Times New Roman"/>
      <w:sz w:val="24"/>
      <w:szCs w:val="24"/>
      <w:lang w:eastAsia="es-CO"/>
    </w:rPr>
  </w:style>
  <w:style w:type="character" w:styleId="Refdecomentario">
    <w:name w:val="annotation reference"/>
    <w:basedOn w:val="Fuentedeprrafopredeter"/>
    <w:qFormat/>
    <w:rsid w:val="005258E5"/>
    <w:rPr>
      <w:sz w:val="16"/>
      <w:szCs w:val="16"/>
    </w:rPr>
  </w:style>
  <w:style w:type="paragraph" w:styleId="Textocomentario">
    <w:name w:val="annotation text"/>
    <w:basedOn w:val="Normal"/>
    <w:link w:val="TextocomentarioCar"/>
    <w:uiPriority w:val="99"/>
    <w:qFormat/>
    <w:rsid w:val="005258E5"/>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5258E5"/>
    <w:rPr>
      <w:b/>
      <w:bCs/>
    </w:rPr>
  </w:style>
  <w:style w:type="character" w:customStyle="1" w:styleId="AsuntodelcomentarioCar">
    <w:name w:val="Asunto del comentario Car"/>
    <w:basedOn w:val="TextocomentarioCar"/>
    <w:link w:val="Asuntodelcomentario"/>
    <w:uiPriority w:val="99"/>
    <w:qFormat/>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qFormat/>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Sin espaciado full"/>
    <w:link w:val="SinespaciadoCar"/>
    <w:uiPriority w:val="1"/>
    <w:qFormat/>
    <w:rsid w:val="005258E5"/>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 full Car"/>
    <w:link w:val="Sinespaciado"/>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rPr>
      <w:rFonts w:ascii="Times New Roman" w:eastAsia="Times New Roman" w:hAnsi="Times New Roman" w:cs="Times New Roman"/>
      <w:sz w:val="24"/>
      <w:szCs w:val="24"/>
      <w:lang w:eastAsia="es-CO"/>
    </w:rPr>
  </w:style>
  <w:style w:type="paragraph" w:styleId="Revisin">
    <w:name w:val="Revision"/>
    <w:hidden/>
    <w:uiPriority w:val="99"/>
    <w:semiHidden/>
    <w:rsid w:val="005258E5"/>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Car11"/>
    <w:basedOn w:val="Normal"/>
    <w:link w:val="SangradetextonormalCar"/>
    <w:unhideWhenUsed/>
    <w:rsid w:val="001A5D42"/>
    <w:pPr>
      <w:spacing w:after="120"/>
      <w:ind w:left="283"/>
    </w:pPr>
  </w:style>
  <w:style w:type="character" w:customStyle="1" w:styleId="SangradetextonormalCar">
    <w:name w:val="Sangría de texto normal Car"/>
    <w:aliases w:val="Car11 Car"/>
    <w:basedOn w:val="Fuentedeprrafopredeter"/>
    <w:link w:val="Sangradetextonormal"/>
    <w:rsid w:val="001A5D42"/>
  </w:style>
  <w:style w:type="paragraph" w:customStyle="1" w:styleId="Prrafodelista2">
    <w:name w:val="Párrafo de lista2"/>
    <w:basedOn w:val="Normal"/>
    <w:uiPriority w:val="99"/>
    <w:rsid w:val="001A5D42"/>
    <w:pPr>
      <w:suppressAutoHyphens/>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AL Título,Título AL"/>
    <w:basedOn w:val="Normal"/>
    <w:next w:val="Title0"/>
    <w:uiPriority w:val="10"/>
    <w:qFormat/>
    <w:rsid w:val="00D41082"/>
    <w:pPr>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AL Título Car1,Título AL Car1,Títulos Principales sin numeración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Mencinsinresolver3">
    <w:name w:val="Mención sin resolver3"/>
    <w:basedOn w:val="Fuentedeprrafopredeter"/>
    <w:uiPriority w:val="99"/>
    <w:semiHidden/>
    <w:unhideWhenUsed/>
    <w:rsid w:val="00EB0E88"/>
    <w:rPr>
      <w:color w:val="605E5C"/>
      <w:shd w:val="clear" w:color="auto" w:fill="E1DFDD"/>
    </w:rPr>
  </w:style>
  <w:style w:type="paragraph" w:customStyle="1" w:styleId="parrafo">
    <w:name w:val="parrafo"/>
    <w:basedOn w:val="Normal"/>
    <w:rsid w:val="00A737B3"/>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Ttulo21">
    <w:name w:val="Título 21"/>
    <w:basedOn w:val="Normal"/>
    <w:next w:val="Normal"/>
    <w:uiPriority w:val="99"/>
    <w:unhideWhenUsed/>
    <w:qFormat/>
    <w:rsid w:val="007C4906"/>
    <w:pPr>
      <w:keepNext/>
      <w:keepLines/>
      <w:spacing w:before="200"/>
      <w:outlineLvl w:val="1"/>
    </w:pPr>
    <w:rPr>
      <w:rFonts w:ascii="Cambria" w:eastAsia="Cambria" w:hAnsi="Cambria" w:cs="Cambria"/>
      <w:b/>
      <w:bCs/>
      <w:color w:val="4F81BD"/>
      <w:sz w:val="26"/>
      <w:szCs w:val="26"/>
      <w:lang w:val="es-ES" w:eastAsia="es-ES"/>
    </w:rPr>
  </w:style>
  <w:style w:type="character" w:customStyle="1" w:styleId="EnlacedeInternet">
    <w:name w:val="Enlace de Internet"/>
    <w:uiPriority w:val="99"/>
    <w:rsid w:val="007C4906"/>
    <w:rPr>
      <w:color w:val="0000FF"/>
      <w:u w:val="single"/>
    </w:rPr>
  </w:style>
  <w:style w:type="character" w:customStyle="1" w:styleId="ListLabel1">
    <w:name w:val="ListLabel 1"/>
    <w:qFormat/>
    <w:rsid w:val="007C4906"/>
    <w:rPr>
      <w:rFonts w:eastAsia="Times New Roman" w:cs="Times New Roman"/>
    </w:rPr>
  </w:style>
  <w:style w:type="character" w:customStyle="1" w:styleId="ListLabel2">
    <w:name w:val="ListLabel 2"/>
    <w:qFormat/>
    <w:rsid w:val="007C4906"/>
    <w:rPr>
      <w:b/>
    </w:rPr>
  </w:style>
  <w:style w:type="character" w:customStyle="1" w:styleId="ListLabel3">
    <w:name w:val="ListLabel 3"/>
    <w:qFormat/>
    <w:rsid w:val="007C4906"/>
    <w:rPr>
      <w:rFonts w:cs="Courier New"/>
    </w:rPr>
  </w:style>
  <w:style w:type="character" w:customStyle="1" w:styleId="ListLabel4">
    <w:name w:val="ListLabel 4"/>
    <w:qFormat/>
    <w:rsid w:val="007C4906"/>
    <w:rPr>
      <w:rFonts w:cs="Courier New"/>
    </w:rPr>
  </w:style>
  <w:style w:type="character" w:customStyle="1" w:styleId="ListLabel5">
    <w:name w:val="ListLabel 5"/>
    <w:qFormat/>
    <w:rsid w:val="007C4906"/>
    <w:rPr>
      <w:rFonts w:cs="Courier New"/>
    </w:rPr>
  </w:style>
  <w:style w:type="character" w:customStyle="1" w:styleId="ListLabel6">
    <w:name w:val="ListLabel 6"/>
    <w:qFormat/>
    <w:rsid w:val="007C4906"/>
    <w:rPr>
      <w:rFonts w:eastAsia="Calibri" w:cs="Arial"/>
    </w:rPr>
  </w:style>
  <w:style w:type="character" w:customStyle="1" w:styleId="ListLabel7">
    <w:name w:val="ListLabel 7"/>
    <w:qFormat/>
    <w:rsid w:val="007C4906"/>
    <w:rPr>
      <w:rFonts w:cs="Courier New"/>
    </w:rPr>
  </w:style>
  <w:style w:type="character" w:customStyle="1" w:styleId="ListLabel8">
    <w:name w:val="ListLabel 8"/>
    <w:qFormat/>
    <w:rsid w:val="007C4906"/>
    <w:rPr>
      <w:rFonts w:cs="Courier New"/>
    </w:rPr>
  </w:style>
  <w:style w:type="character" w:customStyle="1" w:styleId="ListLabel9">
    <w:name w:val="ListLabel 9"/>
    <w:qFormat/>
    <w:rsid w:val="007C4906"/>
    <w:rPr>
      <w:rFonts w:cs="Courier New"/>
    </w:rPr>
  </w:style>
  <w:style w:type="character" w:customStyle="1" w:styleId="ListLabel10">
    <w:name w:val="ListLabel 10"/>
    <w:qFormat/>
    <w:rsid w:val="007C4906"/>
    <w:rPr>
      <w:rFonts w:eastAsia="Times New Roman" w:cs="Arial"/>
    </w:rPr>
  </w:style>
  <w:style w:type="character" w:customStyle="1" w:styleId="ListLabel11">
    <w:name w:val="ListLabel 11"/>
    <w:qFormat/>
    <w:rsid w:val="007C4906"/>
    <w:rPr>
      <w:rFonts w:eastAsia="Times New Roman" w:cs="Arial"/>
    </w:rPr>
  </w:style>
  <w:style w:type="character" w:customStyle="1" w:styleId="ListLabel12">
    <w:name w:val="ListLabel 12"/>
    <w:qFormat/>
    <w:rsid w:val="007C4906"/>
    <w:rPr>
      <w:rFonts w:cs="Courier New"/>
    </w:rPr>
  </w:style>
  <w:style w:type="character" w:customStyle="1" w:styleId="ListLabel13">
    <w:name w:val="ListLabel 13"/>
    <w:qFormat/>
    <w:rsid w:val="007C4906"/>
    <w:rPr>
      <w:rFonts w:cs="Courier New"/>
    </w:rPr>
  </w:style>
  <w:style w:type="character" w:customStyle="1" w:styleId="ListLabel14">
    <w:name w:val="ListLabel 14"/>
    <w:qFormat/>
    <w:rsid w:val="007C4906"/>
    <w:rPr>
      <w:rFonts w:cs="Courier New"/>
    </w:rPr>
  </w:style>
  <w:style w:type="character" w:customStyle="1" w:styleId="ListLabel15">
    <w:name w:val="ListLabel 15"/>
    <w:qFormat/>
    <w:rsid w:val="007C4906"/>
    <w:rPr>
      <w:rFonts w:cs="Courier New"/>
    </w:rPr>
  </w:style>
  <w:style w:type="character" w:customStyle="1" w:styleId="ListLabel16">
    <w:name w:val="ListLabel 16"/>
    <w:qFormat/>
    <w:rsid w:val="007C4906"/>
    <w:rPr>
      <w:rFonts w:cs="Courier New"/>
    </w:rPr>
  </w:style>
  <w:style w:type="character" w:customStyle="1" w:styleId="ListLabel17">
    <w:name w:val="ListLabel 17"/>
    <w:qFormat/>
    <w:rsid w:val="007C4906"/>
    <w:rPr>
      <w:b w:val="0"/>
    </w:rPr>
  </w:style>
  <w:style w:type="character" w:customStyle="1" w:styleId="ListLabel18">
    <w:name w:val="ListLabel 18"/>
    <w:qFormat/>
    <w:rsid w:val="007C4906"/>
    <w:rPr>
      <w:rFonts w:ascii="Arial" w:hAnsi="Arial"/>
      <w:b/>
      <w:sz w:val="22"/>
    </w:rPr>
  </w:style>
  <w:style w:type="character" w:customStyle="1" w:styleId="ListLabel19">
    <w:name w:val="ListLabel 19"/>
    <w:qFormat/>
    <w:rsid w:val="007C4906"/>
    <w:rPr>
      <w:rFonts w:ascii="Arial" w:hAnsi="Arial"/>
      <w:b/>
      <w:sz w:val="22"/>
    </w:rPr>
  </w:style>
  <w:style w:type="character" w:customStyle="1" w:styleId="ListLabel20">
    <w:name w:val="ListLabel 20"/>
    <w:qFormat/>
    <w:rsid w:val="007C4906"/>
    <w:rPr>
      <w:rFonts w:ascii="Arial" w:hAnsi="Arial"/>
      <w:b/>
      <w:sz w:val="22"/>
    </w:rPr>
  </w:style>
  <w:style w:type="character" w:customStyle="1" w:styleId="ListLabel21">
    <w:name w:val="ListLabel 21"/>
    <w:qFormat/>
    <w:rsid w:val="007C4906"/>
    <w:rPr>
      <w:rFonts w:ascii="Arial" w:hAnsi="Arial"/>
      <w:b/>
      <w:sz w:val="22"/>
    </w:rPr>
  </w:style>
  <w:style w:type="character" w:customStyle="1" w:styleId="ListLabel22">
    <w:name w:val="ListLabel 22"/>
    <w:qFormat/>
    <w:rsid w:val="007C4906"/>
    <w:rPr>
      <w:rFonts w:ascii="Arial" w:hAnsi="Arial"/>
      <w:b w:val="0"/>
      <w:color w:val="00000A"/>
      <w:sz w:val="20"/>
    </w:rPr>
  </w:style>
  <w:style w:type="character" w:customStyle="1" w:styleId="ListLabel23">
    <w:name w:val="ListLabel 23"/>
    <w:qFormat/>
    <w:rsid w:val="007C4906"/>
    <w:rPr>
      <w:rFonts w:cs="Courier New"/>
    </w:rPr>
  </w:style>
  <w:style w:type="character" w:customStyle="1" w:styleId="ListLabel24">
    <w:name w:val="ListLabel 24"/>
    <w:qFormat/>
    <w:rsid w:val="007C4906"/>
    <w:rPr>
      <w:rFonts w:cs="Courier New"/>
    </w:rPr>
  </w:style>
  <w:style w:type="character" w:customStyle="1" w:styleId="ListLabel25">
    <w:name w:val="ListLabel 25"/>
    <w:qFormat/>
    <w:rsid w:val="007C4906"/>
    <w:rPr>
      <w:rFonts w:cs="Courier New"/>
    </w:rPr>
  </w:style>
  <w:style w:type="character" w:customStyle="1" w:styleId="ListLabel26">
    <w:name w:val="ListLabel 26"/>
    <w:qFormat/>
    <w:rsid w:val="007C4906"/>
    <w:rPr>
      <w:rFonts w:cs="Courier New"/>
    </w:rPr>
  </w:style>
  <w:style w:type="character" w:customStyle="1" w:styleId="ListLabel27">
    <w:name w:val="ListLabel 27"/>
    <w:qFormat/>
    <w:rsid w:val="007C4906"/>
    <w:rPr>
      <w:rFonts w:cs="Courier New"/>
    </w:rPr>
  </w:style>
  <w:style w:type="character" w:customStyle="1" w:styleId="ListLabel28">
    <w:name w:val="ListLabel 28"/>
    <w:qFormat/>
    <w:rsid w:val="007C4906"/>
    <w:rPr>
      <w:rFonts w:cs="Courier New"/>
    </w:rPr>
  </w:style>
  <w:style w:type="character" w:customStyle="1" w:styleId="ListLabel29">
    <w:name w:val="ListLabel 29"/>
    <w:qFormat/>
    <w:rsid w:val="007C4906"/>
    <w:rPr>
      <w:rFonts w:ascii="Arial" w:hAnsi="Arial"/>
      <w:b/>
      <w:sz w:val="22"/>
    </w:rPr>
  </w:style>
  <w:style w:type="character" w:customStyle="1" w:styleId="ListLabel30">
    <w:name w:val="ListLabel 30"/>
    <w:qFormat/>
    <w:rsid w:val="007C4906"/>
    <w:rPr>
      <w:rFonts w:ascii="Arial" w:hAnsi="Arial"/>
      <w:b/>
      <w:sz w:val="20"/>
    </w:rPr>
  </w:style>
  <w:style w:type="character" w:customStyle="1" w:styleId="ListLabel31">
    <w:name w:val="ListLabel 31"/>
    <w:qFormat/>
    <w:rsid w:val="007C4906"/>
    <w:rPr>
      <w:rFonts w:cs="Courier New"/>
    </w:rPr>
  </w:style>
  <w:style w:type="character" w:customStyle="1" w:styleId="ListLabel32">
    <w:name w:val="ListLabel 32"/>
    <w:qFormat/>
    <w:rsid w:val="007C4906"/>
    <w:rPr>
      <w:rFonts w:cs="Courier New"/>
    </w:rPr>
  </w:style>
  <w:style w:type="character" w:customStyle="1" w:styleId="ListLabel33">
    <w:name w:val="ListLabel 33"/>
    <w:qFormat/>
    <w:rsid w:val="007C4906"/>
    <w:rPr>
      <w:rFonts w:cs="Courier New"/>
    </w:rPr>
  </w:style>
  <w:style w:type="character" w:customStyle="1" w:styleId="ListLabel34">
    <w:name w:val="ListLabel 34"/>
    <w:qFormat/>
    <w:rsid w:val="007C4906"/>
    <w:rPr>
      <w:rFonts w:cs="Courier New"/>
    </w:rPr>
  </w:style>
  <w:style w:type="character" w:customStyle="1" w:styleId="ListLabel35">
    <w:name w:val="ListLabel 35"/>
    <w:qFormat/>
    <w:rsid w:val="007C4906"/>
    <w:rPr>
      <w:rFonts w:cs="Courier New"/>
    </w:rPr>
  </w:style>
  <w:style w:type="character" w:customStyle="1" w:styleId="ListLabel36">
    <w:name w:val="ListLabel 36"/>
    <w:qFormat/>
    <w:rsid w:val="007C4906"/>
    <w:rPr>
      <w:rFonts w:cs="Courier New"/>
    </w:rPr>
  </w:style>
  <w:style w:type="paragraph" w:styleId="Lista">
    <w:name w:val="List"/>
    <w:basedOn w:val="Textoindependiente"/>
    <w:rsid w:val="007C4906"/>
  </w:style>
  <w:style w:type="paragraph" w:customStyle="1" w:styleId="ndice">
    <w:name w:val="Índice"/>
    <w:basedOn w:val="Normal"/>
    <w:qFormat/>
    <w:rsid w:val="007C4906"/>
    <w:pPr>
      <w:suppressLineNumbers/>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7C4906"/>
    <w:pPr>
      <w:widowControl w:val="0"/>
    </w:pPr>
    <w:rPr>
      <w:lang w:val="en-US"/>
    </w:rPr>
  </w:style>
  <w:style w:type="paragraph" w:customStyle="1" w:styleId="Contenidodelmarco">
    <w:name w:val="Contenido del marco"/>
    <w:basedOn w:val="Normal"/>
    <w:uiPriority w:val="99"/>
    <w:qFormat/>
    <w:rsid w:val="007C4906"/>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7C4906"/>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7C4906"/>
  </w:style>
  <w:style w:type="table" w:customStyle="1" w:styleId="Tablaconcuadrcula1">
    <w:name w:val="Tabla con cuadrícula1"/>
    <w:basedOn w:val="Tablanormal"/>
    <w:next w:val="Tablaconcuadrcula"/>
    <w:uiPriority w:val="59"/>
    <w:rsid w:val="007C4906"/>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C4906"/>
    <w:rPr>
      <w:lang w:val="en-US"/>
    </w:rPr>
    <w:tblPr>
      <w:tblInd w:w="0" w:type="dxa"/>
      <w:tblCellMar>
        <w:top w:w="0" w:type="dxa"/>
        <w:left w:w="0" w:type="dxa"/>
        <w:bottom w:w="0" w:type="dxa"/>
        <w:right w:w="0" w:type="dxa"/>
      </w:tblCellMar>
    </w:tblPr>
  </w:style>
  <w:style w:type="paragraph" w:customStyle="1" w:styleId="contenido">
    <w:name w:val="contenido"/>
    <w:basedOn w:val="Normal"/>
    <w:rsid w:val="007C4906"/>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2Car1">
    <w:name w:val="Título 2 Car1"/>
    <w:aliases w:val="MT2 Car1,título 2 Car1,Edgar 2 Car1"/>
    <w:basedOn w:val="Fuentedeprrafopredeter"/>
    <w:semiHidden/>
    <w:rsid w:val="007C4906"/>
    <w:rPr>
      <w:rFonts w:asciiTheme="majorHAnsi" w:eastAsiaTheme="majorEastAsia" w:hAnsiTheme="majorHAnsi" w:cstheme="majorBidi"/>
      <w:color w:val="2E74B5" w:themeColor="accent1" w:themeShade="BF"/>
      <w:sz w:val="26"/>
      <w:szCs w:val="26"/>
    </w:rPr>
  </w:style>
  <w:style w:type="table" w:customStyle="1" w:styleId="Tablaconcuadrcula2">
    <w:name w:val="Tabla con cuadrícula2"/>
    <w:basedOn w:val="Tablanormal"/>
    <w:next w:val="Tablaconcuadrcula"/>
    <w:uiPriority w:val="39"/>
    <w:rsid w:val="0097695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C2221"/>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F3E24"/>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aliases w:val="Car4, Car4"/>
    <w:basedOn w:val="Normal"/>
    <w:link w:val="Textoindependiente3Car"/>
    <w:uiPriority w:val="99"/>
    <w:unhideWhenUsed/>
    <w:rsid w:val="002F3E24"/>
    <w:pPr>
      <w:spacing w:after="120"/>
    </w:pPr>
    <w:rPr>
      <w:rFonts w:ascii="Times New Roman" w:eastAsia="Calibri" w:hAnsi="Times New Roman" w:cs="Times New Roman"/>
      <w:sz w:val="16"/>
      <w:szCs w:val="16"/>
      <w:lang w:val="x-none" w:eastAsia="x-none"/>
    </w:rPr>
  </w:style>
  <w:style w:type="character" w:customStyle="1" w:styleId="Textoindependiente3Car">
    <w:name w:val="Texto independiente 3 Car"/>
    <w:aliases w:val="Car4 Car, Car4 Car"/>
    <w:basedOn w:val="Fuentedeprrafopredeter"/>
    <w:link w:val="Textoindependiente3"/>
    <w:uiPriority w:val="99"/>
    <w:rsid w:val="002F3E24"/>
    <w:rPr>
      <w:rFonts w:ascii="Times New Roman" w:eastAsia="Calibri" w:hAnsi="Times New Roman" w:cs="Times New Roman"/>
      <w:sz w:val="16"/>
      <w:szCs w:val="16"/>
      <w:lang w:val="x-none" w:eastAsia="x-none"/>
    </w:rPr>
  </w:style>
  <w:style w:type="character" w:styleId="Hipervnculovisitado">
    <w:name w:val="FollowedHyperlink"/>
    <w:uiPriority w:val="99"/>
    <w:rsid w:val="002F3E24"/>
    <w:rPr>
      <w:color w:val="800080"/>
      <w:u w:val="single"/>
    </w:rPr>
  </w:style>
  <w:style w:type="paragraph" w:customStyle="1" w:styleId="Sangra3detindependiente1">
    <w:name w:val="Sangría 3 de t. independiente1"/>
    <w:basedOn w:val="Normal"/>
    <w:rsid w:val="002F3E24"/>
    <w:pPr>
      <w:suppressAutoHyphens/>
      <w:ind w:firstLine="2100"/>
      <w:jc w:val="both"/>
    </w:pPr>
    <w:rPr>
      <w:rFonts w:ascii="Comic Sans MS" w:eastAsia="Times New Roman" w:hAnsi="Comic Sans MS" w:cs="Comic Sans MS"/>
      <w:sz w:val="24"/>
      <w:szCs w:val="24"/>
      <w:lang w:val="es-ES" w:eastAsia="ar-SA"/>
    </w:rPr>
  </w:style>
  <w:style w:type="character" w:customStyle="1" w:styleId="pcenombre1">
    <w:name w:val="pcenombre1"/>
    <w:rsid w:val="002F3E24"/>
    <w:rPr>
      <w:b/>
      <w:bCs/>
      <w:i w:val="0"/>
      <w:iCs w:val="0"/>
      <w:color w:val="001E3C"/>
      <w:spacing w:val="0"/>
      <w:sz w:val="21"/>
      <w:szCs w:val="21"/>
    </w:rPr>
  </w:style>
  <w:style w:type="character" w:customStyle="1" w:styleId="negrita1">
    <w:name w:val="negrita1"/>
    <w:rsid w:val="002F3E24"/>
    <w:rPr>
      <w:b/>
      <w:bCs/>
    </w:rPr>
  </w:style>
  <w:style w:type="paragraph" w:styleId="Textoindependienteprimerasangra2">
    <w:name w:val="Body Text First Indent 2"/>
    <w:basedOn w:val="Sangradetextonormal"/>
    <w:link w:val="Textoindependienteprimerasangra2Car"/>
    <w:uiPriority w:val="99"/>
    <w:rsid w:val="002F3E24"/>
    <w:pPr>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2F3E24"/>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2F3E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eastAsia="Times New Roman" w:hAnsi="Optimum" w:cs="Times New Roman"/>
      <w:sz w:val="24"/>
      <w:szCs w:val="20"/>
      <w:lang w:val="es-ES_tradnl" w:eastAsia="es-ES"/>
    </w:rPr>
  </w:style>
  <w:style w:type="paragraph" w:styleId="Sangra3detindependiente">
    <w:name w:val="Body Text Indent 3"/>
    <w:aliases w:val=" Car"/>
    <w:basedOn w:val="Normal"/>
    <w:link w:val="Sangra3detindependienteCar"/>
    <w:uiPriority w:val="99"/>
    <w:unhideWhenUsed/>
    <w:rsid w:val="002F3E24"/>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 Car Car"/>
    <w:basedOn w:val="Fuentedeprrafopredeter"/>
    <w:link w:val="Sangra3detindependiente"/>
    <w:uiPriority w:val="99"/>
    <w:rsid w:val="002F3E24"/>
    <w:rPr>
      <w:rFonts w:ascii="Times New Roman" w:eastAsia="Times New Roman" w:hAnsi="Times New Roman" w:cs="Times New Roman"/>
      <w:sz w:val="16"/>
      <w:szCs w:val="16"/>
      <w:lang w:val="es-ES" w:eastAsia="es-ES"/>
    </w:rPr>
  </w:style>
  <w:style w:type="paragraph" w:customStyle="1" w:styleId="MARITZA3">
    <w:name w:val="MARITZA3"/>
    <w:uiPriority w:val="99"/>
    <w:rsid w:val="002F3E24"/>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Cdetextoinicial">
    <w:name w:val="C. de textoinicial"/>
    <w:basedOn w:val="Normal"/>
    <w:rsid w:val="002F3E24"/>
    <w:pPr>
      <w:autoSpaceDE w:val="0"/>
      <w:autoSpaceDN w:val="0"/>
      <w:adjustRightInd w:val="0"/>
      <w:spacing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2F3E24"/>
    <w:pPr>
      <w:autoSpaceDE w:val="0"/>
      <w:autoSpaceDN w:val="0"/>
      <w:adjustRightInd w:val="0"/>
      <w:spacing w:before="113" w:after="57"/>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2F3E24"/>
    <w:pPr>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2F3E24"/>
  </w:style>
  <w:style w:type="paragraph" w:customStyle="1" w:styleId="Technical4">
    <w:name w:val="Technical 4"/>
    <w:uiPriority w:val="99"/>
    <w:rsid w:val="002F3E24"/>
    <w:pPr>
      <w:tabs>
        <w:tab w:val="left" w:pos="-720"/>
      </w:tabs>
      <w:suppressAutoHyphens/>
    </w:pPr>
    <w:rPr>
      <w:rFonts w:ascii="Courier New" w:eastAsia="Times New Roman" w:hAnsi="Courier New" w:cs="Times New Roman"/>
      <w:b/>
      <w:sz w:val="24"/>
      <w:szCs w:val="20"/>
      <w:lang w:val="en-US" w:eastAsia="es-ES"/>
    </w:rPr>
  </w:style>
  <w:style w:type="paragraph" w:customStyle="1" w:styleId="Car2">
    <w:name w:val="Car2"/>
    <w:basedOn w:val="Normal"/>
    <w:rsid w:val="002F3E24"/>
    <w:pPr>
      <w:spacing w:after="160" w:line="240" w:lineRule="exact"/>
    </w:pPr>
    <w:rPr>
      <w:rFonts w:ascii="Verdana" w:eastAsia="Times New Roman" w:hAnsi="Verdana" w:cs="Verdana"/>
      <w:sz w:val="20"/>
      <w:szCs w:val="20"/>
    </w:rPr>
  </w:style>
  <w:style w:type="paragraph" w:customStyle="1" w:styleId="Textoindependiente21">
    <w:name w:val="Texto independiente 21"/>
    <w:basedOn w:val="Normal"/>
    <w:rsid w:val="002F3E24"/>
    <w:pPr>
      <w:tabs>
        <w:tab w:val="left" w:pos="0"/>
      </w:tabs>
      <w:suppressAutoHyphens/>
      <w:jc w:val="both"/>
    </w:pPr>
    <w:rPr>
      <w:rFonts w:ascii="Arial" w:eastAsia="Times New Roman" w:hAnsi="Arial" w:cs="Times New Roman"/>
      <w:color w:val="000000"/>
      <w:spacing w:val="-3"/>
      <w:sz w:val="20"/>
      <w:szCs w:val="20"/>
      <w:lang w:val="es-ES_tradnl" w:eastAsia="es-ES"/>
    </w:rPr>
  </w:style>
  <w:style w:type="character" w:customStyle="1" w:styleId="SinespaciadoCarCar">
    <w:name w:val="Sin espaciado Car Car"/>
    <w:rsid w:val="002F3E24"/>
    <w:rPr>
      <w:rFonts w:ascii="Cambria" w:eastAsia="Times New Roman" w:hAnsi="Cambria" w:cs="Times New Roman"/>
      <w:lang w:val="es-ES" w:bidi="en-US"/>
    </w:rPr>
  </w:style>
  <w:style w:type="character" w:customStyle="1" w:styleId="st">
    <w:name w:val="st"/>
    <w:rsid w:val="002F3E24"/>
  </w:style>
  <w:style w:type="character" w:customStyle="1" w:styleId="TextocomentarioCar1">
    <w:name w:val="Texto comentario Car1"/>
    <w:rsid w:val="002F3E24"/>
  </w:style>
  <w:style w:type="paragraph" w:customStyle="1" w:styleId="Articulo">
    <w:name w:val="Articulo"/>
    <w:basedOn w:val="Normal"/>
    <w:next w:val="Normal"/>
    <w:autoRedefine/>
    <w:uiPriority w:val="99"/>
    <w:rsid w:val="002F3E24"/>
    <w:pPr>
      <w:jc w:val="both"/>
    </w:pPr>
    <w:rPr>
      <w:rFonts w:ascii="Arial" w:eastAsia="Times New Roman" w:hAnsi="Arial" w:cs="Times New Roman"/>
      <w:b/>
      <w:bCs/>
      <w:color w:val="000000"/>
      <w:szCs w:val="24"/>
      <w:lang w:val="es-ES_tradnl" w:eastAsia="es-ES"/>
    </w:rPr>
  </w:style>
  <w:style w:type="paragraph" w:styleId="Saludo">
    <w:name w:val="Salutation"/>
    <w:basedOn w:val="Normal"/>
    <w:next w:val="Normal"/>
    <w:link w:val="SaludoCar"/>
    <w:uiPriority w:val="99"/>
    <w:rsid w:val="002F3E24"/>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2F3E24"/>
    <w:rPr>
      <w:rFonts w:ascii="Times New Roman" w:eastAsia="Times New Roman" w:hAnsi="Times New Roman" w:cs="Times New Roman"/>
      <w:sz w:val="24"/>
      <w:szCs w:val="24"/>
      <w:lang w:val="es-ES" w:eastAsia="es-ES"/>
    </w:rPr>
  </w:style>
  <w:style w:type="paragraph" w:styleId="Continuarlista">
    <w:name w:val="List Continue"/>
    <w:basedOn w:val="Normal"/>
    <w:uiPriority w:val="99"/>
    <w:rsid w:val="002F3E24"/>
    <w:pPr>
      <w:spacing w:after="120"/>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rsid w:val="002F3E24"/>
    <w:pPr>
      <w:spacing w:after="120"/>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rsid w:val="002F3E2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2F3E24"/>
    <w:pPr>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2F3E24"/>
  </w:style>
  <w:style w:type="paragraph" w:customStyle="1" w:styleId="Sangra2detindependiente2">
    <w:name w:val="Sangría 2 de t. independiente2"/>
    <w:basedOn w:val="Normal"/>
    <w:rsid w:val="002F3E24"/>
    <w:pPr>
      <w:ind w:firstLine="709"/>
      <w:jc w:val="both"/>
    </w:pPr>
    <w:rPr>
      <w:rFonts w:ascii="Arial" w:eastAsia="Times New Roman" w:hAnsi="Arial" w:cs="Times New Roman"/>
      <w:sz w:val="20"/>
      <w:szCs w:val="20"/>
      <w:lang w:val="es-ES_tradnl" w:eastAsia="es-ES"/>
    </w:rPr>
  </w:style>
  <w:style w:type="paragraph" w:customStyle="1" w:styleId="03Cuerpo">
    <w:name w:val="03Cuerpo"/>
    <w:rsid w:val="002F3E24"/>
    <w:pPr>
      <w:overflowPunct w:val="0"/>
      <w:autoSpaceDE w:val="0"/>
      <w:autoSpaceDN w:val="0"/>
      <w:adjustRightInd w:val="0"/>
      <w:spacing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2F3E2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2F3E24"/>
    <w:rPr>
      <w:sz w:val="16"/>
      <w:szCs w:val="16"/>
    </w:rPr>
  </w:style>
  <w:style w:type="character" w:customStyle="1" w:styleId="browsecontent1">
    <w:name w:val="browsecontent1"/>
    <w:rsid w:val="002F3E24"/>
    <w:rPr>
      <w:b w:val="0"/>
      <w:bCs w:val="0"/>
      <w:strike w:val="0"/>
      <w:dstrike w:val="0"/>
      <w:color w:val="000000"/>
      <w:sz w:val="18"/>
      <w:szCs w:val="18"/>
      <w:u w:val="none"/>
      <w:effect w:val="none"/>
    </w:rPr>
  </w:style>
  <w:style w:type="character" w:customStyle="1" w:styleId="fdarticulo">
    <w:name w:val="fd_articulo"/>
    <w:rsid w:val="002F3E24"/>
  </w:style>
  <w:style w:type="character" w:customStyle="1" w:styleId="textsubtitulo1">
    <w:name w:val="textsubtitulo1"/>
    <w:rsid w:val="002F3E24"/>
    <w:rPr>
      <w:rFonts w:ascii="Verdana" w:hAnsi="Verdana" w:hint="default"/>
      <w:b/>
      <w:bCs/>
      <w:i w:val="0"/>
      <w:iCs w:val="0"/>
      <w:color w:val="9681B7"/>
      <w:sz w:val="26"/>
      <w:szCs w:val="26"/>
    </w:rPr>
  </w:style>
  <w:style w:type="character" w:customStyle="1" w:styleId="textinter11">
    <w:name w:val="textinter11"/>
    <w:rsid w:val="002F3E24"/>
    <w:rPr>
      <w:rFonts w:ascii="Verdana" w:hAnsi="Verdana" w:hint="default"/>
      <w:b w:val="0"/>
      <w:bCs w:val="0"/>
      <w:i w:val="0"/>
      <w:iCs w:val="0"/>
      <w:color w:val="000000"/>
      <w:sz w:val="22"/>
      <w:szCs w:val="22"/>
    </w:rPr>
  </w:style>
  <w:style w:type="character" w:customStyle="1" w:styleId="textnota11">
    <w:name w:val="textnota11"/>
    <w:rsid w:val="002F3E24"/>
    <w:rPr>
      <w:rFonts w:ascii="Verdana" w:hAnsi="Verdana" w:hint="default"/>
      <w:b/>
      <w:bCs/>
      <w:i w:val="0"/>
      <w:iCs w:val="0"/>
      <w:color w:val="0099FF"/>
      <w:sz w:val="17"/>
      <w:szCs w:val="17"/>
    </w:rPr>
  </w:style>
  <w:style w:type="paragraph" w:styleId="TtuloTDC">
    <w:name w:val="TOC Heading"/>
    <w:basedOn w:val="Ttulo1"/>
    <w:next w:val="Normal"/>
    <w:qFormat/>
    <w:rsid w:val="002F3E24"/>
    <w:pPr>
      <w:spacing w:line="276" w:lineRule="auto"/>
      <w:outlineLvl w:val="9"/>
    </w:pPr>
    <w:rPr>
      <w:lang w:val="es-ES" w:eastAsia="en-US"/>
    </w:rPr>
  </w:style>
  <w:style w:type="paragraph" w:styleId="TDC2">
    <w:name w:val="toc 2"/>
    <w:basedOn w:val="Normal"/>
    <w:next w:val="Normal"/>
    <w:autoRedefine/>
    <w:uiPriority w:val="39"/>
    <w:unhideWhenUsed/>
    <w:rsid w:val="002F3E24"/>
    <w:pPr>
      <w:ind w:left="240"/>
      <w:jc w:val="both"/>
    </w:pPr>
    <w:rPr>
      <w:rFonts w:ascii="Times" w:eastAsia="Times" w:hAnsi="Times" w:cs="Times New Roman"/>
      <w:sz w:val="24"/>
      <w:szCs w:val="20"/>
      <w:lang w:val="es-ES_tradnl" w:eastAsia="es-ES"/>
    </w:rPr>
  </w:style>
  <w:style w:type="paragraph" w:styleId="TDC1">
    <w:name w:val="toc 1"/>
    <w:basedOn w:val="Normal"/>
    <w:next w:val="Normal"/>
    <w:autoRedefine/>
    <w:uiPriority w:val="39"/>
    <w:unhideWhenUsed/>
    <w:rsid w:val="002F3E24"/>
    <w:pPr>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2F3E24"/>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rsid w:val="002F3E24"/>
    <w:pPr>
      <w:autoSpaceDE w:val="0"/>
      <w:autoSpaceDN w:val="0"/>
      <w:ind w:left="426"/>
      <w:jc w:val="both"/>
    </w:pPr>
    <w:rPr>
      <w:rFonts w:ascii="Arial" w:eastAsia="Times New Roman" w:hAnsi="Arial" w:cs="Arial"/>
      <w:sz w:val="24"/>
      <w:szCs w:val="24"/>
      <w:lang w:eastAsia="es-ES"/>
    </w:rPr>
  </w:style>
  <w:style w:type="paragraph" w:customStyle="1" w:styleId="1Car">
    <w:name w:val="1 Car"/>
    <w:basedOn w:val="Normal"/>
    <w:rsid w:val="002F3E24"/>
    <w:pPr>
      <w:spacing w:after="160" w:line="240" w:lineRule="exact"/>
      <w:jc w:val="both"/>
    </w:pPr>
    <w:rPr>
      <w:rFonts w:ascii="Verdana" w:eastAsia="Times New Roman" w:hAnsi="Verdana" w:cs="Verdana"/>
      <w:sz w:val="20"/>
      <w:szCs w:val="20"/>
    </w:rPr>
  </w:style>
  <w:style w:type="paragraph" w:customStyle="1" w:styleId="CarCarCarCar">
    <w:name w:val="Car Car Car Car"/>
    <w:basedOn w:val="Normal"/>
    <w:rsid w:val="002F3E24"/>
    <w:pPr>
      <w:spacing w:after="160"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rsid w:val="002F3E24"/>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uiPriority w:val="99"/>
    <w:rsid w:val="002F3E24"/>
    <w:pPr>
      <w:suppressAutoHyphens/>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2F3E24"/>
    <w:pPr>
      <w:spacing w:after="160" w:line="240" w:lineRule="exact"/>
    </w:pPr>
    <w:rPr>
      <w:rFonts w:ascii="Verdana" w:eastAsia="Times New Roman" w:hAnsi="Verdana" w:cs="Times New Roman"/>
      <w:sz w:val="20"/>
      <w:szCs w:val="20"/>
    </w:rPr>
  </w:style>
  <w:style w:type="character" w:customStyle="1" w:styleId="apple-style-span">
    <w:name w:val="apple-style-span"/>
    <w:rsid w:val="002F3E24"/>
  </w:style>
  <w:style w:type="paragraph" w:customStyle="1" w:styleId="BodyText22">
    <w:name w:val="Body Text 22"/>
    <w:basedOn w:val="Default"/>
    <w:next w:val="Default"/>
    <w:uiPriority w:val="99"/>
    <w:rsid w:val="002F3E2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2F3E24"/>
  </w:style>
  <w:style w:type="character" w:customStyle="1" w:styleId="texto1">
    <w:name w:val="texto1"/>
    <w:rsid w:val="002F3E24"/>
    <w:rPr>
      <w:rFonts w:ascii="Verdana" w:hAnsi="Verdana" w:hint="default"/>
      <w:strike w:val="0"/>
      <w:dstrike w:val="0"/>
      <w:color w:val="000000"/>
      <w:sz w:val="17"/>
      <w:szCs w:val="17"/>
      <w:u w:val="none"/>
      <w:effect w:val="none"/>
    </w:rPr>
  </w:style>
  <w:style w:type="table" w:customStyle="1" w:styleId="Tablaconcuadrcula11">
    <w:name w:val="Tabla con cuadrícula11"/>
    <w:basedOn w:val="Tablanormal"/>
    <w:next w:val="Tablaconcuadrcula"/>
    <w:uiPriority w:val="59"/>
    <w:rsid w:val="002F3E24"/>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F3E24"/>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uiPriority w:val="99"/>
    <w:rsid w:val="002F3E24"/>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uiPriority w:val="99"/>
    <w:rsid w:val="002F3E24"/>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67">
    <w:name w:val="xl67"/>
    <w:basedOn w:val="Normal"/>
    <w:uiPriority w:val="99"/>
    <w:rsid w:val="002F3E24"/>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8">
    <w:name w:val="xl68"/>
    <w:basedOn w:val="Normal"/>
    <w:uiPriority w:val="99"/>
    <w:rsid w:val="002F3E24"/>
    <w:pPr>
      <w:pBdr>
        <w:top w:val="single" w:sz="8" w:space="0" w:color="auto"/>
        <w:left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uiPriority w:val="99"/>
    <w:rsid w:val="002F3E2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uiPriority w:val="99"/>
    <w:rsid w:val="002F3E2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uiPriority w:val="99"/>
    <w:rsid w:val="002F3E2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uiPriority w:val="99"/>
    <w:rsid w:val="002F3E24"/>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3">
    <w:name w:val="xl73"/>
    <w:basedOn w:val="Normal"/>
    <w:uiPriority w:val="99"/>
    <w:rsid w:val="002F3E24"/>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4">
    <w:name w:val="xl74"/>
    <w:basedOn w:val="Normal"/>
    <w:uiPriority w:val="99"/>
    <w:rsid w:val="002F3E24"/>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75">
    <w:name w:val="xl75"/>
    <w:basedOn w:val="Normal"/>
    <w:uiPriority w:val="99"/>
    <w:rsid w:val="002F3E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uiPriority w:val="99"/>
    <w:rsid w:val="002F3E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uiPriority w:val="99"/>
    <w:rsid w:val="002F3E2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8">
    <w:name w:val="xl78"/>
    <w:basedOn w:val="Normal"/>
    <w:uiPriority w:val="99"/>
    <w:rsid w:val="002F3E2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79">
    <w:name w:val="xl79"/>
    <w:basedOn w:val="Normal"/>
    <w:uiPriority w:val="99"/>
    <w:rsid w:val="002F3E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80">
    <w:name w:val="xl80"/>
    <w:basedOn w:val="Normal"/>
    <w:uiPriority w:val="99"/>
    <w:rsid w:val="002F3E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uiPriority w:val="99"/>
    <w:rsid w:val="002F3E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uiPriority w:val="99"/>
    <w:rsid w:val="002F3E2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uiPriority w:val="99"/>
    <w:rsid w:val="002F3E2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uiPriority w:val="99"/>
    <w:rsid w:val="002F3E24"/>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uiPriority w:val="99"/>
    <w:rsid w:val="002F3E2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uiPriority w:val="99"/>
    <w:rsid w:val="002F3E2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87">
    <w:name w:val="xl87"/>
    <w:basedOn w:val="Normal"/>
    <w:uiPriority w:val="99"/>
    <w:rsid w:val="002F3E2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88">
    <w:name w:val="xl88"/>
    <w:basedOn w:val="Normal"/>
    <w:uiPriority w:val="99"/>
    <w:rsid w:val="002F3E24"/>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89">
    <w:name w:val="xl89"/>
    <w:basedOn w:val="Normal"/>
    <w:uiPriority w:val="99"/>
    <w:rsid w:val="002F3E24"/>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90">
    <w:name w:val="xl90"/>
    <w:basedOn w:val="Normal"/>
    <w:uiPriority w:val="99"/>
    <w:rsid w:val="002F3E24"/>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91">
    <w:name w:val="xl91"/>
    <w:basedOn w:val="Normal"/>
    <w:uiPriority w:val="99"/>
    <w:rsid w:val="002F3E24"/>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92">
    <w:name w:val="xl92"/>
    <w:basedOn w:val="Normal"/>
    <w:uiPriority w:val="99"/>
    <w:rsid w:val="002F3E24"/>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93">
    <w:name w:val="xl93"/>
    <w:basedOn w:val="Normal"/>
    <w:uiPriority w:val="99"/>
    <w:rsid w:val="002F3E2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94">
    <w:name w:val="xl94"/>
    <w:basedOn w:val="Normal"/>
    <w:uiPriority w:val="99"/>
    <w:rsid w:val="002F3E2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uiPriority w:val="99"/>
    <w:rsid w:val="002F3E2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uiPriority w:val="99"/>
    <w:rsid w:val="002F3E24"/>
    <w:pP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uiPriority w:val="99"/>
    <w:rsid w:val="002F3E24"/>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98">
    <w:name w:val="xl98"/>
    <w:basedOn w:val="Normal"/>
    <w:uiPriority w:val="99"/>
    <w:rsid w:val="002F3E24"/>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uiPriority w:val="99"/>
    <w:rsid w:val="002F3E24"/>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6"/>
      <w:szCs w:val="16"/>
      <w:lang w:eastAsia="es-CO"/>
    </w:rPr>
  </w:style>
  <w:style w:type="paragraph" w:customStyle="1" w:styleId="xl100">
    <w:name w:val="xl100"/>
    <w:basedOn w:val="Normal"/>
    <w:uiPriority w:val="99"/>
    <w:rsid w:val="002F3E24"/>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101">
    <w:name w:val="xl101"/>
    <w:basedOn w:val="Normal"/>
    <w:uiPriority w:val="99"/>
    <w:rsid w:val="002F3E2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rsid w:val="002F3E2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rsid w:val="002F3E2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rsid w:val="002F3E2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rsid w:val="002F3E24"/>
    <w:pPr>
      <w:pBdr>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106">
    <w:name w:val="xl106"/>
    <w:basedOn w:val="Normal"/>
    <w:uiPriority w:val="99"/>
    <w:rsid w:val="002F3E24"/>
    <w:pPr>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lang w:eastAsia="es-CO"/>
    </w:rPr>
  </w:style>
  <w:style w:type="paragraph" w:customStyle="1" w:styleId="xl107">
    <w:name w:val="xl107"/>
    <w:basedOn w:val="Normal"/>
    <w:uiPriority w:val="99"/>
    <w:rsid w:val="002F3E24"/>
    <w:pPr>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rsid w:val="002F3E24"/>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rsid w:val="002F3E24"/>
    <w:pPr>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rsid w:val="002F3E2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rsid w:val="002F3E2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rsid w:val="002F3E2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rsid w:val="002F3E2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rsid w:val="002F3E24"/>
    <w:pPr>
      <w:pBdr>
        <w:top w:val="single" w:sz="8"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rsid w:val="002F3E24"/>
    <w:pPr>
      <w:pBdr>
        <w:top w:val="single" w:sz="8" w:space="0" w:color="auto"/>
        <w:left w:val="single" w:sz="8" w:space="0" w:color="auto"/>
        <w:bottom w:val="single" w:sz="8" w:space="0" w:color="auto"/>
      </w:pBdr>
      <w:shd w:val="clear" w:color="000000" w:fill="B8CCE4"/>
      <w:spacing w:before="100" w:beforeAutospacing="1" w:after="100" w:afterAutospacing="1"/>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rsid w:val="002F3E24"/>
    <w:pPr>
      <w:pBdr>
        <w:top w:val="single" w:sz="8" w:space="0" w:color="auto"/>
        <w:bottom w:val="single" w:sz="8" w:space="0" w:color="auto"/>
        <w:right w:val="single" w:sz="4" w:space="0" w:color="auto"/>
      </w:pBdr>
      <w:shd w:val="clear" w:color="000000" w:fill="B8CCE4"/>
      <w:spacing w:before="100" w:beforeAutospacing="1" w:after="100" w:afterAutospacing="1"/>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rsid w:val="002F3E24"/>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rsid w:val="002F3E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rsid w:val="002F3E24"/>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rsid w:val="002F3E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rsid w:val="002F3E2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rsid w:val="002F3E24"/>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rsid w:val="002F3E24"/>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eastAsia="es-CO"/>
    </w:rPr>
  </w:style>
  <w:style w:type="paragraph" w:customStyle="1" w:styleId="xl124">
    <w:name w:val="xl124"/>
    <w:basedOn w:val="Normal"/>
    <w:uiPriority w:val="99"/>
    <w:rsid w:val="002F3E24"/>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rsid w:val="002F3E24"/>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rsid w:val="002F3E24"/>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rsid w:val="002F3E24"/>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rsid w:val="002F3E24"/>
    <w:pPr>
      <w:pBdr>
        <w:top w:val="single" w:sz="4" w:space="0" w:color="auto"/>
        <w:left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29">
    <w:name w:val="xl129"/>
    <w:basedOn w:val="Normal"/>
    <w:uiPriority w:val="99"/>
    <w:rsid w:val="002F3E24"/>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rsid w:val="002F3E2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2F3E24"/>
  </w:style>
  <w:style w:type="paragraph" w:customStyle="1" w:styleId="xmsonormal">
    <w:name w:val="x_msonormal"/>
    <w:basedOn w:val="Normal"/>
    <w:rsid w:val="002F3E24"/>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font5">
    <w:name w:val="font5"/>
    <w:basedOn w:val="Normal"/>
    <w:uiPriority w:val="99"/>
    <w:rsid w:val="002F3E24"/>
    <w:pPr>
      <w:spacing w:before="100" w:beforeAutospacing="1" w:after="100" w:afterAutospacing="1"/>
    </w:pPr>
    <w:rPr>
      <w:rFonts w:ascii="Arial" w:eastAsia="Times New Roman" w:hAnsi="Arial" w:cs="Arial"/>
      <w:color w:val="000000"/>
      <w:sz w:val="20"/>
      <w:szCs w:val="20"/>
      <w:lang w:eastAsia="es-ES"/>
    </w:rPr>
  </w:style>
  <w:style w:type="paragraph" w:customStyle="1" w:styleId="xmsobodytextindent2">
    <w:name w:val="x_msobodytextindent2"/>
    <w:basedOn w:val="Normal"/>
    <w:rsid w:val="002F3E24"/>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rwro">
    <w:name w:val="rwro"/>
    <w:basedOn w:val="Fuentedeprrafopredeter"/>
    <w:rsid w:val="002F3E24"/>
  </w:style>
  <w:style w:type="paragraph" w:customStyle="1" w:styleId="Textopredeterminado">
    <w:name w:val="Texto predeterminado"/>
    <w:basedOn w:val="Normal"/>
    <w:rsid w:val="002F3E24"/>
    <w:rPr>
      <w:rFonts w:ascii="Times New Roman" w:eastAsia="Times New Roman" w:hAnsi="Times New Roman" w:cs="Times New Roman"/>
      <w:sz w:val="24"/>
      <w:szCs w:val="20"/>
      <w:lang w:val="es-ES" w:eastAsia="es-ES"/>
    </w:rPr>
  </w:style>
  <w:style w:type="character" w:customStyle="1" w:styleId="FontStyle97">
    <w:name w:val="Font Style97"/>
    <w:basedOn w:val="Fuentedeprrafopredeter"/>
    <w:uiPriority w:val="99"/>
    <w:rsid w:val="002F3E24"/>
    <w:rPr>
      <w:rFonts w:ascii="Arial" w:hAnsi="Arial" w:cs="Arial"/>
      <w:b/>
      <w:bCs/>
      <w:color w:val="000000"/>
      <w:sz w:val="18"/>
      <w:szCs w:val="18"/>
    </w:rPr>
  </w:style>
  <w:style w:type="character" w:customStyle="1" w:styleId="FontStyle99">
    <w:name w:val="Font Style99"/>
    <w:basedOn w:val="Fuentedeprrafopredeter"/>
    <w:uiPriority w:val="99"/>
    <w:rsid w:val="002F3E24"/>
    <w:rPr>
      <w:rFonts w:ascii="Arial" w:hAnsi="Arial" w:cs="Arial"/>
      <w:color w:val="000000"/>
      <w:sz w:val="18"/>
      <w:szCs w:val="18"/>
    </w:rPr>
  </w:style>
  <w:style w:type="paragraph" w:customStyle="1" w:styleId="subtitulos">
    <w:name w:val="subtitulos"/>
    <w:basedOn w:val="Normal"/>
    <w:uiPriority w:val="99"/>
    <w:rsid w:val="002F3E24"/>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1B4119"/>
    <w:rPr>
      <w:color w:val="605E5C"/>
      <w:shd w:val="clear" w:color="auto" w:fill="E1DFDD"/>
    </w:rPr>
  </w:style>
  <w:style w:type="paragraph" w:customStyle="1" w:styleId="xmsolistparagraph">
    <w:name w:val="x_msolistparagraph"/>
    <w:basedOn w:val="Normal"/>
    <w:rsid w:val="00CC36F8"/>
    <w:pPr>
      <w:ind w:left="720"/>
    </w:pPr>
    <w:rPr>
      <w:rFonts w:ascii="Calibri" w:eastAsia="Calibri" w:hAnsi="Calibri" w:cs="Calibri"/>
      <w:lang w:eastAsia="es-CO"/>
    </w:rPr>
  </w:style>
  <w:style w:type="character" w:customStyle="1" w:styleId="vortaltextbox">
    <w:name w:val="vortaltextbox"/>
    <w:basedOn w:val="Fuentedeprrafopredeter"/>
    <w:rsid w:val="00BE3651"/>
  </w:style>
  <w:style w:type="character" w:customStyle="1" w:styleId="vortalspan">
    <w:name w:val="vortalspan"/>
    <w:basedOn w:val="Fuentedeprrafopredeter"/>
    <w:rsid w:val="00BE3651"/>
  </w:style>
  <w:style w:type="paragraph" w:customStyle="1" w:styleId="Textoindependiente1">
    <w:name w:val="Texto independiente(.1"/>
    <w:basedOn w:val="Normal"/>
    <w:uiPriority w:val="99"/>
    <w:rsid w:val="00D01042"/>
    <w:pPr>
      <w:tabs>
        <w:tab w:val="left" w:pos="-720"/>
      </w:tabs>
      <w:suppressAutoHyphens/>
      <w:spacing w:after="120"/>
      <w:jc w:val="both"/>
    </w:pPr>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D01042"/>
    <w:pPr>
      <w:tabs>
        <w:tab w:val="left" w:pos="0"/>
      </w:tabs>
      <w:suppressAutoHyphens/>
      <w:overflowPunct w:val="0"/>
      <w:autoSpaceDE w:val="0"/>
      <w:autoSpaceDN w:val="0"/>
      <w:adjustRightInd w:val="0"/>
      <w:jc w:val="both"/>
      <w:textAlignment w:val="baseline"/>
    </w:pPr>
    <w:rPr>
      <w:rFonts w:ascii="Arial" w:eastAsia="Times New Roman" w:hAnsi="Arial" w:cs="Times New Roman"/>
      <w:noProof/>
      <w:sz w:val="24"/>
      <w:szCs w:val="20"/>
      <w:lang w:val="es-ES" w:eastAsia="es-ES"/>
    </w:rPr>
  </w:style>
  <w:style w:type="character" w:customStyle="1" w:styleId="streetaddress1">
    <w:name w:val="street_address_1"/>
    <w:basedOn w:val="Fuentedeprrafopredeter"/>
    <w:rsid w:val="00184BBD"/>
  </w:style>
  <w:style w:type="character" w:customStyle="1" w:styleId="companycity">
    <w:name w:val="company_city"/>
    <w:basedOn w:val="Fuentedeprrafopredeter"/>
    <w:rsid w:val="00184BBD"/>
  </w:style>
  <w:style w:type="character" w:customStyle="1" w:styleId="Bodytext10Exact">
    <w:name w:val="Body text (10) Exact"/>
    <w:link w:val="Bodytext10"/>
    <w:rsid w:val="00184BBD"/>
    <w:rPr>
      <w:rFonts w:ascii="Arial" w:eastAsia="Arial" w:hAnsi="Arial" w:cs="Arial"/>
      <w:shd w:val="clear" w:color="auto" w:fill="FFFFFF"/>
    </w:rPr>
  </w:style>
  <w:style w:type="paragraph" w:customStyle="1" w:styleId="Bodytext10">
    <w:name w:val="Body text (10)"/>
    <w:basedOn w:val="Normal"/>
    <w:link w:val="Bodytext10Exact"/>
    <w:rsid w:val="00184BBD"/>
    <w:pPr>
      <w:widowControl w:val="0"/>
      <w:shd w:val="clear" w:color="auto" w:fill="FFFFFF"/>
      <w:spacing w:before="180" w:line="289" w:lineRule="exact"/>
      <w:ind w:hanging="740"/>
      <w:jc w:val="both"/>
    </w:pPr>
    <w:rPr>
      <w:rFonts w:ascii="Arial" w:eastAsia="Arial" w:hAnsi="Arial" w:cs="Arial"/>
    </w:rPr>
  </w:style>
  <w:style w:type="paragraph" w:customStyle="1" w:styleId="TextoTextos">
    <w:name w:val="Texto (Textos)"/>
    <w:basedOn w:val="Normal"/>
    <w:uiPriority w:val="99"/>
    <w:rsid w:val="007B0F7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ornertbx">
    <w:name w:val="corner_tbx"/>
    <w:rsid w:val="007B0F7F"/>
  </w:style>
  <w:style w:type="character" w:customStyle="1" w:styleId="PuestoCar">
    <w:name w:val="Puesto Car"/>
    <w:rsid w:val="007B0F7F"/>
    <w:rPr>
      <w:rFonts w:ascii="Arial" w:eastAsia="Times New Roman" w:hAnsi="Arial" w:cs="Times New Roman"/>
      <w:b/>
      <w:sz w:val="18"/>
      <w:szCs w:val="20"/>
      <w:lang w:eastAsia="es-ES"/>
    </w:rPr>
  </w:style>
  <w:style w:type="paragraph" w:styleId="DireccinHTML">
    <w:name w:val="HTML Address"/>
    <w:basedOn w:val="Normal"/>
    <w:link w:val="DireccinHTMLCar"/>
    <w:uiPriority w:val="99"/>
    <w:unhideWhenUsed/>
    <w:rsid w:val="007B0F7F"/>
    <w:rPr>
      <w:rFonts w:ascii="Times New Roman" w:eastAsia="Times New Roman" w:hAnsi="Times New Roman" w:cs="Times New Roman"/>
      <w:i/>
      <w:iCs/>
      <w:sz w:val="24"/>
      <w:szCs w:val="24"/>
      <w:lang w:val="x-none" w:eastAsia="es-ES"/>
    </w:rPr>
  </w:style>
  <w:style w:type="character" w:customStyle="1" w:styleId="DireccinHTMLCar">
    <w:name w:val="Dirección HTML Car"/>
    <w:basedOn w:val="Fuentedeprrafopredeter"/>
    <w:link w:val="DireccinHTML"/>
    <w:uiPriority w:val="99"/>
    <w:rsid w:val="007B0F7F"/>
    <w:rPr>
      <w:rFonts w:ascii="Times New Roman" w:eastAsia="Times New Roman" w:hAnsi="Times New Roman" w:cs="Times New Roman"/>
      <w:i/>
      <w:iCs/>
      <w:sz w:val="24"/>
      <w:szCs w:val="24"/>
      <w:lang w:val="x-none" w:eastAsia="es-ES"/>
    </w:rPr>
  </w:style>
  <w:style w:type="character" w:customStyle="1" w:styleId="Ttulo1Car1">
    <w:name w:val="Título 1 Car1"/>
    <w:aliases w:val="título 1 Car1,Pregunta Car1,MT1 Car1"/>
    <w:rsid w:val="007B0F7F"/>
    <w:rPr>
      <w:rFonts w:ascii="Calibri Light" w:eastAsia="Times New Roman" w:hAnsi="Calibri Light" w:cs="Times New Roman"/>
      <w:color w:val="2E74B5"/>
      <w:sz w:val="32"/>
      <w:szCs w:val="32"/>
      <w:lang w:val="es-ES_tradnl" w:eastAsia="es-ES"/>
    </w:rPr>
  </w:style>
  <w:style w:type="character" w:customStyle="1" w:styleId="Ttulo3Car1">
    <w:name w:val="Título 3 Car1"/>
    <w:aliases w:val="MT3 Car1,título 3 Car1"/>
    <w:semiHidden/>
    <w:rsid w:val="007B0F7F"/>
    <w:rPr>
      <w:rFonts w:ascii="Calibri Light" w:eastAsia="Times New Roman" w:hAnsi="Calibri Light" w:cs="Times New Roman"/>
      <w:color w:val="1F4D78"/>
      <w:sz w:val="24"/>
      <w:szCs w:val="24"/>
      <w:lang w:val="es-ES_tradnl" w:eastAsia="es-ES"/>
    </w:rPr>
  </w:style>
  <w:style w:type="character" w:customStyle="1" w:styleId="Ttulo4Car1">
    <w:name w:val="Título 4 Car1"/>
    <w:aliases w:val="Edgar 4 Car1"/>
    <w:semiHidden/>
    <w:rsid w:val="007B0F7F"/>
    <w:rPr>
      <w:rFonts w:ascii="Calibri Light" w:eastAsia="Times New Roman" w:hAnsi="Calibri Light" w:cs="Times New Roman"/>
      <w:i/>
      <w:iCs/>
      <w:color w:val="2E74B5"/>
      <w:lang w:val="es-ES_tradnl" w:eastAsia="es-ES"/>
    </w:rPr>
  </w:style>
  <w:style w:type="paragraph" w:styleId="HTMLconformatoprevio">
    <w:name w:val="HTML Preformatted"/>
    <w:basedOn w:val="Normal"/>
    <w:link w:val="HTMLconformatoprevioCar"/>
    <w:uiPriority w:val="99"/>
    <w:unhideWhenUsed/>
    <w:rsid w:val="007B0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x-none" w:eastAsia="es-ES"/>
    </w:rPr>
  </w:style>
  <w:style w:type="character" w:customStyle="1" w:styleId="HTMLconformatoprevioCar">
    <w:name w:val="HTML con formato previo Car"/>
    <w:basedOn w:val="Fuentedeprrafopredeter"/>
    <w:link w:val="HTMLconformatoprevio"/>
    <w:uiPriority w:val="99"/>
    <w:rsid w:val="007B0F7F"/>
    <w:rPr>
      <w:rFonts w:ascii="Courier New" w:eastAsia="Times New Roman" w:hAnsi="Courier New" w:cs="Times New Roman"/>
      <w:sz w:val="20"/>
      <w:szCs w:val="20"/>
      <w:lang w:val="x-none" w:eastAsia="es-ES"/>
    </w:rPr>
  </w:style>
  <w:style w:type="character" w:customStyle="1" w:styleId="Ttulo7Car1">
    <w:name w:val="Título 7 Car1"/>
    <w:semiHidden/>
    <w:rsid w:val="007B0F7F"/>
    <w:rPr>
      <w:rFonts w:ascii="Calibri Light" w:eastAsia="Times New Roman" w:hAnsi="Calibri Light" w:cs="Times New Roman"/>
      <w:i/>
      <w:iCs/>
      <w:color w:val="1F4D78"/>
      <w:lang w:val="es-ES_tradnl" w:eastAsia="es-ES"/>
    </w:rPr>
  </w:style>
  <w:style w:type="paragraph" w:styleId="ndice1">
    <w:name w:val="index 1"/>
    <w:basedOn w:val="Normal"/>
    <w:next w:val="Normal"/>
    <w:autoRedefine/>
    <w:uiPriority w:val="99"/>
    <w:unhideWhenUsed/>
    <w:rsid w:val="007B0F7F"/>
    <w:pPr>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7B0F7F"/>
    <w:pPr>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7B0F7F"/>
    <w:pPr>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7B0F7F"/>
    <w:pPr>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7B0F7F"/>
    <w:pPr>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7B0F7F"/>
    <w:pPr>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7B0F7F"/>
    <w:pPr>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7B0F7F"/>
    <w:pPr>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7B0F7F"/>
    <w:pPr>
      <w:ind w:left="2160" w:hanging="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7B0F7F"/>
    <w:pPr>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7B0F7F"/>
    <w:pPr>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7B0F7F"/>
    <w:pPr>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7B0F7F"/>
    <w:pPr>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7B0F7F"/>
    <w:pPr>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7B0F7F"/>
    <w:pPr>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7B0F7F"/>
    <w:pPr>
      <w:ind w:left="1920"/>
    </w:pPr>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7B0F7F"/>
    <w:pPr>
      <w:ind w:left="708"/>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semiHidden/>
    <w:rsid w:val="007B0F7F"/>
    <w:rPr>
      <w:rFonts w:ascii="Arial" w:eastAsia="Times New Roman" w:hAnsi="Arial" w:cs="Arial"/>
      <w:sz w:val="20"/>
      <w:szCs w:val="20"/>
      <w:lang w:val="es-ES_tradnl" w:eastAsia="es-ES"/>
    </w:rPr>
  </w:style>
  <w:style w:type="character" w:customStyle="1" w:styleId="PiedepginaCar1">
    <w:name w:val="Pie de página Car1"/>
    <w:aliases w:val="pie de página Car1,Car5 Car1"/>
    <w:uiPriority w:val="99"/>
    <w:semiHidden/>
    <w:rsid w:val="007B0F7F"/>
    <w:rPr>
      <w:rFonts w:ascii="Arial" w:eastAsia="Times New Roman" w:hAnsi="Arial" w:cs="Arial"/>
      <w:sz w:val="20"/>
      <w:szCs w:val="20"/>
      <w:lang w:val="es-ES_tradnl" w:eastAsia="es-ES"/>
    </w:rPr>
  </w:style>
  <w:style w:type="paragraph" w:styleId="Ttulodendice">
    <w:name w:val="index heading"/>
    <w:basedOn w:val="Normal"/>
    <w:next w:val="ndice1"/>
    <w:uiPriority w:val="99"/>
    <w:unhideWhenUsed/>
    <w:rsid w:val="007B0F7F"/>
    <w:rPr>
      <w:rFonts w:ascii="Cambria" w:eastAsia="Times New Roman" w:hAnsi="Cambria" w:cs="Times New Roman"/>
      <w:b/>
      <w:bCs/>
      <w:sz w:val="24"/>
      <w:szCs w:val="24"/>
      <w:lang w:val="es-ES" w:eastAsia="es-ES"/>
    </w:rPr>
  </w:style>
  <w:style w:type="paragraph" w:customStyle="1" w:styleId="Epgrafe">
    <w:name w:val="Epígrafe"/>
    <w:basedOn w:val="Normal"/>
    <w:next w:val="Normal"/>
    <w:uiPriority w:val="99"/>
    <w:semiHidden/>
    <w:unhideWhenUsed/>
    <w:qFormat/>
    <w:rsid w:val="007B0F7F"/>
    <w:pPr>
      <w:jc w:val="center"/>
    </w:pPr>
    <w:rPr>
      <w:rFonts w:ascii="Arial" w:eastAsia="Times New Roman" w:hAnsi="Arial" w:cs="Times New Roman"/>
      <w:b/>
      <w:sz w:val="24"/>
      <w:szCs w:val="20"/>
      <w:lang w:val="es-ES" w:eastAsia="es-ES"/>
    </w:rPr>
  </w:style>
  <w:style w:type="paragraph" w:styleId="Tabladeilustraciones">
    <w:name w:val="table of figures"/>
    <w:basedOn w:val="Normal"/>
    <w:next w:val="Normal"/>
    <w:uiPriority w:val="99"/>
    <w:unhideWhenUsed/>
    <w:rsid w:val="007B0F7F"/>
    <w:rPr>
      <w:rFonts w:ascii="Times New Roman" w:eastAsia="Times New Roman" w:hAnsi="Times New Roman" w:cs="Times New Roman"/>
      <w:sz w:val="24"/>
      <w:szCs w:val="24"/>
      <w:lang w:val="es-ES" w:eastAsia="es-ES"/>
    </w:rPr>
  </w:style>
  <w:style w:type="paragraph" w:styleId="Direccinsobre">
    <w:name w:val="envelope address"/>
    <w:basedOn w:val="Normal"/>
    <w:uiPriority w:val="99"/>
    <w:unhideWhenUsed/>
    <w:rsid w:val="007B0F7F"/>
    <w:pPr>
      <w:framePr w:w="7920" w:h="1980" w:hSpace="141" w:wrap="auto" w:hAnchor="page" w:xAlign="center" w:yAlign="bottom"/>
      <w:ind w:left="2880"/>
    </w:pPr>
    <w:rPr>
      <w:rFonts w:ascii="Cambria" w:eastAsia="Times New Roman" w:hAnsi="Cambria" w:cs="Times New Roman"/>
      <w:sz w:val="24"/>
      <w:szCs w:val="24"/>
      <w:lang w:val="es-ES" w:eastAsia="es-ES"/>
    </w:rPr>
  </w:style>
  <w:style w:type="paragraph" w:styleId="Remitedesobre">
    <w:name w:val="envelope return"/>
    <w:basedOn w:val="Normal"/>
    <w:uiPriority w:val="99"/>
    <w:unhideWhenUsed/>
    <w:rsid w:val="007B0F7F"/>
    <w:rPr>
      <w:rFonts w:ascii="Cambria" w:eastAsia="Times New Roman" w:hAnsi="Cambria" w:cs="Times New Roman"/>
      <w:sz w:val="20"/>
      <w:szCs w:val="20"/>
      <w:lang w:val="es-ES" w:eastAsia="es-ES"/>
    </w:rPr>
  </w:style>
  <w:style w:type="paragraph" w:styleId="Textonotaalfinal">
    <w:name w:val="endnote text"/>
    <w:basedOn w:val="Normal"/>
    <w:link w:val="TextonotaalfinalCar"/>
    <w:uiPriority w:val="99"/>
    <w:unhideWhenUsed/>
    <w:rsid w:val="007B0F7F"/>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B0F7F"/>
    <w:rPr>
      <w:rFonts w:ascii="Times New Roman" w:eastAsia="Times New Roman" w:hAnsi="Times New Roman" w:cs="Times New Roman"/>
      <w:sz w:val="20"/>
      <w:szCs w:val="20"/>
      <w:lang w:val="x-none" w:eastAsia="es-ES"/>
    </w:rPr>
  </w:style>
  <w:style w:type="paragraph" w:styleId="Textoconsangra">
    <w:name w:val="table of authorities"/>
    <w:basedOn w:val="Normal"/>
    <w:next w:val="Normal"/>
    <w:uiPriority w:val="99"/>
    <w:unhideWhenUsed/>
    <w:rsid w:val="007B0F7F"/>
    <w:pPr>
      <w:ind w:left="240" w:hanging="240"/>
    </w:pPr>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7B0F7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7B0F7F"/>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7B0F7F"/>
    <w:pPr>
      <w:spacing w:before="120"/>
    </w:pPr>
    <w:rPr>
      <w:rFonts w:ascii="Cambria" w:eastAsia="Times New Roman" w:hAnsi="Cambria" w:cs="Times New Roman"/>
      <w:b/>
      <w:bCs/>
      <w:sz w:val="24"/>
      <w:szCs w:val="24"/>
      <w:lang w:val="es-ES" w:eastAsia="es-ES"/>
    </w:rPr>
  </w:style>
  <w:style w:type="paragraph" w:styleId="Listaconvietas">
    <w:name w:val="List Bullet"/>
    <w:basedOn w:val="Normal"/>
    <w:uiPriority w:val="99"/>
    <w:unhideWhenUsed/>
    <w:rsid w:val="007B0F7F"/>
    <w:pPr>
      <w:numPr>
        <w:numId w:val="41"/>
      </w:numPr>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7B0F7F"/>
    <w:pPr>
      <w:numPr>
        <w:numId w:val="42"/>
      </w:numPr>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7B0F7F"/>
    <w:pPr>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7B0F7F"/>
    <w:pPr>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7B0F7F"/>
    <w:pPr>
      <w:ind w:left="1415"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7B0F7F"/>
    <w:pPr>
      <w:numPr>
        <w:numId w:val="43"/>
      </w:numPr>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7B0F7F"/>
    <w:pPr>
      <w:numPr>
        <w:numId w:val="44"/>
      </w:numPr>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7B0F7F"/>
    <w:pPr>
      <w:numPr>
        <w:numId w:val="45"/>
      </w:numPr>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7B0F7F"/>
    <w:pPr>
      <w:numPr>
        <w:numId w:val="46"/>
      </w:numPr>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7B0F7F"/>
    <w:pPr>
      <w:numPr>
        <w:numId w:val="47"/>
      </w:numPr>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7B0F7F"/>
    <w:pPr>
      <w:numPr>
        <w:numId w:val="48"/>
      </w:numPr>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7B0F7F"/>
    <w:pPr>
      <w:numPr>
        <w:numId w:val="49"/>
      </w:numPr>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7B0F7F"/>
    <w:pPr>
      <w:numPr>
        <w:numId w:val="50"/>
      </w:numPr>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B0F7F"/>
    <w:pPr>
      <w:ind w:left="4252"/>
    </w:pPr>
    <w:rPr>
      <w:rFonts w:ascii="Times New Roman" w:eastAsia="Times New Roman" w:hAnsi="Times New Roman" w:cs="Times New Roman"/>
      <w:sz w:val="20"/>
      <w:szCs w:val="24"/>
      <w:lang w:val="x-none" w:eastAsia="es-ES"/>
    </w:rPr>
  </w:style>
  <w:style w:type="character" w:customStyle="1" w:styleId="CierreCar">
    <w:name w:val="Cierre Car"/>
    <w:basedOn w:val="Fuentedeprrafopredeter"/>
    <w:link w:val="Cierre"/>
    <w:uiPriority w:val="99"/>
    <w:rsid w:val="007B0F7F"/>
    <w:rPr>
      <w:rFonts w:ascii="Times New Roman" w:eastAsia="Times New Roman" w:hAnsi="Times New Roman" w:cs="Times New Roman"/>
      <w:sz w:val="20"/>
      <w:szCs w:val="24"/>
      <w:lang w:val="x-none" w:eastAsia="es-ES"/>
    </w:rPr>
  </w:style>
  <w:style w:type="paragraph" w:styleId="Firma">
    <w:name w:val="Signature"/>
    <w:basedOn w:val="Normal"/>
    <w:link w:val="FirmaCar"/>
    <w:uiPriority w:val="99"/>
    <w:unhideWhenUsed/>
    <w:rsid w:val="007B0F7F"/>
    <w:pPr>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uiPriority w:val="99"/>
    <w:rsid w:val="007B0F7F"/>
    <w:rPr>
      <w:rFonts w:ascii="Times New Roman" w:eastAsia="Times New Roman" w:hAnsi="Times New Roman" w:cs="Times New Roman"/>
      <w:sz w:val="24"/>
      <w:szCs w:val="24"/>
      <w:lang w:val="x-none"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 Ca Car"/>
    <w:uiPriority w:val="99"/>
    <w:semiHidden/>
    <w:rsid w:val="007B0F7F"/>
    <w:rPr>
      <w:rFonts w:ascii="Arial" w:eastAsia="Times New Roman" w:hAnsi="Arial" w:cs="Arial"/>
      <w:sz w:val="20"/>
      <w:szCs w:val="20"/>
      <w:lang w:val="es-ES_tradnl" w:eastAsia="es-ES"/>
    </w:rPr>
  </w:style>
  <w:style w:type="character" w:customStyle="1" w:styleId="SangradetextonormalCar1">
    <w:name w:val="Sangría de texto normal Car1"/>
    <w:aliases w:val="Car1 Car1,Car11 Car1"/>
    <w:rsid w:val="007B0F7F"/>
    <w:rPr>
      <w:sz w:val="24"/>
      <w:szCs w:val="24"/>
      <w:lang w:val="es-MX" w:eastAsia="es-MX"/>
    </w:rPr>
  </w:style>
  <w:style w:type="paragraph" w:styleId="Continuarlista3">
    <w:name w:val="List Continue 3"/>
    <w:basedOn w:val="Normal"/>
    <w:uiPriority w:val="99"/>
    <w:unhideWhenUsed/>
    <w:rsid w:val="007B0F7F"/>
    <w:pPr>
      <w:spacing w:after="120"/>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7B0F7F"/>
    <w:pPr>
      <w:spacing w:after="120"/>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7B0F7F"/>
    <w:pPr>
      <w:spacing w:after="120"/>
      <w:ind w:left="1415"/>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rsid w:val="007B0F7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B0F7F"/>
    <w:rPr>
      <w:rFonts w:ascii="Cambria" w:eastAsia="Times New Roman" w:hAnsi="Cambria" w:cs="Times New Roman"/>
      <w:sz w:val="24"/>
      <w:szCs w:val="24"/>
      <w:shd w:val="pct20" w:color="auto" w:fill="auto"/>
      <w:lang w:val="x-none" w:eastAsia="es-ES"/>
    </w:rPr>
  </w:style>
  <w:style w:type="paragraph" w:styleId="Subttulo">
    <w:name w:val="Subtitle"/>
    <w:basedOn w:val="Normal"/>
    <w:next w:val="Normal"/>
    <w:link w:val="SubttuloCar"/>
    <w:uiPriority w:val="99"/>
    <w:qFormat/>
    <w:rsid w:val="007B0F7F"/>
    <w:pPr>
      <w:spacing w:after="60"/>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uiPriority w:val="99"/>
    <w:rsid w:val="007B0F7F"/>
    <w:rPr>
      <w:rFonts w:ascii="Cambria" w:eastAsia="Times New Roman" w:hAnsi="Cambria" w:cs="Times New Roman"/>
      <w:sz w:val="24"/>
      <w:szCs w:val="24"/>
      <w:lang w:val="es-MX" w:eastAsia="es-MX"/>
    </w:rPr>
  </w:style>
  <w:style w:type="paragraph" w:styleId="Fecha">
    <w:name w:val="Date"/>
    <w:basedOn w:val="Normal"/>
    <w:next w:val="Normal"/>
    <w:link w:val="FechaCar"/>
    <w:uiPriority w:val="99"/>
    <w:unhideWhenUsed/>
    <w:rsid w:val="007B0F7F"/>
    <w:rPr>
      <w:rFonts w:ascii="Times New Roman" w:eastAsia="Times New Roman" w:hAnsi="Times New Roman" w:cs="Times New Roman"/>
      <w:sz w:val="24"/>
      <w:szCs w:val="24"/>
      <w:lang w:val="x-none" w:eastAsia="es-ES"/>
    </w:rPr>
  </w:style>
  <w:style w:type="character" w:customStyle="1" w:styleId="FechaCar">
    <w:name w:val="Fecha Car"/>
    <w:basedOn w:val="Fuentedeprrafopredeter"/>
    <w:link w:val="Fecha"/>
    <w:uiPriority w:val="99"/>
    <w:rsid w:val="007B0F7F"/>
    <w:rPr>
      <w:rFonts w:ascii="Times New Roman" w:eastAsia="Times New Roman" w:hAnsi="Times New Roman" w:cs="Times New Roman"/>
      <w:sz w:val="24"/>
      <w:szCs w:val="24"/>
      <w:lang w:val="x-none" w:eastAsia="es-ES"/>
    </w:rPr>
  </w:style>
  <w:style w:type="paragraph" w:styleId="Textoindependienteprimerasangra">
    <w:name w:val="Body Text First Indent"/>
    <w:basedOn w:val="Textoindependiente"/>
    <w:link w:val="TextoindependienteprimerasangraCar"/>
    <w:uiPriority w:val="99"/>
    <w:unhideWhenUsed/>
    <w:rsid w:val="007B0F7F"/>
    <w:pPr>
      <w:ind w:firstLine="360"/>
      <w:jc w:val="left"/>
    </w:pPr>
    <w:rPr>
      <w:rFonts w:ascii="Times New Roman" w:eastAsia="Calibri" w:hAnsi="Times New Roman"/>
      <w:sz w:val="24"/>
    </w:rPr>
  </w:style>
  <w:style w:type="character" w:customStyle="1" w:styleId="TextoindependienteprimerasangraCar">
    <w:name w:val="Texto independiente primera sangría Car"/>
    <w:basedOn w:val="TextoindependienteCar"/>
    <w:link w:val="Textoindependienteprimerasangra"/>
    <w:uiPriority w:val="99"/>
    <w:rsid w:val="007B0F7F"/>
    <w:rPr>
      <w:rFonts w:ascii="Times New Roman" w:eastAsia="Calibri" w:hAnsi="Times New Roman" w:cs="Arial"/>
      <w:sz w:val="24"/>
      <w:szCs w:val="24"/>
      <w:lang w:val="es-ES" w:eastAsia="es-ES"/>
    </w:rPr>
  </w:style>
  <w:style w:type="paragraph" w:styleId="Encabezadodenota">
    <w:name w:val="Note Heading"/>
    <w:basedOn w:val="Normal"/>
    <w:next w:val="Normal"/>
    <w:link w:val="EncabezadodenotaCar"/>
    <w:uiPriority w:val="99"/>
    <w:unhideWhenUsed/>
    <w:rsid w:val="007B0F7F"/>
    <w:rPr>
      <w:rFonts w:ascii="Times New Roman" w:eastAsia="Times New Roman" w:hAnsi="Times New Roman" w:cs="Times New Roman"/>
      <w:sz w:val="24"/>
      <w:szCs w:val="24"/>
      <w:lang w:val="x-none" w:eastAsia="es-ES"/>
    </w:rPr>
  </w:style>
  <w:style w:type="character" w:customStyle="1" w:styleId="EncabezadodenotaCar">
    <w:name w:val="Encabezado de nota Car"/>
    <w:basedOn w:val="Fuentedeprrafopredeter"/>
    <w:link w:val="Encabezadodenota"/>
    <w:uiPriority w:val="99"/>
    <w:rsid w:val="007B0F7F"/>
    <w:rPr>
      <w:rFonts w:ascii="Times New Roman" w:eastAsia="Times New Roman" w:hAnsi="Times New Roman" w:cs="Times New Roman"/>
      <w:sz w:val="24"/>
      <w:szCs w:val="24"/>
      <w:lang w:val="x-none" w:eastAsia="es-ES"/>
    </w:rPr>
  </w:style>
  <w:style w:type="paragraph" w:styleId="Textodebloque">
    <w:name w:val="Block Text"/>
    <w:basedOn w:val="Normal"/>
    <w:uiPriority w:val="99"/>
    <w:unhideWhenUsed/>
    <w:rsid w:val="007B0F7F"/>
    <w:pPr>
      <w:widowControl w:val="0"/>
      <w:tabs>
        <w:tab w:val="left" w:pos="-1440"/>
        <w:tab w:val="left" w:pos="-720"/>
        <w:tab w:val="left" w:pos="-426"/>
      </w:tabs>
      <w:ind w:left="360" w:right="20" w:hanging="360"/>
      <w:jc w:val="both"/>
    </w:pPr>
    <w:rPr>
      <w:rFonts w:ascii="Arial" w:eastAsia="Times New Roman" w:hAnsi="Arial" w:cs="Arial"/>
      <w:b/>
      <w:bCs/>
      <w:sz w:val="24"/>
      <w:szCs w:val="24"/>
      <w:lang w:val="es-ES_tradnl" w:eastAsia="es-ES"/>
    </w:rPr>
  </w:style>
  <w:style w:type="paragraph" w:styleId="Mapadeldocumento">
    <w:name w:val="Document Map"/>
    <w:basedOn w:val="Normal"/>
    <w:link w:val="MapadeldocumentoCar"/>
    <w:uiPriority w:val="99"/>
    <w:unhideWhenUsed/>
    <w:rsid w:val="007B0F7F"/>
    <w:rPr>
      <w:rFonts w:ascii="Tahoma" w:eastAsia="Times New Roman" w:hAnsi="Tahoma" w:cs="Times New Roman"/>
      <w:sz w:val="16"/>
      <w:szCs w:val="16"/>
      <w:lang w:val="x-none" w:eastAsia="es-ES"/>
    </w:rPr>
  </w:style>
  <w:style w:type="character" w:customStyle="1" w:styleId="MapadeldocumentoCar">
    <w:name w:val="Mapa del documento Car"/>
    <w:basedOn w:val="Fuentedeprrafopredeter"/>
    <w:link w:val="Mapadeldocumento"/>
    <w:uiPriority w:val="99"/>
    <w:rsid w:val="007B0F7F"/>
    <w:rPr>
      <w:rFonts w:ascii="Tahoma" w:eastAsia="Times New Roman" w:hAnsi="Tahoma" w:cs="Times New Roman"/>
      <w:sz w:val="16"/>
      <w:szCs w:val="16"/>
      <w:lang w:val="x-none" w:eastAsia="es-ES"/>
    </w:rPr>
  </w:style>
  <w:style w:type="paragraph" w:styleId="Textosinformato">
    <w:name w:val="Plain Text"/>
    <w:basedOn w:val="Normal"/>
    <w:link w:val="TextosinformatoCar"/>
    <w:uiPriority w:val="99"/>
    <w:unhideWhenUsed/>
    <w:rsid w:val="007B0F7F"/>
    <w:rPr>
      <w:rFonts w:ascii="Courier New" w:eastAsia="Times New Roman" w:hAnsi="Courier New" w:cs="Times New Roman"/>
      <w:sz w:val="20"/>
      <w:szCs w:val="24"/>
      <w:lang w:val="x-none" w:eastAsia="es-ES"/>
    </w:rPr>
  </w:style>
  <w:style w:type="character" w:customStyle="1" w:styleId="TextosinformatoCar">
    <w:name w:val="Texto sin formato Car"/>
    <w:basedOn w:val="Fuentedeprrafopredeter"/>
    <w:link w:val="Textosinformato"/>
    <w:uiPriority w:val="99"/>
    <w:rsid w:val="007B0F7F"/>
    <w:rPr>
      <w:rFonts w:ascii="Courier New" w:eastAsia="Times New Roman" w:hAnsi="Courier New" w:cs="Times New Roman"/>
      <w:sz w:val="20"/>
      <w:szCs w:val="24"/>
      <w:lang w:val="x-none" w:eastAsia="es-ES"/>
    </w:rPr>
  </w:style>
  <w:style w:type="paragraph" w:styleId="Firmadecorreoelectrnico">
    <w:name w:val="E-mail Signature"/>
    <w:basedOn w:val="Normal"/>
    <w:link w:val="FirmadecorreoelectrnicoCar"/>
    <w:uiPriority w:val="99"/>
    <w:unhideWhenUsed/>
    <w:rsid w:val="007B0F7F"/>
    <w:rPr>
      <w:rFonts w:ascii="Times New Roman" w:eastAsia="Times New Roman" w:hAnsi="Times New Roman" w:cs="Times New Roman"/>
      <w:sz w:val="24"/>
      <w:szCs w:val="24"/>
      <w:lang w:val="x-none" w:eastAsia="es-ES"/>
    </w:rPr>
  </w:style>
  <w:style w:type="character" w:customStyle="1" w:styleId="FirmadecorreoelectrnicoCar">
    <w:name w:val="Firma de correo electrónico Car"/>
    <w:basedOn w:val="Fuentedeprrafopredeter"/>
    <w:link w:val="Firmadecorreoelectrnico"/>
    <w:uiPriority w:val="99"/>
    <w:rsid w:val="007B0F7F"/>
    <w:rPr>
      <w:rFonts w:ascii="Times New Roman" w:eastAsia="Times New Roman" w:hAnsi="Times New Roman" w:cs="Times New Roman"/>
      <w:sz w:val="24"/>
      <w:szCs w:val="24"/>
      <w:lang w:val="x-none" w:eastAsia="es-ES"/>
    </w:rPr>
  </w:style>
  <w:style w:type="paragraph" w:styleId="Cita">
    <w:name w:val="Quote"/>
    <w:basedOn w:val="Normal"/>
    <w:next w:val="Normal"/>
    <w:link w:val="CitaCar"/>
    <w:uiPriority w:val="29"/>
    <w:qFormat/>
    <w:rsid w:val="007B0F7F"/>
    <w:pPr>
      <w:spacing w:before="200" w:after="160"/>
      <w:ind w:left="864" w:right="864"/>
      <w:jc w:val="center"/>
    </w:pPr>
    <w:rPr>
      <w:rFonts w:ascii="Times New Roman" w:eastAsia="Times New Roman" w:hAnsi="Times New Roman" w:cs="Times New Roman"/>
      <w:i/>
      <w:iCs/>
      <w:color w:val="404040"/>
      <w:sz w:val="24"/>
      <w:szCs w:val="24"/>
      <w:lang w:val="es-ES" w:eastAsia="es-ES"/>
    </w:rPr>
  </w:style>
  <w:style w:type="character" w:customStyle="1" w:styleId="CitaCar">
    <w:name w:val="Cita Car"/>
    <w:basedOn w:val="Fuentedeprrafopredeter"/>
    <w:link w:val="Cita"/>
    <w:uiPriority w:val="29"/>
    <w:rsid w:val="007B0F7F"/>
    <w:rPr>
      <w:rFonts w:ascii="Times New Roman" w:eastAsia="Times New Roman" w:hAnsi="Times New Roman" w:cs="Times New Roman"/>
      <w:i/>
      <w:iCs/>
      <w:color w:val="404040"/>
      <w:sz w:val="24"/>
      <w:szCs w:val="24"/>
      <w:lang w:val="es-ES" w:eastAsia="es-ES"/>
    </w:rPr>
  </w:style>
  <w:style w:type="paragraph" w:styleId="Citadestacada">
    <w:name w:val="Intense Quote"/>
    <w:basedOn w:val="Normal"/>
    <w:next w:val="Normal"/>
    <w:link w:val="CitadestacadaCar"/>
    <w:uiPriority w:val="30"/>
    <w:qFormat/>
    <w:rsid w:val="007B0F7F"/>
    <w:pPr>
      <w:pBdr>
        <w:bottom w:val="single" w:sz="4" w:space="4" w:color="4F81BD"/>
      </w:pBdr>
      <w:spacing w:before="200" w:after="280"/>
      <w:ind w:left="936" w:right="936"/>
    </w:pPr>
    <w:rPr>
      <w:rFonts w:ascii="Times New Roman" w:eastAsia="Times New Roman" w:hAnsi="Times New Roman" w:cs="Times New Roman"/>
      <w:b/>
      <w:bCs/>
      <w:i/>
      <w:iCs/>
      <w:color w:val="4F81BD"/>
      <w:sz w:val="24"/>
      <w:szCs w:val="24"/>
      <w:lang w:val="x-none" w:eastAsia="es-ES"/>
    </w:rPr>
  </w:style>
  <w:style w:type="character" w:customStyle="1" w:styleId="CitadestacadaCar">
    <w:name w:val="Cita destacada Car"/>
    <w:basedOn w:val="Fuentedeprrafopredeter"/>
    <w:link w:val="Citadestacada"/>
    <w:uiPriority w:val="30"/>
    <w:rsid w:val="007B0F7F"/>
    <w:rPr>
      <w:rFonts w:ascii="Times New Roman" w:eastAsia="Times New Roman" w:hAnsi="Times New Roman" w:cs="Times New Roman"/>
      <w:b/>
      <w:bCs/>
      <w:i/>
      <w:iCs/>
      <w:color w:val="4F81BD"/>
      <w:sz w:val="24"/>
      <w:szCs w:val="24"/>
      <w:lang w:val="x-none" w:eastAsia="es-ES"/>
    </w:rPr>
  </w:style>
  <w:style w:type="paragraph" w:styleId="Bibliografa">
    <w:name w:val="Bibliography"/>
    <w:basedOn w:val="Normal"/>
    <w:next w:val="Normal"/>
    <w:uiPriority w:val="37"/>
    <w:semiHidden/>
    <w:unhideWhenUsed/>
    <w:rsid w:val="007B0F7F"/>
    <w:rPr>
      <w:rFonts w:ascii="Times New Roman" w:eastAsia="Times New Roman" w:hAnsi="Times New Roman" w:cs="Times New Roman"/>
      <w:sz w:val="24"/>
      <w:szCs w:val="24"/>
      <w:lang w:val="es-ES" w:eastAsia="es-ES"/>
    </w:rPr>
  </w:style>
  <w:style w:type="paragraph" w:customStyle="1" w:styleId="TtulodeTDC">
    <w:name w:val="Título de TDC"/>
    <w:basedOn w:val="Ttulo1"/>
    <w:next w:val="Normal"/>
    <w:uiPriority w:val="39"/>
    <w:semiHidden/>
    <w:unhideWhenUsed/>
    <w:qFormat/>
    <w:rsid w:val="007B0F7F"/>
    <w:pPr>
      <w:keepLines w:val="0"/>
      <w:spacing w:before="240" w:after="60"/>
      <w:jc w:val="left"/>
      <w:outlineLvl w:val="9"/>
    </w:pPr>
    <w:rPr>
      <w:color w:val="auto"/>
      <w:kern w:val="32"/>
      <w:sz w:val="32"/>
      <w:szCs w:val="32"/>
      <w:lang w:val="x-none"/>
    </w:rPr>
  </w:style>
  <w:style w:type="paragraph" w:customStyle="1" w:styleId="1">
    <w:name w:val="1"/>
    <w:basedOn w:val="Normal"/>
    <w:next w:val="Normal"/>
    <w:uiPriority w:val="99"/>
    <w:qFormat/>
    <w:rsid w:val="007B0F7F"/>
    <w:pPr>
      <w:jc w:val="center"/>
    </w:pPr>
    <w:rPr>
      <w:rFonts w:ascii="Arial" w:eastAsia="Calibri" w:hAnsi="Arial" w:cs="Times New Roman"/>
      <w:b/>
      <w:sz w:val="18"/>
      <w:szCs w:val="20"/>
      <w:lang w:eastAsia="es-ES"/>
    </w:rPr>
  </w:style>
  <w:style w:type="paragraph" w:customStyle="1" w:styleId="resumenresultados">
    <w:name w:val="resumenresultados"/>
    <w:basedOn w:val="Normal"/>
    <w:uiPriority w:val="99"/>
    <w:rsid w:val="007B0F7F"/>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letraalerta">
    <w:name w:val="letraalerta"/>
    <w:basedOn w:val="Normal"/>
    <w:uiPriority w:val="99"/>
    <w:rsid w:val="007B0F7F"/>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Textoindependiente20">
    <w:name w:val="Texto independiente(.2"/>
    <w:basedOn w:val="Normal"/>
    <w:uiPriority w:val="99"/>
    <w:rsid w:val="007B0F7F"/>
    <w:pPr>
      <w:tabs>
        <w:tab w:val="left" w:pos="-720"/>
      </w:tabs>
      <w:suppressAutoHyphens/>
      <w:spacing w:after="120"/>
      <w:jc w:val="both"/>
    </w:pPr>
    <w:rPr>
      <w:rFonts w:ascii="Arial" w:eastAsia="Times New Roman" w:hAnsi="Arial" w:cs="Times New Roman"/>
      <w:spacing w:val="-2"/>
      <w:sz w:val="24"/>
      <w:szCs w:val="20"/>
      <w:lang w:val="es-ES_tradnl" w:eastAsia="es-ES"/>
    </w:rPr>
  </w:style>
  <w:style w:type="paragraph" w:customStyle="1" w:styleId="western">
    <w:name w:val="western"/>
    <w:basedOn w:val="Normal"/>
    <w:uiPriority w:val="99"/>
    <w:rsid w:val="007B0F7F"/>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font6">
    <w:name w:val="font6"/>
    <w:basedOn w:val="Normal"/>
    <w:uiPriority w:val="99"/>
    <w:rsid w:val="007B0F7F"/>
    <w:pPr>
      <w:spacing w:before="100" w:beforeAutospacing="1" w:after="100" w:afterAutospacing="1"/>
    </w:pPr>
    <w:rPr>
      <w:rFonts w:ascii="Arial" w:eastAsia="Times New Roman" w:hAnsi="Arial" w:cs="Arial"/>
      <w:color w:val="404040"/>
      <w:sz w:val="16"/>
      <w:szCs w:val="16"/>
      <w:lang w:eastAsia="es-CO"/>
    </w:rPr>
  </w:style>
  <w:style w:type="paragraph" w:customStyle="1" w:styleId="font7">
    <w:name w:val="font7"/>
    <w:basedOn w:val="Normal"/>
    <w:uiPriority w:val="99"/>
    <w:rsid w:val="007B0F7F"/>
    <w:pPr>
      <w:spacing w:before="100" w:beforeAutospacing="1" w:after="100" w:afterAutospacing="1"/>
    </w:pPr>
    <w:rPr>
      <w:rFonts w:ascii="Arial" w:eastAsia="Times New Roman" w:hAnsi="Arial" w:cs="Arial"/>
      <w:b/>
      <w:bCs/>
      <w:i/>
      <w:iCs/>
      <w:color w:val="404040"/>
      <w:sz w:val="16"/>
      <w:szCs w:val="16"/>
      <w:lang w:eastAsia="es-CO"/>
    </w:rPr>
  </w:style>
  <w:style w:type="paragraph" w:customStyle="1" w:styleId="font8">
    <w:name w:val="font8"/>
    <w:basedOn w:val="Normal"/>
    <w:uiPriority w:val="99"/>
    <w:rsid w:val="007B0F7F"/>
    <w:pPr>
      <w:spacing w:before="100" w:beforeAutospacing="1" w:after="100" w:afterAutospacing="1"/>
    </w:pPr>
    <w:rPr>
      <w:rFonts w:ascii="Arial" w:eastAsia="Times New Roman" w:hAnsi="Arial" w:cs="Arial"/>
      <w:b/>
      <w:bCs/>
      <w:color w:val="000000"/>
      <w:sz w:val="16"/>
      <w:szCs w:val="16"/>
      <w:lang w:eastAsia="es-CO"/>
    </w:rPr>
  </w:style>
  <w:style w:type="paragraph" w:customStyle="1" w:styleId="font9">
    <w:name w:val="font9"/>
    <w:basedOn w:val="Normal"/>
    <w:uiPriority w:val="99"/>
    <w:rsid w:val="007B0F7F"/>
    <w:pPr>
      <w:spacing w:before="100" w:beforeAutospacing="1" w:after="100" w:afterAutospacing="1"/>
    </w:pPr>
    <w:rPr>
      <w:rFonts w:ascii="Arial" w:eastAsia="Times New Roman" w:hAnsi="Arial" w:cs="Arial"/>
      <w:color w:val="67831A"/>
      <w:sz w:val="16"/>
      <w:szCs w:val="16"/>
      <w:lang w:eastAsia="es-CO"/>
    </w:rPr>
  </w:style>
  <w:style w:type="paragraph" w:customStyle="1" w:styleId="font10">
    <w:name w:val="font10"/>
    <w:basedOn w:val="Normal"/>
    <w:uiPriority w:val="99"/>
    <w:rsid w:val="007B0F7F"/>
    <w:pPr>
      <w:spacing w:before="100" w:beforeAutospacing="1" w:after="100" w:afterAutospacing="1"/>
    </w:pPr>
    <w:rPr>
      <w:rFonts w:ascii="Arial" w:eastAsia="Times New Roman" w:hAnsi="Arial" w:cs="Arial"/>
      <w:color w:val="333333"/>
      <w:sz w:val="16"/>
      <w:szCs w:val="16"/>
      <w:lang w:eastAsia="es-CO"/>
    </w:rPr>
  </w:style>
  <w:style w:type="paragraph" w:customStyle="1" w:styleId="font11">
    <w:name w:val="font11"/>
    <w:basedOn w:val="Normal"/>
    <w:uiPriority w:val="99"/>
    <w:rsid w:val="007B0F7F"/>
    <w:pPr>
      <w:spacing w:before="100" w:beforeAutospacing="1" w:after="100" w:afterAutospacing="1"/>
    </w:pPr>
    <w:rPr>
      <w:rFonts w:ascii="Arial" w:eastAsia="Times New Roman" w:hAnsi="Arial" w:cs="Arial"/>
      <w:b/>
      <w:bCs/>
      <w:color w:val="333333"/>
      <w:sz w:val="16"/>
      <w:szCs w:val="16"/>
      <w:lang w:eastAsia="es-CO"/>
    </w:rPr>
  </w:style>
  <w:style w:type="paragraph" w:customStyle="1" w:styleId="xl63">
    <w:name w:val="xl63"/>
    <w:basedOn w:val="Normal"/>
    <w:uiPriority w:val="99"/>
    <w:rsid w:val="007B0F7F"/>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eastAsia="Times New Roman" w:hAnsi="Arial" w:cs="Arial"/>
      <w:sz w:val="16"/>
      <w:szCs w:val="16"/>
      <w:lang w:eastAsia="es-CO"/>
    </w:rPr>
  </w:style>
  <w:style w:type="paragraph" w:customStyle="1" w:styleId="xl64">
    <w:name w:val="xl64"/>
    <w:basedOn w:val="Normal"/>
    <w:uiPriority w:val="99"/>
    <w:rsid w:val="007B0F7F"/>
    <w:pPr>
      <w:pBdr>
        <w:bottom w:val="single" w:sz="8" w:space="0" w:color="auto"/>
        <w:right w:val="single" w:sz="8" w:space="0" w:color="auto"/>
      </w:pBdr>
      <w:shd w:val="clear" w:color="auto" w:fill="FFFFFF"/>
      <w:spacing w:before="100" w:beforeAutospacing="1" w:after="100" w:afterAutospacing="1"/>
      <w:jc w:val="both"/>
    </w:pPr>
    <w:rPr>
      <w:rFonts w:ascii="Arial" w:eastAsia="Times New Roman" w:hAnsi="Arial" w:cs="Arial"/>
      <w:color w:val="000000"/>
      <w:sz w:val="16"/>
      <w:szCs w:val="16"/>
      <w:lang w:eastAsia="es-CO"/>
    </w:rPr>
  </w:style>
  <w:style w:type="paragraph" w:customStyle="1" w:styleId="xl130">
    <w:name w:val="xl130"/>
    <w:basedOn w:val="Normal"/>
    <w:uiPriority w:val="99"/>
    <w:rsid w:val="007B0F7F"/>
    <w:pPr>
      <w:shd w:val="clear" w:color="auto"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font12">
    <w:name w:val="font12"/>
    <w:basedOn w:val="Normal"/>
    <w:uiPriority w:val="99"/>
    <w:rsid w:val="007B0F7F"/>
    <w:pPr>
      <w:spacing w:before="100" w:beforeAutospacing="1" w:after="100" w:afterAutospacing="1"/>
    </w:pPr>
    <w:rPr>
      <w:rFonts w:ascii="Trebuchet MS" w:eastAsia="Times New Roman" w:hAnsi="Trebuchet MS" w:cs="Times New Roman"/>
      <w:color w:val="666666"/>
      <w:sz w:val="18"/>
      <w:szCs w:val="18"/>
      <w:lang w:eastAsia="es-CO"/>
    </w:rPr>
  </w:style>
  <w:style w:type="paragraph" w:customStyle="1" w:styleId="Subttulo1">
    <w:name w:val="Subtítulo1"/>
    <w:basedOn w:val="Normal"/>
    <w:next w:val="Normal"/>
    <w:uiPriority w:val="99"/>
    <w:qFormat/>
    <w:rsid w:val="007B0F7F"/>
    <w:pPr>
      <w:spacing w:after="160"/>
    </w:pPr>
    <w:rPr>
      <w:rFonts w:ascii="Calibri" w:eastAsia="Times New Roman" w:hAnsi="Calibri" w:cs="Times New Roman"/>
      <w:color w:val="5A5A5A"/>
      <w:spacing w:val="15"/>
      <w:lang w:val="es-ES" w:eastAsia="es-ES"/>
    </w:rPr>
  </w:style>
  <w:style w:type="paragraph" w:customStyle="1" w:styleId="Cita1">
    <w:name w:val="Cita1"/>
    <w:basedOn w:val="Normal"/>
    <w:next w:val="Normal"/>
    <w:uiPriority w:val="29"/>
    <w:qFormat/>
    <w:rsid w:val="007B0F7F"/>
    <w:pPr>
      <w:spacing w:before="200" w:after="160"/>
      <w:ind w:left="864" w:right="864"/>
      <w:jc w:val="center"/>
    </w:pPr>
    <w:rPr>
      <w:rFonts w:ascii="Times New Roman" w:eastAsia="Times New Roman" w:hAnsi="Times New Roman" w:cs="Times New Roman"/>
      <w:i/>
      <w:iCs/>
      <w:color w:val="404040"/>
      <w:sz w:val="24"/>
      <w:szCs w:val="24"/>
      <w:lang w:val="es-ES" w:eastAsia="es-ES"/>
    </w:rPr>
  </w:style>
  <w:style w:type="character" w:customStyle="1" w:styleId="Textoindependiente21Car">
    <w:name w:val="Texto independiente 21 Car"/>
    <w:locked/>
    <w:rsid w:val="007B0F7F"/>
    <w:rPr>
      <w:rFonts w:ascii="Arial" w:hAnsi="Arial" w:cs="Arial"/>
      <w:lang w:val="es-ES_tradnl" w:eastAsia="es-ES"/>
    </w:rPr>
  </w:style>
  <w:style w:type="character" w:customStyle="1" w:styleId="PredeterminadoCar">
    <w:name w:val="Predeterminado Car"/>
    <w:link w:val="Predeterminado"/>
    <w:locked/>
    <w:rsid w:val="007B0F7F"/>
    <w:rPr>
      <w:szCs w:val="24"/>
      <w:lang w:val="es-ES" w:eastAsia="es-ES"/>
    </w:rPr>
  </w:style>
  <w:style w:type="paragraph" w:customStyle="1" w:styleId="Predeterminado">
    <w:name w:val="Predeterminado"/>
    <w:link w:val="PredeterminadoCar"/>
    <w:rsid w:val="007B0F7F"/>
    <w:pPr>
      <w:autoSpaceDE w:val="0"/>
      <w:autoSpaceDN w:val="0"/>
      <w:adjustRightInd w:val="0"/>
    </w:pPr>
    <w:rPr>
      <w:szCs w:val="24"/>
      <w:lang w:val="es-ES" w:eastAsia="es-ES"/>
    </w:rPr>
  </w:style>
  <w:style w:type="paragraph" w:customStyle="1" w:styleId="Cuerpodetexto">
    <w:name w:val="Cuerpo de texto"/>
    <w:basedOn w:val="Predeterminado"/>
    <w:uiPriority w:val="99"/>
    <w:rsid w:val="007B0F7F"/>
    <w:pPr>
      <w:tabs>
        <w:tab w:val="center" w:pos="4512"/>
        <w:tab w:val="left" w:pos="7088"/>
      </w:tabs>
      <w:jc w:val="center"/>
    </w:pPr>
    <w:rPr>
      <w:rFonts w:ascii="Univers" w:eastAsia="Calibri" w:hAnsi="Univers"/>
      <w:b/>
      <w:bCs/>
      <w:color w:val="800000"/>
      <w:szCs w:val="22"/>
    </w:rPr>
  </w:style>
  <w:style w:type="paragraph" w:customStyle="1" w:styleId="WW-Textoindependiente3">
    <w:name w:val="WW-Texto independiente 3"/>
    <w:basedOn w:val="Predeterminado"/>
    <w:uiPriority w:val="99"/>
    <w:rsid w:val="007B0F7F"/>
    <w:pPr>
      <w:tabs>
        <w:tab w:val="left" w:pos="0"/>
      </w:tabs>
      <w:jc w:val="both"/>
    </w:pPr>
    <w:rPr>
      <w:rFonts w:ascii="Century Gothic" w:eastAsia="Calibri" w:hAnsi="Century Gothic"/>
      <w:sz w:val="18"/>
      <w:szCs w:val="18"/>
    </w:rPr>
  </w:style>
  <w:style w:type="paragraph" w:customStyle="1" w:styleId="Encabezado3">
    <w:name w:val="Encabezado 3"/>
    <w:basedOn w:val="Predeterminado"/>
    <w:next w:val="Predeterminado"/>
    <w:uiPriority w:val="99"/>
    <w:rsid w:val="007B0F7F"/>
    <w:pPr>
      <w:keepNext/>
      <w:tabs>
        <w:tab w:val="left" w:pos="4820"/>
        <w:tab w:val="left" w:pos="9356"/>
      </w:tabs>
      <w:ind w:left="4820" w:hanging="4820"/>
      <w:outlineLvl w:val="2"/>
    </w:pPr>
    <w:rPr>
      <w:rFonts w:ascii="Univers" w:eastAsia="Calibri" w:hAnsi="Univers"/>
      <w:b/>
      <w:color w:val="008080"/>
    </w:rPr>
  </w:style>
  <w:style w:type="paragraph" w:customStyle="1" w:styleId="Encabezado2">
    <w:name w:val="Encabezado 2"/>
    <w:basedOn w:val="Predeterminado"/>
    <w:next w:val="Predeterminado"/>
    <w:uiPriority w:val="99"/>
    <w:rsid w:val="007B0F7F"/>
    <w:pPr>
      <w:keepNext/>
      <w:outlineLvl w:val="1"/>
    </w:pPr>
    <w:rPr>
      <w:rFonts w:ascii="Calibri" w:eastAsia="Calibri" w:hAnsi="Calibri"/>
      <w:b/>
    </w:rPr>
  </w:style>
  <w:style w:type="paragraph" w:customStyle="1" w:styleId="Cuerpodetextoconsangra">
    <w:name w:val="Cuerpo de texto con sangría"/>
    <w:basedOn w:val="Predeterminado"/>
    <w:uiPriority w:val="99"/>
    <w:rsid w:val="007B0F7F"/>
    <w:pPr>
      <w:tabs>
        <w:tab w:val="left" w:pos="1134"/>
        <w:tab w:val="left" w:pos="1719"/>
        <w:tab w:val="left" w:pos="2727"/>
      </w:tabs>
      <w:ind w:left="567" w:firstLine="1"/>
      <w:jc w:val="both"/>
    </w:pPr>
    <w:rPr>
      <w:rFonts w:ascii="Century Gothic" w:eastAsia="Calibri" w:hAnsi="Century Gothic"/>
    </w:rPr>
  </w:style>
  <w:style w:type="paragraph" w:customStyle="1" w:styleId="ListaCC">
    <w:name w:val="Lista CC."/>
    <w:basedOn w:val="Normal"/>
    <w:uiPriority w:val="99"/>
    <w:rsid w:val="007B0F7F"/>
    <w:rPr>
      <w:rFonts w:ascii="Times New Roman" w:eastAsia="Times New Roman" w:hAnsi="Times New Roman" w:cs="Times New Roman"/>
      <w:sz w:val="20"/>
      <w:szCs w:val="24"/>
      <w:lang w:val="es-ES" w:eastAsia="es-ES"/>
    </w:rPr>
  </w:style>
  <w:style w:type="paragraph" w:customStyle="1" w:styleId="Subcaptulo">
    <w:name w:val="Subcapítulo"/>
    <w:basedOn w:val="Normal"/>
    <w:uiPriority w:val="99"/>
    <w:rsid w:val="007B0F7F"/>
    <w:pPr>
      <w:tabs>
        <w:tab w:val="num" w:pos="360"/>
        <w:tab w:val="num" w:pos="2160"/>
      </w:tabs>
      <w:autoSpaceDE w:val="0"/>
      <w:autoSpaceDN w:val="0"/>
      <w:spacing w:after="120"/>
      <w:jc w:val="center"/>
    </w:pPr>
    <w:rPr>
      <w:rFonts w:ascii="Verdana" w:eastAsia="Times New Roman" w:hAnsi="Verdana" w:cs="Times New Roman"/>
      <w:b/>
      <w:sz w:val="24"/>
      <w:szCs w:val="24"/>
      <w:lang w:val="es-ES_tradnl" w:eastAsia="es-ES"/>
    </w:rPr>
  </w:style>
  <w:style w:type="paragraph" w:customStyle="1" w:styleId="03dash">
    <w:name w:val="03 dash"/>
    <w:basedOn w:val="Normal"/>
    <w:uiPriority w:val="99"/>
    <w:rsid w:val="007B0F7F"/>
    <w:pPr>
      <w:numPr>
        <w:numId w:val="51"/>
      </w:numPr>
      <w:tabs>
        <w:tab w:val="left" w:pos="-142"/>
        <w:tab w:val="left" w:pos="284"/>
        <w:tab w:val="left" w:pos="1613"/>
      </w:tabs>
      <w:spacing w:after="180"/>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rsid w:val="007B0F7F"/>
    <w:pPr>
      <w:numPr>
        <w:numId w:val="52"/>
      </w:numPr>
      <w:tabs>
        <w:tab w:val="left" w:pos="-142"/>
        <w:tab w:val="left" w:pos="284"/>
      </w:tabs>
      <w:spacing w:after="180"/>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rsid w:val="007B0F7F"/>
    <w:pPr>
      <w:numPr>
        <w:numId w:val="53"/>
      </w:numPr>
      <w:spacing w:after="60"/>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rsid w:val="007B0F7F"/>
    <w:pPr>
      <w:numPr>
        <w:numId w:val="54"/>
      </w:numPr>
      <w:tabs>
        <w:tab w:val="num" w:pos="360"/>
      </w:tabs>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uiPriority w:val="99"/>
    <w:rsid w:val="007B0F7F"/>
    <w:pPr>
      <w:keepNext w:val="0"/>
      <w:keepLines w:val="0"/>
      <w:widowControl w:val="0"/>
      <w:spacing w:before="240" w:after="240"/>
      <w:ind w:right="102"/>
      <w:jc w:val="center"/>
    </w:pPr>
    <w:rPr>
      <w:rFonts w:ascii="Arial" w:hAnsi="Arial"/>
      <w:bCs w:val="0"/>
      <w:color w:val="auto"/>
      <w:sz w:val="22"/>
      <w:szCs w:val="24"/>
      <w:lang w:val="x-none"/>
    </w:rPr>
  </w:style>
  <w:style w:type="paragraph" w:customStyle="1" w:styleId="xl44">
    <w:name w:val="xl44"/>
    <w:basedOn w:val="Normal"/>
    <w:uiPriority w:val="99"/>
    <w:rsid w:val="007B0F7F"/>
    <w:pPr>
      <w:pBdr>
        <w:top w:val="single" w:sz="4" w:space="0" w:color="auto"/>
        <w:left w:val="single" w:sz="4" w:space="0" w:color="auto"/>
        <w:bottom w:val="single" w:sz="4" w:space="0" w:color="auto"/>
        <w:right w:val="single" w:sz="4" w:space="0" w:color="auto"/>
      </w:pBdr>
      <w:spacing w:before="100" w:after="100"/>
    </w:pPr>
    <w:rPr>
      <w:rFonts w:ascii="Arial" w:eastAsia="Times New Roman" w:hAnsi="Arial" w:cs="Times New Roman"/>
      <w:sz w:val="24"/>
      <w:szCs w:val="20"/>
      <w:lang w:val="es-ES" w:eastAsia="es-ES"/>
    </w:rPr>
  </w:style>
  <w:style w:type="paragraph" w:customStyle="1" w:styleId="Normalt">
    <w:name w:val="Normalt"/>
    <w:basedOn w:val="Normal"/>
    <w:uiPriority w:val="99"/>
    <w:rsid w:val="007B0F7F"/>
    <w:pPr>
      <w:widowControl w:val="0"/>
      <w:spacing w:after="240"/>
    </w:pPr>
    <w:rPr>
      <w:rFonts w:ascii="Times" w:eastAsia="Times New Roman" w:hAnsi="Times" w:cs="Times New Roman"/>
      <w:szCs w:val="24"/>
      <w:lang w:val="es-ES" w:eastAsia="es-ES"/>
    </w:rPr>
  </w:style>
  <w:style w:type="paragraph" w:customStyle="1" w:styleId="Textosinformato1">
    <w:name w:val="Texto sin formato1"/>
    <w:basedOn w:val="Normal"/>
    <w:uiPriority w:val="99"/>
    <w:rsid w:val="007B0F7F"/>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rsid w:val="007B0F7F"/>
    <w:pPr>
      <w:tabs>
        <w:tab w:val="left" w:pos="-720"/>
      </w:tabs>
      <w:suppressAutoHyphens/>
      <w:spacing w:after="120"/>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rsid w:val="007B0F7F"/>
    <w:pPr>
      <w:suppressAutoHyphens/>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rsid w:val="007B0F7F"/>
    <w:pPr>
      <w:spacing w:before="100" w:beforeAutospacing="1" w:after="100" w:afterAutospacing="1"/>
    </w:pPr>
    <w:rPr>
      <w:rFonts w:ascii="Arial" w:eastAsia="Arial Unicode MS" w:hAnsi="Arial" w:cs="Arial"/>
      <w:sz w:val="24"/>
      <w:szCs w:val="24"/>
      <w:lang w:val="es-ES" w:eastAsia="es-ES"/>
    </w:rPr>
  </w:style>
  <w:style w:type="paragraph" w:customStyle="1" w:styleId="xl25">
    <w:name w:val="xl25"/>
    <w:basedOn w:val="Normal"/>
    <w:uiPriority w:val="99"/>
    <w:rsid w:val="007B0F7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4"/>
      <w:szCs w:val="24"/>
      <w:lang w:val="es-ES" w:eastAsia="es-ES"/>
    </w:rPr>
  </w:style>
  <w:style w:type="paragraph" w:customStyle="1" w:styleId="xl26">
    <w:name w:val="xl26"/>
    <w:basedOn w:val="Normal"/>
    <w:uiPriority w:val="99"/>
    <w:rsid w:val="007B0F7F"/>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4"/>
      <w:szCs w:val="24"/>
      <w:lang w:val="es-ES" w:eastAsia="es-ES"/>
    </w:rPr>
  </w:style>
  <w:style w:type="paragraph" w:customStyle="1" w:styleId="xl27">
    <w:name w:val="xl27"/>
    <w:basedOn w:val="Normal"/>
    <w:uiPriority w:val="99"/>
    <w:rsid w:val="007B0F7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4"/>
      <w:szCs w:val="24"/>
      <w:lang w:val="es-ES" w:eastAsia="es-ES"/>
    </w:rPr>
  </w:style>
  <w:style w:type="paragraph" w:customStyle="1" w:styleId="xl28">
    <w:name w:val="xl28"/>
    <w:basedOn w:val="Normal"/>
    <w:uiPriority w:val="99"/>
    <w:rsid w:val="007B0F7F"/>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4"/>
      <w:szCs w:val="24"/>
      <w:lang w:val="es-ES" w:eastAsia="es-ES"/>
    </w:rPr>
  </w:style>
  <w:style w:type="paragraph" w:customStyle="1" w:styleId="xl29">
    <w:name w:val="xl29"/>
    <w:basedOn w:val="Normal"/>
    <w:uiPriority w:val="99"/>
    <w:rsid w:val="007B0F7F"/>
    <w:pPr>
      <w:shd w:val="clear" w:color="auto" w:fill="C0C0C0"/>
      <w:spacing w:before="100" w:beforeAutospacing="1" w:after="100" w:afterAutospacing="1"/>
      <w:jc w:val="both"/>
    </w:pPr>
    <w:rPr>
      <w:rFonts w:ascii="Arial" w:eastAsia="Arial Unicode MS" w:hAnsi="Arial" w:cs="Arial"/>
      <w:b/>
      <w:bCs/>
      <w:i/>
      <w:iCs/>
      <w:sz w:val="24"/>
      <w:szCs w:val="24"/>
      <w:lang w:val="es-ES" w:eastAsia="es-ES"/>
    </w:rPr>
  </w:style>
  <w:style w:type="paragraph" w:customStyle="1" w:styleId="xl30">
    <w:name w:val="xl30"/>
    <w:basedOn w:val="Normal"/>
    <w:uiPriority w:val="99"/>
    <w:rsid w:val="007B0F7F"/>
    <w:pPr>
      <w:spacing w:before="100" w:beforeAutospacing="1" w:after="100" w:afterAutospacing="1"/>
      <w:jc w:val="both"/>
    </w:pPr>
    <w:rPr>
      <w:rFonts w:ascii="Arial" w:eastAsia="Arial Unicode MS" w:hAnsi="Arial" w:cs="Arial"/>
      <w:b/>
      <w:bCs/>
      <w:i/>
      <w:iCs/>
      <w:sz w:val="24"/>
      <w:szCs w:val="24"/>
      <w:lang w:val="es-ES" w:eastAsia="es-ES"/>
    </w:rPr>
  </w:style>
  <w:style w:type="paragraph" w:customStyle="1" w:styleId="xl31">
    <w:name w:val="xl31"/>
    <w:basedOn w:val="Normal"/>
    <w:uiPriority w:val="99"/>
    <w:rsid w:val="007B0F7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2">
    <w:name w:val="xl32"/>
    <w:basedOn w:val="Normal"/>
    <w:uiPriority w:val="99"/>
    <w:rsid w:val="007B0F7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3">
    <w:name w:val="xl33"/>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eastAsia="es-ES"/>
    </w:rPr>
  </w:style>
  <w:style w:type="paragraph" w:customStyle="1" w:styleId="xl34">
    <w:name w:val="xl34"/>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eastAsia="es-ES"/>
    </w:rPr>
  </w:style>
  <w:style w:type="paragraph" w:customStyle="1" w:styleId="xl35">
    <w:name w:val="xl35"/>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6">
    <w:name w:val="xl36"/>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eastAsia="es-ES"/>
    </w:rPr>
  </w:style>
  <w:style w:type="paragraph" w:customStyle="1" w:styleId="xl37">
    <w:name w:val="xl37"/>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sz w:val="24"/>
      <w:szCs w:val="24"/>
      <w:lang w:val="es-ES" w:eastAsia="es-ES"/>
    </w:rPr>
  </w:style>
  <w:style w:type="paragraph" w:customStyle="1" w:styleId="xl38">
    <w:name w:val="xl38"/>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eastAsia="es-ES"/>
    </w:rPr>
  </w:style>
  <w:style w:type="paragraph" w:customStyle="1" w:styleId="xl39">
    <w:name w:val="xl39"/>
    <w:basedOn w:val="Normal"/>
    <w:uiPriority w:val="99"/>
    <w:rsid w:val="007B0F7F"/>
    <w:pPr>
      <w:pBdr>
        <w:left w:val="single" w:sz="4" w:space="0" w:color="auto"/>
        <w:right w:val="single" w:sz="4" w:space="0" w:color="auto"/>
      </w:pBdr>
      <w:spacing w:before="100" w:beforeAutospacing="1" w:after="100" w:afterAutospacing="1"/>
    </w:pPr>
    <w:rPr>
      <w:rFonts w:ascii="Arial" w:eastAsia="Arial Unicode MS" w:hAnsi="Arial" w:cs="Arial"/>
      <w:color w:val="000000"/>
      <w:sz w:val="24"/>
      <w:szCs w:val="24"/>
      <w:lang w:val="es-ES" w:eastAsia="es-ES"/>
    </w:rPr>
  </w:style>
  <w:style w:type="paragraph" w:customStyle="1" w:styleId="xl40">
    <w:name w:val="xl40"/>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eastAsia="es-ES"/>
    </w:rPr>
  </w:style>
  <w:style w:type="paragraph" w:customStyle="1" w:styleId="xl41">
    <w:name w:val="xl41"/>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eastAsia="es-ES"/>
    </w:rPr>
  </w:style>
  <w:style w:type="paragraph" w:customStyle="1" w:styleId="marta3">
    <w:name w:val="marta 3"/>
    <w:basedOn w:val="Normal"/>
    <w:uiPriority w:val="99"/>
    <w:rsid w:val="007B0F7F"/>
    <w:pPr>
      <w:tabs>
        <w:tab w:val="center" w:pos="4680"/>
      </w:tabs>
      <w:suppressAutoHyphens/>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rsid w:val="007B0F7F"/>
    <w:pPr>
      <w:widowControl w:val="0"/>
      <w:autoSpaceDE w:val="0"/>
      <w:autoSpaceDN w:val="0"/>
      <w:adjustRightInd w:val="0"/>
      <w:spacing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7B0F7F"/>
    <w:pPr>
      <w:tabs>
        <w:tab w:val="center" w:pos="4252"/>
        <w:tab w:val="right" w:pos="8504"/>
      </w:tabs>
      <w:spacing w:before="240" w:after="120"/>
      <w:jc w:val="both"/>
    </w:pPr>
    <w:rPr>
      <w:rFonts w:ascii="Arial" w:eastAsia="Times New Roman" w:hAnsi="Arial" w:cs="Times New Roman"/>
      <w:sz w:val="24"/>
      <w:szCs w:val="20"/>
      <w:lang w:val="es-ES_tradnl" w:eastAsia="es-ES"/>
    </w:rPr>
  </w:style>
  <w:style w:type="paragraph" w:customStyle="1" w:styleId="WW-Sangra3detindependiente">
    <w:name w:val="WW-Sangría 3 de t. independiente"/>
    <w:basedOn w:val="Normal"/>
    <w:uiPriority w:val="99"/>
    <w:rsid w:val="007B0F7F"/>
    <w:pPr>
      <w:suppressAutoHyphens/>
      <w:ind w:left="567" w:firstLine="1"/>
      <w:jc w:val="both"/>
    </w:pPr>
    <w:rPr>
      <w:rFonts w:ascii="Arial" w:eastAsia="Times New Roman" w:hAnsi="Arial" w:cs="Times New Roman"/>
      <w:color w:val="FF0000"/>
      <w:sz w:val="28"/>
      <w:szCs w:val="20"/>
      <w:lang w:eastAsia="es-ES"/>
    </w:rPr>
  </w:style>
  <w:style w:type="paragraph" w:customStyle="1" w:styleId="p19">
    <w:name w:val="p19"/>
    <w:basedOn w:val="Normal"/>
    <w:uiPriority w:val="99"/>
    <w:rsid w:val="007B0F7F"/>
    <w:pPr>
      <w:widowControl w:val="0"/>
      <w:snapToGrid w:val="0"/>
      <w:spacing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uiPriority w:val="99"/>
    <w:rsid w:val="007B0F7F"/>
    <w:pPr>
      <w:widowControl w:val="0"/>
      <w:snapToGrid w:val="0"/>
      <w:spacing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uiPriority w:val="99"/>
    <w:rsid w:val="007B0F7F"/>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MARITZA6">
    <w:name w:val="MARITZA6"/>
    <w:basedOn w:val="Normal"/>
    <w:uiPriority w:val="99"/>
    <w:rsid w:val="007B0F7F"/>
    <w:pPr>
      <w:widowControl w:val="0"/>
      <w:tabs>
        <w:tab w:val="left" w:pos="-720"/>
        <w:tab w:val="left" w:pos="0"/>
      </w:tabs>
      <w:suppressAutoHyphens/>
      <w:snapToGrid w:val="0"/>
      <w:jc w:val="center"/>
    </w:pPr>
    <w:rPr>
      <w:rFonts w:ascii="Sans Serif 12cpi" w:eastAsia="Times New Roman" w:hAnsi="Sans Serif 12cpi" w:cs="Times New Roman"/>
      <w:b/>
      <w:spacing w:val="-2"/>
      <w:sz w:val="24"/>
      <w:szCs w:val="20"/>
      <w:lang w:val="es-ES_tradnl" w:eastAsia="es-ES"/>
    </w:rPr>
  </w:style>
  <w:style w:type="paragraph" w:customStyle="1" w:styleId="BodyText21">
    <w:name w:val="Body Text 21"/>
    <w:basedOn w:val="Normal"/>
    <w:uiPriority w:val="99"/>
    <w:rsid w:val="007B0F7F"/>
    <w:pPr>
      <w:widowControl w:val="0"/>
      <w:tabs>
        <w:tab w:val="left" w:pos="709"/>
      </w:tabs>
      <w:jc w:val="both"/>
    </w:pPr>
    <w:rPr>
      <w:rFonts w:ascii="Arial" w:eastAsia="Times New Roman" w:hAnsi="Arial" w:cs="Times New Roman"/>
      <w:b/>
      <w:sz w:val="24"/>
      <w:szCs w:val="20"/>
      <w:lang w:val="es-ES_tradnl" w:eastAsia="es-ES"/>
    </w:rPr>
  </w:style>
  <w:style w:type="paragraph" w:customStyle="1" w:styleId="Textoindependiente31">
    <w:name w:val="Texto independiente 31"/>
    <w:basedOn w:val="Normal"/>
    <w:uiPriority w:val="99"/>
    <w:rsid w:val="007B0F7F"/>
    <w:pPr>
      <w:tabs>
        <w:tab w:val="left" w:pos="-720"/>
      </w:tabs>
      <w:suppressAutoHyphens/>
      <w:jc w:val="center"/>
    </w:pPr>
    <w:rPr>
      <w:rFonts w:ascii="Arial" w:eastAsia="Times New Roman" w:hAnsi="Arial" w:cs="Times New Roman"/>
      <w:b/>
      <w:sz w:val="20"/>
      <w:szCs w:val="20"/>
      <w:lang w:val="es-ES_tradnl" w:eastAsia="es-ES"/>
    </w:rPr>
  </w:style>
  <w:style w:type="paragraph" w:customStyle="1" w:styleId="Char81">
    <w:name w:val="Char81"/>
    <w:basedOn w:val="Normal"/>
    <w:uiPriority w:val="99"/>
    <w:rsid w:val="007B0F7F"/>
    <w:pPr>
      <w:spacing w:after="160" w:line="240" w:lineRule="exact"/>
    </w:pPr>
    <w:rPr>
      <w:rFonts w:ascii="Verdana" w:eastAsia="Times New Roman" w:hAnsi="Verdana" w:cs="Verdana"/>
      <w:sz w:val="20"/>
      <w:szCs w:val="20"/>
    </w:rPr>
  </w:style>
  <w:style w:type="paragraph" w:customStyle="1" w:styleId="Prrafodelista3">
    <w:name w:val="Párrafo de lista3"/>
    <w:basedOn w:val="Normal"/>
    <w:uiPriority w:val="99"/>
    <w:rsid w:val="007B0F7F"/>
    <w:pPr>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uiPriority w:val="99"/>
    <w:rsid w:val="007B0F7F"/>
    <w:pPr>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rsid w:val="007B0F7F"/>
    <w:pPr>
      <w:spacing w:after="324"/>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rsid w:val="007B0F7F"/>
  </w:style>
  <w:style w:type="paragraph" w:customStyle="1" w:styleId="Inicialesdereferencia">
    <w:name w:val="Iniciales de referencia"/>
    <w:basedOn w:val="Normal"/>
    <w:uiPriority w:val="99"/>
    <w:rsid w:val="007B0F7F"/>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7B0F7F"/>
    <w:pPr>
      <w:suppressAutoHyphens w:val="0"/>
      <w:autoSpaceDN w:val="0"/>
      <w:adjustRightInd w:val="0"/>
    </w:pPr>
    <w:rPr>
      <w:rFonts w:ascii="Arial" w:eastAsia="Times New Roman" w:hAnsi="Arial" w:cs="Arial"/>
      <w:color w:val="auto"/>
      <w:lang w:eastAsia="es-CO"/>
    </w:rPr>
  </w:style>
  <w:style w:type="paragraph" w:customStyle="1" w:styleId="ecxmsolistparagraph">
    <w:name w:val="ecxmsolistparagraph"/>
    <w:basedOn w:val="Normal"/>
    <w:uiPriority w:val="99"/>
    <w:rsid w:val="007B0F7F"/>
    <w:pPr>
      <w:spacing w:after="324"/>
    </w:pPr>
    <w:rPr>
      <w:rFonts w:ascii="Times New Roman" w:eastAsia="Times New Roman" w:hAnsi="Times New Roman" w:cs="Times New Roman"/>
      <w:sz w:val="24"/>
      <w:szCs w:val="24"/>
      <w:lang w:eastAsia="es-CO"/>
    </w:rPr>
  </w:style>
  <w:style w:type="paragraph" w:customStyle="1" w:styleId="CM6">
    <w:name w:val="CM6"/>
    <w:basedOn w:val="Default"/>
    <w:next w:val="Default"/>
    <w:uiPriority w:val="99"/>
    <w:rsid w:val="007B0F7F"/>
    <w:pPr>
      <w:suppressAutoHyphens w:val="0"/>
      <w:autoSpaceDN w:val="0"/>
      <w:adjustRightInd w:val="0"/>
    </w:pPr>
    <w:rPr>
      <w:rFonts w:ascii="Arial" w:eastAsia="Times New Roman" w:hAnsi="Arial" w:cs="Arial"/>
      <w:color w:val="auto"/>
      <w:lang w:val="es-ES" w:eastAsia="es-ES"/>
    </w:rPr>
  </w:style>
  <w:style w:type="paragraph" w:customStyle="1" w:styleId="Textoindependiente33">
    <w:name w:val="Texto independiente 33"/>
    <w:basedOn w:val="Normal"/>
    <w:uiPriority w:val="99"/>
    <w:rsid w:val="007B0F7F"/>
    <w:pPr>
      <w:jc w:val="both"/>
    </w:pPr>
    <w:rPr>
      <w:rFonts w:ascii="Arial" w:eastAsia="Times New Roman" w:hAnsi="Arial" w:cs="Times New Roman"/>
      <w:szCs w:val="24"/>
      <w:lang w:val="es-ES" w:eastAsia="es-ES"/>
    </w:rPr>
  </w:style>
  <w:style w:type="paragraph" w:customStyle="1" w:styleId="CM42">
    <w:name w:val="CM42"/>
    <w:basedOn w:val="Default"/>
    <w:next w:val="Default"/>
    <w:uiPriority w:val="99"/>
    <w:rsid w:val="007B0F7F"/>
    <w:pPr>
      <w:suppressAutoHyphens w:val="0"/>
      <w:autoSpaceDN w:val="0"/>
      <w:adjustRightInd w:val="0"/>
    </w:pPr>
    <w:rPr>
      <w:rFonts w:ascii="Arial" w:eastAsia="Times New Roman" w:hAnsi="Arial" w:cs="Arial"/>
      <w:color w:val="auto"/>
      <w:lang w:val="es-ES" w:eastAsia="es-ES"/>
    </w:rPr>
  </w:style>
  <w:style w:type="character" w:customStyle="1" w:styleId="Listavistosa-nfasis1Car">
    <w:name w:val="Lista vistosa - Énfasis 1 Car"/>
    <w:locked/>
    <w:rsid w:val="007B0F7F"/>
    <w:rPr>
      <w:sz w:val="24"/>
      <w:szCs w:val="24"/>
      <w:lang w:val="x-none" w:eastAsia="x-none"/>
    </w:rPr>
  </w:style>
  <w:style w:type="paragraph" w:customStyle="1" w:styleId="Char82">
    <w:name w:val="Char82"/>
    <w:basedOn w:val="Normal"/>
    <w:uiPriority w:val="99"/>
    <w:rsid w:val="007B0F7F"/>
    <w:pPr>
      <w:spacing w:after="16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7B0F7F"/>
    <w:pPr>
      <w:spacing w:after="160"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7B0F7F"/>
    <w:pPr>
      <w:tabs>
        <w:tab w:val="left" w:pos="0"/>
      </w:tabs>
      <w:suppressAutoHyphens/>
      <w:overflowPunct w:val="0"/>
      <w:autoSpaceDE w:val="0"/>
      <w:autoSpaceDN w:val="0"/>
      <w:adjustRightInd w:val="0"/>
      <w:jc w:val="both"/>
    </w:pPr>
    <w:rPr>
      <w:rFonts w:ascii="Arial" w:eastAsia="Times New Roman" w:hAnsi="Arial" w:cs="Times New Roman"/>
      <w:noProof/>
      <w:sz w:val="24"/>
      <w:szCs w:val="20"/>
      <w:lang w:val="es-ES" w:eastAsia="es-ES"/>
    </w:rPr>
  </w:style>
  <w:style w:type="paragraph" w:customStyle="1" w:styleId="Sangradetextonormal2">
    <w:name w:val="Sangría de texto normal2"/>
    <w:basedOn w:val="Normal"/>
    <w:uiPriority w:val="99"/>
    <w:rsid w:val="007B0F7F"/>
    <w:pPr>
      <w:autoSpaceDE w:val="0"/>
      <w:autoSpaceDN w:val="0"/>
      <w:ind w:left="426"/>
      <w:jc w:val="both"/>
    </w:pPr>
    <w:rPr>
      <w:rFonts w:ascii="Arial" w:eastAsia="Times New Roman" w:hAnsi="Arial" w:cs="Arial"/>
      <w:sz w:val="24"/>
      <w:szCs w:val="24"/>
      <w:lang w:eastAsia="es-ES"/>
    </w:rPr>
  </w:style>
  <w:style w:type="paragraph" w:customStyle="1" w:styleId="GRANTITULO2">
    <w:name w:val="GRAN TITULO 2"/>
    <w:basedOn w:val="Normal"/>
    <w:autoRedefine/>
    <w:uiPriority w:val="99"/>
    <w:rsid w:val="007B0F7F"/>
    <w:pPr>
      <w:shd w:val="pct10" w:color="auto" w:fill="auto"/>
      <w:jc w:val="center"/>
    </w:pPr>
    <w:rPr>
      <w:rFonts w:ascii="Times New Roman" w:eastAsia="Times New Roman" w:hAnsi="Times New Roman" w:cs="Times New Roman"/>
      <w:color w:val="800000"/>
      <w:w w:val="200"/>
      <w:sz w:val="24"/>
      <w:szCs w:val="24"/>
      <w:lang w:eastAsia="es-ES"/>
    </w:rPr>
  </w:style>
  <w:style w:type="paragraph" w:customStyle="1" w:styleId="CM7">
    <w:name w:val="CM7"/>
    <w:basedOn w:val="Default"/>
    <w:next w:val="Default"/>
    <w:uiPriority w:val="99"/>
    <w:rsid w:val="007B0F7F"/>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uiPriority w:val="99"/>
    <w:rsid w:val="007B0F7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75">
    <w:name w:val="xl675"/>
    <w:basedOn w:val="Normal"/>
    <w:uiPriority w:val="99"/>
    <w:rsid w:val="007B0F7F"/>
    <w:pPr>
      <w:spacing w:before="100" w:beforeAutospacing="1" w:after="100" w:afterAutospacing="1"/>
    </w:pPr>
    <w:rPr>
      <w:rFonts w:ascii="Arial" w:eastAsia="Times New Roman" w:hAnsi="Arial" w:cs="Arial"/>
      <w:color w:val="000000"/>
      <w:sz w:val="24"/>
      <w:szCs w:val="24"/>
      <w:lang w:val="es-ES" w:eastAsia="es-ES"/>
    </w:rPr>
  </w:style>
  <w:style w:type="paragraph" w:customStyle="1" w:styleId="xl676">
    <w:name w:val="xl676"/>
    <w:basedOn w:val="Normal"/>
    <w:uiPriority w:val="99"/>
    <w:rsid w:val="007B0F7F"/>
    <w:pPr>
      <w:spacing w:before="100" w:beforeAutospacing="1" w:after="100" w:afterAutospacing="1"/>
    </w:pPr>
    <w:rPr>
      <w:rFonts w:ascii="Arial" w:eastAsia="Times New Roman" w:hAnsi="Arial" w:cs="Arial"/>
      <w:color w:val="000000"/>
      <w:sz w:val="24"/>
      <w:szCs w:val="24"/>
      <w:lang w:val="es-ES" w:eastAsia="es-ES"/>
    </w:rPr>
  </w:style>
  <w:style w:type="paragraph" w:customStyle="1" w:styleId="xl677">
    <w:name w:val="xl677"/>
    <w:basedOn w:val="Normal"/>
    <w:uiPriority w:val="99"/>
    <w:rsid w:val="007B0F7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78">
    <w:name w:val="xl678"/>
    <w:basedOn w:val="Normal"/>
    <w:uiPriority w:val="99"/>
    <w:rsid w:val="007B0F7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79">
    <w:name w:val="xl679"/>
    <w:basedOn w:val="Normal"/>
    <w:uiPriority w:val="99"/>
    <w:rsid w:val="007B0F7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80">
    <w:name w:val="xl680"/>
    <w:basedOn w:val="Normal"/>
    <w:uiPriority w:val="99"/>
    <w:rsid w:val="007B0F7F"/>
    <w:pPr>
      <w:pBdr>
        <w:top w:val="single" w:sz="8" w:space="0" w:color="auto"/>
        <w:left w:val="single" w:sz="8"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81">
    <w:name w:val="xl681"/>
    <w:basedOn w:val="Normal"/>
    <w:uiPriority w:val="99"/>
    <w:rsid w:val="007B0F7F"/>
    <w:pPr>
      <w:pBdr>
        <w:top w:val="single" w:sz="8"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82">
    <w:name w:val="xl682"/>
    <w:basedOn w:val="Normal"/>
    <w:uiPriority w:val="99"/>
    <w:rsid w:val="007B0F7F"/>
    <w:pPr>
      <w:pBdr>
        <w:top w:val="single" w:sz="8"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83">
    <w:name w:val="xl683"/>
    <w:basedOn w:val="Normal"/>
    <w:uiPriority w:val="99"/>
    <w:rsid w:val="007B0F7F"/>
    <w:pPr>
      <w:pBdr>
        <w:top w:val="single" w:sz="8" w:space="0" w:color="auto"/>
        <w:left w:val="single" w:sz="4"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84">
    <w:name w:val="xl684"/>
    <w:basedOn w:val="Normal"/>
    <w:uiPriority w:val="99"/>
    <w:rsid w:val="007B0F7F"/>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jc w:val="both"/>
    </w:pPr>
    <w:rPr>
      <w:rFonts w:ascii="Arial" w:eastAsia="Times New Roman" w:hAnsi="Arial" w:cs="Arial"/>
      <w:b/>
      <w:bCs/>
      <w:sz w:val="24"/>
      <w:szCs w:val="24"/>
      <w:lang w:val="es-ES" w:eastAsia="es-ES"/>
    </w:rPr>
  </w:style>
  <w:style w:type="paragraph" w:customStyle="1" w:styleId="xl685">
    <w:name w:val="xl685"/>
    <w:basedOn w:val="Normal"/>
    <w:uiPriority w:val="99"/>
    <w:rsid w:val="007B0F7F"/>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b/>
      <w:bCs/>
      <w:color w:val="000000"/>
      <w:sz w:val="24"/>
      <w:szCs w:val="24"/>
      <w:lang w:val="es-ES" w:eastAsia="es-ES"/>
    </w:rPr>
  </w:style>
  <w:style w:type="paragraph" w:customStyle="1" w:styleId="xl686">
    <w:name w:val="xl686"/>
    <w:basedOn w:val="Normal"/>
    <w:uiPriority w:val="99"/>
    <w:rsid w:val="007B0F7F"/>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687">
    <w:name w:val="xl687"/>
    <w:basedOn w:val="Normal"/>
    <w:uiPriority w:val="99"/>
    <w:rsid w:val="007B0F7F"/>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688">
    <w:name w:val="xl688"/>
    <w:basedOn w:val="Normal"/>
    <w:uiPriority w:val="99"/>
    <w:rsid w:val="007B0F7F"/>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689">
    <w:name w:val="xl689"/>
    <w:basedOn w:val="Normal"/>
    <w:uiPriority w:val="99"/>
    <w:rsid w:val="007B0F7F"/>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690">
    <w:name w:val="xl690"/>
    <w:basedOn w:val="Normal"/>
    <w:uiPriority w:val="99"/>
    <w:rsid w:val="007B0F7F"/>
    <w:pPr>
      <w:spacing w:before="100" w:beforeAutospacing="1" w:after="100" w:afterAutospacing="1"/>
    </w:pPr>
    <w:rPr>
      <w:rFonts w:ascii="Arial" w:eastAsia="Times New Roman" w:hAnsi="Arial" w:cs="Arial"/>
      <w:color w:val="000000"/>
      <w:sz w:val="24"/>
      <w:szCs w:val="24"/>
      <w:lang w:val="es-ES" w:eastAsia="es-ES"/>
    </w:rPr>
  </w:style>
  <w:style w:type="paragraph" w:customStyle="1" w:styleId="xl691">
    <w:name w:val="xl691"/>
    <w:basedOn w:val="Normal"/>
    <w:uiPriority w:val="99"/>
    <w:rsid w:val="007B0F7F"/>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24"/>
      <w:szCs w:val="24"/>
      <w:lang w:val="es-ES" w:eastAsia="es-ES"/>
    </w:rPr>
  </w:style>
  <w:style w:type="paragraph" w:customStyle="1" w:styleId="xl692">
    <w:name w:val="xl692"/>
    <w:basedOn w:val="Normal"/>
    <w:uiPriority w:val="99"/>
    <w:rsid w:val="007B0F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24"/>
      <w:szCs w:val="24"/>
      <w:lang w:val="es-ES" w:eastAsia="es-ES"/>
    </w:rPr>
  </w:style>
  <w:style w:type="paragraph" w:customStyle="1" w:styleId="xl693">
    <w:name w:val="xl693"/>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ES" w:eastAsia="es-ES"/>
    </w:rPr>
  </w:style>
  <w:style w:type="paragraph" w:customStyle="1" w:styleId="xl694">
    <w:name w:val="xl694"/>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ES" w:eastAsia="es-ES"/>
    </w:rPr>
  </w:style>
  <w:style w:type="paragraph" w:customStyle="1" w:styleId="xl695">
    <w:name w:val="xl695"/>
    <w:basedOn w:val="Normal"/>
    <w:uiPriority w:val="99"/>
    <w:rsid w:val="007B0F7F"/>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ES" w:eastAsia="es-ES"/>
    </w:rPr>
  </w:style>
  <w:style w:type="paragraph" w:customStyle="1" w:styleId="xl696">
    <w:name w:val="xl696"/>
    <w:basedOn w:val="Normal"/>
    <w:uiPriority w:val="99"/>
    <w:rsid w:val="007B0F7F"/>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both"/>
    </w:pPr>
    <w:rPr>
      <w:rFonts w:ascii="Arial" w:eastAsia="Times New Roman" w:hAnsi="Arial" w:cs="Arial"/>
      <w:b/>
      <w:bCs/>
      <w:sz w:val="24"/>
      <w:szCs w:val="24"/>
      <w:lang w:val="es-ES" w:eastAsia="es-ES"/>
    </w:rPr>
  </w:style>
  <w:style w:type="paragraph" w:customStyle="1" w:styleId="xl697">
    <w:name w:val="xl697"/>
    <w:basedOn w:val="Normal"/>
    <w:uiPriority w:val="99"/>
    <w:rsid w:val="007B0F7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b/>
      <w:bCs/>
      <w:color w:val="000000"/>
      <w:sz w:val="24"/>
      <w:szCs w:val="24"/>
      <w:lang w:val="es-ES" w:eastAsia="es-ES"/>
    </w:rPr>
  </w:style>
  <w:style w:type="paragraph" w:customStyle="1" w:styleId="xl698">
    <w:name w:val="xl698"/>
    <w:basedOn w:val="Normal"/>
    <w:uiPriority w:val="99"/>
    <w:rsid w:val="007B0F7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699">
    <w:name w:val="xl699"/>
    <w:basedOn w:val="Normal"/>
    <w:uiPriority w:val="99"/>
    <w:rsid w:val="007B0F7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700">
    <w:name w:val="xl700"/>
    <w:basedOn w:val="Normal"/>
    <w:uiPriority w:val="99"/>
    <w:rsid w:val="007B0F7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701">
    <w:name w:val="xl701"/>
    <w:basedOn w:val="Normal"/>
    <w:uiPriority w:val="99"/>
    <w:rsid w:val="007B0F7F"/>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702">
    <w:name w:val="xl702"/>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03">
    <w:name w:val="xl703"/>
    <w:basedOn w:val="Normal"/>
    <w:uiPriority w:val="99"/>
    <w:rsid w:val="007B0F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04">
    <w:name w:val="xl704"/>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ES" w:eastAsia="es-ES"/>
    </w:rPr>
  </w:style>
  <w:style w:type="paragraph" w:customStyle="1" w:styleId="xl705">
    <w:name w:val="xl705"/>
    <w:basedOn w:val="Normal"/>
    <w:uiPriority w:val="99"/>
    <w:rsid w:val="007B0F7F"/>
    <w:pPr>
      <w:pBdr>
        <w:top w:val="single" w:sz="4" w:space="0" w:color="auto"/>
        <w:left w:val="single" w:sz="4" w:space="0" w:color="auto"/>
        <w:bottom w:val="single" w:sz="8" w:space="0" w:color="auto"/>
        <w:right w:val="single" w:sz="8" w:space="0" w:color="auto"/>
      </w:pBdr>
      <w:shd w:val="clear" w:color="auto" w:fill="FFFF00"/>
      <w:spacing w:before="100" w:beforeAutospacing="1" w:after="100" w:afterAutospacing="1"/>
      <w:jc w:val="right"/>
    </w:pPr>
    <w:rPr>
      <w:rFonts w:ascii="Arial" w:eastAsia="Times New Roman" w:hAnsi="Arial" w:cs="Arial"/>
      <w:b/>
      <w:bCs/>
      <w:color w:val="FF0000"/>
      <w:sz w:val="24"/>
      <w:szCs w:val="24"/>
      <w:lang w:val="es-ES" w:eastAsia="es-ES"/>
    </w:rPr>
  </w:style>
  <w:style w:type="paragraph" w:customStyle="1" w:styleId="xl706">
    <w:name w:val="xl706"/>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07">
    <w:name w:val="xl707"/>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4"/>
      <w:szCs w:val="24"/>
      <w:lang w:val="es-ES" w:eastAsia="es-ES"/>
    </w:rPr>
  </w:style>
  <w:style w:type="paragraph" w:customStyle="1" w:styleId="xl708">
    <w:name w:val="xl708"/>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4"/>
      <w:szCs w:val="24"/>
      <w:lang w:val="es-ES" w:eastAsia="es-ES"/>
    </w:rPr>
  </w:style>
  <w:style w:type="paragraph" w:customStyle="1" w:styleId="xl709">
    <w:name w:val="xl709"/>
    <w:basedOn w:val="Normal"/>
    <w:uiPriority w:val="99"/>
    <w:rsid w:val="007B0F7F"/>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pPr>
    <w:rPr>
      <w:rFonts w:ascii="Arial" w:eastAsia="Times New Roman" w:hAnsi="Arial" w:cs="Arial"/>
      <w:color w:val="000000"/>
      <w:sz w:val="24"/>
      <w:szCs w:val="24"/>
      <w:lang w:val="es-ES" w:eastAsia="es-ES"/>
    </w:rPr>
  </w:style>
  <w:style w:type="paragraph" w:customStyle="1" w:styleId="xl710">
    <w:name w:val="xl710"/>
    <w:basedOn w:val="Normal"/>
    <w:uiPriority w:val="99"/>
    <w:rsid w:val="007B0F7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11">
    <w:name w:val="xl711"/>
    <w:basedOn w:val="Normal"/>
    <w:uiPriority w:val="99"/>
    <w:rsid w:val="007B0F7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12">
    <w:name w:val="xl712"/>
    <w:basedOn w:val="Normal"/>
    <w:uiPriority w:val="99"/>
    <w:rsid w:val="007B0F7F"/>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pPr>
    <w:rPr>
      <w:rFonts w:ascii="Arial" w:eastAsia="Times New Roman" w:hAnsi="Arial" w:cs="Arial"/>
      <w:color w:val="000000"/>
      <w:sz w:val="24"/>
      <w:szCs w:val="24"/>
      <w:lang w:val="es-ES" w:eastAsia="es-ES"/>
    </w:rPr>
  </w:style>
  <w:style w:type="paragraph" w:customStyle="1" w:styleId="xl713">
    <w:name w:val="xl713"/>
    <w:basedOn w:val="Normal"/>
    <w:uiPriority w:val="99"/>
    <w:rsid w:val="007B0F7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714">
    <w:name w:val="xl714"/>
    <w:basedOn w:val="Normal"/>
    <w:uiPriority w:val="99"/>
    <w:rsid w:val="007B0F7F"/>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pPr>
    <w:rPr>
      <w:rFonts w:ascii="Arial" w:eastAsia="Times New Roman" w:hAnsi="Arial" w:cs="Arial"/>
      <w:sz w:val="24"/>
      <w:szCs w:val="24"/>
      <w:lang w:val="es-ES" w:eastAsia="es-ES"/>
    </w:rPr>
  </w:style>
  <w:style w:type="paragraph" w:customStyle="1" w:styleId="xl715">
    <w:name w:val="xl715"/>
    <w:basedOn w:val="Normal"/>
    <w:uiPriority w:val="99"/>
    <w:rsid w:val="007B0F7F"/>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right"/>
    </w:pPr>
    <w:rPr>
      <w:rFonts w:ascii="Arial" w:eastAsia="Times New Roman" w:hAnsi="Arial" w:cs="Arial"/>
      <w:sz w:val="24"/>
      <w:szCs w:val="24"/>
      <w:lang w:val="es-ES" w:eastAsia="es-ES"/>
    </w:rPr>
  </w:style>
  <w:style w:type="paragraph" w:customStyle="1" w:styleId="xl716">
    <w:name w:val="xl716"/>
    <w:basedOn w:val="Normal"/>
    <w:uiPriority w:val="99"/>
    <w:rsid w:val="007B0F7F"/>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right"/>
    </w:pPr>
    <w:rPr>
      <w:rFonts w:ascii="Arial" w:eastAsia="Times New Roman" w:hAnsi="Arial" w:cs="Arial"/>
      <w:b/>
      <w:bCs/>
      <w:sz w:val="24"/>
      <w:szCs w:val="24"/>
      <w:lang w:val="es-ES" w:eastAsia="es-ES"/>
    </w:rPr>
  </w:style>
  <w:style w:type="paragraph" w:customStyle="1" w:styleId="xl717">
    <w:name w:val="xl717"/>
    <w:basedOn w:val="Normal"/>
    <w:uiPriority w:val="99"/>
    <w:rsid w:val="007B0F7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18">
    <w:name w:val="xl718"/>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19">
    <w:name w:val="xl719"/>
    <w:basedOn w:val="Normal"/>
    <w:uiPriority w:val="99"/>
    <w:rsid w:val="007B0F7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20">
    <w:name w:val="xl720"/>
    <w:basedOn w:val="Normal"/>
    <w:uiPriority w:val="99"/>
    <w:rsid w:val="007B0F7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4"/>
      <w:szCs w:val="24"/>
      <w:lang w:val="es-ES" w:eastAsia="es-ES"/>
    </w:rPr>
  </w:style>
  <w:style w:type="paragraph" w:customStyle="1" w:styleId="xl721">
    <w:name w:val="xl721"/>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4"/>
      <w:szCs w:val="24"/>
      <w:lang w:val="es-ES" w:eastAsia="es-ES"/>
    </w:rPr>
  </w:style>
  <w:style w:type="paragraph" w:customStyle="1" w:styleId="xl722">
    <w:name w:val="xl722"/>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4"/>
      <w:szCs w:val="24"/>
      <w:lang w:val="es-ES" w:eastAsia="es-ES"/>
    </w:rPr>
  </w:style>
  <w:style w:type="paragraph" w:customStyle="1" w:styleId="xl723">
    <w:name w:val="xl723"/>
    <w:basedOn w:val="Normal"/>
    <w:uiPriority w:val="99"/>
    <w:rsid w:val="007B0F7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color w:val="000000"/>
      <w:sz w:val="24"/>
      <w:szCs w:val="24"/>
      <w:lang w:val="es-ES" w:eastAsia="es-ES"/>
    </w:rPr>
  </w:style>
  <w:style w:type="paragraph" w:customStyle="1" w:styleId="xl724">
    <w:name w:val="xl724"/>
    <w:basedOn w:val="Normal"/>
    <w:uiPriority w:val="99"/>
    <w:rsid w:val="007B0F7F"/>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ES" w:eastAsia="es-ES"/>
    </w:rPr>
  </w:style>
  <w:style w:type="paragraph" w:customStyle="1" w:styleId="xl725">
    <w:name w:val="xl725"/>
    <w:basedOn w:val="Normal"/>
    <w:uiPriority w:val="99"/>
    <w:rsid w:val="007B0F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26">
    <w:name w:val="xl726"/>
    <w:basedOn w:val="Normal"/>
    <w:uiPriority w:val="99"/>
    <w:rsid w:val="007B0F7F"/>
    <w:pPr>
      <w:pBdr>
        <w:top w:val="single" w:sz="4" w:space="0" w:color="auto"/>
        <w:left w:val="single" w:sz="8" w:space="0" w:color="auto"/>
        <w:bottom w:val="single" w:sz="4" w:space="0" w:color="auto"/>
        <w:right w:val="single" w:sz="4"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27">
    <w:name w:val="xl727"/>
    <w:basedOn w:val="Normal"/>
    <w:uiPriority w:val="99"/>
    <w:rsid w:val="007B0F7F"/>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28">
    <w:name w:val="xl728"/>
    <w:basedOn w:val="Normal"/>
    <w:uiPriority w:val="99"/>
    <w:rsid w:val="007B0F7F"/>
    <w:pPr>
      <w:pBdr>
        <w:top w:val="single" w:sz="4" w:space="0" w:color="auto"/>
        <w:left w:val="single" w:sz="4" w:space="0" w:color="auto"/>
        <w:bottom w:val="single" w:sz="4" w:space="0" w:color="auto"/>
        <w:right w:val="single" w:sz="8"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29">
    <w:name w:val="xl729"/>
    <w:basedOn w:val="Normal"/>
    <w:uiPriority w:val="99"/>
    <w:rsid w:val="007B0F7F"/>
    <w:pPr>
      <w:pBdr>
        <w:top w:val="single" w:sz="8" w:space="0" w:color="auto"/>
        <w:left w:val="single" w:sz="8" w:space="0" w:color="auto"/>
        <w:bottom w:val="single" w:sz="8" w:space="0" w:color="auto"/>
        <w:right w:val="single" w:sz="4"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30">
    <w:name w:val="xl730"/>
    <w:basedOn w:val="Normal"/>
    <w:uiPriority w:val="99"/>
    <w:rsid w:val="007B0F7F"/>
    <w:pPr>
      <w:pBdr>
        <w:top w:val="single" w:sz="8" w:space="0" w:color="auto"/>
        <w:left w:val="single" w:sz="4" w:space="0" w:color="auto"/>
        <w:bottom w:val="single" w:sz="8" w:space="0" w:color="auto"/>
        <w:right w:val="single" w:sz="4"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31">
    <w:name w:val="xl731"/>
    <w:basedOn w:val="Normal"/>
    <w:uiPriority w:val="99"/>
    <w:rsid w:val="007B0F7F"/>
    <w:pPr>
      <w:pBdr>
        <w:top w:val="single" w:sz="8" w:space="0" w:color="auto"/>
        <w:left w:val="single" w:sz="4" w:space="0" w:color="auto"/>
        <w:bottom w:val="single" w:sz="8" w:space="0" w:color="auto"/>
        <w:right w:val="single" w:sz="8" w:space="0" w:color="auto"/>
      </w:pBdr>
      <w:shd w:val="clear" w:color="auto" w:fill="A6A6A6"/>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32">
    <w:name w:val="xl732"/>
    <w:basedOn w:val="Normal"/>
    <w:uiPriority w:val="99"/>
    <w:rsid w:val="007B0F7F"/>
    <w:pPr>
      <w:pBdr>
        <w:top w:val="single" w:sz="8" w:space="0" w:color="auto"/>
        <w:left w:val="single" w:sz="8" w:space="0" w:color="auto"/>
        <w:bottom w:val="single" w:sz="8" w:space="0" w:color="auto"/>
      </w:pBdr>
      <w:shd w:val="clear" w:color="auto" w:fill="80808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733">
    <w:name w:val="xl733"/>
    <w:basedOn w:val="Normal"/>
    <w:uiPriority w:val="99"/>
    <w:rsid w:val="007B0F7F"/>
    <w:pPr>
      <w:pBdr>
        <w:top w:val="single" w:sz="8" w:space="0" w:color="auto"/>
        <w:bottom w:val="single" w:sz="8" w:space="0" w:color="auto"/>
      </w:pBdr>
      <w:shd w:val="clear" w:color="auto" w:fill="80808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734">
    <w:name w:val="xl734"/>
    <w:basedOn w:val="Normal"/>
    <w:uiPriority w:val="99"/>
    <w:rsid w:val="007B0F7F"/>
    <w:pPr>
      <w:pBdr>
        <w:top w:val="single" w:sz="8" w:space="0" w:color="auto"/>
        <w:bottom w:val="single" w:sz="8" w:space="0" w:color="auto"/>
        <w:right w:val="single" w:sz="8" w:space="0" w:color="auto"/>
      </w:pBdr>
      <w:shd w:val="clear" w:color="auto" w:fill="80808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735">
    <w:name w:val="xl735"/>
    <w:basedOn w:val="Normal"/>
    <w:uiPriority w:val="99"/>
    <w:rsid w:val="007B0F7F"/>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36">
    <w:name w:val="xl736"/>
    <w:basedOn w:val="Normal"/>
    <w:uiPriority w:val="99"/>
    <w:rsid w:val="007B0F7F"/>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color w:val="000000"/>
      <w:sz w:val="24"/>
      <w:szCs w:val="24"/>
      <w:lang w:val="es-ES" w:eastAsia="es-ES"/>
    </w:rPr>
  </w:style>
  <w:style w:type="paragraph" w:customStyle="1" w:styleId="xl737">
    <w:name w:val="xl737"/>
    <w:basedOn w:val="Normal"/>
    <w:uiPriority w:val="99"/>
    <w:rsid w:val="007B0F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xl738">
    <w:name w:val="xl738"/>
    <w:basedOn w:val="Normal"/>
    <w:uiPriority w:val="99"/>
    <w:rsid w:val="007B0F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ES" w:eastAsia="es-ES"/>
    </w:rPr>
  </w:style>
  <w:style w:type="paragraph" w:customStyle="1" w:styleId="CM5">
    <w:name w:val="CM5"/>
    <w:basedOn w:val="Default"/>
    <w:next w:val="Default"/>
    <w:uiPriority w:val="99"/>
    <w:rsid w:val="007B0F7F"/>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7B0F7F"/>
    <w:pPr>
      <w:suppressAutoHyphens w:val="0"/>
      <w:autoSpaceDN w:val="0"/>
      <w:adjustRightInd w:val="0"/>
    </w:pPr>
    <w:rPr>
      <w:rFonts w:ascii="Arial" w:eastAsia="Times New Roman" w:hAnsi="Arial" w:cs="Arial"/>
      <w:color w:val="auto"/>
      <w:lang w:eastAsia="es-CO"/>
    </w:rPr>
  </w:style>
  <w:style w:type="paragraph" w:customStyle="1" w:styleId="epgrafe0">
    <w:name w:val="epígrafe"/>
    <w:basedOn w:val="Normal"/>
    <w:uiPriority w:val="99"/>
    <w:rsid w:val="007B0F7F"/>
    <w:rPr>
      <w:rFonts w:ascii="Courier New" w:eastAsia="Times New Roman" w:hAnsi="Courier New" w:cs="Times New Roman"/>
      <w:sz w:val="24"/>
      <w:szCs w:val="20"/>
      <w:lang w:val="es-ES_tradnl" w:eastAsia="es-ES"/>
    </w:rPr>
  </w:style>
  <w:style w:type="paragraph" w:customStyle="1" w:styleId="xl131">
    <w:name w:val="xl131"/>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eastAsia="es-CO"/>
    </w:rPr>
  </w:style>
  <w:style w:type="paragraph" w:customStyle="1" w:styleId="xl132">
    <w:name w:val="xl132"/>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eastAsia="es-CO"/>
    </w:rPr>
  </w:style>
  <w:style w:type="paragraph" w:customStyle="1" w:styleId="xl133">
    <w:name w:val="xl133"/>
    <w:basedOn w:val="Normal"/>
    <w:uiPriority w:val="99"/>
    <w:rsid w:val="007B0F7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34">
    <w:name w:val="xl134"/>
    <w:basedOn w:val="Normal"/>
    <w:uiPriority w:val="99"/>
    <w:rsid w:val="007B0F7F"/>
    <w:pPr>
      <w:pBdr>
        <w:top w:val="single" w:sz="4" w:space="0" w:color="auto"/>
        <w:bottom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35">
    <w:name w:val="xl135"/>
    <w:basedOn w:val="Normal"/>
    <w:uiPriority w:val="99"/>
    <w:rsid w:val="007B0F7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36">
    <w:name w:val="xl136"/>
    <w:basedOn w:val="Normal"/>
    <w:uiPriority w:val="99"/>
    <w:rsid w:val="007B0F7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137">
    <w:name w:val="xl137"/>
    <w:basedOn w:val="Normal"/>
    <w:uiPriority w:val="99"/>
    <w:rsid w:val="007B0F7F"/>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138">
    <w:name w:val="xl138"/>
    <w:basedOn w:val="Normal"/>
    <w:uiPriority w:val="99"/>
    <w:rsid w:val="007B0F7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139">
    <w:name w:val="xl139"/>
    <w:basedOn w:val="Normal"/>
    <w:uiPriority w:val="99"/>
    <w:rsid w:val="007B0F7F"/>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lang w:eastAsia="es-CO"/>
    </w:rPr>
  </w:style>
  <w:style w:type="paragraph" w:customStyle="1" w:styleId="xl140">
    <w:name w:val="xl140"/>
    <w:basedOn w:val="Normal"/>
    <w:uiPriority w:val="99"/>
    <w:rsid w:val="007B0F7F"/>
    <w:pPr>
      <w:pBdr>
        <w:top w:val="single" w:sz="4" w:space="0" w:color="auto"/>
        <w:bottom w:val="single" w:sz="4" w:space="0" w:color="auto"/>
      </w:pBdr>
      <w:spacing w:before="100" w:beforeAutospacing="1" w:after="100" w:afterAutospacing="1"/>
      <w:jc w:val="right"/>
    </w:pPr>
    <w:rPr>
      <w:rFonts w:ascii="Arial" w:eastAsia="Times New Roman" w:hAnsi="Arial" w:cs="Arial"/>
      <w:b/>
      <w:bCs/>
      <w:sz w:val="18"/>
      <w:szCs w:val="18"/>
      <w:lang w:eastAsia="es-CO"/>
    </w:rPr>
  </w:style>
  <w:style w:type="paragraph" w:customStyle="1" w:styleId="xl141">
    <w:name w:val="xl141"/>
    <w:basedOn w:val="Normal"/>
    <w:uiPriority w:val="99"/>
    <w:rsid w:val="007B0F7F"/>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lang w:eastAsia="es-CO"/>
    </w:rPr>
  </w:style>
  <w:style w:type="paragraph" w:customStyle="1" w:styleId="xl142">
    <w:name w:val="xl142"/>
    <w:basedOn w:val="Normal"/>
    <w:uiPriority w:val="99"/>
    <w:rsid w:val="007B0F7F"/>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color w:val="000000"/>
      <w:sz w:val="18"/>
      <w:szCs w:val="18"/>
      <w:lang w:eastAsia="es-CO"/>
    </w:rPr>
  </w:style>
  <w:style w:type="paragraph" w:customStyle="1" w:styleId="xl143">
    <w:name w:val="xl143"/>
    <w:basedOn w:val="Normal"/>
    <w:uiPriority w:val="99"/>
    <w:rsid w:val="007B0F7F"/>
    <w:pPr>
      <w:pBdr>
        <w:top w:val="single" w:sz="4" w:space="0" w:color="auto"/>
        <w:bottom w:val="single" w:sz="4" w:space="0" w:color="auto"/>
      </w:pBdr>
      <w:spacing w:before="100" w:beforeAutospacing="1" w:after="100" w:afterAutospacing="1"/>
      <w:jc w:val="right"/>
    </w:pPr>
    <w:rPr>
      <w:rFonts w:ascii="Arial" w:eastAsia="Times New Roman" w:hAnsi="Arial" w:cs="Arial"/>
      <w:b/>
      <w:bCs/>
      <w:color w:val="000000"/>
      <w:sz w:val="18"/>
      <w:szCs w:val="18"/>
      <w:lang w:eastAsia="es-CO"/>
    </w:rPr>
  </w:style>
  <w:style w:type="paragraph" w:customStyle="1" w:styleId="xl144">
    <w:name w:val="xl144"/>
    <w:basedOn w:val="Normal"/>
    <w:uiPriority w:val="99"/>
    <w:rsid w:val="007B0F7F"/>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000000"/>
      <w:sz w:val="18"/>
      <w:szCs w:val="18"/>
      <w:lang w:eastAsia="es-CO"/>
    </w:rPr>
  </w:style>
  <w:style w:type="paragraph" w:customStyle="1" w:styleId="xl145">
    <w:name w:val="xl145"/>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46">
    <w:name w:val="xl146"/>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CO"/>
    </w:rPr>
  </w:style>
  <w:style w:type="paragraph" w:customStyle="1" w:styleId="xl147">
    <w:name w:val="xl147"/>
    <w:basedOn w:val="Normal"/>
    <w:uiPriority w:val="99"/>
    <w:rsid w:val="007B0F7F"/>
    <w:pPr>
      <w:pBdr>
        <w:left w:val="single" w:sz="8" w:space="0" w:color="auto"/>
        <w:bottom w:val="double" w:sz="6"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48">
    <w:name w:val="xl148"/>
    <w:basedOn w:val="Normal"/>
    <w:uiPriority w:val="99"/>
    <w:rsid w:val="007B0F7F"/>
    <w:pPr>
      <w:pBdr>
        <w:bottom w:val="double" w:sz="6"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49">
    <w:name w:val="xl149"/>
    <w:basedOn w:val="Normal"/>
    <w:uiPriority w:val="99"/>
    <w:rsid w:val="007B0F7F"/>
    <w:pPr>
      <w:pBdr>
        <w:bottom w:val="double" w:sz="6" w:space="0" w:color="auto"/>
        <w:right w:val="single" w:sz="8"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50">
    <w:name w:val="xl150"/>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es-CO"/>
    </w:rPr>
  </w:style>
  <w:style w:type="paragraph" w:customStyle="1" w:styleId="xl151">
    <w:name w:val="xl151"/>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CO"/>
    </w:rPr>
  </w:style>
  <w:style w:type="paragraph" w:customStyle="1" w:styleId="xl152">
    <w:name w:val="xl152"/>
    <w:basedOn w:val="Normal"/>
    <w:uiPriority w:val="99"/>
    <w:rsid w:val="007B0F7F"/>
    <w:pPr>
      <w:pBdr>
        <w:left w:val="single" w:sz="8" w:space="0" w:color="auto"/>
        <w:bottom w:val="single" w:sz="8" w:space="0" w:color="auto"/>
      </w:pBdr>
      <w:spacing w:before="100" w:beforeAutospacing="1" w:after="100" w:afterAutospacing="1"/>
    </w:pPr>
    <w:rPr>
      <w:rFonts w:ascii="Vineta BT" w:eastAsia="Times New Roman" w:hAnsi="Vineta BT" w:cs="Times New Roman"/>
      <w:sz w:val="18"/>
      <w:szCs w:val="18"/>
      <w:lang w:eastAsia="es-CO"/>
    </w:rPr>
  </w:style>
  <w:style w:type="paragraph" w:customStyle="1" w:styleId="xl153">
    <w:name w:val="xl153"/>
    <w:basedOn w:val="Normal"/>
    <w:uiPriority w:val="99"/>
    <w:rsid w:val="007B0F7F"/>
    <w:pPr>
      <w:pBdr>
        <w:bottom w:val="single" w:sz="8" w:space="0" w:color="auto"/>
        <w:right w:val="single" w:sz="8" w:space="0" w:color="auto"/>
      </w:pBdr>
      <w:spacing w:before="100" w:beforeAutospacing="1" w:after="100" w:afterAutospacing="1"/>
    </w:pPr>
    <w:rPr>
      <w:rFonts w:ascii="Vineta BT" w:eastAsia="Times New Roman" w:hAnsi="Vineta BT" w:cs="Times New Roman"/>
      <w:sz w:val="18"/>
      <w:szCs w:val="18"/>
      <w:lang w:eastAsia="es-CO"/>
    </w:rPr>
  </w:style>
  <w:style w:type="paragraph" w:customStyle="1" w:styleId="xl154">
    <w:name w:val="xl154"/>
    <w:basedOn w:val="Normal"/>
    <w:uiPriority w:val="99"/>
    <w:rsid w:val="007B0F7F"/>
    <w:pPr>
      <w:pBdr>
        <w:left w:val="single" w:sz="8" w:space="0" w:color="auto"/>
      </w:pBdr>
      <w:spacing w:before="100" w:beforeAutospacing="1" w:after="100" w:afterAutospacing="1"/>
      <w:jc w:val="center"/>
    </w:pPr>
    <w:rPr>
      <w:rFonts w:ascii="Arial" w:eastAsia="Times New Roman" w:hAnsi="Arial" w:cs="Arial"/>
      <w:b/>
      <w:bCs/>
      <w:sz w:val="20"/>
      <w:szCs w:val="20"/>
      <w:lang w:eastAsia="es-CO"/>
    </w:rPr>
  </w:style>
  <w:style w:type="paragraph" w:customStyle="1" w:styleId="xl155">
    <w:name w:val="xl155"/>
    <w:basedOn w:val="Normal"/>
    <w:uiPriority w:val="99"/>
    <w:rsid w:val="007B0F7F"/>
    <w:pPr>
      <w:spacing w:before="100" w:beforeAutospacing="1" w:after="100" w:afterAutospacing="1"/>
      <w:jc w:val="center"/>
    </w:pPr>
    <w:rPr>
      <w:rFonts w:ascii="Arial" w:eastAsia="Times New Roman" w:hAnsi="Arial" w:cs="Arial"/>
      <w:b/>
      <w:bCs/>
      <w:sz w:val="20"/>
      <w:szCs w:val="20"/>
      <w:lang w:eastAsia="es-CO"/>
    </w:rPr>
  </w:style>
  <w:style w:type="paragraph" w:customStyle="1" w:styleId="xl156">
    <w:name w:val="xl156"/>
    <w:basedOn w:val="Normal"/>
    <w:uiPriority w:val="99"/>
    <w:rsid w:val="007B0F7F"/>
    <w:pPr>
      <w:pBdr>
        <w:right w:val="single" w:sz="8" w:space="0" w:color="auto"/>
      </w:pBdr>
      <w:spacing w:before="100" w:beforeAutospacing="1" w:after="100" w:afterAutospacing="1"/>
      <w:jc w:val="center"/>
    </w:pPr>
    <w:rPr>
      <w:rFonts w:ascii="Arial" w:eastAsia="Times New Roman" w:hAnsi="Arial" w:cs="Arial"/>
      <w:b/>
      <w:bCs/>
      <w:sz w:val="20"/>
      <w:szCs w:val="20"/>
      <w:lang w:eastAsia="es-CO"/>
    </w:rPr>
  </w:style>
  <w:style w:type="paragraph" w:customStyle="1" w:styleId="xl157">
    <w:name w:val="xl157"/>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58">
    <w:name w:val="xl158"/>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CO"/>
    </w:rPr>
  </w:style>
  <w:style w:type="paragraph" w:customStyle="1" w:styleId="xl159">
    <w:name w:val="xl159"/>
    <w:basedOn w:val="Normal"/>
    <w:uiPriority w:val="99"/>
    <w:rsid w:val="007B0F7F"/>
    <w:pPr>
      <w:pBdr>
        <w:left w:val="single" w:sz="8" w:space="0" w:color="auto"/>
        <w:bottom w:val="double" w:sz="6"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60">
    <w:name w:val="xl160"/>
    <w:basedOn w:val="Normal"/>
    <w:uiPriority w:val="99"/>
    <w:rsid w:val="007B0F7F"/>
    <w:pPr>
      <w:pBdr>
        <w:bottom w:val="double" w:sz="6"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61">
    <w:name w:val="xl161"/>
    <w:basedOn w:val="Normal"/>
    <w:uiPriority w:val="99"/>
    <w:rsid w:val="007B0F7F"/>
    <w:pPr>
      <w:pBdr>
        <w:bottom w:val="double" w:sz="6" w:space="0" w:color="auto"/>
        <w:right w:val="single" w:sz="8" w:space="0" w:color="auto"/>
      </w:pBdr>
      <w:shd w:val="clear" w:color="auto" w:fill="C5D9F1"/>
      <w:spacing w:before="100" w:beforeAutospacing="1" w:after="100" w:afterAutospacing="1"/>
      <w:jc w:val="center"/>
    </w:pPr>
    <w:rPr>
      <w:rFonts w:ascii="Arial" w:eastAsia="Times New Roman" w:hAnsi="Arial" w:cs="Arial"/>
      <w:b/>
      <w:bCs/>
      <w:color w:val="FF0000"/>
      <w:sz w:val="18"/>
      <w:szCs w:val="18"/>
      <w:lang w:eastAsia="es-CO"/>
    </w:rPr>
  </w:style>
  <w:style w:type="paragraph" w:customStyle="1" w:styleId="xl162">
    <w:name w:val="xl162"/>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es-CO"/>
    </w:rPr>
  </w:style>
  <w:style w:type="paragraph" w:customStyle="1" w:styleId="xl163">
    <w:name w:val="xl163"/>
    <w:basedOn w:val="Normal"/>
    <w:uiPriority w:val="99"/>
    <w:rsid w:val="007B0F7F"/>
    <w:pPr>
      <w:pBdr>
        <w:left w:val="single" w:sz="8" w:space="0" w:color="auto"/>
      </w:pBdr>
      <w:spacing w:before="100" w:beforeAutospacing="1" w:after="100" w:afterAutospacing="1"/>
      <w:jc w:val="center"/>
    </w:pPr>
    <w:rPr>
      <w:rFonts w:ascii="Arial" w:eastAsia="Times New Roman" w:hAnsi="Arial" w:cs="Arial"/>
      <w:sz w:val="20"/>
      <w:szCs w:val="20"/>
      <w:lang w:eastAsia="es-CO"/>
    </w:rPr>
  </w:style>
  <w:style w:type="paragraph" w:customStyle="1" w:styleId="xl164">
    <w:name w:val="xl164"/>
    <w:basedOn w:val="Normal"/>
    <w:uiPriority w:val="99"/>
    <w:rsid w:val="007B0F7F"/>
    <w:pPr>
      <w:spacing w:before="100" w:beforeAutospacing="1" w:after="100" w:afterAutospacing="1"/>
      <w:jc w:val="center"/>
    </w:pPr>
    <w:rPr>
      <w:rFonts w:ascii="Arial" w:eastAsia="Times New Roman" w:hAnsi="Arial" w:cs="Arial"/>
      <w:sz w:val="20"/>
      <w:szCs w:val="20"/>
      <w:lang w:eastAsia="es-CO"/>
    </w:rPr>
  </w:style>
  <w:style w:type="paragraph" w:customStyle="1" w:styleId="xl165">
    <w:name w:val="xl165"/>
    <w:basedOn w:val="Normal"/>
    <w:uiPriority w:val="99"/>
    <w:rsid w:val="007B0F7F"/>
    <w:pPr>
      <w:pBdr>
        <w:right w:val="single" w:sz="8" w:space="0" w:color="auto"/>
      </w:pBdr>
      <w:spacing w:before="100" w:beforeAutospacing="1" w:after="100" w:afterAutospacing="1"/>
      <w:jc w:val="center"/>
    </w:pPr>
    <w:rPr>
      <w:rFonts w:ascii="Arial" w:eastAsia="Times New Roman" w:hAnsi="Arial" w:cs="Arial"/>
      <w:sz w:val="20"/>
      <w:szCs w:val="20"/>
      <w:lang w:eastAsia="es-CO"/>
    </w:rPr>
  </w:style>
  <w:style w:type="paragraph" w:customStyle="1" w:styleId="xl166">
    <w:name w:val="xl166"/>
    <w:basedOn w:val="Normal"/>
    <w:uiPriority w:val="99"/>
    <w:rsid w:val="007B0F7F"/>
    <w:pPr>
      <w:pBdr>
        <w:left w:val="single" w:sz="8" w:space="0" w:color="auto"/>
        <w:bottom w:val="double" w:sz="6" w:space="0" w:color="auto"/>
      </w:pBdr>
      <w:spacing w:before="100" w:beforeAutospacing="1" w:after="100" w:afterAutospacing="1"/>
      <w:jc w:val="center"/>
    </w:pPr>
    <w:rPr>
      <w:rFonts w:ascii="Arial" w:eastAsia="Times New Roman" w:hAnsi="Arial" w:cs="Arial"/>
      <w:sz w:val="20"/>
      <w:szCs w:val="20"/>
      <w:lang w:eastAsia="es-CO"/>
    </w:rPr>
  </w:style>
  <w:style w:type="paragraph" w:customStyle="1" w:styleId="xl167">
    <w:name w:val="xl167"/>
    <w:basedOn w:val="Normal"/>
    <w:uiPriority w:val="99"/>
    <w:rsid w:val="007B0F7F"/>
    <w:pPr>
      <w:pBdr>
        <w:bottom w:val="double" w:sz="6" w:space="0" w:color="auto"/>
      </w:pBdr>
      <w:spacing w:before="100" w:beforeAutospacing="1" w:after="100" w:afterAutospacing="1"/>
      <w:jc w:val="center"/>
    </w:pPr>
    <w:rPr>
      <w:rFonts w:ascii="Arial" w:eastAsia="Times New Roman" w:hAnsi="Arial" w:cs="Arial"/>
      <w:sz w:val="20"/>
      <w:szCs w:val="20"/>
      <w:lang w:eastAsia="es-CO"/>
    </w:rPr>
  </w:style>
  <w:style w:type="paragraph" w:customStyle="1" w:styleId="xl168">
    <w:name w:val="xl168"/>
    <w:basedOn w:val="Normal"/>
    <w:uiPriority w:val="99"/>
    <w:rsid w:val="007B0F7F"/>
    <w:pPr>
      <w:pBdr>
        <w:bottom w:val="double" w:sz="6" w:space="0" w:color="auto"/>
        <w:right w:val="single" w:sz="8" w:space="0" w:color="auto"/>
      </w:pBdr>
      <w:spacing w:before="100" w:beforeAutospacing="1" w:after="100" w:afterAutospacing="1"/>
      <w:jc w:val="center"/>
    </w:pPr>
    <w:rPr>
      <w:rFonts w:ascii="Arial" w:eastAsia="Times New Roman" w:hAnsi="Arial" w:cs="Arial"/>
      <w:sz w:val="20"/>
      <w:szCs w:val="20"/>
      <w:lang w:eastAsia="es-CO"/>
    </w:rPr>
  </w:style>
  <w:style w:type="paragraph" w:customStyle="1" w:styleId="xl169">
    <w:name w:val="xl169"/>
    <w:basedOn w:val="Normal"/>
    <w:uiPriority w:val="99"/>
    <w:rsid w:val="007B0F7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CO"/>
    </w:rPr>
  </w:style>
  <w:style w:type="character" w:customStyle="1" w:styleId="ext-mb-text">
    <w:name w:val="ext-mb-text"/>
    <w:rsid w:val="007B0F7F"/>
  </w:style>
  <w:style w:type="character" w:customStyle="1" w:styleId="rwrro4">
    <w:name w:val="rwrro4"/>
    <w:rsid w:val="007B0F7F"/>
    <w:rPr>
      <w:strike w:val="0"/>
      <w:dstrike w:val="0"/>
      <w:color w:val="0066CC"/>
      <w:u w:val="none"/>
      <w:effect w:val="none"/>
    </w:rPr>
  </w:style>
  <w:style w:type="character" w:customStyle="1" w:styleId="opcionesresultados">
    <w:name w:val="opcionesresultados"/>
    <w:rsid w:val="007B0F7F"/>
  </w:style>
  <w:style w:type="paragraph" w:styleId="z-Principiodelformulario">
    <w:name w:val="HTML Top of Form"/>
    <w:basedOn w:val="Normal"/>
    <w:next w:val="Normal"/>
    <w:link w:val="z-PrincipiodelformularioCar"/>
    <w:hidden/>
    <w:uiPriority w:val="99"/>
    <w:unhideWhenUsed/>
    <w:rsid w:val="007B0F7F"/>
    <w:pPr>
      <w:pBdr>
        <w:bottom w:val="single" w:sz="6" w:space="1" w:color="auto"/>
      </w:pBdr>
      <w:autoSpaceDE w:val="0"/>
      <w:autoSpaceDN w:val="0"/>
      <w:jc w:val="center"/>
    </w:pPr>
    <w:rPr>
      <w:rFonts w:ascii="Arial" w:eastAsia="Times New Roman" w:hAnsi="Arial" w:cs="Arial"/>
      <w:vanish/>
      <w:sz w:val="16"/>
      <w:szCs w:val="16"/>
      <w:lang w:val="es-ES_tradnl" w:eastAsia="es-ES"/>
    </w:rPr>
  </w:style>
  <w:style w:type="character" w:customStyle="1" w:styleId="z-PrincipiodelformularioCar">
    <w:name w:val="z-Principio del formulario Car"/>
    <w:basedOn w:val="Fuentedeprrafopredeter"/>
    <w:link w:val="z-Principiodelformulario"/>
    <w:uiPriority w:val="99"/>
    <w:rsid w:val="007B0F7F"/>
    <w:rPr>
      <w:rFonts w:ascii="Arial" w:eastAsia="Times New Roman" w:hAnsi="Arial" w:cs="Arial"/>
      <w:vanish/>
      <w:sz w:val="16"/>
      <w:szCs w:val="16"/>
      <w:lang w:val="es-ES_tradnl" w:eastAsia="es-ES"/>
    </w:rPr>
  </w:style>
  <w:style w:type="paragraph" w:styleId="z-Finaldelformulario">
    <w:name w:val="HTML Bottom of Form"/>
    <w:basedOn w:val="Normal"/>
    <w:next w:val="Normal"/>
    <w:link w:val="z-FinaldelformularioCar"/>
    <w:hidden/>
    <w:uiPriority w:val="99"/>
    <w:unhideWhenUsed/>
    <w:rsid w:val="007B0F7F"/>
    <w:pPr>
      <w:pBdr>
        <w:top w:val="single" w:sz="6" w:space="1" w:color="auto"/>
      </w:pBdr>
      <w:autoSpaceDE w:val="0"/>
      <w:autoSpaceDN w:val="0"/>
      <w:jc w:val="center"/>
    </w:pPr>
    <w:rPr>
      <w:rFonts w:ascii="Arial" w:eastAsia="Times New Roman" w:hAnsi="Arial" w:cs="Arial"/>
      <w:vanish/>
      <w:sz w:val="16"/>
      <w:szCs w:val="16"/>
      <w:lang w:val="es-ES_tradnl" w:eastAsia="es-ES"/>
    </w:rPr>
  </w:style>
  <w:style w:type="character" w:customStyle="1" w:styleId="z-FinaldelformularioCar">
    <w:name w:val="z-Final del formulario Car"/>
    <w:basedOn w:val="Fuentedeprrafopredeter"/>
    <w:link w:val="z-Finaldelformulario"/>
    <w:uiPriority w:val="99"/>
    <w:rsid w:val="007B0F7F"/>
    <w:rPr>
      <w:rFonts w:ascii="Arial" w:eastAsia="Times New Roman" w:hAnsi="Arial" w:cs="Arial"/>
      <w:vanish/>
      <w:sz w:val="16"/>
      <w:szCs w:val="16"/>
      <w:lang w:val="es-ES_tradnl" w:eastAsia="es-ES"/>
    </w:rPr>
  </w:style>
  <w:style w:type="character" w:customStyle="1" w:styleId="tvceproductviewlabel">
    <w:name w:val="tvce_product_view_label"/>
    <w:rsid w:val="007B0F7F"/>
  </w:style>
  <w:style w:type="character" w:customStyle="1" w:styleId="date-display-start">
    <w:name w:val="date-display-start"/>
    <w:rsid w:val="007B0F7F"/>
  </w:style>
  <w:style w:type="character" w:customStyle="1" w:styleId="date-display-end">
    <w:name w:val="date-display-end"/>
    <w:rsid w:val="007B0F7F"/>
  </w:style>
  <w:style w:type="character" w:customStyle="1" w:styleId="SubttuloCar1">
    <w:name w:val="Subtítulo Car1"/>
    <w:rsid w:val="007B0F7F"/>
    <w:rPr>
      <w:rFonts w:ascii="Times New Roman" w:eastAsia="Times New Roman" w:hAnsi="Times New Roman" w:cs="Times New Roman" w:hint="default"/>
      <w:color w:val="5A5A5A"/>
      <w:spacing w:val="15"/>
      <w:lang w:val="es-ES_tradnl" w:eastAsia="es-ES"/>
    </w:rPr>
  </w:style>
  <w:style w:type="character" w:customStyle="1" w:styleId="CitaCar1">
    <w:name w:val="Cita Car1"/>
    <w:uiPriority w:val="29"/>
    <w:rsid w:val="007B0F7F"/>
    <w:rPr>
      <w:rFonts w:ascii="Arial" w:hAnsi="Arial" w:cs="Arial" w:hint="default"/>
      <w:i/>
      <w:iCs/>
      <w:color w:val="404040"/>
      <w:lang w:val="es-ES_tradnl" w:eastAsia="es-ES"/>
    </w:rPr>
  </w:style>
  <w:style w:type="character" w:customStyle="1" w:styleId="texttiny">
    <w:name w:val="texttiny"/>
    <w:rsid w:val="007B0F7F"/>
  </w:style>
  <w:style w:type="character" w:customStyle="1" w:styleId="i5">
    <w:name w:val="i5"/>
    <w:rsid w:val="007B0F7F"/>
  </w:style>
  <w:style w:type="character" w:customStyle="1" w:styleId="blub121">
    <w:name w:val="blub121"/>
    <w:rsid w:val="007B0F7F"/>
    <w:rPr>
      <w:rFonts w:ascii="Arial" w:hAnsi="Arial" w:cs="Arial" w:hint="default"/>
      <w:b/>
      <w:bCs/>
      <w:color w:val="333399"/>
      <w:sz w:val="18"/>
      <w:szCs w:val="18"/>
    </w:rPr>
  </w:style>
  <w:style w:type="character" w:customStyle="1" w:styleId="google-src-text1">
    <w:name w:val="google-src-text1"/>
    <w:rsid w:val="007B0F7F"/>
    <w:rPr>
      <w:vanish/>
      <w:webHidden w:val="0"/>
      <w:specVanish w:val="0"/>
    </w:rPr>
  </w:style>
  <w:style w:type="character" w:customStyle="1" w:styleId="CarCar6">
    <w:name w:val="Car Car6"/>
    <w:rsid w:val="007B0F7F"/>
    <w:rPr>
      <w:sz w:val="24"/>
      <w:szCs w:val="24"/>
      <w:lang w:val="es-CO" w:eastAsia="es-ES" w:bidi="ar-SA"/>
    </w:rPr>
  </w:style>
  <w:style w:type="character" w:customStyle="1" w:styleId="piproductsdesattname">
    <w:name w:val="piproductsdesattname"/>
    <w:rsid w:val="007B0F7F"/>
    <w:rPr>
      <w:rFonts w:ascii="Verdana" w:hAnsi="Verdana" w:hint="default"/>
      <w:color w:val="223344"/>
      <w:sz w:val="20"/>
      <w:szCs w:val="20"/>
    </w:rPr>
  </w:style>
  <w:style w:type="character" w:customStyle="1" w:styleId="piproductsdesattvalue">
    <w:name w:val="piproductsdesattvalue"/>
    <w:rsid w:val="007B0F7F"/>
    <w:rPr>
      <w:rFonts w:ascii="Verdana" w:hAnsi="Verdana" w:hint="default"/>
      <w:color w:val="000000"/>
      <w:sz w:val="20"/>
      <w:szCs w:val="20"/>
    </w:rPr>
  </w:style>
  <w:style w:type="character" w:customStyle="1" w:styleId="piproductsdesattbatterytype">
    <w:name w:val="piproductsdesattbatterytype"/>
    <w:rsid w:val="007B0F7F"/>
    <w:rPr>
      <w:rFonts w:ascii="Verdana" w:hAnsi="Verdana" w:hint="default"/>
      <w:b/>
      <w:bCs/>
      <w:color w:val="592413"/>
      <w:sz w:val="20"/>
      <w:szCs w:val="20"/>
    </w:rPr>
  </w:style>
  <w:style w:type="character" w:customStyle="1" w:styleId="tex-copy-internas1">
    <w:name w:val="tex-copy-internas1"/>
    <w:rsid w:val="007B0F7F"/>
  </w:style>
  <w:style w:type="character" w:customStyle="1" w:styleId="Heading1Char">
    <w:name w:val="Heading 1 Char"/>
    <w:aliases w:val="título 1 Char,Pregunta Char,MT1 Char"/>
    <w:locked/>
    <w:rsid w:val="007B0F7F"/>
    <w:rPr>
      <w:rFonts w:ascii="Arial" w:hAnsi="Arial" w:cs="Arial" w:hint="default"/>
      <w:sz w:val="24"/>
      <w:szCs w:val="24"/>
      <w:lang w:val="es-ES" w:eastAsia="es-ES"/>
    </w:rPr>
  </w:style>
  <w:style w:type="character" w:customStyle="1" w:styleId="Heading2Char">
    <w:name w:val="Heading 2 Char"/>
    <w:aliases w:val="MT2 Char,título 2 Char,Edgar 2 Char"/>
    <w:locked/>
    <w:rsid w:val="007B0F7F"/>
    <w:rPr>
      <w:rFonts w:ascii="Arial" w:hAnsi="Arial" w:cs="Times New Roman" w:hint="default"/>
      <w:b/>
      <w:bCs w:val="0"/>
      <w:sz w:val="16"/>
      <w:lang w:val="es-ES_tradnl" w:eastAsia="es-ES"/>
    </w:rPr>
  </w:style>
  <w:style w:type="character" w:customStyle="1" w:styleId="Heading4Char">
    <w:name w:val="Heading 4 Char"/>
    <w:aliases w:val="Edgar 4 Char"/>
    <w:locked/>
    <w:rsid w:val="007B0F7F"/>
    <w:rPr>
      <w:rFonts w:ascii="Arial" w:hAnsi="Arial" w:cs="Times New Roman" w:hint="default"/>
      <w:b/>
      <w:bCs/>
      <w:sz w:val="24"/>
      <w:szCs w:val="24"/>
      <w:lang w:val="es-ES_tradnl" w:eastAsia="es-ES"/>
    </w:rPr>
  </w:style>
  <w:style w:type="character" w:customStyle="1" w:styleId="Heading6Char">
    <w:name w:val="Heading 6 Char"/>
    <w:locked/>
    <w:rsid w:val="007B0F7F"/>
    <w:rPr>
      <w:b/>
      <w:bCs/>
      <w:sz w:val="22"/>
      <w:szCs w:val="22"/>
      <w:lang w:val="es-ES" w:eastAsia="es-ES" w:bidi="ar-SA"/>
    </w:rPr>
  </w:style>
  <w:style w:type="character" w:customStyle="1" w:styleId="Heading7Char">
    <w:name w:val="Heading 7 Char"/>
    <w:aliases w:val="Car Char"/>
    <w:locked/>
    <w:rsid w:val="007B0F7F"/>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locked/>
    <w:rsid w:val="007B0F7F"/>
    <w:rPr>
      <w:rFonts w:ascii="Times New Roman" w:hAnsi="Times New Roman" w:cs="Times New Roman" w:hint="default"/>
      <w:sz w:val="24"/>
      <w:szCs w:val="24"/>
      <w:lang w:val="es-ES" w:eastAsia="es-ES"/>
    </w:rPr>
  </w:style>
  <w:style w:type="character" w:customStyle="1" w:styleId="FooterChar">
    <w:name w:val="Footer Char"/>
    <w:aliases w:val="pie de página Char"/>
    <w:locked/>
    <w:rsid w:val="007B0F7F"/>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7B0F7F"/>
    <w:rPr>
      <w:rFonts w:ascii="Arial" w:hAnsi="Arial" w:cs="Arial" w:hint="default"/>
      <w:sz w:val="24"/>
      <w:szCs w:val="24"/>
      <w:lang w:val="es-ES" w:eastAsia="es-ES"/>
    </w:rPr>
  </w:style>
  <w:style w:type="character" w:customStyle="1" w:styleId="BodyText2Char">
    <w:name w:val="Body Text 2 Char"/>
    <w:locked/>
    <w:rsid w:val="007B0F7F"/>
    <w:rPr>
      <w:rFonts w:ascii="Arial" w:hAnsi="Arial" w:cs="Arial" w:hint="default"/>
      <w:sz w:val="24"/>
      <w:szCs w:val="24"/>
      <w:lang w:val="es-ES" w:eastAsia="es-ES"/>
    </w:rPr>
  </w:style>
  <w:style w:type="character" w:customStyle="1" w:styleId="BodyTextIndentChar">
    <w:name w:val="Body Text Indent Char"/>
    <w:aliases w:val="Car1 Char,Car11 Char"/>
    <w:locked/>
    <w:rsid w:val="007B0F7F"/>
    <w:rPr>
      <w:rFonts w:ascii="Arial" w:hAnsi="Arial" w:cs="Arial" w:hint="default"/>
      <w:sz w:val="24"/>
      <w:szCs w:val="24"/>
      <w:lang w:val="es-ES" w:eastAsia="es-ES" w:bidi="ar-SA"/>
    </w:rPr>
  </w:style>
  <w:style w:type="character" w:customStyle="1" w:styleId="BodyTextIndent3Char">
    <w:name w:val="Body Text Indent 3 Char"/>
    <w:locked/>
    <w:rsid w:val="007B0F7F"/>
    <w:rPr>
      <w:rFonts w:ascii="Arial" w:hAnsi="Arial" w:cs="Arial" w:hint="default"/>
      <w:sz w:val="24"/>
      <w:szCs w:val="24"/>
      <w:lang w:val="es-ES" w:eastAsia="es-ES"/>
    </w:rPr>
  </w:style>
  <w:style w:type="character" w:customStyle="1" w:styleId="BodyText3Char">
    <w:name w:val="Body Text 3 Char"/>
    <w:locked/>
    <w:rsid w:val="007B0F7F"/>
    <w:rPr>
      <w:rFonts w:ascii="Britannic Bold" w:hAnsi="Britannic Bold" w:cs="Times New Roman" w:hint="default"/>
      <w:color w:val="FF0000"/>
      <w:sz w:val="24"/>
      <w:lang w:val="es-ES_tradnl" w:eastAsia="es-ES"/>
    </w:rPr>
  </w:style>
  <w:style w:type="character" w:customStyle="1" w:styleId="FootnoteTextChar">
    <w:name w:val="Footnote Text Char"/>
    <w:locked/>
    <w:rsid w:val="007B0F7F"/>
    <w:rPr>
      <w:rFonts w:ascii="Times New Roman" w:hAnsi="Times New Roman" w:cs="Times New Roman" w:hint="default"/>
      <w:b/>
      <w:bCs w:val="0"/>
      <w:sz w:val="16"/>
      <w:lang w:val="es-ES_tradnl" w:eastAsia="es-ES"/>
    </w:rPr>
  </w:style>
  <w:style w:type="character" w:customStyle="1" w:styleId="BalloonTextChar">
    <w:name w:val="Balloon Text Char"/>
    <w:locked/>
    <w:rsid w:val="007B0F7F"/>
    <w:rPr>
      <w:rFonts w:ascii="Tahoma" w:hAnsi="Tahoma" w:cs="Tahoma" w:hint="default"/>
      <w:sz w:val="16"/>
      <w:szCs w:val="16"/>
      <w:lang w:val="es-ES" w:eastAsia="es-ES"/>
    </w:rPr>
  </w:style>
  <w:style w:type="character" w:customStyle="1" w:styleId="z-TopofFormChar">
    <w:name w:val="z-Top of Form Char"/>
    <w:locked/>
    <w:rsid w:val="007B0F7F"/>
    <w:rPr>
      <w:rFonts w:ascii="Arial" w:hAnsi="Arial" w:cs="Arial" w:hint="default"/>
      <w:vanish/>
      <w:webHidden w:val="0"/>
      <w:sz w:val="16"/>
      <w:szCs w:val="16"/>
      <w:lang w:val="es-ES" w:eastAsia="es-ES"/>
      <w:specVanish w:val="0"/>
    </w:rPr>
  </w:style>
  <w:style w:type="character" w:customStyle="1" w:styleId="z-BottomofFormChar">
    <w:name w:val="z-Bottom of Form Char"/>
    <w:locked/>
    <w:rsid w:val="007B0F7F"/>
    <w:rPr>
      <w:rFonts w:ascii="Arial" w:hAnsi="Arial" w:cs="Arial" w:hint="default"/>
      <w:vanish/>
      <w:webHidden w:val="0"/>
      <w:sz w:val="16"/>
      <w:szCs w:val="16"/>
      <w:lang w:val="es-ES" w:eastAsia="es-ES"/>
      <w:specVanish w:val="0"/>
    </w:rPr>
  </w:style>
  <w:style w:type="character" w:customStyle="1" w:styleId="textonavy">
    <w:name w:val="texto_navy"/>
    <w:rsid w:val="007B0F7F"/>
  </w:style>
  <w:style w:type="table" w:styleId="Tablaclsica3">
    <w:name w:val="Table Classic 3"/>
    <w:basedOn w:val="Tablanormal"/>
    <w:unhideWhenUsed/>
    <w:rsid w:val="007B0F7F"/>
    <w:pPr>
      <w:autoSpaceDE w:val="0"/>
      <w:autoSpaceDN w:val="0"/>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li2">
    <w:name w:val="x_li2"/>
    <w:basedOn w:val="Normal"/>
    <w:rsid w:val="007B0F7F"/>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xs1">
    <w:name w:val="x_s1"/>
    <w:basedOn w:val="Fuentedeprrafopredeter"/>
    <w:rsid w:val="007B0F7F"/>
  </w:style>
  <w:style w:type="character" w:customStyle="1" w:styleId="xapple-converted-space">
    <w:name w:val="x_apple-converted-space"/>
    <w:basedOn w:val="Fuentedeprrafopredeter"/>
    <w:rsid w:val="007B0F7F"/>
  </w:style>
  <w:style w:type="paragraph" w:customStyle="1" w:styleId="xp2">
    <w:name w:val="x_p2"/>
    <w:basedOn w:val="Normal"/>
    <w:rsid w:val="007B0F7F"/>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tuloCar2">
    <w:name w:val="Título Car2"/>
    <w:basedOn w:val="Fuentedeprrafopredeter"/>
    <w:uiPriority w:val="10"/>
    <w:rsid w:val="007B0F7F"/>
    <w:rPr>
      <w:rFonts w:asciiTheme="majorHAnsi" w:eastAsiaTheme="majorEastAsia" w:hAnsiTheme="majorHAnsi" w:cstheme="majorBidi"/>
      <w:spacing w:val="-10"/>
      <w:kern w:val="28"/>
      <w:sz w:val="56"/>
      <w:szCs w:val="5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6540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0026006">
      <w:bodyDiv w:val="1"/>
      <w:marLeft w:val="0"/>
      <w:marRight w:val="0"/>
      <w:marTop w:val="0"/>
      <w:marBottom w:val="0"/>
      <w:divBdr>
        <w:top w:val="none" w:sz="0" w:space="0" w:color="auto"/>
        <w:left w:val="none" w:sz="0" w:space="0" w:color="auto"/>
        <w:bottom w:val="none" w:sz="0" w:space="0" w:color="auto"/>
        <w:right w:val="none" w:sz="0" w:space="0" w:color="auto"/>
      </w:divBdr>
    </w:div>
    <w:div w:id="170996826">
      <w:bodyDiv w:val="1"/>
      <w:marLeft w:val="0"/>
      <w:marRight w:val="0"/>
      <w:marTop w:val="0"/>
      <w:marBottom w:val="0"/>
      <w:divBdr>
        <w:top w:val="none" w:sz="0" w:space="0" w:color="auto"/>
        <w:left w:val="none" w:sz="0" w:space="0" w:color="auto"/>
        <w:bottom w:val="none" w:sz="0" w:space="0" w:color="auto"/>
        <w:right w:val="none" w:sz="0" w:space="0" w:color="auto"/>
      </w:divBdr>
    </w:div>
    <w:div w:id="229730150">
      <w:bodyDiv w:val="1"/>
      <w:marLeft w:val="0"/>
      <w:marRight w:val="0"/>
      <w:marTop w:val="0"/>
      <w:marBottom w:val="0"/>
      <w:divBdr>
        <w:top w:val="none" w:sz="0" w:space="0" w:color="auto"/>
        <w:left w:val="none" w:sz="0" w:space="0" w:color="auto"/>
        <w:bottom w:val="none" w:sz="0" w:space="0" w:color="auto"/>
        <w:right w:val="none" w:sz="0" w:space="0" w:color="auto"/>
      </w:divBdr>
    </w:div>
    <w:div w:id="255139328">
      <w:bodyDiv w:val="1"/>
      <w:marLeft w:val="0"/>
      <w:marRight w:val="0"/>
      <w:marTop w:val="0"/>
      <w:marBottom w:val="0"/>
      <w:divBdr>
        <w:top w:val="none" w:sz="0" w:space="0" w:color="auto"/>
        <w:left w:val="none" w:sz="0" w:space="0" w:color="auto"/>
        <w:bottom w:val="none" w:sz="0" w:space="0" w:color="auto"/>
        <w:right w:val="none" w:sz="0" w:space="0" w:color="auto"/>
      </w:divBdr>
    </w:div>
    <w:div w:id="304505337">
      <w:bodyDiv w:val="1"/>
      <w:marLeft w:val="0"/>
      <w:marRight w:val="0"/>
      <w:marTop w:val="0"/>
      <w:marBottom w:val="0"/>
      <w:divBdr>
        <w:top w:val="none" w:sz="0" w:space="0" w:color="auto"/>
        <w:left w:val="none" w:sz="0" w:space="0" w:color="auto"/>
        <w:bottom w:val="none" w:sz="0" w:space="0" w:color="auto"/>
        <w:right w:val="none" w:sz="0" w:space="0" w:color="auto"/>
      </w:divBdr>
    </w:div>
    <w:div w:id="35720284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9985422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85394524">
      <w:bodyDiv w:val="1"/>
      <w:marLeft w:val="0"/>
      <w:marRight w:val="0"/>
      <w:marTop w:val="0"/>
      <w:marBottom w:val="0"/>
      <w:divBdr>
        <w:top w:val="none" w:sz="0" w:space="0" w:color="auto"/>
        <w:left w:val="none" w:sz="0" w:space="0" w:color="auto"/>
        <w:bottom w:val="none" w:sz="0" w:space="0" w:color="auto"/>
        <w:right w:val="none" w:sz="0" w:space="0" w:color="auto"/>
      </w:divBdr>
    </w:div>
    <w:div w:id="826894568">
      <w:bodyDiv w:val="1"/>
      <w:marLeft w:val="0"/>
      <w:marRight w:val="0"/>
      <w:marTop w:val="0"/>
      <w:marBottom w:val="0"/>
      <w:divBdr>
        <w:top w:val="none" w:sz="0" w:space="0" w:color="auto"/>
        <w:left w:val="none" w:sz="0" w:space="0" w:color="auto"/>
        <w:bottom w:val="none" w:sz="0" w:space="0" w:color="auto"/>
        <w:right w:val="none" w:sz="0" w:space="0" w:color="auto"/>
      </w:divBdr>
    </w:div>
    <w:div w:id="933127116">
      <w:bodyDiv w:val="1"/>
      <w:marLeft w:val="0"/>
      <w:marRight w:val="0"/>
      <w:marTop w:val="0"/>
      <w:marBottom w:val="0"/>
      <w:divBdr>
        <w:top w:val="none" w:sz="0" w:space="0" w:color="auto"/>
        <w:left w:val="none" w:sz="0" w:space="0" w:color="auto"/>
        <w:bottom w:val="none" w:sz="0" w:space="0" w:color="auto"/>
        <w:right w:val="none" w:sz="0" w:space="0" w:color="auto"/>
      </w:divBdr>
    </w:div>
    <w:div w:id="939533670">
      <w:bodyDiv w:val="1"/>
      <w:marLeft w:val="0"/>
      <w:marRight w:val="0"/>
      <w:marTop w:val="0"/>
      <w:marBottom w:val="0"/>
      <w:divBdr>
        <w:top w:val="none" w:sz="0" w:space="0" w:color="auto"/>
        <w:left w:val="none" w:sz="0" w:space="0" w:color="auto"/>
        <w:bottom w:val="none" w:sz="0" w:space="0" w:color="auto"/>
        <w:right w:val="none" w:sz="0" w:space="0" w:color="auto"/>
      </w:divBdr>
    </w:div>
    <w:div w:id="1000473646">
      <w:bodyDiv w:val="1"/>
      <w:marLeft w:val="0"/>
      <w:marRight w:val="0"/>
      <w:marTop w:val="0"/>
      <w:marBottom w:val="0"/>
      <w:divBdr>
        <w:top w:val="none" w:sz="0" w:space="0" w:color="auto"/>
        <w:left w:val="none" w:sz="0" w:space="0" w:color="auto"/>
        <w:bottom w:val="none" w:sz="0" w:space="0" w:color="auto"/>
        <w:right w:val="none" w:sz="0" w:space="0" w:color="auto"/>
      </w:divBdr>
    </w:div>
    <w:div w:id="102343349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7182601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4170815">
      <w:bodyDiv w:val="1"/>
      <w:marLeft w:val="0"/>
      <w:marRight w:val="0"/>
      <w:marTop w:val="0"/>
      <w:marBottom w:val="0"/>
      <w:divBdr>
        <w:top w:val="none" w:sz="0" w:space="0" w:color="auto"/>
        <w:left w:val="none" w:sz="0" w:space="0" w:color="auto"/>
        <w:bottom w:val="none" w:sz="0" w:space="0" w:color="auto"/>
        <w:right w:val="none" w:sz="0" w:space="0" w:color="auto"/>
      </w:divBdr>
    </w:div>
    <w:div w:id="1558936512">
      <w:bodyDiv w:val="1"/>
      <w:marLeft w:val="0"/>
      <w:marRight w:val="0"/>
      <w:marTop w:val="0"/>
      <w:marBottom w:val="0"/>
      <w:divBdr>
        <w:top w:val="none" w:sz="0" w:space="0" w:color="auto"/>
        <w:left w:val="none" w:sz="0" w:space="0" w:color="auto"/>
        <w:bottom w:val="none" w:sz="0" w:space="0" w:color="auto"/>
        <w:right w:val="none" w:sz="0" w:space="0" w:color="auto"/>
      </w:divBdr>
    </w:div>
    <w:div w:id="1572277850">
      <w:bodyDiv w:val="1"/>
      <w:marLeft w:val="0"/>
      <w:marRight w:val="0"/>
      <w:marTop w:val="0"/>
      <w:marBottom w:val="0"/>
      <w:divBdr>
        <w:top w:val="none" w:sz="0" w:space="0" w:color="auto"/>
        <w:left w:val="none" w:sz="0" w:space="0" w:color="auto"/>
        <w:bottom w:val="none" w:sz="0" w:space="0" w:color="auto"/>
        <w:right w:val="none" w:sz="0" w:space="0" w:color="auto"/>
      </w:divBdr>
    </w:div>
    <w:div w:id="1614436139">
      <w:bodyDiv w:val="1"/>
      <w:marLeft w:val="0"/>
      <w:marRight w:val="0"/>
      <w:marTop w:val="0"/>
      <w:marBottom w:val="0"/>
      <w:divBdr>
        <w:top w:val="none" w:sz="0" w:space="0" w:color="auto"/>
        <w:left w:val="none" w:sz="0" w:space="0" w:color="auto"/>
        <w:bottom w:val="none" w:sz="0" w:space="0" w:color="auto"/>
        <w:right w:val="none" w:sz="0" w:space="0" w:color="auto"/>
      </w:divBdr>
    </w:div>
    <w:div w:id="1695303339">
      <w:bodyDiv w:val="1"/>
      <w:marLeft w:val="0"/>
      <w:marRight w:val="0"/>
      <w:marTop w:val="0"/>
      <w:marBottom w:val="0"/>
      <w:divBdr>
        <w:top w:val="none" w:sz="0" w:space="0" w:color="auto"/>
        <w:left w:val="none" w:sz="0" w:space="0" w:color="auto"/>
        <w:bottom w:val="none" w:sz="0" w:space="0" w:color="auto"/>
        <w:right w:val="none" w:sz="0" w:space="0" w:color="auto"/>
      </w:divBdr>
    </w:div>
    <w:div w:id="1735733282">
      <w:bodyDiv w:val="1"/>
      <w:marLeft w:val="0"/>
      <w:marRight w:val="0"/>
      <w:marTop w:val="0"/>
      <w:marBottom w:val="0"/>
      <w:divBdr>
        <w:top w:val="none" w:sz="0" w:space="0" w:color="auto"/>
        <w:left w:val="none" w:sz="0" w:space="0" w:color="auto"/>
        <w:bottom w:val="none" w:sz="0" w:space="0" w:color="auto"/>
        <w:right w:val="none" w:sz="0" w:space="0" w:color="auto"/>
      </w:divBdr>
    </w:div>
    <w:div w:id="1739012246">
      <w:bodyDiv w:val="1"/>
      <w:marLeft w:val="0"/>
      <w:marRight w:val="0"/>
      <w:marTop w:val="0"/>
      <w:marBottom w:val="0"/>
      <w:divBdr>
        <w:top w:val="none" w:sz="0" w:space="0" w:color="auto"/>
        <w:left w:val="none" w:sz="0" w:space="0" w:color="auto"/>
        <w:bottom w:val="none" w:sz="0" w:space="0" w:color="auto"/>
        <w:right w:val="none" w:sz="0" w:space="0" w:color="auto"/>
      </w:divBdr>
    </w:div>
    <w:div w:id="176426082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0728203">
      <w:bodyDiv w:val="1"/>
      <w:marLeft w:val="0"/>
      <w:marRight w:val="0"/>
      <w:marTop w:val="0"/>
      <w:marBottom w:val="0"/>
      <w:divBdr>
        <w:top w:val="none" w:sz="0" w:space="0" w:color="auto"/>
        <w:left w:val="none" w:sz="0" w:space="0" w:color="auto"/>
        <w:bottom w:val="none" w:sz="0" w:space="0" w:color="auto"/>
        <w:right w:val="none" w:sz="0" w:space="0" w:color="auto"/>
      </w:divBdr>
    </w:div>
    <w:div w:id="190336664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9580116">
      <w:bodyDiv w:val="1"/>
      <w:marLeft w:val="0"/>
      <w:marRight w:val="0"/>
      <w:marTop w:val="0"/>
      <w:marBottom w:val="0"/>
      <w:divBdr>
        <w:top w:val="none" w:sz="0" w:space="0" w:color="auto"/>
        <w:left w:val="none" w:sz="0" w:space="0" w:color="auto"/>
        <w:bottom w:val="none" w:sz="0" w:space="0" w:color="auto"/>
        <w:right w:val="none" w:sz="0" w:space="0" w:color="auto"/>
      </w:divBdr>
      <w:divsChild>
        <w:div w:id="816994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9297105">
      <w:bodyDiv w:val="1"/>
      <w:marLeft w:val="0"/>
      <w:marRight w:val="0"/>
      <w:marTop w:val="0"/>
      <w:marBottom w:val="0"/>
      <w:divBdr>
        <w:top w:val="none" w:sz="0" w:space="0" w:color="auto"/>
        <w:left w:val="none" w:sz="0" w:space="0" w:color="auto"/>
        <w:bottom w:val="none" w:sz="0" w:space="0" w:color="auto"/>
        <w:right w:val="none" w:sz="0" w:space="0" w:color="auto"/>
      </w:divBdr>
      <w:divsChild>
        <w:div w:id="1793092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146881">
      <w:bodyDiv w:val="1"/>
      <w:marLeft w:val="0"/>
      <w:marRight w:val="0"/>
      <w:marTop w:val="0"/>
      <w:marBottom w:val="0"/>
      <w:divBdr>
        <w:top w:val="none" w:sz="0" w:space="0" w:color="auto"/>
        <w:left w:val="none" w:sz="0" w:space="0" w:color="auto"/>
        <w:bottom w:val="none" w:sz="0" w:space="0" w:color="auto"/>
        <w:right w:val="none" w:sz="0" w:space="0" w:color="auto"/>
      </w:divBdr>
      <w:divsChild>
        <w:div w:id="61101027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lcaldiabogota.gov.co/sisjur/normas/Norma1.jsp?i=62506" TargetMode="External"/><Relationship Id="rId18" Type="http://schemas.openxmlformats.org/officeDocument/2006/relationships/image" Target="media/image5.tmp"/><Relationship Id="rId26" Type="http://schemas.openxmlformats.org/officeDocument/2006/relationships/hyperlink" Target="http://www.colombiacompra.gov.co" TargetMode="External"/><Relationship Id="rId39" Type="http://schemas.openxmlformats.org/officeDocument/2006/relationships/header" Target="header7.xml"/><Relationship Id="rId21" Type="http://schemas.openxmlformats.org/officeDocument/2006/relationships/image" Target="media/image8.tmp"/><Relationship Id="rId34" Type="http://schemas.openxmlformats.org/officeDocument/2006/relationships/header" Target="header2.xml"/><Relationship Id="rId42" Type="http://schemas.openxmlformats.org/officeDocument/2006/relationships/header" Target="header10.xml"/><Relationship Id="rId47" Type="http://schemas.openxmlformats.org/officeDocument/2006/relationships/image" Target="media/image20.png"/><Relationship Id="rId50" Type="http://schemas.openxmlformats.org/officeDocument/2006/relationships/header" Target="header17.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tmp"/><Relationship Id="rId29" Type="http://schemas.openxmlformats.org/officeDocument/2006/relationships/image" Target="media/image15.tmp"/><Relationship Id="rId11" Type="http://schemas.openxmlformats.org/officeDocument/2006/relationships/hyperlink" Target="https://www.colombiacompra.gov.co/sites/cce_public/files/cce_step/14_20180803_guia_gc_gestion_contractual_entidadestatal_v3.pdf" TargetMode="External"/><Relationship Id="rId24" Type="http://schemas.openxmlformats.org/officeDocument/2006/relationships/image" Target="media/image11.tmp"/><Relationship Id="rId32" Type="http://schemas.openxmlformats.org/officeDocument/2006/relationships/header" Target="header1.xml"/><Relationship Id="rId37" Type="http://schemas.openxmlformats.org/officeDocument/2006/relationships/header" Target="header5.xml"/><Relationship Id="rId40" Type="http://schemas.openxmlformats.org/officeDocument/2006/relationships/header" Target="header8.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6.tmp"/><Relationship Id="rId4" Type="http://schemas.openxmlformats.org/officeDocument/2006/relationships/settings" Target="settings.xml"/><Relationship Id="rId9" Type="http://schemas.openxmlformats.org/officeDocument/2006/relationships/hyperlink" Target="http://www.colombiacompra.gov.co/sites/cce_public/files/normativas/guia_supervision_interventoria.pdf" TargetMode="External"/><Relationship Id="rId14" Type="http://schemas.openxmlformats.org/officeDocument/2006/relationships/image" Target="media/image1.tmp"/><Relationship Id="rId22" Type="http://schemas.openxmlformats.org/officeDocument/2006/relationships/image" Target="media/image9.tmp"/><Relationship Id="rId27" Type="http://schemas.openxmlformats.org/officeDocument/2006/relationships/image" Target="media/image13.tmp"/><Relationship Id="rId30" Type="http://schemas.openxmlformats.org/officeDocument/2006/relationships/hyperlink" Target="http://www.colombiacompra.gov.co" TargetMode="External"/><Relationship Id="rId35" Type="http://schemas.openxmlformats.org/officeDocument/2006/relationships/header" Target="header3.xml"/><Relationship Id="rId43" Type="http://schemas.openxmlformats.org/officeDocument/2006/relationships/header" Target="header11.xml"/><Relationship Id="rId48" Type="http://schemas.openxmlformats.org/officeDocument/2006/relationships/header" Target="header15.xml"/><Relationship Id="rId56" Type="http://schemas.microsoft.com/office/2018/08/relationships/commentsExtensible" Target="commentsExtensible.xml"/><Relationship Id="rId8" Type="http://schemas.openxmlformats.org/officeDocument/2006/relationships/hyperlink" Target="http://www.colombiacompra.gov.co" TargetMode="External"/><Relationship Id="rId51" Type="http://schemas.openxmlformats.org/officeDocument/2006/relationships/header" Target="header18.xml"/><Relationship Id="rId3" Type="http://schemas.openxmlformats.org/officeDocument/2006/relationships/styles" Target="styles.xml"/><Relationship Id="rId12" Type="http://schemas.openxmlformats.org/officeDocument/2006/relationships/hyperlink" Target="https://www.minhacienda.gov.co/webcenter/portal/SIIFNacion/pages_ciclodenegocios/p18recepcionfacturaelectronica/accesoalsistema" TargetMode="External"/><Relationship Id="rId17" Type="http://schemas.openxmlformats.org/officeDocument/2006/relationships/image" Target="media/image4.tmp"/><Relationship Id="rId25" Type="http://schemas.openxmlformats.org/officeDocument/2006/relationships/image" Target="media/image12.tmp"/><Relationship Id="rId33" Type="http://schemas.openxmlformats.org/officeDocument/2006/relationships/image" Target="media/image18.png"/><Relationship Id="rId38" Type="http://schemas.openxmlformats.org/officeDocument/2006/relationships/header" Target="header6.xml"/><Relationship Id="rId46" Type="http://schemas.openxmlformats.org/officeDocument/2006/relationships/header" Target="header14.xml"/><Relationship Id="rId20" Type="http://schemas.openxmlformats.org/officeDocument/2006/relationships/image" Target="media/image7.tmp"/><Relationship Id="rId41" Type="http://schemas.openxmlformats.org/officeDocument/2006/relationships/header" Target="header9.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tmp"/><Relationship Id="rId23" Type="http://schemas.openxmlformats.org/officeDocument/2006/relationships/image" Target="media/image10.tmp"/><Relationship Id="rId28" Type="http://schemas.openxmlformats.org/officeDocument/2006/relationships/image" Target="media/image14.tmp"/><Relationship Id="rId36" Type="http://schemas.openxmlformats.org/officeDocument/2006/relationships/header" Target="header4.xml"/><Relationship Id="rId49" Type="http://schemas.openxmlformats.org/officeDocument/2006/relationships/header" Target="header16.xml"/><Relationship Id="rId57" Type="http://schemas.microsoft.com/office/2016/09/relationships/commentsIds" Target="commentsIds.xml"/><Relationship Id="rId10" Type="http://schemas.openxmlformats.org/officeDocument/2006/relationships/hyperlink" Target="https://www.colombiacompra.gov.co/sites/cce_public/files/cce_step/20180803_guia_pp_registroentid%20adestatal_entidadestatal_v4.pdf" TargetMode="External"/><Relationship Id="rId31" Type="http://schemas.openxmlformats.org/officeDocument/2006/relationships/image" Target="media/image16.tmp"/><Relationship Id="rId44" Type="http://schemas.openxmlformats.org/officeDocument/2006/relationships/header" Target="header12.xml"/><Relationship Id="rId52" Type="http://schemas.openxmlformats.org/officeDocument/2006/relationships/header" Target="header19.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9.jpeg"/></Relationships>
</file>

<file path=word/_rels/header3.xml.rels><?xml version="1.0" encoding="UTF-8" standalone="yes"?>
<Relationships xmlns="http://schemas.openxmlformats.org/package/2006/relationships"><Relationship Id="rId1" Type="http://schemas.openxmlformats.org/officeDocument/2006/relationships/image" Target="media/image19.jpeg"/></Relationships>
</file>

<file path=word/_rels/header4.xml.rels><?xml version="1.0" encoding="UTF-8" standalone="yes"?>
<Relationships xmlns="http://schemas.openxmlformats.org/package/2006/relationships"><Relationship Id="rId1" Type="http://schemas.openxmlformats.org/officeDocument/2006/relationships/image" Target="media/image19.jpeg"/></Relationships>
</file>

<file path=word/_rels/header5.xml.rels><?xml version="1.0" encoding="UTF-8" standalone="yes"?>
<Relationships xmlns="http://schemas.openxmlformats.org/package/2006/relationships"><Relationship Id="rId1" Type="http://schemas.openxmlformats.org/officeDocument/2006/relationships/image" Target="media/image19.jpeg"/></Relationships>
</file>

<file path=word/_rels/header6.xml.rels><?xml version="1.0" encoding="UTF-8" standalone="yes"?>
<Relationships xmlns="http://schemas.openxmlformats.org/package/2006/relationships"><Relationship Id="rId1" Type="http://schemas.openxmlformats.org/officeDocument/2006/relationships/image" Target="media/image17.png"/></Relationships>
</file>

<file path=word/_rels/header7.xml.rels><?xml version="1.0" encoding="UTF-8" standalone="yes"?>
<Relationships xmlns="http://schemas.openxmlformats.org/package/2006/relationships"><Relationship Id="rId1" Type="http://schemas.openxmlformats.org/officeDocument/2006/relationships/image" Target="media/image17.png"/></Relationships>
</file>

<file path=word/_rels/header8.xml.rels><?xml version="1.0" encoding="UTF-8" standalone="yes"?>
<Relationships xmlns="http://schemas.openxmlformats.org/package/2006/relationships"><Relationship Id="rId1" Type="http://schemas.openxmlformats.org/officeDocument/2006/relationships/image" Target="media/image17.png"/></Relationships>
</file>

<file path=word/_rels/header9.xml.rels><?xml version="1.0" encoding="UTF-8" standalone="yes"?>
<Relationships xmlns="http://schemas.openxmlformats.org/package/2006/relationships"><Relationship Id="rId1" Type="http://schemas.openxmlformats.org/officeDocument/2006/relationships/image" Target="media/image17.png"/></Relationships>
</file>

<file path=word/_rels/header10.xml.rels><?xml version="1.0" encoding="UTF-8" standalone="yes"?>
<Relationships xmlns="http://schemas.openxmlformats.org/package/2006/relationships"><Relationship Id="rId1" Type="http://schemas.openxmlformats.org/officeDocument/2006/relationships/image" Target="media/image17.png"/></Relationships>
</file>

<file path=word/_rels/header11.xml.rels><?xml version="1.0" encoding="UTF-8" standalone="yes"?>
<Relationships xmlns="http://schemas.openxmlformats.org/package/2006/relationships"><Relationship Id="rId1" Type="http://schemas.openxmlformats.org/officeDocument/2006/relationships/image" Target="media/image17.png"/></Relationships>
</file>

<file path=word/_rels/header12.xml.rels><?xml version="1.0" encoding="UTF-8" standalone="yes"?>
<Relationships xmlns="http://schemas.openxmlformats.org/package/2006/relationships"><Relationship Id="rId1" Type="http://schemas.openxmlformats.org/officeDocument/2006/relationships/image" Target="media/image17.png"/></Relationships>
</file>

<file path=word/_rels/header13.xml.rels><?xml version="1.0" encoding="UTF-8" standalone="yes"?>
<Relationships xmlns="http://schemas.openxmlformats.org/package/2006/relationships"><Relationship Id="rId1" Type="http://schemas.openxmlformats.org/officeDocument/2006/relationships/image" Target="media/image17.png"/></Relationships>
</file>

<file path=word/_rels/header14.xml.rels><?xml version="1.0" encoding="UTF-8" standalone="yes"?>
<Relationships xmlns="http://schemas.openxmlformats.org/package/2006/relationships"><Relationship Id="rId1" Type="http://schemas.openxmlformats.org/officeDocument/2006/relationships/image" Target="media/image17.png"/></Relationships>
</file>

<file path=word/_rels/header15.xml.rels><?xml version="1.0" encoding="UTF-8" standalone="yes"?>
<Relationships xmlns="http://schemas.openxmlformats.org/package/2006/relationships"><Relationship Id="rId1" Type="http://schemas.openxmlformats.org/officeDocument/2006/relationships/image" Target="media/image17.png"/></Relationships>
</file>

<file path=word/_rels/header16.xml.rels><?xml version="1.0" encoding="UTF-8" standalone="yes"?>
<Relationships xmlns="http://schemas.openxmlformats.org/package/2006/relationships"><Relationship Id="rId1" Type="http://schemas.openxmlformats.org/officeDocument/2006/relationships/image" Target="media/image17.png"/></Relationships>
</file>

<file path=word/_rels/header17.xml.rels><?xml version="1.0" encoding="UTF-8" standalone="yes"?>
<Relationships xmlns="http://schemas.openxmlformats.org/package/2006/relationships"><Relationship Id="rId1" Type="http://schemas.openxmlformats.org/officeDocument/2006/relationships/image" Target="media/image17.png"/></Relationships>
</file>

<file path=word/_rels/header18.xml.rels><?xml version="1.0" encoding="UTF-8" standalone="yes"?>
<Relationships xmlns="http://schemas.openxmlformats.org/package/2006/relationships"><Relationship Id="rId1" Type="http://schemas.openxmlformats.org/officeDocument/2006/relationships/image" Target="media/image17.png"/></Relationships>
</file>

<file path=word/_rels/header19.xml.rels><?xml version="1.0" encoding="UTF-8" standalone="yes"?>
<Relationships xmlns="http://schemas.openxmlformats.org/package/2006/relationships"><Relationship Id="rId1" Type="http://schemas.openxmlformats.org/officeDocument/2006/relationships/image" Target="media/image1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7C9E0ADB1E346DA921EA767DB604724"/>
        <w:category>
          <w:name w:val="General"/>
          <w:gallery w:val="placeholder"/>
        </w:category>
        <w:types>
          <w:type w:val="bbPlcHdr"/>
        </w:types>
        <w:behaviors>
          <w:behavior w:val="content"/>
        </w:behaviors>
        <w:guid w:val="{A732784B-5F19-4E45-BD8D-1B7B3A2BC556}"/>
      </w:docPartPr>
      <w:docPartBody>
        <w:p w:rsidR="006256AF" w:rsidRDefault="00E06565" w:rsidP="00E06565">
          <w:pPr>
            <w:pStyle w:val="F7C9E0ADB1E346DA921EA767DB604724"/>
          </w:pPr>
          <w:r w:rsidRPr="000D290B">
            <w:rPr>
              <w:rStyle w:val="Textodelmarcadordeposicin"/>
              <w:rFonts w:ascii="Arial" w:hAnsi="Arial" w:cs="Arial"/>
              <w:color w:val="FF8F8F"/>
              <w:u w:val="single"/>
            </w:rPr>
            <w:t>Ciudad</w:t>
          </w:r>
        </w:p>
      </w:docPartBody>
    </w:docPart>
    <w:docPart>
      <w:docPartPr>
        <w:name w:val="2348E0DFE59546D5AE6517D06BE1D008"/>
        <w:category>
          <w:name w:val="General"/>
          <w:gallery w:val="placeholder"/>
        </w:category>
        <w:types>
          <w:type w:val="bbPlcHdr"/>
        </w:types>
        <w:behaviors>
          <w:behavior w:val="content"/>
        </w:behaviors>
        <w:guid w:val="{D3F3C973-3330-4C9B-B81C-073DB51DDB0E}"/>
      </w:docPartPr>
      <w:docPartBody>
        <w:p w:rsidR="006256AF" w:rsidRDefault="00E06565" w:rsidP="00E06565">
          <w:pPr>
            <w:pStyle w:val="2348E0DFE59546D5AE6517D06BE1D008"/>
          </w:pPr>
          <w:r w:rsidRPr="000D290B">
            <w:rPr>
              <w:rStyle w:val="Textodelmarcadordeposicin"/>
              <w:rFonts w:ascii="Arial" w:hAnsi="Arial" w:cs="Arial"/>
              <w:color w:val="FF8F8F"/>
            </w:rPr>
            <w:t>seleccionar la fecha.</w:t>
          </w:r>
        </w:p>
      </w:docPartBody>
    </w:docPart>
    <w:docPart>
      <w:docPartPr>
        <w:name w:val="501BDAE0D39A44F5A53612F6A2B16210"/>
        <w:category>
          <w:name w:val="General"/>
          <w:gallery w:val="placeholder"/>
        </w:category>
        <w:types>
          <w:type w:val="bbPlcHdr"/>
        </w:types>
        <w:behaviors>
          <w:behavior w:val="content"/>
        </w:behaviors>
        <w:guid w:val="{CB46A7D6-C7E0-4B5D-A40D-C3AB8CB41528}"/>
      </w:docPartPr>
      <w:docPartBody>
        <w:p w:rsidR="006256AF" w:rsidRDefault="00E06565" w:rsidP="00E06565">
          <w:pPr>
            <w:pStyle w:val="501BDAE0D39A44F5A53612F6A2B1621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22DD31E740941A286B12244C74AE9CA"/>
        <w:category>
          <w:name w:val="General"/>
          <w:gallery w:val="placeholder"/>
        </w:category>
        <w:types>
          <w:type w:val="bbPlcHdr"/>
        </w:types>
        <w:behaviors>
          <w:behavior w:val="content"/>
        </w:behaviors>
        <w:guid w:val="{05FD4310-44B0-4277-B180-F0544C187FA6}"/>
      </w:docPartPr>
      <w:docPartBody>
        <w:p w:rsidR="006256AF" w:rsidRDefault="00E06565" w:rsidP="00E06565">
          <w:pPr>
            <w:pStyle w:val="922DD31E740941A286B12244C74AE9C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2F9F633780B477F8D881FC9301BA815"/>
        <w:category>
          <w:name w:val="General"/>
          <w:gallery w:val="placeholder"/>
        </w:category>
        <w:types>
          <w:type w:val="bbPlcHdr"/>
        </w:types>
        <w:behaviors>
          <w:behavior w:val="content"/>
        </w:behaviors>
        <w:guid w:val="{2514E555-036E-43CE-BA56-7ACFE287673B}"/>
      </w:docPartPr>
      <w:docPartBody>
        <w:p w:rsidR="006256AF" w:rsidRDefault="00E06565" w:rsidP="00E06565">
          <w:pPr>
            <w:pStyle w:val="F2F9F633780B477F8D881FC9301BA815"/>
          </w:pPr>
          <w:r w:rsidRPr="000D290B">
            <w:rPr>
              <w:rStyle w:val="Textodelmarcadordeposicin"/>
              <w:rFonts w:eastAsiaTheme="minorHAnsi"/>
              <w:color w:val="FF8F8F"/>
              <w:u w:val="single"/>
            </w:rPr>
            <w:t>Domicilio de la persona firmante</w:t>
          </w:r>
        </w:p>
      </w:docPartBody>
    </w:docPart>
    <w:docPart>
      <w:docPartPr>
        <w:name w:val="D810BCD4AE0246B1B8FB5BF94B1F3F79"/>
        <w:category>
          <w:name w:val="General"/>
          <w:gallery w:val="placeholder"/>
        </w:category>
        <w:types>
          <w:type w:val="bbPlcHdr"/>
        </w:types>
        <w:behaviors>
          <w:behavior w:val="content"/>
        </w:behaviors>
        <w:guid w:val="{B817E36B-703D-43FA-8B3B-8A20681E6C77}"/>
      </w:docPartPr>
      <w:docPartBody>
        <w:p w:rsidR="006256AF" w:rsidRDefault="00E06565" w:rsidP="00E06565">
          <w:pPr>
            <w:pStyle w:val="D810BCD4AE0246B1B8FB5BF94B1F3F79"/>
          </w:pPr>
          <w:r w:rsidRPr="000D290B">
            <w:rPr>
              <w:rStyle w:val="Textodelmarcadordeposicin"/>
              <w:rFonts w:eastAsiaTheme="minorHAnsi"/>
              <w:color w:val="FF8F8F"/>
              <w:u w:val="single"/>
            </w:rPr>
            <w:t>Documento de identificación de la persona firmante y lugar de expedición</w:t>
          </w:r>
        </w:p>
      </w:docPartBody>
    </w:docPart>
    <w:docPart>
      <w:docPartPr>
        <w:name w:val="DA2B670EDE564877823B2032B045BA4A"/>
        <w:category>
          <w:name w:val="General"/>
          <w:gallery w:val="placeholder"/>
        </w:category>
        <w:types>
          <w:type w:val="bbPlcHdr"/>
        </w:types>
        <w:behaviors>
          <w:behavior w:val="content"/>
        </w:behaviors>
        <w:guid w:val="{F53CBED4-2458-4CE4-9999-A82E25590148}"/>
      </w:docPartPr>
      <w:docPartBody>
        <w:p w:rsidR="006256AF" w:rsidRDefault="00E06565" w:rsidP="00E06565">
          <w:pPr>
            <w:pStyle w:val="DA2B670EDE564877823B2032B045BA4A"/>
          </w:pPr>
          <w:r w:rsidRPr="000D290B">
            <w:rPr>
              <w:rStyle w:val="Textodelmarcadordeposicin"/>
              <w:rFonts w:eastAsiaTheme="minorHAnsi"/>
              <w:color w:val="FF8F8F"/>
              <w:u w:val="single"/>
            </w:rPr>
            <w:t>Seleccionar la opción correspondiente</w:t>
          </w:r>
        </w:p>
      </w:docPartBody>
    </w:docPart>
    <w:docPart>
      <w:docPartPr>
        <w:name w:val="D9B52EB0DDED46489BF3BD6D3C6AC462"/>
        <w:category>
          <w:name w:val="General"/>
          <w:gallery w:val="placeholder"/>
        </w:category>
        <w:types>
          <w:type w:val="bbPlcHdr"/>
        </w:types>
        <w:behaviors>
          <w:behavior w:val="content"/>
        </w:behaviors>
        <w:guid w:val="{84778B3A-A982-4682-A665-F94D25DEAE74}"/>
      </w:docPartPr>
      <w:docPartBody>
        <w:p w:rsidR="006256AF" w:rsidRDefault="00E06565" w:rsidP="00E06565">
          <w:pPr>
            <w:pStyle w:val="D9B52EB0DDED46489BF3BD6D3C6AC462"/>
          </w:pPr>
          <w:r w:rsidRPr="000D290B">
            <w:rPr>
              <w:rStyle w:val="Textodelmarcadordeposicin"/>
              <w:rFonts w:ascii="Arial" w:hAnsi="Arial" w:cs="Arial"/>
              <w:color w:val="FF8F8F"/>
              <w:u w:val="single"/>
            </w:rPr>
            <w:t>Elegir la modalidad de contratación</w:t>
          </w:r>
        </w:p>
      </w:docPartBody>
    </w:docPart>
    <w:docPart>
      <w:docPartPr>
        <w:name w:val="3194EC92C3654237B53BAFC3D9B76053"/>
        <w:category>
          <w:name w:val="General"/>
          <w:gallery w:val="placeholder"/>
        </w:category>
        <w:types>
          <w:type w:val="bbPlcHdr"/>
        </w:types>
        <w:behaviors>
          <w:behavior w:val="content"/>
        </w:behaviors>
        <w:guid w:val="{FD54B180-CBA0-47A0-B73A-FD5447AEDD89}"/>
      </w:docPartPr>
      <w:docPartBody>
        <w:p w:rsidR="006256AF" w:rsidRDefault="00E06565" w:rsidP="00E06565">
          <w:pPr>
            <w:pStyle w:val="3194EC92C3654237B53BAFC3D9B7605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D5BDE8763C4EB7B6E00A8D8F6F446C"/>
        <w:category>
          <w:name w:val="General"/>
          <w:gallery w:val="placeholder"/>
        </w:category>
        <w:types>
          <w:type w:val="bbPlcHdr"/>
        </w:types>
        <w:behaviors>
          <w:behavior w:val="content"/>
        </w:behaviors>
        <w:guid w:val="{9B2FB023-8348-41FE-A982-8CF26EBBA636}"/>
      </w:docPartPr>
      <w:docPartBody>
        <w:p w:rsidR="006256AF" w:rsidRDefault="00E06565" w:rsidP="00E06565">
          <w:pPr>
            <w:pStyle w:val="83D5BDE8763C4EB7B6E00A8D8F6F44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4231BF924374643916F89418EDF71FF"/>
        <w:category>
          <w:name w:val="General"/>
          <w:gallery w:val="placeholder"/>
        </w:category>
        <w:types>
          <w:type w:val="bbPlcHdr"/>
        </w:types>
        <w:behaviors>
          <w:behavior w:val="content"/>
        </w:behaviors>
        <w:guid w:val="{CF9F6E2A-1244-4FAC-992A-47190B924980}"/>
      </w:docPartPr>
      <w:docPartBody>
        <w:p w:rsidR="006256AF" w:rsidRDefault="00E06565" w:rsidP="00E06565">
          <w:pPr>
            <w:pStyle w:val="E4231BF924374643916F89418EDF71F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6441F5AFC2B488599F7EFBA1B7D95DD"/>
        <w:category>
          <w:name w:val="General"/>
          <w:gallery w:val="placeholder"/>
        </w:category>
        <w:types>
          <w:type w:val="bbPlcHdr"/>
        </w:types>
        <w:behaviors>
          <w:behavior w:val="content"/>
        </w:behaviors>
        <w:guid w:val="{9BE43641-9A2E-46CA-A971-25F619DD2901}"/>
      </w:docPartPr>
      <w:docPartBody>
        <w:p w:rsidR="006256AF" w:rsidRDefault="00E06565" w:rsidP="00E06565">
          <w:pPr>
            <w:pStyle w:val="E6441F5AFC2B488599F7EFBA1B7D95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80828B0468741E7ACC3654CA957759C"/>
        <w:category>
          <w:name w:val="General"/>
          <w:gallery w:val="placeholder"/>
        </w:category>
        <w:types>
          <w:type w:val="bbPlcHdr"/>
        </w:types>
        <w:behaviors>
          <w:behavior w:val="content"/>
        </w:behaviors>
        <w:guid w:val="{FC48C8F9-3F86-406F-8567-B0A151AC770B}"/>
      </w:docPartPr>
      <w:docPartBody>
        <w:p w:rsidR="006256AF" w:rsidRDefault="00E06565" w:rsidP="00E06565">
          <w:pPr>
            <w:pStyle w:val="680828B0468741E7ACC3654CA957759C"/>
          </w:pPr>
          <w:r w:rsidRPr="000D290B">
            <w:rPr>
              <w:rStyle w:val="Textodelmarcadordeposicin"/>
              <w:rFonts w:ascii="Arial" w:eastAsiaTheme="minorHAnsi" w:hAnsi="Arial" w:cs="Arial"/>
              <w:color w:val="FF8F8F"/>
              <w:u w:val="single"/>
            </w:rPr>
            <w:t>Diligenciar la dirección del proveedor</w:t>
          </w:r>
        </w:p>
      </w:docPartBody>
    </w:docPart>
    <w:docPart>
      <w:docPartPr>
        <w:name w:val="18BBC50D3AAE475AA6AD73B8E821142F"/>
        <w:category>
          <w:name w:val="General"/>
          <w:gallery w:val="placeholder"/>
        </w:category>
        <w:types>
          <w:type w:val="bbPlcHdr"/>
        </w:types>
        <w:behaviors>
          <w:behavior w:val="content"/>
        </w:behaviors>
        <w:guid w:val="{48EDEAAB-C36C-4B69-84BB-2704CB90C1EF}"/>
      </w:docPartPr>
      <w:docPartBody>
        <w:p w:rsidR="006256AF" w:rsidRDefault="00E06565" w:rsidP="00E06565">
          <w:pPr>
            <w:pStyle w:val="18BBC50D3AAE475AA6AD73B8E821142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9B2DAA4DA343CD9F2134E356D0ED5C"/>
        <w:category>
          <w:name w:val="General"/>
          <w:gallery w:val="placeholder"/>
        </w:category>
        <w:types>
          <w:type w:val="bbPlcHdr"/>
        </w:types>
        <w:behaviors>
          <w:behavior w:val="content"/>
        </w:behaviors>
        <w:guid w:val="{41F5BAC8-E417-4CB1-94F1-8B7FCDD1AA06}"/>
      </w:docPartPr>
      <w:docPartBody>
        <w:p w:rsidR="006256AF" w:rsidRDefault="00E06565" w:rsidP="00E06565">
          <w:pPr>
            <w:pStyle w:val="E29B2DAA4DA343CD9F2134E356D0ED5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F24FB43FAE8426E821883C4B03060AA"/>
        <w:category>
          <w:name w:val="General"/>
          <w:gallery w:val="placeholder"/>
        </w:category>
        <w:types>
          <w:type w:val="bbPlcHdr"/>
        </w:types>
        <w:behaviors>
          <w:behavior w:val="content"/>
        </w:behaviors>
        <w:guid w:val="{72127121-51C2-449B-B381-F6ADC2C3B031}"/>
      </w:docPartPr>
      <w:docPartBody>
        <w:p w:rsidR="006256AF" w:rsidRDefault="00E06565" w:rsidP="00E06565">
          <w:pPr>
            <w:pStyle w:val="AF24FB43FAE8426E821883C4B03060AA"/>
          </w:pPr>
          <w:r>
            <w:rPr>
              <w:rStyle w:val="Textodelmarcadordeposicin"/>
              <w:rFonts w:ascii="Arial" w:hAnsi="Arial" w:cs="Arial"/>
              <w:color w:val="FF8F8F"/>
              <w:sz w:val="20"/>
              <w:szCs w:val="20"/>
              <w:u w:val="single"/>
            </w:rPr>
            <w:t>Ciudad</w:t>
          </w:r>
        </w:p>
      </w:docPartBody>
    </w:docPart>
    <w:docPart>
      <w:docPartPr>
        <w:name w:val="D4B38F9E136547D397A696F34B9C6A1A"/>
        <w:category>
          <w:name w:val="General"/>
          <w:gallery w:val="placeholder"/>
        </w:category>
        <w:types>
          <w:type w:val="bbPlcHdr"/>
        </w:types>
        <w:behaviors>
          <w:behavior w:val="content"/>
        </w:behaviors>
        <w:guid w:val="{35EFACF5-A1B5-4EAA-8119-F1AC7206B564}"/>
      </w:docPartPr>
      <w:docPartBody>
        <w:p w:rsidR="006256AF" w:rsidRDefault="00E06565" w:rsidP="00E06565">
          <w:pPr>
            <w:pStyle w:val="D4B38F9E136547D397A696F34B9C6A1A"/>
          </w:pPr>
          <w:r>
            <w:rPr>
              <w:rStyle w:val="Textodelmarcadordeposicin"/>
              <w:rFonts w:ascii="Arial" w:hAnsi="Arial" w:cs="Arial"/>
              <w:color w:val="FF8F8F"/>
              <w:sz w:val="20"/>
              <w:szCs w:val="20"/>
            </w:rPr>
            <w:t>seleccionar la fecha.</w:t>
          </w:r>
        </w:p>
      </w:docPartBody>
    </w:docPart>
    <w:docPart>
      <w:docPartPr>
        <w:name w:val="3969E599C2E34CC4B0D003DB45C209A8"/>
        <w:category>
          <w:name w:val="General"/>
          <w:gallery w:val="placeholder"/>
        </w:category>
        <w:types>
          <w:type w:val="bbPlcHdr"/>
        </w:types>
        <w:behaviors>
          <w:behavior w:val="content"/>
        </w:behaviors>
        <w:guid w:val="{CB43B2DF-494D-4CF9-A5BB-0BDA8733DAA1}"/>
      </w:docPartPr>
      <w:docPartBody>
        <w:p w:rsidR="006256AF" w:rsidRDefault="00E06565" w:rsidP="00E06565">
          <w:pPr>
            <w:pStyle w:val="3969E599C2E34CC4B0D003DB45C209A8"/>
          </w:pPr>
          <w:r>
            <w:rPr>
              <w:rStyle w:val="Textodelmarcadordeposicin"/>
              <w:rFonts w:ascii="Arial" w:hAnsi="Arial" w:cs="Arial"/>
              <w:color w:val="FF8F8F"/>
              <w:sz w:val="20"/>
              <w:szCs w:val="20"/>
              <w:u w:val="single"/>
            </w:rPr>
            <w:t>DILIGENCIAR LA UNIDAD A LA QUE PRESENTA LA OFERTA</w:t>
          </w:r>
        </w:p>
      </w:docPartBody>
    </w:docPart>
    <w:docPart>
      <w:docPartPr>
        <w:name w:val="84C06851032F454CAB1A84DD0A5CC748"/>
        <w:category>
          <w:name w:val="General"/>
          <w:gallery w:val="placeholder"/>
        </w:category>
        <w:types>
          <w:type w:val="bbPlcHdr"/>
        </w:types>
        <w:behaviors>
          <w:behavior w:val="content"/>
        </w:behaviors>
        <w:guid w:val="{8659A073-2897-4FBA-8A14-AA52F7561BEF}"/>
      </w:docPartPr>
      <w:docPartBody>
        <w:p w:rsidR="006256AF" w:rsidRDefault="00E06565" w:rsidP="00E06565">
          <w:pPr>
            <w:pStyle w:val="84C06851032F454CAB1A84DD0A5CC7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2AFA43167A34D3C84194ED0D4BD0999"/>
        <w:category>
          <w:name w:val="General"/>
          <w:gallery w:val="placeholder"/>
        </w:category>
        <w:types>
          <w:type w:val="bbPlcHdr"/>
        </w:types>
        <w:behaviors>
          <w:behavior w:val="content"/>
        </w:behaviors>
        <w:guid w:val="{A270F22C-1871-41AA-8ECC-D4560B00875B}"/>
      </w:docPartPr>
      <w:docPartBody>
        <w:p w:rsidR="006256AF" w:rsidRDefault="00E06565" w:rsidP="00E06565">
          <w:pPr>
            <w:pStyle w:val="F2AFA43167A34D3C84194ED0D4BD099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2EDB88D3A854786969B140C626D6550"/>
        <w:category>
          <w:name w:val="General"/>
          <w:gallery w:val="placeholder"/>
        </w:category>
        <w:types>
          <w:type w:val="bbPlcHdr"/>
        </w:types>
        <w:behaviors>
          <w:behavior w:val="content"/>
        </w:behaviors>
        <w:guid w:val="{EEB58698-AF3C-4CFA-A20C-D6E46F89EC89}"/>
      </w:docPartPr>
      <w:docPartBody>
        <w:p w:rsidR="006256AF" w:rsidRDefault="00E06565" w:rsidP="00E06565">
          <w:pPr>
            <w:pStyle w:val="D2EDB88D3A854786969B140C626D655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28165F450942DAA3239C60E73E9F3C"/>
        <w:category>
          <w:name w:val="General"/>
          <w:gallery w:val="placeholder"/>
        </w:category>
        <w:types>
          <w:type w:val="bbPlcHdr"/>
        </w:types>
        <w:behaviors>
          <w:behavior w:val="content"/>
        </w:behaviors>
        <w:guid w:val="{B42EB4FA-D90D-4226-BEA6-8312502E5785}"/>
      </w:docPartPr>
      <w:docPartBody>
        <w:p w:rsidR="006256AF" w:rsidRDefault="00E06565" w:rsidP="00E06565">
          <w:pPr>
            <w:pStyle w:val="8928165F450942DAA3239C60E73E9F3C"/>
          </w:pPr>
          <w:r>
            <w:rPr>
              <w:rStyle w:val="Textodelmarcadordeposicin"/>
              <w:rFonts w:ascii="Arial" w:hAnsi="Arial" w:cs="Arial"/>
              <w:color w:val="FF8F8F"/>
              <w:sz w:val="20"/>
              <w:szCs w:val="20"/>
              <w:u w:val="single"/>
            </w:rPr>
            <w:t>Documentos de identificación y lugar de expedición</w:t>
          </w:r>
        </w:p>
      </w:docPartBody>
    </w:docPart>
    <w:docPart>
      <w:docPartPr>
        <w:name w:val="7391D4C3234745B8B013A1540EBE2445"/>
        <w:category>
          <w:name w:val="General"/>
          <w:gallery w:val="placeholder"/>
        </w:category>
        <w:types>
          <w:type w:val="bbPlcHdr"/>
        </w:types>
        <w:behaviors>
          <w:behavior w:val="content"/>
        </w:behaviors>
        <w:guid w:val="{42ED9734-F968-4629-A4AD-081B89A08827}"/>
      </w:docPartPr>
      <w:docPartBody>
        <w:p w:rsidR="006256AF" w:rsidRDefault="00E06565" w:rsidP="00E06565">
          <w:pPr>
            <w:pStyle w:val="7391D4C3234745B8B013A1540EBE24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0E4BB211E049F79AAB615CC40ADF91"/>
        <w:category>
          <w:name w:val="General"/>
          <w:gallery w:val="placeholder"/>
        </w:category>
        <w:types>
          <w:type w:val="bbPlcHdr"/>
        </w:types>
        <w:behaviors>
          <w:behavior w:val="content"/>
        </w:behaviors>
        <w:guid w:val="{872C763C-80B2-4166-856D-2BCB558D52A6}"/>
      </w:docPartPr>
      <w:docPartBody>
        <w:p w:rsidR="006256AF" w:rsidRDefault="00E06565" w:rsidP="00E06565">
          <w:pPr>
            <w:pStyle w:val="F00E4BB211E049F79AAB615CC40ADF9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3C91EFF78454292ACF3FAF2EB4753DB"/>
        <w:category>
          <w:name w:val="General"/>
          <w:gallery w:val="placeholder"/>
        </w:category>
        <w:types>
          <w:type w:val="bbPlcHdr"/>
        </w:types>
        <w:behaviors>
          <w:behavior w:val="content"/>
        </w:behaviors>
        <w:guid w:val="{3D90AAEE-A573-4823-B0C8-195C4D5D434B}"/>
      </w:docPartPr>
      <w:docPartBody>
        <w:p w:rsidR="006256AF" w:rsidRDefault="00E06565" w:rsidP="00E06565">
          <w:pPr>
            <w:pStyle w:val="33C91EFF78454292ACF3FAF2EB4753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85C0B65A7841228EFB343B648A9740"/>
        <w:category>
          <w:name w:val="General"/>
          <w:gallery w:val="placeholder"/>
        </w:category>
        <w:types>
          <w:type w:val="bbPlcHdr"/>
        </w:types>
        <w:behaviors>
          <w:behavior w:val="content"/>
        </w:behaviors>
        <w:guid w:val="{C8CD5B4E-CD84-47E7-BF89-1D35C1C69B4F}"/>
      </w:docPartPr>
      <w:docPartBody>
        <w:p w:rsidR="006256AF" w:rsidRDefault="00E06565" w:rsidP="00E06565">
          <w:pPr>
            <w:pStyle w:val="B785C0B65A7841228EFB343B648A974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F88197DEE54EA39131111BDD1A47A3"/>
        <w:category>
          <w:name w:val="General"/>
          <w:gallery w:val="placeholder"/>
        </w:category>
        <w:types>
          <w:type w:val="bbPlcHdr"/>
        </w:types>
        <w:behaviors>
          <w:behavior w:val="content"/>
        </w:behaviors>
        <w:guid w:val="{CCA0427B-9FE4-4979-829C-9370F85E6751}"/>
      </w:docPartPr>
      <w:docPartBody>
        <w:p w:rsidR="006256AF" w:rsidRDefault="00E06565" w:rsidP="00E06565">
          <w:pPr>
            <w:pStyle w:val="1DF88197DEE54EA39131111BDD1A47A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2D96626B2654D4F902F9D794762ED71"/>
        <w:category>
          <w:name w:val="General"/>
          <w:gallery w:val="placeholder"/>
        </w:category>
        <w:types>
          <w:type w:val="bbPlcHdr"/>
        </w:types>
        <w:behaviors>
          <w:behavior w:val="content"/>
        </w:behaviors>
        <w:guid w:val="{32DFD253-25CC-4E28-A4F8-AA968BA6D064}"/>
      </w:docPartPr>
      <w:docPartBody>
        <w:p w:rsidR="006256AF" w:rsidRDefault="00E06565" w:rsidP="00E06565">
          <w:pPr>
            <w:pStyle w:val="92D96626B2654D4F902F9D794762ED7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3C68C51496646029B0F7AC7C17AD34F"/>
        <w:category>
          <w:name w:val="General"/>
          <w:gallery w:val="placeholder"/>
        </w:category>
        <w:types>
          <w:type w:val="bbPlcHdr"/>
        </w:types>
        <w:behaviors>
          <w:behavior w:val="content"/>
        </w:behaviors>
        <w:guid w:val="{61722C95-B268-482B-9A5C-0D12DC3D85BD}"/>
      </w:docPartPr>
      <w:docPartBody>
        <w:p w:rsidR="006256AF" w:rsidRDefault="00E06565" w:rsidP="00E06565">
          <w:pPr>
            <w:pStyle w:val="A3C68C51496646029B0F7AC7C17AD34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6EBB704E7E84A50B9AF3C1433D9B59F"/>
        <w:category>
          <w:name w:val="General"/>
          <w:gallery w:val="placeholder"/>
        </w:category>
        <w:types>
          <w:type w:val="bbPlcHdr"/>
        </w:types>
        <w:behaviors>
          <w:behavior w:val="content"/>
        </w:behaviors>
        <w:guid w:val="{853D9B49-B497-4807-A35B-ED646E2C955C}"/>
      </w:docPartPr>
      <w:docPartBody>
        <w:p w:rsidR="006256AF" w:rsidRDefault="00E06565" w:rsidP="00E06565">
          <w:pPr>
            <w:pStyle w:val="A6EBB704E7E84A50B9AF3C1433D9B59F"/>
          </w:pPr>
          <w:r w:rsidRPr="00A70DFE">
            <w:rPr>
              <w:rStyle w:val="Textodelmarcadordeposicin"/>
              <w:rFonts w:ascii="Arial" w:hAnsi="Arial" w:cs="Arial"/>
              <w:color w:val="FF8F8F"/>
              <w:u w:val="single"/>
            </w:rPr>
            <w:t>Ciudad</w:t>
          </w:r>
        </w:p>
      </w:docPartBody>
    </w:docPart>
    <w:docPart>
      <w:docPartPr>
        <w:name w:val="773B1DE03F184AF5AE0092B332BAB61D"/>
        <w:category>
          <w:name w:val="General"/>
          <w:gallery w:val="placeholder"/>
        </w:category>
        <w:types>
          <w:type w:val="bbPlcHdr"/>
        </w:types>
        <w:behaviors>
          <w:behavior w:val="content"/>
        </w:behaviors>
        <w:guid w:val="{18062FA1-A980-432D-8925-2289052922B1}"/>
      </w:docPartPr>
      <w:docPartBody>
        <w:p w:rsidR="006256AF" w:rsidRDefault="00E06565" w:rsidP="00E06565">
          <w:pPr>
            <w:pStyle w:val="773B1DE03F184AF5AE0092B332BAB61D"/>
          </w:pPr>
          <w:r w:rsidRPr="00A70DFE">
            <w:rPr>
              <w:rStyle w:val="Textodelmarcadordeposicin"/>
              <w:rFonts w:ascii="Arial" w:hAnsi="Arial" w:cs="Arial"/>
              <w:color w:val="FF8F8F"/>
            </w:rPr>
            <w:t>seleccionar la fecha.</w:t>
          </w:r>
        </w:p>
      </w:docPartBody>
    </w:docPart>
    <w:docPart>
      <w:docPartPr>
        <w:name w:val="3F6B79305299425F86E1A15D5ED2409C"/>
        <w:category>
          <w:name w:val="General"/>
          <w:gallery w:val="placeholder"/>
        </w:category>
        <w:types>
          <w:type w:val="bbPlcHdr"/>
        </w:types>
        <w:behaviors>
          <w:behavior w:val="content"/>
        </w:behaviors>
        <w:guid w:val="{05A2B314-ADF7-43F8-942E-F924EDAFD5F5}"/>
      </w:docPartPr>
      <w:docPartBody>
        <w:p w:rsidR="006256AF" w:rsidRDefault="00E06565" w:rsidP="00E06565">
          <w:pPr>
            <w:pStyle w:val="3F6B79305299425F86E1A15D5ED2409C"/>
          </w:pPr>
          <w:r w:rsidRPr="00A70DFE">
            <w:rPr>
              <w:rStyle w:val="Textodelmarcadordeposicin"/>
              <w:rFonts w:ascii="Arial" w:hAnsi="Arial" w:cs="Arial"/>
              <w:color w:val="FF8F8F"/>
              <w:u w:val="single"/>
            </w:rPr>
            <w:t>DILIGENCIAR LA UNIDAD A LA QUE PRESENTA LA OFERTA</w:t>
          </w:r>
        </w:p>
      </w:docPartBody>
    </w:docPart>
    <w:docPart>
      <w:docPartPr>
        <w:name w:val="19F230389031473F9C5329BE97213126"/>
        <w:category>
          <w:name w:val="General"/>
          <w:gallery w:val="placeholder"/>
        </w:category>
        <w:types>
          <w:type w:val="bbPlcHdr"/>
        </w:types>
        <w:behaviors>
          <w:behavior w:val="content"/>
        </w:behaviors>
        <w:guid w:val="{21A98926-0155-4B74-B476-85DF12B5FEE7}"/>
      </w:docPartPr>
      <w:docPartBody>
        <w:p w:rsidR="006256AF" w:rsidRDefault="00E06565" w:rsidP="00E06565">
          <w:pPr>
            <w:pStyle w:val="19F230389031473F9C5329BE97213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047C2A2611745228D5927F581BBF813"/>
        <w:category>
          <w:name w:val="General"/>
          <w:gallery w:val="placeholder"/>
        </w:category>
        <w:types>
          <w:type w:val="bbPlcHdr"/>
        </w:types>
        <w:behaviors>
          <w:behavior w:val="content"/>
        </w:behaviors>
        <w:guid w:val="{B88D3094-C809-4A10-AD04-F392F69E00B8}"/>
      </w:docPartPr>
      <w:docPartBody>
        <w:p w:rsidR="006256AF" w:rsidRDefault="00E06565" w:rsidP="00E06565">
          <w:pPr>
            <w:pStyle w:val="B047C2A2611745228D5927F581BBF81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81D8DFEC82748DBB3FD5FA49B0A96A8"/>
        <w:category>
          <w:name w:val="General"/>
          <w:gallery w:val="placeholder"/>
        </w:category>
        <w:types>
          <w:type w:val="bbPlcHdr"/>
        </w:types>
        <w:behaviors>
          <w:behavior w:val="content"/>
        </w:behaviors>
        <w:guid w:val="{82305178-87DC-4522-8442-7B81D4592E1D}"/>
      </w:docPartPr>
      <w:docPartBody>
        <w:p w:rsidR="006256AF" w:rsidRDefault="00E06565" w:rsidP="00E06565">
          <w:pPr>
            <w:pStyle w:val="C81D8DFEC82748DBB3FD5FA49B0A96A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3DE54DCC9814740B477EF42A715E59D"/>
        <w:category>
          <w:name w:val="General"/>
          <w:gallery w:val="placeholder"/>
        </w:category>
        <w:types>
          <w:type w:val="bbPlcHdr"/>
        </w:types>
        <w:behaviors>
          <w:behavior w:val="content"/>
        </w:behaviors>
        <w:guid w:val="{4B327315-B40C-4B4D-A244-54C60136CDEE}"/>
      </w:docPartPr>
      <w:docPartBody>
        <w:p w:rsidR="006256AF" w:rsidRDefault="00E06565" w:rsidP="00E06565">
          <w:pPr>
            <w:pStyle w:val="B3DE54DCC9814740B477EF42A715E59D"/>
          </w:pPr>
          <w:r w:rsidRPr="00A70DFE">
            <w:rPr>
              <w:rStyle w:val="Textodelmarcadordeposicin"/>
              <w:rFonts w:ascii="Arial" w:hAnsi="Arial" w:cs="Arial"/>
              <w:color w:val="FF8F8F"/>
              <w:u w:val="single"/>
            </w:rPr>
            <w:t>Documentos de identificación y lugar de expedición</w:t>
          </w:r>
        </w:p>
      </w:docPartBody>
    </w:docPart>
    <w:docPart>
      <w:docPartPr>
        <w:name w:val="516C3B3DC6854417B2898C62C98DC01D"/>
        <w:category>
          <w:name w:val="General"/>
          <w:gallery w:val="placeholder"/>
        </w:category>
        <w:types>
          <w:type w:val="bbPlcHdr"/>
        </w:types>
        <w:behaviors>
          <w:behavior w:val="content"/>
        </w:behaviors>
        <w:guid w:val="{2D51771B-3744-478B-B492-2A68C0F79ADF}"/>
      </w:docPartPr>
      <w:docPartBody>
        <w:p w:rsidR="006256AF" w:rsidRDefault="00E06565" w:rsidP="00E06565">
          <w:pPr>
            <w:pStyle w:val="516C3B3DC6854417B2898C62C98DC01D"/>
          </w:pPr>
          <w:r w:rsidRPr="00A70DFE">
            <w:rPr>
              <w:rStyle w:val="Textodelmarcadordeposicin"/>
              <w:rFonts w:ascii="Arial" w:hAnsi="Arial" w:cs="Arial"/>
              <w:color w:val="FF8F8F"/>
              <w:u w:val="single"/>
            </w:rPr>
            <w:t>DILIGENCIAR LA UNIDAD A LA QUE PRESENTA LA OFERTA</w:t>
          </w:r>
        </w:p>
      </w:docPartBody>
    </w:docPart>
    <w:docPart>
      <w:docPartPr>
        <w:name w:val="04CAC692DF6942B08D35D55BAB80C55D"/>
        <w:category>
          <w:name w:val="General"/>
          <w:gallery w:val="placeholder"/>
        </w:category>
        <w:types>
          <w:type w:val="bbPlcHdr"/>
        </w:types>
        <w:behaviors>
          <w:behavior w:val="content"/>
        </w:behaviors>
        <w:guid w:val="{F149A75A-B073-46AF-AE4F-2A66C331763A}"/>
      </w:docPartPr>
      <w:docPartBody>
        <w:p w:rsidR="006256AF" w:rsidRDefault="00E06565" w:rsidP="00E06565">
          <w:pPr>
            <w:pStyle w:val="04CAC692DF6942B08D35D55BAB80C55D"/>
          </w:pPr>
          <w:r w:rsidRPr="00A70DFE">
            <w:rPr>
              <w:rStyle w:val="Textodelmarcadordeposicin"/>
              <w:rFonts w:ascii="Arial" w:hAnsi="Arial" w:cs="Arial"/>
              <w:color w:val="FF8F8F"/>
              <w:u w:val="single"/>
            </w:rPr>
            <w:t>DILIGENCIAR LA UNIDAD A LA QUE PRESENTA LA OFERTA</w:t>
          </w:r>
        </w:p>
      </w:docPartBody>
    </w:docPart>
    <w:docPart>
      <w:docPartPr>
        <w:name w:val="CC1475BDCF4A4381BD3F1A7A9BF7CFB1"/>
        <w:category>
          <w:name w:val="General"/>
          <w:gallery w:val="placeholder"/>
        </w:category>
        <w:types>
          <w:type w:val="bbPlcHdr"/>
        </w:types>
        <w:behaviors>
          <w:behavior w:val="content"/>
        </w:behaviors>
        <w:guid w:val="{52751547-6C20-43D3-ADF2-40DFF68B3689}"/>
      </w:docPartPr>
      <w:docPartBody>
        <w:p w:rsidR="006256AF" w:rsidRDefault="00E06565" w:rsidP="00E06565">
          <w:pPr>
            <w:pStyle w:val="CC1475BDCF4A4381BD3F1A7A9BF7CFB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126C4C2E1544A58ADA434E5A5BC280B"/>
        <w:category>
          <w:name w:val="General"/>
          <w:gallery w:val="placeholder"/>
        </w:category>
        <w:types>
          <w:type w:val="bbPlcHdr"/>
        </w:types>
        <w:behaviors>
          <w:behavior w:val="content"/>
        </w:behaviors>
        <w:guid w:val="{A0D2743B-A297-4731-91FA-5180B3F9CC60}"/>
      </w:docPartPr>
      <w:docPartBody>
        <w:p w:rsidR="006256AF" w:rsidRDefault="00E06565" w:rsidP="00E06565">
          <w:pPr>
            <w:pStyle w:val="D126C4C2E1544A58ADA434E5A5BC28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8080CC83BF14592BFFCEDA57E5747B1"/>
        <w:category>
          <w:name w:val="General"/>
          <w:gallery w:val="placeholder"/>
        </w:category>
        <w:types>
          <w:type w:val="bbPlcHdr"/>
        </w:types>
        <w:behaviors>
          <w:behavior w:val="content"/>
        </w:behaviors>
        <w:guid w:val="{F329A05E-6722-44D9-90EE-1480CDD47A45}"/>
      </w:docPartPr>
      <w:docPartBody>
        <w:p w:rsidR="006256AF" w:rsidRDefault="00E06565" w:rsidP="00E06565">
          <w:pPr>
            <w:pStyle w:val="88080CC83BF14592BFFCEDA57E5747B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C24ED5448BD4720AE92E5182444FB79"/>
        <w:category>
          <w:name w:val="General"/>
          <w:gallery w:val="placeholder"/>
        </w:category>
        <w:types>
          <w:type w:val="bbPlcHdr"/>
        </w:types>
        <w:behaviors>
          <w:behavior w:val="content"/>
        </w:behaviors>
        <w:guid w:val="{80152598-AD2A-47ED-9DD2-22A46B40F2FE}"/>
      </w:docPartPr>
      <w:docPartBody>
        <w:p w:rsidR="006256AF" w:rsidRDefault="00E06565" w:rsidP="00E06565">
          <w:pPr>
            <w:pStyle w:val="2C24ED5448BD4720AE92E5182444FB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35D59424A94CD790F66075E5DEDA0E"/>
        <w:category>
          <w:name w:val="General"/>
          <w:gallery w:val="placeholder"/>
        </w:category>
        <w:types>
          <w:type w:val="bbPlcHdr"/>
        </w:types>
        <w:behaviors>
          <w:behavior w:val="content"/>
        </w:behaviors>
        <w:guid w:val="{D21AC543-42CF-408E-A3A1-BC564EBAA03F}"/>
      </w:docPartPr>
      <w:docPartBody>
        <w:p w:rsidR="006256AF" w:rsidRDefault="00E06565" w:rsidP="00E06565">
          <w:pPr>
            <w:pStyle w:val="B535D59424A94CD790F66075E5DEDA0E"/>
          </w:pPr>
          <w:r w:rsidRPr="00A70DFE">
            <w:rPr>
              <w:rStyle w:val="Textodelmarcadordeposicin"/>
              <w:rFonts w:ascii="Arial" w:eastAsiaTheme="minorHAnsi" w:hAnsi="Arial" w:cs="Arial"/>
              <w:color w:val="FF8F8F"/>
              <w:u w:val="single"/>
            </w:rPr>
            <w:t>Diligenciar la dirección del proveedor</w:t>
          </w:r>
        </w:p>
      </w:docPartBody>
    </w:docPart>
    <w:docPart>
      <w:docPartPr>
        <w:name w:val="756B4E86347643529E8F36CE13F99187"/>
        <w:category>
          <w:name w:val="General"/>
          <w:gallery w:val="placeholder"/>
        </w:category>
        <w:types>
          <w:type w:val="bbPlcHdr"/>
        </w:types>
        <w:behaviors>
          <w:behavior w:val="content"/>
        </w:behaviors>
        <w:guid w:val="{C95EA293-34AD-425A-A9BF-F5A3D228AC6B}"/>
      </w:docPartPr>
      <w:docPartBody>
        <w:p w:rsidR="006256AF" w:rsidRDefault="00E06565" w:rsidP="00E06565">
          <w:pPr>
            <w:pStyle w:val="756B4E86347643529E8F36CE13F9918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0A14E7887744EF8CB21AA48F7FE90B"/>
        <w:category>
          <w:name w:val="General"/>
          <w:gallery w:val="placeholder"/>
        </w:category>
        <w:types>
          <w:type w:val="bbPlcHdr"/>
        </w:types>
        <w:behaviors>
          <w:behavior w:val="content"/>
        </w:behaviors>
        <w:guid w:val="{DE0DB96E-A1B6-4710-BA48-7C1031C5A478}"/>
      </w:docPartPr>
      <w:docPartBody>
        <w:p w:rsidR="006256AF" w:rsidRDefault="00E06565" w:rsidP="00E06565">
          <w:pPr>
            <w:pStyle w:val="560A14E7887744EF8CB21AA48F7FE90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F02137771D40E0B4721296D83A7340"/>
        <w:category>
          <w:name w:val="General"/>
          <w:gallery w:val="placeholder"/>
        </w:category>
        <w:types>
          <w:type w:val="bbPlcHdr"/>
        </w:types>
        <w:behaviors>
          <w:behavior w:val="content"/>
        </w:behaviors>
        <w:guid w:val="{D9B60138-38DD-41BD-99AA-182424BE6FC9}"/>
      </w:docPartPr>
      <w:docPartBody>
        <w:p w:rsidR="00A1299B" w:rsidRDefault="00236403" w:rsidP="00236403">
          <w:pPr>
            <w:pStyle w:val="99F02137771D40E0B4721296D83A7340"/>
          </w:pPr>
          <w:r>
            <w:rPr>
              <w:rStyle w:val="Textodelmarcadordeposicin"/>
              <w:rFonts w:ascii="Arial" w:hAnsi="Arial" w:cs="Arial"/>
              <w:color w:val="FF8F8F"/>
              <w:u w:val="single"/>
            </w:rPr>
            <w:t>Ciudad</w:t>
          </w:r>
        </w:p>
      </w:docPartBody>
    </w:docPart>
    <w:docPart>
      <w:docPartPr>
        <w:name w:val="D387764D02ED4350B6FC16CE3098231D"/>
        <w:category>
          <w:name w:val="General"/>
          <w:gallery w:val="placeholder"/>
        </w:category>
        <w:types>
          <w:type w:val="bbPlcHdr"/>
        </w:types>
        <w:behaviors>
          <w:behavior w:val="content"/>
        </w:behaviors>
        <w:guid w:val="{BD3CB4C5-1C83-4517-93AD-296DD28A832C}"/>
      </w:docPartPr>
      <w:docPartBody>
        <w:p w:rsidR="00A1299B" w:rsidRDefault="00236403" w:rsidP="00236403">
          <w:pPr>
            <w:pStyle w:val="D387764D02ED4350B6FC16CE3098231D"/>
          </w:pPr>
          <w:r>
            <w:rPr>
              <w:rStyle w:val="Textodelmarcadordeposicin"/>
              <w:rFonts w:ascii="Arial" w:hAnsi="Arial" w:cs="Arial"/>
              <w:color w:val="FF8F8F"/>
            </w:rPr>
            <w:t>seleccionar la fecha.</w:t>
          </w:r>
        </w:p>
      </w:docPartBody>
    </w:docPart>
    <w:docPart>
      <w:docPartPr>
        <w:name w:val="9CC42886A2274991A1F260B37B935927"/>
        <w:category>
          <w:name w:val="General"/>
          <w:gallery w:val="placeholder"/>
        </w:category>
        <w:types>
          <w:type w:val="bbPlcHdr"/>
        </w:types>
        <w:behaviors>
          <w:behavior w:val="content"/>
        </w:behaviors>
        <w:guid w:val="{026F7BF5-F59E-4D0B-B1E5-F44101BD9D22}"/>
      </w:docPartPr>
      <w:docPartBody>
        <w:p w:rsidR="00A1299B" w:rsidRDefault="00236403" w:rsidP="00236403">
          <w:pPr>
            <w:pStyle w:val="9CC42886A2274991A1F260B37B935927"/>
          </w:pPr>
          <w:r>
            <w:rPr>
              <w:rStyle w:val="Textodelmarcadordeposicin"/>
              <w:rFonts w:ascii="Arial" w:hAnsi="Arial" w:cs="Arial"/>
              <w:color w:val="FF8F8F"/>
              <w:u w:val="single"/>
            </w:rPr>
            <w:t>DILIGENCIAR LA UNIDAD A LA QUE PRESENTA LA OFERTA</w:t>
          </w:r>
        </w:p>
      </w:docPartBody>
    </w:docPart>
    <w:docPart>
      <w:docPartPr>
        <w:name w:val="6C5B92DBEB4C4227955207220E3F21B8"/>
        <w:category>
          <w:name w:val="General"/>
          <w:gallery w:val="placeholder"/>
        </w:category>
        <w:types>
          <w:type w:val="bbPlcHdr"/>
        </w:types>
        <w:behaviors>
          <w:behavior w:val="content"/>
        </w:behaviors>
        <w:guid w:val="{AADD9180-D3BD-4DD0-98DF-8BDCC92977E8}"/>
      </w:docPartPr>
      <w:docPartBody>
        <w:p w:rsidR="00A1299B" w:rsidRDefault="00236403" w:rsidP="00236403">
          <w:pPr>
            <w:pStyle w:val="6C5B92DBEB4C4227955207220E3F21B8"/>
          </w:pPr>
          <w:r>
            <w:rPr>
              <w:rStyle w:val="Textodelmarcadordeposicin"/>
              <w:rFonts w:ascii="Arial" w:eastAsiaTheme="minorHAnsi" w:hAnsi="Arial" w:cs="Arial"/>
              <w:color w:val="FF8F8F"/>
              <w:u w:val="single"/>
            </w:rPr>
            <w:t>Diligenciar el nombre completo del proponente</w:t>
          </w:r>
        </w:p>
      </w:docPartBody>
    </w:docPart>
    <w:docPart>
      <w:docPartPr>
        <w:name w:val="239C4E4FC5214709B558E9195F8AF22A"/>
        <w:category>
          <w:name w:val="General"/>
          <w:gallery w:val="placeholder"/>
        </w:category>
        <w:types>
          <w:type w:val="bbPlcHdr"/>
        </w:types>
        <w:behaviors>
          <w:behavior w:val="content"/>
        </w:behaviors>
        <w:guid w:val="{C77D7DD5-36EC-4058-941A-D1D70053B599}"/>
      </w:docPartPr>
      <w:docPartBody>
        <w:p w:rsidR="00A1299B" w:rsidRDefault="00236403" w:rsidP="00236403">
          <w:pPr>
            <w:pStyle w:val="239C4E4FC5214709B558E9195F8AF22A"/>
          </w:pPr>
          <w:r>
            <w:rPr>
              <w:rStyle w:val="Textodelmarcadordeposicin"/>
              <w:rFonts w:ascii="Arial" w:eastAsiaTheme="minorHAnsi" w:hAnsi="Arial" w:cs="Arial"/>
              <w:color w:val="FF8F8F"/>
              <w:u w:val="single"/>
            </w:rPr>
            <w:t>Diligenciar la identificación del proponente</w:t>
          </w:r>
        </w:p>
      </w:docPartBody>
    </w:docPart>
    <w:docPart>
      <w:docPartPr>
        <w:name w:val="DD9C2508E7654FE5A8DAF01DF8BF52E2"/>
        <w:category>
          <w:name w:val="General"/>
          <w:gallery w:val="placeholder"/>
        </w:category>
        <w:types>
          <w:type w:val="bbPlcHdr"/>
        </w:types>
        <w:behaviors>
          <w:behavior w:val="content"/>
        </w:behaviors>
        <w:guid w:val="{7B57AF91-811D-4425-A59E-23AB1512C8D0}"/>
      </w:docPartPr>
      <w:docPartBody>
        <w:p w:rsidR="00A1299B" w:rsidRDefault="00236403" w:rsidP="00236403">
          <w:pPr>
            <w:pStyle w:val="DD9C2508E7654FE5A8DAF01DF8BF52E2"/>
          </w:pPr>
          <w:r>
            <w:rPr>
              <w:rStyle w:val="Textodelmarcadordeposicin"/>
              <w:rFonts w:ascii="Arial" w:eastAsiaTheme="minorHAnsi" w:hAnsi="Arial" w:cs="Arial"/>
              <w:color w:val="FF8F8F"/>
              <w:u w:val="single"/>
            </w:rPr>
            <w:t>Diligenciar el nombre completo del representante legal</w:t>
          </w:r>
        </w:p>
      </w:docPartBody>
    </w:docPart>
    <w:docPart>
      <w:docPartPr>
        <w:name w:val="0E9D218930934881903681782D11541F"/>
        <w:category>
          <w:name w:val="General"/>
          <w:gallery w:val="placeholder"/>
        </w:category>
        <w:types>
          <w:type w:val="bbPlcHdr"/>
        </w:types>
        <w:behaviors>
          <w:behavior w:val="content"/>
        </w:behaviors>
        <w:guid w:val="{E10E80B1-E761-4740-BFEB-9647ACBAF774}"/>
      </w:docPartPr>
      <w:docPartBody>
        <w:p w:rsidR="00A1299B" w:rsidRDefault="00236403" w:rsidP="00236403">
          <w:pPr>
            <w:pStyle w:val="0E9D218930934881903681782D11541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6134B35C4434C0AAA596BCA7600F6E2"/>
        <w:category>
          <w:name w:val="General"/>
          <w:gallery w:val="placeholder"/>
        </w:category>
        <w:types>
          <w:type w:val="bbPlcHdr"/>
        </w:types>
        <w:behaviors>
          <w:behavior w:val="content"/>
        </w:behaviors>
        <w:guid w:val="{398BF6E8-D20F-4AD2-A842-F0129C70DEC8}"/>
      </w:docPartPr>
      <w:docPartBody>
        <w:p w:rsidR="00A1299B" w:rsidRDefault="00236403" w:rsidP="00236403">
          <w:pPr>
            <w:pStyle w:val="96134B35C4434C0AAA596BCA7600F6E2"/>
          </w:pPr>
          <w:r>
            <w:rPr>
              <w:rStyle w:val="Textodelmarcadordeposicin"/>
              <w:rFonts w:ascii="Arial" w:eastAsiaTheme="minorHAnsi" w:hAnsi="Arial" w:cs="Arial"/>
              <w:color w:val="FF8F8F"/>
              <w:u w:val="single"/>
            </w:rPr>
            <w:t>Diligenciar la dirección del proveedor</w:t>
          </w:r>
        </w:p>
      </w:docPartBody>
    </w:docPart>
    <w:docPart>
      <w:docPartPr>
        <w:name w:val="793013F94B904D13AC9EF54EC1E67841"/>
        <w:category>
          <w:name w:val="General"/>
          <w:gallery w:val="placeholder"/>
        </w:category>
        <w:types>
          <w:type w:val="bbPlcHdr"/>
        </w:types>
        <w:behaviors>
          <w:behavior w:val="content"/>
        </w:behaviors>
        <w:guid w:val="{9EC43584-F988-4863-A63B-0DBA65AAB8EF}"/>
      </w:docPartPr>
      <w:docPartBody>
        <w:p w:rsidR="00A1299B" w:rsidRDefault="00236403" w:rsidP="00236403">
          <w:pPr>
            <w:pStyle w:val="793013F94B904D13AC9EF54EC1E67841"/>
          </w:pPr>
          <w:r>
            <w:rPr>
              <w:rStyle w:val="Textodelmarcadordeposicin"/>
              <w:rFonts w:ascii="Arial" w:eastAsiaTheme="minorHAnsi" w:hAnsi="Arial" w:cs="Arial"/>
              <w:color w:val="FF8F8F"/>
              <w:u w:val="single"/>
            </w:rPr>
            <w:t>Diligenciar teléfonos de contacto del proveedor</w:t>
          </w:r>
        </w:p>
      </w:docPartBody>
    </w:docPart>
    <w:docPart>
      <w:docPartPr>
        <w:name w:val="5DB7C16C04B74D309DCC6AC231EC011C"/>
        <w:category>
          <w:name w:val="General"/>
          <w:gallery w:val="placeholder"/>
        </w:category>
        <w:types>
          <w:type w:val="bbPlcHdr"/>
        </w:types>
        <w:behaviors>
          <w:behavior w:val="content"/>
        </w:behaviors>
        <w:guid w:val="{3191A4DB-2C0B-41B7-8A15-308AA281B3CC}"/>
      </w:docPartPr>
      <w:docPartBody>
        <w:p w:rsidR="00A1299B" w:rsidRDefault="00236403" w:rsidP="00236403">
          <w:pPr>
            <w:pStyle w:val="5DB7C16C04B74D309DCC6AC231EC011C"/>
          </w:pPr>
          <w:r>
            <w:rPr>
              <w:rStyle w:val="Textodelmarcadordeposicin"/>
              <w:rFonts w:ascii="Arial" w:eastAsiaTheme="minorHAnsi" w:hAnsi="Arial" w:cs="Arial"/>
              <w:color w:val="FF8F8F"/>
              <w:u w:val="single"/>
            </w:rPr>
            <w:t>Diligenciar correo electrónico de notificaciones</w:t>
          </w:r>
        </w:p>
      </w:docPartBody>
    </w:docPart>
    <w:docPart>
      <w:docPartPr>
        <w:name w:val="76B8158894CE4FEB955B3D1CFA23E0DD"/>
        <w:category>
          <w:name w:val="General"/>
          <w:gallery w:val="placeholder"/>
        </w:category>
        <w:types>
          <w:type w:val="bbPlcHdr"/>
        </w:types>
        <w:behaviors>
          <w:behavior w:val="content"/>
        </w:behaviors>
        <w:guid w:val="{DDBA7EC8-B62C-4D0E-A828-F169E46A77D5}"/>
      </w:docPartPr>
      <w:docPartBody>
        <w:p w:rsidR="000D1FDE" w:rsidRDefault="00A1299B" w:rsidP="00A1299B">
          <w:pPr>
            <w:pStyle w:val="76B8158894CE4FEB955B3D1CFA23E0DD"/>
          </w:pPr>
          <w:r>
            <w:rPr>
              <w:rStyle w:val="Textodelmarcadordeposicin"/>
              <w:rFonts w:ascii="Arial" w:eastAsiaTheme="minorHAnsi" w:hAnsi="Arial" w:cs="Arial"/>
              <w:color w:val="FF8F8F"/>
              <w:u w:val="single"/>
            </w:rPr>
            <w:t>Diligenciar el nombre completo del proponente</w:t>
          </w:r>
        </w:p>
      </w:docPartBody>
    </w:docPart>
    <w:docPart>
      <w:docPartPr>
        <w:name w:val="0AEF75ACBCAD4B70A03AD93E0FA1112F"/>
        <w:category>
          <w:name w:val="General"/>
          <w:gallery w:val="placeholder"/>
        </w:category>
        <w:types>
          <w:type w:val="bbPlcHdr"/>
        </w:types>
        <w:behaviors>
          <w:behavior w:val="content"/>
        </w:behaviors>
        <w:guid w:val="{15511DB6-8E78-4367-9893-63AA5E6A2BB3}"/>
      </w:docPartPr>
      <w:docPartBody>
        <w:p w:rsidR="000D1FDE" w:rsidRDefault="00A1299B" w:rsidP="00A1299B">
          <w:pPr>
            <w:pStyle w:val="0AEF75ACBCAD4B70A03AD93E0FA1112F"/>
          </w:pPr>
          <w:r>
            <w:rPr>
              <w:rStyle w:val="Textodelmarcadordeposicin"/>
              <w:rFonts w:ascii="Arial" w:eastAsiaTheme="minorHAnsi" w:hAnsi="Arial" w:cs="Arial"/>
              <w:color w:val="FF8F8F"/>
              <w:u w:val="single"/>
            </w:rPr>
            <w:t>Diligenciar la identificación del proponente</w:t>
          </w:r>
        </w:p>
      </w:docPartBody>
    </w:docPart>
    <w:docPart>
      <w:docPartPr>
        <w:name w:val="30F11E8DDEC6453CA6C8ACC86C330C84"/>
        <w:category>
          <w:name w:val="General"/>
          <w:gallery w:val="placeholder"/>
        </w:category>
        <w:types>
          <w:type w:val="bbPlcHdr"/>
        </w:types>
        <w:behaviors>
          <w:behavior w:val="content"/>
        </w:behaviors>
        <w:guid w:val="{B3844C7A-07C2-4CA3-83F4-6AAC2D903AFB}"/>
      </w:docPartPr>
      <w:docPartBody>
        <w:p w:rsidR="000D1FDE" w:rsidRDefault="00A1299B" w:rsidP="00A1299B">
          <w:pPr>
            <w:pStyle w:val="30F11E8DDEC6453CA6C8ACC86C330C84"/>
          </w:pPr>
          <w:r>
            <w:rPr>
              <w:rStyle w:val="Textodelmarcadordeposicin"/>
              <w:rFonts w:ascii="Arial" w:eastAsiaTheme="minorHAnsi" w:hAnsi="Arial" w:cs="Arial"/>
              <w:color w:val="FF8F8F"/>
              <w:u w:val="single"/>
            </w:rPr>
            <w:t>Diligenciar el nombre completo del representante legal</w:t>
          </w:r>
        </w:p>
      </w:docPartBody>
    </w:docPart>
    <w:docPart>
      <w:docPartPr>
        <w:name w:val="7DD8898C01D4424CB6CFB6BC43B9BC49"/>
        <w:category>
          <w:name w:val="General"/>
          <w:gallery w:val="placeholder"/>
        </w:category>
        <w:types>
          <w:type w:val="bbPlcHdr"/>
        </w:types>
        <w:behaviors>
          <w:behavior w:val="content"/>
        </w:behaviors>
        <w:guid w:val="{9BB1687B-DD3E-4BAA-B553-F4CD9C9852CD}"/>
      </w:docPartPr>
      <w:docPartBody>
        <w:p w:rsidR="000D1FDE" w:rsidRDefault="00A1299B" w:rsidP="00A1299B">
          <w:pPr>
            <w:pStyle w:val="7DD8898C01D4424CB6CFB6BC43B9BC4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DFB2462366040A29364BEB25A212A38"/>
        <w:category>
          <w:name w:val="General"/>
          <w:gallery w:val="placeholder"/>
        </w:category>
        <w:types>
          <w:type w:val="bbPlcHdr"/>
        </w:types>
        <w:behaviors>
          <w:behavior w:val="content"/>
        </w:behaviors>
        <w:guid w:val="{5B9C11DA-1B38-465A-B2D2-AA436A507E0C}"/>
      </w:docPartPr>
      <w:docPartBody>
        <w:p w:rsidR="000D1FDE" w:rsidRDefault="00A1299B" w:rsidP="00A1299B">
          <w:pPr>
            <w:pStyle w:val="9DFB2462366040A29364BEB25A212A38"/>
          </w:pPr>
          <w:r>
            <w:rPr>
              <w:rStyle w:val="Textodelmarcadordeposicin"/>
              <w:rFonts w:ascii="Arial" w:eastAsiaTheme="minorHAnsi" w:hAnsi="Arial" w:cs="Arial"/>
              <w:color w:val="FF8F8F"/>
              <w:u w:val="single"/>
            </w:rPr>
            <w:t>Diligenciar la dirección del proveedor</w:t>
          </w:r>
        </w:p>
      </w:docPartBody>
    </w:docPart>
    <w:docPart>
      <w:docPartPr>
        <w:name w:val="AF9D1B447C7F41ADBA7EB0E97D88D87F"/>
        <w:category>
          <w:name w:val="General"/>
          <w:gallery w:val="placeholder"/>
        </w:category>
        <w:types>
          <w:type w:val="bbPlcHdr"/>
        </w:types>
        <w:behaviors>
          <w:behavior w:val="content"/>
        </w:behaviors>
        <w:guid w:val="{2C0AD888-A109-441C-8691-96E88D8C78ED}"/>
      </w:docPartPr>
      <w:docPartBody>
        <w:p w:rsidR="000D1FDE" w:rsidRDefault="00A1299B" w:rsidP="00A1299B">
          <w:pPr>
            <w:pStyle w:val="AF9D1B447C7F41ADBA7EB0E97D88D87F"/>
          </w:pPr>
          <w:r>
            <w:rPr>
              <w:rStyle w:val="Textodelmarcadordeposicin"/>
              <w:rFonts w:ascii="Arial" w:eastAsiaTheme="minorHAnsi" w:hAnsi="Arial" w:cs="Arial"/>
              <w:color w:val="FF8F8F"/>
              <w:u w:val="single"/>
            </w:rPr>
            <w:t>Diligenciar teléfonos de contacto del proveedor</w:t>
          </w:r>
        </w:p>
      </w:docPartBody>
    </w:docPart>
    <w:docPart>
      <w:docPartPr>
        <w:name w:val="EA05779DBA8C48A2A609F91DD84B02DC"/>
        <w:category>
          <w:name w:val="General"/>
          <w:gallery w:val="placeholder"/>
        </w:category>
        <w:types>
          <w:type w:val="bbPlcHdr"/>
        </w:types>
        <w:behaviors>
          <w:behavior w:val="content"/>
        </w:behaviors>
        <w:guid w:val="{F24FDBB5-45A8-4A95-B770-414D31240DA8}"/>
      </w:docPartPr>
      <w:docPartBody>
        <w:p w:rsidR="000D1FDE" w:rsidRDefault="00A1299B" w:rsidP="00A1299B">
          <w:pPr>
            <w:pStyle w:val="EA05779DBA8C48A2A609F91DD84B02DC"/>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15474"/>
    <w:rsid w:val="00025ECE"/>
    <w:rsid w:val="0003708D"/>
    <w:rsid w:val="00047A4F"/>
    <w:rsid w:val="0005061B"/>
    <w:rsid w:val="0005288B"/>
    <w:rsid w:val="00086869"/>
    <w:rsid w:val="00087E1F"/>
    <w:rsid w:val="000902C8"/>
    <w:rsid w:val="00090A88"/>
    <w:rsid w:val="0009407F"/>
    <w:rsid w:val="000943D3"/>
    <w:rsid w:val="00096930"/>
    <w:rsid w:val="000C08E0"/>
    <w:rsid w:val="000C4A6D"/>
    <w:rsid w:val="000D1FDE"/>
    <w:rsid w:val="000E7B51"/>
    <w:rsid w:val="00103A96"/>
    <w:rsid w:val="00103B23"/>
    <w:rsid w:val="00105800"/>
    <w:rsid w:val="00113DBE"/>
    <w:rsid w:val="00125E8C"/>
    <w:rsid w:val="00127B20"/>
    <w:rsid w:val="001331C4"/>
    <w:rsid w:val="00155DF0"/>
    <w:rsid w:val="00157701"/>
    <w:rsid w:val="001607B4"/>
    <w:rsid w:val="00174423"/>
    <w:rsid w:val="00176E8D"/>
    <w:rsid w:val="00184E7A"/>
    <w:rsid w:val="001A6726"/>
    <w:rsid w:val="001B0A29"/>
    <w:rsid w:val="001D0DA3"/>
    <w:rsid w:val="001D603A"/>
    <w:rsid w:val="001E3520"/>
    <w:rsid w:val="00210EA6"/>
    <w:rsid w:val="00217D25"/>
    <w:rsid w:val="00221ADD"/>
    <w:rsid w:val="00236403"/>
    <w:rsid w:val="002506DF"/>
    <w:rsid w:val="002555D1"/>
    <w:rsid w:val="002660B5"/>
    <w:rsid w:val="0027711A"/>
    <w:rsid w:val="0028471A"/>
    <w:rsid w:val="00292359"/>
    <w:rsid w:val="00297E78"/>
    <w:rsid w:val="002A77B0"/>
    <w:rsid w:val="002E06C4"/>
    <w:rsid w:val="002E4512"/>
    <w:rsid w:val="003015A3"/>
    <w:rsid w:val="003210A2"/>
    <w:rsid w:val="00337E91"/>
    <w:rsid w:val="00384EC4"/>
    <w:rsid w:val="00387C8B"/>
    <w:rsid w:val="00391E21"/>
    <w:rsid w:val="003B6F2F"/>
    <w:rsid w:val="003E5E62"/>
    <w:rsid w:val="003F209F"/>
    <w:rsid w:val="004041FA"/>
    <w:rsid w:val="0042173C"/>
    <w:rsid w:val="00451FC1"/>
    <w:rsid w:val="00453B83"/>
    <w:rsid w:val="0046457B"/>
    <w:rsid w:val="00485F6F"/>
    <w:rsid w:val="00486450"/>
    <w:rsid w:val="004B5850"/>
    <w:rsid w:val="004C14C7"/>
    <w:rsid w:val="004D3A1E"/>
    <w:rsid w:val="004E63E0"/>
    <w:rsid w:val="005015AC"/>
    <w:rsid w:val="0051196A"/>
    <w:rsid w:val="005162BA"/>
    <w:rsid w:val="0052002F"/>
    <w:rsid w:val="00525D53"/>
    <w:rsid w:val="005348E6"/>
    <w:rsid w:val="005357D0"/>
    <w:rsid w:val="00537A12"/>
    <w:rsid w:val="00542279"/>
    <w:rsid w:val="005450BF"/>
    <w:rsid w:val="00550862"/>
    <w:rsid w:val="005510BC"/>
    <w:rsid w:val="00551C8F"/>
    <w:rsid w:val="00555E06"/>
    <w:rsid w:val="005756B3"/>
    <w:rsid w:val="005828DF"/>
    <w:rsid w:val="0058555D"/>
    <w:rsid w:val="0059572E"/>
    <w:rsid w:val="005C4F51"/>
    <w:rsid w:val="005C798B"/>
    <w:rsid w:val="005D1ABB"/>
    <w:rsid w:val="005D34EA"/>
    <w:rsid w:val="005E7384"/>
    <w:rsid w:val="00622D8F"/>
    <w:rsid w:val="006256AF"/>
    <w:rsid w:val="00630D18"/>
    <w:rsid w:val="00635B60"/>
    <w:rsid w:val="006613BA"/>
    <w:rsid w:val="0066622F"/>
    <w:rsid w:val="00674253"/>
    <w:rsid w:val="00674736"/>
    <w:rsid w:val="00685E31"/>
    <w:rsid w:val="00690012"/>
    <w:rsid w:val="006965CD"/>
    <w:rsid w:val="006A161A"/>
    <w:rsid w:val="006D14CE"/>
    <w:rsid w:val="006D5B31"/>
    <w:rsid w:val="006E0415"/>
    <w:rsid w:val="006F6738"/>
    <w:rsid w:val="006F77F1"/>
    <w:rsid w:val="00704711"/>
    <w:rsid w:val="0073184B"/>
    <w:rsid w:val="0075005D"/>
    <w:rsid w:val="00751496"/>
    <w:rsid w:val="00760FA4"/>
    <w:rsid w:val="00785139"/>
    <w:rsid w:val="007A18B9"/>
    <w:rsid w:val="007B0393"/>
    <w:rsid w:val="007B3E56"/>
    <w:rsid w:val="007D4FB9"/>
    <w:rsid w:val="007E1D90"/>
    <w:rsid w:val="007F1A81"/>
    <w:rsid w:val="007F4CD2"/>
    <w:rsid w:val="00805072"/>
    <w:rsid w:val="00806333"/>
    <w:rsid w:val="0081088E"/>
    <w:rsid w:val="008132B3"/>
    <w:rsid w:val="00814A63"/>
    <w:rsid w:val="00836672"/>
    <w:rsid w:val="008457C8"/>
    <w:rsid w:val="0085713A"/>
    <w:rsid w:val="00865453"/>
    <w:rsid w:val="00890757"/>
    <w:rsid w:val="008942E9"/>
    <w:rsid w:val="008A1F99"/>
    <w:rsid w:val="008A6A46"/>
    <w:rsid w:val="008B538D"/>
    <w:rsid w:val="008B7A36"/>
    <w:rsid w:val="008D09CE"/>
    <w:rsid w:val="00906C5B"/>
    <w:rsid w:val="009125B8"/>
    <w:rsid w:val="0093720C"/>
    <w:rsid w:val="00942FE2"/>
    <w:rsid w:val="0095085B"/>
    <w:rsid w:val="00955727"/>
    <w:rsid w:val="00960D5C"/>
    <w:rsid w:val="00966968"/>
    <w:rsid w:val="009775A6"/>
    <w:rsid w:val="009802ED"/>
    <w:rsid w:val="009A4805"/>
    <w:rsid w:val="009A6399"/>
    <w:rsid w:val="009C15CE"/>
    <w:rsid w:val="009D4ED4"/>
    <w:rsid w:val="009E393D"/>
    <w:rsid w:val="009F488B"/>
    <w:rsid w:val="00A03826"/>
    <w:rsid w:val="00A046FF"/>
    <w:rsid w:val="00A04A95"/>
    <w:rsid w:val="00A1299B"/>
    <w:rsid w:val="00A129FE"/>
    <w:rsid w:val="00A13450"/>
    <w:rsid w:val="00A13843"/>
    <w:rsid w:val="00A14FCB"/>
    <w:rsid w:val="00A236C0"/>
    <w:rsid w:val="00A44762"/>
    <w:rsid w:val="00A457F7"/>
    <w:rsid w:val="00A7346A"/>
    <w:rsid w:val="00AA6A19"/>
    <w:rsid w:val="00AC19A2"/>
    <w:rsid w:val="00AC1A00"/>
    <w:rsid w:val="00AD0416"/>
    <w:rsid w:val="00AD5C6E"/>
    <w:rsid w:val="00AE0120"/>
    <w:rsid w:val="00AE27A7"/>
    <w:rsid w:val="00AE35CE"/>
    <w:rsid w:val="00AE6116"/>
    <w:rsid w:val="00AF332D"/>
    <w:rsid w:val="00AF3BBF"/>
    <w:rsid w:val="00AF7741"/>
    <w:rsid w:val="00B05AEB"/>
    <w:rsid w:val="00B15A3B"/>
    <w:rsid w:val="00B21554"/>
    <w:rsid w:val="00B362F4"/>
    <w:rsid w:val="00B45BAB"/>
    <w:rsid w:val="00B84D30"/>
    <w:rsid w:val="00BB67E6"/>
    <w:rsid w:val="00BD7F49"/>
    <w:rsid w:val="00BE057C"/>
    <w:rsid w:val="00C01EB2"/>
    <w:rsid w:val="00C17704"/>
    <w:rsid w:val="00C23443"/>
    <w:rsid w:val="00C3268C"/>
    <w:rsid w:val="00C479F5"/>
    <w:rsid w:val="00C47AA7"/>
    <w:rsid w:val="00C8642D"/>
    <w:rsid w:val="00C8740C"/>
    <w:rsid w:val="00C904D0"/>
    <w:rsid w:val="00C96DA9"/>
    <w:rsid w:val="00CC09C4"/>
    <w:rsid w:val="00CD44EC"/>
    <w:rsid w:val="00CD7E8E"/>
    <w:rsid w:val="00CF7786"/>
    <w:rsid w:val="00D26D92"/>
    <w:rsid w:val="00D434EF"/>
    <w:rsid w:val="00D5367B"/>
    <w:rsid w:val="00D70D41"/>
    <w:rsid w:val="00DC2468"/>
    <w:rsid w:val="00DD085A"/>
    <w:rsid w:val="00DD1235"/>
    <w:rsid w:val="00DF0A05"/>
    <w:rsid w:val="00E06565"/>
    <w:rsid w:val="00E24032"/>
    <w:rsid w:val="00E43DC6"/>
    <w:rsid w:val="00E663FF"/>
    <w:rsid w:val="00E73D5B"/>
    <w:rsid w:val="00E8225B"/>
    <w:rsid w:val="00EA34B8"/>
    <w:rsid w:val="00EC5A4F"/>
    <w:rsid w:val="00EC76C4"/>
    <w:rsid w:val="00ED169C"/>
    <w:rsid w:val="00EE624C"/>
    <w:rsid w:val="00EF657D"/>
    <w:rsid w:val="00F00EDA"/>
    <w:rsid w:val="00F1226C"/>
    <w:rsid w:val="00F245BE"/>
    <w:rsid w:val="00F26F35"/>
    <w:rsid w:val="00F340A8"/>
    <w:rsid w:val="00F5248C"/>
    <w:rsid w:val="00F57B4F"/>
    <w:rsid w:val="00F932E9"/>
    <w:rsid w:val="00FA1AF2"/>
    <w:rsid w:val="00FA47EA"/>
    <w:rsid w:val="00FD03C1"/>
    <w:rsid w:val="00FF5D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299B"/>
    <w:rPr>
      <w:color w:val="808080"/>
    </w:rPr>
  </w:style>
  <w:style w:type="paragraph" w:customStyle="1" w:styleId="F7C9E0ADB1E346DA921EA767DB604724">
    <w:name w:val="F7C9E0ADB1E346DA921EA767DB604724"/>
    <w:rsid w:val="00E06565"/>
  </w:style>
  <w:style w:type="paragraph" w:customStyle="1" w:styleId="2348E0DFE59546D5AE6517D06BE1D008">
    <w:name w:val="2348E0DFE59546D5AE6517D06BE1D008"/>
    <w:rsid w:val="00E06565"/>
  </w:style>
  <w:style w:type="paragraph" w:customStyle="1" w:styleId="501BDAE0D39A44F5A53612F6A2B16210">
    <w:name w:val="501BDAE0D39A44F5A53612F6A2B16210"/>
    <w:rsid w:val="00E06565"/>
  </w:style>
  <w:style w:type="paragraph" w:customStyle="1" w:styleId="922DD31E740941A286B12244C74AE9CA">
    <w:name w:val="922DD31E740941A286B12244C74AE9CA"/>
    <w:rsid w:val="00E06565"/>
  </w:style>
  <w:style w:type="paragraph" w:customStyle="1" w:styleId="F2F9F633780B477F8D881FC9301BA815">
    <w:name w:val="F2F9F633780B477F8D881FC9301BA815"/>
    <w:rsid w:val="00E06565"/>
  </w:style>
  <w:style w:type="paragraph" w:customStyle="1" w:styleId="D810BCD4AE0246B1B8FB5BF94B1F3F79">
    <w:name w:val="D810BCD4AE0246B1B8FB5BF94B1F3F79"/>
    <w:rsid w:val="00E06565"/>
  </w:style>
  <w:style w:type="paragraph" w:customStyle="1" w:styleId="DA2B670EDE564877823B2032B045BA4A">
    <w:name w:val="DA2B670EDE564877823B2032B045BA4A"/>
    <w:rsid w:val="00E06565"/>
  </w:style>
  <w:style w:type="paragraph" w:customStyle="1" w:styleId="D9B52EB0DDED46489BF3BD6D3C6AC462">
    <w:name w:val="D9B52EB0DDED46489BF3BD6D3C6AC462"/>
    <w:rsid w:val="00E06565"/>
  </w:style>
  <w:style w:type="paragraph" w:customStyle="1" w:styleId="3194EC92C3654237B53BAFC3D9B76053">
    <w:name w:val="3194EC92C3654237B53BAFC3D9B76053"/>
    <w:rsid w:val="00E06565"/>
  </w:style>
  <w:style w:type="paragraph" w:customStyle="1" w:styleId="83D5BDE8763C4EB7B6E00A8D8F6F446C">
    <w:name w:val="83D5BDE8763C4EB7B6E00A8D8F6F446C"/>
    <w:rsid w:val="00E06565"/>
  </w:style>
  <w:style w:type="paragraph" w:customStyle="1" w:styleId="E4231BF924374643916F89418EDF71FF">
    <w:name w:val="E4231BF924374643916F89418EDF71FF"/>
    <w:rsid w:val="00E06565"/>
  </w:style>
  <w:style w:type="paragraph" w:customStyle="1" w:styleId="E6441F5AFC2B488599F7EFBA1B7D95DD">
    <w:name w:val="E6441F5AFC2B488599F7EFBA1B7D95DD"/>
    <w:rsid w:val="00E06565"/>
  </w:style>
  <w:style w:type="paragraph" w:customStyle="1" w:styleId="680828B0468741E7ACC3654CA957759C">
    <w:name w:val="680828B0468741E7ACC3654CA957759C"/>
    <w:rsid w:val="00E06565"/>
  </w:style>
  <w:style w:type="paragraph" w:customStyle="1" w:styleId="18BBC50D3AAE475AA6AD73B8E821142F">
    <w:name w:val="18BBC50D3AAE475AA6AD73B8E821142F"/>
    <w:rsid w:val="00E06565"/>
  </w:style>
  <w:style w:type="paragraph" w:customStyle="1" w:styleId="E29B2DAA4DA343CD9F2134E356D0ED5C">
    <w:name w:val="E29B2DAA4DA343CD9F2134E356D0ED5C"/>
    <w:rsid w:val="00E06565"/>
  </w:style>
  <w:style w:type="paragraph" w:customStyle="1" w:styleId="AF24FB43FAE8426E821883C4B03060AA">
    <w:name w:val="AF24FB43FAE8426E821883C4B03060AA"/>
    <w:rsid w:val="00E06565"/>
  </w:style>
  <w:style w:type="paragraph" w:customStyle="1" w:styleId="D4B38F9E136547D397A696F34B9C6A1A">
    <w:name w:val="D4B38F9E136547D397A696F34B9C6A1A"/>
    <w:rsid w:val="00E06565"/>
  </w:style>
  <w:style w:type="paragraph" w:customStyle="1" w:styleId="3969E599C2E34CC4B0D003DB45C209A8">
    <w:name w:val="3969E599C2E34CC4B0D003DB45C209A8"/>
    <w:rsid w:val="00E06565"/>
  </w:style>
  <w:style w:type="paragraph" w:customStyle="1" w:styleId="84C06851032F454CAB1A84DD0A5CC748">
    <w:name w:val="84C06851032F454CAB1A84DD0A5CC748"/>
    <w:rsid w:val="00E06565"/>
  </w:style>
  <w:style w:type="paragraph" w:customStyle="1" w:styleId="F2AFA43167A34D3C84194ED0D4BD0999">
    <w:name w:val="F2AFA43167A34D3C84194ED0D4BD0999"/>
    <w:rsid w:val="00E06565"/>
  </w:style>
  <w:style w:type="paragraph" w:customStyle="1" w:styleId="D2EDB88D3A854786969B140C626D6550">
    <w:name w:val="D2EDB88D3A854786969B140C626D6550"/>
    <w:rsid w:val="00E06565"/>
  </w:style>
  <w:style w:type="paragraph" w:customStyle="1" w:styleId="8928165F450942DAA3239C60E73E9F3C">
    <w:name w:val="8928165F450942DAA3239C60E73E9F3C"/>
    <w:rsid w:val="00E06565"/>
  </w:style>
  <w:style w:type="paragraph" w:customStyle="1" w:styleId="7391D4C3234745B8B013A1540EBE2445">
    <w:name w:val="7391D4C3234745B8B013A1540EBE2445"/>
    <w:rsid w:val="00E06565"/>
  </w:style>
  <w:style w:type="paragraph" w:customStyle="1" w:styleId="F00E4BB211E049F79AAB615CC40ADF91">
    <w:name w:val="F00E4BB211E049F79AAB615CC40ADF91"/>
    <w:rsid w:val="00E06565"/>
  </w:style>
  <w:style w:type="paragraph" w:customStyle="1" w:styleId="33C91EFF78454292ACF3FAF2EB4753DB">
    <w:name w:val="33C91EFF78454292ACF3FAF2EB4753DB"/>
    <w:rsid w:val="00E06565"/>
  </w:style>
  <w:style w:type="paragraph" w:customStyle="1" w:styleId="B785C0B65A7841228EFB343B648A9740">
    <w:name w:val="B785C0B65A7841228EFB343B648A9740"/>
    <w:rsid w:val="00E06565"/>
  </w:style>
  <w:style w:type="paragraph" w:customStyle="1" w:styleId="1DF88197DEE54EA39131111BDD1A47A3">
    <w:name w:val="1DF88197DEE54EA39131111BDD1A47A3"/>
    <w:rsid w:val="00E06565"/>
  </w:style>
  <w:style w:type="paragraph" w:customStyle="1" w:styleId="92D96626B2654D4F902F9D794762ED71">
    <w:name w:val="92D96626B2654D4F902F9D794762ED71"/>
    <w:rsid w:val="00E06565"/>
  </w:style>
  <w:style w:type="paragraph" w:customStyle="1" w:styleId="A3C68C51496646029B0F7AC7C17AD34F">
    <w:name w:val="A3C68C51496646029B0F7AC7C17AD34F"/>
    <w:rsid w:val="00E06565"/>
  </w:style>
  <w:style w:type="paragraph" w:customStyle="1" w:styleId="A6EBB704E7E84A50B9AF3C1433D9B59F">
    <w:name w:val="A6EBB704E7E84A50B9AF3C1433D9B59F"/>
    <w:rsid w:val="00E06565"/>
  </w:style>
  <w:style w:type="paragraph" w:customStyle="1" w:styleId="773B1DE03F184AF5AE0092B332BAB61D">
    <w:name w:val="773B1DE03F184AF5AE0092B332BAB61D"/>
    <w:rsid w:val="00E06565"/>
  </w:style>
  <w:style w:type="paragraph" w:customStyle="1" w:styleId="3F6B79305299425F86E1A15D5ED2409C">
    <w:name w:val="3F6B79305299425F86E1A15D5ED2409C"/>
    <w:rsid w:val="00E06565"/>
  </w:style>
  <w:style w:type="paragraph" w:customStyle="1" w:styleId="19F230389031473F9C5329BE97213126">
    <w:name w:val="19F230389031473F9C5329BE97213126"/>
    <w:rsid w:val="00E06565"/>
  </w:style>
  <w:style w:type="paragraph" w:customStyle="1" w:styleId="B047C2A2611745228D5927F581BBF813">
    <w:name w:val="B047C2A2611745228D5927F581BBF813"/>
    <w:rsid w:val="00E06565"/>
  </w:style>
  <w:style w:type="paragraph" w:customStyle="1" w:styleId="C81D8DFEC82748DBB3FD5FA49B0A96A8">
    <w:name w:val="C81D8DFEC82748DBB3FD5FA49B0A96A8"/>
    <w:rsid w:val="00E06565"/>
  </w:style>
  <w:style w:type="paragraph" w:customStyle="1" w:styleId="B3DE54DCC9814740B477EF42A715E59D">
    <w:name w:val="B3DE54DCC9814740B477EF42A715E59D"/>
    <w:rsid w:val="00E06565"/>
  </w:style>
  <w:style w:type="paragraph" w:customStyle="1" w:styleId="516C3B3DC6854417B2898C62C98DC01D">
    <w:name w:val="516C3B3DC6854417B2898C62C98DC01D"/>
    <w:rsid w:val="00E06565"/>
  </w:style>
  <w:style w:type="paragraph" w:customStyle="1" w:styleId="04CAC692DF6942B08D35D55BAB80C55D">
    <w:name w:val="04CAC692DF6942B08D35D55BAB80C55D"/>
    <w:rsid w:val="00E06565"/>
  </w:style>
  <w:style w:type="paragraph" w:customStyle="1" w:styleId="CC1475BDCF4A4381BD3F1A7A9BF7CFB1">
    <w:name w:val="CC1475BDCF4A4381BD3F1A7A9BF7CFB1"/>
    <w:rsid w:val="00E06565"/>
  </w:style>
  <w:style w:type="paragraph" w:customStyle="1" w:styleId="D126C4C2E1544A58ADA434E5A5BC280B">
    <w:name w:val="D126C4C2E1544A58ADA434E5A5BC280B"/>
    <w:rsid w:val="00E06565"/>
  </w:style>
  <w:style w:type="paragraph" w:customStyle="1" w:styleId="88080CC83BF14592BFFCEDA57E5747B1">
    <w:name w:val="88080CC83BF14592BFFCEDA57E5747B1"/>
    <w:rsid w:val="00E06565"/>
  </w:style>
  <w:style w:type="paragraph" w:customStyle="1" w:styleId="2C24ED5448BD4720AE92E5182444FB79">
    <w:name w:val="2C24ED5448BD4720AE92E5182444FB79"/>
    <w:rsid w:val="00E06565"/>
  </w:style>
  <w:style w:type="paragraph" w:customStyle="1" w:styleId="B535D59424A94CD790F66075E5DEDA0E">
    <w:name w:val="B535D59424A94CD790F66075E5DEDA0E"/>
    <w:rsid w:val="00E06565"/>
  </w:style>
  <w:style w:type="paragraph" w:customStyle="1" w:styleId="756B4E86347643529E8F36CE13F99187">
    <w:name w:val="756B4E86347643529E8F36CE13F99187"/>
    <w:rsid w:val="00E06565"/>
  </w:style>
  <w:style w:type="paragraph" w:customStyle="1" w:styleId="560A14E7887744EF8CB21AA48F7FE90B">
    <w:name w:val="560A14E7887744EF8CB21AA48F7FE90B"/>
    <w:rsid w:val="00E06565"/>
  </w:style>
  <w:style w:type="paragraph" w:customStyle="1" w:styleId="99F02137771D40E0B4721296D83A7340">
    <w:name w:val="99F02137771D40E0B4721296D83A7340"/>
    <w:rsid w:val="00236403"/>
  </w:style>
  <w:style w:type="paragraph" w:customStyle="1" w:styleId="D387764D02ED4350B6FC16CE3098231D">
    <w:name w:val="D387764D02ED4350B6FC16CE3098231D"/>
    <w:rsid w:val="00236403"/>
  </w:style>
  <w:style w:type="paragraph" w:customStyle="1" w:styleId="9CC42886A2274991A1F260B37B935927">
    <w:name w:val="9CC42886A2274991A1F260B37B935927"/>
    <w:rsid w:val="00236403"/>
  </w:style>
  <w:style w:type="paragraph" w:customStyle="1" w:styleId="6C5B92DBEB4C4227955207220E3F21B8">
    <w:name w:val="6C5B92DBEB4C4227955207220E3F21B8"/>
    <w:rsid w:val="00236403"/>
  </w:style>
  <w:style w:type="paragraph" w:customStyle="1" w:styleId="239C4E4FC5214709B558E9195F8AF22A">
    <w:name w:val="239C4E4FC5214709B558E9195F8AF22A"/>
    <w:rsid w:val="00236403"/>
  </w:style>
  <w:style w:type="paragraph" w:customStyle="1" w:styleId="DD9C2508E7654FE5A8DAF01DF8BF52E2">
    <w:name w:val="DD9C2508E7654FE5A8DAF01DF8BF52E2"/>
    <w:rsid w:val="00236403"/>
  </w:style>
  <w:style w:type="paragraph" w:customStyle="1" w:styleId="0E9D218930934881903681782D11541F">
    <w:name w:val="0E9D218930934881903681782D11541F"/>
    <w:rsid w:val="00236403"/>
  </w:style>
  <w:style w:type="paragraph" w:customStyle="1" w:styleId="96134B35C4434C0AAA596BCA7600F6E2">
    <w:name w:val="96134B35C4434C0AAA596BCA7600F6E2"/>
    <w:rsid w:val="00236403"/>
  </w:style>
  <w:style w:type="paragraph" w:customStyle="1" w:styleId="793013F94B904D13AC9EF54EC1E67841">
    <w:name w:val="793013F94B904D13AC9EF54EC1E67841"/>
    <w:rsid w:val="00236403"/>
  </w:style>
  <w:style w:type="paragraph" w:customStyle="1" w:styleId="5DB7C16C04B74D309DCC6AC231EC011C">
    <w:name w:val="5DB7C16C04B74D309DCC6AC231EC011C"/>
    <w:rsid w:val="00236403"/>
  </w:style>
  <w:style w:type="paragraph" w:customStyle="1" w:styleId="76B8158894CE4FEB955B3D1CFA23E0DD">
    <w:name w:val="76B8158894CE4FEB955B3D1CFA23E0DD"/>
    <w:rsid w:val="00A1299B"/>
  </w:style>
  <w:style w:type="paragraph" w:customStyle="1" w:styleId="0AEF75ACBCAD4B70A03AD93E0FA1112F">
    <w:name w:val="0AEF75ACBCAD4B70A03AD93E0FA1112F"/>
    <w:rsid w:val="00A1299B"/>
  </w:style>
  <w:style w:type="paragraph" w:customStyle="1" w:styleId="30F11E8DDEC6453CA6C8ACC86C330C84">
    <w:name w:val="30F11E8DDEC6453CA6C8ACC86C330C84"/>
    <w:rsid w:val="00A1299B"/>
  </w:style>
  <w:style w:type="paragraph" w:customStyle="1" w:styleId="7DD8898C01D4424CB6CFB6BC43B9BC49">
    <w:name w:val="7DD8898C01D4424CB6CFB6BC43B9BC49"/>
    <w:rsid w:val="00A1299B"/>
  </w:style>
  <w:style w:type="paragraph" w:customStyle="1" w:styleId="9DFB2462366040A29364BEB25A212A38">
    <w:name w:val="9DFB2462366040A29364BEB25A212A38"/>
    <w:rsid w:val="00A1299B"/>
  </w:style>
  <w:style w:type="paragraph" w:customStyle="1" w:styleId="AF9D1B447C7F41ADBA7EB0E97D88D87F">
    <w:name w:val="AF9D1B447C7F41ADBA7EB0E97D88D87F"/>
    <w:rsid w:val="00A1299B"/>
  </w:style>
  <w:style w:type="paragraph" w:customStyle="1" w:styleId="EA05779DBA8C48A2A609F91DD84B02DC">
    <w:name w:val="EA05779DBA8C48A2A609F91DD84B02DC"/>
    <w:rsid w:val="00A129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6F6D4-E629-49C0-89F0-4644E8FB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68</Pages>
  <Words>27409</Words>
  <Characters>150751</Characters>
  <Application>Microsoft Office Word</Application>
  <DocSecurity>0</DocSecurity>
  <Lines>1256</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JHON ESNEVER GARCIA OSPINA</cp:lastModifiedBy>
  <cp:revision>27</cp:revision>
  <cp:lastPrinted>2026-01-06T22:38:00Z</cp:lastPrinted>
  <dcterms:created xsi:type="dcterms:W3CDTF">2026-01-06T14:57:00Z</dcterms:created>
  <dcterms:modified xsi:type="dcterms:W3CDTF">2026-01-06T22:39:00Z</dcterms:modified>
</cp:coreProperties>
</file>