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D5C83" w14:textId="2432F131" w:rsidR="00490476" w:rsidRPr="00B7702C" w:rsidRDefault="00AE1599" w:rsidP="00AE403B">
      <w:pPr>
        <w:pStyle w:val="Ttulo1"/>
      </w:pPr>
      <w:r w:rsidRPr="00B7702C">
        <w:t>Datos</w:t>
      </w:r>
      <w:r w:rsidR="00B266F8" w:rsidRPr="00B7702C">
        <w:t xml:space="preserve"> g</w:t>
      </w:r>
      <w:r w:rsidR="00414128" w:rsidRPr="00B7702C">
        <w:t xml:space="preserve">enerales </w:t>
      </w:r>
      <w:r w:rsidR="00B266F8" w:rsidRPr="00B7702C">
        <w:t>del c</w:t>
      </w:r>
      <w:r w:rsidRPr="00B7702C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428"/>
        <w:gridCol w:w="425"/>
        <w:gridCol w:w="425"/>
        <w:gridCol w:w="1417"/>
        <w:gridCol w:w="425"/>
        <w:gridCol w:w="993"/>
        <w:gridCol w:w="1560"/>
      </w:tblGrid>
      <w:tr w:rsidR="00F04602" w:rsidRPr="00B7702C" w14:paraId="4470577F" w14:textId="77777777" w:rsidTr="003814B4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702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</w:t>
            </w:r>
            <w:r w:rsidR="00062468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702C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</w:t>
            </w:r>
            <w:r w:rsidR="00062468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nforme</w:t>
            </w: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No.</w:t>
            </w:r>
            <w:r w:rsidR="006A2DBA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  <w:r w:rsidR="007309BC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24320240" w:rsidR="00F04602" w:rsidRPr="00B7702C" w:rsidRDefault="005C0378" w:rsidP="00B21CC3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0</w:t>
            </w:r>
            <w:r w:rsidR="00D17D9E">
              <w:rPr>
                <w:rFonts w:ascii="Arial" w:hAnsi="Arial" w:cs="Arial"/>
                <w:bCs/>
                <w:color w:val="000000"/>
                <w:sz w:val="14"/>
                <w:szCs w:val="14"/>
              </w:rPr>
              <w:t>6</w:t>
            </w:r>
          </w:p>
        </w:tc>
      </w:tr>
      <w:tr w:rsidR="00F04602" w:rsidRPr="00B7702C" w14:paraId="37D225A0" w14:textId="77777777" w:rsidTr="003814B4">
        <w:trPr>
          <w:trHeight w:val="27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702C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Contrato N</w:t>
            </w:r>
            <w:r w:rsidR="00062468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o.</w:t>
            </w:r>
            <w:r w:rsidR="006A2DBA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71E508FA" w:rsidR="00F04602" w:rsidRPr="00D12D04" w:rsidRDefault="00D12D04" w:rsidP="00DD4B9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12D04">
              <w:rPr>
                <w:rFonts w:ascii="Arial" w:hAnsi="Arial" w:cs="Arial"/>
                <w:b/>
                <w:bCs/>
                <w:sz w:val="16"/>
                <w:szCs w:val="16"/>
              </w:rPr>
              <w:t>CD-58-2025-</w:t>
            </w:r>
            <w:r w:rsidR="004610E3">
              <w:rPr>
                <w:rFonts w:ascii="Arial" w:hAnsi="Arial" w:cs="Arial"/>
                <w:b/>
                <w:bCs/>
                <w:sz w:val="16"/>
                <w:szCs w:val="16"/>
              </w:rPr>
              <w:t>50</w:t>
            </w:r>
            <w:r w:rsidR="00916128">
              <w:rPr>
                <w:rFonts w:ascii="Arial" w:hAnsi="Arial" w:cs="Arial"/>
                <w:b/>
                <w:bCs/>
                <w:sz w:val="16"/>
                <w:szCs w:val="16"/>
              </w:rPr>
              <w:t>25</w:t>
            </w:r>
          </w:p>
        </w:tc>
      </w:tr>
      <w:tr w:rsidR="00F04602" w:rsidRPr="00B7702C" w14:paraId="2DBD0118" w14:textId="77777777" w:rsidTr="003814B4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702C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</w:t>
            </w:r>
            <w:r w:rsidR="0040091A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</w:t>
            </w:r>
            <w:r w:rsidR="0040091A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upervisor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2D27DCE1" w:rsidR="00F04602" w:rsidRPr="00381889" w:rsidRDefault="00381889" w:rsidP="00381889">
            <w:pPr>
              <w:pStyle w:val="Sinespaciado"/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 w:rsidRPr="00381889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JOSE DAVID VECINO MARTINEZ</w:t>
            </w:r>
          </w:p>
        </w:tc>
      </w:tr>
      <w:tr w:rsidR="00F04602" w:rsidRPr="00B7702C" w14:paraId="0F871C87" w14:textId="77777777" w:rsidTr="003814B4">
        <w:trPr>
          <w:trHeight w:val="83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702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 la etapa contractual</w:t>
            </w:r>
          </w:p>
        </w:tc>
      </w:tr>
      <w:tr w:rsidR="00D07A1F" w:rsidRPr="00B7702C" w14:paraId="17C172B5" w14:textId="77777777" w:rsidTr="003814B4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702C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Tipo de contrato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1847" w:type="dxa"/>
            <w:gridSpan w:val="3"/>
            <w:shd w:val="clear" w:color="auto" w:fill="FFFFFF"/>
            <w:vAlign w:val="center"/>
            <w:hideMark/>
          </w:tcPr>
          <w:p w14:paraId="6E1A40CB" w14:textId="103FCDC7" w:rsidR="00D07A1F" w:rsidRPr="00B7702C" w:rsidRDefault="008554E7" w:rsidP="00A43E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702C">
              <w:rPr>
                <w:rStyle w:val="Estilo1"/>
                <w:rFonts w:cs="Arial"/>
                <w:sz w:val="14"/>
                <w:szCs w:val="14"/>
              </w:rPr>
              <w:t xml:space="preserve">Prestación de </w:t>
            </w:r>
            <w:r w:rsidR="003A25DC" w:rsidRPr="00B7702C">
              <w:rPr>
                <w:rStyle w:val="Estilo1"/>
                <w:rFonts w:cs="Arial"/>
                <w:sz w:val="14"/>
                <w:szCs w:val="14"/>
              </w:rPr>
              <w:t>servicios</w:t>
            </w:r>
            <w:r w:rsidR="003A25DC">
              <w:rPr>
                <w:rStyle w:val="Estilo1"/>
                <w:rFonts w:cs="Arial"/>
                <w:sz w:val="14"/>
                <w:szCs w:val="14"/>
              </w:rPr>
              <w:t xml:space="preserve"> X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14:paraId="2CFB7FB3" w14:textId="70EF5A9E" w:rsidR="00D07A1F" w:rsidRPr="00B7702C" w:rsidRDefault="00D07A1F" w:rsidP="00A43E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702C">
              <w:rPr>
                <w:rFonts w:ascii="Arial" w:hAnsi="Arial" w:cs="Arial"/>
                <w:sz w:val="14"/>
                <w:szCs w:val="14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702C" w:rsidRDefault="00D07A1F" w:rsidP="00A43E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702C">
              <w:rPr>
                <w:rFonts w:ascii="Arial" w:hAnsi="Arial" w:cs="Arial"/>
                <w:color w:val="000000"/>
                <w:sz w:val="14"/>
                <w:szCs w:val="14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702C" w:rsidRDefault="00D07A1F" w:rsidP="00A43E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702C">
              <w:rPr>
                <w:rFonts w:ascii="Arial" w:hAnsi="Arial" w:cs="Arial"/>
                <w:sz w:val="14"/>
                <w:szCs w:val="14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702C" w:rsidRDefault="008554E7" w:rsidP="00A43E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7702C">
              <w:rPr>
                <w:rFonts w:ascii="Arial" w:hAnsi="Arial" w:cs="Arial"/>
                <w:color w:val="000000"/>
                <w:sz w:val="14"/>
                <w:szCs w:val="14"/>
              </w:rPr>
              <w:t>Otro</w:t>
            </w:r>
          </w:p>
        </w:tc>
      </w:tr>
      <w:tr w:rsidR="00F04602" w:rsidRPr="00B7702C" w14:paraId="7C111EDC" w14:textId="77777777" w:rsidTr="003814B4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702C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 contratista</w:t>
            </w:r>
            <w:r w:rsidR="008554E7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5D4C61C4" w:rsidR="00F04602" w:rsidRPr="00916128" w:rsidRDefault="00916128" w:rsidP="00916128">
            <w:pPr>
              <w:pStyle w:val="Sinespaciado"/>
              <w:rPr>
                <w:b/>
                <w:bCs/>
                <w:spacing w:val="-2"/>
              </w:rPr>
            </w:pPr>
            <w:bookmarkStart w:id="0" w:name="_Hlk207190408"/>
            <w:r w:rsidRPr="000A16E7">
              <w:rPr>
                <w:b/>
                <w:bCs/>
              </w:rPr>
              <w:t>KEYLA</w:t>
            </w:r>
            <w:r w:rsidRPr="000A16E7">
              <w:rPr>
                <w:b/>
                <w:bCs/>
                <w:spacing w:val="-7"/>
              </w:rPr>
              <w:t xml:space="preserve"> </w:t>
            </w:r>
            <w:r w:rsidRPr="000A16E7">
              <w:rPr>
                <w:b/>
                <w:bCs/>
              </w:rPr>
              <w:t>PATRICIA</w:t>
            </w:r>
            <w:r w:rsidRPr="000A16E7">
              <w:rPr>
                <w:b/>
                <w:bCs/>
                <w:spacing w:val="-6"/>
              </w:rPr>
              <w:t xml:space="preserve"> </w:t>
            </w:r>
            <w:r w:rsidRPr="000A16E7">
              <w:rPr>
                <w:b/>
                <w:bCs/>
              </w:rPr>
              <w:t>PERCY</w:t>
            </w:r>
            <w:r w:rsidRPr="000A16E7">
              <w:rPr>
                <w:b/>
                <w:bCs/>
                <w:spacing w:val="-7"/>
              </w:rPr>
              <w:t xml:space="preserve"> </w:t>
            </w:r>
            <w:r w:rsidRPr="000A16E7">
              <w:rPr>
                <w:b/>
                <w:bCs/>
                <w:spacing w:val="-2"/>
              </w:rPr>
              <w:t>QUIÑONES</w:t>
            </w:r>
            <w:bookmarkEnd w:id="0"/>
          </w:p>
        </w:tc>
      </w:tr>
      <w:tr w:rsidR="00F04602" w:rsidRPr="00B7702C" w14:paraId="204A54F8" w14:textId="77777777" w:rsidTr="003814B4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702C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No. de i</w:t>
            </w:r>
            <w:r w:rsidR="00F04602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dentificación del contratista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17454B56" w:rsidR="00F04602" w:rsidRPr="00916128" w:rsidRDefault="00916128" w:rsidP="00B21CC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16128">
              <w:rPr>
                <w:rFonts w:cs="Arial"/>
                <w:sz w:val="18"/>
                <w:szCs w:val="18"/>
              </w:rPr>
              <w:t>1.043.840.249</w:t>
            </w:r>
          </w:p>
        </w:tc>
      </w:tr>
      <w:tr w:rsidR="00F04602" w:rsidRPr="00B7702C" w14:paraId="4CB8B3AA" w14:textId="77777777" w:rsidTr="003814B4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B7702C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Objeto del contrato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378A25CD" w:rsidR="00F04602" w:rsidRPr="004610E3" w:rsidRDefault="004610E3" w:rsidP="00E568B0">
            <w:pPr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4610E3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PRESTACION DE SERVICIOS DE APOYO A LA GESTION PARA BRINDAR ACOMPAÑAMIENTO AL DISTRITO ESPECIAL, INDUSTRIAL Y PORTUARIO DE BARRANQUILLA EN EL DESARROLLO DEL PROYECTO DE EVENTOS DEPORTIVOS LOCALES, NACIONALES E INTERNACIONALES DE LA SECRETARIA DISTRITAL DE RECREACION Y DEPORTES</w:t>
            </w:r>
          </w:p>
        </w:tc>
      </w:tr>
      <w:tr w:rsidR="00F04602" w:rsidRPr="00B7702C" w14:paraId="5E5E4CBC" w14:textId="77777777" w:rsidTr="003814B4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B7702C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Plaz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o:</w:t>
            </w:r>
            <w:r w:rsidR="00185AD9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42CB61AE" w:rsidR="00F04602" w:rsidRPr="00B7702C" w:rsidRDefault="003A25DC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25DC">
              <w:rPr>
                <w:rFonts w:ascii="Arial" w:hAnsi="Arial" w:cs="Arial"/>
                <w:color w:val="000000"/>
                <w:sz w:val="14"/>
                <w:szCs w:val="14"/>
              </w:rPr>
              <w:t xml:space="preserve">HASTA EL </w:t>
            </w:r>
            <w:r w:rsidR="00066031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D12D04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4610E3">
              <w:rPr>
                <w:rFonts w:ascii="Arial" w:hAnsi="Arial" w:cs="Arial"/>
                <w:color w:val="000000"/>
                <w:sz w:val="14"/>
                <w:szCs w:val="14"/>
              </w:rPr>
              <w:t xml:space="preserve">5 </w:t>
            </w:r>
            <w:r w:rsidR="00066031" w:rsidRPr="003A25DC">
              <w:rPr>
                <w:rFonts w:ascii="Arial" w:hAnsi="Arial" w:cs="Arial"/>
                <w:color w:val="000000"/>
                <w:sz w:val="14"/>
                <w:szCs w:val="14"/>
              </w:rPr>
              <w:t>DE</w:t>
            </w:r>
            <w:r w:rsidRPr="003A25D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4610E3">
              <w:rPr>
                <w:rFonts w:ascii="Arial" w:hAnsi="Arial" w:cs="Arial"/>
                <w:color w:val="000000"/>
                <w:sz w:val="14"/>
                <w:szCs w:val="14"/>
              </w:rPr>
              <w:t>DICIEMB</w:t>
            </w:r>
            <w:r w:rsidR="00D12D04">
              <w:rPr>
                <w:rFonts w:ascii="Arial" w:hAnsi="Arial" w:cs="Arial"/>
                <w:color w:val="000000"/>
                <w:sz w:val="14"/>
                <w:szCs w:val="14"/>
              </w:rPr>
              <w:t>RE</w:t>
            </w:r>
            <w:r w:rsidRPr="003A25DC">
              <w:rPr>
                <w:rFonts w:ascii="Arial" w:hAnsi="Arial" w:cs="Arial"/>
                <w:color w:val="000000"/>
                <w:sz w:val="14"/>
                <w:szCs w:val="14"/>
              </w:rPr>
              <w:t xml:space="preserve"> DE 202</w:t>
            </w:r>
            <w:r w:rsidR="00D12D04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Pr="003A25DC">
              <w:rPr>
                <w:rFonts w:ascii="Arial" w:hAnsi="Arial" w:cs="Arial"/>
                <w:color w:val="000000"/>
                <w:sz w:val="14"/>
                <w:szCs w:val="14"/>
              </w:rPr>
              <w:t>, CONTADOS A PARTIR DEL CUMPLIMIENTO DE LOS REQUISITOS DE PERFECCIONAMIENTO Y EJECUCIÓN.</w:t>
            </w:r>
          </w:p>
        </w:tc>
      </w:tr>
      <w:tr w:rsidR="00185AD9" w:rsidRPr="00B7702C" w14:paraId="330CCFC0" w14:textId="77777777" w:rsidTr="003814B4">
        <w:trPr>
          <w:trHeight w:val="22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B7702C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ú</w:t>
            </w: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mero de Certificado de Disponibilidad Presupuestal (C.D.P)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2C971A2A" w:rsidR="00185AD9" w:rsidRPr="00B7702C" w:rsidRDefault="004610E3" w:rsidP="00DD4B9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610E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202501725</w:t>
            </w:r>
          </w:p>
        </w:tc>
      </w:tr>
      <w:tr w:rsidR="00185AD9" w:rsidRPr="00B7702C" w14:paraId="46A35637" w14:textId="77777777" w:rsidTr="003814B4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B7702C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Número de Registro Presupuestal (R.P.)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37AD1974" w:rsidR="00185AD9" w:rsidRPr="00B7702C" w:rsidRDefault="00916128" w:rsidP="00DD4B9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1612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20250730920250626</w:t>
            </w:r>
          </w:p>
        </w:tc>
      </w:tr>
      <w:tr w:rsidR="00F04602" w:rsidRPr="00B7702C" w14:paraId="35EA825E" w14:textId="77777777" w:rsidTr="003814B4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inicio del contrato</w:t>
            </w:r>
          </w:p>
          <w:p w14:paraId="7F43996E" w14:textId="43C7FDF3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B7702C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B7702C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="001F2BCF" w:rsidRPr="00B7702C">
              <w:rPr>
                <w:rFonts w:ascii="Arial" w:hAnsi="Arial" w:cs="Arial"/>
                <w:b/>
                <w:sz w:val="14"/>
                <w:szCs w:val="14"/>
              </w:rPr>
              <w:t>mm</w:t>
            </w:r>
            <w:r w:rsidRPr="00B7702C">
              <w:rPr>
                <w:rFonts w:ascii="Arial" w:hAnsi="Arial" w:cs="Arial"/>
                <w:b/>
                <w:sz w:val="14"/>
                <w:szCs w:val="14"/>
              </w:rPr>
              <w:t>-</w:t>
            </w:r>
            <w:proofErr w:type="spellStart"/>
            <w:r w:rsidRPr="00B7702C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B7702C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5E6B290E" w:rsidR="00F04602" w:rsidRPr="00767437" w:rsidRDefault="004066D5" w:rsidP="00B21CC3">
            <w:pPr>
              <w:jc w:val="center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2</w:t>
            </w:r>
            <w:r w:rsidR="00500D44">
              <w:rPr>
                <w:rFonts w:ascii="Arial" w:hAnsi="Arial" w:cs="Arial"/>
                <w:bCs/>
                <w:color w:val="000000"/>
                <w:sz w:val="14"/>
                <w:szCs w:val="14"/>
              </w:rPr>
              <w:t>6</w:t>
            </w:r>
            <w:r w:rsidR="00767437" w:rsidRPr="00767437">
              <w:rPr>
                <w:rFonts w:ascii="Arial" w:hAnsi="Arial" w:cs="Arial"/>
                <w:bCs/>
                <w:color w:val="000000"/>
                <w:sz w:val="14"/>
                <w:szCs w:val="14"/>
              </w:rPr>
              <w:t>/</w:t>
            </w:r>
            <w:r w:rsidR="00D12D04">
              <w:rPr>
                <w:rFonts w:ascii="Arial" w:hAnsi="Arial" w:cs="Arial"/>
                <w:bCs/>
                <w:color w:val="000000"/>
                <w:sz w:val="14"/>
                <w:szCs w:val="14"/>
              </w:rPr>
              <w:t>0</w:t>
            </w:r>
            <w:r w:rsidR="00500D44">
              <w:rPr>
                <w:rFonts w:ascii="Arial" w:hAnsi="Arial" w:cs="Arial"/>
                <w:bCs/>
                <w:color w:val="000000"/>
                <w:sz w:val="14"/>
                <w:szCs w:val="14"/>
              </w:rPr>
              <w:t>6</w:t>
            </w:r>
            <w:r w:rsidR="00767437" w:rsidRPr="00767437">
              <w:rPr>
                <w:rFonts w:ascii="Arial" w:hAnsi="Arial" w:cs="Arial"/>
                <w:bCs/>
                <w:color w:val="000000"/>
                <w:sz w:val="14"/>
                <w:szCs w:val="14"/>
              </w:rPr>
              <w:t>/202</w:t>
            </w:r>
            <w:r w:rsidR="00D12D04">
              <w:rPr>
                <w:rFonts w:ascii="Arial" w:hAnsi="Arial" w:cs="Arial"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Fecha de </w:t>
            </w:r>
            <w:r w:rsidR="001F2BCF" w:rsidRPr="00B7702C">
              <w:rPr>
                <w:rFonts w:ascii="Arial" w:hAnsi="Arial" w:cs="Arial"/>
                <w:b/>
                <w:color w:val="000000"/>
                <w:sz w:val="14"/>
                <w:szCs w:val="14"/>
              </w:rPr>
              <w:t>s</w:t>
            </w:r>
            <w:r w:rsidRPr="00B7702C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uspensión </w:t>
            </w:r>
          </w:p>
          <w:p w14:paraId="37ACC48F" w14:textId="0593821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B7702C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B7702C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="001F2BCF" w:rsidRPr="00B7702C">
              <w:rPr>
                <w:rFonts w:ascii="Arial" w:hAnsi="Arial" w:cs="Arial"/>
                <w:b/>
                <w:sz w:val="14"/>
                <w:szCs w:val="14"/>
              </w:rPr>
              <w:t>mm</w:t>
            </w:r>
            <w:r w:rsidRPr="00B7702C">
              <w:rPr>
                <w:rFonts w:ascii="Arial" w:hAnsi="Arial" w:cs="Arial"/>
                <w:b/>
                <w:sz w:val="14"/>
                <w:szCs w:val="14"/>
              </w:rPr>
              <w:t>-</w:t>
            </w:r>
            <w:proofErr w:type="spellStart"/>
            <w:r w:rsidRPr="00B7702C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B7702C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reinicio</w:t>
            </w:r>
          </w:p>
          <w:p w14:paraId="093E4BB1" w14:textId="6D51A4C9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B7702C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B7702C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="001F2BCF" w:rsidRPr="00B7702C">
              <w:rPr>
                <w:rFonts w:ascii="Arial" w:hAnsi="Arial" w:cs="Arial"/>
                <w:b/>
                <w:sz w:val="14"/>
                <w:szCs w:val="14"/>
              </w:rPr>
              <w:t>mm</w:t>
            </w:r>
            <w:r w:rsidRPr="00B7702C">
              <w:rPr>
                <w:rFonts w:ascii="Arial" w:hAnsi="Arial" w:cs="Arial"/>
                <w:b/>
                <w:sz w:val="14"/>
                <w:szCs w:val="14"/>
              </w:rPr>
              <w:t>-</w:t>
            </w:r>
            <w:proofErr w:type="spellStart"/>
            <w:r w:rsidRPr="00B7702C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B7702C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F04602" w:rsidRPr="00B7702C" w14:paraId="4B3B2979" w14:textId="77777777" w:rsidTr="003814B4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7702C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terminación del contrato</w:t>
            </w:r>
          </w:p>
          <w:p w14:paraId="00982B6A" w14:textId="1BCACFE0" w:rsidR="004E7E9D" w:rsidRPr="00B7702C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B7702C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B7702C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="001F2BCF" w:rsidRPr="00B7702C">
              <w:rPr>
                <w:rFonts w:ascii="Arial" w:hAnsi="Arial" w:cs="Arial"/>
                <w:b/>
                <w:sz w:val="14"/>
                <w:szCs w:val="14"/>
              </w:rPr>
              <w:t>mm</w:t>
            </w:r>
            <w:r w:rsidRPr="00B7702C">
              <w:rPr>
                <w:rFonts w:ascii="Arial" w:hAnsi="Arial" w:cs="Arial"/>
                <w:b/>
                <w:sz w:val="14"/>
                <w:szCs w:val="14"/>
              </w:rPr>
              <w:t>-</w:t>
            </w:r>
            <w:proofErr w:type="spellStart"/>
            <w:r w:rsidRPr="00B7702C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B7702C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5EDD5283" w:rsidR="00F04602" w:rsidRPr="00B7702C" w:rsidRDefault="00D12D04" w:rsidP="00AE49C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500D44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3A25DC">
              <w:rPr>
                <w:rFonts w:ascii="Arial" w:hAnsi="Arial" w:cs="Arial"/>
                <w:color w:val="000000"/>
                <w:sz w:val="14"/>
                <w:szCs w:val="14"/>
              </w:rPr>
              <w:t>/</w:t>
            </w:r>
            <w:r w:rsidR="00500D44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  <w:r w:rsidR="003A25DC">
              <w:rPr>
                <w:rFonts w:ascii="Arial" w:hAnsi="Arial" w:cs="Arial"/>
                <w:color w:val="000000"/>
                <w:sz w:val="14"/>
                <w:szCs w:val="14"/>
              </w:rPr>
              <w:t>/202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7702C" w:rsidRDefault="00F04602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7702C" w:rsidRDefault="00F04602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6251CD" w:rsidRPr="00B7702C" w14:paraId="69668EB4" w14:textId="77777777" w:rsidTr="003814B4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7702C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</w:t>
            </w:r>
            <w:r w:rsidR="006251CD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7702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7702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7702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4E7E9D" w:rsidRPr="00B7702C" w14:paraId="15B59404" w14:textId="2845FA52" w:rsidTr="003814B4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7702C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</w:t>
            </w:r>
            <w:r w:rsidR="004E7E9D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7702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7702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7702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4E7E9D" w:rsidRPr="00B7702C" w14:paraId="181F3700" w14:textId="77777777" w:rsidTr="003814B4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7702C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</w:t>
            </w:r>
            <w:r w:rsidR="004E7E9D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7702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7702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7702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F04602" w:rsidRPr="00B7702C" w14:paraId="6466C3C8" w14:textId="77777777" w:rsidTr="003814B4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B7702C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Garantías constituidas por el contratista </w:t>
            </w:r>
            <w:r w:rsidR="00F04602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(las solicitadas en el contrato)</w:t>
            </w:r>
          </w:p>
        </w:tc>
      </w:tr>
      <w:tr w:rsidR="00F04602" w:rsidRPr="00B7702C" w14:paraId="4CECBC2B" w14:textId="77777777" w:rsidTr="003814B4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</w:t>
            </w: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de 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</w:t>
            </w: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Vigencia</w:t>
            </w:r>
          </w:p>
        </w:tc>
      </w:tr>
      <w:tr w:rsidR="00F04602" w:rsidRPr="00B7702C" w14:paraId="51F80E8B" w14:textId="77777777" w:rsidTr="003814B4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Desde</w:t>
            </w:r>
          </w:p>
          <w:p w14:paraId="3ACFB4D6" w14:textId="467BD6E2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 w:rsidR="001F2BCF"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mm</w:t>
            </w:r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proofErr w:type="spellStart"/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Hasta</w:t>
            </w:r>
          </w:p>
          <w:p w14:paraId="750167CD" w14:textId="6D11C2AB" w:rsidR="00F04602" w:rsidRPr="00B7702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 w:rsidR="001F2BCF"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mm</w:t>
            </w:r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proofErr w:type="spellStart"/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</w:tr>
      <w:tr w:rsidR="00AE49CB" w:rsidRPr="00B7702C" w14:paraId="6276AB7D" w14:textId="77777777" w:rsidTr="003814B4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7702C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del servicio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7702C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7702C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B7702C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7702C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0B63D1" w:rsidRPr="00B7702C" w14:paraId="092733F0" w14:textId="77777777" w:rsidTr="003814B4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7702C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Cumplimiento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7702C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7702C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B7702C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7702C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50699" w:rsidRPr="00B7702C" w14:paraId="0B0D7B3E" w14:textId="77777777" w:rsidTr="003814B4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7702C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Anticipo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E50699" w:rsidRPr="00B7702C" w14:paraId="64331E8B" w14:textId="77777777" w:rsidTr="003814B4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7702C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Pago anticipado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E50699" w:rsidRPr="00B7702C" w14:paraId="292CACAB" w14:textId="77777777" w:rsidTr="003814B4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7702C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y correcto funcionamiento de los bienes y equipos suministrados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872657" w:rsidRPr="00B7702C" w14:paraId="259B7E1A" w14:textId="77777777" w:rsidTr="003814B4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7702C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Salarios y prestaciones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7702C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7702C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B7702C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7702C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50699" w:rsidRPr="00B7702C" w14:paraId="2B876CED" w14:textId="77777777" w:rsidTr="003814B4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B7702C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Responsabilidad 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</w:t>
            </w: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ivil 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</w:t>
            </w: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xtracontractual</w:t>
            </w:r>
            <w:r w:rsidR="001F2BCF"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7702C" w:rsidRDefault="00E50699" w:rsidP="00E50699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50699" w:rsidRPr="00B7702C" w14:paraId="5BA1C0F8" w14:textId="77777777" w:rsidTr="003814B4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7702C" w:rsidRDefault="00E50699" w:rsidP="00E50699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color w:val="000000"/>
                <w:sz w:val="14"/>
                <w:szCs w:val="14"/>
              </w:rPr>
              <w:t>Otros</w:t>
            </w:r>
            <w:r w:rsidR="001F2BCF" w:rsidRPr="00B7702C">
              <w:rPr>
                <w:rFonts w:ascii="Arial" w:hAnsi="Arial" w:cs="Arial"/>
                <w:b/>
                <w:color w:val="000000"/>
                <w:sz w:val="14"/>
                <w:szCs w:val="14"/>
              </w:rPr>
              <w:t>:</w:t>
            </w:r>
            <w:r w:rsidRPr="00B7702C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</w:p>
          <w:p w14:paraId="056A9884" w14:textId="1218DA92" w:rsidR="00A61A2D" w:rsidRPr="00B7702C" w:rsidRDefault="00A61A2D" w:rsidP="00E50699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7702C" w:rsidRDefault="00E50699" w:rsidP="00E50699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7702C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6251CD" w:rsidRPr="00B7702C" w14:paraId="3F6E0FEF" w14:textId="77777777" w:rsidTr="003814B4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B7702C" w:rsidRDefault="005056BB" w:rsidP="00E50699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sz w:val="14"/>
                <w:szCs w:val="14"/>
              </w:rPr>
              <w:t>Nota: l</w:t>
            </w:r>
            <w:r w:rsidR="006251CD" w:rsidRPr="00B7702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 vigencia deberá actualizarse acorde a las modificaciones de la póliza. </w:t>
            </w:r>
          </w:p>
          <w:p w14:paraId="69C4D6B7" w14:textId="140521F9" w:rsidR="005735EA" w:rsidRPr="00B7702C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E50699" w:rsidRPr="00B7702C" w14:paraId="0706088F" w14:textId="77777777" w:rsidTr="003814B4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B7702C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7702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Ejecución del contrato </w:t>
            </w:r>
          </w:p>
        </w:tc>
      </w:tr>
      <w:tr w:rsidR="00E50699" w:rsidRPr="00B7702C" w14:paraId="2362FF4A" w14:textId="77777777" w:rsidTr="003814B4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7702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 w14:textId="77777777" w:rsidR="00E50699" w:rsidRPr="00B7702C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/>
                      <w:color w:val="000000"/>
                      <w:sz w:val="14"/>
                      <w:szCs w:val="14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 w14:textId="77777777" w:rsidR="00E50699" w:rsidRPr="00B7702C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/>
                      <w:color w:val="000000"/>
                      <w:sz w:val="14"/>
                      <w:szCs w:val="14"/>
                    </w:rPr>
                    <w:t>Valor</w:t>
                  </w:r>
                </w:p>
              </w:tc>
            </w:tr>
            <w:tr w:rsidR="00E50699" w:rsidRPr="00B7702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 w14:textId="4F42B2C1" w:rsidR="00E50699" w:rsidRPr="00B7702C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del contrato i</w:t>
                  </w:r>
                  <w:r w:rsidR="00E50699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nicial (IVA incluido</w:t>
                  </w:r>
                  <w:r w:rsidR="00F81B09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r w:rsidR="00AD77DD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en caso </w:t>
                  </w:r>
                  <w:r w:rsidR="00992CC0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de </w:t>
                  </w:r>
                  <w:r w:rsidR="00AD77DD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que </w:t>
                  </w:r>
                  <w:r w:rsidR="00D95CFE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apli</w:t>
                  </w:r>
                  <w:r w:rsidR="00AD77DD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que</w:t>
                  </w:r>
                  <w:r w:rsidR="00E50699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)</w:t>
                  </w:r>
                  <w:r w:rsidR="00D95CFE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 w14:textId="73108E54" w:rsidR="00E50699" w:rsidRPr="00B7702C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AE403B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r w:rsidR="00D12D0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15</w:t>
                  </w:r>
                  <w:r w:rsidR="004066D5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.000.000</w:t>
                  </w:r>
                </w:p>
              </w:tc>
            </w:tr>
            <w:tr w:rsidR="00174B91" w:rsidRPr="00B7702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 w14:textId="77777777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 w14:textId="185407B3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7702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 w14:textId="77777777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 w14:textId="6AB81493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7702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 w14:textId="77777777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 w14:textId="32FA2E3C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7702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 w14:textId="05732F63" w:rsidR="00174B91" w:rsidRPr="00B7702C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t</w:t>
                  </w:r>
                  <w:r w:rsidR="00174B91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otal del contrato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02AD8D5D" w14:textId="4B2EBC0C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AE403B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r w:rsidR="00D12D0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15</w:t>
                  </w:r>
                  <w:r w:rsidR="004066D5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.000.000</w:t>
                  </w:r>
                </w:p>
              </w:tc>
            </w:tr>
            <w:tr w:rsidR="00174B91" w:rsidRPr="00B7702C" w14:paraId="21B3D506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53DD4456" w14:textId="62B507BE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Porcentaje del 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</w:t>
                  </w: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nticipo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6A93756D" w14:textId="10EAD871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 w14:textId="1C7E2DA3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7702C" w14:paraId="3EB6AC41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B0004C6" w14:textId="526E05DE" w:rsidR="00174B91" w:rsidRPr="00B7702C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Porcentaje del p</w:t>
                  </w:r>
                  <w:r w:rsidR="00174B91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ago anticipado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1AC3DF3F" w14:textId="515A5139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 w14:textId="2FA97DBD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7702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 w14:textId="4EDA92F7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Valor 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e</w:t>
                  </w: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jecutado del 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c</w:t>
                  </w: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ontrato (incluye el presente cobro)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C87AAE8" w14:textId="57B71F45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proofErr w:type="gramStart"/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AE403B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 </w:t>
                  </w:r>
                  <w:r w:rsidR="00D17D9E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15</w:t>
                  </w:r>
                  <w:proofErr w:type="gramEnd"/>
                  <w:r w:rsidR="00D17D9E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.000.000</w:t>
                  </w:r>
                </w:p>
              </w:tc>
            </w:tr>
            <w:tr w:rsidR="00174B91" w:rsidRPr="00B7702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 w14:textId="3244F309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por ejecutar (valor total del contrato – valor ejecutado del contrato)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2BA22301" w14:textId="1699EF1E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AE403B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r w:rsidR="00D17D9E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0</w:t>
                  </w:r>
                </w:p>
              </w:tc>
            </w:tr>
            <w:tr w:rsidR="00174B91" w:rsidRPr="00B7702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 w14:textId="5461C079" w:rsidR="00174B91" w:rsidRPr="00B7702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  <w:t xml:space="preserve">Valor a pagar en el presente </w:t>
                  </w:r>
                  <w:r w:rsidR="001F2BCF" w:rsidRPr="00B7702C"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  <w:t>i</w:t>
                  </w:r>
                  <w:r w:rsidRPr="00B7702C"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  <w:t>nforme</w:t>
                  </w:r>
                  <w:r w:rsidR="001F2BCF" w:rsidRPr="00B7702C"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E325EEC" w14:textId="3CE171C5" w:rsidR="00174B91" w:rsidRPr="00B7702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AE403B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  </w:t>
                  </w:r>
                  <w:r w:rsidR="00D12D0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2.50</w:t>
                  </w:r>
                  <w:r w:rsidR="004066D5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0.000</w:t>
                  </w:r>
                </w:p>
              </w:tc>
            </w:tr>
            <w:tr w:rsidR="00174B91" w:rsidRPr="00B7702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 w14:textId="6BFF1393" w:rsidR="00174B91" w:rsidRPr="00B7702C" w:rsidRDefault="005056BB" w:rsidP="00174B91">
                  <w:pP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Nota c</w:t>
                  </w:r>
                  <w:r w:rsidR="00174B91" w:rsidRPr="00B7702C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rédito (-)</w:t>
                  </w:r>
                  <w:r w:rsidR="001F2BCF" w:rsidRPr="00B7702C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18162065" w14:textId="3D912D13" w:rsidR="00174B91" w:rsidRPr="00B7702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7702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 w14:textId="4219BADD" w:rsidR="00174B91" w:rsidRPr="00B7702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No. 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f</w:t>
                  </w: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actura o 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c</w:t>
                  </w: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uenta de 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c</w:t>
                  </w:r>
                  <w:r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obro</w:t>
                  </w:r>
                  <w:r w:rsidR="001F2BCF" w:rsidRPr="00B7702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41FF7E68" w14:textId="35ED44D4" w:rsidR="00174B91" w:rsidRPr="00B7702C" w:rsidRDefault="00381889" w:rsidP="00174B91">
                  <w:pPr>
                    <w:rPr>
                      <w:rFonts w:ascii="Arial" w:hAnsi="Arial" w:cs="Arial"/>
                      <w:bCs/>
                      <w:color w:val="FF0000"/>
                      <w:sz w:val="14"/>
                      <w:szCs w:val="14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sz w:val="14"/>
                      <w:szCs w:val="14"/>
                    </w:rPr>
                    <w:t>0</w:t>
                  </w:r>
                  <w:r w:rsidR="00D17D9E">
                    <w:rPr>
                      <w:rFonts w:ascii="Arial" w:hAnsi="Arial" w:cs="Arial"/>
                      <w:bCs/>
                      <w:sz w:val="14"/>
                      <w:szCs w:val="14"/>
                    </w:rPr>
                    <w:t>6</w:t>
                  </w:r>
                </w:p>
              </w:tc>
            </w:tr>
          </w:tbl>
          <w:p w14:paraId="1E905D96" w14:textId="77777777" w:rsidR="00E50699" w:rsidRPr="00B7702C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14:paraId="1164215B" w14:textId="1BB89902" w:rsidR="004D583D" w:rsidRPr="00AE403B" w:rsidRDefault="004D583D" w:rsidP="00AE403B">
      <w:pPr>
        <w:pStyle w:val="Ttulo1"/>
        <w:numPr>
          <w:ilvl w:val="0"/>
          <w:numId w:val="0"/>
        </w:numPr>
        <w:ind w:left="432"/>
      </w:pPr>
    </w:p>
    <w:p w14:paraId="1D8DDDB8" w14:textId="7BA977E2" w:rsidR="004D583D" w:rsidRPr="00AE403B" w:rsidRDefault="00672C17" w:rsidP="00AE403B">
      <w:pPr>
        <w:pStyle w:val="Ttulo1"/>
      </w:pPr>
      <w:r w:rsidRPr="00AE403B">
        <w:rPr>
          <w:b w:val="0"/>
          <w:bCs w:val="0"/>
        </w:rPr>
        <w:t xml:space="preserve">Ejecución </w:t>
      </w:r>
      <w:r w:rsidR="001F2BCF" w:rsidRPr="00AE403B">
        <w:rPr>
          <w:b w:val="0"/>
          <w:bCs w:val="0"/>
        </w:rPr>
        <w:t>c</w:t>
      </w:r>
      <w:r w:rsidRPr="00AE403B">
        <w:rPr>
          <w:b w:val="0"/>
          <w:bCs w:val="0"/>
        </w:rPr>
        <w:t>ontractual</w:t>
      </w:r>
      <w:r w:rsidR="00E80237" w:rsidRPr="00AE403B">
        <w:rPr>
          <w:b w:val="0"/>
          <w:bCs w:val="0"/>
        </w:rPr>
        <w:t xml:space="preserve">: </w:t>
      </w:r>
      <w:r w:rsidR="001F2BCF" w:rsidRPr="00AE403B">
        <w:rPr>
          <w:b w:val="0"/>
          <w:bCs w:val="0"/>
        </w:rPr>
        <w:t>el informe de ejecución del contratista junto con los soportes del caso</w:t>
      </w:r>
      <w:r w:rsidR="006543ED" w:rsidRPr="00AE403B">
        <w:rPr>
          <w:b w:val="0"/>
          <w:bCs w:val="0"/>
        </w:rPr>
        <w:t xml:space="preserve">, </w:t>
      </w:r>
      <w:r w:rsidR="001F2BCF" w:rsidRPr="00AE403B">
        <w:rPr>
          <w:b w:val="0"/>
          <w:bCs w:val="0"/>
        </w:rPr>
        <w:t>se puede</w:t>
      </w:r>
      <w:r w:rsidR="00205A55" w:rsidRPr="00AE403B">
        <w:rPr>
          <w:b w:val="0"/>
          <w:bCs w:val="0"/>
        </w:rPr>
        <w:t>n</w:t>
      </w:r>
      <w:r w:rsidR="007C0633" w:rsidRPr="00AE403B">
        <w:rPr>
          <w:b w:val="0"/>
          <w:bCs w:val="0"/>
        </w:rPr>
        <w:t xml:space="preserve"> verificar en la plataforma SECOP II, </w:t>
      </w:r>
      <w:r w:rsidR="00FA1001" w:rsidRPr="00AE403B">
        <w:rPr>
          <w:b w:val="0"/>
          <w:bCs w:val="0"/>
        </w:rPr>
        <w:t>contrato</w:t>
      </w:r>
      <w:r w:rsidR="007C0633" w:rsidRPr="00AE403B">
        <w:rPr>
          <w:b w:val="0"/>
          <w:bCs w:val="0"/>
        </w:rPr>
        <w:t xml:space="preserve"> No.</w:t>
      </w:r>
      <w:r w:rsidR="00AE403B" w:rsidRPr="00AE403B">
        <w:rPr>
          <w:b w:val="0"/>
          <w:bCs w:val="0"/>
          <w:color w:val="000000"/>
        </w:rPr>
        <w:t xml:space="preserve"> </w:t>
      </w:r>
      <w:r w:rsidR="00D12D04" w:rsidRPr="00D12D04">
        <w:t>CD-58-2025-</w:t>
      </w:r>
      <w:r w:rsidR="00500D44">
        <w:t>50</w:t>
      </w:r>
      <w:r w:rsidR="00916128">
        <w:t>25</w:t>
      </w:r>
      <w:r w:rsidR="00D12D04" w:rsidRPr="003E5698">
        <w:rPr>
          <w:b w:val="0"/>
          <w:bCs w:val="0"/>
        </w:rPr>
        <w:t xml:space="preserve"> </w:t>
      </w:r>
      <w:r w:rsidR="00205A55" w:rsidRPr="00AE403B">
        <w:rPr>
          <w:b w:val="0"/>
          <w:bCs w:val="0"/>
        </w:rPr>
        <w:t>así mismo, lo</w:t>
      </w:r>
      <w:r w:rsidR="00E80237" w:rsidRPr="00AE403B">
        <w:rPr>
          <w:b w:val="0"/>
          <w:bCs w:val="0"/>
        </w:rPr>
        <w:t xml:space="preserve">s </w:t>
      </w:r>
      <w:r w:rsidR="007C0633" w:rsidRPr="00AE403B">
        <w:rPr>
          <w:b w:val="0"/>
          <w:bCs w:val="0"/>
        </w:rPr>
        <w:t xml:space="preserve">documentos </w:t>
      </w:r>
      <w:r w:rsidR="00E80237" w:rsidRPr="00AE403B">
        <w:rPr>
          <w:b w:val="0"/>
          <w:bCs w:val="0"/>
        </w:rPr>
        <w:t xml:space="preserve">hacen parte del </w:t>
      </w:r>
      <w:r w:rsidR="00E13CEE" w:rsidRPr="00AE403B">
        <w:rPr>
          <w:b w:val="0"/>
          <w:bCs w:val="0"/>
        </w:rPr>
        <w:t xml:space="preserve">expediente contractual </w:t>
      </w:r>
      <w:r w:rsidR="00AE403B" w:rsidRPr="00AE403B">
        <w:rPr>
          <w:b w:val="0"/>
          <w:bCs w:val="0"/>
        </w:rPr>
        <w:t>c</w:t>
      </w:r>
      <w:r w:rsidR="00E13CEE" w:rsidRPr="00AE403B">
        <w:rPr>
          <w:b w:val="0"/>
          <w:bCs w:val="0"/>
        </w:rPr>
        <w:t>orrespondiente</w:t>
      </w:r>
      <w:r w:rsidR="00E13CEE" w:rsidRPr="00AE403B">
        <w:t xml:space="preserve">. </w:t>
      </w:r>
    </w:p>
    <w:p w14:paraId="5EB15EBF" w14:textId="77777777" w:rsidR="00A43EDF" w:rsidRPr="00AE403B" w:rsidRDefault="00A43EDF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BD9318" w14:textId="017556C3" w:rsidR="007923AD" w:rsidRPr="00AE403B" w:rsidRDefault="007E7252" w:rsidP="00AE403B">
      <w:pPr>
        <w:pStyle w:val="Ttulo1"/>
      </w:pPr>
      <w:r w:rsidRPr="00AE403B">
        <w:t>Actividades de tratamiento y monitoreo a la matriz de riesgo del contrato</w:t>
      </w:r>
      <w:r w:rsidR="0017758F" w:rsidRPr="00AE403B">
        <w:t>.</w:t>
      </w:r>
      <w:r w:rsidRPr="00AE403B">
        <w:t xml:space="preserve"> </w:t>
      </w:r>
    </w:p>
    <w:p w14:paraId="3831C57D" w14:textId="7B7A7017" w:rsidR="00CC4F61" w:rsidRPr="00AE403B" w:rsidRDefault="007E7252" w:rsidP="00CC4F61">
      <w:pPr>
        <w:jc w:val="both"/>
        <w:rPr>
          <w:rFonts w:ascii="Arial" w:hAnsi="Arial" w:cs="Arial"/>
          <w:sz w:val="22"/>
          <w:szCs w:val="22"/>
        </w:rPr>
      </w:pPr>
      <w:r w:rsidRPr="00AE403B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AE403B">
        <w:rPr>
          <w:rFonts w:ascii="Arial" w:hAnsi="Arial" w:cs="Arial"/>
          <w:sz w:val="22"/>
          <w:szCs w:val="22"/>
        </w:rPr>
        <w:t xml:space="preserve"> </w:t>
      </w:r>
      <w:r w:rsidRPr="00AE403B">
        <w:rPr>
          <w:rFonts w:ascii="Arial" w:hAnsi="Arial" w:cs="Arial"/>
          <w:sz w:val="22"/>
          <w:szCs w:val="22"/>
        </w:rPr>
        <w:t>mismos. Lo anterior se verifica a</w:t>
      </w:r>
      <w:r w:rsidR="00205A55" w:rsidRPr="00AE403B">
        <w:rPr>
          <w:rFonts w:ascii="Arial" w:hAnsi="Arial" w:cs="Arial"/>
          <w:sz w:val="22"/>
          <w:szCs w:val="22"/>
        </w:rPr>
        <w:t xml:space="preserve"> </w:t>
      </w:r>
      <w:r w:rsidRPr="00AE403B">
        <w:rPr>
          <w:rFonts w:ascii="Arial" w:hAnsi="Arial" w:cs="Arial"/>
          <w:sz w:val="22"/>
          <w:szCs w:val="22"/>
        </w:rPr>
        <w:t>tr</w:t>
      </w:r>
      <w:r w:rsidR="00205A55" w:rsidRPr="00AE403B">
        <w:rPr>
          <w:rFonts w:ascii="Arial" w:hAnsi="Arial" w:cs="Arial"/>
          <w:sz w:val="22"/>
          <w:szCs w:val="22"/>
        </w:rPr>
        <w:t>a</w:t>
      </w:r>
      <w:r w:rsidRPr="00AE403B">
        <w:rPr>
          <w:rFonts w:ascii="Arial" w:hAnsi="Arial" w:cs="Arial"/>
          <w:sz w:val="22"/>
          <w:szCs w:val="22"/>
        </w:rPr>
        <w:t>v</w:t>
      </w:r>
      <w:r w:rsidR="00205A55" w:rsidRPr="00AE403B">
        <w:rPr>
          <w:rFonts w:ascii="Arial" w:hAnsi="Arial" w:cs="Arial"/>
          <w:sz w:val="22"/>
          <w:szCs w:val="22"/>
        </w:rPr>
        <w:t>é</w:t>
      </w:r>
      <w:r w:rsidRPr="00AE403B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AE403B">
        <w:rPr>
          <w:rFonts w:ascii="Arial" w:hAnsi="Arial" w:cs="Arial"/>
          <w:sz w:val="22"/>
          <w:szCs w:val="22"/>
        </w:rPr>
        <w:t>específicas</w:t>
      </w:r>
      <w:r w:rsidRPr="00AE403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2D15214F" w14:textId="77777777" w:rsidR="003038B4" w:rsidRPr="00AE403B" w:rsidRDefault="003038B4" w:rsidP="00CC4F61">
      <w:pPr>
        <w:jc w:val="both"/>
        <w:rPr>
          <w:rFonts w:ascii="Arial" w:hAnsi="Arial" w:cs="Arial"/>
          <w:sz w:val="22"/>
          <w:szCs w:val="22"/>
        </w:rPr>
      </w:pPr>
    </w:p>
    <w:p w14:paraId="2F21E6C8" w14:textId="19EAB868" w:rsidR="000203B3" w:rsidRPr="00AE403B" w:rsidRDefault="00381889" w:rsidP="00CC4F61">
      <w:pPr>
        <w:jc w:val="both"/>
        <w:rPr>
          <w:rFonts w:ascii="Arial" w:hAnsi="Arial" w:cs="Arial"/>
          <w:sz w:val="22"/>
          <w:szCs w:val="22"/>
        </w:rPr>
      </w:pPr>
      <w:r w:rsidRPr="00381889">
        <w:rPr>
          <w:rFonts w:ascii="Arial" w:hAnsi="Arial" w:cs="Arial"/>
          <w:b/>
          <w:bCs/>
          <w:color w:val="000000"/>
          <w:sz w:val="22"/>
          <w:szCs w:val="22"/>
          <w:u w:val="single"/>
          <w:shd w:val="clear" w:color="auto" w:fill="FFFFFF"/>
        </w:rPr>
        <w:t>JOSE DAVID VECINO MARTINEZ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  <w:shd w:val="clear" w:color="auto" w:fill="FFFFFF"/>
        </w:rPr>
        <w:t>,</w:t>
      </w:r>
      <w:r w:rsidRPr="00AE403B">
        <w:rPr>
          <w:rFonts w:ascii="Arial" w:hAnsi="Arial" w:cs="Arial"/>
          <w:sz w:val="22"/>
          <w:szCs w:val="22"/>
        </w:rPr>
        <w:t xml:space="preserve"> </w:t>
      </w:r>
      <w:r w:rsidR="00A606D2" w:rsidRPr="00AE403B">
        <w:rPr>
          <w:rFonts w:ascii="Arial" w:hAnsi="Arial" w:cs="Arial"/>
          <w:sz w:val="22"/>
          <w:szCs w:val="22"/>
        </w:rPr>
        <w:t xml:space="preserve">quien actúa en nombre y representación del </w:t>
      </w:r>
      <w:r w:rsidR="00A606D2" w:rsidRPr="00AE403B">
        <w:rPr>
          <w:rFonts w:ascii="Arial" w:hAnsi="Arial" w:cs="Arial"/>
          <w:b/>
          <w:sz w:val="22"/>
          <w:szCs w:val="22"/>
        </w:rPr>
        <w:t>DISTRITO ESPECIAL, INDUSTRIAL Y PORTUARIO DE BARRANQUILLA</w:t>
      </w:r>
      <w:r w:rsidR="005056BB" w:rsidRPr="00AE403B">
        <w:rPr>
          <w:rFonts w:ascii="Arial" w:hAnsi="Arial" w:cs="Arial"/>
          <w:sz w:val="22"/>
          <w:szCs w:val="22"/>
        </w:rPr>
        <w:t>, en calidad de s</w:t>
      </w:r>
      <w:r w:rsidR="00A606D2" w:rsidRPr="00AE403B">
        <w:rPr>
          <w:rFonts w:ascii="Arial" w:hAnsi="Arial" w:cs="Arial"/>
          <w:sz w:val="22"/>
          <w:szCs w:val="22"/>
        </w:rPr>
        <w:t xml:space="preserve">upervisor, </w:t>
      </w:r>
      <w:r w:rsidR="00A30D07" w:rsidRPr="00AE403B">
        <w:rPr>
          <w:rFonts w:ascii="Arial" w:hAnsi="Arial" w:cs="Arial"/>
          <w:sz w:val="22"/>
          <w:szCs w:val="22"/>
        </w:rPr>
        <w:t>deja constancia</w:t>
      </w:r>
      <w:r w:rsidR="00A606D2" w:rsidRPr="00AE403B">
        <w:rPr>
          <w:rFonts w:ascii="Arial" w:hAnsi="Arial" w:cs="Arial"/>
          <w:sz w:val="22"/>
          <w:szCs w:val="22"/>
        </w:rPr>
        <w:t xml:space="preserve"> </w:t>
      </w:r>
      <w:r w:rsidR="00062468" w:rsidRPr="00AE403B">
        <w:rPr>
          <w:rFonts w:ascii="Arial" w:hAnsi="Arial" w:cs="Arial"/>
          <w:sz w:val="22"/>
          <w:szCs w:val="22"/>
        </w:rPr>
        <w:t xml:space="preserve">de </w:t>
      </w:r>
      <w:r w:rsidR="005056BB" w:rsidRPr="00AE403B">
        <w:rPr>
          <w:rFonts w:ascii="Arial" w:hAnsi="Arial" w:cs="Arial"/>
          <w:sz w:val="22"/>
          <w:szCs w:val="22"/>
        </w:rPr>
        <w:t>que el contratista ejecutó</w:t>
      </w:r>
      <w:r w:rsidR="00A606D2" w:rsidRPr="00AE403B">
        <w:rPr>
          <w:rFonts w:ascii="Arial" w:hAnsi="Arial" w:cs="Arial"/>
          <w:sz w:val="22"/>
          <w:szCs w:val="22"/>
        </w:rPr>
        <w:t xml:space="preserve"> a cabalidad el objeto del contrat</w:t>
      </w:r>
      <w:r w:rsidR="005056BB" w:rsidRPr="00AE403B">
        <w:rPr>
          <w:rFonts w:ascii="Arial" w:hAnsi="Arial" w:cs="Arial"/>
          <w:sz w:val="22"/>
          <w:szCs w:val="22"/>
        </w:rPr>
        <w:t>o conforme a lo</w:t>
      </w:r>
      <w:r w:rsidR="00CC4F61" w:rsidRPr="00AE403B">
        <w:rPr>
          <w:rFonts w:ascii="Arial" w:hAnsi="Arial" w:cs="Arial"/>
          <w:sz w:val="22"/>
          <w:szCs w:val="22"/>
        </w:rPr>
        <w:t xml:space="preserve"> </w:t>
      </w:r>
      <w:r w:rsidR="005056BB" w:rsidRPr="00AE403B">
        <w:rPr>
          <w:rFonts w:ascii="Arial" w:hAnsi="Arial" w:cs="Arial"/>
          <w:sz w:val="22"/>
          <w:szCs w:val="22"/>
        </w:rPr>
        <w:t>señalado en el e</w:t>
      </w:r>
      <w:r w:rsidR="00A606D2" w:rsidRPr="00AE403B">
        <w:rPr>
          <w:rFonts w:ascii="Arial" w:hAnsi="Arial" w:cs="Arial"/>
          <w:sz w:val="22"/>
          <w:szCs w:val="22"/>
        </w:rPr>
        <w:t>studio p</w:t>
      </w:r>
      <w:r w:rsidR="00B74A87" w:rsidRPr="00AE403B">
        <w:rPr>
          <w:rFonts w:ascii="Arial" w:hAnsi="Arial" w:cs="Arial"/>
          <w:sz w:val="22"/>
          <w:szCs w:val="22"/>
        </w:rPr>
        <w:t xml:space="preserve">revio y la propuesta presentada, </w:t>
      </w:r>
      <w:r w:rsidR="005056BB" w:rsidRPr="00AE403B">
        <w:rPr>
          <w:rFonts w:ascii="Arial" w:hAnsi="Arial" w:cs="Arial"/>
          <w:sz w:val="22"/>
          <w:szCs w:val="22"/>
        </w:rPr>
        <w:t>como también la verificación el pago de las estampillas distritales y d</w:t>
      </w:r>
      <w:r w:rsidR="00B74A87" w:rsidRPr="00AE403B">
        <w:rPr>
          <w:rFonts w:ascii="Arial" w:hAnsi="Arial" w:cs="Arial"/>
          <w:sz w:val="22"/>
          <w:szCs w:val="22"/>
        </w:rPr>
        <w:t>epartamentales</w:t>
      </w:r>
      <w:r w:rsidR="005056BB" w:rsidRPr="00AE403B">
        <w:rPr>
          <w:rFonts w:ascii="Arial" w:hAnsi="Arial" w:cs="Arial"/>
          <w:sz w:val="22"/>
          <w:szCs w:val="22"/>
        </w:rPr>
        <w:t>,</w:t>
      </w:r>
      <w:r w:rsidR="00B74A87" w:rsidRPr="00AE403B">
        <w:rPr>
          <w:rFonts w:ascii="Arial" w:hAnsi="Arial" w:cs="Arial"/>
          <w:sz w:val="22"/>
          <w:szCs w:val="22"/>
        </w:rPr>
        <w:t xml:space="preserve"> y de la acreditación del pago de seguridad social</w:t>
      </w:r>
      <w:r w:rsidR="00A63E3E" w:rsidRPr="00AE403B">
        <w:rPr>
          <w:rFonts w:ascii="Arial" w:hAnsi="Arial" w:cs="Arial"/>
          <w:sz w:val="22"/>
          <w:szCs w:val="22"/>
        </w:rPr>
        <w:t>, para el período correspondiente</w:t>
      </w:r>
      <w:r w:rsidR="00B74A87" w:rsidRPr="00AE403B">
        <w:rPr>
          <w:rFonts w:ascii="Arial" w:hAnsi="Arial" w:cs="Arial"/>
          <w:sz w:val="22"/>
          <w:szCs w:val="22"/>
        </w:rPr>
        <w:t>.</w:t>
      </w:r>
    </w:p>
    <w:p w14:paraId="65401999" w14:textId="77777777" w:rsidR="00A63E3E" w:rsidRPr="00AE403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572536CC" w:rsidR="00061B11" w:rsidRPr="00AE403B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AE403B">
        <w:rPr>
          <w:rFonts w:ascii="Arial" w:hAnsi="Arial" w:cs="Arial"/>
          <w:noProof/>
          <w:color w:val="000000"/>
        </w:rPr>
        <w:t>Se</w:t>
      </w:r>
      <w:r w:rsidRPr="00AE403B">
        <w:rPr>
          <w:rFonts w:ascii="Arial" w:hAnsi="Arial" w:cs="Arial"/>
          <w:lang w:val="es-CO" w:eastAsia="es-CO"/>
        </w:rPr>
        <w:t xml:space="preserve"> firma en Barranquilla</w:t>
      </w:r>
      <w:r w:rsidR="00D17D9E">
        <w:rPr>
          <w:rFonts w:ascii="Arial" w:hAnsi="Arial" w:cs="Arial"/>
          <w:lang w:val="es-CO" w:eastAsia="es-CO"/>
        </w:rPr>
        <w:t>, ENERO 15 2025</w:t>
      </w:r>
    </w:p>
    <w:p w14:paraId="18BDA5AD" w14:textId="6FA37102" w:rsidR="003331CC" w:rsidRPr="00AE403B" w:rsidRDefault="00A51651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3E063700" wp14:editId="04199EEA">
            <wp:simplePos x="0" y="0"/>
            <wp:positionH relativeFrom="margin">
              <wp:posOffset>-171450</wp:posOffset>
            </wp:positionH>
            <wp:positionV relativeFrom="paragraph">
              <wp:posOffset>116840</wp:posOffset>
            </wp:positionV>
            <wp:extent cx="2284123" cy="72390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4123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F696E" w14:textId="12520556" w:rsidR="00132AB0" w:rsidRPr="00AE403B" w:rsidRDefault="00132AB0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0EC6E3FC" w:rsidR="002152B6" w:rsidRPr="00AE403B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AE403B">
        <w:rPr>
          <w:rFonts w:ascii="Arial" w:hAnsi="Arial" w:cs="Arial"/>
          <w:lang w:val="es-CO" w:eastAsia="es-CO"/>
        </w:rPr>
        <w:t>_______________</w:t>
      </w:r>
      <w:r w:rsidR="00E80237" w:rsidRPr="00AE403B">
        <w:rPr>
          <w:rFonts w:ascii="Arial" w:hAnsi="Arial" w:cs="Arial"/>
          <w:lang w:val="es-CO" w:eastAsia="es-CO"/>
        </w:rPr>
        <w:t>______</w:t>
      </w:r>
      <w:r w:rsidRPr="00AE403B">
        <w:rPr>
          <w:rFonts w:ascii="Arial" w:hAnsi="Arial" w:cs="Arial"/>
          <w:lang w:val="es-CO" w:eastAsia="es-CO"/>
        </w:rPr>
        <w:tab/>
      </w:r>
      <w:r w:rsidRPr="00AE403B">
        <w:rPr>
          <w:rFonts w:ascii="Arial" w:hAnsi="Arial" w:cs="Arial"/>
          <w:lang w:val="es-CO" w:eastAsia="es-CO"/>
        </w:rPr>
        <w:tab/>
      </w:r>
      <w:r w:rsidRPr="00AE403B">
        <w:rPr>
          <w:rFonts w:ascii="Arial" w:hAnsi="Arial" w:cs="Arial"/>
          <w:lang w:val="es-CO" w:eastAsia="es-CO"/>
        </w:rPr>
        <w:tab/>
      </w:r>
      <w:r w:rsidRPr="00AE403B">
        <w:rPr>
          <w:rFonts w:ascii="Arial" w:hAnsi="Arial" w:cs="Arial"/>
          <w:lang w:val="es-CO" w:eastAsia="es-CO"/>
        </w:rPr>
        <w:tab/>
      </w:r>
      <w:r w:rsidRPr="00AE403B">
        <w:rPr>
          <w:rFonts w:ascii="Arial" w:hAnsi="Arial" w:cs="Arial"/>
          <w:lang w:val="es-CO" w:eastAsia="es-CO"/>
        </w:rPr>
        <w:tab/>
      </w:r>
      <w:r w:rsidRPr="00AE403B">
        <w:rPr>
          <w:rFonts w:ascii="Arial" w:hAnsi="Arial" w:cs="Arial"/>
          <w:lang w:val="es-CO" w:eastAsia="es-CO"/>
        </w:rPr>
        <w:tab/>
      </w:r>
    </w:p>
    <w:p w14:paraId="7CB25B57" w14:textId="5554A5CC" w:rsidR="00C257D6" w:rsidRPr="00AE403B" w:rsidRDefault="00381889" w:rsidP="00205A55">
      <w:pPr>
        <w:pStyle w:val="Sinespaciado"/>
        <w:rPr>
          <w:rFonts w:ascii="Arial" w:hAnsi="Arial" w:cs="Arial"/>
          <w:b/>
          <w:bCs/>
        </w:rPr>
      </w:pPr>
      <w:r w:rsidRPr="00381889">
        <w:rPr>
          <w:rFonts w:ascii="Arial" w:hAnsi="Arial" w:cs="Arial"/>
          <w:b/>
          <w:bCs/>
          <w:color w:val="000000"/>
          <w:u w:val="single"/>
          <w:shd w:val="clear" w:color="auto" w:fill="FFFFFF"/>
        </w:rPr>
        <w:t>JOSE DAVID VECINO MARTINEZ</w:t>
      </w:r>
      <w:r w:rsidR="00C257D6" w:rsidRPr="00AE403B">
        <w:rPr>
          <w:rFonts w:ascii="Arial" w:hAnsi="Arial" w:cs="Arial"/>
          <w:b/>
          <w:bCs/>
        </w:rPr>
        <w:tab/>
      </w:r>
      <w:r w:rsidR="00C257D6" w:rsidRPr="00AE403B">
        <w:rPr>
          <w:rFonts w:ascii="Arial" w:hAnsi="Arial" w:cs="Arial"/>
          <w:b/>
          <w:bCs/>
        </w:rPr>
        <w:tab/>
      </w:r>
      <w:r w:rsidR="00C257D6" w:rsidRPr="00AE403B">
        <w:rPr>
          <w:rFonts w:ascii="Arial" w:hAnsi="Arial" w:cs="Arial"/>
        </w:rPr>
        <w:tab/>
      </w:r>
      <w:r w:rsidR="00C257D6" w:rsidRPr="00AE403B">
        <w:rPr>
          <w:rFonts w:ascii="Arial" w:hAnsi="Arial" w:cs="Arial"/>
        </w:rPr>
        <w:tab/>
      </w:r>
      <w:r w:rsidR="00C257D6" w:rsidRPr="00AE403B">
        <w:rPr>
          <w:rFonts w:ascii="Arial" w:hAnsi="Arial" w:cs="Arial"/>
        </w:rPr>
        <w:tab/>
      </w:r>
      <w:r w:rsidR="00C257D6" w:rsidRPr="00AE403B">
        <w:rPr>
          <w:rFonts w:ascii="Arial" w:hAnsi="Arial" w:cs="Arial"/>
        </w:rPr>
        <w:tab/>
      </w:r>
      <w:r w:rsidR="00C257D6" w:rsidRPr="00AE403B">
        <w:rPr>
          <w:rFonts w:ascii="Arial" w:hAnsi="Arial" w:cs="Arial"/>
        </w:rPr>
        <w:tab/>
      </w:r>
    </w:p>
    <w:p w14:paraId="7033C068" w14:textId="1345CADC" w:rsidR="00C257D6" w:rsidRPr="00AE403B" w:rsidRDefault="00C257D6" w:rsidP="0017758F">
      <w:pPr>
        <w:pStyle w:val="Sinespaciado"/>
        <w:rPr>
          <w:rFonts w:ascii="Arial" w:hAnsi="Arial" w:cs="Arial"/>
        </w:rPr>
      </w:pPr>
      <w:r w:rsidRPr="00AE403B">
        <w:rPr>
          <w:rFonts w:ascii="Arial" w:hAnsi="Arial" w:cs="Arial"/>
        </w:rPr>
        <w:t>C.C.</w:t>
      </w:r>
      <w:r w:rsidR="00205A55" w:rsidRPr="00AE403B">
        <w:rPr>
          <w:rFonts w:ascii="Arial" w:hAnsi="Arial" w:cs="Arial"/>
        </w:rPr>
        <w:t>:</w:t>
      </w:r>
      <w:r w:rsidR="00AE403B">
        <w:rPr>
          <w:rFonts w:ascii="Arial" w:hAnsi="Arial" w:cs="Arial"/>
        </w:rPr>
        <w:t xml:space="preserve"> </w:t>
      </w:r>
      <w:r w:rsidR="00381889" w:rsidRPr="00132AB0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1045719822</w:t>
      </w:r>
      <w:r w:rsidRPr="00AE403B">
        <w:rPr>
          <w:rFonts w:ascii="Arial" w:hAnsi="Arial" w:cs="Arial"/>
        </w:rPr>
        <w:tab/>
      </w:r>
      <w:r w:rsidRPr="00AE403B">
        <w:rPr>
          <w:rFonts w:ascii="Arial" w:hAnsi="Arial" w:cs="Arial"/>
        </w:rPr>
        <w:tab/>
      </w:r>
      <w:r w:rsidRPr="00AE403B">
        <w:rPr>
          <w:rFonts w:ascii="Arial" w:hAnsi="Arial" w:cs="Arial"/>
        </w:rPr>
        <w:tab/>
      </w:r>
      <w:r w:rsidRPr="00AE403B">
        <w:rPr>
          <w:rFonts w:ascii="Arial" w:hAnsi="Arial" w:cs="Arial"/>
        </w:rPr>
        <w:tab/>
      </w:r>
      <w:r w:rsidRPr="00AE403B">
        <w:rPr>
          <w:rFonts w:ascii="Arial" w:hAnsi="Arial" w:cs="Arial"/>
        </w:rPr>
        <w:tab/>
      </w:r>
      <w:r w:rsidRPr="00AE403B">
        <w:rPr>
          <w:rFonts w:ascii="Arial" w:hAnsi="Arial" w:cs="Arial"/>
        </w:rPr>
        <w:tab/>
      </w:r>
      <w:r w:rsidRPr="00AE403B">
        <w:rPr>
          <w:rFonts w:ascii="Arial" w:hAnsi="Arial" w:cs="Arial"/>
        </w:rPr>
        <w:tab/>
      </w:r>
    </w:p>
    <w:p w14:paraId="5C0809B8" w14:textId="4D5FEF18" w:rsidR="00AE403B" w:rsidRPr="00381889" w:rsidRDefault="00205A55" w:rsidP="0017758F">
      <w:pPr>
        <w:pStyle w:val="Sinespaciado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  <w:r w:rsidRPr="00AE403B">
        <w:rPr>
          <w:rFonts w:ascii="Arial" w:hAnsi="Arial" w:cs="Arial"/>
        </w:rPr>
        <w:t>Cargo</w:t>
      </w:r>
      <w:r w:rsidR="00B266F8" w:rsidRPr="00AE403B">
        <w:rPr>
          <w:rFonts w:ascii="Arial" w:hAnsi="Arial" w:cs="Arial"/>
        </w:rPr>
        <w:t>:</w:t>
      </w:r>
      <w:r w:rsidRPr="00AE403B">
        <w:rPr>
          <w:rFonts w:ascii="Arial" w:hAnsi="Arial" w:cs="Arial"/>
        </w:rPr>
        <w:tab/>
      </w:r>
      <w:r w:rsidR="00381889" w:rsidRPr="00B6717C">
        <w:rPr>
          <w:rFonts w:ascii="Arial" w:hAnsi="Arial" w:cs="Arial"/>
          <w:sz w:val="24"/>
          <w:szCs w:val="24"/>
        </w:rPr>
        <w:t>Asesor de Despacho secretaria Distrital de Recreación y Deportes</w:t>
      </w:r>
      <w:r w:rsidRPr="00AE403B">
        <w:rPr>
          <w:rFonts w:ascii="Arial" w:hAnsi="Arial" w:cs="Arial"/>
        </w:rPr>
        <w:tab/>
      </w:r>
    </w:p>
    <w:p w14:paraId="13F725BA" w14:textId="31B14F45" w:rsidR="00205A55" w:rsidRPr="00AE403B" w:rsidRDefault="00205A55" w:rsidP="0017758F">
      <w:pPr>
        <w:pStyle w:val="Sinespaciado"/>
        <w:rPr>
          <w:rFonts w:ascii="Arial" w:hAnsi="Arial" w:cs="Arial"/>
        </w:rPr>
      </w:pPr>
      <w:r w:rsidRPr="00AE403B">
        <w:rPr>
          <w:rFonts w:ascii="Arial" w:hAnsi="Arial" w:cs="Arial"/>
        </w:rPr>
        <w:t>Dependencia:</w:t>
      </w:r>
      <w:r w:rsidR="00AE403B">
        <w:rPr>
          <w:rFonts w:ascii="Arial" w:hAnsi="Arial" w:cs="Arial"/>
        </w:rPr>
        <w:t xml:space="preserve"> </w:t>
      </w:r>
      <w:proofErr w:type="gramStart"/>
      <w:r w:rsidR="00AE403B">
        <w:rPr>
          <w:rFonts w:ascii="Arial" w:hAnsi="Arial" w:cs="Arial"/>
        </w:rPr>
        <w:t>Secretaria</w:t>
      </w:r>
      <w:proofErr w:type="gramEnd"/>
      <w:r w:rsidR="00AE403B">
        <w:rPr>
          <w:rFonts w:ascii="Arial" w:hAnsi="Arial" w:cs="Arial"/>
        </w:rPr>
        <w:t xml:space="preserve"> Distrital de Recreación y Deportes.</w:t>
      </w:r>
    </w:p>
    <w:p w14:paraId="329A0457" w14:textId="09B1D41B" w:rsidR="00C257D6" w:rsidRPr="00B7702C" w:rsidRDefault="00205A55" w:rsidP="0017758F">
      <w:pPr>
        <w:pStyle w:val="Sinespaciado"/>
        <w:rPr>
          <w:rFonts w:ascii="Arial" w:hAnsi="Arial" w:cs="Arial"/>
          <w:sz w:val="14"/>
          <w:szCs w:val="14"/>
        </w:rPr>
      </w:pPr>
      <w:r w:rsidRPr="00AE403B">
        <w:rPr>
          <w:rFonts w:ascii="Arial" w:hAnsi="Arial" w:cs="Arial"/>
        </w:rPr>
        <w:t>Correo electrónico:</w:t>
      </w:r>
      <w:r w:rsidR="00AE403B" w:rsidRPr="00AE403B">
        <w:rPr>
          <w:rFonts w:ascii="Arial" w:hAnsi="Arial" w:cs="Arial"/>
        </w:rPr>
        <w:t xml:space="preserve"> </w:t>
      </w:r>
      <w:r w:rsidR="00132AB0" w:rsidRPr="00132AB0">
        <w:rPr>
          <w:rFonts w:ascii="Arial" w:hAnsi="Arial" w:cs="Arial"/>
        </w:rPr>
        <w:t>cuentadecobrodeportejv@gmail.com</w:t>
      </w:r>
    </w:p>
    <w:sectPr w:rsidR="00C257D6" w:rsidRPr="00B7702C" w:rsidSect="00A2136A">
      <w:headerReference w:type="default" r:id="rId12"/>
      <w:footerReference w:type="default" r:id="rId13"/>
      <w:pgSz w:w="12240" w:h="15840" w:code="1"/>
      <w:pgMar w:top="1302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EE117" w14:textId="77777777" w:rsidR="00993CE2" w:rsidRDefault="00993CE2" w:rsidP="0029525F">
      <w:r>
        <w:separator/>
      </w:r>
    </w:p>
  </w:endnote>
  <w:endnote w:type="continuationSeparator" w:id="0">
    <w:p w14:paraId="68279F20" w14:textId="77777777" w:rsidR="00993CE2" w:rsidRDefault="00993CE2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BBD9E" w14:textId="77777777" w:rsidR="00993CE2" w:rsidRDefault="00993CE2" w:rsidP="0029525F">
      <w:r>
        <w:separator/>
      </w:r>
    </w:p>
  </w:footnote>
  <w:footnote w:type="continuationSeparator" w:id="0">
    <w:p w14:paraId="64A7768E" w14:textId="77777777" w:rsidR="00993CE2" w:rsidRDefault="00993CE2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2025505F" w14:textId="71F36B4D" w:rsidR="00A43EDF" w:rsidRPr="00AE403B" w:rsidRDefault="00A43EDF" w:rsidP="00AE403B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37631A17" w14:textId="76A34DFA" w:rsidR="00CC4F61" w:rsidRDefault="00A43EDF" w:rsidP="00AE403B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9441322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5142051">
    <w:abstractNumId w:val="17"/>
  </w:num>
  <w:num w:numId="2" w16cid:durableId="201403655">
    <w:abstractNumId w:val="16"/>
  </w:num>
  <w:num w:numId="3" w16cid:durableId="515077637">
    <w:abstractNumId w:val="24"/>
  </w:num>
  <w:num w:numId="4" w16cid:durableId="1286812829">
    <w:abstractNumId w:val="7"/>
  </w:num>
  <w:num w:numId="5" w16cid:durableId="948581472">
    <w:abstractNumId w:val="0"/>
  </w:num>
  <w:num w:numId="6" w16cid:durableId="984509298">
    <w:abstractNumId w:val="21"/>
  </w:num>
  <w:num w:numId="7" w16cid:durableId="503594160">
    <w:abstractNumId w:val="24"/>
  </w:num>
  <w:num w:numId="8" w16cid:durableId="558173993">
    <w:abstractNumId w:val="24"/>
  </w:num>
  <w:num w:numId="9" w16cid:durableId="942569042">
    <w:abstractNumId w:val="24"/>
  </w:num>
  <w:num w:numId="10" w16cid:durableId="539322897">
    <w:abstractNumId w:val="22"/>
  </w:num>
  <w:num w:numId="11" w16cid:durableId="1556577457">
    <w:abstractNumId w:val="22"/>
  </w:num>
  <w:num w:numId="12" w16cid:durableId="1524829640">
    <w:abstractNumId w:val="22"/>
  </w:num>
  <w:num w:numId="13" w16cid:durableId="961837904">
    <w:abstractNumId w:val="22"/>
  </w:num>
  <w:num w:numId="14" w16cid:durableId="1899706872">
    <w:abstractNumId w:val="22"/>
  </w:num>
  <w:num w:numId="15" w16cid:durableId="2010868389">
    <w:abstractNumId w:val="4"/>
  </w:num>
  <w:num w:numId="16" w16cid:durableId="1462769801">
    <w:abstractNumId w:val="15"/>
  </w:num>
  <w:num w:numId="17" w16cid:durableId="687408382">
    <w:abstractNumId w:val="22"/>
  </w:num>
  <w:num w:numId="18" w16cid:durableId="1229805467">
    <w:abstractNumId w:val="22"/>
  </w:num>
  <w:num w:numId="19" w16cid:durableId="1382483655">
    <w:abstractNumId w:val="22"/>
  </w:num>
  <w:num w:numId="20" w16cid:durableId="586697301">
    <w:abstractNumId w:val="22"/>
  </w:num>
  <w:num w:numId="21" w16cid:durableId="1811434719">
    <w:abstractNumId w:val="22"/>
  </w:num>
  <w:num w:numId="22" w16cid:durableId="1556432106">
    <w:abstractNumId w:val="11"/>
  </w:num>
  <w:num w:numId="23" w16cid:durableId="1267545536">
    <w:abstractNumId w:val="5"/>
  </w:num>
  <w:num w:numId="24" w16cid:durableId="689533034">
    <w:abstractNumId w:val="22"/>
  </w:num>
  <w:num w:numId="25" w16cid:durableId="1300573827">
    <w:abstractNumId w:val="14"/>
  </w:num>
  <w:num w:numId="26" w16cid:durableId="131598537">
    <w:abstractNumId w:val="2"/>
  </w:num>
  <w:num w:numId="27" w16cid:durableId="1301766638">
    <w:abstractNumId w:val="13"/>
  </w:num>
  <w:num w:numId="28" w16cid:durableId="1127314297">
    <w:abstractNumId w:val="18"/>
  </w:num>
  <w:num w:numId="29" w16cid:durableId="1757944926">
    <w:abstractNumId w:val="6"/>
  </w:num>
  <w:num w:numId="30" w16cid:durableId="1667514186">
    <w:abstractNumId w:val="12"/>
  </w:num>
  <w:num w:numId="31" w16cid:durableId="1372656032">
    <w:abstractNumId w:val="3"/>
  </w:num>
  <w:num w:numId="32" w16cid:durableId="1920867695">
    <w:abstractNumId w:val="22"/>
    <w:lvlOverride w:ilvl="0">
      <w:startOverride w:val="1"/>
    </w:lvlOverride>
    <w:lvlOverride w:ilvl="1">
      <w:startOverride w:val="4"/>
    </w:lvlOverride>
  </w:num>
  <w:num w:numId="33" w16cid:durableId="2125296638">
    <w:abstractNumId w:val="22"/>
    <w:lvlOverride w:ilvl="0">
      <w:startOverride w:val="1"/>
    </w:lvlOverride>
    <w:lvlOverride w:ilvl="1">
      <w:startOverride w:val="4"/>
    </w:lvlOverride>
  </w:num>
  <w:num w:numId="34" w16cid:durableId="1399135453">
    <w:abstractNumId w:val="22"/>
    <w:lvlOverride w:ilvl="0">
      <w:startOverride w:val="1"/>
    </w:lvlOverride>
    <w:lvlOverride w:ilvl="1">
      <w:startOverride w:val="4"/>
    </w:lvlOverride>
  </w:num>
  <w:num w:numId="35" w16cid:durableId="1283151875">
    <w:abstractNumId w:val="8"/>
  </w:num>
  <w:num w:numId="36" w16cid:durableId="882909397">
    <w:abstractNumId w:val="26"/>
  </w:num>
  <w:num w:numId="37" w16cid:durableId="518080606">
    <w:abstractNumId w:val="1"/>
  </w:num>
  <w:num w:numId="38" w16cid:durableId="1651446488">
    <w:abstractNumId w:val="23"/>
  </w:num>
  <w:num w:numId="39" w16cid:durableId="310140811">
    <w:abstractNumId w:val="20"/>
  </w:num>
  <w:num w:numId="40" w16cid:durableId="1337001793">
    <w:abstractNumId w:val="9"/>
  </w:num>
  <w:num w:numId="41" w16cid:durableId="815338858">
    <w:abstractNumId w:val="22"/>
  </w:num>
  <w:num w:numId="42" w16cid:durableId="1009333315">
    <w:abstractNumId w:val="19"/>
  </w:num>
  <w:num w:numId="43" w16cid:durableId="70545252">
    <w:abstractNumId w:val="10"/>
  </w:num>
  <w:num w:numId="44" w16cid:durableId="1294212180">
    <w:abstractNumId w:val="25"/>
  </w:num>
  <w:num w:numId="45" w16cid:durableId="1297222869">
    <w:abstractNumId w:val="22"/>
  </w:num>
  <w:num w:numId="46" w16cid:durableId="12530066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02E98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66031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E5D1D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2AB0"/>
    <w:rsid w:val="00133E68"/>
    <w:rsid w:val="001346A3"/>
    <w:rsid w:val="001360C7"/>
    <w:rsid w:val="00141C7F"/>
    <w:rsid w:val="00153A85"/>
    <w:rsid w:val="00155EF5"/>
    <w:rsid w:val="0016310F"/>
    <w:rsid w:val="00164A85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5FCC"/>
    <w:rsid w:val="001C6F4D"/>
    <w:rsid w:val="001D2569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068BD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47A28"/>
    <w:rsid w:val="002514D3"/>
    <w:rsid w:val="00253316"/>
    <w:rsid w:val="002719BA"/>
    <w:rsid w:val="00277DBC"/>
    <w:rsid w:val="00284D1F"/>
    <w:rsid w:val="00291AF8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2BF5"/>
    <w:rsid w:val="002F7864"/>
    <w:rsid w:val="003038B4"/>
    <w:rsid w:val="0031424C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15EF"/>
    <w:rsid w:val="0036372D"/>
    <w:rsid w:val="0036559A"/>
    <w:rsid w:val="00366D1D"/>
    <w:rsid w:val="003756AB"/>
    <w:rsid w:val="003773AA"/>
    <w:rsid w:val="00377430"/>
    <w:rsid w:val="003802A2"/>
    <w:rsid w:val="003814B4"/>
    <w:rsid w:val="00381889"/>
    <w:rsid w:val="00383DA5"/>
    <w:rsid w:val="00384DE2"/>
    <w:rsid w:val="00385346"/>
    <w:rsid w:val="00386336"/>
    <w:rsid w:val="003908C8"/>
    <w:rsid w:val="00394521"/>
    <w:rsid w:val="003A25DC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976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066D5"/>
    <w:rsid w:val="00414128"/>
    <w:rsid w:val="00420332"/>
    <w:rsid w:val="00421180"/>
    <w:rsid w:val="004216CE"/>
    <w:rsid w:val="0042441D"/>
    <w:rsid w:val="00427E20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610E3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4B15"/>
    <w:rsid w:val="004D583D"/>
    <w:rsid w:val="004D6728"/>
    <w:rsid w:val="004D735C"/>
    <w:rsid w:val="004E7100"/>
    <w:rsid w:val="004E7E9D"/>
    <w:rsid w:val="00500D44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0762"/>
    <w:rsid w:val="005937DD"/>
    <w:rsid w:val="005942B2"/>
    <w:rsid w:val="005A373D"/>
    <w:rsid w:val="005A782C"/>
    <w:rsid w:val="005C0378"/>
    <w:rsid w:val="005C10CD"/>
    <w:rsid w:val="005C1B81"/>
    <w:rsid w:val="005C5155"/>
    <w:rsid w:val="005C6CFE"/>
    <w:rsid w:val="005D16D3"/>
    <w:rsid w:val="005D1960"/>
    <w:rsid w:val="005D415D"/>
    <w:rsid w:val="005D4CAC"/>
    <w:rsid w:val="005D6CEE"/>
    <w:rsid w:val="005D7EA0"/>
    <w:rsid w:val="005E60EB"/>
    <w:rsid w:val="005F3870"/>
    <w:rsid w:val="005F7B72"/>
    <w:rsid w:val="0060045B"/>
    <w:rsid w:val="00601FFB"/>
    <w:rsid w:val="00604F64"/>
    <w:rsid w:val="006228DA"/>
    <w:rsid w:val="006251CD"/>
    <w:rsid w:val="00632A9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032C"/>
    <w:rsid w:val="006D1BE6"/>
    <w:rsid w:val="006D3D54"/>
    <w:rsid w:val="006E4569"/>
    <w:rsid w:val="006E4D9F"/>
    <w:rsid w:val="00701D30"/>
    <w:rsid w:val="00703097"/>
    <w:rsid w:val="00705E8F"/>
    <w:rsid w:val="007068FA"/>
    <w:rsid w:val="0071279D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437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495"/>
    <w:rsid w:val="00826FA2"/>
    <w:rsid w:val="0085234C"/>
    <w:rsid w:val="008554E7"/>
    <w:rsid w:val="00855F57"/>
    <w:rsid w:val="008705BB"/>
    <w:rsid w:val="00870D84"/>
    <w:rsid w:val="00872657"/>
    <w:rsid w:val="00880B44"/>
    <w:rsid w:val="00881DD5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C5CE1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16128"/>
    <w:rsid w:val="009200F0"/>
    <w:rsid w:val="00922A5A"/>
    <w:rsid w:val="00930D6A"/>
    <w:rsid w:val="0093507C"/>
    <w:rsid w:val="0094224F"/>
    <w:rsid w:val="00946A37"/>
    <w:rsid w:val="00952A34"/>
    <w:rsid w:val="00954526"/>
    <w:rsid w:val="00963350"/>
    <w:rsid w:val="00966A62"/>
    <w:rsid w:val="00987BAE"/>
    <w:rsid w:val="00992CC0"/>
    <w:rsid w:val="00993CE2"/>
    <w:rsid w:val="009A1BE4"/>
    <w:rsid w:val="009A2BD2"/>
    <w:rsid w:val="009A704F"/>
    <w:rsid w:val="009B3A0D"/>
    <w:rsid w:val="009B613B"/>
    <w:rsid w:val="009B7EBA"/>
    <w:rsid w:val="009C6273"/>
    <w:rsid w:val="009C7179"/>
    <w:rsid w:val="009D0583"/>
    <w:rsid w:val="009D23F7"/>
    <w:rsid w:val="009D2577"/>
    <w:rsid w:val="009D5B61"/>
    <w:rsid w:val="009D63B4"/>
    <w:rsid w:val="009E0C99"/>
    <w:rsid w:val="009E6392"/>
    <w:rsid w:val="009F0AD2"/>
    <w:rsid w:val="00A0522D"/>
    <w:rsid w:val="00A14E34"/>
    <w:rsid w:val="00A1541F"/>
    <w:rsid w:val="00A20546"/>
    <w:rsid w:val="00A212AD"/>
    <w:rsid w:val="00A2136A"/>
    <w:rsid w:val="00A27351"/>
    <w:rsid w:val="00A30D07"/>
    <w:rsid w:val="00A36B18"/>
    <w:rsid w:val="00A43EDF"/>
    <w:rsid w:val="00A46DEA"/>
    <w:rsid w:val="00A51651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A2816"/>
    <w:rsid w:val="00AB0647"/>
    <w:rsid w:val="00AB1DA7"/>
    <w:rsid w:val="00AB4E85"/>
    <w:rsid w:val="00AD02C1"/>
    <w:rsid w:val="00AD7068"/>
    <w:rsid w:val="00AD77DD"/>
    <w:rsid w:val="00AE05A6"/>
    <w:rsid w:val="00AE1599"/>
    <w:rsid w:val="00AE403B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34A0E"/>
    <w:rsid w:val="00B44793"/>
    <w:rsid w:val="00B4522E"/>
    <w:rsid w:val="00B46699"/>
    <w:rsid w:val="00B478F7"/>
    <w:rsid w:val="00B56F35"/>
    <w:rsid w:val="00B71DAC"/>
    <w:rsid w:val="00B74A87"/>
    <w:rsid w:val="00B7702C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0589E"/>
    <w:rsid w:val="00C168E5"/>
    <w:rsid w:val="00C257D6"/>
    <w:rsid w:val="00C33A51"/>
    <w:rsid w:val="00C35560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B5078"/>
    <w:rsid w:val="00CB591F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2D04"/>
    <w:rsid w:val="00D157C3"/>
    <w:rsid w:val="00D17D9E"/>
    <w:rsid w:val="00D20B7A"/>
    <w:rsid w:val="00D23C16"/>
    <w:rsid w:val="00D3332F"/>
    <w:rsid w:val="00D35873"/>
    <w:rsid w:val="00D3631A"/>
    <w:rsid w:val="00D369CF"/>
    <w:rsid w:val="00D46AEC"/>
    <w:rsid w:val="00D5403B"/>
    <w:rsid w:val="00D5506A"/>
    <w:rsid w:val="00D569C1"/>
    <w:rsid w:val="00D67A90"/>
    <w:rsid w:val="00D721BD"/>
    <w:rsid w:val="00D9231B"/>
    <w:rsid w:val="00D95CFE"/>
    <w:rsid w:val="00DA500E"/>
    <w:rsid w:val="00DA6D3C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162"/>
    <w:rsid w:val="00E14CE8"/>
    <w:rsid w:val="00E15631"/>
    <w:rsid w:val="00E20322"/>
    <w:rsid w:val="00E22065"/>
    <w:rsid w:val="00E259B4"/>
    <w:rsid w:val="00E27384"/>
    <w:rsid w:val="00E27BEC"/>
    <w:rsid w:val="00E32C0E"/>
    <w:rsid w:val="00E450AC"/>
    <w:rsid w:val="00E47EE5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265"/>
    <w:rsid w:val="00ED7A29"/>
    <w:rsid w:val="00EE1313"/>
    <w:rsid w:val="00EE68AD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36EBE"/>
    <w:rsid w:val="00F44B98"/>
    <w:rsid w:val="00F469EE"/>
    <w:rsid w:val="00F46C7E"/>
    <w:rsid w:val="00F51714"/>
    <w:rsid w:val="00F61837"/>
    <w:rsid w:val="00F6772B"/>
    <w:rsid w:val="00F81B09"/>
    <w:rsid w:val="00F8273E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AE403B"/>
    <w:pPr>
      <w:keepNext/>
      <w:keepLines/>
      <w:numPr>
        <w:numId w:val="10"/>
      </w:numPr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AE403B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3.xml><?xml version="1.0" encoding="utf-8"?>
<ds:datastoreItem xmlns:ds="http://schemas.openxmlformats.org/officeDocument/2006/customXml" ds:itemID="{63CF3B6C-5916-47A1-AB87-19A384C73C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587</Words>
  <Characters>3234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EMELYN remon de la hoz</cp:lastModifiedBy>
  <cp:revision>2</cp:revision>
  <cp:lastPrinted>2026-01-15T23:39:00Z</cp:lastPrinted>
  <dcterms:created xsi:type="dcterms:W3CDTF">2026-01-15T23:42:00Z</dcterms:created>
  <dcterms:modified xsi:type="dcterms:W3CDTF">2026-01-15T23:42:00Z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