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1E78" w:rsidRPr="00C012C1" w:rsidRDefault="001F1E78" w:rsidP="005773EE">
      <w:pPr>
        <w:spacing w:after="0" w:line="240" w:lineRule="auto"/>
        <w:jc w:val="center"/>
        <w:rPr>
          <w:rFonts w:ascii="Arial" w:hAnsi="Arial" w:cs="Arial"/>
          <w:b/>
          <w:color w:val="000000"/>
          <w:sz w:val="21"/>
          <w:szCs w:val="21"/>
        </w:rPr>
      </w:pPr>
    </w:p>
    <w:p w:rsidR="001F1E78" w:rsidRPr="00C012C1" w:rsidRDefault="001F1E78" w:rsidP="005773EE">
      <w:pPr>
        <w:spacing w:after="0" w:line="240" w:lineRule="auto"/>
        <w:jc w:val="center"/>
        <w:rPr>
          <w:rFonts w:ascii="Arial" w:hAnsi="Arial" w:cs="Arial"/>
          <w:b/>
          <w:color w:val="000000"/>
          <w:sz w:val="21"/>
          <w:szCs w:val="21"/>
        </w:rPr>
      </w:pPr>
    </w:p>
    <w:p w:rsidR="00A51B49" w:rsidRPr="00C012C1" w:rsidRDefault="001F1E78" w:rsidP="005773EE">
      <w:pPr>
        <w:spacing w:after="0" w:line="240" w:lineRule="auto"/>
        <w:jc w:val="center"/>
        <w:rPr>
          <w:rFonts w:ascii="Arial" w:hAnsi="Arial" w:cs="Arial"/>
          <w:b/>
          <w:color w:val="000000"/>
          <w:sz w:val="21"/>
          <w:szCs w:val="21"/>
        </w:rPr>
      </w:pPr>
      <w:r w:rsidRPr="00C012C1">
        <w:rPr>
          <w:rFonts w:ascii="Arial" w:hAnsi="Arial" w:cs="Arial"/>
          <w:b/>
          <w:color w:val="000000"/>
          <w:sz w:val="21"/>
          <w:szCs w:val="21"/>
        </w:rPr>
        <w:t>ANEXO 3</w:t>
      </w:r>
      <w:r w:rsidR="00A51B49" w:rsidRPr="00C012C1">
        <w:rPr>
          <w:rFonts w:ascii="Arial" w:hAnsi="Arial" w:cs="Arial"/>
          <w:b/>
          <w:color w:val="000000"/>
          <w:sz w:val="21"/>
          <w:szCs w:val="21"/>
        </w:rPr>
        <w:t xml:space="preserve">. </w:t>
      </w:r>
      <w:r w:rsidR="007E7417">
        <w:rPr>
          <w:rFonts w:ascii="Arial" w:hAnsi="Arial" w:cs="Arial"/>
          <w:b/>
          <w:color w:val="000000"/>
          <w:sz w:val="21"/>
          <w:szCs w:val="21"/>
        </w:rPr>
        <w:t>–</w:t>
      </w:r>
      <w:r w:rsidR="00A51B49" w:rsidRPr="00C012C1">
        <w:rPr>
          <w:rFonts w:ascii="Arial" w:hAnsi="Arial" w:cs="Arial"/>
          <w:b/>
          <w:color w:val="000000"/>
          <w:sz w:val="21"/>
          <w:szCs w:val="21"/>
        </w:rPr>
        <w:t>CERTIFICACIÓN</w:t>
      </w:r>
      <w:r w:rsidR="007E7417">
        <w:rPr>
          <w:rFonts w:ascii="Arial" w:hAnsi="Arial" w:cs="Arial"/>
          <w:b/>
          <w:color w:val="000000"/>
          <w:sz w:val="21"/>
          <w:szCs w:val="21"/>
        </w:rPr>
        <w:t xml:space="preserve"> </w:t>
      </w:r>
      <w:r w:rsidR="00A51B49" w:rsidRPr="00C012C1">
        <w:rPr>
          <w:rFonts w:ascii="Arial" w:hAnsi="Arial" w:cs="Arial"/>
          <w:b/>
          <w:color w:val="000000"/>
          <w:sz w:val="21"/>
          <w:szCs w:val="21"/>
        </w:rPr>
        <w:t>DE PAGO DE APORTES PARAFISCALES Y SISTEMAS DE SEGURIDAD SOCIAL INTEGRAL</w:t>
      </w:r>
    </w:p>
    <w:p w:rsidR="00A51B49" w:rsidRPr="00C012C1" w:rsidRDefault="00A51B49" w:rsidP="005773EE">
      <w:pPr>
        <w:spacing w:after="0" w:line="240" w:lineRule="auto"/>
        <w:rPr>
          <w:rFonts w:ascii="Arial" w:hAnsi="Arial" w:cs="Arial"/>
          <w:color w:val="000000"/>
          <w:sz w:val="21"/>
          <w:szCs w:val="21"/>
        </w:rPr>
      </w:pPr>
    </w:p>
    <w:p w:rsidR="00A51B49" w:rsidRPr="00C012C1" w:rsidRDefault="00A51B49" w:rsidP="005773EE">
      <w:pPr>
        <w:spacing w:after="0" w:line="240" w:lineRule="auto"/>
        <w:rPr>
          <w:rFonts w:ascii="Arial" w:hAnsi="Arial" w:cs="Arial"/>
          <w:color w:val="000000"/>
          <w:sz w:val="21"/>
          <w:szCs w:val="21"/>
        </w:rPr>
      </w:pPr>
    </w:p>
    <w:p w:rsidR="00A51B49" w:rsidRPr="00C012C1" w:rsidRDefault="00A51B49" w:rsidP="005773EE">
      <w:pPr>
        <w:spacing w:after="0" w:line="240" w:lineRule="auto"/>
        <w:jc w:val="both"/>
        <w:rPr>
          <w:rFonts w:ascii="Arial" w:hAnsi="Arial" w:cs="Arial"/>
          <w:color w:val="000000"/>
          <w:sz w:val="21"/>
          <w:szCs w:val="21"/>
        </w:rPr>
      </w:pPr>
    </w:p>
    <w:p w:rsidR="00A51B49" w:rsidRPr="00C012C1" w:rsidRDefault="00A51B49" w:rsidP="005773EE">
      <w:pPr>
        <w:spacing w:after="0" w:line="240" w:lineRule="auto"/>
        <w:jc w:val="both"/>
        <w:rPr>
          <w:rFonts w:ascii="Arial" w:hAnsi="Arial" w:cs="Arial"/>
          <w:color w:val="000000"/>
          <w:sz w:val="21"/>
          <w:szCs w:val="21"/>
        </w:rPr>
      </w:pPr>
      <w:bookmarkStart w:id="0" w:name="_GoBack"/>
      <w:bookmarkEnd w:id="0"/>
      <w:r w:rsidRPr="00C012C1">
        <w:rPr>
          <w:rFonts w:ascii="Arial" w:hAnsi="Arial" w:cs="Arial"/>
          <w:color w:val="000000"/>
          <w:sz w:val="21"/>
          <w:szCs w:val="21"/>
        </w:rPr>
        <w:t>Yo __________________, identificado con cédula de ciudadanía No. _________________, expedida en___________________, en mi calidad de _____________________ (Revisor Fiscal o Representante Legal), manifiesto bajo la gravedad del juramento que la empresa_______________, con NIT No. _____________________, ha cumplido durante los últimos seis (6) meses con las obligaciones al Sistema de Seguridad Social Integral, así como obligaciones parafiscales en relación con sus empleados, señaladas en el artículo 50 de la Ley 789 de 2002, y a la fecha de cierre de</w:t>
      </w:r>
      <w:r w:rsidR="00A454BC" w:rsidRPr="00C012C1">
        <w:rPr>
          <w:rFonts w:ascii="Arial" w:hAnsi="Arial" w:cs="Arial"/>
          <w:color w:val="000000"/>
          <w:sz w:val="21"/>
          <w:szCs w:val="21"/>
        </w:rPr>
        <w:t xml:space="preserve"> </w:t>
      </w:r>
      <w:r w:rsidRPr="00C012C1">
        <w:rPr>
          <w:rFonts w:ascii="Arial" w:hAnsi="Arial" w:cs="Arial"/>
          <w:color w:val="000000"/>
          <w:sz w:val="21"/>
          <w:szCs w:val="21"/>
        </w:rPr>
        <w:t>l</w:t>
      </w:r>
      <w:r w:rsidR="00A454BC" w:rsidRPr="00C012C1">
        <w:rPr>
          <w:rFonts w:ascii="Arial" w:hAnsi="Arial" w:cs="Arial"/>
          <w:color w:val="000000"/>
          <w:sz w:val="21"/>
          <w:szCs w:val="21"/>
        </w:rPr>
        <w:t>a</w:t>
      </w:r>
      <w:r w:rsidRPr="00C012C1">
        <w:rPr>
          <w:rFonts w:ascii="Arial" w:hAnsi="Arial" w:cs="Arial"/>
          <w:color w:val="000000"/>
          <w:sz w:val="21"/>
          <w:szCs w:val="21"/>
        </w:rPr>
        <w:t xml:space="preserve"> presente </w:t>
      </w:r>
      <w:r w:rsidR="00A454BC" w:rsidRPr="00C012C1">
        <w:rPr>
          <w:rFonts w:ascii="Arial" w:hAnsi="Arial" w:cs="Arial"/>
          <w:color w:val="000000"/>
          <w:sz w:val="21"/>
          <w:szCs w:val="21"/>
        </w:rPr>
        <w:t>Selección de Mínima Cuantía</w:t>
      </w:r>
      <w:r w:rsidRPr="00C012C1">
        <w:rPr>
          <w:rFonts w:ascii="Arial" w:hAnsi="Arial" w:cs="Arial"/>
          <w:color w:val="000000"/>
          <w:sz w:val="21"/>
          <w:szCs w:val="21"/>
        </w:rPr>
        <w:t xml:space="preserve"> No. </w:t>
      </w:r>
      <w:r w:rsidR="009D7C6B">
        <w:rPr>
          <w:rFonts w:ascii="Arial" w:hAnsi="Arial" w:cs="Arial"/>
          <w:color w:val="000000"/>
          <w:sz w:val="21"/>
          <w:szCs w:val="21"/>
        </w:rPr>
        <w:t>30</w:t>
      </w:r>
      <w:r w:rsidRPr="00C012C1">
        <w:rPr>
          <w:rFonts w:ascii="Arial" w:hAnsi="Arial" w:cs="Arial"/>
          <w:color w:val="000000"/>
          <w:sz w:val="21"/>
          <w:szCs w:val="21"/>
        </w:rPr>
        <w:t xml:space="preserve"> de 201</w:t>
      </w:r>
      <w:r w:rsidR="00A454BC" w:rsidRPr="00C012C1">
        <w:rPr>
          <w:rFonts w:ascii="Arial" w:hAnsi="Arial" w:cs="Arial"/>
          <w:color w:val="000000"/>
          <w:sz w:val="21"/>
          <w:szCs w:val="21"/>
        </w:rPr>
        <w:t>8</w:t>
      </w:r>
      <w:r w:rsidRPr="00C012C1">
        <w:rPr>
          <w:rFonts w:ascii="Arial" w:hAnsi="Arial" w:cs="Arial"/>
          <w:color w:val="000000"/>
          <w:sz w:val="21"/>
          <w:szCs w:val="21"/>
        </w:rPr>
        <w:t>, se encuentra a Paz y Salvo por estos conceptos.</w:t>
      </w:r>
    </w:p>
    <w:p w:rsidR="00A51B49" w:rsidRPr="00C012C1" w:rsidRDefault="00A51B49" w:rsidP="005773EE">
      <w:pPr>
        <w:spacing w:after="0" w:line="240" w:lineRule="auto"/>
        <w:jc w:val="both"/>
        <w:rPr>
          <w:rFonts w:ascii="Arial" w:hAnsi="Arial" w:cs="Arial"/>
          <w:color w:val="000000"/>
          <w:sz w:val="21"/>
          <w:szCs w:val="21"/>
        </w:rPr>
      </w:pPr>
    </w:p>
    <w:p w:rsidR="00A51B49" w:rsidRPr="00C012C1" w:rsidRDefault="00A51B49" w:rsidP="005773EE">
      <w:pPr>
        <w:spacing w:after="0" w:line="240" w:lineRule="auto"/>
        <w:rPr>
          <w:rFonts w:ascii="Arial" w:hAnsi="Arial" w:cs="Arial"/>
          <w:color w:val="000000"/>
          <w:sz w:val="21"/>
          <w:szCs w:val="21"/>
        </w:rPr>
      </w:pPr>
    </w:p>
    <w:p w:rsidR="00A51B49" w:rsidRPr="00C012C1" w:rsidRDefault="00A51B49" w:rsidP="005773EE">
      <w:pPr>
        <w:spacing w:after="0" w:line="240" w:lineRule="auto"/>
        <w:rPr>
          <w:rFonts w:ascii="Arial" w:hAnsi="Arial" w:cs="Arial"/>
          <w:color w:val="000000"/>
          <w:sz w:val="21"/>
          <w:szCs w:val="21"/>
        </w:rPr>
      </w:pPr>
    </w:p>
    <w:p w:rsidR="00A51B49" w:rsidRPr="00C012C1" w:rsidRDefault="00A51B49" w:rsidP="005773EE">
      <w:pPr>
        <w:spacing w:after="0" w:line="240" w:lineRule="auto"/>
        <w:rPr>
          <w:rFonts w:ascii="Arial" w:hAnsi="Arial" w:cs="Arial"/>
          <w:color w:val="000000"/>
          <w:sz w:val="21"/>
          <w:szCs w:val="21"/>
        </w:rPr>
      </w:pPr>
      <w:r w:rsidRPr="00C012C1">
        <w:rPr>
          <w:rFonts w:ascii="Arial" w:hAnsi="Arial" w:cs="Arial"/>
          <w:color w:val="000000"/>
          <w:sz w:val="21"/>
          <w:szCs w:val="21"/>
        </w:rPr>
        <w:t>________________________________________</w:t>
      </w:r>
    </w:p>
    <w:p w:rsidR="00A51B49" w:rsidRPr="00C012C1" w:rsidRDefault="00A51B49" w:rsidP="005773EE">
      <w:pPr>
        <w:spacing w:after="0" w:line="240" w:lineRule="auto"/>
        <w:rPr>
          <w:rFonts w:ascii="Arial" w:hAnsi="Arial" w:cs="Arial"/>
          <w:color w:val="000000"/>
          <w:sz w:val="21"/>
          <w:szCs w:val="21"/>
        </w:rPr>
      </w:pPr>
      <w:r w:rsidRPr="00C012C1">
        <w:rPr>
          <w:rFonts w:ascii="Arial" w:hAnsi="Arial" w:cs="Arial"/>
          <w:color w:val="000000"/>
          <w:sz w:val="21"/>
          <w:szCs w:val="21"/>
        </w:rPr>
        <w:t>(Firma) del Representante Legal o Revisor Fiscal</w:t>
      </w:r>
    </w:p>
    <w:p w:rsidR="00A51B49" w:rsidRPr="00C012C1" w:rsidRDefault="00A51B49" w:rsidP="005773EE">
      <w:pPr>
        <w:spacing w:after="0" w:line="240" w:lineRule="auto"/>
        <w:rPr>
          <w:rFonts w:ascii="Arial" w:hAnsi="Arial" w:cs="Arial"/>
          <w:color w:val="000000"/>
          <w:sz w:val="21"/>
          <w:szCs w:val="21"/>
        </w:rPr>
      </w:pPr>
      <w:r w:rsidRPr="00C012C1">
        <w:rPr>
          <w:rFonts w:ascii="Arial" w:hAnsi="Arial" w:cs="Arial"/>
          <w:color w:val="000000"/>
          <w:sz w:val="21"/>
          <w:szCs w:val="21"/>
        </w:rPr>
        <w:t>(Fecha)</w:t>
      </w:r>
    </w:p>
    <w:sectPr w:rsidR="00A51B49" w:rsidRPr="00C012C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7A9B" w:rsidRDefault="00DD7A9B" w:rsidP="00A51B49">
      <w:pPr>
        <w:spacing w:after="0" w:line="240" w:lineRule="auto"/>
      </w:pPr>
      <w:r>
        <w:separator/>
      </w:r>
    </w:p>
  </w:endnote>
  <w:endnote w:type="continuationSeparator" w:id="0">
    <w:p w:rsidR="00DD7A9B" w:rsidRDefault="00DD7A9B" w:rsidP="00A51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7A9B" w:rsidRDefault="00DD7A9B" w:rsidP="00A51B49">
      <w:pPr>
        <w:spacing w:after="0" w:line="240" w:lineRule="auto"/>
      </w:pPr>
      <w:r>
        <w:separator/>
      </w:r>
    </w:p>
  </w:footnote>
  <w:footnote w:type="continuationSeparator" w:id="0">
    <w:p w:rsidR="00DD7A9B" w:rsidRDefault="00DD7A9B" w:rsidP="00A51B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05FE1"/>
    <w:multiLevelType w:val="hybridMultilevel"/>
    <w:tmpl w:val="F4AE42A6"/>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B9035F5"/>
    <w:multiLevelType w:val="hybridMultilevel"/>
    <w:tmpl w:val="540A860A"/>
    <w:lvl w:ilvl="0" w:tplc="240A0003">
      <w:start w:val="1"/>
      <w:numFmt w:val="bullet"/>
      <w:lvlText w:val="o"/>
      <w:lvlJc w:val="left"/>
      <w:pPr>
        <w:ind w:left="777" w:hanging="360"/>
      </w:pPr>
      <w:rPr>
        <w:rFonts w:ascii="Courier New" w:hAnsi="Courier New" w:cs="Courier New" w:hint="default"/>
      </w:rPr>
    </w:lvl>
    <w:lvl w:ilvl="1" w:tplc="240A0003">
      <w:start w:val="1"/>
      <w:numFmt w:val="bullet"/>
      <w:lvlText w:val="o"/>
      <w:lvlJc w:val="left"/>
      <w:pPr>
        <w:ind w:left="1497" w:hanging="360"/>
      </w:pPr>
      <w:rPr>
        <w:rFonts w:ascii="Courier New" w:hAnsi="Courier New" w:cs="Courier New" w:hint="default"/>
      </w:rPr>
    </w:lvl>
    <w:lvl w:ilvl="2" w:tplc="240A0005">
      <w:start w:val="1"/>
      <w:numFmt w:val="bullet"/>
      <w:lvlText w:val=""/>
      <w:lvlJc w:val="left"/>
      <w:pPr>
        <w:ind w:left="2217" w:hanging="360"/>
      </w:pPr>
      <w:rPr>
        <w:rFonts w:ascii="Wingdings" w:hAnsi="Wingdings" w:hint="default"/>
      </w:rPr>
    </w:lvl>
    <w:lvl w:ilvl="3" w:tplc="240A0001">
      <w:start w:val="1"/>
      <w:numFmt w:val="bullet"/>
      <w:lvlText w:val=""/>
      <w:lvlJc w:val="left"/>
      <w:pPr>
        <w:ind w:left="2937" w:hanging="360"/>
      </w:pPr>
      <w:rPr>
        <w:rFonts w:ascii="Symbol" w:hAnsi="Symbol" w:hint="default"/>
      </w:rPr>
    </w:lvl>
    <w:lvl w:ilvl="4" w:tplc="240A0003">
      <w:start w:val="1"/>
      <w:numFmt w:val="bullet"/>
      <w:lvlText w:val="o"/>
      <w:lvlJc w:val="left"/>
      <w:pPr>
        <w:ind w:left="3657" w:hanging="360"/>
      </w:pPr>
      <w:rPr>
        <w:rFonts w:ascii="Courier New" w:hAnsi="Courier New" w:cs="Courier New" w:hint="default"/>
      </w:rPr>
    </w:lvl>
    <w:lvl w:ilvl="5" w:tplc="240A0005">
      <w:start w:val="1"/>
      <w:numFmt w:val="bullet"/>
      <w:lvlText w:val=""/>
      <w:lvlJc w:val="left"/>
      <w:pPr>
        <w:ind w:left="4377" w:hanging="360"/>
      </w:pPr>
      <w:rPr>
        <w:rFonts w:ascii="Wingdings" w:hAnsi="Wingdings" w:hint="default"/>
      </w:rPr>
    </w:lvl>
    <w:lvl w:ilvl="6" w:tplc="240A0001">
      <w:start w:val="1"/>
      <w:numFmt w:val="bullet"/>
      <w:lvlText w:val=""/>
      <w:lvlJc w:val="left"/>
      <w:pPr>
        <w:ind w:left="5097" w:hanging="360"/>
      </w:pPr>
      <w:rPr>
        <w:rFonts w:ascii="Symbol" w:hAnsi="Symbol" w:hint="default"/>
      </w:rPr>
    </w:lvl>
    <w:lvl w:ilvl="7" w:tplc="240A0003">
      <w:start w:val="1"/>
      <w:numFmt w:val="bullet"/>
      <w:lvlText w:val="o"/>
      <w:lvlJc w:val="left"/>
      <w:pPr>
        <w:ind w:left="5817" w:hanging="360"/>
      </w:pPr>
      <w:rPr>
        <w:rFonts w:ascii="Courier New" w:hAnsi="Courier New" w:cs="Courier New" w:hint="default"/>
      </w:rPr>
    </w:lvl>
    <w:lvl w:ilvl="8" w:tplc="240A0005">
      <w:start w:val="1"/>
      <w:numFmt w:val="bullet"/>
      <w:lvlText w:val=""/>
      <w:lvlJc w:val="left"/>
      <w:pPr>
        <w:ind w:left="6537" w:hanging="360"/>
      </w:pPr>
      <w:rPr>
        <w:rFonts w:ascii="Wingdings" w:hAnsi="Wingdings" w:hint="default"/>
      </w:rPr>
    </w:lvl>
  </w:abstractNum>
  <w:abstractNum w:abstractNumId="2" w15:restartNumberingAfterBreak="0">
    <w:nsid w:val="1C1B69C4"/>
    <w:multiLevelType w:val="hybridMultilevel"/>
    <w:tmpl w:val="37A4EEA0"/>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25BB3CA8"/>
    <w:multiLevelType w:val="hybridMultilevel"/>
    <w:tmpl w:val="6CC664BA"/>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DEA2312"/>
    <w:multiLevelType w:val="hybridMultilevel"/>
    <w:tmpl w:val="4860DD4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3E5336C7"/>
    <w:multiLevelType w:val="hybridMultilevel"/>
    <w:tmpl w:val="1636925E"/>
    <w:lvl w:ilvl="0" w:tplc="1ABE295C">
      <w:start w:val="1"/>
      <w:numFmt w:val="lowerLetter"/>
      <w:lvlText w:val="%1."/>
      <w:lvlJc w:val="left"/>
      <w:pPr>
        <w:ind w:left="774" w:hanging="360"/>
      </w:pPr>
    </w:lvl>
    <w:lvl w:ilvl="1" w:tplc="0C0A0019">
      <w:start w:val="1"/>
      <w:numFmt w:val="lowerLetter"/>
      <w:lvlText w:val="%2."/>
      <w:lvlJc w:val="left"/>
      <w:pPr>
        <w:ind w:left="1494" w:hanging="360"/>
      </w:pPr>
    </w:lvl>
    <w:lvl w:ilvl="2" w:tplc="0C0A001B">
      <w:start w:val="1"/>
      <w:numFmt w:val="lowerRoman"/>
      <w:lvlText w:val="%3."/>
      <w:lvlJc w:val="right"/>
      <w:pPr>
        <w:ind w:left="2214" w:hanging="180"/>
      </w:pPr>
    </w:lvl>
    <w:lvl w:ilvl="3" w:tplc="0C0A000F">
      <w:start w:val="1"/>
      <w:numFmt w:val="decimal"/>
      <w:lvlText w:val="%4."/>
      <w:lvlJc w:val="left"/>
      <w:pPr>
        <w:ind w:left="2934" w:hanging="360"/>
      </w:pPr>
    </w:lvl>
    <w:lvl w:ilvl="4" w:tplc="0C0A0019">
      <w:start w:val="1"/>
      <w:numFmt w:val="lowerLetter"/>
      <w:lvlText w:val="%5."/>
      <w:lvlJc w:val="left"/>
      <w:pPr>
        <w:ind w:left="3654" w:hanging="360"/>
      </w:pPr>
    </w:lvl>
    <w:lvl w:ilvl="5" w:tplc="0C0A001B">
      <w:start w:val="1"/>
      <w:numFmt w:val="lowerRoman"/>
      <w:lvlText w:val="%6."/>
      <w:lvlJc w:val="right"/>
      <w:pPr>
        <w:ind w:left="4374" w:hanging="180"/>
      </w:pPr>
    </w:lvl>
    <w:lvl w:ilvl="6" w:tplc="0C0A000F">
      <w:start w:val="1"/>
      <w:numFmt w:val="decimal"/>
      <w:lvlText w:val="%7."/>
      <w:lvlJc w:val="left"/>
      <w:pPr>
        <w:ind w:left="5094" w:hanging="360"/>
      </w:pPr>
    </w:lvl>
    <w:lvl w:ilvl="7" w:tplc="0C0A0019">
      <w:start w:val="1"/>
      <w:numFmt w:val="lowerLetter"/>
      <w:lvlText w:val="%8."/>
      <w:lvlJc w:val="left"/>
      <w:pPr>
        <w:ind w:left="5814" w:hanging="360"/>
      </w:pPr>
    </w:lvl>
    <w:lvl w:ilvl="8" w:tplc="0C0A001B">
      <w:start w:val="1"/>
      <w:numFmt w:val="lowerRoman"/>
      <w:lvlText w:val="%9."/>
      <w:lvlJc w:val="right"/>
      <w:pPr>
        <w:ind w:left="6534" w:hanging="180"/>
      </w:pPr>
    </w:lvl>
  </w:abstractNum>
  <w:abstractNum w:abstractNumId="6" w15:restartNumberingAfterBreak="0">
    <w:nsid w:val="40596599"/>
    <w:multiLevelType w:val="hybridMultilevel"/>
    <w:tmpl w:val="48C07A0A"/>
    <w:lvl w:ilvl="0" w:tplc="0409000F">
      <w:start w:val="1"/>
      <w:numFmt w:val="decimal"/>
      <w:lvlText w:val="%1."/>
      <w:lvlJc w:val="left"/>
      <w:pPr>
        <w:ind w:left="720" w:hanging="360"/>
      </w:pPr>
    </w:lvl>
    <w:lvl w:ilvl="1" w:tplc="240A0001">
      <w:start w:val="1"/>
      <w:numFmt w:val="bullet"/>
      <w:lvlText w:val=""/>
      <w:lvlJc w:val="left"/>
      <w:pPr>
        <w:ind w:left="1440" w:hanging="360"/>
      </w:pPr>
      <w:rPr>
        <w:rFonts w:ascii="Symbol" w:hAnsi="Symbol" w:hint="default"/>
      </w:rPr>
    </w:lvl>
    <w:lvl w:ilvl="2" w:tplc="006C9458">
      <w:start w:val="1"/>
      <w:numFmt w:val="lowerLetter"/>
      <w:lvlText w:val="%3)"/>
      <w:lvlJc w:val="left"/>
      <w:pPr>
        <w:ind w:left="2340" w:hanging="360"/>
      </w:pPr>
    </w:lvl>
    <w:lvl w:ilvl="3" w:tplc="3F480478">
      <w:start w:val="4"/>
      <w:numFmt w:val="upperLetter"/>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9EE6F6A"/>
    <w:multiLevelType w:val="hybridMultilevel"/>
    <w:tmpl w:val="F6C0D67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4DA62112"/>
    <w:multiLevelType w:val="hybridMultilevel"/>
    <w:tmpl w:val="B12A1C38"/>
    <w:lvl w:ilvl="0" w:tplc="240A0001">
      <w:start w:val="1"/>
      <w:numFmt w:val="bullet"/>
      <w:lvlText w:val=""/>
      <w:lvlJc w:val="left"/>
      <w:pPr>
        <w:ind w:left="1068" w:hanging="360"/>
      </w:pPr>
      <w:rPr>
        <w:rFonts w:ascii="Symbol" w:hAnsi="Symbol" w:hint="default"/>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9" w15:restartNumberingAfterBreak="0">
    <w:nsid w:val="561104EE"/>
    <w:multiLevelType w:val="multilevel"/>
    <w:tmpl w:val="925AF5A0"/>
    <w:lvl w:ilvl="0">
      <w:start w:val="1"/>
      <w:numFmt w:val="decimal"/>
      <w:lvlText w:val="%1."/>
      <w:lvlJc w:val="left"/>
      <w:pPr>
        <w:ind w:left="843" w:hanging="480"/>
      </w:pPr>
      <w:rPr>
        <w:rFonts w:ascii="Arial" w:eastAsia="Times New Roman" w:hAnsi="Arial" w:cs="Arial"/>
        <w:b w:val="0"/>
      </w:rPr>
    </w:lvl>
    <w:lvl w:ilvl="1">
      <w:start w:val="2"/>
      <w:numFmt w:val="decimal"/>
      <w:lvlText w:val="%1.%2"/>
      <w:lvlJc w:val="left"/>
      <w:pPr>
        <w:ind w:left="1203" w:hanging="480"/>
      </w:pPr>
    </w:lvl>
    <w:lvl w:ilvl="2">
      <w:start w:val="1"/>
      <w:numFmt w:val="decimal"/>
      <w:lvlText w:val="%1.%2.%3"/>
      <w:lvlJc w:val="left"/>
      <w:pPr>
        <w:ind w:left="1803" w:hanging="720"/>
      </w:pPr>
    </w:lvl>
    <w:lvl w:ilvl="3">
      <w:start w:val="1"/>
      <w:numFmt w:val="decimal"/>
      <w:lvlText w:val="%1.%2.%3.%4"/>
      <w:lvlJc w:val="left"/>
      <w:pPr>
        <w:ind w:left="2163" w:hanging="720"/>
      </w:pPr>
    </w:lvl>
    <w:lvl w:ilvl="4">
      <w:start w:val="1"/>
      <w:numFmt w:val="decimal"/>
      <w:lvlText w:val="%1.%2.%3.%4.%5"/>
      <w:lvlJc w:val="left"/>
      <w:pPr>
        <w:ind w:left="2883" w:hanging="1080"/>
      </w:pPr>
    </w:lvl>
    <w:lvl w:ilvl="5">
      <w:start w:val="1"/>
      <w:numFmt w:val="decimal"/>
      <w:lvlText w:val="%1.%2.%3.%4.%5.%6"/>
      <w:lvlJc w:val="left"/>
      <w:pPr>
        <w:ind w:left="3243" w:hanging="1080"/>
      </w:pPr>
    </w:lvl>
    <w:lvl w:ilvl="6">
      <w:start w:val="1"/>
      <w:numFmt w:val="decimal"/>
      <w:lvlText w:val="%1.%2.%3.%4.%5.%6.%7"/>
      <w:lvlJc w:val="left"/>
      <w:pPr>
        <w:ind w:left="3963" w:hanging="1440"/>
      </w:pPr>
    </w:lvl>
    <w:lvl w:ilvl="7">
      <w:start w:val="1"/>
      <w:numFmt w:val="decimal"/>
      <w:lvlText w:val="%1.%2.%3.%4.%5.%6.%7.%8"/>
      <w:lvlJc w:val="left"/>
      <w:pPr>
        <w:ind w:left="4323" w:hanging="1440"/>
      </w:pPr>
    </w:lvl>
    <w:lvl w:ilvl="8">
      <w:start w:val="1"/>
      <w:numFmt w:val="decimal"/>
      <w:lvlText w:val="%1.%2.%3.%4.%5.%6.%7.%8.%9"/>
      <w:lvlJc w:val="left"/>
      <w:pPr>
        <w:ind w:left="5043" w:hanging="1800"/>
      </w:pPr>
    </w:lvl>
  </w:abstractNum>
  <w:abstractNum w:abstractNumId="10" w15:restartNumberingAfterBreak="0">
    <w:nsid w:val="5E5247D1"/>
    <w:multiLevelType w:val="hybridMultilevel"/>
    <w:tmpl w:val="D39CC0E2"/>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4"/>
  </w:num>
  <w:num w:numId="2">
    <w:abstractNumId w:val="4"/>
  </w:num>
  <w:num w:numId="3">
    <w:abstractNumId w:val="1"/>
  </w:num>
  <w:num w:numId="4">
    <w:abstractNumId w:val="1"/>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B49"/>
    <w:rsid w:val="00015422"/>
    <w:rsid w:val="00107D3A"/>
    <w:rsid w:val="001862A8"/>
    <w:rsid w:val="001D330A"/>
    <w:rsid w:val="001F1E78"/>
    <w:rsid w:val="002E263D"/>
    <w:rsid w:val="00492F2C"/>
    <w:rsid w:val="00496CE0"/>
    <w:rsid w:val="004E08DA"/>
    <w:rsid w:val="005773EE"/>
    <w:rsid w:val="005C7236"/>
    <w:rsid w:val="00725B86"/>
    <w:rsid w:val="007425AF"/>
    <w:rsid w:val="007A60AC"/>
    <w:rsid w:val="007D61FB"/>
    <w:rsid w:val="007E7417"/>
    <w:rsid w:val="0080026D"/>
    <w:rsid w:val="008E66FE"/>
    <w:rsid w:val="009D7C6B"/>
    <w:rsid w:val="00A454BC"/>
    <w:rsid w:val="00A51B49"/>
    <w:rsid w:val="00C012C1"/>
    <w:rsid w:val="00C0650E"/>
    <w:rsid w:val="00CB1FFB"/>
    <w:rsid w:val="00D830DB"/>
    <w:rsid w:val="00D8371F"/>
    <w:rsid w:val="00DD7A9B"/>
    <w:rsid w:val="00DF5EB9"/>
    <w:rsid w:val="00EA6D12"/>
    <w:rsid w:val="00F02F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EC65A1C-CE70-489B-B3BF-F6E3B173B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1B49"/>
    <w:pPr>
      <w:spacing w:after="200" w:line="276" w:lineRule="auto"/>
    </w:pPr>
    <w:rPr>
      <w:rFonts w:ascii="Calibri" w:eastAsia="Times New Roman" w:hAnsi="Calibri" w:cs="Times New Roman"/>
      <w:lang w:eastAsia="es-CO"/>
    </w:rPr>
  </w:style>
  <w:style w:type="paragraph" w:styleId="Ttulo1">
    <w:name w:val="heading 1"/>
    <w:basedOn w:val="Normal"/>
    <w:next w:val="Normal"/>
    <w:link w:val="Ttulo1Car"/>
    <w:qFormat/>
    <w:rsid w:val="00A51B49"/>
    <w:pPr>
      <w:keepNext/>
      <w:spacing w:before="240" w:after="60"/>
      <w:outlineLvl w:val="0"/>
    </w:pPr>
    <w:rPr>
      <w:rFonts w:ascii="Cambria" w:hAnsi="Cambria"/>
      <w:b/>
      <w:bCs/>
      <w:kern w:val="32"/>
      <w:sz w:val="32"/>
      <w:szCs w:val="3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51B49"/>
    <w:rPr>
      <w:rFonts w:ascii="Cambria" w:eastAsia="Times New Roman" w:hAnsi="Cambria" w:cs="Times New Roman"/>
      <w:b/>
      <w:bCs/>
      <w:kern w:val="32"/>
      <w:sz w:val="32"/>
      <w:szCs w:val="32"/>
      <w:lang w:val="x-none" w:eastAsia="x-none"/>
    </w:rPr>
  </w:style>
  <w:style w:type="character" w:styleId="Hipervnculo">
    <w:name w:val="Hyperlink"/>
    <w:basedOn w:val="Fuentedeprrafopredeter"/>
    <w:semiHidden/>
    <w:unhideWhenUsed/>
    <w:rsid w:val="00A51B49"/>
    <w:rPr>
      <w:color w:val="0000FF"/>
      <w:u w:val="single"/>
    </w:rPr>
  </w:style>
  <w:style w:type="character" w:styleId="Hipervnculovisitado">
    <w:name w:val="FollowedHyperlink"/>
    <w:basedOn w:val="Fuentedeprrafopredeter"/>
    <w:uiPriority w:val="99"/>
    <w:semiHidden/>
    <w:unhideWhenUsed/>
    <w:rsid w:val="00A51B49"/>
    <w:rPr>
      <w:color w:val="800080"/>
      <w:u w:val="single"/>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1,Car11 Car Car1"/>
    <w:basedOn w:val="Fuentedeprrafopredeter"/>
    <w:link w:val="Textonotapie"/>
    <w:uiPriority w:val="99"/>
    <w:semiHidden/>
    <w:locked/>
    <w:rsid w:val="00A51B49"/>
    <w:rPr>
      <w:rFonts w:ascii="Times New Roman" w:eastAsia="Calibri" w:hAnsi="Times New Roman" w:cs="Times New Roman"/>
      <w:sz w:val="20"/>
      <w:szCs w:val="20"/>
      <w:lang w:val="es-ES_tradnl"/>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w:basedOn w:val="Normal"/>
    <w:link w:val="TextonotapieCar"/>
    <w:uiPriority w:val="99"/>
    <w:semiHidden/>
    <w:unhideWhenUsed/>
    <w:rsid w:val="00A51B49"/>
    <w:pPr>
      <w:overflowPunct w:val="0"/>
      <w:autoSpaceDE w:val="0"/>
      <w:autoSpaceDN w:val="0"/>
      <w:adjustRightInd w:val="0"/>
      <w:spacing w:after="0" w:line="240" w:lineRule="auto"/>
    </w:pPr>
    <w:rPr>
      <w:rFonts w:ascii="Times New Roman" w:eastAsia="Calibri" w:hAnsi="Times New Roman"/>
      <w:sz w:val="20"/>
      <w:szCs w:val="20"/>
      <w:lang w:val="es-ES_tradnl" w:eastAsia="en-US"/>
    </w:rPr>
  </w:style>
  <w:style w:type="character" w:customStyle="1" w:styleId="TextonotapieCar1">
    <w:name w:val="Texto nota pie Car1"/>
    <w:aliases w:val="texto de nota al pie Car1,Nota a pie/Bibliog Car1,Texto nota pie Car Car Car1,Car1 Car Car Car1,Car1 Car2 Car1,ft Car Car Car1,ft Car Car2,Texto nota pie Car11 Car1,Texto nota pie Car Car1 Car1,Car1 Car Car1 Car1,Car1 Car21 Car"/>
    <w:basedOn w:val="Fuentedeprrafopredeter"/>
    <w:uiPriority w:val="99"/>
    <w:semiHidden/>
    <w:rsid w:val="00A51B49"/>
    <w:rPr>
      <w:rFonts w:ascii="Calibri" w:eastAsia="Times New Roman" w:hAnsi="Calibri" w:cs="Times New Roman"/>
      <w:sz w:val="20"/>
      <w:szCs w:val="20"/>
      <w:lang w:eastAsia="es-CO"/>
    </w:rPr>
  </w:style>
  <w:style w:type="paragraph" w:styleId="Sinespaciado">
    <w:name w:val="No Spacing"/>
    <w:uiPriority w:val="1"/>
    <w:qFormat/>
    <w:rsid w:val="00A51B49"/>
    <w:pPr>
      <w:spacing w:after="0" w:line="240" w:lineRule="auto"/>
    </w:pPr>
    <w:rPr>
      <w:rFonts w:ascii="Calibri" w:eastAsia="Times New Roman" w:hAnsi="Calibri" w:cs="Times New Roman"/>
      <w:lang w:eastAsia="es-CO"/>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locked/>
    <w:rsid w:val="00A51B49"/>
    <w:rPr>
      <w:rFonts w:ascii="Times New Roman" w:eastAsia="Times New Roman" w:hAnsi="Times New Roman" w:cs="Times New Roman"/>
      <w:sz w:val="24"/>
      <w:szCs w:val="24"/>
      <w:lang w:val="es-ES" w:eastAsia="es-ES"/>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
    <w:basedOn w:val="Normal"/>
    <w:link w:val="PrrafodelistaCar"/>
    <w:uiPriority w:val="34"/>
    <w:qFormat/>
    <w:rsid w:val="00A51B49"/>
    <w:pPr>
      <w:spacing w:after="0" w:line="240" w:lineRule="auto"/>
      <w:ind w:left="708"/>
    </w:pPr>
    <w:rPr>
      <w:rFonts w:ascii="Times New Roman" w:hAnsi="Times New Roman"/>
      <w:sz w:val="24"/>
      <w:szCs w:val="24"/>
      <w:lang w:val="es-ES" w:eastAsia="es-ES"/>
    </w:rPr>
  </w:style>
  <w:style w:type="character" w:customStyle="1" w:styleId="DefaultCar">
    <w:name w:val="Default Car"/>
    <w:link w:val="Default"/>
    <w:locked/>
    <w:rsid w:val="00A51B49"/>
    <w:rPr>
      <w:rFonts w:ascii="Arial" w:eastAsia="Times New Roman" w:hAnsi="Arial" w:cs="Times New Roman"/>
      <w:color w:val="000000"/>
      <w:sz w:val="24"/>
      <w:szCs w:val="20"/>
      <w:lang w:val="es-ES" w:eastAsia="es-ES"/>
    </w:rPr>
  </w:style>
  <w:style w:type="paragraph" w:customStyle="1" w:styleId="Default">
    <w:name w:val="Default"/>
    <w:link w:val="DefaultCar"/>
    <w:qFormat/>
    <w:rsid w:val="00A51B49"/>
    <w:pPr>
      <w:widowControl w:val="0"/>
      <w:autoSpaceDE w:val="0"/>
      <w:autoSpaceDN w:val="0"/>
      <w:adjustRightInd w:val="0"/>
      <w:spacing w:after="0" w:line="240" w:lineRule="auto"/>
    </w:pPr>
    <w:rPr>
      <w:rFonts w:ascii="Arial" w:eastAsia="Times New Roman" w:hAnsi="Arial" w:cs="Times New Roman"/>
      <w:color w:val="000000"/>
      <w:sz w:val="24"/>
      <w:szCs w:val="20"/>
      <w:lang w:val="es-ES" w:eastAsia="es-ES"/>
    </w:rPr>
  </w:style>
  <w:style w:type="character" w:styleId="Refdenotaalpie">
    <w:name w:val="footnote reference"/>
    <w:aliases w:val="referencia nota al pie,Footnote symbol,Footnote,FC,Texto de nota al pie,BVI fnr,Ref. de nota al pie2,Nota de pie,Ref,de nota al pie,Pie de pagina,Texto nota al pie,Appel note de bas de p"/>
    <w:uiPriority w:val="99"/>
    <w:semiHidden/>
    <w:unhideWhenUsed/>
    <w:rsid w:val="00A51B49"/>
    <w:rPr>
      <w:rFonts w:ascii="Times New Roman" w:hAnsi="Times New Roman" w:cs="Times New Roman" w:hint="default"/>
      <w:vertAlign w:val="superscript"/>
    </w:rPr>
  </w:style>
  <w:style w:type="paragraph" w:styleId="Textodeglobo">
    <w:name w:val="Balloon Text"/>
    <w:basedOn w:val="Normal"/>
    <w:link w:val="TextodegloboCar"/>
    <w:uiPriority w:val="99"/>
    <w:semiHidden/>
    <w:unhideWhenUsed/>
    <w:rsid w:val="00C0650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0650E"/>
    <w:rPr>
      <w:rFonts w:ascii="Segoe UI" w:eastAsia="Times New Roman" w:hAnsi="Segoe UI" w:cs="Segoe UI"/>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820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132</Words>
  <Characters>729</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OSPINO ESCOBAR</dc:creator>
  <cp:keywords/>
  <dc:description/>
  <cp:lastModifiedBy>JOHANA ALEXANDRA RENDON VARGAS</cp:lastModifiedBy>
  <cp:revision>11</cp:revision>
  <cp:lastPrinted>2017-04-21T16:05:00Z</cp:lastPrinted>
  <dcterms:created xsi:type="dcterms:W3CDTF">2018-05-05T03:26:00Z</dcterms:created>
  <dcterms:modified xsi:type="dcterms:W3CDTF">2018-06-08T17:31:00Z</dcterms:modified>
</cp:coreProperties>
</file>