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31C8162B" w14:textId="2EE6011E" w:rsidR="00584709" w:rsidRPr="00584709" w:rsidRDefault="00F61243" w:rsidP="00D47F46">
      <w:pPr>
        <w:pStyle w:val="Textoindependiente"/>
        <w:ind w:left="426" w:right="-92"/>
        <w:jc w:val="both"/>
        <w:rPr>
          <w:rFonts w:ascii="Arial" w:hAnsi="Arial" w:cs="Arial"/>
          <w:b/>
          <w:i/>
          <w:color w:val="000000"/>
        </w:rPr>
      </w:pPr>
      <w:r w:rsidRPr="00584709">
        <w:rPr>
          <w:rFonts w:ascii="Arial" w:hAnsi="Arial" w:cs="Arial"/>
        </w:rPr>
        <w:t>PACTO DE INTEGRIDAD</w:t>
      </w:r>
      <w:r w:rsidR="00D0086C" w:rsidRPr="00584709">
        <w:rPr>
          <w:rFonts w:ascii="Arial" w:hAnsi="Arial" w:cs="Arial"/>
        </w:rPr>
        <w:t xml:space="preserve"> </w:t>
      </w:r>
      <w:r w:rsidRPr="00584709">
        <w:rPr>
          <w:rFonts w:ascii="Arial" w:hAnsi="Arial" w:cs="Arial"/>
        </w:rPr>
        <w:t xml:space="preserve">PARA FORTALECER LA TRANSPARENCIA EN EL PROCESO DE SELECCIÓN </w:t>
      </w:r>
      <w:r w:rsidR="0053641B" w:rsidRPr="00584709">
        <w:rPr>
          <w:rFonts w:ascii="Arial" w:hAnsi="Arial" w:cs="Arial"/>
          <w:b/>
          <w:highlight w:val="yellow"/>
        </w:rPr>
        <w:t>No. 0</w:t>
      </w:r>
      <w:r w:rsidR="00584709" w:rsidRPr="00584709">
        <w:rPr>
          <w:rFonts w:ascii="Arial" w:hAnsi="Arial" w:cs="Arial"/>
          <w:b/>
          <w:highlight w:val="yellow"/>
        </w:rPr>
        <w:t>0</w:t>
      </w:r>
      <w:r w:rsidR="00607EF0">
        <w:rPr>
          <w:rFonts w:ascii="Arial" w:hAnsi="Arial" w:cs="Arial"/>
          <w:b/>
          <w:highlight w:val="yellow"/>
        </w:rPr>
        <w:t>3</w:t>
      </w:r>
      <w:r w:rsidR="0053641B" w:rsidRPr="00584709">
        <w:rPr>
          <w:rFonts w:ascii="Arial" w:hAnsi="Arial" w:cs="Arial"/>
          <w:b/>
          <w:bCs/>
          <w:highlight w:val="yellow"/>
        </w:rPr>
        <w:t>-MDN-CGFM-DIGSA-FAC-JEFSA-CACOM-1-ESM11782-202</w:t>
      </w:r>
      <w:r w:rsidR="00584709" w:rsidRPr="00584709">
        <w:rPr>
          <w:rFonts w:ascii="Arial" w:hAnsi="Arial" w:cs="Arial"/>
          <w:b/>
          <w:bCs/>
          <w:highlight w:val="yellow"/>
        </w:rPr>
        <w:t>6</w:t>
      </w:r>
      <w:r w:rsidR="004D0F4F" w:rsidRPr="00584709">
        <w:rPr>
          <w:rFonts w:ascii="Arial" w:hAnsi="Arial" w:cs="Arial"/>
        </w:rPr>
        <w:t xml:space="preserve">, cuyo objeto </w:t>
      </w:r>
      <w:r w:rsidR="003C7C39" w:rsidRPr="00584709">
        <w:rPr>
          <w:rFonts w:ascii="Arial" w:hAnsi="Arial" w:cs="Arial"/>
        </w:rPr>
        <w:t>es</w:t>
      </w:r>
      <w:r w:rsidR="00C9687A" w:rsidRPr="00584709">
        <w:rPr>
          <w:rFonts w:ascii="Arial" w:hAnsi="Arial" w:cs="Arial"/>
        </w:rPr>
        <w:t>:</w:t>
      </w:r>
      <w:bookmarkStart w:id="0" w:name="_Hlk92988044"/>
      <w:r w:rsidR="00C9687A" w:rsidRPr="00584709">
        <w:rPr>
          <w:rFonts w:ascii="Arial" w:hAnsi="Arial" w:cs="Arial"/>
        </w:rPr>
        <w:t xml:space="preserve"> </w:t>
      </w:r>
      <w:bookmarkStart w:id="1" w:name="_Hlk184025368"/>
      <w:bookmarkStart w:id="2" w:name="_Hlk179210147"/>
      <w:bookmarkEnd w:id="0"/>
      <w:r w:rsidR="00584709" w:rsidRPr="00584709">
        <w:rPr>
          <w:rFonts w:ascii="Arial" w:hAnsi="Arial" w:cs="Arial"/>
          <w:b/>
          <w:i/>
          <w:color w:val="000000"/>
        </w:rPr>
        <w:t>LA PRESTACIÓN INTEGRAL DE SERVICIOS DE SALUD AMBULATORIOS, HOSPITALARIOS, URGENCIAS DE MEDIANA COMPLEJIDAD Y AQUELLOS DE BAJA COMPLEJIDAD PARA LOS CUALES EL ESM DEL CACOM-1 NO SEA AUTOSUFICIENTE; SERVICIOS DE IMÁGENES DIAGNÓSTICAS Y DE LABORATORIO CLÍNICO ESPECIALIZADO DE CONSULTA EXTERNA, PARA LOS USUARIOS Y BENEFICIARIOS DEL SUBSISTEMA DE SALUD DE LAS FUERZAS MILITARES ADSCRITOS AL ESTABLECIMIENTO DE SANIDAD MILITAR DEL COMANDO AEREO DE COMBATE No.1:</w:t>
      </w:r>
    </w:p>
    <w:p w14:paraId="64074BB5" w14:textId="77777777" w:rsidR="00584709" w:rsidRPr="00584709" w:rsidRDefault="00584709" w:rsidP="00D47F46">
      <w:pPr>
        <w:spacing w:before="100" w:beforeAutospacing="1" w:after="100" w:afterAutospacing="1"/>
        <w:ind w:left="426" w:right="-92"/>
        <w:jc w:val="both"/>
        <w:rPr>
          <w:rFonts w:ascii="Arial" w:hAnsi="Arial" w:cs="Arial"/>
          <w:b/>
          <w:i/>
          <w:color w:val="000000"/>
          <w:sz w:val="22"/>
          <w:szCs w:val="22"/>
          <w:lang w:val="es-CO" w:eastAsia="es-CO"/>
        </w:rPr>
      </w:pPr>
      <w:r w:rsidRPr="00584709">
        <w:rPr>
          <w:rFonts w:ascii="Arial" w:hAnsi="Arial" w:cs="Arial"/>
          <w:b/>
          <w:i/>
          <w:color w:val="000000"/>
          <w:sz w:val="22"/>
          <w:szCs w:val="22"/>
          <w:lang w:val="es-CO" w:eastAsia="es-CO"/>
        </w:rPr>
        <w:t>Lote 1: PRESTACIÓN INTEGRAL DE SERVICIOS DE SALUD AMBULATORIOS, HOSPITALARIOS Y DE URGENCIAS DE MEDIANA COMPLEJIDAD Y AQUELLOS DE BAJA COMPLEJIDAD PARA LOS CUALES EL ESM DEL CACOM-1 NO SEA AUTOSUFICIENTE.</w:t>
      </w:r>
    </w:p>
    <w:p w14:paraId="06F041AA" w14:textId="77777777" w:rsidR="00584709" w:rsidRPr="00584709" w:rsidRDefault="00584709" w:rsidP="00D47F46">
      <w:pPr>
        <w:spacing w:before="100" w:beforeAutospacing="1" w:after="100" w:afterAutospacing="1"/>
        <w:ind w:left="426" w:right="-92"/>
        <w:jc w:val="both"/>
        <w:rPr>
          <w:rFonts w:ascii="Arial" w:hAnsi="Arial" w:cs="Arial"/>
          <w:b/>
          <w:i/>
          <w:color w:val="000000"/>
          <w:sz w:val="22"/>
          <w:szCs w:val="22"/>
          <w:lang w:val="es-CO" w:eastAsia="es-CO"/>
        </w:rPr>
      </w:pPr>
      <w:r w:rsidRPr="00584709">
        <w:rPr>
          <w:rFonts w:ascii="Arial" w:hAnsi="Arial" w:cs="Arial"/>
          <w:b/>
          <w:i/>
          <w:color w:val="000000"/>
          <w:sz w:val="22"/>
          <w:szCs w:val="22"/>
          <w:lang w:val="es-CO" w:eastAsia="es-CO"/>
        </w:rPr>
        <w:t>Lote 2: PRESTACIÓN DE SERVICIOS DE IMÁGENES DIAGNÓSTICAS PARA CONSULTA EXTERNA.</w:t>
      </w:r>
    </w:p>
    <w:p w14:paraId="4A13C13E" w14:textId="77777777" w:rsidR="00584709" w:rsidRPr="00584709" w:rsidRDefault="00584709" w:rsidP="00D47F46">
      <w:pPr>
        <w:spacing w:before="100" w:beforeAutospacing="1" w:after="100" w:afterAutospacing="1"/>
        <w:ind w:left="426" w:right="-92"/>
        <w:jc w:val="both"/>
        <w:rPr>
          <w:rFonts w:ascii="Arial" w:hAnsi="Arial" w:cs="Arial"/>
          <w:b/>
          <w:i/>
          <w:sz w:val="22"/>
          <w:szCs w:val="22"/>
        </w:rPr>
      </w:pPr>
      <w:r w:rsidRPr="00584709">
        <w:rPr>
          <w:rFonts w:ascii="Arial" w:hAnsi="Arial" w:cs="Arial"/>
          <w:b/>
          <w:i/>
          <w:color w:val="000000"/>
          <w:sz w:val="22"/>
          <w:szCs w:val="22"/>
          <w:lang w:val="es-CO" w:eastAsia="es-CO"/>
        </w:rPr>
        <w:t>Lote 3: PRESTACIÓN DE SERVICIOS DE LABORATORIO CLÍNICO ESPECIALIZADO PARA CONSULTA EXTERNA.</w:t>
      </w:r>
    </w:p>
    <w:p w14:paraId="34532BA2" w14:textId="3DDF1226" w:rsidR="005534DD" w:rsidRPr="0082691A" w:rsidRDefault="005534DD" w:rsidP="00073549">
      <w:pPr>
        <w:jc w:val="both"/>
        <w:rPr>
          <w:rFonts w:ascii="Arial" w:hAnsi="Arial" w:cs="Arial"/>
          <w:b/>
          <w:i/>
          <w:sz w:val="22"/>
          <w:szCs w:val="22"/>
        </w:rPr>
      </w:pPr>
    </w:p>
    <w:bookmarkEnd w:id="1"/>
    <w:bookmarkEnd w:id="2"/>
    <w:p w14:paraId="6BFB0A69" w14:textId="5F02FD12" w:rsidR="00AE75E1" w:rsidRPr="00945772" w:rsidRDefault="00F61243" w:rsidP="00AE75E1">
      <w:pPr>
        <w:pStyle w:val="Textoindependiente"/>
        <w:ind w:left="426" w:right="-92"/>
        <w:jc w:val="both"/>
        <w:rPr>
          <w:rFonts w:ascii="Arial" w:hAnsi="Arial" w:cs="Arial"/>
          <w:b/>
          <w:i/>
          <w:color w:val="000000"/>
          <w:sz w:val="20"/>
          <w:szCs w:val="20"/>
        </w:rPr>
      </w:pPr>
      <w:r w:rsidRPr="0082691A">
        <w:rPr>
          <w:rFonts w:ascii="Arial" w:hAnsi="Arial" w:cs="Arial"/>
        </w:rPr>
        <w:t>Ante la opinión pública nacional e internacional, YO</w:t>
      </w:r>
      <w:r w:rsidR="004D44BC" w:rsidRPr="0082691A">
        <w:rPr>
          <w:rFonts w:ascii="Arial" w:hAnsi="Arial" w:cs="Arial"/>
        </w:rPr>
        <w:t xml:space="preserve"> </w:t>
      </w:r>
      <w:r w:rsidR="004D44BC" w:rsidRPr="0082691A">
        <w:rPr>
          <w:rFonts w:ascii="Arial" w:hAnsi="Arial" w:cs="Arial"/>
          <w:color w:val="808080" w:themeColor="background1" w:themeShade="80"/>
        </w:rPr>
        <w:t>[</w:t>
      </w:r>
      <w:r w:rsidR="004D44BC" w:rsidRPr="0082691A">
        <w:rPr>
          <w:rFonts w:ascii="Arial" w:hAnsi="Arial" w:cs="Arial"/>
          <w:b/>
          <w:color w:val="808080" w:themeColor="background1" w:themeShade="80"/>
        </w:rPr>
        <w:t>Nombre</w:t>
      </w:r>
      <w:r w:rsidR="004D44BC" w:rsidRPr="0082691A">
        <w:rPr>
          <w:rFonts w:ascii="Arial" w:hAnsi="Arial" w:cs="Arial"/>
          <w:b/>
          <w:color w:val="808080" w:themeColor="background1" w:themeShade="80"/>
          <w:spacing w:val="-2"/>
        </w:rPr>
        <w:t xml:space="preserve"> </w:t>
      </w:r>
      <w:r w:rsidR="004D44BC" w:rsidRPr="0082691A">
        <w:rPr>
          <w:rFonts w:ascii="Arial" w:hAnsi="Arial" w:cs="Arial"/>
          <w:b/>
          <w:color w:val="808080" w:themeColor="background1" w:themeShade="80"/>
          <w:spacing w:val="-1"/>
        </w:rPr>
        <w:t>del</w:t>
      </w:r>
      <w:r w:rsidR="004D44BC" w:rsidRPr="0082691A">
        <w:rPr>
          <w:rFonts w:ascii="Arial" w:hAnsi="Arial" w:cs="Arial"/>
          <w:b/>
          <w:color w:val="808080" w:themeColor="background1" w:themeShade="80"/>
        </w:rPr>
        <w:t xml:space="preserve"> representante</w:t>
      </w:r>
      <w:r w:rsidR="004D44BC" w:rsidRPr="00504E2E">
        <w:rPr>
          <w:rFonts w:ascii="Arial" w:hAnsi="Arial" w:cs="Arial"/>
          <w:b/>
          <w:color w:val="808080" w:themeColor="background1" w:themeShade="80"/>
          <w:spacing w:val="1"/>
        </w:rPr>
        <w:t xml:space="preserve"> </w:t>
      </w:r>
      <w:r w:rsidR="004D44BC" w:rsidRPr="00504E2E">
        <w:rPr>
          <w:rFonts w:ascii="Arial" w:hAnsi="Arial" w:cs="Arial"/>
          <w:b/>
          <w:color w:val="808080" w:themeColor="background1" w:themeShade="80"/>
        </w:rPr>
        <w:t>legal</w:t>
      </w:r>
      <w:r w:rsidR="004D44BC" w:rsidRPr="00504E2E">
        <w:rPr>
          <w:rFonts w:ascii="Arial" w:hAnsi="Arial" w:cs="Arial"/>
          <w:b/>
          <w:color w:val="808080" w:themeColor="background1" w:themeShade="80"/>
          <w:spacing w:val="-2"/>
        </w:rPr>
        <w:t xml:space="preserve"> </w:t>
      </w:r>
      <w:r w:rsidR="004D44BC" w:rsidRPr="00504E2E">
        <w:rPr>
          <w:rFonts w:ascii="Arial" w:hAnsi="Arial" w:cs="Arial"/>
          <w:b/>
          <w:color w:val="808080" w:themeColor="background1" w:themeShade="80"/>
        </w:rPr>
        <w:t>o de</w:t>
      </w:r>
      <w:r w:rsidR="004D44BC" w:rsidRPr="00504E2E">
        <w:rPr>
          <w:rFonts w:ascii="Arial" w:hAnsi="Arial" w:cs="Arial"/>
          <w:b/>
          <w:color w:val="808080" w:themeColor="background1" w:themeShade="80"/>
          <w:spacing w:val="-1"/>
        </w:rPr>
        <w:t xml:space="preserve"> </w:t>
      </w:r>
      <w:r w:rsidR="004D44BC" w:rsidRPr="00504E2E">
        <w:rPr>
          <w:rFonts w:ascii="Arial" w:hAnsi="Arial" w:cs="Arial"/>
          <w:b/>
          <w:color w:val="808080" w:themeColor="background1" w:themeShade="80"/>
        </w:rPr>
        <w:t>la</w:t>
      </w:r>
      <w:r w:rsidR="004D44BC" w:rsidRPr="00504E2E">
        <w:rPr>
          <w:rFonts w:ascii="Arial" w:hAnsi="Arial" w:cs="Arial"/>
          <w:b/>
          <w:color w:val="808080" w:themeColor="background1" w:themeShade="80"/>
          <w:spacing w:val="1"/>
        </w:rPr>
        <w:t xml:space="preserve"> </w:t>
      </w:r>
      <w:r w:rsidR="004D44BC" w:rsidRPr="00504E2E">
        <w:rPr>
          <w:rFonts w:ascii="Arial" w:hAnsi="Arial" w:cs="Arial"/>
          <w:b/>
          <w:color w:val="808080" w:themeColor="background1" w:themeShade="80"/>
        </w:rPr>
        <w:t>persona natural</w:t>
      </w:r>
      <w:r w:rsidR="004D44BC" w:rsidRPr="00504E2E">
        <w:rPr>
          <w:rFonts w:ascii="Arial" w:hAnsi="Arial" w:cs="Arial"/>
          <w:b/>
          <w:color w:val="808080" w:themeColor="background1" w:themeShade="80"/>
          <w:spacing w:val="-1"/>
        </w:rPr>
        <w:t xml:space="preserve"> </w:t>
      </w:r>
      <w:r w:rsidR="004D44BC" w:rsidRPr="00504E2E">
        <w:rPr>
          <w:rFonts w:ascii="Arial" w:hAnsi="Arial" w:cs="Arial"/>
          <w:b/>
          <w:color w:val="808080" w:themeColor="background1" w:themeShade="80"/>
        </w:rPr>
        <w:t>Proponente</w:t>
      </w:r>
      <w:r w:rsidR="004D44BC" w:rsidRPr="00504E2E">
        <w:rPr>
          <w:rFonts w:ascii="Arial" w:hAnsi="Arial" w:cs="Arial"/>
          <w:color w:val="808080" w:themeColor="background1" w:themeShade="80"/>
        </w:rPr>
        <w:t>]</w:t>
      </w:r>
      <w:r w:rsidRPr="00504E2E">
        <w:rPr>
          <w:rFonts w:ascii="Arial" w:hAnsi="Arial" w:cs="Arial"/>
        </w:rPr>
        <w:t>, identificado con cedula de ciudadanía No. ______________ en calidad de proponente, o representante legal o apoderado de _________________________ identificado con NIT_______________, proponente que participará en el proceso de</w:t>
      </w:r>
      <w:r w:rsidR="004D44BC" w:rsidRPr="00504E2E">
        <w:rPr>
          <w:rFonts w:ascii="Arial" w:hAnsi="Arial" w:cs="Arial"/>
        </w:rPr>
        <w:t xml:space="preserve"> selección </w:t>
      </w:r>
      <w:r w:rsidR="0053641B" w:rsidRPr="005F070E">
        <w:rPr>
          <w:rFonts w:ascii="Arial" w:hAnsi="Arial" w:cs="Arial"/>
          <w:b/>
          <w:highlight w:val="yellow"/>
        </w:rPr>
        <w:t>No. 0</w:t>
      </w:r>
      <w:r w:rsidR="00584709">
        <w:rPr>
          <w:rFonts w:ascii="Arial" w:hAnsi="Arial" w:cs="Arial"/>
          <w:b/>
          <w:highlight w:val="yellow"/>
        </w:rPr>
        <w:t>0</w:t>
      </w:r>
      <w:r w:rsidR="00607EF0">
        <w:rPr>
          <w:rFonts w:ascii="Arial" w:hAnsi="Arial" w:cs="Arial"/>
          <w:b/>
          <w:highlight w:val="yellow"/>
        </w:rPr>
        <w:t>3</w:t>
      </w:r>
      <w:bookmarkStart w:id="3" w:name="_GoBack"/>
      <w:bookmarkEnd w:id="3"/>
      <w:r w:rsidR="0053641B" w:rsidRPr="005F070E">
        <w:rPr>
          <w:rFonts w:ascii="Arial" w:hAnsi="Arial" w:cs="Arial"/>
          <w:b/>
          <w:bCs/>
          <w:highlight w:val="yellow"/>
        </w:rPr>
        <w:t>-MDN-CGFM-DIGSA-FAC-JEFSA-CACOM-1-ESM11782-202</w:t>
      </w:r>
      <w:r w:rsidR="00584709">
        <w:rPr>
          <w:rFonts w:ascii="Arial" w:hAnsi="Arial" w:cs="Arial"/>
          <w:b/>
          <w:bCs/>
          <w:highlight w:val="yellow"/>
        </w:rPr>
        <w:t>6</w:t>
      </w:r>
      <w:r w:rsidR="004D0F4F" w:rsidRPr="00504E2E">
        <w:rPr>
          <w:rFonts w:ascii="Arial" w:hAnsi="Arial" w:cs="Arial"/>
          <w:b/>
          <w:bCs/>
          <w:color w:val="808080" w:themeColor="background1" w:themeShade="80"/>
        </w:rPr>
        <w:t xml:space="preserve">, </w:t>
      </w:r>
      <w:r w:rsidR="004D0F4F" w:rsidRPr="00504E2E">
        <w:rPr>
          <w:rFonts w:ascii="Arial" w:hAnsi="Arial" w:cs="Arial"/>
          <w:bCs/>
        </w:rPr>
        <w:t xml:space="preserve">cuyo objeto </w:t>
      </w:r>
      <w:r w:rsidR="004D0F4F" w:rsidRPr="00504E2E">
        <w:rPr>
          <w:rFonts w:ascii="Arial" w:hAnsi="Arial" w:cs="Arial"/>
        </w:rPr>
        <w:t>es</w:t>
      </w:r>
      <w:r w:rsidR="00E735AD">
        <w:rPr>
          <w:rFonts w:ascii="Arial" w:hAnsi="Arial" w:cs="Arial"/>
          <w:b/>
          <w:i/>
          <w:shd w:val="clear" w:color="auto" w:fill="FFFFFF"/>
        </w:rPr>
        <w:t xml:space="preserve"> </w:t>
      </w:r>
      <w:r w:rsidR="00AE75E1" w:rsidRPr="00945772">
        <w:rPr>
          <w:rFonts w:ascii="Arial" w:hAnsi="Arial" w:cs="Arial"/>
          <w:b/>
          <w:i/>
          <w:color w:val="000000"/>
          <w:sz w:val="20"/>
          <w:szCs w:val="20"/>
        </w:rPr>
        <w:t>LA PRESTACIÓN INTEGRAL DE SERVICIOS DE SALUD AMBULATORIOS, HOSPITALARIOS, URGENCIAS DE MEDIANA COMPLEJIDAD Y AQUELLOS DE BAJA COMPLEJIDAD PARA LOS CUALES EL ESM DEL CACOM-1 NO SEA AUTOSUFICIENTE; SERVICIOS DE IMÁGENES DIAGNÓSTICAS Y DE LABORATORIO CLÍNICO ESPECIALIZADO DE CONSULTA EXTERNA, PARA LOS USUARIOS Y BENEFICIARIOS DEL SUBSISTEMA DE SALUD DE LAS FUERZAS MILITARES ADSCRITOS AL ESTABLECIMIENTO DE SANIDAD MILITAR DEL COMANDO AEREO DE COMBATE No.1:</w:t>
      </w:r>
    </w:p>
    <w:p w14:paraId="18CB58BB" w14:textId="77777777" w:rsidR="00AE75E1" w:rsidRPr="00945772" w:rsidRDefault="00AE75E1" w:rsidP="00AE75E1">
      <w:pPr>
        <w:spacing w:before="100" w:beforeAutospacing="1" w:after="100" w:afterAutospacing="1"/>
        <w:ind w:left="426" w:right="-92"/>
        <w:jc w:val="both"/>
        <w:rPr>
          <w:rFonts w:ascii="Arial" w:hAnsi="Arial" w:cs="Arial"/>
          <w:b/>
          <w:i/>
          <w:color w:val="000000"/>
          <w:lang w:val="es-CO" w:eastAsia="es-CO"/>
        </w:rPr>
      </w:pPr>
      <w:r w:rsidRPr="00945772">
        <w:rPr>
          <w:rFonts w:ascii="Arial" w:hAnsi="Arial" w:cs="Arial"/>
          <w:b/>
          <w:i/>
          <w:color w:val="000000"/>
          <w:lang w:val="es-CO" w:eastAsia="es-CO"/>
        </w:rPr>
        <w:t>Lote 1: PRESTACIÓN INTEGRAL DE SERVICIOS DE SALUD AMBULATORIOS, HOSPITALARIOS Y DE URGENCIAS DE MEDIANA COMPLEJIDAD Y AQUELLOS DE BAJA COMPLEJIDAD PARA LOS CUALES EL ESM DEL CACOM-1 NO SEA AUTOSUFICIENTE.</w:t>
      </w:r>
    </w:p>
    <w:p w14:paraId="4C17B7B4" w14:textId="77777777" w:rsidR="00AE75E1" w:rsidRPr="00945772" w:rsidRDefault="00AE75E1" w:rsidP="00AE75E1">
      <w:pPr>
        <w:spacing w:before="100" w:beforeAutospacing="1" w:after="100" w:afterAutospacing="1"/>
        <w:ind w:left="426" w:right="-92"/>
        <w:jc w:val="both"/>
        <w:rPr>
          <w:rFonts w:ascii="Arial" w:hAnsi="Arial" w:cs="Arial"/>
          <w:b/>
          <w:i/>
          <w:color w:val="000000"/>
          <w:lang w:val="es-CO" w:eastAsia="es-CO"/>
        </w:rPr>
      </w:pPr>
      <w:r w:rsidRPr="00945772">
        <w:rPr>
          <w:rFonts w:ascii="Arial" w:hAnsi="Arial" w:cs="Arial"/>
          <w:b/>
          <w:i/>
          <w:color w:val="000000"/>
          <w:lang w:val="es-CO" w:eastAsia="es-CO"/>
        </w:rPr>
        <w:t>Lote 2: PRESTACIÓN DE SERVICIOS DE IMÁGENES DIAGNÓSTICAS PARA CONSULTA EXTERNA.</w:t>
      </w:r>
    </w:p>
    <w:p w14:paraId="44EF4FF4" w14:textId="77777777" w:rsidR="00AE75E1" w:rsidRPr="00945772" w:rsidRDefault="00AE75E1" w:rsidP="00AE75E1">
      <w:pPr>
        <w:spacing w:before="100" w:beforeAutospacing="1" w:after="100" w:afterAutospacing="1"/>
        <w:ind w:left="426" w:right="-92"/>
        <w:jc w:val="both"/>
        <w:rPr>
          <w:rFonts w:ascii="Arial" w:hAnsi="Arial" w:cs="Arial"/>
          <w:b/>
          <w:i/>
          <w:sz w:val="22"/>
          <w:szCs w:val="22"/>
        </w:rPr>
      </w:pPr>
      <w:r w:rsidRPr="00945772">
        <w:rPr>
          <w:rFonts w:ascii="Arial" w:hAnsi="Arial" w:cs="Arial"/>
          <w:b/>
          <w:i/>
          <w:color w:val="000000"/>
          <w:lang w:val="es-CO" w:eastAsia="es-CO"/>
        </w:rPr>
        <w:t>Lote 3: PRESTACIÓN DE SERVICIOS DE LABORATORIO CLÍNICO ESPECIALIZADO PARA CONSULTA EXTERNA.</w:t>
      </w:r>
    </w:p>
    <w:p w14:paraId="4B43C1D5" w14:textId="19A8636D" w:rsidR="00D0086C" w:rsidRPr="004D44BC" w:rsidRDefault="00F61243" w:rsidP="00917A59">
      <w:pPr>
        <w:jc w:val="both"/>
        <w:rPr>
          <w:rFonts w:ascii="Arial" w:hAnsi="Arial" w:cs="Arial"/>
        </w:rPr>
      </w:pPr>
      <w:r w:rsidRPr="00067A08">
        <w:rPr>
          <w:rFonts w:ascii="Arial" w:hAnsi="Arial" w:cs="Arial"/>
        </w:rPr>
        <w:lastRenderedPageBreak/>
        <w:t xml:space="preserve">suscribo el presente </w:t>
      </w:r>
      <w:r w:rsidRPr="00067A08">
        <w:rPr>
          <w:rFonts w:ascii="Arial" w:hAnsi="Arial" w:cs="Arial"/>
          <w:b/>
          <w:bCs/>
        </w:rPr>
        <w:t>PACTO DE INTEGRIDAD</w:t>
      </w:r>
      <w:r w:rsidRPr="00067A08">
        <w:rPr>
          <w:rFonts w:ascii="Arial" w:hAnsi="Arial" w:cs="Arial"/>
        </w:rPr>
        <w:t xml:space="preserve">, teniendo en cuenta que en Colombia todas las formas de corrupción son ilegales, y que el Estado procesa y continuará procesando a los infractores. </w:t>
      </w: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0B43C110"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54A13">
        <w:rPr>
          <w:rFonts w:ascii="Arial" w:hAnsi="Arial" w:cs="Arial"/>
          <w:b/>
          <w:sz w:val="22"/>
          <w:szCs w:val="22"/>
          <w:u w:val="single"/>
        </w:rPr>
        <w:t>– FUERZA A</w:t>
      </w:r>
      <w:r w:rsidR="00761BF0">
        <w:rPr>
          <w:rFonts w:ascii="Arial" w:hAnsi="Arial" w:cs="Arial"/>
          <w:b/>
          <w:sz w:val="22"/>
          <w:szCs w:val="22"/>
          <w:u w:val="single"/>
        </w:rPr>
        <w:t>ÉREA</w:t>
      </w:r>
      <w:r w:rsidR="00D0086C" w:rsidRPr="004D44BC">
        <w:rPr>
          <w:rFonts w:ascii="Arial" w:hAnsi="Arial" w:cs="Arial"/>
          <w:b/>
          <w:sz w:val="22"/>
          <w:szCs w:val="22"/>
          <w:u w:val="single"/>
        </w:rPr>
        <w:t xml:space="preserve"> COLOMBIANA – </w:t>
      </w:r>
      <w:r w:rsidR="00D0086C" w:rsidRPr="00C51C2C">
        <w:rPr>
          <w:rFonts w:ascii="Arial" w:hAnsi="Arial" w:cs="Arial"/>
          <w:b/>
          <w:sz w:val="22"/>
          <w:szCs w:val="22"/>
          <w:u w:val="single"/>
        </w:rPr>
        <w:t xml:space="preserve">COMANDO AÉREO DE COMBATE No. </w:t>
      </w:r>
      <w:r w:rsidR="00C51C2C" w:rsidRPr="00C51C2C">
        <w:rPr>
          <w:rFonts w:ascii="Arial" w:hAnsi="Arial" w:cs="Arial"/>
          <w:b/>
          <w:sz w:val="22"/>
          <w:szCs w:val="22"/>
          <w:u w:val="single"/>
        </w:rPr>
        <w:t>1</w:t>
      </w:r>
      <w:r w:rsidR="00076DBB" w:rsidRPr="00C51C2C">
        <w:rPr>
          <w:rFonts w:ascii="Arial" w:hAnsi="Arial" w:cs="Arial"/>
          <w:b/>
          <w:sz w:val="22"/>
          <w:szCs w:val="22"/>
          <w:u w:val="single"/>
        </w:rPr>
        <w:t xml:space="preserve"> con</w:t>
      </w:r>
      <w:r w:rsidRPr="00C51C2C">
        <w:rPr>
          <w:rFonts w:ascii="Arial" w:hAnsi="Arial" w:cs="Arial"/>
          <w:sz w:val="22"/>
          <w:szCs w:val="22"/>
        </w:rPr>
        <w:t xml:space="preserve"> el fin d</w:t>
      </w:r>
      <w:r w:rsidRPr="004D44BC">
        <w:rPr>
          <w:rFonts w:ascii="Arial" w:hAnsi="Arial" w:cs="Arial"/>
          <w:sz w:val="22"/>
          <w:szCs w:val="22"/>
        </w:rPr>
        <w:t xml:space="preserve">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52783044"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5851DA">
        <w:rPr>
          <w:rFonts w:ascii="Arial" w:hAnsi="Arial" w:cs="Arial"/>
          <w:b/>
          <w:sz w:val="22"/>
          <w:szCs w:val="22"/>
          <w:u w:val="single"/>
        </w:rPr>
        <w:t>– FUERZA A</w:t>
      </w:r>
      <w:r w:rsidR="00A8367B">
        <w:rPr>
          <w:rFonts w:ascii="Arial" w:hAnsi="Arial" w:cs="Arial"/>
          <w:b/>
          <w:sz w:val="22"/>
          <w:szCs w:val="22"/>
          <w:u w:val="single"/>
        </w:rPr>
        <w:t xml:space="preserve">EROESPACIAL </w:t>
      </w:r>
      <w:r w:rsidR="00D0086C" w:rsidRPr="004D44BC">
        <w:rPr>
          <w:rFonts w:ascii="Arial" w:hAnsi="Arial" w:cs="Arial"/>
          <w:b/>
          <w:sz w:val="22"/>
          <w:szCs w:val="22"/>
          <w:u w:val="single"/>
        </w:rPr>
        <w:t xml:space="preserve">COLOMBIANA – </w:t>
      </w:r>
      <w:r w:rsidR="00D0086C" w:rsidRPr="00590CCB">
        <w:rPr>
          <w:rFonts w:ascii="Arial" w:hAnsi="Arial" w:cs="Arial"/>
          <w:b/>
          <w:sz w:val="22"/>
          <w:szCs w:val="22"/>
          <w:u w:val="single"/>
        </w:rPr>
        <w:t>COMANDO AÉREO DE COMBATE No.</w:t>
      </w:r>
      <w:r w:rsidR="00590CCB" w:rsidRPr="00590CCB">
        <w:rPr>
          <w:rFonts w:ascii="Arial" w:hAnsi="Arial" w:cs="Arial"/>
          <w:b/>
          <w:sz w:val="22"/>
          <w:szCs w:val="22"/>
          <w:u w:val="single"/>
        </w:rPr>
        <w:t xml:space="preserve"> 1</w:t>
      </w:r>
      <w:r w:rsidR="00D0086C" w:rsidRPr="00590CCB">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3CE6BB81"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571737">
        <w:rPr>
          <w:rFonts w:ascii="Arial" w:hAnsi="Arial" w:cs="Arial"/>
          <w:b/>
          <w:sz w:val="22"/>
          <w:szCs w:val="22"/>
          <w:u w:val="single"/>
        </w:rPr>
        <w:t>– FUERZA A</w:t>
      </w:r>
      <w:r w:rsidR="00A8367B">
        <w:rPr>
          <w:rFonts w:ascii="Arial" w:hAnsi="Arial" w:cs="Arial"/>
          <w:b/>
          <w:sz w:val="22"/>
          <w:szCs w:val="22"/>
          <w:u w:val="single"/>
        </w:rPr>
        <w:t>EROESPACIAL</w:t>
      </w:r>
      <w:r w:rsidR="00076DBB" w:rsidRPr="004D44BC">
        <w:rPr>
          <w:rFonts w:ascii="Arial" w:hAnsi="Arial" w:cs="Arial"/>
          <w:b/>
          <w:sz w:val="22"/>
          <w:szCs w:val="22"/>
          <w:u w:val="single"/>
        </w:rPr>
        <w:t xml:space="preserve"> COLOMBIANA – </w:t>
      </w:r>
      <w:r w:rsidR="00076DBB" w:rsidRPr="00D40E64">
        <w:rPr>
          <w:rFonts w:ascii="Arial" w:hAnsi="Arial" w:cs="Arial"/>
          <w:b/>
          <w:sz w:val="22"/>
          <w:szCs w:val="22"/>
          <w:u w:val="single"/>
        </w:rPr>
        <w:t xml:space="preserve">COMANDO AÉREO DE COMBATE No. </w:t>
      </w:r>
      <w:r w:rsidR="00D40E64">
        <w:rPr>
          <w:rFonts w:ascii="Arial" w:hAnsi="Arial" w:cs="Arial"/>
          <w:b/>
          <w:sz w:val="22"/>
          <w:szCs w:val="22"/>
          <w:u w:val="single"/>
        </w:rPr>
        <w:t>1</w:t>
      </w:r>
      <w:r w:rsidR="00076DBB" w:rsidRPr="00D40E64">
        <w:rPr>
          <w:rFonts w:ascii="Arial" w:hAnsi="Arial" w:cs="Arial"/>
          <w:b/>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3ACD1E45"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lastRenderedPageBreak/>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FUERZA A</w:t>
      </w:r>
      <w:r w:rsidR="00303D4F">
        <w:rPr>
          <w:rFonts w:ascii="Arial" w:hAnsi="Arial" w:cs="Arial"/>
          <w:b/>
          <w:sz w:val="22"/>
          <w:szCs w:val="22"/>
          <w:u w:val="single"/>
        </w:rPr>
        <w:t>EROESPACIAL</w:t>
      </w:r>
      <w:r w:rsidR="00076DBB" w:rsidRPr="004D44BC">
        <w:rPr>
          <w:rFonts w:ascii="Arial" w:hAnsi="Arial" w:cs="Arial"/>
          <w:b/>
          <w:sz w:val="22"/>
          <w:szCs w:val="22"/>
          <w:u w:val="single"/>
        </w:rPr>
        <w:t xml:space="preserve"> COLOMBIANA – </w:t>
      </w:r>
      <w:r w:rsidR="005C36E7">
        <w:rPr>
          <w:rFonts w:ascii="Arial" w:hAnsi="Arial" w:cs="Arial"/>
          <w:b/>
          <w:sz w:val="22"/>
          <w:szCs w:val="22"/>
          <w:u w:val="single"/>
        </w:rPr>
        <w:t xml:space="preserve">COMANDO </w:t>
      </w:r>
      <w:r w:rsidR="00571737">
        <w:rPr>
          <w:rFonts w:ascii="Arial" w:hAnsi="Arial" w:cs="Arial"/>
          <w:b/>
          <w:sz w:val="22"/>
          <w:szCs w:val="22"/>
          <w:u w:val="single"/>
        </w:rPr>
        <w:t>AÉROESPACIAL</w:t>
      </w:r>
      <w:r w:rsidR="005C36E7">
        <w:rPr>
          <w:rFonts w:ascii="Arial" w:hAnsi="Arial" w:cs="Arial"/>
          <w:b/>
          <w:sz w:val="22"/>
          <w:szCs w:val="22"/>
          <w:u w:val="single"/>
        </w:rPr>
        <w:t xml:space="preserve"> DE COMBATE No. 1</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F4A99B4"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571737">
        <w:rPr>
          <w:rFonts w:ascii="Arial" w:hAnsi="Arial" w:cs="Arial"/>
          <w:b/>
          <w:sz w:val="22"/>
          <w:szCs w:val="22"/>
          <w:u w:val="single"/>
        </w:rPr>
        <w:t>A</w:t>
      </w:r>
      <w:r w:rsidR="00303D4F">
        <w:rPr>
          <w:rFonts w:ascii="Arial" w:hAnsi="Arial" w:cs="Arial"/>
          <w:b/>
          <w:sz w:val="22"/>
          <w:szCs w:val="22"/>
          <w:u w:val="single"/>
        </w:rPr>
        <w:t>EROESPACIAL</w:t>
      </w:r>
      <w:r w:rsidR="00076DBB" w:rsidRPr="004D44BC">
        <w:rPr>
          <w:rFonts w:ascii="Arial" w:hAnsi="Arial" w:cs="Arial"/>
          <w:b/>
          <w:sz w:val="22"/>
          <w:szCs w:val="22"/>
          <w:u w:val="single"/>
        </w:rPr>
        <w:t xml:space="preserve"> COLOMBIANA – </w:t>
      </w:r>
      <w:r w:rsidR="00076DBB" w:rsidRPr="005C36E7">
        <w:rPr>
          <w:rFonts w:ascii="Arial" w:hAnsi="Arial" w:cs="Arial"/>
          <w:b/>
          <w:sz w:val="22"/>
          <w:szCs w:val="22"/>
          <w:u w:val="single"/>
        </w:rPr>
        <w:t xml:space="preserve">COMANDO AÉREO DE COMBATE No. </w:t>
      </w:r>
      <w:r w:rsidR="005C36E7">
        <w:rPr>
          <w:rFonts w:ascii="Arial" w:hAnsi="Arial" w:cs="Arial"/>
          <w:b/>
          <w:sz w:val="22"/>
          <w:szCs w:val="22"/>
          <w:u w:val="single"/>
        </w:rPr>
        <w:t>1</w:t>
      </w:r>
      <w:r w:rsidR="00076DBB" w:rsidRPr="005C36E7">
        <w:rPr>
          <w:rFonts w:ascii="Arial" w:hAnsi="Arial" w:cs="Arial"/>
          <w:b/>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lastRenderedPageBreak/>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337CBF8"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w:t>
      </w:r>
      <w:r w:rsidR="00571737">
        <w:rPr>
          <w:rFonts w:ascii="Arial" w:hAnsi="Arial" w:cs="Arial"/>
          <w:b/>
          <w:sz w:val="22"/>
          <w:szCs w:val="22"/>
          <w:u w:val="single"/>
        </w:rPr>
        <w:t>A</w:t>
      </w:r>
      <w:r w:rsidR="00934F68">
        <w:rPr>
          <w:rFonts w:ascii="Arial" w:hAnsi="Arial" w:cs="Arial"/>
          <w:b/>
          <w:sz w:val="22"/>
          <w:szCs w:val="22"/>
          <w:u w:val="single"/>
        </w:rPr>
        <w:t>EROESPACIAL</w:t>
      </w:r>
      <w:r w:rsidRPr="7987996D">
        <w:rPr>
          <w:rFonts w:ascii="Arial" w:hAnsi="Arial" w:cs="Arial"/>
          <w:b/>
          <w:bCs/>
          <w:sz w:val="22"/>
          <w:szCs w:val="22"/>
          <w:u w:val="single"/>
        </w:rPr>
        <w:t xml:space="preserve"> COLOMBIANA – </w:t>
      </w:r>
      <w:r w:rsidR="005C36E7">
        <w:rPr>
          <w:rFonts w:ascii="Arial" w:hAnsi="Arial" w:cs="Arial"/>
          <w:b/>
          <w:bCs/>
          <w:sz w:val="22"/>
          <w:szCs w:val="22"/>
          <w:u w:val="single"/>
        </w:rPr>
        <w:t>COMANDO AÉREO DE COMBATE No. 1</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259412C6"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w:t>
      </w:r>
      <w:r w:rsidR="00571737">
        <w:rPr>
          <w:rFonts w:ascii="Arial" w:hAnsi="Arial" w:cs="Arial"/>
          <w:b/>
          <w:sz w:val="22"/>
          <w:szCs w:val="22"/>
          <w:u w:val="single"/>
        </w:rPr>
        <w:t>A</w:t>
      </w:r>
      <w:r w:rsidR="00934F68">
        <w:rPr>
          <w:rFonts w:ascii="Arial" w:hAnsi="Arial" w:cs="Arial"/>
          <w:b/>
          <w:sz w:val="22"/>
          <w:szCs w:val="22"/>
          <w:u w:val="single"/>
        </w:rPr>
        <w:t>EROESPACIAL</w:t>
      </w:r>
      <w:r w:rsidR="009023A8" w:rsidRPr="7987996D">
        <w:rPr>
          <w:rFonts w:ascii="Arial" w:hAnsi="Arial" w:cs="Arial"/>
          <w:b/>
          <w:bCs/>
          <w:sz w:val="22"/>
          <w:szCs w:val="22"/>
          <w:u w:val="single"/>
        </w:rPr>
        <w:t xml:space="preserve"> COLOMBIANA – COMANDO AÉREO DE COMBATE No. </w:t>
      </w:r>
      <w:r w:rsidR="002016D6">
        <w:rPr>
          <w:rFonts w:ascii="Arial" w:hAnsi="Arial" w:cs="Arial"/>
          <w:b/>
          <w:bCs/>
          <w:sz w:val="22"/>
          <w:szCs w:val="22"/>
          <w:u w:val="single"/>
        </w:rPr>
        <w:t>1</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6FF4015B"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7673BD">
        <w:rPr>
          <w:rFonts w:ascii="Arial" w:hAnsi="Arial" w:cs="Arial"/>
          <w:sz w:val="22"/>
          <w:szCs w:val="22"/>
        </w:rPr>
        <w:t>5</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4"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4"/>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35E45" w14:textId="77777777" w:rsidR="000C1959" w:rsidRDefault="000C1959" w:rsidP="00661FD3">
      <w:r>
        <w:separator/>
      </w:r>
    </w:p>
  </w:endnote>
  <w:endnote w:type="continuationSeparator" w:id="0">
    <w:p w14:paraId="771D5249" w14:textId="77777777" w:rsidR="000C1959" w:rsidRDefault="000C1959"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7A56D" w14:textId="77777777" w:rsidR="000C1959" w:rsidRDefault="000C1959" w:rsidP="00661FD3">
      <w:r>
        <w:separator/>
      </w:r>
    </w:p>
  </w:footnote>
  <w:footnote w:type="continuationSeparator" w:id="0">
    <w:p w14:paraId="650262B5" w14:textId="77777777" w:rsidR="000C1959" w:rsidRDefault="000C1959"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13762EF3" w:rsidR="00661FD3" w:rsidRDefault="00195439" w:rsidP="00195439">
    <w:pPr>
      <w:pStyle w:val="Encabezado"/>
      <w:jc w:val="center"/>
    </w:pPr>
    <w:r>
      <w:rPr>
        <w:noProof/>
      </w:rPr>
      <w:drawing>
        <wp:inline distT="0" distB="0" distL="0" distR="0" wp14:anchorId="37F3CFC8" wp14:editId="1F770BA4">
          <wp:extent cx="5477939" cy="8470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732" cy="8838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16F42"/>
    <w:rsid w:val="000279FD"/>
    <w:rsid w:val="000305B8"/>
    <w:rsid w:val="00035D98"/>
    <w:rsid w:val="000448F7"/>
    <w:rsid w:val="00067A08"/>
    <w:rsid w:val="00073549"/>
    <w:rsid w:val="00076DBB"/>
    <w:rsid w:val="000A2EC1"/>
    <w:rsid w:val="000C1959"/>
    <w:rsid w:val="00107FAC"/>
    <w:rsid w:val="001373CF"/>
    <w:rsid w:val="001523CE"/>
    <w:rsid w:val="00166C76"/>
    <w:rsid w:val="001808E6"/>
    <w:rsid w:val="00195439"/>
    <w:rsid w:val="001C52E3"/>
    <w:rsid w:val="001E5B8F"/>
    <w:rsid w:val="002016D6"/>
    <w:rsid w:val="0021789A"/>
    <w:rsid w:val="00262F98"/>
    <w:rsid w:val="002D49A7"/>
    <w:rsid w:val="002E3913"/>
    <w:rsid w:val="002F29EC"/>
    <w:rsid w:val="00303D4F"/>
    <w:rsid w:val="0032214E"/>
    <w:rsid w:val="00331887"/>
    <w:rsid w:val="003649DC"/>
    <w:rsid w:val="003C0A57"/>
    <w:rsid w:val="003C7C39"/>
    <w:rsid w:val="003D4929"/>
    <w:rsid w:val="00422F67"/>
    <w:rsid w:val="004341C8"/>
    <w:rsid w:val="00442353"/>
    <w:rsid w:val="004510ED"/>
    <w:rsid w:val="00452BA8"/>
    <w:rsid w:val="00494FBA"/>
    <w:rsid w:val="004A2DCB"/>
    <w:rsid w:val="004A4644"/>
    <w:rsid w:val="004D0F4F"/>
    <w:rsid w:val="004D44BC"/>
    <w:rsid w:val="004F608F"/>
    <w:rsid w:val="00504938"/>
    <w:rsid w:val="00504E2E"/>
    <w:rsid w:val="00531575"/>
    <w:rsid w:val="0053641B"/>
    <w:rsid w:val="005534DD"/>
    <w:rsid w:val="0055406E"/>
    <w:rsid w:val="00555166"/>
    <w:rsid w:val="00566795"/>
    <w:rsid w:val="00571737"/>
    <w:rsid w:val="00584709"/>
    <w:rsid w:val="005851DA"/>
    <w:rsid w:val="00587E77"/>
    <w:rsid w:val="00590CCB"/>
    <w:rsid w:val="005B6F0A"/>
    <w:rsid w:val="005C36E7"/>
    <w:rsid w:val="005C4165"/>
    <w:rsid w:val="005E0999"/>
    <w:rsid w:val="005F78C1"/>
    <w:rsid w:val="005F7CE6"/>
    <w:rsid w:val="00607EF0"/>
    <w:rsid w:val="00637BCF"/>
    <w:rsid w:val="00661FD3"/>
    <w:rsid w:val="00677607"/>
    <w:rsid w:val="006929DB"/>
    <w:rsid w:val="006E7124"/>
    <w:rsid w:val="006F77DB"/>
    <w:rsid w:val="00761BF0"/>
    <w:rsid w:val="00764B53"/>
    <w:rsid w:val="007673BD"/>
    <w:rsid w:val="007A09C5"/>
    <w:rsid w:val="007B2896"/>
    <w:rsid w:val="0081532D"/>
    <w:rsid w:val="0082691A"/>
    <w:rsid w:val="008340D0"/>
    <w:rsid w:val="00837D0D"/>
    <w:rsid w:val="00886A60"/>
    <w:rsid w:val="009023A8"/>
    <w:rsid w:val="00905F02"/>
    <w:rsid w:val="00917A59"/>
    <w:rsid w:val="00934F68"/>
    <w:rsid w:val="00956751"/>
    <w:rsid w:val="009B1C24"/>
    <w:rsid w:val="009B1D3D"/>
    <w:rsid w:val="009E5A81"/>
    <w:rsid w:val="009F4658"/>
    <w:rsid w:val="00A06992"/>
    <w:rsid w:val="00A353D0"/>
    <w:rsid w:val="00A8367B"/>
    <w:rsid w:val="00AA02B3"/>
    <w:rsid w:val="00AA73E2"/>
    <w:rsid w:val="00AE3AFA"/>
    <w:rsid w:val="00AE75E1"/>
    <w:rsid w:val="00AF4FBB"/>
    <w:rsid w:val="00B01358"/>
    <w:rsid w:val="00B0407C"/>
    <w:rsid w:val="00B30AB1"/>
    <w:rsid w:val="00B353B6"/>
    <w:rsid w:val="00B92A5D"/>
    <w:rsid w:val="00BA4A1C"/>
    <w:rsid w:val="00BB36C0"/>
    <w:rsid w:val="00BB5C9C"/>
    <w:rsid w:val="00BC2EC1"/>
    <w:rsid w:val="00BE36DE"/>
    <w:rsid w:val="00C0171F"/>
    <w:rsid w:val="00C35DEE"/>
    <w:rsid w:val="00C51C2C"/>
    <w:rsid w:val="00C55519"/>
    <w:rsid w:val="00C73202"/>
    <w:rsid w:val="00C853D6"/>
    <w:rsid w:val="00C9687A"/>
    <w:rsid w:val="00CA4FA1"/>
    <w:rsid w:val="00CC55C4"/>
    <w:rsid w:val="00CC6A06"/>
    <w:rsid w:val="00CD4329"/>
    <w:rsid w:val="00CE0976"/>
    <w:rsid w:val="00CF6ABB"/>
    <w:rsid w:val="00D0086C"/>
    <w:rsid w:val="00D165B6"/>
    <w:rsid w:val="00D40E64"/>
    <w:rsid w:val="00D4209E"/>
    <w:rsid w:val="00D47F46"/>
    <w:rsid w:val="00D54A13"/>
    <w:rsid w:val="00D674FC"/>
    <w:rsid w:val="00D94F02"/>
    <w:rsid w:val="00DB4E37"/>
    <w:rsid w:val="00DD07DB"/>
    <w:rsid w:val="00DE2D65"/>
    <w:rsid w:val="00E1417E"/>
    <w:rsid w:val="00E431F2"/>
    <w:rsid w:val="00E45928"/>
    <w:rsid w:val="00E735AD"/>
    <w:rsid w:val="00E90247"/>
    <w:rsid w:val="00EA0238"/>
    <w:rsid w:val="00F00CE5"/>
    <w:rsid w:val="00F27B61"/>
    <w:rsid w:val="00F61243"/>
    <w:rsid w:val="00FE300B"/>
    <w:rsid w:val="00FF182C"/>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paragraph" w:styleId="Ttulo2">
    <w:name w:val="heading 2"/>
    <w:basedOn w:val="Normal"/>
    <w:next w:val="Normal"/>
    <w:link w:val="Ttulo2Car"/>
    <w:uiPriority w:val="9"/>
    <w:semiHidden/>
    <w:unhideWhenUsed/>
    <w:qFormat/>
    <w:rsid w:val="00B353B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customStyle="1" w:styleId="Default">
    <w:name w:val="Default"/>
    <w:link w:val="DefaultCar"/>
    <w:qFormat/>
    <w:rsid w:val="001373CF"/>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1373CF"/>
    <w:rPr>
      <w:rFonts w:ascii="Arial" w:eastAsia="Calibri" w:hAnsi="Arial" w:cs="Arial"/>
      <w:color w:val="000000"/>
      <w:sz w:val="24"/>
      <w:szCs w:val="24"/>
      <w:lang w:eastAsia="es-CO"/>
    </w:rPr>
  </w:style>
  <w:style w:type="character" w:customStyle="1" w:styleId="Ttulo2Car">
    <w:name w:val="Título 2 Car"/>
    <w:basedOn w:val="Fuentedeprrafopredeter"/>
    <w:link w:val="Ttulo2"/>
    <w:uiPriority w:val="9"/>
    <w:semiHidden/>
    <w:rsid w:val="00B353B6"/>
    <w:rPr>
      <w:rFonts w:asciiTheme="majorHAnsi" w:eastAsiaTheme="majorEastAsia" w:hAnsiTheme="majorHAnsi" w:cstheme="majorBidi"/>
      <w:color w:val="2E74B5" w:themeColor="accent1" w:themeShade="BF"/>
      <w:sz w:val="26"/>
      <w:szCs w:val="26"/>
      <w:lang w:val="es-ES" w:eastAsia="es-ES"/>
    </w:rPr>
  </w:style>
  <w:style w:type="paragraph" w:styleId="Textoindependiente">
    <w:name w:val="Body Text"/>
    <w:aliases w:val="bt,body text,body tesx,TextindepT2,EHPT,Body Text2,ändrad,ändrad Car"/>
    <w:basedOn w:val="Normal"/>
    <w:link w:val="TextoindependienteCar"/>
    <w:uiPriority w:val="1"/>
    <w:unhideWhenUsed/>
    <w:qFormat/>
    <w:rsid w:val="007A09C5"/>
    <w:pPr>
      <w:spacing w:after="120" w:line="259" w:lineRule="auto"/>
    </w:pPr>
    <w:rPr>
      <w:rFonts w:ascii="Calibri" w:hAnsi="Calibri"/>
      <w:sz w:val="22"/>
      <w:szCs w:val="22"/>
      <w:lang w:val="es-CO" w:eastAsia="es-CO"/>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7A09C5"/>
    <w:rPr>
      <w:rFonts w:ascii="Calibri" w:eastAsia="Times New Roman"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46A95-4EE4-4E80-94D0-35DAA4BB7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1711</Words>
  <Characters>9411</Characters>
  <Application>Microsoft Office Word</Application>
  <DocSecurity>0</DocSecurity>
  <Lines>78</Lines>
  <Paragraphs>22</Paragraphs>
  <ScaleCrop>false</ScaleCrop>
  <Company/>
  <LinksUpToDate>false</LinksUpToDate>
  <CharactersWithSpaces>11100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AS16. JAIR HERNANDEZ BORBON</cp:lastModifiedBy>
  <cp:revision>61</cp:revision>
  <cp:lastPrinted>2020-03-16T21:37:00Z</cp:lastPrinted>
  <dcterms:created xsi:type="dcterms:W3CDTF">2023-05-30T20:32:00Z</dcterms:created>
  <dcterms:modified xsi:type="dcterms:W3CDTF">2026-01-16T17:06:00Z</dcterms:modified>
</cp:coreProperties>
</file>