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8CEDF5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570E">
        <w:rPr>
          <w:rFonts w:ascii="Trebuchet MS" w:eastAsia="MS Mincho" w:hAnsi="Trebuchet MS" w:cs="Arial"/>
          <w:sz w:val="22"/>
          <w:szCs w:val="22"/>
          <w:lang w:val="es-ES"/>
        </w:rPr>
        <w:t>ZABALA CARABALLO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570E">
        <w:rPr>
          <w:rFonts w:ascii="Trebuchet MS" w:eastAsia="MS Mincho" w:hAnsi="Trebuchet MS" w:cs="Arial"/>
          <w:sz w:val="22"/>
          <w:szCs w:val="22"/>
          <w:lang w:val="es-ES"/>
        </w:rPr>
        <w:t xml:space="preserve">OTONIEL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C570E">
        <w:rPr>
          <w:rFonts w:ascii="Trebuchet MS" w:eastAsia="MS Mincho" w:hAnsi="Trebuchet MS" w:cs="Arial"/>
          <w:sz w:val="22"/>
          <w:szCs w:val="22"/>
          <w:lang w:val="es-ES"/>
        </w:rPr>
        <w:t>73130690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DDFF391" w:rsidR="00065F9C" w:rsidRPr="00DD7AEB" w:rsidRDefault="00B06F8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38FEF4C" wp14:editId="6FFA5AB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6B01D" w14:textId="77777777" w:rsidR="00BC570E" w:rsidRDefault="00BC57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AAEE08" w14:textId="77777777" w:rsidR="00BC570E" w:rsidRDefault="00BC57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7FBAD" w14:textId="77777777" w:rsidR="00BC570E" w:rsidRDefault="00BC57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6CACF" w14:textId="77777777" w:rsidR="00BC570E" w:rsidRDefault="00BC57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94477" w14:textId="77777777" w:rsidR="00BC570E" w:rsidRDefault="00BC57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06F89"/>
    <w:rsid w:val="00B308F5"/>
    <w:rsid w:val="00B32C58"/>
    <w:rsid w:val="00B432A1"/>
    <w:rsid w:val="00B61B0C"/>
    <w:rsid w:val="00B8369C"/>
    <w:rsid w:val="00B868F4"/>
    <w:rsid w:val="00BA59F6"/>
    <w:rsid w:val="00BC570E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B916C9F-F039-4278-AB30-ACA02601B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2026-01-20T17:36:00Z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