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D7DD1" w14:textId="77777777" w:rsidR="00E665F2" w:rsidRDefault="00E665F2" w:rsidP="00B862F5">
      <w:pPr>
        <w:autoSpaceDE w:val="0"/>
        <w:autoSpaceDN w:val="0"/>
        <w:adjustRightInd w:val="0"/>
        <w:spacing w:after="0" w:line="240" w:lineRule="auto"/>
        <w:jc w:val="center"/>
        <w:rPr>
          <w:rFonts w:ascii="Arial" w:eastAsia="Calibri" w:hAnsi="Arial" w:cs="Arial"/>
          <w:b/>
          <w:bCs/>
          <w:color w:val="000000"/>
          <w:sz w:val="20"/>
          <w:szCs w:val="20"/>
        </w:rPr>
      </w:pPr>
    </w:p>
    <w:p w14:paraId="46A0A9E5" w14:textId="193A23BB"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00830AB4">
        <w:rPr>
          <w:rFonts w:ascii="Arial" w:eastAsia="Calibri" w:hAnsi="Arial" w:cs="Arial"/>
          <w:b/>
          <w:bCs/>
          <w:color w:val="000000"/>
          <w:sz w:val="20"/>
          <w:szCs w:val="20"/>
        </w:rPr>
        <w:t>FORMULARIO No 0</w:t>
      </w:r>
      <w:r w:rsidR="00952E0A">
        <w:rPr>
          <w:rFonts w:ascii="Arial" w:eastAsia="Calibri" w:hAnsi="Arial" w:cs="Arial"/>
          <w:b/>
          <w:bCs/>
          <w:color w:val="000000"/>
          <w:sz w:val="20"/>
          <w:szCs w:val="20"/>
        </w:rPr>
        <w:t>3</w:t>
      </w:r>
    </w:p>
    <w:p w14:paraId="1CA29068" w14:textId="77777777" w:rsidR="007F41D4" w:rsidRPr="00830AB4" w:rsidRDefault="007F41D4" w:rsidP="00B862F5">
      <w:pPr>
        <w:autoSpaceDE w:val="0"/>
        <w:autoSpaceDN w:val="0"/>
        <w:adjustRightInd w:val="0"/>
        <w:spacing w:after="0" w:line="240" w:lineRule="auto"/>
        <w:jc w:val="center"/>
        <w:rPr>
          <w:rFonts w:ascii="Arial" w:eastAsia="Calibri" w:hAnsi="Arial" w:cs="Arial"/>
          <w:b/>
          <w:bCs/>
          <w:color w:val="000000"/>
          <w:sz w:val="20"/>
          <w:szCs w:val="20"/>
        </w:rPr>
      </w:pPr>
    </w:p>
    <w:p w14:paraId="238AB3EF" w14:textId="77777777" w:rsidR="00B862F5" w:rsidRDefault="007F41D4" w:rsidP="00DE7537">
      <w:pPr>
        <w:spacing w:after="0" w:line="240" w:lineRule="auto"/>
        <w:ind w:right="78"/>
        <w:jc w:val="both"/>
        <w:rPr>
          <w:rFonts w:ascii="Arial" w:hAnsi="Arial" w:cs="Arial"/>
          <w:b/>
          <w:bCs/>
          <w:sz w:val="20"/>
          <w:szCs w:val="20"/>
        </w:rPr>
      </w:pPr>
      <w:r w:rsidRPr="00830AB4">
        <w:rPr>
          <w:rFonts w:ascii="Arial" w:hAnsi="Arial" w:cs="Arial"/>
          <w:b/>
          <w:bCs/>
          <w:sz w:val="20"/>
          <w:szCs w:val="20"/>
        </w:rPr>
        <w:t xml:space="preserve">PACTO DE INTEGRIDAD PARA FORTALECER LA TRANSPARENCIA EN EL PROCESO DE CONTRATACIÓN CUYO OBJETO ES </w:t>
      </w:r>
      <w:sdt>
        <w:sdtPr>
          <w:rPr>
            <w:rFonts w:ascii="Arial" w:hAnsi="Arial" w:cs="Arial"/>
            <w:color w:val="808080" w:themeColor="background1" w:themeShade="80"/>
            <w:sz w:val="20"/>
            <w:szCs w:val="20"/>
          </w:rPr>
          <w:id w:val="1781909815"/>
          <w:placeholder>
            <w:docPart w:val="5777474D35FE498187F63589A3FEFEE0"/>
          </w:placeholder>
        </w:sdtPr>
        <w:sdtContent>
          <w:r w:rsidR="00DE7537" w:rsidRPr="00830AB4">
            <w:rPr>
              <w:rFonts w:ascii="Arial" w:hAnsi="Arial" w:cs="Arial"/>
              <w:color w:val="808080" w:themeColor="background1" w:themeShade="80"/>
              <w:sz w:val="20"/>
              <w:szCs w:val="20"/>
            </w:rPr>
            <w:t>(</w:t>
          </w:r>
          <w:r w:rsidR="00DE7537">
            <w:rPr>
              <w:rFonts w:ascii="Arial" w:hAnsi="Arial" w:cs="Arial"/>
              <w:color w:val="808080" w:themeColor="background1" w:themeShade="80"/>
              <w:sz w:val="20"/>
              <w:szCs w:val="20"/>
            </w:rPr>
            <w:t xml:space="preserve">escribir el objeto                                                                   </w:t>
          </w:r>
        </w:sdtContent>
      </w:sdt>
    </w:p>
    <w:p w14:paraId="1B259C9C" w14:textId="77777777" w:rsidR="00DE7537" w:rsidRDefault="00DE7537" w:rsidP="00DE7537">
      <w:pPr>
        <w:spacing w:after="0" w:line="240" w:lineRule="auto"/>
        <w:ind w:right="78"/>
        <w:jc w:val="both"/>
        <w:rPr>
          <w:rFonts w:ascii="Arial" w:hAnsi="Arial" w:cs="Arial"/>
          <w:b/>
          <w:bCs/>
          <w:sz w:val="20"/>
          <w:szCs w:val="20"/>
        </w:rPr>
      </w:pPr>
    </w:p>
    <w:p w14:paraId="0CF5DCC6" w14:textId="77777777" w:rsidR="00DE7537" w:rsidRPr="00830AB4" w:rsidRDefault="00DE7537" w:rsidP="00DE7537">
      <w:pPr>
        <w:spacing w:after="0" w:line="240" w:lineRule="auto"/>
        <w:ind w:right="78"/>
        <w:jc w:val="both"/>
        <w:rPr>
          <w:rFonts w:ascii="Arial" w:hAnsi="Arial" w:cs="Arial"/>
          <w:sz w:val="20"/>
          <w:szCs w:val="20"/>
        </w:rPr>
      </w:pPr>
    </w:p>
    <w:p w14:paraId="4F235213" w14:textId="7DA1204F"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Ante la opinión pública nacional e internacional, nosotros: por una parte, </w:t>
      </w:r>
      <w:sdt>
        <w:sdtPr>
          <w:rPr>
            <w:rFonts w:ascii="Arial" w:hAnsi="Arial" w:cs="Arial"/>
            <w:color w:val="808080" w:themeColor="background1" w:themeShade="80"/>
            <w:sz w:val="20"/>
            <w:szCs w:val="20"/>
          </w:rPr>
          <w:id w:val="-1377229954"/>
          <w:placeholder>
            <w:docPart w:val="DefaultPlaceholder_1081868574"/>
          </w:placeholder>
        </w:sdtPr>
        <w:sdtContent>
          <w:r w:rsidRPr="00830AB4">
            <w:rPr>
              <w:rFonts w:ascii="Arial" w:hAnsi="Arial" w:cs="Arial"/>
              <w:color w:val="808080" w:themeColor="background1" w:themeShade="80"/>
              <w:sz w:val="20"/>
              <w:szCs w:val="20"/>
            </w:rPr>
            <w:t>(LOS REPRESENTANTES LEGALES Y DIRECTIVOS DE LAS EMPRESAS PROPONENTES)</w:t>
          </w:r>
        </w:sdtContent>
      </w:sdt>
      <w:r w:rsidRPr="00830AB4">
        <w:rPr>
          <w:rFonts w:ascii="Arial" w:hAnsi="Arial" w:cs="Arial"/>
          <w:sz w:val="20"/>
          <w:szCs w:val="20"/>
        </w:rPr>
        <w:t xml:space="preserve"> en el proceso de </w:t>
      </w:r>
      <w:sdt>
        <w:sdtPr>
          <w:rPr>
            <w:rFonts w:ascii="Arial" w:hAnsi="Arial" w:cs="Arial"/>
            <w:color w:val="808080" w:themeColor="background1" w:themeShade="80"/>
            <w:sz w:val="20"/>
            <w:szCs w:val="20"/>
          </w:rPr>
          <w:id w:val="-1785495678"/>
          <w:placeholder>
            <w:docPart w:val="DefaultPlaceholder_1081868574"/>
          </w:placeholder>
        </w:sdtPr>
        <w:sdtEndPr>
          <w:rPr>
            <w:b/>
            <w:bCs/>
          </w:rPr>
        </w:sdtEndPr>
        <w:sdtContent>
          <w:r w:rsidR="00C24FD8">
            <w:rPr>
              <w:rFonts w:ascii="Arial" w:hAnsi="Arial" w:cs="Arial"/>
              <w:color w:val="808080" w:themeColor="background1" w:themeShade="80"/>
              <w:sz w:val="20"/>
              <w:szCs w:val="20"/>
            </w:rPr>
            <w:t>XXXXXX</w:t>
          </w:r>
          <w:r w:rsidR="00830AB4" w:rsidRPr="00830AB4">
            <w:rPr>
              <w:rFonts w:ascii="Arial" w:hAnsi="Arial" w:cs="Arial"/>
              <w:color w:val="808080" w:themeColor="background1" w:themeShade="80"/>
              <w:sz w:val="20"/>
              <w:szCs w:val="20"/>
            </w:rPr>
            <w:t xml:space="preserve"> </w:t>
          </w:r>
          <w:r w:rsidRPr="00830AB4">
            <w:rPr>
              <w:rFonts w:ascii="Arial" w:hAnsi="Arial" w:cs="Arial"/>
              <w:color w:val="808080" w:themeColor="background1" w:themeShade="80"/>
              <w:sz w:val="20"/>
              <w:szCs w:val="20"/>
            </w:rPr>
            <w:t>No.</w:t>
          </w:r>
          <w:r w:rsidRPr="00830AB4">
            <w:rPr>
              <w:rFonts w:ascii="Arial" w:hAnsi="Arial" w:cs="Arial"/>
              <w:b/>
              <w:bCs/>
              <w:color w:val="808080" w:themeColor="background1" w:themeShade="80"/>
              <w:sz w:val="20"/>
              <w:szCs w:val="20"/>
            </w:rPr>
            <w:t xml:space="preserve"> </w:t>
          </w:r>
          <w:r w:rsidR="00830AB4" w:rsidRPr="00830AB4">
            <w:rPr>
              <w:rFonts w:ascii="Arial" w:hAnsi="Arial" w:cs="Arial"/>
              <w:b/>
              <w:bCs/>
              <w:color w:val="808080" w:themeColor="background1" w:themeShade="80"/>
              <w:sz w:val="20"/>
              <w:szCs w:val="20"/>
            </w:rPr>
            <w:t>XXX-MDN-C</w:t>
          </w:r>
          <w:r w:rsidR="009055AA">
            <w:rPr>
              <w:rFonts w:ascii="Arial" w:hAnsi="Arial" w:cs="Arial"/>
              <w:b/>
              <w:bCs/>
              <w:color w:val="808080" w:themeColor="background1" w:themeShade="80"/>
              <w:sz w:val="20"/>
              <w:szCs w:val="20"/>
            </w:rPr>
            <w:t>O</w:t>
          </w:r>
          <w:r w:rsidR="00830AB4" w:rsidRPr="00830AB4">
            <w:rPr>
              <w:rFonts w:ascii="Arial" w:hAnsi="Arial" w:cs="Arial"/>
              <w:b/>
              <w:bCs/>
              <w:color w:val="808080" w:themeColor="background1" w:themeShade="80"/>
              <w:sz w:val="20"/>
              <w:szCs w:val="20"/>
            </w:rPr>
            <w:t>GFM-</w:t>
          </w:r>
          <w:r w:rsidR="009055AA">
            <w:rPr>
              <w:rFonts w:ascii="Arial" w:hAnsi="Arial" w:cs="Arial"/>
              <w:b/>
              <w:bCs/>
              <w:color w:val="808080" w:themeColor="background1" w:themeShade="80"/>
              <w:sz w:val="20"/>
              <w:szCs w:val="20"/>
            </w:rPr>
            <w:t>JEMCO-DIGSA</w:t>
          </w:r>
          <w:r w:rsidR="00830AB4" w:rsidRPr="00830AB4">
            <w:rPr>
              <w:rFonts w:ascii="Arial" w:hAnsi="Arial" w:cs="Arial"/>
              <w:b/>
              <w:bCs/>
              <w:color w:val="808080" w:themeColor="background1" w:themeShade="80"/>
              <w:sz w:val="20"/>
              <w:szCs w:val="20"/>
            </w:rPr>
            <w:t>-20</w:t>
          </w:r>
          <w:r w:rsidR="00966E5A">
            <w:rPr>
              <w:rFonts w:ascii="Arial" w:hAnsi="Arial" w:cs="Arial"/>
              <w:b/>
              <w:bCs/>
              <w:color w:val="808080" w:themeColor="background1" w:themeShade="80"/>
              <w:sz w:val="20"/>
              <w:szCs w:val="20"/>
            </w:rPr>
            <w:t>2</w:t>
          </w:r>
          <w:r w:rsidR="00617B6B">
            <w:rPr>
              <w:rFonts w:ascii="Arial" w:hAnsi="Arial" w:cs="Arial"/>
              <w:b/>
              <w:bCs/>
              <w:color w:val="808080" w:themeColor="background1" w:themeShade="80"/>
              <w:sz w:val="20"/>
              <w:szCs w:val="20"/>
            </w:rPr>
            <w:t>6</w:t>
          </w:r>
        </w:sdtContent>
      </w:sdt>
      <w:r w:rsidR="00AF781A">
        <w:rPr>
          <w:rFonts w:ascii="Arial" w:hAnsi="Arial" w:cs="Arial"/>
          <w:b/>
          <w:bCs/>
          <w:sz w:val="20"/>
          <w:szCs w:val="20"/>
        </w:rPr>
        <w:t xml:space="preserve">, </w:t>
      </w:r>
      <w:r w:rsidRPr="00830AB4">
        <w:rPr>
          <w:rFonts w:ascii="Arial" w:hAnsi="Arial" w:cs="Arial"/>
          <w:sz w:val="20"/>
          <w:szCs w:val="20"/>
        </w:rPr>
        <w:t>cuyo objeto es</w:t>
      </w:r>
      <w:r w:rsidR="009055AA" w:rsidRPr="009055AA">
        <w:rPr>
          <w:rFonts w:ascii="Arial" w:hAnsi="Arial" w:cs="Arial"/>
          <w:color w:val="808080" w:themeColor="background1" w:themeShade="80"/>
          <w:sz w:val="18"/>
          <w:szCs w:val="20"/>
        </w:rPr>
        <w:t xml:space="preserve"> </w:t>
      </w:r>
      <w:sdt>
        <w:sdtPr>
          <w:rPr>
            <w:rFonts w:ascii="Arial" w:hAnsi="Arial" w:cs="Arial"/>
            <w:color w:val="808080" w:themeColor="background1" w:themeShade="80"/>
            <w:sz w:val="18"/>
            <w:szCs w:val="20"/>
          </w:rPr>
          <w:id w:val="-63579687"/>
          <w:placeholder>
            <w:docPart w:val="D0E08F6E78A04ACD94E09E8BBE27739D"/>
          </w:placeholder>
        </w:sdtPr>
        <w:sdtEndPr>
          <w:rPr>
            <w:b/>
            <w:bCs/>
          </w:rPr>
        </w:sdtEndPr>
        <w:sdtContent>
          <w:r w:rsidR="00C24FD8">
            <w:rPr>
              <w:rFonts w:ascii="Arial" w:hAnsi="Arial" w:cs="Arial"/>
              <w:b/>
              <w:bCs/>
              <w:sz w:val="20"/>
            </w:rPr>
            <w:t>XXXXXXXXXXXXXXXXXXXXXXXXXXXXXXXXXXXXXXXXXXX</w:t>
          </w:r>
        </w:sdtContent>
      </w:sdt>
      <w:r w:rsidRPr="009055AA">
        <w:rPr>
          <w:rFonts w:ascii="Arial" w:hAnsi="Arial" w:cs="Arial"/>
          <w:sz w:val="18"/>
          <w:szCs w:val="20"/>
        </w:rPr>
        <w:t xml:space="preserve">, </w:t>
      </w:r>
      <w:r w:rsidRPr="00830AB4">
        <w:rPr>
          <w:rFonts w:ascii="Arial" w:hAnsi="Arial" w:cs="Arial"/>
          <w:sz w:val="20"/>
          <w:szCs w:val="20"/>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14:paraId="19107AF2" w14:textId="77777777" w:rsidR="00B862F5" w:rsidRPr="00830AB4" w:rsidRDefault="00B862F5" w:rsidP="00B862F5">
      <w:pPr>
        <w:spacing w:after="0" w:line="240" w:lineRule="auto"/>
        <w:jc w:val="both"/>
        <w:rPr>
          <w:rFonts w:ascii="Arial" w:hAnsi="Arial" w:cs="Arial"/>
          <w:sz w:val="20"/>
          <w:szCs w:val="20"/>
        </w:rPr>
      </w:pPr>
    </w:p>
    <w:p w14:paraId="284959CD"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Sin perjuicio del cumplimiento de la ley colombiana, el Pacto de Integridad se enfoca </w:t>
      </w:r>
      <w:r w:rsidRPr="00830AB4">
        <w:rPr>
          <w:rFonts w:ascii="Arial" w:hAnsi="Arial" w:cs="Arial"/>
          <w:i/>
          <w:sz w:val="20"/>
          <w:szCs w:val="20"/>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30AB4">
        <w:rPr>
          <w:rFonts w:ascii="Arial" w:hAnsi="Arial" w:cs="Arial"/>
          <w:sz w:val="20"/>
          <w:szCs w:val="20"/>
        </w:rPr>
        <w:t xml:space="preserve"> </w:t>
      </w:r>
      <w:r w:rsidRPr="00830AB4">
        <w:rPr>
          <w:rFonts w:ascii="Arial" w:hAnsi="Arial" w:cs="Arial"/>
          <w:b/>
          <w:bCs/>
          <w:sz w:val="20"/>
          <w:szCs w:val="20"/>
        </w:rPr>
        <w:t> </w:t>
      </w:r>
      <w:r w:rsidRPr="00830AB4">
        <w:rPr>
          <w:rFonts w:ascii="Arial" w:hAnsi="Arial" w:cs="Arial"/>
          <w:sz w:val="20"/>
          <w:szCs w:val="20"/>
        </w:rPr>
        <w:t> </w:t>
      </w:r>
    </w:p>
    <w:p w14:paraId="2106D6AE" w14:textId="77777777" w:rsidR="00830AB4" w:rsidRPr="00830AB4" w:rsidRDefault="005C4697" w:rsidP="005C4697">
      <w:pPr>
        <w:tabs>
          <w:tab w:val="left" w:pos="3960"/>
        </w:tabs>
        <w:spacing w:after="0" w:line="240" w:lineRule="auto"/>
        <w:jc w:val="both"/>
        <w:rPr>
          <w:rFonts w:ascii="Arial" w:hAnsi="Arial" w:cs="Arial"/>
          <w:sz w:val="20"/>
          <w:szCs w:val="20"/>
        </w:rPr>
      </w:pPr>
      <w:r>
        <w:rPr>
          <w:rFonts w:ascii="Arial" w:hAnsi="Arial" w:cs="Arial"/>
          <w:sz w:val="20"/>
          <w:szCs w:val="20"/>
        </w:rPr>
        <w:tab/>
      </w:r>
    </w:p>
    <w:p w14:paraId="1E669672"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i/>
          <w:sz w:val="20"/>
          <w:szCs w:val="20"/>
        </w:rPr>
        <w:t>Lo anterior incluye</w:t>
      </w:r>
      <w:r w:rsidRPr="00830AB4">
        <w:rPr>
          <w:rFonts w:ascii="Arial" w:hAnsi="Arial" w:cs="Arial"/>
          <w:sz w:val="20"/>
          <w:szCs w:val="20"/>
        </w:rPr>
        <w:t xml:space="preserve"> </w:t>
      </w:r>
      <w:r w:rsidRPr="00830AB4">
        <w:rPr>
          <w:rFonts w:ascii="Arial" w:hAnsi="Arial" w:cs="Arial"/>
          <w:i/>
          <w:sz w:val="20"/>
          <w:szCs w:val="20"/>
        </w:rPr>
        <w:t>cualquier tipo de pagos, dádivas u otros favores ofrecidos o concebidos de manera directa o a través de terceros, a funcionarios o asesores de la DIRECCIÓN GENERAL DE SANIDAD MILITAR</w:t>
      </w:r>
      <w:r w:rsidRPr="00830AB4">
        <w:rPr>
          <w:rFonts w:ascii="Arial" w:hAnsi="Arial" w:cs="Arial"/>
          <w:sz w:val="20"/>
          <w:szCs w:val="20"/>
        </w:rPr>
        <w:t xml:space="preserve">, con el fin de: </w:t>
      </w:r>
    </w:p>
    <w:p w14:paraId="60A666F5" w14:textId="77777777" w:rsidR="00B862F5" w:rsidRPr="00830AB4" w:rsidRDefault="00B862F5" w:rsidP="00B862F5">
      <w:pPr>
        <w:spacing w:after="0" w:line="240" w:lineRule="auto"/>
        <w:jc w:val="both"/>
        <w:rPr>
          <w:rFonts w:ascii="Arial" w:hAnsi="Arial" w:cs="Arial"/>
          <w:sz w:val="20"/>
          <w:szCs w:val="20"/>
        </w:rPr>
      </w:pPr>
    </w:p>
    <w:p w14:paraId="6AC8B325"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Procurar que se diseñe el proyecto o partes de éste de una manera que ofrezca ventajas a uno o varios participantes. </w:t>
      </w:r>
    </w:p>
    <w:p w14:paraId="308D9318"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4250D4E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Dar ventaja indebida a cualquiera de los participantes en la evaluación y elección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para la adjudicación del contrato.  </w:t>
      </w:r>
    </w:p>
    <w:p w14:paraId="3204DCA4" w14:textId="77777777" w:rsidR="007F41D4" w:rsidRPr="00830AB4" w:rsidRDefault="007F41D4" w:rsidP="00B862F5">
      <w:pPr>
        <w:pStyle w:val="Prrafodelista"/>
        <w:tabs>
          <w:tab w:val="left" w:pos="567"/>
        </w:tabs>
        <w:ind w:left="0"/>
        <w:jc w:val="both"/>
        <w:rPr>
          <w:rFonts w:ascii="Arial" w:hAnsi="Arial" w:cs="Arial"/>
          <w:sz w:val="20"/>
          <w:szCs w:val="20"/>
          <w:u w:val="single"/>
          <w:lang w:val="es-ES"/>
        </w:rPr>
      </w:pPr>
    </w:p>
    <w:p w14:paraId="7F914BED"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Ganar la adjudicación del contrato. </w:t>
      </w:r>
    </w:p>
    <w:p w14:paraId="041AC6D3" w14:textId="77777777" w:rsidR="007F41D4" w:rsidRPr="00830AB4" w:rsidRDefault="007F41D4" w:rsidP="00B862F5">
      <w:pPr>
        <w:pStyle w:val="Prrafodelista"/>
        <w:ind w:left="426" w:hanging="426"/>
        <w:rPr>
          <w:rFonts w:ascii="Arial" w:hAnsi="Arial" w:cs="Arial"/>
          <w:sz w:val="20"/>
          <w:szCs w:val="20"/>
          <w:u w:val="single"/>
          <w:lang w:val="es-ES"/>
        </w:rPr>
      </w:pPr>
    </w:p>
    <w:p w14:paraId="124A4CB8"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cambios sustanciales en el contrato ajustando las especificaciones, los plazos o cualquier otro componente importante del contrato.  </w:t>
      </w:r>
    </w:p>
    <w:p w14:paraId="476DED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5F4DC16A"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que sean aprobados por funcionarios públicos, asesores o por el interventor o supervisor del contrato (o por su personal, asesores y subcontratistas) resultados por debajo de los parámetros que sean propuestos por los PROPONENTES y pactados con la DGSM.  </w:t>
      </w:r>
    </w:p>
    <w:p w14:paraId="4501E64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74ED46A1"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DBB77D6" w14:textId="77777777" w:rsidR="007F41D4" w:rsidRPr="00830AB4" w:rsidRDefault="007F41D4" w:rsidP="00B862F5">
      <w:pPr>
        <w:pStyle w:val="Prrafodelista"/>
        <w:ind w:left="426" w:hanging="426"/>
        <w:contextualSpacing/>
        <w:jc w:val="both"/>
        <w:rPr>
          <w:rFonts w:ascii="Arial" w:hAnsi="Arial" w:cs="Arial"/>
          <w:sz w:val="20"/>
          <w:szCs w:val="20"/>
          <w:u w:val="single"/>
          <w:lang w:val="es-ES"/>
        </w:rPr>
      </w:pPr>
    </w:p>
    <w:p w14:paraId="2BF13592"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Evadir impuestos, derechos, licencias o cualquier otra obligación legal que se debería satisfacer. </w:t>
      </w:r>
    </w:p>
    <w:p w14:paraId="5FA0D9EF" w14:textId="77777777" w:rsidR="007F41D4" w:rsidRPr="00830AB4" w:rsidRDefault="007F41D4" w:rsidP="00B862F5">
      <w:pPr>
        <w:pStyle w:val="Prrafodelista"/>
        <w:ind w:left="426" w:hanging="426"/>
        <w:jc w:val="both"/>
        <w:rPr>
          <w:rFonts w:ascii="Arial" w:hAnsi="Arial" w:cs="Arial"/>
          <w:sz w:val="20"/>
          <w:szCs w:val="20"/>
          <w:u w:val="single"/>
          <w:lang w:val="es-ES"/>
        </w:rPr>
      </w:pPr>
    </w:p>
    <w:p w14:paraId="38D592FF" w14:textId="77777777"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Inducir a un funcionario a quebrantar sus deberes oficiales de cualquiera otra manera.  </w:t>
      </w:r>
    </w:p>
    <w:p w14:paraId="74750D10" w14:textId="77777777" w:rsidR="00B862F5" w:rsidRPr="00830AB4" w:rsidRDefault="00B862F5" w:rsidP="00B862F5">
      <w:pPr>
        <w:tabs>
          <w:tab w:val="left" w:pos="567"/>
        </w:tabs>
        <w:spacing w:after="0" w:line="240" w:lineRule="auto"/>
        <w:jc w:val="both"/>
        <w:rPr>
          <w:rFonts w:ascii="Arial" w:hAnsi="Arial" w:cs="Arial"/>
          <w:sz w:val="20"/>
          <w:szCs w:val="20"/>
        </w:rPr>
      </w:pPr>
    </w:p>
    <w:p w14:paraId="49830324"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lastRenderedPageBreak/>
        <w:t>Dentro de este marco, los firmantes adquieren los siguientes compromisos, en todo de acuerdo con las leyes colombianas:</w:t>
      </w:r>
    </w:p>
    <w:p w14:paraId="421C5E4F" w14:textId="77777777" w:rsidR="00B862F5" w:rsidRPr="00830AB4" w:rsidRDefault="00B862F5" w:rsidP="00B862F5">
      <w:pPr>
        <w:tabs>
          <w:tab w:val="left" w:pos="567"/>
        </w:tabs>
        <w:spacing w:after="0" w:line="240" w:lineRule="auto"/>
        <w:jc w:val="both"/>
        <w:rPr>
          <w:rFonts w:ascii="Arial" w:hAnsi="Arial" w:cs="Arial"/>
          <w:sz w:val="20"/>
          <w:szCs w:val="20"/>
        </w:rPr>
      </w:pPr>
    </w:p>
    <w:p w14:paraId="555ADB8F" w14:textId="77777777" w:rsidR="007F41D4" w:rsidRPr="00830AB4" w:rsidRDefault="007F41D4" w:rsidP="00B862F5">
      <w:pPr>
        <w:pStyle w:val="Prrafodelista"/>
        <w:numPr>
          <w:ilvl w:val="0"/>
          <w:numId w:val="17"/>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y la DIRECCION GENERAL DE SANIDAD MILITAR asignan importancia a la presentación de propuestas en un entorno libre, imparcial, competitivo y no sujeto a abuso. A las empresas les complace confirmar que: </w:t>
      </w:r>
    </w:p>
    <w:p w14:paraId="19A5D52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9EE97E7"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ofrecido o concedido, ni han intentado ofrecer o conceder y no ofrecerán ni </w:t>
      </w:r>
      <w:proofErr w:type="gramStart"/>
      <w:r w:rsidRPr="00830AB4">
        <w:rPr>
          <w:rFonts w:ascii="Arial" w:hAnsi="Arial" w:cs="Arial"/>
          <w:sz w:val="20"/>
          <w:szCs w:val="20"/>
          <w:lang w:val="es-ES"/>
        </w:rPr>
        <w:t>concederán,  ni</w:t>
      </w:r>
      <w:proofErr w:type="gramEnd"/>
      <w:r w:rsidRPr="00830AB4">
        <w:rPr>
          <w:rFonts w:ascii="Arial" w:hAnsi="Arial" w:cs="Arial"/>
          <w:sz w:val="20"/>
          <w:szCs w:val="20"/>
          <w:lang w:val="es-ES"/>
        </w:rPr>
        <w:t xml:space="preserve">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14:paraId="214639E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E275916" w14:textId="77777777"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coludido y no coludirán con otros con el fin de limitar indebidamente la competencia para este contrato. Las empresas comprenden la importancia material de estos compromisos para la DIRECCION GENERAL DE SANIDAD MILITAR y la seriedad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w:t>
      </w:r>
    </w:p>
    <w:p w14:paraId="66916D7E" w14:textId="77777777" w:rsidR="00B862F5" w:rsidRPr="00830AB4" w:rsidRDefault="00B862F5" w:rsidP="00B862F5">
      <w:pPr>
        <w:tabs>
          <w:tab w:val="left" w:pos="567"/>
        </w:tabs>
        <w:spacing w:after="0" w:line="240" w:lineRule="auto"/>
        <w:jc w:val="both"/>
        <w:rPr>
          <w:rFonts w:ascii="Arial" w:hAnsi="Arial" w:cs="Arial"/>
          <w:sz w:val="20"/>
          <w:szCs w:val="20"/>
        </w:rPr>
      </w:pPr>
    </w:p>
    <w:p w14:paraId="74226611" w14:textId="77777777"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 xml:space="preserve">Por su parte los FUNCIONARIOS O ASESORES de la DIRECCION GENERAL DE SANIDAD MILITAR, también confirman que no han pedido ni aceptado, ni pedirán ni aceptarán, de manera directa o a través </w:t>
      </w:r>
      <w:proofErr w:type="gramStart"/>
      <w:r w:rsidRPr="00830AB4">
        <w:rPr>
          <w:rFonts w:ascii="Arial" w:hAnsi="Arial" w:cs="Arial"/>
          <w:sz w:val="20"/>
          <w:szCs w:val="20"/>
        </w:rPr>
        <w:t>del terceros</w:t>
      </w:r>
      <w:proofErr w:type="gramEnd"/>
      <w:r w:rsidRPr="00830AB4">
        <w:rPr>
          <w:rFonts w:ascii="Arial" w:hAnsi="Arial" w:cs="Arial"/>
          <w:sz w:val="20"/>
          <w:szCs w:val="20"/>
        </w:rPr>
        <w:t xml:space="preserve">, ningún pago u otro favor por parte de las empresas participantes a cambio de favorecerlos en la obtención o retención del contrato. </w:t>
      </w:r>
    </w:p>
    <w:p w14:paraId="66B29E92" w14:textId="77777777" w:rsidR="00B862F5" w:rsidRPr="00830AB4" w:rsidRDefault="00B862F5" w:rsidP="00B862F5">
      <w:pPr>
        <w:pStyle w:val="Prrafodelista"/>
        <w:tabs>
          <w:tab w:val="left" w:pos="567"/>
        </w:tabs>
        <w:ind w:left="0"/>
        <w:contextualSpacing/>
        <w:jc w:val="both"/>
        <w:rPr>
          <w:rFonts w:ascii="Arial" w:hAnsi="Arial" w:cs="Arial"/>
          <w:sz w:val="20"/>
          <w:szCs w:val="20"/>
          <w:lang w:val="es-ES"/>
        </w:rPr>
      </w:pPr>
    </w:p>
    <w:p w14:paraId="6D7A45BE"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14:paraId="06D269C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130FCE4" w14:textId="77777777" w:rsidR="007F41D4" w:rsidRPr="00830AB4" w:rsidRDefault="007F41D4" w:rsidP="00D1683B">
      <w:pPr>
        <w:pStyle w:val="Prrafodelista"/>
        <w:numPr>
          <w:ilvl w:val="0"/>
          <w:numId w:val="18"/>
        </w:numPr>
        <w:tabs>
          <w:tab w:val="left" w:pos="567"/>
        </w:tabs>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Este compromiso se presenta en nombre y de parte de los </w:t>
      </w:r>
      <w:proofErr w:type="gramStart"/>
      <w:r w:rsidRPr="00830AB4">
        <w:rPr>
          <w:rFonts w:ascii="Arial" w:hAnsi="Arial" w:cs="Arial"/>
          <w:sz w:val="20"/>
          <w:szCs w:val="20"/>
          <w:lang w:val="es-ES"/>
        </w:rPr>
        <w:t>Presidentes</w:t>
      </w:r>
      <w:proofErr w:type="gramEnd"/>
      <w:r w:rsidRPr="00830AB4">
        <w:rPr>
          <w:rFonts w:ascii="Arial" w:hAnsi="Arial" w:cs="Arial"/>
          <w:sz w:val="20"/>
          <w:szCs w:val="20"/>
          <w:lang w:val="es-ES"/>
        </w:rPr>
        <w:t xml:space="preserve"> y/o Gerentes Generales de las empresas participantes. Quienes participan en consorcio o unión temporal suscriben este Pacto en nombre y de parte de cada uno de los </w:t>
      </w:r>
      <w:proofErr w:type="gramStart"/>
      <w:r w:rsidRPr="00830AB4">
        <w:rPr>
          <w:rFonts w:ascii="Arial" w:hAnsi="Arial" w:cs="Arial"/>
          <w:sz w:val="20"/>
          <w:szCs w:val="20"/>
          <w:lang w:val="es-ES"/>
        </w:rPr>
        <w:t>Presidentes</w:t>
      </w:r>
      <w:proofErr w:type="gramEnd"/>
      <w:r w:rsidRPr="00830AB4">
        <w:rPr>
          <w:rFonts w:ascii="Arial" w:hAnsi="Arial" w:cs="Arial"/>
          <w:sz w:val="20"/>
          <w:szCs w:val="20"/>
          <w:lang w:val="es-ES"/>
        </w:rPr>
        <w:t xml:space="preserve"> y/o Gerentes Generales de las empresas asociadas. </w:t>
      </w:r>
    </w:p>
    <w:p w14:paraId="5F628B7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628E6AB7"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internacionales que participan en este proceso de </w:t>
      </w:r>
      <w:proofErr w:type="gramStart"/>
      <w:r w:rsidRPr="00830AB4">
        <w:rPr>
          <w:rFonts w:ascii="Arial" w:hAnsi="Arial" w:cs="Arial"/>
          <w:sz w:val="20"/>
          <w:szCs w:val="20"/>
          <w:lang w:val="es-ES"/>
        </w:rPr>
        <w:t>contratación,</w:t>
      </w:r>
      <w:proofErr w:type="gramEnd"/>
      <w:r w:rsidRPr="00830AB4">
        <w:rPr>
          <w:rFonts w:ascii="Arial" w:hAnsi="Arial" w:cs="Arial"/>
          <w:sz w:val="20"/>
          <w:szCs w:val="20"/>
          <w:lang w:val="es-ES"/>
        </w:rPr>
        <w:t xml:space="preserve"> asumen este compromiso en nombre y de parte del Presidente y/o Gerente General de la casa matriz de la compañía y este compromiso cobija a los gerentes y empleados de la subsidiaria en Colombia, cuando esta existiese. </w:t>
      </w:r>
    </w:p>
    <w:p w14:paraId="0CA0D7A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17F08F4"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14:paraId="51872AD8" w14:textId="77777777" w:rsidR="007F41D4" w:rsidRPr="00830AB4" w:rsidRDefault="007F41D4" w:rsidP="00D1683B">
      <w:pPr>
        <w:pStyle w:val="Prrafodelista"/>
        <w:ind w:left="426" w:hanging="426"/>
        <w:jc w:val="both"/>
        <w:rPr>
          <w:rFonts w:ascii="Arial" w:hAnsi="Arial" w:cs="Arial"/>
          <w:sz w:val="20"/>
          <w:szCs w:val="20"/>
          <w:lang w:val="es-ES"/>
        </w:rPr>
      </w:pPr>
    </w:p>
    <w:p w14:paraId="49836EC5" w14:textId="77777777"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los pagos relacionados con el negocio, las empresas participantes acuerdan: </w:t>
      </w:r>
    </w:p>
    <w:p w14:paraId="523D4E49"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14F134B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Los pagos a agentes y otros terceros estarán limitados a una compensación razonable por servicios claramente asociados al negocio. </w:t>
      </w:r>
    </w:p>
    <w:p w14:paraId="048117EC" w14:textId="77777777" w:rsidR="007F41D4" w:rsidRPr="00830AB4" w:rsidRDefault="007F41D4" w:rsidP="00D1683B">
      <w:pPr>
        <w:pStyle w:val="Prrafodelista"/>
        <w:ind w:left="851" w:hanging="360"/>
        <w:contextualSpacing/>
        <w:jc w:val="both"/>
        <w:rPr>
          <w:rFonts w:ascii="Arial" w:hAnsi="Arial" w:cs="Arial"/>
          <w:sz w:val="20"/>
          <w:szCs w:val="20"/>
          <w:lang w:val="es-ES"/>
        </w:rPr>
      </w:pPr>
    </w:p>
    <w:p w14:paraId="677F635E"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w:t>
      </w:r>
      <w:r w:rsidRPr="00830AB4">
        <w:rPr>
          <w:rFonts w:ascii="Arial" w:hAnsi="Arial" w:cs="Arial"/>
          <w:sz w:val="20"/>
          <w:szCs w:val="20"/>
          <w:lang w:val="es-ES"/>
        </w:rPr>
        <w:lastRenderedPageBreak/>
        <w:t xml:space="preserve">preparación de la propuesta y/o con el contrato y sobre beneficiarios de </w:t>
      </w:r>
      <w:proofErr w:type="gramStart"/>
      <w:r w:rsidRPr="00830AB4">
        <w:rPr>
          <w:rFonts w:ascii="Arial" w:hAnsi="Arial" w:cs="Arial"/>
          <w:sz w:val="20"/>
          <w:szCs w:val="20"/>
          <w:lang w:val="es-ES"/>
        </w:rPr>
        <w:t>los mismos</w:t>
      </w:r>
      <w:proofErr w:type="gramEnd"/>
      <w:r w:rsidRPr="00830AB4">
        <w:rPr>
          <w:rFonts w:ascii="Arial" w:hAnsi="Arial" w:cs="Arial"/>
          <w:sz w:val="20"/>
          <w:szCs w:val="20"/>
          <w:lang w:val="es-ES"/>
        </w:rPr>
        <w:t xml:space="preserve">, y toda la documentación relacionada con el contrato. En caso de tratarse de información que puede considerarse reservada, el árbitro deberá comprometerse a respetar dicha reserva. </w:t>
      </w:r>
    </w:p>
    <w:p w14:paraId="1D13F48D" w14:textId="77777777" w:rsidR="007F41D4" w:rsidRPr="00830AB4" w:rsidRDefault="007F41D4" w:rsidP="00D1683B">
      <w:pPr>
        <w:pStyle w:val="Prrafodelista"/>
        <w:ind w:left="851" w:hanging="360"/>
        <w:jc w:val="both"/>
        <w:rPr>
          <w:rFonts w:ascii="Arial" w:hAnsi="Arial" w:cs="Arial"/>
          <w:sz w:val="20"/>
          <w:szCs w:val="20"/>
          <w:lang w:val="es-ES"/>
        </w:rPr>
      </w:pPr>
    </w:p>
    <w:p w14:paraId="2199922D" w14:textId="77777777"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1B8990BB"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7821B3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55BF40A"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53ADE74B"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De las materias relacionadas anteriormente conocerá el árbitro por solicitud del MINISTERIO DE DEFENSA NACIONAL, del Programa Presidencial de Lucha contra la Corrupción, o por manifestación de alguna de</w:t>
      </w:r>
      <w:r w:rsidR="00D1683B" w:rsidRPr="00830AB4">
        <w:rPr>
          <w:rFonts w:ascii="Arial" w:hAnsi="Arial" w:cs="Arial"/>
          <w:sz w:val="20"/>
          <w:szCs w:val="20"/>
          <w:lang w:val="es-ES"/>
        </w:rPr>
        <w:t xml:space="preserve"> los participantes.</w:t>
      </w:r>
    </w:p>
    <w:p w14:paraId="518F02E9" w14:textId="77777777" w:rsidR="00D1683B" w:rsidRPr="00830AB4" w:rsidRDefault="00D1683B" w:rsidP="00D1683B">
      <w:pPr>
        <w:pStyle w:val="Prrafodelista"/>
        <w:tabs>
          <w:tab w:val="left" w:pos="567"/>
        </w:tabs>
        <w:ind w:left="360"/>
        <w:jc w:val="both"/>
        <w:rPr>
          <w:rFonts w:ascii="Arial" w:hAnsi="Arial" w:cs="Arial"/>
          <w:sz w:val="20"/>
          <w:szCs w:val="20"/>
          <w:lang w:val="es-ES"/>
        </w:rPr>
      </w:pPr>
    </w:p>
    <w:p w14:paraId="766F763D" w14:textId="77777777"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Dicho árbitro deberá tener las mismas calidades que dispone la Constitución Nacional, para ser magistrado de</w:t>
      </w:r>
      <w:r w:rsidR="00D1683B" w:rsidRPr="00830AB4">
        <w:rPr>
          <w:rFonts w:ascii="Arial" w:hAnsi="Arial" w:cs="Arial"/>
          <w:sz w:val="20"/>
          <w:szCs w:val="20"/>
          <w:lang w:val="es-ES"/>
        </w:rPr>
        <w:t xml:space="preserve"> </w:t>
      </w:r>
      <w:r w:rsidRPr="00830AB4">
        <w:rPr>
          <w:rFonts w:ascii="Arial" w:hAnsi="Arial" w:cs="Arial"/>
          <w:sz w:val="20"/>
          <w:szCs w:val="20"/>
          <w:lang w:val="es-ES"/>
        </w:rPr>
        <w:t xml:space="preserve">la Corte Constitucional o la Corte Suprema de Justicia y será seleccionado de la lista de árbitros de la Cámara de Comercio de Bogotá, mediante el sistema de sorteo público.  </w:t>
      </w:r>
    </w:p>
    <w:p w14:paraId="2D17FAF2"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C02E844"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6951DB7"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01A1EB59" w14:textId="77777777" w:rsidR="00D1683B"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14:paraId="3BCE5E18" w14:textId="77777777" w:rsidR="009055AA" w:rsidRPr="00830AB4" w:rsidRDefault="009055AA" w:rsidP="009055AA">
      <w:pPr>
        <w:pStyle w:val="Prrafodelista"/>
        <w:ind w:left="720"/>
        <w:contextualSpacing/>
        <w:jc w:val="both"/>
        <w:rPr>
          <w:rFonts w:ascii="Arial" w:hAnsi="Arial" w:cs="Arial"/>
          <w:sz w:val="20"/>
          <w:szCs w:val="20"/>
          <w:lang w:val="es-ES"/>
        </w:rPr>
      </w:pPr>
    </w:p>
    <w:p w14:paraId="76FC915D"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D1683B" w:rsidRPr="00830AB4">
        <w:rPr>
          <w:rFonts w:ascii="Arial" w:hAnsi="Arial" w:cs="Arial"/>
          <w:sz w:val="20"/>
          <w:szCs w:val="20"/>
          <w:lang w:val="es-ES"/>
        </w:rPr>
        <w:t xml:space="preserve">. </w:t>
      </w:r>
    </w:p>
    <w:p w14:paraId="52618F80" w14:textId="77777777" w:rsidR="00D1683B" w:rsidRPr="00830AB4" w:rsidRDefault="00D1683B" w:rsidP="00D1683B">
      <w:pPr>
        <w:pStyle w:val="Prrafodelista"/>
        <w:ind w:left="720"/>
        <w:contextualSpacing/>
        <w:jc w:val="both"/>
        <w:rPr>
          <w:rFonts w:ascii="Arial" w:hAnsi="Arial" w:cs="Arial"/>
          <w:sz w:val="20"/>
          <w:szCs w:val="20"/>
          <w:lang w:val="es-ES"/>
        </w:rPr>
      </w:pPr>
    </w:p>
    <w:p w14:paraId="03CAFEF1" w14:textId="77777777"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r w:rsidR="00D1683B" w:rsidRPr="00830AB4">
        <w:rPr>
          <w:rFonts w:ascii="Arial" w:hAnsi="Arial" w:cs="Arial"/>
          <w:sz w:val="20"/>
          <w:szCs w:val="20"/>
          <w:lang w:val="es-ES"/>
        </w:rPr>
        <w:t>.</w:t>
      </w:r>
    </w:p>
    <w:p w14:paraId="1DA30412" w14:textId="77777777" w:rsidR="00D1683B" w:rsidRPr="00830AB4" w:rsidRDefault="00D1683B" w:rsidP="00D1683B">
      <w:pPr>
        <w:pStyle w:val="Prrafodelista"/>
        <w:ind w:left="1428"/>
        <w:rPr>
          <w:rFonts w:ascii="Arial" w:hAnsi="Arial" w:cs="Arial"/>
          <w:sz w:val="20"/>
          <w:szCs w:val="20"/>
          <w:lang w:val="es-ES"/>
        </w:rPr>
      </w:pPr>
    </w:p>
    <w:p w14:paraId="11DFF9F0" w14:textId="77777777" w:rsidR="007F41D4"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 xml:space="preserve">Abstenerse de participar en procesos de contratación de cualquier naturaleza de entidades públicas de la República de Colombia, que se lleven a cabo durante un periodo de cinco (5) años. </w:t>
      </w:r>
    </w:p>
    <w:p w14:paraId="58842608"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60B3E36F"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14:paraId="7029140E" w14:textId="77777777" w:rsidR="00D1683B" w:rsidRPr="00830AB4" w:rsidRDefault="00D1683B" w:rsidP="00D1683B">
      <w:pPr>
        <w:tabs>
          <w:tab w:val="left" w:pos="567"/>
        </w:tabs>
        <w:spacing w:after="0" w:line="240" w:lineRule="auto"/>
        <w:ind w:left="720"/>
        <w:jc w:val="both"/>
        <w:rPr>
          <w:rFonts w:ascii="Arial" w:hAnsi="Arial" w:cs="Arial"/>
          <w:sz w:val="20"/>
          <w:szCs w:val="20"/>
        </w:rPr>
      </w:pPr>
    </w:p>
    <w:p w14:paraId="72F34B27" w14:textId="77777777"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A9710EC" w14:textId="77777777" w:rsidR="00D1683B" w:rsidRPr="00830AB4" w:rsidRDefault="00D1683B" w:rsidP="00B862F5">
      <w:pPr>
        <w:pStyle w:val="Prrafodelista"/>
        <w:tabs>
          <w:tab w:val="left" w:pos="567"/>
        </w:tabs>
        <w:ind w:left="0"/>
        <w:contextualSpacing/>
        <w:jc w:val="both"/>
        <w:rPr>
          <w:rFonts w:ascii="Arial" w:hAnsi="Arial" w:cs="Arial"/>
          <w:sz w:val="20"/>
          <w:szCs w:val="20"/>
          <w:lang w:val="es-ES"/>
        </w:rPr>
      </w:pPr>
    </w:p>
    <w:p w14:paraId="10713462"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Adicionalmente, todos los jefes del MDN-CGFM-</w:t>
      </w:r>
      <w:r w:rsidR="009055AA">
        <w:rPr>
          <w:rFonts w:ascii="Arial" w:hAnsi="Arial" w:cs="Arial"/>
          <w:sz w:val="20"/>
          <w:szCs w:val="20"/>
          <w:lang w:val="es-ES"/>
        </w:rPr>
        <w:t>DIGSA</w:t>
      </w:r>
      <w:r w:rsidRPr="00830AB4">
        <w:rPr>
          <w:rFonts w:ascii="Arial" w:hAnsi="Arial" w:cs="Arial"/>
          <w:sz w:val="20"/>
          <w:szCs w:val="20"/>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1F356CF"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4F5640C7"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AFFFC9E" w14:textId="77777777" w:rsidR="007F41D4" w:rsidRPr="00830AB4" w:rsidRDefault="007F41D4" w:rsidP="00B862F5">
      <w:pPr>
        <w:pStyle w:val="Prrafodelista"/>
        <w:tabs>
          <w:tab w:val="left" w:pos="567"/>
        </w:tabs>
        <w:ind w:left="0"/>
        <w:rPr>
          <w:rFonts w:ascii="Arial" w:hAnsi="Arial" w:cs="Arial"/>
          <w:sz w:val="20"/>
          <w:szCs w:val="20"/>
          <w:lang w:val="es-ES"/>
        </w:rPr>
      </w:pPr>
    </w:p>
    <w:p w14:paraId="098B0993"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14:paraId="35FB0D84" w14:textId="77777777" w:rsidR="007F41D4" w:rsidRPr="00830AB4" w:rsidRDefault="007F41D4" w:rsidP="00B862F5">
      <w:pPr>
        <w:pStyle w:val="Prrafodelista"/>
        <w:tabs>
          <w:tab w:val="left" w:pos="567"/>
        </w:tabs>
        <w:ind w:left="0"/>
        <w:jc w:val="both"/>
        <w:rPr>
          <w:rFonts w:ascii="Arial" w:hAnsi="Arial" w:cs="Arial"/>
          <w:sz w:val="20"/>
          <w:szCs w:val="20"/>
          <w:lang w:val="es-ES"/>
        </w:rPr>
      </w:pPr>
    </w:p>
    <w:p w14:paraId="7B4254DF"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ABED9A3" w14:textId="77777777" w:rsidR="00D1683B" w:rsidRPr="00830AB4" w:rsidRDefault="00D1683B" w:rsidP="00D1683B">
      <w:pPr>
        <w:pStyle w:val="Prrafodelista"/>
        <w:tabs>
          <w:tab w:val="left" w:pos="567"/>
        </w:tabs>
        <w:ind w:left="360"/>
        <w:contextualSpacing/>
        <w:jc w:val="both"/>
        <w:rPr>
          <w:rFonts w:ascii="Arial" w:hAnsi="Arial" w:cs="Arial"/>
          <w:sz w:val="20"/>
          <w:szCs w:val="20"/>
          <w:lang w:val="es-ES"/>
        </w:rPr>
      </w:pPr>
    </w:p>
    <w:p w14:paraId="46B007F9" w14:textId="77777777"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6A2EB96A" w14:textId="77777777" w:rsidR="00D1683B" w:rsidRPr="00830AB4" w:rsidRDefault="00D1683B" w:rsidP="00B862F5">
      <w:pPr>
        <w:spacing w:after="0" w:line="240" w:lineRule="auto"/>
        <w:jc w:val="both"/>
        <w:rPr>
          <w:rFonts w:ascii="Arial" w:hAnsi="Arial" w:cs="Arial"/>
          <w:sz w:val="20"/>
          <w:szCs w:val="20"/>
        </w:rPr>
      </w:pPr>
    </w:p>
    <w:p w14:paraId="1D8C0F2C" w14:textId="77777777"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Para constancia de lo anterior, </w:t>
      </w:r>
      <w:r w:rsidR="00C75B43">
        <w:rPr>
          <w:rFonts w:ascii="Arial" w:hAnsi="Arial" w:cs="Arial"/>
          <w:sz w:val="20"/>
          <w:szCs w:val="20"/>
        </w:rPr>
        <w:t>se</w:t>
      </w:r>
      <w:r w:rsidRPr="00830AB4">
        <w:rPr>
          <w:rFonts w:ascii="Arial" w:hAnsi="Arial" w:cs="Arial"/>
          <w:sz w:val="20"/>
          <w:szCs w:val="20"/>
        </w:rPr>
        <w:t xml:space="preserve"> firma el presente documento en Bogotá, D.C., a los</w:t>
      </w:r>
      <w:r w:rsidR="0054349F" w:rsidRPr="00830AB4">
        <w:rPr>
          <w:rFonts w:ascii="Arial" w:hAnsi="Arial" w:cs="Arial"/>
          <w:sz w:val="20"/>
          <w:szCs w:val="20"/>
        </w:rPr>
        <w:t xml:space="preserve"> </w:t>
      </w:r>
      <w:sdt>
        <w:sdtPr>
          <w:rPr>
            <w:rFonts w:ascii="Arial" w:hAnsi="Arial" w:cs="Arial"/>
            <w:sz w:val="20"/>
            <w:szCs w:val="20"/>
          </w:rPr>
          <w:id w:val="-940439889"/>
          <w:placeholder>
            <w:docPart w:val="DefaultPlaceholder_1081868576"/>
          </w:placeholder>
          <w:showingPlcHdr/>
          <w:date>
            <w:dateFormat w:val="dd/MM/yyyy"/>
            <w:lid w:val="es-CO"/>
            <w:storeMappedDataAs w:val="dateTime"/>
            <w:calendar w:val="gregorian"/>
          </w:date>
        </w:sdtPr>
        <w:sdtContent>
          <w:r w:rsidR="0054349F" w:rsidRPr="00830AB4">
            <w:rPr>
              <w:rStyle w:val="Textodelmarcadordeposicin"/>
              <w:rFonts w:ascii="Arial" w:hAnsi="Arial" w:cs="Arial"/>
              <w:sz w:val="20"/>
              <w:szCs w:val="20"/>
            </w:rPr>
            <w:t>Haga clic aquí para escribir una fecha.</w:t>
          </w:r>
        </w:sdtContent>
      </w:sdt>
      <w:r w:rsidRPr="00830AB4">
        <w:rPr>
          <w:rFonts w:ascii="Arial" w:hAnsi="Arial" w:cs="Arial"/>
          <w:sz w:val="20"/>
          <w:szCs w:val="20"/>
        </w:rPr>
        <w:t xml:space="preserve">. </w:t>
      </w:r>
    </w:p>
    <w:p w14:paraId="212EC189" w14:textId="77777777" w:rsidR="0054349F" w:rsidRPr="00830AB4" w:rsidRDefault="0054349F" w:rsidP="00B862F5">
      <w:pPr>
        <w:spacing w:after="0" w:line="240" w:lineRule="auto"/>
        <w:jc w:val="both"/>
        <w:rPr>
          <w:rFonts w:ascii="Arial" w:hAnsi="Arial" w:cs="Arial"/>
          <w:sz w:val="20"/>
          <w:szCs w:val="20"/>
        </w:rPr>
      </w:pPr>
    </w:p>
    <w:p w14:paraId="19C3613D" w14:textId="77777777"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PROPONENTE</w:t>
      </w:r>
    </w:p>
    <w:p w14:paraId="0B5DFC39" w14:textId="77777777" w:rsidR="0054349F" w:rsidRPr="00830AB4" w:rsidRDefault="0054349F" w:rsidP="00B862F5">
      <w:pPr>
        <w:autoSpaceDE w:val="0"/>
        <w:autoSpaceDN w:val="0"/>
        <w:spacing w:after="0" w:line="240" w:lineRule="auto"/>
        <w:rPr>
          <w:rFonts w:ascii="Arial" w:hAnsi="Arial" w:cs="Arial"/>
          <w:sz w:val="20"/>
          <w:szCs w:val="20"/>
        </w:rPr>
      </w:pPr>
    </w:p>
    <w:p w14:paraId="2FA1C53D" w14:textId="77777777" w:rsidR="0054349F" w:rsidRPr="00830AB4" w:rsidRDefault="0054349F" w:rsidP="00B862F5">
      <w:pPr>
        <w:autoSpaceDE w:val="0"/>
        <w:autoSpaceDN w:val="0"/>
        <w:spacing w:after="0" w:line="240" w:lineRule="auto"/>
        <w:rPr>
          <w:rFonts w:ascii="Arial" w:hAnsi="Arial" w:cs="Arial"/>
          <w:sz w:val="20"/>
          <w:szCs w:val="20"/>
        </w:rPr>
      </w:pPr>
    </w:p>
    <w:p w14:paraId="6C188747"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Firma: _______________________</w:t>
      </w:r>
      <w:r w:rsidR="009055AA">
        <w:rPr>
          <w:rFonts w:ascii="Arial" w:hAnsi="Arial" w:cs="Arial"/>
          <w:sz w:val="20"/>
          <w:szCs w:val="20"/>
        </w:rPr>
        <w:t>_________________</w:t>
      </w:r>
      <w:r w:rsidRPr="00830AB4">
        <w:rPr>
          <w:rFonts w:ascii="Arial" w:hAnsi="Arial" w:cs="Arial"/>
          <w:sz w:val="20"/>
          <w:szCs w:val="20"/>
        </w:rPr>
        <w:t>_________________</w:t>
      </w:r>
    </w:p>
    <w:p w14:paraId="040AB1FF"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Nombres y apellidos completos: </w:t>
      </w:r>
      <w:sdt>
        <w:sdtPr>
          <w:rPr>
            <w:rFonts w:ascii="Arial" w:hAnsi="Arial" w:cs="Arial"/>
            <w:sz w:val="20"/>
            <w:szCs w:val="20"/>
          </w:rPr>
          <w:id w:val="-1053459759"/>
          <w:placeholder>
            <w:docPart w:val="DefaultPlaceholder_1081868574"/>
          </w:placeholder>
          <w:showingPlcHdr/>
        </w:sdtPr>
        <w:sdtContent>
          <w:r w:rsidR="0054349F" w:rsidRPr="00830AB4">
            <w:rPr>
              <w:rStyle w:val="Textodelmarcadordeposicin"/>
              <w:rFonts w:ascii="Arial" w:hAnsi="Arial" w:cs="Arial"/>
              <w:sz w:val="20"/>
              <w:szCs w:val="20"/>
            </w:rPr>
            <w:t>Haga clic aquí para escribir texto.</w:t>
          </w:r>
        </w:sdtContent>
      </w:sdt>
    </w:p>
    <w:p w14:paraId="295B3936" w14:textId="77777777"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C.C No. </w:t>
      </w:r>
      <w:sdt>
        <w:sdtPr>
          <w:rPr>
            <w:rFonts w:ascii="Arial" w:hAnsi="Arial" w:cs="Arial"/>
            <w:color w:val="808080" w:themeColor="background1" w:themeShade="80"/>
            <w:sz w:val="20"/>
            <w:szCs w:val="20"/>
          </w:rPr>
          <w:id w:val="-75903049"/>
          <w:placeholder>
            <w:docPart w:val="DefaultPlaceholder_1081868574"/>
          </w:placeholder>
        </w:sdtPr>
        <w:sdtContent>
          <w:r w:rsidR="00830AB4" w:rsidRPr="00830AB4">
            <w:rPr>
              <w:rFonts w:ascii="Arial" w:hAnsi="Arial" w:cs="Arial"/>
              <w:color w:val="808080" w:themeColor="background1" w:themeShade="80"/>
              <w:sz w:val="20"/>
              <w:szCs w:val="20"/>
            </w:rPr>
            <w:t>Escribir el número de documento de identidad</w:t>
          </w:r>
        </w:sdtContent>
      </w:sdt>
      <w:r w:rsidR="00830AB4" w:rsidRPr="00830AB4">
        <w:rPr>
          <w:rFonts w:ascii="Arial" w:hAnsi="Arial" w:cs="Arial"/>
          <w:sz w:val="20"/>
          <w:szCs w:val="20"/>
        </w:rPr>
        <w:t xml:space="preserve"> d</w:t>
      </w:r>
      <w:r w:rsidRPr="00830AB4">
        <w:rPr>
          <w:rFonts w:ascii="Arial" w:hAnsi="Arial" w:cs="Arial"/>
          <w:sz w:val="20"/>
          <w:szCs w:val="20"/>
        </w:rPr>
        <w:t xml:space="preserve">e </w:t>
      </w:r>
      <w:sdt>
        <w:sdtPr>
          <w:rPr>
            <w:rFonts w:ascii="Arial" w:hAnsi="Arial" w:cs="Arial"/>
            <w:color w:val="808080" w:themeColor="background1" w:themeShade="80"/>
            <w:sz w:val="20"/>
            <w:szCs w:val="20"/>
          </w:rPr>
          <w:id w:val="83115493"/>
          <w:placeholder>
            <w:docPart w:val="DefaultPlaceholder_1081868574"/>
          </w:placeholder>
        </w:sdtPr>
        <w:sdtContent>
          <w:r w:rsidR="00830AB4" w:rsidRPr="00830AB4">
            <w:rPr>
              <w:rFonts w:ascii="Arial" w:hAnsi="Arial" w:cs="Arial"/>
              <w:color w:val="808080" w:themeColor="background1" w:themeShade="80"/>
              <w:sz w:val="20"/>
              <w:szCs w:val="20"/>
            </w:rPr>
            <w:t>Lugar de expedición</w:t>
          </w:r>
        </w:sdtContent>
      </w:sdt>
    </w:p>
    <w:p w14:paraId="2BAEA196" w14:textId="77777777" w:rsidR="00735F27" w:rsidRPr="00830AB4" w:rsidRDefault="00735F27" w:rsidP="00B862F5">
      <w:pPr>
        <w:spacing w:after="0" w:line="240" w:lineRule="auto"/>
        <w:jc w:val="both"/>
        <w:rPr>
          <w:rFonts w:ascii="Arial" w:hAnsi="Arial" w:cs="Arial"/>
          <w:b/>
          <w:bCs/>
          <w:sz w:val="20"/>
          <w:szCs w:val="20"/>
        </w:rPr>
      </w:pPr>
    </w:p>
    <w:p w14:paraId="6579D094" w14:textId="77777777" w:rsidR="00830AB4" w:rsidRPr="00830AB4" w:rsidRDefault="00830AB4" w:rsidP="00B862F5">
      <w:pPr>
        <w:spacing w:after="0" w:line="240" w:lineRule="auto"/>
        <w:jc w:val="both"/>
        <w:rPr>
          <w:rFonts w:ascii="Arial" w:hAnsi="Arial" w:cs="Arial"/>
          <w:b/>
          <w:bCs/>
          <w:sz w:val="20"/>
          <w:szCs w:val="20"/>
        </w:rPr>
      </w:pPr>
    </w:p>
    <w:p w14:paraId="0D43BCD9" w14:textId="77777777" w:rsidR="00DE7537" w:rsidRPr="00CC4875" w:rsidRDefault="00DE7537" w:rsidP="00DE7537">
      <w:pPr>
        <w:spacing w:after="0" w:line="240" w:lineRule="auto"/>
        <w:jc w:val="both"/>
        <w:rPr>
          <w:rFonts w:ascii="Arial" w:hAnsi="Arial" w:cs="Arial"/>
          <w:b/>
          <w:bCs/>
          <w:sz w:val="20"/>
          <w:szCs w:val="20"/>
        </w:rPr>
      </w:pPr>
      <w:r w:rsidRPr="00CC4875">
        <w:rPr>
          <w:rFonts w:ascii="Arial" w:hAnsi="Arial" w:cs="Arial"/>
          <w:b/>
          <w:bCs/>
          <w:sz w:val="20"/>
          <w:szCs w:val="20"/>
        </w:rPr>
        <w:t>COMPETENTE CONTRACTUAL:</w:t>
      </w:r>
    </w:p>
    <w:p w14:paraId="7AB086B4" w14:textId="77777777" w:rsidR="00DE7537" w:rsidRPr="00CC4875" w:rsidRDefault="00DE7537" w:rsidP="00DE7537">
      <w:pPr>
        <w:spacing w:after="0" w:line="240" w:lineRule="auto"/>
        <w:jc w:val="both"/>
        <w:rPr>
          <w:rFonts w:ascii="Arial" w:hAnsi="Arial" w:cs="Arial"/>
          <w:b/>
          <w:bCs/>
          <w:sz w:val="20"/>
          <w:szCs w:val="20"/>
        </w:rPr>
      </w:pPr>
    </w:p>
    <w:p w14:paraId="06D8FE8E" w14:textId="77777777" w:rsidR="00DE7537"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4DAA4F5F" w14:textId="77777777" w:rsidR="00DE7537" w:rsidRPr="00CC4875" w:rsidRDefault="00DE7537" w:rsidP="00DE7537">
      <w:pPr>
        <w:autoSpaceDE w:val="0"/>
        <w:autoSpaceDN w:val="0"/>
        <w:adjustRightInd w:val="0"/>
        <w:spacing w:after="0" w:line="240" w:lineRule="auto"/>
        <w:jc w:val="both"/>
        <w:rPr>
          <w:rFonts w:ascii="Arial" w:eastAsiaTheme="minorHAnsi" w:hAnsi="Arial" w:cs="Arial"/>
          <w:color w:val="000000"/>
          <w:sz w:val="20"/>
          <w:szCs w:val="20"/>
          <w:lang w:eastAsia="en-US"/>
        </w:rPr>
      </w:pPr>
    </w:p>
    <w:p w14:paraId="19B3DBC9" w14:textId="77777777" w:rsidR="00DE7537" w:rsidRPr="00CC4875" w:rsidRDefault="00DE7537" w:rsidP="00DE7537">
      <w:pPr>
        <w:autoSpaceDE w:val="0"/>
        <w:autoSpaceDN w:val="0"/>
        <w:spacing w:after="0" w:line="240" w:lineRule="auto"/>
        <w:rPr>
          <w:rFonts w:ascii="Arial" w:hAnsi="Arial" w:cs="Arial"/>
          <w:sz w:val="20"/>
          <w:szCs w:val="20"/>
        </w:rPr>
      </w:pPr>
      <w:r w:rsidRPr="00CC4875">
        <w:rPr>
          <w:rFonts w:ascii="Arial" w:hAnsi="Arial" w:cs="Arial"/>
          <w:sz w:val="20"/>
          <w:szCs w:val="20"/>
        </w:rPr>
        <w:t>Firma: ________________________________________</w:t>
      </w:r>
    </w:p>
    <w:p w14:paraId="2403738E" w14:textId="60943C0F" w:rsidR="00AF34FF" w:rsidRDefault="00327407" w:rsidP="00AF781A">
      <w:pPr>
        <w:pStyle w:val="Default"/>
        <w:shd w:val="clear" w:color="auto" w:fill="FFFFFF"/>
        <w:adjustRightInd/>
        <w:jc w:val="both"/>
        <w:rPr>
          <w:rFonts w:ascii="Arial" w:eastAsiaTheme="minorHAnsi" w:hAnsi="Arial" w:cs="Arial"/>
          <w:sz w:val="20"/>
          <w:szCs w:val="20"/>
          <w:lang w:eastAsia="en-US"/>
        </w:rPr>
      </w:pPr>
      <w:r>
        <w:rPr>
          <w:rFonts w:ascii="Arial" w:eastAsiaTheme="minorHAnsi" w:hAnsi="Arial" w:cs="Arial"/>
          <w:sz w:val="20"/>
          <w:szCs w:val="20"/>
          <w:lang w:eastAsia="en-US"/>
        </w:rPr>
        <w:t xml:space="preserve">Capitán de Navío </w:t>
      </w:r>
      <w:r w:rsidR="003F6E49">
        <w:rPr>
          <w:rFonts w:ascii="Arial" w:eastAsiaTheme="minorHAnsi" w:hAnsi="Arial" w:cs="Arial"/>
          <w:sz w:val="20"/>
          <w:szCs w:val="20"/>
          <w:lang w:eastAsia="en-US"/>
        </w:rPr>
        <w:t>JIDSELIN CAÑON PINILLA</w:t>
      </w:r>
    </w:p>
    <w:p w14:paraId="3374D7A4" w14:textId="33DF27EA" w:rsidR="000268B6" w:rsidRPr="00C24FD8" w:rsidRDefault="00DE7537" w:rsidP="00AF781A">
      <w:pPr>
        <w:pStyle w:val="Default"/>
        <w:shd w:val="clear" w:color="auto" w:fill="FFFFFF"/>
        <w:adjustRightInd/>
        <w:jc w:val="both"/>
        <w:rPr>
          <w:rFonts w:ascii="Arial" w:hAnsi="Arial" w:cs="Arial"/>
          <w:sz w:val="20"/>
          <w:szCs w:val="20"/>
        </w:rPr>
      </w:pPr>
      <w:r w:rsidRPr="00CC4875">
        <w:rPr>
          <w:rFonts w:ascii="Arial" w:eastAsiaTheme="minorHAnsi" w:hAnsi="Arial" w:cs="Arial"/>
          <w:sz w:val="20"/>
          <w:szCs w:val="20"/>
          <w:lang w:eastAsia="en-US"/>
        </w:rPr>
        <w:t xml:space="preserve">Subdirector </w:t>
      </w:r>
      <w:r w:rsidR="00AF34FF">
        <w:rPr>
          <w:rFonts w:ascii="Arial" w:eastAsiaTheme="minorHAnsi" w:hAnsi="Arial" w:cs="Arial"/>
          <w:sz w:val="20"/>
          <w:szCs w:val="20"/>
          <w:lang w:eastAsia="en-US"/>
        </w:rPr>
        <w:t xml:space="preserve">Administrativo y Financiero DIGSA </w:t>
      </w:r>
    </w:p>
    <w:sectPr w:rsidR="000268B6" w:rsidRPr="00C24FD8" w:rsidSect="008C319A">
      <w:headerReference w:type="default" r:id="rId8"/>
      <w:footerReference w:type="default" r:id="rId9"/>
      <w:headerReference w:type="first" r:id="rId10"/>
      <w:pgSz w:w="12240" w:h="15840"/>
      <w:pgMar w:top="1417" w:right="1701" w:bottom="1417" w:left="1701" w:header="85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29ECB" w14:textId="77777777" w:rsidR="00EB4C1B" w:rsidRDefault="00EB4C1B" w:rsidP="00D44918">
      <w:pPr>
        <w:spacing w:after="0" w:line="240" w:lineRule="auto"/>
      </w:pPr>
      <w:r>
        <w:separator/>
      </w:r>
    </w:p>
  </w:endnote>
  <w:endnote w:type="continuationSeparator" w:id="0">
    <w:p w14:paraId="79806C24" w14:textId="77777777" w:rsidR="00EB4C1B" w:rsidRDefault="00EB4C1B"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2BAA" w14:textId="77777777" w:rsidR="00AF781A" w:rsidRPr="00AF781A" w:rsidRDefault="00AF781A" w:rsidP="00AF781A">
    <w:pPr>
      <w:spacing w:after="0" w:line="240" w:lineRule="auto"/>
      <w:ind w:left="1416"/>
      <w:jc w:val="both"/>
      <w:rPr>
        <w:rFonts w:ascii="Arial" w:hAnsi="Arial" w:cs="Arial"/>
        <w:color w:val="000000" w:themeColor="text1"/>
        <w:sz w:val="16"/>
        <w:szCs w:val="16"/>
        <w:lang w:eastAsia="es-ES"/>
      </w:rPr>
    </w:pPr>
    <w:r w:rsidRPr="00AF781A">
      <w:rPr>
        <w:rFonts w:ascii="Arial" w:hAnsi="Arial" w:cs="Arial"/>
        <w:sz w:val="16"/>
        <w:szCs w:val="16"/>
        <w:lang w:eastAsia="es-ES"/>
      </w:rPr>
      <w:t xml:space="preserve">         </w:t>
    </w:r>
  </w:p>
  <w:p w14:paraId="3C3E3E2B" w14:textId="386D56AF" w:rsidR="004904A9" w:rsidRDefault="004904A9" w:rsidP="004904A9">
    <w:pPr>
      <w:pStyle w:val="Piedepgina"/>
      <w:rPr>
        <w:rFonts w:ascii="Arial" w:hAnsi="Arial" w:cs="Arial"/>
        <w:bCs/>
        <w:sz w:val="16"/>
        <w:szCs w:val="16"/>
      </w:rPr>
    </w:pPr>
    <w:bookmarkStart w:id="0" w:name="_Hlk46902963"/>
  </w:p>
  <w:bookmarkEnd w:id="0"/>
  <w:p w14:paraId="55A3542F" w14:textId="77777777" w:rsidR="005E00CF" w:rsidRPr="00CA5A1D" w:rsidRDefault="005E00CF" w:rsidP="005E00CF">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07F04CA3" wp14:editId="28B8AB75">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75E17C64"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666E090E" w14:textId="77777777" w:rsidR="005E00CF" w:rsidRPr="00CA5A1D" w:rsidRDefault="005E00CF" w:rsidP="005E00CF">
    <w:pPr>
      <w:pStyle w:val="Sinespaciado"/>
      <w:rPr>
        <w:rFonts w:ascii="Arial" w:hAnsi="Arial" w:cs="Arial"/>
        <w:sz w:val="16"/>
        <w:szCs w:val="16"/>
      </w:rPr>
    </w:pPr>
    <w:hyperlink r:id="rId2" w:history="1">
      <w:r w:rsidRPr="00CA5A1D">
        <w:rPr>
          <w:rStyle w:val="Hipervnculo"/>
          <w:rFonts w:ascii="Arial" w:eastAsia="Arial" w:hAnsi="Arial" w:cs="Arial"/>
          <w:sz w:val="16"/>
          <w:szCs w:val="16"/>
        </w:rPr>
        <w:t>www.sanidadfuerzasmilitares.mil.co</w:t>
      </w:r>
    </w:hyperlink>
    <w:r w:rsidRPr="00CA5A1D">
      <w:rPr>
        <w:rFonts w:ascii="Arial" w:hAnsi="Arial" w:cs="Arial"/>
        <w:sz w:val="16"/>
        <w:szCs w:val="16"/>
      </w:rPr>
      <w:t>.</w:t>
    </w:r>
  </w:p>
  <w:p w14:paraId="265E3A53" w14:textId="77777777" w:rsidR="005E00CF" w:rsidRPr="00CA5A1D" w:rsidRDefault="005E00CF" w:rsidP="005E00CF">
    <w:pPr>
      <w:pStyle w:val="Sinespaciado"/>
      <w:rPr>
        <w:rFonts w:ascii="Arial" w:hAnsi="Arial" w:cs="Arial"/>
        <w:sz w:val="16"/>
        <w:szCs w:val="16"/>
      </w:rPr>
    </w:pPr>
    <w:r w:rsidRPr="00CA5A1D">
      <w:rPr>
        <w:rFonts w:ascii="Arial" w:hAnsi="Arial" w:cs="Arial"/>
        <w:sz w:val="16"/>
        <w:szCs w:val="16"/>
      </w:rPr>
      <w:t>PBX: (57-1) 3238555</w:t>
    </w:r>
  </w:p>
  <w:p w14:paraId="7961B62F" w14:textId="77777777" w:rsidR="009055AA" w:rsidRPr="004904A9" w:rsidRDefault="009055AA" w:rsidP="00AF781A">
    <w:pPr>
      <w:pStyle w:val="Piedepgina"/>
      <w:rPr>
        <w:rFonts w:ascii="Liberation Serif" w:hAnsi="Liberation Serif" w:cs="DejaVu Sans"/>
        <w:sz w:val="24"/>
        <w:szCs w:val="24"/>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9787E" w14:textId="77777777" w:rsidR="00EB4C1B" w:rsidRDefault="00EB4C1B" w:rsidP="00D44918">
      <w:pPr>
        <w:spacing w:after="0" w:line="240" w:lineRule="auto"/>
      </w:pPr>
      <w:r>
        <w:separator/>
      </w:r>
    </w:p>
  </w:footnote>
  <w:footnote w:type="continuationSeparator" w:id="0">
    <w:p w14:paraId="5ED5D9E3" w14:textId="77777777" w:rsidR="00EB4C1B" w:rsidRDefault="00EB4C1B"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176C6" w14:textId="5E723FF1" w:rsidR="007971D9" w:rsidRDefault="0054349F" w:rsidP="0054349F">
    <w:pPr>
      <w:pStyle w:val="Encabezado"/>
      <w:jc w:val="both"/>
      <w:rPr>
        <w:rFonts w:ascii="Arial" w:hAnsi="Arial" w:cs="Arial"/>
        <w:b/>
        <w:sz w:val="16"/>
      </w:rPr>
    </w:pPr>
    <w:r w:rsidRPr="0054349F">
      <w:rPr>
        <w:rFonts w:ascii="Arial" w:hAnsi="Arial" w:cs="Arial"/>
        <w:b/>
        <w:sz w:val="16"/>
      </w:rPr>
      <w:t xml:space="preserve">FORMULARIO No </w:t>
    </w:r>
    <w:r w:rsidR="00B862F5">
      <w:rPr>
        <w:rFonts w:ascii="Arial" w:hAnsi="Arial" w:cs="Arial"/>
        <w:b/>
        <w:sz w:val="16"/>
      </w:rPr>
      <w:t>0</w:t>
    </w:r>
    <w:r w:rsidR="00952E0A">
      <w:rPr>
        <w:rFonts w:ascii="Arial" w:hAnsi="Arial" w:cs="Arial"/>
        <w:b/>
        <w:sz w:val="16"/>
      </w:rPr>
      <w:t>3</w:t>
    </w:r>
    <w:r>
      <w:rPr>
        <w:rFonts w:ascii="Arial" w:hAnsi="Arial" w:cs="Arial"/>
        <w:b/>
        <w:sz w:val="16"/>
      </w:rPr>
      <w:t xml:space="preserve"> </w:t>
    </w:r>
    <w:r w:rsidRPr="0054349F">
      <w:rPr>
        <w:rFonts w:ascii="Arial" w:hAnsi="Arial" w:cs="Arial"/>
        <w:b/>
        <w:sz w:val="16"/>
      </w:rPr>
      <w:t>PACTO DE INTEGRIDAD PARA FORTALECER LA TRANSPARENCIA</w:t>
    </w:r>
    <w:r>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966E5A">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966E5A">
      <w:rPr>
        <w:rFonts w:ascii="Arial" w:hAnsi="Arial" w:cs="Arial"/>
        <w:b/>
        <w:noProof/>
        <w:sz w:val="16"/>
      </w:rPr>
      <w:t>4</w:t>
    </w:r>
    <w:r w:rsidR="007971D9" w:rsidRPr="00261303">
      <w:rPr>
        <w:rFonts w:ascii="Arial" w:hAnsi="Arial" w:cs="Arial"/>
        <w:b/>
        <w:sz w:val="16"/>
      </w:rPr>
      <w:fldChar w:fldCharType="end"/>
    </w:r>
  </w:p>
  <w:p w14:paraId="57667813"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56E91" w14:textId="7A44DCD1" w:rsidR="008C319A" w:rsidRPr="005E00CF" w:rsidRDefault="005E00CF" w:rsidP="005E00CF">
    <w:pPr>
      <w:pStyle w:val="Encabezado"/>
      <w:jc w:val="center"/>
    </w:pPr>
    <w:r>
      <w:rPr>
        <w:noProof/>
      </w:rPr>
      <w:drawing>
        <wp:inline distT="0" distB="0" distL="0" distR="0" wp14:anchorId="1EA0CE67" wp14:editId="1A1B04F6">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EA724E5" w14:textId="43C5FCE9" w:rsidR="007971D9" w:rsidRPr="008C319A" w:rsidRDefault="007971D9" w:rsidP="008C31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1309111">
    <w:abstractNumId w:val="4"/>
  </w:num>
  <w:num w:numId="2" w16cid:durableId="1895044819">
    <w:abstractNumId w:val="3"/>
  </w:num>
  <w:num w:numId="3" w16cid:durableId="834615487">
    <w:abstractNumId w:val="2"/>
  </w:num>
  <w:num w:numId="4" w16cid:durableId="606501903">
    <w:abstractNumId w:val="1"/>
  </w:num>
  <w:num w:numId="5" w16cid:durableId="2001230033">
    <w:abstractNumId w:val="18"/>
  </w:num>
  <w:num w:numId="6" w16cid:durableId="2032683637">
    <w:abstractNumId w:val="0"/>
  </w:num>
  <w:num w:numId="7" w16cid:durableId="1963882317">
    <w:abstractNumId w:val="24"/>
  </w:num>
  <w:num w:numId="8" w16cid:durableId="1334911737">
    <w:abstractNumId w:val="5"/>
  </w:num>
  <w:num w:numId="9" w16cid:durableId="2092461017">
    <w:abstractNumId w:val="31"/>
  </w:num>
  <w:num w:numId="10" w16cid:durableId="748037005">
    <w:abstractNumId w:val="20"/>
  </w:num>
  <w:num w:numId="11" w16cid:durableId="621229934">
    <w:abstractNumId w:val="27"/>
  </w:num>
  <w:num w:numId="12" w16cid:durableId="956760734">
    <w:abstractNumId w:val="11"/>
  </w:num>
  <w:num w:numId="13" w16cid:durableId="1724254914">
    <w:abstractNumId w:val="16"/>
  </w:num>
  <w:num w:numId="14" w16cid:durableId="649527891">
    <w:abstractNumId w:val="7"/>
  </w:num>
  <w:num w:numId="15" w16cid:durableId="1507787815">
    <w:abstractNumId w:val="23"/>
  </w:num>
  <w:num w:numId="16" w16cid:durableId="229584552">
    <w:abstractNumId w:val="26"/>
  </w:num>
  <w:num w:numId="17" w16cid:durableId="1342662110">
    <w:abstractNumId w:val="29"/>
  </w:num>
  <w:num w:numId="18" w16cid:durableId="504054117">
    <w:abstractNumId w:val="6"/>
  </w:num>
  <w:num w:numId="19" w16cid:durableId="1102069889">
    <w:abstractNumId w:val="12"/>
  </w:num>
  <w:num w:numId="20" w16cid:durableId="1412390324">
    <w:abstractNumId w:val="10"/>
  </w:num>
  <w:num w:numId="21" w16cid:durableId="121580718">
    <w:abstractNumId w:val="8"/>
  </w:num>
  <w:num w:numId="22" w16cid:durableId="812524592">
    <w:abstractNumId w:val="13"/>
  </w:num>
  <w:num w:numId="23" w16cid:durableId="793524996">
    <w:abstractNumId w:val="9"/>
  </w:num>
  <w:num w:numId="24" w16cid:durableId="665088965">
    <w:abstractNumId w:val="15"/>
  </w:num>
  <w:num w:numId="25" w16cid:durableId="1400903406">
    <w:abstractNumId w:val="17"/>
  </w:num>
  <w:num w:numId="26" w16cid:durableId="2056585259">
    <w:abstractNumId w:val="21"/>
  </w:num>
  <w:num w:numId="27" w16cid:durableId="108932699">
    <w:abstractNumId w:val="30"/>
  </w:num>
  <w:num w:numId="28" w16cid:durableId="1486584742">
    <w:abstractNumId w:val="14"/>
  </w:num>
  <w:num w:numId="29" w16cid:durableId="2040621770">
    <w:abstractNumId w:val="25"/>
  </w:num>
  <w:num w:numId="30" w16cid:durableId="2059011472">
    <w:abstractNumId w:val="19"/>
  </w:num>
  <w:num w:numId="31" w16cid:durableId="1087270936">
    <w:abstractNumId w:val="22"/>
  </w:num>
  <w:num w:numId="32" w16cid:durableId="854344125">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268B6"/>
    <w:rsid w:val="00091962"/>
    <w:rsid w:val="000B7690"/>
    <w:rsid w:val="000E20E1"/>
    <w:rsid w:val="0011200F"/>
    <w:rsid w:val="00114CF7"/>
    <w:rsid w:val="00131CDC"/>
    <w:rsid w:val="00132CDA"/>
    <w:rsid w:val="001359FE"/>
    <w:rsid w:val="001F53BE"/>
    <w:rsid w:val="00261303"/>
    <w:rsid w:val="002A789A"/>
    <w:rsid w:val="002C457B"/>
    <w:rsid w:val="0030766F"/>
    <w:rsid w:val="00310036"/>
    <w:rsid w:val="00314305"/>
    <w:rsid w:val="00327407"/>
    <w:rsid w:val="0039275A"/>
    <w:rsid w:val="00394FBC"/>
    <w:rsid w:val="00395888"/>
    <w:rsid w:val="003A3C60"/>
    <w:rsid w:val="003E1748"/>
    <w:rsid w:val="003F6E49"/>
    <w:rsid w:val="00437187"/>
    <w:rsid w:val="004401FD"/>
    <w:rsid w:val="0045554D"/>
    <w:rsid w:val="004572A2"/>
    <w:rsid w:val="004852AE"/>
    <w:rsid w:val="004904A9"/>
    <w:rsid w:val="004B6CBC"/>
    <w:rsid w:val="005040B0"/>
    <w:rsid w:val="0054349F"/>
    <w:rsid w:val="00573046"/>
    <w:rsid w:val="005A07BA"/>
    <w:rsid w:val="005B236B"/>
    <w:rsid w:val="005C4697"/>
    <w:rsid w:val="005D6389"/>
    <w:rsid w:val="005E00CF"/>
    <w:rsid w:val="005E0176"/>
    <w:rsid w:val="00617B6B"/>
    <w:rsid w:val="00677F8B"/>
    <w:rsid w:val="006B2713"/>
    <w:rsid w:val="00712868"/>
    <w:rsid w:val="00734ADF"/>
    <w:rsid w:val="00735F27"/>
    <w:rsid w:val="0075193C"/>
    <w:rsid w:val="00792ACD"/>
    <w:rsid w:val="007971D9"/>
    <w:rsid w:val="007A385C"/>
    <w:rsid w:val="007F41D4"/>
    <w:rsid w:val="00830AB4"/>
    <w:rsid w:val="00841F9B"/>
    <w:rsid w:val="00881151"/>
    <w:rsid w:val="008B2F04"/>
    <w:rsid w:val="008C319A"/>
    <w:rsid w:val="009055AA"/>
    <w:rsid w:val="00952E0A"/>
    <w:rsid w:val="00966E5A"/>
    <w:rsid w:val="00997992"/>
    <w:rsid w:val="009A3B5C"/>
    <w:rsid w:val="009C4174"/>
    <w:rsid w:val="009E36E7"/>
    <w:rsid w:val="00A26529"/>
    <w:rsid w:val="00A57F34"/>
    <w:rsid w:val="00AF34FF"/>
    <w:rsid w:val="00AF4ECF"/>
    <w:rsid w:val="00AF781A"/>
    <w:rsid w:val="00B1456C"/>
    <w:rsid w:val="00B160DF"/>
    <w:rsid w:val="00B31690"/>
    <w:rsid w:val="00B6309F"/>
    <w:rsid w:val="00B862F5"/>
    <w:rsid w:val="00BD620C"/>
    <w:rsid w:val="00BE4BBC"/>
    <w:rsid w:val="00BE4F33"/>
    <w:rsid w:val="00C01567"/>
    <w:rsid w:val="00C066D0"/>
    <w:rsid w:val="00C24FD8"/>
    <w:rsid w:val="00C75B43"/>
    <w:rsid w:val="00D1683B"/>
    <w:rsid w:val="00D36584"/>
    <w:rsid w:val="00D44918"/>
    <w:rsid w:val="00D7103D"/>
    <w:rsid w:val="00D815E0"/>
    <w:rsid w:val="00DB15E8"/>
    <w:rsid w:val="00DC6AA9"/>
    <w:rsid w:val="00DE7537"/>
    <w:rsid w:val="00E264E8"/>
    <w:rsid w:val="00E665F2"/>
    <w:rsid w:val="00EB4C1B"/>
    <w:rsid w:val="00F44F27"/>
    <w:rsid w:val="00F44F7F"/>
    <w:rsid w:val="00F732F6"/>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111DCA"/>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3274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
      <w:docPartPr>
        <w:name w:val="D0E08F6E78A04ACD94E09E8BBE27739D"/>
        <w:category>
          <w:name w:val="General"/>
          <w:gallery w:val="placeholder"/>
        </w:category>
        <w:types>
          <w:type w:val="bbPlcHdr"/>
        </w:types>
        <w:behaviors>
          <w:behavior w:val="content"/>
        </w:behaviors>
        <w:guid w:val="{C7228B6F-0D93-4F77-9D7E-FCEF9E71C4B1}"/>
      </w:docPartPr>
      <w:docPartBody>
        <w:p w:rsidR="008418E8" w:rsidRDefault="006E27B4" w:rsidP="006E27B4">
          <w:pPr>
            <w:pStyle w:val="D0E08F6E78A04ACD94E09E8BBE27739D"/>
          </w:pPr>
          <w:r w:rsidRPr="007E5AAB">
            <w:rPr>
              <w:rStyle w:val="Textodelmarcadordeposicin"/>
            </w:rPr>
            <w:t>Haga clic aquí para escribir texto.</w:t>
          </w:r>
        </w:p>
      </w:docPartBody>
    </w:docPart>
    <w:docPart>
      <w:docPartPr>
        <w:name w:val="5777474D35FE498187F63589A3FEFEE0"/>
        <w:category>
          <w:name w:val="General"/>
          <w:gallery w:val="placeholder"/>
        </w:category>
        <w:types>
          <w:type w:val="bbPlcHdr"/>
        </w:types>
        <w:behaviors>
          <w:behavior w:val="content"/>
        </w:behaviors>
        <w:guid w:val="{80F95F6E-4AA0-4E22-B1C9-F611575DE0C4}"/>
      </w:docPartPr>
      <w:docPartBody>
        <w:p w:rsidR="00A56F99" w:rsidRDefault="004739C7" w:rsidP="004739C7">
          <w:pPr>
            <w:pStyle w:val="5777474D35FE498187F63589A3FEFEE0"/>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A03"/>
    <w:rsid w:val="0000545F"/>
    <w:rsid w:val="00090713"/>
    <w:rsid w:val="000F1654"/>
    <w:rsid w:val="001340DB"/>
    <w:rsid w:val="003E78DB"/>
    <w:rsid w:val="003F01F6"/>
    <w:rsid w:val="0041169B"/>
    <w:rsid w:val="004143D3"/>
    <w:rsid w:val="00464A03"/>
    <w:rsid w:val="004739C7"/>
    <w:rsid w:val="004B6929"/>
    <w:rsid w:val="006E27B4"/>
    <w:rsid w:val="006F428D"/>
    <w:rsid w:val="0078282F"/>
    <w:rsid w:val="008418E8"/>
    <w:rsid w:val="00882540"/>
    <w:rsid w:val="009F5EEF"/>
    <w:rsid w:val="00A56F99"/>
    <w:rsid w:val="00A57F34"/>
    <w:rsid w:val="00B17422"/>
    <w:rsid w:val="00B633C2"/>
    <w:rsid w:val="00BA6584"/>
    <w:rsid w:val="00BC261D"/>
    <w:rsid w:val="00BE3297"/>
    <w:rsid w:val="00C73DBE"/>
    <w:rsid w:val="00C8224A"/>
    <w:rsid w:val="00DE790E"/>
    <w:rsid w:val="00E366C9"/>
    <w:rsid w:val="00EE6C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739C7"/>
    <w:rPr>
      <w:color w:val="808080"/>
    </w:rPr>
  </w:style>
  <w:style w:type="paragraph" w:customStyle="1" w:styleId="D0E08F6E78A04ACD94E09E8BBE27739D">
    <w:name w:val="D0E08F6E78A04ACD94E09E8BBE27739D"/>
    <w:rsid w:val="006E27B4"/>
  </w:style>
  <w:style w:type="paragraph" w:customStyle="1" w:styleId="5777474D35FE498187F63589A3FEFEE0">
    <w:name w:val="5777474D35FE498187F63589A3FEFEE0"/>
    <w:rsid w:val="00473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AA91C-F887-406C-B9C5-E3294767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1895</Words>
  <Characters>10424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OPS. Lady Maritza Hernandez Suarez</cp:lastModifiedBy>
  <cp:revision>10</cp:revision>
  <dcterms:created xsi:type="dcterms:W3CDTF">2023-05-09T16:36:00Z</dcterms:created>
  <dcterms:modified xsi:type="dcterms:W3CDTF">2026-01-21T21:01:00Z</dcterms:modified>
</cp:coreProperties>
</file>