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5A2E" w:rsidRPr="00285C0D" w14:paraId="72049E3A" w14:textId="77777777" w:rsidTr="00E45A2E">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575283D" w14:textId="77777777" w:rsidR="00E45A2E" w:rsidRPr="007646FD" w:rsidRDefault="00E02C15" w:rsidP="007646FD">
            <w:pPr>
              <w:pStyle w:val="Encabezado"/>
              <w:spacing w:line="276" w:lineRule="auto"/>
              <w:jc w:val="center"/>
              <w:rPr>
                <w:sz w:val="18"/>
                <w:szCs w:val="18"/>
              </w:rPr>
            </w:pPr>
            <w:bookmarkStart w:id="0" w:name="_GoBack"/>
            <w:bookmarkEnd w:id="0"/>
            <w:r w:rsidRPr="007646FD">
              <w:t xml:space="preserve">   </w:t>
            </w:r>
          </w:p>
          <w:p w14:paraId="1A957F7C" w14:textId="34DD9035" w:rsidR="00E45A2E" w:rsidRPr="007646FD" w:rsidRDefault="00E45A2E" w:rsidP="007646FD">
            <w:pPr>
              <w:pStyle w:val="Encabezado"/>
              <w:spacing w:line="276" w:lineRule="auto"/>
              <w:rPr>
                <w:sz w:val="18"/>
                <w:szCs w:val="18"/>
              </w:rPr>
            </w:pPr>
            <w:r w:rsidRPr="007646FD">
              <w:rPr>
                <w:sz w:val="18"/>
                <w:szCs w:val="18"/>
              </w:rPr>
              <w:t xml:space="preserve">Página </w:t>
            </w:r>
            <w:r w:rsidRPr="007646FD">
              <w:rPr>
                <w:sz w:val="18"/>
                <w:szCs w:val="18"/>
              </w:rPr>
              <w:fldChar w:fldCharType="begin"/>
            </w:r>
            <w:r w:rsidRPr="007646FD">
              <w:rPr>
                <w:sz w:val="18"/>
                <w:szCs w:val="18"/>
              </w:rPr>
              <w:instrText>PAGE</w:instrText>
            </w:r>
            <w:r w:rsidRPr="007646FD">
              <w:rPr>
                <w:sz w:val="18"/>
                <w:szCs w:val="18"/>
              </w:rPr>
              <w:fldChar w:fldCharType="separate"/>
            </w:r>
            <w:r w:rsidR="00AC5F5A">
              <w:rPr>
                <w:noProof/>
                <w:sz w:val="18"/>
                <w:szCs w:val="18"/>
              </w:rPr>
              <w:t>1</w:t>
            </w:r>
            <w:r w:rsidRPr="007646FD">
              <w:rPr>
                <w:sz w:val="18"/>
                <w:szCs w:val="18"/>
              </w:rPr>
              <w:fldChar w:fldCharType="end"/>
            </w:r>
            <w:r w:rsidRPr="007646FD">
              <w:rPr>
                <w:sz w:val="18"/>
                <w:szCs w:val="18"/>
              </w:rPr>
              <w:t xml:space="preserve"> de 2</w:t>
            </w:r>
            <w:r w:rsidR="00B94599" w:rsidRPr="007646FD">
              <w:rPr>
                <w:sz w:val="18"/>
                <w:szCs w:val="18"/>
              </w:rPr>
              <w:t>8</w:t>
            </w:r>
          </w:p>
        </w:tc>
        <w:tc>
          <w:tcPr>
            <w:tcW w:w="5670" w:type="dxa"/>
            <w:vMerge w:val="restart"/>
            <w:tcBorders>
              <w:left w:val="single" w:sz="4" w:space="0" w:color="auto"/>
            </w:tcBorders>
            <w:vAlign w:val="center"/>
          </w:tcPr>
          <w:p w14:paraId="7448766C" w14:textId="77777777" w:rsidR="00E45A2E" w:rsidRPr="000B3CBA" w:rsidRDefault="00E45A2E" w:rsidP="00E45A2E">
            <w:pPr>
              <w:jc w:val="center"/>
              <w:rPr>
                <w:sz w:val="18"/>
                <w:szCs w:val="18"/>
              </w:rPr>
            </w:pPr>
            <w:r w:rsidRPr="00673911">
              <w:t>PROCE</w:t>
            </w:r>
            <w:r>
              <w:t>DIMIENTO CANTRATACIÓN DIRECTA</w:t>
            </w:r>
          </w:p>
        </w:tc>
        <w:tc>
          <w:tcPr>
            <w:tcW w:w="2458" w:type="dxa"/>
            <w:vMerge w:val="restart"/>
          </w:tcPr>
          <w:p w14:paraId="1AF4028A" w14:textId="77777777" w:rsidR="00E45A2E" w:rsidRPr="00285C0D" w:rsidRDefault="00E45A2E" w:rsidP="00E45A2E">
            <w:pPr>
              <w:jc w:val="center"/>
              <w:rPr>
                <w:noProof/>
                <w:sz w:val="24"/>
                <w:szCs w:val="24"/>
                <w:lang w:val="es-CO" w:eastAsia="es-CO"/>
              </w:rPr>
            </w:pPr>
          </w:p>
          <w:p w14:paraId="1E121637" w14:textId="77777777" w:rsidR="00E45A2E" w:rsidRPr="00285C0D" w:rsidRDefault="00E45A2E" w:rsidP="00E45A2E">
            <w:pPr>
              <w:jc w:val="center"/>
              <w:rPr>
                <w:noProof/>
                <w:sz w:val="24"/>
                <w:szCs w:val="24"/>
                <w:lang w:val="es-CO" w:eastAsia="es-CO"/>
              </w:rPr>
            </w:pPr>
            <w:r>
              <w:rPr>
                <w:noProof/>
                <w:sz w:val="24"/>
                <w:szCs w:val="24"/>
                <w:lang w:val="es-CO" w:eastAsia="es-CO"/>
              </w:rPr>
              <w:drawing>
                <wp:inline distT="0" distB="0" distL="0" distR="0" wp14:anchorId="4C6DB34A" wp14:editId="2783FF84">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36EB0AA8" w14:textId="77777777" w:rsidR="00E45A2E" w:rsidRPr="00285C0D" w:rsidRDefault="00E45A2E" w:rsidP="00E45A2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5A2E" w:rsidRPr="00285C0D" w14:paraId="5C3C6F82" w14:textId="77777777" w:rsidTr="00E45A2E">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637170C" w14:textId="77777777" w:rsidR="00E45A2E" w:rsidRPr="007646FD" w:rsidRDefault="00E45A2E" w:rsidP="007646FD">
            <w:pPr>
              <w:spacing w:line="276" w:lineRule="auto"/>
              <w:rPr>
                <w:sz w:val="18"/>
                <w:szCs w:val="18"/>
              </w:rPr>
            </w:pPr>
            <w:r w:rsidRPr="007646FD">
              <w:rPr>
                <w:sz w:val="18"/>
                <w:szCs w:val="18"/>
              </w:rPr>
              <w:t>Código:2BS-FR-0036</w:t>
            </w:r>
          </w:p>
        </w:tc>
        <w:tc>
          <w:tcPr>
            <w:tcW w:w="5670" w:type="dxa"/>
            <w:vMerge/>
            <w:tcBorders>
              <w:left w:val="single" w:sz="4" w:space="0" w:color="auto"/>
            </w:tcBorders>
            <w:vAlign w:val="center"/>
          </w:tcPr>
          <w:p w14:paraId="7A7C0A7C" w14:textId="77777777" w:rsidR="00E45A2E" w:rsidRPr="00285C0D" w:rsidRDefault="00E45A2E" w:rsidP="00E45A2E">
            <w:pPr>
              <w:jc w:val="center"/>
              <w:rPr>
                <w:sz w:val="24"/>
                <w:szCs w:val="24"/>
              </w:rPr>
            </w:pPr>
          </w:p>
        </w:tc>
        <w:tc>
          <w:tcPr>
            <w:tcW w:w="2458" w:type="dxa"/>
            <w:vMerge/>
          </w:tcPr>
          <w:p w14:paraId="03AB432B" w14:textId="77777777" w:rsidR="00E45A2E" w:rsidRPr="00285C0D" w:rsidRDefault="00E45A2E" w:rsidP="00E45A2E">
            <w:pPr>
              <w:rPr>
                <w:sz w:val="24"/>
                <w:szCs w:val="24"/>
              </w:rPr>
            </w:pPr>
          </w:p>
        </w:tc>
      </w:tr>
      <w:tr w:rsidR="00E45A2E" w:rsidRPr="00285C0D" w14:paraId="51B6581E" w14:textId="77777777" w:rsidTr="00E45A2E">
        <w:trPr>
          <w:trHeight w:val="399"/>
          <w:jc w:val="center"/>
        </w:trPr>
        <w:tc>
          <w:tcPr>
            <w:tcW w:w="2125" w:type="dxa"/>
            <w:tcBorders>
              <w:top w:val="single" w:sz="4" w:space="0" w:color="auto"/>
            </w:tcBorders>
            <w:vAlign w:val="center"/>
          </w:tcPr>
          <w:p w14:paraId="158EB27C" w14:textId="77777777" w:rsidR="00E45A2E" w:rsidRPr="007646FD" w:rsidRDefault="00E45A2E" w:rsidP="007646FD">
            <w:pPr>
              <w:spacing w:line="276" w:lineRule="auto"/>
              <w:rPr>
                <w:sz w:val="18"/>
                <w:szCs w:val="18"/>
              </w:rPr>
            </w:pPr>
            <w:r w:rsidRPr="007646FD">
              <w:rPr>
                <w:sz w:val="18"/>
                <w:szCs w:val="18"/>
              </w:rPr>
              <w:t>Fecha: 27/06/2021</w:t>
            </w:r>
          </w:p>
        </w:tc>
        <w:tc>
          <w:tcPr>
            <w:tcW w:w="5670" w:type="dxa"/>
            <w:vMerge w:val="restart"/>
            <w:vAlign w:val="center"/>
          </w:tcPr>
          <w:p w14:paraId="1E61F3E0" w14:textId="77777777" w:rsidR="00E45A2E" w:rsidRPr="000B3CBA" w:rsidRDefault="00E45A2E" w:rsidP="00E45A2E">
            <w:pPr>
              <w:jc w:val="center"/>
              <w:rPr>
                <w:sz w:val="18"/>
                <w:szCs w:val="18"/>
              </w:rPr>
            </w:pPr>
            <w:r>
              <w:t>INVITACION CONTRATACION DIRECTA  POLICIA NACIONAL COMO ARRENDADOR</w:t>
            </w:r>
          </w:p>
        </w:tc>
        <w:tc>
          <w:tcPr>
            <w:tcW w:w="2458" w:type="dxa"/>
            <w:vMerge/>
          </w:tcPr>
          <w:p w14:paraId="2ED58E06" w14:textId="77777777" w:rsidR="00E45A2E" w:rsidRPr="00285C0D" w:rsidRDefault="00E45A2E" w:rsidP="00E45A2E">
            <w:pPr>
              <w:rPr>
                <w:sz w:val="24"/>
                <w:szCs w:val="24"/>
              </w:rPr>
            </w:pPr>
          </w:p>
        </w:tc>
      </w:tr>
      <w:tr w:rsidR="00E45A2E" w:rsidRPr="00285C0D" w14:paraId="27841A1D" w14:textId="77777777" w:rsidTr="00E45A2E">
        <w:trPr>
          <w:trHeight w:val="97"/>
          <w:jc w:val="center"/>
        </w:trPr>
        <w:tc>
          <w:tcPr>
            <w:tcW w:w="2125" w:type="dxa"/>
            <w:vAlign w:val="center"/>
          </w:tcPr>
          <w:p w14:paraId="5B5F4BDE" w14:textId="77777777" w:rsidR="00E45A2E" w:rsidRPr="007646FD" w:rsidRDefault="00E45A2E" w:rsidP="007646FD">
            <w:pPr>
              <w:spacing w:line="276" w:lineRule="auto"/>
              <w:rPr>
                <w:sz w:val="18"/>
                <w:szCs w:val="18"/>
              </w:rPr>
            </w:pPr>
            <w:r w:rsidRPr="007646FD">
              <w:rPr>
                <w:sz w:val="18"/>
                <w:szCs w:val="18"/>
              </w:rPr>
              <w:t>Versión: 1</w:t>
            </w:r>
          </w:p>
        </w:tc>
        <w:tc>
          <w:tcPr>
            <w:tcW w:w="5670" w:type="dxa"/>
            <w:vMerge/>
          </w:tcPr>
          <w:p w14:paraId="71EE5CBC" w14:textId="77777777" w:rsidR="00E45A2E" w:rsidRPr="00285C0D" w:rsidRDefault="00E45A2E" w:rsidP="00E45A2E">
            <w:pPr>
              <w:rPr>
                <w:sz w:val="24"/>
                <w:szCs w:val="24"/>
              </w:rPr>
            </w:pPr>
          </w:p>
        </w:tc>
        <w:tc>
          <w:tcPr>
            <w:tcW w:w="2458" w:type="dxa"/>
            <w:vMerge/>
          </w:tcPr>
          <w:p w14:paraId="60689760" w14:textId="77777777" w:rsidR="00E45A2E" w:rsidRPr="00285C0D" w:rsidRDefault="00E45A2E" w:rsidP="00E45A2E">
            <w:pPr>
              <w:rPr>
                <w:sz w:val="24"/>
                <w:szCs w:val="24"/>
              </w:rPr>
            </w:pPr>
          </w:p>
        </w:tc>
      </w:tr>
    </w:tbl>
    <w:p w14:paraId="11EA9504" w14:textId="77777777" w:rsidR="004E34C9" w:rsidRPr="00C937FE" w:rsidRDefault="004E34C9" w:rsidP="00EF33C2">
      <w:pPr>
        <w:ind w:left="-426"/>
      </w:pPr>
    </w:p>
    <w:p w14:paraId="6F63830E" w14:textId="77777777" w:rsidR="0073120D" w:rsidRPr="00792BAA" w:rsidRDefault="0073120D" w:rsidP="0073120D">
      <w:pPr>
        <w:pStyle w:val="Puesto"/>
        <w:rPr>
          <w:rFonts w:cs="Arial"/>
          <w:b w:val="0"/>
          <w:sz w:val="20"/>
        </w:rPr>
      </w:pPr>
      <w:r w:rsidRPr="00792BAA">
        <w:rPr>
          <w:rFonts w:cs="Arial"/>
          <w:sz w:val="20"/>
        </w:rPr>
        <w:t>DE</w:t>
      </w:r>
      <w:r w:rsidR="0056023E" w:rsidRPr="00792BAA">
        <w:rPr>
          <w:rFonts w:cs="Arial"/>
          <w:sz w:val="20"/>
        </w:rPr>
        <w:t>PATAME</w:t>
      </w:r>
      <w:r w:rsidRPr="00792BAA">
        <w:rPr>
          <w:rFonts w:cs="Arial"/>
          <w:sz w:val="20"/>
        </w:rPr>
        <w:t>N</w:t>
      </w:r>
      <w:r w:rsidR="0056023E" w:rsidRPr="00792BAA">
        <w:rPr>
          <w:rFonts w:cs="Arial"/>
          <w:sz w:val="20"/>
        </w:rPr>
        <w:t>TO DE POLICIA GUAJIRA</w:t>
      </w:r>
    </w:p>
    <w:p w14:paraId="57A7B0A9" w14:textId="77777777" w:rsidR="0073120D" w:rsidRPr="00792BAA" w:rsidRDefault="0073120D" w:rsidP="0073120D"/>
    <w:p w14:paraId="573137E8" w14:textId="77777777" w:rsidR="0073120D" w:rsidRPr="00792BAA" w:rsidRDefault="00B573FB" w:rsidP="00660EE3">
      <w:pPr>
        <w:ind w:left="-567"/>
        <w:rPr>
          <w:lang w:val="es-CO" w:eastAsia="es-CO"/>
        </w:rPr>
      </w:pPr>
      <w:r w:rsidRPr="00792BAA">
        <w:rPr>
          <w:lang w:val="es-CO" w:eastAsia="es-CO"/>
        </w:rPr>
        <w:t xml:space="preserve">  </w:t>
      </w:r>
      <w:r w:rsidR="001A4CC8" w:rsidRPr="00792BAA">
        <w:rPr>
          <w:lang w:val="es-CO" w:eastAsia="es-CO"/>
        </w:rPr>
        <w:t>Riohacha</w:t>
      </w:r>
      <w:r w:rsidRPr="00792BAA">
        <w:rPr>
          <w:lang w:val="es-CO" w:eastAsia="es-CO"/>
        </w:rPr>
        <w:t>,</w:t>
      </w:r>
      <w:r w:rsidR="00D261F6" w:rsidRPr="00792BAA">
        <w:rPr>
          <w:lang w:val="es-CO" w:eastAsia="es-CO"/>
        </w:rPr>
        <w:t xml:space="preserve"> D.E.T. y C </w:t>
      </w:r>
    </w:p>
    <w:p w14:paraId="163AAA6E" w14:textId="77777777" w:rsidR="00660EE3" w:rsidRPr="00792BAA" w:rsidRDefault="00667D65" w:rsidP="00660EE3">
      <w:pPr>
        <w:ind w:left="-567"/>
      </w:pPr>
      <w:r w:rsidRPr="00792BAA">
        <w:t xml:space="preserve"> </w:t>
      </w:r>
    </w:p>
    <w:p w14:paraId="63A90E0F" w14:textId="77777777" w:rsidR="0073120D" w:rsidRPr="00792BAA" w:rsidRDefault="000B2D33" w:rsidP="003D2D40">
      <w:pPr>
        <w:ind w:left="-426" w:right="-516"/>
      </w:pPr>
      <w:r w:rsidRPr="00792BAA">
        <w:t xml:space="preserve">No. </w:t>
      </w:r>
      <w:r w:rsidR="00250ED9" w:rsidRPr="00792BAA">
        <w:t>G</w:t>
      </w:r>
      <w:r w:rsidRPr="00792BAA">
        <w:t xml:space="preserve">S </w:t>
      </w:r>
      <w:r w:rsidR="00D00DFD" w:rsidRPr="00792BAA">
        <w:t>–</w:t>
      </w:r>
      <w:r w:rsidR="004C494A" w:rsidRPr="00792BAA">
        <w:t xml:space="preserve"> 202</w:t>
      </w:r>
      <w:r w:rsidR="00576A19" w:rsidRPr="00792BAA">
        <w:t>6</w:t>
      </w:r>
      <w:r w:rsidR="004C494A" w:rsidRPr="00792BAA">
        <w:t xml:space="preserve">                  </w:t>
      </w:r>
      <w:r w:rsidR="0043721F" w:rsidRPr="00792BAA">
        <w:t xml:space="preserve">   </w:t>
      </w:r>
      <w:r w:rsidR="004C494A" w:rsidRPr="00792BAA">
        <w:t xml:space="preserve">    </w:t>
      </w:r>
      <w:r w:rsidR="00EE599B" w:rsidRPr="00792BAA">
        <w:t xml:space="preserve">/ </w:t>
      </w:r>
      <w:r w:rsidR="001A4CC8" w:rsidRPr="00792BAA">
        <w:t>AREAD</w:t>
      </w:r>
      <w:r w:rsidR="00062F43" w:rsidRPr="00792BAA">
        <w:t xml:space="preserve"> – </w:t>
      </w:r>
      <w:r w:rsidR="001A4CC8" w:rsidRPr="00792BAA">
        <w:t>GU</w:t>
      </w:r>
      <w:r w:rsidR="00062F43" w:rsidRPr="00792BAA">
        <w:t>CO</w:t>
      </w:r>
      <w:r w:rsidR="00492EDA" w:rsidRPr="00792BAA">
        <w:t>N</w:t>
      </w:r>
      <w:r w:rsidR="001A4CC8" w:rsidRPr="00792BAA">
        <w:t xml:space="preserve"> -</w:t>
      </w:r>
      <w:r w:rsidR="00062F43" w:rsidRPr="00792BAA">
        <w:t xml:space="preserve"> </w:t>
      </w:r>
      <w:r w:rsidR="001A4CC8" w:rsidRPr="00792BAA">
        <w:t>29</w:t>
      </w:r>
    </w:p>
    <w:p w14:paraId="678D35F4" w14:textId="77777777" w:rsidR="00034D20" w:rsidRPr="00792BAA" w:rsidRDefault="00034D20" w:rsidP="00034D20">
      <w:pPr>
        <w:rPr>
          <w:lang w:val="es-ES"/>
        </w:rPr>
      </w:pPr>
    </w:p>
    <w:p w14:paraId="2F5BD00C" w14:textId="77777777" w:rsidR="00722B0D" w:rsidRPr="00792BAA" w:rsidRDefault="00037816" w:rsidP="00722B0D">
      <w:pPr>
        <w:ind w:left="-426"/>
        <w:rPr>
          <w:lang w:val="pt-BR"/>
        </w:rPr>
      </w:pPr>
      <w:r w:rsidRPr="00792BAA">
        <w:rPr>
          <w:lang w:val="es-ES"/>
        </w:rPr>
        <w:t>Señores</w:t>
      </w:r>
      <w:r w:rsidR="00722B0D" w:rsidRPr="00792BAA">
        <w:rPr>
          <w:lang w:val="pt-BR"/>
        </w:rPr>
        <w:t xml:space="preserve">: </w:t>
      </w:r>
    </w:p>
    <w:p w14:paraId="7049203E" w14:textId="77777777" w:rsidR="00037816" w:rsidRPr="00792BAA" w:rsidRDefault="00037816" w:rsidP="00774C75">
      <w:pPr>
        <w:tabs>
          <w:tab w:val="left" w:pos="1773"/>
        </w:tabs>
        <w:ind w:left="-426"/>
        <w:rPr>
          <w:b/>
        </w:rPr>
      </w:pPr>
      <w:r w:rsidRPr="00792BAA">
        <w:rPr>
          <w:b/>
        </w:rPr>
        <w:t>BANCO POPULAR</w:t>
      </w:r>
    </w:p>
    <w:p w14:paraId="4066DA18" w14:textId="77777777" w:rsidR="00D25E7A" w:rsidRPr="00792BAA" w:rsidRDefault="00D25E7A" w:rsidP="00D25E7A">
      <w:pPr>
        <w:tabs>
          <w:tab w:val="left" w:pos="1773"/>
        </w:tabs>
        <w:ind w:left="-426"/>
      </w:pPr>
      <w:r w:rsidRPr="00792BAA">
        <w:t>NIT: 860.007.738-9</w:t>
      </w:r>
    </w:p>
    <w:p w14:paraId="44C99007" w14:textId="77777777" w:rsidR="00D25E7A" w:rsidRPr="00792BAA" w:rsidRDefault="00D25E7A" w:rsidP="00D25E7A">
      <w:pPr>
        <w:tabs>
          <w:tab w:val="left" w:pos="1773"/>
        </w:tabs>
        <w:ind w:left="-426"/>
      </w:pPr>
      <w:r w:rsidRPr="00792BAA">
        <w:t>Dirección: calle 17No. 7-35 Piso 14 Bogotá D.C</w:t>
      </w:r>
    </w:p>
    <w:p w14:paraId="03A7370F" w14:textId="77777777" w:rsidR="00D25E7A" w:rsidRPr="00792BAA" w:rsidRDefault="00D25E7A" w:rsidP="00D25E7A">
      <w:pPr>
        <w:tabs>
          <w:tab w:val="left" w:pos="1773"/>
        </w:tabs>
        <w:ind w:left="-426"/>
      </w:pPr>
      <w:r w:rsidRPr="00792BAA">
        <w:t>Telefono.051-3395500 Ext. 4122</w:t>
      </w:r>
    </w:p>
    <w:p w14:paraId="40F7FE1C" w14:textId="77777777" w:rsidR="00D25E7A" w:rsidRPr="00792BAA" w:rsidRDefault="00D25E7A" w:rsidP="00D25E7A">
      <w:pPr>
        <w:tabs>
          <w:tab w:val="left" w:pos="1773"/>
        </w:tabs>
        <w:ind w:left="-426"/>
        <w:rPr>
          <w:lang w:val="es-CO"/>
        </w:rPr>
      </w:pPr>
      <w:r w:rsidRPr="00792BAA">
        <w:rPr>
          <w:lang w:val="es-CO"/>
        </w:rPr>
        <w:t>E.MAIL: montana@bancopopular.com.co</w:t>
      </w:r>
    </w:p>
    <w:p w14:paraId="04DC52D7" w14:textId="77777777" w:rsidR="00722B0D" w:rsidRPr="00792BAA" w:rsidRDefault="00722B0D" w:rsidP="00EF33C2">
      <w:pPr>
        <w:ind w:left="-426"/>
        <w:rPr>
          <w:lang w:val="pt-BR"/>
        </w:rPr>
      </w:pPr>
    </w:p>
    <w:p w14:paraId="1362AD58" w14:textId="77777777" w:rsidR="00BA5A19" w:rsidRPr="00792BAA" w:rsidRDefault="0073120D" w:rsidP="00BA5A19">
      <w:pPr>
        <w:ind w:left="-426" w:right="-516"/>
      </w:pPr>
      <w:r w:rsidRPr="00792BAA">
        <w:t>Asunto:</w:t>
      </w:r>
      <w:r w:rsidRPr="00792BAA">
        <w:tab/>
      </w:r>
      <w:r w:rsidR="000E740F" w:rsidRPr="00792BAA">
        <w:t>i</w:t>
      </w:r>
      <w:r w:rsidRPr="00792BAA">
        <w:t>nvitación Contr</w:t>
      </w:r>
      <w:r w:rsidR="0043615A" w:rsidRPr="00792BAA">
        <w:t xml:space="preserve">atación Directa </w:t>
      </w:r>
      <w:r w:rsidR="000B2D33" w:rsidRPr="00792BAA">
        <w:t>PN D</w:t>
      </w:r>
      <w:r w:rsidR="00B038D0" w:rsidRPr="00792BAA">
        <w:t>EGUA</w:t>
      </w:r>
      <w:r w:rsidR="0043615A" w:rsidRPr="00792BAA">
        <w:t xml:space="preserve"> </w:t>
      </w:r>
      <w:r w:rsidR="00804F1F" w:rsidRPr="00792BAA">
        <w:t xml:space="preserve">CD </w:t>
      </w:r>
      <w:r w:rsidR="00492EDA" w:rsidRPr="00792BAA">
        <w:t>0</w:t>
      </w:r>
      <w:r w:rsidR="006A3B1E" w:rsidRPr="00792BAA">
        <w:t>0</w:t>
      </w:r>
      <w:r w:rsidR="00BF3A97" w:rsidRPr="00792BAA">
        <w:t>4</w:t>
      </w:r>
      <w:r w:rsidR="00492EDA" w:rsidRPr="00792BAA">
        <w:t>-20</w:t>
      </w:r>
      <w:r w:rsidR="004C494A" w:rsidRPr="00792BAA">
        <w:t>2</w:t>
      </w:r>
      <w:r w:rsidR="00623DF4" w:rsidRPr="00792BAA">
        <w:t>6</w:t>
      </w:r>
    </w:p>
    <w:p w14:paraId="4BA0B507" w14:textId="77777777" w:rsidR="007B189C" w:rsidRPr="00792BAA" w:rsidRDefault="007B189C" w:rsidP="00BA5A19">
      <w:pPr>
        <w:ind w:left="-426" w:right="-516"/>
        <w:jc w:val="both"/>
      </w:pPr>
    </w:p>
    <w:p w14:paraId="6F4D9FE3" w14:textId="77777777" w:rsidR="0073120D" w:rsidRPr="00792BAA" w:rsidRDefault="0088478F" w:rsidP="00BA5A19">
      <w:pPr>
        <w:ind w:left="-426" w:right="-516"/>
        <w:jc w:val="both"/>
      </w:pPr>
      <w:r w:rsidRPr="00792BAA">
        <w:t>EL DEPARTAMENTO DE POLICÍA GUAJIRA, identificada con NIT. 800</w:t>
      </w:r>
      <w:r w:rsidR="005E3A87" w:rsidRPr="00792BAA">
        <w:t>.</w:t>
      </w:r>
      <w:r w:rsidRPr="00792BAA">
        <w:t>140</w:t>
      </w:r>
      <w:r w:rsidR="005E3A87" w:rsidRPr="00792BAA">
        <w:t>.</w:t>
      </w:r>
      <w:r w:rsidRPr="00792BAA">
        <w:t xml:space="preserve">974-0, se permite invitarlos a presentar oferta </w:t>
      </w:r>
      <w:r w:rsidR="007E4773" w:rsidRPr="00792BAA">
        <w:t>dentro d</w:t>
      </w:r>
      <w:bookmarkStart w:id="1" w:name="_Hlk187316492"/>
      <w:r w:rsidR="007E4773" w:rsidRPr="00792BAA">
        <w:t xml:space="preserve">el proceso que tiene por objeto </w:t>
      </w:r>
      <w:r w:rsidR="00E26453" w:rsidRPr="00792BAA">
        <w:t>“</w:t>
      </w:r>
      <w:r w:rsidR="00603EE0" w:rsidRPr="00792BAA">
        <w:rPr>
          <w:b/>
          <w:bCs/>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bookmarkEnd w:id="1"/>
      <w:r w:rsidR="00492EDA" w:rsidRPr="00792BAA">
        <w:rPr>
          <w:b/>
        </w:rPr>
        <w:t>.”</w:t>
      </w:r>
      <w:r w:rsidRPr="00792BAA">
        <w:rPr>
          <w:b/>
        </w:rPr>
        <w:t>,</w:t>
      </w:r>
      <w:r w:rsidRPr="00792BAA">
        <w:t xml:space="preserve"> así:</w:t>
      </w:r>
    </w:p>
    <w:p w14:paraId="0FFBB936" w14:textId="77777777" w:rsidR="004A4904" w:rsidRPr="00792BAA" w:rsidRDefault="004A4904" w:rsidP="003D2D40">
      <w:pPr>
        <w:pStyle w:val="Tibitoc"/>
        <w:ind w:left="-426" w:right="-516"/>
        <w:jc w:val="left"/>
        <w:rPr>
          <w:rFonts w:cs="Arial"/>
          <w:sz w:val="20"/>
          <w:szCs w:val="20"/>
          <w:lang w:val="es-CO"/>
        </w:rPr>
      </w:pPr>
    </w:p>
    <w:p w14:paraId="46FCF5E7" w14:textId="77777777" w:rsidR="0073120D" w:rsidRPr="00792BAA" w:rsidRDefault="0073120D" w:rsidP="007B189C">
      <w:pPr>
        <w:pStyle w:val="Tibitoc"/>
        <w:ind w:left="-426" w:right="-516"/>
        <w:jc w:val="left"/>
        <w:rPr>
          <w:rFonts w:cs="Arial"/>
          <w:sz w:val="20"/>
          <w:szCs w:val="20"/>
          <w:lang w:val="es-CO"/>
        </w:rPr>
      </w:pPr>
      <w:r w:rsidRPr="00792BAA">
        <w:rPr>
          <w:rFonts w:cs="Arial"/>
          <w:sz w:val="20"/>
          <w:szCs w:val="20"/>
          <w:lang w:val="es-CO"/>
        </w:rPr>
        <w:t xml:space="preserve">CONDICIONES GENERALES </w:t>
      </w:r>
    </w:p>
    <w:p w14:paraId="71727BFA" w14:textId="77777777" w:rsidR="007B189C" w:rsidRPr="00792BAA" w:rsidRDefault="007B189C" w:rsidP="007B189C">
      <w:pPr>
        <w:pStyle w:val="Tibitoc"/>
        <w:ind w:left="-426" w:right="-516"/>
        <w:jc w:val="left"/>
        <w:rPr>
          <w:rFonts w:cs="Arial"/>
          <w:sz w:val="20"/>
          <w:szCs w:val="20"/>
          <w:lang w:val="es-CO"/>
        </w:rPr>
      </w:pPr>
    </w:p>
    <w:p w14:paraId="500B1696" w14:textId="77777777" w:rsidR="007B189C" w:rsidRPr="00792BAA" w:rsidRDefault="007B189C" w:rsidP="007B189C">
      <w:pPr>
        <w:pStyle w:val="Tibitoc"/>
        <w:ind w:left="-426" w:right="-516"/>
        <w:jc w:val="left"/>
        <w:rPr>
          <w:bCs/>
          <w:sz w:val="20"/>
          <w:szCs w:val="20"/>
          <w:lang w:val="es-ES"/>
        </w:rPr>
      </w:pPr>
      <w:r w:rsidRPr="00792BAA">
        <w:rPr>
          <w:bCs/>
          <w:sz w:val="20"/>
          <w:szCs w:val="20"/>
          <w:lang w:val="es-ES"/>
        </w:rPr>
        <w:t>1.  OBJETO.</w:t>
      </w:r>
    </w:p>
    <w:p w14:paraId="546E6091" w14:textId="77777777" w:rsidR="007B189C" w:rsidRPr="00792BAA" w:rsidRDefault="007B189C" w:rsidP="007B189C">
      <w:pPr>
        <w:pStyle w:val="Tibitoc"/>
        <w:ind w:left="-426" w:right="-516"/>
        <w:jc w:val="left"/>
        <w:rPr>
          <w:bCs/>
          <w:sz w:val="20"/>
          <w:szCs w:val="20"/>
          <w:lang w:val="es-ES"/>
        </w:rPr>
      </w:pPr>
      <w:r w:rsidRPr="00792BAA">
        <w:rPr>
          <w:bCs/>
          <w:sz w:val="20"/>
          <w:szCs w:val="20"/>
          <w:lang w:val="es-ES"/>
        </w:rPr>
        <w:t xml:space="preserve"> </w:t>
      </w:r>
    </w:p>
    <w:p w14:paraId="297B7FFB" w14:textId="77777777" w:rsidR="007B189C" w:rsidRPr="00792BAA" w:rsidRDefault="007B189C" w:rsidP="007B189C">
      <w:pPr>
        <w:pStyle w:val="Tibitoc"/>
        <w:ind w:left="-426" w:right="-516"/>
        <w:jc w:val="both"/>
        <w:rPr>
          <w:b w:val="0"/>
          <w:sz w:val="20"/>
          <w:szCs w:val="20"/>
          <w:lang w:val="es-ES"/>
        </w:rPr>
      </w:pPr>
      <w:r w:rsidRPr="00792BAA">
        <w:rPr>
          <w:b w:val="0"/>
          <w:sz w:val="20"/>
          <w:szCs w:val="20"/>
          <w:lang w:val="es-ES"/>
        </w:rPr>
        <w:t>La Presente Invitación  contiene disposiciones de tipo general aplicables a los diferentes procesos que efectúa la POLICÍA NACIONAL - DEPARTAMENTO DE POLICÍA GUAJIRA; igualmente cuenta con anexos dispuestos y preparados por la POLICÍA NACIONAL - DEPARTAMENTO DE POLICÍA GUAJIRA y  Formularios los cuales deben ser diligenciados en su integridad por el proponente.</w:t>
      </w:r>
    </w:p>
    <w:p w14:paraId="01E989D8" w14:textId="77777777" w:rsidR="0073120D" w:rsidRPr="00792BAA" w:rsidRDefault="0073120D" w:rsidP="003D2D40">
      <w:pPr>
        <w:pStyle w:val="Textoindependiente"/>
        <w:ind w:left="-426" w:right="-516"/>
        <w:jc w:val="both"/>
        <w:rPr>
          <w:rFonts w:cs="Arial"/>
          <w:sz w:val="20"/>
        </w:rPr>
      </w:pPr>
    </w:p>
    <w:p w14:paraId="7759C5C8" w14:textId="77777777" w:rsidR="0073120D" w:rsidRPr="00792BAA" w:rsidRDefault="0073120D" w:rsidP="003D2D40">
      <w:pPr>
        <w:pStyle w:val="Textoindependiente"/>
        <w:ind w:left="-426" w:right="-516"/>
        <w:jc w:val="both"/>
        <w:rPr>
          <w:rFonts w:cs="Arial"/>
          <w:sz w:val="20"/>
        </w:rPr>
      </w:pPr>
      <w:r w:rsidRPr="00792BAA">
        <w:rPr>
          <w:rFonts w:cs="Arial"/>
          <w:sz w:val="20"/>
        </w:rPr>
        <w:t>La presente invitación contiene disposiciones de tipo general aplicables a los diferentes procesos que efectúa la POLICÍA NACIONAL – D</w:t>
      </w:r>
      <w:r w:rsidR="00517D43" w:rsidRPr="00792BAA">
        <w:rPr>
          <w:rFonts w:cs="Arial"/>
          <w:sz w:val="20"/>
        </w:rPr>
        <w:t>EPARTAMENTO DE POLICIA GUAJIRA</w:t>
      </w:r>
      <w:r w:rsidRPr="00792BAA">
        <w:rPr>
          <w:rFonts w:cs="Arial"/>
          <w:sz w:val="20"/>
        </w:rPr>
        <w:t xml:space="preserve">; igualmente cuenta con anexos dispuestos y preparados por la POLICÍA NACIONAL – </w:t>
      </w:r>
      <w:r w:rsidR="00517D43" w:rsidRPr="00792BAA">
        <w:rPr>
          <w:rFonts w:cs="Arial"/>
          <w:sz w:val="20"/>
        </w:rPr>
        <w:t>DEPARTAMENTO DE POLICIA GUAJIRA</w:t>
      </w:r>
      <w:r w:rsidRPr="00792BAA">
        <w:rPr>
          <w:rFonts w:cs="Arial"/>
          <w:sz w:val="20"/>
        </w:rPr>
        <w:t xml:space="preserve"> y formularios los cuales deben ser diligenciados en su integridad por el proponente.</w:t>
      </w:r>
    </w:p>
    <w:p w14:paraId="4A059134" w14:textId="77777777" w:rsidR="007B189C" w:rsidRPr="00C937FE" w:rsidRDefault="007B189C" w:rsidP="003D2D40">
      <w:pPr>
        <w:pStyle w:val="Textoindependiente"/>
        <w:ind w:left="-426" w:right="-516"/>
        <w:jc w:val="both"/>
        <w:rPr>
          <w:rFonts w:cs="Arial"/>
          <w:sz w:val="20"/>
        </w:rPr>
      </w:pPr>
    </w:p>
    <w:p w14:paraId="52A058EC" w14:textId="77777777" w:rsidR="007B189C" w:rsidRDefault="0073120D" w:rsidP="006F6144">
      <w:pPr>
        <w:pStyle w:val="Prrafodelista"/>
        <w:numPr>
          <w:ilvl w:val="0"/>
          <w:numId w:val="36"/>
        </w:numPr>
        <w:autoSpaceDE/>
        <w:autoSpaceDN/>
        <w:ind w:right="-516"/>
        <w:jc w:val="both"/>
        <w:rPr>
          <w:b/>
        </w:rPr>
      </w:pPr>
      <w:r w:rsidRPr="00792BAA">
        <w:rPr>
          <w:b/>
        </w:rPr>
        <w:t>CONDICIONES BÁSICAS</w:t>
      </w:r>
    </w:p>
    <w:p w14:paraId="6C803830" w14:textId="77777777" w:rsidR="00792BAA" w:rsidRPr="00792BAA" w:rsidRDefault="00792BAA" w:rsidP="00792BAA">
      <w:pPr>
        <w:pStyle w:val="Prrafodelista"/>
        <w:autoSpaceDE/>
        <w:autoSpaceDN/>
        <w:ind w:left="-66" w:right="-516"/>
        <w:jc w:val="both"/>
        <w:rPr>
          <w:b/>
        </w:rPr>
      </w:pPr>
    </w:p>
    <w:tbl>
      <w:tblPr>
        <w:tblW w:w="5355" w:type="pct"/>
        <w:jc w:val="center"/>
        <w:tblLayout w:type="fixed"/>
        <w:tblCellMar>
          <w:left w:w="70" w:type="dxa"/>
          <w:right w:w="70" w:type="dxa"/>
        </w:tblCellMar>
        <w:tblLook w:val="0000" w:firstRow="0" w:lastRow="0" w:firstColumn="0" w:lastColumn="0" w:noHBand="0" w:noVBand="0"/>
      </w:tblPr>
      <w:tblGrid>
        <w:gridCol w:w="1965"/>
        <w:gridCol w:w="8500"/>
      </w:tblGrid>
      <w:tr w:rsidR="00C937FE" w:rsidRPr="00C937FE" w14:paraId="1D8071C0" w14:textId="77777777" w:rsidTr="00A2141D">
        <w:trPr>
          <w:trHeight w:val="2759"/>
          <w:jc w:val="center"/>
        </w:trPr>
        <w:tc>
          <w:tcPr>
            <w:tcW w:w="939" w:type="pct"/>
            <w:tcBorders>
              <w:top w:val="single" w:sz="4" w:space="0" w:color="auto"/>
              <w:left w:val="single" w:sz="4" w:space="0" w:color="auto"/>
              <w:bottom w:val="single" w:sz="4" w:space="0" w:color="auto"/>
              <w:right w:val="single" w:sz="4" w:space="0" w:color="auto"/>
            </w:tcBorders>
            <w:vAlign w:val="center"/>
          </w:tcPr>
          <w:p w14:paraId="0DF87D35" w14:textId="77777777" w:rsidR="00034D20" w:rsidRPr="00C937FE" w:rsidRDefault="003F43FA" w:rsidP="00034D20">
            <w:pPr>
              <w:pStyle w:val="Textoindependiente"/>
              <w:jc w:val="both"/>
              <w:rPr>
                <w:rFonts w:cs="Arial"/>
                <w:b/>
                <w:sz w:val="20"/>
              </w:rPr>
            </w:pPr>
            <w:r w:rsidRPr="00C937FE">
              <w:rPr>
                <w:rFonts w:cs="Arial"/>
                <w:b/>
                <w:sz w:val="20"/>
              </w:rPr>
              <w:t>OBJETO</w:t>
            </w:r>
          </w:p>
        </w:tc>
        <w:tc>
          <w:tcPr>
            <w:tcW w:w="4061" w:type="pct"/>
            <w:tcBorders>
              <w:top w:val="single" w:sz="4" w:space="0" w:color="auto"/>
              <w:left w:val="single" w:sz="4" w:space="0" w:color="auto"/>
              <w:bottom w:val="single" w:sz="4" w:space="0" w:color="auto"/>
              <w:right w:val="single" w:sz="4" w:space="0" w:color="auto"/>
            </w:tcBorders>
            <w:vAlign w:val="center"/>
          </w:tcPr>
          <w:p w14:paraId="10E7FFCC" w14:textId="77777777" w:rsidR="002044A2" w:rsidRPr="00C937FE" w:rsidRDefault="002044A2" w:rsidP="00034D20">
            <w:pPr>
              <w:jc w:val="both"/>
              <w:rPr>
                <w:sz w:val="2"/>
              </w:rPr>
            </w:pPr>
          </w:p>
          <w:p w14:paraId="2F4CE8A9" w14:textId="77777777" w:rsidR="004A4904" w:rsidRPr="00792BAA" w:rsidRDefault="00492EDA" w:rsidP="00492EDA">
            <w:pPr>
              <w:jc w:val="both"/>
            </w:pPr>
            <w:r w:rsidRPr="00792BAA">
              <w:rPr>
                <w:b/>
              </w:rPr>
              <w:t>“</w:t>
            </w:r>
            <w:r w:rsidR="00C76003" w:rsidRPr="00792BAA">
              <w:rPr>
                <w:b/>
                <w:bCs/>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792BAA">
              <w:rPr>
                <w:b/>
              </w:rPr>
              <w:t>”</w:t>
            </w:r>
            <w:r w:rsidR="00250ED9" w:rsidRPr="00792BAA">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1989"/>
              <w:gridCol w:w="1473"/>
              <w:gridCol w:w="1172"/>
              <w:gridCol w:w="1738"/>
            </w:tblGrid>
            <w:tr w:rsidR="00C937FE" w:rsidRPr="00C937FE" w14:paraId="20525F0D" w14:textId="77777777" w:rsidTr="005533C7">
              <w:trPr>
                <w:trHeight w:val="248"/>
              </w:trPr>
              <w:tc>
                <w:tcPr>
                  <w:tcW w:w="1703" w:type="dxa"/>
                  <w:vAlign w:val="center"/>
                </w:tcPr>
                <w:p w14:paraId="34867409" w14:textId="77777777" w:rsidR="004A4904" w:rsidRPr="00C937FE" w:rsidRDefault="004A4904" w:rsidP="004A4904">
                  <w:pPr>
                    <w:jc w:val="center"/>
                    <w:rPr>
                      <w:rFonts w:eastAsia="MS Mincho"/>
                      <w:b/>
                      <w:sz w:val="14"/>
                      <w:szCs w:val="16"/>
                    </w:rPr>
                  </w:pPr>
                  <w:r w:rsidRPr="00C937FE">
                    <w:rPr>
                      <w:rFonts w:eastAsia="MS Mincho"/>
                      <w:b/>
                      <w:sz w:val="14"/>
                      <w:szCs w:val="16"/>
                    </w:rPr>
                    <w:t>CLASIFICACIÓN UNSPSC</w:t>
                  </w:r>
                </w:p>
              </w:tc>
              <w:tc>
                <w:tcPr>
                  <w:tcW w:w="1989" w:type="dxa"/>
                  <w:vAlign w:val="center"/>
                </w:tcPr>
                <w:p w14:paraId="251E528A" w14:textId="77777777" w:rsidR="004A4904" w:rsidRPr="00C937FE" w:rsidRDefault="004A4904" w:rsidP="004A4904">
                  <w:pPr>
                    <w:jc w:val="center"/>
                    <w:rPr>
                      <w:rFonts w:eastAsia="MS Mincho"/>
                      <w:b/>
                      <w:sz w:val="14"/>
                      <w:szCs w:val="16"/>
                    </w:rPr>
                  </w:pPr>
                  <w:r w:rsidRPr="00C937FE">
                    <w:rPr>
                      <w:rFonts w:eastAsia="MS Mincho"/>
                      <w:b/>
                      <w:sz w:val="14"/>
                      <w:szCs w:val="16"/>
                    </w:rPr>
                    <w:t>Segmento</w:t>
                  </w:r>
                </w:p>
              </w:tc>
              <w:tc>
                <w:tcPr>
                  <w:tcW w:w="1473" w:type="dxa"/>
                  <w:vAlign w:val="center"/>
                </w:tcPr>
                <w:p w14:paraId="175146BC" w14:textId="77777777" w:rsidR="004A4904" w:rsidRPr="00C937FE" w:rsidRDefault="004A4904" w:rsidP="004A4904">
                  <w:pPr>
                    <w:jc w:val="center"/>
                    <w:rPr>
                      <w:rFonts w:eastAsia="MS Mincho"/>
                      <w:b/>
                      <w:sz w:val="14"/>
                      <w:szCs w:val="16"/>
                    </w:rPr>
                  </w:pPr>
                  <w:r w:rsidRPr="00C937FE">
                    <w:rPr>
                      <w:rFonts w:eastAsia="MS Mincho"/>
                      <w:b/>
                      <w:sz w:val="14"/>
                      <w:szCs w:val="16"/>
                    </w:rPr>
                    <w:t>Familia</w:t>
                  </w:r>
                </w:p>
              </w:tc>
              <w:tc>
                <w:tcPr>
                  <w:tcW w:w="1172" w:type="dxa"/>
                  <w:vAlign w:val="center"/>
                </w:tcPr>
                <w:p w14:paraId="24136288" w14:textId="77777777" w:rsidR="004A4904" w:rsidRPr="00C937FE" w:rsidRDefault="004A4904" w:rsidP="004A4904">
                  <w:pPr>
                    <w:jc w:val="center"/>
                    <w:rPr>
                      <w:rFonts w:eastAsia="MS Mincho"/>
                      <w:b/>
                      <w:sz w:val="14"/>
                      <w:szCs w:val="16"/>
                    </w:rPr>
                  </w:pPr>
                  <w:r w:rsidRPr="00C937FE">
                    <w:rPr>
                      <w:rFonts w:eastAsia="MS Mincho"/>
                      <w:b/>
                      <w:sz w:val="14"/>
                      <w:szCs w:val="16"/>
                    </w:rPr>
                    <w:t>Clase</w:t>
                  </w:r>
                </w:p>
              </w:tc>
              <w:tc>
                <w:tcPr>
                  <w:tcW w:w="1738" w:type="dxa"/>
                  <w:vAlign w:val="center"/>
                </w:tcPr>
                <w:p w14:paraId="16B7B2C8" w14:textId="77777777" w:rsidR="004A4904" w:rsidRPr="00C937FE" w:rsidRDefault="004A4904" w:rsidP="004A4904">
                  <w:pPr>
                    <w:jc w:val="center"/>
                    <w:rPr>
                      <w:rFonts w:eastAsia="MS Mincho"/>
                      <w:b/>
                      <w:sz w:val="14"/>
                      <w:szCs w:val="16"/>
                    </w:rPr>
                  </w:pPr>
                  <w:r w:rsidRPr="00C937FE">
                    <w:rPr>
                      <w:rFonts w:eastAsia="MS Mincho"/>
                      <w:b/>
                      <w:sz w:val="14"/>
                      <w:szCs w:val="16"/>
                    </w:rPr>
                    <w:t>Producto</w:t>
                  </w:r>
                </w:p>
              </w:tc>
            </w:tr>
            <w:tr w:rsidR="00C937FE" w:rsidRPr="00C937FE" w14:paraId="482863F2" w14:textId="77777777" w:rsidTr="005533C7">
              <w:trPr>
                <w:trHeight w:val="908"/>
              </w:trPr>
              <w:tc>
                <w:tcPr>
                  <w:tcW w:w="1703" w:type="dxa"/>
                  <w:vAlign w:val="center"/>
                </w:tcPr>
                <w:p w14:paraId="131538A3" w14:textId="77777777" w:rsidR="004A4904" w:rsidRPr="00C937FE" w:rsidRDefault="004A4904" w:rsidP="004A4904">
                  <w:pPr>
                    <w:jc w:val="center"/>
                    <w:rPr>
                      <w:rFonts w:eastAsia="MS Mincho"/>
                      <w:sz w:val="14"/>
                      <w:szCs w:val="16"/>
                    </w:rPr>
                  </w:pPr>
                  <w:r w:rsidRPr="00C937FE">
                    <w:rPr>
                      <w:rFonts w:eastAsia="MS Mincho"/>
                      <w:sz w:val="14"/>
                      <w:szCs w:val="16"/>
                    </w:rPr>
                    <w:t>80131502</w:t>
                  </w:r>
                </w:p>
              </w:tc>
              <w:tc>
                <w:tcPr>
                  <w:tcW w:w="1989" w:type="dxa"/>
                  <w:vAlign w:val="center"/>
                </w:tcPr>
                <w:p w14:paraId="302A808F" w14:textId="77777777" w:rsidR="004A4904" w:rsidRPr="00C937FE" w:rsidRDefault="004A4904" w:rsidP="004A4904">
                  <w:pPr>
                    <w:jc w:val="both"/>
                    <w:rPr>
                      <w:rFonts w:eastAsia="MS Mincho"/>
                      <w:sz w:val="14"/>
                      <w:szCs w:val="16"/>
                    </w:rPr>
                  </w:pPr>
                  <w:r w:rsidRPr="00C937FE">
                    <w:rPr>
                      <w:rFonts w:eastAsia="MS Mincho"/>
                      <w:sz w:val="14"/>
                      <w:szCs w:val="16"/>
                    </w:rPr>
                    <w:t>Servicio de gestión, servicios profesionales de empresas y servicios administrativos</w:t>
                  </w:r>
                </w:p>
              </w:tc>
              <w:tc>
                <w:tcPr>
                  <w:tcW w:w="1473" w:type="dxa"/>
                  <w:vAlign w:val="center"/>
                </w:tcPr>
                <w:p w14:paraId="6992C264" w14:textId="77777777" w:rsidR="004A4904" w:rsidRPr="00C937FE" w:rsidRDefault="004A4904" w:rsidP="004A4904">
                  <w:pPr>
                    <w:jc w:val="both"/>
                    <w:rPr>
                      <w:rFonts w:eastAsia="MS Mincho"/>
                      <w:sz w:val="14"/>
                      <w:szCs w:val="16"/>
                    </w:rPr>
                  </w:pPr>
                  <w:r w:rsidRPr="00C937FE">
                    <w:rPr>
                      <w:rFonts w:eastAsia="MS Mincho"/>
                      <w:sz w:val="14"/>
                      <w:szCs w:val="16"/>
                    </w:rPr>
                    <w:t>Servicios inmobiliarios</w:t>
                  </w:r>
                </w:p>
              </w:tc>
              <w:tc>
                <w:tcPr>
                  <w:tcW w:w="1172" w:type="dxa"/>
                  <w:vAlign w:val="center"/>
                </w:tcPr>
                <w:p w14:paraId="3E386B5E" w14:textId="77777777" w:rsidR="004A4904" w:rsidRPr="00C937FE" w:rsidRDefault="004A4904" w:rsidP="004A4904">
                  <w:pPr>
                    <w:jc w:val="both"/>
                    <w:rPr>
                      <w:rFonts w:eastAsia="MS Mincho"/>
                      <w:sz w:val="14"/>
                      <w:szCs w:val="16"/>
                    </w:rPr>
                  </w:pPr>
                  <w:r w:rsidRPr="00C937FE">
                    <w:rPr>
                      <w:rFonts w:eastAsia="MS Mincho"/>
                      <w:sz w:val="14"/>
                      <w:szCs w:val="16"/>
                    </w:rPr>
                    <w:t>Alquiler y arrendamiento de propiedades o edificaciones</w:t>
                  </w:r>
                </w:p>
              </w:tc>
              <w:tc>
                <w:tcPr>
                  <w:tcW w:w="1738" w:type="dxa"/>
                  <w:vAlign w:val="center"/>
                </w:tcPr>
                <w:p w14:paraId="157BC45A" w14:textId="77777777" w:rsidR="004A4904" w:rsidRPr="00C937FE" w:rsidRDefault="004A4904" w:rsidP="004A4904">
                  <w:pPr>
                    <w:jc w:val="both"/>
                    <w:rPr>
                      <w:rFonts w:eastAsia="MS Mincho"/>
                      <w:sz w:val="14"/>
                      <w:szCs w:val="16"/>
                    </w:rPr>
                  </w:pPr>
                  <w:r w:rsidRPr="00C937FE">
                    <w:rPr>
                      <w:rFonts w:eastAsia="MS Mincho"/>
                      <w:sz w:val="14"/>
                      <w:szCs w:val="16"/>
                    </w:rPr>
                    <w:t>Arrendamiento de Instalaciones Comerciales o Industriales</w:t>
                  </w:r>
                </w:p>
              </w:tc>
            </w:tr>
          </w:tbl>
          <w:p w14:paraId="508F1E0B" w14:textId="77777777" w:rsidR="00034D20" w:rsidRPr="00C937FE" w:rsidRDefault="00034D20" w:rsidP="00034D20">
            <w:pPr>
              <w:pStyle w:val="Prrafodelista"/>
              <w:ind w:left="0"/>
              <w:jc w:val="both"/>
              <w:rPr>
                <w:b/>
              </w:rPr>
            </w:pPr>
          </w:p>
        </w:tc>
      </w:tr>
      <w:tr w:rsidR="00F516AA" w:rsidRPr="00C937FE" w14:paraId="57847C63" w14:textId="77777777" w:rsidTr="00D25B59">
        <w:trPr>
          <w:trHeight w:val="53"/>
          <w:jc w:val="center"/>
        </w:trPr>
        <w:tc>
          <w:tcPr>
            <w:tcW w:w="939" w:type="pct"/>
            <w:tcBorders>
              <w:top w:val="single" w:sz="4" w:space="0" w:color="auto"/>
              <w:left w:val="single" w:sz="4" w:space="0" w:color="auto"/>
              <w:bottom w:val="single" w:sz="4" w:space="0" w:color="auto"/>
              <w:right w:val="single" w:sz="4" w:space="0" w:color="auto"/>
            </w:tcBorders>
            <w:vAlign w:val="center"/>
          </w:tcPr>
          <w:p w14:paraId="63989FD9" w14:textId="77777777" w:rsidR="00F516AA" w:rsidRPr="00C937FE" w:rsidRDefault="00F516AA" w:rsidP="00F516AA">
            <w:pPr>
              <w:pStyle w:val="Textoindependiente"/>
              <w:rPr>
                <w:rFonts w:cs="Arial"/>
                <w:b/>
                <w:sz w:val="20"/>
                <w:highlight w:val="yellow"/>
              </w:rPr>
            </w:pPr>
            <w:r w:rsidRPr="00C937FE">
              <w:rPr>
                <w:rFonts w:cs="Arial"/>
                <w:b/>
                <w:sz w:val="20"/>
              </w:rPr>
              <w:lastRenderedPageBreak/>
              <w:t>FUNDAMENTO JURÍDICO DE LA MODALIDAD DE SELECCIÓN.</w:t>
            </w:r>
          </w:p>
        </w:tc>
        <w:tc>
          <w:tcPr>
            <w:tcW w:w="4061" w:type="pct"/>
            <w:tcBorders>
              <w:top w:val="single" w:sz="4" w:space="0" w:color="auto"/>
              <w:left w:val="single" w:sz="4" w:space="0" w:color="auto"/>
              <w:bottom w:val="single" w:sz="4" w:space="0" w:color="auto"/>
              <w:right w:val="single" w:sz="4" w:space="0" w:color="auto"/>
            </w:tcBorders>
            <w:vAlign w:val="center"/>
          </w:tcPr>
          <w:p w14:paraId="71394483" w14:textId="77777777" w:rsidR="00F516AA" w:rsidRPr="00792BAA" w:rsidRDefault="00F516AA" w:rsidP="00F516AA">
            <w:pPr>
              <w:pStyle w:val="Textoindependiente"/>
              <w:jc w:val="both"/>
              <w:rPr>
                <w:rFonts w:cs="Arial"/>
                <w:color w:val="000000"/>
                <w:sz w:val="20"/>
              </w:rPr>
            </w:pPr>
            <w:r w:rsidRPr="00792BAA">
              <w:rPr>
                <w:color w:val="000000"/>
                <w:sz w:val="20"/>
              </w:rPr>
              <w:t xml:space="preserve">Según lo expresado por el literal c) del numeral 1.1. Capítulo III de la Resolución Nro. 03049 de 2014, </w:t>
            </w:r>
            <w:r w:rsidRPr="00792BAA">
              <w:rPr>
                <w:i/>
                <w:color w:val="000000"/>
                <w:sz w:val="20"/>
              </w:rPr>
              <w:t>“Por medio de la cual se adopta el Manual de Contratación de la Policía Nacional</w:t>
            </w:r>
            <w:r w:rsidRPr="00792BAA">
              <w:rPr>
                <w:color w:val="000000"/>
                <w:sz w:val="20"/>
              </w:rPr>
              <w:t>”:</w:t>
            </w:r>
          </w:p>
          <w:p w14:paraId="3D063905" w14:textId="77777777" w:rsidR="00F516AA" w:rsidRPr="00792BAA" w:rsidRDefault="00F516AA" w:rsidP="00F516AA">
            <w:pPr>
              <w:pStyle w:val="Textoindependiente"/>
              <w:ind w:right="51"/>
              <w:jc w:val="both"/>
              <w:rPr>
                <w:i/>
                <w:iCs/>
                <w:color w:val="000000"/>
                <w:sz w:val="20"/>
              </w:rPr>
            </w:pPr>
          </w:p>
          <w:p w14:paraId="32C65028" w14:textId="77777777" w:rsidR="00F516AA" w:rsidRPr="00792BAA" w:rsidRDefault="00F516AA" w:rsidP="00F516AA">
            <w:pPr>
              <w:pStyle w:val="Textoindependiente"/>
              <w:ind w:left="284" w:right="283"/>
              <w:jc w:val="both"/>
              <w:rPr>
                <w:i/>
                <w:iCs/>
                <w:color w:val="000000"/>
                <w:sz w:val="20"/>
                <w:u w:val="single"/>
              </w:rPr>
            </w:pPr>
            <w:r w:rsidRPr="00792BAA">
              <w:rPr>
                <w:i/>
                <w:iCs/>
                <w:color w:val="000000"/>
                <w:sz w:val="20"/>
              </w:rPr>
              <w:t xml:space="preserve">“Se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 </w:t>
            </w:r>
            <w:r w:rsidRPr="00792BAA">
              <w:rPr>
                <w:i/>
                <w:iCs/>
                <w:color w:val="000000"/>
                <w:sz w:val="20"/>
                <w:u w:val="single"/>
              </w:rPr>
              <w:t xml:space="preserve"> </w:t>
            </w:r>
          </w:p>
          <w:p w14:paraId="7CFDD21D" w14:textId="77777777" w:rsidR="007B189C" w:rsidRPr="00792BAA" w:rsidRDefault="007B189C" w:rsidP="00F516AA">
            <w:pPr>
              <w:pStyle w:val="Textoindependiente"/>
              <w:ind w:left="284" w:right="283"/>
              <w:jc w:val="both"/>
              <w:rPr>
                <w:color w:val="000000"/>
                <w:sz w:val="20"/>
                <w:u w:val="single"/>
              </w:rPr>
            </w:pPr>
          </w:p>
          <w:p w14:paraId="30729C98" w14:textId="77777777" w:rsidR="00F516AA" w:rsidRPr="00792BAA" w:rsidRDefault="00F516AA" w:rsidP="00F516AA">
            <w:pPr>
              <w:jc w:val="both"/>
              <w:rPr>
                <w:color w:val="000000"/>
              </w:rPr>
            </w:pPr>
            <w:r w:rsidRPr="00792BAA">
              <w:rPr>
                <w:color w:val="000000"/>
              </w:rPr>
              <w:t xml:space="preserve">Por lo anterior, se establece la modalidad de contratación directa – arrendamiento de bienes inmuebles, de conformidad con la normatividad vigente, artículo 2, numeral 4, literal I, de la Ley 1150 de 2007, en concordancia con el artículo 2.2.1.2.1.4.11 del Decreto 1082 de 2015, teniendo en cuenta lo dispuesto en las Leyes 80 de 1993, 1150 del 2007, 1882 de 2018 y el Decreto 1082 del 2015, las cuales son: </w:t>
            </w:r>
          </w:p>
          <w:p w14:paraId="37EE4903" w14:textId="77777777" w:rsidR="00F516AA" w:rsidRPr="00792BAA" w:rsidRDefault="00F516AA" w:rsidP="00F516AA">
            <w:pPr>
              <w:jc w:val="both"/>
              <w:rPr>
                <w:color w:val="000000"/>
              </w:rPr>
            </w:pPr>
          </w:p>
          <w:p w14:paraId="4B73D11B" w14:textId="77777777" w:rsidR="00F516AA" w:rsidRPr="00792BAA" w:rsidRDefault="00F516AA" w:rsidP="00F516AA">
            <w:pPr>
              <w:jc w:val="both"/>
              <w:rPr>
                <w:color w:val="000000"/>
              </w:rPr>
            </w:pPr>
            <w:r w:rsidRPr="00792BAA">
              <w:rPr>
                <w:b/>
                <w:bCs/>
                <w:iCs/>
                <w:color w:val="000000"/>
                <w:u w:val="single"/>
              </w:rPr>
              <w:t>D.  CONTRATACIÓN DIRECTA.</w:t>
            </w:r>
            <w:r w:rsidRPr="00792BAA">
              <w:rPr>
                <w:color w:val="000000"/>
              </w:rPr>
              <w:t xml:space="preserve">  Reglamentada por el numeral 4º del artículo 2º de la Ley 1150 de 2007 y Capítulo 2, Sección 1, Subsección 4, Artículo 2.2.1.2.1.4.1 del Decreto 1082 de 2015; y el capítulo II numeral 4 de la Resolución 03049 de 2014, expresan: </w:t>
            </w:r>
          </w:p>
          <w:p w14:paraId="3529CA8E" w14:textId="77777777" w:rsidR="00F516AA" w:rsidRPr="00792BAA" w:rsidRDefault="00F516AA" w:rsidP="00F516AA">
            <w:pPr>
              <w:jc w:val="both"/>
              <w:rPr>
                <w:color w:val="000000"/>
              </w:rPr>
            </w:pPr>
          </w:p>
          <w:p w14:paraId="1F4C89F2" w14:textId="77777777" w:rsidR="00F516AA" w:rsidRPr="00792BAA" w:rsidRDefault="00F516AA" w:rsidP="00F516AA">
            <w:pPr>
              <w:jc w:val="both"/>
              <w:rPr>
                <w:rFonts w:eastAsia="Arial"/>
                <w:i/>
                <w:iCs/>
                <w:color w:val="000000"/>
              </w:rPr>
            </w:pPr>
            <w:r w:rsidRPr="00792BAA">
              <w:rPr>
                <w:rFonts w:eastAsia="Arial"/>
                <w:i/>
                <w:iCs/>
                <w:color w:val="000000"/>
              </w:rPr>
              <w:t>“Modalidad de selección de contratista de carácter excepcional que procederá, según lo dispone el numeral 4º del artículo 2º de la Ley 1150 de 2007, solamente en los siguientes casos.”</w:t>
            </w:r>
          </w:p>
          <w:p w14:paraId="5654D304" w14:textId="77777777" w:rsidR="00F516AA" w:rsidRPr="00792BAA" w:rsidRDefault="00F516AA" w:rsidP="00F516AA">
            <w:pPr>
              <w:ind w:left="284"/>
              <w:jc w:val="both"/>
              <w:rPr>
                <w:rFonts w:eastAsia="Arial"/>
                <w:i/>
                <w:iCs/>
                <w:color w:val="000000"/>
              </w:rPr>
            </w:pPr>
          </w:p>
          <w:p w14:paraId="0F3032F2" w14:textId="77777777" w:rsidR="00F516AA" w:rsidRPr="00792BAA" w:rsidRDefault="00F516AA" w:rsidP="00F516AA">
            <w:pPr>
              <w:jc w:val="both"/>
              <w:rPr>
                <w:b/>
                <w:bCs/>
                <w:color w:val="000000"/>
                <w:u w:val="single"/>
              </w:rPr>
            </w:pPr>
            <w:r w:rsidRPr="00792BAA">
              <w:rPr>
                <w:b/>
                <w:bCs/>
                <w:color w:val="000000"/>
              </w:rPr>
              <w:t xml:space="preserve">Causal de esta Modalidad: </w:t>
            </w:r>
          </w:p>
          <w:p w14:paraId="471F365F" w14:textId="77777777" w:rsidR="00F516AA" w:rsidRPr="00792BAA" w:rsidRDefault="00F516AA" w:rsidP="003B3E2E">
            <w:pPr>
              <w:pStyle w:val="Prrafodelista"/>
              <w:numPr>
                <w:ilvl w:val="0"/>
                <w:numId w:val="32"/>
              </w:numPr>
              <w:tabs>
                <w:tab w:val="left" w:pos="142"/>
                <w:tab w:val="left" w:pos="1843"/>
              </w:tabs>
              <w:autoSpaceDE/>
              <w:autoSpaceDN/>
              <w:jc w:val="both"/>
              <w:rPr>
                <w:b/>
                <w:bCs/>
                <w:i/>
                <w:iCs/>
                <w:color w:val="000000"/>
              </w:rPr>
            </w:pPr>
            <w:r w:rsidRPr="00792BAA">
              <w:rPr>
                <w:b/>
                <w:bCs/>
                <w:color w:val="000000"/>
              </w:rPr>
              <w:t>Arrendamiento de bienes inmuebles,</w:t>
            </w:r>
            <w:r w:rsidRPr="00792BAA">
              <w:rPr>
                <w:bCs/>
                <w:color w:val="000000"/>
              </w:rPr>
              <w:t xml:space="preserve"> </w:t>
            </w:r>
            <w:r w:rsidRPr="00792BAA">
              <w:rPr>
                <w:color w:val="000000"/>
              </w:rPr>
              <w:t xml:space="preserve">literal i) del </w:t>
            </w:r>
            <w:r w:rsidRPr="00792BAA">
              <w:rPr>
                <w:rFonts w:eastAsia="Arial"/>
                <w:color w:val="000000"/>
              </w:rPr>
              <w:t>numeral 4º del artículo 2º de la Ley 1150 de 2007</w:t>
            </w:r>
            <w:r w:rsidRPr="00792BAA">
              <w:rPr>
                <w:color w:val="000000"/>
              </w:rPr>
              <w:t xml:space="preserve"> y Artículo 2.2.1.2.1.4.11. del Decreto 1082 de 2015:</w:t>
            </w:r>
          </w:p>
          <w:p w14:paraId="1375A6CB" w14:textId="77777777" w:rsidR="007B189C" w:rsidRPr="00792BAA" w:rsidRDefault="007B189C" w:rsidP="003B3E2E">
            <w:pPr>
              <w:pStyle w:val="Prrafodelista"/>
              <w:numPr>
                <w:ilvl w:val="0"/>
                <w:numId w:val="32"/>
              </w:numPr>
              <w:tabs>
                <w:tab w:val="left" w:pos="142"/>
                <w:tab w:val="left" w:pos="1843"/>
              </w:tabs>
              <w:autoSpaceDE/>
              <w:autoSpaceDN/>
              <w:jc w:val="both"/>
              <w:rPr>
                <w:b/>
                <w:bCs/>
                <w:i/>
                <w:iCs/>
                <w:color w:val="000000"/>
              </w:rPr>
            </w:pPr>
          </w:p>
          <w:p w14:paraId="238C69C7" w14:textId="77777777" w:rsidR="00F516AA" w:rsidRPr="00792BAA" w:rsidRDefault="00F516AA" w:rsidP="00F516AA">
            <w:pPr>
              <w:jc w:val="both"/>
              <w:rPr>
                <w:i/>
                <w:iCs/>
                <w:color w:val="000000"/>
                <w:lang w:eastAsia="es-CO"/>
              </w:rPr>
            </w:pPr>
            <w:r w:rsidRPr="00792BAA">
              <w:rPr>
                <w:rFonts w:eastAsia="Arial"/>
                <w:i/>
                <w:iCs/>
                <w:color w:val="000000"/>
              </w:rPr>
              <w:t>Las</w:t>
            </w:r>
            <w:r w:rsidRPr="00792BAA">
              <w:rPr>
                <w:i/>
                <w:iCs/>
                <w:color w:val="000000"/>
              </w:rPr>
              <w:t xml:space="preserve"> entidades estatales podrán alquilar o arrendar inmuebles, para lo cual deberán tener en cuenta las siguientes reglas: </w:t>
            </w:r>
            <w:r w:rsidRPr="00792BAA">
              <w:rPr>
                <w:b/>
                <w:bCs/>
                <w:i/>
                <w:iCs/>
                <w:color w:val="000000"/>
              </w:rPr>
              <w:t>1)</w:t>
            </w:r>
            <w:r w:rsidRPr="00792BAA">
              <w:rPr>
                <w:i/>
                <w:iCs/>
                <w:color w:val="000000"/>
              </w:rPr>
              <w:t xml:space="preserve"> </w:t>
            </w:r>
            <w:r w:rsidRPr="00792BAA">
              <w:rPr>
                <w:i/>
                <w:iCs/>
                <w:color w:val="000000"/>
                <w:lang w:eastAsia="es-CO"/>
              </w:rPr>
              <w:t xml:space="preserve">Verificar las condiciones del mercado inmobiliario en la ciudad en la que la Entidad Estatal requiere el inmueble y </w:t>
            </w:r>
            <w:r w:rsidRPr="00792BAA">
              <w:rPr>
                <w:b/>
                <w:bCs/>
                <w:i/>
                <w:iCs/>
                <w:color w:val="000000"/>
                <w:lang w:eastAsia="es-CO"/>
              </w:rPr>
              <w:t>2)</w:t>
            </w:r>
            <w:r w:rsidRPr="00792BAA">
              <w:rPr>
                <w:i/>
                <w:iCs/>
                <w:color w:val="000000"/>
                <w:lang w:eastAsia="es-CO"/>
              </w:rPr>
              <w:t xml:space="preserve"> Analizar y comparar las condiciones de los bienes inmuebles que satisfacen las necesidades identificadas y las opciones de arrendamiento, análisis que deberá tener en cuenta los principios y objetivos del sistema de compra y contratación pública. </w:t>
            </w:r>
          </w:p>
          <w:p w14:paraId="5CC2BB54" w14:textId="77777777" w:rsidR="00F516AA" w:rsidRPr="00792BAA" w:rsidRDefault="00F516AA" w:rsidP="00F516AA">
            <w:pPr>
              <w:jc w:val="both"/>
              <w:rPr>
                <w:i/>
                <w:iCs/>
                <w:color w:val="000000"/>
                <w:lang w:eastAsia="es-CO"/>
              </w:rPr>
            </w:pPr>
          </w:p>
          <w:p w14:paraId="35995CA8" w14:textId="77777777" w:rsidR="00F516AA" w:rsidRPr="00792BAA" w:rsidRDefault="00F516AA" w:rsidP="007B189C">
            <w:pPr>
              <w:jc w:val="both"/>
              <w:rPr>
                <w:i/>
                <w:iCs/>
                <w:color w:val="000000"/>
                <w:lang w:eastAsia="es-CO"/>
              </w:rPr>
            </w:pPr>
            <w:r w:rsidRPr="00792BAA">
              <w:rPr>
                <w:color w:val="000000"/>
                <w:lang w:eastAsia="es-CO"/>
              </w:rPr>
              <w:t>INSTRUCTIVO 024 DIPON-DIRAF DEL 14/09/2020.</w:t>
            </w:r>
          </w:p>
        </w:tc>
      </w:tr>
      <w:tr w:rsidR="003E2A49" w:rsidRPr="00C937FE" w14:paraId="4A2A7BB5" w14:textId="77777777" w:rsidTr="00D25B59">
        <w:trPr>
          <w:trHeight w:val="53"/>
          <w:jc w:val="center"/>
        </w:trPr>
        <w:tc>
          <w:tcPr>
            <w:tcW w:w="939" w:type="pct"/>
            <w:tcBorders>
              <w:top w:val="single" w:sz="4" w:space="0" w:color="auto"/>
              <w:left w:val="single" w:sz="4" w:space="0" w:color="auto"/>
              <w:bottom w:val="single" w:sz="4" w:space="0" w:color="auto"/>
              <w:right w:val="single" w:sz="4" w:space="0" w:color="auto"/>
            </w:tcBorders>
            <w:vAlign w:val="center"/>
          </w:tcPr>
          <w:p w14:paraId="10A4B643" w14:textId="77777777" w:rsidR="003E2A49" w:rsidRPr="00D64437" w:rsidRDefault="003E2A49" w:rsidP="007B189C">
            <w:pPr>
              <w:pStyle w:val="Textoindependiente"/>
              <w:rPr>
                <w:rFonts w:cs="Arial"/>
                <w:b/>
                <w:sz w:val="20"/>
                <w:lang w:val="es-CO"/>
              </w:rPr>
            </w:pPr>
            <w:r w:rsidRPr="00D64437">
              <w:rPr>
                <w:rFonts w:cs="Arial"/>
                <w:b/>
                <w:sz w:val="20"/>
                <w:lang w:val="es-CO"/>
              </w:rPr>
              <w:t>PARTICIPANTE</w:t>
            </w:r>
          </w:p>
        </w:tc>
        <w:tc>
          <w:tcPr>
            <w:tcW w:w="4061" w:type="pct"/>
            <w:tcBorders>
              <w:top w:val="single" w:sz="4" w:space="0" w:color="auto"/>
              <w:left w:val="single" w:sz="4" w:space="0" w:color="auto"/>
              <w:bottom w:val="single" w:sz="4" w:space="0" w:color="auto"/>
              <w:right w:val="single" w:sz="4" w:space="0" w:color="auto"/>
            </w:tcBorders>
            <w:vAlign w:val="center"/>
          </w:tcPr>
          <w:p w14:paraId="19F0E915" w14:textId="77777777" w:rsidR="003E2A49" w:rsidRPr="00D64437" w:rsidRDefault="003E2A49" w:rsidP="006C30F1">
            <w:pPr>
              <w:jc w:val="both"/>
              <w:rPr>
                <w:color w:val="000000"/>
              </w:rPr>
            </w:pPr>
            <w:bookmarkStart w:id="2" w:name="_Hlk163048052"/>
            <w:r w:rsidRPr="00D64437">
              <w:rPr>
                <w:color w:val="000000"/>
              </w:rPr>
              <w:t xml:space="preserve">Empresa </w:t>
            </w:r>
            <w:bookmarkEnd w:id="2"/>
            <w:r w:rsidR="006C30F1" w:rsidRPr="00D64437">
              <w:rPr>
                <w:b/>
                <w:bCs/>
                <w:lang w:val="es-CO"/>
              </w:rPr>
              <w:t>BANCO POPULAR S.A</w:t>
            </w:r>
            <w:r w:rsidRPr="00D64437">
              <w:rPr>
                <w:b/>
                <w:bCs/>
                <w:lang w:val="es-CO"/>
              </w:rPr>
              <w:t xml:space="preserve"> </w:t>
            </w:r>
            <w:r w:rsidRPr="00D64437">
              <w:rPr>
                <w:color w:val="000000"/>
              </w:rPr>
              <w:t xml:space="preserve">de </w:t>
            </w:r>
            <w:bookmarkStart w:id="3" w:name="_Hlk189460014"/>
            <w:r w:rsidRPr="00D64437">
              <w:rPr>
                <w:color w:val="000000"/>
              </w:rPr>
              <w:t xml:space="preserve">Nit, </w:t>
            </w:r>
            <w:bookmarkEnd w:id="3"/>
            <w:r w:rsidR="006C30F1" w:rsidRPr="00D64437">
              <w:rPr>
                <w:color w:val="000000"/>
              </w:rPr>
              <w:t>860.007.738-9</w:t>
            </w:r>
          </w:p>
        </w:tc>
      </w:tr>
      <w:tr w:rsidR="003E2A49" w:rsidRPr="00C937FE" w14:paraId="463DC3A4" w14:textId="77777777" w:rsidTr="00D25B59">
        <w:trPr>
          <w:trHeight w:val="53"/>
          <w:jc w:val="center"/>
        </w:trPr>
        <w:tc>
          <w:tcPr>
            <w:tcW w:w="939" w:type="pct"/>
            <w:tcBorders>
              <w:top w:val="single" w:sz="4" w:space="0" w:color="auto"/>
              <w:left w:val="single" w:sz="4" w:space="0" w:color="auto"/>
              <w:bottom w:val="single" w:sz="4" w:space="0" w:color="auto"/>
              <w:right w:val="single" w:sz="4" w:space="0" w:color="auto"/>
            </w:tcBorders>
            <w:vAlign w:val="center"/>
          </w:tcPr>
          <w:p w14:paraId="5AD8A79E" w14:textId="77777777" w:rsidR="003E2A49" w:rsidRPr="00D64437" w:rsidRDefault="003E2A49" w:rsidP="003E2A49">
            <w:pPr>
              <w:pStyle w:val="Textoindependiente"/>
              <w:jc w:val="center"/>
              <w:rPr>
                <w:rFonts w:cs="Arial"/>
                <w:b/>
                <w:sz w:val="20"/>
              </w:rPr>
            </w:pPr>
            <w:r w:rsidRPr="00D64437">
              <w:rPr>
                <w:rFonts w:cs="Arial"/>
                <w:b/>
                <w:sz w:val="20"/>
              </w:rPr>
              <w:t xml:space="preserve">LUGAR DE </w:t>
            </w:r>
            <w:r w:rsidRPr="00D64437">
              <w:rPr>
                <w:rFonts w:cs="Arial"/>
                <w:b/>
                <w:bCs/>
                <w:caps/>
                <w:sz w:val="20"/>
              </w:rPr>
              <w:t>Lugar deL ARRENDAMIENTO</w:t>
            </w:r>
          </w:p>
        </w:tc>
        <w:tc>
          <w:tcPr>
            <w:tcW w:w="4061" w:type="pct"/>
            <w:tcBorders>
              <w:top w:val="single" w:sz="4" w:space="0" w:color="auto"/>
              <w:left w:val="single" w:sz="4" w:space="0" w:color="auto"/>
              <w:bottom w:val="single" w:sz="4" w:space="0" w:color="auto"/>
              <w:right w:val="single" w:sz="4" w:space="0" w:color="auto"/>
            </w:tcBorders>
            <w:vAlign w:val="center"/>
          </w:tcPr>
          <w:p w14:paraId="44A34292" w14:textId="77777777" w:rsidR="003E2A49" w:rsidRPr="00D64437" w:rsidRDefault="003E2A49" w:rsidP="003E2A49">
            <w:pPr>
              <w:jc w:val="both"/>
            </w:pPr>
            <w:r w:rsidRPr="00D64437">
              <w:t>Arrendamiento de un espacio físico destinado para el funcionamiento de un cajero automático ubicados dentro de las instalaciones del Comando del Departamento de Policía Guajira, Calle 15 carrera 7 esquina a un costado de la escalera en el primer piso bloque administrativo.</w:t>
            </w:r>
          </w:p>
        </w:tc>
      </w:tr>
      <w:tr w:rsidR="006C30F1" w:rsidRPr="00C937FE" w14:paraId="2C582CBD" w14:textId="77777777" w:rsidTr="00D25B59">
        <w:trPr>
          <w:trHeight w:val="53"/>
          <w:jc w:val="center"/>
        </w:trPr>
        <w:tc>
          <w:tcPr>
            <w:tcW w:w="939" w:type="pct"/>
            <w:tcBorders>
              <w:top w:val="single" w:sz="4" w:space="0" w:color="auto"/>
              <w:left w:val="single" w:sz="4" w:space="0" w:color="auto"/>
              <w:bottom w:val="single" w:sz="4" w:space="0" w:color="auto"/>
              <w:right w:val="single" w:sz="4" w:space="0" w:color="auto"/>
            </w:tcBorders>
            <w:vAlign w:val="center"/>
          </w:tcPr>
          <w:p w14:paraId="4A8733EF" w14:textId="77777777" w:rsidR="006C30F1" w:rsidRPr="00D64437" w:rsidRDefault="006C30F1" w:rsidP="006C30F1">
            <w:pPr>
              <w:pStyle w:val="Textoindependiente"/>
              <w:rPr>
                <w:rFonts w:cs="Arial"/>
                <w:b/>
                <w:sz w:val="20"/>
                <w:highlight w:val="yellow"/>
              </w:rPr>
            </w:pPr>
            <w:r w:rsidRPr="00D64437">
              <w:rPr>
                <w:rFonts w:cs="Arial"/>
                <w:b/>
                <w:sz w:val="20"/>
              </w:rPr>
              <w:t>PLAZO DE EJECUCIÓN DEL CONTRATO</w:t>
            </w:r>
          </w:p>
        </w:tc>
        <w:tc>
          <w:tcPr>
            <w:tcW w:w="4061" w:type="pct"/>
            <w:tcBorders>
              <w:top w:val="single" w:sz="4" w:space="0" w:color="auto"/>
              <w:left w:val="single" w:sz="4" w:space="0" w:color="auto"/>
              <w:bottom w:val="single" w:sz="4" w:space="0" w:color="auto"/>
              <w:right w:val="single" w:sz="4" w:space="0" w:color="auto"/>
            </w:tcBorders>
            <w:vAlign w:val="center"/>
          </w:tcPr>
          <w:p w14:paraId="3FE02AFF" w14:textId="77777777" w:rsidR="006C30F1" w:rsidRPr="00D64437" w:rsidRDefault="006C30F1" w:rsidP="006C30F1">
            <w:pPr>
              <w:tabs>
                <w:tab w:val="left" w:pos="156"/>
                <w:tab w:val="left" w:pos="312"/>
              </w:tabs>
              <w:jc w:val="both"/>
            </w:pPr>
            <w:r w:rsidRPr="00D64437">
              <w:t>El plazo de ejecución del contrato será de doce (12) meses contados a partir de la firma de la minuta del contrato y del acta de inicio del mismo.</w:t>
            </w:r>
          </w:p>
          <w:p w14:paraId="15DE43F1" w14:textId="77777777" w:rsidR="006C30F1" w:rsidRPr="00D64437" w:rsidRDefault="006C30F1" w:rsidP="006C30F1">
            <w:pPr>
              <w:tabs>
                <w:tab w:val="left" w:pos="156"/>
                <w:tab w:val="left" w:pos="312"/>
              </w:tabs>
              <w:jc w:val="both"/>
            </w:pPr>
          </w:p>
          <w:p w14:paraId="0AE13D16" w14:textId="77777777" w:rsidR="006C30F1" w:rsidRPr="00D64437" w:rsidRDefault="006C30F1" w:rsidP="006C30F1">
            <w:pPr>
              <w:tabs>
                <w:tab w:val="left" w:pos="156"/>
                <w:tab w:val="left" w:pos="312"/>
              </w:tabs>
              <w:jc w:val="both"/>
            </w:pPr>
            <w:r w:rsidRPr="00D64437">
              <w:t>Nota: El contrato podrá darse por terminado en los siguientes eventos:</w:t>
            </w:r>
          </w:p>
          <w:p w14:paraId="7DF121DF" w14:textId="77777777" w:rsidR="006C30F1" w:rsidRPr="00D64437" w:rsidRDefault="006C30F1" w:rsidP="006C30F1">
            <w:pPr>
              <w:tabs>
                <w:tab w:val="left" w:pos="156"/>
                <w:tab w:val="left" w:pos="312"/>
              </w:tabs>
              <w:jc w:val="both"/>
            </w:pPr>
          </w:p>
          <w:p w14:paraId="26AD60A6" w14:textId="77777777" w:rsidR="006C30F1" w:rsidRPr="00D64437" w:rsidRDefault="006C30F1" w:rsidP="006C30F1">
            <w:pPr>
              <w:pStyle w:val="Prrafodelista"/>
              <w:numPr>
                <w:ilvl w:val="0"/>
                <w:numId w:val="31"/>
              </w:numPr>
              <w:tabs>
                <w:tab w:val="left" w:pos="156"/>
                <w:tab w:val="left" w:pos="312"/>
              </w:tabs>
              <w:autoSpaceDE/>
              <w:autoSpaceDN/>
              <w:jc w:val="both"/>
              <w:rPr>
                <w:rFonts w:eastAsiaTheme="minorHAnsi"/>
              </w:rPr>
            </w:pPr>
            <w:r w:rsidRPr="00D64437">
              <w:t>Podrá dar por terminado unilateralmente el presente contrato en cualquier tiempo durante su ejecución</w:t>
            </w:r>
          </w:p>
          <w:p w14:paraId="646184DD" w14:textId="77777777" w:rsidR="006C30F1" w:rsidRPr="00D64437" w:rsidRDefault="006C30F1" w:rsidP="006C30F1">
            <w:pPr>
              <w:pStyle w:val="Prrafodelista"/>
              <w:numPr>
                <w:ilvl w:val="0"/>
                <w:numId w:val="31"/>
              </w:numPr>
              <w:tabs>
                <w:tab w:val="left" w:pos="156"/>
                <w:tab w:val="left" w:pos="312"/>
              </w:tabs>
              <w:autoSpaceDE/>
              <w:autoSpaceDN/>
              <w:jc w:val="both"/>
              <w:rPr>
                <w:rFonts w:eastAsiaTheme="minorHAnsi"/>
              </w:rPr>
            </w:pPr>
            <w:r w:rsidRPr="00D64437">
              <w:rPr>
                <w:rFonts w:eastAsiaTheme="minorHAnsi"/>
              </w:rPr>
              <w:t>Vencimiento del plazo establecido en el contrato, previo aviso con antelación de treinta (30) días a la terminación del mismo</w:t>
            </w:r>
          </w:p>
          <w:p w14:paraId="0C32F3D8" w14:textId="77777777" w:rsidR="006C30F1" w:rsidRPr="00D64437" w:rsidRDefault="006C30F1" w:rsidP="006C30F1">
            <w:pPr>
              <w:pStyle w:val="Prrafodelista"/>
              <w:numPr>
                <w:ilvl w:val="0"/>
                <w:numId w:val="31"/>
              </w:numPr>
              <w:tabs>
                <w:tab w:val="left" w:pos="156"/>
                <w:tab w:val="left" w:pos="312"/>
              </w:tabs>
              <w:autoSpaceDE/>
              <w:autoSpaceDN/>
              <w:jc w:val="both"/>
              <w:rPr>
                <w:rFonts w:eastAsiaTheme="minorHAnsi"/>
                <w:lang w:eastAsia="en-US"/>
              </w:rPr>
            </w:pPr>
            <w:r w:rsidRPr="00D64437">
              <w:rPr>
                <w:rFonts w:eastAsiaTheme="minorHAnsi"/>
              </w:rPr>
              <w:t>Mutuo</w:t>
            </w:r>
            <w:r w:rsidRPr="00D64437">
              <w:rPr>
                <w:rFonts w:eastAsiaTheme="minorHAnsi"/>
                <w:lang w:eastAsia="en-US"/>
              </w:rPr>
              <w:t xml:space="preserve"> acuerdo de las partes.</w:t>
            </w:r>
          </w:p>
          <w:p w14:paraId="19C16BFB" w14:textId="77777777" w:rsidR="006C30F1" w:rsidRPr="00D64437" w:rsidRDefault="006C30F1" w:rsidP="007B189C">
            <w:pPr>
              <w:pStyle w:val="Prrafodelista"/>
              <w:numPr>
                <w:ilvl w:val="0"/>
                <w:numId w:val="31"/>
              </w:numPr>
              <w:tabs>
                <w:tab w:val="left" w:pos="156"/>
                <w:tab w:val="left" w:pos="312"/>
              </w:tabs>
              <w:autoSpaceDE/>
              <w:autoSpaceDN/>
              <w:jc w:val="both"/>
            </w:pPr>
            <w:r w:rsidRPr="00D64437">
              <w:rPr>
                <w:rFonts w:eastAsiaTheme="minorHAnsi"/>
                <w:lang w:eastAsia="en-US"/>
              </w:rPr>
              <w:t>Muerte del arrendatario cuando es persona natural el contratista.</w:t>
            </w:r>
            <w:r w:rsidRPr="00D64437">
              <w:t xml:space="preserve"> </w:t>
            </w:r>
          </w:p>
        </w:tc>
      </w:tr>
      <w:tr w:rsidR="006C30F1" w:rsidRPr="00C937FE" w14:paraId="4CCCF9FE" w14:textId="77777777" w:rsidTr="00D25B59">
        <w:trPr>
          <w:trHeight w:val="53"/>
          <w:jc w:val="center"/>
        </w:trPr>
        <w:tc>
          <w:tcPr>
            <w:tcW w:w="939" w:type="pct"/>
            <w:tcBorders>
              <w:top w:val="single" w:sz="4" w:space="0" w:color="auto"/>
              <w:left w:val="single" w:sz="4" w:space="0" w:color="auto"/>
              <w:bottom w:val="single" w:sz="4" w:space="0" w:color="auto"/>
              <w:right w:val="single" w:sz="4" w:space="0" w:color="auto"/>
            </w:tcBorders>
            <w:vAlign w:val="center"/>
          </w:tcPr>
          <w:p w14:paraId="4DB91D1C" w14:textId="77777777" w:rsidR="006C30F1" w:rsidRPr="00D64437" w:rsidRDefault="006C30F1" w:rsidP="006C30F1">
            <w:pPr>
              <w:pStyle w:val="Textoindependiente"/>
              <w:rPr>
                <w:rFonts w:cs="Arial"/>
                <w:b/>
                <w:sz w:val="20"/>
              </w:rPr>
            </w:pPr>
            <w:r w:rsidRPr="00D64437">
              <w:rPr>
                <w:rFonts w:cs="Arial"/>
                <w:b/>
                <w:sz w:val="20"/>
              </w:rPr>
              <w:t>CLASE DE CONTRATO.</w:t>
            </w:r>
          </w:p>
        </w:tc>
        <w:tc>
          <w:tcPr>
            <w:tcW w:w="4061" w:type="pct"/>
            <w:tcBorders>
              <w:top w:val="single" w:sz="4" w:space="0" w:color="auto"/>
              <w:left w:val="single" w:sz="4" w:space="0" w:color="auto"/>
              <w:bottom w:val="single" w:sz="4" w:space="0" w:color="auto"/>
              <w:right w:val="single" w:sz="4" w:space="0" w:color="auto"/>
            </w:tcBorders>
            <w:vAlign w:val="center"/>
          </w:tcPr>
          <w:p w14:paraId="519E9BD4" w14:textId="77777777" w:rsidR="006C30F1" w:rsidRPr="00D64437" w:rsidRDefault="006C30F1" w:rsidP="006C30F1">
            <w:pPr>
              <w:jc w:val="both"/>
            </w:pPr>
            <w:r w:rsidRPr="00D64437">
              <w:t>Arrendamiento (Art 32 Ley 80 de 1.993, Código Civil y Código de Comercio).</w:t>
            </w:r>
          </w:p>
        </w:tc>
      </w:tr>
      <w:tr w:rsidR="006C30F1" w:rsidRPr="00C937FE" w14:paraId="2A00C537" w14:textId="77777777" w:rsidTr="005533C7">
        <w:trPr>
          <w:trHeight w:val="387"/>
          <w:jc w:val="center"/>
        </w:trPr>
        <w:tc>
          <w:tcPr>
            <w:tcW w:w="939" w:type="pct"/>
            <w:tcBorders>
              <w:top w:val="single" w:sz="4" w:space="0" w:color="auto"/>
              <w:left w:val="single" w:sz="4" w:space="0" w:color="auto"/>
              <w:bottom w:val="single" w:sz="4" w:space="0" w:color="auto"/>
              <w:right w:val="single" w:sz="4" w:space="0" w:color="auto"/>
            </w:tcBorders>
            <w:vAlign w:val="center"/>
          </w:tcPr>
          <w:p w14:paraId="6E9F6747" w14:textId="77777777" w:rsidR="006C30F1" w:rsidRPr="00D64437" w:rsidRDefault="006C30F1" w:rsidP="006C30F1">
            <w:pPr>
              <w:pStyle w:val="Textoindependiente"/>
              <w:rPr>
                <w:rFonts w:cs="Arial"/>
                <w:b/>
                <w:sz w:val="20"/>
              </w:rPr>
            </w:pPr>
            <w:r w:rsidRPr="00D64437">
              <w:rPr>
                <w:rFonts w:cs="Arial"/>
                <w:b/>
                <w:sz w:val="20"/>
              </w:rPr>
              <w:t>PERFIL Y CALIDAD DE LOS PROPONENTES</w:t>
            </w:r>
          </w:p>
        </w:tc>
        <w:tc>
          <w:tcPr>
            <w:tcW w:w="4061" w:type="pct"/>
            <w:tcBorders>
              <w:top w:val="single" w:sz="4" w:space="0" w:color="auto"/>
              <w:left w:val="single" w:sz="4" w:space="0" w:color="auto"/>
              <w:bottom w:val="single" w:sz="4" w:space="0" w:color="auto"/>
              <w:right w:val="single" w:sz="4" w:space="0" w:color="auto"/>
            </w:tcBorders>
            <w:vAlign w:val="center"/>
          </w:tcPr>
          <w:p w14:paraId="7449FF1C" w14:textId="77777777" w:rsidR="006C30F1" w:rsidRPr="00D64437" w:rsidRDefault="006C30F1" w:rsidP="006C30F1">
            <w:pPr>
              <w:jc w:val="both"/>
            </w:pPr>
            <w:r w:rsidRPr="00D64437">
              <w:t xml:space="preserve">Podrán participar en el presente proceso de contratación directa todas las personas naturales o jurídicas nacionales, en forma individual o conjunta, (consorcio o unión temporal y promesa de sociedad), que tenga dentro de su objeto social o actividad expresamente el objeto de este proceso que cumpla con todos los requisitos exigidos para el mismo, con capacidad operativa </w:t>
            </w:r>
            <w:r w:rsidRPr="00D64437">
              <w:lastRenderedPageBreak/>
              <w:t>y financiera para tomar en arriendo un espacio destinado para el funcionamiento de un cajero automático, ubicado en las instalaciones físicas del Comando de Departamento de Policía Guajira, la presente convocatoria no estará amparada bajo ningún acuerdo internacional, ni tampoco la posibilidad de participación de las Pymes y/o Mipymes de conformidad con lo establecido en el Decreto 734 de 2012.</w:t>
            </w:r>
          </w:p>
          <w:p w14:paraId="55CCB9CD" w14:textId="77777777" w:rsidR="006C30F1" w:rsidRPr="00D64437" w:rsidRDefault="006C30F1" w:rsidP="006C30F1">
            <w:pPr>
              <w:jc w:val="both"/>
            </w:pPr>
          </w:p>
        </w:tc>
      </w:tr>
      <w:tr w:rsidR="00511E4F" w:rsidRPr="00C937FE" w14:paraId="670D37D0" w14:textId="77777777" w:rsidTr="005533C7">
        <w:trPr>
          <w:trHeight w:val="387"/>
          <w:jc w:val="center"/>
        </w:trPr>
        <w:tc>
          <w:tcPr>
            <w:tcW w:w="939" w:type="pct"/>
            <w:tcBorders>
              <w:top w:val="single" w:sz="4" w:space="0" w:color="auto"/>
              <w:left w:val="single" w:sz="4" w:space="0" w:color="auto"/>
              <w:bottom w:val="single" w:sz="4" w:space="0" w:color="auto"/>
              <w:right w:val="single" w:sz="4" w:space="0" w:color="auto"/>
            </w:tcBorders>
            <w:vAlign w:val="center"/>
          </w:tcPr>
          <w:p w14:paraId="7A9A9D5A" w14:textId="77777777" w:rsidR="00511E4F" w:rsidRPr="00C937FE" w:rsidRDefault="00511E4F" w:rsidP="00511E4F">
            <w:pPr>
              <w:pStyle w:val="Textoindependiente"/>
              <w:rPr>
                <w:rFonts w:cs="Arial"/>
                <w:b/>
                <w:sz w:val="20"/>
                <w:highlight w:val="yellow"/>
              </w:rPr>
            </w:pPr>
            <w:r w:rsidRPr="004F5162">
              <w:rPr>
                <w:rFonts w:cs="Arial"/>
                <w:b/>
                <w:bCs/>
                <w:sz w:val="20"/>
              </w:rPr>
              <w:lastRenderedPageBreak/>
              <w:t>PRESUPUESTO OFICIAL</w:t>
            </w:r>
          </w:p>
        </w:tc>
        <w:tc>
          <w:tcPr>
            <w:tcW w:w="4061" w:type="pct"/>
            <w:tcBorders>
              <w:top w:val="single" w:sz="4" w:space="0" w:color="auto"/>
              <w:left w:val="single" w:sz="4" w:space="0" w:color="auto"/>
              <w:bottom w:val="single" w:sz="4" w:space="0" w:color="auto"/>
              <w:right w:val="single" w:sz="4" w:space="0" w:color="auto"/>
            </w:tcBorders>
            <w:vAlign w:val="center"/>
          </w:tcPr>
          <w:p w14:paraId="189385C0" w14:textId="1649615D" w:rsidR="00511E4F" w:rsidRPr="00D64437" w:rsidRDefault="00511E4F" w:rsidP="00511E4F">
            <w:pPr>
              <w:pStyle w:val="Sinespaciado1"/>
              <w:jc w:val="both"/>
              <w:rPr>
                <w:rFonts w:ascii="Arial" w:hAnsi="Arial" w:cs="Arial"/>
                <w:sz w:val="20"/>
                <w:szCs w:val="20"/>
              </w:rPr>
            </w:pPr>
            <w:r w:rsidRPr="00D64437">
              <w:rPr>
                <w:rFonts w:ascii="Arial" w:hAnsi="Arial" w:cs="Arial"/>
                <w:sz w:val="20"/>
                <w:szCs w:val="20"/>
              </w:rPr>
              <w:t xml:space="preserve">PRESUPUESTO OFICIAL PARA EL PRESENTE ESTUDIO PREVIO ES LA SUMA DE: SEIS MILLONES SEISCIENTOS CUARENTA Y CINCO MIL CUATROCIENTOS TREINTA Y CINCO PESOS CON SETENTA Y </w:t>
            </w:r>
            <w:r w:rsidR="00AC5F5A">
              <w:rPr>
                <w:rFonts w:ascii="Arial" w:hAnsi="Arial" w:cs="Arial"/>
                <w:sz w:val="20"/>
                <w:szCs w:val="20"/>
              </w:rPr>
              <w:t>DOS</w:t>
            </w:r>
            <w:r w:rsidRPr="00D64437">
              <w:rPr>
                <w:rFonts w:ascii="Arial" w:hAnsi="Arial" w:cs="Arial"/>
                <w:sz w:val="20"/>
                <w:szCs w:val="20"/>
              </w:rPr>
              <w:t xml:space="preserve"> CENTAVOS ($ 6.645.435,</w:t>
            </w:r>
            <w:r w:rsidR="00E42D52">
              <w:rPr>
                <w:rFonts w:ascii="Arial" w:hAnsi="Arial" w:cs="Arial"/>
                <w:sz w:val="20"/>
                <w:szCs w:val="20"/>
              </w:rPr>
              <w:t>7</w:t>
            </w:r>
            <w:r w:rsidR="00AC5F5A">
              <w:rPr>
                <w:rFonts w:ascii="Arial" w:hAnsi="Arial" w:cs="Arial"/>
                <w:sz w:val="20"/>
                <w:szCs w:val="20"/>
              </w:rPr>
              <w:t>2</w:t>
            </w:r>
            <w:r w:rsidRPr="00D64437">
              <w:rPr>
                <w:rFonts w:ascii="Arial" w:hAnsi="Arial" w:cs="Arial"/>
                <w:sz w:val="20"/>
                <w:szCs w:val="20"/>
              </w:rPr>
              <w:t>), INCLUIDO</w:t>
            </w:r>
            <w:r w:rsidRPr="00D64437">
              <w:rPr>
                <w:rFonts w:ascii="Arial" w:hAnsi="Arial" w:cs="Arial"/>
                <w:b/>
                <w:color w:val="FF0000"/>
                <w:sz w:val="20"/>
                <w:szCs w:val="20"/>
              </w:rPr>
              <w:t xml:space="preserve"> </w:t>
            </w:r>
            <w:r w:rsidRPr="00D64437">
              <w:rPr>
                <w:rFonts w:ascii="Arial" w:hAnsi="Arial" w:cs="Arial"/>
                <w:sz w:val="20"/>
                <w:szCs w:val="20"/>
              </w:rPr>
              <w:t>IVA.</w:t>
            </w:r>
            <w:r w:rsidRPr="00D64437">
              <w:rPr>
                <w:rFonts w:ascii="Arial" w:hAnsi="Arial" w:cs="Arial"/>
                <w:b/>
                <w:sz w:val="20"/>
                <w:szCs w:val="20"/>
              </w:rPr>
              <w:t xml:space="preserve">   </w:t>
            </w:r>
          </w:p>
          <w:tbl>
            <w:tblPr>
              <w:tblStyle w:val="Tablaconcuadrcula"/>
              <w:tblW w:w="8275" w:type="dxa"/>
              <w:tblLayout w:type="fixed"/>
              <w:tblLook w:val="04A0" w:firstRow="1" w:lastRow="0" w:firstColumn="1" w:lastColumn="0" w:noHBand="0" w:noVBand="1"/>
            </w:tblPr>
            <w:tblGrid>
              <w:gridCol w:w="598"/>
              <w:gridCol w:w="761"/>
              <w:gridCol w:w="2833"/>
              <w:gridCol w:w="568"/>
              <w:gridCol w:w="968"/>
              <w:gridCol w:w="1135"/>
              <w:gridCol w:w="1412"/>
            </w:tblGrid>
            <w:tr w:rsidR="00511E4F" w:rsidRPr="00E22229" w14:paraId="3943A2A3" w14:textId="77777777" w:rsidTr="00E42D52">
              <w:trPr>
                <w:trHeight w:val="17"/>
              </w:trPr>
              <w:tc>
                <w:tcPr>
                  <w:tcW w:w="361" w:type="pct"/>
                  <w:shd w:val="clear" w:color="auto" w:fill="BFBFBF" w:themeFill="background1" w:themeFillShade="BF"/>
                  <w:vAlign w:val="center"/>
                </w:tcPr>
                <w:p w14:paraId="6E7EDA8F" w14:textId="77777777" w:rsidR="00511E4F" w:rsidRPr="00E22229" w:rsidRDefault="00511E4F" w:rsidP="00511E4F">
                  <w:pPr>
                    <w:jc w:val="center"/>
                    <w:rPr>
                      <w:b/>
                      <w:bCs/>
                      <w:sz w:val="12"/>
                      <w:szCs w:val="12"/>
                    </w:rPr>
                  </w:pPr>
                  <w:r w:rsidRPr="00E22229">
                    <w:rPr>
                      <w:b/>
                      <w:bCs/>
                      <w:sz w:val="12"/>
                      <w:szCs w:val="12"/>
                    </w:rPr>
                    <w:t>ÍTEM Y/O LOTE</w:t>
                  </w:r>
                </w:p>
              </w:tc>
              <w:tc>
                <w:tcPr>
                  <w:tcW w:w="460" w:type="pct"/>
                  <w:shd w:val="clear" w:color="auto" w:fill="BFBFBF" w:themeFill="background1" w:themeFillShade="BF"/>
                  <w:vAlign w:val="center"/>
                </w:tcPr>
                <w:p w14:paraId="1393888D" w14:textId="77777777" w:rsidR="00511E4F" w:rsidRPr="00E22229" w:rsidRDefault="00511E4F" w:rsidP="00511E4F">
                  <w:pPr>
                    <w:jc w:val="center"/>
                    <w:rPr>
                      <w:b/>
                      <w:bCs/>
                      <w:sz w:val="12"/>
                      <w:szCs w:val="12"/>
                    </w:rPr>
                  </w:pPr>
                  <w:r w:rsidRPr="00E22229">
                    <w:rPr>
                      <w:b/>
                      <w:bCs/>
                      <w:sz w:val="12"/>
                      <w:szCs w:val="12"/>
                    </w:rPr>
                    <w:t>UNIDAD</w:t>
                  </w:r>
                </w:p>
              </w:tc>
              <w:tc>
                <w:tcPr>
                  <w:tcW w:w="1712" w:type="pct"/>
                  <w:shd w:val="clear" w:color="auto" w:fill="BFBFBF" w:themeFill="background1" w:themeFillShade="BF"/>
                  <w:vAlign w:val="center"/>
                </w:tcPr>
                <w:p w14:paraId="1DEA5294" w14:textId="77777777" w:rsidR="00511E4F" w:rsidRPr="00E22229" w:rsidRDefault="00511E4F" w:rsidP="00511E4F">
                  <w:pPr>
                    <w:jc w:val="center"/>
                    <w:rPr>
                      <w:b/>
                      <w:bCs/>
                      <w:sz w:val="12"/>
                      <w:szCs w:val="12"/>
                    </w:rPr>
                  </w:pPr>
                  <w:r w:rsidRPr="00E22229">
                    <w:rPr>
                      <w:b/>
                      <w:bCs/>
                      <w:sz w:val="12"/>
                      <w:szCs w:val="12"/>
                    </w:rPr>
                    <w:t>DESCRIPCIÓN</w:t>
                  </w:r>
                </w:p>
              </w:tc>
              <w:tc>
                <w:tcPr>
                  <w:tcW w:w="343" w:type="pct"/>
                  <w:shd w:val="clear" w:color="auto" w:fill="BFBFBF" w:themeFill="background1" w:themeFillShade="BF"/>
                  <w:vAlign w:val="center"/>
                </w:tcPr>
                <w:p w14:paraId="416ECAF0" w14:textId="77777777" w:rsidR="00511E4F" w:rsidRPr="00E22229" w:rsidRDefault="00511E4F" w:rsidP="00511E4F">
                  <w:pPr>
                    <w:jc w:val="center"/>
                    <w:rPr>
                      <w:b/>
                      <w:bCs/>
                      <w:sz w:val="12"/>
                      <w:szCs w:val="12"/>
                    </w:rPr>
                  </w:pPr>
                  <w:r w:rsidRPr="00E22229">
                    <w:rPr>
                      <w:b/>
                      <w:bCs/>
                      <w:sz w:val="12"/>
                      <w:szCs w:val="12"/>
                    </w:rPr>
                    <w:t>REC</w:t>
                  </w:r>
                  <w:r>
                    <w:rPr>
                      <w:b/>
                      <w:bCs/>
                      <w:sz w:val="12"/>
                      <w:szCs w:val="12"/>
                    </w:rPr>
                    <w:t>.</w:t>
                  </w:r>
                </w:p>
              </w:tc>
              <w:tc>
                <w:tcPr>
                  <w:tcW w:w="585" w:type="pct"/>
                  <w:shd w:val="clear" w:color="auto" w:fill="BFBFBF" w:themeFill="background1" w:themeFillShade="BF"/>
                  <w:vAlign w:val="center"/>
                </w:tcPr>
                <w:p w14:paraId="526C247D" w14:textId="77777777" w:rsidR="00511E4F" w:rsidRPr="00E22229" w:rsidRDefault="00511E4F" w:rsidP="00511E4F">
                  <w:pPr>
                    <w:jc w:val="center"/>
                    <w:rPr>
                      <w:b/>
                      <w:bCs/>
                      <w:sz w:val="12"/>
                      <w:szCs w:val="12"/>
                    </w:rPr>
                  </w:pPr>
                  <w:r w:rsidRPr="00E22229">
                    <w:rPr>
                      <w:b/>
                      <w:bCs/>
                      <w:sz w:val="12"/>
                      <w:szCs w:val="12"/>
                    </w:rPr>
                    <w:t xml:space="preserve">CANTIDAD </w:t>
                  </w:r>
                </w:p>
                <w:p w14:paraId="19C0BE4F" w14:textId="77777777" w:rsidR="00511E4F" w:rsidRPr="00E22229" w:rsidRDefault="00511E4F" w:rsidP="00511E4F">
                  <w:pPr>
                    <w:jc w:val="center"/>
                    <w:rPr>
                      <w:b/>
                      <w:bCs/>
                      <w:sz w:val="12"/>
                      <w:szCs w:val="12"/>
                    </w:rPr>
                  </w:pPr>
                  <w:r w:rsidRPr="00E22229">
                    <w:rPr>
                      <w:b/>
                      <w:bCs/>
                      <w:sz w:val="12"/>
                      <w:szCs w:val="12"/>
                    </w:rPr>
                    <w:t>(MESES)</w:t>
                  </w:r>
                </w:p>
              </w:tc>
              <w:tc>
                <w:tcPr>
                  <w:tcW w:w="686" w:type="pct"/>
                  <w:shd w:val="clear" w:color="auto" w:fill="BFBFBF" w:themeFill="background1" w:themeFillShade="BF"/>
                  <w:vAlign w:val="center"/>
                </w:tcPr>
                <w:p w14:paraId="12518996" w14:textId="77777777" w:rsidR="00511E4F" w:rsidRPr="00E22229" w:rsidRDefault="00511E4F" w:rsidP="00511E4F">
                  <w:pPr>
                    <w:jc w:val="center"/>
                    <w:rPr>
                      <w:b/>
                      <w:sz w:val="12"/>
                      <w:szCs w:val="12"/>
                    </w:rPr>
                  </w:pPr>
                  <w:r w:rsidRPr="00E22229">
                    <w:rPr>
                      <w:b/>
                      <w:sz w:val="12"/>
                      <w:szCs w:val="12"/>
                    </w:rPr>
                    <w:t>VALOR UNITARIO ESTIMADO SIN IVA. SEGÚN AVALUO</w:t>
                  </w:r>
                </w:p>
              </w:tc>
              <w:tc>
                <w:tcPr>
                  <w:tcW w:w="853" w:type="pct"/>
                  <w:shd w:val="clear" w:color="auto" w:fill="BFBFBF" w:themeFill="background1" w:themeFillShade="BF"/>
                  <w:vAlign w:val="center"/>
                </w:tcPr>
                <w:p w14:paraId="5D17EB66" w14:textId="77777777" w:rsidR="00511E4F" w:rsidRPr="00E22229" w:rsidRDefault="00511E4F" w:rsidP="00511E4F">
                  <w:pPr>
                    <w:jc w:val="center"/>
                    <w:rPr>
                      <w:b/>
                      <w:bCs/>
                      <w:sz w:val="12"/>
                      <w:szCs w:val="12"/>
                    </w:rPr>
                  </w:pPr>
                </w:p>
                <w:p w14:paraId="79AE92D3" w14:textId="77777777" w:rsidR="00511E4F" w:rsidRPr="00E22229" w:rsidRDefault="00511E4F" w:rsidP="00511E4F">
                  <w:pPr>
                    <w:jc w:val="center"/>
                    <w:rPr>
                      <w:b/>
                      <w:bCs/>
                      <w:sz w:val="12"/>
                      <w:szCs w:val="12"/>
                    </w:rPr>
                  </w:pPr>
                  <w:r w:rsidRPr="00E22229">
                    <w:rPr>
                      <w:b/>
                      <w:sz w:val="12"/>
                      <w:szCs w:val="12"/>
                    </w:rPr>
                    <w:t>VALOR TOTAL ESTIMADO CON IVA</w:t>
                  </w:r>
                </w:p>
              </w:tc>
            </w:tr>
            <w:tr w:rsidR="00511E4F" w:rsidRPr="00E22229" w14:paraId="422CEC13" w14:textId="77777777" w:rsidTr="00E42D52">
              <w:trPr>
                <w:trHeight w:val="17"/>
              </w:trPr>
              <w:tc>
                <w:tcPr>
                  <w:tcW w:w="361" w:type="pct"/>
                  <w:vAlign w:val="center"/>
                </w:tcPr>
                <w:p w14:paraId="72C315F6" w14:textId="77777777" w:rsidR="00511E4F" w:rsidRPr="00E22229" w:rsidRDefault="00511E4F" w:rsidP="00511E4F">
                  <w:pPr>
                    <w:jc w:val="center"/>
                    <w:rPr>
                      <w:sz w:val="12"/>
                      <w:szCs w:val="12"/>
                    </w:rPr>
                  </w:pPr>
                  <w:r>
                    <w:rPr>
                      <w:sz w:val="12"/>
                      <w:szCs w:val="12"/>
                    </w:rPr>
                    <w:t>1</w:t>
                  </w:r>
                </w:p>
              </w:tc>
              <w:tc>
                <w:tcPr>
                  <w:tcW w:w="460" w:type="pct"/>
                  <w:vAlign w:val="center"/>
                </w:tcPr>
                <w:p w14:paraId="412E7AE6" w14:textId="77777777" w:rsidR="00511E4F" w:rsidRPr="00E22229" w:rsidRDefault="00511E4F" w:rsidP="00511E4F">
                  <w:pPr>
                    <w:jc w:val="center"/>
                    <w:rPr>
                      <w:sz w:val="12"/>
                      <w:szCs w:val="12"/>
                    </w:rPr>
                  </w:pPr>
                  <w:r w:rsidRPr="00204EF3">
                    <w:rPr>
                      <w:rFonts w:eastAsia="MS Mincho"/>
                      <w:sz w:val="14"/>
                      <w:szCs w:val="12"/>
                    </w:rPr>
                    <w:t>DEGUA</w:t>
                  </w:r>
                </w:p>
              </w:tc>
              <w:tc>
                <w:tcPr>
                  <w:tcW w:w="1712" w:type="pct"/>
                  <w:vAlign w:val="center"/>
                </w:tcPr>
                <w:p w14:paraId="2F2D9F33" w14:textId="77777777" w:rsidR="00511E4F" w:rsidRPr="00E22229" w:rsidRDefault="00511E4F" w:rsidP="00E42D52">
                  <w:pPr>
                    <w:jc w:val="both"/>
                    <w:rPr>
                      <w:sz w:val="12"/>
                      <w:szCs w:val="12"/>
                    </w:rPr>
                  </w:pPr>
                  <w:r w:rsidRPr="00204EF3">
                    <w:rPr>
                      <w:rFonts w:eastAsia="MS Mincho"/>
                      <w:sz w:val="14"/>
                      <w:szCs w:val="12"/>
                    </w:rPr>
                    <w:t>“</w:t>
                  </w:r>
                  <w:r w:rsidRPr="00204EF3">
                    <w:rPr>
                      <w:rFonts w:eastAsia="MS Mincho"/>
                      <w:b/>
                      <w:bCs/>
                      <w:sz w:val="14"/>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204EF3">
                    <w:rPr>
                      <w:rFonts w:eastAsia="MS Mincho"/>
                      <w:sz w:val="14"/>
                      <w:szCs w:val="12"/>
                    </w:rPr>
                    <w:t>.”</w:t>
                  </w:r>
                </w:p>
              </w:tc>
              <w:tc>
                <w:tcPr>
                  <w:tcW w:w="343" w:type="pct"/>
                  <w:vAlign w:val="center"/>
                </w:tcPr>
                <w:p w14:paraId="0441329C" w14:textId="77777777" w:rsidR="00511E4F" w:rsidRPr="00E22229" w:rsidRDefault="00511E4F" w:rsidP="00511E4F">
                  <w:pPr>
                    <w:jc w:val="center"/>
                    <w:rPr>
                      <w:b/>
                      <w:sz w:val="12"/>
                      <w:szCs w:val="12"/>
                    </w:rPr>
                  </w:pPr>
                  <w:r>
                    <w:rPr>
                      <w:sz w:val="12"/>
                      <w:szCs w:val="12"/>
                    </w:rPr>
                    <w:t>N/A</w:t>
                  </w:r>
                </w:p>
              </w:tc>
              <w:tc>
                <w:tcPr>
                  <w:tcW w:w="585" w:type="pct"/>
                  <w:vAlign w:val="center"/>
                </w:tcPr>
                <w:p w14:paraId="543F3E4C" w14:textId="77777777" w:rsidR="00511E4F" w:rsidRPr="00E22229" w:rsidRDefault="00511E4F" w:rsidP="00511E4F">
                  <w:pPr>
                    <w:jc w:val="center"/>
                    <w:rPr>
                      <w:b/>
                      <w:sz w:val="12"/>
                      <w:szCs w:val="12"/>
                    </w:rPr>
                  </w:pPr>
                  <w:r>
                    <w:rPr>
                      <w:sz w:val="12"/>
                      <w:szCs w:val="12"/>
                    </w:rPr>
                    <w:t>12</w:t>
                  </w:r>
                </w:p>
              </w:tc>
              <w:tc>
                <w:tcPr>
                  <w:tcW w:w="686" w:type="pct"/>
                  <w:vAlign w:val="center"/>
                </w:tcPr>
                <w:p w14:paraId="1945C938" w14:textId="77777777" w:rsidR="00511E4F" w:rsidRPr="00073D4B" w:rsidRDefault="00511E4F" w:rsidP="00511E4F">
                  <w:pPr>
                    <w:jc w:val="center"/>
                    <w:rPr>
                      <w:rFonts w:eastAsia="MS Mincho"/>
                      <w:sz w:val="14"/>
                      <w:szCs w:val="12"/>
                    </w:rPr>
                  </w:pPr>
                </w:p>
                <w:p w14:paraId="25453A7E" w14:textId="77777777" w:rsidR="00511E4F" w:rsidRPr="00073D4B" w:rsidRDefault="00511E4F" w:rsidP="00511E4F">
                  <w:pPr>
                    <w:jc w:val="center"/>
                    <w:rPr>
                      <w:rFonts w:eastAsia="MS Mincho"/>
                      <w:sz w:val="14"/>
                      <w:szCs w:val="12"/>
                    </w:rPr>
                  </w:pPr>
                  <w:r w:rsidRPr="00073D4B">
                    <w:rPr>
                      <w:rFonts w:eastAsia="MS Mincho"/>
                      <w:sz w:val="14"/>
                      <w:szCs w:val="12"/>
                    </w:rPr>
                    <w:t>$ 553.786,31</w:t>
                  </w:r>
                </w:p>
                <w:p w14:paraId="6BE1C2BF" w14:textId="77777777" w:rsidR="00511E4F" w:rsidRPr="00073D4B" w:rsidRDefault="00511E4F" w:rsidP="00511E4F">
                  <w:pPr>
                    <w:jc w:val="center"/>
                    <w:rPr>
                      <w:rFonts w:eastAsia="MS Mincho"/>
                      <w:sz w:val="14"/>
                      <w:szCs w:val="12"/>
                    </w:rPr>
                  </w:pPr>
                </w:p>
              </w:tc>
              <w:tc>
                <w:tcPr>
                  <w:tcW w:w="853" w:type="pct"/>
                  <w:vAlign w:val="center"/>
                </w:tcPr>
                <w:p w14:paraId="4EF90475" w14:textId="776BEB41" w:rsidR="00511E4F" w:rsidRPr="00073D4B" w:rsidRDefault="00511E4F" w:rsidP="00511E4F">
                  <w:pPr>
                    <w:jc w:val="center"/>
                    <w:rPr>
                      <w:rFonts w:eastAsia="MS Mincho"/>
                      <w:sz w:val="14"/>
                      <w:szCs w:val="12"/>
                    </w:rPr>
                  </w:pPr>
                  <w:r w:rsidRPr="00073D4B">
                    <w:rPr>
                      <w:rFonts w:eastAsia="MS Mincho"/>
                      <w:sz w:val="14"/>
                      <w:szCs w:val="12"/>
                    </w:rPr>
                    <w:t xml:space="preserve"> $ 6.645.</w:t>
                  </w:r>
                  <w:r>
                    <w:rPr>
                      <w:rFonts w:eastAsia="MS Mincho"/>
                      <w:sz w:val="14"/>
                      <w:szCs w:val="12"/>
                    </w:rPr>
                    <w:t>435,7</w:t>
                  </w:r>
                  <w:r w:rsidR="00AC5F5A">
                    <w:rPr>
                      <w:rFonts w:eastAsia="MS Mincho"/>
                      <w:sz w:val="14"/>
                      <w:szCs w:val="12"/>
                    </w:rPr>
                    <w:t>2</w:t>
                  </w:r>
                </w:p>
              </w:tc>
            </w:tr>
            <w:tr w:rsidR="00E42D52" w:rsidRPr="00E22229" w14:paraId="342DD1E1" w14:textId="77777777" w:rsidTr="00E42D52">
              <w:trPr>
                <w:trHeight w:val="224"/>
              </w:trPr>
              <w:tc>
                <w:tcPr>
                  <w:tcW w:w="2876" w:type="pct"/>
                  <w:gridSpan w:val="4"/>
                  <w:vAlign w:val="center"/>
                </w:tcPr>
                <w:p w14:paraId="6A60ADB3" w14:textId="4A5E329B" w:rsidR="00E42D52" w:rsidRPr="008748F5" w:rsidRDefault="00E42D52" w:rsidP="00E42D52">
                  <w:pPr>
                    <w:jc w:val="center"/>
                    <w:rPr>
                      <w:sz w:val="12"/>
                      <w:szCs w:val="12"/>
                    </w:rPr>
                  </w:pPr>
                  <w:r>
                    <w:rPr>
                      <w:sz w:val="12"/>
                      <w:szCs w:val="12"/>
                    </w:rPr>
                    <w:t>TOTAL</w:t>
                  </w:r>
                </w:p>
              </w:tc>
              <w:tc>
                <w:tcPr>
                  <w:tcW w:w="585" w:type="pct"/>
                  <w:vAlign w:val="center"/>
                </w:tcPr>
                <w:p w14:paraId="19F48F16" w14:textId="6F7423D9" w:rsidR="00E42D52" w:rsidRPr="008748F5" w:rsidRDefault="00E42D52" w:rsidP="00E42D52">
                  <w:pPr>
                    <w:jc w:val="center"/>
                    <w:rPr>
                      <w:sz w:val="12"/>
                      <w:szCs w:val="12"/>
                    </w:rPr>
                  </w:pPr>
                  <w:r>
                    <w:rPr>
                      <w:sz w:val="12"/>
                      <w:szCs w:val="12"/>
                    </w:rPr>
                    <w:t>12</w:t>
                  </w:r>
                </w:p>
              </w:tc>
              <w:tc>
                <w:tcPr>
                  <w:tcW w:w="686" w:type="pct"/>
                  <w:vAlign w:val="center"/>
                </w:tcPr>
                <w:p w14:paraId="55903EE1" w14:textId="77777777" w:rsidR="00E42D52" w:rsidRPr="00073D4B" w:rsidRDefault="00E42D52" w:rsidP="00E42D52">
                  <w:pPr>
                    <w:jc w:val="center"/>
                    <w:rPr>
                      <w:rFonts w:eastAsia="MS Mincho"/>
                      <w:sz w:val="14"/>
                      <w:szCs w:val="12"/>
                    </w:rPr>
                  </w:pPr>
                </w:p>
                <w:p w14:paraId="19C9321B" w14:textId="77777777" w:rsidR="00E42D52" w:rsidRPr="00073D4B" w:rsidRDefault="00E42D52" w:rsidP="00E42D52">
                  <w:pPr>
                    <w:jc w:val="center"/>
                    <w:rPr>
                      <w:rFonts w:eastAsia="MS Mincho"/>
                      <w:sz w:val="14"/>
                      <w:szCs w:val="12"/>
                    </w:rPr>
                  </w:pPr>
                  <w:r w:rsidRPr="00073D4B">
                    <w:rPr>
                      <w:rFonts w:eastAsia="MS Mincho"/>
                      <w:sz w:val="14"/>
                      <w:szCs w:val="12"/>
                    </w:rPr>
                    <w:t>$ 553.786,31</w:t>
                  </w:r>
                </w:p>
                <w:p w14:paraId="5621F76A" w14:textId="77777777" w:rsidR="00E42D52" w:rsidRPr="008748F5" w:rsidRDefault="00E42D52" w:rsidP="00E42D52">
                  <w:pPr>
                    <w:jc w:val="center"/>
                    <w:rPr>
                      <w:sz w:val="12"/>
                      <w:szCs w:val="12"/>
                    </w:rPr>
                  </w:pPr>
                </w:p>
              </w:tc>
              <w:tc>
                <w:tcPr>
                  <w:tcW w:w="853" w:type="pct"/>
                  <w:vAlign w:val="center"/>
                </w:tcPr>
                <w:p w14:paraId="701D6EBA" w14:textId="14C91181" w:rsidR="00E42D52" w:rsidRPr="008748F5" w:rsidRDefault="00E42D52" w:rsidP="00E42D52">
                  <w:pPr>
                    <w:jc w:val="center"/>
                    <w:rPr>
                      <w:sz w:val="12"/>
                      <w:szCs w:val="12"/>
                    </w:rPr>
                  </w:pPr>
                  <w:r w:rsidRPr="00073D4B">
                    <w:rPr>
                      <w:rFonts w:eastAsia="MS Mincho"/>
                      <w:sz w:val="14"/>
                      <w:szCs w:val="12"/>
                    </w:rPr>
                    <w:t xml:space="preserve"> $ 6.645.</w:t>
                  </w:r>
                  <w:r>
                    <w:rPr>
                      <w:rFonts w:eastAsia="MS Mincho"/>
                      <w:sz w:val="14"/>
                      <w:szCs w:val="12"/>
                    </w:rPr>
                    <w:t>435,7</w:t>
                  </w:r>
                  <w:r w:rsidR="00AC5F5A">
                    <w:rPr>
                      <w:rFonts w:eastAsia="MS Mincho"/>
                      <w:sz w:val="14"/>
                      <w:szCs w:val="12"/>
                    </w:rPr>
                    <w:t>2</w:t>
                  </w:r>
                </w:p>
              </w:tc>
            </w:tr>
          </w:tbl>
          <w:p w14:paraId="5CD96566" w14:textId="77777777" w:rsidR="00511E4F" w:rsidRDefault="00511E4F" w:rsidP="00511E4F">
            <w:pPr>
              <w:tabs>
                <w:tab w:val="left" w:pos="156"/>
                <w:tab w:val="left" w:pos="312"/>
              </w:tabs>
              <w:jc w:val="both"/>
            </w:pPr>
          </w:p>
          <w:p w14:paraId="1B13F0E5" w14:textId="77777777" w:rsidR="00511E4F" w:rsidRPr="00E45A2E" w:rsidRDefault="00511E4F" w:rsidP="00511E4F">
            <w:pPr>
              <w:tabs>
                <w:tab w:val="left" w:pos="156"/>
                <w:tab w:val="left" w:pos="312"/>
              </w:tabs>
              <w:jc w:val="both"/>
            </w:pPr>
            <w:r w:rsidRPr="00582A62">
              <w:t>Los costos generados por servicios públicos, deben ser asumidos por el arrendatario, según Instructivo NO 024 del 14 de septiembre del 2020 DIPON-DlRAF-70.</w:t>
            </w:r>
          </w:p>
        </w:tc>
      </w:tr>
      <w:tr w:rsidR="00511E4F" w:rsidRPr="00C937FE" w14:paraId="220B0376" w14:textId="77777777" w:rsidTr="00D25B59">
        <w:trPr>
          <w:trHeight w:val="526"/>
          <w:jc w:val="center"/>
        </w:trPr>
        <w:tc>
          <w:tcPr>
            <w:tcW w:w="939" w:type="pct"/>
            <w:tcBorders>
              <w:top w:val="single" w:sz="4" w:space="0" w:color="auto"/>
              <w:left w:val="single" w:sz="4" w:space="0" w:color="auto"/>
              <w:bottom w:val="single" w:sz="4" w:space="0" w:color="auto"/>
              <w:right w:val="single" w:sz="4" w:space="0" w:color="auto"/>
            </w:tcBorders>
            <w:vAlign w:val="center"/>
          </w:tcPr>
          <w:p w14:paraId="0123105E" w14:textId="77777777" w:rsidR="00511E4F" w:rsidRPr="00D64437" w:rsidRDefault="00511E4F" w:rsidP="00511E4F">
            <w:pPr>
              <w:pStyle w:val="Textoindependiente"/>
              <w:rPr>
                <w:rFonts w:cs="Arial"/>
                <w:b/>
                <w:sz w:val="20"/>
                <w:highlight w:val="yellow"/>
              </w:rPr>
            </w:pPr>
            <w:r w:rsidRPr="00D64437">
              <w:rPr>
                <w:rFonts w:cs="Arial"/>
                <w:b/>
                <w:sz w:val="20"/>
              </w:rPr>
              <w:t>SUPERVISOR DEL CONTRATO.</w:t>
            </w:r>
          </w:p>
        </w:tc>
        <w:tc>
          <w:tcPr>
            <w:tcW w:w="4061" w:type="pct"/>
            <w:tcBorders>
              <w:top w:val="single" w:sz="4" w:space="0" w:color="auto"/>
              <w:left w:val="single" w:sz="4" w:space="0" w:color="auto"/>
              <w:bottom w:val="single" w:sz="4" w:space="0" w:color="auto"/>
              <w:right w:val="single" w:sz="4" w:space="0" w:color="auto"/>
            </w:tcBorders>
            <w:vAlign w:val="center"/>
          </w:tcPr>
          <w:p w14:paraId="3937858B" w14:textId="258DC6C4" w:rsidR="00511E4F" w:rsidRPr="00D64437" w:rsidRDefault="00511E4F" w:rsidP="00511E4F">
            <w:pPr>
              <w:jc w:val="both"/>
            </w:pPr>
            <w:r w:rsidRPr="00D64437">
              <w:t xml:space="preserve">El supervisor del contrato será Jefe de Bienes Raíces de acuerdo al instructivo Nº 024/ DIPON-DIRAF-70 del 14 de septiembre del 2020 o quien haga sus veces, y/o quien con posterioridad designe el comandante de la unidad. Quien verificará la ejecución idónea y el cumplimiento del objeto del contrato de acuerdo con las funciones asignadas para el efecto en la Resolución No. </w:t>
            </w:r>
            <w:r w:rsidR="00E42D52">
              <w:t>0</w:t>
            </w:r>
            <w:r w:rsidRPr="00D64437">
              <w:t>3256 del 16 de diciembre de 2004.</w:t>
            </w:r>
          </w:p>
        </w:tc>
      </w:tr>
      <w:tr w:rsidR="00511E4F" w:rsidRPr="00C937FE" w14:paraId="62F4923A" w14:textId="77777777" w:rsidTr="00D25B59">
        <w:trPr>
          <w:trHeight w:val="397"/>
          <w:jc w:val="center"/>
        </w:trPr>
        <w:tc>
          <w:tcPr>
            <w:tcW w:w="939" w:type="pct"/>
            <w:tcBorders>
              <w:top w:val="single" w:sz="4" w:space="0" w:color="auto"/>
              <w:left w:val="single" w:sz="4" w:space="0" w:color="auto"/>
              <w:bottom w:val="single" w:sz="4" w:space="0" w:color="auto"/>
              <w:right w:val="single" w:sz="4" w:space="0" w:color="auto"/>
            </w:tcBorders>
            <w:vAlign w:val="center"/>
          </w:tcPr>
          <w:p w14:paraId="1B907C45" w14:textId="77777777" w:rsidR="00511E4F" w:rsidRPr="00D64437" w:rsidRDefault="00511E4F" w:rsidP="00511E4F">
            <w:pPr>
              <w:pStyle w:val="Textoindependiente"/>
              <w:jc w:val="both"/>
              <w:rPr>
                <w:rFonts w:cs="Arial"/>
                <w:b/>
                <w:sz w:val="20"/>
              </w:rPr>
            </w:pPr>
            <w:r w:rsidRPr="00D64437">
              <w:rPr>
                <w:rFonts w:cs="Arial"/>
                <w:b/>
                <w:sz w:val="20"/>
              </w:rPr>
              <w:t xml:space="preserve">FORMA </w:t>
            </w:r>
          </w:p>
          <w:p w14:paraId="10FC119A" w14:textId="77777777" w:rsidR="00511E4F" w:rsidRPr="00D64437" w:rsidRDefault="00511E4F" w:rsidP="00511E4F">
            <w:pPr>
              <w:pStyle w:val="Textoindependiente"/>
              <w:jc w:val="both"/>
              <w:rPr>
                <w:rFonts w:cs="Arial"/>
                <w:b/>
                <w:sz w:val="20"/>
              </w:rPr>
            </w:pPr>
            <w:r w:rsidRPr="00D64437">
              <w:rPr>
                <w:rFonts w:cs="Arial"/>
                <w:b/>
                <w:sz w:val="20"/>
              </w:rPr>
              <w:t>DE PAGO.</w:t>
            </w:r>
          </w:p>
        </w:tc>
        <w:tc>
          <w:tcPr>
            <w:tcW w:w="4061" w:type="pct"/>
            <w:tcBorders>
              <w:top w:val="single" w:sz="4" w:space="0" w:color="auto"/>
              <w:left w:val="single" w:sz="4" w:space="0" w:color="auto"/>
              <w:bottom w:val="single" w:sz="4" w:space="0" w:color="auto"/>
              <w:right w:val="single" w:sz="4" w:space="0" w:color="auto"/>
            </w:tcBorders>
            <w:vAlign w:val="center"/>
          </w:tcPr>
          <w:p w14:paraId="313BECB4" w14:textId="77777777" w:rsidR="00511E4F" w:rsidRPr="00D64437" w:rsidRDefault="00511E4F" w:rsidP="00511E4F">
            <w:pPr>
              <w:jc w:val="both"/>
            </w:pPr>
            <w:r w:rsidRPr="00D64437">
              <w:t>EL ARRENDATARIO, pagará ANTICIPADAMENTE a EL ARRENDADOR DEPARTAMENTO DE POLCIA GUAJIRA, dentro de los cinco (5) primeros días calendario de cada mensualidad, lo pagos que por concepto de canon de arrendamiento se efectuarán en la cuenta corriente No. 11040500041-5 BANCO POPULAR cuenta DTN Policía Nacional, fondos especiales Departamento de Policía Guajira, Debiendo enviar copia del comprobante de consignación deberá ser entregado al supervisor del contrato una vez se realice el respectivo pago del canon de arrendamiento.</w:t>
            </w:r>
          </w:p>
        </w:tc>
      </w:tr>
      <w:tr w:rsidR="00511E4F" w:rsidRPr="00C937FE" w14:paraId="380856E2" w14:textId="77777777" w:rsidTr="00D25B59">
        <w:trPr>
          <w:trHeight w:val="397"/>
          <w:jc w:val="center"/>
        </w:trPr>
        <w:tc>
          <w:tcPr>
            <w:tcW w:w="939" w:type="pct"/>
            <w:tcBorders>
              <w:top w:val="single" w:sz="4" w:space="0" w:color="auto"/>
              <w:left w:val="single" w:sz="4" w:space="0" w:color="auto"/>
              <w:bottom w:val="single" w:sz="4" w:space="0" w:color="auto"/>
              <w:right w:val="single" w:sz="4" w:space="0" w:color="auto"/>
            </w:tcBorders>
            <w:vAlign w:val="center"/>
          </w:tcPr>
          <w:p w14:paraId="5B9A96EE" w14:textId="77777777" w:rsidR="00511E4F" w:rsidRPr="00D64437" w:rsidRDefault="00511E4F" w:rsidP="00511E4F">
            <w:pPr>
              <w:pStyle w:val="Textoindependiente"/>
              <w:rPr>
                <w:rFonts w:cs="Arial"/>
                <w:b/>
                <w:sz w:val="20"/>
              </w:rPr>
            </w:pPr>
            <w:r w:rsidRPr="00D64437">
              <w:rPr>
                <w:rFonts w:cs="Arial"/>
                <w:b/>
                <w:sz w:val="20"/>
              </w:rPr>
              <w:t>OBLIGACIONES DEL CONTRATISTA</w:t>
            </w:r>
          </w:p>
        </w:tc>
        <w:tc>
          <w:tcPr>
            <w:tcW w:w="4061" w:type="pct"/>
            <w:tcBorders>
              <w:top w:val="single" w:sz="4" w:space="0" w:color="auto"/>
              <w:left w:val="single" w:sz="4" w:space="0" w:color="auto"/>
              <w:bottom w:val="single" w:sz="4" w:space="0" w:color="auto"/>
              <w:right w:val="single" w:sz="4" w:space="0" w:color="auto"/>
            </w:tcBorders>
            <w:vAlign w:val="center"/>
          </w:tcPr>
          <w:p w14:paraId="549D1CD3" w14:textId="77777777" w:rsidR="00511E4F" w:rsidRPr="00D64437" w:rsidRDefault="00511E4F" w:rsidP="00511E4F">
            <w:pPr>
              <w:jc w:val="both"/>
            </w:pPr>
            <w:r w:rsidRPr="00D64437">
              <w:t>Especificaciones Técnicas ver ANEXO No. 1</w:t>
            </w:r>
          </w:p>
          <w:p w14:paraId="2A67A7DD" w14:textId="77777777" w:rsidR="00511E4F" w:rsidRPr="00D64437" w:rsidRDefault="00511E4F" w:rsidP="00511E4F">
            <w:pPr>
              <w:jc w:val="both"/>
            </w:pPr>
          </w:p>
          <w:p w14:paraId="659FA1A0" w14:textId="77777777" w:rsidR="00511E4F" w:rsidRPr="00D64437" w:rsidRDefault="00511E4F" w:rsidP="00511E4F">
            <w:pPr>
              <w:jc w:val="both"/>
              <w:rPr>
                <w:rFonts w:eastAsia="Batang"/>
              </w:rPr>
            </w:pPr>
            <w:r w:rsidRPr="00D64437">
              <w:t>Las obligaciones generales indicadas en el ANEXO No. 2</w:t>
            </w:r>
          </w:p>
        </w:tc>
      </w:tr>
      <w:tr w:rsidR="00511E4F" w:rsidRPr="00C937FE" w14:paraId="41B98871" w14:textId="77777777" w:rsidTr="00D25B59">
        <w:trPr>
          <w:trHeight w:val="397"/>
          <w:jc w:val="center"/>
        </w:trPr>
        <w:tc>
          <w:tcPr>
            <w:tcW w:w="939" w:type="pct"/>
            <w:tcBorders>
              <w:top w:val="single" w:sz="4" w:space="0" w:color="auto"/>
              <w:left w:val="single" w:sz="4" w:space="0" w:color="auto"/>
              <w:bottom w:val="single" w:sz="4" w:space="0" w:color="auto"/>
              <w:right w:val="single" w:sz="4" w:space="0" w:color="auto"/>
            </w:tcBorders>
            <w:vAlign w:val="center"/>
          </w:tcPr>
          <w:p w14:paraId="32F9FB30" w14:textId="77777777" w:rsidR="00511E4F" w:rsidRPr="00D64437" w:rsidRDefault="00511E4F" w:rsidP="00511E4F">
            <w:pPr>
              <w:pStyle w:val="Textoindependiente"/>
              <w:rPr>
                <w:rFonts w:cs="Arial"/>
                <w:b/>
                <w:sz w:val="20"/>
              </w:rPr>
            </w:pPr>
            <w:r w:rsidRPr="00D64437">
              <w:rPr>
                <w:rFonts w:cs="Arial"/>
                <w:b/>
                <w:sz w:val="20"/>
              </w:rPr>
              <w:t>OBLIGACIONES DE LA POLICIA NACIONAL</w:t>
            </w:r>
          </w:p>
        </w:tc>
        <w:tc>
          <w:tcPr>
            <w:tcW w:w="4061" w:type="pct"/>
            <w:tcBorders>
              <w:top w:val="single" w:sz="4" w:space="0" w:color="auto"/>
              <w:left w:val="single" w:sz="4" w:space="0" w:color="auto"/>
              <w:bottom w:val="single" w:sz="4" w:space="0" w:color="auto"/>
              <w:right w:val="single" w:sz="4" w:space="0" w:color="auto"/>
            </w:tcBorders>
            <w:vAlign w:val="center"/>
          </w:tcPr>
          <w:p w14:paraId="3B26272C" w14:textId="77777777" w:rsidR="00511E4F" w:rsidRPr="00D64437" w:rsidRDefault="00511E4F" w:rsidP="00511E4F">
            <w:pPr>
              <w:spacing w:line="276" w:lineRule="auto"/>
              <w:jc w:val="both"/>
            </w:pPr>
            <w:r w:rsidRPr="00D64437">
              <w:t>Las obligaciones generales indicadas en el ANEXO No. 3</w:t>
            </w:r>
          </w:p>
        </w:tc>
      </w:tr>
      <w:tr w:rsidR="00511E4F" w:rsidRPr="00C937FE" w14:paraId="37F16798" w14:textId="77777777" w:rsidTr="00D25B59">
        <w:trPr>
          <w:trHeight w:val="397"/>
          <w:jc w:val="center"/>
        </w:trPr>
        <w:tc>
          <w:tcPr>
            <w:tcW w:w="939" w:type="pct"/>
            <w:tcBorders>
              <w:top w:val="single" w:sz="4" w:space="0" w:color="auto"/>
              <w:left w:val="single" w:sz="4" w:space="0" w:color="auto"/>
              <w:bottom w:val="single" w:sz="4" w:space="0" w:color="auto"/>
              <w:right w:val="single" w:sz="4" w:space="0" w:color="auto"/>
            </w:tcBorders>
            <w:vAlign w:val="center"/>
          </w:tcPr>
          <w:p w14:paraId="05B43F81" w14:textId="77777777" w:rsidR="00511E4F" w:rsidRPr="00D64437" w:rsidRDefault="00511E4F" w:rsidP="00511E4F">
            <w:pPr>
              <w:tabs>
                <w:tab w:val="num" w:pos="284"/>
              </w:tabs>
              <w:jc w:val="both"/>
              <w:rPr>
                <w:b/>
                <w:bCs/>
              </w:rPr>
            </w:pPr>
            <w:r w:rsidRPr="00D64437">
              <w:rPr>
                <w:b/>
              </w:rPr>
              <w:t>VALIDEZ DE LA OFERTA Y DE GARANTÍA DE SERIEDAD</w:t>
            </w:r>
          </w:p>
        </w:tc>
        <w:tc>
          <w:tcPr>
            <w:tcW w:w="4061" w:type="pct"/>
            <w:tcBorders>
              <w:top w:val="single" w:sz="4" w:space="0" w:color="auto"/>
              <w:left w:val="single" w:sz="4" w:space="0" w:color="auto"/>
              <w:bottom w:val="single" w:sz="4" w:space="0" w:color="auto"/>
              <w:right w:val="single" w:sz="4" w:space="0" w:color="auto"/>
            </w:tcBorders>
            <w:vAlign w:val="center"/>
          </w:tcPr>
          <w:p w14:paraId="6EF4F347" w14:textId="77777777" w:rsidR="00511E4F" w:rsidRPr="00D64437" w:rsidRDefault="00511E4F" w:rsidP="00511E4F">
            <w:pPr>
              <w:jc w:val="both"/>
            </w:pPr>
          </w:p>
          <w:p w14:paraId="4625EC92" w14:textId="77777777" w:rsidR="00511E4F" w:rsidRPr="00D64437" w:rsidRDefault="00511E4F" w:rsidP="00511E4F">
            <w:pPr>
              <w:jc w:val="both"/>
            </w:pPr>
            <w:r w:rsidRPr="00D64437">
              <w:t>Cuatro  (4) meses contados a partir de la fecha de presentación de oferta.</w:t>
            </w:r>
          </w:p>
        </w:tc>
      </w:tr>
    </w:tbl>
    <w:p w14:paraId="432001CB" w14:textId="77777777" w:rsidR="00A2141D" w:rsidRDefault="00A2141D" w:rsidP="00A2141D">
      <w:pPr>
        <w:pStyle w:val="Textoindependiente"/>
        <w:ind w:left="-426"/>
        <w:jc w:val="both"/>
        <w:rPr>
          <w:rFonts w:cs="Arial"/>
          <w:b/>
          <w:sz w:val="20"/>
        </w:rPr>
      </w:pPr>
    </w:p>
    <w:p w14:paraId="37A4EE78" w14:textId="77777777" w:rsidR="00511E4F" w:rsidRDefault="00511E4F" w:rsidP="00A2141D">
      <w:pPr>
        <w:pStyle w:val="Textoindependiente"/>
        <w:ind w:left="-426"/>
        <w:jc w:val="both"/>
        <w:rPr>
          <w:rFonts w:cs="Arial"/>
          <w:b/>
          <w:sz w:val="20"/>
        </w:rPr>
      </w:pPr>
    </w:p>
    <w:p w14:paraId="4D5D3494" w14:textId="77777777" w:rsidR="00E82002" w:rsidRPr="00D64437" w:rsidRDefault="00E82002" w:rsidP="007B189C">
      <w:pPr>
        <w:pStyle w:val="Textoindependiente"/>
        <w:numPr>
          <w:ilvl w:val="0"/>
          <w:numId w:val="36"/>
        </w:numPr>
        <w:jc w:val="both"/>
        <w:rPr>
          <w:rFonts w:cs="Arial"/>
          <w:b/>
          <w:sz w:val="20"/>
        </w:rPr>
      </w:pPr>
      <w:r w:rsidRPr="00D64437">
        <w:rPr>
          <w:rFonts w:cs="Arial"/>
          <w:b/>
          <w:sz w:val="20"/>
        </w:rPr>
        <w:t>CAUSALES DE RECHAZO Y DECLARATORIA DESIERTA DEL PROCESO.</w:t>
      </w:r>
    </w:p>
    <w:p w14:paraId="0BB6FA72" w14:textId="77777777" w:rsidR="004034CB" w:rsidRPr="00D64437" w:rsidRDefault="004034CB" w:rsidP="00525B1C">
      <w:pPr>
        <w:shd w:val="clear" w:color="auto" w:fill="FFFFFF"/>
        <w:tabs>
          <w:tab w:val="num" w:pos="-426"/>
          <w:tab w:val="num" w:pos="426"/>
          <w:tab w:val="num" w:pos="644"/>
        </w:tabs>
        <w:jc w:val="both"/>
      </w:pPr>
    </w:p>
    <w:p w14:paraId="05B29161" w14:textId="77777777" w:rsidR="00E82002" w:rsidRPr="00D64437" w:rsidRDefault="00E82002" w:rsidP="006B7979">
      <w:pPr>
        <w:shd w:val="clear" w:color="auto" w:fill="FFFFFF"/>
        <w:tabs>
          <w:tab w:val="num" w:pos="-426"/>
          <w:tab w:val="num" w:pos="426"/>
          <w:tab w:val="num" w:pos="644"/>
        </w:tabs>
        <w:ind w:left="-426"/>
        <w:jc w:val="both"/>
      </w:pPr>
      <w:r w:rsidRPr="00D64437">
        <w:t>Son causales p</w:t>
      </w:r>
      <w:r w:rsidR="00EB37AD" w:rsidRPr="00D64437">
        <w:t>ara el rechazo de la propuesta</w:t>
      </w:r>
      <w:r w:rsidRPr="00D64437">
        <w:t>, las siguientes:</w:t>
      </w:r>
    </w:p>
    <w:p w14:paraId="2E7FDEED" w14:textId="77777777" w:rsidR="00E82002" w:rsidRPr="00D64437" w:rsidRDefault="00E82002" w:rsidP="006B7979">
      <w:pPr>
        <w:pStyle w:val="Prrafodelista"/>
        <w:shd w:val="clear" w:color="auto" w:fill="FFFFFF"/>
        <w:tabs>
          <w:tab w:val="num" w:pos="-426"/>
        </w:tabs>
        <w:ind w:left="-426"/>
        <w:jc w:val="both"/>
      </w:pPr>
    </w:p>
    <w:p w14:paraId="7A97F5C6" w14:textId="77777777" w:rsidR="00E82002" w:rsidRPr="00D64437" w:rsidRDefault="006B7979" w:rsidP="00224A51">
      <w:pPr>
        <w:pStyle w:val="Prrafodelista"/>
        <w:numPr>
          <w:ilvl w:val="0"/>
          <w:numId w:val="15"/>
        </w:numPr>
        <w:shd w:val="clear" w:color="auto" w:fill="FFFFFF"/>
        <w:tabs>
          <w:tab w:val="num" w:pos="142"/>
        </w:tabs>
        <w:adjustRightInd w:val="0"/>
        <w:ind w:left="284" w:hanging="710"/>
        <w:jc w:val="both"/>
      </w:pPr>
      <w:r w:rsidRPr="00D64437">
        <w:t xml:space="preserve"> </w:t>
      </w:r>
      <w:r w:rsidR="00E82002" w:rsidRPr="00D64437">
        <w:t xml:space="preserve"> </w:t>
      </w:r>
      <w:r w:rsidR="00224A51" w:rsidRPr="00D64437">
        <w:t>Cuando se compruebe que un proponente ha interferido, influenciado, u obtenido correspondencia interna, proyectos de concepto de evaluación o de respuesta a observaciones, no enviados oficialmente a los proponentes.</w:t>
      </w:r>
    </w:p>
    <w:p w14:paraId="32BC984E" w14:textId="77777777" w:rsidR="00E82002" w:rsidRPr="00D64437" w:rsidRDefault="00E82002" w:rsidP="006B7979">
      <w:pPr>
        <w:pStyle w:val="Prrafodelista"/>
        <w:shd w:val="clear" w:color="auto" w:fill="FFFFFF"/>
        <w:tabs>
          <w:tab w:val="num" w:pos="-426"/>
        </w:tabs>
        <w:adjustRightInd w:val="0"/>
        <w:ind w:left="-426"/>
        <w:jc w:val="both"/>
      </w:pPr>
    </w:p>
    <w:p w14:paraId="082BA70E" w14:textId="77777777" w:rsidR="00E82002" w:rsidRPr="00D64437" w:rsidRDefault="00E82002" w:rsidP="006B7979">
      <w:pPr>
        <w:pStyle w:val="Prrafodelista"/>
        <w:numPr>
          <w:ilvl w:val="0"/>
          <w:numId w:val="15"/>
        </w:numPr>
        <w:shd w:val="clear" w:color="auto" w:fill="FFFFFF"/>
        <w:tabs>
          <w:tab w:val="num" w:pos="142"/>
        </w:tabs>
        <w:adjustRightInd w:val="0"/>
        <w:ind w:left="284" w:hanging="710"/>
        <w:jc w:val="both"/>
      </w:pPr>
      <w:r w:rsidRPr="00D64437">
        <w:t xml:space="preserve"> </w:t>
      </w:r>
      <w:r w:rsidR="006B7979" w:rsidRPr="00D64437">
        <w:t xml:space="preserve"> </w:t>
      </w:r>
      <w:r w:rsidR="00D25B59" w:rsidRPr="00D64437">
        <w:t>Cuando el proponente o alguno de sus integrantes se encuentre incurso en las causales de inhabilidades o incompatibilidad fijadas por la Constitución y la Ley.</w:t>
      </w:r>
    </w:p>
    <w:p w14:paraId="0DB478D7" w14:textId="77777777" w:rsidR="00E82002" w:rsidRPr="00D64437" w:rsidRDefault="00E82002" w:rsidP="006B7979">
      <w:pPr>
        <w:pStyle w:val="Prrafodelista"/>
        <w:shd w:val="clear" w:color="auto" w:fill="FFFFFF"/>
        <w:tabs>
          <w:tab w:val="num" w:pos="142"/>
        </w:tabs>
        <w:adjustRightInd w:val="0"/>
        <w:ind w:left="284"/>
        <w:jc w:val="both"/>
      </w:pPr>
    </w:p>
    <w:p w14:paraId="5F8C7EC9" w14:textId="77777777" w:rsidR="00E82002" w:rsidRPr="00D64437" w:rsidRDefault="00E82002" w:rsidP="006B7979">
      <w:pPr>
        <w:pStyle w:val="Prrafodelista"/>
        <w:numPr>
          <w:ilvl w:val="0"/>
          <w:numId w:val="15"/>
        </w:numPr>
        <w:shd w:val="clear" w:color="auto" w:fill="FFFFFF"/>
        <w:tabs>
          <w:tab w:val="num" w:pos="142"/>
        </w:tabs>
        <w:adjustRightInd w:val="0"/>
        <w:ind w:left="284" w:hanging="710"/>
        <w:jc w:val="both"/>
      </w:pPr>
      <w:r w:rsidRPr="00D64437">
        <w:t xml:space="preserve"> </w:t>
      </w:r>
      <w:r w:rsidR="006B7979" w:rsidRPr="00D64437">
        <w:t xml:space="preserve"> </w:t>
      </w:r>
      <w:r w:rsidR="00D25B59" w:rsidRPr="00D64437">
        <w:t>Cuando en la propuesta se encuentre información o documentos que no correspondan a la realidad que le permita cumplir un requisito mínimo.</w:t>
      </w:r>
    </w:p>
    <w:p w14:paraId="2BE8C514" w14:textId="77777777" w:rsidR="00D25B59" w:rsidRPr="00D64437" w:rsidRDefault="00D25B59" w:rsidP="00D25B59">
      <w:pPr>
        <w:shd w:val="clear" w:color="auto" w:fill="FFFFFF"/>
        <w:adjustRightInd w:val="0"/>
        <w:jc w:val="both"/>
      </w:pPr>
    </w:p>
    <w:p w14:paraId="1BDD64DD" w14:textId="77777777" w:rsidR="00D25B59" w:rsidRPr="00D64437" w:rsidRDefault="00E82002" w:rsidP="006B7979">
      <w:pPr>
        <w:pStyle w:val="Prrafodelista"/>
        <w:numPr>
          <w:ilvl w:val="0"/>
          <w:numId w:val="15"/>
        </w:numPr>
        <w:shd w:val="clear" w:color="auto" w:fill="FFFFFF"/>
        <w:tabs>
          <w:tab w:val="num" w:pos="142"/>
        </w:tabs>
        <w:adjustRightInd w:val="0"/>
        <w:ind w:left="284" w:hanging="710"/>
        <w:jc w:val="both"/>
      </w:pPr>
      <w:r w:rsidRPr="00D64437">
        <w:t xml:space="preserve"> </w:t>
      </w:r>
      <w:r w:rsidR="006B7979" w:rsidRPr="00D64437">
        <w:t xml:space="preserve"> </w:t>
      </w:r>
      <w:r w:rsidR="00D25B59" w:rsidRPr="00D64437">
        <w:t>Cuando el Objeto Social de la sociedad proponente, registrado en el Certificado de Existencia y Representación Legal no faculte a la sociedad para desarrollar la actividad materia de la futura contratación.</w:t>
      </w:r>
    </w:p>
    <w:p w14:paraId="17732889" w14:textId="77777777" w:rsidR="00D25B59" w:rsidRPr="00D64437" w:rsidRDefault="00D25B59" w:rsidP="00D25B59">
      <w:pPr>
        <w:shd w:val="clear" w:color="auto" w:fill="FFFFFF"/>
        <w:adjustRightInd w:val="0"/>
        <w:jc w:val="both"/>
      </w:pPr>
    </w:p>
    <w:p w14:paraId="37E6D6BA" w14:textId="77777777" w:rsidR="00E82002" w:rsidRPr="00D64437" w:rsidRDefault="00E82002" w:rsidP="006B7979">
      <w:pPr>
        <w:pStyle w:val="Prrafodelista"/>
        <w:numPr>
          <w:ilvl w:val="0"/>
          <w:numId w:val="15"/>
        </w:numPr>
        <w:shd w:val="clear" w:color="auto" w:fill="FFFFFF"/>
        <w:tabs>
          <w:tab w:val="num" w:pos="142"/>
        </w:tabs>
        <w:adjustRightInd w:val="0"/>
        <w:ind w:left="284" w:hanging="710"/>
        <w:jc w:val="both"/>
      </w:pPr>
      <w:r w:rsidRPr="00D64437">
        <w:t xml:space="preserve"> </w:t>
      </w:r>
      <w:r w:rsidR="003008A8" w:rsidRPr="00D64437">
        <w:t xml:space="preserve"> </w:t>
      </w:r>
      <w:r w:rsidR="00D25B59" w:rsidRPr="00D64437">
        <w:t>Cuando el oferente sea persona jurídica y se encuentre incurso en alguna de las causales de disolución o liquidación proferidas por Autoridad Competente.</w:t>
      </w:r>
    </w:p>
    <w:p w14:paraId="2DC877EF" w14:textId="77777777" w:rsidR="00D25B59" w:rsidRPr="00D64437" w:rsidRDefault="00D25B59" w:rsidP="00D25B59">
      <w:pPr>
        <w:shd w:val="clear" w:color="auto" w:fill="FFFFFF"/>
        <w:adjustRightInd w:val="0"/>
        <w:jc w:val="both"/>
      </w:pPr>
    </w:p>
    <w:p w14:paraId="7EADE7E8" w14:textId="77777777" w:rsidR="00D25B59" w:rsidRPr="00D64437" w:rsidRDefault="00D25B59" w:rsidP="00D25B59">
      <w:pPr>
        <w:pStyle w:val="Prrafodelista"/>
        <w:numPr>
          <w:ilvl w:val="0"/>
          <w:numId w:val="15"/>
        </w:numPr>
        <w:shd w:val="clear" w:color="auto" w:fill="FFFFFF"/>
        <w:tabs>
          <w:tab w:val="num" w:pos="142"/>
        </w:tabs>
        <w:adjustRightInd w:val="0"/>
        <w:ind w:left="284" w:hanging="710"/>
        <w:jc w:val="both"/>
      </w:pPr>
      <w:r w:rsidRPr="00D64437">
        <w:t>No presentar o subsanar los documentos habilitantes dentro del plazo establecido en la presente invitación.</w:t>
      </w:r>
    </w:p>
    <w:p w14:paraId="70A6B88C" w14:textId="77777777" w:rsidR="008970FB" w:rsidRPr="00D64437" w:rsidRDefault="008970FB" w:rsidP="008970FB">
      <w:pPr>
        <w:pStyle w:val="Prrafodelista"/>
      </w:pPr>
    </w:p>
    <w:p w14:paraId="4702CA12" w14:textId="77777777" w:rsidR="008970FB" w:rsidRPr="00D64437" w:rsidRDefault="008970FB" w:rsidP="008970FB">
      <w:pPr>
        <w:pStyle w:val="Prrafodelista"/>
        <w:shd w:val="clear" w:color="auto" w:fill="FFFFFF"/>
        <w:adjustRightInd w:val="0"/>
        <w:ind w:left="284"/>
        <w:jc w:val="both"/>
      </w:pPr>
    </w:p>
    <w:p w14:paraId="510EEE14" w14:textId="77777777" w:rsidR="00A96A6F" w:rsidRDefault="00D25B59" w:rsidP="00A956E7">
      <w:pPr>
        <w:pStyle w:val="Prrafodelista"/>
        <w:numPr>
          <w:ilvl w:val="0"/>
          <w:numId w:val="15"/>
        </w:numPr>
        <w:shd w:val="clear" w:color="auto" w:fill="FFFFFF"/>
        <w:tabs>
          <w:tab w:val="num" w:pos="142"/>
        </w:tabs>
        <w:adjustRightInd w:val="0"/>
        <w:ind w:left="284" w:hanging="710"/>
        <w:jc w:val="both"/>
      </w:pPr>
      <w:r w:rsidRPr="00D64437">
        <w:t>Cuando la propuesta económica exceda el presupuesto oficial</w:t>
      </w:r>
    </w:p>
    <w:p w14:paraId="44D0516D" w14:textId="77777777" w:rsidR="00D64437" w:rsidRDefault="00D64437" w:rsidP="00D64437">
      <w:pPr>
        <w:pStyle w:val="Prrafodelista"/>
        <w:shd w:val="clear" w:color="auto" w:fill="FFFFFF"/>
        <w:adjustRightInd w:val="0"/>
        <w:ind w:left="284"/>
        <w:jc w:val="both"/>
      </w:pPr>
    </w:p>
    <w:p w14:paraId="06D0AC7A" w14:textId="77777777" w:rsidR="00D64437" w:rsidRPr="00D64437" w:rsidRDefault="00D64437" w:rsidP="00D64437">
      <w:pPr>
        <w:pStyle w:val="Prrafodelista"/>
        <w:shd w:val="clear" w:color="auto" w:fill="FFFFFF"/>
        <w:adjustRightInd w:val="0"/>
        <w:ind w:left="284"/>
        <w:jc w:val="both"/>
      </w:pPr>
    </w:p>
    <w:p w14:paraId="0E756AB0" w14:textId="77777777" w:rsidR="00E82002" w:rsidRPr="00D64437" w:rsidRDefault="00CA0E84" w:rsidP="00422DD8">
      <w:pPr>
        <w:pStyle w:val="Prrafodelista"/>
        <w:shd w:val="clear" w:color="auto" w:fill="FFFFFF"/>
        <w:adjustRightInd w:val="0"/>
        <w:ind w:left="-426" w:right="-142"/>
        <w:jc w:val="both"/>
        <w:rPr>
          <w:b/>
          <w:bCs/>
        </w:rPr>
      </w:pPr>
      <w:r w:rsidRPr="00D64437">
        <w:rPr>
          <w:b/>
        </w:rPr>
        <w:t>CAUSALES</w:t>
      </w:r>
      <w:r w:rsidR="00E82002" w:rsidRPr="00D64437">
        <w:rPr>
          <w:b/>
          <w:bCs/>
        </w:rPr>
        <w:t xml:space="preserve"> PARA DECLARAR DESIERTO EL PROCESO.</w:t>
      </w:r>
    </w:p>
    <w:p w14:paraId="498A956A" w14:textId="77777777" w:rsidR="00E82002" w:rsidRPr="00D64437" w:rsidRDefault="00E82002" w:rsidP="00422DD8">
      <w:pPr>
        <w:adjustRightInd w:val="0"/>
        <w:ind w:left="-426" w:right="-142"/>
        <w:jc w:val="both"/>
        <w:rPr>
          <w:b/>
          <w:bCs/>
        </w:rPr>
      </w:pPr>
    </w:p>
    <w:p w14:paraId="6492D52E" w14:textId="77777777" w:rsidR="00DB4F23" w:rsidRPr="00D64437" w:rsidRDefault="00DB4F23" w:rsidP="00DB4F23">
      <w:pPr>
        <w:adjustRightInd w:val="0"/>
        <w:ind w:left="-426" w:right="-142"/>
        <w:jc w:val="both"/>
      </w:pPr>
      <w:r w:rsidRPr="00D64437">
        <w:t>EL DEPARTAMENTO DE POLICÍA GUAJIRA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70091F19" w14:textId="77777777" w:rsidR="00DB4F23" w:rsidRPr="00D64437" w:rsidRDefault="00DB4F23" w:rsidP="00DB4F23">
      <w:pPr>
        <w:adjustRightInd w:val="0"/>
        <w:ind w:left="-426" w:right="-142"/>
        <w:jc w:val="both"/>
      </w:pPr>
    </w:p>
    <w:p w14:paraId="28FAF6AC" w14:textId="77777777" w:rsidR="00DB4F23" w:rsidRPr="00D64437" w:rsidRDefault="00DB4F23" w:rsidP="00DB4F23">
      <w:pPr>
        <w:adjustRightInd w:val="0"/>
        <w:ind w:left="-426" w:right="-142"/>
        <w:jc w:val="both"/>
      </w:pPr>
      <w:r w:rsidRPr="00D64437">
        <w:t>La declaratoria de desierta del proceso se hará mediante acto motivado, el cual se notificará a todos los proponentes y contra éste procede el recurso de reposición, en los términos del artículo 51 y siguientes del Código Contencioso Administrativo.</w:t>
      </w:r>
    </w:p>
    <w:p w14:paraId="3ED5F03D" w14:textId="77777777" w:rsidR="00DB4F23" w:rsidRPr="00D64437" w:rsidRDefault="00DB4F23" w:rsidP="00DB4F23">
      <w:pPr>
        <w:adjustRightInd w:val="0"/>
        <w:ind w:left="-426" w:right="-142"/>
        <w:jc w:val="both"/>
      </w:pPr>
    </w:p>
    <w:p w14:paraId="306E2024" w14:textId="77777777" w:rsidR="004034CB" w:rsidRPr="00D64437" w:rsidRDefault="00DB4F23" w:rsidP="00DB4F23">
      <w:pPr>
        <w:adjustRightInd w:val="0"/>
        <w:ind w:left="-426" w:right="-142"/>
        <w:jc w:val="both"/>
      </w:pPr>
      <w:r w:rsidRPr="00D64437">
        <w:t>EL DEPARTAMENTO DE POLICÍA GUAJIRA declarará desierta la CONTRATACION DIRECTA cuando ninguno de los oferentes obtenga la clasificación de CUMPLE, o  cuando todas las ofertas sean rechazadas.</w:t>
      </w:r>
    </w:p>
    <w:p w14:paraId="0BD3BF9A" w14:textId="77777777" w:rsidR="009C1634" w:rsidRPr="00D64437" w:rsidRDefault="009C1634" w:rsidP="00DB4F23">
      <w:pPr>
        <w:adjustRightInd w:val="0"/>
        <w:ind w:left="-426" w:right="-142"/>
        <w:jc w:val="both"/>
      </w:pPr>
    </w:p>
    <w:p w14:paraId="556A251A" w14:textId="77777777" w:rsidR="009C1634" w:rsidRPr="00D64437" w:rsidRDefault="009C1634" w:rsidP="00DB4F23">
      <w:pPr>
        <w:adjustRightInd w:val="0"/>
        <w:ind w:left="-426" w:right="-142"/>
        <w:jc w:val="both"/>
      </w:pPr>
    </w:p>
    <w:p w14:paraId="641E2C16" w14:textId="77777777" w:rsidR="0073120D" w:rsidRPr="00D64437" w:rsidRDefault="00792BAA" w:rsidP="00792BAA">
      <w:pPr>
        <w:shd w:val="clear" w:color="auto" w:fill="FFFFFF"/>
        <w:autoSpaceDE/>
        <w:autoSpaceDN/>
        <w:jc w:val="both"/>
        <w:rPr>
          <w:b/>
        </w:rPr>
      </w:pPr>
      <w:r w:rsidRPr="00D64437">
        <w:t xml:space="preserve">1. </w:t>
      </w:r>
      <w:r w:rsidR="00092222" w:rsidRPr="00D64437">
        <w:rPr>
          <w:b/>
        </w:rPr>
        <w:t>CRONOGRAMA</w:t>
      </w:r>
      <w:r w:rsidR="0073120D" w:rsidRPr="00D64437">
        <w:rPr>
          <w:b/>
        </w:rPr>
        <w:t xml:space="preserve"> DEL PROCESO</w:t>
      </w:r>
    </w:p>
    <w:p w14:paraId="748E396E" w14:textId="77777777" w:rsidR="0073120D" w:rsidRPr="00C937FE" w:rsidRDefault="0073120D" w:rsidP="0073120D">
      <w:pPr>
        <w:shd w:val="clear" w:color="auto" w:fill="FFFFFF"/>
        <w:jc w:val="both"/>
        <w:rPr>
          <w:b/>
          <w:sz w:val="10"/>
        </w:rPr>
      </w:pPr>
    </w:p>
    <w:tbl>
      <w:tblPr>
        <w:tblW w:w="9362" w:type="dxa"/>
        <w:jc w:val="center"/>
        <w:tblLayout w:type="fixed"/>
        <w:tblCellMar>
          <w:left w:w="70" w:type="dxa"/>
          <w:right w:w="70" w:type="dxa"/>
        </w:tblCellMar>
        <w:tblLook w:val="0000" w:firstRow="0" w:lastRow="0" w:firstColumn="0" w:lastColumn="0" w:noHBand="0" w:noVBand="0"/>
      </w:tblPr>
      <w:tblGrid>
        <w:gridCol w:w="4114"/>
        <w:gridCol w:w="5248"/>
      </w:tblGrid>
      <w:tr w:rsidR="00C937FE" w:rsidRPr="00C937FE" w14:paraId="5203AE12" w14:textId="77777777" w:rsidTr="00057FB3">
        <w:trPr>
          <w:trHeight w:val="20"/>
          <w:jc w:val="center"/>
        </w:trPr>
        <w:tc>
          <w:tcPr>
            <w:tcW w:w="4114" w:type="dxa"/>
            <w:tcBorders>
              <w:top w:val="single" w:sz="4" w:space="0" w:color="auto"/>
              <w:left w:val="single" w:sz="4" w:space="0" w:color="auto"/>
              <w:bottom w:val="single" w:sz="4" w:space="0" w:color="auto"/>
              <w:right w:val="single" w:sz="4" w:space="0" w:color="auto"/>
            </w:tcBorders>
            <w:vAlign w:val="center"/>
          </w:tcPr>
          <w:p w14:paraId="0F3E3151" w14:textId="77777777" w:rsidR="0073120D" w:rsidRPr="00C937FE" w:rsidRDefault="00E82002" w:rsidP="0073120D">
            <w:pPr>
              <w:pStyle w:val="Textoindependiente"/>
              <w:shd w:val="clear" w:color="auto" w:fill="FFFFFF"/>
              <w:jc w:val="both"/>
              <w:rPr>
                <w:rFonts w:cs="Arial"/>
                <w:b/>
                <w:sz w:val="20"/>
              </w:rPr>
            </w:pPr>
            <w:r w:rsidRPr="00C937FE">
              <w:rPr>
                <w:rFonts w:cs="Arial"/>
                <w:b/>
                <w:sz w:val="20"/>
              </w:rPr>
              <w:t>ENTREGA DE LA</w:t>
            </w:r>
          </w:p>
          <w:p w14:paraId="5FF6A9BF" w14:textId="77777777" w:rsidR="0073120D" w:rsidRPr="00C937FE" w:rsidRDefault="00E82002" w:rsidP="0073120D">
            <w:pPr>
              <w:pStyle w:val="Textoindependiente"/>
              <w:shd w:val="clear" w:color="auto" w:fill="FFFFFF"/>
              <w:jc w:val="both"/>
              <w:rPr>
                <w:rFonts w:cs="Arial"/>
                <w:b/>
                <w:sz w:val="20"/>
              </w:rPr>
            </w:pPr>
            <w:r w:rsidRPr="00C937FE">
              <w:rPr>
                <w:rFonts w:cs="Arial"/>
                <w:b/>
                <w:sz w:val="20"/>
              </w:rPr>
              <w:t>PROPUESTA</w:t>
            </w:r>
          </w:p>
        </w:tc>
        <w:tc>
          <w:tcPr>
            <w:tcW w:w="5248" w:type="dxa"/>
            <w:tcBorders>
              <w:top w:val="single" w:sz="4" w:space="0" w:color="auto"/>
              <w:left w:val="single" w:sz="4" w:space="0" w:color="auto"/>
              <w:bottom w:val="single" w:sz="4" w:space="0" w:color="auto"/>
              <w:right w:val="single" w:sz="4" w:space="0" w:color="auto"/>
            </w:tcBorders>
            <w:vAlign w:val="center"/>
          </w:tcPr>
          <w:p w14:paraId="14DADC81" w14:textId="77777777" w:rsidR="00057FB3" w:rsidRPr="00CA36A8" w:rsidRDefault="00057FB3" w:rsidP="00057FB3">
            <w:pPr>
              <w:pStyle w:val="Textoindependiente"/>
              <w:rPr>
                <w:rStyle w:val="Hipervnculo"/>
                <w:sz w:val="16"/>
                <w:szCs w:val="16"/>
              </w:rPr>
            </w:pPr>
            <w:r w:rsidRPr="00CA36A8">
              <w:rPr>
                <w:sz w:val="16"/>
                <w:szCs w:val="16"/>
              </w:rPr>
              <w:t xml:space="preserve">Lugar:  </w:t>
            </w:r>
            <w:hyperlink r:id="rId9" w:history="1">
              <w:r w:rsidR="00651CCD" w:rsidRPr="001B7CC2">
                <w:rPr>
                  <w:rStyle w:val="Hipervnculo"/>
                  <w:sz w:val="16"/>
                  <w:szCs w:val="16"/>
                </w:rPr>
                <w:t>www.colombiacompra.gov.co</w:t>
              </w:r>
            </w:hyperlink>
          </w:p>
          <w:p w14:paraId="2B4A0BB8" w14:textId="77777777" w:rsidR="00057FB3" w:rsidRPr="00CA36A8" w:rsidRDefault="00057FB3" w:rsidP="00057FB3">
            <w:pPr>
              <w:pStyle w:val="Textoindependiente"/>
              <w:rPr>
                <w:sz w:val="16"/>
                <w:szCs w:val="16"/>
              </w:rPr>
            </w:pPr>
            <w:r w:rsidRPr="00CA36A8">
              <w:rPr>
                <w:sz w:val="16"/>
                <w:szCs w:val="16"/>
              </w:rPr>
              <w:t>Fecha: (Según cronograma SECOP II)</w:t>
            </w:r>
          </w:p>
          <w:p w14:paraId="52B056ED" w14:textId="77777777" w:rsidR="00CA0E84" w:rsidRPr="00057FB3" w:rsidRDefault="00057FB3" w:rsidP="00057FB3">
            <w:pPr>
              <w:pStyle w:val="Textoindependiente"/>
              <w:rPr>
                <w:sz w:val="16"/>
                <w:szCs w:val="16"/>
              </w:rPr>
            </w:pPr>
            <w:r w:rsidRPr="00CA36A8">
              <w:rPr>
                <w:sz w:val="16"/>
                <w:szCs w:val="16"/>
              </w:rPr>
              <w:t xml:space="preserve">Hora: </w:t>
            </w:r>
            <w:r w:rsidRPr="00CA36A8">
              <w:rPr>
                <w:sz w:val="16"/>
                <w:szCs w:val="16"/>
              </w:rPr>
              <w:softHyphen/>
              <w:t xml:space="preserve"> (Según cronograma SECOP II)</w:t>
            </w:r>
          </w:p>
        </w:tc>
      </w:tr>
      <w:tr w:rsidR="00C937FE" w:rsidRPr="00C937FE" w14:paraId="4312A4CE" w14:textId="77777777" w:rsidTr="00057FB3">
        <w:trPr>
          <w:trHeight w:val="20"/>
          <w:jc w:val="center"/>
        </w:trPr>
        <w:tc>
          <w:tcPr>
            <w:tcW w:w="4114" w:type="dxa"/>
            <w:tcBorders>
              <w:top w:val="single" w:sz="4" w:space="0" w:color="auto"/>
              <w:left w:val="single" w:sz="4" w:space="0" w:color="auto"/>
              <w:bottom w:val="single" w:sz="4" w:space="0" w:color="auto"/>
              <w:right w:val="single" w:sz="4" w:space="0" w:color="auto"/>
            </w:tcBorders>
            <w:vAlign w:val="center"/>
          </w:tcPr>
          <w:p w14:paraId="7239B88F" w14:textId="77777777" w:rsidR="0073120D" w:rsidRPr="00C937FE" w:rsidRDefault="0073120D" w:rsidP="0073120D">
            <w:pPr>
              <w:pStyle w:val="Textoindependiente"/>
              <w:shd w:val="clear" w:color="auto" w:fill="FFFFFF"/>
              <w:jc w:val="both"/>
              <w:rPr>
                <w:rFonts w:cs="Arial"/>
                <w:b/>
                <w:sz w:val="20"/>
              </w:rPr>
            </w:pPr>
            <w:r w:rsidRPr="00C937FE">
              <w:rPr>
                <w:rFonts w:cs="Arial"/>
                <w:b/>
                <w:sz w:val="20"/>
              </w:rPr>
              <w:t>EVALUACIÓN DE LAS PROPUESTAS</w:t>
            </w:r>
          </w:p>
        </w:tc>
        <w:tc>
          <w:tcPr>
            <w:tcW w:w="5248" w:type="dxa"/>
            <w:tcBorders>
              <w:top w:val="single" w:sz="4" w:space="0" w:color="auto"/>
              <w:left w:val="single" w:sz="4" w:space="0" w:color="auto"/>
              <w:bottom w:val="single" w:sz="4" w:space="0" w:color="auto"/>
              <w:right w:val="single" w:sz="4" w:space="0" w:color="auto"/>
            </w:tcBorders>
            <w:vAlign w:val="center"/>
          </w:tcPr>
          <w:p w14:paraId="2B6A45DA" w14:textId="77777777" w:rsidR="00057FB3" w:rsidRPr="00CA36A8" w:rsidRDefault="00057FB3" w:rsidP="00057FB3">
            <w:pPr>
              <w:pStyle w:val="Textoindependiente"/>
              <w:rPr>
                <w:sz w:val="16"/>
                <w:szCs w:val="16"/>
              </w:rPr>
            </w:pPr>
            <w:r w:rsidRPr="00CA36A8">
              <w:rPr>
                <w:sz w:val="16"/>
                <w:szCs w:val="16"/>
              </w:rPr>
              <w:t>Fecha: (Según cronograma SECOP II)</w:t>
            </w:r>
          </w:p>
          <w:p w14:paraId="2706986F" w14:textId="77777777" w:rsidR="0073120D" w:rsidRPr="00C937FE" w:rsidRDefault="00057FB3" w:rsidP="00057FB3">
            <w:pPr>
              <w:pStyle w:val="Textoindependiente"/>
              <w:shd w:val="clear" w:color="auto" w:fill="FFFFFF"/>
              <w:rPr>
                <w:rFonts w:cs="Arial"/>
                <w:sz w:val="20"/>
              </w:rPr>
            </w:pPr>
            <w:r w:rsidRPr="00CA36A8">
              <w:rPr>
                <w:sz w:val="16"/>
                <w:szCs w:val="16"/>
              </w:rPr>
              <w:t xml:space="preserve">Hora: </w:t>
            </w:r>
            <w:r w:rsidRPr="00CA36A8">
              <w:rPr>
                <w:sz w:val="16"/>
                <w:szCs w:val="16"/>
              </w:rPr>
              <w:softHyphen/>
              <w:t xml:space="preserve"> (Según cronograma SECOP II)</w:t>
            </w:r>
          </w:p>
        </w:tc>
      </w:tr>
      <w:tr w:rsidR="00057FB3" w:rsidRPr="00C937FE" w14:paraId="14CD56DB" w14:textId="77777777" w:rsidTr="00057FB3">
        <w:trPr>
          <w:trHeight w:val="20"/>
          <w:jc w:val="center"/>
        </w:trPr>
        <w:tc>
          <w:tcPr>
            <w:tcW w:w="4114" w:type="dxa"/>
            <w:tcBorders>
              <w:top w:val="single" w:sz="4" w:space="0" w:color="auto"/>
              <w:left w:val="single" w:sz="4" w:space="0" w:color="auto"/>
              <w:bottom w:val="single" w:sz="4" w:space="0" w:color="auto"/>
              <w:right w:val="single" w:sz="4" w:space="0" w:color="auto"/>
            </w:tcBorders>
            <w:vAlign w:val="center"/>
          </w:tcPr>
          <w:p w14:paraId="3D493B71" w14:textId="77777777" w:rsidR="00057FB3" w:rsidRPr="00C937FE" w:rsidRDefault="00057FB3" w:rsidP="0073120D">
            <w:pPr>
              <w:pStyle w:val="Textoindependiente"/>
              <w:shd w:val="clear" w:color="auto" w:fill="FFFFFF"/>
              <w:jc w:val="both"/>
              <w:rPr>
                <w:rFonts w:cs="Arial"/>
                <w:b/>
                <w:sz w:val="20"/>
              </w:rPr>
            </w:pPr>
            <w:r w:rsidRPr="00C937FE">
              <w:rPr>
                <w:rFonts w:cs="Arial"/>
                <w:b/>
                <w:sz w:val="20"/>
              </w:rPr>
              <w:t>PLAZO PARA OBSERVACIONES Y PARA PRESENTAR DOCUMENTOS HABILITANTES</w:t>
            </w:r>
          </w:p>
        </w:tc>
        <w:tc>
          <w:tcPr>
            <w:tcW w:w="5248" w:type="dxa"/>
            <w:tcBorders>
              <w:top w:val="single" w:sz="4" w:space="0" w:color="auto"/>
              <w:left w:val="single" w:sz="4" w:space="0" w:color="auto"/>
              <w:bottom w:val="single" w:sz="4" w:space="0" w:color="auto"/>
              <w:right w:val="single" w:sz="4" w:space="0" w:color="auto"/>
            </w:tcBorders>
            <w:vAlign w:val="center"/>
          </w:tcPr>
          <w:p w14:paraId="3D7A3844" w14:textId="77777777" w:rsidR="00057FB3" w:rsidRPr="00282D74" w:rsidRDefault="00057FB3" w:rsidP="00057FB3">
            <w:pPr>
              <w:pStyle w:val="Textoindependiente"/>
              <w:rPr>
                <w:sz w:val="16"/>
                <w:szCs w:val="16"/>
              </w:rPr>
            </w:pPr>
            <w:r w:rsidRPr="00CA36A8">
              <w:rPr>
                <w:sz w:val="16"/>
                <w:szCs w:val="16"/>
              </w:rPr>
              <w:softHyphen/>
              <w:t xml:space="preserve"> (Según cronograma SECOP II)</w:t>
            </w:r>
          </w:p>
        </w:tc>
      </w:tr>
      <w:tr w:rsidR="00057FB3" w:rsidRPr="00C937FE" w14:paraId="5384719D" w14:textId="77777777" w:rsidTr="00057FB3">
        <w:trPr>
          <w:trHeight w:val="20"/>
          <w:jc w:val="center"/>
        </w:trPr>
        <w:tc>
          <w:tcPr>
            <w:tcW w:w="4114" w:type="dxa"/>
            <w:tcBorders>
              <w:top w:val="single" w:sz="4" w:space="0" w:color="auto"/>
              <w:left w:val="single" w:sz="4" w:space="0" w:color="auto"/>
              <w:bottom w:val="single" w:sz="4" w:space="0" w:color="auto"/>
              <w:right w:val="single" w:sz="4" w:space="0" w:color="auto"/>
            </w:tcBorders>
            <w:vAlign w:val="center"/>
          </w:tcPr>
          <w:p w14:paraId="2489D458" w14:textId="77777777" w:rsidR="00057FB3" w:rsidRPr="00C937FE" w:rsidRDefault="00057FB3" w:rsidP="0073120D">
            <w:pPr>
              <w:pStyle w:val="Textoindependiente"/>
              <w:jc w:val="both"/>
              <w:rPr>
                <w:rFonts w:cs="Arial"/>
                <w:b/>
                <w:sz w:val="20"/>
              </w:rPr>
            </w:pPr>
            <w:r w:rsidRPr="00C937FE">
              <w:rPr>
                <w:rFonts w:cs="Arial"/>
                <w:b/>
                <w:sz w:val="20"/>
              </w:rPr>
              <w:t>EXPEDICIÓN,  NOTIFICACIÓN DEL ACTO ADMINISTRATIVO DE ADJUDICACIÓN Y FIRMA DEL CONTRATO</w:t>
            </w:r>
          </w:p>
        </w:tc>
        <w:tc>
          <w:tcPr>
            <w:tcW w:w="5248" w:type="dxa"/>
            <w:tcBorders>
              <w:top w:val="single" w:sz="4" w:space="0" w:color="auto"/>
              <w:left w:val="single" w:sz="4" w:space="0" w:color="auto"/>
              <w:bottom w:val="single" w:sz="4" w:space="0" w:color="auto"/>
              <w:right w:val="single" w:sz="4" w:space="0" w:color="auto"/>
            </w:tcBorders>
            <w:vAlign w:val="center"/>
          </w:tcPr>
          <w:p w14:paraId="56A40411" w14:textId="77777777" w:rsidR="00057FB3" w:rsidRPr="00CA36A8" w:rsidRDefault="00057FB3" w:rsidP="00057FB3">
            <w:pPr>
              <w:pStyle w:val="Textoindependiente"/>
              <w:rPr>
                <w:sz w:val="16"/>
                <w:szCs w:val="16"/>
              </w:rPr>
            </w:pPr>
            <w:r w:rsidRPr="00CA36A8">
              <w:rPr>
                <w:sz w:val="16"/>
                <w:szCs w:val="16"/>
              </w:rPr>
              <w:t>(Según cronograma SECOP II)</w:t>
            </w:r>
          </w:p>
          <w:p w14:paraId="6D3CE0AE" w14:textId="77777777" w:rsidR="00057FB3" w:rsidRDefault="00057FB3" w:rsidP="00057FB3"/>
        </w:tc>
      </w:tr>
      <w:tr w:rsidR="00057FB3" w:rsidRPr="00C937FE" w14:paraId="105E4D96" w14:textId="77777777" w:rsidTr="00057FB3">
        <w:trPr>
          <w:trHeight w:val="20"/>
          <w:jc w:val="center"/>
        </w:trPr>
        <w:tc>
          <w:tcPr>
            <w:tcW w:w="4114" w:type="dxa"/>
            <w:tcBorders>
              <w:top w:val="single" w:sz="4" w:space="0" w:color="auto"/>
              <w:left w:val="single" w:sz="4" w:space="0" w:color="auto"/>
              <w:bottom w:val="single" w:sz="4" w:space="0" w:color="auto"/>
              <w:right w:val="single" w:sz="4" w:space="0" w:color="auto"/>
            </w:tcBorders>
            <w:vAlign w:val="center"/>
          </w:tcPr>
          <w:p w14:paraId="1B077E5C" w14:textId="77777777" w:rsidR="00057FB3" w:rsidRPr="00C937FE" w:rsidRDefault="00057FB3" w:rsidP="0073120D">
            <w:pPr>
              <w:pStyle w:val="Textoindependiente"/>
              <w:jc w:val="both"/>
              <w:rPr>
                <w:rFonts w:cs="Arial"/>
                <w:b/>
                <w:sz w:val="20"/>
              </w:rPr>
            </w:pPr>
            <w:r>
              <w:rPr>
                <w:rFonts w:cs="Arial"/>
                <w:b/>
                <w:sz w:val="20"/>
              </w:rPr>
              <w:t>FIRMA DE CONTRATO</w:t>
            </w:r>
          </w:p>
        </w:tc>
        <w:tc>
          <w:tcPr>
            <w:tcW w:w="5248" w:type="dxa"/>
            <w:tcBorders>
              <w:top w:val="single" w:sz="4" w:space="0" w:color="auto"/>
              <w:left w:val="single" w:sz="4" w:space="0" w:color="auto"/>
              <w:bottom w:val="single" w:sz="4" w:space="0" w:color="auto"/>
              <w:right w:val="single" w:sz="4" w:space="0" w:color="auto"/>
            </w:tcBorders>
            <w:vAlign w:val="center"/>
          </w:tcPr>
          <w:p w14:paraId="09875F99" w14:textId="77777777" w:rsidR="00057FB3" w:rsidRPr="00CA36A8" w:rsidRDefault="00057FB3" w:rsidP="00057FB3">
            <w:pPr>
              <w:pStyle w:val="Textoindependiente"/>
              <w:rPr>
                <w:sz w:val="16"/>
                <w:szCs w:val="16"/>
              </w:rPr>
            </w:pPr>
            <w:r w:rsidRPr="00CA36A8">
              <w:rPr>
                <w:sz w:val="16"/>
                <w:szCs w:val="16"/>
              </w:rPr>
              <w:t xml:space="preserve"> (Según cronograma SECOP II)</w:t>
            </w:r>
          </w:p>
          <w:p w14:paraId="296B31B2" w14:textId="77777777" w:rsidR="00057FB3" w:rsidRPr="00CA36A8" w:rsidRDefault="00057FB3" w:rsidP="00057FB3">
            <w:pPr>
              <w:pStyle w:val="Textoindependiente"/>
              <w:rPr>
                <w:sz w:val="16"/>
                <w:szCs w:val="16"/>
              </w:rPr>
            </w:pPr>
          </w:p>
        </w:tc>
      </w:tr>
    </w:tbl>
    <w:p w14:paraId="0CD337C1" w14:textId="77777777" w:rsidR="00792BAA" w:rsidRDefault="00792BAA" w:rsidP="00792BAA">
      <w:pPr>
        <w:pStyle w:val="Textoindependiente"/>
        <w:jc w:val="both"/>
        <w:rPr>
          <w:rFonts w:cs="Arial"/>
          <w:b/>
          <w:sz w:val="20"/>
          <w:lang w:val="es-ES_tradnl"/>
        </w:rPr>
      </w:pPr>
    </w:p>
    <w:p w14:paraId="1E0EACCD" w14:textId="77777777" w:rsidR="00792BAA" w:rsidRDefault="00792BAA" w:rsidP="00792BAA">
      <w:pPr>
        <w:pStyle w:val="Textoindependiente"/>
        <w:jc w:val="both"/>
        <w:rPr>
          <w:rFonts w:cs="Arial"/>
          <w:b/>
          <w:sz w:val="20"/>
          <w:lang w:val="es-ES_tradnl"/>
        </w:rPr>
      </w:pPr>
    </w:p>
    <w:p w14:paraId="3407E51A" w14:textId="77777777" w:rsidR="00B40EAC" w:rsidRPr="00D64437" w:rsidRDefault="00B40EAC" w:rsidP="00792BAA">
      <w:pPr>
        <w:pStyle w:val="Textoindependiente"/>
        <w:numPr>
          <w:ilvl w:val="0"/>
          <w:numId w:val="36"/>
        </w:numPr>
        <w:jc w:val="both"/>
        <w:rPr>
          <w:rFonts w:cs="Arial"/>
          <w:b/>
          <w:bCs/>
          <w:sz w:val="20"/>
        </w:rPr>
      </w:pPr>
      <w:r w:rsidRPr="00D64437">
        <w:rPr>
          <w:rFonts w:cs="Arial"/>
          <w:b/>
          <w:bCs/>
          <w:sz w:val="20"/>
        </w:rPr>
        <w:t>PREPARACIÓN Y PRESENTACIÓN DE LA PROPUESTA</w:t>
      </w:r>
    </w:p>
    <w:p w14:paraId="2DECEBDD" w14:textId="77777777" w:rsidR="00B40EAC" w:rsidRPr="00D64437" w:rsidRDefault="00B40EAC" w:rsidP="00B40EAC">
      <w:pPr>
        <w:pStyle w:val="Prrafodelista"/>
        <w:tabs>
          <w:tab w:val="left" w:pos="2355"/>
        </w:tabs>
        <w:jc w:val="both"/>
        <w:rPr>
          <w:b/>
        </w:rPr>
      </w:pPr>
    </w:p>
    <w:p w14:paraId="752159D2" w14:textId="77777777" w:rsidR="00B40EAC" w:rsidRPr="00D64437" w:rsidRDefault="00B40EAC" w:rsidP="00B40EAC">
      <w:pPr>
        <w:ind w:left="-567"/>
        <w:jc w:val="both"/>
      </w:pPr>
      <w:r w:rsidRPr="00D64437">
        <w:t>Los documentos que debe contener la propuesta son los siguientes:</w:t>
      </w:r>
    </w:p>
    <w:p w14:paraId="1B7FB3A5" w14:textId="77777777" w:rsidR="00B40EAC" w:rsidRPr="00D64437" w:rsidRDefault="00B40EAC" w:rsidP="00B40EAC">
      <w:pPr>
        <w:ind w:left="-567"/>
        <w:jc w:val="both"/>
        <w:rPr>
          <w:b/>
        </w:rPr>
      </w:pPr>
      <w:r w:rsidRPr="00D64437">
        <w:rPr>
          <w:b/>
        </w:rPr>
        <w:t>DOCUMENTOS Y CRITERIOS DE SELECCIÓN Y EVALUACIÓN</w:t>
      </w:r>
    </w:p>
    <w:p w14:paraId="0D1B7937" w14:textId="77777777" w:rsidR="00B40EAC" w:rsidRPr="00D64437" w:rsidRDefault="00B40EAC" w:rsidP="00B40EAC">
      <w:pPr>
        <w:ind w:left="-567"/>
        <w:jc w:val="both"/>
      </w:pPr>
    </w:p>
    <w:p w14:paraId="7205F643" w14:textId="77777777" w:rsidR="00B40EAC" w:rsidRPr="00D64437" w:rsidRDefault="00B40EAC" w:rsidP="00B40EAC">
      <w:pPr>
        <w:ind w:left="-567"/>
        <w:jc w:val="both"/>
      </w:pPr>
      <w:r w:rsidRPr="00D64437">
        <w:t>La oferta deberá presentarse mediante el SECOP II, con las siguientes consideraciones:</w:t>
      </w:r>
    </w:p>
    <w:p w14:paraId="69C56CE3" w14:textId="77777777" w:rsidR="00B40EAC" w:rsidRPr="00D64437" w:rsidRDefault="00B40EAC" w:rsidP="00B40EAC">
      <w:pPr>
        <w:ind w:left="-567"/>
        <w:jc w:val="both"/>
      </w:pPr>
    </w:p>
    <w:p w14:paraId="55EF26BE" w14:textId="77777777" w:rsidR="00B40EAC" w:rsidRPr="00D64437" w:rsidRDefault="00B40EAC" w:rsidP="00B40EAC">
      <w:pPr>
        <w:ind w:left="-567"/>
        <w:jc w:val="both"/>
      </w:pPr>
      <w:r w:rsidRPr="00D64437">
        <w:lastRenderedPageBreak/>
        <w:t>1.</w:t>
      </w:r>
      <w:r w:rsidRPr="00D64437">
        <w:tab/>
        <w:t xml:space="preserve">El idioma del presente proceso de selección será el castellano y por lo tanto, se solicita que todos los documentos y certificaciones a los que se refiere esta invitación emitidos en idioma diferente al castellano, sean presentados en su idioma original y en traducción simple al castellano. </w:t>
      </w:r>
    </w:p>
    <w:p w14:paraId="52AE1E8A" w14:textId="77777777" w:rsidR="00B40EAC" w:rsidRPr="00D64437" w:rsidRDefault="00B40EAC" w:rsidP="00B40EAC">
      <w:pPr>
        <w:ind w:left="-567"/>
        <w:jc w:val="both"/>
      </w:pPr>
      <w:r w:rsidRPr="00D64437">
        <w:t>2.</w:t>
      </w:r>
      <w:r w:rsidRPr="00D64437">
        <w:tab/>
        <w:t>Todas las páginas de la propuesta que tenga modificaciones o enmiendas, deberán ser validadas con la firma al pie de las mismas de quien suscribe la carta de presentación, de lo contrario se tendrán por no escritas.</w:t>
      </w:r>
    </w:p>
    <w:p w14:paraId="7CD673F6" w14:textId="77777777" w:rsidR="00B40EAC" w:rsidRPr="00D64437" w:rsidRDefault="00B40EAC" w:rsidP="00B40EAC">
      <w:pPr>
        <w:ind w:left="-567"/>
        <w:jc w:val="both"/>
      </w:pPr>
      <w:r w:rsidRPr="00D64437">
        <w:t>3.</w:t>
      </w:r>
      <w:r w:rsidRPr="00D64437">
        <w:tab/>
        <w:t>El oferente deberá utilizar y diligenciar la totalidad de los formatos que suministre el Departamento de Policía Nariño y adjuntarlos a la oferta.</w:t>
      </w:r>
    </w:p>
    <w:p w14:paraId="4A2BB0C8" w14:textId="77777777" w:rsidR="00B40EAC" w:rsidRPr="00D64437" w:rsidRDefault="00B40EAC" w:rsidP="00B40EAC">
      <w:pPr>
        <w:ind w:left="-567"/>
        <w:jc w:val="both"/>
      </w:pPr>
    </w:p>
    <w:p w14:paraId="0929D1C9" w14:textId="77777777" w:rsidR="00B40EAC" w:rsidRPr="00D64437" w:rsidRDefault="00B40EAC" w:rsidP="00B40EAC">
      <w:pPr>
        <w:ind w:left="-567"/>
        <w:jc w:val="both"/>
      </w:pPr>
      <w:r w:rsidRPr="00D64437">
        <w:t>Únicamente se tendrá como propuesta válidamente presentada, aquella que se presente por el medio señalado en la cronología del proceso a más tardar en el día y hora indicada. Será responsabilidad exclusiva del proponente realizar las provisiones necesarias para la presentación oportuna de su propuesta mediante el SECOP II.</w:t>
      </w:r>
      <w:bookmarkStart w:id="4" w:name="_Hlk93322613"/>
    </w:p>
    <w:p w14:paraId="2461B96E" w14:textId="77777777" w:rsidR="00B40EAC" w:rsidRPr="00D64437" w:rsidRDefault="00B40EAC" w:rsidP="00B40EAC">
      <w:pPr>
        <w:ind w:left="-567"/>
        <w:jc w:val="both"/>
      </w:pPr>
    </w:p>
    <w:p w14:paraId="54136748" w14:textId="77777777" w:rsidR="00792BAA" w:rsidRPr="00D64437" w:rsidRDefault="00792BAA" w:rsidP="00792BAA">
      <w:pPr>
        <w:pStyle w:val="Textoindependiente"/>
        <w:jc w:val="center"/>
        <w:rPr>
          <w:rFonts w:cs="Arial"/>
          <w:sz w:val="20"/>
          <w:lang w:val="es-ES_tradnl"/>
        </w:rPr>
      </w:pPr>
    </w:p>
    <w:p w14:paraId="076E2973" w14:textId="77777777" w:rsidR="00792BAA" w:rsidRPr="00D64437" w:rsidRDefault="00792BAA" w:rsidP="00792BAA">
      <w:pPr>
        <w:pStyle w:val="Textoindependiente"/>
        <w:jc w:val="center"/>
        <w:rPr>
          <w:rFonts w:cs="Arial"/>
          <w:sz w:val="20"/>
          <w:lang w:val="es-ES_tradnl"/>
        </w:rPr>
      </w:pPr>
      <w:r w:rsidRPr="00D64437">
        <w:rPr>
          <w:rFonts w:cs="Arial"/>
          <w:sz w:val="20"/>
          <w:lang w:val="es-ES_tradnl"/>
        </w:rPr>
        <w:t>CAPITULO II</w:t>
      </w:r>
    </w:p>
    <w:p w14:paraId="2838D0A9" w14:textId="77777777" w:rsidR="00792BAA" w:rsidRPr="00D64437" w:rsidRDefault="00792BAA" w:rsidP="00792BAA">
      <w:pPr>
        <w:pStyle w:val="Textoindependiente"/>
        <w:jc w:val="center"/>
        <w:rPr>
          <w:rFonts w:cs="Arial"/>
          <w:sz w:val="20"/>
          <w:lang w:val="es-ES_tradnl"/>
        </w:rPr>
      </w:pPr>
    </w:p>
    <w:p w14:paraId="26A9997F" w14:textId="77777777" w:rsidR="00B40EAC" w:rsidRPr="00D64437" w:rsidRDefault="00B40EAC" w:rsidP="00792BAA">
      <w:pPr>
        <w:pStyle w:val="Prrafodelista"/>
        <w:jc w:val="center"/>
      </w:pPr>
      <w:r w:rsidRPr="00D64437">
        <w:t>CRITERIO DE SELECCIÓN Y EVALUACIÓN DE LA PROPUESTA</w:t>
      </w:r>
      <w:bookmarkEnd w:id="4"/>
    </w:p>
    <w:p w14:paraId="53725628" w14:textId="77777777" w:rsidR="009C1634" w:rsidRPr="00D64437" w:rsidRDefault="009C1634" w:rsidP="009C1634">
      <w:pPr>
        <w:pStyle w:val="Prrafodelista"/>
        <w:jc w:val="both"/>
      </w:pPr>
    </w:p>
    <w:p w14:paraId="64601F23" w14:textId="77777777" w:rsidR="00B40EAC" w:rsidRPr="00D64437" w:rsidRDefault="00B40EAC" w:rsidP="00B40EAC">
      <w:pPr>
        <w:pStyle w:val="Textoindependiente"/>
        <w:tabs>
          <w:tab w:val="left" w:pos="-426"/>
          <w:tab w:val="left" w:pos="1276"/>
        </w:tabs>
        <w:jc w:val="both"/>
        <w:rPr>
          <w:rFonts w:cs="Arial"/>
          <w:sz w:val="20"/>
        </w:rPr>
      </w:pPr>
      <w:r w:rsidRPr="00D64437">
        <w:rPr>
          <w:rFonts w:cs="Arial"/>
          <w:sz w:val="20"/>
        </w:rPr>
        <w:t>Para la selección del oferente se efectuará una verificación jurídica, financiera y técnica, de conformidad con los documentos y criterios establecidos en el presente capítulo.</w:t>
      </w:r>
    </w:p>
    <w:p w14:paraId="56975D0D" w14:textId="77777777" w:rsidR="00792BAA" w:rsidRPr="00D64437" w:rsidRDefault="00792BAA" w:rsidP="00792BAA">
      <w:pPr>
        <w:pStyle w:val="Textoindependiente"/>
        <w:jc w:val="both"/>
        <w:rPr>
          <w:rFonts w:cs="Arial"/>
          <w:b/>
          <w:sz w:val="20"/>
        </w:rPr>
      </w:pPr>
    </w:p>
    <w:p w14:paraId="07D9A5AD" w14:textId="77777777" w:rsidR="00B40EAC" w:rsidRPr="00D64437" w:rsidRDefault="00792BAA" w:rsidP="00792BAA">
      <w:pPr>
        <w:pStyle w:val="Textoindependiente"/>
        <w:jc w:val="both"/>
        <w:rPr>
          <w:rFonts w:cs="Arial"/>
          <w:b/>
          <w:sz w:val="20"/>
        </w:rPr>
      </w:pPr>
      <w:r w:rsidRPr="00D64437">
        <w:rPr>
          <w:rFonts w:cs="Arial"/>
          <w:b/>
          <w:sz w:val="20"/>
        </w:rPr>
        <w:t xml:space="preserve">1. </w:t>
      </w:r>
      <w:r w:rsidR="009C1634" w:rsidRPr="00D64437">
        <w:rPr>
          <w:rFonts w:cs="Arial"/>
          <w:b/>
          <w:sz w:val="20"/>
        </w:rPr>
        <w:t>REQUISITOS HABILITANTES</w:t>
      </w:r>
    </w:p>
    <w:p w14:paraId="43B58B2E" w14:textId="77777777" w:rsidR="00E82002" w:rsidRPr="00D64437" w:rsidRDefault="00E82002" w:rsidP="00BE0ABC">
      <w:pPr>
        <w:pStyle w:val="Textoindependiente"/>
        <w:jc w:val="both"/>
        <w:rPr>
          <w:rFonts w:cs="Arial"/>
          <w:b/>
          <w:sz w:val="20"/>
        </w:rPr>
      </w:pPr>
    </w:p>
    <w:p w14:paraId="26A9396E" w14:textId="77777777" w:rsidR="00E82002" w:rsidRPr="00D64437" w:rsidRDefault="00792BAA" w:rsidP="00BE0ABC">
      <w:pPr>
        <w:pStyle w:val="Textoindependiente"/>
        <w:jc w:val="both"/>
        <w:rPr>
          <w:rFonts w:cs="Arial"/>
          <w:b/>
          <w:sz w:val="20"/>
        </w:rPr>
      </w:pPr>
      <w:r w:rsidRPr="00D64437">
        <w:rPr>
          <w:rFonts w:cs="Arial"/>
          <w:b/>
          <w:sz w:val="20"/>
        </w:rPr>
        <w:t xml:space="preserve">1.1 </w:t>
      </w:r>
      <w:r w:rsidR="00E82002" w:rsidRPr="00D64437">
        <w:rPr>
          <w:rFonts w:cs="Arial"/>
          <w:b/>
          <w:sz w:val="20"/>
        </w:rPr>
        <w:t xml:space="preserve"> JURÍDICOS.</w:t>
      </w:r>
    </w:p>
    <w:p w14:paraId="450D0302" w14:textId="77777777" w:rsidR="00E82002" w:rsidRPr="00D64437" w:rsidRDefault="00E82002" w:rsidP="00BE0ABC">
      <w:pPr>
        <w:pStyle w:val="Textoindependiente"/>
        <w:jc w:val="both"/>
        <w:rPr>
          <w:rFonts w:cs="Arial"/>
          <w:b/>
          <w:sz w:val="20"/>
        </w:rPr>
      </w:pPr>
    </w:p>
    <w:p w14:paraId="1F393999" w14:textId="77777777" w:rsidR="00E82002" w:rsidRPr="00D64437" w:rsidRDefault="00E82002" w:rsidP="00BE0ABC">
      <w:pPr>
        <w:adjustRightInd w:val="0"/>
        <w:jc w:val="both"/>
      </w:pPr>
      <w:r w:rsidRPr="00D64437">
        <w:t xml:space="preserve">En la oferta el proponente deberá incluir los documentos de verificación habilitantes que se relacionan a continuación: </w:t>
      </w:r>
    </w:p>
    <w:p w14:paraId="71635C33" w14:textId="77777777" w:rsidR="00670346" w:rsidRPr="00D64437" w:rsidRDefault="00670346" w:rsidP="00BE0ABC">
      <w:pPr>
        <w:adjustRightInd w:val="0"/>
        <w:jc w:val="both"/>
      </w:pPr>
    </w:p>
    <w:p w14:paraId="0BD50485" w14:textId="77777777" w:rsidR="00E82002" w:rsidRPr="00D64437" w:rsidRDefault="00792BAA" w:rsidP="00BE0ABC">
      <w:pPr>
        <w:pStyle w:val="Textoindependiente"/>
        <w:ind w:right="-516"/>
        <w:jc w:val="both"/>
        <w:rPr>
          <w:rFonts w:cs="Arial"/>
          <w:sz w:val="20"/>
        </w:rPr>
      </w:pPr>
      <w:r w:rsidRPr="00D64437">
        <w:rPr>
          <w:rFonts w:cs="Arial"/>
          <w:b/>
          <w:sz w:val="20"/>
        </w:rPr>
        <w:t>1</w:t>
      </w:r>
      <w:r w:rsidR="00E82002" w:rsidRPr="00D64437">
        <w:rPr>
          <w:rFonts w:cs="Arial"/>
          <w:b/>
          <w:sz w:val="20"/>
        </w:rPr>
        <w:t xml:space="preserve">.1.1.   CARTA DE PRESENTACIÓN DE LA PROPUESTA  </w:t>
      </w:r>
    </w:p>
    <w:p w14:paraId="061B1CB0" w14:textId="77777777" w:rsidR="00E82002" w:rsidRPr="00D64437" w:rsidRDefault="00E82002" w:rsidP="00BE0ABC">
      <w:pPr>
        <w:pStyle w:val="Textoindependiente"/>
        <w:ind w:right="-516"/>
        <w:jc w:val="both"/>
        <w:rPr>
          <w:rFonts w:cs="Arial"/>
          <w:sz w:val="20"/>
        </w:rPr>
      </w:pPr>
    </w:p>
    <w:p w14:paraId="59285285" w14:textId="77777777" w:rsidR="00E82002" w:rsidRPr="00D64437" w:rsidRDefault="00E82002" w:rsidP="00BE0ABC">
      <w:pPr>
        <w:pStyle w:val="Textoindependiente"/>
        <w:ind w:right="-142"/>
        <w:jc w:val="both"/>
        <w:rPr>
          <w:rFonts w:cs="Arial"/>
          <w:sz w:val="20"/>
        </w:rPr>
      </w:pPr>
      <w:r w:rsidRPr="00D64437">
        <w:rPr>
          <w:rFonts w:cs="Arial"/>
          <w:sz w:val="20"/>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7AF29633" w14:textId="77777777" w:rsidR="00E82002" w:rsidRPr="00D64437" w:rsidRDefault="00E82002" w:rsidP="00BE0ABC">
      <w:pPr>
        <w:adjustRightInd w:val="0"/>
        <w:ind w:right="-283"/>
        <w:jc w:val="both"/>
      </w:pPr>
    </w:p>
    <w:p w14:paraId="47791338" w14:textId="77777777" w:rsidR="00E82002" w:rsidRPr="00D64437" w:rsidRDefault="00792BAA" w:rsidP="00BE0ABC">
      <w:pPr>
        <w:adjustRightInd w:val="0"/>
        <w:ind w:right="-283"/>
        <w:jc w:val="both"/>
        <w:rPr>
          <w:b/>
        </w:rPr>
      </w:pPr>
      <w:r w:rsidRPr="00D64437">
        <w:rPr>
          <w:b/>
        </w:rPr>
        <w:t>1</w:t>
      </w:r>
      <w:r w:rsidR="00E82002" w:rsidRPr="00D64437">
        <w:rPr>
          <w:b/>
        </w:rPr>
        <w:t>.1.2. CERTIFICADO DE EXISTENCIA Y REPRESENTACIÓN LEGAL.</w:t>
      </w:r>
    </w:p>
    <w:p w14:paraId="0AE32C61" w14:textId="77777777" w:rsidR="00A5071F" w:rsidRPr="00D64437" w:rsidRDefault="00A5071F" w:rsidP="00BE0ABC">
      <w:pPr>
        <w:adjustRightInd w:val="0"/>
        <w:ind w:right="-283"/>
        <w:jc w:val="both"/>
        <w:rPr>
          <w:b/>
        </w:rPr>
      </w:pPr>
    </w:p>
    <w:p w14:paraId="482A4155" w14:textId="77777777" w:rsidR="00667F65" w:rsidRPr="00D64437" w:rsidRDefault="00667F65" w:rsidP="00BE0ABC">
      <w:pPr>
        <w:pStyle w:val="Textoindependiente"/>
        <w:ind w:right="-283"/>
        <w:jc w:val="both"/>
        <w:rPr>
          <w:rFonts w:cs="Arial"/>
          <w:sz w:val="20"/>
        </w:rPr>
      </w:pPr>
      <w:r w:rsidRPr="00D64437">
        <w:rPr>
          <w:rFonts w:cs="Arial"/>
          <w:b/>
          <w:sz w:val="20"/>
        </w:rPr>
        <w:t>Persona Jurídica Nacional.</w:t>
      </w:r>
      <w:r w:rsidRPr="00D64437">
        <w:rPr>
          <w:rFonts w:cs="Arial"/>
          <w:sz w:val="20"/>
        </w:rPr>
        <w:t xml:space="preserve"> Las personas jurídicas deberán cumplir al momento de presentación de la propuesta con los siguientes requisitos:</w:t>
      </w:r>
    </w:p>
    <w:p w14:paraId="18192748" w14:textId="77777777" w:rsidR="00667F65" w:rsidRPr="00792BAA" w:rsidRDefault="00667F65" w:rsidP="00BE0ABC">
      <w:pPr>
        <w:pStyle w:val="Textoindependiente"/>
        <w:ind w:right="-283"/>
        <w:jc w:val="both"/>
        <w:rPr>
          <w:rFonts w:cs="Arial"/>
          <w:sz w:val="22"/>
          <w:szCs w:val="22"/>
        </w:rPr>
      </w:pPr>
    </w:p>
    <w:p w14:paraId="1804C0FD" w14:textId="77777777" w:rsidR="00667F65" w:rsidRPr="00D64437" w:rsidRDefault="00667F65" w:rsidP="00BE0ABC">
      <w:pPr>
        <w:pStyle w:val="Textoindependiente"/>
        <w:numPr>
          <w:ilvl w:val="1"/>
          <w:numId w:val="6"/>
        </w:numPr>
        <w:tabs>
          <w:tab w:val="clear" w:pos="1440"/>
          <w:tab w:val="num" w:pos="1134"/>
        </w:tabs>
        <w:ind w:left="0" w:right="-283"/>
        <w:jc w:val="both"/>
        <w:rPr>
          <w:rFonts w:cs="Arial"/>
          <w:sz w:val="20"/>
        </w:rPr>
      </w:pPr>
      <w:r w:rsidRPr="00D64437">
        <w:rPr>
          <w:rFonts w:cs="Arial"/>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096C567F" w14:textId="77777777" w:rsidR="00667F65" w:rsidRPr="00D64437" w:rsidRDefault="00667F65" w:rsidP="00BE0ABC">
      <w:pPr>
        <w:pStyle w:val="Textoindependiente"/>
        <w:ind w:right="-283"/>
        <w:jc w:val="both"/>
        <w:rPr>
          <w:rFonts w:cs="Arial"/>
          <w:sz w:val="20"/>
        </w:rPr>
      </w:pPr>
    </w:p>
    <w:p w14:paraId="1C3EFC8A" w14:textId="77777777" w:rsidR="00667F65" w:rsidRPr="00D64437" w:rsidRDefault="00667F65" w:rsidP="00BE0ABC">
      <w:pPr>
        <w:pStyle w:val="Textoindependiente"/>
        <w:numPr>
          <w:ilvl w:val="1"/>
          <w:numId w:val="6"/>
        </w:numPr>
        <w:tabs>
          <w:tab w:val="clear" w:pos="1440"/>
          <w:tab w:val="num" w:pos="1134"/>
        </w:tabs>
        <w:ind w:left="0" w:right="-283"/>
        <w:jc w:val="both"/>
        <w:rPr>
          <w:rFonts w:cs="Arial"/>
          <w:sz w:val="20"/>
        </w:rPr>
      </w:pPr>
      <w:r w:rsidRPr="00D64437">
        <w:rPr>
          <w:rFonts w:cs="Arial"/>
          <w:sz w:val="20"/>
        </w:rPr>
        <w:t>Acreditar un término mínimo de duración de la sociedad, de dos (2) años, contados a partir del vencimiento del plazo máximo para la entrega del servicio o de la vigencia del contrato.</w:t>
      </w:r>
    </w:p>
    <w:p w14:paraId="376AE8AA" w14:textId="77777777" w:rsidR="00667F65" w:rsidRPr="00D64437" w:rsidRDefault="00667F65" w:rsidP="00BE0ABC">
      <w:pPr>
        <w:pStyle w:val="Textoindependiente"/>
        <w:tabs>
          <w:tab w:val="num" w:pos="1134"/>
        </w:tabs>
        <w:ind w:right="-283"/>
        <w:jc w:val="both"/>
        <w:rPr>
          <w:rFonts w:cs="Arial"/>
          <w:sz w:val="20"/>
        </w:rPr>
      </w:pPr>
    </w:p>
    <w:p w14:paraId="1B6C93E2" w14:textId="77777777" w:rsidR="00667F65" w:rsidRPr="00D64437" w:rsidRDefault="00667F65" w:rsidP="00BE0ABC">
      <w:pPr>
        <w:pStyle w:val="Textoindependiente"/>
        <w:numPr>
          <w:ilvl w:val="1"/>
          <w:numId w:val="6"/>
        </w:numPr>
        <w:tabs>
          <w:tab w:val="clear" w:pos="1440"/>
          <w:tab w:val="num" w:pos="1134"/>
        </w:tabs>
        <w:ind w:left="0" w:right="-283"/>
        <w:jc w:val="both"/>
        <w:rPr>
          <w:rFonts w:cs="Arial"/>
          <w:sz w:val="20"/>
        </w:rPr>
      </w:pPr>
      <w:r w:rsidRPr="00D64437">
        <w:rPr>
          <w:rFonts w:cs="Arial"/>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F71FB93" w14:textId="77777777" w:rsidR="00667F65" w:rsidRPr="00D64437" w:rsidRDefault="00667F65" w:rsidP="00BE0ABC">
      <w:pPr>
        <w:pStyle w:val="Textoindependiente"/>
        <w:tabs>
          <w:tab w:val="num" w:pos="1134"/>
        </w:tabs>
        <w:ind w:right="-283"/>
        <w:jc w:val="both"/>
        <w:rPr>
          <w:rFonts w:cs="Arial"/>
          <w:sz w:val="20"/>
        </w:rPr>
      </w:pPr>
    </w:p>
    <w:p w14:paraId="7D057248" w14:textId="32EDCF43" w:rsidR="00792BAA" w:rsidRPr="00731BE8" w:rsidRDefault="00667F65" w:rsidP="00731BE8">
      <w:pPr>
        <w:pStyle w:val="Textoindependiente"/>
        <w:numPr>
          <w:ilvl w:val="1"/>
          <w:numId w:val="6"/>
        </w:numPr>
        <w:tabs>
          <w:tab w:val="clear" w:pos="1440"/>
          <w:tab w:val="num" w:pos="1134"/>
        </w:tabs>
        <w:ind w:left="0" w:right="-283"/>
        <w:jc w:val="both"/>
        <w:rPr>
          <w:rFonts w:cs="Arial"/>
          <w:sz w:val="20"/>
        </w:rPr>
      </w:pPr>
      <w:r w:rsidRPr="00D64437">
        <w:rPr>
          <w:rFonts w:cs="Arial"/>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4FE3A47" w14:textId="77777777" w:rsidR="008B7094" w:rsidRPr="00D64437" w:rsidRDefault="008B7094" w:rsidP="008B7094">
      <w:pPr>
        <w:pStyle w:val="Textoindependiente"/>
        <w:ind w:right="-283"/>
        <w:jc w:val="both"/>
        <w:rPr>
          <w:rFonts w:cs="Arial"/>
          <w:sz w:val="20"/>
        </w:rPr>
      </w:pPr>
    </w:p>
    <w:p w14:paraId="380E9507" w14:textId="77777777" w:rsidR="00E82002" w:rsidRPr="00D64437" w:rsidRDefault="00792BAA" w:rsidP="00BE0ABC">
      <w:pPr>
        <w:adjustRightInd w:val="0"/>
        <w:ind w:right="-283"/>
        <w:jc w:val="both"/>
        <w:rPr>
          <w:b/>
        </w:rPr>
      </w:pPr>
      <w:r w:rsidRPr="00D64437">
        <w:rPr>
          <w:b/>
        </w:rPr>
        <w:t>1.1.3</w:t>
      </w:r>
      <w:r w:rsidR="00E82002" w:rsidRPr="00D64437">
        <w:t xml:space="preserve"> </w:t>
      </w:r>
      <w:r w:rsidR="00E82002" w:rsidRPr="00D64437">
        <w:rPr>
          <w:b/>
        </w:rPr>
        <w:t xml:space="preserve">FOTOCOPIA DE LA CEDULA DE </w:t>
      </w:r>
      <w:r w:rsidR="00DF0729" w:rsidRPr="00D64437">
        <w:rPr>
          <w:b/>
        </w:rPr>
        <w:t>CIUDADANÍA</w:t>
      </w:r>
      <w:r w:rsidR="00E82002" w:rsidRPr="00D64437">
        <w:rPr>
          <w:b/>
        </w:rPr>
        <w:t xml:space="preserve"> DEL REPRESENTANTE LEGAL.</w:t>
      </w:r>
    </w:p>
    <w:p w14:paraId="22780237" w14:textId="77777777" w:rsidR="00A2141D" w:rsidRPr="00D64437" w:rsidRDefault="00A2141D" w:rsidP="00BE0ABC">
      <w:pPr>
        <w:adjustRightInd w:val="0"/>
        <w:ind w:right="-283"/>
        <w:jc w:val="both"/>
        <w:rPr>
          <w:b/>
        </w:rPr>
      </w:pPr>
    </w:p>
    <w:p w14:paraId="70F9B532" w14:textId="77777777" w:rsidR="00E82002" w:rsidRPr="00D64437" w:rsidRDefault="00792BAA" w:rsidP="00BE0ABC">
      <w:pPr>
        <w:pStyle w:val="Textoindependiente"/>
        <w:ind w:right="-283"/>
        <w:jc w:val="both"/>
        <w:rPr>
          <w:rFonts w:cs="Arial"/>
          <w:b/>
          <w:sz w:val="20"/>
        </w:rPr>
      </w:pPr>
      <w:r w:rsidRPr="00D64437">
        <w:rPr>
          <w:rFonts w:cs="Arial"/>
          <w:b/>
          <w:sz w:val="20"/>
        </w:rPr>
        <w:t>1.1.4</w:t>
      </w:r>
      <w:r w:rsidR="00E82002" w:rsidRPr="00D64437">
        <w:rPr>
          <w:rFonts w:cs="Arial"/>
          <w:b/>
          <w:sz w:val="20"/>
        </w:rPr>
        <w:t>.   BOLETÍN RESPONSABLES FISCALES</w:t>
      </w:r>
    </w:p>
    <w:p w14:paraId="36A9285D" w14:textId="77777777" w:rsidR="00E82002" w:rsidRPr="00D64437" w:rsidRDefault="00E82002" w:rsidP="00BE0ABC">
      <w:pPr>
        <w:pStyle w:val="Textoindependiente"/>
        <w:ind w:right="-283"/>
        <w:jc w:val="both"/>
        <w:rPr>
          <w:rFonts w:cs="Arial"/>
          <w:b/>
          <w:sz w:val="20"/>
        </w:rPr>
      </w:pPr>
    </w:p>
    <w:p w14:paraId="127E5287" w14:textId="77777777" w:rsidR="00E82002" w:rsidRPr="00D64437" w:rsidRDefault="00E82002" w:rsidP="00BE0ABC">
      <w:pPr>
        <w:pStyle w:val="Textoindependiente"/>
        <w:ind w:right="-283"/>
        <w:jc w:val="both"/>
        <w:rPr>
          <w:rFonts w:cs="Arial"/>
          <w:sz w:val="20"/>
        </w:rPr>
      </w:pPr>
      <w:r w:rsidRPr="00D64437">
        <w:rPr>
          <w:rFonts w:cs="Arial"/>
          <w:sz w:val="20"/>
        </w:rPr>
        <w:t>La POLICÍA NACIONAL – D</w:t>
      </w:r>
      <w:r w:rsidR="00D31E80" w:rsidRPr="00D64437">
        <w:rPr>
          <w:rFonts w:cs="Arial"/>
          <w:sz w:val="20"/>
        </w:rPr>
        <w:t>EPARTAMENTO DE POLICIA GUAJIRA</w:t>
      </w:r>
      <w:r w:rsidRPr="00D64437">
        <w:rPr>
          <w:rFonts w:cs="Arial"/>
          <w:sz w:val="20"/>
        </w:rPr>
        <w:t>, consultará el boletín de responsables fiscales de la Contraloría General de la República de la firma y del representante legal.</w:t>
      </w:r>
    </w:p>
    <w:p w14:paraId="1330B73F" w14:textId="77777777" w:rsidR="00E82002" w:rsidRPr="00D64437" w:rsidRDefault="00E82002" w:rsidP="00BE0ABC">
      <w:pPr>
        <w:pStyle w:val="Textoindependiente"/>
        <w:ind w:right="-283"/>
        <w:jc w:val="both"/>
        <w:rPr>
          <w:rFonts w:cs="Arial"/>
          <w:sz w:val="20"/>
        </w:rPr>
      </w:pPr>
    </w:p>
    <w:p w14:paraId="4EF2BA30" w14:textId="77777777" w:rsidR="00E82002" w:rsidRPr="00D64437" w:rsidRDefault="00792BAA" w:rsidP="00BE0ABC">
      <w:pPr>
        <w:pStyle w:val="Textoindependiente"/>
        <w:ind w:right="-283"/>
        <w:jc w:val="both"/>
        <w:rPr>
          <w:rFonts w:cs="Arial"/>
          <w:b/>
          <w:sz w:val="20"/>
        </w:rPr>
      </w:pPr>
      <w:r w:rsidRPr="00D64437">
        <w:rPr>
          <w:rFonts w:cs="Arial"/>
          <w:b/>
          <w:sz w:val="20"/>
        </w:rPr>
        <w:t>1.1.5</w:t>
      </w:r>
      <w:r w:rsidR="00E82002" w:rsidRPr="00D64437">
        <w:rPr>
          <w:rFonts w:cs="Arial"/>
          <w:b/>
          <w:sz w:val="20"/>
        </w:rPr>
        <w:t xml:space="preserve"> CERTIFICADO DE ANTECEDENTES DISCIPLINARIOS</w:t>
      </w:r>
    </w:p>
    <w:p w14:paraId="50DD9628" w14:textId="77777777" w:rsidR="00E82002" w:rsidRPr="00D64437" w:rsidRDefault="00E82002" w:rsidP="00BE0ABC">
      <w:pPr>
        <w:pStyle w:val="Textoindependiente"/>
        <w:ind w:right="-283"/>
        <w:jc w:val="both"/>
        <w:rPr>
          <w:rFonts w:cs="Arial"/>
          <w:sz w:val="20"/>
        </w:rPr>
      </w:pPr>
    </w:p>
    <w:p w14:paraId="5FD66AC0" w14:textId="77777777" w:rsidR="00E82002" w:rsidRPr="00D64437" w:rsidRDefault="00E82002" w:rsidP="00BE0ABC">
      <w:pPr>
        <w:pStyle w:val="Textoindependiente"/>
        <w:ind w:right="-283"/>
        <w:jc w:val="both"/>
        <w:rPr>
          <w:rFonts w:cs="Arial"/>
          <w:sz w:val="20"/>
        </w:rPr>
      </w:pPr>
      <w:r w:rsidRPr="00D64437">
        <w:rPr>
          <w:rFonts w:cs="Arial"/>
          <w:sz w:val="20"/>
        </w:rPr>
        <w:t xml:space="preserve">La POLICÍA NACIONAL- </w:t>
      </w:r>
      <w:r w:rsidR="000908E4" w:rsidRPr="00D64437">
        <w:rPr>
          <w:rFonts w:cs="Arial"/>
          <w:sz w:val="20"/>
        </w:rPr>
        <w:t>DEPARTAMENTO DE POLICIA GUAJIRA</w:t>
      </w:r>
      <w:r w:rsidRPr="00D64437">
        <w:rPr>
          <w:rFonts w:cs="Arial"/>
          <w:sz w:val="20"/>
        </w:rPr>
        <w:t>, consultará el CERTIFICADO DE ANTECEDENTES DISCIPLINARIOS, expedido por la Procuraduría General de la Nación, de las personas naturales, los representantes legales de las personas jurídicas y/o de quien en nombre de la persona jurídica presente la oferta.</w:t>
      </w:r>
    </w:p>
    <w:p w14:paraId="3FCA2902" w14:textId="77777777" w:rsidR="00E82002" w:rsidRPr="00D64437" w:rsidRDefault="00E82002" w:rsidP="00BE0ABC">
      <w:pPr>
        <w:pStyle w:val="Textoindependiente"/>
        <w:ind w:right="-283"/>
        <w:jc w:val="both"/>
        <w:rPr>
          <w:rFonts w:cs="Arial"/>
          <w:b/>
          <w:sz w:val="20"/>
        </w:rPr>
      </w:pPr>
    </w:p>
    <w:p w14:paraId="499402B9" w14:textId="77777777" w:rsidR="00E82002" w:rsidRPr="00D64437" w:rsidRDefault="00E82002" w:rsidP="00BE0ABC">
      <w:pPr>
        <w:ind w:right="-283"/>
        <w:jc w:val="both"/>
      </w:pPr>
      <w:r w:rsidRPr="00D64437">
        <w:rPr>
          <w:b/>
        </w:rPr>
        <w:t xml:space="preserve">Nota: </w:t>
      </w:r>
      <w:r w:rsidRPr="00D64437">
        <w:t>No aplica para las personas (naturales y jurídicas) de origen extranjero sin sucursal en Colombia.</w:t>
      </w:r>
    </w:p>
    <w:p w14:paraId="4E395A9C" w14:textId="77777777" w:rsidR="00057FB3" w:rsidRPr="00D64437" w:rsidRDefault="00057FB3" w:rsidP="00BE0ABC">
      <w:pPr>
        <w:pStyle w:val="Textoindependiente"/>
        <w:ind w:right="-283"/>
        <w:jc w:val="both"/>
        <w:rPr>
          <w:rFonts w:cs="Arial"/>
          <w:b/>
          <w:sz w:val="20"/>
        </w:rPr>
      </w:pPr>
    </w:p>
    <w:p w14:paraId="0955DFA0" w14:textId="77777777" w:rsidR="00E82002" w:rsidRPr="00D64437" w:rsidRDefault="00792BAA" w:rsidP="00BE0ABC">
      <w:pPr>
        <w:pStyle w:val="Textoindependiente"/>
        <w:ind w:right="-283"/>
        <w:jc w:val="both"/>
        <w:rPr>
          <w:rFonts w:cs="Arial"/>
          <w:b/>
          <w:sz w:val="20"/>
        </w:rPr>
      </w:pPr>
      <w:r w:rsidRPr="00D64437">
        <w:rPr>
          <w:rFonts w:cs="Arial"/>
          <w:b/>
          <w:sz w:val="20"/>
        </w:rPr>
        <w:t>1.1.6</w:t>
      </w:r>
      <w:r w:rsidR="00E82002" w:rsidRPr="00D64437">
        <w:rPr>
          <w:rFonts w:cs="Arial"/>
          <w:b/>
          <w:sz w:val="20"/>
        </w:rPr>
        <w:t xml:space="preserve"> CERTIFICADO DE ANTECEDENTES </w:t>
      </w:r>
      <w:r w:rsidR="00C65025" w:rsidRPr="00D64437">
        <w:rPr>
          <w:rFonts w:cs="Arial"/>
          <w:b/>
          <w:sz w:val="20"/>
        </w:rPr>
        <w:t>PROCURADURÍA GENERAL</w:t>
      </w:r>
    </w:p>
    <w:p w14:paraId="3E70C582" w14:textId="77777777" w:rsidR="00E82002" w:rsidRPr="00D64437" w:rsidRDefault="00E82002" w:rsidP="00BE0ABC">
      <w:pPr>
        <w:pStyle w:val="Textoindependiente"/>
        <w:ind w:right="-283"/>
        <w:jc w:val="both"/>
        <w:rPr>
          <w:rFonts w:cs="Arial"/>
          <w:b/>
          <w:sz w:val="20"/>
        </w:rPr>
      </w:pPr>
    </w:p>
    <w:p w14:paraId="0755D18A" w14:textId="77777777" w:rsidR="00E82002" w:rsidRPr="00D64437" w:rsidRDefault="00E82002" w:rsidP="00BE0ABC">
      <w:pPr>
        <w:adjustRightInd w:val="0"/>
        <w:ind w:right="-283"/>
        <w:jc w:val="both"/>
        <w:rPr>
          <w:lang w:eastAsia="es-CO"/>
        </w:rPr>
      </w:pPr>
      <w:r w:rsidRPr="00D64437">
        <w:rPr>
          <w:lang w:eastAsia="es-CO"/>
        </w:rPr>
        <w:t xml:space="preserve">La POLICÍA NACIONAL- </w:t>
      </w:r>
      <w:r w:rsidR="002979F2" w:rsidRPr="00D64437">
        <w:t>DEPARTAMENTO DE POLICIA GUAJIRA</w:t>
      </w:r>
      <w:r w:rsidRPr="00D64437">
        <w:rPr>
          <w:lang w:eastAsia="es-CO"/>
        </w:rPr>
        <w:t xml:space="preserve">, consultará el </w:t>
      </w:r>
      <w:r w:rsidR="00C65025" w:rsidRPr="00D64437">
        <w:rPr>
          <w:lang w:eastAsia="es-CO"/>
        </w:rPr>
        <w:t>CERTIFICADO DE ANTECEDENTES DISCIPLINARIOS DE LA PROCURADURÍA GENERAL DE LA NACIÓN</w:t>
      </w:r>
      <w:r w:rsidRPr="00D64437">
        <w:rPr>
          <w:lang w:eastAsia="es-CO"/>
        </w:rPr>
        <w:t>, de las personas naturales, los representantes legales de personas jurídicas y/o de quien en nombre de la persona jurídica presente la oferta.</w:t>
      </w:r>
    </w:p>
    <w:p w14:paraId="02544F49" w14:textId="77777777" w:rsidR="00E82002" w:rsidRPr="00D64437" w:rsidRDefault="00E82002" w:rsidP="00BE0ABC">
      <w:pPr>
        <w:pStyle w:val="Textoindependiente"/>
        <w:ind w:right="-283"/>
        <w:jc w:val="both"/>
        <w:rPr>
          <w:rFonts w:cs="Arial"/>
          <w:b/>
          <w:sz w:val="20"/>
        </w:rPr>
      </w:pPr>
    </w:p>
    <w:p w14:paraId="7772672D" w14:textId="77777777" w:rsidR="00E82002" w:rsidRPr="00D64437" w:rsidRDefault="00E82002" w:rsidP="00BE0ABC">
      <w:pPr>
        <w:ind w:right="-283"/>
        <w:jc w:val="both"/>
      </w:pPr>
      <w:r w:rsidRPr="00D64437">
        <w:rPr>
          <w:b/>
        </w:rPr>
        <w:t xml:space="preserve">Nota: </w:t>
      </w:r>
      <w:r w:rsidRPr="00D64437">
        <w:t>No aplica para las personas (naturales y jurídicas) de origen extranjero sin sucursal en Colombia.</w:t>
      </w:r>
    </w:p>
    <w:p w14:paraId="7AED2A60" w14:textId="77777777" w:rsidR="00C65025" w:rsidRPr="00D64437" w:rsidRDefault="00C65025" w:rsidP="00BE0ABC">
      <w:pPr>
        <w:pStyle w:val="Textoindependiente"/>
        <w:ind w:right="-283"/>
        <w:jc w:val="both"/>
        <w:rPr>
          <w:rFonts w:cs="Arial"/>
          <w:sz w:val="20"/>
        </w:rPr>
      </w:pPr>
    </w:p>
    <w:p w14:paraId="777F8D8C" w14:textId="77777777" w:rsidR="00C65025" w:rsidRPr="00D64437" w:rsidRDefault="00792BAA" w:rsidP="00BE0ABC">
      <w:pPr>
        <w:pStyle w:val="Textoindependiente"/>
        <w:ind w:right="-283"/>
        <w:jc w:val="both"/>
        <w:rPr>
          <w:rFonts w:cs="Arial"/>
          <w:b/>
          <w:sz w:val="20"/>
        </w:rPr>
      </w:pPr>
      <w:r w:rsidRPr="00D64437">
        <w:rPr>
          <w:rFonts w:cs="Arial"/>
          <w:b/>
          <w:sz w:val="20"/>
        </w:rPr>
        <w:t>1.1.7</w:t>
      </w:r>
      <w:r w:rsidR="00C65025" w:rsidRPr="00D64437">
        <w:rPr>
          <w:rFonts w:cs="Arial"/>
          <w:b/>
          <w:sz w:val="20"/>
        </w:rPr>
        <w:t xml:space="preserve"> CERTIFICADO DE SISTEMA DE MEDIDA</w:t>
      </w:r>
      <w:r w:rsidR="000D6802" w:rsidRPr="00D64437">
        <w:rPr>
          <w:rFonts w:cs="Arial"/>
          <w:b/>
          <w:sz w:val="20"/>
        </w:rPr>
        <w:t>S</w:t>
      </w:r>
      <w:r w:rsidR="00C65025" w:rsidRPr="00D64437">
        <w:rPr>
          <w:rFonts w:cs="Arial"/>
          <w:b/>
          <w:sz w:val="20"/>
        </w:rPr>
        <w:t xml:space="preserve"> CORRECTIVAS</w:t>
      </w:r>
    </w:p>
    <w:p w14:paraId="73662A9E" w14:textId="77777777" w:rsidR="00C65025" w:rsidRPr="00D64437" w:rsidRDefault="00C65025" w:rsidP="00BE0ABC">
      <w:pPr>
        <w:pStyle w:val="Textoindependiente"/>
        <w:ind w:right="-283"/>
        <w:jc w:val="both"/>
        <w:rPr>
          <w:rFonts w:cs="Arial"/>
          <w:b/>
          <w:sz w:val="20"/>
        </w:rPr>
      </w:pPr>
    </w:p>
    <w:p w14:paraId="317DEBDB" w14:textId="77777777" w:rsidR="00E82002" w:rsidRPr="00D64437" w:rsidRDefault="00C65025" w:rsidP="00BE0ABC">
      <w:pPr>
        <w:pStyle w:val="Textoindependiente"/>
        <w:ind w:right="-283"/>
        <w:jc w:val="both"/>
        <w:rPr>
          <w:rFonts w:cs="Arial"/>
          <w:sz w:val="20"/>
        </w:rPr>
      </w:pPr>
      <w:r w:rsidRPr="00D64437">
        <w:rPr>
          <w:rFonts w:cs="Arial"/>
          <w:sz w:val="20"/>
        </w:rPr>
        <w:t>LA POLICÍA NACIONAL CONSULTARA EN LA PÁGINA SISTEMA REGISTRO NACIONAL DE MEDI</w:t>
      </w:r>
      <w:r w:rsidR="0035768C" w:rsidRPr="00D64437">
        <w:rPr>
          <w:rFonts w:cs="Arial"/>
          <w:sz w:val="20"/>
        </w:rPr>
        <w:t>D</w:t>
      </w:r>
      <w:r w:rsidRPr="00D64437">
        <w:rPr>
          <w:rFonts w:cs="Arial"/>
          <w:sz w:val="20"/>
        </w:rPr>
        <w:t>AS CORRECTIVAS RNMC SI EL OFERENTE O SU REPRESENTANTE LEGAL NO REGISTRA COMPARENDOS Y SE ENCUENTRA PAZ Y SALVO. (ARTÍCULO 183. CONSECUENCIAS POR EL NO PAGO DE MULTAS. LITERAL 4, LEY 1801 DEL 29 DE JULIO DE 2016 CÓDIGO NACIONAL DE POLICÍA Y CONVIVENCIA)</w:t>
      </w:r>
    </w:p>
    <w:p w14:paraId="46CDFF29" w14:textId="77777777" w:rsidR="00C65025" w:rsidRPr="00D64437" w:rsidRDefault="00C65025" w:rsidP="00BE0ABC">
      <w:pPr>
        <w:pStyle w:val="Textoindependiente"/>
        <w:ind w:right="-283"/>
        <w:jc w:val="both"/>
        <w:rPr>
          <w:rFonts w:cs="Arial"/>
          <w:b/>
          <w:sz w:val="20"/>
        </w:rPr>
      </w:pPr>
    </w:p>
    <w:p w14:paraId="67C29020" w14:textId="77777777" w:rsidR="00E82002" w:rsidRPr="00D64437" w:rsidRDefault="00792BAA" w:rsidP="00BE0ABC">
      <w:pPr>
        <w:pStyle w:val="Textoindependiente"/>
        <w:ind w:right="-283"/>
        <w:jc w:val="both"/>
        <w:rPr>
          <w:rFonts w:cs="Arial"/>
          <w:b/>
          <w:sz w:val="20"/>
        </w:rPr>
      </w:pPr>
      <w:r w:rsidRPr="00D64437">
        <w:rPr>
          <w:rFonts w:cs="Arial"/>
          <w:b/>
          <w:sz w:val="20"/>
        </w:rPr>
        <w:t>1.1.8</w:t>
      </w:r>
      <w:r w:rsidR="00E82002" w:rsidRPr="00D64437">
        <w:rPr>
          <w:rFonts w:cs="Arial"/>
          <w:b/>
          <w:sz w:val="20"/>
        </w:rPr>
        <w:t xml:space="preserve">. CONSTANCIA DE CUMPLIMIENTO DE APORTES PARAFISCALES </w:t>
      </w:r>
    </w:p>
    <w:p w14:paraId="2E1FF95D" w14:textId="77777777" w:rsidR="00E82002" w:rsidRPr="00D64437" w:rsidRDefault="00E82002" w:rsidP="00BE0ABC">
      <w:pPr>
        <w:pStyle w:val="Textoindependiente"/>
        <w:ind w:right="-283"/>
        <w:jc w:val="both"/>
        <w:rPr>
          <w:rFonts w:cs="Arial"/>
          <w:b/>
          <w:sz w:val="20"/>
        </w:rPr>
      </w:pPr>
      <w:r w:rsidRPr="00D64437">
        <w:rPr>
          <w:rFonts w:cs="Arial"/>
          <w:sz w:val="20"/>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w:t>
      </w:r>
      <w:r w:rsidR="00570643" w:rsidRPr="00D64437">
        <w:rPr>
          <w:sz w:val="20"/>
        </w:rPr>
        <w:t xml:space="preserve">por el termino establecido en el Artículo 50 de la Ley 789 de 2002, </w:t>
      </w:r>
      <w:r w:rsidRPr="00D64437">
        <w:rPr>
          <w:rFonts w:cs="Arial"/>
          <w:sz w:val="20"/>
        </w:rPr>
        <w:t xml:space="preserve">si es persona natural declaración juramentada, en la cual se certifique el pago de los aportes parafiscales indicando que se encuentra al día con dichos pagos (caja de compensación familiar, SENA e Instituto Colombiano de Bienestar Familiar). </w:t>
      </w:r>
      <w:r w:rsidRPr="00D64437">
        <w:rPr>
          <w:rFonts w:cs="Arial"/>
          <w:b/>
          <w:sz w:val="20"/>
        </w:rPr>
        <w:t>La información presentada en desarrollo del presente numeral se entiende suministrada bajo la gravedad de juramento, respecto su fidelidad y veracidad.</w:t>
      </w:r>
    </w:p>
    <w:p w14:paraId="1BAE212E" w14:textId="77777777" w:rsidR="00E82002" w:rsidRPr="00D64437" w:rsidRDefault="00E82002" w:rsidP="00BE0ABC">
      <w:pPr>
        <w:pStyle w:val="Textoindependiente"/>
        <w:ind w:right="-283"/>
        <w:jc w:val="both"/>
        <w:rPr>
          <w:rFonts w:cs="Arial"/>
          <w:b/>
          <w:sz w:val="20"/>
        </w:rPr>
      </w:pPr>
    </w:p>
    <w:p w14:paraId="023BA4A0" w14:textId="77777777" w:rsidR="00E82002" w:rsidRPr="00D64437" w:rsidRDefault="00E82002" w:rsidP="00BE0ABC">
      <w:pPr>
        <w:ind w:right="-283"/>
        <w:jc w:val="both"/>
      </w:pPr>
      <w:r w:rsidRPr="00D64437">
        <w:rPr>
          <w:b/>
        </w:rPr>
        <w:t xml:space="preserve">Nota: </w:t>
      </w:r>
      <w:r w:rsidRPr="00D64437">
        <w:t>No aplica para las personas (naturales y jurídicas) de origen extranjero sin sucursal en Colombia.</w:t>
      </w:r>
    </w:p>
    <w:p w14:paraId="45274978" w14:textId="77777777" w:rsidR="00E4492E" w:rsidRPr="00D64437" w:rsidRDefault="00E4492E" w:rsidP="00BE0ABC">
      <w:pPr>
        <w:adjustRightInd w:val="0"/>
        <w:ind w:right="-283"/>
        <w:jc w:val="both"/>
        <w:rPr>
          <w:b/>
          <w:bCs/>
          <w:iCs/>
        </w:rPr>
      </w:pPr>
    </w:p>
    <w:p w14:paraId="0F3A550B" w14:textId="77777777" w:rsidR="00E82002" w:rsidRPr="00D64437" w:rsidRDefault="00792BAA" w:rsidP="00BE0ABC">
      <w:pPr>
        <w:adjustRightInd w:val="0"/>
        <w:ind w:right="-283"/>
        <w:jc w:val="both"/>
        <w:rPr>
          <w:b/>
          <w:bCs/>
          <w:iCs/>
        </w:rPr>
      </w:pPr>
      <w:r w:rsidRPr="00D64437">
        <w:rPr>
          <w:b/>
          <w:bCs/>
          <w:iCs/>
        </w:rPr>
        <w:t>1</w:t>
      </w:r>
      <w:r w:rsidR="00E82002" w:rsidRPr="00D64437">
        <w:rPr>
          <w:b/>
          <w:bCs/>
          <w:iCs/>
        </w:rPr>
        <w:t>.1.</w:t>
      </w:r>
      <w:r w:rsidRPr="00D64437">
        <w:rPr>
          <w:b/>
          <w:bCs/>
          <w:iCs/>
        </w:rPr>
        <w:t>9</w:t>
      </w:r>
      <w:r w:rsidR="00E82002" w:rsidRPr="00D64437">
        <w:rPr>
          <w:b/>
          <w:bCs/>
          <w:iCs/>
        </w:rPr>
        <w:t xml:space="preserve">. IDENTIFICACIÓN TRIBUTARIA. </w:t>
      </w:r>
    </w:p>
    <w:p w14:paraId="4BDD464F" w14:textId="77777777" w:rsidR="00E82002" w:rsidRPr="00D64437" w:rsidRDefault="00E82002" w:rsidP="00BE0ABC">
      <w:pPr>
        <w:adjustRightInd w:val="0"/>
        <w:ind w:right="-283"/>
        <w:jc w:val="both"/>
        <w:rPr>
          <w:b/>
        </w:rPr>
      </w:pPr>
      <w:r w:rsidRPr="00D64437">
        <w:t>El oferente nacional indicará su identificación tributaria e información sobre el régimen de impuestos al que pertenece, para lo cual aportará con la oferta copia del registro único tributario RUT. Lo anterior conforme al artículo 368 del estatuto tributario, en concordancia con el artículo 66 de la Ley 488 de 1998 que adicionó el artículo 437 del mismo estatuto</w:t>
      </w:r>
      <w:r w:rsidRPr="00D64437">
        <w:rPr>
          <w:b/>
        </w:rPr>
        <w:t>.</w:t>
      </w:r>
    </w:p>
    <w:p w14:paraId="02DF3133" w14:textId="77777777" w:rsidR="005C3F30" w:rsidRPr="00D64437" w:rsidRDefault="005C3F30" w:rsidP="00BE0ABC">
      <w:pPr>
        <w:adjustRightInd w:val="0"/>
        <w:ind w:right="-283"/>
        <w:jc w:val="both"/>
        <w:rPr>
          <w:b/>
        </w:rPr>
      </w:pPr>
    </w:p>
    <w:p w14:paraId="476F259A" w14:textId="77777777" w:rsidR="00E82002" w:rsidRPr="00D64437" w:rsidRDefault="00E82002" w:rsidP="00BE0ABC">
      <w:pPr>
        <w:ind w:right="-283"/>
        <w:jc w:val="both"/>
      </w:pPr>
      <w:r w:rsidRPr="00D64437">
        <w:rPr>
          <w:b/>
        </w:rPr>
        <w:t xml:space="preserve">Nota: </w:t>
      </w:r>
      <w:r w:rsidRPr="00D64437">
        <w:t>No aplica para las personas (naturales y jurídicas) de origen extranjero sin sucursal en Colombia.</w:t>
      </w:r>
    </w:p>
    <w:p w14:paraId="0E026802" w14:textId="77777777" w:rsidR="005C3F30" w:rsidRPr="00D64437" w:rsidRDefault="005C3F30" w:rsidP="00BE0ABC">
      <w:pPr>
        <w:ind w:right="-283"/>
        <w:jc w:val="both"/>
      </w:pPr>
    </w:p>
    <w:p w14:paraId="0D5CBDCA" w14:textId="77777777" w:rsidR="00E82002" w:rsidRPr="00D64437" w:rsidRDefault="00792BAA" w:rsidP="00BE0ABC">
      <w:pPr>
        <w:adjustRightInd w:val="0"/>
        <w:ind w:right="-283"/>
        <w:jc w:val="both"/>
        <w:rPr>
          <w:b/>
        </w:rPr>
      </w:pPr>
      <w:r w:rsidRPr="00D64437">
        <w:rPr>
          <w:b/>
        </w:rPr>
        <w:t>1.1.10</w:t>
      </w:r>
      <w:r w:rsidR="00E82002" w:rsidRPr="00D64437">
        <w:rPr>
          <w:b/>
        </w:rPr>
        <w:t>. COMPROMISO ANTICORRUPCIÓN</w:t>
      </w:r>
    </w:p>
    <w:p w14:paraId="39E9B68A" w14:textId="77777777" w:rsidR="00E82002" w:rsidRPr="00D64437" w:rsidRDefault="00E82002" w:rsidP="00BE0ABC">
      <w:pPr>
        <w:adjustRightInd w:val="0"/>
        <w:ind w:right="-283"/>
        <w:jc w:val="both"/>
      </w:pPr>
    </w:p>
    <w:p w14:paraId="560CA2E6" w14:textId="77777777" w:rsidR="00E82002" w:rsidRPr="00D64437" w:rsidRDefault="00E82002" w:rsidP="00BE0ABC">
      <w:pPr>
        <w:adjustRightInd w:val="0"/>
        <w:ind w:right="-283"/>
        <w:jc w:val="both"/>
      </w:pPr>
      <w:r w:rsidRPr="00D64437">
        <w:t>El oferente deberá proceder al diligenciamiento del Formulario No. 3 y entregarlo con la oferta.</w:t>
      </w:r>
    </w:p>
    <w:p w14:paraId="3DD2386F" w14:textId="77777777" w:rsidR="00DB3B5F" w:rsidRPr="00D64437" w:rsidRDefault="00DB3B5F" w:rsidP="00BE0ABC">
      <w:pPr>
        <w:adjustRightInd w:val="0"/>
        <w:ind w:right="-283"/>
        <w:jc w:val="both"/>
      </w:pPr>
    </w:p>
    <w:p w14:paraId="44CBBCDC" w14:textId="77777777" w:rsidR="00DB3B5F" w:rsidRPr="00D64437" w:rsidRDefault="00792BAA" w:rsidP="00BE0ABC">
      <w:pPr>
        <w:adjustRightInd w:val="0"/>
        <w:ind w:right="-283"/>
        <w:jc w:val="both"/>
        <w:rPr>
          <w:b/>
        </w:rPr>
      </w:pPr>
      <w:r w:rsidRPr="00D64437">
        <w:rPr>
          <w:b/>
        </w:rPr>
        <w:t>1.1.11</w:t>
      </w:r>
      <w:r w:rsidR="00384D81" w:rsidRPr="00D64437">
        <w:rPr>
          <w:b/>
        </w:rPr>
        <w:t xml:space="preserve"> certificado de inhabilidad por delitos sexuales</w:t>
      </w:r>
    </w:p>
    <w:p w14:paraId="57192926" w14:textId="77777777" w:rsidR="00384D81" w:rsidRPr="00D64437" w:rsidRDefault="00384D81" w:rsidP="00BE0ABC">
      <w:pPr>
        <w:adjustRightInd w:val="0"/>
        <w:ind w:right="-283"/>
        <w:jc w:val="both"/>
        <w:rPr>
          <w:b/>
        </w:rPr>
      </w:pPr>
    </w:p>
    <w:p w14:paraId="7B4C7FDA" w14:textId="77777777" w:rsidR="00384D81" w:rsidRPr="00D64437" w:rsidRDefault="006D595F" w:rsidP="00BE0ABC">
      <w:pPr>
        <w:adjustRightInd w:val="0"/>
        <w:ind w:right="-283"/>
        <w:jc w:val="both"/>
      </w:pPr>
      <w:r w:rsidRPr="00D64437">
        <w:t>La Policía Nacional</w:t>
      </w:r>
      <w:r w:rsidR="00F36A55" w:rsidRPr="00D64437">
        <w:t xml:space="preserve"> – Departamento de </w:t>
      </w:r>
      <w:r w:rsidR="007A3BD7" w:rsidRPr="00D64437">
        <w:t>Policía</w:t>
      </w:r>
      <w:r w:rsidR="00F36A55" w:rsidRPr="00D64437">
        <w:t xml:space="preserve"> Guajira, </w:t>
      </w:r>
      <w:r w:rsidR="00B731B3" w:rsidRPr="00D64437">
        <w:t xml:space="preserve">realizara la consulta </w:t>
      </w:r>
      <w:r w:rsidR="00916787" w:rsidRPr="00D64437">
        <w:t xml:space="preserve">de inhabilidades </w:t>
      </w:r>
      <w:r w:rsidR="00B731B3" w:rsidRPr="00D64437">
        <w:t xml:space="preserve">por delitos sexuales, con el fin de verificar que la persona natural o el representante legal de la </w:t>
      </w:r>
      <w:r w:rsidR="007A3BD7" w:rsidRPr="00D64437">
        <w:t>persona</w:t>
      </w:r>
      <w:r w:rsidR="00B731B3" w:rsidRPr="00D64437">
        <w:t xml:space="preserve"> jurídica, no presente inhabilidades</w:t>
      </w:r>
      <w:r w:rsidR="006A3FD1" w:rsidRPr="00D64437">
        <w:t xml:space="preserve"> por delitos sexuales cometidos contra menores de edad, en cumplimiento de la ley 1918 de 2018.</w:t>
      </w:r>
    </w:p>
    <w:p w14:paraId="40D1C15C" w14:textId="77777777" w:rsidR="00E95123" w:rsidRPr="00D64437" w:rsidRDefault="00E95123" w:rsidP="00BE0ABC">
      <w:pPr>
        <w:adjustRightInd w:val="0"/>
        <w:ind w:right="-283"/>
        <w:jc w:val="both"/>
      </w:pPr>
    </w:p>
    <w:p w14:paraId="49F3C74E" w14:textId="77777777" w:rsidR="00E95123" w:rsidRPr="00D64437" w:rsidRDefault="00792BAA" w:rsidP="00BE0ABC">
      <w:pPr>
        <w:adjustRightInd w:val="0"/>
        <w:ind w:right="-283"/>
        <w:jc w:val="both"/>
        <w:rPr>
          <w:b/>
        </w:rPr>
      </w:pPr>
      <w:r w:rsidRPr="00D64437">
        <w:rPr>
          <w:b/>
        </w:rPr>
        <w:t>1</w:t>
      </w:r>
      <w:r w:rsidR="00E95123" w:rsidRPr="00D64437">
        <w:rPr>
          <w:b/>
        </w:rPr>
        <w:t>.1.1</w:t>
      </w:r>
      <w:r w:rsidRPr="00D64437">
        <w:rPr>
          <w:b/>
        </w:rPr>
        <w:t>2</w:t>
      </w:r>
      <w:r w:rsidR="00E95123" w:rsidRPr="00D64437">
        <w:t xml:space="preserve"> </w:t>
      </w:r>
      <w:r w:rsidR="003A6301" w:rsidRPr="00D64437">
        <w:rPr>
          <w:b/>
        </w:rPr>
        <w:t>certificaciones</w:t>
      </w:r>
      <w:r w:rsidR="00E95123" w:rsidRPr="00D64437">
        <w:rPr>
          <w:b/>
        </w:rPr>
        <w:t xml:space="preserve"> registro nacional de deudores alimentarios morosos REDAM</w:t>
      </w:r>
    </w:p>
    <w:p w14:paraId="2831CFDB" w14:textId="77777777" w:rsidR="003A6301" w:rsidRPr="00D64437" w:rsidRDefault="003A6301" w:rsidP="00BE0ABC">
      <w:pPr>
        <w:adjustRightInd w:val="0"/>
        <w:ind w:right="-283"/>
        <w:jc w:val="both"/>
        <w:rPr>
          <w:b/>
        </w:rPr>
      </w:pPr>
    </w:p>
    <w:p w14:paraId="19FFDA34" w14:textId="77777777" w:rsidR="003A6301" w:rsidRPr="00D64437" w:rsidRDefault="003777CA" w:rsidP="00BE0ABC">
      <w:pPr>
        <w:adjustRightInd w:val="0"/>
        <w:ind w:right="-283"/>
        <w:jc w:val="both"/>
      </w:pPr>
      <w:r w:rsidRPr="00D64437">
        <w:t xml:space="preserve">Con el fin de verificar que la persona natural o representante legal de la persona jurídica no este reportado ante el REDAM, el proponente deberá adjuntar </w:t>
      </w:r>
      <w:r w:rsidR="00BD2877" w:rsidRPr="00D64437">
        <w:t>certificación</w:t>
      </w:r>
      <w:r w:rsidRPr="00D64437">
        <w:t xml:space="preserve"> expedida por al MINTIC, certificado no anterior de 30 </w:t>
      </w:r>
      <w:r w:rsidR="00BD2877" w:rsidRPr="00D64437">
        <w:t>días</w:t>
      </w:r>
      <w:r w:rsidRPr="00D64437">
        <w:t xml:space="preserve"> calendarios a la fecha de cierre del presente proceso de selección, conforme al </w:t>
      </w:r>
      <w:r w:rsidR="00BD2877" w:rsidRPr="00D64437">
        <w:t>artículo</w:t>
      </w:r>
      <w:r w:rsidRPr="00D64437">
        <w:t xml:space="preserve"> 5.1 </w:t>
      </w:r>
      <w:r w:rsidR="00BD2877" w:rsidRPr="00D64437">
        <w:t>de</w:t>
      </w:r>
      <w:r w:rsidRPr="00D64437">
        <w:t xml:space="preserve"> la Ley 2097 de 2021, reglamentada por el decreto 1310 de 2022.</w:t>
      </w:r>
    </w:p>
    <w:p w14:paraId="0762C7F9" w14:textId="77777777" w:rsidR="00E95123" w:rsidRPr="00D64437" w:rsidRDefault="00E95123" w:rsidP="00BE0ABC">
      <w:pPr>
        <w:adjustRightInd w:val="0"/>
        <w:ind w:right="-283"/>
        <w:jc w:val="both"/>
      </w:pPr>
    </w:p>
    <w:p w14:paraId="739E4F14" w14:textId="77777777" w:rsidR="00E82002" w:rsidRPr="00D64437" w:rsidRDefault="00E82002" w:rsidP="00792BAA">
      <w:pPr>
        <w:pStyle w:val="Prrafodelista"/>
        <w:numPr>
          <w:ilvl w:val="0"/>
          <w:numId w:val="6"/>
        </w:numPr>
        <w:shd w:val="clear" w:color="auto" w:fill="FFFFFF"/>
        <w:ind w:right="-283"/>
        <w:jc w:val="both"/>
        <w:rPr>
          <w:b/>
        </w:rPr>
      </w:pPr>
      <w:r w:rsidRPr="00D64437">
        <w:rPr>
          <w:b/>
        </w:rPr>
        <w:t>CONDICIONES TÉCNICAS.</w:t>
      </w:r>
    </w:p>
    <w:p w14:paraId="1B4CB83D" w14:textId="77777777" w:rsidR="00E82002" w:rsidRPr="00D64437" w:rsidRDefault="00BE0ABC" w:rsidP="00BE0ABC">
      <w:pPr>
        <w:shd w:val="clear" w:color="auto" w:fill="FFFFFF"/>
        <w:tabs>
          <w:tab w:val="left" w:pos="5647"/>
        </w:tabs>
        <w:ind w:right="-283"/>
        <w:jc w:val="both"/>
        <w:rPr>
          <w:b/>
        </w:rPr>
      </w:pPr>
      <w:r w:rsidRPr="00D64437">
        <w:rPr>
          <w:b/>
        </w:rPr>
        <w:tab/>
      </w:r>
    </w:p>
    <w:p w14:paraId="6944CD4E" w14:textId="77777777" w:rsidR="00E82002" w:rsidRPr="00D64437" w:rsidRDefault="00E82002" w:rsidP="00BE0ABC">
      <w:pPr>
        <w:pStyle w:val="Textoindependiente2"/>
        <w:spacing w:after="0" w:line="240" w:lineRule="auto"/>
        <w:ind w:right="-283"/>
        <w:contextualSpacing/>
        <w:rPr>
          <w:rFonts w:ascii="Arial" w:eastAsia="Calibri" w:hAnsi="Arial" w:cs="Arial"/>
          <w:b/>
          <w:sz w:val="20"/>
          <w:szCs w:val="20"/>
        </w:rPr>
      </w:pPr>
      <w:r w:rsidRPr="00D64437">
        <w:rPr>
          <w:rFonts w:ascii="Arial" w:eastAsia="Calibri" w:hAnsi="Arial" w:cs="Arial"/>
          <w:b/>
          <w:sz w:val="20"/>
          <w:szCs w:val="20"/>
        </w:rPr>
        <w:t>CRITERIOS DE VERIFICACIÓN Y EVALUACIÓN DE LA PROPUESTA TÉCNICA.</w:t>
      </w:r>
    </w:p>
    <w:p w14:paraId="0F851EAD" w14:textId="77777777" w:rsidR="00E82002" w:rsidRPr="00D64437" w:rsidRDefault="00E82002" w:rsidP="00BE0ABC">
      <w:pPr>
        <w:pStyle w:val="Textoindependiente2"/>
        <w:spacing w:after="0" w:line="240" w:lineRule="auto"/>
        <w:ind w:right="-283"/>
        <w:contextualSpacing/>
        <w:jc w:val="both"/>
        <w:rPr>
          <w:rFonts w:ascii="Arial" w:eastAsia="Calibri" w:hAnsi="Arial" w:cs="Arial"/>
          <w:sz w:val="20"/>
          <w:szCs w:val="20"/>
        </w:rPr>
      </w:pPr>
      <w:r w:rsidRPr="00D64437">
        <w:rPr>
          <w:rFonts w:ascii="Arial" w:eastAsia="Calibri" w:hAnsi="Arial" w:cs="Arial"/>
          <w:sz w:val="20"/>
          <w:szCs w:val="20"/>
        </w:rPr>
        <w:t xml:space="preserve">La propuesta técnica deberá cumplir con los criterios de selección requeridos en el </w:t>
      </w:r>
      <w:r w:rsidR="003931C6" w:rsidRPr="00D64437">
        <w:rPr>
          <w:rFonts w:ascii="Arial" w:eastAsia="Calibri" w:hAnsi="Arial" w:cs="Arial"/>
          <w:sz w:val="20"/>
          <w:szCs w:val="20"/>
        </w:rPr>
        <w:t>a</w:t>
      </w:r>
      <w:r w:rsidRPr="00D64437">
        <w:rPr>
          <w:rFonts w:ascii="Arial" w:eastAsia="Calibri" w:hAnsi="Arial" w:cs="Arial"/>
          <w:sz w:val="20"/>
          <w:szCs w:val="20"/>
        </w:rPr>
        <w:t>nexo No. 1 de la presente invitación.</w:t>
      </w:r>
    </w:p>
    <w:p w14:paraId="00F69790" w14:textId="77777777" w:rsidR="002F00EB" w:rsidRPr="00D64437" w:rsidRDefault="002F00EB" w:rsidP="00BE0ABC">
      <w:pPr>
        <w:pStyle w:val="Textoindependiente2"/>
        <w:spacing w:after="0" w:line="240" w:lineRule="auto"/>
        <w:ind w:right="-283"/>
        <w:contextualSpacing/>
        <w:jc w:val="both"/>
        <w:rPr>
          <w:rFonts w:ascii="Arial" w:eastAsia="Calibri" w:hAnsi="Arial" w:cs="Arial"/>
          <w:sz w:val="20"/>
          <w:szCs w:val="20"/>
        </w:rPr>
      </w:pPr>
    </w:p>
    <w:p w14:paraId="0F211215" w14:textId="77777777" w:rsidR="00E82002" w:rsidRPr="00D64437" w:rsidRDefault="00792BAA" w:rsidP="00BE0ABC">
      <w:pPr>
        <w:ind w:right="-283"/>
        <w:jc w:val="both"/>
        <w:rPr>
          <w:b/>
        </w:rPr>
      </w:pPr>
      <w:r w:rsidRPr="00D64437">
        <w:rPr>
          <w:rFonts w:eastAsia="Calibri"/>
          <w:b/>
        </w:rPr>
        <w:t>3.</w:t>
      </w:r>
      <w:r w:rsidR="00852B7A" w:rsidRPr="00D64437">
        <w:rPr>
          <w:rFonts w:eastAsia="Calibri"/>
        </w:rPr>
        <w:t xml:space="preserve"> </w:t>
      </w:r>
      <w:r w:rsidR="00852B7A" w:rsidRPr="00D64437">
        <w:rPr>
          <w:rFonts w:eastAsia="Calibri"/>
          <w:b/>
        </w:rPr>
        <w:t>EVALUACIÓN</w:t>
      </w:r>
      <w:r w:rsidR="00E82002" w:rsidRPr="00D64437">
        <w:rPr>
          <w:b/>
        </w:rPr>
        <w:t xml:space="preserve"> ECONÓMICA.</w:t>
      </w:r>
    </w:p>
    <w:p w14:paraId="02BF6DE6" w14:textId="77777777" w:rsidR="00E82002" w:rsidRPr="00D64437" w:rsidRDefault="00E82002" w:rsidP="00BE0ABC">
      <w:pPr>
        <w:pStyle w:val="Textoindependiente"/>
        <w:ind w:right="-283"/>
        <w:rPr>
          <w:rFonts w:cs="Arial"/>
          <w:b/>
          <w:bCs/>
          <w:sz w:val="20"/>
        </w:rPr>
      </w:pPr>
    </w:p>
    <w:p w14:paraId="04E7CD5D" w14:textId="77777777" w:rsidR="00EF6B63" w:rsidRPr="00D64437" w:rsidRDefault="00612250" w:rsidP="00BE0ABC">
      <w:pPr>
        <w:pStyle w:val="Textoindependiente2"/>
        <w:spacing w:after="0" w:line="240" w:lineRule="auto"/>
        <w:ind w:right="-283"/>
        <w:contextualSpacing/>
        <w:jc w:val="both"/>
        <w:rPr>
          <w:rFonts w:ascii="Arial" w:hAnsi="Arial" w:cs="Arial"/>
          <w:b/>
          <w:bCs/>
          <w:sz w:val="20"/>
          <w:szCs w:val="20"/>
        </w:rPr>
      </w:pPr>
      <w:r w:rsidRPr="00D64437">
        <w:rPr>
          <w:rFonts w:ascii="Arial" w:hAnsi="Arial" w:cs="Arial"/>
          <w:bCs/>
          <w:sz w:val="20"/>
          <w:szCs w:val="20"/>
        </w:rPr>
        <w:t xml:space="preserve">Será válida la oferta económica siempre y cuando no sea inferior a la base del canon fijada por la </w:t>
      </w:r>
      <w:r w:rsidRPr="00D64437">
        <w:rPr>
          <w:rFonts w:ascii="Arial" w:hAnsi="Arial" w:cs="Arial"/>
          <w:b/>
          <w:bCs/>
          <w:sz w:val="20"/>
          <w:szCs w:val="20"/>
        </w:rPr>
        <w:t>POLICIA NACIONAL DEPARTAMENTO DE POLICIA GUAJIRA</w:t>
      </w:r>
    </w:p>
    <w:p w14:paraId="4BBE187B" w14:textId="77777777" w:rsidR="00612901" w:rsidRPr="00D64437" w:rsidRDefault="00612901" w:rsidP="00E82002">
      <w:pPr>
        <w:pStyle w:val="Textoindependiente"/>
        <w:jc w:val="center"/>
        <w:rPr>
          <w:rFonts w:cs="Arial"/>
          <w:b/>
          <w:bCs/>
          <w:sz w:val="20"/>
        </w:rPr>
      </w:pPr>
    </w:p>
    <w:p w14:paraId="56BDF589" w14:textId="77777777" w:rsidR="00E82002" w:rsidRPr="00D64437" w:rsidRDefault="00E82002" w:rsidP="00E82002">
      <w:pPr>
        <w:pStyle w:val="Textoindependiente"/>
        <w:jc w:val="center"/>
        <w:rPr>
          <w:rFonts w:cs="Arial"/>
          <w:b/>
          <w:bCs/>
          <w:sz w:val="20"/>
        </w:rPr>
      </w:pPr>
      <w:r w:rsidRPr="00D64437">
        <w:rPr>
          <w:rFonts w:cs="Arial"/>
          <w:b/>
          <w:bCs/>
          <w:sz w:val="20"/>
        </w:rPr>
        <w:t>“SE INVITA A LAS VEEDURÍAS CIUDADANAS PARA EJERCER CONTROL SOCIAL, DE ACUERDO CON LA NORMATIVIDAD LEGAL VIGENTE”</w:t>
      </w:r>
    </w:p>
    <w:p w14:paraId="50816D53" w14:textId="77777777" w:rsidR="0011017D" w:rsidRPr="00D64437" w:rsidRDefault="0011017D" w:rsidP="00612901">
      <w:pPr>
        <w:pStyle w:val="Textoindependiente"/>
        <w:ind w:right="-374"/>
        <w:jc w:val="both"/>
        <w:rPr>
          <w:rFonts w:cs="Arial"/>
          <w:sz w:val="20"/>
        </w:rPr>
      </w:pPr>
    </w:p>
    <w:p w14:paraId="104BD9DA" w14:textId="77777777" w:rsidR="00E70978" w:rsidRDefault="00E70978" w:rsidP="00C65025">
      <w:pPr>
        <w:pStyle w:val="Textoindependiente"/>
        <w:ind w:left="-426" w:right="-374" w:hanging="283"/>
        <w:jc w:val="both"/>
        <w:rPr>
          <w:rFonts w:cs="Arial"/>
          <w:sz w:val="20"/>
        </w:rPr>
      </w:pPr>
      <w:r>
        <w:rPr>
          <w:rFonts w:cs="Arial"/>
          <w:sz w:val="20"/>
        </w:rPr>
        <w:t xml:space="preserve">            </w:t>
      </w:r>
      <w:r w:rsidR="00EC00DE">
        <w:rPr>
          <w:rFonts w:cs="Arial"/>
          <w:sz w:val="20"/>
        </w:rPr>
        <w:t xml:space="preserve">                </w:t>
      </w:r>
      <w:r>
        <w:rPr>
          <w:rFonts w:cs="Arial"/>
          <w:sz w:val="20"/>
        </w:rPr>
        <w:t xml:space="preserve">                 </w:t>
      </w:r>
    </w:p>
    <w:p w14:paraId="48F14BB9" w14:textId="77777777" w:rsidR="00E70978" w:rsidRPr="00C65025" w:rsidRDefault="00E70978" w:rsidP="00C65025">
      <w:pPr>
        <w:pStyle w:val="Textoindependiente"/>
        <w:ind w:left="-426" w:right="-374" w:hanging="283"/>
        <w:jc w:val="both"/>
        <w:rPr>
          <w:rFonts w:cs="Arial"/>
          <w:sz w:val="20"/>
        </w:rPr>
      </w:pPr>
      <w:r>
        <w:rPr>
          <w:rFonts w:cs="Arial"/>
          <w:sz w:val="20"/>
        </w:rPr>
        <w:t xml:space="preserve">                         </w:t>
      </w:r>
      <w:r w:rsidR="0073120D" w:rsidRPr="00C937FE">
        <w:rPr>
          <w:rFonts w:cs="Arial"/>
          <w:sz w:val="20"/>
        </w:rPr>
        <w:t>Atentamente,</w:t>
      </w:r>
    </w:p>
    <w:p w14:paraId="6BF2D5A4" w14:textId="77777777" w:rsidR="00181450" w:rsidRPr="00C937FE" w:rsidRDefault="00222411" w:rsidP="00062F43">
      <w:pPr>
        <w:pStyle w:val="Sangra2detindependiente"/>
        <w:spacing w:after="0" w:line="0" w:lineRule="atLeast"/>
        <w:ind w:left="0" w:right="-374"/>
        <w:rPr>
          <w:rFonts w:ascii="Arial" w:hAnsi="Arial" w:cs="Arial"/>
          <w:b/>
          <w:bCs/>
          <w:caps/>
          <w:sz w:val="20"/>
          <w:szCs w:val="20"/>
        </w:rPr>
      </w:pPr>
      <w:r>
        <w:rPr>
          <w:rFonts w:ascii="Arial" w:hAnsi="Arial" w:cs="Arial"/>
          <w:b/>
          <w:bCs/>
          <w:caps/>
          <w:sz w:val="20"/>
          <w:szCs w:val="20"/>
        </w:rPr>
        <w:t xml:space="preserve">                                     </w:t>
      </w:r>
    </w:p>
    <w:p w14:paraId="5DFAE1D2" w14:textId="77777777" w:rsidR="002536FE" w:rsidRDefault="002536FE" w:rsidP="002536FE">
      <w:pPr>
        <w:pStyle w:val="Textoindependiente"/>
        <w:rPr>
          <w:rFonts w:cs="Arial"/>
          <w:b/>
          <w:bCs/>
          <w:i/>
          <w:color w:val="FFFFFF"/>
          <w:sz w:val="16"/>
          <w:lang w:val="es-CO"/>
        </w:rPr>
      </w:pPr>
    </w:p>
    <w:p w14:paraId="54601891" w14:textId="77777777" w:rsidR="00731BE8" w:rsidRDefault="00731BE8" w:rsidP="002536FE">
      <w:pPr>
        <w:pStyle w:val="Textoindependiente"/>
        <w:rPr>
          <w:rFonts w:cs="Arial"/>
          <w:b/>
          <w:bCs/>
          <w:i/>
          <w:color w:val="FFFFFF"/>
          <w:sz w:val="16"/>
          <w:lang w:val="es-CO"/>
        </w:rPr>
      </w:pPr>
    </w:p>
    <w:p w14:paraId="34E9B210" w14:textId="77777777" w:rsidR="00731BE8" w:rsidRDefault="00731BE8" w:rsidP="002536FE">
      <w:pPr>
        <w:pStyle w:val="Textoindependiente"/>
        <w:rPr>
          <w:rFonts w:cs="Arial"/>
          <w:b/>
          <w:bCs/>
          <w:i/>
          <w:color w:val="FFFFFF"/>
          <w:sz w:val="16"/>
          <w:lang w:val="es-CO"/>
        </w:rPr>
      </w:pPr>
    </w:p>
    <w:p w14:paraId="7CB62F32" w14:textId="77777777" w:rsidR="002536FE" w:rsidRPr="00E42D52" w:rsidRDefault="002536FE" w:rsidP="002536FE">
      <w:pPr>
        <w:pStyle w:val="Textoindependiente"/>
        <w:jc w:val="center"/>
        <w:rPr>
          <w:rFonts w:cs="Arial"/>
          <w:sz w:val="20"/>
          <w:lang w:val="es-CO"/>
        </w:rPr>
      </w:pPr>
      <w:r w:rsidRPr="00E42D52">
        <w:rPr>
          <w:rFonts w:cs="Arial"/>
          <w:sz w:val="20"/>
          <w:lang w:val="es-CO"/>
        </w:rPr>
        <w:t xml:space="preserve">Coronel </w:t>
      </w:r>
      <w:r w:rsidR="0045150B" w:rsidRPr="00E42D52">
        <w:rPr>
          <w:rFonts w:cs="Arial"/>
          <w:b/>
          <w:sz w:val="20"/>
          <w:lang w:val="es-CO"/>
        </w:rPr>
        <w:t>SALOMON BELLO REYES</w:t>
      </w:r>
      <w:r w:rsidR="003D4928" w:rsidRPr="00E42D52">
        <w:rPr>
          <w:rFonts w:cs="Arial"/>
          <w:sz w:val="20"/>
          <w:lang w:val="es-CO"/>
        </w:rPr>
        <w:t xml:space="preserve"> </w:t>
      </w:r>
    </w:p>
    <w:p w14:paraId="743D7F4E" w14:textId="77777777" w:rsidR="00F119C0" w:rsidRDefault="002536FE" w:rsidP="002536FE">
      <w:pPr>
        <w:pStyle w:val="Textoindependiente"/>
        <w:jc w:val="center"/>
        <w:rPr>
          <w:rFonts w:cs="Arial"/>
          <w:sz w:val="20"/>
          <w:lang w:val="es-CO"/>
        </w:rPr>
      </w:pPr>
      <w:r w:rsidRPr="00E42D52">
        <w:rPr>
          <w:rFonts w:cs="Arial"/>
          <w:sz w:val="20"/>
          <w:lang w:val="es-CO"/>
        </w:rPr>
        <w:t>Comandante Departamento de Policía Guajira</w:t>
      </w:r>
    </w:p>
    <w:p w14:paraId="34D2DC50" w14:textId="77777777" w:rsidR="00E42D52" w:rsidRDefault="00E42D52" w:rsidP="002536FE">
      <w:pPr>
        <w:pStyle w:val="Textoindependiente"/>
        <w:jc w:val="center"/>
        <w:rPr>
          <w:rFonts w:cs="Arial"/>
          <w:sz w:val="20"/>
          <w:lang w:val="es-CO"/>
        </w:rPr>
      </w:pPr>
    </w:p>
    <w:p w14:paraId="6AF7207A" w14:textId="77777777" w:rsidR="00E42D52" w:rsidRDefault="00E42D52" w:rsidP="002536FE">
      <w:pPr>
        <w:pStyle w:val="Textoindependiente"/>
        <w:jc w:val="center"/>
        <w:rPr>
          <w:rFonts w:cs="Arial"/>
          <w:sz w:val="20"/>
          <w:lang w:val="es-CO"/>
        </w:rPr>
      </w:pPr>
    </w:p>
    <w:tbl>
      <w:tblPr>
        <w:tblW w:w="9835" w:type="dxa"/>
        <w:tblInd w:w="-142" w:type="dxa"/>
        <w:tblLook w:val="04A0" w:firstRow="1" w:lastRow="0" w:firstColumn="1" w:lastColumn="0" w:noHBand="0" w:noVBand="1"/>
      </w:tblPr>
      <w:tblGrid>
        <w:gridCol w:w="3345"/>
        <w:gridCol w:w="236"/>
        <w:gridCol w:w="3543"/>
        <w:gridCol w:w="2711"/>
      </w:tblGrid>
      <w:tr w:rsidR="00F119C0" w:rsidRPr="009B6B78" w14:paraId="2A7A86C3" w14:textId="77777777" w:rsidTr="00E42D52">
        <w:tc>
          <w:tcPr>
            <w:tcW w:w="3345" w:type="dxa"/>
            <w:vAlign w:val="bottom"/>
          </w:tcPr>
          <w:p w14:paraId="7649D422" w14:textId="77777777" w:rsidR="00F119C0" w:rsidRPr="009B6B78" w:rsidRDefault="00F119C0" w:rsidP="007E4773">
            <w:pPr>
              <w:ind w:right="-88"/>
              <w:rPr>
                <w:sz w:val="12"/>
                <w:szCs w:val="12"/>
                <w:lang w:val="es-MX" w:eastAsia="es-MX"/>
              </w:rPr>
            </w:pPr>
          </w:p>
          <w:p w14:paraId="095C25D9" w14:textId="77777777" w:rsidR="00F119C0" w:rsidRPr="009B6B78" w:rsidRDefault="00F119C0" w:rsidP="007E4773">
            <w:pPr>
              <w:ind w:right="-88"/>
              <w:rPr>
                <w:sz w:val="12"/>
                <w:szCs w:val="12"/>
                <w:lang w:val="es-MX" w:eastAsia="es-MX"/>
              </w:rPr>
            </w:pPr>
          </w:p>
          <w:p w14:paraId="2F24B54C" w14:textId="77777777" w:rsidR="00F119C0" w:rsidRPr="009B6B78" w:rsidRDefault="00F119C0" w:rsidP="007E4773">
            <w:pPr>
              <w:ind w:right="-88"/>
              <w:rPr>
                <w:sz w:val="12"/>
                <w:szCs w:val="12"/>
                <w:lang w:val="es-MX" w:eastAsia="es-MX"/>
              </w:rPr>
            </w:pPr>
          </w:p>
          <w:p w14:paraId="2E4BF8AE" w14:textId="77777777" w:rsidR="00F119C0" w:rsidRPr="009B6B78" w:rsidRDefault="00F119C0" w:rsidP="007E4773">
            <w:pPr>
              <w:ind w:right="-88"/>
              <w:rPr>
                <w:sz w:val="12"/>
                <w:szCs w:val="12"/>
                <w:lang w:val="es-MX" w:eastAsia="es-MX"/>
              </w:rPr>
            </w:pPr>
            <w:r w:rsidRPr="009B6B78">
              <w:rPr>
                <w:sz w:val="12"/>
                <w:szCs w:val="12"/>
                <w:lang w:val="es-MX" w:eastAsia="es-MX"/>
              </w:rPr>
              <w:t xml:space="preserve">Elaboró: </w:t>
            </w:r>
            <w:r w:rsidRPr="009B6B78">
              <w:rPr>
                <w:sz w:val="12"/>
                <w:szCs w:val="12"/>
              </w:rPr>
              <w:t>SI</w:t>
            </w:r>
            <w:r w:rsidRPr="009B6B78">
              <w:t xml:space="preserve"> </w:t>
            </w:r>
            <w:r w:rsidRPr="009B6B78">
              <w:rPr>
                <w:sz w:val="12"/>
                <w:szCs w:val="12"/>
              </w:rPr>
              <w:t>BENILDA ZÚÑIGA PUSHAINA</w:t>
            </w:r>
          </w:p>
          <w:p w14:paraId="338FFD69" w14:textId="77777777" w:rsidR="00F119C0" w:rsidRPr="009B6B78" w:rsidRDefault="00F119C0" w:rsidP="007E4773">
            <w:pPr>
              <w:ind w:right="-88"/>
              <w:rPr>
                <w:sz w:val="12"/>
                <w:szCs w:val="12"/>
                <w:lang w:val="es-MX" w:eastAsia="es-MX"/>
              </w:rPr>
            </w:pPr>
            <w:r>
              <w:rPr>
                <w:sz w:val="12"/>
                <w:szCs w:val="12"/>
                <w:lang w:val="es-MX" w:eastAsia="es-MX"/>
              </w:rPr>
              <w:t>Responsable</w:t>
            </w:r>
            <w:r w:rsidRPr="009B6B78">
              <w:rPr>
                <w:sz w:val="12"/>
                <w:szCs w:val="12"/>
                <w:lang w:val="es-MX" w:eastAsia="es-MX"/>
              </w:rPr>
              <w:t xml:space="preserve"> de estudios previos DEGUA</w:t>
            </w:r>
          </w:p>
        </w:tc>
        <w:tc>
          <w:tcPr>
            <w:tcW w:w="236" w:type="dxa"/>
          </w:tcPr>
          <w:p w14:paraId="35F96296" w14:textId="77777777" w:rsidR="00F119C0" w:rsidRPr="009B6B78" w:rsidRDefault="00F119C0" w:rsidP="007E4773">
            <w:pPr>
              <w:ind w:right="-97"/>
              <w:rPr>
                <w:sz w:val="12"/>
                <w:szCs w:val="12"/>
                <w:lang w:val="es-MX" w:eastAsia="es-MX"/>
              </w:rPr>
            </w:pPr>
          </w:p>
        </w:tc>
        <w:tc>
          <w:tcPr>
            <w:tcW w:w="3543" w:type="dxa"/>
            <w:vAlign w:val="bottom"/>
          </w:tcPr>
          <w:p w14:paraId="3B47EC3C" w14:textId="77777777" w:rsidR="00F119C0" w:rsidRPr="009B6B78" w:rsidRDefault="00F119C0" w:rsidP="007E4773">
            <w:pPr>
              <w:ind w:left="4" w:right="-97"/>
              <w:rPr>
                <w:sz w:val="12"/>
                <w:szCs w:val="12"/>
                <w:lang w:val="es-MX" w:eastAsia="es-MX"/>
              </w:rPr>
            </w:pPr>
            <w:r w:rsidRPr="009B6B78">
              <w:rPr>
                <w:sz w:val="12"/>
                <w:szCs w:val="12"/>
                <w:lang w:val="es-MX" w:eastAsia="es-MX"/>
              </w:rPr>
              <w:t xml:space="preserve">Revisó: </w:t>
            </w:r>
            <w:r w:rsidR="00D64437">
              <w:rPr>
                <w:sz w:val="12"/>
                <w:szCs w:val="12"/>
                <w:lang w:val="es-MX" w:eastAsia="es-MX"/>
              </w:rPr>
              <w:t>IJ MIGUEL ANGEL RODRIGUEZ ANGARITA</w:t>
            </w:r>
          </w:p>
          <w:p w14:paraId="513E882C" w14:textId="77777777" w:rsidR="00F119C0" w:rsidRPr="009B6B78" w:rsidRDefault="00F119C0" w:rsidP="007E4773">
            <w:pPr>
              <w:tabs>
                <w:tab w:val="left" w:pos="851"/>
              </w:tabs>
              <w:ind w:right="-97"/>
              <w:rPr>
                <w:sz w:val="12"/>
                <w:szCs w:val="12"/>
                <w:lang w:eastAsia="es-MX"/>
              </w:rPr>
            </w:pPr>
            <w:r w:rsidRPr="009B6B78">
              <w:rPr>
                <w:sz w:val="12"/>
                <w:szCs w:val="12"/>
                <w:lang w:eastAsia="es-MX"/>
              </w:rPr>
              <w:t>Jefe de Contratos DEGUA</w:t>
            </w:r>
            <w:r w:rsidR="00EC00DE">
              <w:rPr>
                <w:sz w:val="12"/>
                <w:szCs w:val="12"/>
                <w:lang w:eastAsia="es-MX"/>
              </w:rPr>
              <w:t xml:space="preserve"> (E)</w:t>
            </w:r>
          </w:p>
        </w:tc>
        <w:tc>
          <w:tcPr>
            <w:tcW w:w="2711" w:type="dxa"/>
            <w:vAlign w:val="bottom"/>
          </w:tcPr>
          <w:p w14:paraId="66FAD9AC" w14:textId="77777777" w:rsidR="00F119C0" w:rsidRPr="009B6B78" w:rsidRDefault="00F119C0" w:rsidP="007E4773">
            <w:pPr>
              <w:ind w:right="-104"/>
              <w:rPr>
                <w:sz w:val="12"/>
                <w:szCs w:val="12"/>
                <w:lang w:val="es-MX" w:eastAsia="es-MX"/>
              </w:rPr>
            </w:pPr>
            <w:r w:rsidRPr="009B6B78">
              <w:rPr>
                <w:sz w:val="12"/>
                <w:szCs w:val="12"/>
                <w:lang w:val="es-MX" w:eastAsia="es-MX"/>
              </w:rPr>
              <w:t>Revisó: CT</w:t>
            </w:r>
            <w:r w:rsidRPr="009B6B78">
              <w:rPr>
                <w:sz w:val="12"/>
                <w:szCs w:val="12"/>
                <w:lang w:eastAsia="es-MX"/>
              </w:rPr>
              <w:t xml:space="preserve">. </w:t>
            </w:r>
            <w:r>
              <w:rPr>
                <w:sz w:val="12"/>
                <w:szCs w:val="12"/>
                <w:lang w:eastAsia="es-MX"/>
              </w:rPr>
              <w:t>MILLER FLOREZ MONTES</w:t>
            </w:r>
          </w:p>
          <w:p w14:paraId="407D8595" w14:textId="77777777" w:rsidR="00F119C0" w:rsidRPr="009B6B78" w:rsidRDefault="00F119C0" w:rsidP="007E4773">
            <w:pPr>
              <w:tabs>
                <w:tab w:val="left" w:pos="851"/>
              </w:tabs>
              <w:ind w:right="-104"/>
              <w:rPr>
                <w:color w:val="0070C0"/>
                <w:sz w:val="12"/>
                <w:szCs w:val="12"/>
                <w:lang w:eastAsia="es-MX"/>
              </w:rPr>
            </w:pPr>
            <w:r w:rsidRPr="009B6B78">
              <w:rPr>
                <w:sz w:val="12"/>
                <w:szCs w:val="12"/>
                <w:lang w:eastAsia="es-MX"/>
              </w:rPr>
              <w:t>Asesor Jurídicos DEGUA</w:t>
            </w:r>
            <w:r w:rsidRPr="009B6B78">
              <w:rPr>
                <w:color w:val="0070C0"/>
                <w:sz w:val="12"/>
                <w:szCs w:val="12"/>
                <w:lang w:eastAsia="es-MX"/>
              </w:rPr>
              <w:t>.</w:t>
            </w:r>
          </w:p>
        </w:tc>
      </w:tr>
      <w:tr w:rsidR="00F119C0" w:rsidRPr="009B6B78" w14:paraId="47869171" w14:textId="77777777" w:rsidTr="007E4773">
        <w:tc>
          <w:tcPr>
            <w:tcW w:w="3345" w:type="dxa"/>
            <w:vAlign w:val="bottom"/>
          </w:tcPr>
          <w:p w14:paraId="3990B451" w14:textId="77777777" w:rsidR="00F119C0" w:rsidRPr="009B6B78" w:rsidRDefault="00F119C0" w:rsidP="007E4773">
            <w:pPr>
              <w:rPr>
                <w:sz w:val="12"/>
                <w:szCs w:val="12"/>
                <w:lang w:val="es-MX" w:eastAsia="es-MX"/>
              </w:rPr>
            </w:pPr>
          </w:p>
          <w:p w14:paraId="7F625A38" w14:textId="77777777" w:rsidR="00F119C0" w:rsidRPr="009B6B78" w:rsidRDefault="00F119C0" w:rsidP="007E4773">
            <w:pPr>
              <w:rPr>
                <w:szCs w:val="12"/>
                <w:lang w:val="es-MX" w:eastAsia="es-MX"/>
              </w:rPr>
            </w:pPr>
          </w:p>
          <w:p w14:paraId="7B2C0B87" w14:textId="77777777" w:rsidR="00F119C0" w:rsidRPr="009B6B78" w:rsidRDefault="00F119C0" w:rsidP="007E4773">
            <w:pPr>
              <w:ind w:right="-104"/>
              <w:rPr>
                <w:sz w:val="12"/>
                <w:szCs w:val="12"/>
                <w:lang w:val="es-MX" w:eastAsia="es-MX"/>
              </w:rPr>
            </w:pPr>
          </w:p>
          <w:p w14:paraId="63C33D8A" w14:textId="77777777" w:rsidR="00F119C0" w:rsidRPr="009B6B78" w:rsidRDefault="00F119C0" w:rsidP="007E4773">
            <w:pPr>
              <w:ind w:right="-104"/>
              <w:rPr>
                <w:sz w:val="12"/>
                <w:szCs w:val="12"/>
                <w:lang w:val="es-MX" w:eastAsia="es-MX"/>
              </w:rPr>
            </w:pPr>
            <w:r w:rsidRPr="009B6B78">
              <w:rPr>
                <w:sz w:val="12"/>
                <w:szCs w:val="12"/>
                <w:lang w:val="es-MX" w:eastAsia="es-MX"/>
              </w:rPr>
              <w:t xml:space="preserve">Revisó: CT. </w:t>
            </w:r>
            <w:r w:rsidR="00EC00DE">
              <w:rPr>
                <w:sz w:val="12"/>
                <w:szCs w:val="12"/>
                <w:lang w:val="es-MX" w:eastAsia="es-MX"/>
              </w:rPr>
              <w:t>ANDRES RINCON LAGUADO</w:t>
            </w:r>
          </w:p>
          <w:p w14:paraId="541CCEF1" w14:textId="77777777" w:rsidR="00F119C0" w:rsidRPr="009B6B78" w:rsidRDefault="00F119C0" w:rsidP="007E4773">
            <w:pPr>
              <w:rPr>
                <w:sz w:val="12"/>
                <w:szCs w:val="12"/>
                <w:lang w:eastAsia="es-MX"/>
              </w:rPr>
            </w:pPr>
            <w:r w:rsidRPr="009B6B78">
              <w:rPr>
                <w:sz w:val="12"/>
                <w:szCs w:val="12"/>
                <w:lang w:eastAsia="es-MX"/>
              </w:rPr>
              <w:t>Jefe Administrativo DEGUA</w:t>
            </w:r>
          </w:p>
          <w:p w14:paraId="703BDE65" w14:textId="77777777" w:rsidR="00F119C0" w:rsidRPr="009B6B78" w:rsidRDefault="00F119C0" w:rsidP="007E4773">
            <w:pPr>
              <w:rPr>
                <w:sz w:val="22"/>
                <w:szCs w:val="12"/>
                <w:lang w:val="es-MX" w:eastAsia="es-MX"/>
              </w:rPr>
            </w:pPr>
          </w:p>
        </w:tc>
        <w:tc>
          <w:tcPr>
            <w:tcW w:w="236" w:type="dxa"/>
          </w:tcPr>
          <w:p w14:paraId="43CFC9A5" w14:textId="77777777" w:rsidR="00F119C0" w:rsidRPr="009B6B78" w:rsidRDefault="00F119C0" w:rsidP="007E4773">
            <w:pPr>
              <w:ind w:right="-97"/>
              <w:rPr>
                <w:sz w:val="12"/>
                <w:szCs w:val="12"/>
                <w:lang w:val="es-MX" w:eastAsia="es-MX"/>
              </w:rPr>
            </w:pPr>
          </w:p>
        </w:tc>
        <w:tc>
          <w:tcPr>
            <w:tcW w:w="3543" w:type="dxa"/>
            <w:vAlign w:val="bottom"/>
          </w:tcPr>
          <w:p w14:paraId="157789A6" w14:textId="77777777" w:rsidR="00F119C0" w:rsidRPr="009B6B78" w:rsidRDefault="00F119C0" w:rsidP="007E4773">
            <w:pPr>
              <w:ind w:right="-104"/>
              <w:rPr>
                <w:sz w:val="12"/>
                <w:szCs w:val="12"/>
                <w:lang w:val="es-MX" w:eastAsia="es-MX"/>
              </w:rPr>
            </w:pPr>
            <w:r w:rsidRPr="009B6B78">
              <w:rPr>
                <w:sz w:val="12"/>
                <w:szCs w:val="12"/>
                <w:lang w:val="es-MX" w:eastAsia="es-MX"/>
              </w:rPr>
              <w:t xml:space="preserve">Revisó: </w:t>
            </w:r>
            <w:r>
              <w:rPr>
                <w:sz w:val="12"/>
                <w:szCs w:val="12"/>
                <w:lang w:val="es-MX" w:eastAsia="es-MX"/>
              </w:rPr>
              <w:t>TC</w:t>
            </w:r>
            <w:r w:rsidRPr="009B6B78">
              <w:rPr>
                <w:sz w:val="12"/>
                <w:szCs w:val="12"/>
                <w:lang w:val="es-MX" w:eastAsia="es-MX"/>
              </w:rPr>
              <w:t xml:space="preserve">. </w:t>
            </w:r>
            <w:r>
              <w:rPr>
                <w:sz w:val="12"/>
                <w:szCs w:val="12"/>
                <w:lang w:val="es-MX" w:eastAsia="es-MX"/>
              </w:rPr>
              <w:t>HECTOR DAZA NARAVEZ</w:t>
            </w:r>
          </w:p>
          <w:p w14:paraId="25E85C74" w14:textId="77777777" w:rsidR="00F119C0" w:rsidRPr="009B6B78" w:rsidRDefault="00F119C0" w:rsidP="007E4773">
            <w:pPr>
              <w:rPr>
                <w:sz w:val="12"/>
                <w:szCs w:val="12"/>
                <w:lang w:eastAsia="es-MX"/>
              </w:rPr>
            </w:pPr>
            <w:r>
              <w:rPr>
                <w:sz w:val="12"/>
                <w:szCs w:val="12"/>
                <w:lang w:eastAsia="es-MX"/>
              </w:rPr>
              <w:t xml:space="preserve">Subcomandante </w:t>
            </w:r>
            <w:r w:rsidRPr="009B6B78">
              <w:rPr>
                <w:sz w:val="12"/>
                <w:szCs w:val="12"/>
                <w:lang w:eastAsia="es-MX"/>
              </w:rPr>
              <w:t>DEGUA</w:t>
            </w:r>
          </w:p>
          <w:p w14:paraId="5E2F9BFD" w14:textId="77777777" w:rsidR="00F119C0" w:rsidRPr="009B6B78" w:rsidRDefault="00F119C0" w:rsidP="007E4773">
            <w:pPr>
              <w:ind w:right="-97"/>
              <w:rPr>
                <w:sz w:val="12"/>
                <w:szCs w:val="12"/>
                <w:lang w:val="es-MX" w:eastAsia="es-MX"/>
              </w:rPr>
            </w:pPr>
          </w:p>
        </w:tc>
        <w:tc>
          <w:tcPr>
            <w:tcW w:w="2711" w:type="dxa"/>
            <w:vAlign w:val="bottom"/>
          </w:tcPr>
          <w:p w14:paraId="63802E8C" w14:textId="77777777" w:rsidR="00F119C0" w:rsidRPr="009B6B78" w:rsidRDefault="00F119C0" w:rsidP="007E4773">
            <w:pPr>
              <w:tabs>
                <w:tab w:val="left" w:pos="851"/>
              </w:tabs>
              <w:ind w:right="-104"/>
              <w:rPr>
                <w:color w:val="0070C0"/>
                <w:sz w:val="12"/>
                <w:szCs w:val="12"/>
                <w:lang w:val="es-MX" w:eastAsia="es-MX"/>
              </w:rPr>
            </w:pPr>
          </w:p>
        </w:tc>
      </w:tr>
    </w:tbl>
    <w:p w14:paraId="10867B10" w14:textId="77777777" w:rsidR="002536FE" w:rsidRDefault="002536FE" w:rsidP="002536FE">
      <w:pPr>
        <w:pStyle w:val="Sinespaciado1"/>
        <w:rPr>
          <w:rFonts w:ascii="Arial" w:hAnsi="Arial" w:cs="Arial"/>
          <w:sz w:val="12"/>
          <w:szCs w:val="12"/>
          <w:lang w:val="pt-BR"/>
        </w:rPr>
      </w:pPr>
    </w:p>
    <w:p w14:paraId="1F805A28" w14:textId="77777777" w:rsidR="00E42D52" w:rsidRDefault="00E42D52" w:rsidP="002536FE">
      <w:pPr>
        <w:pStyle w:val="TextoTextos"/>
        <w:spacing w:before="0" w:after="0" w:line="240" w:lineRule="auto"/>
        <w:jc w:val="left"/>
        <w:rPr>
          <w:rFonts w:ascii="Arial" w:hAnsi="Arial" w:cs="Arial"/>
          <w:bCs/>
          <w:sz w:val="16"/>
          <w:szCs w:val="20"/>
        </w:rPr>
      </w:pPr>
    </w:p>
    <w:p w14:paraId="5FEEBF2F" w14:textId="77777777" w:rsidR="00E42D52" w:rsidRDefault="00E42D52" w:rsidP="002536FE">
      <w:pPr>
        <w:pStyle w:val="TextoTextos"/>
        <w:spacing w:before="0" w:after="0" w:line="240" w:lineRule="auto"/>
        <w:jc w:val="left"/>
        <w:rPr>
          <w:rFonts w:ascii="Arial" w:hAnsi="Arial" w:cs="Arial"/>
          <w:bCs/>
          <w:sz w:val="16"/>
          <w:szCs w:val="20"/>
        </w:rPr>
      </w:pPr>
    </w:p>
    <w:p w14:paraId="7E4DCFEE" w14:textId="77777777" w:rsidR="00E42D52" w:rsidRDefault="00E42D52" w:rsidP="002536FE">
      <w:pPr>
        <w:pStyle w:val="TextoTextos"/>
        <w:spacing w:before="0" w:after="0" w:line="240" w:lineRule="auto"/>
        <w:jc w:val="left"/>
        <w:rPr>
          <w:rFonts w:ascii="Arial" w:hAnsi="Arial" w:cs="Arial"/>
          <w:bCs/>
          <w:sz w:val="16"/>
          <w:szCs w:val="20"/>
        </w:rPr>
      </w:pPr>
    </w:p>
    <w:p w14:paraId="449881E2" w14:textId="77777777" w:rsidR="00E42D52" w:rsidRDefault="00E42D52" w:rsidP="002536FE">
      <w:pPr>
        <w:pStyle w:val="TextoTextos"/>
        <w:spacing w:before="0" w:after="0" w:line="240" w:lineRule="auto"/>
        <w:jc w:val="left"/>
        <w:rPr>
          <w:rFonts w:ascii="Arial" w:hAnsi="Arial" w:cs="Arial"/>
          <w:bCs/>
          <w:sz w:val="16"/>
          <w:szCs w:val="20"/>
        </w:rPr>
      </w:pPr>
    </w:p>
    <w:p w14:paraId="1A95E703" w14:textId="77777777" w:rsidR="00E42D52" w:rsidRDefault="00E42D52" w:rsidP="002536FE">
      <w:pPr>
        <w:pStyle w:val="TextoTextos"/>
        <w:spacing w:before="0" w:after="0" w:line="240" w:lineRule="auto"/>
        <w:jc w:val="left"/>
        <w:rPr>
          <w:rFonts w:ascii="Arial" w:hAnsi="Arial" w:cs="Arial"/>
          <w:bCs/>
          <w:sz w:val="16"/>
          <w:szCs w:val="20"/>
        </w:rPr>
      </w:pPr>
    </w:p>
    <w:p w14:paraId="493A7D49" w14:textId="77777777" w:rsidR="00E42D52" w:rsidRDefault="00E42D52" w:rsidP="002536FE">
      <w:pPr>
        <w:pStyle w:val="TextoTextos"/>
        <w:spacing w:before="0" w:after="0" w:line="240" w:lineRule="auto"/>
        <w:jc w:val="left"/>
        <w:rPr>
          <w:rFonts w:ascii="Arial" w:hAnsi="Arial" w:cs="Arial"/>
          <w:bCs/>
          <w:sz w:val="16"/>
          <w:szCs w:val="20"/>
        </w:rPr>
      </w:pPr>
    </w:p>
    <w:p w14:paraId="122BD494" w14:textId="03CC21D4" w:rsidR="002536FE" w:rsidRPr="00E42D52" w:rsidRDefault="002536FE" w:rsidP="002536FE">
      <w:pPr>
        <w:pStyle w:val="TextoTextos"/>
        <w:spacing w:before="0" w:after="0" w:line="240" w:lineRule="auto"/>
        <w:jc w:val="left"/>
        <w:rPr>
          <w:rFonts w:ascii="Arial" w:hAnsi="Arial" w:cs="Arial"/>
          <w:bCs/>
          <w:sz w:val="16"/>
          <w:szCs w:val="20"/>
        </w:rPr>
      </w:pPr>
      <w:r w:rsidRPr="00E42D52">
        <w:rPr>
          <w:rFonts w:ascii="Arial" w:hAnsi="Arial" w:cs="Arial"/>
          <w:bCs/>
          <w:sz w:val="16"/>
          <w:szCs w:val="20"/>
        </w:rPr>
        <w:t xml:space="preserve">Calle 15 carrera 7 esquina Riohacha La Guajira </w:t>
      </w:r>
    </w:p>
    <w:p w14:paraId="3686FB59" w14:textId="77777777" w:rsidR="002536FE" w:rsidRPr="00E42D52" w:rsidRDefault="002536FE" w:rsidP="002536FE">
      <w:pPr>
        <w:pStyle w:val="TextoTextos"/>
        <w:spacing w:before="0" w:after="0" w:line="240" w:lineRule="auto"/>
        <w:jc w:val="left"/>
        <w:rPr>
          <w:rFonts w:ascii="Arial" w:hAnsi="Arial" w:cs="Arial"/>
          <w:bCs/>
          <w:sz w:val="16"/>
          <w:szCs w:val="20"/>
        </w:rPr>
      </w:pPr>
      <w:r w:rsidRPr="00E42D52">
        <w:rPr>
          <w:rFonts w:ascii="Arial" w:hAnsi="Arial" w:cs="Arial"/>
          <w:bCs/>
          <w:sz w:val="16"/>
          <w:szCs w:val="20"/>
        </w:rPr>
        <w:t>Teléfono: 7282811 ext. 116</w:t>
      </w:r>
    </w:p>
    <w:p w14:paraId="7365470B" w14:textId="77777777" w:rsidR="002536FE" w:rsidRPr="00E42D52" w:rsidRDefault="002536FE" w:rsidP="002536FE">
      <w:pPr>
        <w:rPr>
          <w:sz w:val="18"/>
          <w:szCs w:val="18"/>
        </w:rPr>
      </w:pPr>
      <w:r w:rsidRPr="00E42D52">
        <w:rPr>
          <w:bCs/>
          <w:sz w:val="16"/>
          <w:szCs w:val="18"/>
        </w:rPr>
        <w:t xml:space="preserve">e-mail: </w:t>
      </w:r>
      <w:hyperlink r:id="rId10" w:history="1">
        <w:r w:rsidRPr="00E42D52">
          <w:rPr>
            <w:rStyle w:val="Hipervnculo"/>
            <w:bCs/>
            <w:sz w:val="16"/>
            <w:szCs w:val="18"/>
          </w:rPr>
          <w:t>degua.grucon@policia.gov.co</w:t>
        </w:r>
      </w:hyperlink>
    </w:p>
    <w:p w14:paraId="0F63564D" w14:textId="77777777" w:rsidR="00EF2399" w:rsidRDefault="002536FE" w:rsidP="00D64437">
      <w:pPr>
        <w:pStyle w:val="Sangra2detindependiente"/>
        <w:spacing w:after="0" w:line="240" w:lineRule="auto"/>
        <w:ind w:left="-709"/>
        <w:rPr>
          <w:b/>
        </w:rPr>
      </w:pPr>
      <w:r w:rsidRPr="00E42D52">
        <w:rPr>
          <w:sz w:val="22"/>
          <w:szCs w:val="22"/>
        </w:rPr>
        <w:t xml:space="preserve">            </w:t>
      </w:r>
      <w:hyperlink r:id="rId11" w:history="1">
        <w:r w:rsidRPr="00E42D52">
          <w:rPr>
            <w:rStyle w:val="Hipervnculo"/>
            <w:bCs/>
            <w:sz w:val="16"/>
            <w:szCs w:val="22"/>
          </w:rPr>
          <w:t>www.policia.gov.co</w:t>
        </w:r>
      </w:hyperlink>
      <w:r w:rsidR="00D64437">
        <w:rPr>
          <w:sz w:val="10"/>
          <w:szCs w:val="10"/>
        </w:rPr>
        <w:tab/>
      </w:r>
    </w:p>
    <w:p w14:paraId="70F291A0" w14:textId="77777777" w:rsidR="003A1A8F" w:rsidRPr="007B189C" w:rsidRDefault="002536FE" w:rsidP="00D64437">
      <w:pPr>
        <w:tabs>
          <w:tab w:val="left" w:pos="0"/>
        </w:tabs>
        <w:jc w:val="center"/>
        <w:rPr>
          <w:sz w:val="10"/>
          <w:szCs w:val="10"/>
        </w:rPr>
      </w:pPr>
      <w:r w:rsidRPr="00A36C2D">
        <w:rPr>
          <w:b/>
        </w:rPr>
        <w:t>INFORMACIÓN PÚBLICA</w:t>
      </w:r>
      <w:r w:rsidR="00612901">
        <w:rPr>
          <w:sz w:val="10"/>
          <w:szCs w:val="10"/>
        </w:rPr>
        <w:t xml:space="preserve">                          </w:t>
      </w:r>
    </w:p>
    <w:p w14:paraId="11C301F1" w14:textId="77777777" w:rsidR="00731BE8" w:rsidRDefault="00731BE8" w:rsidP="00A97E66">
      <w:pPr>
        <w:pStyle w:val="Prrafodelista"/>
        <w:tabs>
          <w:tab w:val="left" w:pos="240"/>
        </w:tabs>
        <w:ind w:left="0"/>
        <w:jc w:val="center"/>
        <w:rPr>
          <w:b/>
        </w:rPr>
      </w:pPr>
    </w:p>
    <w:p w14:paraId="65E49A7A" w14:textId="77777777" w:rsidR="00731BE8" w:rsidRDefault="00731BE8" w:rsidP="00A97E66">
      <w:pPr>
        <w:pStyle w:val="Prrafodelista"/>
        <w:tabs>
          <w:tab w:val="left" w:pos="240"/>
        </w:tabs>
        <w:ind w:left="0"/>
        <w:jc w:val="center"/>
        <w:rPr>
          <w:b/>
        </w:rPr>
      </w:pPr>
    </w:p>
    <w:p w14:paraId="6492D0F3" w14:textId="012E3CF1" w:rsidR="00A97E66" w:rsidRDefault="00A97E66" w:rsidP="00A97E66">
      <w:pPr>
        <w:pStyle w:val="Prrafodelista"/>
        <w:tabs>
          <w:tab w:val="left" w:pos="240"/>
        </w:tabs>
        <w:ind w:left="0"/>
        <w:jc w:val="center"/>
        <w:rPr>
          <w:b/>
        </w:rPr>
      </w:pPr>
      <w:r w:rsidRPr="006C46CA">
        <w:rPr>
          <w:b/>
        </w:rPr>
        <w:lastRenderedPageBreak/>
        <w:t xml:space="preserve">ANEXO No </w:t>
      </w:r>
      <w:r>
        <w:rPr>
          <w:b/>
        </w:rPr>
        <w:t>1</w:t>
      </w:r>
    </w:p>
    <w:p w14:paraId="6F66F89B" w14:textId="77777777" w:rsidR="00626F34" w:rsidRPr="00DF16FE" w:rsidRDefault="00626F34" w:rsidP="00A97E66">
      <w:pPr>
        <w:pStyle w:val="Prrafodelista"/>
        <w:tabs>
          <w:tab w:val="left" w:pos="240"/>
        </w:tabs>
        <w:ind w:left="0"/>
        <w:jc w:val="center"/>
        <w:rPr>
          <w:b/>
          <w:sz w:val="2"/>
        </w:rPr>
      </w:pPr>
    </w:p>
    <w:p w14:paraId="5C5C3596" w14:textId="77777777" w:rsidR="00626F34" w:rsidRPr="003E40CF" w:rsidRDefault="00626F34" w:rsidP="00626F34">
      <w:pPr>
        <w:tabs>
          <w:tab w:val="left" w:pos="-1080"/>
          <w:tab w:val="left" w:pos="0"/>
        </w:tabs>
        <w:spacing w:before="240" w:after="240"/>
        <w:jc w:val="both"/>
        <w:rPr>
          <w:rFonts w:eastAsia="Calibri"/>
          <w:b/>
        </w:rPr>
      </w:pPr>
      <w:r w:rsidRPr="003E40CF">
        <w:rPr>
          <w:noProof/>
          <w:lang w:val="es-CO" w:eastAsia="es-CO"/>
        </w:rPr>
        <mc:AlternateContent>
          <mc:Choice Requires="wps">
            <w:drawing>
              <wp:anchor distT="0" distB="0" distL="114300" distR="114300" simplePos="0" relativeHeight="251659776" behindDoc="0" locked="0" layoutInCell="1" allowOverlap="1" wp14:anchorId="0DEE386F" wp14:editId="06F7A6C3">
                <wp:simplePos x="0" y="0"/>
                <wp:positionH relativeFrom="column">
                  <wp:align>center</wp:align>
                </wp:positionH>
                <wp:positionV relativeFrom="paragraph">
                  <wp:posOffset>76835</wp:posOffset>
                </wp:positionV>
                <wp:extent cx="6097905" cy="247015"/>
                <wp:effectExtent l="0" t="0" r="17145" b="20320"/>
                <wp:wrapTopAndBottom/>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44E0FFED" w14:textId="77777777" w:rsidR="00BA5A19" w:rsidRPr="00E55DD6" w:rsidRDefault="00BA5A19" w:rsidP="00626F34">
                            <w:pPr>
                              <w:jc w:val="center"/>
                              <w:rPr>
                                <w:b/>
                              </w:rPr>
                            </w:pPr>
                            <w:r w:rsidRPr="00E55DD6">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10" o:spid="_x0000_s1026" type="#_x0000_t202" style="position:absolute;left:0;text-align:left;margin-left:0;margin-top:6.05pt;width:480.15pt;height:19.45pt;z-index:25165977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" fillcolor="#bfbfbf">
                <v:textbox style="mso-fit-shape-to-text:t">
                  <w:txbxContent>
                    <w:p w:rsidR="00BA5A19" w:rsidRPr="00E55DD6" w:rsidRDefault="00BA5A19" w:rsidP="00626F34">
                      <w:pPr>
                        <w:jc w:val="center"/>
                        <w:rPr>
                          <w:b/>
                        </w:rPr>
                      </w:pPr>
                      <w:r w:rsidRPr="00E55DD6">
                        <w:rPr>
                          <w:b/>
                        </w:rPr>
                        <w:t xml:space="preserve">CONDICIONES TECNICAS </w:t>
                      </w:r>
                    </w:p>
                  </w:txbxContent>
                </v:textbox>
                <w10:wrap type="topAndBottom"/>
              </v:shape>
            </w:pict>
          </mc:Fallback>
        </mc:AlternateContent>
      </w:r>
      <w:r w:rsidRPr="003E40CF">
        <w:rPr>
          <w:rFonts w:eastAsia="Calibri"/>
          <w:b/>
        </w:rPr>
        <w:t>CONDICIONES TECNICAS MÍNIMAS HABILITABLES</w:t>
      </w:r>
    </w:p>
    <w:tbl>
      <w:tblPr>
        <w:tblpPr w:leftFromText="141" w:rightFromText="141" w:vertAnchor="text" w:horzAnchor="margin" w:tblpY="190"/>
        <w:tblW w:w="9993" w:type="dxa"/>
        <w:tblCellMar>
          <w:left w:w="70" w:type="dxa"/>
          <w:right w:w="70" w:type="dxa"/>
        </w:tblCellMar>
        <w:tblLook w:val="04A0" w:firstRow="1" w:lastRow="0" w:firstColumn="1" w:lastColumn="0" w:noHBand="0" w:noVBand="1"/>
      </w:tblPr>
      <w:tblGrid>
        <w:gridCol w:w="570"/>
        <w:gridCol w:w="7457"/>
        <w:gridCol w:w="900"/>
        <w:gridCol w:w="1066"/>
      </w:tblGrid>
      <w:tr w:rsidR="00F02B3A" w:rsidRPr="00BC7A36" w14:paraId="5FE681C3" w14:textId="77777777" w:rsidTr="002536FE">
        <w:trPr>
          <w:trHeight w:val="20"/>
        </w:trPr>
        <w:tc>
          <w:tcPr>
            <w:tcW w:w="570"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tcPr>
          <w:p w14:paraId="5880AF41" w14:textId="77777777" w:rsidR="00F02B3A" w:rsidRPr="00BC7A36" w:rsidRDefault="00F02B3A" w:rsidP="002536FE">
            <w:pPr>
              <w:jc w:val="center"/>
              <w:rPr>
                <w:b/>
                <w:bCs/>
                <w:sz w:val="18"/>
                <w:szCs w:val="18"/>
                <w:lang w:eastAsia="es-CO"/>
              </w:rPr>
            </w:pPr>
            <w:r w:rsidRPr="00BC7A36">
              <w:rPr>
                <w:b/>
                <w:bCs/>
                <w:sz w:val="18"/>
                <w:szCs w:val="18"/>
                <w:lang w:eastAsia="es-CO"/>
              </w:rPr>
              <w:t>ÍTEM</w:t>
            </w:r>
          </w:p>
        </w:tc>
        <w:tc>
          <w:tcPr>
            <w:tcW w:w="745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BD042CD" w14:textId="77777777" w:rsidR="00F02B3A" w:rsidRPr="00BC7A36" w:rsidRDefault="00F02B3A" w:rsidP="002536FE">
            <w:pPr>
              <w:jc w:val="center"/>
              <w:rPr>
                <w:b/>
                <w:bCs/>
                <w:sz w:val="18"/>
                <w:szCs w:val="18"/>
                <w:lang w:eastAsia="es-CO"/>
              </w:rPr>
            </w:pPr>
            <w:r w:rsidRPr="00BC7A36">
              <w:rPr>
                <w:b/>
                <w:bCs/>
                <w:sz w:val="18"/>
                <w:szCs w:val="18"/>
                <w:lang w:eastAsia="es-CO"/>
              </w:rPr>
              <w:t>CONDICIONES TÉCNICAS MÍNIMAS</w:t>
            </w:r>
          </w:p>
        </w:tc>
        <w:tc>
          <w:tcPr>
            <w:tcW w:w="900" w:type="dxa"/>
            <w:tcBorders>
              <w:top w:val="single" w:sz="8" w:space="0" w:color="auto"/>
              <w:left w:val="nil"/>
              <w:bottom w:val="single" w:sz="4" w:space="0" w:color="auto"/>
              <w:right w:val="single" w:sz="4" w:space="0" w:color="auto"/>
            </w:tcBorders>
            <w:shd w:val="clear" w:color="auto" w:fill="D9D9D9" w:themeFill="background1" w:themeFillShade="D9"/>
            <w:noWrap/>
            <w:vAlign w:val="center"/>
          </w:tcPr>
          <w:p w14:paraId="5F9FABC8" w14:textId="77777777" w:rsidR="00F02B3A" w:rsidRPr="00BC7A36" w:rsidRDefault="00F02B3A" w:rsidP="002536FE">
            <w:pPr>
              <w:jc w:val="center"/>
              <w:rPr>
                <w:rFonts w:eastAsia="MS Mincho"/>
                <w:b/>
                <w:bCs/>
                <w:sz w:val="18"/>
                <w:szCs w:val="18"/>
              </w:rPr>
            </w:pPr>
            <w:r w:rsidRPr="00BC7A36">
              <w:rPr>
                <w:rFonts w:eastAsia="MS Mincho"/>
                <w:b/>
                <w:bCs/>
                <w:sz w:val="18"/>
                <w:szCs w:val="18"/>
              </w:rPr>
              <w:t>CUMPLE</w:t>
            </w:r>
          </w:p>
        </w:tc>
        <w:tc>
          <w:tcPr>
            <w:tcW w:w="1066"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0B8DF46C" w14:textId="77777777" w:rsidR="00F02B3A" w:rsidRPr="00BC7A36" w:rsidRDefault="00F02B3A" w:rsidP="002536FE">
            <w:pPr>
              <w:jc w:val="center"/>
              <w:rPr>
                <w:rFonts w:eastAsia="MS Mincho"/>
                <w:b/>
                <w:bCs/>
                <w:sz w:val="18"/>
                <w:szCs w:val="18"/>
              </w:rPr>
            </w:pPr>
            <w:r w:rsidRPr="00BC7A36">
              <w:rPr>
                <w:rFonts w:eastAsia="MS Mincho"/>
                <w:b/>
                <w:bCs/>
                <w:sz w:val="18"/>
                <w:szCs w:val="18"/>
              </w:rPr>
              <w:t>NO CUMPLE</w:t>
            </w:r>
          </w:p>
        </w:tc>
      </w:tr>
      <w:tr w:rsidR="00F02B3A" w:rsidRPr="00BC7A36" w14:paraId="7C8B599A" w14:textId="77777777" w:rsidTr="002536FE">
        <w:trPr>
          <w:trHeight w:val="20"/>
        </w:trPr>
        <w:tc>
          <w:tcPr>
            <w:tcW w:w="570" w:type="dxa"/>
            <w:tcBorders>
              <w:top w:val="single" w:sz="4" w:space="0" w:color="auto"/>
              <w:left w:val="single" w:sz="4" w:space="0" w:color="auto"/>
              <w:bottom w:val="single" w:sz="4" w:space="0" w:color="auto"/>
              <w:right w:val="nil"/>
            </w:tcBorders>
            <w:noWrap/>
            <w:vAlign w:val="center"/>
          </w:tcPr>
          <w:p w14:paraId="290D0E54" w14:textId="77777777" w:rsidR="00F02B3A" w:rsidRPr="00BC7A36" w:rsidRDefault="00F02B3A" w:rsidP="002536FE">
            <w:pPr>
              <w:jc w:val="center"/>
              <w:rPr>
                <w:sz w:val="18"/>
                <w:szCs w:val="18"/>
                <w:lang w:eastAsia="es-CO"/>
              </w:rPr>
            </w:pPr>
            <w:r w:rsidRPr="00BC7A36">
              <w:rPr>
                <w:sz w:val="18"/>
                <w:szCs w:val="18"/>
                <w:lang w:eastAsia="es-CO"/>
              </w:rPr>
              <w:t>1.</w:t>
            </w:r>
          </w:p>
        </w:tc>
        <w:tc>
          <w:tcPr>
            <w:tcW w:w="7457" w:type="dxa"/>
            <w:tcBorders>
              <w:top w:val="single" w:sz="4" w:space="0" w:color="auto"/>
              <w:left w:val="single" w:sz="4" w:space="0" w:color="auto"/>
              <w:bottom w:val="single" w:sz="4" w:space="0" w:color="auto"/>
              <w:right w:val="nil"/>
            </w:tcBorders>
            <w:vAlign w:val="center"/>
          </w:tcPr>
          <w:p w14:paraId="74EB62FC" w14:textId="77777777" w:rsidR="00F02B3A" w:rsidRDefault="00F02B3A" w:rsidP="002536FE">
            <w:pPr>
              <w:jc w:val="both"/>
              <w:rPr>
                <w:sz w:val="18"/>
                <w:szCs w:val="18"/>
              </w:rPr>
            </w:pPr>
            <w:r w:rsidRPr="001644E9">
              <w:rPr>
                <w:sz w:val="18"/>
                <w:szCs w:val="18"/>
              </w:rPr>
              <w:t>El espacio requerido para la instalación del cajero electrónico es de 06.00 M2, ubicado en el primer piso del Bloque Administrativo del Departamento de Policía Guajira, cerca de la entrada principal del Área Administrativa, Oficina de Talento Humano y Almacén de Armamento con una amplia cavidad superficiaria relación de frente y fondo (3.00 X 2.00 m).</w:t>
            </w:r>
          </w:p>
          <w:p w14:paraId="05415FC7" w14:textId="77777777" w:rsidR="00AC32EB" w:rsidRPr="00BC7A36" w:rsidRDefault="00AC32EB" w:rsidP="002536FE">
            <w:pPr>
              <w:jc w:val="both"/>
              <w:rPr>
                <w:sz w:val="18"/>
                <w:szCs w:val="18"/>
                <w:lang w:eastAsia="es-CO"/>
              </w:rPr>
            </w:pPr>
          </w:p>
        </w:tc>
        <w:tc>
          <w:tcPr>
            <w:tcW w:w="900" w:type="dxa"/>
            <w:tcBorders>
              <w:top w:val="nil"/>
              <w:left w:val="single" w:sz="4" w:space="0" w:color="auto"/>
              <w:bottom w:val="single" w:sz="4" w:space="0" w:color="auto"/>
              <w:right w:val="single" w:sz="4" w:space="0" w:color="auto"/>
            </w:tcBorders>
            <w:noWrap/>
            <w:vAlign w:val="center"/>
          </w:tcPr>
          <w:p w14:paraId="3803FD15" w14:textId="77777777" w:rsidR="00F02B3A" w:rsidRPr="00BC7A36" w:rsidRDefault="00F02B3A" w:rsidP="002536FE">
            <w:pPr>
              <w:jc w:val="center"/>
              <w:rPr>
                <w:b/>
                <w:bCs/>
                <w:sz w:val="18"/>
                <w:szCs w:val="18"/>
                <w:lang w:eastAsia="es-CO"/>
              </w:rPr>
            </w:pPr>
          </w:p>
        </w:tc>
        <w:tc>
          <w:tcPr>
            <w:tcW w:w="1066" w:type="dxa"/>
            <w:tcBorders>
              <w:top w:val="nil"/>
              <w:left w:val="single" w:sz="4" w:space="0" w:color="auto"/>
              <w:bottom w:val="single" w:sz="4" w:space="0" w:color="auto"/>
              <w:right w:val="single" w:sz="4" w:space="0" w:color="auto"/>
            </w:tcBorders>
            <w:vAlign w:val="center"/>
          </w:tcPr>
          <w:p w14:paraId="0C10D36B" w14:textId="77777777" w:rsidR="00F02B3A" w:rsidRPr="00BC7A36" w:rsidRDefault="00F02B3A" w:rsidP="002536FE">
            <w:pPr>
              <w:jc w:val="center"/>
              <w:rPr>
                <w:b/>
                <w:bCs/>
                <w:sz w:val="18"/>
                <w:szCs w:val="18"/>
                <w:lang w:eastAsia="es-CO"/>
              </w:rPr>
            </w:pPr>
          </w:p>
        </w:tc>
      </w:tr>
      <w:tr w:rsidR="00F02B3A" w:rsidRPr="00BC7A36" w14:paraId="1EDB77DC"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08F96FD2" w14:textId="77777777" w:rsidR="00F02B3A" w:rsidRPr="00BC7A36" w:rsidRDefault="00F02B3A" w:rsidP="002536FE">
            <w:pPr>
              <w:jc w:val="center"/>
              <w:rPr>
                <w:sz w:val="18"/>
                <w:szCs w:val="18"/>
              </w:rPr>
            </w:pPr>
            <w:r w:rsidRPr="00BC7A36">
              <w:rPr>
                <w:bCs/>
                <w:sz w:val="18"/>
                <w:szCs w:val="18"/>
              </w:rPr>
              <w:t>2</w:t>
            </w:r>
          </w:p>
        </w:tc>
        <w:tc>
          <w:tcPr>
            <w:tcW w:w="7457" w:type="dxa"/>
            <w:tcBorders>
              <w:top w:val="single" w:sz="4" w:space="0" w:color="auto"/>
              <w:left w:val="single" w:sz="4" w:space="0" w:color="auto"/>
              <w:bottom w:val="single" w:sz="4" w:space="0" w:color="auto"/>
              <w:right w:val="single" w:sz="4" w:space="0" w:color="auto"/>
            </w:tcBorders>
            <w:vAlign w:val="center"/>
          </w:tcPr>
          <w:p w14:paraId="64437CF7" w14:textId="77777777" w:rsidR="00F02B3A" w:rsidRDefault="00F02B3A" w:rsidP="002536FE">
            <w:pPr>
              <w:jc w:val="both"/>
              <w:rPr>
                <w:sz w:val="18"/>
                <w:szCs w:val="18"/>
              </w:rPr>
            </w:pPr>
            <w:r w:rsidRPr="001644E9">
              <w:rPr>
                <w:sz w:val="18"/>
                <w:szCs w:val="18"/>
              </w:rPr>
              <w:t>El arrendatario se compromete a colocar en el espacio arrendado un cajero electrónico para el servicio de los policiales adscritos al Departamento de Policía Guajira y/o sus beneficiarios. Dentro de las 24 horas del día</w:t>
            </w:r>
          </w:p>
          <w:p w14:paraId="0C1DF9FB" w14:textId="77777777" w:rsidR="00AC32EB" w:rsidRPr="00BC7A36" w:rsidRDefault="00AC32EB" w:rsidP="002536FE">
            <w:pPr>
              <w:jc w:val="both"/>
              <w:rPr>
                <w:sz w:val="18"/>
                <w:szCs w:val="18"/>
              </w:rPr>
            </w:pPr>
          </w:p>
        </w:tc>
        <w:tc>
          <w:tcPr>
            <w:tcW w:w="900" w:type="dxa"/>
            <w:tcBorders>
              <w:top w:val="single" w:sz="4" w:space="0" w:color="auto"/>
              <w:left w:val="nil"/>
              <w:bottom w:val="single" w:sz="4" w:space="0" w:color="auto"/>
              <w:right w:val="single" w:sz="4" w:space="0" w:color="auto"/>
            </w:tcBorders>
            <w:noWrap/>
            <w:vAlign w:val="center"/>
          </w:tcPr>
          <w:p w14:paraId="750BDB63"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62EC508F" w14:textId="77777777" w:rsidR="00F02B3A" w:rsidRPr="00BC7A36" w:rsidRDefault="00F02B3A" w:rsidP="002536FE">
            <w:pPr>
              <w:jc w:val="center"/>
              <w:rPr>
                <w:sz w:val="18"/>
                <w:szCs w:val="18"/>
                <w:lang w:eastAsia="es-CO"/>
              </w:rPr>
            </w:pPr>
          </w:p>
        </w:tc>
      </w:tr>
      <w:tr w:rsidR="00F02B3A" w:rsidRPr="00BC7A36" w14:paraId="4135FD3B"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6491FAB4" w14:textId="77777777" w:rsidR="00F02B3A" w:rsidRPr="00BC7A36" w:rsidRDefault="00F02B3A" w:rsidP="002536FE">
            <w:pPr>
              <w:jc w:val="center"/>
              <w:rPr>
                <w:sz w:val="18"/>
                <w:szCs w:val="18"/>
              </w:rPr>
            </w:pPr>
            <w:r w:rsidRPr="00BC7A36">
              <w:rPr>
                <w:bCs/>
                <w:sz w:val="18"/>
                <w:szCs w:val="18"/>
              </w:rPr>
              <w:t>3</w:t>
            </w:r>
          </w:p>
        </w:tc>
        <w:tc>
          <w:tcPr>
            <w:tcW w:w="7457" w:type="dxa"/>
            <w:tcBorders>
              <w:top w:val="single" w:sz="4" w:space="0" w:color="auto"/>
              <w:left w:val="single" w:sz="4" w:space="0" w:color="auto"/>
              <w:bottom w:val="single" w:sz="4" w:space="0" w:color="auto"/>
              <w:right w:val="single" w:sz="4" w:space="0" w:color="auto"/>
            </w:tcBorders>
            <w:vAlign w:val="center"/>
          </w:tcPr>
          <w:p w14:paraId="4F4BA5AE" w14:textId="77777777" w:rsidR="00F02B3A" w:rsidRDefault="00F02B3A" w:rsidP="002536FE">
            <w:pPr>
              <w:pStyle w:val="Textoindependiente2"/>
              <w:spacing w:after="0" w:line="240" w:lineRule="auto"/>
              <w:jc w:val="both"/>
              <w:rPr>
                <w:rFonts w:ascii="Arial" w:hAnsi="Arial" w:cs="Arial"/>
                <w:sz w:val="18"/>
                <w:szCs w:val="18"/>
                <w:lang w:eastAsia="en-US"/>
              </w:rPr>
            </w:pPr>
            <w:r w:rsidRPr="001644E9">
              <w:rPr>
                <w:rFonts w:ascii="Arial" w:hAnsi="Arial" w:cs="Arial"/>
                <w:sz w:val="18"/>
                <w:szCs w:val="18"/>
                <w:lang w:eastAsia="en-US"/>
              </w:rPr>
              <w:t>El arrendatario se encargara de las instalaciones acometidas eléctricas de los equipos que integran el cajero electrónico, previa coordinación con el designado supervisor del contrato</w:t>
            </w:r>
          </w:p>
          <w:p w14:paraId="241FD955" w14:textId="77777777" w:rsidR="00AC32EB" w:rsidRPr="00BC7A36" w:rsidRDefault="00AC32EB" w:rsidP="002536FE">
            <w:pPr>
              <w:pStyle w:val="Textoindependiente2"/>
              <w:spacing w:after="0" w:line="240" w:lineRule="auto"/>
              <w:jc w:val="both"/>
              <w:rPr>
                <w:rFonts w:ascii="Arial" w:eastAsia="Calibri" w:hAnsi="Arial" w:cs="Arial"/>
                <w:sz w:val="18"/>
                <w:szCs w:val="18"/>
              </w:rPr>
            </w:pPr>
          </w:p>
        </w:tc>
        <w:tc>
          <w:tcPr>
            <w:tcW w:w="900" w:type="dxa"/>
            <w:tcBorders>
              <w:top w:val="single" w:sz="4" w:space="0" w:color="auto"/>
              <w:left w:val="nil"/>
              <w:bottom w:val="single" w:sz="4" w:space="0" w:color="auto"/>
              <w:right w:val="single" w:sz="4" w:space="0" w:color="auto"/>
            </w:tcBorders>
            <w:noWrap/>
            <w:vAlign w:val="center"/>
          </w:tcPr>
          <w:p w14:paraId="74E1528A" w14:textId="77777777" w:rsidR="00F02B3A" w:rsidRPr="00BC7A36" w:rsidRDefault="00F02B3A" w:rsidP="002536FE">
            <w:pPr>
              <w:jc w:val="center"/>
              <w:rPr>
                <w:sz w:val="18"/>
                <w:szCs w:val="18"/>
              </w:rPr>
            </w:pPr>
          </w:p>
        </w:tc>
        <w:tc>
          <w:tcPr>
            <w:tcW w:w="1066" w:type="dxa"/>
            <w:tcBorders>
              <w:top w:val="single" w:sz="4" w:space="0" w:color="auto"/>
              <w:left w:val="nil"/>
              <w:bottom w:val="single" w:sz="4" w:space="0" w:color="auto"/>
              <w:right w:val="single" w:sz="4" w:space="0" w:color="auto"/>
            </w:tcBorders>
            <w:vAlign w:val="center"/>
          </w:tcPr>
          <w:p w14:paraId="03286EF9" w14:textId="77777777" w:rsidR="00F02B3A" w:rsidRPr="00BC7A36" w:rsidRDefault="00F02B3A" w:rsidP="002536FE">
            <w:pPr>
              <w:jc w:val="center"/>
              <w:rPr>
                <w:sz w:val="18"/>
                <w:szCs w:val="18"/>
              </w:rPr>
            </w:pPr>
          </w:p>
        </w:tc>
      </w:tr>
      <w:tr w:rsidR="00F02B3A" w:rsidRPr="00BC7A36" w14:paraId="3B0F578E"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4F4091CF" w14:textId="77777777" w:rsidR="00F02B3A" w:rsidRPr="00BC7A36" w:rsidRDefault="00F02B3A" w:rsidP="002536FE">
            <w:pPr>
              <w:jc w:val="center"/>
              <w:rPr>
                <w:spacing w:val="-2"/>
                <w:sz w:val="18"/>
                <w:szCs w:val="18"/>
              </w:rPr>
            </w:pPr>
            <w:r w:rsidRPr="00BC7A36">
              <w:rPr>
                <w:spacing w:val="-2"/>
                <w:sz w:val="18"/>
                <w:szCs w:val="18"/>
              </w:rPr>
              <w:t>4</w:t>
            </w:r>
          </w:p>
        </w:tc>
        <w:tc>
          <w:tcPr>
            <w:tcW w:w="7457" w:type="dxa"/>
            <w:tcBorders>
              <w:top w:val="single" w:sz="4" w:space="0" w:color="auto"/>
              <w:left w:val="single" w:sz="4" w:space="0" w:color="auto"/>
              <w:bottom w:val="single" w:sz="4" w:space="0" w:color="auto"/>
              <w:right w:val="single" w:sz="4" w:space="0" w:color="auto"/>
            </w:tcBorders>
            <w:vAlign w:val="center"/>
          </w:tcPr>
          <w:p w14:paraId="7B2686B7" w14:textId="77777777" w:rsidR="00F02B3A" w:rsidRDefault="00F02B3A" w:rsidP="002536FE">
            <w:pPr>
              <w:jc w:val="both"/>
              <w:rPr>
                <w:sz w:val="18"/>
                <w:szCs w:val="18"/>
              </w:rPr>
            </w:pPr>
            <w:r w:rsidRPr="001644E9">
              <w:rPr>
                <w:sz w:val="18"/>
                <w:szCs w:val="18"/>
              </w:rPr>
              <w:t>Los mantenimientos preventivos y correctivos de los equipos que componen el cajero electrónico se realizaran de acuerdo a la necesidad y urgencia por parte del arrendatario, previa coordinación con el supervisor del contrato y a cargo del arrendatario</w:t>
            </w:r>
          </w:p>
          <w:p w14:paraId="100B167D"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146A8491"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556C6945" w14:textId="77777777" w:rsidR="00F02B3A" w:rsidRPr="00BC7A36" w:rsidRDefault="00F02B3A" w:rsidP="002536FE">
            <w:pPr>
              <w:jc w:val="center"/>
              <w:rPr>
                <w:sz w:val="18"/>
                <w:szCs w:val="18"/>
                <w:lang w:eastAsia="es-CO"/>
              </w:rPr>
            </w:pPr>
          </w:p>
        </w:tc>
      </w:tr>
      <w:tr w:rsidR="00F02B3A" w:rsidRPr="00BC7A36" w14:paraId="7B724F2B"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569EB41B" w14:textId="77777777" w:rsidR="00F02B3A" w:rsidRPr="00BC7A36" w:rsidRDefault="00F02B3A" w:rsidP="002536FE">
            <w:pPr>
              <w:jc w:val="center"/>
              <w:rPr>
                <w:spacing w:val="-2"/>
                <w:sz w:val="18"/>
                <w:szCs w:val="18"/>
              </w:rPr>
            </w:pPr>
            <w:r w:rsidRPr="00BC7A36">
              <w:rPr>
                <w:spacing w:val="-2"/>
                <w:sz w:val="18"/>
                <w:szCs w:val="18"/>
              </w:rPr>
              <w:t>5</w:t>
            </w:r>
          </w:p>
        </w:tc>
        <w:tc>
          <w:tcPr>
            <w:tcW w:w="7457" w:type="dxa"/>
            <w:tcBorders>
              <w:top w:val="single" w:sz="4" w:space="0" w:color="auto"/>
              <w:left w:val="single" w:sz="4" w:space="0" w:color="auto"/>
              <w:bottom w:val="single" w:sz="4" w:space="0" w:color="auto"/>
              <w:right w:val="single" w:sz="4" w:space="0" w:color="auto"/>
            </w:tcBorders>
            <w:vAlign w:val="center"/>
          </w:tcPr>
          <w:p w14:paraId="217061A0" w14:textId="77777777" w:rsidR="00F02B3A" w:rsidRDefault="00F02B3A" w:rsidP="002536FE">
            <w:pPr>
              <w:jc w:val="both"/>
              <w:rPr>
                <w:sz w:val="18"/>
                <w:szCs w:val="18"/>
              </w:rPr>
            </w:pPr>
            <w:r w:rsidRPr="001644E9">
              <w:rPr>
                <w:sz w:val="18"/>
                <w:szCs w:val="18"/>
              </w:rPr>
              <w:t xml:space="preserve">El arrendatario debe entregar un listado del personal técnico que realizara la instalación del cajero electrónico, al igual que los mantenimientos preventivos y correctivos, con el fin de realizar los estudios de seguridad, solicitados por el Departamento de Policía Guajira y/o informar con anticipación previo coordinación con el supervisor del contrato. </w:t>
            </w:r>
          </w:p>
          <w:p w14:paraId="6F5E0D97"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063C4B3A"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521E9CCD" w14:textId="77777777" w:rsidR="00F02B3A" w:rsidRPr="00BC7A36" w:rsidRDefault="00F02B3A" w:rsidP="002536FE">
            <w:pPr>
              <w:jc w:val="center"/>
              <w:rPr>
                <w:sz w:val="18"/>
                <w:szCs w:val="18"/>
                <w:lang w:eastAsia="es-CO"/>
              </w:rPr>
            </w:pPr>
          </w:p>
        </w:tc>
      </w:tr>
      <w:tr w:rsidR="00F02B3A" w:rsidRPr="00BC7A36" w14:paraId="63563F62"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6B5417A2" w14:textId="77777777" w:rsidR="00F02B3A" w:rsidRPr="00BC7A36" w:rsidRDefault="00F02B3A" w:rsidP="002536FE">
            <w:pPr>
              <w:jc w:val="center"/>
              <w:rPr>
                <w:spacing w:val="-2"/>
                <w:sz w:val="18"/>
                <w:szCs w:val="18"/>
              </w:rPr>
            </w:pPr>
            <w:r w:rsidRPr="00BC7A36">
              <w:rPr>
                <w:spacing w:val="-2"/>
                <w:sz w:val="18"/>
                <w:szCs w:val="18"/>
              </w:rPr>
              <w:t>6</w:t>
            </w:r>
          </w:p>
        </w:tc>
        <w:tc>
          <w:tcPr>
            <w:tcW w:w="7457" w:type="dxa"/>
            <w:tcBorders>
              <w:top w:val="single" w:sz="4" w:space="0" w:color="auto"/>
              <w:left w:val="single" w:sz="4" w:space="0" w:color="auto"/>
              <w:bottom w:val="single" w:sz="4" w:space="0" w:color="auto"/>
              <w:right w:val="single" w:sz="4" w:space="0" w:color="auto"/>
            </w:tcBorders>
            <w:vAlign w:val="center"/>
          </w:tcPr>
          <w:p w14:paraId="141B9B2A" w14:textId="77777777" w:rsidR="00F02B3A" w:rsidRDefault="00F02B3A" w:rsidP="002536FE">
            <w:pPr>
              <w:jc w:val="both"/>
              <w:rPr>
                <w:sz w:val="18"/>
                <w:szCs w:val="18"/>
              </w:rPr>
            </w:pPr>
            <w:r w:rsidRPr="001644E9">
              <w:rPr>
                <w:sz w:val="18"/>
                <w:szCs w:val="18"/>
              </w:rPr>
              <w:t>El arrendatario debe cumplir con los protocolos de seguridad establecidos en las instalaciones del Departamento de Policía Guajira</w:t>
            </w:r>
          </w:p>
          <w:p w14:paraId="021C50BC"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1351F1CC"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9B5ED1D" w14:textId="77777777" w:rsidR="00F02B3A" w:rsidRPr="00BC7A36" w:rsidRDefault="00F02B3A" w:rsidP="002536FE">
            <w:pPr>
              <w:jc w:val="center"/>
              <w:rPr>
                <w:sz w:val="18"/>
                <w:szCs w:val="18"/>
                <w:lang w:eastAsia="es-CO"/>
              </w:rPr>
            </w:pPr>
          </w:p>
        </w:tc>
      </w:tr>
      <w:tr w:rsidR="00F02B3A" w:rsidRPr="00BC7A36" w14:paraId="3BB29C1C"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ECA883C" w14:textId="77777777" w:rsidR="00F02B3A" w:rsidRPr="00BC7A36" w:rsidRDefault="00F02B3A" w:rsidP="002536FE">
            <w:pPr>
              <w:jc w:val="center"/>
              <w:rPr>
                <w:spacing w:val="-2"/>
                <w:sz w:val="18"/>
                <w:szCs w:val="18"/>
              </w:rPr>
            </w:pPr>
            <w:r w:rsidRPr="00BC7A36">
              <w:rPr>
                <w:spacing w:val="-2"/>
                <w:sz w:val="18"/>
                <w:szCs w:val="18"/>
              </w:rPr>
              <w:t>7</w:t>
            </w:r>
          </w:p>
        </w:tc>
        <w:tc>
          <w:tcPr>
            <w:tcW w:w="7457" w:type="dxa"/>
            <w:tcBorders>
              <w:top w:val="single" w:sz="4" w:space="0" w:color="auto"/>
              <w:left w:val="single" w:sz="4" w:space="0" w:color="auto"/>
              <w:bottom w:val="single" w:sz="4" w:space="0" w:color="auto"/>
              <w:right w:val="single" w:sz="4" w:space="0" w:color="auto"/>
            </w:tcBorders>
            <w:vAlign w:val="center"/>
          </w:tcPr>
          <w:p w14:paraId="3AD96CBE" w14:textId="77777777" w:rsidR="00F02B3A" w:rsidRDefault="00F02B3A" w:rsidP="002536FE">
            <w:pPr>
              <w:jc w:val="both"/>
              <w:rPr>
                <w:sz w:val="18"/>
                <w:szCs w:val="18"/>
              </w:rPr>
            </w:pPr>
            <w:r w:rsidRPr="001644E9">
              <w:rPr>
                <w:sz w:val="18"/>
                <w:szCs w:val="18"/>
              </w:rPr>
              <w:t>El arrendatario debe responder por las adecuaciones del cajero electrónico, dejando en buenas condiciones y sin causar daños en la estructura.</w:t>
            </w:r>
          </w:p>
          <w:p w14:paraId="422D941C"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6997BCE7"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7D36D5BD" w14:textId="77777777" w:rsidR="00F02B3A" w:rsidRPr="00BC7A36" w:rsidRDefault="00F02B3A" w:rsidP="002536FE">
            <w:pPr>
              <w:jc w:val="center"/>
              <w:rPr>
                <w:sz w:val="18"/>
                <w:szCs w:val="18"/>
                <w:lang w:eastAsia="es-CO"/>
              </w:rPr>
            </w:pPr>
          </w:p>
        </w:tc>
      </w:tr>
      <w:tr w:rsidR="00F02B3A" w:rsidRPr="00BC7A36" w14:paraId="6855BDAD"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4E1BC01A" w14:textId="77777777" w:rsidR="00F02B3A" w:rsidRPr="00BC7A36" w:rsidRDefault="00F02B3A" w:rsidP="002536FE">
            <w:pPr>
              <w:jc w:val="center"/>
              <w:rPr>
                <w:spacing w:val="-2"/>
                <w:sz w:val="18"/>
                <w:szCs w:val="18"/>
              </w:rPr>
            </w:pPr>
            <w:r w:rsidRPr="00BC7A36">
              <w:rPr>
                <w:spacing w:val="-2"/>
                <w:sz w:val="18"/>
                <w:szCs w:val="18"/>
              </w:rPr>
              <w:t>8</w:t>
            </w:r>
          </w:p>
        </w:tc>
        <w:tc>
          <w:tcPr>
            <w:tcW w:w="7457" w:type="dxa"/>
            <w:tcBorders>
              <w:top w:val="single" w:sz="4" w:space="0" w:color="auto"/>
              <w:left w:val="single" w:sz="4" w:space="0" w:color="auto"/>
              <w:bottom w:val="single" w:sz="4" w:space="0" w:color="auto"/>
              <w:right w:val="single" w:sz="4" w:space="0" w:color="auto"/>
            </w:tcBorders>
            <w:vAlign w:val="center"/>
          </w:tcPr>
          <w:p w14:paraId="19A58ECC" w14:textId="77777777" w:rsidR="00F02B3A" w:rsidRDefault="00F02B3A" w:rsidP="002536FE">
            <w:pPr>
              <w:pStyle w:val="Default"/>
              <w:jc w:val="both"/>
              <w:rPr>
                <w:sz w:val="18"/>
                <w:szCs w:val="18"/>
              </w:rPr>
            </w:pPr>
            <w:r w:rsidRPr="001644E9">
              <w:rPr>
                <w:sz w:val="18"/>
                <w:szCs w:val="18"/>
              </w:rPr>
              <w:t>De la misma forma si se presentan inconvenientes de carácter técnico o estructural en las instalaciones del Comando del Departamento de Policía Guajira, será solucionado de forma pronta si no es posible, se deberá desmontar el cajero electrónico por parte del arrendatario dejando en óptimas condiciones las instalaciones. Dando por terminado el contrato de arrendamiento.</w:t>
            </w:r>
          </w:p>
          <w:p w14:paraId="7F63EA6B" w14:textId="77777777" w:rsidR="00AC32EB" w:rsidRPr="00366462" w:rsidRDefault="00AC32EB" w:rsidP="002536FE">
            <w:pPr>
              <w:pStyle w:val="Default"/>
              <w:jc w:val="both"/>
              <w:rPr>
                <w:rFonts w:eastAsia="Times New Roman"/>
                <w:color w:val="auto"/>
                <w:spacing w:val="-2"/>
                <w:sz w:val="18"/>
                <w:szCs w:val="18"/>
                <w:lang w:val="es-ES" w:eastAsia="es-ES"/>
              </w:rPr>
            </w:pPr>
          </w:p>
        </w:tc>
        <w:tc>
          <w:tcPr>
            <w:tcW w:w="900" w:type="dxa"/>
            <w:tcBorders>
              <w:top w:val="single" w:sz="4" w:space="0" w:color="auto"/>
              <w:left w:val="nil"/>
              <w:bottom w:val="single" w:sz="4" w:space="0" w:color="auto"/>
              <w:right w:val="single" w:sz="4" w:space="0" w:color="auto"/>
            </w:tcBorders>
            <w:noWrap/>
            <w:vAlign w:val="center"/>
          </w:tcPr>
          <w:p w14:paraId="3725018F"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1B99A00" w14:textId="77777777" w:rsidR="00F02B3A" w:rsidRPr="00BC7A36" w:rsidRDefault="00F02B3A" w:rsidP="002536FE">
            <w:pPr>
              <w:jc w:val="center"/>
              <w:rPr>
                <w:sz w:val="18"/>
                <w:szCs w:val="18"/>
                <w:lang w:eastAsia="es-CO"/>
              </w:rPr>
            </w:pPr>
          </w:p>
        </w:tc>
      </w:tr>
      <w:tr w:rsidR="00F02B3A" w:rsidRPr="00BC7A36" w14:paraId="5C7A2D17"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C5A8138" w14:textId="77777777" w:rsidR="00F02B3A" w:rsidRPr="00BC7A36" w:rsidRDefault="00F02B3A" w:rsidP="002536FE">
            <w:pPr>
              <w:jc w:val="center"/>
              <w:rPr>
                <w:spacing w:val="-2"/>
                <w:sz w:val="18"/>
                <w:szCs w:val="18"/>
              </w:rPr>
            </w:pPr>
            <w:r w:rsidRPr="00BC7A36">
              <w:rPr>
                <w:spacing w:val="-2"/>
                <w:sz w:val="18"/>
                <w:szCs w:val="18"/>
              </w:rPr>
              <w:t>9</w:t>
            </w:r>
          </w:p>
        </w:tc>
        <w:tc>
          <w:tcPr>
            <w:tcW w:w="7457" w:type="dxa"/>
            <w:tcBorders>
              <w:top w:val="single" w:sz="4" w:space="0" w:color="auto"/>
              <w:left w:val="single" w:sz="4" w:space="0" w:color="auto"/>
              <w:bottom w:val="single" w:sz="4" w:space="0" w:color="auto"/>
              <w:right w:val="single" w:sz="4" w:space="0" w:color="auto"/>
            </w:tcBorders>
            <w:vAlign w:val="center"/>
          </w:tcPr>
          <w:p w14:paraId="771C2658" w14:textId="77777777" w:rsidR="00F02B3A" w:rsidRDefault="00F02B3A" w:rsidP="002536FE">
            <w:pPr>
              <w:jc w:val="both"/>
              <w:rPr>
                <w:sz w:val="18"/>
                <w:szCs w:val="18"/>
              </w:rPr>
            </w:pPr>
            <w:r w:rsidRPr="001644E9">
              <w:rPr>
                <w:sz w:val="18"/>
                <w:szCs w:val="18"/>
              </w:rPr>
              <w:t>El contrato de arrendamiento se realizara con un plazo de ejecución de doce (12) meses, teniendo en cuenta que el supervisor le informara de manera anticipada la renovación o terminación del contrato, o en su defecto podrá prorrogarse por un periodo igual o superior, dándole aplicación al artículo 39 y siguientes de la Ley 80 de 1993.</w:t>
            </w:r>
          </w:p>
          <w:p w14:paraId="0DF7F87B"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7D04398E"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621099A" w14:textId="77777777" w:rsidR="00F02B3A" w:rsidRPr="00BC7A36" w:rsidRDefault="00F02B3A" w:rsidP="002536FE">
            <w:pPr>
              <w:jc w:val="center"/>
              <w:rPr>
                <w:sz w:val="18"/>
                <w:szCs w:val="18"/>
                <w:lang w:eastAsia="es-CO"/>
              </w:rPr>
            </w:pPr>
          </w:p>
        </w:tc>
      </w:tr>
      <w:tr w:rsidR="00F02B3A" w:rsidRPr="00BC7A36" w14:paraId="01494224"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5620A485" w14:textId="77777777" w:rsidR="00F02B3A" w:rsidRPr="00BC7A36" w:rsidRDefault="00F02B3A" w:rsidP="002536FE">
            <w:pPr>
              <w:jc w:val="center"/>
              <w:rPr>
                <w:spacing w:val="-2"/>
                <w:sz w:val="18"/>
                <w:szCs w:val="18"/>
              </w:rPr>
            </w:pPr>
            <w:r w:rsidRPr="00BC7A36">
              <w:rPr>
                <w:spacing w:val="-2"/>
                <w:sz w:val="18"/>
                <w:szCs w:val="18"/>
              </w:rPr>
              <w:t>10</w:t>
            </w:r>
          </w:p>
        </w:tc>
        <w:tc>
          <w:tcPr>
            <w:tcW w:w="7457" w:type="dxa"/>
            <w:tcBorders>
              <w:top w:val="single" w:sz="4" w:space="0" w:color="auto"/>
              <w:left w:val="single" w:sz="4" w:space="0" w:color="auto"/>
              <w:bottom w:val="single" w:sz="4" w:space="0" w:color="auto"/>
              <w:right w:val="single" w:sz="4" w:space="0" w:color="auto"/>
            </w:tcBorders>
            <w:vAlign w:val="center"/>
          </w:tcPr>
          <w:p w14:paraId="3D546200" w14:textId="77777777" w:rsidR="00F02B3A" w:rsidRDefault="00F02B3A" w:rsidP="002536FE">
            <w:pPr>
              <w:jc w:val="both"/>
              <w:rPr>
                <w:sz w:val="18"/>
                <w:szCs w:val="18"/>
              </w:rPr>
            </w:pPr>
            <w:r w:rsidRPr="001644E9">
              <w:rPr>
                <w:sz w:val="18"/>
                <w:szCs w:val="18"/>
              </w:rPr>
              <w:t>Teniendo en cuenta que el cajero electrónico estará dentro de las instalaciones policiales, se deberá tener en cuenta que solo tendrá llaves o ingresos para manipulación del mismo el personal técnico del arrendatario, el arrendador no tendrá acceso a la parte interna del cajero o sus componentes instalados.</w:t>
            </w:r>
          </w:p>
          <w:p w14:paraId="6940721D"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6866B3C0"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70AB832" w14:textId="77777777" w:rsidR="00F02B3A" w:rsidRPr="00BC7A36" w:rsidRDefault="00F02B3A" w:rsidP="002536FE">
            <w:pPr>
              <w:jc w:val="center"/>
              <w:rPr>
                <w:sz w:val="18"/>
                <w:szCs w:val="18"/>
                <w:lang w:eastAsia="es-CO"/>
              </w:rPr>
            </w:pPr>
          </w:p>
        </w:tc>
      </w:tr>
      <w:tr w:rsidR="00F02B3A" w:rsidRPr="00BC7A36" w14:paraId="4697270B"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27B08BC" w14:textId="77777777" w:rsidR="00F02B3A" w:rsidRPr="00BC7A36" w:rsidRDefault="00F02B3A" w:rsidP="002536FE">
            <w:pPr>
              <w:jc w:val="center"/>
              <w:rPr>
                <w:spacing w:val="-2"/>
                <w:sz w:val="18"/>
                <w:szCs w:val="18"/>
              </w:rPr>
            </w:pPr>
            <w:r w:rsidRPr="00BC7A36">
              <w:rPr>
                <w:spacing w:val="-2"/>
                <w:sz w:val="18"/>
                <w:szCs w:val="18"/>
              </w:rPr>
              <w:t>11</w:t>
            </w:r>
          </w:p>
        </w:tc>
        <w:tc>
          <w:tcPr>
            <w:tcW w:w="7457" w:type="dxa"/>
            <w:tcBorders>
              <w:top w:val="single" w:sz="4" w:space="0" w:color="auto"/>
              <w:left w:val="single" w:sz="4" w:space="0" w:color="auto"/>
              <w:bottom w:val="single" w:sz="4" w:space="0" w:color="auto"/>
              <w:right w:val="single" w:sz="4" w:space="0" w:color="auto"/>
            </w:tcBorders>
            <w:vAlign w:val="center"/>
          </w:tcPr>
          <w:p w14:paraId="750B1433" w14:textId="77777777" w:rsidR="00F02B3A" w:rsidRDefault="00F02B3A" w:rsidP="002536FE">
            <w:pPr>
              <w:jc w:val="both"/>
              <w:rPr>
                <w:sz w:val="18"/>
                <w:szCs w:val="18"/>
              </w:rPr>
            </w:pPr>
            <w:r w:rsidRPr="001644E9">
              <w:rPr>
                <w:sz w:val="18"/>
                <w:szCs w:val="18"/>
              </w:rPr>
              <w:t>El arrendatario deberá realizar el pago del canon mensual de arrendamiento durante los cinco (5) primeros días de cada mes, entregando copia de los comprobantes de consignación y recibos de servicios públicos (energía).</w:t>
            </w:r>
          </w:p>
          <w:p w14:paraId="4512D04E"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7DCE09D6"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645C5E36" w14:textId="77777777" w:rsidR="00F02B3A" w:rsidRPr="00BC7A36" w:rsidRDefault="00F02B3A" w:rsidP="002536FE">
            <w:pPr>
              <w:jc w:val="center"/>
              <w:rPr>
                <w:sz w:val="18"/>
                <w:szCs w:val="18"/>
                <w:lang w:eastAsia="es-CO"/>
              </w:rPr>
            </w:pPr>
          </w:p>
        </w:tc>
      </w:tr>
      <w:tr w:rsidR="00F02B3A" w:rsidRPr="00BC7A36" w14:paraId="404882CC"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2FC19A47" w14:textId="21D1C66C" w:rsidR="00F02B3A" w:rsidRPr="00BC7A36" w:rsidRDefault="00E42D52" w:rsidP="00E42D52">
            <w:pPr>
              <w:jc w:val="center"/>
              <w:rPr>
                <w:spacing w:val="-2"/>
                <w:sz w:val="18"/>
                <w:szCs w:val="18"/>
              </w:rPr>
            </w:pPr>
            <w:r>
              <w:rPr>
                <w:spacing w:val="-2"/>
                <w:sz w:val="18"/>
                <w:szCs w:val="18"/>
              </w:rPr>
              <w:t>12</w:t>
            </w:r>
          </w:p>
        </w:tc>
        <w:tc>
          <w:tcPr>
            <w:tcW w:w="7457" w:type="dxa"/>
            <w:tcBorders>
              <w:top w:val="single" w:sz="4" w:space="0" w:color="auto"/>
              <w:left w:val="single" w:sz="4" w:space="0" w:color="auto"/>
              <w:bottom w:val="single" w:sz="4" w:space="0" w:color="auto"/>
              <w:right w:val="single" w:sz="4" w:space="0" w:color="auto"/>
            </w:tcBorders>
            <w:vAlign w:val="center"/>
          </w:tcPr>
          <w:p w14:paraId="314861FF" w14:textId="77777777" w:rsidR="00F02B3A" w:rsidRDefault="00F02B3A" w:rsidP="002536FE">
            <w:pPr>
              <w:jc w:val="both"/>
              <w:rPr>
                <w:sz w:val="18"/>
                <w:szCs w:val="18"/>
              </w:rPr>
            </w:pPr>
            <w:r w:rsidRPr="001644E9">
              <w:rPr>
                <w:sz w:val="18"/>
                <w:szCs w:val="18"/>
              </w:rPr>
              <w:t>El arrendatario se compromete a devolver los espacios físicos entregados en óptimas condiciones de mantenimiento y conservación y responder por pérdidas o daños cuando se demuestre su responsabilidad o del control administrativo de propiedad de la policía nacional, así como por los daños por perjuicios que cause a terceros</w:t>
            </w:r>
          </w:p>
          <w:p w14:paraId="40E44310"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0FED84F9"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612F4DD" w14:textId="77777777" w:rsidR="00F02B3A" w:rsidRPr="00BC7A36" w:rsidRDefault="00F02B3A" w:rsidP="002536FE">
            <w:pPr>
              <w:jc w:val="center"/>
              <w:rPr>
                <w:sz w:val="18"/>
                <w:szCs w:val="18"/>
                <w:lang w:eastAsia="es-CO"/>
              </w:rPr>
            </w:pPr>
          </w:p>
        </w:tc>
      </w:tr>
      <w:tr w:rsidR="00F02B3A" w:rsidRPr="00BC7A36" w14:paraId="698B66F1"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8CEB502" w14:textId="77777777" w:rsidR="00F02B3A" w:rsidRPr="00BC7A36" w:rsidRDefault="00F02B3A" w:rsidP="002536FE">
            <w:pPr>
              <w:jc w:val="center"/>
              <w:rPr>
                <w:spacing w:val="-2"/>
                <w:sz w:val="18"/>
                <w:szCs w:val="18"/>
              </w:rPr>
            </w:pPr>
            <w:r w:rsidRPr="00BC7A36">
              <w:rPr>
                <w:spacing w:val="-2"/>
                <w:sz w:val="18"/>
                <w:szCs w:val="18"/>
              </w:rPr>
              <w:lastRenderedPageBreak/>
              <w:t>13</w:t>
            </w:r>
          </w:p>
        </w:tc>
        <w:tc>
          <w:tcPr>
            <w:tcW w:w="7457" w:type="dxa"/>
            <w:tcBorders>
              <w:top w:val="single" w:sz="4" w:space="0" w:color="auto"/>
              <w:left w:val="single" w:sz="4" w:space="0" w:color="auto"/>
              <w:bottom w:val="single" w:sz="4" w:space="0" w:color="auto"/>
              <w:right w:val="single" w:sz="4" w:space="0" w:color="auto"/>
            </w:tcBorders>
            <w:vAlign w:val="center"/>
          </w:tcPr>
          <w:p w14:paraId="6D02F2F4" w14:textId="77777777" w:rsidR="00F02B3A" w:rsidRDefault="00F02B3A" w:rsidP="002536FE">
            <w:pPr>
              <w:pStyle w:val="Default"/>
              <w:jc w:val="both"/>
              <w:rPr>
                <w:sz w:val="18"/>
                <w:szCs w:val="18"/>
              </w:rPr>
            </w:pPr>
            <w:r w:rsidRPr="001644E9">
              <w:rPr>
                <w:sz w:val="18"/>
                <w:szCs w:val="18"/>
              </w:rPr>
              <w:t xml:space="preserve">El cajero electrónico que será instalado en el espacio ubicado en las instalaciones del Comando del Departamento de Policía Guajira, deberá cumplir con las especificaciones técnicas establecidas por la superintendencia financiera de Colombia. </w:t>
            </w:r>
          </w:p>
          <w:p w14:paraId="252F63B1" w14:textId="77777777" w:rsidR="00AC32EB" w:rsidRPr="00366462" w:rsidRDefault="00AC32EB" w:rsidP="002536FE">
            <w:pPr>
              <w:pStyle w:val="Default"/>
              <w:jc w:val="both"/>
              <w:rPr>
                <w:rFonts w:eastAsia="Times New Roman"/>
                <w:color w:val="auto"/>
                <w:sz w:val="18"/>
                <w:szCs w:val="18"/>
                <w:lang w:val="es-ES" w:eastAsia="es-ES"/>
              </w:rPr>
            </w:pPr>
          </w:p>
        </w:tc>
        <w:tc>
          <w:tcPr>
            <w:tcW w:w="900" w:type="dxa"/>
            <w:tcBorders>
              <w:top w:val="single" w:sz="4" w:space="0" w:color="auto"/>
              <w:left w:val="nil"/>
              <w:bottom w:val="single" w:sz="4" w:space="0" w:color="auto"/>
              <w:right w:val="single" w:sz="4" w:space="0" w:color="auto"/>
            </w:tcBorders>
            <w:noWrap/>
            <w:vAlign w:val="center"/>
          </w:tcPr>
          <w:p w14:paraId="26104A41"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59FD67FE" w14:textId="77777777" w:rsidR="00F02B3A" w:rsidRPr="00BC7A36" w:rsidRDefault="00F02B3A" w:rsidP="002536FE">
            <w:pPr>
              <w:jc w:val="center"/>
              <w:rPr>
                <w:sz w:val="18"/>
                <w:szCs w:val="18"/>
                <w:lang w:eastAsia="es-CO"/>
              </w:rPr>
            </w:pPr>
          </w:p>
        </w:tc>
      </w:tr>
      <w:tr w:rsidR="00F02B3A" w:rsidRPr="00BC7A36" w14:paraId="70F18CD6"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23F92C6E" w14:textId="77777777" w:rsidR="00F02B3A" w:rsidRPr="00BC7A36" w:rsidRDefault="00F02B3A" w:rsidP="002536FE">
            <w:pPr>
              <w:jc w:val="center"/>
              <w:rPr>
                <w:spacing w:val="-2"/>
                <w:sz w:val="18"/>
                <w:szCs w:val="18"/>
              </w:rPr>
            </w:pPr>
            <w:r w:rsidRPr="00BC7A36">
              <w:rPr>
                <w:spacing w:val="-2"/>
                <w:sz w:val="18"/>
                <w:szCs w:val="18"/>
              </w:rPr>
              <w:t>14</w:t>
            </w:r>
          </w:p>
        </w:tc>
        <w:tc>
          <w:tcPr>
            <w:tcW w:w="7457" w:type="dxa"/>
            <w:tcBorders>
              <w:top w:val="single" w:sz="4" w:space="0" w:color="auto"/>
              <w:left w:val="single" w:sz="4" w:space="0" w:color="auto"/>
              <w:bottom w:val="single" w:sz="4" w:space="0" w:color="auto"/>
              <w:right w:val="single" w:sz="4" w:space="0" w:color="auto"/>
            </w:tcBorders>
            <w:vAlign w:val="center"/>
          </w:tcPr>
          <w:p w14:paraId="292A3B9F" w14:textId="77777777" w:rsidR="00F02B3A" w:rsidRDefault="00F02B3A" w:rsidP="00AC32EB">
            <w:pPr>
              <w:pStyle w:val="Default"/>
              <w:jc w:val="both"/>
              <w:rPr>
                <w:sz w:val="18"/>
                <w:szCs w:val="18"/>
              </w:rPr>
            </w:pPr>
            <w:r w:rsidRPr="001644E9">
              <w:rPr>
                <w:sz w:val="18"/>
                <w:szCs w:val="18"/>
              </w:rPr>
              <w:t>En caso de presentarse fallas en el normal funcionamiento del cajero automático, el arrendatario se compromete a realizar las correcciones necesarias dentro de las 24 Horas siguientes al momento de conocerse la novedad, previa coordinación con el supervisor del contrato.</w:t>
            </w:r>
            <w:r>
              <w:rPr>
                <w:sz w:val="18"/>
                <w:szCs w:val="18"/>
              </w:rPr>
              <w:t xml:space="preserve"> </w:t>
            </w:r>
          </w:p>
          <w:p w14:paraId="543E1D6D" w14:textId="77777777" w:rsidR="00AC32EB" w:rsidRPr="00BC7A36" w:rsidRDefault="00AC32EB" w:rsidP="00AC32EB">
            <w:pPr>
              <w:pStyle w:val="Default"/>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6DFBB031"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6BA34095" w14:textId="77777777" w:rsidR="00F02B3A" w:rsidRPr="00BC7A36" w:rsidRDefault="00F02B3A" w:rsidP="002536FE">
            <w:pPr>
              <w:jc w:val="center"/>
              <w:rPr>
                <w:sz w:val="18"/>
                <w:szCs w:val="18"/>
                <w:lang w:eastAsia="es-CO"/>
              </w:rPr>
            </w:pPr>
          </w:p>
        </w:tc>
      </w:tr>
      <w:tr w:rsidR="00F02B3A" w:rsidRPr="00BC7A36" w14:paraId="0650EF95"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DB4DF8E" w14:textId="77777777" w:rsidR="00F02B3A" w:rsidRPr="00BC7A36" w:rsidRDefault="00F02B3A" w:rsidP="002536FE">
            <w:pPr>
              <w:jc w:val="center"/>
              <w:rPr>
                <w:spacing w:val="-2"/>
                <w:sz w:val="18"/>
                <w:szCs w:val="18"/>
              </w:rPr>
            </w:pPr>
            <w:r w:rsidRPr="00BC7A36">
              <w:rPr>
                <w:spacing w:val="-2"/>
                <w:sz w:val="18"/>
                <w:szCs w:val="18"/>
              </w:rPr>
              <w:t>15</w:t>
            </w:r>
          </w:p>
        </w:tc>
        <w:tc>
          <w:tcPr>
            <w:tcW w:w="7457" w:type="dxa"/>
            <w:tcBorders>
              <w:top w:val="single" w:sz="4" w:space="0" w:color="auto"/>
              <w:left w:val="single" w:sz="4" w:space="0" w:color="auto"/>
              <w:bottom w:val="single" w:sz="4" w:space="0" w:color="auto"/>
              <w:right w:val="single" w:sz="4" w:space="0" w:color="auto"/>
            </w:tcBorders>
            <w:vAlign w:val="center"/>
          </w:tcPr>
          <w:p w14:paraId="1EF1477E" w14:textId="77777777" w:rsidR="00F02B3A" w:rsidRDefault="00F02B3A" w:rsidP="002536FE">
            <w:pPr>
              <w:pStyle w:val="Default"/>
              <w:jc w:val="both"/>
              <w:rPr>
                <w:sz w:val="18"/>
                <w:szCs w:val="18"/>
              </w:rPr>
            </w:pPr>
            <w:r w:rsidRPr="001644E9">
              <w:rPr>
                <w:sz w:val="18"/>
                <w:szCs w:val="18"/>
              </w:rPr>
              <w:t>Certificar la realización en los últimos cinco años de proyectos iguales o similares al presente proceso contractual con empresas públicas o privadas, parta lo cual el oferente deberá presentar una certificación con concepto favorable de la ejecución del contrato.</w:t>
            </w:r>
          </w:p>
          <w:p w14:paraId="29507ED2" w14:textId="77777777" w:rsidR="00AC32EB" w:rsidRPr="00BC7A36" w:rsidRDefault="00AC32EB" w:rsidP="002536FE">
            <w:pPr>
              <w:pStyle w:val="Default"/>
              <w:jc w:val="both"/>
              <w:rPr>
                <w:b/>
                <w:color w:val="auto"/>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101E1429"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6CF82283" w14:textId="77777777" w:rsidR="00F02B3A" w:rsidRPr="00BC7A36" w:rsidRDefault="00F02B3A" w:rsidP="002536FE">
            <w:pPr>
              <w:jc w:val="center"/>
              <w:rPr>
                <w:sz w:val="18"/>
                <w:szCs w:val="18"/>
                <w:lang w:eastAsia="es-CO"/>
              </w:rPr>
            </w:pPr>
          </w:p>
        </w:tc>
      </w:tr>
      <w:tr w:rsidR="00F02B3A" w:rsidRPr="00BC7A36" w14:paraId="4C9135E5"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6A03E17F" w14:textId="77777777" w:rsidR="00F02B3A" w:rsidRPr="00BC7A36" w:rsidRDefault="00F02B3A" w:rsidP="002536FE">
            <w:pPr>
              <w:jc w:val="center"/>
              <w:rPr>
                <w:spacing w:val="-2"/>
                <w:sz w:val="18"/>
                <w:szCs w:val="18"/>
              </w:rPr>
            </w:pPr>
            <w:r w:rsidRPr="00BC7A36">
              <w:rPr>
                <w:spacing w:val="-2"/>
                <w:sz w:val="18"/>
                <w:szCs w:val="18"/>
              </w:rPr>
              <w:t>16</w:t>
            </w:r>
          </w:p>
        </w:tc>
        <w:tc>
          <w:tcPr>
            <w:tcW w:w="7457" w:type="dxa"/>
            <w:tcBorders>
              <w:top w:val="single" w:sz="4" w:space="0" w:color="auto"/>
              <w:left w:val="single" w:sz="4" w:space="0" w:color="auto"/>
              <w:bottom w:val="single" w:sz="4" w:space="0" w:color="auto"/>
              <w:right w:val="single" w:sz="4" w:space="0" w:color="auto"/>
            </w:tcBorders>
            <w:vAlign w:val="center"/>
          </w:tcPr>
          <w:p w14:paraId="31EEB215" w14:textId="77777777" w:rsidR="00F02B3A" w:rsidRDefault="00F02B3A" w:rsidP="002536FE">
            <w:pPr>
              <w:pStyle w:val="Default"/>
              <w:jc w:val="both"/>
              <w:rPr>
                <w:sz w:val="18"/>
                <w:szCs w:val="18"/>
              </w:rPr>
            </w:pPr>
            <w:r w:rsidRPr="001644E9">
              <w:rPr>
                <w:sz w:val="18"/>
                <w:szCs w:val="18"/>
              </w:rPr>
              <w:t xml:space="preserve">El arrendatario certificara y se comprometerá por escrito que en caso de daño o fallas constantes de los equipos que compones el cajero electrónico y/o por necesidad del arrendador, este será cambiado con un plazo no mayor a Quince 15 días calendarios.  </w:t>
            </w:r>
          </w:p>
          <w:p w14:paraId="2D32AD84" w14:textId="77777777" w:rsidR="00AC32EB" w:rsidRPr="00BC7A36" w:rsidRDefault="00AC32EB" w:rsidP="002536FE">
            <w:pPr>
              <w:pStyle w:val="Default"/>
              <w:jc w:val="both"/>
              <w:rPr>
                <w:b/>
                <w:color w:val="auto"/>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0C376B49"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51B8A30" w14:textId="77777777" w:rsidR="00F02B3A" w:rsidRPr="00BC7A36" w:rsidRDefault="00F02B3A" w:rsidP="002536FE">
            <w:pPr>
              <w:jc w:val="center"/>
              <w:rPr>
                <w:sz w:val="18"/>
                <w:szCs w:val="18"/>
                <w:lang w:eastAsia="es-CO"/>
              </w:rPr>
            </w:pPr>
          </w:p>
        </w:tc>
      </w:tr>
      <w:tr w:rsidR="00F02B3A" w:rsidRPr="00BC7A36" w14:paraId="094ABE02"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9CD5F97" w14:textId="77777777" w:rsidR="00F02B3A" w:rsidRPr="00BC7A36" w:rsidRDefault="00F02B3A" w:rsidP="002536FE">
            <w:pPr>
              <w:jc w:val="center"/>
              <w:rPr>
                <w:spacing w:val="-2"/>
                <w:sz w:val="18"/>
                <w:szCs w:val="18"/>
              </w:rPr>
            </w:pPr>
            <w:r w:rsidRPr="00BC7A36">
              <w:rPr>
                <w:spacing w:val="-2"/>
                <w:sz w:val="18"/>
                <w:szCs w:val="18"/>
              </w:rPr>
              <w:t>17</w:t>
            </w:r>
          </w:p>
        </w:tc>
        <w:tc>
          <w:tcPr>
            <w:tcW w:w="7457" w:type="dxa"/>
            <w:tcBorders>
              <w:top w:val="single" w:sz="4" w:space="0" w:color="auto"/>
              <w:left w:val="single" w:sz="4" w:space="0" w:color="auto"/>
              <w:bottom w:val="single" w:sz="4" w:space="0" w:color="auto"/>
              <w:right w:val="single" w:sz="4" w:space="0" w:color="auto"/>
            </w:tcBorders>
            <w:vAlign w:val="center"/>
          </w:tcPr>
          <w:p w14:paraId="56D9160C" w14:textId="77777777" w:rsidR="00F02B3A" w:rsidRPr="00366462" w:rsidRDefault="00F02B3A" w:rsidP="002536FE">
            <w:pPr>
              <w:rPr>
                <w:b/>
                <w:sz w:val="18"/>
                <w:szCs w:val="18"/>
              </w:rPr>
            </w:pPr>
            <w:r>
              <w:rPr>
                <w:b/>
                <w:sz w:val="18"/>
                <w:szCs w:val="18"/>
              </w:rPr>
              <w:t>CONDICIONES GENERALES</w:t>
            </w:r>
          </w:p>
          <w:p w14:paraId="612F9D4E" w14:textId="77777777" w:rsidR="00F02B3A" w:rsidRPr="001644E9" w:rsidRDefault="00F02B3A" w:rsidP="002536FE">
            <w:pPr>
              <w:rPr>
                <w:sz w:val="18"/>
                <w:szCs w:val="18"/>
              </w:rPr>
            </w:pPr>
            <w:r w:rsidRPr="001644E9">
              <w:rPr>
                <w:sz w:val="18"/>
                <w:szCs w:val="18"/>
              </w:rPr>
              <w:t xml:space="preserve">PRESIDENCIA DE LA REPUBLICA </w:t>
            </w:r>
          </w:p>
          <w:p w14:paraId="7AB29618" w14:textId="77777777" w:rsidR="00F02B3A" w:rsidRPr="001644E9" w:rsidRDefault="00F02B3A" w:rsidP="002536FE">
            <w:pPr>
              <w:rPr>
                <w:sz w:val="18"/>
                <w:szCs w:val="18"/>
              </w:rPr>
            </w:pPr>
            <w:r w:rsidRPr="001644E9">
              <w:rPr>
                <w:sz w:val="18"/>
                <w:szCs w:val="18"/>
              </w:rPr>
              <w:t xml:space="preserve">Lineamientos de Buenas Prácticas Ambientales. </w:t>
            </w:r>
          </w:p>
          <w:p w14:paraId="303511FA" w14:textId="77777777" w:rsidR="00F02B3A" w:rsidRPr="001644E9" w:rsidRDefault="00F02B3A" w:rsidP="002536FE">
            <w:pPr>
              <w:rPr>
                <w:sz w:val="18"/>
                <w:szCs w:val="18"/>
              </w:rPr>
            </w:pPr>
            <w:r w:rsidRPr="001644E9">
              <w:rPr>
                <w:sz w:val="18"/>
                <w:szCs w:val="18"/>
              </w:rPr>
              <w:t>Proceso asociado: Área de Talento Humano Código: L-TH-01 Versión 03</w:t>
            </w:r>
          </w:p>
          <w:p w14:paraId="7EFF7603" w14:textId="77777777" w:rsidR="00F02B3A" w:rsidRDefault="00F02B3A" w:rsidP="002536FE">
            <w:pPr>
              <w:jc w:val="both"/>
              <w:rPr>
                <w:b/>
                <w:sz w:val="18"/>
                <w:szCs w:val="18"/>
              </w:rPr>
            </w:pPr>
          </w:p>
          <w:p w14:paraId="295F5B42" w14:textId="77777777" w:rsidR="00F02B3A" w:rsidRDefault="00F02B3A" w:rsidP="002536FE">
            <w:pPr>
              <w:jc w:val="both"/>
              <w:rPr>
                <w:sz w:val="18"/>
                <w:szCs w:val="18"/>
              </w:rPr>
            </w:pPr>
            <w:r w:rsidRPr="001644E9">
              <w:rPr>
                <w:b/>
                <w:sz w:val="18"/>
                <w:szCs w:val="18"/>
              </w:rPr>
              <w:t>Buenas Prácticas Ambientales</w:t>
            </w:r>
            <w:r w:rsidRPr="001644E9">
              <w:rPr>
                <w:sz w:val="18"/>
                <w:szCs w:val="18"/>
              </w:rPr>
              <w:t>. Es uno de los instrumentos para la mejora medioambiental de una empresa. Son un conjunto de acciones sencillas que implican un cambio de actitud y de comportamiento en nuestras actividades diarias, promoviendo una relación amigable con el ambiente.</w:t>
            </w:r>
          </w:p>
          <w:p w14:paraId="4A3CCAB8" w14:textId="77777777" w:rsidR="00AC32EB" w:rsidRPr="00BC7A36" w:rsidRDefault="00AC32EB" w:rsidP="002536FE">
            <w:pPr>
              <w:jc w:val="both"/>
              <w:rPr>
                <w:bCs/>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1939C339"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58031508" w14:textId="77777777" w:rsidR="00F02B3A" w:rsidRPr="00BC7A36" w:rsidRDefault="00F02B3A" w:rsidP="002536FE">
            <w:pPr>
              <w:jc w:val="center"/>
              <w:rPr>
                <w:sz w:val="18"/>
                <w:szCs w:val="18"/>
                <w:lang w:eastAsia="es-CO"/>
              </w:rPr>
            </w:pPr>
          </w:p>
        </w:tc>
      </w:tr>
      <w:tr w:rsidR="00F02B3A" w:rsidRPr="00BC7A36" w14:paraId="7BE7C99D"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13680DFF" w14:textId="77777777" w:rsidR="00F02B3A" w:rsidRPr="00BC7A36" w:rsidRDefault="00F02B3A" w:rsidP="002536FE">
            <w:pPr>
              <w:jc w:val="center"/>
              <w:rPr>
                <w:spacing w:val="-2"/>
                <w:sz w:val="18"/>
                <w:szCs w:val="18"/>
              </w:rPr>
            </w:pPr>
            <w:r w:rsidRPr="00BC7A36">
              <w:rPr>
                <w:spacing w:val="-2"/>
                <w:sz w:val="18"/>
                <w:szCs w:val="18"/>
              </w:rPr>
              <w:t>18</w:t>
            </w:r>
          </w:p>
        </w:tc>
        <w:tc>
          <w:tcPr>
            <w:tcW w:w="7457" w:type="dxa"/>
            <w:tcBorders>
              <w:top w:val="single" w:sz="4" w:space="0" w:color="auto"/>
              <w:left w:val="single" w:sz="4" w:space="0" w:color="auto"/>
              <w:bottom w:val="single" w:sz="4" w:space="0" w:color="auto"/>
              <w:right w:val="single" w:sz="4" w:space="0" w:color="auto"/>
            </w:tcBorders>
            <w:vAlign w:val="center"/>
          </w:tcPr>
          <w:p w14:paraId="19EDBD1D" w14:textId="77777777" w:rsidR="00F02B3A" w:rsidRPr="001644E9" w:rsidRDefault="00F02B3A" w:rsidP="002536FE">
            <w:pPr>
              <w:rPr>
                <w:b/>
                <w:sz w:val="18"/>
                <w:szCs w:val="18"/>
              </w:rPr>
            </w:pPr>
            <w:r w:rsidRPr="001644E9">
              <w:rPr>
                <w:b/>
                <w:sz w:val="18"/>
                <w:szCs w:val="18"/>
              </w:rPr>
              <w:t>El cajero automático ofrecerá los siguientes servicios:</w:t>
            </w:r>
          </w:p>
          <w:p w14:paraId="507CD455"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Retiro de dinero.</w:t>
            </w:r>
          </w:p>
          <w:p w14:paraId="5FEA8FB4"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 xml:space="preserve">Consulta saldo de la cuenta. </w:t>
            </w:r>
          </w:p>
          <w:p w14:paraId="4497C987"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Transferencias de fondos entre cuentas de Entidades del Grupo AVAL (previamente; inscritas).</w:t>
            </w:r>
          </w:p>
          <w:p w14:paraId="0E1B116B"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Recargas de tarjeta prepago para utilizar en telefonía celular.</w:t>
            </w:r>
          </w:p>
          <w:p w14:paraId="3F77F363"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Abono, con cargo a la cuenta, a las tarjetas de crédito del banco popular y de las Entidades del Grupo Aval.</w:t>
            </w:r>
          </w:p>
          <w:p w14:paraId="77C0FBAC"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Abono a tarjetas visas de otras Entidades y tarjetas MasterCard.</w:t>
            </w:r>
          </w:p>
          <w:p w14:paraId="4183E61A"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Consulta del cupo de la tarjeta de crédito, del pago total, del pago mínimo y de la fecha de vencimiento de la última factura.</w:t>
            </w:r>
          </w:p>
          <w:p w14:paraId="7C1F4D95" w14:textId="77777777" w:rsidR="00F02B3A" w:rsidRPr="001644E9" w:rsidRDefault="00F02B3A" w:rsidP="00F02B3A">
            <w:pPr>
              <w:pStyle w:val="Prrafodelista"/>
              <w:numPr>
                <w:ilvl w:val="0"/>
                <w:numId w:val="28"/>
              </w:numPr>
              <w:autoSpaceDE/>
              <w:autoSpaceDN/>
              <w:rPr>
                <w:sz w:val="18"/>
                <w:szCs w:val="18"/>
                <w:lang w:eastAsia="en-US"/>
              </w:rPr>
            </w:pPr>
            <w:r w:rsidRPr="001644E9">
              <w:rPr>
                <w:sz w:val="18"/>
                <w:szCs w:val="18"/>
                <w:lang w:eastAsia="en-US"/>
              </w:rPr>
              <w:t>Abonos o pagos (con cargo a cuenta) de los préstamos hipotecarios de AV Villas.</w:t>
            </w:r>
          </w:p>
          <w:p w14:paraId="57F03AAC" w14:textId="77777777" w:rsidR="00F02B3A" w:rsidRDefault="00F02B3A" w:rsidP="002536FE">
            <w:pPr>
              <w:jc w:val="both"/>
              <w:rPr>
                <w:sz w:val="18"/>
                <w:szCs w:val="18"/>
              </w:rPr>
            </w:pPr>
            <w:r w:rsidRPr="001644E9">
              <w:rPr>
                <w:sz w:val="18"/>
                <w:szCs w:val="18"/>
              </w:rPr>
              <w:t>Pago del impuesto de vehículos automotores matriculados en Riohacha y/o el País, pagos de impuesto predial.</w:t>
            </w:r>
          </w:p>
          <w:p w14:paraId="3607C7E7" w14:textId="77777777" w:rsidR="00AC32EB" w:rsidRPr="00BC7A36" w:rsidRDefault="00AC32EB" w:rsidP="002536FE">
            <w:pPr>
              <w:jc w:val="both"/>
              <w:rPr>
                <w:b/>
                <w:spacing w:val="-2"/>
                <w:sz w:val="18"/>
                <w:szCs w:val="18"/>
              </w:rPr>
            </w:pPr>
          </w:p>
        </w:tc>
        <w:tc>
          <w:tcPr>
            <w:tcW w:w="900" w:type="dxa"/>
            <w:tcBorders>
              <w:top w:val="single" w:sz="4" w:space="0" w:color="auto"/>
              <w:left w:val="nil"/>
              <w:bottom w:val="single" w:sz="4" w:space="0" w:color="auto"/>
              <w:right w:val="single" w:sz="4" w:space="0" w:color="auto"/>
            </w:tcBorders>
            <w:noWrap/>
            <w:vAlign w:val="center"/>
          </w:tcPr>
          <w:p w14:paraId="638CC694"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AAAF78E" w14:textId="77777777" w:rsidR="00F02B3A" w:rsidRPr="00BC7A36" w:rsidRDefault="00F02B3A" w:rsidP="002536FE">
            <w:pPr>
              <w:jc w:val="center"/>
              <w:rPr>
                <w:sz w:val="18"/>
                <w:szCs w:val="18"/>
                <w:lang w:eastAsia="es-CO"/>
              </w:rPr>
            </w:pPr>
          </w:p>
        </w:tc>
      </w:tr>
      <w:tr w:rsidR="00F02B3A" w:rsidRPr="00BC7A36" w14:paraId="627C6F6F" w14:textId="77777777" w:rsidTr="002536FE">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062E93BC" w14:textId="77777777" w:rsidR="00F02B3A" w:rsidRPr="00BC7A36" w:rsidRDefault="00F02B3A" w:rsidP="002536FE">
            <w:pPr>
              <w:jc w:val="center"/>
              <w:rPr>
                <w:spacing w:val="-2"/>
                <w:sz w:val="18"/>
                <w:szCs w:val="18"/>
              </w:rPr>
            </w:pPr>
            <w:r w:rsidRPr="00BC7A36">
              <w:rPr>
                <w:spacing w:val="-2"/>
                <w:sz w:val="18"/>
                <w:szCs w:val="18"/>
              </w:rPr>
              <w:t>19</w:t>
            </w:r>
          </w:p>
        </w:tc>
        <w:tc>
          <w:tcPr>
            <w:tcW w:w="7457" w:type="dxa"/>
            <w:tcBorders>
              <w:top w:val="single" w:sz="4" w:space="0" w:color="auto"/>
              <w:left w:val="single" w:sz="4" w:space="0" w:color="auto"/>
              <w:bottom w:val="single" w:sz="4" w:space="0" w:color="auto"/>
              <w:right w:val="single" w:sz="4" w:space="0" w:color="auto"/>
            </w:tcBorders>
            <w:vAlign w:val="center"/>
          </w:tcPr>
          <w:p w14:paraId="43E644F9" w14:textId="77777777" w:rsidR="00F02B3A" w:rsidRPr="001644E9" w:rsidRDefault="00F02B3A" w:rsidP="002536FE">
            <w:pPr>
              <w:jc w:val="both"/>
              <w:rPr>
                <w:b/>
                <w:sz w:val="18"/>
                <w:szCs w:val="18"/>
              </w:rPr>
            </w:pPr>
            <w:r w:rsidRPr="001644E9">
              <w:rPr>
                <w:b/>
                <w:sz w:val="18"/>
                <w:szCs w:val="18"/>
              </w:rPr>
              <w:t>CUMPLIMIENTO NORMATIVIDAD EN SALUD Y SEGURIDAD EN EL TRABAJO</w:t>
            </w:r>
          </w:p>
          <w:p w14:paraId="73F0EEB4" w14:textId="77777777" w:rsidR="00F02B3A" w:rsidRPr="00BC7A36" w:rsidRDefault="00F02B3A" w:rsidP="002536FE">
            <w:pPr>
              <w:jc w:val="both"/>
              <w:rPr>
                <w:b/>
                <w:spacing w:val="-2"/>
                <w:sz w:val="18"/>
                <w:szCs w:val="18"/>
              </w:rPr>
            </w:pPr>
            <w:r w:rsidRPr="001644E9">
              <w:rPr>
                <w:sz w:val="18"/>
                <w:szCs w:val="18"/>
              </w:rPr>
              <w:t xml:space="preserve">El oferente debe certificar por </w:t>
            </w:r>
            <w:r w:rsidRPr="001644E9">
              <w:rPr>
                <w:b/>
                <w:sz w:val="18"/>
                <w:szCs w:val="18"/>
              </w:rPr>
              <w:t xml:space="preserve">escrito </w:t>
            </w:r>
            <w:r w:rsidRPr="001644E9">
              <w:rPr>
                <w:sz w:val="18"/>
                <w:szCs w:val="18"/>
              </w:rPr>
              <w:t>el cumplimiento al  Decreto 1072 de 2015 y la  resolución 01956 “por la cual se adoptan las directrices para el Sistema de Gestión de Seguridad y Salud en el Trabajo, para los contratistas y subcontratistas, bajo cualquier modalidad de contrato civil, comercial o administrativa,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a la previa priorizaci</w:t>
            </w:r>
            <w:r>
              <w:rPr>
                <w:sz w:val="18"/>
                <w:szCs w:val="18"/>
              </w:rPr>
              <w:t>ón del riesgo.</w:t>
            </w:r>
          </w:p>
        </w:tc>
        <w:tc>
          <w:tcPr>
            <w:tcW w:w="900" w:type="dxa"/>
            <w:tcBorders>
              <w:top w:val="single" w:sz="4" w:space="0" w:color="auto"/>
              <w:left w:val="nil"/>
              <w:bottom w:val="single" w:sz="4" w:space="0" w:color="auto"/>
              <w:right w:val="single" w:sz="4" w:space="0" w:color="auto"/>
            </w:tcBorders>
            <w:noWrap/>
            <w:vAlign w:val="center"/>
          </w:tcPr>
          <w:p w14:paraId="7D025EF5" w14:textId="77777777" w:rsidR="00F02B3A" w:rsidRPr="00BC7A36" w:rsidRDefault="00F02B3A" w:rsidP="002536FE">
            <w:pPr>
              <w:jc w:val="center"/>
              <w:rPr>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5F01C8AD" w14:textId="77777777" w:rsidR="00F02B3A" w:rsidRPr="00BC7A36" w:rsidRDefault="00F02B3A" w:rsidP="002536FE">
            <w:pPr>
              <w:jc w:val="center"/>
              <w:rPr>
                <w:sz w:val="18"/>
                <w:szCs w:val="18"/>
                <w:lang w:eastAsia="es-CO"/>
              </w:rPr>
            </w:pPr>
          </w:p>
        </w:tc>
      </w:tr>
    </w:tbl>
    <w:p w14:paraId="5ACBE651" w14:textId="77777777" w:rsidR="00840619" w:rsidRDefault="00626F34" w:rsidP="00AC32EB">
      <w:pPr>
        <w:jc w:val="both"/>
        <w:rPr>
          <w:b/>
          <w:color w:val="FF0000"/>
        </w:rPr>
      </w:pPr>
      <w:r w:rsidRPr="00113EC0">
        <w:rPr>
          <w:color w:val="FF0000"/>
        </w:rPr>
        <w:lastRenderedPageBreak/>
        <w:t> </w:t>
      </w:r>
    </w:p>
    <w:p w14:paraId="5B4F87F7" w14:textId="77777777" w:rsidR="00A2141D" w:rsidRDefault="00A2141D" w:rsidP="00626F34">
      <w:pPr>
        <w:pStyle w:val="Prrafodelista"/>
        <w:tabs>
          <w:tab w:val="left" w:pos="240"/>
        </w:tabs>
        <w:ind w:left="0"/>
        <w:jc w:val="center"/>
        <w:rPr>
          <w:b/>
          <w:color w:val="FF0000"/>
        </w:rPr>
      </w:pPr>
    </w:p>
    <w:p w14:paraId="15200711" w14:textId="77777777" w:rsidR="002536FE" w:rsidRDefault="002536FE" w:rsidP="00454635">
      <w:pPr>
        <w:ind w:left="-567" w:firstLine="141"/>
        <w:jc w:val="center"/>
        <w:rPr>
          <w:b/>
        </w:rPr>
      </w:pPr>
    </w:p>
    <w:p w14:paraId="08BBE614" w14:textId="77777777" w:rsidR="002536FE" w:rsidRDefault="002536FE" w:rsidP="00454635">
      <w:pPr>
        <w:ind w:left="-567" w:firstLine="141"/>
        <w:jc w:val="center"/>
        <w:rPr>
          <w:b/>
        </w:rPr>
      </w:pPr>
    </w:p>
    <w:p w14:paraId="2B764B02" w14:textId="77777777" w:rsidR="002536FE" w:rsidRDefault="002536FE" w:rsidP="00454635">
      <w:pPr>
        <w:ind w:left="-567" w:firstLine="141"/>
        <w:jc w:val="center"/>
        <w:rPr>
          <w:b/>
        </w:rPr>
      </w:pPr>
    </w:p>
    <w:p w14:paraId="742858FA" w14:textId="77777777" w:rsidR="002536FE" w:rsidRDefault="002536FE" w:rsidP="00454635">
      <w:pPr>
        <w:ind w:left="-567" w:firstLine="141"/>
        <w:jc w:val="center"/>
        <w:rPr>
          <w:b/>
        </w:rPr>
      </w:pPr>
    </w:p>
    <w:p w14:paraId="4AEA5313" w14:textId="77777777" w:rsidR="00083503" w:rsidRDefault="00083503" w:rsidP="00454635">
      <w:pPr>
        <w:ind w:left="-567" w:firstLine="141"/>
        <w:jc w:val="center"/>
        <w:rPr>
          <w:b/>
        </w:rPr>
      </w:pPr>
    </w:p>
    <w:p w14:paraId="1A81DB3E" w14:textId="77777777" w:rsidR="0073120D" w:rsidRPr="00C937FE" w:rsidRDefault="0073120D" w:rsidP="00454635">
      <w:pPr>
        <w:ind w:left="-567" w:firstLine="141"/>
        <w:jc w:val="center"/>
        <w:rPr>
          <w:b/>
        </w:rPr>
      </w:pPr>
      <w:r w:rsidRPr="00C937FE">
        <w:rPr>
          <w:b/>
        </w:rPr>
        <w:lastRenderedPageBreak/>
        <w:t>ANEXO No. 2</w:t>
      </w:r>
    </w:p>
    <w:p w14:paraId="02C49D1D" w14:textId="77777777" w:rsidR="0073120D" w:rsidRPr="00C937FE" w:rsidRDefault="0073120D" w:rsidP="00454635">
      <w:pPr>
        <w:ind w:left="-567" w:firstLine="141"/>
        <w:jc w:val="both"/>
        <w:rPr>
          <w:b/>
        </w:rPr>
      </w:pPr>
    </w:p>
    <w:p w14:paraId="4BCC0EDE" w14:textId="77777777" w:rsidR="00A63A86" w:rsidRPr="00C937FE" w:rsidRDefault="00A63A86" w:rsidP="00454635">
      <w:pPr>
        <w:ind w:left="-567" w:firstLine="141"/>
        <w:jc w:val="center"/>
        <w:rPr>
          <w:b/>
        </w:rPr>
      </w:pPr>
      <w:r w:rsidRPr="00C937FE">
        <w:rPr>
          <w:b/>
        </w:rPr>
        <w:t xml:space="preserve">OBLIGACIONES DEL </w:t>
      </w:r>
      <w:r w:rsidR="00833662" w:rsidRPr="00C937FE">
        <w:rPr>
          <w:b/>
        </w:rPr>
        <w:t>ARRENDATARIO</w:t>
      </w:r>
    </w:p>
    <w:p w14:paraId="6E63305E" w14:textId="77777777" w:rsidR="00196A7C" w:rsidRPr="00C937FE" w:rsidRDefault="00196A7C" w:rsidP="00454635">
      <w:pPr>
        <w:ind w:left="-567" w:firstLine="141"/>
        <w:jc w:val="center"/>
        <w:rPr>
          <w:b/>
        </w:rPr>
      </w:pPr>
    </w:p>
    <w:p w14:paraId="6E436F32" w14:textId="77777777" w:rsidR="00196A7C" w:rsidRPr="00B27612" w:rsidRDefault="00196A7C" w:rsidP="00196A7C">
      <w:pPr>
        <w:numPr>
          <w:ilvl w:val="0"/>
          <w:numId w:val="20"/>
        </w:numPr>
        <w:autoSpaceDE/>
        <w:autoSpaceDN/>
        <w:jc w:val="both"/>
      </w:pPr>
      <w:r w:rsidRPr="00B27612">
        <w:t>Cumplir con el objeto contractual.</w:t>
      </w:r>
    </w:p>
    <w:p w14:paraId="2C0DC47B" w14:textId="77777777" w:rsidR="00196A7C" w:rsidRPr="00B27612" w:rsidRDefault="00196A7C" w:rsidP="00196A7C">
      <w:pPr>
        <w:jc w:val="both"/>
      </w:pPr>
    </w:p>
    <w:p w14:paraId="27376B24" w14:textId="77777777" w:rsidR="00196A7C" w:rsidRPr="00B27612" w:rsidRDefault="00196A7C" w:rsidP="00196A7C">
      <w:pPr>
        <w:numPr>
          <w:ilvl w:val="0"/>
          <w:numId w:val="20"/>
        </w:numPr>
        <w:autoSpaceDE/>
        <w:autoSpaceDN/>
        <w:jc w:val="both"/>
      </w:pPr>
      <w:r w:rsidRPr="00B27612">
        <w:t xml:space="preserve">Obrar con lealtad y buena fe en las distintas etapas contractuales, evitando dilaciones y trabas. </w:t>
      </w:r>
    </w:p>
    <w:p w14:paraId="1416105C" w14:textId="77777777" w:rsidR="00196A7C" w:rsidRPr="00B27612" w:rsidRDefault="00196A7C" w:rsidP="00196A7C">
      <w:pPr>
        <w:jc w:val="both"/>
      </w:pPr>
    </w:p>
    <w:p w14:paraId="2D7E4974" w14:textId="77777777" w:rsidR="00196A7C" w:rsidRPr="00B27612" w:rsidRDefault="00196A7C" w:rsidP="00196A7C">
      <w:pPr>
        <w:numPr>
          <w:ilvl w:val="0"/>
          <w:numId w:val="20"/>
        </w:numPr>
        <w:autoSpaceDE/>
        <w:autoSpaceDN/>
        <w:jc w:val="both"/>
      </w:pPr>
      <w:r w:rsidRPr="00B27612">
        <w:t xml:space="preserve">Responder en los plazos que </w:t>
      </w:r>
      <w:r w:rsidRPr="00B27612">
        <w:rPr>
          <w:b/>
        </w:rPr>
        <w:t>la  POLICÍA</w:t>
      </w:r>
      <w:r w:rsidRPr="00B27612">
        <w:t xml:space="preserve"> </w:t>
      </w:r>
      <w:r w:rsidRPr="00B27612">
        <w:rPr>
          <w:b/>
        </w:rPr>
        <w:t xml:space="preserve">NACIONAL </w:t>
      </w:r>
      <w:r w:rsidRPr="00B27612">
        <w:t xml:space="preserve">establezca en cada caso, los requerimientos de aclaración o de información que le formule. </w:t>
      </w:r>
    </w:p>
    <w:p w14:paraId="60D4AB2D" w14:textId="77777777" w:rsidR="00196A7C" w:rsidRPr="00B27612" w:rsidRDefault="00196A7C" w:rsidP="00196A7C">
      <w:pPr>
        <w:jc w:val="both"/>
      </w:pPr>
    </w:p>
    <w:p w14:paraId="59B7B47D" w14:textId="77777777" w:rsidR="00196A7C" w:rsidRPr="00B27612" w:rsidRDefault="00196A7C" w:rsidP="00196A7C">
      <w:pPr>
        <w:numPr>
          <w:ilvl w:val="0"/>
          <w:numId w:val="20"/>
        </w:numPr>
        <w:autoSpaceDE/>
        <w:autoSpaceDN/>
        <w:jc w:val="both"/>
      </w:pPr>
      <w:r w:rsidRPr="00B27612">
        <w:t xml:space="preserve">Cumplir cabalmente con sus obligaciones, </w:t>
      </w:r>
      <w:r w:rsidR="003E2F16" w:rsidRPr="00B27612">
        <w:t xml:space="preserve">del personal bajo su mando </w:t>
      </w:r>
      <w:r w:rsidRPr="00B27612">
        <w:t xml:space="preserve">frente al Sistema de Seguridad Social Integral y parafiscales (Cajas de Compensación Familiar, Sena e ICBF), por cuanto el cumplimiento de ésta obligación es requisito indispensable para la realización de cualquier pago. </w:t>
      </w:r>
    </w:p>
    <w:p w14:paraId="779402C3" w14:textId="77777777" w:rsidR="00196A7C" w:rsidRPr="00B27612" w:rsidRDefault="00196A7C" w:rsidP="00196A7C">
      <w:pPr>
        <w:jc w:val="both"/>
      </w:pPr>
    </w:p>
    <w:p w14:paraId="043AED80" w14:textId="77777777" w:rsidR="00196A7C" w:rsidRPr="00B27612" w:rsidRDefault="00196A7C" w:rsidP="00AA7C15">
      <w:pPr>
        <w:numPr>
          <w:ilvl w:val="0"/>
          <w:numId w:val="20"/>
        </w:numPr>
        <w:autoSpaceDE/>
        <w:autoSpaceDN/>
        <w:jc w:val="both"/>
      </w:pPr>
      <w:r w:rsidRPr="00B27612">
        <w:t xml:space="preserve">Constituir en debida forma y aportar al  Grupo Contractual y Seguimiento </w:t>
      </w:r>
      <w:r w:rsidR="00AA7C15" w:rsidRPr="00B27612">
        <w:t xml:space="preserve">y/o supervisor del  contrato </w:t>
      </w:r>
      <w:r w:rsidRPr="00B27612">
        <w:t xml:space="preserve">del </w:t>
      </w:r>
      <w:r w:rsidR="00AA7C15" w:rsidRPr="00B27612">
        <w:t>Departamento de Policía Guajira</w:t>
      </w:r>
      <w:r w:rsidRPr="00B27612">
        <w:t xml:space="preserve"> o quien haga sus veces, dentro de los tres (3) días hábiles siguientes a la suscripción del contrato, la Garantía  Única  y cancelar los pagos a que hubiere lugar tales como publicación en el Diario Único de Contratación. </w:t>
      </w:r>
    </w:p>
    <w:p w14:paraId="63B60850" w14:textId="77777777" w:rsidR="00196A7C" w:rsidRPr="00B27612" w:rsidRDefault="00196A7C" w:rsidP="00196A7C">
      <w:pPr>
        <w:jc w:val="both"/>
      </w:pPr>
    </w:p>
    <w:p w14:paraId="5969C379" w14:textId="77777777" w:rsidR="00196A7C" w:rsidRPr="00B27612" w:rsidRDefault="00196A7C" w:rsidP="00196A7C">
      <w:pPr>
        <w:numPr>
          <w:ilvl w:val="0"/>
          <w:numId w:val="20"/>
        </w:numPr>
        <w:autoSpaceDE/>
        <w:autoSpaceDN/>
        <w:jc w:val="both"/>
      </w:pPr>
      <w:r w:rsidRPr="00B2761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97CCDB3" w14:textId="77777777" w:rsidR="00196A7C" w:rsidRPr="00B27612" w:rsidRDefault="00196A7C" w:rsidP="00196A7C">
      <w:pPr>
        <w:jc w:val="both"/>
      </w:pPr>
    </w:p>
    <w:p w14:paraId="53EC3693" w14:textId="77777777" w:rsidR="00913E1D" w:rsidRDefault="00196A7C" w:rsidP="00913E1D">
      <w:pPr>
        <w:numPr>
          <w:ilvl w:val="0"/>
          <w:numId w:val="20"/>
        </w:numPr>
        <w:autoSpaceDE/>
        <w:autoSpaceDN/>
        <w:jc w:val="both"/>
      </w:pPr>
      <w:r w:rsidRPr="00B27612">
        <w:t xml:space="preserve">No acceder a peticiones o amenazas, de quienes actuando por fuera de la ley pretendan obligarlo a hacer u omitir algún acto o hecho, el </w:t>
      </w:r>
      <w:r w:rsidRPr="00B27612">
        <w:rPr>
          <w:b/>
        </w:rPr>
        <w:t>ARRENDADO</w:t>
      </w:r>
      <w:r w:rsidR="009D6C4C">
        <w:rPr>
          <w:b/>
        </w:rPr>
        <w:t>TARIO</w:t>
      </w:r>
      <w:r w:rsidRPr="00B27612">
        <w:t xml:space="preserve"> deberá Informar de tal evento al</w:t>
      </w:r>
      <w:r w:rsidR="00690B5F" w:rsidRPr="00B27612">
        <w:t xml:space="preserve"> Comando Departamento de Policía Guajira</w:t>
      </w:r>
      <w:r w:rsidRPr="00B27612">
        <w:t xml:space="preserve"> de la Policía Nacional y</w:t>
      </w:r>
      <w:r w:rsidR="004C07AB" w:rsidRPr="00B27612">
        <w:t>,</w:t>
      </w:r>
      <w:r w:rsidRPr="00B27612">
        <w:t xml:space="preserve"> a las autoridades competentes para que se adopte las medidas necesarias. </w:t>
      </w:r>
    </w:p>
    <w:p w14:paraId="27F68A7B" w14:textId="77777777" w:rsidR="00913E1D" w:rsidRDefault="00913E1D" w:rsidP="00913E1D">
      <w:pPr>
        <w:pStyle w:val="Prrafodelista"/>
      </w:pPr>
    </w:p>
    <w:p w14:paraId="382B6BCC" w14:textId="77777777" w:rsidR="00196A7C" w:rsidRDefault="00913E1D" w:rsidP="00913E1D">
      <w:pPr>
        <w:numPr>
          <w:ilvl w:val="0"/>
          <w:numId w:val="20"/>
        </w:numPr>
        <w:autoSpaceDE/>
        <w:autoSpaceDN/>
        <w:jc w:val="both"/>
      </w:pPr>
      <w:r>
        <w:t xml:space="preserve">Incluir todas aquellas obligaciones que el </w:t>
      </w:r>
      <w:r w:rsidRPr="002E5982">
        <w:rPr>
          <w:b/>
        </w:rPr>
        <w:t>ARRENDATARIO</w:t>
      </w:r>
      <w:r>
        <w:t xml:space="preserve"> debe cumplir con el fin de alinear la actividad contractual a las buenas prácticas en materia ambiental</w:t>
      </w:r>
      <w:r w:rsidR="00222411">
        <w:t xml:space="preserve"> </w:t>
      </w:r>
      <w:r>
        <w:t>(Tener en cuenta las disposiciones señaladas de la nota 4 a la 11 de la Resolución No.04280 del 011113, Guía Para la etapa de Planeación de los procesos de Contratación en la Policía Nacional).</w:t>
      </w:r>
    </w:p>
    <w:p w14:paraId="74D34626" w14:textId="77777777" w:rsidR="00913E1D" w:rsidRPr="00B27612" w:rsidRDefault="00913E1D" w:rsidP="00913E1D">
      <w:pPr>
        <w:autoSpaceDE/>
        <w:autoSpaceDN/>
        <w:jc w:val="both"/>
      </w:pPr>
    </w:p>
    <w:p w14:paraId="68372639" w14:textId="77777777" w:rsidR="00196A7C" w:rsidRPr="00B27612" w:rsidRDefault="00196A7C" w:rsidP="00196A7C">
      <w:pPr>
        <w:numPr>
          <w:ilvl w:val="0"/>
          <w:numId w:val="20"/>
        </w:numPr>
        <w:autoSpaceDE/>
        <w:autoSpaceDN/>
        <w:jc w:val="both"/>
      </w:pPr>
      <w:r w:rsidRPr="00B27612">
        <w:t xml:space="preserve">Restituir a </w:t>
      </w:r>
      <w:r w:rsidRPr="002E5982">
        <w:rPr>
          <w:b/>
        </w:rPr>
        <w:t>LA POLICÍA NACIONAL</w:t>
      </w:r>
      <w:r w:rsidRPr="00B27612">
        <w:t xml:space="preserve"> los elementos que hayan colocado a su disposición para el desarrollo del objeto contractual, cuando se lo requiera o al finalizar el contrato, en caso que se hayan suministrado.</w:t>
      </w:r>
    </w:p>
    <w:p w14:paraId="26C253D1" w14:textId="77777777" w:rsidR="00196A7C" w:rsidRPr="00B27612" w:rsidRDefault="00196A7C" w:rsidP="00196A7C">
      <w:pPr>
        <w:ind w:left="720"/>
        <w:jc w:val="both"/>
      </w:pPr>
    </w:p>
    <w:p w14:paraId="08163D1D" w14:textId="77777777" w:rsidR="002A6F32" w:rsidRDefault="00196A7C" w:rsidP="002A6F32">
      <w:pPr>
        <w:numPr>
          <w:ilvl w:val="0"/>
          <w:numId w:val="20"/>
        </w:numPr>
        <w:autoSpaceDE/>
        <w:autoSpaceDN/>
        <w:jc w:val="both"/>
      </w:pPr>
      <w:r w:rsidRPr="00B27612">
        <w:t xml:space="preserve">Las demás obligaciones del </w:t>
      </w:r>
      <w:r w:rsidRPr="00B27612">
        <w:rPr>
          <w:b/>
        </w:rPr>
        <w:t>ARRENDADO</w:t>
      </w:r>
      <w:r w:rsidR="00FD5B69">
        <w:rPr>
          <w:b/>
        </w:rPr>
        <w:t>TARIO</w:t>
      </w:r>
      <w:r w:rsidRPr="00B27612">
        <w:t xml:space="preserve"> contenidas en el artículo 5º de la Ley 80 de 1993, así mismo, será civil y penalmente responsable por sus acciones u omisiones en la actuación contractual.</w:t>
      </w:r>
    </w:p>
    <w:p w14:paraId="58334040" w14:textId="77777777" w:rsidR="002A6F32" w:rsidRDefault="002A6F32" w:rsidP="002A6F32">
      <w:pPr>
        <w:pStyle w:val="Prrafodelista"/>
      </w:pPr>
    </w:p>
    <w:p w14:paraId="4134B25D" w14:textId="77777777" w:rsidR="00196A7C" w:rsidRPr="002A6F32" w:rsidRDefault="00913E1D" w:rsidP="002A6F32">
      <w:pPr>
        <w:numPr>
          <w:ilvl w:val="0"/>
          <w:numId w:val="20"/>
        </w:numPr>
        <w:autoSpaceDE/>
        <w:autoSpaceDN/>
        <w:jc w:val="both"/>
      </w:pPr>
      <w:r>
        <w:t xml:space="preserve"> Compromiso de realizar mantenimiento técnico programado al cajero electrónico, así mismo realizar aseo constante para evitar un mal funcionamiento del equipo y posibles sobre costos de energía.</w:t>
      </w:r>
    </w:p>
    <w:p w14:paraId="1DAB6ED5" w14:textId="77777777" w:rsidR="00196A7C" w:rsidRPr="00B27612" w:rsidRDefault="00196A7C" w:rsidP="00196A7C">
      <w:pPr>
        <w:ind w:left="-567" w:firstLine="141"/>
        <w:jc w:val="center"/>
        <w:rPr>
          <w:b/>
        </w:rPr>
      </w:pPr>
      <w:r w:rsidRPr="00B27612">
        <w:rPr>
          <w:b/>
        </w:rPr>
        <w:br w:type="page"/>
      </w:r>
    </w:p>
    <w:p w14:paraId="54C79B13" w14:textId="77777777" w:rsidR="00FA7581" w:rsidRPr="00C937FE" w:rsidRDefault="00D7587B" w:rsidP="00FA7581">
      <w:pPr>
        <w:jc w:val="center"/>
        <w:rPr>
          <w:b/>
        </w:rPr>
      </w:pPr>
      <w:r w:rsidRPr="00C937FE">
        <w:rPr>
          <w:b/>
        </w:rPr>
        <w:lastRenderedPageBreak/>
        <w:t>ANEXO No. 3</w:t>
      </w:r>
    </w:p>
    <w:p w14:paraId="0894FC80" w14:textId="77777777" w:rsidR="00FA7581" w:rsidRDefault="00FA7581" w:rsidP="00FA7581">
      <w:pPr>
        <w:jc w:val="center"/>
        <w:rPr>
          <w:b/>
        </w:rPr>
      </w:pPr>
    </w:p>
    <w:p w14:paraId="56A770BF" w14:textId="77777777" w:rsidR="00441093" w:rsidRPr="00C937FE" w:rsidRDefault="002E6033" w:rsidP="00441093">
      <w:pPr>
        <w:jc w:val="center"/>
        <w:rPr>
          <w:b/>
        </w:rPr>
      </w:pPr>
      <w:r>
        <w:rPr>
          <w:b/>
        </w:rPr>
        <w:t>OBLIGACIONES DE</w:t>
      </w:r>
      <w:r w:rsidR="00CA54B9">
        <w:rPr>
          <w:b/>
        </w:rPr>
        <w:t xml:space="preserve"> </w:t>
      </w:r>
      <w:r>
        <w:rPr>
          <w:b/>
        </w:rPr>
        <w:t>L</w:t>
      </w:r>
      <w:r w:rsidR="00CA54B9">
        <w:rPr>
          <w:b/>
        </w:rPr>
        <w:t>A POLICIA NACIONAL</w:t>
      </w:r>
    </w:p>
    <w:p w14:paraId="709D3CB4" w14:textId="77777777" w:rsidR="00B27612" w:rsidRPr="00C937FE" w:rsidRDefault="00B27612" w:rsidP="00196A7C">
      <w:pPr>
        <w:spacing w:line="360" w:lineRule="auto"/>
        <w:jc w:val="center"/>
        <w:rPr>
          <w:sz w:val="22"/>
          <w:szCs w:val="22"/>
        </w:rPr>
      </w:pPr>
    </w:p>
    <w:p w14:paraId="5B2EC61E" w14:textId="77777777" w:rsidR="00F02B3A" w:rsidRPr="00466C43" w:rsidRDefault="00F02B3A" w:rsidP="00F02B3A">
      <w:pPr>
        <w:numPr>
          <w:ilvl w:val="0"/>
          <w:numId w:val="21"/>
        </w:numPr>
        <w:autoSpaceDE/>
        <w:autoSpaceDN/>
        <w:ind w:left="720"/>
        <w:jc w:val="both"/>
      </w:pPr>
      <w:r w:rsidRPr="00466C43">
        <w:t xml:space="preserve">Poner a disposición del </w:t>
      </w:r>
      <w:r w:rsidRPr="00466C43">
        <w:rPr>
          <w:b/>
        </w:rPr>
        <w:t xml:space="preserve">CONTRATISTA </w:t>
      </w:r>
      <w:r w:rsidRPr="00466C43">
        <w:t>los bienes y lugares que se requieran para la ejecución y entrega del objeto contratado.</w:t>
      </w:r>
    </w:p>
    <w:p w14:paraId="2C734923" w14:textId="77777777" w:rsidR="00F02B3A" w:rsidRPr="00466C43" w:rsidRDefault="00F02B3A" w:rsidP="00F02B3A">
      <w:pPr>
        <w:tabs>
          <w:tab w:val="left" w:pos="3529"/>
        </w:tabs>
        <w:jc w:val="both"/>
      </w:pPr>
      <w:r w:rsidRPr="00466C43">
        <w:tab/>
      </w:r>
    </w:p>
    <w:p w14:paraId="5DC98E31" w14:textId="77777777" w:rsidR="00F02B3A" w:rsidRPr="00466C43" w:rsidRDefault="00F02B3A" w:rsidP="00F02B3A">
      <w:pPr>
        <w:numPr>
          <w:ilvl w:val="0"/>
          <w:numId w:val="21"/>
        </w:numPr>
        <w:autoSpaceDE/>
        <w:autoSpaceDN/>
        <w:ind w:left="720"/>
        <w:jc w:val="both"/>
        <w:rPr>
          <w:b/>
        </w:rPr>
      </w:pPr>
      <w:r w:rsidRPr="00466C43">
        <w:t>Una vez se surta el proceso de contratación estatal, asignar un supervisor, a través de quien la</w:t>
      </w:r>
      <w:r w:rsidRPr="00466C43">
        <w:rPr>
          <w:b/>
        </w:rPr>
        <w:t xml:space="preserve"> POLICÍA NACIONAL</w:t>
      </w:r>
      <w:r w:rsidRPr="00466C43">
        <w:t xml:space="preserve"> mantendrá la interlocución permanente y directa con el</w:t>
      </w:r>
      <w:r w:rsidRPr="00466C43">
        <w:rPr>
          <w:b/>
        </w:rPr>
        <w:t xml:space="preserve"> CONTRATISTA</w:t>
      </w:r>
      <w:r w:rsidRPr="00466C43">
        <w:t>.</w:t>
      </w:r>
      <w:r w:rsidRPr="00466C43">
        <w:rPr>
          <w:b/>
        </w:rPr>
        <w:t xml:space="preserve"> </w:t>
      </w:r>
    </w:p>
    <w:p w14:paraId="1860DCC6" w14:textId="77777777" w:rsidR="00F02B3A" w:rsidRPr="00466C43" w:rsidRDefault="00F02B3A" w:rsidP="00F02B3A">
      <w:pPr>
        <w:jc w:val="both"/>
        <w:rPr>
          <w:b/>
        </w:rPr>
      </w:pPr>
    </w:p>
    <w:p w14:paraId="57024BC7" w14:textId="77777777" w:rsidR="00F02B3A" w:rsidRPr="00466C43" w:rsidRDefault="00F02B3A" w:rsidP="00F02B3A">
      <w:pPr>
        <w:numPr>
          <w:ilvl w:val="0"/>
          <w:numId w:val="21"/>
        </w:numPr>
        <w:autoSpaceDE/>
        <w:autoSpaceDN/>
        <w:ind w:left="720"/>
        <w:jc w:val="both"/>
      </w:pPr>
      <w:r w:rsidRPr="00466C43">
        <w:t xml:space="preserve">Ejercer el control sobre el cumplimiento del contrato a través del supervisor designado para el efecto, exigiéndole la ejecución idónea y oportuna del objeto a contratar.  </w:t>
      </w:r>
    </w:p>
    <w:p w14:paraId="0E2205CF" w14:textId="77777777" w:rsidR="00F02B3A" w:rsidRPr="00466C43" w:rsidRDefault="00F02B3A" w:rsidP="00F02B3A">
      <w:pPr>
        <w:jc w:val="both"/>
      </w:pPr>
    </w:p>
    <w:p w14:paraId="4A459AFC" w14:textId="77777777" w:rsidR="00F02B3A" w:rsidRPr="00466C43" w:rsidRDefault="00F02B3A" w:rsidP="00F02B3A">
      <w:pPr>
        <w:numPr>
          <w:ilvl w:val="0"/>
          <w:numId w:val="21"/>
        </w:numPr>
        <w:autoSpaceDE/>
        <w:autoSpaceDN/>
        <w:ind w:left="720"/>
        <w:jc w:val="both"/>
      </w:pPr>
      <w:r w:rsidRPr="00466C43">
        <w:t xml:space="preserve">Recibir a satisfacción los bienes y/o servicios que sean entregados por el </w:t>
      </w:r>
      <w:r w:rsidRPr="00466C43">
        <w:rPr>
          <w:b/>
        </w:rPr>
        <w:t xml:space="preserve">CONTRATISTA, </w:t>
      </w:r>
      <w:r w:rsidRPr="00466C43">
        <w:t xml:space="preserve">cuando estos cumplan con las condiciones establecidas y en especial las especificaciones u obligaciones técnicas contenidas en el anexo técnico. </w:t>
      </w:r>
    </w:p>
    <w:p w14:paraId="6B5785A5" w14:textId="77777777" w:rsidR="00F02B3A" w:rsidRPr="00466C43" w:rsidRDefault="00F02B3A" w:rsidP="00F02B3A">
      <w:pPr>
        <w:jc w:val="both"/>
      </w:pPr>
    </w:p>
    <w:p w14:paraId="17AEEB74" w14:textId="77777777" w:rsidR="00F02B3A" w:rsidRPr="00466C43" w:rsidRDefault="00F02B3A" w:rsidP="00F02B3A">
      <w:pPr>
        <w:numPr>
          <w:ilvl w:val="0"/>
          <w:numId w:val="21"/>
        </w:numPr>
        <w:autoSpaceDE/>
        <w:autoSpaceDN/>
        <w:ind w:left="720"/>
        <w:jc w:val="both"/>
        <w:rPr>
          <w:b/>
        </w:rPr>
      </w:pPr>
      <w:r w:rsidRPr="00466C43">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66C43">
        <w:rPr>
          <w:b/>
        </w:rPr>
        <w:t xml:space="preserve">. </w:t>
      </w:r>
    </w:p>
    <w:p w14:paraId="2C8B72D2" w14:textId="77777777" w:rsidR="00F02B3A" w:rsidRPr="00466C43" w:rsidRDefault="00F02B3A" w:rsidP="00F02B3A">
      <w:pPr>
        <w:jc w:val="both"/>
        <w:rPr>
          <w:b/>
        </w:rPr>
      </w:pPr>
    </w:p>
    <w:p w14:paraId="7CC0A62C" w14:textId="77777777" w:rsidR="00F02B3A" w:rsidRPr="00466C43" w:rsidRDefault="00F02B3A" w:rsidP="00F02B3A">
      <w:pPr>
        <w:numPr>
          <w:ilvl w:val="0"/>
          <w:numId w:val="21"/>
        </w:numPr>
        <w:autoSpaceDE/>
        <w:autoSpaceDN/>
        <w:ind w:left="720"/>
        <w:jc w:val="both"/>
      </w:pPr>
      <w:r w:rsidRPr="00466C43">
        <w:t xml:space="preserve">Pagar al </w:t>
      </w:r>
      <w:r w:rsidRPr="00466C43">
        <w:rPr>
          <w:b/>
        </w:rPr>
        <w:t>CONTRATISTA</w:t>
      </w:r>
      <w:r w:rsidRPr="00466C43">
        <w:t xml:space="preserve"> en la forma pactada y con sujeción a las disponibilidades presupuestales y de PAC previstas para el efecto.</w:t>
      </w:r>
    </w:p>
    <w:p w14:paraId="05B3D58E" w14:textId="77777777" w:rsidR="00F02B3A" w:rsidRPr="00466C43" w:rsidRDefault="00F02B3A" w:rsidP="00F02B3A">
      <w:pPr>
        <w:jc w:val="both"/>
      </w:pPr>
    </w:p>
    <w:p w14:paraId="5F146DE5" w14:textId="77777777" w:rsidR="00F02B3A" w:rsidRPr="00466C43" w:rsidRDefault="00F02B3A" w:rsidP="00F02B3A">
      <w:pPr>
        <w:numPr>
          <w:ilvl w:val="0"/>
          <w:numId w:val="21"/>
        </w:numPr>
        <w:autoSpaceDE/>
        <w:autoSpaceDN/>
        <w:ind w:left="720"/>
        <w:jc w:val="both"/>
      </w:pPr>
      <w:r w:rsidRPr="00466C43">
        <w:t>Tramitar diligentemente las apropiaciones presupuestales que requiera para solventar las prestaciones patrimoniales que hayan surgido a su cargo como consecuencia de la suscripción del contrato.</w:t>
      </w:r>
    </w:p>
    <w:p w14:paraId="2DC8C4B5" w14:textId="77777777" w:rsidR="00F02B3A" w:rsidRPr="00466C43" w:rsidRDefault="00F02B3A" w:rsidP="00F02B3A">
      <w:pPr>
        <w:pStyle w:val="Prrafodelista"/>
      </w:pPr>
    </w:p>
    <w:p w14:paraId="0A2F176B" w14:textId="77777777" w:rsidR="00F02B3A" w:rsidRPr="00466C43" w:rsidRDefault="00F02B3A" w:rsidP="00F02B3A">
      <w:pPr>
        <w:numPr>
          <w:ilvl w:val="0"/>
          <w:numId w:val="21"/>
        </w:numPr>
        <w:autoSpaceDE/>
        <w:autoSpaceDN/>
        <w:ind w:left="720"/>
        <w:jc w:val="both"/>
      </w:pPr>
      <w:r w:rsidRPr="00466C43">
        <w:t>Solicitar y recibir información técnica respecto del bien o servicio y demás del</w:t>
      </w:r>
      <w:r w:rsidRPr="00466C43">
        <w:rPr>
          <w:b/>
        </w:rPr>
        <w:t xml:space="preserve"> CONTRATISTA</w:t>
      </w:r>
      <w:r w:rsidRPr="00466C43">
        <w:t xml:space="preserve"> en desarrollo del objeto del contractual. </w:t>
      </w:r>
    </w:p>
    <w:p w14:paraId="4BA2182C" w14:textId="77777777" w:rsidR="00F02B3A" w:rsidRPr="00466C43" w:rsidRDefault="00F02B3A" w:rsidP="00F02B3A">
      <w:pPr>
        <w:pStyle w:val="Prrafodelista"/>
      </w:pPr>
    </w:p>
    <w:p w14:paraId="24862195" w14:textId="77777777" w:rsidR="00F02B3A" w:rsidRPr="00466C43" w:rsidRDefault="00F02B3A" w:rsidP="00F02B3A">
      <w:pPr>
        <w:numPr>
          <w:ilvl w:val="0"/>
          <w:numId w:val="21"/>
        </w:numPr>
        <w:autoSpaceDE/>
        <w:autoSpaceDN/>
        <w:ind w:left="720"/>
        <w:jc w:val="both"/>
      </w:pPr>
      <w:r w:rsidRPr="00466C43">
        <w:t>Incluir aquellas obligaciones propias de cada proceso que coadyuven al cumplimiento de las obligaciones contractuales.</w:t>
      </w:r>
    </w:p>
    <w:p w14:paraId="48C3238D" w14:textId="77777777" w:rsidR="00F02B3A" w:rsidRPr="00466C43" w:rsidRDefault="00F02B3A" w:rsidP="00F02B3A">
      <w:pPr>
        <w:jc w:val="both"/>
      </w:pPr>
    </w:p>
    <w:p w14:paraId="0137AA93" w14:textId="77777777" w:rsidR="00F02B3A" w:rsidRPr="00466C43" w:rsidRDefault="00F02B3A" w:rsidP="00F02B3A">
      <w:pPr>
        <w:numPr>
          <w:ilvl w:val="0"/>
          <w:numId w:val="21"/>
        </w:numPr>
        <w:autoSpaceDE/>
        <w:autoSpaceDN/>
        <w:ind w:left="720"/>
        <w:jc w:val="both"/>
      </w:pPr>
      <w:r w:rsidRPr="00466C43">
        <w:t>Rechazar los bienes y/o servicios cuando no cumplan con los requerimientos técnicos exigidos.</w:t>
      </w:r>
    </w:p>
    <w:p w14:paraId="4F976E6B" w14:textId="77777777" w:rsidR="00F02B3A" w:rsidRPr="00466C43" w:rsidRDefault="00F02B3A" w:rsidP="00F02B3A">
      <w:pPr>
        <w:jc w:val="both"/>
      </w:pPr>
    </w:p>
    <w:p w14:paraId="7F73CE5E" w14:textId="77777777" w:rsidR="00F02B3A" w:rsidRPr="007105B8" w:rsidRDefault="00F02B3A" w:rsidP="00F02B3A">
      <w:pPr>
        <w:pStyle w:val="Prrafodelista"/>
        <w:tabs>
          <w:tab w:val="left" w:pos="240"/>
        </w:tabs>
        <w:ind w:left="0"/>
        <w:rPr>
          <w:color w:val="808080" w:themeColor="background1" w:themeShade="80"/>
        </w:rPr>
        <w:sectPr w:rsidR="00F02B3A" w:rsidRPr="007105B8" w:rsidSect="002536FE">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C0ED1A" w14:textId="77777777" w:rsidR="002009D5" w:rsidRPr="00C937FE" w:rsidRDefault="002009D5" w:rsidP="002009D5">
      <w:pPr>
        <w:pStyle w:val="Textoindependiente"/>
        <w:jc w:val="center"/>
        <w:rPr>
          <w:rFonts w:ascii="Tahoma" w:hAnsi="Tahoma" w:cs="Tahoma"/>
          <w:b/>
          <w:sz w:val="20"/>
        </w:rPr>
      </w:pPr>
      <w:r>
        <w:rPr>
          <w:rFonts w:ascii="Tahoma" w:hAnsi="Tahoma" w:cs="Tahoma"/>
          <w:b/>
          <w:sz w:val="20"/>
        </w:rPr>
        <w:lastRenderedPageBreak/>
        <w:t>ANEXO 4</w:t>
      </w:r>
    </w:p>
    <w:p w14:paraId="3C54C926" w14:textId="77777777" w:rsidR="002009D5" w:rsidRPr="008212CA" w:rsidRDefault="002009D5" w:rsidP="002009D5">
      <w:pPr>
        <w:pStyle w:val="Prrafodelista"/>
        <w:ind w:left="0"/>
        <w:jc w:val="both"/>
        <w:rPr>
          <w:b/>
        </w:rPr>
      </w:pPr>
    </w:p>
    <w:p w14:paraId="1BB59451" w14:textId="77777777" w:rsidR="002009D5" w:rsidRPr="008212CA" w:rsidRDefault="002009D5" w:rsidP="002009D5">
      <w:pPr>
        <w:pStyle w:val="Prrafodelista"/>
        <w:ind w:left="0"/>
        <w:jc w:val="center"/>
        <w:rPr>
          <w:b/>
        </w:rPr>
      </w:pPr>
      <w:r w:rsidRPr="008212CA">
        <w:rPr>
          <w:b/>
        </w:rPr>
        <w:t xml:space="preserve">ESTIMACIÓN, TIPIFICACIÓN, ASIGNACIÓN DE RIESGOS </w:t>
      </w:r>
    </w:p>
    <w:p w14:paraId="2007B547" w14:textId="77777777" w:rsidR="002009D5" w:rsidRPr="008212CA" w:rsidRDefault="002009D5" w:rsidP="002009D5">
      <w:pPr>
        <w:pStyle w:val="Prrafodelista"/>
        <w:ind w:left="0"/>
        <w:jc w:val="center"/>
        <w:rPr>
          <w:b/>
        </w:rPr>
      </w:pPr>
      <w:r w:rsidRPr="008212CA">
        <w:rPr>
          <w:b/>
        </w:rPr>
        <w:t>Y DETERMINACIÓN DE GARANTÍAS.</w:t>
      </w:r>
    </w:p>
    <w:p w14:paraId="62C23411" w14:textId="77777777" w:rsidR="002009D5" w:rsidRPr="008212CA" w:rsidRDefault="002009D5" w:rsidP="002009D5">
      <w:pPr>
        <w:pStyle w:val="Prrafodelista"/>
        <w:tabs>
          <w:tab w:val="left" w:pos="240"/>
        </w:tabs>
        <w:ind w:left="0"/>
        <w:jc w:val="center"/>
        <w:rPr>
          <w:b/>
          <w:sz w:val="14"/>
        </w:rPr>
      </w:pPr>
    </w:p>
    <w:p w14:paraId="4F5450C2" w14:textId="77777777" w:rsidR="00A2141D" w:rsidRDefault="00A2141D" w:rsidP="00A2141D">
      <w:pPr>
        <w:tabs>
          <w:tab w:val="left" w:pos="-1080"/>
          <w:tab w:val="left" w:pos="0"/>
        </w:tabs>
        <w:jc w:val="both"/>
        <w:rPr>
          <w:bCs/>
          <w:color w:val="000000" w:themeColor="text1"/>
        </w:rPr>
      </w:pPr>
      <w:r w:rsidRPr="00B51172">
        <w:rPr>
          <w:bCs/>
          <w:color w:val="000000" w:themeColor="text1"/>
        </w:rPr>
        <w:t>Teniendo en cuenta lo establecido en el artículo 2.2. I .2.1.4.5. Del Decreto 1082 de 2015, No obligatoriedad de garantías. En la contratación directa la exigencia de garantías establecidas en la Sección 3, que comprende los artículos 2.</w:t>
      </w:r>
      <w:r>
        <w:rPr>
          <w:bCs/>
          <w:color w:val="000000" w:themeColor="text1"/>
        </w:rPr>
        <w:t xml:space="preserve">2. I .2.3.1.1 al 2.2.1.2.3.5.1 </w:t>
      </w:r>
      <w:r w:rsidRPr="00B51172">
        <w:rPr>
          <w:bCs/>
          <w:color w:val="000000" w:themeColor="text1"/>
        </w:rPr>
        <w:t>del presente decreto no es obligatoria y la justificación para exigirlas o no debe estar en los estudios y documentos previos.</w:t>
      </w:r>
    </w:p>
    <w:p w14:paraId="70AB017C" w14:textId="77777777" w:rsidR="00A2141D" w:rsidRPr="00B51172" w:rsidRDefault="00A2141D" w:rsidP="00A2141D">
      <w:pPr>
        <w:tabs>
          <w:tab w:val="left" w:pos="-1080"/>
          <w:tab w:val="left" w:pos="0"/>
        </w:tabs>
        <w:jc w:val="both"/>
        <w:rPr>
          <w:bCs/>
          <w:color w:val="000000" w:themeColor="text1"/>
        </w:rPr>
      </w:pPr>
    </w:p>
    <w:p w14:paraId="6B64D82C" w14:textId="77777777" w:rsidR="00A2141D" w:rsidRDefault="00A2141D" w:rsidP="00A2141D">
      <w:pPr>
        <w:tabs>
          <w:tab w:val="left" w:pos="-1080"/>
          <w:tab w:val="left" w:pos="0"/>
        </w:tabs>
        <w:jc w:val="both"/>
        <w:rPr>
          <w:bCs/>
          <w:color w:val="000000" w:themeColor="text1"/>
        </w:rPr>
      </w:pPr>
      <w:r w:rsidRPr="00B51172">
        <w:rPr>
          <w:bCs/>
          <w:color w:val="000000" w:themeColor="text1"/>
        </w:rPr>
        <w:t>Por realizarse el proceso de contratación por la modalidad de contratación directa, teniendo en cuenta el Objeto del proceso, se prescinde de ampararlo con garantía única, por consiguiente, los riesgos los debe mitigar y controlar cada parte, y será respons</w:t>
      </w:r>
      <w:r>
        <w:rPr>
          <w:bCs/>
          <w:color w:val="000000" w:themeColor="text1"/>
        </w:rPr>
        <w:t>abilidad de cada uno su control.</w:t>
      </w:r>
    </w:p>
    <w:p w14:paraId="16C60001" w14:textId="77777777" w:rsidR="00A2141D" w:rsidRPr="00B51172" w:rsidRDefault="00A2141D" w:rsidP="00A2141D">
      <w:pPr>
        <w:tabs>
          <w:tab w:val="left" w:pos="-1080"/>
          <w:tab w:val="left" w:pos="0"/>
        </w:tabs>
        <w:jc w:val="both"/>
        <w:rPr>
          <w:bCs/>
          <w:color w:val="000000" w:themeColor="text1"/>
        </w:rPr>
      </w:pPr>
    </w:p>
    <w:p w14:paraId="44FAEF1E" w14:textId="77777777" w:rsidR="002009D5" w:rsidRPr="008212CA" w:rsidRDefault="00A2141D" w:rsidP="00A2141D">
      <w:r w:rsidRPr="00B51172">
        <w:rPr>
          <w:bCs/>
          <w:color w:val="000000" w:themeColor="text1"/>
        </w:rPr>
        <w:t>De conformidad con lo estipulado en el decreto 1082 de 2015 y teniendo en cuenta la efectiva ejecución del contrato, ya que hasta el momento no se ha presentado dificultades durante el desarrollo, no se hace necesario la exigibilidad de garantías y en su defecto para garantizar la ejecución del contrato se establecen las siguientes cláusulas de apremio.</w:t>
      </w:r>
    </w:p>
    <w:p w14:paraId="69B43A0C" w14:textId="77777777" w:rsidR="002009D5" w:rsidRDefault="002009D5" w:rsidP="002009D5">
      <w:pPr>
        <w:rPr>
          <w:b/>
        </w:rPr>
      </w:pPr>
      <w:r w:rsidRPr="00FB5AA4">
        <w:rPr>
          <w:b/>
        </w:rPr>
        <w:t>CLAUSULAS SANCIONATORIAS</w:t>
      </w:r>
    </w:p>
    <w:p w14:paraId="4223CAA2" w14:textId="77777777" w:rsidR="00770DD8" w:rsidRPr="00FB5AA4" w:rsidRDefault="00770DD8" w:rsidP="002009D5">
      <w:pPr>
        <w:rPr>
          <w:b/>
        </w:rPr>
      </w:pPr>
    </w:p>
    <w:tbl>
      <w:tblPr>
        <w:tblStyle w:val="TableGrid"/>
        <w:tblW w:w="10233" w:type="dxa"/>
        <w:tblInd w:w="-477" w:type="dxa"/>
        <w:tblCellMar>
          <w:top w:w="29" w:type="dxa"/>
          <w:left w:w="90" w:type="dxa"/>
          <w:right w:w="86" w:type="dxa"/>
        </w:tblCellMar>
        <w:tblLook w:val="04A0" w:firstRow="1" w:lastRow="0" w:firstColumn="1" w:lastColumn="0" w:noHBand="0" w:noVBand="1"/>
      </w:tblPr>
      <w:tblGrid>
        <w:gridCol w:w="1042"/>
        <w:gridCol w:w="913"/>
        <w:gridCol w:w="1863"/>
        <w:gridCol w:w="1208"/>
        <w:gridCol w:w="1308"/>
        <w:gridCol w:w="2068"/>
        <w:gridCol w:w="1831"/>
      </w:tblGrid>
      <w:tr w:rsidR="009027CE" w:rsidRPr="00A2141D" w14:paraId="3B4F9FB2" w14:textId="77777777" w:rsidTr="009027CE">
        <w:trPr>
          <w:trHeight w:val="1481"/>
        </w:trPr>
        <w:tc>
          <w:tcPr>
            <w:tcW w:w="1042" w:type="dxa"/>
            <w:tcBorders>
              <w:top w:val="single" w:sz="2" w:space="0" w:color="000000"/>
              <w:left w:val="single" w:sz="2" w:space="0" w:color="000000"/>
              <w:bottom w:val="single" w:sz="2" w:space="0" w:color="000000"/>
              <w:right w:val="single" w:sz="2" w:space="0" w:color="000000"/>
            </w:tcBorders>
            <w:vAlign w:val="center"/>
          </w:tcPr>
          <w:p w14:paraId="72216E62" w14:textId="77777777" w:rsidR="00F02B3A" w:rsidRPr="00A2141D" w:rsidRDefault="00F02B3A" w:rsidP="002536FE">
            <w:pPr>
              <w:ind w:left="29"/>
              <w:rPr>
                <w:sz w:val="14"/>
                <w:szCs w:val="14"/>
              </w:rPr>
            </w:pPr>
            <w:r w:rsidRPr="00A2141D">
              <w:rPr>
                <w:sz w:val="14"/>
                <w:szCs w:val="14"/>
              </w:rPr>
              <w:t>MULTA</w:t>
            </w:r>
          </w:p>
        </w:tc>
        <w:tc>
          <w:tcPr>
            <w:tcW w:w="913" w:type="dxa"/>
            <w:tcBorders>
              <w:top w:val="single" w:sz="2" w:space="0" w:color="000000"/>
              <w:left w:val="single" w:sz="2" w:space="0" w:color="000000"/>
              <w:bottom w:val="single" w:sz="2" w:space="0" w:color="000000"/>
              <w:right w:val="single" w:sz="2" w:space="0" w:color="000000"/>
            </w:tcBorders>
            <w:vAlign w:val="center"/>
          </w:tcPr>
          <w:p w14:paraId="07949506" w14:textId="77777777" w:rsidR="00F02B3A" w:rsidRPr="00A2141D" w:rsidRDefault="00F02B3A" w:rsidP="002536FE">
            <w:pPr>
              <w:ind w:left="35"/>
              <w:rPr>
                <w:sz w:val="14"/>
                <w:szCs w:val="14"/>
              </w:rPr>
            </w:pPr>
            <w:r w:rsidRPr="00A2141D">
              <w:rPr>
                <w:sz w:val="14"/>
                <w:szCs w:val="14"/>
              </w:rPr>
              <w:t>RIESGO</w:t>
            </w:r>
          </w:p>
          <w:p w14:paraId="6A25BE8D" w14:textId="77777777" w:rsidR="00F02B3A" w:rsidRPr="00A2141D" w:rsidRDefault="00F02B3A" w:rsidP="002536FE">
            <w:pPr>
              <w:ind w:left="25"/>
              <w:rPr>
                <w:sz w:val="14"/>
                <w:szCs w:val="14"/>
              </w:rPr>
            </w:pPr>
            <w:r w:rsidRPr="00A2141D">
              <w:rPr>
                <w:sz w:val="14"/>
                <w:szCs w:val="14"/>
              </w:rPr>
              <w:t>JURIDICO</w:t>
            </w:r>
          </w:p>
        </w:tc>
        <w:tc>
          <w:tcPr>
            <w:tcW w:w="1863" w:type="dxa"/>
            <w:tcBorders>
              <w:top w:val="single" w:sz="2" w:space="0" w:color="000000"/>
              <w:left w:val="single" w:sz="2" w:space="0" w:color="000000"/>
              <w:bottom w:val="single" w:sz="2" w:space="0" w:color="000000"/>
              <w:right w:val="single" w:sz="2" w:space="0" w:color="000000"/>
            </w:tcBorders>
            <w:vAlign w:val="center"/>
          </w:tcPr>
          <w:p w14:paraId="450C09FA" w14:textId="77777777" w:rsidR="00F02B3A" w:rsidRPr="00A2141D" w:rsidRDefault="00F02B3A" w:rsidP="002536FE">
            <w:pPr>
              <w:ind w:left="29"/>
              <w:rPr>
                <w:sz w:val="14"/>
                <w:szCs w:val="14"/>
              </w:rPr>
            </w:pPr>
            <w:r w:rsidRPr="00A2141D">
              <w:rPr>
                <w:sz w:val="14"/>
                <w:szCs w:val="14"/>
              </w:rPr>
              <w:t>LA NO CONSTITUCION</w:t>
            </w:r>
          </w:p>
          <w:p w14:paraId="79E7A517" w14:textId="77777777" w:rsidR="00F02B3A" w:rsidRPr="00A2141D" w:rsidRDefault="00F02B3A" w:rsidP="002536FE">
            <w:pPr>
              <w:ind w:left="29"/>
              <w:rPr>
                <w:sz w:val="14"/>
                <w:szCs w:val="14"/>
              </w:rPr>
            </w:pPr>
            <w:r w:rsidRPr="00A2141D">
              <w:rPr>
                <w:sz w:val="14"/>
                <w:szCs w:val="14"/>
              </w:rPr>
              <w:t>DENTRO DEL TERMINO</w:t>
            </w:r>
          </w:p>
          <w:p w14:paraId="46B56B6D" w14:textId="77777777" w:rsidR="00F02B3A" w:rsidRPr="00A2141D" w:rsidRDefault="00F02B3A" w:rsidP="002536FE">
            <w:pPr>
              <w:ind w:left="29" w:right="6"/>
              <w:rPr>
                <w:sz w:val="14"/>
                <w:szCs w:val="14"/>
              </w:rPr>
            </w:pPr>
            <w:r w:rsidRPr="00A2141D">
              <w:rPr>
                <w:sz w:val="14"/>
                <w:szCs w:val="14"/>
              </w:rPr>
              <w:t>Y EN LA FORMA PREVISTA EN EL CONTRATO O EN</w:t>
            </w:r>
          </w:p>
          <w:p w14:paraId="38E7090B" w14:textId="77777777" w:rsidR="00F02B3A" w:rsidRPr="00A2141D" w:rsidRDefault="00F02B3A" w:rsidP="002536FE">
            <w:pPr>
              <w:ind w:left="19"/>
              <w:rPr>
                <w:sz w:val="14"/>
                <w:szCs w:val="14"/>
              </w:rPr>
            </w:pPr>
            <w:r w:rsidRPr="00A2141D">
              <w:rPr>
                <w:sz w:val="14"/>
                <w:szCs w:val="14"/>
              </w:rPr>
              <w:t>ALGUNO DE SUS</w:t>
            </w:r>
          </w:p>
          <w:p w14:paraId="1252B9AD" w14:textId="77777777" w:rsidR="00F02B3A" w:rsidRPr="00A2141D" w:rsidRDefault="00F02B3A" w:rsidP="002536FE">
            <w:pPr>
              <w:ind w:left="29"/>
              <w:rPr>
                <w:sz w:val="14"/>
                <w:szCs w:val="14"/>
              </w:rPr>
            </w:pPr>
            <w:r w:rsidRPr="00A2141D">
              <w:rPr>
                <w:sz w:val="14"/>
                <w:szCs w:val="14"/>
              </w:rPr>
              <w:t>MODIFICATORIOS LA</w:t>
            </w:r>
          </w:p>
          <w:p w14:paraId="0AA9CAB0" w14:textId="77777777" w:rsidR="00F02B3A" w:rsidRPr="00A2141D" w:rsidRDefault="00F02B3A" w:rsidP="002536FE">
            <w:pPr>
              <w:ind w:left="29"/>
              <w:rPr>
                <w:sz w:val="14"/>
                <w:szCs w:val="14"/>
              </w:rPr>
            </w:pPr>
            <w:r w:rsidRPr="00A2141D">
              <w:rPr>
                <w:sz w:val="14"/>
                <w:szCs w:val="14"/>
              </w:rPr>
              <w:t>POLIZA DE GARANTIA</w:t>
            </w:r>
          </w:p>
          <w:p w14:paraId="2ED17531" w14:textId="77777777" w:rsidR="00F02B3A" w:rsidRPr="00A2141D" w:rsidRDefault="00F02B3A" w:rsidP="002536FE">
            <w:pPr>
              <w:ind w:left="29"/>
              <w:rPr>
                <w:sz w:val="14"/>
                <w:szCs w:val="14"/>
              </w:rPr>
            </w:pPr>
            <w:r w:rsidRPr="00A2141D">
              <w:rPr>
                <w:sz w:val="14"/>
                <w:szCs w:val="14"/>
              </w:rPr>
              <w:t>UNICA</w:t>
            </w:r>
          </w:p>
        </w:tc>
        <w:tc>
          <w:tcPr>
            <w:tcW w:w="1208" w:type="dxa"/>
            <w:tcBorders>
              <w:top w:val="single" w:sz="2" w:space="0" w:color="000000"/>
              <w:left w:val="single" w:sz="2" w:space="0" w:color="000000"/>
              <w:bottom w:val="single" w:sz="2" w:space="0" w:color="000000"/>
              <w:right w:val="single" w:sz="2" w:space="0" w:color="000000"/>
            </w:tcBorders>
            <w:vAlign w:val="center"/>
          </w:tcPr>
          <w:p w14:paraId="34899592" w14:textId="77777777" w:rsidR="00F02B3A" w:rsidRPr="00A2141D" w:rsidRDefault="00F02B3A" w:rsidP="002536FE">
            <w:pPr>
              <w:ind w:left="29"/>
              <w:rPr>
                <w:sz w:val="14"/>
                <w:szCs w:val="14"/>
              </w:rPr>
            </w:pPr>
            <w:r w:rsidRPr="00A2141D">
              <w:rPr>
                <w:sz w:val="14"/>
                <w:szCs w:val="14"/>
              </w:rPr>
              <w:t>MULTA cuyo</w:t>
            </w:r>
          </w:p>
          <w:p w14:paraId="1D3BC16E" w14:textId="77777777" w:rsidR="00F02B3A" w:rsidRPr="00A2141D" w:rsidRDefault="00F02B3A" w:rsidP="002536FE">
            <w:pPr>
              <w:tabs>
                <w:tab w:val="right" w:pos="1033"/>
              </w:tabs>
              <w:rPr>
                <w:sz w:val="14"/>
                <w:szCs w:val="14"/>
              </w:rPr>
            </w:pPr>
            <w:r w:rsidRPr="00A2141D">
              <w:rPr>
                <w:sz w:val="14"/>
                <w:szCs w:val="14"/>
              </w:rPr>
              <w:t xml:space="preserve">VALOR </w:t>
            </w:r>
            <w:r w:rsidRPr="00A2141D">
              <w:rPr>
                <w:sz w:val="14"/>
                <w:szCs w:val="14"/>
              </w:rPr>
              <w:tab/>
              <w:t>SE</w:t>
            </w:r>
          </w:p>
          <w:p w14:paraId="18786611" w14:textId="77777777" w:rsidR="00F02B3A" w:rsidRPr="00A2141D" w:rsidRDefault="00F02B3A" w:rsidP="002536FE">
            <w:pPr>
              <w:ind w:left="29"/>
              <w:rPr>
                <w:sz w:val="14"/>
                <w:szCs w:val="14"/>
              </w:rPr>
            </w:pPr>
            <w:r w:rsidRPr="00A2141D">
              <w:rPr>
                <w:sz w:val="14"/>
                <w:szCs w:val="14"/>
              </w:rPr>
              <w:t>LIQUIDARA</w:t>
            </w:r>
          </w:p>
          <w:p w14:paraId="5DF04A21" w14:textId="77777777" w:rsidR="00F02B3A" w:rsidRPr="00A2141D" w:rsidRDefault="00F02B3A" w:rsidP="002536FE">
            <w:pPr>
              <w:ind w:left="29"/>
              <w:rPr>
                <w:sz w:val="14"/>
                <w:szCs w:val="14"/>
              </w:rPr>
            </w:pPr>
            <w:r w:rsidRPr="00A2141D">
              <w:rPr>
                <w:sz w:val="14"/>
                <w:szCs w:val="14"/>
              </w:rPr>
              <w:t>CON BASE EN</w:t>
            </w:r>
          </w:p>
          <w:p w14:paraId="6658B76B" w14:textId="77777777" w:rsidR="00F02B3A" w:rsidRPr="00A2141D" w:rsidRDefault="00F02B3A" w:rsidP="002536FE">
            <w:pPr>
              <w:ind w:left="29"/>
              <w:rPr>
                <w:sz w:val="14"/>
                <w:szCs w:val="14"/>
              </w:rPr>
            </w:pPr>
            <w:r w:rsidRPr="00A2141D">
              <w:rPr>
                <w:sz w:val="14"/>
                <w:szCs w:val="14"/>
              </w:rPr>
              <w:t>UN CERO PUNTO DOS</w:t>
            </w:r>
          </w:p>
          <w:p w14:paraId="74815F22" w14:textId="77777777" w:rsidR="00F02B3A" w:rsidRPr="00A2141D" w:rsidRDefault="00F02B3A" w:rsidP="002536FE">
            <w:pPr>
              <w:tabs>
                <w:tab w:val="right" w:pos="1033"/>
              </w:tabs>
              <w:rPr>
                <w:sz w:val="14"/>
                <w:szCs w:val="14"/>
              </w:rPr>
            </w:pPr>
            <w:r w:rsidRPr="00A2141D">
              <w:rPr>
                <w:sz w:val="14"/>
                <w:szCs w:val="14"/>
              </w:rPr>
              <w:t xml:space="preserve">(02%) </w:t>
            </w:r>
            <w:r w:rsidRPr="00A2141D">
              <w:rPr>
                <w:sz w:val="14"/>
                <w:szCs w:val="14"/>
              </w:rPr>
              <w:tab/>
              <w:t>DEL</w:t>
            </w:r>
          </w:p>
          <w:p w14:paraId="222B7E56" w14:textId="77777777" w:rsidR="00F02B3A" w:rsidRPr="00A2141D" w:rsidRDefault="00F02B3A" w:rsidP="002536FE">
            <w:pPr>
              <w:ind w:left="19"/>
              <w:rPr>
                <w:sz w:val="14"/>
                <w:szCs w:val="14"/>
              </w:rPr>
            </w:pPr>
            <w:r w:rsidRPr="00A2141D">
              <w:rPr>
                <w:sz w:val="14"/>
                <w:szCs w:val="14"/>
              </w:rPr>
              <w:t>VALOR DEL</w:t>
            </w:r>
          </w:p>
          <w:p w14:paraId="799A5AC4" w14:textId="77777777" w:rsidR="00F02B3A" w:rsidRPr="00A2141D" w:rsidRDefault="00F02B3A" w:rsidP="002536FE">
            <w:pPr>
              <w:ind w:left="19"/>
              <w:rPr>
                <w:sz w:val="14"/>
                <w:szCs w:val="14"/>
              </w:rPr>
            </w:pPr>
            <w:r w:rsidRPr="00A2141D">
              <w:rPr>
                <w:sz w:val="14"/>
                <w:szCs w:val="14"/>
              </w:rPr>
              <w:t>CONTRATO</w:t>
            </w:r>
          </w:p>
        </w:tc>
        <w:tc>
          <w:tcPr>
            <w:tcW w:w="1308" w:type="dxa"/>
            <w:tcBorders>
              <w:top w:val="single" w:sz="2" w:space="0" w:color="000000"/>
              <w:left w:val="single" w:sz="2" w:space="0" w:color="000000"/>
              <w:bottom w:val="single" w:sz="2" w:space="0" w:color="000000"/>
              <w:right w:val="single" w:sz="2" w:space="0" w:color="000000"/>
            </w:tcBorders>
            <w:vAlign w:val="center"/>
          </w:tcPr>
          <w:p w14:paraId="319913E1" w14:textId="77777777" w:rsidR="00F02B3A" w:rsidRPr="00A2141D" w:rsidRDefault="00F02B3A" w:rsidP="002536FE">
            <w:pPr>
              <w:ind w:left="19"/>
              <w:rPr>
                <w:sz w:val="14"/>
                <w:szCs w:val="14"/>
              </w:rPr>
            </w:pPr>
            <w:r w:rsidRPr="00A2141D">
              <w:rPr>
                <w:sz w:val="14"/>
                <w:szCs w:val="14"/>
              </w:rPr>
              <w:t>ARRENDATARIO</w:t>
            </w:r>
          </w:p>
        </w:tc>
        <w:tc>
          <w:tcPr>
            <w:tcW w:w="2068" w:type="dxa"/>
            <w:tcBorders>
              <w:top w:val="single" w:sz="2" w:space="0" w:color="000000"/>
              <w:left w:val="single" w:sz="2" w:space="0" w:color="000000"/>
              <w:bottom w:val="single" w:sz="2" w:space="0" w:color="000000"/>
              <w:right w:val="single" w:sz="2" w:space="0" w:color="000000"/>
            </w:tcBorders>
            <w:vAlign w:val="center"/>
          </w:tcPr>
          <w:p w14:paraId="589C702F" w14:textId="77777777" w:rsidR="00F02B3A" w:rsidRPr="00A2141D" w:rsidRDefault="00F02B3A" w:rsidP="00883FFA">
            <w:pPr>
              <w:ind w:left="29"/>
              <w:jc w:val="center"/>
              <w:rPr>
                <w:sz w:val="14"/>
                <w:szCs w:val="14"/>
              </w:rPr>
            </w:pPr>
            <w:r w:rsidRPr="00A2141D">
              <w:rPr>
                <w:sz w:val="14"/>
                <w:szCs w:val="14"/>
              </w:rPr>
              <w:t>LA MULTA SE APLICARA</w:t>
            </w:r>
            <w:r w:rsidR="00883FFA">
              <w:rPr>
                <w:sz w:val="14"/>
                <w:szCs w:val="14"/>
              </w:rPr>
              <w:t xml:space="preserve"> </w:t>
            </w:r>
            <w:r w:rsidRPr="00A2141D">
              <w:rPr>
                <w:sz w:val="14"/>
                <w:szCs w:val="14"/>
              </w:rPr>
              <w:t>POR CADA DIA DE</w:t>
            </w:r>
            <w:r w:rsidR="00883FFA">
              <w:rPr>
                <w:sz w:val="14"/>
                <w:szCs w:val="14"/>
              </w:rPr>
              <w:t xml:space="preserve"> </w:t>
            </w:r>
            <w:r w:rsidRPr="00A2141D">
              <w:rPr>
                <w:sz w:val="14"/>
                <w:szCs w:val="14"/>
              </w:rPr>
              <w:t>ETARDO Y HASTA POR</w:t>
            </w:r>
            <w:r w:rsidR="00883FFA">
              <w:rPr>
                <w:sz w:val="14"/>
                <w:szCs w:val="14"/>
              </w:rPr>
              <w:t xml:space="preserve"> </w:t>
            </w:r>
            <w:r w:rsidRPr="00A2141D">
              <w:rPr>
                <w:sz w:val="14"/>
                <w:szCs w:val="14"/>
              </w:rPr>
              <w:t>DIEZ(IO) DIAS</w:t>
            </w:r>
          </w:p>
        </w:tc>
        <w:tc>
          <w:tcPr>
            <w:tcW w:w="1831" w:type="dxa"/>
            <w:tcBorders>
              <w:top w:val="single" w:sz="2" w:space="0" w:color="000000"/>
              <w:left w:val="single" w:sz="2" w:space="0" w:color="000000"/>
              <w:bottom w:val="single" w:sz="2" w:space="0" w:color="000000"/>
              <w:right w:val="single" w:sz="2" w:space="0" w:color="000000"/>
            </w:tcBorders>
            <w:vAlign w:val="center"/>
          </w:tcPr>
          <w:p w14:paraId="0488A5ED" w14:textId="77777777" w:rsidR="00F02B3A" w:rsidRPr="00A2141D" w:rsidRDefault="00F02B3A" w:rsidP="002536FE">
            <w:pPr>
              <w:tabs>
                <w:tab w:val="right" w:pos="1647"/>
              </w:tabs>
              <w:rPr>
                <w:sz w:val="14"/>
                <w:szCs w:val="14"/>
              </w:rPr>
            </w:pPr>
            <w:r w:rsidRPr="00A2141D">
              <w:rPr>
                <w:sz w:val="14"/>
                <w:szCs w:val="14"/>
              </w:rPr>
              <w:t>CUANDO</w:t>
            </w:r>
            <w:r w:rsidRPr="00A2141D">
              <w:rPr>
                <w:sz w:val="14"/>
                <w:szCs w:val="14"/>
              </w:rPr>
              <w:tab/>
              <w:t>EL</w:t>
            </w:r>
          </w:p>
          <w:p w14:paraId="09522954" w14:textId="77777777" w:rsidR="00F02B3A" w:rsidRPr="00A2141D" w:rsidRDefault="00F02B3A" w:rsidP="002536FE">
            <w:pPr>
              <w:ind w:left="35" w:hanging="10"/>
              <w:rPr>
                <w:sz w:val="14"/>
                <w:szCs w:val="14"/>
              </w:rPr>
            </w:pPr>
            <w:r w:rsidRPr="00A2141D">
              <w:rPr>
                <w:sz w:val="14"/>
                <w:szCs w:val="14"/>
              </w:rPr>
              <w:t>ARRENDATARIO NO CONSTITUYA DENTRO</w:t>
            </w:r>
          </w:p>
          <w:p w14:paraId="30081FC8" w14:textId="77777777" w:rsidR="00F02B3A" w:rsidRPr="00A2141D" w:rsidRDefault="00F02B3A" w:rsidP="002536FE">
            <w:pPr>
              <w:ind w:left="35"/>
              <w:rPr>
                <w:sz w:val="14"/>
                <w:szCs w:val="14"/>
              </w:rPr>
            </w:pPr>
            <w:r w:rsidRPr="00A2141D">
              <w:rPr>
                <w:sz w:val="14"/>
                <w:szCs w:val="14"/>
              </w:rPr>
              <w:t>DEL TERMINO Y EN LA</w:t>
            </w:r>
          </w:p>
          <w:p w14:paraId="42B81233" w14:textId="77777777" w:rsidR="00F02B3A" w:rsidRPr="00A2141D" w:rsidRDefault="00F02B3A" w:rsidP="00770DD8">
            <w:pPr>
              <w:ind w:left="25"/>
              <w:rPr>
                <w:sz w:val="14"/>
                <w:szCs w:val="14"/>
              </w:rPr>
            </w:pPr>
            <w:r w:rsidRPr="00A2141D">
              <w:rPr>
                <w:sz w:val="14"/>
                <w:szCs w:val="14"/>
              </w:rPr>
              <w:t>FORI.M PREVISTA EN EL</w:t>
            </w:r>
            <w:r w:rsidR="00770DD8">
              <w:rPr>
                <w:sz w:val="14"/>
                <w:szCs w:val="14"/>
              </w:rPr>
              <w:t xml:space="preserve"> </w:t>
            </w:r>
            <w:r w:rsidRPr="00A2141D">
              <w:rPr>
                <w:noProof/>
                <w:sz w:val="14"/>
                <w:szCs w:val="14"/>
                <w:lang w:val="es-CO" w:eastAsia="es-CO"/>
              </w:rPr>
              <w:drawing>
                <wp:inline distT="0" distB="0" distL="0" distR="0" wp14:anchorId="65C52F4D" wp14:editId="58B47A1B">
                  <wp:extent cx="475300" cy="85310"/>
                  <wp:effectExtent l="0" t="0" r="0" b="0"/>
                  <wp:docPr id="54641" name="Picture 54641"/>
                  <wp:cNvGraphicFramePr/>
                  <a:graphic xmlns:a="http://schemas.openxmlformats.org/drawingml/2006/main">
                    <a:graphicData uri="http://schemas.openxmlformats.org/drawingml/2006/picture">
                      <pic:pic xmlns:pic="http://schemas.openxmlformats.org/drawingml/2006/picture">
                        <pic:nvPicPr>
                          <pic:cNvPr id="54641" name="Picture 54641"/>
                          <pic:cNvPicPr/>
                        </pic:nvPicPr>
                        <pic:blipFill>
                          <a:blip r:embed="rId12"/>
                          <a:stretch>
                            <a:fillRect/>
                          </a:stretch>
                        </pic:blipFill>
                        <pic:spPr>
                          <a:xfrm>
                            <a:off x="0" y="0"/>
                            <a:ext cx="475300" cy="85310"/>
                          </a:xfrm>
                          <a:prstGeom prst="rect">
                            <a:avLst/>
                          </a:prstGeom>
                        </pic:spPr>
                      </pic:pic>
                    </a:graphicData>
                  </a:graphic>
                </wp:inline>
              </w:drawing>
            </w:r>
            <w:r w:rsidRPr="00A2141D">
              <w:rPr>
                <w:sz w:val="14"/>
                <w:szCs w:val="14"/>
              </w:rPr>
              <w:t>O EN</w:t>
            </w:r>
          </w:p>
          <w:p w14:paraId="2A9F0080" w14:textId="77777777" w:rsidR="00F02B3A" w:rsidRPr="00A2141D" w:rsidRDefault="00F02B3A" w:rsidP="002536FE">
            <w:pPr>
              <w:ind w:left="16"/>
              <w:rPr>
                <w:sz w:val="14"/>
                <w:szCs w:val="14"/>
              </w:rPr>
            </w:pPr>
            <w:r w:rsidRPr="00A2141D">
              <w:rPr>
                <w:sz w:val="14"/>
                <w:szCs w:val="14"/>
              </w:rPr>
              <w:t>ALGUNO DE SUS</w:t>
            </w:r>
          </w:p>
          <w:p w14:paraId="30E2FD67" w14:textId="77777777" w:rsidR="00F02B3A" w:rsidRPr="00A2141D" w:rsidRDefault="00F02B3A" w:rsidP="002536FE">
            <w:pPr>
              <w:ind w:left="25"/>
              <w:rPr>
                <w:sz w:val="14"/>
                <w:szCs w:val="14"/>
              </w:rPr>
            </w:pPr>
            <w:r w:rsidRPr="00A2141D">
              <w:rPr>
                <w:sz w:val="14"/>
                <w:szCs w:val="14"/>
              </w:rPr>
              <w:t>MODIFICATORIOS,</w:t>
            </w:r>
          </w:p>
          <w:p w14:paraId="0F20162A" w14:textId="77777777" w:rsidR="00F02B3A" w:rsidRPr="00A2141D" w:rsidRDefault="00F02B3A" w:rsidP="002536FE">
            <w:pPr>
              <w:ind w:left="25"/>
              <w:rPr>
                <w:sz w:val="14"/>
                <w:szCs w:val="14"/>
              </w:rPr>
            </w:pPr>
            <w:r w:rsidRPr="00A2141D">
              <w:rPr>
                <w:sz w:val="14"/>
                <w:szCs w:val="14"/>
              </w:rPr>
              <w:t>P</w:t>
            </w:r>
            <w:r w:rsidR="00472E3D">
              <w:rPr>
                <w:sz w:val="14"/>
                <w:szCs w:val="14"/>
              </w:rPr>
              <w:t>OLI</w:t>
            </w:r>
            <w:r w:rsidRPr="00A2141D">
              <w:rPr>
                <w:sz w:val="14"/>
                <w:szCs w:val="14"/>
              </w:rPr>
              <w:t>ZA DE GARANTIA</w:t>
            </w:r>
          </w:p>
          <w:p w14:paraId="5CFEF025" w14:textId="77777777" w:rsidR="00F02B3A" w:rsidRPr="00A2141D" w:rsidRDefault="00F02B3A" w:rsidP="002536FE">
            <w:pPr>
              <w:ind w:left="25"/>
              <w:rPr>
                <w:sz w:val="14"/>
                <w:szCs w:val="14"/>
              </w:rPr>
            </w:pPr>
            <w:r w:rsidRPr="00A2141D">
              <w:rPr>
                <w:sz w:val="14"/>
                <w:szCs w:val="14"/>
              </w:rPr>
              <w:t>UNICA</w:t>
            </w:r>
          </w:p>
        </w:tc>
      </w:tr>
      <w:tr w:rsidR="009027CE" w:rsidRPr="00A2141D" w14:paraId="22047BC7" w14:textId="77777777" w:rsidTr="009027CE">
        <w:trPr>
          <w:trHeight w:val="2091"/>
        </w:trPr>
        <w:tc>
          <w:tcPr>
            <w:tcW w:w="1042" w:type="dxa"/>
            <w:tcBorders>
              <w:top w:val="single" w:sz="2" w:space="0" w:color="000000"/>
              <w:left w:val="single" w:sz="2" w:space="0" w:color="000000"/>
              <w:bottom w:val="single" w:sz="2" w:space="0" w:color="000000"/>
              <w:right w:val="single" w:sz="2" w:space="0" w:color="000000"/>
            </w:tcBorders>
            <w:vAlign w:val="center"/>
          </w:tcPr>
          <w:p w14:paraId="78AE4AD9" w14:textId="77777777" w:rsidR="00F02B3A" w:rsidRPr="00A2141D" w:rsidRDefault="00F02B3A" w:rsidP="002536FE">
            <w:pPr>
              <w:ind w:left="19"/>
              <w:rPr>
                <w:sz w:val="14"/>
                <w:szCs w:val="14"/>
              </w:rPr>
            </w:pPr>
            <w:r w:rsidRPr="00A2141D">
              <w:rPr>
                <w:sz w:val="14"/>
                <w:szCs w:val="14"/>
              </w:rPr>
              <w:t>MULTA</w:t>
            </w:r>
          </w:p>
        </w:tc>
        <w:tc>
          <w:tcPr>
            <w:tcW w:w="913" w:type="dxa"/>
            <w:tcBorders>
              <w:top w:val="single" w:sz="2" w:space="0" w:color="000000"/>
              <w:left w:val="single" w:sz="2" w:space="0" w:color="000000"/>
              <w:bottom w:val="single" w:sz="2" w:space="0" w:color="000000"/>
              <w:right w:val="single" w:sz="2" w:space="0" w:color="000000"/>
            </w:tcBorders>
            <w:vAlign w:val="center"/>
          </w:tcPr>
          <w:p w14:paraId="517A6935" w14:textId="77777777" w:rsidR="00F02B3A" w:rsidRPr="00A2141D" w:rsidRDefault="00F02B3A" w:rsidP="002536FE">
            <w:pPr>
              <w:ind w:left="25"/>
              <w:rPr>
                <w:sz w:val="14"/>
                <w:szCs w:val="14"/>
              </w:rPr>
            </w:pPr>
            <w:r w:rsidRPr="00A2141D">
              <w:rPr>
                <w:sz w:val="14"/>
                <w:szCs w:val="14"/>
              </w:rPr>
              <w:t>RIESGO</w:t>
            </w:r>
          </w:p>
          <w:p w14:paraId="6022F230" w14:textId="77777777" w:rsidR="00F02B3A" w:rsidRPr="00A2141D" w:rsidRDefault="00F02B3A" w:rsidP="002536FE">
            <w:pPr>
              <w:ind w:left="16"/>
              <w:rPr>
                <w:sz w:val="14"/>
                <w:szCs w:val="14"/>
              </w:rPr>
            </w:pPr>
            <w:r w:rsidRPr="00A2141D">
              <w:rPr>
                <w:sz w:val="14"/>
                <w:szCs w:val="14"/>
              </w:rPr>
              <w:t>JURIDICO</w:t>
            </w:r>
          </w:p>
        </w:tc>
        <w:tc>
          <w:tcPr>
            <w:tcW w:w="1863" w:type="dxa"/>
            <w:tcBorders>
              <w:top w:val="single" w:sz="2" w:space="0" w:color="000000"/>
              <w:left w:val="single" w:sz="2" w:space="0" w:color="000000"/>
              <w:bottom w:val="single" w:sz="2" w:space="0" w:color="000000"/>
              <w:right w:val="single" w:sz="2" w:space="0" w:color="000000"/>
            </w:tcBorders>
            <w:vAlign w:val="center"/>
          </w:tcPr>
          <w:p w14:paraId="37B216C5" w14:textId="77777777" w:rsidR="00F02B3A" w:rsidRPr="00A2141D" w:rsidRDefault="00F02B3A" w:rsidP="002536FE">
            <w:pPr>
              <w:ind w:left="19"/>
              <w:rPr>
                <w:sz w:val="14"/>
                <w:szCs w:val="14"/>
              </w:rPr>
            </w:pPr>
            <w:r w:rsidRPr="00A2141D">
              <w:rPr>
                <w:sz w:val="14"/>
                <w:szCs w:val="14"/>
              </w:rPr>
              <w:t xml:space="preserve">INCUMPLIMIENTO </w:t>
            </w:r>
            <w:r w:rsidR="00E41128">
              <w:rPr>
                <w:sz w:val="14"/>
                <w:szCs w:val="14"/>
              </w:rPr>
              <w:t>P</w:t>
            </w:r>
            <w:r w:rsidRPr="00A2141D">
              <w:rPr>
                <w:sz w:val="14"/>
                <w:szCs w:val="14"/>
              </w:rPr>
              <w:t>ARCIAL</w:t>
            </w:r>
          </w:p>
        </w:tc>
        <w:tc>
          <w:tcPr>
            <w:tcW w:w="1208" w:type="dxa"/>
            <w:tcBorders>
              <w:top w:val="single" w:sz="2" w:space="0" w:color="000000"/>
              <w:left w:val="single" w:sz="2" w:space="0" w:color="000000"/>
              <w:bottom w:val="single" w:sz="2" w:space="0" w:color="000000"/>
              <w:right w:val="single" w:sz="2" w:space="0" w:color="000000"/>
            </w:tcBorders>
            <w:vAlign w:val="center"/>
          </w:tcPr>
          <w:p w14:paraId="46205CA8" w14:textId="77777777" w:rsidR="00F02B3A" w:rsidRPr="00A2141D" w:rsidRDefault="00F02B3A" w:rsidP="002536FE">
            <w:pPr>
              <w:ind w:left="19"/>
              <w:rPr>
                <w:sz w:val="14"/>
                <w:szCs w:val="14"/>
              </w:rPr>
            </w:pPr>
            <w:r w:rsidRPr="00A2141D">
              <w:rPr>
                <w:sz w:val="14"/>
                <w:szCs w:val="14"/>
              </w:rPr>
              <w:t>MULTAS CUYO</w:t>
            </w:r>
          </w:p>
          <w:p w14:paraId="628F71BF" w14:textId="77777777" w:rsidR="00F02B3A" w:rsidRPr="00A2141D" w:rsidRDefault="00F02B3A" w:rsidP="002536FE">
            <w:pPr>
              <w:tabs>
                <w:tab w:val="right" w:pos="1033"/>
              </w:tabs>
              <w:rPr>
                <w:sz w:val="14"/>
                <w:szCs w:val="14"/>
              </w:rPr>
            </w:pPr>
            <w:r w:rsidRPr="00A2141D">
              <w:rPr>
                <w:sz w:val="14"/>
                <w:szCs w:val="14"/>
              </w:rPr>
              <w:t xml:space="preserve">VALOR </w:t>
            </w:r>
            <w:r w:rsidRPr="00A2141D">
              <w:rPr>
                <w:sz w:val="14"/>
                <w:szCs w:val="14"/>
              </w:rPr>
              <w:tab/>
              <w:t>SE</w:t>
            </w:r>
          </w:p>
          <w:p w14:paraId="340B88A0" w14:textId="77777777" w:rsidR="00F02B3A" w:rsidRPr="00A2141D" w:rsidRDefault="00F02B3A" w:rsidP="002536FE">
            <w:pPr>
              <w:ind w:left="19"/>
              <w:rPr>
                <w:sz w:val="14"/>
                <w:szCs w:val="14"/>
              </w:rPr>
            </w:pPr>
            <w:r w:rsidRPr="00A2141D">
              <w:rPr>
                <w:sz w:val="14"/>
                <w:szCs w:val="14"/>
              </w:rPr>
              <w:t>LIQUIDARA</w:t>
            </w:r>
          </w:p>
          <w:p w14:paraId="39852C9B" w14:textId="77777777" w:rsidR="00F02B3A" w:rsidRPr="00A2141D" w:rsidRDefault="00F02B3A" w:rsidP="002536FE">
            <w:pPr>
              <w:ind w:left="19"/>
              <w:rPr>
                <w:sz w:val="14"/>
                <w:szCs w:val="14"/>
              </w:rPr>
            </w:pPr>
            <w:r w:rsidRPr="00A2141D">
              <w:rPr>
                <w:sz w:val="14"/>
                <w:szCs w:val="14"/>
              </w:rPr>
              <w:t>CON BASE EN</w:t>
            </w:r>
          </w:p>
          <w:p w14:paraId="450CFEEA" w14:textId="77777777" w:rsidR="00F02B3A" w:rsidRPr="00A2141D" w:rsidRDefault="00F02B3A" w:rsidP="002536FE">
            <w:pPr>
              <w:tabs>
                <w:tab w:val="right" w:pos="1033"/>
              </w:tabs>
              <w:rPr>
                <w:sz w:val="14"/>
                <w:szCs w:val="14"/>
              </w:rPr>
            </w:pPr>
            <w:r w:rsidRPr="00A2141D">
              <w:rPr>
                <w:sz w:val="14"/>
                <w:szCs w:val="14"/>
              </w:rPr>
              <w:t xml:space="preserve">UN </w:t>
            </w:r>
            <w:r w:rsidRPr="00A2141D">
              <w:rPr>
                <w:sz w:val="14"/>
                <w:szCs w:val="14"/>
              </w:rPr>
              <w:tab/>
              <w:t>CERO</w:t>
            </w:r>
          </w:p>
          <w:p w14:paraId="1E9C3139" w14:textId="77777777" w:rsidR="00F02B3A" w:rsidRPr="00A2141D" w:rsidRDefault="00F02B3A" w:rsidP="002536FE">
            <w:pPr>
              <w:ind w:left="19"/>
              <w:rPr>
                <w:sz w:val="14"/>
                <w:szCs w:val="14"/>
              </w:rPr>
            </w:pPr>
            <w:r w:rsidRPr="00A2141D">
              <w:rPr>
                <w:sz w:val="14"/>
                <w:szCs w:val="14"/>
              </w:rPr>
              <w:t>PUNTO CINCO</w:t>
            </w:r>
          </w:p>
          <w:p w14:paraId="691925DB" w14:textId="77777777" w:rsidR="00F02B3A" w:rsidRPr="00A2141D" w:rsidRDefault="00F02B3A" w:rsidP="002536FE">
            <w:pPr>
              <w:tabs>
                <w:tab w:val="right" w:pos="1033"/>
              </w:tabs>
              <w:rPr>
                <w:sz w:val="14"/>
                <w:szCs w:val="14"/>
              </w:rPr>
            </w:pPr>
            <w:r w:rsidRPr="00A2141D">
              <w:rPr>
                <w:sz w:val="14"/>
                <w:szCs w:val="14"/>
              </w:rPr>
              <w:t xml:space="preserve">(0.5%) </w:t>
            </w:r>
            <w:r w:rsidRPr="00A2141D">
              <w:rPr>
                <w:sz w:val="14"/>
                <w:szCs w:val="14"/>
              </w:rPr>
              <w:tab/>
              <w:t>DEL</w:t>
            </w:r>
          </w:p>
          <w:p w14:paraId="04CE2DB6" w14:textId="77777777" w:rsidR="00F02B3A" w:rsidRPr="00A2141D" w:rsidRDefault="00F02B3A" w:rsidP="002536FE">
            <w:pPr>
              <w:ind w:left="19"/>
              <w:rPr>
                <w:sz w:val="14"/>
                <w:szCs w:val="14"/>
              </w:rPr>
            </w:pPr>
            <w:r w:rsidRPr="00A2141D">
              <w:rPr>
                <w:sz w:val="14"/>
                <w:szCs w:val="14"/>
              </w:rPr>
              <w:t>VALOR</w:t>
            </w:r>
          </w:p>
          <w:p w14:paraId="74BC48D9" w14:textId="77777777" w:rsidR="00F02B3A" w:rsidRPr="00A2141D" w:rsidRDefault="00F02B3A" w:rsidP="002536FE">
            <w:pPr>
              <w:ind w:left="10" w:firstLine="10"/>
              <w:rPr>
                <w:sz w:val="14"/>
                <w:szCs w:val="14"/>
              </w:rPr>
            </w:pPr>
            <w:r w:rsidRPr="00A2141D">
              <w:rPr>
                <w:sz w:val="14"/>
                <w:szCs w:val="14"/>
              </w:rPr>
              <w:t>DEJADO DE CUMPLIR O</w:t>
            </w:r>
          </w:p>
          <w:p w14:paraId="7643B3B3" w14:textId="77777777" w:rsidR="00F02B3A" w:rsidRPr="00A2141D" w:rsidRDefault="00F02B3A" w:rsidP="002536FE">
            <w:pPr>
              <w:ind w:left="10"/>
              <w:rPr>
                <w:sz w:val="14"/>
                <w:szCs w:val="14"/>
              </w:rPr>
            </w:pPr>
            <w:r w:rsidRPr="00A2141D">
              <w:rPr>
                <w:sz w:val="14"/>
                <w:szCs w:val="14"/>
              </w:rPr>
              <w:t>ENTREGAR</w:t>
            </w:r>
          </w:p>
        </w:tc>
        <w:tc>
          <w:tcPr>
            <w:tcW w:w="1308" w:type="dxa"/>
            <w:tcBorders>
              <w:top w:val="single" w:sz="2" w:space="0" w:color="000000"/>
              <w:left w:val="single" w:sz="2" w:space="0" w:color="000000"/>
              <w:bottom w:val="single" w:sz="2" w:space="0" w:color="000000"/>
              <w:right w:val="single" w:sz="2" w:space="0" w:color="000000"/>
            </w:tcBorders>
            <w:vAlign w:val="center"/>
          </w:tcPr>
          <w:p w14:paraId="1E51D86F" w14:textId="77777777" w:rsidR="00F02B3A" w:rsidRPr="00A2141D" w:rsidRDefault="00F02B3A" w:rsidP="002536FE">
            <w:pPr>
              <w:ind w:left="19"/>
              <w:rPr>
                <w:sz w:val="14"/>
                <w:szCs w:val="14"/>
              </w:rPr>
            </w:pPr>
            <w:r w:rsidRPr="00A2141D">
              <w:rPr>
                <w:sz w:val="14"/>
                <w:szCs w:val="14"/>
              </w:rPr>
              <w:t>ARRENDATARIO</w:t>
            </w:r>
          </w:p>
        </w:tc>
        <w:tc>
          <w:tcPr>
            <w:tcW w:w="2068" w:type="dxa"/>
            <w:tcBorders>
              <w:top w:val="single" w:sz="2" w:space="0" w:color="000000"/>
              <w:left w:val="single" w:sz="2" w:space="0" w:color="000000"/>
              <w:bottom w:val="single" w:sz="2" w:space="0" w:color="000000"/>
              <w:right w:val="single" w:sz="2" w:space="0" w:color="000000"/>
            </w:tcBorders>
            <w:vAlign w:val="center"/>
          </w:tcPr>
          <w:p w14:paraId="44E8DE49" w14:textId="77777777" w:rsidR="00F02B3A" w:rsidRPr="00A2141D" w:rsidRDefault="00F02B3A" w:rsidP="00843D80">
            <w:pPr>
              <w:ind w:left="19" w:right="19" w:firstLine="10"/>
              <w:jc w:val="center"/>
              <w:rPr>
                <w:sz w:val="14"/>
                <w:szCs w:val="14"/>
              </w:rPr>
            </w:pPr>
            <w:r w:rsidRPr="00A2141D">
              <w:rPr>
                <w:sz w:val="14"/>
                <w:szCs w:val="14"/>
              </w:rPr>
              <w:t>LA MULTA SE APLICARA POR CADA DIA DE RETARDO HASTA POR UN PLAZO DE QUINCE (15) DIAS CALENDARIO QUE SE DESCONTARA DEL SALDO QUE LE ADEUDE LA ENTI</w:t>
            </w:r>
            <w:r w:rsidR="00E41128">
              <w:rPr>
                <w:sz w:val="14"/>
                <w:szCs w:val="14"/>
              </w:rPr>
              <w:t>DAD. ESTA SANCION SE IMPONDRA  M</w:t>
            </w:r>
            <w:r w:rsidR="00E41128" w:rsidRPr="00A2141D">
              <w:rPr>
                <w:sz w:val="14"/>
                <w:szCs w:val="14"/>
              </w:rPr>
              <w:t>EDIANTE</w:t>
            </w:r>
            <w:r w:rsidR="00843D80">
              <w:rPr>
                <w:sz w:val="14"/>
                <w:szCs w:val="14"/>
              </w:rPr>
              <w:t xml:space="preserve"> </w:t>
            </w:r>
            <w:r w:rsidRPr="00A2141D">
              <w:rPr>
                <w:sz w:val="14"/>
                <w:szCs w:val="14"/>
              </w:rPr>
              <w:t>ACTO ADMINISTRATIVO</w:t>
            </w:r>
            <w:r w:rsidR="00843D80">
              <w:rPr>
                <w:sz w:val="14"/>
                <w:szCs w:val="14"/>
              </w:rPr>
              <w:t xml:space="preserve"> </w:t>
            </w:r>
            <w:r w:rsidRPr="00A2141D">
              <w:rPr>
                <w:sz w:val="14"/>
                <w:szCs w:val="14"/>
              </w:rPr>
              <w:t xml:space="preserve">MOTIVADO EN EL </w:t>
            </w:r>
            <w:r w:rsidR="00E41128">
              <w:rPr>
                <w:sz w:val="14"/>
                <w:szCs w:val="14"/>
              </w:rPr>
              <w:t>QUE</w:t>
            </w:r>
            <w:r w:rsidR="00843D80">
              <w:rPr>
                <w:sz w:val="14"/>
                <w:szCs w:val="14"/>
              </w:rPr>
              <w:t xml:space="preserve"> </w:t>
            </w:r>
            <w:r w:rsidRPr="00A2141D">
              <w:rPr>
                <w:sz w:val="14"/>
                <w:szCs w:val="14"/>
              </w:rPr>
              <w:t>SE EXPRESARA</w:t>
            </w:r>
            <w:r w:rsidR="00E41128">
              <w:rPr>
                <w:sz w:val="14"/>
                <w:szCs w:val="14"/>
              </w:rPr>
              <w:t>N</w:t>
            </w:r>
            <w:r w:rsidRPr="00A2141D">
              <w:rPr>
                <w:sz w:val="14"/>
                <w:szCs w:val="14"/>
              </w:rPr>
              <w:t xml:space="preserve"> LAS</w:t>
            </w:r>
            <w:r w:rsidR="00843D80">
              <w:rPr>
                <w:sz w:val="14"/>
                <w:szCs w:val="14"/>
              </w:rPr>
              <w:t xml:space="preserve"> </w:t>
            </w:r>
            <w:r w:rsidRPr="00A2141D">
              <w:rPr>
                <w:sz w:val="14"/>
                <w:szCs w:val="14"/>
              </w:rPr>
              <w:t>CAUSAS</w:t>
            </w:r>
            <w:r w:rsidRPr="00A2141D">
              <w:rPr>
                <w:sz w:val="14"/>
                <w:szCs w:val="14"/>
              </w:rPr>
              <w:tab/>
              <w:t>QUE</w:t>
            </w:r>
            <w:r w:rsidR="00843D80">
              <w:rPr>
                <w:sz w:val="14"/>
                <w:szCs w:val="14"/>
              </w:rPr>
              <w:t xml:space="preserve"> </w:t>
            </w:r>
            <w:r w:rsidRPr="00A2141D">
              <w:rPr>
                <w:sz w:val="14"/>
                <w:szCs w:val="14"/>
              </w:rPr>
              <w:t>DIERON</w:t>
            </w:r>
            <w:r w:rsidR="00E41128">
              <w:rPr>
                <w:sz w:val="14"/>
                <w:szCs w:val="14"/>
              </w:rPr>
              <w:t xml:space="preserve"> </w:t>
            </w:r>
            <w:r w:rsidRPr="00A2141D">
              <w:rPr>
                <w:sz w:val="14"/>
                <w:szCs w:val="14"/>
              </w:rPr>
              <w:t>LUGAR A ELLA</w:t>
            </w:r>
          </w:p>
        </w:tc>
        <w:tc>
          <w:tcPr>
            <w:tcW w:w="1831" w:type="dxa"/>
            <w:tcBorders>
              <w:top w:val="single" w:sz="2" w:space="0" w:color="000000"/>
              <w:left w:val="single" w:sz="2" w:space="0" w:color="000000"/>
              <w:bottom w:val="single" w:sz="2" w:space="0" w:color="000000"/>
              <w:right w:val="single" w:sz="2" w:space="0" w:color="000000"/>
            </w:tcBorders>
            <w:vAlign w:val="center"/>
          </w:tcPr>
          <w:p w14:paraId="34A466B2" w14:textId="77777777" w:rsidR="00F02B3A" w:rsidRPr="00A2141D" w:rsidRDefault="00F02B3A" w:rsidP="00B02BE0">
            <w:pPr>
              <w:ind w:left="16"/>
              <w:jc w:val="center"/>
              <w:rPr>
                <w:sz w:val="14"/>
                <w:szCs w:val="14"/>
              </w:rPr>
            </w:pPr>
            <w:r w:rsidRPr="00A2141D">
              <w:rPr>
                <w:sz w:val="14"/>
                <w:szCs w:val="14"/>
              </w:rPr>
              <w:t>AMPARA LA MORA O</w:t>
            </w:r>
            <w:r w:rsidR="00B02BE0">
              <w:rPr>
                <w:sz w:val="14"/>
                <w:szCs w:val="14"/>
              </w:rPr>
              <w:t xml:space="preserve"> </w:t>
            </w:r>
            <w:r w:rsidRPr="00A2141D">
              <w:rPr>
                <w:sz w:val="14"/>
                <w:szCs w:val="14"/>
              </w:rPr>
              <w:t>INCUMPLIMIENTO</w:t>
            </w:r>
            <w:r w:rsidR="00B02BE0">
              <w:rPr>
                <w:sz w:val="14"/>
                <w:szCs w:val="14"/>
              </w:rPr>
              <w:t xml:space="preserve"> </w:t>
            </w:r>
            <w:r w:rsidRPr="00A2141D">
              <w:rPr>
                <w:sz w:val="14"/>
                <w:szCs w:val="14"/>
              </w:rPr>
              <w:t>PARCIAL DE ALGUNA</w:t>
            </w:r>
            <w:r w:rsidR="00B02BE0">
              <w:rPr>
                <w:sz w:val="14"/>
                <w:szCs w:val="14"/>
              </w:rPr>
              <w:t xml:space="preserve"> </w:t>
            </w:r>
            <w:r w:rsidRPr="00A2141D">
              <w:rPr>
                <w:sz w:val="14"/>
                <w:szCs w:val="14"/>
              </w:rPr>
              <w:t>OBLIGACION DERIVADA</w:t>
            </w:r>
            <w:r w:rsidR="00B02BE0">
              <w:rPr>
                <w:sz w:val="14"/>
                <w:szCs w:val="14"/>
              </w:rPr>
              <w:t xml:space="preserve"> </w:t>
            </w:r>
            <w:r w:rsidRPr="00A2141D">
              <w:rPr>
                <w:sz w:val="14"/>
                <w:szCs w:val="14"/>
              </w:rPr>
              <w:t>DEL CONTRATO POR</w:t>
            </w:r>
            <w:r w:rsidR="00B02BE0">
              <w:rPr>
                <w:sz w:val="14"/>
                <w:szCs w:val="14"/>
              </w:rPr>
              <w:t xml:space="preserve"> </w:t>
            </w:r>
            <w:r w:rsidRPr="00A2141D">
              <w:rPr>
                <w:sz w:val="14"/>
                <w:szCs w:val="14"/>
              </w:rPr>
              <w:t>CAUSAS IMPUTABLES</w:t>
            </w:r>
            <w:r w:rsidR="00B02BE0">
              <w:rPr>
                <w:sz w:val="14"/>
                <w:szCs w:val="14"/>
              </w:rPr>
              <w:t xml:space="preserve"> </w:t>
            </w:r>
            <w:r w:rsidRPr="00A2141D">
              <w:rPr>
                <w:sz w:val="14"/>
                <w:szCs w:val="14"/>
              </w:rPr>
              <w:t>AL</w:t>
            </w:r>
            <w:r w:rsidR="00BF1589">
              <w:rPr>
                <w:sz w:val="14"/>
                <w:szCs w:val="14"/>
              </w:rPr>
              <w:t xml:space="preserve"> </w:t>
            </w:r>
            <w:r w:rsidRPr="00A2141D">
              <w:rPr>
                <w:sz w:val="14"/>
                <w:szCs w:val="14"/>
              </w:rPr>
              <w:t>ARRENDATARIO</w:t>
            </w:r>
          </w:p>
        </w:tc>
      </w:tr>
      <w:tr w:rsidR="009027CE" w:rsidRPr="00A2141D" w14:paraId="54F8C355" w14:textId="77777777" w:rsidTr="009027CE">
        <w:trPr>
          <w:trHeight w:val="1532"/>
        </w:trPr>
        <w:tc>
          <w:tcPr>
            <w:tcW w:w="1042" w:type="dxa"/>
            <w:tcBorders>
              <w:top w:val="single" w:sz="2" w:space="0" w:color="000000"/>
              <w:left w:val="single" w:sz="2" w:space="0" w:color="000000"/>
              <w:bottom w:val="single" w:sz="2" w:space="0" w:color="000000"/>
              <w:right w:val="single" w:sz="2" w:space="0" w:color="000000"/>
            </w:tcBorders>
            <w:vAlign w:val="center"/>
          </w:tcPr>
          <w:p w14:paraId="210D5537" w14:textId="77777777" w:rsidR="00F02B3A" w:rsidRPr="00A2141D" w:rsidRDefault="00F02B3A" w:rsidP="002536FE">
            <w:pPr>
              <w:ind w:left="10"/>
              <w:rPr>
                <w:sz w:val="14"/>
                <w:szCs w:val="14"/>
              </w:rPr>
            </w:pPr>
            <w:r w:rsidRPr="00A2141D">
              <w:rPr>
                <w:sz w:val="14"/>
                <w:szCs w:val="14"/>
              </w:rPr>
              <w:t>CLAUSULA</w:t>
            </w:r>
          </w:p>
          <w:p w14:paraId="178AE33E" w14:textId="77777777" w:rsidR="00F02B3A" w:rsidRPr="00A2141D" w:rsidRDefault="00F02B3A" w:rsidP="002536FE">
            <w:pPr>
              <w:ind w:left="10"/>
              <w:rPr>
                <w:sz w:val="14"/>
                <w:szCs w:val="14"/>
              </w:rPr>
            </w:pPr>
            <w:r w:rsidRPr="00A2141D">
              <w:rPr>
                <w:sz w:val="14"/>
                <w:szCs w:val="14"/>
              </w:rPr>
              <w:t>PENAL</w:t>
            </w:r>
          </w:p>
          <w:p w14:paraId="463C8735" w14:textId="77777777" w:rsidR="00F02B3A" w:rsidRPr="00A2141D" w:rsidRDefault="00F02B3A" w:rsidP="002536FE">
            <w:pPr>
              <w:ind w:left="10"/>
              <w:rPr>
                <w:sz w:val="14"/>
                <w:szCs w:val="14"/>
              </w:rPr>
            </w:pPr>
            <w:r w:rsidRPr="00A2141D">
              <w:rPr>
                <w:sz w:val="14"/>
                <w:szCs w:val="14"/>
              </w:rPr>
              <w:t>PECUNIARIA</w:t>
            </w:r>
          </w:p>
        </w:tc>
        <w:tc>
          <w:tcPr>
            <w:tcW w:w="913" w:type="dxa"/>
            <w:tcBorders>
              <w:top w:val="single" w:sz="2" w:space="0" w:color="000000"/>
              <w:left w:val="single" w:sz="2" w:space="0" w:color="000000"/>
              <w:bottom w:val="single" w:sz="2" w:space="0" w:color="000000"/>
              <w:right w:val="single" w:sz="2" w:space="0" w:color="000000"/>
            </w:tcBorders>
            <w:vAlign w:val="center"/>
          </w:tcPr>
          <w:p w14:paraId="1B1BD340" w14:textId="77777777" w:rsidR="00F02B3A" w:rsidRPr="00A2141D" w:rsidRDefault="00F02B3A" w:rsidP="002536FE">
            <w:pPr>
              <w:ind w:left="6"/>
              <w:rPr>
                <w:sz w:val="14"/>
                <w:szCs w:val="14"/>
              </w:rPr>
            </w:pPr>
            <w:r w:rsidRPr="00A2141D">
              <w:rPr>
                <w:sz w:val="14"/>
                <w:szCs w:val="14"/>
              </w:rPr>
              <w:t>RIESGO</w:t>
            </w:r>
          </w:p>
          <w:p w14:paraId="1583ED4F" w14:textId="77777777" w:rsidR="00F02B3A" w:rsidRPr="00A2141D" w:rsidRDefault="00F02B3A" w:rsidP="002536FE">
            <w:pPr>
              <w:ind w:left="6"/>
              <w:rPr>
                <w:sz w:val="14"/>
                <w:szCs w:val="14"/>
              </w:rPr>
            </w:pPr>
            <w:r w:rsidRPr="00A2141D">
              <w:rPr>
                <w:sz w:val="14"/>
                <w:szCs w:val="14"/>
              </w:rPr>
              <w:t>JURIDICO</w:t>
            </w:r>
          </w:p>
        </w:tc>
        <w:tc>
          <w:tcPr>
            <w:tcW w:w="1863" w:type="dxa"/>
            <w:tcBorders>
              <w:top w:val="single" w:sz="2" w:space="0" w:color="000000"/>
              <w:left w:val="single" w:sz="2" w:space="0" w:color="000000"/>
              <w:bottom w:val="single" w:sz="2" w:space="0" w:color="000000"/>
              <w:right w:val="single" w:sz="2" w:space="0" w:color="000000"/>
            </w:tcBorders>
            <w:vAlign w:val="center"/>
          </w:tcPr>
          <w:p w14:paraId="0133A5E0" w14:textId="77777777" w:rsidR="00F02B3A" w:rsidRPr="00A2141D" w:rsidRDefault="00F02B3A" w:rsidP="002536FE">
            <w:pPr>
              <w:ind w:left="10"/>
              <w:rPr>
                <w:sz w:val="14"/>
                <w:szCs w:val="14"/>
              </w:rPr>
            </w:pPr>
            <w:r w:rsidRPr="00A2141D">
              <w:rPr>
                <w:sz w:val="14"/>
                <w:szCs w:val="14"/>
              </w:rPr>
              <w:t>INCUMPLIMIENTO</w:t>
            </w:r>
          </w:p>
          <w:p w14:paraId="356F425D" w14:textId="77777777" w:rsidR="00F02B3A" w:rsidRPr="00A2141D" w:rsidRDefault="00F02B3A" w:rsidP="002536FE">
            <w:pPr>
              <w:ind w:left="10"/>
              <w:rPr>
                <w:sz w:val="14"/>
                <w:szCs w:val="14"/>
              </w:rPr>
            </w:pPr>
            <w:r w:rsidRPr="00A2141D">
              <w:rPr>
                <w:sz w:val="14"/>
                <w:szCs w:val="14"/>
              </w:rPr>
              <w:t>TOTAL DECLARATORIA</w:t>
            </w:r>
          </w:p>
          <w:p w14:paraId="0851C846" w14:textId="77777777" w:rsidR="00F02B3A" w:rsidRPr="00A2141D" w:rsidRDefault="00F02B3A" w:rsidP="002536FE">
            <w:pPr>
              <w:ind w:left="10"/>
              <w:rPr>
                <w:sz w:val="14"/>
                <w:szCs w:val="14"/>
              </w:rPr>
            </w:pPr>
            <w:r w:rsidRPr="00A2141D">
              <w:rPr>
                <w:sz w:val="14"/>
                <w:szCs w:val="14"/>
              </w:rPr>
              <w:t>DE CADUCIDAD</w:t>
            </w:r>
          </w:p>
        </w:tc>
        <w:tc>
          <w:tcPr>
            <w:tcW w:w="1208" w:type="dxa"/>
            <w:tcBorders>
              <w:top w:val="single" w:sz="2" w:space="0" w:color="000000"/>
              <w:left w:val="single" w:sz="2" w:space="0" w:color="000000"/>
              <w:bottom w:val="single" w:sz="2" w:space="0" w:color="000000"/>
              <w:right w:val="single" w:sz="2" w:space="0" w:color="000000"/>
            </w:tcBorders>
            <w:vAlign w:val="center"/>
          </w:tcPr>
          <w:p w14:paraId="447CE63E" w14:textId="77777777" w:rsidR="00F02B3A" w:rsidRPr="00A2141D" w:rsidRDefault="00F02B3A" w:rsidP="002536FE">
            <w:pPr>
              <w:ind w:left="10"/>
              <w:rPr>
                <w:sz w:val="14"/>
                <w:szCs w:val="14"/>
              </w:rPr>
            </w:pPr>
            <w:r w:rsidRPr="00A2141D">
              <w:rPr>
                <w:sz w:val="14"/>
                <w:szCs w:val="14"/>
              </w:rPr>
              <w:t>VEINTE POR CIENTO (20%)</w:t>
            </w:r>
          </w:p>
          <w:p w14:paraId="0699B6F0" w14:textId="77777777" w:rsidR="00F02B3A" w:rsidRPr="00A2141D" w:rsidRDefault="00F02B3A" w:rsidP="002536FE">
            <w:pPr>
              <w:ind w:left="10"/>
              <w:rPr>
                <w:sz w:val="14"/>
                <w:szCs w:val="14"/>
              </w:rPr>
            </w:pPr>
            <w:r w:rsidRPr="00A2141D">
              <w:rPr>
                <w:sz w:val="14"/>
                <w:szCs w:val="14"/>
              </w:rPr>
              <w:t>DEL VALOR</w:t>
            </w:r>
          </w:p>
          <w:p w14:paraId="520BC391" w14:textId="77777777" w:rsidR="00F02B3A" w:rsidRPr="00A2141D" w:rsidRDefault="00F02B3A" w:rsidP="002536FE">
            <w:pPr>
              <w:rPr>
                <w:sz w:val="14"/>
                <w:szCs w:val="14"/>
              </w:rPr>
            </w:pPr>
            <w:r w:rsidRPr="00A2141D">
              <w:rPr>
                <w:sz w:val="14"/>
                <w:szCs w:val="14"/>
              </w:rPr>
              <w:t>TOTAL DEL</w:t>
            </w:r>
          </w:p>
          <w:p w14:paraId="285A7C3A" w14:textId="77777777" w:rsidR="00F02B3A" w:rsidRPr="00A2141D" w:rsidRDefault="00F02B3A" w:rsidP="002536FE">
            <w:pPr>
              <w:ind w:left="10"/>
              <w:rPr>
                <w:sz w:val="14"/>
                <w:szCs w:val="14"/>
              </w:rPr>
            </w:pPr>
            <w:r w:rsidRPr="00A2141D">
              <w:rPr>
                <w:sz w:val="14"/>
                <w:szCs w:val="14"/>
              </w:rPr>
              <w:t>CONTRATO</w:t>
            </w:r>
          </w:p>
        </w:tc>
        <w:tc>
          <w:tcPr>
            <w:tcW w:w="1308" w:type="dxa"/>
            <w:tcBorders>
              <w:top w:val="single" w:sz="2" w:space="0" w:color="000000"/>
              <w:left w:val="single" w:sz="2" w:space="0" w:color="000000"/>
              <w:bottom w:val="single" w:sz="2" w:space="0" w:color="000000"/>
              <w:right w:val="single" w:sz="2" w:space="0" w:color="000000"/>
            </w:tcBorders>
            <w:vAlign w:val="center"/>
          </w:tcPr>
          <w:p w14:paraId="325C7BC9" w14:textId="77777777" w:rsidR="00F02B3A" w:rsidRPr="00A2141D" w:rsidRDefault="00F02B3A" w:rsidP="002536FE">
            <w:pPr>
              <w:rPr>
                <w:sz w:val="14"/>
                <w:szCs w:val="14"/>
              </w:rPr>
            </w:pPr>
            <w:r w:rsidRPr="00A2141D">
              <w:rPr>
                <w:sz w:val="14"/>
                <w:szCs w:val="14"/>
              </w:rPr>
              <w:t>ARRENDATARIO</w:t>
            </w:r>
          </w:p>
        </w:tc>
        <w:tc>
          <w:tcPr>
            <w:tcW w:w="2068" w:type="dxa"/>
            <w:tcBorders>
              <w:top w:val="single" w:sz="2" w:space="0" w:color="000000"/>
              <w:left w:val="single" w:sz="2" w:space="0" w:color="000000"/>
              <w:bottom w:val="single" w:sz="2" w:space="0" w:color="000000"/>
              <w:right w:val="single" w:sz="2" w:space="0" w:color="000000"/>
            </w:tcBorders>
            <w:vAlign w:val="center"/>
          </w:tcPr>
          <w:p w14:paraId="2105A922" w14:textId="77777777" w:rsidR="00F02B3A" w:rsidRPr="00A2141D" w:rsidRDefault="00F02B3A" w:rsidP="00DB4280">
            <w:pPr>
              <w:ind w:left="10" w:right="19"/>
              <w:jc w:val="center"/>
              <w:rPr>
                <w:sz w:val="14"/>
                <w:szCs w:val="14"/>
              </w:rPr>
            </w:pPr>
            <w:r w:rsidRPr="00A2141D">
              <w:rPr>
                <w:sz w:val="14"/>
                <w:szCs w:val="14"/>
              </w:rPr>
              <w:t>EL VEINTE POR CIENTO (20%) DEL VALOR TOTAL DEL CONTRATO</w:t>
            </w:r>
            <w:r w:rsidR="00DB4280">
              <w:rPr>
                <w:sz w:val="14"/>
                <w:szCs w:val="14"/>
              </w:rPr>
              <w:t xml:space="preserve"> </w:t>
            </w:r>
            <w:r w:rsidRPr="00A2141D">
              <w:rPr>
                <w:sz w:val="14"/>
                <w:szCs w:val="14"/>
              </w:rPr>
              <w:t>CUANDO SE TRATE DE</w:t>
            </w:r>
            <w:r w:rsidR="00DB4280">
              <w:rPr>
                <w:sz w:val="14"/>
                <w:szCs w:val="14"/>
              </w:rPr>
              <w:t xml:space="preserve"> IN</w:t>
            </w:r>
            <w:r w:rsidRPr="00A2141D">
              <w:rPr>
                <w:sz w:val="14"/>
                <w:szCs w:val="14"/>
              </w:rPr>
              <w:t>CUMPLIMIENTO</w:t>
            </w:r>
            <w:r w:rsidR="00DB4280">
              <w:rPr>
                <w:sz w:val="14"/>
                <w:szCs w:val="14"/>
              </w:rPr>
              <w:t xml:space="preserve"> </w:t>
            </w:r>
            <w:r w:rsidRPr="00A2141D">
              <w:rPr>
                <w:sz w:val="14"/>
                <w:szCs w:val="14"/>
              </w:rPr>
              <w:t>TOTAL DEL CONTRATO</w:t>
            </w:r>
            <w:r w:rsidR="00DB4280">
              <w:rPr>
                <w:sz w:val="14"/>
                <w:szCs w:val="14"/>
              </w:rPr>
              <w:t xml:space="preserve"> </w:t>
            </w:r>
            <w:r w:rsidRPr="00A2141D">
              <w:rPr>
                <w:sz w:val="14"/>
                <w:szCs w:val="14"/>
              </w:rPr>
              <w:t>Y</w:t>
            </w:r>
            <w:r w:rsidR="00DB4280">
              <w:rPr>
                <w:sz w:val="14"/>
                <w:szCs w:val="14"/>
              </w:rPr>
              <w:t xml:space="preserve"> </w:t>
            </w:r>
            <w:r w:rsidRPr="00A2141D">
              <w:rPr>
                <w:sz w:val="14"/>
                <w:szCs w:val="14"/>
              </w:rPr>
              <w:t>PROPORCIONAL AL</w:t>
            </w:r>
            <w:r w:rsidR="00DB4280">
              <w:rPr>
                <w:sz w:val="14"/>
                <w:szCs w:val="14"/>
              </w:rPr>
              <w:t xml:space="preserve"> </w:t>
            </w:r>
            <w:r w:rsidRPr="00A2141D">
              <w:rPr>
                <w:sz w:val="14"/>
                <w:szCs w:val="14"/>
              </w:rPr>
              <w:t>INCUMPLIMIENTO</w:t>
            </w:r>
            <w:r w:rsidR="00DB4280">
              <w:rPr>
                <w:sz w:val="14"/>
                <w:szCs w:val="14"/>
              </w:rPr>
              <w:t xml:space="preserve"> </w:t>
            </w:r>
            <w:r w:rsidRPr="00A2141D">
              <w:rPr>
                <w:sz w:val="14"/>
                <w:szCs w:val="14"/>
              </w:rPr>
              <w:t>PARCIAL</w:t>
            </w:r>
            <w:r w:rsidR="00DB4280">
              <w:rPr>
                <w:sz w:val="14"/>
                <w:szCs w:val="14"/>
              </w:rPr>
              <w:t xml:space="preserve"> </w:t>
            </w:r>
            <w:r w:rsidRPr="00A2141D">
              <w:rPr>
                <w:sz w:val="14"/>
                <w:szCs w:val="14"/>
              </w:rPr>
              <w:t>CONTRATO</w:t>
            </w:r>
            <w:r w:rsidR="00DB4280">
              <w:rPr>
                <w:sz w:val="14"/>
                <w:szCs w:val="14"/>
              </w:rPr>
              <w:t xml:space="preserve"> </w:t>
            </w:r>
          </w:p>
        </w:tc>
        <w:tc>
          <w:tcPr>
            <w:tcW w:w="1831" w:type="dxa"/>
            <w:tcBorders>
              <w:top w:val="single" w:sz="2" w:space="0" w:color="000000"/>
              <w:left w:val="single" w:sz="2" w:space="0" w:color="000000"/>
              <w:bottom w:val="single" w:sz="2" w:space="0" w:color="000000"/>
              <w:right w:val="single" w:sz="2" w:space="0" w:color="000000"/>
            </w:tcBorders>
            <w:vAlign w:val="center"/>
          </w:tcPr>
          <w:p w14:paraId="71365264" w14:textId="77777777" w:rsidR="00F02B3A" w:rsidRPr="00A2141D" w:rsidRDefault="00F02B3A" w:rsidP="002536FE">
            <w:pPr>
              <w:tabs>
                <w:tab w:val="right" w:pos="1647"/>
              </w:tabs>
              <w:rPr>
                <w:sz w:val="14"/>
                <w:szCs w:val="14"/>
              </w:rPr>
            </w:pPr>
            <w:r w:rsidRPr="00A2141D">
              <w:rPr>
                <w:sz w:val="14"/>
                <w:szCs w:val="14"/>
              </w:rPr>
              <w:t>AMPARA</w:t>
            </w:r>
            <w:r w:rsidRPr="00A2141D">
              <w:rPr>
                <w:sz w:val="14"/>
                <w:szCs w:val="14"/>
              </w:rPr>
              <w:tab/>
              <w:t>EL</w:t>
            </w:r>
          </w:p>
          <w:p w14:paraId="4C03CCC0" w14:textId="77777777" w:rsidR="00F02B3A" w:rsidRPr="00A2141D" w:rsidRDefault="00F02B3A" w:rsidP="002536FE">
            <w:pPr>
              <w:ind w:left="16"/>
              <w:rPr>
                <w:sz w:val="14"/>
                <w:szCs w:val="14"/>
              </w:rPr>
            </w:pPr>
            <w:r w:rsidRPr="00A2141D">
              <w:rPr>
                <w:sz w:val="14"/>
                <w:szCs w:val="14"/>
              </w:rPr>
              <w:t>INCUMPLIWENTO</w:t>
            </w:r>
          </w:p>
          <w:p w14:paraId="48D2B67E" w14:textId="77777777" w:rsidR="00F02B3A" w:rsidRPr="00A2141D" w:rsidRDefault="00F02B3A" w:rsidP="002536FE">
            <w:pPr>
              <w:ind w:left="16"/>
              <w:rPr>
                <w:sz w:val="14"/>
                <w:szCs w:val="14"/>
              </w:rPr>
            </w:pPr>
            <w:r w:rsidRPr="00A2141D">
              <w:rPr>
                <w:sz w:val="14"/>
                <w:szCs w:val="14"/>
              </w:rPr>
              <w:t>PARCIAL O DEFINITIVO</w:t>
            </w:r>
          </w:p>
          <w:p w14:paraId="56AFEA52" w14:textId="77777777" w:rsidR="00F02B3A" w:rsidRPr="00A2141D" w:rsidRDefault="00F02B3A" w:rsidP="002536FE">
            <w:pPr>
              <w:ind w:left="16"/>
              <w:rPr>
                <w:sz w:val="14"/>
                <w:szCs w:val="14"/>
              </w:rPr>
            </w:pPr>
            <w:r w:rsidRPr="00A2141D">
              <w:rPr>
                <w:sz w:val="14"/>
                <w:szCs w:val="14"/>
              </w:rPr>
              <w:t>DEL CONTRATO POR</w:t>
            </w:r>
          </w:p>
          <w:p w14:paraId="35BD30DE" w14:textId="77777777" w:rsidR="00F02B3A" w:rsidRPr="00A2141D" w:rsidRDefault="00F02B3A" w:rsidP="002536FE">
            <w:pPr>
              <w:tabs>
                <w:tab w:val="right" w:pos="1647"/>
              </w:tabs>
              <w:rPr>
                <w:sz w:val="14"/>
                <w:szCs w:val="14"/>
              </w:rPr>
            </w:pPr>
            <w:r w:rsidRPr="00A2141D">
              <w:rPr>
                <w:sz w:val="14"/>
                <w:szCs w:val="14"/>
              </w:rPr>
              <w:t>PARTE</w:t>
            </w:r>
            <w:r w:rsidRPr="00A2141D">
              <w:rPr>
                <w:sz w:val="14"/>
                <w:szCs w:val="14"/>
              </w:rPr>
              <w:tab/>
              <w:t>DEL</w:t>
            </w:r>
          </w:p>
          <w:p w14:paraId="36088FC3" w14:textId="77777777" w:rsidR="00F02B3A" w:rsidRPr="00A2141D" w:rsidRDefault="00F02B3A" w:rsidP="002536FE">
            <w:pPr>
              <w:ind w:left="6"/>
              <w:rPr>
                <w:sz w:val="14"/>
                <w:szCs w:val="14"/>
              </w:rPr>
            </w:pPr>
            <w:r w:rsidRPr="00A2141D">
              <w:rPr>
                <w:sz w:val="14"/>
                <w:szCs w:val="14"/>
              </w:rPr>
              <w:t>ARRENDATARIO , SE</w:t>
            </w:r>
          </w:p>
          <w:p w14:paraId="018000E3" w14:textId="77777777" w:rsidR="00F02B3A" w:rsidRPr="00A2141D" w:rsidRDefault="00F02B3A" w:rsidP="002536FE">
            <w:pPr>
              <w:ind w:left="6"/>
              <w:rPr>
                <w:sz w:val="14"/>
                <w:szCs w:val="14"/>
              </w:rPr>
            </w:pPr>
            <w:r w:rsidRPr="00A2141D">
              <w:rPr>
                <w:sz w:val="14"/>
                <w:szCs w:val="14"/>
              </w:rPr>
              <w:t>BUSCA EL PAGO</w:t>
            </w:r>
          </w:p>
          <w:p w14:paraId="26AEBE29" w14:textId="77777777" w:rsidR="00F02B3A" w:rsidRPr="00A2141D" w:rsidRDefault="00F02B3A" w:rsidP="002536FE">
            <w:pPr>
              <w:ind w:left="16"/>
              <w:rPr>
                <w:sz w:val="14"/>
                <w:szCs w:val="14"/>
              </w:rPr>
            </w:pPr>
            <w:r w:rsidRPr="00A2141D">
              <w:rPr>
                <w:sz w:val="14"/>
                <w:szCs w:val="14"/>
              </w:rPr>
              <w:t>PARCIAL Y DEFINITIVO</w:t>
            </w:r>
          </w:p>
          <w:p w14:paraId="18C1FF7E" w14:textId="77777777" w:rsidR="00F02B3A" w:rsidRPr="00A2141D" w:rsidRDefault="00F02B3A" w:rsidP="002536FE">
            <w:pPr>
              <w:ind w:left="16"/>
              <w:rPr>
                <w:sz w:val="14"/>
                <w:szCs w:val="14"/>
              </w:rPr>
            </w:pPr>
            <w:r w:rsidRPr="00A2141D">
              <w:rPr>
                <w:sz w:val="14"/>
                <w:szCs w:val="14"/>
              </w:rPr>
              <w:t>DE LOS PERJUICIOS QUE</w:t>
            </w:r>
          </w:p>
          <w:p w14:paraId="65734685" w14:textId="77777777" w:rsidR="00F02B3A" w:rsidRPr="00A2141D" w:rsidRDefault="00F02B3A" w:rsidP="002536FE">
            <w:pPr>
              <w:ind w:left="6"/>
              <w:rPr>
                <w:sz w:val="14"/>
                <w:szCs w:val="14"/>
              </w:rPr>
            </w:pPr>
            <w:r w:rsidRPr="00A2141D">
              <w:rPr>
                <w:sz w:val="14"/>
                <w:szCs w:val="14"/>
              </w:rPr>
              <w:t>SE CAUSEN A LA</w:t>
            </w:r>
          </w:p>
          <w:p w14:paraId="1265584A" w14:textId="77777777" w:rsidR="00F02B3A" w:rsidRPr="00A2141D" w:rsidRDefault="00F02B3A" w:rsidP="002536FE">
            <w:pPr>
              <w:ind w:left="6"/>
              <w:rPr>
                <w:sz w:val="14"/>
                <w:szCs w:val="14"/>
              </w:rPr>
            </w:pPr>
            <w:r w:rsidRPr="00A2141D">
              <w:rPr>
                <w:sz w:val="14"/>
                <w:szCs w:val="14"/>
              </w:rPr>
              <w:t>ENTIDAD</w:t>
            </w:r>
          </w:p>
        </w:tc>
      </w:tr>
    </w:tbl>
    <w:p w14:paraId="666A7369" w14:textId="77777777" w:rsidR="002009D5" w:rsidRPr="008212CA" w:rsidRDefault="002009D5" w:rsidP="002009D5"/>
    <w:p w14:paraId="1CDA73B0" w14:textId="77777777" w:rsidR="002009D5" w:rsidRPr="00B756C0" w:rsidRDefault="002009D5" w:rsidP="002009D5">
      <w:pPr>
        <w:pStyle w:val="Textoindependiente"/>
        <w:jc w:val="center"/>
        <w:rPr>
          <w:rFonts w:ascii="Tahoma" w:hAnsi="Tahoma" w:cs="Tahoma"/>
          <w:b/>
          <w:sz w:val="20"/>
          <w:lang w:val="es-ES_tradnl"/>
        </w:rPr>
      </w:pPr>
    </w:p>
    <w:p w14:paraId="0394FA09" w14:textId="77777777" w:rsidR="002009D5" w:rsidRPr="00C937FE" w:rsidRDefault="002009D5" w:rsidP="002009D5">
      <w:pPr>
        <w:pStyle w:val="Textoindependiente"/>
        <w:jc w:val="center"/>
        <w:rPr>
          <w:rFonts w:ascii="Tahoma" w:hAnsi="Tahoma" w:cs="Tahoma"/>
          <w:b/>
          <w:sz w:val="20"/>
        </w:rPr>
      </w:pPr>
    </w:p>
    <w:p w14:paraId="0548EF9C" w14:textId="77777777" w:rsidR="002009D5" w:rsidRPr="00C937FE" w:rsidRDefault="002009D5" w:rsidP="002009D5">
      <w:pPr>
        <w:pStyle w:val="Textoindependiente"/>
        <w:jc w:val="center"/>
        <w:rPr>
          <w:rFonts w:ascii="Tahoma" w:hAnsi="Tahoma" w:cs="Tahoma"/>
          <w:b/>
          <w:sz w:val="20"/>
        </w:rPr>
      </w:pPr>
    </w:p>
    <w:p w14:paraId="5A1CD9F5" w14:textId="77777777" w:rsidR="00F02B3A" w:rsidRDefault="00F02B3A" w:rsidP="00CF711A">
      <w:pPr>
        <w:ind w:left="-567" w:right="-283"/>
        <w:jc w:val="center"/>
        <w:rPr>
          <w:b/>
          <w:lang w:eastAsia="es-CO"/>
        </w:rPr>
      </w:pPr>
      <w:r>
        <w:rPr>
          <w:noProof/>
          <w:lang w:val="es-CO" w:eastAsia="es-CO"/>
        </w:rPr>
        <w:lastRenderedPageBreak/>
        <w:drawing>
          <wp:anchor distT="0" distB="0" distL="114300" distR="114300" simplePos="0" relativeHeight="251662336" behindDoc="1" locked="0" layoutInCell="1" allowOverlap="1" wp14:anchorId="1EBD558C" wp14:editId="60879960">
            <wp:simplePos x="0" y="0"/>
            <wp:positionH relativeFrom="column">
              <wp:posOffset>-748665</wp:posOffset>
            </wp:positionH>
            <wp:positionV relativeFrom="paragraph">
              <wp:posOffset>116840</wp:posOffset>
            </wp:positionV>
            <wp:extent cx="7080250" cy="6841490"/>
            <wp:effectExtent l="5080" t="0" r="0" b="0"/>
            <wp:wrapTight wrapText="bothSides">
              <wp:wrapPolygon edited="0">
                <wp:start x="21585" y="-16"/>
                <wp:lineTo x="81" y="-16"/>
                <wp:lineTo x="81" y="21516"/>
                <wp:lineTo x="21585" y="21516"/>
                <wp:lineTo x="21585" y="-16"/>
              </wp:wrapPolygon>
            </wp:wrapTight>
            <wp:docPr id="339856" name="Picture 339856"/>
            <wp:cNvGraphicFramePr/>
            <a:graphic xmlns:a="http://schemas.openxmlformats.org/drawingml/2006/main">
              <a:graphicData uri="http://schemas.openxmlformats.org/drawingml/2006/picture">
                <pic:pic xmlns:pic="http://schemas.openxmlformats.org/drawingml/2006/picture">
                  <pic:nvPicPr>
                    <pic:cNvPr id="339856" name="Picture 339856"/>
                    <pic:cNvPicPr/>
                  </pic:nvPicPr>
                  <pic:blipFill rotWithShape="1">
                    <a:blip r:embed="rId13" cstate="print">
                      <a:extLst>
                        <a:ext uri="{28A0092B-C50C-407E-A947-70E740481C1C}">
                          <a14:useLocalDpi xmlns:a14="http://schemas.microsoft.com/office/drawing/2010/main" val="0"/>
                        </a:ext>
                      </a:extLst>
                    </a:blip>
                    <a:srcRect t="9023"/>
                    <a:stretch/>
                  </pic:blipFill>
                  <pic:spPr bwMode="auto">
                    <a:xfrm rot="16200000">
                      <a:off x="0" y="0"/>
                      <a:ext cx="7080250" cy="6841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E2853D" w14:textId="77777777" w:rsidR="00F02B3A" w:rsidRDefault="00F02B3A" w:rsidP="00CF711A">
      <w:pPr>
        <w:ind w:left="-567" w:right="-283"/>
        <w:jc w:val="center"/>
        <w:rPr>
          <w:b/>
          <w:lang w:eastAsia="es-CO"/>
        </w:rPr>
      </w:pPr>
    </w:p>
    <w:p w14:paraId="501E4AF4" w14:textId="77777777" w:rsidR="00F02B3A" w:rsidRDefault="00F02B3A" w:rsidP="00CF711A">
      <w:pPr>
        <w:ind w:left="-567" w:right="-283"/>
        <w:jc w:val="center"/>
        <w:rPr>
          <w:b/>
          <w:lang w:eastAsia="es-CO"/>
        </w:rPr>
      </w:pPr>
    </w:p>
    <w:p w14:paraId="352E4BA8" w14:textId="77777777" w:rsidR="00F02B3A" w:rsidRDefault="00F02B3A" w:rsidP="00CF711A">
      <w:pPr>
        <w:ind w:left="-567" w:right="-283"/>
        <w:jc w:val="center"/>
        <w:rPr>
          <w:b/>
          <w:lang w:eastAsia="es-CO"/>
        </w:rPr>
      </w:pPr>
    </w:p>
    <w:p w14:paraId="4C193DC7" w14:textId="77777777" w:rsidR="00F02B3A" w:rsidRDefault="00F02B3A" w:rsidP="00CF711A">
      <w:pPr>
        <w:ind w:left="-567" w:right="-283"/>
        <w:jc w:val="center"/>
        <w:rPr>
          <w:b/>
          <w:lang w:eastAsia="es-CO"/>
        </w:rPr>
      </w:pPr>
    </w:p>
    <w:p w14:paraId="7F63DBA6" w14:textId="77777777" w:rsidR="00F02B3A" w:rsidRDefault="00F02B3A" w:rsidP="00CF711A">
      <w:pPr>
        <w:ind w:left="-567" w:right="-283"/>
        <w:jc w:val="center"/>
        <w:rPr>
          <w:b/>
          <w:lang w:eastAsia="es-CO"/>
        </w:rPr>
      </w:pPr>
    </w:p>
    <w:p w14:paraId="34EE5FC6" w14:textId="77777777" w:rsidR="00F02B3A" w:rsidRDefault="00F02B3A" w:rsidP="00CF711A">
      <w:pPr>
        <w:ind w:left="-567" w:right="-283"/>
        <w:jc w:val="center"/>
        <w:rPr>
          <w:b/>
          <w:lang w:eastAsia="es-CO"/>
        </w:rPr>
      </w:pPr>
    </w:p>
    <w:p w14:paraId="37DCFB22" w14:textId="77777777" w:rsidR="00F02B3A" w:rsidRDefault="00F02B3A" w:rsidP="00CF711A">
      <w:pPr>
        <w:ind w:left="-567" w:right="-283"/>
        <w:jc w:val="center"/>
        <w:rPr>
          <w:b/>
          <w:lang w:eastAsia="es-CO"/>
        </w:rPr>
      </w:pPr>
    </w:p>
    <w:p w14:paraId="339B16C7" w14:textId="77777777" w:rsidR="00F02B3A" w:rsidRDefault="00F02B3A" w:rsidP="00CF711A">
      <w:pPr>
        <w:ind w:left="-567" w:right="-283"/>
        <w:jc w:val="center"/>
        <w:rPr>
          <w:b/>
          <w:lang w:eastAsia="es-CO"/>
        </w:rPr>
      </w:pPr>
    </w:p>
    <w:p w14:paraId="5FC59873" w14:textId="77777777" w:rsidR="00F02B3A" w:rsidRDefault="00F02B3A" w:rsidP="00CF711A">
      <w:pPr>
        <w:ind w:left="-567" w:right="-283"/>
        <w:jc w:val="center"/>
        <w:rPr>
          <w:b/>
          <w:lang w:eastAsia="es-CO"/>
        </w:rPr>
      </w:pPr>
    </w:p>
    <w:p w14:paraId="3A764A8C" w14:textId="77777777" w:rsidR="00CF711A" w:rsidRPr="00C937FE" w:rsidRDefault="00F02B3A" w:rsidP="00CF711A">
      <w:pPr>
        <w:ind w:left="-567" w:right="-283"/>
        <w:jc w:val="center"/>
        <w:rPr>
          <w:b/>
          <w:lang w:eastAsia="es-CO"/>
        </w:rPr>
      </w:pPr>
      <w:r>
        <w:rPr>
          <w:b/>
          <w:lang w:eastAsia="es-CO"/>
        </w:rPr>
        <w:lastRenderedPageBreak/>
        <w:t>F</w:t>
      </w:r>
      <w:r w:rsidR="00CF711A" w:rsidRPr="00C937FE">
        <w:rPr>
          <w:b/>
          <w:lang w:eastAsia="es-CO"/>
        </w:rPr>
        <w:t xml:space="preserve">ORMULARIO </w:t>
      </w:r>
      <w:r w:rsidR="00CF711A" w:rsidRPr="00C937FE">
        <w:rPr>
          <w:b/>
        </w:rPr>
        <w:t xml:space="preserve">No. </w:t>
      </w:r>
      <w:r w:rsidR="00CF711A" w:rsidRPr="00C937FE">
        <w:rPr>
          <w:b/>
          <w:lang w:eastAsia="es-CO"/>
        </w:rPr>
        <w:t>1</w:t>
      </w:r>
    </w:p>
    <w:p w14:paraId="67169D5F" w14:textId="77777777" w:rsidR="00CF711A" w:rsidRPr="00C937FE" w:rsidRDefault="00CF711A" w:rsidP="00CF711A">
      <w:pPr>
        <w:pStyle w:val="Ttulo4"/>
        <w:ind w:left="-567" w:right="-283"/>
        <w:jc w:val="center"/>
        <w:rPr>
          <w:rFonts w:ascii="Arial" w:hAnsi="Arial" w:cs="Arial"/>
          <w:i w:val="0"/>
          <w:color w:val="auto"/>
          <w:lang w:val="es-CO" w:eastAsia="es-CO"/>
        </w:rPr>
      </w:pPr>
      <w:r w:rsidRPr="00C937FE">
        <w:rPr>
          <w:rFonts w:ascii="Arial" w:hAnsi="Arial" w:cs="Arial"/>
          <w:i w:val="0"/>
          <w:color w:val="auto"/>
          <w:lang w:val="es-CO" w:eastAsia="es-CO"/>
        </w:rPr>
        <w:t>CARTA DE PRESENTACIÓN DE LA PROPUESTA</w:t>
      </w:r>
    </w:p>
    <w:p w14:paraId="69A02E69" w14:textId="77777777" w:rsidR="00CF711A" w:rsidRPr="00C937FE" w:rsidRDefault="00CF711A" w:rsidP="00CF711A">
      <w:pPr>
        <w:ind w:left="-567" w:right="-283"/>
        <w:jc w:val="both"/>
        <w:rPr>
          <w:b/>
        </w:rPr>
      </w:pPr>
    </w:p>
    <w:p w14:paraId="4121575F" w14:textId="77777777" w:rsidR="00CF711A" w:rsidRPr="00C937FE" w:rsidRDefault="00CF711A" w:rsidP="00CF711A">
      <w:pPr>
        <w:ind w:left="-567" w:right="-283"/>
        <w:jc w:val="both"/>
      </w:pPr>
      <w:r w:rsidRPr="00C937FE">
        <w:t>Riohacha,</w:t>
      </w:r>
    </w:p>
    <w:p w14:paraId="3721C090" w14:textId="77777777" w:rsidR="00CF711A" w:rsidRPr="00C937FE" w:rsidRDefault="00CF711A" w:rsidP="00CF711A">
      <w:pPr>
        <w:ind w:left="-567" w:right="-283"/>
        <w:jc w:val="both"/>
      </w:pPr>
    </w:p>
    <w:p w14:paraId="24E5211E" w14:textId="77777777" w:rsidR="00CF711A" w:rsidRPr="00C937FE" w:rsidRDefault="00CF711A" w:rsidP="00CF711A">
      <w:pPr>
        <w:ind w:left="-567" w:right="-283"/>
        <w:jc w:val="both"/>
      </w:pPr>
      <w:r w:rsidRPr="00C937FE">
        <w:t>Señores</w:t>
      </w:r>
    </w:p>
    <w:p w14:paraId="05343659" w14:textId="77777777" w:rsidR="00CF711A" w:rsidRPr="00C937FE" w:rsidRDefault="00CF711A" w:rsidP="00CF711A">
      <w:pPr>
        <w:ind w:left="-567" w:right="-283"/>
        <w:jc w:val="both"/>
      </w:pPr>
      <w:r w:rsidRPr="00C937FE">
        <w:t>POLICÍA NACIONAL – DEPARTAMENTO DE POLICIA GUAJIRA</w:t>
      </w:r>
    </w:p>
    <w:p w14:paraId="3F159B85" w14:textId="77777777" w:rsidR="00CF711A" w:rsidRPr="00C937FE" w:rsidRDefault="00CF711A" w:rsidP="00CF711A">
      <w:pPr>
        <w:ind w:left="-567" w:right="-283"/>
        <w:jc w:val="both"/>
      </w:pPr>
      <w:r w:rsidRPr="00C937FE">
        <w:t>Ciudad</w:t>
      </w:r>
    </w:p>
    <w:p w14:paraId="3AFC1715" w14:textId="77777777" w:rsidR="00CF711A" w:rsidRPr="00C937FE" w:rsidRDefault="00CF711A" w:rsidP="00CF711A">
      <w:pPr>
        <w:ind w:left="-567" w:right="-283"/>
        <w:jc w:val="both"/>
        <w:rPr>
          <w:sz w:val="18"/>
        </w:rPr>
      </w:pPr>
    </w:p>
    <w:p w14:paraId="740E4B54" w14:textId="2CC5E275" w:rsidR="00CF711A" w:rsidRPr="00035833" w:rsidRDefault="00CF711A" w:rsidP="00CF711A">
      <w:pPr>
        <w:ind w:left="-567" w:right="-283"/>
        <w:jc w:val="both"/>
        <w:rPr>
          <w:b/>
        </w:rPr>
      </w:pPr>
      <w:r w:rsidRPr="00C937FE">
        <w:t>Referencia: Presentación de propuesta para el proceso de contratación directa PN DEGUA CD</w:t>
      </w:r>
      <w:r>
        <w:t xml:space="preserve"> 0</w:t>
      </w:r>
      <w:r w:rsidR="00334B9B">
        <w:t>0</w:t>
      </w:r>
      <w:r w:rsidR="00E42D52">
        <w:t>4</w:t>
      </w:r>
      <w:r>
        <w:t>-202</w:t>
      </w:r>
      <w:r w:rsidR="00E42D52">
        <w:t>6</w:t>
      </w:r>
      <w:r w:rsidRPr="00C937FE">
        <w:t xml:space="preserve"> cuyo objeto es </w:t>
      </w:r>
      <w:r w:rsidRPr="001B4745">
        <w:rPr>
          <w:b/>
        </w:rPr>
        <w:t>“</w:t>
      </w:r>
      <w:r w:rsidR="00A2141D" w:rsidRPr="00A2141D">
        <w:rPr>
          <w:b/>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1B4745">
        <w:rPr>
          <w:b/>
        </w:rPr>
        <w:t>.”</w:t>
      </w:r>
      <w:r w:rsidRPr="00035833">
        <w:rPr>
          <w:b/>
        </w:rPr>
        <w:t xml:space="preserve"> </w:t>
      </w:r>
    </w:p>
    <w:p w14:paraId="636CD963" w14:textId="77777777" w:rsidR="00CF711A" w:rsidRPr="00C937FE" w:rsidRDefault="00CF711A" w:rsidP="00CF711A">
      <w:pPr>
        <w:ind w:left="-567" w:right="-283"/>
        <w:jc w:val="both"/>
        <w:rPr>
          <w:sz w:val="14"/>
        </w:rPr>
      </w:pPr>
    </w:p>
    <w:p w14:paraId="61DC9F2D" w14:textId="02DAEFB3" w:rsidR="00CF711A" w:rsidRDefault="00CF711A" w:rsidP="00CF711A">
      <w:pPr>
        <w:ind w:left="-567" w:right="-283"/>
        <w:jc w:val="both"/>
        <w:rPr>
          <w:b/>
        </w:rPr>
      </w:pPr>
      <w:r w:rsidRPr="00C937FE">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PN DEGUA CD 0</w:t>
      </w:r>
      <w:r w:rsidR="00334B9B">
        <w:t>0</w:t>
      </w:r>
      <w:r w:rsidR="00E42D52">
        <w:t>4</w:t>
      </w:r>
      <w:r>
        <w:t>-202</w:t>
      </w:r>
      <w:r w:rsidR="00E42D52">
        <w:t>6</w:t>
      </w:r>
      <w:r w:rsidRPr="00C937FE">
        <w:t xml:space="preserve">, convocado por </w:t>
      </w:r>
      <w:r>
        <w:t>el</w:t>
      </w:r>
      <w:r w:rsidRPr="00C937FE">
        <w:t xml:space="preserve"> </w:t>
      </w:r>
      <w:r>
        <w:t>Departamento d</w:t>
      </w:r>
      <w:r w:rsidRPr="00C937FE">
        <w:t>e P</w:t>
      </w:r>
      <w:r>
        <w:t>olicía Guajira</w:t>
      </w:r>
      <w:r w:rsidRPr="00C937FE">
        <w:t xml:space="preserve">, cuyo objeto es </w:t>
      </w:r>
      <w:r w:rsidRPr="001B4745">
        <w:rPr>
          <w:b/>
        </w:rPr>
        <w:t>“</w:t>
      </w:r>
      <w:r w:rsidR="00A2141D" w:rsidRPr="00A2141D">
        <w:rPr>
          <w:b/>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p w14:paraId="67D376FC" w14:textId="77777777" w:rsidR="00CF711A" w:rsidRPr="00C937FE" w:rsidRDefault="00CF711A" w:rsidP="00CF711A">
      <w:pPr>
        <w:ind w:left="-567" w:right="-283"/>
        <w:jc w:val="both"/>
      </w:pPr>
      <w:r w:rsidRPr="001B4745">
        <w:rPr>
          <w:b/>
        </w:rPr>
        <w:t>.”</w:t>
      </w:r>
      <w:r w:rsidRPr="00C937FE">
        <w:rPr>
          <w:b/>
        </w:rPr>
        <w:t>,</w:t>
      </w:r>
      <w:r w:rsidRPr="00C937FE">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888221" w14:textId="77777777" w:rsidR="00CF711A" w:rsidRPr="00C937FE" w:rsidRDefault="00CF711A" w:rsidP="00CF711A">
      <w:pPr>
        <w:ind w:left="-567" w:right="-283"/>
        <w:jc w:val="both"/>
        <w:rPr>
          <w:sz w:val="14"/>
        </w:rPr>
      </w:pPr>
    </w:p>
    <w:p w14:paraId="2DF50B00" w14:textId="77777777" w:rsidR="00CF711A" w:rsidRPr="00C937FE" w:rsidRDefault="00CF711A" w:rsidP="00CF711A">
      <w:pPr>
        <w:ind w:left="-567" w:right="-283"/>
        <w:jc w:val="both"/>
      </w:pPr>
      <w:r w:rsidRPr="00C937FE">
        <w:t>En relación con la propuesta que presento, manifiesto lo siguiente:</w:t>
      </w:r>
    </w:p>
    <w:p w14:paraId="2CB3BEC4" w14:textId="77777777" w:rsidR="00CF711A" w:rsidRPr="00C937FE" w:rsidRDefault="00CF711A" w:rsidP="00CF711A">
      <w:pPr>
        <w:ind w:left="-567" w:right="-283"/>
        <w:jc w:val="both"/>
        <w:rPr>
          <w:sz w:val="14"/>
        </w:rPr>
      </w:pPr>
    </w:p>
    <w:p w14:paraId="06AA2EC9" w14:textId="77777777" w:rsidR="00CF711A" w:rsidRPr="00C937FE" w:rsidRDefault="00CF711A" w:rsidP="00CF711A">
      <w:pPr>
        <w:numPr>
          <w:ilvl w:val="0"/>
          <w:numId w:val="7"/>
        </w:numPr>
        <w:autoSpaceDE/>
        <w:autoSpaceDN/>
        <w:ind w:left="-426" w:right="-283" w:hanging="283"/>
        <w:jc w:val="both"/>
      </w:pPr>
      <w:r w:rsidRPr="00C937FE">
        <w:t>Que el proponente que represento conoce y acepta el contenido de la invitación y de sus Anexos y Formatos.</w:t>
      </w:r>
    </w:p>
    <w:p w14:paraId="49D196BB" w14:textId="77777777" w:rsidR="00CF711A" w:rsidRPr="00C937FE" w:rsidRDefault="00CF711A" w:rsidP="00CF711A">
      <w:pPr>
        <w:ind w:left="-426" w:right="-283" w:hanging="283"/>
        <w:jc w:val="both"/>
        <w:rPr>
          <w:sz w:val="16"/>
        </w:rPr>
      </w:pPr>
    </w:p>
    <w:p w14:paraId="0890693E" w14:textId="77777777" w:rsidR="00CF711A" w:rsidRPr="00C937FE" w:rsidRDefault="00CF711A" w:rsidP="00CF711A">
      <w:pPr>
        <w:numPr>
          <w:ilvl w:val="0"/>
          <w:numId w:val="7"/>
        </w:numPr>
        <w:autoSpaceDE/>
        <w:autoSpaceDN/>
        <w:ind w:left="-426" w:right="-283" w:hanging="283"/>
        <w:jc w:val="both"/>
      </w:pPr>
      <w:r w:rsidRPr="00C937FE">
        <w:t>Que la propuesta que presento es irrevocable e incondicional, y obliga insubordinadamente al proponente que represento.</w:t>
      </w:r>
    </w:p>
    <w:p w14:paraId="272212D1" w14:textId="77777777" w:rsidR="00CF711A" w:rsidRPr="00C937FE" w:rsidRDefault="00CF711A" w:rsidP="00CF711A">
      <w:pPr>
        <w:pStyle w:val="Prrafodelista"/>
        <w:ind w:left="-426" w:right="-283" w:hanging="283"/>
        <w:jc w:val="both"/>
        <w:rPr>
          <w:sz w:val="16"/>
        </w:rPr>
      </w:pPr>
    </w:p>
    <w:p w14:paraId="6138A49B" w14:textId="77777777" w:rsidR="00CF711A" w:rsidRPr="00C937FE" w:rsidRDefault="00CF711A" w:rsidP="00CF711A">
      <w:pPr>
        <w:numPr>
          <w:ilvl w:val="0"/>
          <w:numId w:val="7"/>
        </w:numPr>
        <w:autoSpaceDE/>
        <w:autoSpaceDN/>
        <w:ind w:left="-426" w:right="-283" w:hanging="283"/>
        <w:jc w:val="both"/>
      </w:pPr>
      <w:r w:rsidRPr="00C937FE">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50FAF7D" w14:textId="77777777" w:rsidR="00CF711A" w:rsidRPr="00C937FE" w:rsidRDefault="00CF711A" w:rsidP="00CF711A">
      <w:pPr>
        <w:ind w:left="-567" w:right="-283"/>
        <w:jc w:val="both"/>
        <w:rPr>
          <w:sz w:val="16"/>
        </w:rPr>
      </w:pPr>
    </w:p>
    <w:p w14:paraId="55CC3ECD" w14:textId="77777777" w:rsidR="00CF711A" w:rsidRPr="00C937FE" w:rsidRDefault="00CF711A" w:rsidP="00CF711A">
      <w:pPr>
        <w:widowControl w:val="0"/>
        <w:numPr>
          <w:ilvl w:val="0"/>
          <w:numId w:val="7"/>
        </w:numPr>
        <w:autoSpaceDE/>
        <w:autoSpaceDN/>
        <w:ind w:left="-426" w:right="-283" w:hanging="283"/>
        <w:jc w:val="both"/>
      </w:pPr>
      <w:r w:rsidRPr="00C937FE">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79229FF" w14:textId="77777777" w:rsidR="00CF711A" w:rsidRPr="00C937FE" w:rsidRDefault="00CF711A" w:rsidP="00CF711A">
      <w:pPr>
        <w:widowControl w:val="0"/>
        <w:ind w:left="-426" w:right="-283" w:hanging="283"/>
        <w:jc w:val="both"/>
        <w:rPr>
          <w:sz w:val="16"/>
        </w:rPr>
      </w:pPr>
    </w:p>
    <w:p w14:paraId="5D61E836" w14:textId="77777777" w:rsidR="00CF711A" w:rsidRPr="00C937FE" w:rsidRDefault="00CF711A" w:rsidP="00CF711A">
      <w:pPr>
        <w:numPr>
          <w:ilvl w:val="0"/>
          <w:numId w:val="7"/>
        </w:numPr>
        <w:autoSpaceDE/>
        <w:autoSpaceDN/>
        <w:ind w:left="-426" w:right="-283" w:hanging="283"/>
        <w:jc w:val="both"/>
      </w:pPr>
      <w:r w:rsidRPr="00C937F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01651E3" w14:textId="77777777" w:rsidR="00CF711A" w:rsidRPr="00C937FE" w:rsidRDefault="00CF711A" w:rsidP="00CF711A">
      <w:pPr>
        <w:pStyle w:val="Prrafodelista"/>
        <w:ind w:left="-426" w:right="-283" w:hanging="283"/>
        <w:jc w:val="both"/>
        <w:rPr>
          <w:sz w:val="16"/>
        </w:rPr>
      </w:pPr>
    </w:p>
    <w:p w14:paraId="43502504" w14:textId="77777777" w:rsidR="00CF711A" w:rsidRPr="00C937FE" w:rsidRDefault="00CF711A" w:rsidP="00CF711A">
      <w:pPr>
        <w:numPr>
          <w:ilvl w:val="0"/>
          <w:numId w:val="7"/>
        </w:numPr>
        <w:autoSpaceDE/>
        <w:autoSpaceDN/>
        <w:ind w:left="-426" w:right="-283" w:hanging="283"/>
        <w:jc w:val="both"/>
      </w:pPr>
      <w:r w:rsidRPr="00C937FE">
        <w:t xml:space="preserve">Que nos comprometemos a proveer a la POLICÍA NACIONAL – DEPARTAMENTO DE POLICIA GUAJIRA, en caso de resultar adjudicatarios del presente proceso de contratación, el servicio ofrecido en la presente propuesta, que corresponden a aquellos solicitados por la invitación para la Contratación Directa, con las especificaciones y </w:t>
      </w:r>
      <w:r w:rsidRPr="00C937FE">
        <w:lastRenderedPageBreak/>
        <w:t>en los términos, condiciones y plazos establecidos en la invitación, y en las condiciones allegada a esa entidad a través de la presente carta de presentación.</w:t>
      </w:r>
    </w:p>
    <w:p w14:paraId="74A8E317" w14:textId="77777777" w:rsidR="00CF711A" w:rsidRPr="00C937FE" w:rsidRDefault="00CF711A" w:rsidP="00CF711A">
      <w:pPr>
        <w:pStyle w:val="Sangradetextonormal"/>
        <w:numPr>
          <w:ilvl w:val="0"/>
          <w:numId w:val="7"/>
        </w:numPr>
        <w:spacing w:after="0"/>
        <w:ind w:left="-426" w:right="-283" w:hanging="283"/>
        <w:jc w:val="both"/>
        <w:rPr>
          <w:rFonts w:ascii="Arial" w:hAnsi="Arial" w:cs="Arial"/>
          <w:sz w:val="20"/>
          <w:szCs w:val="20"/>
        </w:rPr>
      </w:pPr>
      <w:r w:rsidRPr="00C937FE">
        <w:rPr>
          <w:rFonts w:ascii="Arial" w:hAnsi="Arial" w:cs="Arial"/>
          <w:sz w:val="20"/>
          <w:szCs w:val="20"/>
        </w:rPr>
        <w:t xml:space="preserve">Declaramos bajo nuestra responsabilidad, que los servicios que se entregarán al </w:t>
      </w:r>
      <w:r>
        <w:rPr>
          <w:rFonts w:ascii="Arial" w:hAnsi="Arial" w:cs="Arial"/>
          <w:sz w:val="20"/>
          <w:szCs w:val="20"/>
        </w:rPr>
        <w:t>COMANDO</w:t>
      </w:r>
      <w:r w:rsidRPr="00C937FE">
        <w:rPr>
          <w:rFonts w:ascii="Arial" w:hAnsi="Arial" w:cs="Arial"/>
          <w:sz w:val="20"/>
          <w:szCs w:val="20"/>
        </w:rPr>
        <w:t xml:space="preserve"> DEL DEPARTAMENTO DE POLICIA GUAJIRA, en el caso de resultar adjudicataria nuestra propuesta, cumple con todas y cada una de las exigencias de la invitación, sus anexos y sus Formatos.</w:t>
      </w:r>
    </w:p>
    <w:p w14:paraId="0E1CE4FE" w14:textId="77777777" w:rsidR="00CF711A" w:rsidRPr="00C937FE" w:rsidRDefault="00CF711A" w:rsidP="00CF711A">
      <w:pPr>
        <w:pStyle w:val="Prrafodelista"/>
        <w:ind w:left="-567" w:right="-283" w:hanging="141"/>
        <w:jc w:val="both"/>
        <w:rPr>
          <w:sz w:val="18"/>
        </w:rPr>
      </w:pPr>
    </w:p>
    <w:p w14:paraId="05898CAA" w14:textId="77777777" w:rsidR="00CF711A" w:rsidRPr="00C937FE" w:rsidRDefault="00CF711A" w:rsidP="00CF711A">
      <w:pPr>
        <w:pStyle w:val="Sangradetextonormal"/>
        <w:numPr>
          <w:ilvl w:val="0"/>
          <w:numId w:val="7"/>
        </w:numPr>
        <w:spacing w:after="0"/>
        <w:ind w:left="-426" w:right="-283" w:hanging="282"/>
        <w:jc w:val="both"/>
        <w:rPr>
          <w:rFonts w:ascii="Arial" w:hAnsi="Arial" w:cs="Arial"/>
          <w:sz w:val="20"/>
          <w:szCs w:val="20"/>
        </w:rPr>
      </w:pPr>
      <w:r w:rsidRPr="00C937F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08E60591" w14:textId="77777777" w:rsidR="00CF711A" w:rsidRPr="00C937FE" w:rsidRDefault="00CF711A" w:rsidP="00CF711A">
      <w:pPr>
        <w:pStyle w:val="Sangradetextonormal"/>
        <w:ind w:left="-426" w:right="-283" w:hanging="282"/>
        <w:jc w:val="both"/>
        <w:rPr>
          <w:rFonts w:ascii="Arial" w:hAnsi="Arial" w:cs="Arial"/>
          <w:sz w:val="10"/>
          <w:szCs w:val="20"/>
        </w:rPr>
      </w:pPr>
    </w:p>
    <w:p w14:paraId="7B703ACD" w14:textId="77777777" w:rsidR="00CF711A" w:rsidRPr="00C937FE" w:rsidRDefault="00CF711A" w:rsidP="00CF711A">
      <w:pPr>
        <w:numPr>
          <w:ilvl w:val="0"/>
          <w:numId w:val="7"/>
        </w:numPr>
        <w:autoSpaceDE/>
        <w:autoSpaceDN/>
        <w:ind w:left="-426" w:right="-283" w:hanging="282"/>
        <w:jc w:val="both"/>
      </w:pPr>
      <w:r w:rsidRPr="00C937F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B8CD458" w14:textId="77777777" w:rsidR="00CF711A" w:rsidRPr="00C937FE" w:rsidRDefault="00CF711A" w:rsidP="00CF711A">
      <w:pPr>
        <w:pStyle w:val="Prrafodelista"/>
        <w:ind w:left="-426" w:right="-283" w:hanging="282"/>
        <w:jc w:val="both"/>
        <w:rPr>
          <w:sz w:val="18"/>
        </w:rPr>
      </w:pPr>
    </w:p>
    <w:p w14:paraId="04BAEFD7" w14:textId="77777777" w:rsidR="00CF711A" w:rsidRPr="00C937FE" w:rsidRDefault="00CF711A" w:rsidP="00CF711A">
      <w:pPr>
        <w:pStyle w:val="Sangradetextonormal"/>
        <w:numPr>
          <w:ilvl w:val="0"/>
          <w:numId w:val="7"/>
        </w:numPr>
        <w:spacing w:after="0"/>
        <w:ind w:left="-426" w:right="-283" w:hanging="282"/>
        <w:jc w:val="both"/>
        <w:rPr>
          <w:rFonts w:ascii="Arial" w:hAnsi="Arial" w:cs="Arial"/>
          <w:sz w:val="20"/>
          <w:szCs w:val="20"/>
        </w:rPr>
      </w:pPr>
      <w:r w:rsidRPr="00C937FE">
        <w:rPr>
          <w:rFonts w:ascii="Arial" w:hAnsi="Arial" w:cs="Arial"/>
          <w:sz w:val="20"/>
          <w:szCs w:val="20"/>
        </w:rPr>
        <w:t>Reconocemos que ni EL DEPARTAMENTO DE POLICIA GUAJIRA,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28FC39B" w14:textId="77777777" w:rsidR="00CF711A" w:rsidRPr="00C937FE" w:rsidRDefault="00CF711A" w:rsidP="00CF711A">
      <w:pPr>
        <w:pStyle w:val="Prrafodelista"/>
        <w:ind w:left="-426" w:right="-283" w:hanging="282"/>
        <w:jc w:val="both"/>
        <w:rPr>
          <w:sz w:val="18"/>
        </w:rPr>
      </w:pPr>
    </w:p>
    <w:p w14:paraId="304FC323" w14:textId="77777777" w:rsidR="00CF711A" w:rsidRPr="00C937FE" w:rsidRDefault="00CF711A" w:rsidP="00CF711A">
      <w:pPr>
        <w:pStyle w:val="Sangradetextonormal"/>
        <w:numPr>
          <w:ilvl w:val="0"/>
          <w:numId w:val="7"/>
        </w:numPr>
        <w:spacing w:after="0"/>
        <w:ind w:left="-426" w:right="-283" w:hanging="282"/>
        <w:jc w:val="both"/>
        <w:rPr>
          <w:rFonts w:ascii="Arial" w:hAnsi="Arial" w:cs="Arial"/>
          <w:sz w:val="20"/>
          <w:szCs w:val="20"/>
        </w:rPr>
      </w:pPr>
      <w:r w:rsidRPr="00C937FE">
        <w:rPr>
          <w:rFonts w:ascii="Arial" w:hAnsi="Arial" w:cs="Arial"/>
          <w:sz w:val="20"/>
          <w:szCs w:val="20"/>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EFDE788" w14:textId="77777777" w:rsidR="00CF711A" w:rsidRPr="00C937FE" w:rsidRDefault="00CF711A" w:rsidP="00CF711A">
      <w:pPr>
        <w:tabs>
          <w:tab w:val="left" w:pos="4678"/>
        </w:tabs>
        <w:ind w:left="-284" w:right="-283" w:hanging="425"/>
        <w:jc w:val="both"/>
      </w:pPr>
    </w:p>
    <w:p w14:paraId="6DA85A18" w14:textId="77777777" w:rsidR="00CF711A" w:rsidRPr="00C937FE" w:rsidRDefault="00CF711A" w:rsidP="00CF711A">
      <w:pPr>
        <w:widowControl w:val="0"/>
        <w:numPr>
          <w:ilvl w:val="0"/>
          <w:numId w:val="7"/>
        </w:numPr>
        <w:autoSpaceDE/>
        <w:autoSpaceDN/>
        <w:ind w:left="-284" w:right="-283" w:hanging="425"/>
        <w:jc w:val="both"/>
      </w:pPr>
      <w:r w:rsidRPr="00C937FE">
        <w:t xml:space="preserve">Manifestamos y declaramos que nuestra propuesta no contiene ningún tipo de información confidencial o privada de acuerdo con la Ley colombiana, y, en consecuencia, consideramos que LA POLICÍA NACIONAL - DEPARTAMENTO DE POLICIA GUAJIRA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E953723" w14:textId="77777777" w:rsidR="00CF711A" w:rsidRPr="00C937FE" w:rsidRDefault="00CF711A" w:rsidP="00CF711A">
      <w:pPr>
        <w:widowControl w:val="0"/>
        <w:ind w:left="-284" w:right="-283" w:hanging="425"/>
        <w:jc w:val="both"/>
      </w:pPr>
    </w:p>
    <w:p w14:paraId="6D71339F" w14:textId="77777777" w:rsidR="00CF711A" w:rsidRPr="00C937FE" w:rsidRDefault="00CF711A" w:rsidP="00CF711A">
      <w:pPr>
        <w:widowControl w:val="0"/>
        <w:numPr>
          <w:ilvl w:val="0"/>
          <w:numId w:val="7"/>
        </w:numPr>
        <w:autoSpaceDE/>
        <w:autoSpaceDN/>
        <w:ind w:left="-284" w:right="-283" w:hanging="425"/>
        <w:jc w:val="both"/>
      </w:pPr>
      <w:r w:rsidRPr="00C937FE">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D648FC" w14:textId="77777777" w:rsidR="00CF711A" w:rsidRPr="00C937FE" w:rsidRDefault="00CF711A" w:rsidP="00CF711A">
      <w:pPr>
        <w:pStyle w:val="Prrafodelista"/>
        <w:ind w:left="-284" w:right="-283" w:hanging="425"/>
        <w:jc w:val="both"/>
      </w:pPr>
    </w:p>
    <w:p w14:paraId="79BAA683" w14:textId="77777777" w:rsidR="00CF711A" w:rsidRPr="00C937FE" w:rsidRDefault="00CF711A" w:rsidP="00CF711A">
      <w:pPr>
        <w:numPr>
          <w:ilvl w:val="0"/>
          <w:numId w:val="7"/>
        </w:numPr>
        <w:autoSpaceDE/>
        <w:autoSpaceDN/>
        <w:ind w:left="-284" w:right="-283" w:hanging="425"/>
        <w:jc w:val="both"/>
      </w:pPr>
      <w:r w:rsidRPr="00C937F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92EDEC" w14:textId="77777777" w:rsidR="00CF711A" w:rsidRPr="00C937FE" w:rsidRDefault="00CF711A" w:rsidP="00CF711A">
      <w:pPr>
        <w:numPr>
          <w:ilvl w:val="0"/>
          <w:numId w:val="7"/>
        </w:numPr>
        <w:autoSpaceDE/>
        <w:autoSpaceDN/>
        <w:ind w:left="-284" w:right="-283" w:hanging="425"/>
        <w:jc w:val="both"/>
      </w:pPr>
      <w:r w:rsidRPr="00C937FE">
        <w:lastRenderedPageBreak/>
        <w:t>Que me obligo a suministrar a solicitud de LA POLICÍA NACIONAL - DEPARTAMENTO DE POLICIA GUAJIRA cualquier información necesaria para la correcta evaluación de esta propuesta, dentro de los términos que al efecto determine esa entidad.</w:t>
      </w:r>
    </w:p>
    <w:p w14:paraId="07BE33CE" w14:textId="77777777" w:rsidR="00CF711A" w:rsidRPr="00C937FE" w:rsidRDefault="00CF711A" w:rsidP="00CF711A">
      <w:pPr>
        <w:widowControl w:val="0"/>
        <w:numPr>
          <w:ilvl w:val="0"/>
          <w:numId w:val="7"/>
        </w:numPr>
        <w:autoSpaceDE/>
        <w:autoSpaceDN/>
        <w:ind w:left="-284" w:right="-283" w:hanging="425"/>
        <w:jc w:val="both"/>
      </w:pPr>
      <w:r w:rsidRPr="00C937FE">
        <w:t>Que la presente propuesta consta de _______ (Número de folios de la propuesta) folios distribuidos en... (Número de fólderes en los que es presentada la propuesta) fólderes.</w:t>
      </w:r>
    </w:p>
    <w:p w14:paraId="26D61ABD" w14:textId="77777777" w:rsidR="00CF711A" w:rsidRPr="00C937FE" w:rsidRDefault="00CF711A" w:rsidP="00CF711A">
      <w:pPr>
        <w:widowControl w:val="0"/>
        <w:ind w:left="-284" w:right="-283" w:hanging="425"/>
        <w:jc w:val="both"/>
      </w:pPr>
    </w:p>
    <w:p w14:paraId="7ECC8146" w14:textId="77777777" w:rsidR="00CF711A" w:rsidRPr="00C937FE" w:rsidRDefault="00CF711A" w:rsidP="00CF711A">
      <w:pPr>
        <w:numPr>
          <w:ilvl w:val="0"/>
          <w:numId w:val="7"/>
        </w:numPr>
        <w:autoSpaceDE/>
        <w:autoSpaceDN/>
        <w:ind w:left="-284" w:right="-283" w:hanging="425"/>
        <w:jc w:val="both"/>
      </w:pPr>
      <w:r w:rsidRPr="00C937FE">
        <w:t>Que recibiremos notificaciones en la secretaría de su despacho, o en la(s) siguiente(s) dirección(es): (Dirección para notificaciones): Teléfono (os): Fax.</w:t>
      </w:r>
    </w:p>
    <w:p w14:paraId="0688589D" w14:textId="77777777" w:rsidR="00CF711A" w:rsidRPr="00C937FE" w:rsidRDefault="00CF711A" w:rsidP="00CF711A">
      <w:pPr>
        <w:pStyle w:val="Prrafodelista"/>
        <w:ind w:left="-284" w:right="-283" w:hanging="425"/>
        <w:jc w:val="both"/>
      </w:pPr>
    </w:p>
    <w:p w14:paraId="37BC2E04" w14:textId="77777777" w:rsidR="00CF711A" w:rsidRPr="00C937FE" w:rsidRDefault="00CF711A" w:rsidP="00CF711A">
      <w:pPr>
        <w:pStyle w:val="Piedepgina"/>
        <w:numPr>
          <w:ilvl w:val="0"/>
          <w:numId w:val="7"/>
        </w:numPr>
        <w:tabs>
          <w:tab w:val="clear" w:pos="4419"/>
          <w:tab w:val="clear" w:pos="8838"/>
        </w:tabs>
        <w:autoSpaceDE/>
        <w:autoSpaceDN/>
        <w:ind w:left="-284" w:right="-283" w:hanging="425"/>
        <w:jc w:val="both"/>
      </w:pPr>
      <w:r w:rsidRPr="00C937FE">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493E2505" w14:textId="77777777" w:rsidR="00CF711A" w:rsidRPr="00C937FE" w:rsidRDefault="00CF711A" w:rsidP="00CF711A">
      <w:pPr>
        <w:pStyle w:val="Prrafodelista"/>
        <w:ind w:left="-284" w:hanging="425"/>
      </w:pPr>
    </w:p>
    <w:p w14:paraId="701F1B49" w14:textId="77777777" w:rsidR="00CF711A" w:rsidRPr="00C937FE" w:rsidRDefault="00CF711A" w:rsidP="00CF711A">
      <w:pPr>
        <w:pStyle w:val="Piedepgina"/>
        <w:numPr>
          <w:ilvl w:val="0"/>
          <w:numId w:val="7"/>
        </w:numPr>
        <w:tabs>
          <w:tab w:val="clear" w:pos="4419"/>
          <w:tab w:val="clear" w:pos="8838"/>
        </w:tabs>
        <w:autoSpaceDE/>
        <w:autoSpaceDN/>
        <w:ind w:left="-284" w:right="-283" w:hanging="425"/>
        <w:jc w:val="both"/>
      </w:pPr>
      <w:r w:rsidRPr="00C937FE">
        <w:t xml:space="preserve">El plazo de ejecución del contrato está distribuido así: </w:t>
      </w:r>
    </w:p>
    <w:p w14:paraId="7466C3FD" w14:textId="77777777" w:rsidR="00CF711A" w:rsidRPr="00C937FE" w:rsidRDefault="00CF711A" w:rsidP="00CF711A">
      <w:pPr>
        <w:pStyle w:val="Prrafodelista"/>
        <w:ind w:left="-284" w:hanging="425"/>
        <w:rPr>
          <w:b/>
        </w:rPr>
      </w:pPr>
    </w:p>
    <w:p w14:paraId="2579C682" w14:textId="77777777" w:rsidR="00CF711A" w:rsidRPr="00C937FE" w:rsidRDefault="00CF711A" w:rsidP="00CF711A">
      <w:pPr>
        <w:pStyle w:val="Piedepgina"/>
        <w:numPr>
          <w:ilvl w:val="0"/>
          <w:numId w:val="7"/>
        </w:numPr>
        <w:tabs>
          <w:tab w:val="clear" w:pos="4419"/>
          <w:tab w:val="clear" w:pos="8838"/>
        </w:tabs>
        <w:autoSpaceDE/>
        <w:autoSpaceDN/>
        <w:ind w:left="-284" w:right="-283" w:hanging="425"/>
        <w:jc w:val="both"/>
      </w:pPr>
      <w:r w:rsidRPr="00C937FE">
        <w:t>Que la vigencia de la presente oferta es de cuatro (4) meses, contados a partir de la presentación de la misma.</w:t>
      </w:r>
    </w:p>
    <w:p w14:paraId="4BC13DF8" w14:textId="77777777" w:rsidR="00CF711A" w:rsidRPr="00C937FE" w:rsidRDefault="00CF711A" w:rsidP="00CF711A">
      <w:pPr>
        <w:pStyle w:val="Prrafodelista"/>
        <w:ind w:left="-284" w:hanging="425"/>
      </w:pPr>
    </w:p>
    <w:p w14:paraId="4F733DA4" w14:textId="77777777" w:rsidR="00CF711A" w:rsidRPr="00C937FE" w:rsidRDefault="00CF711A" w:rsidP="00CF711A">
      <w:pPr>
        <w:pStyle w:val="Piedepgina"/>
        <w:numPr>
          <w:ilvl w:val="0"/>
          <w:numId w:val="7"/>
        </w:numPr>
        <w:tabs>
          <w:tab w:val="clear" w:pos="4419"/>
          <w:tab w:val="clear" w:pos="8838"/>
        </w:tabs>
        <w:autoSpaceDE/>
        <w:autoSpaceDN/>
        <w:ind w:left="-284" w:right="-283" w:hanging="425"/>
        <w:jc w:val="both"/>
      </w:pPr>
      <w:r w:rsidRPr="00C937FE">
        <w:t>Que nuestra propuesta económica es por valor de________________, discriminado así:</w:t>
      </w:r>
    </w:p>
    <w:p w14:paraId="1310A1A9" w14:textId="77777777" w:rsidR="00CF711A" w:rsidRPr="00C937FE" w:rsidRDefault="00CF711A" w:rsidP="00CF711A">
      <w:pPr>
        <w:pStyle w:val="Prrafodelista"/>
        <w:ind w:left="-284" w:hanging="425"/>
      </w:pPr>
    </w:p>
    <w:p w14:paraId="00168526" w14:textId="77777777" w:rsidR="00CF711A" w:rsidRPr="00C937FE" w:rsidRDefault="00CF711A" w:rsidP="00CF711A">
      <w:pPr>
        <w:pStyle w:val="Prrafodelista"/>
        <w:ind w:left="-284" w:hanging="425"/>
      </w:pPr>
    </w:p>
    <w:p w14:paraId="7AFEB17B" w14:textId="77777777" w:rsidR="00CF711A" w:rsidRPr="00C937FE" w:rsidRDefault="00CF711A" w:rsidP="00CF711A">
      <w:pPr>
        <w:pStyle w:val="Prrafodelista"/>
      </w:pPr>
    </w:p>
    <w:p w14:paraId="17EBC21C" w14:textId="77777777" w:rsidR="00CF711A" w:rsidRPr="00C937FE" w:rsidRDefault="00CF711A" w:rsidP="00CF711A">
      <w:pPr>
        <w:pStyle w:val="Prrafodelista"/>
      </w:pPr>
    </w:p>
    <w:p w14:paraId="4A826830" w14:textId="77777777" w:rsidR="00CF711A" w:rsidRPr="00C937FE" w:rsidRDefault="00CF711A" w:rsidP="00CF711A">
      <w:pPr>
        <w:pStyle w:val="Prrafodelista"/>
      </w:pPr>
    </w:p>
    <w:p w14:paraId="07E3E63D" w14:textId="77777777" w:rsidR="00CF711A" w:rsidRPr="00C937FE" w:rsidRDefault="00CF711A" w:rsidP="00CF711A">
      <w:pPr>
        <w:ind w:left="-567" w:right="-516"/>
        <w:jc w:val="both"/>
      </w:pPr>
    </w:p>
    <w:p w14:paraId="4D045BBF" w14:textId="77777777" w:rsidR="00CF711A" w:rsidRPr="00C937FE" w:rsidRDefault="00CF711A" w:rsidP="00CF711A">
      <w:pPr>
        <w:spacing w:line="360" w:lineRule="auto"/>
        <w:ind w:left="-567" w:right="-516"/>
        <w:jc w:val="both"/>
      </w:pPr>
      <w:r w:rsidRPr="00C937FE">
        <w:t>Cordialmente, _______________________________</w:t>
      </w:r>
      <w:r w:rsidRPr="00C937FE">
        <w:tab/>
      </w:r>
      <w:r w:rsidRPr="00C937FE">
        <w:tab/>
      </w:r>
    </w:p>
    <w:p w14:paraId="3B4080F5" w14:textId="77777777" w:rsidR="00CF711A" w:rsidRPr="00C937FE" w:rsidRDefault="00CF711A" w:rsidP="00CF711A">
      <w:pPr>
        <w:ind w:left="141" w:right="-516" w:firstLine="567"/>
        <w:jc w:val="both"/>
      </w:pPr>
      <w:r w:rsidRPr="00C937FE">
        <w:t xml:space="preserve">        (Firma del representante legal)</w:t>
      </w:r>
    </w:p>
    <w:p w14:paraId="34A0174A" w14:textId="77777777" w:rsidR="00CF711A" w:rsidRPr="00C937FE" w:rsidRDefault="00CF711A" w:rsidP="00CF711A">
      <w:pPr>
        <w:pStyle w:val="Textoindependiente"/>
        <w:ind w:left="-567" w:right="-516"/>
        <w:jc w:val="both"/>
        <w:rPr>
          <w:rFonts w:cs="Arial"/>
          <w:b/>
          <w:sz w:val="20"/>
        </w:rPr>
      </w:pPr>
    </w:p>
    <w:p w14:paraId="7CAA3504" w14:textId="77777777" w:rsidR="00CF711A" w:rsidRPr="00C937FE" w:rsidRDefault="00CF711A" w:rsidP="00CF711A">
      <w:pPr>
        <w:pStyle w:val="Textoindependiente"/>
        <w:ind w:left="-567" w:right="-516"/>
        <w:jc w:val="both"/>
        <w:rPr>
          <w:rFonts w:cs="Arial"/>
          <w:b/>
          <w:sz w:val="20"/>
          <w:highlight w:val="yellow"/>
        </w:rPr>
      </w:pPr>
    </w:p>
    <w:p w14:paraId="28C0D111" w14:textId="77777777" w:rsidR="00CF711A" w:rsidRDefault="00CF711A" w:rsidP="00CF711A">
      <w:pPr>
        <w:pStyle w:val="Textoindependiente"/>
        <w:jc w:val="center"/>
        <w:rPr>
          <w:rFonts w:cs="Arial"/>
          <w:b/>
          <w:sz w:val="20"/>
          <w:highlight w:val="yellow"/>
        </w:rPr>
      </w:pPr>
    </w:p>
    <w:p w14:paraId="08214156" w14:textId="77777777" w:rsidR="00CF711A" w:rsidRDefault="00CF711A" w:rsidP="00CF711A">
      <w:pPr>
        <w:pStyle w:val="Textoindependiente"/>
        <w:jc w:val="center"/>
        <w:rPr>
          <w:rFonts w:cs="Arial"/>
          <w:b/>
          <w:sz w:val="20"/>
          <w:highlight w:val="yellow"/>
        </w:rPr>
      </w:pPr>
    </w:p>
    <w:p w14:paraId="7ED430A4" w14:textId="77777777" w:rsidR="00CF711A" w:rsidRDefault="00CF711A" w:rsidP="00CF711A">
      <w:pPr>
        <w:pStyle w:val="Textoindependiente"/>
        <w:jc w:val="center"/>
        <w:rPr>
          <w:rFonts w:cs="Arial"/>
          <w:b/>
          <w:sz w:val="20"/>
          <w:highlight w:val="yellow"/>
        </w:rPr>
      </w:pPr>
    </w:p>
    <w:p w14:paraId="2D5B10D2" w14:textId="77777777" w:rsidR="00CF711A" w:rsidRDefault="00CF711A" w:rsidP="00CF711A">
      <w:pPr>
        <w:pStyle w:val="Textoindependiente"/>
        <w:jc w:val="center"/>
        <w:rPr>
          <w:rFonts w:cs="Arial"/>
          <w:b/>
          <w:sz w:val="20"/>
          <w:highlight w:val="yellow"/>
        </w:rPr>
      </w:pPr>
    </w:p>
    <w:p w14:paraId="19A10AE7" w14:textId="77777777" w:rsidR="00CF711A" w:rsidRDefault="00CF711A" w:rsidP="00CF711A">
      <w:pPr>
        <w:pStyle w:val="Textoindependiente"/>
        <w:jc w:val="center"/>
        <w:rPr>
          <w:rFonts w:cs="Arial"/>
          <w:b/>
          <w:sz w:val="20"/>
          <w:highlight w:val="yellow"/>
        </w:rPr>
      </w:pPr>
    </w:p>
    <w:p w14:paraId="522C05C0" w14:textId="77777777" w:rsidR="00CF711A" w:rsidRDefault="00CF711A" w:rsidP="00CF711A">
      <w:pPr>
        <w:pStyle w:val="Textoindependiente"/>
        <w:jc w:val="center"/>
        <w:rPr>
          <w:rFonts w:cs="Arial"/>
          <w:b/>
          <w:sz w:val="20"/>
          <w:highlight w:val="yellow"/>
        </w:rPr>
      </w:pPr>
    </w:p>
    <w:p w14:paraId="7DE57BAD" w14:textId="77777777" w:rsidR="00CF711A" w:rsidRDefault="00CF711A" w:rsidP="00CF711A">
      <w:pPr>
        <w:pStyle w:val="Textoindependiente"/>
        <w:jc w:val="center"/>
        <w:rPr>
          <w:rFonts w:cs="Arial"/>
          <w:b/>
          <w:sz w:val="20"/>
          <w:highlight w:val="yellow"/>
        </w:rPr>
      </w:pPr>
    </w:p>
    <w:p w14:paraId="67C68F63" w14:textId="77777777" w:rsidR="00CF711A" w:rsidRDefault="00CF711A" w:rsidP="00CF711A">
      <w:pPr>
        <w:pStyle w:val="Textoindependiente"/>
        <w:jc w:val="center"/>
        <w:rPr>
          <w:rFonts w:cs="Arial"/>
          <w:b/>
          <w:sz w:val="20"/>
          <w:highlight w:val="yellow"/>
        </w:rPr>
      </w:pPr>
    </w:p>
    <w:p w14:paraId="4777A666" w14:textId="77777777" w:rsidR="00CF711A" w:rsidRDefault="00CF711A" w:rsidP="00CF711A">
      <w:pPr>
        <w:pStyle w:val="Textoindependiente"/>
        <w:jc w:val="center"/>
        <w:rPr>
          <w:rFonts w:cs="Arial"/>
          <w:b/>
          <w:sz w:val="20"/>
          <w:highlight w:val="yellow"/>
        </w:rPr>
      </w:pPr>
    </w:p>
    <w:p w14:paraId="5437844D" w14:textId="77777777" w:rsidR="00CF711A" w:rsidRDefault="00CF711A" w:rsidP="00CF711A">
      <w:pPr>
        <w:pStyle w:val="Textoindependiente"/>
        <w:jc w:val="center"/>
        <w:rPr>
          <w:rFonts w:cs="Arial"/>
          <w:b/>
          <w:sz w:val="20"/>
          <w:highlight w:val="yellow"/>
        </w:rPr>
      </w:pPr>
    </w:p>
    <w:p w14:paraId="70DB515D" w14:textId="77777777" w:rsidR="00CF711A" w:rsidRDefault="00CF711A" w:rsidP="00CF711A">
      <w:pPr>
        <w:pStyle w:val="Textoindependiente"/>
        <w:jc w:val="center"/>
        <w:rPr>
          <w:rFonts w:cs="Arial"/>
          <w:b/>
          <w:sz w:val="20"/>
          <w:highlight w:val="yellow"/>
        </w:rPr>
      </w:pPr>
    </w:p>
    <w:p w14:paraId="28CD635C" w14:textId="77777777" w:rsidR="00CF711A" w:rsidRPr="00C937FE" w:rsidRDefault="00CF711A" w:rsidP="00CF711A">
      <w:pPr>
        <w:pStyle w:val="Textoindependiente"/>
        <w:jc w:val="center"/>
        <w:rPr>
          <w:rFonts w:cs="Arial"/>
          <w:b/>
          <w:sz w:val="20"/>
          <w:highlight w:val="yellow"/>
        </w:rPr>
      </w:pPr>
    </w:p>
    <w:p w14:paraId="6A697C96" w14:textId="77777777" w:rsidR="00CF711A" w:rsidRPr="00C937FE" w:rsidRDefault="00CF711A" w:rsidP="00CF711A">
      <w:pPr>
        <w:pStyle w:val="Textoindependiente"/>
        <w:jc w:val="center"/>
        <w:rPr>
          <w:rFonts w:cs="Arial"/>
          <w:b/>
          <w:sz w:val="20"/>
          <w:highlight w:val="yellow"/>
        </w:rPr>
      </w:pPr>
    </w:p>
    <w:p w14:paraId="6BDD8139" w14:textId="77777777" w:rsidR="00CF711A" w:rsidRPr="00C937FE" w:rsidRDefault="00CF711A" w:rsidP="00CF711A">
      <w:pPr>
        <w:pStyle w:val="Textoindependiente"/>
        <w:jc w:val="center"/>
        <w:rPr>
          <w:rFonts w:cs="Arial"/>
          <w:b/>
          <w:sz w:val="20"/>
          <w:highlight w:val="yellow"/>
        </w:rPr>
      </w:pPr>
    </w:p>
    <w:p w14:paraId="2BB355C7" w14:textId="77777777" w:rsidR="00CF711A" w:rsidRPr="00C937FE" w:rsidRDefault="00CF711A" w:rsidP="00CF711A">
      <w:pPr>
        <w:pStyle w:val="Textoindependiente"/>
        <w:jc w:val="center"/>
        <w:rPr>
          <w:rFonts w:cs="Arial"/>
          <w:b/>
          <w:sz w:val="20"/>
          <w:highlight w:val="yellow"/>
        </w:rPr>
      </w:pPr>
    </w:p>
    <w:p w14:paraId="19EE86B1" w14:textId="77777777" w:rsidR="00CF711A" w:rsidRPr="00C937FE" w:rsidRDefault="00CF711A" w:rsidP="00CF711A">
      <w:pPr>
        <w:pStyle w:val="Textoindependiente"/>
        <w:jc w:val="center"/>
        <w:rPr>
          <w:rFonts w:cs="Arial"/>
          <w:b/>
          <w:sz w:val="20"/>
          <w:highlight w:val="yellow"/>
        </w:rPr>
      </w:pPr>
    </w:p>
    <w:p w14:paraId="6EB1EE25" w14:textId="77777777" w:rsidR="00CF711A" w:rsidRPr="00C937FE" w:rsidRDefault="00CF711A" w:rsidP="00CF711A">
      <w:pPr>
        <w:pStyle w:val="Textoindependiente"/>
        <w:jc w:val="center"/>
        <w:rPr>
          <w:rFonts w:cs="Arial"/>
          <w:b/>
          <w:sz w:val="20"/>
          <w:highlight w:val="yellow"/>
        </w:rPr>
      </w:pPr>
    </w:p>
    <w:p w14:paraId="3B09E3F9" w14:textId="77777777" w:rsidR="00CF711A" w:rsidRPr="00C937FE" w:rsidRDefault="00CF711A" w:rsidP="00CF711A">
      <w:pPr>
        <w:pStyle w:val="Textoindependiente"/>
        <w:jc w:val="center"/>
        <w:rPr>
          <w:rFonts w:cs="Arial"/>
          <w:b/>
          <w:sz w:val="20"/>
          <w:highlight w:val="yellow"/>
        </w:rPr>
      </w:pPr>
    </w:p>
    <w:p w14:paraId="057B9BE8" w14:textId="77777777" w:rsidR="00CF711A" w:rsidRDefault="00CF711A" w:rsidP="00B02EB6">
      <w:pPr>
        <w:spacing w:line="360" w:lineRule="auto"/>
        <w:jc w:val="center"/>
        <w:rPr>
          <w:lang w:val="es-ES"/>
        </w:rPr>
      </w:pPr>
    </w:p>
    <w:p w14:paraId="7218BB97" w14:textId="77777777" w:rsidR="00FF6E55" w:rsidRPr="00B27612" w:rsidRDefault="00196A7C" w:rsidP="00B02EB6">
      <w:pPr>
        <w:spacing w:line="360" w:lineRule="auto"/>
        <w:jc w:val="center"/>
        <w:rPr>
          <w:b/>
          <w:highlight w:val="yellow"/>
        </w:rPr>
      </w:pPr>
      <w:r w:rsidRPr="00B27612">
        <w:rPr>
          <w:lang w:val="es-ES"/>
        </w:rPr>
        <w:br w:type="page"/>
      </w:r>
    </w:p>
    <w:p w14:paraId="39E1856B" w14:textId="77777777" w:rsidR="00CF711A" w:rsidRPr="00C937FE" w:rsidRDefault="00CF711A" w:rsidP="00CF711A">
      <w:pPr>
        <w:pStyle w:val="Textoindependiente"/>
        <w:jc w:val="center"/>
        <w:rPr>
          <w:rFonts w:cs="Arial"/>
          <w:b/>
          <w:sz w:val="20"/>
        </w:rPr>
      </w:pPr>
      <w:r w:rsidRPr="00C937FE">
        <w:rPr>
          <w:rFonts w:cs="Arial"/>
          <w:b/>
          <w:sz w:val="20"/>
        </w:rPr>
        <w:lastRenderedPageBreak/>
        <w:t xml:space="preserve">FORMULARIO No. </w:t>
      </w:r>
      <w:r>
        <w:rPr>
          <w:rFonts w:cs="Arial"/>
          <w:b/>
          <w:sz w:val="20"/>
        </w:rPr>
        <w:t>2</w:t>
      </w:r>
    </w:p>
    <w:p w14:paraId="1BC83390" w14:textId="77777777" w:rsidR="00CF711A" w:rsidRPr="00B756C0" w:rsidRDefault="00CF711A" w:rsidP="00CF711A">
      <w:pPr>
        <w:tabs>
          <w:tab w:val="left" w:pos="3645"/>
        </w:tabs>
        <w:jc w:val="center"/>
        <w:rPr>
          <w:b/>
          <w:sz w:val="8"/>
        </w:rPr>
      </w:pPr>
    </w:p>
    <w:p w14:paraId="6A6EDF0C" w14:textId="77777777" w:rsidR="00CF711A" w:rsidRPr="00C937FE" w:rsidRDefault="00CF711A" w:rsidP="00CF711A">
      <w:pPr>
        <w:pStyle w:val="Textoindependiente"/>
        <w:jc w:val="center"/>
        <w:rPr>
          <w:rFonts w:cs="Arial"/>
          <w:b/>
          <w:sz w:val="20"/>
        </w:rPr>
      </w:pPr>
      <w:r w:rsidRPr="00C937FE">
        <w:rPr>
          <w:rFonts w:cs="Arial"/>
          <w:b/>
          <w:sz w:val="20"/>
        </w:rPr>
        <w:t>COMPROMISO ANTICORRUPCIÓN</w:t>
      </w:r>
    </w:p>
    <w:p w14:paraId="3A6FB0FE" w14:textId="77777777" w:rsidR="00CF711A" w:rsidRPr="00B756C0" w:rsidRDefault="00CF711A" w:rsidP="00CF711A">
      <w:pPr>
        <w:jc w:val="both"/>
        <w:rPr>
          <w:sz w:val="8"/>
        </w:rPr>
      </w:pPr>
    </w:p>
    <w:p w14:paraId="69E5CDBF" w14:textId="77777777" w:rsidR="00CF711A" w:rsidRPr="00D237B7" w:rsidRDefault="00CF711A" w:rsidP="00945EA0">
      <w:pPr>
        <w:jc w:val="both"/>
        <w:rPr>
          <w:sz w:val="18"/>
          <w:szCs w:val="19"/>
        </w:rPr>
      </w:pPr>
      <w:r w:rsidRPr="00D237B7">
        <w:rPr>
          <w:sz w:val="18"/>
          <w:szCs w:val="19"/>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013118C" w14:textId="77777777" w:rsidR="00CF711A" w:rsidRPr="00D237B7" w:rsidRDefault="00CF711A" w:rsidP="00945EA0">
      <w:pPr>
        <w:jc w:val="both"/>
        <w:rPr>
          <w:sz w:val="18"/>
          <w:szCs w:val="19"/>
        </w:rPr>
      </w:pPr>
      <w:r w:rsidRPr="00D237B7">
        <w:rPr>
          <w:sz w:val="18"/>
          <w:szCs w:val="19"/>
        </w:rPr>
        <w:t> </w:t>
      </w:r>
    </w:p>
    <w:p w14:paraId="6694F6AF" w14:textId="77777777" w:rsidR="00CF711A" w:rsidRPr="00D237B7" w:rsidRDefault="00CF711A" w:rsidP="00945EA0">
      <w:pPr>
        <w:jc w:val="both"/>
        <w:rPr>
          <w:sz w:val="18"/>
          <w:szCs w:val="19"/>
        </w:rPr>
      </w:pPr>
      <w:r w:rsidRPr="00972846">
        <w:rPr>
          <w:b/>
          <w:sz w:val="18"/>
          <w:szCs w:val="19"/>
        </w:rPr>
        <w:t>PRIMERO</w:t>
      </w:r>
      <w:r w:rsidRPr="00D237B7">
        <w:rPr>
          <w:sz w:val="18"/>
          <w:szCs w:val="19"/>
        </w:rPr>
        <w:t xml:space="preserve">: Que la POLICÍA NACIONAL – DEPARTAMENTIO DE POLICIA GUAJIRA adelanta un proceso de contratación directa </w:t>
      </w:r>
      <w:r w:rsidRPr="00D237B7">
        <w:rPr>
          <w:sz w:val="18"/>
          <w:szCs w:val="19"/>
          <w:lang w:eastAsia="es-CO"/>
        </w:rPr>
        <w:t>sin pluralidad de oferentes</w:t>
      </w:r>
      <w:r w:rsidRPr="00D237B7">
        <w:rPr>
          <w:sz w:val="18"/>
          <w:szCs w:val="19"/>
        </w:rPr>
        <w:t xml:space="preserve"> para la celebración de un contrato estatal. </w:t>
      </w:r>
    </w:p>
    <w:p w14:paraId="7BC874B5" w14:textId="77777777" w:rsidR="00CF711A" w:rsidRPr="00D237B7" w:rsidRDefault="00CF711A" w:rsidP="00945EA0">
      <w:pPr>
        <w:jc w:val="both"/>
        <w:rPr>
          <w:sz w:val="18"/>
          <w:szCs w:val="19"/>
        </w:rPr>
      </w:pPr>
    </w:p>
    <w:p w14:paraId="54323B7D" w14:textId="77777777" w:rsidR="00CF711A" w:rsidRPr="00D237B7" w:rsidRDefault="00CF711A" w:rsidP="00945EA0">
      <w:pPr>
        <w:jc w:val="both"/>
        <w:rPr>
          <w:sz w:val="18"/>
          <w:szCs w:val="19"/>
        </w:rPr>
      </w:pPr>
      <w:r w:rsidRPr="00972846">
        <w:rPr>
          <w:b/>
          <w:sz w:val="18"/>
          <w:szCs w:val="19"/>
        </w:rPr>
        <w:t>SEGUNDO</w:t>
      </w:r>
      <w:r w:rsidRPr="00D237B7">
        <w:rPr>
          <w:sz w:val="18"/>
          <w:szCs w:val="19"/>
        </w:rPr>
        <w:t>: Que es interés de EL PROPONENTE apoyar la acción del Estado colombiano, y de la POLICÍA NACIONAL - DEPARTAMENTIO DE POLICIA GUAJIRA para fortalecer la transparencia en los procesos de contratación, y la responsabilidad de rendir cuentas;</w:t>
      </w:r>
    </w:p>
    <w:p w14:paraId="26210E71" w14:textId="77777777" w:rsidR="00CF711A" w:rsidRPr="00D237B7" w:rsidRDefault="00CF711A" w:rsidP="00945EA0">
      <w:pPr>
        <w:jc w:val="both"/>
        <w:rPr>
          <w:sz w:val="18"/>
          <w:szCs w:val="19"/>
        </w:rPr>
      </w:pPr>
    </w:p>
    <w:p w14:paraId="5D33CB55" w14:textId="77777777" w:rsidR="00CF711A" w:rsidRPr="00D237B7" w:rsidRDefault="00CF711A" w:rsidP="00945EA0">
      <w:pPr>
        <w:jc w:val="both"/>
        <w:rPr>
          <w:sz w:val="18"/>
          <w:szCs w:val="19"/>
        </w:rPr>
      </w:pPr>
      <w:r w:rsidRPr="00C86D67">
        <w:rPr>
          <w:b/>
          <w:sz w:val="18"/>
          <w:szCs w:val="19"/>
        </w:rPr>
        <w:t>TERCERO</w:t>
      </w:r>
      <w:r w:rsidRPr="00D237B7">
        <w:rPr>
          <w:sz w:val="18"/>
          <w:szCs w:val="19"/>
        </w:rPr>
        <w:t xml:space="preserve">: Que siendo del interés de EL PROPONENTE participar en el proceso de contratación directa </w:t>
      </w:r>
      <w:r w:rsidRPr="00D237B7">
        <w:rPr>
          <w:sz w:val="18"/>
          <w:szCs w:val="19"/>
          <w:lang w:eastAsia="es-CO"/>
        </w:rPr>
        <w:t>sin pluralidad de oferentes</w:t>
      </w:r>
      <w:r w:rsidRPr="00D237B7">
        <w:rPr>
          <w:sz w:val="18"/>
          <w:szCs w:val="19"/>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70C6442" w14:textId="77777777" w:rsidR="00CF711A" w:rsidRPr="00D237B7" w:rsidRDefault="00CF711A" w:rsidP="00945EA0">
      <w:pPr>
        <w:jc w:val="both"/>
        <w:rPr>
          <w:sz w:val="18"/>
          <w:szCs w:val="19"/>
        </w:rPr>
      </w:pPr>
    </w:p>
    <w:p w14:paraId="216EEC6E" w14:textId="77777777" w:rsidR="00CF711A" w:rsidRPr="00D237B7" w:rsidRDefault="00CF711A" w:rsidP="00945EA0">
      <w:pPr>
        <w:pStyle w:val="Prrafodelista"/>
        <w:numPr>
          <w:ilvl w:val="0"/>
          <w:numId w:val="9"/>
        </w:numPr>
        <w:autoSpaceDE/>
        <w:autoSpaceDN/>
        <w:ind w:left="0" w:hanging="283"/>
        <w:jc w:val="both"/>
        <w:rPr>
          <w:sz w:val="18"/>
          <w:szCs w:val="19"/>
        </w:rPr>
      </w:pPr>
      <w:r w:rsidRPr="00D237B7">
        <w:rPr>
          <w:sz w:val="18"/>
          <w:szCs w:val="19"/>
        </w:rPr>
        <w:t>CLÁUSULA PRIMERA. COMPROMISOS ASUMIDOS.</w:t>
      </w:r>
    </w:p>
    <w:p w14:paraId="3770F122" w14:textId="77777777" w:rsidR="00CF711A" w:rsidRPr="00D237B7" w:rsidRDefault="00CF711A" w:rsidP="00945EA0">
      <w:pPr>
        <w:jc w:val="both"/>
        <w:rPr>
          <w:sz w:val="18"/>
          <w:szCs w:val="19"/>
        </w:rPr>
      </w:pPr>
      <w:r w:rsidRPr="00D237B7">
        <w:rPr>
          <w:sz w:val="18"/>
          <w:szCs w:val="19"/>
        </w:rPr>
        <w:t> </w:t>
      </w:r>
    </w:p>
    <w:p w14:paraId="02DF6F89" w14:textId="77777777" w:rsidR="00CF711A" w:rsidRPr="00D237B7" w:rsidRDefault="00CF711A" w:rsidP="00945EA0">
      <w:pPr>
        <w:jc w:val="both"/>
        <w:rPr>
          <w:sz w:val="18"/>
          <w:szCs w:val="19"/>
        </w:rPr>
      </w:pPr>
      <w:r w:rsidRPr="00D237B7">
        <w:rPr>
          <w:sz w:val="18"/>
          <w:szCs w:val="19"/>
        </w:rPr>
        <w:t>EL PROPONENTE, mediante suscripción del presente documento, asume los siguientes compromisos:</w:t>
      </w:r>
    </w:p>
    <w:p w14:paraId="50C68780" w14:textId="77777777" w:rsidR="00CF711A" w:rsidRPr="00D237B7" w:rsidRDefault="00CF711A" w:rsidP="00945EA0">
      <w:pPr>
        <w:jc w:val="both"/>
        <w:rPr>
          <w:sz w:val="18"/>
          <w:szCs w:val="19"/>
        </w:rPr>
      </w:pPr>
    </w:p>
    <w:p w14:paraId="6B492433" w14:textId="77777777" w:rsidR="00CF711A" w:rsidRPr="00D237B7" w:rsidRDefault="00CF711A" w:rsidP="00945EA0">
      <w:pPr>
        <w:numPr>
          <w:ilvl w:val="0"/>
          <w:numId w:val="1"/>
        </w:numPr>
        <w:autoSpaceDE/>
        <w:autoSpaceDN/>
        <w:ind w:left="0"/>
        <w:jc w:val="both"/>
        <w:rPr>
          <w:sz w:val="18"/>
          <w:szCs w:val="19"/>
        </w:rPr>
      </w:pPr>
      <w:r w:rsidRPr="00D237B7">
        <w:rPr>
          <w:sz w:val="18"/>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FFE9C2E" w14:textId="77777777" w:rsidR="00CF711A" w:rsidRPr="00D237B7" w:rsidRDefault="00CF711A" w:rsidP="00945EA0">
      <w:pPr>
        <w:jc w:val="both"/>
        <w:rPr>
          <w:sz w:val="18"/>
          <w:szCs w:val="19"/>
        </w:rPr>
      </w:pPr>
      <w:r w:rsidRPr="00D237B7">
        <w:rPr>
          <w:sz w:val="18"/>
          <w:szCs w:val="19"/>
        </w:rPr>
        <w:t> </w:t>
      </w:r>
    </w:p>
    <w:p w14:paraId="15BA8108" w14:textId="77777777" w:rsidR="00CF711A" w:rsidRPr="00D237B7" w:rsidRDefault="00CF711A" w:rsidP="00945EA0">
      <w:pPr>
        <w:numPr>
          <w:ilvl w:val="0"/>
          <w:numId w:val="2"/>
        </w:numPr>
        <w:tabs>
          <w:tab w:val="left" w:pos="709"/>
        </w:tabs>
        <w:autoSpaceDE/>
        <w:autoSpaceDN/>
        <w:ind w:left="0"/>
        <w:jc w:val="both"/>
        <w:rPr>
          <w:sz w:val="18"/>
          <w:szCs w:val="19"/>
        </w:rPr>
      </w:pPr>
      <w:r w:rsidRPr="00D237B7">
        <w:rPr>
          <w:sz w:val="18"/>
          <w:szCs w:val="19"/>
        </w:rPr>
        <w:t>EL PROPONENTE se compromete a no permitir que nadie, bien sea empleado de la compañía o un agente comisionista independiente, o un asesor o consultor lo haga en su nombre;</w:t>
      </w:r>
    </w:p>
    <w:p w14:paraId="2EF4CE2C" w14:textId="77777777" w:rsidR="00CF711A" w:rsidRPr="00D237B7" w:rsidRDefault="00CF711A" w:rsidP="00945EA0">
      <w:pPr>
        <w:tabs>
          <w:tab w:val="left" w:pos="709"/>
        </w:tabs>
        <w:jc w:val="both"/>
        <w:rPr>
          <w:sz w:val="18"/>
          <w:szCs w:val="19"/>
        </w:rPr>
      </w:pPr>
      <w:r w:rsidRPr="00D237B7">
        <w:rPr>
          <w:sz w:val="18"/>
          <w:szCs w:val="19"/>
        </w:rPr>
        <w:t>  </w:t>
      </w:r>
    </w:p>
    <w:p w14:paraId="009645A8" w14:textId="77777777" w:rsidR="00CF711A" w:rsidRPr="00D237B7" w:rsidRDefault="00CF711A" w:rsidP="00945EA0">
      <w:pPr>
        <w:numPr>
          <w:ilvl w:val="0"/>
          <w:numId w:val="2"/>
        </w:numPr>
        <w:tabs>
          <w:tab w:val="left" w:pos="709"/>
        </w:tabs>
        <w:autoSpaceDE/>
        <w:autoSpaceDN/>
        <w:ind w:left="0"/>
        <w:jc w:val="both"/>
        <w:rPr>
          <w:sz w:val="18"/>
          <w:szCs w:val="19"/>
        </w:rPr>
      </w:pPr>
      <w:r w:rsidRPr="00D237B7">
        <w:rPr>
          <w:sz w:val="18"/>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r w:rsidRPr="00D237B7">
        <w:rPr>
          <w:sz w:val="18"/>
          <w:szCs w:val="19"/>
          <w:lang w:eastAsia="es-CO"/>
        </w:rPr>
        <w:t>Sin Pluralidad de Oferentes</w:t>
      </w:r>
      <w:r w:rsidRPr="00D237B7">
        <w:rPr>
          <w:sz w:val="18"/>
          <w:szCs w:val="19"/>
        </w:rPr>
        <w:t xml:space="preserve"> y la relación contractual que podría derivarse de ella, y les impondrá  las obligaciones de: </w:t>
      </w:r>
    </w:p>
    <w:p w14:paraId="1FFADF14" w14:textId="77777777" w:rsidR="00CF711A" w:rsidRPr="00D237B7" w:rsidRDefault="00CF711A" w:rsidP="00945EA0">
      <w:pPr>
        <w:pStyle w:val="Prrafodelista"/>
        <w:ind w:left="0"/>
        <w:rPr>
          <w:sz w:val="18"/>
          <w:szCs w:val="19"/>
        </w:rPr>
      </w:pPr>
    </w:p>
    <w:p w14:paraId="764CB9B6" w14:textId="77777777" w:rsidR="00CF711A" w:rsidRPr="00D237B7" w:rsidRDefault="00CF711A" w:rsidP="00945EA0">
      <w:pPr>
        <w:numPr>
          <w:ilvl w:val="0"/>
          <w:numId w:val="3"/>
        </w:numPr>
        <w:autoSpaceDE/>
        <w:autoSpaceDN/>
        <w:ind w:left="0"/>
        <w:jc w:val="both"/>
        <w:rPr>
          <w:sz w:val="18"/>
          <w:szCs w:val="19"/>
        </w:rPr>
      </w:pPr>
      <w:r w:rsidRPr="00D237B7">
        <w:rPr>
          <w:sz w:val="18"/>
          <w:szCs w:val="19"/>
        </w:rPr>
        <w:t>No ofrecer o pagar sobornos o cualquier halago a los  funcionarios de LA POLICIA NACIONAL – DEPARTAMENTO DE POLICIA GUAJIRA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7D7057" w14:textId="77777777" w:rsidR="00CF711A" w:rsidRPr="00D237B7" w:rsidRDefault="00CF711A" w:rsidP="00945EA0">
      <w:pPr>
        <w:tabs>
          <w:tab w:val="left" w:pos="709"/>
        </w:tabs>
        <w:jc w:val="both"/>
        <w:rPr>
          <w:sz w:val="18"/>
          <w:szCs w:val="19"/>
        </w:rPr>
      </w:pPr>
      <w:r w:rsidRPr="00D237B7">
        <w:rPr>
          <w:sz w:val="18"/>
          <w:szCs w:val="19"/>
        </w:rPr>
        <w:t> </w:t>
      </w:r>
    </w:p>
    <w:p w14:paraId="7F4BAD84" w14:textId="77777777" w:rsidR="00CF711A" w:rsidRPr="00D237B7" w:rsidRDefault="00CF711A" w:rsidP="00945EA0">
      <w:pPr>
        <w:numPr>
          <w:ilvl w:val="0"/>
          <w:numId w:val="3"/>
        </w:numPr>
        <w:autoSpaceDE/>
        <w:autoSpaceDN/>
        <w:ind w:left="0"/>
        <w:jc w:val="both"/>
        <w:rPr>
          <w:sz w:val="18"/>
          <w:szCs w:val="19"/>
        </w:rPr>
      </w:pPr>
      <w:r w:rsidRPr="00D237B7">
        <w:rPr>
          <w:sz w:val="18"/>
          <w:szCs w:val="19"/>
        </w:rPr>
        <w:t>No ofrecer pagos o halagos a los funcionarios de LA POLICÍA NACIONAL - DEPARTAMENTO DE POLICIA GUAJIRA, durante el desarrollo del contrato que se suscriba si llegase a ser aceptada su propuesta.</w:t>
      </w:r>
    </w:p>
    <w:p w14:paraId="154CA129" w14:textId="77777777" w:rsidR="00CF711A" w:rsidRPr="00D237B7" w:rsidRDefault="00CF711A" w:rsidP="00945EA0">
      <w:pPr>
        <w:tabs>
          <w:tab w:val="left" w:pos="709"/>
        </w:tabs>
        <w:jc w:val="both"/>
        <w:rPr>
          <w:sz w:val="18"/>
          <w:szCs w:val="19"/>
        </w:rPr>
      </w:pPr>
      <w:r w:rsidRPr="00D237B7">
        <w:rPr>
          <w:sz w:val="18"/>
          <w:szCs w:val="19"/>
        </w:rPr>
        <w:t> </w:t>
      </w:r>
    </w:p>
    <w:p w14:paraId="37CF4D47" w14:textId="77777777" w:rsidR="00CF711A" w:rsidRPr="00D237B7" w:rsidRDefault="00CF711A" w:rsidP="00945EA0">
      <w:pPr>
        <w:numPr>
          <w:ilvl w:val="0"/>
          <w:numId w:val="2"/>
        </w:numPr>
        <w:tabs>
          <w:tab w:val="left" w:pos="709"/>
        </w:tabs>
        <w:autoSpaceDE/>
        <w:autoSpaceDN/>
        <w:ind w:left="0"/>
        <w:jc w:val="both"/>
        <w:rPr>
          <w:sz w:val="18"/>
          <w:szCs w:val="19"/>
        </w:rPr>
      </w:pPr>
      <w:r w:rsidRPr="00D237B7">
        <w:rPr>
          <w:sz w:val="18"/>
          <w:szCs w:val="19"/>
        </w:rPr>
        <w:t xml:space="preserve"> EL PROPONENTE se compromete formalmente a no efectuar acuerdos, o realizar actos o conductas que tengan por objeto o como efecto la colusión en el presente proceso de contratación directa </w:t>
      </w:r>
      <w:r w:rsidRPr="00D237B7">
        <w:rPr>
          <w:sz w:val="18"/>
          <w:szCs w:val="19"/>
          <w:lang w:eastAsia="es-CO"/>
        </w:rPr>
        <w:t>sin pluralidad de oferentes</w:t>
      </w:r>
      <w:r w:rsidRPr="00D237B7">
        <w:rPr>
          <w:sz w:val="18"/>
          <w:szCs w:val="19"/>
        </w:rPr>
        <w:t xml:space="preserve">. </w:t>
      </w:r>
    </w:p>
    <w:p w14:paraId="26D47D27" w14:textId="77777777" w:rsidR="00CF711A" w:rsidRPr="00D237B7" w:rsidRDefault="00CF711A" w:rsidP="00945EA0">
      <w:pPr>
        <w:jc w:val="both"/>
        <w:rPr>
          <w:sz w:val="18"/>
          <w:szCs w:val="19"/>
        </w:rPr>
      </w:pPr>
      <w:r w:rsidRPr="00D237B7">
        <w:rPr>
          <w:sz w:val="18"/>
          <w:szCs w:val="19"/>
        </w:rPr>
        <w:t> </w:t>
      </w:r>
    </w:p>
    <w:p w14:paraId="40D20B46" w14:textId="77777777" w:rsidR="00CF711A" w:rsidRPr="00D237B7" w:rsidRDefault="00CF711A" w:rsidP="00945EA0">
      <w:pPr>
        <w:jc w:val="both"/>
        <w:rPr>
          <w:sz w:val="18"/>
          <w:szCs w:val="19"/>
        </w:rPr>
      </w:pPr>
      <w:r w:rsidRPr="00D237B7">
        <w:rPr>
          <w:sz w:val="18"/>
          <w:szCs w:val="19"/>
        </w:rPr>
        <w:t>EL PROPONENTE asume a través de la suscripción del presente compromiso, las consecuencias previstas en la solicitud de oferta del proceso de contratación, si se verificare el incumplimiento de los compromisos anticorrupción.</w:t>
      </w:r>
    </w:p>
    <w:p w14:paraId="5507488E" w14:textId="77777777" w:rsidR="00CF711A" w:rsidRPr="00D237B7" w:rsidRDefault="00CF711A" w:rsidP="00945EA0">
      <w:pPr>
        <w:jc w:val="both"/>
        <w:rPr>
          <w:sz w:val="18"/>
          <w:szCs w:val="19"/>
        </w:rPr>
      </w:pPr>
      <w:r w:rsidRPr="00D237B7">
        <w:rPr>
          <w:sz w:val="18"/>
          <w:szCs w:val="19"/>
        </w:rPr>
        <w:t> </w:t>
      </w:r>
    </w:p>
    <w:p w14:paraId="13775E68" w14:textId="77777777" w:rsidR="00CF711A" w:rsidRPr="00D237B7" w:rsidRDefault="00CF711A" w:rsidP="00945EA0">
      <w:pPr>
        <w:jc w:val="both"/>
        <w:rPr>
          <w:sz w:val="18"/>
          <w:szCs w:val="19"/>
        </w:rPr>
      </w:pPr>
      <w:r w:rsidRPr="00D237B7">
        <w:rPr>
          <w:sz w:val="18"/>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6D880E" w14:textId="77777777" w:rsidR="00CF711A" w:rsidRPr="00D237B7" w:rsidRDefault="00CF711A" w:rsidP="00945EA0">
      <w:pPr>
        <w:jc w:val="both"/>
        <w:rPr>
          <w:sz w:val="18"/>
          <w:szCs w:val="19"/>
        </w:rPr>
      </w:pPr>
      <w:r w:rsidRPr="00D237B7">
        <w:rPr>
          <w:sz w:val="18"/>
          <w:szCs w:val="19"/>
        </w:rPr>
        <w:t> </w:t>
      </w:r>
    </w:p>
    <w:p w14:paraId="36097DD8" w14:textId="77777777" w:rsidR="00CF711A" w:rsidRPr="00D237B7" w:rsidRDefault="00CF711A" w:rsidP="00945EA0">
      <w:pPr>
        <w:jc w:val="both"/>
        <w:rPr>
          <w:sz w:val="18"/>
          <w:szCs w:val="19"/>
        </w:rPr>
      </w:pPr>
      <w:r w:rsidRPr="00D237B7">
        <w:rPr>
          <w:sz w:val="18"/>
          <w:szCs w:val="19"/>
        </w:rPr>
        <w:t>EL PROPONENTE:</w:t>
      </w:r>
    </w:p>
    <w:p w14:paraId="252D8B81" w14:textId="77777777" w:rsidR="00CF711A" w:rsidRPr="00D237B7" w:rsidRDefault="00CF711A" w:rsidP="00945EA0">
      <w:pPr>
        <w:pStyle w:val="Piedepgina"/>
        <w:jc w:val="both"/>
        <w:rPr>
          <w:sz w:val="18"/>
          <w:szCs w:val="19"/>
        </w:rPr>
      </w:pPr>
      <w:r w:rsidRPr="00D237B7">
        <w:rPr>
          <w:sz w:val="18"/>
          <w:szCs w:val="19"/>
        </w:rPr>
        <w:t> </w:t>
      </w:r>
    </w:p>
    <w:p w14:paraId="5F4DAB01" w14:textId="77777777" w:rsidR="00CF711A" w:rsidRDefault="00CF711A" w:rsidP="00945EA0">
      <w:pPr>
        <w:jc w:val="both"/>
        <w:rPr>
          <w:bCs/>
          <w:color w:val="000000" w:themeColor="text1"/>
        </w:rPr>
      </w:pPr>
      <w:r w:rsidRPr="00D237B7">
        <w:rPr>
          <w:sz w:val="18"/>
          <w:szCs w:val="19"/>
        </w:rPr>
        <w:t>(Nombre, número del documento de identificación y firma del proponente o su representante</w:t>
      </w:r>
      <w:r w:rsidRPr="00C937FE">
        <w:t>)</w:t>
      </w:r>
    </w:p>
    <w:p w14:paraId="41A628B8" w14:textId="77777777" w:rsidR="00CF711A" w:rsidRDefault="00CF711A" w:rsidP="00945EA0">
      <w:pPr>
        <w:tabs>
          <w:tab w:val="left" w:pos="360"/>
          <w:tab w:val="left" w:pos="426"/>
        </w:tabs>
        <w:ind w:hanging="426"/>
        <w:jc w:val="center"/>
        <w:rPr>
          <w:b/>
        </w:rPr>
      </w:pPr>
    </w:p>
    <w:p w14:paraId="1E74EF24" w14:textId="77777777" w:rsidR="00CF711A" w:rsidRDefault="00CF711A" w:rsidP="00945EA0">
      <w:pPr>
        <w:tabs>
          <w:tab w:val="left" w:pos="360"/>
          <w:tab w:val="left" w:pos="426"/>
        </w:tabs>
        <w:ind w:hanging="426"/>
        <w:jc w:val="center"/>
        <w:rPr>
          <w:b/>
        </w:rPr>
      </w:pPr>
    </w:p>
    <w:p w14:paraId="0706F8D2" w14:textId="77777777" w:rsidR="00D64437" w:rsidRDefault="00D64437" w:rsidP="00945EA0">
      <w:pPr>
        <w:tabs>
          <w:tab w:val="left" w:pos="360"/>
          <w:tab w:val="left" w:pos="426"/>
        </w:tabs>
        <w:ind w:hanging="426"/>
        <w:jc w:val="center"/>
        <w:rPr>
          <w:b/>
        </w:rPr>
      </w:pPr>
    </w:p>
    <w:p w14:paraId="3184415E" w14:textId="77777777" w:rsidR="00CF711A" w:rsidRDefault="00CF711A" w:rsidP="00747775">
      <w:pPr>
        <w:tabs>
          <w:tab w:val="left" w:pos="360"/>
          <w:tab w:val="left" w:pos="426"/>
        </w:tabs>
        <w:ind w:left="426" w:hanging="426"/>
        <w:jc w:val="center"/>
        <w:rPr>
          <w:b/>
        </w:rPr>
      </w:pPr>
    </w:p>
    <w:p w14:paraId="39CC8C04" w14:textId="77777777" w:rsidR="001E14ED" w:rsidRPr="00C937FE" w:rsidRDefault="001E14ED" w:rsidP="001E14ED">
      <w:pPr>
        <w:pStyle w:val="Textoindependiente"/>
        <w:jc w:val="center"/>
        <w:rPr>
          <w:rFonts w:cs="Arial"/>
          <w:b/>
          <w:sz w:val="20"/>
        </w:rPr>
      </w:pPr>
      <w:r w:rsidRPr="00C937FE">
        <w:rPr>
          <w:rFonts w:cs="Arial"/>
          <w:b/>
          <w:sz w:val="20"/>
        </w:rPr>
        <w:lastRenderedPageBreak/>
        <w:t xml:space="preserve">FORMULARIO No. </w:t>
      </w:r>
      <w:r>
        <w:rPr>
          <w:rFonts w:cs="Arial"/>
          <w:b/>
          <w:sz w:val="20"/>
        </w:rPr>
        <w:t>3</w:t>
      </w:r>
    </w:p>
    <w:p w14:paraId="77243943" w14:textId="77777777" w:rsidR="00CF711A" w:rsidRDefault="00CF711A" w:rsidP="00CF711A">
      <w:pPr>
        <w:pStyle w:val="Default"/>
        <w:jc w:val="center"/>
        <w:rPr>
          <w:b/>
          <w:bCs/>
          <w:color w:val="0D0D0D" w:themeColor="text1" w:themeTint="F2"/>
          <w:sz w:val="20"/>
          <w:szCs w:val="20"/>
        </w:rPr>
      </w:pPr>
    </w:p>
    <w:p w14:paraId="43B5A7F1" w14:textId="77777777" w:rsidR="00CF711A" w:rsidRPr="00D134A8" w:rsidRDefault="00CF711A" w:rsidP="00CF711A">
      <w:pPr>
        <w:pStyle w:val="Default"/>
        <w:jc w:val="center"/>
        <w:rPr>
          <w:b/>
          <w:bCs/>
          <w:color w:val="0D0D0D" w:themeColor="text1" w:themeTint="F2"/>
          <w:sz w:val="20"/>
          <w:szCs w:val="20"/>
        </w:rPr>
      </w:pPr>
      <w:r w:rsidRPr="00D134A8">
        <w:rPr>
          <w:b/>
          <w:bCs/>
          <w:color w:val="0D0D0D" w:themeColor="text1" w:themeTint="F2"/>
          <w:sz w:val="20"/>
          <w:szCs w:val="20"/>
        </w:rPr>
        <w:t xml:space="preserve">COMPROMISOS CON EL SISTEMA DE GESTIÓN DE LA SEGURIDAD Y SALUD EN EL TRABAJO Y DEL SISTEMA DE GESTIÓN AMBIENTAL </w:t>
      </w:r>
    </w:p>
    <w:p w14:paraId="2AF891E8" w14:textId="77777777" w:rsidR="00CF711A" w:rsidRPr="00D134A8" w:rsidRDefault="00CF711A" w:rsidP="00CF711A">
      <w:pPr>
        <w:pStyle w:val="Default"/>
        <w:jc w:val="center"/>
        <w:rPr>
          <w:color w:val="0D0D0D" w:themeColor="text1" w:themeTint="F2"/>
          <w:sz w:val="20"/>
          <w:szCs w:val="20"/>
        </w:rPr>
      </w:pPr>
    </w:p>
    <w:p w14:paraId="1D024474"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 </w:t>
      </w:r>
    </w:p>
    <w:p w14:paraId="7B08E171" w14:textId="77777777" w:rsidR="00CF711A" w:rsidRPr="00D134A8" w:rsidRDefault="00CF711A" w:rsidP="00CF711A">
      <w:pPr>
        <w:pStyle w:val="Default"/>
        <w:jc w:val="both"/>
        <w:rPr>
          <w:color w:val="0D0D0D" w:themeColor="text1" w:themeTint="F2"/>
          <w:sz w:val="20"/>
          <w:szCs w:val="20"/>
        </w:rPr>
      </w:pPr>
    </w:p>
    <w:p w14:paraId="1EBD9AF2" w14:textId="77777777" w:rsidR="00CF711A" w:rsidRPr="00D134A8" w:rsidRDefault="00CF711A" w:rsidP="00CF711A">
      <w:pPr>
        <w:pStyle w:val="Default"/>
        <w:jc w:val="both"/>
        <w:rPr>
          <w:color w:val="0D0D0D" w:themeColor="text1" w:themeTint="F2"/>
          <w:sz w:val="20"/>
          <w:szCs w:val="20"/>
        </w:rPr>
      </w:pPr>
      <w:r w:rsidRPr="00D134A8">
        <w:rPr>
          <w:b/>
          <w:bCs/>
          <w:color w:val="0D0D0D" w:themeColor="text1" w:themeTint="F2"/>
          <w:sz w:val="20"/>
          <w:szCs w:val="20"/>
        </w:rPr>
        <w:t xml:space="preserve">DECRETO 1072 de 2015 – Artículo 1.1.1.1. </w:t>
      </w:r>
      <w:r w:rsidRPr="00D134A8">
        <w:rPr>
          <w:color w:val="0D0D0D" w:themeColor="text1" w:themeTint="F2"/>
          <w:sz w:val="20"/>
          <w:szCs w:val="20"/>
        </w:rPr>
        <w:t xml:space="preserve">El Ministerio del Trabajo. El Ministerio del Trabajo es la cabeza del Sector del Trabajo. </w:t>
      </w:r>
    </w:p>
    <w:p w14:paraId="6AEE0928" w14:textId="77777777" w:rsidR="00CF711A" w:rsidRPr="00D134A8" w:rsidRDefault="00CF711A" w:rsidP="00CF711A">
      <w:pPr>
        <w:pStyle w:val="Default"/>
        <w:jc w:val="both"/>
        <w:rPr>
          <w:color w:val="0D0D0D" w:themeColor="text1" w:themeTint="F2"/>
          <w:sz w:val="20"/>
          <w:szCs w:val="20"/>
        </w:rPr>
      </w:pPr>
    </w:p>
    <w:p w14:paraId="48E23C2A"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2A2B022F" w14:textId="77777777" w:rsidR="00CF711A" w:rsidRPr="00D134A8" w:rsidRDefault="00CF711A" w:rsidP="00CF711A">
      <w:pPr>
        <w:pStyle w:val="Default"/>
        <w:jc w:val="both"/>
        <w:rPr>
          <w:color w:val="0D0D0D" w:themeColor="text1" w:themeTint="F2"/>
          <w:sz w:val="20"/>
          <w:szCs w:val="20"/>
        </w:rPr>
      </w:pPr>
    </w:p>
    <w:p w14:paraId="4EFF8044"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3AE89D93" w14:textId="77777777" w:rsidR="00CF711A" w:rsidRPr="00D134A8" w:rsidRDefault="00CF711A" w:rsidP="00CF711A">
      <w:pPr>
        <w:pStyle w:val="Default"/>
        <w:jc w:val="both"/>
        <w:rPr>
          <w:color w:val="0D0D0D" w:themeColor="text1" w:themeTint="F2"/>
          <w:sz w:val="20"/>
          <w:szCs w:val="20"/>
        </w:rPr>
      </w:pPr>
    </w:p>
    <w:p w14:paraId="08F1E753" w14:textId="77777777" w:rsidR="00CF711A" w:rsidRPr="00D134A8" w:rsidRDefault="00CF711A" w:rsidP="00CF711A">
      <w:pPr>
        <w:pStyle w:val="Default"/>
        <w:jc w:val="both"/>
        <w:rPr>
          <w:color w:val="0D0D0D" w:themeColor="text1" w:themeTint="F2"/>
          <w:sz w:val="20"/>
          <w:szCs w:val="20"/>
        </w:rPr>
      </w:pPr>
      <w:r w:rsidRPr="00D134A8">
        <w:rPr>
          <w:b/>
          <w:bCs/>
          <w:color w:val="0D0D0D" w:themeColor="text1" w:themeTint="F2"/>
          <w:sz w:val="20"/>
          <w:szCs w:val="20"/>
        </w:rPr>
        <w:t xml:space="preserve">Artículo 2.2.4.2.2.2. Campo de aplicación. </w:t>
      </w:r>
      <w:r w:rsidRPr="00D134A8">
        <w:rPr>
          <w:color w:val="0D0D0D" w:themeColor="text1" w:themeTint="F2"/>
          <w:sz w:val="20"/>
          <w:szCs w:val="20"/>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4344033D" w14:textId="77777777" w:rsidR="00CF711A" w:rsidRPr="00D134A8" w:rsidRDefault="00CF711A" w:rsidP="00CF711A">
      <w:pPr>
        <w:pStyle w:val="Default"/>
        <w:jc w:val="both"/>
        <w:rPr>
          <w:color w:val="0D0D0D" w:themeColor="text1" w:themeTint="F2"/>
          <w:sz w:val="20"/>
          <w:szCs w:val="20"/>
        </w:rPr>
      </w:pPr>
    </w:p>
    <w:p w14:paraId="233D1BD2" w14:textId="77777777" w:rsidR="00CF711A" w:rsidRPr="00D134A8" w:rsidRDefault="00CF711A" w:rsidP="00CF711A">
      <w:pPr>
        <w:pStyle w:val="Default"/>
        <w:jc w:val="both"/>
        <w:rPr>
          <w:color w:val="0D0D0D" w:themeColor="text1" w:themeTint="F2"/>
          <w:sz w:val="20"/>
          <w:szCs w:val="20"/>
        </w:rPr>
      </w:pPr>
      <w:r w:rsidRPr="00D134A8">
        <w:rPr>
          <w:b/>
          <w:bCs/>
          <w:color w:val="0D0D0D" w:themeColor="text1" w:themeTint="F2"/>
          <w:sz w:val="20"/>
          <w:szCs w:val="20"/>
        </w:rPr>
        <w:t xml:space="preserve">Artículo 2.2.4.2.2.16. Obligaciones del Contratista. </w:t>
      </w:r>
      <w:r w:rsidRPr="00D134A8">
        <w:rPr>
          <w:color w:val="0D0D0D" w:themeColor="text1" w:themeTint="F2"/>
          <w:sz w:val="20"/>
          <w:szCs w:val="20"/>
        </w:rPr>
        <w:t xml:space="preserve">El contratista debe cumplir con las normas del Sistema General de Riesgos Laborales, en especial, las siguientes: </w:t>
      </w:r>
    </w:p>
    <w:p w14:paraId="7A6106E6" w14:textId="77777777" w:rsidR="00CF711A" w:rsidRPr="00D134A8" w:rsidRDefault="00CF711A" w:rsidP="00CF711A">
      <w:pPr>
        <w:pStyle w:val="Default"/>
        <w:jc w:val="both"/>
        <w:rPr>
          <w:color w:val="0D0D0D" w:themeColor="text1" w:themeTint="F2"/>
          <w:sz w:val="20"/>
          <w:szCs w:val="20"/>
        </w:rPr>
      </w:pPr>
    </w:p>
    <w:p w14:paraId="7752ADEC" w14:textId="77777777" w:rsidR="00CF711A" w:rsidRPr="00D134A8" w:rsidRDefault="00CF711A" w:rsidP="00CF711A">
      <w:pPr>
        <w:pStyle w:val="Default"/>
        <w:rPr>
          <w:color w:val="0D0D0D" w:themeColor="text1" w:themeTint="F2"/>
          <w:sz w:val="20"/>
          <w:szCs w:val="20"/>
        </w:rPr>
      </w:pPr>
      <w:r w:rsidRPr="00D134A8">
        <w:rPr>
          <w:color w:val="0D0D0D" w:themeColor="text1" w:themeTint="F2"/>
          <w:sz w:val="20"/>
          <w:szCs w:val="20"/>
        </w:rPr>
        <w:t xml:space="preserve">1. Procurar el cuidado integral de su salud. </w:t>
      </w:r>
    </w:p>
    <w:p w14:paraId="39E7270D" w14:textId="77777777" w:rsidR="00CF711A" w:rsidRPr="00D134A8" w:rsidRDefault="00CF711A" w:rsidP="00CF711A">
      <w:pPr>
        <w:pStyle w:val="Default"/>
        <w:rPr>
          <w:color w:val="0D0D0D" w:themeColor="text1" w:themeTint="F2"/>
          <w:sz w:val="20"/>
          <w:szCs w:val="20"/>
        </w:rPr>
      </w:pPr>
    </w:p>
    <w:p w14:paraId="73D20259"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2. Contar con los elementos de protección personal necesarios para ejecutar la actividad contratada, para lo cual asumirá su costo. </w:t>
      </w:r>
    </w:p>
    <w:p w14:paraId="5AB10E5C" w14:textId="77777777" w:rsidR="00CF711A" w:rsidRPr="00D134A8" w:rsidRDefault="00CF711A" w:rsidP="00CF711A">
      <w:pPr>
        <w:pStyle w:val="Default"/>
        <w:rPr>
          <w:color w:val="0D0D0D" w:themeColor="text1" w:themeTint="F2"/>
          <w:sz w:val="20"/>
          <w:szCs w:val="20"/>
        </w:rPr>
      </w:pPr>
    </w:p>
    <w:p w14:paraId="5580CD57"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3. Informar a los contratantes la ocurrencia de incidentes, accidentes de trabajo y enfermedades laborales. </w:t>
      </w:r>
    </w:p>
    <w:p w14:paraId="49526E5A" w14:textId="77777777" w:rsidR="00CF711A" w:rsidRPr="00D134A8" w:rsidRDefault="00CF711A" w:rsidP="00CF711A">
      <w:pPr>
        <w:pStyle w:val="Default"/>
        <w:rPr>
          <w:color w:val="0D0D0D" w:themeColor="text1" w:themeTint="F2"/>
          <w:sz w:val="20"/>
          <w:szCs w:val="20"/>
        </w:rPr>
      </w:pPr>
    </w:p>
    <w:p w14:paraId="7A60542C"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4. Participar en las actividades de Prevención y Promoción organizadas por los contratantes, los Comités Paritarios de Seguridad y Salud en el Trabajo o Vigías Ocupacionales o la Administradora de Riesgos Laborales. </w:t>
      </w:r>
    </w:p>
    <w:p w14:paraId="5C8A2840" w14:textId="77777777" w:rsidR="00CF711A" w:rsidRPr="00D134A8" w:rsidRDefault="00CF711A" w:rsidP="00CF711A">
      <w:pPr>
        <w:pStyle w:val="Default"/>
        <w:rPr>
          <w:color w:val="0D0D0D" w:themeColor="text1" w:themeTint="F2"/>
          <w:sz w:val="20"/>
          <w:szCs w:val="20"/>
        </w:rPr>
      </w:pPr>
    </w:p>
    <w:p w14:paraId="3B36FA4A"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5. Cumplir las normas, reglamentos e instrucciones del Sistema de Gestión de la Seguridad y Salud en el Trabajo SG-SST. </w:t>
      </w:r>
    </w:p>
    <w:p w14:paraId="472CB6F5" w14:textId="77777777" w:rsidR="00CF711A" w:rsidRPr="00D134A8" w:rsidRDefault="00CF711A" w:rsidP="00CF711A">
      <w:pPr>
        <w:pStyle w:val="Default"/>
        <w:rPr>
          <w:color w:val="0D0D0D" w:themeColor="text1" w:themeTint="F2"/>
          <w:sz w:val="20"/>
          <w:szCs w:val="20"/>
        </w:rPr>
      </w:pPr>
    </w:p>
    <w:p w14:paraId="1973B930" w14:textId="77777777" w:rsidR="00CF711A" w:rsidRPr="00D134A8" w:rsidRDefault="00CF711A" w:rsidP="00CF711A">
      <w:pPr>
        <w:pStyle w:val="Default"/>
        <w:rPr>
          <w:color w:val="0D0D0D" w:themeColor="text1" w:themeTint="F2"/>
          <w:sz w:val="20"/>
          <w:szCs w:val="20"/>
        </w:rPr>
      </w:pPr>
      <w:r w:rsidRPr="00D134A8">
        <w:rPr>
          <w:color w:val="0D0D0D" w:themeColor="text1" w:themeTint="F2"/>
          <w:sz w:val="20"/>
          <w:szCs w:val="20"/>
        </w:rPr>
        <w:t>6. Informar oportunamente a los contratantes toda novedad derivada del contrato. (Decreto 723 de 2013, art. 16).</w:t>
      </w:r>
    </w:p>
    <w:p w14:paraId="0794144C" w14:textId="77777777" w:rsidR="00CF711A" w:rsidRPr="00D134A8" w:rsidRDefault="00CF711A" w:rsidP="00CF711A">
      <w:pPr>
        <w:pStyle w:val="Default"/>
        <w:jc w:val="both"/>
        <w:rPr>
          <w:color w:val="0D0D0D" w:themeColor="text1" w:themeTint="F2"/>
          <w:sz w:val="20"/>
          <w:szCs w:val="20"/>
        </w:rPr>
      </w:pPr>
    </w:p>
    <w:p w14:paraId="56DB6161" w14:textId="77777777" w:rsidR="00CF711A" w:rsidRPr="00D134A8" w:rsidRDefault="00CF711A" w:rsidP="00CF711A">
      <w:pPr>
        <w:pStyle w:val="Default"/>
        <w:jc w:val="both"/>
        <w:rPr>
          <w:color w:val="0D0D0D" w:themeColor="text1" w:themeTint="F2"/>
          <w:sz w:val="20"/>
          <w:szCs w:val="20"/>
        </w:rPr>
      </w:pPr>
      <w:r w:rsidRPr="00D134A8">
        <w:rPr>
          <w:color w:val="0D0D0D" w:themeColor="text1" w:themeTint="F2"/>
          <w:sz w:val="20"/>
          <w:szCs w:val="20"/>
        </w:rPr>
        <w:t xml:space="preserve">7. cumplir con lo derivado del Sistema de Gestión de Seguridad y Salud en el Trabajo haciendo énfasis en las Políticas y Objetivos adoptados por la policía Nacional para dicho sistema así: </w:t>
      </w:r>
    </w:p>
    <w:p w14:paraId="3933A1CD" w14:textId="77777777" w:rsidR="00CF711A" w:rsidRPr="00D134A8" w:rsidRDefault="00CF711A" w:rsidP="00CF711A">
      <w:pPr>
        <w:pStyle w:val="Default"/>
        <w:jc w:val="center"/>
        <w:rPr>
          <w:color w:val="0D0D0D" w:themeColor="text1" w:themeTint="F2"/>
          <w:sz w:val="20"/>
          <w:szCs w:val="20"/>
        </w:rPr>
      </w:pPr>
    </w:p>
    <w:p w14:paraId="0CD30DF7" w14:textId="77777777" w:rsidR="00CF711A" w:rsidRPr="00D134A8" w:rsidRDefault="00CF711A" w:rsidP="00CF711A">
      <w:pPr>
        <w:pStyle w:val="Default"/>
        <w:jc w:val="center"/>
        <w:rPr>
          <w:b/>
          <w:bCs/>
          <w:color w:val="0D0D0D" w:themeColor="text1" w:themeTint="F2"/>
          <w:sz w:val="20"/>
          <w:szCs w:val="20"/>
        </w:rPr>
      </w:pPr>
      <w:r w:rsidRPr="00D134A8">
        <w:rPr>
          <w:b/>
          <w:bCs/>
          <w:color w:val="0D0D0D" w:themeColor="text1" w:themeTint="F2"/>
          <w:sz w:val="20"/>
          <w:szCs w:val="20"/>
        </w:rPr>
        <w:lastRenderedPageBreak/>
        <w:t>Política del Sistema de Gestión de la Seguridad y Salud en el Trabajo de la Policía Nacional</w:t>
      </w:r>
    </w:p>
    <w:p w14:paraId="17CB8411" w14:textId="77777777" w:rsidR="00CF711A" w:rsidRPr="00D134A8" w:rsidRDefault="00CF711A" w:rsidP="00CF711A">
      <w:pPr>
        <w:pStyle w:val="Default"/>
        <w:jc w:val="both"/>
        <w:rPr>
          <w:color w:val="0D0D0D" w:themeColor="text1" w:themeTint="F2"/>
          <w:sz w:val="20"/>
          <w:szCs w:val="20"/>
        </w:rPr>
      </w:pPr>
    </w:p>
    <w:p w14:paraId="759630A7" w14:textId="77777777" w:rsidR="00CF711A" w:rsidRPr="00D134A8" w:rsidRDefault="00CF711A" w:rsidP="00CF711A">
      <w:pPr>
        <w:pStyle w:val="Default"/>
        <w:jc w:val="both"/>
        <w:rPr>
          <w:b/>
          <w:bCs/>
          <w:color w:val="0D0D0D" w:themeColor="text1" w:themeTint="F2"/>
          <w:sz w:val="20"/>
          <w:szCs w:val="20"/>
        </w:rPr>
      </w:pPr>
      <w:r w:rsidRPr="00D134A8">
        <w:rPr>
          <w:bCs/>
          <w:color w:val="0D0D0D" w:themeColor="text1" w:themeTint="F2"/>
          <w:sz w:val="20"/>
          <w:szCs w:val="20"/>
        </w:rPr>
        <w:t xml:space="preserve">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acciones de mejora continua . </w:t>
      </w:r>
    </w:p>
    <w:p w14:paraId="1DD56484" w14:textId="77777777" w:rsidR="00CF711A" w:rsidRPr="00D134A8" w:rsidRDefault="00CF711A" w:rsidP="00CF711A">
      <w:pPr>
        <w:pStyle w:val="Default"/>
        <w:jc w:val="both"/>
        <w:rPr>
          <w:b/>
          <w:bCs/>
          <w:color w:val="0D0D0D" w:themeColor="text1" w:themeTint="F2"/>
          <w:sz w:val="20"/>
          <w:szCs w:val="20"/>
        </w:rPr>
      </w:pPr>
    </w:p>
    <w:p w14:paraId="1E7DDA85" w14:textId="77777777" w:rsidR="00CF711A" w:rsidRPr="00D134A8" w:rsidRDefault="00CF711A" w:rsidP="00CF711A">
      <w:pPr>
        <w:pStyle w:val="Default"/>
        <w:rPr>
          <w:b/>
          <w:bCs/>
          <w:color w:val="0D0D0D" w:themeColor="text1" w:themeTint="F2"/>
          <w:sz w:val="20"/>
          <w:szCs w:val="20"/>
        </w:rPr>
      </w:pPr>
      <w:r w:rsidRPr="00D134A8">
        <w:rPr>
          <w:b/>
          <w:bCs/>
          <w:color w:val="0D0D0D" w:themeColor="text1" w:themeTint="F2"/>
          <w:sz w:val="20"/>
          <w:szCs w:val="20"/>
        </w:rPr>
        <w:t xml:space="preserve">Objetivos del Sistema De Gestión de la Seguridad y Salud en el Trabajo: </w:t>
      </w:r>
    </w:p>
    <w:p w14:paraId="5D34ED7E" w14:textId="77777777" w:rsidR="00CF711A" w:rsidRPr="00D134A8" w:rsidRDefault="00CF711A" w:rsidP="00CF711A">
      <w:pPr>
        <w:pStyle w:val="Default"/>
        <w:jc w:val="both"/>
        <w:rPr>
          <w:color w:val="0D0D0D" w:themeColor="text1" w:themeTint="F2"/>
          <w:sz w:val="20"/>
          <w:szCs w:val="20"/>
        </w:rPr>
      </w:pPr>
    </w:p>
    <w:p w14:paraId="5287D80F" w14:textId="77777777" w:rsidR="00CF711A" w:rsidRPr="00D134A8" w:rsidRDefault="00CF711A" w:rsidP="00CF711A">
      <w:pPr>
        <w:pStyle w:val="Default"/>
        <w:jc w:val="both"/>
        <w:rPr>
          <w:color w:val="0D0D0D" w:themeColor="text1" w:themeTint="F2"/>
          <w:sz w:val="20"/>
          <w:szCs w:val="20"/>
        </w:rPr>
      </w:pPr>
      <w:r w:rsidRPr="00D134A8">
        <w:rPr>
          <w:b/>
          <w:color w:val="0D0D0D" w:themeColor="text1" w:themeTint="F2"/>
          <w:sz w:val="20"/>
          <w:szCs w:val="20"/>
        </w:rPr>
        <w:t>1</w:t>
      </w:r>
      <w:r w:rsidRPr="00D134A8">
        <w:rPr>
          <w:color w:val="0D0D0D" w:themeColor="text1" w:themeTint="F2"/>
          <w:sz w:val="20"/>
          <w:szCs w:val="20"/>
        </w:rPr>
        <w:t xml:space="preserve">. Promover la mejora continua del desempeño y los resultados de la Policía Nacional en materia de Seguridad y Salud en el trabajo, minimizando la ocurrencia de los accidentes de trabajo y la aparición de enfermedades de origen laboral. </w:t>
      </w:r>
    </w:p>
    <w:p w14:paraId="407896C2" w14:textId="77777777" w:rsidR="00CF711A" w:rsidRPr="00D134A8" w:rsidRDefault="00CF711A" w:rsidP="00CF711A">
      <w:pPr>
        <w:pStyle w:val="Default"/>
        <w:jc w:val="both"/>
        <w:rPr>
          <w:color w:val="0D0D0D" w:themeColor="text1" w:themeTint="F2"/>
          <w:sz w:val="20"/>
          <w:szCs w:val="20"/>
        </w:rPr>
      </w:pPr>
    </w:p>
    <w:p w14:paraId="6D3C6C1D" w14:textId="77777777" w:rsidR="00CF711A" w:rsidRPr="00D134A8" w:rsidRDefault="00CF711A" w:rsidP="00CF711A">
      <w:pPr>
        <w:pStyle w:val="Default"/>
        <w:jc w:val="both"/>
        <w:rPr>
          <w:color w:val="0D0D0D" w:themeColor="text1" w:themeTint="F2"/>
          <w:sz w:val="20"/>
          <w:szCs w:val="20"/>
        </w:rPr>
      </w:pPr>
      <w:r w:rsidRPr="00D134A8">
        <w:rPr>
          <w:b/>
          <w:color w:val="0D0D0D" w:themeColor="text1" w:themeTint="F2"/>
          <w:sz w:val="20"/>
          <w:szCs w:val="20"/>
        </w:rPr>
        <w:t>2.</w:t>
      </w:r>
      <w:r w:rsidRPr="00D134A8">
        <w:rPr>
          <w:color w:val="0D0D0D" w:themeColor="text1" w:themeTint="F2"/>
          <w:sz w:val="20"/>
          <w:szCs w:val="20"/>
        </w:rPr>
        <w:t xml:space="preserve"> Definir y Gestionar los recursos para la Gestión de la Seguridad y Salud en el Trabajo.</w:t>
      </w:r>
    </w:p>
    <w:p w14:paraId="420C73FE" w14:textId="77777777" w:rsidR="00CF711A" w:rsidRPr="00D134A8" w:rsidRDefault="00CF711A" w:rsidP="00CF711A">
      <w:pPr>
        <w:pStyle w:val="Default"/>
        <w:jc w:val="both"/>
        <w:rPr>
          <w:color w:val="0D0D0D" w:themeColor="text1" w:themeTint="F2"/>
          <w:sz w:val="20"/>
          <w:szCs w:val="20"/>
        </w:rPr>
      </w:pPr>
    </w:p>
    <w:p w14:paraId="72CAC0FF" w14:textId="77777777" w:rsidR="00CF711A" w:rsidRPr="00D134A8" w:rsidRDefault="00CF711A" w:rsidP="00CF711A">
      <w:pPr>
        <w:pStyle w:val="Default"/>
        <w:jc w:val="both"/>
        <w:rPr>
          <w:color w:val="0D0D0D" w:themeColor="text1" w:themeTint="F2"/>
          <w:sz w:val="20"/>
          <w:szCs w:val="20"/>
        </w:rPr>
      </w:pPr>
      <w:r w:rsidRPr="00D134A8">
        <w:rPr>
          <w:b/>
          <w:color w:val="0D0D0D" w:themeColor="text1" w:themeTint="F2"/>
          <w:sz w:val="20"/>
          <w:szCs w:val="20"/>
        </w:rPr>
        <w:t>3.</w:t>
      </w:r>
      <w:r w:rsidRPr="00D134A8">
        <w:rPr>
          <w:color w:val="0D0D0D" w:themeColor="text1" w:themeTint="F2"/>
          <w:sz w:val="20"/>
          <w:szCs w:val="20"/>
        </w:rPr>
        <w:t xml:space="preserve"> Identificar los peligros, evaluar y valorar los Riesgos y establecer los respectivos controles. </w:t>
      </w:r>
    </w:p>
    <w:p w14:paraId="675ADBCA" w14:textId="77777777" w:rsidR="00CF711A" w:rsidRPr="00D134A8" w:rsidRDefault="00CF711A" w:rsidP="00CF711A">
      <w:pPr>
        <w:pStyle w:val="Default"/>
        <w:jc w:val="both"/>
        <w:rPr>
          <w:color w:val="0D0D0D" w:themeColor="text1" w:themeTint="F2"/>
          <w:sz w:val="20"/>
          <w:szCs w:val="20"/>
        </w:rPr>
      </w:pPr>
    </w:p>
    <w:p w14:paraId="23AEB69E" w14:textId="77777777" w:rsidR="00CF711A" w:rsidRPr="00D134A8" w:rsidRDefault="00CF711A" w:rsidP="00CF711A">
      <w:pPr>
        <w:pStyle w:val="Default"/>
        <w:jc w:val="both"/>
        <w:rPr>
          <w:color w:val="0D0D0D" w:themeColor="text1" w:themeTint="F2"/>
          <w:sz w:val="18"/>
          <w:szCs w:val="18"/>
        </w:rPr>
      </w:pPr>
      <w:r w:rsidRPr="00D134A8">
        <w:rPr>
          <w:b/>
          <w:color w:val="0D0D0D" w:themeColor="text1" w:themeTint="F2"/>
          <w:sz w:val="20"/>
          <w:szCs w:val="20"/>
        </w:rPr>
        <w:t>4.</w:t>
      </w:r>
      <w:r w:rsidRPr="00D134A8">
        <w:rPr>
          <w:color w:val="0D0D0D" w:themeColor="text1" w:themeTint="F2"/>
          <w:sz w:val="20"/>
          <w:szCs w:val="20"/>
        </w:rPr>
        <w:t xml:space="preserve"> Identificar y evaluar los requisitos legales aplicables a los centros</w:t>
      </w:r>
      <w:r w:rsidRPr="00D134A8">
        <w:rPr>
          <w:color w:val="0D0D0D" w:themeColor="text1" w:themeTint="F2"/>
          <w:sz w:val="18"/>
          <w:szCs w:val="18"/>
        </w:rPr>
        <w:t xml:space="preserve"> de trabajo y establecer las acciones de mejoras que permitan dar tratamiento a las brechas identificadas.</w:t>
      </w:r>
    </w:p>
    <w:p w14:paraId="00A083E6" w14:textId="77777777" w:rsidR="00CF711A" w:rsidRPr="00D134A8" w:rsidRDefault="00CF711A" w:rsidP="00CF711A">
      <w:pPr>
        <w:pStyle w:val="Default"/>
        <w:jc w:val="both"/>
        <w:rPr>
          <w:color w:val="0D0D0D" w:themeColor="text1" w:themeTint="F2"/>
          <w:sz w:val="18"/>
          <w:szCs w:val="18"/>
        </w:rPr>
      </w:pPr>
    </w:p>
    <w:p w14:paraId="28F0C062" w14:textId="77777777" w:rsidR="00CF711A" w:rsidRPr="00D134A8" w:rsidRDefault="00CF711A" w:rsidP="00CF711A">
      <w:pPr>
        <w:pStyle w:val="Default"/>
        <w:jc w:val="both"/>
        <w:rPr>
          <w:color w:val="0D0D0D" w:themeColor="text1" w:themeTint="F2"/>
          <w:sz w:val="18"/>
          <w:szCs w:val="18"/>
        </w:rPr>
      </w:pPr>
      <w:r w:rsidRPr="00D134A8">
        <w:rPr>
          <w:b/>
          <w:color w:val="0D0D0D" w:themeColor="text1" w:themeTint="F2"/>
          <w:sz w:val="18"/>
          <w:szCs w:val="18"/>
        </w:rPr>
        <w:t>5.</w:t>
      </w:r>
      <w:r w:rsidRPr="00D134A8">
        <w:rPr>
          <w:color w:val="0D0D0D" w:themeColor="text1" w:themeTint="F2"/>
          <w:sz w:val="18"/>
          <w:szCs w:val="18"/>
        </w:rPr>
        <w:t xml:space="preserve"> Fomentar actividades de promoción y prevención de la salud en las unidades que conforman la Policía Nacional. </w:t>
      </w:r>
    </w:p>
    <w:p w14:paraId="3711416D" w14:textId="77777777" w:rsidR="00CF711A" w:rsidRPr="00D134A8" w:rsidRDefault="00CF711A" w:rsidP="00CF711A">
      <w:pPr>
        <w:pStyle w:val="Default"/>
        <w:jc w:val="both"/>
        <w:rPr>
          <w:color w:val="0D0D0D" w:themeColor="text1" w:themeTint="F2"/>
          <w:sz w:val="18"/>
          <w:szCs w:val="18"/>
        </w:rPr>
      </w:pPr>
    </w:p>
    <w:p w14:paraId="2C07BF10" w14:textId="77777777" w:rsidR="00CF711A" w:rsidRPr="00D134A8" w:rsidRDefault="00CF711A" w:rsidP="00CF711A">
      <w:pPr>
        <w:pStyle w:val="Default"/>
        <w:jc w:val="both"/>
        <w:rPr>
          <w:color w:val="0D0D0D" w:themeColor="text1" w:themeTint="F2"/>
          <w:sz w:val="18"/>
          <w:szCs w:val="18"/>
        </w:rPr>
      </w:pPr>
      <w:r w:rsidRPr="00D134A8">
        <w:rPr>
          <w:color w:val="0D0D0D" w:themeColor="text1" w:themeTint="F2"/>
          <w:sz w:val="18"/>
          <w:szCs w:val="18"/>
        </w:rPr>
        <w:t xml:space="preserve">En atención a la implementación del Sistema de Gestión y Seguridad y Salud en el Trabajo en la Policía Nacional, mediante la </w:t>
      </w:r>
      <w:r w:rsidRPr="00D134A8">
        <w:rPr>
          <w:b/>
          <w:bCs/>
          <w:color w:val="0D0D0D" w:themeColor="text1" w:themeTint="F2"/>
          <w:sz w:val="18"/>
          <w:szCs w:val="18"/>
        </w:rPr>
        <w:t>Resolución No. 01956 del 25 de abril de 2018</w:t>
      </w:r>
      <w:r w:rsidRPr="00D134A8">
        <w:rPr>
          <w:color w:val="0D0D0D" w:themeColor="text1" w:themeTint="F2"/>
          <w:sz w:val="18"/>
          <w:szCs w:val="18"/>
        </w:rPr>
        <w:t xml:space="preserve">, </w:t>
      </w:r>
      <w:r w:rsidRPr="00D134A8">
        <w:rPr>
          <w:i/>
          <w:iCs/>
          <w:color w:val="0D0D0D" w:themeColor="text1" w:themeTint="F2"/>
          <w:sz w:val="18"/>
          <w:szCs w:val="18"/>
        </w:rPr>
        <w:t>“</w:t>
      </w:r>
      <w:r w:rsidRPr="00D134A8">
        <w:rPr>
          <w:b/>
          <w:bCs/>
          <w:i/>
          <w:iCs/>
          <w:color w:val="0D0D0D" w:themeColor="text1" w:themeTint="F2"/>
          <w:sz w:val="18"/>
          <w:szCs w:val="18"/>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40399D7B" w14:textId="77777777" w:rsidR="00CF711A" w:rsidRPr="00D134A8" w:rsidRDefault="00CF711A" w:rsidP="00CF711A">
      <w:pPr>
        <w:pStyle w:val="Default"/>
        <w:rPr>
          <w:color w:val="0D0D0D" w:themeColor="text1" w:themeTint="F2"/>
          <w:sz w:val="18"/>
          <w:szCs w:val="18"/>
        </w:rPr>
      </w:pPr>
    </w:p>
    <w:p w14:paraId="7D5B5B43" w14:textId="77777777" w:rsidR="00CF711A" w:rsidRPr="00D134A8" w:rsidRDefault="00CF711A" w:rsidP="00CF711A">
      <w:pPr>
        <w:pStyle w:val="Default"/>
        <w:jc w:val="center"/>
        <w:rPr>
          <w:b/>
          <w:color w:val="0D0D0D" w:themeColor="text1" w:themeTint="F2"/>
          <w:sz w:val="18"/>
          <w:szCs w:val="18"/>
        </w:rPr>
      </w:pPr>
      <w:r w:rsidRPr="00D134A8">
        <w:rPr>
          <w:b/>
          <w:color w:val="0D0D0D" w:themeColor="text1" w:themeTint="F2"/>
          <w:sz w:val="18"/>
          <w:szCs w:val="18"/>
        </w:rPr>
        <w:t>SISTEMA DE GESTIÓN AMBIENTAL</w:t>
      </w:r>
    </w:p>
    <w:p w14:paraId="34C9028A" w14:textId="77777777" w:rsidR="00CF711A" w:rsidRPr="00D134A8" w:rsidRDefault="00CF711A" w:rsidP="00CF711A">
      <w:pPr>
        <w:pStyle w:val="Default"/>
        <w:jc w:val="center"/>
        <w:rPr>
          <w:b/>
          <w:color w:val="0D0D0D" w:themeColor="text1" w:themeTint="F2"/>
          <w:sz w:val="18"/>
          <w:szCs w:val="18"/>
        </w:rPr>
      </w:pPr>
    </w:p>
    <w:p w14:paraId="1E7342E0" w14:textId="77777777" w:rsidR="00CF711A" w:rsidRPr="00D134A8" w:rsidRDefault="00CF711A" w:rsidP="00CF711A">
      <w:pPr>
        <w:pStyle w:val="Default"/>
        <w:jc w:val="both"/>
        <w:rPr>
          <w:color w:val="0D0D0D" w:themeColor="text1" w:themeTint="F2"/>
          <w:sz w:val="18"/>
          <w:szCs w:val="18"/>
        </w:rPr>
      </w:pPr>
      <w:r w:rsidRPr="00D134A8">
        <w:rPr>
          <w:color w:val="0D0D0D" w:themeColor="text1" w:themeTint="F2"/>
          <w:sz w:val="18"/>
          <w:szCs w:val="18"/>
        </w:rPr>
        <w:t xml:space="preserve">Es compromiso frente al Sistema de Gestión Ambiental Según Directriz del Sistema de Gestión Ambiental </w:t>
      </w:r>
      <w:r>
        <w:rPr>
          <w:color w:val="0D0D0D" w:themeColor="text1" w:themeTint="F2"/>
          <w:sz w:val="18"/>
          <w:szCs w:val="18"/>
        </w:rPr>
        <w:t>del Departamento de Policía Guajira.</w:t>
      </w:r>
    </w:p>
    <w:p w14:paraId="46D93D94" w14:textId="77777777" w:rsidR="00CF711A" w:rsidRPr="00D134A8" w:rsidRDefault="00CF711A" w:rsidP="00CF711A">
      <w:pPr>
        <w:pStyle w:val="Default"/>
        <w:jc w:val="both"/>
        <w:rPr>
          <w:color w:val="0D0D0D" w:themeColor="text1" w:themeTint="F2"/>
          <w:sz w:val="18"/>
          <w:szCs w:val="18"/>
        </w:rPr>
      </w:pPr>
    </w:p>
    <w:p w14:paraId="171C2512" w14:textId="77777777" w:rsidR="00CF711A" w:rsidRPr="00D134A8" w:rsidRDefault="00CF711A" w:rsidP="00CF711A">
      <w:pPr>
        <w:pStyle w:val="Default"/>
        <w:jc w:val="both"/>
        <w:rPr>
          <w:color w:val="0D0D0D" w:themeColor="text1" w:themeTint="F2"/>
          <w:sz w:val="18"/>
          <w:szCs w:val="18"/>
        </w:rPr>
      </w:pPr>
      <w:r w:rsidRPr="00D134A8">
        <w:rPr>
          <w:b/>
          <w:color w:val="0D0D0D" w:themeColor="text1" w:themeTint="F2"/>
          <w:sz w:val="18"/>
          <w:szCs w:val="18"/>
        </w:rPr>
        <w:t>1.</w:t>
      </w:r>
      <w:r w:rsidRPr="00D134A8">
        <w:rPr>
          <w:color w:val="0D0D0D" w:themeColor="text1" w:themeTint="F2"/>
          <w:sz w:val="18"/>
          <w:szCs w:val="18"/>
        </w:rPr>
        <w:t xml:space="preserve"> Participar activamente en todas las actividades que involucre el ahorro y uso eficiente del agua, energía, programas de manejo adecuado de residuos sólidos no peligrosos aprovechables y peligrosos. </w:t>
      </w:r>
    </w:p>
    <w:p w14:paraId="2DC6CFE6" w14:textId="77777777" w:rsidR="00CF711A" w:rsidRPr="00D134A8" w:rsidRDefault="00CF711A" w:rsidP="00CF711A">
      <w:pPr>
        <w:pStyle w:val="Default"/>
        <w:jc w:val="center"/>
        <w:rPr>
          <w:b/>
          <w:color w:val="0D0D0D" w:themeColor="text1" w:themeTint="F2"/>
          <w:sz w:val="18"/>
          <w:szCs w:val="18"/>
        </w:rPr>
      </w:pPr>
    </w:p>
    <w:p w14:paraId="3F227269" w14:textId="77777777" w:rsidR="00CF711A" w:rsidRPr="00D134A8" w:rsidRDefault="00CF711A" w:rsidP="00CF711A">
      <w:pPr>
        <w:pStyle w:val="Default"/>
        <w:rPr>
          <w:color w:val="0D0D0D" w:themeColor="text1" w:themeTint="F2"/>
          <w:sz w:val="18"/>
          <w:szCs w:val="18"/>
        </w:rPr>
      </w:pPr>
    </w:p>
    <w:p w14:paraId="278C0767" w14:textId="77777777" w:rsidR="00CF711A" w:rsidRPr="00D134A8" w:rsidRDefault="00CF711A" w:rsidP="00CF711A">
      <w:pPr>
        <w:pStyle w:val="Default"/>
        <w:rPr>
          <w:color w:val="0D0D0D" w:themeColor="text1" w:themeTint="F2"/>
          <w:sz w:val="18"/>
          <w:szCs w:val="18"/>
        </w:rPr>
      </w:pPr>
      <w:r w:rsidRPr="00D134A8">
        <w:rPr>
          <w:color w:val="0D0D0D" w:themeColor="text1" w:themeTint="F2"/>
          <w:sz w:val="18"/>
          <w:szCs w:val="18"/>
        </w:rPr>
        <w:t xml:space="preserve">Atentamente, </w:t>
      </w:r>
    </w:p>
    <w:p w14:paraId="4204CB6A" w14:textId="77777777" w:rsidR="00CF711A" w:rsidRPr="00D134A8" w:rsidRDefault="00CF711A" w:rsidP="00CF711A">
      <w:pPr>
        <w:pStyle w:val="Default"/>
        <w:rPr>
          <w:color w:val="0D0D0D" w:themeColor="text1" w:themeTint="F2"/>
          <w:sz w:val="18"/>
          <w:szCs w:val="18"/>
        </w:rPr>
      </w:pPr>
    </w:p>
    <w:p w14:paraId="4CFC88E9" w14:textId="77777777" w:rsidR="00CF711A" w:rsidRPr="00D134A8" w:rsidRDefault="00CF711A" w:rsidP="00CF711A">
      <w:pPr>
        <w:pStyle w:val="Default"/>
        <w:rPr>
          <w:color w:val="0D0D0D" w:themeColor="text1" w:themeTint="F2"/>
          <w:sz w:val="18"/>
          <w:szCs w:val="18"/>
        </w:rPr>
      </w:pPr>
    </w:p>
    <w:p w14:paraId="0F1D1F99" w14:textId="77777777" w:rsidR="00CF711A" w:rsidRPr="00D134A8" w:rsidRDefault="00CF711A" w:rsidP="00CF711A">
      <w:pPr>
        <w:pStyle w:val="Default"/>
        <w:rPr>
          <w:color w:val="0D0D0D" w:themeColor="text1" w:themeTint="F2"/>
          <w:sz w:val="18"/>
          <w:szCs w:val="18"/>
        </w:rPr>
      </w:pPr>
    </w:p>
    <w:p w14:paraId="6B51F8F6" w14:textId="77777777" w:rsidR="00CF711A" w:rsidRPr="00D134A8" w:rsidRDefault="00CF711A" w:rsidP="00CF711A">
      <w:pPr>
        <w:pStyle w:val="Default"/>
        <w:jc w:val="both"/>
        <w:rPr>
          <w:color w:val="0D0D0D" w:themeColor="text1" w:themeTint="F2"/>
          <w:sz w:val="18"/>
          <w:szCs w:val="18"/>
        </w:rPr>
      </w:pPr>
      <w:r w:rsidRPr="00D134A8">
        <w:rPr>
          <w:color w:val="0D0D0D" w:themeColor="text1" w:themeTint="F2"/>
          <w:sz w:val="18"/>
          <w:szCs w:val="18"/>
        </w:rPr>
        <w:t xml:space="preserve">FIRMA DEL REPRESENTANTE LEGAL:                             ____________________________________ </w:t>
      </w:r>
    </w:p>
    <w:p w14:paraId="42C8E10A" w14:textId="77777777" w:rsidR="00CF711A" w:rsidRPr="00D134A8" w:rsidRDefault="00CF711A" w:rsidP="00CF711A">
      <w:pPr>
        <w:pStyle w:val="Default"/>
        <w:jc w:val="both"/>
        <w:rPr>
          <w:color w:val="0D0D0D" w:themeColor="text1" w:themeTint="F2"/>
          <w:sz w:val="18"/>
          <w:szCs w:val="18"/>
        </w:rPr>
      </w:pPr>
      <w:r w:rsidRPr="00D134A8">
        <w:rPr>
          <w:color w:val="0D0D0D" w:themeColor="text1" w:themeTint="F2"/>
          <w:sz w:val="18"/>
          <w:szCs w:val="18"/>
        </w:rPr>
        <w:t xml:space="preserve">Fecha:                                                                                                           ____________________________________ </w:t>
      </w:r>
    </w:p>
    <w:p w14:paraId="2F6E1739" w14:textId="77777777" w:rsidR="00CF711A" w:rsidRPr="00B800CF" w:rsidRDefault="00CF711A" w:rsidP="00CF711A">
      <w:pPr>
        <w:jc w:val="both"/>
        <w:rPr>
          <w:color w:val="000000" w:themeColor="text1"/>
        </w:rPr>
      </w:pPr>
      <w:r w:rsidRPr="00D134A8">
        <w:rPr>
          <w:color w:val="0D0D0D" w:themeColor="text1" w:themeTint="F2"/>
          <w:sz w:val="18"/>
          <w:szCs w:val="18"/>
        </w:rPr>
        <w:t>Empresay/oPrestadordelServicio:                                                             ____________________________________</w:t>
      </w:r>
      <w:r>
        <w:rPr>
          <w:color w:val="0D0D0D" w:themeColor="text1" w:themeTint="F2"/>
          <w:sz w:val="18"/>
          <w:szCs w:val="18"/>
        </w:rPr>
        <w:t xml:space="preserve"> </w:t>
      </w:r>
    </w:p>
    <w:p w14:paraId="2D7DB056" w14:textId="77777777" w:rsidR="00CF711A" w:rsidRDefault="00CF711A" w:rsidP="00747775">
      <w:pPr>
        <w:tabs>
          <w:tab w:val="left" w:pos="360"/>
          <w:tab w:val="left" w:pos="426"/>
        </w:tabs>
        <w:ind w:left="426" w:hanging="426"/>
        <w:jc w:val="center"/>
        <w:rPr>
          <w:b/>
        </w:rPr>
      </w:pPr>
    </w:p>
    <w:p w14:paraId="49E2A9C9" w14:textId="77777777" w:rsidR="00CF711A" w:rsidRDefault="00CF711A" w:rsidP="00747775">
      <w:pPr>
        <w:tabs>
          <w:tab w:val="left" w:pos="360"/>
          <w:tab w:val="left" w:pos="426"/>
        </w:tabs>
        <w:ind w:left="426" w:hanging="426"/>
        <w:jc w:val="center"/>
        <w:rPr>
          <w:b/>
        </w:rPr>
      </w:pPr>
    </w:p>
    <w:p w14:paraId="179855FE" w14:textId="77777777" w:rsidR="00CF711A" w:rsidRDefault="00CF711A" w:rsidP="00747775">
      <w:pPr>
        <w:tabs>
          <w:tab w:val="left" w:pos="360"/>
          <w:tab w:val="left" w:pos="426"/>
        </w:tabs>
        <w:ind w:left="426" w:hanging="426"/>
        <w:jc w:val="center"/>
        <w:rPr>
          <w:b/>
        </w:rPr>
      </w:pPr>
    </w:p>
    <w:p w14:paraId="4A27C02C" w14:textId="77777777" w:rsidR="00CF711A" w:rsidRDefault="00CF711A" w:rsidP="00747775">
      <w:pPr>
        <w:tabs>
          <w:tab w:val="left" w:pos="360"/>
          <w:tab w:val="left" w:pos="426"/>
        </w:tabs>
        <w:ind w:left="426" w:hanging="426"/>
        <w:jc w:val="center"/>
        <w:rPr>
          <w:b/>
        </w:rPr>
      </w:pPr>
    </w:p>
    <w:p w14:paraId="72043C16" w14:textId="77777777" w:rsidR="00CF711A" w:rsidRDefault="00CF711A" w:rsidP="00747775">
      <w:pPr>
        <w:tabs>
          <w:tab w:val="left" w:pos="360"/>
          <w:tab w:val="left" w:pos="426"/>
        </w:tabs>
        <w:ind w:left="426" w:hanging="426"/>
        <w:jc w:val="center"/>
        <w:rPr>
          <w:b/>
        </w:rPr>
      </w:pPr>
    </w:p>
    <w:p w14:paraId="27820B9C" w14:textId="77777777" w:rsidR="007B189C" w:rsidRDefault="007B189C" w:rsidP="00747775">
      <w:pPr>
        <w:tabs>
          <w:tab w:val="left" w:pos="360"/>
          <w:tab w:val="left" w:pos="426"/>
        </w:tabs>
        <w:ind w:left="426" w:hanging="426"/>
        <w:jc w:val="center"/>
        <w:rPr>
          <w:b/>
        </w:rPr>
      </w:pPr>
    </w:p>
    <w:p w14:paraId="43041DA3" w14:textId="77777777" w:rsidR="007B189C" w:rsidRDefault="007B189C" w:rsidP="00747775">
      <w:pPr>
        <w:tabs>
          <w:tab w:val="left" w:pos="360"/>
          <w:tab w:val="left" w:pos="426"/>
        </w:tabs>
        <w:ind w:left="426" w:hanging="426"/>
        <w:jc w:val="center"/>
        <w:rPr>
          <w:b/>
        </w:rPr>
      </w:pPr>
    </w:p>
    <w:p w14:paraId="0FF1D860" w14:textId="77777777" w:rsidR="007B189C" w:rsidRDefault="007B189C" w:rsidP="00747775">
      <w:pPr>
        <w:tabs>
          <w:tab w:val="left" w:pos="360"/>
          <w:tab w:val="left" w:pos="426"/>
        </w:tabs>
        <w:ind w:left="426" w:hanging="426"/>
        <w:jc w:val="center"/>
        <w:rPr>
          <w:b/>
        </w:rPr>
      </w:pPr>
    </w:p>
    <w:p w14:paraId="4C068C67" w14:textId="77777777" w:rsidR="007B189C" w:rsidRDefault="007B189C" w:rsidP="00747775">
      <w:pPr>
        <w:tabs>
          <w:tab w:val="left" w:pos="360"/>
          <w:tab w:val="left" w:pos="426"/>
        </w:tabs>
        <w:ind w:left="426" w:hanging="426"/>
        <w:jc w:val="center"/>
        <w:rPr>
          <w:b/>
        </w:rPr>
      </w:pPr>
    </w:p>
    <w:p w14:paraId="324527BB" w14:textId="77777777" w:rsidR="007B189C" w:rsidRDefault="007B189C" w:rsidP="00747775">
      <w:pPr>
        <w:tabs>
          <w:tab w:val="left" w:pos="360"/>
          <w:tab w:val="left" w:pos="426"/>
        </w:tabs>
        <w:ind w:left="426" w:hanging="426"/>
        <w:jc w:val="center"/>
        <w:rPr>
          <w:b/>
        </w:rPr>
      </w:pPr>
    </w:p>
    <w:p w14:paraId="22120262" w14:textId="77777777" w:rsidR="00CF711A" w:rsidRDefault="00CF711A" w:rsidP="00747775">
      <w:pPr>
        <w:tabs>
          <w:tab w:val="left" w:pos="360"/>
          <w:tab w:val="left" w:pos="426"/>
        </w:tabs>
        <w:ind w:left="426" w:hanging="426"/>
        <w:jc w:val="center"/>
        <w:rPr>
          <w:b/>
        </w:rPr>
      </w:pPr>
    </w:p>
    <w:p w14:paraId="27F22E16" w14:textId="77777777" w:rsidR="00CF711A" w:rsidRDefault="00CF711A" w:rsidP="00747775">
      <w:pPr>
        <w:tabs>
          <w:tab w:val="left" w:pos="360"/>
          <w:tab w:val="left" w:pos="426"/>
        </w:tabs>
        <w:ind w:left="426" w:hanging="426"/>
        <w:jc w:val="center"/>
        <w:rPr>
          <w:b/>
        </w:rPr>
      </w:pPr>
    </w:p>
    <w:p w14:paraId="10DEDC95" w14:textId="77777777" w:rsidR="00CF711A" w:rsidRDefault="00CF711A" w:rsidP="00747775">
      <w:pPr>
        <w:tabs>
          <w:tab w:val="left" w:pos="360"/>
          <w:tab w:val="left" w:pos="426"/>
        </w:tabs>
        <w:ind w:left="426" w:hanging="426"/>
        <w:jc w:val="center"/>
        <w:rPr>
          <w:b/>
        </w:rPr>
      </w:pPr>
    </w:p>
    <w:p w14:paraId="50C10AC2" w14:textId="77777777" w:rsidR="00747775" w:rsidRPr="00C937FE" w:rsidRDefault="00747775" w:rsidP="00945EA0">
      <w:pPr>
        <w:tabs>
          <w:tab w:val="left" w:pos="360"/>
          <w:tab w:val="left" w:pos="426"/>
        </w:tabs>
        <w:ind w:hanging="426"/>
        <w:jc w:val="center"/>
        <w:rPr>
          <w:b/>
        </w:rPr>
      </w:pPr>
      <w:r w:rsidRPr="00C937FE">
        <w:rPr>
          <w:b/>
        </w:rPr>
        <w:t xml:space="preserve">ANEXO No. </w:t>
      </w:r>
      <w:r>
        <w:rPr>
          <w:b/>
        </w:rPr>
        <w:t>5</w:t>
      </w:r>
    </w:p>
    <w:p w14:paraId="18C68B05" w14:textId="77777777" w:rsidR="00747775" w:rsidRPr="00C937FE" w:rsidRDefault="00747775" w:rsidP="00945EA0">
      <w:pPr>
        <w:tabs>
          <w:tab w:val="left" w:pos="360"/>
          <w:tab w:val="left" w:pos="426"/>
        </w:tabs>
        <w:jc w:val="center"/>
        <w:rPr>
          <w:b/>
        </w:rPr>
      </w:pPr>
    </w:p>
    <w:p w14:paraId="13D010CA" w14:textId="77777777" w:rsidR="00747775" w:rsidRPr="00C937FE" w:rsidRDefault="00747775" w:rsidP="00945EA0">
      <w:pPr>
        <w:shd w:val="clear" w:color="auto" w:fill="FFFFFF"/>
        <w:tabs>
          <w:tab w:val="left" w:pos="0"/>
        </w:tabs>
        <w:jc w:val="center"/>
        <w:rPr>
          <w:b/>
        </w:rPr>
      </w:pPr>
      <w:r w:rsidRPr="00C937FE">
        <w:rPr>
          <w:b/>
        </w:rPr>
        <w:t>MINUTA DEL CONTRATO.</w:t>
      </w:r>
    </w:p>
    <w:p w14:paraId="3020E449" w14:textId="77777777" w:rsidR="009A235F" w:rsidRPr="00747775" w:rsidRDefault="009A235F" w:rsidP="00945EA0">
      <w:pPr>
        <w:pStyle w:val="Textoindependiente"/>
        <w:pBdr>
          <w:bottom w:val="single" w:sz="4" w:space="0" w:color="auto"/>
        </w:pBdr>
        <w:tabs>
          <w:tab w:val="left" w:leader="dot" w:pos="0"/>
        </w:tabs>
        <w:jc w:val="center"/>
        <w:rPr>
          <w:b/>
          <w:bCs/>
          <w:sz w:val="23"/>
          <w:szCs w:val="23"/>
          <w:lang w:val="es-ES_tradnl"/>
        </w:rPr>
      </w:pPr>
    </w:p>
    <w:p w14:paraId="78E28242" w14:textId="08EEED93" w:rsidR="00945EA0" w:rsidRDefault="009A235F" w:rsidP="00945EA0">
      <w:pPr>
        <w:pStyle w:val="Textoindependiente"/>
        <w:pBdr>
          <w:bottom w:val="single" w:sz="4" w:space="1" w:color="auto"/>
        </w:pBdr>
        <w:tabs>
          <w:tab w:val="left" w:leader="dot" w:pos="0"/>
        </w:tabs>
        <w:jc w:val="both"/>
        <w:rPr>
          <w:b/>
          <w:bCs/>
          <w:sz w:val="22"/>
          <w:szCs w:val="22"/>
        </w:rPr>
      </w:pPr>
      <w:r w:rsidRPr="0006358E">
        <w:rPr>
          <w:b/>
          <w:bCs/>
          <w:sz w:val="22"/>
          <w:szCs w:val="22"/>
        </w:rPr>
        <w:t>CONTRATO DE ARRENDAMIENTO CD No.</w:t>
      </w:r>
      <w:r w:rsidR="00334B9B" w:rsidRPr="00334B9B">
        <w:rPr>
          <w:b/>
          <w:bCs/>
          <w:sz w:val="22"/>
          <w:szCs w:val="22"/>
        </w:rPr>
        <w:t xml:space="preserve"> </w:t>
      </w:r>
      <w:r w:rsidR="00334B9B">
        <w:rPr>
          <w:b/>
          <w:bCs/>
          <w:sz w:val="22"/>
          <w:szCs w:val="22"/>
        </w:rPr>
        <w:t>PN DEGUA 00</w:t>
      </w:r>
      <w:r w:rsidR="00E42D52">
        <w:rPr>
          <w:b/>
          <w:bCs/>
          <w:sz w:val="22"/>
          <w:szCs w:val="22"/>
        </w:rPr>
        <w:t>4</w:t>
      </w:r>
      <w:r w:rsidR="00334B9B">
        <w:rPr>
          <w:b/>
          <w:bCs/>
          <w:sz w:val="22"/>
          <w:szCs w:val="22"/>
        </w:rPr>
        <w:t>-202</w:t>
      </w:r>
      <w:r w:rsidR="0007712D">
        <w:rPr>
          <w:b/>
          <w:bCs/>
          <w:sz w:val="22"/>
          <w:szCs w:val="22"/>
        </w:rPr>
        <w:t>6</w:t>
      </w:r>
      <w:r w:rsidRPr="0006358E">
        <w:rPr>
          <w:b/>
          <w:bCs/>
          <w:sz w:val="22"/>
          <w:szCs w:val="22"/>
        </w:rPr>
        <w:t xml:space="preserve"> CELEBRADO ENTRE LA POLICÍA NACIONAL Y BANCO POPULAR SA. CUYO OBJETO ES “</w:t>
      </w:r>
      <w:r w:rsidR="007C5E0C" w:rsidRPr="007C5E0C">
        <w:rPr>
          <w:b/>
          <w:bCs/>
          <w:sz w:val="22"/>
          <w:szCs w:val="2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06358E">
        <w:rPr>
          <w:b/>
          <w:bCs/>
          <w:sz w:val="22"/>
          <w:szCs w:val="22"/>
        </w:rPr>
        <w:t xml:space="preserve">.”      </w:t>
      </w:r>
    </w:p>
    <w:p w14:paraId="24AC1198" w14:textId="77777777" w:rsidR="009A235F" w:rsidRPr="0006358E" w:rsidRDefault="009A235F" w:rsidP="00945EA0">
      <w:pPr>
        <w:pStyle w:val="Textoindependiente"/>
        <w:pBdr>
          <w:bottom w:val="single" w:sz="4" w:space="1" w:color="auto"/>
        </w:pBdr>
        <w:tabs>
          <w:tab w:val="left" w:leader="dot" w:pos="0"/>
        </w:tabs>
        <w:jc w:val="both"/>
        <w:rPr>
          <w:b/>
          <w:bCs/>
          <w:sz w:val="22"/>
          <w:szCs w:val="22"/>
        </w:rPr>
      </w:pPr>
      <w:r w:rsidRPr="0006358E">
        <w:rPr>
          <w:b/>
          <w:bCs/>
          <w:sz w:val="22"/>
          <w:szCs w:val="22"/>
        </w:rPr>
        <w:t xml:space="preserve">                                                </w:t>
      </w:r>
    </w:p>
    <w:p w14:paraId="782BB22E" w14:textId="77777777" w:rsidR="009A235F" w:rsidRPr="00945EA0" w:rsidRDefault="009A235F" w:rsidP="00945EA0">
      <w:pPr>
        <w:autoSpaceDE/>
        <w:jc w:val="both"/>
        <w:rPr>
          <w:bCs/>
          <w:sz w:val="23"/>
          <w:szCs w:val="23"/>
        </w:rPr>
      </w:pPr>
      <w:r w:rsidRPr="00945EA0">
        <w:rPr>
          <w:sz w:val="23"/>
          <w:szCs w:val="23"/>
        </w:rPr>
        <w:t xml:space="preserve">Entre los suscritos a saber: por una parte el señor </w:t>
      </w:r>
      <w:r w:rsidRPr="00945EA0">
        <w:rPr>
          <w:b/>
          <w:bCs/>
          <w:sz w:val="23"/>
          <w:szCs w:val="23"/>
        </w:rPr>
        <w:t xml:space="preserve">Coronel </w:t>
      </w:r>
      <w:r w:rsidR="00243183" w:rsidRPr="00945EA0">
        <w:rPr>
          <w:b/>
          <w:bCs/>
          <w:sz w:val="23"/>
          <w:szCs w:val="23"/>
        </w:rPr>
        <w:t>xxxxxxxxxxxxxx</w:t>
      </w:r>
      <w:r w:rsidRPr="00945EA0">
        <w:rPr>
          <w:sz w:val="23"/>
          <w:szCs w:val="23"/>
        </w:rPr>
        <w:t xml:space="preserve">, mayor de edad, domiciliado en el municipio de Riohacha – La Guajira, identificado con la cédula de ciudadanía No. </w:t>
      </w:r>
      <w:r w:rsidR="00243183" w:rsidRPr="00945EA0">
        <w:rPr>
          <w:sz w:val="23"/>
          <w:szCs w:val="23"/>
        </w:rPr>
        <w:t>xxxxxxxxxx</w:t>
      </w:r>
      <w:r w:rsidRPr="00945EA0">
        <w:rPr>
          <w:sz w:val="23"/>
          <w:szCs w:val="23"/>
        </w:rPr>
        <w:t xml:space="preserve"> expedida en Bogotá – D.C, actuando como Comandante de Departamento de Policía Guajira, mediante Resolución No </w:t>
      </w:r>
      <w:r w:rsidR="00243183" w:rsidRPr="00945EA0">
        <w:rPr>
          <w:sz w:val="23"/>
          <w:szCs w:val="23"/>
        </w:rPr>
        <w:t>xxxxxxxxxxxx</w:t>
      </w:r>
      <w:r w:rsidRPr="00945EA0">
        <w:rPr>
          <w:sz w:val="23"/>
          <w:szCs w:val="23"/>
        </w:rPr>
        <w:t xml:space="preserve"> emanada por el Ministerio de Defensa Nacional, y debidamente facultado para celebrar contratos conforme a lo dispuesto en el Artículo 12 de la Ley 80 de 1993, Decreto 1082 del 2015, ley 1150 del 2007 y Resolución 00277 del 27 de enero de 2020 emanada por la Dirección General de la Policía Nacional, quien en adelante se denominará </w:t>
      </w:r>
      <w:r w:rsidRPr="00945EA0">
        <w:rPr>
          <w:b/>
          <w:bCs/>
          <w:sz w:val="23"/>
          <w:szCs w:val="23"/>
        </w:rPr>
        <w:t xml:space="preserve">EL ARRENDADOR </w:t>
      </w:r>
      <w:r w:rsidRPr="00945EA0">
        <w:rPr>
          <w:sz w:val="23"/>
          <w:szCs w:val="23"/>
        </w:rPr>
        <w:t xml:space="preserve">por una parte y por la otra la mayor de edad, identificada con la cédula de expedida en Usaquén, y quien para efectos de este contrato se denominará </w:t>
      </w:r>
      <w:r w:rsidRPr="00945EA0">
        <w:rPr>
          <w:b/>
          <w:bCs/>
          <w:sz w:val="23"/>
          <w:szCs w:val="23"/>
        </w:rPr>
        <w:t>EL ARRENDATARIO</w:t>
      </w:r>
      <w:r w:rsidRPr="00945EA0">
        <w:rPr>
          <w:sz w:val="23"/>
          <w:szCs w:val="23"/>
        </w:rPr>
        <w:t xml:space="preserve">, teniendo en cuenta que no existe causal de inhabilidad e incompatibilidad, hemos convenido la celebración del presente contrato, previos los siguientes considerandos: </w:t>
      </w:r>
      <w:r w:rsidRPr="00945EA0">
        <w:rPr>
          <w:b/>
          <w:bCs/>
          <w:sz w:val="23"/>
          <w:szCs w:val="23"/>
        </w:rPr>
        <w:t xml:space="preserve">a) </w:t>
      </w:r>
      <w:r w:rsidRPr="00945EA0">
        <w:rPr>
          <w:sz w:val="23"/>
          <w:szCs w:val="23"/>
        </w:rPr>
        <w:t xml:space="preserve">Que la POLICÍA NACIONAL designará un supervisor para el presente contrato, el cual mantendrá comunicación con el ARRENDATARIO, durante el desarrollo del contrato y ejercerá las funciones prescritas en la Resolución 3256 del 16 de diciembre de 2004 de la Policía Nacional. </w:t>
      </w:r>
      <w:r w:rsidRPr="00945EA0">
        <w:rPr>
          <w:b/>
          <w:sz w:val="23"/>
          <w:szCs w:val="23"/>
        </w:rPr>
        <w:t>b</w:t>
      </w:r>
      <w:r w:rsidRPr="00945EA0">
        <w:rPr>
          <w:b/>
          <w:bCs/>
          <w:sz w:val="23"/>
          <w:szCs w:val="23"/>
        </w:rPr>
        <w:t xml:space="preserve">) </w:t>
      </w:r>
      <w:r w:rsidRPr="00945EA0">
        <w:rPr>
          <w:sz w:val="23"/>
          <w:szCs w:val="23"/>
        </w:rPr>
        <w:t xml:space="preserve">Que el presente contrato se deriva de un proceso de contratación realizado por la modalidad de CONTRATACIÓN DIRECTA – contemplado en el artículo 2, numeral 4, literal h) de la ley 1150 de 2007 y el Decreto 1082 del 2015. </w:t>
      </w:r>
      <w:r w:rsidRPr="00945EA0">
        <w:rPr>
          <w:b/>
          <w:bCs/>
          <w:sz w:val="23"/>
          <w:szCs w:val="23"/>
        </w:rPr>
        <w:t xml:space="preserve">c) </w:t>
      </w:r>
      <w:r w:rsidRPr="00945EA0">
        <w:rPr>
          <w:sz w:val="23"/>
          <w:szCs w:val="23"/>
        </w:rPr>
        <w:t xml:space="preserve">Que habiéndose dado cumplimiento a todos los trámites y requisitos que exige la contratación administrativa para este tipo de contrato (Ley 80 de 1993, Ley 1150 de 2007 y el Decreto 1082 del 2015), es procedente la celebración del mismo, el cual se regirá por las siguientes clausulas, es procedente la celebración del mismo, el cual se regirá por las siguientes clausulas: </w:t>
      </w:r>
      <w:r w:rsidRPr="00945EA0">
        <w:rPr>
          <w:b/>
          <w:bCs/>
          <w:i/>
          <w:iCs/>
          <w:sz w:val="23"/>
          <w:szCs w:val="23"/>
        </w:rPr>
        <w:t>PRIMERA. OBJETO</w:t>
      </w:r>
      <w:r w:rsidRPr="00945EA0">
        <w:rPr>
          <w:b/>
          <w:bCs/>
          <w:sz w:val="23"/>
          <w:szCs w:val="23"/>
        </w:rPr>
        <w:t xml:space="preserve">: </w:t>
      </w:r>
      <w:r w:rsidRPr="00945EA0">
        <w:rPr>
          <w:sz w:val="23"/>
          <w:szCs w:val="23"/>
        </w:rPr>
        <w:t xml:space="preserve">El objeto del presente contrato es el </w:t>
      </w:r>
      <w:r w:rsidRPr="00945EA0">
        <w:rPr>
          <w:b/>
          <w:bCs/>
          <w:sz w:val="23"/>
          <w:szCs w:val="23"/>
        </w:rPr>
        <w:t>“</w:t>
      </w:r>
      <w:r w:rsidR="00243183" w:rsidRPr="00945EA0">
        <w:rPr>
          <w:b/>
          <w:bCs/>
          <w:sz w:val="23"/>
          <w:szCs w:val="23"/>
        </w:rPr>
        <w:t>xxxxxxxxxxxxxxxxxxx</w:t>
      </w:r>
      <w:r w:rsidRPr="00945EA0">
        <w:rPr>
          <w:b/>
          <w:bCs/>
          <w:sz w:val="23"/>
          <w:szCs w:val="23"/>
        </w:rPr>
        <w:t xml:space="preserve">.” </w:t>
      </w:r>
      <w:r w:rsidRPr="00945EA0">
        <w:rPr>
          <w:b/>
          <w:bCs/>
          <w:i/>
          <w:iCs/>
          <w:sz w:val="23"/>
          <w:szCs w:val="23"/>
        </w:rPr>
        <w:t>SEGUNDA. FINALIDADES DEL CONTRATO</w:t>
      </w:r>
      <w:r w:rsidRPr="00945EA0">
        <w:rPr>
          <w:b/>
          <w:bCs/>
          <w:sz w:val="23"/>
          <w:szCs w:val="23"/>
        </w:rPr>
        <w:t xml:space="preserve">: </w:t>
      </w:r>
      <w:r w:rsidRPr="00945EA0">
        <w:rPr>
          <w:sz w:val="23"/>
          <w:szCs w:val="23"/>
        </w:rPr>
        <w:t xml:space="preserve">El presente contrato está orientado a lograr la efectiva y eficiente prestación del servicio propio de la Policía Nacional, en consecuencia, el </w:t>
      </w:r>
      <w:r w:rsidRPr="00945EA0">
        <w:rPr>
          <w:b/>
          <w:bCs/>
          <w:sz w:val="23"/>
          <w:szCs w:val="23"/>
        </w:rPr>
        <w:t xml:space="preserve">ARRENDATARIO </w:t>
      </w:r>
      <w:r w:rsidRPr="00945EA0">
        <w:rPr>
          <w:sz w:val="23"/>
          <w:szCs w:val="23"/>
        </w:rPr>
        <w:t xml:space="preserve">se compromete para con la </w:t>
      </w:r>
      <w:r w:rsidRPr="00945EA0">
        <w:rPr>
          <w:b/>
          <w:bCs/>
          <w:sz w:val="23"/>
          <w:szCs w:val="23"/>
        </w:rPr>
        <w:t xml:space="preserve">POLICÍA </w:t>
      </w:r>
      <w:r w:rsidRPr="00945EA0">
        <w:rPr>
          <w:sz w:val="23"/>
          <w:szCs w:val="23"/>
        </w:rPr>
        <w:t xml:space="preserve">a prestar el servicio requerido para suplir las necesidades definidas en los estudios previos de conveniencia y oportunidad. En tal sentido, queda claro que todas las obligaciones a cargo del </w:t>
      </w:r>
      <w:r w:rsidRPr="00945EA0">
        <w:rPr>
          <w:b/>
          <w:bCs/>
          <w:sz w:val="23"/>
          <w:szCs w:val="23"/>
        </w:rPr>
        <w:t>ARRENDATARIO</w:t>
      </w:r>
      <w:r w:rsidRPr="00945EA0">
        <w:rPr>
          <w:sz w:val="23"/>
          <w:szCs w:val="23"/>
        </w:rPr>
        <w:t>, derivadas del presente contrato, así como de la naturaleza de su objeto y las finalidades por él previstas, son obligaciones de resultado. Estas finalidades deberán tenerse en cuenta para la/adecuada comprensión e interpretación del presente contrato, especialmente en lo que concierne a sus reglas y condiciones, así como para determinar el alcance de los derechos</w:t>
      </w:r>
      <w:r w:rsidR="00110297" w:rsidRPr="00945EA0">
        <w:rPr>
          <w:sz w:val="23"/>
          <w:szCs w:val="23"/>
        </w:rPr>
        <w:t xml:space="preserve"> y</w:t>
      </w:r>
      <w:r w:rsidRPr="00945EA0">
        <w:rPr>
          <w:sz w:val="23"/>
          <w:szCs w:val="23"/>
        </w:rPr>
        <w:t xml:space="preserve"> obligaciones que el mismo atribuye a las partes.  </w:t>
      </w:r>
      <w:r w:rsidRPr="00945EA0">
        <w:rPr>
          <w:b/>
          <w:bCs/>
          <w:i/>
          <w:iCs/>
          <w:sz w:val="23"/>
          <w:szCs w:val="23"/>
        </w:rPr>
        <w:t>TERCERA. VALOR</w:t>
      </w:r>
      <w:r w:rsidRPr="00945EA0">
        <w:rPr>
          <w:b/>
          <w:bCs/>
          <w:sz w:val="23"/>
          <w:szCs w:val="23"/>
        </w:rPr>
        <w:t xml:space="preserve">: </w:t>
      </w:r>
      <w:r w:rsidRPr="00945EA0">
        <w:rPr>
          <w:sz w:val="23"/>
          <w:szCs w:val="23"/>
        </w:rPr>
        <w:t xml:space="preserve">Se estima el valor que </w:t>
      </w:r>
      <w:r w:rsidR="00110297" w:rsidRPr="00945EA0">
        <w:rPr>
          <w:sz w:val="23"/>
          <w:szCs w:val="23"/>
        </w:rPr>
        <w:t>a</w:t>
      </w:r>
      <w:r w:rsidRPr="00945EA0">
        <w:rPr>
          <w:sz w:val="23"/>
          <w:szCs w:val="23"/>
        </w:rPr>
        <w:t xml:space="preserve">sciende a la suma de </w:t>
      </w:r>
      <w:r w:rsidR="000637B0" w:rsidRPr="00945EA0">
        <w:rPr>
          <w:sz w:val="23"/>
          <w:szCs w:val="23"/>
        </w:rPr>
        <w:t>($</w:t>
      </w:r>
      <w:r w:rsidR="00E25079" w:rsidRPr="00945EA0">
        <w:rPr>
          <w:sz w:val="23"/>
          <w:szCs w:val="23"/>
        </w:rPr>
        <w:t>xxxxxxx</w:t>
      </w:r>
      <w:r w:rsidR="000637B0" w:rsidRPr="00945EA0">
        <w:rPr>
          <w:sz w:val="23"/>
          <w:szCs w:val="23"/>
        </w:rPr>
        <w:t>) m/cte, representados en un canon mensual de arrendamiento de ($</w:t>
      </w:r>
      <w:r w:rsidR="00E25079" w:rsidRPr="00945EA0">
        <w:rPr>
          <w:sz w:val="23"/>
          <w:szCs w:val="23"/>
        </w:rPr>
        <w:t>xxxxxxxxx</w:t>
      </w:r>
      <w:r w:rsidR="000637B0" w:rsidRPr="00945EA0">
        <w:rPr>
          <w:sz w:val="23"/>
          <w:szCs w:val="23"/>
        </w:rPr>
        <w:t xml:space="preserve">) m/cte. iva </w:t>
      </w:r>
      <w:r w:rsidRPr="00945EA0">
        <w:rPr>
          <w:sz w:val="23"/>
          <w:szCs w:val="23"/>
        </w:rPr>
        <w:t xml:space="preserve">incluido </w:t>
      </w:r>
      <w:r w:rsidRPr="00945EA0">
        <w:rPr>
          <w:b/>
          <w:sz w:val="23"/>
          <w:szCs w:val="23"/>
        </w:rPr>
        <w:t>CUARTA</w:t>
      </w:r>
      <w:r w:rsidRPr="00945EA0">
        <w:rPr>
          <w:b/>
          <w:bCs/>
          <w:i/>
          <w:iCs/>
          <w:sz w:val="23"/>
          <w:szCs w:val="23"/>
        </w:rPr>
        <w:t>. FORMA DE PAGO</w:t>
      </w:r>
      <w:r w:rsidRPr="00945EA0">
        <w:rPr>
          <w:b/>
          <w:bCs/>
          <w:sz w:val="23"/>
          <w:szCs w:val="23"/>
        </w:rPr>
        <w:t xml:space="preserve">: </w:t>
      </w:r>
      <w:r w:rsidRPr="00945EA0">
        <w:rPr>
          <w:sz w:val="23"/>
          <w:szCs w:val="23"/>
        </w:rPr>
        <w:t xml:space="preserve">El arrendatario deberá realizar el pago del valor del canon de arrendamiento mensual de </w:t>
      </w:r>
      <w:r w:rsidR="000637B0" w:rsidRPr="00945EA0">
        <w:rPr>
          <w:sz w:val="23"/>
          <w:szCs w:val="23"/>
        </w:rPr>
        <w:t>($</w:t>
      </w:r>
      <w:r w:rsidR="00E25079" w:rsidRPr="00945EA0">
        <w:rPr>
          <w:sz w:val="23"/>
          <w:szCs w:val="23"/>
        </w:rPr>
        <w:t>xxxxxxxx</w:t>
      </w:r>
      <w:r w:rsidR="000637B0" w:rsidRPr="00945EA0">
        <w:rPr>
          <w:sz w:val="23"/>
          <w:szCs w:val="23"/>
        </w:rPr>
        <w:t>) m/cte</w:t>
      </w:r>
      <w:r w:rsidRPr="00945EA0">
        <w:rPr>
          <w:sz w:val="23"/>
          <w:szCs w:val="23"/>
        </w:rPr>
        <w:t xml:space="preserve">. El Arrendatario se obliga a pagar en mensualidades ANTICIPADAMENTE dentro de los cinco (05) días hábiles siguientes al inicio del contrato, a la siguiente cuenta: CUENTA CORRIENTE: 110-405-00041- 5 a nombre de Departamento de Policía Guajira. ENTIDAD: Banco Popular, una vez efectuada la </w:t>
      </w:r>
      <w:r w:rsidRPr="00945EA0">
        <w:rPr>
          <w:sz w:val="23"/>
          <w:szCs w:val="23"/>
        </w:rPr>
        <w:lastRenderedPageBreak/>
        <w:t xml:space="preserve">consignación deberá entregar copia a la oficina de la tesorería del Departamento de Policía Guajira y otra copia del pago a la oficina de Coordinación Logística del Departamento de Policía Guajira. No obstante, el incumplimiento del plazo acarreará un interés del cero punto cinco por ciento (0.5%) del valor dejado de consignar, por cada día de retraso y hasta por quince (15) días calendario. una vez cumplido los 15 días el supervisor del contrato informara a la oficina de contratos del Departamento de Policía Guajira para que se le dé aplicabilidad a la cláusula </w:t>
      </w:r>
      <w:r w:rsidRPr="00945EA0">
        <w:rPr>
          <w:b/>
          <w:bCs/>
          <w:sz w:val="23"/>
          <w:szCs w:val="23"/>
        </w:rPr>
        <w:t xml:space="preserve">CADUCIDAD ADMINISTRATIVA </w:t>
      </w:r>
      <w:r w:rsidRPr="00945EA0">
        <w:rPr>
          <w:sz w:val="23"/>
          <w:szCs w:val="23"/>
        </w:rPr>
        <w:t xml:space="preserve">establecida en el contrato. </w:t>
      </w:r>
      <w:r w:rsidRPr="00945EA0">
        <w:rPr>
          <w:b/>
          <w:bCs/>
          <w:i/>
          <w:iCs/>
          <w:sz w:val="23"/>
          <w:szCs w:val="23"/>
        </w:rPr>
        <w:t>QUINTA. APROPIACIÓN PRESUPUESTAL</w:t>
      </w:r>
      <w:r w:rsidRPr="00945EA0">
        <w:rPr>
          <w:b/>
          <w:bCs/>
          <w:sz w:val="23"/>
          <w:szCs w:val="23"/>
        </w:rPr>
        <w:t xml:space="preserve">: </w:t>
      </w:r>
      <w:r w:rsidRPr="00945EA0">
        <w:rPr>
          <w:sz w:val="23"/>
          <w:szCs w:val="23"/>
        </w:rPr>
        <w:t xml:space="preserve">NO APLICA. </w:t>
      </w:r>
      <w:r w:rsidRPr="00945EA0">
        <w:rPr>
          <w:b/>
          <w:bCs/>
          <w:i/>
          <w:iCs/>
          <w:sz w:val="23"/>
          <w:szCs w:val="23"/>
        </w:rPr>
        <w:t>SEXTA. DEL PLAZO DE EJECUCIÓN</w:t>
      </w:r>
      <w:r w:rsidRPr="00945EA0">
        <w:rPr>
          <w:b/>
          <w:bCs/>
          <w:sz w:val="23"/>
          <w:szCs w:val="23"/>
        </w:rPr>
        <w:t xml:space="preserve">: </w:t>
      </w:r>
      <w:r w:rsidRPr="00945EA0">
        <w:rPr>
          <w:sz w:val="23"/>
          <w:szCs w:val="23"/>
        </w:rPr>
        <w:t>El plazo de ejecución del contrato será de 12 meses contados a partir de la legalización y/o formalización del contrato, el supervisor del contrato deberá enviar un aviso por escrito con antelación mínima de treinta (30) días calendario a la culminación del mismo. El Arrendatario se compromete a cancelar el valor del canon de arrendamiento por anticipado dentro de los primeros cinco (05) días hábiles siguientes al inicio del contrato.</w:t>
      </w:r>
      <w:r w:rsidRPr="00945EA0">
        <w:rPr>
          <w:b/>
          <w:bCs/>
          <w:i/>
          <w:iCs/>
          <w:sz w:val="23"/>
          <w:szCs w:val="23"/>
        </w:rPr>
        <w:t xml:space="preserve"> SÉPTIMA. VIGENCIA</w:t>
      </w:r>
      <w:r w:rsidRPr="00945EA0">
        <w:rPr>
          <w:b/>
          <w:bCs/>
          <w:sz w:val="23"/>
          <w:szCs w:val="23"/>
        </w:rPr>
        <w:t xml:space="preserve">: </w:t>
      </w:r>
      <w:r w:rsidRPr="00945EA0">
        <w:rPr>
          <w:sz w:val="23"/>
          <w:szCs w:val="23"/>
        </w:rPr>
        <w:t xml:space="preserve">La Vigencia del presente contrato será de cuatro 04 meses adicional al plazo de ejecución” </w:t>
      </w:r>
      <w:r w:rsidRPr="00945EA0">
        <w:rPr>
          <w:b/>
          <w:bCs/>
          <w:i/>
          <w:iCs/>
          <w:sz w:val="23"/>
          <w:szCs w:val="23"/>
        </w:rPr>
        <w:t xml:space="preserve">OCTAVA. LUGAR DEL SERVICIO: </w:t>
      </w:r>
      <w:r w:rsidRPr="00945EA0">
        <w:rPr>
          <w:sz w:val="23"/>
          <w:szCs w:val="23"/>
        </w:rPr>
        <w:t xml:space="preserve">El local destinado para el Arrendamiento de un espacio físico destinado para el funcionamiento de un cajero automático ubicados dentro de las instalaciones del Comando del Departamento de Policía Guajira, Calle 15 carrera 7 esquina a un costado de la escalera en el primer piso bloque administrativo. </w:t>
      </w:r>
      <w:r w:rsidRPr="00945EA0">
        <w:rPr>
          <w:b/>
          <w:bCs/>
          <w:sz w:val="23"/>
          <w:szCs w:val="23"/>
        </w:rPr>
        <w:t xml:space="preserve">SERVICIOS PÚBLICOS: EL ARRENDATARIO; </w:t>
      </w:r>
      <w:r w:rsidRPr="00945EA0">
        <w:rPr>
          <w:sz w:val="23"/>
          <w:szCs w:val="23"/>
        </w:rPr>
        <w:t>El Arrendatario pagará oportuna y totalmente los servicios públicos del Inmueble desde la fecha en que se dé inicio el arrendamiento hasta la restitución del Inmueble, el incumplimiento del arrendatario en el pago oportuno de los servicios públicos del Inmueble se tendrá por parte del arrendador como incumplimiento del Contrato y el Arrendatario deberá cancelar de manera incondicional e irrevocable al Arrendador las sumas que por este concepto haya tenido que pagar, pago que deberá hacerse de manera inmediata por el Arrendatario con la presentación de las facturas correspondientes</w:t>
      </w:r>
      <w:r w:rsidRPr="00945EA0">
        <w:rPr>
          <w:b/>
          <w:bCs/>
          <w:sz w:val="23"/>
          <w:szCs w:val="23"/>
        </w:rPr>
        <w:t xml:space="preserve">; </w:t>
      </w:r>
      <w:r w:rsidRPr="00945EA0">
        <w:rPr>
          <w:sz w:val="23"/>
          <w:szCs w:val="23"/>
        </w:rPr>
        <w:t xml:space="preserve">El Arrendatario renuncia a ejercer cualquier acción judicial contra el arrendador por las fallas que presente el suministro de estos servicios originados por empresas prestadoras de los mismos y que generen perjuicios en su actividad comercial siendo asumido cualquier costo por el </w:t>
      </w:r>
      <w:r w:rsidRPr="00945EA0">
        <w:rPr>
          <w:b/>
          <w:bCs/>
          <w:sz w:val="23"/>
          <w:szCs w:val="23"/>
        </w:rPr>
        <w:t>ARRENDATARIO</w:t>
      </w:r>
      <w:r w:rsidRPr="00945EA0">
        <w:rPr>
          <w:sz w:val="23"/>
          <w:szCs w:val="23"/>
        </w:rPr>
        <w:t xml:space="preserve">; No está autorizado el arrendatario a realizar la instalación de ningún otro tipo de servicio público o particular por cuenta del arrendatario sin previa autorización por parte del Comandante Departamento de Policía Guajira a través del Supervisor del Contrato. </w:t>
      </w:r>
      <w:r w:rsidRPr="00945EA0">
        <w:rPr>
          <w:b/>
          <w:bCs/>
          <w:sz w:val="23"/>
          <w:szCs w:val="23"/>
        </w:rPr>
        <w:t xml:space="preserve">ESTADO DEL INMUEBLE: </w:t>
      </w:r>
      <w:r w:rsidRPr="00945EA0">
        <w:rPr>
          <w:sz w:val="23"/>
          <w:szCs w:val="23"/>
        </w:rPr>
        <w:t xml:space="preserve">El ARRENDATARIO declara haber recibido el inmueble y los muebles que forman parte del mismo, en perfecto estado de conservación y servicio, como consta en el acta de entrega suscrita por las partes. </w:t>
      </w:r>
      <w:r w:rsidRPr="00945EA0">
        <w:rPr>
          <w:b/>
          <w:bCs/>
          <w:sz w:val="23"/>
          <w:szCs w:val="23"/>
        </w:rPr>
        <w:t xml:space="preserve">EL ARRENDATARIO </w:t>
      </w:r>
      <w:r w:rsidRPr="00945EA0">
        <w:rPr>
          <w:sz w:val="23"/>
          <w:szCs w:val="23"/>
        </w:rPr>
        <w:t xml:space="preserve">se obliga para con el </w:t>
      </w:r>
      <w:r w:rsidRPr="00945EA0">
        <w:rPr>
          <w:b/>
          <w:bCs/>
          <w:sz w:val="23"/>
          <w:szCs w:val="23"/>
        </w:rPr>
        <w:t xml:space="preserve">ARRENDADOR </w:t>
      </w:r>
      <w:r w:rsidRPr="00945EA0">
        <w:rPr>
          <w:sz w:val="23"/>
          <w:szCs w:val="23"/>
        </w:rPr>
        <w:t xml:space="preserve">a restituir el inmueble en el mismo estado en que lo recibe, salvo el deterioro normal por el uso legítimo. </w:t>
      </w:r>
      <w:r w:rsidRPr="00945EA0">
        <w:rPr>
          <w:b/>
          <w:bCs/>
          <w:i/>
          <w:iCs/>
          <w:sz w:val="23"/>
          <w:szCs w:val="23"/>
        </w:rPr>
        <w:t>NOVENA. DERECHOS DEL ARRENDATARIO</w:t>
      </w:r>
      <w:r w:rsidRPr="00945EA0">
        <w:rPr>
          <w:b/>
          <w:bCs/>
          <w:sz w:val="23"/>
          <w:szCs w:val="23"/>
        </w:rPr>
        <w:t xml:space="preserve">: </w:t>
      </w:r>
      <w:r w:rsidRPr="00945EA0">
        <w:rPr>
          <w:sz w:val="23"/>
          <w:szCs w:val="23"/>
        </w:rPr>
        <w:t xml:space="preserve">En general, son derechos del </w:t>
      </w:r>
      <w:r w:rsidRPr="00945EA0">
        <w:rPr>
          <w:b/>
          <w:bCs/>
          <w:sz w:val="23"/>
          <w:szCs w:val="23"/>
        </w:rPr>
        <w:t>ARRENDATARIO</w:t>
      </w:r>
      <w:r w:rsidRPr="00945EA0">
        <w:rPr>
          <w:sz w:val="23"/>
          <w:szCs w:val="23"/>
        </w:rPr>
        <w:t xml:space="preserve">: </w:t>
      </w:r>
      <w:r w:rsidRPr="00945EA0">
        <w:rPr>
          <w:b/>
          <w:bCs/>
          <w:sz w:val="23"/>
          <w:szCs w:val="23"/>
        </w:rPr>
        <w:t xml:space="preserve">1.) </w:t>
      </w:r>
      <w:r w:rsidRPr="00945EA0">
        <w:rPr>
          <w:sz w:val="23"/>
          <w:szCs w:val="23"/>
        </w:rPr>
        <w:t xml:space="preserve">Tener acceso a los elementos físicos necesarios para desarrollar el objeto del contrato, en caso que los mismos sean necesarios, y cumplir con sus obligaciones. </w:t>
      </w:r>
      <w:r w:rsidRPr="00945EA0">
        <w:rPr>
          <w:b/>
          <w:bCs/>
          <w:sz w:val="23"/>
          <w:szCs w:val="23"/>
        </w:rPr>
        <w:t xml:space="preserve">2.) </w:t>
      </w:r>
      <w:r w:rsidRPr="00945EA0">
        <w:rPr>
          <w:sz w:val="23"/>
          <w:szCs w:val="23"/>
        </w:rPr>
        <w:t xml:space="preserve">Obtener la colaboración necesaria de la Policía Nacional – Departamento de Policía Guajira para el adecuado desarrollo del contrato. </w:t>
      </w:r>
      <w:r w:rsidRPr="00945EA0">
        <w:rPr>
          <w:b/>
          <w:bCs/>
          <w:i/>
          <w:iCs/>
          <w:sz w:val="23"/>
          <w:szCs w:val="23"/>
        </w:rPr>
        <w:t>DÉCIMA. - OBLIGACIONES DEL ARRENDATARIO</w:t>
      </w:r>
      <w:r w:rsidRPr="00945EA0">
        <w:rPr>
          <w:bCs/>
          <w:sz w:val="23"/>
          <w:szCs w:val="23"/>
        </w:rPr>
        <w:t>:</w:t>
      </w:r>
      <w:r w:rsidRPr="00945EA0">
        <w:rPr>
          <w:sz w:val="23"/>
          <w:szCs w:val="23"/>
        </w:rPr>
        <w:t xml:space="preserve"> </w:t>
      </w:r>
      <w:r w:rsidRPr="00945EA0">
        <w:rPr>
          <w:b/>
          <w:bCs/>
          <w:sz w:val="23"/>
          <w:szCs w:val="23"/>
        </w:rPr>
        <w:t>1.)</w:t>
      </w:r>
      <w:r w:rsidRPr="00945EA0">
        <w:rPr>
          <w:bCs/>
          <w:sz w:val="23"/>
          <w:szCs w:val="23"/>
        </w:rPr>
        <w:t xml:space="preserve"> Cumplir con el objeto contractual, </w:t>
      </w:r>
      <w:r w:rsidRPr="00945EA0">
        <w:rPr>
          <w:b/>
          <w:bCs/>
          <w:sz w:val="23"/>
          <w:szCs w:val="23"/>
        </w:rPr>
        <w:t>2.)</w:t>
      </w:r>
      <w:r w:rsidRPr="00945EA0">
        <w:rPr>
          <w:bCs/>
          <w:sz w:val="23"/>
          <w:szCs w:val="23"/>
        </w:rPr>
        <w:t xml:space="preserve"> Obrar con lealtad y buena fe en las distintas etapas contractuales, evitando dilaciones y trabas, </w:t>
      </w:r>
      <w:r w:rsidRPr="00945EA0">
        <w:rPr>
          <w:b/>
          <w:bCs/>
          <w:sz w:val="23"/>
          <w:szCs w:val="23"/>
        </w:rPr>
        <w:t>3.)</w:t>
      </w:r>
      <w:r w:rsidRPr="00945EA0">
        <w:rPr>
          <w:bCs/>
          <w:sz w:val="23"/>
          <w:szCs w:val="23"/>
        </w:rPr>
        <w:t xml:space="preserve"> Responder en los plazos que la POLICÍA NACIONAL establezca en cada caso, los requerimientos de aclaración o de información que le formule </w:t>
      </w:r>
      <w:r w:rsidRPr="00945EA0">
        <w:rPr>
          <w:b/>
          <w:bCs/>
          <w:sz w:val="23"/>
          <w:szCs w:val="23"/>
        </w:rPr>
        <w:t>4.)</w:t>
      </w:r>
      <w:r w:rsidRPr="00945EA0">
        <w:rPr>
          <w:bCs/>
          <w:sz w:val="23"/>
          <w:szCs w:val="23"/>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Pr="00945EA0">
        <w:rPr>
          <w:b/>
          <w:bCs/>
          <w:sz w:val="23"/>
          <w:szCs w:val="23"/>
        </w:rPr>
        <w:t>5.)</w:t>
      </w:r>
      <w:r w:rsidRPr="00945EA0">
        <w:rPr>
          <w:bCs/>
          <w:sz w:val="23"/>
          <w:szCs w:val="23"/>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945EA0">
        <w:rPr>
          <w:b/>
          <w:bCs/>
          <w:sz w:val="23"/>
          <w:szCs w:val="23"/>
        </w:rPr>
        <w:t>6.)</w:t>
      </w:r>
      <w:r w:rsidRPr="00945EA0">
        <w:rPr>
          <w:bCs/>
          <w:sz w:val="23"/>
          <w:szCs w:val="23"/>
        </w:rPr>
        <w:t xml:space="preserve"> No acceder a peticiones o amenazas, de quienes actuando por fuera de la ley pretendan obligarlo a hacer </w:t>
      </w:r>
      <w:r w:rsidRPr="00945EA0">
        <w:rPr>
          <w:bCs/>
          <w:sz w:val="23"/>
          <w:szCs w:val="23"/>
        </w:rPr>
        <w:lastRenderedPageBreak/>
        <w:t xml:space="preserve">u omitir algún acto o hecho, el ARRENDATARIO deberá Informar de tal evento a  la Dirección Administrativa y Financiera de la Policía Nacional  y a las autoridades competentes para que se adopte las medidas necesarias, </w:t>
      </w:r>
      <w:r w:rsidRPr="00945EA0">
        <w:rPr>
          <w:b/>
          <w:bCs/>
          <w:sz w:val="23"/>
          <w:szCs w:val="23"/>
        </w:rPr>
        <w:t>7.)</w:t>
      </w:r>
      <w:r w:rsidRPr="00945EA0">
        <w:rPr>
          <w:bCs/>
          <w:sz w:val="23"/>
          <w:szCs w:val="23"/>
        </w:rPr>
        <w:t xml:space="preserve"> Mantener activa la cuenta corriente o de ahorros reportada para los pagos con el fin de evitar traumatismos en el proceso de ejecución del contrato, </w:t>
      </w:r>
      <w:r w:rsidRPr="00945EA0">
        <w:rPr>
          <w:b/>
          <w:bCs/>
          <w:sz w:val="23"/>
          <w:szCs w:val="23"/>
        </w:rPr>
        <w:t>8.)</w:t>
      </w:r>
      <w:r w:rsidRPr="00945EA0">
        <w:rPr>
          <w:bCs/>
          <w:sz w:val="23"/>
          <w:szCs w:val="23"/>
        </w:rPr>
        <w:t xml:space="preserve"> Restituir a LA POLICÍA NACIONAL los elementos que haya colocado a su disposición para el desarrollo del objeto contractual, cuando se lo requiera o al finalizar el contrato, en caso que se hayan suministrado</w:t>
      </w:r>
      <w:r w:rsidRPr="00945EA0">
        <w:rPr>
          <w:sz w:val="23"/>
          <w:szCs w:val="23"/>
        </w:rPr>
        <w:t xml:space="preserve">. </w:t>
      </w:r>
      <w:r w:rsidRPr="00945EA0">
        <w:rPr>
          <w:b/>
          <w:sz w:val="23"/>
          <w:szCs w:val="23"/>
        </w:rPr>
        <w:t>9.)</w:t>
      </w:r>
      <w:r w:rsidRPr="00945EA0">
        <w:rPr>
          <w:sz w:val="23"/>
          <w:szCs w:val="23"/>
        </w:rPr>
        <w:t xml:space="preserve"> Incluir todas aquellas obligaciones que el arrendatario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 </w:t>
      </w:r>
      <w:r w:rsidRPr="00945EA0">
        <w:rPr>
          <w:b/>
          <w:sz w:val="23"/>
          <w:szCs w:val="23"/>
        </w:rPr>
        <w:t>10.)</w:t>
      </w:r>
      <w:r w:rsidRPr="00945EA0">
        <w:rPr>
          <w:sz w:val="23"/>
          <w:szCs w:val="23"/>
        </w:rPr>
        <w:t xml:space="preserve"> Las demás obligaciones del ARRENDATARIO contenidas en el artículo 5º de la Ley 80 de 1993, así mismo, será civil y penalmente responsable por sus acciones u omisiones en la actuación contractual. </w:t>
      </w:r>
      <w:r w:rsidRPr="00945EA0">
        <w:rPr>
          <w:b/>
          <w:sz w:val="23"/>
          <w:szCs w:val="23"/>
        </w:rPr>
        <w:t>11.)</w:t>
      </w:r>
      <w:r w:rsidRPr="00945EA0">
        <w:rPr>
          <w:sz w:val="23"/>
          <w:szCs w:val="23"/>
        </w:rPr>
        <w:t xml:space="preserve"> Usar el área arrendada según los términos del contrato. </w:t>
      </w:r>
      <w:r w:rsidRPr="00945EA0">
        <w:rPr>
          <w:b/>
          <w:sz w:val="23"/>
          <w:szCs w:val="23"/>
        </w:rPr>
        <w:t>12.)</w:t>
      </w:r>
      <w:r w:rsidRPr="00945EA0">
        <w:rPr>
          <w:sz w:val="23"/>
          <w:szCs w:val="23"/>
        </w:rPr>
        <w:t xml:space="preserve"> Cumplir las disposiciones que se dicten sobre planes de seguridad. </w:t>
      </w:r>
      <w:r w:rsidRPr="00945EA0">
        <w:rPr>
          <w:b/>
          <w:sz w:val="23"/>
          <w:szCs w:val="23"/>
        </w:rPr>
        <w:t>13.)</w:t>
      </w:r>
      <w:r w:rsidRPr="00945EA0">
        <w:rPr>
          <w:sz w:val="23"/>
          <w:szCs w:val="23"/>
        </w:rPr>
        <w:t xml:space="preserve"> Cumplirá con lo establecido en el Decreto 1072 de 2015 respecto al sistema de gestión de seguridad y salud en el trabajo toda actividad que se ejerza en fortalecimiento y cumplimiento a la norma está bajo su propia cuenta y responsabilidad y demás señaladas en el anexo de las condiciones técnicas. </w:t>
      </w:r>
      <w:r w:rsidRPr="00945EA0">
        <w:rPr>
          <w:b/>
          <w:bCs/>
          <w:i/>
          <w:iCs/>
          <w:sz w:val="23"/>
          <w:szCs w:val="23"/>
        </w:rPr>
        <w:t>DECIMA PRIMERA. DERECHOS DE LA POLICÍA NACIONAL</w:t>
      </w:r>
      <w:r w:rsidRPr="00945EA0">
        <w:rPr>
          <w:b/>
          <w:bCs/>
          <w:sz w:val="23"/>
          <w:szCs w:val="23"/>
        </w:rPr>
        <w:t xml:space="preserve">: </w:t>
      </w:r>
      <w:r w:rsidRPr="00945EA0">
        <w:rPr>
          <w:sz w:val="23"/>
          <w:szCs w:val="23"/>
        </w:rPr>
        <w:t xml:space="preserve">Supervisar el desarrollo y ejecución del presente contrato, y acceder a los documentos e información que soportan la labor del </w:t>
      </w:r>
      <w:r w:rsidRPr="00945EA0">
        <w:rPr>
          <w:b/>
          <w:bCs/>
          <w:sz w:val="23"/>
          <w:szCs w:val="23"/>
        </w:rPr>
        <w:t>ARRENDATARIO</w:t>
      </w:r>
      <w:r w:rsidRPr="00945EA0">
        <w:rPr>
          <w:sz w:val="23"/>
          <w:szCs w:val="23"/>
        </w:rPr>
        <w:t xml:space="preserve">. </w:t>
      </w:r>
      <w:r w:rsidRPr="00945EA0">
        <w:rPr>
          <w:b/>
          <w:bCs/>
          <w:sz w:val="23"/>
          <w:szCs w:val="23"/>
        </w:rPr>
        <w:t xml:space="preserve">AUSENCIA DEL VÍNCULO LABORAL: </w:t>
      </w:r>
      <w:r w:rsidRPr="00945EA0">
        <w:rPr>
          <w:sz w:val="23"/>
          <w:szCs w:val="23"/>
        </w:rPr>
        <w:t xml:space="preserve">El presente contrato no genera relación laboral alguna entre el </w:t>
      </w:r>
      <w:r w:rsidRPr="00945EA0">
        <w:rPr>
          <w:b/>
          <w:bCs/>
          <w:sz w:val="23"/>
          <w:szCs w:val="23"/>
        </w:rPr>
        <w:t xml:space="preserve">ARRENDADOR </w:t>
      </w:r>
      <w:r w:rsidRPr="00945EA0">
        <w:rPr>
          <w:sz w:val="23"/>
          <w:szCs w:val="23"/>
        </w:rPr>
        <w:t xml:space="preserve">y los empleados que el </w:t>
      </w:r>
      <w:r w:rsidRPr="00945EA0">
        <w:rPr>
          <w:b/>
          <w:bCs/>
          <w:sz w:val="23"/>
          <w:szCs w:val="23"/>
        </w:rPr>
        <w:t xml:space="preserve">ARRENDATARIO </w:t>
      </w:r>
      <w:r w:rsidRPr="00945EA0">
        <w:rPr>
          <w:sz w:val="23"/>
          <w:szCs w:val="23"/>
        </w:rPr>
        <w:t xml:space="preserve">utilice en las labores que desarrolle en el inmueble arrendado. Por lo tanto, los salarios, prestaciones sociales e indemnizaciones de este personal son responsabilidad exclusiva del </w:t>
      </w:r>
      <w:r w:rsidRPr="00945EA0">
        <w:rPr>
          <w:b/>
          <w:bCs/>
          <w:sz w:val="23"/>
          <w:szCs w:val="23"/>
        </w:rPr>
        <w:t>ARRENDATARIO</w:t>
      </w:r>
      <w:r w:rsidRPr="00945EA0">
        <w:rPr>
          <w:b/>
          <w:bCs/>
          <w:i/>
          <w:iCs/>
          <w:sz w:val="23"/>
          <w:szCs w:val="23"/>
        </w:rPr>
        <w:t xml:space="preserve">. PARAGRAFO PRIMERO </w:t>
      </w:r>
      <w:r w:rsidRPr="00945EA0">
        <w:rPr>
          <w:b/>
          <w:bCs/>
          <w:sz w:val="23"/>
          <w:szCs w:val="23"/>
        </w:rPr>
        <w:t xml:space="preserve">RESPONSABILIDAD DEL ARRENDADOR: </w:t>
      </w:r>
      <w:r w:rsidRPr="00945EA0">
        <w:rPr>
          <w:sz w:val="23"/>
          <w:szCs w:val="23"/>
        </w:rPr>
        <w:t xml:space="preserve">El arrendador no asume responsabilidad alguna por daños y/o perjuicios que el </w:t>
      </w:r>
      <w:r w:rsidRPr="00945EA0">
        <w:rPr>
          <w:b/>
          <w:bCs/>
          <w:sz w:val="23"/>
          <w:szCs w:val="23"/>
        </w:rPr>
        <w:t xml:space="preserve">ARRENDATARIO </w:t>
      </w:r>
      <w:r w:rsidRPr="00945EA0">
        <w:rPr>
          <w:sz w:val="23"/>
          <w:szCs w:val="23"/>
        </w:rPr>
        <w:t xml:space="preserve">pueda sufrir por hurto, robo parcial o total de las mercancías que se encuentren a cargo del arrendatario, en los inmuebles objeto del presente contrato, así como tampoco por los daños ocasionados en incendio, inundación, temblor, terremoto, ciclón, tormenta, huracán, actos terroristas o actos malintencionados de terceros. </w:t>
      </w:r>
      <w:r w:rsidRPr="00945EA0">
        <w:rPr>
          <w:b/>
          <w:bCs/>
          <w:i/>
          <w:iCs/>
          <w:sz w:val="23"/>
          <w:szCs w:val="23"/>
        </w:rPr>
        <w:t>DECIMA SEGUNDA. OBLIGACIONES DE LA POLICÍA NACIONAL</w:t>
      </w:r>
      <w:r w:rsidRPr="00945EA0">
        <w:rPr>
          <w:b/>
          <w:bCs/>
          <w:sz w:val="23"/>
          <w:szCs w:val="23"/>
        </w:rPr>
        <w:t xml:space="preserve">: 1.) </w:t>
      </w:r>
      <w:r w:rsidRPr="00945EA0">
        <w:rPr>
          <w:bCs/>
          <w:sz w:val="23"/>
          <w:szCs w:val="23"/>
        </w:rPr>
        <w:t xml:space="preserve">Poner a disposición del </w:t>
      </w:r>
      <w:r w:rsidRPr="00945EA0">
        <w:rPr>
          <w:b/>
          <w:bCs/>
          <w:sz w:val="23"/>
          <w:szCs w:val="23"/>
        </w:rPr>
        <w:t>ARRENDATARIO</w:t>
      </w:r>
      <w:r w:rsidRPr="00945EA0">
        <w:rPr>
          <w:bCs/>
          <w:sz w:val="23"/>
          <w:szCs w:val="23"/>
        </w:rPr>
        <w:t xml:space="preserve"> los bienes y lugares que se requieran para la ejecución y entrega del objeto contratado, </w:t>
      </w:r>
      <w:r w:rsidRPr="00945EA0">
        <w:rPr>
          <w:b/>
          <w:bCs/>
          <w:sz w:val="23"/>
          <w:szCs w:val="23"/>
        </w:rPr>
        <w:t>2.)</w:t>
      </w:r>
      <w:r w:rsidRPr="00945EA0">
        <w:rPr>
          <w:bCs/>
          <w:sz w:val="23"/>
          <w:szCs w:val="23"/>
        </w:rPr>
        <w:t xml:space="preserve"> Una vez se surta el proceso de contratación estatal, asignar un Supervisor, a través de quien la POLICÍA NACIONAL mantendrá la interlocución permanente y directa con el ARRENDATARIO, </w:t>
      </w:r>
      <w:r w:rsidRPr="00945EA0">
        <w:rPr>
          <w:b/>
          <w:bCs/>
          <w:sz w:val="23"/>
          <w:szCs w:val="23"/>
        </w:rPr>
        <w:t>3.)</w:t>
      </w:r>
      <w:r w:rsidRPr="00945EA0">
        <w:rPr>
          <w:bCs/>
          <w:sz w:val="23"/>
          <w:szCs w:val="23"/>
        </w:rPr>
        <w:t xml:space="preserve"> Ejercer el control sobre el cumplimiento del contrato a través del Supervisor designado para el efecto, exigiéndole la ejecución idónea y oportuna del objeto a contratar, </w:t>
      </w:r>
      <w:r w:rsidRPr="00945EA0">
        <w:rPr>
          <w:b/>
          <w:bCs/>
          <w:sz w:val="23"/>
          <w:szCs w:val="23"/>
        </w:rPr>
        <w:t>4.)</w:t>
      </w:r>
      <w:r w:rsidRPr="00945EA0">
        <w:rPr>
          <w:bCs/>
          <w:sz w:val="23"/>
          <w:szCs w:val="23"/>
        </w:rPr>
        <w:t xml:space="preserve"> Recibir a satisfacción los bienes y/o servicios que sean entregados por el ARRENDATARIO, cuando estos cumplan con las condiciones establecidas y en especial las especificaciones u obligaciones técnicas contenidas en el anexo técnico, </w:t>
      </w:r>
      <w:r w:rsidRPr="00945EA0">
        <w:rPr>
          <w:b/>
          <w:bCs/>
          <w:sz w:val="23"/>
          <w:szCs w:val="23"/>
        </w:rPr>
        <w:t>5.)</w:t>
      </w:r>
      <w:r w:rsidRPr="00945EA0">
        <w:rPr>
          <w:bCs/>
          <w:sz w:val="23"/>
          <w:szCs w:val="23"/>
        </w:rPr>
        <w:t xml:space="preserve"> Adelantar las gestiones necesarias para el reconocimiento y cobro de las sanciones pecuniarias y garantías a que hubiere lugar, para lo cual el Supervisor dará aviso oportuno al área administrativa y financiera del Departamento de Policía Guajira, sobre la ocurrencia de los hechos constitutivos de mora en pagos de canon de arrendamiento y demás que afecten la ejecución del contrato, </w:t>
      </w:r>
      <w:r w:rsidRPr="00945EA0">
        <w:rPr>
          <w:b/>
          <w:bCs/>
          <w:sz w:val="23"/>
          <w:szCs w:val="23"/>
        </w:rPr>
        <w:t>6.)</w:t>
      </w:r>
      <w:r w:rsidRPr="00945EA0">
        <w:rPr>
          <w:bCs/>
          <w:sz w:val="23"/>
          <w:szCs w:val="23"/>
        </w:rPr>
        <w:t xml:space="preserve"> Pagar el ARRENDATARIO en la forma pactada y con sujeción a las disponibilidades presupuestales y de PAC previstas para el efecto</w:t>
      </w:r>
      <w:r w:rsidRPr="00945EA0">
        <w:rPr>
          <w:b/>
          <w:bCs/>
          <w:sz w:val="23"/>
          <w:szCs w:val="23"/>
        </w:rPr>
        <w:t xml:space="preserve">. 7.) </w:t>
      </w:r>
      <w:r w:rsidRPr="00945EA0">
        <w:rPr>
          <w:bCs/>
          <w:sz w:val="23"/>
          <w:szCs w:val="23"/>
        </w:rPr>
        <w:t>Tramitar diligentemente las apropiaciones presupuestales que requiera para solventar las prestaciones patrimoniales que hayan surgido a su cargo como consecuencia de la suscripción del contrato</w:t>
      </w:r>
      <w:r w:rsidRPr="00945EA0">
        <w:rPr>
          <w:b/>
          <w:bCs/>
          <w:sz w:val="23"/>
          <w:szCs w:val="23"/>
        </w:rPr>
        <w:t xml:space="preserve">, 8.) </w:t>
      </w:r>
      <w:r w:rsidRPr="00945EA0">
        <w:rPr>
          <w:bCs/>
          <w:sz w:val="23"/>
          <w:szCs w:val="23"/>
        </w:rPr>
        <w:t xml:space="preserve">Solicitar y recibir información técnica respecto del bien o servicio y demás del ARRENDATARIO en desarrollo del objeto del contractual, </w:t>
      </w:r>
      <w:r w:rsidRPr="00945EA0">
        <w:rPr>
          <w:b/>
          <w:bCs/>
          <w:sz w:val="23"/>
          <w:szCs w:val="23"/>
        </w:rPr>
        <w:t>9.)</w:t>
      </w:r>
      <w:r w:rsidRPr="00945EA0">
        <w:rPr>
          <w:bCs/>
          <w:sz w:val="23"/>
          <w:szCs w:val="23"/>
        </w:rPr>
        <w:t xml:space="preserve"> Incluir aquellas obligaciones propias de cada proceso que coadyuven al cumplimiento de las obligaciones contractuales, </w:t>
      </w:r>
      <w:r w:rsidRPr="00945EA0">
        <w:rPr>
          <w:b/>
          <w:bCs/>
          <w:sz w:val="23"/>
          <w:szCs w:val="23"/>
        </w:rPr>
        <w:t>10.)</w:t>
      </w:r>
      <w:r w:rsidRPr="00945EA0">
        <w:rPr>
          <w:bCs/>
          <w:sz w:val="23"/>
          <w:szCs w:val="23"/>
        </w:rPr>
        <w:t xml:space="preserve"> Rechazar los bienes y/o servicios cuando no cumplan con los requerimientos técnicos exigidos </w:t>
      </w:r>
      <w:r w:rsidRPr="00945EA0">
        <w:rPr>
          <w:b/>
          <w:bCs/>
          <w:sz w:val="23"/>
          <w:szCs w:val="23"/>
        </w:rPr>
        <w:t xml:space="preserve">PARAGRAFO PRIMERO: </w:t>
      </w:r>
      <w:r w:rsidRPr="00945EA0">
        <w:rPr>
          <w:sz w:val="23"/>
          <w:szCs w:val="23"/>
        </w:rPr>
        <w:t xml:space="preserve">En virtud del presente contrato, </w:t>
      </w:r>
      <w:r w:rsidRPr="00945EA0">
        <w:rPr>
          <w:b/>
          <w:bCs/>
          <w:sz w:val="23"/>
          <w:szCs w:val="23"/>
        </w:rPr>
        <w:lastRenderedPageBreak/>
        <w:t xml:space="preserve">EL ARRENDADOR </w:t>
      </w:r>
      <w:r w:rsidRPr="00945EA0">
        <w:rPr>
          <w:sz w:val="23"/>
          <w:szCs w:val="23"/>
        </w:rPr>
        <w:t xml:space="preserve">se compromete para con el </w:t>
      </w:r>
      <w:r w:rsidRPr="00945EA0">
        <w:rPr>
          <w:b/>
          <w:bCs/>
          <w:sz w:val="23"/>
          <w:szCs w:val="23"/>
        </w:rPr>
        <w:t xml:space="preserve">ARRENDATARIO </w:t>
      </w:r>
      <w:r w:rsidRPr="00945EA0">
        <w:rPr>
          <w:sz w:val="23"/>
          <w:szCs w:val="23"/>
        </w:rPr>
        <w:t xml:space="preserve">a: 1.) A entregar al arrendatario la cosa arrendada. 2.) A mantenerla en estado de servir para el fin a que ha sido arrendada. 3.) A librar al arrendatario de toda turbación en el goce de la cosa arrendada. </w:t>
      </w:r>
      <w:r w:rsidRPr="00945EA0">
        <w:rPr>
          <w:b/>
          <w:bCs/>
          <w:i/>
          <w:iCs/>
          <w:sz w:val="23"/>
          <w:szCs w:val="23"/>
        </w:rPr>
        <w:t>DÉCIMA TERCERA. RESERVA DEL PRESENTE CONTRATO</w:t>
      </w:r>
      <w:r w:rsidRPr="00945EA0">
        <w:rPr>
          <w:b/>
          <w:bCs/>
          <w:sz w:val="23"/>
          <w:szCs w:val="23"/>
        </w:rPr>
        <w:t xml:space="preserve">: </w:t>
      </w:r>
      <w:r w:rsidRPr="00945EA0">
        <w:rPr>
          <w:sz w:val="23"/>
          <w:szCs w:val="23"/>
        </w:rPr>
        <w:t xml:space="preserve">El ARRENDATARIO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arrendatario, durante el desarrollo con posterioridad a la ejecución del contrato. </w:t>
      </w:r>
      <w:r w:rsidRPr="00945EA0">
        <w:rPr>
          <w:b/>
          <w:bCs/>
          <w:i/>
          <w:iCs/>
          <w:sz w:val="23"/>
          <w:szCs w:val="23"/>
        </w:rPr>
        <w:t xml:space="preserve">DÉCIMA CUARTA. TERMINACION ANTICIPADA: LAS PARTES </w:t>
      </w:r>
      <w:r w:rsidRPr="00945EA0">
        <w:rPr>
          <w:bCs/>
          <w:i/>
          <w:iCs/>
          <w:sz w:val="23"/>
          <w:szCs w:val="23"/>
        </w:rPr>
        <w:t xml:space="preserve">podrán dar por terminado el presente contrato en cualquier tiempo durante su ejecución, dando a </w:t>
      </w:r>
      <w:r w:rsidRPr="00945EA0">
        <w:rPr>
          <w:b/>
          <w:bCs/>
          <w:i/>
          <w:iCs/>
          <w:sz w:val="23"/>
          <w:szCs w:val="23"/>
        </w:rPr>
        <w:t xml:space="preserve">LA OTRA PARTE </w:t>
      </w:r>
      <w:r w:rsidRPr="00945EA0">
        <w:rPr>
          <w:bCs/>
          <w:i/>
          <w:iCs/>
          <w:sz w:val="23"/>
          <w:szCs w:val="23"/>
        </w:rPr>
        <w:t xml:space="preserve">un aviso por escrito con antelación mínima de treinta (30) días calendario; por razones de seguridad de manera inmediata. Por esta terminación </w:t>
      </w:r>
      <w:r w:rsidRPr="00945EA0">
        <w:rPr>
          <w:b/>
          <w:bCs/>
          <w:i/>
          <w:iCs/>
          <w:sz w:val="23"/>
          <w:szCs w:val="23"/>
        </w:rPr>
        <w:t xml:space="preserve">LAS PARTES </w:t>
      </w:r>
      <w:r w:rsidRPr="00945EA0">
        <w:rPr>
          <w:bCs/>
          <w:i/>
          <w:iCs/>
          <w:sz w:val="23"/>
          <w:szCs w:val="23"/>
        </w:rPr>
        <w:t xml:space="preserve">no quedarán obligadas a pagar indemnización alguna ni pena pecuniaria. En este evento </w:t>
      </w:r>
      <w:r w:rsidRPr="00945EA0">
        <w:rPr>
          <w:b/>
          <w:bCs/>
          <w:i/>
          <w:iCs/>
          <w:sz w:val="23"/>
          <w:szCs w:val="23"/>
        </w:rPr>
        <w:t xml:space="preserve">EL ARRENDATARIO </w:t>
      </w:r>
      <w:r w:rsidRPr="00945EA0">
        <w:rPr>
          <w:bCs/>
          <w:i/>
          <w:iCs/>
          <w:sz w:val="23"/>
          <w:szCs w:val="23"/>
        </w:rPr>
        <w:t xml:space="preserve">solo pagará a </w:t>
      </w:r>
      <w:r w:rsidRPr="00945EA0">
        <w:rPr>
          <w:b/>
          <w:bCs/>
          <w:i/>
          <w:iCs/>
          <w:sz w:val="23"/>
          <w:szCs w:val="23"/>
        </w:rPr>
        <w:t>EL ARRENDADOR</w:t>
      </w:r>
      <w:r w:rsidRPr="00945EA0">
        <w:rPr>
          <w:bCs/>
          <w:i/>
          <w:iCs/>
          <w:sz w:val="23"/>
          <w:szCs w:val="23"/>
        </w:rPr>
        <w:t xml:space="preserve"> el valor del canon en proporción al tiempo transcurrido. </w:t>
      </w:r>
      <w:r w:rsidRPr="00945EA0">
        <w:rPr>
          <w:b/>
          <w:bCs/>
          <w:i/>
          <w:iCs/>
          <w:sz w:val="23"/>
          <w:szCs w:val="23"/>
        </w:rPr>
        <w:t xml:space="preserve">DÉCIMA QUINTA. </w:t>
      </w:r>
      <w:r w:rsidRPr="00945EA0">
        <w:rPr>
          <w:bCs/>
          <w:i/>
          <w:iCs/>
          <w:sz w:val="23"/>
          <w:szCs w:val="23"/>
        </w:rPr>
        <w:t xml:space="preserve"> </w:t>
      </w:r>
      <w:r w:rsidRPr="00945EA0">
        <w:rPr>
          <w:b/>
          <w:bCs/>
          <w:i/>
          <w:iCs/>
          <w:sz w:val="23"/>
          <w:szCs w:val="23"/>
        </w:rPr>
        <w:t xml:space="preserve">OTRAS CAUSALES DE TERMINACION: LAS PARTES </w:t>
      </w:r>
      <w:r w:rsidRPr="00945EA0">
        <w:rPr>
          <w:bCs/>
          <w:i/>
          <w:iCs/>
          <w:sz w:val="23"/>
          <w:szCs w:val="23"/>
        </w:rPr>
        <w:t xml:space="preserve"> convienen que adicionalmente a las demás causales establecidas en el presente contrato, </w:t>
      </w:r>
      <w:r w:rsidRPr="00945EA0">
        <w:rPr>
          <w:b/>
          <w:bCs/>
          <w:i/>
          <w:iCs/>
          <w:sz w:val="23"/>
          <w:szCs w:val="23"/>
        </w:rPr>
        <w:t xml:space="preserve">EL BANCO </w:t>
      </w:r>
      <w:r w:rsidRPr="00945EA0">
        <w:rPr>
          <w:bCs/>
          <w:i/>
          <w:iCs/>
          <w:sz w:val="23"/>
          <w:szCs w:val="23"/>
        </w:rPr>
        <w:t xml:space="preserve"> queda facultado terminar y/o suspender el presente contrato de forma unilateral y anticipada, cancelar y/o suspender este contrato de arrendamiento ( y/o retener cualquier pago si el arrendador su matriz, filiales o subsidiarias, administradores o socios ( con una participación mayor al cinco por ciento (5%) incurre en cualquiera de las siguientes situaciones: </w:t>
      </w:r>
      <w:r w:rsidRPr="00945EA0">
        <w:rPr>
          <w:b/>
          <w:bCs/>
          <w:i/>
          <w:iCs/>
          <w:sz w:val="23"/>
          <w:szCs w:val="23"/>
        </w:rPr>
        <w:t>1.)</w:t>
      </w:r>
      <w:r w:rsidRPr="00945EA0">
        <w:rPr>
          <w:bCs/>
          <w:i/>
          <w:iCs/>
          <w:sz w:val="23"/>
          <w:szCs w:val="23"/>
        </w:rPr>
        <w:t xml:space="preserve"> Aparece vinculado a noticias y/o investigaciones es sancionado o condenado en desarrollo de investigaciones, administrativas, aduaneras, judiciales, fiscales, penales o de cualquier otra índole por lavado de activos, por delitos o conductas contra la fe pública por celebración indebida de contratos y en general por delitos o conductas que a juicio de </w:t>
      </w:r>
      <w:r w:rsidRPr="00945EA0">
        <w:rPr>
          <w:b/>
          <w:bCs/>
          <w:i/>
          <w:iCs/>
          <w:sz w:val="23"/>
          <w:szCs w:val="23"/>
        </w:rPr>
        <w:t xml:space="preserve">EL BANCO </w:t>
      </w:r>
      <w:r w:rsidRPr="00945EA0">
        <w:rPr>
          <w:bCs/>
          <w:i/>
          <w:iCs/>
          <w:sz w:val="23"/>
          <w:szCs w:val="23"/>
        </w:rPr>
        <w:t xml:space="preserve">impliquen dudas fundadas sobre la moralidad, confiabilidad y/o deterioro de la capacidad crediticia de cualquiera de las personas atrás indicadas. </w:t>
      </w:r>
      <w:r w:rsidRPr="00945EA0">
        <w:rPr>
          <w:b/>
          <w:bCs/>
          <w:i/>
          <w:iCs/>
          <w:sz w:val="23"/>
          <w:szCs w:val="23"/>
        </w:rPr>
        <w:t xml:space="preserve"> </w:t>
      </w:r>
      <w:r w:rsidRPr="00945EA0">
        <w:rPr>
          <w:bCs/>
          <w:i/>
          <w:iCs/>
          <w:sz w:val="23"/>
          <w:szCs w:val="23"/>
        </w:rPr>
        <w:t xml:space="preserve">No soporta cada una de las operaciones de acuerdo con las normas fiscales y de contabilidad vigentes o no aporta a </w:t>
      </w:r>
      <w:r w:rsidRPr="00945EA0">
        <w:rPr>
          <w:b/>
          <w:bCs/>
          <w:i/>
          <w:iCs/>
          <w:sz w:val="23"/>
          <w:szCs w:val="23"/>
        </w:rPr>
        <w:t xml:space="preserve">EL BANCO </w:t>
      </w:r>
      <w:r w:rsidRPr="00945EA0">
        <w:rPr>
          <w:bCs/>
          <w:i/>
          <w:iCs/>
          <w:sz w:val="23"/>
          <w:szCs w:val="23"/>
        </w:rPr>
        <w:t xml:space="preserve">la explicación y/o soportes satisfactorios dentro del tiempo que se le haya señalado. </w:t>
      </w:r>
      <w:r w:rsidRPr="00945EA0">
        <w:rPr>
          <w:b/>
          <w:bCs/>
          <w:i/>
          <w:iCs/>
          <w:sz w:val="23"/>
          <w:szCs w:val="23"/>
        </w:rPr>
        <w:t>3.)</w:t>
      </w:r>
      <w:r w:rsidRPr="00945EA0">
        <w:rPr>
          <w:bCs/>
          <w:i/>
          <w:iCs/>
          <w:sz w:val="23"/>
          <w:szCs w:val="23"/>
        </w:rPr>
        <w:t xml:space="preserve"> Son objetos de retención como consecuencia de los requerimientos u órdenes de autoridad extranjeras y/o renciones por incumplimiento de las disposiciones FATCA, que por su cuantía puedan generar dificultad de cumplir o incumplimiento de las obligaciones adquiridas con EL BANCO.</w:t>
      </w:r>
      <w:r w:rsidRPr="00945EA0">
        <w:rPr>
          <w:b/>
          <w:bCs/>
          <w:i/>
          <w:iCs/>
          <w:sz w:val="23"/>
          <w:szCs w:val="23"/>
        </w:rPr>
        <w:t xml:space="preserve"> DÉCIMA SEXTA. </w:t>
      </w:r>
      <w:r w:rsidRPr="00945EA0">
        <w:rPr>
          <w:rFonts w:ascii="Arial Narrow" w:hAnsi="Arial Narrow"/>
          <w:b/>
          <w:bCs/>
          <w:i/>
          <w:iCs/>
          <w:sz w:val="23"/>
          <w:szCs w:val="23"/>
          <w:lang w:eastAsia="es-CO"/>
        </w:rPr>
        <w:t>COMPROMISO ANTI-SOBORNO Y ANTICORRUPCIÓN</w:t>
      </w:r>
      <w:r w:rsidRPr="00945EA0">
        <w:rPr>
          <w:rFonts w:ascii="Arial Narrow" w:hAnsi="Arial Narrow"/>
          <w:i/>
          <w:iCs/>
          <w:sz w:val="23"/>
          <w:szCs w:val="23"/>
          <w:lang w:eastAsia="es-CO"/>
        </w:rPr>
        <w:t xml:space="preserve">:  </w:t>
      </w:r>
      <w:r w:rsidRPr="00945EA0">
        <w:rPr>
          <w:rFonts w:ascii="Arial Narrow" w:hAnsi="Arial Narrow"/>
          <w:b/>
          <w:bCs/>
          <w:i/>
          <w:iCs/>
          <w:sz w:val="23"/>
          <w:szCs w:val="23"/>
          <w:lang w:eastAsia="es-CO"/>
        </w:rPr>
        <w:t xml:space="preserve">LAS PARTES </w:t>
      </w:r>
      <w:r w:rsidRPr="00945EA0">
        <w:rPr>
          <w:bCs/>
          <w:i/>
          <w:iCs/>
          <w:sz w:val="23"/>
          <w:szCs w:val="23"/>
          <w:lang w:eastAsia="es-CO"/>
        </w:rPr>
        <w:t xml:space="preserve">declaran conocer que de conformidad con las disposiciones locales e internacionales anti-corrupción y anti-soborno, se encuentra prohibido pagar, prometer o autorizar el pago directo o indirecto de dinero o cualquier otro elemento de valor a cualquier funcionario del Banco Popular, servidor público o funcionario de gobierno, partido político, candidato, o a cualquiera persona actuando a nombre de una entidad pública cuando dicho pago comporte la intención corrupta de obtener, retener o direccionar negocios a alguna persona para obtener una ventaja ilícita (“Normas Anti-Soborno y Anti-Corrupción del Sector Público”). Así mismo, LAS PARTES reconocen la existencia de regulación similar en materia de soborno en el sector privado, entendido como el soborno de cualquier persona particular o empresa privada para obtener una ventaja indebida (“Normas Anti-Soborno y Anti-Corrupción del Sector Privado” y junto con las Normas Anti-Soborno y Anti-Corrupción del Sector Público, las “Normas Anti-Soborno y Anti-Corrupción”). En consideración de lo anterior, </w:t>
      </w:r>
      <w:r w:rsidRPr="00945EA0">
        <w:rPr>
          <w:b/>
          <w:bCs/>
          <w:i/>
          <w:iCs/>
          <w:sz w:val="23"/>
          <w:szCs w:val="23"/>
          <w:lang w:eastAsia="es-CO"/>
        </w:rPr>
        <w:t>LAS PARTES</w:t>
      </w:r>
      <w:r w:rsidRPr="00945EA0">
        <w:rPr>
          <w:bCs/>
          <w:i/>
          <w:iCs/>
          <w:sz w:val="23"/>
          <w:szCs w:val="23"/>
          <w:lang w:eastAsia="es-CO"/>
        </w:rPr>
        <w:t xml:space="preserve"> se obligan a conocer y acatar las Normas Anti-Soborno y Anti-Corrupción absteniéndose de efectuar conductas que atenten contra las referidas Normas Anti-Soborno y Anti-Corrupción a nivel local o internacional.  El incumplimiento de la obligación contenida en la presente cláusula constituirá causal de terminación inmediata del presente contrato de arrendamiento sin que hubiere lugar a incumplimiento y sin lugar a indemnización alguna.</w:t>
      </w:r>
      <w:r w:rsidRPr="00945EA0">
        <w:rPr>
          <w:b/>
          <w:bCs/>
          <w:i/>
          <w:iCs/>
          <w:sz w:val="23"/>
          <w:szCs w:val="23"/>
        </w:rPr>
        <w:t xml:space="preserve"> DÉCIMA SEPTIMA. </w:t>
      </w:r>
      <w:r w:rsidRPr="00945EA0">
        <w:rPr>
          <w:b/>
          <w:bCs/>
          <w:i/>
          <w:iCs/>
          <w:sz w:val="23"/>
          <w:szCs w:val="23"/>
          <w:lang w:eastAsia="es-CO"/>
        </w:rPr>
        <w:t>CUMPLIMIENTO SARLAFT</w:t>
      </w:r>
      <w:r w:rsidRPr="00945EA0">
        <w:rPr>
          <w:i/>
          <w:iCs/>
          <w:sz w:val="23"/>
          <w:szCs w:val="23"/>
          <w:lang w:eastAsia="es-CO"/>
        </w:rPr>
        <w:t xml:space="preserve">: </w:t>
      </w:r>
      <w:r w:rsidRPr="00945EA0">
        <w:rPr>
          <w:b/>
          <w:bCs/>
          <w:i/>
          <w:iCs/>
          <w:sz w:val="23"/>
          <w:szCs w:val="23"/>
          <w:lang w:eastAsia="es-CO"/>
        </w:rPr>
        <w:t>LAS PARTES</w:t>
      </w:r>
      <w:r w:rsidRPr="00945EA0">
        <w:rPr>
          <w:i/>
          <w:iCs/>
          <w:sz w:val="23"/>
          <w:szCs w:val="23"/>
          <w:lang w:eastAsia="es-CO"/>
        </w:rPr>
        <w:t xml:space="preserve">. Declaran que sus negocios y los recursos que utilizan para la ejecución del presente contrato, </w:t>
      </w:r>
      <w:r w:rsidRPr="00945EA0">
        <w:rPr>
          <w:i/>
          <w:iCs/>
          <w:sz w:val="23"/>
          <w:szCs w:val="23"/>
          <w:lang w:eastAsia="es-CO"/>
        </w:rPr>
        <w:lastRenderedPageBreak/>
        <w:t xml:space="preserve">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w:t>
      </w:r>
      <w:r w:rsidRPr="00945EA0">
        <w:rPr>
          <w:b/>
          <w:bCs/>
          <w:i/>
          <w:iCs/>
          <w:sz w:val="23"/>
          <w:szCs w:val="23"/>
          <w:lang w:eastAsia="es-CO"/>
        </w:rPr>
        <w:t>LAS PARTES</w:t>
      </w:r>
      <w:r w:rsidRPr="00945EA0">
        <w:rPr>
          <w:i/>
          <w:iCs/>
          <w:sz w:val="23"/>
          <w:szCs w:val="23"/>
          <w:lang w:eastAsia="es-CO"/>
        </w:rPr>
        <w:t xml:space="preserve">  se obligan a realizar todas las actividades encaminadas a asegurar que todos sus socios, administradores, clientes, proveedores o empleados, y los recursos de éstos, no se encuentren relacionados o provengan de actividades ilícitas; en todo caso, si durante el plazo de vigencia del contrato </w:t>
      </w:r>
      <w:r w:rsidRPr="00945EA0">
        <w:rPr>
          <w:b/>
          <w:bCs/>
          <w:i/>
          <w:iCs/>
          <w:sz w:val="23"/>
          <w:szCs w:val="23"/>
          <w:lang w:eastAsia="es-CO"/>
        </w:rPr>
        <w:t>LAS PARTES</w:t>
      </w:r>
      <w:r w:rsidRPr="00945EA0">
        <w:rPr>
          <w:i/>
          <w:iCs/>
          <w:sz w:val="23"/>
          <w:szCs w:val="23"/>
          <w:lang w:eastAsia="es-CO"/>
        </w:rPr>
        <w:t xml:space="preserve">  o alguno de sus socios, administradores, clientes, proveedores o empleados llegarán a resultar inmiscuidos en una investigación de cualquier tipo como penal, administrativa, o de cualquier otra índole,  relacionada con actividades ilícitas, Lavado de Activos o Financiación del Terrorismo, o fuesen incluidos en listas de control como las de la ONU, OFAC, etc., cualquiera de </w:t>
      </w:r>
      <w:r w:rsidRPr="00945EA0">
        <w:rPr>
          <w:b/>
          <w:bCs/>
          <w:i/>
          <w:iCs/>
          <w:sz w:val="23"/>
          <w:szCs w:val="23"/>
          <w:lang w:eastAsia="es-CO"/>
        </w:rPr>
        <w:t>LAS PARTES</w:t>
      </w:r>
      <w:r w:rsidRPr="00945EA0">
        <w:rPr>
          <w:i/>
          <w:iCs/>
          <w:sz w:val="23"/>
          <w:szCs w:val="23"/>
          <w:lang w:eastAsia="es-CO"/>
        </w:rPr>
        <w:t xml:space="preserve">  tiene derecho a terminar unilateralmente este contrato de arrendamiento </w:t>
      </w:r>
      <w:r w:rsidRPr="00945EA0">
        <w:rPr>
          <w:b/>
          <w:bCs/>
          <w:i/>
          <w:iCs/>
          <w:sz w:val="23"/>
          <w:szCs w:val="23"/>
        </w:rPr>
        <w:t xml:space="preserve">DÉCIMA OCTAVA. </w:t>
      </w:r>
      <w:r w:rsidRPr="00945EA0">
        <w:rPr>
          <w:b/>
          <w:bCs/>
          <w:i/>
          <w:iCs/>
          <w:spacing w:val="-4"/>
          <w:sz w:val="23"/>
          <w:szCs w:val="23"/>
          <w:lang w:eastAsia="es-CO"/>
        </w:rPr>
        <w:t xml:space="preserve">PROTECCIÓN DE DATOS: LAS PARTES. </w:t>
      </w:r>
      <w:r w:rsidRPr="00945EA0">
        <w:rPr>
          <w:i/>
          <w:iCs/>
          <w:spacing w:val="-4"/>
          <w:sz w:val="23"/>
          <w:szCs w:val="23"/>
          <w:lang w:eastAsia="es-CO"/>
        </w:rPr>
        <w:t>Se comprometen a cumplir con la normatividad vigente para la protección de datos personales y con las políticas internas que sobre el particular hayan adoptado, sobre todos los datos personales a los que tengan acceso en la ejecución del presente contrato. Ni la ejecución de este contrato, ni el suministro de cualquier dato personal en virtud del mismo, se interpretará directa e indirectamente como otorgamiento de licencia alguna o derecho para utilizar dichos datos personales y personales sensibles para su propio beneficio o beneficio de cualquier otra persona natural o jurídica.</w:t>
      </w:r>
      <w:r w:rsidRPr="00945EA0">
        <w:rPr>
          <w:b/>
          <w:bCs/>
          <w:i/>
          <w:iCs/>
          <w:sz w:val="23"/>
          <w:szCs w:val="23"/>
          <w:lang w:eastAsia="es-CO"/>
        </w:rPr>
        <w:t xml:space="preserve"> LAS PARTES</w:t>
      </w:r>
      <w:r w:rsidRPr="00945EA0">
        <w:rPr>
          <w:i/>
          <w:iCs/>
          <w:spacing w:val="-4"/>
          <w:sz w:val="23"/>
          <w:szCs w:val="23"/>
          <w:lang w:eastAsia="es-CO"/>
        </w:rPr>
        <w:t xml:space="preserve"> expresamente y de manera permanente autorizan:  </w:t>
      </w:r>
      <w:r w:rsidRPr="00945EA0">
        <w:rPr>
          <w:i/>
          <w:iCs/>
          <w:color w:val="FF0000"/>
          <w:spacing w:val="-4"/>
          <w:sz w:val="23"/>
          <w:szCs w:val="23"/>
          <w:lang w:eastAsia="es-CO"/>
        </w:rPr>
        <w:t>a</w:t>
      </w:r>
      <w:r w:rsidRPr="00945EA0">
        <w:rPr>
          <w:i/>
          <w:iCs/>
          <w:spacing w:val="-4"/>
          <w:sz w:val="23"/>
          <w:szCs w:val="23"/>
          <w:lang w:eastAsia="es-CO"/>
        </w:rPr>
        <w:t xml:space="preserve">. Para que los datos sean procesados, almacenados, usados, suprimidos, compartidos, actualizados y/o transmitidos, para cualquier trámite relacionado con su vinculación y constatar su capacidad e idoneidad en su calidad de ARRENDADOR y la veracidad de la información suministrada. La información suministrada también podrá usarse con el fin de cumplir con las disposiciones de la Superintendencia Financiera de Colombia, en especial con el objeto de constatar que no desarrolla ningún tipo de actividad relacionada con el lavado de activos y/o financiación del terrorismo </w:t>
      </w:r>
      <w:r w:rsidRPr="00945EA0">
        <w:rPr>
          <w:i/>
          <w:iCs/>
          <w:color w:val="FF0000"/>
          <w:spacing w:val="-4"/>
          <w:sz w:val="23"/>
          <w:szCs w:val="23"/>
          <w:lang w:eastAsia="es-CO"/>
        </w:rPr>
        <w:t xml:space="preserve">b. </w:t>
      </w:r>
      <w:r w:rsidRPr="00945EA0">
        <w:rPr>
          <w:i/>
          <w:iCs/>
          <w:spacing w:val="-4"/>
          <w:sz w:val="23"/>
          <w:szCs w:val="23"/>
          <w:lang w:eastAsia="es-CO"/>
        </w:rPr>
        <w:t xml:space="preserve">Para consultar, obtener, recolectar, almacenar, usar, utilizar, intercambiar, conocer, circular o suprimir información financiera, datos personales, datos personales sensibles, comerciales, privados, semiprivados o de cualquier naturaleza que se suministre o a los que tuviere acceso LAS PARTES por cualquier medio sin lugar a pagos ni retribuciones </w:t>
      </w:r>
      <w:r w:rsidRPr="00945EA0">
        <w:rPr>
          <w:i/>
          <w:iCs/>
          <w:color w:val="FF0000"/>
          <w:spacing w:val="-4"/>
          <w:sz w:val="23"/>
          <w:szCs w:val="23"/>
          <w:lang w:eastAsia="es-CO"/>
        </w:rPr>
        <w:t xml:space="preserve">c. </w:t>
      </w:r>
      <w:r w:rsidRPr="00945EA0">
        <w:rPr>
          <w:i/>
          <w:iCs/>
          <w:spacing w:val="-4"/>
          <w:sz w:val="23"/>
          <w:szCs w:val="23"/>
          <w:lang w:eastAsia="es-CO"/>
        </w:rPr>
        <w:t xml:space="preserve">Para consultar, obtener, recolectar, almacenar, analizar, usar, reportar, intercambiar, circular, suprimir o divulgar con carácter permanente a cualquier operador de información, cualquier entidad del sector financiero o real la información financiera, dato personal, datos personales sensibles, comercial, privado, semiprivado o de cualquier naturaleza de LAS PARTES. La autorización faculta a LAS PARTES no sólo para almacenar, reportar, procesar y divulgar la información a los operadores de información, sino también para que EL ARRENDATARIO pueda solicitar y consultar información sobre las relaciones comerciales de con terceros, con el sector real o financiero, el cumplimiento de sus obligaciones, contratos, hábitos de pago, etc. y para que la información reportada pueda ser actualizada, usada y almacenada </w:t>
      </w:r>
      <w:r w:rsidRPr="00945EA0">
        <w:rPr>
          <w:i/>
          <w:iCs/>
          <w:color w:val="FF0000"/>
          <w:spacing w:val="-4"/>
          <w:sz w:val="23"/>
          <w:szCs w:val="23"/>
          <w:lang w:eastAsia="es-CO"/>
        </w:rPr>
        <w:t>d.</w:t>
      </w:r>
      <w:r w:rsidRPr="00945EA0">
        <w:rPr>
          <w:i/>
          <w:iCs/>
          <w:color w:val="FF0000"/>
          <w:spacing w:val="-4"/>
          <w:sz w:val="23"/>
          <w:szCs w:val="23"/>
          <w:lang w:eastAsia="es-CO"/>
        </w:rPr>
        <w:tab/>
      </w:r>
      <w:r w:rsidRPr="00945EA0">
        <w:rPr>
          <w:i/>
          <w:iCs/>
          <w:spacing w:val="-4"/>
          <w:sz w:val="23"/>
          <w:szCs w:val="23"/>
          <w:lang w:eastAsia="es-CO"/>
        </w:rPr>
        <w:t>Para la recolección, uso, almacenamiento, circulación, transferencia, intercambio o supresión de los datos personales, datos personales sensibles, comerciales, privados, semiprivados o sensibles de LAS PARTES con terceros países o entidades de naturaleza pública o privada internacionales y/o extranjeras.</w:t>
      </w:r>
      <w:r w:rsidRPr="00945EA0">
        <w:rPr>
          <w:i/>
          <w:sz w:val="23"/>
          <w:szCs w:val="23"/>
        </w:rPr>
        <w:t xml:space="preserve"> </w:t>
      </w:r>
      <w:r w:rsidRPr="00945EA0">
        <w:rPr>
          <w:i/>
          <w:iCs/>
          <w:color w:val="FF0000"/>
          <w:spacing w:val="-4"/>
          <w:sz w:val="23"/>
          <w:szCs w:val="23"/>
          <w:lang w:eastAsia="es-CO"/>
        </w:rPr>
        <w:t>e.</w:t>
      </w:r>
      <w:r w:rsidRPr="00945EA0">
        <w:rPr>
          <w:i/>
          <w:iCs/>
          <w:spacing w:val="-4"/>
          <w:sz w:val="23"/>
          <w:szCs w:val="23"/>
          <w:lang w:eastAsia="es-CO"/>
        </w:rPr>
        <w:t xml:space="preserve"> Para que la información financiera, datos personales, comerciales, privados, semiprivados o sensibles recolectados o suministrados por LAS PARTES o por terceros por cualquier medio, puedan ser utilizados como medio de prueba. </w:t>
      </w:r>
      <w:r w:rsidRPr="00945EA0">
        <w:rPr>
          <w:i/>
          <w:iCs/>
          <w:sz w:val="23"/>
          <w:szCs w:val="23"/>
          <w:lang w:eastAsia="es-CO"/>
        </w:rPr>
        <w:t xml:space="preserve">Toda la información relativa a los datos personales, que </w:t>
      </w:r>
      <w:r w:rsidRPr="00945EA0">
        <w:rPr>
          <w:b/>
          <w:bCs/>
          <w:i/>
          <w:iCs/>
          <w:sz w:val="23"/>
          <w:szCs w:val="23"/>
          <w:lang w:eastAsia="es-CO"/>
        </w:rPr>
        <w:t>EL</w:t>
      </w:r>
      <w:r w:rsidRPr="00945EA0">
        <w:rPr>
          <w:i/>
          <w:iCs/>
          <w:sz w:val="23"/>
          <w:szCs w:val="23"/>
          <w:lang w:eastAsia="es-CO"/>
        </w:rPr>
        <w:t xml:space="preserve"> </w:t>
      </w:r>
      <w:r w:rsidRPr="00945EA0">
        <w:rPr>
          <w:b/>
          <w:bCs/>
          <w:i/>
          <w:iCs/>
          <w:spacing w:val="-4"/>
          <w:sz w:val="23"/>
          <w:szCs w:val="23"/>
          <w:lang w:eastAsia="es-CO"/>
        </w:rPr>
        <w:t xml:space="preserve">ARRENDADOR </w:t>
      </w:r>
      <w:r w:rsidRPr="00945EA0">
        <w:rPr>
          <w:i/>
          <w:iCs/>
          <w:sz w:val="23"/>
          <w:szCs w:val="23"/>
          <w:lang w:eastAsia="es-CO"/>
        </w:rPr>
        <w:t xml:space="preserve">recolecte, reciba y obtenga de </w:t>
      </w:r>
      <w:r w:rsidRPr="00945EA0">
        <w:rPr>
          <w:b/>
          <w:bCs/>
          <w:i/>
          <w:iCs/>
          <w:sz w:val="23"/>
          <w:szCs w:val="23"/>
          <w:lang w:eastAsia="es-CO"/>
        </w:rPr>
        <w:t>EL ARRENDATARIO</w:t>
      </w:r>
      <w:r w:rsidRPr="00945EA0">
        <w:rPr>
          <w:i/>
          <w:iCs/>
          <w:sz w:val="23"/>
          <w:szCs w:val="23"/>
          <w:lang w:eastAsia="es-CO"/>
        </w:rPr>
        <w:t xml:space="preserve"> o de terceros, de manera directa o indirecta, en forma verbal, escrita, gráfica, en medio magnético o bajo cualquier otra forma que no sea del dominio público, de la que sean titulares, sus empleados y en general terceros y que </w:t>
      </w:r>
      <w:r w:rsidRPr="00945EA0">
        <w:rPr>
          <w:b/>
          <w:bCs/>
          <w:i/>
          <w:iCs/>
          <w:sz w:val="23"/>
          <w:szCs w:val="23"/>
          <w:lang w:eastAsia="es-CO"/>
        </w:rPr>
        <w:t>EL ARRENDATARIO</w:t>
      </w:r>
      <w:r w:rsidRPr="00945EA0">
        <w:rPr>
          <w:i/>
          <w:iCs/>
          <w:sz w:val="23"/>
          <w:szCs w:val="23"/>
          <w:lang w:eastAsia="es-CO"/>
        </w:rPr>
        <w:t xml:space="preserve"> tenga la calidad de RESPONSABLE DEL TRATAMIENTO DE LA INFORMACIÓN en los términos de la ley 1581 de 2012, deberá ser tratada por </w:t>
      </w:r>
      <w:r w:rsidRPr="00945EA0">
        <w:rPr>
          <w:b/>
          <w:bCs/>
          <w:i/>
          <w:iCs/>
          <w:spacing w:val="-4"/>
          <w:sz w:val="23"/>
          <w:szCs w:val="23"/>
          <w:lang w:eastAsia="es-CO"/>
        </w:rPr>
        <w:t>EL ARRENDADOR</w:t>
      </w:r>
      <w:r w:rsidRPr="00945EA0">
        <w:rPr>
          <w:i/>
          <w:iCs/>
          <w:sz w:val="23"/>
          <w:szCs w:val="23"/>
          <w:lang w:eastAsia="es-CO"/>
        </w:rPr>
        <w:t xml:space="preserve">, en calidad de </w:t>
      </w:r>
      <w:r w:rsidRPr="00945EA0">
        <w:rPr>
          <w:i/>
          <w:iCs/>
          <w:sz w:val="23"/>
          <w:szCs w:val="23"/>
          <w:lang w:eastAsia="es-CO"/>
        </w:rPr>
        <w:lastRenderedPageBreak/>
        <w:t xml:space="preserve">ENCARGADO DEL TRATAMIENTO, de conformidad con el alcance del artículo 25 de Decreto 1377 de 27 de junio de 2013 y cualquier norma que lo modifique, adicione y complemente, y tal información será considerada información confidencial y reservada en los términos del presente contrato. Toda la información relativa a los datos personales, que </w:t>
      </w:r>
      <w:r w:rsidRPr="00945EA0">
        <w:rPr>
          <w:b/>
          <w:bCs/>
          <w:i/>
          <w:iCs/>
          <w:sz w:val="23"/>
          <w:szCs w:val="23"/>
          <w:lang w:eastAsia="es-CO"/>
        </w:rPr>
        <w:t>EL</w:t>
      </w:r>
      <w:r w:rsidRPr="00945EA0">
        <w:rPr>
          <w:i/>
          <w:iCs/>
          <w:sz w:val="23"/>
          <w:szCs w:val="23"/>
          <w:lang w:eastAsia="es-CO"/>
        </w:rPr>
        <w:t xml:space="preserve"> </w:t>
      </w:r>
      <w:r w:rsidRPr="00945EA0">
        <w:rPr>
          <w:b/>
          <w:bCs/>
          <w:i/>
          <w:iCs/>
          <w:spacing w:val="-4"/>
          <w:sz w:val="23"/>
          <w:szCs w:val="23"/>
          <w:lang w:eastAsia="es-CO"/>
        </w:rPr>
        <w:t xml:space="preserve">ARRENDADOR </w:t>
      </w:r>
      <w:r w:rsidRPr="00945EA0">
        <w:rPr>
          <w:i/>
          <w:iCs/>
          <w:sz w:val="23"/>
          <w:szCs w:val="23"/>
          <w:lang w:eastAsia="es-CO"/>
        </w:rPr>
        <w:t xml:space="preserve">recolecte, reciba y obtenga de </w:t>
      </w:r>
      <w:r w:rsidRPr="00945EA0">
        <w:rPr>
          <w:b/>
          <w:bCs/>
          <w:i/>
          <w:iCs/>
          <w:sz w:val="23"/>
          <w:szCs w:val="23"/>
          <w:lang w:eastAsia="es-CO"/>
        </w:rPr>
        <w:t>EL ARRENDATARIO</w:t>
      </w:r>
      <w:r w:rsidRPr="00945EA0">
        <w:rPr>
          <w:i/>
          <w:iCs/>
          <w:sz w:val="23"/>
          <w:szCs w:val="23"/>
          <w:lang w:eastAsia="es-CO"/>
        </w:rPr>
        <w:t xml:space="preserve"> o de terceros, de manera directa o indirecta, en forma verbal, escrita, gráfica, en medio magnético o bajo cualquier otra forma que no sea del dominio público, de la que sean titulares, sus empleados y en general terceros y que </w:t>
      </w:r>
      <w:r w:rsidRPr="00945EA0">
        <w:rPr>
          <w:b/>
          <w:bCs/>
          <w:i/>
          <w:iCs/>
          <w:sz w:val="23"/>
          <w:szCs w:val="23"/>
          <w:lang w:eastAsia="es-CO"/>
        </w:rPr>
        <w:t>EL ARRENDATARIO</w:t>
      </w:r>
      <w:r w:rsidRPr="00945EA0">
        <w:rPr>
          <w:i/>
          <w:iCs/>
          <w:sz w:val="23"/>
          <w:szCs w:val="23"/>
          <w:lang w:eastAsia="es-CO"/>
        </w:rPr>
        <w:t xml:space="preserve"> tenga la calidad de RESPONSABLE DEL TRATAMIENTO DE LA INFORMACIÓN en los términos de la ley 1581 de 2012, deberá ser tratada por </w:t>
      </w:r>
      <w:r w:rsidRPr="00945EA0">
        <w:rPr>
          <w:b/>
          <w:bCs/>
          <w:i/>
          <w:iCs/>
          <w:spacing w:val="-4"/>
          <w:sz w:val="23"/>
          <w:szCs w:val="23"/>
          <w:lang w:eastAsia="es-CO"/>
        </w:rPr>
        <w:t>EL ARRENDADOR</w:t>
      </w:r>
      <w:r w:rsidRPr="00945EA0">
        <w:rPr>
          <w:i/>
          <w:iCs/>
          <w:sz w:val="23"/>
          <w:szCs w:val="23"/>
          <w:lang w:eastAsia="es-CO"/>
        </w:rPr>
        <w:t xml:space="preserve">, en calidad de ENCARGADO DEL TRATAMIENTO, de conformidad con el alcance del artículo 25 de Decreto 1377 de 27 de junio de 2013 y cualquier norma que lo modifique, adicione y complemente, y tal información será considerada información confidencial y reservada en los términos del presente contrato. En desarrollo de lo anterior, </w:t>
      </w:r>
      <w:r w:rsidRPr="00945EA0">
        <w:rPr>
          <w:b/>
          <w:bCs/>
          <w:i/>
          <w:iCs/>
          <w:spacing w:val="-4"/>
          <w:sz w:val="23"/>
          <w:szCs w:val="23"/>
          <w:lang w:eastAsia="es-CO"/>
        </w:rPr>
        <w:t xml:space="preserve">ARRENDADOR </w:t>
      </w:r>
      <w:r w:rsidRPr="00945EA0">
        <w:rPr>
          <w:i/>
          <w:iCs/>
          <w:spacing w:val="-4"/>
          <w:sz w:val="23"/>
          <w:szCs w:val="23"/>
          <w:lang w:eastAsia="es-CO"/>
        </w:rPr>
        <w:t>deberá</w:t>
      </w:r>
      <w:r w:rsidRPr="00945EA0">
        <w:rPr>
          <w:i/>
          <w:iCs/>
          <w:sz w:val="23"/>
          <w:szCs w:val="23"/>
          <w:lang w:eastAsia="es-CO"/>
        </w:rPr>
        <w:t xml:space="preserve">: </w:t>
      </w:r>
      <w:r w:rsidRPr="00945EA0">
        <w:rPr>
          <w:i/>
          <w:iCs/>
          <w:color w:val="FF0000"/>
          <w:sz w:val="23"/>
          <w:szCs w:val="23"/>
          <w:lang w:eastAsia="es-CO"/>
        </w:rPr>
        <w:t>I</w:t>
      </w:r>
      <w:r w:rsidRPr="00945EA0">
        <w:rPr>
          <w:i/>
          <w:iCs/>
          <w:sz w:val="23"/>
          <w:szCs w:val="23"/>
          <w:lang w:eastAsia="es-CO"/>
        </w:rPr>
        <w:t xml:space="preserve"> Salvaguardar la seguridad de las bases de datos que contengan datos personales. </w:t>
      </w:r>
      <w:r w:rsidRPr="00945EA0">
        <w:rPr>
          <w:i/>
          <w:iCs/>
          <w:color w:val="FF0000"/>
          <w:sz w:val="23"/>
          <w:szCs w:val="23"/>
          <w:lang w:eastAsia="es-CO"/>
        </w:rPr>
        <w:t xml:space="preserve">II </w:t>
      </w:r>
      <w:r w:rsidRPr="00945EA0">
        <w:rPr>
          <w:i/>
          <w:iCs/>
          <w:sz w:val="23"/>
          <w:szCs w:val="23"/>
          <w:lang w:eastAsia="es-CO"/>
        </w:rPr>
        <w:t xml:space="preserve">Salvo autorización previa, expresa y escrita de </w:t>
      </w:r>
      <w:r w:rsidRPr="00945EA0">
        <w:rPr>
          <w:b/>
          <w:bCs/>
          <w:i/>
          <w:iCs/>
          <w:sz w:val="23"/>
          <w:szCs w:val="23"/>
          <w:lang w:eastAsia="es-CO"/>
        </w:rPr>
        <w:t>EL ARRENDATARIO</w:t>
      </w:r>
      <w:r w:rsidRPr="00945EA0">
        <w:rPr>
          <w:i/>
          <w:iCs/>
          <w:sz w:val="23"/>
          <w:szCs w:val="23"/>
          <w:lang w:eastAsia="es-CO"/>
        </w:rPr>
        <w:t xml:space="preserve">, </w:t>
      </w:r>
      <w:r w:rsidRPr="00945EA0">
        <w:rPr>
          <w:b/>
          <w:bCs/>
          <w:i/>
          <w:iCs/>
          <w:sz w:val="23"/>
          <w:szCs w:val="23"/>
          <w:lang w:eastAsia="es-CO"/>
        </w:rPr>
        <w:t>EL</w:t>
      </w:r>
      <w:r w:rsidRPr="00945EA0">
        <w:rPr>
          <w:i/>
          <w:iCs/>
          <w:sz w:val="23"/>
          <w:szCs w:val="23"/>
          <w:lang w:eastAsia="es-CO"/>
        </w:rPr>
        <w:t xml:space="preserve"> </w:t>
      </w:r>
      <w:r w:rsidRPr="00945EA0">
        <w:rPr>
          <w:b/>
          <w:bCs/>
          <w:i/>
          <w:iCs/>
          <w:spacing w:val="-4"/>
          <w:sz w:val="23"/>
          <w:szCs w:val="23"/>
          <w:lang w:eastAsia="es-CO"/>
        </w:rPr>
        <w:t xml:space="preserve">ARRENDADOR </w:t>
      </w:r>
      <w:r w:rsidRPr="00945EA0">
        <w:rPr>
          <w:i/>
          <w:iCs/>
          <w:spacing w:val="-4"/>
          <w:sz w:val="23"/>
          <w:szCs w:val="23"/>
          <w:lang w:eastAsia="es-CO"/>
        </w:rPr>
        <w:t>no</w:t>
      </w:r>
      <w:r w:rsidRPr="00945EA0">
        <w:rPr>
          <w:i/>
          <w:iCs/>
          <w:sz w:val="23"/>
          <w:szCs w:val="23"/>
          <w:lang w:eastAsia="es-CO"/>
        </w:rPr>
        <w:t xml:space="preserve"> podrá modificar, eliminar, compartir y circular a terceros ni utilizar la información y los datos de carácter personal recibidos en ejecución del contrato, con alcances o para fines diferentes a los previstos en el contrato. </w:t>
      </w:r>
      <w:r w:rsidRPr="00945EA0">
        <w:rPr>
          <w:i/>
          <w:iCs/>
          <w:color w:val="FF0000"/>
          <w:sz w:val="23"/>
          <w:szCs w:val="23"/>
          <w:lang w:eastAsia="es-CO"/>
        </w:rPr>
        <w:t>III</w:t>
      </w:r>
      <w:r w:rsidRPr="00945EA0">
        <w:rPr>
          <w:i/>
          <w:iCs/>
          <w:sz w:val="23"/>
          <w:szCs w:val="23"/>
          <w:lang w:eastAsia="es-CO"/>
        </w:rPr>
        <w:t xml:space="preserve">. Dar a tal información el tratamiento (según la definición dada por el artículo 3 de la ley 1581 de 2012) de acuerdo con la finalidad señalada en el contrato; y siempre de conformidad con los principios establecidos en la ley para el tratamiento de datos personales. </w:t>
      </w:r>
      <w:r w:rsidRPr="00945EA0">
        <w:rPr>
          <w:i/>
          <w:iCs/>
          <w:color w:val="FF0000"/>
          <w:sz w:val="23"/>
          <w:szCs w:val="23"/>
          <w:lang w:eastAsia="es-CO"/>
        </w:rPr>
        <w:t xml:space="preserve">IV </w:t>
      </w:r>
      <w:r w:rsidRPr="00945EA0">
        <w:rPr>
          <w:i/>
          <w:iCs/>
          <w:sz w:val="23"/>
          <w:szCs w:val="23"/>
          <w:lang w:eastAsia="es-CO"/>
        </w:rPr>
        <w:t xml:space="preserve">Dar aplicación de las obligaciones a cargo de </w:t>
      </w:r>
      <w:r w:rsidRPr="00945EA0">
        <w:rPr>
          <w:b/>
          <w:bCs/>
          <w:i/>
          <w:iCs/>
          <w:sz w:val="23"/>
          <w:szCs w:val="23"/>
          <w:lang w:eastAsia="es-CO"/>
        </w:rPr>
        <w:t>EL ARRENDATARIO</w:t>
      </w:r>
      <w:r w:rsidRPr="00945EA0">
        <w:rPr>
          <w:i/>
          <w:iCs/>
          <w:sz w:val="23"/>
          <w:szCs w:val="23"/>
          <w:lang w:eastAsia="es-CO"/>
        </w:rPr>
        <w:t xml:space="preserve"> establecidas en la política para el tratamiento de Datos personales de </w:t>
      </w:r>
      <w:r w:rsidRPr="00945EA0">
        <w:rPr>
          <w:b/>
          <w:bCs/>
          <w:i/>
          <w:iCs/>
          <w:sz w:val="23"/>
          <w:szCs w:val="23"/>
          <w:lang w:eastAsia="es-CO"/>
        </w:rPr>
        <w:t>EL ARRENDATARIO</w:t>
      </w:r>
      <w:r w:rsidRPr="00945EA0">
        <w:rPr>
          <w:i/>
          <w:iCs/>
          <w:sz w:val="23"/>
          <w:szCs w:val="23"/>
          <w:lang w:eastAsia="es-CO"/>
        </w:rPr>
        <w:t xml:space="preserve">, y acoger las instrucciones que </w:t>
      </w:r>
      <w:r w:rsidRPr="00945EA0">
        <w:rPr>
          <w:b/>
          <w:bCs/>
          <w:i/>
          <w:iCs/>
          <w:sz w:val="23"/>
          <w:szCs w:val="23"/>
          <w:lang w:eastAsia="es-CO"/>
        </w:rPr>
        <w:t>EL ARRENDATARIO</w:t>
      </w:r>
      <w:r w:rsidRPr="00945EA0">
        <w:rPr>
          <w:i/>
          <w:iCs/>
          <w:sz w:val="23"/>
          <w:szCs w:val="23"/>
          <w:lang w:eastAsia="es-CO"/>
        </w:rPr>
        <w:t xml:space="preserve"> brinde en cada momento, como responsable del tratamiento, para el estricto cumplimiento del contrato. Dar cumplimiento a las obligaciones establecidas para los encargados de tratamiento de datos personales en el artículo 18 de la ley 1581 de 2012 y las normas que la modifiquen o sustituyan. </w:t>
      </w:r>
      <w:r w:rsidRPr="00945EA0">
        <w:rPr>
          <w:i/>
          <w:iCs/>
          <w:color w:val="FF0000"/>
          <w:sz w:val="23"/>
          <w:szCs w:val="23"/>
          <w:lang w:eastAsia="es-CO"/>
        </w:rPr>
        <w:t>V</w:t>
      </w:r>
      <w:r w:rsidRPr="00945EA0">
        <w:rPr>
          <w:i/>
          <w:iCs/>
          <w:sz w:val="23"/>
          <w:szCs w:val="23"/>
          <w:lang w:eastAsia="es-CO"/>
        </w:rPr>
        <w:t xml:space="preserve"> Dar cumplimiento a las obligaciones señaladas por la ley 1581 de 2012 y el Decreto 1377 de 2013.Respecto a los empleados de </w:t>
      </w:r>
      <w:r w:rsidRPr="00945EA0">
        <w:rPr>
          <w:b/>
          <w:bCs/>
          <w:i/>
          <w:iCs/>
          <w:sz w:val="23"/>
          <w:szCs w:val="23"/>
          <w:lang w:eastAsia="es-CO"/>
        </w:rPr>
        <w:t>EL ARRENDATARIO</w:t>
      </w:r>
      <w:r w:rsidRPr="00945EA0">
        <w:rPr>
          <w:i/>
          <w:iCs/>
          <w:sz w:val="23"/>
          <w:szCs w:val="23"/>
          <w:lang w:eastAsia="es-CO"/>
        </w:rPr>
        <w:t>,</w:t>
      </w:r>
      <w:r w:rsidRPr="00945EA0">
        <w:rPr>
          <w:b/>
          <w:bCs/>
          <w:i/>
          <w:iCs/>
          <w:sz w:val="23"/>
          <w:szCs w:val="23"/>
          <w:lang w:eastAsia="es-CO"/>
        </w:rPr>
        <w:t xml:space="preserve"> </w:t>
      </w:r>
      <w:r w:rsidRPr="00945EA0">
        <w:rPr>
          <w:i/>
          <w:iCs/>
          <w:sz w:val="23"/>
          <w:szCs w:val="23"/>
          <w:lang w:eastAsia="es-CO"/>
        </w:rPr>
        <w:t xml:space="preserve">y en general terceros, como titulares de la información. </w:t>
      </w:r>
      <w:r w:rsidRPr="00945EA0">
        <w:rPr>
          <w:i/>
          <w:iCs/>
          <w:color w:val="FF0000"/>
          <w:sz w:val="23"/>
          <w:szCs w:val="23"/>
          <w:lang w:eastAsia="es-CO"/>
        </w:rPr>
        <w:t xml:space="preserve">VI. </w:t>
      </w:r>
      <w:r w:rsidRPr="00945EA0">
        <w:rPr>
          <w:i/>
          <w:iCs/>
          <w:sz w:val="23"/>
          <w:szCs w:val="23"/>
          <w:lang w:eastAsia="es-CO"/>
        </w:rPr>
        <w:t xml:space="preserve">Adoptar las medidas de índole técnica y organizativas necesarias para garantizar la seguridad y la reserva de los datos de carácter personal y evitar su alteración, pérdida, tratamiento o acceso no autorizado, en todo caso, no podrá manipular la información almacenada, respetando su integridad, autenticidad y confidencialidad de conformidad con lo establecido en el artículo 4 literal h) de la ley 1581 de 2012 y demás normas aplicables. Esta obligación debe </w:t>
      </w:r>
      <w:r w:rsidRPr="00945EA0">
        <w:rPr>
          <w:b/>
          <w:bCs/>
          <w:i/>
          <w:iCs/>
          <w:sz w:val="23"/>
          <w:szCs w:val="23"/>
          <w:lang w:eastAsia="es-CO"/>
        </w:rPr>
        <w:t xml:space="preserve">EL </w:t>
      </w:r>
      <w:r w:rsidRPr="00945EA0">
        <w:rPr>
          <w:b/>
          <w:bCs/>
          <w:i/>
          <w:iCs/>
          <w:spacing w:val="-4"/>
          <w:sz w:val="23"/>
          <w:szCs w:val="23"/>
          <w:lang w:eastAsia="es-CO"/>
        </w:rPr>
        <w:t xml:space="preserve">ARRENDADOR </w:t>
      </w:r>
      <w:r w:rsidRPr="00945EA0">
        <w:rPr>
          <w:i/>
          <w:iCs/>
          <w:sz w:val="23"/>
          <w:szCs w:val="23"/>
          <w:lang w:eastAsia="es-CO"/>
        </w:rPr>
        <w:t xml:space="preserve">a su vez exigirla a sus dependientes, que tengan acceso a la información, y estará vigente aún después de la terminación del contrato o de las labores que forman parte del tratamiento de los datos personales. </w:t>
      </w:r>
      <w:r w:rsidRPr="00945EA0">
        <w:rPr>
          <w:i/>
          <w:iCs/>
          <w:color w:val="FF0000"/>
          <w:sz w:val="23"/>
          <w:szCs w:val="23"/>
          <w:lang w:eastAsia="es-CO"/>
        </w:rPr>
        <w:t>VII</w:t>
      </w:r>
      <w:r w:rsidRPr="00945EA0">
        <w:rPr>
          <w:i/>
          <w:iCs/>
          <w:sz w:val="23"/>
          <w:szCs w:val="23"/>
          <w:lang w:eastAsia="es-CO"/>
        </w:rPr>
        <w:t xml:space="preserve"> Una vez cumplida la prestación contractual, los datos de carácter personal deberán ser devueltos </w:t>
      </w:r>
      <w:r w:rsidRPr="00945EA0">
        <w:rPr>
          <w:b/>
          <w:bCs/>
          <w:i/>
          <w:iCs/>
          <w:sz w:val="23"/>
          <w:szCs w:val="23"/>
          <w:lang w:eastAsia="es-CO"/>
        </w:rPr>
        <w:t>EL ARRENDATARIO</w:t>
      </w:r>
      <w:r w:rsidRPr="00945EA0">
        <w:rPr>
          <w:i/>
          <w:iCs/>
          <w:sz w:val="23"/>
          <w:szCs w:val="23"/>
          <w:lang w:eastAsia="es-CO"/>
        </w:rPr>
        <w:t xml:space="preserve">, al igual que cualquier soporte o documentos en que conste algún dato de carácter personal objeto del tratamiento. </w:t>
      </w:r>
      <w:r w:rsidRPr="00945EA0">
        <w:rPr>
          <w:i/>
          <w:iCs/>
          <w:color w:val="FF0000"/>
          <w:sz w:val="23"/>
          <w:szCs w:val="23"/>
          <w:lang w:eastAsia="es-CO"/>
        </w:rPr>
        <w:t xml:space="preserve">VIII </w:t>
      </w:r>
      <w:r w:rsidRPr="00945EA0">
        <w:rPr>
          <w:b/>
          <w:bCs/>
          <w:i/>
          <w:iCs/>
          <w:sz w:val="23"/>
          <w:szCs w:val="23"/>
          <w:lang w:eastAsia="es-CO"/>
        </w:rPr>
        <w:t xml:space="preserve">EL </w:t>
      </w:r>
      <w:r w:rsidRPr="00945EA0">
        <w:rPr>
          <w:b/>
          <w:bCs/>
          <w:i/>
          <w:iCs/>
          <w:spacing w:val="-4"/>
          <w:sz w:val="23"/>
          <w:szCs w:val="23"/>
          <w:lang w:eastAsia="es-CO"/>
        </w:rPr>
        <w:t xml:space="preserve">ARRENDADOR </w:t>
      </w:r>
      <w:r w:rsidRPr="00945EA0">
        <w:rPr>
          <w:i/>
          <w:iCs/>
          <w:sz w:val="23"/>
          <w:szCs w:val="23"/>
          <w:lang w:eastAsia="es-CO"/>
        </w:rPr>
        <w:t>se compromete a adoptar las medidas necesarias para asegurar que los datos sean manejados únicamente por aquellas personas cuya intervención sea precisa para la prestación del servicio y a guardar estricto secreto profesional respecto de los datos de carácter personal a los que tiene acceso, aun después de finalizar su relación con</w:t>
      </w:r>
      <w:r w:rsidRPr="00945EA0">
        <w:rPr>
          <w:rFonts w:ascii="Arial Narrow" w:hAnsi="Arial Narrow"/>
          <w:i/>
          <w:iCs/>
          <w:sz w:val="23"/>
          <w:szCs w:val="23"/>
          <w:lang w:eastAsia="es-CO"/>
        </w:rPr>
        <w:t xml:space="preserve"> </w:t>
      </w:r>
      <w:r w:rsidRPr="00945EA0">
        <w:rPr>
          <w:rFonts w:ascii="Arial Narrow" w:hAnsi="Arial Narrow"/>
          <w:b/>
          <w:bCs/>
          <w:i/>
          <w:iCs/>
          <w:sz w:val="23"/>
          <w:szCs w:val="23"/>
          <w:lang w:eastAsia="es-CO"/>
        </w:rPr>
        <w:t>EL ARRENDATARIO</w:t>
      </w:r>
      <w:r w:rsidRPr="00945EA0">
        <w:rPr>
          <w:rFonts w:ascii="Arial Narrow" w:hAnsi="Arial Narrow"/>
          <w:i/>
          <w:iCs/>
          <w:sz w:val="23"/>
          <w:szCs w:val="23"/>
          <w:lang w:eastAsia="es-CO"/>
        </w:rPr>
        <w:t xml:space="preserve">. </w:t>
      </w:r>
      <w:r w:rsidRPr="00945EA0">
        <w:rPr>
          <w:b/>
          <w:bCs/>
          <w:i/>
          <w:iCs/>
          <w:sz w:val="23"/>
          <w:szCs w:val="23"/>
        </w:rPr>
        <w:t>DÉCIMA NOVENA. INDEMNIDAD</w:t>
      </w:r>
      <w:r w:rsidRPr="00945EA0">
        <w:rPr>
          <w:b/>
          <w:bCs/>
          <w:sz w:val="23"/>
          <w:szCs w:val="23"/>
        </w:rPr>
        <w:t xml:space="preserve">: </w:t>
      </w:r>
      <w:r w:rsidRPr="00945EA0">
        <w:rPr>
          <w:sz w:val="23"/>
          <w:szCs w:val="23"/>
        </w:rPr>
        <w:t xml:space="preserve">El ARRANDATARIO se obliga a mantener indemne a la POLICÍA NACIONAL de cualquier reclamación proveniente de terceros que tenga como causa sus actuaciones. </w:t>
      </w:r>
      <w:r w:rsidRPr="00945EA0">
        <w:rPr>
          <w:b/>
          <w:sz w:val="23"/>
          <w:szCs w:val="23"/>
        </w:rPr>
        <w:t>VIGESIMA.</w:t>
      </w:r>
      <w:r w:rsidRPr="00945EA0">
        <w:rPr>
          <w:sz w:val="23"/>
          <w:szCs w:val="23"/>
        </w:rPr>
        <w:t xml:space="preserve"> </w:t>
      </w:r>
      <w:r w:rsidRPr="00945EA0">
        <w:rPr>
          <w:b/>
          <w:bCs/>
          <w:i/>
          <w:iCs/>
          <w:sz w:val="23"/>
          <w:szCs w:val="23"/>
        </w:rPr>
        <w:t>SANCIONES</w:t>
      </w:r>
      <w:r w:rsidRPr="00945EA0">
        <w:rPr>
          <w:b/>
          <w:bCs/>
          <w:sz w:val="23"/>
          <w:szCs w:val="23"/>
        </w:rPr>
        <w:t xml:space="preserve">: 1) MULTAS: </w:t>
      </w:r>
      <w:r w:rsidRPr="00945EA0">
        <w:rPr>
          <w:sz w:val="23"/>
          <w:szCs w:val="23"/>
        </w:rPr>
        <w:t xml:space="preserve">En caso de mora o de incumplimiento parcial de las obligaciones a cargo de EL ARRENDATARIO, este autoriza expresamente mediante el presente documento al ARRENDADOR para efectuar la Tasación y cobro, previo requerimiento, de multas diarias sucesivas El valor de las multas se liquidará con base en un cero punto cinco por ciento (0.5%) del valor dejado de cumplir o entregar, por cada día de retardo y hasta por quince (15) días calendario. </w:t>
      </w:r>
      <w:r w:rsidRPr="00945EA0">
        <w:rPr>
          <w:b/>
          <w:bCs/>
          <w:sz w:val="23"/>
          <w:szCs w:val="23"/>
        </w:rPr>
        <w:t xml:space="preserve">PARAGRAFO PRIMERO: </w:t>
      </w:r>
      <w:r w:rsidRPr="00945EA0">
        <w:rPr>
          <w:sz w:val="23"/>
          <w:szCs w:val="23"/>
        </w:rPr>
        <w:t xml:space="preserve">La imposición de las sanciones de que trata </w:t>
      </w:r>
      <w:r w:rsidRPr="00945EA0">
        <w:rPr>
          <w:sz w:val="23"/>
          <w:szCs w:val="23"/>
        </w:rPr>
        <w:lastRenderedPageBreak/>
        <w:t xml:space="preserve">el presente, se hará mediante Resolución motivada en la cual se expresaran las causas que dieron lugar a ellas, previo el agotamiento del siguiente procedimiento: El Departamento de Policía Guajira a través del supervisor del contrato, requerirá a EL ARRENDATARIO para que en un término perentorio rinda las explicaciones del caso, debidamente documentadas o acompañadas de las pruebas que considere pertinentes, además lo deberá apremiar para la cumplida ejecución del presente contrato; evaluadas las razones del incumplimiento emitirá el acto administrativo motivado, en el que se expresaran las causas que dieron lugar a la imposición de las sanciones de que trata la presente. </w:t>
      </w:r>
      <w:r w:rsidRPr="00945EA0">
        <w:rPr>
          <w:b/>
          <w:bCs/>
          <w:sz w:val="23"/>
          <w:szCs w:val="23"/>
        </w:rPr>
        <w:t xml:space="preserve">PARAGRAFO SEGUNDO: </w:t>
      </w:r>
      <w:r w:rsidRPr="00945EA0">
        <w:rPr>
          <w:sz w:val="23"/>
          <w:szCs w:val="23"/>
        </w:rPr>
        <w:t>Para el pago de la sanción a que se refiere esta, EL ARRENDATARIO autoriza al ARRENDADOR para que se descuente de las sumas que se adeuden al ARRENDATARIO por parte del Departamento de Policía Guajira, o podrá exigirse por vía ejecutiva.</w:t>
      </w:r>
      <w:r w:rsidRPr="00945EA0">
        <w:rPr>
          <w:color w:val="FF0000"/>
          <w:sz w:val="23"/>
          <w:szCs w:val="23"/>
        </w:rPr>
        <w:t xml:space="preserve"> </w:t>
      </w:r>
      <w:r w:rsidRPr="00945EA0">
        <w:rPr>
          <w:b/>
          <w:bCs/>
          <w:sz w:val="23"/>
          <w:szCs w:val="23"/>
        </w:rPr>
        <w:t xml:space="preserve">2) PENAL PECUNIARIA: </w:t>
      </w:r>
      <w:r w:rsidRPr="00945EA0">
        <w:rPr>
          <w:sz w:val="23"/>
          <w:szCs w:val="23"/>
        </w:rPr>
        <w:t>En caso de incumplimiento de las obligaciones adquiridas por las partes, o declaratoria de caducidad del presente contrato, la parte cumplida pagará a la incumplida, a título de pena, una suma equivalente al 20% del valor total del presente contrato, suma que se tendrá como pago parcial de los perjuicios que reciba por el incumplimiento</w:t>
      </w:r>
      <w:r w:rsidRPr="00945EA0">
        <w:rPr>
          <w:b/>
          <w:bCs/>
          <w:sz w:val="23"/>
          <w:szCs w:val="23"/>
        </w:rPr>
        <w:t xml:space="preserve">. VIGESIMA PRIMERA: CONDICIONES DE LA OFERTA: </w:t>
      </w:r>
      <w:r w:rsidRPr="00945EA0">
        <w:rPr>
          <w:sz w:val="23"/>
          <w:szCs w:val="23"/>
        </w:rPr>
        <w:t xml:space="preserve">La oferta hace parte integral del presente contrato, las condiciones dadas por el oferente en la cotización, las cuales pueden ser exigidas por el </w:t>
      </w:r>
      <w:r w:rsidRPr="00945EA0">
        <w:rPr>
          <w:i/>
          <w:sz w:val="23"/>
          <w:szCs w:val="23"/>
        </w:rPr>
        <w:t>contratante cuando el servicio no cumpla con las especificaciones o no se cumpla con lo pactado.</w:t>
      </w:r>
      <w:r w:rsidRPr="00945EA0">
        <w:rPr>
          <w:color w:val="FF0000"/>
          <w:sz w:val="23"/>
          <w:szCs w:val="23"/>
        </w:rPr>
        <w:t xml:space="preserve"> </w:t>
      </w:r>
      <w:r w:rsidRPr="00945EA0">
        <w:rPr>
          <w:b/>
          <w:sz w:val="23"/>
          <w:szCs w:val="23"/>
        </w:rPr>
        <w:t>VIGESIMA SEGUNDA</w:t>
      </w:r>
      <w:r w:rsidRPr="00945EA0">
        <w:rPr>
          <w:b/>
          <w:bCs/>
          <w:i/>
          <w:iCs/>
          <w:sz w:val="23"/>
          <w:szCs w:val="23"/>
        </w:rPr>
        <w:t>. CADUCIDAD ADMINISTRATIVA</w:t>
      </w:r>
      <w:r w:rsidRPr="00945EA0">
        <w:rPr>
          <w:b/>
          <w:bCs/>
          <w:sz w:val="23"/>
          <w:szCs w:val="23"/>
        </w:rPr>
        <w:t xml:space="preserve">: </w:t>
      </w:r>
      <w:r w:rsidRPr="00945EA0">
        <w:rPr>
          <w:sz w:val="23"/>
          <w:szCs w:val="23"/>
        </w:rPr>
        <w:t xml:space="preserve">Si se presenta algún hecho constitutivo de incumplimiento de las obligaciones a cargo del ARRENDATARIO, que afecte de manera grave y directa la ejecución del contrato y evidencie que puede conducir a su paralización, la </w:t>
      </w:r>
      <w:r w:rsidRPr="00945EA0">
        <w:rPr>
          <w:b/>
          <w:bCs/>
          <w:sz w:val="23"/>
          <w:szCs w:val="23"/>
        </w:rPr>
        <w:t xml:space="preserve">POLICÍA </w:t>
      </w:r>
      <w:r w:rsidRPr="00945EA0">
        <w:rPr>
          <w:sz w:val="23"/>
          <w:szCs w:val="23"/>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ARRENDATARIO</w:t>
      </w:r>
      <w:r w:rsidRPr="00945EA0">
        <w:rPr>
          <w:b/>
          <w:bCs/>
          <w:sz w:val="23"/>
          <w:szCs w:val="23"/>
        </w:rPr>
        <w:t xml:space="preserve"> </w:t>
      </w:r>
      <w:r w:rsidRPr="00945EA0">
        <w:rPr>
          <w:sz w:val="23"/>
          <w:szCs w:val="23"/>
        </w:rPr>
        <w:t xml:space="preserve">no tendrá derecho a reclamar indemnización alguna. La </w:t>
      </w:r>
      <w:r w:rsidRPr="00945EA0">
        <w:rPr>
          <w:b/>
          <w:bCs/>
          <w:sz w:val="23"/>
          <w:szCs w:val="23"/>
        </w:rPr>
        <w:t>POLICÍA</w:t>
      </w:r>
      <w:r w:rsidRPr="00945EA0">
        <w:rPr>
          <w:sz w:val="23"/>
          <w:szCs w:val="23"/>
        </w:rPr>
        <w:t xml:space="preserve">, hará efectivo el valor de la pena pecuniaria, y procederá a su liquidación. En el acta de liquidación se determinarán las obligaciones a cargo de las partes, teniendo en cuenta el valor de las sanciones por aplicar o las indemnizaciones a cargo la </w:t>
      </w:r>
      <w:r w:rsidRPr="00945EA0">
        <w:rPr>
          <w:b/>
          <w:bCs/>
          <w:sz w:val="23"/>
          <w:szCs w:val="23"/>
        </w:rPr>
        <w:t>POLICÍA</w:t>
      </w:r>
      <w:r w:rsidRPr="00945EA0">
        <w:rPr>
          <w:sz w:val="23"/>
          <w:szCs w:val="23"/>
        </w:rPr>
        <w:t xml:space="preserve">, si a esto hubiere lugar, y la fecha de pago. </w:t>
      </w:r>
      <w:r w:rsidRPr="00945EA0">
        <w:rPr>
          <w:b/>
          <w:bCs/>
          <w:i/>
          <w:iCs/>
          <w:sz w:val="23"/>
          <w:szCs w:val="23"/>
        </w:rPr>
        <w:t>VIGESIMA TERCERA. OTRAS FACULTADES EXCEPCIONALES</w:t>
      </w:r>
      <w:r w:rsidRPr="00945EA0">
        <w:rPr>
          <w:b/>
          <w:bCs/>
          <w:sz w:val="23"/>
          <w:szCs w:val="23"/>
        </w:rPr>
        <w:t xml:space="preserve">: </w:t>
      </w:r>
      <w:r w:rsidRPr="00945EA0">
        <w:rPr>
          <w:sz w:val="23"/>
          <w:szCs w:val="23"/>
        </w:rPr>
        <w:t xml:space="preserve">En caso de presentarse cualquiera de las circunstancias establecidas en los artículos 15, 16 y 17 de la Ley 80/93, debidamente establecidas y documentadas, la </w:t>
      </w:r>
      <w:r w:rsidRPr="00945EA0">
        <w:rPr>
          <w:b/>
          <w:bCs/>
          <w:sz w:val="23"/>
          <w:szCs w:val="23"/>
        </w:rPr>
        <w:t xml:space="preserve">POLICÍA </w:t>
      </w:r>
      <w:r w:rsidRPr="00945EA0">
        <w:rPr>
          <w:sz w:val="23"/>
          <w:szCs w:val="23"/>
        </w:rPr>
        <w:t xml:space="preserve">podrá hacer uso de las facultades excepcionales allí previstas, en caso que las mismas resulten aplicables. </w:t>
      </w:r>
      <w:r w:rsidRPr="00945EA0">
        <w:rPr>
          <w:b/>
          <w:bCs/>
          <w:i/>
          <w:iCs/>
          <w:sz w:val="23"/>
          <w:szCs w:val="23"/>
        </w:rPr>
        <w:t xml:space="preserve">VIGÉSIMA CUARTA. MONEDA DEL CONTRATO: </w:t>
      </w:r>
      <w:r w:rsidRPr="00945EA0">
        <w:rPr>
          <w:sz w:val="23"/>
          <w:szCs w:val="23"/>
        </w:rPr>
        <w:t xml:space="preserve">La moneda del presente contrato es la indicada en el anexo No.1 DATOS DEL CONTRATO. </w:t>
      </w:r>
      <w:r w:rsidRPr="00945EA0">
        <w:rPr>
          <w:b/>
          <w:bCs/>
          <w:i/>
          <w:iCs/>
          <w:sz w:val="23"/>
          <w:szCs w:val="23"/>
        </w:rPr>
        <w:t>VIGÉSIMA QUINTA. CESIONES Y SUBCONTRATOS</w:t>
      </w:r>
      <w:r w:rsidRPr="00945EA0">
        <w:rPr>
          <w:b/>
          <w:bCs/>
          <w:sz w:val="23"/>
          <w:szCs w:val="23"/>
        </w:rPr>
        <w:t xml:space="preserve">: El </w:t>
      </w:r>
      <w:r w:rsidRPr="00945EA0">
        <w:rPr>
          <w:sz w:val="23"/>
          <w:szCs w:val="23"/>
        </w:rPr>
        <w:t>ARRENDATARIO</w:t>
      </w:r>
      <w:r w:rsidRPr="00945EA0">
        <w:rPr>
          <w:b/>
          <w:bCs/>
          <w:sz w:val="23"/>
          <w:szCs w:val="23"/>
        </w:rPr>
        <w:t xml:space="preserve"> </w:t>
      </w:r>
      <w:r w:rsidRPr="00945EA0">
        <w:rPr>
          <w:sz w:val="23"/>
          <w:szCs w:val="23"/>
        </w:rPr>
        <w:t xml:space="preserve">no podrá ceder en todo o en parte el presente contrato a persona alguna natural o jurídica, nacional o extranjera, sin previa autorización escrita de la </w:t>
      </w:r>
      <w:r w:rsidRPr="00945EA0">
        <w:rPr>
          <w:b/>
          <w:bCs/>
          <w:sz w:val="23"/>
          <w:szCs w:val="23"/>
        </w:rPr>
        <w:t>POLICÍA</w:t>
      </w:r>
      <w:r w:rsidRPr="00945EA0">
        <w:rPr>
          <w:sz w:val="23"/>
          <w:szCs w:val="23"/>
        </w:rPr>
        <w:t>, pudiendo esta reservarse las razones que tenga para negar dicha autorización. La celebración de subcontratos no relevará al ARRENDATARIO</w:t>
      </w:r>
      <w:r w:rsidRPr="00945EA0">
        <w:rPr>
          <w:b/>
          <w:bCs/>
          <w:sz w:val="23"/>
          <w:szCs w:val="23"/>
        </w:rPr>
        <w:t xml:space="preserve"> </w:t>
      </w:r>
      <w:r w:rsidRPr="00945EA0">
        <w:rPr>
          <w:sz w:val="23"/>
          <w:szCs w:val="23"/>
        </w:rPr>
        <w:t xml:space="preserve">de las responsabilidades que asume en virtud del presente contrato. La </w:t>
      </w:r>
      <w:r w:rsidRPr="00945EA0">
        <w:rPr>
          <w:b/>
          <w:bCs/>
          <w:sz w:val="23"/>
          <w:szCs w:val="23"/>
        </w:rPr>
        <w:t xml:space="preserve">POLICÍA </w:t>
      </w:r>
      <w:r w:rsidRPr="00945EA0">
        <w:rPr>
          <w:sz w:val="23"/>
          <w:szCs w:val="23"/>
        </w:rPr>
        <w:t xml:space="preserve">no adquirirá relación alguna con los Subcontratistas. </w:t>
      </w:r>
      <w:r w:rsidRPr="00945EA0">
        <w:rPr>
          <w:b/>
          <w:bCs/>
          <w:i/>
          <w:iCs/>
          <w:sz w:val="23"/>
          <w:szCs w:val="23"/>
        </w:rPr>
        <w:t>VIGÉSIMA SEXTA. INHABILIDADES E INCOMPATIBILIDADES</w:t>
      </w:r>
      <w:r w:rsidRPr="00945EA0">
        <w:rPr>
          <w:b/>
          <w:bCs/>
          <w:sz w:val="23"/>
          <w:szCs w:val="23"/>
        </w:rPr>
        <w:t xml:space="preserve">: </w:t>
      </w:r>
      <w:r w:rsidRPr="00945EA0">
        <w:rPr>
          <w:bCs/>
          <w:sz w:val="23"/>
          <w:szCs w:val="23"/>
        </w:rPr>
        <w:t>El</w:t>
      </w:r>
      <w:r w:rsidRPr="00945EA0">
        <w:rPr>
          <w:b/>
          <w:bCs/>
          <w:sz w:val="23"/>
          <w:szCs w:val="23"/>
        </w:rPr>
        <w:t xml:space="preserve"> </w:t>
      </w:r>
      <w:r w:rsidRPr="00945EA0">
        <w:rPr>
          <w:sz w:val="23"/>
          <w:szCs w:val="23"/>
        </w:rPr>
        <w:t>ARRENDATARIO</w:t>
      </w:r>
      <w:r w:rsidRPr="00945EA0">
        <w:rPr>
          <w:b/>
          <w:bCs/>
          <w:sz w:val="23"/>
          <w:szCs w:val="23"/>
        </w:rPr>
        <w:t xml:space="preserve"> </w:t>
      </w:r>
      <w:r w:rsidRPr="00945EA0">
        <w:rPr>
          <w:sz w:val="23"/>
          <w:szCs w:val="23"/>
        </w:rPr>
        <w:t xml:space="preserve">declara bajo la gravedad del juramento, la cual se entenderá cumplida con la suscripción del presente Contrato, que no se halla incurso en ninguna de las causales de inhabilidad o incompatibilidad señaladas en la ley. </w:t>
      </w:r>
      <w:r w:rsidRPr="00945EA0">
        <w:rPr>
          <w:b/>
          <w:bCs/>
          <w:i/>
          <w:iCs/>
          <w:sz w:val="23"/>
          <w:szCs w:val="23"/>
        </w:rPr>
        <w:t>VIGÉSIMA SEPTIMA. SUSPENSIÓN TEMPORAL</w:t>
      </w:r>
      <w:r w:rsidRPr="00945EA0">
        <w:rPr>
          <w:b/>
          <w:bCs/>
          <w:sz w:val="23"/>
          <w:szCs w:val="23"/>
        </w:rPr>
        <w:t xml:space="preserve">: </w:t>
      </w:r>
      <w:r w:rsidRPr="00945EA0">
        <w:rPr>
          <w:sz w:val="23"/>
          <w:szCs w:val="23"/>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945EA0">
        <w:rPr>
          <w:b/>
          <w:bCs/>
          <w:i/>
          <w:iCs/>
          <w:sz w:val="23"/>
          <w:szCs w:val="23"/>
        </w:rPr>
        <w:lastRenderedPageBreak/>
        <w:t>VIGÉSIMA OCTAVA. SOLUCIÓN DE CONFLICTOS</w:t>
      </w:r>
      <w:r w:rsidRPr="00945EA0">
        <w:rPr>
          <w:b/>
          <w:bCs/>
          <w:sz w:val="23"/>
          <w:szCs w:val="23"/>
        </w:rPr>
        <w:t xml:space="preserve">: </w:t>
      </w:r>
      <w:r w:rsidRPr="00945EA0">
        <w:rPr>
          <w:sz w:val="23"/>
          <w:szCs w:val="23"/>
        </w:rPr>
        <w:t xml:space="preserve">Si con ocasión del desarrollo y ejecución del contrato, sugieren diferencias o discrepancias entre las partes, estas se comprometen a utilizar los mecanismos de solución directa previstos en el artículo 68 de la Ley 80 de 1993. </w:t>
      </w:r>
      <w:r w:rsidRPr="00945EA0">
        <w:rPr>
          <w:b/>
          <w:bCs/>
          <w:i/>
          <w:iCs/>
          <w:sz w:val="23"/>
          <w:szCs w:val="23"/>
        </w:rPr>
        <w:t>VIGÉSIMA NOVENA. PERFECCIONAMIENTO, LEGALIZACIÓN Y EJECUCIÓN</w:t>
      </w:r>
      <w:r w:rsidRPr="00945EA0">
        <w:rPr>
          <w:b/>
          <w:bCs/>
          <w:sz w:val="23"/>
          <w:szCs w:val="23"/>
        </w:rPr>
        <w:t xml:space="preserve">: </w:t>
      </w:r>
      <w:r w:rsidRPr="00945EA0">
        <w:rPr>
          <w:sz w:val="23"/>
          <w:szCs w:val="23"/>
        </w:rPr>
        <w:t xml:space="preserve">Para el </w:t>
      </w:r>
      <w:r w:rsidRPr="00945EA0">
        <w:rPr>
          <w:b/>
          <w:bCs/>
          <w:sz w:val="23"/>
          <w:szCs w:val="23"/>
        </w:rPr>
        <w:t xml:space="preserve">perfeccionamiento </w:t>
      </w:r>
      <w:r w:rsidRPr="00945EA0">
        <w:rPr>
          <w:sz w:val="23"/>
          <w:szCs w:val="23"/>
        </w:rPr>
        <w:t xml:space="preserve">del presente contrato se requiere de las firmas de las partes. </w:t>
      </w:r>
      <w:r w:rsidRPr="00945EA0">
        <w:rPr>
          <w:b/>
          <w:sz w:val="23"/>
          <w:szCs w:val="23"/>
        </w:rPr>
        <w:t>TRIGESIMA</w:t>
      </w:r>
      <w:r w:rsidRPr="00945EA0">
        <w:rPr>
          <w:b/>
          <w:bCs/>
          <w:i/>
          <w:iCs/>
          <w:sz w:val="23"/>
          <w:szCs w:val="23"/>
        </w:rPr>
        <w:t xml:space="preserve">. DOCUMENTOS: </w:t>
      </w:r>
      <w:r w:rsidRPr="00945EA0">
        <w:rPr>
          <w:sz w:val="23"/>
          <w:szCs w:val="23"/>
        </w:rPr>
        <w:t xml:space="preserve">Entre otros, los documentos que a continuación se relacionan se consideran para todos los efectos parte integrante del presente contrato y en consecuencia producen sus mismos efectos u obligaciones jurídicas y contractuales: </w:t>
      </w:r>
      <w:r w:rsidRPr="00945EA0">
        <w:rPr>
          <w:b/>
          <w:bCs/>
          <w:sz w:val="23"/>
          <w:szCs w:val="23"/>
        </w:rPr>
        <w:t xml:space="preserve">1.) </w:t>
      </w:r>
      <w:r w:rsidRPr="00945EA0">
        <w:rPr>
          <w:sz w:val="23"/>
          <w:szCs w:val="23"/>
        </w:rPr>
        <w:t xml:space="preserve">Invitación a presentar oferta. </w:t>
      </w:r>
      <w:r w:rsidRPr="00945EA0">
        <w:rPr>
          <w:b/>
          <w:bCs/>
          <w:sz w:val="23"/>
          <w:szCs w:val="23"/>
        </w:rPr>
        <w:t xml:space="preserve">2.) </w:t>
      </w:r>
      <w:r w:rsidRPr="00945EA0">
        <w:rPr>
          <w:sz w:val="23"/>
          <w:szCs w:val="23"/>
        </w:rPr>
        <w:t xml:space="preserve">Propuesta del Arrendatario en aquellas partes aceptadas por la </w:t>
      </w:r>
      <w:r w:rsidRPr="00945EA0">
        <w:rPr>
          <w:b/>
          <w:bCs/>
          <w:sz w:val="23"/>
          <w:szCs w:val="23"/>
        </w:rPr>
        <w:t xml:space="preserve">POLICÍA 3). </w:t>
      </w:r>
      <w:r w:rsidRPr="00945EA0">
        <w:rPr>
          <w:sz w:val="23"/>
          <w:szCs w:val="23"/>
        </w:rPr>
        <w:t xml:space="preserve">Anexos del contrato. </w:t>
      </w:r>
      <w:r w:rsidRPr="00945EA0">
        <w:rPr>
          <w:b/>
          <w:bCs/>
          <w:sz w:val="23"/>
          <w:szCs w:val="23"/>
        </w:rPr>
        <w:t xml:space="preserve">4.) </w:t>
      </w:r>
      <w:r w:rsidRPr="00945EA0">
        <w:rPr>
          <w:sz w:val="23"/>
          <w:szCs w:val="23"/>
        </w:rPr>
        <w:t xml:space="preserve">Documentos que suscriban las partes. </w:t>
      </w:r>
      <w:r w:rsidRPr="00945EA0">
        <w:rPr>
          <w:b/>
          <w:sz w:val="23"/>
          <w:szCs w:val="23"/>
        </w:rPr>
        <w:t>TRIGESIMA</w:t>
      </w:r>
      <w:r w:rsidRPr="00945EA0">
        <w:rPr>
          <w:sz w:val="23"/>
          <w:szCs w:val="23"/>
        </w:rPr>
        <w:t xml:space="preserve"> </w:t>
      </w:r>
      <w:r w:rsidRPr="00945EA0">
        <w:rPr>
          <w:b/>
          <w:sz w:val="23"/>
          <w:szCs w:val="23"/>
        </w:rPr>
        <w:t>PRIMERA</w:t>
      </w:r>
      <w:r w:rsidRPr="00945EA0">
        <w:rPr>
          <w:b/>
          <w:bCs/>
          <w:i/>
          <w:iCs/>
          <w:sz w:val="23"/>
          <w:szCs w:val="23"/>
        </w:rPr>
        <w:t>. IMPUESTOS</w:t>
      </w:r>
      <w:r w:rsidRPr="00945EA0">
        <w:rPr>
          <w:b/>
          <w:bCs/>
          <w:sz w:val="23"/>
          <w:szCs w:val="23"/>
        </w:rPr>
        <w:t xml:space="preserve">: El </w:t>
      </w:r>
      <w:r w:rsidRPr="00945EA0">
        <w:rPr>
          <w:sz w:val="23"/>
          <w:szCs w:val="23"/>
        </w:rPr>
        <w:t>ARRENDATARIO</w:t>
      </w:r>
      <w:r w:rsidRPr="00945EA0">
        <w:rPr>
          <w:b/>
          <w:bCs/>
          <w:sz w:val="23"/>
          <w:szCs w:val="23"/>
        </w:rPr>
        <w:t xml:space="preserve"> </w:t>
      </w:r>
      <w:r w:rsidRPr="00945EA0">
        <w:rPr>
          <w:sz w:val="23"/>
          <w:szCs w:val="23"/>
        </w:rPr>
        <w:t xml:space="preserve">pagará todos los impuestos, tasas, contribuciones y similares que se deriven de la ejecución del contrato, de conformidad con la ley colombiana. </w:t>
      </w:r>
      <w:r w:rsidRPr="00945EA0">
        <w:rPr>
          <w:b/>
          <w:sz w:val="23"/>
          <w:szCs w:val="23"/>
        </w:rPr>
        <w:t>TRIGESIMA SEGUNDA</w:t>
      </w:r>
      <w:r w:rsidRPr="00945EA0">
        <w:rPr>
          <w:b/>
          <w:bCs/>
          <w:i/>
          <w:iCs/>
          <w:sz w:val="23"/>
          <w:szCs w:val="23"/>
        </w:rPr>
        <w:t>. LIQUIDACIÓN</w:t>
      </w:r>
      <w:r w:rsidRPr="00945EA0">
        <w:rPr>
          <w:b/>
          <w:bCs/>
          <w:sz w:val="23"/>
          <w:szCs w:val="23"/>
        </w:rPr>
        <w:t xml:space="preserve">: </w:t>
      </w:r>
      <w:r w:rsidRPr="00945EA0">
        <w:rPr>
          <w:sz w:val="23"/>
          <w:szCs w:val="23"/>
        </w:rPr>
        <w:t xml:space="preserve">El presente contrato se podrá liquidar de conformidad con lo señalado en los artículos 60 de la Ley 80 de 1993 y artículo 11 de la Ley 1150 de 2007. </w:t>
      </w:r>
      <w:r w:rsidRPr="00945EA0">
        <w:rPr>
          <w:b/>
          <w:bCs/>
          <w:i/>
          <w:iCs/>
          <w:sz w:val="23"/>
          <w:szCs w:val="23"/>
        </w:rPr>
        <w:t>TRIGESIMA TERCERA. VEEDURÍAS CIUDADANAS</w:t>
      </w:r>
      <w:r w:rsidRPr="00945EA0">
        <w:rPr>
          <w:b/>
          <w:bCs/>
          <w:sz w:val="23"/>
          <w:szCs w:val="23"/>
        </w:rPr>
        <w:t xml:space="preserve">: </w:t>
      </w:r>
      <w:r w:rsidRPr="00945EA0">
        <w:rPr>
          <w:sz w:val="23"/>
          <w:szCs w:val="23"/>
        </w:rPr>
        <w:t xml:space="preserve">el presente contrato está sujeto a la vigilancia y control ciudadano, en los términos que señala el artículo 66 de la Ley 80 de 1993. </w:t>
      </w:r>
      <w:r w:rsidRPr="00945EA0">
        <w:rPr>
          <w:b/>
          <w:i/>
          <w:sz w:val="23"/>
          <w:szCs w:val="23"/>
        </w:rPr>
        <w:t>TRIGÉSIMA CUARTA</w:t>
      </w:r>
      <w:r w:rsidRPr="00945EA0">
        <w:rPr>
          <w:sz w:val="23"/>
          <w:szCs w:val="23"/>
        </w:rPr>
        <w:t xml:space="preserve">: </w:t>
      </w:r>
      <w:r w:rsidRPr="00945EA0">
        <w:rPr>
          <w:b/>
          <w:sz w:val="23"/>
          <w:szCs w:val="23"/>
        </w:rPr>
        <w:t>RÉGIMEN LEGAL:</w:t>
      </w:r>
      <w:r w:rsidRPr="00945EA0">
        <w:rPr>
          <w:sz w:val="23"/>
          <w:szCs w:val="23"/>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945EA0">
        <w:rPr>
          <w:b/>
          <w:i/>
          <w:sz w:val="23"/>
          <w:szCs w:val="23"/>
        </w:rPr>
        <w:t>TRIGÉSIMA QUINTA:</w:t>
      </w:r>
      <w:r w:rsidRPr="00945EA0">
        <w:rPr>
          <w:sz w:val="23"/>
          <w:szCs w:val="23"/>
        </w:rPr>
        <w:t xml:space="preserve"> </w:t>
      </w:r>
      <w:r w:rsidRPr="00945EA0">
        <w:rPr>
          <w:b/>
          <w:i/>
          <w:sz w:val="23"/>
          <w:szCs w:val="23"/>
        </w:rPr>
        <w:t>DOMICILIO CONTRACTUAL:</w:t>
      </w:r>
      <w:r w:rsidRPr="00945EA0">
        <w:rPr>
          <w:sz w:val="23"/>
          <w:szCs w:val="23"/>
        </w:rPr>
        <w:t xml:space="preserve"> Para todos los efectos, las partes acuerdan como domicilio contractual la Ciudad de Riohacha – La Guajira, para constancia de lo anterior, se firma en un (1) original en Riohacha – La Guajira, a los </w:t>
      </w:r>
    </w:p>
    <w:p w14:paraId="3F5F973B" w14:textId="77777777" w:rsidR="009A235F" w:rsidRPr="00945EA0" w:rsidRDefault="009A235F" w:rsidP="00945EA0">
      <w:pPr>
        <w:jc w:val="both"/>
        <w:rPr>
          <w:color w:val="FF0000"/>
          <w:sz w:val="23"/>
          <w:szCs w:val="23"/>
        </w:rPr>
      </w:pPr>
    </w:p>
    <w:p w14:paraId="51398A79" w14:textId="77777777" w:rsidR="009A235F" w:rsidRPr="00945EA0" w:rsidRDefault="009A235F" w:rsidP="00945EA0">
      <w:pPr>
        <w:jc w:val="both"/>
        <w:rPr>
          <w:sz w:val="23"/>
          <w:szCs w:val="23"/>
        </w:rPr>
      </w:pPr>
      <w:r w:rsidRPr="00945EA0">
        <w:rPr>
          <w:sz w:val="23"/>
          <w:szCs w:val="23"/>
        </w:rPr>
        <w:t>LA POLICÍA NACIONAL</w:t>
      </w:r>
    </w:p>
    <w:p w14:paraId="27822E35" w14:textId="77777777" w:rsidR="009A235F" w:rsidRPr="00945EA0" w:rsidRDefault="009A235F" w:rsidP="00945EA0">
      <w:pPr>
        <w:jc w:val="center"/>
        <w:rPr>
          <w:i/>
          <w:color w:val="FFFFFF" w:themeColor="background1"/>
          <w:sz w:val="23"/>
          <w:szCs w:val="23"/>
        </w:rPr>
      </w:pPr>
      <w:r w:rsidRPr="00945EA0">
        <w:rPr>
          <w:i/>
          <w:color w:val="FFFFFF" w:themeColor="background1"/>
          <w:sz w:val="23"/>
          <w:szCs w:val="23"/>
        </w:rPr>
        <w:t xml:space="preserve">Firmando </w:t>
      </w:r>
    </w:p>
    <w:p w14:paraId="48337075" w14:textId="77777777" w:rsidR="009A235F" w:rsidRPr="00945EA0" w:rsidRDefault="00B43157" w:rsidP="00945EA0">
      <w:pPr>
        <w:jc w:val="center"/>
        <w:rPr>
          <w:b/>
          <w:sz w:val="23"/>
          <w:szCs w:val="23"/>
        </w:rPr>
      </w:pPr>
      <w:r w:rsidRPr="00945EA0">
        <w:rPr>
          <w:b/>
          <w:sz w:val="23"/>
          <w:szCs w:val="23"/>
        </w:rPr>
        <w:t>ORDENADOR DEL GASTO</w:t>
      </w:r>
    </w:p>
    <w:p w14:paraId="786E2419" w14:textId="77777777" w:rsidR="009A235F" w:rsidRPr="00945EA0" w:rsidRDefault="009A235F" w:rsidP="00945EA0">
      <w:pPr>
        <w:jc w:val="center"/>
        <w:rPr>
          <w:sz w:val="23"/>
          <w:szCs w:val="23"/>
        </w:rPr>
      </w:pPr>
    </w:p>
    <w:p w14:paraId="346BCCFE" w14:textId="77777777" w:rsidR="00B43157" w:rsidRPr="00945EA0" w:rsidRDefault="00B43157" w:rsidP="00945EA0">
      <w:pPr>
        <w:jc w:val="center"/>
        <w:rPr>
          <w:sz w:val="23"/>
          <w:szCs w:val="23"/>
        </w:rPr>
      </w:pPr>
    </w:p>
    <w:p w14:paraId="26A3F422" w14:textId="77777777" w:rsidR="009A235F" w:rsidRPr="00945EA0" w:rsidRDefault="009A235F" w:rsidP="00945EA0">
      <w:pPr>
        <w:rPr>
          <w:sz w:val="23"/>
          <w:szCs w:val="23"/>
        </w:rPr>
      </w:pPr>
      <w:r w:rsidRPr="00945EA0">
        <w:rPr>
          <w:sz w:val="23"/>
          <w:szCs w:val="23"/>
        </w:rPr>
        <w:t>ARRENDATARIO</w:t>
      </w:r>
    </w:p>
    <w:p w14:paraId="7AD9773E" w14:textId="77777777" w:rsidR="009A235F" w:rsidRPr="00945EA0" w:rsidRDefault="009A235F" w:rsidP="00945EA0">
      <w:pPr>
        <w:rPr>
          <w:color w:val="FF0000"/>
          <w:sz w:val="23"/>
          <w:szCs w:val="23"/>
        </w:rPr>
      </w:pPr>
    </w:p>
    <w:p w14:paraId="03C07CE3" w14:textId="77777777" w:rsidR="00CD69A0" w:rsidRPr="00945EA0" w:rsidRDefault="00CD69A0" w:rsidP="00945EA0">
      <w:pPr>
        <w:pStyle w:val="Textoindependiente"/>
        <w:tabs>
          <w:tab w:val="left" w:pos="426"/>
        </w:tabs>
        <w:jc w:val="center"/>
        <w:rPr>
          <w:rFonts w:cs="Arial"/>
          <w:b/>
          <w:sz w:val="23"/>
          <w:szCs w:val="23"/>
        </w:rPr>
      </w:pPr>
      <w:r w:rsidRPr="00945EA0">
        <w:rPr>
          <w:rFonts w:cs="Arial"/>
          <w:b/>
          <w:sz w:val="23"/>
          <w:szCs w:val="23"/>
        </w:rPr>
        <w:t>NOMBRE DEL REPRESENTANTE LEGAL DEL CONTRATISTA</w:t>
      </w:r>
    </w:p>
    <w:p w14:paraId="0A83D195" w14:textId="77777777" w:rsidR="00CD69A0" w:rsidRPr="00945EA0" w:rsidRDefault="00CD69A0" w:rsidP="00945EA0">
      <w:pPr>
        <w:pStyle w:val="Textoindependiente"/>
        <w:jc w:val="center"/>
        <w:rPr>
          <w:rFonts w:cs="Arial"/>
          <w:sz w:val="23"/>
          <w:szCs w:val="23"/>
        </w:rPr>
      </w:pPr>
      <w:r w:rsidRPr="00945EA0">
        <w:rPr>
          <w:rFonts w:cs="Arial"/>
          <w:sz w:val="23"/>
          <w:szCs w:val="23"/>
        </w:rPr>
        <w:t>Calidad en que Actúa</w:t>
      </w:r>
    </w:p>
    <w:p w14:paraId="7E0BEEAF" w14:textId="77777777" w:rsidR="009A235F" w:rsidRPr="00945EA0" w:rsidRDefault="009A235F" w:rsidP="00945EA0">
      <w:pPr>
        <w:jc w:val="center"/>
        <w:rPr>
          <w:b/>
          <w:sz w:val="23"/>
          <w:szCs w:val="23"/>
        </w:rPr>
      </w:pPr>
    </w:p>
    <w:p w14:paraId="2AD09A33" w14:textId="77777777" w:rsidR="009A235F" w:rsidRPr="00945EA0" w:rsidRDefault="009A235F" w:rsidP="009A235F">
      <w:pPr>
        <w:pStyle w:val="Textoindependiente"/>
        <w:rPr>
          <w:color w:val="FF0000"/>
          <w:sz w:val="23"/>
          <w:szCs w:val="23"/>
        </w:rPr>
      </w:pPr>
    </w:p>
    <w:p w14:paraId="1FB85C4A" w14:textId="77777777" w:rsidR="000637B0" w:rsidRPr="000637B0" w:rsidRDefault="000637B0" w:rsidP="000637B0">
      <w:pPr>
        <w:tabs>
          <w:tab w:val="left" w:pos="6909"/>
        </w:tabs>
        <w:rPr>
          <w:sz w:val="10"/>
        </w:rPr>
      </w:pPr>
    </w:p>
    <w:p w14:paraId="7EB93A7A" w14:textId="77777777" w:rsidR="000637B0" w:rsidRPr="000637B0" w:rsidRDefault="000637B0" w:rsidP="000637B0">
      <w:pPr>
        <w:tabs>
          <w:tab w:val="left" w:pos="6909"/>
        </w:tabs>
        <w:rPr>
          <w:sz w:val="10"/>
        </w:rPr>
      </w:pPr>
      <w:r w:rsidRPr="000637B0">
        <w:rPr>
          <w:sz w:val="10"/>
        </w:rPr>
        <w:t xml:space="preserve">Elaborado por: PT. </w:t>
      </w:r>
      <w:r w:rsidR="00243183">
        <w:rPr>
          <w:sz w:val="10"/>
        </w:rPr>
        <w:t>xxxxxxxxx</w:t>
      </w:r>
      <w:r w:rsidRPr="000637B0">
        <w:rPr>
          <w:sz w:val="10"/>
        </w:rPr>
        <w:t>____</w:t>
      </w:r>
    </w:p>
    <w:p w14:paraId="230551FC" w14:textId="77777777" w:rsidR="000637B0" w:rsidRPr="000637B0" w:rsidRDefault="000637B0" w:rsidP="000637B0">
      <w:pPr>
        <w:tabs>
          <w:tab w:val="left" w:pos="6909"/>
        </w:tabs>
        <w:rPr>
          <w:sz w:val="10"/>
        </w:rPr>
      </w:pPr>
      <w:r>
        <w:rPr>
          <w:sz w:val="10"/>
        </w:rPr>
        <w:t>Analista de Contrato</w:t>
      </w:r>
      <w:r w:rsidRPr="000637B0">
        <w:rPr>
          <w:sz w:val="10"/>
        </w:rPr>
        <w:t xml:space="preserve"> – DEGUA</w:t>
      </w:r>
    </w:p>
    <w:p w14:paraId="1E26E72C" w14:textId="77777777" w:rsidR="000637B0" w:rsidRPr="000637B0" w:rsidRDefault="000637B0" w:rsidP="000637B0">
      <w:pPr>
        <w:tabs>
          <w:tab w:val="left" w:pos="6909"/>
        </w:tabs>
        <w:rPr>
          <w:sz w:val="10"/>
        </w:rPr>
      </w:pPr>
      <w:r w:rsidRPr="000637B0">
        <w:rPr>
          <w:sz w:val="10"/>
        </w:rPr>
        <w:t>Revisado por: ST</w:t>
      </w:r>
      <w:r w:rsidR="00243183">
        <w:rPr>
          <w:sz w:val="10"/>
        </w:rPr>
        <w:t>xxxxxxxxxxxx</w:t>
      </w:r>
      <w:r w:rsidRPr="000637B0">
        <w:rPr>
          <w:sz w:val="10"/>
        </w:rPr>
        <w:t xml:space="preserve"> _____</w:t>
      </w:r>
    </w:p>
    <w:p w14:paraId="557F466B" w14:textId="77777777" w:rsidR="000637B0" w:rsidRPr="000637B0" w:rsidRDefault="000637B0" w:rsidP="000637B0">
      <w:pPr>
        <w:tabs>
          <w:tab w:val="left" w:pos="6909"/>
        </w:tabs>
        <w:rPr>
          <w:sz w:val="10"/>
        </w:rPr>
      </w:pPr>
      <w:r w:rsidRPr="000637B0">
        <w:rPr>
          <w:sz w:val="10"/>
        </w:rPr>
        <w:t xml:space="preserve">Jefe Grupo Contratos DEGUA  </w:t>
      </w:r>
    </w:p>
    <w:p w14:paraId="0EBD62FF" w14:textId="77777777" w:rsidR="000637B0" w:rsidRPr="000637B0" w:rsidRDefault="000637B0" w:rsidP="000637B0">
      <w:pPr>
        <w:tabs>
          <w:tab w:val="left" w:pos="6909"/>
        </w:tabs>
        <w:rPr>
          <w:sz w:val="10"/>
        </w:rPr>
      </w:pPr>
      <w:r w:rsidRPr="000637B0">
        <w:rPr>
          <w:sz w:val="10"/>
        </w:rPr>
        <w:t xml:space="preserve">Revisado por: CT. </w:t>
      </w:r>
      <w:r w:rsidR="00243183">
        <w:rPr>
          <w:sz w:val="10"/>
        </w:rPr>
        <w:t>xxxxxxxxxx</w:t>
      </w:r>
      <w:r w:rsidRPr="000637B0">
        <w:rPr>
          <w:sz w:val="10"/>
        </w:rPr>
        <w:t xml:space="preserve"> _____</w:t>
      </w:r>
    </w:p>
    <w:p w14:paraId="128B883D" w14:textId="77777777" w:rsidR="000637B0" w:rsidRPr="000637B0" w:rsidRDefault="000637B0" w:rsidP="000637B0">
      <w:pPr>
        <w:tabs>
          <w:tab w:val="left" w:pos="6909"/>
        </w:tabs>
        <w:rPr>
          <w:sz w:val="10"/>
        </w:rPr>
      </w:pPr>
      <w:r w:rsidRPr="000637B0">
        <w:rPr>
          <w:sz w:val="10"/>
        </w:rPr>
        <w:t xml:space="preserve">Asesor Jurídico DEGUA                      </w:t>
      </w:r>
    </w:p>
    <w:p w14:paraId="0DF63719" w14:textId="77777777" w:rsidR="000637B0" w:rsidRPr="000637B0" w:rsidRDefault="000637B0" w:rsidP="000637B0">
      <w:pPr>
        <w:tabs>
          <w:tab w:val="left" w:pos="6909"/>
        </w:tabs>
        <w:rPr>
          <w:sz w:val="10"/>
        </w:rPr>
      </w:pPr>
      <w:r w:rsidRPr="000637B0">
        <w:rPr>
          <w:sz w:val="10"/>
        </w:rPr>
        <w:t xml:space="preserve">Revisado por: MY. </w:t>
      </w:r>
      <w:r w:rsidR="00243183">
        <w:rPr>
          <w:sz w:val="10"/>
        </w:rPr>
        <w:t>xxxxxxxxxxxx</w:t>
      </w:r>
      <w:r w:rsidRPr="000637B0">
        <w:rPr>
          <w:sz w:val="10"/>
        </w:rPr>
        <w:t xml:space="preserve"> _____</w:t>
      </w:r>
    </w:p>
    <w:p w14:paraId="39AC70A1" w14:textId="77777777" w:rsidR="009A235F" w:rsidRPr="00827B43" w:rsidRDefault="000637B0" w:rsidP="000637B0">
      <w:pPr>
        <w:tabs>
          <w:tab w:val="left" w:pos="6909"/>
        </w:tabs>
        <w:rPr>
          <w:noProof/>
          <w:sz w:val="14"/>
          <w:szCs w:val="16"/>
          <w:lang w:eastAsia="es-CO"/>
        </w:rPr>
      </w:pPr>
      <w:r w:rsidRPr="000637B0">
        <w:rPr>
          <w:sz w:val="10"/>
        </w:rPr>
        <w:t xml:space="preserve"> Jefe Administrativo DEGUA</w:t>
      </w:r>
    </w:p>
    <w:p w14:paraId="2769B352" w14:textId="77777777" w:rsidR="009A235F" w:rsidRPr="00827B43" w:rsidRDefault="009A235F" w:rsidP="009A235F">
      <w:pPr>
        <w:tabs>
          <w:tab w:val="left" w:pos="6909"/>
        </w:tabs>
        <w:rPr>
          <w:sz w:val="17"/>
          <w:szCs w:val="17"/>
        </w:rPr>
      </w:pPr>
      <w:r w:rsidRPr="00827B43">
        <w:rPr>
          <w:noProof/>
          <w:sz w:val="17"/>
          <w:szCs w:val="17"/>
          <w:lang w:eastAsia="es-CO"/>
        </w:rPr>
        <w:t>Calle 15 carrera 7 esquina</w:t>
      </w:r>
    </w:p>
    <w:p w14:paraId="1D111AAC" w14:textId="77777777" w:rsidR="009A235F" w:rsidRPr="00827B43" w:rsidRDefault="009A235F" w:rsidP="009A235F">
      <w:pPr>
        <w:tabs>
          <w:tab w:val="left" w:pos="6909"/>
        </w:tabs>
        <w:rPr>
          <w:sz w:val="17"/>
          <w:szCs w:val="17"/>
        </w:rPr>
      </w:pPr>
      <w:r w:rsidRPr="00827B43">
        <w:rPr>
          <w:sz w:val="17"/>
          <w:szCs w:val="17"/>
        </w:rPr>
        <w:t>Teléfonos: 7274444</w:t>
      </w:r>
    </w:p>
    <w:p w14:paraId="3438EFB5" w14:textId="77777777" w:rsidR="009A235F" w:rsidRPr="009A235F" w:rsidRDefault="009A235F" w:rsidP="009A235F">
      <w:pPr>
        <w:tabs>
          <w:tab w:val="left" w:pos="6909"/>
        </w:tabs>
        <w:rPr>
          <w:b/>
          <w:color w:val="0000CC"/>
          <w:sz w:val="17"/>
          <w:szCs w:val="17"/>
          <w:lang w:val="es-CO"/>
        </w:rPr>
      </w:pPr>
      <w:r w:rsidRPr="009A235F">
        <w:rPr>
          <w:b/>
          <w:color w:val="0000CC"/>
          <w:sz w:val="17"/>
          <w:szCs w:val="17"/>
          <w:lang w:val="es-CO"/>
        </w:rPr>
        <w:t xml:space="preserve">Email: degua.gucon@policia.gov.co </w:t>
      </w:r>
    </w:p>
    <w:p w14:paraId="0750C794" w14:textId="77777777" w:rsidR="009A235F" w:rsidRDefault="0025018D" w:rsidP="009A235F">
      <w:pPr>
        <w:jc w:val="both"/>
        <w:rPr>
          <w:rStyle w:val="Hipervnculo"/>
          <w:b/>
          <w:bCs/>
          <w:color w:val="0000CC"/>
          <w:sz w:val="17"/>
          <w:szCs w:val="17"/>
        </w:rPr>
      </w:pPr>
      <w:hyperlink r:id="rId14" w:history="1">
        <w:r w:rsidR="009A235F" w:rsidRPr="00827B43">
          <w:rPr>
            <w:rStyle w:val="Hipervnculo"/>
            <w:b/>
            <w:bCs/>
            <w:color w:val="0000CC"/>
            <w:sz w:val="17"/>
            <w:szCs w:val="17"/>
          </w:rPr>
          <w:t>www.policia.gov.co</w:t>
        </w:r>
      </w:hyperlink>
    </w:p>
    <w:p w14:paraId="41051D8E" w14:textId="77777777" w:rsidR="007B189C" w:rsidRDefault="007B189C" w:rsidP="009A235F">
      <w:pPr>
        <w:pStyle w:val="Textoindependiente"/>
        <w:tabs>
          <w:tab w:val="left" w:pos="3960"/>
        </w:tabs>
        <w:jc w:val="center"/>
        <w:rPr>
          <w:b/>
          <w:sz w:val="22"/>
          <w:szCs w:val="22"/>
        </w:rPr>
      </w:pPr>
    </w:p>
    <w:p w14:paraId="7C4BB18A" w14:textId="77777777" w:rsidR="007B189C" w:rsidRDefault="007B189C" w:rsidP="009A235F">
      <w:pPr>
        <w:pStyle w:val="Textoindependiente"/>
        <w:tabs>
          <w:tab w:val="left" w:pos="3960"/>
        </w:tabs>
        <w:jc w:val="center"/>
        <w:rPr>
          <w:b/>
          <w:sz w:val="22"/>
          <w:szCs w:val="22"/>
        </w:rPr>
      </w:pPr>
    </w:p>
    <w:p w14:paraId="7EE6FCFB" w14:textId="77777777" w:rsidR="007B189C" w:rsidRDefault="007B189C" w:rsidP="009A235F">
      <w:pPr>
        <w:pStyle w:val="Textoindependiente"/>
        <w:tabs>
          <w:tab w:val="left" w:pos="3960"/>
        </w:tabs>
        <w:jc w:val="center"/>
        <w:rPr>
          <w:b/>
          <w:sz w:val="22"/>
          <w:szCs w:val="22"/>
        </w:rPr>
      </w:pPr>
    </w:p>
    <w:p w14:paraId="7E842124" w14:textId="77777777" w:rsidR="007B189C" w:rsidRDefault="007B189C" w:rsidP="009A235F">
      <w:pPr>
        <w:pStyle w:val="Textoindependiente"/>
        <w:tabs>
          <w:tab w:val="left" w:pos="3960"/>
        </w:tabs>
        <w:jc w:val="center"/>
        <w:rPr>
          <w:b/>
          <w:sz w:val="22"/>
          <w:szCs w:val="22"/>
        </w:rPr>
      </w:pPr>
    </w:p>
    <w:p w14:paraId="2DF85AF0" w14:textId="77777777" w:rsidR="007B189C" w:rsidRDefault="007B189C" w:rsidP="009A235F">
      <w:pPr>
        <w:pStyle w:val="Textoindependiente"/>
        <w:tabs>
          <w:tab w:val="left" w:pos="3960"/>
        </w:tabs>
        <w:jc w:val="center"/>
        <w:rPr>
          <w:b/>
          <w:sz w:val="22"/>
          <w:szCs w:val="22"/>
        </w:rPr>
      </w:pPr>
    </w:p>
    <w:p w14:paraId="2BC58294" w14:textId="77777777" w:rsidR="007B189C" w:rsidRDefault="007B189C" w:rsidP="009A235F">
      <w:pPr>
        <w:pStyle w:val="Textoindependiente"/>
        <w:tabs>
          <w:tab w:val="left" w:pos="3960"/>
        </w:tabs>
        <w:jc w:val="center"/>
        <w:rPr>
          <w:b/>
          <w:sz w:val="22"/>
          <w:szCs w:val="22"/>
        </w:rPr>
      </w:pPr>
    </w:p>
    <w:p w14:paraId="532F35FD" w14:textId="77777777" w:rsidR="007B189C" w:rsidRDefault="007B189C" w:rsidP="009A235F">
      <w:pPr>
        <w:pStyle w:val="Textoindependiente"/>
        <w:tabs>
          <w:tab w:val="left" w:pos="3960"/>
        </w:tabs>
        <w:jc w:val="center"/>
        <w:rPr>
          <w:b/>
          <w:sz w:val="22"/>
          <w:szCs w:val="22"/>
        </w:rPr>
      </w:pPr>
    </w:p>
    <w:p w14:paraId="55371D06" w14:textId="77777777" w:rsidR="007B189C" w:rsidRDefault="007B189C" w:rsidP="009A235F">
      <w:pPr>
        <w:pStyle w:val="Textoindependiente"/>
        <w:tabs>
          <w:tab w:val="left" w:pos="3960"/>
        </w:tabs>
        <w:jc w:val="center"/>
        <w:rPr>
          <w:b/>
          <w:sz w:val="22"/>
          <w:szCs w:val="22"/>
        </w:rPr>
      </w:pPr>
    </w:p>
    <w:p w14:paraId="3E616185" w14:textId="77777777" w:rsidR="007B189C" w:rsidRDefault="007B189C" w:rsidP="009A235F">
      <w:pPr>
        <w:pStyle w:val="Textoindependiente"/>
        <w:tabs>
          <w:tab w:val="left" w:pos="3960"/>
        </w:tabs>
        <w:jc w:val="center"/>
        <w:rPr>
          <w:b/>
          <w:sz w:val="22"/>
          <w:szCs w:val="22"/>
        </w:rPr>
      </w:pPr>
    </w:p>
    <w:p w14:paraId="38E70C33" w14:textId="77777777" w:rsidR="007B189C" w:rsidRDefault="007B189C" w:rsidP="009A235F">
      <w:pPr>
        <w:pStyle w:val="Textoindependiente"/>
        <w:tabs>
          <w:tab w:val="left" w:pos="3960"/>
        </w:tabs>
        <w:jc w:val="center"/>
        <w:rPr>
          <w:b/>
          <w:sz w:val="22"/>
          <w:szCs w:val="22"/>
        </w:rPr>
      </w:pPr>
    </w:p>
    <w:p w14:paraId="12CBD50D" w14:textId="77777777" w:rsidR="009A235F" w:rsidRPr="00EA02FB" w:rsidRDefault="00747775" w:rsidP="009A235F">
      <w:pPr>
        <w:pStyle w:val="Textoindependiente"/>
        <w:tabs>
          <w:tab w:val="left" w:pos="3960"/>
        </w:tabs>
        <w:jc w:val="center"/>
        <w:rPr>
          <w:b/>
          <w:sz w:val="22"/>
          <w:szCs w:val="22"/>
        </w:rPr>
      </w:pPr>
      <w:r w:rsidRPr="00EA02FB">
        <w:rPr>
          <w:b/>
          <w:sz w:val="22"/>
          <w:szCs w:val="22"/>
        </w:rPr>
        <w:t xml:space="preserve"> </w:t>
      </w:r>
      <w:r w:rsidR="009A235F" w:rsidRPr="00EA02FB">
        <w:rPr>
          <w:b/>
          <w:sz w:val="22"/>
          <w:szCs w:val="22"/>
        </w:rPr>
        <w:t>“DATOS DEL CONTRATO”</w:t>
      </w:r>
    </w:p>
    <w:p w14:paraId="30B90301" w14:textId="77777777" w:rsidR="009A235F" w:rsidRPr="00EA02FB" w:rsidRDefault="009A235F" w:rsidP="009A235F">
      <w:pPr>
        <w:pStyle w:val="Textoindependiente"/>
        <w:ind w:left="720" w:hanging="1080"/>
        <w:rPr>
          <w:b/>
          <w:sz w:val="22"/>
          <w:szCs w:val="22"/>
        </w:rPr>
      </w:pPr>
    </w:p>
    <w:tbl>
      <w:tblPr>
        <w:tblW w:w="10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192"/>
        <w:gridCol w:w="8590"/>
      </w:tblGrid>
      <w:tr w:rsidR="009A235F" w:rsidRPr="00EA02FB" w14:paraId="71C1AC3D" w14:textId="77777777" w:rsidTr="001D00CD">
        <w:trPr>
          <w:trHeight w:val="311"/>
          <w:jc w:val="center"/>
        </w:trPr>
        <w:tc>
          <w:tcPr>
            <w:tcW w:w="2273" w:type="dxa"/>
            <w:vAlign w:val="center"/>
          </w:tcPr>
          <w:p w14:paraId="44B50871" w14:textId="77777777" w:rsidR="009A235F" w:rsidRPr="00EA02FB" w:rsidRDefault="009A235F" w:rsidP="00744972">
            <w:pPr>
              <w:pStyle w:val="Textoindependiente"/>
              <w:rPr>
                <w:b/>
                <w:sz w:val="22"/>
                <w:szCs w:val="22"/>
              </w:rPr>
            </w:pPr>
            <w:r w:rsidRPr="00EA02FB">
              <w:rPr>
                <w:b/>
                <w:sz w:val="22"/>
                <w:szCs w:val="22"/>
              </w:rPr>
              <w:t>CONTRATO</w:t>
            </w:r>
          </w:p>
        </w:tc>
        <w:tc>
          <w:tcPr>
            <w:tcW w:w="8509" w:type="dxa"/>
            <w:vAlign w:val="center"/>
          </w:tcPr>
          <w:p w14:paraId="7011B109" w14:textId="77777777" w:rsidR="009A235F" w:rsidRPr="00EA02FB" w:rsidRDefault="009A235F" w:rsidP="005533C7">
            <w:pPr>
              <w:pStyle w:val="Textoindependiente"/>
              <w:rPr>
                <w:b/>
                <w:sz w:val="22"/>
                <w:szCs w:val="22"/>
              </w:rPr>
            </w:pPr>
            <w:r w:rsidRPr="00EA02FB">
              <w:rPr>
                <w:b/>
                <w:bCs/>
                <w:sz w:val="22"/>
                <w:szCs w:val="22"/>
              </w:rPr>
              <w:t xml:space="preserve">No. </w:t>
            </w:r>
            <w:r w:rsidR="005533C7">
              <w:rPr>
                <w:b/>
                <w:bCs/>
                <w:sz w:val="22"/>
                <w:szCs w:val="22"/>
              </w:rPr>
              <w:t>xxxxxxxxxxxxxx</w:t>
            </w:r>
          </w:p>
        </w:tc>
      </w:tr>
      <w:tr w:rsidR="009A235F" w:rsidRPr="00EA02FB" w14:paraId="38B60373" w14:textId="77777777" w:rsidTr="001D00CD">
        <w:trPr>
          <w:trHeight w:val="261"/>
          <w:jc w:val="center"/>
        </w:trPr>
        <w:tc>
          <w:tcPr>
            <w:tcW w:w="2273" w:type="dxa"/>
          </w:tcPr>
          <w:p w14:paraId="2DF997AC" w14:textId="77777777" w:rsidR="009A235F" w:rsidRPr="00EA02FB" w:rsidRDefault="009A235F" w:rsidP="00744972">
            <w:pPr>
              <w:pStyle w:val="Textoindependiente"/>
              <w:rPr>
                <w:b/>
                <w:sz w:val="22"/>
                <w:szCs w:val="22"/>
              </w:rPr>
            </w:pPr>
            <w:r w:rsidRPr="00EA02FB">
              <w:rPr>
                <w:b/>
                <w:sz w:val="22"/>
                <w:szCs w:val="22"/>
              </w:rPr>
              <w:t>CONTRATANTE</w:t>
            </w:r>
          </w:p>
        </w:tc>
        <w:tc>
          <w:tcPr>
            <w:tcW w:w="8509" w:type="dxa"/>
            <w:vAlign w:val="center"/>
          </w:tcPr>
          <w:p w14:paraId="5B3C7088" w14:textId="77777777" w:rsidR="009A235F" w:rsidRPr="00EA02FB" w:rsidRDefault="009A235F" w:rsidP="00744972">
            <w:pPr>
              <w:pStyle w:val="Textoindependiente"/>
              <w:rPr>
                <w:b/>
                <w:sz w:val="22"/>
                <w:szCs w:val="22"/>
              </w:rPr>
            </w:pPr>
            <w:r w:rsidRPr="00EA02FB">
              <w:rPr>
                <w:sz w:val="20"/>
              </w:rPr>
              <w:t>POLICÍA NACIONAL – DEPARTAMENTO DE POLICÍA GUAJIRA</w:t>
            </w:r>
          </w:p>
        </w:tc>
      </w:tr>
      <w:tr w:rsidR="009A235F" w:rsidRPr="00EA02FB" w14:paraId="13BA3D54" w14:textId="77777777" w:rsidTr="001D00CD">
        <w:trPr>
          <w:jc w:val="center"/>
        </w:trPr>
        <w:tc>
          <w:tcPr>
            <w:tcW w:w="2273" w:type="dxa"/>
          </w:tcPr>
          <w:p w14:paraId="39AF17C9" w14:textId="77777777" w:rsidR="009A235F" w:rsidRPr="00EA02FB" w:rsidRDefault="009A235F" w:rsidP="001D00CD">
            <w:pPr>
              <w:pStyle w:val="Textoindependiente"/>
              <w:rPr>
                <w:b/>
                <w:sz w:val="22"/>
                <w:szCs w:val="22"/>
              </w:rPr>
            </w:pPr>
            <w:r w:rsidRPr="00EA02FB">
              <w:rPr>
                <w:b/>
                <w:sz w:val="22"/>
                <w:szCs w:val="22"/>
              </w:rPr>
              <w:t>REPRESENTANTE LEGAL Y/O DELEGADO</w:t>
            </w:r>
          </w:p>
        </w:tc>
        <w:tc>
          <w:tcPr>
            <w:tcW w:w="8509" w:type="dxa"/>
            <w:vAlign w:val="center"/>
          </w:tcPr>
          <w:p w14:paraId="0D305F07" w14:textId="77777777" w:rsidR="009A235F" w:rsidRPr="00EA02FB" w:rsidRDefault="009A235F" w:rsidP="00603E31">
            <w:pPr>
              <w:pStyle w:val="Textoindependiente"/>
              <w:rPr>
                <w:b/>
                <w:sz w:val="22"/>
                <w:szCs w:val="22"/>
              </w:rPr>
            </w:pPr>
            <w:r w:rsidRPr="00EA02FB">
              <w:rPr>
                <w:lang w:val="en-US"/>
              </w:rPr>
              <w:t xml:space="preserve">Coronel. </w:t>
            </w:r>
            <w:r w:rsidR="00603E31">
              <w:rPr>
                <w:lang w:val="en-US"/>
              </w:rPr>
              <w:t>xxxxxxxxxxxxxxxxxxxxx</w:t>
            </w:r>
          </w:p>
        </w:tc>
      </w:tr>
      <w:tr w:rsidR="009A235F" w:rsidRPr="00EA02FB" w14:paraId="0FBEF89C" w14:textId="77777777" w:rsidTr="001D00CD">
        <w:trPr>
          <w:jc w:val="center"/>
        </w:trPr>
        <w:tc>
          <w:tcPr>
            <w:tcW w:w="2273" w:type="dxa"/>
          </w:tcPr>
          <w:p w14:paraId="6ACF7251" w14:textId="77777777" w:rsidR="009A235F" w:rsidRPr="00EA02FB" w:rsidRDefault="009A235F" w:rsidP="00744972">
            <w:pPr>
              <w:rPr>
                <w:b/>
                <w:sz w:val="22"/>
                <w:szCs w:val="22"/>
              </w:rPr>
            </w:pPr>
            <w:r w:rsidRPr="00EA02FB">
              <w:rPr>
                <w:b/>
                <w:sz w:val="22"/>
                <w:szCs w:val="22"/>
              </w:rPr>
              <w:t xml:space="preserve">CÉDULA DE </w:t>
            </w:r>
          </w:p>
          <w:p w14:paraId="33616D1C" w14:textId="77777777" w:rsidR="009A235F" w:rsidRPr="00EA02FB" w:rsidRDefault="009A235F" w:rsidP="00744972">
            <w:pPr>
              <w:pStyle w:val="Textoindependiente"/>
              <w:rPr>
                <w:b/>
                <w:sz w:val="22"/>
                <w:szCs w:val="22"/>
              </w:rPr>
            </w:pPr>
            <w:r w:rsidRPr="00EA02FB">
              <w:rPr>
                <w:b/>
                <w:sz w:val="22"/>
                <w:szCs w:val="22"/>
              </w:rPr>
              <w:t>CIUDADANÍA No.</w:t>
            </w:r>
          </w:p>
        </w:tc>
        <w:tc>
          <w:tcPr>
            <w:tcW w:w="8509" w:type="dxa"/>
            <w:vAlign w:val="center"/>
          </w:tcPr>
          <w:p w14:paraId="3BA3A35D" w14:textId="77777777" w:rsidR="009A235F" w:rsidRPr="00EA02FB" w:rsidRDefault="00603E31" w:rsidP="00744972">
            <w:pPr>
              <w:pStyle w:val="Textoindependiente"/>
              <w:rPr>
                <w:sz w:val="22"/>
                <w:szCs w:val="22"/>
              </w:rPr>
            </w:pPr>
            <w:r>
              <w:rPr>
                <w:sz w:val="20"/>
              </w:rPr>
              <w:t>xxxxxxxx</w:t>
            </w:r>
            <w:r w:rsidR="009A235F" w:rsidRPr="00EA02FB">
              <w:rPr>
                <w:sz w:val="20"/>
              </w:rPr>
              <w:t xml:space="preserve">  Expedida en Bogotá D.C.</w:t>
            </w:r>
          </w:p>
        </w:tc>
      </w:tr>
      <w:tr w:rsidR="009A235F" w:rsidRPr="00EA02FB" w14:paraId="005FB909" w14:textId="77777777" w:rsidTr="001D00CD">
        <w:trPr>
          <w:jc w:val="center"/>
        </w:trPr>
        <w:tc>
          <w:tcPr>
            <w:tcW w:w="2273" w:type="dxa"/>
          </w:tcPr>
          <w:p w14:paraId="2C5439A3" w14:textId="77777777" w:rsidR="009A235F" w:rsidRPr="00EA02FB" w:rsidRDefault="009A235F" w:rsidP="00744972">
            <w:pPr>
              <w:rPr>
                <w:b/>
                <w:sz w:val="22"/>
                <w:szCs w:val="22"/>
              </w:rPr>
            </w:pPr>
            <w:r w:rsidRPr="00EA02FB">
              <w:rPr>
                <w:b/>
                <w:sz w:val="22"/>
                <w:szCs w:val="22"/>
              </w:rPr>
              <w:t>CARGO</w:t>
            </w:r>
          </w:p>
        </w:tc>
        <w:tc>
          <w:tcPr>
            <w:tcW w:w="8509" w:type="dxa"/>
            <w:vAlign w:val="center"/>
          </w:tcPr>
          <w:p w14:paraId="3633E833" w14:textId="77777777" w:rsidR="009A235F" w:rsidRPr="00EA02FB" w:rsidRDefault="009A235F" w:rsidP="00603E31">
            <w:pPr>
              <w:pStyle w:val="Textoindependiente"/>
              <w:rPr>
                <w:sz w:val="22"/>
                <w:szCs w:val="22"/>
              </w:rPr>
            </w:pPr>
            <w:r w:rsidRPr="00EA02FB">
              <w:rPr>
                <w:sz w:val="20"/>
              </w:rPr>
              <w:t xml:space="preserve">COMANDANTE DEPARTAMENTO DE POLICÍA </w:t>
            </w:r>
            <w:r w:rsidR="00603E31">
              <w:rPr>
                <w:sz w:val="20"/>
              </w:rPr>
              <w:t>xxxxxx</w:t>
            </w:r>
          </w:p>
        </w:tc>
      </w:tr>
      <w:tr w:rsidR="009A235F" w:rsidRPr="00EA02FB" w14:paraId="476FD5CE" w14:textId="77777777" w:rsidTr="001D00CD">
        <w:trPr>
          <w:trHeight w:val="90"/>
          <w:jc w:val="center"/>
        </w:trPr>
        <w:tc>
          <w:tcPr>
            <w:tcW w:w="2273" w:type="dxa"/>
          </w:tcPr>
          <w:p w14:paraId="734A2CD6" w14:textId="77777777" w:rsidR="009A235F" w:rsidRPr="00EA02FB" w:rsidRDefault="009A235F" w:rsidP="00744972">
            <w:pPr>
              <w:pStyle w:val="Textoindependiente"/>
              <w:rPr>
                <w:b/>
                <w:sz w:val="22"/>
                <w:szCs w:val="22"/>
              </w:rPr>
            </w:pPr>
            <w:r w:rsidRPr="00EA02FB">
              <w:rPr>
                <w:b/>
                <w:sz w:val="22"/>
                <w:szCs w:val="22"/>
              </w:rPr>
              <w:t xml:space="preserve">DISPOSICION DE NOMBRAMIENTO </w:t>
            </w:r>
          </w:p>
        </w:tc>
        <w:tc>
          <w:tcPr>
            <w:tcW w:w="8509" w:type="dxa"/>
            <w:vAlign w:val="center"/>
          </w:tcPr>
          <w:p w14:paraId="7FA71223" w14:textId="77777777" w:rsidR="009A235F" w:rsidRPr="00EA02FB" w:rsidRDefault="009A235F" w:rsidP="005533C7">
            <w:pPr>
              <w:pStyle w:val="Textoindependiente"/>
              <w:rPr>
                <w:sz w:val="22"/>
                <w:szCs w:val="22"/>
              </w:rPr>
            </w:pPr>
            <w:r w:rsidRPr="00EA02FB">
              <w:rPr>
                <w:sz w:val="20"/>
                <w:lang w:val="es-ES_tradnl"/>
              </w:rPr>
              <w:t xml:space="preserve">Resolución No. </w:t>
            </w:r>
            <w:r w:rsidR="005533C7">
              <w:rPr>
                <w:sz w:val="20"/>
                <w:lang w:val="es-ES_tradnl"/>
              </w:rPr>
              <w:t>xxxxxxxx</w:t>
            </w:r>
            <w:r w:rsidRPr="00EA02FB">
              <w:rPr>
                <w:sz w:val="20"/>
                <w:lang w:val="es-ES_tradnl"/>
              </w:rPr>
              <w:t>, emanada por el Ministerio de Defensa Nacional.</w:t>
            </w:r>
          </w:p>
        </w:tc>
      </w:tr>
      <w:tr w:rsidR="009A235F" w:rsidRPr="00EA02FB" w14:paraId="7EAAE738" w14:textId="77777777" w:rsidTr="001D00CD">
        <w:trPr>
          <w:trHeight w:val="90"/>
          <w:jc w:val="center"/>
        </w:trPr>
        <w:tc>
          <w:tcPr>
            <w:tcW w:w="2273" w:type="dxa"/>
          </w:tcPr>
          <w:p w14:paraId="286A1AE0" w14:textId="77777777" w:rsidR="001D00CD" w:rsidRDefault="001D00CD" w:rsidP="00744972">
            <w:pPr>
              <w:pStyle w:val="Textoindependiente"/>
              <w:rPr>
                <w:b/>
                <w:sz w:val="22"/>
                <w:szCs w:val="22"/>
              </w:rPr>
            </w:pPr>
          </w:p>
          <w:p w14:paraId="0995D174" w14:textId="77777777" w:rsidR="009A235F" w:rsidRPr="00EA02FB" w:rsidRDefault="009A235F" w:rsidP="00744972">
            <w:pPr>
              <w:pStyle w:val="Textoindependiente"/>
              <w:rPr>
                <w:b/>
                <w:sz w:val="22"/>
                <w:szCs w:val="22"/>
              </w:rPr>
            </w:pPr>
            <w:r w:rsidRPr="00EA02FB">
              <w:rPr>
                <w:b/>
                <w:sz w:val="22"/>
                <w:szCs w:val="22"/>
              </w:rPr>
              <w:t>DELEGACION DEL GASTO</w:t>
            </w:r>
          </w:p>
        </w:tc>
        <w:tc>
          <w:tcPr>
            <w:tcW w:w="8509" w:type="dxa"/>
            <w:vAlign w:val="center"/>
          </w:tcPr>
          <w:p w14:paraId="53910CF5" w14:textId="77777777" w:rsidR="009A235F" w:rsidRPr="00EA02FB" w:rsidRDefault="009A235F" w:rsidP="00603E31">
            <w:pPr>
              <w:pStyle w:val="Textoindependiente"/>
              <w:jc w:val="both"/>
              <w:rPr>
                <w:sz w:val="22"/>
                <w:szCs w:val="22"/>
              </w:rPr>
            </w:pPr>
            <w:r w:rsidRPr="00EA02FB">
              <w:rPr>
                <w:sz w:val="20"/>
              </w:rPr>
              <w:t>Resolución No.</w:t>
            </w:r>
            <w:r w:rsidR="00603E31">
              <w:rPr>
                <w:sz w:val="20"/>
              </w:rPr>
              <w:t>xxxxx</w:t>
            </w:r>
            <w:r w:rsidRPr="00EA02FB">
              <w:rPr>
                <w:sz w:val="20"/>
              </w:rPr>
              <w:t xml:space="preserve">del </w:t>
            </w:r>
            <w:r w:rsidR="005533C7">
              <w:rPr>
                <w:sz w:val="20"/>
              </w:rPr>
              <w:t>xxxxxxx</w:t>
            </w:r>
            <w:r w:rsidRPr="00EA02FB">
              <w:rPr>
                <w:sz w:val="20"/>
              </w:rPr>
              <w:t xml:space="preserve">, </w:t>
            </w:r>
            <w:r>
              <w:rPr>
                <w:sz w:val="20"/>
              </w:rPr>
              <w:t>emanada por l</w:t>
            </w:r>
            <w:r w:rsidRPr="00EA02FB">
              <w:rPr>
                <w:sz w:val="20"/>
              </w:rPr>
              <w:t xml:space="preserve">a Dirección General </w:t>
            </w:r>
            <w:r>
              <w:rPr>
                <w:sz w:val="20"/>
              </w:rPr>
              <w:t>de la Policía Nacional d</w:t>
            </w:r>
            <w:r w:rsidRPr="00EA02FB">
              <w:rPr>
                <w:sz w:val="20"/>
              </w:rPr>
              <w:t xml:space="preserve">e Colombia. </w:t>
            </w:r>
          </w:p>
        </w:tc>
      </w:tr>
      <w:tr w:rsidR="009A235F" w:rsidRPr="00F31A5A" w14:paraId="4ABF349C" w14:textId="77777777" w:rsidTr="001D00CD">
        <w:trPr>
          <w:jc w:val="center"/>
        </w:trPr>
        <w:tc>
          <w:tcPr>
            <w:tcW w:w="2273" w:type="dxa"/>
          </w:tcPr>
          <w:p w14:paraId="7D7555D6" w14:textId="77777777" w:rsidR="001D00CD" w:rsidRPr="00E53D3F" w:rsidRDefault="001D00CD" w:rsidP="00744972">
            <w:pPr>
              <w:pStyle w:val="Textoindependiente"/>
              <w:rPr>
                <w:b/>
                <w:sz w:val="22"/>
                <w:szCs w:val="22"/>
              </w:rPr>
            </w:pPr>
          </w:p>
          <w:p w14:paraId="196AF4BF" w14:textId="77777777" w:rsidR="001D00CD" w:rsidRPr="00E53D3F" w:rsidRDefault="001D00CD" w:rsidP="00744972">
            <w:pPr>
              <w:pStyle w:val="Textoindependiente"/>
              <w:rPr>
                <w:b/>
                <w:sz w:val="22"/>
                <w:szCs w:val="22"/>
              </w:rPr>
            </w:pPr>
          </w:p>
          <w:p w14:paraId="373BFC8F" w14:textId="77777777" w:rsidR="001D00CD" w:rsidRPr="00E53D3F" w:rsidRDefault="001D00CD" w:rsidP="00744972">
            <w:pPr>
              <w:pStyle w:val="Textoindependiente"/>
              <w:rPr>
                <w:b/>
                <w:sz w:val="22"/>
                <w:szCs w:val="22"/>
              </w:rPr>
            </w:pPr>
          </w:p>
          <w:p w14:paraId="1354C422" w14:textId="77777777" w:rsidR="009A235F" w:rsidRPr="00E53D3F" w:rsidRDefault="009A235F" w:rsidP="00744972">
            <w:pPr>
              <w:pStyle w:val="Textoindependiente"/>
              <w:rPr>
                <w:b/>
                <w:sz w:val="22"/>
                <w:szCs w:val="22"/>
              </w:rPr>
            </w:pPr>
            <w:r w:rsidRPr="00E53D3F">
              <w:rPr>
                <w:b/>
                <w:sz w:val="22"/>
                <w:szCs w:val="22"/>
              </w:rPr>
              <w:t>ARRENDATARIO</w:t>
            </w:r>
          </w:p>
        </w:tc>
        <w:tc>
          <w:tcPr>
            <w:tcW w:w="8509" w:type="dxa"/>
          </w:tcPr>
          <w:p w14:paraId="35F4F916" w14:textId="77777777" w:rsidR="009A235F" w:rsidRPr="00E53D3F" w:rsidRDefault="009A235F" w:rsidP="00744972">
            <w:pPr>
              <w:pStyle w:val="Textoindependiente"/>
              <w:rPr>
                <w:sz w:val="20"/>
              </w:rPr>
            </w:pPr>
            <w:r w:rsidRPr="00E53D3F">
              <w:rPr>
                <w:b/>
                <w:sz w:val="20"/>
              </w:rPr>
              <w:t xml:space="preserve">NOMBRE: </w:t>
            </w:r>
            <w:r w:rsidR="005533C7">
              <w:rPr>
                <w:sz w:val="20"/>
              </w:rPr>
              <w:t>xxxxxxxxxxx</w:t>
            </w:r>
            <w:r w:rsidRPr="00E53D3F">
              <w:rPr>
                <w:sz w:val="20"/>
              </w:rPr>
              <w:t>.</w:t>
            </w:r>
          </w:p>
          <w:p w14:paraId="12048554" w14:textId="77777777" w:rsidR="009A235F" w:rsidRPr="00E53D3F" w:rsidRDefault="009A235F" w:rsidP="00744972">
            <w:pPr>
              <w:pStyle w:val="Textoindependiente"/>
              <w:tabs>
                <w:tab w:val="center" w:pos="4225"/>
              </w:tabs>
              <w:rPr>
                <w:b/>
                <w:sz w:val="20"/>
              </w:rPr>
            </w:pPr>
            <w:r w:rsidRPr="00E53D3F">
              <w:rPr>
                <w:b/>
                <w:sz w:val="20"/>
              </w:rPr>
              <w:t xml:space="preserve">NIT: </w:t>
            </w:r>
            <w:r w:rsidR="005533C7">
              <w:rPr>
                <w:b/>
                <w:sz w:val="20"/>
              </w:rPr>
              <w:t>xxxxxxxxxxxxx</w:t>
            </w:r>
            <w:r w:rsidRPr="00E53D3F">
              <w:rPr>
                <w:b/>
                <w:sz w:val="20"/>
              </w:rPr>
              <w:tab/>
            </w:r>
          </w:p>
          <w:p w14:paraId="527BB42B" w14:textId="77777777" w:rsidR="009A235F" w:rsidRPr="00E53D3F" w:rsidRDefault="009A235F" w:rsidP="00744972">
            <w:pPr>
              <w:pStyle w:val="Textoindependiente"/>
              <w:rPr>
                <w:b/>
                <w:sz w:val="20"/>
              </w:rPr>
            </w:pPr>
            <w:r w:rsidRPr="00E53D3F">
              <w:rPr>
                <w:b/>
                <w:sz w:val="20"/>
              </w:rPr>
              <w:t xml:space="preserve">APODERADA GENERAL: </w:t>
            </w:r>
            <w:r w:rsidR="005533C7">
              <w:rPr>
                <w:sz w:val="20"/>
              </w:rPr>
              <w:t>xxxxxxxxxxxxxx</w:t>
            </w:r>
          </w:p>
          <w:p w14:paraId="6EBBA87D" w14:textId="77777777" w:rsidR="009A235F" w:rsidRPr="00E53D3F" w:rsidRDefault="009A235F" w:rsidP="00744972">
            <w:pPr>
              <w:pStyle w:val="Textoindependiente"/>
              <w:rPr>
                <w:sz w:val="20"/>
              </w:rPr>
            </w:pPr>
            <w:r w:rsidRPr="00E53D3F">
              <w:rPr>
                <w:b/>
                <w:sz w:val="20"/>
              </w:rPr>
              <w:t>DOC. IDENTIDAD</w:t>
            </w:r>
            <w:r w:rsidRPr="00E53D3F">
              <w:rPr>
                <w:sz w:val="20"/>
              </w:rPr>
              <w:t xml:space="preserve">: </w:t>
            </w:r>
            <w:r w:rsidR="005533C7">
              <w:rPr>
                <w:sz w:val="20"/>
              </w:rPr>
              <w:t>xxxxxxxxxxx</w:t>
            </w:r>
            <w:r w:rsidRPr="00E53D3F">
              <w:rPr>
                <w:sz w:val="20"/>
              </w:rPr>
              <w:t>.</w:t>
            </w:r>
          </w:p>
          <w:p w14:paraId="303BBF91" w14:textId="77777777" w:rsidR="009A235F" w:rsidRPr="00E53D3F" w:rsidRDefault="009A235F" w:rsidP="00744972">
            <w:pPr>
              <w:pStyle w:val="Textoindependiente"/>
              <w:rPr>
                <w:sz w:val="20"/>
              </w:rPr>
            </w:pPr>
            <w:r w:rsidRPr="00E53D3F">
              <w:rPr>
                <w:b/>
                <w:sz w:val="20"/>
              </w:rPr>
              <w:t xml:space="preserve">CIUDAD NOTIFICACIÓN: </w:t>
            </w:r>
            <w:r w:rsidR="005533C7">
              <w:rPr>
                <w:noProof/>
                <w:sz w:val="20"/>
              </w:rPr>
              <w:t>xxxxxx</w:t>
            </w:r>
            <w:r w:rsidRPr="00E53D3F">
              <w:rPr>
                <w:noProof/>
                <w:sz w:val="20"/>
              </w:rPr>
              <w:t>C</w:t>
            </w:r>
          </w:p>
          <w:p w14:paraId="7F30F6C3" w14:textId="77777777" w:rsidR="009A235F" w:rsidRPr="00E53D3F" w:rsidRDefault="009A235F" w:rsidP="00744972">
            <w:pPr>
              <w:pStyle w:val="Textoindependiente"/>
              <w:rPr>
                <w:sz w:val="20"/>
              </w:rPr>
            </w:pPr>
            <w:r w:rsidRPr="00E53D3F">
              <w:rPr>
                <w:b/>
                <w:sz w:val="20"/>
              </w:rPr>
              <w:t xml:space="preserve">DIRECCIÓN: </w:t>
            </w:r>
            <w:r w:rsidR="005533C7">
              <w:rPr>
                <w:sz w:val="20"/>
              </w:rPr>
              <w:t>xxxxxxxxxx</w:t>
            </w:r>
            <w:r w:rsidRPr="00E53D3F">
              <w:rPr>
                <w:sz w:val="20"/>
              </w:rPr>
              <w:t>.</w:t>
            </w:r>
          </w:p>
          <w:p w14:paraId="147795EC" w14:textId="77777777" w:rsidR="009A235F" w:rsidRPr="00E53D3F" w:rsidRDefault="009A235F" w:rsidP="005533C7">
            <w:pPr>
              <w:pStyle w:val="Textoindependiente"/>
              <w:rPr>
                <w:sz w:val="20"/>
              </w:rPr>
            </w:pPr>
            <w:r w:rsidRPr="00E53D3F">
              <w:rPr>
                <w:b/>
                <w:sz w:val="20"/>
              </w:rPr>
              <w:t xml:space="preserve">TELEFONO: </w:t>
            </w:r>
            <w:r w:rsidR="005533C7">
              <w:rPr>
                <w:b/>
                <w:sz w:val="20"/>
              </w:rPr>
              <w:t>xxxxxxxxxxxx</w:t>
            </w:r>
            <w:r w:rsidRPr="00E53D3F">
              <w:rPr>
                <w:b/>
                <w:sz w:val="20"/>
              </w:rPr>
              <w:t>.</w:t>
            </w:r>
          </w:p>
        </w:tc>
      </w:tr>
      <w:tr w:rsidR="009A235F" w:rsidRPr="00F31A5A" w14:paraId="7F2F6D24"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73" w:type="dxa"/>
            <w:tcBorders>
              <w:top w:val="single" w:sz="4" w:space="0" w:color="auto"/>
              <w:left w:val="single" w:sz="4" w:space="0" w:color="auto"/>
              <w:bottom w:val="single" w:sz="4" w:space="0" w:color="auto"/>
              <w:right w:val="single" w:sz="4" w:space="0" w:color="auto"/>
            </w:tcBorders>
          </w:tcPr>
          <w:p w14:paraId="24520F27" w14:textId="77777777" w:rsidR="009A235F" w:rsidRPr="00EA02FB" w:rsidRDefault="009A235F" w:rsidP="00744972">
            <w:pPr>
              <w:pStyle w:val="Textoindependiente"/>
              <w:rPr>
                <w:b/>
                <w:bCs/>
                <w:sz w:val="22"/>
                <w:szCs w:val="22"/>
              </w:rPr>
            </w:pPr>
            <w:r w:rsidRPr="00EA02FB">
              <w:rPr>
                <w:b/>
                <w:bCs/>
                <w:sz w:val="22"/>
                <w:szCs w:val="22"/>
              </w:rPr>
              <w:t>CONSIDERANDOS</w:t>
            </w:r>
          </w:p>
        </w:tc>
        <w:tc>
          <w:tcPr>
            <w:tcW w:w="8509" w:type="dxa"/>
            <w:tcBorders>
              <w:top w:val="single" w:sz="4" w:space="0" w:color="auto"/>
              <w:left w:val="single" w:sz="4" w:space="0" w:color="auto"/>
              <w:bottom w:val="single" w:sz="4" w:space="0" w:color="auto"/>
              <w:right w:val="single" w:sz="4" w:space="0" w:color="auto"/>
            </w:tcBorders>
          </w:tcPr>
          <w:p w14:paraId="7B1C13C5" w14:textId="77777777" w:rsidR="009A235F" w:rsidRPr="00EA02FB" w:rsidRDefault="009A235F" w:rsidP="005533C7">
            <w:pPr>
              <w:adjustRightInd w:val="0"/>
              <w:jc w:val="both"/>
              <w:rPr>
                <w:noProof/>
                <w:sz w:val="22"/>
                <w:szCs w:val="22"/>
              </w:rPr>
            </w:pPr>
            <w:r w:rsidRPr="00EA02FB">
              <w:rPr>
                <w:noProof/>
                <w:szCs w:val="22"/>
              </w:rPr>
              <w:t xml:space="preserve">Que el presente contrato se deriva del PROCESO PN DEGUA CD </w:t>
            </w:r>
            <w:r w:rsidR="005533C7">
              <w:rPr>
                <w:noProof/>
                <w:szCs w:val="22"/>
              </w:rPr>
              <w:t>xxxxx</w:t>
            </w:r>
          </w:p>
        </w:tc>
      </w:tr>
      <w:tr w:rsidR="009A235F" w:rsidRPr="00F31A5A" w14:paraId="51F3B455"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73" w:type="dxa"/>
            <w:tcBorders>
              <w:top w:val="single" w:sz="4" w:space="0" w:color="auto"/>
              <w:left w:val="single" w:sz="4" w:space="0" w:color="auto"/>
              <w:bottom w:val="single" w:sz="4" w:space="0" w:color="auto"/>
              <w:right w:val="single" w:sz="4" w:space="0" w:color="auto"/>
            </w:tcBorders>
          </w:tcPr>
          <w:p w14:paraId="597AF297" w14:textId="77777777" w:rsidR="009A235F" w:rsidRPr="00EA02FB" w:rsidRDefault="009A235F" w:rsidP="00744972">
            <w:pPr>
              <w:pStyle w:val="Textoindependiente"/>
              <w:rPr>
                <w:b/>
                <w:sz w:val="22"/>
                <w:szCs w:val="22"/>
              </w:rPr>
            </w:pPr>
            <w:r w:rsidRPr="00EA02FB">
              <w:rPr>
                <w:b/>
                <w:sz w:val="22"/>
                <w:szCs w:val="22"/>
              </w:rPr>
              <w:t>SUPERVISOR DEL CONTRATO</w:t>
            </w:r>
          </w:p>
        </w:tc>
        <w:tc>
          <w:tcPr>
            <w:tcW w:w="8509" w:type="dxa"/>
            <w:tcBorders>
              <w:top w:val="single" w:sz="4" w:space="0" w:color="auto"/>
              <w:left w:val="single" w:sz="4" w:space="0" w:color="auto"/>
              <w:bottom w:val="single" w:sz="4" w:space="0" w:color="auto"/>
              <w:right w:val="single" w:sz="4" w:space="0" w:color="auto"/>
            </w:tcBorders>
          </w:tcPr>
          <w:p w14:paraId="5CB97614" w14:textId="77777777" w:rsidR="009A235F" w:rsidRPr="00EA02FB" w:rsidRDefault="009A235F" w:rsidP="00744972">
            <w:pPr>
              <w:pStyle w:val="Prrafodelista"/>
              <w:ind w:left="0"/>
              <w:jc w:val="both"/>
              <w:rPr>
                <w:sz w:val="22"/>
                <w:szCs w:val="22"/>
              </w:rPr>
            </w:pPr>
            <w:r w:rsidRPr="00EA02FB">
              <w:t xml:space="preserve">El supervisor del contrato será </w:t>
            </w:r>
            <w:r w:rsidRPr="00EA02FB">
              <w:rPr>
                <w:b/>
                <w:u w:val="single"/>
              </w:rPr>
              <w:t>Jefe de Bienes Raíces de acuerdo al instructivo Nº 003/ SUDIR-DIRAF-70 del 18 de mayo del 2018 o quien haga sus veces, y/o quien con posterioridad designe el comandante de la unidad</w:t>
            </w:r>
            <w:r w:rsidRPr="00EA02FB">
              <w:t>. Quien verificará la ejecución idónea y el cumplimiento del objeto del contrato de acuerdo con las funciones asignadas para el efecto en la Resolución No. 3256 del 16 de Diciembre de 2004.</w:t>
            </w:r>
          </w:p>
        </w:tc>
      </w:tr>
      <w:tr w:rsidR="009A235F" w:rsidRPr="00F31A5A" w14:paraId="0C364FA1"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73" w:type="dxa"/>
            <w:tcBorders>
              <w:top w:val="single" w:sz="4" w:space="0" w:color="auto"/>
              <w:left w:val="single" w:sz="4" w:space="0" w:color="auto"/>
              <w:bottom w:val="single" w:sz="4" w:space="0" w:color="auto"/>
              <w:right w:val="single" w:sz="4" w:space="0" w:color="auto"/>
            </w:tcBorders>
          </w:tcPr>
          <w:p w14:paraId="0D59FD45" w14:textId="77777777" w:rsidR="009A235F" w:rsidRPr="00EA02FB" w:rsidRDefault="009A235F" w:rsidP="00744972">
            <w:pPr>
              <w:pStyle w:val="Textoindependiente"/>
              <w:rPr>
                <w:b/>
                <w:sz w:val="22"/>
                <w:szCs w:val="22"/>
              </w:rPr>
            </w:pPr>
            <w:r w:rsidRPr="00EA02FB">
              <w:rPr>
                <w:b/>
                <w:sz w:val="22"/>
                <w:szCs w:val="22"/>
              </w:rPr>
              <w:t>CLAUSULA PRIMERA.- OBJETO</w:t>
            </w:r>
          </w:p>
        </w:tc>
        <w:tc>
          <w:tcPr>
            <w:tcW w:w="8509" w:type="dxa"/>
            <w:tcBorders>
              <w:top w:val="single" w:sz="4" w:space="0" w:color="auto"/>
              <w:left w:val="single" w:sz="4" w:space="0" w:color="auto"/>
              <w:bottom w:val="single" w:sz="4" w:space="0" w:color="auto"/>
              <w:right w:val="single" w:sz="4" w:space="0" w:color="auto"/>
            </w:tcBorders>
          </w:tcPr>
          <w:p w14:paraId="5055F21E" w14:textId="77777777" w:rsidR="009A235F" w:rsidRPr="00EA02FB" w:rsidRDefault="009A235F" w:rsidP="005533C7">
            <w:pPr>
              <w:adjustRightInd w:val="0"/>
              <w:jc w:val="both"/>
              <w:rPr>
                <w:noProof/>
              </w:rPr>
            </w:pPr>
            <w:r w:rsidRPr="00EA02FB">
              <w:rPr>
                <w:noProof/>
                <w:szCs w:val="22"/>
              </w:rPr>
              <w:t xml:space="preserve">El objeto del presente contrato es: </w:t>
            </w:r>
            <w:r w:rsidRPr="00EA02FB">
              <w:rPr>
                <w:noProof/>
                <w:sz w:val="22"/>
                <w:szCs w:val="22"/>
              </w:rPr>
              <w:t>“</w:t>
            </w:r>
            <w:r w:rsidR="005533C7">
              <w:rPr>
                <w:noProof/>
              </w:rPr>
              <w:t>xxxxxxxxx</w:t>
            </w:r>
          </w:p>
        </w:tc>
      </w:tr>
      <w:tr w:rsidR="009A235F" w:rsidRPr="00F31A5A" w14:paraId="5719DBF6"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73" w:type="dxa"/>
            <w:tcBorders>
              <w:top w:val="single" w:sz="4" w:space="0" w:color="auto"/>
              <w:left w:val="single" w:sz="4" w:space="0" w:color="auto"/>
              <w:bottom w:val="single" w:sz="4" w:space="0" w:color="auto"/>
              <w:right w:val="single" w:sz="4" w:space="0" w:color="auto"/>
            </w:tcBorders>
          </w:tcPr>
          <w:p w14:paraId="1A998817" w14:textId="77777777" w:rsidR="00E53D3F" w:rsidRDefault="00E53D3F" w:rsidP="00744972">
            <w:pPr>
              <w:pStyle w:val="Textoindependiente"/>
              <w:rPr>
                <w:b/>
                <w:sz w:val="22"/>
                <w:szCs w:val="22"/>
              </w:rPr>
            </w:pPr>
          </w:p>
          <w:p w14:paraId="0F06A177" w14:textId="77777777" w:rsidR="00E53D3F" w:rsidRDefault="00E53D3F" w:rsidP="00744972">
            <w:pPr>
              <w:pStyle w:val="Textoindependiente"/>
              <w:rPr>
                <w:b/>
                <w:sz w:val="22"/>
                <w:szCs w:val="22"/>
              </w:rPr>
            </w:pPr>
          </w:p>
          <w:p w14:paraId="0C6D142C" w14:textId="77777777" w:rsidR="00E53D3F" w:rsidRDefault="00E53D3F" w:rsidP="00744972">
            <w:pPr>
              <w:pStyle w:val="Textoindependiente"/>
              <w:rPr>
                <w:b/>
                <w:sz w:val="22"/>
                <w:szCs w:val="22"/>
              </w:rPr>
            </w:pPr>
          </w:p>
          <w:p w14:paraId="4FAB8977" w14:textId="77777777" w:rsidR="009A235F" w:rsidRPr="00E53D3F" w:rsidRDefault="009A235F" w:rsidP="00744972">
            <w:pPr>
              <w:pStyle w:val="Textoindependiente"/>
              <w:rPr>
                <w:b/>
                <w:sz w:val="22"/>
                <w:szCs w:val="22"/>
              </w:rPr>
            </w:pPr>
            <w:r w:rsidRPr="00E53D3F">
              <w:rPr>
                <w:b/>
                <w:sz w:val="22"/>
                <w:szCs w:val="22"/>
              </w:rPr>
              <w:t>CLAUSULA TERCERA.- VALOR</w:t>
            </w:r>
          </w:p>
          <w:p w14:paraId="02C57DE4" w14:textId="77777777" w:rsidR="009A235F" w:rsidRPr="00F31A5A" w:rsidRDefault="009A235F" w:rsidP="00744972">
            <w:pPr>
              <w:pStyle w:val="Textoindependiente"/>
              <w:rPr>
                <w:b/>
                <w:color w:val="FF0000"/>
                <w:sz w:val="22"/>
                <w:szCs w:val="22"/>
              </w:rPr>
            </w:pPr>
          </w:p>
        </w:tc>
        <w:tc>
          <w:tcPr>
            <w:tcW w:w="8509" w:type="dxa"/>
            <w:tcBorders>
              <w:top w:val="single" w:sz="4" w:space="0" w:color="auto"/>
              <w:left w:val="single" w:sz="4" w:space="0" w:color="auto"/>
              <w:bottom w:val="single" w:sz="4" w:space="0" w:color="auto"/>
              <w:right w:val="single" w:sz="4" w:space="0" w:color="auto"/>
            </w:tcBorders>
          </w:tcPr>
          <w:p w14:paraId="6D7B3744" w14:textId="77777777" w:rsidR="009A235F" w:rsidRPr="00F31A5A" w:rsidRDefault="009A235F" w:rsidP="00744972">
            <w:pPr>
              <w:pStyle w:val="Textoindependiente"/>
              <w:rPr>
                <w:noProof/>
                <w:color w:val="FF0000"/>
                <w:sz w:val="10"/>
                <w:szCs w:val="22"/>
              </w:rPr>
            </w:pPr>
            <w:r w:rsidRPr="00EA02FB">
              <w:rPr>
                <w:noProof/>
                <w:sz w:val="20"/>
                <w:szCs w:val="22"/>
              </w:rPr>
              <w:t xml:space="preserve">Para efectos legales, el valor total del contrato es de </w:t>
            </w:r>
            <w:r w:rsidRPr="00134BC6">
              <w:rPr>
                <w:sz w:val="22"/>
                <w:szCs w:val="22"/>
              </w:rPr>
              <w:t>moneda legal colombiana ($</w:t>
            </w:r>
            <w:r w:rsidR="005533C7">
              <w:rPr>
                <w:sz w:val="22"/>
                <w:szCs w:val="22"/>
              </w:rPr>
              <w:t>xxxx</w:t>
            </w:r>
            <w:r w:rsidRPr="00134BC6">
              <w:rPr>
                <w:sz w:val="22"/>
                <w:szCs w:val="22"/>
              </w:rPr>
              <w:t>), con un canon de arrendamiento mensual de moneda legal colombiana ($</w:t>
            </w:r>
            <w:r w:rsidR="005533C7">
              <w:rPr>
                <w:sz w:val="22"/>
                <w:szCs w:val="22"/>
              </w:rPr>
              <w:t>xxxxxxx</w:t>
            </w:r>
            <w:r w:rsidRPr="00134BC6">
              <w:rPr>
                <w:sz w:val="22"/>
                <w:szCs w:val="22"/>
              </w:rPr>
              <w:t>).</w:t>
            </w:r>
            <w:r>
              <w:rPr>
                <w:sz w:val="22"/>
                <w:szCs w:val="22"/>
              </w:rPr>
              <w:t xml:space="preserve"> IVA incluido,</w:t>
            </w:r>
            <w:r w:rsidRPr="00F31A5A">
              <w:rPr>
                <w:color w:val="FF0000"/>
                <w:sz w:val="20"/>
                <w:szCs w:val="22"/>
              </w:rPr>
              <w:t xml:space="preserve"> </w:t>
            </w:r>
            <w:r w:rsidRPr="0086415D">
              <w:rPr>
                <w:sz w:val="20"/>
                <w:szCs w:val="22"/>
              </w:rPr>
              <w:t>no incluye el pago de servicios públicos, durante los doce (12) meses de la ejecución del contrato.</w:t>
            </w:r>
          </w:p>
          <w:tbl>
            <w:tblPr>
              <w:tblW w:w="8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597"/>
              <w:gridCol w:w="1357"/>
              <w:gridCol w:w="1077"/>
              <w:gridCol w:w="807"/>
              <w:gridCol w:w="1864"/>
              <w:gridCol w:w="1271"/>
            </w:tblGrid>
            <w:tr w:rsidR="009A235F" w:rsidRPr="00F31A5A" w14:paraId="4375D385" w14:textId="77777777" w:rsidTr="00744972">
              <w:trPr>
                <w:jc w:val="center"/>
              </w:trPr>
              <w:tc>
                <w:tcPr>
                  <w:tcW w:w="869" w:type="pct"/>
                  <w:shd w:val="clear" w:color="auto" w:fill="D9D9D9"/>
                  <w:vAlign w:val="center"/>
                </w:tcPr>
                <w:p w14:paraId="2B0428B0"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DESCRIPCION</w:t>
                  </w:r>
                </w:p>
              </w:tc>
              <w:tc>
                <w:tcPr>
                  <w:tcW w:w="354" w:type="pct"/>
                  <w:shd w:val="clear" w:color="auto" w:fill="D9D9D9"/>
                  <w:vAlign w:val="center"/>
                </w:tcPr>
                <w:p w14:paraId="5999B197"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REC</w:t>
                  </w:r>
                </w:p>
              </w:tc>
              <w:tc>
                <w:tcPr>
                  <w:tcW w:w="804" w:type="pct"/>
                  <w:shd w:val="clear" w:color="auto" w:fill="D9D9D9"/>
                  <w:vAlign w:val="center"/>
                </w:tcPr>
                <w:p w14:paraId="783EDCE5"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DESTINO</w:t>
                  </w:r>
                </w:p>
              </w:tc>
              <w:tc>
                <w:tcPr>
                  <w:tcW w:w="638" w:type="pct"/>
                  <w:shd w:val="clear" w:color="auto" w:fill="D9D9D9"/>
                  <w:vAlign w:val="center"/>
                </w:tcPr>
                <w:p w14:paraId="1EAD44BD"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VIGENCIA</w:t>
                  </w:r>
                </w:p>
              </w:tc>
              <w:tc>
                <w:tcPr>
                  <w:tcW w:w="478" w:type="pct"/>
                  <w:shd w:val="clear" w:color="auto" w:fill="D9D9D9"/>
                  <w:vAlign w:val="center"/>
                </w:tcPr>
                <w:p w14:paraId="7832D0C3"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PLAZO</w:t>
                  </w:r>
                </w:p>
              </w:tc>
              <w:tc>
                <w:tcPr>
                  <w:tcW w:w="1104" w:type="pct"/>
                  <w:shd w:val="clear" w:color="auto" w:fill="D9D9D9"/>
                </w:tcPr>
                <w:p w14:paraId="507FBB54" w14:textId="77777777" w:rsidR="009A235F" w:rsidRPr="0086415D" w:rsidRDefault="009A235F" w:rsidP="00744972">
                  <w:pPr>
                    <w:pStyle w:val="Prrafodelista"/>
                    <w:tabs>
                      <w:tab w:val="left" w:pos="240"/>
                    </w:tabs>
                    <w:spacing w:line="276" w:lineRule="auto"/>
                    <w:ind w:left="66"/>
                    <w:jc w:val="center"/>
                    <w:rPr>
                      <w:rFonts w:eastAsia="MS Mincho"/>
                      <w:bCs/>
                      <w:sz w:val="18"/>
                      <w:szCs w:val="18"/>
                    </w:rPr>
                  </w:pPr>
                  <w:r w:rsidRPr="0086415D">
                    <w:rPr>
                      <w:rFonts w:eastAsia="MS Mincho"/>
                      <w:bCs/>
                      <w:sz w:val="18"/>
                      <w:szCs w:val="18"/>
                    </w:rPr>
                    <w:t>CANON DE ARRENDAMIENTO MENSUAL</w:t>
                  </w:r>
                </w:p>
              </w:tc>
              <w:tc>
                <w:tcPr>
                  <w:tcW w:w="754" w:type="pct"/>
                  <w:shd w:val="clear" w:color="auto" w:fill="D9D9D9"/>
                  <w:vAlign w:val="center"/>
                </w:tcPr>
                <w:p w14:paraId="4F427455" w14:textId="77777777" w:rsidR="009A235F" w:rsidRPr="0086415D" w:rsidRDefault="009A235F" w:rsidP="00744972">
                  <w:pPr>
                    <w:pStyle w:val="Prrafodelista"/>
                    <w:tabs>
                      <w:tab w:val="left" w:pos="240"/>
                    </w:tabs>
                    <w:spacing w:line="276" w:lineRule="auto"/>
                    <w:ind w:left="66"/>
                    <w:jc w:val="center"/>
                    <w:rPr>
                      <w:rFonts w:eastAsia="MS Mincho"/>
                      <w:bCs/>
                      <w:sz w:val="18"/>
                      <w:szCs w:val="18"/>
                    </w:rPr>
                  </w:pPr>
                  <w:r w:rsidRPr="0086415D">
                    <w:rPr>
                      <w:rFonts w:eastAsia="MS Mincho"/>
                      <w:bCs/>
                      <w:sz w:val="18"/>
                      <w:szCs w:val="18"/>
                    </w:rPr>
                    <w:t>VALOR TOTAL</w:t>
                  </w:r>
                </w:p>
              </w:tc>
            </w:tr>
            <w:tr w:rsidR="009A235F" w:rsidRPr="00F31A5A" w14:paraId="6A9121E1" w14:textId="77777777" w:rsidTr="00744972">
              <w:trPr>
                <w:jc w:val="center"/>
              </w:trPr>
              <w:tc>
                <w:tcPr>
                  <w:tcW w:w="869" w:type="pct"/>
                  <w:vAlign w:val="center"/>
                </w:tcPr>
                <w:p w14:paraId="1A406BB6" w14:textId="77777777" w:rsidR="009A235F" w:rsidRPr="0086415D" w:rsidRDefault="009A235F" w:rsidP="00744972">
                  <w:pPr>
                    <w:pStyle w:val="Prrafodelista"/>
                    <w:tabs>
                      <w:tab w:val="left" w:pos="240"/>
                    </w:tabs>
                    <w:spacing w:line="276" w:lineRule="auto"/>
                    <w:ind w:left="0"/>
                    <w:jc w:val="both"/>
                    <w:rPr>
                      <w:rFonts w:eastAsia="MS Mincho"/>
                      <w:bCs/>
                      <w:sz w:val="18"/>
                      <w:szCs w:val="18"/>
                    </w:rPr>
                  </w:pPr>
                  <w:r w:rsidRPr="0086415D">
                    <w:rPr>
                      <w:sz w:val="18"/>
                      <w:szCs w:val="18"/>
                    </w:rPr>
                    <w:t>Arrendamiento de un bien inmueble</w:t>
                  </w:r>
                </w:p>
              </w:tc>
              <w:tc>
                <w:tcPr>
                  <w:tcW w:w="354" w:type="pct"/>
                  <w:vAlign w:val="center"/>
                </w:tcPr>
                <w:p w14:paraId="3470E927"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16</w:t>
                  </w:r>
                </w:p>
              </w:tc>
              <w:tc>
                <w:tcPr>
                  <w:tcW w:w="804" w:type="pct"/>
                  <w:vAlign w:val="center"/>
                </w:tcPr>
                <w:p w14:paraId="6AAD544F"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Departamento de Policía Guajira</w:t>
                  </w:r>
                </w:p>
              </w:tc>
              <w:tc>
                <w:tcPr>
                  <w:tcW w:w="638" w:type="pct"/>
                  <w:vAlign w:val="center"/>
                </w:tcPr>
                <w:p w14:paraId="16883E0F"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20</w:t>
                  </w:r>
                  <w:r>
                    <w:rPr>
                      <w:rFonts w:eastAsia="MS Mincho"/>
                      <w:bCs/>
                      <w:sz w:val="18"/>
                      <w:szCs w:val="18"/>
                    </w:rPr>
                    <w:t>20</w:t>
                  </w:r>
                </w:p>
              </w:tc>
              <w:tc>
                <w:tcPr>
                  <w:tcW w:w="478" w:type="pct"/>
                  <w:vAlign w:val="center"/>
                </w:tcPr>
                <w:p w14:paraId="03C17362"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12</w:t>
                  </w:r>
                </w:p>
                <w:p w14:paraId="2F743757" w14:textId="77777777" w:rsidR="009A235F" w:rsidRPr="0086415D" w:rsidRDefault="009A235F" w:rsidP="00744972">
                  <w:pPr>
                    <w:pStyle w:val="Prrafodelista"/>
                    <w:tabs>
                      <w:tab w:val="left" w:pos="240"/>
                    </w:tabs>
                    <w:spacing w:line="276" w:lineRule="auto"/>
                    <w:ind w:left="0"/>
                    <w:jc w:val="center"/>
                    <w:rPr>
                      <w:rFonts w:eastAsia="MS Mincho"/>
                      <w:bCs/>
                      <w:sz w:val="18"/>
                      <w:szCs w:val="18"/>
                    </w:rPr>
                  </w:pPr>
                  <w:r w:rsidRPr="0086415D">
                    <w:rPr>
                      <w:rFonts w:eastAsia="MS Mincho"/>
                      <w:bCs/>
                      <w:sz w:val="18"/>
                      <w:szCs w:val="18"/>
                    </w:rPr>
                    <w:t>Meses</w:t>
                  </w:r>
                </w:p>
              </w:tc>
              <w:tc>
                <w:tcPr>
                  <w:tcW w:w="1104" w:type="pct"/>
                  <w:vAlign w:val="center"/>
                </w:tcPr>
                <w:p w14:paraId="187BDC0D" w14:textId="77777777" w:rsidR="009A235F" w:rsidRPr="0086415D" w:rsidRDefault="009A235F" w:rsidP="005533C7">
                  <w:pPr>
                    <w:jc w:val="center"/>
                    <w:rPr>
                      <w:sz w:val="18"/>
                      <w:szCs w:val="18"/>
                    </w:rPr>
                  </w:pPr>
                  <w:r w:rsidRPr="0086415D">
                    <w:rPr>
                      <w:sz w:val="18"/>
                      <w:szCs w:val="18"/>
                    </w:rPr>
                    <w:t>$</w:t>
                  </w:r>
                  <w:r w:rsidR="005533C7">
                    <w:rPr>
                      <w:sz w:val="18"/>
                      <w:szCs w:val="18"/>
                    </w:rPr>
                    <w:t>xxxxxx</w:t>
                  </w:r>
                </w:p>
              </w:tc>
              <w:tc>
                <w:tcPr>
                  <w:tcW w:w="754" w:type="pct"/>
                  <w:vAlign w:val="center"/>
                </w:tcPr>
                <w:p w14:paraId="62B59139" w14:textId="77777777" w:rsidR="009A235F" w:rsidRPr="0086415D" w:rsidRDefault="009A235F" w:rsidP="005533C7">
                  <w:pPr>
                    <w:rPr>
                      <w:sz w:val="18"/>
                      <w:szCs w:val="18"/>
                    </w:rPr>
                  </w:pPr>
                  <w:r w:rsidRPr="0086415D">
                    <w:rPr>
                      <w:sz w:val="18"/>
                      <w:szCs w:val="18"/>
                    </w:rPr>
                    <w:t>$</w:t>
                  </w:r>
                  <w:r w:rsidR="005533C7">
                    <w:rPr>
                      <w:sz w:val="18"/>
                      <w:szCs w:val="18"/>
                    </w:rPr>
                    <w:t>xxxxxxxx</w:t>
                  </w:r>
                </w:p>
              </w:tc>
            </w:tr>
          </w:tbl>
          <w:p w14:paraId="5CCD9D56" w14:textId="77777777" w:rsidR="009A235F" w:rsidRPr="00F31A5A" w:rsidRDefault="009A235F" w:rsidP="00744972">
            <w:pPr>
              <w:pStyle w:val="Textoindependiente"/>
              <w:rPr>
                <w:noProof/>
                <w:color w:val="FF0000"/>
                <w:sz w:val="22"/>
                <w:szCs w:val="22"/>
              </w:rPr>
            </w:pPr>
          </w:p>
        </w:tc>
      </w:tr>
      <w:tr w:rsidR="009A235F" w:rsidRPr="00F31A5A" w14:paraId="5CD4BBFE"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73" w:type="dxa"/>
            <w:tcBorders>
              <w:top w:val="single" w:sz="4" w:space="0" w:color="auto"/>
              <w:left w:val="single" w:sz="4" w:space="0" w:color="auto"/>
              <w:bottom w:val="single" w:sz="4" w:space="0" w:color="auto"/>
              <w:right w:val="single" w:sz="4" w:space="0" w:color="auto"/>
            </w:tcBorders>
          </w:tcPr>
          <w:p w14:paraId="16183F8A" w14:textId="77777777" w:rsidR="00E53D3F" w:rsidRDefault="00E53D3F" w:rsidP="00744972">
            <w:pPr>
              <w:pStyle w:val="Textoindependiente"/>
              <w:rPr>
                <w:b/>
                <w:color w:val="FF0000"/>
                <w:sz w:val="22"/>
                <w:szCs w:val="22"/>
              </w:rPr>
            </w:pPr>
          </w:p>
          <w:p w14:paraId="3B4A5C70" w14:textId="77777777" w:rsidR="00E53D3F" w:rsidRDefault="00E53D3F" w:rsidP="00744972">
            <w:pPr>
              <w:pStyle w:val="Textoindependiente"/>
              <w:rPr>
                <w:b/>
                <w:color w:val="FF0000"/>
                <w:sz w:val="22"/>
                <w:szCs w:val="22"/>
              </w:rPr>
            </w:pPr>
          </w:p>
          <w:p w14:paraId="2EC8FD38" w14:textId="77777777" w:rsidR="00E53D3F" w:rsidRDefault="00E53D3F" w:rsidP="00744972">
            <w:pPr>
              <w:pStyle w:val="Textoindependiente"/>
              <w:rPr>
                <w:b/>
                <w:color w:val="FF0000"/>
                <w:sz w:val="22"/>
                <w:szCs w:val="22"/>
              </w:rPr>
            </w:pPr>
          </w:p>
          <w:p w14:paraId="6FA72096" w14:textId="77777777" w:rsidR="00E53D3F" w:rsidRDefault="00E53D3F" w:rsidP="00744972">
            <w:pPr>
              <w:pStyle w:val="Textoindependiente"/>
              <w:rPr>
                <w:b/>
                <w:color w:val="FF0000"/>
                <w:sz w:val="22"/>
                <w:szCs w:val="22"/>
              </w:rPr>
            </w:pPr>
          </w:p>
          <w:p w14:paraId="799A1320" w14:textId="77777777" w:rsidR="009A235F" w:rsidRPr="00E53D3F" w:rsidRDefault="009A235F" w:rsidP="00744972">
            <w:pPr>
              <w:pStyle w:val="Textoindependiente"/>
              <w:rPr>
                <w:b/>
                <w:sz w:val="22"/>
                <w:szCs w:val="22"/>
              </w:rPr>
            </w:pPr>
            <w:r w:rsidRPr="00E53D3F">
              <w:rPr>
                <w:b/>
                <w:sz w:val="22"/>
                <w:szCs w:val="22"/>
              </w:rPr>
              <w:t>CLAUSULA CUARTA.- FORMA DE PAGO</w:t>
            </w:r>
          </w:p>
          <w:p w14:paraId="26DC9D8D" w14:textId="77777777" w:rsidR="009A235F" w:rsidRPr="00E53D3F" w:rsidRDefault="009A235F" w:rsidP="00744972">
            <w:pPr>
              <w:pStyle w:val="Textoindependiente"/>
              <w:rPr>
                <w:b/>
                <w:sz w:val="22"/>
                <w:szCs w:val="22"/>
              </w:rPr>
            </w:pPr>
          </w:p>
          <w:p w14:paraId="7894E57D" w14:textId="77777777" w:rsidR="009A235F" w:rsidRPr="00F31A5A" w:rsidRDefault="009A235F" w:rsidP="00744972">
            <w:pPr>
              <w:pStyle w:val="Textoindependiente"/>
              <w:rPr>
                <w:b/>
                <w:color w:val="FF0000"/>
                <w:sz w:val="22"/>
                <w:szCs w:val="22"/>
              </w:rPr>
            </w:pPr>
          </w:p>
          <w:p w14:paraId="0334E041" w14:textId="77777777" w:rsidR="009A235F" w:rsidRPr="00F31A5A" w:rsidRDefault="009A235F" w:rsidP="00744972">
            <w:pPr>
              <w:pStyle w:val="Textoindependiente"/>
              <w:rPr>
                <w:b/>
                <w:color w:val="FF0000"/>
                <w:sz w:val="22"/>
                <w:szCs w:val="22"/>
              </w:rPr>
            </w:pPr>
          </w:p>
          <w:p w14:paraId="1E8BCA33" w14:textId="77777777" w:rsidR="009A235F" w:rsidRPr="00F31A5A" w:rsidRDefault="009A235F" w:rsidP="00744972">
            <w:pPr>
              <w:pStyle w:val="Textoindependiente"/>
              <w:rPr>
                <w:b/>
                <w:color w:val="FF0000"/>
                <w:sz w:val="22"/>
                <w:szCs w:val="22"/>
              </w:rPr>
            </w:pPr>
          </w:p>
        </w:tc>
        <w:tc>
          <w:tcPr>
            <w:tcW w:w="8509" w:type="dxa"/>
            <w:tcBorders>
              <w:top w:val="single" w:sz="4" w:space="0" w:color="auto"/>
              <w:left w:val="single" w:sz="4" w:space="0" w:color="auto"/>
              <w:bottom w:val="single" w:sz="4" w:space="0" w:color="auto"/>
              <w:right w:val="single" w:sz="4" w:space="0" w:color="auto"/>
            </w:tcBorders>
          </w:tcPr>
          <w:p w14:paraId="73D8BCED" w14:textId="77777777" w:rsidR="009A235F" w:rsidRPr="00F31A5A" w:rsidRDefault="009A235F" w:rsidP="005533C7">
            <w:pPr>
              <w:pStyle w:val="Textoindependiente"/>
              <w:jc w:val="both"/>
              <w:rPr>
                <w:color w:val="FF0000"/>
                <w:sz w:val="20"/>
                <w:szCs w:val="22"/>
              </w:rPr>
            </w:pPr>
            <w:r w:rsidRPr="00134BC6">
              <w:rPr>
                <w:sz w:val="22"/>
                <w:szCs w:val="22"/>
              </w:rPr>
              <w:t>El arrendatario deberá realizar el pago del valor del canon de arrendamiento mensual de moneda legal colombiana ($</w:t>
            </w:r>
            <w:r w:rsidR="005533C7">
              <w:rPr>
                <w:sz w:val="22"/>
                <w:szCs w:val="22"/>
              </w:rPr>
              <w:t>xxxxx</w:t>
            </w:r>
            <w:r w:rsidRPr="00134BC6">
              <w:rPr>
                <w:sz w:val="22"/>
                <w:szCs w:val="22"/>
              </w:rPr>
              <w:t>).</w:t>
            </w:r>
            <w:r>
              <w:rPr>
                <w:sz w:val="22"/>
                <w:szCs w:val="22"/>
              </w:rPr>
              <w:t xml:space="preserve"> </w:t>
            </w:r>
            <w:r w:rsidRPr="00A23FA7">
              <w:rPr>
                <w:sz w:val="22"/>
                <w:szCs w:val="22"/>
              </w:rPr>
              <w:t xml:space="preserve">El </w:t>
            </w:r>
            <w:r>
              <w:rPr>
                <w:sz w:val="22"/>
                <w:szCs w:val="22"/>
              </w:rPr>
              <w:t>Arrendatario</w:t>
            </w:r>
            <w:r w:rsidRPr="00A23FA7">
              <w:rPr>
                <w:sz w:val="22"/>
                <w:szCs w:val="22"/>
              </w:rPr>
              <w:t xml:space="preserve"> se obliga a pagar en mensualidades ANTICIPADAMENTE dentro de los ci</w:t>
            </w:r>
            <w:r>
              <w:rPr>
                <w:sz w:val="22"/>
                <w:szCs w:val="22"/>
              </w:rPr>
              <w:t xml:space="preserve">nco (05) </w:t>
            </w:r>
            <w:r w:rsidRPr="004A4FEB">
              <w:rPr>
                <w:sz w:val="22"/>
                <w:szCs w:val="22"/>
              </w:rPr>
              <w:t>días hábiles siguientes al inicio del contrato</w:t>
            </w:r>
            <w:r w:rsidRPr="00A23FA7">
              <w:rPr>
                <w:sz w:val="22"/>
                <w:szCs w:val="22"/>
              </w:rPr>
              <w:t>, a la siguiente cuenta: CUENTA CORRIENTE: 110-405-00041- 5 a nombre de Departamento de Policía Guajira. ENTIDAD: Banco Popular, una vez efectuada la consignación deberá entregar copia a la oficina de la tesorería del Departamento de Policía Guajira y otra copia del pago a la oficina de Coordinación Logística del Departamento de Policía Guajira.</w:t>
            </w:r>
            <w:r w:rsidRPr="00F31A5A">
              <w:rPr>
                <w:color w:val="FF0000"/>
                <w:sz w:val="20"/>
                <w:szCs w:val="22"/>
              </w:rPr>
              <w:t xml:space="preserve"> </w:t>
            </w:r>
            <w:r w:rsidRPr="00E24F27">
              <w:rPr>
                <w:sz w:val="20"/>
                <w:szCs w:val="22"/>
              </w:rPr>
              <w:t>ENTIDAD: Banco Popular, Una vez efectuada la consignación deberá entregar copia del mismo en la Oficina de Tesorería del Departamento de Policía Guajira y una copia del pago a la oficina de Coordinación Logística del Departamento de Policía Guajira, con los soportes de pago de seguridad social, parafiscales y riesgos laborales.</w:t>
            </w:r>
          </w:p>
        </w:tc>
      </w:tr>
      <w:tr w:rsidR="009A235F" w:rsidRPr="00B71ABD" w14:paraId="36BF8E28"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73" w:type="dxa"/>
            <w:tcBorders>
              <w:top w:val="single" w:sz="4" w:space="0" w:color="auto"/>
              <w:left w:val="single" w:sz="4" w:space="0" w:color="auto"/>
              <w:bottom w:val="single" w:sz="4" w:space="0" w:color="auto"/>
              <w:right w:val="single" w:sz="4" w:space="0" w:color="auto"/>
            </w:tcBorders>
          </w:tcPr>
          <w:p w14:paraId="683CEEB1" w14:textId="77777777" w:rsidR="009A235F" w:rsidRPr="00B71ABD" w:rsidRDefault="009A235F" w:rsidP="00744972">
            <w:pPr>
              <w:pStyle w:val="Textoindependiente"/>
              <w:rPr>
                <w:b/>
                <w:sz w:val="22"/>
                <w:szCs w:val="22"/>
              </w:rPr>
            </w:pPr>
            <w:r w:rsidRPr="00B71ABD">
              <w:rPr>
                <w:b/>
                <w:sz w:val="22"/>
                <w:szCs w:val="22"/>
              </w:rPr>
              <w:lastRenderedPageBreak/>
              <w:t>CLAUSULA QUINTA.- APROPIACIÓN PRESUPUESTAL</w:t>
            </w:r>
          </w:p>
        </w:tc>
        <w:tc>
          <w:tcPr>
            <w:tcW w:w="8509" w:type="dxa"/>
            <w:tcBorders>
              <w:top w:val="single" w:sz="4" w:space="0" w:color="auto"/>
              <w:left w:val="single" w:sz="4" w:space="0" w:color="auto"/>
              <w:bottom w:val="single" w:sz="4" w:space="0" w:color="auto"/>
              <w:right w:val="single" w:sz="4" w:space="0" w:color="auto"/>
            </w:tcBorders>
            <w:vAlign w:val="center"/>
          </w:tcPr>
          <w:p w14:paraId="049DD9F7" w14:textId="77777777" w:rsidR="009A235F" w:rsidRPr="00B71ABD" w:rsidRDefault="009A235F" w:rsidP="00744972">
            <w:pPr>
              <w:pStyle w:val="Textoindependiente"/>
              <w:jc w:val="center"/>
              <w:rPr>
                <w:sz w:val="22"/>
                <w:szCs w:val="22"/>
              </w:rPr>
            </w:pPr>
            <w:r w:rsidRPr="00B71ABD">
              <w:rPr>
                <w:sz w:val="22"/>
                <w:szCs w:val="22"/>
              </w:rPr>
              <w:t>N/A</w:t>
            </w:r>
          </w:p>
        </w:tc>
      </w:tr>
      <w:tr w:rsidR="009A235F" w:rsidRPr="00B71ABD" w14:paraId="4C9575CF" w14:textId="77777777" w:rsidTr="004F5D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273" w:type="dxa"/>
            <w:tcBorders>
              <w:top w:val="single" w:sz="4" w:space="0" w:color="auto"/>
              <w:left w:val="single" w:sz="4" w:space="0" w:color="auto"/>
              <w:bottom w:val="single" w:sz="4" w:space="0" w:color="auto"/>
              <w:right w:val="single" w:sz="4" w:space="0" w:color="auto"/>
            </w:tcBorders>
            <w:vAlign w:val="center"/>
          </w:tcPr>
          <w:p w14:paraId="6DBD5B90" w14:textId="77777777" w:rsidR="009A235F" w:rsidRPr="00B71ABD" w:rsidRDefault="009A235F" w:rsidP="004F5D97">
            <w:pPr>
              <w:pStyle w:val="Textoindependiente"/>
              <w:jc w:val="both"/>
              <w:rPr>
                <w:b/>
                <w:sz w:val="22"/>
                <w:szCs w:val="22"/>
              </w:rPr>
            </w:pPr>
            <w:r w:rsidRPr="00B71ABD">
              <w:rPr>
                <w:b/>
                <w:sz w:val="22"/>
                <w:szCs w:val="22"/>
              </w:rPr>
              <w:t xml:space="preserve">CLAUSULA </w:t>
            </w:r>
            <w:r w:rsidR="004F5D97">
              <w:rPr>
                <w:b/>
                <w:sz w:val="22"/>
                <w:szCs w:val="22"/>
              </w:rPr>
              <w:t xml:space="preserve"> </w:t>
            </w:r>
            <w:r w:rsidRPr="00B71ABD">
              <w:rPr>
                <w:b/>
                <w:sz w:val="22"/>
                <w:szCs w:val="22"/>
              </w:rPr>
              <w:t>SEXTA.- PLAZO DE EJECUCIÓN</w:t>
            </w:r>
          </w:p>
        </w:tc>
        <w:tc>
          <w:tcPr>
            <w:tcW w:w="8509" w:type="dxa"/>
            <w:tcBorders>
              <w:top w:val="single" w:sz="4" w:space="0" w:color="auto"/>
              <w:left w:val="single" w:sz="4" w:space="0" w:color="auto"/>
              <w:bottom w:val="single" w:sz="4" w:space="0" w:color="auto"/>
              <w:right w:val="single" w:sz="4" w:space="0" w:color="auto"/>
            </w:tcBorders>
          </w:tcPr>
          <w:p w14:paraId="146E84A6" w14:textId="77777777" w:rsidR="003D232D" w:rsidRPr="003D232D" w:rsidRDefault="003D232D" w:rsidP="003D232D">
            <w:pPr>
              <w:tabs>
                <w:tab w:val="left" w:pos="156"/>
                <w:tab w:val="left" w:pos="312"/>
              </w:tabs>
              <w:jc w:val="both"/>
            </w:pPr>
            <w:r w:rsidRPr="003D232D">
              <w:t xml:space="preserve">El plazo de ejecución del contrato será de doce (12) meses contados a partir la aprobación de la garantía. </w:t>
            </w:r>
          </w:p>
          <w:p w14:paraId="6EE385FB" w14:textId="77777777" w:rsidR="003D232D" w:rsidRPr="003D232D" w:rsidRDefault="003D232D" w:rsidP="003D232D">
            <w:pPr>
              <w:tabs>
                <w:tab w:val="left" w:pos="156"/>
                <w:tab w:val="left" w:pos="312"/>
              </w:tabs>
              <w:jc w:val="both"/>
            </w:pPr>
          </w:p>
          <w:p w14:paraId="2997D86F" w14:textId="77777777" w:rsidR="003D232D" w:rsidRPr="003D232D" w:rsidRDefault="003D232D" w:rsidP="003D232D">
            <w:pPr>
              <w:tabs>
                <w:tab w:val="left" w:pos="156"/>
                <w:tab w:val="left" w:pos="312"/>
              </w:tabs>
              <w:jc w:val="both"/>
            </w:pPr>
            <w:r w:rsidRPr="003D232D">
              <w:rPr>
                <w:b/>
              </w:rPr>
              <w:t>Nota:</w:t>
            </w:r>
            <w:r w:rsidRPr="003D232D">
              <w:t xml:space="preserve"> El contrato podrá darse por terminado en los siguientes eventos:</w:t>
            </w:r>
          </w:p>
          <w:p w14:paraId="4156E3AE" w14:textId="77777777" w:rsidR="003D232D" w:rsidRPr="003D232D" w:rsidRDefault="003D232D" w:rsidP="003D232D">
            <w:pPr>
              <w:tabs>
                <w:tab w:val="left" w:pos="156"/>
                <w:tab w:val="left" w:pos="312"/>
              </w:tabs>
              <w:jc w:val="both"/>
            </w:pPr>
          </w:p>
          <w:p w14:paraId="3D695D62" w14:textId="77777777" w:rsidR="003D232D" w:rsidRPr="003D232D" w:rsidRDefault="003D232D" w:rsidP="003D232D">
            <w:pPr>
              <w:pStyle w:val="Prrafodelista"/>
              <w:numPr>
                <w:ilvl w:val="0"/>
                <w:numId w:val="31"/>
              </w:numPr>
              <w:tabs>
                <w:tab w:val="left" w:pos="156"/>
                <w:tab w:val="left" w:pos="312"/>
              </w:tabs>
              <w:autoSpaceDE/>
              <w:autoSpaceDN/>
              <w:jc w:val="both"/>
              <w:rPr>
                <w:rFonts w:eastAsiaTheme="minorHAnsi"/>
              </w:rPr>
            </w:pPr>
            <w:r w:rsidRPr="003D232D">
              <w:rPr>
                <w:rFonts w:eastAsiaTheme="minorHAnsi"/>
              </w:rPr>
              <w:t>Vencimiento del plazo establecido en el contrato, previo aviso con antelación de treinta (30) días a la terminación del mismo.</w:t>
            </w:r>
          </w:p>
          <w:p w14:paraId="0E3043E8" w14:textId="77777777" w:rsidR="003D232D" w:rsidRPr="003D232D" w:rsidRDefault="003D232D" w:rsidP="003D232D">
            <w:pPr>
              <w:pStyle w:val="Prrafodelista"/>
              <w:numPr>
                <w:ilvl w:val="0"/>
                <w:numId w:val="31"/>
              </w:numPr>
              <w:tabs>
                <w:tab w:val="left" w:pos="156"/>
                <w:tab w:val="left" w:pos="312"/>
              </w:tabs>
              <w:autoSpaceDE/>
              <w:autoSpaceDN/>
              <w:jc w:val="both"/>
              <w:rPr>
                <w:rFonts w:eastAsiaTheme="minorHAnsi"/>
                <w:lang w:eastAsia="en-US"/>
              </w:rPr>
            </w:pPr>
            <w:r w:rsidRPr="003D232D">
              <w:rPr>
                <w:rFonts w:eastAsiaTheme="minorHAnsi"/>
              </w:rPr>
              <w:t>Mutuo</w:t>
            </w:r>
            <w:r w:rsidRPr="003D232D">
              <w:rPr>
                <w:rFonts w:eastAsiaTheme="minorHAnsi"/>
                <w:lang w:eastAsia="en-US"/>
              </w:rPr>
              <w:t xml:space="preserve"> acuerdo de las partes.</w:t>
            </w:r>
          </w:p>
          <w:p w14:paraId="6CA9E3CF" w14:textId="77777777" w:rsidR="009A235F" w:rsidRPr="00B71ABD" w:rsidRDefault="003D232D" w:rsidP="003D232D">
            <w:pPr>
              <w:pStyle w:val="Prrafodelista"/>
              <w:numPr>
                <w:ilvl w:val="0"/>
                <w:numId w:val="31"/>
              </w:numPr>
              <w:tabs>
                <w:tab w:val="left" w:pos="156"/>
                <w:tab w:val="left" w:pos="312"/>
              </w:tabs>
              <w:autoSpaceDE/>
              <w:autoSpaceDN/>
              <w:jc w:val="both"/>
            </w:pPr>
            <w:r w:rsidRPr="003D232D">
              <w:rPr>
                <w:rFonts w:eastAsiaTheme="minorHAnsi"/>
                <w:lang w:eastAsia="en-US"/>
              </w:rPr>
              <w:t>Muerte del arrendatario cuando es persona natural el contratista</w:t>
            </w:r>
            <w:r w:rsidRPr="003D232D">
              <w:rPr>
                <w:rFonts w:eastAsiaTheme="minorHAnsi"/>
                <w:sz w:val="14"/>
                <w:szCs w:val="14"/>
                <w:lang w:eastAsia="en-US"/>
              </w:rPr>
              <w:t>.</w:t>
            </w:r>
            <w:r w:rsidRPr="006B2F55">
              <w:rPr>
                <w:sz w:val="22"/>
                <w:szCs w:val="22"/>
              </w:rPr>
              <w:t xml:space="preserve"> </w:t>
            </w:r>
          </w:p>
        </w:tc>
      </w:tr>
      <w:tr w:rsidR="009A235F" w:rsidRPr="00B71ABD" w14:paraId="4738F9A9"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273" w:type="dxa"/>
            <w:tcBorders>
              <w:top w:val="single" w:sz="4" w:space="0" w:color="auto"/>
              <w:left w:val="single" w:sz="4" w:space="0" w:color="auto"/>
              <w:bottom w:val="single" w:sz="4" w:space="0" w:color="auto"/>
              <w:right w:val="single" w:sz="4" w:space="0" w:color="auto"/>
            </w:tcBorders>
          </w:tcPr>
          <w:p w14:paraId="1CD5588C" w14:textId="77777777" w:rsidR="009A235F" w:rsidRPr="00B71ABD" w:rsidRDefault="009A235F" w:rsidP="00744972">
            <w:pPr>
              <w:pStyle w:val="Textoindependiente"/>
              <w:rPr>
                <w:b/>
                <w:sz w:val="22"/>
                <w:szCs w:val="22"/>
              </w:rPr>
            </w:pPr>
            <w:r w:rsidRPr="00B71ABD">
              <w:rPr>
                <w:b/>
                <w:sz w:val="22"/>
                <w:szCs w:val="22"/>
              </w:rPr>
              <w:t xml:space="preserve">CLAUSULA OCTAVA: </w:t>
            </w:r>
            <w:r w:rsidR="004F5D97" w:rsidRPr="004F5D97">
              <w:rPr>
                <w:b/>
                <w:sz w:val="22"/>
                <w:szCs w:val="22"/>
              </w:rPr>
              <w:t>LUGAR DE PRESTACIÓN DEL SERVICIO</w:t>
            </w:r>
            <w:r w:rsidRPr="00B71ABD">
              <w:rPr>
                <w:b/>
                <w:sz w:val="22"/>
                <w:szCs w:val="22"/>
              </w:rPr>
              <w:t>.</w:t>
            </w:r>
          </w:p>
        </w:tc>
        <w:tc>
          <w:tcPr>
            <w:tcW w:w="8509" w:type="dxa"/>
            <w:tcBorders>
              <w:top w:val="single" w:sz="4" w:space="0" w:color="auto"/>
              <w:left w:val="single" w:sz="4" w:space="0" w:color="auto"/>
              <w:bottom w:val="single" w:sz="4" w:space="0" w:color="auto"/>
              <w:right w:val="single" w:sz="4" w:space="0" w:color="auto"/>
            </w:tcBorders>
            <w:vAlign w:val="center"/>
          </w:tcPr>
          <w:p w14:paraId="3FB2BE3D" w14:textId="77777777" w:rsidR="009A235F" w:rsidRPr="00B71ABD" w:rsidRDefault="004F5D97" w:rsidP="00744972">
            <w:pPr>
              <w:pStyle w:val="Textoindependiente"/>
              <w:rPr>
                <w:sz w:val="22"/>
                <w:szCs w:val="22"/>
              </w:rPr>
            </w:pPr>
            <w:r w:rsidRPr="004F5D97">
              <w:rPr>
                <w:sz w:val="20"/>
                <w:szCs w:val="22"/>
              </w:rPr>
              <w:t>El lugar de ubicación del espacio a arrendar objeto del presente estudio esta al interior de las instalaciones de la Base del Comando de Departamento de Policía Guajira, ubicado en la Carrera 7 No. 15-77 Barrio camilo Torres Riohacha- La Guajira.</w:t>
            </w:r>
          </w:p>
        </w:tc>
      </w:tr>
      <w:tr w:rsidR="009A235F" w:rsidRPr="00B71ABD" w14:paraId="23CB59A6" w14:textId="77777777" w:rsidTr="001D0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73" w:type="dxa"/>
            <w:tcBorders>
              <w:top w:val="single" w:sz="4" w:space="0" w:color="auto"/>
              <w:left w:val="single" w:sz="4" w:space="0" w:color="auto"/>
              <w:bottom w:val="single" w:sz="4" w:space="0" w:color="auto"/>
              <w:right w:val="single" w:sz="4" w:space="0" w:color="auto"/>
            </w:tcBorders>
          </w:tcPr>
          <w:p w14:paraId="6FCE9784" w14:textId="77777777" w:rsidR="009A235F" w:rsidRPr="00B71ABD" w:rsidRDefault="009A235F" w:rsidP="00744972">
            <w:pPr>
              <w:pStyle w:val="Textoindependiente"/>
              <w:rPr>
                <w:sz w:val="22"/>
                <w:szCs w:val="22"/>
              </w:rPr>
            </w:pPr>
            <w:r w:rsidRPr="00B71ABD">
              <w:rPr>
                <w:b/>
                <w:sz w:val="22"/>
                <w:szCs w:val="22"/>
              </w:rPr>
              <w:t>CLAUSULA DECIMA OCTAVA-  MONEDA DEL CONTRATO</w:t>
            </w:r>
          </w:p>
        </w:tc>
        <w:tc>
          <w:tcPr>
            <w:tcW w:w="8509" w:type="dxa"/>
            <w:tcBorders>
              <w:top w:val="single" w:sz="4" w:space="0" w:color="auto"/>
              <w:left w:val="single" w:sz="4" w:space="0" w:color="auto"/>
              <w:bottom w:val="single" w:sz="4" w:space="0" w:color="auto"/>
              <w:right w:val="single" w:sz="4" w:space="0" w:color="auto"/>
            </w:tcBorders>
            <w:vAlign w:val="center"/>
          </w:tcPr>
          <w:p w14:paraId="63979BF6" w14:textId="77777777" w:rsidR="009A235F" w:rsidRPr="00B71ABD" w:rsidRDefault="009A235F" w:rsidP="00744972">
            <w:pPr>
              <w:pStyle w:val="Textoindependiente"/>
              <w:rPr>
                <w:sz w:val="22"/>
                <w:szCs w:val="22"/>
              </w:rPr>
            </w:pPr>
            <w:r w:rsidRPr="00B71ABD">
              <w:rPr>
                <w:sz w:val="22"/>
                <w:szCs w:val="22"/>
              </w:rPr>
              <w:t>Pesos colombianos</w:t>
            </w:r>
          </w:p>
          <w:p w14:paraId="4A4713B1" w14:textId="77777777" w:rsidR="009A235F" w:rsidRPr="00B71ABD" w:rsidRDefault="009A235F" w:rsidP="00744972">
            <w:pPr>
              <w:pStyle w:val="Textoindependiente"/>
              <w:rPr>
                <w:sz w:val="22"/>
                <w:szCs w:val="22"/>
              </w:rPr>
            </w:pPr>
          </w:p>
        </w:tc>
      </w:tr>
    </w:tbl>
    <w:p w14:paraId="4B3B01CE" w14:textId="77777777" w:rsidR="009A235F" w:rsidRPr="00B71ABD" w:rsidRDefault="009A235F" w:rsidP="009A235F">
      <w:pPr>
        <w:pStyle w:val="Textoindependiente"/>
        <w:rPr>
          <w:sz w:val="22"/>
          <w:szCs w:val="22"/>
        </w:rPr>
      </w:pPr>
    </w:p>
    <w:p w14:paraId="31C12722" w14:textId="77777777" w:rsidR="009A235F" w:rsidRPr="00B71ABD" w:rsidRDefault="009A235F" w:rsidP="009A235F">
      <w:pPr>
        <w:jc w:val="both"/>
        <w:rPr>
          <w:sz w:val="22"/>
          <w:szCs w:val="22"/>
        </w:rPr>
      </w:pPr>
      <w:r w:rsidRPr="00B71ABD">
        <w:rPr>
          <w:sz w:val="22"/>
          <w:szCs w:val="22"/>
        </w:rPr>
        <w:t>LA POLICÍA NACIONAL</w:t>
      </w:r>
    </w:p>
    <w:p w14:paraId="5A072163" w14:textId="77777777" w:rsidR="009A235F" w:rsidRPr="00B71ABD" w:rsidRDefault="009A235F" w:rsidP="009A235F">
      <w:pPr>
        <w:jc w:val="both"/>
        <w:rPr>
          <w:sz w:val="22"/>
          <w:szCs w:val="22"/>
        </w:rPr>
      </w:pPr>
    </w:p>
    <w:p w14:paraId="5E98AB3B" w14:textId="77777777" w:rsidR="009A235F" w:rsidRPr="00B71ABD" w:rsidRDefault="009A235F" w:rsidP="009A235F">
      <w:pPr>
        <w:jc w:val="both"/>
        <w:rPr>
          <w:sz w:val="22"/>
          <w:szCs w:val="22"/>
        </w:rPr>
      </w:pPr>
    </w:p>
    <w:p w14:paraId="21EDCF3A" w14:textId="77777777" w:rsidR="009A235F" w:rsidRPr="00B71ABD" w:rsidRDefault="009A235F" w:rsidP="009A235F">
      <w:pPr>
        <w:jc w:val="both"/>
        <w:rPr>
          <w:sz w:val="22"/>
          <w:szCs w:val="22"/>
        </w:rPr>
      </w:pPr>
    </w:p>
    <w:p w14:paraId="3B33A0EA" w14:textId="77777777" w:rsidR="009A235F" w:rsidRPr="00B71ABD" w:rsidRDefault="009A235F" w:rsidP="009A235F">
      <w:pPr>
        <w:jc w:val="center"/>
        <w:rPr>
          <w:sz w:val="22"/>
          <w:szCs w:val="22"/>
        </w:rPr>
      </w:pPr>
    </w:p>
    <w:p w14:paraId="46B0F75E" w14:textId="77777777" w:rsidR="009A235F" w:rsidRPr="00B71ABD" w:rsidRDefault="009A235F" w:rsidP="009A235F">
      <w:pPr>
        <w:jc w:val="center"/>
        <w:rPr>
          <w:sz w:val="22"/>
          <w:szCs w:val="22"/>
        </w:rPr>
      </w:pPr>
    </w:p>
    <w:p w14:paraId="0E0E9A22" w14:textId="77777777" w:rsidR="001D00CD" w:rsidRPr="00747775" w:rsidRDefault="00B43157" w:rsidP="001D00CD">
      <w:pPr>
        <w:jc w:val="center"/>
        <w:rPr>
          <w:b/>
          <w:sz w:val="22"/>
          <w:szCs w:val="22"/>
        </w:rPr>
      </w:pPr>
      <w:r>
        <w:rPr>
          <w:b/>
          <w:sz w:val="22"/>
          <w:szCs w:val="22"/>
        </w:rPr>
        <w:t>ORDENADOR DEL GASTO</w:t>
      </w:r>
    </w:p>
    <w:p w14:paraId="613BBAAE" w14:textId="77777777" w:rsidR="001D00CD" w:rsidRPr="00DF775A" w:rsidRDefault="001D00CD" w:rsidP="001D00CD">
      <w:pPr>
        <w:jc w:val="center"/>
        <w:rPr>
          <w:sz w:val="22"/>
          <w:szCs w:val="22"/>
        </w:rPr>
      </w:pPr>
      <w:r w:rsidRPr="00DF775A">
        <w:rPr>
          <w:sz w:val="22"/>
          <w:szCs w:val="22"/>
        </w:rPr>
        <w:t xml:space="preserve">Comandante Departamento de Policía Guajira </w:t>
      </w:r>
    </w:p>
    <w:p w14:paraId="4B75851E" w14:textId="77777777" w:rsidR="009A235F" w:rsidRPr="00B71ABD" w:rsidRDefault="009A235F" w:rsidP="009A235F">
      <w:pPr>
        <w:jc w:val="center"/>
        <w:rPr>
          <w:sz w:val="22"/>
          <w:szCs w:val="22"/>
        </w:rPr>
      </w:pPr>
    </w:p>
    <w:p w14:paraId="7680BCEB" w14:textId="77777777" w:rsidR="009A235F" w:rsidRPr="00B71ABD" w:rsidRDefault="009A235F" w:rsidP="009A235F">
      <w:pPr>
        <w:jc w:val="center"/>
        <w:rPr>
          <w:sz w:val="22"/>
          <w:szCs w:val="22"/>
        </w:rPr>
      </w:pPr>
    </w:p>
    <w:p w14:paraId="43DC683A" w14:textId="77777777" w:rsidR="009A235F" w:rsidRPr="00B71ABD" w:rsidRDefault="009A235F" w:rsidP="009A235F">
      <w:pPr>
        <w:jc w:val="center"/>
        <w:rPr>
          <w:sz w:val="22"/>
          <w:szCs w:val="22"/>
        </w:rPr>
      </w:pPr>
    </w:p>
    <w:p w14:paraId="79973F6D" w14:textId="77777777" w:rsidR="009A235F" w:rsidRPr="00B71ABD" w:rsidRDefault="009A235F" w:rsidP="009A235F">
      <w:pPr>
        <w:jc w:val="center"/>
        <w:rPr>
          <w:sz w:val="22"/>
          <w:szCs w:val="22"/>
        </w:rPr>
      </w:pPr>
    </w:p>
    <w:p w14:paraId="3A6927F1" w14:textId="77777777" w:rsidR="00CD69A0" w:rsidRPr="00CD69A0" w:rsidRDefault="00CD69A0" w:rsidP="00CD69A0">
      <w:pPr>
        <w:pStyle w:val="Textoindependiente"/>
        <w:tabs>
          <w:tab w:val="left" w:pos="426"/>
        </w:tabs>
        <w:jc w:val="both"/>
        <w:rPr>
          <w:rFonts w:cs="Arial"/>
          <w:bCs/>
          <w:sz w:val="22"/>
          <w:szCs w:val="22"/>
        </w:rPr>
      </w:pPr>
      <w:r w:rsidRPr="00CD69A0">
        <w:rPr>
          <w:rFonts w:cs="Arial"/>
          <w:bCs/>
          <w:sz w:val="22"/>
          <w:szCs w:val="22"/>
        </w:rPr>
        <w:t>ARRENTARIO</w:t>
      </w:r>
    </w:p>
    <w:p w14:paraId="6F2E1F64" w14:textId="77777777" w:rsidR="00CD69A0" w:rsidRPr="00C937FE" w:rsidRDefault="00CD69A0" w:rsidP="00CD69A0">
      <w:pPr>
        <w:pStyle w:val="Textoindependiente"/>
        <w:tabs>
          <w:tab w:val="left" w:pos="426"/>
        </w:tabs>
        <w:jc w:val="both"/>
        <w:rPr>
          <w:rFonts w:cs="Arial"/>
          <w:b/>
          <w:bCs/>
          <w:sz w:val="20"/>
        </w:rPr>
      </w:pPr>
    </w:p>
    <w:p w14:paraId="57772D2C" w14:textId="77777777" w:rsidR="00CD69A0" w:rsidRPr="00C937FE" w:rsidRDefault="00CD69A0" w:rsidP="00CD69A0">
      <w:pPr>
        <w:pStyle w:val="Textoindependiente"/>
        <w:tabs>
          <w:tab w:val="left" w:pos="426"/>
        </w:tabs>
        <w:jc w:val="both"/>
        <w:rPr>
          <w:rFonts w:cs="Arial"/>
          <w:b/>
          <w:bCs/>
          <w:sz w:val="20"/>
        </w:rPr>
      </w:pPr>
    </w:p>
    <w:p w14:paraId="120CD5EA" w14:textId="77777777" w:rsidR="00CD69A0" w:rsidRDefault="00CD69A0" w:rsidP="00CD69A0">
      <w:pPr>
        <w:pStyle w:val="Textoindependiente"/>
        <w:tabs>
          <w:tab w:val="left" w:pos="426"/>
        </w:tabs>
        <w:jc w:val="center"/>
        <w:rPr>
          <w:rFonts w:cs="Arial"/>
          <w:b/>
          <w:sz w:val="20"/>
        </w:rPr>
      </w:pPr>
    </w:p>
    <w:p w14:paraId="11773F30" w14:textId="77777777" w:rsidR="00CD69A0" w:rsidRPr="00AC0BB1" w:rsidRDefault="00CD69A0" w:rsidP="00CD69A0">
      <w:pPr>
        <w:pStyle w:val="Textoindependiente"/>
        <w:tabs>
          <w:tab w:val="left" w:pos="426"/>
        </w:tabs>
        <w:jc w:val="center"/>
        <w:rPr>
          <w:rFonts w:cs="Arial"/>
          <w:b/>
          <w:sz w:val="22"/>
          <w:szCs w:val="22"/>
        </w:rPr>
      </w:pPr>
      <w:r w:rsidRPr="00AC0BB1">
        <w:rPr>
          <w:rFonts w:cs="Arial"/>
          <w:b/>
          <w:sz w:val="22"/>
          <w:szCs w:val="22"/>
        </w:rPr>
        <w:t>NOMBRE DEL REPRESENTANTE LEGAL DEL CONTRATISTA</w:t>
      </w:r>
    </w:p>
    <w:p w14:paraId="26BFCB5D" w14:textId="77777777" w:rsidR="00CD69A0" w:rsidRPr="00AC0BB1" w:rsidRDefault="00CD69A0" w:rsidP="00CD69A0">
      <w:pPr>
        <w:pStyle w:val="Textoindependiente"/>
        <w:ind w:left="-240" w:right="-160"/>
        <w:jc w:val="center"/>
        <w:rPr>
          <w:rFonts w:cs="Arial"/>
          <w:sz w:val="22"/>
          <w:szCs w:val="22"/>
        </w:rPr>
      </w:pPr>
      <w:r w:rsidRPr="00AC0BB1">
        <w:rPr>
          <w:rFonts w:cs="Arial"/>
          <w:sz w:val="22"/>
          <w:szCs w:val="22"/>
        </w:rPr>
        <w:t>Calidad en que Actúa</w:t>
      </w:r>
    </w:p>
    <w:p w14:paraId="26E967BC" w14:textId="77777777" w:rsidR="009A235F" w:rsidRPr="00E53D3F" w:rsidRDefault="009A235F" w:rsidP="009A235F">
      <w:pPr>
        <w:jc w:val="center"/>
        <w:rPr>
          <w:b/>
          <w:sz w:val="22"/>
          <w:szCs w:val="22"/>
        </w:rPr>
      </w:pPr>
    </w:p>
    <w:p w14:paraId="633D4C92" w14:textId="77777777" w:rsidR="009A235F" w:rsidRPr="00B71ABD" w:rsidRDefault="009A235F" w:rsidP="009A235F">
      <w:pPr>
        <w:jc w:val="center"/>
        <w:rPr>
          <w:sz w:val="23"/>
          <w:szCs w:val="23"/>
        </w:rPr>
      </w:pPr>
    </w:p>
    <w:p w14:paraId="41AF5C7F" w14:textId="77777777" w:rsidR="009A235F" w:rsidRPr="00B71ABD" w:rsidRDefault="009A235F" w:rsidP="009A235F">
      <w:pPr>
        <w:pStyle w:val="Textoindependiente"/>
        <w:rPr>
          <w:sz w:val="16"/>
          <w:szCs w:val="16"/>
        </w:rPr>
      </w:pPr>
    </w:p>
    <w:p w14:paraId="7F7C5DB5" w14:textId="77777777" w:rsidR="00B83CD2" w:rsidRPr="000637B0" w:rsidRDefault="00B83CD2" w:rsidP="00B83CD2">
      <w:pPr>
        <w:tabs>
          <w:tab w:val="left" w:pos="6909"/>
        </w:tabs>
        <w:rPr>
          <w:sz w:val="10"/>
        </w:rPr>
      </w:pPr>
    </w:p>
    <w:p w14:paraId="6123E655" w14:textId="77777777" w:rsidR="00B83CD2" w:rsidRPr="000637B0" w:rsidRDefault="00B83CD2" w:rsidP="00B83CD2">
      <w:pPr>
        <w:tabs>
          <w:tab w:val="left" w:pos="6909"/>
        </w:tabs>
        <w:rPr>
          <w:sz w:val="10"/>
        </w:rPr>
      </w:pPr>
      <w:r w:rsidRPr="000637B0">
        <w:rPr>
          <w:sz w:val="10"/>
        </w:rPr>
        <w:t xml:space="preserve">Elaborado por: PT. </w:t>
      </w:r>
      <w:r>
        <w:rPr>
          <w:sz w:val="10"/>
        </w:rPr>
        <w:t>xxxxxxxxx</w:t>
      </w:r>
      <w:r w:rsidRPr="000637B0">
        <w:rPr>
          <w:sz w:val="10"/>
        </w:rPr>
        <w:t>____</w:t>
      </w:r>
    </w:p>
    <w:p w14:paraId="39483534" w14:textId="77777777" w:rsidR="00B83CD2" w:rsidRPr="000637B0" w:rsidRDefault="00B83CD2" w:rsidP="00B83CD2">
      <w:pPr>
        <w:tabs>
          <w:tab w:val="left" w:pos="6909"/>
        </w:tabs>
        <w:rPr>
          <w:sz w:val="10"/>
        </w:rPr>
      </w:pPr>
      <w:r>
        <w:rPr>
          <w:sz w:val="10"/>
        </w:rPr>
        <w:t>Analista de Contrato</w:t>
      </w:r>
      <w:r w:rsidRPr="000637B0">
        <w:rPr>
          <w:sz w:val="10"/>
        </w:rPr>
        <w:t xml:space="preserve"> – DEGUA</w:t>
      </w:r>
    </w:p>
    <w:p w14:paraId="222DDC11" w14:textId="77777777" w:rsidR="00B83CD2" w:rsidRPr="000637B0" w:rsidRDefault="004F5D97" w:rsidP="00B83CD2">
      <w:pPr>
        <w:tabs>
          <w:tab w:val="left" w:pos="6909"/>
        </w:tabs>
        <w:rPr>
          <w:sz w:val="10"/>
        </w:rPr>
      </w:pPr>
      <w:r>
        <w:rPr>
          <w:sz w:val="10"/>
        </w:rPr>
        <w:t xml:space="preserve">Revisado por: IT </w:t>
      </w:r>
      <w:r w:rsidR="00B83CD2">
        <w:rPr>
          <w:sz w:val="10"/>
        </w:rPr>
        <w:t>xxxxxxxxxxxx</w:t>
      </w:r>
      <w:r w:rsidR="00B83CD2" w:rsidRPr="000637B0">
        <w:rPr>
          <w:sz w:val="10"/>
        </w:rPr>
        <w:t xml:space="preserve"> _____</w:t>
      </w:r>
    </w:p>
    <w:p w14:paraId="5460394A" w14:textId="77777777" w:rsidR="00B83CD2" w:rsidRPr="000637B0" w:rsidRDefault="00B83CD2" w:rsidP="00B83CD2">
      <w:pPr>
        <w:tabs>
          <w:tab w:val="left" w:pos="6909"/>
        </w:tabs>
        <w:rPr>
          <w:sz w:val="10"/>
        </w:rPr>
      </w:pPr>
      <w:r w:rsidRPr="000637B0">
        <w:rPr>
          <w:sz w:val="10"/>
        </w:rPr>
        <w:t xml:space="preserve">Jefe Grupo Contratos DEGUA  </w:t>
      </w:r>
    </w:p>
    <w:p w14:paraId="0A829FCE" w14:textId="77777777" w:rsidR="00B83CD2" w:rsidRPr="000637B0" w:rsidRDefault="00B83CD2" w:rsidP="00B83CD2">
      <w:pPr>
        <w:tabs>
          <w:tab w:val="left" w:pos="6909"/>
        </w:tabs>
        <w:rPr>
          <w:sz w:val="10"/>
        </w:rPr>
      </w:pPr>
      <w:r w:rsidRPr="000637B0">
        <w:rPr>
          <w:sz w:val="10"/>
        </w:rPr>
        <w:t xml:space="preserve">Revisado por: CT. </w:t>
      </w:r>
      <w:r>
        <w:rPr>
          <w:sz w:val="10"/>
        </w:rPr>
        <w:t>xxxxxxxxxx</w:t>
      </w:r>
      <w:r w:rsidRPr="000637B0">
        <w:rPr>
          <w:sz w:val="10"/>
        </w:rPr>
        <w:t xml:space="preserve"> _____</w:t>
      </w:r>
    </w:p>
    <w:p w14:paraId="50396618" w14:textId="77777777" w:rsidR="00B83CD2" w:rsidRPr="000637B0" w:rsidRDefault="00B83CD2" w:rsidP="00B83CD2">
      <w:pPr>
        <w:tabs>
          <w:tab w:val="left" w:pos="6909"/>
        </w:tabs>
        <w:rPr>
          <w:sz w:val="10"/>
        </w:rPr>
      </w:pPr>
      <w:r w:rsidRPr="000637B0">
        <w:rPr>
          <w:sz w:val="10"/>
        </w:rPr>
        <w:t xml:space="preserve">Asesor Jurídico DEGUA                      </w:t>
      </w:r>
    </w:p>
    <w:p w14:paraId="450E92C4" w14:textId="77777777" w:rsidR="00B83CD2" w:rsidRPr="000637B0" w:rsidRDefault="004F5D97" w:rsidP="00B83CD2">
      <w:pPr>
        <w:tabs>
          <w:tab w:val="left" w:pos="6909"/>
        </w:tabs>
        <w:rPr>
          <w:sz w:val="10"/>
        </w:rPr>
      </w:pPr>
      <w:r>
        <w:rPr>
          <w:sz w:val="10"/>
        </w:rPr>
        <w:t>Revisado por: CT</w:t>
      </w:r>
      <w:r w:rsidR="00B83CD2" w:rsidRPr="000637B0">
        <w:rPr>
          <w:sz w:val="10"/>
        </w:rPr>
        <w:t xml:space="preserve">. </w:t>
      </w:r>
      <w:r w:rsidR="00B83CD2">
        <w:rPr>
          <w:sz w:val="10"/>
        </w:rPr>
        <w:t>xxxxxxxxxxxx</w:t>
      </w:r>
      <w:r w:rsidR="00B83CD2" w:rsidRPr="000637B0">
        <w:rPr>
          <w:sz w:val="10"/>
        </w:rPr>
        <w:t xml:space="preserve"> _____</w:t>
      </w:r>
    </w:p>
    <w:p w14:paraId="5B214032" w14:textId="77777777" w:rsidR="00B83CD2" w:rsidRPr="00827B43" w:rsidRDefault="00B83CD2" w:rsidP="00B83CD2">
      <w:pPr>
        <w:tabs>
          <w:tab w:val="left" w:pos="6909"/>
        </w:tabs>
        <w:rPr>
          <w:noProof/>
          <w:sz w:val="14"/>
          <w:szCs w:val="16"/>
          <w:lang w:eastAsia="es-CO"/>
        </w:rPr>
      </w:pPr>
      <w:r w:rsidRPr="000637B0">
        <w:rPr>
          <w:sz w:val="10"/>
        </w:rPr>
        <w:t xml:space="preserve"> Jefe Administrativo DEGUA</w:t>
      </w:r>
    </w:p>
    <w:p w14:paraId="25A89396" w14:textId="77777777" w:rsidR="00B83CD2" w:rsidRPr="00827B43" w:rsidRDefault="00B83CD2" w:rsidP="00B83CD2">
      <w:pPr>
        <w:tabs>
          <w:tab w:val="left" w:pos="6909"/>
        </w:tabs>
        <w:rPr>
          <w:sz w:val="17"/>
          <w:szCs w:val="17"/>
        </w:rPr>
      </w:pPr>
      <w:r w:rsidRPr="00827B43">
        <w:rPr>
          <w:noProof/>
          <w:sz w:val="17"/>
          <w:szCs w:val="17"/>
          <w:lang w:eastAsia="es-CO"/>
        </w:rPr>
        <w:t>Calle 15 carrera 7 esquina</w:t>
      </w:r>
    </w:p>
    <w:p w14:paraId="4F3297AA" w14:textId="77777777" w:rsidR="009A235F" w:rsidRPr="00827B43" w:rsidRDefault="009A235F" w:rsidP="009A235F">
      <w:pPr>
        <w:rPr>
          <w:sz w:val="10"/>
          <w:szCs w:val="10"/>
          <w:lang w:val="pt-BR"/>
        </w:rPr>
      </w:pPr>
      <w:r w:rsidRPr="00827B43">
        <w:rPr>
          <w:sz w:val="10"/>
          <w:szCs w:val="10"/>
          <w:lang w:val="pt-BR"/>
        </w:rPr>
        <w:t xml:space="preserve"> </w:t>
      </w:r>
    </w:p>
    <w:p w14:paraId="62F13B1C" w14:textId="77777777" w:rsidR="009A235F" w:rsidRPr="00827B43" w:rsidRDefault="009A235F" w:rsidP="009A235F">
      <w:pPr>
        <w:tabs>
          <w:tab w:val="left" w:pos="6909"/>
        </w:tabs>
        <w:rPr>
          <w:noProof/>
          <w:sz w:val="14"/>
          <w:szCs w:val="16"/>
          <w:lang w:eastAsia="es-CO"/>
        </w:rPr>
      </w:pPr>
    </w:p>
    <w:p w14:paraId="5B757FA8" w14:textId="77777777" w:rsidR="009A235F" w:rsidRPr="00827B43" w:rsidRDefault="009A235F" w:rsidP="009A235F">
      <w:pPr>
        <w:tabs>
          <w:tab w:val="left" w:pos="6909"/>
        </w:tabs>
        <w:rPr>
          <w:sz w:val="17"/>
          <w:szCs w:val="17"/>
        </w:rPr>
      </w:pPr>
      <w:r w:rsidRPr="00827B43">
        <w:rPr>
          <w:noProof/>
          <w:sz w:val="17"/>
          <w:szCs w:val="17"/>
          <w:lang w:eastAsia="es-CO"/>
        </w:rPr>
        <w:t>Calle 15 carrera 7 esquina</w:t>
      </w:r>
    </w:p>
    <w:p w14:paraId="45AF2BBE" w14:textId="77777777" w:rsidR="009A235F" w:rsidRPr="00827B43" w:rsidRDefault="009A235F" w:rsidP="009A235F">
      <w:pPr>
        <w:tabs>
          <w:tab w:val="left" w:pos="6909"/>
        </w:tabs>
        <w:rPr>
          <w:sz w:val="17"/>
          <w:szCs w:val="17"/>
        </w:rPr>
      </w:pPr>
      <w:r w:rsidRPr="00827B43">
        <w:rPr>
          <w:sz w:val="17"/>
          <w:szCs w:val="17"/>
        </w:rPr>
        <w:t>Teléfonos: 7274444</w:t>
      </w:r>
    </w:p>
    <w:p w14:paraId="6C2DFE73" w14:textId="77777777" w:rsidR="009A235F" w:rsidRPr="00B71ABD" w:rsidRDefault="009A235F" w:rsidP="009A235F">
      <w:pPr>
        <w:tabs>
          <w:tab w:val="left" w:pos="6909"/>
        </w:tabs>
        <w:rPr>
          <w:b/>
          <w:color w:val="0000CC"/>
          <w:sz w:val="17"/>
          <w:szCs w:val="17"/>
        </w:rPr>
      </w:pPr>
      <w:r w:rsidRPr="00B71ABD">
        <w:rPr>
          <w:b/>
          <w:color w:val="0000CC"/>
          <w:sz w:val="17"/>
          <w:szCs w:val="17"/>
        </w:rPr>
        <w:t xml:space="preserve">Email: degua.gucon@policia.gov.co </w:t>
      </w:r>
    </w:p>
    <w:p w14:paraId="3B87673B" w14:textId="77777777" w:rsidR="009A235F" w:rsidRDefault="0025018D" w:rsidP="009A235F">
      <w:pPr>
        <w:jc w:val="both"/>
        <w:rPr>
          <w:rStyle w:val="Hipervnculo"/>
          <w:b/>
          <w:bCs/>
          <w:color w:val="0000CC"/>
          <w:sz w:val="17"/>
          <w:szCs w:val="17"/>
        </w:rPr>
      </w:pPr>
      <w:hyperlink r:id="rId15" w:history="1">
        <w:r w:rsidR="009A235F" w:rsidRPr="00827B43">
          <w:rPr>
            <w:rStyle w:val="Hipervnculo"/>
            <w:b/>
            <w:bCs/>
            <w:color w:val="0000CC"/>
            <w:sz w:val="17"/>
            <w:szCs w:val="17"/>
          </w:rPr>
          <w:t>www.policia.gov.co</w:t>
        </w:r>
      </w:hyperlink>
    </w:p>
    <w:p w14:paraId="54901A2C" w14:textId="77777777" w:rsidR="0000457C" w:rsidRDefault="0000457C" w:rsidP="0000457C"/>
    <w:p w14:paraId="3748FEB9" w14:textId="77777777" w:rsidR="0000457C" w:rsidRDefault="0000457C" w:rsidP="0000457C">
      <w:pPr>
        <w:tabs>
          <w:tab w:val="left" w:pos="0"/>
        </w:tabs>
        <w:jc w:val="center"/>
        <w:rPr>
          <w:b/>
        </w:rPr>
      </w:pPr>
      <w:r w:rsidRPr="00A36C2D">
        <w:rPr>
          <w:b/>
        </w:rPr>
        <w:t>INFORMACIÓN PÚBLICA</w:t>
      </w:r>
    </w:p>
    <w:p w14:paraId="0660D8E6" w14:textId="21D376B6" w:rsidR="00861B81" w:rsidRPr="00C937FE" w:rsidRDefault="00861B81" w:rsidP="0073120D">
      <w:pPr>
        <w:pStyle w:val="Puesto"/>
        <w:rPr>
          <w:sz w:val="20"/>
        </w:rPr>
      </w:pPr>
    </w:p>
    <w:sectPr w:rsidR="00861B81" w:rsidRPr="00C937FE" w:rsidSect="00422DD8">
      <w:headerReference w:type="default" r:id="rId16"/>
      <w:footerReference w:type="default" r:id="rId17"/>
      <w:pgSz w:w="12242" w:h="15842" w:code="1"/>
      <w:pgMar w:top="1134" w:right="1185"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B59495" w14:textId="77777777" w:rsidR="0025018D" w:rsidRDefault="0025018D" w:rsidP="004E5B6E">
      <w:r>
        <w:separator/>
      </w:r>
    </w:p>
  </w:endnote>
  <w:endnote w:type="continuationSeparator" w:id="0">
    <w:p w14:paraId="7B9C2757" w14:textId="77777777" w:rsidR="0025018D" w:rsidRDefault="0025018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926CC" w14:textId="77777777" w:rsidR="00BA5A19" w:rsidRDefault="00BA5A19">
    <w:pPr>
      <w:pStyle w:val="Piedepgina"/>
      <w:jc w:val="center"/>
    </w:pPr>
  </w:p>
  <w:p w14:paraId="778249AE" w14:textId="77777777" w:rsidR="00BA5A19" w:rsidRDefault="00BA5A1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DEF37" w14:textId="77777777" w:rsidR="0025018D" w:rsidRDefault="0025018D" w:rsidP="004E5B6E">
      <w:r>
        <w:separator/>
      </w:r>
    </w:p>
  </w:footnote>
  <w:footnote w:type="continuationSeparator" w:id="0">
    <w:p w14:paraId="0A35747E" w14:textId="77777777" w:rsidR="0025018D" w:rsidRDefault="0025018D"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89E23" w14:textId="77777777" w:rsidR="00BA5A19" w:rsidRDefault="00BA5A19" w:rsidP="00CF711A">
    <w:pPr>
      <w:jc w:val="center"/>
    </w:pPr>
  </w:p>
  <w:p w14:paraId="1A2774AA" w14:textId="77777777" w:rsidR="00BA5A19" w:rsidRDefault="00BA5A1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ADB2"/>
      </v:shape>
    </w:pict>
  </w:numPicBullet>
  <w:abstractNum w:abstractNumId="0">
    <w:nsid w:val="003D44D5"/>
    <w:multiLevelType w:val="hybridMultilevel"/>
    <w:tmpl w:val="377278F4"/>
    <w:lvl w:ilvl="0" w:tplc="24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012241"/>
    <w:multiLevelType w:val="hybridMultilevel"/>
    <w:tmpl w:val="8B769D8C"/>
    <w:lvl w:ilvl="0" w:tplc="74742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F71300"/>
    <w:multiLevelType w:val="hybridMultilevel"/>
    <w:tmpl w:val="46929B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502"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BB511A"/>
    <w:multiLevelType w:val="hybridMultilevel"/>
    <w:tmpl w:val="E840A590"/>
    <w:lvl w:ilvl="0" w:tplc="8490E684">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
    <w:nsid w:val="0A2B37D8"/>
    <w:multiLevelType w:val="hybridMultilevel"/>
    <w:tmpl w:val="05B0B1B8"/>
    <w:lvl w:ilvl="0" w:tplc="A22854F8">
      <w:start w:val="2"/>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5">
    <w:nsid w:val="0C4E482A"/>
    <w:multiLevelType w:val="hybridMultilevel"/>
    <w:tmpl w:val="BC8A7816"/>
    <w:lvl w:ilvl="0" w:tplc="CC2EA912">
      <w:start w:val="1"/>
      <w:numFmt w:val="decimal"/>
      <w:lvlText w:val="%1."/>
      <w:lvlJc w:val="left"/>
      <w:pPr>
        <w:ind w:left="720" w:hanging="360"/>
      </w:pPr>
      <w:rPr>
        <w:rFonts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975672"/>
    <w:multiLevelType w:val="hybridMultilevel"/>
    <w:tmpl w:val="112E7A82"/>
    <w:lvl w:ilvl="0" w:tplc="66006D1C">
      <w:start w:val="1"/>
      <w:numFmt w:val="decimal"/>
      <w:lvlText w:val="%1."/>
      <w:lvlJc w:val="left"/>
      <w:pPr>
        <w:ind w:left="785" w:hanging="360"/>
      </w:pPr>
      <w:rPr>
        <w:b w:val="0"/>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
    <w:nsid w:val="0EFB6A57"/>
    <w:multiLevelType w:val="hybridMultilevel"/>
    <w:tmpl w:val="34C82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755C94"/>
    <w:multiLevelType w:val="hybridMultilevel"/>
    <w:tmpl w:val="A524E4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914C3F"/>
    <w:multiLevelType w:val="multilevel"/>
    <w:tmpl w:val="77E4DD9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D853527"/>
    <w:multiLevelType w:val="hybridMultilevel"/>
    <w:tmpl w:val="69427F4C"/>
    <w:lvl w:ilvl="0" w:tplc="FCD61FB2">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F58216E"/>
    <w:multiLevelType w:val="hybridMultilevel"/>
    <w:tmpl w:val="657E164E"/>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nsid w:val="235C2EBB"/>
    <w:multiLevelType w:val="hybridMultilevel"/>
    <w:tmpl w:val="7D80081A"/>
    <w:lvl w:ilvl="0" w:tplc="07A82902">
      <w:start w:val="1"/>
      <w:numFmt w:val="decimal"/>
      <w:lvlText w:val="%1."/>
      <w:lvlJc w:val="left"/>
      <w:pPr>
        <w:ind w:left="720" w:hanging="360"/>
      </w:pPr>
      <w:rPr>
        <w:rFonts w:hint="default"/>
        <w:b w:val="0"/>
      </w:rPr>
    </w:lvl>
    <w:lvl w:ilvl="1" w:tplc="1E260C1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3F531DB"/>
    <w:multiLevelType w:val="hybridMultilevel"/>
    <w:tmpl w:val="F7A6294A"/>
    <w:lvl w:ilvl="0" w:tplc="606EB64A">
      <w:start w:val="1"/>
      <w:numFmt w:val="decimal"/>
      <w:lvlText w:val="%1."/>
      <w:lvlJc w:val="left"/>
      <w:pPr>
        <w:tabs>
          <w:tab w:val="num" w:pos="360"/>
        </w:tabs>
        <w:ind w:left="360" w:hanging="360"/>
      </w:pPr>
      <w:rPr>
        <w:rFonts w:cs="Times New Roman" w:hint="default"/>
        <w:b/>
        <w:lang w:val="es-ES_tradnl"/>
      </w:rPr>
    </w:lvl>
    <w:lvl w:ilvl="1" w:tplc="02361230">
      <w:start w:val="1"/>
      <w:numFmt w:val="lowerLetter"/>
      <w:lvlText w:val="%2."/>
      <w:lvlJc w:val="left"/>
      <w:pPr>
        <w:tabs>
          <w:tab w:val="num" w:pos="1440"/>
        </w:tabs>
        <w:ind w:left="1440" w:hanging="360"/>
      </w:pPr>
      <w:rPr>
        <w:rFonts w:cs="Times New Roman"/>
      </w:rPr>
    </w:lvl>
    <w:lvl w:ilvl="2" w:tplc="11F8A42C" w:tentative="1">
      <w:start w:val="1"/>
      <w:numFmt w:val="lowerRoman"/>
      <w:lvlText w:val="%3."/>
      <w:lvlJc w:val="right"/>
      <w:pPr>
        <w:tabs>
          <w:tab w:val="num" w:pos="2160"/>
        </w:tabs>
        <w:ind w:left="2160" w:hanging="180"/>
      </w:pPr>
      <w:rPr>
        <w:rFonts w:cs="Times New Roman"/>
      </w:rPr>
    </w:lvl>
    <w:lvl w:ilvl="3" w:tplc="CE32F124" w:tentative="1">
      <w:start w:val="1"/>
      <w:numFmt w:val="decimal"/>
      <w:lvlText w:val="%4."/>
      <w:lvlJc w:val="left"/>
      <w:pPr>
        <w:tabs>
          <w:tab w:val="num" w:pos="2880"/>
        </w:tabs>
        <w:ind w:left="2880" w:hanging="360"/>
      </w:pPr>
      <w:rPr>
        <w:rFonts w:cs="Times New Roman"/>
      </w:rPr>
    </w:lvl>
    <w:lvl w:ilvl="4" w:tplc="A7BC5734" w:tentative="1">
      <w:start w:val="1"/>
      <w:numFmt w:val="lowerLetter"/>
      <w:lvlText w:val="%5."/>
      <w:lvlJc w:val="left"/>
      <w:pPr>
        <w:tabs>
          <w:tab w:val="num" w:pos="3600"/>
        </w:tabs>
        <w:ind w:left="3600" w:hanging="360"/>
      </w:pPr>
      <w:rPr>
        <w:rFonts w:cs="Times New Roman"/>
      </w:rPr>
    </w:lvl>
    <w:lvl w:ilvl="5" w:tplc="DF4AB92C" w:tentative="1">
      <w:start w:val="1"/>
      <w:numFmt w:val="lowerRoman"/>
      <w:lvlText w:val="%6."/>
      <w:lvlJc w:val="right"/>
      <w:pPr>
        <w:tabs>
          <w:tab w:val="num" w:pos="4320"/>
        </w:tabs>
        <w:ind w:left="4320" w:hanging="180"/>
      </w:pPr>
      <w:rPr>
        <w:rFonts w:cs="Times New Roman"/>
      </w:rPr>
    </w:lvl>
    <w:lvl w:ilvl="6" w:tplc="47F865B2" w:tentative="1">
      <w:start w:val="1"/>
      <w:numFmt w:val="decimal"/>
      <w:lvlText w:val="%7."/>
      <w:lvlJc w:val="left"/>
      <w:pPr>
        <w:tabs>
          <w:tab w:val="num" w:pos="5040"/>
        </w:tabs>
        <w:ind w:left="5040" w:hanging="360"/>
      </w:pPr>
      <w:rPr>
        <w:rFonts w:cs="Times New Roman"/>
      </w:rPr>
    </w:lvl>
    <w:lvl w:ilvl="7" w:tplc="EF84646A" w:tentative="1">
      <w:start w:val="1"/>
      <w:numFmt w:val="lowerLetter"/>
      <w:lvlText w:val="%8."/>
      <w:lvlJc w:val="left"/>
      <w:pPr>
        <w:tabs>
          <w:tab w:val="num" w:pos="5760"/>
        </w:tabs>
        <w:ind w:left="5760" w:hanging="360"/>
      </w:pPr>
      <w:rPr>
        <w:rFonts w:cs="Times New Roman"/>
      </w:rPr>
    </w:lvl>
    <w:lvl w:ilvl="8" w:tplc="B62A1AD4" w:tentative="1">
      <w:start w:val="1"/>
      <w:numFmt w:val="lowerRoman"/>
      <w:lvlText w:val="%9."/>
      <w:lvlJc w:val="right"/>
      <w:pPr>
        <w:tabs>
          <w:tab w:val="num" w:pos="6480"/>
        </w:tabs>
        <w:ind w:left="6480" w:hanging="180"/>
      </w:pPr>
      <w:rPr>
        <w:rFonts w:cs="Times New Roman"/>
      </w:rPr>
    </w:lvl>
  </w:abstractNum>
  <w:abstractNum w:abstractNumId="15">
    <w:nsid w:val="27DB2A09"/>
    <w:multiLevelType w:val="hybridMultilevel"/>
    <w:tmpl w:val="8F24BADE"/>
    <w:lvl w:ilvl="0" w:tplc="7950865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C683D32"/>
    <w:multiLevelType w:val="hybridMultilevel"/>
    <w:tmpl w:val="ECAE8798"/>
    <w:lvl w:ilvl="0" w:tplc="240A0019">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nsid w:val="315A08E8"/>
    <w:multiLevelType w:val="hybridMultilevel"/>
    <w:tmpl w:val="9D6242C4"/>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3004BE2"/>
    <w:multiLevelType w:val="hybridMultilevel"/>
    <w:tmpl w:val="D79C102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17F772D"/>
    <w:multiLevelType w:val="hybridMultilevel"/>
    <w:tmpl w:val="9DEAA7B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1B503C5"/>
    <w:multiLevelType w:val="hybridMultilevel"/>
    <w:tmpl w:val="2788181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9B31880"/>
    <w:multiLevelType w:val="hybridMultilevel"/>
    <w:tmpl w:val="11787CFE"/>
    <w:lvl w:ilvl="0" w:tplc="240A000D">
      <w:start w:val="1"/>
      <w:numFmt w:val="bullet"/>
      <w:lvlText w:val=""/>
      <w:lvlJc w:val="left"/>
      <w:pPr>
        <w:ind w:left="720"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DDC2F36"/>
    <w:multiLevelType w:val="hybridMultilevel"/>
    <w:tmpl w:val="CD70DB4A"/>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nsid w:val="4EB545A1"/>
    <w:multiLevelType w:val="hybridMultilevel"/>
    <w:tmpl w:val="04F6B1C2"/>
    <w:lvl w:ilvl="0" w:tplc="240A000F">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50906033"/>
    <w:multiLevelType w:val="hybridMultilevel"/>
    <w:tmpl w:val="85FA527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nsid w:val="54410376"/>
    <w:multiLevelType w:val="hybridMultilevel"/>
    <w:tmpl w:val="4926BF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7814361"/>
    <w:multiLevelType w:val="multilevel"/>
    <w:tmpl w:val="9D6242C4"/>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832231D"/>
    <w:multiLevelType w:val="hybridMultilevel"/>
    <w:tmpl w:val="D8FCDE50"/>
    <w:lvl w:ilvl="0" w:tplc="240A000F">
      <w:start w:val="1"/>
      <w:numFmt w:val="decimal"/>
      <w:lvlText w:val="%1."/>
      <w:lvlJc w:val="left"/>
      <w:pPr>
        <w:ind w:left="720" w:hanging="360"/>
      </w:pPr>
      <w:rPr>
        <w:rFonts w:hint="default"/>
      </w:rPr>
    </w:lvl>
    <w:lvl w:ilvl="1" w:tplc="1E260C1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9">
    <w:nsid w:val="6D9E167E"/>
    <w:multiLevelType w:val="hybridMultilevel"/>
    <w:tmpl w:val="41468A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DEF45F8"/>
    <w:multiLevelType w:val="hybridMultilevel"/>
    <w:tmpl w:val="6E728C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3572228"/>
    <w:multiLevelType w:val="hybridMultilevel"/>
    <w:tmpl w:val="C5C489A6"/>
    <w:lvl w:ilvl="0" w:tplc="7A98B720">
      <w:start w:val="1"/>
      <w:numFmt w:val="decimal"/>
      <w:lvlText w:val="%1."/>
      <w:lvlJc w:val="left"/>
      <w:pPr>
        <w:ind w:left="720" w:hanging="360"/>
      </w:pPr>
      <w:rPr>
        <w:rFonts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3">
    <w:nsid w:val="78325C66"/>
    <w:multiLevelType w:val="hybridMultilevel"/>
    <w:tmpl w:val="F49204EE"/>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796F6E31"/>
    <w:multiLevelType w:val="hybridMultilevel"/>
    <w:tmpl w:val="5DD8B678"/>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nsid w:val="7D1147A2"/>
    <w:multiLevelType w:val="hybridMultilevel"/>
    <w:tmpl w:val="85FA527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28"/>
    <w:lvlOverride w:ilvl="0">
      <w:startOverride w:val="1"/>
    </w:lvlOverride>
  </w:num>
  <w:num w:numId="2">
    <w:abstractNumId w:val="2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32"/>
    <w:lvlOverride w:ilvl="0">
      <w:startOverride w:val="1"/>
    </w:lvlOverride>
  </w:num>
  <w:num w:numId="4">
    <w:abstractNumId w:val="21"/>
  </w:num>
  <w:num w:numId="5">
    <w:abstractNumId w:val="34"/>
  </w:num>
  <w:num w:numId="6">
    <w:abstractNumId w:val="14"/>
  </w:num>
  <w:num w:numId="7">
    <w:abstractNumId w:val="35"/>
  </w:num>
  <w:num w:numId="8">
    <w:abstractNumId w:val="17"/>
  </w:num>
  <w:num w:numId="9">
    <w:abstractNumId w:val="1"/>
  </w:num>
  <w:num w:numId="10">
    <w:abstractNumId w:val="0"/>
  </w:num>
  <w:num w:numId="11">
    <w:abstractNumId w:val="11"/>
  </w:num>
  <w:num w:numId="12">
    <w:abstractNumId w:val="16"/>
  </w:num>
  <w:num w:numId="13">
    <w:abstractNumId w:val="29"/>
  </w:num>
  <w:num w:numId="14">
    <w:abstractNumId w:val="3"/>
  </w:num>
  <w:num w:numId="15">
    <w:abstractNumId w:val="23"/>
  </w:num>
  <w:num w:numId="16">
    <w:abstractNumId w:val="9"/>
  </w:num>
  <w:num w:numId="17">
    <w:abstractNumId w:val="27"/>
  </w:num>
  <w:num w:numId="18">
    <w:abstractNumId w:val="13"/>
  </w:num>
  <w:num w:numId="19">
    <w:abstractNumId w:val="24"/>
  </w:num>
  <w:num w:numId="20">
    <w:abstractNumId w:val="15"/>
  </w:num>
  <w:num w:numId="21">
    <w:abstractNumId w:val="6"/>
  </w:num>
  <w:num w:numId="22">
    <w:abstractNumId w:val="7"/>
  </w:num>
  <w:num w:numId="23">
    <w:abstractNumId w:val="2"/>
  </w:num>
  <w:num w:numId="24">
    <w:abstractNumId w:val="18"/>
  </w:num>
  <w:num w:numId="25">
    <w:abstractNumId w:val="20"/>
  </w:num>
  <w:num w:numId="26">
    <w:abstractNumId w:val="22"/>
  </w:num>
  <w:num w:numId="27">
    <w:abstractNumId w:val="33"/>
  </w:num>
  <w:num w:numId="28">
    <w:abstractNumId w:val="30"/>
  </w:num>
  <w:num w:numId="29">
    <w:abstractNumId w:val="25"/>
  </w:num>
  <w:num w:numId="30">
    <w:abstractNumId w:val="8"/>
  </w:num>
  <w:num w:numId="31">
    <w:abstractNumId w:val="19"/>
  </w:num>
  <w:num w:numId="32">
    <w:abstractNumId w:val="8"/>
  </w:num>
  <w:num w:numId="33">
    <w:abstractNumId w:val="12"/>
  </w:num>
  <w:num w:numId="34">
    <w:abstractNumId w:val="10"/>
  </w:num>
  <w:num w:numId="35">
    <w:abstractNumId w:val="26"/>
  </w:num>
  <w:num w:numId="36">
    <w:abstractNumId w:val="4"/>
  </w:num>
  <w:num w:numId="37">
    <w:abstractNumId w:val="31"/>
  </w:num>
  <w:num w:numId="38">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E8B"/>
    <w:rsid w:val="00001B90"/>
    <w:rsid w:val="00002C6D"/>
    <w:rsid w:val="0000457C"/>
    <w:rsid w:val="0000468F"/>
    <w:rsid w:val="00006F5E"/>
    <w:rsid w:val="000072E6"/>
    <w:rsid w:val="000101D1"/>
    <w:rsid w:val="0001393F"/>
    <w:rsid w:val="00016A5F"/>
    <w:rsid w:val="00016EBC"/>
    <w:rsid w:val="00023D18"/>
    <w:rsid w:val="0002455F"/>
    <w:rsid w:val="0002594F"/>
    <w:rsid w:val="00027CE0"/>
    <w:rsid w:val="00034D20"/>
    <w:rsid w:val="00035833"/>
    <w:rsid w:val="00035DDB"/>
    <w:rsid w:val="00036F44"/>
    <w:rsid w:val="00037816"/>
    <w:rsid w:val="00043436"/>
    <w:rsid w:val="00046FC4"/>
    <w:rsid w:val="00051CF2"/>
    <w:rsid w:val="00052F1E"/>
    <w:rsid w:val="0005356B"/>
    <w:rsid w:val="00056019"/>
    <w:rsid w:val="0005610B"/>
    <w:rsid w:val="00056F02"/>
    <w:rsid w:val="00057FB3"/>
    <w:rsid w:val="000622F4"/>
    <w:rsid w:val="00062506"/>
    <w:rsid w:val="00062E82"/>
    <w:rsid w:val="00062F43"/>
    <w:rsid w:val="000637B0"/>
    <w:rsid w:val="0007124C"/>
    <w:rsid w:val="00071761"/>
    <w:rsid w:val="00071BA0"/>
    <w:rsid w:val="0007509C"/>
    <w:rsid w:val="000759A1"/>
    <w:rsid w:val="00075F0D"/>
    <w:rsid w:val="00076880"/>
    <w:rsid w:val="00076A14"/>
    <w:rsid w:val="0007712D"/>
    <w:rsid w:val="00080CD0"/>
    <w:rsid w:val="0008105C"/>
    <w:rsid w:val="00083503"/>
    <w:rsid w:val="00084A88"/>
    <w:rsid w:val="00087075"/>
    <w:rsid w:val="00087609"/>
    <w:rsid w:val="000908E4"/>
    <w:rsid w:val="0009196A"/>
    <w:rsid w:val="00092222"/>
    <w:rsid w:val="00094010"/>
    <w:rsid w:val="000A039B"/>
    <w:rsid w:val="000A08BA"/>
    <w:rsid w:val="000A0E57"/>
    <w:rsid w:val="000A41EC"/>
    <w:rsid w:val="000A7060"/>
    <w:rsid w:val="000B07EA"/>
    <w:rsid w:val="000B2D33"/>
    <w:rsid w:val="000B3542"/>
    <w:rsid w:val="000B3CBA"/>
    <w:rsid w:val="000B5963"/>
    <w:rsid w:val="000C029C"/>
    <w:rsid w:val="000C063F"/>
    <w:rsid w:val="000C1B7D"/>
    <w:rsid w:val="000C2BCA"/>
    <w:rsid w:val="000C32FA"/>
    <w:rsid w:val="000C5412"/>
    <w:rsid w:val="000C595C"/>
    <w:rsid w:val="000C6E5C"/>
    <w:rsid w:val="000C751A"/>
    <w:rsid w:val="000D306D"/>
    <w:rsid w:val="000D5A89"/>
    <w:rsid w:val="000D5D0E"/>
    <w:rsid w:val="000D6802"/>
    <w:rsid w:val="000D7DAC"/>
    <w:rsid w:val="000D7E5E"/>
    <w:rsid w:val="000E0F74"/>
    <w:rsid w:val="000E194E"/>
    <w:rsid w:val="000E32A4"/>
    <w:rsid w:val="000E32D5"/>
    <w:rsid w:val="000E3966"/>
    <w:rsid w:val="000E400C"/>
    <w:rsid w:val="000E73A7"/>
    <w:rsid w:val="000E740F"/>
    <w:rsid w:val="000E7E25"/>
    <w:rsid w:val="000F3343"/>
    <w:rsid w:val="000F5582"/>
    <w:rsid w:val="000F5D5D"/>
    <w:rsid w:val="000F79FE"/>
    <w:rsid w:val="00100228"/>
    <w:rsid w:val="0010084F"/>
    <w:rsid w:val="00103CB2"/>
    <w:rsid w:val="00103EAB"/>
    <w:rsid w:val="00104961"/>
    <w:rsid w:val="001055C7"/>
    <w:rsid w:val="001067D5"/>
    <w:rsid w:val="0011017D"/>
    <w:rsid w:val="00110297"/>
    <w:rsid w:val="001162EF"/>
    <w:rsid w:val="00117BD9"/>
    <w:rsid w:val="0012113B"/>
    <w:rsid w:val="00121841"/>
    <w:rsid w:val="00121E60"/>
    <w:rsid w:val="001225E4"/>
    <w:rsid w:val="00127744"/>
    <w:rsid w:val="00131E29"/>
    <w:rsid w:val="00132799"/>
    <w:rsid w:val="00134467"/>
    <w:rsid w:val="00135099"/>
    <w:rsid w:val="00137041"/>
    <w:rsid w:val="0013724A"/>
    <w:rsid w:val="00137458"/>
    <w:rsid w:val="001427F1"/>
    <w:rsid w:val="00145FD8"/>
    <w:rsid w:val="00147BF9"/>
    <w:rsid w:val="0015196E"/>
    <w:rsid w:val="00152B30"/>
    <w:rsid w:val="00152E3E"/>
    <w:rsid w:val="00154E81"/>
    <w:rsid w:val="001556EF"/>
    <w:rsid w:val="00172F85"/>
    <w:rsid w:val="0017547B"/>
    <w:rsid w:val="0017714F"/>
    <w:rsid w:val="00181450"/>
    <w:rsid w:val="00186C58"/>
    <w:rsid w:val="001911DA"/>
    <w:rsid w:val="001960BC"/>
    <w:rsid w:val="00196A7C"/>
    <w:rsid w:val="001977DC"/>
    <w:rsid w:val="001A4CC8"/>
    <w:rsid w:val="001A5CE8"/>
    <w:rsid w:val="001A6E33"/>
    <w:rsid w:val="001A7E77"/>
    <w:rsid w:val="001B00C3"/>
    <w:rsid w:val="001B089E"/>
    <w:rsid w:val="001B15D6"/>
    <w:rsid w:val="001B1A62"/>
    <w:rsid w:val="001B2620"/>
    <w:rsid w:val="001B344B"/>
    <w:rsid w:val="001B3B56"/>
    <w:rsid w:val="001B4745"/>
    <w:rsid w:val="001B562C"/>
    <w:rsid w:val="001B60A8"/>
    <w:rsid w:val="001B6E3B"/>
    <w:rsid w:val="001B7D07"/>
    <w:rsid w:val="001C0B1C"/>
    <w:rsid w:val="001C5A48"/>
    <w:rsid w:val="001C672F"/>
    <w:rsid w:val="001D00CD"/>
    <w:rsid w:val="001D08C9"/>
    <w:rsid w:val="001D1A43"/>
    <w:rsid w:val="001D1B35"/>
    <w:rsid w:val="001D1D5D"/>
    <w:rsid w:val="001D332F"/>
    <w:rsid w:val="001D4BF3"/>
    <w:rsid w:val="001D67CD"/>
    <w:rsid w:val="001D7FC4"/>
    <w:rsid w:val="001E03B7"/>
    <w:rsid w:val="001E14ED"/>
    <w:rsid w:val="001E44BD"/>
    <w:rsid w:val="001F0801"/>
    <w:rsid w:val="001F1F8A"/>
    <w:rsid w:val="001F2871"/>
    <w:rsid w:val="001F31F5"/>
    <w:rsid w:val="001F42DB"/>
    <w:rsid w:val="001F4E98"/>
    <w:rsid w:val="001F6110"/>
    <w:rsid w:val="002005EA"/>
    <w:rsid w:val="002009D5"/>
    <w:rsid w:val="00201899"/>
    <w:rsid w:val="0020217E"/>
    <w:rsid w:val="002028FD"/>
    <w:rsid w:val="002044A2"/>
    <w:rsid w:val="00205111"/>
    <w:rsid w:val="00210246"/>
    <w:rsid w:val="00212B72"/>
    <w:rsid w:val="00214AD7"/>
    <w:rsid w:val="00216696"/>
    <w:rsid w:val="00217654"/>
    <w:rsid w:val="00221432"/>
    <w:rsid w:val="002219A5"/>
    <w:rsid w:val="00221F24"/>
    <w:rsid w:val="00222411"/>
    <w:rsid w:val="002230C1"/>
    <w:rsid w:val="002240A1"/>
    <w:rsid w:val="00224A51"/>
    <w:rsid w:val="00230952"/>
    <w:rsid w:val="00231081"/>
    <w:rsid w:val="0023549B"/>
    <w:rsid w:val="0023577F"/>
    <w:rsid w:val="002378DA"/>
    <w:rsid w:val="00243183"/>
    <w:rsid w:val="00246EE4"/>
    <w:rsid w:val="0025018D"/>
    <w:rsid w:val="00250ED9"/>
    <w:rsid w:val="0025348C"/>
    <w:rsid w:val="00253564"/>
    <w:rsid w:val="002536FE"/>
    <w:rsid w:val="00254D88"/>
    <w:rsid w:val="002568D9"/>
    <w:rsid w:val="002642B5"/>
    <w:rsid w:val="002706E6"/>
    <w:rsid w:val="00270E13"/>
    <w:rsid w:val="0027101B"/>
    <w:rsid w:val="002727A9"/>
    <w:rsid w:val="00281166"/>
    <w:rsid w:val="00281F03"/>
    <w:rsid w:val="00285C0D"/>
    <w:rsid w:val="002861E7"/>
    <w:rsid w:val="002869FB"/>
    <w:rsid w:val="00287414"/>
    <w:rsid w:val="0029052B"/>
    <w:rsid w:val="00291CE4"/>
    <w:rsid w:val="00291ED3"/>
    <w:rsid w:val="00295456"/>
    <w:rsid w:val="00295DF3"/>
    <w:rsid w:val="0029649C"/>
    <w:rsid w:val="002979F2"/>
    <w:rsid w:val="002A0835"/>
    <w:rsid w:val="002A0E9D"/>
    <w:rsid w:val="002A4770"/>
    <w:rsid w:val="002A6F32"/>
    <w:rsid w:val="002B0A80"/>
    <w:rsid w:val="002B0FD0"/>
    <w:rsid w:val="002B1B39"/>
    <w:rsid w:val="002B5F65"/>
    <w:rsid w:val="002B69AC"/>
    <w:rsid w:val="002C0B6A"/>
    <w:rsid w:val="002C1140"/>
    <w:rsid w:val="002C2261"/>
    <w:rsid w:val="002C566D"/>
    <w:rsid w:val="002D0BC0"/>
    <w:rsid w:val="002D3BB9"/>
    <w:rsid w:val="002D45AA"/>
    <w:rsid w:val="002D56C9"/>
    <w:rsid w:val="002E0731"/>
    <w:rsid w:val="002E0EF4"/>
    <w:rsid w:val="002E18B8"/>
    <w:rsid w:val="002E230D"/>
    <w:rsid w:val="002E5982"/>
    <w:rsid w:val="002E6033"/>
    <w:rsid w:val="002E60EF"/>
    <w:rsid w:val="002E6E33"/>
    <w:rsid w:val="002E75CC"/>
    <w:rsid w:val="002E77F4"/>
    <w:rsid w:val="002F00EB"/>
    <w:rsid w:val="002F28CD"/>
    <w:rsid w:val="003008A8"/>
    <w:rsid w:val="00300FA3"/>
    <w:rsid w:val="00301BC2"/>
    <w:rsid w:val="003104D3"/>
    <w:rsid w:val="00312FE7"/>
    <w:rsid w:val="0031371A"/>
    <w:rsid w:val="003164F9"/>
    <w:rsid w:val="0032054B"/>
    <w:rsid w:val="00321075"/>
    <w:rsid w:val="003215AC"/>
    <w:rsid w:val="00321B61"/>
    <w:rsid w:val="00322D89"/>
    <w:rsid w:val="00325A82"/>
    <w:rsid w:val="00327805"/>
    <w:rsid w:val="0033070C"/>
    <w:rsid w:val="00331578"/>
    <w:rsid w:val="00334B9B"/>
    <w:rsid w:val="003354DD"/>
    <w:rsid w:val="00336657"/>
    <w:rsid w:val="00336975"/>
    <w:rsid w:val="00336E18"/>
    <w:rsid w:val="00340A9F"/>
    <w:rsid w:val="00341484"/>
    <w:rsid w:val="00341743"/>
    <w:rsid w:val="003448F3"/>
    <w:rsid w:val="00345339"/>
    <w:rsid w:val="00345E6E"/>
    <w:rsid w:val="003467E0"/>
    <w:rsid w:val="00350A97"/>
    <w:rsid w:val="00353822"/>
    <w:rsid w:val="003550FF"/>
    <w:rsid w:val="003555EB"/>
    <w:rsid w:val="0035768C"/>
    <w:rsid w:val="00357CB3"/>
    <w:rsid w:val="0036181D"/>
    <w:rsid w:val="00362343"/>
    <w:rsid w:val="00362F79"/>
    <w:rsid w:val="00365C16"/>
    <w:rsid w:val="00367061"/>
    <w:rsid w:val="00370915"/>
    <w:rsid w:val="00371BCC"/>
    <w:rsid w:val="00372F27"/>
    <w:rsid w:val="00374BA5"/>
    <w:rsid w:val="0037551A"/>
    <w:rsid w:val="003770DF"/>
    <w:rsid w:val="003777CA"/>
    <w:rsid w:val="00377C8F"/>
    <w:rsid w:val="00382BE0"/>
    <w:rsid w:val="00383688"/>
    <w:rsid w:val="003841FF"/>
    <w:rsid w:val="00384D81"/>
    <w:rsid w:val="00384F41"/>
    <w:rsid w:val="00387191"/>
    <w:rsid w:val="003931C6"/>
    <w:rsid w:val="00393860"/>
    <w:rsid w:val="003A1A8F"/>
    <w:rsid w:val="003A1B3F"/>
    <w:rsid w:val="003A2A1F"/>
    <w:rsid w:val="003A3680"/>
    <w:rsid w:val="003A4C16"/>
    <w:rsid w:val="003A6301"/>
    <w:rsid w:val="003A6608"/>
    <w:rsid w:val="003A6CCB"/>
    <w:rsid w:val="003B0E05"/>
    <w:rsid w:val="003B1C92"/>
    <w:rsid w:val="003B2271"/>
    <w:rsid w:val="003B2B32"/>
    <w:rsid w:val="003B7D33"/>
    <w:rsid w:val="003C0EB1"/>
    <w:rsid w:val="003C1ED3"/>
    <w:rsid w:val="003C32D5"/>
    <w:rsid w:val="003C381E"/>
    <w:rsid w:val="003C6A09"/>
    <w:rsid w:val="003C6B95"/>
    <w:rsid w:val="003D0329"/>
    <w:rsid w:val="003D232D"/>
    <w:rsid w:val="003D2D40"/>
    <w:rsid w:val="003D4063"/>
    <w:rsid w:val="003D4928"/>
    <w:rsid w:val="003E2A49"/>
    <w:rsid w:val="003E2F16"/>
    <w:rsid w:val="003E470C"/>
    <w:rsid w:val="003E6A18"/>
    <w:rsid w:val="003E6BC5"/>
    <w:rsid w:val="003E763A"/>
    <w:rsid w:val="003F2669"/>
    <w:rsid w:val="003F43FA"/>
    <w:rsid w:val="00400FEA"/>
    <w:rsid w:val="004013CE"/>
    <w:rsid w:val="004034CB"/>
    <w:rsid w:val="00407496"/>
    <w:rsid w:val="00407861"/>
    <w:rsid w:val="00412D9C"/>
    <w:rsid w:val="00415F74"/>
    <w:rsid w:val="00422DD8"/>
    <w:rsid w:val="004238FB"/>
    <w:rsid w:val="004247C0"/>
    <w:rsid w:val="004258D6"/>
    <w:rsid w:val="00426DE5"/>
    <w:rsid w:val="0043052B"/>
    <w:rsid w:val="00431697"/>
    <w:rsid w:val="0043615A"/>
    <w:rsid w:val="00436C38"/>
    <w:rsid w:val="0043721F"/>
    <w:rsid w:val="00437428"/>
    <w:rsid w:val="00440732"/>
    <w:rsid w:val="00440C52"/>
    <w:rsid w:val="00441093"/>
    <w:rsid w:val="00442D0F"/>
    <w:rsid w:val="0044644F"/>
    <w:rsid w:val="00446752"/>
    <w:rsid w:val="00450F99"/>
    <w:rsid w:val="0045150B"/>
    <w:rsid w:val="00452D74"/>
    <w:rsid w:val="00454635"/>
    <w:rsid w:val="00470830"/>
    <w:rsid w:val="00472E3D"/>
    <w:rsid w:val="004745CF"/>
    <w:rsid w:val="004745EA"/>
    <w:rsid w:val="004773C0"/>
    <w:rsid w:val="0048228A"/>
    <w:rsid w:val="0048250E"/>
    <w:rsid w:val="004874C4"/>
    <w:rsid w:val="00487DF0"/>
    <w:rsid w:val="00492EDA"/>
    <w:rsid w:val="00492F42"/>
    <w:rsid w:val="00494AAA"/>
    <w:rsid w:val="00494F87"/>
    <w:rsid w:val="004955D5"/>
    <w:rsid w:val="004A10DC"/>
    <w:rsid w:val="004A152E"/>
    <w:rsid w:val="004A1D09"/>
    <w:rsid w:val="004A1D4D"/>
    <w:rsid w:val="004A2868"/>
    <w:rsid w:val="004A2F28"/>
    <w:rsid w:val="004A325E"/>
    <w:rsid w:val="004A4904"/>
    <w:rsid w:val="004A5C5B"/>
    <w:rsid w:val="004A76D8"/>
    <w:rsid w:val="004B0539"/>
    <w:rsid w:val="004B2363"/>
    <w:rsid w:val="004B3874"/>
    <w:rsid w:val="004B6EF6"/>
    <w:rsid w:val="004C02E5"/>
    <w:rsid w:val="004C07AB"/>
    <w:rsid w:val="004C494A"/>
    <w:rsid w:val="004C5866"/>
    <w:rsid w:val="004C74D3"/>
    <w:rsid w:val="004D244F"/>
    <w:rsid w:val="004D42B1"/>
    <w:rsid w:val="004D7957"/>
    <w:rsid w:val="004E0335"/>
    <w:rsid w:val="004E0782"/>
    <w:rsid w:val="004E18A1"/>
    <w:rsid w:val="004E34C9"/>
    <w:rsid w:val="004E3EBE"/>
    <w:rsid w:val="004E4726"/>
    <w:rsid w:val="004E52FF"/>
    <w:rsid w:val="004E5B6E"/>
    <w:rsid w:val="004E794E"/>
    <w:rsid w:val="004F47DB"/>
    <w:rsid w:val="004F5D97"/>
    <w:rsid w:val="004F73C5"/>
    <w:rsid w:val="004F74D3"/>
    <w:rsid w:val="0050029B"/>
    <w:rsid w:val="00504083"/>
    <w:rsid w:val="005110BA"/>
    <w:rsid w:val="00511A71"/>
    <w:rsid w:val="00511E4F"/>
    <w:rsid w:val="00513CDB"/>
    <w:rsid w:val="005163E5"/>
    <w:rsid w:val="0051646C"/>
    <w:rsid w:val="0051797F"/>
    <w:rsid w:val="00517D43"/>
    <w:rsid w:val="005225D8"/>
    <w:rsid w:val="00525B1C"/>
    <w:rsid w:val="00531D53"/>
    <w:rsid w:val="005331B7"/>
    <w:rsid w:val="0053463C"/>
    <w:rsid w:val="00541A36"/>
    <w:rsid w:val="00542150"/>
    <w:rsid w:val="005444E5"/>
    <w:rsid w:val="005464BE"/>
    <w:rsid w:val="00546581"/>
    <w:rsid w:val="0054696D"/>
    <w:rsid w:val="005509F4"/>
    <w:rsid w:val="005533C7"/>
    <w:rsid w:val="00554C29"/>
    <w:rsid w:val="00555518"/>
    <w:rsid w:val="00557DC2"/>
    <w:rsid w:val="0056023E"/>
    <w:rsid w:val="00562493"/>
    <w:rsid w:val="005637F4"/>
    <w:rsid w:val="00570554"/>
    <w:rsid w:val="00570643"/>
    <w:rsid w:val="005718B8"/>
    <w:rsid w:val="0057302B"/>
    <w:rsid w:val="0057458D"/>
    <w:rsid w:val="00574723"/>
    <w:rsid w:val="00574EC0"/>
    <w:rsid w:val="00576A19"/>
    <w:rsid w:val="005778AB"/>
    <w:rsid w:val="00580FDE"/>
    <w:rsid w:val="00581C34"/>
    <w:rsid w:val="005841AE"/>
    <w:rsid w:val="005871FB"/>
    <w:rsid w:val="00590815"/>
    <w:rsid w:val="00590D40"/>
    <w:rsid w:val="0059127B"/>
    <w:rsid w:val="00591EEE"/>
    <w:rsid w:val="005950F6"/>
    <w:rsid w:val="005970C8"/>
    <w:rsid w:val="005A02CE"/>
    <w:rsid w:val="005A0E24"/>
    <w:rsid w:val="005A4295"/>
    <w:rsid w:val="005A6CD3"/>
    <w:rsid w:val="005A7D3F"/>
    <w:rsid w:val="005B01FB"/>
    <w:rsid w:val="005B1EAD"/>
    <w:rsid w:val="005B6908"/>
    <w:rsid w:val="005B6C25"/>
    <w:rsid w:val="005C2D14"/>
    <w:rsid w:val="005C333F"/>
    <w:rsid w:val="005C3F30"/>
    <w:rsid w:val="005C47C3"/>
    <w:rsid w:val="005C4BAE"/>
    <w:rsid w:val="005C61F2"/>
    <w:rsid w:val="005C651D"/>
    <w:rsid w:val="005C6CC0"/>
    <w:rsid w:val="005D036E"/>
    <w:rsid w:val="005D2448"/>
    <w:rsid w:val="005D2FBF"/>
    <w:rsid w:val="005D52D3"/>
    <w:rsid w:val="005D6328"/>
    <w:rsid w:val="005E0185"/>
    <w:rsid w:val="005E1631"/>
    <w:rsid w:val="005E2CAF"/>
    <w:rsid w:val="005E3A87"/>
    <w:rsid w:val="005E475F"/>
    <w:rsid w:val="005E5CC4"/>
    <w:rsid w:val="005E5D8B"/>
    <w:rsid w:val="005F4D99"/>
    <w:rsid w:val="005F6C96"/>
    <w:rsid w:val="005F733D"/>
    <w:rsid w:val="0060001A"/>
    <w:rsid w:val="0060085D"/>
    <w:rsid w:val="00601C6A"/>
    <w:rsid w:val="0060253E"/>
    <w:rsid w:val="00602DD1"/>
    <w:rsid w:val="00603E31"/>
    <w:rsid w:val="00603EE0"/>
    <w:rsid w:val="0060722E"/>
    <w:rsid w:val="00612250"/>
    <w:rsid w:val="00612901"/>
    <w:rsid w:val="00615244"/>
    <w:rsid w:val="00615246"/>
    <w:rsid w:val="00615C21"/>
    <w:rsid w:val="006172AD"/>
    <w:rsid w:val="00621378"/>
    <w:rsid w:val="006226B1"/>
    <w:rsid w:val="00622CF4"/>
    <w:rsid w:val="006236B4"/>
    <w:rsid w:val="00623DF4"/>
    <w:rsid w:val="006259DE"/>
    <w:rsid w:val="00626C4E"/>
    <w:rsid w:val="00626F34"/>
    <w:rsid w:val="006321D9"/>
    <w:rsid w:val="00632564"/>
    <w:rsid w:val="00632C5A"/>
    <w:rsid w:val="00633334"/>
    <w:rsid w:val="00634A5E"/>
    <w:rsid w:val="00636B17"/>
    <w:rsid w:val="00637EBA"/>
    <w:rsid w:val="006409C4"/>
    <w:rsid w:val="00640D03"/>
    <w:rsid w:val="0064207A"/>
    <w:rsid w:val="00644722"/>
    <w:rsid w:val="00645A1B"/>
    <w:rsid w:val="00645CEE"/>
    <w:rsid w:val="006477A3"/>
    <w:rsid w:val="00651BCF"/>
    <w:rsid w:val="00651CCD"/>
    <w:rsid w:val="00653263"/>
    <w:rsid w:val="00653B28"/>
    <w:rsid w:val="00657F92"/>
    <w:rsid w:val="00660EE3"/>
    <w:rsid w:val="00660EEE"/>
    <w:rsid w:val="0066125C"/>
    <w:rsid w:val="00664540"/>
    <w:rsid w:val="00664714"/>
    <w:rsid w:val="00667D65"/>
    <w:rsid w:val="00667F65"/>
    <w:rsid w:val="00670346"/>
    <w:rsid w:val="00673399"/>
    <w:rsid w:val="0067417B"/>
    <w:rsid w:val="006742B9"/>
    <w:rsid w:val="0067794F"/>
    <w:rsid w:val="00677A9B"/>
    <w:rsid w:val="00677F18"/>
    <w:rsid w:val="00690B5F"/>
    <w:rsid w:val="006927A8"/>
    <w:rsid w:val="0069301C"/>
    <w:rsid w:val="00694518"/>
    <w:rsid w:val="0069793C"/>
    <w:rsid w:val="006A3212"/>
    <w:rsid w:val="006A3B1E"/>
    <w:rsid w:val="006A3FD1"/>
    <w:rsid w:val="006A5E72"/>
    <w:rsid w:val="006A6F8A"/>
    <w:rsid w:val="006B65F0"/>
    <w:rsid w:val="006B7979"/>
    <w:rsid w:val="006B7D53"/>
    <w:rsid w:val="006C01D4"/>
    <w:rsid w:val="006C066D"/>
    <w:rsid w:val="006C30F1"/>
    <w:rsid w:val="006C4419"/>
    <w:rsid w:val="006C5C5D"/>
    <w:rsid w:val="006C6F7E"/>
    <w:rsid w:val="006C7761"/>
    <w:rsid w:val="006D0CD8"/>
    <w:rsid w:val="006D0CE9"/>
    <w:rsid w:val="006D105D"/>
    <w:rsid w:val="006D170B"/>
    <w:rsid w:val="006D1C74"/>
    <w:rsid w:val="006D3305"/>
    <w:rsid w:val="006D36CC"/>
    <w:rsid w:val="006D4245"/>
    <w:rsid w:val="006D53B1"/>
    <w:rsid w:val="006D58AE"/>
    <w:rsid w:val="006D595F"/>
    <w:rsid w:val="006D5D8E"/>
    <w:rsid w:val="006D7213"/>
    <w:rsid w:val="006E2309"/>
    <w:rsid w:val="006E37B9"/>
    <w:rsid w:val="006E4827"/>
    <w:rsid w:val="006E653A"/>
    <w:rsid w:val="006E6642"/>
    <w:rsid w:val="006E6D4C"/>
    <w:rsid w:val="006F005D"/>
    <w:rsid w:val="006F0900"/>
    <w:rsid w:val="006F4F83"/>
    <w:rsid w:val="0070095E"/>
    <w:rsid w:val="00716402"/>
    <w:rsid w:val="0072110B"/>
    <w:rsid w:val="0072210B"/>
    <w:rsid w:val="00722B0D"/>
    <w:rsid w:val="00722B8C"/>
    <w:rsid w:val="00723263"/>
    <w:rsid w:val="00723E39"/>
    <w:rsid w:val="00724425"/>
    <w:rsid w:val="00724B70"/>
    <w:rsid w:val="00726343"/>
    <w:rsid w:val="0073120D"/>
    <w:rsid w:val="00731BE8"/>
    <w:rsid w:val="007325AC"/>
    <w:rsid w:val="00732C2A"/>
    <w:rsid w:val="00733403"/>
    <w:rsid w:val="007339F7"/>
    <w:rsid w:val="00737ECE"/>
    <w:rsid w:val="007428DD"/>
    <w:rsid w:val="00743C49"/>
    <w:rsid w:val="00744972"/>
    <w:rsid w:val="00745358"/>
    <w:rsid w:val="007455B9"/>
    <w:rsid w:val="00746A92"/>
    <w:rsid w:val="00747775"/>
    <w:rsid w:val="00750833"/>
    <w:rsid w:val="00751957"/>
    <w:rsid w:val="00751ADD"/>
    <w:rsid w:val="00752901"/>
    <w:rsid w:val="00752D89"/>
    <w:rsid w:val="00754DC1"/>
    <w:rsid w:val="007556B7"/>
    <w:rsid w:val="00756EE4"/>
    <w:rsid w:val="0076041C"/>
    <w:rsid w:val="00760F45"/>
    <w:rsid w:val="007646FD"/>
    <w:rsid w:val="0076650A"/>
    <w:rsid w:val="00767AC3"/>
    <w:rsid w:val="00770DD8"/>
    <w:rsid w:val="00772BFF"/>
    <w:rsid w:val="00774C75"/>
    <w:rsid w:val="00775C8A"/>
    <w:rsid w:val="00777E83"/>
    <w:rsid w:val="00782729"/>
    <w:rsid w:val="007864AD"/>
    <w:rsid w:val="007902C2"/>
    <w:rsid w:val="00792BAA"/>
    <w:rsid w:val="00793DE2"/>
    <w:rsid w:val="00794566"/>
    <w:rsid w:val="00794FAF"/>
    <w:rsid w:val="00796720"/>
    <w:rsid w:val="007A00C3"/>
    <w:rsid w:val="007A27F4"/>
    <w:rsid w:val="007A2AD2"/>
    <w:rsid w:val="007A37FE"/>
    <w:rsid w:val="007A3BD7"/>
    <w:rsid w:val="007A5926"/>
    <w:rsid w:val="007A79DE"/>
    <w:rsid w:val="007B189C"/>
    <w:rsid w:val="007B29C4"/>
    <w:rsid w:val="007B2EF0"/>
    <w:rsid w:val="007B4B95"/>
    <w:rsid w:val="007B7B4F"/>
    <w:rsid w:val="007C0427"/>
    <w:rsid w:val="007C411F"/>
    <w:rsid w:val="007C5B18"/>
    <w:rsid w:val="007C5E0C"/>
    <w:rsid w:val="007C7324"/>
    <w:rsid w:val="007C750F"/>
    <w:rsid w:val="007D27B4"/>
    <w:rsid w:val="007D3729"/>
    <w:rsid w:val="007D7634"/>
    <w:rsid w:val="007E12FA"/>
    <w:rsid w:val="007E3E28"/>
    <w:rsid w:val="007E4773"/>
    <w:rsid w:val="007E59DD"/>
    <w:rsid w:val="007F11C1"/>
    <w:rsid w:val="008002B5"/>
    <w:rsid w:val="00804F1F"/>
    <w:rsid w:val="00804F99"/>
    <w:rsid w:val="008071EB"/>
    <w:rsid w:val="0081026C"/>
    <w:rsid w:val="00814172"/>
    <w:rsid w:val="00816E93"/>
    <w:rsid w:val="008176C3"/>
    <w:rsid w:val="00822273"/>
    <w:rsid w:val="00825638"/>
    <w:rsid w:val="0082666A"/>
    <w:rsid w:val="00827E1D"/>
    <w:rsid w:val="008315D7"/>
    <w:rsid w:val="0083175E"/>
    <w:rsid w:val="00833662"/>
    <w:rsid w:val="00834691"/>
    <w:rsid w:val="00837867"/>
    <w:rsid w:val="00840619"/>
    <w:rsid w:val="008406E6"/>
    <w:rsid w:val="008421F5"/>
    <w:rsid w:val="00843271"/>
    <w:rsid w:val="00843689"/>
    <w:rsid w:val="00843D80"/>
    <w:rsid w:val="00844A2E"/>
    <w:rsid w:val="00844B60"/>
    <w:rsid w:val="00845D54"/>
    <w:rsid w:val="00847101"/>
    <w:rsid w:val="00852B7A"/>
    <w:rsid w:val="00852F97"/>
    <w:rsid w:val="008538DB"/>
    <w:rsid w:val="0085461A"/>
    <w:rsid w:val="008556F8"/>
    <w:rsid w:val="00861B81"/>
    <w:rsid w:val="0086669C"/>
    <w:rsid w:val="00871050"/>
    <w:rsid w:val="008739F0"/>
    <w:rsid w:val="00874959"/>
    <w:rsid w:val="00875AB4"/>
    <w:rsid w:val="008802DC"/>
    <w:rsid w:val="00883FFA"/>
    <w:rsid w:val="0088478F"/>
    <w:rsid w:val="0088512B"/>
    <w:rsid w:val="00885F6A"/>
    <w:rsid w:val="00891BD9"/>
    <w:rsid w:val="00891D27"/>
    <w:rsid w:val="00891F9D"/>
    <w:rsid w:val="00893B99"/>
    <w:rsid w:val="00896757"/>
    <w:rsid w:val="008970FB"/>
    <w:rsid w:val="00897417"/>
    <w:rsid w:val="008975AC"/>
    <w:rsid w:val="008A3E0A"/>
    <w:rsid w:val="008A3EC2"/>
    <w:rsid w:val="008A49B9"/>
    <w:rsid w:val="008A6AE6"/>
    <w:rsid w:val="008A7A67"/>
    <w:rsid w:val="008B24EA"/>
    <w:rsid w:val="008B3EEF"/>
    <w:rsid w:val="008B4CB2"/>
    <w:rsid w:val="008B6A58"/>
    <w:rsid w:val="008B7094"/>
    <w:rsid w:val="008C17E1"/>
    <w:rsid w:val="008C4C03"/>
    <w:rsid w:val="008C4DC1"/>
    <w:rsid w:val="008C58BD"/>
    <w:rsid w:val="008C74FA"/>
    <w:rsid w:val="008D1327"/>
    <w:rsid w:val="008D14D4"/>
    <w:rsid w:val="008E19D7"/>
    <w:rsid w:val="008E20EF"/>
    <w:rsid w:val="008E2B96"/>
    <w:rsid w:val="008E4B93"/>
    <w:rsid w:val="008E549F"/>
    <w:rsid w:val="008F2465"/>
    <w:rsid w:val="008F2CEB"/>
    <w:rsid w:val="008F72F8"/>
    <w:rsid w:val="00900127"/>
    <w:rsid w:val="009027CE"/>
    <w:rsid w:val="00902B3F"/>
    <w:rsid w:val="00904D03"/>
    <w:rsid w:val="0091058F"/>
    <w:rsid w:val="00913E1D"/>
    <w:rsid w:val="00916481"/>
    <w:rsid w:val="00916787"/>
    <w:rsid w:val="00916C8C"/>
    <w:rsid w:val="009174EB"/>
    <w:rsid w:val="00920DE4"/>
    <w:rsid w:val="009210DA"/>
    <w:rsid w:val="00921105"/>
    <w:rsid w:val="00921859"/>
    <w:rsid w:val="00923FE2"/>
    <w:rsid w:val="00927487"/>
    <w:rsid w:val="00927944"/>
    <w:rsid w:val="00931A2B"/>
    <w:rsid w:val="00937DBB"/>
    <w:rsid w:val="0094211D"/>
    <w:rsid w:val="00943334"/>
    <w:rsid w:val="009439B1"/>
    <w:rsid w:val="0094528A"/>
    <w:rsid w:val="00945EA0"/>
    <w:rsid w:val="00946848"/>
    <w:rsid w:val="00946E1A"/>
    <w:rsid w:val="00951BE3"/>
    <w:rsid w:val="0095296F"/>
    <w:rsid w:val="00955C04"/>
    <w:rsid w:val="0096305B"/>
    <w:rsid w:val="00967494"/>
    <w:rsid w:val="009704E1"/>
    <w:rsid w:val="00971283"/>
    <w:rsid w:val="009715CD"/>
    <w:rsid w:val="00972846"/>
    <w:rsid w:val="00973696"/>
    <w:rsid w:val="00981FE2"/>
    <w:rsid w:val="00982030"/>
    <w:rsid w:val="00983CC3"/>
    <w:rsid w:val="00985518"/>
    <w:rsid w:val="00987E8B"/>
    <w:rsid w:val="009906F3"/>
    <w:rsid w:val="0099389A"/>
    <w:rsid w:val="00995210"/>
    <w:rsid w:val="00997991"/>
    <w:rsid w:val="009A235F"/>
    <w:rsid w:val="009A3A50"/>
    <w:rsid w:val="009A47AD"/>
    <w:rsid w:val="009B2DEB"/>
    <w:rsid w:val="009B2E2F"/>
    <w:rsid w:val="009B70A3"/>
    <w:rsid w:val="009C0E8C"/>
    <w:rsid w:val="009C103F"/>
    <w:rsid w:val="009C1634"/>
    <w:rsid w:val="009C1761"/>
    <w:rsid w:val="009C34D0"/>
    <w:rsid w:val="009D1194"/>
    <w:rsid w:val="009D4855"/>
    <w:rsid w:val="009D5985"/>
    <w:rsid w:val="009D6565"/>
    <w:rsid w:val="009D6C4C"/>
    <w:rsid w:val="009D7E81"/>
    <w:rsid w:val="009E26B1"/>
    <w:rsid w:val="009E4CB3"/>
    <w:rsid w:val="009E584B"/>
    <w:rsid w:val="009E791F"/>
    <w:rsid w:val="009F0BEF"/>
    <w:rsid w:val="009F43C1"/>
    <w:rsid w:val="009F7136"/>
    <w:rsid w:val="009F7167"/>
    <w:rsid w:val="00A03692"/>
    <w:rsid w:val="00A0488E"/>
    <w:rsid w:val="00A06B77"/>
    <w:rsid w:val="00A07A4A"/>
    <w:rsid w:val="00A07DA9"/>
    <w:rsid w:val="00A10BFB"/>
    <w:rsid w:val="00A11E5E"/>
    <w:rsid w:val="00A125CA"/>
    <w:rsid w:val="00A1333C"/>
    <w:rsid w:val="00A1372C"/>
    <w:rsid w:val="00A13AE3"/>
    <w:rsid w:val="00A15310"/>
    <w:rsid w:val="00A2094F"/>
    <w:rsid w:val="00A2141D"/>
    <w:rsid w:val="00A22943"/>
    <w:rsid w:val="00A25032"/>
    <w:rsid w:val="00A25A6D"/>
    <w:rsid w:val="00A25EB7"/>
    <w:rsid w:val="00A27CF2"/>
    <w:rsid w:val="00A310BB"/>
    <w:rsid w:val="00A314B4"/>
    <w:rsid w:val="00A319DC"/>
    <w:rsid w:val="00A34E9C"/>
    <w:rsid w:val="00A35007"/>
    <w:rsid w:val="00A35436"/>
    <w:rsid w:val="00A4038F"/>
    <w:rsid w:val="00A4280B"/>
    <w:rsid w:val="00A43787"/>
    <w:rsid w:val="00A43E59"/>
    <w:rsid w:val="00A43EC4"/>
    <w:rsid w:val="00A46728"/>
    <w:rsid w:val="00A5071F"/>
    <w:rsid w:val="00A5117A"/>
    <w:rsid w:val="00A523F3"/>
    <w:rsid w:val="00A524D0"/>
    <w:rsid w:val="00A53A1D"/>
    <w:rsid w:val="00A54F64"/>
    <w:rsid w:val="00A5549C"/>
    <w:rsid w:val="00A61952"/>
    <w:rsid w:val="00A61FA1"/>
    <w:rsid w:val="00A62503"/>
    <w:rsid w:val="00A63A86"/>
    <w:rsid w:val="00A63FC7"/>
    <w:rsid w:val="00A6594A"/>
    <w:rsid w:val="00A661F7"/>
    <w:rsid w:val="00A67AFF"/>
    <w:rsid w:val="00A707E2"/>
    <w:rsid w:val="00A7557E"/>
    <w:rsid w:val="00A809DA"/>
    <w:rsid w:val="00A80FBB"/>
    <w:rsid w:val="00A90CE7"/>
    <w:rsid w:val="00A917B2"/>
    <w:rsid w:val="00A923BA"/>
    <w:rsid w:val="00A967B7"/>
    <w:rsid w:val="00A96A6F"/>
    <w:rsid w:val="00A96B23"/>
    <w:rsid w:val="00A97E66"/>
    <w:rsid w:val="00AA3596"/>
    <w:rsid w:val="00AA68BC"/>
    <w:rsid w:val="00AA7C15"/>
    <w:rsid w:val="00AB0546"/>
    <w:rsid w:val="00AB318A"/>
    <w:rsid w:val="00AC03ED"/>
    <w:rsid w:val="00AC0A87"/>
    <w:rsid w:val="00AC0BB1"/>
    <w:rsid w:val="00AC15D9"/>
    <w:rsid w:val="00AC32EB"/>
    <w:rsid w:val="00AC5F5A"/>
    <w:rsid w:val="00AD045E"/>
    <w:rsid w:val="00AD0DD8"/>
    <w:rsid w:val="00AD245B"/>
    <w:rsid w:val="00AD2556"/>
    <w:rsid w:val="00AD482F"/>
    <w:rsid w:val="00AD7896"/>
    <w:rsid w:val="00AE0476"/>
    <w:rsid w:val="00AE1958"/>
    <w:rsid w:val="00AE7D53"/>
    <w:rsid w:val="00AF0BC1"/>
    <w:rsid w:val="00AF320E"/>
    <w:rsid w:val="00B01288"/>
    <w:rsid w:val="00B020C0"/>
    <w:rsid w:val="00B02BE0"/>
    <w:rsid w:val="00B02EB6"/>
    <w:rsid w:val="00B038D0"/>
    <w:rsid w:val="00B059BC"/>
    <w:rsid w:val="00B11E28"/>
    <w:rsid w:val="00B14C2A"/>
    <w:rsid w:val="00B14EAB"/>
    <w:rsid w:val="00B15F79"/>
    <w:rsid w:val="00B1654D"/>
    <w:rsid w:val="00B17F1C"/>
    <w:rsid w:val="00B20F1C"/>
    <w:rsid w:val="00B25D03"/>
    <w:rsid w:val="00B27612"/>
    <w:rsid w:val="00B27707"/>
    <w:rsid w:val="00B3264A"/>
    <w:rsid w:val="00B356C5"/>
    <w:rsid w:val="00B36DA4"/>
    <w:rsid w:val="00B40122"/>
    <w:rsid w:val="00B40A72"/>
    <w:rsid w:val="00B40EAC"/>
    <w:rsid w:val="00B412B6"/>
    <w:rsid w:val="00B41F9C"/>
    <w:rsid w:val="00B43157"/>
    <w:rsid w:val="00B4471D"/>
    <w:rsid w:val="00B4475C"/>
    <w:rsid w:val="00B470C6"/>
    <w:rsid w:val="00B47264"/>
    <w:rsid w:val="00B479E7"/>
    <w:rsid w:val="00B511CB"/>
    <w:rsid w:val="00B51FE0"/>
    <w:rsid w:val="00B531B6"/>
    <w:rsid w:val="00B55AB2"/>
    <w:rsid w:val="00B573FB"/>
    <w:rsid w:val="00B60996"/>
    <w:rsid w:val="00B623E6"/>
    <w:rsid w:val="00B631C3"/>
    <w:rsid w:val="00B63C7D"/>
    <w:rsid w:val="00B63F63"/>
    <w:rsid w:val="00B651FD"/>
    <w:rsid w:val="00B67DEF"/>
    <w:rsid w:val="00B70F8A"/>
    <w:rsid w:val="00B731B3"/>
    <w:rsid w:val="00B73D3E"/>
    <w:rsid w:val="00B73D4D"/>
    <w:rsid w:val="00B74389"/>
    <w:rsid w:val="00B756C0"/>
    <w:rsid w:val="00B75CF7"/>
    <w:rsid w:val="00B81C37"/>
    <w:rsid w:val="00B81E8E"/>
    <w:rsid w:val="00B8233F"/>
    <w:rsid w:val="00B83715"/>
    <w:rsid w:val="00B83B80"/>
    <w:rsid w:val="00B83CD2"/>
    <w:rsid w:val="00B83D1F"/>
    <w:rsid w:val="00B86625"/>
    <w:rsid w:val="00B9144F"/>
    <w:rsid w:val="00B925D6"/>
    <w:rsid w:val="00B94599"/>
    <w:rsid w:val="00B977CF"/>
    <w:rsid w:val="00BA0E90"/>
    <w:rsid w:val="00BA18A8"/>
    <w:rsid w:val="00BA26A2"/>
    <w:rsid w:val="00BA3D56"/>
    <w:rsid w:val="00BA5A19"/>
    <w:rsid w:val="00BB0443"/>
    <w:rsid w:val="00BB28FA"/>
    <w:rsid w:val="00BB7BCA"/>
    <w:rsid w:val="00BC0F9F"/>
    <w:rsid w:val="00BC2D44"/>
    <w:rsid w:val="00BC7592"/>
    <w:rsid w:val="00BD1E34"/>
    <w:rsid w:val="00BD2877"/>
    <w:rsid w:val="00BD549D"/>
    <w:rsid w:val="00BD5711"/>
    <w:rsid w:val="00BD5D53"/>
    <w:rsid w:val="00BD62C7"/>
    <w:rsid w:val="00BD6E4B"/>
    <w:rsid w:val="00BD70D7"/>
    <w:rsid w:val="00BE08C1"/>
    <w:rsid w:val="00BE0ABC"/>
    <w:rsid w:val="00BE19FC"/>
    <w:rsid w:val="00BE2DD6"/>
    <w:rsid w:val="00BE778F"/>
    <w:rsid w:val="00BF0662"/>
    <w:rsid w:val="00BF0B12"/>
    <w:rsid w:val="00BF142C"/>
    <w:rsid w:val="00BF1589"/>
    <w:rsid w:val="00BF25C7"/>
    <w:rsid w:val="00BF3A97"/>
    <w:rsid w:val="00BF6C30"/>
    <w:rsid w:val="00BF7FCB"/>
    <w:rsid w:val="00C10B48"/>
    <w:rsid w:val="00C1111A"/>
    <w:rsid w:val="00C1215C"/>
    <w:rsid w:val="00C13ECE"/>
    <w:rsid w:val="00C14DD1"/>
    <w:rsid w:val="00C159AF"/>
    <w:rsid w:val="00C1642D"/>
    <w:rsid w:val="00C175D0"/>
    <w:rsid w:val="00C17C7B"/>
    <w:rsid w:val="00C23B9B"/>
    <w:rsid w:val="00C267D4"/>
    <w:rsid w:val="00C30742"/>
    <w:rsid w:val="00C34069"/>
    <w:rsid w:val="00C3515C"/>
    <w:rsid w:val="00C35A98"/>
    <w:rsid w:val="00C35C6D"/>
    <w:rsid w:val="00C37B96"/>
    <w:rsid w:val="00C43595"/>
    <w:rsid w:val="00C45C6D"/>
    <w:rsid w:val="00C462DE"/>
    <w:rsid w:val="00C5077E"/>
    <w:rsid w:val="00C50BE4"/>
    <w:rsid w:val="00C5138D"/>
    <w:rsid w:val="00C536F0"/>
    <w:rsid w:val="00C53E97"/>
    <w:rsid w:val="00C54C27"/>
    <w:rsid w:val="00C60CBE"/>
    <w:rsid w:val="00C64B25"/>
    <w:rsid w:val="00C65025"/>
    <w:rsid w:val="00C6672C"/>
    <w:rsid w:val="00C7019C"/>
    <w:rsid w:val="00C72487"/>
    <w:rsid w:val="00C74074"/>
    <w:rsid w:val="00C7409B"/>
    <w:rsid w:val="00C76003"/>
    <w:rsid w:val="00C84146"/>
    <w:rsid w:val="00C85605"/>
    <w:rsid w:val="00C86793"/>
    <w:rsid w:val="00C86A10"/>
    <w:rsid w:val="00C86D67"/>
    <w:rsid w:val="00C908F2"/>
    <w:rsid w:val="00C90A9C"/>
    <w:rsid w:val="00C918F5"/>
    <w:rsid w:val="00C91CF1"/>
    <w:rsid w:val="00C93476"/>
    <w:rsid w:val="00C937FE"/>
    <w:rsid w:val="00C94A43"/>
    <w:rsid w:val="00C951C8"/>
    <w:rsid w:val="00C95D52"/>
    <w:rsid w:val="00CA04B4"/>
    <w:rsid w:val="00CA0E84"/>
    <w:rsid w:val="00CA5018"/>
    <w:rsid w:val="00CA54B9"/>
    <w:rsid w:val="00CA7929"/>
    <w:rsid w:val="00CB029D"/>
    <w:rsid w:val="00CB220F"/>
    <w:rsid w:val="00CB36BE"/>
    <w:rsid w:val="00CB4205"/>
    <w:rsid w:val="00CC0D55"/>
    <w:rsid w:val="00CC0DCB"/>
    <w:rsid w:val="00CC4989"/>
    <w:rsid w:val="00CD0575"/>
    <w:rsid w:val="00CD075F"/>
    <w:rsid w:val="00CD0DE7"/>
    <w:rsid w:val="00CD1591"/>
    <w:rsid w:val="00CD6416"/>
    <w:rsid w:val="00CD69A0"/>
    <w:rsid w:val="00CD7491"/>
    <w:rsid w:val="00CE2B77"/>
    <w:rsid w:val="00CE5B09"/>
    <w:rsid w:val="00CE5B9A"/>
    <w:rsid w:val="00CF2C3D"/>
    <w:rsid w:val="00CF3478"/>
    <w:rsid w:val="00CF6283"/>
    <w:rsid w:val="00CF711A"/>
    <w:rsid w:val="00CF7F16"/>
    <w:rsid w:val="00D00DFD"/>
    <w:rsid w:val="00D02E1E"/>
    <w:rsid w:val="00D03E81"/>
    <w:rsid w:val="00D04A2A"/>
    <w:rsid w:val="00D10325"/>
    <w:rsid w:val="00D11076"/>
    <w:rsid w:val="00D156C9"/>
    <w:rsid w:val="00D16620"/>
    <w:rsid w:val="00D16AEE"/>
    <w:rsid w:val="00D16EC9"/>
    <w:rsid w:val="00D25B59"/>
    <w:rsid w:val="00D25CAF"/>
    <w:rsid w:val="00D25E7A"/>
    <w:rsid w:val="00D261F6"/>
    <w:rsid w:val="00D30338"/>
    <w:rsid w:val="00D304E6"/>
    <w:rsid w:val="00D31E80"/>
    <w:rsid w:val="00D34A0C"/>
    <w:rsid w:val="00D366EB"/>
    <w:rsid w:val="00D37075"/>
    <w:rsid w:val="00D410F5"/>
    <w:rsid w:val="00D4242E"/>
    <w:rsid w:val="00D42B01"/>
    <w:rsid w:val="00D42C3E"/>
    <w:rsid w:val="00D47920"/>
    <w:rsid w:val="00D54B06"/>
    <w:rsid w:val="00D5544B"/>
    <w:rsid w:val="00D6329E"/>
    <w:rsid w:val="00D64437"/>
    <w:rsid w:val="00D64AEC"/>
    <w:rsid w:val="00D6646B"/>
    <w:rsid w:val="00D70489"/>
    <w:rsid w:val="00D71A68"/>
    <w:rsid w:val="00D725BC"/>
    <w:rsid w:val="00D72773"/>
    <w:rsid w:val="00D72C61"/>
    <w:rsid w:val="00D731D1"/>
    <w:rsid w:val="00D73A87"/>
    <w:rsid w:val="00D73F44"/>
    <w:rsid w:val="00D74D50"/>
    <w:rsid w:val="00D7587B"/>
    <w:rsid w:val="00D80C4F"/>
    <w:rsid w:val="00D84B61"/>
    <w:rsid w:val="00D9267D"/>
    <w:rsid w:val="00D933E6"/>
    <w:rsid w:val="00D96757"/>
    <w:rsid w:val="00D9705F"/>
    <w:rsid w:val="00D97855"/>
    <w:rsid w:val="00DA4FE2"/>
    <w:rsid w:val="00DB2522"/>
    <w:rsid w:val="00DB2AAC"/>
    <w:rsid w:val="00DB3685"/>
    <w:rsid w:val="00DB3B5F"/>
    <w:rsid w:val="00DB3CAD"/>
    <w:rsid w:val="00DB4280"/>
    <w:rsid w:val="00DB4F23"/>
    <w:rsid w:val="00DC3471"/>
    <w:rsid w:val="00DC3A6C"/>
    <w:rsid w:val="00DC3B6A"/>
    <w:rsid w:val="00DC41BC"/>
    <w:rsid w:val="00DC74E5"/>
    <w:rsid w:val="00DC7EF3"/>
    <w:rsid w:val="00DD1079"/>
    <w:rsid w:val="00DD30CE"/>
    <w:rsid w:val="00DD4234"/>
    <w:rsid w:val="00DD4882"/>
    <w:rsid w:val="00DD4892"/>
    <w:rsid w:val="00DD48C4"/>
    <w:rsid w:val="00DE0576"/>
    <w:rsid w:val="00DE1DB5"/>
    <w:rsid w:val="00DE42C8"/>
    <w:rsid w:val="00DE75CD"/>
    <w:rsid w:val="00DF01F3"/>
    <w:rsid w:val="00DF042B"/>
    <w:rsid w:val="00DF0729"/>
    <w:rsid w:val="00DF16FE"/>
    <w:rsid w:val="00DF25F0"/>
    <w:rsid w:val="00DF2D24"/>
    <w:rsid w:val="00DF3668"/>
    <w:rsid w:val="00DF451F"/>
    <w:rsid w:val="00DF4549"/>
    <w:rsid w:val="00DF61AA"/>
    <w:rsid w:val="00DF6969"/>
    <w:rsid w:val="00E02C15"/>
    <w:rsid w:val="00E03DCC"/>
    <w:rsid w:val="00E056B7"/>
    <w:rsid w:val="00E069C4"/>
    <w:rsid w:val="00E129DD"/>
    <w:rsid w:val="00E21079"/>
    <w:rsid w:val="00E25079"/>
    <w:rsid w:val="00E26453"/>
    <w:rsid w:val="00E35C65"/>
    <w:rsid w:val="00E35DD1"/>
    <w:rsid w:val="00E36E73"/>
    <w:rsid w:val="00E3769F"/>
    <w:rsid w:val="00E37E95"/>
    <w:rsid w:val="00E41128"/>
    <w:rsid w:val="00E4172C"/>
    <w:rsid w:val="00E42D52"/>
    <w:rsid w:val="00E43D4F"/>
    <w:rsid w:val="00E4492E"/>
    <w:rsid w:val="00E45855"/>
    <w:rsid w:val="00E45A2E"/>
    <w:rsid w:val="00E51621"/>
    <w:rsid w:val="00E53B8B"/>
    <w:rsid w:val="00E53D3F"/>
    <w:rsid w:val="00E569B8"/>
    <w:rsid w:val="00E60F05"/>
    <w:rsid w:val="00E62579"/>
    <w:rsid w:val="00E6268C"/>
    <w:rsid w:val="00E6373F"/>
    <w:rsid w:val="00E64676"/>
    <w:rsid w:val="00E649F9"/>
    <w:rsid w:val="00E66804"/>
    <w:rsid w:val="00E70978"/>
    <w:rsid w:val="00E71B08"/>
    <w:rsid w:val="00E73228"/>
    <w:rsid w:val="00E749A6"/>
    <w:rsid w:val="00E77174"/>
    <w:rsid w:val="00E777AC"/>
    <w:rsid w:val="00E80B40"/>
    <w:rsid w:val="00E81ADB"/>
    <w:rsid w:val="00E82002"/>
    <w:rsid w:val="00E9230C"/>
    <w:rsid w:val="00E92438"/>
    <w:rsid w:val="00E93175"/>
    <w:rsid w:val="00E936DD"/>
    <w:rsid w:val="00E95123"/>
    <w:rsid w:val="00E9761B"/>
    <w:rsid w:val="00EA0519"/>
    <w:rsid w:val="00EA0AC5"/>
    <w:rsid w:val="00EA33E0"/>
    <w:rsid w:val="00EA42BA"/>
    <w:rsid w:val="00EA4EAB"/>
    <w:rsid w:val="00EA5679"/>
    <w:rsid w:val="00EA7322"/>
    <w:rsid w:val="00EA7631"/>
    <w:rsid w:val="00EB0565"/>
    <w:rsid w:val="00EB0D79"/>
    <w:rsid w:val="00EB1020"/>
    <w:rsid w:val="00EB37AD"/>
    <w:rsid w:val="00EB41FC"/>
    <w:rsid w:val="00EB58FF"/>
    <w:rsid w:val="00EB73EE"/>
    <w:rsid w:val="00EC00DE"/>
    <w:rsid w:val="00EC6375"/>
    <w:rsid w:val="00ED34C4"/>
    <w:rsid w:val="00ED7599"/>
    <w:rsid w:val="00EE599B"/>
    <w:rsid w:val="00EF2399"/>
    <w:rsid w:val="00EF33C2"/>
    <w:rsid w:val="00EF3D17"/>
    <w:rsid w:val="00EF462B"/>
    <w:rsid w:val="00EF53B8"/>
    <w:rsid w:val="00EF5D48"/>
    <w:rsid w:val="00EF6B63"/>
    <w:rsid w:val="00F00105"/>
    <w:rsid w:val="00F00C93"/>
    <w:rsid w:val="00F0140E"/>
    <w:rsid w:val="00F02B3A"/>
    <w:rsid w:val="00F070CF"/>
    <w:rsid w:val="00F119C0"/>
    <w:rsid w:val="00F12E26"/>
    <w:rsid w:val="00F14267"/>
    <w:rsid w:val="00F142B6"/>
    <w:rsid w:val="00F1473D"/>
    <w:rsid w:val="00F16D55"/>
    <w:rsid w:val="00F17761"/>
    <w:rsid w:val="00F22430"/>
    <w:rsid w:val="00F22AF9"/>
    <w:rsid w:val="00F2343C"/>
    <w:rsid w:val="00F26321"/>
    <w:rsid w:val="00F2670B"/>
    <w:rsid w:val="00F34828"/>
    <w:rsid w:val="00F36A55"/>
    <w:rsid w:val="00F4491C"/>
    <w:rsid w:val="00F44F8E"/>
    <w:rsid w:val="00F46D2E"/>
    <w:rsid w:val="00F516AA"/>
    <w:rsid w:val="00F519BB"/>
    <w:rsid w:val="00F538CD"/>
    <w:rsid w:val="00F5651A"/>
    <w:rsid w:val="00F56B7C"/>
    <w:rsid w:val="00F60413"/>
    <w:rsid w:val="00F62710"/>
    <w:rsid w:val="00F63801"/>
    <w:rsid w:val="00F64361"/>
    <w:rsid w:val="00F66AE0"/>
    <w:rsid w:val="00F70325"/>
    <w:rsid w:val="00F704D7"/>
    <w:rsid w:val="00F753CF"/>
    <w:rsid w:val="00F83059"/>
    <w:rsid w:val="00F83B62"/>
    <w:rsid w:val="00F84E3B"/>
    <w:rsid w:val="00F87BE9"/>
    <w:rsid w:val="00F87DD5"/>
    <w:rsid w:val="00F9167B"/>
    <w:rsid w:val="00F96377"/>
    <w:rsid w:val="00F96C19"/>
    <w:rsid w:val="00FA1B6D"/>
    <w:rsid w:val="00FA3321"/>
    <w:rsid w:val="00FA52E1"/>
    <w:rsid w:val="00FA7581"/>
    <w:rsid w:val="00FA7ACE"/>
    <w:rsid w:val="00FB1964"/>
    <w:rsid w:val="00FB1EFA"/>
    <w:rsid w:val="00FB37B6"/>
    <w:rsid w:val="00FB5AA4"/>
    <w:rsid w:val="00FC0F76"/>
    <w:rsid w:val="00FC2A9D"/>
    <w:rsid w:val="00FC362C"/>
    <w:rsid w:val="00FC5B1B"/>
    <w:rsid w:val="00FC601B"/>
    <w:rsid w:val="00FC6ECF"/>
    <w:rsid w:val="00FD0C21"/>
    <w:rsid w:val="00FD3732"/>
    <w:rsid w:val="00FD5B69"/>
    <w:rsid w:val="00FD6301"/>
    <w:rsid w:val="00FD63C8"/>
    <w:rsid w:val="00FE03AF"/>
    <w:rsid w:val="00FE501C"/>
    <w:rsid w:val="00FE6951"/>
    <w:rsid w:val="00FF1859"/>
    <w:rsid w:val="00FF2F90"/>
    <w:rsid w:val="00FF3D55"/>
    <w:rsid w:val="00FF523A"/>
    <w:rsid w:val="00FF6E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EDCC531"/>
  <w15:docId w15:val="{DDDADF79-B28B-4F5F-B572-48E8E524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73120D"/>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Lista vistosa - Énfasis 12,Párrafo de lista4,Cuadrícula media 1 - Énfasis 21,Normal1,Párrafo de lista11,Ha,titulo 3,HOJA"/>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 Char"/>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Lista vistosa - Énfasis 12 Car,Párrafo de lista4 Car,Normal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w:basedOn w:val="Fuentedeprrafopredeter"/>
    <w:link w:val="Textoindependiente2"/>
    <w:rsid w:val="00BF0B12"/>
    <w:rPr>
      <w:sz w:val="24"/>
      <w:szCs w:val="24"/>
      <w:lang w:eastAsia="es-ES"/>
    </w:rPr>
  </w:style>
  <w:style w:type="paragraph" w:customStyle="1" w:styleId="Prrafodelista1">
    <w:name w:val="Párrafo de lista1"/>
    <w:basedOn w:val="Normal"/>
    <w:uiPriority w:val="99"/>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 w:type="character" w:customStyle="1" w:styleId="Ttulo5Car">
    <w:name w:val="Título 5 Car"/>
    <w:basedOn w:val="Fuentedeprrafopredeter"/>
    <w:link w:val="Ttulo5"/>
    <w:uiPriority w:val="9"/>
    <w:semiHidden/>
    <w:rsid w:val="0073120D"/>
    <w:rPr>
      <w:rFonts w:asciiTheme="majorHAnsi" w:eastAsiaTheme="majorEastAsia" w:hAnsiTheme="majorHAnsi" w:cstheme="majorBidi"/>
      <w:color w:val="243F60" w:themeColor="accent1" w:themeShade="7F"/>
      <w:sz w:val="24"/>
      <w:szCs w:val="24"/>
      <w:lang w:eastAsia="es-ES"/>
    </w:rPr>
  </w:style>
  <w:style w:type="paragraph" w:customStyle="1" w:styleId="Predeterminado">
    <w:name w:val="Predeterminado"/>
    <w:link w:val="PredeterminadoCar"/>
    <w:rsid w:val="0073120D"/>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73120D"/>
    <w:rPr>
      <w:szCs w:val="24"/>
      <w:lang w:val="es-ES" w:eastAsia="es-ES"/>
    </w:rPr>
  </w:style>
  <w:style w:type="paragraph" w:styleId="Sangra2detindependiente">
    <w:name w:val="Body Text Indent 2"/>
    <w:basedOn w:val="Normal"/>
    <w:link w:val="Sangra2detindependienteCar"/>
    <w:rsid w:val="0073120D"/>
    <w:pPr>
      <w:autoSpaceDE/>
      <w:autoSpaceDN/>
      <w:spacing w:after="120" w:line="480" w:lineRule="auto"/>
      <w:ind w:left="283"/>
    </w:pPr>
    <w:rPr>
      <w:rFonts w:ascii="Times New Roman" w:hAnsi="Times New Roman" w:cs="Times New Roman"/>
      <w:sz w:val="24"/>
      <w:szCs w:val="24"/>
      <w:lang w:val="es-CO"/>
    </w:rPr>
  </w:style>
  <w:style w:type="character" w:customStyle="1" w:styleId="Sangra2detindependienteCar">
    <w:name w:val="Sangría 2 de t. independiente Car"/>
    <w:basedOn w:val="Fuentedeprrafopredeter"/>
    <w:link w:val="Sangra2detindependiente"/>
    <w:rsid w:val="0073120D"/>
    <w:rPr>
      <w:sz w:val="24"/>
      <w:szCs w:val="24"/>
      <w:lang w:eastAsia="es-ES"/>
    </w:rPr>
  </w:style>
  <w:style w:type="paragraph" w:styleId="Continuarlista2">
    <w:name w:val="List Continue 2"/>
    <w:basedOn w:val="Normal"/>
    <w:rsid w:val="0073120D"/>
    <w:pPr>
      <w:autoSpaceDE/>
      <w:autoSpaceDN/>
      <w:spacing w:after="120"/>
      <w:ind w:left="566"/>
      <w:contextualSpacing/>
    </w:pPr>
    <w:rPr>
      <w:rFonts w:ascii="Times New Roman" w:hAnsi="Times New Roman" w:cs="Times New Roman"/>
      <w:sz w:val="24"/>
      <w:szCs w:val="24"/>
      <w:lang w:val="es-CO"/>
    </w:rPr>
  </w:style>
  <w:style w:type="paragraph" w:customStyle="1" w:styleId="Textoindependiente1">
    <w:name w:val="Texto independiente(.1"/>
    <w:basedOn w:val="Normal"/>
    <w:rsid w:val="0073120D"/>
    <w:pPr>
      <w:tabs>
        <w:tab w:val="left" w:pos="-720"/>
      </w:tabs>
      <w:suppressAutoHyphens/>
      <w:autoSpaceDE/>
      <w:autoSpaceDN/>
      <w:spacing w:after="120"/>
      <w:jc w:val="both"/>
    </w:pPr>
    <w:rPr>
      <w:rFonts w:cs="Times New Roman"/>
      <w:spacing w:val="-2"/>
      <w:sz w:val="24"/>
    </w:rPr>
  </w:style>
  <w:style w:type="character" w:styleId="nfasis">
    <w:name w:val="Emphasis"/>
    <w:basedOn w:val="Fuentedeprrafopredeter"/>
    <w:uiPriority w:val="20"/>
    <w:qFormat/>
    <w:rsid w:val="0073120D"/>
    <w:rPr>
      <w:i/>
      <w:iCs/>
    </w:rPr>
  </w:style>
  <w:style w:type="character" w:customStyle="1" w:styleId="SinespaciadoCar">
    <w:name w:val="Sin espaciado Car"/>
    <w:basedOn w:val="Fuentedeprrafopredeter"/>
    <w:link w:val="Sinespaciado"/>
    <w:uiPriority w:val="1"/>
    <w:rsid w:val="0073120D"/>
    <w:rPr>
      <w:sz w:val="24"/>
      <w:szCs w:val="24"/>
      <w:lang w:eastAsia="es-ES"/>
    </w:rPr>
  </w:style>
  <w:style w:type="paragraph" w:customStyle="1" w:styleId="Default">
    <w:name w:val="Default"/>
    <w:link w:val="DefaultCar"/>
    <w:qFormat/>
    <w:rsid w:val="0073120D"/>
    <w:pPr>
      <w:autoSpaceDE w:val="0"/>
      <w:autoSpaceDN w:val="0"/>
      <w:adjustRightInd w:val="0"/>
    </w:pPr>
    <w:rPr>
      <w:rFonts w:ascii="Arial" w:eastAsiaTheme="minorHAnsi" w:hAnsi="Arial" w:cs="Arial"/>
      <w:color w:val="000000"/>
      <w:sz w:val="24"/>
      <w:szCs w:val="24"/>
      <w:lang w:eastAsia="en-US"/>
    </w:rPr>
  </w:style>
  <w:style w:type="paragraph" w:customStyle="1" w:styleId="xl33">
    <w:name w:val="xl33"/>
    <w:basedOn w:val="Normal"/>
    <w:rsid w:val="0073120D"/>
    <w:pPr>
      <w:pBdr>
        <w:right w:val="single" w:sz="8" w:space="0" w:color="auto"/>
      </w:pBdr>
      <w:autoSpaceDE/>
      <w:autoSpaceDN/>
      <w:spacing w:before="100" w:beforeAutospacing="1" w:after="100" w:afterAutospacing="1"/>
      <w:jc w:val="center"/>
    </w:pPr>
    <w:rPr>
      <w:rFonts w:ascii="MS Sans Serif" w:eastAsia="Arial Unicode MS" w:hAnsi="MS Sans Serif" w:cs="Arial Unicode MS"/>
      <w:sz w:val="24"/>
      <w:szCs w:val="24"/>
      <w:lang w:val="es-ES"/>
    </w:rPr>
  </w:style>
  <w:style w:type="paragraph" w:customStyle="1" w:styleId="Sinespaciado1">
    <w:name w:val="Sin espaciado1"/>
    <w:link w:val="NoSpacingChar"/>
    <w:qFormat/>
    <w:rsid w:val="00B83CD2"/>
    <w:rPr>
      <w:sz w:val="24"/>
      <w:szCs w:val="24"/>
      <w:lang w:eastAsia="es-ES"/>
    </w:rPr>
  </w:style>
  <w:style w:type="character" w:customStyle="1" w:styleId="NoSpacingChar">
    <w:name w:val="No Spacing Char"/>
    <w:link w:val="Sinespaciado1"/>
    <w:locked/>
    <w:rsid w:val="00B83CD2"/>
    <w:rPr>
      <w:sz w:val="24"/>
      <w:szCs w:val="24"/>
      <w:lang w:eastAsia="es-ES"/>
    </w:rPr>
  </w:style>
  <w:style w:type="character" w:customStyle="1" w:styleId="DefaultCar">
    <w:name w:val="Default Car"/>
    <w:link w:val="Default"/>
    <w:qFormat/>
    <w:locked/>
    <w:rsid w:val="00CF711A"/>
    <w:rPr>
      <w:rFonts w:ascii="Arial" w:eastAsiaTheme="minorHAnsi" w:hAnsi="Arial" w:cs="Arial"/>
      <w:color w:val="000000"/>
      <w:sz w:val="24"/>
      <w:szCs w:val="24"/>
      <w:lang w:eastAsia="en-US"/>
    </w:rPr>
  </w:style>
  <w:style w:type="table" w:customStyle="1" w:styleId="TableGrid">
    <w:name w:val="TableGrid"/>
    <w:rsid w:val="00F02B3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Textos">
    <w:name w:val="Texto (Textos)"/>
    <w:basedOn w:val="Normal"/>
    <w:rsid w:val="002536F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Textonotaalfinal">
    <w:name w:val="endnote text"/>
    <w:basedOn w:val="Normal"/>
    <w:link w:val="TextonotaalfinalCar"/>
    <w:uiPriority w:val="99"/>
    <w:semiHidden/>
    <w:unhideWhenUsed/>
    <w:rsid w:val="00983CC3"/>
    <w:pPr>
      <w:autoSpaceDE/>
      <w:autoSpaceDN/>
    </w:pPr>
    <w:rPr>
      <w:rFonts w:asciiTheme="minorHAnsi" w:eastAsiaTheme="minorHAnsi" w:hAnsiTheme="minorHAnsi" w:cstheme="minorBidi"/>
      <w:lang w:val="es-CO" w:eastAsia="en-US"/>
    </w:rPr>
  </w:style>
  <w:style w:type="character" w:customStyle="1" w:styleId="TextonotaalfinalCar">
    <w:name w:val="Texto nota al final Car"/>
    <w:basedOn w:val="Fuentedeprrafopredeter"/>
    <w:link w:val="Textonotaalfinal"/>
    <w:uiPriority w:val="99"/>
    <w:semiHidden/>
    <w:rsid w:val="00983CC3"/>
    <w:rPr>
      <w:rFonts w:asciiTheme="minorHAnsi" w:eastAsiaTheme="minorHAnsi" w:hAnsiTheme="minorHAnsi" w:cstheme="minorBidi"/>
      <w:lang w:eastAsia="en-US"/>
    </w:rPr>
  </w:style>
  <w:style w:type="character" w:styleId="Refdenotaalfinal">
    <w:name w:val="endnote reference"/>
    <w:basedOn w:val="Fuentedeprrafopredeter"/>
    <w:uiPriority w:val="99"/>
    <w:semiHidden/>
    <w:unhideWhenUsed/>
    <w:rsid w:val="00983CC3"/>
    <w:rPr>
      <w:vertAlign w:val="superscript"/>
    </w:rPr>
  </w:style>
  <w:style w:type="character" w:styleId="Textoennegrita">
    <w:name w:val="Strong"/>
    <w:qFormat/>
    <w:rsid w:val="003D49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13822323">
      <w:bodyDiv w:val="1"/>
      <w:marLeft w:val="36"/>
      <w:marRight w:val="36"/>
      <w:marTop w:val="0"/>
      <w:marBottom w:val="0"/>
      <w:divBdr>
        <w:top w:val="none" w:sz="0" w:space="0" w:color="auto"/>
        <w:left w:val="none" w:sz="0" w:space="0" w:color="auto"/>
        <w:bottom w:val="none" w:sz="0" w:space="0" w:color="auto"/>
        <w:right w:val="none" w:sz="0" w:space="0" w:color="auto"/>
      </w:divBdr>
      <w:divsChild>
        <w:div w:id="101147098">
          <w:marLeft w:val="0"/>
          <w:marRight w:val="0"/>
          <w:marTop w:val="0"/>
          <w:marBottom w:val="0"/>
          <w:divBdr>
            <w:top w:val="none" w:sz="0" w:space="0" w:color="auto"/>
            <w:left w:val="none" w:sz="0" w:space="0" w:color="auto"/>
            <w:bottom w:val="none" w:sz="0" w:space="0" w:color="auto"/>
            <w:right w:val="none" w:sz="0" w:space="0" w:color="auto"/>
          </w:divBdr>
          <w:divsChild>
            <w:div w:id="912004711">
              <w:marLeft w:val="0"/>
              <w:marRight w:val="0"/>
              <w:marTop w:val="0"/>
              <w:marBottom w:val="0"/>
              <w:divBdr>
                <w:top w:val="none" w:sz="0" w:space="0" w:color="auto"/>
                <w:left w:val="none" w:sz="0" w:space="0" w:color="auto"/>
                <w:bottom w:val="none" w:sz="0" w:space="0" w:color="auto"/>
                <w:right w:val="none" w:sz="0" w:space="0" w:color="auto"/>
              </w:divBdr>
              <w:divsChild>
                <w:div w:id="632634530">
                  <w:marLeft w:val="213"/>
                  <w:marRight w:val="0"/>
                  <w:marTop w:val="0"/>
                  <w:marBottom w:val="0"/>
                  <w:divBdr>
                    <w:top w:val="none" w:sz="0" w:space="0" w:color="auto"/>
                    <w:left w:val="none" w:sz="0" w:space="0" w:color="auto"/>
                    <w:bottom w:val="none" w:sz="0" w:space="0" w:color="auto"/>
                    <w:right w:val="none" w:sz="0" w:space="0" w:color="auto"/>
                  </w:divBdr>
                  <w:divsChild>
                    <w:div w:id="348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degua.grucon@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111BB-B962-404F-9357-5893FEEB6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14502</Words>
  <Characters>79763</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DEGUA - MIGUEL ANGEL RODRIGUEZ ANGARITA</cp:lastModifiedBy>
  <cp:revision>2</cp:revision>
  <cp:lastPrinted>2026-01-22T22:23:00Z</cp:lastPrinted>
  <dcterms:created xsi:type="dcterms:W3CDTF">2026-01-22T22:44:00Z</dcterms:created>
  <dcterms:modified xsi:type="dcterms:W3CDTF">2026-01-22T22:44:00Z</dcterms:modified>
</cp:coreProperties>
</file>