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2A5CD" w14:textId="712F6D35" w:rsidR="0088293A" w:rsidRPr="00A071A8" w:rsidRDefault="0088293A" w:rsidP="0040619F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437D6BE3" w14:textId="77777777" w:rsidR="0088293A" w:rsidRPr="00A071A8" w:rsidRDefault="0088293A" w:rsidP="0040619F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3823"/>
        <w:gridCol w:w="283"/>
        <w:gridCol w:w="4961"/>
      </w:tblGrid>
      <w:tr w:rsidR="0088293A" w14:paraId="674440D8" w14:textId="77777777" w:rsidTr="00E85A20">
        <w:tc>
          <w:tcPr>
            <w:tcW w:w="3823" w:type="dxa"/>
            <w:shd w:val="clear" w:color="auto" w:fill="F2F2F2" w:themeFill="background1" w:themeFillShade="F2"/>
            <w:vAlign w:val="center"/>
          </w:tcPr>
          <w:p w14:paraId="286A4136" w14:textId="77777777" w:rsidR="0088293A" w:rsidRDefault="0088293A" w:rsidP="0040619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AREA</w:t>
            </w:r>
          </w:p>
        </w:tc>
        <w:tc>
          <w:tcPr>
            <w:tcW w:w="283" w:type="dxa"/>
            <w:vAlign w:val="center"/>
          </w:tcPr>
          <w:p w14:paraId="0F547249" w14:textId="77777777" w:rsidR="0088293A" w:rsidRDefault="0088293A" w:rsidP="0040619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4961" w:type="dxa"/>
            <w:vAlign w:val="center"/>
          </w:tcPr>
          <w:p w14:paraId="35B120CE" w14:textId="45C48CDB" w:rsidR="0088293A" w:rsidRPr="001C041E" w:rsidRDefault="007213B0" w:rsidP="0040619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13B0">
              <w:rPr>
                <w:rFonts w:ascii="Arial" w:hAnsi="Arial" w:cs="Arial"/>
                <w:sz w:val="20"/>
                <w:szCs w:val="20"/>
              </w:rPr>
              <w:t xml:space="preserve">SUBGERENCIA </w:t>
            </w:r>
            <w:r w:rsidR="00D36712">
              <w:rPr>
                <w:rFonts w:ascii="Arial" w:hAnsi="Arial" w:cs="Arial"/>
                <w:sz w:val="20"/>
                <w:szCs w:val="20"/>
              </w:rPr>
              <w:t>ECONOMICA</w:t>
            </w:r>
          </w:p>
        </w:tc>
      </w:tr>
      <w:tr w:rsidR="0088293A" w14:paraId="5722C7BF" w14:textId="77777777" w:rsidTr="00E85A20">
        <w:tc>
          <w:tcPr>
            <w:tcW w:w="3823" w:type="dxa"/>
            <w:shd w:val="clear" w:color="auto" w:fill="F2F2F2" w:themeFill="background1" w:themeFillShade="F2"/>
            <w:vAlign w:val="center"/>
          </w:tcPr>
          <w:p w14:paraId="40789FA5" w14:textId="77777777" w:rsidR="0088293A" w:rsidRDefault="0088293A" w:rsidP="0040619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RESPONSABLE DE LA EVALUACION</w:t>
            </w:r>
          </w:p>
        </w:tc>
        <w:tc>
          <w:tcPr>
            <w:tcW w:w="283" w:type="dxa"/>
            <w:vAlign w:val="center"/>
          </w:tcPr>
          <w:p w14:paraId="6E915C79" w14:textId="77777777" w:rsidR="0088293A" w:rsidRDefault="0088293A" w:rsidP="0040619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4961" w:type="dxa"/>
            <w:vAlign w:val="center"/>
          </w:tcPr>
          <w:p w14:paraId="59957E80" w14:textId="5F5FE975" w:rsidR="0088293A" w:rsidRPr="001C041E" w:rsidRDefault="0069010D" w:rsidP="0040619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LEILA MILENA DURAN SANCHEZ</w:t>
            </w:r>
          </w:p>
        </w:tc>
      </w:tr>
      <w:tr w:rsidR="0088293A" w14:paraId="1BDC9C20" w14:textId="77777777" w:rsidTr="00E85A20">
        <w:tc>
          <w:tcPr>
            <w:tcW w:w="3823" w:type="dxa"/>
            <w:shd w:val="clear" w:color="auto" w:fill="F2F2F2" w:themeFill="background1" w:themeFillShade="F2"/>
            <w:vAlign w:val="center"/>
          </w:tcPr>
          <w:p w14:paraId="6C55BCA8" w14:textId="5DEE0F78" w:rsidR="0088293A" w:rsidRDefault="0088293A" w:rsidP="0040619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CODIGO DE IDENTIFICACION PAA</w:t>
            </w:r>
          </w:p>
        </w:tc>
        <w:tc>
          <w:tcPr>
            <w:tcW w:w="283" w:type="dxa"/>
            <w:vAlign w:val="center"/>
          </w:tcPr>
          <w:p w14:paraId="303363CE" w14:textId="77777777" w:rsidR="0088293A" w:rsidRDefault="0088293A" w:rsidP="0040619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4961" w:type="dxa"/>
            <w:vAlign w:val="center"/>
          </w:tcPr>
          <w:p w14:paraId="3E88A988" w14:textId="1A1EBD10" w:rsidR="0088293A" w:rsidRPr="008907E6" w:rsidRDefault="00737C39" w:rsidP="0040619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37C39">
              <w:rPr>
                <w:rFonts w:ascii="Arial" w:hAnsi="Arial" w:cs="Arial"/>
                <w:b/>
                <w:bCs/>
                <w:sz w:val="20"/>
                <w:szCs w:val="20"/>
              </w:rPr>
              <w:t>SEC3</w:t>
            </w:r>
          </w:p>
        </w:tc>
      </w:tr>
      <w:tr w:rsidR="00CC20A8" w14:paraId="7E3C1E8C" w14:textId="77777777" w:rsidTr="00E85A20">
        <w:tc>
          <w:tcPr>
            <w:tcW w:w="3823" w:type="dxa"/>
            <w:shd w:val="clear" w:color="auto" w:fill="F2F2F2" w:themeFill="background1" w:themeFillShade="F2"/>
            <w:vAlign w:val="center"/>
          </w:tcPr>
          <w:p w14:paraId="61633F2A" w14:textId="5F4CF0AC" w:rsidR="00CC20A8" w:rsidRDefault="00CC20A8" w:rsidP="0040619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283" w:type="dxa"/>
            <w:vAlign w:val="center"/>
          </w:tcPr>
          <w:p w14:paraId="377B2B04" w14:textId="25B9DC3D" w:rsidR="00CC20A8" w:rsidRDefault="00CC20A8" w:rsidP="0040619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4961" w:type="dxa"/>
            <w:vAlign w:val="center"/>
          </w:tcPr>
          <w:p w14:paraId="0B2DFC7E" w14:textId="0BB1A7CB" w:rsidR="00CC20A8" w:rsidRPr="00DA550D" w:rsidRDefault="00737C39" w:rsidP="0040619F">
            <w:pPr>
              <w:jc w:val="both"/>
              <w:rPr>
                <w:rFonts w:ascii="Arial" w:eastAsia="ZTR1C.tmp" w:hAnsi="Arial" w:cs="Arial"/>
                <w:sz w:val="20"/>
                <w:szCs w:val="20"/>
                <w:lang w:eastAsia="es-ES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>Contratar la prestación de servicios profesionales en la Subgerencia Económica para apoyar el seguimiento, análisis y evaluación de la política de subsidios y otras estrategias de apoyo a la población vulnerable, así como el monitoreo de las mesas de derechos humanos y la gestión de relaciones con el Consejo en temas de política social asociados al sistema de transporte, garantizando su correcta implementación y cumplimiento normativo. 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</w:tbl>
    <w:p w14:paraId="2E246870" w14:textId="3B6C07D0" w:rsidR="0088293A" w:rsidRPr="00A071A8" w:rsidRDefault="0088293A" w:rsidP="0040619F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06051FCB" w14:textId="5A6160B2" w:rsidR="00CC20A8" w:rsidRPr="00CC20A8" w:rsidRDefault="00CC20A8" w:rsidP="0040619F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CC20A8">
        <w:rPr>
          <w:rFonts w:ascii="Arial" w:hAnsi="Arial" w:cs="Arial"/>
          <w:bCs/>
          <w:sz w:val="20"/>
          <w:szCs w:val="20"/>
        </w:rPr>
        <w:t xml:space="preserve">En cumplimiento de lo dispuesto en el numeral 3 del artículo 32 de la Ley 80 de 1993, del literal h) del numeral 4 del artículo 2 de la Ley 1150 de 2007, en concordancia con </w:t>
      </w:r>
      <w:r w:rsidRPr="00CC20A8">
        <w:rPr>
          <w:rFonts w:ascii="Arial" w:hAnsi="Arial" w:cs="Arial"/>
          <w:bCs/>
          <w:sz w:val="20"/>
          <w:szCs w:val="20"/>
          <w:lang w:val="es-ES"/>
        </w:rPr>
        <w:t xml:space="preserve">el artículo </w:t>
      </w:r>
      <w:r w:rsidRPr="00CC20A8">
        <w:rPr>
          <w:rFonts w:ascii="Arial" w:hAnsi="Arial" w:cs="Arial"/>
          <w:bCs/>
          <w:sz w:val="20"/>
          <w:szCs w:val="20"/>
          <w:lang w:val="es-ES_tradnl"/>
        </w:rPr>
        <w:t>2.2.1.2.1.4.9 del Decreto 1082 de 2015</w:t>
      </w:r>
      <w:r w:rsidR="00A7414D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3A747C2C" w14:textId="77777777" w:rsidR="00CC20A8" w:rsidRPr="00A071A8" w:rsidRDefault="00CC20A8" w:rsidP="0040619F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4724AB0B" w14:textId="3F6ECC0D" w:rsidR="005347D0" w:rsidRDefault="005347D0" w:rsidP="0040619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0585F">
        <w:rPr>
          <w:rFonts w:ascii="Arial" w:hAnsi="Arial" w:cs="Arial"/>
          <w:b/>
          <w:sz w:val="20"/>
          <w:szCs w:val="20"/>
          <w:u w:val="single"/>
        </w:rPr>
        <w:t xml:space="preserve">EVALUACION </w:t>
      </w:r>
      <w:r w:rsidR="00452E46">
        <w:rPr>
          <w:rFonts w:ascii="Arial" w:hAnsi="Arial" w:cs="Arial"/>
          <w:b/>
          <w:sz w:val="20"/>
          <w:szCs w:val="20"/>
          <w:u w:val="single"/>
        </w:rPr>
        <w:t>DEL PERFIL REQUERIDO</w:t>
      </w:r>
    </w:p>
    <w:p w14:paraId="73A54051" w14:textId="77777777" w:rsidR="0019079C" w:rsidRDefault="0019079C" w:rsidP="0040619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93"/>
        <w:gridCol w:w="1531"/>
        <w:gridCol w:w="2234"/>
        <w:gridCol w:w="2170"/>
      </w:tblGrid>
      <w:tr w:rsidR="00E46803" w14:paraId="7CB68E5B" w14:textId="77777777" w:rsidTr="00120C9B">
        <w:trPr>
          <w:trHeight w:val="462"/>
        </w:trPr>
        <w:tc>
          <w:tcPr>
            <w:tcW w:w="2893" w:type="dxa"/>
            <w:shd w:val="clear" w:color="auto" w:fill="F2F2F2" w:themeFill="background1" w:themeFillShade="F2"/>
            <w:vAlign w:val="center"/>
          </w:tcPr>
          <w:p w14:paraId="6B498B28" w14:textId="77777777" w:rsidR="00E46803" w:rsidRDefault="00E46803" w:rsidP="00120C9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5935" w:type="dxa"/>
            <w:gridSpan w:val="3"/>
            <w:shd w:val="clear" w:color="auto" w:fill="auto"/>
            <w:vAlign w:val="center"/>
          </w:tcPr>
          <w:p w14:paraId="7F6C66F4" w14:textId="5E37E269" w:rsidR="00E46803" w:rsidRDefault="00737C39" w:rsidP="000930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ZTR1C.tmp" w:hAnsi="Arial" w:cs="Arial"/>
                <w:b/>
                <w:bCs/>
                <w:sz w:val="20"/>
                <w:szCs w:val="20"/>
                <w:lang w:eastAsia="es-ES"/>
              </w:rPr>
              <w:t>ANA MARIA CASTELLANOS RODRIGUEZ</w:t>
            </w:r>
          </w:p>
        </w:tc>
      </w:tr>
      <w:tr w:rsidR="00E46803" w14:paraId="0B249C79" w14:textId="77777777" w:rsidTr="00120C9B">
        <w:tc>
          <w:tcPr>
            <w:tcW w:w="8828" w:type="dxa"/>
            <w:gridSpan w:val="4"/>
            <w:shd w:val="clear" w:color="auto" w:fill="F2F2F2" w:themeFill="background1" w:themeFillShade="F2"/>
            <w:vAlign w:val="center"/>
          </w:tcPr>
          <w:p w14:paraId="028032AC" w14:textId="77777777" w:rsidR="00E46803" w:rsidRDefault="00E46803" w:rsidP="00120C9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REQUISITO</w:t>
            </w:r>
          </w:p>
        </w:tc>
      </w:tr>
      <w:tr w:rsidR="00E46803" w14:paraId="13616774" w14:textId="77777777" w:rsidTr="00120C9B">
        <w:trPr>
          <w:trHeight w:val="412"/>
        </w:trPr>
        <w:tc>
          <w:tcPr>
            <w:tcW w:w="4424" w:type="dxa"/>
            <w:gridSpan w:val="2"/>
            <w:shd w:val="clear" w:color="auto" w:fill="F2F2F2" w:themeFill="background1" w:themeFillShade="F2"/>
            <w:vAlign w:val="center"/>
          </w:tcPr>
          <w:p w14:paraId="169372FA" w14:textId="77777777" w:rsidR="00E46803" w:rsidRDefault="00E46803" w:rsidP="00120C9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Títulos de formación</w:t>
            </w:r>
          </w:p>
        </w:tc>
        <w:tc>
          <w:tcPr>
            <w:tcW w:w="4404" w:type="dxa"/>
            <w:gridSpan w:val="2"/>
            <w:shd w:val="clear" w:color="auto" w:fill="F2F2F2" w:themeFill="background1" w:themeFillShade="F2"/>
            <w:vAlign w:val="center"/>
          </w:tcPr>
          <w:p w14:paraId="31AEA0F3" w14:textId="77777777" w:rsidR="00E46803" w:rsidRDefault="00E46803" w:rsidP="00120C9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Experiencia</w:t>
            </w:r>
          </w:p>
        </w:tc>
      </w:tr>
      <w:tr w:rsidR="003827FC" w14:paraId="0CC99136" w14:textId="77777777" w:rsidTr="000152BB">
        <w:tc>
          <w:tcPr>
            <w:tcW w:w="4424" w:type="dxa"/>
            <w:gridSpan w:val="2"/>
            <w:shd w:val="clear" w:color="auto" w:fill="FFFFFF" w:themeFill="background1"/>
            <w:vAlign w:val="center"/>
          </w:tcPr>
          <w:p w14:paraId="1ACA8ED1" w14:textId="784D30DC" w:rsidR="003827FC" w:rsidRPr="00ED608A" w:rsidRDefault="00737C39" w:rsidP="003827FC">
            <w:pPr>
              <w:jc w:val="center"/>
              <w:textAlignment w:val="baseline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O"/>
              </w:rPr>
            </w:pPr>
            <w:r>
              <w:rPr>
                <w:rStyle w:val="normaltextrun"/>
                <w:rFonts w:ascii="Arial" w:hAnsi="Arial" w:cs="Arial"/>
                <w:i/>
                <w:iCs/>
                <w:color w:val="000000"/>
                <w:sz w:val="18"/>
                <w:szCs w:val="18"/>
                <w:shd w:val="clear" w:color="auto" w:fill="FFFFFF"/>
              </w:rPr>
              <w:t>Título profesional en Psicología o en disciplinas afines de las ciencias sociales y humanas, con enfoque en intervención social, desarrollo comunitario, políticas públicas, atención a población vulnerable o afines.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4404" w:type="dxa"/>
            <w:gridSpan w:val="2"/>
            <w:shd w:val="clear" w:color="auto" w:fill="FFFFFF" w:themeFill="background1"/>
          </w:tcPr>
          <w:p w14:paraId="5353CFED" w14:textId="77777777" w:rsidR="00737C39" w:rsidRDefault="00737C39" w:rsidP="00737C39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i/>
                <w:iCs/>
                <w:color w:val="000000"/>
                <w:sz w:val="18"/>
                <w:szCs w:val="18"/>
                <w:lang w:val="es-CO"/>
              </w:rPr>
              <w:t>Por lo menos diez (10) años de experiencia profesional en el sector público o privado, en actividades relacionadas con evaluación de políticas públicas, seguimiento de proyectos sociales, análisis financiero, planeación institucional o gestión administrativa.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14:paraId="515C89E5" w14:textId="77777777" w:rsidR="00737C39" w:rsidRDefault="00737C39" w:rsidP="00737C39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14:paraId="6622E504" w14:textId="77777777" w:rsidR="00737C39" w:rsidRDefault="00737C39" w:rsidP="00737C39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i/>
                <w:iCs/>
                <w:color w:val="000000"/>
                <w:sz w:val="18"/>
                <w:szCs w:val="18"/>
                <w:lang w:val="es-CO"/>
              </w:rPr>
              <w:t>Experiencia específica: Por lo menos cinco (5) años de experiencia específica en el análisis, evaluación y seguimiento de políticas de subsidios, implementación de estrategias dirigidas a población vulnerable, participación en mesas de derechos humanos o relacionamiento institucional con entidades públicas en temas de política social o de transporte.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14:paraId="67D5B690" w14:textId="19259F0F" w:rsidR="003827FC" w:rsidRPr="00C5723E" w:rsidRDefault="003827FC" w:rsidP="003827FC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O"/>
              </w:rPr>
            </w:pPr>
          </w:p>
        </w:tc>
      </w:tr>
      <w:tr w:rsidR="003827FC" w14:paraId="7AA868FA" w14:textId="77777777" w:rsidTr="00120C9B">
        <w:trPr>
          <w:trHeight w:val="358"/>
        </w:trPr>
        <w:tc>
          <w:tcPr>
            <w:tcW w:w="2893" w:type="dxa"/>
            <w:shd w:val="clear" w:color="auto" w:fill="F2F2F2" w:themeFill="background1" w:themeFillShade="F2"/>
            <w:vAlign w:val="center"/>
          </w:tcPr>
          <w:p w14:paraId="2BD48D26" w14:textId="77777777" w:rsidR="003827FC" w:rsidRDefault="003827FC" w:rsidP="003827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531" w:type="dxa"/>
            <w:shd w:val="clear" w:color="auto" w:fill="F2F2F2" w:themeFill="background1" w:themeFillShade="F2"/>
            <w:vAlign w:val="center"/>
          </w:tcPr>
          <w:p w14:paraId="1437BE0E" w14:textId="77777777" w:rsidR="003827FC" w:rsidRDefault="003827FC" w:rsidP="003827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  <w:tc>
          <w:tcPr>
            <w:tcW w:w="2234" w:type="dxa"/>
            <w:shd w:val="clear" w:color="auto" w:fill="F2F2F2" w:themeFill="background1" w:themeFillShade="F2"/>
            <w:vAlign w:val="center"/>
          </w:tcPr>
          <w:p w14:paraId="3982CAFF" w14:textId="77777777" w:rsidR="003827FC" w:rsidRDefault="003827FC" w:rsidP="003827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2170" w:type="dxa"/>
            <w:shd w:val="clear" w:color="auto" w:fill="F2F2F2" w:themeFill="background1" w:themeFillShade="F2"/>
            <w:vAlign w:val="center"/>
          </w:tcPr>
          <w:p w14:paraId="69B25D0B" w14:textId="77777777" w:rsidR="003827FC" w:rsidRDefault="003827FC" w:rsidP="003827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</w:tr>
      <w:tr w:rsidR="003827FC" w14:paraId="2EC2FA30" w14:textId="77777777" w:rsidTr="00120C9B">
        <w:tc>
          <w:tcPr>
            <w:tcW w:w="2893" w:type="dxa"/>
            <w:vAlign w:val="center"/>
          </w:tcPr>
          <w:p w14:paraId="29D033EF" w14:textId="77777777" w:rsidR="003827FC" w:rsidRDefault="003827FC" w:rsidP="003827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531" w:type="dxa"/>
            <w:vAlign w:val="center"/>
          </w:tcPr>
          <w:p w14:paraId="33652E11" w14:textId="77777777" w:rsidR="003827FC" w:rsidRDefault="003827FC" w:rsidP="003827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34" w:type="dxa"/>
            <w:vAlign w:val="center"/>
          </w:tcPr>
          <w:p w14:paraId="4BA51EA3" w14:textId="77777777" w:rsidR="003827FC" w:rsidRDefault="003827FC" w:rsidP="003827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170" w:type="dxa"/>
            <w:vAlign w:val="center"/>
          </w:tcPr>
          <w:p w14:paraId="1895329A" w14:textId="77777777" w:rsidR="003827FC" w:rsidRDefault="003827FC" w:rsidP="003827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8617B1D" w14:textId="77777777" w:rsidR="0019079C" w:rsidRPr="00F0585F" w:rsidRDefault="0019079C" w:rsidP="0040619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82B5035" w14:textId="21EEB387" w:rsidR="00577432" w:rsidRPr="00EE3DA9" w:rsidRDefault="00EE3DA9" w:rsidP="0040619F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El cumplimiento de </w:t>
      </w:r>
      <w:r w:rsidR="00846E72">
        <w:rPr>
          <w:rFonts w:ascii="Arial" w:hAnsi="Arial" w:cs="Arial"/>
          <w:bCs/>
          <w:sz w:val="20"/>
          <w:szCs w:val="20"/>
        </w:rPr>
        <w:t xml:space="preserve">los requisitos </w:t>
      </w:r>
      <w:r w:rsidR="00387F66">
        <w:rPr>
          <w:rFonts w:ascii="Arial" w:hAnsi="Arial" w:cs="Arial"/>
          <w:bCs/>
          <w:sz w:val="20"/>
          <w:szCs w:val="20"/>
        </w:rPr>
        <w:t xml:space="preserve">que demuestra la </w:t>
      </w:r>
      <w:r w:rsidR="00387F66" w:rsidRPr="00387F66">
        <w:rPr>
          <w:rFonts w:ascii="Arial" w:hAnsi="Arial" w:cs="Arial"/>
          <w:bCs/>
          <w:sz w:val="20"/>
          <w:szCs w:val="20"/>
        </w:rPr>
        <w:t xml:space="preserve">capacidad e idoneidad y experiencia para la ejecución del contrato </w:t>
      </w:r>
      <w:r w:rsidR="002266DD">
        <w:rPr>
          <w:rFonts w:ascii="Arial" w:hAnsi="Arial" w:cs="Arial"/>
          <w:bCs/>
          <w:sz w:val="20"/>
          <w:szCs w:val="20"/>
        </w:rPr>
        <w:t>se encuentra soportada en los documentos adjuntos al proceso de selección, cargados en la plataforma SECOP II</w:t>
      </w:r>
      <w:r w:rsidR="00A564D2">
        <w:rPr>
          <w:rFonts w:ascii="Arial" w:hAnsi="Arial" w:cs="Arial"/>
          <w:bCs/>
          <w:sz w:val="20"/>
          <w:szCs w:val="20"/>
        </w:rPr>
        <w:t xml:space="preserve">, como </w:t>
      </w:r>
      <w:r w:rsidRPr="00EE3DA9">
        <w:rPr>
          <w:rFonts w:ascii="Arial" w:hAnsi="Arial" w:cs="Arial"/>
          <w:bCs/>
          <w:sz w:val="20"/>
          <w:szCs w:val="20"/>
        </w:rPr>
        <w:t>resultado del análisis y valoración de los mismos</w:t>
      </w:r>
      <w:r w:rsidR="003937EF">
        <w:rPr>
          <w:rFonts w:ascii="Arial" w:hAnsi="Arial" w:cs="Arial"/>
          <w:bCs/>
          <w:sz w:val="20"/>
          <w:szCs w:val="20"/>
        </w:rPr>
        <w:t>.</w:t>
      </w:r>
    </w:p>
    <w:p w14:paraId="285BD334" w14:textId="38FFAF52" w:rsidR="00EB2B45" w:rsidRPr="00A071A8" w:rsidRDefault="00EB2B45" w:rsidP="0040619F">
      <w:pPr>
        <w:spacing w:after="0" w:line="240" w:lineRule="auto"/>
        <w:rPr>
          <w:rFonts w:ascii="Arial" w:eastAsia="ZTR1C.tmp" w:hAnsi="Arial" w:cs="Arial"/>
          <w:bCs/>
          <w:sz w:val="20"/>
          <w:szCs w:val="20"/>
          <w:lang w:val="es-ES" w:eastAsia="es-ES"/>
        </w:rPr>
      </w:pPr>
    </w:p>
    <w:p w14:paraId="30A9F6FF" w14:textId="59BEB3FB" w:rsidR="00EF67FD" w:rsidRPr="005853C1" w:rsidRDefault="00EF67FD" w:rsidP="0040619F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eastAsia="es-ES"/>
        </w:rPr>
      </w:pPr>
      <w:r w:rsidRPr="00EF67FD">
        <w:rPr>
          <w:rFonts w:ascii="Arial" w:eastAsia="ZTR1C.tmp" w:hAnsi="Arial" w:cs="Arial"/>
          <w:b/>
          <w:bCs/>
          <w:sz w:val="20"/>
          <w:szCs w:val="20"/>
          <w:lang w:eastAsia="es-ES"/>
        </w:rPr>
        <w:t>Nota:</w:t>
      </w:r>
      <w:r>
        <w:rPr>
          <w:rFonts w:ascii="Arial" w:eastAsia="ZTR1C.tmp" w:hAnsi="Arial" w:cs="Arial"/>
          <w:sz w:val="20"/>
          <w:szCs w:val="20"/>
          <w:lang w:eastAsia="es-ES"/>
        </w:rPr>
        <w:t xml:space="preserve"> Con la emisión de este documento se acredita la idoneidad del candidato seleccionado.</w:t>
      </w:r>
    </w:p>
    <w:p w14:paraId="43F5B295" w14:textId="66503B6B" w:rsidR="00EF67FD" w:rsidRPr="00A071A8" w:rsidRDefault="00EF67FD" w:rsidP="0040619F">
      <w:pPr>
        <w:spacing w:after="0" w:line="240" w:lineRule="auto"/>
        <w:rPr>
          <w:rFonts w:ascii="Arial" w:eastAsia="ZTR1C.tmp" w:hAnsi="Arial" w:cs="Arial"/>
          <w:bCs/>
          <w:sz w:val="20"/>
          <w:szCs w:val="20"/>
          <w:lang w:val="es-ES" w:eastAsia="es-ES"/>
        </w:rPr>
      </w:pPr>
    </w:p>
    <w:p w14:paraId="195599E2" w14:textId="0B430EB5" w:rsidR="007243D5" w:rsidRDefault="003937EF" w:rsidP="0040619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F0585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Atentamente:</w:t>
      </w:r>
    </w:p>
    <w:p w14:paraId="75F34F45" w14:textId="77777777" w:rsidR="003937EF" w:rsidRPr="00F0585F" w:rsidRDefault="003937EF" w:rsidP="0040619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6D032B" w14:paraId="582A9B8F" w14:textId="77777777" w:rsidTr="00B96668">
        <w:tc>
          <w:tcPr>
            <w:tcW w:w="4414" w:type="dxa"/>
          </w:tcPr>
          <w:p w14:paraId="0741D993" w14:textId="77777777" w:rsidR="006D032B" w:rsidRDefault="006D032B" w:rsidP="0040619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lastRenderedPageBreak/>
              <w:t>NOMBRE:</w:t>
            </w:r>
          </w:p>
        </w:tc>
        <w:tc>
          <w:tcPr>
            <w:tcW w:w="4414" w:type="dxa"/>
          </w:tcPr>
          <w:p w14:paraId="0444A2EA" w14:textId="4A32FAE4" w:rsidR="006D032B" w:rsidRDefault="0069010D" w:rsidP="0040619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LEILA MILENA DURAN SANCHEZ</w:t>
            </w:r>
          </w:p>
        </w:tc>
      </w:tr>
      <w:tr w:rsidR="006D032B" w14:paraId="4A66FC43" w14:textId="77777777" w:rsidTr="00B96668">
        <w:tc>
          <w:tcPr>
            <w:tcW w:w="4414" w:type="dxa"/>
          </w:tcPr>
          <w:p w14:paraId="759EB1C2" w14:textId="77777777" w:rsidR="006D032B" w:rsidRDefault="006D032B" w:rsidP="0040619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14:paraId="6416667F" w14:textId="7A728E02" w:rsidR="006D032B" w:rsidRPr="00FA0925" w:rsidRDefault="00FA0925" w:rsidP="0040619F">
            <w:pPr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A0925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>Subgerente Económico</w:t>
            </w:r>
          </w:p>
        </w:tc>
      </w:tr>
    </w:tbl>
    <w:p w14:paraId="793D449E" w14:textId="77777777" w:rsidR="006D032B" w:rsidRDefault="006D032B" w:rsidP="0040619F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eastAsia="es-ES"/>
        </w:rPr>
      </w:pPr>
    </w:p>
    <w:sectPr w:rsidR="006D032B" w:rsidSect="000A1754">
      <w:headerReference w:type="default" r:id="rId10"/>
      <w:pgSz w:w="12240" w:h="15840"/>
      <w:pgMar w:top="1417" w:right="1701" w:bottom="1417" w:left="1701" w:header="708" w:footer="9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9ECCC" w14:textId="77777777" w:rsidR="00D0283E" w:rsidRDefault="00D0283E">
      <w:pPr>
        <w:spacing w:after="0" w:line="240" w:lineRule="auto"/>
      </w:pPr>
      <w:r>
        <w:separator/>
      </w:r>
    </w:p>
  </w:endnote>
  <w:endnote w:type="continuationSeparator" w:id="0">
    <w:p w14:paraId="3378A84D" w14:textId="77777777" w:rsidR="00D0283E" w:rsidRDefault="00D028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TR1C.tmp"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9C528" w14:textId="77777777" w:rsidR="00D0283E" w:rsidRDefault="00D0283E">
      <w:pPr>
        <w:spacing w:after="0" w:line="240" w:lineRule="auto"/>
      </w:pPr>
      <w:r>
        <w:separator/>
      </w:r>
    </w:p>
  </w:footnote>
  <w:footnote w:type="continuationSeparator" w:id="0">
    <w:p w14:paraId="0180F7EF" w14:textId="77777777" w:rsidR="00D0283E" w:rsidRDefault="00D028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36" w:type="pct"/>
      <w:tblInd w:w="-3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ook w:val="01E0" w:firstRow="1" w:lastRow="1" w:firstColumn="1" w:lastColumn="1" w:noHBand="0" w:noVBand="0"/>
    </w:tblPr>
    <w:tblGrid>
      <w:gridCol w:w="1740"/>
      <w:gridCol w:w="7332"/>
    </w:tblGrid>
    <w:tr w:rsidR="005347D0" w14:paraId="1260127C" w14:textId="77777777" w:rsidTr="0088293A">
      <w:trPr>
        <w:trHeight w:val="1271"/>
      </w:trPr>
      <w:tc>
        <w:tcPr>
          <w:tcW w:w="959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  <w:hideMark/>
        </w:tcPr>
        <w:p w14:paraId="12AA9BA1" w14:textId="0FB009EF" w:rsidR="005347D0" w:rsidRDefault="00CF1B2A" w:rsidP="00531B70">
          <w:pPr>
            <w:pStyle w:val="Encabezado"/>
            <w:spacing w:line="276" w:lineRule="auto"/>
            <w:rPr>
              <w:rFonts w:ascii="Arial" w:hAnsi="Arial" w:cs="Arial"/>
              <w:b/>
              <w:bCs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1" locked="0" layoutInCell="1" allowOverlap="1" wp14:anchorId="6F79BCDC" wp14:editId="5735CCB0">
                <wp:simplePos x="0" y="0"/>
                <wp:positionH relativeFrom="column">
                  <wp:posOffset>237490</wp:posOffset>
                </wp:positionH>
                <wp:positionV relativeFrom="paragraph">
                  <wp:posOffset>-9525</wp:posOffset>
                </wp:positionV>
                <wp:extent cx="594360" cy="711835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7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4360" cy="7118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41" w:type="pct"/>
          <w:tcBorders>
            <w:top w:val="single" w:sz="2" w:space="0" w:color="auto"/>
            <w:left w:val="single" w:sz="2" w:space="0" w:color="auto"/>
            <w:right w:val="single" w:sz="2" w:space="0" w:color="auto"/>
          </w:tcBorders>
          <w:vAlign w:val="center"/>
          <w:hideMark/>
        </w:tcPr>
        <w:p w14:paraId="3107C6BD" w14:textId="306C0BB4" w:rsidR="005347D0" w:rsidRDefault="005347D0" w:rsidP="00531B70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EVALUACIÓN PRESTACIÓN DE SERVICIOS PROFESIONALES Y/A APOYO A LA GESTIÓN</w:t>
          </w:r>
          <w:r w:rsidR="004A6C97">
            <w:rPr>
              <w:rFonts w:ascii="Arial" w:hAnsi="Arial" w:cs="Arial"/>
              <w:b/>
              <w:bCs/>
              <w:sz w:val="20"/>
              <w:szCs w:val="20"/>
            </w:rPr>
            <w:t xml:space="preserve"> – ACREDITACIÓN DE IDONEIDAD</w:t>
          </w:r>
        </w:p>
      </w:tc>
    </w:tr>
  </w:tbl>
  <w:p w14:paraId="6DD36C70" w14:textId="5CC3E6CD" w:rsidR="00AC225D" w:rsidRDefault="00AC225D" w:rsidP="00CA650F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798"/>
    <w:rsid w:val="00030C51"/>
    <w:rsid w:val="00043C9B"/>
    <w:rsid w:val="00060853"/>
    <w:rsid w:val="00064DB2"/>
    <w:rsid w:val="00091EB3"/>
    <w:rsid w:val="000930C4"/>
    <w:rsid w:val="000A1754"/>
    <w:rsid w:val="000A1C27"/>
    <w:rsid w:val="000F3798"/>
    <w:rsid w:val="00105AE2"/>
    <w:rsid w:val="00107F52"/>
    <w:rsid w:val="00110F02"/>
    <w:rsid w:val="00114061"/>
    <w:rsid w:val="0016013C"/>
    <w:rsid w:val="00165F8D"/>
    <w:rsid w:val="00183D83"/>
    <w:rsid w:val="00186D73"/>
    <w:rsid w:val="0019079C"/>
    <w:rsid w:val="001947A3"/>
    <w:rsid w:val="001C041E"/>
    <w:rsid w:val="001C7DD7"/>
    <w:rsid w:val="001D5ECD"/>
    <w:rsid w:val="001E7EF8"/>
    <w:rsid w:val="001F6E54"/>
    <w:rsid w:val="00207450"/>
    <w:rsid w:val="002266DD"/>
    <w:rsid w:val="00230CCA"/>
    <w:rsid w:val="00244503"/>
    <w:rsid w:val="0024647F"/>
    <w:rsid w:val="0026346E"/>
    <w:rsid w:val="00274566"/>
    <w:rsid w:val="002C1E8C"/>
    <w:rsid w:val="002D0375"/>
    <w:rsid w:val="00320711"/>
    <w:rsid w:val="00334181"/>
    <w:rsid w:val="00374450"/>
    <w:rsid w:val="003827FC"/>
    <w:rsid w:val="003838B0"/>
    <w:rsid w:val="00387F66"/>
    <w:rsid w:val="003937EF"/>
    <w:rsid w:val="0039412A"/>
    <w:rsid w:val="003A5CE7"/>
    <w:rsid w:val="003B55FE"/>
    <w:rsid w:val="003B5EF4"/>
    <w:rsid w:val="003C2217"/>
    <w:rsid w:val="003F7586"/>
    <w:rsid w:val="00400287"/>
    <w:rsid w:val="0040619F"/>
    <w:rsid w:val="00415E4C"/>
    <w:rsid w:val="00420B98"/>
    <w:rsid w:val="00426E96"/>
    <w:rsid w:val="00446150"/>
    <w:rsid w:val="004522E7"/>
    <w:rsid w:val="00452E46"/>
    <w:rsid w:val="004616C7"/>
    <w:rsid w:val="004736E3"/>
    <w:rsid w:val="004945A7"/>
    <w:rsid w:val="004A6C97"/>
    <w:rsid w:val="004C1A33"/>
    <w:rsid w:val="004C67F5"/>
    <w:rsid w:val="004F002B"/>
    <w:rsid w:val="005132CF"/>
    <w:rsid w:val="00531B70"/>
    <w:rsid w:val="005322D3"/>
    <w:rsid w:val="005347D0"/>
    <w:rsid w:val="00554250"/>
    <w:rsid w:val="00577432"/>
    <w:rsid w:val="005853C1"/>
    <w:rsid w:val="00596653"/>
    <w:rsid w:val="005A181F"/>
    <w:rsid w:val="005B0236"/>
    <w:rsid w:val="005B03C3"/>
    <w:rsid w:val="005B4AFF"/>
    <w:rsid w:val="005B7471"/>
    <w:rsid w:val="005D1E68"/>
    <w:rsid w:val="005D1F5B"/>
    <w:rsid w:val="00603A68"/>
    <w:rsid w:val="006366CD"/>
    <w:rsid w:val="00645F20"/>
    <w:rsid w:val="006722A0"/>
    <w:rsid w:val="0069010D"/>
    <w:rsid w:val="00690779"/>
    <w:rsid w:val="006B60A2"/>
    <w:rsid w:val="006C4C96"/>
    <w:rsid w:val="006D032B"/>
    <w:rsid w:val="006D78FC"/>
    <w:rsid w:val="006F0FBC"/>
    <w:rsid w:val="006F4A8A"/>
    <w:rsid w:val="007213B0"/>
    <w:rsid w:val="007243D5"/>
    <w:rsid w:val="0073656E"/>
    <w:rsid w:val="00737C39"/>
    <w:rsid w:val="007450BE"/>
    <w:rsid w:val="00762948"/>
    <w:rsid w:val="00765A89"/>
    <w:rsid w:val="007741BB"/>
    <w:rsid w:val="00790267"/>
    <w:rsid w:val="007D8CC9"/>
    <w:rsid w:val="007E6D65"/>
    <w:rsid w:val="007E705C"/>
    <w:rsid w:val="007F3BB9"/>
    <w:rsid w:val="007F70C5"/>
    <w:rsid w:val="00804D1C"/>
    <w:rsid w:val="008179E9"/>
    <w:rsid w:val="0082333B"/>
    <w:rsid w:val="008252AC"/>
    <w:rsid w:val="008377DF"/>
    <w:rsid w:val="00846E72"/>
    <w:rsid w:val="00856A10"/>
    <w:rsid w:val="008633DE"/>
    <w:rsid w:val="0086583E"/>
    <w:rsid w:val="00874293"/>
    <w:rsid w:val="00877513"/>
    <w:rsid w:val="00881498"/>
    <w:rsid w:val="0088293A"/>
    <w:rsid w:val="00885A23"/>
    <w:rsid w:val="008907E6"/>
    <w:rsid w:val="00891B18"/>
    <w:rsid w:val="008A2A1C"/>
    <w:rsid w:val="008A48CA"/>
    <w:rsid w:val="008B7DEE"/>
    <w:rsid w:val="008C4999"/>
    <w:rsid w:val="008D232A"/>
    <w:rsid w:val="00922787"/>
    <w:rsid w:val="00922CA7"/>
    <w:rsid w:val="00940CE2"/>
    <w:rsid w:val="009473A6"/>
    <w:rsid w:val="00947C63"/>
    <w:rsid w:val="00950312"/>
    <w:rsid w:val="009549EF"/>
    <w:rsid w:val="00964E3E"/>
    <w:rsid w:val="00965EB7"/>
    <w:rsid w:val="00966AAE"/>
    <w:rsid w:val="0098585C"/>
    <w:rsid w:val="00995F7D"/>
    <w:rsid w:val="00996E9E"/>
    <w:rsid w:val="009A4D62"/>
    <w:rsid w:val="009C44DF"/>
    <w:rsid w:val="009C4FDC"/>
    <w:rsid w:val="009D44E3"/>
    <w:rsid w:val="00A060E0"/>
    <w:rsid w:val="00A071A8"/>
    <w:rsid w:val="00A564D2"/>
    <w:rsid w:val="00A7414D"/>
    <w:rsid w:val="00A8186A"/>
    <w:rsid w:val="00A95D1E"/>
    <w:rsid w:val="00AA0B64"/>
    <w:rsid w:val="00AA4437"/>
    <w:rsid w:val="00AB0188"/>
    <w:rsid w:val="00AB206E"/>
    <w:rsid w:val="00AC225D"/>
    <w:rsid w:val="00B14FAE"/>
    <w:rsid w:val="00B27124"/>
    <w:rsid w:val="00B3593C"/>
    <w:rsid w:val="00B37D3D"/>
    <w:rsid w:val="00B51A46"/>
    <w:rsid w:val="00BC1C2B"/>
    <w:rsid w:val="00BD2341"/>
    <w:rsid w:val="00BE08EA"/>
    <w:rsid w:val="00BE738B"/>
    <w:rsid w:val="00BF406A"/>
    <w:rsid w:val="00C10ADC"/>
    <w:rsid w:val="00C13C69"/>
    <w:rsid w:val="00C2555F"/>
    <w:rsid w:val="00C5723E"/>
    <w:rsid w:val="00C84C2F"/>
    <w:rsid w:val="00CA0129"/>
    <w:rsid w:val="00CC20A8"/>
    <w:rsid w:val="00CD19F1"/>
    <w:rsid w:val="00CD24C6"/>
    <w:rsid w:val="00CE7BF4"/>
    <w:rsid w:val="00CF1B2A"/>
    <w:rsid w:val="00CF4E16"/>
    <w:rsid w:val="00D0283E"/>
    <w:rsid w:val="00D02E18"/>
    <w:rsid w:val="00D07CFC"/>
    <w:rsid w:val="00D174CF"/>
    <w:rsid w:val="00D23541"/>
    <w:rsid w:val="00D36712"/>
    <w:rsid w:val="00D42817"/>
    <w:rsid w:val="00D55A1B"/>
    <w:rsid w:val="00D64B04"/>
    <w:rsid w:val="00D76998"/>
    <w:rsid w:val="00DA19A6"/>
    <w:rsid w:val="00DA550D"/>
    <w:rsid w:val="00DB7F93"/>
    <w:rsid w:val="00DC5729"/>
    <w:rsid w:val="00DD7219"/>
    <w:rsid w:val="00E01BDF"/>
    <w:rsid w:val="00E34203"/>
    <w:rsid w:val="00E37674"/>
    <w:rsid w:val="00E40567"/>
    <w:rsid w:val="00E42557"/>
    <w:rsid w:val="00E45E3D"/>
    <w:rsid w:val="00E46803"/>
    <w:rsid w:val="00E5458F"/>
    <w:rsid w:val="00E56214"/>
    <w:rsid w:val="00E85457"/>
    <w:rsid w:val="00E85A20"/>
    <w:rsid w:val="00E873F5"/>
    <w:rsid w:val="00EB2B45"/>
    <w:rsid w:val="00ED608A"/>
    <w:rsid w:val="00EE3DA9"/>
    <w:rsid w:val="00EE5E86"/>
    <w:rsid w:val="00EE7F93"/>
    <w:rsid w:val="00EF67FD"/>
    <w:rsid w:val="00F0585F"/>
    <w:rsid w:val="00F21A2E"/>
    <w:rsid w:val="00F22C2A"/>
    <w:rsid w:val="00F24588"/>
    <w:rsid w:val="00F3474E"/>
    <w:rsid w:val="00F368BA"/>
    <w:rsid w:val="00F70ABF"/>
    <w:rsid w:val="00F712C0"/>
    <w:rsid w:val="00F74D06"/>
    <w:rsid w:val="00F87288"/>
    <w:rsid w:val="00F92B43"/>
    <w:rsid w:val="00F97FD7"/>
    <w:rsid w:val="00FA0925"/>
    <w:rsid w:val="00FC32D8"/>
    <w:rsid w:val="00FD2D4D"/>
    <w:rsid w:val="00FE1A3B"/>
    <w:rsid w:val="00FE5E90"/>
    <w:rsid w:val="5397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D36BF2"/>
  <w15:docId w15:val="{8093C2EE-35B3-4958-9CF5-347E26CE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29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3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1,h,h8,h9,h10,h18,encabezado,para doc. Metro"/>
    <w:basedOn w:val="Normal"/>
    <w:link w:val="EncabezadoCar"/>
    <w:uiPriority w:val="99"/>
    <w:unhideWhenUsed/>
    <w:qFormat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1 Car,h Car,h8 Car,h9 Car,h10 Car,h18 Car,encabezado Car,para doc. Metro Car"/>
    <w:basedOn w:val="Fuentedeprrafopredeter"/>
    <w:link w:val="Encabezado"/>
    <w:uiPriority w:val="99"/>
    <w:rsid w:val="000F3798"/>
  </w:style>
  <w:style w:type="paragraph" w:styleId="Piedepgina">
    <w:name w:val="footer"/>
    <w:basedOn w:val="Normal"/>
    <w:link w:val="PiedepginaCar"/>
    <w:uiPriority w:val="99"/>
    <w:unhideWhenUsed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798"/>
  </w:style>
  <w:style w:type="paragraph" w:styleId="Textodeglobo">
    <w:name w:val="Balloon Text"/>
    <w:basedOn w:val="Normal"/>
    <w:link w:val="TextodegloboCar"/>
    <w:uiPriority w:val="99"/>
    <w:semiHidden/>
    <w:unhideWhenUsed/>
    <w:rsid w:val="000F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3798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Fuentedeprrafopredeter"/>
    <w:rsid w:val="00737C39"/>
  </w:style>
  <w:style w:type="character" w:customStyle="1" w:styleId="eop">
    <w:name w:val="eop"/>
    <w:basedOn w:val="Fuentedeprrafopredeter"/>
    <w:rsid w:val="00737C39"/>
  </w:style>
  <w:style w:type="paragraph" w:customStyle="1" w:styleId="paragraph">
    <w:name w:val="paragraph"/>
    <w:basedOn w:val="Normal"/>
    <w:rsid w:val="00737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419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9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A735ADD95B4F42BDBFD23859872EEE" ma:contentTypeVersion="6" ma:contentTypeDescription="Crear nuevo documento." ma:contentTypeScope="" ma:versionID="42d6452fae3016d9467759495bacfca9">
  <xsd:schema xmlns:xsd="http://www.w3.org/2001/XMLSchema" xmlns:xs="http://www.w3.org/2001/XMLSchema" xmlns:p="http://schemas.microsoft.com/office/2006/metadata/properties" xmlns:ns2="b88267a5-0852-4714-9a11-4aa7c350c1c2" xmlns:ns3="2e1b66e6-84d5-4201-88fb-3f6ff4bcf672" xmlns:ns4="db2fd5c8-d348-496a-b618-70071e806e30" targetNamespace="http://schemas.microsoft.com/office/2006/metadata/properties" ma:root="true" ma:fieldsID="fd7ca0653dbb04ea06712aef3b209b31" ns2:_="" ns3:_="" ns4:_="">
    <xsd:import namespace="b88267a5-0852-4714-9a11-4aa7c350c1c2"/>
    <xsd:import namespace="2e1b66e6-84d5-4201-88fb-3f6ff4bcf672"/>
    <xsd:import namespace="db2fd5c8-d348-496a-b618-70071e806e3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8267a5-0852-4714-9a11-4aa7c350c1c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ash de la sugerencia para compartir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Última vez que se compartió por usuario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Última vez que se compartió por hora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2fd5c8-d348-496a-b618-70071e806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Time xmlns="2e1b66e6-84d5-4201-88fb-3f6ff4bcf672" xsi:nil="true"/>
    <LastSharedByUser xmlns="2e1b66e6-84d5-4201-88fb-3f6ff4bcf672" xsi:nil="true"/>
    <SharedWithUsers xmlns="b88267a5-0852-4714-9a11-4aa7c350c1c2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EC1BDE9-A4C6-44D5-9172-C73C410E62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8267a5-0852-4714-9a11-4aa7c350c1c2"/>
    <ds:schemaRef ds:uri="2e1b66e6-84d5-4201-88fb-3f6ff4bcf672"/>
    <ds:schemaRef ds:uri="db2fd5c8-d348-496a-b618-70071e806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97F05D-30B6-4538-86B3-647552F12E9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9F6B9B8-9379-4352-B73C-CF833E49EB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587434-8BDF-49AC-90DE-2677BEB9E63F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b88267a5-0852-4714-9a11-4aa7c350c1c2"/>
  </ds:schemaRefs>
</ds:datastoreItem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348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Hernando Pardo Jimenez</dc:creator>
  <cp:lastModifiedBy>Christian Alejandro Bernal Gonzalez</cp:lastModifiedBy>
  <cp:revision>3</cp:revision>
  <cp:lastPrinted>2022-11-10T10:37:00Z</cp:lastPrinted>
  <dcterms:created xsi:type="dcterms:W3CDTF">2025-04-22T20:52:00Z</dcterms:created>
  <dcterms:modified xsi:type="dcterms:W3CDTF">2025-11-28T22:21:00Z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0x010100ADA735ADD95B4F42BDBFD23859872EEE</vt:lpwstr>
  </property>
  <property fmtid="{D5CDD505-2E9C-101B-9397-08002B2CF9AE}" pid="3" name="Order">
    <vt:r8>166200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SIP_Label_6d4a1d0b-1085-4621-a04c-793d50865184_Enabled">
    <vt:lpwstr>true</vt:lpwstr>
  </property>
  <property fmtid="{D5CDD505-2E9C-101B-9397-08002B2CF9AE}" pid="9" name="MSIP_Label_6d4a1d0b-1085-4621-a04c-793d50865184_SetDate">
    <vt:lpwstr>2022-10-28T20:53:31Z</vt:lpwstr>
  </property>
  <property fmtid="{D5CDD505-2E9C-101B-9397-08002B2CF9AE}" pid="10" name="MSIP_Label_6d4a1d0b-1085-4621-a04c-793d50865184_Method">
    <vt:lpwstr>Standard</vt:lpwstr>
  </property>
  <property fmtid="{D5CDD505-2E9C-101B-9397-08002B2CF9AE}" pid="11" name="MSIP_Label_6d4a1d0b-1085-4621-a04c-793d50865184_Name">
    <vt:lpwstr>Criticidad media</vt:lpwstr>
  </property>
  <property fmtid="{D5CDD505-2E9C-101B-9397-08002B2CF9AE}" pid="12" name="MSIP_Label_6d4a1d0b-1085-4621-a04c-793d50865184_SiteId">
    <vt:lpwstr>052126ec-16f8-47eb-ae56-6886b94a9358</vt:lpwstr>
  </property>
  <property fmtid="{D5CDD505-2E9C-101B-9397-08002B2CF9AE}" pid="13" name="MSIP_Label_6d4a1d0b-1085-4621-a04c-793d50865184_ActionId">
    <vt:lpwstr>5e22a5b2-1b91-4f08-85bc-590a06693e2a</vt:lpwstr>
  </property>
  <property fmtid="{D5CDD505-2E9C-101B-9397-08002B2CF9AE}" pid="14" name="MSIP_Label_6d4a1d0b-1085-4621-a04c-793d50865184_ContentBits">
    <vt:lpwstr>0</vt:lpwstr>
  </property>
</Properties>
</file>