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CF5F0" w14:textId="77777777" w:rsidR="00D1369D" w:rsidRDefault="00D1369D" w:rsidP="004461A5">
      <w:pPr>
        <w:pStyle w:val="Textoindependiente"/>
        <w:ind w:left="2"/>
        <w:jc w:val="center"/>
        <w:rPr>
          <w:b/>
          <w:bCs/>
          <w:spacing w:val="-2"/>
          <w:sz w:val="20"/>
          <w:szCs w:val="20"/>
          <w:lang w:val="es-CO"/>
        </w:rPr>
      </w:pPr>
    </w:p>
    <w:p w14:paraId="0791F363" w14:textId="038F6BF3" w:rsidR="00101E45" w:rsidRPr="004461A5" w:rsidRDefault="00101E45" w:rsidP="004461A5">
      <w:pPr>
        <w:pStyle w:val="Textoindependiente"/>
        <w:ind w:left="2"/>
        <w:jc w:val="center"/>
        <w:rPr>
          <w:b/>
          <w:bCs/>
          <w:spacing w:val="-2"/>
          <w:sz w:val="20"/>
          <w:szCs w:val="20"/>
          <w:lang w:val="es-CO"/>
        </w:rPr>
      </w:pPr>
      <w:r w:rsidRPr="004461A5">
        <w:rPr>
          <w:b/>
          <w:bCs/>
          <w:spacing w:val="-2"/>
          <w:sz w:val="20"/>
          <w:szCs w:val="20"/>
          <w:lang w:val="es-CO"/>
        </w:rPr>
        <w:t xml:space="preserve">COMUNICACIÓN ACEPTACIÓN DE OFERTA </w:t>
      </w:r>
    </w:p>
    <w:p w14:paraId="0532C162" w14:textId="4A733592" w:rsidR="00101E45" w:rsidRPr="004461A5" w:rsidRDefault="00101E45" w:rsidP="004461A5">
      <w:pPr>
        <w:pStyle w:val="Textoindependiente"/>
        <w:ind w:left="2"/>
        <w:jc w:val="center"/>
        <w:rPr>
          <w:spacing w:val="-2"/>
          <w:sz w:val="20"/>
          <w:szCs w:val="20"/>
          <w:lang w:val="es-CO"/>
        </w:rPr>
      </w:pPr>
      <w:r w:rsidRPr="004461A5">
        <w:rPr>
          <w:spacing w:val="-2"/>
          <w:sz w:val="20"/>
          <w:szCs w:val="20"/>
          <w:lang w:val="es-CO"/>
        </w:rPr>
        <w:t>Contrato No. 0</w:t>
      </w:r>
      <w:r w:rsidR="004461A5" w:rsidRPr="004461A5">
        <w:rPr>
          <w:spacing w:val="-2"/>
          <w:sz w:val="20"/>
          <w:szCs w:val="20"/>
          <w:lang w:val="es-CO"/>
        </w:rPr>
        <w:t xml:space="preserve">X </w:t>
      </w:r>
      <w:r w:rsidRPr="004461A5">
        <w:rPr>
          <w:spacing w:val="-2"/>
          <w:sz w:val="20"/>
          <w:szCs w:val="20"/>
          <w:lang w:val="es-CO"/>
        </w:rPr>
        <w:t>de 202</w:t>
      </w:r>
      <w:r w:rsidR="004461A5" w:rsidRPr="004461A5">
        <w:rPr>
          <w:spacing w:val="-2"/>
          <w:sz w:val="20"/>
          <w:szCs w:val="20"/>
          <w:lang w:val="es-CO"/>
        </w:rPr>
        <w:t>X</w:t>
      </w:r>
    </w:p>
    <w:p w14:paraId="385D796A" w14:textId="77777777" w:rsidR="00101E45" w:rsidRDefault="00101E45" w:rsidP="004461A5">
      <w:pPr>
        <w:pStyle w:val="Textoindependiente"/>
        <w:ind w:left="2"/>
        <w:rPr>
          <w:spacing w:val="-2"/>
          <w:sz w:val="20"/>
          <w:szCs w:val="20"/>
        </w:rPr>
      </w:pPr>
    </w:p>
    <w:p w14:paraId="6695AB96" w14:textId="77777777" w:rsidR="004461A5" w:rsidRPr="004461A5" w:rsidRDefault="004461A5" w:rsidP="004461A5">
      <w:pPr>
        <w:pStyle w:val="Textoindependiente"/>
        <w:ind w:left="2"/>
        <w:rPr>
          <w:spacing w:val="-2"/>
          <w:sz w:val="20"/>
          <w:szCs w:val="20"/>
        </w:rPr>
      </w:pPr>
    </w:p>
    <w:p w14:paraId="40EE2A92" w14:textId="77777777" w:rsidR="00D1369D" w:rsidRDefault="00D1369D" w:rsidP="004461A5">
      <w:pPr>
        <w:pStyle w:val="Textoindependiente"/>
        <w:ind w:left="2"/>
        <w:rPr>
          <w:spacing w:val="-2"/>
          <w:sz w:val="20"/>
          <w:szCs w:val="20"/>
        </w:rPr>
      </w:pPr>
    </w:p>
    <w:p w14:paraId="55CE8224" w14:textId="656DD0BF" w:rsidR="00DA41D8" w:rsidRPr="004461A5" w:rsidRDefault="00BF58D7" w:rsidP="004461A5">
      <w:pPr>
        <w:pStyle w:val="Textoindependiente"/>
        <w:ind w:left="2"/>
        <w:rPr>
          <w:sz w:val="20"/>
          <w:szCs w:val="20"/>
        </w:rPr>
      </w:pPr>
      <w:r w:rsidRPr="004461A5">
        <w:rPr>
          <w:spacing w:val="-2"/>
          <w:sz w:val="20"/>
          <w:szCs w:val="20"/>
        </w:rPr>
        <w:t>Señor</w:t>
      </w:r>
      <w:r w:rsidR="00A670BA" w:rsidRPr="004461A5">
        <w:rPr>
          <w:spacing w:val="-2"/>
          <w:sz w:val="20"/>
          <w:szCs w:val="20"/>
        </w:rPr>
        <w:t>es</w:t>
      </w:r>
    </w:p>
    <w:p w14:paraId="6E637B9D" w14:textId="2B40D829" w:rsidR="00DA41D8" w:rsidRPr="004461A5" w:rsidRDefault="00A670BA" w:rsidP="004461A5">
      <w:pPr>
        <w:pStyle w:val="Ttulo1"/>
        <w:rPr>
          <w:sz w:val="20"/>
          <w:szCs w:val="20"/>
        </w:rPr>
      </w:pPr>
      <w:r w:rsidRPr="004461A5">
        <w:rPr>
          <w:sz w:val="20"/>
          <w:szCs w:val="20"/>
        </w:rPr>
        <w:t>XXXXXXXXXXXXXXXXXXXXX</w:t>
      </w:r>
    </w:p>
    <w:p w14:paraId="798A1C62" w14:textId="567149A1" w:rsidR="00DA41D8" w:rsidRPr="004461A5" w:rsidRDefault="00BF58D7" w:rsidP="004461A5">
      <w:pPr>
        <w:pStyle w:val="Textoindependiente"/>
        <w:ind w:left="2"/>
        <w:rPr>
          <w:sz w:val="20"/>
          <w:szCs w:val="20"/>
        </w:rPr>
      </w:pPr>
      <w:r w:rsidRPr="004461A5">
        <w:rPr>
          <w:sz w:val="20"/>
          <w:szCs w:val="20"/>
        </w:rPr>
        <w:t>Representante</w:t>
      </w:r>
      <w:r w:rsidRPr="004461A5">
        <w:rPr>
          <w:spacing w:val="-3"/>
          <w:sz w:val="20"/>
          <w:szCs w:val="20"/>
        </w:rPr>
        <w:t xml:space="preserve"> </w:t>
      </w:r>
      <w:r w:rsidRPr="004461A5">
        <w:rPr>
          <w:spacing w:val="-4"/>
          <w:sz w:val="20"/>
          <w:szCs w:val="20"/>
        </w:rPr>
        <w:t>Legal</w:t>
      </w:r>
    </w:p>
    <w:p w14:paraId="76AF40A8" w14:textId="77777777" w:rsidR="00A670BA" w:rsidRPr="004461A5" w:rsidRDefault="00A670BA" w:rsidP="004461A5">
      <w:pPr>
        <w:pStyle w:val="Ttulo1"/>
        <w:ind w:right="60"/>
        <w:rPr>
          <w:sz w:val="20"/>
          <w:szCs w:val="20"/>
        </w:rPr>
      </w:pPr>
      <w:r w:rsidRPr="004461A5">
        <w:rPr>
          <w:sz w:val="20"/>
          <w:szCs w:val="20"/>
        </w:rPr>
        <w:t xml:space="preserve">XXXXXXXXXXXX </w:t>
      </w:r>
    </w:p>
    <w:p w14:paraId="426FE099" w14:textId="056B0BC5" w:rsidR="00DA41D8" w:rsidRPr="004461A5" w:rsidRDefault="00BF58D7" w:rsidP="004461A5">
      <w:pPr>
        <w:pStyle w:val="Ttulo1"/>
        <w:ind w:right="60"/>
        <w:rPr>
          <w:sz w:val="20"/>
          <w:szCs w:val="20"/>
        </w:rPr>
      </w:pPr>
      <w:r w:rsidRPr="004461A5">
        <w:rPr>
          <w:sz w:val="20"/>
          <w:szCs w:val="20"/>
        </w:rPr>
        <w:t>NIT.</w:t>
      </w:r>
      <w:r w:rsidRPr="004461A5">
        <w:rPr>
          <w:spacing w:val="-19"/>
          <w:sz w:val="20"/>
          <w:szCs w:val="20"/>
        </w:rPr>
        <w:t xml:space="preserve"> </w:t>
      </w:r>
      <w:r w:rsidR="00A670BA" w:rsidRPr="004461A5">
        <w:rPr>
          <w:spacing w:val="-19"/>
          <w:sz w:val="20"/>
          <w:szCs w:val="20"/>
        </w:rPr>
        <w:t>XXX</w:t>
      </w:r>
      <w:r w:rsidRPr="004461A5">
        <w:rPr>
          <w:sz w:val="20"/>
          <w:szCs w:val="20"/>
        </w:rPr>
        <w:t>.</w:t>
      </w:r>
      <w:r w:rsidR="00A670BA" w:rsidRPr="004461A5">
        <w:rPr>
          <w:sz w:val="20"/>
          <w:szCs w:val="20"/>
        </w:rPr>
        <w:t>XXX</w:t>
      </w:r>
      <w:r w:rsidRPr="004461A5">
        <w:rPr>
          <w:sz w:val="20"/>
          <w:szCs w:val="20"/>
        </w:rPr>
        <w:t>.</w:t>
      </w:r>
      <w:r w:rsidR="00A670BA" w:rsidRPr="004461A5">
        <w:rPr>
          <w:sz w:val="20"/>
          <w:szCs w:val="20"/>
        </w:rPr>
        <w:t>XXXX-X</w:t>
      </w:r>
    </w:p>
    <w:p w14:paraId="03B61A08" w14:textId="77777777" w:rsidR="00A670BA" w:rsidRPr="004461A5" w:rsidRDefault="00BF58D7" w:rsidP="004461A5">
      <w:pPr>
        <w:pStyle w:val="Textoindependiente"/>
        <w:ind w:left="2" w:right="3846"/>
        <w:rPr>
          <w:spacing w:val="-5"/>
          <w:sz w:val="20"/>
          <w:szCs w:val="20"/>
        </w:rPr>
      </w:pPr>
      <w:r w:rsidRPr="004461A5">
        <w:rPr>
          <w:sz w:val="20"/>
          <w:szCs w:val="20"/>
        </w:rPr>
        <w:t>Dirección:</w:t>
      </w:r>
      <w:r w:rsidRPr="004461A5">
        <w:rPr>
          <w:spacing w:val="-5"/>
          <w:sz w:val="20"/>
          <w:szCs w:val="20"/>
        </w:rPr>
        <w:t xml:space="preserve"> </w:t>
      </w:r>
    </w:p>
    <w:p w14:paraId="2B3E907E" w14:textId="7C11621F" w:rsidR="00DA41D8" w:rsidRPr="004461A5" w:rsidRDefault="00BF58D7" w:rsidP="004461A5">
      <w:pPr>
        <w:pStyle w:val="Textoindependiente"/>
        <w:ind w:left="2"/>
        <w:rPr>
          <w:sz w:val="20"/>
          <w:szCs w:val="20"/>
        </w:rPr>
      </w:pPr>
      <w:r w:rsidRPr="004461A5">
        <w:rPr>
          <w:sz w:val="20"/>
          <w:szCs w:val="20"/>
        </w:rPr>
        <w:t>Teléfono:</w:t>
      </w:r>
      <w:r w:rsidRPr="004461A5">
        <w:rPr>
          <w:spacing w:val="-12"/>
          <w:sz w:val="20"/>
          <w:szCs w:val="20"/>
        </w:rPr>
        <w:t xml:space="preserve"> </w:t>
      </w:r>
    </w:p>
    <w:p w14:paraId="1A39ED7E" w14:textId="77777777" w:rsidR="00DA41D8" w:rsidRPr="004461A5" w:rsidRDefault="00DA41D8" w:rsidP="004461A5">
      <w:pPr>
        <w:pStyle w:val="Textoindependiente"/>
        <w:rPr>
          <w:sz w:val="20"/>
          <w:szCs w:val="20"/>
        </w:rPr>
      </w:pPr>
    </w:p>
    <w:p w14:paraId="3B58CBB2" w14:textId="77777777" w:rsidR="00DA41D8" w:rsidRPr="004461A5" w:rsidRDefault="00DA41D8" w:rsidP="004461A5">
      <w:pPr>
        <w:pStyle w:val="Textoindependiente"/>
        <w:rPr>
          <w:sz w:val="20"/>
          <w:szCs w:val="20"/>
        </w:rPr>
      </w:pPr>
    </w:p>
    <w:p w14:paraId="75F1C289" w14:textId="70DE5F9E" w:rsidR="00DA41D8" w:rsidRPr="004461A5" w:rsidRDefault="00A670BA" w:rsidP="004461A5">
      <w:pPr>
        <w:pStyle w:val="Textoindependiente"/>
        <w:ind w:left="2" w:right="59"/>
        <w:jc w:val="both"/>
        <w:rPr>
          <w:sz w:val="20"/>
          <w:szCs w:val="20"/>
        </w:rPr>
      </w:pPr>
      <w:r w:rsidRPr="004461A5">
        <w:rPr>
          <w:bCs/>
          <w:sz w:val="20"/>
          <w:szCs w:val="20"/>
        </w:rPr>
        <w:t xml:space="preserve">Entre los suscritos a saber, por una parte </w:t>
      </w:r>
      <w:r w:rsidRPr="004461A5">
        <w:rPr>
          <w:b/>
          <w:sz w:val="20"/>
          <w:szCs w:val="20"/>
        </w:rPr>
        <w:t>PAOLA PATRICIA RODRÍGUEZ ANGULO</w:t>
      </w:r>
      <w:r w:rsidRPr="004461A5">
        <w:rPr>
          <w:bCs/>
          <w:sz w:val="20"/>
          <w:szCs w:val="20"/>
        </w:rPr>
        <w:t xml:space="preserve">, mayor de edad, identificada con cédula de ciudadanía No. 39.577.276 expedida en Girardot, quien actúa en nombre y representación de la </w:t>
      </w:r>
      <w:r w:rsidRPr="004461A5">
        <w:rPr>
          <w:b/>
          <w:sz w:val="20"/>
          <w:szCs w:val="20"/>
        </w:rPr>
        <w:t>UNIDAD ADMINISTRATIVA ESPECIAL, UNIDAD DE PROYECCIÓN NORMATIVA Y ESTUDIOS DE REGULACIÓN FINANCIERA - URF,</w:t>
      </w:r>
      <w:r w:rsidRPr="004461A5">
        <w:rPr>
          <w:bCs/>
          <w:sz w:val="20"/>
          <w:szCs w:val="20"/>
        </w:rPr>
        <w:t xml:space="preserve"> con NIT 900</w:t>
      </w:r>
      <w:r w:rsidR="009B0CA4" w:rsidRPr="004461A5">
        <w:rPr>
          <w:bCs/>
          <w:sz w:val="20"/>
          <w:szCs w:val="20"/>
        </w:rPr>
        <w:t>.</w:t>
      </w:r>
      <w:r w:rsidRPr="004461A5">
        <w:rPr>
          <w:bCs/>
          <w:sz w:val="20"/>
          <w:szCs w:val="20"/>
        </w:rPr>
        <w:t>657</w:t>
      </w:r>
      <w:r w:rsidR="009B0CA4" w:rsidRPr="004461A5">
        <w:rPr>
          <w:bCs/>
          <w:sz w:val="20"/>
          <w:szCs w:val="20"/>
        </w:rPr>
        <w:t>.</w:t>
      </w:r>
      <w:r w:rsidRPr="004461A5">
        <w:rPr>
          <w:bCs/>
          <w:sz w:val="20"/>
          <w:szCs w:val="20"/>
        </w:rPr>
        <w:t xml:space="preserve">800-0, en calidad Subdirectora Jurídica y de Gestión Institucional de conformidad con la Resolución No. 008 de 19 de enero de 2024 y Acta de Posesión No. 114 del 14 de febrero de 2024, facultada plenamente para celebrar y liquidar contratos mediante </w:t>
      </w:r>
      <w:r w:rsidR="001A207D" w:rsidRPr="004461A5">
        <w:rPr>
          <w:rFonts w:eastAsia="Times New Roman" w:cs="Arial"/>
          <w:sz w:val="20"/>
          <w:szCs w:val="20"/>
          <w:lang w:eastAsia="es-CO"/>
        </w:rPr>
        <w:t xml:space="preserve">Resolución 084 del 31 de marzo de 2025, actuando en nombre y representación de la URF, </w:t>
      </w:r>
      <w:r w:rsidRPr="004461A5">
        <w:rPr>
          <w:bCs/>
          <w:sz w:val="20"/>
          <w:szCs w:val="20"/>
        </w:rPr>
        <w:t xml:space="preserve">quien en adelante se denominará la </w:t>
      </w:r>
      <w:r w:rsidRPr="004461A5">
        <w:rPr>
          <w:b/>
          <w:sz w:val="20"/>
          <w:szCs w:val="20"/>
        </w:rPr>
        <w:t>URF</w:t>
      </w:r>
      <w:r w:rsidRPr="004461A5">
        <w:rPr>
          <w:bCs/>
          <w:sz w:val="20"/>
          <w:szCs w:val="20"/>
        </w:rPr>
        <w:t xml:space="preserve">, </w:t>
      </w:r>
      <w:r w:rsidRPr="004461A5">
        <w:rPr>
          <w:b/>
          <w:sz w:val="20"/>
          <w:szCs w:val="20"/>
        </w:rPr>
        <w:t xml:space="preserve">COMUNICA </w:t>
      </w:r>
      <w:r w:rsidRPr="004461A5">
        <w:rPr>
          <w:sz w:val="20"/>
          <w:szCs w:val="20"/>
        </w:rPr>
        <w:t>al</w:t>
      </w:r>
      <w:r w:rsidR="00DC705E" w:rsidRPr="004461A5">
        <w:rPr>
          <w:sz w:val="20"/>
          <w:szCs w:val="20"/>
        </w:rPr>
        <w:t xml:space="preserve"> (la) </w:t>
      </w:r>
      <w:r w:rsidRPr="004461A5">
        <w:rPr>
          <w:sz w:val="20"/>
          <w:szCs w:val="20"/>
        </w:rPr>
        <w:t xml:space="preserve">señor (a) </w:t>
      </w:r>
      <w:r w:rsidRPr="004461A5">
        <w:rPr>
          <w:b/>
          <w:sz w:val="20"/>
          <w:szCs w:val="20"/>
        </w:rPr>
        <w:t>XXXXXXXXXXXXX</w:t>
      </w:r>
      <w:r w:rsidRPr="004461A5">
        <w:rPr>
          <w:sz w:val="20"/>
          <w:szCs w:val="20"/>
        </w:rPr>
        <w:t xml:space="preserve">, identificado </w:t>
      </w:r>
      <w:r w:rsidR="00DC705E" w:rsidRPr="004461A5">
        <w:rPr>
          <w:sz w:val="20"/>
          <w:szCs w:val="20"/>
        </w:rPr>
        <w:t xml:space="preserve">(a) </w:t>
      </w:r>
      <w:r w:rsidRPr="004461A5">
        <w:rPr>
          <w:sz w:val="20"/>
          <w:szCs w:val="20"/>
        </w:rPr>
        <w:t>con cédula de ciudadanía No. XXXXXXXX expedida en XXXXXXXX, quien</w:t>
      </w:r>
      <w:r w:rsidRPr="004461A5">
        <w:rPr>
          <w:spacing w:val="-19"/>
          <w:sz w:val="20"/>
          <w:szCs w:val="20"/>
        </w:rPr>
        <w:t xml:space="preserve"> </w:t>
      </w:r>
      <w:r w:rsidRPr="004461A5">
        <w:rPr>
          <w:sz w:val="20"/>
          <w:szCs w:val="20"/>
        </w:rPr>
        <w:t>actúa</w:t>
      </w:r>
      <w:r w:rsidRPr="004461A5">
        <w:rPr>
          <w:spacing w:val="-20"/>
          <w:sz w:val="20"/>
          <w:szCs w:val="20"/>
        </w:rPr>
        <w:t xml:space="preserve"> </w:t>
      </w:r>
      <w:r w:rsidRPr="004461A5">
        <w:rPr>
          <w:sz w:val="20"/>
          <w:szCs w:val="20"/>
        </w:rPr>
        <w:t>en</w:t>
      </w:r>
      <w:r w:rsidRPr="004461A5">
        <w:rPr>
          <w:spacing w:val="-19"/>
          <w:sz w:val="20"/>
          <w:szCs w:val="20"/>
        </w:rPr>
        <w:t xml:space="preserve"> </w:t>
      </w:r>
      <w:r w:rsidRPr="004461A5">
        <w:rPr>
          <w:sz w:val="20"/>
          <w:szCs w:val="20"/>
        </w:rPr>
        <w:t>calidad</w:t>
      </w:r>
      <w:r w:rsidRPr="004461A5">
        <w:rPr>
          <w:spacing w:val="-20"/>
          <w:sz w:val="20"/>
          <w:szCs w:val="20"/>
        </w:rPr>
        <w:t xml:space="preserve"> </w:t>
      </w:r>
      <w:r w:rsidRPr="004461A5">
        <w:rPr>
          <w:sz w:val="20"/>
          <w:szCs w:val="20"/>
        </w:rPr>
        <w:t>de</w:t>
      </w:r>
      <w:r w:rsidRPr="004461A5">
        <w:rPr>
          <w:spacing w:val="-19"/>
          <w:sz w:val="20"/>
          <w:szCs w:val="20"/>
        </w:rPr>
        <w:t xml:space="preserve"> </w:t>
      </w:r>
      <w:r w:rsidRPr="004461A5">
        <w:rPr>
          <w:sz w:val="20"/>
          <w:szCs w:val="20"/>
        </w:rPr>
        <w:t xml:space="preserve">Representante Legal de </w:t>
      </w:r>
      <w:r w:rsidRPr="004461A5">
        <w:rPr>
          <w:b/>
          <w:sz w:val="20"/>
          <w:szCs w:val="20"/>
        </w:rPr>
        <w:t xml:space="preserve">XXXXXXXXXXXX </w:t>
      </w:r>
      <w:r w:rsidRPr="004461A5">
        <w:rPr>
          <w:sz w:val="20"/>
          <w:szCs w:val="20"/>
        </w:rPr>
        <w:t>con NIT XXXXXXXXXX que ha sido aceptada la Oferta presentada el día XX de XXXXX del año en curso, en la Invitación Pública de</w:t>
      </w:r>
      <w:r w:rsidRPr="004461A5">
        <w:rPr>
          <w:spacing w:val="-12"/>
          <w:sz w:val="20"/>
          <w:szCs w:val="20"/>
        </w:rPr>
        <w:t xml:space="preserve"> </w:t>
      </w:r>
      <w:r w:rsidRPr="004461A5">
        <w:rPr>
          <w:sz w:val="20"/>
          <w:szCs w:val="20"/>
        </w:rPr>
        <w:t>Mínima</w:t>
      </w:r>
      <w:r w:rsidRPr="004461A5">
        <w:rPr>
          <w:spacing w:val="-13"/>
          <w:sz w:val="20"/>
          <w:szCs w:val="20"/>
        </w:rPr>
        <w:t xml:space="preserve"> </w:t>
      </w:r>
      <w:r w:rsidRPr="004461A5">
        <w:rPr>
          <w:sz w:val="20"/>
          <w:szCs w:val="20"/>
        </w:rPr>
        <w:t>Cuantía</w:t>
      </w:r>
      <w:r w:rsidRPr="003958A0">
        <w:rPr>
          <w:sz w:val="20"/>
          <w:szCs w:val="20"/>
        </w:rPr>
        <w:t xml:space="preserve"> </w:t>
      </w:r>
      <w:r w:rsidR="001A207D" w:rsidRPr="003958A0">
        <w:rPr>
          <w:sz w:val="20"/>
          <w:szCs w:val="20"/>
        </w:rPr>
        <w:t>IP</w:t>
      </w:r>
      <w:r w:rsidRPr="004461A5">
        <w:rPr>
          <w:sz w:val="20"/>
          <w:szCs w:val="20"/>
        </w:rPr>
        <w:t>MC-00</w:t>
      </w:r>
      <w:r w:rsidR="003958A0">
        <w:rPr>
          <w:sz w:val="20"/>
          <w:szCs w:val="20"/>
        </w:rPr>
        <w:t>3</w:t>
      </w:r>
      <w:r w:rsidRPr="004461A5">
        <w:rPr>
          <w:sz w:val="20"/>
          <w:szCs w:val="20"/>
        </w:rPr>
        <w:t>-202</w:t>
      </w:r>
      <w:r w:rsidR="001A207D" w:rsidRPr="004461A5">
        <w:rPr>
          <w:sz w:val="20"/>
          <w:szCs w:val="20"/>
        </w:rPr>
        <w:t>6</w:t>
      </w:r>
      <w:r w:rsidRPr="004461A5">
        <w:rPr>
          <w:sz w:val="20"/>
          <w:szCs w:val="20"/>
        </w:rPr>
        <w:t xml:space="preserve">, la cual se regirá por las siguientes cláusulas: </w:t>
      </w:r>
    </w:p>
    <w:p w14:paraId="4ABD8288" w14:textId="77777777" w:rsidR="00DA41D8" w:rsidRPr="004461A5" w:rsidRDefault="00DA41D8" w:rsidP="004461A5">
      <w:pPr>
        <w:pStyle w:val="Textoindependiente"/>
        <w:ind w:right="59"/>
        <w:rPr>
          <w:sz w:val="20"/>
          <w:szCs w:val="20"/>
        </w:rPr>
      </w:pPr>
    </w:p>
    <w:p w14:paraId="7CA9ACCB" w14:textId="436AD77D" w:rsidR="00DA41D8" w:rsidRPr="004461A5" w:rsidRDefault="00BF58D7" w:rsidP="004461A5">
      <w:pPr>
        <w:pStyle w:val="Textoindependiente"/>
        <w:ind w:left="2" w:right="59"/>
        <w:jc w:val="both"/>
        <w:rPr>
          <w:rFonts w:cs="Arial"/>
          <w:color w:val="000000" w:themeColor="text1"/>
          <w:sz w:val="20"/>
          <w:szCs w:val="20"/>
          <w:lang w:eastAsia="es-ES"/>
        </w:rPr>
      </w:pPr>
      <w:r w:rsidRPr="004461A5">
        <w:rPr>
          <w:b/>
          <w:sz w:val="20"/>
          <w:szCs w:val="20"/>
        </w:rPr>
        <w:t xml:space="preserve">CLÁUSULA PRIMERA. OBJETO. </w:t>
      </w:r>
      <w:r w:rsidR="00DF040C" w:rsidRPr="004461A5">
        <w:rPr>
          <w:rFonts w:cs="Arial"/>
          <w:color w:val="000000" w:themeColor="text1"/>
          <w:sz w:val="20"/>
          <w:szCs w:val="20"/>
          <w:lang w:eastAsia="es-ES"/>
        </w:rPr>
        <w:t>Suministro de combustible con sistema de control ubicado en las EDS ubicadas en Bogotá, para el parque automotor de la Unidad de Proyección Normativa.</w:t>
      </w:r>
    </w:p>
    <w:p w14:paraId="0CF0A035" w14:textId="77777777" w:rsidR="00DF040C" w:rsidRPr="004461A5" w:rsidRDefault="00DF040C" w:rsidP="004461A5">
      <w:pPr>
        <w:pStyle w:val="Textoindependiente"/>
        <w:ind w:left="2" w:right="140"/>
        <w:jc w:val="both"/>
        <w:rPr>
          <w:sz w:val="20"/>
          <w:szCs w:val="20"/>
        </w:rPr>
      </w:pPr>
    </w:p>
    <w:p w14:paraId="06DC23AF" w14:textId="5ECE3C2E" w:rsidR="00EA7C28" w:rsidRPr="004461A5" w:rsidRDefault="00BF58D7" w:rsidP="004461A5">
      <w:pPr>
        <w:ind w:right="-57"/>
        <w:jc w:val="both"/>
        <w:rPr>
          <w:rFonts w:eastAsia="Times New Roman" w:cs="Times New Roman"/>
          <w:color w:val="000000" w:themeColor="text1"/>
          <w:sz w:val="20"/>
          <w:szCs w:val="20"/>
          <w:lang w:eastAsia="es-ES"/>
        </w:rPr>
      </w:pPr>
      <w:r w:rsidRPr="004461A5">
        <w:rPr>
          <w:b/>
          <w:sz w:val="20"/>
          <w:szCs w:val="20"/>
        </w:rPr>
        <w:t xml:space="preserve">CLÁUSULA SEGUNDA. ALCANCE. </w:t>
      </w:r>
      <w:r w:rsidR="00EA7C28" w:rsidRPr="004461A5">
        <w:rPr>
          <w:rFonts w:cs="Arial"/>
          <w:color w:val="000000" w:themeColor="text1"/>
          <w:sz w:val="20"/>
          <w:szCs w:val="20"/>
          <w:lang w:eastAsia="es-ES"/>
        </w:rPr>
        <w:t xml:space="preserve">El contratista debe garantizar el suministro de combustible para el parque automotor de la URF, que se realizará mediante sistema de control para el tanqueo de vehículos, en estaciones de servicios – EDS, ubicadas en la ciudad de Bogotá D.C. </w:t>
      </w:r>
      <w:r w:rsidR="00EA7C28" w:rsidRPr="004461A5">
        <w:rPr>
          <w:color w:val="000000" w:themeColor="text1"/>
          <w:sz w:val="20"/>
          <w:szCs w:val="20"/>
        </w:rPr>
        <w:t xml:space="preserve">El combustible que será suministrado debe cumplir con las especificaciones técnicas señaladas en el </w:t>
      </w:r>
      <w:r w:rsidR="00EA7C28" w:rsidRPr="004461A5">
        <w:rPr>
          <w:b/>
          <w:bCs/>
          <w:color w:val="000000" w:themeColor="text1"/>
          <w:sz w:val="20"/>
          <w:szCs w:val="20"/>
        </w:rPr>
        <w:t>ANEXO - ESPECIFICACIONES TÉCNICAS MÍNIMAS</w:t>
      </w:r>
      <w:r w:rsidR="00EA7C28" w:rsidRPr="004461A5">
        <w:rPr>
          <w:color w:val="000000" w:themeColor="text1"/>
          <w:sz w:val="20"/>
          <w:szCs w:val="20"/>
        </w:rPr>
        <w:t>, documento que hace parte integral del proceso.</w:t>
      </w:r>
    </w:p>
    <w:p w14:paraId="6585E197" w14:textId="776B7D50" w:rsidR="00DA41D8" w:rsidRPr="004461A5" w:rsidRDefault="00DA41D8" w:rsidP="004461A5">
      <w:pPr>
        <w:pStyle w:val="Textoindependiente"/>
        <w:ind w:left="2" w:right="135"/>
        <w:jc w:val="both"/>
        <w:rPr>
          <w:sz w:val="20"/>
          <w:szCs w:val="20"/>
        </w:rPr>
      </w:pPr>
    </w:p>
    <w:p w14:paraId="00D02734" w14:textId="77777777" w:rsidR="00BB23D1" w:rsidRPr="004461A5" w:rsidRDefault="00BF58D7" w:rsidP="004461A5">
      <w:pPr>
        <w:tabs>
          <w:tab w:val="right" w:pos="0"/>
        </w:tabs>
        <w:ind w:right="-57"/>
        <w:jc w:val="both"/>
        <w:rPr>
          <w:rFonts w:eastAsia="Times New Roman" w:cs="Arial Narrow"/>
          <w:color w:val="000000" w:themeColor="text1"/>
          <w:sz w:val="20"/>
          <w:szCs w:val="20"/>
          <w:lang w:eastAsia="es-ES"/>
        </w:rPr>
      </w:pPr>
      <w:r w:rsidRPr="004461A5">
        <w:rPr>
          <w:b/>
          <w:sz w:val="20"/>
          <w:szCs w:val="20"/>
        </w:rPr>
        <w:t>CLÁUSULA</w:t>
      </w:r>
      <w:r w:rsidRPr="004461A5">
        <w:rPr>
          <w:b/>
          <w:spacing w:val="-12"/>
          <w:sz w:val="20"/>
          <w:szCs w:val="20"/>
        </w:rPr>
        <w:t xml:space="preserve"> </w:t>
      </w:r>
      <w:r w:rsidRPr="004461A5">
        <w:rPr>
          <w:b/>
          <w:sz w:val="20"/>
          <w:szCs w:val="20"/>
        </w:rPr>
        <w:t>TERCERA.</w:t>
      </w:r>
      <w:r w:rsidRPr="004461A5">
        <w:rPr>
          <w:b/>
          <w:spacing w:val="-10"/>
          <w:sz w:val="20"/>
          <w:szCs w:val="20"/>
        </w:rPr>
        <w:t xml:space="preserve"> </w:t>
      </w:r>
      <w:r w:rsidRPr="004461A5">
        <w:rPr>
          <w:b/>
          <w:sz w:val="20"/>
          <w:szCs w:val="20"/>
        </w:rPr>
        <w:t>PLAZO.</w:t>
      </w:r>
      <w:r w:rsidRPr="004461A5">
        <w:rPr>
          <w:b/>
          <w:spacing w:val="63"/>
          <w:sz w:val="20"/>
          <w:szCs w:val="20"/>
        </w:rPr>
        <w:t xml:space="preserve"> </w:t>
      </w:r>
      <w:bookmarkStart w:id="0" w:name="_Hlk187167471"/>
      <w:r w:rsidR="00BB23D1" w:rsidRPr="004461A5">
        <w:rPr>
          <w:rFonts w:eastAsia="Times New Roman" w:cs="Arial Narrow"/>
          <w:color w:val="000000" w:themeColor="text1"/>
          <w:sz w:val="20"/>
          <w:szCs w:val="20"/>
          <w:lang w:eastAsia="es-ES"/>
        </w:rPr>
        <w:t xml:space="preserve">El plazo de ejecución del contrato </w:t>
      </w:r>
      <w:bookmarkStart w:id="1" w:name="_Hlk124436808"/>
      <w:r w:rsidR="00BB23D1" w:rsidRPr="004461A5">
        <w:rPr>
          <w:rFonts w:eastAsia="Times New Roman" w:cs="Arial Narrow"/>
          <w:color w:val="000000" w:themeColor="text1"/>
          <w:sz w:val="20"/>
          <w:szCs w:val="20"/>
          <w:lang w:eastAsia="es-ES"/>
        </w:rPr>
        <w:t xml:space="preserve">será hasta el </w:t>
      </w:r>
      <w:r w:rsidR="00BB23D1" w:rsidRPr="004461A5">
        <w:rPr>
          <w:rFonts w:eastAsia="Times New Roman" w:cs="Arial Narrow"/>
          <w:b/>
          <w:bCs/>
          <w:color w:val="000000" w:themeColor="text1"/>
          <w:sz w:val="20"/>
          <w:szCs w:val="20"/>
          <w:lang w:eastAsia="es-ES"/>
        </w:rPr>
        <w:t>31 de diciembre de 2026</w:t>
      </w:r>
      <w:r w:rsidR="00BB23D1" w:rsidRPr="004461A5">
        <w:rPr>
          <w:rFonts w:eastAsia="Times New Roman" w:cs="Arial Narrow"/>
          <w:color w:val="000000" w:themeColor="text1"/>
          <w:sz w:val="20"/>
          <w:szCs w:val="20"/>
          <w:lang w:eastAsia="es-ES"/>
        </w:rPr>
        <w:t>, previo cumplimiento de los requisitos de perfeccionamiento y ejecución del contrato.</w:t>
      </w:r>
      <w:bookmarkEnd w:id="1"/>
    </w:p>
    <w:p w14:paraId="4C7C9C07" w14:textId="77777777" w:rsidR="00BB23D1" w:rsidRPr="004461A5" w:rsidRDefault="00BB23D1" w:rsidP="004461A5">
      <w:pPr>
        <w:tabs>
          <w:tab w:val="right" w:pos="0"/>
        </w:tabs>
        <w:ind w:right="-57"/>
        <w:jc w:val="both"/>
        <w:rPr>
          <w:rFonts w:eastAsia="Times New Roman" w:cs="Arial Narrow"/>
          <w:color w:val="000000" w:themeColor="text1"/>
          <w:sz w:val="20"/>
          <w:szCs w:val="20"/>
          <w:lang w:eastAsia="es-ES"/>
        </w:rPr>
      </w:pPr>
    </w:p>
    <w:p w14:paraId="13A8F770" w14:textId="637AA3D7" w:rsidR="003411A1" w:rsidRPr="004461A5" w:rsidRDefault="00BB23D1" w:rsidP="004461A5">
      <w:pPr>
        <w:tabs>
          <w:tab w:val="right" w:pos="0"/>
        </w:tabs>
        <w:ind w:right="-57"/>
        <w:jc w:val="both"/>
        <w:rPr>
          <w:rFonts w:cs="Arial"/>
          <w:b/>
          <w:sz w:val="20"/>
          <w:szCs w:val="20"/>
        </w:rPr>
      </w:pPr>
      <w:r w:rsidRPr="004461A5">
        <w:rPr>
          <w:rFonts w:cs="Arial"/>
          <w:b/>
          <w:color w:val="000000" w:themeColor="text1"/>
          <w:sz w:val="20"/>
          <w:szCs w:val="20"/>
        </w:rPr>
        <w:t xml:space="preserve">PARÁGRAFO: </w:t>
      </w:r>
      <w:r w:rsidRPr="004461A5">
        <w:rPr>
          <w:rFonts w:cs="Arial"/>
          <w:iCs/>
          <w:color w:val="000000" w:themeColor="text1"/>
          <w:sz w:val="20"/>
          <w:szCs w:val="20"/>
        </w:rPr>
        <w:t>Se perfecciona con la aceptación de la oferta y requiere para su ejecución la aprobación de las Garantías que en debida forma constituya el contratista y la expedición del Registro Presupuestal, de conformidad con lo dispuesto en el artículo 41 de la Ley 80 de 1993 y en el artículo 23 de la Ley 1150 de 2007.</w:t>
      </w:r>
      <w:bookmarkEnd w:id="0"/>
    </w:p>
    <w:p w14:paraId="4F2FD5A8" w14:textId="77777777" w:rsidR="003411A1" w:rsidRDefault="003411A1" w:rsidP="004461A5">
      <w:pPr>
        <w:pStyle w:val="Prrafodelista"/>
        <w:tabs>
          <w:tab w:val="left" w:pos="-142"/>
          <w:tab w:val="left" w:pos="33"/>
          <w:tab w:val="left" w:pos="284"/>
        </w:tabs>
        <w:ind w:left="0" w:firstLine="0"/>
        <w:rPr>
          <w:rFonts w:cs="Arial"/>
          <w:b/>
          <w:sz w:val="20"/>
          <w:szCs w:val="20"/>
        </w:rPr>
      </w:pPr>
    </w:p>
    <w:p w14:paraId="333F1A8E" w14:textId="77777777" w:rsidR="004461A5" w:rsidRDefault="004461A5" w:rsidP="004461A5">
      <w:pPr>
        <w:pStyle w:val="Prrafodelista"/>
        <w:tabs>
          <w:tab w:val="left" w:pos="-142"/>
          <w:tab w:val="left" w:pos="33"/>
          <w:tab w:val="left" w:pos="284"/>
        </w:tabs>
        <w:ind w:left="0" w:firstLine="0"/>
        <w:rPr>
          <w:rFonts w:cs="Arial"/>
          <w:b/>
          <w:sz w:val="20"/>
          <w:szCs w:val="20"/>
        </w:rPr>
      </w:pPr>
    </w:p>
    <w:p w14:paraId="3FD611E4" w14:textId="77777777" w:rsidR="004461A5" w:rsidRDefault="004461A5" w:rsidP="004461A5">
      <w:pPr>
        <w:pStyle w:val="Prrafodelista"/>
        <w:tabs>
          <w:tab w:val="left" w:pos="-142"/>
          <w:tab w:val="left" w:pos="33"/>
          <w:tab w:val="left" w:pos="284"/>
        </w:tabs>
        <w:ind w:left="0" w:firstLine="0"/>
        <w:rPr>
          <w:rFonts w:cs="Arial"/>
          <w:b/>
          <w:sz w:val="20"/>
          <w:szCs w:val="20"/>
        </w:rPr>
      </w:pPr>
    </w:p>
    <w:p w14:paraId="06CC5045" w14:textId="518AC605" w:rsidR="00DA41D8" w:rsidRPr="004461A5" w:rsidRDefault="00BF58D7" w:rsidP="004461A5">
      <w:pPr>
        <w:tabs>
          <w:tab w:val="right" w:pos="0"/>
        </w:tabs>
        <w:ind w:right="-57"/>
        <w:jc w:val="both"/>
        <w:rPr>
          <w:sz w:val="20"/>
          <w:szCs w:val="20"/>
        </w:rPr>
      </w:pPr>
      <w:r w:rsidRPr="004461A5">
        <w:rPr>
          <w:b/>
          <w:sz w:val="20"/>
          <w:szCs w:val="20"/>
        </w:rPr>
        <w:t>CLÁUSULA</w:t>
      </w:r>
      <w:r w:rsidRPr="004461A5">
        <w:rPr>
          <w:b/>
          <w:spacing w:val="-15"/>
          <w:sz w:val="20"/>
          <w:szCs w:val="20"/>
        </w:rPr>
        <w:t xml:space="preserve"> </w:t>
      </w:r>
      <w:r w:rsidRPr="004461A5">
        <w:rPr>
          <w:b/>
          <w:sz w:val="20"/>
          <w:szCs w:val="20"/>
        </w:rPr>
        <w:t>CUARTA.</w:t>
      </w:r>
      <w:r w:rsidRPr="004461A5">
        <w:rPr>
          <w:b/>
          <w:spacing w:val="-17"/>
          <w:sz w:val="20"/>
          <w:szCs w:val="20"/>
        </w:rPr>
        <w:t xml:space="preserve"> </w:t>
      </w:r>
      <w:r w:rsidRPr="004461A5">
        <w:rPr>
          <w:b/>
          <w:sz w:val="20"/>
          <w:szCs w:val="20"/>
        </w:rPr>
        <w:t>VALOR.</w:t>
      </w:r>
      <w:r w:rsidRPr="004461A5">
        <w:rPr>
          <w:b/>
          <w:spacing w:val="-11"/>
          <w:sz w:val="20"/>
          <w:szCs w:val="20"/>
        </w:rPr>
        <w:t xml:space="preserve"> </w:t>
      </w:r>
      <w:r w:rsidRPr="004461A5">
        <w:rPr>
          <w:sz w:val="20"/>
          <w:szCs w:val="20"/>
        </w:rPr>
        <w:t>El</w:t>
      </w:r>
      <w:r w:rsidRPr="004461A5">
        <w:rPr>
          <w:spacing w:val="-18"/>
          <w:sz w:val="20"/>
          <w:szCs w:val="20"/>
        </w:rPr>
        <w:t xml:space="preserve"> </w:t>
      </w:r>
      <w:r w:rsidRPr="004461A5">
        <w:rPr>
          <w:sz w:val="20"/>
          <w:szCs w:val="20"/>
        </w:rPr>
        <w:t>valor</w:t>
      </w:r>
      <w:r w:rsidRPr="004461A5">
        <w:rPr>
          <w:spacing w:val="-14"/>
          <w:sz w:val="20"/>
          <w:szCs w:val="20"/>
        </w:rPr>
        <w:t xml:space="preserve"> </w:t>
      </w:r>
      <w:r w:rsidRPr="004461A5">
        <w:rPr>
          <w:sz w:val="20"/>
          <w:szCs w:val="20"/>
        </w:rPr>
        <w:t>total</w:t>
      </w:r>
      <w:r w:rsidRPr="004461A5">
        <w:rPr>
          <w:spacing w:val="-15"/>
          <w:sz w:val="20"/>
          <w:szCs w:val="20"/>
        </w:rPr>
        <w:t xml:space="preserve"> </w:t>
      </w:r>
      <w:r w:rsidRPr="004461A5">
        <w:rPr>
          <w:sz w:val="20"/>
          <w:szCs w:val="20"/>
        </w:rPr>
        <w:t>de</w:t>
      </w:r>
      <w:r w:rsidRPr="004461A5">
        <w:rPr>
          <w:spacing w:val="-14"/>
          <w:sz w:val="20"/>
          <w:szCs w:val="20"/>
        </w:rPr>
        <w:t xml:space="preserve"> </w:t>
      </w:r>
      <w:r w:rsidRPr="004461A5">
        <w:rPr>
          <w:sz w:val="20"/>
          <w:szCs w:val="20"/>
        </w:rPr>
        <w:t>la</w:t>
      </w:r>
      <w:r w:rsidRPr="004461A5">
        <w:rPr>
          <w:spacing w:val="-15"/>
          <w:sz w:val="20"/>
          <w:szCs w:val="20"/>
        </w:rPr>
        <w:t xml:space="preserve"> </w:t>
      </w:r>
      <w:r w:rsidRPr="004461A5">
        <w:rPr>
          <w:sz w:val="20"/>
          <w:szCs w:val="20"/>
        </w:rPr>
        <w:t>presente</w:t>
      </w:r>
      <w:r w:rsidRPr="004461A5">
        <w:rPr>
          <w:spacing w:val="-14"/>
          <w:sz w:val="20"/>
          <w:szCs w:val="20"/>
        </w:rPr>
        <w:t xml:space="preserve"> </w:t>
      </w:r>
      <w:r w:rsidRPr="004461A5">
        <w:rPr>
          <w:sz w:val="20"/>
          <w:szCs w:val="20"/>
        </w:rPr>
        <w:t>Aceptación</w:t>
      </w:r>
      <w:r w:rsidRPr="004461A5">
        <w:rPr>
          <w:spacing w:val="-14"/>
          <w:sz w:val="20"/>
          <w:szCs w:val="20"/>
        </w:rPr>
        <w:t xml:space="preserve"> </w:t>
      </w:r>
      <w:r w:rsidRPr="004461A5">
        <w:rPr>
          <w:sz w:val="20"/>
          <w:szCs w:val="20"/>
        </w:rPr>
        <w:t>de</w:t>
      </w:r>
      <w:r w:rsidRPr="004461A5">
        <w:rPr>
          <w:spacing w:val="-14"/>
          <w:sz w:val="20"/>
          <w:szCs w:val="20"/>
        </w:rPr>
        <w:t xml:space="preserve"> </w:t>
      </w:r>
      <w:r w:rsidR="009F2AB3" w:rsidRPr="004461A5">
        <w:rPr>
          <w:sz w:val="20"/>
          <w:szCs w:val="20"/>
        </w:rPr>
        <w:t>Oferta</w:t>
      </w:r>
      <w:r w:rsidR="00A670BA" w:rsidRPr="004461A5">
        <w:rPr>
          <w:sz w:val="20"/>
          <w:szCs w:val="20"/>
        </w:rPr>
        <w:t xml:space="preserve"> se establece en la suma de </w:t>
      </w:r>
      <w:r w:rsidR="00ED7057" w:rsidRPr="004461A5">
        <w:rPr>
          <w:rFonts w:eastAsia="Times New Roman" w:cs="Times New Roman"/>
          <w:b/>
          <w:color w:val="000000" w:themeColor="text1"/>
          <w:sz w:val="20"/>
          <w:szCs w:val="20"/>
          <w:lang w:eastAsia="es-ES"/>
        </w:rPr>
        <w:t>TRECE MILLONES DE PESOS ($13.000.000,00) M/CTE</w:t>
      </w:r>
      <w:r w:rsidR="00ED7057" w:rsidRPr="004461A5">
        <w:rPr>
          <w:rFonts w:eastAsia="Times New Roman" w:cs="Arial"/>
          <w:b/>
          <w:bCs/>
          <w:color w:val="000000" w:themeColor="text1"/>
          <w:sz w:val="20"/>
          <w:szCs w:val="20"/>
          <w:lang w:eastAsia="es-ES"/>
        </w:rPr>
        <w:t xml:space="preserve"> </w:t>
      </w:r>
      <w:r w:rsidR="00ED7057" w:rsidRPr="004461A5">
        <w:rPr>
          <w:rFonts w:eastAsia="Times New Roman" w:cs="Arial"/>
          <w:bCs/>
          <w:color w:val="000000" w:themeColor="text1"/>
          <w:sz w:val="20"/>
          <w:szCs w:val="20"/>
          <w:lang w:eastAsia="es-ES"/>
        </w:rPr>
        <w:t xml:space="preserve">incluido IVA, impuestos, costos, gastos, contribuciones y demás erogaciones en que deba incurrir el contratista para la ejecución del objeto contractual, </w:t>
      </w:r>
      <w:r w:rsidR="00A670BA" w:rsidRPr="004461A5">
        <w:rPr>
          <w:sz w:val="20"/>
          <w:szCs w:val="20"/>
        </w:rPr>
        <w:t xml:space="preserve">valor que se ejecutará a monto agotable. </w:t>
      </w:r>
    </w:p>
    <w:p w14:paraId="67300CAE" w14:textId="77777777" w:rsidR="00DA41D8" w:rsidRPr="004461A5" w:rsidRDefault="00DA41D8" w:rsidP="004461A5">
      <w:pPr>
        <w:pStyle w:val="Textoindependiente"/>
        <w:rPr>
          <w:sz w:val="20"/>
          <w:szCs w:val="20"/>
        </w:rPr>
      </w:pPr>
    </w:p>
    <w:p w14:paraId="714562CD" w14:textId="3DDE9383" w:rsidR="00DA41D8" w:rsidRPr="004461A5" w:rsidRDefault="00BF58D7" w:rsidP="00EC75E0">
      <w:pPr>
        <w:ind w:left="2"/>
        <w:jc w:val="both"/>
        <w:rPr>
          <w:sz w:val="20"/>
          <w:szCs w:val="20"/>
        </w:rPr>
      </w:pPr>
      <w:r w:rsidRPr="004461A5">
        <w:rPr>
          <w:b/>
          <w:sz w:val="20"/>
          <w:szCs w:val="20"/>
        </w:rPr>
        <w:t>CLÁUSULA</w:t>
      </w:r>
      <w:r w:rsidRPr="004461A5">
        <w:rPr>
          <w:b/>
          <w:spacing w:val="71"/>
          <w:sz w:val="20"/>
          <w:szCs w:val="20"/>
        </w:rPr>
        <w:t xml:space="preserve"> </w:t>
      </w:r>
      <w:r w:rsidRPr="004461A5">
        <w:rPr>
          <w:b/>
          <w:sz w:val="20"/>
          <w:szCs w:val="20"/>
        </w:rPr>
        <w:t>QUINTA.</w:t>
      </w:r>
      <w:r w:rsidRPr="004461A5">
        <w:rPr>
          <w:b/>
          <w:spacing w:val="73"/>
          <w:sz w:val="20"/>
          <w:szCs w:val="20"/>
        </w:rPr>
        <w:t xml:space="preserve"> </w:t>
      </w:r>
      <w:r w:rsidRPr="004461A5">
        <w:rPr>
          <w:b/>
          <w:sz w:val="20"/>
          <w:szCs w:val="20"/>
        </w:rPr>
        <w:t>DISPONIBILIDAD</w:t>
      </w:r>
      <w:r w:rsidRPr="004461A5">
        <w:rPr>
          <w:b/>
          <w:spacing w:val="75"/>
          <w:sz w:val="20"/>
          <w:szCs w:val="20"/>
        </w:rPr>
        <w:t xml:space="preserve"> </w:t>
      </w:r>
      <w:r w:rsidRPr="004461A5">
        <w:rPr>
          <w:b/>
          <w:sz w:val="20"/>
          <w:szCs w:val="20"/>
        </w:rPr>
        <w:t>PRESUPUESTAL.</w:t>
      </w:r>
      <w:r w:rsidRPr="004461A5">
        <w:rPr>
          <w:b/>
          <w:spacing w:val="77"/>
          <w:sz w:val="20"/>
          <w:szCs w:val="20"/>
        </w:rPr>
        <w:t xml:space="preserve"> </w:t>
      </w:r>
      <w:r w:rsidRPr="004461A5">
        <w:rPr>
          <w:sz w:val="20"/>
          <w:szCs w:val="20"/>
        </w:rPr>
        <w:t>El</w:t>
      </w:r>
      <w:r w:rsidRPr="004461A5">
        <w:rPr>
          <w:spacing w:val="73"/>
          <w:sz w:val="20"/>
          <w:szCs w:val="20"/>
        </w:rPr>
        <w:t xml:space="preserve"> </w:t>
      </w:r>
      <w:r w:rsidRPr="004461A5">
        <w:rPr>
          <w:sz w:val="20"/>
          <w:szCs w:val="20"/>
        </w:rPr>
        <w:t>valor</w:t>
      </w:r>
      <w:r w:rsidRPr="004461A5">
        <w:rPr>
          <w:spacing w:val="79"/>
          <w:sz w:val="20"/>
          <w:szCs w:val="20"/>
        </w:rPr>
        <w:t xml:space="preserve"> </w:t>
      </w:r>
      <w:r w:rsidRPr="004461A5">
        <w:rPr>
          <w:sz w:val="20"/>
          <w:szCs w:val="20"/>
        </w:rPr>
        <w:t>de</w:t>
      </w:r>
      <w:r w:rsidRPr="004461A5">
        <w:rPr>
          <w:spacing w:val="77"/>
          <w:sz w:val="20"/>
          <w:szCs w:val="20"/>
        </w:rPr>
        <w:t xml:space="preserve"> </w:t>
      </w:r>
      <w:r w:rsidRPr="004461A5">
        <w:rPr>
          <w:spacing w:val="-5"/>
          <w:sz w:val="20"/>
          <w:szCs w:val="20"/>
        </w:rPr>
        <w:t>la</w:t>
      </w:r>
      <w:r w:rsidR="00EC75E0">
        <w:rPr>
          <w:spacing w:val="-5"/>
          <w:sz w:val="20"/>
          <w:szCs w:val="20"/>
        </w:rPr>
        <w:t xml:space="preserve"> </w:t>
      </w:r>
      <w:r w:rsidRPr="004461A5">
        <w:rPr>
          <w:sz w:val="20"/>
          <w:szCs w:val="20"/>
        </w:rPr>
        <w:t>presente Aceptación de Oferta se encuentra respaldado con</w:t>
      </w:r>
      <w:r w:rsidR="00EC75E0">
        <w:rPr>
          <w:sz w:val="20"/>
          <w:szCs w:val="20"/>
        </w:rPr>
        <w:t xml:space="preserve"> el certificado de disponibilidad presupuestal que se relaciona: </w:t>
      </w:r>
      <w:r w:rsidRPr="004461A5">
        <w:rPr>
          <w:sz w:val="20"/>
          <w:szCs w:val="20"/>
        </w:rPr>
        <w:t xml:space="preserve"> </w:t>
      </w:r>
    </w:p>
    <w:p w14:paraId="52B3CAF0" w14:textId="77777777" w:rsidR="00A670BA" w:rsidRPr="004461A5" w:rsidRDefault="00A670BA" w:rsidP="004461A5">
      <w:pPr>
        <w:pStyle w:val="Textoindependiente"/>
        <w:ind w:left="2" w:right="84"/>
        <w:jc w:val="both"/>
        <w:rPr>
          <w:sz w:val="20"/>
          <w:szCs w:val="20"/>
        </w:rPr>
      </w:pPr>
    </w:p>
    <w:tbl>
      <w:tblPr>
        <w:tblStyle w:val="Tablaconcuadrcula"/>
        <w:tblW w:w="0" w:type="auto"/>
        <w:jc w:val="center"/>
        <w:tblLook w:val="04A0" w:firstRow="1" w:lastRow="0" w:firstColumn="1" w:lastColumn="0" w:noHBand="0" w:noVBand="1"/>
      </w:tblPr>
      <w:tblGrid>
        <w:gridCol w:w="3360"/>
        <w:gridCol w:w="3364"/>
      </w:tblGrid>
      <w:tr w:rsidR="008D7E9A" w:rsidRPr="006731D9" w14:paraId="237731C1" w14:textId="77777777" w:rsidTr="00623FBF">
        <w:trPr>
          <w:trHeight w:val="205"/>
          <w:jc w:val="center"/>
        </w:trPr>
        <w:tc>
          <w:tcPr>
            <w:tcW w:w="3360" w:type="dxa"/>
            <w:shd w:val="clear" w:color="auto" w:fill="D9D9D9" w:themeFill="background1" w:themeFillShade="D9"/>
            <w:vAlign w:val="center"/>
          </w:tcPr>
          <w:p w14:paraId="4AF35127"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rPr>
              <w:t>VIGENCIA</w:t>
            </w:r>
          </w:p>
        </w:tc>
        <w:tc>
          <w:tcPr>
            <w:tcW w:w="3364" w:type="dxa"/>
            <w:vAlign w:val="center"/>
          </w:tcPr>
          <w:p w14:paraId="737D2812"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2026</w:t>
            </w:r>
          </w:p>
        </w:tc>
      </w:tr>
      <w:tr w:rsidR="008D7E9A" w:rsidRPr="006731D9" w14:paraId="6280A2DE" w14:textId="77777777" w:rsidTr="00623FBF">
        <w:trPr>
          <w:trHeight w:val="205"/>
          <w:jc w:val="center"/>
        </w:trPr>
        <w:tc>
          <w:tcPr>
            <w:tcW w:w="3360" w:type="dxa"/>
            <w:shd w:val="clear" w:color="auto" w:fill="D9D9D9" w:themeFill="background1" w:themeFillShade="D9"/>
            <w:vAlign w:val="center"/>
          </w:tcPr>
          <w:p w14:paraId="2EBC6C4A"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rPr>
              <w:t>NÚ</w:t>
            </w:r>
            <w:r w:rsidRPr="006731D9">
              <w:rPr>
                <w:rFonts w:cs="Arial"/>
                <w:b/>
                <w:color w:val="000000" w:themeColor="text1"/>
                <w:sz w:val="16"/>
                <w:szCs w:val="16"/>
                <w:lang w:val="es-MX"/>
              </w:rPr>
              <w:t>MERO</w:t>
            </w:r>
            <w:r w:rsidRPr="006731D9">
              <w:rPr>
                <w:rFonts w:cs="Arial"/>
                <w:b/>
                <w:color w:val="000000" w:themeColor="text1"/>
                <w:sz w:val="16"/>
                <w:szCs w:val="16"/>
              </w:rPr>
              <w:t xml:space="preserve"> DE CDP</w:t>
            </w:r>
          </w:p>
        </w:tc>
        <w:tc>
          <w:tcPr>
            <w:tcW w:w="3364" w:type="dxa"/>
            <w:vAlign w:val="center"/>
          </w:tcPr>
          <w:p w14:paraId="0D932F0C"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8117B6">
              <w:rPr>
                <w:rFonts w:cs="Arial"/>
                <w:color w:val="000000" w:themeColor="text1"/>
                <w:sz w:val="16"/>
                <w:szCs w:val="16"/>
                <w:lang w:val="es-CO"/>
              </w:rPr>
              <w:t>626</w:t>
            </w:r>
          </w:p>
        </w:tc>
      </w:tr>
      <w:tr w:rsidR="008D7E9A" w:rsidRPr="006731D9" w14:paraId="05945540" w14:textId="77777777" w:rsidTr="00623FBF">
        <w:trPr>
          <w:trHeight w:val="205"/>
          <w:jc w:val="center"/>
        </w:trPr>
        <w:tc>
          <w:tcPr>
            <w:tcW w:w="3360" w:type="dxa"/>
            <w:shd w:val="clear" w:color="auto" w:fill="D9D9D9" w:themeFill="background1" w:themeFillShade="D9"/>
            <w:vAlign w:val="center"/>
          </w:tcPr>
          <w:p w14:paraId="7BF511BC"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lang w:val="es-CO"/>
              </w:rPr>
              <w:t>FECHA DE CDP</w:t>
            </w:r>
          </w:p>
        </w:tc>
        <w:tc>
          <w:tcPr>
            <w:tcW w:w="3364" w:type="dxa"/>
            <w:vAlign w:val="center"/>
          </w:tcPr>
          <w:p w14:paraId="03B65981"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08/01/2025</w:t>
            </w:r>
          </w:p>
        </w:tc>
      </w:tr>
      <w:tr w:rsidR="008D7E9A" w:rsidRPr="006731D9" w14:paraId="79823066" w14:textId="77777777" w:rsidTr="00623FBF">
        <w:trPr>
          <w:trHeight w:val="205"/>
          <w:jc w:val="center"/>
        </w:trPr>
        <w:tc>
          <w:tcPr>
            <w:tcW w:w="3360" w:type="dxa"/>
            <w:shd w:val="clear" w:color="auto" w:fill="D9D9D9" w:themeFill="background1" w:themeFillShade="D9"/>
            <w:vAlign w:val="center"/>
          </w:tcPr>
          <w:p w14:paraId="2697323F"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rPr>
              <w:t>POSICIÓN CATÁLOGO DE GASTO</w:t>
            </w:r>
          </w:p>
        </w:tc>
        <w:tc>
          <w:tcPr>
            <w:tcW w:w="3364" w:type="dxa"/>
            <w:vAlign w:val="center"/>
          </w:tcPr>
          <w:p w14:paraId="116F64FE" w14:textId="77777777" w:rsidR="008D7E9A" w:rsidRPr="006731D9" w:rsidRDefault="008D7E9A" w:rsidP="008D7E9A">
            <w:pPr>
              <w:pStyle w:val="Prrafodelista"/>
              <w:autoSpaceDE w:val="0"/>
              <w:autoSpaceDN w:val="0"/>
              <w:ind w:left="-34" w:right="-20" w:firstLine="0"/>
              <w:rPr>
                <w:rFonts w:cs="Arial"/>
                <w:color w:val="000000" w:themeColor="text1"/>
                <w:sz w:val="16"/>
                <w:szCs w:val="16"/>
                <w:lang w:val="es-CO"/>
              </w:rPr>
            </w:pPr>
            <w:r w:rsidRPr="006731D9">
              <w:rPr>
                <w:rFonts w:cs="Arial"/>
                <w:color w:val="000000" w:themeColor="text1"/>
                <w:sz w:val="16"/>
                <w:szCs w:val="16"/>
                <w:lang w:val="es-CO"/>
              </w:rPr>
              <w:t>A-02-02-01-003-003 PRODUCTOS DE HORNOS DE COQUE; PRODUCTOS DE REFINACIÓN DE PETRÓLEO Y COMBUSTIBLE NUCLEAR</w:t>
            </w:r>
          </w:p>
        </w:tc>
      </w:tr>
      <w:tr w:rsidR="008D7E9A" w:rsidRPr="006731D9" w14:paraId="289BA4EF" w14:textId="77777777" w:rsidTr="00623FBF">
        <w:trPr>
          <w:trHeight w:val="205"/>
          <w:jc w:val="center"/>
        </w:trPr>
        <w:tc>
          <w:tcPr>
            <w:tcW w:w="3360" w:type="dxa"/>
            <w:shd w:val="clear" w:color="auto" w:fill="D9D9D9" w:themeFill="background1" w:themeFillShade="D9"/>
            <w:vAlign w:val="center"/>
          </w:tcPr>
          <w:p w14:paraId="1287A7E0"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lang w:val="es-CO"/>
              </w:rPr>
              <w:t>VALOR DEL CDP</w:t>
            </w:r>
          </w:p>
        </w:tc>
        <w:tc>
          <w:tcPr>
            <w:tcW w:w="3364" w:type="dxa"/>
            <w:vAlign w:val="center"/>
          </w:tcPr>
          <w:p w14:paraId="794008B9"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$13.000.000,00</w:t>
            </w:r>
          </w:p>
        </w:tc>
      </w:tr>
      <w:tr w:rsidR="008D7E9A" w:rsidRPr="006731D9" w14:paraId="246BF81D" w14:textId="77777777" w:rsidTr="00623FBF">
        <w:trPr>
          <w:trHeight w:val="205"/>
          <w:jc w:val="center"/>
        </w:trPr>
        <w:tc>
          <w:tcPr>
            <w:tcW w:w="3360" w:type="dxa"/>
            <w:shd w:val="clear" w:color="auto" w:fill="D9D9D9" w:themeFill="background1" w:themeFillShade="D9"/>
            <w:vAlign w:val="center"/>
          </w:tcPr>
          <w:p w14:paraId="761324E3"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b/>
                <w:color w:val="000000" w:themeColor="text1"/>
                <w:sz w:val="16"/>
                <w:szCs w:val="16"/>
                <w:lang w:val="es-CO"/>
              </w:rPr>
              <w:t>VALOR POR AFECTAR</w:t>
            </w:r>
          </w:p>
        </w:tc>
        <w:tc>
          <w:tcPr>
            <w:tcW w:w="3364" w:type="dxa"/>
            <w:vAlign w:val="center"/>
          </w:tcPr>
          <w:p w14:paraId="577AFDEB"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$13.000.000,00</w:t>
            </w:r>
          </w:p>
        </w:tc>
      </w:tr>
      <w:tr w:rsidR="008D7E9A" w:rsidRPr="006731D9" w14:paraId="064FC075" w14:textId="77777777" w:rsidTr="00623FBF">
        <w:trPr>
          <w:trHeight w:val="205"/>
          <w:jc w:val="center"/>
        </w:trPr>
        <w:tc>
          <w:tcPr>
            <w:tcW w:w="3360" w:type="dxa"/>
            <w:shd w:val="clear" w:color="auto" w:fill="D9D9D9" w:themeFill="background1" w:themeFillShade="D9"/>
            <w:vAlign w:val="center"/>
          </w:tcPr>
          <w:p w14:paraId="5D1A3EE9" w14:textId="77777777" w:rsidR="008D7E9A" w:rsidRPr="006731D9" w:rsidRDefault="008D7E9A" w:rsidP="008D7E9A">
            <w:pPr>
              <w:pStyle w:val="Prrafodelista"/>
              <w:autoSpaceDE w:val="0"/>
              <w:autoSpaceDN w:val="0"/>
              <w:ind w:left="0" w:right="-108" w:firstLine="0"/>
              <w:rPr>
                <w:rFonts w:cs="Arial"/>
                <w:b/>
                <w:color w:val="000000" w:themeColor="text1"/>
                <w:sz w:val="16"/>
                <w:szCs w:val="16"/>
                <w:lang w:val="es-CO"/>
              </w:rPr>
            </w:pPr>
            <w:r w:rsidRPr="006731D9">
              <w:rPr>
                <w:rFonts w:cs="Arial"/>
                <w:b/>
                <w:color w:val="000000" w:themeColor="text1"/>
                <w:sz w:val="16"/>
                <w:szCs w:val="16"/>
                <w:lang w:val="es-CO"/>
              </w:rPr>
              <w:t>DEPENDENCIA</w:t>
            </w:r>
          </w:p>
        </w:tc>
        <w:tc>
          <w:tcPr>
            <w:tcW w:w="3364" w:type="dxa"/>
            <w:vAlign w:val="center"/>
          </w:tcPr>
          <w:p w14:paraId="52EC4A55" w14:textId="77777777" w:rsidR="008D7E9A" w:rsidRPr="006731D9" w:rsidRDefault="008D7E9A" w:rsidP="008D7E9A">
            <w:pPr>
              <w:pStyle w:val="Prrafodelista"/>
              <w:autoSpaceDE w:val="0"/>
              <w:autoSpaceDN w:val="0"/>
              <w:ind w:left="0" w:right="-20" w:firstLine="0"/>
              <w:rPr>
                <w:rFonts w:cs="Arial"/>
                <w:color w:val="000000" w:themeColor="text1"/>
                <w:sz w:val="16"/>
                <w:szCs w:val="16"/>
                <w:lang w:val="es-CO"/>
              </w:rPr>
            </w:pPr>
            <w:r w:rsidRPr="006731D9">
              <w:rPr>
                <w:rFonts w:cs="Arial"/>
                <w:color w:val="000000" w:themeColor="text1"/>
                <w:sz w:val="16"/>
                <w:szCs w:val="16"/>
                <w:lang w:val="es-CO"/>
              </w:rPr>
              <w:t>13-01-18 UNIDAD ADMINISTRATIVA ESPECIAL UNIDAD DE PROYECCIÓN</w:t>
            </w:r>
          </w:p>
          <w:p w14:paraId="4DEC88FA" w14:textId="77777777" w:rsidR="008D7E9A" w:rsidRPr="006731D9" w:rsidRDefault="008D7E9A" w:rsidP="008D7E9A">
            <w:pPr>
              <w:pStyle w:val="Prrafodelista"/>
              <w:autoSpaceDE w:val="0"/>
              <w:autoSpaceDN w:val="0"/>
              <w:ind w:left="-34" w:right="-20" w:firstLine="0"/>
              <w:rPr>
                <w:rFonts w:cs="Arial"/>
                <w:color w:val="000000" w:themeColor="text1"/>
                <w:sz w:val="16"/>
                <w:szCs w:val="16"/>
                <w:lang w:val="es-CO"/>
              </w:rPr>
            </w:pPr>
            <w:r w:rsidRPr="006731D9">
              <w:rPr>
                <w:rFonts w:cs="Arial"/>
                <w:color w:val="000000" w:themeColor="text1"/>
                <w:sz w:val="16"/>
                <w:szCs w:val="16"/>
                <w:lang w:val="es-CO"/>
              </w:rPr>
              <w:t>NORMATIVA Y ESTUDIOS DE REGULACIÓN FINANCIERA -</w:t>
            </w:r>
          </w:p>
        </w:tc>
      </w:tr>
      <w:tr w:rsidR="008D7E9A" w:rsidRPr="006731D9" w14:paraId="344B73FD" w14:textId="77777777" w:rsidTr="00623FBF">
        <w:trPr>
          <w:trHeight w:val="205"/>
          <w:jc w:val="center"/>
        </w:trPr>
        <w:tc>
          <w:tcPr>
            <w:tcW w:w="3360" w:type="dxa"/>
            <w:shd w:val="clear" w:color="auto" w:fill="D9D9D9" w:themeFill="background1" w:themeFillShade="D9"/>
            <w:vAlign w:val="center"/>
          </w:tcPr>
          <w:p w14:paraId="3C96EF9E" w14:textId="77777777" w:rsidR="008D7E9A" w:rsidRPr="006731D9" w:rsidRDefault="008D7E9A" w:rsidP="008D7E9A">
            <w:pPr>
              <w:pStyle w:val="Prrafodelista"/>
              <w:autoSpaceDE w:val="0"/>
              <w:autoSpaceDN w:val="0"/>
              <w:ind w:left="0" w:right="-108" w:firstLine="0"/>
              <w:rPr>
                <w:rFonts w:cs="Arial"/>
                <w:b/>
                <w:color w:val="000000" w:themeColor="text1"/>
                <w:sz w:val="16"/>
                <w:szCs w:val="16"/>
                <w:lang w:val="es-CO"/>
              </w:rPr>
            </w:pPr>
            <w:r w:rsidRPr="006731D9">
              <w:rPr>
                <w:rFonts w:cs="Arial"/>
                <w:b/>
                <w:color w:val="000000" w:themeColor="text1"/>
                <w:sz w:val="16"/>
                <w:szCs w:val="16"/>
                <w:lang w:val="es-CO"/>
              </w:rPr>
              <w:t>FUENTE DEL RECURSO</w:t>
            </w:r>
          </w:p>
        </w:tc>
        <w:tc>
          <w:tcPr>
            <w:tcW w:w="3364" w:type="dxa"/>
            <w:vAlign w:val="center"/>
          </w:tcPr>
          <w:p w14:paraId="05735333"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Nación</w:t>
            </w:r>
          </w:p>
        </w:tc>
      </w:tr>
      <w:tr w:rsidR="008D7E9A" w:rsidRPr="006731D9" w14:paraId="2BE070D1" w14:textId="77777777" w:rsidTr="00623FBF">
        <w:trPr>
          <w:trHeight w:val="205"/>
          <w:jc w:val="center"/>
        </w:trPr>
        <w:tc>
          <w:tcPr>
            <w:tcW w:w="3360" w:type="dxa"/>
            <w:shd w:val="clear" w:color="auto" w:fill="D9D9D9" w:themeFill="background1" w:themeFillShade="D9"/>
            <w:vAlign w:val="center"/>
          </w:tcPr>
          <w:p w14:paraId="4DAD8E0C" w14:textId="77777777" w:rsidR="008D7E9A" w:rsidRPr="006731D9" w:rsidRDefault="008D7E9A" w:rsidP="008D7E9A">
            <w:pPr>
              <w:pStyle w:val="Prrafodelista"/>
              <w:autoSpaceDE w:val="0"/>
              <w:autoSpaceDN w:val="0"/>
              <w:ind w:left="0" w:right="-108" w:firstLine="0"/>
              <w:rPr>
                <w:rFonts w:cs="Arial"/>
                <w:b/>
                <w:color w:val="000000" w:themeColor="text1"/>
                <w:sz w:val="16"/>
                <w:szCs w:val="16"/>
                <w:lang w:val="es-CO"/>
              </w:rPr>
            </w:pPr>
            <w:r w:rsidRPr="006731D9">
              <w:rPr>
                <w:rFonts w:cs="Arial"/>
                <w:b/>
                <w:color w:val="000000" w:themeColor="text1"/>
                <w:sz w:val="16"/>
                <w:szCs w:val="16"/>
                <w:lang w:val="es-CO"/>
              </w:rPr>
              <w:t>NÚMERO DE RECURSO</w:t>
            </w:r>
          </w:p>
        </w:tc>
        <w:tc>
          <w:tcPr>
            <w:tcW w:w="3364" w:type="dxa"/>
            <w:vAlign w:val="center"/>
          </w:tcPr>
          <w:p w14:paraId="162F33BC"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10</w:t>
            </w:r>
          </w:p>
        </w:tc>
      </w:tr>
      <w:tr w:rsidR="008D7E9A" w:rsidRPr="006731D9" w14:paraId="38FDE8A4" w14:textId="77777777" w:rsidTr="00623FBF">
        <w:trPr>
          <w:trHeight w:val="205"/>
          <w:jc w:val="center"/>
        </w:trPr>
        <w:tc>
          <w:tcPr>
            <w:tcW w:w="3360" w:type="dxa"/>
            <w:shd w:val="clear" w:color="auto" w:fill="D9D9D9" w:themeFill="background1" w:themeFillShade="D9"/>
            <w:vAlign w:val="center"/>
          </w:tcPr>
          <w:p w14:paraId="5C54BA45" w14:textId="77777777" w:rsidR="008D7E9A" w:rsidRPr="006731D9" w:rsidRDefault="008D7E9A" w:rsidP="008D7E9A">
            <w:pPr>
              <w:pStyle w:val="Prrafodelista"/>
              <w:autoSpaceDE w:val="0"/>
              <w:autoSpaceDN w:val="0"/>
              <w:ind w:left="0" w:right="-108" w:firstLine="0"/>
              <w:rPr>
                <w:rFonts w:cs="Arial"/>
                <w:b/>
                <w:color w:val="000000" w:themeColor="text1"/>
                <w:sz w:val="16"/>
                <w:szCs w:val="16"/>
                <w:lang w:val="es-CO"/>
              </w:rPr>
            </w:pPr>
            <w:r w:rsidRPr="006731D9">
              <w:rPr>
                <w:rFonts w:cs="Arial"/>
                <w:b/>
                <w:color w:val="000000" w:themeColor="text1"/>
                <w:sz w:val="16"/>
                <w:szCs w:val="16"/>
                <w:lang w:val="es-CO"/>
              </w:rPr>
              <w:t>UNIDAD EJECUTORA</w:t>
            </w:r>
          </w:p>
        </w:tc>
        <w:tc>
          <w:tcPr>
            <w:tcW w:w="3364" w:type="dxa"/>
            <w:vAlign w:val="center"/>
          </w:tcPr>
          <w:p w14:paraId="397AD9AF" w14:textId="77777777" w:rsidR="008D7E9A" w:rsidRPr="006731D9" w:rsidRDefault="008D7E9A" w:rsidP="008D7E9A">
            <w:pPr>
              <w:pStyle w:val="Prrafodelista"/>
              <w:autoSpaceDE w:val="0"/>
              <w:autoSpaceDN w:val="0"/>
              <w:ind w:left="0" w:right="-108" w:firstLine="0"/>
              <w:rPr>
                <w:rFonts w:cs="Arial"/>
                <w:color w:val="000000" w:themeColor="text1"/>
                <w:sz w:val="16"/>
                <w:szCs w:val="16"/>
                <w:lang w:val="es-CO"/>
              </w:rPr>
            </w:pPr>
            <w:r w:rsidRPr="006731D9">
              <w:rPr>
                <w:rFonts w:cs="Arial"/>
                <w:color w:val="000000" w:themeColor="text1"/>
                <w:sz w:val="16"/>
                <w:szCs w:val="16"/>
                <w:lang w:val="es-CO"/>
              </w:rPr>
              <w:t>13-01-18</w:t>
            </w:r>
          </w:p>
        </w:tc>
      </w:tr>
    </w:tbl>
    <w:p w14:paraId="1CA55F02" w14:textId="77777777" w:rsidR="00A670BA" w:rsidRPr="004461A5" w:rsidRDefault="00A670BA" w:rsidP="004461A5">
      <w:pPr>
        <w:pStyle w:val="Textoindependiente"/>
        <w:ind w:left="2" w:right="84"/>
        <w:jc w:val="both"/>
        <w:rPr>
          <w:sz w:val="20"/>
          <w:szCs w:val="20"/>
        </w:rPr>
      </w:pPr>
    </w:p>
    <w:p w14:paraId="50D33B24" w14:textId="77777777" w:rsidR="00AB3EA2" w:rsidRPr="004461A5" w:rsidRDefault="00BF58D7" w:rsidP="004461A5">
      <w:pPr>
        <w:adjustRightInd w:val="0"/>
        <w:jc w:val="both"/>
        <w:rPr>
          <w:rFonts w:eastAsia="Times New Roman" w:cs="Arial"/>
          <w:color w:val="000000" w:themeColor="text1"/>
          <w:sz w:val="20"/>
          <w:szCs w:val="20"/>
          <w:lang w:eastAsia="es-ES"/>
        </w:rPr>
      </w:pPr>
      <w:r w:rsidRPr="004461A5">
        <w:rPr>
          <w:b/>
          <w:sz w:val="20"/>
          <w:szCs w:val="20"/>
        </w:rPr>
        <w:t xml:space="preserve">CLÁUSULA SEXTA. FORMA DE PAGO. </w:t>
      </w:r>
      <w:r w:rsidR="00AB3EA2" w:rsidRPr="004461A5">
        <w:rPr>
          <w:rFonts w:eastAsia="Calibri" w:cs="Arial"/>
          <w:color w:val="000000" w:themeColor="text1"/>
          <w:sz w:val="20"/>
          <w:szCs w:val="20"/>
          <w:lang w:eastAsia="es-CO"/>
        </w:rPr>
        <w:t xml:space="preserve">La URF pagará el valor del contrato a través de la Subdirección Jurídica y de Gestión Institucional, una vez se encuentre aprobado el PAC (Programa Anual Mensualizado de Caja), </w:t>
      </w:r>
      <w:r w:rsidR="00AB3EA2" w:rsidRPr="004461A5">
        <w:rPr>
          <w:rFonts w:eastAsia="Times New Roman" w:cs="Arial"/>
          <w:color w:val="000000" w:themeColor="text1"/>
          <w:sz w:val="20"/>
          <w:szCs w:val="20"/>
          <w:lang w:eastAsia="es-ES"/>
        </w:rPr>
        <w:t xml:space="preserve">de acuerdo con la prestación real y efectiva de suministro de combustible conforme a facturación quincenal, dentro de los 10 días hábiles siguientes a la fecha de expedición del cumplido a satisfacción por parte de la supervisión contractual. </w:t>
      </w:r>
    </w:p>
    <w:p w14:paraId="5290AB4B" w14:textId="77777777" w:rsidR="00AB3EA2" w:rsidRPr="004461A5" w:rsidRDefault="00AB3EA2" w:rsidP="004461A5">
      <w:pPr>
        <w:adjustRightInd w:val="0"/>
        <w:jc w:val="both"/>
        <w:rPr>
          <w:rFonts w:eastAsia="Times New Roman" w:cs="Arial"/>
          <w:color w:val="000000" w:themeColor="text1"/>
          <w:sz w:val="20"/>
          <w:szCs w:val="20"/>
          <w:lang w:eastAsia="es-ES"/>
        </w:rPr>
      </w:pPr>
    </w:p>
    <w:p w14:paraId="13084693" w14:textId="77777777" w:rsidR="00AB3EA2" w:rsidRPr="004461A5" w:rsidRDefault="00AB3EA2" w:rsidP="004461A5">
      <w:pPr>
        <w:adjustRightInd w:val="0"/>
        <w:jc w:val="both"/>
        <w:rPr>
          <w:rFonts w:eastAsia="Times New Roman" w:cs="Arial"/>
          <w:color w:val="000000" w:themeColor="text1"/>
          <w:sz w:val="20"/>
          <w:szCs w:val="20"/>
          <w:lang w:eastAsia="es-ES"/>
        </w:rPr>
      </w:pPr>
      <w:r w:rsidRPr="004461A5">
        <w:rPr>
          <w:rFonts w:eastAsia="Times New Roman" w:cs="Arial"/>
          <w:color w:val="000000" w:themeColor="text1"/>
          <w:sz w:val="20"/>
          <w:szCs w:val="20"/>
          <w:lang w:eastAsia="es-ES"/>
        </w:rPr>
        <w:t xml:space="preserve">Para el trámite de pago, se requerirá la siguiente documentación: </w:t>
      </w:r>
    </w:p>
    <w:p w14:paraId="3F881F36" w14:textId="77777777" w:rsidR="00AB3EA2" w:rsidRPr="004461A5" w:rsidRDefault="00AB3EA2" w:rsidP="004461A5">
      <w:pPr>
        <w:adjustRightInd w:val="0"/>
        <w:ind w:left="720"/>
        <w:jc w:val="both"/>
        <w:rPr>
          <w:rFonts w:eastAsia="Calibri" w:cs="Arial"/>
          <w:color w:val="000000" w:themeColor="text1"/>
          <w:sz w:val="20"/>
          <w:szCs w:val="20"/>
          <w:lang w:eastAsia="es-CO"/>
        </w:rPr>
      </w:pPr>
    </w:p>
    <w:p w14:paraId="64224217" w14:textId="77777777" w:rsidR="00AB3EA2" w:rsidRPr="004461A5" w:rsidRDefault="00AB3EA2" w:rsidP="004461A5">
      <w:pPr>
        <w:widowControl/>
        <w:numPr>
          <w:ilvl w:val="0"/>
          <w:numId w:val="5"/>
        </w:numPr>
        <w:adjustRightInd w:val="0"/>
        <w:jc w:val="both"/>
        <w:rPr>
          <w:rFonts w:eastAsia="Calibri" w:cs="Arial"/>
          <w:color w:val="000000" w:themeColor="text1"/>
          <w:sz w:val="20"/>
          <w:szCs w:val="20"/>
          <w:lang w:eastAsia="es-CO"/>
        </w:rPr>
      </w:pPr>
      <w:r w:rsidRPr="004461A5">
        <w:rPr>
          <w:rFonts w:eastAsia="Calibri" w:cs="Arial"/>
          <w:color w:val="000000" w:themeColor="text1"/>
          <w:sz w:val="20"/>
          <w:szCs w:val="20"/>
          <w:lang w:eastAsia="es-CO"/>
        </w:rPr>
        <w:t>Informe de suministros.</w:t>
      </w:r>
    </w:p>
    <w:p w14:paraId="114E66A4" w14:textId="77777777" w:rsidR="00AB3EA2" w:rsidRPr="004461A5" w:rsidRDefault="00AB3EA2" w:rsidP="004461A5">
      <w:pPr>
        <w:widowControl/>
        <w:numPr>
          <w:ilvl w:val="0"/>
          <w:numId w:val="5"/>
        </w:numPr>
        <w:adjustRightInd w:val="0"/>
        <w:jc w:val="both"/>
        <w:rPr>
          <w:rFonts w:eastAsia="Calibri" w:cs="Arial"/>
          <w:color w:val="000000" w:themeColor="text1"/>
          <w:sz w:val="20"/>
          <w:szCs w:val="20"/>
        </w:rPr>
      </w:pPr>
      <w:r w:rsidRPr="004461A5">
        <w:rPr>
          <w:rFonts w:eastAsia="Calibri" w:cs="Arial"/>
          <w:color w:val="000000" w:themeColor="text1"/>
          <w:sz w:val="20"/>
          <w:szCs w:val="20"/>
          <w:lang w:eastAsia="es-CO"/>
        </w:rPr>
        <w:t xml:space="preserve">Factura o documento equivalente que corresponda al valor del combustible efectivamente suministrado durante el periodo (quincenal) </w:t>
      </w:r>
      <w:r w:rsidRPr="004461A5">
        <w:rPr>
          <w:rFonts w:eastAsia="Calibri" w:cs="Arial"/>
          <w:color w:val="000000" w:themeColor="text1"/>
          <w:sz w:val="20"/>
          <w:szCs w:val="20"/>
        </w:rPr>
        <w:t>de conformidad con lo dispuesto en el Decreto 358 del 5 de marzo de 2020 expedido por el Ministerio de Hacienda y Crédito Público por el cual se reglamentan aspectos en materia tributaria y la Resolución No. 000042 del 5 de mayo de 2020 expedida por la Dirección de Impuestos y Aduanas Nacionales–DIAN y demás normas aplicables. Dicho documento deberá ser publicado por el contratista, a través de la plataforma Secop II, en el contrato electrónico.</w:t>
      </w:r>
    </w:p>
    <w:p w14:paraId="07C465D7" w14:textId="77777777" w:rsidR="00AB3EA2" w:rsidRPr="004461A5" w:rsidRDefault="00AB3EA2" w:rsidP="004461A5">
      <w:pPr>
        <w:numPr>
          <w:ilvl w:val="0"/>
          <w:numId w:val="5"/>
        </w:numPr>
        <w:adjustRightInd w:val="0"/>
        <w:contextualSpacing/>
        <w:jc w:val="both"/>
        <w:rPr>
          <w:rFonts w:eastAsia="Times New Roman" w:cs="Times New Roman"/>
          <w:color w:val="000000" w:themeColor="text1"/>
          <w:sz w:val="20"/>
          <w:szCs w:val="20"/>
          <w:lang w:val="es-ES_tradnl" w:eastAsia="es-ES"/>
        </w:rPr>
      </w:pPr>
      <w:r w:rsidRPr="004461A5">
        <w:rPr>
          <w:rFonts w:eastAsia="Calibri" w:cs="Arial"/>
          <w:color w:val="000000" w:themeColor="text1"/>
          <w:sz w:val="20"/>
          <w:szCs w:val="20"/>
        </w:rPr>
        <w:t xml:space="preserve">Certificación expedida por el Revisor Fiscal o el Representante Legal, de conformidad con lo establecido en el artículo 50 de la ley 789 de 2002, modificado por el artículo 9 de la Ley 828 de 2003 y el artículo 23 de la Ley 1150 de 2007; en la cual se acredite que se encuentra a paz y salvo en el cumplimiento del pago de los aportes a los sistemas de Salud, Riesgos Profesionales, Pensiones y aportes a las Cajas de Compensación Familiar, Instituto Colombiano de Bienestar Familiar y Sena. </w:t>
      </w:r>
    </w:p>
    <w:p w14:paraId="1483AECB" w14:textId="77777777" w:rsidR="00AB3EA2" w:rsidRPr="004461A5" w:rsidRDefault="00AB3EA2" w:rsidP="004461A5">
      <w:pPr>
        <w:numPr>
          <w:ilvl w:val="0"/>
          <w:numId w:val="5"/>
        </w:numPr>
        <w:adjustRightInd w:val="0"/>
        <w:contextualSpacing/>
        <w:jc w:val="both"/>
        <w:rPr>
          <w:rFonts w:eastAsia="Times New Roman" w:cs="Times New Roman"/>
          <w:color w:val="000000" w:themeColor="text1"/>
          <w:sz w:val="20"/>
          <w:szCs w:val="20"/>
          <w:lang w:val="es-ES_tradnl" w:eastAsia="es-ES"/>
        </w:rPr>
      </w:pPr>
      <w:r w:rsidRPr="004461A5">
        <w:rPr>
          <w:rFonts w:eastAsia="Calibri" w:cs="Arial"/>
          <w:color w:val="000000" w:themeColor="text1"/>
          <w:sz w:val="20"/>
          <w:szCs w:val="20"/>
        </w:rPr>
        <w:lastRenderedPageBreak/>
        <w:t xml:space="preserve">En caso, de que dicha certificación se encuentre suscrita por el Revisor Fiscal, deberá allegarse: a) Cédula b). Tarjeta Profesional y c) Certificado de antecedentes disciplinarios profesionales vigente. </w:t>
      </w:r>
      <w:r w:rsidRPr="004461A5">
        <w:rPr>
          <w:rFonts w:eastAsia="Times New Roman" w:cs="Times New Roman"/>
          <w:color w:val="000000" w:themeColor="text1"/>
          <w:sz w:val="20"/>
          <w:szCs w:val="20"/>
          <w:lang w:val="es-ES_tradnl" w:eastAsia="es-ES"/>
        </w:rPr>
        <w:t xml:space="preserve">Cuando se trate de un consorcio o unión temporal, cada uno de sus miembros deberá presentar de manera independiente esta certificación. </w:t>
      </w:r>
    </w:p>
    <w:p w14:paraId="1AD55261" w14:textId="77777777" w:rsidR="00AB3EA2" w:rsidRPr="004461A5" w:rsidRDefault="00AB3EA2" w:rsidP="004461A5">
      <w:pPr>
        <w:adjustRightInd w:val="0"/>
        <w:contextualSpacing/>
        <w:jc w:val="both"/>
        <w:rPr>
          <w:rFonts w:eastAsia="Times New Roman" w:cs="Times New Roman"/>
          <w:color w:val="000000" w:themeColor="text1"/>
          <w:sz w:val="20"/>
          <w:szCs w:val="20"/>
          <w:lang w:val="es-ES_tradnl" w:eastAsia="es-ES"/>
        </w:rPr>
      </w:pPr>
    </w:p>
    <w:p w14:paraId="04C6024C" w14:textId="77777777" w:rsidR="00AB3EA2" w:rsidRPr="004461A5" w:rsidRDefault="00AB3EA2" w:rsidP="004461A5">
      <w:pPr>
        <w:adjustRightInd w:val="0"/>
        <w:jc w:val="both"/>
        <w:rPr>
          <w:rFonts w:cs="Arial"/>
          <w:color w:val="000000" w:themeColor="text1"/>
          <w:sz w:val="20"/>
          <w:szCs w:val="20"/>
          <w:lang w:eastAsia="es-CO"/>
        </w:rPr>
      </w:pPr>
      <w:r w:rsidRPr="004461A5">
        <w:rPr>
          <w:rFonts w:cs="Arial"/>
          <w:color w:val="000000" w:themeColor="text1"/>
          <w:sz w:val="20"/>
          <w:szCs w:val="20"/>
          <w:lang w:eastAsia="es-CO"/>
        </w:rPr>
        <w:t>Sin perjuicio de lo anterior, queda entendido que la forma de pago supone el real y efectivo suministro y el cumplimiento de las obligaciones generales y específicas.</w:t>
      </w:r>
    </w:p>
    <w:p w14:paraId="3B52D3C8" w14:textId="77777777" w:rsidR="00AB3EA2" w:rsidRPr="004461A5" w:rsidRDefault="00AB3EA2" w:rsidP="004461A5">
      <w:pPr>
        <w:adjustRightInd w:val="0"/>
        <w:jc w:val="both"/>
        <w:rPr>
          <w:rFonts w:cs="Arial"/>
          <w:color w:val="000000" w:themeColor="text1"/>
          <w:sz w:val="20"/>
          <w:szCs w:val="20"/>
          <w:lang w:eastAsia="es-CO"/>
        </w:rPr>
      </w:pPr>
    </w:p>
    <w:p w14:paraId="73938601" w14:textId="77777777" w:rsidR="00AB3EA2" w:rsidRPr="004461A5" w:rsidRDefault="00AB3EA2" w:rsidP="004461A5">
      <w:pPr>
        <w:adjustRightInd w:val="0"/>
        <w:jc w:val="both"/>
        <w:rPr>
          <w:rFonts w:cs="Arial"/>
          <w:color w:val="000000" w:themeColor="text1"/>
          <w:sz w:val="20"/>
          <w:szCs w:val="20"/>
          <w:lang w:eastAsia="es-CO"/>
        </w:rPr>
      </w:pPr>
      <w:r w:rsidRPr="004461A5">
        <w:rPr>
          <w:rFonts w:cs="Arial"/>
          <w:color w:val="000000" w:themeColor="text1"/>
          <w:sz w:val="20"/>
          <w:szCs w:val="20"/>
          <w:lang w:eastAsia="es-CO"/>
        </w:rPr>
        <w:t>En todo caso, los desembolsos estarán sujetos a la disponibilidad del PAC (Programa Anual Mensualizado de Caja), aprobado por la Dirección General de Crédito Público y del Tesoro Nacional del Ministerio de Hacienda y Crédito Público, situación que el contrato declara conocer y aceptar.</w:t>
      </w:r>
    </w:p>
    <w:p w14:paraId="7D88D935" w14:textId="77777777" w:rsidR="00AB3EA2" w:rsidRPr="004461A5" w:rsidRDefault="00AB3EA2" w:rsidP="004461A5">
      <w:pPr>
        <w:adjustRightInd w:val="0"/>
        <w:jc w:val="both"/>
        <w:rPr>
          <w:rFonts w:cs="Arial"/>
          <w:color w:val="000000" w:themeColor="text1"/>
          <w:sz w:val="20"/>
          <w:szCs w:val="20"/>
          <w:lang w:eastAsia="es-CO"/>
        </w:rPr>
      </w:pPr>
    </w:p>
    <w:p w14:paraId="0601C869" w14:textId="77777777" w:rsidR="00AB3EA2" w:rsidRPr="004461A5" w:rsidRDefault="00AB3EA2" w:rsidP="004461A5">
      <w:pPr>
        <w:adjustRightInd w:val="0"/>
        <w:jc w:val="both"/>
        <w:rPr>
          <w:rFonts w:cs="Arial"/>
          <w:color w:val="000000" w:themeColor="text1"/>
          <w:sz w:val="20"/>
          <w:szCs w:val="20"/>
          <w:lang w:eastAsia="es-CO"/>
        </w:rPr>
      </w:pPr>
      <w:r w:rsidRPr="004461A5">
        <w:rPr>
          <w:rFonts w:cs="Arial"/>
          <w:color w:val="000000" w:themeColor="text1"/>
          <w:sz w:val="20"/>
          <w:szCs w:val="20"/>
          <w:lang w:eastAsia="es-CO"/>
        </w:rPr>
        <w:t>La URF no reconocerá pagos sobre ejecución que no hubiere sido previamente requerida o autorizada por el supervisor del contrato y se encuentre pactada en el contrato. La URF hará las retenciones a que haya lugar sobre cada desembolso, de acuerdo con las disposiciones legales vigentes.</w:t>
      </w:r>
    </w:p>
    <w:p w14:paraId="0D7204E4" w14:textId="77777777" w:rsidR="00AB3EA2" w:rsidRPr="004461A5" w:rsidRDefault="00AB3EA2" w:rsidP="004461A5">
      <w:pPr>
        <w:adjustRightInd w:val="0"/>
        <w:jc w:val="both"/>
        <w:rPr>
          <w:rFonts w:cs="Arial"/>
          <w:color w:val="000000" w:themeColor="text1"/>
          <w:sz w:val="20"/>
          <w:szCs w:val="20"/>
          <w:lang w:eastAsia="es-CO"/>
        </w:rPr>
      </w:pPr>
    </w:p>
    <w:p w14:paraId="6A3260C3" w14:textId="77777777" w:rsidR="00AB3EA2" w:rsidRPr="004461A5" w:rsidRDefault="00AB3EA2" w:rsidP="004461A5">
      <w:pPr>
        <w:adjustRightInd w:val="0"/>
        <w:jc w:val="both"/>
        <w:rPr>
          <w:rFonts w:cs="Arial"/>
          <w:color w:val="000000" w:themeColor="text1"/>
          <w:sz w:val="20"/>
          <w:szCs w:val="20"/>
          <w:lang w:eastAsia="es-CO"/>
        </w:rPr>
      </w:pPr>
      <w:r w:rsidRPr="004461A5">
        <w:rPr>
          <w:rFonts w:cs="Arial"/>
          <w:color w:val="000000" w:themeColor="text1"/>
          <w:sz w:val="20"/>
          <w:szCs w:val="20"/>
          <w:lang w:eastAsia="es-CO"/>
        </w:rPr>
        <w:t>Los pagos antes señalados se realizarán con sujeción al PAC, de tal manera que no asume responsabilidad alguna por la demora que pueda presentarse en dichos pagos, por tanto, el contratista cumplirá con sus obligaciones y no podrá aducir como justificación alguna para su no realización, demora en el pago.</w:t>
      </w:r>
    </w:p>
    <w:p w14:paraId="5E0ABBBF" w14:textId="77777777" w:rsidR="00A670BA" w:rsidRPr="004461A5" w:rsidRDefault="00A670BA" w:rsidP="004461A5">
      <w:pPr>
        <w:jc w:val="both"/>
        <w:rPr>
          <w:iCs/>
          <w:color w:val="000000" w:themeColor="text1"/>
          <w:sz w:val="20"/>
          <w:szCs w:val="20"/>
        </w:rPr>
      </w:pPr>
    </w:p>
    <w:p w14:paraId="595687AC" w14:textId="77777777" w:rsidR="00DA41D8" w:rsidRPr="004461A5" w:rsidRDefault="00BF58D7" w:rsidP="004461A5">
      <w:pPr>
        <w:ind w:left="2"/>
        <w:jc w:val="both"/>
        <w:rPr>
          <w:sz w:val="20"/>
          <w:szCs w:val="20"/>
        </w:rPr>
      </w:pPr>
      <w:r w:rsidRPr="004461A5">
        <w:rPr>
          <w:b/>
          <w:sz w:val="20"/>
          <w:szCs w:val="20"/>
        </w:rPr>
        <w:t>CLÁUSULA</w:t>
      </w:r>
      <w:r w:rsidRPr="004461A5">
        <w:rPr>
          <w:b/>
          <w:spacing w:val="27"/>
          <w:sz w:val="20"/>
          <w:szCs w:val="20"/>
        </w:rPr>
        <w:t xml:space="preserve"> </w:t>
      </w:r>
      <w:r w:rsidRPr="004461A5">
        <w:rPr>
          <w:b/>
          <w:sz w:val="20"/>
          <w:szCs w:val="20"/>
        </w:rPr>
        <w:t>SÉPTIMA.</w:t>
      </w:r>
      <w:r w:rsidRPr="004461A5">
        <w:rPr>
          <w:b/>
          <w:spacing w:val="28"/>
          <w:sz w:val="20"/>
          <w:szCs w:val="20"/>
        </w:rPr>
        <w:t xml:space="preserve"> </w:t>
      </w:r>
      <w:r w:rsidRPr="004461A5">
        <w:rPr>
          <w:b/>
          <w:sz w:val="20"/>
          <w:szCs w:val="20"/>
        </w:rPr>
        <w:t>OBLIGACIONES</w:t>
      </w:r>
      <w:r w:rsidRPr="004461A5">
        <w:rPr>
          <w:b/>
          <w:spacing w:val="28"/>
          <w:sz w:val="20"/>
          <w:szCs w:val="20"/>
        </w:rPr>
        <w:t xml:space="preserve"> </w:t>
      </w:r>
      <w:r w:rsidRPr="004461A5">
        <w:rPr>
          <w:b/>
          <w:sz w:val="20"/>
          <w:szCs w:val="20"/>
        </w:rPr>
        <w:t>DEL</w:t>
      </w:r>
      <w:r w:rsidRPr="004461A5">
        <w:rPr>
          <w:b/>
          <w:spacing w:val="29"/>
          <w:sz w:val="20"/>
          <w:szCs w:val="20"/>
        </w:rPr>
        <w:t xml:space="preserve"> </w:t>
      </w:r>
      <w:r w:rsidRPr="004461A5">
        <w:rPr>
          <w:b/>
          <w:sz w:val="20"/>
          <w:szCs w:val="20"/>
        </w:rPr>
        <w:t>CONTRATISTA.</w:t>
      </w:r>
      <w:r w:rsidRPr="004461A5">
        <w:rPr>
          <w:b/>
          <w:spacing w:val="35"/>
          <w:sz w:val="20"/>
          <w:szCs w:val="20"/>
        </w:rPr>
        <w:t xml:space="preserve"> </w:t>
      </w:r>
      <w:r w:rsidRPr="004461A5">
        <w:rPr>
          <w:sz w:val="20"/>
          <w:szCs w:val="20"/>
        </w:rPr>
        <w:t>Para</w:t>
      </w:r>
      <w:r w:rsidRPr="004461A5">
        <w:rPr>
          <w:spacing w:val="30"/>
          <w:sz w:val="20"/>
          <w:szCs w:val="20"/>
        </w:rPr>
        <w:t xml:space="preserve"> </w:t>
      </w:r>
      <w:r w:rsidRPr="004461A5">
        <w:rPr>
          <w:sz w:val="20"/>
          <w:szCs w:val="20"/>
        </w:rPr>
        <w:t>el</w:t>
      </w:r>
      <w:r w:rsidRPr="004461A5">
        <w:rPr>
          <w:spacing w:val="29"/>
          <w:sz w:val="20"/>
          <w:szCs w:val="20"/>
        </w:rPr>
        <w:t xml:space="preserve"> </w:t>
      </w:r>
      <w:r w:rsidRPr="004461A5">
        <w:rPr>
          <w:spacing w:val="-2"/>
          <w:sz w:val="20"/>
          <w:szCs w:val="20"/>
        </w:rPr>
        <w:t>cabal</w:t>
      </w:r>
    </w:p>
    <w:p w14:paraId="679FBF67" w14:textId="77777777" w:rsidR="00DA41D8" w:rsidRPr="004461A5" w:rsidRDefault="00BF58D7" w:rsidP="004461A5">
      <w:pPr>
        <w:pStyle w:val="Textoindependiente"/>
        <w:ind w:left="2" w:right="194"/>
        <w:jc w:val="both"/>
        <w:rPr>
          <w:sz w:val="20"/>
          <w:szCs w:val="20"/>
        </w:rPr>
      </w:pPr>
      <w:r w:rsidRPr="004461A5">
        <w:rPr>
          <w:sz w:val="20"/>
          <w:szCs w:val="20"/>
        </w:rPr>
        <w:t>cumplimiento de lo pactado, el contratista deberá dar cumplimiento a las siguientes obligaciones:</w:t>
      </w:r>
    </w:p>
    <w:p w14:paraId="767EBE29" w14:textId="77777777" w:rsidR="00DA41D8" w:rsidRPr="004461A5" w:rsidRDefault="00DA41D8" w:rsidP="004461A5">
      <w:pPr>
        <w:pStyle w:val="Textoindependiente"/>
        <w:rPr>
          <w:sz w:val="20"/>
          <w:szCs w:val="20"/>
        </w:rPr>
      </w:pPr>
    </w:p>
    <w:p w14:paraId="775232BD" w14:textId="0B8AE65B" w:rsidR="00DA41D8" w:rsidRPr="004461A5" w:rsidRDefault="00BF58D7" w:rsidP="004461A5">
      <w:pPr>
        <w:pStyle w:val="Ttulo1"/>
        <w:numPr>
          <w:ilvl w:val="0"/>
          <w:numId w:val="11"/>
        </w:numPr>
        <w:tabs>
          <w:tab w:val="left" w:pos="1081"/>
        </w:tabs>
        <w:rPr>
          <w:sz w:val="20"/>
          <w:szCs w:val="20"/>
        </w:rPr>
      </w:pPr>
      <w:r w:rsidRPr="004461A5">
        <w:rPr>
          <w:sz w:val="20"/>
          <w:szCs w:val="20"/>
        </w:rPr>
        <w:t>OBLIGACIONES</w:t>
      </w:r>
      <w:r w:rsidRPr="004461A5">
        <w:rPr>
          <w:spacing w:val="-15"/>
          <w:sz w:val="20"/>
          <w:szCs w:val="20"/>
        </w:rPr>
        <w:t xml:space="preserve"> </w:t>
      </w:r>
      <w:r w:rsidRPr="004461A5">
        <w:rPr>
          <w:spacing w:val="-2"/>
          <w:sz w:val="20"/>
          <w:szCs w:val="20"/>
        </w:rPr>
        <w:t>GENERALES:</w:t>
      </w:r>
    </w:p>
    <w:p w14:paraId="277162A4" w14:textId="77777777" w:rsidR="00DA41D8" w:rsidRPr="004461A5" w:rsidRDefault="00DA41D8" w:rsidP="004461A5">
      <w:pPr>
        <w:pStyle w:val="Textoindependiente"/>
        <w:rPr>
          <w:b/>
          <w:sz w:val="20"/>
          <w:szCs w:val="20"/>
        </w:rPr>
      </w:pPr>
    </w:p>
    <w:p w14:paraId="1408135D"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 xml:space="preserve">Cumplir con el objeto del presente contrato con plena autonomía técnica y administrativa y bajo su propia responsabilidad. Por lo tanto, no existe ni existirá ningún tipo de subordinación, ni vínculo laboral alguno del </w:t>
      </w:r>
      <w:r w:rsidRPr="004461A5">
        <w:rPr>
          <w:b/>
          <w:bCs/>
          <w:color w:val="000000" w:themeColor="text1"/>
          <w:sz w:val="20"/>
          <w:szCs w:val="20"/>
        </w:rPr>
        <w:t>CONTRATISTA</w:t>
      </w:r>
      <w:r w:rsidRPr="004461A5">
        <w:rPr>
          <w:color w:val="000000" w:themeColor="text1"/>
          <w:sz w:val="20"/>
          <w:szCs w:val="20"/>
        </w:rPr>
        <w:t xml:space="preserve"> con la </w:t>
      </w:r>
      <w:r w:rsidRPr="004461A5">
        <w:rPr>
          <w:b/>
          <w:bCs/>
          <w:color w:val="000000" w:themeColor="text1"/>
          <w:sz w:val="20"/>
          <w:szCs w:val="20"/>
        </w:rPr>
        <w:t>URF</w:t>
      </w:r>
      <w:r w:rsidRPr="004461A5">
        <w:rPr>
          <w:color w:val="000000" w:themeColor="text1"/>
          <w:sz w:val="20"/>
          <w:szCs w:val="20"/>
        </w:rPr>
        <w:t>.</w:t>
      </w:r>
    </w:p>
    <w:p w14:paraId="14DB9594"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Obrar con lealtad y buena fe en las distintas etapas contractuales, evitando cualquier tipo de dilaciones que afecten la ejecución del contrato.</w:t>
      </w:r>
    </w:p>
    <w:p w14:paraId="47060A7C"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Cumplir con lo establecido en la Ley 80 de 1993, Ley 1150 de 2007, Decreto 1082 de 2015 y demás normas que los modifiquen o reglamenten.</w:t>
      </w:r>
    </w:p>
    <w:p w14:paraId="4DCD07F8"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Realizar los actos necesarios y tomar las medidas conducentes para el debido y oportuno cumplimiento de las obligaciones contractuales y la ejecución del contrato.</w:t>
      </w:r>
    </w:p>
    <w:p w14:paraId="4DB79587"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 xml:space="preserve">Dar cumplimiento al Sistema de Gestión de la Seguridad y Salud en el Trabajo SG-SST de la Unidad de Proyección Normativa y Estudios de Regulación Financiera, de acuerdo con las disposiciones legales vigentes, en especial, lo dispuesto en el Decreto 1072 de 2015. </w:t>
      </w:r>
    </w:p>
    <w:p w14:paraId="16F02D1E"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Prestar los servicios contratados de manera eficaz y oportuna, así como atender los requerimientos que le sean efectuados por el supervisor del contrato, en los términos y condiciones pertinentes.</w:t>
      </w:r>
    </w:p>
    <w:p w14:paraId="16FF9FE8" w14:textId="77777777" w:rsidR="005B5CE0" w:rsidRPr="004461A5" w:rsidRDefault="005B5CE0" w:rsidP="004461A5">
      <w:pPr>
        <w:pStyle w:val="Prrafodelista"/>
        <w:widowControl/>
        <w:numPr>
          <w:ilvl w:val="0"/>
          <w:numId w:val="12"/>
        </w:numPr>
        <w:adjustRightInd w:val="0"/>
        <w:ind w:left="436"/>
        <w:contextualSpacing/>
        <w:rPr>
          <w:color w:val="000000" w:themeColor="text1"/>
          <w:sz w:val="20"/>
          <w:szCs w:val="20"/>
        </w:rPr>
      </w:pPr>
      <w:r w:rsidRPr="004461A5">
        <w:rPr>
          <w:color w:val="000000" w:themeColor="text1"/>
          <w:sz w:val="20"/>
          <w:szCs w:val="20"/>
        </w:rPr>
        <w:t xml:space="preserve">Presentar oportunamente las facturas correspondientes y adjuntar los debidos soportes para el pago por medio electrónico acorde con las indicaciones que le señale la </w:t>
      </w:r>
      <w:r w:rsidRPr="004461A5">
        <w:rPr>
          <w:b/>
          <w:bCs/>
          <w:color w:val="000000" w:themeColor="text1"/>
          <w:sz w:val="20"/>
          <w:szCs w:val="20"/>
        </w:rPr>
        <w:t>URF</w:t>
      </w:r>
      <w:r w:rsidRPr="004461A5">
        <w:rPr>
          <w:color w:val="000000" w:themeColor="text1"/>
          <w:sz w:val="20"/>
          <w:szCs w:val="20"/>
        </w:rPr>
        <w:t xml:space="preserve"> durante la ejecución del contrato, a través de las plataformas del SECOP II y la destinada para tal efecto por parte del MHCP. </w:t>
      </w:r>
    </w:p>
    <w:p w14:paraId="67A6501C" w14:textId="77777777" w:rsidR="005B5CE0" w:rsidRPr="004461A5" w:rsidRDefault="005B5CE0" w:rsidP="004461A5">
      <w:pPr>
        <w:pStyle w:val="Default"/>
        <w:numPr>
          <w:ilvl w:val="0"/>
          <w:numId w:val="12"/>
        </w:numPr>
        <w:ind w:left="436"/>
        <w:jc w:val="both"/>
        <w:rPr>
          <w:rFonts w:ascii="Verdana" w:hAnsi="Verdana"/>
          <w:color w:val="000000" w:themeColor="text1"/>
          <w:sz w:val="20"/>
          <w:szCs w:val="20"/>
        </w:rPr>
      </w:pPr>
      <w:r w:rsidRPr="004461A5">
        <w:rPr>
          <w:rFonts w:ascii="Verdana" w:hAnsi="Verdana"/>
          <w:color w:val="000000" w:themeColor="text1"/>
          <w:sz w:val="20"/>
          <w:szCs w:val="20"/>
        </w:rPr>
        <w:lastRenderedPageBreak/>
        <w:t xml:space="preserve">No acceder a peticiones o amenazas de quienes actúen por fuera de la Ley con el fin de obligarlo a hacer u omitir algún acto o hecho en contra de la Ley. Cuando se presentaren tales peticiones o amenazas deberá informar inmediatamente de su ocurrencia a la </w:t>
      </w:r>
      <w:r w:rsidRPr="004461A5">
        <w:rPr>
          <w:rFonts w:ascii="Verdana" w:hAnsi="Verdana"/>
          <w:b/>
          <w:bCs/>
          <w:color w:val="000000" w:themeColor="text1"/>
          <w:sz w:val="20"/>
          <w:szCs w:val="20"/>
        </w:rPr>
        <w:t>URF</w:t>
      </w:r>
      <w:r w:rsidRPr="004461A5">
        <w:rPr>
          <w:rFonts w:ascii="Verdana" w:hAnsi="Verdana"/>
          <w:color w:val="000000" w:themeColor="text1"/>
          <w:sz w:val="20"/>
          <w:szCs w:val="20"/>
        </w:rPr>
        <w:t xml:space="preserve"> y a las demás autoridades competentes para que ellas adopten las medidas correctivas que fueren necesarias. El incumplimiento de esta obligación y la celebración de pactos o acuerdos prohibidos darán lugar a la terminación del contrato. </w:t>
      </w:r>
    </w:p>
    <w:p w14:paraId="725C314A" w14:textId="77777777" w:rsidR="005B5CE0" w:rsidRPr="004461A5" w:rsidRDefault="005B5CE0" w:rsidP="004461A5">
      <w:pPr>
        <w:pStyle w:val="Default"/>
        <w:numPr>
          <w:ilvl w:val="0"/>
          <w:numId w:val="12"/>
        </w:numPr>
        <w:ind w:left="436"/>
        <w:jc w:val="both"/>
        <w:rPr>
          <w:rFonts w:ascii="Verdana" w:hAnsi="Verdana"/>
          <w:color w:val="000000" w:themeColor="text1"/>
          <w:sz w:val="20"/>
          <w:szCs w:val="20"/>
        </w:rPr>
      </w:pPr>
      <w:r w:rsidRPr="004461A5">
        <w:rPr>
          <w:rFonts w:ascii="Verdana" w:hAnsi="Verdana"/>
          <w:color w:val="000000" w:themeColor="text1"/>
          <w:sz w:val="20"/>
          <w:szCs w:val="20"/>
        </w:rPr>
        <w:t xml:space="preserve">Guardar absoluta reserva en relación con toda la información que le sea dada a conocer de la </w:t>
      </w:r>
      <w:r w:rsidRPr="004461A5">
        <w:rPr>
          <w:rFonts w:ascii="Verdana" w:hAnsi="Verdana"/>
          <w:b/>
          <w:bCs/>
          <w:color w:val="000000" w:themeColor="text1"/>
          <w:sz w:val="20"/>
          <w:szCs w:val="20"/>
        </w:rPr>
        <w:t>URF</w:t>
      </w:r>
      <w:r w:rsidRPr="004461A5">
        <w:rPr>
          <w:rFonts w:ascii="Verdana" w:hAnsi="Verdana"/>
          <w:color w:val="000000" w:themeColor="text1"/>
          <w:sz w:val="20"/>
          <w:szCs w:val="20"/>
        </w:rPr>
        <w:t xml:space="preserve">, con ocasión de las actividades propias del contrato. El </w:t>
      </w:r>
      <w:r w:rsidRPr="004461A5">
        <w:rPr>
          <w:rFonts w:ascii="Verdana" w:hAnsi="Verdana"/>
          <w:b/>
          <w:bCs/>
          <w:color w:val="000000" w:themeColor="text1"/>
          <w:sz w:val="20"/>
          <w:szCs w:val="20"/>
        </w:rPr>
        <w:t>CONTRATISTA</w:t>
      </w:r>
      <w:r w:rsidRPr="004461A5">
        <w:rPr>
          <w:rFonts w:ascii="Verdana" w:hAnsi="Verdana"/>
          <w:color w:val="000000" w:themeColor="text1"/>
          <w:sz w:val="20"/>
          <w:szCs w:val="20"/>
        </w:rPr>
        <w:t xml:space="preserve"> deberá cuidar la información a la que tenga acceso, evitando su destrucción o utilización indebida. Así mismo, le está prohibido dar acceso o exhibir expedientes, documentos o archivos a personas no autorizadas, salvo que el desarrollo del contrato lo haga necesario y previa autorización del contratante o que dicha información sea de carácter público. Dicha reserva seguirá vigente después de terminado el contrato. </w:t>
      </w:r>
    </w:p>
    <w:p w14:paraId="55DBCC08" w14:textId="77777777" w:rsidR="005B5CE0" w:rsidRPr="004461A5" w:rsidRDefault="005B5CE0" w:rsidP="004461A5">
      <w:pPr>
        <w:pStyle w:val="Default"/>
        <w:numPr>
          <w:ilvl w:val="0"/>
          <w:numId w:val="12"/>
        </w:numPr>
        <w:ind w:left="436" w:hanging="479"/>
        <w:jc w:val="both"/>
        <w:rPr>
          <w:rFonts w:ascii="Verdana" w:hAnsi="Verdana"/>
          <w:color w:val="000000" w:themeColor="text1"/>
          <w:sz w:val="20"/>
          <w:szCs w:val="20"/>
        </w:rPr>
      </w:pPr>
      <w:bookmarkStart w:id="2" w:name="_Hlk130478794"/>
      <w:r w:rsidRPr="004461A5">
        <w:rPr>
          <w:rFonts w:ascii="Verdana" w:hAnsi="Verdana"/>
          <w:color w:val="000000" w:themeColor="text1"/>
          <w:sz w:val="20"/>
          <w:szCs w:val="20"/>
        </w:rPr>
        <w:t xml:space="preserve">Satisfacer las demás obligaciones a su cargo que se deriven de la naturaleza del contrato y de las exigencias legales, entre ellas, aquellas de carácter tributario, en caso de que se generen y aquellas que garanticen la adecuada prestación del servicio. </w:t>
      </w:r>
      <w:bookmarkEnd w:id="2"/>
    </w:p>
    <w:p w14:paraId="01098DF1" w14:textId="77777777" w:rsidR="00DA41D8" w:rsidRPr="004461A5" w:rsidRDefault="00DA41D8" w:rsidP="004461A5">
      <w:pPr>
        <w:pStyle w:val="Textoindependiente"/>
        <w:rPr>
          <w:sz w:val="20"/>
          <w:szCs w:val="20"/>
        </w:rPr>
      </w:pPr>
    </w:p>
    <w:p w14:paraId="4C5CD539" w14:textId="01F48F7F" w:rsidR="00DA41D8" w:rsidRPr="004461A5" w:rsidRDefault="00BF58D7" w:rsidP="004461A5">
      <w:pPr>
        <w:pStyle w:val="Ttulo1"/>
        <w:numPr>
          <w:ilvl w:val="0"/>
          <w:numId w:val="11"/>
        </w:numPr>
        <w:tabs>
          <w:tab w:val="left" w:pos="1081"/>
        </w:tabs>
        <w:rPr>
          <w:sz w:val="20"/>
          <w:szCs w:val="20"/>
        </w:rPr>
      </w:pPr>
      <w:r w:rsidRPr="004461A5">
        <w:rPr>
          <w:sz w:val="20"/>
          <w:szCs w:val="20"/>
        </w:rPr>
        <w:t>OBLIGACIONES</w:t>
      </w:r>
      <w:r w:rsidRPr="004461A5">
        <w:rPr>
          <w:spacing w:val="-13"/>
          <w:sz w:val="20"/>
          <w:szCs w:val="20"/>
        </w:rPr>
        <w:t xml:space="preserve"> </w:t>
      </w:r>
      <w:r w:rsidRPr="004461A5">
        <w:rPr>
          <w:spacing w:val="-2"/>
          <w:sz w:val="20"/>
          <w:szCs w:val="20"/>
        </w:rPr>
        <w:t>ESPECÍFICAS</w:t>
      </w:r>
    </w:p>
    <w:p w14:paraId="206CCB8B" w14:textId="77777777" w:rsidR="00DA41D8" w:rsidRPr="004461A5" w:rsidRDefault="00DA41D8" w:rsidP="004461A5">
      <w:pPr>
        <w:pStyle w:val="Textoindependiente"/>
        <w:rPr>
          <w:b/>
          <w:sz w:val="20"/>
          <w:szCs w:val="20"/>
        </w:rPr>
      </w:pPr>
    </w:p>
    <w:p w14:paraId="257FAD11" w14:textId="77777777" w:rsidR="00DB2C50" w:rsidRPr="004461A5" w:rsidRDefault="00DB2C50" w:rsidP="004461A5">
      <w:pPr>
        <w:adjustRightInd w:val="0"/>
        <w:ind w:right="5"/>
        <w:jc w:val="both"/>
        <w:rPr>
          <w:rFonts w:eastAsia="MS Mincho"/>
          <w:color w:val="000000" w:themeColor="text1"/>
          <w:sz w:val="20"/>
          <w:szCs w:val="20"/>
        </w:rPr>
      </w:pPr>
      <w:bookmarkStart w:id="3" w:name="_Hlk187167793"/>
      <w:r w:rsidRPr="004461A5">
        <w:rPr>
          <w:rFonts w:eastAsia="MS Mincho"/>
          <w:color w:val="000000" w:themeColor="text1"/>
          <w:sz w:val="20"/>
          <w:szCs w:val="20"/>
        </w:rPr>
        <w:t>Además de las obligaciones inherentes a la naturaleza del contrato y las derivadas de las disposiciones legales vigentes que regulan su actividad, el contratista se obliga a:</w:t>
      </w:r>
    </w:p>
    <w:p w14:paraId="2E1F2012" w14:textId="77777777" w:rsidR="00DB2C50" w:rsidRPr="004461A5" w:rsidRDefault="00DB2C50" w:rsidP="004461A5">
      <w:pPr>
        <w:adjustRightInd w:val="0"/>
        <w:ind w:right="5"/>
        <w:jc w:val="both"/>
        <w:rPr>
          <w:rFonts w:eastAsia="MS Mincho"/>
          <w:b/>
          <w:bCs/>
          <w:color w:val="000000" w:themeColor="text1"/>
          <w:sz w:val="20"/>
          <w:szCs w:val="20"/>
        </w:rPr>
      </w:pPr>
    </w:p>
    <w:p w14:paraId="7B1E2389"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Instalar en cada uno de los vehículos de la URF un chip que permita controlar el kilometraje en el suministro del combustible, sin que ello cause erogación alguna a la entidad. En caso de daño o pérdida del dispositivo, que no sea imputable a la URF, el contratista se compromete a reponerlo sin costo alguno.</w:t>
      </w:r>
    </w:p>
    <w:p w14:paraId="4E46262C"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Activar el mencionado Chip en la fecha acordada con el supervisor del contrato.</w:t>
      </w:r>
    </w:p>
    <w:p w14:paraId="743332EF"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Suministrar y garantizar a la URF el suministro de combustible para cada uno de los vehículos los siete días de la semana, incluidos sábados, domingos y festivos, las 24 horas del día.</w:t>
      </w:r>
    </w:p>
    <w:p w14:paraId="6B35E991"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Garantizar a la URF que todos sus equipos incluidos, surtidores, accesorios y demás elementos necesarios para el suministro de combustible, se encuentren en perfectas condiciones.</w:t>
      </w:r>
    </w:p>
    <w:p w14:paraId="0E4E4B80"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Suministrar a cada uno de los vehículos de la Unidad el combustible correcto de conformidad con las especificaciones técnicas consagradas en el presente estudio.</w:t>
      </w:r>
    </w:p>
    <w:p w14:paraId="6CB32FA9"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Presentar reporte quincenal (junto con la factura) en el cual se evidencia el detalle de los consumos de combustible, discriminando el volumen en galones suministrados por cada vez que se llene el tanque del combustible de cada uno de los vehículos, junto con las fechas de dicho suministro efectivo.</w:t>
      </w:r>
    </w:p>
    <w:p w14:paraId="31384F25"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Garantizar la calidad y medida exacta del combustible suministrado.</w:t>
      </w:r>
    </w:p>
    <w:p w14:paraId="584115E2"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Expedir un recibo con la siguiente información como mínimo: Datos de identificación de la estación de servicio, número de recibo, fecha de expedición, placa del vehículo de la URF, cantidad de galones de gasolina suministrados, precio del galón, valor pagado, kilometraje; el cual deberá ser entregado al conductor de la URF cada vez que haga uso del suministro de combustible.</w:t>
      </w:r>
    </w:p>
    <w:p w14:paraId="53F157F7" w14:textId="77777777" w:rsidR="00DB2C50" w:rsidRPr="004461A5" w:rsidRDefault="00DB2C50" w:rsidP="004461A5">
      <w:pPr>
        <w:pStyle w:val="Prrafodelista"/>
        <w:numPr>
          <w:ilvl w:val="0"/>
          <w:numId w:val="13"/>
        </w:numPr>
        <w:adjustRightInd w:val="0"/>
        <w:ind w:left="491" w:right="5"/>
        <w:rPr>
          <w:rFonts w:eastAsia="MS Mincho"/>
          <w:color w:val="000000" w:themeColor="text1"/>
          <w:sz w:val="20"/>
          <w:szCs w:val="20"/>
        </w:rPr>
      </w:pPr>
      <w:r w:rsidRPr="004461A5">
        <w:rPr>
          <w:rFonts w:eastAsia="MS Mincho"/>
          <w:color w:val="000000" w:themeColor="text1"/>
          <w:sz w:val="20"/>
          <w:szCs w:val="20"/>
        </w:rPr>
        <w:t xml:space="preserve">Garantizar que la Estación de Servicio (EDS) cumple con lo dictaminado por el Decreto 1521 de 1998 reglamenta el almacenamiento, manejo, transporte y distribución de combustibles líquidos derivados del petróleo, para estación y demás </w:t>
      </w:r>
      <w:r w:rsidRPr="004461A5">
        <w:rPr>
          <w:rFonts w:eastAsia="MS Mincho"/>
          <w:color w:val="000000" w:themeColor="text1"/>
          <w:sz w:val="20"/>
          <w:szCs w:val="20"/>
        </w:rPr>
        <w:lastRenderedPageBreak/>
        <w:t>normas que lo modifiquen, adicionen o complementen.</w:t>
      </w:r>
    </w:p>
    <w:p w14:paraId="6CC888E7" w14:textId="77777777" w:rsidR="00DB2C50" w:rsidRPr="004461A5" w:rsidRDefault="00DB2C50" w:rsidP="004461A5">
      <w:pPr>
        <w:pStyle w:val="Prrafodelista"/>
        <w:numPr>
          <w:ilvl w:val="0"/>
          <w:numId w:val="13"/>
        </w:numPr>
        <w:adjustRightInd w:val="0"/>
        <w:ind w:left="491" w:right="5" w:hanging="567"/>
        <w:rPr>
          <w:rFonts w:eastAsia="MS Mincho"/>
          <w:color w:val="000000" w:themeColor="text1"/>
          <w:sz w:val="20"/>
          <w:szCs w:val="20"/>
        </w:rPr>
      </w:pPr>
      <w:r w:rsidRPr="004461A5">
        <w:rPr>
          <w:rFonts w:eastAsia="MS Mincho"/>
          <w:color w:val="000000" w:themeColor="text1"/>
          <w:sz w:val="20"/>
          <w:szCs w:val="20"/>
        </w:rPr>
        <w:t>Mantener el precio por galón durante la vigencia del contrato de acuerdo con los valores que autorice el Gobierno Nacional. De haber incremento, el mismo no podrá ser superior al que indique la autoridad competente. En el evento que el Gobierno Nacional autorice reducción del precio por galón, deberá reducirlo en la misma proporción</w:t>
      </w:r>
    </w:p>
    <w:p w14:paraId="6438EE84" w14:textId="77777777" w:rsidR="00DB2C50" w:rsidRPr="004461A5" w:rsidRDefault="00DB2C50" w:rsidP="004461A5">
      <w:pPr>
        <w:pStyle w:val="Prrafodelista"/>
        <w:numPr>
          <w:ilvl w:val="0"/>
          <w:numId w:val="13"/>
        </w:numPr>
        <w:adjustRightInd w:val="0"/>
        <w:ind w:left="491" w:right="5" w:hanging="567"/>
        <w:rPr>
          <w:rFonts w:eastAsia="MS Mincho"/>
          <w:color w:val="000000" w:themeColor="text1"/>
          <w:sz w:val="20"/>
          <w:szCs w:val="20"/>
        </w:rPr>
      </w:pPr>
      <w:r w:rsidRPr="004461A5">
        <w:rPr>
          <w:rFonts w:eastAsia="MS Mincho"/>
          <w:color w:val="000000" w:themeColor="text1"/>
          <w:sz w:val="20"/>
          <w:szCs w:val="20"/>
        </w:rPr>
        <w:t>Cumplir con las especificaciones técnicas del Combustible vigentes definidas y publicadas por el Ministerio de Minas o el que haga sus veces.</w:t>
      </w:r>
    </w:p>
    <w:p w14:paraId="77232DAB" w14:textId="77777777" w:rsidR="00DB2C50" w:rsidRPr="004461A5" w:rsidRDefault="00DB2C50" w:rsidP="004461A5">
      <w:pPr>
        <w:pStyle w:val="Prrafodelista"/>
        <w:numPr>
          <w:ilvl w:val="0"/>
          <w:numId w:val="13"/>
        </w:numPr>
        <w:adjustRightInd w:val="0"/>
        <w:ind w:left="491" w:right="5" w:hanging="567"/>
        <w:rPr>
          <w:rFonts w:eastAsia="MS Mincho"/>
          <w:color w:val="000000" w:themeColor="text1"/>
          <w:sz w:val="20"/>
          <w:szCs w:val="20"/>
        </w:rPr>
      </w:pPr>
      <w:r w:rsidRPr="004461A5">
        <w:rPr>
          <w:rFonts w:eastAsia="MS Mincho"/>
          <w:color w:val="000000" w:themeColor="text1"/>
          <w:sz w:val="20"/>
          <w:szCs w:val="20"/>
        </w:rPr>
        <w:t>Garantizar que las EDS ofrecidas y/o el Proveedor estén habilitados en el Sistema de Información de la cadena de Distribución de Combustibles del Ministerio de Minas y Energía, (SICOM) durante la ejecución del contrato.</w:t>
      </w:r>
      <w:bookmarkEnd w:id="3"/>
    </w:p>
    <w:p w14:paraId="6FC849DD" w14:textId="77777777" w:rsidR="00DA61C9" w:rsidRDefault="00DA61C9" w:rsidP="004461A5">
      <w:pPr>
        <w:ind w:right="5"/>
        <w:jc w:val="both"/>
        <w:rPr>
          <w:rFonts w:eastAsia="MS Mincho"/>
          <w:b/>
          <w:bCs/>
          <w:color w:val="000000" w:themeColor="text1"/>
          <w:sz w:val="20"/>
          <w:szCs w:val="20"/>
        </w:rPr>
      </w:pPr>
      <w:bookmarkStart w:id="4" w:name="_Hlk187327398"/>
    </w:p>
    <w:p w14:paraId="77D58583" w14:textId="2BEAF511" w:rsidR="00DB2C50" w:rsidRPr="004461A5" w:rsidRDefault="00DB2C50" w:rsidP="004461A5">
      <w:pPr>
        <w:ind w:right="5"/>
        <w:jc w:val="both"/>
        <w:rPr>
          <w:rFonts w:eastAsia="MS Mincho"/>
          <w:b/>
          <w:bCs/>
          <w:color w:val="000000" w:themeColor="text1"/>
          <w:sz w:val="20"/>
          <w:szCs w:val="20"/>
        </w:rPr>
      </w:pPr>
      <w:r w:rsidRPr="004461A5">
        <w:rPr>
          <w:rFonts w:eastAsia="MS Mincho"/>
          <w:b/>
          <w:bCs/>
          <w:color w:val="000000" w:themeColor="text1"/>
          <w:sz w:val="20"/>
          <w:szCs w:val="20"/>
        </w:rPr>
        <w:t xml:space="preserve">Obligación específica asociada a la Gestión Ambiental </w:t>
      </w:r>
    </w:p>
    <w:p w14:paraId="556FE3F5" w14:textId="77777777" w:rsidR="00DB2C50" w:rsidRPr="004461A5" w:rsidRDefault="00DB2C50" w:rsidP="004461A5">
      <w:pPr>
        <w:ind w:right="5"/>
        <w:jc w:val="both"/>
        <w:rPr>
          <w:rFonts w:eastAsia="MS Mincho"/>
          <w:color w:val="000000" w:themeColor="text1"/>
          <w:sz w:val="20"/>
          <w:szCs w:val="20"/>
        </w:rPr>
      </w:pPr>
    </w:p>
    <w:p w14:paraId="4089011A" w14:textId="77777777" w:rsidR="00DB2C50" w:rsidRPr="004461A5" w:rsidRDefault="00DB2C50" w:rsidP="004461A5">
      <w:pPr>
        <w:pStyle w:val="Default"/>
        <w:numPr>
          <w:ilvl w:val="0"/>
          <w:numId w:val="14"/>
        </w:numPr>
        <w:ind w:left="491"/>
        <w:jc w:val="both"/>
        <w:rPr>
          <w:rFonts w:ascii="Verdana" w:eastAsiaTheme="minorHAnsi" w:hAnsi="Verdana"/>
          <w:b/>
          <w:bCs/>
          <w:color w:val="000000" w:themeColor="text1"/>
          <w:sz w:val="20"/>
          <w:szCs w:val="20"/>
        </w:rPr>
      </w:pPr>
      <w:r w:rsidRPr="004461A5">
        <w:rPr>
          <w:rFonts w:ascii="Verdana" w:eastAsia="MS Mincho" w:hAnsi="Verdana"/>
          <w:color w:val="000000" w:themeColor="text1"/>
          <w:sz w:val="20"/>
          <w:szCs w:val="20"/>
        </w:rPr>
        <w:t>Contar con las herramientas y equipos idóneos para garantizar las mejores prácticas ambientales durante el suministro de combustible, y ejecutar las acciones pertinentes para la disposición final de los residuos no aprovechables y/o peligrosos generados en la prestación del servicio.</w:t>
      </w:r>
      <w:bookmarkEnd w:id="4"/>
    </w:p>
    <w:p w14:paraId="1D191347" w14:textId="77777777" w:rsidR="009F2AB3" w:rsidRPr="004461A5" w:rsidRDefault="009F2AB3" w:rsidP="004461A5">
      <w:pPr>
        <w:pStyle w:val="Textoindependiente"/>
        <w:rPr>
          <w:sz w:val="20"/>
          <w:szCs w:val="20"/>
        </w:rPr>
      </w:pPr>
    </w:p>
    <w:p w14:paraId="5AF9FC2C" w14:textId="74605F0F" w:rsidR="00DA41D8" w:rsidRPr="007F19B5" w:rsidRDefault="00BF58D7" w:rsidP="004461A5">
      <w:pPr>
        <w:ind w:left="2" w:right="189"/>
        <w:jc w:val="both"/>
        <w:rPr>
          <w:b/>
          <w:sz w:val="20"/>
          <w:szCs w:val="20"/>
        </w:rPr>
      </w:pPr>
      <w:r w:rsidRPr="007F19B5">
        <w:rPr>
          <w:b/>
          <w:sz w:val="20"/>
          <w:szCs w:val="20"/>
        </w:rPr>
        <w:t>CLÁUSULA</w:t>
      </w:r>
      <w:r w:rsidRPr="007F19B5">
        <w:rPr>
          <w:b/>
          <w:spacing w:val="-19"/>
          <w:sz w:val="20"/>
          <w:szCs w:val="20"/>
        </w:rPr>
        <w:t xml:space="preserve"> </w:t>
      </w:r>
      <w:r w:rsidRPr="007F19B5">
        <w:rPr>
          <w:b/>
          <w:sz w:val="20"/>
          <w:szCs w:val="20"/>
        </w:rPr>
        <w:t>OCTAVA.</w:t>
      </w:r>
      <w:r w:rsidRPr="007F19B5">
        <w:rPr>
          <w:b/>
          <w:spacing w:val="-19"/>
          <w:sz w:val="20"/>
          <w:szCs w:val="20"/>
        </w:rPr>
        <w:t xml:space="preserve"> </w:t>
      </w:r>
      <w:r w:rsidRPr="007F19B5">
        <w:rPr>
          <w:b/>
          <w:sz w:val="20"/>
          <w:szCs w:val="20"/>
        </w:rPr>
        <w:t>OBLIGACIONES</w:t>
      </w:r>
      <w:r w:rsidRPr="007F19B5">
        <w:rPr>
          <w:b/>
          <w:spacing w:val="-19"/>
          <w:sz w:val="20"/>
          <w:szCs w:val="20"/>
        </w:rPr>
        <w:t xml:space="preserve"> </w:t>
      </w:r>
      <w:r w:rsidRPr="007F19B5">
        <w:rPr>
          <w:b/>
          <w:sz w:val="20"/>
          <w:szCs w:val="20"/>
        </w:rPr>
        <w:t>DE</w:t>
      </w:r>
      <w:r w:rsidRPr="007F19B5">
        <w:rPr>
          <w:b/>
          <w:spacing w:val="-19"/>
          <w:sz w:val="20"/>
          <w:szCs w:val="20"/>
        </w:rPr>
        <w:t xml:space="preserve"> </w:t>
      </w:r>
      <w:r w:rsidRPr="007F19B5">
        <w:rPr>
          <w:b/>
          <w:sz w:val="20"/>
          <w:szCs w:val="20"/>
        </w:rPr>
        <w:t>LA</w:t>
      </w:r>
      <w:r w:rsidRPr="007F19B5">
        <w:rPr>
          <w:b/>
          <w:spacing w:val="-18"/>
          <w:sz w:val="20"/>
          <w:szCs w:val="20"/>
        </w:rPr>
        <w:t xml:space="preserve"> </w:t>
      </w:r>
      <w:r w:rsidRPr="007F19B5">
        <w:rPr>
          <w:b/>
          <w:sz w:val="20"/>
          <w:szCs w:val="20"/>
        </w:rPr>
        <w:t>URF</w:t>
      </w:r>
    </w:p>
    <w:p w14:paraId="4A7B0A43" w14:textId="77777777" w:rsidR="009F2AB3" w:rsidRPr="007F19B5" w:rsidRDefault="009F2AB3" w:rsidP="004461A5">
      <w:pPr>
        <w:ind w:left="2" w:right="189"/>
        <w:jc w:val="both"/>
        <w:rPr>
          <w:b/>
          <w:sz w:val="20"/>
          <w:szCs w:val="20"/>
        </w:rPr>
      </w:pPr>
    </w:p>
    <w:p w14:paraId="2435E032" w14:textId="77777777" w:rsidR="007F19B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lang w:val="es-ES_tradnl"/>
        </w:rPr>
      </w:pPr>
      <w:bookmarkStart w:id="5" w:name="_Hlk187167829"/>
      <w:r w:rsidRPr="007F19B5">
        <w:rPr>
          <w:rFonts w:eastAsia="MS Mincho" w:cs="Arial"/>
          <w:color w:val="000000" w:themeColor="text1"/>
          <w:sz w:val="20"/>
          <w:szCs w:val="20"/>
          <w:lang w:val="es-ES_tradnl"/>
        </w:rPr>
        <w:t xml:space="preserve">Ejercer el control y vigilancia de la ejecución del contrato. </w:t>
      </w:r>
    </w:p>
    <w:p w14:paraId="41E6A978" w14:textId="77777777" w:rsidR="007F19B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rPr>
      </w:pPr>
      <w:r w:rsidRPr="007F19B5">
        <w:rPr>
          <w:rFonts w:eastAsia="MS Mincho" w:cs="Arial"/>
          <w:color w:val="000000" w:themeColor="text1"/>
          <w:sz w:val="20"/>
          <w:szCs w:val="20"/>
        </w:rPr>
        <w:t xml:space="preserve">Exigir al contratista la ejecución idónea y oportuna de las obligaciones del contrato. </w:t>
      </w:r>
    </w:p>
    <w:p w14:paraId="49002920" w14:textId="77777777" w:rsidR="007F19B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lang w:val="es-ES_tradnl"/>
        </w:rPr>
      </w:pPr>
      <w:r w:rsidRPr="007F19B5">
        <w:rPr>
          <w:rFonts w:eastAsia="MS Mincho" w:cs="Arial"/>
          <w:color w:val="000000" w:themeColor="text1"/>
          <w:sz w:val="20"/>
          <w:szCs w:val="20"/>
          <w:lang w:val="es-ES_tradnl"/>
        </w:rPr>
        <w:t>Brindar al contratista la información y los documentos necesarios para ejecutar el objeto contractual.</w:t>
      </w:r>
    </w:p>
    <w:p w14:paraId="263683DF" w14:textId="77777777" w:rsidR="007F19B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lang w:val="es-ES_tradnl"/>
        </w:rPr>
      </w:pPr>
      <w:r w:rsidRPr="007F19B5">
        <w:rPr>
          <w:rFonts w:eastAsia="MS Mincho" w:cs="Arial"/>
          <w:color w:val="000000" w:themeColor="text1"/>
          <w:sz w:val="20"/>
          <w:szCs w:val="20"/>
          <w:lang w:val="es-ES_tradnl"/>
        </w:rPr>
        <w:t>Pagar el valor del contrato en cumplimiento de la forma de pago establecida.</w:t>
      </w:r>
    </w:p>
    <w:p w14:paraId="60EFA43E" w14:textId="77777777" w:rsidR="007F19B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rPr>
      </w:pPr>
      <w:r w:rsidRPr="007F19B5">
        <w:rPr>
          <w:rFonts w:eastAsia="MS Mincho" w:cs="Arial"/>
          <w:color w:val="000000" w:themeColor="text1"/>
          <w:sz w:val="20"/>
          <w:szCs w:val="20"/>
        </w:rPr>
        <w:t xml:space="preserve">Adelantar oportunamente la etapa de liquidación del contrato (según aplique) </w:t>
      </w:r>
    </w:p>
    <w:p w14:paraId="0FF6AE71" w14:textId="5BFBAB83" w:rsidR="00ED6BD5" w:rsidRPr="007F19B5" w:rsidRDefault="007F19B5" w:rsidP="007F19B5">
      <w:pPr>
        <w:pStyle w:val="Prrafodelista"/>
        <w:numPr>
          <w:ilvl w:val="0"/>
          <w:numId w:val="9"/>
        </w:numPr>
        <w:suppressAutoHyphens/>
        <w:autoSpaceDE/>
        <w:autoSpaceDN/>
        <w:ind w:left="491"/>
        <w:contextualSpacing/>
        <w:rPr>
          <w:rFonts w:eastAsia="MS Mincho" w:cs="Arial"/>
          <w:color w:val="000000" w:themeColor="text1"/>
          <w:sz w:val="20"/>
          <w:szCs w:val="20"/>
        </w:rPr>
      </w:pPr>
      <w:r w:rsidRPr="007F19B5">
        <w:rPr>
          <w:rFonts w:eastAsia="MS Mincho" w:cs="Arial"/>
          <w:color w:val="000000" w:themeColor="text1"/>
          <w:sz w:val="20"/>
          <w:szCs w:val="20"/>
          <w:lang w:val="es-ES_tradnl"/>
        </w:rPr>
        <w:t>Las demás que se deriven de la naturaleza del contrato que sean indispensables para cumplir su objeto.</w:t>
      </w:r>
      <w:bookmarkEnd w:id="5"/>
    </w:p>
    <w:p w14:paraId="1E08ED5D" w14:textId="77777777" w:rsidR="007F19B5" w:rsidRPr="004461A5" w:rsidRDefault="007F19B5" w:rsidP="007F19B5">
      <w:pPr>
        <w:pStyle w:val="Prrafodelista"/>
        <w:suppressAutoHyphens/>
        <w:autoSpaceDE/>
        <w:autoSpaceDN/>
        <w:ind w:left="491" w:firstLine="0"/>
        <w:contextualSpacing/>
        <w:rPr>
          <w:rFonts w:eastAsia="MS Mincho" w:cs="Arial"/>
          <w:color w:val="000000" w:themeColor="text1"/>
          <w:sz w:val="20"/>
          <w:szCs w:val="20"/>
        </w:rPr>
      </w:pPr>
    </w:p>
    <w:p w14:paraId="631635B6" w14:textId="253FDD30" w:rsidR="00DA41D8" w:rsidRPr="004461A5" w:rsidRDefault="00BF58D7" w:rsidP="004461A5">
      <w:pPr>
        <w:ind w:left="2" w:right="138"/>
        <w:jc w:val="both"/>
        <w:rPr>
          <w:sz w:val="20"/>
          <w:szCs w:val="20"/>
        </w:rPr>
      </w:pPr>
      <w:r w:rsidRPr="004461A5">
        <w:rPr>
          <w:b/>
          <w:sz w:val="20"/>
          <w:szCs w:val="20"/>
        </w:rPr>
        <w:t xml:space="preserve">CLÁUSULA NOVENA. GARANTÍAS. </w:t>
      </w:r>
      <w:r w:rsidRPr="004461A5">
        <w:rPr>
          <w:sz w:val="20"/>
          <w:szCs w:val="20"/>
        </w:rPr>
        <w:t>El contratista deberá constituir Garantía Única</w:t>
      </w:r>
      <w:r w:rsidRPr="004461A5">
        <w:rPr>
          <w:spacing w:val="-20"/>
          <w:sz w:val="20"/>
          <w:szCs w:val="20"/>
        </w:rPr>
        <w:t xml:space="preserve"> </w:t>
      </w:r>
      <w:r w:rsidRPr="004461A5">
        <w:rPr>
          <w:sz w:val="20"/>
          <w:szCs w:val="20"/>
        </w:rPr>
        <w:t>de</w:t>
      </w:r>
      <w:r w:rsidRPr="004461A5">
        <w:rPr>
          <w:spacing w:val="-19"/>
          <w:sz w:val="20"/>
          <w:szCs w:val="20"/>
        </w:rPr>
        <w:t xml:space="preserve"> </w:t>
      </w:r>
      <w:r w:rsidRPr="004461A5">
        <w:rPr>
          <w:sz w:val="20"/>
          <w:szCs w:val="20"/>
        </w:rPr>
        <w:t>Cumplimiento,</w:t>
      </w:r>
      <w:r w:rsidRPr="004461A5">
        <w:rPr>
          <w:spacing w:val="-19"/>
          <w:sz w:val="20"/>
          <w:szCs w:val="20"/>
        </w:rPr>
        <w:t xml:space="preserve"> </w:t>
      </w:r>
      <w:r w:rsidR="009F2AB3" w:rsidRPr="004461A5">
        <w:rPr>
          <w:sz w:val="20"/>
          <w:szCs w:val="20"/>
        </w:rPr>
        <w:t>en</w:t>
      </w:r>
      <w:r w:rsidRPr="004461A5">
        <w:rPr>
          <w:spacing w:val="-20"/>
          <w:sz w:val="20"/>
          <w:szCs w:val="20"/>
        </w:rPr>
        <w:t xml:space="preserve"> </w:t>
      </w:r>
      <w:r w:rsidRPr="004461A5">
        <w:rPr>
          <w:sz w:val="20"/>
          <w:szCs w:val="20"/>
        </w:rPr>
        <w:t>favor</w:t>
      </w:r>
      <w:r w:rsidRPr="004461A5">
        <w:rPr>
          <w:spacing w:val="-19"/>
          <w:sz w:val="20"/>
          <w:szCs w:val="20"/>
        </w:rPr>
        <w:t xml:space="preserve"> </w:t>
      </w:r>
      <w:r w:rsidRPr="004461A5">
        <w:rPr>
          <w:sz w:val="20"/>
          <w:szCs w:val="20"/>
        </w:rPr>
        <w:t>de</w:t>
      </w:r>
      <w:r w:rsidRPr="004461A5">
        <w:rPr>
          <w:spacing w:val="-20"/>
          <w:sz w:val="20"/>
          <w:szCs w:val="20"/>
        </w:rPr>
        <w:t xml:space="preserve"> </w:t>
      </w:r>
      <w:r w:rsidRPr="004461A5">
        <w:rPr>
          <w:b/>
          <w:sz w:val="20"/>
          <w:szCs w:val="20"/>
        </w:rPr>
        <w:t>LA</w:t>
      </w:r>
      <w:r w:rsidRPr="004461A5">
        <w:rPr>
          <w:b/>
          <w:spacing w:val="-18"/>
          <w:sz w:val="20"/>
          <w:szCs w:val="20"/>
        </w:rPr>
        <w:t xml:space="preserve"> </w:t>
      </w:r>
      <w:r w:rsidRPr="004461A5">
        <w:rPr>
          <w:b/>
          <w:sz w:val="20"/>
          <w:szCs w:val="20"/>
        </w:rPr>
        <w:t>UNIDAD</w:t>
      </w:r>
      <w:r w:rsidRPr="004461A5">
        <w:rPr>
          <w:b/>
          <w:spacing w:val="-19"/>
          <w:sz w:val="20"/>
          <w:szCs w:val="20"/>
        </w:rPr>
        <w:t xml:space="preserve"> </w:t>
      </w:r>
      <w:r w:rsidRPr="004461A5">
        <w:rPr>
          <w:b/>
          <w:sz w:val="20"/>
          <w:szCs w:val="20"/>
        </w:rPr>
        <w:t>ADMINISTRATIVA</w:t>
      </w:r>
      <w:r w:rsidRPr="004461A5">
        <w:rPr>
          <w:b/>
          <w:spacing w:val="-19"/>
          <w:sz w:val="20"/>
          <w:szCs w:val="20"/>
        </w:rPr>
        <w:t xml:space="preserve"> </w:t>
      </w:r>
      <w:r w:rsidRPr="004461A5">
        <w:rPr>
          <w:b/>
          <w:sz w:val="20"/>
          <w:szCs w:val="20"/>
        </w:rPr>
        <w:t>ESPECIAL, UNIDAD</w:t>
      </w:r>
      <w:r w:rsidRPr="004461A5">
        <w:rPr>
          <w:b/>
          <w:spacing w:val="40"/>
          <w:sz w:val="20"/>
          <w:szCs w:val="20"/>
        </w:rPr>
        <w:t xml:space="preserve"> </w:t>
      </w:r>
      <w:r w:rsidRPr="004461A5">
        <w:rPr>
          <w:b/>
          <w:sz w:val="20"/>
          <w:szCs w:val="20"/>
        </w:rPr>
        <w:t>DE</w:t>
      </w:r>
      <w:r w:rsidRPr="004461A5">
        <w:rPr>
          <w:b/>
          <w:spacing w:val="40"/>
          <w:sz w:val="20"/>
          <w:szCs w:val="20"/>
        </w:rPr>
        <w:t xml:space="preserve"> </w:t>
      </w:r>
      <w:r w:rsidRPr="004461A5">
        <w:rPr>
          <w:b/>
          <w:sz w:val="20"/>
          <w:szCs w:val="20"/>
        </w:rPr>
        <w:t>PROYECCIÓN</w:t>
      </w:r>
      <w:r w:rsidRPr="004461A5">
        <w:rPr>
          <w:b/>
          <w:spacing w:val="40"/>
          <w:sz w:val="20"/>
          <w:szCs w:val="20"/>
        </w:rPr>
        <w:t xml:space="preserve"> </w:t>
      </w:r>
      <w:r w:rsidRPr="004461A5">
        <w:rPr>
          <w:b/>
          <w:sz w:val="20"/>
          <w:szCs w:val="20"/>
        </w:rPr>
        <w:t>NORMATIVA</w:t>
      </w:r>
      <w:r w:rsidRPr="004461A5">
        <w:rPr>
          <w:b/>
          <w:spacing w:val="40"/>
          <w:sz w:val="20"/>
          <w:szCs w:val="20"/>
        </w:rPr>
        <w:t xml:space="preserve"> </w:t>
      </w:r>
      <w:r w:rsidRPr="004461A5">
        <w:rPr>
          <w:b/>
          <w:sz w:val="20"/>
          <w:szCs w:val="20"/>
        </w:rPr>
        <w:t>Y</w:t>
      </w:r>
      <w:r w:rsidRPr="004461A5">
        <w:rPr>
          <w:b/>
          <w:spacing w:val="40"/>
          <w:sz w:val="20"/>
          <w:szCs w:val="20"/>
        </w:rPr>
        <w:t xml:space="preserve"> </w:t>
      </w:r>
      <w:r w:rsidRPr="004461A5">
        <w:rPr>
          <w:b/>
          <w:sz w:val="20"/>
          <w:szCs w:val="20"/>
        </w:rPr>
        <w:t>ESTUDIOS</w:t>
      </w:r>
      <w:r w:rsidRPr="004461A5">
        <w:rPr>
          <w:b/>
          <w:spacing w:val="40"/>
          <w:sz w:val="20"/>
          <w:szCs w:val="20"/>
        </w:rPr>
        <w:t xml:space="preserve"> </w:t>
      </w:r>
      <w:r w:rsidRPr="004461A5">
        <w:rPr>
          <w:b/>
          <w:sz w:val="20"/>
          <w:szCs w:val="20"/>
        </w:rPr>
        <w:t>DE</w:t>
      </w:r>
      <w:r w:rsidRPr="004461A5">
        <w:rPr>
          <w:b/>
          <w:spacing w:val="40"/>
          <w:sz w:val="20"/>
          <w:szCs w:val="20"/>
        </w:rPr>
        <w:t xml:space="preserve"> </w:t>
      </w:r>
      <w:r w:rsidRPr="004461A5">
        <w:rPr>
          <w:b/>
          <w:sz w:val="20"/>
          <w:szCs w:val="20"/>
        </w:rPr>
        <w:t>REGULACIÓN</w:t>
      </w:r>
      <w:r w:rsidR="009F2AB3" w:rsidRPr="004461A5">
        <w:rPr>
          <w:b/>
          <w:sz w:val="20"/>
          <w:szCs w:val="20"/>
        </w:rPr>
        <w:t xml:space="preserve"> </w:t>
      </w:r>
      <w:r w:rsidRPr="004461A5">
        <w:rPr>
          <w:b/>
          <w:sz w:val="20"/>
          <w:szCs w:val="20"/>
        </w:rPr>
        <w:t>FINANCIERA</w:t>
      </w:r>
      <w:r w:rsidRPr="004461A5">
        <w:rPr>
          <w:b/>
          <w:spacing w:val="-8"/>
          <w:sz w:val="20"/>
          <w:szCs w:val="20"/>
        </w:rPr>
        <w:t xml:space="preserve"> </w:t>
      </w:r>
      <w:r w:rsidRPr="004461A5">
        <w:rPr>
          <w:b/>
          <w:sz w:val="20"/>
          <w:szCs w:val="20"/>
        </w:rPr>
        <w:t>–URF</w:t>
      </w:r>
      <w:r w:rsidRPr="004461A5">
        <w:rPr>
          <w:sz w:val="20"/>
          <w:szCs w:val="20"/>
        </w:rPr>
        <w:t>,</w:t>
      </w:r>
      <w:r w:rsidRPr="004461A5">
        <w:rPr>
          <w:spacing w:val="-7"/>
          <w:sz w:val="20"/>
          <w:szCs w:val="20"/>
        </w:rPr>
        <w:t xml:space="preserve"> </w:t>
      </w:r>
      <w:r w:rsidRPr="004461A5">
        <w:rPr>
          <w:sz w:val="20"/>
          <w:szCs w:val="20"/>
        </w:rPr>
        <w:t>NIT</w:t>
      </w:r>
      <w:r w:rsidRPr="004461A5">
        <w:rPr>
          <w:spacing w:val="-5"/>
          <w:sz w:val="20"/>
          <w:szCs w:val="20"/>
        </w:rPr>
        <w:t xml:space="preserve"> </w:t>
      </w:r>
      <w:r w:rsidRPr="004461A5">
        <w:rPr>
          <w:sz w:val="20"/>
          <w:szCs w:val="20"/>
        </w:rPr>
        <w:t>900</w:t>
      </w:r>
      <w:r w:rsidR="009F2AB3" w:rsidRPr="004461A5">
        <w:rPr>
          <w:sz w:val="20"/>
          <w:szCs w:val="20"/>
        </w:rPr>
        <w:t>.</w:t>
      </w:r>
      <w:r w:rsidRPr="004461A5">
        <w:rPr>
          <w:sz w:val="20"/>
          <w:szCs w:val="20"/>
        </w:rPr>
        <w:t>659</w:t>
      </w:r>
      <w:r w:rsidR="009F2AB3" w:rsidRPr="004461A5">
        <w:rPr>
          <w:sz w:val="20"/>
          <w:szCs w:val="20"/>
        </w:rPr>
        <w:t>.</w:t>
      </w:r>
      <w:r w:rsidRPr="004461A5">
        <w:rPr>
          <w:sz w:val="20"/>
          <w:szCs w:val="20"/>
        </w:rPr>
        <w:t>800-0,</w:t>
      </w:r>
      <w:r w:rsidRPr="004461A5">
        <w:rPr>
          <w:spacing w:val="-7"/>
          <w:sz w:val="20"/>
          <w:szCs w:val="20"/>
        </w:rPr>
        <w:t xml:space="preserve"> </w:t>
      </w:r>
      <w:r w:rsidRPr="004461A5">
        <w:rPr>
          <w:sz w:val="20"/>
          <w:szCs w:val="20"/>
        </w:rPr>
        <w:t>que</w:t>
      </w:r>
      <w:r w:rsidRPr="004461A5">
        <w:rPr>
          <w:spacing w:val="-7"/>
          <w:sz w:val="20"/>
          <w:szCs w:val="20"/>
        </w:rPr>
        <w:t xml:space="preserve"> </w:t>
      </w:r>
      <w:r w:rsidRPr="004461A5">
        <w:rPr>
          <w:sz w:val="20"/>
          <w:szCs w:val="20"/>
        </w:rPr>
        <w:t>ampare</w:t>
      </w:r>
      <w:r w:rsidRPr="004461A5">
        <w:rPr>
          <w:spacing w:val="-5"/>
          <w:sz w:val="20"/>
          <w:szCs w:val="20"/>
        </w:rPr>
        <w:t xml:space="preserve"> </w:t>
      </w:r>
      <w:r w:rsidRPr="004461A5">
        <w:rPr>
          <w:sz w:val="20"/>
          <w:szCs w:val="20"/>
        </w:rPr>
        <w:t>los</w:t>
      </w:r>
      <w:r w:rsidRPr="004461A5">
        <w:rPr>
          <w:spacing w:val="-5"/>
          <w:sz w:val="20"/>
          <w:szCs w:val="20"/>
        </w:rPr>
        <w:t xml:space="preserve"> </w:t>
      </w:r>
      <w:r w:rsidRPr="004461A5">
        <w:rPr>
          <w:sz w:val="20"/>
          <w:szCs w:val="20"/>
        </w:rPr>
        <w:t>siguientes</w:t>
      </w:r>
      <w:r w:rsidRPr="004461A5">
        <w:rPr>
          <w:spacing w:val="-6"/>
          <w:sz w:val="20"/>
          <w:szCs w:val="20"/>
        </w:rPr>
        <w:t xml:space="preserve"> </w:t>
      </w:r>
      <w:r w:rsidRPr="004461A5">
        <w:rPr>
          <w:spacing w:val="-2"/>
          <w:sz w:val="20"/>
          <w:szCs w:val="20"/>
        </w:rPr>
        <w:t>riesgos:</w:t>
      </w:r>
    </w:p>
    <w:p w14:paraId="4FA518FD" w14:textId="77777777" w:rsidR="00F22828" w:rsidRPr="004461A5" w:rsidRDefault="00F22828" w:rsidP="004461A5">
      <w:pPr>
        <w:adjustRightInd w:val="0"/>
        <w:jc w:val="both"/>
        <w:rPr>
          <w:rFonts w:cs="Arial"/>
          <w:color w:val="000000"/>
          <w:sz w:val="20"/>
          <w:szCs w:val="20"/>
        </w:rPr>
      </w:pPr>
    </w:p>
    <w:tbl>
      <w:tblPr>
        <w:tblW w:w="8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62"/>
        <w:gridCol w:w="1626"/>
        <w:gridCol w:w="1407"/>
        <w:gridCol w:w="1900"/>
        <w:gridCol w:w="2266"/>
      </w:tblGrid>
      <w:tr w:rsidR="00F61D51" w:rsidRPr="00C37ECC" w14:paraId="3B8589B1" w14:textId="77777777" w:rsidTr="00691A22">
        <w:trPr>
          <w:trHeight w:val="259"/>
        </w:trPr>
        <w:tc>
          <w:tcPr>
            <w:tcW w:w="1462" w:type="dxa"/>
            <w:shd w:val="clear" w:color="auto" w:fill="D9D9D9" w:themeFill="background1" w:themeFillShade="D9"/>
            <w:noWrap/>
            <w:vAlign w:val="bottom"/>
            <w:hideMark/>
          </w:tcPr>
          <w:p w14:paraId="6E7F4D5C" w14:textId="77777777" w:rsidR="00F61D51" w:rsidRPr="00C37ECC" w:rsidRDefault="00F61D51" w:rsidP="00307491">
            <w:pPr>
              <w:jc w:val="center"/>
              <w:rPr>
                <w:rFonts w:eastAsia="Times New Roman" w:cs="Calibri"/>
                <w:b/>
                <w:bCs/>
                <w:color w:val="000000" w:themeColor="text1"/>
                <w:sz w:val="16"/>
                <w:szCs w:val="16"/>
                <w:lang w:eastAsia="es-CO"/>
              </w:rPr>
            </w:pPr>
            <w:bookmarkStart w:id="6" w:name="_Hlk124447870"/>
            <w:r w:rsidRPr="00C37ECC">
              <w:rPr>
                <w:rFonts w:eastAsia="Times New Roman" w:cs="Calibri"/>
                <w:b/>
                <w:bCs/>
                <w:color w:val="000000" w:themeColor="text1"/>
                <w:sz w:val="16"/>
                <w:szCs w:val="16"/>
                <w:lang w:eastAsia="es-CO"/>
              </w:rPr>
              <w:t>TIPO DE GARANTÍA</w:t>
            </w:r>
          </w:p>
        </w:tc>
        <w:tc>
          <w:tcPr>
            <w:tcW w:w="1626" w:type="dxa"/>
            <w:shd w:val="clear" w:color="auto" w:fill="D9D9D9" w:themeFill="background1" w:themeFillShade="D9"/>
            <w:noWrap/>
            <w:vAlign w:val="bottom"/>
            <w:hideMark/>
          </w:tcPr>
          <w:p w14:paraId="24C7A46E" w14:textId="77777777" w:rsidR="00F61D51" w:rsidRPr="00C37ECC" w:rsidRDefault="00F61D51" w:rsidP="00307491">
            <w:pPr>
              <w:jc w:val="center"/>
              <w:rPr>
                <w:rFonts w:eastAsia="Times New Roman" w:cs="Calibri"/>
                <w:b/>
                <w:bCs/>
                <w:color w:val="000000" w:themeColor="text1"/>
                <w:sz w:val="16"/>
                <w:szCs w:val="16"/>
                <w:lang w:eastAsia="es-CO"/>
              </w:rPr>
            </w:pPr>
            <w:r w:rsidRPr="00C37ECC">
              <w:rPr>
                <w:rFonts w:eastAsia="Times New Roman" w:cs="Calibri"/>
                <w:b/>
                <w:bCs/>
                <w:color w:val="000000" w:themeColor="text1"/>
                <w:sz w:val="16"/>
                <w:szCs w:val="16"/>
                <w:lang w:eastAsia="es-CO"/>
              </w:rPr>
              <w:t>AMPARO</w:t>
            </w:r>
          </w:p>
        </w:tc>
        <w:tc>
          <w:tcPr>
            <w:tcW w:w="1407" w:type="dxa"/>
            <w:shd w:val="clear" w:color="auto" w:fill="D9D9D9" w:themeFill="background1" w:themeFillShade="D9"/>
            <w:noWrap/>
            <w:vAlign w:val="bottom"/>
            <w:hideMark/>
          </w:tcPr>
          <w:p w14:paraId="19FBD9EB" w14:textId="77777777" w:rsidR="00F61D51" w:rsidRPr="00C37ECC" w:rsidRDefault="00F61D51" w:rsidP="00307491">
            <w:pPr>
              <w:jc w:val="center"/>
              <w:rPr>
                <w:rFonts w:eastAsia="Times New Roman" w:cs="Calibri"/>
                <w:b/>
                <w:bCs/>
                <w:color w:val="000000" w:themeColor="text1"/>
                <w:sz w:val="16"/>
                <w:szCs w:val="16"/>
                <w:lang w:eastAsia="es-CO"/>
              </w:rPr>
            </w:pPr>
            <w:r w:rsidRPr="00C37ECC">
              <w:rPr>
                <w:rFonts w:eastAsia="Times New Roman" w:cs="Calibri"/>
                <w:b/>
                <w:bCs/>
                <w:color w:val="000000" w:themeColor="text1"/>
                <w:sz w:val="16"/>
                <w:szCs w:val="16"/>
                <w:lang w:eastAsia="es-CO"/>
              </w:rPr>
              <w:t>PORCENTAJE</w:t>
            </w:r>
          </w:p>
        </w:tc>
        <w:tc>
          <w:tcPr>
            <w:tcW w:w="1900" w:type="dxa"/>
            <w:shd w:val="clear" w:color="auto" w:fill="D9D9D9" w:themeFill="background1" w:themeFillShade="D9"/>
            <w:noWrap/>
            <w:vAlign w:val="bottom"/>
            <w:hideMark/>
          </w:tcPr>
          <w:p w14:paraId="6DE3CA8F" w14:textId="77777777" w:rsidR="00F61D51" w:rsidRPr="00C37ECC" w:rsidRDefault="00F61D51" w:rsidP="00307491">
            <w:pPr>
              <w:jc w:val="center"/>
              <w:rPr>
                <w:rFonts w:eastAsia="Times New Roman" w:cs="Calibri"/>
                <w:b/>
                <w:bCs/>
                <w:color w:val="000000" w:themeColor="text1"/>
                <w:sz w:val="16"/>
                <w:szCs w:val="16"/>
                <w:lang w:eastAsia="es-CO"/>
              </w:rPr>
            </w:pPr>
            <w:r w:rsidRPr="00C37ECC">
              <w:rPr>
                <w:rFonts w:eastAsia="Times New Roman" w:cs="Calibri"/>
                <w:b/>
                <w:bCs/>
                <w:color w:val="000000" w:themeColor="text1"/>
                <w:sz w:val="16"/>
                <w:szCs w:val="16"/>
                <w:lang w:eastAsia="es-CO"/>
              </w:rPr>
              <w:t>VIGENCIA</w:t>
            </w:r>
          </w:p>
        </w:tc>
        <w:tc>
          <w:tcPr>
            <w:tcW w:w="2266" w:type="dxa"/>
            <w:shd w:val="clear" w:color="auto" w:fill="D9D9D9" w:themeFill="background1" w:themeFillShade="D9"/>
            <w:noWrap/>
            <w:vAlign w:val="bottom"/>
            <w:hideMark/>
          </w:tcPr>
          <w:p w14:paraId="56DEC702" w14:textId="77777777" w:rsidR="00F61D51" w:rsidRPr="00C37ECC" w:rsidRDefault="00F61D51" w:rsidP="00307491">
            <w:pPr>
              <w:jc w:val="center"/>
              <w:rPr>
                <w:rFonts w:eastAsia="Times New Roman" w:cs="Calibri"/>
                <w:b/>
                <w:bCs/>
                <w:color w:val="000000" w:themeColor="text1"/>
                <w:sz w:val="16"/>
                <w:szCs w:val="16"/>
                <w:lang w:eastAsia="es-CO"/>
              </w:rPr>
            </w:pPr>
            <w:r w:rsidRPr="00C37ECC">
              <w:rPr>
                <w:rFonts w:eastAsia="Times New Roman" w:cs="Calibri"/>
                <w:b/>
                <w:bCs/>
                <w:color w:val="000000" w:themeColor="text1"/>
                <w:sz w:val="16"/>
                <w:szCs w:val="16"/>
                <w:lang w:eastAsia="es-CO"/>
              </w:rPr>
              <w:t>OBSERVACIÓN</w:t>
            </w:r>
          </w:p>
        </w:tc>
      </w:tr>
      <w:tr w:rsidR="00F61D51" w:rsidRPr="00C37ECC" w14:paraId="448FA124" w14:textId="77777777" w:rsidTr="00691A22">
        <w:trPr>
          <w:trHeight w:val="1459"/>
        </w:trPr>
        <w:tc>
          <w:tcPr>
            <w:tcW w:w="1462" w:type="dxa"/>
            <w:vMerge w:val="restart"/>
            <w:vAlign w:val="center"/>
            <w:hideMark/>
          </w:tcPr>
          <w:p w14:paraId="0D002FB5" w14:textId="77777777" w:rsidR="00F61D51" w:rsidRPr="00C37ECC" w:rsidRDefault="00F61D51" w:rsidP="00307491">
            <w:pPr>
              <w:jc w:val="center"/>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Garantía de Cumplimiento</w:t>
            </w:r>
          </w:p>
        </w:tc>
        <w:tc>
          <w:tcPr>
            <w:tcW w:w="1626" w:type="dxa"/>
            <w:vAlign w:val="center"/>
            <w:hideMark/>
          </w:tcPr>
          <w:p w14:paraId="5B32F584"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Cumplimiento del contrato</w:t>
            </w:r>
          </w:p>
        </w:tc>
        <w:tc>
          <w:tcPr>
            <w:tcW w:w="1407" w:type="dxa"/>
            <w:vAlign w:val="center"/>
            <w:hideMark/>
          </w:tcPr>
          <w:p w14:paraId="4D019CB9"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10% del valor total del contrato</w:t>
            </w:r>
          </w:p>
        </w:tc>
        <w:tc>
          <w:tcPr>
            <w:tcW w:w="1900" w:type="dxa"/>
            <w:vAlign w:val="center"/>
            <w:hideMark/>
          </w:tcPr>
          <w:p w14:paraId="51E641E4"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Plazo de ejecución del contrato y seis (6) meses más, contados a partir de la fecha de suscripción. En todo caso, deberá estar vigente hasta la liquidación del contrato.</w:t>
            </w:r>
          </w:p>
        </w:tc>
        <w:tc>
          <w:tcPr>
            <w:tcW w:w="2266" w:type="dxa"/>
            <w:vAlign w:val="center"/>
            <w:hideMark/>
          </w:tcPr>
          <w:p w14:paraId="097ABC1F"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Para amparar a la URF de los perjuicios derivados del incumplimiento total o parcial de las obligaciones nacidas del contrato, así como su cumplimiento tardío o defectuoso, en aquellos casos en que sean imputables al contratista</w:t>
            </w:r>
          </w:p>
        </w:tc>
      </w:tr>
      <w:tr w:rsidR="00F61D51" w:rsidRPr="00C37ECC" w14:paraId="32038729" w14:textId="77777777" w:rsidTr="00691A22">
        <w:trPr>
          <w:trHeight w:val="699"/>
        </w:trPr>
        <w:tc>
          <w:tcPr>
            <w:tcW w:w="1462" w:type="dxa"/>
            <w:vMerge/>
            <w:vAlign w:val="center"/>
            <w:hideMark/>
          </w:tcPr>
          <w:p w14:paraId="5525BE8A" w14:textId="77777777" w:rsidR="00F61D51" w:rsidRPr="00C37ECC" w:rsidRDefault="00F61D51" w:rsidP="00307491">
            <w:pPr>
              <w:rPr>
                <w:rFonts w:eastAsia="Times New Roman" w:cs="Calibri"/>
                <w:color w:val="000000" w:themeColor="text1"/>
                <w:sz w:val="16"/>
                <w:szCs w:val="16"/>
                <w:lang w:eastAsia="es-CO"/>
              </w:rPr>
            </w:pPr>
          </w:p>
        </w:tc>
        <w:tc>
          <w:tcPr>
            <w:tcW w:w="1626" w:type="dxa"/>
            <w:vAlign w:val="center"/>
            <w:hideMark/>
          </w:tcPr>
          <w:p w14:paraId="240B9385"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Calidad del Servicio</w:t>
            </w:r>
          </w:p>
        </w:tc>
        <w:tc>
          <w:tcPr>
            <w:tcW w:w="1407" w:type="dxa"/>
            <w:vAlign w:val="center"/>
            <w:hideMark/>
          </w:tcPr>
          <w:p w14:paraId="6B27118E"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10% del valor total del contrato</w:t>
            </w:r>
          </w:p>
        </w:tc>
        <w:tc>
          <w:tcPr>
            <w:tcW w:w="1900" w:type="dxa"/>
            <w:vAlign w:val="center"/>
            <w:hideMark/>
          </w:tcPr>
          <w:p w14:paraId="54D97649"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Plazo de ejecución del contrato y seis (6) meses más, contados a partir de la fecha de suscripción.</w:t>
            </w:r>
          </w:p>
        </w:tc>
        <w:tc>
          <w:tcPr>
            <w:tcW w:w="2266" w:type="dxa"/>
            <w:vAlign w:val="center"/>
            <w:hideMark/>
          </w:tcPr>
          <w:p w14:paraId="359BB88B" w14:textId="77777777" w:rsidR="00F61D51" w:rsidRPr="00C37ECC" w:rsidRDefault="00F61D51" w:rsidP="00307491">
            <w:pPr>
              <w:jc w:val="both"/>
              <w:rPr>
                <w:rFonts w:eastAsia="Times New Roman" w:cs="Calibri"/>
                <w:color w:val="000000" w:themeColor="text1"/>
                <w:sz w:val="16"/>
                <w:szCs w:val="16"/>
                <w:lang w:eastAsia="es-CO"/>
              </w:rPr>
            </w:pPr>
            <w:r w:rsidRPr="00C37ECC">
              <w:rPr>
                <w:rFonts w:eastAsia="Times New Roman" w:cs="Calibri"/>
                <w:color w:val="000000" w:themeColor="text1"/>
                <w:sz w:val="16"/>
                <w:szCs w:val="16"/>
                <w:lang w:eastAsia="es-CO"/>
              </w:rPr>
              <w:t>Para ampara a la URF de los perjuicios derivados de la deficiente calidad del servicio prestado</w:t>
            </w:r>
          </w:p>
        </w:tc>
      </w:tr>
      <w:bookmarkEnd w:id="6"/>
    </w:tbl>
    <w:p w14:paraId="3558C4C3" w14:textId="77777777" w:rsidR="009F2AB3" w:rsidRDefault="009F2AB3" w:rsidP="004461A5">
      <w:pPr>
        <w:adjustRightInd w:val="0"/>
        <w:jc w:val="both"/>
        <w:rPr>
          <w:rFonts w:cs="Arial"/>
          <w:color w:val="000000"/>
          <w:sz w:val="20"/>
          <w:szCs w:val="20"/>
        </w:rPr>
      </w:pPr>
    </w:p>
    <w:p w14:paraId="3D2217F5" w14:textId="77777777" w:rsidR="00022FD5" w:rsidRPr="004461A5" w:rsidRDefault="00022FD5" w:rsidP="004461A5">
      <w:pPr>
        <w:adjustRightInd w:val="0"/>
        <w:jc w:val="both"/>
        <w:rPr>
          <w:rFonts w:cs="Arial"/>
          <w:color w:val="000000"/>
          <w:sz w:val="20"/>
          <w:szCs w:val="20"/>
        </w:rPr>
      </w:pPr>
    </w:p>
    <w:p w14:paraId="29814C60" w14:textId="46773E9A" w:rsidR="009F2AB3" w:rsidRPr="004461A5" w:rsidRDefault="009F2AB3" w:rsidP="004461A5">
      <w:pPr>
        <w:tabs>
          <w:tab w:val="left" w:pos="284"/>
        </w:tabs>
        <w:ind w:right="49"/>
        <w:contextualSpacing/>
        <w:jc w:val="both"/>
        <w:rPr>
          <w:rFonts w:cs="Arial"/>
          <w:sz w:val="20"/>
          <w:szCs w:val="20"/>
        </w:rPr>
      </w:pPr>
      <w:r w:rsidRPr="004461A5">
        <w:rPr>
          <w:rFonts w:cs="Arial"/>
          <w:b/>
          <w:bCs/>
          <w:sz w:val="20"/>
          <w:szCs w:val="20"/>
        </w:rPr>
        <w:lastRenderedPageBreak/>
        <w:t xml:space="preserve">PARÁGRAFO 1: </w:t>
      </w:r>
      <w:r w:rsidRPr="004461A5">
        <w:rPr>
          <w:rFonts w:cs="Arial"/>
          <w:sz w:val="20"/>
          <w:szCs w:val="20"/>
        </w:rPr>
        <w:t xml:space="preserve">El contratista se obliga a realizar la entrega de las garantías indicadas en un plazo no mayor a tres (3) días hábiles siguientes a la Aceptación de la oferta. </w:t>
      </w:r>
    </w:p>
    <w:p w14:paraId="605BC90D" w14:textId="77777777" w:rsidR="009F2AB3" w:rsidRPr="004461A5" w:rsidRDefault="009F2AB3" w:rsidP="004461A5">
      <w:pPr>
        <w:tabs>
          <w:tab w:val="left" w:pos="284"/>
        </w:tabs>
        <w:ind w:right="284"/>
        <w:contextualSpacing/>
        <w:jc w:val="both"/>
        <w:rPr>
          <w:rFonts w:cs="Arial"/>
          <w:b/>
          <w:bCs/>
          <w:sz w:val="20"/>
          <w:szCs w:val="20"/>
        </w:rPr>
      </w:pPr>
    </w:p>
    <w:p w14:paraId="3C3CF12F" w14:textId="77777777" w:rsidR="009F2AB3" w:rsidRPr="004461A5" w:rsidRDefault="009F2AB3" w:rsidP="004461A5">
      <w:pPr>
        <w:tabs>
          <w:tab w:val="left" w:pos="284"/>
        </w:tabs>
        <w:ind w:right="49"/>
        <w:contextualSpacing/>
        <w:jc w:val="both"/>
        <w:rPr>
          <w:rFonts w:cs="Arial"/>
          <w:sz w:val="20"/>
          <w:szCs w:val="20"/>
        </w:rPr>
      </w:pPr>
      <w:r w:rsidRPr="004461A5">
        <w:rPr>
          <w:rFonts w:cs="Arial"/>
          <w:b/>
          <w:bCs/>
          <w:sz w:val="20"/>
          <w:szCs w:val="20"/>
        </w:rPr>
        <w:t xml:space="preserve">PARÁGRAFO 2: </w:t>
      </w:r>
      <w:r w:rsidRPr="004461A5">
        <w:rPr>
          <w:rFonts w:cs="Arial"/>
          <w:sz w:val="20"/>
          <w:szCs w:val="20"/>
        </w:rPr>
        <w:t xml:space="preserve">En todo caso, el contratista se obliga a restablecer el valor de la garantía cuando éste se haya visto reducido por razón de las reclamaciones efectuadas por la entidad contratante. De igual manera, en cualquier evento en que se aumente o adicione el valor del contrato o se prorrogue su término, el contratista deberá ampliar el valor de la garantía otorgada o ampliar su vigencia, según el caso.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entidad contratante podrá declarar la caducidad </w:t>
      </w:r>
      <w:proofErr w:type="gramStart"/>
      <w:r w:rsidRPr="004461A5">
        <w:rPr>
          <w:rFonts w:cs="Arial"/>
          <w:sz w:val="20"/>
          <w:szCs w:val="20"/>
        </w:rPr>
        <w:t>del mismo</w:t>
      </w:r>
      <w:proofErr w:type="gramEnd"/>
      <w:r w:rsidRPr="004461A5">
        <w:rPr>
          <w:rFonts w:cs="Arial"/>
          <w:sz w:val="20"/>
          <w:szCs w:val="20"/>
        </w:rPr>
        <w:t>.</w:t>
      </w:r>
    </w:p>
    <w:p w14:paraId="2747B102" w14:textId="77777777" w:rsidR="00DA41D8" w:rsidRPr="004461A5" w:rsidRDefault="00DA41D8" w:rsidP="004461A5">
      <w:pPr>
        <w:pStyle w:val="Textoindependiente"/>
        <w:rPr>
          <w:sz w:val="20"/>
          <w:szCs w:val="20"/>
        </w:rPr>
      </w:pPr>
    </w:p>
    <w:p w14:paraId="365095AD" w14:textId="2BE18109" w:rsidR="00DA41D8" w:rsidRPr="004461A5" w:rsidRDefault="005F7805" w:rsidP="004461A5">
      <w:pPr>
        <w:pStyle w:val="Textoindependiente"/>
        <w:jc w:val="both"/>
        <w:rPr>
          <w:sz w:val="20"/>
          <w:szCs w:val="20"/>
        </w:rPr>
      </w:pPr>
      <w:r w:rsidRPr="004461A5">
        <w:rPr>
          <w:b/>
          <w:bCs/>
          <w:sz w:val="20"/>
          <w:szCs w:val="20"/>
        </w:rPr>
        <w:t>CLÁUSULA DÉCIMA. SUPERVISIÓN.</w:t>
      </w:r>
      <w:r w:rsidRPr="004461A5">
        <w:rPr>
          <w:sz w:val="20"/>
          <w:szCs w:val="20"/>
        </w:rPr>
        <w:t xml:space="preserve"> La coordinación, supervisión y control en la ejecución del contrato, estará a cargo del </w:t>
      </w:r>
      <w:r w:rsidR="00E45F4E" w:rsidRPr="004461A5">
        <w:rPr>
          <w:sz w:val="20"/>
          <w:szCs w:val="20"/>
        </w:rPr>
        <w:t>Asesor, Código 1020, Grado 13</w:t>
      </w:r>
      <w:r w:rsidR="00691A22">
        <w:rPr>
          <w:sz w:val="20"/>
          <w:szCs w:val="20"/>
        </w:rPr>
        <w:t xml:space="preserve">, </w:t>
      </w:r>
      <w:r w:rsidR="00C82388" w:rsidRPr="004461A5">
        <w:rPr>
          <w:sz w:val="20"/>
          <w:szCs w:val="20"/>
        </w:rPr>
        <w:t xml:space="preserve">asignado a la </w:t>
      </w:r>
      <w:r w:rsidRPr="004461A5">
        <w:rPr>
          <w:sz w:val="20"/>
          <w:szCs w:val="20"/>
        </w:rPr>
        <w:t>Subdirección Jurídica y de Gestión Institucional, o quién haga sus veces. Para estos efectos, el supervisor estará sujeto a lo dispuesto en el numeral 1° del artículo 4° y numeral 1° del artículo 26 de la Ley 80 de 1993, artículo 83 de la Ley 1474 de 2011 y demás normas aplicables.</w:t>
      </w:r>
    </w:p>
    <w:p w14:paraId="0B565ADA" w14:textId="77777777" w:rsidR="005F7805" w:rsidRPr="004461A5" w:rsidRDefault="005F7805" w:rsidP="004461A5">
      <w:pPr>
        <w:pStyle w:val="Textoindependiente"/>
        <w:jc w:val="both"/>
        <w:rPr>
          <w:sz w:val="20"/>
          <w:szCs w:val="20"/>
        </w:rPr>
      </w:pPr>
    </w:p>
    <w:p w14:paraId="077421C9" w14:textId="460F71A6" w:rsidR="00DA41D8" w:rsidRPr="004461A5" w:rsidRDefault="00BF58D7" w:rsidP="004461A5">
      <w:pPr>
        <w:ind w:left="2"/>
        <w:jc w:val="both"/>
        <w:rPr>
          <w:sz w:val="20"/>
          <w:szCs w:val="20"/>
        </w:rPr>
      </w:pPr>
      <w:r w:rsidRPr="004461A5">
        <w:rPr>
          <w:b/>
          <w:sz w:val="20"/>
          <w:szCs w:val="20"/>
        </w:rPr>
        <w:t>CLÁUSULA</w:t>
      </w:r>
      <w:r w:rsidRPr="004461A5">
        <w:rPr>
          <w:b/>
          <w:spacing w:val="37"/>
          <w:sz w:val="20"/>
          <w:szCs w:val="20"/>
        </w:rPr>
        <w:t xml:space="preserve"> </w:t>
      </w:r>
      <w:proofErr w:type="gramStart"/>
      <w:r w:rsidRPr="004461A5">
        <w:rPr>
          <w:b/>
          <w:sz w:val="20"/>
          <w:szCs w:val="20"/>
        </w:rPr>
        <w:t>DÉCIM</w:t>
      </w:r>
      <w:r w:rsidR="003A02B6" w:rsidRPr="004461A5">
        <w:rPr>
          <w:b/>
          <w:sz w:val="20"/>
          <w:szCs w:val="20"/>
        </w:rPr>
        <w:t>O</w:t>
      </w:r>
      <w:r w:rsidRPr="004461A5">
        <w:rPr>
          <w:b/>
          <w:spacing w:val="37"/>
          <w:sz w:val="20"/>
          <w:szCs w:val="20"/>
        </w:rPr>
        <w:t xml:space="preserve"> </w:t>
      </w:r>
      <w:r w:rsidRPr="004461A5">
        <w:rPr>
          <w:b/>
          <w:sz w:val="20"/>
          <w:szCs w:val="20"/>
        </w:rPr>
        <w:t>PRIMERA</w:t>
      </w:r>
      <w:proofErr w:type="gramEnd"/>
      <w:r w:rsidRPr="004461A5">
        <w:rPr>
          <w:b/>
          <w:sz w:val="20"/>
          <w:szCs w:val="20"/>
        </w:rPr>
        <w:t>.</w:t>
      </w:r>
      <w:r w:rsidRPr="004461A5">
        <w:rPr>
          <w:b/>
          <w:spacing w:val="39"/>
          <w:sz w:val="20"/>
          <w:szCs w:val="20"/>
        </w:rPr>
        <w:t xml:space="preserve"> </w:t>
      </w:r>
      <w:r w:rsidRPr="004461A5">
        <w:rPr>
          <w:b/>
          <w:sz w:val="20"/>
          <w:szCs w:val="20"/>
        </w:rPr>
        <w:t>CESIÓN.</w:t>
      </w:r>
      <w:r w:rsidRPr="004461A5">
        <w:rPr>
          <w:b/>
          <w:spacing w:val="39"/>
          <w:sz w:val="20"/>
          <w:szCs w:val="20"/>
        </w:rPr>
        <w:t xml:space="preserve"> </w:t>
      </w:r>
      <w:r w:rsidRPr="004461A5">
        <w:rPr>
          <w:sz w:val="20"/>
          <w:szCs w:val="20"/>
        </w:rPr>
        <w:t>El</w:t>
      </w:r>
      <w:r w:rsidRPr="004461A5">
        <w:rPr>
          <w:spacing w:val="38"/>
          <w:sz w:val="20"/>
          <w:szCs w:val="20"/>
        </w:rPr>
        <w:t xml:space="preserve"> </w:t>
      </w:r>
      <w:r w:rsidR="00C111A0" w:rsidRPr="004461A5">
        <w:rPr>
          <w:sz w:val="20"/>
          <w:szCs w:val="20"/>
        </w:rPr>
        <w:t>contratista</w:t>
      </w:r>
      <w:r w:rsidR="00C111A0" w:rsidRPr="004461A5">
        <w:rPr>
          <w:spacing w:val="39"/>
          <w:sz w:val="20"/>
          <w:szCs w:val="20"/>
        </w:rPr>
        <w:t xml:space="preserve"> </w:t>
      </w:r>
      <w:r w:rsidRPr="004461A5">
        <w:rPr>
          <w:sz w:val="20"/>
          <w:szCs w:val="20"/>
        </w:rPr>
        <w:t>no</w:t>
      </w:r>
      <w:r w:rsidRPr="004461A5">
        <w:rPr>
          <w:spacing w:val="39"/>
          <w:sz w:val="20"/>
          <w:szCs w:val="20"/>
        </w:rPr>
        <w:t xml:space="preserve"> </w:t>
      </w:r>
      <w:r w:rsidRPr="004461A5">
        <w:rPr>
          <w:sz w:val="20"/>
          <w:szCs w:val="20"/>
        </w:rPr>
        <w:t>podrá</w:t>
      </w:r>
      <w:r w:rsidRPr="004461A5">
        <w:rPr>
          <w:spacing w:val="39"/>
          <w:sz w:val="20"/>
          <w:szCs w:val="20"/>
        </w:rPr>
        <w:t xml:space="preserve"> </w:t>
      </w:r>
      <w:r w:rsidRPr="004461A5">
        <w:rPr>
          <w:spacing w:val="-2"/>
          <w:sz w:val="20"/>
          <w:szCs w:val="20"/>
        </w:rPr>
        <w:t>ceder</w:t>
      </w:r>
      <w:r w:rsidR="00C111A0" w:rsidRPr="004461A5">
        <w:rPr>
          <w:spacing w:val="-2"/>
          <w:sz w:val="20"/>
          <w:szCs w:val="20"/>
        </w:rPr>
        <w:t xml:space="preserve"> </w:t>
      </w:r>
      <w:r w:rsidRPr="004461A5">
        <w:rPr>
          <w:sz w:val="20"/>
          <w:szCs w:val="20"/>
        </w:rPr>
        <w:t>parcial</w:t>
      </w:r>
      <w:r w:rsidRPr="004461A5">
        <w:rPr>
          <w:spacing w:val="-18"/>
          <w:sz w:val="20"/>
          <w:szCs w:val="20"/>
        </w:rPr>
        <w:t xml:space="preserve"> </w:t>
      </w:r>
      <w:r w:rsidRPr="004461A5">
        <w:rPr>
          <w:sz w:val="20"/>
          <w:szCs w:val="20"/>
        </w:rPr>
        <w:t>o</w:t>
      </w:r>
      <w:r w:rsidRPr="004461A5">
        <w:rPr>
          <w:spacing w:val="-15"/>
          <w:sz w:val="20"/>
          <w:szCs w:val="20"/>
        </w:rPr>
        <w:t xml:space="preserve"> </w:t>
      </w:r>
      <w:r w:rsidRPr="004461A5">
        <w:rPr>
          <w:sz w:val="20"/>
          <w:szCs w:val="20"/>
        </w:rPr>
        <w:t>totalmente</w:t>
      </w:r>
      <w:r w:rsidRPr="004461A5">
        <w:rPr>
          <w:spacing w:val="-15"/>
          <w:sz w:val="20"/>
          <w:szCs w:val="20"/>
        </w:rPr>
        <w:t xml:space="preserve"> </w:t>
      </w:r>
      <w:r w:rsidRPr="004461A5">
        <w:rPr>
          <w:sz w:val="20"/>
          <w:szCs w:val="20"/>
        </w:rPr>
        <w:t>los</w:t>
      </w:r>
      <w:r w:rsidRPr="004461A5">
        <w:rPr>
          <w:spacing w:val="-17"/>
          <w:sz w:val="20"/>
          <w:szCs w:val="20"/>
        </w:rPr>
        <w:t xml:space="preserve"> </w:t>
      </w:r>
      <w:r w:rsidRPr="004461A5">
        <w:rPr>
          <w:sz w:val="20"/>
          <w:szCs w:val="20"/>
        </w:rPr>
        <w:t>derechos</w:t>
      </w:r>
      <w:r w:rsidRPr="004461A5">
        <w:rPr>
          <w:spacing w:val="-17"/>
          <w:sz w:val="20"/>
          <w:szCs w:val="20"/>
        </w:rPr>
        <w:t xml:space="preserve"> </w:t>
      </w:r>
      <w:r w:rsidRPr="004461A5">
        <w:rPr>
          <w:sz w:val="20"/>
          <w:szCs w:val="20"/>
        </w:rPr>
        <w:t>y</w:t>
      </w:r>
      <w:r w:rsidRPr="004461A5">
        <w:rPr>
          <w:spacing w:val="-18"/>
          <w:sz w:val="20"/>
          <w:szCs w:val="20"/>
        </w:rPr>
        <w:t xml:space="preserve"> </w:t>
      </w:r>
      <w:r w:rsidRPr="004461A5">
        <w:rPr>
          <w:sz w:val="20"/>
          <w:szCs w:val="20"/>
        </w:rPr>
        <w:t>obligaciones</w:t>
      </w:r>
      <w:r w:rsidRPr="004461A5">
        <w:rPr>
          <w:spacing w:val="-17"/>
          <w:sz w:val="20"/>
          <w:szCs w:val="20"/>
        </w:rPr>
        <w:t xml:space="preserve"> </w:t>
      </w:r>
      <w:r w:rsidRPr="004461A5">
        <w:rPr>
          <w:sz w:val="20"/>
          <w:szCs w:val="20"/>
        </w:rPr>
        <w:t>emanados</w:t>
      </w:r>
      <w:r w:rsidRPr="004461A5">
        <w:rPr>
          <w:spacing w:val="-17"/>
          <w:sz w:val="20"/>
          <w:szCs w:val="20"/>
        </w:rPr>
        <w:t xml:space="preserve"> </w:t>
      </w:r>
      <w:r w:rsidRPr="004461A5">
        <w:rPr>
          <w:sz w:val="20"/>
          <w:szCs w:val="20"/>
        </w:rPr>
        <w:t>del</w:t>
      </w:r>
      <w:r w:rsidRPr="004461A5">
        <w:rPr>
          <w:spacing w:val="-18"/>
          <w:sz w:val="20"/>
          <w:szCs w:val="20"/>
        </w:rPr>
        <w:t xml:space="preserve"> </w:t>
      </w:r>
      <w:r w:rsidRPr="004461A5">
        <w:rPr>
          <w:sz w:val="20"/>
          <w:szCs w:val="20"/>
        </w:rPr>
        <w:t>presente</w:t>
      </w:r>
      <w:r w:rsidRPr="004461A5">
        <w:rPr>
          <w:spacing w:val="-18"/>
          <w:sz w:val="20"/>
          <w:szCs w:val="20"/>
        </w:rPr>
        <w:t xml:space="preserve"> </w:t>
      </w:r>
      <w:r w:rsidRPr="004461A5">
        <w:rPr>
          <w:sz w:val="20"/>
          <w:szCs w:val="20"/>
        </w:rPr>
        <w:t>contrato a ninguna persona, natural o jurídica, sin la autorización previa y escrita por parte de la URF.</w:t>
      </w:r>
    </w:p>
    <w:p w14:paraId="0D40DA70" w14:textId="77777777" w:rsidR="00DA41D8" w:rsidRPr="004461A5" w:rsidRDefault="00DA41D8" w:rsidP="004461A5">
      <w:pPr>
        <w:pStyle w:val="Textoindependiente"/>
        <w:rPr>
          <w:sz w:val="20"/>
          <w:szCs w:val="20"/>
        </w:rPr>
      </w:pPr>
    </w:p>
    <w:p w14:paraId="5FAC553A" w14:textId="346851DE" w:rsidR="003411A1" w:rsidRPr="004461A5" w:rsidRDefault="00BF58D7" w:rsidP="004461A5">
      <w:pPr>
        <w:pStyle w:val="Textoindependiente"/>
        <w:ind w:left="2" w:right="140"/>
        <w:jc w:val="both"/>
        <w:rPr>
          <w:rFonts w:cs="Arial"/>
          <w:b/>
          <w:iCs/>
          <w:sz w:val="20"/>
          <w:szCs w:val="20"/>
          <w:lang w:val="es-CO"/>
        </w:rPr>
      </w:pPr>
      <w:r w:rsidRPr="004461A5">
        <w:rPr>
          <w:b/>
          <w:sz w:val="20"/>
          <w:szCs w:val="20"/>
        </w:rPr>
        <w:t xml:space="preserve">CLÁUSULA </w:t>
      </w:r>
      <w:proofErr w:type="gramStart"/>
      <w:r w:rsidRPr="004461A5">
        <w:rPr>
          <w:b/>
          <w:sz w:val="20"/>
          <w:szCs w:val="20"/>
        </w:rPr>
        <w:t>DÉCIM</w:t>
      </w:r>
      <w:r w:rsidR="003A02B6" w:rsidRPr="004461A5">
        <w:rPr>
          <w:b/>
          <w:sz w:val="20"/>
          <w:szCs w:val="20"/>
        </w:rPr>
        <w:t xml:space="preserve">O </w:t>
      </w:r>
      <w:r w:rsidRPr="004461A5">
        <w:rPr>
          <w:b/>
          <w:sz w:val="20"/>
          <w:szCs w:val="20"/>
        </w:rPr>
        <w:t>SEGUNDA</w:t>
      </w:r>
      <w:proofErr w:type="gramEnd"/>
      <w:r w:rsidRPr="004461A5">
        <w:rPr>
          <w:b/>
          <w:sz w:val="20"/>
          <w:szCs w:val="20"/>
        </w:rPr>
        <w:t xml:space="preserve">. SANCIONES. </w:t>
      </w:r>
      <w:r w:rsidR="003411A1" w:rsidRPr="004461A5">
        <w:rPr>
          <w:rFonts w:cs="Arial"/>
          <w:b/>
          <w:iCs/>
          <w:sz w:val="20"/>
          <w:szCs w:val="20"/>
          <w:lang w:val="es-MX"/>
        </w:rPr>
        <w:t>MULTAS POR INCUMPLIMIENTO</w:t>
      </w:r>
      <w:r w:rsidR="003411A1" w:rsidRPr="004461A5">
        <w:rPr>
          <w:rFonts w:cs="Arial"/>
          <w:iCs/>
          <w:sz w:val="20"/>
          <w:szCs w:val="20"/>
          <w:lang w:val="es-MX"/>
        </w:rPr>
        <w:t xml:space="preserve"> </w:t>
      </w:r>
      <w:r w:rsidR="003411A1" w:rsidRPr="004461A5">
        <w:rPr>
          <w:rFonts w:eastAsia="Calibri" w:cs="Arial"/>
          <w:b/>
          <w:bCs/>
          <w:iCs/>
          <w:sz w:val="20"/>
          <w:szCs w:val="20"/>
          <w:lang w:val="es-MX"/>
        </w:rPr>
        <w:t>A.</w:t>
      </w:r>
      <w:r w:rsidR="003411A1" w:rsidRPr="004461A5">
        <w:rPr>
          <w:rFonts w:eastAsia="Calibri" w:cs="Arial"/>
          <w:iCs/>
          <w:sz w:val="20"/>
          <w:szCs w:val="20"/>
          <w:lang w:val="es-MX"/>
        </w:rPr>
        <w:t xml:space="preserve"> Con el objeto de conminar al </w:t>
      </w:r>
      <w:r w:rsidR="003411A1" w:rsidRPr="004461A5">
        <w:rPr>
          <w:rFonts w:eastAsia="Calibri" w:cs="Arial"/>
          <w:b/>
          <w:bCs/>
          <w:iCs/>
          <w:sz w:val="20"/>
          <w:szCs w:val="20"/>
          <w:lang w:val="es-MX"/>
        </w:rPr>
        <w:t xml:space="preserve">CONTRATISTA </w:t>
      </w:r>
      <w:r w:rsidR="003411A1" w:rsidRPr="004461A5">
        <w:rPr>
          <w:rFonts w:eastAsia="Calibri" w:cs="Arial"/>
          <w:iCs/>
          <w:sz w:val="20"/>
          <w:szCs w:val="20"/>
          <w:lang w:val="es-MX"/>
        </w:rPr>
        <w:t xml:space="preserve">al cumplimiento de las obligaciones que se encuentren en mora o retraso,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podrá imponerle al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multas diarias y sucesivas hasta del cero punto uno por ciento (0.1%) del valor del contrato por cada día de atraso o retardo hasta que se verifique su cumplimiento. </w:t>
      </w:r>
      <w:r w:rsidR="003411A1" w:rsidRPr="004461A5">
        <w:rPr>
          <w:rFonts w:eastAsia="Calibri" w:cs="Arial"/>
          <w:b/>
          <w:bCs/>
          <w:iCs/>
          <w:sz w:val="20"/>
          <w:szCs w:val="20"/>
          <w:lang w:val="es-MX"/>
        </w:rPr>
        <w:t>B.</w:t>
      </w:r>
      <w:r w:rsidR="003411A1" w:rsidRPr="004461A5">
        <w:rPr>
          <w:rFonts w:eastAsia="Calibri" w:cs="Arial"/>
          <w:iCs/>
          <w:sz w:val="20"/>
          <w:szCs w:val="20"/>
          <w:lang w:val="es-MX"/>
        </w:rPr>
        <w:t xml:space="preserve"> Para tal efecto,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observará el procedimiento establecido en el artículo 86 de la Ley 1474 de 2011. C. El valor acumulado de las multas impuestas al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no podrá superar el veinte por ciento (20%) del valor del contrato. D. La imposición de multas no impedirá la aplicación de otras sanciones a que haya lugar por el incumplimiento. E. </w:t>
      </w:r>
      <w:r w:rsidR="003411A1" w:rsidRPr="004461A5">
        <w:rPr>
          <w:rFonts w:eastAsia="Calibri" w:cs="Arial"/>
          <w:b/>
          <w:bCs/>
          <w:iCs/>
          <w:sz w:val="20"/>
          <w:szCs w:val="20"/>
          <w:lang w:val="es-MX"/>
        </w:rPr>
        <w:t>El CONTRATISTA</w:t>
      </w:r>
      <w:r w:rsidR="003411A1" w:rsidRPr="004461A5">
        <w:rPr>
          <w:rFonts w:eastAsia="Calibri" w:cs="Arial"/>
          <w:iCs/>
          <w:sz w:val="20"/>
          <w:szCs w:val="20"/>
          <w:lang w:val="es-MX"/>
        </w:rPr>
        <w:t xml:space="preserve"> autoriza que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descuente del saldo a su favor, el valor correspondiente a las multas que se llegaren a causar. F. Para efectos de esta cláusula, se entenderá que el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está en mora o retraso cuando incumpla una o varias de las obligaciones a su cargo. </w:t>
      </w:r>
      <w:r w:rsidR="003411A1" w:rsidRPr="004461A5">
        <w:rPr>
          <w:rFonts w:cs="Arial"/>
          <w:b/>
          <w:iCs/>
          <w:sz w:val="20"/>
          <w:szCs w:val="20"/>
          <w:lang w:val="es-MX"/>
        </w:rPr>
        <w:t>CLÁUSULA PENAL PECUNIARIA</w:t>
      </w:r>
      <w:r w:rsidR="003411A1" w:rsidRPr="004461A5">
        <w:rPr>
          <w:rFonts w:cs="Arial"/>
          <w:iCs/>
          <w:sz w:val="20"/>
          <w:szCs w:val="20"/>
          <w:lang w:val="es-MX"/>
        </w:rPr>
        <w:t xml:space="preserve">. </w:t>
      </w:r>
      <w:r w:rsidR="003411A1" w:rsidRPr="004461A5">
        <w:rPr>
          <w:rFonts w:eastAsia="Calibri" w:cs="Arial"/>
          <w:b/>
          <w:bCs/>
          <w:iCs/>
          <w:sz w:val="20"/>
          <w:szCs w:val="20"/>
          <w:lang w:val="es-MX"/>
        </w:rPr>
        <w:t>CLÁUSULA PENAL PECUNIARIA: A.</w:t>
      </w:r>
      <w:r w:rsidR="003411A1" w:rsidRPr="004461A5">
        <w:rPr>
          <w:rFonts w:eastAsia="Calibri" w:cs="Arial"/>
          <w:iCs/>
          <w:sz w:val="20"/>
          <w:szCs w:val="20"/>
          <w:lang w:val="es-MX"/>
        </w:rPr>
        <w:t xml:space="preserve"> En caso de declaratoria de caducidad o incumplimiento total o parcial de las obligaciones a cargo del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podrá hacer efectiva la presente cláusula penal pecuniaria en un monto equivalente al veinte por ciento (20%) del valor total del contrato, a título de pena la cual se tendrá como estimación y pago anticipado y parcial de los perjuicios causados la </w:t>
      </w:r>
      <w:r w:rsidR="003411A1" w:rsidRPr="004461A5">
        <w:rPr>
          <w:rFonts w:eastAsia="Calibri" w:cs="Arial"/>
          <w:b/>
          <w:bCs/>
          <w:iCs/>
          <w:sz w:val="20"/>
          <w:szCs w:val="20"/>
          <w:lang w:val="es-MX"/>
        </w:rPr>
        <w:t>URF. B.</w:t>
      </w:r>
      <w:r w:rsidR="003411A1" w:rsidRPr="004461A5">
        <w:rPr>
          <w:rFonts w:eastAsia="Calibri" w:cs="Arial"/>
          <w:iCs/>
          <w:sz w:val="20"/>
          <w:szCs w:val="20"/>
          <w:lang w:val="es-MX"/>
        </w:rPr>
        <w:t xml:space="preserve"> El valor variará proporcionalmente al incumplimiento parcial del Contrato que no supere el porcentaje señalado. </w:t>
      </w:r>
      <w:r w:rsidR="003411A1" w:rsidRPr="004461A5">
        <w:rPr>
          <w:rFonts w:eastAsia="Calibri" w:cs="Arial"/>
          <w:b/>
          <w:bCs/>
          <w:iCs/>
          <w:sz w:val="20"/>
          <w:szCs w:val="20"/>
          <w:lang w:val="es-MX"/>
        </w:rPr>
        <w:t>C.</w:t>
      </w:r>
      <w:r w:rsidR="003411A1" w:rsidRPr="004461A5">
        <w:rPr>
          <w:rFonts w:eastAsia="Calibri" w:cs="Arial"/>
          <w:iCs/>
          <w:sz w:val="20"/>
          <w:szCs w:val="20"/>
          <w:lang w:val="es-MX"/>
        </w:rPr>
        <w:t xml:space="preserve"> En concordancia con el artículo 1600 del Código Civil, el cobro de la cláusula penal pecuniaria no impedirá que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le solicite al </w:t>
      </w:r>
      <w:r w:rsidR="003411A1" w:rsidRPr="004461A5">
        <w:rPr>
          <w:rFonts w:eastAsia="Calibri" w:cs="Arial"/>
          <w:b/>
          <w:bCs/>
          <w:iCs/>
          <w:sz w:val="20"/>
          <w:szCs w:val="20"/>
          <w:lang w:val="es-MX"/>
        </w:rPr>
        <w:t xml:space="preserve">CONTRATISTA </w:t>
      </w:r>
      <w:r w:rsidR="003411A1" w:rsidRPr="004461A5">
        <w:rPr>
          <w:rFonts w:eastAsia="Calibri" w:cs="Arial"/>
          <w:iCs/>
          <w:sz w:val="20"/>
          <w:szCs w:val="20"/>
          <w:lang w:val="es-MX"/>
        </w:rPr>
        <w:t xml:space="preserve">la totalidad del valor de los perjuicios causados en lo que exceda del valor de la cláusula penal pecuniaria. </w:t>
      </w:r>
      <w:r w:rsidR="003411A1" w:rsidRPr="004461A5">
        <w:rPr>
          <w:rFonts w:eastAsia="Calibri" w:cs="Arial"/>
          <w:b/>
          <w:bCs/>
          <w:iCs/>
          <w:sz w:val="20"/>
          <w:szCs w:val="20"/>
          <w:lang w:val="es-MX"/>
        </w:rPr>
        <w:t>D. El CONTRATISTA</w:t>
      </w:r>
      <w:r w:rsidR="003411A1" w:rsidRPr="004461A5">
        <w:rPr>
          <w:rFonts w:eastAsia="Calibri" w:cs="Arial"/>
          <w:iCs/>
          <w:sz w:val="20"/>
          <w:szCs w:val="20"/>
          <w:lang w:val="es-MX"/>
        </w:rPr>
        <w:t xml:space="preserve"> autoriza que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descuente de las sumas que le adeude, los valores correspondientes a la cláusula penal pecuniaria. E. La cláusula penal pecuniaria también se hará efectiva en el caso </w:t>
      </w:r>
      <w:r w:rsidR="003411A1" w:rsidRPr="004461A5">
        <w:rPr>
          <w:rFonts w:eastAsia="Calibri" w:cs="Arial"/>
          <w:iCs/>
          <w:sz w:val="20"/>
          <w:szCs w:val="20"/>
          <w:lang w:val="es-MX"/>
        </w:rPr>
        <w:lastRenderedPageBreak/>
        <w:t xml:space="preserve">en que se llegue o se supere el monto máximo acumulado de imposición de multas. F. Para efectos de esta cláusula, se entenderá que hay incumplimiento de las obligaciones del contrato cuando el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no haya cumplido con el suministro oportunamente, de conformidad con los plazos previstos en este contrato. Así mismo, se entenderá por incumplimiento total de las obligaciones a cargo del </w:t>
      </w:r>
      <w:r w:rsidR="003411A1" w:rsidRPr="004461A5">
        <w:rPr>
          <w:rFonts w:eastAsia="Calibri" w:cs="Arial"/>
          <w:b/>
          <w:bCs/>
          <w:iCs/>
          <w:sz w:val="20"/>
          <w:szCs w:val="20"/>
          <w:lang w:val="es-MX"/>
        </w:rPr>
        <w:t>CONTRATISTA</w:t>
      </w:r>
      <w:r w:rsidR="003411A1" w:rsidRPr="004461A5">
        <w:rPr>
          <w:rFonts w:eastAsia="Calibri" w:cs="Arial"/>
          <w:iCs/>
          <w:sz w:val="20"/>
          <w:szCs w:val="20"/>
          <w:lang w:val="es-MX"/>
        </w:rPr>
        <w:t xml:space="preserve"> cuando este no cumpla con la totalidad de las obligaciones a su cargo o cuando no cumpla con el fin y objeto contractual pactado, lo cual podrá ser verificado por parte la </w:t>
      </w:r>
      <w:r w:rsidR="003411A1" w:rsidRPr="004461A5">
        <w:rPr>
          <w:rFonts w:eastAsia="Calibri" w:cs="Arial"/>
          <w:b/>
          <w:bCs/>
          <w:iCs/>
          <w:sz w:val="20"/>
          <w:szCs w:val="20"/>
          <w:lang w:val="es-MX"/>
        </w:rPr>
        <w:t>URF</w:t>
      </w:r>
      <w:r w:rsidR="003411A1" w:rsidRPr="004461A5">
        <w:rPr>
          <w:rFonts w:eastAsia="Calibri" w:cs="Arial"/>
          <w:iCs/>
          <w:sz w:val="20"/>
          <w:szCs w:val="20"/>
          <w:lang w:val="es-MX"/>
        </w:rPr>
        <w:t xml:space="preserve"> una vez terminado el Contrato, aun habiéndose hecho pagos parciales.</w:t>
      </w:r>
    </w:p>
    <w:p w14:paraId="55BA0299" w14:textId="77777777" w:rsidR="00DA41D8" w:rsidRPr="004461A5" w:rsidRDefault="00DA41D8" w:rsidP="004461A5">
      <w:pPr>
        <w:pStyle w:val="Textoindependiente"/>
        <w:rPr>
          <w:sz w:val="20"/>
          <w:szCs w:val="20"/>
        </w:rPr>
      </w:pPr>
    </w:p>
    <w:p w14:paraId="6606AB18" w14:textId="3636BE51" w:rsidR="00DA41D8" w:rsidRPr="004461A5" w:rsidRDefault="00BF58D7" w:rsidP="004461A5">
      <w:pPr>
        <w:ind w:left="2"/>
        <w:jc w:val="both"/>
        <w:rPr>
          <w:sz w:val="20"/>
          <w:szCs w:val="20"/>
        </w:rPr>
      </w:pPr>
      <w:r w:rsidRPr="004461A5">
        <w:rPr>
          <w:b/>
          <w:sz w:val="20"/>
          <w:szCs w:val="20"/>
        </w:rPr>
        <w:t>CLÁUSULA</w:t>
      </w:r>
      <w:r w:rsidRPr="004461A5">
        <w:rPr>
          <w:b/>
          <w:spacing w:val="28"/>
          <w:sz w:val="20"/>
          <w:szCs w:val="20"/>
        </w:rPr>
        <w:t xml:space="preserve"> </w:t>
      </w:r>
      <w:proofErr w:type="gramStart"/>
      <w:r w:rsidRPr="004461A5">
        <w:rPr>
          <w:b/>
          <w:sz w:val="20"/>
          <w:szCs w:val="20"/>
        </w:rPr>
        <w:t>DÉCIM</w:t>
      </w:r>
      <w:r w:rsidR="003A02B6" w:rsidRPr="004461A5">
        <w:rPr>
          <w:b/>
          <w:sz w:val="20"/>
          <w:szCs w:val="20"/>
        </w:rPr>
        <w:t>O TERCERA</w:t>
      </w:r>
      <w:proofErr w:type="gramEnd"/>
      <w:r w:rsidRPr="004461A5">
        <w:rPr>
          <w:b/>
          <w:sz w:val="20"/>
          <w:szCs w:val="20"/>
        </w:rPr>
        <w:t>.</w:t>
      </w:r>
      <w:r w:rsidRPr="004461A5">
        <w:rPr>
          <w:b/>
          <w:spacing w:val="30"/>
          <w:sz w:val="20"/>
          <w:szCs w:val="20"/>
        </w:rPr>
        <w:t xml:space="preserve"> </w:t>
      </w:r>
      <w:r w:rsidRPr="004461A5">
        <w:rPr>
          <w:b/>
          <w:sz w:val="20"/>
          <w:szCs w:val="20"/>
        </w:rPr>
        <w:t>INDEMNIDAD:</w:t>
      </w:r>
      <w:r w:rsidRPr="004461A5">
        <w:rPr>
          <w:b/>
          <w:spacing w:val="39"/>
          <w:sz w:val="20"/>
          <w:szCs w:val="20"/>
        </w:rPr>
        <w:t xml:space="preserve"> </w:t>
      </w:r>
      <w:r w:rsidR="00C111A0" w:rsidRPr="004461A5">
        <w:rPr>
          <w:sz w:val="20"/>
          <w:szCs w:val="20"/>
        </w:rPr>
        <w:t>El</w:t>
      </w:r>
      <w:r w:rsidR="00C111A0" w:rsidRPr="004461A5">
        <w:rPr>
          <w:spacing w:val="32"/>
          <w:sz w:val="20"/>
          <w:szCs w:val="20"/>
        </w:rPr>
        <w:t xml:space="preserve"> </w:t>
      </w:r>
      <w:r w:rsidR="00C111A0" w:rsidRPr="004461A5">
        <w:rPr>
          <w:sz w:val="20"/>
          <w:szCs w:val="20"/>
        </w:rPr>
        <w:t>Contratista</w:t>
      </w:r>
      <w:r w:rsidR="00C111A0" w:rsidRPr="004461A5">
        <w:rPr>
          <w:spacing w:val="31"/>
          <w:sz w:val="20"/>
          <w:szCs w:val="20"/>
        </w:rPr>
        <w:t xml:space="preserve"> </w:t>
      </w:r>
      <w:r w:rsidRPr="004461A5">
        <w:rPr>
          <w:sz w:val="20"/>
          <w:szCs w:val="20"/>
        </w:rPr>
        <w:t>está</w:t>
      </w:r>
      <w:r w:rsidRPr="004461A5">
        <w:rPr>
          <w:spacing w:val="33"/>
          <w:sz w:val="20"/>
          <w:szCs w:val="20"/>
        </w:rPr>
        <w:t xml:space="preserve"> </w:t>
      </w:r>
      <w:r w:rsidRPr="004461A5">
        <w:rPr>
          <w:sz w:val="20"/>
          <w:szCs w:val="20"/>
        </w:rPr>
        <w:t>en</w:t>
      </w:r>
      <w:r w:rsidRPr="004461A5">
        <w:rPr>
          <w:spacing w:val="34"/>
          <w:sz w:val="20"/>
          <w:szCs w:val="20"/>
        </w:rPr>
        <w:t xml:space="preserve"> </w:t>
      </w:r>
      <w:r w:rsidRPr="004461A5">
        <w:rPr>
          <w:spacing w:val="-5"/>
          <w:sz w:val="20"/>
          <w:szCs w:val="20"/>
        </w:rPr>
        <w:t>la</w:t>
      </w:r>
      <w:r w:rsidR="00C111A0" w:rsidRPr="004461A5">
        <w:rPr>
          <w:spacing w:val="-5"/>
          <w:sz w:val="20"/>
          <w:szCs w:val="20"/>
        </w:rPr>
        <w:t xml:space="preserve"> </w:t>
      </w:r>
      <w:r w:rsidRPr="004461A5">
        <w:rPr>
          <w:sz w:val="20"/>
          <w:szCs w:val="20"/>
        </w:rPr>
        <w:t>obligación de mantener a LA URF libre de cualquier daño o perjuicio originado en reclamaciones de terceros y que se deriven de sus actuaciones o de las de sus</w:t>
      </w:r>
      <w:r w:rsidRPr="004461A5">
        <w:rPr>
          <w:spacing w:val="-3"/>
          <w:sz w:val="20"/>
          <w:szCs w:val="20"/>
        </w:rPr>
        <w:t xml:space="preserve"> </w:t>
      </w:r>
      <w:r w:rsidRPr="004461A5">
        <w:rPr>
          <w:sz w:val="20"/>
          <w:szCs w:val="20"/>
        </w:rPr>
        <w:t>subcontratistas</w:t>
      </w:r>
      <w:r w:rsidRPr="004461A5">
        <w:rPr>
          <w:spacing w:val="-3"/>
          <w:sz w:val="20"/>
          <w:szCs w:val="20"/>
        </w:rPr>
        <w:t xml:space="preserve"> </w:t>
      </w:r>
      <w:r w:rsidRPr="004461A5">
        <w:rPr>
          <w:sz w:val="20"/>
          <w:szCs w:val="20"/>
        </w:rPr>
        <w:t>o</w:t>
      </w:r>
      <w:r w:rsidRPr="004461A5">
        <w:rPr>
          <w:spacing w:val="-1"/>
          <w:sz w:val="20"/>
          <w:szCs w:val="20"/>
        </w:rPr>
        <w:t xml:space="preserve"> </w:t>
      </w:r>
      <w:r w:rsidRPr="004461A5">
        <w:rPr>
          <w:sz w:val="20"/>
          <w:szCs w:val="20"/>
        </w:rPr>
        <w:t>dependientes</w:t>
      </w:r>
      <w:r w:rsidRPr="004461A5">
        <w:rPr>
          <w:spacing w:val="-2"/>
          <w:sz w:val="20"/>
          <w:szCs w:val="20"/>
        </w:rPr>
        <w:t xml:space="preserve"> </w:t>
      </w:r>
      <w:r w:rsidRPr="004461A5">
        <w:rPr>
          <w:sz w:val="20"/>
          <w:szCs w:val="20"/>
        </w:rPr>
        <w:t>con</w:t>
      </w:r>
      <w:r w:rsidRPr="004461A5">
        <w:rPr>
          <w:spacing w:val="-3"/>
          <w:sz w:val="20"/>
          <w:szCs w:val="20"/>
        </w:rPr>
        <w:t xml:space="preserve"> </w:t>
      </w:r>
      <w:r w:rsidRPr="004461A5">
        <w:rPr>
          <w:sz w:val="20"/>
          <w:szCs w:val="20"/>
        </w:rPr>
        <w:t>ocasión</w:t>
      </w:r>
      <w:r w:rsidRPr="004461A5">
        <w:rPr>
          <w:spacing w:val="-3"/>
          <w:sz w:val="20"/>
          <w:szCs w:val="20"/>
        </w:rPr>
        <w:t xml:space="preserve"> </w:t>
      </w:r>
      <w:r w:rsidRPr="004461A5">
        <w:rPr>
          <w:sz w:val="20"/>
          <w:szCs w:val="20"/>
        </w:rPr>
        <w:t>de la</w:t>
      </w:r>
      <w:r w:rsidRPr="004461A5">
        <w:rPr>
          <w:spacing w:val="-4"/>
          <w:sz w:val="20"/>
          <w:szCs w:val="20"/>
        </w:rPr>
        <w:t xml:space="preserve"> </w:t>
      </w:r>
      <w:r w:rsidRPr="004461A5">
        <w:rPr>
          <w:sz w:val="20"/>
          <w:szCs w:val="20"/>
        </w:rPr>
        <w:t>ejecución</w:t>
      </w:r>
      <w:r w:rsidRPr="004461A5">
        <w:rPr>
          <w:spacing w:val="-3"/>
          <w:sz w:val="20"/>
          <w:szCs w:val="20"/>
        </w:rPr>
        <w:t xml:space="preserve"> </w:t>
      </w:r>
      <w:r w:rsidRPr="004461A5">
        <w:rPr>
          <w:sz w:val="20"/>
          <w:szCs w:val="20"/>
        </w:rPr>
        <w:t>del</w:t>
      </w:r>
      <w:r w:rsidRPr="004461A5">
        <w:rPr>
          <w:spacing w:val="-6"/>
          <w:sz w:val="20"/>
          <w:szCs w:val="20"/>
        </w:rPr>
        <w:t xml:space="preserve"> </w:t>
      </w:r>
      <w:r w:rsidRPr="004461A5">
        <w:rPr>
          <w:sz w:val="20"/>
          <w:szCs w:val="20"/>
        </w:rPr>
        <w:t>contrato.</w:t>
      </w:r>
      <w:r w:rsidRPr="004461A5">
        <w:rPr>
          <w:spacing w:val="-2"/>
          <w:sz w:val="20"/>
          <w:szCs w:val="20"/>
        </w:rPr>
        <w:t xml:space="preserve"> </w:t>
      </w:r>
      <w:r w:rsidR="00C111A0" w:rsidRPr="004461A5">
        <w:rPr>
          <w:sz w:val="20"/>
          <w:szCs w:val="20"/>
        </w:rPr>
        <w:t>La</w:t>
      </w:r>
      <w:r w:rsidRPr="004461A5">
        <w:rPr>
          <w:sz w:val="20"/>
          <w:szCs w:val="20"/>
        </w:rPr>
        <w:t xml:space="preserve"> </w:t>
      </w:r>
      <w:r w:rsidRPr="004461A5">
        <w:rPr>
          <w:b/>
          <w:bCs/>
          <w:sz w:val="20"/>
          <w:szCs w:val="20"/>
        </w:rPr>
        <w:t>URF</w:t>
      </w:r>
      <w:r w:rsidRPr="004461A5">
        <w:rPr>
          <w:b/>
          <w:bCs/>
          <w:spacing w:val="-10"/>
          <w:sz w:val="20"/>
          <w:szCs w:val="20"/>
        </w:rPr>
        <w:t xml:space="preserve"> </w:t>
      </w:r>
      <w:r w:rsidRPr="004461A5">
        <w:rPr>
          <w:sz w:val="20"/>
          <w:szCs w:val="20"/>
        </w:rPr>
        <w:t>una</w:t>
      </w:r>
      <w:r w:rsidRPr="004461A5">
        <w:rPr>
          <w:spacing w:val="-11"/>
          <w:sz w:val="20"/>
          <w:szCs w:val="20"/>
        </w:rPr>
        <w:t xml:space="preserve"> </w:t>
      </w:r>
      <w:r w:rsidRPr="004461A5">
        <w:rPr>
          <w:sz w:val="20"/>
          <w:szCs w:val="20"/>
        </w:rPr>
        <w:t>vez</w:t>
      </w:r>
      <w:r w:rsidRPr="004461A5">
        <w:rPr>
          <w:spacing w:val="-11"/>
          <w:sz w:val="20"/>
          <w:szCs w:val="20"/>
        </w:rPr>
        <w:t xml:space="preserve"> </w:t>
      </w:r>
      <w:r w:rsidRPr="004461A5">
        <w:rPr>
          <w:sz w:val="20"/>
          <w:szCs w:val="20"/>
        </w:rPr>
        <w:t>tenga</w:t>
      </w:r>
      <w:r w:rsidRPr="004461A5">
        <w:rPr>
          <w:spacing w:val="-11"/>
          <w:sz w:val="20"/>
          <w:szCs w:val="20"/>
        </w:rPr>
        <w:t xml:space="preserve"> </w:t>
      </w:r>
      <w:r w:rsidRPr="004461A5">
        <w:rPr>
          <w:sz w:val="20"/>
          <w:szCs w:val="20"/>
        </w:rPr>
        <w:t>conocimiento</w:t>
      </w:r>
      <w:r w:rsidRPr="004461A5">
        <w:rPr>
          <w:spacing w:val="-10"/>
          <w:sz w:val="20"/>
          <w:szCs w:val="20"/>
        </w:rPr>
        <w:t xml:space="preserve"> </w:t>
      </w:r>
      <w:r w:rsidRPr="004461A5">
        <w:rPr>
          <w:sz w:val="20"/>
          <w:szCs w:val="20"/>
        </w:rPr>
        <w:t>de</w:t>
      </w:r>
      <w:r w:rsidRPr="004461A5">
        <w:rPr>
          <w:spacing w:val="-10"/>
          <w:sz w:val="20"/>
          <w:szCs w:val="20"/>
        </w:rPr>
        <w:t xml:space="preserve"> </w:t>
      </w:r>
      <w:r w:rsidRPr="004461A5">
        <w:rPr>
          <w:sz w:val="20"/>
          <w:szCs w:val="20"/>
        </w:rPr>
        <w:t>la</w:t>
      </w:r>
      <w:r w:rsidRPr="004461A5">
        <w:rPr>
          <w:spacing w:val="-11"/>
          <w:sz w:val="20"/>
          <w:szCs w:val="20"/>
        </w:rPr>
        <w:t xml:space="preserve"> </w:t>
      </w:r>
      <w:r w:rsidRPr="004461A5">
        <w:rPr>
          <w:sz w:val="20"/>
          <w:szCs w:val="20"/>
        </w:rPr>
        <w:t>reclamación,</w:t>
      </w:r>
      <w:r w:rsidRPr="004461A5">
        <w:rPr>
          <w:spacing w:val="-12"/>
          <w:sz w:val="20"/>
          <w:szCs w:val="20"/>
        </w:rPr>
        <w:t xml:space="preserve"> </w:t>
      </w:r>
      <w:r w:rsidRPr="004461A5">
        <w:rPr>
          <w:sz w:val="20"/>
          <w:szCs w:val="20"/>
        </w:rPr>
        <w:t>se</w:t>
      </w:r>
      <w:r w:rsidRPr="004461A5">
        <w:rPr>
          <w:spacing w:val="-7"/>
          <w:sz w:val="20"/>
          <w:szCs w:val="20"/>
        </w:rPr>
        <w:t xml:space="preserve"> </w:t>
      </w:r>
      <w:r w:rsidRPr="004461A5">
        <w:rPr>
          <w:sz w:val="20"/>
          <w:szCs w:val="20"/>
        </w:rPr>
        <w:t>la</w:t>
      </w:r>
      <w:r w:rsidRPr="004461A5">
        <w:rPr>
          <w:spacing w:val="-11"/>
          <w:sz w:val="20"/>
          <w:szCs w:val="20"/>
        </w:rPr>
        <w:t xml:space="preserve"> </w:t>
      </w:r>
      <w:r w:rsidRPr="004461A5">
        <w:rPr>
          <w:sz w:val="20"/>
          <w:szCs w:val="20"/>
        </w:rPr>
        <w:t>comunicará</w:t>
      </w:r>
      <w:r w:rsidRPr="004461A5">
        <w:rPr>
          <w:spacing w:val="-11"/>
          <w:sz w:val="20"/>
          <w:szCs w:val="20"/>
        </w:rPr>
        <w:t xml:space="preserve"> </w:t>
      </w:r>
      <w:r w:rsidRPr="004461A5">
        <w:rPr>
          <w:sz w:val="20"/>
          <w:szCs w:val="20"/>
        </w:rPr>
        <w:t>de</w:t>
      </w:r>
      <w:r w:rsidRPr="004461A5">
        <w:rPr>
          <w:spacing w:val="-10"/>
          <w:sz w:val="20"/>
          <w:szCs w:val="20"/>
        </w:rPr>
        <w:t xml:space="preserve"> </w:t>
      </w:r>
      <w:r w:rsidRPr="004461A5">
        <w:rPr>
          <w:sz w:val="20"/>
          <w:szCs w:val="20"/>
        </w:rPr>
        <w:t>manera oportuna</w:t>
      </w:r>
      <w:r w:rsidRPr="004461A5">
        <w:rPr>
          <w:spacing w:val="-14"/>
          <w:sz w:val="20"/>
          <w:szCs w:val="20"/>
        </w:rPr>
        <w:t xml:space="preserve"> </w:t>
      </w:r>
      <w:r w:rsidRPr="004461A5">
        <w:rPr>
          <w:sz w:val="20"/>
          <w:szCs w:val="20"/>
        </w:rPr>
        <w:t>al</w:t>
      </w:r>
      <w:r w:rsidRPr="004461A5">
        <w:rPr>
          <w:spacing w:val="-16"/>
          <w:sz w:val="20"/>
          <w:szCs w:val="20"/>
        </w:rPr>
        <w:t xml:space="preserve"> </w:t>
      </w:r>
      <w:r w:rsidRPr="004461A5">
        <w:rPr>
          <w:sz w:val="20"/>
          <w:szCs w:val="20"/>
        </w:rPr>
        <w:t>contratista,</w:t>
      </w:r>
      <w:r w:rsidRPr="004461A5">
        <w:rPr>
          <w:spacing w:val="-14"/>
          <w:sz w:val="20"/>
          <w:szCs w:val="20"/>
        </w:rPr>
        <w:t xml:space="preserve"> </w:t>
      </w:r>
      <w:r w:rsidRPr="004461A5">
        <w:rPr>
          <w:sz w:val="20"/>
          <w:szCs w:val="20"/>
        </w:rPr>
        <w:t>que</w:t>
      </w:r>
      <w:r w:rsidRPr="004461A5">
        <w:rPr>
          <w:spacing w:val="-13"/>
          <w:sz w:val="20"/>
          <w:szCs w:val="20"/>
        </w:rPr>
        <w:t xml:space="preserve"> </w:t>
      </w:r>
      <w:r w:rsidRPr="004461A5">
        <w:rPr>
          <w:sz w:val="20"/>
          <w:szCs w:val="20"/>
        </w:rPr>
        <w:t>éste</w:t>
      </w:r>
      <w:r w:rsidRPr="004461A5">
        <w:rPr>
          <w:spacing w:val="-12"/>
          <w:sz w:val="20"/>
          <w:szCs w:val="20"/>
        </w:rPr>
        <w:t xml:space="preserve"> </w:t>
      </w:r>
      <w:r w:rsidRPr="004461A5">
        <w:rPr>
          <w:sz w:val="20"/>
          <w:szCs w:val="20"/>
        </w:rPr>
        <w:t>adopte</w:t>
      </w:r>
      <w:r w:rsidRPr="004461A5">
        <w:rPr>
          <w:spacing w:val="-12"/>
          <w:sz w:val="20"/>
          <w:szCs w:val="20"/>
        </w:rPr>
        <w:t xml:space="preserve"> </w:t>
      </w:r>
      <w:r w:rsidRPr="004461A5">
        <w:rPr>
          <w:sz w:val="20"/>
          <w:szCs w:val="20"/>
        </w:rPr>
        <w:t>las</w:t>
      </w:r>
      <w:r w:rsidRPr="004461A5">
        <w:rPr>
          <w:spacing w:val="-10"/>
          <w:sz w:val="20"/>
          <w:szCs w:val="20"/>
        </w:rPr>
        <w:t xml:space="preserve"> </w:t>
      </w:r>
      <w:r w:rsidRPr="004461A5">
        <w:rPr>
          <w:sz w:val="20"/>
          <w:szCs w:val="20"/>
        </w:rPr>
        <w:t>medidas</w:t>
      </w:r>
      <w:r w:rsidRPr="004461A5">
        <w:rPr>
          <w:spacing w:val="-12"/>
          <w:sz w:val="20"/>
          <w:szCs w:val="20"/>
        </w:rPr>
        <w:t xml:space="preserve"> </w:t>
      </w:r>
      <w:r w:rsidRPr="004461A5">
        <w:rPr>
          <w:sz w:val="20"/>
          <w:szCs w:val="20"/>
        </w:rPr>
        <w:t>necesarias</w:t>
      </w:r>
      <w:r w:rsidRPr="004461A5">
        <w:rPr>
          <w:spacing w:val="-12"/>
          <w:sz w:val="20"/>
          <w:szCs w:val="20"/>
        </w:rPr>
        <w:t xml:space="preserve"> </w:t>
      </w:r>
      <w:r w:rsidRPr="004461A5">
        <w:rPr>
          <w:sz w:val="20"/>
          <w:szCs w:val="20"/>
        </w:rPr>
        <w:t>de</w:t>
      </w:r>
      <w:r w:rsidRPr="004461A5">
        <w:rPr>
          <w:spacing w:val="-12"/>
          <w:sz w:val="20"/>
          <w:szCs w:val="20"/>
        </w:rPr>
        <w:t xml:space="preserve"> </w:t>
      </w:r>
      <w:r w:rsidRPr="004461A5">
        <w:rPr>
          <w:sz w:val="20"/>
          <w:szCs w:val="20"/>
        </w:rPr>
        <w:t>defensa</w:t>
      </w:r>
      <w:r w:rsidRPr="004461A5">
        <w:rPr>
          <w:spacing w:val="-13"/>
          <w:sz w:val="20"/>
          <w:szCs w:val="20"/>
        </w:rPr>
        <w:t xml:space="preserve"> </w:t>
      </w:r>
      <w:r w:rsidRPr="004461A5">
        <w:rPr>
          <w:sz w:val="20"/>
          <w:szCs w:val="20"/>
        </w:rPr>
        <w:t>ante el tercero de manera judicial o extrajudicial, cumpliendo con esta obligación en los términos de Ley.</w:t>
      </w:r>
    </w:p>
    <w:p w14:paraId="28DEB5D3" w14:textId="77777777" w:rsidR="00DA41D8" w:rsidRPr="004461A5" w:rsidRDefault="00DA41D8" w:rsidP="004461A5">
      <w:pPr>
        <w:pStyle w:val="Textoindependiente"/>
        <w:rPr>
          <w:sz w:val="20"/>
          <w:szCs w:val="20"/>
        </w:rPr>
      </w:pPr>
    </w:p>
    <w:p w14:paraId="1FDC9C3C" w14:textId="030E78FF" w:rsidR="00DA41D8" w:rsidRPr="004461A5" w:rsidRDefault="00BF58D7" w:rsidP="004461A5">
      <w:pPr>
        <w:ind w:left="2"/>
        <w:jc w:val="both"/>
        <w:rPr>
          <w:sz w:val="20"/>
          <w:szCs w:val="20"/>
        </w:rPr>
      </w:pPr>
      <w:r w:rsidRPr="004461A5">
        <w:rPr>
          <w:b/>
          <w:sz w:val="20"/>
          <w:szCs w:val="20"/>
        </w:rPr>
        <w:t>CLÁUSULA DÉCIM</w:t>
      </w:r>
      <w:r w:rsidR="003A02B6" w:rsidRPr="004461A5">
        <w:rPr>
          <w:b/>
          <w:sz w:val="20"/>
          <w:szCs w:val="20"/>
        </w:rPr>
        <w:t>O CUARTA</w:t>
      </w:r>
      <w:r w:rsidRPr="004461A5">
        <w:rPr>
          <w:b/>
          <w:sz w:val="20"/>
          <w:szCs w:val="20"/>
        </w:rPr>
        <w:t>. PREVENCIÓN DE LAVADO DE ACTIVOS Y</w:t>
      </w:r>
      <w:r w:rsidRPr="004461A5">
        <w:rPr>
          <w:b/>
          <w:spacing w:val="40"/>
          <w:sz w:val="20"/>
          <w:szCs w:val="20"/>
        </w:rPr>
        <w:t xml:space="preserve"> </w:t>
      </w:r>
      <w:r w:rsidRPr="004461A5">
        <w:rPr>
          <w:b/>
          <w:sz w:val="20"/>
          <w:szCs w:val="20"/>
        </w:rPr>
        <w:t>FINANCIACIÓN</w:t>
      </w:r>
      <w:r w:rsidRPr="004461A5">
        <w:rPr>
          <w:b/>
          <w:spacing w:val="56"/>
          <w:sz w:val="20"/>
          <w:szCs w:val="20"/>
        </w:rPr>
        <w:t xml:space="preserve"> </w:t>
      </w:r>
      <w:r w:rsidRPr="004461A5">
        <w:rPr>
          <w:b/>
          <w:sz w:val="20"/>
          <w:szCs w:val="20"/>
        </w:rPr>
        <w:t>DEL</w:t>
      </w:r>
      <w:r w:rsidRPr="004461A5">
        <w:rPr>
          <w:b/>
          <w:spacing w:val="59"/>
          <w:sz w:val="20"/>
          <w:szCs w:val="20"/>
        </w:rPr>
        <w:t xml:space="preserve"> </w:t>
      </w:r>
      <w:r w:rsidRPr="004461A5">
        <w:rPr>
          <w:b/>
          <w:sz w:val="20"/>
          <w:szCs w:val="20"/>
        </w:rPr>
        <w:t>TERRORISMO:</w:t>
      </w:r>
      <w:r w:rsidRPr="004461A5">
        <w:rPr>
          <w:b/>
          <w:spacing w:val="66"/>
          <w:sz w:val="20"/>
          <w:szCs w:val="20"/>
        </w:rPr>
        <w:t xml:space="preserve"> </w:t>
      </w:r>
      <w:r w:rsidR="00C111A0" w:rsidRPr="004461A5">
        <w:rPr>
          <w:sz w:val="20"/>
          <w:szCs w:val="20"/>
        </w:rPr>
        <w:t>El</w:t>
      </w:r>
      <w:r w:rsidR="00C111A0" w:rsidRPr="004461A5">
        <w:rPr>
          <w:spacing w:val="32"/>
          <w:sz w:val="20"/>
          <w:szCs w:val="20"/>
        </w:rPr>
        <w:t xml:space="preserve"> </w:t>
      </w:r>
      <w:r w:rsidR="00C111A0" w:rsidRPr="004461A5">
        <w:rPr>
          <w:sz w:val="20"/>
          <w:szCs w:val="20"/>
        </w:rPr>
        <w:t>Contratista</w:t>
      </w:r>
      <w:r w:rsidR="00C111A0" w:rsidRPr="004461A5">
        <w:rPr>
          <w:spacing w:val="31"/>
          <w:sz w:val="20"/>
          <w:szCs w:val="20"/>
        </w:rPr>
        <w:t xml:space="preserve"> </w:t>
      </w:r>
      <w:r w:rsidRPr="004461A5">
        <w:rPr>
          <w:sz w:val="20"/>
          <w:szCs w:val="20"/>
        </w:rPr>
        <w:t>manifiesta</w:t>
      </w:r>
      <w:r w:rsidRPr="004461A5">
        <w:rPr>
          <w:spacing w:val="60"/>
          <w:sz w:val="20"/>
          <w:szCs w:val="20"/>
        </w:rPr>
        <w:t xml:space="preserve"> </w:t>
      </w:r>
      <w:r w:rsidRPr="004461A5">
        <w:rPr>
          <w:sz w:val="20"/>
          <w:szCs w:val="20"/>
        </w:rPr>
        <w:t>bajo</w:t>
      </w:r>
      <w:r w:rsidRPr="004461A5">
        <w:rPr>
          <w:spacing w:val="61"/>
          <w:sz w:val="20"/>
          <w:szCs w:val="20"/>
        </w:rPr>
        <w:t xml:space="preserve"> </w:t>
      </w:r>
      <w:r w:rsidRPr="004461A5">
        <w:rPr>
          <w:spacing w:val="-5"/>
          <w:sz w:val="20"/>
          <w:szCs w:val="20"/>
        </w:rPr>
        <w:t>la</w:t>
      </w:r>
      <w:r w:rsidR="00C111A0" w:rsidRPr="004461A5">
        <w:rPr>
          <w:spacing w:val="-5"/>
          <w:sz w:val="20"/>
          <w:szCs w:val="20"/>
        </w:rPr>
        <w:t xml:space="preserve"> </w:t>
      </w:r>
      <w:r w:rsidRPr="004461A5">
        <w:rPr>
          <w:sz w:val="20"/>
          <w:szCs w:val="20"/>
        </w:rPr>
        <w:t>gravedad de juramento, que se entiende prestado con la presentación de la oferta,</w:t>
      </w:r>
      <w:r w:rsidRPr="004461A5">
        <w:rPr>
          <w:spacing w:val="-11"/>
          <w:sz w:val="20"/>
          <w:szCs w:val="20"/>
        </w:rPr>
        <w:t xml:space="preserve"> </w:t>
      </w:r>
      <w:r w:rsidRPr="004461A5">
        <w:rPr>
          <w:sz w:val="20"/>
          <w:szCs w:val="20"/>
        </w:rPr>
        <w:t>que</w:t>
      </w:r>
      <w:r w:rsidRPr="004461A5">
        <w:rPr>
          <w:spacing w:val="-10"/>
          <w:sz w:val="20"/>
          <w:szCs w:val="20"/>
        </w:rPr>
        <w:t xml:space="preserve"> </w:t>
      </w:r>
      <w:r w:rsidRPr="004461A5">
        <w:rPr>
          <w:sz w:val="20"/>
          <w:szCs w:val="20"/>
        </w:rPr>
        <w:t>los</w:t>
      </w:r>
      <w:r w:rsidRPr="004461A5">
        <w:rPr>
          <w:spacing w:val="-10"/>
          <w:sz w:val="20"/>
          <w:szCs w:val="20"/>
        </w:rPr>
        <w:t xml:space="preserve"> </w:t>
      </w:r>
      <w:r w:rsidRPr="004461A5">
        <w:rPr>
          <w:sz w:val="20"/>
          <w:szCs w:val="20"/>
        </w:rPr>
        <w:t>recursos</w:t>
      </w:r>
      <w:r w:rsidRPr="004461A5">
        <w:rPr>
          <w:spacing w:val="-10"/>
          <w:sz w:val="20"/>
          <w:szCs w:val="20"/>
        </w:rPr>
        <w:t xml:space="preserve"> </w:t>
      </w:r>
      <w:r w:rsidRPr="004461A5">
        <w:rPr>
          <w:sz w:val="20"/>
          <w:szCs w:val="20"/>
        </w:rPr>
        <w:t>que</w:t>
      </w:r>
      <w:r w:rsidRPr="004461A5">
        <w:rPr>
          <w:spacing w:val="-10"/>
          <w:sz w:val="20"/>
          <w:szCs w:val="20"/>
        </w:rPr>
        <w:t xml:space="preserve"> </w:t>
      </w:r>
      <w:r w:rsidRPr="004461A5">
        <w:rPr>
          <w:sz w:val="20"/>
          <w:szCs w:val="20"/>
        </w:rPr>
        <w:t>componen</w:t>
      </w:r>
      <w:r w:rsidRPr="004461A5">
        <w:rPr>
          <w:spacing w:val="-13"/>
          <w:sz w:val="20"/>
          <w:szCs w:val="20"/>
        </w:rPr>
        <w:t xml:space="preserve"> </w:t>
      </w:r>
      <w:r w:rsidRPr="004461A5">
        <w:rPr>
          <w:sz w:val="20"/>
          <w:szCs w:val="20"/>
        </w:rPr>
        <w:t>su</w:t>
      </w:r>
      <w:r w:rsidRPr="004461A5">
        <w:rPr>
          <w:spacing w:val="-13"/>
          <w:sz w:val="20"/>
          <w:szCs w:val="20"/>
        </w:rPr>
        <w:t xml:space="preserve"> </w:t>
      </w:r>
      <w:r w:rsidRPr="004461A5">
        <w:rPr>
          <w:sz w:val="20"/>
          <w:szCs w:val="20"/>
        </w:rPr>
        <w:t>patrimonio</w:t>
      </w:r>
      <w:r w:rsidRPr="004461A5">
        <w:rPr>
          <w:spacing w:val="-10"/>
          <w:sz w:val="20"/>
          <w:szCs w:val="20"/>
        </w:rPr>
        <w:t xml:space="preserve"> </w:t>
      </w:r>
      <w:r w:rsidRPr="004461A5">
        <w:rPr>
          <w:sz w:val="20"/>
          <w:szCs w:val="20"/>
        </w:rPr>
        <w:t>no</w:t>
      </w:r>
      <w:r w:rsidRPr="004461A5">
        <w:rPr>
          <w:spacing w:val="-10"/>
          <w:sz w:val="20"/>
          <w:szCs w:val="20"/>
        </w:rPr>
        <w:t xml:space="preserve"> </w:t>
      </w:r>
      <w:r w:rsidRPr="004461A5">
        <w:rPr>
          <w:sz w:val="20"/>
          <w:szCs w:val="20"/>
        </w:rPr>
        <w:t>provienen</w:t>
      </w:r>
      <w:r w:rsidRPr="004461A5">
        <w:rPr>
          <w:spacing w:val="-10"/>
          <w:sz w:val="20"/>
          <w:szCs w:val="20"/>
        </w:rPr>
        <w:t xml:space="preserve"> </w:t>
      </w:r>
      <w:r w:rsidRPr="004461A5">
        <w:rPr>
          <w:sz w:val="20"/>
          <w:szCs w:val="20"/>
        </w:rPr>
        <w:t>de</w:t>
      </w:r>
      <w:r w:rsidRPr="004461A5">
        <w:rPr>
          <w:spacing w:val="-10"/>
          <w:sz w:val="20"/>
          <w:szCs w:val="20"/>
        </w:rPr>
        <w:t xml:space="preserve"> </w:t>
      </w:r>
      <w:r w:rsidRPr="004461A5">
        <w:rPr>
          <w:sz w:val="20"/>
          <w:szCs w:val="20"/>
        </w:rPr>
        <w:t>lavado</w:t>
      </w:r>
      <w:r w:rsidRPr="004461A5">
        <w:rPr>
          <w:spacing w:val="-10"/>
          <w:sz w:val="20"/>
          <w:szCs w:val="20"/>
        </w:rPr>
        <w:t xml:space="preserve"> </w:t>
      </w:r>
      <w:r w:rsidRPr="004461A5">
        <w:rPr>
          <w:sz w:val="20"/>
          <w:szCs w:val="20"/>
        </w:rPr>
        <w:t>de activos, financiación del terrorismo, narcotráfico, captación ilegal de dineros y en</w:t>
      </w:r>
      <w:r w:rsidRPr="004461A5">
        <w:rPr>
          <w:spacing w:val="-10"/>
          <w:sz w:val="20"/>
          <w:szCs w:val="20"/>
        </w:rPr>
        <w:t xml:space="preserve"> </w:t>
      </w:r>
      <w:r w:rsidRPr="004461A5">
        <w:rPr>
          <w:sz w:val="20"/>
          <w:szCs w:val="20"/>
        </w:rPr>
        <w:t>general</w:t>
      </w:r>
      <w:r w:rsidRPr="004461A5">
        <w:rPr>
          <w:spacing w:val="-13"/>
          <w:sz w:val="20"/>
          <w:szCs w:val="20"/>
        </w:rPr>
        <w:t xml:space="preserve"> </w:t>
      </w:r>
      <w:r w:rsidRPr="004461A5">
        <w:rPr>
          <w:sz w:val="20"/>
          <w:szCs w:val="20"/>
        </w:rPr>
        <w:t>de</w:t>
      </w:r>
      <w:r w:rsidRPr="004461A5">
        <w:rPr>
          <w:spacing w:val="-10"/>
          <w:sz w:val="20"/>
          <w:szCs w:val="20"/>
        </w:rPr>
        <w:t xml:space="preserve"> </w:t>
      </w:r>
      <w:r w:rsidRPr="004461A5">
        <w:rPr>
          <w:sz w:val="20"/>
          <w:szCs w:val="20"/>
        </w:rPr>
        <w:t>cualquier</w:t>
      </w:r>
      <w:r w:rsidRPr="004461A5">
        <w:rPr>
          <w:spacing w:val="-10"/>
          <w:sz w:val="20"/>
          <w:szCs w:val="20"/>
        </w:rPr>
        <w:t xml:space="preserve"> </w:t>
      </w:r>
      <w:r w:rsidRPr="004461A5">
        <w:rPr>
          <w:sz w:val="20"/>
          <w:szCs w:val="20"/>
        </w:rPr>
        <w:t>actividad</w:t>
      </w:r>
      <w:r w:rsidRPr="004461A5">
        <w:rPr>
          <w:spacing w:val="-9"/>
          <w:sz w:val="20"/>
          <w:szCs w:val="20"/>
        </w:rPr>
        <w:t xml:space="preserve"> </w:t>
      </w:r>
      <w:r w:rsidRPr="004461A5">
        <w:rPr>
          <w:sz w:val="20"/>
          <w:szCs w:val="20"/>
        </w:rPr>
        <w:t>ilícita</w:t>
      </w:r>
      <w:r w:rsidRPr="004461A5">
        <w:rPr>
          <w:spacing w:val="-12"/>
          <w:sz w:val="20"/>
          <w:szCs w:val="20"/>
        </w:rPr>
        <w:t xml:space="preserve"> </w:t>
      </w:r>
      <w:r w:rsidRPr="004461A5">
        <w:rPr>
          <w:sz w:val="20"/>
          <w:szCs w:val="20"/>
        </w:rPr>
        <w:t>y</w:t>
      </w:r>
      <w:r w:rsidRPr="004461A5">
        <w:rPr>
          <w:spacing w:val="-9"/>
          <w:sz w:val="20"/>
          <w:szCs w:val="20"/>
        </w:rPr>
        <w:t xml:space="preserve"> </w:t>
      </w:r>
      <w:r w:rsidRPr="004461A5">
        <w:rPr>
          <w:sz w:val="20"/>
          <w:szCs w:val="20"/>
        </w:rPr>
        <w:t>que</w:t>
      </w:r>
      <w:r w:rsidRPr="004461A5">
        <w:rPr>
          <w:spacing w:val="-10"/>
          <w:sz w:val="20"/>
          <w:szCs w:val="20"/>
        </w:rPr>
        <w:t xml:space="preserve"> </w:t>
      </w:r>
      <w:r w:rsidRPr="004461A5">
        <w:rPr>
          <w:sz w:val="20"/>
          <w:szCs w:val="20"/>
        </w:rPr>
        <w:t>los</w:t>
      </w:r>
      <w:r w:rsidRPr="004461A5">
        <w:rPr>
          <w:spacing w:val="-10"/>
          <w:sz w:val="20"/>
          <w:szCs w:val="20"/>
        </w:rPr>
        <w:t xml:space="preserve"> </w:t>
      </w:r>
      <w:r w:rsidRPr="004461A5">
        <w:rPr>
          <w:sz w:val="20"/>
          <w:szCs w:val="20"/>
        </w:rPr>
        <w:t>dineros</w:t>
      </w:r>
      <w:r w:rsidRPr="004461A5">
        <w:rPr>
          <w:spacing w:val="-10"/>
          <w:sz w:val="20"/>
          <w:szCs w:val="20"/>
        </w:rPr>
        <w:t xml:space="preserve"> </w:t>
      </w:r>
      <w:r w:rsidRPr="004461A5">
        <w:rPr>
          <w:sz w:val="20"/>
          <w:szCs w:val="20"/>
        </w:rPr>
        <w:t>recibidos</w:t>
      </w:r>
      <w:r w:rsidRPr="004461A5">
        <w:rPr>
          <w:spacing w:val="-10"/>
          <w:sz w:val="20"/>
          <w:szCs w:val="20"/>
        </w:rPr>
        <w:t xml:space="preserve"> </w:t>
      </w:r>
      <w:r w:rsidRPr="004461A5">
        <w:rPr>
          <w:sz w:val="20"/>
          <w:szCs w:val="20"/>
        </w:rPr>
        <w:t>como</w:t>
      </w:r>
      <w:r w:rsidRPr="004461A5">
        <w:rPr>
          <w:spacing w:val="-10"/>
          <w:sz w:val="20"/>
          <w:szCs w:val="20"/>
        </w:rPr>
        <w:t xml:space="preserve"> </w:t>
      </w:r>
      <w:r w:rsidRPr="004461A5">
        <w:rPr>
          <w:sz w:val="20"/>
          <w:szCs w:val="20"/>
        </w:rPr>
        <w:t>para</w:t>
      </w:r>
      <w:r w:rsidRPr="004461A5">
        <w:rPr>
          <w:spacing w:val="-11"/>
          <w:sz w:val="20"/>
          <w:szCs w:val="20"/>
        </w:rPr>
        <w:t xml:space="preserve"> </w:t>
      </w:r>
      <w:r w:rsidRPr="004461A5">
        <w:rPr>
          <w:sz w:val="20"/>
          <w:szCs w:val="20"/>
        </w:rPr>
        <w:t>de este</w:t>
      </w:r>
      <w:r w:rsidRPr="004461A5">
        <w:rPr>
          <w:spacing w:val="-8"/>
          <w:sz w:val="20"/>
          <w:szCs w:val="20"/>
        </w:rPr>
        <w:t xml:space="preserve"> </w:t>
      </w:r>
      <w:r w:rsidRPr="004461A5">
        <w:rPr>
          <w:sz w:val="20"/>
          <w:szCs w:val="20"/>
        </w:rPr>
        <w:t>contrato,</w:t>
      </w:r>
      <w:r w:rsidRPr="004461A5">
        <w:rPr>
          <w:spacing w:val="-10"/>
          <w:sz w:val="20"/>
          <w:szCs w:val="20"/>
        </w:rPr>
        <w:t xml:space="preserve"> </w:t>
      </w:r>
      <w:r w:rsidRPr="004461A5">
        <w:rPr>
          <w:sz w:val="20"/>
          <w:szCs w:val="20"/>
        </w:rPr>
        <w:t>no</w:t>
      </w:r>
      <w:r w:rsidRPr="004461A5">
        <w:rPr>
          <w:spacing w:val="-9"/>
          <w:sz w:val="20"/>
          <w:szCs w:val="20"/>
        </w:rPr>
        <w:t xml:space="preserve"> </w:t>
      </w:r>
      <w:r w:rsidRPr="004461A5">
        <w:rPr>
          <w:sz w:val="20"/>
          <w:szCs w:val="20"/>
        </w:rPr>
        <w:t>serán</w:t>
      </w:r>
      <w:r w:rsidRPr="004461A5">
        <w:rPr>
          <w:spacing w:val="-8"/>
          <w:sz w:val="20"/>
          <w:szCs w:val="20"/>
        </w:rPr>
        <w:t xml:space="preserve"> </w:t>
      </w:r>
      <w:r w:rsidRPr="004461A5">
        <w:rPr>
          <w:sz w:val="20"/>
          <w:szCs w:val="20"/>
        </w:rPr>
        <w:t>destinados</w:t>
      </w:r>
      <w:r w:rsidRPr="004461A5">
        <w:rPr>
          <w:spacing w:val="-8"/>
          <w:sz w:val="20"/>
          <w:szCs w:val="20"/>
        </w:rPr>
        <w:t xml:space="preserve"> </w:t>
      </w:r>
      <w:r w:rsidRPr="004461A5">
        <w:rPr>
          <w:sz w:val="20"/>
          <w:szCs w:val="20"/>
        </w:rPr>
        <w:t>a</w:t>
      </w:r>
      <w:r w:rsidRPr="004461A5">
        <w:rPr>
          <w:spacing w:val="-9"/>
          <w:sz w:val="20"/>
          <w:szCs w:val="20"/>
        </w:rPr>
        <w:t xml:space="preserve"> </w:t>
      </w:r>
      <w:r w:rsidRPr="004461A5">
        <w:rPr>
          <w:sz w:val="20"/>
          <w:szCs w:val="20"/>
        </w:rPr>
        <w:t>ninguna</w:t>
      </w:r>
      <w:r w:rsidRPr="004461A5">
        <w:rPr>
          <w:spacing w:val="-8"/>
          <w:sz w:val="20"/>
          <w:szCs w:val="20"/>
        </w:rPr>
        <w:t xml:space="preserve"> </w:t>
      </w:r>
      <w:r w:rsidRPr="004461A5">
        <w:rPr>
          <w:sz w:val="20"/>
          <w:szCs w:val="20"/>
        </w:rPr>
        <w:t>de</w:t>
      </w:r>
      <w:r w:rsidRPr="004461A5">
        <w:rPr>
          <w:spacing w:val="-6"/>
          <w:sz w:val="20"/>
          <w:szCs w:val="20"/>
        </w:rPr>
        <w:t xml:space="preserve"> </w:t>
      </w:r>
      <w:r w:rsidRPr="004461A5">
        <w:rPr>
          <w:sz w:val="20"/>
          <w:szCs w:val="20"/>
        </w:rPr>
        <w:t>las</w:t>
      </w:r>
      <w:r w:rsidRPr="004461A5">
        <w:rPr>
          <w:spacing w:val="-6"/>
          <w:sz w:val="20"/>
          <w:szCs w:val="20"/>
        </w:rPr>
        <w:t xml:space="preserve"> </w:t>
      </w:r>
      <w:r w:rsidRPr="004461A5">
        <w:rPr>
          <w:sz w:val="20"/>
          <w:szCs w:val="20"/>
        </w:rPr>
        <w:t>actividades</w:t>
      </w:r>
      <w:r w:rsidRPr="004461A5">
        <w:rPr>
          <w:spacing w:val="-8"/>
          <w:sz w:val="20"/>
          <w:szCs w:val="20"/>
        </w:rPr>
        <w:t xml:space="preserve"> </w:t>
      </w:r>
      <w:r w:rsidRPr="004461A5">
        <w:rPr>
          <w:sz w:val="20"/>
          <w:szCs w:val="20"/>
        </w:rPr>
        <w:t>antes</w:t>
      </w:r>
      <w:r w:rsidRPr="004461A5">
        <w:rPr>
          <w:spacing w:val="-7"/>
          <w:sz w:val="20"/>
          <w:szCs w:val="20"/>
        </w:rPr>
        <w:t xml:space="preserve"> </w:t>
      </w:r>
      <w:r w:rsidRPr="004461A5">
        <w:rPr>
          <w:spacing w:val="-2"/>
          <w:sz w:val="20"/>
          <w:szCs w:val="20"/>
        </w:rPr>
        <w:t>descritas.</w:t>
      </w:r>
    </w:p>
    <w:p w14:paraId="58B96923" w14:textId="77777777" w:rsidR="00C111A0" w:rsidRPr="004461A5" w:rsidRDefault="00C111A0" w:rsidP="004461A5">
      <w:pPr>
        <w:pStyle w:val="Ttulo2"/>
        <w:spacing w:line="240" w:lineRule="auto"/>
        <w:rPr>
          <w:sz w:val="20"/>
          <w:szCs w:val="20"/>
        </w:rPr>
      </w:pPr>
    </w:p>
    <w:p w14:paraId="7410F30A" w14:textId="7F3D135E" w:rsidR="00DA41D8" w:rsidRPr="004461A5" w:rsidRDefault="00BF58D7" w:rsidP="004461A5">
      <w:pPr>
        <w:pStyle w:val="Ttulo2"/>
        <w:spacing w:line="240" w:lineRule="auto"/>
        <w:jc w:val="both"/>
        <w:rPr>
          <w:b w:val="0"/>
          <w:sz w:val="20"/>
          <w:szCs w:val="20"/>
        </w:rPr>
      </w:pPr>
      <w:r w:rsidRPr="004461A5">
        <w:rPr>
          <w:sz w:val="20"/>
          <w:szCs w:val="20"/>
        </w:rPr>
        <w:t>CLÁUSULA</w:t>
      </w:r>
      <w:r w:rsidRPr="004461A5">
        <w:rPr>
          <w:spacing w:val="17"/>
          <w:sz w:val="20"/>
          <w:szCs w:val="20"/>
        </w:rPr>
        <w:t xml:space="preserve"> </w:t>
      </w:r>
      <w:proofErr w:type="gramStart"/>
      <w:r w:rsidRPr="004461A5">
        <w:rPr>
          <w:sz w:val="20"/>
          <w:szCs w:val="20"/>
        </w:rPr>
        <w:t>DÉCIM</w:t>
      </w:r>
      <w:r w:rsidR="003A02B6" w:rsidRPr="004461A5">
        <w:rPr>
          <w:sz w:val="20"/>
          <w:szCs w:val="20"/>
        </w:rPr>
        <w:t>O QUINT</w:t>
      </w:r>
      <w:r w:rsidRPr="004461A5">
        <w:rPr>
          <w:sz w:val="20"/>
          <w:szCs w:val="20"/>
        </w:rPr>
        <w:t>A</w:t>
      </w:r>
      <w:proofErr w:type="gramEnd"/>
      <w:r w:rsidRPr="004461A5">
        <w:rPr>
          <w:sz w:val="20"/>
          <w:szCs w:val="20"/>
        </w:rPr>
        <w:t>.</w:t>
      </w:r>
      <w:r w:rsidRPr="004461A5">
        <w:rPr>
          <w:spacing w:val="22"/>
          <w:sz w:val="20"/>
          <w:szCs w:val="20"/>
        </w:rPr>
        <w:t xml:space="preserve"> </w:t>
      </w:r>
      <w:r w:rsidRPr="004461A5">
        <w:rPr>
          <w:sz w:val="20"/>
          <w:szCs w:val="20"/>
        </w:rPr>
        <w:t>-</w:t>
      </w:r>
      <w:r w:rsidRPr="004461A5">
        <w:rPr>
          <w:spacing w:val="24"/>
          <w:sz w:val="20"/>
          <w:szCs w:val="20"/>
        </w:rPr>
        <w:t xml:space="preserve"> </w:t>
      </w:r>
      <w:r w:rsidRPr="004461A5">
        <w:rPr>
          <w:sz w:val="20"/>
          <w:szCs w:val="20"/>
        </w:rPr>
        <w:t>CONFIDENCIALIDAD.</w:t>
      </w:r>
      <w:r w:rsidRPr="004461A5">
        <w:rPr>
          <w:spacing w:val="22"/>
          <w:sz w:val="20"/>
          <w:szCs w:val="20"/>
        </w:rPr>
        <w:t xml:space="preserve"> </w:t>
      </w:r>
      <w:r w:rsidR="00C111A0" w:rsidRPr="004461A5">
        <w:rPr>
          <w:b w:val="0"/>
          <w:sz w:val="20"/>
          <w:szCs w:val="20"/>
        </w:rPr>
        <w:t>El</w:t>
      </w:r>
      <w:r w:rsidRPr="004461A5">
        <w:rPr>
          <w:b w:val="0"/>
          <w:spacing w:val="23"/>
          <w:sz w:val="20"/>
          <w:szCs w:val="20"/>
        </w:rPr>
        <w:t xml:space="preserve"> </w:t>
      </w:r>
      <w:r w:rsidR="00C111A0" w:rsidRPr="004461A5">
        <w:rPr>
          <w:b w:val="0"/>
          <w:sz w:val="20"/>
          <w:szCs w:val="20"/>
        </w:rPr>
        <w:t>contratista</w:t>
      </w:r>
      <w:r w:rsidRPr="004461A5">
        <w:rPr>
          <w:b w:val="0"/>
          <w:spacing w:val="23"/>
          <w:sz w:val="20"/>
          <w:szCs w:val="20"/>
        </w:rPr>
        <w:t xml:space="preserve"> </w:t>
      </w:r>
      <w:r w:rsidRPr="004461A5">
        <w:rPr>
          <w:b w:val="0"/>
          <w:spacing w:val="-5"/>
          <w:sz w:val="20"/>
          <w:szCs w:val="20"/>
        </w:rPr>
        <w:t>se</w:t>
      </w:r>
      <w:r w:rsidR="00C111A0" w:rsidRPr="004461A5">
        <w:rPr>
          <w:b w:val="0"/>
          <w:spacing w:val="-5"/>
          <w:sz w:val="20"/>
          <w:szCs w:val="20"/>
        </w:rPr>
        <w:t xml:space="preserve"> </w:t>
      </w:r>
      <w:r w:rsidRPr="004461A5">
        <w:rPr>
          <w:b w:val="0"/>
          <w:sz w:val="20"/>
          <w:szCs w:val="20"/>
        </w:rPr>
        <w:t>obliga</w:t>
      </w:r>
      <w:r w:rsidRPr="004461A5">
        <w:rPr>
          <w:b w:val="0"/>
          <w:spacing w:val="-16"/>
          <w:sz w:val="20"/>
          <w:szCs w:val="20"/>
        </w:rPr>
        <w:t xml:space="preserve"> </w:t>
      </w:r>
      <w:r w:rsidRPr="004461A5">
        <w:rPr>
          <w:b w:val="0"/>
          <w:sz w:val="20"/>
          <w:szCs w:val="20"/>
        </w:rPr>
        <w:t>a</w:t>
      </w:r>
      <w:r w:rsidRPr="004461A5">
        <w:rPr>
          <w:b w:val="0"/>
          <w:spacing w:val="-16"/>
          <w:sz w:val="20"/>
          <w:szCs w:val="20"/>
        </w:rPr>
        <w:t xml:space="preserve"> </w:t>
      </w:r>
      <w:r w:rsidRPr="004461A5">
        <w:rPr>
          <w:b w:val="0"/>
          <w:sz w:val="20"/>
          <w:szCs w:val="20"/>
        </w:rPr>
        <w:t>guardar</w:t>
      </w:r>
      <w:r w:rsidRPr="004461A5">
        <w:rPr>
          <w:b w:val="0"/>
          <w:spacing w:val="-15"/>
          <w:sz w:val="20"/>
          <w:szCs w:val="20"/>
        </w:rPr>
        <w:t xml:space="preserve"> </w:t>
      </w:r>
      <w:r w:rsidRPr="004461A5">
        <w:rPr>
          <w:b w:val="0"/>
          <w:sz w:val="20"/>
          <w:szCs w:val="20"/>
        </w:rPr>
        <w:t>absoluta</w:t>
      </w:r>
      <w:r w:rsidRPr="004461A5">
        <w:rPr>
          <w:b w:val="0"/>
          <w:spacing w:val="-16"/>
          <w:sz w:val="20"/>
          <w:szCs w:val="20"/>
        </w:rPr>
        <w:t xml:space="preserve"> </w:t>
      </w:r>
      <w:r w:rsidRPr="004461A5">
        <w:rPr>
          <w:b w:val="0"/>
          <w:sz w:val="20"/>
          <w:szCs w:val="20"/>
        </w:rPr>
        <w:t>reserva</w:t>
      </w:r>
      <w:r w:rsidRPr="004461A5">
        <w:rPr>
          <w:b w:val="0"/>
          <w:spacing w:val="-16"/>
          <w:sz w:val="20"/>
          <w:szCs w:val="20"/>
        </w:rPr>
        <w:t xml:space="preserve"> </w:t>
      </w:r>
      <w:r w:rsidRPr="004461A5">
        <w:rPr>
          <w:b w:val="0"/>
          <w:sz w:val="20"/>
          <w:szCs w:val="20"/>
        </w:rPr>
        <w:t>en</w:t>
      </w:r>
      <w:r w:rsidRPr="004461A5">
        <w:rPr>
          <w:b w:val="0"/>
          <w:spacing w:val="-15"/>
          <w:sz w:val="20"/>
          <w:szCs w:val="20"/>
        </w:rPr>
        <w:t xml:space="preserve"> </w:t>
      </w:r>
      <w:r w:rsidRPr="004461A5">
        <w:rPr>
          <w:b w:val="0"/>
          <w:sz w:val="20"/>
          <w:szCs w:val="20"/>
        </w:rPr>
        <w:t>relación</w:t>
      </w:r>
      <w:r w:rsidRPr="004461A5">
        <w:rPr>
          <w:b w:val="0"/>
          <w:spacing w:val="-15"/>
          <w:sz w:val="20"/>
          <w:szCs w:val="20"/>
        </w:rPr>
        <w:t xml:space="preserve"> </w:t>
      </w:r>
      <w:r w:rsidRPr="004461A5">
        <w:rPr>
          <w:b w:val="0"/>
          <w:sz w:val="20"/>
          <w:szCs w:val="20"/>
        </w:rPr>
        <w:t>con</w:t>
      </w:r>
      <w:r w:rsidRPr="004461A5">
        <w:rPr>
          <w:b w:val="0"/>
          <w:spacing w:val="-15"/>
          <w:sz w:val="20"/>
          <w:szCs w:val="20"/>
        </w:rPr>
        <w:t xml:space="preserve"> </w:t>
      </w:r>
      <w:r w:rsidRPr="004461A5">
        <w:rPr>
          <w:b w:val="0"/>
          <w:sz w:val="20"/>
          <w:szCs w:val="20"/>
        </w:rPr>
        <w:t>toda</w:t>
      </w:r>
      <w:r w:rsidRPr="004461A5">
        <w:rPr>
          <w:b w:val="0"/>
          <w:spacing w:val="-16"/>
          <w:sz w:val="20"/>
          <w:szCs w:val="20"/>
        </w:rPr>
        <w:t xml:space="preserve"> </w:t>
      </w:r>
      <w:r w:rsidRPr="004461A5">
        <w:rPr>
          <w:b w:val="0"/>
          <w:sz w:val="20"/>
          <w:szCs w:val="20"/>
        </w:rPr>
        <w:t>la</w:t>
      </w:r>
      <w:r w:rsidRPr="004461A5">
        <w:rPr>
          <w:b w:val="0"/>
          <w:spacing w:val="-16"/>
          <w:sz w:val="20"/>
          <w:szCs w:val="20"/>
        </w:rPr>
        <w:t xml:space="preserve"> </w:t>
      </w:r>
      <w:r w:rsidRPr="004461A5">
        <w:rPr>
          <w:b w:val="0"/>
          <w:sz w:val="20"/>
          <w:szCs w:val="20"/>
        </w:rPr>
        <w:t>información</w:t>
      </w:r>
      <w:r w:rsidRPr="004461A5">
        <w:rPr>
          <w:b w:val="0"/>
          <w:spacing w:val="-15"/>
          <w:sz w:val="20"/>
          <w:szCs w:val="20"/>
        </w:rPr>
        <w:t xml:space="preserve"> </w:t>
      </w:r>
      <w:r w:rsidRPr="004461A5">
        <w:rPr>
          <w:b w:val="0"/>
          <w:sz w:val="20"/>
          <w:szCs w:val="20"/>
        </w:rPr>
        <w:t>que</w:t>
      </w:r>
      <w:r w:rsidRPr="004461A5">
        <w:rPr>
          <w:b w:val="0"/>
          <w:spacing w:val="-15"/>
          <w:sz w:val="20"/>
          <w:szCs w:val="20"/>
        </w:rPr>
        <w:t xml:space="preserve"> </w:t>
      </w:r>
      <w:r w:rsidRPr="004461A5">
        <w:rPr>
          <w:b w:val="0"/>
          <w:sz w:val="20"/>
          <w:szCs w:val="20"/>
        </w:rPr>
        <w:t xml:space="preserve">maneje con ocasión de las actividades propias del Contrato y de la Entidad en general, que le sea dada a conocer con ocasión </w:t>
      </w:r>
      <w:proofErr w:type="gramStart"/>
      <w:r w:rsidRPr="004461A5">
        <w:rPr>
          <w:b w:val="0"/>
          <w:sz w:val="20"/>
          <w:szCs w:val="20"/>
        </w:rPr>
        <w:t>del mismo</w:t>
      </w:r>
      <w:proofErr w:type="gramEnd"/>
      <w:r w:rsidRPr="004461A5">
        <w:rPr>
          <w:b w:val="0"/>
          <w:sz w:val="20"/>
          <w:szCs w:val="20"/>
        </w:rPr>
        <w:t xml:space="preserve">. El </w:t>
      </w:r>
      <w:r w:rsidR="00C111A0" w:rsidRPr="004461A5">
        <w:rPr>
          <w:b w:val="0"/>
          <w:sz w:val="20"/>
          <w:szCs w:val="20"/>
        </w:rPr>
        <w:t xml:space="preserve">contratista </w:t>
      </w:r>
      <w:r w:rsidRPr="004461A5">
        <w:rPr>
          <w:b w:val="0"/>
          <w:sz w:val="20"/>
          <w:szCs w:val="20"/>
        </w:rPr>
        <w:t>deberá cuidar</w:t>
      </w:r>
      <w:r w:rsidRPr="004461A5">
        <w:rPr>
          <w:b w:val="0"/>
          <w:spacing w:val="-4"/>
          <w:sz w:val="20"/>
          <w:szCs w:val="20"/>
        </w:rPr>
        <w:t xml:space="preserve"> </w:t>
      </w:r>
      <w:r w:rsidRPr="004461A5">
        <w:rPr>
          <w:b w:val="0"/>
          <w:sz w:val="20"/>
          <w:szCs w:val="20"/>
        </w:rPr>
        <w:t>la</w:t>
      </w:r>
      <w:r w:rsidRPr="004461A5">
        <w:rPr>
          <w:b w:val="0"/>
          <w:spacing w:val="-6"/>
          <w:sz w:val="20"/>
          <w:szCs w:val="20"/>
        </w:rPr>
        <w:t xml:space="preserve"> </w:t>
      </w:r>
      <w:r w:rsidRPr="004461A5">
        <w:rPr>
          <w:b w:val="0"/>
          <w:sz w:val="20"/>
          <w:szCs w:val="20"/>
        </w:rPr>
        <w:t>información</w:t>
      </w:r>
      <w:r w:rsidRPr="004461A5">
        <w:rPr>
          <w:b w:val="0"/>
          <w:spacing w:val="-6"/>
          <w:sz w:val="20"/>
          <w:szCs w:val="20"/>
        </w:rPr>
        <w:t xml:space="preserve"> </w:t>
      </w:r>
      <w:r w:rsidRPr="004461A5">
        <w:rPr>
          <w:b w:val="0"/>
          <w:sz w:val="20"/>
          <w:szCs w:val="20"/>
        </w:rPr>
        <w:t>a</w:t>
      </w:r>
      <w:r w:rsidRPr="004461A5">
        <w:rPr>
          <w:b w:val="0"/>
          <w:spacing w:val="-6"/>
          <w:sz w:val="20"/>
          <w:szCs w:val="20"/>
        </w:rPr>
        <w:t xml:space="preserve"> </w:t>
      </w:r>
      <w:r w:rsidRPr="004461A5">
        <w:rPr>
          <w:b w:val="0"/>
          <w:sz w:val="20"/>
          <w:szCs w:val="20"/>
        </w:rPr>
        <w:t>la</w:t>
      </w:r>
      <w:r w:rsidRPr="004461A5">
        <w:rPr>
          <w:b w:val="0"/>
          <w:spacing w:val="-8"/>
          <w:sz w:val="20"/>
          <w:szCs w:val="20"/>
        </w:rPr>
        <w:t xml:space="preserve"> </w:t>
      </w:r>
      <w:r w:rsidRPr="004461A5">
        <w:rPr>
          <w:b w:val="0"/>
          <w:sz w:val="20"/>
          <w:szCs w:val="20"/>
        </w:rPr>
        <w:t>que</w:t>
      </w:r>
      <w:r w:rsidRPr="004461A5">
        <w:rPr>
          <w:b w:val="0"/>
          <w:spacing w:val="-8"/>
          <w:sz w:val="20"/>
          <w:szCs w:val="20"/>
        </w:rPr>
        <w:t xml:space="preserve"> </w:t>
      </w:r>
      <w:r w:rsidRPr="004461A5">
        <w:rPr>
          <w:b w:val="0"/>
          <w:sz w:val="20"/>
          <w:szCs w:val="20"/>
        </w:rPr>
        <w:t>tenga</w:t>
      </w:r>
      <w:r w:rsidRPr="004461A5">
        <w:rPr>
          <w:b w:val="0"/>
          <w:spacing w:val="-8"/>
          <w:sz w:val="20"/>
          <w:szCs w:val="20"/>
        </w:rPr>
        <w:t xml:space="preserve"> </w:t>
      </w:r>
      <w:r w:rsidRPr="004461A5">
        <w:rPr>
          <w:b w:val="0"/>
          <w:sz w:val="20"/>
          <w:szCs w:val="20"/>
        </w:rPr>
        <w:t>acceso,</w:t>
      </w:r>
      <w:r w:rsidRPr="004461A5">
        <w:rPr>
          <w:b w:val="0"/>
          <w:spacing w:val="-8"/>
          <w:sz w:val="20"/>
          <w:szCs w:val="20"/>
        </w:rPr>
        <w:t xml:space="preserve"> </w:t>
      </w:r>
      <w:r w:rsidRPr="004461A5">
        <w:rPr>
          <w:b w:val="0"/>
          <w:sz w:val="20"/>
          <w:szCs w:val="20"/>
        </w:rPr>
        <w:t>evitando</w:t>
      </w:r>
      <w:r w:rsidRPr="004461A5">
        <w:rPr>
          <w:b w:val="0"/>
          <w:spacing w:val="-7"/>
          <w:sz w:val="20"/>
          <w:szCs w:val="20"/>
        </w:rPr>
        <w:t xml:space="preserve"> </w:t>
      </w:r>
      <w:r w:rsidRPr="004461A5">
        <w:rPr>
          <w:b w:val="0"/>
          <w:sz w:val="20"/>
          <w:szCs w:val="20"/>
        </w:rPr>
        <w:t>su</w:t>
      </w:r>
      <w:r w:rsidRPr="004461A5">
        <w:rPr>
          <w:b w:val="0"/>
          <w:spacing w:val="-8"/>
          <w:sz w:val="20"/>
          <w:szCs w:val="20"/>
        </w:rPr>
        <w:t xml:space="preserve"> </w:t>
      </w:r>
      <w:r w:rsidRPr="004461A5">
        <w:rPr>
          <w:b w:val="0"/>
          <w:sz w:val="20"/>
          <w:szCs w:val="20"/>
        </w:rPr>
        <w:t>destrucción</w:t>
      </w:r>
      <w:r w:rsidRPr="004461A5">
        <w:rPr>
          <w:b w:val="0"/>
          <w:spacing w:val="-8"/>
          <w:sz w:val="20"/>
          <w:szCs w:val="20"/>
        </w:rPr>
        <w:t xml:space="preserve"> </w:t>
      </w:r>
      <w:r w:rsidRPr="004461A5">
        <w:rPr>
          <w:b w:val="0"/>
          <w:sz w:val="20"/>
          <w:szCs w:val="20"/>
        </w:rPr>
        <w:t>o</w:t>
      </w:r>
      <w:r w:rsidRPr="004461A5">
        <w:rPr>
          <w:b w:val="0"/>
          <w:spacing w:val="-7"/>
          <w:sz w:val="20"/>
          <w:szCs w:val="20"/>
        </w:rPr>
        <w:t xml:space="preserve"> </w:t>
      </w:r>
      <w:r w:rsidRPr="004461A5">
        <w:rPr>
          <w:b w:val="0"/>
          <w:sz w:val="20"/>
          <w:szCs w:val="20"/>
        </w:rPr>
        <w:t>utilización indebida. Asimismo, le está prohibido dar acceso o exhibir expedientes, documentos o archivos a personas no autorizadas.</w:t>
      </w:r>
    </w:p>
    <w:p w14:paraId="4948B18E" w14:textId="77777777" w:rsidR="00DA41D8" w:rsidRPr="004461A5" w:rsidRDefault="00DA41D8" w:rsidP="004461A5">
      <w:pPr>
        <w:pStyle w:val="Textoindependiente"/>
        <w:rPr>
          <w:sz w:val="20"/>
          <w:szCs w:val="20"/>
        </w:rPr>
      </w:pPr>
    </w:p>
    <w:p w14:paraId="4FEFBE16" w14:textId="2C3DCF2D" w:rsidR="00DA41D8" w:rsidRPr="004461A5" w:rsidRDefault="00BF58D7" w:rsidP="004461A5">
      <w:pPr>
        <w:ind w:left="2"/>
        <w:jc w:val="both"/>
        <w:rPr>
          <w:sz w:val="20"/>
          <w:szCs w:val="20"/>
        </w:rPr>
      </w:pPr>
      <w:r w:rsidRPr="004461A5">
        <w:rPr>
          <w:b/>
          <w:sz w:val="20"/>
          <w:szCs w:val="20"/>
        </w:rPr>
        <w:t>CLÁUSULA</w:t>
      </w:r>
      <w:r w:rsidRPr="004461A5">
        <w:rPr>
          <w:b/>
          <w:spacing w:val="36"/>
          <w:sz w:val="20"/>
          <w:szCs w:val="20"/>
        </w:rPr>
        <w:t xml:space="preserve"> </w:t>
      </w:r>
      <w:proofErr w:type="gramStart"/>
      <w:r w:rsidRPr="004461A5">
        <w:rPr>
          <w:b/>
          <w:sz w:val="20"/>
          <w:szCs w:val="20"/>
        </w:rPr>
        <w:t>DÉCIM</w:t>
      </w:r>
      <w:r w:rsidR="003A02B6" w:rsidRPr="004461A5">
        <w:rPr>
          <w:b/>
          <w:sz w:val="20"/>
          <w:szCs w:val="20"/>
        </w:rPr>
        <w:t>O SEXTA</w:t>
      </w:r>
      <w:proofErr w:type="gramEnd"/>
      <w:r w:rsidRPr="004461A5">
        <w:rPr>
          <w:b/>
          <w:sz w:val="20"/>
          <w:szCs w:val="20"/>
        </w:rPr>
        <w:t>.</w:t>
      </w:r>
      <w:r w:rsidRPr="004461A5">
        <w:rPr>
          <w:b/>
          <w:spacing w:val="41"/>
          <w:sz w:val="20"/>
          <w:szCs w:val="20"/>
        </w:rPr>
        <w:t xml:space="preserve"> </w:t>
      </w:r>
      <w:r w:rsidRPr="004461A5">
        <w:rPr>
          <w:b/>
          <w:sz w:val="20"/>
          <w:szCs w:val="20"/>
        </w:rPr>
        <w:t>-</w:t>
      </w:r>
      <w:r w:rsidRPr="004461A5">
        <w:rPr>
          <w:b/>
          <w:spacing w:val="39"/>
          <w:sz w:val="20"/>
          <w:szCs w:val="20"/>
        </w:rPr>
        <w:t xml:space="preserve"> </w:t>
      </w:r>
      <w:r w:rsidRPr="004461A5">
        <w:rPr>
          <w:b/>
          <w:sz w:val="20"/>
          <w:szCs w:val="20"/>
        </w:rPr>
        <w:t>LIQUIDACIÓN.</w:t>
      </w:r>
      <w:r w:rsidRPr="004461A5">
        <w:rPr>
          <w:b/>
          <w:spacing w:val="43"/>
          <w:sz w:val="20"/>
          <w:szCs w:val="20"/>
        </w:rPr>
        <w:t xml:space="preserve"> </w:t>
      </w:r>
      <w:r w:rsidRPr="004461A5">
        <w:rPr>
          <w:sz w:val="20"/>
          <w:szCs w:val="20"/>
        </w:rPr>
        <w:t>El</w:t>
      </w:r>
      <w:r w:rsidRPr="004461A5">
        <w:rPr>
          <w:spacing w:val="36"/>
          <w:sz w:val="20"/>
          <w:szCs w:val="20"/>
        </w:rPr>
        <w:t xml:space="preserve"> </w:t>
      </w:r>
      <w:r w:rsidRPr="004461A5">
        <w:rPr>
          <w:sz w:val="20"/>
          <w:szCs w:val="20"/>
        </w:rPr>
        <w:t>presente</w:t>
      </w:r>
      <w:r w:rsidRPr="004461A5">
        <w:rPr>
          <w:spacing w:val="39"/>
          <w:sz w:val="20"/>
          <w:szCs w:val="20"/>
        </w:rPr>
        <w:t xml:space="preserve"> </w:t>
      </w:r>
      <w:r w:rsidRPr="004461A5">
        <w:rPr>
          <w:sz w:val="20"/>
          <w:szCs w:val="20"/>
        </w:rPr>
        <w:t>Contrato,</w:t>
      </w:r>
      <w:r w:rsidRPr="004461A5">
        <w:rPr>
          <w:spacing w:val="38"/>
          <w:sz w:val="20"/>
          <w:szCs w:val="20"/>
        </w:rPr>
        <w:t xml:space="preserve"> </w:t>
      </w:r>
      <w:r w:rsidRPr="004461A5">
        <w:rPr>
          <w:spacing w:val="-5"/>
          <w:sz w:val="20"/>
          <w:szCs w:val="20"/>
        </w:rPr>
        <w:t>se</w:t>
      </w:r>
      <w:r w:rsidR="00C82388" w:rsidRPr="004461A5">
        <w:rPr>
          <w:spacing w:val="-5"/>
          <w:sz w:val="20"/>
          <w:szCs w:val="20"/>
        </w:rPr>
        <w:t xml:space="preserve"> </w:t>
      </w:r>
      <w:r w:rsidRPr="004461A5">
        <w:rPr>
          <w:sz w:val="20"/>
          <w:szCs w:val="20"/>
        </w:rPr>
        <w:t>liquidará</w:t>
      </w:r>
      <w:r w:rsidRPr="004461A5">
        <w:rPr>
          <w:spacing w:val="-6"/>
          <w:sz w:val="20"/>
          <w:szCs w:val="20"/>
        </w:rPr>
        <w:t xml:space="preserve"> </w:t>
      </w:r>
      <w:r w:rsidRPr="004461A5">
        <w:rPr>
          <w:sz w:val="20"/>
          <w:szCs w:val="20"/>
        </w:rPr>
        <w:t>de</w:t>
      </w:r>
      <w:r w:rsidRPr="004461A5">
        <w:rPr>
          <w:spacing w:val="-7"/>
          <w:sz w:val="20"/>
          <w:szCs w:val="20"/>
        </w:rPr>
        <w:t xml:space="preserve"> </w:t>
      </w:r>
      <w:r w:rsidRPr="004461A5">
        <w:rPr>
          <w:sz w:val="20"/>
          <w:szCs w:val="20"/>
        </w:rPr>
        <w:t>conformidad</w:t>
      </w:r>
      <w:r w:rsidRPr="004461A5">
        <w:rPr>
          <w:spacing w:val="-10"/>
          <w:sz w:val="20"/>
          <w:szCs w:val="20"/>
        </w:rPr>
        <w:t xml:space="preserve"> </w:t>
      </w:r>
      <w:r w:rsidRPr="004461A5">
        <w:rPr>
          <w:sz w:val="20"/>
          <w:szCs w:val="20"/>
        </w:rPr>
        <w:t>con</w:t>
      </w:r>
      <w:r w:rsidRPr="004461A5">
        <w:rPr>
          <w:spacing w:val="-5"/>
          <w:sz w:val="20"/>
          <w:szCs w:val="20"/>
        </w:rPr>
        <w:t xml:space="preserve"> </w:t>
      </w:r>
      <w:r w:rsidRPr="004461A5">
        <w:rPr>
          <w:sz w:val="20"/>
          <w:szCs w:val="20"/>
        </w:rPr>
        <w:t>lo</w:t>
      </w:r>
      <w:r w:rsidRPr="004461A5">
        <w:rPr>
          <w:spacing w:val="-7"/>
          <w:sz w:val="20"/>
          <w:szCs w:val="20"/>
        </w:rPr>
        <w:t xml:space="preserve"> </w:t>
      </w:r>
      <w:r w:rsidRPr="004461A5">
        <w:rPr>
          <w:sz w:val="20"/>
          <w:szCs w:val="20"/>
        </w:rPr>
        <w:t>dispuesto</w:t>
      </w:r>
      <w:r w:rsidRPr="004461A5">
        <w:rPr>
          <w:spacing w:val="-5"/>
          <w:sz w:val="20"/>
          <w:szCs w:val="20"/>
        </w:rPr>
        <w:t xml:space="preserve"> </w:t>
      </w:r>
      <w:r w:rsidRPr="004461A5">
        <w:rPr>
          <w:sz w:val="20"/>
          <w:szCs w:val="20"/>
        </w:rPr>
        <w:t>en</w:t>
      </w:r>
      <w:r w:rsidRPr="004461A5">
        <w:rPr>
          <w:spacing w:val="-8"/>
          <w:sz w:val="20"/>
          <w:szCs w:val="20"/>
        </w:rPr>
        <w:t xml:space="preserve"> </w:t>
      </w:r>
      <w:r w:rsidRPr="004461A5">
        <w:rPr>
          <w:sz w:val="20"/>
          <w:szCs w:val="20"/>
        </w:rPr>
        <w:t>el</w:t>
      </w:r>
      <w:r w:rsidRPr="004461A5">
        <w:rPr>
          <w:spacing w:val="-10"/>
          <w:sz w:val="20"/>
          <w:szCs w:val="20"/>
        </w:rPr>
        <w:t xml:space="preserve"> </w:t>
      </w:r>
      <w:r w:rsidRPr="004461A5">
        <w:rPr>
          <w:sz w:val="20"/>
          <w:szCs w:val="20"/>
        </w:rPr>
        <w:t>artículo</w:t>
      </w:r>
      <w:r w:rsidRPr="004461A5">
        <w:rPr>
          <w:spacing w:val="-7"/>
          <w:sz w:val="20"/>
          <w:szCs w:val="20"/>
        </w:rPr>
        <w:t xml:space="preserve"> </w:t>
      </w:r>
      <w:r w:rsidRPr="004461A5">
        <w:rPr>
          <w:sz w:val="20"/>
          <w:szCs w:val="20"/>
        </w:rPr>
        <w:t>60</w:t>
      </w:r>
      <w:r w:rsidRPr="004461A5">
        <w:rPr>
          <w:spacing w:val="-7"/>
          <w:sz w:val="20"/>
          <w:szCs w:val="20"/>
        </w:rPr>
        <w:t xml:space="preserve"> </w:t>
      </w:r>
      <w:r w:rsidRPr="004461A5">
        <w:rPr>
          <w:sz w:val="20"/>
          <w:szCs w:val="20"/>
        </w:rPr>
        <w:t>de</w:t>
      </w:r>
      <w:r w:rsidRPr="004461A5">
        <w:rPr>
          <w:spacing w:val="-5"/>
          <w:sz w:val="20"/>
          <w:szCs w:val="20"/>
        </w:rPr>
        <w:t xml:space="preserve"> </w:t>
      </w:r>
      <w:r w:rsidRPr="004461A5">
        <w:rPr>
          <w:sz w:val="20"/>
          <w:szCs w:val="20"/>
        </w:rPr>
        <w:t>la</w:t>
      </w:r>
      <w:r w:rsidRPr="004461A5">
        <w:rPr>
          <w:spacing w:val="-6"/>
          <w:sz w:val="20"/>
          <w:szCs w:val="20"/>
        </w:rPr>
        <w:t xml:space="preserve"> </w:t>
      </w:r>
      <w:r w:rsidRPr="004461A5">
        <w:rPr>
          <w:sz w:val="20"/>
          <w:szCs w:val="20"/>
        </w:rPr>
        <w:t>Ley</w:t>
      </w:r>
      <w:r w:rsidRPr="004461A5">
        <w:rPr>
          <w:spacing w:val="-9"/>
          <w:sz w:val="20"/>
          <w:szCs w:val="20"/>
        </w:rPr>
        <w:t xml:space="preserve"> </w:t>
      </w:r>
      <w:r w:rsidRPr="004461A5">
        <w:rPr>
          <w:sz w:val="20"/>
          <w:szCs w:val="20"/>
        </w:rPr>
        <w:t>80</w:t>
      </w:r>
      <w:r w:rsidRPr="004461A5">
        <w:rPr>
          <w:spacing w:val="-7"/>
          <w:sz w:val="20"/>
          <w:szCs w:val="20"/>
        </w:rPr>
        <w:t xml:space="preserve"> </w:t>
      </w:r>
      <w:r w:rsidRPr="004461A5">
        <w:rPr>
          <w:sz w:val="20"/>
          <w:szCs w:val="20"/>
        </w:rPr>
        <w:t>de</w:t>
      </w:r>
      <w:r w:rsidRPr="004461A5">
        <w:rPr>
          <w:spacing w:val="-7"/>
          <w:sz w:val="20"/>
          <w:szCs w:val="20"/>
        </w:rPr>
        <w:t xml:space="preserve"> </w:t>
      </w:r>
      <w:r w:rsidRPr="004461A5">
        <w:rPr>
          <w:sz w:val="20"/>
          <w:szCs w:val="20"/>
        </w:rPr>
        <w:t>1993 y</w:t>
      </w:r>
      <w:r w:rsidRPr="004461A5">
        <w:rPr>
          <w:spacing w:val="-6"/>
          <w:sz w:val="20"/>
          <w:szCs w:val="20"/>
        </w:rPr>
        <w:t xml:space="preserve"> </w:t>
      </w:r>
      <w:r w:rsidRPr="004461A5">
        <w:rPr>
          <w:sz w:val="20"/>
          <w:szCs w:val="20"/>
        </w:rPr>
        <w:t>artículo</w:t>
      </w:r>
      <w:r w:rsidRPr="004461A5">
        <w:rPr>
          <w:spacing w:val="-3"/>
          <w:sz w:val="20"/>
          <w:szCs w:val="20"/>
        </w:rPr>
        <w:t xml:space="preserve"> </w:t>
      </w:r>
      <w:r w:rsidRPr="004461A5">
        <w:rPr>
          <w:sz w:val="20"/>
          <w:szCs w:val="20"/>
        </w:rPr>
        <w:t>11</w:t>
      </w:r>
      <w:r w:rsidRPr="004461A5">
        <w:rPr>
          <w:spacing w:val="-4"/>
          <w:sz w:val="20"/>
          <w:szCs w:val="20"/>
        </w:rPr>
        <w:t xml:space="preserve"> </w:t>
      </w:r>
      <w:r w:rsidRPr="004461A5">
        <w:rPr>
          <w:sz w:val="20"/>
          <w:szCs w:val="20"/>
        </w:rPr>
        <w:t>de</w:t>
      </w:r>
      <w:r w:rsidRPr="004461A5">
        <w:rPr>
          <w:spacing w:val="-2"/>
          <w:sz w:val="20"/>
          <w:szCs w:val="20"/>
        </w:rPr>
        <w:t xml:space="preserve"> </w:t>
      </w:r>
      <w:r w:rsidRPr="004461A5">
        <w:rPr>
          <w:sz w:val="20"/>
          <w:szCs w:val="20"/>
        </w:rPr>
        <w:t>la</w:t>
      </w:r>
      <w:r w:rsidRPr="004461A5">
        <w:rPr>
          <w:spacing w:val="-7"/>
          <w:sz w:val="20"/>
          <w:szCs w:val="20"/>
        </w:rPr>
        <w:t xml:space="preserve"> </w:t>
      </w:r>
      <w:r w:rsidRPr="004461A5">
        <w:rPr>
          <w:sz w:val="20"/>
          <w:szCs w:val="20"/>
        </w:rPr>
        <w:t>Ley</w:t>
      </w:r>
      <w:r w:rsidRPr="004461A5">
        <w:rPr>
          <w:spacing w:val="-4"/>
          <w:sz w:val="20"/>
          <w:szCs w:val="20"/>
        </w:rPr>
        <w:t xml:space="preserve"> </w:t>
      </w:r>
      <w:r w:rsidRPr="004461A5">
        <w:rPr>
          <w:sz w:val="20"/>
          <w:szCs w:val="20"/>
        </w:rPr>
        <w:t>1150</w:t>
      </w:r>
      <w:r w:rsidRPr="004461A5">
        <w:rPr>
          <w:spacing w:val="-4"/>
          <w:sz w:val="20"/>
          <w:szCs w:val="20"/>
        </w:rPr>
        <w:t xml:space="preserve"> </w:t>
      </w:r>
      <w:r w:rsidRPr="004461A5">
        <w:rPr>
          <w:sz w:val="20"/>
          <w:szCs w:val="20"/>
        </w:rPr>
        <w:t>de</w:t>
      </w:r>
      <w:r w:rsidRPr="004461A5">
        <w:rPr>
          <w:spacing w:val="-5"/>
          <w:sz w:val="20"/>
          <w:szCs w:val="20"/>
        </w:rPr>
        <w:t xml:space="preserve"> </w:t>
      </w:r>
      <w:r w:rsidRPr="004461A5">
        <w:rPr>
          <w:sz w:val="20"/>
          <w:szCs w:val="20"/>
        </w:rPr>
        <w:t>2007,</w:t>
      </w:r>
      <w:r w:rsidRPr="004461A5">
        <w:rPr>
          <w:spacing w:val="-4"/>
          <w:sz w:val="20"/>
          <w:szCs w:val="20"/>
        </w:rPr>
        <w:t xml:space="preserve"> </w:t>
      </w:r>
      <w:r w:rsidRPr="004461A5">
        <w:rPr>
          <w:sz w:val="20"/>
          <w:szCs w:val="20"/>
        </w:rPr>
        <w:t>dentro</w:t>
      </w:r>
      <w:r w:rsidRPr="004461A5">
        <w:rPr>
          <w:spacing w:val="-5"/>
          <w:sz w:val="20"/>
          <w:szCs w:val="20"/>
        </w:rPr>
        <w:t xml:space="preserve"> </w:t>
      </w:r>
      <w:r w:rsidRPr="004461A5">
        <w:rPr>
          <w:sz w:val="20"/>
          <w:szCs w:val="20"/>
        </w:rPr>
        <w:t>de</w:t>
      </w:r>
      <w:r w:rsidRPr="004461A5">
        <w:rPr>
          <w:spacing w:val="-2"/>
          <w:sz w:val="20"/>
          <w:szCs w:val="20"/>
        </w:rPr>
        <w:t xml:space="preserve"> </w:t>
      </w:r>
      <w:r w:rsidRPr="004461A5">
        <w:rPr>
          <w:sz w:val="20"/>
          <w:szCs w:val="20"/>
        </w:rPr>
        <w:t>los</w:t>
      </w:r>
      <w:r w:rsidRPr="004461A5">
        <w:rPr>
          <w:spacing w:val="-5"/>
          <w:sz w:val="20"/>
          <w:szCs w:val="20"/>
        </w:rPr>
        <w:t xml:space="preserve"> </w:t>
      </w:r>
      <w:r w:rsidRPr="004461A5">
        <w:rPr>
          <w:sz w:val="20"/>
          <w:szCs w:val="20"/>
        </w:rPr>
        <w:t>cuatro</w:t>
      </w:r>
      <w:r w:rsidRPr="004461A5">
        <w:rPr>
          <w:spacing w:val="-5"/>
          <w:sz w:val="20"/>
          <w:szCs w:val="20"/>
        </w:rPr>
        <w:t xml:space="preserve"> </w:t>
      </w:r>
      <w:r w:rsidRPr="004461A5">
        <w:rPr>
          <w:sz w:val="20"/>
          <w:szCs w:val="20"/>
        </w:rPr>
        <w:t>(4)</w:t>
      </w:r>
      <w:r w:rsidRPr="004461A5">
        <w:rPr>
          <w:spacing w:val="-3"/>
          <w:sz w:val="20"/>
          <w:szCs w:val="20"/>
        </w:rPr>
        <w:t xml:space="preserve"> </w:t>
      </w:r>
      <w:r w:rsidRPr="004461A5">
        <w:rPr>
          <w:sz w:val="20"/>
          <w:szCs w:val="20"/>
        </w:rPr>
        <w:t>meses</w:t>
      </w:r>
      <w:r w:rsidRPr="004461A5">
        <w:rPr>
          <w:spacing w:val="-5"/>
          <w:sz w:val="20"/>
          <w:szCs w:val="20"/>
        </w:rPr>
        <w:t xml:space="preserve"> </w:t>
      </w:r>
      <w:r w:rsidRPr="004461A5">
        <w:rPr>
          <w:sz w:val="20"/>
          <w:szCs w:val="20"/>
        </w:rPr>
        <w:t>siguientes a su terminación.</w:t>
      </w:r>
    </w:p>
    <w:p w14:paraId="3B5C20D1" w14:textId="77777777" w:rsidR="00DA41D8" w:rsidRPr="004461A5" w:rsidRDefault="00DA41D8" w:rsidP="004461A5">
      <w:pPr>
        <w:pStyle w:val="Textoindependiente"/>
        <w:rPr>
          <w:sz w:val="20"/>
          <w:szCs w:val="20"/>
        </w:rPr>
      </w:pPr>
    </w:p>
    <w:p w14:paraId="5863CF0F" w14:textId="11362ACF" w:rsidR="00DA41D8" w:rsidRPr="004461A5" w:rsidRDefault="00BF58D7" w:rsidP="004461A5">
      <w:pPr>
        <w:pStyle w:val="Ttulo1"/>
        <w:tabs>
          <w:tab w:val="left" w:pos="1536"/>
          <w:tab w:val="left" w:pos="2765"/>
          <w:tab w:val="left" w:pos="4094"/>
          <w:tab w:val="left" w:pos="4440"/>
          <w:tab w:val="left" w:pos="7007"/>
          <w:tab w:val="left" w:pos="8679"/>
        </w:tabs>
        <w:rPr>
          <w:sz w:val="20"/>
          <w:szCs w:val="20"/>
        </w:rPr>
      </w:pPr>
      <w:r w:rsidRPr="004461A5">
        <w:rPr>
          <w:spacing w:val="-2"/>
          <w:sz w:val="20"/>
          <w:szCs w:val="20"/>
        </w:rPr>
        <w:t>CLÁUSULA</w:t>
      </w:r>
      <w:r w:rsidRPr="004461A5">
        <w:rPr>
          <w:sz w:val="20"/>
          <w:szCs w:val="20"/>
        </w:rPr>
        <w:tab/>
      </w:r>
      <w:r w:rsidRPr="004461A5">
        <w:rPr>
          <w:spacing w:val="-2"/>
          <w:sz w:val="20"/>
          <w:szCs w:val="20"/>
        </w:rPr>
        <w:t>DÉCIM</w:t>
      </w:r>
      <w:r w:rsidR="003A02B6" w:rsidRPr="004461A5">
        <w:rPr>
          <w:spacing w:val="-2"/>
          <w:sz w:val="20"/>
          <w:szCs w:val="20"/>
        </w:rPr>
        <w:t>O</w:t>
      </w:r>
      <w:r w:rsidRPr="004461A5">
        <w:rPr>
          <w:sz w:val="20"/>
          <w:szCs w:val="20"/>
        </w:rPr>
        <w:tab/>
      </w:r>
      <w:r w:rsidR="003A02B6" w:rsidRPr="004461A5">
        <w:rPr>
          <w:spacing w:val="-2"/>
          <w:sz w:val="20"/>
          <w:szCs w:val="20"/>
        </w:rPr>
        <w:t>SÉPTIMA</w:t>
      </w:r>
      <w:r w:rsidRPr="004461A5">
        <w:rPr>
          <w:spacing w:val="-2"/>
          <w:sz w:val="20"/>
          <w:szCs w:val="20"/>
        </w:rPr>
        <w:t>.</w:t>
      </w:r>
      <w:r w:rsidRPr="004461A5">
        <w:rPr>
          <w:sz w:val="20"/>
          <w:szCs w:val="20"/>
        </w:rPr>
        <w:tab/>
      </w:r>
      <w:r w:rsidRPr="004461A5">
        <w:rPr>
          <w:spacing w:val="-10"/>
          <w:sz w:val="20"/>
          <w:szCs w:val="20"/>
        </w:rPr>
        <w:t>-</w:t>
      </w:r>
      <w:r w:rsidRPr="004461A5">
        <w:rPr>
          <w:sz w:val="20"/>
          <w:szCs w:val="20"/>
        </w:rPr>
        <w:tab/>
      </w:r>
      <w:r w:rsidRPr="004461A5">
        <w:rPr>
          <w:spacing w:val="-2"/>
          <w:sz w:val="20"/>
          <w:szCs w:val="20"/>
        </w:rPr>
        <w:t>MODIFICACIONES,</w:t>
      </w:r>
      <w:r w:rsidRPr="004461A5">
        <w:rPr>
          <w:sz w:val="20"/>
          <w:szCs w:val="20"/>
        </w:rPr>
        <w:tab/>
      </w:r>
      <w:r w:rsidRPr="004461A5">
        <w:rPr>
          <w:spacing w:val="-2"/>
          <w:sz w:val="20"/>
          <w:szCs w:val="20"/>
        </w:rPr>
        <w:t>ADICIONES</w:t>
      </w:r>
      <w:r w:rsidRPr="004461A5">
        <w:rPr>
          <w:sz w:val="20"/>
          <w:szCs w:val="20"/>
        </w:rPr>
        <w:tab/>
      </w:r>
      <w:r w:rsidRPr="004461A5">
        <w:rPr>
          <w:spacing w:val="-10"/>
          <w:sz w:val="20"/>
          <w:szCs w:val="20"/>
        </w:rPr>
        <w:t>Y</w:t>
      </w:r>
    </w:p>
    <w:p w14:paraId="080B6A30" w14:textId="77777777" w:rsidR="00DA41D8" w:rsidRPr="004461A5" w:rsidRDefault="00BF58D7" w:rsidP="004461A5">
      <w:pPr>
        <w:pStyle w:val="Textoindependiente"/>
        <w:ind w:left="2" w:right="135"/>
        <w:jc w:val="both"/>
        <w:rPr>
          <w:sz w:val="20"/>
          <w:szCs w:val="20"/>
        </w:rPr>
      </w:pPr>
      <w:r w:rsidRPr="004461A5">
        <w:rPr>
          <w:b/>
          <w:sz w:val="20"/>
          <w:szCs w:val="20"/>
        </w:rPr>
        <w:t xml:space="preserve">PRÓRROGAS. </w:t>
      </w:r>
      <w:r w:rsidRPr="004461A5">
        <w:rPr>
          <w:sz w:val="20"/>
          <w:szCs w:val="20"/>
        </w:rPr>
        <w:t>Cualquier</w:t>
      </w:r>
      <w:r w:rsidRPr="004461A5">
        <w:rPr>
          <w:spacing w:val="-1"/>
          <w:sz w:val="20"/>
          <w:szCs w:val="20"/>
        </w:rPr>
        <w:t xml:space="preserve"> </w:t>
      </w:r>
      <w:r w:rsidRPr="004461A5">
        <w:rPr>
          <w:sz w:val="20"/>
          <w:szCs w:val="20"/>
        </w:rPr>
        <w:t>adición, modificación</w:t>
      </w:r>
      <w:r w:rsidRPr="004461A5">
        <w:rPr>
          <w:spacing w:val="-1"/>
          <w:sz w:val="20"/>
          <w:szCs w:val="20"/>
        </w:rPr>
        <w:t xml:space="preserve"> </w:t>
      </w:r>
      <w:r w:rsidRPr="004461A5">
        <w:rPr>
          <w:sz w:val="20"/>
          <w:szCs w:val="20"/>
        </w:rPr>
        <w:t>o</w:t>
      </w:r>
      <w:r w:rsidRPr="004461A5">
        <w:rPr>
          <w:spacing w:val="-1"/>
          <w:sz w:val="20"/>
          <w:szCs w:val="20"/>
        </w:rPr>
        <w:t xml:space="preserve"> </w:t>
      </w:r>
      <w:r w:rsidRPr="004461A5">
        <w:rPr>
          <w:sz w:val="20"/>
          <w:szCs w:val="20"/>
        </w:rPr>
        <w:t>prórroga</w:t>
      </w:r>
      <w:r w:rsidRPr="004461A5">
        <w:rPr>
          <w:spacing w:val="-2"/>
          <w:sz w:val="20"/>
          <w:szCs w:val="20"/>
        </w:rPr>
        <w:t xml:space="preserve"> </w:t>
      </w:r>
      <w:r w:rsidRPr="004461A5">
        <w:rPr>
          <w:sz w:val="20"/>
          <w:szCs w:val="20"/>
        </w:rPr>
        <w:t>al</w:t>
      </w:r>
      <w:r w:rsidRPr="004461A5">
        <w:rPr>
          <w:spacing w:val="-4"/>
          <w:sz w:val="20"/>
          <w:szCs w:val="20"/>
        </w:rPr>
        <w:t xml:space="preserve"> </w:t>
      </w:r>
      <w:r w:rsidRPr="004461A5">
        <w:rPr>
          <w:sz w:val="20"/>
          <w:szCs w:val="20"/>
        </w:rPr>
        <w:t>presente</w:t>
      </w:r>
      <w:r w:rsidRPr="004461A5">
        <w:rPr>
          <w:spacing w:val="-1"/>
          <w:sz w:val="20"/>
          <w:szCs w:val="20"/>
        </w:rPr>
        <w:t xml:space="preserve"> </w:t>
      </w:r>
      <w:r w:rsidRPr="004461A5">
        <w:rPr>
          <w:sz w:val="20"/>
          <w:szCs w:val="20"/>
        </w:rPr>
        <w:t>Contrato, deberá realizarse por escrito, mediante Otrosí.</w:t>
      </w:r>
    </w:p>
    <w:p w14:paraId="4E363248" w14:textId="77777777" w:rsidR="00C111A0" w:rsidRPr="004461A5" w:rsidRDefault="00C111A0" w:rsidP="004461A5">
      <w:pPr>
        <w:pStyle w:val="Textoindependiente"/>
        <w:ind w:left="2" w:right="135"/>
        <w:jc w:val="both"/>
        <w:rPr>
          <w:sz w:val="20"/>
          <w:szCs w:val="20"/>
        </w:rPr>
      </w:pPr>
    </w:p>
    <w:p w14:paraId="785C0F46" w14:textId="614B910B" w:rsidR="00BF58D7" w:rsidRDefault="00BF58D7" w:rsidP="00022FD5">
      <w:pPr>
        <w:pStyle w:val="Ttulo2"/>
        <w:spacing w:line="240" w:lineRule="auto"/>
        <w:jc w:val="both"/>
        <w:rPr>
          <w:sz w:val="20"/>
          <w:szCs w:val="20"/>
        </w:rPr>
      </w:pPr>
      <w:r w:rsidRPr="004461A5">
        <w:rPr>
          <w:sz w:val="20"/>
          <w:szCs w:val="20"/>
        </w:rPr>
        <w:t>CLÁUSULA</w:t>
      </w:r>
      <w:r w:rsidRPr="004461A5">
        <w:rPr>
          <w:spacing w:val="1"/>
          <w:sz w:val="20"/>
          <w:szCs w:val="20"/>
        </w:rPr>
        <w:t xml:space="preserve"> </w:t>
      </w:r>
      <w:r w:rsidRPr="004461A5">
        <w:rPr>
          <w:sz w:val="20"/>
          <w:szCs w:val="20"/>
        </w:rPr>
        <w:t>DÉCIM</w:t>
      </w:r>
      <w:r w:rsidR="003A02B6" w:rsidRPr="004461A5">
        <w:rPr>
          <w:sz w:val="20"/>
          <w:szCs w:val="20"/>
        </w:rPr>
        <w:t>O OCTAV</w:t>
      </w:r>
      <w:r w:rsidRPr="004461A5">
        <w:rPr>
          <w:sz w:val="20"/>
          <w:szCs w:val="20"/>
        </w:rPr>
        <w:t>A.</w:t>
      </w:r>
      <w:r w:rsidRPr="004461A5">
        <w:rPr>
          <w:spacing w:val="7"/>
          <w:sz w:val="20"/>
          <w:szCs w:val="20"/>
        </w:rPr>
        <w:t xml:space="preserve"> </w:t>
      </w:r>
      <w:r w:rsidRPr="004461A5">
        <w:rPr>
          <w:sz w:val="20"/>
          <w:szCs w:val="20"/>
        </w:rPr>
        <w:t>-</w:t>
      </w:r>
      <w:r w:rsidRPr="004461A5">
        <w:rPr>
          <w:spacing w:val="6"/>
          <w:sz w:val="20"/>
          <w:szCs w:val="20"/>
        </w:rPr>
        <w:t xml:space="preserve"> </w:t>
      </w:r>
      <w:r w:rsidRPr="004461A5">
        <w:rPr>
          <w:sz w:val="20"/>
          <w:szCs w:val="20"/>
        </w:rPr>
        <w:t>SUSPENSIÓN</w:t>
      </w:r>
      <w:r w:rsidRPr="004461A5">
        <w:rPr>
          <w:spacing w:val="4"/>
          <w:sz w:val="20"/>
          <w:szCs w:val="20"/>
        </w:rPr>
        <w:t xml:space="preserve"> </w:t>
      </w:r>
      <w:r w:rsidRPr="004461A5">
        <w:rPr>
          <w:sz w:val="20"/>
          <w:szCs w:val="20"/>
        </w:rPr>
        <w:t>DEL</w:t>
      </w:r>
      <w:r w:rsidRPr="004461A5">
        <w:rPr>
          <w:spacing w:val="5"/>
          <w:sz w:val="20"/>
          <w:szCs w:val="20"/>
        </w:rPr>
        <w:t xml:space="preserve"> </w:t>
      </w:r>
      <w:r w:rsidRPr="004461A5">
        <w:rPr>
          <w:sz w:val="20"/>
          <w:szCs w:val="20"/>
        </w:rPr>
        <w:t>CONTRATO</w:t>
      </w:r>
      <w:r w:rsidR="004508B9" w:rsidRPr="004461A5">
        <w:rPr>
          <w:sz w:val="20"/>
          <w:szCs w:val="20"/>
        </w:rPr>
        <w:t>.</w:t>
      </w:r>
      <w:r w:rsidRPr="004461A5">
        <w:rPr>
          <w:spacing w:val="11"/>
          <w:sz w:val="20"/>
          <w:szCs w:val="20"/>
        </w:rPr>
        <w:t xml:space="preserve"> </w:t>
      </w:r>
      <w:r w:rsidRPr="004461A5">
        <w:rPr>
          <w:b w:val="0"/>
          <w:sz w:val="20"/>
          <w:szCs w:val="20"/>
        </w:rPr>
        <w:t>Las</w:t>
      </w:r>
      <w:r w:rsidRPr="004461A5">
        <w:rPr>
          <w:b w:val="0"/>
          <w:spacing w:val="8"/>
          <w:sz w:val="20"/>
          <w:szCs w:val="20"/>
        </w:rPr>
        <w:t xml:space="preserve"> </w:t>
      </w:r>
      <w:r w:rsidRPr="00BF58D7">
        <w:rPr>
          <w:b w:val="0"/>
          <w:spacing w:val="-2"/>
          <w:sz w:val="20"/>
          <w:szCs w:val="20"/>
        </w:rPr>
        <w:t xml:space="preserve">partes </w:t>
      </w:r>
      <w:r w:rsidRPr="00BF58D7">
        <w:rPr>
          <w:b w:val="0"/>
          <w:sz w:val="20"/>
          <w:szCs w:val="20"/>
        </w:rPr>
        <w:t>de</w:t>
      </w:r>
      <w:r w:rsidRPr="00BF58D7">
        <w:rPr>
          <w:b w:val="0"/>
          <w:spacing w:val="-2"/>
          <w:sz w:val="20"/>
          <w:szCs w:val="20"/>
        </w:rPr>
        <w:t xml:space="preserve"> </w:t>
      </w:r>
      <w:r w:rsidRPr="00BF58D7">
        <w:rPr>
          <w:b w:val="0"/>
          <w:sz w:val="20"/>
          <w:szCs w:val="20"/>
        </w:rPr>
        <w:t>común</w:t>
      </w:r>
      <w:r w:rsidRPr="00BF58D7">
        <w:rPr>
          <w:b w:val="0"/>
          <w:spacing w:val="-4"/>
          <w:sz w:val="20"/>
          <w:szCs w:val="20"/>
        </w:rPr>
        <w:t xml:space="preserve"> </w:t>
      </w:r>
      <w:r w:rsidRPr="00BF58D7">
        <w:rPr>
          <w:b w:val="0"/>
          <w:sz w:val="20"/>
          <w:szCs w:val="20"/>
        </w:rPr>
        <w:t>acuerdo</w:t>
      </w:r>
      <w:r w:rsidRPr="00BF58D7">
        <w:rPr>
          <w:b w:val="0"/>
          <w:spacing w:val="-2"/>
          <w:sz w:val="20"/>
          <w:szCs w:val="20"/>
        </w:rPr>
        <w:t xml:space="preserve"> </w:t>
      </w:r>
      <w:r w:rsidRPr="00BF58D7">
        <w:rPr>
          <w:b w:val="0"/>
          <w:sz w:val="20"/>
          <w:szCs w:val="20"/>
        </w:rPr>
        <w:t>o</w:t>
      </w:r>
      <w:r w:rsidRPr="00BF58D7">
        <w:rPr>
          <w:b w:val="0"/>
          <w:spacing w:val="-1"/>
          <w:sz w:val="20"/>
          <w:szCs w:val="20"/>
        </w:rPr>
        <w:t xml:space="preserve"> </w:t>
      </w:r>
      <w:r w:rsidRPr="00BF58D7">
        <w:rPr>
          <w:b w:val="0"/>
          <w:sz w:val="20"/>
          <w:szCs w:val="20"/>
        </w:rPr>
        <w:t>por</w:t>
      </w:r>
      <w:r w:rsidRPr="00BF58D7">
        <w:rPr>
          <w:b w:val="0"/>
          <w:spacing w:val="-3"/>
          <w:sz w:val="20"/>
          <w:szCs w:val="20"/>
        </w:rPr>
        <w:t xml:space="preserve"> </w:t>
      </w:r>
      <w:r w:rsidRPr="00BF58D7">
        <w:rPr>
          <w:b w:val="0"/>
          <w:sz w:val="20"/>
          <w:szCs w:val="20"/>
        </w:rPr>
        <w:t>circunstancias</w:t>
      </w:r>
      <w:r w:rsidRPr="00BF58D7">
        <w:rPr>
          <w:b w:val="0"/>
          <w:spacing w:val="-1"/>
          <w:sz w:val="20"/>
          <w:szCs w:val="20"/>
        </w:rPr>
        <w:t xml:space="preserve"> </w:t>
      </w:r>
      <w:r w:rsidRPr="00BF58D7">
        <w:rPr>
          <w:b w:val="0"/>
          <w:sz w:val="20"/>
          <w:szCs w:val="20"/>
        </w:rPr>
        <w:t>de fuerza</w:t>
      </w:r>
      <w:r w:rsidRPr="00BF58D7">
        <w:rPr>
          <w:b w:val="0"/>
          <w:spacing w:val="-4"/>
          <w:sz w:val="20"/>
          <w:szCs w:val="20"/>
        </w:rPr>
        <w:t xml:space="preserve"> </w:t>
      </w:r>
      <w:r w:rsidRPr="00BF58D7">
        <w:rPr>
          <w:b w:val="0"/>
          <w:sz w:val="20"/>
          <w:szCs w:val="20"/>
        </w:rPr>
        <w:t>mayor</w:t>
      </w:r>
      <w:r w:rsidRPr="00BF58D7">
        <w:rPr>
          <w:b w:val="0"/>
          <w:spacing w:val="-1"/>
          <w:sz w:val="20"/>
          <w:szCs w:val="20"/>
        </w:rPr>
        <w:t xml:space="preserve"> </w:t>
      </w:r>
      <w:r w:rsidRPr="00BF58D7">
        <w:rPr>
          <w:b w:val="0"/>
          <w:sz w:val="20"/>
          <w:szCs w:val="20"/>
        </w:rPr>
        <w:t>o</w:t>
      </w:r>
      <w:r w:rsidRPr="00BF58D7">
        <w:rPr>
          <w:b w:val="0"/>
          <w:spacing w:val="-2"/>
          <w:sz w:val="20"/>
          <w:szCs w:val="20"/>
        </w:rPr>
        <w:t xml:space="preserve"> </w:t>
      </w:r>
      <w:r w:rsidRPr="00BF58D7">
        <w:rPr>
          <w:b w:val="0"/>
          <w:sz w:val="20"/>
          <w:szCs w:val="20"/>
        </w:rPr>
        <w:t>caso</w:t>
      </w:r>
      <w:r w:rsidRPr="00BF58D7">
        <w:rPr>
          <w:b w:val="0"/>
          <w:spacing w:val="-2"/>
          <w:sz w:val="20"/>
          <w:szCs w:val="20"/>
        </w:rPr>
        <w:t xml:space="preserve"> </w:t>
      </w:r>
      <w:r w:rsidRPr="00BF58D7">
        <w:rPr>
          <w:b w:val="0"/>
          <w:sz w:val="20"/>
          <w:szCs w:val="20"/>
        </w:rPr>
        <w:t>fortuito,</w:t>
      </w:r>
      <w:r w:rsidRPr="00BF58D7">
        <w:rPr>
          <w:b w:val="0"/>
          <w:spacing w:val="-2"/>
          <w:sz w:val="20"/>
          <w:szCs w:val="20"/>
        </w:rPr>
        <w:t xml:space="preserve"> </w:t>
      </w:r>
      <w:r w:rsidRPr="00BF58D7">
        <w:rPr>
          <w:b w:val="0"/>
          <w:sz w:val="20"/>
          <w:szCs w:val="20"/>
        </w:rPr>
        <w:t>podrán suspender la ejecución del presente contrato o de alguna de las actividades contratadas,</w:t>
      </w:r>
      <w:r w:rsidRPr="00BF58D7">
        <w:rPr>
          <w:b w:val="0"/>
          <w:spacing w:val="-20"/>
          <w:sz w:val="20"/>
          <w:szCs w:val="20"/>
        </w:rPr>
        <w:t xml:space="preserve"> </w:t>
      </w:r>
      <w:r w:rsidRPr="00BF58D7">
        <w:rPr>
          <w:b w:val="0"/>
          <w:sz w:val="20"/>
          <w:szCs w:val="20"/>
        </w:rPr>
        <w:t>mediante</w:t>
      </w:r>
      <w:r w:rsidRPr="00BF58D7">
        <w:rPr>
          <w:b w:val="0"/>
          <w:spacing w:val="-19"/>
          <w:sz w:val="20"/>
          <w:szCs w:val="20"/>
        </w:rPr>
        <w:t xml:space="preserve"> </w:t>
      </w:r>
      <w:r w:rsidRPr="00BF58D7">
        <w:rPr>
          <w:b w:val="0"/>
          <w:sz w:val="20"/>
          <w:szCs w:val="20"/>
        </w:rPr>
        <w:t>la</w:t>
      </w:r>
      <w:r w:rsidRPr="00BF58D7">
        <w:rPr>
          <w:b w:val="0"/>
          <w:spacing w:val="-19"/>
          <w:sz w:val="20"/>
          <w:szCs w:val="20"/>
        </w:rPr>
        <w:t xml:space="preserve"> </w:t>
      </w:r>
      <w:r w:rsidRPr="00BF58D7">
        <w:rPr>
          <w:b w:val="0"/>
          <w:sz w:val="20"/>
          <w:szCs w:val="20"/>
        </w:rPr>
        <w:t>suscripción</w:t>
      </w:r>
      <w:r w:rsidRPr="00BF58D7">
        <w:rPr>
          <w:b w:val="0"/>
          <w:spacing w:val="-20"/>
          <w:sz w:val="20"/>
          <w:szCs w:val="20"/>
        </w:rPr>
        <w:t xml:space="preserve"> </w:t>
      </w:r>
      <w:r w:rsidRPr="00BF58D7">
        <w:rPr>
          <w:b w:val="0"/>
          <w:sz w:val="20"/>
          <w:szCs w:val="20"/>
        </w:rPr>
        <w:t>de</w:t>
      </w:r>
      <w:r w:rsidRPr="00BF58D7">
        <w:rPr>
          <w:b w:val="0"/>
          <w:spacing w:val="-19"/>
          <w:sz w:val="20"/>
          <w:szCs w:val="20"/>
        </w:rPr>
        <w:t xml:space="preserve"> </w:t>
      </w:r>
      <w:r w:rsidRPr="00BF58D7">
        <w:rPr>
          <w:b w:val="0"/>
          <w:sz w:val="20"/>
          <w:szCs w:val="20"/>
        </w:rPr>
        <w:t>un</w:t>
      </w:r>
      <w:r w:rsidRPr="00BF58D7">
        <w:rPr>
          <w:b w:val="0"/>
          <w:spacing w:val="-16"/>
          <w:sz w:val="20"/>
          <w:szCs w:val="20"/>
        </w:rPr>
        <w:t xml:space="preserve"> </w:t>
      </w:r>
      <w:r w:rsidRPr="00BF58D7">
        <w:rPr>
          <w:b w:val="0"/>
          <w:sz w:val="20"/>
          <w:szCs w:val="20"/>
        </w:rPr>
        <w:t>acta,</w:t>
      </w:r>
      <w:r w:rsidRPr="00BF58D7">
        <w:rPr>
          <w:b w:val="0"/>
          <w:spacing w:val="-20"/>
          <w:sz w:val="20"/>
          <w:szCs w:val="20"/>
        </w:rPr>
        <w:t xml:space="preserve"> </w:t>
      </w:r>
      <w:r w:rsidRPr="00BF58D7">
        <w:rPr>
          <w:b w:val="0"/>
          <w:sz w:val="20"/>
          <w:szCs w:val="20"/>
        </w:rPr>
        <w:t>en</w:t>
      </w:r>
      <w:r w:rsidRPr="00BF58D7">
        <w:rPr>
          <w:b w:val="0"/>
          <w:spacing w:val="-17"/>
          <w:sz w:val="20"/>
          <w:szCs w:val="20"/>
        </w:rPr>
        <w:t xml:space="preserve"> </w:t>
      </w:r>
      <w:r w:rsidRPr="00BF58D7">
        <w:rPr>
          <w:b w:val="0"/>
          <w:sz w:val="20"/>
          <w:szCs w:val="20"/>
        </w:rPr>
        <w:t>la</w:t>
      </w:r>
      <w:r w:rsidRPr="00BF58D7">
        <w:rPr>
          <w:b w:val="0"/>
          <w:spacing w:val="-20"/>
          <w:sz w:val="20"/>
          <w:szCs w:val="20"/>
        </w:rPr>
        <w:t xml:space="preserve"> </w:t>
      </w:r>
      <w:r w:rsidRPr="00BF58D7">
        <w:rPr>
          <w:b w:val="0"/>
          <w:sz w:val="20"/>
          <w:szCs w:val="20"/>
        </w:rPr>
        <w:t>cual</w:t>
      </w:r>
      <w:r w:rsidRPr="00BF58D7">
        <w:rPr>
          <w:b w:val="0"/>
          <w:spacing w:val="-19"/>
          <w:sz w:val="20"/>
          <w:szCs w:val="20"/>
        </w:rPr>
        <w:t xml:space="preserve"> </w:t>
      </w:r>
      <w:r w:rsidRPr="00BF58D7">
        <w:rPr>
          <w:b w:val="0"/>
          <w:sz w:val="20"/>
          <w:szCs w:val="20"/>
        </w:rPr>
        <w:t>se</w:t>
      </w:r>
      <w:r w:rsidRPr="00BF58D7">
        <w:rPr>
          <w:b w:val="0"/>
          <w:spacing w:val="-17"/>
          <w:sz w:val="20"/>
          <w:szCs w:val="20"/>
        </w:rPr>
        <w:t xml:space="preserve"> </w:t>
      </w:r>
      <w:r w:rsidRPr="00BF58D7">
        <w:rPr>
          <w:b w:val="0"/>
          <w:sz w:val="20"/>
          <w:szCs w:val="20"/>
        </w:rPr>
        <w:t>indique</w:t>
      </w:r>
      <w:r w:rsidRPr="00BF58D7">
        <w:rPr>
          <w:b w:val="0"/>
          <w:spacing w:val="-20"/>
          <w:sz w:val="20"/>
          <w:szCs w:val="20"/>
        </w:rPr>
        <w:t xml:space="preserve"> </w:t>
      </w:r>
      <w:r w:rsidRPr="00BF58D7">
        <w:rPr>
          <w:b w:val="0"/>
          <w:sz w:val="20"/>
          <w:szCs w:val="20"/>
        </w:rPr>
        <w:t>las</w:t>
      </w:r>
      <w:r w:rsidRPr="00BF58D7">
        <w:rPr>
          <w:b w:val="0"/>
          <w:spacing w:val="-16"/>
          <w:sz w:val="20"/>
          <w:szCs w:val="20"/>
        </w:rPr>
        <w:t xml:space="preserve"> </w:t>
      </w:r>
      <w:r w:rsidRPr="00BF58D7">
        <w:rPr>
          <w:b w:val="0"/>
          <w:sz w:val="20"/>
          <w:szCs w:val="20"/>
        </w:rPr>
        <w:t xml:space="preserve">razones de la suspensión y el término de duración de </w:t>
      </w:r>
      <w:proofErr w:type="gramStart"/>
      <w:r w:rsidRPr="00BF58D7">
        <w:rPr>
          <w:b w:val="0"/>
          <w:sz w:val="20"/>
          <w:szCs w:val="20"/>
        </w:rPr>
        <w:t>la misma</w:t>
      </w:r>
      <w:proofErr w:type="gramEnd"/>
      <w:r w:rsidRPr="00BF58D7">
        <w:rPr>
          <w:b w:val="0"/>
          <w:sz w:val="20"/>
          <w:szCs w:val="20"/>
        </w:rPr>
        <w:t>, sin que el término de suspensión prorrogue el plazo de ejecución del contrato.</w:t>
      </w:r>
    </w:p>
    <w:p w14:paraId="142C6FEB" w14:textId="77777777" w:rsidR="00BF58D7" w:rsidRPr="004461A5" w:rsidRDefault="00BF58D7" w:rsidP="004461A5">
      <w:pPr>
        <w:pStyle w:val="Textoindependiente"/>
        <w:rPr>
          <w:sz w:val="20"/>
          <w:szCs w:val="20"/>
        </w:rPr>
      </w:pPr>
    </w:p>
    <w:p w14:paraId="302F0958" w14:textId="3843AC76" w:rsidR="00DA41D8" w:rsidRPr="004461A5" w:rsidRDefault="00BF58D7" w:rsidP="004461A5">
      <w:pPr>
        <w:pStyle w:val="Textoindependiente"/>
        <w:ind w:left="2" w:right="136"/>
        <w:jc w:val="both"/>
        <w:rPr>
          <w:sz w:val="20"/>
          <w:szCs w:val="20"/>
        </w:rPr>
      </w:pPr>
      <w:r w:rsidRPr="00BF58D7">
        <w:rPr>
          <w:b/>
          <w:bCs/>
          <w:sz w:val="20"/>
          <w:szCs w:val="20"/>
        </w:rPr>
        <w:t xml:space="preserve">CLÁUSULA </w:t>
      </w:r>
      <w:r w:rsidR="003A02B6" w:rsidRPr="00BF58D7">
        <w:rPr>
          <w:b/>
          <w:bCs/>
          <w:sz w:val="20"/>
          <w:szCs w:val="20"/>
        </w:rPr>
        <w:t>DÉCIMO NOVENA</w:t>
      </w:r>
      <w:r w:rsidRPr="00BF58D7">
        <w:rPr>
          <w:b/>
          <w:bCs/>
          <w:sz w:val="20"/>
          <w:szCs w:val="20"/>
        </w:rPr>
        <w:t>. DOCUMENTOS</w:t>
      </w:r>
      <w:r w:rsidR="004508B9" w:rsidRPr="00BF58D7">
        <w:rPr>
          <w:b/>
          <w:bCs/>
          <w:sz w:val="20"/>
          <w:szCs w:val="20"/>
        </w:rPr>
        <w:t>.</w:t>
      </w:r>
      <w:r w:rsidR="004508B9" w:rsidRPr="004461A5">
        <w:rPr>
          <w:b/>
          <w:sz w:val="20"/>
          <w:szCs w:val="20"/>
        </w:rPr>
        <w:t xml:space="preserve"> </w:t>
      </w:r>
      <w:r w:rsidRPr="004461A5">
        <w:rPr>
          <w:sz w:val="20"/>
          <w:szCs w:val="20"/>
        </w:rPr>
        <w:t>Forman</w:t>
      </w:r>
      <w:r w:rsidRPr="004461A5">
        <w:rPr>
          <w:spacing w:val="-12"/>
          <w:sz w:val="20"/>
          <w:szCs w:val="20"/>
        </w:rPr>
        <w:t xml:space="preserve"> </w:t>
      </w:r>
      <w:r w:rsidRPr="004461A5">
        <w:rPr>
          <w:sz w:val="20"/>
          <w:szCs w:val="20"/>
        </w:rPr>
        <w:t>parte</w:t>
      </w:r>
      <w:r w:rsidRPr="004461A5">
        <w:rPr>
          <w:spacing w:val="-11"/>
          <w:sz w:val="20"/>
          <w:szCs w:val="20"/>
        </w:rPr>
        <w:t xml:space="preserve"> </w:t>
      </w:r>
      <w:r w:rsidRPr="004461A5">
        <w:rPr>
          <w:sz w:val="20"/>
          <w:szCs w:val="20"/>
        </w:rPr>
        <w:t>integral</w:t>
      </w:r>
      <w:r w:rsidRPr="004461A5">
        <w:rPr>
          <w:spacing w:val="-12"/>
          <w:sz w:val="20"/>
          <w:szCs w:val="20"/>
        </w:rPr>
        <w:t xml:space="preserve"> </w:t>
      </w:r>
      <w:r w:rsidRPr="004461A5">
        <w:rPr>
          <w:sz w:val="20"/>
          <w:szCs w:val="20"/>
        </w:rPr>
        <w:t>del</w:t>
      </w:r>
      <w:r w:rsidRPr="004461A5">
        <w:rPr>
          <w:spacing w:val="-14"/>
          <w:sz w:val="20"/>
          <w:szCs w:val="20"/>
        </w:rPr>
        <w:t xml:space="preserve"> </w:t>
      </w:r>
      <w:r w:rsidRPr="004461A5">
        <w:rPr>
          <w:sz w:val="20"/>
          <w:szCs w:val="20"/>
        </w:rPr>
        <w:t>contrato</w:t>
      </w:r>
      <w:r w:rsidRPr="004461A5">
        <w:rPr>
          <w:spacing w:val="-11"/>
          <w:sz w:val="20"/>
          <w:szCs w:val="20"/>
        </w:rPr>
        <w:t xml:space="preserve"> </w:t>
      </w:r>
      <w:r w:rsidRPr="004461A5">
        <w:rPr>
          <w:sz w:val="20"/>
          <w:szCs w:val="20"/>
        </w:rPr>
        <w:t>los documentos</w:t>
      </w:r>
      <w:r w:rsidRPr="004461A5">
        <w:rPr>
          <w:spacing w:val="-17"/>
          <w:sz w:val="20"/>
          <w:szCs w:val="20"/>
        </w:rPr>
        <w:t xml:space="preserve"> </w:t>
      </w:r>
      <w:r w:rsidRPr="004461A5">
        <w:rPr>
          <w:sz w:val="20"/>
          <w:szCs w:val="20"/>
        </w:rPr>
        <w:t>que</w:t>
      </w:r>
      <w:r w:rsidRPr="004461A5">
        <w:rPr>
          <w:spacing w:val="-18"/>
          <w:sz w:val="20"/>
          <w:szCs w:val="20"/>
        </w:rPr>
        <w:t xml:space="preserve"> </w:t>
      </w:r>
      <w:r w:rsidRPr="004461A5">
        <w:rPr>
          <w:sz w:val="20"/>
          <w:szCs w:val="20"/>
        </w:rPr>
        <w:t>se</w:t>
      </w:r>
      <w:r w:rsidRPr="004461A5">
        <w:rPr>
          <w:spacing w:val="-17"/>
          <w:sz w:val="20"/>
          <w:szCs w:val="20"/>
        </w:rPr>
        <w:t xml:space="preserve"> </w:t>
      </w:r>
      <w:r w:rsidRPr="004461A5">
        <w:rPr>
          <w:sz w:val="20"/>
          <w:szCs w:val="20"/>
        </w:rPr>
        <w:t>relacionan</w:t>
      </w:r>
      <w:r w:rsidRPr="004461A5">
        <w:rPr>
          <w:spacing w:val="-16"/>
          <w:sz w:val="20"/>
          <w:szCs w:val="20"/>
        </w:rPr>
        <w:t xml:space="preserve"> </w:t>
      </w:r>
      <w:r w:rsidRPr="004461A5">
        <w:rPr>
          <w:sz w:val="20"/>
          <w:szCs w:val="20"/>
        </w:rPr>
        <w:t>a</w:t>
      </w:r>
      <w:r w:rsidRPr="004461A5">
        <w:rPr>
          <w:spacing w:val="-18"/>
          <w:sz w:val="20"/>
          <w:szCs w:val="20"/>
        </w:rPr>
        <w:t xml:space="preserve"> </w:t>
      </w:r>
      <w:r w:rsidRPr="004461A5">
        <w:rPr>
          <w:sz w:val="20"/>
          <w:szCs w:val="20"/>
        </w:rPr>
        <w:t>continuación:</w:t>
      </w:r>
      <w:r w:rsidRPr="004461A5">
        <w:rPr>
          <w:spacing w:val="-16"/>
          <w:sz w:val="20"/>
          <w:szCs w:val="20"/>
        </w:rPr>
        <w:t xml:space="preserve"> </w:t>
      </w:r>
      <w:r w:rsidRPr="004461A5">
        <w:rPr>
          <w:b/>
          <w:sz w:val="20"/>
          <w:szCs w:val="20"/>
        </w:rPr>
        <w:t>1)</w:t>
      </w:r>
      <w:r w:rsidRPr="004461A5">
        <w:rPr>
          <w:b/>
          <w:spacing w:val="-15"/>
          <w:sz w:val="20"/>
          <w:szCs w:val="20"/>
        </w:rPr>
        <w:t xml:space="preserve"> </w:t>
      </w:r>
      <w:r w:rsidRPr="004461A5">
        <w:rPr>
          <w:sz w:val="20"/>
          <w:szCs w:val="20"/>
        </w:rPr>
        <w:t>Estudios</w:t>
      </w:r>
      <w:r w:rsidRPr="004461A5">
        <w:rPr>
          <w:spacing w:val="-17"/>
          <w:sz w:val="20"/>
          <w:szCs w:val="20"/>
        </w:rPr>
        <w:t xml:space="preserve"> </w:t>
      </w:r>
      <w:r w:rsidRPr="004461A5">
        <w:rPr>
          <w:sz w:val="20"/>
          <w:szCs w:val="20"/>
        </w:rPr>
        <w:t>Previos,</w:t>
      </w:r>
      <w:r w:rsidRPr="004461A5">
        <w:rPr>
          <w:spacing w:val="-17"/>
          <w:sz w:val="20"/>
          <w:szCs w:val="20"/>
        </w:rPr>
        <w:t xml:space="preserve"> </w:t>
      </w:r>
      <w:r w:rsidRPr="004461A5">
        <w:rPr>
          <w:b/>
          <w:sz w:val="20"/>
          <w:szCs w:val="20"/>
        </w:rPr>
        <w:t>2)</w:t>
      </w:r>
      <w:r w:rsidRPr="004461A5">
        <w:rPr>
          <w:b/>
          <w:spacing w:val="-13"/>
          <w:sz w:val="20"/>
          <w:szCs w:val="20"/>
        </w:rPr>
        <w:t xml:space="preserve"> </w:t>
      </w:r>
      <w:r w:rsidRPr="004461A5">
        <w:rPr>
          <w:sz w:val="20"/>
          <w:szCs w:val="20"/>
        </w:rPr>
        <w:t>Invitación Pública</w:t>
      </w:r>
      <w:r w:rsidRPr="004461A5">
        <w:rPr>
          <w:spacing w:val="-1"/>
          <w:sz w:val="20"/>
          <w:szCs w:val="20"/>
        </w:rPr>
        <w:t xml:space="preserve"> </w:t>
      </w:r>
      <w:r w:rsidRPr="004461A5">
        <w:rPr>
          <w:sz w:val="20"/>
          <w:szCs w:val="20"/>
        </w:rPr>
        <w:t>y</w:t>
      </w:r>
      <w:r w:rsidRPr="004461A5">
        <w:rPr>
          <w:spacing w:val="-2"/>
          <w:sz w:val="20"/>
          <w:szCs w:val="20"/>
        </w:rPr>
        <w:t xml:space="preserve"> </w:t>
      </w:r>
      <w:r w:rsidRPr="004461A5">
        <w:rPr>
          <w:sz w:val="20"/>
          <w:szCs w:val="20"/>
        </w:rPr>
        <w:t>sus</w:t>
      </w:r>
      <w:r w:rsidRPr="004461A5">
        <w:rPr>
          <w:spacing w:val="-1"/>
          <w:sz w:val="20"/>
          <w:szCs w:val="20"/>
        </w:rPr>
        <w:t xml:space="preserve"> </w:t>
      </w:r>
      <w:r w:rsidRPr="004461A5">
        <w:rPr>
          <w:sz w:val="20"/>
          <w:szCs w:val="20"/>
        </w:rPr>
        <w:t xml:space="preserve">anexos, </w:t>
      </w:r>
      <w:r w:rsidRPr="004461A5">
        <w:rPr>
          <w:b/>
          <w:sz w:val="20"/>
          <w:szCs w:val="20"/>
        </w:rPr>
        <w:t xml:space="preserve">3) </w:t>
      </w:r>
      <w:r w:rsidRPr="004461A5">
        <w:rPr>
          <w:sz w:val="20"/>
          <w:szCs w:val="20"/>
        </w:rPr>
        <w:t>Oferta</w:t>
      </w:r>
      <w:r w:rsidRPr="004461A5">
        <w:rPr>
          <w:spacing w:val="-1"/>
          <w:sz w:val="20"/>
          <w:szCs w:val="20"/>
        </w:rPr>
        <w:t xml:space="preserve"> </w:t>
      </w:r>
      <w:r w:rsidRPr="004461A5">
        <w:rPr>
          <w:sz w:val="20"/>
          <w:szCs w:val="20"/>
        </w:rPr>
        <w:t>presentada por</w:t>
      </w:r>
      <w:r w:rsidRPr="004461A5">
        <w:rPr>
          <w:spacing w:val="-1"/>
          <w:sz w:val="20"/>
          <w:szCs w:val="20"/>
        </w:rPr>
        <w:t xml:space="preserve"> </w:t>
      </w:r>
      <w:r w:rsidRPr="004461A5">
        <w:rPr>
          <w:sz w:val="20"/>
          <w:szCs w:val="20"/>
        </w:rPr>
        <w:t>el</w:t>
      </w:r>
      <w:r w:rsidRPr="004461A5">
        <w:rPr>
          <w:spacing w:val="-3"/>
          <w:sz w:val="20"/>
          <w:szCs w:val="20"/>
        </w:rPr>
        <w:t xml:space="preserve"> </w:t>
      </w:r>
      <w:r w:rsidRPr="004461A5">
        <w:rPr>
          <w:sz w:val="20"/>
          <w:szCs w:val="20"/>
        </w:rPr>
        <w:t xml:space="preserve">contratista. </w:t>
      </w:r>
      <w:r w:rsidRPr="004461A5">
        <w:rPr>
          <w:b/>
          <w:sz w:val="20"/>
          <w:szCs w:val="20"/>
        </w:rPr>
        <w:t xml:space="preserve">4) </w:t>
      </w:r>
      <w:r w:rsidRPr="004461A5">
        <w:rPr>
          <w:sz w:val="20"/>
          <w:szCs w:val="20"/>
        </w:rPr>
        <w:t>Certificado</w:t>
      </w:r>
      <w:r w:rsidRPr="004461A5">
        <w:rPr>
          <w:spacing w:val="-1"/>
          <w:sz w:val="20"/>
          <w:szCs w:val="20"/>
        </w:rPr>
        <w:t xml:space="preserve"> </w:t>
      </w:r>
      <w:r w:rsidRPr="004461A5">
        <w:rPr>
          <w:sz w:val="20"/>
          <w:szCs w:val="20"/>
        </w:rPr>
        <w:t>de Disponibilidad y Registro Presupuestal</w:t>
      </w:r>
      <w:r w:rsidRPr="004461A5">
        <w:rPr>
          <w:b/>
          <w:sz w:val="20"/>
          <w:szCs w:val="20"/>
        </w:rPr>
        <w:t xml:space="preserve">, 5) </w:t>
      </w:r>
      <w:r w:rsidRPr="004461A5">
        <w:rPr>
          <w:sz w:val="20"/>
          <w:szCs w:val="20"/>
        </w:rPr>
        <w:t xml:space="preserve">Anexos Técnicos y en general todos los que se alleguen o </w:t>
      </w:r>
      <w:r w:rsidRPr="004461A5">
        <w:rPr>
          <w:sz w:val="20"/>
          <w:szCs w:val="20"/>
        </w:rPr>
        <w:lastRenderedPageBreak/>
        <w:t>expidan con ocasión de la celebración, ejecución y liquidación de la presente Aceptación.</w:t>
      </w:r>
    </w:p>
    <w:p w14:paraId="4232F428" w14:textId="77777777" w:rsidR="009F2AB3" w:rsidRPr="004461A5" w:rsidRDefault="009F2AB3" w:rsidP="004461A5">
      <w:pPr>
        <w:pStyle w:val="Textoindependiente"/>
        <w:ind w:left="2" w:right="136"/>
        <w:jc w:val="both"/>
        <w:rPr>
          <w:sz w:val="20"/>
          <w:szCs w:val="20"/>
        </w:rPr>
      </w:pPr>
    </w:p>
    <w:p w14:paraId="10349416" w14:textId="1CA9F576" w:rsidR="009F2AB3" w:rsidRPr="004461A5" w:rsidRDefault="009F2AB3" w:rsidP="004461A5">
      <w:pPr>
        <w:pStyle w:val="Ttulo1"/>
        <w:jc w:val="both"/>
        <w:rPr>
          <w:b w:val="0"/>
          <w:bCs w:val="0"/>
          <w:spacing w:val="1"/>
          <w:sz w:val="20"/>
          <w:szCs w:val="20"/>
          <w:lang w:val="es-CO"/>
        </w:rPr>
      </w:pPr>
      <w:r w:rsidRPr="004461A5">
        <w:rPr>
          <w:sz w:val="20"/>
          <w:szCs w:val="20"/>
        </w:rPr>
        <w:t xml:space="preserve">CLÁUSULA </w:t>
      </w:r>
      <w:r w:rsidR="003411A1" w:rsidRPr="004461A5">
        <w:rPr>
          <w:sz w:val="20"/>
          <w:szCs w:val="20"/>
        </w:rPr>
        <w:t>VIGÉSIMA</w:t>
      </w:r>
      <w:r w:rsidR="003A02B6" w:rsidRPr="004461A5">
        <w:rPr>
          <w:sz w:val="20"/>
          <w:szCs w:val="20"/>
        </w:rPr>
        <w:t xml:space="preserve">. </w:t>
      </w:r>
      <w:r w:rsidRPr="004461A5">
        <w:rPr>
          <w:sz w:val="20"/>
          <w:szCs w:val="20"/>
        </w:rPr>
        <w:t>DIRECCIÓN</w:t>
      </w:r>
      <w:r w:rsidRPr="004461A5">
        <w:rPr>
          <w:spacing w:val="114"/>
          <w:sz w:val="20"/>
          <w:szCs w:val="20"/>
        </w:rPr>
        <w:t xml:space="preserve"> </w:t>
      </w:r>
      <w:r w:rsidRPr="004461A5">
        <w:rPr>
          <w:sz w:val="20"/>
          <w:szCs w:val="20"/>
        </w:rPr>
        <w:t>PARA</w:t>
      </w:r>
      <w:r w:rsidRPr="004461A5">
        <w:rPr>
          <w:spacing w:val="117"/>
          <w:sz w:val="20"/>
          <w:szCs w:val="20"/>
        </w:rPr>
        <w:t xml:space="preserve"> </w:t>
      </w:r>
      <w:r w:rsidRPr="004461A5">
        <w:rPr>
          <w:sz w:val="20"/>
          <w:szCs w:val="20"/>
        </w:rPr>
        <w:t>NOTIFICACIONES</w:t>
      </w:r>
      <w:r w:rsidRPr="004461A5">
        <w:rPr>
          <w:spacing w:val="122"/>
          <w:sz w:val="20"/>
          <w:szCs w:val="20"/>
        </w:rPr>
        <w:t xml:space="preserve"> </w:t>
      </w:r>
      <w:r w:rsidRPr="004461A5">
        <w:rPr>
          <w:sz w:val="20"/>
          <w:szCs w:val="20"/>
        </w:rPr>
        <w:t>Y</w:t>
      </w:r>
      <w:r w:rsidRPr="004461A5">
        <w:rPr>
          <w:spacing w:val="120"/>
          <w:sz w:val="20"/>
          <w:szCs w:val="20"/>
        </w:rPr>
        <w:t xml:space="preserve"> </w:t>
      </w:r>
      <w:r w:rsidRPr="004461A5">
        <w:rPr>
          <w:sz w:val="20"/>
          <w:szCs w:val="20"/>
        </w:rPr>
        <w:t>DATOS</w:t>
      </w:r>
      <w:r w:rsidRPr="004461A5">
        <w:rPr>
          <w:spacing w:val="63"/>
          <w:sz w:val="20"/>
          <w:szCs w:val="20"/>
        </w:rPr>
        <w:t xml:space="preserve"> </w:t>
      </w:r>
      <w:r w:rsidRPr="004461A5">
        <w:rPr>
          <w:sz w:val="20"/>
          <w:szCs w:val="20"/>
        </w:rPr>
        <w:t>DE CONTACTO</w:t>
      </w:r>
      <w:r w:rsidR="004508B9" w:rsidRPr="004461A5">
        <w:rPr>
          <w:sz w:val="20"/>
          <w:szCs w:val="20"/>
        </w:rPr>
        <w:t xml:space="preserve">. </w:t>
      </w:r>
      <w:r w:rsidRPr="004461A5">
        <w:rPr>
          <w:b w:val="0"/>
          <w:bCs w:val="0"/>
          <w:sz w:val="20"/>
          <w:szCs w:val="20"/>
        </w:rPr>
        <w:t>La</w:t>
      </w:r>
      <w:r w:rsidRPr="004461A5">
        <w:rPr>
          <w:sz w:val="20"/>
          <w:szCs w:val="20"/>
        </w:rPr>
        <w:t xml:space="preserve"> URF, </w:t>
      </w:r>
      <w:r w:rsidRPr="004461A5">
        <w:rPr>
          <w:b w:val="0"/>
          <w:bCs w:val="0"/>
          <w:sz w:val="20"/>
          <w:szCs w:val="20"/>
        </w:rPr>
        <w:t>recibirá notificaciones en la Carrera 8 No. 6C- 38 de la ciudad de</w:t>
      </w:r>
      <w:r w:rsidRPr="004461A5">
        <w:rPr>
          <w:b w:val="0"/>
          <w:bCs w:val="0"/>
          <w:spacing w:val="1"/>
          <w:sz w:val="20"/>
          <w:szCs w:val="20"/>
        </w:rPr>
        <w:t xml:space="preserve"> </w:t>
      </w:r>
      <w:r w:rsidRPr="004461A5">
        <w:rPr>
          <w:b w:val="0"/>
          <w:bCs w:val="0"/>
          <w:sz w:val="20"/>
          <w:szCs w:val="20"/>
        </w:rPr>
        <w:t>Bogotá, y</w:t>
      </w:r>
      <w:r w:rsidRPr="004461A5">
        <w:rPr>
          <w:b w:val="0"/>
          <w:bCs w:val="0"/>
          <w:spacing w:val="1"/>
          <w:sz w:val="20"/>
          <w:szCs w:val="20"/>
        </w:rPr>
        <w:t xml:space="preserve"> </w:t>
      </w:r>
      <w:r w:rsidRPr="004461A5">
        <w:rPr>
          <w:b w:val="0"/>
          <w:bCs w:val="0"/>
          <w:sz w:val="20"/>
          <w:szCs w:val="20"/>
        </w:rPr>
        <w:t xml:space="preserve">el </w:t>
      </w:r>
      <w:r w:rsidRPr="004461A5">
        <w:rPr>
          <w:sz w:val="20"/>
          <w:szCs w:val="20"/>
        </w:rPr>
        <w:t>CONTRATISTA</w:t>
      </w:r>
      <w:r w:rsidRPr="004461A5">
        <w:rPr>
          <w:b w:val="0"/>
          <w:bCs w:val="0"/>
          <w:spacing w:val="4"/>
          <w:sz w:val="20"/>
          <w:szCs w:val="20"/>
        </w:rPr>
        <w:t xml:space="preserve"> </w:t>
      </w:r>
      <w:r w:rsidRPr="004461A5">
        <w:rPr>
          <w:b w:val="0"/>
          <w:bCs w:val="0"/>
          <w:sz w:val="20"/>
          <w:szCs w:val="20"/>
        </w:rPr>
        <w:t>en</w:t>
      </w:r>
      <w:r w:rsidRPr="004461A5">
        <w:rPr>
          <w:b w:val="0"/>
          <w:bCs w:val="0"/>
          <w:spacing w:val="-2"/>
          <w:sz w:val="20"/>
          <w:szCs w:val="20"/>
        </w:rPr>
        <w:t xml:space="preserve"> </w:t>
      </w:r>
      <w:r w:rsidRPr="004461A5">
        <w:rPr>
          <w:b w:val="0"/>
          <w:bCs w:val="0"/>
          <w:sz w:val="20"/>
          <w:szCs w:val="20"/>
        </w:rPr>
        <w:t>la</w:t>
      </w:r>
      <w:r w:rsidRPr="004461A5">
        <w:rPr>
          <w:b w:val="0"/>
          <w:bCs w:val="0"/>
          <w:spacing w:val="1"/>
          <w:sz w:val="20"/>
          <w:szCs w:val="20"/>
        </w:rPr>
        <w:t xml:space="preserve"> </w:t>
      </w:r>
      <w:r w:rsidRPr="004461A5">
        <w:rPr>
          <w:b w:val="0"/>
          <w:bCs w:val="0"/>
          <w:spacing w:val="1"/>
          <w:sz w:val="20"/>
          <w:szCs w:val="20"/>
          <w:lang w:val="es-CO"/>
        </w:rPr>
        <w:t xml:space="preserve">XXXXXXXXXX de la ciudad de XXXXXX. </w:t>
      </w:r>
    </w:p>
    <w:p w14:paraId="4C21BEAC" w14:textId="77777777" w:rsidR="009F2AB3" w:rsidRPr="004461A5" w:rsidRDefault="009F2AB3" w:rsidP="004461A5">
      <w:pPr>
        <w:pStyle w:val="Ttulo1"/>
        <w:jc w:val="both"/>
        <w:rPr>
          <w:sz w:val="20"/>
          <w:szCs w:val="20"/>
          <w:lang w:val="es-CO"/>
        </w:rPr>
      </w:pPr>
    </w:p>
    <w:p w14:paraId="5C90EC59" w14:textId="77777777" w:rsidR="00D4183E" w:rsidRPr="004461A5" w:rsidRDefault="003411A1" w:rsidP="004461A5">
      <w:pPr>
        <w:pStyle w:val="Ttulo1"/>
        <w:jc w:val="both"/>
        <w:rPr>
          <w:b w:val="0"/>
          <w:bCs w:val="0"/>
          <w:spacing w:val="-9"/>
          <w:sz w:val="20"/>
          <w:szCs w:val="20"/>
        </w:rPr>
      </w:pPr>
      <w:r w:rsidRPr="004461A5">
        <w:rPr>
          <w:sz w:val="20"/>
          <w:szCs w:val="20"/>
        </w:rPr>
        <w:t xml:space="preserve">CLÁUSULA </w:t>
      </w:r>
      <w:proofErr w:type="gramStart"/>
      <w:r w:rsidR="003A02B6" w:rsidRPr="004461A5">
        <w:rPr>
          <w:sz w:val="20"/>
          <w:szCs w:val="20"/>
        </w:rPr>
        <w:t>VIGÉSIMO PRIMERA</w:t>
      </w:r>
      <w:proofErr w:type="gramEnd"/>
      <w:r w:rsidR="003A02B6" w:rsidRPr="004461A5">
        <w:rPr>
          <w:sz w:val="20"/>
          <w:szCs w:val="20"/>
        </w:rPr>
        <w:t xml:space="preserve">. </w:t>
      </w:r>
      <w:r w:rsidR="009F2AB3" w:rsidRPr="004461A5">
        <w:rPr>
          <w:sz w:val="20"/>
          <w:szCs w:val="20"/>
        </w:rPr>
        <w:t>PERFECCIONAMIENTO</w:t>
      </w:r>
      <w:r w:rsidR="009F2AB3" w:rsidRPr="004461A5">
        <w:rPr>
          <w:spacing w:val="10"/>
          <w:sz w:val="20"/>
          <w:szCs w:val="20"/>
        </w:rPr>
        <w:t xml:space="preserve"> </w:t>
      </w:r>
      <w:r w:rsidR="009F2AB3" w:rsidRPr="004461A5">
        <w:rPr>
          <w:sz w:val="20"/>
          <w:szCs w:val="20"/>
        </w:rPr>
        <w:t>Y</w:t>
      </w:r>
      <w:r w:rsidR="009F2AB3" w:rsidRPr="004461A5">
        <w:rPr>
          <w:spacing w:val="9"/>
          <w:sz w:val="20"/>
          <w:szCs w:val="20"/>
        </w:rPr>
        <w:t xml:space="preserve"> </w:t>
      </w:r>
      <w:r w:rsidR="009F2AB3" w:rsidRPr="004461A5">
        <w:rPr>
          <w:sz w:val="20"/>
          <w:szCs w:val="20"/>
        </w:rPr>
        <w:t>EJECUCIÓN</w:t>
      </w:r>
      <w:r w:rsidR="009F2AB3" w:rsidRPr="004461A5">
        <w:rPr>
          <w:spacing w:val="8"/>
          <w:sz w:val="20"/>
          <w:szCs w:val="20"/>
        </w:rPr>
        <w:t xml:space="preserve"> </w:t>
      </w:r>
      <w:r w:rsidR="009F2AB3" w:rsidRPr="004461A5">
        <w:rPr>
          <w:sz w:val="20"/>
          <w:szCs w:val="20"/>
        </w:rPr>
        <w:t>DEL</w:t>
      </w:r>
      <w:r w:rsidR="009F2AB3" w:rsidRPr="004461A5">
        <w:rPr>
          <w:spacing w:val="7"/>
          <w:sz w:val="20"/>
          <w:szCs w:val="20"/>
        </w:rPr>
        <w:t xml:space="preserve"> </w:t>
      </w:r>
      <w:r w:rsidR="009F2AB3" w:rsidRPr="004461A5">
        <w:rPr>
          <w:sz w:val="20"/>
          <w:szCs w:val="20"/>
        </w:rPr>
        <w:t>CONTRATO</w:t>
      </w:r>
      <w:r w:rsidR="004508B9" w:rsidRPr="004461A5">
        <w:rPr>
          <w:sz w:val="20"/>
          <w:szCs w:val="20"/>
        </w:rPr>
        <w:t xml:space="preserve">. </w:t>
      </w:r>
      <w:r w:rsidR="009F2AB3" w:rsidRPr="004461A5">
        <w:rPr>
          <w:b w:val="0"/>
          <w:bCs w:val="0"/>
          <w:sz w:val="20"/>
          <w:szCs w:val="20"/>
        </w:rPr>
        <w:t>Con la publicación de la presente comunicación en el Secop II, el proponente seleccionado quedará</w:t>
      </w:r>
      <w:r w:rsidR="009F2AB3" w:rsidRPr="004461A5">
        <w:rPr>
          <w:b w:val="0"/>
          <w:bCs w:val="0"/>
          <w:spacing w:val="1"/>
          <w:sz w:val="20"/>
          <w:szCs w:val="20"/>
        </w:rPr>
        <w:t xml:space="preserve"> </w:t>
      </w:r>
      <w:r w:rsidR="009F2AB3" w:rsidRPr="004461A5">
        <w:rPr>
          <w:b w:val="0"/>
          <w:bCs w:val="0"/>
          <w:sz w:val="20"/>
          <w:szCs w:val="20"/>
        </w:rPr>
        <w:t>informado</w:t>
      </w:r>
      <w:r w:rsidR="009F2AB3" w:rsidRPr="004461A5">
        <w:rPr>
          <w:b w:val="0"/>
          <w:bCs w:val="0"/>
          <w:spacing w:val="-10"/>
          <w:sz w:val="20"/>
          <w:szCs w:val="20"/>
        </w:rPr>
        <w:t xml:space="preserve"> </w:t>
      </w:r>
      <w:r w:rsidR="009F2AB3" w:rsidRPr="004461A5">
        <w:rPr>
          <w:b w:val="0"/>
          <w:bCs w:val="0"/>
          <w:sz w:val="20"/>
          <w:szCs w:val="20"/>
        </w:rPr>
        <w:t>de</w:t>
      </w:r>
      <w:r w:rsidR="009F2AB3" w:rsidRPr="004461A5">
        <w:rPr>
          <w:b w:val="0"/>
          <w:bCs w:val="0"/>
          <w:spacing w:val="-10"/>
          <w:sz w:val="20"/>
          <w:szCs w:val="20"/>
        </w:rPr>
        <w:t xml:space="preserve"> </w:t>
      </w:r>
      <w:r w:rsidR="009F2AB3" w:rsidRPr="004461A5">
        <w:rPr>
          <w:b w:val="0"/>
          <w:bCs w:val="0"/>
          <w:sz w:val="20"/>
          <w:szCs w:val="20"/>
        </w:rPr>
        <w:t>la</w:t>
      </w:r>
      <w:r w:rsidR="009F2AB3" w:rsidRPr="004461A5">
        <w:rPr>
          <w:b w:val="0"/>
          <w:bCs w:val="0"/>
          <w:spacing w:val="-9"/>
          <w:sz w:val="20"/>
          <w:szCs w:val="20"/>
        </w:rPr>
        <w:t xml:space="preserve"> </w:t>
      </w:r>
      <w:r w:rsidR="009F2AB3" w:rsidRPr="004461A5">
        <w:rPr>
          <w:b w:val="0"/>
          <w:bCs w:val="0"/>
          <w:sz w:val="20"/>
          <w:szCs w:val="20"/>
        </w:rPr>
        <w:t>aceptación</w:t>
      </w:r>
      <w:r w:rsidR="009F2AB3" w:rsidRPr="004461A5">
        <w:rPr>
          <w:b w:val="0"/>
          <w:bCs w:val="0"/>
          <w:spacing w:val="-10"/>
          <w:sz w:val="20"/>
          <w:szCs w:val="20"/>
        </w:rPr>
        <w:t xml:space="preserve"> </w:t>
      </w:r>
      <w:r w:rsidR="009F2AB3" w:rsidRPr="004461A5">
        <w:rPr>
          <w:b w:val="0"/>
          <w:bCs w:val="0"/>
          <w:sz w:val="20"/>
          <w:szCs w:val="20"/>
        </w:rPr>
        <w:t>de</w:t>
      </w:r>
      <w:r w:rsidR="009F2AB3" w:rsidRPr="004461A5">
        <w:rPr>
          <w:b w:val="0"/>
          <w:bCs w:val="0"/>
          <w:spacing w:val="-10"/>
          <w:sz w:val="20"/>
          <w:szCs w:val="20"/>
        </w:rPr>
        <w:t xml:space="preserve"> </w:t>
      </w:r>
      <w:r w:rsidR="009F2AB3" w:rsidRPr="004461A5">
        <w:rPr>
          <w:b w:val="0"/>
          <w:bCs w:val="0"/>
          <w:sz w:val="20"/>
          <w:szCs w:val="20"/>
        </w:rPr>
        <w:t>su</w:t>
      </w:r>
      <w:r w:rsidR="009F2AB3" w:rsidRPr="004461A5">
        <w:rPr>
          <w:b w:val="0"/>
          <w:bCs w:val="0"/>
          <w:spacing w:val="-9"/>
          <w:sz w:val="20"/>
          <w:szCs w:val="20"/>
        </w:rPr>
        <w:t xml:space="preserve"> </w:t>
      </w:r>
      <w:r w:rsidR="009F2AB3" w:rsidRPr="004461A5">
        <w:rPr>
          <w:b w:val="0"/>
          <w:bCs w:val="0"/>
          <w:sz w:val="20"/>
          <w:szCs w:val="20"/>
        </w:rPr>
        <w:t>oferta.</w:t>
      </w:r>
      <w:r w:rsidR="009F2AB3" w:rsidRPr="004461A5">
        <w:rPr>
          <w:b w:val="0"/>
          <w:bCs w:val="0"/>
          <w:spacing w:val="-9"/>
          <w:sz w:val="20"/>
          <w:szCs w:val="20"/>
        </w:rPr>
        <w:t xml:space="preserve"> </w:t>
      </w:r>
    </w:p>
    <w:p w14:paraId="16716906" w14:textId="77777777" w:rsidR="00D4183E" w:rsidRPr="004461A5" w:rsidRDefault="00D4183E" w:rsidP="004461A5">
      <w:pPr>
        <w:pStyle w:val="Ttulo1"/>
        <w:jc w:val="both"/>
        <w:rPr>
          <w:b w:val="0"/>
          <w:bCs w:val="0"/>
          <w:sz w:val="20"/>
          <w:szCs w:val="20"/>
        </w:rPr>
      </w:pPr>
    </w:p>
    <w:p w14:paraId="459CAC8B" w14:textId="60BBF306" w:rsidR="009F2AB3" w:rsidRPr="004461A5" w:rsidRDefault="009F2AB3" w:rsidP="004461A5">
      <w:pPr>
        <w:pStyle w:val="Ttulo1"/>
        <w:jc w:val="both"/>
        <w:rPr>
          <w:sz w:val="20"/>
          <w:szCs w:val="20"/>
        </w:rPr>
      </w:pPr>
      <w:r w:rsidRPr="004461A5">
        <w:rPr>
          <w:b w:val="0"/>
          <w:bCs w:val="0"/>
          <w:sz w:val="20"/>
          <w:szCs w:val="20"/>
        </w:rPr>
        <w:t>La</w:t>
      </w:r>
      <w:r w:rsidRPr="004461A5">
        <w:rPr>
          <w:b w:val="0"/>
          <w:bCs w:val="0"/>
          <w:spacing w:val="-13"/>
          <w:sz w:val="20"/>
          <w:szCs w:val="20"/>
        </w:rPr>
        <w:t xml:space="preserve"> </w:t>
      </w:r>
      <w:r w:rsidRPr="004461A5">
        <w:rPr>
          <w:b w:val="0"/>
          <w:bCs w:val="0"/>
          <w:sz w:val="20"/>
          <w:szCs w:val="20"/>
        </w:rPr>
        <w:t>comunicación</w:t>
      </w:r>
      <w:r w:rsidRPr="004461A5">
        <w:rPr>
          <w:b w:val="0"/>
          <w:bCs w:val="0"/>
          <w:spacing w:val="-9"/>
          <w:sz w:val="20"/>
          <w:szCs w:val="20"/>
        </w:rPr>
        <w:t xml:space="preserve"> </w:t>
      </w:r>
      <w:r w:rsidRPr="004461A5">
        <w:rPr>
          <w:b w:val="0"/>
          <w:bCs w:val="0"/>
          <w:sz w:val="20"/>
          <w:szCs w:val="20"/>
        </w:rPr>
        <w:t>de</w:t>
      </w:r>
      <w:r w:rsidRPr="004461A5">
        <w:rPr>
          <w:b w:val="0"/>
          <w:bCs w:val="0"/>
          <w:spacing w:val="-10"/>
          <w:sz w:val="20"/>
          <w:szCs w:val="20"/>
        </w:rPr>
        <w:t xml:space="preserve"> </w:t>
      </w:r>
      <w:r w:rsidRPr="004461A5">
        <w:rPr>
          <w:b w:val="0"/>
          <w:bCs w:val="0"/>
          <w:sz w:val="20"/>
          <w:szCs w:val="20"/>
        </w:rPr>
        <w:t>aceptación</w:t>
      </w:r>
      <w:r w:rsidR="00D4183E" w:rsidRPr="004461A5">
        <w:rPr>
          <w:b w:val="0"/>
          <w:bCs w:val="0"/>
          <w:sz w:val="20"/>
          <w:szCs w:val="20"/>
        </w:rPr>
        <w:t xml:space="preserve"> </w:t>
      </w:r>
      <w:r w:rsidRPr="004461A5">
        <w:rPr>
          <w:b w:val="0"/>
          <w:bCs w:val="0"/>
          <w:sz w:val="20"/>
          <w:szCs w:val="20"/>
        </w:rPr>
        <w:t>y</w:t>
      </w:r>
      <w:r w:rsidRPr="004461A5">
        <w:rPr>
          <w:b w:val="0"/>
          <w:bCs w:val="0"/>
          <w:spacing w:val="-11"/>
          <w:sz w:val="20"/>
          <w:szCs w:val="20"/>
        </w:rPr>
        <w:t xml:space="preserve"> </w:t>
      </w:r>
      <w:r w:rsidRPr="004461A5">
        <w:rPr>
          <w:b w:val="0"/>
          <w:bCs w:val="0"/>
          <w:sz w:val="20"/>
          <w:szCs w:val="20"/>
        </w:rPr>
        <w:t>la</w:t>
      </w:r>
      <w:r w:rsidRPr="004461A5">
        <w:rPr>
          <w:b w:val="0"/>
          <w:bCs w:val="0"/>
          <w:spacing w:val="-10"/>
          <w:sz w:val="20"/>
          <w:szCs w:val="20"/>
        </w:rPr>
        <w:t xml:space="preserve"> </w:t>
      </w:r>
      <w:r w:rsidRPr="004461A5">
        <w:rPr>
          <w:b w:val="0"/>
          <w:bCs w:val="0"/>
          <w:sz w:val="20"/>
          <w:szCs w:val="20"/>
        </w:rPr>
        <w:t>oferta</w:t>
      </w:r>
      <w:r w:rsidRPr="004461A5">
        <w:rPr>
          <w:b w:val="0"/>
          <w:bCs w:val="0"/>
          <w:spacing w:val="-10"/>
          <w:sz w:val="20"/>
          <w:szCs w:val="20"/>
        </w:rPr>
        <w:t xml:space="preserve"> </w:t>
      </w:r>
      <w:r w:rsidRPr="004461A5">
        <w:rPr>
          <w:b w:val="0"/>
          <w:bCs w:val="0"/>
          <w:sz w:val="20"/>
          <w:szCs w:val="20"/>
        </w:rPr>
        <w:t xml:space="preserve">constituyen </w:t>
      </w:r>
      <w:r w:rsidRPr="004461A5">
        <w:rPr>
          <w:b w:val="0"/>
          <w:bCs w:val="0"/>
          <w:spacing w:val="-58"/>
          <w:sz w:val="20"/>
          <w:szCs w:val="20"/>
        </w:rPr>
        <w:t xml:space="preserve">  </w:t>
      </w:r>
      <w:r w:rsidRPr="004461A5">
        <w:rPr>
          <w:b w:val="0"/>
          <w:bCs w:val="0"/>
          <w:sz w:val="20"/>
          <w:szCs w:val="20"/>
        </w:rPr>
        <w:t>para todos los efectos el contrato celebrado, con base en el cual se efectuará el respectivo</w:t>
      </w:r>
      <w:r w:rsidRPr="004461A5">
        <w:rPr>
          <w:b w:val="0"/>
          <w:bCs w:val="0"/>
          <w:spacing w:val="1"/>
          <w:sz w:val="20"/>
          <w:szCs w:val="20"/>
        </w:rPr>
        <w:t xml:space="preserve"> </w:t>
      </w:r>
      <w:r w:rsidRPr="004461A5">
        <w:rPr>
          <w:b w:val="0"/>
          <w:bCs w:val="0"/>
          <w:sz w:val="20"/>
          <w:szCs w:val="20"/>
        </w:rPr>
        <w:t>registro presupuestal, conforme a lo establecido en el artículo 94 de la Ley 1474 de 2011, y el</w:t>
      </w:r>
      <w:r w:rsidRPr="004461A5">
        <w:rPr>
          <w:b w:val="0"/>
          <w:bCs w:val="0"/>
          <w:spacing w:val="1"/>
          <w:sz w:val="20"/>
          <w:szCs w:val="20"/>
        </w:rPr>
        <w:t xml:space="preserve"> </w:t>
      </w:r>
      <w:r w:rsidRPr="004461A5">
        <w:rPr>
          <w:b w:val="0"/>
          <w:bCs w:val="0"/>
          <w:sz w:val="20"/>
          <w:szCs w:val="20"/>
        </w:rPr>
        <w:t>numeral 9 del artículo 2.2.1.2.1.5.2. del Decreto 1082 de 2015 modificado por el artículo 2 del</w:t>
      </w:r>
      <w:r w:rsidRPr="004461A5">
        <w:rPr>
          <w:b w:val="0"/>
          <w:bCs w:val="0"/>
          <w:spacing w:val="1"/>
          <w:sz w:val="20"/>
          <w:szCs w:val="20"/>
        </w:rPr>
        <w:t xml:space="preserve"> </w:t>
      </w:r>
      <w:r w:rsidRPr="004461A5">
        <w:rPr>
          <w:b w:val="0"/>
          <w:bCs w:val="0"/>
          <w:sz w:val="20"/>
          <w:szCs w:val="20"/>
        </w:rPr>
        <w:t>Decreto 1860 de 2021. Para su ejecución se requiere la expedición del registro presupuestal y</w:t>
      </w:r>
      <w:r w:rsidRPr="004461A5">
        <w:rPr>
          <w:b w:val="0"/>
          <w:bCs w:val="0"/>
          <w:spacing w:val="1"/>
          <w:sz w:val="20"/>
          <w:szCs w:val="20"/>
        </w:rPr>
        <w:t xml:space="preserve"> la a</w:t>
      </w:r>
      <w:r w:rsidRPr="004461A5">
        <w:rPr>
          <w:b w:val="0"/>
          <w:bCs w:val="0"/>
          <w:sz w:val="20"/>
          <w:szCs w:val="20"/>
        </w:rPr>
        <w:t>probación</w:t>
      </w:r>
      <w:r w:rsidRPr="004461A5">
        <w:rPr>
          <w:b w:val="0"/>
          <w:bCs w:val="0"/>
          <w:spacing w:val="-4"/>
          <w:sz w:val="20"/>
          <w:szCs w:val="20"/>
        </w:rPr>
        <w:t xml:space="preserve"> </w:t>
      </w:r>
      <w:r w:rsidRPr="004461A5">
        <w:rPr>
          <w:b w:val="0"/>
          <w:bCs w:val="0"/>
          <w:sz w:val="20"/>
          <w:szCs w:val="20"/>
        </w:rPr>
        <w:t>de</w:t>
      </w:r>
      <w:r w:rsidRPr="004461A5">
        <w:rPr>
          <w:b w:val="0"/>
          <w:bCs w:val="0"/>
          <w:spacing w:val="-6"/>
          <w:sz w:val="20"/>
          <w:szCs w:val="20"/>
        </w:rPr>
        <w:t xml:space="preserve"> </w:t>
      </w:r>
      <w:r w:rsidRPr="004461A5">
        <w:rPr>
          <w:b w:val="0"/>
          <w:bCs w:val="0"/>
          <w:sz w:val="20"/>
          <w:szCs w:val="20"/>
        </w:rPr>
        <w:t>la</w:t>
      </w:r>
      <w:r w:rsidRPr="004461A5">
        <w:rPr>
          <w:b w:val="0"/>
          <w:bCs w:val="0"/>
          <w:spacing w:val="-4"/>
          <w:sz w:val="20"/>
          <w:szCs w:val="20"/>
        </w:rPr>
        <w:t xml:space="preserve"> </w:t>
      </w:r>
      <w:r w:rsidRPr="004461A5">
        <w:rPr>
          <w:b w:val="0"/>
          <w:bCs w:val="0"/>
          <w:sz w:val="20"/>
          <w:szCs w:val="20"/>
        </w:rPr>
        <w:t>garantía</w:t>
      </w:r>
      <w:r w:rsidRPr="004461A5">
        <w:rPr>
          <w:b w:val="0"/>
          <w:bCs w:val="0"/>
          <w:spacing w:val="-5"/>
          <w:sz w:val="20"/>
          <w:szCs w:val="20"/>
        </w:rPr>
        <w:t xml:space="preserve"> </w:t>
      </w:r>
      <w:r w:rsidRPr="004461A5">
        <w:rPr>
          <w:b w:val="0"/>
          <w:bCs w:val="0"/>
          <w:sz w:val="20"/>
          <w:szCs w:val="20"/>
        </w:rPr>
        <w:t>única</w:t>
      </w:r>
      <w:r w:rsidRPr="004461A5">
        <w:rPr>
          <w:b w:val="0"/>
          <w:bCs w:val="0"/>
          <w:spacing w:val="-4"/>
          <w:sz w:val="20"/>
          <w:szCs w:val="20"/>
        </w:rPr>
        <w:t xml:space="preserve"> </w:t>
      </w:r>
      <w:r w:rsidRPr="004461A5">
        <w:rPr>
          <w:b w:val="0"/>
          <w:bCs w:val="0"/>
          <w:sz w:val="20"/>
          <w:szCs w:val="20"/>
        </w:rPr>
        <w:t>por</w:t>
      </w:r>
      <w:r w:rsidRPr="004461A5">
        <w:rPr>
          <w:b w:val="0"/>
          <w:bCs w:val="0"/>
          <w:spacing w:val="-5"/>
          <w:sz w:val="20"/>
          <w:szCs w:val="20"/>
        </w:rPr>
        <w:t xml:space="preserve"> </w:t>
      </w:r>
      <w:r w:rsidRPr="004461A5">
        <w:rPr>
          <w:b w:val="0"/>
          <w:bCs w:val="0"/>
          <w:sz w:val="20"/>
          <w:szCs w:val="20"/>
        </w:rPr>
        <w:t>parte</w:t>
      </w:r>
      <w:r w:rsidRPr="004461A5">
        <w:rPr>
          <w:b w:val="0"/>
          <w:bCs w:val="0"/>
          <w:spacing w:val="-3"/>
          <w:sz w:val="20"/>
          <w:szCs w:val="20"/>
        </w:rPr>
        <w:t xml:space="preserve"> </w:t>
      </w:r>
      <w:r w:rsidRPr="004461A5">
        <w:rPr>
          <w:b w:val="0"/>
          <w:bCs w:val="0"/>
          <w:sz w:val="20"/>
          <w:szCs w:val="20"/>
        </w:rPr>
        <w:t xml:space="preserve">de la </w:t>
      </w:r>
      <w:r w:rsidRPr="004461A5">
        <w:rPr>
          <w:sz w:val="20"/>
          <w:szCs w:val="20"/>
        </w:rPr>
        <w:t xml:space="preserve">URF. </w:t>
      </w:r>
    </w:p>
    <w:p w14:paraId="26942518" w14:textId="77777777" w:rsidR="009F2AB3" w:rsidRPr="004461A5" w:rsidRDefault="009F2AB3" w:rsidP="004461A5">
      <w:pPr>
        <w:pStyle w:val="Textoindependiente"/>
        <w:rPr>
          <w:sz w:val="20"/>
          <w:szCs w:val="20"/>
        </w:rPr>
      </w:pPr>
    </w:p>
    <w:p w14:paraId="3CD2C8FB" w14:textId="4CAFB258" w:rsidR="00DA41D8" w:rsidRPr="004461A5" w:rsidRDefault="009F2AB3" w:rsidP="004461A5">
      <w:pPr>
        <w:pStyle w:val="Ttulo1"/>
        <w:ind w:right="178"/>
        <w:jc w:val="both"/>
        <w:rPr>
          <w:sz w:val="20"/>
          <w:szCs w:val="20"/>
        </w:rPr>
      </w:pPr>
      <w:r w:rsidRPr="004461A5">
        <w:rPr>
          <w:sz w:val="20"/>
          <w:szCs w:val="20"/>
        </w:rPr>
        <w:t>El</w:t>
      </w:r>
      <w:r w:rsidRPr="004461A5">
        <w:rPr>
          <w:spacing w:val="1"/>
          <w:sz w:val="20"/>
          <w:szCs w:val="20"/>
        </w:rPr>
        <w:t xml:space="preserve"> </w:t>
      </w:r>
      <w:r w:rsidRPr="004461A5">
        <w:rPr>
          <w:sz w:val="20"/>
          <w:szCs w:val="20"/>
        </w:rPr>
        <w:t>presente</w:t>
      </w:r>
      <w:r w:rsidRPr="004461A5">
        <w:rPr>
          <w:spacing w:val="1"/>
          <w:sz w:val="20"/>
          <w:szCs w:val="20"/>
        </w:rPr>
        <w:t xml:space="preserve"> </w:t>
      </w:r>
      <w:r w:rsidRPr="004461A5">
        <w:rPr>
          <w:sz w:val="20"/>
          <w:szCs w:val="20"/>
        </w:rPr>
        <w:t>documento</w:t>
      </w:r>
      <w:r w:rsidRPr="004461A5">
        <w:rPr>
          <w:spacing w:val="1"/>
          <w:sz w:val="20"/>
          <w:szCs w:val="20"/>
        </w:rPr>
        <w:t xml:space="preserve"> </w:t>
      </w:r>
      <w:r w:rsidRPr="004461A5">
        <w:rPr>
          <w:sz w:val="20"/>
          <w:szCs w:val="20"/>
        </w:rPr>
        <w:t>contiene</w:t>
      </w:r>
      <w:r w:rsidRPr="004461A5">
        <w:rPr>
          <w:spacing w:val="1"/>
          <w:sz w:val="20"/>
          <w:szCs w:val="20"/>
        </w:rPr>
        <w:t xml:space="preserve"> </w:t>
      </w:r>
      <w:r w:rsidRPr="004461A5">
        <w:rPr>
          <w:sz w:val="20"/>
          <w:szCs w:val="20"/>
        </w:rPr>
        <w:t>las</w:t>
      </w:r>
      <w:r w:rsidRPr="004461A5">
        <w:rPr>
          <w:spacing w:val="1"/>
          <w:sz w:val="20"/>
          <w:szCs w:val="20"/>
        </w:rPr>
        <w:t xml:space="preserve"> </w:t>
      </w:r>
      <w:r w:rsidRPr="004461A5">
        <w:rPr>
          <w:sz w:val="20"/>
          <w:szCs w:val="20"/>
        </w:rPr>
        <w:t>condiciones</w:t>
      </w:r>
      <w:r w:rsidRPr="004461A5">
        <w:rPr>
          <w:spacing w:val="1"/>
          <w:sz w:val="20"/>
          <w:szCs w:val="20"/>
        </w:rPr>
        <w:t xml:space="preserve"> </w:t>
      </w:r>
      <w:r w:rsidRPr="004461A5">
        <w:rPr>
          <w:sz w:val="20"/>
          <w:szCs w:val="20"/>
        </w:rPr>
        <w:t>complementarias</w:t>
      </w:r>
      <w:r w:rsidRPr="004461A5">
        <w:rPr>
          <w:spacing w:val="1"/>
          <w:sz w:val="20"/>
          <w:szCs w:val="20"/>
        </w:rPr>
        <w:t xml:space="preserve"> </w:t>
      </w:r>
      <w:r w:rsidRPr="004461A5">
        <w:rPr>
          <w:sz w:val="20"/>
          <w:szCs w:val="20"/>
        </w:rPr>
        <w:t>del</w:t>
      </w:r>
      <w:r w:rsidRPr="004461A5">
        <w:rPr>
          <w:spacing w:val="1"/>
          <w:sz w:val="20"/>
          <w:szCs w:val="20"/>
        </w:rPr>
        <w:t xml:space="preserve"> </w:t>
      </w:r>
      <w:r w:rsidRPr="004461A5">
        <w:rPr>
          <w:sz w:val="20"/>
          <w:szCs w:val="20"/>
        </w:rPr>
        <w:t>contrato</w:t>
      </w:r>
      <w:r w:rsidRPr="004461A5">
        <w:rPr>
          <w:spacing w:val="1"/>
          <w:sz w:val="20"/>
          <w:szCs w:val="20"/>
        </w:rPr>
        <w:t xml:space="preserve"> </w:t>
      </w:r>
      <w:r w:rsidRPr="004461A5">
        <w:rPr>
          <w:sz w:val="20"/>
          <w:szCs w:val="20"/>
        </w:rPr>
        <w:t>aprobado por las partes en la plataforma SECOP II y es parte integral del contrato junto</w:t>
      </w:r>
      <w:r w:rsidRPr="004461A5">
        <w:rPr>
          <w:spacing w:val="1"/>
          <w:sz w:val="20"/>
          <w:szCs w:val="20"/>
        </w:rPr>
        <w:t xml:space="preserve"> </w:t>
      </w:r>
      <w:r w:rsidRPr="004461A5">
        <w:rPr>
          <w:sz w:val="20"/>
          <w:szCs w:val="20"/>
        </w:rPr>
        <w:t>con</w:t>
      </w:r>
      <w:r w:rsidRPr="004461A5">
        <w:rPr>
          <w:spacing w:val="-3"/>
          <w:sz w:val="20"/>
          <w:szCs w:val="20"/>
        </w:rPr>
        <w:t xml:space="preserve"> </w:t>
      </w:r>
      <w:r w:rsidRPr="004461A5">
        <w:rPr>
          <w:sz w:val="20"/>
          <w:szCs w:val="20"/>
        </w:rPr>
        <w:t>lo estipulado</w:t>
      </w:r>
      <w:r w:rsidRPr="004461A5">
        <w:rPr>
          <w:spacing w:val="-2"/>
          <w:sz w:val="20"/>
          <w:szCs w:val="20"/>
        </w:rPr>
        <w:t xml:space="preserve"> </w:t>
      </w:r>
      <w:r w:rsidRPr="004461A5">
        <w:rPr>
          <w:sz w:val="20"/>
          <w:szCs w:val="20"/>
        </w:rPr>
        <w:t>en</w:t>
      </w:r>
      <w:r w:rsidRPr="004461A5">
        <w:rPr>
          <w:spacing w:val="-4"/>
          <w:sz w:val="20"/>
          <w:szCs w:val="20"/>
        </w:rPr>
        <w:t xml:space="preserve"> </w:t>
      </w:r>
      <w:r w:rsidRPr="004461A5">
        <w:rPr>
          <w:sz w:val="20"/>
          <w:szCs w:val="20"/>
        </w:rPr>
        <w:t>la</w:t>
      </w:r>
      <w:r w:rsidRPr="004461A5">
        <w:rPr>
          <w:spacing w:val="-4"/>
          <w:sz w:val="20"/>
          <w:szCs w:val="20"/>
        </w:rPr>
        <w:t xml:space="preserve"> </w:t>
      </w:r>
      <w:r w:rsidRPr="004461A5">
        <w:rPr>
          <w:sz w:val="20"/>
          <w:szCs w:val="20"/>
        </w:rPr>
        <w:t>citada</w:t>
      </w:r>
      <w:r w:rsidRPr="004461A5">
        <w:rPr>
          <w:spacing w:val="-2"/>
          <w:sz w:val="20"/>
          <w:szCs w:val="20"/>
        </w:rPr>
        <w:t xml:space="preserve"> </w:t>
      </w:r>
      <w:r w:rsidRPr="004461A5">
        <w:rPr>
          <w:sz w:val="20"/>
          <w:szCs w:val="20"/>
        </w:rPr>
        <w:t>plataforma.</w:t>
      </w:r>
    </w:p>
    <w:sectPr w:rsidR="00DA41D8" w:rsidRPr="004461A5" w:rsidSect="009F2AB3">
      <w:headerReference w:type="default" r:id="rId7"/>
      <w:footerReference w:type="default" r:id="rId8"/>
      <w:pgSz w:w="12250" w:h="15850"/>
      <w:pgMar w:top="1701" w:right="1701" w:bottom="1701" w:left="1701" w:header="578" w:footer="1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2C543" w14:textId="77777777" w:rsidR="001C525C" w:rsidRDefault="001C525C">
      <w:r>
        <w:separator/>
      </w:r>
    </w:p>
  </w:endnote>
  <w:endnote w:type="continuationSeparator" w:id="0">
    <w:p w14:paraId="01B3342C" w14:textId="77777777" w:rsidR="001C525C" w:rsidRDefault="001C5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25C58" w14:textId="77777777" w:rsidR="00DA41D8" w:rsidRDefault="00BF58D7">
    <w:pPr>
      <w:pStyle w:val="Textoindependiente"/>
      <w:spacing w:line="14" w:lineRule="auto"/>
      <w:rPr>
        <w:sz w:val="20"/>
      </w:rPr>
    </w:pPr>
    <w:r>
      <w:rPr>
        <w:noProof/>
        <w:sz w:val="20"/>
      </w:rPr>
      <mc:AlternateContent>
        <mc:Choice Requires="wps">
          <w:drawing>
            <wp:anchor distT="0" distB="0" distL="0" distR="0" simplePos="0" relativeHeight="251696640" behindDoc="1" locked="0" layoutInCell="1" allowOverlap="1" wp14:anchorId="15CAA35A" wp14:editId="19E96DEB">
              <wp:simplePos x="0" y="0"/>
              <wp:positionH relativeFrom="page">
                <wp:posOffset>4308728</wp:posOffset>
              </wp:positionH>
              <wp:positionV relativeFrom="page">
                <wp:posOffset>9081678</wp:posOffset>
              </wp:positionV>
              <wp:extent cx="2399665" cy="27368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99665" cy="273685"/>
                      </a:xfrm>
                      <a:prstGeom prst="rect">
                        <a:avLst/>
                      </a:prstGeom>
                    </wps:spPr>
                    <wps:txbx>
                      <w:txbxContent>
                        <w:p w14:paraId="164A44E8" w14:textId="77777777" w:rsidR="00DA41D8" w:rsidRDefault="00BF58D7">
                          <w:pPr>
                            <w:spacing w:before="21"/>
                            <w:ind w:right="18"/>
                            <w:jc w:val="right"/>
                            <w:rPr>
                              <w:sz w:val="16"/>
                            </w:rPr>
                          </w:pPr>
                          <w:r>
                            <w:rPr>
                              <w:sz w:val="16"/>
                            </w:rPr>
                            <w:t>Documento</w:t>
                          </w:r>
                          <w:r>
                            <w:rPr>
                              <w:spacing w:val="-6"/>
                              <w:sz w:val="16"/>
                            </w:rPr>
                            <w:t xml:space="preserve"> </w:t>
                          </w:r>
                          <w:r>
                            <w:rPr>
                              <w:sz w:val="16"/>
                            </w:rPr>
                            <w:t>referente:</w:t>
                          </w:r>
                          <w:r>
                            <w:rPr>
                              <w:spacing w:val="-6"/>
                              <w:sz w:val="16"/>
                            </w:rPr>
                            <w:t xml:space="preserve"> </w:t>
                          </w:r>
                          <w:r>
                            <w:rPr>
                              <w:sz w:val="16"/>
                            </w:rPr>
                            <w:t>manual</w:t>
                          </w:r>
                          <w:r>
                            <w:rPr>
                              <w:spacing w:val="-5"/>
                              <w:sz w:val="16"/>
                            </w:rPr>
                            <w:t xml:space="preserve"> </w:t>
                          </w:r>
                          <w:r>
                            <w:rPr>
                              <w:sz w:val="16"/>
                            </w:rPr>
                            <w:t>de</w:t>
                          </w:r>
                          <w:r>
                            <w:rPr>
                              <w:spacing w:val="-6"/>
                              <w:sz w:val="16"/>
                            </w:rPr>
                            <w:t xml:space="preserve"> </w:t>
                          </w:r>
                          <w:r>
                            <w:rPr>
                              <w:spacing w:val="-2"/>
                              <w:sz w:val="16"/>
                            </w:rPr>
                            <w:t>contratación</w:t>
                          </w:r>
                        </w:p>
                        <w:p w14:paraId="3A4238DF" w14:textId="77777777" w:rsidR="00DA41D8" w:rsidRDefault="00BF58D7">
                          <w:pPr>
                            <w:ind w:right="18"/>
                            <w:jc w:val="right"/>
                            <w:rPr>
                              <w:b/>
                              <w:sz w:val="16"/>
                            </w:rPr>
                          </w:pPr>
                          <w:r>
                            <w:rPr>
                              <w:sz w:val="16"/>
                            </w:rPr>
                            <w:t>Página</w:t>
                          </w:r>
                          <w:r>
                            <w:rPr>
                              <w:spacing w:val="-5"/>
                              <w:sz w:val="16"/>
                            </w:rPr>
                            <w:t xml:space="preserve"> </w:t>
                          </w:r>
                          <w:r>
                            <w:rPr>
                              <w:b/>
                              <w:sz w:val="16"/>
                            </w:rPr>
                            <w:fldChar w:fldCharType="begin"/>
                          </w:r>
                          <w:r>
                            <w:rPr>
                              <w:b/>
                              <w:sz w:val="16"/>
                            </w:rPr>
                            <w:instrText xml:space="preserve"> PAGE </w:instrText>
                          </w:r>
                          <w:r>
                            <w:rPr>
                              <w:b/>
                              <w:sz w:val="16"/>
                            </w:rPr>
                            <w:fldChar w:fldCharType="separate"/>
                          </w:r>
                          <w:r>
                            <w:rPr>
                              <w:b/>
                              <w:sz w:val="16"/>
                            </w:rPr>
                            <w:t>10</w:t>
                          </w:r>
                          <w:r>
                            <w:rPr>
                              <w:b/>
                              <w:sz w:val="16"/>
                            </w:rPr>
                            <w:fldChar w:fldCharType="end"/>
                          </w:r>
                          <w:r>
                            <w:rPr>
                              <w:b/>
                              <w:spacing w:val="-1"/>
                              <w:sz w:val="16"/>
                            </w:rPr>
                            <w:t xml:space="preserve"> </w:t>
                          </w:r>
                          <w:r>
                            <w:rPr>
                              <w:sz w:val="16"/>
                            </w:rPr>
                            <w:t>de</w:t>
                          </w:r>
                          <w:r>
                            <w:rPr>
                              <w:spacing w:val="-2"/>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12</w:t>
                          </w:r>
                          <w:r>
                            <w:rPr>
                              <w:b/>
                              <w:spacing w:val="-5"/>
                              <w:sz w:val="16"/>
                            </w:rPr>
                            <w:fldChar w:fldCharType="end"/>
                          </w:r>
                        </w:p>
                      </w:txbxContent>
                    </wps:txbx>
                    <wps:bodyPr wrap="square" lIns="0" tIns="0" rIns="0" bIns="0" rtlCol="0">
                      <a:noAutofit/>
                    </wps:bodyPr>
                  </wps:wsp>
                </a:graphicData>
              </a:graphic>
            </wp:anchor>
          </w:drawing>
        </mc:Choice>
        <mc:Fallback>
          <w:pict>
            <v:shapetype w14:anchorId="15CAA35A" id="_x0000_t202" coordsize="21600,21600" o:spt="202" path="m,l,21600r21600,l21600,xe">
              <v:stroke joinstyle="miter"/>
              <v:path gradientshapeok="t" o:connecttype="rect"/>
            </v:shapetype>
            <v:shape id="Textbox 7" o:spid="_x0000_s1030" type="#_x0000_t202" style="position:absolute;margin-left:339.25pt;margin-top:715.1pt;width:188.95pt;height:21.55pt;z-index:-251619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" filled="f" stroked="f">
              <v:textbox inset="0,0,0,0">
                <w:txbxContent>
                  <w:p w14:paraId="164A44E8" w14:textId="77777777" w:rsidR="00DA41D8" w:rsidRDefault="00BF58D7">
                    <w:pPr>
                      <w:spacing w:before="21"/>
                      <w:ind w:right="18"/>
                      <w:jc w:val="right"/>
                      <w:rPr>
                        <w:sz w:val="16"/>
                      </w:rPr>
                    </w:pPr>
                    <w:r>
                      <w:rPr>
                        <w:sz w:val="16"/>
                      </w:rPr>
                      <w:t>Documento</w:t>
                    </w:r>
                    <w:r>
                      <w:rPr>
                        <w:spacing w:val="-6"/>
                        <w:sz w:val="16"/>
                      </w:rPr>
                      <w:t xml:space="preserve"> </w:t>
                    </w:r>
                    <w:r>
                      <w:rPr>
                        <w:sz w:val="16"/>
                      </w:rPr>
                      <w:t>referente:</w:t>
                    </w:r>
                    <w:r>
                      <w:rPr>
                        <w:spacing w:val="-6"/>
                        <w:sz w:val="16"/>
                      </w:rPr>
                      <w:t xml:space="preserve"> </w:t>
                    </w:r>
                    <w:r>
                      <w:rPr>
                        <w:sz w:val="16"/>
                      </w:rPr>
                      <w:t>manual</w:t>
                    </w:r>
                    <w:r>
                      <w:rPr>
                        <w:spacing w:val="-5"/>
                        <w:sz w:val="16"/>
                      </w:rPr>
                      <w:t xml:space="preserve"> </w:t>
                    </w:r>
                    <w:r>
                      <w:rPr>
                        <w:sz w:val="16"/>
                      </w:rPr>
                      <w:t>de</w:t>
                    </w:r>
                    <w:r>
                      <w:rPr>
                        <w:spacing w:val="-6"/>
                        <w:sz w:val="16"/>
                      </w:rPr>
                      <w:t xml:space="preserve"> </w:t>
                    </w:r>
                    <w:r>
                      <w:rPr>
                        <w:spacing w:val="-2"/>
                        <w:sz w:val="16"/>
                      </w:rPr>
                      <w:t>contratación</w:t>
                    </w:r>
                  </w:p>
                  <w:p w14:paraId="3A4238DF" w14:textId="77777777" w:rsidR="00DA41D8" w:rsidRDefault="00BF58D7">
                    <w:pPr>
                      <w:ind w:right="18"/>
                      <w:jc w:val="right"/>
                      <w:rPr>
                        <w:b/>
                        <w:sz w:val="16"/>
                      </w:rPr>
                    </w:pPr>
                    <w:r>
                      <w:rPr>
                        <w:sz w:val="16"/>
                      </w:rPr>
                      <w:t>Página</w:t>
                    </w:r>
                    <w:r>
                      <w:rPr>
                        <w:spacing w:val="-5"/>
                        <w:sz w:val="16"/>
                      </w:rPr>
                      <w:t xml:space="preserve"> </w:t>
                    </w:r>
                    <w:r>
                      <w:rPr>
                        <w:b/>
                        <w:sz w:val="16"/>
                      </w:rPr>
                      <w:fldChar w:fldCharType="begin"/>
                    </w:r>
                    <w:r>
                      <w:rPr>
                        <w:b/>
                        <w:sz w:val="16"/>
                      </w:rPr>
                      <w:instrText xml:space="preserve"> PAGE </w:instrText>
                    </w:r>
                    <w:r>
                      <w:rPr>
                        <w:b/>
                        <w:sz w:val="16"/>
                      </w:rPr>
                      <w:fldChar w:fldCharType="separate"/>
                    </w:r>
                    <w:r>
                      <w:rPr>
                        <w:b/>
                        <w:sz w:val="16"/>
                      </w:rPr>
                      <w:t>10</w:t>
                    </w:r>
                    <w:r>
                      <w:rPr>
                        <w:b/>
                        <w:sz w:val="16"/>
                      </w:rPr>
                      <w:fldChar w:fldCharType="end"/>
                    </w:r>
                    <w:r>
                      <w:rPr>
                        <w:b/>
                        <w:spacing w:val="-1"/>
                        <w:sz w:val="16"/>
                      </w:rPr>
                      <w:t xml:space="preserve"> </w:t>
                    </w:r>
                    <w:r>
                      <w:rPr>
                        <w:sz w:val="16"/>
                      </w:rPr>
                      <w:t>de</w:t>
                    </w:r>
                    <w:r>
                      <w:rPr>
                        <w:spacing w:val="-2"/>
                        <w:sz w:val="16"/>
                      </w:rPr>
                      <w:t xml:space="preserve"> </w:t>
                    </w:r>
                    <w:r>
                      <w:rPr>
                        <w:b/>
                        <w:spacing w:val="-5"/>
                        <w:sz w:val="16"/>
                      </w:rPr>
                      <w:fldChar w:fldCharType="begin"/>
                    </w:r>
                    <w:r>
                      <w:rPr>
                        <w:b/>
                        <w:spacing w:val="-5"/>
                        <w:sz w:val="16"/>
                      </w:rPr>
                      <w:instrText xml:space="preserve"> NUMPAGES </w:instrText>
                    </w:r>
                    <w:r>
                      <w:rPr>
                        <w:b/>
                        <w:spacing w:val="-5"/>
                        <w:sz w:val="16"/>
                      </w:rPr>
                      <w:fldChar w:fldCharType="separate"/>
                    </w:r>
                    <w:r>
                      <w:rPr>
                        <w:b/>
                        <w:spacing w:val="-5"/>
                        <w:sz w:val="16"/>
                      </w:rPr>
                      <w:t>12</w:t>
                    </w:r>
                    <w:r>
                      <w:rPr>
                        <w:b/>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7E8DE" w14:textId="77777777" w:rsidR="001C525C" w:rsidRDefault="001C525C">
      <w:r>
        <w:separator/>
      </w:r>
    </w:p>
  </w:footnote>
  <w:footnote w:type="continuationSeparator" w:id="0">
    <w:p w14:paraId="2482DA4F" w14:textId="77777777" w:rsidR="001C525C" w:rsidRDefault="001C52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5EAE8" w14:textId="77777777" w:rsidR="00F22828" w:rsidRDefault="00F22828">
    <w:pPr>
      <w:pStyle w:val="Textoindependiente"/>
      <w:spacing w:line="14" w:lineRule="auto"/>
      <w:rPr>
        <w:sz w:val="20"/>
      </w:rPr>
    </w:pPr>
  </w:p>
  <w:p w14:paraId="4A0F97CD" w14:textId="77777777" w:rsidR="00F22828" w:rsidRDefault="00F22828">
    <w:pPr>
      <w:pStyle w:val="Textoindependiente"/>
      <w:spacing w:line="14" w:lineRule="auto"/>
      <w:rPr>
        <w:sz w:val="20"/>
      </w:rPr>
    </w:pPr>
  </w:p>
  <w:p w14:paraId="27CF66CB" w14:textId="2C516800" w:rsidR="00DA41D8" w:rsidRDefault="00F22828">
    <w:pPr>
      <w:pStyle w:val="Textoindependiente"/>
      <w:spacing w:line="14" w:lineRule="auto"/>
      <w:rPr>
        <w:sz w:val="20"/>
      </w:rPr>
    </w:pPr>
    <w:r>
      <w:rPr>
        <w:noProof/>
        <w:sz w:val="20"/>
      </w:rPr>
      <mc:AlternateContent>
        <mc:Choice Requires="wps">
          <w:drawing>
            <wp:anchor distT="0" distB="0" distL="0" distR="0" simplePos="0" relativeHeight="251685376" behindDoc="1" locked="0" layoutInCell="1" allowOverlap="1" wp14:anchorId="46988D59" wp14:editId="7222D4F5">
              <wp:simplePos x="0" y="0"/>
              <wp:positionH relativeFrom="page">
                <wp:posOffset>6146800</wp:posOffset>
              </wp:positionH>
              <wp:positionV relativeFrom="page">
                <wp:posOffset>565150</wp:posOffset>
              </wp:positionV>
              <wp:extent cx="895350" cy="31115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5350" cy="311150"/>
                      </a:xfrm>
                      <a:prstGeom prst="rect">
                        <a:avLst/>
                      </a:prstGeom>
                    </wps:spPr>
                    <wps:txbx>
                      <w:txbxContent>
                        <w:p w14:paraId="2B9507B1" w14:textId="77777777" w:rsidR="00DA41D8" w:rsidRDefault="00BF58D7" w:rsidP="00F22828">
                          <w:pPr>
                            <w:spacing w:before="20"/>
                            <w:ind w:left="20" w:right="-184"/>
                            <w:rPr>
                              <w:sz w:val="18"/>
                            </w:rPr>
                          </w:pPr>
                          <w:r>
                            <w:rPr>
                              <w:spacing w:val="-2"/>
                              <w:sz w:val="18"/>
                            </w:rPr>
                            <w:t>Fecha:</w:t>
                          </w:r>
                        </w:p>
                        <w:p w14:paraId="0F54C9BA" w14:textId="77777777" w:rsidR="00DA41D8" w:rsidRDefault="00BF58D7">
                          <w:pPr>
                            <w:spacing w:before="11"/>
                            <w:ind w:left="161"/>
                            <w:rPr>
                              <w:sz w:val="18"/>
                            </w:rPr>
                          </w:pPr>
                          <w:r>
                            <w:rPr>
                              <w:spacing w:val="-2"/>
                              <w:sz w:val="18"/>
                            </w:rPr>
                            <w:t>2023-11-</w:t>
                          </w:r>
                          <w:r>
                            <w:rPr>
                              <w:spacing w:val="-5"/>
                              <w:sz w:val="18"/>
                            </w:rPr>
                            <w:t>28</w:t>
                          </w:r>
                        </w:p>
                      </w:txbxContent>
                    </wps:txbx>
                    <wps:bodyPr wrap="square" lIns="0" tIns="0" rIns="0" bIns="0" rtlCol="0">
                      <a:noAutofit/>
                    </wps:bodyPr>
                  </wps:wsp>
                </a:graphicData>
              </a:graphic>
              <wp14:sizeRelH relativeFrom="margin">
                <wp14:pctWidth>0</wp14:pctWidth>
              </wp14:sizeRelH>
            </wp:anchor>
          </w:drawing>
        </mc:Choice>
        <mc:Fallback>
          <w:pict>
            <v:shapetype w14:anchorId="46988D59" id="_x0000_t202" coordsize="21600,21600" o:spt="202" path="m,l,21600r21600,l21600,xe">
              <v:stroke joinstyle="miter"/>
              <v:path gradientshapeok="t" o:connecttype="rect"/>
            </v:shapetype>
            <v:shape id="Textbox 6" o:spid="_x0000_s1026" type="#_x0000_t202" style="position:absolute;margin-left:484pt;margin-top:44.5pt;width:70.5pt;height:24.5pt;z-index:-251631104;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" filled="f" stroked="f">
              <v:textbox inset="0,0,0,0">
                <w:txbxContent>
                  <w:p w14:paraId="2B9507B1" w14:textId="77777777" w:rsidR="00DA41D8" w:rsidRDefault="00BF58D7" w:rsidP="00F22828">
                    <w:pPr>
                      <w:spacing w:before="20"/>
                      <w:ind w:left="20" w:right="-184"/>
                      <w:rPr>
                        <w:sz w:val="18"/>
                      </w:rPr>
                    </w:pPr>
                    <w:r>
                      <w:rPr>
                        <w:spacing w:val="-2"/>
                        <w:sz w:val="18"/>
                      </w:rPr>
                      <w:t>Fecha:</w:t>
                    </w:r>
                  </w:p>
                  <w:p w14:paraId="0F54C9BA" w14:textId="77777777" w:rsidR="00DA41D8" w:rsidRDefault="00BF58D7">
                    <w:pPr>
                      <w:spacing w:before="11"/>
                      <w:ind w:left="161"/>
                      <w:rPr>
                        <w:sz w:val="18"/>
                      </w:rPr>
                    </w:pPr>
                    <w:r>
                      <w:rPr>
                        <w:spacing w:val="-2"/>
                        <w:sz w:val="18"/>
                      </w:rPr>
                      <w:t>2023-11-</w:t>
                    </w:r>
                    <w:r>
                      <w:rPr>
                        <w:spacing w:val="-5"/>
                        <w:sz w:val="18"/>
                      </w:rPr>
                      <w:t>28</w:t>
                    </w:r>
                  </w:p>
                </w:txbxContent>
              </v:textbox>
              <w10:wrap anchorx="page" anchory="page"/>
            </v:shape>
          </w:pict>
        </mc:Fallback>
      </mc:AlternateContent>
    </w:r>
    <w:r>
      <w:rPr>
        <w:noProof/>
        <w:sz w:val="20"/>
      </w:rPr>
      <mc:AlternateContent>
        <mc:Choice Requires="wps">
          <w:drawing>
            <wp:anchor distT="0" distB="0" distL="0" distR="0" simplePos="0" relativeHeight="251629056" behindDoc="1" locked="0" layoutInCell="1" allowOverlap="1" wp14:anchorId="6CB52AF5" wp14:editId="7D3DF083">
              <wp:simplePos x="0" y="0"/>
              <wp:positionH relativeFrom="page">
                <wp:posOffset>4287901</wp:posOffset>
              </wp:positionH>
              <wp:positionV relativeFrom="page">
                <wp:posOffset>365759</wp:posOffset>
              </wp:positionV>
              <wp:extent cx="2809240" cy="53213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09240" cy="532130"/>
                      </a:xfrm>
                      <a:custGeom>
                        <a:avLst/>
                        <a:gdLst/>
                        <a:ahLst/>
                        <a:cxnLst/>
                        <a:rect l="l" t="t" r="r" b="b"/>
                        <a:pathLst>
                          <a:path w="2809240" h="532130">
                            <a:moveTo>
                              <a:pt x="6096" y="355092"/>
                            </a:moveTo>
                            <a:lnTo>
                              <a:pt x="0" y="355092"/>
                            </a:lnTo>
                            <a:lnTo>
                              <a:pt x="0" y="531876"/>
                            </a:lnTo>
                            <a:lnTo>
                              <a:pt x="6096" y="531876"/>
                            </a:lnTo>
                            <a:lnTo>
                              <a:pt x="6096" y="355092"/>
                            </a:lnTo>
                            <a:close/>
                          </a:path>
                          <a:path w="2809240" h="532130">
                            <a:moveTo>
                              <a:pt x="995172" y="355092"/>
                            </a:moveTo>
                            <a:lnTo>
                              <a:pt x="989076" y="355092"/>
                            </a:lnTo>
                            <a:lnTo>
                              <a:pt x="989076" y="531876"/>
                            </a:lnTo>
                            <a:lnTo>
                              <a:pt x="995172" y="531876"/>
                            </a:lnTo>
                            <a:lnTo>
                              <a:pt x="995172" y="355092"/>
                            </a:lnTo>
                            <a:close/>
                          </a:path>
                          <a:path w="2809240" h="532130">
                            <a:moveTo>
                              <a:pt x="1800148" y="204216"/>
                            </a:moveTo>
                            <a:lnTo>
                              <a:pt x="995172" y="204216"/>
                            </a:lnTo>
                            <a:lnTo>
                              <a:pt x="989076" y="204216"/>
                            </a:lnTo>
                            <a:lnTo>
                              <a:pt x="6096" y="204216"/>
                            </a:lnTo>
                            <a:lnTo>
                              <a:pt x="6096" y="0"/>
                            </a:lnTo>
                            <a:lnTo>
                              <a:pt x="0" y="0"/>
                            </a:lnTo>
                            <a:lnTo>
                              <a:pt x="0" y="204216"/>
                            </a:lnTo>
                            <a:lnTo>
                              <a:pt x="0" y="210312"/>
                            </a:lnTo>
                            <a:lnTo>
                              <a:pt x="0" y="348996"/>
                            </a:lnTo>
                            <a:lnTo>
                              <a:pt x="6096" y="348996"/>
                            </a:lnTo>
                            <a:lnTo>
                              <a:pt x="6096" y="210312"/>
                            </a:lnTo>
                            <a:lnTo>
                              <a:pt x="989076" y="210312"/>
                            </a:lnTo>
                            <a:lnTo>
                              <a:pt x="989076" y="348996"/>
                            </a:lnTo>
                            <a:lnTo>
                              <a:pt x="995172" y="348996"/>
                            </a:lnTo>
                            <a:lnTo>
                              <a:pt x="995172" y="210312"/>
                            </a:lnTo>
                            <a:lnTo>
                              <a:pt x="1800148" y="210312"/>
                            </a:lnTo>
                            <a:lnTo>
                              <a:pt x="1800148" y="204216"/>
                            </a:lnTo>
                            <a:close/>
                          </a:path>
                          <a:path w="2809240" h="532130">
                            <a:moveTo>
                              <a:pt x="1806321" y="355092"/>
                            </a:moveTo>
                            <a:lnTo>
                              <a:pt x="1800225" y="355092"/>
                            </a:lnTo>
                            <a:lnTo>
                              <a:pt x="1800225" y="531876"/>
                            </a:lnTo>
                            <a:lnTo>
                              <a:pt x="1806321" y="531876"/>
                            </a:lnTo>
                            <a:lnTo>
                              <a:pt x="1806321" y="355092"/>
                            </a:lnTo>
                            <a:close/>
                          </a:path>
                          <a:path w="2809240" h="532130">
                            <a:moveTo>
                              <a:pt x="2809100" y="204216"/>
                            </a:moveTo>
                            <a:lnTo>
                              <a:pt x="2803017" y="204216"/>
                            </a:lnTo>
                            <a:lnTo>
                              <a:pt x="1806321" y="204216"/>
                            </a:lnTo>
                            <a:lnTo>
                              <a:pt x="1800225" y="204216"/>
                            </a:lnTo>
                            <a:lnTo>
                              <a:pt x="1800225" y="210312"/>
                            </a:lnTo>
                            <a:lnTo>
                              <a:pt x="1800225" y="348996"/>
                            </a:lnTo>
                            <a:lnTo>
                              <a:pt x="1806321" y="348996"/>
                            </a:lnTo>
                            <a:lnTo>
                              <a:pt x="1806321" y="210312"/>
                            </a:lnTo>
                            <a:lnTo>
                              <a:pt x="2803017" y="210312"/>
                            </a:lnTo>
                            <a:lnTo>
                              <a:pt x="2809100" y="210312"/>
                            </a:lnTo>
                            <a:lnTo>
                              <a:pt x="2809100" y="204216"/>
                            </a:lnTo>
                            <a:close/>
                          </a:path>
                        </a:pathLst>
                      </a:custGeom>
                      <a:solidFill>
                        <a:srgbClr val="BEBEBE"/>
                      </a:solidFill>
                    </wps:spPr>
                    <wps:bodyPr wrap="square" lIns="0" tIns="0" rIns="0" bIns="0" rtlCol="0">
                      <a:prstTxWarp prst="textNoShape">
                        <a:avLst/>
                      </a:prstTxWarp>
                      <a:noAutofit/>
                    </wps:bodyPr>
                  </wps:wsp>
                </a:graphicData>
              </a:graphic>
            </wp:anchor>
          </w:drawing>
        </mc:Choice>
        <mc:Fallback>
          <w:pict>
            <v:shape w14:anchorId="072B32B3" id="Graphic 1" o:spid="_x0000_s1026" style="position:absolute;margin-left:337.65pt;margin-top:28.8pt;width:221.2pt;height:41.9pt;z-index:-251687424;visibility:visible;mso-wrap-style:square;mso-wrap-distance-left:0;mso-wrap-distance-top:0;mso-wrap-distance-right:0;mso-wrap-distance-bottom:0;mso-position-horizontal:absolute;mso-position-horizontal-relative:page;mso-position-vertical:absolute;mso-position-vertical-relative:page;v-text-anchor:top" coordsize="2809240,53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" path="m6096,355092r-6096,l,531876r6096,l6096,355092xem995172,355092r-6096,l989076,531876r6096,l995172,355092xem1800148,204216r-804976,l989076,204216r-982980,l6096,,,,,204216r,6096l,348996r6096,l6096,210312r982980,l989076,348996r6096,l995172,210312r804976,l1800148,204216xem1806321,355092r-6096,l1800225,531876r6096,l1806321,355092xem2809100,204216r-6083,l1806321,204216r-6096,l1800225,210312r,138684l1806321,348996r,-138684l2803017,210312r6083,l2809100,204216xe" fillcolor="#bebebe" stroked="f">
              <v:path arrowok="t"/>
              <w10:wrap anchorx="page" anchory="page"/>
            </v:shape>
          </w:pict>
        </mc:Fallback>
      </mc:AlternateContent>
    </w:r>
    <w:r>
      <w:rPr>
        <w:noProof/>
        <w:sz w:val="20"/>
      </w:rPr>
      <w:drawing>
        <wp:anchor distT="0" distB="0" distL="0" distR="0" simplePos="0" relativeHeight="251640320" behindDoc="1" locked="0" layoutInCell="1" allowOverlap="1" wp14:anchorId="4C40C701" wp14:editId="6C1F3D1D">
          <wp:simplePos x="0" y="0"/>
          <wp:positionH relativeFrom="page">
            <wp:posOffset>707444</wp:posOffset>
          </wp:positionH>
          <wp:positionV relativeFrom="page">
            <wp:posOffset>505937</wp:posOffset>
          </wp:positionV>
          <wp:extent cx="3348790" cy="34043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3348790" cy="340430"/>
                  </a:xfrm>
                  <a:prstGeom prst="rect">
                    <a:avLst/>
                  </a:prstGeom>
                </pic:spPr>
              </pic:pic>
            </a:graphicData>
          </a:graphic>
        </wp:anchor>
      </w:drawing>
    </w:r>
    <w:r>
      <w:rPr>
        <w:noProof/>
        <w:sz w:val="20"/>
      </w:rPr>
      <mc:AlternateContent>
        <mc:Choice Requires="wps">
          <w:drawing>
            <wp:anchor distT="0" distB="0" distL="0" distR="0" simplePos="0" relativeHeight="251651584" behindDoc="1" locked="0" layoutInCell="1" allowOverlap="1" wp14:anchorId="057873E1" wp14:editId="79023967">
              <wp:simplePos x="0" y="0"/>
              <wp:positionH relativeFrom="page">
                <wp:posOffset>4346828</wp:posOffset>
              </wp:positionH>
              <wp:positionV relativeFrom="page">
                <wp:posOffset>353970</wp:posOffset>
              </wp:positionV>
              <wp:extent cx="1784350" cy="16446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4350" cy="164465"/>
                      </a:xfrm>
                      <a:prstGeom prst="rect">
                        <a:avLst/>
                      </a:prstGeom>
                    </wps:spPr>
                    <wps:txbx>
                      <w:txbxContent>
                        <w:p w14:paraId="2B2A8905" w14:textId="77777777" w:rsidR="00DA41D8" w:rsidRDefault="00BF58D7">
                          <w:pPr>
                            <w:spacing w:before="20"/>
                            <w:ind w:left="20"/>
                            <w:rPr>
                              <w:sz w:val="18"/>
                            </w:rPr>
                          </w:pPr>
                          <w:r>
                            <w:rPr>
                              <w:b/>
                              <w:sz w:val="18"/>
                            </w:rPr>
                            <w:t>Formato</w:t>
                          </w:r>
                          <w:r>
                            <w:rPr>
                              <w:b/>
                              <w:spacing w:val="-2"/>
                              <w:sz w:val="18"/>
                            </w:rPr>
                            <w:t xml:space="preserve"> </w:t>
                          </w:r>
                          <w:r>
                            <w:rPr>
                              <w:sz w:val="18"/>
                            </w:rPr>
                            <w:t>Aceptación</w:t>
                          </w:r>
                          <w:r>
                            <w:rPr>
                              <w:spacing w:val="-4"/>
                              <w:sz w:val="18"/>
                            </w:rPr>
                            <w:t xml:space="preserve"> </w:t>
                          </w:r>
                          <w:r>
                            <w:rPr>
                              <w:sz w:val="18"/>
                            </w:rPr>
                            <w:t>de</w:t>
                          </w:r>
                          <w:r>
                            <w:rPr>
                              <w:spacing w:val="-2"/>
                              <w:sz w:val="18"/>
                            </w:rPr>
                            <w:t xml:space="preserve"> oferta</w:t>
                          </w:r>
                        </w:p>
                      </w:txbxContent>
                    </wps:txbx>
                    <wps:bodyPr wrap="square" lIns="0" tIns="0" rIns="0" bIns="0" rtlCol="0">
                      <a:noAutofit/>
                    </wps:bodyPr>
                  </wps:wsp>
                </a:graphicData>
              </a:graphic>
            </wp:anchor>
          </w:drawing>
        </mc:Choice>
        <mc:Fallback>
          <w:pict>
            <v:shape w14:anchorId="057873E1" id="Textbox 3" o:spid="_x0000_s1027" type="#_x0000_t202" style="position:absolute;margin-left:342.25pt;margin-top:27.85pt;width:140.5pt;height:12.95pt;z-index:-251664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" filled="f" stroked="f">
              <v:textbox inset="0,0,0,0">
                <w:txbxContent>
                  <w:p w14:paraId="2B2A8905" w14:textId="77777777" w:rsidR="00DA41D8" w:rsidRDefault="00BF58D7">
                    <w:pPr>
                      <w:spacing w:before="20"/>
                      <w:ind w:left="20"/>
                      <w:rPr>
                        <w:sz w:val="18"/>
                      </w:rPr>
                    </w:pPr>
                    <w:r>
                      <w:rPr>
                        <w:b/>
                        <w:sz w:val="18"/>
                      </w:rPr>
                      <w:t>Formato</w:t>
                    </w:r>
                    <w:r>
                      <w:rPr>
                        <w:b/>
                        <w:spacing w:val="-2"/>
                        <w:sz w:val="18"/>
                      </w:rPr>
                      <w:t xml:space="preserve"> </w:t>
                    </w:r>
                    <w:r>
                      <w:rPr>
                        <w:sz w:val="18"/>
                      </w:rPr>
                      <w:t>Aceptación</w:t>
                    </w:r>
                    <w:r>
                      <w:rPr>
                        <w:spacing w:val="-4"/>
                        <w:sz w:val="18"/>
                      </w:rPr>
                      <w:t xml:space="preserve"> </w:t>
                    </w:r>
                    <w:r>
                      <w:rPr>
                        <w:sz w:val="18"/>
                      </w:rPr>
                      <w:t>de</w:t>
                    </w:r>
                    <w:r>
                      <w:rPr>
                        <w:spacing w:val="-2"/>
                        <w:sz w:val="18"/>
                      </w:rPr>
                      <w:t xml:space="preserve"> oferta</w:t>
                    </w:r>
                  </w:p>
                </w:txbxContent>
              </v:textbox>
              <w10:wrap anchorx="page" anchory="page"/>
            </v:shape>
          </w:pict>
        </mc:Fallback>
      </mc:AlternateContent>
    </w:r>
    <w:r>
      <w:rPr>
        <w:noProof/>
        <w:sz w:val="20"/>
      </w:rPr>
      <mc:AlternateContent>
        <mc:Choice Requires="wps">
          <w:drawing>
            <wp:anchor distT="0" distB="0" distL="0" distR="0" simplePos="0" relativeHeight="251662848" behindDoc="1" locked="0" layoutInCell="1" allowOverlap="1" wp14:anchorId="65612D3C" wp14:editId="5C114AB6">
              <wp:simplePos x="0" y="0"/>
              <wp:positionH relativeFrom="page">
                <wp:posOffset>4346828</wp:posOffset>
              </wp:positionH>
              <wp:positionV relativeFrom="page">
                <wp:posOffset>564282</wp:posOffset>
              </wp:positionV>
              <wp:extent cx="764540" cy="31115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4540" cy="311150"/>
                      </a:xfrm>
                      <a:prstGeom prst="rect">
                        <a:avLst/>
                      </a:prstGeom>
                    </wps:spPr>
                    <wps:txbx>
                      <w:txbxContent>
                        <w:p w14:paraId="726ED1B5" w14:textId="77777777" w:rsidR="00DA41D8" w:rsidRDefault="00BF58D7">
                          <w:pPr>
                            <w:spacing w:before="20"/>
                            <w:ind w:left="20"/>
                            <w:rPr>
                              <w:sz w:val="18"/>
                            </w:rPr>
                          </w:pPr>
                          <w:r>
                            <w:rPr>
                              <w:spacing w:val="-2"/>
                              <w:sz w:val="18"/>
                            </w:rPr>
                            <w:t>Código:</w:t>
                          </w:r>
                        </w:p>
                        <w:p w14:paraId="206FF4D5" w14:textId="77777777" w:rsidR="00DA41D8" w:rsidRDefault="00BF58D7">
                          <w:pPr>
                            <w:spacing w:before="11"/>
                            <w:ind w:left="200"/>
                            <w:rPr>
                              <w:sz w:val="18"/>
                            </w:rPr>
                          </w:pPr>
                          <w:r>
                            <w:rPr>
                              <w:spacing w:val="-2"/>
                              <w:sz w:val="18"/>
                            </w:rPr>
                            <w:t>AD-FT-</w:t>
                          </w:r>
                          <w:r>
                            <w:rPr>
                              <w:spacing w:val="-5"/>
                              <w:sz w:val="18"/>
                            </w:rPr>
                            <w:t>047</w:t>
                          </w:r>
                        </w:p>
                      </w:txbxContent>
                    </wps:txbx>
                    <wps:bodyPr wrap="square" lIns="0" tIns="0" rIns="0" bIns="0" rtlCol="0">
                      <a:noAutofit/>
                    </wps:bodyPr>
                  </wps:wsp>
                </a:graphicData>
              </a:graphic>
            </wp:anchor>
          </w:drawing>
        </mc:Choice>
        <mc:Fallback>
          <w:pict>
            <v:shape w14:anchorId="65612D3C" id="Textbox 4" o:spid="_x0000_s1028" type="#_x0000_t202" style="position:absolute;margin-left:342.25pt;margin-top:44.45pt;width:60.2pt;height:24.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" filled="f" stroked="f">
              <v:textbox inset="0,0,0,0">
                <w:txbxContent>
                  <w:p w14:paraId="726ED1B5" w14:textId="77777777" w:rsidR="00DA41D8" w:rsidRDefault="00BF58D7">
                    <w:pPr>
                      <w:spacing w:before="20"/>
                      <w:ind w:left="20"/>
                      <w:rPr>
                        <w:sz w:val="18"/>
                      </w:rPr>
                    </w:pPr>
                    <w:r>
                      <w:rPr>
                        <w:spacing w:val="-2"/>
                        <w:sz w:val="18"/>
                      </w:rPr>
                      <w:t>Código:</w:t>
                    </w:r>
                  </w:p>
                  <w:p w14:paraId="206FF4D5" w14:textId="77777777" w:rsidR="00DA41D8" w:rsidRDefault="00BF58D7">
                    <w:pPr>
                      <w:spacing w:before="11"/>
                      <w:ind w:left="200"/>
                      <w:rPr>
                        <w:sz w:val="18"/>
                      </w:rPr>
                    </w:pPr>
                    <w:r>
                      <w:rPr>
                        <w:spacing w:val="-2"/>
                        <w:sz w:val="18"/>
                      </w:rPr>
                      <w:t>AD-FT-</w:t>
                    </w:r>
                    <w:r>
                      <w:rPr>
                        <w:spacing w:val="-5"/>
                        <w:sz w:val="18"/>
                      </w:rPr>
                      <w:t>047</w:t>
                    </w:r>
                  </w:p>
                </w:txbxContent>
              </v:textbox>
              <w10:wrap anchorx="page" anchory="page"/>
            </v:shape>
          </w:pict>
        </mc:Fallback>
      </mc:AlternateContent>
    </w:r>
    <w:r>
      <w:rPr>
        <w:noProof/>
        <w:sz w:val="20"/>
      </w:rPr>
      <mc:AlternateContent>
        <mc:Choice Requires="wps">
          <w:drawing>
            <wp:anchor distT="0" distB="0" distL="0" distR="0" simplePos="0" relativeHeight="251674112" behindDoc="1" locked="0" layoutInCell="1" allowOverlap="1" wp14:anchorId="1E6C01E2" wp14:editId="390225EA">
              <wp:simplePos x="0" y="0"/>
              <wp:positionH relativeFrom="page">
                <wp:posOffset>5335904</wp:posOffset>
              </wp:positionH>
              <wp:positionV relativeFrom="page">
                <wp:posOffset>564282</wp:posOffset>
              </wp:positionV>
              <wp:extent cx="504825" cy="31115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4825" cy="311150"/>
                      </a:xfrm>
                      <a:prstGeom prst="rect">
                        <a:avLst/>
                      </a:prstGeom>
                    </wps:spPr>
                    <wps:txbx>
                      <w:txbxContent>
                        <w:p w14:paraId="469C4950" w14:textId="77777777" w:rsidR="00DA41D8" w:rsidRDefault="00BF58D7">
                          <w:pPr>
                            <w:spacing w:before="20"/>
                            <w:ind w:right="18"/>
                            <w:jc w:val="right"/>
                            <w:rPr>
                              <w:sz w:val="18"/>
                            </w:rPr>
                          </w:pPr>
                          <w:r>
                            <w:rPr>
                              <w:spacing w:val="-2"/>
                              <w:sz w:val="18"/>
                            </w:rPr>
                            <w:t>Versión:</w:t>
                          </w:r>
                        </w:p>
                        <w:p w14:paraId="74B56CFC" w14:textId="77777777" w:rsidR="00DA41D8" w:rsidRDefault="00BF58D7">
                          <w:pPr>
                            <w:spacing w:before="11"/>
                            <w:ind w:right="96"/>
                            <w:jc w:val="right"/>
                            <w:rPr>
                              <w:sz w:val="18"/>
                            </w:rPr>
                          </w:pPr>
                          <w:r>
                            <w:rPr>
                              <w:spacing w:val="-5"/>
                              <w:sz w:val="18"/>
                            </w:rPr>
                            <w:t>2.0</w:t>
                          </w:r>
                        </w:p>
                      </w:txbxContent>
                    </wps:txbx>
                    <wps:bodyPr wrap="square" lIns="0" tIns="0" rIns="0" bIns="0" rtlCol="0">
                      <a:noAutofit/>
                    </wps:bodyPr>
                  </wps:wsp>
                </a:graphicData>
              </a:graphic>
            </wp:anchor>
          </w:drawing>
        </mc:Choice>
        <mc:Fallback>
          <w:pict>
            <v:shape w14:anchorId="1E6C01E2" id="Textbox 5" o:spid="_x0000_s1029" type="#_x0000_t202" style="position:absolute;margin-left:420.15pt;margin-top:44.45pt;width:39.75pt;height:24.5pt;z-index:-25164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" filled="f" stroked="f">
              <v:textbox inset="0,0,0,0">
                <w:txbxContent>
                  <w:p w14:paraId="469C4950" w14:textId="77777777" w:rsidR="00DA41D8" w:rsidRDefault="00BF58D7">
                    <w:pPr>
                      <w:spacing w:before="20"/>
                      <w:ind w:right="18"/>
                      <w:jc w:val="right"/>
                      <w:rPr>
                        <w:sz w:val="18"/>
                      </w:rPr>
                    </w:pPr>
                    <w:r>
                      <w:rPr>
                        <w:spacing w:val="-2"/>
                        <w:sz w:val="18"/>
                      </w:rPr>
                      <w:t>Versión:</w:t>
                    </w:r>
                  </w:p>
                  <w:p w14:paraId="74B56CFC" w14:textId="77777777" w:rsidR="00DA41D8" w:rsidRDefault="00BF58D7">
                    <w:pPr>
                      <w:spacing w:before="11"/>
                      <w:ind w:right="96"/>
                      <w:jc w:val="right"/>
                      <w:rPr>
                        <w:sz w:val="18"/>
                      </w:rPr>
                    </w:pPr>
                    <w:r>
                      <w:rPr>
                        <w:spacing w:val="-5"/>
                        <w:sz w:val="18"/>
                      </w:rPr>
                      <w:t>2.0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E7951"/>
    <w:multiLevelType w:val="hybridMultilevel"/>
    <w:tmpl w:val="B63E0248"/>
    <w:lvl w:ilvl="0" w:tplc="CD0A7352">
      <w:numFmt w:val="bullet"/>
      <w:lvlText w:val="•"/>
      <w:lvlJc w:val="left"/>
      <w:pPr>
        <w:ind w:left="1050" w:hanging="197"/>
      </w:pPr>
      <w:rPr>
        <w:rFonts w:ascii="Verdana" w:eastAsia="Verdana" w:hAnsi="Verdana" w:cs="Verdana" w:hint="default"/>
        <w:b w:val="0"/>
        <w:bCs w:val="0"/>
        <w:i w:val="0"/>
        <w:iCs w:val="0"/>
        <w:spacing w:val="0"/>
        <w:w w:val="100"/>
        <w:sz w:val="22"/>
        <w:szCs w:val="22"/>
        <w:lang w:val="es-ES" w:eastAsia="en-US" w:bidi="ar-SA"/>
      </w:rPr>
    </w:lvl>
    <w:lvl w:ilvl="1" w:tplc="8C1A37D2">
      <w:numFmt w:val="bullet"/>
      <w:lvlText w:val="•"/>
      <w:lvlJc w:val="left"/>
      <w:pPr>
        <w:ind w:left="1852" w:hanging="197"/>
      </w:pPr>
      <w:rPr>
        <w:rFonts w:hint="default"/>
        <w:lang w:val="es-ES" w:eastAsia="en-US" w:bidi="ar-SA"/>
      </w:rPr>
    </w:lvl>
    <w:lvl w:ilvl="2" w:tplc="C246AD3A">
      <w:numFmt w:val="bullet"/>
      <w:lvlText w:val="•"/>
      <w:lvlJc w:val="left"/>
      <w:pPr>
        <w:ind w:left="2644" w:hanging="197"/>
      </w:pPr>
      <w:rPr>
        <w:rFonts w:hint="default"/>
        <w:lang w:val="es-ES" w:eastAsia="en-US" w:bidi="ar-SA"/>
      </w:rPr>
    </w:lvl>
    <w:lvl w:ilvl="3" w:tplc="08AE6808">
      <w:numFmt w:val="bullet"/>
      <w:lvlText w:val="•"/>
      <w:lvlJc w:val="left"/>
      <w:pPr>
        <w:ind w:left="3437" w:hanging="197"/>
      </w:pPr>
      <w:rPr>
        <w:rFonts w:hint="default"/>
        <w:lang w:val="es-ES" w:eastAsia="en-US" w:bidi="ar-SA"/>
      </w:rPr>
    </w:lvl>
    <w:lvl w:ilvl="4" w:tplc="645C76EC">
      <w:numFmt w:val="bullet"/>
      <w:lvlText w:val="•"/>
      <w:lvlJc w:val="left"/>
      <w:pPr>
        <w:ind w:left="4229" w:hanging="197"/>
      </w:pPr>
      <w:rPr>
        <w:rFonts w:hint="default"/>
        <w:lang w:val="es-ES" w:eastAsia="en-US" w:bidi="ar-SA"/>
      </w:rPr>
    </w:lvl>
    <w:lvl w:ilvl="5" w:tplc="B2FC066C">
      <w:numFmt w:val="bullet"/>
      <w:lvlText w:val="•"/>
      <w:lvlJc w:val="left"/>
      <w:pPr>
        <w:ind w:left="5021" w:hanging="197"/>
      </w:pPr>
      <w:rPr>
        <w:rFonts w:hint="default"/>
        <w:lang w:val="es-ES" w:eastAsia="en-US" w:bidi="ar-SA"/>
      </w:rPr>
    </w:lvl>
    <w:lvl w:ilvl="6" w:tplc="9864BFFC">
      <w:numFmt w:val="bullet"/>
      <w:lvlText w:val="•"/>
      <w:lvlJc w:val="left"/>
      <w:pPr>
        <w:ind w:left="5814" w:hanging="197"/>
      </w:pPr>
      <w:rPr>
        <w:rFonts w:hint="default"/>
        <w:lang w:val="es-ES" w:eastAsia="en-US" w:bidi="ar-SA"/>
      </w:rPr>
    </w:lvl>
    <w:lvl w:ilvl="7" w:tplc="CD5CBEE8">
      <w:numFmt w:val="bullet"/>
      <w:lvlText w:val="•"/>
      <w:lvlJc w:val="left"/>
      <w:pPr>
        <w:ind w:left="6606" w:hanging="197"/>
      </w:pPr>
      <w:rPr>
        <w:rFonts w:hint="default"/>
        <w:lang w:val="es-ES" w:eastAsia="en-US" w:bidi="ar-SA"/>
      </w:rPr>
    </w:lvl>
    <w:lvl w:ilvl="8" w:tplc="4ACE1938">
      <w:numFmt w:val="bullet"/>
      <w:lvlText w:val="•"/>
      <w:lvlJc w:val="left"/>
      <w:pPr>
        <w:ind w:left="7398" w:hanging="197"/>
      </w:pPr>
      <w:rPr>
        <w:rFonts w:hint="default"/>
        <w:lang w:val="es-ES" w:eastAsia="en-US" w:bidi="ar-SA"/>
      </w:rPr>
    </w:lvl>
  </w:abstractNum>
  <w:abstractNum w:abstractNumId="1" w15:restartNumberingAfterBreak="0">
    <w:nsid w:val="1D90585A"/>
    <w:multiLevelType w:val="hybridMultilevel"/>
    <w:tmpl w:val="8A9274DA"/>
    <w:lvl w:ilvl="0" w:tplc="5DBA4592">
      <w:numFmt w:val="bullet"/>
      <w:lvlText w:val=""/>
      <w:lvlJc w:val="left"/>
      <w:pPr>
        <w:ind w:left="722" w:hanging="360"/>
      </w:pPr>
      <w:rPr>
        <w:rFonts w:ascii="Wingdings" w:eastAsia="Wingdings" w:hAnsi="Wingdings" w:cs="Wingdings" w:hint="default"/>
        <w:b w:val="0"/>
        <w:bCs w:val="0"/>
        <w:i w:val="0"/>
        <w:iCs w:val="0"/>
        <w:spacing w:val="0"/>
        <w:w w:val="100"/>
        <w:sz w:val="22"/>
        <w:szCs w:val="22"/>
        <w:lang w:val="es-ES" w:eastAsia="en-US" w:bidi="ar-SA"/>
      </w:rPr>
    </w:lvl>
    <w:lvl w:ilvl="1" w:tplc="6BCE5452">
      <w:numFmt w:val="bullet"/>
      <w:lvlText w:val="•"/>
      <w:lvlJc w:val="left"/>
      <w:pPr>
        <w:ind w:left="1546" w:hanging="360"/>
      </w:pPr>
      <w:rPr>
        <w:rFonts w:hint="default"/>
        <w:lang w:val="es-ES" w:eastAsia="en-US" w:bidi="ar-SA"/>
      </w:rPr>
    </w:lvl>
    <w:lvl w:ilvl="2" w:tplc="28464A1E">
      <w:numFmt w:val="bullet"/>
      <w:lvlText w:val="•"/>
      <w:lvlJc w:val="left"/>
      <w:pPr>
        <w:ind w:left="2372" w:hanging="360"/>
      </w:pPr>
      <w:rPr>
        <w:rFonts w:hint="default"/>
        <w:lang w:val="es-ES" w:eastAsia="en-US" w:bidi="ar-SA"/>
      </w:rPr>
    </w:lvl>
    <w:lvl w:ilvl="3" w:tplc="DFD6ADE2">
      <w:numFmt w:val="bullet"/>
      <w:lvlText w:val="•"/>
      <w:lvlJc w:val="left"/>
      <w:pPr>
        <w:ind w:left="3199" w:hanging="360"/>
      </w:pPr>
      <w:rPr>
        <w:rFonts w:hint="default"/>
        <w:lang w:val="es-ES" w:eastAsia="en-US" w:bidi="ar-SA"/>
      </w:rPr>
    </w:lvl>
    <w:lvl w:ilvl="4" w:tplc="515C8C8C">
      <w:numFmt w:val="bullet"/>
      <w:lvlText w:val="•"/>
      <w:lvlJc w:val="left"/>
      <w:pPr>
        <w:ind w:left="4025" w:hanging="360"/>
      </w:pPr>
      <w:rPr>
        <w:rFonts w:hint="default"/>
        <w:lang w:val="es-ES" w:eastAsia="en-US" w:bidi="ar-SA"/>
      </w:rPr>
    </w:lvl>
    <w:lvl w:ilvl="5" w:tplc="3D7C0A82">
      <w:numFmt w:val="bullet"/>
      <w:lvlText w:val="•"/>
      <w:lvlJc w:val="left"/>
      <w:pPr>
        <w:ind w:left="4851" w:hanging="360"/>
      </w:pPr>
      <w:rPr>
        <w:rFonts w:hint="default"/>
        <w:lang w:val="es-ES" w:eastAsia="en-US" w:bidi="ar-SA"/>
      </w:rPr>
    </w:lvl>
    <w:lvl w:ilvl="6" w:tplc="8940DD3C">
      <w:numFmt w:val="bullet"/>
      <w:lvlText w:val="•"/>
      <w:lvlJc w:val="left"/>
      <w:pPr>
        <w:ind w:left="5678" w:hanging="360"/>
      </w:pPr>
      <w:rPr>
        <w:rFonts w:hint="default"/>
        <w:lang w:val="es-ES" w:eastAsia="en-US" w:bidi="ar-SA"/>
      </w:rPr>
    </w:lvl>
    <w:lvl w:ilvl="7" w:tplc="F84C1532">
      <w:numFmt w:val="bullet"/>
      <w:lvlText w:val="•"/>
      <w:lvlJc w:val="left"/>
      <w:pPr>
        <w:ind w:left="6504" w:hanging="360"/>
      </w:pPr>
      <w:rPr>
        <w:rFonts w:hint="default"/>
        <w:lang w:val="es-ES" w:eastAsia="en-US" w:bidi="ar-SA"/>
      </w:rPr>
    </w:lvl>
    <w:lvl w:ilvl="8" w:tplc="7DDCC702">
      <w:numFmt w:val="bullet"/>
      <w:lvlText w:val="•"/>
      <w:lvlJc w:val="left"/>
      <w:pPr>
        <w:ind w:left="7330" w:hanging="360"/>
      </w:pPr>
      <w:rPr>
        <w:rFonts w:hint="default"/>
        <w:lang w:val="es-ES" w:eastAsia="en-US" w:bidi="ar-SA"/>
      </w:rPr>
    </w:lvl>
  </w:abstractNum>
  <w:abstractNum w:abstractNumId="2" w15:restartNumberingAfterBreak="0">
    <w:nsid w:val="3BA27663"/>
    <w:multiLevelType w:val="hybridMultilevel"/>
    <w:tmpl w:val="FD30B5E4"/>
    <w:lvl w:ilvl="0" w:tplc="6206F642">
      <w:start w:val="1"/>
      <w:numFmt w:val="upperRoman"/>
      <w:lvlText w:val="%1."/>
      <w:lvlJc w:val="left"/>
      <w:pPr>
        <w:ind w:left="1082" w:hanging="720"/>
      </w:pPr>
      <w:rPr>
        <w:rFonts w:ascii="Verdana" w:eastAsia="Verdana" w:hAnsi="Verdana" w:cs="Verdana" w:hint="default"/>
        <w:b/>
        <w:bCs/>
        <w:i w:val="0"/>
        <w:iCs w:val="0"/>
        <w:spacing w:val="-1"/>
        <w:w w:val="100"/>
        <w:sz w:val="22"/>
        <w:szCs w:val="22"/>
        <w:lang w:val="es-ES" w:eastAsia="en-US" w:bidi="ar-SA"/>
      </w:rPr>
    </w:lvl>
    <w:lvl w:ilvl="1" w:tplc="F36E822C">
      <w:start w:val="1"/>
      <w:numFmt w:val="decimal"/>
      <w:lvlText w:val="%2."/>
      <w:lvlJc w:val="left"/>
      <w:pPr>
        <w:ind w:left="722" w:hanging="360"/>
        <w:jc w:val="right"/>
      </w:pPr>
      <w:rPr>
        <w:rFonts w:ascii="Verdana" w:eastAsia="Verdana" w:hAnsi="Verdana" w:cs="Verdana" w:hint="default"/>
        <w:b/>
        <w:bCs/>
        <w:i w:val="0"/>
        <w:iCs w:val="0"/>
        <w:spacing w:val="-2"/>
        <w:w w:val="100"/>
        <w:sz w:val="22"/>
        <w:szCs w:val="22"/>
        <w:lang w:val="es-ES" w:eastAsia="en-US" w:bidi="ar-SA"/>
      </w:rPr>
    </w:lvl>
    <w:lvl w:ilvl="2" w:tplc="57C69816">
      <w:start w:val="1"/>
      <w:numFmt w:val="decimal"/>
      <w:lvlText w:val="%3."/>
      <w:lvlJc w:val="left"/>
      <w:pPr>
        <w:ind w:left="1223" w:hanging="360"/>
      </w:pPr>
      <w:rPr>
        <w:rFonts w:ascii="Verdana" w:eastAsia="Verdana" w:hAnsi="Verdana" w:cs="Verdana" w:hint="default"/>
        <w:b/>
        <w:bCs/>
        <w:i w:val="0"/>
        <w:iCs w:val="0"/>
        <w:spacing w:val="-2"/>
        <w:w w:val="100"/>
        <w:sz w:val="22"/>
        <w:szCs w:val="22"/>
        <w:lang w:val="es-ES" w:eastAsia="en-US" w:bidi="ar-SA"/>
      </w:rPr>
    </w:lvl>
    <w:lvl w:ilvl="3" w:tplc="0EA2B692">
      <w:numFmt w:val="bullet"/>
      <w:lvlText w:val="•"/>
      <w:lvlJc w:val="left"/>
      <w:pPr>
        <w:ind w:left="2190" w:hanging="360"/>
      </w:pPr>
      <w:rPr>
        <w:rFonts w:hint="default"/>
        <w:lang w:val="es-ES" w:eastAsia="en-US" w:bidi="ar-SA"/>
      </w:rPr>
    </w:lvl>
    <w:lvl w:ilvl="4" w:tplc="73C25D90">
      <w:numFmt w:val="bullet"/>
      <w:lvlText w:val="•"/>
      <w:lvlJc w:val="left"/>
      <w:pPr>
        <w:ind w:left="3160" w:hanging="360"/>
      </w:pPr>
      <w:rPr>
        <w:rFonts w:hint="default"/>
        <w:lang w:val="es-ES" w:eastAsia="en-US" w:bidi="ar-SA"/>
      </w:rPr>
    </w:lvl>
    <w:lvl w:ilvl="5" w:tplc="CD68CED0">
      <w:numFmt w:val="bullet"/>
      <w:lvlText w:val="•"/>
      <w:lvlJc w:val="left"/>
      <w:pPr>
        <w:ind w:left="4131" w:hanging="360"/>
      </w:pPr>
      <w:rPr>
        <w:rFonts w:hint="default"/>
        <w:lang w:val="es-ES" w:eastAsia="en-US" w:bidi="ar-SA"/>
      </w:rPr>
    </w:lvl>
    <w:lvl w:ilvl="6" w:tplc="804C4C14">
      <w:numFmt w:val="bullet"/>
      <w:lvlText w:val="•"/>
      <w:lvlJc w:val="left"/>
      <w:pPr>
        <w:ind w:left="5101" w:hanging="360"/>
      </w:pPr>
      <w:rPr>
        <w:rFonts w:hint="default"/>
        <w:lang w:val="es-ES" w:eastAsia="en-US" w:bidi="ar-SA"/>
      </w:rPr>
    </w:lvl>
    <w:lvl w:ilvl="7" w:tplc="29B0C874">
      <w:numFmt w:val="bullet"/>
      <w:lvlText w:val="•"/>
      <w:lvlJc w:val="left"/>
      <w:pPr>
        <w:ind w:left="6072" w:hanging="360"/>
      </w:pPr>
      <w:rPr>
        <w:rFonts w:hint="default"/>
        <w:lang w:val="es-ES" w:eastAsia="en-US" w:bidi="ar-SA"/>
      </w:rPr>
    </w:lvl>
    <w:lvl w:ilvl="8" w:tplc="B2E0ACA8">
      <w:numFmt w:val="bullet"/>
      <w:lvlText w:val="•"/>
      <w:lvlJc w:val="left"/>
      <w:pPr>
        <w:ind w:left="7042" w:hanging="360"/>
      </w:pPr>
      <w:rPr>
        <w:rFonts w:hint="default"/>
        <w:lang w:val="es-ES" w:eastAsia="en-US" w:bidi="ar-SA"/>
      </w:rPr>
    </w:lvl>
  </w:abstractNum>
  <w:abstractNum w:abstractNumId="3" w15:restartNumberingAfterBreak="0">
    <w:nsid w:val="3EA0436E"/>
    <w:multiLevelType w:val="hybridMultilevel"/>
    <w:tmpl w:val="2A5ED3F4"/>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1122EA"/>
    <w:multiLevelType w:val="hybridMultilevel"/>
    <w:tmpl w:val="081803FC"/>
    <w:lvl w:ilvl="0" w:tplc="29D6698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7FA1825"/>
    <w:multiLevelType w:val="hybridMultilevel"/>
    <w:tmpl w:val="2A5ED3F4"/>
    <w:lvl w:ilvl="0" w:tplc="C3DC88F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9917B7B"/>
    <w:multiLevelType w:val="multilevel"/>
    <w:tmpl w:val="D0000A6C"/>
    <w:lvl w:ilvl="0">
      <w:start w:val="4"/>
      <w:numFmt w:val="decimal"/>
      <w:lvlText w:val="%1."/>
      <w:lvlJc w:val="left"/>
      <w:pPr>
        <w:ind w:left="720" w:hanging="720"/>
      </w:pPr>
      <w:rPr>
        <w:rFonts w:eastAsiaTheme="minorHAnsi" w:hint="default"/>
        <w:b/>
      </w:rPr>
    </w:lvl>
    <w:lvl w:ilvl="1">
      <w:start w:val="8"/>
      <w:numFmt w:val="decimal"/>
      <w:lvlText w:val="%1.%2."/>
      <w:lvlJc w:val="left"/>
      <w:pPr>
        <w:ind w:left="720" w:hanging="720"/>
      </w:pPr>
      <w:rPr>
        <w:rFonts w:eastAsiaTheme="minorHAnsi" w:hint="default"/>
        <w:b/>
      </w:rPr>
    </w:lvl>
    <w:lvl w:ilvl="2">
      <w:start w:val="1"/>
      <w:numFmt w:val="decimal"/>
      <w:lvlText w:val="%1.%2.%3."/>
      <w:lvlJc w:val="left"/>
      <w:pPr>
        <w:ind w:left="1080" w:hanging="1080"/>
      </w:pPr>
      <w:rPr>
        <w:rFonts w:eastAsiaTheme="minorHAnsi" w:hint="default"/>
        <w:b/>
      </w:rPr>
    </w:lvl>
    <w:lvl w:ilvl="3">
      <w:start w:val="1"/>
      <w:numFmt w:val="decimal"/>
      <w:lvlText w:val="%1.%2.%3.%4."/>
      <w:lvlJc w:val="left"/>
      <w:pPr>
        <w:ind w:left="1080" w:hanging="1080"/>
      </w:pPr>
      <w:rPr>
        <w:rFonts w:eastAsiaTheme="minorHAnsi" w:hint="default"/>
        <w:b/>
      </w:rPr>
    </w:lvl>
    <w:lvl w:ilvl="4">
      <w:start w:val="1"/>
      <w:numFmt w:val="decimalZero"/>
      <w:lvlText w:val="%1.%2.%3.%4.%5."/>
      <w:lvlJc w:val="left"/>
      <w:pPr>
        <w:ind w:left="1440" w:hanging="1440"/>
      </w:pPr>
      <w:rPr>
        <w:rFonts w:eastAsiaTheme="minorHAnsi" w:hint="default"/>
        <w:b/>
      </w:rPr>
    </w:lvl>
    <w:lvl w:ilvl="5">
      <w:start w:val="1"/>
      <w:numFmt w:val="decimalZero"/>
      <w:lvlText w:val="%1.%2.%3.%4.%5.%6."/>
      <w:lvlJc w:val="left"/>
      <w:pPr>
        <w:ind w:left="1800" w:hanging="1800"/>
      </w:pPr>
      <w:rPr>
        <w:rFonts w:eastAsiaTheme="minorHAnsi" w:hint="default"/>
        <w:b/>
      </w:rPr>
    </w:lvl>
    <w:lvl w:ilvl="6">
      <w:start w:val="1"/>
      <w:numFmt w:val="decimal"/>
      <w:lvlText w:val="%1.%2.%3.%4.%5.%6.%7."/>
      <w:lvlJc w:val="left"/>
      <w:pPr>
        <w:ind w:left="2160" w:hanging="2160"/>
      </w:pPr>
      <w:rPr>
        <w:rFonts w:eastAsiaTheme="minorHAnsi" w:hint="default"/>
        <w:b/>
      </w:rPr>
    </w:lvl>
    <w:lvl w:ilvl="7">
      <w:start w:val="1"/>
      <w:numFmt w:val="decimal"/>
      <w:lvlText w:val="%1.%2.%3.%4.%5.%6.%7.%8."/>
      <w:lvlJc w:val="left"/>
      <w:pPr>
        <w:ind w:left="2160" w:hanging="2160"/>
      </w:pPr>
      <w:rPr>
        <w:rFonts w:eastAsiaTheme="minorHAnsi" w:hint="default"/>
        <w:b/>
      </w:rPr>
    </w:lvl>
    <w:lvl w:ilvl="8">
      <w:start w:val="1"/>
      <w:numFmt w:val="decimal"/>
      <w:lvlText w:val="%1.%2.%3.%4.%5.%6.%7.%8.%9."/>
      <w:lvlJc w:val="left"/>
      <w:pPr>
        <w:ind w:left="2520" w:hanging="2520"/>
      </w:pPr>
      <w:rPr>
        <w:rFonts w:eastAsiaTheme="minorHAnsi" w:hint="default"/>
        <w:b/>
      </w:rPr>
    </w:lvl>
  </w:abstractNum>
  <w:abstractNum w:abstractNumId="7" w15:restartNumberingAfterBreak="0">
    <w:nsid w:val="4B043047"/>
    <w:multiLevelType w:val="multilevel"/>
    <w:tmpl w:val="C7F468CC"/>
    <w:lvl w:ilvl="0">
      <w:start w:val="1"/>
      <w:numFmt w:val="decimal"/>
      <w:lvlText w:val="%1."/>
      <w:lvlJc w:val="left"/>
      <w:pPr>
        <w:ind w:left="720" w:hanging="360"/>
      </w:pPr>
      <w:rPr>
        <w:rFonts w:cs="Arial" w:hint="default"/>
        <w:b/>
      </w:rPr>
    </w:lvl>
    <w:lvl w:ilvl="1">
      <w:start w:val="8"/>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4FC8679C"/>
    <w:multiLevelType w:val="hybridMultilevel"/>
    <w:tmpl w:val="429847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26B2454"/>
    <w:multiLevelType w:val="hybridMultilevel"/>
    <w:tmpl w:val="D2FE1AF8"/>
    <w:lvl w:ilvl="0" w:tplc="A6EAD6E6">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547D71"/>
    <w:multiLevelType w:val="hybridMultilevel"/>
    <w:tmpl w:val="03484508"/>
    <w:lvl w:ilvl="0" w:tplc="24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6133A5"/>
    <w:multiLevelType w:val="hybridMultilevel"/>
    <w:tmpl w:val="80409E7C"/>
    <w:lvl w:ilvl="0" w:tplc="776616DE">
      <w:start w:val="1"/>
      <w:numFmt w:val="upperLetter"/>
      <w:lvlText w:val="%1."/>
      <w:lvlJc w:val="left"/>
      <w:pPr>
        <w:ind w:left="362" w:hanging="360"/>
      </w:pPr>
      <w:rPr>
        <w:rFonts w:hint="default"/>
      </w:rPr>
    </w:lvl>
    <w:lvl w:ilvl="1" w:tplc="240A0019" w:tentative="1">
      <w:start w:val="1"/>
      <w:numFmt w:val="lowerLetter"/>
      <w:lvlText w:val="%2."/>
      <w:lvlJc w:val="left"/>
      <w:pPr>
        <w:ind w:left="1082" w:hanging="360"/>
      </w:pPr>
    </w:lvl>
    <w:lvl w:ilvl="2" w:tplc="240A001B" w:tentative="1">
      <w:start w:val="1"/>
      <w:numFmt w:val="lowerRoman"/>
      <w:lvlText w:val="%3."/>
      <w:lvlJc w:val="right"/>
      <w:pPr>
        <w:ind w:left="1802" w:hanging="180"/>
      </w:pPr>
    </w:lvl>
    <w:lvl w:ilvl="3" w:tplc="240A000F" w:tentative="1">
      <w:start w:val="1"/>
      <w:numFmt w:val="decimal"/>
      <w:lvlText w:val="%4."/>
      <w:lvlJc w:val="left"/>
      <w:pPr>
        <w:ind w:left="2522" w:hanging="360"/>
      </w:pPr>
    </w:lvl>
    <w:lvl w:ilvl="4" w:tplc="240A0019" w:tentative="1">
      <w:start w:val="1"/>
      <w:numFmt w:val="lowerLetter"/>
      <w:lvlText w:val="%5."/>
      <w:lvlJc w:val="left"/>
      <w:pPr>
        <w:ind w:left="3242" w:hanging="360"/>
      </w:pPr>
    </w:lvl>
    <w:lvl w:ilvl="5" w:tplc="240A001B" w:tentative="1">
      <w:start w:val="1"/>
      <w:numFmt w:val="lowerRoman"/>
      <w:lvlText w:val="%6."/>
      <w:lvlJc w:val="right"/>
      <w:pPr>
        <w:ind w:left="3962" w:hanging="180"/>
      </w:pPr>
    </w:lvl>
    <w:lvl w:ilvl="6" w:tplc="240A000F" w:tentative="1">
      <w:start w:val="1"/>
      <w:numFmt w:val="decimal"/>
      <w:lvlText w:val="%7."/>
      <w:lvlJc w:val="left"/>
      <w:pPr>
        <w:ind w:left="4682" w:hanging="360"/>
      </w:pPr>
    </w:lvl>
    <w:lvl w:ilvl="7" w:tplc="240A0019" w:tentative="1">
      <w:start w:val="1"/>
      <w:numFmt w:val="lowerLetter"/>
      <w:lvlText w:val="%8."/>
      <w:lvlJc w:val="left"/>
      <w:pPr>
        <w:ind w:left="5402" w:hanging="360"/>
      </w:pPr>
    </w:lvl>
    <w:lvl w:ilvl="8" w:tplc="240A001B" w:tentative="1">
      <w:start w:val="1"/>
      <w:numFmt w:val="lowerRoman"/>
      <w:lvlText w:val="%9."/>
      <w:lvlJc w:val="right"/>
      <w:pPr>
        <w:ind w:left="6122" w:hanging="180"/>
      </w:pPr>
    </w:lvl>
  </w:abstractNum>
  <w:abstractNum w:abstractNumId="12" w15:restartNumberingAfterBreak="0">
    <w:nsid w:val="66DD0381"/>
    <w:multiLevelType w:val="hybridMultilevel"/>
    <w:tmpl w:val="21260EE6"/>
    <w:lvl w:ilvl="0" w:tplc="29D66988">
      <w:start w:val="1"/>
      <w:numFmt w:val="decimal"/>
      <w:lvlText w:val="%1."/>
      <w:lvlJc w:val="left"/>
      <w:pPr>
        <w:ind w:left="862" w:hanging="360"/>
      </w:pPr>
      <w:rPr>
        <w:rFonts w:hint="default"/>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3" w15:restartNumberingAfterBreak="0">
    <w:nsid w:val="689E5057"/>
    <w:multiLevelType w:val="hybridMultilevel"/>
    <w:tmpl w:val="B0BE17D0"/>
    <w:lvl w:ilvl="0" w:tplc="0C0A000D">
      <w:start w:val="1"/>
      <w:numFmt w:val="bullet"/>
      <w:lvlText w:val=""/>
      <w:lvlJc w:val="left"/>
      <w:pPr>
        <w:ind w:left="720" w:hanging="360"/>
      </w:pPr>
      <w:rPr>
        <w:rFonts w:ascii="Wingdings" w:hAnsi="Wingdings" w:hint="default"/>
      </w:rPr>
    </w:lvl>
    <w:lvl w:ilvl="1" w:tplc="D94CDB7E">
      <w:numFmt w:val="bullet"/>
      <w:lvlText w:val="•"/>
      <w:lvlJc w:val="left"/>
      <w:pPr>
        <w:ind w:left="1440" w:hanging="360"/>
      </w:pPr>
      <w:rPr>
        <w:rFonts w:ascii="Verdana" w:eastAsia="Times New Roman" w:hAnsi="Verdana"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C7F7229"/>
    <w:multiLevelType w:val="hybridMultilevel"/>
    <w:tmpl w:val="B90C72C6"/>
    <w:lvl w:ilvl="0" w:tplc="796800FE">
      <w:start w:val="1"/>
      <w:numFmt w:val="decimal"/>
      <w:lvlText w:val="%1."/>
      <w:lvlJc w:val="left"/>
      <w:pPr>
        <w:ind w:left="722" w:hanging="360"/>
        <w:jc w:val="right"/>
      </w:pPr>
      <w:rPr>
        <w:rFonts w:ascii="Verdana" w:eastAsia="Verdana" w:hAnsi="Verdana" w:cs="Verdana" w:hint="default"/>
        <w:b/>
        <w:bCs/>
        <w:i w:val="0"/>
        <w:iCs w:val="0"/>
        <w:spacing w:val="-2"/>
        <w:w w:val="100"/>
        <w:sz w:val="22"/>
        <w:szCs w:val="22"/>
        <w:lang w:val="es-ES" w:eastAsia="en-US" w:bidi="ar-SA"/>
      </w:rPr>
    </w:lvl>
    <w:lvl w:ilvl="1" w:tplc="56DC906A">
      <w:numFmt w:val="bullet"/>
      <w:lvlText w:val=""/>
      <w:lvlJc w:val="left"/>
      <w:pPr>
        <w:ind w:left="1703" w:hanging="142"/>
      </w:pPr>
      <w:rPr>
        <w:rFonts w:ascii="Symbol" w:eastAsia="Symbol" w:hAnsi="Symbol" w:cs="Symbol" w:hint="default"/>
        <w:b w:val="0"/>
        <w:bCs w:val="0"/>
        <w:i w:val="0"/>
        <w:iCs w:val="0"/>
        <w:spacing w:val="0"/>
        <w:w w:val="100"/>
        <w:sz w:val="22"/>
        <w:szCs w:val="22"/>
        <w:lang w:val="es-ES" w:eastAsia="en-US" w:bidi="ar-SA"/>
      </w:rPr>
    </w:lvl>
    <w:lvl w:ilvl="2" w:tplc="CDCC9CE8">
      <w:numFmt w:val="bullet"/>
      <w:lvlText w:val=""/>
      <w:lvlJc w:val="left"/>
      <w:pPr>
        <w:ind w:left="2553" w:hanging="360"/>
      </w:pPr>
      <w:rPr>
        <w:rFonts w:ascii="Symbol" w:eastAsia="Symbol" w:hAnsi="Symbol" w:cs="Symbol" w:hint="default"/>
        <w:b w:val="0"/>
        <w:bCs w:val="0"/>
        <w:i w:val="0"/>
        <w:iCs w:val="0"/>
        <w:spacing w:val="0"/>
        <w:w w:val="100"/>
        <w:sz w:val="22"/>
        <w:szCs w:val="22"/>
        <w:lang w:val="es-ES" w:eastAsia="en-US" w:bidi="ar-SA"/>
      </w:rPr>
    </w:lvl>
    <w:lvl w:ilvl="3" w:tplc="EB20A868">
      <w:numFmt w:val="bullet"/>
      <w:lvlText w:val="•"/>
      <w:lvlJc w:val="left"/>
      <w:pPr>
        <w:ind w:left="3362" w:hanging="360"/>
      </w:pPr>
      <w:rPr>
        <w:rFonts w:hint="default"/>
        <w:lang w:val="es-ES" w:eastAsia="en-US" w:bidi="ar-SA"/>
      </w:rPr>
    </w:lvl>
    <w:lvl w:ilvl="4" w:tplc="1E1C795A">
      <w:numFmt w:val="bullet"/>
      <w:lvlText w:val="•"/>
      <w:lvlJc w:val="left"/>
      <w:pPr>
        <w:ind w:left="4165" w:hanging="360"/>
      </w:pPr>
      <w:rPr>
        <w:rFonts w:hint="default"/>
        <w:lang w:val="es-ES" w:eastAsia="en-US" w:bidi="ar-SA"/>
      </w:rPr>
    </w:lvl>
    <w:lvl w:ilvl="5" w:tplc="17F80DC4">
      <w:numFmt w:val="bullet"/>
      <w:lvlText w:val="•"/>
      <w:lvlJc w:val="left"/>
      <w:pPr>
        <w:ind w:left="4968" w:hanging="360"/>
      </w:pPr>
      <w:rPr>
        <w:rFonts w:hint="default"/>
        <w:lang w:val="es-ES" w:eastAsia="en-US" w:bidi="ar-SA"/>
      </w:rPr>
    </w:lvl>
    <w:lvl w:ilvl="6" w:tplc="5AEEEB7E">
      <w:numFmt w:val="bullet"/>
      <w:lvlText w:val="•"/>
      <w:lvlJc w:val="left"/>
      <w:pPr>
        <w:ind w:left="5771" w:hanging="360"/>
      </w:pPr>
      <w:rPr>
        <w:rFonts w:hint="default"/>
        <w:lang w:val="es-ES" w:eastAsia="en-US" w:bidi="ar-SA"/>
      </w:rPr>
    </w:lvl>
    <w:lvl w:ilvl="7" w:tplc="E2906F50">
      <w:numFmt w:val="bullet"/>
      <w:lvlText w:val="•"/>
      <w:lvlJc w:val="left"/>
      <w:pPr>
        <w:ind w:left="6574" w:hanging="360"/>
      </w:pPr>
      <w:rPr>
        <w:rFonts w:hint="default"/>
        <w:lang w:val="es-ES" w:eastAsia="en-US" w:bidi="ar-SA"/>
      </w:rPr>
    </w:lvl>
    <w:lvl w:ilvl="8" w:tplc="DC02DEEC">
      <w:numFmt w:val="bullet"/>
      <w:lvlText w:val="•"/>
      <w:lvlJc w:val="left"/>
      <w:pPr>
        <w:ind w:left="7377" w:hanging="360"/>
      </w:pPr>
      <w:rPr>
        <w:rFonts w:hint="default"/>
        <w:lang w:val="es-ES" w:eastAsia="en-US" w:bidi="ar-SA"/>
      </w:rPr>
    </w:lvl>
  </w:abstractNum>
  <w:num w:numId="1" w16cid:durableId="334766344">
    <w:abstractNumId w:val="2"/>
  </w:num>
  <w:num w:numId="2" w16cid:durableId="1608466018">
    <w:abstractNumId w:val="0"/>
  </w:num>
  <w:num w:numId="3" w16cid:durableId="325330288">
    <w:abstractNumId w:val="14"/>
  </w:num>
  <w:num w:numId="4" w16cid:durableId="1379665710">
    <w:abstractNumId w:val="1"/>
  </w:num>
  <w:num w:numId="5" w16cid:durableId="55055279">
    <w:abstractNumId w:val="13"/>
  </w:num>
  <w:num w:numId="6" w16cid:durableId="1666936189">
    <w:abstractNumId w:val="7"/>
  </w:num>
  <w:num w:numId="7" w16cid:durableId="991911974">
    <w:abstractNumId w:val="9"/>
  </w:num>
  <w:num w:numId="8" w16cid:durableId="578179197">
    <w:abstractNumId w:val="4"/>
  </w:num>
  <w:num w:numId="9" w16cid:durableId="1353342434">
    <w:abstractNumId w:val="12"/>
  </w:num>
  <w:num w:numId="10" w16cid:durableId="404493104">
    <w:abstractNumId w:val="6"/>
  </w:num>
  <w:num w:numId="11" w16cid:durableId="192771911">
    <w:abstractNumId w:val="11"/>
  </w:num>
  <w:num w:numId="12" w16cid:durableId="127674557">
    <w:abstractNumId w:val="5"/>
  </w:num>
  <w:num w:numId="13" w16cid:durableId="421144945">
    <w:abstractNumId w:val="10"/>
  </w:num>
  <w:num w:numId="14" w16cid:durableId="1240141519">
    <w:abstractNumId w:val="8"/>
  </w:num>
  <w:num w:numId="15" w16cid:durableId="468128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1D8"/>
    <w:rsid w:val="00022FD5"/>
    <w:rsid w:val="00101E45"/>
    <w:rsid w:val="001A207D"/>
    <w:rsid w:val="001C525C"/>
    <w:rsid w:val="00226737"/>
    <w:rsid w:val="002B11FC"/>
    <w:rsid w:val="003411A1"/>
    <w:rsid w:val="003958A0"/>
    <w:rsid w:val="003A02B6"/>
    <w:rsid w:val="003C1800"/>
    <w:rsid w:val="004461A5"/>
    <w:rsid w:val="004508B9"/>
    <w:rsid w:val="004A4796"/>
    <w:rsid w:val="0055358B"/>
    <w:rsid w:val="00587E91"/>
    <w:rsid w:val="005B5CE0"/>
    <w:rsid w:val="005F7805"/>
    <w:rsid w:val="00691A22"/>
    <w:rsid w:val="006D11A3"/>
    <w:rsid w:val="006E037C"/>
    <w:rsid w:val="006E6BE8"/>
    <w:rsid w:val="006F5412"/>
    <w:rsid w:val="007F19B5"/>
    <w:rsid w:val="007F57E8"/>
    <w:rsid w:val="007F7A0F"/>
    <w:rsid w:val="008D7E9A"/>
    <w:rsid w:val="009B0CA4"/>
    <w:rsid w:val="009F2AB3"/>
    <w:rsid w:val="00A61AC8"/>
    <w:rsid w:val="00A670BA"/>
    <w:rsid w:val="00AA1220"/>
    <w:rsid w:val="00AB3EA2"/>
    <w:rsid w:val="00B836CC"/>
    <w:rsid w:val="00BB23D1"/>
    <w:rsid w:val="00BF58D7"/>
    <w:rsid w:val="00C111A0"/>
    <w:rsid w:val="00C82388"/>
    <w:rsid w:val="00D1369D"/>
    <w:rsid w:val="00D4183E"/>
    <w:rsid w:val="00DA41D8"/>
    <w:rsid w:val="00DA61C9"/>
    <w:rsid w:val="00DB2C50"/>
    <w:rsid w:val="00DC50D0"/>
    <w:rsid w:val="00DC705E"/>
    <w:rsid w:val="00DF040C"/>
    <w:rsid w:val="00E45F4E"/>
    <w:rsid w:val="00E905AA"/>
    <w:rsid w:val="00EA0C93"/>
    <w:rsid w:val="00EA7C28"/>
    <w:rsid w:val="00EC75E0"/>
    <w:rsid w:val="00ED6BD5"/>
    <w:rsid w:val="00ED7057"/>
    <w:rsid w:val="00F22828"/>
    <w:rsid w:val="00F61D51"/>
    <w:rsid w:val="00FA3312"/>
    <w:rsid w:val="00FE474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284FA7"/>
  <w15:docId w15:val="{FA352075-3C6C-4180-BD2A-27B5000AB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2"/>
      <w:outlineLvl w:val="0"/>
    </w:pPr>
    <w:rPr>
      <w:b/>
      <w:bCs/>
    </w:rPr>
  </w:style>
  <w:style w:type="paragraph" w:styleId="Ttulo2">
    <w:name w:val="heading 2"/>
    <w:basedOn w:val="Normal"/>
    <w:uiPriority w:val="9"/>
    <w:unhideWhenUsed/>
    <w:qFormat/>
    <w:pPr>
      <w:spacing w:line="263" w:lineRule="exact"/>
      <w:ind w:left="2"/>
      <w:outlineLvl w:val="1"/>
    </w:pPr>
    <w:rPr>
      <w:b/>
      <w:bCs/>
    </w:rPr>
  </w:style>
  <w:style w:type="paragraph" w:styleId="Ttulo3">
    <w:name w:val="heading 3"/>
    <w:basedOn w:val="Normal"/>
    <w:next w:val="Normal"/>
    <w:link w:val="Ttulo3Car"/>
    <w:uiPriority w:val="9"/>
    <w:semiHidden/>
    <w:unhideWhenUsed/>
    <w:qFormat/>
    <w:rsid w:val="005F7805"/>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a,titulo 3,HOJA,Bolita,Párrafo de lista4,BOLADEF,Párrafo de lista3,Párrafo de lista21,BOLA,Nivel 1 OS,Normal_viñetas_ICONTEC,List Paragraph,Colorful List Accent 1,Colorful List - Accent 11,Párrafo de lista2,EITI list,Bullet List,items"/>
    <w:basedOn w:val="Normal"/>
    <w:link w:val="PrrafodelistaCar"/>
    <w:uiPriority w:val="34"/>
    <w:qFormat/>
    <w:pPr>
      <w:ind w:left="721" w:hanging="360"/>
      <w:jc w:val="both"/>
    </w:pPr>
  </w:style>
  <w:style w:type="paragraph" w:customStyle="1" w:styleId="TableParagraph">
    <w:name w:val="Table Paragraph"/>
    <w:basedOn w:val="Normal"/>
    <w:uiPriority w:val="1"/>
    <w:qFormat/>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EITI list Car"/>
    <w:link w:val="Prrafodelista"/>
    <w:uiPriority w:val="34"/>
    <w:qFormat/>
    <w:locked/>
    <w:rsid w:val="00A670BA"/>
    <w:rPr>
      <w:rFonts w:ascii="Verdana" w:eastAsia="Verdana" w:hAnsi="Verdana" w:cs="Verdana"/>
      <w:lang w:val="es-ES"/>
    </w:rPr>
  </w:style>
  <w:style w:type="table" w:styleId="Tablaconcuadrcula">
    <w:name w:val="Table Grid"/>
    <w:aliases w:val="Tabla Yago,Tabla Microsoft Servicios"/>
    <w:basedOn w:val="Tablanormal"/>
    <w:rsid w:val="00A670B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9F2AB3"/>
    <w:pPr>
      <w:widowControl/>
      <w:adjustRightInd w:val="0"/>
    </w:pPr>
    <w:rPr>
      <w:rFonts w:ascii="Arial" w:eastAsia="Times New Roman" w:hAnsi="Arial" w:cs="Arial"/>
      <w:color w:val="000000"/>
      <w:sz w:val="24"/>
      <w:szCs w:val="24"/>
      <w:lang w:val="es-ES"/>
    </w:rPr>
  </w:style>
  <w:style w:type="character" w:customStyle="1" w:styleId="DefaultCar">
    <w:name w:val="Default Car"/>
    <w:link w:val="Default"/>
    <w:qFormat/>
    <w:locked/>
    <w:rsid w:val="009F2AB3"/>
    <w:rPr>
      <w:rFonts w:ascii="Arial" w:eastAsia="Times New Roman" w:hAnsi="Arial" w:cs="Arial"/>
      <w:color w:val="000000"/>
      <w:sz w:val="24"/>
      <w:szCs w:val="24"/>
      <w:lang w:val="es-ES"/>
    </w:rPr>
  </w:style>
  <w:style w:type="paragraph" w:styleId="Encabezado">
    <w:name w:val="header"/>
    <w:basedOn w:val="Normal"/>
    <w:link w:val="EncabezadoCar"/>
    <w:uiPriority w:val="99"/>
    <w:unhideWhenUsed/>
    <w:rsid w:val="009F2AB3"/>
    <w:pPr>
      <w:tabs>
        <w:tab w:val="center" w:pos="4419"/>
        <w:tab w:val="right" w:pos="8838"/>
      </w:tabs>
    </w:pPr>
  </w:style>
  <w:style w:type="character" w:customStyle="1" w:styleId="EncabezadoCar">
    <w:name w:val="Encabezado Car"/>
    <w:basedOn w:val="Fuentedeprrafopredeter"/>
    <w:link w:val="Encabezado"/>
    <w:uiPriority w:val="99"/>
    <w:rsid w:val="009F2AB3"/>
    <w:rPr>
      <w:rFonts w:ascii="Verdana" w:eastAsia="Verdana" w:hAnsi="Verdana" w:cs="Verdana"/>
      <w:lang w:val="es-ES"/>
    </w:rPr>
  </w:style>
  <w:style w:type="paragraph" w:styleId="Piedepgina">
    <w:name w:val="footer"/>
    <w:basedOn w:val="Normal"/>
    <w:link w:val="PiedepginaCar"/>
    <w:uiPriority w:val="99"/>
    <w:unhideWhenUsed/>
    <w:rsid w:val="009F2AB3"/>
    <w:pPr>
      <w:tabs>
        <w:tab w:val="center" w:pos="4419"/>
        <w:tab w:val="right" w:pos="8838"/>
      </w:tabs>
    </w:pPr>
  </w:style>
  <w:style w:type="character" w:customStyle="1" w:styleId="PiedepginaCar">
    <w:name w:val="Pie de página Car"/>
    <w:basedOn w:val="Fuentedeprrafopredeter"/>
    <w:link w:val="Piedepgina"/>
    <w:uiPriority w:val="99"/>
    <w:rsid w:val="009F2AB3"/>
    <w:rPr>
      <w:rFonts w:ascii="Verdana" w:eastAsia="Verdana" w:hAnsi="Verdana" w:cs="Verdana"/>
      <w:lang w:val="es-ES"/>
    </w:rPr>
  </w:style>
  <w:style w:type="character" w:customStyle="1" w:styleId="Ttulo3Car">
    <w:name w:val="Título 3 Car"/>
    <w:basedOn w:val="Fuentedeprrafopredeter"/>
    <w:link w:val="Ttulo3"/>
    <w:rsid w:val="005F7805"/>
    <w:rPr>
      <w:rFonts w:asciiTheme="majorHAnsi" w:eastAsiaTheme="majorEastAsia" w:hAnsiTheme="majorHAnsi" w:cstheme="majorBidi"/>
      <w:color w:val="243F60" w:themeColor="accent1" w:themeShade="7F"/>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72147">
      <w:bodyDiv w:val="1"/>
      <w:marLeft w:val="0"/>
      <w:marRight w:val="0"/>
      <w:marTop w:val="0"/>
      <w:marBottom w:val="0"/>
      <w:divBdr>
        <w:top w:val="none" w:sz="0" w:space="0" w:color="auto"/>
        <w:left w:val="none" w:sz="0" w:space="0" w:color="auto"/>
        <w:bottom w:val="none" w:sz="0" w:space="0" w:color="auto"/>
        <w:right w:val="none" w:sz="0" w:space="0" w:color="auto"/>
      </w:divBdr>
    </w:div>
    <w:div w:id="2821580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8</Pages>
  <Words>3472</Words>
  <Characters>19131</Characters>
  <Application>Microsoft Office Word</Application>
  <DocSecurity>0</DocSecurity>
  <Lines>425</Lines>
  <Paragraphs>100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Torres Caro</dc:creator>
  <cp:lastModifiedBy>Luz Angelica Sierra Beltran</cp:lastModifiedBy>
  <cp:revision>40</cp:revision>
  <dcterms:created xsi:type="dcterms:W3CDTF">2025-01-09T18:31:00Z</dcterms:created>
  <dcterms:modified xsi:type="dcterms:W3CDTF">2026-01-23T20:20:00Z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2024-01-23T00:00:00Z</vt:filetime>
  </property>
  <property fmtid="{D5CDD505-2E9C-101B-9397-08002B2CF9AE}" pid="3" name="Creator">
    <vt:lpwstr>Microsoft® Word 2016</vt:lpwstr>
  </property>
  <property fmtid="{D5CDD505-2E9C-101B-9397-08002B2CF9AE}" pid="4" name="LastSaved">
    <vt:filetime>2025-01-09T00:00:00Z</vt:filetime>
  </property>
  <property fmtid="{D5CDD505-2E9C-101B-9397-08002B2CF9AE}" pid="5" name="Producer">
    <vt:lpwstr>Microsoft® Word 2016</vt:lpwstr>
  </property>
  <property fmtid="{D5CDD505-2E9C-101B-9397-08002B2CF9AE}" pid="6" name="MSIP_Label_3f58863d-b18f-495a-b538-b0c1f8318a5b_Enabled">
    <vt:lpwstr>true</vt:lpwstr>
  </property>
  <property fmtid="{D5CDD505-2E9C-101B-9397-08002B2CF9AE}" pid="7" name="MSIP_Label_3f58863d-b18f-495a-b538-b0c1f8318a5b_SetDate">
    <vt:lpwstr>2026-01-06T21:14:38Z</vt:lpwstr>
  </property>
  <property fmtid="{D5CDD505-2E9C-101B-9397-08002B2CF9AE}" pid="8" name="MSIP_Label_3f58863d-b18f-495a-b538-b0c1f8318a5b_Method">
    <vt:lpwstr>Privileged</vt:lpwstr>
  </property>
  <property fmtid="{D5CDD505-2E9C-101B-9397-08002B2CF9AE}" pid="9" name="MSIP_Label_3f58863d-b18f-495a-b538-b0c1f8318a5b_Name">
    <vt:lpwstr>Interna</vt:lpwstr>
  </property>
  <property fmtid="{D5CDD505-2E9C-101B-9397-08002B2CF9AE}" pid="10" name="MSIP_Label_3f58863d-b18f-495a-b538-b0c1f8318a5b_SiteId">
    <vt:lpwstr>b4ea60d8-be49-40bc-98c4-18c43bfd721e</vt:lpwstr>
  </property>
  <property fmtid="{D5CDD505-2E9C-101B-9397-08002B2CF9AE}" pid="11" name="MSIP_Label_3f58863d-b18f-495a-b538-b0c1f8318a5b_ActionId">
    <vt:lpwstr>2355805e-bf7a-4d30-89f2-018deeeb0bd2</vt:lpwstr>
  </property>
  <property fmtid="{D5CDD505-2E9C-101B-9397-08002B2CF9AE}" pid="12" name="MSIP_Label_3f58863d-b18f-495a-b538-b0c1f8318a5b_ContentBits">
    <vt:lpwstr>0</vt:lpwstr>
  </property>
  <property fmtid="{D5CDD505-2E9C-101B-9397-08002B2CF9AE}" pid="13" name="MSIP_Label_3f58863d-b18f-495a-b538-b0c1f8318a5b_Tag">
    <vt:lpwstr>10, 0, 1, 1</vt:lpwstr>
  </property>
</Properties>
</file>