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13561B04" w:rsidR="005E2148" w:rsidRPr="005D4E48" w:rsidRDefault="005D4E48"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13561B04" w:rsidR="005E2148" w:rsidRPr="005D4E48" w:rsidRDefault="005D4E48"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2E9563CC" w:rsidR="00F17B25" w:rsidRPr="00D46A51" w:rsidRDefault="00B43CA5" w:rsidP="005E2148">
      <w:pPr>
        <w:spacing w:after="0"/>
        <w:rPr>
          <w:rFonts w:cs="Calibri"/>
          <w:lang w:val="es-ES"/>
        </w:rPr>
      </w:pPr>
      <w:r w:rsidRPr="00B5789E">
        <w:rPr>
          <w:rFonts w:cs="Calibri"/>
          <w:color w:val="EE0000"/>
          <w:lang w:val="es-ES"/>
        </w:rPr>
        <w:t>Apartadó</w:t>
      </w:r>
      <w:r w:rsidR="00F17B25" w:rsidRPr="00D46A51">
        <w:rPr>
          <w:rFonts w:cs="Calibri"/>
          <w:lang w:val="es-ES"/>
        </w:rPr>
        <w:t xml:space="preserve">, </w:t>
      </w:r>
      <w:r w:rsidR="00B5789E">
        <w:rPr>
          <w:rFonts w:cs="Calibri"/>
          <w:lang w:val="es-ES"/>
        </w:rPr>
        <w:t>20</w:t>
      </w:r>
      <w:r w:rsidR="00F17B25" w:rsidRPr="00D46A51">
        <w:rPr>
          <w:rFonts w:cs="Calibri"/>
          <w:lang w:val="es-ES"/>
        </w:rPr>
        <w:t xml:space="preserve"> de </w:t>
      </w:r>
      <w:r w:rsidR="005657D2">
        <w:rPr>
          <w:rFonts w:cs="Calibri"/>
          <w:lang w:val="es-ES"/>
        </w:rPr>
        <w:t>enero</w:t>
      </w:r>
      <w:r w:rsidR="00CE5E4A">
        <w:rPr>
          <w:rFonts w:cs="Calibri"/>
          <w:lang w:val="es-ES"/>
        </w:rPr>
        <w:t xml:space="preserve"> de</w:t>
      </w:r>
      <w:r w:rsidR="00F17B25" w:rsidRPr="00D46A51">
        <w:rPr>
          <w:rFonts w:cs="Calibri"/>
          <w:lang w:val="es-ES"/>
        </w:rPr>
        <w:t xml:space="preserve"> </w:t>
      </w:r>
      <w:r w:rsidR="005657D2">
        <w:rPr>
          <w:rFonts w:cs="Calibri"/>
          <w:lang w:val="es-ES"/>
        </w:rPr>
        <w:t>2026</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2CC18F42" w:rsidR="00F17B25" w:rsidRPr="00D46A51" w:rsidRDefault="00F17B25" w:rsidP="005E2148">
      <w:pPr>
        <w:spacing w:after="0"/>
        <w:jc w:val="both"/>
        <w:rPr>
          <w:rFonts w:cs="Calibri"/>
          <w:lang w:val="es-ES"/>
        </w:rPr>
      </w:pPr>
      <w:r w:rsidRPr="00D46A51">
        <w:rPr>
          <w:rFonts w:cs="Calibri"/>
          <w:lang w:val="es-ES"/>
        </w:rPr>
        <w:t>Señor:</w:t>
      </w:r>
    </w:p>
    <w:p w14:paraId="3745694E" w14:textId="22B6FF7C" w:rsidR="00F17B25" w:rsidRPr="00C1758E" w:rsidRDefault="00554E48" w:rsidP="005E2148">
      <w:pPr>
        <w:spacing w:after="0"/>
        <w:jc w:val="both"/>
        <w:rPr>
          <w:rFonts w:cs="Calibri"/>
          <w:lang w:val="pt-PT"/>
        </w:rPr>
      </w:pPr>
      <w:r w:rsidRPr="00C1758E">
        <w:rPr>
          <w:rFonts w:eastAsia="Microsoft YaHei" w:cs="Calibri"/>
          <w:b/>
          <w:snapToGrid w:val="0"/>
          <w:lang w:val="pt-PT"/>
        </w:rPr>
        <w:t>HAROLD EDUARDO VÉLEZ CASTRO</w:t>
      </w:r>
    </w:p>
    <w:p w14:paraId="517DB0D5" w14:textId="77777777" w:rsidR="00170AB0" w:rsidRPr="00C1758E" w:rsidRDefault="00170AB0" w:rsidP="005E2148">
      <w:pPr>
        <w:spacing w:after="0"/>
        <w:jc w:val="both"/>
        <w:rPr>
          <w:rFonts w:cs="Calibri"/>
          <w:lang w:val="pt-PT"/>
        </w:rPr>
      </w:pPr>
      <w:r w:rsidRPr="00C1758E">
        <w:rPr>
          <w:rFonts w:cs="Calibri"/>
          <w:lang w:val="pt-PT"/>
        </w:rPr>
        <w:t>Subdirector (E)</w:t>
      </w:r>
    </w:p>
    <w:p w14:paraId="109E189F" w14:textId="0DC4C9C8"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155FC5C4"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w:t>
      </w:r>
      <w:r w:rsidR="00B43CA5">
        <w:rPr>
          <w:rFonts w:cs="Calibri"/>
          <w:lang w:val="es-ES"/>
        </w:rPr>
        <w:t>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2914D852" w14:textId="31187E5F" w:rsidR="00D74E1D" w:rsidRPr="00E351DC" w:rsidRDefault="00F17B25" w:rsidP="00D74E1D">
      <w:pPr>
        <w:jc w:val="both"/>
        <w:rPr>
          <w:rFonts w:cs="Calibri"/>
          <w:i/>
          <w:iCs/>
          <w:snapToGrid w:val="0"/>
        </w:rPr>
      </w:pPr>
      <w:r w:rsidRPr="00D46A51">
        <w:rPr>
          <w:rFonts w:eastAsia="Microsoft JhengHei" w:cs="Calibri"/>
          <w:b/>
          <w:bCs/>
          <w:u w:val="single"/>
        </w:rPr>
        <w:t>Objeto</w:t>
      </w:r>
      <w:r w:rsidRPr="00D46A51">
        <w:rPr>
          <w:rFonts w:cs="Calibri"/>
          <w:snapToGrid w:val="0"/>
        </w:rPr>
        <w:t>:</w:t>
      </w:r>
      <w:r w:rsidR="006F0F19">
        <w:rPr>
          <w:rFonts w:cs="Calibri"/>
          <w:snapToGrid w:val="0"/>
        </w:rPr>
        <w:t xml:space="preserve"> </w:t>
      </w:r>
      <w:r w:rsidR="00DB18A1" w:rsidRPr="00E351DC">
        <w:rPr>
          <w:rFonts w:cs="Calibri"/>
          <w:i/>
          <w:iCs/>
          <w:snapToGrid w:val="0"/>
        </w:rPr>
        <w:t>5_9504_</w:t>
      </w:r>
      <w:r w:rsidR="007D6DA2">
        <w:rPr>
          <w:rFonts w:cs="Calibri"/>
          <w:i/>
          <w:iCs/>
          <w:snapToGrid w:val="0"/>
        </w:rPr>
        <w:t>2</w:t>
      </w:r>
      <w:r w:rsidR="008125DF">
        <w:rPr>
          <w:rFonts w:cs="Calibri"/>
          <w:i/>
          <w:iCs/>
          <w:snapToGrid w:val="0"/>
        </w:rPr>
        <w:t>9</w:t>
      </w:r>
      <w:r w:rsidR="00E46524">
        <w:rPr>
          <w:rFonts w:cs="Calibri"/>
          <w:i/>
          <w:iCs/>
          <w:snapToGrid w:val="0"/>
        </w:rPr>
        <w:t>6</w:t>
      </w:r>
      <w:r w:rsidR="00DB18A1" w:rsidRPr="00E351DC">
        <w:rPr>
          <w:rFonts w:cs="Calibri"/>
          <w:i/>
          <w:iCs/>
          <w:snapToGrid w:val="0"/>
        </w:rPr>
        <w:t xml:space="preserve"> Prestar temporalmente servicios personales para impartir </w:t>
      </w:r>
      <w:r w:rsidR="00C6526B" w:rsidRPr="00E351DC">
        <w:rPr>
          <w:rFonts w:cs="Calibri"/>
          <w:i/>
          <w:iCs/>
          <w:snapToGrid w:val="0"/>
        </w:rPr>
        <w:t>formación Profesional</w:t>
      </w:r>
      <w:r w:rsidR="00DB18A1" w:rsidRPr="00E351DC">
        <w:rPr>
          <w:rFonts w:cs="Calibri"/>
          <w:i/>
          <w:iCs/>
          <w:snapToGrid w:val="0"/>
        </w:rPr>
        <w:t xml:space="preserve"> Complementaria en las redes de </w:t>
      </w:r>
      <w:r w:rsidR="00DC0203" w:rsidRPr="00E351DC">
        <w:rPr>
          <w:rFonts w:cs="Calibri"/>
          <w:i/>
          <w:iCs/>
          <w:snapToGrid w:val="0"/>
        </w:rPr>
        <w:t>conocimiento en</w:t>
      </w:r>
      <w:r w:rsidR="00DB18A1" w:rsidRPr="00E351DC">
        <w:rPr>
          <w:rFonts w:cs="Calibri"/>
          <w:i/>
          <w:iCs/>
          <w:snapToGrid w:val="0"/>
        </w:rPr>
        <w:t xml:space="preserve"> el programa de atención a población víctimas y grupos étnicos en Urabá, modalidad presencial en el Complejo Tecnológico. </w:t>
      </w:r>
      <w:r w:rsidR="00D74E1D" w:rsidRPr="00E351DC">
        <w:rPr>
          <w:rFonts w:cs="Calibri"/>
          <w:i/>
          <w:iCs/>
          <w:snapToGrid w:val="0"/>
        </w:rPr>
        <w:t xml:space="preserve">  </w:t>
      </w:r>
    </w:p>
    <w:p w14:paraId="1682E3EC" w14:textId="5B43DB7E" w:rsidR="00F17B25" w:rsidRPr="00D46A51" w:rsidRDefault="00F17B25" w:rsidP="00387219">
      <w:pPr>
        <w:jc w:val="both"/>
        <w:rPr>
          <w:rFonts w:cs="Calibri"/>
          <w:lang w:val="es-ES"/>
        </w:rPr>
      </w:pPr>
      <w:r w:rsidRPr="00D46A51">
        <w:rPr>
          <w:rFonts w:cs="Calibri"/>
          <w:b/>
          <w:u w:val="single"/>
          <w:lang w:val="es-ES"/>
        </w:rPr>
        <w:t>Valor y forma de pago:</w:t>
      </w:r>
      <w:r w:rsidRPr="00D46A51">
        <w:rPr>
          <w:rFonts w:cs="Calibri"/>
          <w:lang w:val="es-ES"/>
        </w:rPr>
        <w:t xml:space="preserve"> </w:t>
      </w:r>
      <w:r w:rsidR="00A06188" w:rsidRPr="00CF33D5">
        <w:rPr>
          <w:rFonts w:eastAsia="Microsoft JhengHei" w:cs="Calibri"/>
          <w:i/>
        </w:rPr>
        <w:t xml:space="preserve">Se estima como valor total para el contrato </w:t>
      </w:r>
      <w:r w:rsidR="00A06188">
        <w:rPr>
          <w:rFonts w:eastAsia="Microsoft JhengHei" w:cs="Calibri"/>
          <w:i/>
        </w:rPr>
        <w:t>la suma</w:t>
      </w:r>
      <w:r w:rsidR="00984FFE" w:rsidRPr="00984FFE">
        <w:rPr>
          <w:rFonts w:eastAsia="Microsoft JhengHei" w:cs="Calibri"/>
          <w:i/>
        </w:rPr>
        <w:t xml:space="preserve"> de</w:t>
      </w:r>
      <w:r w:rsidR="00873E6C">
        <w:rPr>
          <w:rFonts w:eastAsia="Microsoft JhengHei" w:cs="Calibri"/>
          <w:i/>
        </w:rPr>
        <w:t xml:space="preserve"> </w:t>
      </w:r>
      <w:r w:rsidR="00387219" w:rsidRPr="00387219">
        <w:rPr>
          <w:rFonts w:eastAsia="Microsoft JhengHei" w:cs="Calibri"/>
          <w:i/>
        </w:rPr>
        <w:t>CUARENTA Y OCHO MILLONES NOVECIENTOS CINCUENTA Y CUATRO MIL CIENTO TREINTA Y CINCO PESOS M/CTE. ($48.954.135), suma que será pagada por el SENA al contratista de la siguiente forma: a) un (1) primer pago correspondiente al mes de febrero de 2026 por valor de CUATRO MILLONES QUINIENTOS SETENTA Y NUEVE MIL QUINIENTOS OCHENTA PESOS M/CTE. ($4.579.580), b) nueve (9) pagos iguales correspondiente a los meses de marzo a noviembre de 2026 por valor de CUATRO MILLONES SETECIENTOS TREINTA Y SIETE MIL CUATROCIENTOS NOVENTA Y SIETE PESOS M/CTE ($4.737.497) cada uno, c) un (1) último pago correspondiente al mes de diciembre de 2026 por valor de UN MILLÓN SETECIENTOS TREINTA Y SIETE MIL OCHENTA Y DOS PESOS M/CTE ($1.737.082).</w:t>
      </w:r>
    </w:p>
    <w:p w14:paraId="790C0821" w14:textId="4C03F531" w:rsidR="00DE0BF0" w:rsidRDefault="00D46A51" w:rsidP="005E2148">
      <w:pPr>
        <w:spacing w:after="0"/>
        <w:jc w:val="both"/>
        <w:rPr>
          <w:rFonts w:cs="Calibri"/>
          <w:lang w:val="es-ES"/>
        </w:rPr>
      </w:pPr>
      <w:r w:rsidRPr="00D46A51">
        <w:rPr>
          <w:rFonts w:cs="Calibri"/>
          <w:lang w:val="es-ES"/>
        </w:rPr>
        <w:lastRenderedPageBreak/>
        <w:t>Obrando en nombre propio, ex</w:t>
      </w:r>
      <w:r w:rsidR="00760A46">
        <w:rPr>
          <w:rFonts w:cs="Calibri"/>
          <w:lang w:val="es-ES"/>
        </w:rPr>
        <w:tab/>
      </w:r>
      <w:r w:rsidRPr="00D46A51">
        <w:rPr>
          <w:rFonts w:cs="Calibri"/>
          <w:lang w:val="es-ES"/>
        </w:rPr>
        <w:t>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6ECCDF7F" w:rsidR="00DE0BF0" w:rsidRDefault="00DE0BF0"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lastRenderedPageBreak/>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05987B9D" w14:textId="77777777" w:rsidR="0033408C" w:rsidRDefault="0033408C" w:rsidP="00D46A51">
      <w:pPr>
        <w:spacing w:line="240" w:lineRule="auto"/>
        <w:jc w:val="both"/>
        <w:rPr>
          <w:rFonts w:cs="Calibri"/>
          <w:lang w:val="es-ES"/>
        </w:rPr>
      </w:pPr>
    </w:p>
    <w:p w14:paraId="146A3865" w14:textId="77777777" w:rsidR="0033408C" w:rsidRPr="00D46A51" w:rsidRDefault="0033408C" w:rsidP="00D46A51">
      <w:pPr>
        <w:spacing w:line="240" w:lineRule="auto"/>
        <w:jc w:val="both"/>
        <w:rPr>
          <w:rFonts w:cs="Calibri"/>
          <w:lang w:val="es-ES"/>
        </w:rPr>
      </w:pP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7632E35C" w14:textId="282CC528" w:rsidR="00FF44BC" w:rsidRPr="000E1CF5" w:rsidRDefault="005E2148" w:rsidP="000E1CF5">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FF44BC" w:rsidRPr="000E1CF5"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8A78A" w14:textId="77777777" w:rsidR="00617B7F" w:rsidRDefault="00617B7F" w:rsidP="001A74F0">
      <w:pPr>
        <w:spacing w:after="0" w:line="240" w:lineRule="auto"/>
      </w:pPr>
      <w:r>
        <w:separator/>
      </w:r>
    </w:p>
  </w:endnote>
  <w:endnote w:type="continuationSeparator" w:id="0">
    <w:p w14:paraId="7F445044" w14:textId="77777777" w:rsidR="00617B7F" w:rsidRDefault="00617B7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E46524"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91351" w14:textId="77777777" w:rsidR="00617B7F" w:rsidRDefault="00617B7F" w:rsidP="001A74F0">
      <w:pPr>
        <w:spacing w:after="0" w:line="240" w:lineRule="auto"/>
      </w:pPr>
      <w:r>
        <w:separator/>
      </w:r>
    </w:p>
  </w:footnote>
  <w:footnote w:type="continuationSeparator" w:id="0">
    <w:p w14:paraId="680ABCB2" w14:textId="77777777" w:rsidR="00617B7F" w:rsidRDefault="00617B7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3A03"/>
    <w:rsid w:val="000255A3"/>
    <w:rsid w:val="00061D8A"/>
    <w:rsid w:val="00072347"/>
    <w:rsid w:val="0007647E"/>
    <w:rsid w:val="000A0598"/>
    <w:rsid w:val="000D1F35"/>
    <w:rsid w:val="000E1CF5"/>
    <w:rsid w:val="000F4570"/>
    <w:rsid w:val="00104764"/>
    <w:rsid w:val="00115817"/>
    <w:rsid w:val="0013769C"/>
    <w:rsid w:val="00144FA5"/>
    <w:rsid w:val="00170AB0"/>
    <w:rsid w:val="00173B28"/>
    <w:rsid w:val="00181133"/>
    <w:rsid w:val="0019614D"/>
    <w:rsid w:val="001A248E"/>
    <w:rsid w:val="001A3B4E"/>
    <w:rsid w:val="001A51F4"/>
    <w:rsid w:val="001A74F0"/>
    <w:rsid w:val="001B4C0E"/>
    <w:rsid w:val="001C4181"/>
    <w:rsid w:val="001D7ADC"/>
    <w:rsid w:val="001E2E02"/>
    <w:rsid w:val="0020299C"/>
    <w:rsid w:val="002064B0"/>
    <w:rsid w:val="00212575"/>
    <w:rsid w:val="00230F78"/>
    <w:rsid w:val="002339D1"/>
    <w:rsid w:val="00240415"/>
    <w:rsid w:val="00242794"/>
    <w:rsid w:val="00245D6B"/>
    <w:rsid w:val="0026399D"/>
    <w:rsid w:val="00270A83"/>
    <w:rsid w:val="00275F39"/>
    <w:rsid w:val="00293889"/>
    <w:rsid w:val="002B1975"/>
    <w:rsid w:val="002C12AF"/>
    <w:rsid w:val="002E0397"/>
    <w:rsid w:val="002E66FE"/>
    <w:rsid w:val="002F0502"/>
    <w:rsid w:val="002F31C0"/>
    <w:rsid w:val="003003EC"/>
    <w:rsid w:val="00332711"/>
    <w:rsid w:val="0033408C"/>
    <w:rsid w:val="003345E0"/>
    <w:rsid w:val="00347946"/>
    <w:rsid w:val="00387219"/>
    <w:rsid w:val="00396D6D"/>
    <w:rsid w:val="003A1E3B"/>
    <w:rsid w:val="003C3E51"/>
    <w:rsid w:val="003D357F"/>
    <w:rsid w:val="003F3C43"/>
    <w:rsid w:val="004055CD"/>
    <w:rsid w:val="00406E90"/>
    <w:rsid w:val="0041127B"/>
    <w:rsid w:val="00413ABD"/>
    <w:rsid w:val="004268E1"/>
    <w:rsid w:val="00443BEA"/>
    <w:rsid w:val="0044411F"/>
    <w:rsid w:val="00451710"/>
    <w:rsid w:val="00462CD9"/>
    <w:rsid w:val="004B46F3"/>
    <w:rsid w:val="004C1F39"/>
    <w:rsid w:val="004C715A"/>
    <w:rsid w:val="004D1570"/>
    <w:rsid w:val="004E68DA"/>
    <w:rsid w:val="004E6EFC"/>
    <w:rsid w:val="004F63DB"/>
    <w:rsid w:val="005275A3"/>
    <w:rsid w:val="00536BD9"/>
    <w:rsid w:val="00537FE7"/>
    <w:rsid w:val="00540195"/>
    <w:rsid w:val="00554220"/>
    <w:rsid w:val="00554E48"/>
    <w:rsid w:val="005657D2"/>
    <w:rsid w:val="00583DA2"/>
    <w:rsid w:val="0058429B"/>
    <w:rsid w:val="005A1BCF"/>
    <w:rsid w:val="005A4A99"/>
    <w:rsid w:val="005D4AC9"/>
    <w:rsid w:val="005D4E48"/>
    <w:rsid w:val="005E2148"/>
    <w:rsid w:val="005E2C50"/>
    <w:rsid w:val="00605A39"/>
    <w:rsid w:val="00606FF2"/>
    <w:rsid w:val="00611F7A"/>
    <w:rsid w:val="006143B5"/>
    <w:rsid w:val="0061449E"/>
    <w:rsid w:val="006146D5"/>
    <w:rsid w:val="00617B7F"/>
    <w:rsid w:val="00617EDF"/>
    <w:rsid w:val="00620EA5"/>
    <w:rsid w:val="00624BC7"/>
    <w:rsid w:val="00631005"/>
    <w:rsid w:val="00654BC2"/>
    <w:rsid w:val="0067498D"/>
    <w:rsid w:val="00681E2C"/>
    <w:rsid w:val="006B3E42"/>
    <w:rsid w:val="006B3E79"/>
    <w:rsid w:val="006C08F1"/>
    <w:rsid w:val="006F095B"/>
    <w:rsid w:val="006F0F19"/>
    <w:rsid w:val="006F6307"/>
    <w:rsid w:val="00743648"/>
    <w:rsid w:val="007457F7"/>
    <w:rsid w:val="00760A46"/>
    <w:rsid w:val="00781495"/>
    <w:rsid w:val="007947B8"/>
    <w:rsid w:val="007C2D7A"/>
    <w:rsid w:val="007C6DD1"/>
    <w:rsid w:val="007D3DE8"/>
    <w:rsid w:val="007D6DA2"/>
    <w:rsid w:val="007E1D66"/>
    <w:rsid w:val="007E20D4"/>
    <w:rsid w:val="00807119"/>
    <w:rsid w:val="00807759"/>
    <w:rsid w:val="008125DF"/>
    <w:rsid w:val="008137D9"/>
    <w:rsid w:val="00816D32"/>
    <w:rsid w:val="008349F9"/>
    <w:rsid w:val="0084127E"/>
    <w:rsid w:val="0084215B"/>
    <w:rsid w:val="008549A4"/>
    <w:rsid w:val="00860C2F"/>
    <w:rsid w:val="00860FAD"/>
    <w:rsid w:val="00861306"/>
    <w:rsid w:val="00871B65"/>
    <w:rsid w:val="00873E6C"/>
    <w:rsid w:val="008A2061"/>
    <w:rsid w:val="008B025A"/>
    <w:rsid w:val="008B1B10"/>
    <w:rsid w:val="008B48EB"/>
    <w:rsid w:val="008B75DA"/>
    <w:rsid w:val="008E764E"/>
    <w:rsid w:val="00901336"/>
    <w:rsid w:val="00916557"/>
    <w:rsid w:val="00927393"/>
    <w:rsid w:val="00943873"/>
    <w:rsid w:val="00951AAA"/>
    <w:rsid w:val="00953DBD"/>
    <w:rsid w:val="009645E2"/>
    <w:rsid w:val="0097440F"/>
    <w:rsid w:val="0098040E"/>
    <w:rsid w:val="00984FFE"/>
    <w:rsid w:val="00990861"/>
    <w:rsid w:val="009943B7"/>
    <w:rsid w:val="009A7242"/>
    <w:rsid w:val="009B38B7"/>
    <w:rsid w:val="009B476D"/>
    <w:rsid w:val="009C5D6B"/>
    <w:rsid w:val="009D74E5"/>
    <w:rsid w:val="009F4403"/>
    <w:rsid w:val="00A0112A"/>
    <w:rsid w:val="00A06188"/>
    <w:rsid w:val="00A07397"/>
    <w:rsid w:val="00A131B7"/>
    <w:rsid w:val="00A21FC1"/>
    <w:rsid w:val="00A23BC9"/>
    <w:rsid w:val="00A35B19"/>
    <w:rsid w:val="00A363AC"/>
    <w:rsid w:val="00A440C4"/>
    <w:rsid w:val="00A54CD0"/>
    <w:rsid w:val="00A56EB7"/>
    <w:rsid w:val="00A76F2E"/>
    <w:rsid w:val="00A859B2"/>
    <w:rsid w:val="00AA24BB"/>
    <w:rsid w:val="00AB7B02"/>
    <w:rsid w:val="00AF511A"/>
    <w:rsid w:val="00B153A2"/>
    <w:rsid w:val="00B17AF3"/>
    <w:rsid w:val="00B22AAE"/>
    <w:rsid w:val="00B3675C"/>
    <w:rsid w:val="00B43CA5"/>
    <w:rsid w:val="00B441D8"/>
    <w:rsid w:val="00B44A8F"/>
    <w:rsid w:val="00B45E47"/>
    <w:rsid w:val="00B55C4D"/>
    <w:rsid w:val="00B5789E"/>
    <w:rsid w:val="00B75A43"/>
    <w:rsid w:val="00B972FA"/>
    <w:rsid w:val="00BB7244"/>
    <w:rsid w:val="00BC197F"/>
    <w:rsid w:val="00BC22B9"/>
    <w:rsid w:val="00BD4AD5"/>
    <w:rsid w:val="00BE5B71"/>
    <w:rsid w:val="00BF64A1"/>
    <w:rsid w:val="00BF7190"/>
    <w:rsid w:val="00C1758E"/>
    <w:rsid w:val="00C23FD1"/>
    <w:rsid w:val="00C27209"/>
    <w:rsid w:val="00C34003"/>
    <w:rsid w:val="00C35C1A"/>
    <w:rsid w:val="00C6526B"/>
    <w:rsid w:val="00C869B1"/>
    <w:rsid w:val="00CB58AD"/>
    <w:rsid w:val="00CC6452"/>
    <w:rsid w:val="00CC71FB"/>
    <w:rsid w:val="00CE5E4A"/>
    <w:rsid w:val="00D03806"/>
    <w:rsid w:val="00D16677"/>
    <w:rsid w:val="00D33E8C"/>
    <w:rsid w:val="00D34B67"/>
    <w:rsid w:val="00D46A51"/>
    <w:rsid w:val="00D53A48"/>
    <w:rsid w:val="00D56131"/>
    <w:rsid w:val="00D72753"/>
    <w:rsid w:val="00D74E1D"/>
    <w:rsid w:val="00D77541"/>
    <w:rsid w:val="00D835BE"/>
    <w:rsid w:val="00D84C95"/>
    <w:rsid w:val="00D85E82"/>
    <w:rsid w:val="00D93EAF"/>
    <w:rsid w:val="00DB18A1"/>
    <w:rsid w:val="00DC0203"/>
    <w:rsid w:val="00DE0BF0"/>
    <w:rsid w:val="00DE5E5F"/>
    <w:rsid w:val="00DF0C61"/>
    <w:rsid w:val="00DF74E5"/>
    <w:rsid w:val="00E11C5D"/>
    <w:rsid w:val="00E3094D"/>
    <w:rsid w:val="00E351DC"/>
    <w:rsid w:val="00E423DD"/>
    <w:rsid w:val="00E42970"/>
    <w:rsid w:val="00E46524"/>
    <w:rsid w:val="00E604F3"/>
    <w:rsid w:val="00E710CB"/>
    <w:rsid w:val="00E73B5D"/>
    <w:rsid w:val="00EA09EE"/>
    <w:rsid w:val="00EB4A0F"/>
    <w:rsid w:val="00EC13FE"/>
    <w:rsid w:val="00F033D2"/>
    <w:rsid w:val="00F170BC"/>
    <w:rsid w:val="00F17B25"/>
    <w:rsid w:val="00F42398"/>
    <w:rsid w:val="00F52050"/>
    <w:rsid w:val="00F5696B"/>
    <w:rsid w:val="00F57735"/>
    <w:rsid w:val="00F80EE9"/>
    <w:rsid w:val="00F811F3"/>
    <w:rsid w:val="00F94B9F"/>
    <w:rsid w:val="00F94D1F"/>
    <w:rsid w:val="00FA0A8E"/>
    <w:rsid w:val="00FC090C"/>
    <w:rsid w:val="00FD1D5A"/>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6938232">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27058302">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1613</Words>
  <Characters>8875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Valentina Santos</cp:lastModifiedBy>
  <cp:revision>100</cp:revision>
  <dcterms:created xsi:type="dcterms:W3CDTF">2025-04-09T23:08:00Z</dcterms:created>
  <dcterms:modified xsi:type="dcterms:W3CDTF">2026-01-21T04:51:00Z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