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B8AE9" w14:textId="0393E9B8" w:rsidR="00EB04E9" w:rsidRPr="00EB04E9" w:rsidRDefault="00EB04E9" w:rsidP="00AE36D1">
      <w:pPr>
        <w:ind w:left="0"/>
        <w:jc w:val="center"/>
        <w:rPr>
          <w:rFonts w:ascii="Century Gothic" w:hAnsi="Century Gothic"/>
          <w:b/>
          <w:bCs/>
          <w:sz w:val="20"/>
          <w:szCs w:val="20"/>
          <w:lang w:bidi="es-ES"/>
        </w:rPr>
      </w:pPr>
      <w:r w:rsidRPr="00EB04E9">
        <w:rPr>
          <w:rFonts w:ascii="Century Gothic" w:hAnsi="Century Gothic"/>
          <w:b/>
          <w:bCs/>
          <w:sz w:val="20"/>
          <w:szCs w:val="20"/>
          <w:lang w:bidi="es-ES"/>
        </w:rPr>
        <w:t xml:space="preserve">FORMATO </w:t>
      </w:r>
      <w:r w:rsidR="00E9444F">
        <w:rPr>
          <w:rFonts w:ascii="Century Gothic" w:hAnsi="Century Gothic"/>
          <w:b/>
          <w:bCs/>
          <w:sz w:val="20"/>
          <w:szCs w:val="20"/>
          <w:lang w:bidi="es-ES"/>
        </w:rPr>
        <w:t xml:space="preserve">No. </w:t>
      </w:r>
      <w:r w:rsidR="00F14E4C">
        <w:rPr>
          <w:rFonts w:ascii="Century Gothic" w:hAnsi="Century Gothic"/>
          <w:b/>
          <w:bCs/>
          <w:sz w:val="20"/>
          <w:szCs w:val="20"/>
          <w:lang w:bidi="es-ES"/>
        </w:rPr>
        <w:t>1</w:t>
      </w:r>
    </w:p>
    <w:p w14:paraId="450CECED" w14:textId="533B9FF2" w:rsidR="00EB04E9" w:rsidRPr="00EB04E9" w:rsidRDefault="00EB04E9" w:rsidP="00AE36D1">
      <w:pPr>
        <w:ind w:left="0"/>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1BEA2999" w14:textId="77777777" w:rsidR="00EB04E9" w:rsidRPr="00EB04E9" w:rsidRDefault="00EB04E9" w:rsidP="00AE36D1">
      <w:pPr>
        <w:ind w:left="0"/>
        <w:rPr>
          <w:rFonts w:ascii="Century Gothic" w:hAnsi="Century Gothic"/>
          <w:b/>
          <w:sz w:val="20"/>
          <w:szCs w:val="20"/>
          <w:lang w:bidi="es-ES"/>
        </w:rPr>
      </w:pPr>
    </w:p>
    <w:p w14:paraId="3674CC46" w14:textId="77777777" w:rsidR="00F16905" w:rsidRDefault="00F16905" w:rsidP="00AE36D1">
      <w:pPr>
        <w:ind w:left="0"/>
        <w:rPr>
          <w:rFonts w:ascii="Century Gothic" w:hAnsi="Century Gothic"/>
          <w:sz w:val="20"/>
          <w:szCs w:val="20"/>
          <w:lang w:val="es-CO"/>
        </w:rPr>
      </w:pPr>
    </w:p>
    <w:p w14:paraId="27558D76" w14:textId="58EB3810" w:rsidR="00EB04E9" w:rsidRPr="00EB04E9" w:rsidRDefault="00EB04E9" w:rsidP="00AE36D1">
      <w:pPr>
        <w:ind w:left="0"/>
        <w:rPr>
          <w:rFonts w:ascii="Century Gothic" w:hAnsi="Century Gothic"/>
          <w:sz w:val="20"/>
          <w:szCs w:val="20"/>
          <w:lang w:val="es-CO"/>
        </w:rPr>
      </w:pPr>
      <w:r w:rsidRPr="00EB04E9">
        <w:rPr>
          <w:rFonts w:ascii="Century Gothic" w:hAnsi="Century Gothic"/>
          <w:sz w:val="20"/>
          <w:szCs w:val="20"/>
          <w:lang w:val="es-CO"/>
        </w:rPr>
        <w:t>Señores</w:t>
      </w:r>
    </w:p>
    <w:p w14:paraId="1820B7AB" w14:textId="108D9078" w:rsidR="00EB04E9" w:rsidRPr="00F16905" w:rsidRDefault="00F16905" w:rsidP="00AE36D1">
      <w:pPr>
        <w:ind w:left="0"/>
        <w:rPr>
          <w:rFonts w:ascii="Century Gothic" w:hAnsi="Century Gothic"/>
          <w:b/>
          <w:bCs/>
          <w:sz w:val="20"/>
          <w:szCs w:val="20"/>
          <w:lang w:val="es-CO"/>
        </w:rPr>
      </w:pPr>
      <w:r w:rsidRPr="00F16905">
        <w:rPr>
          <w:rFonts w:ascii="Century Gothic" w:hAnsi="Century Gothic"/>
          <w:b/>
          <w:bCs/>
          <w:sz w:val="20"/>
          <w:szCs w:val="20"/>
          <w:lang w:val="es-CO"/>
        </w:rPr>
        <w:t>MUNICIPIO DE GALAPA</w:t>
      </w:r>
    </w:p>
    <w:p w14:paraId="4E7813C9" w14:textId="77777777" w:rsidR="00EB04E9" w:rsidRPr="00EB04E9" w:rsidRDefault="00EB04E9" w:rsidP="00AE36D1">
      <w:pPr>
        <w:ind w:left="0"/>
        <w:rPr>
          <w:rFonts w:ascii="Century Gothic" w:hAnsi="Century Gothic"/>
          <w:sz w:val="20"/>
          <w:szCs w:val="20"/>
          <w:lang w:val="es-CO"/>
        </w:rPr>
      </w:pPr>
    </w:p>
    <w:p w14:paraId="6F9BEF37" w14:textId="6BA5E75A" w:rsidR="00EB04E9" w:rsidRPr="00EB04E9" w:rsidRDefault="00EB04E9" w:rsidP="00AE36D1">
      <w:pPr>
        <w:ind w:left="0"/>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sidR="003211D1">
        <w:rPr>
          <w:rFonts w:ascii="Century Gothic" w:hAnsi="Century Gothic"/>
          <w:sz w:val="20"/>
          <w:szCs w:val="20"/>
          <w:lang w:val="es-CO"/>
        </w:rPr>
        <w:t xml:space="preserve">Proceso de contratación </w:t>
      </w:r>
      <w:r w:rsidR="003211D1" w:rsidRPr="00F14E4C">
        <w:rPr>
          <w:rFonts w:ascii="Century Gothic" w:hAnsi="Century Gothic"/>
          <w:sz w:val="20"/>
          <w:szCs w:val="20"/>
          <w:lang w:val="es-MX"/>
        </w:rPr>
        <w:t>CA-</w:t>
      </w:r>
      <w:r w:rsidR="00AE36D1">
        <w:rPr>
          <w:rFonts w:ascii="Century Gothic" w:hAnsi="Century Gothic"/>
          <w:sz w:val="20"/>
          <w:szCs w:val="20"/>
          <w:lang w:val="es-MX"/>
        </w:rPr>
        <w:t>SO-</w:t>
      </w:r>
      <w:r w:rsidR="00D473BE">
        <w:rPr>
          <w:rFonts w:ascii="Century Gothic" w:hAnsi="Century Gothic"/>
          <w:sz w:val="20"/>
          <w:szCs w:val="20"/>
          <w:lang w:val="es-MX"/>
        </w:rPr>
        <w:t>002</w:t>
      </w:r>
      <w:r w:rsidR="0027493C">
        <w:rPr>
          <w:rFonts w:ascii="Century Gothic" w:hAnsi="Century Gothic"/>
          <w:sz w:val="20"/>
          <w:szCs w:val="20"/>
          <w:lang w:val="es-MX"/>
        </w:rPr>
        <w:t>-202</w:t>
      </w:r>
      <w:r w:rsidR="00D473BE">
        <w:rPr>
          <w:rFonts w:ascii="Century Gothic" w:hAnsi="Century Gothic"/>
          <w:sz w:val="20"/>
          <w:szCs w:val="20"/>
          <w:lang w:val="es-MX"/>
        </w:rPr>
        <w:t>6</w:t>
      </w:r>
      <w:r w:rsidR="003211D1" w:rsidRPr="00F14E4C">
        <w:rPr>
          <w:rFonts w:ascii="Century Gothic" w:hAnsi="Century Gothic"/>
          <w:sz w:val="20"/>
          <w:szCs w:val="20"/>
          <w:lang w:val="es-MX"/>
        </w:rPr>
        <w:t>.</w:t>
      </w:r>
    </w:p>
    <w:p w14:paraId="6DEC5B2D" w14:textId="097F2BB9" w:rsidR="0027493C" w:rsidRPr="0027493C" w:rsidRDefault="00EB04E9" w:rsidP="00AE36D1">
      <w:pPr>
        <w:ind w:left="0"/>
        <w:rPr>
          <w:rFonts w:ascii="Century Gothic" w:hAnsi="Century Gothic" w:cs="Century Gothic"/>
          <w:b/>
          <w:bCs/>
          <w:iCs/>
          <w:color w:val="000000"/>
          <w:sz w:val="20"/>
          <w:szCs w:val="20"/>
          <w:lang w:val="es-CO"/>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005E1714" w:rsidRPr="005E1714">
        <w:rPr>
          <w:rFonts w:ascii="Century Gothic" w:hAnsi="Century Gothic" w:cs="Century Gothic"/>
          <w:bCs/>
          <w:iCs/>
          <w:color w:val="000000"/>
          <w:sz w:val="20"/>
          <w:szCs w:val="20"/>
          <w:lang w:val="es-CO"/>
        </w:rPr>
        <w:t>AUNAR ESFUERZOS TÉCNICOS, ADMINISTRATIVOS Y FINANCIEROS ENTRE EL MUNICIPIO DE GALAPA Y LA UNIVERSIDAD AUTONOMA DEL CARIBE -UNIAUTONOMA, PARA EL ACCESO Y PERMANENCIA EN LA EDUCACION SUPERIOR, EN LOS NIVELES TECNICO, TECNOLOGICO Y PROFESIONAL DE LOS ESTUDIANTES DEL MUNICIPIO DE GALAPA</w:t>
      </w:r>
    </w:p>
    <w:p w14:paraId="2B038845" w14:textId="77777777" w:rsidR="00EB04E9" w:rsidRPr="00EB04E9" w:rsidRDefault="00EB04E9" w:rsidP="00AE36D1">
      <w:pPr>
        <w:ind w:left="0"/>
        <w:rPr>
          <w:rFonts w:ascii="Century Gothic" w:hAnsi="Century Gothic"/>
          <w:sz w:val="20"/>
          <w:szCs w:val="20"/>
          <w:lang w:bidi="es-ES"/>
        </w:rPr>
      </w:pPr>
    </w:p>
    <w:p w14:paraId="418F9456" w14:textId="77777777" w:rsidR="00EB04E9" w:rsidRPr="00EB04E9" w:rsidRDefault="00EB04E9" w:rsidP="00AE36D1">
      <w:pPr>
        <w:ind w:left="0"/>
        <w:rPr>
          <w:rFonts w:ascii="Century Gothic" w:hAnsi="Century Gothic"/>
          <w:sz w:val="20"/>
          <w:szCs w:val="20"/>
          <w:lang w:bidi="es-ES"/>
        </w:rPr>
      </w:pPr>
      <w:r w:rsidRPr="00EB04E9">
        <w:rPr>
          <w:rFonts w:ascii="Century Gothic" w:hAnsi="Century Gothic"/>
          <w:sz w:val="20"/>
          <w:szCs w:val="20"/>
          <w:lang w:bidi="es-ES"/>
        </w:rPr>
        <w:t>El suscrito declara que:</w:t>
      </w:r>
    </w:p>
    <w:p w14:paraId="3C3A75D8" w14:textId="77777777" w:rsidR="00EB04E9" w:rsidRPr="00EB04E9" w:rsidRDefault="00EB04E9" w:rsidP="00AE36D1">
      <w:pPr>
        <w:ind w:left="0"/>
        <w:rPr>
          <w:rFonts w:ascii="Century Gothic" w:hAnsi="Century Gothic"/>
          <w:sz w:val="20"/>
          <w:szCs w:val="20"/>
          <w:lang w:bidi="es-ES"/>
        </w:rPr>
      </w:pPr>
    </w:p>
    <w:p w14:paraId="29C7A7B4" w14:textId="6B84AF9D" w:rsidR="00EB04E9" w:rsidRPr="00EB04E9" w:rsidRDefault="00EB04E9" w:rsidP="00AE36D1">
      <w:pPr>
        <w:ind w:left="0"/>
        <w:rPr>
          <w:rFonts w:ascii="Century Gothic" w:hAnsi="Century Gothic"/>
          <w:sz w:val="20"/>
          <w:szCs w:val="20"/>
          <w:lang w:bidi="es-ES"/>
        </w:rPr>
      </w:pPr>
      <w:r w:rsidRPr="00EB04E9">
        <w:rPr>
          <w:rFonts w:ascii="Century Gothic" w:hAnsi="Century Gothic"/>
          <w:sz w:val="20"/>
          <w:szCs w:val="20"/>
          <w:lang w:bidi="es-ES"/>
        </w:rPr>
        <w:t xml:space="preserve">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w:t>
      </w:r>
      <w:r w:rsidR="002B4C4E" w:rsidRPr="00EB04E9">
        <w:rPr>
          <w:rFonts w:ascii="Century Gothic" w:hAnsi="Century Gothic"/>
          <w:sz w:val="20"/>
          <w:szCs w:val="20"/>
          <w:lang w:bidi="es-ES"/>
        </w:rPr>
        <w:t>de</w:t>
      </w:r>
      <w:r w:rsidR="002B4C4E">
        <w:rPr>
          <w:rFonts w:ascii="Century Gothic" w:hAnsi="Century Gothic"/>
          <w:sz w:val="20"/>
          <w:szCs w:val="20"/>
          <w:lang w:bidi="es-ES"/>
        </w:rPr>
        <w:t xml:space="preserve">l artículo </w:t>
      </w:r>
      <w:r w:rsidRPr="00EB04E9">
        <w:rPr>
          <w:rFonts w:ascii="Century Gothic" w:hAnsi="Century Gothic"/>
          <w:sz w:val="20"/>
          <w:szCs w:val="20"/>
          <w:lang w:bidi="es-ES"/>
        </w:rPr>
        <w:t xml:space="preserve">26 y </w:t>
      </w:r>
      <w:r w:rsidR="002B4C4E">
        <w:rPr>
          <w:rFonts w:ascii="Century Gothic" w:hAnsi="Century Gothic"/>
          <w:sz w:val="20"/>
          <w:szCs w:val="20"/>
          <w:lang w:bidi="es-ES"/>
        </w:rPr>
        <w:t xml:space="preserve">artículo </w:t>
      </w:r>
      <w:r w:rsidRPr="00EB04E9">
        <w:rPr>
          <w:rFonts w:ascii="Century Gothic" w:hAnsi="Century Gothic"/>
          <w:sz w:val="20"/>
          <w:szCs w:val="20"/>
          <w:lang w:bidi="es-ES"/>
        </w:rPr>
        <w:t xml:space="preserve">52 y los efectos legales consagrados en el numeral 1° del </w:t>
      </w:r>
      <w:r w:rsidR="002B4C4E">
        <w:rPr>
          <w:rFonts w:ascii="Century Gothic" w:hAnsi="Century Gothic"/>
          <w:sz w:val="20"/>
          <w:szCs w:val="20"/>
          <w:lang w:bidi="es-ES"/>
        </w:rPr>
        <w:t>a</w:t>
      </w:r>
      <w:r w:rsidRPr="00EB04E9">
        <w:rPr>
          <w:rFonts w:ascii="Century Gothic" w:hAnsi="Century Gothic"/>
          <w:sz w:val="20"/>
          <w:szCs w:val="20"/>
          <w:lang w:bidi="es-ES"/>
        </w:rPr>
        <w:t>rt</w:t>
      </w:r>
      <w:r w:rsidR="002B4C4E">
        <w:rPr>
          <w:rFonts w:ascii="Century Gothic" w:hAnsi="Century Gothic"/>
          <w:sz w:val="20"/>
          <w:szCs w:val="20"/>
          <w:lang w:bidi="es-ES"/>
        </w:rPr>
        <w:t>í</w:t>
      </w:r>
      <w:r w:rsidRPr="00EB04E9">
        <w:rPr>
          <w:rFonts w:ascii="Century Gothic" w:hAnsi="Century Gothic"/>
          <w:sz w:val="20"/>
          <w:szCs w:val="20"/>
          <w:lang w:bidi="es-ES"/>
        </w:rPr>
        <w:t>culo 44 del Estatuto Contractual.</w:t>
      </w:r>
    </w:p>
    <w:p w14:paraId="6B795BC3" w14:textId="77777777" w:rsidR="00EB04E9" w:rsidRPr="00EB04E9" w:rsidRDefault="00EB04E9" w:rsidP="00AE36D1">
      <w:pPr>
        <w:ind w:left="0"/>
        <w:rPr>
          <w:rFonts w:ascii="Century Gothic" w:hAnsi="Century Gothic"/>
          <w:sz w:val="20"/>
          <w:szCs w:val="20"/>
          <w:lang w:bidi="es-ES"/>
        </w:rPr>
      </w:pPr>
    </w:p>
    <w:p w14:paraId="29C22A99" w14:textId="77777777" w:rsidR="00EB04E9" w:rsidRPr="00EB04E9" w:rsidRDefault="00EB04E9" w:rsidP="00AE36D1">
      <w:pPr>
        <w:ind w:left="0"/>
        <w:rPr>
          <w:rFonts w:ascii="Century Gothic" w:hAnsi="Century Gothic"/>
          <w:sz w:val="20"/>
          <w:szCs w:val="20"/>
          <w:lang w:bidi="es-ES"/>
        </w:rPr>
      </w:pPr>
      <w:r w:rsidRPr="00EB04E9">
        <w:rPr>
          <w:rFonts w:ascii="Century Gothic" w:hAnsi="Century Gothic"/>
          <w:sz w:val="20"/>
          <w:szCs w:val="20"/>
          <w:lang w:bidi="es-ES"/>
        </w:rPr>
        <w:t>Declaro bajo la gravedad del juramento que se entiende prestado con la firma del presente documento, que no me encuentro incurso en ninguna de ellas, ni mis socios, ni tampoco la sociedad que represento.</w:t>
      </w:r>
    </w:p>
    <w:p w14:paraId="18E8F2A5" w14:textId="77777777" w:rsidR="00EB04E9" w:rsidRPr="00EB04E9" w:rsidRDefault="00EB04E9" w:rsidP="00AE36D1">
      <w:pPr>
        <w:ind w:left="0"/>
        <w:rPr>
          <w:rFonts w:ascii="Century Gothic" w:hAnsi="Century Gothic"/>
          <w:sz w:val="20"/>
          <w:szCs w:val="20"/>
          <w:lang w:bidi="es-ES"/>
        </w:rPr>
      </w:pPr>
    </w:p>
    <w:p w14:paraId="3BB16D39" w14:textId="21472948" w:rsidR="00EB04E9" w:rsidRPr="00EB04E9" w:rsidRDefault="0059360B" w:rsidP="00AE36D1">
      <w:pPr>
        <w:ind w:left="0"/>
        <w:rPr>
          <w:rFonts w:ascii="Century Gothic" w:hAnsi="Century Gothic"/>
          <w:sz w:val="20"/>
          <w:szCs w:val="20"/>
          <w:lang w:bidi="es-ES"/>
        </w:rPr>
      </w:pPr>
      <w:r>
        <w:rPr>
          <w:rFonts w:ascii="Century Gothic" w:hAnsi="Century Gothic"/>
          <w:sz w:val="20"/>
          <w:szCs w:val="20"/>
          <w:lang w:bidi="es-ES"/>
        </w:rPr>
        <w:t>En constancia, se firma en</w:t>
      </w:r>
      <w:r w:rsidR="00EB04E9" w:rsidRPr="00EB04E9">
        <w:rPr>
          <w:rFonts w:ascii="Century Gothic" w:hAnsi="Century Gothic"/>
          <w:sz w:val="20"/>
          <w:szCs w:val="20"/>
          <w:lang w:bidi="es-ES"/>
        </w:rPr>
        <w:t xml:space="preserve"> </w:t>
      </w:r>
      <w:r w:rsidR="00D473BE">
        <w:rPr>
          <w:rFonts w:ascii="Century Gothic" w:hAnsi="Century Gothic"/>
          <w:sz w:val="20"/>
          <w:szCs w:val="20"/>
          <w:lang w:bidi="es-ES"/>
        </w:rPr>
        <w:t>____</w:t>
      </w:r>
      <w:proofErr w:type="gramStart"/>
      <w:r w:rsidR="00D473BE">
        <w:rPr>
          <w:rFonts w:ascii="Century Gothic" w:hAnsi="Century Gothic"/>
          <w:sz w:val="20"/>
          <w:szCs w:val="20"/>
          <w:lang w:bidi="es-ES"/>
        </w:rPr>
        <w:t>_</w:t>
      </w:r>
      <w:r w:rsidR="00EB04E9" w:rsidRPr="00EB04E9">
        <w:rPr>
          <w:rFonts w:ascii="Century Gothic" w:hAnsi="Century Gothic"/>
          <w:sz w:val="20"/>
          <w:szCs w:val="20"/>
          <w:lang w:bidi="es-ES"/>
        </w:rPr>
        <w:t xml:space="preserve"> </w:t>
      </w:r>
      <w:r w:rsidR="00D473BE">
        <w:rPr>
          <w:rFonts w:ascii="Century Gothic" w:hAnsi="Century Gothic"/>
          <w:sz w:val="20"/>
          <w:szCs w:val="20"/>
          <w:lang w:bidi="es-ES"/>
        </w:rPr>
        <w:t>,</w:t>
      </w:r>
      <w:proofErr w:type="gramEnd"/>
      <w:r w:rsidR="00D473BE">
        <w:rPr>
          <w:rFonts w:ascii="Century Gothic" w:hAnsi="Century Gothic"/>
          <w:sz w:val="20"/>
          <w:szCs w:val="20"/>
          <w:lang w:bidi="es-ES"/>
        </w:rPr>
        <w:t xml:space="preserve"> en el </w:t>
      </w:r>
      <w:r w:rsidR="00EB04E9" w:rsidRPr="00EB04E9">
        <w:rPr>
          <w:rFonts w:ascii="Century Gothic" w:hAnsi="Century Gothic"/>
          <w:sz w:val="20"/>
          <w:szCs w:val="20"/>
          <w:lang w:bidi="es-ES"/>
        </w:rPr>
        <w:t>mes</w:t>
      </w:r>
      <w:r w:rsidR="0027493C">
        <w:rPr>
          <w:rFonts w:ascii="Century Gothic" w:hAnsi="Century Gothic"/>
          <w:sz w:val="20"/>
          <w:szCs w:val="20"/>
          <w:lang w:bidi="es-ES"/>
        </w:rPr>
        <w:t xml:space="preserve"> de </w:t>
      </w:r>
      <w:r w:rsidR="00D473BE">
        <w:rPr>
          <w:rFonts w:ascii="Century Gothic" w:hAnsi="Century Gothic"/>
          <w:sz w:val="20"/>
          <w:szCs w:val="20"/>
          <w:lang w:bidi="es-ES"/>
        </w:rPr>
        <w:t>enero</w:t>
      </w:r>
      <w:r w:rsidR="00EB04E9" w:rsidRPr="00EB04E9">
        <w:rPr>
          <w:rFonts w:ascii="Century Gothic" w:hAnsi="Century Gothic"/>
          <w:sz w:val="20"/>
          <w:szCs w:val="20"/>
          <w:lang w:bidi="es-ES"/>
        </w:rPr>
        <w:t xml:space="preserve"> de</w:t>
      </w:r>
      <w:r w:rsidR="00D473BE">
        <w:rPr>
          <w:rFonts w:ascii="Century Gothic" w:hAnsi="Century Gothic"/>
          <w:sz w:val="20"/>
          <w:szCs w:val="20"/>
          <w:lang w:bidi="es-ES"/>
        </w:rPr>
        <w:t xml:space="preserve"> dos mil veintiséis (</w:t>
      </w:r>
      <w:r w:rsidR="00EB04E9" w:rsidRPr="00EB04E9">
        <w:rPr>
          <w:rFonts w:ascii="Century Gothic" w:hAnsi="Century Gothic"/>
          <w:sz w:val="20"/>
          <w:szCs w:val="20"/>
          <w:lang w:bidi="es-ES"/>
        </w:rPr>
        <w:t>202</w:t>
      </w:r>
      <w:r w:rsidR="00D473BE">
        <w:rPr>
          <w:rFonts w:ascii="Century Gothic" w:hAnsi="Century Gothic"/>
          <w:sz w:val="20"/>
          <w:szCs w:val="20"/>
          <w:lang w:bidi="es-ES"/>
        </w:rPr>
        <w:t>6).</w:t>
      </w:r>
    </w:p>
    <w:p w14:paraId="20B7EFE9" w14:textId="77777777" w:rsidR="00EB04E9" w:rsidRPr="00EB04E9" w:rsidRDefault="00EB04E9" w:rsidP="00AE36D1">
      <w:pPr>
        <w:ind w:left="0"/>
        <w:rPr>
          <w:rFonts w:ascii="Century Gothic" w:hAnsi="Century Gothic"/>
          <w:sz w:val="20"/>
          <w:szCs w:val="20"/>
          <w:lang w:bidi="es-ES"/>
        </w:rPr>
      </w:pPr>
    </w:p>
    <w:p w14:paraId="4B7B8D11" w14:textId="77777777" w:rsidR="00EB04E9" w:rsidRPr="00EB04E9" w:rsidRDefault="00EB04E9" w:rsidP="00AE36D1">
      <w:pPr>
        <w:ind w:left="0"/>
        <w:rPr>
          <w:rFonts w:ascii="Century Gothic" w:hAnsi="Century Gothic"/>
          <w:sz w:val="20"/>
          <w:szCs w:val="20"/>
          <w:lang w:bidi="es-ES"/>
        </w:rPr>
      </w:pPr>
    </w:p>
    <w:p w14:paraId="5DDFB3B2" w14:textId="77777777" w:rsidR="00EB04E9" w:rsidRPr="00EB04E9" w:rsidRDefault="00EB04E9" w:rsidP="00AE36D1">
      <w:pPr>
        <w:ind w:left="0"/>
        <w:rPr>
          <w:rFonts w:ascii="Century Gothic" w:hAnsi="Century Gothic"/>
          <w:b/>
          <w:bCs/>
          <w:sz w:val="20"/>
          <w:szCs w:val="20"/>
          <w:lang w:bidi="es-ES"/>
        </w:rPr>
      </w:pPr>
    </w:p>
    <w:p w14:paraId="69FD8A6E" w14:textId="77777777" w:rsidR="00EB04E9" w:rsidRPr="00EB04E9" w:rsidRDefault="00EB04E9" w:rsidP="00AE36D1">
      <w:pPr>
        <w:ind w:left="0"/>
        <w:rPr>
          <w:rFonts w:ascii="Century Gothic" w:hAnsi="Century Gothic"/>
          <w:b/>
          <w:bCs/>
          <w:sz w:val="20"/>
          <w:szCs w:val="20"/>
          <w:lang w:bidi="es-ES"/>
        </w:rPr>
      </w:pPr>
      <w:r w:rsidRPr="00EB04E9">
        <w:rPr>
          <w:rFonts w:ascii="Century Gothic" w:hAnsi="Century Gothic"/>
          <w:b/>
          <w:bCs/>
          <w:sz w:val="20"/>
          <w:szCs w:val="20"/>
          <w:lang w:bidi="es-ES"/>
        </w:rPr>
        <w:t>__________________________________</w:t>
      </w:r>
    </w:p>
    <w:p w14:paraId="3EB484D6" w14:textId="77777777" w:rsidR="00EB04E9" w:rsidRPr="00EB04E9" w:rsidRDefault="00EB04E9" w:rsidP="00AE36D1">
      <w:pPr>
        <w:ind w:left="0"/>
        <w:rPr>
          <w:rFonts w:ascii="Century Gothic" w:hAnsi="Century Gothic"/>
          <w:bCs/>
          <w:sz w:val="20"/>
          <w:szCs w:val="20"/>
          <w:lang w:bidi="es-ES"/>
        </w:rPr>
      </w:pPr>
      <w:r w:rsidRPr="00EB04E9">
        <w:rPr>
          <w:rFonts w:ascii="Century Gothic" w:hAnsi="Century Gothic"/>
          <w:bCs/>
          <w:sz w:val="20"/>
          <w:szCs w:val="20"/>
          <w:lang w:bidi="es-ES"/>
        </w:rPr>
        <w:t xml:space="preserve">Nombre y firma del Representante Legal </w:t>
      </w:r>
    </w:p>
    <w:p w14:paraId="2E58EEA5" w14:textId="77777777" w:rsidR="00EB04E9" w:rsidRPr="00EB04E9" w:rsidRDefault="00EB04E9" w:rsidP="00AE36D1">
      <w:pPr>
        <w:ind w:left="0"/>
        <w:rPr>
          <w:rFonts w:ascii="Century Gothic" w:hAnsi="Century Gothic"/>
          <w:bCs/>
          <w:sz w:val="20"/>
          <w:szCs w:val="20"/>
          <w:lang w:bidi="es-ES"/>
        </w:rPr>
      </w:pPr>
      <w:r w:rsidRPr="00EB04E9">
        <w:rPr>
          <w:rFonts w:ascii="Century Gothic" w:hAnsi="Century Gothic"/>
          <w:bCs/>
          <w:sz w:val="20"/>
          <w:szCs w:val="20"/>
          <w:lang w:bidi="es-ES"/>
        </w:rPr>
        <w:t xml:space="preserve">Documento Identidad: </w:t>
      </w:r>
      <w:r w:rsidRPr="00EB04E9">
        <w:rPr>
          <w:rFonts w:ascii="Century Gothic" w:hAnsi="Century Gothic"/>
          <w:sz w:val="20"/>
          <w:szCs w:val="20"/>
        </w:rPr>
        <w:t>_______________</w:t>
      </w:r>
    </w:p>
    <w:p w14:paraId="24C7EECF" w14:textId="77777777" w:rsidR="00EB04E9" w:rsidRPr="00EB04E9" w:rsidRDefault="00EB04E9" w:rsidP="00AE36D1">
      <w:pPr>
        <w:ind w:left="0"/>
        <w:rPr>
          <w:rFonts w:ascii="Century Gothic" w:hAnsi="Century Gothic"/>
          <w:sz w:val="20"/>
          <w:szCs w:val="20"/>
        </w:rPr>
      </w:pPr>
    </w:p>
    <w:p w14:paraId="05BA3592" w14:textId="77777777" w:rsidR="002524C8" w:rsidRPr="00EB04E9" w:rsidRDefault="002524C8" w:rsidP="00AE36D1">
      <w:pPr>
        <w:ind w:left="0"/>
        <w:rPr>
          <w:rFonts w:ascii="Century Gothic" w:hAnsi="Century Gothic"/>
          <w:sz w:val="20"/>
          <w:szCs w:val="20"/>
        </w:rPr>
      </w:pPr>
    </w:p>
    <w:sectPr w:rsidR="002524C8" w:rsidRPr="00EB04E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595EB" w14:textId="77777777" w:rsidR="001C3509" w:rsidRDefault="001C3509" w:rsidP="00AF40A8">
      <w:pPr>
        <w:spacing w:line="240" w:lineRule="auto"/>
      </w:pPr>
      <w:r>
        <w:separator/>
      </w:r>
    </w:p>
  </w:endnote>
  <w:endnote w:type="continuationSeparator" w:id="0">
    <w:p w14:paraId="1626DE5B" w14:textId="77777777" w:rsidR="001C3509" w:rsidRDefault="001C3509"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04CF" w14:textId="77777777"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FORMATO DEL MUNICIPIO DE GALAPA</w:t>
    </w:r>
  </w:p>
  <w:p w14:paraId="7D61F5D9" w14:textId="77777777" w:rsidR="008563E7" w:rsidRDefault="008563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325CD" w14:textId="77777777" w:rsidR="001C3509" w:rsidRDefault="001C3509" w:rsidP="00AF40A8">
      <w:pPr>
        <w:spacing w:line="240" w:lineRule="auto"/>
      </w:pPr>
      <w:r>
        <w:separator/>
      </w:r>
    </w:p>
  </w:footnote>
  <w:footnote w:type="continuationSeparator" w:id="0">
    <w:p w14:paraId="002EF550" w14:textId="77777777" w:rsidR="001C3509" w:rsidRDefault="001C3509" w:rsidP="00AF4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07EA" w14:textId="77777777" w:rsidR="009E6977" w:rsidRPr="00A91CF6" w:rsidRDefault="009E6977" w:rsidP="009E6977">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12DB95B8" w14:textId="77777777" w:rsidR="001D661C" w:rsidRDefault="001D661C">
    <w:pPr>
      <w:pStyle w:val="Encabezado"/>
    </w:pPr>
  </w:p>
  <w:p w14:paraId="7BC6595F" w14:textId="2FF24545" w:rsidR="001D661C" w:rsidRDefault="001D66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D72"/>
    <w:rsid w:val="0001033B"/>
    <w:rsid w:val="0018223E"/>
    <w:rsid w:val="001C3509"/>
    <w:rsid w:val="001D661C"/>
    <w:rsid w:val="002524C8"/>
    <w:rsid w:val="0027493C"/>
    <w:rsid w:val="002B4C4E"/>
    <w:rsid w:val="002C2121"/>
    <w:rsid w:val="003211D1"/>
    <w:rsid w:val="00340518"/>
    <w:rsid w:val="003E3472"/>
    <w:rsid w:val="003F4009"/>
    <w:rsid w:val="00401264"/>
    <w:rsid w:val="00477C91"/>
    <w:rsid w:val="0051429B"/>
    <w:rsid w:val="00550FC9"/>
    <w:rsid w:val="0059360B"/>
    <w:rsid w:val="005E1714"/>
    <w:rsid w:val="007D5738"/>
    <w:rsid w:val="00850323"/>
    <w:rsid w:val="008563E7"/>
    <w:rsid w:val="008775C8"/>
    <w:rsid w:val="00906921"/>
    <w:rsid w:val="0095415F"/>
    <w:rsid w:val="00960BF3"/>
    <w:rsid w:val="00990ACC"/>
    <w:rsid w:val="009E6977"/>
    <w:rsid w:val="00A5093A"/>
    <w:rsid w:val="00A8605F"/>
    <w:rsid w:val="00A919BB"/>
    <w:rsid w:val="00AE36D1"/>
    <w:rsid w:val="00AF40A8"/>
    <w:rsid w:val="00BD05F2"/>
    <w:rsid w:val="00BF51F2"/>
    <w:rsid w:val="00C16824"/>
    <w:rsid w:val="00C36A47"/>
    <w:rsid w:val="00C51D72"/>
    <w:rsid w:val="00C846CD"/>
    <w:rsid w:val="00D473BE"/>
    <w:rsid w:val="00D65AFE"/>
    <w:rsid w:val="00DC41BF"/>
    <w:rsid w:val="00DC7563"/>
    <w:rsid w:val="00DD0A8D"/>
    <w:rsid w:val="00E24545"/>
    <w:rsid w:val="00E84FC3"/>
    <w:rsid w:val="00E9444F"/>
    <w:rsid w:val="00EB04E9"/>
    <w:rsid w:val="00F14E4C"/>
    <w:rsid w:val="00F16905"/>
    <w:rsid w:val="00F4344A"/>
    <w:rsid w:val="00FA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193</Words>
  <Characters>1074</Characters>
  <Application>Microsoft Office Word</Application>
  <DocSecurity>0</DocSecurity>
  <Lines>33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ELIANA MERCEDES ALGARIN RUIZ</cp:lastModifiedBy>
  <cp:revision>9</cp:revision>
  <dcterms:created xsi:type="dcterms:W3CDTF">2025-02-13T18:27:00Z</dcterms:created>
  <dcterms:modified xsi:type="dcterms:W3CDTF">2026-01-23T04:19:00Z</dcterms:modified>
</cp:coreProperties>
</file>