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8239E2" w14:textId="33798F71" w:rsidR="005D635A" w:rsidRPr="00892648" w:rsidRDefault="00892648" w:rsidP="000571FD">
      <w:pPr>
        <w:pBdr>
          <w:top w:val="single" w:sz="4" w:space="1" w:color="auto"/>
          <w:left w:val="single" w:sz="4" w:space="4" w:color="auto"/>
          <w:bottom w:val="single" w:sz="4" w:space="1" w:color="auto"/>
          <w:right w:val="single" w:sz="4" w:space="0" w:color="auto"/>
        </w:pBdr>
        <w:spacing w:line="276" w:lineRule="auto"/>
        <w:jc w:val="center"/>
        <w:rPr>
          <w:rFonts w:ascii="Arial Narrow" w:hAnsi="Arial Narrow" w:cs="Arial"/>
          <w:bCs/>
        </w:rPr>
      </w:pPr>
      <w:r w:rsidRPr="00892648">
        <w:rPr>
          <w:rFonts w:ascii="Arial Narrow" w:hAnsi="Arial Narrow" w:cs="Arial"/>
          <w:b/>
        </w:rPr>
        <w:t xml:space="preserve">CONTRATO DE PRESTACION DE SERVICIOS </w:t>
      </w:r>
      <w:r w:rsidR="001E29DE" w:rsidRPr="00892648">
        <w:rPr>
          <w:rFonts w:ascii="Arial Narrow" w:hAnsi="Arial Narrow" w:cs="Arial"/>
          <w:b/>
        </w:rPr>
        <w:t xml:space="preserve"> </w:t>
      </w:r>
      <w:r w:rsidR="005D635A" w:rsidRPr="00892648">
        <w:rPr>
          <w:rFonts w:ascii="Arial Narrow" w:hAnsi="Arial Narrow" w:cs="Arial"/>
          <w:b/>
        </w:rPr>
        <w:t xml:space="preserve">No </w:t>
      </w:r>
      <w:r w:rsidR="007A6356" w:rsidRPr="00892648">
        <w:rPr>
          <w:rFonts w:ascii="Arial Narrow" w:hAnsi="Arial Narrow" w:cs="Arial"/>
          <w:b/>
          <w:noProof/>
          <w:color w:val="FF0000"/>
        </w:rPr>
        <w:t>XXX</w:t>
      </w:r>
      <w:r w:rsidR="005D635A" w:rsidRPr="00892648">
        <w:rPr>
          <w:rFonts w:ascii="Arial Narrow" w:hAnsi="Arial Narrow" w:cs="Arial"/>
          <w:b/>
          <w:color w:val="FF0000"/>
        </w:rPr>
        <w:t>-</w:t>
      </w:r>
      <w:r w:rsidR="007A6356" w:rsidRPr="00892648">
        <w:rPr>
          <w:rFonts w:ascii="Arial Narrow" w:hAnsi="Arial Narrow" w:cs="Arial"/>
          <w:b/>
          <w:color w:val="FF0000"/>
        </w:rPr>
        <w:t>XXXX</w:t>
      </w:r>
      <w:r w:rsidR="005D635A" w:rsidRPr="00892648">
        <w:rPr>
          <w:rFonts w:ascii="Arial Narrow" w:hAnsi="Arial Narrow" w:cs="Arial"/>
          <w:b/>
          <w:color w:val="FF0000"/>
        </w:rPr>
        <w:t xml:space="preserve"> </w:t>
      </w:r>
      <w:r w:rsidR="005D635A" w:rsidRPr="00892648">
        <w:rPr>
          <w:rFonts w:ascii="Arial Narrow" w:hAnsi="Arial Narrow" w:cs="Arial"/>
          <w:b/>
        </w:rPr>
        <w:t>CELEBRADO ENTRE LA E.S.E. HOSPITAL NUESTRA SEÑORA DE LAS MERCEDES DEL MUNICIPIO DE FUNZA Y</w:t>
      </w:r>
      <w:r w:rsidR="005D635A" w:rsidRPr="00892648">
        <w:rPr>
          <w:rFonts w:ascii="Arial Narrow" w:hAnsi="Arial Narrow" w:cs="Arial"/>
          <w:b/>
          <w:bCs/>
        </w:rPr>
        <w:t xml:space="preserve"> </w:t>
      </w:r>
      <w:r w:rsidR="007A6356" w:rsidRPr="00892648">
        <w:rPr>
          <w:rFonts w:ascii="Arial Narrow" w:hAnsi="Arial Narrow" w:cs="Arial"/>
          <w:b/>
          <w:bCs/>
          <w:noProof/>
          <w:color w:val="FF0000"/>
        </w:rPr>
        <w:t>XXXXXXXXX</w:t>
      </w:r>
    </w:p>
    <w:p w14:paraId="6EF35BC8" w14:textId="77777777" w:rsidR="005D635A" w:rsidRPr="00892648" w:rsidRDefault="005D635A" w:rsidP="000571FD">
      <w:pPr>
        <w:spacing w:line="276" w:lineRule="auto"/>
        <w:jc w:val="both"/>
        <w:rPr>
          <w:rFonts w:ascii="Arial Narrow" w:hAnsi="Arial Narrow" w:cs="Arial"/>
          <w:bCs/>
        </w:rPr>
      </w:pPr>
    </w:p>
    <w:p w14:paraId="0914E8D8"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ind w:left="4245" w:hanging="4245"/>
        <w:jc w:val="both"/>
        <w:rPr>
          <w:rFonts w:ascii="Arial Narrow" w:hAnsi="Arial Narrow" w:cs="Arial"/>
          <w:b/>
        </w:rPr>
      </w:pPr>
      <w:r w:rsidRPr="00892648">
        <w:rPr>
          <w:rFonts w:ascii="Arial Narrow" w:hAnsi="Arial Narrow" w:cs="Arial"/>
          <w:b/>
        </w:rPr>
        <w:t>CONTRATISTA:</w:t>
      </w:r>
      <w:r w:rsidRPr="00892648">
        <w:rPr>
          <w:rFonts w:ascii="Arial Narrow" w:hAnsi="Arial Narrow" w:cs="Arial"/>
          <w:b/>
        </w:rPr>
        <w:tab/>
      </w:r>
      <w:r w:rsidR="007A6356" w:rsidRPr="00892648">
        <w:rPr>
          <w:rFonts w:ascii="Arial Narrow" w:hAnsi="Arial Narrow" w:cs="Arial"/>
          <w:b/>
          <w:bCs/>
          <w:noProof/>
          <w:color w:val="FF0000"/>
        </w:rPr>
        <w:t>XXXXXXXXXXXX</w:t>
      </w:r>
    </w:p>
    <w:p w14:paraId="02354A37"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b/>
        </w:rPr>
      </w:pPr>
    </w:p>
    <w:p w14:paraId="516CC5BE" w14:textId="13A27F22"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rPr>
      </w:pPr>
      <w:r w:rsidRPr="00892648">
        <w:rPr>
          <w:rFonts w:ascii="Arial Narrow" w:hAnsi="Arial Narrow" w:cs="Arial"/>
          <w:b/>
        </w:rPr>
        <w:t xml:space="preserve">MODALIDAD DE SELECCION:   </w:t>
      </w:r>
      <w:r w:rsidRPr="00892648">
        <w:rPr>
          <w:rFonts w:ascii="Arial Narrow" w:hAnsi="Arial Narrow" w:cs="Arial"/>
          <w:b/>
        </w:rPr>
        <w:tab/>
      </w:r>
      <w:r w:rsidRPr="00892648">
        <w:rPr>
          <w:rFonts w:ascii="Arial Narrow" w:hAnsi="Arial Narrow" w:cs="Arial"/>
          <w:b/>
        </w:rPr>
        <w:tab/>
      </w:r>
      <w:r w:rsidR="0084240A" w:rsidRPr="00892648">
        <w:rPr>
          <w:rFonts w:ascii="Arial Narrow" w:hAnsi="Arial Narrow" w:cs="Arial"/>
          <w:b/>
        </w:rPr>
        <w:tab/>
      </w:r>
      <w:r w:rsidR="00502AAE" w:rsidRPr="00892648">
        <w:rPr>
          <w:rFonts w:ascii="Arial Narrow" w:hAnsi="Arial Narrow" w:cs="Arial"/>
        </w:rPr>
        <w:t>CONVOCATORIA PUBLICA</w:t>
      </w:r>
    </w:p>
    <w:p w14:paraId="54EAF8D8"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ind w:left="3540" w:hanging="3540"/>
        <w:jc w:val="both"/>
        <w:rPr>
          <w:rFonts w:ascii="Arial Narrow" w:hAnsi="Arial Narrow" w:cs="Arial"/>
          <w:b/>
        </w:rPr>
      </w:pPr>
    </w:p>
    <w:p w14:paraId="5FD4E813" w14:textId="5C614013" w:rsidR="005D635A" w:rsidRPr="00892648" w:rsidRDefault="005D635A" w:rsidP="0084240A">
      <w:pPr>
        <w:pBdr>
          <w:top w:val="single" w:sz="4" w:space="1" w:color="auto"/>
          <w:left w:val="single" w:sz="4" w:space="4" w:color="auto"/>
          <w:bottom w:val="single" w:sz="4" w:space="1" w:color="auto"/>
          <w:right w:val="single" w:sz="4" w:space="1" w:color="auto"/>
        </w:pBdr>
        <w:spacing w:line="276" w:lineRule="auto"/>
        <w:ind w:left="4245" w:hanging="4245"/>
        <w:jc w:val="both"/>
        <w:rPr>
          <w:rFonts w:ascii="Arial Narrow" w:hAnsi="Arial Narrow"/>
          <w:noProof/>
          <w:color w:val="FF0000"/>
        </w:rPr>
      </w:pPr>
      <w:r w:rsidRPr="00892648">
        <w:rPr>
          <w:rFonts w:ascii="Arial Narrow" w:hAnsi="Arial Narrow" w:cs="Arial"/>
          <w:b/>
        </w:rPr>
        <w:t>OBJETO:</w:t>
      </w:r>
      <w:r w:rsidRPr="00892648">
        <w:rPr>
          <w:rFonts w:ascii="Arial Narrow" w:hAnsi="Arial Narrow" w:cs="Arial"/>
          <w:b/>
        </w:rPr>
        <w:tab/>
      </w:r>
      <w:r w:rsidR="00892648" w:rsidRPr="00892648">
        <w:rPr>
          <w:rFonts w:ascii="Arial Narrow" w:hAnsi="Arial Narrow"/>
          <w:noProof/>
          <w:color w:val="FF0000"/>
        </w:rPr>
        <w:t>INTERVENTORIA TECNICA, FINANCIERA, AMBIENTAL, ADMINISTRATIVA Y JURÍDICA PARA LAS ADECUACIONES AL ÁREA DE CONSULTA EXTERNA DE LOS CENTROS DE SALUD DE HATO Y SIETE TROJES DE LA E.S.E. DEL ORDEN DEPARTAMENTAL HOSPITAL NUESTRA SEÑORA DE LAS MERCEDES DE FUNZA EN CUMPLIMIENTO DE LAS CONDICIONES DE HABILITACIÓN ESTABLECIDAS EN LA RESOLUCIÓN 3100 DE 2019 Y EN LA TIPOLOGÍA DE LA RED DEPARTAMENTAL PP1. DE CONFORMIDAD A LA RESOLUCION 1487 DEL 21 DE JULIO DE 2025.</w:t>
      </w:r>
    </w:p>
    <w:p w14:paraId="7720109C" w14:textId="77777777" w:rsidR="0084240A" w:rsidRPr="00892648" w:rsidRDefault="0084240A" w:rsidP="0084240A">
      <w:pPr>
        <w:pBdr>
          <w:top w:val="single" w:sz="4" w:space="1" w:color="auto"/>
          <w:left w:val="single" w:sz="4" w:space="4" w:color="auto"/>
          <w:bottom w:val="single" w:sz="4" w:space="1" w:color="auto"/>
          <w:right w:val="single" w:sz="4" w:space="1" w:color="auto"/>
        </w:pBdr>
        <w:spacing w:line="276" w:lineRule="auto"/>
        <w:ind w:left="4245" w:hanging="4245"/>
        <w:jc w:val="both"/>
        <w:rPr>
          <w:rFonts w:ascii="Arial Narrow" w:hAnsi="Arial Narrow" w:cs="Arial"/>
          <w:bCs/>
        </w:rPr>
      </w:pPr>
    </w:p>
    <w:p w14:paraId="05D80C21"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ind w:left="4245" w:hanging="4245"/>
        <w:jc w:val="both"/>
        <w:rPr>
          <w:rFonts w:ascii="Arial Narrow" w:hAnsi="Arial Narrow" w:cs="Arial"/>
          <w:bCs/>
        </w:rPr>
      </w:pPr>
      <w:r w:rsidRPr="00892648">
        <w:rPr>
          <w:rFonts w:ascii="Arial Narrow" w:hAnsi="Arial Narrow" w:cs="Arial"/>
          <w:b/>
        </w:rPr>
        <w:t>TERMINO DE EJECUCION:</w:t>
      </w:r>
      <w:r w:rsidRPr="00892648">
        <w:rPr>
          <w:rFonts w:ascii="Arial Narrow" w:hAnsi="Arial Narrow" w:cs="Arial"/>
          <w:b/>
        </w:rPr>
        <w:tab/>
      </w:r>
      <w:r w:rsidRPr="00892648">
        <w:rPr>
          <w:rFonts w:ascii="Arial Narrow" w:hAnsi="Arial Narrow" w:cs="Arial"/>
          <w:b/>
        </w:rPr>
        <w:tab/>
      </w:r>
      <w:r w:rsidRPr="00892648">
        <w:rPr>
          <w:rFonts w:ascii="Arial Narrow" w:hAnsi="Arial Narrow" w:cs="Arial"/>
          <w:bCs/>
        </w:rPr>
        <w:t xml:space="preserve">HASTA </w:t>
      </w:r>
      <w:r w:rsidR="007A6356" w:rsidRPr="00892648">
        <w:rPr>
          <w:rFonts w:ascii="Arial Narrow" w:hAnsi="Arial Narrow"/>
          <w:noProof/>
          <w:color w:val="FF0000"/>
        </w:rPr>
        <w:t>XXXXXXXXXXXXXXXXXXXXXXXXXXXX</w:t>
      </w:r>
    </w:p>
    <w:p w14:paraId="4C55FEB1"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ind w:left="3540" w:hanging="3540"/>
        <w:jc w:val="both"/>
        <w:rPr>
          <w:rFonts w:ascii="Arial Narrow" w:hAnsi="Arial Narrow" w:cs="Arial"/>
          <w:b/>
          <w:highlight w:val="yellow"/>
        </w:rPr>
      </w:pPr>
    </w:p>
    <w:p w14:paraId="1A18A8B1" w14:textId="77777777" w:rsidR="005D635A" w:rsidRPr="00892648" w:rsidRDefault="005D635A" w:rsidP="000571FD">
      <w:pPr>
        <w:pBdr>
          <w:top w:val="single" w:sz="4" w:space="1" w:color="auto"/>
          <w:left w:val="single" w:sz="4" w:space="4" w:color="auto"/>
          <w:bottom w:val="single" w:sz="4" w:space="1" w:color="auto"/>
          <w:right w:val="single" w:sz="4" w:space="1" w:color="auto"/>
        </w:pBdr>
        <w:tabs>
          <w:tab w:val="left" w:pos="284"/>
          <w:tab w:val="left" w:pos="426"/>
        </w:tabs>
        <w:spacing w:line="276" w:lineRule="auto"/>
        <w:ind w:left="4245" w:hanging="4245"/>
        <w:jc w:val="both"/>
        <w:rPr>
          <w:rFonts w:ascii="Arial Narrow" w:hAnsi="Arial Narrow" w:cs="Arial"/>
        </w:rPr>
      </w:pPr>
      <w:r w:rsidRPr="00892648">
        <w:rPr>
          <w:rFonts w:ascii="Arial Narrow" w:hAnsi="Arial Narrow" w:cs="Arial"/>
          <w:b/>
        </w:rPr>
        <w:t>VALOR:</w:t>
      </w:r>
      <w:r w:rsidRPr="00892648">
        <w:rPr>
          <w:rFonts w:ascii="Arial Narrow" w:hAnsi="Arial Narrow" w:cs="Arial"/>
          <w:b/>
        </w:rPr>
        <w:tab/>
      </w:r>
      <w:r w:rsidRPr="00892648">
        <w:rPr>
          <w:rFonts w:ascii="Arial Narrow" w:hAnsi="Arial Narrow" w:cs="Arial"/>
          <w:noProof/>
        </w:rPr>
        <w:t>$</w:t>
      </w:r>
      <w:r w:rsidR="007A6356" w:rsidRPr="00892648">
        <w:rPr>
          <w:rFonts w:ascii="Arial Narrow" w:hAnsi="Arial Narrow" w:cs="Arial"/>
          <w:noProof/>
          <w:color w:val="FF0000"/>
        </w:rPr>
        <w:t>X.XXX.XXXX</w:t>
      </w:r>
      <w:r w:rsidRPr="00892648">
        <w:rPr>
          <w:rFonts w:ascii="Arial Narrow" w:hAnsi="Arial Narrow" w:cs="Arial"/>
          <w:color w:val="FF0000"/>
        </w:rPr>
        <w:t xml:space="preserve"> </w:t>
      </w:r>
      <w:r w:rsidR="007A6356" w:rsidRPr="00892648">
        <w:rPr>
          <w:rFonts w:ascii="Arial Narrow" w:hAnsi="Arial Narrow" w:cs="Arial"/>
          <w:noProof/>
          <w:color w:val="FF0000"/>
        </w:rPr>
        <w:t xml:space="preserve">XXXXXXXXXXXXXXXXXX </w:t>
      </w:r>
      <w:r w:rsidRPr="00892648">
        <w:rPr>
          <w:rFonts w:ascii="Arial Narrow" w:hAnsi="Arial Narrow" w:cs="Arial"/>
          <w:noProof/>
        </w:rPr>
        <w:t>M/CTE</w:t>
      </w:r>
    </w:p>
    <w:p w14:paraId="3F0C405A"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highlight w:val="yellow"/>
        </w:rPr>
      </w:pPr>
    </w:p>
    <w:p w14:paraId="540DA36C" w14:textId="3243D045"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rPr>
      </w:pPr>
      <w:r w:rsidRPr="00892648">
        <w:rPr>
          <w:rFonts w:ascii="Arial Narrow" w:hAnsi="Arial Narrow" w:cs="Arial"/>
          <w:b/>
          <w:bCs/>
        </w:rPr>
        <w:t>CERTIFICADO DISPONIBILIDAD</w:t>
      </w:r>
      <w:r w:rsidRPr="00892648">
        <w:rPr>
          <w:rFonts w:ascii="Arial Narrow" w:hAnsi="Arial Narrow" w:cs="Arial"/>
        </w:rPr>
        <w:t>:</w:t>
      </w:r>
      <w:r w:rsidRPr="00892648">
        <w:rPr>
          <w:rFonts w:ascii="Arial Narrow" w:hAnsi="Arial Narrow" w:cs="Arial"/>
        </w:rPr>
        <w:tab/>
        <w:t xml:space="preserve"> </w:t>
      </w:r>
      <w:r w:rsidRPr="00892648">
        <w:rPr>
          <w:rFonts w:ascii="Arial Narrow" w:hAnsi="Arial Narrow" w:cs="Arial"/>
        </w:rPr>
        <w:tab/>
      </w:r>
      <w:r w:rsidR="00721FA5" w:rsidRPr="00892648">
        <w:rPr>
          <w:rFonts w:ascii="Arial Narrow" w:hAnsi="Arial Narrow" w:cs="Arial"/>
        </w:rPr>
        <w:tab/>
      </w:r>
      <w:r w:rsidR="007A6356" w:rsidRPr="00892648">
        <w:rPr>
          <w:rFonts w:ascii="Arial Narrow" w:hAnsi="Arial Narrow" w:cs="Arial"/>
          <w:b/>
          <w:bCs/>
          <w:noProof/>
          <w:color w:val="FF0000"/>
        </w:rPr>
        <w:t>XXXXXXXXXXXX</w:t>
      </w:r>
    </w:p>
    <w:p w14:paraId="2A434133"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rPr>
      </w:pPr>
    </w:p>
    <w:p w14:paraId="712908A2" w14:textId="77777777" w:rsidR="005D635A" w:rsidRPr="00892648" w:rsidRDefault="005D635A" w:rsidP="000571FD">
      <w:pPr>
        <w:pBdr>
          <w:top w:val="single" w:sz="4" w:space="1" w:color="auto"/>
          <w:left w:val="single" w:sz="4" w:space="4" w:color="auto"/>
          <w:bottom w:val="single" w:sz="4" w:space="1" w:color="auto"/>
          <w:right w:val="single" w:sz="4" w:space="1" w:color="auto"/>
        </w:pBdr>
        <w:spacing w:line="276" w:lineRule="auto"/>
        <w:jc w:val="both"/>
        <w:rPr>
          <w:rFonts w:ascii="Arial Narrow" w:hAnsi="Arial Narrow" w:cs="Arial"/>
          <w:bCs/>
        </w:rPr>
      </w:pPr>
      <w:r w:rsidRPr="00892648">
        <w:rPr>
          <w:rFonts w:ascii="Arial Narrow" w:hAnsi="Arial Narrow" w:cs="Arial"/>
          <w:b/>
        </w:rPr>
        <w:t>SUPERVISOR:</w:t>
      </w:r>
      <w:r w:rsidRPr="00892648">
        <w:rPr>
          <w:rFonts w:ascii="Arial Narrow" w:hAnsi="Arial Narrow" w:cs="Arial"/>
          <w:b/>
        </w:rPr>
        <w:tab/>
      </w:r>
      <w:r w:rsidRPr="00892648">
        <w:rPr>
          <w:rFonts w:ascii="Arial Narrow" w:hAnsi="Arial Narrow" w:cs="Arial"/>
          <w:b/>
        </w:rPr>
        <w:tab/>
      </w:r>
      <w:r w:rsidRPr="00892648">
        <w:rPr>
          <w:rFonts w:ascii="Arial Narrow" w:hAnsi="Arial Narrow" w:cs="Arial"/>
          <w:b/>
        </w:rPr>
        <w:tab/>
      </w:r>
      <w:r w:rsidRPr="00892648">
        <w:rPr>
          <w:rFonts w:ascii="Arial Narrow" w:hAnsi="Arial Narrow" w:cs="Arial"/>
          <w:b/>
        </w:rPr>
        <w:tab/>
      </w:r>
      <w:r w:rsidRPr="00892648">
        <w:rPr>
          <w:rFonts w:ascii="Arial Narrow" w:hAnsi="Arial Narrow" w:cs="Arial"/>
          <w:b/>
        </w:rPr>
        <w:tab/>
      </w:r>
      <w:r w:rsidR="007A6356" w:rsidRPr="00892648">
        <w:rPr>
          <w:rFonts w:ascii="Arial Narrow" w:hAnsi="Arial Narrow" w:cs="Arial"/>
          <w:b/>
          <w:bCs/>
          <w:noProof/>
          <w:color w:val="FF0000"/>
        </w:rPr>
        <w:t>XXXXXXXXXXXX</w:t>
      </w:r>
    </w:p>
    <w:p w14:paraId="5A841A9E" w14:textId="77777777" w:rsidR="00BA338C" w:rsidRPr="00892648" w:rsidRDefault="00BA338C" w:rsidP="000571FD">
      <w:pPr>
        <w:spacing w:line="276" w:lineRule="auto"/>
        <w:jc w:val="both"/>
        <w:rPr>
          <w:rFonts w:ascii="Arial Narrow" w:hAnsi="Arial Narrow" w:cs="Arial"/>
          <w:bCs/>
        </w:rPr>
      </w:pPr>
    </w:p>
    <w:p w14:paraId="4E3D1727" w14:textId="223420BB" w:rsidR="00502AAE" w:rsidRPr="00892648" w:rsidRDefault="005D635A" w:rsidP="000571FD">
      <w:pPr>
        <w:spacing w:line="276" w:lineRule="auto"/>
        <w:jc w:val="both"/>
        <w:rPr>
          <w:rFonts w:ascii="Arial Narrow" w:hAnsi="Arial Narrow" w:cs="Arial"/>
          <w:bCs/>
        </w:rPr>
      </w:pPr>
      <w:r w:rsidRPr="00892648">
        <w:rPr>
          <w:rFonts w:ascii="Arial Narrow" w:hAnsi="Arial Narrow" w:cs="Arial"/>
          <w:bCs/>
        </w:rPr>
        <w:t xml:space="preserve">Entre los suscritos </w:t>
      </w:r>
      <w:r w:rsidRPr="00892648">
        <w:rPr>
          <w:rFonts w:ascii="Arial Narrow" w:hAnsi="Arial Narrow" w:cs="Arial"/>
          <w:b/>
          <w:bCs/>
        </w:rPr>
        <w:t xml:space="preserve">JULIA ISABEL MUELLE PLAZAS, </w:t>
      </w:r>
      <w:r w:rsidRPr="00892648">
        <w:rPr>
          <w:rFonts w:ascii="Arial Narrow" w:hAnsi="Arial Narrow" w:cs="Arial"/>
          <w:bCs/>
        </w:rPr>
        <w:t xml:space="preserve">mayor de edad, identificada con la cédula de ciudadanía No. 52.660.117 de Funza, en su calidad de Gerente y Representante Legal de la </w:t>
      </w:r>
      <w:r w:rsidRPr="00892648">
        <w:rPr>
          <w:rFonts w:ascii="Arial Narrow" w:hAnsi="Arial Narrow" w:cs="Arial"/>
          <w:b/>
          <w:bCs/>
        </w:rPr>
        <w:t xml:space="preserve">E.S.E.  HOSPITAL NUESTRA SEÑORA DE LAS MERCEDES DEL MUNICIPIO DE FUNZA </w:t>
      </w:r>
      <w:r w:rsidRPr="00892648">
        <w:rPr>
          <w:rFonts w:ascii="Arial Narrow" w:hAnsi="Arial Narrow" w:cs="Arial"/>
          <w:bCs/>
        </w:rPr>
        <w:t xml:space="preserve">nombrado mediante Decreto No. 0009 del 01 de abril de 2024 y Acta de Posesión No. 051 del 02 de abril de  2024, con efectos fiscales y legales a partir del 02 de Abril de 2024, quien para el efecto de la presente orden se denominará </w:t>
      </w:r>
      <w:r w:rsidRPr="00892648">
        <w:rPr>
          <w:rFonts w:ascii="Arial Narrow" w:hAnsi="Arial Narrow" w:cs="Arial"/>
          <w:b/>
          <w:bCs/>
        </w:rPr>
        <w:t>EL CONTRATANTE</w:t>
      </w:r>
      <w:r w:rsidRPr="00892648">
        <w:rPr>
          <w:rFonts w:ascii="Arial Narrow" w:hAnsi="Arial Narrow" w:cs="Arial"/>
          <w:bCs/>
        </w:rPr>
        <w:t>, de una parte, y de la otra</w:t>
      </w:r>
      <w:r w:rsidR="007A6356" w:rsidRPr="00892648">
        <w:rPr>
          <w:rFonts w:ascii="Arial Narrow" w:hAnsi="Arial Narrow" w:cs="Arial"/>
          <w:b/>
          <w:bCs/>
          <w:noProof/>
          <w:color w:val="FF0000"/>
        </w:rPr>
        <w:t xml:space="preserve"> XXXXXXXXXXXX</w:t>
      </w:r>
      <w:r w:rsidR="007A6356" w:rsidRPr="00892648">
        <w:rPr>
          <w:rFonts w:ascii="Arial Narrow" w:hAnsi="Arial Narrow" w:cs="Arial"/>
          <w:bCs/>
        </w:rPr>
        <w:t xml:space="preserve"> </w:t>
      </w:r>
      <w:r w:rsidRPr="00892648">
        <w:rPr>
          <w:rFonts w:ascii="Arial Narrow" w:hAnsi="Arial Narrow" w:cs="Arial"/>
          <w:bCs/>
        </w:rPr>
        <w:t xml:space="preserve">identificado con la </w:t>
      </w:r>
      <w:r w:rsidRPr="00892648">
        <w:rPr>
          <w:rFonts w:ascii="Arial Narrow" w:hAnsi="Arial Narrow" w:cs="Arial"/>
          <w:b/>
          <w:bCs/>
        </w:rPr>
        <w:t xml:space="preserve">Cédula de Ciudadanía No. </w:t>
      </w:r>
      <w:r w:rsidR="007A6356" w:rsidRPr="00892648">
        <w:rPr>
          <w:rFonts w:ascii="Arial Narrow" w:hAnsi="Arial Narrow" w:cs="Arial"/>
          <w:b/>
          <w:bCs/>
          <w:noProof/>
          <w:color w:val="FF0000"/>
        </w:rPr>
        <w:t>XXXXXXXXXXXX</w:t>
      </w:r>
      <w:r w:rsidR="007A6356" w:rsidRPr="00892648">
        <w:rPr>
          <w:rFonts w:ascii="Arial Narrow" w:hAnsi="Arial Narrow" w:cs="Arial"/>
          <w:bCs/>
        </w:rPr>
        <w:t xml:space="preserve"> </w:t>
      </w:r>
      <w:r w:rsidRPr="00892648">
        <w:rPr>
          <w:rFonts w:ascii="Arial Narrow" w:hAnsi="Arial Narrow" w:cs="Arial"/>
          <w:bCs/>
        </w:rPr>
        <w:t xml:space="preserve">y para efectos tributarios el NIT </w:t>
      </w:r>
      <w:r w:rsidR="00A504B2" w:rsidRPr="00892648">
        <w:rPr>
          <w:rFonts w:ascii="Arial Narrow" w:hAnsi="Arial Narrow" w:cs="Arial"/>
          <w:b/>
          <w:bCs/>
          <w:noProof/>
          <w:color w:val="FF0000"/>
        </w:rPr>
        <w:t>XXXXXXXXXXXXX</w:t>
      </w:r>
      <w:r w:rsidRPr="00892648">
        <w:rPr>
          <w:rFonts w:ascii="Arial Narrow" w:hAnsi="Arial Narrow" w:cs="Arial"/>
          <w:bCs/>
        </w:rPr>
        <w:t xml:space="preserve"> quién en adelante se denominará </w:t>
      </w:r>
      <w:r w:rsidRPr="00892648">
        <w:rPr>
          <w:rFonts w:ascii="Arial Narrow" w:hAnsi="Arial Narrow" w:cs="Arial"/>
          <w:b/>
          <w:bCs/>
        </w:rPr>
        <w:t>EL CONTRATISTA</w:t>
      </w:r>
      <w:r w:rsidRPr="00892648">
        <w:rPr>
          <w:rFonts w:ascii="Arial Narrow" w:hAnsi="Arial Narrow" w:cs="Arial"/>
          <w:bCs/>
        </w:rPr>
        <w:t xml:space="preserve">, hemos convenido celebrar el presente </w:t>
      </w:r>
      <w:r w:rsidRPr="00892648">
        <w:rPr>
          <w:rFonts w:ascii="Arial Narrow" w:hAnsi="Arial Narrow" w:cs="Arial"/>
          <w:b/>
          <w:bCs/>
        </w:rPr>
        <w:t xml:space="preserve">CONTRATO </w:t>
      </w:r>
      <w:r w:rsidR="00FC592A" w:rsidRPr="00892648">
        <w:rPr>
          <w:rFonts w:ascii="Arial Narrow" w:hAnsi="Arial Narrow" w:cs="Arial"/>
          <w:b/>
          <w:bCs/>
        </w:rPr>
        <w:t xml:space="preserve">DE </w:t>
      </w:r>
      <w:r w:rsidR="00892648" w:rsidRPr="00892648">
        <w:rPr>
          <w:rFonts w:ascii="Arial Narrow" w:hAnsi="Arial Narrow" w:cs="Arial"/>
          <w:b/>
        </w:rPr>
        <w:t xml:space="preserve">PRESTACION DE SERVICIOS </w:t>
      </w:r>
      <w:r w:rsidR="00FC592A" w:rsidRPr="00892648">
        <w:rPr>
          <w:rFonts w:ascii="Arial Narrow" w:hAnsi="Arial Narrow" w:cs="Arial"/>
          <w:b/>
        </w:rPr>
        <w:t xml:space="preserve"> </w:t>
      </w:r>
      <w:r w:rsidRPr="00892648">
        <w:rPr>
          <w:rFonts w:ascii="Arial Narrow" w:hAnsi="Arial Narrow" w:cs="Arial"/>
          <w:bCs/>
        </w:rPr>
        <w:t xml:space="preserve">previas las siguientes </w:t>
      </w:r>
    </w:p>
    <w:p w14:paraId="19540F6F" w14:textId="77777777" w:rsidR="00721FA5" w:rsidRPr="00892648" w:rsidRDefault="00721FA5" w:rsidP="00513658">
      <w:pPr>
        <w:spacing w:line="276" w:lineRule="auto"/>
        <w:jc w:val="center"/>
        <w:rPr>
          <w:rFonts w:ascii="Arial Narrow" w:hAnsi="Arial Narrow" w:cs="Arial"/>
          <w:b/>
          <w:bCs/>
        </w:rPr>
      </w:pPr>
    </w:p>
    <w:p w14:paraId="18AE0704" w14:textId="6E99B224" w:rsidR="00502AAE" w:rsidRPr="00892648" w:rsidRDefault="00502AAE" w:rsidP="00513658">
      <w:pPr>
        <w:spacing w:line="276" w:lineRule="auto"/>
        <w:jc w:val="center"/>
        <w:rPr>
          <w:rFonts w:ascii="Arial Narrow" w:hAnsi="Arial Narrow" w:cs="Arial"/>
          <w:b/>
          <w:bCs/>
        </w:rPr>
      </w:pPr>
      <w:r w:rsidRPr="00892648">
        <w:rPr>
          <w:rFonts w:ascii="Arial Narrow" w:hAnsi="Arial Narrow" w:cs="Arial"/>
          <w:b/>
          <w:bCs/>
        </w:rPr>
        <w:t>CONSIDERACIONES:</w:t>
      </w:r>
    </w:p>
    <w:p w14:paraId="674FE1BE" w14:textId="77777777" w:rsidR="00FC592A" w:rsidRPr="00892648" w:rsidRDefault="00FC592A" w:rsidP="00513658">
      <w:pPr>
        <w:spacing w:line="276" w:lineRule="auto"/>
        <w:jc w:val="center"/>
        <w:rPr>
          <w:rFonts w:ascii="Arial Narrow" w:hAnsi="Arial Narrow" w:cs="Arial"/>
          <w:b/>
          <w:bCs/>
        </w:rPr>
      </w:pPr>
    </w:p>
    <w:p w14:paraId="7E942630" w14:textId="645672BF" w:rsidR="00A504B2" w:rsidRPr="00892648" w:rsidRDefault="005D635A" w:rsidP="00A504B2">
      <w:pPr>
        <w:jc w:val="both"/>
        <w:rPr>
          <w:rFonts w:ascii="Arial Narrow" w:hAnsi="Arial Narrow" w:cs="Courier New"/>
          <w:b/>
          <w:bCs/>
          <w:color w:val="000000" w:themeColor="text1"/>
          <w:lang w:eastAsia="ar-SA"/>
        </w:rPr>
      </w:pPr>
      <w:r w:rsidRPr="00892648">
        <w:rPr>
          <w:rFonts w:ascii="Arial Narrow" w:hAnsi="Arial Narrow" w:cs="Arial"/>
          <w:b/>
          <w:bCs/>
        </w:rPr>
        <w:t>1)</w:t>
      </w:r>
      <w:r w:rsidRPr="00892648">
        <w:rPr>
          <w:rFonts w:ascii="Arial Narrow" w:hAnsi="Arial Narrow" w:cs="Arial"/>
          <w:bCs/>
        </w:rPr>
        <w:t xml:space="preserve"> Que el Articulo 209 de la Constitución Política de Colombia establece entre otras cosas la primacía de interés general sobre el particular. </w:t>
      </w:r>
      <w:r w:rsidRPr="00892648">
        <w:rPr>
          <w:rFonts w:ascii="Arial Narrow" w:hAnsi="Arial Narrow" w:cs="Arial"/>
          <w:b/>
          <w:bCs/>
        </w:rPr>
        <w:t xml:space="preserve">2) </w:t>
      </w:r>
      <w:r w:rsidRPr="00892648">
        <w:rPr>
          <w:rFonts w:ascii="Arial Narrow" w:hAnsi="Arial Narrow" w:cs="Arial"/>
          <w:bCs/>
        </w:rPr>
        <w:t>Que</w:t>
      </w:r>
      <w:r w:rsidRPr="00892648">
        <w:rPr>
          <w:rFonts w:ascii="Arial Narrow" w:hAnsi="Arial Narrow" w:cs="Arial"/>
          <w:lang w:val="es-ES_tradnl"/>
        </w:rPr>
        <w:t xml:space="preserve"> la Ley 100 de 1993 amplio las coberturas del sistema de seguridad social y estableció como principios básicos de las instituciones prestadoras de servicios la calidad y la eficiencia </w:t>
      </w:r>
      <w:r w:rsidRPr="00892648">
        <w:rPr>
          <w:rFonts w:ascii="Arial Narrow" w:hAnsi="Arial Narrow" w:cs="Arial"/>
          <w:b/>
          <w:lang w:val="es-ES_tradnl"/>
        </w:rPr>
        <w:t>3)</w:t>
      </w:r>
      <w:r w:rsidRPr="00892648">
        <w:rPr>
          <w:rFonts w:ascii="Arial Narrow" w:hAnsi="Arial Narrow" w:cs="Arial"/>
          <w:lang w:val="es-ES_tradnl"/>
        </w:rPr>
        <w:t xml:space="preserve"> </w:t>
      </w:r>
      <w:r w:rsidR="000571FD" w:rsidRPr="00892648">
        <w:rPr>
          <w:rFonts w:ascii="Arial Narrow" w:eastAsia="Arial" w:hAnsi="Arial Narrow" w:cs="Arial"/>
        </w:rPr>
        <w:t xml:space="preserve">Este proceso se realiza de conformidad con el artículo 29 del Estatuto Contractual Acuerdo No. 003 de 2014 modificado por mediante Acuerdo 026 del 15 de octubre de 2024, </w:t>
      </w:r>
      <w:r w:rsidR="000571FD" w:rsidRPr="00892648">
        <w:rPr>
          <w:rFonts w:ascii="Arial Narrow" w:eastAsia="Arial" w:hAnsi="Arial Narrow" w:cs="Arial"/>
        </w:rPr>
        <w:lastRenderedPageBreak/>
        <w:t xml:space="preserve">parágrafo 2, “para la contratación de obras de adecuación, ampliación y construcción de Infraestructura y de dotación Biomédica cuya fuente de financiación sean recursos del presupuesto General de la Nación, el proceso de selección se deberá realizar por convocatoria pública sin importar la cuantía (…)   y la Resolución 119 del 10 de diciembre de 2024, “Por medio del se adopta y aprueba el nuevo Manual de Contratación, de la E.S.E HOSPITAL NUESTRA SEÑORA DE LAS MERCEDES, Numeral 8.2.2 convocatoria pública. </w:t>
      </w:r>
      <w:r w:rsidRPr="00892648">
        <w:rPr>
          <w:rFonts w:ascii="Arial Narrow" w:eastAsia="Arial" w:hAnsi="Arial Narrow" w:cs="Arial"/>
        </w:rPr>
        <w:t xml:space="preserve"> </w:t>
      </w:r>
      <w:r w:rsidRPr="00892648">
        <w:rPr>
          <w:rFonts w:ascii="Arial Narrow" w:eastAsia="Arial" w:hAnsi="Arial Narrow" w:cs="Arial"/>
          <w:b/>
        </w:rPr>
        <w:t xml:space="preserve">4) </w:t>
      </w:r>
      <w:r w:rsidR="00A504B2" w:rsidRPr="00892648">
        <w:rPr>
          <w:rFonts w:ascii="Arial Narrow" w:hAnsi="Arial Narrow" w:cs="Courier New"/>
          <w:bCs/>
          <w:color w:val="000000" w:themeColor="text1"/>
        </w:rPr>
        <w:t xml:space="preserve">Que los artículos 194 y 195 de la Ley 100 de 1993, establecen que las Empresas Sociales del Estado serán las encargadas de la prestación de servicios de salud en los territorios y que podrán ser destinatarias de transferencias directas con cargo al Presupuesto de la Nación. </w:t>
      </w:r>
      <w:r w:rsidR="00A504B2" w:rsidRPr="00892648">
        <w:rPr>
          <w:rFonts w:ascii="Arial Narrow" w:hAnsi="Arial Narrow" w:cs="Courier New"/>
          <w:b/>
          <w:bCs/>
          <w:color w:val="000000" w:themeColor="text1"/>
        </w:rPr>
        <w:t>5)</w:t>
      </w:r>
      <w:r w:rsidR="00A504B2" w:rsidRPr="00892648">
        <w:rPr>
          <w:rFonts w:ascii="Arial Narrow" w:hAnsi="Arial Narrow" w:cs="Courier New"/>
          <w:bCs/>
          <w:color w:val="000000" w:themeColor="text1"/>
        </w:rPr>
        <w:t xml:space="preserve"> </w:t>
      </w:r>
      <w:r w:rsidR="00A504B2" w:rsidRPr="00892648">
        <w:rPr>
          <w:rFonts w:ascii="Arial Narrow" w:hAnsi="Arial Narrow" w:cs="Courier New"/>
          <w:bCs/>
          <w:color w:val="000000" w:themeColor="text1"/>
          <w:lang w:eastAsia="ar-SA"/>
        </w:rPr>
        <w:t>Que los Artículos 113 y 209 de la Constitución Política de Colombia de 1991 declararon que las entidades públicas tienen el deber de colaborar armónicamente para el cumplimiento de los fines estatales, y que además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r w:rsidR="0084240A" w:rsidRPr="00892648">
        <w:rPr>
          <w:rFonts w:ascii="Arial Narrow" w:hAnsi="Arial Narrow" w:cs="Courier New"/>
          <w:b/>
          <w:bCs/>
          <w:color w:val="000000" w:themeColor="text1"/>
          <w:lang w:eastAsia="ar-SA"/>
        </w:rPr>
        <w:t xml:space="preserve"> 6.) </w:t>
      </w:r>
      <w:r w:rsidR="0084240A" w:rsidRPr="00892648">
        <w:rPr>
          <w:rFonts w:ascii="Arial Narrow" w:hAnsi="Arial Narrow" w:cs="Courier New"/>
          <w:bCs/>
          <w:color w:val="000000" w:themeColor="text1"/>
          <w:lang w:eastAsia="ar-SA"/>
        </w:rPr>
        <w:t xml:space="preserve">Que la E.S.E HOSPITAL NUESTRA SEÑORA DE LAS MERCEDES presento dos (2) proyectos ante el Ministerio de Salud y protección Social, cuyo es objetos son: i.) REALIZAR LAS ADECUACIONES AL ÁREA DE CONSULTA EXTERNA DEL CENTRO DE SALUD EL HATO DEL MUNICIPIO DE FUNZA EN CUMPLIMIENTO DE LAS CONDICIONES DE HABILITACIÓN ESTABLECIDAS EN LA RESOLUCIÓN 3100 DE 2019 Y EN LA TIPOLOGÍA DE LA RED DEPARTAMENTAL PP1. ii.)  REALIZAR LAS ADECUACIONES AL ÁREA DE CONSULTA EXTERNA DEL CENTRO DE SALUD DE SIETE TROJES DE FUNZA EN CUMPLIMIENTO DE LAS CONDICIONES DE HABILITACIÓN ESTABLECIDAS EN LA RESOLUCIÓN 3100 DE 2019 Y EN LA TIPOLOGÍA DE LA RED DEPARTAMENTAL PP1.   </w:t>
      </w:r>
      <w:proofErr w:type="gramStart"/>
      <w:r w:rsidR="0084240A" w:rsidRPr="00892648">
        <w:rPr>
          <w:rFonts w:ascii="Arial Narrow" w:hAnsi="Arial Narrow" w:cs="Courier New"/>
          <w:bCs/>
          <w:color w:val="000000" w:themeColor="text1"/>
          <w:lang w:eastAsia="ar-SA"/>
        </w:rPr>
        <w:t>con</w:t>
      </w:r>
      <w:proofErr w:type="gramEnd"/>
      <w:r w:rsidR="0084240A" w:rsidRPr="00892648">
        <w:rPr>
          <w:rFonts w:ascii="Arial Narrow" w:hAnsi="Arial Narrow" w:cs="Courier New"/>
          <w:bCs/>
          <w:color w:val="000000" w:themeColor="text1"/>
          <w:lang w:eastAsia="ar-SA"/>
        </w:rPr>
        <w:t xml:space="preserve"> el fin de mejorar el servicio de salud para una población aproximada de 119.438 – de acuerdo a las PROYECCIONES DANE, y de esta manera mejorar la infraestructura física de las instalaciones del CENTRO DE SALUD EL HATO y el CENTRO DE SALUD DE SIETE TROJES del Municipio de Funza Cundinamarca.</w:t>
      </w:r>
      <w:r w:rsidR="0084240A" w:rsidRPr="00892648">
        <w:rPr>
          <w:rFonts w:ascii="Arial Narrow" w:hAnsi="Arial Narrow" w:cs="Courier New"/>
          <w:b/>
          <w:bCs/>
          <w:color w:val="000000" w:themeColor="text1"/>
          <w:lang w:eastAsia="ar-SA"/>
        </w:rPr>
        <w:t xml:space="preserve"> 7.) </w:t>
      </w:r>
      <w:r w:rsidR="0084240A" w:rsidRPr="00892648">
        <w:rPr>
          <w:rFonts w:ascii="Arial Narrow" w:hAnsi="Arial Narrow" w:cs="Courier New"/>
          <w:bCs/>
          <w:color w:val="000000" w:themeColor="text1"/>
          <w:lang w:eastAsia="ar-SA"/>
        </w:rPr>
        <w:t>Que estos proyectos fueron aprobados por el Ministerio de Salud mediante la Resolución No. 00001487 del 21 de Julio del año 2025 Por medio de la cual se efectúa una asignación de recursos del Presupuesto de Gastos de Funcionamiento del Ministerio de Salud y Protección Social, del rubro “Apoyo a Programas del Desarrollo de la Salud Ley 100 de 1993”, para la financiación de proyectos de infraestructura en salud.”, con lo cual se contribuirá al cumplimiento de los estándares del Sistema Único de Habilitación y de Acreditación, mejoramiento de la prestación de los servicios y adecuado funcionamiento y el buen desempeño de salud de las Empresas Sociales del Estado.</w:t>
      </w:r>
      <w:r w:rsidR="0084240A" w:rsidRPr="00892648">
        <w:rPr>
          <w:rFonts w:ascii="Arial Narrow" w:hAnsi="Arial Narrow" w:cs="Courier New"/>
          <w:b/>
          <w:bCs/>
          <w:color w:val="000000" w:themeColor="text1"/>
          <w:lang w:eastAsia="ar-SA"/>
        </w:rPr>
        <w:t xml:space="preserve"> 8.) </w:t>
      </w:r>
      <w:r w:rsidR="0084240A" w:rsidRPr="00892648">
        <w:rPr>
          <w:rFonts w:ascii="Arial Narrow" w:hAnsi="Arial Narrow" w:cs="Courier New"/>
          <w:bCs/>
          <w:color w:val="000000" w:themeColor="text1"/>
          <w:lang w:eastAsia="ar-SA"/>
        </w:rPr>
        <w:t>Que con la tipología definida en el Programa Territorial de Reorganización, Rediseño y Modernización de la red departamental de servicios de salud de Cundinamarca, aprobado por el Ministerio de Salud y Protección Social, la E.S.E. HOSPITAL NUESTRA SEÑORA DE LAS MERCEDES DE FUNZA EN CUMPLIMIENTO DE LAS CONDICIONES DE HABILITACIÓN ESTABLECIDAS EN LA RESOLUCIÓN 3100 DE 2019 Y EN LA TIPOLOGÍA DE LA RED DEPARTAMENTAL PP1, busca mejorar la calidad en la atención de los servicios de salud de acuerdo a la demanda de la población del Municipio de Funza y aledaños.</w:t>
      </w:r>
      <w:r w:rsidR="0084240A" w:rsidRPr="00892648">
        <w:rPr>
          <w:rFonts w:ascii="Arial Narrow" w:hAnsi="Arial Narrow" w:cs="Courier New"/>
          <w:b/>
          <w:bCs/>
          <w:color w:val="000000" w:themeColor="text1"/>
          <w:lang w:eastAsia="ar-SA"/>
        </w:rPr>
        <w:t xml:space="preserve"> 9.) </w:t>
      </w:r>
      <w:r w:rsidR="0084240A" w:rsidRPr="00892648">
        <w:rPr>
          <w:rFonts w:ascii="Arial Narrow" w:hAnsi="Arial Narrow" w:cs="Courier New"/>
          <w:bCs/>
          <w:color w:val="000000" w:themeColor="text1"/>
          <w:lang w:eastAsia="ar-SA"/>
        </w:rPr>
        <w:t>Que con base en lo anterior se hace necesario ADECUACIONES AL ÁREA DE CONSULTA EXTERNA DE LOS CENTROS DE SALUD DE HATO Y SIETE TROJES DE LA E.S.E. DEL ORDEN DEPARTAMENTAL HOSPITAL NUESTRA SEÑORA DE LAS MERCEDES DE FUNZA EN CUMPLIMIENTO DE LAS CONDICIONES DE HABILITACIÓN ESTABLECIDAS EN LA RESOLUCIÓN 3100 DE 2019 Y EN LA TIPOLOGÍA DE LA RED DEPARTAMENTAL PP1. DE CONFORMIDAD A LA RESOLUCION 1487 DEL 21 DE JULIO DE 2025.</w:t>
      </w:r>
      <w:r w:rsidR="0084240A" w:rsidRPr="00892648">
        <w:rPr>
          <w:rFonts w:ascii="Arial Narrow" w:hAnsi="Arial Narrow" w:cs="Courier New"/>
          <w:b/>
          <w:bCs/>
          <w:color w:val="000000" w:themeColor="text1"/>
          <w:lang w:eastAsia="ar-SA"/>
        </w:rPr>
        <w:t xml:space="preserve"> 10.) </w:t>
      </w:r>
      <w:r w:rsidR="0084240A" w:rsidRPr="00892648">
        <w:rPr>
          <w:rFonts w:ascii="Arial Narrow" w:hAnsi="Arial Narrow" w:cs="Courier New"/>
          <w:bCs/>
          <w:color w:val="000000" w:themeColor="text1"/>
          <w:lang w:eastAsia="ar-SA"/>
        </w:rPr>
        <w:t xml:space="preserve">Este proceso se realiza de conformidad con el artículo 29 del Estatuto Contractual Acuerdo No. 003 de 2014 modificado  mediante Acuerdo 026 del 15 de octubre de 2024, </w:t>
      </w:r>
      <w:r w:rsidR="00892648" w:rsidRPr="00892648">
        <w:rPr>
          <w:rFonts w:ascii="Arial Narrow" w:hAnsi="Arial Narrow"/>
          <w:b/>
          <w:i/>
          <w:color w:val="000000"/>
          <w:lang w:eastAsia="en-US"/>
        </w:rPr>
        <w:t>Parágrafo 3.</w:t>
      </w:r>
      <w:r w:rsidR="00892648" w:rsidRPr="00892648">
        <w:rPr>
          <w:rFonts w:ascii="Arial Narrow" w:hAnsi="Arial Narrow"/>
          <w:i/>
          <w:color w:val="000000"/>
          <w:lang w:eastAsia="en-US"/>
        </w:rPr>
        <w:t xml:space="preserve"> En los contratos de adecuación, ampliación y construcción de infraestructura cuya fuente de financiación sean recursos del Presupuesto General de la Nación que se celebren como resultado de un proceso de convocatoria pública, la interventoría deberá ser contratada por convocatoria pública con una persona natural o jurídica independiente de la entidad contratante y del contratista quienes responderán por los hechos y omisiones que le fueren imputables."</w:t>
      </w:r>
      <w:r w:rsidR="00892648" w:rsidRPr="00892648">
        <w:rPr>
          <w:rFonts w:ascii="Arial Narrow" w:hAnsi="Arial Narrow" w:cs="Arial"/>
          <w:i/>
          <w:color w:val="000000" w:themeColor="text1"/>
        </w:rPr>
        <w:t>(…)”</w:t>
      </w:r>
      <w:r w:rsidR="0084240A" w:rsidRPr="00892648">
        <w:rPr>
          <w:rFonts w:ascii="Arial Narrow" w:hAnsi="Arial Narrow" w:cs="Courier New"/>
          <w:bCs/>
          <w:color w:val="000000" w:themeColor="text1"/>
          <w:lang w:eastAsia="ar-SA"/>
        </w:rPr>
        <w:t xml:space="preserve"> y la Resolución 119 del 10 de diciembre de 2024, “Por medio del se adopta y aprueba el nuevo Manual de Contratación, de la E E.S.E. DEL ORDEN DEPARTAMENTAL HOSPITAL NUESTRA SEÑORA DE LAS MERCEDES DE FUNZA, Numeral 8.2.2 convocatoria pública.</w:t>
      </w:r>
      <w:r w:rsidR="0084240A" w:rsidRPr="00892648">
        <w:rPr>
          <w:rFonts w:ascii="Arial Narrow" w:hAnsi="Arial Narrow" w:cs="Courier New"/>
          <w:b/>
          <w:bCs/>
          <w:color w:val="000000" w:themeColor="text1"/>
          <w:lang w:eastAsia="ar-SA"/>
        </w:rPr>
        <w:t xml:space="preserve"> 11.)</w:t>
      </w:r>
      <w:r w:rsidR="0084240A" w:rsidRPr="00892648">
        <w:rPr>
          <w:rFonts w:ascii="Arial Narrow" w:hAnsi="Arial Narrow" w:cs="Courier New"/>
          <w:bCs/>
          <w:color w:val="000000" w:themeColor="text1"/>
          <w:lang w:eastAsia="ar-SA"/>
        </w:rPr>
        <w:t xml:space="preserve">Que en cumplimiento a lo anteriormente expuesto, la E.S.E. DEL ORDEN DEPARTAMENTAL HOSPITAL NUESTRA SEÑORA DE LAS MERCEDES DE FUNZA  requiere realizar el proceso de contratación más conveniente a través de la modalidad de convocatoria pública, para REALIZAR LAS ADECUACIONES AL ÁREA DE CONSULTA EXTERNA DE LOS CENTROS DE SALUD DE HATO Y SIETE TROJES DE LA E.S.E. DEL ORDEN DEPARTAMENTAL HOSPITAL NUESTRA </w:t>
      </w:r>
      <w:r w:rsidR="0084240A" w:rsidRPr="00892648">
        <w:rPr>
          <w:rFonts w:ascii="Arial Narrow" w:hAnsi="Arial Narrow" w:cs="Courier New"/>
          <w:bCs/>
          <w:color w:val="000000" w:themeColor="text1"/>
          <w:lang w:eastAsia="ar-SA"/>
        </w:rPr>
        <w:lastRenderedPageBreak/>
        <w:t>SEÑORA DE LAS MERCEDES DE FUNZA EN CUMPLIMIENTO DE LAS CONDICIONES DE HABILITACIÓN ESTABLECIDAS EN LA RESOLUCIÓN 3100 DE 2019 Y EN LA TIPOLOGÍA DE LA RED DEPARTAMENTAL PP1. DE CONFORMIDAD A LA RESOLUCION 1487 DEL 21 DE JULIO DE 2025.</w:t>
      </w:r>
      <w:r w:rsidR="00892648" w:rsidRPr="00892648">
        <w:rPr>
          <w:rFonts w:ascii="Arial Narrow" w:hAnsi="Arial Narrow" w:cs="Courier New"/>
          <w:b/>
          <w:bCs/>
          <w:color w:val="000000" w:themeColor="text1"/>
          <w:lang w:eastAsia="ar-SA"/>
        </w:rPr>
        <w:t xml:space="preserve"> </w:t>
      </w:r>
      <w:r w:rsidR="006170A9" w:rsidRPr="00892648">
        <w:rPr>
          <w:rFonts w:ascii="Arial Narrow" w:hAnsi="Arial Narrow"/>
          <w:b/>
          <w:bCs/>
        </w:rPr>
        <w:t xml:space="preserve">13) </w:t>
      </w:r>
      <w:r w:rsidR="006170A9" w:rsidRPr="00892648">
        <w:rPr>
          <w:rFonts w:ascii="Arial Narrow" w:hAnsi="Arial Narrow"/>
        </w:rPr>
        <w:t xml:space="preserve">Que mediante Resolución </w:t>
      </w:r>
      <w:r w:rsidR="0084240A" w:rsidRPr="00892648">
        <w:rPr>
          <w:rFonts w:ascii="Arial Narrow" w:hAnsi="Arial Narrow"/>
        </w:rPr>
        <w:t>XXX</w:t>
      </w:r>
      <w:r w:rsidR="006170A9" w:rsidRPr="00892648">
        <w:rPr>
          <w:rFonts w:ascii="Arial Narrow" w:hAnsi="Arial Narrow"/>
        </w:rPr>
        <w:t xml:space="preserve"> del 2</w:t>
      </w:r>
      <w:r w:rsidR="0084240A" w:rsidRPr="00892648">
        <w:rPr>
          <w:rFonts w:ascii="Arial Narrow" w:hAnsi="Arial Narrow"/>
        </w:rPr>
        <w:t>8</w:t>
      </w:r>
      <w:r w:rsidR="006170A9" w:rsidRPr="00892648">
        <w:rPr>
          <w:rFonts w:ascii="Arial Narrow" w:hAnsi="Arial Narrow"/>
        </w:rPr>
        <w:t xml:space="preserve"> de enero de 2026, se dio apertura del proces</w:t>
      </w:r>
      <w:r w:rsidR="0084240A" w:rsidRPr="00892648">
        <w:rPr>
          <w:rFonts w:ascii="Arial Narrow" w:hAnsi="Arial Narrow"/>
        </w:rPr>
        <w:t>o de Convocatoria Pública No. 0</w:t>
      </w:r>
      <w:r w:rsidR="00892648" w:rsidRPr="00892648">
        <w:rPr>
          <w:rFonts w:ascii="Arial Narrow" w:hAnsi="Arial Narrow"/>
        </w:rPr>
        <w:t>3</w:t>
      </w:r>
      <w:r w:rsidR="006170A9" w:rsidRPr="00892648">
        <w:rPr>
          <w:rFonts w:ascii="Arial Narrow" w:hAnsi="Arial Narrow"/>
        </w:rPr>
        <w:t xml:space="preserve"> para la vigencia 2026 de la E.S.E. Hospital Nuestra Señora de las Mercedes de Funza </w:t>
      </w:r>
      <w:r w:rsidR="006170A9" w:rsidRPr="00892648">
        <w:rPr>
          <w:rFonts w:ascii="Arial Narrow" w:hAnsi="Arial Narrow"/>
          <w:b/>
          <w:bCs/>
        </w:rPr>
        <w:t xml:space="preserve">14) </w:t>
      </w:r>
      <w:r w:rsidR="006170A9" w:rsidRPr="00892648">
        <w:rPr>
          <w:rFonts w:ascii="Arial Narrow" w:hAnsi="Arial Narrow"/>
        </w:rPr>
        <w:t xml:space="preserve">Que, de conformidad al cronograma programado y establecido en los Pliegos de Condiciones, el día </w:t>
      </w:r>
      <w:r w:rsidR="0084240A" w:rsidRPr="00892648">
        <w:rPr>
          <w:rFonts w:ascii="Arial Narrow" w:hAnsi="Arial Narrow"/>
        </w:rPr>
        <w:t xml:space="preserve">once </w:t>
      </w:r>
      <w:r w:rsidR="006170A9" w:rsidRPr="00892648">
        <w:rPr>
          <w:rFonts w:ascii="Arial Narrow" w:hAnsi="Arial Narrow"/>
        </w:rPr>
        <w:t>(</w:t>
      </w:r>
      <w:r w:rsidR="0084240A" w:rsidRPr="00892648">
        <w:rPr>
          <w:rFonts w:ascii="Arial Narrow" w:hAnsi="Arial Narrow"/>
        </w:rPr>
        <w:t>11</w:t>
      </w:r>
      <w:r w:rsidR="006170A9" w:rsidRPr="00892648">
        <w:rPr>
          <w:rFonts w:ascii="Arial Narrow" w:hAnsi="Arial Narrow"/>
        </w:rPr>
        <w:t xml:space="preserve">) de </w:t>
      </w:r>
      <w:r w:rsidR="003A26D1" w:rsidRPr="00892648">
        <w:rPr>
          <w:rFonts w:ascii="Arial Narrow" w:hAnsi="Arial Narrow"/>
        </w:rPr>
        <w:t>febrero</w:t>
      </w:r>
      <w:r w:rsidR="006170A9" w:rsidRPr="00892648">
        <w:rPr>
          <w:rFonts w:ascii="Arial Narrow" w:hAnsi="Arial Narrow"/>
        </w:rPr>
        <w:t xml:space="preserve"> de 202</w:t>
      </w:r>
      <w:r w:rsidR="003A26D1" w:rsidRPr="00892648">
        <w:rPr>
          <w:rFonts w:ascii="Arial Narrow" w:hAnsi="Arial Narrow"/>
        </w:rPr>
        <w:t>6</w:t>
      </w:r>
      <w:r w:rsidR="006170A9" w:rsidRPr="00892648">
        <w:rPr>
          <w:rFonts w:ascii="Arial Narrow" w:hAnsi="Arial Narrow"/>
        </w:rPr>
        <w:t>, se realizó la actividad “Radicación de la Propuesta, Acta de Cierre y Apertura de Sobres” a las 11:00 a.m., y se recib</w:t>
      </w:r>
      <w:r w:rsidR="003A26D1" w:rsidRPr="00892648">
        <w:rPr>
          <w:rFonts w:ascii="Arial Narrow" w:hAnsi="Arial Narrow"/>
        </w:rPr>
        <w:t xml:space="preserve">ieron las siguientes propuestas </w:t>
      </w:r>
      <w:r w:rsidR="003A26D1" w:rsidRPr="00892648">
        <w:rPr>
          <w:rFonts w:ascii="Arial Narrow" w:hAnsi="Arial Narrow"/>
          <w:b/>
          <w:color w:val="FF0000"/>
        </w:rPr>
        <w:t>XXXXXXXXXXXX</w:t>
      </w:r>
      <w:r w:rsidR="006170A9" w:rsidRPr="00892648">
        <w:rPr>
          <w:rFonts w:ascii="Arial Narrow" w:hAnsi="Arial Narrow"/>
        </w:rPr>
        <w:t xml:space="preserve">. </w:t>
      </w:r>
      <w:r w:rsidR="006170A9" w:rsidRPr="00892648">
        <w:rPr>
          <w:rFonts w:ascii="Arial Narrow" w:hAnsi="Arial Narrow"/>
          <w:b/>
          <w:bCs/>
        </w:rPr>
        <w:t xml:space="preserve">15. </w:t>
      </w:r>
      <w:r w:rsidR="006170A9" w:rsidRPr="00892648">
        <w:rPr>
          <w:rFonts w:ascii="Arial Narrow" w:hAnsi="Arial Narrow"/>
        </w:rPr>
        <w:t>Que la</w:t>
      </w:r>
      <w:r w:rsidR="003A26D1" w:rsidRPr="00892648">
        <w:rPr>
          <w:rFonts w:ascii="Arial Narrow" w:hAnsi="Arial Narrow"/>
        </w:rPr>
        <w:t>s</w:t>
      </w:r>
      <w:r w:rsidR="006170A9" w:rsidRPr="00892648">
        <w:rPr>
          <w:rFonts w:ascii="Arial Narrow" w:hAnsi="Arial Narrow"/>
        </w:rPr>
        <w:t xml:space="preserve"> propuesta</w:t>
      </w:r>
      <w:r w:rsidR="003A26D1" w:rsidRPr="00892648">
        <w:rPr>
          <w:rFonts w:ascii="Arial Narrow" w:hAnsi="Arial Narrow"/>
        </w:rPr>
        <w:t>s</w:t>
      </w:r>
      <w:r w:rsidR="006170A9" w:rsidRPr="00892648">
        <w:rPr>
          <w:rFonts w:ascii="Arial Narrow" w:hAnsi="Arial Narrow"/>
        </w:rPr>
        <w:t xml:space="preserve"> fue</w:t>
      </w:r>
      <w:r w:rsidR="003A26D1" w:rsidRPr="00892648">
        <w:rPr>
          <w:rFonts w:ascii="Arial Narrow" w:hAnsi="Arial Narrow"/>
        </w:rPr>
        <w:t>ron</w:t>
      </w:r>
      <w:r w:rsidR="006170A9" w:rsidRPr="00892648">
        <w:rPr>
          <w:rFonts w:ascii="Arial Narrow" w:hAnsi="Arial Narrow"/>
        </w:rPr>
        <w:t xml:space="preserve"> evaluada</w:t>
      </w:r>
      <w:r w:rsidR="003A26D1" w:rsidRPr="00892648">
        <w:rPr>
          <w:rFonts w:ascii="Arial Narrow" w:hAnsi="Arial Narrow"/>
        </w:rPr>
        <w:t>s</w:t>
      </w:r>
      <w:r w:rsidR="006170A9" w:rsidRPr="00892648">
        <w:rPr>
          <w:rFonts w:ascii="Arial Narrow" w:hAnsi="Arial Narrow"/>
        </w:rPr>
        <w:t xml:space="preserve"> bajo los parámetros establecidos en el Pliego de Condiciones en los aspectos Jurídico, Financiero, Técnico, De Experiencia, Documentos Generales y Factores de Ponderación. </w:t>
      </w:r>
      <w:r w:rsidR="006170A9" w:rsidRPr="00892648">
        <w:rPr>
          <w:rFonts w:ascii="Arial Narrow" w:hAnsi="Arial Narrow"/>
          <w:b/>
          <w:bCs/>
        </w:rPr>
        <w:t>16</w:t>
      </w:r>
      <w:r w:rsidR="006170A9" w:rsidRPr="00892648">
        <w:rPr>
          <w:rFonts w:ascii="Arial Narrow" w:hAnsi="Arial Narrow"/>
        </w:rPr>
        <w:t>. Que el comité de Compras y contratación de la E.S.E. HOSPITAL NUESTRA SEÑORA DE LAS MERCEDES, después de realizar los análisis pertinentes respecto de los consolidados de evaluaciones Jurídica, Financiera, Técnica, Experiencia, Verificación de Documentos Generales y Económica, designo una vez verificado el cumplimiento de requisitos habilitantes y ponderables establecidos en el Pliego de Condiciones, se procede a realizar la Resolución de adjudicación</w:t>
      </w:r>
      <w:r w:rsidR="006170A9" w:rsidRPr="00892648">
        <w:rPr>
          <w:rFonts w:ascii="Arial Narrow" w:hAnsi="Arial Narrow"/>
          <w:color w:val="FF0000"/>
        </w:rPr>
        <w:t xml:space="preserve"> </w:t>
      </w:r>
      <w:r w:rsidR="003A26D1" w:rsidRPr="00892648">
        <w:rPr>
          <w:rFonts w:ascii="Arial Narrow" w:hAnsi="Arial Narrow"/>
          <w:color w:val="FF0000"/>
        </w:rPr>
        <w:t>XXX</w:t>
      </w:r>
      <w:r w:rsidR="006170A9" w:rsidRPr="00892648">
        <w:rPr>
          <w:rFonts w:ascii="Arial Narrow" w:hAnsi="Arial Narrow"/>
          <w:color w:val="FF0000"/>
        </w:rPr>
        <w:t xml:space="preserve"> </w:t>
      </w:r>
      <w:r w:rsidR="006170A9" w:rsidRPr="00892648">
        <w:rPr>
          <w:rFonts w:ascii="Arial Narrow" w:hAnsi="Arial Narrow"/>
        </w:rPr>
        <w:t xml:space="preserve">del </w:t>
      </w:r>
      <w:r w:rsidR="003A26D1" w:rsidRPr="00892648">
        <w:rPr>
          <w:rFonts w:ascii="Arial Narrow" w:hAnsi="Arial Narrow"/>
          <w:color w:val="FF0000"/>
        </w:rPr>
        <w:t>XX</w:t>
      </w:r>
      <w:r w:rsidR="006170A9" w:rsidRPr="00892648">
        <w:rPr>
          <w:rFonts w:ascii="Arial Narrow" w:hAnsi="Arial Narrow"/>
        </w:rPr>
        <w:t xml:space="preserve"> de </w:t>
      </w:r>
      <w:r w:rsidR="003A26D1" w:rsidRPr="00892648">
        <w:rPr>
          <w:rFonts w:ascii="Arial Narrow" w:hAnsi="Arial Narrow"/>
        </w:rPr>
        <w:t>febrero</w:t>
      </w:r>
      <w:r w:rsidR="006170A9" w:rsidRPr="00892648">
        <w:rPr>
          <w:rFonts w:ascii="Arial Narrow" w:hAnsi="Arial Narrow"/>
        </w:rPr>
        <w:t xml:space="preserve"> de 202</w:t>
      </w:r>
      <w:r w:rsidR="003A26D1" w:rsidRPr="00892648">
        <w:rPr>
          <w:rFonts w:ascii="Arial Narrow" w:hAnsi="Arial Narrow"/>
        </w:rPr>
        <w:t>6</w:t>
      </w:r>
      <w:r w:rsidR="006170A9" w:rsidRPr="00892648">
        <w:rPr>
          <w:rFonts w:ascii="Arial Narrow" w:hAnsi="Arial Narrow"/>
        </w:rPr>
        <w:t xml:space="preserve"> de la Convocatoria Pública No. 0</w:t>
      </w:r>
      <w:r w:rsidR="00892648" w:rsidRPr="00892648">
        <w:rPr>
          <w:rFonts w:ascii="Arial Narrow" w:hAnsi="Arial Narrow"/>
        </w:rPr>
        <w:t>3</w:t>
      </w:r>
      <w:r w:rsidR="006170A9" w:rsidRPr="00892648">
        <w:rPr>
          <w:rFonts w:ascii="Arial Narrow" w:hAnsi="Arial Narrow"/>
        </w:rPr>
        <w:t xml:space="preserve"> de 202</w:t>
      </w:r>
      <w:r w:rsidR="003A26D1" w:rsidRPr="00892648">
        <w:rPr>
          <w:rFonts w:ascii="Arial Narrow" w:hAnsi="Arial Narrow"/>
        </w:rPr>
        <w:t>6</w:t>
      </w:r>
      <w:r w:rsidR="006170A9" w:rsidRPr="00892648">
        <w:rPr>
          <w:rFonts w:ascii="Arial Narrow" w:hAnsi="Arial Narrow"/>
        </w:rPr>
        <w:t xml:space="preserve"> con la empresa: </w:t>
      </w:r>
      <w:r w:rsidR="003A26D1" w:rsidRPr="00892648">
        <w:rPr>
          <w:rFonts w:ascii="Arial Narrow" w:hAnsi="Arial Narrow"/>
          <w:color w:val="FF0000"/>
        </w:rPr>
        <w:t>XXXXXXXXXXXXX</w:t>
      </w:r>
      <w:r w:rsidR="006170A9" w:rsidRPr="00892648">
        <w:rPr>
          <w:rFonts w:ascii="Arial Narrow" w:hAnsi="Arial Narrow"/>
        </w:rPr>
        <w:t xml:space="preserve">. </w:t>
      </w:r>
      <w:proofErr w:type="gramStart"/>
      <w:r w:rsidR="006170A9" w:rsidRPr="00892648">
        <w:rPr>
          <w:rFonts w:ascii="Arial Narrow" w:hAnsi="Arial Narrow"/>
        </w:rPr>
        <w:t>con</w:t>
      </w:r>
      <w:proofErr w:type="gramEnd"/>
      <w:r w:rsidR="006170A9" w:rsidRPr="00892648">
        <w:rPr>
          <w:rFonts w:ascii="Arial Narrow" w:hAnsi="Arial Narrow"/>
        </w:rPr>
        <w:t xml:space="preserve"> NIT </w:t>
      </w:r>
      <w:r w:rsidR="003A26D1" w:rsidRPr="00892648">
        <w:rPr>
          <w:rFonts w:ascii="Arial Narrow" w:hAnsi="Arial Narrow"/>
          <w:color w:val="FF0000"/>
        </w:rPr>
        <w:t>XXXXXXXXXXXX</w:t>
      </w:r>
      <w:r w:rsidR="006170A9" w:rsidRPr="00892648">
        <w:rPr>
          <w:rFonts w:ascii="Arial Narrow" w:hAnsi="Arial Narrow"/>
        </w:rPr>
        <w:t xml:space="preserve"> y con Representación Legal por parte de la señora </w:t>
      </w:r>
      <w:r w:rsidR="003A26D1" w:rsidRPr="00892648">
        <w:rPr>
          <w:rFonts w:ascii="Arial Narrow" w:hAnsi="Arial Narrow"/>
          <w:color w:val="FF0000"/>
        </w:rPr>
        <w:t>XXXXXXXXXXXXXXXXXXXXX</w:t>
      </w:r>
      <w:r w:rsidR="006170A9" w:rsidRPr="00892648">
        <w:rPr>
          <w:rFonts w:ascii="Arial Narrow" w:hAnsi="Arial Narrow"/>
        </w:rPr>
        <w:t xml:space="preserve"> </w:t>
      </w:r>
      <w:r w:rsidR="006170A9" w:rsidRPr="00892648">
        <w:rPr>
          <w:rFonts w:ascii="Arial Narrow" w:hAnsi="Arial Narrow"/>
          <w:b/>
          <w:bCs/>
        </w:rPr>
        <w:t xml:space="preserve">17. </w:t>
      </w:r>
      <w:r w:rsidR="006170A9" w:rsidRPr="00892648">
        <w:rPr>
          <w:rFonts w:ascii="Arial Narrow" w:hAnsi="Arial Narrow"/>
        </w:rPr>
        <w:t>Que el contratista se compromete con la entidad a la ejecución idónea y oportuna del objeto contratado y por lo establecido en las siguientes:</w:t>
      </w:r>
    </w:p>
    <w:p w14:paraId="1489FC6C" w14:textId="77777777" w:rsidR="00A504B2" w:rsidRPr="00892648" w:rsidRDefault="00A504B2" w:rsidP="00A504B2">
      <w:pPr>
        <w:jc w:val="both"/>
        <w:rPr>
          <w:rFonts w:ascii="Arial Narrow" w:hAnsi="Arial Narrow" w:cs="Courier New"/>
          <w:bCs/>
          <w:color w:val="000000" w:themeColor="text1"/>
        </w:rPr>
      </w:pPr>
    </w:p>
    <w:p w14:paraId="62F1E115" w14:textId="40E2896E" w:rsidR="005D635A" w:rsidRPr="00892648" w:rsidRDefault="005D635A" w:rsidP="00C0686C">
      <w:pPr>
        <w:spacing w:line="276" w:lineRule="auto"/>
        <w:jc w:val="center"/>
        <w:rPr>
          <w:rFonts w:ascii="Arial Narrow" w:hAnsi="Arial Narrow" w:cs="Arial"/>
          <w:b/>
        </w:rPr>
      </w:pPr>
      <w:r w:rsidRPr="00892648">
        <w:rPr>
          <w:rFonts w:ascii="Arial Narrow" w:hAnsi="Arial Narrow" w:cs="Arial"/>
          <w:b/>
        </w:rPr>
        <w:t>CLÁUSULAS:</w:t>
      </w:r>
    </w:p>
    <w:p w14:paraId="7454D2B8" w14:textId="77777777" w:rsidR="005D635A" w:rsidRPr="00892648" w:rsidRDefault="005D635A" w:rsidP="00D12E15">
      <w:pPr>
        <w:spacing w:line="276" w:lineRule="auto"/>
        <w:jc w:val="both"/>
        <w:rPr>
          <w:rFonts w:ascii="Arial Narrow" w:hAnsi="Arial Narrow" w:cs="Arial"/>
          <w:b/>
          <w:bCs/>
          <w:u w:val="single"/>
        </w:rPr>
      </w:pPr>
    </w:p>
    <w:p w14:paraId="7524D2DA" w14:textId="6ABC86C8" w:rsidR="005D635A" w:rsidRPr="00892648" w:rsidRDefault="005D635A" w:rsidP="00D12E15">
      <w:pPr>
        <w:spacing w:line="276" w:lineRule="auto"/>
        <w:jc w:val="both"/>
        <w:rPr>
          <w:rFonts w:ascii="Arial Narrow" w:hAnsi="Arial Narrow" w:cs="Arial"/>
          <w:b/>
          <w:bCs/>
          <w:noProof/>
          <w:color w:val="FF0000"/>
        </w:rPr>
      </w:pPr>
      <w:r w:rsidRPr="00892648">
        <w:rPr>
          <w:rFonts w:ascii="Arial Narrow" w:hAnsi="Arial Narrow" w:cs="Arial"/>
          <w:b/>
          <w:bCs/>
          <w:u w:val="single"/>
        </w:rPr>
        <w:t>CLÁUSULA PRIMERA. –OBJETO</w:t>
      </w:r>
      <w:r w:rsidRPr="00892648">
        <w:rPr>
          <w:rFonts w:ascii="Arial Narrow" w:hAnsi="Arial Narrow" w:cs="Arial"/>
          <w:b/>
          <w:bCs/>
        </w:rPr>
        <w:t>:</w:t>
      </w:r>
      <w:r w:rsidRPr="00892648">
        <w:rPr>
          <w:rFonts w:ascii="Arial Narrow" w:hAnsi="Arial Narrow" w:cs="Arial"/>
          <w:bCs/>
        </w:rPr>
        <w:t xml:space="preserve"> </w:t>
      </w:r>
      <w:r w:rsidR="00892648" w:rsidRPr="00892648">
        <w:rPr>
          <w:rFonts w:ascii="Arial Narrow" w:hAnsi="Arial Narrow"/>
          <w:b/>
        </w:rPr>
        <w:t>INTERVENTORIA TECNICA, FINANCIERA, AMBIENTAL, ADMINISTRATIVA Y JURÍDICA PARA LAS ADECUACIONES AL ÁREA DE CONSULTA EXTERNA DE LOS CENTROS DE SALUD DE HATO Y SIETE TROJES DE LA E.S.E. DEL ORDEN DEPARTAMENTAL HOSPITAL NUESTRA SEÑORA DE LAS MERCEDES DE FUNZA EN CUMPLIMIENTO DE LAS CONDICIONES DE HABILITACIÓN ESTABLECIDAS EN LA RESOLUCIÓN 3100 DE 2019 Y EN LA TIPOLOGÍA DE LA RED DEPARTAMENTAL PP1. DE CONFORMIDAD A LA RESOLUCION 1487 DEL 21 DE JULIO DE 2025.</w:t>
      </w:r>
    </w:p>
    <w:p w14:paraId="63B8ECDD" w14:textId="77777777" w:rsidR="00400D42" w:rsidRPr="00892648" w:rsidRDefault="00400D42" w:rsidP="00D12E15">
      <w:pPr>
        <w:spacing w:line="276" w:lineRule="auto"/>
        <w:jc w:val="both"/>
        <w:rPr>
          <w:rFonts w:ascii="Arial Narrow" w:hAnsi="Arial Narrow" w:cs="Arial"/>
          <w:b/>
          <w:u w:val="single"/>
        </w:rPr>
      </w:pPr>
    </w:p>
    <w:p w14:paraId="37A27787" w14:textId="6DF8D24D" w:rsidR="00400D42" w:rsidRPr="00892648" w:rsidRDefault="00721FA5" w:rsidP="00D12E15">
      <w:pPr>
        <w:spacing w:line="276" w:lineRule="auto"/>
        <w:jc w:val="both"/>
        <w:rPr>
          <w:rFonts w:ascii="Arial Narrow" w:hAnsi="Arial Narrow" w:cs="Arial Narrow"/>
          <w:b/>
          <w:color w:val="000000" w:themeColor="text1"/>
        </w:rPr>
      </w:pPr>
      <w:r w:rsidRPr="00892648">
        <w:rPr>
          <w:rFonts w:ascii="Arial Narrow" w:hAnsi="Arial Narrow" w:cs="Arial"/>
          <w:b/>
          <w:u w:val="single"/>
        </w:rPr>
        <w:t>CLÁUSULA SEGUNDA</w:t>
      </w:r>
      <w:r w:rsidRPr="00892648">
        <w:rPr>
          <w:rFonts w:ascii="Arial Narrow" w:hAnsi="Arial Narrow" w:cs="Arial Narrow"/>
          <w:b/>
          <w:color w:val="000000" w:themeColor="text1"/>
        </w:rPr>
        <w:t xml:space="preserve">: </w:t>
      </w:r>
      <w:r w:rsidR="00400D42" w:rsidRPr="00892648">
        <w:rPr>
          <w:rFonts w:ascii="Arial Narrow" w:hAnsi="Arial Narrow" w:cs="Arial Narrow"/>
          <w:b/>
          <w:color w:val="000000" w:themeColor="text1"/>
        </w:rPr>
        <w:t>ALCANCE DEL OBJETO A CONTRATAR:</w:t>
      </w:r>
    </w:p>
    <w:p w14:paraId="28E70178" w14:textId="4130320F" w:rsidR="00400D42" w:rsidRPr="00892648" w:rsidRDefault="00400D42" w:rsidP="00D12E15">
      <w:pPr>
        <w:spacing w:line="276" w:lineRule="auto"/>
        <w:jc w:val="both"/>
        <w:rPr>
          <w:rFonts w:ascii="Arial Narrow" w:hAnsi="Arial Narrow" w:cs="Arial Narrow"/>
          <w:b/>
          <w:color w:val="000000" w:themeColor="text1"/>
        </w:rPr>
      </w:pPr>
    </w:p>
    <w:p w14:paraId="53C854B0" w14:textId="77777777" w:rsidR="00892648" w:rsidRPr="00892648" w:rsidRDefault="00892648" w:rsidP="00892648">
      <w:pPr>
        <w:suppressAutoHyphens/>
        <w:spacing w:after="160"/>
        <w:jc w:val="both"/>
        <w:rPr>
          <w:rFonts w:ascii="Arial Narrow" w:hAnsi="Arial Narrow" w:cs="Calibri"/>
          <w:b/>
          <w:lang w:eastAsia="ar-SA"/>
        </w:rPr>
      </w:pPr>
      <w:r w:rsidRPr="00892648">
        <w:rPr>
          <w:rFonts w:ascii="Arial Narrow" w:hAnsi="Arial Narrow" w:cs="Calibri"/>
          <w:lang w:eastAsia="ar-SA"/>
        </w:rPr>
        <w:t xml:space="preserve">La interventoría comprende el seguimiento técnico, financiero, ambiental, administrativo y jurídico del contrato de obra cuyo objeto es </w:t>
      </w:r>
      <w:r w:rsidRPr="00892648">
        <w:rPr>
          <w:rFonts w:ascii="Arial Narrow" w:hAnsi="Arial Narrow" w:cs="Calibri"/>
          <w:b/>
          <w:lang w:eastAsia="ar-SA"/>
        </w:rPr>
        <w:t xml:space="preserve">REALIZAR LAS ADECUACIONES AL ÁREA DE CONSULTA EXTERNA DE LOS CENTROS DE SALUD DE HATO Y SIETE TROJES DE LA E.S.E. DEL ORDEN DEPARTAMENTAL HOSPITAL NUESTRA SEÑORA DE LAS MERCEDES DE FUNZA EN CUMPLIMIENTO DE LAS CONDICIONES DE HABILITACIÓN ESTABLECIDAS EN LA RESOLUCIÓN 3100 DE 2019 Y EN LA TIPOLOGÍA DE LA RED DEPARTAMENTAL PP1. DE CONFORMIDAD A LA RESOLUCION 1487 DEL 21 DE JULIO DE 2025. </w:t>
      </w:r>
      <w:r w:rsidRPr="00892648">
        <w:rPr>
          <w:rFonts w:ascii="Arial Narrow" w:hAnsi="Arial Narrow" w:cs="Calibri"/>
          <w:lang w:eastAsia="ar-SA"/>
        </w:rPr>
        <w:t>Por medio del cual se asignaron recursos para la ejecución de los siguientes proyectos:</w:t>
      </w:r>
      <w:r w:rsidRPr="00892648">
        <w:rPr>
          <w:rFonts w:ascii="Arial Narrow" w:hAnsi="Arial Narrow" w:cs="Calibri"/>
          <w:b/>
          <w:lang w:eastAsia="ar-SA"/>
        </w:rPr>
        <w:t xml:space="preserve"> </w:t>
      </w:r>
    </w:p>
    <w:p w14:paraId="4765B9CE" w14:textId="77777777" w:rsidR="00892648" w:rsidRPr="00892648" w:rsidRDefault="00892648" w:rsidP="00892648">
      <w:pPr>
        <w:numPr>
          <w:ilvl w:val="0"/>
          <w:numId w:val="8"/>
        </w:numPr>
        <w:suppressAutoHyphens/>
        <w:autoSpaceDE w:val="0"/>
        <w:spacing w:after="160" w:line="252" w:lineRule="auto"/>
        <w:contextualSpacing/>
        <w:jc w:val="both"/>
        <w:rPr>
          <w:rFonts w:ascii="Arial Narrow" w:eastAsia="Calibri" w:hAnsi="Arial Narrow" w:cs="Courier New"/>
          <w:b/>
          <w:bCs/>
          <w:color w:val="000000"/>
          <w:u w:val="single"/>
          <w:lang w:val="es-CO" w:eastAsia="en-US"/>
        </w:rPr>
      </w:pPr>
      <w:r w:rsidRPr="00892648">
        <w:rPr>
          <w:rFonts w:ascii="Arial Narrow" w:eastAsia="Calibri" w:hAnsi="Arial Narrow" w:cs="Courier New"/>
          <w:b/>
          <w:bCs/>
          <w:color w:val="000000"/>
          <w:u w:val="single"/>
          <w:lang w:val="es-CO" w:eastAsia="en-US"/>
        </w:rPr>
        <w:t>PROYECTO CENTRO DE SALUD HATO.</w:t>
      </w:r>
    </w:p>
    <w:p w14:paraId="2495F3D2" w14:textId="77777777" w:rsidR="00892648" w:rsidRPr="00892648" w:rsidRDefault="00892648" w:rsidP="00892648">
      <w:pPr>
        <w:suppressAutoHyphens/>
        <w:autoSpaceDE w:val="0"/>
        <w:jc w:val="both"/>
        <w:rPr>
          <w:rFonts w:ascii="Arial Narrow" w:hAnsi="Arial Narrow" w:cs="Arial"/>
          <w:color w:val="000000"/>
          <w:lang w:eastAsia="ar-SA"/>
        </w:rPr>
      </w:pPr>
      <w:r w:rsidRPr="00892648">
        <w:rPr>
          <w:rFonts w:ascii="Arial Narrow" w:hAnsi="Arial Narrow" w:cs="Arial"/>
          <w:color w:val="000000"/>
          <w:lang w:eastAsia="ar-SA"/>
        </w:rPr>
        <w:t xml:space="preserve">Realizar las adecuaciones al área de consulta externa del centro de salud el Hato del Municipio de Funza en cumplimiento de las condiciones de habilitación establecidas en la resolución 3100 de 2019 y en la tipología de la red Departamental PP1. </w:t>
      </w:r>
    </w:p>
    <w:p w14:paraId="27B78CEB" w14:textId="77777777" w:rsidR="00892648" w:rsidRPr="00892648" w:rsidRDefault="00892648" w:rsidP="00892648">
      <w:pPr>
        <w:suppressAutoHyphens/>
        <w:autoSpaceDE w:val="0"/>
        <w:jc w:val="both"/>
        <w:rPr>
          <w:rFonts w:ascii="Arial Narrow" w:hAnsi="Arial Narrow" w:cs="Arial"/>
          <w:color w:val="000000"/>
          <w:lang w:eastAsia="ar-SA"/>
        </w:rPr>
      </w:pPr>
    </w:p>
    <w:p w14:paraId="47A5CDBD" w14:textId="77777777" w:rsidR="00892648" w:rsidRPr="00892648" w:rsidRDefault="00892648" w:rsidP="00892648">
      <w:pPr>
        <w:numPr>
          <w:ilvl w:val="0"/>
          <w:numId w:val="8"/>
        </w:numPr>
        <w:suppressAutoHyphens/>
        <w:autoSpaceDE w:val="0"/>
        <w:spacing w:after="160" w:line="252" w:lineRule="auto"/>
        <w:contextualSpacing/>
        <w:jc w:val="both"/>
        <w:rPr>
          <w:rFonts w:ascii="Arial Narrow" w:eastAsia="Calibri" w:hAnsi="Arial Narrow" w:cs="Courier New"/>
          <w:b/>
          <w:bCs/>
          <w:color w:val="000000"/>
          <w:u w:val="single"/>
          <w:lang w:val="es-CO" w:eastAsia="en-US"/>
        </w:rPr>
      </w:pPr>
      <w:r w:rsidRPr="00892648">
        <w:rPr>
          <w:rFonts w:ascii="Arial Narrow" w:eastAsia="Calibri" w:hAnsi="Arial Narrow" w:cs="Courier New"/>
          <w:b/>
          <w:bCs/>
          <w:color w:val="000000"/>
          <w:u w:val="single"/>
          <w:lang w:val="es-CO" w:eastAsia="en-US"/>
        </w:rPr>
        <w:t>PROYECTO ii CENTRO DE SALUD DE SIETE TROJES.</w:t>
      </w:r>
    </w:p>
    <w:p w14:paraId="3ED2B89B" w14:textId="77777777" w:rsidR="00892648" w:rsidRPr="00892648" w:rsidRDefault="00892648" w:rsidP="00892648">
      <w:pPr>
        <w:suppressAutoHyphens/>
        <w:autoSpaceDE w:val="0"/>
        <w:jc w:val="both"/>
        <w:rPr>
          <w:rFonts w:ascii="Arial Narrow" w:hAnsi="Arial Narrow" w:cs="Courier New"/>
          <w:color w:val="000000"/>
          <w:lang w:eastAsia="ar-SA"/>
        </w:rPr>
      </w:pPr>
      <w:r w:rsidRPr="00892648">
        <w:rPr>
          <w:rFonts w:ascii="Arial Narrow" w:hAnsi="Arial Narrow" w:cs="Arial"/>
          <w:color w:val="000000"/>
          <w:lang w:eastAsia="ar-SA"/>
        </w:rPr>
        <w:t>Realizar las adecuaciones al área de consulta externa del centro de salud de Siete Trojes de Funza en cumplimiento de las condiciones de habilitación establecidas en la resolución 3100 de 2019 y en la tipología de la red Departamental pp1.</w:t>
      </w:r>
    </w:p>
    <w:p w14:paraId="3500F032" w14:textId="77777777" w:rsidR="00892648" w:rsidRPr="00892648" w:rsidRDefault="00892648" w:rsidP="00892648">
      <w:pPr>
        <w:suppressAutoHyphens/>
        <w:spacing w:after="160"/>
        <w:jc w:val="both"/>
        <w:rPr>
          <w:rFonts w:ascii="Arial Narrow" w:hAnsi="Arial Narrow" w:cs="Calibri"/>
          <w:lang w:eastAsia="ar-SA"/>
        </w:rPr>
      </w:pPr>
    </w:p>
    <w:p w14:paraId="000B787F" w14:textId="77777777" w:rsidR="00892648" w:rsidRPr="00892648" w:rsidRDefault="00892648" w:rsidP="00892648">
      <w:pPr>
        <w:suppressAutoHyphens/>
        <w:spacing w:after="160"/>
        <w:jc w:val="both"/>
        <w:rPr>
          <w:rFonts w:ascii="Arial Narrow" w:hAnsi="Arial Narrow" w:cs="Calibri"/>
          <w:lang w:eastAsia="ar-SA"/>
        </w:rPr>
      </w:pPr>
      <w:r w:rsidRPr="00892648">
        <w:rPr>
          <w:rFonts w:ascii="Arial Narrow" w:hAnsi="Arial Narrow" w:cs="Calibri"/>
          <w:lang w:eastAsia="ar-SA"/>
        </w:rPr>
        <w:lastRenderedPageBreak/>
        <w:t xml:space="preserve">Esta labor de interventoría se debe realizar cumpliendo con todos los estándares de seguridad industrial, medio ambiente y salud ocupacional, controlado durante toda la vigencia del contrato de obra, la administración de los recursos económicos del mismo, cumpliendo con los tiempos de ejecución pactados, verificando la calidad de los materiales y obras de acuerdo con las especificaciones técnicas contratadas, cumpliendo que todas las obligaciones inherentes a su ejecución y a la normativa aplicable a la materia, por parte de personal idóneo y experimentado en la supervisión integral de este tipo de contratos. </w:t>
      </w:r>
    </w:p>
    <w:p w14:paraId="531A5ACE" w14:textId="77777777" w:rsidR="00892648" w:rsidRPr="00892648" w:rsidRDefault="00892648" w:rsidP="00892648">
      <w:pPr>
        <w:suppressAutoHyphens/>
        <w:autoSpaceDE w:val="0"/>
        <w:autoSpaceDN w:val="0"/>
        <w:adjustRightInd w:val="0"/>
        <w:jc w:val="both"/>
        <w:rPr>
          <w:rFonts w:ascii="Arial Narrow" w:hAnsi="Arial Narrow" w:cs="Calibri"/>
          <w:lang w:eastAsia="ar-SA"/>
        </w:rPr>
      </w:pPr>
      <w:r w:rsidRPr="00892648">
        <w:rPr>
          <w:rFonts w:ascii="Arial Narrow" w:hAnsi="Arial Narrow" w:cs="Calibri"/>
          <w:lang w:eastAsia="es-ES"/>
        </w:rPr>
        <w:t>Dado que la vigilancia del contrato de obra, implica multiplicidad de actividades, estas son, cumplimiento de las especificaciones técnicas, normas y cronograma estipulados en el contrato, seguimiento contable a los recursos económicos, asesoría técnica, jurídica y contable y financiera de acuerdo con la normatividad vigente aplicable a la materia, la interventoría que deberá contratarse, debe ser integral, es decir técnica, administrativa, jurídica, financiera y contable.</w:t>
      </w:r>
      <w:r w:rsidRPr="00892648">
        <w:rPr>
          <w:rFonts w:cs="Calibri"/>
          <w:lang w:eastAsia="es-ES"/>
        </w:rPr>
        <w:t xml:space="preserve"> “</w:t>
      </w:r>
      <w:r w:rsidRPr="00892648">
        <w:rPr>
          <w:rFonts w:ascii="Arial Narrow" w:hAnsi="Arial Narrow" w:cs="Calibri"/>
          <w:lang w:eastAsia="ar-SA"/>
        </w:rPr>
        <w:t xml:space="preserve">El interventor es la persona encargada de representar a la entidad para efectos del contrato de obra. Tiene la función general de ejercer el control y vigilancia sobre la ejecución contractual del contrato citado para verificar el cumplimiento de las condiciones pactadas en los mismos y, como consecuencia de ello, están facultados para solicitar informes, aclaraciones y explicaciones sobre el desarrollo de la ejecución contractual, impartir instrucciones al contratista y hacer recomendaciones encaminadas a lograr la correcta ejecución del objeto contratado. Es obligatorio para el interventor entregar sus órdenes y requerimientos por escrito. </w:t>
      </w:r>
    </w:p>
    <w:p w14:paraId="351A734B" w14:textId="77777777" w:rsidR="00892648" w:rsidRPr="00892648" w:rsidRDefault="00892648" w:rsidP="00892648">
      <w:pPr>
        <w:suppressAutoHyphens/>
        <w:jc w:val="both"/>
        <w:rPr>
          <w:rFonts w:ascii="Arial Narrow" w:hAnsi="Arial Narrow" w:cs="Calibri"/>
          <w:i/>
          <w:lang w:eastAsia="ar-SA"/>
        </w:rPr>
      </w:pPr>
    </w:p>
    <w:p w14:paraId="52C5DF48" w14:textId="77777777" w:rsidR="00892648" w:rsidRPr="00892648" w:rsidRDefault="00892648" w:rsidP="00892648">
      <w:pPr>
        <w:suppressAutoHyphens/>
        <w:spacing w:after="160"/>
        <w:jc w:val="both"/>
        <w:rPr>
          <w:rFonts w:ascii="Arial Narrow" w:hAnsi="Arial Narrow" w:cs="Calibri"/>
          <w:lang w:eastAsia="ar-SA"/>
        </w:rPr>
      </w:pPr>
      <w:r w:rsidRPr="00892648">
        <w:rPr>
          <w:rFonts w:ascii="Arial Narrow" w:hAnsi="Arial Narrow" w:cs="Calibri"/>
          <w:lang w:eastAsia="ar-SA"/>
        </w:rPr>
        <w:t xml:space="preserve">Los interventores no pueden sustituir a la </w:t>
      </w:r>
      <w:r w:rsidRPr="00892648">
        <w:rPr>
          <w:rFonts w:ascii="Arial Narrow" w:hAnsi="Arial Narrow" w:cs="Calibri"/>
          <w:b/>
          <w:lang w:eastAsia="ar-SA"/>
        </w:rPr>
        <w:t>E.S.E. HOSPITAL NUESTRA SEÑORA DE LAS MERCEDES DE FUNZA,</w:t>
      </w:r>
      <w:r w:rsidRPr="00892648">
        <w:rPr>
          <w:rFonts w:ascii="Arial Narrow" w:hAnsi="Arial Narrow" w:cs="Calibri"/>
          <w:lang w:eastAsia="ar-SA"/>
        </w:rPr>
        <w:t xml:space="preserve"> por tanto no pueden dar instrucciones en su nombre. Con el fin de buscar la adecuada y oportuna ejecución de las actividades contratadas y, a su vez, una mayor eficiencia en la administración de las mismas, </w:t>
      </w:r>
      <w:proofErr w:type="spellStart"/>
      <w:r w:rsidRPr="00892648">
        <w:rPr>
          <w:rFonts w:ascii="Arial Narrow" w:hAnsi="Arial Narrow" w:cs="Calibri"/>
          <w:lang w:eastAsia="ar-SA"/>
        </w:rPr>
        <w:t>Ia</w:t>
      </w:r>
      <w:proofErr w:type="spellEnd"/>
      <w:r w:rsidRPr="00892648">
        <w:rPr>
          <w:rFonts w:ascii="Arial Narrow" w:hAnsi="Arial Narrow" w:cs="Calibri"/>
          <w:lang w:eastAsia="ar-SA"/>
        </w:rPr>
        <w:t xml:space="preserve"> interventoría responderá, además de la gestión técnica, el control administrativo, financiero, contable y jurídico del contrato de obra, por lo cual, deberá apoyar, asistir y asesorar al Hospital, en todos los asuntos que se susciten durante la ejecución de las obras, suministrando oportuna información sobre los mismos, preparando los documentos que al respecto se requieran y rindiendo los conceptos y evaluaciones que sobre la materia se le soliciten. </w:t>
      </w:r>
    </w:p>
    <w:p w14:paraId="0C13C199" w14:textId="77777777" w:rsidR="00892648" w:rsidRPr="00892648" w:rsidRDefault="00892648" w:rsidP="00892648">
      <w:pPr>
        <w:suppressAutoHyphens/>
        <w:spacing w:after="160"/>
        <w:contextualSpacing/>
        <w:jc w:val="both"/>
        <w:rPr>
          <w:rFonts w:ascii="Arial Narrow" w:hAnsi="Arial Narrow" w:cs="Arial"/>
          <w:lang w:eastAsia="ar-SA"/>
        </w:rPr>
      </w:pPr>
      <w:r w:rsidRPr="00892648">
        <w:rPr>
          <w:rFonts w:ascii="Arial Narrow" w:hAnsi="Arial Narrow" w:cs="Arial"/>
          <w:lang w:eastAsia="ar-SA"/>
        </w:rPr>
        <w:t>Deberá dar cumplimiento estricto a todas y cada uno de los requisitos plasmados en estudios correspondientes acompañados de los planos constructivos, los cuales deberá socializar y coordinar con el constructor seleccionado para tal fin por el Hospital y elaborar conjuntamente con el Hospital el Plan de Contingencia a acometer para el desarrollo de los trabajos.</w:t>
      </w:r>
    </w:p>
    <w:p w14:paraId="6C2972C4" w14:textId="77777777" w:rsidR="00892648" w:rsidRPr="00892648" w:rsidRDefault="00892648" w:rsidP="00D12E15">
      <w:pPr>
        <w:spacing w:line="276" w:lineRule="auto"/>
        <w:jc w:val="both"/>
        <w:rPr>
          <w:rFonts w:ascii="Arial Narrow" w:hAnsi="Arial Narrow" w:cs="Arial"/>
          <w:b/>
          <w:u w:val="single"/>
        </w:rPr>
      </w:pPr>
    </w:p>
    <w:p w14:paraId="1986961D" w14:textId="18706949" w:rsidR="005D635A" w:rsidRPr="00892648" w:rsidRDefault="005D635A" w:rsidP="00D12E15">
      <w:pPr>
        <w:spacing w:line="276" w:lineRule="auto"/>
        <w:jc w:val="both"/>
        <w:rPr>
          <w:rFonts w:ascii="Arial Narrow" w:hAnsi="Arial Narrow" w:cs="Arial"/>
          <w:bCs/>
        </w:rPr>
      </w:pPr>
      <w:r w:rsidRPr="00892648">
        <w:rPr>
          <w:rFonts w:ascii="Arial Narrow" w:hAnsi="Arial Narrow" w:cs="Arial"/>
          <w:b/>
          <w:u w:val="single"/>
        </w:rPr>
        <w:t xml:space="preserve">CLÁUSULA </w:t>
      </w:r>
      <w:r w:rsidR="00721FA5" w:rsidRPr="00892648">
        <w:rPr>
          <w:rFonts w:ascii="Arial Narrow" w:hAnsi="Arial Narrow" w:cs="Arial"/>
          <w:b/>
          <w:u w:val="single"/>
        </w:rPr>
        <w:t>TERCERA</w:t>
      </w:r>
      <w:r w:rsidRPr="00892648">
        <w:rPr>
          <w:rFonts w:ascii="Arial Narrow" w:hAnsi="Arial Narrow" w:cs="Arial"/>
          <w:b/>
          <w:u w:val="single"/>
        </w:rPr>
        <w:t>. –OBLIGACIONES DEL CONTRATISTA.</w:t>
      </w:r>
      <w:r w:rsidRPr="00892648">
        <w:rPr>
          <w:rFonts w:ascii="Arial Narrow" w:hAnsi="Arial Narrow" w:cs="Arial"/>
          <w:b/>
        </w:rPr>
        <w:t xml:space="preserve"> – </w:t>
      </w:r>
      <w:r w:rsidRPr="00892648">
        <w:rPr>
          <w:rFonts w:ascii="Arial Narrow" w:hAnsi="Arial Narrow" w:cs="Arial"/>
          <w:bCs/>
        </w:rPr>
        <w:t xml:space="preserve">Para el desarrollo del objeto contractual el contratista realizara las siguientes obligaciones: </w:t>
      </w:r>
    </w:p>
    <w:p w14:paraId="5B399B05" w14:textId="77777777" w:rsidR="00513658" w:rsidRPr="00892648" w:rsidRDefault="00513658" w:rsidP="00D12E15">
      <w:pPr>
        <w:spacing w:line="276" w:lineRule="auto"/>
        <w:jc w:val="both"/>
        <w:rPr>
          <w:rFonts w:ascii="Arial Narrow" w:hAnsi="Arial Narrow" w:cs="Arial"/>
          <w:bCs/>
        </w:rPr>
      </w:pPr>
    </w:p>
    <w:p w14:paraId="4BFCE968" w14:textId="77777777" w:rsidR="00513658" w:rsidRPr="00892648" w:rsidRDefault="005D635A" w:rsidP="00005ED8">
      <w:pPr>
        <w:spacing w:line="276" w:lineRule="auto"/>
        <w:jc w:val="both"/>
        <w:rPr>
          <w:rFonts w:ascii="Arial Narrow" w:hAnsi="Arial Narrow" w:cs="Arial"/>
          <w:bCs/>
          <w:u w:val="single"/>
        </w:rPr>
      </w:pPr>
      <w:r w:rsidRPr="00892648">
        <w:rPr>
          <w:rFonts w:ascii="Arial Narrow" w:hAnsi="Arial Narrow" w:cs="Arial"/>
          <w:b/>
          <w:bCs/>
          <w:u w:val="single"/>
        </w:rPr>
        <w:t xml:space="preserve">A. </w:t>
      </w:r>
      <w:r w:rsidR="00513658" w:rsidRPr="00892648">
        <w:rPr>
          <w:rFonts w:ascii="Arial Narrow" w:hAnsi="Arial Narrow"/>
          <w:b/>
          <w:u w:val="single"/>
        </w:rPr>
        <w:t xml:space="preserve">OBLIGACIONES ESPECÍFICAS </w:t>
      </w:r>
    </w:p>
    <w:p w14:paraId="320477FC" w14:textId="77777777" w:rsidR="00A63FDD" w:rsidRPr="00892648" w:rsidRDefault="00A63FDD" w:rsidP="00A63FDD">
      <w:pPr>
        <w:pStyle w:val="Prrafodelista"/>
        <w:tabs>
          <w:tab w:val="left" w:pos="1560"/>
        </w:tabs>
        <w:jc w:val="both"/>
        <w:rPr>
          <w:rFonts w:ascii="Arial Narrow" w:hAnsi="Arial Narrow" w:cs="Tahoma"/>
          <w:color w:val="000000" w:themeColor="text1"/>
          <w:spacing w:val="-2"/>
        </w:rPr>
      </w:pPr>
    </w:p>
    <w:p w14:paraId="5A12A549"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Familiarizarse con el proyecto, a fin de que pueda coordinar debidamente la ejecución de la interventoría, según las especificaciones técnicas requeridas de las adecuaciones de las obras.</w:t>
      </w:r>
    </w:p>
    <w:p w14:paraId="185BD177"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Informar semanalmente sobre el desarrollo y avance del contrato. </w:t>
      </w:r>
    </w:p>
    <w:p w14:paraId="157F83F2"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Garantizar el cumplimiento de las normas de habilitación de servicios de salud.</w:t>
      </w:r>
    </w:p>
    <w:p w14:paraId="57F599DA"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Verificar que los trabajos contratados estén de acuerdo con los planos y especificaciones aprobados y que se presenten muestras de los materiales a utilizar al Supervisor para su aceptación.</w:t>
      </w:r>
    </w:p>
    <w:p w14:paraId="041C3038"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Supervisar que se conserve durante la ejecución de las obras los aislamientos necesarios para garantizar una mínima afectación al personal y a los pacientes.</w:t>
      </w:r>
    </w:p>
    <w:p w14:paraId="487276A9"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Se debe garantizar la adecuada ejecución del protocolo de bioseguridad aprobado por la </w:t>
      </w:r>
      <w:r w:rsidRPr="00892648">
        <w:rPr>
          <w:rFonts w:ascii="Arial Narrow" w:eastAsia="Calibri" w:hAnsi="Arial Narrow" w:cs="Courier New"/>
          <w:b/>
          <w:bCs/>
          <w:color w:val="000000"/>
          <w:lang w:val="es-CO" w:eastAsia="en-US"/>
        </w:rPr>
        <w:t>E.S.E. HOSPITAL NUESTRA SEÑORA DE LAS MERCEDES DE FUNZA</w:t>
      </w:r>
      <w:r w:rsidRPr="00892648">
        <w:rPr>
          <w:rFonts w:ascii="Arial Narrow" w:eastAsia="Calibri" w:hAnsi="Arial Narrow" w:cs="Courier New"/>
          <w:bCs/>
          <w:color w:val="000000"/>
          <w:lang w:val="es-CO" w:eastAsia="en-US"/>
        </w:rPr>
        <w:t>.</w:t>
      </w:r>
    </w:p>
    <w:p w14:paraId="6A3F1293"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En todo caso, el oferente deberá disponer de tiempo necesario para reuniones y demás citaciones que se presenten, según requerimiento del Supervisor del contrato. </w:t>
      </w:r>
    </w:p>
    <w:p w14:paraId="10B881CC"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lastRenderedPageBreak/>
        <w:t xml:space="preserve">Tener precauciones a fin de conservar en perfecto estado los inmuebles, las estructuras e instalaciones y redes de servicios existentes dentro del área de trabajo o adyacentes a ella, siendo su responsabilidad cualquier daño que puede ocasionarse. </w:t>
      </w:r>
    </w:p>
    <w:p w14:paraId="11583445"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Asistir puntualmente a los comités de obra programados por el supervisor y/o el equipo </w:t>
      </w:r>
      <w:proofErr w:type="spellStart"/>
      <w:r w:rsidRPr="00892648">
        <w:rPr>
          <w:rFonts w:ascii="Arial Narrow" w:eastAsia="Calibri" w:hAnsi="Arial Narrow" w:cs="Courier New"/>
          <w:bCs/>
          <w:color w:val="000000"/>
          <w:lang w:val="es-CO" w:eastAsia="en-US"/>
        </w:rPr>
        <w:t>administartivo</w:t>
      </w:r>
      <w:proofErr w:type="spellEnd"/>
      <w:r w:rsidRPr="00892648">
        <w:rPr>
          <w:rFonts w:ascii="Arial Narrow" w:eastAsia="Calibri" w:hAnsi="Arial Narrow" w:cs="Courier New"/>
          <w:bCs/>
          <w:color w:val="000000"/>
          <w:lang w:val="es-CO" w:eastAsia="en-US"/>
        </w:rPr>
        <w:t xml:space="preserve"> de la E.S.E. </w:t>
      </w:r>
    </w:p>
    <w:p w14:paraId="7FDA07A4"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Presentar informe mensual con los avances de las adecuaciones de las obras.</w:t>
      </w:r>
    </w:p>
    <w:p w14:paraId="6A6410D7"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Presentar informe para pago con la siguiente información contenida: Introducción, Datos de los aspectos generales del contrato, Relación de actas parciales de la obra, Temas tratados durante el periodo, Decisiones técnicas, Actividades ejecutadas, Actividades técnicas del programa de trabajo, Actividades administrativas, Actividades de aseguramiento de la calidad, Programa de trabajo del contratista, Relación de los equipos utilizados por el contratista, Control de pólizas de los contratos, Actas de reuniones de comité de obra o técnicas administrativas, Estado financiero y facturación,  Inversión actualizada, Observaciones relevantes que considere, y registro fotográfico del antes, durante y después de las actividades a cobrar y comparativo entre avance de obra y avance financiero.</w:t>
      </w:r>
    </w:p>
    <w:p w14:paraId="1BE70876"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Contar con personal calificado e idóneo para la realización de las actividades. </w:t>
      </w:r>
    </w:p>
    <w:p w14:paraId="093C501E"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Garantizar el cumplimiento de las normas de habilitación en cuanto al estándar de infraestructura.</w:t>
      </w:r>
    </w:p>
    <w:p w14:paraId="69DA39AE"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Garantizar la implementación del plan de contingencia aprobado por la </w:t>
      </w:r>
      <w:r w:rsidRPr="00892648">
        <w:rPr>
          <w:rFonts w:ascii="Arial Narrow" w:eastAsia="Calibri" w:hAnsi="Arial Narrow" w:cs="Courier New"/>
          <w:b/>
          <w:bCs/>
          <w:color w:val="000000"/>
          <w:lang w:val="es-CO" w:eastAsia="en-US"/>
        </w:rPr>
        <w:t>E.S.E. HOSPITAL NUESTRA SEÑORA DE LAS MERCEDES DE FUNZA</w:t>
      </w:r>
      <w:r w:rsidRPr="00892648">
        <w:rPr>
          <w:rFonts w:ascii="Arial Narrow" w:eastAsia="Calibri" w:hAnsi="Arial Narrow" w:cs="Courier New"/>
          <w:bCs/>
          <w:color w:val="000000"/>
          <w:lang w:val="es-CO" w:eastAsia="en-US"/>
        </w:rPr>
        <w:t>.</w:t>
      </w:r>
    </w:p>
    <w:p w14:paraId="73E3BD8C"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Entregar planos record de las obras ejecutadas firmadas por el contratista, el interventor y el supervisor.</w:t>
      </w:r>
    </w:p>
    <w:p w14:paraId="579738B3" w14:textId="77777777" w:rsidR="00892648"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Realizar control y monitoreo como interventoría a los tramites de los Permisos y/o licencias necesarias de entidades competentes: IDPC, Curaduría urbana, alcaldía local, ENEL Condensa, entre otros, realizadas en el contrato de obra, que garanticen la ejecución de las obras y el cumplimiento normativo que aplique para las instalaciones de la </w:t>
      </w:r>
      <w:r w:rsidRPr="00892648">
        <w:rPr>
          <w:rFonts w:ascii="Arial Narrow" w:eastAsia="Calibri" w:hAnsi="Arial Narrow" w:cs="Courier New"/>
          <w:b/>
          <w:bCs/>
          <w:color w:val="000000"/>
          <w:lang w:val="es-CO" w:eastAsia="en-US"/>
        </w:rPr>
        <w:t>E.S.E. HOSPITAL NUESTRA SEÑORA DE LAS MERCEDES DE FUNZA</w:t>
      </w:r>
      <w:r w:rsidRPr="00892648">
        <w:rPr>
          <w:rFonts w:ascii="Arial Narrow" w:eastAsia="Calibri" w:hAnsi="Arial Narrow" w:cs="Courier New"/>
          <w:bCs/>
          <w:color w:val="000000"/>
          <w:lang w:val="es-CO" w:eastAsia="en-US"/>
        </w:rPr>
        <w:t xml:space="preserve"> que realice el contratista de obra. (Si aplica).</w:t>
      </w:r>
    </w:p>
    <w:p w14:paraId="3A311EDC" w14:textId="5F6707A3" w:rsidR="0084240A" w:rsidRPr="00892648" w:rsidRDefault="00892648" w:rsidP="00892648">
      <w:pPr>
        <w:numPr>
          <w:ilvl w:val="2"/>
          <w:numId w:val="9"/>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hAnsi="Arial Narrow" w:cs="Courier New"/>
          <w:bCs/>
          <w:color w:val="000000"/>
          <w:lang w:eastAsia="ar-SA"/>
        </w:rPr>
        <w:t>Obrar con lealtad y buena fe en cada una de las etapas contractuales, evitando dilataciones y en trabamientos</w:t>
      </w:r>
    </w:p>
    <w:p w14:paraId="6BBBE175" w14:textId="77777777" w:rsidR="00892648" w:rsidRPr="00892648" w:rsidRDefault="00892648" w:rsidP="00892648">
      <w:pPr>
        <w:suppressAutoHyphens/>
        <w:autoSpaceDE w:val="0"/>
        <w:jc w:val="both"/>
        <w:rPr>
          <w:rFonts w:ascii="Arial Narrow" w:hAnsi="Arial Narrow" w:cs="Arial"/>
          <w:lang w:val="es-MX" w:eastAsia="es-ES"/>
        </w:rPr>
      </w:pPr>
    </w:p>
    <w:p w14:paraId="21C52D95" w14:textId="7AFA2A10" w:rsidR="00892648" w:rsidRPr="00892648" w:rsidRDefault="00892648" w:rsidP="00892648">
      <w:pPr>
        <w:suppressAutoHyphens/>
        <w:autoSpaceDE w:val="0"/>
        <w:jc w:val="both"/>
        <w:rPr>
          <w:rFonts w:ascii="Arial Narrow" w:hAnsi="Arial Narrow" w:cs="Courier New"/>
          <w:b/>
          <w:bCs/>
          <w:color w:val="000000" w:themeColor="text1"/>
        </w:rPr>
      </w:pPr>
      <w:r w:rsidRPr="00892648">
        <w:rPr>
          <w:rFonts w:ascii="Arial Narrow" w:hAnsi="Arial Narrow" w:cs="Courier New"/>
          <w:b/>
          <w:bCs/>
          <w:color w:val="000000" w:themeColor="text1"/>
        </w:rPr>
        <w:t>OBLIGACIONES ESPECÍFICAS EN LA EJECUCIÓN DE  LA  INTERVENTORÍA</w:t>
      </w:r>
    </w:p>
    <w:p w14:paraId="7B1841BD" w14:textId="77777777" w:rsidR="00892648" w:rsidRPr="00892648" w:rsidRDefault="00892648" w:rsidP="00892648">
      <w:pPr>
        <w:suppressAutoHyphens/>
        <w:autoSpaceDE w:val="0"/>
        <w:jc w:val="both"/>
        <w:rPr>
          <w:rFonts w:ascii="Arial Narrow" w:hAnsi="Arial Narrow" w:cs="Courier New"/>
          <w:b/>
          <w:bCs/>
          <w:color w:val="000000" w:themeColor="text1"/>
        </w:rPr>
      </w:pPr>
    </w:p>
    <w:p w14:paraId="26322C4F" w14:textId="77777777" w:rsidR="00892648" w:rsidRPr="00892648" w:rsidRDefault="00892648" w:rsidP="00892648">
      <w:pPr>
        <w:suppressAutoHyphens/>
        <w:autoSpaceDE w:val="0"/>
        <w:spacing w:after="160" w:line="252" w:lineRule="auto"/>
        <w:contextualSpacing/>
        <w:jc w:val="both"/>
        <w:rPr>
          <w:rFonts w:ascii="Arial Narrow" w:eastAsia="Calibri" w:hAnsi="Arial Narrow" w:cs="Courier New"/>
          <w:b/>
          <w:bCs/>
          <w:color w:val="000000"/>
          <w:lang w:val="es-CO" w:eastAsia="en-US"/>
        </w:rPr>
      </w:pPr>
      <w:r w:rsidRPr="00892648">
        <w:rPr>
          <w:rFonts w:ascii="Arial Narrow" w:eastAsia="Calibri" w:hAnsi="Arial Narrow" w:cs="Courier New"/>
          <w:b/>
          <w:bCs/>
          <w:color w:val="000000"/>
          <w:lang w:val="es-CO" w:eastAsia="en-US"/>
        </w:rPr>
        <w:t xml:space="preserve">Actividades generales de la interventoría: </w:t>
      </w:r>
    </w:p>
    <w:p w14:paraId="6DDA99BB" w14:textId="77777777" w:rsidR="00892648" w:rsidRPr="00892648" w:rsidRDefault="00892648" w:rsidP="00892648">
      <w:pPr>
        <w:autoSpaceDE w:val="0"/>
        <w:ind w:left="1701"/>
        <w:contextualSpacing/>
        <w:jc w:val="both"/>
        <w:rPr>
          <w:rFonts w:ascii="Arial Narrow" w:eastAsia="Calibri" w:hAnsi="Arial Narrow" w:cs="Courier New"/>
          <w:b/>
          <w:bCs/>
          <w:color w:val="000000"/>
          <w:lang w:val="es-CO" w:eastAsia="en-US"/>
        </w:rPr>
      </w:pPr>
    </w:p>
    <w:p w14:paraId="0A6566E1"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Conocer y entender los términos y condiciones del contrato. </w:t>
      </w:r>
    </w:p>
    <w:p w14:paraId="55D414BE" w14:textId="6F288E5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Advertir oportunamente los Riesgos que puedan afectar la eficacia del contrato y tomar las medidas necesarias para mitigarlos.</w:t>
      </w:r>
    </w:p>
    <w:p w14:paraId="442CA759"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Hacer seguimiento del cumplimiento del plazo del contrato y de los cronogramas previstos en el contrato.</w:t>
      </w:r>
    </w:p>
    <w:p w14:paraId="001CD182"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Identificar las necesidades de cambio o ajuste.</w:t>
      </w:r>
    </w:p>
    <w:p w14:paraId="6C9E2956"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Manejar la relación con el proveedor o contratista. </w:t>
      </w:r>
    </w:p>
    <w:p w14:paraId="0AA4C288"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Administrar e intentar solucionar las controversias entre las partes.</w:t>
      </w:r>
    </w:p>
    <w:p w14:paraId="6DC787B0"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 xml:space="preserve">Organizar y administrar el recibo de bienes, obras o servicios, su cantidad, calidad, especificaciones y demás atributos. </w:t>
      </w:r>
    </w:p>
    <w:p w14:paraId="1AAD5231"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Revisar si la ejecución del contrato cumple con los términos del mismo y las necesidades de la Entidad Estatal y actuar en consecuencia de acuerdo con lo establecido en el contrato.</w:t>
      </w:r>
    </w:p>
    <w:p w14:paraId="0636E0F8"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Aprobar o rechazar oportuna y de forma justificada el recibo de bienes y servicios de acuerdo con lo establecido en los documentos del Proceso.</w:t>
      </w:r>
    </w:p>
    <w:p w14:paraId="0261424B"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Informar al Hospital de posibles incumplimientos del proveedor o contratista, elaborar y presentar los soportes correspondientes.</w:t>
      </w:r>
    </w:p>
    <w:p w14:paraId="6838F390"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Solicitar los informes necesarios y convocar a las reuniones requeridas para cumplir con su función.</w:t>
      </w:r>
    </w:p>
    <w:p w14:paraId="6BE4BD9E"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lastRenderedPageBreak/>
        <w:t>Informar y denunciar a las au</w:t>
      </w:r>
      <w:bookmarkStart w:id="0" w:name="_GoBack"/>
      <w:bookmarkEnd w:id="0"/>
      <w:r w:rsidRPr="00892648">
        <w:rPr>
          <w:rFonts w:ascii="Arial Narrow" w:eastAsia="Calibri" w:hAnsi="Arial Narrow" w:cs="Courier New"/>
          <w:bCs/>
          <w:color w:val="000000"/>
          <w:lang w:val="es-CO" w:eastAsia="en-US"/>
        </w:rPr>
        <w:t>toridades competentes cualquier acto u omisión que afecte la moralidad pública con los soportes correspondientes.</w:t>
      </w:r>
    </w:p>
    <w:p w14:paraId="414B533B"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Suscribir las actas generadas durante la ejecución del contrato para documentar las reuniones, acuerdos y controversias entre las partes, así como las actas parciales de avance, actas parciales de recibo y actas de recibo final.</w:t>
      </w:r>
    </w:p>
    <w:p w14:paraId="01C4C997" w14:textId="77777777" w:rsidR="00892648" w:rsidRPr="00892648" w:rsidRDefault="00892648" w:rsidP="00892648">
      <w:pPr>
        <w:suppressAutoHyphens/>
        <w:autoSpaceDE w:val="0"/>
        <w:spacing w:after="160" w:line="252" w:lineRule="auto"/>
        <w:contextualSpacing/>
        <w:jc w:val="both"/>
        <w:rPr>
          <w:rFonts w:ascii="Arial Narrow" w:eastAsia="Calibri" w:hAnsi="Arial Narrow" w:cs="Courier New"/>
          <w:bCs/>
          <w:color w:val="000000"/>
          <w:lang w:val="es-CO" w:eastAsia="en-US"/>
        </w:rPr>
      </w:pPr>
    </w:p>
    <w:p w14:paraId="75766072" w14:textId="77777777" w:rsidR="00892648" w:rsidRPr="00892648" w:rsidRDefault="00892648" w:rsidP="00892648">
      <w:pPr>
        <w:suppressAutoHyphens/>
        <w:autoSpaceDE w:val="0"/>
        <w:spacing w:after="160" w:line="252" w:lineRule="auto"/>
        <w:contextualSpacing/>
        <w:jc w:val="both"/>
        <w:rPr>
          <w:rFonts w:ascii="Arial Narrow" w:eastAsia="Calibri" w:hAnsi="Arial Narrow" w:cs="Courier New"/>
          <w:b/>
          <w:bCs/>
          <w:color w:val="000000"/>
          <w:lang w:val="es-CO" w:eastAsia="en-US"/>
        </w:rPr>
      </w:pPr>
      <w:r w:rsidRPr="00892648">
        <w:rPr>
          <w:rFonts w:ascii="Arial Narrow" w:eastAsia="Calibri" w:hAnsi="Arial Narrow" w:cs="Courier New"/>
          <w:b/>
          <w:bCs/>
          <w:color w:val="000000"/>
          <w:lang w:val="es-CO" w:eastAsia="en-US"/>
        </w:rPr>
        <w:t>Seguimiento administrativo</w:t>
      </w:r>
    </w:p>
    <w:p w14:paraId="595EF744"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2B40D43B"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Revisar que el expediente electrónico o físico del contrato esté completo, sea actualizado constantemente y cumpla con la normativa aplicable.</w:t>
      </w:r>
    </w:p>
    <w:p w14:paraId="711A9DD1"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Coordinar con el Supervisor la revisión y aprobación de garantías, la revisión de los soportes de cumplimiento de las obligaciones laborales.</w:t>
      </w:r>
    </w:p>
    <w:p w14:paraId="25255895"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Preparar y entregar los informes previstos y los que soliciten los organismos de control.</w:t>
      </w:r>
    </w:p>
    <w:p w14:paraId="24C41722"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Revisar que la Institución cumpla con los principios de publicidad de los Procesos de Contratación y de los Documentos del Proceso.</w:t>
      </w:r>
    </w:p>
    <w:p w14:paraId="11B84660"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Verificar el cumplimiento de las obligaciones del contratista en materia de seguridad social, salud ocupacional, planes de contingencia, normas ambientales, y cualquier otra norma aplicable de acuerdo con la naturaleza del contrato.</w:t>
      </w:r>
    </w:p>
    <w:p w14:paraId="65708E3D"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2A0DB14C" w14:textId="48D328C2" w:rsidR="00892648" w:rsidRPr="00892648" w:rsidRDefault="00892648" w:rsidP="00892648">
      <w:pPr>
        <w:suppressAutoHyphens/>
        <w:autoSpaceDE w:val="0"/>
        <w:spacing w:after="160" w:line="252" w:lineRule="auto"/>
        <w:contextualSpacing/>
        <w:jc w:val="both"/>
        <w:rPr>
          <w:rFonts w:ascii="Arial Narrow" w:eastAsia="Calibri" w:hAnsi="Arial Narrow" w:cs="Courier New"/>
          <w:b/>
          <w:bCs/>
          <w:color w:val="000000"/>
          <w:lang w:val="es-CO" w:eastAsia="en-US"/>
        </w:rPr>
      </w:pPr>
      <w:r w:rsidRPr="00892648">
        <w:rPr>
          <w:rFonts w:ascii="Arial Narrow" w:eastAsia="Calibri" w:hAnsi="Arial Narrow" w:cs="Courier New"/>
          <w:b/>
          <w:bCs/>
          <w:color w:val="000000"/>
          <w:lang w:val="es-CO" w:eastAsia="en-US"/>
        </w:rPr>
        <w:t>Seguimiento técnico</w:t>
      </w:r>
    </w:p>
    <w:p w14:paraId="6A57831A"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3A4D7C20"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Verificar el cumplimiento de las normas técnicas aplicables.</w:t>
      </w:r>
    </w:p>
    <w:p w14:paraId="499F9EE2"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Revisar que las personas que conforman el equipo del contratista cumplan las condiciones ofrecidas de acuerdo con lo previsto en el contrato y exigir su reemplazo en condiciones equivalentes cuando fuere necesario.</w:t>
      </w:r>
    </w:p>
    <w:p w14:paraId="0B9F13FB"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Identificar las necesidades de cambio o ajuste y revisar el curso de acción con las partes.</w:t>
      </w:r>
    </w:p>
    <w:p w14:paraId="70CE296C"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Estudiar las solicitudes y requerimientos técnicos del contratista y dar recomendaciones al Hospital sobre el particular.</w:t>
      </w:r>
    </w:p>
    <w:p w14:paraId="3017F8A4"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Elaborar la documentación y el soporte necesario frente a la necesidad de hacer efectivas las garantías del contrato.</w:t>
      </w:r>
    </w:p>
    <w:p w14:paraId="22AA6E57"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7F57D35F" w14:textId="67CF79C9" w:rsidR="00892648" w:rsidRPr="00892648" w:rsidRDefault="00892648" w:rsidP="00892648">
      <w:pPr>
        <w:suppressAutoHyphens/>
        <w:autoSpaceDE w:val="0"/>
        <w:spacing w:after="160" w:line="252" w:lineRule="auto"/>
        <w:contextualSpacing/>
        <w:jc w:val="both"/>
        <w:rPr>
          <w:rFonts w:ascii="Arial Narrow" w:eastAsia="Calibri" w:hAnsi="Arial Narrow" w:cs="Courier New"/>
          <w:b/>
          <w:bCs/>
          <w:color w:val="000000"/>
          <w:lang w:val="es-CO" w:eastAsia="en-US"/>
        </w:rPr>
      </w:pPr>
      <w:r w:rsidRPr="00892648">
        <w:rPr>
          <w:rFonts w:ascii="Arial Narrow" w:eastAsia="Calibri" w:hAnsi="Arial Narrow" w:cs="Courier New"/>
          <w:b/>
          <w:bCs/>
          <w:color w:val="000000"/>
          <w:lang w:val="es-CO" w:eastAsia="en-US"/>
        </w:rPr>
        <w:t>Seguimiento financiero y contable</w:t>
      </w:r>
    </w:p>
    <w:p w14:paraId="6754E68F"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3F1DF050"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Revisar los documentos necesarios para efectuar los pagos al contratista, incluyendo el recibo a satisfacción de los bienes o servicios objeto del contrato.</w:t>
      </w:r>
    </w:p>
    <w:p w14:paraId="7A990A45"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Documentar los pagos y ajustes que se hagan al contrato y controlar el balance presupuestal del contrato para efecto de pagos y de liquidación del mismo.</w:t>
      </w:r>
    </w:p>
    <w:p w14:paraId="5C2BF7C5"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Verificar la entrega de los anticipos pactados al contratista, y la adecuada amortización del mismo, en los términos de la ley y del contrato. (Si es el caso).</w:t>
      </w:r>
    </w:p>
    <w:p w14:paraId="1DCD2067"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Verificar que las actividades adicionales que impliquen aumento del valor o modificación del objeto del contrato cuenten con autorización y se encuentren justificados técnica, presupuestal y jurídicamente.</w:t>
      </w:r>
    </w:p>
    <w:p w14:paraId="6160CF1B"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Coordinar las instancias necesarias para adelantar los trámites para la liquidación del contrato y entregar los documentos soporte que le correspondan para efectuarla.</w:t>
      </w:r>
    </w:p>
    <w:p w14:paraId="53610FDA" w14:textId="77777777" w:rsidR="00892648" w:rsidRPr="00892648" w:rsidRDefault="00892648" w:rsidP="00892648">
      <w:pPr>
        <w:suppressAutoHyphens/>
        <w:autoSpaceDE w:val="0"/>
        <w:spacing w:after="160" w:line="252" w:lineRule="auto"/>
        <w:contextualSpacing/>
        <w:jc w:val="both"/>
        <w:rPr>
          <w:rFonts w:ascii="Arial Narrow" w:eastAsia="Calibri" w:hAnsi="Arial Narrow" w:cs="Courier New"/>
          <w:b/>
          <w:bCs/>
          <w:color w:val="000000"/>
          <w:lang w:val="es-CO" w:eastAsia="en-US"/>
        </w:rPr>
      </w:pPr>
      <w:r w:rsidRPr="00892648">
        <w:rPr>
          <w:rFonts w:ascii="Arial Narrow" w:eastAsia="Calibri" w:hAnsi="Arial Narrow" w:cs="Courier New"/>
          <w:b/>
          <w:bCs/>
          <w:color w:val="000000"/>
          <w:lang w:val="es-CO" w:eastAsia="en-US"/>
        </w:rPr>
        <w:t>Seguimiento jurídico</w:t>
      </w:r>
    </w:p>
    <w:p w14:paraId="4DAA0320" w14:textId="77777777" w:rsidR="00892648" w:rsidRPr="00892648" w:rsidRDefault="00892648"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0E46AFCE" w14:textId="77777777" w:rsidR="00892648" w:rsidRPr="00892648" w:rsidRDefault="00892648" w:rsidP="00892648">
      <w:pPr>
        <w:numPr>
          <w:ilvl w:val="2"/>
          <w:numId w:val="11"/>
        </w:numPr>
        <w:suppressAutoHyphens/>
        <w:autoSpaceDE w:val="0"/>
        <w:spacing w:after="160" w:line="252" w:lineRule="auto"/>
        <w:contextualSpacing/>
        <w:jc w:val="both"/>
        <w:rPr>
          <w:rFonts w:ascii="Arial Narrow" w:eastAsia="Calibri" w:hAnsi="Arial Narrow" w:cs="Courier New"/>
          <w:bCs/>
          <w:color w:val="000000"/>
          <w:lang w:val="es-CO" w:eastAsia="en-US"/>
        </w:rPr>
      </w:pPr>
      <w:r w:rsidRPr="00892648">
        <w:rPr>
          <w:rFonts w:ascii="Arial Narrow" w:eastAsia="Calibri" w:hAnsi="Arial Narrow" w:cs="Courier New"/>
          <w:bCs/>
          <w:color w:val="000000"/>
          <w:lang w:val="es-CO" w:eastAsia="en-US"/>
        </w:rPr>
        <w:t>El seguimiento jurídico del contrato busca la conformidad de la ejecución del contrato con el texto del contrato y la normativa aplicable.</w:t>
      </w:r>
    </w:p>
    <w:p w14:paraId="6B272E68" w14:textId="77777777" w:rsidR="0084240A" w:rsidRPr="00892648" w:rsidRDefault="0084240A" w:rsidP="00892648">
      <w:pPr>
        <w:suppressAutoHyphens/>
        <w:autoSpaceDE w:val="0"/>
        <w:spacing w:after="160" w:line="252" w:lineRule="auto"/>
        <w:ind w:left="720"/>
        <w:contextualSpacing/>
        <w:jc w:val="both"/>
        <w:rPr>
          <w:rFonts w:ascii="Arial Narrow" w:eastAsia="Calibri" w:hAnsi="Arial Narrow" w:cs="Courier New"/>
          <w:bCs/>
          <w:color w:val="000000"/>
          <w:lang w:val="es-CO" w:eastAsia="en-US"/>
        </w:rPr>
      </w:pPr>
    </w:p>
    <w:p w14:paraId="23D8F922" w14:textId="77777777" w:rsidR="005D635A" w:rsidRPr="00892648" w:rsidRDefault="005D635A" w:rsidP="00BA338C">
      <w:pPr>
        <w:spacing w:line="276" w:lineRule="auto"/>
        <w:ind w:left="708" w:hanging="708"/>
        <w:jc w:val="both"/>
        <w:rPr>
          <w:rFonts w:ascii="Arial Narrow" w:hAnsi="Arial Narrow" w:cs="Arial"/>
        </w:rPr>
      </w:pPr>
      <w:r w:rsidRPr="00892648">
        <w:rPr>
          <w:rFonts w:ascii="Arial Narrow" w:hAnsi="Arial Narrow" w:cs="Arial"/>
          <w:b/>
        </w:rPr>
        <w:lastRenderedPageBreak/>
        <w:t xml:space="preserve">B. </w:t>
      </w:r>
      <w:r w:rsidR="00005ED8" w:rsidRPr="00892648">
        <w:rPr>
          <w:rFonts w:ascii="Arial Narrow" w:hAnsi="Arial Narrow" w:cs="Arial"/>
          <w:b/>
        </w:rPr>
        <w:t>OBLIGACIONES</w:t>
      </w:r>
      <w:r w:rsidRPr="00892648">
        <w:rPr>
          <w:rFonts w:ascii="Arial Narrow" w:hAnsi="Arial Narrow" w:cs="Arial"/>
          <w:b/>
        </w:rPr>
        <w:t xml:space="preserve"> </w:t>
      </w:r>
      <w:r w:rsidRPr="00892648">
        <w:rPr>
          <w:rFonts w:ascii="Arial Narrow" w:hAnsi="Arial Narrow" w:cs="Arial"/>
          <w:b/>
          <w:bCs/>
        </w:rPr>
        <w:t>GENERALES:</w:t>
      </w:r>
      <w:r w:rsidRPr="00892648">
        <w:rPr>
          <w:rFonts w:ascii="Arial Narrow" w:hAnsi="Arial Narrow" w:cs="Arial"/>
        </w:rPr>
        <w:t xml:space="preserve"> </w:t>
      </w:r>
    </w:p>
    <w:p w14:paraId="4E9C09C6" w14:textId="77777777" w:rsidR="0084240A" w:rsidRPr="00892648" w:rsidRDefault="0084240A" w:rsidP="00D12E15">
      <w:pPr>
        <w:spacing w:line="276" w:lineRule="auto"/>
        <w:jc w:val="both"/>
        <w:rPr>
          <w:rFonts w:ascii="Arial Narrow" w:hAnsi="Arial Narrow" w:cs="Tahoma"/>
          <w:color w:val="000000" w:themeColor="text1"/>
          <w:spacing w:val="-2"/>
        </w:rPr>
      </w:pPr>
    </w:p>
    <w:p w14:paraId="7F35BA20" w14:textId="77777777" w:rsidR="0084240A" w:rsidRPr="00892648" w:rsidRDefault="0084240A" w:rsidP="0084240A">
      <w:pPr>
        <w:suppressAutoHyphens/>
        <w:autoSpaceDE w:val="0"/>
        <w:jc w:val="both"/>
        <w:rPr>
          <w:rFonts w:ascii="Arial Narrow" w:hAnsi="Arial Narrow" w:cs="Arial"/>
          <w:spacing w:val="-3"/>
          <w:lang w:eastAsia="ar-SA"/>
        </w:rPr>
      </w:pPr>
      <w:r w:rsidRPr="00892648">
        <w:rPr>
          <w:rFonts w:ascii="Arial Narrow" w:hAnsi="Arial Narrow" w:cs="Arial"/>
          <w:b/>
          <w:lang w:eastAsia="ar-SA"/>
        </w:rPr>
        <w:t>1.</w:t>
      </w:r>
      <w:r w:rsidRPr="00892648">
        <w:rPr>
          <w:rFonts w:ascii="Arial Narrow" w:hAnsi="Arial Narrow" w:cs="Arial"/>
          <w:b/>
          <w:spacing w:val="-7"/>
          <w:lang w:eastAsia="ar-SA"/>
        </w:rPr>
        <w:t xml:space="preserve"> </w:t>
      </w:r>
      <w:r w:rsidRPr="00892648">
        <w:rPr>
          <w:rFonts w:ascii="Arial Narrow" w:hAnsi="Arial Narrow" w:cs="Arial"/>
          <w:lang w:eastAsia="ar-SA"/>
        </w:rPr>
        <w:t>Ejecutar</w:t>
      </w:r>
      <w:r w:rsidRPr="00892648">
        <w:rPr>
          <w:rFonts w:ascii="Arial Narrow" w:hAnsi="Arial Narrow" w:cs="Arial"/>
          <w:spacing w:val="-7"/>
          <w:lang w:eastAsia="ar-SA"/>
        </w:rPr>
        <w:t xml:space="preserve"> </w:t>
      </w:r>
      <w:r w:rsidRPr="00892648">
        <w:rPr>
          <w:rFonts w:ascii="Arial Narrow" w:hAnsi="Arial Narrow" w:cs="Arial"/>
          <w:lang w:eastAsia="ar-SA"/>
        </w:rPr>
        <w:t>el</w:t>
      </w:r>
      <w:r w:rsidRPr="00892648">
        <w:rPr>
          <w:rFonts w:ascii="Arial Narrow" w:hAnsi="Arial Narrow" w:cs="Arial"/>
          <w:spacing w:val="-10"/>
          <w:lang w:eastAsia="ar-SA"/>
        </w:rPr>
        <w:t xml:space="preserve"> </w:t>
      </w:r>
      <w:r w:rsidRPr="00892648">
        <w:rPr>
          <w:rFonts w:ascii="Arial Narrow" w:hAnsi="Arial Narrow" w:cs="Arial"/>
          <w:lang w:eastAsia="ar-SA"/>
        </w:rPr>
        <w:t>contrato</w:t>
      </w:r>
      <w:r w:rsidRPr="00892648">
        <w:rPr>
          <w:rFonts w:ascii="Arial Narrow" w:hAnsi="Arial Narrow" w:cs="Arial"/>
          <w:spacing w:val="-8"/>
          <w:lang w:eastAsia="ar-SA"/>
        </w:rPr>
        <w:t xml:space="preserve"> </w:t>
      </w:r>
      <w:r w:rsidRPr="00892648">
        <w:rPr>
          <w:rFonts w:ascii="Arial Narrow" w:hAnsi="Arial Narrow" w:cs="Arial"/>
          <w:lang w:eastAsia="ar-SA"/>
        </w:rPr>
        <w:t>con</w:t>
      </w:r>
      <w:r w:rsidRPr="00892648">
        <w:rPr>
          <w:rFonts w:ascii="Arial Narrow" w:hAnsi="Arial Narrow" w:cs="Arial"/>
          <w:spacing w:val="-8"/>
          <w:lang w:eastAsia="ar-SA"/>
        </w:rPr>
        <w:t xml:space="preserve"> </w:t>
      </w:r>
      <w:r w:rsidRPr="00892648">
        <w:rPr>
          <w:rFonts w:ascii="Arial Narrow" w:hAnsi="Arial Narrow" w:cs="Arial"/>
          <w:lang w:eastAsia="ar-SA"/>
        </w:rPr>
        <w:t>estricta</w:t>
      </w:r>
      <w:r w:rsidRPr="00892648">
        <w:rPr>
          <w:rFonts w:ascii="Arial Narrow" w:hAnsi="Arial Narrow" w:cs="Arial"/>
          <w:spacing w:val="-9"/>
          <w:lang w:eastAsia="ar-SA"/>
        </w:rPr>
        <w:t xml:space="preserve"> </w:t>
      </w:r>
      <w:r w:rsidRPr="00892648">
        <w:rPr>
          <w:rFonts w:ascii="Arial Narrow" w:hAnsi="Arial Narrow" w:cs="Arial"/>
          <w:lang w:eastAsia="ar-SA"/>
        </w:rPr>
        <w:t>sujeción</w:t>
      </w:r>
      <w:r w:rsidRPr="00892648">
        <w:rPr>
          <w:rFonts w:ascii="Arial Narrow" w:hAnsi="Arial Narrow" w:cs="Arial"/>
          <w:spacing w:val="-10"/>
          <w:lang w:eastAsia="ar-SA"/>
        </w:rPr>
        <w:t xml:space="preserve"> </w:t>
      </w:r>
      <w:r w:rsidRPr="00892648">
        <w:rPr>
          <w:rFonts w:ascii="Arial Narrow" w:hAnsi="Arial Narrow" w:cs="Arial"/>
          <w:lang w:eastAsia="ar-SA"/>
        </w:rPr>
        <w:t>a</w:t>
      </w:r>
      <w:r w:rsidRPr="00892648">
        <w:rPr>
          <w:rFonts w:ascii="Arial Narrow" w:hAnsi="Arial Narrow" w:cs="Arial"/>
          <w:spacing w:val="-8"/>
          <w:lang w:eastAsia="ar-SA"/>
        </w:rPr>
        <w:t xml:space="preserve"> </w:t>
      </w:r>
      <w:r w:rsidRPr="00892648">
        <w:rPr>
          <w:rFonts w:ascii="Arial Narrow" w:hAnsi="Arial Narrow" w:cs="Arial"/>
          <w:lang w:eastAsia="ar-SA"/>
        </w:rPr>
        <w:t>lo</w:t>
      </w:r>
      <w:r w:rsidRPr="00892648">
        <w:rPr>
          <w:rFonts w:ascii="Arial Narrow" w:hAnsi="Arial Narrow" w:cs="Arial"/>
          <w:spacing w:val="-9"/>
          <w:lang w:eastAsia="ar-SA"/>
        </w:rPr>
        <w:t xml:space="preserve"> </w:t>
      </w:r>
      <w:r w:rsidRPr="00892648">
        <w:rPr>
          <w:rFonts w:ascii="Arial Narrow" w:hAnsi="Arial Narrow" w:cs="Arial"/>
          <w:lang w:eastAsia="ar-SA"/>
        </w:rPr>
        <w:t>pactado.</w:t>
      </w:r>
      <w:r w:rsidRPr="00892648">
        <w:rPr>
          <w:rFonts w:ascii="Arial Narrow" w:hAnsi="Arial Narrow" w:cs="Arial"/>
          <w:spacing w:val="-3"/>
          <w:lang w:eastAsia="ar-SA"/>
        </w:rPr>
        <w:t xml:space="preserve"> </w:t>
      </w:r>
    </w:p>
    <w:p w14:paraId="4B325A75" w14:textId="77777777" w:rsidR="0084240A" w:rsidRPr="00892648" w:rsidRDefault="0084240A" w:rsidP="0084240A">
      <w:pPr>
        <w:suppressAutoHyphens/>
        <w:autoSpaceDE w:val="0"/>
        <w:jc w:val="both"/>
        <w:rPr>
          <w:rFonts w:ascii="Arial Narrow" w:hAnsi="Arial Narrow" w:cs="Arial"/>
          <w:spacing w:val="-5"/>
          <w:lang w:eastAsia="ar-SA"/>
        </w:rPr>
      </w:pPr>
      <w:r w:rsidRPr="00892648">
        <w:rPr>
          <w:rFonts w:ascii="Arial Narrow" w:hAnsi="Arial Narrow" w:cs="Arial"/>
          <w:b/>
          <w:lang w:eastAsia="ar-SA"/>
        </w:rPr>
        <w:t>2.</w:t>
      </w:r>
      <w:r w:rsidRPr="00892648">
        <w:rPr>
          <w:rFonts w:ascii="Arial Narrow" w:hAnsi="Arial Narrow" w:cs="Arial"/>
          <w:b/>
          <w:spacing w:val="-9"/>
          <w:lang w:eastAsia="ar-SA"/>
        </w:rPr>
        <w:t xml:space="preserve"> </w:t>
      </w:r>
      <w:r w:rsidRPr="00892648">
        <w:rPr>
          <w:rFonts w:ascii="Arial Narrow" w:hAnsi="Arial Narrow" w:cs="Arial"/>
          <w:lang w:eastAsia="ar-SA"/>
        </w:rPr>
        <w:t>Obrar</w:t>
      </w:r>
      <w:r w:rsidRPr="00892648">
        <w:rPr>
          <w:rFonts w:ascii="Arial Narrow" w:hAnsi="Arial Narrow" w:cs="Arial"/>
          <w:spacing w:val="-7"/>
          <w:lang w:eastAsia="ar-SA"/>
        </w:rPr>
        <w:t xml:space="preserve"> </w:t>
      </w:r>
      <w:r w:rsidRPr="00892648">
        <w:rPr>
          <w:rFonts w:ascii="Arial Narrow" w:hAnsi="Arial Narrow" w:cs="Arial"/>
          <w:lang w:eastAsia="ar-SA"/>
        </w:rPr>
        <w:t>con</w:t>
      </w:r>
      <w:r w:rsidRPr="00892648">
        <w:rPr>
          <w:rFonts w:ascii="Arial Narrow" w:hAnsi="Arial Narrow" w:cs="Arial"/>
          <w:spacing w:val="-8"/>
          <w:lang w:eastAsia="ar-SA"/>
        </w:rPr>
        <w:t xml:space="preserve"> </w:t>
      </w:r>
      <w:r w:rsidRPr="00892648">
        <w:rPr>
          <w:rFonts w:ascii="Arial Narrow" w:hAnsi="Arial Narrow" w:cs="Arial"/>
          <w:lang w:eastAsia="ar-SA"/>
        </w:rPr>
        <w:t>lealtad</w:t>
      </w:r>
      <w:r w:rsidRPr="00892648">
        <w:rPr>
          <w:rFonts w:ascii="Arial Narrow" w:hAnsi="Arial Narrow" w:cs="Arial"/>
          <w:spacing w:val="-8"/>
          <w:lang w:eastAsia="ar-SA"/>
        </w:rPr>
        <w:t xml:space="preserve"> </w:t>
      </w:r>
      <w:r w:rsidRPr="00892648">
        <w:rPr>
          <w:rFonts w:ascii="Arial Narrow" w:hAnsi="Arial Narrow" w:cs="Arial"/>
          <w:lang w:eastAsia="ar-SA"/>
        </w:rPr>
        <w:t>y</w:t>
      </w:r>
      <w:r w:rsidRPr="00892648">
        <w:rPr>
          <w:rFonts w:ascii="Arial Narrow" w:hAnsi="Arial Narrow" w:cs="Arial"/>
          <w:spacing w:val="-8"/>
          <w:lang w:eastAsia="ar-SA"/>
        </w:rPr>
        <w:t xml:space="preserve"> </w:t>
      </w:r>
      <w:r w:rsidRPr="00892648">
        <w:rPr>
          <w:rFonts w:ascii="Arial Narrow" w:hAnsi="Arial Narrow" w:cs="Arial"/>
          <w:lang w:eastAsia="ar-SA"/>
        </w:rPr>
        <w:t>buena</w:t>
      </w:r>
      <w:r w:rsidRPr="00892648">
        <w:rPr>
          <w:rFonts w:ascii="Arial Narrow" w:hAnsi="Arial Narrow" w:cs="Arial"/>
          <w:spacing w:val="-10"/>
          <w:lang w:eastAsia="ar-SA"/>
        </w:rPr>
        <w:t xml:space="preserve"> </w:t>
      </w:r>
      <w:r w:rsidRPr="00892648">
        <w:rPr>
          <w:rFonts w:ascii="Arial Narrow" w:hAnsi="Arial Narrow" w:cs="Arial"/>
          <w:lang w:eastAsia="ar-SA"/>
        </w:rPr>
        <w:t>fe</w:t>
      </w:r>
      <w:r w:rsidRPr="00892648">
        <w:rPr>
          <w:rFonts w:ascii="Arial Narrow" w:hAnsi="Arial Narrow" w:cs="Arial"/>
          <w:spacing w:val="-8"/>
          <w:lang w:eastAsia="ar-SA"/>
        </w:rPr>
        <w:t xml:space="preserve"> </w:t>
      </w:r>
      <w:r w:rsidRPr="00892648">
        <w:rPr>
          <w:rFonts w:ascii="Arial Narrow" w:hAnsi="Arial Narrow" w:cs="Arial"/>
          <w:lang w:eastAsia="ar-SA"/>
        </w:rPr>
        <w:t>en las</w:t>
      </w:r>
      <w:r w:rsidRPr="00892648">
        <w:rPr>
          <w:rFonts w:ascii="Arial Narrow" w:hAnsi="Arial Narrow" w:cs="Arial"/>
          <w:spacing w:val="-7"/>
          <w:lang w:eastAsia="ar-SA"/>
        </w:rPr>
        <w:t xml:space="preserve"> </w:t>
      </w:r>
      <w:r w:rsidRPr="00892648">
        <w:rPr>
          <w:rFonts w:ascii="Arial Narrow" w:hAnsi="Arial Narrow" w:cs="Arial"/>
          <w:lang w:eastAsia="ar-SA"/>
        </w:rPr>
        <w:t>distintas</w:t>
      </w:r>
      <w:r w:rsidRPr="00892648">
        <w:rPr>
          <w:rFonts w:ascii="Arial Narrow" w:hAnsi="Arial Narrow" w:cs="Arial"/>
          <w:spacing w:val="-9"/>
          <w:lang w:eastAsia="ar-SA"/>
        </w:rPr>
        <w:t xml:space="preserve"> </w:t>
      </w:r>
      <w:r w:rsidRPr="00892648">
        <w:rPr>
          <w:rFonts w:ascii="Arial Narrow" w:hAnsi="Arial Narrow" w:cs="Arial"/>
          <w:lang w:eastAsia="ar-SA"/>
        </w:rPr>
        <w:t>etapas</w:t>
      </w:r>
      <w:r w:rsidRPr="00892648">
        <w:rPr>
          <w:rFonts w:ascii="Arial Narrow" w:hAnsi="Arial Narrow" w:cs="Arial"/>
          <w:spacing w:val="-6"/>
          <w:lang w:eastAsia="ar-SA"/>
        </w:rPr>
        <w:t xml:space="preserve"> </w:t>
      </w:r>
      <w:r w:rsidRPr="00892648">
        <w:rPr>
          <w:rFonts w:ascii="Arial Narrow" w:hAnsi="Arial Narrow" w:cs="Arial"/>
          <w:lang w:eastAsia="ar-SA"/>
        </w:rPr>
        <w:t>contractuales,</w:t>
      </w:r>
      <w:r w:rsidRPr="00892648">
        <w:rPr>
          <w:rFonts w:ascii="Arial Narrow" w:hAnsi="Arial Narrow" w:cs="Arial"/>
          <w:spacing w:val="-5"/>
          <w:lang w:eastAsia="ar-SA"/>
        </w:rPr>
        <w:t xml:space="preserve"> </w:t>
      </w:r>
      <w:r w:rsidRPr="00892648">
        <w:rPr>
          <w:rFonts w:ascii="Arial Narrow" w:hAnsi="Arial Narrow" w:cs="Arial"/>
          <w:lang w:eastAsia="ar-SA"/>
        </w:rPr>
        <w:t>evitando</w:t>
      </w:r>
      <w:r w:rsidRPr="00892648">
        <w:rPr>
          <w:rFonts w:ascii="Arial Narrow" w:hAnsi="Arial Narrow" w:cs="Arial"/>
          <w:spacing w:val="-7"/>
          <w:lang w:eastAsia="ar-SA"/>
        </w:rPr>
        <w:t xml:space="preserve"> </w:t>
      </w:r>
      <w:r w:rsidRPr="00892648">
        <w:rPr>
          <w:rFonts w:ascii="Arial Narrow" w:hAnsi="Arial Narrow" w:cs="Arial"/>
          <w:lang w:eastAsia="ar-SA"/>
        </w:rPr>
        <w:t>dilataciones</w:t>
      </w:r>
      <w:r w:rsidRPr="00892648">
        <w:rPr>
          <w:rFonts w:ascii="Arial Narrow" w:hAnsi="Arial Narrow" w:cs="Arial"/>
          <w:spacing w:val="-6"/>
          <w:lang w:eastAsia="ar-SA"/>
        </w:rPr>
        <w:t xml:space="preserve"> </w:t>
      </w:r>
      <w:r w:rsidRPr="00892648">
        <w:rPr>
          <w:rFonts w:ascii="Arial Narrow" w:hAnsi="Arial Narrow" w:cs="Arial"/>
          <w:lang w:eastAsia="ar-SA"/>
        </w:rPr>
        <w:t>y</w:t>
      </w:r>
      <w:r w:rsidRPr="00892648">
        <w:rPr>
          <w:rFonts w:ascii="Arial Narrow" w:hAnsi="Arial Narrow" w:cs="Arial"/>
          <w:spacing w:val="-9"/>
          <w:lang w:eastAsia="ar-SA"/>
        </w:rPr>
        <w:t xml:space="preserve"> </w:t>
      </w:r>
      <w:proofErr w:type="spellStart"/>
      <w:r w:rsidRPr="00892648">
        <w:rPr>
          <w:rFonts w:ascii="Arial Narrow" w:hAnsi="Arial Narrow" w:cs="Arial"/>
          <w:lang w:eastAsia="ar-SA"/>
        </w:rPr>
        <w:t>entrabamientos</w:t>
      </w:r>
      <w:proofErr w:type="spellEnd"/>
      <w:r w:rsidRPr="00892648">
        <w:rPr>
          <w:rFonts w:ascii="Arial Narrow" w:hAnsi="Arial Narrow" w:cs="Arial"/>
          <w:lang w:eastAsia="ar-SA"/>
        </w:rPr>
        <w:t>.</w:t>
      </w:r>
      <w:r w:rsidRPr="00892648">
        <w:rPr>
          <w:rFonts w:ascii="Arial Narrow" w:hAnsi="Arial Narrow" w:cs="Arial"/>
          <w:spacing w:val="-5"/>
          <w:lang w:eastAsia="ar-SA"/>
        </w:rPr>
        <w:t xml:space="preserve"> </w:t>
      </w:r>
    </w:p>
    <w:p w14:paraId="65C505A8" w14:textId="77777777" w:rsidR="0084240A" w:rsidRPr="00892648" w:rsidRDefault="0084240A" w:rsidP="0084240A">
      <w:pPr>
        <w:suppressAutoHyphens/>
        <w:autoSpaceDE w:val="0"/>
        <w:jc w:val="both"/>
        <w:rPr>
          <w:rFonts w:ascii="Arial Narrow" w:hAnsi="Arial Narrow" w:cs="Arial"/>
          <w:spacing w:val="-4"/>
          <w:lang w:eastAsia="ar-SA"/>
        </w:rPr>
      </w:pPr>
      <w:r w:rsidRPr="00892648">
        <w:rPr>
          <w:rFonts w:ascii="Arial Narrow" w:hAnsi="Arial Narrow" w:cs="Arial"/>
          <w:b/>
          <w:lang w:eastAsia="ar-SA"/>
        </w:rPr>
        <w:t>3.</w:t>
      </w:r>
      <w:r w:rsidRPr="00892648">
        <w:rPr>
          <w:rFonts w:ascii="Arial Narrow" w:hAnsi="Arial Narrow" w:cs="Arial"/>
          <w:b/>
          <w:spacing w:val="-3"/>
          <w:lang w:eastAsia="ar-SA"/>
        </w:rPr>
        <w:t xml:space="preserve"> </w:t>
      </w:r>
      <w:r w:rsidRPr="00892648">
        <w:rPr>
          <w:rFonts w:ascii="Arial Narrow" w:hAnsi="Arial Narrow" w:cs="Arial"/>
          <w:lang w:eastAsia="ar-SA"/>
        </w:rPr>
        <w:t>No</w:t>
      </w:r>
      <w:r w:rsidRPr="00892648">
        <w:rPr>
          <w:rFonts w:ascii="Arial Narrow" w:hAnsi="Arial Narrow" w:cs="Arial"/>
          <w:spacing w:val="-7"/>
          <w:lang w:eastAsia="ar-SA"/>
        </w:rPr>
        <w:t xml:space="preserve"> </w:t>
      </w:r>
      <w:r w:rsidRPr="00892648">
        <w:rPr>
          <w:rFonts w:ascii="Arial Narrow" w:hAnsi="Arial Narrow" w:cs="Arial"/>
          <w:lang w:eastAsia="ar-SA"/>
        </w:rPr>
        <w:t>acceder</w:t>
      </w:r>
      <w:r w:rsidRPr="00892648">
        <w:rPr>
          <w:rFonts w:ascii="Arial Narrow" w:hAnsi="Arial Narrow" w:cs="Arial"/>
          <w:spacing w:val="-8"/>
          <w:lang w:eastAsia="ar-SA"/>
        </w:rPr>
        <w:t xml:space="preserve"> </w:t>
      </w:r>
      <w:r w:rsidRPr="00892648">
        <w:rPr>
          <w:rFonts w:ascii="Arial Narrow" w:hAnsi="Arial Narrow" w:cs="Arial"/>
          <w:lang w:eastAsia="ar-SA"/>
        </w:rPr>
        <w:t>a peticiones o amenazas de quienes actúen por fuera de la Ley con el fin de hacer u omitir algún</w:t>
      </w:r>
      <w:r w:rsidRPr="00892648">
        <w:rPr>
          <w:rFonts w:ascii="Arial Narrow" w:hAnsi="Arial Narrow" w:cs="Arial"/>
          <w:spacing w:val="-6"/>
          <w:lang w:eastAsia="ar-SA"/>
        </w:rPr>
        <w:t xml:space="preserve"> </w:t>
      </w:r>
      <w:r w:rsidRPr="00892648">
        <w:rPr>
          <w:rFonts w:ascii="Arial Narrow" w:hAnsi="Arial Narrow" w:cs="Arial"/>
          <w:lang w:eastAsia="ar-SA"/>
        </w:rPr>
        <w:t>hecho.</w:t>
      </w:r>
      <w:r w:rsidRPr="00892648">
        <w:rPr>
          <w:rFonts w:ascii="Arial Narrow" w:hAnsi="Arial Narrow" w:cs="Arial"/>
          <w:spacing w:val="-4"/>
          <w:lang w:eastAsia="ar-SA"/>
        </w:rPr>
        <w:t xml:space="preserve"> </w:t>
      </w:r>
    </w:p>
    <w:p w14:paraId="5276DEFD"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4.</w:t>
      </w:r>
      <w:r w:rsidRPr="00892648">
        <w:rPr>
          <w:rFonts w:ascii="Arial Narrow" w:hAnsi="Arial Narrow" w:cs="Arial"/>
          <w:b/>
          <w:spacing w:val="-4"/>
          <w:lang w:eastAsia="ar-SA"/>
        </w:rPr>
        <w:t xml:space="preserve"> </w:t>
      </w:r>
      <w:r w:rsidRPr="00892648">
        <w:rPr>
          <w:rFonts w:ascii="Arial Narrow" w:hAnsi="Arial Narrow" w:cs="Arial"/>
          <w:lang w:eastAsia="ar-SA"/>
        </w:rPr>
        <w:t>Responder</w:t>
      </w:r>
      <w:r w:rsidRPr="00892648">
        <w:rPr>
          <w:rFonts w:ascii="Arial Narrow" w:hAnsi="Arial Narrow" w:cs="Arial"/>
          <w:spacing w:val="-7"/>
          <w:lang w:eastAsia="ar-SA"/>
        </w:rPr>
        <w:t xml:space="preserve"> </w:t>
      </w:r>
      <w:r w:rsidRPr="00892648">
        <w:rPr>
          <w:rFonts w:ascii="Arial Narrow" w:hAnsi="Arial Narrow" w:cs="Arial"/>
          <w:lang w:eastAsia="ar-SA"/>
        </w:rPr>
        <w:t>ante</w:t>
      </w:r>
      <w:r w:rsidRPr="00892648">
        <w:rPr>
          <w:rFonts w:ascii="Arial Narrow" w:hAnsi="Arial Narrow" w:cs="Arial"/>
          <w:spacing w:val="-6"/>
          <w:lang w:eastAsia="ar-SA"/>
        </w:rPr>
        <w:t xml:space="preserve"> </w:t>
      </w:r>
      <w:r w:rsidRPr="00892648">
        <w:rPr>
          <w:rFonts w:ascii="Arial Narrow" w:hAnsi="Arial Narrow" w:cs="Arial"/>
          <w:lang w:eastAsia="ar-SA"/>
        </w:rPr>
        <w:t>las</w:t>
      </w:r>
      <w:r w:rsidRPr="00892648">
        <w:rPr>
          <w:rFonts w:ascii="Arial Narrow" w:hAnsi="Arial Narrow" w:cs="Arial"/>
          <w:spacing w:val="-8"/>
          <w:lang w:eastAsia="ar-SA"/>
        </w:rPr>
        <w:t xml:space="preserve"> </w:t>
      </w:r>
      <w:r w:rsidRPr="00892648">
        <w:rPr>
          <w:rFonts w:ascii="Arial Narrow" w:hAnsi="Arial Narrow" w:cs="Arial"/>
          <w:lang w:eastAsia="ar-SA"/>
        </w:rPr>
        <w:t>autoridades</w:t>
      </w:r>
      <w:r w:rsidRPr="00892648">
        <w:rPr>
          <w:rFonts w:ascii="Arial Narrow" w:hAnsi="Arial Narrow" w:cs="Arial"/>
          <w:spacing w:val="-6"/>
          <w:lang w:eastAsia="ar-SA"/>
        </w:rPr>
        <w:t xml:space="preserve"> </w:t>
      </w:r>
      <w:r w:rsidRPr="00892648">
        <w:rPr>
          <w:rFonts w:ascii="Arial Narrow" w:hAnsi="Arial Narrow" w:cs="Arial"/>
          <w:lang w:eastAsia="ar-SA"/>
        </w:rPr>
        <w:t>de</w:t>
      </w:r>
      <w:r w:rsidRPr="00892648">
        <w:rPr>
          <w:rFonts w:ascii="Arial Narrow" w:hAnsi="Arial Narrow" w:cs="Arial"/>
          <w:spacing w:val="-6"/>
          <w:lang w:eastAsia="ar-SA"/>
        </w:rPr>
        <w:t xml:space="preserve"> </w:t>
      </w:r>
      <w:r w:rsidRPr="00892648">
        <w:rPr>
          <w:rFonts w:ascii="Arial Narrow" w:hAnsi="Arial Narrow" w:cs="Arial"/>
          <w:lang w:eastAsia="ar-SA"/>
        </w:rPr>
        <w:t>los</w:t>
      </w:r>
      <w:r w:rsidRPr="00892648">
        <w:rPr>
          <w:rFonts w:ascii="Arial Narrow" w:hAnsi="Arial Narrow" w:cs="Arial"/>
          <w:spacing w:val="-6"/>
          <w:lang w:eastAsia="ar-SA"/>
        </w:rPr>
        <w:t xml:space="preserve"> </w:t>
      </w:r>
      <w:r w:rsidRPr="00892648">
        <w:rPr>
          <w:rFonts w:ascii="Arial Narrow" w:hAnsi="Arial Narrow" w:cs="Arial"/>
          <w:lang w:eastAsia="ar-SA"/>
        </w:rPr>
        <w:t>actos</w:t>
      </w:r>
      <w:r w:rsidRPr="00892648">
        <w:rPr>
          <w:rFonts w:ascii="Arial Narrow" w:hAnsi="Arial Narrow" w:cs="Arial"/>
          <w:spacing w:val="-6"/>
          <w:lang w:eastAsia="ar-SA"/>
        </w:rPr>
        <w:t xml:space="preserve"> </w:t>
      </w:r>
      <w:r w:rsidRPr="00892648">
        <w:rPr>
          <w:rFonts w:ascii="Arial Narrow" w:hAnsi="Arial Narrow" w:cs="Arial"/>
          <w:lang w:eastAsia="ar-SA"/>
        </w:rPr>
        <w:t>u</w:t>
      </w:r>
      <w:r w:rsidRPr="00892648">
        <w:rPr>
          <w:rFonts w:ascii="Arial Narrow" w:hAnsi="Arial Narrow" w:cs="Arial"/>
          <w:spacing w:val="-8"/>
          <w:lang w:eastAsia="ar-SA"/>
        </w:rPr>
        <w:t xml:space="preserve"> </w:t>
      </w:r>
      <w:r w:rsidRPr="00892648">
        <w:rPr>
          <w:rFonts w:ascii="Arial Narrow" w:hAnsi="Arial Narrow" w:cs="Arial"/>
          <w:lang w:eastAsia="ar-SA"/>
        </w:rPr>
        <w:t>omisiones</w:t>
      </w:r>
      <w:r w:rsidRPr="00892648">
        <w:rPr>
          <w:rFonts w:ascii="Arial Narrow" w:hAnsi="Arial Narrow" w:cs="Arial"/>
          <w:spacing w:val="-6"/>
          <w:lang w:eastAsia="ar-SA"/>
        </w:rPr>
        <w:t xml:space="preserve"> </w:t>
      </w:r>
      <w:r w:rsidRPr="00892648">
        <w:rPr>
          <w:rFonts w:ascii="Arial Narrow" w:hAnsi="Arial Narrow" w:cs="Arial"/>
          <w:lang w:eastAsia="ar-SA"/>
        </w:rPr>
        <w:t>en</w:t>
      </w:r>
      <w:r w:rsidRPr="00892648">
        <w:rPr>
          <w:rFonts w:ascii="Arial Narrow" w:hAnsi="Arial Narrow" w:cs="Arial"/>
          <w:spacing w:val="-6"/>
          <w:lang w:eastAsia="ar-SA"/>
        </w:rPr>
        <w:t xml:space="preserve"> </w:t>
      </w:r>
      <w:r w:rsidRPr="00892648">
        <w:rPr>
          <w:rFonts w:ascii="Arial Narrow" w:hAnsi="Arial Narrow" w:cs="Arial"/>
          <w:lang w:eastAsia="ar-SA"/>
        </w:rPr>
        <w:t>el</w:t>
      </w:r>
      <w:r w:rsidRPr="00892648">
        <w:rPr>
          <w:rFonts w:ascii="Arial Narrow" w:hAnsi="Arial Narrow" w:cs="Arial"/>
          <w:spacing w:val="-9"/>
          <w:lang w:eastAsia="ar-SA"/>
        </w:rPr>
        <w:t xml:space="preserve"> </w:t>
      </w:r>
      <w:r w:rsidRPr="00892648">
        <w:rPr>
          <w:rFonts w:ascii="Arial Narrow" w:hAnsi="Arial Narrow" w:cs="Arial"/>
          <w:lang w:eastAsia="ar-SA"/>
        </w:rPr>
        <w:t>ejercicio</w:t>
      </w:r>
      <w:r w:rsidRPr="00892648">
        <w:rPr>
          <w:rFonts w:ascii="Arial Narrow" w:hAnsi="Arial Narrow" w:cs="Arial"/>
          <w:spacing w:val="-6"/>
          <w:lang w:eastAsia="ar-SA"/>
        </w:rPr>
        <w:t xml:space="preserve"> </w:t>
      </w:r>
      <w:r w:rsidRPr="00892648">
        <w:rPr>
          <w:rFonts w:ascii="Arial Narrow" w:hAnsi="Arial Narrow" w:cs="Arial"/>
          <w:lang w:eastAsia="ar-SA"/>
        </w:rPr>
        <w:t>de las</w:t>
      </w:r>
      <w:r w:rsidRPr="00892648">
        <w:rPr>
          <w:rFonts w:ascii="Arial Narrow" w:hAnsi="Arial Narrow" w:cs="Arial"/>
          <w:spacing w:val="-13"/>
          <w:lang w:eastAsia="ar-SA"/>
        </w:rPr>
        <w:t xml:space="preserve"> </w:t>
      </w:r>
      <w:r w:rsidRPr="00892648">
        <w:rPr>
          <w:rFonts w:ascii="Arial Narrow" w:hAnsi="Arial Narrow" w:cs="Arial"/>
          <w:lang w:eastAsia="ar-SA"/>
        </w:rPr>
        <w:t>actividades</w:t>
      </w:r>
      <w:r w:rsidRPr="00892648">
        <w:rPr>
          <w:rFonts w:ascii="Arial Narrow" w:hAnsi="Arial Narrow" w:cs="Arial"/>
          <w:spacing w:val="-13"/>
          <w:lang w:eastAsia="ar-SA"/>
        </w:rPr>
        <w:t xml:space="preserve"> </w:t>
      </w:r>
      <w:r w:rsidRPr="00892648">
        <w:rPr>
          <w:rFonts w:ascii="Arial Narrow" w:hAnsi="Arial Narrow" w:cs="Arial"/>
          <w:lang w:eastAsia="ar-SA"/>
        </w:rPr>
        <w:t>que</w:t>
      </w:r>
      <w:r w:rsidRPr="00892648">
        <w:rPr>
          <w:rFonts w:ascii="Arial Narrow" w:hAnsi="Arial Narrow" w:cs="Arial"/>
          <w:spacing w:val="-10"/>
          <w:lang w:eastAsia="ar-SA"/>
        </w:rPr>
        <w:t xml:space="preserve"> </w:t>
      </w:r>
      <w:r w:rsidRPr="00892648">
        <w:rPr>
          <w:rFonts w:ascii="Arial Narrow" w:hAnsi="Arial Narrow" w:cs="Arial"/>
          <w:lang w:eastAsia="ar-SA"/>
        </w:rPr>
        <w:t>desarrolle</w:t>
      </w:r>
      <w:r w:rsidRPr="00892648">
        <w:rPr>
          <w:rFonts w:ascii="Arial Narrow" w:hAnsi="Arial Narrow" w:cs="Arial"/>
          <w:spacing w:val="-10"/>
          <w:lang w:eastAsia="ar-SA"/>
        </w:rPr>
        <w:t xml:space="preserve"> </w:t>
      </w:r>
      <w:r w:rsidRPr="00892648">
        <w:rPr>
          <w:rFonts w:ascii="Arial Narrow" w:hAnsi="Arial Narrow" w:cs="Arial"/>
          <w:lang w:eastAsia="ar-SA"/>
        </w:rPr>
        <w:t>en</w:t>
      </w:r>
      <w:r w:rsidRPr="00892648">
        <w:rPr>
          <w:rFonts w:ascii="Arial Narrow" w:hAnsi="Arial Narrow" w:cs="Arial"/>
          <w:spacing w:val="-13"/>
          <w:lang w:eastAsia="ar-SA"/>
        </w:rPr>
        <w:t xml:space="preserve"> </w:t>
      </w:r>
      <w:r w:rsidRPr="00892648">
        <w:rPr>
          <w:rFonts w:ascii="Arial Narrow" w:hAnsi="Arial Narrow" w:cs="Arial"/>
          <w:lang w:eastAsia="ar-SA"/>
        </w:rPr>
        <w:t>virtud</w:t>
      </w:r>
      <w:r w:rsidRPr="00892648">
        <w:rPr>
          <w:rFonts w:ascii="Arial Narrow" w:hAnsi="Arial Narrow" w:cs="Arial"/>
          <w:spacing w:val="-13"/>
          <w:lang w:eastAsia="ar-SA"/>
        </w:rPr>
        <w:t xml:space="preserve"> </w:t>
      </w:r>
      <w:r w:rsidRPr="00892648">
        <w:rPr>
          <w:rFonts w:ascii="Arial Narrow" w:hAnsi="Arial Narrow" w:cs="Arial"/>
          <w:lang w:eastAsia="ar-SA"/>
        </w:rPr>
        <w:t>del</w:t>
      </w:r>
      <w:r w:rsidRPr="00892648">
        <w:rPr>
          <w:rFonts w:ascii="Arial Narrow" w:hAnsi="Arial Narrow" w:cs="Arial"/>
          <w:spacing w:val="-13"/>
          <w:lang w:eastAsia="ar-SA"/>
        </w:rPr>
        <w:t xml:space="preserve"> </w:t>
      </w:r>
      <w:r w:rsidRPr="00892648">
        <w:rPr>
          <w:rFonts w:ascii="Arial Narrow" w:hAnsi="Arial Narrow" w:cs="Arial"/>
          <w:lang w:eastAsia="ar-SA"/>
        </w:rPr>
        <w:t>contrato</w:t>
      </w:r>
      <w:r w:rsidRPr="00892648">
        <w:rPr>
          <w:rFonts w:ascii="Arial Narrow" w:hAnsi="Arial Narrow" w:cs="Arial"/>
          <w:spacing w:val="-10"/>
          <w:lang w:eastAsia="ar-SA"/>
        </w:rPr>
        <w:t xml:space="preserve"> </w:t>
      </w:r>
      <w:r w:rsidRPr="00892648">
        <w:rPr>
          <w:rFonts w:ascii="Arial Narrow" w:hAnsi="Arial Narrow" w:cs="Arial"/>
          <w:lang w:eastAsia="ar-SA"/>
        </w:rPr>
        <w:t>que</w:t>
      </w:r>
      <w:r w:rsidRPr="00892648">
        <w:rPr>
          <w:rFonts w:ascii="Arial Narrow" w:hAnsi="Arial Narrow" w:cs="Arial"/>
          <w:spacing w:val="-13"/>
          <w:lang w:eastAsia="ar-SA"/>
        </w:rPr>
        <w:t xml:space="preserve"> </w:t>
      </w:r>
      <w:r w:rsidRPr="00892648">
        <w:rPr>
          <w:rFonts w:ascii="Arial Narrow" w:hAnsi="Arial Narrow" w:cs="Arial"/>
          <w:lang w:eastAsia="ar-SA"/>
        </w:rPr>
        <w:t>se</w:t>
      </w:r>
      <w:r w:rsidRPr="00892648">
        <w:rPr>
          <w:rFonts w:ascii="Arial Narrow" w:hAnsi="Arial Narrow" w:cs="Arial"/>
          <w:spacing w:val="-13"/>
          <w:lang w:eastAsia="ar-SA"/>
        </w:rPr>
        <w:t xml:space="preserve"> </w:t>
      </w:r>
      <w:r w:rsidRPr="00892648">
        <w:rPr>
          <w:rFonts w:ascii="Arial Narrow" w:hAnsi="Arial Narrow" w:cs="Arial"/>
          <w:lang w:eastAsia="ar-SA"/>
        </w:rPr>
        <w:t>celebre,</w:t>
      </w:r>
      <w:r w:rsidRPr="00892648">
        <w:rPr>
          <w:rFonts w:ascii="Arial Narrow" w:hAnsi="Arial Narrow" w:cs="Arial"/>
          <w:spacing w:val="-11"/>
          <w:lang w:eastAsia="ar-SA"/>
        </w:rPr>
        <w:t xml:space="preserve"> </w:t>
      </w:r>
      <w:r w:rsidRPr="00892648">
        <w:rPr>
          <w:rFonts w:ascii="Arial Narrow" w:hAnsi="Arial Narrow" w:cs="Arial"/>
          <w:lang w:eastAsia="ar-SA"/>
        </w:rPr>
        <w:t>cuando</w:t>
      </w:r>
      <w:r w:rsidRPr="00892648">
        <w:rPr>
          <w:rFonts w:ascii="Arial Narrow" w:hAnsi="Arial Narrow" w:cs="Arial"/>
          <w:spacing w:val="-13"/>
          <w:lang w:eastAsia="ar-SA"/>
        </w:rPr>
        <w:t xml:space="preserve"> </w:t>
      </w:r>
      <w:r w:rsidRPr="00892648">
        <w:rPr>
          <w:rFonts w:ascii="Arial Narrow" w:hAnsi="Arial Narrow" w:cs="Arial"/>
          <w:lang w:eastAsia="ar-SA"/>
        </w:rPr>
        <w:t>con</w:t>
      </w:r>
      <w:r w:rsidRPr="00892648">
        <w:rPr>
          <w:rFonts w:ascii="Arial Narrow" w:hAnsi="Arial Narrow" w:cs="Arial"/>
          <w:spacing w:val="-10"/>
          <w:lang w:eastAsia="ar-SA"/>
        </w:rPr>
        <w:t xml:space="preserve"> </w:t>
      </w:r>
      <w:r w:rsidRPr="00892648">
        <w:rPr>
          <w:rFonts w:ascii="Arial Narrow" w:hAnsi="Arial Narrow" w:cs="Arial"/>
          <w:lang w:eastAsia="ar-SA"/>
        </w:rPr>
        <w:t>ellos</w:t>
      </w:r>
      <w:r w:rsidRPr="00892648">
        <w:rPr>
          <w:rFonts w:ascii="Arial Narrow" w:hAnsi="Arial Narrow" w:cs="Arial"/>
          <w:spacing w:val="-13"/>
          <w:lang w:eastAsia="ar-SA"/>
        </w:rPr>
        <w:t xml:space="preserve"> </w:t>
      </w:r>
      <w:r w:rsidRPr="00892648">
        <w:rPr>
          <w:rFonts w:ascii="Arial Narrow" w:hAnsi="Arial Narrow" w:cs="Arial"/>
          <w:lang w:eastAsia="ar-SA"/>
        </w:rPr>
        <w:t>cause perjuicio</w:t>
      </w:r>
      <w:r w:rsidRPr="00892648">
        <w:rPr>
          <w:rFonts w:ascii="Arial Narrow" w:hAnsi="Arial Narrow" w:cs="Arial"/>
          <w:spacing w:val="-7"/>
          <w:lang w:eastAsia="ar-SA"/>
        </w:rPr>
        <w:t xml:space="preserve"> </w:t>
      </w:r>
      <w:r w:rsidRPr="00892648">
        <w:rPr>
          <w:rFonts w:ascii="Arial Narrow" w:hAnsi="Arial Narrow" w:cs="Arial"/>
          <w:lang w:eastAsia="ar-SA"/>
        </w:rPr>
        <w:t>a</w:t>
      </w:r>
      <w:r w:rsidRPr="00892648">
        <w:rPr>
          <w:rFonts w:ascii="Arial Narrow" w:hAnsi="Arial Narrow" w:cs="Arial"/>
          <w:spacing w:val="-5"/>
          <w:lang w:eastAsia="ar-SA"/>
        </w:rPr>
        <w:t xml:space="preserve"> </w:t>
      </w:r>
      <w:r w:rsidRPr="00892648">
        <w:rPr>
          <w:rFonts w:ascii="Arial Narrow" w:hAnsi="Arial Narrow" w:cs="Arial"/>
          <w:lang w:eastAsia="ar-SA"/>
        </w:rPr>
        <w:t>la</w:t>
      </w:r>
      <w:r w:rsidRPr="00892648">
        <w:rPr>
          <w:rFonts w:ascii="Arial Narrow" w:hAnsi="Arial Narrow" w:cs="Arial"/>
          <w:spacing w:val="-5"/>
          <w:lang w:eastAsia="ar-SA"/>
        </w:rPr>
        <w:t xml:space="preserve"> </w:t>
      </w:r>
      <w:r w:rsidRPr="00892648">
        <w:rPr>
          <w:rFonts w:ascii="Arial Narrow" w:hAnsi="Arial Narrow" w:cs="Arial"/>
          <w:lang w:eastAsia="ar-SA"/>
        </w:rPr>
        <w:t>Administración</w:t>
      </w:r>
      <w:r w:rsidRPr="00892648">
        <w:rPr>
          <w:rFonts w:ascii="Arial Narrow" w:hAnsi="Arial Narrow" w:cs="Arial"/>
          <w:spacing w:val="-5"/>
          <w:lang w:eastAsia="ar-SA"/>
        </w:rPr>
        <w:t xml:space="preserve"> </w:t>
      </w:r>
      <w:r w:rsidRPr="00892648">
        <w:rPr>
          <w:rFonts w:ascii="Arial Narrow" w:hAnsi="Arial Narrow" w:cs="Arial"/>
          <w:lang w:eastAsia="ar-SA"/>
        </w:rPr>
        <w:t>o</w:t>
      </w:r>
      <w:r w:rsidRPr="00892648">
        <w:rPr>
          <w:rFonts w:ascii="Arial Narrow" w:hAnsi="Arial Narrow" w:cs="Arial"/>
          <w:spacing w:val="-7"/>
          <w:lang w:eastAsia="ar-SA"/>
        </w:rPr>
        <w:t xml:space="preserve"> </w:t>
      </w:r>
      <w:r w:rsidRPr="00892648">
        <w:rPr>
          <w:rFonts w:ascii="Arial Narrow" w:hAnsi="Arial Narrow" w:cs="Arial"/>
          <w:lang w:eastAsia="ar-SA"/>
        </w:rPr>
        <w:t>a</w:t>
      </w:r>
      <w:r w:rsidRPr="00892648">
        <w:rPr>
          <w:rFonts w:ascii="Arial Narrow" w:hAnsi="Arial Narrow" w:cs="Arial"/>
          <w:spacing w:val="-5"/>
          <w:lang w:eastAsia="ar-SA"/>
        </w:rPr>
        <w:t xml:space="preserve"> </w:t>
      </w:r>
      <w:r w:rsidRPr="00892648">
        <w:rPr>
          <w:rFonts w:ascii="Arial Narrow" w:hAnsi="Arial Narrow" w:cs="Arial"/>
          <w:lang w:eastAsia="ar-SA"/>
        </w:rPr>
        <w:t xml:space="preserve">terceros. </w:t>
      </w:r>
    </w:p>
    <w:p w14:paraId="35556B66" w14:textId="77777777" w:rsidR="0084240A" w:rsidRPr="00892648" w:rsidRDefault="0084240A" w:rsidP="0084240A">
      <w:pPr>
        <w:suppressAutoHyphens/>
        <w:autoSpaceDE w:val="0"/>
        <w:jc w:val="both"/>
        <w:rPr>
          <w:rFonts w:ascii="Arial Narrow" w:hAnsi="Arial Narrow" w:cs="Arial"/>
          <w:spacing w:val="-11"/>
          <w:lang w:eastAsia="ar-SA"/>
        </w:rPr>
      </w:pPr>
      <w:r w:rsidRPr="00892648">
        <w:rPr>
          <w:rFonts w:ascii="Arial Narrow" w:hAnsi="Arial Narrow" w:cs="Arial"/>
          <w:b/>
          <w:lang w:eastAsia="ar-SA"/>
        </w:rPr>
        <w:t xml:space="preserve">5. </w:t>
      </w:r>
      <w:r w:rsidRPr="00892648">
        <w:rPr>
          <w:rFonts w:ascii="Arial Narrow" w:hAnsi="Arial Narrow" w:cs="Arial"/>
          <w:lang w:eastAsia="ar-SA"/>
        </w:rPr>
        <w:t>Cumplir</w:t>
      </w:r>
      <w:r w:rsidRPr="00892648">
        <w:rPr>
          <w:rFonts w:ascii="Arial Narrow" w:hAnsi="Arial Narrow" w:cs="Arial"/>
          <w:spacing w:val="-5"/>
          <w:lang w:eastAsia="ar-SA"/>
        </w:rPr>
        <w:t xml:space="preserve"> </w:t>
      </w:r>
      <w:r w:rsidRPr="00892648">
        <w:rPr>
          <w:rFonts w:ascii="Arial Narrow" w:hAnsi="Arial Narrow" w:cs="Arial"/>
          <w:lang w:eastAsia="ar-SA"/>
        </w:rPr>
        <w:t>con</w:t>
      </w:r>
      <w:r w:rsidRPr="00892648">
        <w:rPr>
          <w:rFonts w:ascii="Arial Narrow" w:hAnsi="Arial Narrow" w:cs="Arial"/>
          <w:spacing w:val="-5"/>
          <w:lang w:eastAsia="ar-SA"/>
        </w:rPr>
        <w:t xml:space="preserve"> </w:t>
      </w:r>
      <w:r w:rsidRPr="00892648">
        <w:rPr>
          <w:rFonts w:ascii="Arial Narrow" w:hAnsi="Arial Narrow" w:cs="Arial"/>
          <w:lang w:eastAsia="ar-SA"/>
        </w:rPr>
        <w:t>las</w:t>
      </w:r>
      <w:r w:rsidRPr="00892648">
        <w:rPr>
          <w:rFonts w:ascii="Arial Narrow" w:hAnsi="Arial Narrow" w:cs="Arial"/>
          <w:spacing w:val="-4"/>
          <w:lang w:eastAsia="ar-SA"/>
        </w:rPr>
        <w:t xml:space="preserve"> </w:t>
      </w:r>
      <w:r w:rsidRPr="00892648">
        <w:rPr>
          <w:rFonts w:ascii="Arial Narrow" w:hAnsi="Arial Narrow" w:cs="Arial"/>
          <w:lang w:eastAsia="ar-SA"/>
        </w:rPr>
        <w:t>políticas</w:t>
      </w:r>
      <w:r w:rsidRPr="00892648">
        <w:rPr>
          <w:rFonts w:ascii="Arial Narrow" w:hAnsi="Arial Narrow" w:cs="Arial"/>
          <w:spacing w:val="-5"/>
          <w:lang w:eastAsia="ar-SA"/>
        </w:rPr>
        <w:t xml:space="preserve"> </w:t>
      </w:r>
      <w:r w:rsidRPr="00892648">
        <w:rPr>
          <w:rFonts w:ascii="Arial Narrow" w:hAnsi="Arial Narrow" w:cs="Arial"/>
          <w:lang w:eastAsia="ar-SA"/>
        </w:rPr>
        <w:t>de</w:t>
      </w:r>
      <w:r w:rsidRPr="00892648">
        <w:rPr>
          <w:rFonts w:ascii="Arial Narrow" w:hAnsi="Arial Narrow" w:cs="Arial"/>
          <w:spacing w:val="-5"/>
          <w:lang w:eastAsia="ar-SA"/>
        </w:rPr>
        <w:t xml:space="preserve"> </w:t>
      </w:r>
      <w:r w:rsidRPr="00892648">
        <w:rPr>
          <w:rFonts w:ascii="Arial Narrow" w:hAnsi="Arial Narrow" w:cs="Arial"/>
          <w:lang w:eastAsia="ar-SA"/>
        </w:rPr>
        <w:t>seguridad</w:t>
      </w:r>
      <w:r w:rsidRPr="00892648">
        <w:rPr>
          <w:rFonts w:ascii="Arial Narrow" w:hAnsi="Arial Narrow" w:cs="Arial"/>
          <w:spacing w:val="-4"/>
          <w:lang w:eastAsia="ar-SA"/>
        </w:rPr>
        <w:t xml:space="preserve"> </w:t>
      </w:r>
      <w:r w:rsidRPr="00892648">
        <w:rPr>
          <w:rFonts w:ascii="Arial Narrow" w:hAnsi="Arial Narrow" w:cs="Arial"/>
          <w:lang w:eastAsia="ar-SA"/>
        </w:rPr>
        <w:t>propios del</w:t>
      </w:r>
      <w:r w:rsidRPr="00892648">
        <w:rPr>
          <w:rFonts w:ascii="Arial Narrow" w:hAnsi="Arial Narrow" w:cs="Arial"/>
          <w:spacing w:val="-16"/>
          <w:lang w:eastAsia="ar-SA"/>
        </w:rPr>
        <w:t xml:space="preserve"> </w:t>
      </w:r>
      <w:r w:rsidRPr="00892648">
        <w:rPr>
          <w:rFonts w:ascii="Arial Narrow" w:hAnsi="Arial Narrow" w:cs="Arial"/>
          <w:lang w:eastAsia="ar-SA"/>
        </w:rPr>
        <w:t>Hospital</w:t>
      </w:r>
      <w:r w:rsidRPr="00892648">
        <w:rPr>
          <w:rFonts w:ascii="Arial Narrow" w:hAnsi="Arial Narrow" w:cs="Arial"/>
          <w:spacing w:val="-15"/>
          <w:lang w:eastAsia="ar-SA"/>
        </w:rPr>
        <w:t xml:space="preserve"> </w:t>
      </w:r>
      <w:r w:rsidRPr="00892648">
        <w:rPr>
          <w:rFonts w:ascii="Arial Narrow" w:hAnsi="Arial Narrow" w:cs="Arial"/>
          <w:lang w:eastAsia="ar-SA"/>
        </w:rPr>
        <w:t>y</w:t>
      </w:r>
      <w:r w:rsidRPr="00892648">
        <w:rPr>
          <w:rFonts w:ascii="Arial Narrow" w:hAnsi="Arial Narrow" w:cs="Arial"/>
          <w:spacing w:val="-13"/>
          <w:lang w:eastAsia="ar-SA"/>
        </w:rPr>
        <w:t xml:space="preserve"> </w:t>
      </w:r>
      <w:r w:rsidRPr="00892648">
        <w:rPr>
          <w:rFonts w:ascii="Arial Narrow" w:hAnsi="Arial Narrow" w:cs="Arial"/>
          <w:lang w:eastAsia="ar-SA"/>
        </w:rPr>
        <w:t>de</w:t>
      </w:r>
      <w:r w:rsidRPr="00892648">
        <w:rPr>
          <w:rFonts w:ascii="Arial Narrow" w:hAnsi="Arial Narrow" w:cs="Arial"/>
          <w:spacing w:val="-14"/>
          <w:lang w:eastAsia="ar-SA"/>
        </w:rPr>
        <w:t xml:space="preserve"> </w:t>
      </w:r>
      <w:r w:rsidRPr="00892648">
        <w:rPr>
          <w:rFonts w:ascii="Arial Narrow" w:hAnsi="Arial Narrow" w:cs="Arial"/>
          <w:lang w:eastAsia="ar-SA"/>
        </w:rPr>
        <w:t>los</w:t>
      </w:r>
      <w:r w:rsidRPr="00892648">
        <w:rPr>
          <w:rFonts w:ascii="Arial Narrow" w:hAnsi="Arial Narrow" w:cs="Arial"/>
          <w:spacing w:val="-14"/>
          <w:lang w:eastAsia="ar-SA"/>
        </w:rPr>
        <w:t xml:space="preserve"> </w:t>
      </w:r>
      <w:r w:rsidRPr="00892648">
        <w:rPr>
          <w:rFonts w:ascii="Arial Narrow" w:hAnsi="Arial Narrow" w:cs="Arial"/>
          <w:lang w:eastAsia="ar-SA"/>
        </w:rPr>
        <w:t>usuarios</w:t>
      </w:r>
      <w:r w:rsidRPr="00892648">
        <w:rPr>
          <w:rFonts w:ascii="Arial Narrow" w:hAnsi="Arial Narrow" w:cs="Arial"/>
          <w:spacing w:val="-14"/>
          <w:lang w:eastAsia="ar-SA"/>
        </w:rPr>
        <w:t xml:space="preserve"> </w:t>
      </w:r>
      <w:r w:rsidRPr="00892648">
        <w:rPr>
          <w:rFonts w:ascii="Arial Narrow" w:hAnsi="Arial Narrow" w:cs="Arial"/>
          <w:lang w:eastAsia="ar-SA"/>
        </w:rPr>
        <w:t>y</w:t>
      </w:r>
      <w:r w:rsidRPr="00892648">
        <w:rPr>
          <w:rFonts w:ascii="Arial Narrow" w:hAnsi="Arial Narrow" w:cs="Arial"/>
          <w:spacing w:val="-16"/>
          <w:lang w:eastAsia="ar-SA"/>
        </w:rPr>
        <w:t xml:space="preserve"> </w:t>
      </w:r>
      <w:r w:rsidRPr="00892648">
        <w:rPr>
          <w:rFonts w:ascii="Arial Narrow" w:hAnsi="Arial Narrow" w:cs="Arial"/>
          <w:lang w:eastAsia="ar-SA"/>
        </w:rPr>
        <w:t>empleados</w:t>
      </w:r>
      <w:r w:rsidRPr="00892648">
        <w:rPr>
          <w:rFonts w:ascii="Arial Narrow" w:hAnsi="Arial Narrow" w:cs="Arial"/>
          <w:spacing w:val="-15"/>
          <w:lang w:eastAsia="ar-SA"/>
        </w:rPr>
        <w:t xml:space="preserve"> </w:t>
      </w:r>
      <w:r w:rsidRPr="00892648">
        <w:rPr>
          <w:rFonts w:ascii="Arial Narrow" w:hAnsi="Arial Narrow" w:cs="Arial"/>
          <w:lang w:eastAsia="ar-SA"/>
        </w:rPr>
        <w:t>de</w:t>
      </w:r>
      <w:r w:rsidRPr="00892648">
        <w:rPr>
          <w:rFonts w:ascii="Arial Narrow" w:hAnsi="Arial Narrow" w:cs="Arial"/>
          <w:spacing w:val="-14"/>
          <w:lang w:eastAsia="ar-SA"/>
        </w:rPr>
        <w:t xml:space="preserve"> </w:t>
      </w:r>
      <w:r w:rsidRPr="00892648">
        <w:rPr>
          <w:rFonts w:ascii="Arial Narrow" w:hAnsi="Arial Narrow" w:cs="Arial"/>
          <w:lang w:eastAsia="ar-SA"/>
        </w:rPr>
        <w:t>este.</w:t>
      </w:r>
      <w:r w:rsidRPr="00892648">
        <w:rPr>
          <w:rFonts w:ascii="Arial Narrow" w:hAnsi="Arial Narrow" w:cs="Arial"/>
          <w:spacing w:val="-11"/>
          <w:lang w:eastAsia="ar-SA"/>
        </w:rPr>
        <w:t xml:space="preserve"> </w:t>
      </w:r>
    </w:p>
    <w:p w14:paraId="2905F994"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6.</w:t>
      </w:r>
      <w:r w:rsidRPr="00892648">
        <w:rPr>
          <w:rFonts w:ascii="Arial Narrow" w:hAnsi="Arial Narrow" w:cs="Arial"/>
          <w:b/>
          <w:spacing w:val="-13"/>
          <w:lang w:eastAsia="ar-SA"/>
        </w:rPr>
        <w:t xml:space="preserve"> </w:t>
      </w:r>
      <w:r w:rsidRPr="00892648">
        <w:rPr>
          <w:rFonts w:ascii="Arial Narrow" w:hAnsi="Arial Narrow" w:cs="Arial"/>
          <w:lang w:eastAsia="ar-SA"/>
        </w:rPr>
        <w:t>Cumplir</w:t>
      </w:r>
      <w:r w:rsidRPr="00892648">
        <w:rPr>
          <w:rFonts w:ascii="Arial Narrow" w:hAnsi="Arial Narrow" w:cs="Arial"/>
          <w:spacing w:val="-15"/>
          <w:lang w:eastAsia="ar-SA"/>
        </w:rPr>
        <w:t xml:space="preserve"> </w:t>
      </w:r>
      <w:r w:rsidRPr="00892648">
        <w:rPr>
          <w:rFonts w:ascii="Arial Narrow" w:hAnsi="Arial Narrow" w:cs="Arial"/>
          <w:lang w:eastAsia="ar-SA"/>
        </w:rPr>
        <w:t>con</w:t>
      </w:r>
      <w:r w:rsidRPr="00892648">
        <w:rPr>
          <w:rFonts w:ascii="Arial Narrow" w:hAnsi="Arial Narrow" w:cs="Arial"/>
          <w:spacing w:val="-14"/>
          <w:lang w:eastAsia="ar-SA"/>
        </w:rPr>
        <w:t xml:space="preserve"> </w:t>
      </w:r>
      <w:r w:rsidRPr="00892648">
        <w:rPr>
          <w:rFonts w:ascii="Arial Narrow" w:hAnsi="Arial Narrow" w:cs="Arial"/>
          <w:lang w:eastAsia="ar-SA"/>
        </w:rPr>
        <w:t>el</w:t>
      </w:r>
      <w:r w:rsidRPr="00892648">
        <w:rPr>
          <w:rFonts w:ascii="Arial Narrow" w:hAnsi="Arial Narrow" w:cs="Arial"/>
          <w:spacing w:val="-15"/>
          <w:lang w:eastAsia="ar-SA"/>
        </w:rPr>
        <w:t xml:space="preserve"> </w:t>
      </w:r>
      <w:r w:rsidRPr="00892648">
        <w:rPr>
          <w:rFonts w:ascii="Arial Narrow" w:hAnsi="Arial Narrow" w:cs="Arial"/>
          <w:lang w:eastAsia="ar-SA"/>
        </w:rPr>
        <w:t>objeto</w:t>
      </w:r>
      <w:r w:rsidRPr="00892648">
        <w:rPr>
          <w:rFonts w:ascii="Arial Narrow" w:hAnsi="Arial Narrow" w:cs="Arial"/>
          <w:spacing w:val="-16"/>
          <w:lang w:eastAsia="ar-SA"/>
        </w:rPr>
        <w:t xml:space="preserve"> </w:t>
      </w:r>
      <w:r w:rsidRPr="00892648">
        <w:rPr>
          <w:rFonts w:ascii="Arial Narrow" w:hAnsi="Arial Narrow" w:cs="Arial"/>
          <w:lang w:eastAsia="ar-SA"/>
        </w:rPr>
        <w:t>del</w:t>
      </w:r>
      <w:r w:rsidRPr="00892648">
        <w:rPr>
          <w:rFonts w:ascii="Arial Narrow" w:hAnsi="Arial Narrow" w:cs="Arial"/>
          <w:spacing w:val="-14"/>
          <w:lang w:eastAsia="ar-SA"/>
        </w:rPr>
        <w:t xml:space="preserve"> </w:t>
      </w:r>
      <w:r w:rsidRPr="00892648">
        <w:rPr>
          <w:rFonts w:ascii="Arial Narrow" w:hAnsi="Arial Narrow" w:cs="Arial"/>
          <w:lang w:eastAsia="ar-SA"/>
        </w:rPr>
        <w:t>contrato</w:t>
      </w:r>
      <w:r w:rsidRPr="00892648">
        <w:rPr>
          <w:rFonts w:ascii="Arial Narrow" w:hAnsi="Arial Narrow" w:cs="Arial"/>
          <w:spacing w:val="-14"/>
          <w:lang w:eastAsia="ar-SA"/>
        </w:rPr>
        <w:t xml:space="preserve"> </w:t>
      </w:r>
      <w:r w:rsidRPr="00892648">
        <w:rPr>
          <w:rFonts w:ascii="Arial Narrow" w:hAnsi="Arial Narrow" w:cs="Arial"/>
          <w:lang w:eastAsia="ar-SA"/>
        </w:rPr>
        <w:t>con plena</w:t>
      </w:r>
      <w:r w:rsidRPr="00892648">
        <w:rPr>
          <w:rFonts w:ascii="Arial Narrow" w:hAnsi="Arial Narrow" w:cs="Arial"/>
          <w:spacing w:val="-5"/>
          <w:lang w:eastAsia="ar-SA"/>
        </w:rPr>
        <w:t xml:space="preserve"> </w:t>
      </w:r>
      <w:r w:rsidRPr="00892648">
        <w:rPr>
          <w:rFonts w:ascii="Arial Narrow" w:hAnsi="Arial Narrow" w:cs="Arial"/>
          <w:lang w:eastAsia="ar-SA"/>
        </w:rPr>
        <w:t>autonomía</w:t>
      </w:r>
      <w:r w:rsidRPr="00892648">
        <w:rPr>
          <w:rFonts w:ascii="Arial Narrow" w:hAnsi="Arial Narrow" w:cs="Arial"/>
          <w:spacing w:val="-5"/>
          <w:lang w:eastAsia="ar-SA"/>
        </w:rPr>
        <w:t xml:space="preserve"> </w:t>
      </w:r>
      <w:r w:rsidRPr="00892648">
        <w:rPr>
          <w:rFonts w:ascii="Arial Narrow" w:hAnsi="Arial Narrow" w:cs="Arial"/>
          <w:lang w:eastAsia="ar-SA"/>
        </w:rPr>
        <w:t>técnica</w:t>
      </w:r>
      <w:r w:rsidRPr="00892648">
        <w:rPr>
          <w:rFonts w:ascii="Arial Narrow" w:hAnsi="Arial Narrow" w:cs="Arial"/>
          <w:spacing w:val="-6"/>
          <w:lang w:eastAsia="ar-SA"/>
        </w:rPr>
        <w:t xml:space="preserve"> </w:t>
      </w:r>
      <w:r w:rsidRPr="00892648">
        <w:rPr>
          <w:rFonts w:ascii="Arial Narrow" w:hAnsi="Arial Narrow" w:cs="Arial"/>
          <w:lang w:eastAsia="ar-SA"/>
        </w:rPr>
        <w:t>y</w:t>
      </w:r>
      <w:r w:rsidRPr="00892648">
        <w:rPr>
          <w:rFonts w:ascii="Arial Narrow" w:hAnsi="Arial Narrow" w:cs="Arial"/>
          <w:spacing w:val="-2"/>
          <w:lang w:eastAsia="ar-SA"/>
        </w:rPr>
        <w:t xml:space="preserve"> </w:t>
      </w:r>
      <w:r w:rsidRPr="00892648">
        <w:rPr>
          <w:rFonts w:ascii="Arial Narrow" w:hAnsi="Arial Narrow" w:cs="Arial"/>
          <w:lang w:eastAsia="ar-SA"/>
        </w:rPr>
        <w:t>administrativa</w:t>
      </w:r>
      <w:r w:rsidRPr="00892648">
        <w:rPr>
          <w:rFonts w:ascii="Arial Narrow" w:hAnsi="Arial Narrow" w:cs="Arial"/>
          <w:spacing w:val="-5"/>
          <w:lang w:eastAsia="ar-SA"/>
        </w:rPr>
        <w:t xml:space="preserve"> </w:t>
      </w:r>
      <w:r w:rsidRPr="00892648">
        <w:rPr>
          <w:rFonts w:ascii="Arial Narrow" w:hAnsi="Arial Narrow" w:cs="Arial"/>
          <w:lang w:eastAsia="ar-SA"/>
        </w:rPr>
        <w:t>y</w:t>
      </w:r>
      <w:r w:rsidRPr="00892648">
        <w:rPr>
          <w:rFonts w:ascii="Arial Narrow" w:hAnsi="Arial Narrow" w:cs="Arial"/>
          <w:spacing w:val="-4"/>
          <w:lang w:eastAsia="ar-SA"/>
        </w:rPr>
        <w:t xml:space="preserve"> </w:t>
      </w:r>
      <w:r w:rsidRPr="00892648">
        <w:rPr>
          <w:rFonts w:ascii="Arial Narrow" w:hAnsi="Arial Narrow" w:cs="Arial"/>
          <w:lang w:eastAsia="ar-SA"/>
        </w:rPr>
        <w:t>bajo</w:t>
      </w:r>
      <w:r w:rsidRPr="00892648">
        <w:rPr>
          <w:rFonts w:ascii="Arial Narrow" w:hAnsi="Arial Narrow" w:cs="Arial"/>
          <w:spacing w:val="-5"/>
          <w:lang w:eastAsia="ar-SA"/>
        </w:rPr>
        <w:t xml:space="preserve"> </w:t>
      </w:r>
      <w:r w:rsidRPr="00892648">
        <w:rPr>
          <w:rFonts w:ascii="Arial Narrow" w:hAnsi="Arial Narrow" w:cs="Arial"/>
          <w:lang w:eastAsia="ar-SA"/>
        </w:rPr>
        <w:t>su</w:t>
      </w:r>
      <w:r w:rsidRPr="00892648">
        <w:rPr>
          <w:rFonts w:ascii="Arial Narrow" w:hAnsi="Arial Narrow" w:cs="Arial"/>
          <w:spacing w:val="-2"/>
          <w:lang w:eastAsia="ar-SA"/>
        </w:rPr>
        <w:t xml:space="preserve"> </w:t>
      </w:r>
      <w:r w:rsidRPr="00892648">
        <w:rPr>
          <w:rFonts w:ascii="Arial Narrow" w:hAnsi="Arial Narrow" w:cs="Arial"/>
          <w:lang w:eastAsia="ar-SA"/>
        </w:rPr>
        <w:t>propia</w:t>
      </w:r>
      <w:r w:rsidRPr="00892648">
        <w:rPr>
          <w:rFonts w:ascii="Arial Narrow" w:hAnsi="Arial Narrow" w:cs="Arial"/>
          <w:spacing w:val="-5"/>
          <w:lang w:eastAsia="ar-SA"/>
        </w:rPr>
        <w:t xml:space="preserve"> </w:t>
      </w:r>
      <w:r w:rsidRPr="00892648">
        <w:rPr>
          <w:rFonts w:ascii="Arial Narrow" w:hAnsi="Arial Narrow" w:cs="Arial"/>
          <w:lang w:eastAsia="ar-SA"/>
        </w:rPr>
        <w:t>responsabilidad.</w:t>
      </w:r>
      <w:r w:rsidRPr="00892648">
        <w:rPr>
          <w:rFonts w:ascii="Arial Narrow" w:hAnsi="Arial Narrow" w:cs="Arial"/>
          <w:spacing w:val="-3"/>
          <w:lang w:eastAsia="ar-SA"/>
        </w:rPr>
        <w:t xml:space="preserve"> </w:t>
      </w:r>
      <w:r w:rsidRPr="00892648">
        <w:rPr>
          <w:rFonts w:ascii="Arial Narrow" w:hAnsi="Arial Narrow" w:cs="Arial"/>
          <w:lang w:eastAsia="ar-SA"/>
        </w:rPr>
        <w:t>Por</w:t>
      </w:r>
      <w:r w:rsidRPr="00892648">
        <w:rPr>
          <w:rFonts w:ascii="Arial Narrow" w:hAnsi="Arial Narrow" w:cs="Arial"/>
          <w:spacing w:val="-1"/>
          <w:lang w:eastAsia="ar-SA"/>
        </w:rPr>
        <w:t xml:space="preserve"> </w:t>
      </w:r>
      <w:r w:rsidRPr="00892648">
        <w:rPr>
          <w:rFonts w:ascii="Arial Narrow" w:hAnsi="Arial Narrow" w:cs="Arial"/>
          <w:lang w:eastAsia="ar-SA"/>
        </w:rPr>
        <w:t>lo</w:t>
      </w:r>
      <w:r w:rsidRPr="00892648">
        <w:rPr>
          <w:rFonts w:ascii="Arial Narrow" w:hAnsi="Arial Narrow" w:cs="Arial"/>
          <w:spacing w:val="-5"/>
          <w:lang w:eastAsia="ar-SA"/>
        </w:rPr>
        <w:t xml:space="preserve"> </w:t>
      </w:r>
      <w:r w:rsidRPr="00892648">
        <w:rPr>
          <w:rFonts w:ascii="Arial Narrow" w:hAnsi="Arial Narrow" w:cs="Arial"/>
          <w:lang w:eastAsia="ar-SA"/>
        </w:rPr>
        <w:t>tanto,</w:t>
      </w:r>
      <w:r w:rsidRPr="00892648">
        <w:rPr>
          <w:rFonts w:ascii="Arial Narrow" w:hAnsi="Arial Narrow" w:cs="Arial"/>
          <w:spacing w:val="-3"/>
          <w:lang w:eastAsia="ar-SA"/>
        </w:rPr>
        <w:t xml:space="preserve"> </w:t>
      </w:r>
      <w:r w:rsidRPr="00892648">
        <w:rPr>
          <w:rFonts w:ascii="Arial Narrow" w:hAnsi="Arial Narrow" w:cs="Arial"/>
          <w:lang w:eastAsia="ar-SA"/>
        </w:rPr>
        <w:t xml:space="preserve">no existe ni se generará ningún tipo de subordinación, ni de vínculo laboral alguno entre el personal vinculado por el Contratista y el Hospital. </w:t>
      </w:r>
    </w:p>
    <w:p w14:paraId="65446E37"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7. </w:t>
      </w:r>
      <w:r w:rsidRPr="00892648">
        <w:rPr>
          <w:rFonts w:ascii="Arial Narrow" w:hAnsi="Arial Narrow" w:cs="Arial"/>
          <w:lang w:eastAsia="ar-SA"/>
        </w:rPr>
        <w:t xml:space="preserve">Acreditar ante el supervisor del </w:t>
      </w:r>
      <w:r w:rsidRPr="00892648">
        <w:rPr>
          <w:rFonts w:ascii="Arial Narrow" w:hAnsi="Arial Narrow" w:cs="Arial"/>
          <w:spacing w:val="-2"/>
          <w:lang w:eastAsia="ar-SA"/>
        </w:rPr>
        <w:t>contrato,</w:t>
      </w:r>
      <w:r w:rsidRPr="00892648">
        <w:rPr>
          <w:rFonts w:ascii="Arial Narrow" w:hAnsi="Arial Narrow" w:cs="Arial"/>
          <w:spacing w:val="-8"/>
          <w:lang w:eastAsia="ar-SA"/>
        </w:rPr>
        <w:t xml:space="preserve"> </w:t>
      </w:r>
      <w:r w:rsidRPr="00892648">
        <w:rPr>
          <w:rFonts w:ascii="Arial Narrow" w:hAnsi="Arial Narrow" w:cs="Arial"/>
          <w:spacing w:val="-2"/>
          <w:lang w:eastAsia="ar-SA"/>
        </w:rPr>
        <w:t>el</w:t>
      </w:r>
      <w:r w:rsidRPr="00892648">
        <w:rPr>
          <w:rFonts w:ascii="Arial Narrow" w:hAnsi="Arial Narrow" w:cs="Arial"/>
          <w:spacing w:val="-12"/>
          <w:lang w:eastAsia="ar-SA"/>
        </w:rPr>
        <w:t xml:space="preserve"> </w:t>
      </w:r>
      <w:r w:rsidRPr="00892648">
        <w:rPr>
          <w:rFonts w:ascii="Arial Narrow" w:hAnsi="Arial Narrow" w:cs="Arial"/>
          <w:spacing w:val="-2"/>
          <w:lang w:eastAsia="ar-SA"/>
        </w:rPr>
        <w:t>cumplimiento</w:t>
      </w:r>
      <w:r w:rsidRPr="00892648">
        <w:rPr>
          <w:rFonts w:ascii="Arial Narrow" w:hAnsi="Arial Narrow" w:cs="Arial"/>
          <w:spacing w:val="-12"/>
          <w:lang w:eastAsia="ar-SA"/>
        </w:rPr>
        <w:t xml:space="preserve"> </w:t>
      </w:r>
      <w:r w:rsidRPr="00892648">
        <w:rPr>
          <w:rFonts w:ascii="Arial Narrow" w:hAnsi="Arial Narrow" w:cs="Arial"/>
          <w:spacing w:val="-2"/>
          <w:lang w:eastAsia="ar-SA"/>
        </w:rPr>
        <w:t>de</w:t>
      </w:r>
      <w:r w:rsidRPr="00892648">
        <w:rPr>
          <w:rFonts w:ascii="Arial Narrow" w:hAnsi="Arial Narrow" w:cs="Arial"/>
          <w:spacing w:val="-9"/>
          <w:lang w:eastAsia="ar-SA"/>
        </w:rPr>
        <w:t xml:space="preserve"> </w:t>
      </w:r>
      <w:r w:rsidRPr="00892648">
        <w:rPr>
          <w:rFonts w:ascii="Arial Narrow" w:hAnsi="Arial Narrow" w:cs="Arial"/>
          <w:spacing w:val="-2"/>
          <w:lang w:eastAsia="ar-SA"/>
        </w:rPr>
        <w:t>las</w:t>
      </w:r>
      <w:r w:rsidRPr="00892648">
        <w:rPr>
          <w:rFonts w:ascii="Arial Narrow" w:hAnsi="Arial Narrow" w:cs="Arial"/>
          <w:spacing w:val="-9"/>
          <w:lang w:eastAsia="ar-SA"/>
        </w:rPr>
        <w:t xml:space="preserve"> </w:t>
      </w:r>
      <w:r w:rsidRPr="00892648">
        <w:rPr>
          <w:rFonts w:ascii="Arial Narrow" w:hAnsi="Arial Narrow" w:cs="Arial"/>
          <w:spacing w:val="-2"/>
          <w:lang w:eastAsia="ar-SA"/>
        </w:rPr>
        <w:t>obligaciones</w:t>
      </w:r>
      <w:r w:rsidRPr="00892648">
        <w:rPr>
          <w:rFonts w:ascii="Arial Narrow" w:hAnsi="Arial Narrow" w:cs="Arial"/>
          <w:spacing w:val="-9"/>
          <w:lang w:eastAsia="ar-SA"/>
        </w:rPr>
        <w:t xml:space="preserve"> </w:t>
      </w:r>
      <w:r w:rsidRPr="00892648">
        <w:rPr>
          <w:rFonts w:ascii="Arial Narrow" w:hAnsi="Arial Narrow" w:cs="Arial"/>
          <w:spacing w:val="-2"/>
          <w:lang w:eastAsia="ar-SA"/>
        </w:rPr>
        <w:t>con</w:t>
      </w:r>
      <w:r w:rsidRPr="00892648">
        <w:rPr>
          <w:rFonts w:ascii="Arial Narrow" w:hAnsi="Arial Narrow" w:cs="Arial"/>
          <w:spacing w:val="-9"/>
          <w:lang w:eastAsia="ar-SA"/>
        </w:rPr>
        <w:t xml:space="preserve"> </w:t>
      </w:r>
      <w:r w:rsidRPr="00892648">
        <w:rPr>
          <w:rFonts w:ascii="Arial Narrow" w:hAnsi="Arial Narrow" w:cs="Arial"/>
          <w:spacing w:val="-2"/>
          <w:lang w:eastAsia="ar-SA"/>
        </w:rPr>
        <w:t>los</w:t>
      </w:r>
      <w:r w:rsidRPr="00892648">
        <w:rPr>
          <w:rFonts w:ascii="Arial Narrow" w:hAnsi="Arial Narrow" w:cs="Arial"/>
          <w:spacing w:val="-9"/>
          <w:lang w:eastAsia="ar-SA"/>
        </w:rPr>
        <w:t xml:space="preserve"> </w:t>
      </w:r>
      <w:r w:rsidRPr="00892648">
        <w:rPr>
          <w:rFonts w:ascii="Arial Narrow" w:hAnsi="Arial Narrow" w:cs="Arial"/>
          <w:spacing w:val="-2"/>
          <w:lang w:eastAsia="ar-SA"/>
        </w:rPr>
        <w:t>Sistemas</w:t>
      </w:r>
      <w:r w:rsidRPr="00892648">
        <w:rPr>
          <w:rFonts w:ascii="Arial Narrow" w:hAnsi="Arial Narrow" w:cs="Arial"/>
          <w:spacing w:val="-9"/>
          <w:lang w:eastAsia="ar-SA"/>
        </w:rPr>
        <w:t xml:space="preserve"> </w:t>
      </w:r>
      <w:r w:rsidRPr="00892648">
        <w:rPr>
          <w:rFonts w:ascii="Arial Narrow" w:hAnsi="Arial Narrow" w:cs="Arial"/>
          <w:spacing w:val="-2"/>
          <w:lang w:eastAsia="ar-SA"/>
        </w:rPr>
        <w:t>de</w:t>
      </w:r>
      <w:r w:rsidRPr="00892648">
        <w:rPr>
          <w:rFonts w:ascii="Arial Narrow" w:hAnsi="Arial Narrow" w:cs="Arial"/>
          <w:spacing w:val="-9"/>
          <w:lang w:eastAsia="ar-SA"/>
        </w:rPr>
        <w:t xml:space="preserve"> </w:t>
      </w:r>
      <w:r w:rsidRPr="00892648">
        <w:rPr>
          <w:rFonts w:ascii="Arial Narrow" w:hAnsi="Arial Narrow" w:cs="Arial"/>
          <w:spacing w:val="-2"/>
          <w:lang w:eastAsia="ar-SA"/>
        </w:rPr>
        <w:t>Salud,</w:t>
      </w:r>
      <w:r w:rsidRPr="00892648">
        <w:rPr>
          <w:rFonts w:ascii="Arial Narrow" w:hAnsi="Arial Narrow" w:cs="Arial"/>
          <w:spacing w:val="-8"/>
          <w:lang w:eastAsia="ar-SA"/>
        </w:rPr>
        <w:t xml:space="preserve"> </w:t>
      </w:r>
      <w:r w:rsidRPr="00892648">
        <w:rPr>
          <w:rFonts w:ascii="Arial Narrow" w:hAnsi="Arial Narrow" w:cs="Arial"/>
          <w:spacing w:val="-2"/>
          <w:lang w:eastAsia="ar-SA"/>
        </w:rPr>
        <w:t>Riesgos</w:t>
      </w:r>
      <w:r w:rsidRPr="00892648">
        <w:rPr>
          <w:rFonts w:ascii="Arial Narrow" w:hAnsi="Arial Narrow" w:cs="Arial"/>
          <w:spacing w:val="-9"/>
          <w:lang w:eastAsia="ar-SA"/>
        </w:rPr>
        <w:t xml:space="preserve"> </w:t>
      </w:r>
      <w:r w:rsidRPr="00892648">
        <w:rPr>
          <w:rFonts w:ascii="Arial Narrow" w:hAnsi="Arial Narrow" w:cs="Arial"/>
          <w:spacing w:val="-2"/>
          <w:lang w:eastAsia="ar-SA"/>
        </w:rPr>
        <w:t xml:space="preserve">Laborales, </w:t>
      </w:r>
      <w:r w:rsidRPr="00892648">
        <w:rPr>
          <w:rFonts w:ascii="Arial Narrow" w:hAnsi="Arial Narrow" w:cs="Arial"/>
          <w:lang w:eastAsia="ar-SA"/>
        </w:rPr>
        <w:t>Pensiones,</w:t>
      </w:r>
      <w:r w:rsidRPr="00892648">
        <w:rPr>
          <w:rFonts w:ascii="Arial Narrow" w:hAnsi="Arial Narrow" w:cs="Arial"/>
          <w:spacing w:val="-1"/>
          <w:lang w:eastAsia="ar-SA"/>
        </w:rPr>
        <w:t xml:space="preserve"> </w:t>
      </w:r>
      <w:r w:rsidRPr="00892648">
        <w:rPr>
          <w:rFonts w:ascii="Arial Narrow" w:hAnsi="Arial Narrow" w:cs="Arial"/>
          <w:lang w:eastAsia="ar-SA"/>
        </w:rPr>
        <w:t>aportes</w:t>
      </w:r>
      <w:r w:rsidRPr="00892648">
        <w:rPr>
          <w:rFonts w:ascii="Arial Narrow" w:hAnsi="Arial Narrow" w:cs="Arial"/>
          <w:spacing w:val="-2"/>
          <w:lang w:eastAsia="ar-SA"/>
        </w:rPr>
        <w:t xml:space="preserve"> </w:t>
      </w:r>
      <w:r w:rsidRPr="00892648">
        <w:rPr>
          <w:rFonts w:ascii="Arial Narrow" w:hAnsi="Arial Narrow" w:cs="Arial"/>
          <w:lang w:eastAsia="ar-SA"/>
        </w:rPr>
        <w:t>a</w:t>
      </w:r>
      <w:r w:rsidRPr="00892648">
        <w:rPr>
          <w:rFonts w:ascii="Arial Narrow" w:hAnsi="Arial Narrow" w:cs="Arial"/>
          <w:spacing w:val="-3"/>
          <w:lang w:eastAsia="ar-SA"/>
        </w:rPr>
        <w:t xml:space="preserve"> </w:t>
      </w:r>
      <w:r w:rsidRPr="00892648">
        <w:rPr>
          <w:rFonts w:ascii="Arial Narrow" w:hAnsi="Arial Narrow" w:cs="Arial"/>
          <w:lang w:eastAsia="ar-SA"/>
        </w:rPr>
        <w:t>la</w:t>
      </w:r>
      <w:r w:rsidRPr="00892648">
        <w:rPr>
          <w:rFonts w:ascii="Arial Narrow" w:hAnsi="Arial Narrow" w:cs="Arial"/>
          <w:spacing w:val="-5"/>
          <w:lang w:eastAsia="ar-SA"/>
        </w:rPr>
        <w:t xml:space="preserve"> </w:t>
      </w:r>
      <w:r w:rsidRPr="00892648">
        <w:rPr>
          <w:rFonts w:ascii="Arial Narrow" w:hAnsi="Arial Narrow" w:cs="Arial"/>
          <w:lang w:eastAsia="ar-SA"/>
        </w:rPr>
        <w:t>Caja</w:t>
      </w:r>
      <w:r w:rsidRPr="00892648">
        <w:rPr>
          <w:rFonts w:ascii="Arial Narrow" w:hAnsi="Arial Narrow" w:cs="Arial"/>
          <w:spacing w:val="-3"/>
          <w:lang w:eastAsia="ar-SA"/>
        </w:rPr>
        <w:t xml:space="preserve"> </w:t>
      </w:r>
      <w:r w:rsidRPr="00892648">
        <w:rPr>
          <w:rFonts w:ascii="Arial Narrow" w:hAnsi="Arial Narrow" w:cs="Arial"/>
          <w:lang w:eastAsia="ar-SA"/>
        </w:rPr>
        <w:t>de</w:t>
      </w:r>
      <w:r w:rsidRPr="00892648">
        <w:rPr>
          <w:rFonts w:ascii="Arial Narrow" w:hAnsi="Arial Narrow" w:cs="Arial"/>
          <w:spacing w:val="-3"/>
          <w:lang w:eastAsia="ar-SA"/>
        </w:rPr>
        <w:t xml:space="preserve"> </w:t>
      </w:r>
      <w:r w:rsidRPr="00892648">
        <w:rPr>
          <w:rFonts w:ascii="Arial Narrow" w:hAnsi="Arial Narrow" w:cs="Arial"/>
          <w:lang w:eastAsia="ar-SA"/>
        </w:rPr>
        <w:t>Compensación</w:t>
      </w:r>
      <w:r w:rsidRPr="00892648">
        <w:rPr>
          <w:rFonts w:ascii="Arial Narrow" w:hAnsi="Arial Narrow" w:cs="Arial"/>
          <w:spacing w:val="-5"/>
          <w:lang w:eastAsia="ar-SA"/>
        </w:rPr>
        <w:t xml:space="preserve"> </w:t>
      </w:r>
      <w:r w:rsidRPr="00892648">
        <w:rPr>
          <w:rFonts w:ascii="Arial Narrow" w:hAnsi="Arial Narrow" w:cs="Arial"/>
          <w:lang w:eastAsia="ar-SA"/>
        </w:rPr>
        <w:t>Familiar,</w:t>
      </w:r>
      <w:r w:rsidRPr="00892648">
        <w:rPr>
          <w:rFonts w:ascii="Arial Narrow" w:hAnsi="Arial Narrow" w:cs="Arial"/>
          <w:spacing w:val="-3"/>
          <w:lang w:eastAsia="ar-SA"/>
        </w:rPr>
        <w:t xml:space="preserve"> </w:t>
      </w:r>
      <w:r w:rsidRPr="00892648">
        <w:rPr>
          <w:rFonts w:ascii="Arial Narrow" w:hAnsi="Arial Narrow" w:cs="Arial"/>
          <w:lang w:eastAsia="ar-SA"/>
        </w:rPr>
        <w:t>ICBF</w:t>
      </w:r>
      <w:r w:rsidRPr="00892648">
        <w:rPr>
          <w:rFonts w:ascii="Arial Narrow" w:hAnsi="Arial Narrow" w:cs="Arial"/>
          <w:spacing w:val="-3"/>
          <w:lang w:eastAsia="ar-SA"/>
        </w:rPr>
        <w:t xml:space="preserve"> </w:t>
      </w:r>
      <w:r w:rsidRPr="00892648">
        <w:rPr>
          <w:rFonts w:ascii="Arial Narrow" w:hAnsi="Arial Narrow" w:cs="Arial"/>
          <w:lang w:eastAsia="ar-SA"/>
        </w:rPr>
        <w:t>y</w:t>
      </w:r>
      <w:r w:rsidRPr="00892648">
        <w:rPr>
          <w:rFonts w:ascii="Arial Narrow" w:hAnsi="Arial Narrow" w:cs="Arial"/>
          <w:spacing w:val="-2"/>
          <w:lang w:eastAsia="ar-SA"/>
        </w:rPr>
        <w:t xml:space="preserve"> </w:t>
      </w:r>
      <w:r w:rsidRPr="00892648">
        <w:rPr>
          <w:rFonts w:ascii="Arial Narrow" w:hAnsi="Arial Narrow" w:cs="Arial"/>
          <w:lang w:eastAsia="ar-SA"/>
        </w:rPr>
        <w:t>SENA</w:t>
      </w:r>
      <w:r w:rsidRPr="00892648">
        <w:rPr>
          <w:rFonts w:ascii="Arial Narrow" w:hAnsi="Arial Narrow" w:cs="Arial"/>
          <w:spacing w:val="-5"/>
          <w:lang w:eastAsia="ar-SA"/>
        </w:rPr>
        <w:t xml:space="preserve"> </w:t>
      </w:r>
      <w:r w:rsidRPr="00892648">
        <w:rPr>
          <w:rFonts w:ascii="Arial Narrow" w:hAnsi="Arial Narrow" w:cs="Arial"/>
          <w:lang w:eastAsia="ar-SA"/>
        </w:rPr>
        <w:t>y</w:t>
      </w:r>
      <w:r w:rsidRPr="00892648">
        <w:rPr>
          <w:rFonts w:ascii="Arial Narrow" w:hAnsi="Arial Narrow" w:cs="Arial"/>
          <w:spacing w:val="-2"/>
          <w:lang w:eastAsia="ar-SA"/>
        </w:rPr>
        <w:t xml:space="preserve"> </w:t>
      </w:r>
      <w:r w:rsidRPr="00892648">
        <w:rPr>
          <w:rFonts w:ascii="Arial Narrow" w:hAnsi="Arial Narrow" w:cs="Arial"/>
          <w:lang w:eastAsia="ar-SA"/>
        </w:rPr>
        <w:t>el</w:t>
      </w:r>
      <w:r w:rsidRPr="00892648">
        <w:rPr>
          <w:rFonts w:ascii="Arial Narrow" w:hAnsi="Arial Narrow" w:cs="Arial"/>
          <w:spacing w:val="-6"/>
          <w:lang w:eastAsia="ar-SA"/>
        </w:rPr>
        <w:t xml:space="preserve"> </w:t>
      </w:r>
      <w:r w:rsidRPr="00892648">
        <w:rPr>
          <w:rFonts w:ascii="Arial Narrow" w:hAnsi="Arial Narrow" w:cs="Arial"/>
          <w:lang w:eastAsia="ar-SA"/>
        </w:rPr>
        <w:t>pago</w:t>
      </w:r>
      <w:r w:rsidRPr="00892648">
        <w:rPr>
          <w:rFonts w:ascii="Arial Narrow" w:hAnsi="Arial Narrow" w:cs="Arial"/>
          <w:spacing w:val="-3"/>
          <w:lang w:eastAsia="ar-SA"/>
        </w:rPr>
        <w:t xml:space="preserve"> </w:t>
      </w:r>
      <w:r w:rsidRPr="00892648">
        <w:rPr>
          <w:rFonts w:ascii="Arial Narrow" w:hAnsi="Arial Narrow" w:cs="Arial"/>
          <w:lang w:eastAsia="ar-SA"/>
        </w:rPr>
        <w:t>al</w:t>
      </w:r>
      <w:r w:rsidRPr="00892648">
        <w:rPr>
          <w:rFonts w:ascii="Arial Narrow" w:hAnsi="Arial Narrow" w:cs="Arial"/>
          <w:spacing w:val="-4"/>
          <w:lang w:eastAsia="ar-SA"/>
        </w:rPr>
        <w:t xml:space="preserve"> </w:t>
      </w:r>
      <w:r w:rsidRPr="00892648">
        <w:rPr>
          <w:rFonts w:ascii="Arial Narrow" w:hAnsi="Arial Narrow" w:cs="Arial"/>
          <w:lang w:eastAsia="ar-SA"/>
        </w:rPr>
        <w:t xml:space="preserve">Fondo </w:t>
      </w:r>
      <w:r w:rsidRPr="00892648">
        <w:rPr>
          <w:rFonts w:ascii="Arial Narrow" w:hAnsi="Arial Narrow" w:cs="Arial"/>
          <w:spacing w:val="-2"/>
          <w:lang w:eastAsia="ar-SA"/>
        </w:rPr>
        <w:t>Nacional</w:t>
      </w:r>
      <w:r w:rsidRPr="00892648">
        <w:rPr>
          <w:rFonts w:ascii="Arial Narrow" w:hAnsi="Arial Narrow" w:cs="Arial"/>
          <w:spacing w:val="-11"/>
          <w:lang w:eastAsia="ar-SA"/>
        </w:rPr>
        <w:t xml:space="preserve"> </w:t>
      </w:r>
      <w:r w:rsidRPr="00892648">
        <w:rPr>
          <w:rFonts w:ascii="Arial Narrow" w:hAnsi="Arial Narrow" w:cs="Arial"/>
          <w:spacing w:val="-2"/>
          <w:lang w:eastAsia="ar-SA"/>
        </w:rPr>
        <w:t>de</w:t>
      </w:r>
      <w:r w:rsidRPr="00892648">
        <w:rPr>
          <w:rFonts w:ascii="Arial Narrow" w:hAnsi="Arial Narrow" w:cs="Arial"/>
          <w:spacing w:val="-12"/>
          <w:lang w:eastAsia="ar-SA"/>
        </w:rPr>
        <w:t xml:space="preserve"> </w:t>
      </w:r>
      <w:r w:rsidRPr="00892648">
        <w:rPr>
          <w:rFonts w:ascii="Arial Narrow" w:hAnsi="Arial Narrow" w:cs="Arial"/>
          <w:spacing w:val="-2"/>
          <w:lang w:eastAsia="ar-SA"/>
        </w:rPr>
        <w:t>Formación</w:t>
      </w:r>
      <w:r w:rsidRPr="00892648">
        <w:rPr>
          <w:rFonts w:ascii="Arial Narrow" w:hAnsi="Arial Narrow" w:cs="Arial"/>
          <w:spacing w:val="-12"/>
          <w:lang w:eastAsia="ar-SA"/>
        </w:rPr>
        <w:t xml:space="preserve"> </w:t>
      </w:r>
      <w:r w:rsidRPr="00892648">
        <w:rPr>
          <w:rFonts w:ascii="Arial Narrow" w:hAnsi="Arial Narrow" w:cs="Arial"/>
          <w:spacing w:val="-2"/>
          <w:lang w:eastAsia="ar-SA"/>
        </w:rPr>
        <w:t>Profesional</w:t>
      </w:r>
      <w:r w:rsidRPr="00892648">
        <w:rPr>
          <w:rFonts w:ascii="Arial Narrow" w:hAnsi="Arial Narrow" w:cs="Arial"/>
          <w:spacing w:val="-12"/>
          <w:lang w:eastAsia="ar-SA"/>
        </w:rPr>
        <w:t xml:space="preserve"> </w:t>
      </w:r>
      <w:r w:rsidRPr="00892648">
        <w:rPr>
          <w:rFonts w:ascii="Arial Narrow" w:hAnsi="Arial Narrow" w:cs="Arial"/>
          <w:spacing w:val="-2"/>
          <w:lang w:eastAsia="ar-SA"/>
        </w:rPr>
        <w:t>de</w:t>
      </w:r>
      <w:r w:rsidRPr="00892648">
        <w:rPr>
          <w:rFonts w:ascii="Arial Narrow" w:hAnsi="Arial Narrow" w:cs="Arial"/>
          <w:spacing w:val="-9"/>
          <w:lang w:eastAsia="ar-SA"/>
        </w:rPr>
        <w:t xml:space="preserve"> </w:t>
      </w:r>
      <w:r w:rsidRPr="00892648">
        <w:rPr>
          <w:rFonts w:ascii="Arial Narrow" w:hAnsi="Arial Narrow" w:cs="Arial"/>
          <w:spacing w:val="-2"/>
          <w:lang w:eastAsia="ar-SA"/>
        </w:rPr>
        <w:t>la</w:t>
      </w:r>
      <w:r w:rsidRPr="00892648">
        <w:rPr>
          <w:rFonts w:ascii="Arial Narrow" w:hAnsi="Arial Narrow" w:cs="Arial"/>
          <w:spacing w:val="-12"/>
          <w:lang w:eastAsia="ar-SA"/>
        </w:rPr>
        <w:t xml:space="preserve"> </w:t>
      </w:r>
      <w:r w:rsidRPr="00892648">
        <w:rPr>
          <w:rFonts w:ascii="Arial Narrow" w:hAnsi="Arial Narrow" w:cs="Arial"/>
          <w:spacing w:val="-2"/>
          <w:lang w:eastAsia="ar-SA"/>
        </w:rPr>
        <w:t>Industria</w:t>
      </w:r>
      <w:r w:rsidRPr="00892648">
        <w:rPr>
          <w:rFonts w:ascii="Arial Narrow" w:hAnsi="Arial Narrow" w:cs="Arial"/>
          <w:spacing w:val="-14"/>
          <w:lang w:eastAsia="ar-SA"/>
        </w:rPr>
        <w:t xml:space="preserve"> </w:t>
      </w:r>
      <w:r w:rsidRPr="00892648">
        <w:rPr>
          <w:rFonts w:ascii="Arial Narrow" w:hAnsi="Arial Narrow" w:cs="Arial"/>
          <w:spacing w:val="-2"/>
          <w:lang w:eastAsia="ar-SA"/>
        </w:rPr>
        <w:t>de</w:t>
      </w:r>
      <w:r w:rsidRPr="00892648">
        <w:rPr>
          <w:rFonts w:ascii="Arial Narrow" w:hAnsi="Arial Narrow" w:cs="Arial"/>
          <w:spacing w:val="-8"/>
          <w:lang w:eastAsia="ar-SA"/>
        </w:rPr>
        <w:t xml:space="preserve"> </w:t>
      </w:r>
      <w:r w:rsidRPr="00892648">
        <w:rPr>
          <w:rFonts w:ascii="Arial Narrow" w:hAnsi="Arial Narrow" w:cs="Arial"/>
          <w:spacing w:val="-2"/>
          <w:lang w:eastAsia="ar-SA"/>
        </w:rPr>
        <w:t>la</w:t>
      </w:r>
      <w:r w:rsidRPr="00892648">
        <w:rPr>
          <w:rFonts w:ascii="Arial Narrow" w:hAnsi="Arial Narrow" w:cs="Arial"/>
          <w:spacing w:val="-9"/>
          <w:lang w:eastAsia="ar-SA"/>
        </w:rPr>
        <w:t xml:space="preserve"> </w:t>
      </w:r>
      <w:r w:rsidRPr="00892648">
        <w:rPr>
          <w:rFonts w:ascii="Arial Narrow" w:hAnsi="Arial Narrow" w:cs="Arial"/>
          <w:spacing w:val="-2"/>
          <w:lang w:eastAsia="ar-SA"/>
        </w:rPr>
        <w:t>Construcción-FIC,</w:t>
      </w:r>
      <w:r w:rsidRPr="00892648">
        <w:rPr>
          <w:rFonts w:ascii="Arial Narrow" w:hAnsi="Arial Narrow" w:cs="Arial"/>
          <w:spacing w:val="-10"/>
          <w:lang w:eastAsia="ar-SA"/>
        </w:rPr>
        <w:t xml:space="preserve"> </w:t>
      </w:r>
      <w:r w:rsidRPr="00892648">
        <w:rPr>
          <w:rFonts w:ascii="Arial Narrow" w:hAnsi="Arial Narrow" w:cs="Arial"/>
          <w:spacing w:val="-2"/>
          <w:lang w:eastAsia="ar-SA"/>
        </w:rPr>
        <w:t>sí</w:t>
      </w:r>
      <w:r w:rsidRPr="00892648">
        <w:rPr>
          <w:rFonts w:ascii="Arial Narrow" w:hAnsi="Arial Narrow" w:cs="Arial"/>
          <w:spacing w:val="-10"/>
          <w:lang w:eastAsia="ar-SA"/>
        </w:rPr>
        <w:t xml:space="preserve"> </w:t>
      </w:r>
      <w:r w:rsidRPr="00892648">
        <w:rPr>
          <w:rFonts w:ascii="Arial Narrow" w:hAnsi="Arial Narrow" w:cs="Arial"/>
          <w:spacing w:val="-2"/>
          <w:lang w:eastAsia="ar-SA"/>
        </w:rPr>
        <w:t>a</w:t>
      </w:r>
      <w:r w:rsidRPr="00892648">
        <w:rPr>
          <w:rFonts w:ascii="Arial Narrow" w:hAnsi="Arial Narrow" w:cs="Arial"/>
          <w:spacing w:val="-12"/>
          <w:lang w:eastAsia="ar-SA"/>
        </w:rPr>
        <w:t xml:space="preserve"> </w:t>
      </w:r>
      <w:r w:rsidRPr="00892648">
        <w:rPr>
          <w:rFonts w:ascii="Arial Narrow" w:hAnsi="Arial Narrow" w:cs="Arial"/>
          <w:spacing w:val="-2"/>
          <w:lang w:eastAsia="ar-SA"/>
        </w:rPr>
        <w:t>ello</w:t>
      </w:r>
      <w:r w:rsidRPr="00892648">
        <w:rPr>
          <w:rFonts w:ascii="Arial Narrow" w:hAnsi="Arial Narrow" w:cs="Arial"/>
          <w:spacing w:val="-12"/>
          <w:lang w:eastAsia="ar-SA"/>
        </w:rPr>
        <w:t xml:space="preserve"> </w:t>
      </w:r>
      <w:r w:rsidRPr="00892648">
        <w:rPr>
          <w:rFonts w:ascii="Arial Narrow" w:hAnsi="Arial Narrow" w:cs="Arial"/>
          <w:spacing w:val="-2"/>
          <w:lang w:eastAsia="ar-SA"/>
        </w:rPr>
        <w:t>hay</w:t>
      </w:r>
      <w:r w:rsidRPr="00892648">
        <w:rPr>
          <w:rFonts w:ascii="Arial Narrow" w:hAnsi="Arial Narrow" w:cs="Arial"/>
          <w:spacing w:val="-9"/>
          <w:lang w:eastAsia="ar-SA"/>
        </w:rPr>
        <w:t xml:space="preserve"> </w:t>
      </w:r>
      <w:r w:rsidRPr="00892648">
        <w:rPr>
          <w:rFonts w:ascii="Arial Narrow" w:hAnsi="Arial Narrow" w:cs="Arial"/>
          <w:spacing w:val="-2"/>
          <w:lang w:eastAsia="ar-SA"/>
        </w:rPr>
        <w:t xml:space="preserve">lugar, </w:t>
      </w:r>
      <w:r w:rsidRPr="00892648">
        <w:rPr>
          <w:rFonts w:ascii="Arial Narrow" w:hAnsi="Arial Narrow" w:cs="Arial"/>
          <w:lang w:eastAsia="ar-SA"/>
        </w:rPr>
        <w:t>de</w:t>
      </w:r>
      <w:r w:rsidRPr="00892648">
        <w:rPr>
          <w:rFonts w:ascii="Arial Narrow" w:hAnsi="Arial Narrow" w:cs="Arial"/>
          <w:spacing w:val="-6"/>
          <w:lang w:eastAsia="ar-SA"/>
        </w:rPr>
        <w:t xml:space="preserve"> </w:t>
      </w:r>
      <w:r w:rsidRPr="00892648">
        <w:rPr>
          <w:rFonts w:ascii="Arial Narrow" w:hAnsi="Arial Narrow" w:cs="Arial"/>
          <w:lang w:eastAsia="ar-SA"/>
        </w:rPr>
        <w:t>acuerdo</w:t>
      </w:r>
      <w:r w:rsidRPr="00892648">
        <w:rPr>
          <w:rFonts w:ascii="Arial Narrow" w:hAnsi="Arial Narrow" w:cs="Arial"/>
          <w:spacing w:val="-9"/>
          <w:lang w:eastAsia="ar-SA"/>
        </w:rPr>
        <w:t xml:space="preserve"> </w:t>
      </w:r>
      <w:r w:rsidRPr="00892648">
        <w:rPr>
          <w:rFonts w:ascii="Arial Narrow" w:hAnsi="Arial Narrow" w:cs="Arial"/>
          <w:lang w:eastAsia="ar-SA"/>
        </w:rPr>
        <w:t>con</w:t>
      </w:r>
      <w:r w:rsidRPr="00892648">
        <w:rPr>
          <w:rFonts w:ascii="Arial Narrow" w:hAnsi="Arial Narrow" w:cs="Arial"/>
          <w:spacing w:val="-6"/>
          <w:lang w:eastAsia="ar-SA"/>
        </w:rPr>
        <w:t xml:space="preserve"> </w:t>
      </w:r>
      <w:r w:rsidRPr="00892648">
        <w:rPr>
          <w:rFonts w:ascii="Arial Narrow" w:hAnsi="Arial Narrow" w:cs="Arial"/>
          <w:lang w:eastAsia="ar-SA"/>
        </w:rPr>
        <w:t>lo</w:t>
      </w:r>
      <w:r w:rsidRPr="00892648">
        <w:rPr>
          <w:rFonts w:ascii="Arial Narrow" w:hAnsi="Arial Narrow" w:cs="Arial"/>
          <w:spacing w:val="-6"/>
          <w:lang w:eastAsia="ar-SA"/>
        </w:rPr>
        <w:t xml:space="preserve"> </w:t>
      </w:r>
      <w:r w:rsidRPr="00892648">
        <w:rPr>
          <w:rFonts w:ascii="Arial Narrow" w:hAnsi="Arial Narrow" w:cs="Arial"/>
          <w:lang w:eastAsia="ar-SA"/>
        </w:rPr>
        <w:t>exigido</w:t>
      </w:r>
      <w:r w:rsidRPr="00892648">
        <w:rPr>
          <w:rFonts w:ascii="Arial Narrow" w:hAnsi="Arial Narrow" w:cs="Arial"/>
          <w:spacing w:val="-6"/>
          <w:lang w:eastAsia="ar-SA"/>
        </w:rPr>
        <w:t xml:space="preserve"> </w:t>
      </w:r>
      <w:r w:rsidRPr="00892648">
        <w:rPr>
          <w:rFonts w:ascii="Arial Narrow" w:hAnsi="Arial Narrow" w:cs="Arial"/>
          <w:lang w:eastAsia="ar-SA"/>
        </w:rPr>
        <w:t>en</w:t>
      </w:r>
      <w:r w:rsidRPr="00892648">
        <w:rPr>
          <w:rFonts w:ascii="Arial Narrow" w:hAnsi="Arial Narrow" w:cs="Arial"/>
          <w:spacing w:val="-6"/>
          <w:lang w:eastAsia="ar-SA"/>
        </w:rPr>
        <w:t xml:space="preserve"> </w:t>
      </w:r>
      <w:r w:rsidRPr="00892648">
        <w:rPr>
          <w:rFonts w:ascii="Arial Narrow" w:hAnsi="Arial Narrow" w:cs="Arial"/>
          <w:lang w:eastAsia="ar-SA"/>
        </w:rPr>
        <w:t>el</w:t>
      </w:r>
      <w:r w:rsidRPr="00892648">
        <w:rPr>
          <w:rFonts w:ascii="Arial Narrow" w:hAnsi="Arial Narrow" w:cs="Arial"/>
          <w:spacing w:val="-7"/>
          <w:lang w:eastAsia="ar-SA"/>
        </w:rPr>
        <w:t xml:space="preserve"> </w:t>
      </w:r>
      <w:r w:rsidRPr="00892648">
        <w:rPr>
          <w:rFonts w:ascii="Arial Narrow" w:hAnsi="Arial Narrow" w:cs="Arial"/>
          <w:lang w:eastAsia="ar-SA"/>
        </w:rPr>
        <w:t>artículo</w:t>
      </w:r>
      <w:r w:rsidRPr="00892648">
        <w:rPr>
          <w:rFonts w:ascii="Arial Narrow" w:hAnsi="Arial Narrow" w:cs="Arial"/>
          <w:spacing w:val="-6"/>
          <w:lang w:eastAsia="ar-SA"/>
        </w:rPr>
        <w:t xml:space="preserve"> </w:t>
      </w:r>
      <w:r w:rsidRPr="00892648">
        <w:rPr>
          <w:rFonts w:ascii="Arial Narrow" w:hAnsi="Arial Narrow" w:cs="Arial"/>
          <w:lang w:eastAsia="ar-SA"/>
        </w:rPr>
        <w:t>50</w:t>
      </w:r>
      <w:r w:rsidRPr="00892648">
        <w:rPr>
          <w:rFonts w:ascii="Arial Narrow" w:hAnsi="Arial Narrow" w:cs="Arial"/>
          <w:spacing w:val="-9"/>
          <w:lang w:eastAsia="ar-SA"/>
        </w:rPr>
        <w:t xml:space="preserve"> </w:t>
      </w:r>
      <w:r w:rsidRPr="00892648">
        <w:rPr>
          <w:rFonts w:ascii="Arial Narrow" w:hAnsi="Arial Narrow" w:cs="Arial"/>
          <w:lang w:eastAsia="ar-SA"/>
        </w:rPr>
        <w:t>de</w:t>
      </w:r>
      <w:r w:rsidRPr="00892648">
        <w:rPr>
          <w:rFonts w:ascii="Arial Narrow" w:hAnsi="Arial Narrow" w:cs="Arial"/>
          <w:spacing w:val="-6"/>
          <w:lang w:eastAsia="ar-SA"/>
        </w:rPr>
        <w:t xml:space="preserve"> </w:t>
      </w:r>
      <w:r w:rsidRPr="00892648">
        <w:rPr>
          <w:rFonts w:ascii="Arial Narrow" w:hAnsi="Arial Narrow" w:cs="Arial"/>
          <w:lang w:eastAsia="ar-SA"/>
        </w:rPr>
        <w:t>la</w:t>
      </w:r>
      <w:r w:rsidRPr="00892648">
        <w:rPr>
          <w:rFonts w:ascii="Arial Narrow" w:hAnsi="Arial Narrow" w:cs="Arial"/>
          <w:spacing w:val="-6"/>
          <w:lang w:eastAsia="ar-SA"/>
        </w:rPr>
        <w:t xml:space="preserve"> </w:t>
      </w:r>
      <w:r w:rsidRPr="00892648">
        <w:rPr>
          <w:rFonts w:ascii="Arial Narrow" w:hAnsi="Arial Narrow" w:cs="Arial"/>
          <w:lang w:eastAsia="ar-SA"/>
        </w:rPr>
        <w:t>Ley</w:t>
      </w:r>
      <w:r w:rsidRPr="00892648">
        <w:rPr>
          <w:rFonts w:ascii="Arial Narrow" w:hAnsi="Arial Narrow" w:cs="Arial"/>
          <w:spacing w:val="-6"/>
          <w:lang w:eastAsia="ar-SA"/>
        </w:rPr>
        <w:t xml:space="preserve"> </w:t>
      </w:r>
      <w:r w:rsidRPr="00892648">
        <w:rPr>
          <w:rFonts w:ascii="Arial Narrow" w:hAnsi="Arial Narrow" w:cs="Arial"/>
          <w:lang w:eastAsia="ar-SA"/>
        </w:rPr>
        <w:t>789</w:t>
      </w:r>
      <w:r w:rsidRPr="00892648">
        <w:rPr>
          <w:rFonts w:ascii="Arial Narrow" w:hAnsi="Arial Narrow" w:cs="Arial"/>
          <w:spacing w:val="-6"/>
          <w:lang w:eastAsia="ar-SA"/>
        </w:rPr>
        <w:t xml:space="preserve"> </w:t>
      </w:r>
      <w:r w:rsidRPr="00892648">
        <w:rPr>
          <w:rFonts w:ascii="Arial Narrow" w:hAnsi="Arial Narrow" w:cs="Arial"/>
          <w:lang w:eastAsia="ar-SA"/>
        </w:rPr>
        <w:t>de</w:t>
      </w:r>
      <w:r w:rsidRPr="00892648">
        <w:rPr>
          <w:rFonts w:ascii="Arial Narrow" w:hAnsi="Arial Narrow" w:cs="Arial"/>
          <w:spacing w:val="-6"/>
          <w:lang w:eastAsia="ar-SA"/>
        </w:rPr>
        <w:t xml:space="preserve"> </w:t>
      </w:r>
      <w:r w:rsidRPr="00892648">
        <w:rPr>
          <w:rFonts w:ascii="Arial Narrow" w:hAnsi="Arial Narrow" w:cs="Arial"/>
          <w:lang w:eastAsia="ar-SA"/>
        </w:rPr>
        <w:t>2002</w:t>
      </w:r>
      <w:r w:rsidRPr="00892648">
        <w:rPr>
          <w:rFonts w:ascii="Arial Narrow" w:hAnsi="Arial Narrow" w:cs="Arial"/>
          <w:spacing w:val="-9"/>
          <w:lang w:eastAsia="ar-SA"/>
        </w:rPr>
        <w:t xml:space="preserve"> </w:t>
      </w:r>
      <w:r w:rsidRPr="00892648">
        <w:rPr>
          <w:rFonts w:ascii="Arial Narrow" w:hAnsi="Arial Narrow" w:cs="Arial"/>
          <w:lang w:eastAsia="ar-SA"/>
        </w:rPr>
        <w:t>modificado</w:t>
      </w:r>
      <w:r w:rsidRPr="00892648">
        <w:rPr>
          <w:rFonts w:ascii="Arial Narrow" w:hAnsi="Arial Narrow" w:cs="Arial"/>
          <w:spacing w:val="-6"/>
          <w:lang w:eastAsia="ar-SA"/>
        </w:rPr>
        <w:t xml:space="preserve"> </w:t>
      </w:r>
      <w:r w:rsidRPr="00892648">
        <w:rPr>
          <w:rFonts w:ascii="Arial Narrow" w:hAnsi="Arial Narrow" w:cs="Arial"/>
          <w:lang w:eastAsia="ar-SA"/>
        </w:rPr>
        <w:t>por</w:t>
      </w:r>
      <w:r w:rsidRPr="00892648">
        <w:rPr>
          <w:rFonts w:ascii="Arial Narrow" w:hAnsi="Arial Narrow" w:cs="Arial"/>
          <w:spacing w:val="-7"/>
          <w:lang w:eastAsia="ar-SA"/>
        </w:rPr>
        <w:t xml:space="preserve"> </w:t>
      </w:r>
      <w:r w:rsidRPr="00892648">
        <w:rPr>
          <w:rFonts w:ascii="Arial Narrow" w:hAnsi="Arial Narrow" w:cs="Arial"/>
          <w:lang w:eastAsia="ar-SA"/>
        </w:rPr>
        <w:t>el</w:t>
      </w:r>
      <w:r w:rsidRPr="00892648">
        <w:rPr>
          <w:rFonts w:ascii="Arial Narrow" w:hAnsi="Arial Narrow" w:cs="Arial"/>
          <w:spacing w:val="-7"/>
          <w:lang w:eastAsia="ar-SA"/>
        </w:rPr>
        <w:t xml:space="preserve"> </w:t>
      </w:r>
      <w:r w:rsidRPr="00892648">
        <w:rPr>
          <w:rFonts w:ascii="Arial Narrow" w:hAnsi="Arial Narrow" w:cs="Arial"/>
          <w:lang w:eastAsia="ar-SA"/>
        </w:rPr>
        <w:t>artículo 1</w:t>
      </w:r>
      <w:r w:rsidRPr="00892648">
        <w:rPr>
          <w:rFonts w:ascii="Arial Narrow" w:hAnsi="Arial Narrow" w:cs="Arial"/>
          <w:spacing w:val="-7"/>
          <w:lang w:eastAsia="ar-SA"/>
        </w:rPr>
        <w:t xml:space="preserve"> </w:t>
      </w:r>
      <w:r w:rsidRPr="00892648">
        <w:rPr>
          <w:rFonts w:ascii="Arial Narrow" w:hAnsi="Arial Narrow" w:cs="Arial"/>
          <w:lang w:eastAsia="ar-SA"/>
        </w:rPr>
        <w:t>de</w:t>
      </w:r>
      <w:r w:rsidRPr="00892648">
        <w:rPr>
          <w:rFonts w:ascii="Arial Narrow" w:hAnsi="Arial Narrow" w:cs="Arial"/>
          <w:spacing w:val="-10"/>
          <w:lang w:eastAsia="ar-SA"/>
        </w:rPr>
        <w:t xml:space="preserve"> </w:t>
      </w:r>
      <w:r w:rsidRPr="00892648">
        <w:rPr>
          <w:rFonts w:ascii="Arial Narrow" w:hAnsi="Arial Narrow" w:cs="Arial"/>
          <w:lang w:eastAsia="ar-SA"/>
        </w:rPr>
        <w:t>la</w:t>
      </w:r>
      <w:r w:rsidRPr="00892648">
        <w:rPr>
          <w:rFonts w:ascii="Arial Narrow" w:hAnsi="Arial Narrow" w:cs="Arial"/>
          <w:spacing w:val="-9"/>
          <w:lang w:eastAsia="ar-SA"/>
        </w:rPr>
        <w:t xml:space="preserve"> </w:t>
      </w:r>
      <w:r w:rsidRPr="00892648">
        <w:rPr>
          <w:rFonts w:ascii="Arial Narrow" w:hAnsi="Arial Narrow" w:cs="Arial"/>
          <w:lang w:eastAsia="ar-SA"/>
        </w:rPr>
        <w:t>Ley</w:t>
      </w:r>
      <w:r w:rsidRPr="00892648">
        <w:rPr>
          <w:rFonts w:ascii="Arial Narrow" w:hAnsi="Arial Narrow" w:cs="Arial"/>
          <w:spacing w:val="-7"/>
          <w:lang w:eastAsia="ar-SA"/>
        </w:rPr>
        <w:t xml:space="preserve"> </w:t>
      </w:r>
      <w:r w:rsidRPr="00892648">
        <w:rPr>
          <w:rFonts w:ascii="Arial Narrow" w:hAnsi="Arial Narrow" w:cs="Arial"/>
          <w:lang w:eastAsia="ar-SA"/>
        </w:rPr>
        <w:t>828</w:t>
      </w:r>
      <w:r w:rsidRPr="00892648">
        <w:rPr>
          <w:rFonts w:ascii="Arial Narrow" w:hAnsi="Arial Narrow" w:cs="Arial"/>
          <w:spacing w:val="-10"/>
          <w:lang w:eastAsia="ar-SA"/>
        </w:rPr>
        <w:t xml:space="preserve"> </w:t>
      </w:r>
      <w:r w:rsidRPr="00892648">
        <w:rPr>
          <w:rFonts w:ascii="Arial Narrow" w:hAnsi="Arial Narrow" w:cs="Arial"/>
          <w:lang w:eastAsia="ar-SA"/>
        </w:rPr>
        <w:t>de</w:t>
      </w:r>
      <w:r w:rsidRPr="00892648">
        <w:rPr>
          <w:rFonts w:ascii="Arial Narrow" w:hAnsi="Arial Narrow" w:cs="Arial"/>
          <w:spacing w:val="-10"/>
          <w:lang w:eastAsia="ar-SA"/>
        </w:rPr>
        <w:t xml:space="preserve"> </w:t>
      </w:r>
      <w:r w:rsidRPr="00892648">
        <w:rPr>
          <w:rFonts w:ascii="Arial Narrow" w:hAnsi="Arial Narrow" w:cs="Arial"/>
          <w:lang w:eastAsia="ar-SA"/>
        </w:rPr>
        <w:t>2003.</w:t>
      </w:r>
      <w:r w:rsidRPr="00892648">
        <w:rPr>
          <w:rFonts w:ascii="Arial Narrow" w:hAnsi="Arial Narrow" w:cs="Arial"/>
          <w:spacing w:val="-8"/>
          <w:lang w:eastAsia="ar-SA"/>
        </w:rPr>
        <w:t xml:space="preserve"> </w:t>
      </w:r>
      <w:r w:rsidRPr="00892648">
        <w:rPr>
          <w:rFonts w:ascii="Arial Narrow" w:hAnsi="Arial Narrow" w:cs="Arial"/>
          <w:lang w:eastAsia="ar-SA"/>
        </w:rPr>
        <w:t>En</w:t>
      </w:r>
      <w:r w:rsidRPr="00892648">
        <w:rPr>
          <w:rFonts w:ascii="Arial Narrow" w:hAnsi="Arial Narrow" w:cs="Arial"/>
          <w:spacing w:val="-9"/>
          <w:lang w:eastAsia="ar-SA"/>
        </w:rPr>
        <w:t xml:space="preserve"> </w:t>
      </w:r>
      <w:r w:rsidRPr="00892648">
        <w:rPr>
          <w:rFonts w:ascii="Arial Narrow" w:hAnsi="Arial Narrow" w:cs="Arial"/>
          <w:lang w:eastAsia="ar-SA"/>
        </w:rPr>
        <w:t>todo</w:t>
      </w:r>
      <w:r w:rsidRPr="00892648">
        <w:rPr>
          <w:rFonts w:ascii="Arial Narrow" w:hAnsi="Arial Narrow" w:cs="Arial"/>
          <w:spacing w:val="-10"/>
          <w:lang w:eastAsia="ar-SA"/>
        </w:rPr>
        <w:t xml:space="preserve"> </w:t>
      </w:r>
      <w:r w:rsidRPr="00892648">
        <w:rPr>
          <w:rFonts w:ascii="Arial Narrow" w:hAnsi="Arial Narrow" w:cs="Arial"/>
          <w:lang w:eastAsia="ar-SA"/>
        </w:rPr>
        <w:t>caso,</w:t>
      </w:r>
      <w:r w:rsidRPr="00892648">
        <w:rPr>
          <w:rFonts w:ascii="Arial Narrow" w:hAnsi="Arial Narrow" w:cs="Arial"/>
          <w:spacing w:val="-8"/>
          <w:lang w:eastAsia="ar-SA"/>
        </w:rPr>
        <w:t xml:space="preserve"> </w:t>
      </w:r>
      <w:r w:rsidRPr="00892648">
        <w:rPr>
          <w:rFonts w:ascii="Arial Narrow" w:hAnsi="Arial Narrow" w:cs="Arial"/>
          <w:lang w:eastAsia="ar-SA"/>
        </w:rPr>
        <w:t>mantendrá</w:t>
      </w:r>
      <w:r w:rsidRPr="00892648">
        <w:rPr>
          <w:rFonts w:ascii="Arial Narrow" w:hAnsi="Arial Narrow" w:cs="Arial"/>
          <w:spacing w:val="-7"/>
          <w:lang w:eastAsia="ar-SA"/>
        </w:rPr>
        <w:t xml:space="preserve"> </w:t>
      </w:r>
      <w:r w:rsidRPr="00892648">
        <w:rPr>
          <w:rFonts w:ascii="Arial Narrow" w:hAnsi="Arial Narrow" w:cs="Arial"/>
          <w:lang w:eastAsia="ar-SA"/>
        </w:rPr>
        <w:t>indemne</w:t>
      </w:r>
      <w:r w:rsidRPr="00892648">
        <w:rPr>
          <w:rFonts w:ascii="Arial Narrow" w:hAnsi="Arial Narrow" w:cs="Arial"/>
          <w:spacing w:val="-10"/>
          <w:lang w:eastAsia="ar-SA"/>
        </w:rPr>
        <w:t xml:space="preserve"> </w:t>
      </w:r>
      <w:r w:rsidRPr="00892648">
        <w:rPr>
          <w:rFonts w:ascii="Arial Narrow" w:hAnsi="Arial Narrow" w:cs="Arial"/>
          <w:lang w:eastAsia="ar-SA"/>
        </w:rPr>
        <w:t>al</w:t>
      </w:r>
      <w:r w:rsidRPr="00892648">
        <w:rPr>
          <w:rFonts w:ascii="Arial Narrow" w:hAnsi="Arial Narrow" w:cs="Arial"/>
          <w:spacing w:val="-10"/>
          <w:lang w:eastAsia="ar-SA"/>
        </w:rPr>
        <w:t xml:space="preserve"> </w:t>
      </w:r>
      <w:r w:rsidRPr="00892648">
        <w:rPr>
          <w:rFonts w:ascii="Arial Narrow" w:hAnsi="Arial Narrow" w:cs="Arial"/>
          <w:lang w:eastAsia="ar-SA"/>
        </w:rPr>
        <w:t>Hospital</w:t>
      </w:r>
      <w:r w:rsidRPr="00892648">
        <w:rPr>
          <w:rFonts w:ascii="Arial Narrow" w:hAnsi="Arial Narrow" w:cs="Arial"/>
          <w:spacing w:val="-10"/>
          <w:lang w:eastAsia="ar-SA"/>
        </w:rPr>
        <w:t xml:space="preserve"> </w:t>
      </w:r>
      <w:r w:rsidRPr="00892648">
        <w:rPr>
          <w:rFonts w:ascii="Arial Narrow" w:hAnsi="Arial Narrow" w:cs="Arial"/>
          <w:lang w:eastAsia="ar-SA"/>
        </w:rPr>
        <w:t>ante</w:t>
      </w:r>
      <w:r w:rsidRPr="00892648">
        <w:rPr>
          <w:rFonts w:ascii="Arial Narrow" w:hAnsi="Arial Narrow" w:cs="Arial"/>
          <w:spacing w:val="-9"/>
          <w:lang w:eastAsia="ar-SA"/>
        </w:rPr>
        <w:t xml:space="preserve"> </w:t>
      </w:r>
      <w:r w:rsidRPr="00892648">
        <w:rPr>
          <w:rFonts w:ascii="Arial Narrow" w:hAnsi="Arial Narrow" w:cs="Arial"/>
          <w:lang w:eastAsia="ar-SA"/>
        </w:rPr>
        <w:t>reclamaciones laborales, contractuales o el incumplimiento</w:t>
      </w:r>
      <w:r w:rsidRPr="00892648">
        <w:rPr>
          <w:rFonts w:ascii="Arial Narrow" w:hAnsi="Arial Narrow" w:cs="Arial"/>
          <w:spacing w:val="-1"/>
          <w:lang w:eastAsia="ar-SA"/>
        </w:rPr>
        <w:t xml:space="preserve"> </w:t>
      </w:r>
      <w:r w:rsidRPr="00892648">
        <w:rPr>
          <w:rFonts w:ascii="Arial Narrow" w:hAnsi="Arial Narrow" w:cs="Arial"/>
          <w:lang w:eastAsia="ar-SA"/>
        </w:rPr>
        <w:t>de</w:t>
      </w:r>
      <w:r w:rsidRPr="00892648">
        <w:rPr>
          <w:rFonts w:ascii="Arial Narrow" w:hAnsi="Arial Narrow" w:cs="Arial"/>
          <w:spacing w:val="-1"/>
          <w:lang w:eastAsia="ar-SA"/>
        </w:rPr>
        <w:t xml:space="preserve"> </w:t>
      </w:r>
      <w:r w:rsidRPr="00892648">
        <w:rPr>
          <w:rFonts w:ascii="Arial Narrow" w:hAnsi="Arial Narrow" w:cs="Arial"/>
          <w:lang w:eastAsia="ar-SA"/>
        </w:rPr>
        <w:t>sus obligaciones</w:t>
      </w:r>
      <w:r w:rsidRPr="00892648">
        <w:rPr>
          <w:rFonts w:ascii="Arial Narrow" w:hAnsi="Arial Narrow" w:cs="Arial"/>
          <w:spacing w:val="-1"/>
          <w:lang w:eastAsia="ar-SA"/>
        </w:rPr>
        <w:t xml:space="preserve"> </w:t>
      </w:r>
      <w:r w:rsidRPr="00892648">
        <w:rPr>
          <w:rFonts w:ascii="Arial Narrow" w:hAnsi="Arial Narrow" w:cs="Arial"/>
          <w:lang w:eastAsia="ar-SA"/>
        </w:rPr>
        <w:t>frente</w:t>
      </w:r>
      <w:r w:rsidRPr="00892648">
        <w:rPr>
          <w:rFonts w:ascii="Arial Narrow" w:hAnsi="Arial Narrow" w:cs="Arial"/>
          <w:spacing w:val="-1"/>
          <w:lang w:eastAsia="ar-SA"/>
        </w:rPr>
        <w:t xml:space="preserve"> </w:t>
      </w:r>
      <w:r w:rsidRPr="00892648">
        <w:rPr>
          <w:rFonts w:ascii="Arial Narrow" w:hAnsi="Arial Narrow" w:cs="Arial"/>
          <w:lang w:eastAsia="ar-SA"/>
        </w:rPr>
        <w:t>el</w:t>
      </w:r>
      <w:r w:rsidRPr="00892648">
        <w:rPr>
          <w:rFonts w:ascii="Arial Narrow" w:hAnsi="Arial Narrow" w:cs="Arial"/>
          <w:spacing w:val="-2"/>
          <w:lang w:eastAsia="ar-SA"/>
        </w:rPr>
        <w:t xml:space="preserve"> </w:t>
      </w:r>
      <w:r w:rsidRPr="00892648">
        <w:rPr>
          <w:rFonts w:ascii="Arial Narrow" w:hAnsi="Arial Narrow" w:cs="Arial"/>
          <w:lang w:eastAsia="ar-SA"/>
        </w:rPr>
        <w:t>Sistema</w:t>
      </w:r>
      <w:r w:rsidRPr="00892648">
        <w:rPr>
          <w:rFonts w:ascii="Arial Narrow" w:hAnsi="Arial Narrow" w:cs="Arial"/>
          <w:spacing w:val="-1"/>
          <w:lang w:eastAsia="ar-SA"/>
        </w:rPr>
        <w:t xml:space="preserve"> </w:t>
      </w:r>
      <w:r w:rsidRPr="00892648">
        <w:rPr>
          <w:rFonts w:ascii="Arial Narrow" w:hAnsi="Arial Narrow" w:cs="Arial"/>
          <w:lang w:eastAsia="ar-SA"/>
        </w:rPr>
        <w:t xml:space="preserve">Integral de Seguridad Social y parafiscales o de cualquier otra índole. En caso de encontrarse exonerado o exento de algún pago deberá de igual manera manifestarlo y acreditarlo de acuerdo con las disposiciones y normatividad vigente. </w:t>
      </w:r>
    </w:p>
    <w:p w14:paraId="0D4530D0"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8. </w:t>
      </w:r>
      <w:r w:rsidRPr="00892648">
        <w:rPr>
          <w:rFonts w:ascii="Arial Narrow" w:hAnsi="Arial Narrow" w:cs="Arial"/>
          <w:lang w:eastAsia="ar-SA"/>
        </w:rPr>
        <w:t>Presentar la factura de acuerdo con</w:t>
      </w:r>
      <w:r w:rsidRPr="00892648">
        <w:rPr>
          <w:rFonts w:ascii="Arial Narrow" w:hAnsi="Arial Narrow" w:cs="Arial"/>
          <w:spacing w:val="-7"/>
          <w:lang w:eastAsia="ar-SA"/>
        </w:rPr>
        <w:t xml:space="preserve"> </w:t>
      </w:r>
      <w:r w:rsidRPr="00892648">
        <w:rPr>
          <w:rFonts w:ascii="Arial Narrow" w:hAnsi="Arial Narrow" w:cs="Arial"/>
          <w:lang w:eastAsia="ar-SA"/>
        </w:rPr>
        <w:t>los</w:t>
      </w:r>
      <w:r w:rsidRPr="00892648">
        <w:rPr>
          <w:rFonts w:ascii="Arial Narrow" w:hAnsi="Arial Narrow" w:cs="Arial"/>
          <w:spacing w:val="-7"/>
          <w:lang w:eastAsia="ar-SA"/>
        </w:rPr>
        <w:t xml:space="preserve"> </w:t>
      </w:r>
      <w:r w:rsidRPr="00892648">
        <w:rPr>
          <w:rFonts w:ascii="Arial Narrow" w:hAnsi="Arial Narrow" w:cs="Arial"/>
          <w:lang w:eastAsia="ar-SA"/>
        </w:rPr>
        <w:t>requisitos</w:t>
      </w:r>
      <w:r w:rsidRPr="00892648">
        <w:rPr>
          <w:rFonts w:ascii="Arial Narrow" w:hAnsi="Arial Narrow" w:cs="Arial"/>
          <w:spacing w:val="-7"/>
          <w:lang w:eastAsia="ar-SA"/>
        </w:rPr>
        <w:t xml:space="preserve"> </w:t>
      </w:r>
      <w:r w:rsidRPr="00892648">
        <w:rPr>
          <w:rFonts w:ascii="Arial Narrow" w:hAnsi="Arial Narrow" w:cs="Arial"/>
          <w:lang w:eastAsia="ar-SA"/>
        </w:rPr>
        <w:t>establecidos</w:t>
      </w:r>
      <w:r w:rsidRPr="00892648">
        <w:rPr>
          <w:rFonts w:ascii="Arial Narrow" w:hAnsi="Arial Narrow" w:cs="Arial"/>
          <w:spacing w:val="-7"/>
          <w:lang w:eastAsia="ar-SA"/>
        </w:rPr>
        <w:t xml:space="preserve"> </w:t>
      </w:r>
      <w:r w:rsidRPr="00892648">
        <w:rPr>
          <w:rFonts w:ascii="Arial Narrow" w:hAnsi="Arial Narrow" w:cs="Arial"/>
          <w:lang w:eastAsia="ar-SA"/>
        </w:rPr>
        <w:t>para</w:t>
      </w:r>
      <w:r w:rsidRPr="00892648">
        <w:rPr>
          <w:rFonts w:ascii="Arial Narrow" w:hAnsi="Arial Narrow" w:cs="Arial"/>
          <w:spacing w:val="-7"/>
          <w:lang w:eastAsia="ar-SA"/>
        </w:rPr>
        <w:t xml:space="preserve"> </w:t>
      </w:r>
      <w:r w:rsidRPr="00892648">
        <w:rPr>
          <w:rFonts w:ascii="Arial Narrow" w:hAnsi="Arial Narrow" w:cs="Arial"/>
          <w:lang w:eastAsia="ar-SA"/>
        </w:rPr>
        <w:t>el</w:t>
      </w:r>
      <w:r w:rsidRPr="00892648">
        <w:rPr>
          <w:rFonts w:ascii="Arial Narrow" w:hAnsi="Arial Narrow" w:cs="Arial"/>
          <w:spacing w:val="-7"/>
          <w:lang w:eastAsia="ar-SA"/>
        </w:rPr>
        <w:t xml:space="preserve"> </w:t>
      </w:r>
      <w:r w:rsidRPr="00892648">
        <w:rPr>
          <w:rFonts w:ascii="Arial Narrow" w:hAnsi="Arial Narrow" w:cs="Arial"/>
          <w:lang w:eastAsia="ar-SA"/>
        </w:rPr>
        <w:t>efecto</w:t>
      </w:r>
      <w:r w:rsidRPr="00892648">
        <w:rPr>
          <w:rFonts w:ascii="Arial Narrow" w:hAnsi="Arial Narrow" w:cs="Arial"/>
          <w:spacing w:val="-7"/>
          <w:lang w:eastAsia="ar-SA"/>
        </w:rPr>
        <w:t xml:space="preserve"> </w:t>
      </w:r>
      <w:r w:rsidRPr="00892648">
        <w:rPr>
          <w:rFonts w:ascii="Arial Narrow" w:hAnsi="Arial Narrow" w:cs="Arial"/>
          <w:lang w:eastAsia="ar-SA"/>
        </w:rPr>
        <w:t>y</w:t>
      </w:r>
      <w:r w:rsidRPr="00892648">
        <w:rPr>
          <w:rFonts w:ascii="Arial Narrow" w:hAnsi="Arial Narrow" w:cs="Arial"/>
          <w:spacing w:val="-8"/>
          <w:lang w:eastAsia="ar-SA"/>
        </w:rPr>
        <w:t xml:space="preserve"> </w:t>
      </w:r>
      <w:r w:rsidRPr="00892648">
        <w:rPr>
          <w:rFonts w:ascii="Arial Narrow" w:hAnsi="Arial Narrow" w:cs="Arial"/>
          <w:lang w:eastAsia="ar-SA"/>
        </w:rPr>
        <w:t>responder</w:t>
      </w:r>
      <w:r w:rsidRPr="00892648">
        <w:rPr>
          <w:rFonts w:ascii="Arial Narrow" w:hAnsi="Arial Narrow" w:cs="Arial"/>
          <w:spacing w:val="-6"/>
          <w:lang w:eastAsia="ar-SA"/>
        </w:rPr>
        <w:t xml:space="preserve"> </w:t>
      </w:r>
      <w:r w:rsidRPr="00892648">
        <w:rPr>
          <w:rFonts w:ascii="Arial Narrow" w:hAnsi="Arial Narrow" w:cs="Arial"/>
          <w:lang w:eastAsia="ar-SA"/>
        </w:rPr>
        <w:t>por</w:t>
      </w:r>
      <w:r w:rsidRPr="00892648">
        <w:rPr>
          <w:rFonts w:ascii="Arial Narrow" w:hAnsi="Arial Narrow" w:cs="Arial"/>
          <w:spacing w:val="-6"/>
          <w:lang w:eastAsia="ar-SA"/>
        </w:rPr>
        <w:t xml:space="preserve"> </w:t>
      </w:r>
      <w:r w:rsidRPr="00892648">
        <w:rPr>
          <w:rFonts w:ascii="Arial Narrow" w:hAnsi="Arial Narrow" w:cs="Arial"/>
          <w:lang w:eastAsia="ar-SA"/>
        </w:rPr>
        <w:t>los</w:t>
      </w:r>
      <w:r w:rsidRPr="00892648">
        <w:rPr>
          <w:rFonts w:ascii="Arial Narrow" w:hAnsi="Arial Narrow" w:cs="Arial"/>
          <w:spacing w:val="-6"/>
          <w:lang w:eastAsia="ar-SA"/>
        </w:rPr>
        <w:t xml:space="preserve"> </w:t>
      </w:r>
      <w:r w:rsidRPr="00892648">
        <w:rPr>
          <w:rFonts w:ascii="Arial Narrow" w:hAnsi="Arial Narrow" w:cs="Arial"/>
          <w:lang w:eastAsia="ar-SA"/>
        </w:rPr>
        <w:t>impuestos</w:t>
      </w:r>
      <w:r w:rsidRPr="00892648">
        <w:rPr>
          <w:rFonts w:ascii="Arial Narrow" w:hAnsi="Arial Narrow" w:cs="Arial"/>
          <w:spacing w:val="-6"/>
          <w:lang w:eastAsia="ar-SA"/>
        </w:rPr>
        <w:t xml:space="preserve"> </w:t>
      </w:r>
      <w:r w:rsidRPr="00892648">
        <w:rPr>
          <w:rFonts w:ascii="Arial Narrow" w:hAnsi="Arial Narrow" w:cs="Arial"/>
          <w:lang w:eastAsia="ar-SA"/>
        </w:rPr>
        <w:t>y</w:t>
      </w:r>
      <w:r w:rsidRPr="00892648">
        <w:rPr>
          <w:rFonts w:ascii="Arial Narrow" w:hAnsi="Arial Narrow" w:cs="Arial"/>
          <w:spacing w:val="-6"/>
          <w:lang w:eastAsia="ar-SA"/>
        </w:rPr>
        <w:t xml:space="preserve"> </w:t>
      </w:r>
      <w:r w:rsidRPr="00892648">
        <w:rPr>
          <w:rFonts w:ascii="Arial Narrow" w:hAnsi="Arial Narrow" w:cs="Arial"/>
          <w:lang w:eastAsia="ar-SA"/>
        </w:rPr>
        <w:t xml:space="preserve">deducciones de carácter municipal, departamental y nacional. </w:t>
      </w:r>
    </w:p>
    <w:p w14:paraId="326E6691"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9. </w:t>
      </w:r>
      <w:r w:rsidRPr="00892648">
        <w:rPr>
          <w:rFonts w:ascii="Arial Narrow" w:hAnsi="Arial Narrow" w:cs="Arial"/>
          <w:lang w:eastAsia="ar-SA"/>
        </w:rPr>
        <w:t xml:space="preserve">Mantener estricta reserva y confidencialidad sobre la información que conozca por causa o con ocasión del contrato. Salvo autorización previa del supervisor. </w:t>
      </w:r>
    </w:p>
    <w:p w14:paraId="50619BB2"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10. </w:t>
      </w:r>
      <w:r w:rsidRPr="00892648">
        <w:rPr>
          <w:rFonts w:ascii="Arial Narrow" w:hAnsi="Arial Narrow" w:cs="Arial"/>
          <w:lang w:eastAsia="ar-SA"/>
        </w:rPr>
        <w:t>Informar al Hospital oportunamente sobre cualquier irregularidad o incumplimiento que se presente en el desarrollo del contrato y recomendar</w:t>
      </w:r>
      <w:r w:rsidRPr="00892648">
        <w:rPr>
          <w:rFonts w:ascii="Arial Narrow" w:hAnsi="Arial Narrow" w:cs="Arial"/>
          <w:spacing w:val="-3"/>
          <w:lang w:eastAsia="ar-SA"/>
        </w:rPr>
        <w:t xml:space="preserve"> </w:t>
      </w:r>
      <w:r w:rsidRPr="00892648">
        <w:rPr>
          <w:rFonts w:ascii="Arial Narrow" w:hAnsi="Arial Narrow" w:cs="Arial"/>
          <w:lang w:eastAsia="ar-SA"/>
        </w:rPr>
        <w:t>las</w:t>
      </w:r>
      <w:r w:rsidRPr="00892648">
        <w:rPr>
          <w:rFonts w:ascii="Arial Narrow" w:hAnsi="Arial Narrow" w:cs="Arial"/>
          <w:spacing w:val="-6"/>
          <w:lang w:eastAsia="ar-SA"/>
        </w:rPr>
        <w:t xml:space="preserve"> </w:t>
      </w:r>
      <w:r w:rsidRPr="00892648">
        <w:rPr>
          <w:rFonts w:ascii="Arial Narrow" w:hAnsi="Arial Narrow" w:cs="Arial"/>
          <w:lang w:eastAsia="ar-SA"/>
        </w:rPr>
        <w:t>sanciones</w:t>
      </w:r>
      <w:r w:rsidRPr="00892648">
        <w:rPr>
          <w:rFonts w:ascii="Arial Narrow" w:hAnsi="Arial Narrow" w:cs="Arial"/>
          <w:spacing w:val="-4"/>
          <w:lang w:eastAsia="ar-SA"/>
        </w:rPr>
        <w:t xml:space="preserve"> </w:t>
      </w:r>
      <w:r w:rsidRPr="00892648">
        <w:rPr>
          <w:rFonts w:ascii="Arial Narrow" w:hAnsi="Arial Narrow" w:cs="Arial"/>
          <w:lang w:eastAsia="ar-SA"/>
        </w:rPr>
        <w:t>y</w:t>
      </w:r>
      <w:r w:rsidRPr="00892648">
        <w:rPr>
          <w:rFonts w:ascii="Arial Narrow" w:hAnsi="Arial Narrow" w:cs="Arial"/>
          <w:spacing w:val="-6"/>
          <w:lang w:eastAsia="ar-SA"/>
        </w:rPr>
        <w:t xml:space="preserve"> </w:t>
      </w:r>
      <w:r w:rsidRPr="00892648">
        <w:rPr>
          <w:rFonts w:ascii="Arial Narrow" w:hAnsi="Arial Narrow" w:cs="Arial"/>
          <w:lang w:eastAsia="ar-SA"/>
        </w:rPr>
        <w:t>correctivos</w:t>
      </w:r>
      <w:r w:rsidRPr="00892648">
        <w:rPr>
          <w:rFonts w:ascii="Arial Narrow" w:hAnsi="Arial Narrow" w:cs="Arial"/>
          <w:spacing w:val="-4"/>
          <w:lang w:eastAsia="ar-SA"/>
        </w:rPr>
        <w:t xml:space="preserve"> </w:t>
      </w:r>
      <w:r w:rsidRPr="00892648">
        <w:rPr>
          <w:rFonts w:ascii="Arial Narrow" w:hAnsi="Arial Narrow" w:cs="Arial"/>
          <w:lang w:eastAsia="ar-SA"/>
        </w:rPr>
        <w:t>que</w:t>
      </w:r>
      <w:r w:rsidRPr="00892648">
        <w:rPr>
          <w:rFonts w:ascii="Arial Narrow" w:hAnsi="Arial Narrow" w:cs="Arial"/>
          <w:spacing w:val="-6"/>
          <w:lang w:eastAsia="ar-SA"/>
        </w:rPr>
        <w:t xml:space="preserve"> </w:t>
      </w:r>
      <w:r w:rsidRPr="00892648">
        <w:rPr>
          <w:rFonts w:ascii="Arial Narrow" w:hAnsi="Arial Narrow" w:cs="Arial"/>
          <w:lang w:eastAsia="ar-SA"/>
        </w:rPr>
        <w:t xml:space="preserve">correspondan. </w:t>
      </w:r>
    </w:p>
    <w:p w14:paraId="4B9EDF65"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11.</w:t>
      </w:r>
      <w:r w:rsidRPr="00892648">
        <w:rPr>
          <w:rFonts w:ascii="Arial Narrow" w:hAnsi="Arial Narrow" w:cs="Arial"/>
          <w:b/>
          <w:spacing w:val="-2"/>
          <w:lang w:eastAsia="ar-SA"/>
        </w:rPr>
        <w:t xml:space="preserve"> </w:t>
      </w:r>
      <w:r w:rsidRPr="00892648">
        <w:rPr>
          <w:rFonts w:ascii="Arial Narrow" w:hAnsi="Arial Narrow" w:cs="Arial"/>
          <w:lang w:eastAsia="ar-SA"/>
        </w:rPr>
        <w:t>Los</w:t>
      </w:r>
      <w:r w:rsidRPr="00892648">
        <w:rPr>
          <w:rFonts w:ascii="Arial Narrow" w:hAnsi="Arial Narrow" w:cs="Arial"/>
          <w:spacing w:val="-4"/>
          <w:lang w:eastAsia="ar-SA"/>
        </w:rPr>
        <w:t xml:space="preserve"> </w:t>
      </w:r>
      <w:r w:rsidRPr="00892648">
        <w:rPr>
          <w:rFonts w:ascii="Arial Narrow" w:hAnsi="Arial Narrow" w:cs="Arial"/>
          <w:lang w:eastAsia="ar-SA"/>
        </w:rPr>
        <w:t>vehículos</w:t>
      </w:r>
      <w:r w:rsidRPr="00892648">
        <w:rPr>
          <w:rFonts w:ascii="Arial Narrow" w:hAnsi="Arial Narrow" w:cs="Arial"/>
          <w:spacing w:val="-6"/>
          <w:lang w:eastAsia="ar-SA"/>
        </w:rPr>
        <w:t xml:space="preserve"> </w:t>
      </w:r>
      <w:r w:rsidRPr="00892648">
        <w:rPr>
          <w:rFonts w:ascii="Arial Narrow" w:hAnsi="Arial Narrow" w:cs="Arial"/>
          <w:lang w:eastAsia="ar-SA"/>
        </w:rPr>
        <w:t>utilizados</w:t>
      </w:r>
      <w:r w:rsidRPr="00892648">
        <w:rPr>
          <w:rFonts w:ascii="Arial Narrow" w:hAnsi="Arial Narrow" w:cs="Arial"/>
          <w:spacing w:val="-6"/>
          <w:lang w:eastAsia="ar-SA"/>
        </w:rPr>
        <w:t xml:space="preserve"> </w:t>
      </w:r>
      <w:r w:rsidRPr="00892648">
        <w:rPr>
          <w:rFonts w:ascii="Arial Narrow" w:hAnsi="Arial Narrow" w:cs="Arial"/>
          <w:lang w:eastAsia="ar-SA"/>
        </w:rPr>
        <w:t>en el</w:t>
      </w:r>
      <w:r w:rsidRPr="00892648">
        <w:rPr>
          <w:rFonts w:ascii="Arial Narrow" w:hAnsi="Arial Narrow" w:cs="Arial"/>
          <w:spacing w:val="-16"/>
          <w:lang w:eastAsia="ar-SA"/>
        </w:rPr>
        <w:t xml:space="preserve"> </w:t>
      </w:r>
      <w:r w:rsidRPr="00892648">
        <w:rPr>
          <w:rFonts w:ascii="Arial Narrow" w:hAnsi="Arial Narrow" w:cs="Arial"/>
          <w:lang w:eastAsia="ar-SA"/>
        </w:rPr>
        <w:t>marco</w:t>
      </w:r>
      <w:r w:rsidRPr="00892648">
        <w:rPr>
          <w:rFonts w:ascii="Arial Narrow" w:hAnsi="Arial Narrow" w:cs="Arial"/>
          <w:spacing w:val="-15"/>
          <w:lang w:eastAsia="ar-SA"/>
        </w:rPr>
        <w:t xml:space="preserve"> </w:t>
      </w:r>
      <w:r w:rsidRPr="00892648">
        <w:rPr>
          <w:rFonts w:ascii="Arial Narrow" w:hAnsi="Arial Narrow" w:cs="Arial"/>
          <w:lang w:eastAsia="ar-SA"/>
        </w:rPr>
        <w:t>de</w:t>
      </w:r>
      <w:r w:rsidRPr="00892648">
        <w:rPr>
          <w:rFonts w:ascii="Arial Narrow" w:hAnsi="Arial Narrow" w:cs="Arial"/>
          <w:spacing w:val="-15"/>
          <w:lang w:eastAsia="ar-SA"/>
        </w:rPr>
        <w:t xml:space="preserve"> </w:t>
      </w:r>
      <w:r w:rsidRPr="00892648">
        <w:rPr>
          <w:rFonts w:ascii="Arial Narrow" w:hAnsi="Arial Narrow" w:cs="Arial"/>
          <w:lang w:eastAsia="ar-SA"/>
        </w:rPr>
        <w:t>la</w:t>
      </w:r>
      <w:r w:rsidRPr="00892648">
        <w:rPr>
          <w:rFonts w:ascii="Arial Narrow" w:hAnsi="Arial Narrow" w:cs="Arial"/>
          <w:spacing w:val="-16"/>
          <w:lang w:eastAsia="ar-SA"/>
        </w:rPr>
        <w:t xml:space="preserve"> </w:t>
      </w:r>
      <w:r w:rsidRPr="00892648">
        <w:rPr>
          <w:rFonts w:ascii="Arial Narrow" w:hAnsi="Arial Narrow" w:cs="Arial"/>
          <w:lang w:eastAsia="ar-SA"/>
        </w:rPr>
        <w:t>ejecución</w:t>
      </w:r>
      <w:r w:rsidRPr="00892648">
        <w:rPr>
          <w:rFonts w:ascii="Arial Narrow" w:hAnsi="Arial Narrow" w:cs="Arial"/>
          <w:spacing w:val="-15"/>
          <w:lang w:eastAsia="ar-SA"/>
        </w:rPr>
        <w:t xml:space="preserve"> </w:t>
      </w:r>
      <w:r w:rsidRPr="00892648">
        <w:rPr>
          <w:rFonts w:ascii="Arial Narrow" w:hAnsi="Arial Narrow" w:cs="Arial"/>
          <w:lang w:eastAsia="ar-SA"/>
        </w:rPr>
        <w:t>del</w:t>
      </w:r>
      <w:r w:rsidRPr="00892648">
        <w:rPr>
          <w:rFonts w:ascii="Arial Narrow" w:hAnsi="Arial Narrow" w:cs="Arial"/>
          <w:spacing w:val="-15"/>
          <w:lang w:eastAsia="ar-SA"/>
        </w:rPr>
        <w:t xml:space="preserve"> </w:t>
      </w:r>
      <w:r w:rsidRPr="00892648">
        <w:rPr>
          <w:rFonts w:ascii="Arial Narrow" w:hAnsi="Arial Narrow" w:cs="Arial"/>
          <w:lang w:eastAsia="ar-SA"/>
        </w:rPr>
        <w:t>contrato</w:t>
      </w:r>
      <w:r w:rsidRPr="00892648">
        <w:rPr>
          <w:rFonts w:ascii="Arial Narrow" w:hAnsi="Arial Narrow" w:cs="Arial"/>
          <w:spacing w:val="-15"/>
          <w:lang w:eastAsia="ar-SA"/>
        </w:rPr>
        <w:t xml:space="preserve"> </w:t>
      </w:r>
      <w:r w:rsidRPr="00892648">
        <w:rPr>
          <w:rFonts w:ascii="Arial Narrow" w:hAnsi="Arial Narrow" w:cs="Arial"/>
          <w:lang w:eastAsia="ar-SA"/>
        </w:rPr>
        <w:t>para</w:t>
      </w:r>
      <w:r w:rsidRPr="00892648">
        <w:rPr>
          <w:rFonts w:ascii="Arial Narrow" w:hAnsi="Arial Narrow" w:cs="Arial"/>
          <w:spacing w:val="-16"/>
          <w:lang w:eastAsia="ar-SA"/>
        </w:rPr>
        <w:t xml:space="preserve"> </w:t>
      </w:r>
      <w:r w:rsidRPr="00892648">
        <w:rPr>
          <w:rFonts w:ascii="Arial Narrow" w:hAnsi="Arial Narrow" w:cs="Arial"/>
          <w:lang w:eastAsia="ar-SA"/>
        </w:rPr>
        <w:t>el</w:t>
      </w:r>
      <w:r w:rsidRPr="00892648">
        <w:rPr>
          <w:rFonts w:ascii="Arial Narrow" w:hAnsi="Arial Narrow" w:cs="Arial"/>
          <w:spacing w:val="-15"/>
          <w:lang w:eastAsia="ar-SA"/>
        </w:rPr>
        <w:t xml:space="preserve"> </w:t>
      </w:r>
      <w:r w:rsidRPr="00892648">
        <w:rPr>
          <w:rFonts w:ascii="Arial Narrow" w:hAnsi="Arial Narrow" w:cs="Arial"/>
          <w:lang w:eastAsia="ar-SA"/>
        </w:rPr>
        <w:t>transporte</w:t>
      </w:r>
      <w:r w:rsidRPr="00892648">
        <w:rPr>
          <w:rFonts w:ascii="Arial Narrow" w:hAnsi="Arial Narrow" w:cs="Arial"/>
          <w:spacing w:val="-15"/>
          <w:lang w:eastAsia="ar-SA"/>
        </w:rPr>
        <w:t xml:space="preserve"> </w:t>
      </w:r>
      <w:r w:rsidRPr="00892648">
        <w:rPr>
          <w:rFonts w:ascii="Arial Narrow" w:hAnsi="Arial Narrow" w:cs="Arial"/>
          <w:lang w:eastAsia="ar-SA"/>
        </w:rPr>
        <w:t>de</w:t>
      </w:r>
      <w:r w:rsidRPr="00892648">
        <w:rPr>
          <w:rFonts w:ascii="Arial Narrow" w:hAnsi="Arial Narrow" w:cs="Arial"/>
          <w:spacing w:val="-16"/>
          <w:lang w:eastAsia="ar-SA"/>
        </w:rPr>
        <w:t xml:space="preserve"> </w:t>
      </w:r>
      <w:r w:rsidRPr="00892648">
        <w:rPr>
          <w:rFonts w:ascii="Arial Narrow" w:hAnsi="Arial Narrow" w:cs="Arial"/>
          <w:lang w:eastAsia="ar-SA"/>
        </w:rPr>
        <w:t>los</w:t>
      </w:r>
      <w:r w:rsidRPr="00892648">
        <w:rPr>
          <w:rFonts w:ascii="Arial Narrow" w:hAnsi="Arial Narrow" w:cs="Arial"/>
          <w:spacing w:val="-15"/>
          <w:lang w:eastAsia="ar-SA"/>
        </w:rPr>
        <w:t xml:space="preserve"> </w:t>
      </w:r>
      <w:r w:rsidRPr="00892648">
        <w:rPr>
          <w:rFonts w:ascii="Arial Narrow" w:hAnsi="Arial Narrow" w:cs="Arial"/>
          <w:lang w:eastAsia="ar-SA"/>
        </w:rPr>
        <w:t>elementos</w:t>
      </w:r>
      <w:r w:rsidRPr="00892648">
        <w:rPr>
          <w:rFonts w:ascii="Arial Narrow" w:hAnsi="Arial Narrow" w:cs="Arial"/>
          <w:spacing w:val="-15"/>
          <w:lang w:eastAsia="ar-SA"/>
        </w:rPr>
        <w:t xml:space="preserve"> </w:t>
      </w:r>
      <w:r w:rsidRPr="00892648">
        <w:rPr>
          <w:rFonts w:ascii="Arial Narrow" w:hAnsi="Arial Narrow" w:cs="Arial"/>
          <w:lang w:eastAsia="ar-SA"/>
        </w:rPr>
        <w:t>y/o</w:t>
      </w:r>
      <w:r w:rsidRPr="00892648">
        <w:rPr>
          <w:rFonts w:ascii="Arial Narrow" w:hAnsi="Arial Narrow" w:cs="Arial"/>
          <w:spacing w:val="-15"/>
          <w:lang w:eastAsia="ar-SA"/>
        </w:rPr>
        <w:t xml:space="preserve"> </w:t>
      </w:r>
      <w:r w:rsidRPr="00892648">
        <w:rPr>
          <w:rFonts w:ascii="Arial Narrow" w:hAnsi="Arial Narrow" w:cs="Arial"/>
          <w:lang w:eastAsia="ar-SA"/>
        </w:rPr>
        <w:t>personal</w:t>
      </w:r>
      <w:r w:rsidRPr="00892648">
        <w:rPr>
          <w:rFonts w:ascii="Arial Narrow" w:hAnsi="Arial Narrow" w:cs="Arial"/>
          <w:spacing w:val="-16"/>
          <w:lang w:eastAsia="ar-SA"/>
        </w:rPr>
        <w:t xml:space="preserve"> </w:t>
      </w:r>
      <w:r w:rsidRPr="00892648">
        <w:rPr>
          <w:rFonts w:ascii="Arial Narrow" w:hAnsi="Arial Narrow" w:cs="Arial"/>
          <w:lang w:eastAsia="ar-SA"/>
        </w:rPr>
        <w:t>deben contar</w:t>
      </w:r>
      <w:r w:rsidRPr="00892648">
        <w:rPr>
          <w:rFonts w:ascii="Arial Narrow" w:hAnsi="Arial Narrow" w:cs="Arial"/>
          <w:spacing w:val="-12"/>
          <w:lang w:eastAsia="ar-SA"/>
        </w:rPr>
        <w:t xml:space="preserve"> </w:t>
      </w:r>
      <w:r w:rsidRPr="00892648">
        <w:rPr>
          <w:rFonts w:ascii="Arial Narrow" w:hAnsi="Arial Narrow" w:cs="Arial"/>
          <w:lang w:eastAsia="ar-SA"/>
        </w:rPr>
        <w:t>con</w:t>
      </w:r>
      <w:r w:rsidRPr="00892648">
        <w:rPr>
          <w:rFonts w:ascii="Arial Narrow" w:hAnsi="Arial Narrow" w:cs="Arial"/>
          <w:spacing w:val="-15"/>
          <w:lang w:eastAsia="ar-SA"/>
        </w:rPr>
        <w:t xml:space="preserve"> </w:t>
      </w:r>
      <w:r w:rsidRPr="00892648">
        <w:rPr>
          <w:rFonts w:ascii="Arial Narrow" w:hAnsi="Arial Narrow" w:cs="Arial"/>
          <w:lang w:eastAsia="ar-SA"/>
        </w:rPr>
        <w:t>el</w:t>
      </w:r>
      <w:r w:rsidRPr="00892648">
        <w:rPr>
          <w:rFonts w:ascii="Arial Narrow" w:hAnsi="Arial Narrow" w:cs="Arial"/>
          <w:spacing w:val="-13"/>
          <w:lang w:eastAsia="ar-SA"/>
        </w:rPr>
        <w:t xml:space="preserve"> </w:t>
      </w:r>
      <w:r w:rsidRPr="00892648">
        <w:rPr>
          <w:rFonts w:ascii="Arial Narrow" w:hAnsi="Arial Narrow" w:cs="Arial"/>
          <w:lang w:eastAsia="ar-SA"/>
        </w:rPr>
        <w:t>certificado</w:t>
      </w:r>
      <w:r w:rsidRPr="00892648">
        <w:rPr>
          <w:rFonts w:ascii="Arial Narrow" w:hAnsi="Arial Narrow" w:cs="Arial"/>
          <w:spacing w:val="-15"/>
          <w:lang w:eastAsia="ar-SA"/>
        </w:rPr>
        <w:t xml:space="preserve"> </w:t>
      </w:r>
      <w:r w:rsidRPr="00892648">
        <w:rPr>
          <w:rFonts w:ascii="Arial Narrow" w:hAnsi="Arial Narrow" w:cs="Arial"/>
          <w:lang w:eastAsia="ar-SA"/>
        </w:rPr>
        <w:t>técnico-mecánico,</w:t>
      </w:r>
      <w:r w:rsidRPr="00892648">
        <w:rPr>
          <w:rFonts w:ascii="Arial Narrow" w:hAnsi="Arial Narrow" w:cs="Arial"/>
          <w:spacing w:val="-13"/>
          <w:lang w:eastAsia="ar-SA"/>
        </w:rPr>
        <w:t xml:space="preserve"> </w:t>
      </w:r>
      <w:r w:rsidRPr="00892648">
        <w:rPr>
          <w:rFonts w:ascii="Arial Narrow" w:hAnsi="Arial Narrow" w:cs="Arial"/>
          <w:lang w:eastAsia="ar-SA"/>
        </w:rPr>
        <w:t>certificado</w:t>
      </w:r>
      <w:r w:rsidRPr="00892648">
        <w:rPr>
          <w:rFonts w:ascii="Arial Narrow" w:hAnsi="Arial Narrow" w:cs="Arial"/>
          <w:spacing w:val="-15"/>
          <w:lang w:eastAsia="ar-SA"/>
        </w:rPr>
        <w:t xml:space="preserve"> </w:t>
      </w:r>
      <w:r w:rsidRPr="00892648">
        <w:rPr>
          <w:rFonts w:ascii="Arial Narrow" w:hAnsi="Arial Narrow" w:cs="Arial"/>
          <w:lang w:eastAsia="ar-SA"/>
        </w:rPr>
        <w:t>de</w:t>
      </w:r>
      <w:r w:rsidRPr="00892648">
        <w:rPr>
          <w:rFonts w:ascii="Arial Narrow" w:hAnsi="Arial Narrow" w:cs="Arial"/>
          <w:spacing w:val="-15"/>
          <w:lang w:eastAsia="ar-SA"/>
        </w:rPr>
        <w:t xml:space="preserve"> </w:t>
      </w:r>
      <w:r w:rsidRPr="00892648">
        <w:rPr>
          <w:rFonts w:ascii="Arial Narrow" w:hAnsi="Arial Narrow" w:cs="Arial"/>
          <w:lang w:eastAsia="ar-SA"/>
        </w:rPr>
        <w:t>mantenimiento</w:t>
      </w:r>
      <w:r w:rsidRPr="00892648">
        <w:rPr>
          <w:rFonts w:ascii="Arial Narrow" w:hAnsi="Arial Narrow" w:cs="Arial"/>
          <w:spacing w:val="-15"/>
          <w:lang w:eastAsia="ar-SA"/>
        </w:rPr>
        <w:t xml:space="preserve"> </w:t>
      </w:r>
      <w:r w:rsidRPr="00892648">
        <w:rPr>
          <w:rFonts w:ascii="Arial Narrow" w:hAnsi="Arial Narrow" w:cs="Arial"/>
          <w:lang w:eastAsia="ar-SA"/>
        </w:rPr>
        <w:t>vigente</w:t>
      </w:r>
      <w:r w:rsidRPr="00892648">
        <w:rPr>
          <w:rFonts w:ascii="Arial Narrow" w:hAnsi="Arial Narrow" w:cs="Arial"/>
          <w:spacing w:val="-13"/>
          <w:lang w:eastAsia="ar-SA"/>
        </w:rPr>
        <w:t xml:space="preserve"> </w:t>
      </w:r>
      <w:r w:rsidRPr="00892648">
        <w:rPr>
          <w:rFonts w:ascii="Arial Narrow" w:hAnsi="Arial Narrow" w:cs="Arial"/>
          <w:lang w:eastAsia="ar-SA"/>
        </w:rPr>
        <w:t>y</w:t>
      </w:r>
      <w:r w:rsidRPr="00892648">
        <w:rPr>
          <w:rFonts w:ascii="Arial Narrow" w:hAnsi="Arial Narrow" w:cs="Arial"/>
          <w:spacing w:val="-14"/>
          <w:lang w:eastAsia="ar-SA"/>
        </w:rPr>
        <w:t xml:space="preserve"> </w:t>
      </w:r>
      <w:r w:rsidRPr="00892648">
        <w:rPr>
          <w:rFonts w:ascii="Arial Narrow" w:hAnsi="Arial Narrow" w:cs="Arial"/>
          <w:lang w:eastAsia="ar-SA"/>
        </w:rPr>
        <w:t>de</w:t>
      </w:r>
      <w:r w:rsidRPr="00892648">
        <w:rPr>
          <w:rFonts w:ascii="Arial Narrow" w:hAnsi="Arial Narrow" w:cs="Arial"/>
          <w:spacing w:val="-15"/>
          <w:lang w:eastAsia="ar-SA"/>
        </w:rPr>
        <w:t xml:space="preserve"> </w:t>
      </w:r>
      <w:r w:rsidRPr="00892648">
        <w:rPr>
          <w:rFonts w:ascii="Arial Narrow" w:hAnsi="Arial Narrow" w:cs="Arial"/>
          <w:lang w:eastAsia="ar-SA"/>
        </w:rPr>
        <w:t xml:space="preserve">gases </w:t>
      </w:r>
      <w:r w:rsidRPr="00892648">
        <w:rPr>
          <w:rFonts w:ascii="Arial Narrow" w:hAnsi="Arial Narrow" w:cs="Arial"/>
          <w:spacing w:val="-2"/>
          <w:lang w:eastAsia="ar-SA"/>
        </w:rPr>
        <w:t>vigente</w:t>
      </w:r>
      <w:r w:rsidRPr="00892648">
        <w:rPr>
          <w:rFonts w:ascii="Arial Narrow" w:hAnsi="Arial Narrow" w:cs="Arial"/>
          <w:spacing w:val="-6"/>
          <w:lang w:eastAsia="ar-SA"/>
        </w:rPr>
        <w:t xml:space="preserve"> </w:t>
      </w:r>
      <w:r w:rsidRPr="00892648">
        <w:rPr>
          <w:rFonts w:ascii="Arial Narrow" w:hAnsi="Arial Narrow" w:cs="Arial"/>
          <w:spacing w:val="-2"/>
          <w:lang w:eastAsia="ar-SA"/>
        </w:rPr>
        <w:t>autorizados</w:t>
      </w:r>
      <w:r w:rsidRPr="00892648">
        <w:rPr>
          <w:rFonts w:ascii="Arial Narrow" w:hAnsi="Arial Narrow" w:cs="Arial"/>
          <w:spacing w:val="-6"/>
          <w:lang w:eastAsia="ar-SA"/>
        </w:rPr>
        <w:t xml:space="preserve"> </w:t>
      </w:r>
      <w:r w:rsidRPr="00892648">
        <w:rPr>
          <w:rFonts w:ascii="Arial Narrow" w:hAnsi="Arial Narrow" w:cs="Arial"/>
          <w:spacing w:val="-2"/>
          <w:lang w:eastAsia="ar-SA"/>
        </w:rPr>
        <w:t>por las</w:t>
      </w:r>
      <w:r w:rsidRPr="00892648">
        <w:rPr>
          <w:rFonts w:ascii="Arial Narrow" w:hAnsi="Arial Narrow" w:cs="Arial"/>
          <w:spacing w:val="-6"/>
          <w:lang w:eastAsia="ar-SA"/>
        </w:rPr>
        <w:t xml:space="preserve"> </w:t>
      </w:r>
      <w:r w:rsidRPr="00892648">
        <w:rPr>
          <w:rFonts w:ascii="Arial Narrow" w:hAnsi="Arial Narrow" w:cs="Arial"/>
          <w:spacing w:val="-2"/>
          <w:lang w:eastAsia="ar-SA"/>
        </w:rPr>
        <w:t>entidades</w:t>
      </w:r>
      <w:r w:rsidRPr="00892648">
        <w:rPr>
          <w:rFonts w:ascii="Arial Narrow" w:hAnsi="Arial Narrow" w:cs="Arial"/>
          <w:spacing w:val="-5"/>
          <w:lang w:eastAsia="ar-SA"/>
        </w:rPr>
        <w:t xml:space="preserve"> </w:t>
      </w:r>
      <w:r w:rsidRPr="00892648">
        <w:rPr>
          <w:rFonts w:ascii="Arial Narrow" w:hAnsi="Arial Narrow" w:cs="Arial"/>
          <w:spacing w:val="-2"/>
          <w:lang w:eastAsia="ar-SA"/>
        </w:rPr>
        <w:t>competentes</w:t>
      </w:r>
      <w:r w:rsidRPr="00892648">
        <w:rPr>
          <w:rFonts w:ascii="Arial Narrow" w:hAnsi="Arial Narrow" w:cs="Arial"/>
          <w:spacing w:val="-5"/>
          <w:lang w:eastAsia="ar-SA"/>
        </w:rPr>
        <w:t xml:space="preserve"> </w:t>
      </w:r>
      <w:r w:rsidRPr="00892648">
        <w:rPr>
          <w:rFonts w:ascii="Arial Narrow" w:hAnsi="Arial Narrow" w:cs="Arial"/>
          <w:spacing w:val="-2"/>
          <w:lang w:eastAsia="ar-SA"/>
        </w:rPr>
        <w:t>y</w:t>
      </w:r>
      <w:r w:rsidRPr="00892648">
        <w:rPr>
          <w:rFonts w:ascii="Arial Narrow" w:hAnsi="Arial Narrow" w:cs="Arial"/>
          <w:spacing w:val="-5"/>
          <w:lang w:eastAsia="ar-SA"/>
        </w:rPr>
        <w:t xml:space="preserve"> </w:t>
      </w:r>
      <w:r w:rsidRPr="00892648">
        <w:rPr>
          <w:rFonts w:ascii="Arial Narrow" w:hAnsi="Arial Narrow" w:cs="Arial"/>
          <w:spacing w:val="-2"/>
          <w:lang w:eastAsia="ar-SA"/>
        </w:rPr>
        <w:t>serán</w:t>
      </w:r>
      <w:r w:rsidRPr="00892648">
        <w:rPr>
          <w:rFonts w:ascii="Arial Narrow" w:hAnsi="Arial Narrow" w:cs="Arial"/>
          <w:spacing w:val="-6"/>
          <w:lang w:eastAsia="ar-SA"/>
        </w:rPr>
        <w:t xml:space="preserve"> </w:t>
      </w:r>
      <w:r w:rsidRPr="00892648">
        <w:rPr>
          <w:rFonts w:ascii="Arial Narrow" w:hAnsi="Arial Narrow" w:cs="Arial"/>
          <w:spacing w:val="-2"/>
          <w:lang w:eastAsia="ar-SA"/>
        </w:rPr>
        <w:t>a</w:t>
      </w:r>
      <w:r w:rsidRPr="00892648">
        <w:rPr>
          <w:rFonts w:ascii="Arial Narrow" w:hAnsi="Arial Narrow" w:cs="Arial"/>
          <w:spacing w:val="-6"/>
          <w:lang w:eastAsia="ar-SA"/>
        </w:rPr>
        <w:t xml:space="preserve"> </w:t>
      </w:r>
      <w:r w:rsidRPr="00892648">
        <w:rPr>
          <w:rFonts w:ascii="Arial Narrow" w:hAnsi="Arial Narrow" w:cs="Arial"/>
          <w:spacing w:val="-2"/>
          <w:lang w:eastAsia="ar-SA"/>
        </w:rPr>
        <w:t>cargo</w:t>
      </w:r>
      <w:r w:rsidRPr="00892648">
        <w:rPr>
          <w:rFonts w:ascii="Arial Narrow" w:hAnsi="Arial Narrow" w:cs="Arial"/>
          <w:spacing w:val="-6"/>
          <w:lang w:eastAsia="ar-SA"/>
        </w:rPr>
        <w:t xml:space="preserve"> </w:t>
      </w:r>
      <w:r w:rsidRPr="00892648">
        <w:rPr>
          <w:rFonts w:ascii="Arial Narrow" w:hAnsi="Arial Narrow" w:cs="Arial"/>
          <w:spacing w:val="-2"/>
          <w:lang w:eastAsia="ar-SA"/>
        </w:rPr>
        <w:t>exclusivo</w:t>
      </w:r>
      <w:r w:rsidRPr="00892648">
        <w:rPr>
          <w:rFonts w:ascii="Arial Narrow" w:hAnsi="Arial Narrow" w:cs="Arial"/>
          <w:spacing w:val="-6"/>
          <w:lang w:eastAsia="ar-SA"/>
        </w:rPr>
        <w:t xml:space="preserve"> </w:t>
      </w:r>
      <w:r w:rsidRPr="00892648">
        <w:rPr>
          <w:rFonts w:ascii="Arial Narrow" w:hAnsi="Arial Narrow" w:cs="Arial"/>
          <w:spacing w:val="-2"/>
          <w:lang w:eastAsia="ar-SA"/>
        </w:rPr>
        <w:t>del</w:t>
      </w:r>
      <w:r w:rsidRPr="00892648">
        <w:rPr>
          <w:rFonts w:ascii="Arial Narrow" w:hAnsi="Arial Narrow" w:cs="Arial"/>
          <w:spacing w:val="-6"/>
          <w:lang w:eastAsia="ar-SA"/>
        </w:rPr>
        <w:t xml:space="preserve"> </w:t>
      </w:r>
      <w:r w:rsidRPr="00892648">
        <w:rPr>
          <w:rFonts w:ascii="Arial Narrow" w:hAnsi="Arial Narrow" w:cs="Arial"/>
          <w:spacing w:val="-2"/>
          <w:lang w:eastAsia="ar-SA"/>
        </w:rPr>
        <w:t xml:space="preserve">contratista, </w:t>
      </w:r>
      <w:r w:rsidRPr="00892648">
        <w:rPr>
          <w:rFonts w:ascii="Arial Narrow" w:hAnsi="Arial Narrow" w:cs="Arial"/>
          <w:lang w:eastAsia="ar-SA"/>
        </w:rPr>
        <w:t>adicionalmente</w:t>
      </w:r>
      <w:r w:rsidRPr="00892648">
        <w:rPr>
          <w:rFonts w:ascii="Arial Narrow" w:hAnsi="Arial Narrow" w:cs="Arial"/>
          <w:spacing w:val="-1"/>
          <w:lang w:eastAsia="ar-SA"/>
        </w:rPr>
        <w:t xml:space="preserve"> </w:t>
      </w:r>
      <w:r w:rsidRPr="00892648">
        <w:rPr>
          <w:rFonts w:ascii="Arial Narrow" w:hAnsi="Arial Narrow" w:cs="Arial"/>
          <w:lang w:eastAsia="ar-SA"/>
        </w:rPr>
        <w:t>se deberá entregar la documentación</w:t>
      </w:r>
      <w:r w:rsidRPr="00892648">
        <w:rPr>
          <w:rFonts w:ascii="Arial Narrow" w:hAnsi="Arial Narrow" w:cs="Arial"/>
          <w:spacing w:val="-1"/>
          <w:lang w:eastAsia="ar-SA"/>
        </w:rPr>
        <w:t xml:space="preserve"> </w:t>
      </w:r>
      <w:r w:rsidRPr="00892648">
        <w:rPr>
          <w:rFonts w:ascii="Arial Narrow" w:hAnsi="Arial Narrow" w:cs="Arial"/>
          <w:lang w:eastAsia="ar-SA"/>
        </w:rPr>
        <w:t>del</w:t>
      </w:r>
      <w:r w:rsidRPr="00892648">
        <w:rPr>
          <w:rFonts w:ascii="Arial Narrow" w:hAnsi="Arial Narrow" w:cs="Arial"/>
          <w:spacing w:val="-1"/>
          <w:lang w:eastAsia="ar-SA"/>
        </w:rPr>
        <w:t xml:space="preserve"> </w:t>
      </w:r>
      <w:r w:rsidRPr="00892648">
        <w:rPr>
          <w:rFonts w:ascii="Arial Narrow" w:hAnsi="Arial Narrow" w:cs="Arial"/>
          <w:lang w:eastAsia="ar-SA"/>
        </w:rPr>
        <w:t xml:space="preserve">operador. </w:t>
      </w:r>
    </w:p>
    <w:p w14:paraId="28ECF677" w14:textId="77777777" w:rsidR="0084240A" w:rsidRPr="00892648" w:rsidRDefault="0084240A" w:rsidP="0084240A">
      <w:pPr>
        <w:suppressAutoHyphens/>
        <w:autoSpaceDE w:val="0"/>
        <w:jc w:val="both"/>
        <w:rPr>
          <w:rFonts w:ascii="Arial Narrow" w:hAnsi="Arial Narrow" w:cs="Arial"/>
          <w:spacing w:val="-5"/>
          <w:lang w:eastAsia="ar-SA"/>
        </w:rPr>
      </w:pPr>
      <w:r w:rsidRPr="00892648">
        <w:rPr>
          <w:rFonts w:ascii="Arial Narrow" w:hAnsi="Arial Narrow" w:cs="Arial"/>
          <w:b/>
          <w:lang w:eastAsia="ar-SA"/>
        </w:rPr>
        <w:t xml:space="preserve">12. </w:t>
      </w:r>
      <w:r w:rsidRPr="00892648">
        <w:rPr>
          <w:rFonts w:ascii="Arial Narrow" w:hAnsi="Arial Narrow" w:cs="Arial"/>
          <w:lang w:eastAsia="ar-SA"/>
        </w:rPr>
        <w:t>Utilizar de</w:t>
      </w:r>
      <w:r w:rsidRPr="00892648">
        <w:rPr>
          <w:rFonts w:ascii="Arial Narrow" w:hAnsi="Arial Narrow" w:cs="Arial"/>
          <w:spacing w:val="-1"/>
          <w:lang w:eastAsia="ar-SA"/>
        </w:rPr>
        <w:t xml:space="preserve"> </w:t>
      </w:r>
      <w:r w:rsidRPr="00892648">
        <w:rPr>
          <w:rFonts w:ascii="Arial Narrow" w:hAnsi="Arial Narrow" w:cs="Arial"/>
          <w:lang w:eastAsia="ar-SA"/>
        </w:rPr>
        <w:t>manera racional la energía, así como manejar adecuadamente los materiales, residuos sólidos y desechos que se manipulen en ejercicio de las actividades derivadas de la ejecución del contrato</w:t>
      </w:r>
      <w:r w:rsidRPr="00892648">
        <w:rPr>
          <w:rFonts w:ascii="Arial Narrow" w:hAnsi="Arial Narrow" w:cs="Arial"/>
          <w:spacing w:val="-4"/>
          <w:lang w:eastAsia="ar-SA"/>
        </w:rPr>
        <w:t xml:space="preserve"> </w:t>
      </w:r>
      <w:r w:rsidRPr="00892648">
        <w:rPr>
          <w:rFonts w:ascii="Arial Narrow" w:hAnsi="Arial Narrow" w:cs="Arial"/>
          <w:lang w:eastAsia="ar-SA"/>
        </w:rPr>
        <w:t>en</w:t>
      </w:r>
      <w:r w:rsidRPr="00892648">
        <w:rPr>
          <w:rFonts w:ascii="Arial Narrow" w:hAnsi="Arial Narrow" w:cs="Arial"/>
          <w:spacing w:val="-4"/>
          <w:lang w:eastAsia="ar-SA"/>
        </w:rPr>
        <w:t xml:space="preserve"> </w:t>
      </w:r>
      <w:r w:rsidRPr="00892648">
        <w:rPr>
          <w:rFonts w:ascii="Arial Narrow" w:hAnsi="Arial Narrow" w:cs="Arial"/>
          <w:lang w:eastAsia="ar-SA"/>
        </w:rPr>
        <w:t>las</w:t>
      </w:r>
      <w:r w:rsidRPr="00892648">
        <w:rPr>
          <w:rFonts w:ascii="Arial Narrow" w:hAnsi="Arial Narrow" w:cs="Arial"/>
          <w:spacing w:val="-3"/>
          <w:lang w:eastAsia="ar-SA"/>
        </w:rPr>
        <w:t xml:space="preserve"> </w:t>
      </w:r>
      <w:r w:rsidRPr="00892648">
        <w:rPr>
          <w:rFonts w:ascii="Arial Narrow" w:hAnsi="Arial Narrow" w:cs="Arial"/>
          <w:lang w:eastAsia="ar-SA"/>
        </w:rPr>
        <w:t>instalaciones</w:t>
      </w:r>
      <w:r w:rsidRPr="00892648">
        <w:rPr>
          <w:rFonts w:ascii="Arial Narrow" w:hAnsi="Arial Narrow" w:cs="Arial"/>
          <w:spacing w:val="-6"/>
          <w:lang w:eastAsia="ar-SA"/>
        </w:rPr>
        <w:t xml:space="preserve"> </w:t>
      </w:r>
      <w:r w:rsidRPr="00892648">
        <w:rPr>
          <w:rFonts w:ascii="Arial Narrow" w:hAnsi="Arial Narrow" w:cs="Arial"/>
          <w:lang w:eastAsia="ar-SA"/>
        </w:rPr>
        <w:t>del</w:t>
      </w:r>
      <w:r w:rsidRPr="00892648">
        <w:rPr>
          <w:rFonts w:ascii="Arial Narrow" w:hAnsi="Arial Narrow" w:cs="Arial"/>
          <w:spacing w:val="-4"/>
          <w:lang w:eastAsia="ar-SA"/>
        </w:rPr>
        <w:t xml:space="preserve"> </w:t>
      </w:r>
      <w:r w:rsidRPr="00892648">
        <w:rPr>
          <w:rFonts w:ascii="Arial Narrow" w:hAnsi="Arial Narrow" w:cs="Arial"/>
          <w:lang w:eastAsia="ar-SA"/>
        </w:rPr>
        <w:t>Hospital,</w:t>
      </w:r>
      <w:r w:rsidRPr="00892648">
        <w:rPr>
          <w:rFonts w:ascii="Arial Narrow" w:hAnsi="Arial Narrow" w:cs="Arial"/>
          <w:spacing w:val="-3"/>
          <w:lang w:eastAsia="ar-SA"/>
        </w:rPr>
        <w:t xml:space="preserve"> </w:t>
      </w:r>
      <w:r w:rsidRPr="00892648">
        <w:rPr>
          <w:rFonts w:ascii="Arial Narrow" w:hAnsi="Arial Narrow" w:cs="Arial"/>
          <w:lang w:eastAsia="ar-SA"/>
        </w:rPr>
        <w:t>lo</w:t>
      </w:r>
      <w:r w:rsidRPr="00892648">
        <w:rPr>
          <w:rFonts w:ascii="Arial Narrow" w:hAnsi="Arial Narrow" w:cs="Arial"/>
          <w:spacing w:val="-3"/>
          <w:lang w:eastAsia="ar-SA"/>
        </w:rPr>
        <w:t xml:space="preserve"> </w:t>
      </w:r>
      <w:r w:rsidRPr="00892648">
        <w:rPr>
          <w:rFonts w:ascii="Arial Narrow" w:hAnsi="Arial Narrow" w:cs="Arial"/>
          <w:lang w:eastAsia="ar-SA"/>
        </w:rPr>
        <w:t>anterior</w:t>
      </w:r>
      <w:r w:rsidRPr="00892648">
        <w:rPr>
          <w:rFonts w:ascii="Arial Narrow" w:hAnsi="Arial Narrow" w:cs="Arial"/>
          <w:spacing w:val="-5"/>
          <w:lang w:eastAsia="ar-SA"/>
        </w:rPr>
        <w:t xml:space="preserve"> </w:t>
      </w:r>
      <w:r w:rsidRPr="00892648">
        <w:rPr>
          <w:rFonts w:ascii="Arial Narrow" w:hAnsi="Arial Narrow" w:cs="Arial"/>
          <w:lang w:eastAsia="ar-SA"/>
        </w:rPr>
        <w:t>teniendo</w:t>
      </w:r>
      <w:r w:rsidRPr="00892648">
        <w:rPr>
          <w:rFonts w:ascii="Arial Narrow" w:hAnsi="Arial Narrow" w:cs="Arial"/>
          <w:spacing w:val="-4"/>
          <w:lang w:eastAsia="ar-SA"/>
        </w:rPr>
        <w:t xml:space="preserve"> </w:t>
      </w:r>
      <w:r w:rsidRPr="00892648">
        <w:rPr>
          <w:rFonts w:ascii="Arial Narrow" w:hAnsi="Arial Narrow" w:cs="Arial"/>
          <w:lang w:eastAsia="ar-SA"/>
        </w:rPr>
        <w:t>en</w:t>
      </w:r>
      <w:r w:rsidRPr="00892648">
        <w:rPr>
          <w:rFonts w:ascii="Arial Narrow" w:hAnsi="Arial Narrow" w:cs="Arial"/>
          <w:spacing w:val="-3"/>
          <w:lang w:eastAsia="ar-SA"/>
        </w:rPr>
        <w:t xml:space="preserve"> </w:t>
      </w:r>
      <w:r w:rsidRPr="00892648">
        <w:rPr>
          <w:rFonts w:ascii="Arial Narrow" w:hAnsi="Arial Narrow" w:cs="Arial"/>
          <w:lang w:eastAsia="ar-SA"/>
        </w:rPr>
        <w:t>cuenta</w:t>
      </w:r>
      <w:r w:rsidRPr="00892648">
        <w:rPr>
          <w:rFonts w:ascii="Arial Narrow" w:hAnsi="Arial Narrow" w:cs="Arial"/>
          <w:spacing w:val="-4"/>
          <w:lang w:eastAsia="ar-SA"/>
        </w:rPr>
        <w:t xml:space="preserve"> </w:t>
      </w:r>
      <w:r w:rsidRPr="00892648">
        <w:rPr>
          <w:rFonts w:ascii="Arial Narrow" w:hAnsi="Arial Narrow" w:cs="Arial"/>
          <w:lang w:eastAsia="ar-SA"/>
        </w:rPr>
        <w:t>que</w:t>
      </w:r>
      <w:r w:rsidRPr="00892648">
        <w:rPr>
          <w:rFonts w:ascii="Arial Narrow" w:hAnsi="Arial Narrow" w:cs="Arial"/>
          <w:spacing w:val="-4"/>
          <w:lang w:eastAsia="ar-SA"/>
        </w:rPr>
        <w:t xml:space="preserve"> </w:t>
      </w:r>
      <w:r w:rsidRPr="00892648">
        <w:rPr>
          <w:rFonts w:ascii="Arial Narrow" w:hAnsi="Arial Narrow" w:cs="Arial"/>
          <w:lang w:eastAsia="ar-SA"/>
        </w:rPr>
        <w:t>se</w:t>
      </w:r>
      <w:r w:rsidRPr="00892648">
        <w:rPr>
          <w:rFonts w:ascii="Arial Narrow" w:hAnsi="Arial Narrow" w:cs="Arial"/>
          <w:spacing w:val="-4"/>
          <w:lang w:eastAsia="ar-SA"/>
        </w:rPr>
        <w:t xml:space="preserve"> </w:t>
      </w:r>
      <w:r w:rsidRPr="00892648">
        <w:rPr>
          <w:rFonts w:ascii="Arial Narrow" w:hAnsi="Arial Narrow" w:cs="Arial"/>
          <w:lang w:eastAsia="ar-SA"/>
        </w:rPr>
        <w:t>debe</w:t>
      </w:r>
      <w:r w:rsidRPr="00892648">
        <w:rPr>
          <w:rFonts w:ascii="Arial Narrow" w:hAnsi="Arial Narrow" w:cs="Arial"/>
          <w:spacing w:val="-6"/>
          <w:lang w:eastAsia="ar-SA"/>
        </w:rPr>
        <w:t xml:space="preserve"> </w:t>
      </w:r>
      <w:r w:rsidRPr="00892648">
        <w:rPr>
          <w:rFonts w:ascii="Arial Narrow" w:hAnsi="Arial Narrow" w:cs="Arial"/>
          <w:lang w:eastAsia="ar-SA"/>
        </w:rPr>
        <w:t>velar por</w:t>
      </w:r>
      <w:r w:rsidRPr="00892648">
        <w:rPr>
          <w:rFonts w:ascii="Arial Narrow" w:hAnsi="Arial Narrow" w:cs="Arial"/>
          <w:spacing w:val="-7"/>
          <w:lang w:eastAsia="ar-SA"/>
        </w:rPr>
        <w:t xml:space="preserve"> </w:t>
      </w:r>
      <w:r w:rsidRPr="00892648">
        <w:rPr>
          <w:rFonts w:ascii="Arial Narrow" w:hAnsi="Arial Narrow" w:cs="Arial"/>
          <w:lang w:eastAsia="ar-SA"/>
        </w:rPr>
        <w:t>la</w:t>
      </w:r>
      <w:r w:rsidRPr="00892648">
        <w:rPr>
          <w:rFonts w:ascii="Arial Narrow" w:hAnsi="Arial Narrow" w:cs="Arial"/>
          <w:spacing w:val="-10"/>
          <w:lang w:eastAsia="ar-SA"/>
        </w:rPr>
        <w:t xml:space="preserve"> </w:t>
      </w:r>
      <w:r w:rsidRPr="00892648">
        <w:rPr>
          <w:rFonts w:ascii="Arial Narrow" w:hAnsi="Arial Narrow" w:cs="Arial"/>
          <w:lang w:eastAsia="ar-SA"/>
        </w:rPr>
        <w:t>salud</w:t>
      </w:r>
      <w:r w:rsidRPr="00892648">
        <w:rPr>
          <w:rFonts w:ascii="Arial Narrow" w:hAnsi="Arial Narrow" w:cs="Arial"/>
          <w:spacing w:val="-11"/>
          <w:lang w:eastAsia="ar-SA"/>
        </w:rPr>
        <w:t xml:space="preserve"> </w:t>
      </w:r>
      <w:r w:rsidRPr="00892648">
        <w:rPr>
          <w:rFonts w:ascii="Arial Narrow" w:hAnsi="Arial Narrow" w:cs="Arial"/>
          <w:lang w:eastAsia="ar-SA"/>
        </w:rPr>
        <w:t>de</w:t>
      </w:r>
      <w:r w:rsidRPr="00892648">
        <w:rPr>
          <w:rFonts w:ascii="Arial Narrow" w:hAnsi="Arial Narrow" w:cs="Arial"/>
          <w:spacing w:val="-11"/>
          <w:lang w:eastAsia="ar-SA"/>
        </w:rPr>
        <w:t xml:space="preserve"> </w:t>
      </w:r>
      <w:r w:rsidRPr="00892648">
        <w:rPr>
          <w:rFonts w:ascii="Arial Narrow" w:hAnsi="Arial Narrow" w:cs="Arial"/>
          <w:lang w:eastAsia="ar-SA"/>
        </w:rPr>
        <w:t>los</w:t>
      </w:r>
      <w:r w:rsidRPr="00892648">
        <w:rPr>
          <w:rFonts w:ascii="Arial Narrow" w:hAnsi="Arial Narrow" w:cs="Arial"/>
          <w:spacing w:val="-8"/>
          <w:lang w:eastAsia="ar-SA"/>
        </w:rPr>
        <w:t xml:space="preserve"> </w:t>
      </w:r>
      <w:r w:rsidRPr="00892648">
        <w:rPr>
          <w:rFonts w:ascii="Arial Narrow" w:hAnsi="Arial Narrow" w:cs="Arial"/>
          <w:lang w:eastAsia="ar-SA"/>
        </w:rPr>
        <w:t>pacientes</w:t>
      </w:r>
      <w:r w:rsidRPr="00892648">
        <w:rPr>
          <w:rFonts w:ascii="Arial Narrow" w:hAnsi="Arial Narrow" w:cs="Arial"/>
          <w:spacing w:val="-10"/>
          <w:lang w:eastAsia="ar-SA"/>
        </w:rPr>
        <w:t xml:space="preserve"> </w:t>
      </w:r>
      <w:r w:rsidRPr="00892648">
        <w:rPr>
          <w:rFonts w:ascii="Arial Narrow" w:hAnsi="Arial Narrow" w:cs="Arial"/>
          <w:lang w:eastAsia="ar-SA"/>
        </w:rPr>
        <w:t>y</w:t>
      </w:r>
      <w:r w:rsidRPr="00892648">
        <w:rPr>
          <w:rFonts w:ascii="Arial Narrow" w:hAnsi="Arial Narrow" w:cs="Arial"/>
          <w:spacing w:val="-10"/>
          <w:lang w:eastAsia="ar-SA"/>
        </w:rPr>
        <w:t xml:space="preserve"> </w:t>
      </w:r>
      <w:r w:rsidRPr="00892648">
        <w:rPr>
          <w:rFonts w:ascii="Arial Narrow" w:hAnsi="Arial Narrow" w:cs="Arial"/>
          <w:lang w:eastAsia="ar-SA"/>
        </w:rPr>
        <w:t>usuarios.</w:t>
      </w:r>
      <w:r w:rsidRPr="00892648">
        <w:rPr>
          <w:rFonts w:ascii="Arial Narrow" w:hAnsi="Arial Narrow" w:cs="Arial"/>
          <w:spacing w:val="-5"/>
          <w:lang w:eastAsia="ar-SA"/>
        </w:rPr>
        <w:t xml:space="preserve"> </w:t>
      </w:r>
    </w:p>
    <w:p w14:paraId="25B805BA"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13.</w:t>
      </w:r>
      <w:r w:rsidRPr="00892648">
        <w:rPr>
          <w:rFonts w:ascii="Arial Narrow" w:hAnsi="Arial Narrow" w:cs="Arial"/>
          <w:b/>
          <w:spacing w:val="-6"/>
          <w:lang w:eastAsia="ar-SA"/>
        </w:rPr>
        <w:t xml:space="preserve"> </w:t>
      </w:r>
      <w:r w:rsidRPr="00892648">
        <w:rPr>
          <w:rFonts w:ascii="Arial Narrow" w:hAnsi="Arial Narrow" w:cs="Arial"/>
          <w:lang w:eastAsia="ar-SA"/>
        </w:rPr>
        <w:t>Reportar</w:t>
      </w:r>
      <w:r w:rsidRPr="00892648">
        <w:rPr>
          <w:rFonts w:ascii="Arial Narrow" w:hAnsi="Arial Narrow" w:cs="Arial"/>
          <w:spacing w:val="-7"/>
          <w:lang w:eastAsia="ar-SA"/>
        </w:rPr>
        <w:t xml:space="preserve"> </w:t>
      </w:r>
      <w:r w:rsidRPr="00892648">
        <w:rPr>
          <w:rFonts w:ascii="Arial Narrow" w:hAnsi="Arial Narrow" w:cs="Arial"/>
          <w:lang w:eastAsia="ar-SA"/>
        </w:rPr>
        <w:t>los</w:t>
      </w:r>
      <w:r w:rsidRPr="00892648">
        <w:rPr>
          <w:rFonts w:ascii="Arial Narrow" w:hAnsi="Arial Narrow" w:cs="Arial"/>
          <w:spacing w:val="-10"/>
          <w:lang w:eastAsia="ar-SA"/>
        </w:rPr>
        <w:t xml:space="preserve"> </w:t>
      </w:r>
      <w:r w:rsidRPr="00892648">
        <w:rPr>
          <w:rFonts w:ascii="Arial Narrow" w:hAnsi="Arial Narrow" w:cs="Arial"/>
          <w:lang w:eastAsia="ar-SA"/>
        </w:rPr>
        <w:t>accidentes</w:t>
      </w:r>
      <w:r w:rsidRPr="00892648">
        <w:rPr>
          <w:rFonts w:ascii="Arial Narrow" w:hAnsi="Arial Narrow" w:cs="Arial"/>
          <w:spacing w:val="-10"/>
          <w:lang w:eastAsia="ar-SA"/>
        </w:rPr>
        <w:t xml:space="preserve"> </w:t>
      </w:r>
      <w:r w:rsidRPr="00892648">
        <w:rPr>
          <w:rFonts w:ascii="Arial Narrow" w:hAnsi="Arial Narrow" w:cs="Arial"/>
          <w:lang w:eastAsia="ar-SA"/>
        </w:rPr>
        <w:t>de</w:t>
      </w:r>
      <w:r w:rsidRPr="00892648">
        <w:rPr>
          <w:rFonts w:ascii="Arial Narrow" w:hAnsi="Arial Narrow" w:cs="Arial"/>
          <w:spacing w:val="-11"/>
          <w:lang w:eastAsia="ar-SA"/>
        </w:rPr>
        <w:t xml:space="preserve"> </w:t>
      </w:r>
      <w:r w:rsidRPr="00892648">
        <w:rPr>
          <w:rFonts w:ascii="Arial Narrow" w:hAnsi="Arial Narrow" w:cs="Arial"/>
          <w:lang w:eastAsia="ar-SA"/>
        </w:rPr>
        <w:t>trabajo del personal a su cargo, ante la Administradora de Riesgos laborales ARL</w:t>
      </w:r>
      <w:r w:rsidRPr="00892648">
        <w:rPr>
          <w:rFonts w:ascii="Arial Narrow" w:hAnsi="Arial Narrow" w:cs="Arial"/>
          <w:spacing w:val="-3"/>
          <w:lang w:eastAsia="ar-SA"/>
        </w:rPr>
        <w:t xml:space="preserve"> </w:t>
      </w:r>
      <w:r w:rsidRPr="00892648">
        <w:rPr>
          <w:rFonts w:ascii="Arial Narrow" w:hAnsi="Arial Narrow" w:cs="Arial"/>
          <w:lang w:eastAsia="ar-SA"/>
        </w:rPr>
        <w:t xml:space="preserve">e informar la ocurrencia de los mismos al Hospital exonerándolo de cualquier responsabilidad. </w:t>
      </w:r>
    </w:p>
    <w:p w14:paraId="1FC089E3"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14. </w:t>
      </w:r>
      <w:r w:rsidRPr="00892648">
        <w:rPr>
          <w:rFonts w:ascii="Arial Narrow" w:hAnsi="Arial Narrow" w:cs="Arial"/>
          <w:lang w:eastAsia="ar-SA"/>
        </w:rPr>
        <w:t xml:space="preserve">Realizar la entrega de los elementos de seguridad y protección personal al personal a su cargo acorde con las actividades a desarrollar. </w:t>
      </w:r>
    </w:p>
    <w:p w14:paraId="387690B9"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15. </w:t>
      </w:r>
      <w:r w:rsidRPr="00892648">
        <w:rPr>
          <w:rFonts w:ascii="Arial Narrow" w:hAnsi="Arial Narrow" w:cs="Arial"/>
          <w:lang w:eastAsia="ar-SA"/>
        </w:rPr>
        <w:t xml:space="preserve">Brindar capacitación al personal a su cargo en temas relacionados con seguridad y salud en el trabajo. </w:t>
      </w:r>
    </w:p>
    <w:p w14:paraId="379AD915"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 xml:space="preserve">16. </w:t>
      </w:r>
      <w:r w:rsidRPr="00892648">
        <w:rPr>
          <w:rFonts w:ascii="Arial Narrow" w:hAnsi="Arial Narrow" w:cs="Arial"/>
          <w:lang w:eastAsia="ar-SA"/>
        </w:rPr>
        <w:t xml:space="preserve">Adelantar todas las gestiones necesarias ante las autoridades respectivas, para la obtención de los permisos requeridos en la ejecución de obra. </w:t>
      </w:r>
    </w:p>
    <w:p w14:paraId="4A86C63B" w14:textId="77777777" w:rsidR="0084240A" w:rsidRPr="00892648" w:rsidRDefault="0084240A" w:rsidP="0084240A">
      <w:pPr>
        <w:suppressAutoHyphens/>
        <w:autoSpaceDE w:val="0"/>
        <w:jc w:val="both"/>
        <w:rPr>
          <w:rFonts w:ascii="Arial Narrow" w:hAnsi="Arial Narrow" w:cs="Arial"/>
          <w:spacing w:val="-12"/>
          <w:lang w:eastAsia="ar-SA"/>
        </w:rPr>
      </w:pPr>
      <w:r w:rsidRPr="00892648">
        <w:rPr>
          <w:rFonts w:ascii="Arial Narrow" w:hAnsi="Arial Narrow" w:cs="Arial"/>
          <w:b/>
          <w:lang w:eastAsia="ar-SA"/>
        </w:rPr>
        <w:t xml:space="preserve">17. </w:t>
      </w:r>
      <w:r w:rsidRPr="00892648">
        <w:rPr>
          <w:rFonts w:ascii="Arial Narrow" w:hAnsi="Arial Narrow" w:cs="Arial"/>
          <w:lang w:eastAsia="ar-SA"/>
        </w:rPr>
        <w:t>Elaborar un registro fotográfico inicial de las instalaciones</w:t>
      </w:r>
      <w:r w:rsidRPr="00892648">
        <w:rPr>
          <w:rFonts w:ascii="Arial Narrow" w:hAnsi="Arial Narrow" w:cs="Arial"/>
          <w:spacing w:val="-15"/>
          <w:lang w:eastAsia="ar-SA"/>
        </w:rPr>
        <w:t xml:space="preserve"> </w:t>
      </w:r>
      <w:r w:rsidRPr="00892648">
        <w:rPr>
          <w:rFonts w:ascii="Arial Narrow" w:hAnsi="Arial Narrow" w:cs="Arial"/>
          <w:lang w:eastAsia="ar-SA"/>
        </w:rPr>
        <w:t>a</w:t>
      </w:r>
      <w:r w:rsidRPr="00892648">
        <w:rPr>
          <w:rFonts w:ascii="Arial Narrow" w:hAnsi="Arial Narrow" w:cs="Arial"/>
          <w:spacing w:val="-14"/>
          <w:lang w:eastAsia="ar-SA"/>
        </w:rPr>
        <w:t xml:space="preserve"> </w:t>
      </w:r>
      <w:r w:rsidRPr="00892648">
        <w:rPr>
          <w:rFonts w:ascii="Arial Narrow" w:hAnsi="Arial Narrow" w:cs="Arial"/>
          <w:lang w:eastAsia="ar-SA"/>
        </w:rPr>
        <w:t>intervenir.</w:t>
      </w:r>
      <w:r w:rsidRPr="00892648">
        <w:rPr>
          <w:rFonts w:ascii="Arial Narrow" w:hAnsi="Arial Narrow" w:cs="Arial"/>
          <w:spacing w:val="-12"/>
          <w:lang w:eastAsia="ar-SA"/>
        </w:rPr>
        <w:t xml:space="preserve"> </w:t>
      </w:r>
    </w:p>
    <w:p w14:paraId="2F6FA9D7" w14:textId="77777777" w:rsidR="0084240A" w:rsidRPr="00892648" w:rsidRDefault="0084240A" w:rsidP="0084240A">
      <w:pPr>
        <w:suppressAutoHyphens/>
        <w:autoSpaceDE w:val="0"/>
        <w:jc w:val="both"/>
        <w:rPr>
          <w:rFonts w:ascii="Arial Narrow" w:hAnsi="Arial Narrow" w:cs="Arial"/>
          <w:spacing w:val="-11"/>
          <w:lang w:eastAsia="ar-SA"/>
        </w:rPr>
      </w:pPr>
      <w:r w:rsidRPr="00892648">
        <w:rPr>
          <w:rFonts w:ascii="Arial Narrow" w:hAnsi="Arial Narrow" w:cs="Arial"/>
          <w:b/>
          <w:lang w:eastAsia="ar-SA"/>
        </w:rPr>
        <w:t>18.</w:t>
      </w:r>
      <w:r w:rsidRPr="00892648">
        <w:rPr>
          <w:rFonts w:ascii="Arial Narrow" w:hAnsi="Arial Narrow" w:cs="Arial"/>
          <w:b/>
          <w:spacing w:val="-12"/>
          <w:lang w:eastAsia="ar-SA"/>
        </w:rPr>
        <w:t xml:space="preserve"> </w:t>
      </w:r>
      <w:r w:rsidRPr="00892648">
        <w:rPr>
          <w:rFonts w:ascii="Arial Narrow" w:hAnsi="Arial Narrow" w:cs="Arial"/>
          <w:lang w:eastAsia="ar-SA"/>
        </w:rPr>
        <w:t>Dar</w:t>
      </w:r>
      <w:r w:rsidRPr="00892648">
        <w:rPr>
          <w:rFonts w:ascii="Arial Narrow" w:hAnsi="Arial Narrow" w:cs="Arial"/>
          <w:spacing w:val="-13"/>
          <w:lang w:eastAsia="ar-SA"/>
        </w:rPr>
        <w:t xml:space="preserve"> </w:t>
      </w:r>
      <w:r w:rsidRPr="00892648">
        <w:rPr>
          <w:rFonts w:ascii="Arial Narrow" w:hAnsi="Arial Narrow" w:cs="Arial"/>
          <w:lang w:eastAsia="ar-SA"/>
        </w:rPr>
        <w:t>aviso</w:t>
      </w:r>
      <w:r w:rsidRPr="00892648">
        <w:rPr>
          <w:rFonts w:ascii="Arial Narrow" w:hAnsi="Arial Narrow" w:cs="Arial"/>
          <w:spacing w:val="-14"/>
          <w:lang w:eastAsia="ar-SA"/>
        </w:rPr>
        <w:t xml:space="preserve"> </w:t>
      </w:r>
      <w:r w:rsidRPr="00892648">
        <w:rPr>
          <w:rFonts w:ascii="Arial Narrow" w:hAnsi="Arial Narrow" w:cs="Arial"/>
          <w:lang w:eastAsia="ar-SA"/>
        </w:rPr>
        <w:t>verbal</w:t>
      </w:r>
      <w:r w:rsidRPr="00892648">
        <w:rPr>
          <w:rFonts w:ascii="Arial Narrow" w:hAnsi="Arial Narrow" w:cs="Arial"/>
          <w:spacing w:val="-15"/>
          <w:lang w:eastAsia="ar-SA"/>
        </w:rPr>
        <w:t xml:space="preserve"> </w:t>
      </w:r>
      <w:r w:rsidRPr="00892648">
        <w:rPr>
          <w:rFonts w:ascii="Arial Narrow" w:hAnsi="Arial Narrow" w:cs="Arial"/>
          <w:lang w:eastAsia="ar-SA"/>
        </w:rPr>
        <w:t>y</w:t>
      </w:r>
      <w:r w:rsidRPr="00892648">
        <w:rPr>
          <w:rFonts w:ascii="Arial Narrow" w:hAnsi="Arial Narrow" w:cs="Arial"/>
          <w:spacing w:val="-13"/>
          <w:lang w:eastAsia="ar-SA"/>
        </w:rPr>
        <w:t xml:space="preserve"> </w:t>
      </w:r>
      <w:r w:rsidRPr="00892648">
        <w:rPr>
          <w:rFonts w:ascii="Arial Narrow" w:hAnsi="Arial Narrow" w:cs="Arial"/>
          <w:lang w:eastAsia="ar-SA"/>
        </w:rPr>
        <w:t>de</w:t>
      </w:r>
      <w:r w:rsidRPr="00892648">
        <w:rPr>
          <w:rFonts w:ascii="Arial Narrow" w:hAnsi="Arial Narrow" w:cs="Arial"/>
          <w:spacing w:val="-16"/>
          <w:lang w:eastAsia="ar-SA"/>
        </w:rPr>
        <w:t xml:space="preserve"> </w:t>
      </w:r>
      <w:r w:rsidRPr="00892648">
        <w:rPr>
          <w:rFonts w:ascii="Arial Narrow" w:hAnsi="Arial Narrow" w:cs="Arial"/>
          <w:lang w:eastAsia="ar-SA"/>
        </w:rPr>
        <w:t>forma</w:t>
      </w:r>
      <w:r w:rsidRPr="00892648">
        <w:rPr>
          <w:rFonts w:ascii="Arial Narrow" w:hAnsi="Arial Narrow" w:cs="Arial"/>
          <w:spacing w:val="-13"/>
          <w:lang w:eastAsia="ar-SA"/>
        </w:rPr>
        <w:t xml:space="preserve"> </w:t>
      </w:r>
      <w:r w:rsidRPr="00892648">
        <w:rPr>
          <w:rFonts w:ascii="Arial Narrow" w:hAnsi="Arial Narrow" w:cs="Arial"/>
          <w:lang w:eastAsia="ar-SA"/>
        </w:rPr>
        <w:t>inmediata</w:t>
      </w:r>
      <w:r w:rsidRPr="00892648">
        <w:rPr>
          <w:rFonts w:ascii="Arial Narrow" w:hAnsi="Arial Narrow" w:cs="Arial"/>
          <w:spacing w:val="-14"/>
          <w:lang w:eastAsia="ar-SA"/>
        </w:rPr>
        <w:t xml:space="preserve"> </w:t>
      </w:r>
      <w:r w:rsidRPr="00892648">
        <w:rPr>
          <w:rFonts w:ascii="Arial Narrow" w:hAnsi="Arial Narrow" w:cs="Arial"/>
          <w:lang w:eastAsia="ar-SA"/>
        </w:rPr>
        <w:t>al</w:t>
      </w:r>
      <w:r w:rsidRPr="00892648">
        <w:rPr>
          <w:rFonts w:ascii="Arial Narrow" w:hAnsi="Arial Narrow" w:cs="Arial"/>
          <w:spacing w:val="-15"/>
          <w:lang w:eastAsia="ar-SA"/>
        </w:rPr>
        <w:t xml:space="preserve"> </w:t>
      </w:r>
      <w:r w:rsidRPr="00892648">
        <w:rPr>
          <w:rFonts w:ascii="Arial Narrow" w:hAnsi="Arial Narrow" w:cs="Arial"/>
          <w:lang w:eastAsia="ar-SA"/>
        </w:rPr>
        <w:t>Representante</w:t>
      </w:r>
      <w:r w:rsidRPr="00892648">
        <w:rPr>
          <w:rFonts w:ascii="Arial Narrow" w:hAnsi="Arial Narrow" w:cs="Arial"/>
          <w:spacing w:val="-14"/>
          <w:lang w:eastAsia="ar-SA"/>
        </w:rPr>
        <w:t xml:space="preserve"> </w:t>
      </w:r>
      <w:r w:rsidRPr="00892648">
        <w:rPr>
          <w:rFonts w:ascii="Arial Narrow" w:hAnsi="Arial Narrow" w:cs="Arial"/>
          <w:lang w:eastAsia="ar-SA"/>
        </w:rPr>
        <w:t>Legal del</w:t>
      </w:r>
      <w:r w:rsidRPr="00892648">
        <w:rPr>
          <w:rFonts w:ascii="Arial Narrow" w:hAnsi="Arial Narrow" w:cs="Arial"/>
          <w:spacing w:val="-12"/>
          <w:lang w:eastAsia="ar-SA"/>
        </w:rPr>
        <w:t xml:space="preserve"> </w:t>
      </w:r>
      <w:r w:rsidRPr="00892648">
        <w:rPr>
          <w:rFonts w:ascii="Arial Narrow" w:hAnsi="Arial Narrow" w:cs="Arial"/>
          <w:lang w:eastAsia="ar-SA"/>
        </w:rPr>
        <w:t>E.S.E,</w:t>
      </w:r>
      <w:r w:rsidRPr="00892648">
        <w:rPr>
          <w:rFonts w:ascii="Arial Narrow" w:hAnsi="Arial Narrow" w:cs="Arial"/>
          <w:spacing w:val="-10"/>
          <w:lang w:eastAsia="ar-SA"/>
        </w:rPr>
        <w:t xml:space="preserve"> </w:t>
      </w:r>
      <w:r w:rsidRPr="00892648">
        <w:rPr>
          <w:rFonts w:ascii="Arial Narrow" w:hAnsi="Arial Narrow" w:cs="Arial"/>
          <w:lang w:eastAsia="ar-SA"/>
        </w:rPr>
        <w:t>sobre</w:t>
      </w:r>
      <w:r w:rsidRPr="00892648">
        <w:rPr>
          <w:rFonts w:ascii="Arial Narrow" w:hAnsi="Arial Narrow" w:cs="Arial"/>
          <w:spacing w:val="-11"/>
          <w:lang w:eastAsia="ar-SA"/>
        </w:rPr>
        <w:t xml:space="preserve"> </w:t>
      </w:r>
      <w:r w:rsidRPr="00892648">
        <w:rPr>
          <w:rFonts w:ascii="Arial Narrow" w:hAnsi="Arial Narrow" w:cs="Arial"/>
          <w:lang w:eastAsia="ar-SA"/>
        </w:rPr>
        <w:t>cualquier</w:t>
      </w:r>
      <w:r w:rsidRPr="00892648">
        <w:rPr>
          <w:rFonts w:ascii="Arial Narrow" w:hAnsi="Arial Narrow" w:cs="Arial"/>
          <w:spacing w:val="-8"/>
          <w:lang w:eastAsia="ar-SA"/>
        </w:rPr>
        <w:t xml:space="preserve"> </w:t>
      </w:r>
      <w:r w:rsidRPr="00892648">
        <w:rPr>
          <w:rFonts w:ascii="Arial Narrow" w:hAnsi="Arial Narrow" w:cs="Arial"/>
          <w:lang w:eastAsia="ar-SA"/>
        </w:rPr>
        <w:t>inquietud</w:t>
      </w:r>
      <w:r w:rsidRPr="00892648">
        <w:rPr>
          <w:rFonts w:ascii="Arial Narrow" w:hAnsi="Arial Narrow" w:cs="Arial"/>
          <w:spacing w:val="-12"/>
          <w:lang w:eastAsia="ar-SA"/>
        </w:rPr>
        <w:t xml:space="preserve"> </w:t>
      </w:r>
      <w:r w:rsidRPr="00892648">
        <w:rPr>
          <w:rFonts w:ascii="Arial Narrow" w:hAnsi="Arial Narrow" w:cs="Arial"/>
          <w:lang w:eastAsia="ar-SA"/>
        </w:rPr>
        <w:t>que</w:t>
      </w:r>
      <w:r w:rsidRPr="00892648">
        <w:rPr>
          <w:rFonts w:ascii="Arial Narrow" w:hAnsi="Arial Narrow" w:cs="Arial"/>
          <w:spacing w:val="-11"/>
          <w:lang w:eastAsia="ar-SA"/>
        </w:rPr>
        <w:t xml:space="preserve"> </w:t>
      </w:r>
      <w:r w:rsidRPr="00892648">
        <w:rPr>
          <w:rFonts w:ascii="Arial Narrow" w:hAnsi="Arial Narrow" w:cs="Arial"/>
          <w:lang w:eastAsia="ar-SA"/>
        </w:rPr>
        <w:t>se</w:t>
      </w:r>
      <w:r w:rsidRPr="00892648">
        <w:rPr>
          <w:rFonts w:ascii="Arial Narrow" w:hAnsi="Arial Narrow" w:cs="Arial"/>
          <w:spacing w:val="-11"/>
          <w:lang w:eastAsia="ar-SA"/>
        </w:rPr>
        <w:t xml:space="preserve"> </w:t>
      </w:r>
      <w:r w:rsidRPr="00892648">
        <w:rPr>
          <w:rFonts w:ascii="Arial Narrow" w:hAnsi="Arial Narrow" w:cs="Arial"/>
          <w:lang w:eastAsia="ar-SA"/>
        </w:rPr>
        <w:t>presente</w:t>
      </w:r>
      <w:r w:rsidRPr="00892648">
        <w:rPr>
          <w:rFonts w:ascii="Arial Narrow" w:hAnsi="Arial Narrow" w:cs="Arial"/>
          <w:spacing w:val="-11"/>
          <w:lang w:eastAsia="ar-SA"/>
        </w:rPr>
        <w:t xml:space="preserve"> </w:t>
      </w:r>
      <w:r w:rsidRPr="00892648">
        <w:rPr>
          <w:rFonts w:ascii="Arial Narrow" w:hAnsi="Arial Narrow" w:cs="Arial"/>
          <w:lang w:eastAsia="ar-SA"/>
        </w:rPr>
        <w:t>y</w:t>
      </w:r>
      <w:r w:rsidRPr="00892648">
        <w:rPr>
          <w:rFonts w:ascii="Arial Narrow" w:hAnsi="Arial Narrow" w:cs="Arial"/>
          <w:spacing w:val="-11"/>
          <w:lang w:eastAsia="ar-SA"/>
        </w:rPr>
        <w:t xml:space="preserve"> </w:t>
      </w:r>
      <w:r w:rsidRPr="00892648">
        <w:rPr>
          <w:rFonts w:ascii="Arial Narrow" w:hAnsi="Arial Narrow" w:cs="Arial"/>
          <w:lang w:eastAsia="ar-SA"/>
        </w:rPr>
        <w:t>que</w:t>
      </w:r>
      <w:r w:rsidRPr="00892648">
        <w:rPr>
          <w:rFonts w:ascii="Arial Narrow" w:hAnsi="Arial Narrow" w:cs="Arial"/>
          <w:spacing w:val="-12"/>
          <w:lang w:eastAsia="ar-SA"/>
        </w:rPr>
        <w:t xml:space="preserve"> </w:t>
      </w:r>
      <w:r w:rsidRPr="00892648">
        <w:rPr>
          <w:rFonts w:ascii="Arial Narrow" w:hAnsi="Arial Narrow" w:cs="Arial"/>
          <w:lang w:eastAsia="ar-SA"/>
        </w:rPr>
        <w:t>considere</w:t>
      </w:r>
      <w:r w:rsidRPr="00892648">
        <w:rPr>
          <w:rFonts w:ascii="Arial Narrow" w:hAnsi="Arial Narrow" w:cs="Arial"/>
          <w:spacing w:val="-11"/>
          <w:lang w:eastAsia="ar-SA"/>
        </w:rPr>
        <w:t xml:space="preserve"> </w:t>
      </w:r>
      <w:r w:rsidRPr="00892648">
        <w:rPr>
          <w:rFonts w:ascii="Arial Narrow" w:hAnsi="Arial Narrow" w:cs="Arial"/>
          <w:lang w:eastAsia="ar-SA"/>
        </w:rPr>
        <w:t>que</w:t>
      </w:r>
      <w:r w:rsidRPr="00892648">
        <w:rPr>
          <w:rFonts w:ascii="Arial Narrow" w:hAnsi="Arial Narrow" w:cs="Arial"/>
          <w:spacing w:val="-11"/>
          <w:lang w:eastAsia="ar-SA"/>
        </w:rPr>
        <w:t xml:space="preserve"> </w:t>
      </w:r>
      <w:r w:rsidRPr="00892648">
        <w:rPr>
          <w:rFonts w:ascii="Arial Narrow" w:hAnsi="Arial Narrow" w:cs="Arial"/>
          <w:lang w:eastAsia="ar-SA"/>
        </w:rPr>
        <w:t>está</w:t>
      </w:r>
      <w:r w:rsidRPr="00892648">
        <w:rPr>
          <w:rFonts w:ascii="Arial Narrow" w:hAnsi="Arial Narrow" w:cs="Arial"/>
          <w:spacing w:val="-11"/>
          <w:lang w:eastAsia="ar-SA"/>
        </w:rPr>
        <w:t xml:space="preserve"> </w:t>
      </w:r>
      <w:r w:rsidRPr="00892648">
        <w:rPr>
          <w:rFonts w:ascii="Arial Narrow" w:hAnsi="Arial Narrow" w:cs="Arial"/>
          <w:lang w:eastAsia="ar-SA"/>
        </w:rPr>
        <w:t>afectando</w:t>
      </w:r>
      <w:r w:rsidRPr="00892648">
        <w:rPr>
          <w:rFonts w:ascii="Arial Narrow" w:hAnsi="Arial Narrow" w:cs="Arial"/>
          <w:spacing w:val="-9"/>
          <w:lang w:eastAsia="ar-SA"/>
        </w:rPr>
        <w:t xml:space="preserve"> </w:t>
      </w:r>
      <w:r w:rsidRPr="00892648">
        <w:rPr>
          <w:rFonts w:ascii="Arial Narrow" w:hAnsi="Arial Narrow" w:cs="Arial"/>
          <w:lang w:eastAsia="ar-SA"/>
        </w:rPr>
        <w:t>el desarrollo</w:t>
      </w:r>
      <w:r w:rsidRPr="00892648">
        <w:rPr>
          <w:rFonts w:ascii="Arial Narrow" w:hAnsi="Arial Narrow" w:cs="Arial"/>
          <w:spacing w:val="-16"/>
          <w:lang w:eastAsia="ar-SA"/>
        </w:rPr>
        <w:t xml:space="preserve"> </w:t>
      </w:r>
      <w:r w:rsidRPr="00892648">
        <w:rPr>
          <w:rFonts w:ascii="Arial Narrow" w:hAnsi="Arial Narrow" w:cs="Arial"/>
          <w:lang w:eastAsia="ar-SA"/>
        </w:rPr>
        <w:t>de</w:t>
      </w:r>
      <w:r w:rsidRPr="00892648">
        <w:rPr>
          <w:rFonts w:ascii="Arial Narrow" w:hAnsi="Arial Narrow" w:cs="Arial"/>
          <w:spacing w:val="-14"/>
          <w:lang w:eastAsia="ar-SA"/>
        </w:rPr>
        <w:t xml:space="preserve"> </w:t>
      </w:r>
      <w:r w:rsidRPr="00892648">
        <w:rPr>
          <w:rFonts w:ascii="Arial Narrow" w:hAnsi="Arial Narrow" w:cs="Arial"/>
          <w:lang w:eastAsia="ar-SA"/>
        </w:rPr>
        <w:t>la</w:t>
      </w:r>
      <w:r w:rsidRPr="00892648">
        <w:rPr>
          <w:rFonts w:ascii="Arial Narrow" w:hAnsi="Arial Narrow" w:cs="Arial"/>
          <w:spacing w:val="-15"/>
          <w:lang w:eastAsia="ar-SA"/>
        </w:rPr>
        <w:t xml:space="preserve"> </w:t>
      </w:r>
      <w:r w:rsidRPr="00892648">
        <w:rPr>
          <w:rFonts w:ascii="Arial Narrow" w:hAnsi="Arial Narrow" w:cs="Arial"/>
          <w:lang w:eastAsia="ar-SA"/>
        </w:rPr>
        <w:t>obra.</w:t>
      </w:r>
      <w:r w:rsidRPr="00892648">
        <w:rPr>
          <w:rFonts w:ascii="Arial Narrow" w:hAnsi="Arial Narrow" w:cs="Arial"/>
          <w:spacing w:val="-13"/>
          <w:lang w:eastAsia="ar-SA"/>
        </w:rPr>
        <w:t xml:space="preserve"> </w:t>
      </w:r>
      <w:r w:rsidRPr="00892648">
        <w:rPr>
          <w:rFonts w:ascii="Arial Narrow" w:hAnsi="Arial Narrow" w:cs="Arial"/>
          <w:lang w:eastAsia="ar-SA"/>
        </w:rPr>
        <w:t>De</w:t>
      </w:r>
      <w:r w:rsidRPr="00892648">
        <w:rPr>
          <w:rFonts w:ascii="Arial Narrow" w:hAnsi="Arial Narrow" w:cs="Arial"/>
          <w:spacing w:val="-16"/>
          <w:lang w:eastAsia="ar-SA"/>
        </w:rPr>
        <w:t xml:space="preserve"> </w:t>
      </w:r>
      <w:r w:rsidRPr="00892648">
        <w:rPr>
          <w:rFonts w:ascii="Arial Narrow" w:hAnsi="Arial Narrow" w:cs="Arial"/>
          <w:lang w:eastAsia="ar-SA"/>
        </w:rPr>
        <w:t>dichas</w:t>
      </w:r>
      <w:r w:rsidRPr="00892648">
        <w:rPr>
          <w:rFonts w:ascii="Arial Narrow" w:hAnsi="Arial Narrow" w:cs="Arial"/>
          <w:spacing w:val="-13"/>
          <w:lang w:eastAsia="ar-SA"/>
        </w:rPr>
        <w:t xml:space="preserve"> </w:t>
      </w:r>
      <w:r w:rsidRPr="00892648">
        <w:rPr>
          <w:rFonts w:ascii="Arial Narrow" w:hAnsi="Arial Narrow" w:cs="Arial"/>
          <w:lang w:eastAsia="ar-SA"/>
        </w:rPr>
        <w:t>reuniones</w:t>
      </w:r>
      <w:r w:rsidRPr="00892648">
        <w:rPr>
          <w:rFonts w:ascii="Arial Narrow" w:hAnsi="Arial Narrow" w:cs="Arial"/>
          <w:spacing w:val="-15"/>
          <w:lang w:eastAsia="ar-SA"/>
        </w:rPr>
        <w:t xml:space="preserve"> </w:t>
      </w:r>
      <w:r w:rsidRPr="00892648">
        <w:rPr>
          <w:rFonts w:ascii="Arial Narrow" w:hAnsi="Arial Narrow" w:cs="Arial"/>
          <w:lang w:eastAsia="ar-SA"/>
        </w:rPr>
        <w:t>se</w:t>
      </w:r>
      <w:r w:rsidRPr="00892648">
        <w:rPr>
          <w:rFonts w:ascii="Arial Narrow" w:hAnsi="Arial Narrow" w:cs="Arial"/>
          <w:spacing w:val="-12"/>
          <w:lang w:eastAsia="ar-SA"/>
        </w:rPr>
        <w:t xml:space="preserve"> </w:t>
      </w:r>
      <w:r w:rsidRPr="00892648">
        <w:rPr>
          <w:rFonts w:ascii="Arial Narrow" w:hAnsi="Arial Narrow" w:cs="Arial"/>
          <w:lang w:eastAsia="ar-SA"/>
        </w:rPr>
        <w:t>levantarán</w:t>
      </w:r>
      <w:r w:rsidRPr="00892648">
        <w:rPr>
          <w:rFonts w:ascii="Arial Narrow" w:hAnsi="Arial Narrow" w:cs="Arial"/>
          <w:spacing w:val="-12"/>
          <w:lang w:eastAsia="ar-SA"/>
        </w:rPr>
        <w:t xml:space="preserve"> </w:t>
      </w:r>
      <w:r w:rsidRPr="00892648">
        <w:rPr>
          <w:rFonts w:ascii="Arial Narrow" w:hAnsi="Arial Narrow" w:cs="Arial"/>
          <w:lang w:eastAsia="ar-SA"/>
        </w:rPr>
        <w:t>las</w:t>
      </w:r>
      <w:r w:rsidRPr="00892648">
        <w:rPr>
          <w:rFonts w:ascii="Arial Narrow" w:hAnsi="Arial Narrow" w:cs="Arial"/>
          <w:spacing w:val="-15"/>
          <w:lang w:eastAsia="ar-SA"/>
        </w:rPr>
        <w:t xml:space="preserve"> </w:t>
      </w:r>
      <w:r w:rsidRPr="00892648">
        <w:rPr>
          <w:rFonts w:ascii="Arial Narrow" w:hAnsi="Arial Narrow" w:cs="Arial"/>
          <w:lang w:eastAsia="ar-SA"/>
        </w:rPr>
        <w:t>actas</w:t>
      </w:r>
      <w:r w:rsidRPr="00892648">
        <w:rPr>
          <w:rFonts w:ascii="Arial Narrow" w:hAnsi="Arial Narrow" w:cs="Arial"/>
          <w:spacing w:val="-14"/>
          <w:lang w:eastAsia="ar-SA"/>
        </w:rPr>
        <w:t xml:space="preserve"> </w:t>
      </w:r>
      <w:r w:rsidRPr="00892648">
        <w:rPr>
          <w:rFonts w:ascii="Arial Narrow" w:hAnsi="Arial Narrow" w:cs="Arial"/>
          <w:lang w:eastAsia="ar-SA"/>
        </w:rPr>
        <w:t>respectivas.</w:t>
      </w:r>
      <w:r w:rsidRPr="00892648">
        <w:rPr>
          <w:rFonts w:ascii="Arial Narrow" w:hAnsi="Arial Narrow" w:cs="Arial"/>
          <w:spacing w:val="-11"/>
          <w:lang w:eastAsia="ar-SA"/>
        </w:rPr>
        <w:t xml:space="preserve"> </w:t>
      </w:r>
    </w:p>
    <w:p w14:paraId="69D35FDD" w14:textId="77777777" w:rsidR="0084240A" w:rsidRPr="00892648" w:rsidRDefault="0084240A" w:rsidP="0084240A">
      <w:pPr>
        <w:suppressAutoHyphens/>
        <w:autoSpaceDE w:val="0"/>
        <w:jc w:val="both"/>
        <w:rPr>
          <w:rFonts w:ascii="Arial Narrow" w:hAnsi="Arial Narrow" w:cs="Arial"/>
          <w:spacing w:val="-10"/>
          <w:lang w:eastAsia="ar-SA"/>
        </w:rPr>
      </w:pPr>
      <w:r w:rsidRPr="00892648">
        <w:rPr>
          <w:rFonts w:ascii="Arial Narrow" w:hAnsi="Arial Narrow" w:cs="Arial"/>
          <w:b/>
          <w:lang w:eastAsia="ar-SA"/>
        </w:rPr>
        <w:t>19.</w:t>
      </w:r>
      <w:r w:rsidRPr="00892648">
        <w:rPr>
          <w:rFonts w:ascii="Arial Narrow" w:hAnsi="Arial Narrow" w:cs="Arial"/>
          <w:b/>
          <w:spacing w:val="-13"/>
          <w:lang w:eastAsia="ar-SA"/>
        </w:rPr>
        <w:t xml:space="preserve"> </w:t>
      </w:r>
      <w:r w:rsidRPr="00892648">
        <w:rPr>
          <w:rFonts w:ascii="Arial Narrow" w:hAnsi="Arial Narrow" w:cs="Arial"/>
          <w:lang w:eastAsia="ar-SA"/>
        </w:rPr>
        <w:t>Entregar a</w:t>
      </w:r>
      <w:r w:rsidRPr="00892648">
        <w:rPr>
          <w:rFonts w:ascii="Arial Narrow" w:hAnsi="Arial Narrow" w:cs="Arial"/>
          <w:spacing w:val="-5"/>
          <w:lang w:eastAsia="ar-SA"/>
        </w:rPr>
        <w:t xml:space="preserve"> </w:t>
      </w:r>
      <w:r w:rsidRPr="00892648">
        <w:rPr>
          <w:rFonts w:ascii="Arial Narrow" w:hAnsi="Arial Narrow" w:cs="Arial"/>
          <w:lang w:eastAsia="ar-SA"/>
        </w:rPr>
        <w:t>la</w:t>
      </w:r>
      <w:r w:rsidRPr="00892648">
        <w:rPr>
          <w:rFonts w:ascii="Arial Narrow" w:hAnsi="Arial Narrow" w:cs="Arial"/>
          <w:spacing w:val="-7"/>
          <w:lang w:eastAsia="ar-SA"/>
        </w:rPr>
        <w:t xml:space="preserve"> </w:t>
      </w:r>
      <w:r w:rsidRPr="00892648">
        <w:rPr>
          <w:rFonts w:ascii="Arial Narrow" w:hAnsi="Arial Narrow" w:cs="Arial"/>
          <w:lang w:eastAsia="ar-SA"/>
        </w:rPr>
        <w:t>E.S.E.,</w:t>
      </w:r>
      <w:r w:rsidRPr="00892648">
        <w:rPr>
          <w:rFonts w:ascii="Arial Narrow" w:hAnsi="Arial Narrow" w:cs="Arial"/>
          <w:spacing w:val="-5"/>
          <w:lang w:eastAsia="ar-SA"/>
        </w:rPr>
        <w:t xml:space="preserve"> </w:t>
      </w:r>
      <w:r w:rsidRPr="00892648">
        <w:rPr>
          <w:rFonts w:ascii="Arial Narrow" w:hAnsi="Arial Narrow" w:cs="Arial"/>
          <w:lang w:eastAsia="ar-SA"/>
        </w:rPr>
        <w:t>toda</w:t>
      </w:r>
      <w:r w:rsidRPr="00892648">
        <w:rPr>
          <w:rFonts w:ascii="Arial Narrow" w:hAnsi="Arial Narrow" w:cs="Arial"/>
          <w:spacing w:val="-7"/>
          <w:lang w:eastAsia="ar-SA"/>
        </w:rPr>
        <w:t xml:space="preserve"> </w:t>
      </w:r>
      <w:r w:rsidRPr="00892648">
        <w:rPr>
          <w:rFonts w:ascii="Arial Narrow" w:hAnsi="Arial Narrow" w:cs="Arial"/>
          <w:lang w:eastAsia="ar-SA"/>
        </w:rPr>
        <w:t>la</w:t>
      </w:r>
      <w:r w:rsidRPr="00892648">
        <w:rPr>
          <w:rFonts w:ascii="Arial Narrow" w:hAnsi="Arial Narrow" w:cs="Arial"/>
          <w:spacing w:val="-5"/>
          <w:lang w:eastAsia="ar-SA"/>
        </w:rPr>
        <w:t xml:space="preserve"> </w:t>
      </w:r>
      <w:r w:rsidRPr="00892648">
        <w:rPr>
          <w:rFonts w:ascii="Arial Narrow" w:hAnsi="Arial Narrow" w:cs="Arial"/>
          <w:lang w:eastAsia="ar-SA"/>
        </w:rPr>
        <w:t>información</w:t>
      </w:r>
      <w:r w:rsidRPr="00892648">
        <w:rPr>
          <w:rFonts w:ascii="Arial Narrow" w:hAnsi="Arial Narrow" w:cs="Arial"/>
          <w:spacing w:val="-7"/>
          <w:lang w:eastAsia="ar-SA"/>
        </w:rPr>
        <w:t xml:space="preserve"> </w:t>
      </w:r>
      <w:r w:rsidRPr="00892648">
        <w:rPr>
          <w:rFonts w:ascii="Arial Narrow" w:hAnsi="Arial Narrow" w:cs="Arial"/>
          <w:lang w:eastAsia="ar-SA"/>
        </w:rPr>
        <w:t>y</w:t>
      </w:r>
      <w:r w:rsidRPr="00892648">
        <w:rPr>
          <w:rFonts w:ascii="Arial Narrow" w:hAnsi="Arial Narrow" w:cs="Arial"/>
          <w:spacing w:val="-4"/>
          <w:lang w:eastAsia="ar-SA"/>
        </w:rPr>
        <w:t xml:space="preserve"> </w:t>
      </w:r>
      <w:r w:rsidRPr="00892648">
        <w:rPr>
          <w:rFonts w:ascii="Arial Narrow" w:hAnsi="Arial Narrow" w:cs="Arial"/>
          <w:lang w:eastAsia="ar-SA"/>
        </w:rPr>
        <w:t>los</w:t>
      </w:r>
      <w:r w:rsidRPr="00892648">
        <w:rPr>
          <w:rFonts w:ascii="Arial Narrow" w:hAnsi="Arial Narrow" w:cs="Arial"/>
          <w:spacing w:val="-4"/>
          <w:lang w:eastAsia="ar-SA"/>
        </w:rPr>
        <w:t xml:space="preserve"> </w:t>
      </w:r>
      <w:r w:rsidRPr="00892648">
        <w:rPr>
          <w:rFonts w:ascii="Arial Narrow" w:hAnsi="Arial Narrow" w:cs="Arial"/>
          <w:lang w:eastAsia="ar-SA"/>
        </w:rPr>
        <w:t>documentos</w:t>
      </w:r>
      <w:r w:rsidRPr="00892648">
        <w:rPr>
          <w:rFonts w:ascii="Arial Narrow" w:hAnsi="Arial Narrow" w:cs="Arial"/>
          <w:spacing w:val="-7"/>
          <w:lang w:eastAsia="ar-SA"/>
        </w:rPr>
        <w:t xml:space="preserve"> </w:t>
      </w:r>
      <w:r w:rsidRPr="00892648">
        <w:rPr>
          <w:rFonts w:ascii="Arial Narrow" w:hAnsi="Arial Narrow" w:cs="Arial"/>
          <w:lang w:eastAsia="ar-SA"/>
        </w:rPr>
        <w:t>recopilados</w:t>
      </w:r>
      <w:r w:rsidRPr="00892648">
        <w:rPr>
          <w:rFonts w:ascii="Arial Narrow" w:hAnsi="Arial Narrow" w:cs="Arial"/>
          <w:spacing w:val="-4"/>
          <w:lang w:eastAsia="ar-SA"/>
        </w:rPr>
        <w:t xml:space="preserve"> </w:t>
      </w:r>
      <w:r w:rsidRPr="00892648">
        <w:rPr>
          <w:rFonts w:ascii="Arial Narrow" w:hAnsi="Arial Narrow" w:cs="Arial"/>
          <w:lang w:eastAsia="ar-SA"/>
        </w:rPr>
        <w:t>en</w:t>
      </w:r>
      <w:r w:rsidRPr="00892648">
        <w:rPr>
          <w:rFonts w:ascii="Arial Narrow" w:hAnsi="Arial Narrow" w:cs="Arial"/>
          <w:spacing w:val="-5"/>
          <w:lang w:eastAsia="ar-SA"/>
        </w:rPr>
        <w:t xml:space="preserve"> </w:t>
      </w:r>
      <w:r w:rsidRPr="00892648">
        <w:rPr>
          <w:rFonts w:ascii="Arial Narrow" w:hAnsi="Arial Narrow" w:cs="Arial"/>
          <w:lang w:eastAsia="ar-SA"/>
        </w:rPr>
        <w:t>desarrollo</w:t>
      </w:r>
      <w:r w:rsidRPr="00892648">
        <w:rPr>
          <w:rFonts w:ascii="Arial Narrow" w:hAnsi="Arial Narrow" w:cs="Arial"/>
          <w:spacing w:val="-5"/>
          <w:lang w:eastAsia="ar-SA"/>
        </w:rPr>
        <w:t xml:space="preserve"> </w:t>
      </w:r>
      <w:r w:rsidRPr="00892648">
        <w:rPr>
          <w:rFonts w:ascii="Arial Narrow" w:hAnsi="Arial Narrow" w:cs="Arial"/>
          <w:lang w:eastAsia="ar-SA"/>
        </w:rPr>
        <w:t>de</w:t>
      </w:r>
      <w:r w:rsidRPr="00892648">
        <w:rPr>
          <w:rFonts w:ascii="Arial Narrow" w:hAnsi="Arial Narrow" w:cs="Arial"/>
          <w:spacing w:val="-5"/>
          <w:lang w:eastAsia="ar-SA"/>
        </w:rPr>
        <w:t xml:space="preserve"> </w:t>
      </w:r>
      <w:r w:rsidRPr="00892648">
        <w:rPr>
          <w:rFonts w:ascii="Arial Narrow" w:hAnsi="Arial Narrow" w:cs="Arial"/>
          <w:lang w:eastAsia="ar-SA"/>
        </w:rPr>
        <w:t>la</w:t>
      </w:r>
      <w:r w:rsidRPr="00892648">
        <w:rPr>
          <w:rFonts w:ascii="Arial Narrow" w:hAnsi="Arial Narrow" w:cs="Arial"/>
          <w:spacing w:val="-7"/>
          <w:lang w:eastAsia="ar-SA"/>
        </w:rPr>
        <w:t xml:space="preserve"> </w:t>
      </w:r>
      <w:r w:rsidRPr="00892648">
        <w:rPr>
          <w:rFonts w:ascii="Arial Narrow" w:hAnsi="Arial Narrow" w:cs="Arial"/>
          <w:lang w:eastAsia="ar-SA"/>
        </w:rPr>
        <w:t xml:space="preserve">ejecución del contrato, de manera permanente al Supervisor del Contrato para que obren en el expediente contractual y al finalizar el plazo del mismo, de conformidad con las normas y </w:t>
      </w:r>
      <w:r w:rsidRPr="00892648">
        <w:rPr>
          <w:rFonts w:ascii="Arial Narrow" w:hAnsi="Arial Narrow" w:cs="Arial"/>
          <w:spacing w:val="-2"/>
          <w:lang w:eastAsia="ar-SA"/>
        </w:rPr>
        <w:t>disposiciones</w:t>
      </w:r>
      <w:r w:rsidRPr="00892648">
        <w:rPr>
          <w:rFonts w:ascii="Arial Narrow" w:hAnsi="Arial Narrow" w:cs="Arial"/>
          <w:spacing w:val="-11"/>
          <w:lang w:eastAsia="ar-SA"/>
        </w:rPr>
        <w:t xml:space="preserve"> </w:t>
      </w:r>
      <w:r w:rsidRPr="00892648">
        <w:rPr>
          <w:rFonts w:ascii="Arial Narrow" w:hAnsi="Arial Narrow" w:cs="Arial"/>
          <w:spacing w:val="-2"/>
          <w:lang w:eastAsia="ar-SA"/>
        </w:rPr>
        <w:t>vigentes.</w:t>
      </w:r>
      <w:r w:rsidRPr="00892648">
        <w:rPr>
          <w:rFonts w:ascii="Arial Narrow" w:hAnsi="Arial Narrow" w:cs="Arial"/>
          <w:spacing w:val="-10"/>
          <w:lang w:eastAsia="ar-SA"/>
        </w:rPr>
        <w:t xml:space="preserve"> </w:t>
      </w:r>
    </w:p>
    <w:p w14:paraId="6D119B6A" w14:textId="77777777" w:rsidR="0084240A" w:rsidRPr="00892648" w:rsidRDefault="0084240A" w:rsidP="0084240A">
      <w:pPr>
        <w:suppressAutoHyphens/>
        <w:autoSpaceDE w:val="0"/>
        <w:jc w:val="both"/>
        <w:rPr>
          <w:rFonts w:ascii="Arial Narrow" w:hAnsi="Arial Narrow" w:cs="Arial"/>
          <w:spacing w:val="-6"/>
          <w:lang w:eastAsia="ar-SA"/>
        </w:rPr>
      </w:pPr>
      <w:r w:rsidRPr="00892648">
        <w:rPr>
          <w:rFonts w:ascii="Arial Narrow" w:hAnsi="Arial Narrow" w:cs="Arial"/>
          <w:b/>
          <w:spacing w:val="-2"/>
          <w:lang w:eastAsia="ar-SA"/>
        </w:rPr>
        <w:t>21.</w:t>
      </w:r>
      <w:r w:rsidRPr="00892648">
        <w:rPr>
          <w:rFonts w:ascii="Arial Narrow" w:hAnsi="Arial Narrow" w:cs="Arial"/>
          <w:b/>
          <w:spacing w:val="-10"/>
          <w:lang w:eastAsia="ar-SA"/>
        </w:rPr>
        <w:t xml:space="preserve"> </w:t>
      </w:r>
      <w:r w:rsidRPr="00892648">
        <w:rPr>
          <w:rFonts w:ascii="Arial Narrow" w:hAnsi="Arial Narrow" w:cs="Arial"/>
          <w:spacing w:val="-2"/>
          <w:lang w:eastAsia="ar-SA"/>
        </w:rPr>
        <w:t>Realizar,</w:t>
      </w:r>
      <w:r w:rsidRPr="00892648">
        <w:rPr>
          <w:rFonts w:ascii="Arial Narrow" w:hAnsi="Arial Narrow" w:cs="Arial"/>
          <w:spacing w:val="-10"/>
          <w:lang w:eastAsia="ar-SA"/>
        </w:rPr>
        <w:t xml:space="preserve"> </w:t>
      </w:r>
      <w:r w:rsidRPr="00892648">
        <w:rPr>
          <w:rFonts w:ascii="Arial Narrow" w:hAnsi="Arial Narrow" w:cs="Arial"/>
          <w:spacing w:val="-2"/>
          <w:lang w:eastAsia="ar-SA"/>
        </w:rPr>
        <w:t>por</w:t>
      </w:r>
      <w:r w:rsidRPr="00892648">
        <w:rPr>
          <w:rFonts w:ascii="Arial Narrow" w:hAnsi="Arial Narrow" w:cs="Arial"/>
          <w:spacing w:val="-10"/>
          <w:lang w:eastAsia="ar-SA"/>
        </w:rPr>
        <w:t xml:space="preserve"> </w:t>
      </w:r>
      <w:r w:rsidRPr="00892648">
        <w:rPr>
          <w:rFonts w:ascii="Arial Narrow" w:hAnsi="Arial Narrow" w:cs="Arial"/>
          <w:spacing w:val="-2"/>
          <w:lang w:eastAsia="ar-SA"/>
        </w:rPr>
        <w:t>su</w:t>
      </w:r>
      <w:r w:rsidRPr="00892648">
        <w:rPr>
          <w:rFonts w:ascii="Arial Narrow" w:hAnsi="Arial Narrow" w:cs="Arial"/>
          <w:spacing w:val="-11"/>
          <w:lang w:eastAsia="ar-SA"/>
        </w:rPr>
        <w:t xml:space="preserve"> </w:t>
      </w:r>
      <w:r w:rsidRPr="00892648">
        <w:rPr>
          <w:rFonts w:ascii="Arial Narrow" w:hAnsi="Arial Narrow" w:cs="Arial"/>
          <w:spacing w:val="-2"/>
          <w:lang w:eastAsia="ar-SA"/>
        </w:rPr>
        <w:t>cuenta</w:t>
      </w:r>
      <w:r w:rsidRPr="00892648">
        <w:rPr>
          <w:rFonts w:ascii="Arial Narrow" w:hAnsi="Arial Narrow" w:cs="Arial"/>
          <w:spacing w:val="-12"/>
          <w:lang w:eastAsia="ar-SA"/>
        </w:rPr>
        <w:t xml:space="preserve"> </w:t>
      </w:r>
      <w:r w:rsidRPr="00892648">
        <w:rPr>
          <w:rFonts w:ascii="Arial Narrow" w:hAnsi="Arial Narrow" w:cs="Arial"/>
          <w:spacing w:val="-2"/>
          <w:lang w:eastAsia="ar-SA"/>
        </w:rPr>
        <w:t>y</w:t>
      </w:r>
      <w:r w:rsidRPr="00892648">
        <w:rPr>
          <w:rFonts w:ascii="Arial Narrow" w:hAnsi="Arial Narrow" w:cs="Arial"/>
          <w:spacing w:val="-11"/>
          <w:lang w:eastAsia="ar-SA"/>
        </w:rPr>
        <w:t xml:space="preserve"> </w:t>
      </w:r>
      <w:r w:rsidRPr="00892648">
        <w:rPr>
          <w:rFonts w:ascii="Arial Narrow" w:hAnsi="Arial Narrow" w:cs="Arial"/>
          <w:spacing w:val="-2"/>
          <w:lang w:eastAsia="ar-SA"/>
        </w:rPr>
        <w:t>riesgo,</w:t>
      </w:r>
      <w:r w:rsidRPr="00892648">
        <w:rPr>
          <w:rFonts w:ascii="Arial Narrow" w:hAnsi="Arial Narrow" w:cs="Arial"/>
          <w:spacing w:val="-12"/>
          <w:lang w:eastAsia="ar-SA"/>
        </w:rPr>
        <w:t xml:space="preserve"> </w:t>
      </w:r>
      <w:r w:rsidRPr="00892648">
        <w:rPr>
          <w:rFonts w:ascii="Arial Narrow" w:hAnsi="Arial Narrow" w:cs="Arial"/>
          <w:spacing w:val="-2"/>
          <w:lang w:eastAsia="ar-SA"/>
        </w:rPr>
        <w:t>todos</w:t>
      </w:r>
      <w:r w:rsidRPr="00892648">
        <w:rPr>
          <w:rFonts w:ascii="Arial Narrow" w:hAnsi="Arial Narrow" w:cs="Arial"/>
          <w:spacing w:val="-9"/>
          <w:lang w:eastAsia="ar-SA"/>
        </w:rPr>
        <w:t xml:space="preserve"> </w:t>
      </w:r>
      <w:r w:rsidRPr="00892648">
        <w:rPr>
          <w:rFonts w:ascii="Arial Narrow" w:hAnsi="Arial Narrow" w:cs="Arial"/>
          <w:spacing w:val="-2"/>
          <w:lang w:eastAsia="ar-SA"/>
        </w:rPr>
        <w:t>los</w:t>
      </w:r>
      <w:r w:rsidRPr="00892648">
        <w:rPr>
          <w:rFonts w:ascii="Arial Narrow" w:hAnsi="Arial Narrow" w:cs="Arial"/>
          <w:spacing w:val="-11"/>
          <w:lang w:eastAsia="ar-SA"/>
        </w:rPr>
        <w:t xml:space="preserve"> </w:t>
      </w:r>
      <w:r w:rsidRPr="00892648">
        <w:rPr>
          <w:rFonts w:ascii="Arial Narrow" w:hAnsi="Arial Narrow" w:cs="Arial"/>
          <w:spacing w:val="-2"/>
          <w:lang w:eastAsia="ar-SA"/>
        </w:rPr>
        <w:t>ensayos</w:t>
      </w:r>
      <w:r w:rsidRPr="00892648">
        <w:rPr>
          <w:rFonts w:ascii="Arial Narrow" w:hAnsi="Arial Narrow" w:cs="Arial"/>
          <w:spacing w:val="-11"/>
          <w:lang w:eastAsia="ar-SA"/>
        </w:rPr>
        <w:t xml:space="preserve"> </w:t>
      </w:r>
      <w:r w:rsidRPr="00892648">
        <w:rPr>
          <w:rFonts w:ascii="Arial Narrow" w:hAnsi="Arial Narrow" w:cs="Arial"/>
          <w:spacing w:val="-2"/>
          <w:lang w:eastAsia="ar-SA"/>
        </w:rPr>
        <w:t>de</w:t>
      </w:r>
      <w:r w:rsidRPr="00892648">
        <w:rPr>
          <w:rFonts w:ascii="Arial Narrow" w:hAnsi="Arial Narrow" w:cs="Arial"/>
          <w:spacing w:val="-12"/>
          <w:lang w:eastAsia="ar-SA"/>
        </w:rPr>
        <w:t xml:space="preserve"> </w:t>
      </w:r>
      <w:r w:rsidRPr="00892648">
        <w:rPr>
          <w:rFonts w:ascii="Arial Narrow" w:hAnsi="Arial Narrow" w:cs="Arial"/>
          <w:spacing w:val="-2"/>
          <w:lang w:eastAsia="ar-SA"/>
        </w:rPr>
        <w:t xml:space="preserve">laboratorio </w:t>
      </w:r>
      <w:r w:rsidRPr="00892648">
        <w:rPr>
          <w:rFonts w:ascii="Arial Narrow" w:hAnsi="Arial Narrow" w:cs="Arial"/>
          <w:lang w:eastAsia="ar-SA"/>
        </w:rPr>
        <w:t>y demás pruebas que se soliciten para verificar la calidad de los materiales y demás elementos</w:t>
      </w:r>
      <w:r w:rsidRPr="00892648">
        <w:rPr>
          <w:rFonts w:ascii="Arial Narrow" w:hAnsi="Arial Narrow" w:cs="Arial"/>
          <w:spacing w:val="-7"/>
          <w:lang w:eastAsia="ar-SA"/>
        </w:rPr>
        <w:t xml:space="preserve"> </w:t>
      </w:r>
      <w:r w:rsidRPr="00892648">
        <w:rPr>
          <w:rFonts w:ascii="Arial Narrow" w:hAnsi="Arial Narrow" w:cs="Arial"/>
          <w:lang w:eastAsia="ar-SA"/>
        </w:rPr>
        <w:t>que</w:t>
      </w:r>
      <w:r w:rsidRPr="00892648">
        <w:rPr>
          <w:rFonts w:ascii="Arial Narrow" w:hAnsi="Arial Narrow" w:cs="Arial"/>
          <w:spacing w:val="-10"/>
          <w:lang w:eastAsia="ar-SA"/>
        </w:rPr>
        <w:t xml:space="preserve"> </w:t>
      </w:r>
      <w:r w:rsidRPr="00892648">
        <w:rPr>
          <w:rFonts w:ascii="Arial Narrow" w:hAnsi="Arial Narrow" w:cs="Arial"/>
          <w:lang w:eastAsia="ar-SA"/>
        </w:rPr>
        <w:t>se</w:t>
      </w:r>
      <w:r w:rsidRPr="00892648">
        <w:rPr>
          <w:rFonts w:ascii="Arial Narrow" w:hAnsi="Arial Narrow" w:cs="Arial"/>
          <w:spacing w:val="-9"/>
          <w:lang w:eastAsia="ar-SA"/>
        </w:rPr>
        <w:t xml:space="preserve"> </w:t>
      </w:r>
      <w:r w:rsidRPr="00892648">
        <w:rPr>
          <w:rFonts w:ascii="Arial Narrow" w:hAnsi="Arial Narrow" w:cs="Arial"/>
          <w:lang w:eastAsia="ar-SA"/>
        </w:rPr>
        <w:t>instalen</w:t>
      </w:r>
      <w:r w:rsidRPr="00892648">
        <w:rPr>
          <w:rFonts w:ascii="Arial Narrow" w:hAnsi="Arial Narrow" w:cs="Arial"/>
          <w:spacing w:val="-7"/>
          <w:lang w:eastAsia="ar-SA"/>
        </w:rPr>
        <w:t xml:space="preserve"> </w:t>
      </w:r>
      <w:r w:rsidRPr="00892648">
        <w:rPr>
          <w:rFonts w:ascii="Arial Narrow" w:hAnsi="Arial Narrow" w:cs="Arial"/>
          <w:lang w:eastAsia="ar-SA"/>
        </w:rPr>
        <w:t>en</w:t>
      </w:r>
      <w:r w:rsidRPr="00892648">
        <w:rPr>
          <w:rFonts w:ascii="Arial Narrow" w:hAnsi="Arial Narrow" w:cs="Arial"/>
          <w:spacing w:val="-10"/>
          <w:lang w:eastAsia="ar-SA"/>
        </w:rPr>
        <w:t xml:space="preserve"> </w:t>
      </w:r>
      <w:r w:rsidRPr="00892648">
        <w:rPr>
          <w:rFonts w:ascii="Arial Narrow" w:hAnsi="Arial Narrow" w:cs="Arial"/>
          <w:lang w:eastAsia="ar-SA"/>
        </w:rPr>
        <w:t>la</w:t>
      </w:r>
      <w:r w:rsidRPr="00892648">
        <w:rPr>
          <w:rFonts w:ascii="Arial Narrow" w:hAnsi="Arial Narrow" w:cs="Arial"/>
          <w:spacing w:val="-9"/>
          <w:lang w:eastAsia="ar-SA"/>
        </w:rPr>
        <w:t xml:space="preserve"> </w:t>
      </w:r>
      <w:r w:rsidRPr="00892648">
        <w:rPr>
          <w:rFonts w:ascii="Arial Narrow" w:hAnsi="Arial Narrow" w:cs="Arial"/>
          <w:lang w:eastAsia="ar-SA"/>
        </w:rPr>
        <w:t>obra.</w:t>
      </w:r>
      <w:r w:rsidRPr="00892648">
        <w:rPr>
          <w:rFonts w:ascii="Arial Narrow" w:hAnsi="Arial Narrow" w:cs="Arial"/>
          <w:spacing w:val="-6"/>
          <w:lang w:eastAsia="ar-SA"/>
        </w:rPr>
        <w:t xml:space="preserve"> </w:t>
      </w:r>
    </w:p>
    <w:p w14:paraId="5784348E"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22.</w:t>
      </w:r>
      <w:r w:rsidRPr="00892648">
        <w:rPr>
          <w:rFonts w:ascii="Arial Narrow" w:hAnsi="Arial Narrow" w:cs="Arial"/>
          <w:b/>
          <w:spacing w:val="-8"/>
          <w:lang w:eastAsia="ar-SA"/>
        </w:rPr>
        <w:t xml:space="preserve"> </w:t>
      </w:r>
      <w:r w:rsidRPr="00892648">
        <w:rPr>
          <w:rFonts w:ascii="Arial Narrow" w:hAnsi="Arial Narrow" w:cs="Arial"/>
          <w:lang w:eastAsia="ar-SA"/>
        </w:rPr>
        <w:t>Responder</w:t>
      </w:r>
      <w:r w:rsidRPr="00892648">
        <w:rPr>
          <w:rFonts w:ascii="Arial Narrow" w:hAnsi="Arial Narrow" w:cs="Arial"/>
          <w:spacing w:val="-6"/>
          <w:lang w:eastAsia="ar-SA"/>
        </w:rPr>
        <w:t xml:space="preserve"> </w:t>
      </w:r>
      <w:r w:rsidRPr="00892648">
        <w:rPr>
          <w:rFonts w:ascii="Arial Narrow" w:hAnsi="Arial Narrow" w:cs="Arial"/>
          <w:lang w:eastAsia="ar-SA"/>
        </w:rPr>
        <w:t>por</w:t>
      </w:r>
      <w:r w:rsidRPr="00892648">
        <w:rPr>
          <w:rFonts w:ascii="Arial Narrow" w:hAnsi="Arial Narrow" w:cs="Arial"/>
          <w:spacing w:val="-8"/>
          <w:lang w:eastAsia="ar-SA"/>
        </w:rPr>
        <w:t xml:space="preserve"> </w:t>
      </w:r>
      <w:r w:rsidRPr="00892648">
        <w:rPr>
          <w:rFonts w:ascii="Arial Narrow" w:hAnsi="Arial Narrow" w:cs="Arial"/>
          <w:lang w:eastAsia="ar-SA"/>
        </w:rPr>
        <w:t>todo</w:t>
      </w:r>
      <w:r w:rsidRPr="00892648">
        <w:rPr>
          <w:rFonts w:ascii="Arial Narrow" w:hAnsi="Arial Narrow" w:cs="Arial"/>
          <w:spacing w:val="-10"/>
          <w:lang w:eastAsia="ar-SA"/>
        </w:rPr>
        <w:t xml:space="preserve"> </w:t>
      </w:r>
      <w:r w:rsidRPr="00892648">
        <w:rPr>
          <w:rFonts w:ascii="Arial Narrow" w:hAnsi="Arial Narrow" w:cs="Arial"/>
          <w:lang w:eastAsia="ar-SA"/>
        </w:rPr>
        <w:t>daño</w:t>
      </w:r>
      <w:r w:rsidRPr="00892648">
        <w:rPr>
          <w:rFonts w:ascii="Arial Narrow" w:hAnsi="Arial Narrow" w:cs="Arial"/>
          <w:spacing w:val="-10"/>
          <w:lang w:eastAsia="ar-SA"/>
        </w:rPr>
        <w:t xml:space="preserve"> </w:t>
      </w:r>
      <w:r w:rsidRPr="00892648">
        <w:rPr>
          <w:rFonts w:ascii="Arial Narrow" w:hAnsi="Arial Narrow" w:cs="Arial"/>
          <w:lang w:eastAsia="ar-SA"/>
        </w:rPr>
        <w:t>que</w:t>
      </w:r>
      <w:r w:rsidRPr="00892648">
        <w:rPr>
          <w:rFonts w:ascii="Arial Narrow" w:hAnsi="Arial Narrow" w:cs="Arial"/>
          <w:spacing w:val="-9"/>
          <w:lang w:eastAsia="ar-SA"/>
        </w:rPr>
        <w:t xml:space="preserve"> </w:t>
      </w:r>
      <w:r w:rsidRPr="00892648">
        <w:rPr>
          <w:rFonts w:ascii="Arial Narrow" w:hAnsi="Arial Narrow" w:cs="Arial"/>
          <w:lang w:eastAsia="ar-SA"/>
        </w:rPr>
        <w:t>se</w:t>
      </w:r>
      <w:r w:rsidRPr="00892648">
        <w:rPr>
          <w:rFonts w:ascii="Arial Narrow" w:hAnsi="Arial Narrow" w:cs="Arial"/>
          <w:spacing w:val="-9"/>
          <w:lang w:eastAsia="ar-SA"/>
        </w:rPr>
        <w:t xml:space="preserve"> </w:t>
      </w:r>
      <w:r w:rsidRPr="00892648">
        <w:rPr>
          <w:rFonts w:ascii="Arial Narrow" w:hAnsi="Arial Narrow" w:cs="Arial"/>
          <w:lang w:eastAsia="ar-SA"/>
        </w:rPr>
        <w:t>cause</w:t>
      </w:r>
      <w:r w:rsidRPr="00892648">
        <w:rPr>
          <w:rFonts w:ascii="Arial Narrow" w:hAnsi="Arial Narrow" w:cs="Arial"/>
          <w:spacing w:val="-7"/>
          <w:lang w:eastAsia="ar-SA"/>
        </w:rPr>
        <w:t xml:space="preserve"> </w:t>
      </w:r>
      <w:r w:rsidRPr="00892648">
        <w:rPr>
          <w:rFonts w:ascii="Arial Narrow" w:hAnsi="Arial Narrow" w:cs="Arial"/>
          <w:lang w:eastAsia="ar-SA"/>
        </w:rPr>
        <w:t>a</w:t>
      </w:r>
      <w:r w:rsidRPr="00892648">
        <w:rPr>
          <w:rFonts w:ascii="Arial Narrow" w:hAnsi="Arial Narrow" w:cs="Arial"/>
          <w:spacing w:val="-9"/>
          <w:lang w:eastAsia="ar-SA"/>
        </w:rPr>
        <w:t xml:space="preserve"> </w:t>
      </w:r>
      <w:r w:rsidRPr="00892648">
        <w:rPr>
          <w:rFonts w:ascii="Arial Narrow" w:hAnsi="Arial Narrow" w:cs="Arial"/>
          <w:lang w:eastAsia="ar-SA"/>
        </w:rPr>
        <w:t xml:space="preserve">bienes, al personal que se vincule y a terceros en la ejecución del contrato. </w:t>
      </w:r>
    </w:p>
    <w:p w14:paraId="05E11FF4" w14:textId="77777777" w:rsidR="0084240A" w:rsidRPr="00892648" w:rsidRDefault="0084240A" w:rsidP="0084240A">
      <w:pPr>
        <w:suppressAutoHyphens/>
        <w:autoSpaceDE w:val="0"/>
        <w:jc w:val="both"/>
        <w:rPr>
          <w:rFonts w:ascii="Arial Narrow" w:hAnsi="Arial Narrow" w:cs="Arial"/>
          <w:spacing w:val="-7"/>
          <w:lang w:eastAsia="ar-SA"/>
        </w:rPr>
      </w:pPr>
      <w:r w:rsidRPr="00892648">
        <w:rPr>
          <w:rFonts w:ascii="Arial Narrow" w:hAnsi="Arial Narrow" w:cs="Arial"/>
          <w:b/>
          <w:lang w:eastAsia="ar-SA"/>
        </w:rPr>
        <w:lastRenderedPageBreak/>
        <w:t>23.</w:t>
      </w:r>
      <w:r w:rsidRPr="00892648">
        <w:rPr>
          <w:rFonts w:ascii="Arial Narrow" w:hAnsi="Arial Narrow" w:cs="Arial"/>
          <w:b/>
          <w:spacing w:val="40"/>
          <w:lang w:eastAsia="ar-SA"/>
        </w:rPr>
        <w:t xml:space="preserve"> </w:t>
      </w:r>
      <w:r w:rsidRPr="00892648">
        <w:rPr>
          <w:rFonts w:ascii="Arial Narrow" w:hAnsi="Arial Narrow" w:cs="Arial"/>
          <w:lang w:eastAsia="ar-SA"/>
        </w:rPr>
        <w:t>Constituir las correspondientes</w:t>
      </w:r>
      <w:r w:rsidRPr="00892648">
        <w:rPr>
          <w:rFonts w:ascii="Arial Narrow" w:hAnsi="Arial Narrow" w:cs="Arial"/>
          <w:spacing w:val="-9"/>
          <w:lang w:eastAsia="ar-SA"/>
        </w:rPr>
        <w:t xml:space="preserve"> </w:t>
      </w:r>
      <w:r w:rsidRPr="00892648">
        <w:rPr>
          <w:rFonts w:ascii="Arial Narrow" w:hAnsi="Arial Narrow" w:cs="Arial"/>
          <w:lang w:eastAsia="ar-SA"/>
        </w:rPr>
        <w:t>pólizas.</w:t>
      </w:r>
      <w:r w:rsidRPr="00892648">
        <w:rPr>
          <w:rFonts w:ascii="Arial Narrow" w:hAnsi="Arial Narrow" w:cs="Arial"/>
          <w:spacing w:val="-7"/>
          <w:lang w:eastAsia="ar-SA"/>
        </w:rPr>
        <w:t xml:space="preserve"> </w:t>
      </w:r>
    </w:p>
    <w:p w14:paraId="28938A7D"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24.</w:t>
      </w:r>
      <w:r w:rsidRPr="00892648">
        <w:rPr>
          <w:rFonts w:ascii="Arial Narrow" w:hAnsi="Arial Narrow" w:cs="Arial"/>
          <w:b/>
          <w:spacing w:val="-6"/>
          <w:lang w:eastAsia="ar-SA"/>
        </w:rPr>
        <w:t xml:space="preserve"> </w:t>
      </w:r>
      <w:r w:rsidRPr="00892648">
        <w:rPr>
          <w:rFonts w:ascii="Arial Narrow" w:hAnsi="Arial Narrow" w:cs="Arial"/>
          <w:lang w:eastAsia="ar-SA"/>
        </w:rPr>
        <w:t>El</w:t>
      </w:r>
      <w:r w:rsidRPr="00892648">
        <w:rPr>
          <w:rFonts w:ascii="Arial Narrow" w:hAnsi="Arial Narrow" w:cs="Arial"/>
          <w:spacing w:val="-7"/>
          <w:lang w:eastAsia="ar-SA"/>
        </w:rPr>
        <w:t xml:space="preserve"> c</w:t>
      </w:r>
      <w:r w:rsidRPr="00892648">
        <w:rPr>
          <w:rFonts w:ascii="Arial Narrow" w:hAnsi="Arial Narrow" w:cs="Arial"/>
          <w:lang w:eastAsia="ar-SA"/>
        </w:rPr>
        <w:t>ontratista</w:t>
      </w:r>
      <w:r w:rsidRPr="00892648">
        <w:rPr>
          <w:rFonts w:ascii="Arial Narrow" w:hAnsi="Arial Narrow" w:cs="Arial"/>
          <w:spacing w:val="-10"/>
          <w:lang w:eastAsia="ar-SA"/>
        </w:rPr>
        <w:t xml:space="preserve"> </w:t>
      </w:r>
      <w:r w:rsidRPr="00892648">
        <w:rPr>
          <w:rFonts w:ascii="Arial Narrow" w:hAnsi="Arial Narrow" w:cs="Arial"/>
          <w:lang w:eastAsia="ar-SA"/>
        </w:rPr>
        <w:t>se</w:t>
      </w:r>
      <w:r w:rsidRPr="00892648">
        <w:rPr>
          <w:rFonts w:ascii="Arial Narrow" w:hAnsi="Arial Narrow" w:cs="Arial"/>
          <w:spacing w:val="-5"/>
          <w:lang w:eastAsia="ar-SA"/>
        </w:rPr>
        <w:t xml:space="preserve"> </w:t>
      </w:r>
      <w:r w:rsidRPr="00892648">
        <w:rPr>
          <w:rFonts w:ascii="Arial Narrow" w:hAnsi="Arial Narrow" w:cs="Arial"/>
          <w:lang w:eastAsia="ar-SA"/>
        </w:rPr>
        <w:t>obliga</w:t>
      </w:r>
      <w:r w:rsidRPr="00892648">
        <w:rPr>
          <w:rFonts w:ascii="Arial Narrow" w:hAnsi="Arial Narrow" w:cs="Arial"/>
          <w:spacing w:val="-7"/>
          <w:lang w:eastAsia="ar-SA"/>
        </w:rPr>
        <w:t xml:space="preserve"> </w:t>
      </w:r>
      <w:r w:rsidRPr="00892648">
        <w:rPr>
          <w:rFonts w:ascii="Arial Narrow" w:hAnsi="Arial Narrow" w:cs="Arial"/>
          <w:lang w:eastAsia="ar-SA"/>
        </w:rPr>
        <w:t>a</w:t>
      </w:r>
      <w:r w:rsidRPr="00892648">
        <w:rPr>
          <w:rFonts w:ascii="Arial Narrow" w:hAnsi="Arial Narrow" w:cs="Arial"/>
          <w:spacing w:val="-7"/>
          <w:lang w:eastAsia="ar-SA"/>
        </w:rPr>
        <w:t xml:space="preserve"> </w:t>
      </w:r>
      <w:r w:rsidRPr="00892648">
        <w:rPr>
          <w:rFonts w:ascii="Arial Narrow" w:hAnsi="Arial Narrow" w:cs="Arial"/>
          <w:lang w:eastAsia="ar-SA"/>
        </w:rPr>
        <w:t>cumplir</w:t>
      </w:r>
      <w:r w:rsidRPr="00892648">
        <w:rPr>
          <w:rFonts w:ascii="Arial Narrow" w:hAnsi="Arial Narrow" w:cs="Arial"/>
          <w:spacing w:val="-6"/>
          <w:lang w:eastAsia="ar-SA"/>
        </w:rPr>
        <w:t xml:space="preserve"> </w:t>
      </w:r>
      <w:r w:rsidRPr="00892648">
        <w:rPr>
          <w:rFonts w:ascii="Arial Narrow" w:hAnsi="Arial Narrow" w:cs="Arial"/>
          <w:lang w:eastAsia="ar-SA"/>
        </w:rPr>
        <w:t>con</w:t>
      </w:r>
      <w:r w:rsidRPr="00892648">
        <w:rPr>
          <w:rFonts w:ascii="Arial Narrow" w:hAnsi="Arial Narrow" w:cs="Arial"/>
          <w:spacing w:val="-10"/>
          <w:lang w:eastAsia="ar-SA"/>
        </w:rPr>
        <w:t xml:space="preserve"> </w:t>
      </w:r>
      <w:r w:rsidRPr="00892648">
        <w:rPr>
          <w:rFonts w:ascii="Arial Narrow" w:hAnsi="Arial Narrow" w:cs="Arial"/>
          <w:lang w:eastAsia="ar-SA"/>
        </w:rPr>
        <w:t>todas</w:t>
      </w:r>
      <w:r w:rsidRPr="00892648">
        <w:rPr>
          <w:rFonts w:ascii="Arial Narrow" w:hAnsi="Arial Narrow" w:cs="Arial"/>
          <w:spacing w:val="-5"/>
          <w:lang w:eastAsia="ar-SA"/>
        </w:rPr>
        <w:t xml:space="preserve"> </w:t>
      </w:r>
      <w:r w:rsidRPr="00892648">
        <w:rPr>
          <w:rFonts w:ascii="Arial Narrow" w:hAnsi="Arial Narrow" w:cs="Arial"/>
          <w:lang w:eastAsia="ar-SA"/>
        </w:rPr>
        <w:t>las</w:t>
      </w:r>
      <w:r w:rsidRPr="00892648">
        <w:rPr>
          <w:rFonts w:ascii="Arial Narrow" w:hAnsi="Arial Narrow" w:cs="Arial"/>
          <w:spacing w:val="-7"/>
          <w:lang w:eastAsia="ar-SA"/>
        </w:rPr>
        <w:t xml:space="preserve"> </w:t>
      </w:r>
      <w:r w:rsidRPr="00892648">
        <w:rPr>
          <w:rFonts w:ascii="Arial Narrow" w:hAnsi="Arial Narrow" w:cs="Arial"/>
          <w:lang w:eastAsia="ar-SA"/>
        </w:rPr>
        <w:t>normas de seguridad en la obra y además deberá usar los chalecos, overoles o camisa manga larga y pantalón color azul, cascos (identificados con Nombre, Cedula, RH, logo de la empresa), botas, vallas informativas y demás elementos distintivos donde establezca la imagen</w:t>
      </w:r>
      <w:r w:rsidRPr="00892648">
        <w:rPr>
          <w:rFonts w:ascii="Arial Narrow" w:hAnsi="Arial Narrow" w:cs="Arial"/>
          <w:spacing w:val="-16"/>
          <w:lang w:eastAsia="ar-SA"/>
        </w:rPr>
        <w:t xml:space="preserve"> </w:t>
      </w:r>
      <w:r w:rsidRPr="00892648">
        <w:rPr>
          <w:rFonts w:ascii="Arial Narrow" w:hAnsi="Arial Narrow" w:cs="Arial"/>
          <w:lang w:eastAsia="ar-SA"/>
        </w:rPr>
        <w:t>institucional,</w:t>
      </w:r>
      <w:r w:rsidRPr="00892648">
        <w:rPr>
          <w:rFonts w:ascii="Arial Narrow" w:hAnsi="Arial Narrow" w:cs="Arial"/>
          <w:spacing w:val="-15"/>
          <w:lang w:eastAsia="ar-SA"/>
        </w:rPr>
        <w:t xml:space="preserve"> </w:t>
      </w:r>
      <w:r w:rsidRPr="00892648">
        <w:rPr>
          <w:rFonts w:ascii="Arial Narrow" w:hAnsi="Arial Narrow" w:cs="Arial"/>
          <w:lang w:eastAsia="ar-SA"/>
        </w:rPr>
        <w:t>del</w:t>
      </w:r>
      <w:r w:rsidRPr="00892648">
        <w:rPr>
          <w:rFonts w:ascii="Arial Narrow" w:hAnsi="Arial Narrow" w:cs="Arial"/>
          <w:spacing w:val="-15"/>
          <w:lang w:eastAsia="ar-SA"/>
        </w:rPr>
        <w:t xml:space="preserve"> </w:t>
      </w:r>
      <w:r w:rsidRPr="00892648">
        <w:rPr>
          <w:rFonts w:ascii="Arial Narrow" w:hAnsi="Arial Narrow" w:cs="Arial"/>
          <w:lang w:eastAsia="ar-SA"/>
        </w:rPr>
        <w:t>Departamento</w:t>
      </w:r>
      <w:r w:rsidRPr="00892648">
        <w:rPr>
          <w:rFonts w:ascii="Arial Narrow" w:hAnsi="Arial Narrow" w:cs="Arial"/>
          <w:spacing w:val="-16"/>
          <w:lang w:eastAsia="ar-SA"/>
        </w:rPr>
        <w:t xml:space="preserve"> </w:t>
      </w:r>
      <w:r w:rsidRPr="00892648">
        <w:rPr>
          <w:rFonts w:ascii="Arial Narrow" w:hAnsi="Arial Narrow" w:cs="Arial"/>
          <w:lang w:eastAsia="ar-SA"/>
        </w:rPr>
        <w:t>de</w:t>
      </w:r>
      <w:r w:rsidRPr="00892648">
        <w:rPr>
          <w:rFonts w:ascii="Arial Narrow" w:hAnsi="Arial Narrow" w:cs="Arial"/>
          <w:spacing w:val="-15"/>
          <w:lang w:eastAsia="ar-SA"/>
        </w:rPr>
        <w:t xml:space="preserve"> </w:t>
      </w:r>
      <w:r w:rsidRPr="00892648">
        <w:rPr>
          <w:rFonts w:ascii="Arial Narrow" w:hAnsi="Arial Narrow" w:cs="Arial"/>
          <w:lang w:eastAsia="ar-SA"/>
        </w:rPr>
        <w:t>Cundinamarca</w:t>
      </w:r>
      <w:r w:rsidRPr="00892648">
        <w:rPr>
          <w:rFonts w:ascii="Arial Narrow" w:hAnsi="Arial Narrow" w:cs="Arial"/>
          <w:spacing w:val="-15"/>
          <w:lang w:eastAsia="ar-SA"/>
        </w:rPr>
        <w:t xml:space="preserve"> </w:t>
      </w:r>
      <w:r w:rsidRPr="00892648">
        <w:rPr>
          <w:rFonts w:ascii="Arial Narrow" w:hAnsi="Arial Narrow" w:cs="Arial"/>
          <w:lang w:eastAsia="ar-SA"/>
        </w:rPr>
        <w:t>y</w:t>
      </w:r>
      <w:r w:rsidRPr="00892648">
        <w:rPr>
          <w:rFonts w:ascii="Arial Narrow" w:hAnsi="Arial Narrow" w:cs="Arial"/>
          <w:spacing w:val="-15"/>
          <w:lang w:eastAsia="ar-SA"/>
        </w:rPr>
        <w:t xml:space="preserve"> </w:t>
      </w:r>
      <w:r w:rsidRPr="00892648">
        <w:rPr>
          <w:rFonts w:ascii="Arial Narrow" w:hAnsi="Arial Narrow" w:cs="Arial"/>
          <w:lang w:eastAsia="ar-SA"/>
        </w:rPr>
        <w:t>de</w:t>
      </w:r>
      <w:r w:rsidRPr="00892648">
        <w:rPr>
          <w:rFonts w:ascii="Arial Narrow" w:hAnsi="Arial Narrow" w:cs="Arial"/>
          <w:spacing w:val="-16"/>
          <w:lang w:eastAsia="ar-SA"/>
        </w:rPr>
        <w:t xml:space="preserve"> </w:t>
      </w:r>
      <w:r w:rsidRPr="00892648">
        <w:rPr>
          <w:rFonts w:ascii="Arial Narrow" w:hAnsi="Arial Narrow" w:cs="Arial"/>
          <w:lang w:eastAsia="ar-SA"/>
        </w:rPr>
        <w:t>la</w:t>
      </w:r>
      <w:r w:rsidRPr="00892648">
        <w:rPr>
          <w:rFonts w:ascii="Arial Narrow" w:hAnsi="Arial Narrow" w:cs="Arial"/>
          <w:b/>
          <w:spacing w:val="-15"/>
          <w:lang w:eastAsia="ar-SA"/>
        </w:rPr>
        <w:t xml:space="preserve"> </w:t>
      </w:r>
      <w:r w:rsidRPr="00892648">
        <w:rPr>
          <w:rFonts w:ascii="Arial Narrow" w:hAnsi="Arial Narrow" w:cs="Arial"/>
          <w:b/>
          <w:lang w:eastAsia="ar-SA"/>
        </w:rPr>
        <w:t>E.S.E</w:t>
      </w:r>
      <w:r w:rsidRPr="00892648">
        <w:rPr>
          <w:rFonts w:ascii="Arial Narrow" w:hAnsi="Arial Narrow" w:cs="Arial"/>
          <w:b/>
          <w:spacing w:val="-15"/>
          <w:lang w:eastAsia="ar-SA"/>
        </w:rPr>
        <w:t xml:space="preserve"> </w:t>
      </w:r>
      <w:r w:rsidRPr="00892648">
        <w:rPr>
          <w:rFonts w:ascii="Arial Narrow" w:hAnsi="Arial Narrow" w:cs="Arial"/>
          <w:b/>
          <w:lang w:eastAsia="ar-SA"/>
        </w:rPr>
        <w:t>DEL ORDEN DEPARTAMENTAL HOSPITAL NUESTRA SEÑORA DE LAS MERCEDES DE FUNZA</w:t>
      </w:r>
      <w:r w:rsidRPr="00892648">
        <w:rPr>
          <w:rFonts w:ascii="Arial Narrow" w:hAnsi="Arial Narrow" w:cs="Arial"/>
          <w:lang w:eastAsia="ar-SA"/>
        </w:rPr>
        <w:t xml:space="preserve"> </w:t>
      </w:r>
      <w:r w:rsidRPr="00892648">
        <w:rPr>
          <w:rFonts w:ascii="Arial Narrow" w:hAnsi="Arial Narrow" w:cs="Arial"/>
          <w:spacing w:val="-14"/>
          <w:lang w:eastAsia="ar-SA"/>
        </w:rPr>
        <w:t xml:space="preserve"> </w:t>
      </w:r>
      <w:r w:rsidRPr="00892648">
        <w:rPr>
          <w:rFonts w:ascii="Arial Narrow" w:hAnsi="Arial Narrow" w:cs="Arial"/>
          <w:lang w:eastAsia="ar-SA"/>
        </w:rPr>
        <w:t>y</w:t>
      </w:r>
      <w:r w:rsidRPr="00892648">
        <w:rPr>
          <w:rFonts w:ascii="Arial Narrow" w:hAnsi="Arial Narrow" w:cs="Arial"/>
          <w:spacing w:val="-13"/>
          <w:lang w:eastAsia="ar-SA"/>
        </w:rPr>
        <w:t xml:space="preserve"> </w:t>
      </w:r>
      <w:r w:rsidRPr="00892648">
        <w:rPr>
          <w:rFonts w:ascii="Arial Narrow" w:hAnsi="Arial Narrow" w:cs="Arial"/>
          <w:lang w:eastAsia="ar-SA"/>
        </w:rPr>
        <w:t>porte</w:t>
      </w:r>
      <w:r w:rsidRPr="00892648">
        <w:rPr>
          <w:rFonts w:ascii="Arial Narrow" w:hAnsi="Arial Narrow" w:cs="Arial"/>
          <w:spacing w:val="-14"/>
          <w:lang w:eastAsia="ar-SA"/>
        </w:rPr>
        <w:t xml:space="preserve"> </w:t>
      </w:r>
      <w:r w:rsidRPr="00892648">
        <w:rPr>
          <w:rFonts w:ascii="Arial Narrow" w:hAnsi="Arial Narrow" w:cs="Arial"/>
          <w:lang w:eastAsia="ar-SA"/>
        </w:rPr>
        <w:t>de</w:t>
      </w:r>
      <w:r w:rsidRPr="00892648">
        <w:rPr>
          <w:rFonts w:ascii="Arial Narrow" w:hAnsi="Arial Narrow" w:cs="Arial"/>
          <w:spacing w:val="-14"/>
          <w:lang w:eastAsia="ar-SA"/>
        </w:rPr>
        <w:t xml:space="preserve"> </w:t>
      </w:r>
      <w:r w:rsidRPr="00892648">
        <w:rPr>
          <w:rFonts w:ascii="Arial Narrow" w:hAnsi="Arial Narrow" w:cs="Arial"/>
          <w:lang w:eastAsia="ar-SA"/>
        </w:rPr>
        <w:t>carnet</w:t>
      </w:r>
      <w:r w:rsidRPr="00892648">
        <w:rPr>
          <w:rFonts w:ascii="Arial Narrow" w:hAnsi="Arial Narrow" w:cs="Arial"/>
          <w:spacing w:val="-12"/>
          <w:lang w:eastAsia="ar-SA"/>
        </w:rPr>
        <w:t xml:space="preserve"> </w:t>
      </w:r>
      <w:r w:rsidRPr="00892648">
        <w:rPr>
          <w:rFonts w:ascii="Arial Narrow" w:hAnsi="Arial Narrow" w:cs="Arial"/>
          <w:lang w:eastAsia="ar-SA"/>
        </w:rPr>
        <w:t>en</w:t>
      </w:r>
      <w:r w:rsidRPr="00892648">
        <w:rPr>
          <w:rFonts w:ascii="Arial Narrow" w:hAnsi="Arial Narrow" w:cs="Arial"/>
          <w:spacing w:val="-14"/>
          <w:lang w:eastAsia="ar-SA"/>
        </w:rPr>
        <w:t xml:space="preserve"> </w:t>
      </w:r>
      <w:r w:rsidRPr="00892648">
        <w:rPr>
          <w:rFonts w:ascii="Arial Narrow" w:hAnsi="Arial Narrow" w:cs="Arial"/>
          <w:lang w:eastAsia="ar-SA"/>
        </w:rPr>
        <w:t>lugar</w:t>
      </w:r>
      <w:r w:rsidRPr="00892648">
        <w:rPr>
          <w:rFonts w:ascii="Arial Narrow" w:hAnsi="Arial Narrow" w:cs="Arial"/>
          <w:spacing w:val="-13"/>
          <w:lang w:eastAsia="ar-SA"/>
        </w:rPr>
        <w:t xml:space="preserve"> </w:t>
      </w:r>
      <w:r w:rsidRPr="00892648">
        <w:rPr>
          <w:rFonts w:ascii="Arial Narrow" w:hAnsi="Arial Narrow" w:cs="Arial"/>
          <w:lang w:eastAsia="ar-SA"/>
        </w:rPr>
        <w:t>visible</w:t>
      </w:r>
      <w:r w:rsidRPr="00892648">
        <w:rPr>
          <w:rFonts w:ascii="Arial Narrow" w:hAnsi="Arial Narrow" w:cs="Arial"/>
          <w:spacing w:val="-14"/>
          <w:lang w:eastAsia="ar-SA"/>
        </w:rPr>
        <w:t xml:space="preserve"> </w:t>
      </w:r>
      <w:r w:rsidRPr="00892648">
        <w:rPr>
          <w:rFonts w:ascii="Arial Narrow" w:hAnsi="Arial Narrow" w:cs="Arial"/>
          <w:lang w:eastAsia="ar-SA"/>
        </w:rPr>
        <w:t>para</w:t>
      </w:r>
      <w:r w:rsidRPr="00892648">
        <w:rPr>
          <w:rFonts w:ascii="Arial Narrow" w:hAnsi="Arial Narrow" w:cs="Arial"/>
          <w:spacing w:val="-11"/>
          <w:lang w:eastAsia="ar-SA"/>
        </w:rPr>
        <w:t xml:space="preserve"> </w:t>
      </w:r>
      <w:r w:rsidRPr="00892648">
        <w:rPr>
          <w:rFonts w:ascii="Arial Narrow" w:hAnsi="Arial Narrow" w:cs="Arial"/>
          <w:lang w:eastAsia="ar-SA"/>
        </w:rPr>
        <w:t>identificación</w:t>
      </w:r>
      <w:r w:rsidRPr="00892648">
        <w:rPr>
          <w:rFonts w:ascii="Arial Narrow" w:hAnsi="Arial Narrow" w:cs="Arial"/>
          <w:spacing w:val="-14"/>
          <w:lang w:eastAsia="ar-SA"/>
        </w:rPr>
        <w:t xml:space="preserve"> </w:t>
      </w:r>
      <w:r w:rsidRPr="00892648">
        <w:rPr>
          <w:rFonts w:ascii="Arial Narrow" w:hAnsi="Arial Narrow" w:cs="Arial"/>
          <w:lang w:eastAsia="ar-SA"/>
        </w:rPr>
        <w:t>del</w:t>
      </w:r>
      <w:r w:rsidRPr="00892648">
        <w:rPr>
          <w:rFonts w:ascii="Arial Narrow" w:hAnsi="Arial Narrow" w:cs="Arial"/>
          <w:spacing w:val="-15"/>
          <w:lang w:eastAsia="ar-SA"/>
        </w:rPr>
        <w:t xml:space="preserve"> </w:t>
      </w:r>
      <w:r w:rsidRPr="00892648">
        <w:rPr>
          <w:rFonts w:ascii="Arial Narrow" w:hAnsi="Arial Narrow" w:cs="Arial"/>
          <w:lang w:eastAsia="ar-SA"/>
        </w:rPr>
        <w:t>personal.</w:t>
      </w:r>
    </w:p>
    <w:p w14:paraId="3F34B5C0"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25.</w:t>
      </w:r>
      <w:r w:rsidRPr="00892648">
        <w:rPr>
          <w:rFonts w:ascii="Arial Narrow" w:hAnsi="Arial Narrow" w:cs="Arial"/>
          <w:b/>
          <w:spacing w:val="-12"/>
          <w:lang w:eastAsia="ar-SA"/>
        </w:rPr>
        <w:t xml:space="preserve"> </w:t>
      </w:r>
      <w:r w:rsidRPr="00892648">
        <w:rPr>
          <w:rFonts w:ascii="Arial Narrow" w:hAnsi="Arial Narrow" w:cs="Arial"/>
          <w:lang w:eastAsia="ar-SA"/>
        </w:rPr>
        <w:t xml:space="preserve">Designar </w:t>
      </w:r>
      <w:r w:rsidRPr="00892648">
        <w:rPr>
          <w:rFonts w:ascii="Arial Narrow" w:hAnsi="Arial Narrow" w:cs="Arial"/>
          <w:spacing w:val="-2"/>
          <w:lang w:eastAsia="ar-SA"/>
        </w:rPr>
        <w:t>un</w:t>
      </w:r>
      <w:r w:rsidRPr="00892648">
        <w:rPr>
          <w:rFonts w:ascii="Arial Narrow" w:hAnsi="Arial Narrow" w:cs="Arial"/>
          <w:spacing w:val="-11"/>
          <w:lang w:eastAsia="ar-SA"/>
        </w:rPr>
        <w:t xml:space="preserve"> </w:t>
      </w:r>
      <w:r w:rsidRPr="00892648">
        <w:rPr>
          <w:rFonts w:ascii="Arial Narrow" w:hAnsi="Arial Narrow" w:cs="Arial"/>
          <w:spacing w:val="-2"/>
          <w:lang w:eastAsia="ar-SA"/>
        </w:rPr>
        <w:t>residente</w:t>
      </w:r>
      <w:r w:rsidRPr="00892648">
        <w:rPr>
          <w:rFonts w:ascii="Arial Narrow" w:hAnsi="Arial Narrow" w:cs="Arial"/>
          <w:spacing w:val="-11"/>
          <w:lang w:eastAsia="ar-SA"/>
        </w:rPr>
        <w:t xml:space="preserve"> </w:t>
      </w:r>
      <w:r w:rsidRPr="00892648">
        <w:rPr>
          <w:rFonts w:ascii="Arial Narrow" w:hAnsi="Arial Narrow" w:cs="Arial"/>
          <w:spacing w:val="-2"/>
          <w:lang w:eastAsia="ar-SA"/>
        </w:rPr>
        <w:t>de</w:t>
      </w:r>
      <w:r w:rsidRPr="00892648">
        <w:rPr>
          <w:rFonts w:ascii="Arial Narrow" w:hAnsi="Arial Narrow" w:cs="Arial"/>
          <w:spacing w:val="-12"/>
          <w:lang w:eastAsia="ar-SA"/>
        </w:rPr>
        <w:t xml:space="preserve"> </w:t>
      </w:r>
      <w:r w:rsidRPr="00892648">
        <w:rPr>
          <w:rFonts w:ascii="Arial Narrow" w:hAnsi="Arial Narrow" w:cs="Arial"/>
          <w:spacing w:val="-2"/>
          <w:lang w:eastAsia="ar-SA"/>
        </w:rPr>
        <w:t>obra</w:t>
      </w:r>
      <w:r w:rsidRPr="00892648">
        <w:rPr>
          <w:rFonts w:ascii="Arial Narrow" w:hAnsi="Arial Narrow" w:cs="Arial"/>
          <w:spacing w:val="-11"/>
          <w:lang w:eastAsia="ar-SA"/>
        </w:rPr>
        <w:t xml:space="preserve"> </w:t>
      </w:r>
      <w:r w:rsidRPr="00892648">
        <w:rPr>
          <w:rFonts w:ascii="Arial Narrow" w:hAnsi="Arial Narrow" w:cs="Arial"/>
          <w:spacing w:val="-2"/>
          <w:lang w:eastAsia="ar-SA"/>
        </w:rPr>
        <w:t>que</w:t>
      </w:r>
      <w:r w:rsidRPr="00892648">
        <w:rPr>
          <w:rFonts w:ascii="Arial Narrow" w:hAnsi="Arial Narrow" w:cs="Arial"/>
          <w:spacing w:val="-11"/>
          <w:lang w:eastAsia="ar-SA"/>
        </w:rPr>
        <w:t xml:space="preserve"> </w:t>
      </w:r>
      <w:r w:rsidRPr="00892648">
        <w:rPr>
          <w:rFonts w:ascii="Arial Narrow" w:hAnsi="Arial Narrow" w:cs="Arial"/>
          <w:spacing w:val="-2"/>
          <w:lang w:eastAsia="ar-SA"/>
        </w:rPr>
        <w:t>represente</w:t>
      </w:r>
      <w:r w:rsidRPr="00892648">
        <w:rPr>
          <w:rFonts w:ascii="Arial Narrow" w:hAnsi="Arial Narrow" w:cs="Arial"/>
          <w:spacing w:val="-11"/>
          <w:lang w:eastAsia="ar-SA"/>
        </w:rPr>
        <w:t xml:space="preserve"> </w:t>
      </w:r>
      <w:r w:rsidRPr="00892648">
        <w:rPr>
          <w:rFonts w:ascii="Arial Narrow" w:hAnsi="Arial Narrow" w:cs="Arial"/>
          <w:spacing w:val="-2"/>
          <w:lang w:eastAsia="ar-SA"/>
        </w:rPr>
        <w:t>al</w:t>
      </w:r>
      <w:r w:rsidRPr="00892648">
        <w:rPr>
          <w:rFonts w:ascii="Arial Narrow" w:hAnsi="Arial Narrow" w:cs="Arial"/>
          <w:spacing w:val="-12"/>
          <w:lang w:eastAsia="ar-SA"/>
        </w:rPr>
        <w:t xml:space="preserve"> </w:t>
      </w:r>
      <w:r w:rsidRPr="00892648">
        <w:rPr>
          <w:rFonts w:ascii="Arial Narrow" w:hAnsi="Arial Narrow" w:cs="Arial"/>
          <w:spacing w:val="-2"/>
          <w:lang w:eastAsia="ar-SA"/>
        </w:rPr>
        <w:t>Contratista</w:t>
      </w:r>
      <w:r w:rsidRPr="00892648">
        <w:rPr>
          <w:rFonts w:ascii="Arial Narrow" w:hAnsi="Arial Narrow" w:cs="Arial"/>
          <w:spacing w:val="-11"/>
          <w:lang w:eastAsia="ar-SA"/>
        </w:rPr>
        <w:t xml:space="preserve"> </w:t>
      </w:r>
      <w:r w:rsidRPr="00892648">
        <w:rPr>
          <w:rFonts w:ascii="Arial Narrow" w:hAnsi="Arial Narrow" w:cs="Arial"/>
          <w:spacing w:val="-2"/>
          <w:lang w:eastAsia="ar-SA"/>
        </w:rPr>
        <w:t>ante</w:t>
      </w:r>
      <w:r w:rsidRPr="00892648">
        <w:rPr>
          <w:rFonts w:ascii="Arial Narrow" w:hAnsi="Arial Narrow" w:cs="Arial"/>
          <w:spacing w:val="-12"/>
          <w:lang w:eastAsia="ar-SA"/>
        </w:rPr>
        <w:t xml:space="preserve"> </w:t>
      </w:r>
      <w:r w:rsidRPr="00892648">
        <w:rPr>
          <w:rFonts w:ascii="Arial Narrow" w:hAnsi="Arial Narrow" w:cs="Arial"/>
          <w:spacing w:val="-2"/>
          <w:lang w:eastAsia="ar-SA"/>
        </w:rPr>
        <w:t>el</w:t>
      </w:r>
      <w:r w:rsidRPr="00892648">
        <w:rPr>
          <w:rFonts w:ascii="Arial Narrow" w:hAnsi="Arial Narrow" w:cs="Arial"/>
          <w:spacing w:val="-12"/>
          <w:lang w:eastAsia="ar-SA"/>
        </w:rPr>
        <w:t xml:space="preserve"> </w:t>
      </w:r>
      <w:r w:rsidRPr="00892648">
        <w:rPr>
          <w:rFonts w:ascii="Arial Narrow" w:hAnsi="Arial Narrow" w:cs="Arial"/>
          <w:spacing w:val="-2"/>
          <w:lang w:eastAsia="ar-SA"/>
        </w:rPr>
        <w:t>Hospital</w:t>
      </w:r>
      <w:r w:rsidRPr="00892648">
        <w:rPr>
          <w:rFonts w:ascii="Arial Narrow" w:hAnsi="Arial Narrow" w:cs="Arial"/>
          <w:spacing w:val="-12"/>
          <w:lang w:eastAsia="ar-SA"/>
        </w:rPr>
        <w:t xml:space="preserve"> </w:t>
      </w:r>
      <w:r w:rsidRPr="00892648">
        <w:rPr>
          <w:rFonts w:ascii="Arial Narrow" w:hAnsi="Arial Narrow" w:cs="Arial"/>
          <w:spacing w:val="-2"/>
          <w:lang w:eastAsia="ar-SA"/>
        </w:rPr>
        <w:t>y</w:t>
      </w:r>
      <w:r w:rsidRPr="00892648">
        <w:rPr>
          <w:rFonts w:ascii="Arial Narrow" w:hAnsi="Arial Narrow" w:cs="Arial"/>
          <w:spacing w:val="-11"/>
          <w:lang w:eastAsia="ar-SA"/>
        </w:rPr>
        <w:t xml:space="preserve"> </w:t>
      </w:r>
      <w:r w:rsidRPr="00892648">
        <w:rPr>
          <w:rFonts w:ascii="Arial Narrow" w:hAnsi="Arial Narrow" w:cs="Arial"/>
          <w:spacing w:val="-2"/>
          <w:lang w:eastAsia="ar-SA"/>
        </w:rPr>
        <w:t>comunicar</w:t>
      </w:r>
      <w:r w:rsidRPr="00892648">
        <w:rPr>
          <w:rFonts w:ascii="Arial Narrow" w:hAnsi="Arial Narrow" w:cs="Arial"/>
          <w:spacing w:val="-10"/>
          <w:lang w:eastAsia="ar-SA"/>
        </w:rPr>
        <w:t xml:space="preserve"> </w:t>
      </w:r>
      <w:r w:rsidRPr="00892648">
        <w:rPr>
          <w:rFonts w:ascii="Arial Narrow" w:hAnsi="Arial Narrow" w:cs="Arial"/>
          <w:spacing w:val="-2"/>
          <w:lang w:eastAsia="ar-SA"/>
        </w:rPr>
        <w:t>al</w:t>
      </w:r>
      <w:r w:rsidRPr="00892648">
        <w:rPr>
          <w:rFonts w:ascii="Arial Narrow" w:hAnsi="Arial Narrow" w:cs="Arial"/>
          <w:spacing w:val="-12"/>
          <w:lang w:eastAsia="ar-SA"/>
        </w:rPr>
        <w:t xml:space="preserve"> </w:t>
      </w:r>
      <w:r w:rsidRPr="00892648">
        <w:rPr>
          <w:rFonts w:ascii="Arial Narrow" w:hAnsi="Arial Narrow" w:cs="Arial"/>
          <w:spacing w:val="-2"/>
          <w:lang w:eastAsia="ar-SA"/>
        </w:rPr>
        <w:t xml:space="preserve">Supervisor </w:t>
      </w:r>
      <w:r w:rsidRPr="00892648">
        <w:rPr>
          <w:rFonts w:ascii="Arial Narrow" w:hAnsi="Arial Narrow" w:cs="Arial"/>
          <w:lang w:eastAsia="ar-SA"/>
        </w:rPr>
        <w:t>del contrato el nombre y datos de contacto de la persona designada; así como, informar oportunamente</w:t>
      </w:r>
      <w:r w:rsidRPr="00892648">
        <w:rPr>
          <w:rFonts w:ascii="Arial Narrow" w:hAnsi="Arial Narrow" w:cs="Arial"/>
          <w:spacing w:val="-2"/>
          <w:lang w:eastAsia="ar-SA"/>
        </w:rPr>
        <w:t xml:space="preserve"> </w:t>
      </w:r>
      <w:r w:rsidRPr="00892648">
        <w:rPr>
          <w:rFonts w:ascii="Arial Narrow" w:hAnsi="Arial Narrow" w:cs="Arial"/>
          <w:lang w:eastAsia="ar-SA"/>
        </w:rPr>
        <w:t>al</w:t>
      </w:r>
      <w:r w:rsidRPr="00892648">
        <w:rPr>
          <w:rFonts w:ascii="Arial Narrow" w:hAnsi="Arial Narrow" w:cs="Arial"/>
          <w:spacing w:val="-6"/>
          <w:lang w:eastAsia="ar-SA"/>
        </w:rPr>
        <w:t xml:space="preserve"> </w:t>
      </w:r>
      <w:r w:rsidRPr="00892648">
        <w:rPr>
          <w:rFonts w:ascii="Arial Narrow" w:hAnsi="Arial Narrow" w:cs="Arial"/>
          <w:lang w:eastAsia="ar-SA"/>
        </w:rPr>
        <w:t>Supervisor,</w:t>
      </w:r>
      <w:r w:rsidRPr="00892648">
        <w:rPr>
          <w:rFonts w:ascii="Arial Narrow" w:hAnsi="Arial Narrow" w:cs="Arial"/>
          <w:spacing w:val="-3"/>
          <w:lang w:eastAsia="ar-SA"/>
        </w:rPr>
        <w:t xml:space="preserve"> </w:t>
      </w:r>
      <w:r w:rsidRPr="00892648">
        <w:rPr>
          <w:rFonts w:ascii="Arial Narrow" w:hAnsi="Arial Narrow" w:cs="Arial"/>
          <w:lang w:eastAsia="ar-SA"/>
        </w:rPr>
        <w:t>en</w:t>
      </w:r>
      <w:r w:rsidRPr="00892648">
        <w:rPr>
          <w:rFonts w:ascii="Arial Narrow" w:hAnsi="Arial Narrow" w:cs="Arial"/>
          <w:spacing w:val="-5"/>
          <w:lang w:eastAsia="ar-SA"/>
        </w:rPr>
        <w:t xml:space="preserve"> </w:t>
      </w:r>
      <w:r w:rsidRPr="00892648">
        <w:rPr>
          <w:rFonts w:ascii="Arial Narrow" w:hAnsi="Arial Narrow" w:cs="Arial"/>
          <w:lang w:eastAsia="ar-SA"/>
        </w:rPr>
        <w:t>caso</w:t>
      </w:r>
      <w:r w:rsidRPr="00892648">
        <w:rPr>
          <w:rFonts w:ascii="Arial Narrow" w:hAnsi="Arial Narrow" w:cs="Arial"/>
          <w:spacing w:val="-2"/>
          <w:lang w:eastAsia="ar-SA"/>
        </w:rPr>
        <w:t xml:space="preserve"> </w:t>
      </w:r>
      <w:r w:rsidRPr="00892648">
        <w:rPr>
          <w:rFonts w:ascii="Arial Narrow" w:hAnsi="Arial Narrow" w:cs="Arial"/>
          <w:lang w:eastAsia="ar-SA"/>
        </w:rPr>
        <w:t>del</w:t>
      </w:r>
      <w:r w:rsidRPr="00892648">
        <w:rPr>
          <w:rFonts w:ascii="Arial Narrow" w:hAnsi="Arial Narrow" w:cs="Arial"/>
          <w:spacing w:val="-3"/>
          <w:lang w:eastAsia="ar-SA"/>
        </w:rPr>
        <w:t xml:space="preserve"> </w:t>
      </w:r>
      <w:r w:rsidRPr="00892648">
        <w:rPr>
          <w:rFonts w:ascii="Arial Narrow" w:hAnsi="Arial Narrow" w:cs="Arial"/>
          <w:lang w:eastAsia="ar-SA"/>
        </w:rPr>
        <w:t>cambio</w:t>
      </w:r>
      <w:r w:rsidRPr="00892648">
        <w:rPr>
          <w:rFonts w:ascii="Arial Narrow" w:hAnsi="Arial Narrow" w:cs="Arial"/>
          <w:spacing w:val="-2"/>
          <w:lang w:eastAsia="ar-SA"/>
        </w:rPr>
        <w:t xml:space="preserve"> </w:t>
      </w:r>
      <w:r w:rsidRPr="00892648">
        <w:rPr>
          <w:rFonts w:ascii="Arial Narrow" w:hAnsi="Arial Narrow" w:cs="Arial"/>
          <w:lang w:eastAsia="ar-SA"/>
        </w:rPr>
        <w:t>de</w:t>
      </w:r>
      <w:r w:rsidRPr="00892648">
        <w:rPr>
          <w:rFonts w:ascii="Arial Narrow" w:hAnsi="Arial Narrow" w:cs="Arial"/>
          <w:spacing w:val="-5"/>
          <w:lang w:eastAsia="ar-SA"/>
        </w:rPr>
        <w:t xml:space="preserve"> </w:t>
      </w:r>
      <w:r w:rsidRPr="00892648">
        <w:rPr>
          <w:rFonts w:ascii="Arial Narrow" w:hAnsi="Arial Narrow" w:cs="Arial"/>
          <w:lang w:eastAsia="ar-SA"/>
        </w:rPr>
        <w:t>la</w:t>
      </w:r>
      <w:r w:rsidRPr="00892648">
        <w:rPr>
          <w:rFonts w:ascii="Arial Narrow" w:hAnsi="Arial Narrow" w:cs="Arial"/>
          <w:spacing w:val="-5"/>
          <w:lang w:eastAsia="ar-SA"/>
        </w:rPr>
        <w:t xml:space="preserve"> </w:t>
      </w:r>
      <w:r w:rsidRPr="00892648">
        <w:rPr>
          <w:rFonts w:ascii="Arial Narrow" w:hAnsi="Arial Narrow" w:cs="Arial"/>
          <w:lang w:eastAsia="ar-SA"/>
        </w:rPr>
        <w:t>persona</w:t>
      </w:r>
      <w:r w:rsidRPr="00892648">
        <w:rPr>
          <w:rFonts w:ascii="Arial Narrow" w:hAnsi="Arial Narrow" w:cs="Arial"/>
          <w:spacing w:val="-2"/>
          <w:lang w:eastAsia="ar-SA"/>
        </w:rPr>
        <w:t xml:space="preserve"> </w:t>
      </w:r>
      <w:r w:rsidRPr="00892648">
        <w:rPr>
          <w:rFonts w:ascii="Arial Narrow" w:hAnsi="Arial Narrow" w:cs="Arial"/>
          <w:lang w:eastAsia="ar-SA"/>
        </w:rPr>
        <w:t xml:space="preserve">designada. </w:t>
      </w:r>
    </w:p>
    <w:p w14:paraId="642D6682" w14:textId="77777777" w:rsidR="0084240A" w:rsidRPr="00892648" w:rsidRDefault="0084240A" w:rsidP="0084240A">
      <w:pPr>
        <w:suppressAutoHyphens/>
        <w:autoSpaceDE w:val="0"/>
        <w:jc w:val="both"/>
        <w:rPr>
          <w:rFonts w:ascii="Arial Narrow" w:hAnsi="Arial Narrow" w:cs="Arial"/>
          <w:lang w:eastAsia="ar-SA"/>
        </w:rPr>
      </w:pPr>
      <w:r w:rsidRPr="00892648">
        <w:rPr>
          <w:rFonts w:ascii="Arial Narrow" w:hAnsi="Arial Narrow" w:cs="Arial"/>
          <w:b/>
          <w:lang w:eastAsia="ar-SA"/>
        </w:rPr>
        <w:t>26.</w:t>
      </w:r>
      <w:r w:rsidRPr="00892648">
        <w:rPr>
          <w:rFonts w:ascii="Arial Narrow" w:hAnsi="Arial Narrow" w:cs="Arial"/>
          <w:b/>
          <w:spacing w:val="-1"/>
          <w:lang w:eastAsia="ar-SA"/>
        </w:rPr>
        <w:t xml:space="preserve"> </w:t>
      </w:r>
      <w:r w:rsidRPr="00892648">
        <w:rPr>
          <w:rFonts w:ascii="Arial Narrow" w:hAnsi="Arial Narrow" w:cs="Arial"/>
          <w:lang w:eastAsia="ar-SA"/>
        </w:rPr>
        <w:t>De</w:t>
      </w:r>
      <w:r w:rsidRPr="00892648">
        <w:rPr>
          <w:rFonts w:ascii="Arial Narrow" w:hAnsi="Arial Narrow" w:cs="Arial"/>
          <w:spacing w:val="-2"/>
          <w:lang w:eastAsia="ar-SA"/>
        </w:rPr>
        <w:t xml:space="preserve"> </w:t>
      </w:r>
      <w:r w:rsidRPr="00892648">
        <w:rPr>
          <w:rFonts w:ascii="Arial Narrow" w:hAnsi="Arial Narrow" w:cs="Arial"/>
          <w:lang w:eastAsia="ar-SA"/>
        </w:rPr>
        <w:t>común acuerdo</w:t>
      </w:r>
      <w:r w:rsidRPr="00892648">
        <w:rPr>
          <w:rFonts w:ascii="Arial Narrow" w:hAnsi="Arial Narrow" w:cs="Arial"/>
          <w:spacing w:val="-7"/>
          <w:lang w:eastAsia="ar-SA"/>
        </w:rPr>
        <w:t xml:space="preserve"> </w:t>
      </w:r>
      <w:r w:rsidRPr="00892648">
        <w:rPr>
          <w:rFonts w:ascii="Arial Narrow" w:hAnsi="Arial Narrow" w:cs="Arial"/>
          <w:lang w:eastAsia="ar-SA"/>
        </w:rPr>
        <w:t>con</w:t>
      </w:r>
      <w:r w:rsidRPr="00892648">
        <w:rPr>
          <w:rFonts w:ascii="Arial Narrow" w:hAnsi="Arial Narrow" w:cs="Arial"/>
          <w:spacing w:val="-5"/>
          <w:lang w:eastAsia="ar-SA"/>
        </w:rPr>
        <w:t xml:space="preserve"> </w:t>
      </w:r>
      <w:r w:rsidRPr="00892648">
        <w:rPr>
          <w:rFonts w:ascii="Arial Narrow" w:hAnsi="Arial Narrow" w:cs="Arial"/>
          <w:lang w:eastAsia="ar-SA"/>
        </w:rPr>
        <w:t>el</w:t>
      </w:r>
      <w:r w:rsidRPr="00892648">
        <w:rPr>
          <w:rFonts w:ascii="Arial Narrow" w:hAnsi="Arial Narrow" w:cs="Arial"/>
          <w:spacing w:val="-8"/>
          <w:lang w:eastAsia="ar-SA"/>
        </w:rPr>
        <w:t xml:space="preserve"> </w:t>
      </w:r>
      <w:r w:rsidRPr="00892648">
        <w:rPr>
          <w:rFonts w:ascii="Arial Narrow" w:hAnsi="Arial Narrow" w:cs="Arial"/>
          <w:lang w:eastAsia="ar-SA"/>
        </w:rPr>
        <w:t>Supervisor</w:t>
      </w:r>
      <w:r w:rsidRPr="00892648">
        <w:rPr>
          <w:rFonts w:ascii="Arial Narrow" w:hAnsi="Arial Narrow" w:cs="Arial"/>
          <w:spacing w:val="-6"/>
          <w:lang w:eastAsia="ar-SA"/>
        </w:rPr>
        <w:t xml:space="preserve"> </w:t>
      </w:r>
      <w:r w:rsidRPr="00892648">
        <w:rPr>
          <w:rFonts w:ascii="Arial Narrow" w:hAnsi="Arial Narrow" w:cs="Arial"/>
          <w:lang w:eastAsia="ar-SA"/>
        </w:rPr>
        <w:t>del</w:t>
      </w:r>
      <w:r w:rsidRPr="00892648">
        <w:rPr>
          <w:rFonts w:ascii="Arial Narrow" w:hAnsi="Arial Narrow" w:cs="Arial"/>
          <w:spacing w:val="-8"/>
          <w:lang w:eastAsia="ar-SA"/>
        </w:rPr>
        <w:t xml:space="preserve"> </w:t>
      </w:r>
      <w:r w:rsidRPr="00892648">
        <w:rPr>
          <w:rFonts w:ascii="Arial Narrow" w:hAnsi="Arial Narrow" w:cs="Arial"/>
          <w:lang w:eastAsia="ar-SA"/>
        </w:rPr>
        <w:t>contrato,</w:t>
      </w:r>
      <w:r w:rsidRPr="00892648">
        <w:rPr>
          <w:rFonts w:ascii="Arial Narrow" w:hAnsi="Arial Narrow" w:cs="Arial"/>
          <w:spacing w:val="-5"/>
          <w:lang w:eastAsia="ar-SA"/>
        </w:rPr>
        <w:t xml:space="preserve"> </w:t>
      </w:r>
      <w:r w:rsidRPr="00892648">
        <w:rPr>
          <w:rFonts w:ascii="Arial Narrow" w:hAnsi="Arial Narrow" w:cs="Arial"/>
          <w:lang w:eastAsia="ar-SA"/>
        </w:rPr>
        <w:t>establecer</w:t>
      </w:r>
      <w:r w:rsidRPr="00892648">
        <w:rPr>
          <w:rFonts w:ascii="Arial Narrow" w:hAnsi="Arial Narrow" w:cs="Arial"/>
          <w:spacing w:val="-4"/>
          <w:lang w:eastAsia="ar-SA"/>
        </w:rPr>
        <w:t xml:space="preserve"> </w:t>
      </w:r>
      <w:r w:rsidRPr="00892648">
        <w:rPr>
          <w:rFonts w:ascii="Arial Narrow" w:hAnsi="Arial Narrow" w:cs="Arial"/>
          <w:lang w:eastAsia="ar-SA"/>
        </w:rPr>
        <w:t>las</w:t>
      </w:r>
      <w:r w:rsidRPr="00892648">
        <w:rPr>
          <w:rFonts w:ascii="Arial Narrow" w:hAnsi="Arial Narrow" w:cs="Arial"/>
          <w:spacing w:val="-9"/>
          <w:lang w:eastAsia="ar-SA"/>
        </w:rPr>
        <w:t xml:space="preserve"> </w:t>
      </w:r>
      <w:r w:rsidRPr="00892648">
        <w:rPr>
          <w:rFonts w:ascii="Arial Narrow" w:hAnsi="Arial Narrow" w:cs="Arial"/>
          <w:lang w:eastAsia="ar-SA"/>
        </w:rPr>
        <w:t>franjas</w:t>
      </w:r>
      <w:r w:rsidRPr="00892648">
        <w:rPr>
          <w:rFonts w:ascii="Arial Narrow" w:hAnsi="Arial Narrow" w:cs="Arial"/>
          <w:spacing w:val="-6"/>
          <w:lang w:eastAsia="ar-SA"/>
        </w:rPr>
        <w:t xml:space="preserve"> </w:t>
      </w:r>
      <w:r w:rsidRPr="00892648">
        <w:rPr>
          <w:rFonts w:ascii="Arial Narrow" w:hAnsi="Arial Narrow" w:cs="Arial"/>
          <w:lang w:eastAsia="ar-SA"/>
        </w:rPr>
        <w:t>horarias</w:t>
      </w:r>
      <w:r w:rsidRPr="00892648">
        <w:rPr>
          <w:rFonts w:ascii="Arial Narrow" w:hAnsi="Arial Narrow" w:cs="Arial"/>
          <w:spacing w:val="-7"/>
          <w:lang w:eastAsia="ar-SA"/>
        </w:rPr>
        <w:t xml:space="preserve"> </w:t>
      </w:r>
      <w:r w:rsidRPr="00892648">
        <w:rPr>
          <w:rFonts w:ascii="Arial Narrow" w:hAnsi="Arial Narrow" w:cs="Arial"/>
          <w:lang w:eastAsia="ar-SA"/>
        </w:rPr>
        <w:t>para</w:t>
      </w:r>
      <w:r w:rsidRPr="00892648">
        <w:rPr>
          <w:rFonts w:ascii="Arial Narrow" w:hAnsi="Arial Narrow" w:cs="Arial"/>
          <w:spacing w:val="-5"/>
          <w:lang w:eastAsia="ar-SA"/>
        </w:rPr>
        <w:t xml:space="preserve"> </w:t>
      </w:r>
      <w:r w:rsidRPr="00892648">
        <w:rPr>
          <w:rFonts w:ascii="Arial Narrow" w:hAnsi="Arial Narrow" w:cs="Arial"/>
          <w:lang w:eastAsia="ar-SA"/>
        </w:rPr>
        <w:t>la</w:t>
      </w:r>
      <w:r w:rsidRPr="00892648">
        <w:rPr>
          <w:rFonts w:ascii="Arial Narrow" w:hAnsi="Arial Narrow" w:cs="Arial"/>
          <w:spacing w:val="-7"/>
          <w:lang w:eastAsia="ar-SA"/>
        </w:rPr>
        <w:t xml:space="preserve"> </w:t>
      </w:r>
      <w:r w:rsidRPr="00892648">
        <w:rPr>
          <w:rFonts w:ascii="Arial Narrow" w:hAnsi="Arial Narrow" w:cs="Arial"/>
          <w:lang w:eastAsia="ar-SA"/>
        </w:rPr>
        <w:t>ejecución</w:t>
      </w:r>
      <w:r w:rsidRPr="00892648">
        <w:rPr>
          <w:rFonts w:ascii="Arial Narrow" w:hAnsi="Arial Narrow" w:cs="Arial"/>
          <w:spacing w:val="-7"/>
          <w:lang w:eastAsia="ar-SA"/>
        </w:rPr>
        <w:t xml:space="preserve"> </w:t>
      </w:r>
      <w:r w:rsidRPr="00892648">
        <w:rPr>
          <w:rFonts w:ascii="Arial Narrow" w:hAnsi="Arial Narrow" w:cs="Arial"/>
          <w:lang w:eastAsia="ar-SA"/>
        </w:rPr>
        <w:t xml:space="preserve">de las actividades propias del contrato. </w:t>
      </w:r>
    </w:p>
    <w:p w14:paraId="3CC26850" w14:textId="77777777" w:rsidR="0084240A" w:rsidRPr="00892648" w:rsidRDefault="0084240A" w:rsidP="0084240A">
      <w:pPr>
        <w:suppressAutoHyphens/>
        <w:autoSpaceDE w:val="0"/>
        <w:jc w:val="both"/>
        <w:rPr>
          <w:rFonts w:ascii="Arial Narrow" w:hAnsi="Arial Narrow" w:cs="Arial"/>
          <w:spacing w:val="-7"/>
          <w:lang w:eastAsia="ar-SA"/>
        </w:rPr>
      </w:pPr>
      <w:r w:rsidRPr="00892648">
        <w:rPr>
          <w:rFonts w:ascii="Arial Narrow" w:hAnsi="Arial Narrow" w:cs="Arial"/>
          <w:b/>
          <w:lang w:eastAsia="ar-SA"/>
        </w:rPr>
        <w:t xml:space="preserve">27. </w:t>
      </w:r>
      <w:r w:rsidRPr="00892648">
        <w:rPr>
          <w:rFonts w:ascii="Arial Narrow" w:hAnsi="Arial Narrow" w:cs="Arial"/>
          <w:lang w:eastAsia="ar-SA"/>
        </w:rPr>
        <w:t xml:space="preserve">Responder por todo daño que cause a bienes, al </w:t>
      </w:r>
      <w:r w:rsidRPr="00892648">
        <w:rPr>
          <w:rFonts w:ascii="Arial Narrow" w:hAnsi="Arial Narrow" w:cs="Arial"/>
          <w:spacing w:val="-2"/>
          <w:lang w:eastAsia="ar-SA"/>
        </w:rPr>
        <w:t>personal</w:t>
      </w:r>
      <w:r w:rsidRPr="00892648">
        <w:rPr>
          <w:rFonts w:ascii="Arial Narrow" w:hAnsi="Arial Narrow" w:cs="Arial"/>
          <w:spacing w:val="-14"/>
          <w:lang w:eastAsia="ar-SA"/>
        </w:rPr>
        <w:t xml:space="preserve"> </w:t>
      </w:r>
      <w:r w:rsidRPr="00892648">
        <w:rPr>
          <w:rFonts w:ascii="Arial Narrow" w:hAnsi="Arial Narrow" w:cs="Arial"/>
          <w:spacing w:val="-2"/>
          <w:lang w:eastAsia="ar-SA"/>
        </w:rPr>
        <w:t>que</w:t>
      </w:r>
      <w:r w:rsidRPr="00892648">
        <w:rPr>
          <w:rFonts w:ascii="Arial Narrow" w:hAnsi="Arial Narrow" w:cs="Arial"/>
          <w:spacing w:val="-13"/>
          <w:lang w:eastAsia="ar-SA"/>
        </w:rPr>
        <w:t xml:space="preserve"> </w:t>
      </w:r>
      <w:r w:rsidRPr="00892648">
        <w:rPr>
          <w:rFonts w:ascii="Arial Narrow" w:hAnsi="Arial Narrow" w:cs="Arial"/>
          <w:spacing w:val="-2"/>
          <w:lang w:eastAsia="ar-SA"/>
        </w:rPr>
        <w:t>se</w:t>
      </w:r>
      <w:r w:rsidRPr="00892648">
        <w:rPr>
          <w:rFonts w:ascii="Arial Narrow" w:hAnsi="Arial Narrow" w:cs="Arial"/>
          <w:spacing w:val="-12"/>
          <w:lang w:eastAsia="ar-SA"/>
        </w:rPr>
        <w:t xml:space="preserve"> </w:t>
      </w:r>
      <w:r w:rsidRPr="00892648">
        <w:rPr>
          <w:rFonts w:ascii="Arial Narrow" w:hAnsi="Arial Narrow" w:cs="Arial"/>
          <w:spacing w:val="-2"/>
          <w:lang w:eastAsia="ar-SA"/>
        </w:rPr>
        <w:t>vincule</w:t>
      </w:r>
      <w:r w:rsidRPr="00892648">
        <w:rPr>
          <w:rFonts w:ascii="Arial Narrow" w:hAnsi="Arial Narrow" w:cs="Arial"/>
          <w:spacing w:val="-12"/>
          <w:lang w:eastAsia="ar-SA"/>
        </w:rPr>
        <w:t xml:space="preserve"> </w:t>
      </w:r>
      <w:r w:rsidRPr="00892648">
        <w:rPr>
          <w:rFonts w:ascii="Arial Narrow" w:hAnsi="Arial Narrow" w:cs="Arial"/>
          <w:spacing w:val="-2"/>
          <w:lang w:eastAsia="ar-SA"/>
        </w:rPr>
        <w:t>y</w:t>
      </w:r>
      <w:r w:rsidRPr="00892648">
        <w:rPr>
          <w:rFonts w:ascii="Arial Narrow" w:hAnsi="Arial Narrow" w:cs="Arial"/>
          <w:spacing w:val="-14"/>
          <w:lang w:eastAsia="ar-SA"/>
        </w:rPr>
        <w:t xml:space="preserve"> </w:t>
      </w:r>
      <w:r w:rsidRPr="00892648">
        <w:rPr>
          <w:rFonts w:ascii="Arial Narrow" w:hAnsi="Arial Narrow" w:cs="Arial"/>
          <w:spacing w:val="-2"/>
          <w:lang w:eastAsia="ar-SA"/>
        </w:rPr>
        <w:t>a</w:t>
      </w:r>
      <w:r w:rsidRPr="00892648">
        <w:rPr>
          <w:rFonts w:ascii="Arial Narrow" w:hAnsi="Arial Narrow" w:cs="Arial"/>
          <w:spacing w:val="-11"/>
          <w:lang w:eastAsia="ar-SA"/>
        </w:rPr>
        <w:t xml:space="preserve"> </w:t>
      </w:r>
      <w:r w:rsidRPr="00892648">
        <w:rPr>
          <w:rFonts w:ascii="Arial Narrow" w:hAnsi="Arial Narrow" w:cs="Arial"/>
          <w:spacing w:val="-2"/>
          <w:lang w:eastAsia="ar-SA"/>
        </w:rPr>
        <w:t>terceros</w:t>
      </w:r>
      <w:r w:rsidRPr="00892648">
        <w:rPr>
          <w:rFonts w:ascii="Arial Narrow" w:hAnsi="Arial Narrow" w:cs="Arial"/>
          <w:spacing w:val="-14"/>
          <w:lang w:eastAsia="ar-SA"/>
        </w:rPr>
        <w:t xml:space="preserve"> </w:t>
      </w:r>
      <w:r w:rsidRPr="00892648">
        <w:rPr>
          <w:rFonts w:ascii="Arial Narrow" w:hAnsi="Arial Narrow" w:cs="Arial"/>
          <w:spacing w:val="-2"/>
          <w:lang w:eastAsia="ar-SA"/>
        </w:rPr>
        <w:t>en</w:t>
      </w:r>
      <w:r w:rsidRPr="00892648">
        <w:rPr>
          <w:rFonts w:ascii="Arial Narrow" w:hAnsi="Arial Narrow" w:cs="Arial"/>
          <w:spacing w:val="-12"/>
          <w:lang w:eastAsia="ar-SA"/>
        </w:rPr>
        <w:t xml:space="preserve"> </w:t>
      </w:r>
      <w:r w:rsidRPr="00892648">
        <w:rPr>
          <w:rFonts w:ascii="Arial Narrow" w:hAnsi="Arial Narrow" w:cs="Arial"/>
          <w:spacing w:val="-2"/>
          <w:lang w:eastAsia="ar-SA"/>
        </w:rPr>
        <w:t>la</w:t>
      </w:r>
      <w:r w:rsidRPr="00892648">
        <w:rPr>
          <w:rFonts w:ascii="Arial Narrow" w:hAnsi="Arial Narrow" w:cs="Arial"/>
          <w:spacing w:val="-14"/>
          <w:lang w:eastAsia="ar-SA"/>
        </w:rPr>
        <w:t xml:space="preserve"> </w:t>
      </w:r>
      <w:r w:rsidRPr="00892648">
        <w:rPr>
          <w:rFonts w:ascii="Arial Narrow" w:hAnsi="Arial Narrow" w:cs="Arial"/>
          <w:spacing w:val="-2"/>
          <w:lang w:eastAsia="ar-SA"/>
        </w:rPr>
        <w:t>ejecución</w:t>
      </w:r>
      <w:r w:rsidRPr="00892648">
        <w:rPr>
          <w:rFonts w:ascii="Arial Narrow" w:hAnsi="Arial Narrow" w:cs="Arial"/>
          <w:spacing w:val="-12"/>
          <w:lang w:eastAsia="ar-SA"/>
        </w:rPr>
        <w:t xml:space="preserve"> </w:t>
      </w:r>
      <w:r w:rsidRPr="00892648">
        <w:rPr>
          <w:rFonts w:ascii="Arial Narrow" w:hAnsi="Arial Narrow" w:cs="Arial"/>
          <w:spacing w:val="-2"/>
          <w:lang w:eastAsia="ar-SA"/>
        </w:rPr>
        <w:t>del</w:t>
      </w:r>
      <w:r w:rsidRPr="00892648">
        <w:rPr>
          <w:rFonts w:ascii="Arial Narrow" w:hAnsi="Arial Narrow" w:cs="Arial"/>
          <w:spacing w:val="-13"/>
          <w:lang w:eastAsia="ar-SA"/>
        </w:rPr>
        <w:t xml:space="preserve"> </w:t>
      </w:r>
      <w:r w:rsidRPr="00892648">
        <w:rPr>
          <w:rFonts w:ascii="Arial Narrow" w:hAnsi="Arial Narrow" w:cs="Arial"/>
          <w:spacing w:val="-2"/>
          <w:lang w:eastAsia="ar-SA"/>
        </w:rPr>
        <w:t>contrato.</w:t>
      </w:r>
      <w:r w:rsidRPr="00892648">
        <w:rPr>
          <w:rFonts w:ascii="Arial Narrow" w:hAnsi="Arial Narrow" w:cs="Arial"/>
          <w:spacing w:val="-7"/>
          <w:lang w:eastAsia="ar-SA"/>
        </w:rPr>
        <w:t xml:space="preserve"> </w:t>
      </w:r>
    </w:p>
    <w:p w14:paraId="09288BCC" w14:textId="77777777" w:rsidR="0084240A" w:rsidRPr="00892648" w:rsidRDefault="0084240A" w:rsidP="0084240A">
      <w:pPr>
        <w:suppressAutoHyphens/>
        <w:autoSpaceDE w:val="0"/>
        <w:jc w:val="both"/>
        <w:rPr>
          <w:rFonts w:ascii="Arial Narrow" w:eastAsia="Arial Narrow" w:hAnsi="Arial Narrow" w:cs="Arial Narrow"/>
          <w:color w:val="000000"/>
          <w:lang w:eastAsia="ar-SA"/>
        </w:rPr>
      </w:pPr>
      <w:r w:rsidRPr="00892648">
        <w:rPr>
          <w:rFonts w:ascii="Arial Narrow" w:hAnsi="Arial Narrow" w:cs="Arial"/>
          <w:b/>
          <w:spacing w:val="-2"/>
          <w:lang w:eastAsia="ar-SA"/>
        </w:rPr>
        <w:t>28.</w:t>
      </w:r>
      <w:r w:rsidRPr="00892648">
        <w:rPr>
          <w:rFonts w:ascii="Arial Narrow" w:hAnsi="Arial Narrow" w:cs="Arial"/>
          <w:b/>
          <w:spacing w:val="-10"/>
          <w:lang w:eastAsia="ar-SA"/>
        </w:rPr>
        <w:t xml:space="preserve"> </w:t>
      </w:r>
      <w:r w:rsidRPr="00892648">
        <w:rPr>
          <w:rFonts w:ascii="Arial Narrow" w:hAnsi="Arial Narrow" w:cs="Arial"/>
          <w:spacing w:val="-2"/>
          <w:lang w:eastAsia="ar-SA"/>
        </w:rPr>
        <w:t>Las</w:t>
      </w:r>
      <w:r w:rsidRPr="00892648">
        <w:rPr>
          <w:rFonts w:ascii="Arial Narrow" w:hAnsi="Arial Narrow" w:cs="Arial"/>
          <w:spacing w:val="-14"/>
          <w:lang w:eastAsia="ar-SA"/>
        </w:rPr>
        <w:t xml:space="preserve"> </w:t>
      </w:r>
      <w:r w:rsidRPr="00892648">
        <w:rPr>
          <w:rFonts w:ascii="Arial Narrow" w:hAnsi="Arial Narrow" w:cs="Arial"/>
          <w:spacing w:val="-2"/>
          <w:lang w:eastAsia="ar-SA"/>
        </w:rPr>
        <w:t>demás</w:t>
      </w:r>
      <w:r w:rsidRPr="00892648">
        <w:rPr>
          <w:rFonts w:ascii="Arial Narrow" w:hAnsi="Arial Narrow" w:cs="Arial"/>
          <w:spacing w:val="-12"/>
          <w:lang w:eastAsia="ar-SA"/>
        </w:rPr>
        <w:t xml:space="preserve"> </w:t>
      </w:r>
      <w:r w:rsidRPr="00892648">
        <w:rPr>
          <w:rFonts w:ascii="Arial Narrow" w:hAnsi="Arial Narrow" w:cs="Arial"/>
          <w:spacing w:val="-2"/>
          <w:lang w:eastAsia="ar-SA"/>
        </w:rPr>
        <w:t xml:space="preserve">obligaciones </w:t>
      </w:r>
      <w:r w:rsidRPr="00892648">
        <w:rPr>
          <w:rFonts w:ascii="Arial Narrow" w:hAnsi="Arial Narrow" w:cs="Arial"/>
          <w:lang w:eastAsia="ar-SA"/>
        </w:rPr>
        <w:t>que le sean inherentes dada la naturaleza del contrato.</w:t>
      </w:r>
    </w:p>
    <w:p w14:paraId="6E263AD8" w14:textId="77777777" w:rsidR="0084240A" w:rsidRPr="00892648" w:rsidRDefault="0084240A" w:rsidP="00D12E15">
      <w:pPr>
        <w:spacing w:line="276" w:lineRule="auto"/>
        <w:jc w:val="both"/>
        <w:rPr>
          <w:rFonts w:ascii="Arial Narrow" w:hAnsi="Arial Narrow" w:cs="Tahoma"/>
          <w:color w:val="000000" w:themeColor="text1"/>
          <w:spacing w:val="-2"/>
        </w:rPr>
      </w:pPr>
    </w:p>
    <w:p w14:paraId="678588FA" w14:textId="2DFE663E" w:rsidR="005D635A" w:rsidRPr="00892648" w:rsidRDefault="005D635A" w:rsidP="00D12E15">
      <w:pPr>
        <w:spacing w:line="276" w:lineRule="auto"/>
        <w:jc w:val="both"/>
        <w:rPr>
          <w:rFonts w:ascii="Arial Narrow" w:hAnsi="Arial Narrow" w:cs="Arial"/>
          <w:bCs/>
          <w:u w:val="single"/>
        </w:rPr>
      </w:pPr>
      <w:r w:rsidRPr="00892648">
        <w:rPr>
          <w:rFonts w:ascii="Arial Narrow" w:hAnsi="Arial Narrow" w:cs="Arial"/>
          <w:b/>
          <w:u w:val="single"/>
        </w:rPr>
        <w:t xml:space="preserve">CLAUSULA </w:t>
      </w:r>
      <w:r w:rsidR="00BA338C" w:rsidRPr="00892648">
        <w:rPr>
          <w:rFonts w:ascii="Arial Narrow" w:hAnsi="Arial Narrow" w:cs="Arial"/>
          <w:b/>
          <w:u w:val="single"/>
        </w:rPr>
        <w:t>CUARTA</w:t>
      </w:r>
      <w:r w:rsidRPr="00892648">
        <w:rPr>
          <w:rFonts w:ascii="Arial Narrow" w:hAnsi="Arial Narrow" w:cs="Arial"/>
          <w:b/>
          <w:u w:val="single"/>
        </w:rPr>
        <w:t xml:space="preserve"> </w:t>
      </w:r>
      <w:r w:rsidRPr="00892648">
        <w:rPr>
          <w:rFonts w:ascii="Arial Narrow" w:hAnsi="Arial Narrow" w:cs="Arial"/>
          <w:b/>
          <w:bCs/>
          <w:u w:val="single"/>
        </w:rPr>
        <w:t>OBLIGACIONES ESPECIALES DE LA E.S.E:</w:t>
      </w:r>
      <w:r w:rsidRPr="00892648">
        <w:rPr>
          <w:rFonts w:ascii="Arial Narrow" w:hAnsi="Arial Narrow" w:cs="Arial"/>
          <w:b/>
          <w:bCs/>
        </w:rPr>
        <w:t xml:space="preserve"> 1)</w:t>
      </w:r>
      <w:r w:rsidRPr="00892648">
        <w:rPr>
          <w:rFonts w:ascii="Arial Narrow" w:hAnsi="Arial Narrow" w:cs="Arial"/>
          <w:bCs/>
        </w:rPr>
        <w:t xml:space="preserve"> Ejercer el control sobre el cumplimiento de la orden a través del supervisor. </w:t>
      </w:r>
      <w:r w:rsidRPr="00892648">
        <w:rPr>
          <w:rFonts w:ascii="Arial Narrow" w:hAnsi="Arial Narrow" w:cs="Arial"/>
          <w:b/>
          <w:bCs/>
        </w:rPr>
        <w:t>2)</w:t>
      </w:r>
      <w:r w:rsidRPr="00892648">
        <w:rPr>
          <w:rFonts w:ascii="Arial Narrow" w:hAnsi="Arial Narrow" w:cs="Arial"/>
          <w:bCs/>
        </w:rPr>
        <w:t xml:space="preserve"> Cancelar a </w:t>
      </w:r>
      <w:r w:rsidRPr="00892648">
        <w:rPr>
          <w:rFonts w:ascii="Arial Narrow" w:hAnsi="Arial Narrow" w:cs="Arial"/>
          <w:b/>
          <w:bCs/>
        </w:rPr>
        <w:t>EL</w:t>
      </w:r>
      <w:r w:rsidRPr="00892648">
        <w:rPr>
          <w:rFonts w:ascii="Arial Narrow" w:hAnsi="Arial Narrow" w:cs="Arial"/>
          <w:bCs/>
        </w:rPr>
        <w:t xml:space="preserve"> </w:t>
      </w:r>
      <w:r w:rsidRPr="00892648">
        <w:rPr>
          <w:rFonts w:ascii="Arial Narrow" w:hAnsi="Arial Narrow" w:cs="Arial"/>
          <w:b/>
          <w:bCs/>
        </w:rPr>
        <w:t>CONTRATISTA</w:t>
      </w:r>
      <w:r w:rsidRPr="00892648">
        <w:rPr>
          <w:rFonts w:ascii="Arial Narrow" w:hAnsi="Arial Narrow" w:cs="Arial"/>
          <w:bCs/>
        </w:rPr>
        <w:t xml:space="preserve"> el valor de la presente orden en la oportunidad y forma aquí establecida conforme al flujo de caja de la E.S.E. </w:t>
      </w:r>
      <w:r w:rsidRPr="00892648">
        <w:rPr>
          <w:rFonts w:ascii="Arial Narrow" w:hAnsi="Arial Narrow" w:cs="Arial"/>
          <w:b/>
          <w:bCs/>
        </w:rPr>
        <w:t>3)</w:t>
      </w:r>
      <w:r w:rsidRPr="00892648">
        <w:rPr>
          <w:rFonts w:ascii="Arial Narrow" w:hAnsi="Arial Narrow" w:cs="Arial"/>
          <w:bCs/>
        </w:rPr>
        <w:t xml:space="preserve"> Cumplir con las cláusulas aquí señaladas concordantes</w:t>
      </w:r>
      <w:r w:rsidRPr="00892648">
        <w:rPr>
          <w:rFonts w:ascii="Arial Narrow" w:hAnsi="Arial Narrow" w:cs="Arial"/>
          <w:bCs/>
          <w:u w:val="single"/>
        </w:rPr>
        <w:t xml:space="preserve">. </w:t>
      </w:r>
    </w:p>
    <w:p w14:paraId="08E4BFDB" w14:textId="77777777" w:rsidR="005D635A" w:rsidRPr="00892648" w:rsidRDefault="005D635A" w:rsidP="00D12E15">
      <w:pPr>
        <w:spacing w:line="276" w:lineRule="auto"/>
        <w:jc w:val="both"/>
        <w:rPr>
          <w:rFonts w:ascii="Arial Narrow" w:hAnsi="Arial Narrow" w:cs="Arial"/>
          <w:b/>
          <w:bCs/>
          <w:u w:val="single"/>
        </w:rPr>
      </w:pPr>
    </w:p>
    <w:p w14:paraId="4AA0F0A7" w14:textId="33B06F96" w:rsidR="005D635A" w:rsidRPr="00892648" w:rsidRDefault="005D635A" w:rsidP="00D12E15">
      <w:pPr>
        <w:spacing w:line="276" w:lineRule="auto"/>
        <w:jc w:val="both"/>
        <w:rPr>
          <w:rFonts w:ascii="Arial Narrow" w:hAnsi="Arial Narrow" w:cs="Arial"/>
        </w:rPr>
      </w:pPr>
      <w:r w:rsidRPr="00892648">
        <w:rPr>
          <w:rFonts w:ascii="Arial Narrow" w:hAnsi="Arial Narrow" w:cs="Arial"/>
          <w:b/>
          <w:bCs/>
          <w:u w:val="single"/>
        </w:rPr>
        <w:t xml:space="preserve">CLÁUSULA </w:t>
      </w:r>
      <w:r w:rsidR="00BA338C" w:rsidRPr="00892648">
        <w:rPr>
          <w:rFonts w:ascii="Arial Narrow" w:hAnsi="Arial Narrow" w:cs="Arial"/>
          <w:b/>
          <w:bCs/>
          <w:u w:val="single"/>
        </w:rPr>
        <w:t>QUINTA</w:t>
      </w:r>
      <w:r w:rsidRPr="00892648">
        <w:rPr>
          <w:rFonts w:ascii="Arial Narrow" w:hAnsi="Arial Narrow" w:cs="Arial"/>
          <w:b/>
          <w:bCs/>
          <w:u w:val="single"/>
        </w:rPr>
        <w:t>.-</w:t>
      </w:r>
      <w:r w:rsidRPr="00892648">
        <w:rPr>
          <w:rFonts w:ascii="Arial Narrow" w:hAnsi="Arial Narrow" w:cs="Arial"/>
          <w:b/>
          <w:u w:val="single"/>
        </w:rPr>
        <w:t xml:space="preserve"> INDEPENDENCIA DEL CONTRATISTA Y EXCLUSIÓN DE LA RELACIÓN LABORAL:</w:t>
      </w:r>
      <w:r w:rsidRPr="00892648">
        <w:rPr>
          <w:rFonts w:ascii="Arial Narrow" w:hAnsi="Arial Narrow" w:cs="Arial"/>
        </w:rPr>
        <w:t xml:space="preserve"> el presente contrato no implica relación laboral alguna entre el </w:t>
      </w:r>
      <w:r w:rsidRPr="00892648">
        <w:rPr>
          <w:rFonts w:ascii="Arial Narrow" w:hAnsi="Arial Narrow" w:cs="Arial"/>
          <w:b/>
        </w:rPr>
        <w:t>CONTRATANTE</w:t>
      </w:r>
      <w:r w:rsidRPr="00892648">
        <w:rPr>
          <w:rFonts w:ascii="Arial Narrow" w:hAnsi="Arial Narrow" w:cs="Arial"/>
        </w:rPr>
        <w:t xml:space="preserve"> y </w:t>
      </w:r>
      <w:r w:rsidRPr="00892648">
        <w:rPr>
          <w:rFonts w:ascii="Arial Narrow" w:hAnsi="Arial Narrow" w:cs="Arial"/>
          <w:b/>
        </w:rPr>
        <w:t>CONTRATISTA</w:t>
      </w:r>
      <w:r w:rsidRPr="00892648">
        <w:rPr>
          <w:rFonts w:ascii="Arial Narrow" w:hAnsi="Arial Narrow" w:cs="Arial"/>
        </w:rPr>
        <w:t xml:space="preserve">, en consecuencia tampoco genera el pago de prestaciones sociales, ni ningún tipo de emolumentos distintos al valor acordado en la cláusula sexta del presente contrato. </w:t>
      </w:r>
    </w:p>
    <w:p w14:paraId="1B3D0412" w14:textId="77777777" w:rsidR="005D635A" w:rsidRPr="00892648" w:rsidRDefault="005D635A" w:rsidP="00D12E15">
      <w:pPr>
        <w:spacing w:line="276" w:lineRule="auto"/>
        <w:jc w:val="both"/>
        <w:rPr>
          <w:rFonts w:ascii="Arial Narrow" w:hAnsi="Arial Narrow" w:cs="Arial"/>
        </w:rPr>
      </w:pPr>
      <w:r w:rsidRPr="00892648">
        <w:rPr>
          <w:rFonts w:ascii="Arial Narrow" w:hAnsi="Arial Narrow" w:cs="Arial"/>
          <w:b/>
        </w:rPr>
        <w:t>PARÁGRAFO:</w:t>
      </w:r>
      <w:r w:rsidRPr="00892648">
        <w:rPr>
          <w:rFonts w:ascii="Arial Narrow" w:hAnsi="Arial Narrow" w:cs="Arial"/>
        </w:rPr>
        <w:t xml:space="preserve"> </w:t>
      </w:r>
      <w:r w:rsidRPr="00892648">
        <w:rPr>
          <w:rFonts w:ascii="Arial Narrow" w:hAnsi="Arial Narrow" w:cs="Arial"/>
          <w:b/>
        </w:rPr>
        <w:t>EL CONTRATISTA</w:t>
      </w:r>
      <w:r w:rsidRPr="00892648">
        <w:rPr>
          <w:rFonts w:ascii="Arial Narrow" w:hAnsi="Arial Narrow" w:cs="Arial"/>
        </w:rPr>
        <w:t xml:space="preserve"> ejecutará el objeto del presente contrato con total autonomía técnica y administrativa, en el cumplimiento de las obligaciones que asume por el presente contrato de prestación de servicios, y sin subordinación con respecto al </w:t>
      </w:r>
      <w:r w:rsidRPr="00892648">
        <w:rPr>
          <w:rFonts w:ascii="Arial Narrow" w:hAnsi="Arial Narrow" w:cs="Arial"/>
          <w:b/>
        </w:rPr>
        <w:t>HOSPITAL</w:t>
      </w:r>
      <w:r w:rsidRPr="00892648">
        <w:rPr>
          <w:rFonts w:ascii="Arial Narrow" w:hAnsi="Arial Narrow" w:cs="Arial"/>
        </w:rPr>
        <w:t xml:space="preserve">. </w:t>
      </w:r>
    </w:p>
    <w:p w14:paraId="0ED1F25F" w14:textId="77777777" w:rsidR="005D635A" w:rsidRPr="00892648" w:rsidRDefault="005D635A" w:rsidP="00D12E15">
      <w:pPr>
        <w:spacing w:line="276" w:lineRule="auto"/>
        <w:jc w:val="both"/>
        <w:rPr>
          <w:rFonts w:ascii="Arial Narrow" w:hAnsi="Arial Narrow" w:cs="Arial"/>
          <w:b/>
          <w:bCs/>
        </w:rPr>
      </w:pPr>
      <w:r w:rsidRPr="00892648">
        <w:rPr>
          <w:rFonts w:ascii="Arial Narrow" w:hAnsi="Arial Narrow" w:cs="Arial"/>
          <w:b/>
        </w:rPr>
        <w:t>PARÁGRAFO SEGUNDO: EL CONTRATISTA</w:t>
      </w:r>
      <w:r w:rsidRPr="00892648">
        <w:rPr>
          <w:rFonts w:ascii="Arial Narrow" w:hAnsi="Arial Narrow" w:cs="Arial"/>
        </w:rPr>
        <w:t xml:space="preserve"> deberá realizar el respectivo pago de los aportes a la Seguridad Social integral en Salud, Pensión y Riesgos Laborales. Este se obliga a allegar copia de los pagos de los aportes realizados al sistema general de la seguridad social integral, los cuales deberán ser reportados al supervisor del contrato. </w:t>
      </w:r>
      <w:r w:rsidRPr="00892648">
        <w:rPr>
          <w:rFonts w:ascii="Arial Narrow" w:hAnsi="Arial Narrow" w:cs="Arial"/>
          <w:b/>
          <w:bCs/>
        </w:rPr>
        <w:t xml:space="preserve"> </w:t>
      </w:r>
    </w:p>
    <w:p w14:paraId="274BD319" w14:textId="77777777" w:rsidR="005D635A" w:rsidRPr="00892648" w:rsidRDefault="005D635A" w:rsidP="00D12E15">
      <w:pPr>
        <w:spacing w:line="276" w:lineRule="auto"/>
        <w:jc w:val="both"/>
        <w:rPr>
          <w:rFonts w:ascii="Arial Narrow" w:hAnsi="Arial Narrow" w:cs="Arial"/>
          <w:b/>
          <w:bCs/>
          <w:u w:val="single"/>
        </w:rPr>
      </w:pPr>
    </w:p>
    <w:p w14:paraId="22EE1C7B" w14:textId="51EAAF4E" w:rsidR="005D635A" w:rsidRPr="00892648" w:rsidRDefault="005D635A" w:rsidP="00D12E15">
      <w:pPr>
        <w:spacing w:line="276" w:lineRule="auto"/>
        <w:jc w:val="both"/>
        <w:rPr>
          <w:rFonts w:ascii="Arial Narrow" w:hAnsi="Arial Narrow" w:cs="Arial"/>
        </w:rPr>
      </w:pPr>
      <w:r w:rsidRPr="00892648">
        <w:rPr>
          <w:rFonts w:ascii="Arial Narrow" w:hAnsi="Arial Narrow" w:cs="Arial"/>
          <w:b/>
          <w:bCs/>
          <w:u w:val="single"/>
        </w:rPr>
        <w:t xml:space="preserve">CLAUSULA </w:t>
      </w:r>
      <w:r w:rsidR="00BA338C" w:rsidRPr="00892648">
        <w:rPr>
          <w:rFonts w:ascii="Arial Narrow" w:hAnsi="Arial Narrow" w:cs="Arial"/>
          <w:b/>
          <w:bCs/>
          <w:u w:val="single"/>
        </w:rPr>
        <w:t>SEXTA</w:t>
      </w:r>
      <w:r w:rsidRPr="00892648">
        <w:rPr>
          <w:rFonts w:ascii="Arial Narrow" w:hAnsi="Arial Narrow" w:cs="Arial"/>
          <w:b/>
          <w:bCs/>
          <w:u w:val="single"/>
        </w:rPr>
        <w:t>.- TERMINO DE EJECUCION:</w:t>
      </w:r>
      <w:r w:rsidRPr="00892648">
        <w:rPr>
          <w:rFonts w:ascii="Arial Narrow" w:hAnsi="Arial Narrow" w:cs="Arial"/>
          <w:b/>
          <w:bCs/>
        </w:rPr>
        <w:t xml:space="preserve"> </w:t>
      </w:r>
      <w:r w:rsidRPr="00892648">
        <w:rPr>
          <w:rFonts w:ascii="Arial Narrow" w:hAnsi="Arial Narrow" w:cs="Arial"/>
        </w:rPr>
        <w:t xml:space="preserve">El término de ejecución del presente contrato es </w:t>
      </w:r>
      <w:r w:rsidR="000571FD" w:rsidRPr="00892648">
        <w:rPr>
          <w:rFonts w:ascii="Arial Narrow" w:hAnsi="Arial Narrow" w:cs="Arial"/>
        </w:rPr>
        <w:t>(</w:t>
      </w:r>
      <w:r w:rsidR="00005ED8" w:rsidRPr="00892648">
        <w:rPr>
          <w:rFonts w:ascii="Arial Narrow" w:hAnsi="Arial Narrow" w:cs="Arial"/>
        </w:rPr>
        <w:t>5</w:t>
      </w:r>
      <w:r w:rsidR="000571FD" w:rsidRPr="00892648">
        <w:rPr>
          <w:rFonts w:ascii="Arial Narrow" w:hAnsi="Arial Narrow" w:cs="Arial"/>
        </w:rPr>
        <w:t>) mes</w:t>
      </w:r>
      <w:r w:rsidR="00005ED8" w:rsidRPr="00892648">
        <w:rPr>
          <w:rFonts w:ascii="Arial Narrow" w:hAnsi="Arial Narrow" w:cs="Arial"/>
        </w:rPr>
        <w:t>es</w:t>
      </w:r>
      <w:r w:rsidR="000571FD" w:rsidRPr="00892648">
        <w:rPr>
          <w:rFonts w:ascii="Arial Narrow" w:hAnsi="Arial Narrow" w:cs="Arial"/>
        </w:rPr>
        <w:t xml:space="preserve"> </w:t>
      </w:r>
      <w:r w:rsidRPr="00892648">
        <w:rPr>
          <w:rFonts w:ascii="Arial Narrow" w:hAnsi="Arial Narrow" w:cs="Arial"/>
        </w:rPr>
        <w:t xml:space="preserve">contados partir del cumplimiento de los requisitos legales y una vez suscrita el Acta de Inicio </w:t>
      </w:r>
    </w:p>
    <w:p w14:paraId="23C76F94" w14:textId="77777777" w:rsidR="000571FD" w:rsidRPr="00892648" w:rsidRDefault="000571FD" w:rsidP="00D12E15">
      <w:pPr>
        <w:spacing w:line="276" w:lineRule="auto"/>
        <w:jc w:val="both"/>
        <w:rPr>
          <w:rFonts w:ascii="Arial Narrow" w:hAnsi="Arial Narrow" w:cs="Arial"/>
        </w:rPr>
      </w:pPr>
    </w:p>
    <w:p w14:paraId="351052E3" w14:textId="45188880" w:rsidR="005D635A" w:rsidRPr="00892648" w:rsidRDefault="005D635A" w:rsidP="00D12E15">
      <w:pPr>
        <w:spacing w:line="276" w:lineRule="auto"/>
        <w:jc w:val="both"/>
        <w:rPr>
          <w:rFonts w:ascii="Arial Narrow" w:hAnsi="Arial Narrow" w:cs="Arial"/>
        </w:rPr>
      </w:pPr>
      <w:r w:rsidRPr="00892648">
        <w:rPr>
          <w:rFonts w:ascii="Arial Narrow" w:hAnsi="Arial Narrow" w:cs="Arial"/>
          <w:b/>
          <w:u w:val="single"/>
        </w:rPr>
        <w:t>CLAUSULA S</w:t>
      </w:r>
      <w:r w:rsidR="00BA338C" w:rsidRPr="00892648">
        <w:rPr>
          <w:rFonts w:ascii="Arial Narrow" w:hAnsi="Arial Narrow" w:cs="Arial"/>
          <w:b/>
          <w:u w:val="single"/>
        </w:rPr>
        <w:t>EPTIMA</w:t>
      </w:r>
      <w:r w:rsidRPr="00892648">
        <w:rPr>
          <w:rFonts w:ascii="Arial Narrow" w:hAnsi="Arial Narrow" w:cs="Arial"/>
          <w:b/>
          <w:u w:val="single"/>
        </w:rPr>
        <w:t>. -VALOR DEL CONTRATO:</w:t>
      </w:r>
      <w:r w:rsidRPr="00892648">
        <w:rPr>
          <w:rFonts w:ascii="Arial Narrow" w:hAnsi="Arial Narrow" w:cs="Arial"/>
        </w:rPr>
        <w:t xml:space="preserve"> Para todos efectos fiscales el valor del contrato de por la suma de </w:t>
      </w:r>
      <w:r w:rsidR="00A20184" w:rsidRPr="00892648">
        <w:rPr>
          <w:rFonts w:ascii="Arial Narrow" w:hAnsi="Arial Narrow" w:cs="Courier New"/>
          <w:b/>
          <w:bCs/>
          <w:color w:val="000000" w:themeColor="text1"/>
          <w:lang w:eastAsia="ar-SA"/>
        </w:rPr>
        <w:t>XXXXXXXXXXXXXXXXXXXXXXXXXX</w:t>
      </w:r>
      <w:r w:rsidR="0069405C" w:rsidRPr="00892648">
        <w:rPr>
          <w:rFonts w:ascii="Arial Narrow" w:hAnsi="Arial Narrow" w:cs="Courier New"/>
          <w:b/>
          <w:bCs/>
          <w:color w:val="000000" w:themeColor="text1"/>
          <w:lang w:eastAsia="ar-SA"/>
        </w:rPr>
        <w:t xml:space="preserve"> M/CTE. ($</w:t>
      </w:r>
      <w:r w:rsidR="00A20184" w:rsidRPr="00892648">
        <w:rPr>
          <w:rFonts w:ascii="Arial Narrow" w:hAnsi="Arial Narrow" w:cs="Courier New"/>
          <w:b/>
          <w:bCs/>
          <w:color w:val="000000" w:themeColor="text1"/>
          <w:lang w:eastAsia="ar-SA"/>
        </w:rPr>
        <w:t>X</w:t>
      </w:r>
      <w:r w:rsidR="0069405C" w:rsidRPr="00892648">
        <w:rPr>
          <w:rFonts w:ascii="Arial Narrow" w:hAnsi="Arial Narrow" w:cs="Courier New"/>
          <w:b/>
          <w:bCs/>
          <w:color w:val="000000" w:themeColor="text1"/>
          <w:lang w:eastAsia="ar-SA"/>
        </w:rPr>
        <w:t>.</w:t>
      </w:r>
      <w:r w:rsidR="00A20184" w:rsidRPr="00892648">
        <w:rPr>
          <w:rFonts w:ascii="Arial Narrow" w:hAnsi="Arial Narrow" w:cs="Courier New"/>
          <w:b/>
          <w:bCs/>
          <w:color w:val="000000" w:themeColor="text1"/>
          <w:lang w:eastAsia="ar-SA"/>
        </w:rPr>
        <w:t>XXX</w:t>
      </w:r>
      <w:r w:rsidR="0069405C" w:rsidRPr="00892648">
        <w:rPr>
          <w:rFonts w:ascii="Arial Narrow" w:hAnsi="Arial Narrow" w:cs="Courier New"/>
          <w:b/>
          <w:bCs/>
          <w:color w:val="000000" w:themeColor="text1"/>
          <w:lang w:eastAsia="ar-SA"/>
        </w:rPr>
        <w:t>.</w:t>
      </w:r>
      <w:r w:rsidR="00A20184" w:rsidRPr="00892648">
        <w:rPr>
          <w:rFonts w:ascii="Arial Narrow" w:hAnsi="Arial Narrow" w:cs="Courier New"/>
          <w:b/>
          <w:bCs/>
          <w:color w:val="000000" w:themeColor="text1"/>
          <w:lang w:eastAsia="ar-SA"/>
        </w:rPr>
        <w:t>XXX</w:t>
      </w:r>
      <w:r w:rsidR="0069405C" w:rsidRPr="00892648">
        <w:rPr>
          <w:rFonts w:ascii="Arial Narrow" w:hAnsi="Arial Narrow" w:cs="Courier New"/>
          <w:b/>
          <w:bCs/>
          <w:color w:val="000000" w:themeColor="text1"/>
          <w:lang w:eastAsia="ar-SA"/>
        </w:rPr>
        <w:t>.</w:t>
      </w:r>
      <w:r w:rsidR="00A20184" w:rsidRPr="00892648">
        <w:rPr>
          <w:rFonts w:ascii="Arial Narrow" w:hAnsi="Arial Narrow" w:cs="Courier New"/>
          <w:b/>
          <w:bCs/>
          <w:color w:val="000000" w:themeColor="text1"/>
          <w:lang w:eastAsia="ar-SA"/>
        </w:rPr>
        <w:t>XXX</w:t>
      </w:r>
      <w:r w:rsidR="0069405C" w:rsidRPr="00892648">
        <w:rPr>
          <w:rFonts w:ascii="Arial Narrow" w:hAnsi="Arial Narrow" w:cs="Courier New"/>
          <w:b/>
          <w:bCs/>
          <w:color w:val="000000" w:themeColor="text1"/>
          <w:lang w:eastAsia="ar-SA"/>
        </w:rPr>
        <w:t>)</w:t>
      </w:r>
    </w:p>
    <w:p w14:paraId="4E48AB4D" w14:textId="77777777" w:rsidR="005D635A" w:rsidRPr="00892648" w:rsidRDefault="005D635A" w:rsidP="00D12E15">
      <w:pPr>
        <w:spacing w:line="276" w:lineRule="auto"/>
        <w:jc w:val="both"/>
        <w:rPr>
          <w:rFonts w:ascii="Arial Narrow" w:hAnsi="Arial Narrow" w:cs="Arial"/>
          <w:b/>
          <w:i/>
        </w:rPr>
      </w:pPr>
    </w:p>
    <w:p w14:paraId="447473D8" w14:textId="291C3053" w:rsidR="005D635A" w:rsidRPr="00892648" w:rsidRDefault="005D635A" w:rsidP="00400D42">
      <w:pPr>
        <w:pStyle w:val="TableParagraph"/>
        <w:tabs>
          <w:tab w:val="left" w:pos="886"/>
        </w:tabs>
        <w:autoSpaceDE w:val="0"/>
        <w:autoSpaceDN w:val="0"/>
        <w:spacing w:before="4" w:line="232" w:lineRule="auto"/>
        <w:ind w:left="0" w:right="104"/>
        <w:jc w:val="both"/>
        <w:rPr>
          <w:rFonts w:ascii="Arial Narrow" w:hAnsi="Arial Narrow"/>
          <w:sz w:val="20"/>
          <w:szCs w:val="20"/>
        </w:rPr>
      </w:pPr>
      <w:r w:rsidRPr="00892648">
        <w:rPr>
          <w:rFonts w:ascii="Arial Narrow" w:hAnsi="Arial Narrow"/>
          <w:b/>
          <w:bCs/>
          <w:sz w:val="20"/>
          <w:szCs w:val="20"/>
          <w:u w:val="single"/>
        </w:rPr>
        <w:t xml:space="preserve">CLASULA </w:t>
      </w:r>
      <w:r w:rsidR="00BA338C" w:rsidRPr="00892648">
        <w:rPr>
          <w:rFonts w:ascii="Arial Narrow" w:hAnsi="Arial Narrow"/>
          <w:b/>
          <w:bCs/>
          <w:sz w:val="20"/>
          <w:szCs w:val="20"/>
          <w:u w:val="single"/>
        </w:rPr>
        <w:t>OCTAVA</w:t>
      </w:r>
      <w:r w:rsidRPr="00892648">
        <w:rPr>
          <w:rFonts w:ascii="Arial Narrow" w:hAnsi="Arial Narrow"/>
          <w:b/>
          <w:bCs/>
          <w:sz w:val="20"/>
          <w:szCs w:val="20"/>
          <w:u w:val="single"/>
        </w:rPr>
        <w:t>. - FORMA DE PAGO:</w:t>
      </w:r>
      <w:r w:rsidRPr="00892648">
        <w:rPr>
          <w:rFonts w:ascii="Arial Narrow" w:hAnsi="Arial Narrow"/>
          <w:b/>
          <w:bCs/>
          <w:sz w:val="20"/>
          <w:szCs w:val="20"/>
        </w:rPr>
        <w:t xml:space="preserve"> </w:t>
      </w:r>
      <w:r w:rsidRPr="00892648">
        <w:rPr>
          <w:rFonts w:ascii="Arial Narrow" w:hAnsi="Arial Narrow"/>
          <w:sz w:val="20"/>
          <w:szCs w:val="20"/>
          <w:lang w:eastAsia="es-ES"/>
        </w:rPr>
        <w:t xml:space="preserve">La </w:t>
      </w:r>
      <w:r w:rsidR="00BA664A" w:rsidRPr="00892648">
        <w:rPr>
          <w:rFonts w:ascii="Arial Narrow" w:hAnsi="Arial Narrow"/>
          <w:noProof/>
          <w:sz w:val="20"/>
          <w:szCs w:val="20"/>
          <w:lang w:eastAsia="es-ES"/>
        </w:rPr>
        <w:t xml:space="preserve">E.S.E. HOSPITAL NUESTRA SEÑORA DE LAS MERCEDES DE FUNZA. efectuara </w:t>
      </w:r>
      <w:r w:rsidR="00400D42" w:rsidRPr="00892648">
        <w:rPr>
          <w:rFonts w:ascii="Arial Narrow" w:hAnsi="Arial Narrow"/>
          <w:noProof/>
          <w:sz w:val="20"/>
          <w:szCs w:val="20"/>
          <w:lang w:eastAsia="es-ES"/>
        </w:rPr>
        <w:t xml:space="preserve">los pagos de conformidad a: </w:t>
      </w:r>
    </w:p>
    <w:p w14:paraId="428D0933" w14:textId="77777777" w:rsidR="0069405C" w:rsidRPr="00892648" w:rsidRDefault="0069405C" w:rsidP="00BA664A">
      <w:pPr>
        <w:spacing w:line="276" w:lineRule="auto"/>
        <w:jc w:val="both"/>
        <w:rPr>
          <w:rFonts w:ascii="Arial Narrow" w:hAnsi="Arial Narrow" w:cs="Arial"/>
          <w:b/>
          <w:lang w:eastAsia="es-ES"/>
        </w:rPr>
      </w:pPr>
    </w:p>
    <w:p w14:paraId="2387FD40" w14:textId="77777777" w:rsidR="0084240A" w:rsidRPr="00892648" w:rsidRDefault="0084240A" w:rsidP="0084240A">
      <w:pPr>
        <w:suppressAutoHyphens/>
        <w:autoSpaceDE w:val="0"/>
        <w:jc w:val="both"/>
        <w:rPr>
          <w:rFonts w:ascii="Arial Narrow" w:hAnsi="Arial Narrow" w:cs="Courier New"/>
          <w:color w:val="000000"/>
          <w:lang w:eastAsia="ar-SA"/>
        </w:rPr>
      </w:pPr>
      <w:r w:rsidRPr="00892648">
        <w:rPr>
          <w:rFonts w:ascii="Arial Narrow" w:hAnsi="Arial Narrow" w:cs="Courier New"/>
          <w:color w:val="000000"/>
          <w:lang w:eastAsia="ar-SA"/>
        </w:rPr>
        <w:t xml:space="preserve">Los pagos se realizarán de la siguiente forma: Mediante pagos por cuentas parciales conforme al porcentaje de avance de la obra según certificación de la interventoría, sin que estos excedan el 90%, del valor del contrato. El saldo restante, es decir, 10% del valor del contrato, se cancelará a la entrega y recibido a satisfacción de la obra y acta de liquidación final, previo visto bueno del interventor y supervisor del contrato y cumplimiento de los requisitos. </w:t>
      </w:r>
    </w:p>
    <w:p w14:paraId="330B4C01" w14:textId="77777777" w:rsidR="0084240A" w:rsidRPr="00892648" w:rsidRDefault="0084240A" w:rsidP="0084240A">
      <w:pPr>
        <w:suppressAutoHyphens/>
        <w:autoSpaceDE w:val="0"/>
        <w:jc w:val="both"/>
        <w:rPr>
          <w:rFonts w:ascii="Arial Narrow" w:hAnsi="Arial Narrow" w:cs="Courier New"/>
          <w:color w:val="000000"/>
          <w:lang w:eastAsia="ar-SA"/>
        </w:rPr>
      </w:pPr>
    </w:p>
    <w:p w14:paraId="536F8E57" w14:textId="77777777" w:rsidR="0084240A" w:rsidRPr="00892648" w:rsidRDefault="0084240A" w:rsidP="0084240A">
      <w:pPr>
        <w:suppressAutoHyphens/>
        <w:autoSpaceDE w:val="0"/>
        <w:jc w:val="both"/>
        <w:rPr>
          <w:rFonts w:ascii="Arial Narrow" w:hAnsi="Arial Narrow" w:cs="Courier New"/>
          <w:color w:val="000000"/>
          <w:lang w:eastAsia="ar-SA"/>
        </w:rPr>
      </w:pPr>
      <w:r w:rsidRPr="00892648">
        <w:rPr>
          <w:rFonts w:ascii="Arial Narrow" w:hAnsi="Arial Narrow" w:cs="Courier New"/>
          <w:color w:val="000000"/>
          <w:lang w:eastAsia="ar-SA"/>
        </w:rPr>
        <w:lastRenderedPageBreak/>
        <w:t xml:space="preserve">Cada pago estará precedido de los siguientes requisitos: </w:t>
      </w:r>
    </w:p>
    <w:p w14:paraId="79B4807C" w14:textId="77777777" w:rsidR="0084240A" w:rsidRPr="00892648" w:rsidRDefault="0084240A" w:rsidP="0084240A">
      <w:pPr>
        <w:autoSpaceDE w:val="0"/>
        <w:ind w:left="426"/>
        <w:contextualSpacing/>
        <w:jc w:val="both"/>
        <w:rPr>
          <w:rFonts w:ascii="Arial Narrow" w:eastAsia="Calibri" w:hAnsi="Arial Narrow" w:cs="Courier New"/>
          <w:color w:val="000000"/>
          <w:lang w:val="es-CO" w:eastAsia="en-US"/>
        </w:rPr>
      </w:pPr>
    </w:p>
    <w:p w14:paraId="1CB20FEF"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 xml:space="preserve">Informe de las actividades realizadas durante cada periodo con su respectivo registro fotográfico, relacionando el listado del personal que prestó los servicios con los datos básicos. </w:t>
      </w:r>
    </w:p>
    <w:p w14:paraId="7619F31A"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 xml:space="preserve">Presentación de la factura de venta electrónica. </w:t>
      </w:r>
    </w:p>
    <w:p w14:paraId="5C901DE3"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 xml:space="preserve">Planilla de Pago de Seguridad Social con el respectivo soporte generado por la entidad bancaria. </w:t>
      </w:r>
    </w:p>
    <w:p w14:paraId="1FD7679B"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 xml:space="preserve">Informe de la interventoría del contrato en el cual deberá constar el cumplimiento a satisfacción del contrato. </w:t>
      </w:r>
    </w:p>
    <w:p w14:paraId="25AE6C7E"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 xml:space="preserve">Memorias de Cálculo firmadas por el Contratista, Supervisor e interventor del contrato solo si aplica. </w:t>
      </w:r>
    </w:p>
    <w:p w14:paraId="2F84E6AE" w14:textId="77777777" w:rsidR="0084240A" w:rsidRPr="00892648" w:rsidRDefault="0084240A" w:rsidP="0084240A">
      <w:pPr>
        <w:numPr>
          <w:ilvl w:val="0"/>
          <w:numId w:val="7"/>
        </w:numPr>
        <w:suppressAutoHyphens/>
        <w:autoSpaceDE w:val="0"/>
        <w:spacing w:after="160" w:line="252" w:lineRule="auto"/>
        <w:ind w:left="426"/>
        <w:contextualSpacing/>
        <w:jc w:val="both"/>
        <w:rPr>
          <w:rFonts w:ascii="Arial Narrow" w:eastAsia="Calibri" w:hAnsi="Arial Narrow" w:cs="Courier New"/>
          <w:color w:val="000000"/>
          <w:lang w:val="es-CO" w:eastAsia="en-US"/>
        </w:rPr>
      </w:pPr>
      <w:r w:rsidRPr="00892648">
        <w:rPr>
          <w:rFonts w:ascii="Arial Narrow" w:eastAsia="Calibri" w:hAnsi="Arial Narrow" w:cs="Courier New"/>
          <w:color w:val="000000"/>
          <w:lang w:val="es-CO" w:eastAsia="en-US"/>
        </w:rPr>
        <w:t>Aval e informe de avances del interventor de la obra.</w:t>
      </w:r>
    </w:p>
    <w:p w14:paraId="189270F0" w14:textId="77777777" w:rsidR="0084240A" w:rsidRPr="00892648" w:rsidRDefault="0084240A" w:rsidP="0084240A">
      <w:pPr>
        <w:autoSpaceDE w:val="0"/>
        <w:ind w:left="1068"/>
        <w:jc w:val="both"/>
        <w:rPr>
          <w:rFonts w:ascii="Arial Narrow" w:hAnsi="Arial Narrow" w:cs="Arial"/>
          <w:b/>
          <w:bCs/>
          <w:color w:val="000000"/>
          <w:lang w:eastAsia="ar-SA"/>
        </w:rPr>
      </w:pPr>
    </w:p>
    <w:p w14:paraId="44318509" w14:textId="77777777" w:rsidR="00A20184" w:rsidRPr="00892648" w:rsidRDefault="005D635A" w:rsidP="00D12E15">
      <w:pPr>
        <w:spacing w:line="276" w:lineRule="auto"/>
        <w:jc w:val="both"/>
        <w:rPr>
          <w:rFonts w:ascii="Arial Narrow" w:hAnsi="Arial Narrow" w:cs="Arial"/>
          <w:lang w:eastAsia="es-ES"/>
        </w:rPr>
      </w:pPr>
      <w:r w:rsidRPr="00892648">
        <w:rPr>
          <w:rFonts w:ascii="Arial Narrow" w:hAnsi="Arial Narrow" w:cs="Arial"/>
          <w:b/>
          <w:lang w:eastAsia="es-ES"/>
        </w:rPr>
        <w:t>PARAGRAFO PRIMERO</w:t>
      </w:r>
      <w:r w:rsidRPr="00892648">
        <w:rPr>
          <w:rFonts w:ascii="Arial Narrow" w:hAnsi="Arial Narrow" w:cs="Arial"/>
          <w:lang w:eastAsia="es-ES"/>
        </w:rPr>
        <w:t xml:space="preserve">: Para cada pago se deberá anexar la cuenta de cobro o factura según al régimen al que pertenezca, presentación de informe de actividades acompañado de la certificación de cumplimiento expedida por el supervisor y la respectiva acreditación del pago de aportes de seguridad social establecido en el Artículo 50 de la Ley 789 de 2002 y la Ley 828 de 2003 y demás requisitos exigidos para el pago. </w:t>
      </w:r>
    </w:p>
    <w:p w14:paraId="37A6BA4D" w14:textId="1FDB895D" w:rsidR="005D635A" w:rsidRPr="00892648" w:rsidRDefault="005D635A" w:rsidP="00D12E15">
      <w:pPr>
        <w:spacing w:line="276" w:lineRule="auto"/>
        <w:jc w:val="both"/>
        <w:rPr>
          <w:rFonts w:ascii="Arial Narrow" w:hAnsi="Arial Narrow" w:cs="Arial"/>
          <w:lang w:eastAsia="es-ES"/>
        </w:rPr>
      </w:pPr>
      <w:r w:rsidRPr="00892648">
        <w:rPr>
          <w:rFonts w:ascii="Arial Narrow" w:hAnsi="Arial Narrow" w:cs="Arial"/>
          <w:b/>
          <w:lang w:eastAsia="es-ES"/>
        </w:rPr>
        <w:t xml:space="preserve">PARAGRAFO SEGUNDO: </w:t>
      </w:r>
      <w:r w:rsidRPr="00892648">
        <w:rPr>
          <w:rFonts w:ascii="Arial Narrow" w:hAnsi="Arial Narrow" w:cs="Arial"/>
          <w:lang w:eastAsia="es-ES"/>
        </w:rPr>
        <w:t xml:space="preserve">En todo caso el pago estará supeditado al PAC y flujo de caja. </w:t>
      </w:r>
    </w:p>
    <w:p w14:paraId="1245EE79" w14:textId="77777777" w:rsidR="005D635A" w:rsidRPr="00892648" w:rsidRDefault="005D635A" w:rsidP="00D12E15">
      <w:pPr>
        <w:spacing w:line="276" w:lineRule="auto"/>
        <w:jc w:val="both"/>
        <w:rPr>
          <w:rFonts w:ascii="Arial Narrow" w:hAnsi="Arial Narrow" w:cs="Arial"/>
          <w:lang w:eastAsia="es-ES"/>
        </w:rPr>
      </w:pPr>
      <w:r w:rsidRPr="00892648">
        <w:rPr>
          <w:rFonts w:ascii="Arial Narrow" w:hAnsi="Arial Narrow" w:cs="Arial"/>
          <w:b/>
          <w:lang w:eastAsia="es-ES"/>
        </w:rPr>
        <w:t>PARAGRAFO TERCERO:</w:t>
      </w:r>
      <w:r w:rsidRPr="00892648">
        <w:rPr>
          <w:rFonts w:ascii="Arial Narrow" w:hAnsi="Arial Narrow" w:cs="Arial"/>
          <w:lang w:eastAsia="es-ES"/>
        </w:rPr>
        <w:t xml:space="preserve"> El término del pago solo empezara a contarse desde la fecha que se presente en debida forma la totalidad de los documentos exigidos para el efecto. Las demoras que se presenten por estos conceptos serán responsabilidad del contratista y no tendrá por ello el pago de intereses o compensaciones de ninguna naturaleza. </w:t>
      </w:r>
    </w:p>
    <w:p w14:paraId="1FDA4AE9" w14:textId="77777777" w:rsidR="005D635A" w:rsidRPr="00892648" w:rsidRDefault="005D635A" w:rsidP="00D12E15">
      <w:pPr>
        <w:spacing w:line="276" w:lineRule="auto"/>
        <w:jc w:val="both"/>
        <w:rPr>
          <w:rFonts w:ascii="Arial Narrow" w:hAnsi="Arial Narrow" w:cs="Arial"/>
          <w:b/>
          <w:bCs/>
        </w:rPr>
      </w:pPr>
    </w:p>
    <w:p w14:paraId="147893E8" w14:textId="4E6A70A5"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w:t>
      </w:r>
      <w:r w:rsidR="00BA338C" w:rsidRPr="00892648">
        <w:rPr>
          <w:rFonts w:ascii="Arial Narrow" w:hAnsi="Arial Narrow" w:cs="Arial"/>
          <w:b/>
          <w:bCs/>
        </w:rPr>
        <w:t>NOVENA</w:t>
      </w:r>
      <w:r w:rsidRPr="00892648">
        <w:rPr>
          <w:rFonts w:ascii="Arial Narrow" w:hAnsi="Arial Narrow" w:cs="Arial"/>
          <w:b/>
          <w:bCs/>
        </w:rPr>
        <w:t xml:space="preserve"> -IMPUTACION PRESUPUESTAL: </w:t>
      </w:r>
      <w:r w:rsidRPr="00892648">
        <w:rPr>
          <w:rFonts w:ascii="Arial Narrow" w:hAnsi="Arial Narrow" w:cs="Arial"/>
          <w:bCs/>
        </w:rPr>
        <w:t xml:space="preserve">El valor de la presente orden se respalda por el </w:t>
      </w:r>
      <w:r w:rsidRPr="00892648">
        <w:rPr>
          <w:rFonts w:ascii="Arial Narrow" w:hAnsi="Arial Narrow" w:cs="Arial"/>
          <w:b/>
          <w:bCs/>
          <w:i/>
        </w:rPr>
        <w:t xml:space="preserve">C.D.P. No. </w:t>
      </w:r>
      <w:r w:rsidR="007A6356" w:rsidRPr="00892648">
        <w:rPr>
          <w:rFonts w:ascii="Arial Narrow" w:hAnsi="Arial Narrow" w:cs="Arial"/>
          <w:b/>
          <w:bCs/>
          <w:noProof/>
          <w:color w:val="FF0000"/>
        </w:rPr>
        <w:t>XXXXXXXXXXXX</w:t>
      </w:r>
      <w:r w:rsidRPr="00892648">
        <w:rPr>
          <w:rFonts w:ascii="Arial Narrow" w:hAnsi="Arial Narrow" w:cs="Arial"/>
          <w:b/>
          <w:bCs/>
          <w:i/>
        </w:rPr>
        <w:t xml:space="preserve">, expedido por la dependencia de Presupuesto de la E.S.E. y será cargado al código </w:t>
      </w:r>
      <w:r w:rsidR="007A6356" w:rsidRPr="00892648">
        <w:rPr>
          <w:rFonts w:ascii="Arial Narrow" w:hAnsi="Arial Narrow" w:cs="Arial"/>
          <w:b/>
          <w:bCs/>
          <w:noProof/>
          <w:color w:val="FF0000"/>
        </w:rPr>
        <w:t>XXXXXXXXXXXX</w:t>
      </w:r>
      <w:r w:rsidR="007A6356" w:rsidRPr="00892648">
        <w:rPr>
          <w:rFonts w:ascii="Arial Narrow" w:hAnsi="Arial Narrow" w:cs="Arial"/>
          <w:b/>
          <w:bCs/>
          <w:i/>
        </w:rPr>
        <w:t xml:space="preserve"> </w:t>
      </w:r>
      <w:r w:rsidRPr="00892648">
        <w:rPr>
          <w:rFonts w:ascii="Arial Narrow" w:hAnsi="Arial Narrow" w:cs="Arial"/>
          <w:b/>
          <w:bCs/>
          <w:i/>
        </w:rPr>
        <w:t>2.0</w:t>
      </w:r>
      <w:r w:rsidR="007A6356" w:rsidRPr="00892648">
        <w:rPr>
          <w:rFonts w:ascii="Arial Narrow" w:hAnsi="Arial Narrow" w:cs="Arial"/>
          <w:b/>
          <w:bCs/>
          <w:i/>
        </w:rPr>
        <w:t>2</w:t>
      </w:r>
      <w:r w:rsidR="007B0E5A" w:rsidRPr="00892648">
        <w:rPr>
          <w:rFonts w:ascii="Arial Narrow" w:hAnsi="Arial Narrow" w:cs="Arial"/>
          <w:b/>
          <w:bCs/>
          <w:i/>
        </w:rPr>
        <w:t>6</w:t>
      </w:r>
      <w:r w:rsidRPr="00892648">
        <w:rPr>
          <w:rFonts w:ascii="Arial Narrow" w:hAnsi="Arial Narrow" w:cs="Arial"/>
          <w:bCs/>
        </w:rPr>
        <w:t xml:space="preserve">. </w:t>
      </w:r>
      <w:r w:rsidRPr="00892648">
        <w:rPr>
          <w:rFonts w:ascii="Arial Narrow" w:hAnsi="Arial Narrow" w:cs="Arial"/>
          <w:b/>
          <w:bCs/>
        </w:rPr>
        <w:t>EL CONTRATISTA</w:t>
      </w:r>
      <w:r w:rsidRPr="00892648">
        <w:rPr>
          <w:rFonts w:ascii="Arial Narrow" w:hAnsi="Arial Narrow" w:cs="Arial"/>
          <w:bCs/>
        </w:rPr>
        <w:t xml:space="preserve"> velara que el valor de la Orden no supere el presupuesto asignado y que de superar el valor antes mencionado sin notificar con el tiempo suficiente al </w:t>
      </w:r>
      <w:r w:rsidRPr="00892648">
        <w:rPr>
          <w:rFonts w:ascii="Arial Narrow" w:hAnsi="Arial Narrow" w:cs="Arial"/>
          <w:b/>
          <w:bCs/>
        </w:rPr>
        <w:t>SUPERVISOR</w:t>
      </w:r>
      <w:r w:rsidRPr="00892648">
        <w:rPr>
          <w:rFonts w:ascii="Arial Narrow" w:hAnsi="Arial Narrow" w:cs="Arial"/>
          <w:bCs/>
        </w:rPr>
        <w:t xml:space="preserve"> los valores que exceden correrán por su cuenta y riesgo. </w:t>
      </w:r>
    </w:p>
    <w:p w14:paraId="70CED4CA" w14:textId="77777777" w:rsidR="005D635A" w:rsidRPr="00892648" w:rsidRDefault="005D635A" w:rsidP="00D12E15">
      <w:pPr>
        <w:spacing w:line="276" w:lineRule="auto"/>
        <w:jc w:val="both"/>
        <w:rPr>
          <w:rFonts w:ascii="Arial Narrow" w:hAnsi="Arial Narrow" w:cs="Arial"/>
          <w:b/>
          <w:bCs/>
        </w:rPr>
      </w:pPr>
    </w:p>
    <w:p w14:paraId="49C63B59" w14:textId="2B7A8F9C"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w:t>
      </w:r>
      <w:r w:rsidR="00BA338C" w:rsidRPr="00892648">
        <w:rPr>
          <w:rFonts w:ascii="Arial Narrow" w:hAnsi="Arial Narrow" w:cs="Arial"/>
          <w:b/>
          <w:bCs/>
        </w:rPr>
        <w:t>DECIMA</w:t>
      </w:r>
      <w:r w:rsidRPr="00892648">
        <w:rPr>
          <w:rFonts w:ascii="Arial Narrow" w:hAnsi="Arial Narrow" w:cs="Arial"/>
          <w:b/>
          <w:bCs/>
        </w:rPr>
        <w:t xml:space="preserve"> SUPERVISIÓN: </w:t>
      </w:r>
      <w:r w:rsidRPr="00892648">
        <w:rPr>
          <w:rFonts w:ascii="Arial Narrow" w:hAnsi="Arial Narrow" w:cs="Arial"/>
          <w:bCs/>
        </w:rPr>
        <w:t xml:space="preserve">La </w:t>
      </w:r>
      <w:r w:rsidRPr="00892648">
        <w:rPr>
          <w:rFonts w:ascii="Arial Narrow" w:hAnsi="Arial Narrow" w:cs="Arial"/>
          <w:lang w:val="es-ES_tradnl"/>
        </w:rPr>
        <w:t>supervisión</w:t>
      </w:r>
      <w:r w:rsidRPr="00892648">
        <w:rPr>
          <w:rFonts w:ascii="Arial Narrow" w:hAnsi="Arial Narrow" w:cs="Arial"/>
          <w:bCs/>
        </w:rPr>
        <w:t xml:space="preserve"> del Contrato de prestación de servicios  será ejercida por </w:t>
      </w:r>
      <w:r w:rsidRPr="00892648">
        <w:rPr>
          <w:rFonts w:ascii="Arial Narrow" w:hAnsi="Arial Narrow" w:cs="Arial"/>
          <w:b/>
          <w:bCs/>
        </w:rPr>
        <w:t>EL CONTRATANTE</w:t>
      </w:r>
      <w:r w:rsidRPr="00892648">
        <w:rPr>
          <w:rFonts w:ascii="Arial Narrow" w:hAnsi="Arial Narrow" w:cs="Arial"/>
          <w:bCs/>
        </w:rPr>
        <w:t xml:space="preserve">, a través de la </w:t>
      </w:r>
      <w:r w:rsidRPr="00892648">
        <w:rPr>
          <w:rFonts w:ascii="Arial Narrow" w:hAnsi="Arial Narrow" w:cs="Arial"/>
          <w:bCs/>
          <w:noProof/>
        </w:rPr>
        <w:t>Subgerente Administrativo y Financiero</w:t>
      </w:r>
      <w:r w:rsidRPr="00892648">
        <w:rPr>
          <w:rFonts w:ascii="Arial Narrow" w:hAnsi="Arial Narrow" w:cs="Arial"/>
          <w:bCs/>
        </w:rPr>
        <w:t xml:space="preserve"> o quien haga sus veces, quien deberá controlar su correcta ejecución y cumplimiento. </w:t>
      </w:r>
    </w:p>
    <w:p w14:paraId="54DFA9CF" w14:textId="77777777" w:rsidR="005D635A" w:rsidRPr="00892648" w:rsidRDefault="005D635A" w:rsidP="00D12E15">
      <w:pPr>
        <w:spacing w:line="276" w:lineRule="auto"/>
        <w:jc w:val="both"/>
        <w:rPr>
          <w:rFonts w:ascii="Arial Narrow" w:hAnsi="Arial Narrow" w:cs="Arial"/>
          <w:b/>
          <w:bCs/>
        </w:rPr>
      </w:pPr>
    </w:p>
    <w:p w14:paraId="23825A4B" w14:textId="772A8554" w:rsidR="005D635A" w:rsidRPr="00892648" w:rsidRDefault="005D635A" w:rsidP="00D12E15">
      <w:pPr>
        <w:spacing w:line="276" w:lineRule="auto"/>
        <w:jc w:val="both"/>
        <w:rPr>
          <w:rFonts w:ascii="Arial Narrow" w:hAnsi="Arial Narrow" w:cs="Arial"/>
        </w:rPr>
      </w:pPr>
      <w:r w:rsidRPr="00892648">
        <w:rPr>
          <w:rFonts w:ascii="Arial Narrow" w:hAnsi="Arial Narrow" w:cs="Arial"/>
          <w:b/>
          <w:bCs/>
        </w:rPr>
        <w:t>CLÁUSULA DECIMA.</w:t>
      </w:r>
      <w:r w:rsidR="00BA338C" w:rsidRPr="00892648">
        <w:rPr>
          <w:rFonts w:ascii="Arial Narrow" w:hAnsi="Arial Narrow" w:cs="Arial"/>
          <w:b/>
          <w:bCs/>
        </w:rPr>
        <w:t>PRIMERA</w:t>
      </w:r>
      <w:r w:rsidRPr="00892648">
        <w:rPr>
          <w:rFonts w:ascii="Arial Narrow" w:hAnsi="Arial Narrow" w:cs="Arial"/>
          <w:b/>
          <w:bCs/>
        </w:rPr>
        <w:t xml:space="preserve"> – OBLIGACIONES DEL SUPERVISOR: </w:t>
      </w:r>
      <w:r w:rsidRPr="00892648">
        <w:rPr>
          <w:rFonts w:ascii="Arial Narrow" w:hAnsi="Arial Narrow" w:cs="Arial"/>
          <w:bCs/>
        </w:rPr>
        <w:t xml:space="preserve">Son obligaciones del Supervisor las siguientes: </w:t>
      </w:r>
      <w:r w:rsidRPr="00892648">
        <w:rPr>
          <w:rFonts w:ascii="Arial Narrow" w:hAnsi="Arial Narrow" w:cs="Arial"/>
          <w:b/>
          <w:bCs/>
        </w:rPr>
        <w:t>a.</w:t>
      </w:r>
      <w:r w:rsidRPr="00892648">
        <w:rPr>
          <w:rFonts w:ascii="Arial Narrow" w:hAnsi="Arial Narrow" w:cs="Arial"/>
          <w:bCs/>
        </w:rPr>
        <w:t xml:space="preserve">- Velar por el correcto desarrollo del objeto de la presente orden. </w:t>
      </w:r>
      <w:r w:rsidRPr="00892648">
        <w:rPr>
          <w:rFonts w:ascii="Arial Narrow" w:hAnsi="Arial Narrow" w:cs="Arial"/>
          <w:b/>
          <w:bCs/>
        </w:rPr>
        <w:t>b.</w:t>
      </w:r>
      <w:r w:rsidRPr="00892648">
        <w:rPr>
          <w:rFonts w:ascii="Arial Narrow" w:hAnsi="Arial Narrow" w:cs="Arial"/>
          <w:bCs/>
        </w:rPr>
        <w:t xml:space="preserve">- Verificar la información suministrada por el </w:t>
      </w:r>
      <w:r w:rsidRPr="00892648">
        <w:rPr>
          <w:rFonts w:ascii="Arial Narrow" w:hAnsi="Arial Narrow" w:cs="Arial"/>
          <w:b/>
          <w:bCs/>
        </w:rPr>
        <w:t>CONTRATISTA</w:t>
      </w:r>
      <w:r w:rsidRPr="00892648">
        <w:rPr>
          <w:rFonts w:ascii="Arial Narrow" w:hAnsi="Arial Narrow" w:cs="Arial"/>
          <w:bCs/>
        </w:rPr>
        <w:t xml:space="preserve"> en desarrollo del objeto de la orden. </w:t>
      </w:r>
      <w:r w:rsidRPr="00892648">
        <w:rPr>
          <w:rFonts w:ascii="Arial Narrow" w:hAnsi="Arial Narrow" w:cs="Arial"/>
          <w:b/>
          <w:bCs/>
        </w:rPr>
        <w:t>c.-</w:t>
      </w:r>
      <w:r w:rsidRPr="00892648">
        <w:rPr>
          <w:rFonts w:ascii="Arial Narrow" w:hAnsi="Arial Narrow" w:cs="Arial"/>
          <w:bCs/>
        </w:rPr>
        <w:t xml:space="preserve"> Certificar el cumplimiento del objeto de la orden, previa verificación de los documentos exigidos para el pago y recibo a satisfacción de las actividades realizadas por el </w:t>
      </w:r>
      <w:r w:rsidRPr="00892648">
        <w:rPr>
          <w:rFonts w:ascii="Arial Narrow" w:hAnsi="Arial Narrow" w:cs="Arial"/>
          <w:b/>
          <w:bCs/>
        </w:rPr>
        <w:t>CONTRATISTA. d.-</w:t>
      </w:r>
      <w:r w:rsidRPr="00892648">
        <w:rPr>
          <w:rFonts w:ascii="Arial Narrow" w:hAnsi="Arial Narrow" w:cs="Arial"/>
          <w:bCs/>
        </w:rPr>
        <w:t xml:space="preserve"> informar oportunamente al Gerente cualquier novedad que se presente en la ejecución de la presente orden. </w:t>
      </w:r>
      <w:r w:rsidRPr="00892648">
        <w:rPr>
          <w:rFonts w:ascii="Arial Narrow" w:hAnsi="Arial Narrow" w:cs="Arial"/>
          <w:b/>
          <w:bCs/>
        </w:rPr>
        <w:t>PARAGRAFO:</w:t>
      </w:r>
      <w:r w:rsidRPr="00892648">
        <w:rPr>
          <w:rFonts w:ascii="Arial Narrow" w:hAnsi="Arial Narrow" w:cs="Arial"/>
          <w:bCs/>
        </w:rPr>
        <w:t xml:space="preserve"> El Supervisor es el responsable ante </w:t>
      </w:r>
      <w:r w:rsidRPr="00892648">
        <w:rPr>
          <w:rFonts w:ascii="Arial Narrow" w:hAnsi="Arial Narrow" w:cs="Arial"/>
          <w:b/>
          <w:bCs/>
        </w:rPr>
        <w:t>EL HOSPITAL</w:t>
      </w:r>
      <w:r w:rsidRPr="00892648">
        <w:rPr>
          <w:rFonts w:ascii="Arial Narrow" w:hAnsi="Arial Narrow" w:cs="Arial"/>
          <w:bCs/>
        </w:rPr>
        <w:t xml:space="preserve"> del cabal cumplimiento del objeto de la presente orden a partir de su comunicación.</w:t>
      </w:r>
      <w:r w:rsidRPr="00892648">
        <w:rPr>
          <w:rFonts w:ascii="Arial Narrow" w:hAnsi="Arial Narrow" w:cs="Arial"/>
        </w:rPr>
        <w:t xml:space="preserve"> </w:t>
      </w:r>
    </w:p>
    <w:p w14:paraId="5ACEBEE5" w14:textId="77777777" w:rsidR="005D635A" w:rsidRPr="00892648" w:rsidRDefault="005D635A" w:rsidP="00D12E15">
      <w:pPr>
        <w:spacing w:line="276" w:lineRule="auto"/>
        <w:jc w:val="both"/>
        <w:rPr>
          <w:rFonts w:ascii="Arial Narrow" w:eastAsia="Calibri" w:hAnsi="Arial Narrow" w:cs="Arial"/>
          <w:b/>
          <w:lang w:val="es-CO" w:eastAsia="en-US"/>
        </w:rPr>
      </w:pPr>
    </w:p>
    <w:p w14:paraId="487E3441" w14:textId="5BFFA4A4" w:rsidR="000571FD" w:rsidRPr="00892648" w:rsidRDefault="005D635A" w:rsidP="000571FD">
      <w:pPr>
        <w:autoSpaceDE w:val="0"/>
        <w:autoSpaceDN w:val="0"/>
        <w:adjustRightInd w:val="0"/>
        <w:jc w:val="both"/>
        <w:rPr>
          <w:rFonts w:ascii="Arial Narrow" w:hAnsi="Arial Narrow" w:cs="Courier New"/>
          <w:bCs/>
          <w:lang w:val="es-ES_tradnl"/>
        </w:rPr>
      </w:pPr>
      <w:r w:rsidRPr="00892648">
        <w:rPr>
          <w:rFonts w:ascii="Arial Narrow" w:eastAsia="Calibri" w:hAnsi="Arial Narrow" w:cs="Arial"/>
          <w:b/>
          <w:lang w:val="es-CO" w:eastAsia="en-US"/>
        </w:rPr>
        <w:t xml:space="preserve">CLAUSULA DECIMA </w:t>
      </w:r>
      <w:r w:rsidR="00BA338C" w:rsidRPr="00892648">
        <w:rPr>
          <w:rFonts w:ascii="Arial Narrow" w:eastAsia="Calibri" w:hAnsi="Arial Narrow" w:cs="Arial"/>
          <w:b/>
          <w:lang w:val="es-CO" w:eastAsia="en-US"/>
        </w:rPr>
        <w:t>SEGUNDA</w:t>
      </w:r>
      <w:r w:rsidRPr="00892648">
        <w:rPr>
          <w:rFonts w:ascii="Arial Narrow" w:eastAsia="Calibri" w:hAnsi="Arial Narrow" w:cs="Arial"/>
          <w:b/>
          <w:lang w:val="es-CO" w:eastAsia="en-US"/>
        </w:rPr>
        <w:t>.</w:t>
      </w:r>
      <w:r w:rsidRPr="00892648">
        <w:rPr>
          <w:rFonts w:ascii="Arial Narrow" w:eastAsia="Calibri" w:hAnsi="Arial Narrow" w:cs="Arial"/>
          <w:lang w:val="es-CO" w:eastAsia="en-US"/>
        </w:rPr>
        <w:t xml:space="preserve">  </w:t>
      </w:r>
      <w:r w:rsidRPr="00892648">
        <w:rPr>
          <w:rFonts w:ascii="Arial Narrow" w:hAnsi="Arial Narrow" w:cs="Arial"/>
          <w:b/>
          <w:bCs/>
        </w:rPr>
        <w:t>–GARANTIA.</w:t>
      </w:r>
      <w:r w:rsidR="000571FD" w:rsidRPr="00892648">
        <w:rPr>
          <w:rFonts w:ascii="Arial Narrow" w:hAnsi="Arial Narrow" w:cs="Arial"/>
          <w:b/>
          <w:bCs/>
        </w:rPr>
        <w:t xml:space="preserve"> El contratista </w:t>
      </w:r>
      <w:r w:rsidRPr="00892648">
        <w:rPr>
          <w:rFonts w:ascii="Arial Narrow" w:hAnsi="Arial Narrow" w:cs="Arial"/>
          <w:b/>
          <w:bCs/>
        </w:rPr>
        <w:t xml:space="preserve"> </w:t>
      </w:r>
      <w:r w:rsidR="000571FD" w:rsidRPr="00892648">
        <w:rPr>
          <w:rFonts w:ascii="Arial Narrow" w:hAnsi="Arial Narrow" w:cs="Courier New"/>
        </w:rPr>
        <w:t xml:space="preserve">deberá constituir dentro del día hábil siguiente a favor de la </w:t>
      </w:r>
      <w:r w:rsidR="000571FD" w:rsidRPr="00892648">
        <w:rPr>
          <w:rFonts w:ascii="Arial Narrow" w:hAnsi="Arial Narrow" w:cs="Arial"/>
          <w:b/>
          <w:bCs/>
          <w:caps/>
          <w:lang w:val="es-CO"/>
        </w:rPr>
        <w:t xml:space="preserve">E.S.E. HOSPITAL NUESTRA SEÑORA DE LAS MERCEDES DE FUNZA y </w:t>
      </w:r>
      <w:r w:rsidR="00346147">
        <w:rPr>
          <w:rFonts w:ascii="Arial Narrow" w:hAnsi="Arial Narrow" w:cs="Arial"/>
          <w:b/>
          <w:bCs/>
          <w:caps/>
          <w:lang w:val="es-CO"/>
        </w:rPr>
        <w:t xml:space="preserve">EL MINISTERIO DE SALUD Y PROTECCION SOCIAL </w:t>
      </w:r>
      <w:r w:rsidR="000571FD" w:rsidRPr="00892648">
        <w:rPr>
          <w:rFonts w:ascii="Arial Narrow" w:hAnsi="Arial Narrow" w:cs="Courier New"/>
        </w:rPr>
        <w:t xml:space="preserve">una garantía única </w:t>
      </w:r>
      <w:r w:rsidR="000571FD" w:rsidRPr="00892648">
        <w:rPr>
          <w:rFonts w:ascii="Arial Narrow" w:hAnsi="Arial Narrow" w:cs="Courier New"/>
          <w:bCs/>
          <w:lang w:val="es-ES_tradnl"/>
        </w:rPr>
        <w:t>que avale el cumplimiento de las obligaciones surgidas del contrato, garantía que mantendrá vigente durante la ejecución  y liquidación del contrato y se ajustará a los límites, existencia y extensión del riesgo amparado, garantía que consistirá en una póliza expedida por compañías de seguros legalmente autorizadas para funcionar en Colombia, que ampare los siguientes riesgos:</w:t>
      </w:r>
    </w:p>
    <w:p w14:paraId="2CA76C05" w14:textId="77777777" w:rsidR="000571FD" w:rsidRPr="00892648" w:rsidRDefault="000571FD" w:rsidP="000571FD">
      <w:pPr>
        <w:autoSpaceDE w:val="0"/>
        <w:autoSpaceDN w:val="0"/>
        <w:adjustRightInd w:val="0"/>
        <w:jc w:val="both"/>
        <w:rPr>
          <w:rFonts w:ascii="Arial Narrow" w:hAnsi="Arial Narrow" w:cs="Courier New"/>
          <w:bCs/>
          <w:lang w:val="es-ES_tradnl"/>
        </w:rPr>
      </w:pPr>
    </w:p>
    <w:p w14:paraId="6437384A" w14:textId="77777777" w:rsidR="00346147" w:rsidRPr="00346147" w:rsidRDefault="00346147" w:rsidP="00346147">
      <w:pPr>
        <w:numPr>
          <w:ilvl w:val="0"/>
          <w:numId w:val="3"/>
        </w:numPr>
        <w:suppressAutoHyphens/>
        <w:spacing w:after="160" w:line="276" w:lineRule="auto"/>
        <w:contextualSpacing/>
        <w:jc w:val="both"/>
        <w:rPr>
          <w:rFonts w:ascii="Arial Narrow" w:eastAsia="Calibri" w:hAnsi="Arial Narrow" w:cs="Courier New"/>
          <w:b/>
          <w:bCs/>
          <w:color w:val="000000"/>
          <w:lang w:val="es-ES_tradnl" w:eastAsia="en-US"/>
        </w:rPr>
      </w:pPr>
      <w:r w:rsidRPr="00346147">
        <w:rPr>
          <w:rFonts w:ascii="Arial Narrow" w:eastAsia="Calibri" w:hAnsi="Arial Narrow" w:cs="Courier New"/>
          <w:b/>
          <w:bCs/>
          <w:color w:val="000000"/>
          <w:lang w:val="es-ES_tradnl" w:eastAsia="en-US"/>
        </w:rPr>
        <w:lastRenderedPageBreak/>
        <w:t>CUMPLIMIENTO</w:t>
      </w:r>
      <w:r w:rsidRPr="00346147">
        <w:rPr>
          <w:rFonts w:ascii="Arial Narrow" w:eastAsia="Calibri" w:hAnsi="Arial Narrow" w:cs="Courier New"/>
          <w:bCs/>
          <w:color w:val="000000"/>
          <w:lang w:val="es-ES_tradnl" w:eastAsia="en-US"/>
        </w:rPr>
        <w:t>, por valor equivalente al diez por ciento (10%) del valor total del contrato, cuya vigencia será la misma de la ejecución del contrato y cuatro (4) meses más contados a partir de la fecha de expedición de la garantía.</w:t>
      </w:r>
      <w:r w:rsidRPr="00346147">
        <w:rPr>
          <w:rFonts w:ascii="Arial Narrow" w:eastAsia="Calibri" w:hAnsi="Arial Narrow" w:cs="Courier New"/>
          <w:b/>
          <w:bCs/>
          <w:color w:val="000000"/>
          <w:lang w:val="es-ES_tradnl" w:eastAsia="en-US"/>
        </w:rPr>
        <w:t xml:space="preserve"> </w:t>
      </w:r>
    </w:p>
    <w:p w14:paraId="35775F0D" w14:textId="77777777" w:rsidR="00346147" w:rsidRPr="00346147" w:rsidRDefault="00346147" w:rsidP="00346147">
      <w:pPr>
        <w:numPr>
          <w:ilvl w:val="0"/>
          <w:numId w:val="3"/>
        </w:numPr>
        <w:suppressAutoHyphens/>
        <w:spacing w:after="160" w:line="252" w:lineRule="auto"/>
        <w:jc w:val="both"/>
        <w:rPr>
          <w:rFonts w:ascii="Arial Narrow" w:hAnsi="Arial Narrow" w:cs="Courier New"/>
          <w:bCs/>
          <w:color w:val="000000"/>
          <w:sz w:val="22"/>
          <w:szCs w:val="22"/>
          <w:lang w:val="es-ES_tradnl" w:eastAsia="ar-SA"/>
        </w:rPr>
      </w:pPr>
      <w:r w:rsidRPr="00346147">
        <w:rPr>
          <w:rFonts w:ascii="Arial Narrow" w:hAnsi="Arial Narrow" w:cs="Courier New"/>
          <w:b/>
          <w:bCs/>
          <w:color w:val="000000"/>
          <w:lang w:val="es-ES_tradnl" w:eastAsia="ar-SA"/>
        </w:rPr>
        <w:t>CALIDAD DEL SERVICIO</w:t>
      </w:r>
      <w:r w:rsidRPr="00346147">
        <w:rPr>
          <w:rFonts w:ascii="Arial Narrow" w:hAnsi="Arial Narrow" w:cs="Courier New"/>
          <w:bCs/>
          <w:color w:val="000000"/>
          <w:lang w:val="es-ES_tradnl" w:eastAsia="ar-SA"/>
        </w:rPr>
        <w:t>, por valor equivalente al veinte (15%) del valor total del contrato, y cuya vigencia será la ejecución del contrato y un (1) año más contados a partir de la fecha de expedición de la garantía</w:t>
      </w:r>
      <w:r w:rsidRPr="00346147">
        <w:rPr>
          <w:rFonts w:ascii="Arial Narrow" w:hAnsi="Arial Narrow" w:cs="Courier New"/>
          <w:bCs/>
          <w:color w:val="000000"/>
          <w:sz w:val="22"/>
          <w:szCs w:val="22"/>
          <w:lang w:val="es-ES_tradnl" w:eastAsia="ar-SA"/>
        </w:rPr>
        <w:t>.</w:t>
      </w:r>
    </w:p>
    <w:p w14:paraId="250DB6C2" w14:textId="65FA38BC" w:rsidR="005D635A" w:rsidRPr="00892648" w:rsidRDefault="005D635A" w:rsidP="00D12E15">
      <w:pPr>
        <w:spacing w:line="276" w:lineRule="auto"/>
        <w:jc w:val="both"/>
        <w:rPr>
          <w:rFonts w:ascii="Arial Narrow" w:hAnsi="Arial Narrow" w:cs="Arial"/>
          <w:bCs/>
        </w:rPr>
      </w:pPr>
      <w:r w:rsidRPr="00892648">
        <w:rPr>
          <w:rFonts w:ascii="Arial Narrow" w:eastAsia="Calibri" w:hAnsi="Arial Narrow" w:cs="Arial"/>
          <w:b/>
          <w:lang w:val="es-CO" w:eastAsia="en-US"/>
        </w:rPr>
        <w:t xml:space="preserve">DECIMA </w:t>
      </w:r>
      <w:r w:rsidR="00BC2548" w:rsidRPr="00892648">
        <w:rPr>
          <w:rFonts w:ascii="Arial Narrow" w:eastAsia="Calibri" w:hAnsi="Arial Narrow" w:cs="Arial"/>
          <w:b/>
          <w:lang w:val="es-CO" w:eastAsia="en-US"/>
        </w:rPr>
        <w:t>TERCERA</w:t>
      </w:r>
      <w:r w:rsidRPr="00892648">
        <w:rPr>
          <w:rFonts w:ascii="Arial Narrow" w:eastAsia="Calibri" w:hAnsi="Arial Narrow" w:cs="Arial"/>
          <w:b/>
          <w:lang w:val="es-CO" w:eastAsia="en-US"/>
        </w:rPr>
        <w:t>.</w:t>
      </w:r>
      <w:r w:rsidRPr="00892648">
        <w:rPr>
          <w:rFonts w:ascii="Arial Narrow" w:eastAsia="Calibri" w:hAnsi="Arial Narrow" w:cs="Arial"/>
          <w:lang w:val="es-CO" w:eastAsia="en-US"/>
        </w:rPr>
        <w:t xml:space="preserve"> </w:t>
      </w:r>
      <w:r w:rsidRPr="00892648">
        <w:rPr>
          <w:rFonts w:ascii="Arial Narrow" w:hAnsi="Arial Narrow" w:cs="Arial"/>
          <w:b/>
          <w:bCs/>
        </w:rPr>
        <w:t xml:space="preserve">–CESIÓN Y SUBCONTRATOS: </w:t>
      </w:r>
      <w:r w:rsidRPr="00892648">
        <w:rPr>
          <w:rFonts w:ascii="Arial Narrow" w:hAnsi="Arial Narrow" w:cs="Arial"/>
          <w:bCs/>
        </w:rPr>
        <w:t>El contratista no podrá ceder total o parcialmente la presente orden, ni subcontratar con persona natural o jurídica los derechos y obligaciones emanados de la presente orden, sin que medie autorización previa, expresa y por escrito por parte de la E.S.E.</w:t>
      </w:r>
    </w:p>
    <w:p w14:paraId="1A28F3C4" w14:textId="77777777" w:rsidR="005D635A" w:rsidRPr="00892648" w:rsidRDefault="005D635A" w:rsidP="00D12E15">
      <w:pPr>
        <w:spacing w:line="276" w:lineRule="auto"/>
        <w:jc w:val="both"/>
        <w:rPr>
          <w:rFonts w:ascii="Arial Narrow" w:hAnsi="Arial Narrow" w:cs="Arial"/>
          <w:bCs/>
        </w:rPr>
      </w:pPr>
    </w:p>
    <w:p w14:paraId="301C5E07" w14:textId="6B56482E"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CLAUSULA DECIMA </w:t>
      </w:r>
      <w:r w:rsidR="00BC2548" w:rsidRPr="00892648">
        <w:rPr>
          <w:rFonts w:ascii="Arial Narrow" w:hAnsi="Arial Narrow" w:cs="Arial"/>
          <w:b/>
          <w:bCs/>
        </w:rPr>
        <w:t>CUARTA</w:t>
      </w:r>
      <w:r w:rsidRPr="00892648">
        <w:rPr>
          <w:rFonts w:ascii="Arial Narrow" w:hAnsi="Arial Narrow" w:cs="Arial"/>
          <w:b/>
          <w:bCs/>
        </w:rPr>
        <w:t xml:space="preserve">. SUSPENSIÓN: </w:t>
      </w:r>
      <w:r w:rsidRPr="00892648">
        <w:rPr>
          <w:rFonts w:ascii="Arial Narrow" w:hAnsi="Arial Narrow" w:cs="Arial"/>
          <w:bCs/>
        </w:rPr>
        <w:t xml:space="preserve">Las partes contratantes podrán suspender temporalmente la presente orden mediante la suscripción de un acta en donde conste tal evento, cuando medie alguna de las siguientes causales: </w:t>
      </w:r>
      <w:r w:rsidRPr="00892648">
        <w:rPr>
          <w:rFonts w:ascii="Arial Narrow" w:hAnsi="Arial Narrow" w:cs="Arial"/>
          <w:b/>
          <w:bCs/>
        </w:rPr>
        <w:t>1)</w:t>
      </w:r>
      <w:r w:rsidRPr="00892648">
        <w:rPr>
          <w:rFonts w:ascii="Arial Narrow" w:hAnsi="Arial Narrow" w:cs="Arial"/>
          <w:bCs/>
        </w:rPr>
        <w:t xml:space="preserve"> Por circunstancias de fuerza mayor o caso fortuito debidamente comprobadas. </w:t>
      </w:r>
      <w:r w:rsidRPr="00892648">
        <w:rPr>
          <w:rFonts w:ascii="Arial Narrow" w:hAnsi="Arial Narrow" w:cs="Arial"/>
          <w:b/>
          <w:bCs/>
        </w:rPr>
        <w:t>2)</w:t>
      </w:r>
      <w:r w:rsidRPr="00892648">
        <w:rPr>
          <w:rFonts w:ascii="Arial Narrow" w:hAnsi="Arial Narrow" w:cs="Arial"/>
          <w:bCs/>
        </w:rPr>
        <w:t xml:space="preserve"> A solicitud debidamente sustentada presentada por una de las partes. El término de suspensión no será computable para efecto del plazo de ejecución de la orden, ni dará derecho a exigir indemnización sobre costos o reajustes, ni a reclamar gastos diferentes a los pactados en la orden. </w:t>
      </w:r>
      <w:r w:rsidRPr="00892648">
        <w:rPr>
          <w:rFonts w:ascii="Arial Narrow" w:hAnsi="Arial Narrow" w:cs="Arial"/>
          <w:b/>
          <w:bCs/>
        </w:rPr>
        <w:t>PARÁGRAFO:</w:t>
      </w:r>
      <w:r w:rsidRPr="00892648">
        <w:rPr>
          <w:rFonts w:ascii="Arial Narrow" w:hAnsi="Arial Narrow" w:cs="Arial"/>
          <w:bCs/>
        </w:rPr>
        <w:t xml:space="preserve"> En caso de operar la suspensión de la orden, </w:t>
      </w:r>
      <w:r w:rsidRPr="00892648">
        <w:rPr>
          <w:rFonts w:ascii="Arial Narrow" w:hAnsi="Arial Narrow" w:cs="Arial"/>
          <w:b/>
          <w:bCs/>
        </w:rPr>
        <w:t>ELCONTRATISTA</w:t>
      </w:r>
      <w:r w:rsidRPr="00892648">
        <w:rPr>
          <w:rFonts w:ascii="Arial Narrow" w:hAnsi="Arial Narrow" w:cs="Arial"/>
          <w:bCs/>
        </w:rPr>
        <w:t xml:space="preserve"> se compromete a presentar certificado de modificación de la garantía única, ampliando su vigencia por el término que dure la suspensión. </w:t>
      </w:r>
    </w:p>
    <w:p w14:paraId="4B4FF262" w14:textId="77777777" w:rsidR="005D635A" w:rsidRPr="00892648" w:rsidRDefault="005D635A" w:rsidP="00D12E15">
      <w:pPr>
        <w:spacing w:line="276" w:lineRule="auto"/>
        <w:jc w:val="both"/>
        <w:rPr>
          <w:rFonts w:ascii="Arial Narrow" w:hAnsi="Arial Narrow" w:cs="Arial"/>
          <w:b/>
          <w:bCs/>
        </w:rPr>
      </w:pPr>
    </w:p>
    <w:p w14:paraId="55126A26" w14:textId="466373A7"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DECIMA </w:t>
      </w:r>
      <w:r w:rsidR="00BC2548" w:rsidRPr="00892648">
        <w:rPr>
          <w:rFonts w:ascii="Arial Narrow" w:hAnsi="Arial Narrow" w:cs="Arial"/>
          <w:b/>
          <w:bCs/>
        </w:rPr>
        <w:t>QUINTA</w:t>
      </w:r>
      <w:r w:rsidRPr="00892648">
        <w:rPr>
          <w:rFonts w:ascii="Arial Narrow" w:hAnsi="Arial Narrow" w:cs="Arial"/>
          <w:b/>
          <w:bCs/>
        </w:rPr>
        <w:t xml:space="preserve">. -SANCIONES POR INCUMPLIMIENTO: 1) MULTAS: </w:t>
      </w:r>
      <w:r w:rsidRPr="00892648">
        <w:rPr>
          <w:rFonts w:ascii="Arial Narrow" w:hAnsi="Arial Narrow" w:cs="Arial"/>
          <w:bCs/>
        </w:rPr>
        <w:t xml:space="preserve">En caso de mora y/o incumplimiento total o parcial de las obligaciones derivadas de la presente orden </w:t>
      </w:r>
      <w:r w:rsidRPr="00892648">
        <w:rPr>
          <w:rFonts w:ascii="Arial Narrow" w:hAnsi="Arial Narrow" w:cs="Arial"/>
          <w:b/>
          <w:bCs/>
        </w:rPr>
        <w:t>EL CONTRATISTA</w:t>
      </w:r>
      <w:r w:rsidRPr="00892648">
        <w:rPr>
          <w:rFonts w:ascii="Arial Narrow" w:hAnsi="Arial Narrow" w:cs="Arial"/>
          <w:bCs/>
        </w:rPr>
        <w:t xml:space="preserve"> autoriza expresamente a la Empresa para efectuar la tasación y cobro, previo requerimiento, de multas diarias y sucesivas hasta del uno por ciento (1%) del valor total de la orden, sin que la sumatoria de las multas supere el diez por ciento (10%) de la orden. </w:t>
      </w:r>
      <w:r w:rsidRPr="00892648">
        <w:rPr>
          <w:rFonts w:ascii="Arial Narrow" w:hAnsi="Arial Narrow" w:cs="Arial"/>
          <w:b/>
          <w:bCs/>
        </w:rPr>
        <w:t>2) PENAL PECUNIARIA: ELCONTRATISTA</w:t>
      </w:r>
      <w:r w:rsidRPr="00892648">
        <w:rPr>
          <w:rFonts w:ascii="Arial Narrow" w:hAnsi="Arial Narrow" w:cs="Arial"/>
          <w:bCs/>
        </w:rPr>
        <w:t xml:space="preserve"> se obliga a pagar a la E.S.E. una suma equivalente al diez por ciento (10%) del valor total de la orden, a título de </w:t>
      </w:r>
      <w:r w:rsidRPr="00892648">
        <w:rPr>
          <w:rFonts w:ascii="Arial Narrow" w:hAnsi="Arial Narrow" w:cs="Arial"/>
          <w:lang w:val="es-MX"/>
        </w:rPr>
        <w:t>indemnización</w:t>
      </w:r>
      <w:r w:rsidRPr="00892648">
        <w:rPr>
          <w:rFonts w:ascii="Arial Narrow" w:hAnsi="Arial Narrow" w:cs="Arial"/>
          <w:bCs/>
        </w:rPr>
        <w:t xml:space="preserve"> por los perjuicios que ocasione en caso de declaratoria de caducidad o de incumplimiento total de sus obligaciones contractuales, los que podrá cobrar, previo requerimiento, con base en el presente documento, el cual presta mérito ejecutivo. </w:t>
      </w:r>
      <w:r w:rsidRPr="00892648">
        <w:rPr>
          <w:rFonts w:ascii="Arial Narrow" w:hAnsi="Arial Narrow" w:cs="Arial"/>
          <w:b/>
          <w:bCs/>
        </w:rPr>
        <w:t>3) CADUCIDAD:</w:t>
      </w:r>
      <w:r w:rsidRPr="00892648">
        <w:rPr>
          <w:rFonts w:ascii="Arial Narrow" w:hAnsi="Arial Narrow" w:cs="Arial"/>
          <w:bCs/>
        </w:rPr>
        <w:t xml:space="preserve"> LA E.S.E. declarará la caducidad de la presente orden, cuando se presenten las causales señaladas para ello en la normatividad vigente. </w:t>
      </w:r>
      <w:r w:rsidRPr="00892648">
        <w:rPr>
          <w:rFonts w:ascii="Arial Narrow" w:hAnsi="Arial Narrow" w:cs="Arial"/>
          <w:b/>
          <w:bCs/>
        </w:rPr>
        <w:t xml:space="preserve">PARÁGRAFO: </w:t>
      </w:r>
      <w:r w:rsidRPr="00892648">
        <w:rPr>
          <w:rFonts w:ascii="Arial Narrow" w:hAnsi="Arial Narrow" w:cs="Arial"/>
          <w:bCs/>
        </w:rPr>
        <w:t xml:space="preserve">La liquidación imposición y cobro de las sumas que resulten como consecuencia de la aplicación de multas y de la cláusula penal, se efectuará de conformidad con las reglas mínimas de igual forma el contratista autoriza a que dichas sumas en caso de incumplimiento sean descontados del valor a pagar de la orden, autorización que se entiende dada con la firma del presente contrato. </w:t>
      </w:r>
    </w:p>
    <w:p w14:paraId="3E7F17C2" w14:textId="77777777" w:rsidR="005D635A" w:rsidRPr="00892648" w:rsidRDefault="005D635A" w:rsidP="00D12E15">
      <w:pPr>
        <w:spacing w:line="276" w:lineRule="auto"/>
        <w:jc w:val="both"/>
        <w:rPr>
          <w:rFonts w:ascii="Arial Narrow" w:hAnsi="Arial Narrow" w:cs="Arial"/>
          <w:b/>
          <w:bCs/>
        </w:rPr>
      </w:pPr>
    </w:p>
    <w:p w14:paraId="098EB333" w14:textId="64DEE7F0"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DECIMA </w:t>
      </w:r>
      <w:r w:rsidR="00BC2548" w:rsidRPr="00892648">
        <w:rPr>
          <w:rFonts w:ascii="Arial Narrow" w:hAnsi="Arial Narrow" w:cs="Arial"/>
          <w:b/>
          <w:bCs/>
        </w:rPr>
        <w:t>SEXTA</w:t>
      </w:r>
      <w:r w:rsidRPr="00892648">
        <w:rPr>
          <w:rFonts w:ascii="Arial Narrow" w:hAnsi="Arial Narrow" w:cs="Arial"/>
          <w:b/>
          <w:bCs/>
        </w:rPr>
        <w:t xml:space="preserve"> -TERMINACIÓN Y LIQUIDACIÓN: </w:t>
      </w:r>
      <w:r w:rsidRPr="00892648">
        <w:rPr>
          <w:rFonts w:ascii="Arial Narrow" w:hAnsi="Arial Narrow" w:cs="Arial"/>
          <w:bCs/>
        </w:rPr>
        <w:t xml:space="preserve">Esta orden se dará por terminado en cualquiera de los siguientes eventos: </w:t>
      </w:r>
      <w:r w:rsidRPr="00892648">
        <w:rPr>
          <w:rFonts w:ascii="Arial Narrow" w:hAnsi="Arial Narrow" w:cs="Arial"/>
          <w:b/>
          <w:bCs/>
        </w:rPr>
        <w:t>1)</w:t>
      </w:r>
      <w:r w:rsidRPr="00892648">
        <w:rPr>
          <w:rFonts w:ascii="Arial Narrow" w:hAnsi="Arial Narrow" w:cs="Arial"/>
          <w:bCs/>
        </w:rPr>
        <w:t xml:space="preserve"> Por el cumplimiento a satisfacción del objeto contractual. </w:t>
      </w:r>
      <w:r w:rsidRPr="00892648">
        <w:rPr>
          <w:rFonts w:ascii="Arial Narrow" w:hAnsi="Arial Narrow" w:cs="Arial"/>
          <w:b/>
          <w:bCs/>
        </w:rPr>
        <w:t>2)</w:t>
      </w:r>
      <w:r w:rsidRPr="00892648">
        <w:rPr>
          <w:rFonts w:ascii="Arial Narrow" w:hAnsi="Arial Narrow" w:cs="Arial"/>
          <w:bCs/>
        </w:rPr>
        <w:t xml:space="preserve"> Por cumplimiento del plazo pactado</w:t>
      </w:r>
      <w:r w:rsidRPr="00892648">
        <w:rPr>
          <w:rFonts w:ascii="Arial Narrow" w:hAnsi="Arial Narrow" w:cs="Arial"/>
          <w:b/>
          <w:bCs/>
        </w:rPr>
        <w:t>. 3)</w:t>
      </w:r>
      <w:r w:rsidRPr="00892648">
        <w:rPr>
          <w:rFonts w:ascii="Arial Narrow" w:hAnsi="Arial Narrow" w:cs="Arial"/>
          <w:bCs/>
        </w:rPr>
        <w:t xml:space="preserve"> Por la ejecución del valor total establecido. </w:t>
      </w:r>
      <w:r w:rsidRPr="00892648">
        <w:rPr>
          <w:rFonts w:ascii="Arial Narrow" w:hAnsi="Arial Narrow" w:cs="Arial"/>
          <w:b/>
          <w:bCs/>
        </w:rPr>
        <w:t>4)</w:t>
      </w:r>
      <w:r w:rsidRPr="00892648">
        <w:rPr>
          <w:rFonts w:ascii="Arial Narrow" w:hAnsi="Arial Narrow" w:cs="Arial"/>
          <w:bCs/>
        </w:rPr>
        <w:t xml:space="preserve"> Por acuerdo bilateral. </w:t>
      </w:r>
      <w:r w:rsidRPr="00892648">
        <w:rPr>
          <w:rFonts w:ascii="Arial Narrow" w:hAnsi="Arial Narrow" w:cs="Arial"/>
          <w:b/>
          <w:bCs/>
        </w:rPr>
        <w:t>5)</w:t>
      </w:r>
      <w:r w:rsidRPr="00892648">
        <w:rPr>
          <w:rFonts w:ascii="Arial Narrow" w:hAnsi="Arial Narrow" w:cs="Arial"/>
          <w:bCs/>
        </w:rPr>
        <w:t xml:space="preserve"> por el incumplimiento de alguna de las obligaciones legales o contractuales por parte del CONTRATISTA</w:t>
      </w:r>
      <w:r w:rsidRPr="00892648">
        <w:rPr>
          <w:rFonts w:ascii="Arial Narrow" w:hAnsi="Arial Narrow" w:cs="Arial"/>
          <w:b/>
          <w:bCs/>
        </w:rPr>
        <w:t>. 6)</w:t>
      </w:r>
      <w:r w:rsidRPr="00892648">
        <w:rPr>
          <w:rFonts w:ascii="Arial Narrow" w:hAnsi="Arial Narrow" w:cs="Arial"/>
          <w:bCs/>
        </w:rPr>
        <w:t xml:space="preserve"> Por caso fortuito o fuerza mayor debidamente comprobados. </w:t>
      </w:r>
      <w:r w:rsidRPr="00892648">
        <w:rPr>
          <w:rFonts w:ascii="Arial Narrow" w:hAnsi="Arial Narrow" w:cs="Arial"/>
          <w:b/>
          <w:bCs/>
        </w:rPr>
        <w:t xml:space="preserve">PARAGRAFO: LIQUIDACION: </w:t>
      </w:r>
      <w:r w:rsidRPr="00892648">
        <w:rPr>
          <w:rFonts w:ascii="Arial Narrow" w:hAnsi="Arial Narrow" w:cs="Arial"/>
          <w:bCs/>
        </w:rPr>
        <w:t>En caso de aplicar la liquidación, de conformidad con lo establecido en el Estatuto y Manual de contratación de la E.S.E</w:t>
      </w:r>
      <w:r w:rsidRPr="00892648">
        <w:rPr>
          <w:rFonts w:ascii="Arial Narrow" w:hAnsi="Arial Narrow" w:cs="Arial"/>
          <w:b/>
          <w:bCs/>
        </w:rPr>
        <w:t xml:space="preserve">, </w:t>
      </w:r>
      <w:r w:rsidRPr="00892648">
        <w:rPr>
          <w:rFonts w:ascii="Arial Narrow" w:hAnsi="Arial Narrow" w:cs="Arial"/>
          <w:bCs/>
        </w:rPr>
        <w:t>si procede la</w:t>
      </w:r>
      <w:r w:rsidRPr="00892648">
        <w:rPr>
          <w:rFonts w:ascii="Arial Narrow" w:hAnsi="Arial Narrow" w:cs="Arial"/>
          <w:b/>
          <w:bCs/>
        </w:rPr>
        <w:t xml:space="preserve"> </w:t>
      </w:r>
      <w:r w:rsidRPr="00892648">
        <w:rPr>
          <w:rFonts w:ascii="Arial Narrow" w:hAnsi="Arial Narrow" w:cs="Arial"/>
          <w:bCs/>
        </w:rPr>
        <w:t xml:space="preserve">liquidación, el supervisor debe presentar solicitud en tal sentido, dentro de los dos (2) meses siguientes a la fecha de terminación, anexando: </w:t>
      </w:r>
      <w:r w:rsidRPr="00892648">
        <w:rPr>
          <w:rFonts w:ascii="Arial Narrow" w:hAnsi="Arial Narrow" w:cs="Arial"/>
          <w:b/>
          <w:bCs/>
        </w:rPr>
        <w:t>a)</w:t>
      </w:r>
      <w:r w:rsidRPr="00892648">
        <w:rPr>
          <w:rFonts w:ascii="Arial Narrow" w:hAnsi="Arial Narrow" w:cs="Arial"/>
          <w:bCs/>
        </w:rPr>
        <w:t xml:space="preserve"> Estado de cuenta, </w:t>
      </w:r>
      <w:r w:rsidRPr="00892648">
        <w:rPr>
          <w:rFonts w:ascii="Arial Narrow" w:hAnsi="Arial Narrow" w:cs="Arial"/>
          <w:b/>
          <w:bCs/>
        </w:rPr>
        <w:t>b)</w:t>
      </w:r>
      <w:r w:rsidRPr="00892648">
        <w:rPr>
          <w:rFonts w:ascii="Arial Narrow" w:hAnsi="Arial Narrow" w:cs="Arial"/>
          <w:bCs/>
        </w:rPr>
        <w:t xml:space="preserve"> Informe final de ejecución. </w:t>
      </w:r>
      <w:r w:rsidRPr="00892648">
        <w:rPr>
          <w:rFonts w:ascii="Arial Narrow" w:hAnsi="Arial Narrow" w:cs="Arial"/>
          <w:b/>
          <w:bCs/>
        </w:rPr>
        <w:t>c)</w:t>
      </w:r>
      <w:r w:rsidRPr="00892648">
        <w:rPr>
          <w:rFonts w:ascii="Arial Narrow" w:hAnsi="Arial Narrow" w:cs="Arial"/>
          <w:bCs/>
        </w:rPr>
        <w:t xml:space="preserve"> Certificado sobre el cumplimiento o incumplimiento por parte del </w:t>
      </w:r>
      <w:r w:rsidRPr="00892648">
        <w:rPr>
          <w:rFonts w:ascii="Arial Narrow" w:hAnsi="Arial Narrow" w:cs="Arial"/>
          <w:b/>
          <w:bCs/>
        </w:rPr>
        <w:t>CONTRATISTA</w:t>
      </w:r>
      <w:r w:rsidRPr="00892648">
        <w:rPr>
          <w:rFonts w:ascii="Arial Narrow" w:hAnsi="Arial Narrow" w:cs="Arial"/>
          <w:bCs/>
        </w:rPr>
        <w:t xml:space="preserve">, La liquidación se realizará de común acuerdo dentro de los cuatro (4) meses siguientes a los dos (2) meses anteriormente señalados. Si vencido este plazo </w:t>
      </w:r>
      <w:r w:rsidRPr="00892648">
        <w:rPr>
          <w:rFonts w:ascii="Arial Narrow" w:hAnsi="Arial Narrow" w:cs="Arial"/>
          <w:b/>
          <w:bCs/>
        </w:rPr>
        <w:t>EL CONTRATISTA</w:t>
      </w:r>
      <w:r w:rsidRPr="00892648">
        <w:rPr>
          <w:rFonts w:ascii="Arial Narrow" w:hAnsi="Arial Narrow" w:cs="Arial"/>
          <w:bCs/>
        </w:rPr>
        <w:t xml:space="preserve"> no se presenta a la liquidación o las partes no llegan a un acuerdo sobre el contenido de la misma, será practicada directa y unilateralmente por la </w:t>
      </w:r>
      <w:r w:rsidRPr="00892648">
        <w:rPr>
          <w:rFonts w:ascii="Arial Narrow" w:hAnsi="Arial Narrow" w:cs="Arial"/>
          <w:bCs/>
        </w:rPr>
        <w:lastRenderedPageBreak/>
        <w:t xml:space="preserve">E.S.E. y se adoptará por acto administrativo motivado, susceptible de recurso de reposición. </w:t>
      </w:r>
      <w:r w:rsidRPr="00892648">
        <w:rPr>
          <w:rFonts w:ascii="Arial Narrow" w:hAnsi="Arial Narrow" w:cs="Arial"/>
          <w:b/>
          <w:bCs/>
        </w:rPr>
        <w:t>6)</w:t>
      </w:r>
      <w:r w:rsidRPr="00892648">
        <w:rPr>
          <w:rFonts w:ascii="Arial Narrow" w:hAnsi="Arial Narrow" w:cs="Arial"/>
          <w:bCs/>
        </w:rPr>
        <w:t xml:space="preserve"> las demás causales consagradas en la normatividad vigente. </w:t>
      </w:r>
    </w:p>
    <w:p w14:paraId="427D6838" w14:textId="77777777" w:rsidR="005D635A" w:rsidRPr="00892648" w:rsidRDefault="005D635A" w:rsidP="00D12E15">
      <w:pPr>
        <w:spacing w:line="276" w:lineRule="auto"/>
        <w:jc w:val="both"/>
        <w:rPr>
          <w:rFonts w:ascii="Arial Narrow" w:hAnsi="Arial Narrow" w:cs="Arial"/>
          <w:b/>
          <w:bCs/>
        </w:rPr>
      </w:pPr>
    </w:p>
    <w:p w14:paraId="60140B20" w14:textId="1E9CB925" w:rsidR="005D635A" w:rsidRPr="00892648" w:rsidRDefault="005D635A" w:rsidP="00D12E15">
      <w:pPr>
        <w:spacing w:line="276" w:lineRule="auto"/>
        <w:jc w:val="both"/>
        <w:rPr>
          <w:rFonts w:ascii="Arial Narrow" w:hAnsi="Arial Narrow" w:cs="Arial"/>
          <w:b/>
          <w:bCs/>
        </w:rPr>
      </w:pPr>
      <w:r w:rsidRPr="00892648">
        <w:rPr>
          <w:rFonts w:ascii="Arial Narrow" w:hAnsi="Arial Narrow" w:cs="Arial"/>
          <w:b/>
          <w:bCs/>
        </w:rPr>
        <w:t xml:space="preserve">CLÁUSULA DECIMA </w:t>
      </w:r>
      <w:r w:rsidR="00BC2548" w:rsidRPr="00892648">
        <w:rPr>
          <w:rFonts w:ascii="Arial Narrow" w:hAnsi="Arial Narrow" w:cs="Arial"/>
          <w:b/>
          <w:bCs/>
        </w:rPr>
        <w:t>SEPTIMA</w:t>
      </w:r>
      <w:r w:rsidRPr="00892648">
        <w:rPr>
          <w:rFonts w:ascii="Arial Narrow" w:hAnsi="Arial Narrow" w:cs="Arial"/>
          <w:b/>
          <w:bCs/>
        </w:rPr>
        <w:t xml:space="preserve"> -TERMINACION ANTICIPADA DE LA ORDEN: EL CONTRATANTE</w:t>
      </w:r>
      <w:r w:rsidRPr="00892648">
        <w:rPr>
          <w:rFonts w:ascii="Arial Narrow" w:hAnsi="Arial Narrow" w:cs="Arial"/>
          <w:bCs/>
        </w:rPr>
        <w:t xml:space="preserve"> podrá dar por terminado la presente orden de apoyo Administrativa en cualquier momento, mediante comunicación escrita con no menos de cinco (5) días calendario de anticipación sin que por ello haya lugar a indemnización o compensación alguna.</w:t>
      </w:r>
      <w:r w:rsidRPr="00892648">
        <w:rPr>
          <w:rFonts w:ascii="Arial Narrow" w:hAnsi="Arial Narrow" w:cs="Arial"/>
          <w:b/>
          <w:bCs/>
        </w:rPr>
        <w:t xml:space="preserve"> </w:t>
      </w:r>
    </w:p>
    <w:p w14:paraId="7BFBC235" w14:textId="77777777" w:rsidR="005D635A" w:rsidRPr="00892648" w:rsidRDefault="005D635A" w:rsidP="00D12E15">
      <w:pPr>
        <w:spacing w:line="276" w:lineRule="auto"/>
        <w:jc w:val="both"/>
        <w:rPr>
          <w:rFonts w:ascii="Arial Narrow" w:hAnsi="Arial Narrow" w:cs="Arial"/>
          <w:b/>
          <w:bCs/>
        </w:rPr>
      </w:pPr>
    </w:p>
    <w:p w14:paraId="04566790" w14:textId="27037463"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CLAUSULA DECIMA </w:t>
      </w:r>
      <w:r w:rsidR="00BC2548" w:rsidRPr="00892648">
        <w:rPr>
          <w:rFonts w:ascii="Arial Narrow" w:hAnsi="Arial Narrow" w:cs="Arial"/>
          <w:b/>
          <w:bCs/>
        </w:rPr>
        <w:t>OCTAVA</w:t>
      </w:r>
      <w:r w:rsidRPr="00892648">
        <w:rPr>
          <w:rFonts w:ascii="Arial Narrow" w:hAnsi="Arial Narrow" w:cs="Arial"/>
          <w:b/>
          <w:bCs/>
        </w:rPr>
        <w:t xml:space="preserve"> –INTERPRETACIÓN, MODIFICACIÓN, TERMINACIÓN UNILATERALES: </w:t>
      </w:r>
      <w:r w:rsidRPr="00892648">
        <w:rPr>
          <w:rFonts w:ascii="Arial Narrow" w:hAnsi="Arial Narrow" w:cs="Arial"/>
          <w:bCs/>
        </w:rPr>
        <w:t xml:space="preserve">Esta orden se rige por las </w:t>
      </w:r>
      <w:r w:rsidR="00FC592A" w:rsidRPr="00892648">
        <w:rPr>
          <w:rFonts w:ascii="Arial Narrow" w:hAnsi="Arial Narrow" w:cs="Arial"/>
          <w:bCs/>
        </w:rPr>
        <w:t>cláusulas</w:t>
      </w:r>
      <w:r w:rsidRPr="00892648">
        <w:rPr>
          <w:rFonts w:ascii="Arial Narrow" w:hAnsi="Arial Narrow" w:cs="Arial"/>
          <w:bCs/>
        </w:rPr>
        <w:t xml:space="preserve"> excepcionales de interpretación modificación y terminación unilaterales de que se tratan en el Estatuto de Contratación. </w:t>
      </w:r>
    </w:p>
    <w:p w14:paraId="01CFBFFB" w14:textId="77777777" w:rsidR="005D635A" w:rsidRPr="00892648" w:rsidRDefault="005D635A" w:rsidP="00D12E15">
      <w:pPr>
        <w:spacing w:line="276" w:lineRule="auto"/>
        <w:jc w:val="both"/>
        <w:rPr>
          <w:rFonts w:ascii="Arial Narrow" w:hAnsi="Arial Narrow" w:cs="Arial"/>
          <w:b/>
          <w:bCs/>
        </w:rPr>
      </w:pPr>
    </w:p>
    <w:p w14:paraId="1A04AA4C" w14:textId="033270F3"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DECIMA </w:t>
      </w:r>
      <w:r w:rsidR="00BC2548" w:rsidRPr="00892648">
        <w:rPr>
          <w:rFonts w:ascii="Arial Narrow" w:hAnsi="Arial Narrow" w:cs="Arial"/>
          <w:b/>
          <w:bCs/>
        </w:rPr>
        <w:t>NOVENA</w:t>
      </w:r>
      <w:r w:rsidRPr="00892648">
        <w:rPr>
          <w:rFonts w:ascii="Arial Narrow" w:hAnsi="Arial Narrow" w:cs="Arial"/>
          <w:b/>
          <w:bCs/>
        </w:rPr>
        <w:t xml:space="preserve"> -AUSENCIA DE RELACIÓN LABORAL: EL CONTRATISTA</w:t>
      </w:r>
      <w:r w:rsidRPr="00892648">
        <w:rPr>
          <w:rFonts w:ascii="Arial Narrow" w:hAnsi="Arial Narrow" w:cs="Arial"/>
          <w:bCs/>
        </w:rPr>
        <w:t xml:space="preserve"> desarrollará el objeto de la orden con total autonomía técnica y administrativa, sin relación de subordinación o dependencia, por lo tanto, la orden no genera relación laboral ni prestaciones sociales por parte de la E.S.E. contratante, de conformidad con lo estipulado por el Estatuto General de Contratación. </w:t>
      </w:r>
    </w:p>
    <w:p w14:paraId="4005DC3C" w14:textId="77777777" w:rsidR="005D635A" w:rsidRPr="00892648" w:rsidRDefault="005D635A" w:rsidP="00D12E15">
      <w:pPr>
        <w:spacing w:line="276" w:lineRule="auto"/>
        <w:jc w:val="both"/>
        <w:rPr>
          <w:rFonts w:ascii="Arial Narrow" w:hAnsi="Arial Narrow" w:cs="Arial"/>
          <w:b/>
          <w:bCs/>
        </w:rPr>
      </w:pPr>
    </w:p>
    <w:p w14:paraId="3BDEC43C" w14:textId="63727F1D"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w:t>
      </w:r>
      <w:r w:rsidR="00BC2548" w:rsidRPr="00892648">
        <w:rPr>
          <w:rFonts w:ascii="Arial Narrow" w:hAnsi="Arial Narrow" w:cs="Arial"/>
          <w:b/>
          <w:bCs/>
        </w:rPr>
        <w:t>VIGESIMA</w:t>
      </w:r>
      <w:r w:rsidRPr="00892648">
        <w:rPr>
          <w:rFonts w:ascii="Arial Narrow" w:hAnsi="Arial Narrow" w:cs="Arial"/>
          <w:b/>
          <w:bCs/>
        </w:rPr>
        <w:t>. -INHABILIDADES E INCOMPATIBILIDADES: EL CONTRATISTA,</w:t>
      </w:r>
      <w:r w:rsidRPr="00892648">
        <w:rPr>
          <w:rFonts w:ascii="Arial Narrow" w:hAnsi="Arial Narrow" w:cs="Arial"/>
          <w:bCs/>
        </w:rPr>
        <w:t xml:space="preserve"> con la firma de esta orden afirma bajo la gravedad de juramento que no se halla incurso en ninguna de las inhabilidades, incompatibilidades y demás prohibiciones previstas en las disposiciones vigentes sobre la materia y que si llegare a sobrevenir alguna, actuará conforme lo prevé el artículo 9° de la ley 80 de 1993.</w:t>
      </w:r>
    </w:p>
    <w:p w14:paraId="6C1B14DA" w14:textId="77777777" w:rsidR="005D635A" w:rsidRPr="00892648" w:rsidRDefault="005D635A" w:rsidP="00D12E15">
      <w:pPr>
        <w:spacing w:line="276" w:lineRule="auto"/>
        <w:jc w:val="both"/>
        <w:rPr>
          <w:rFonts w:ascii="Arial Narrow" w:hAnsi="Arial Narrow" w:cs="Arial"/>
          <w:b/>
          <w:bCs/>
        </w:rPr>
      </w:pPr>
    </w:p>
    <w:p w14:paraId="65FBCDFA" w14:textId="16EFD9C8" w:rsidR="005D635A" w:rsidRPr="00892648" w:rsidRDefault="005D635A" w:rsidP="00D12E15">
      <w:pPr>
        <w:spacing w:line="276" w:lineRule="auto"/>
        <w:jc w:val="both"/>
        <w:rPr>
          <w:rFonts w:ascii="Arial Narrow" w:hAnsi="Arial Narrow" w:cs="Arial"/>
        </w:rPr>
      </w:pPr>
      <w:r w:rsidRPr="00892648">
        <w:rPr>
          <w:rFonts w:ascii="Arial Narrow" w:hAnsi="Arial Narrow" w:cs="Arial"/>
          <w:b/>
          <w:bCs/>
        </w:rPr>
        <w:t xml:space="preserve">CLÁUSULA VIGESIMA </w:t>
      </w:r>
      <w:r w:rsidR="00BC2548" w:rsidRPr="00892648">
        <w:rPr>
          <w:rFonts w:ascii="Arial Narrow" w:hAnsi="Arial Narrow" w:cs="Arial"/>
          <w:b/>
          <w:bCs/>
        </w:rPr>
        <w:t>PRIMERA</w:t>
      </w:r>
      <w:r w:rsidR="00736A67" w:rsidRPr="00892648">
        <w:rPr>
          <w:rFonts w:ascii="Arial Narrow" w:hAnsi="Arial Narrow" w:cs="Arial"/>
          <w:b/>
          <w:bCs/>
        </w:rPr>
        <w:t xml:space="preserve"> </w:t>
      </w:r>
      <w:r w:rsidRPr="00892648">
        <w:rPr>
          <w:rFonts w:ascii="Arial Narrow" w:hAnsi="Arial Narrow" w:cs="Arial"/>
          <w:b/>
          <w:bCs/>
        </w:rPr>
        <w:t>-</w:t>
      </w:r>
      <w:r w:rsidRPr="00892648">
        <w:rPr>
          <w:rFonts w:ascii="Arial Narrow" w:hAnsi="Arial Narrow" w:cs="Arial"/>
          <w:b/>
        </w:rPr>
        <w:t>INDEMNIDAD.</w:t>
      </w:r>
      <w:r w:rsidRPr="00892648">
        <w:rPr>
          <w:rFonts w:ascii="Arial Narrow" w:hAnsi="Arial Narrow" w:cs="Arial"/>
        </w:rPr>
        <w:t xml:space="preserve"> Es obligación del contratista mantener libre a la E.S.E, de cualquier daño y perjuicio originado de reclamación a terceros y que se deriven de sus actuaciones o de las de su subcontratista o dependientes. </w:t>
      </w:r>
    </w:p>
    <w:p w14:paraId="0819E77C" w14:textId="77777777" w:rsidR="005D635A" w:rsidRPr="00892648" w:rsidRDefault="005D635A" w:rsidP="00D12E15">
      <w:pPr>
        <w:spacing w:line="276" w:lineRule="auto"/>
        <w:jc w:val="both"/>
        <w:rPr>
          <w:rFonts w:ascii="Arial Narrow" w:hAnsi="Arial Narrow" w:cs="Arial"/>
          <w:b/>
          <w:bCs/>
        </w:rPr>
      </w:pPr>
    </w:p>
    <w:p w14:paraId="64D23698" w14:textId="0A88B364"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SEGUNDA</w:t>
      </w:r>
      <w:r w:rsidR="00736A67" w:rsidRPr="00892648">
        <w:rPr>
          <w:rFonts w:ascii="Arial Narrow" w:hAnsi="Arial Narrow" w:cs="Arial"/>
          <w:b/>
          <w:bCs/>
        </w:rPr>
        <w:t xml:space="preserve"> </w:t>
      </w:r>
      <w:r w:rsidRPr="00892648">
        <w:rPr>
          <w:rFonts w:ascii="Arial Narrow" w:hAnsi="Arial Narrow" w:cs="Arial"/>
          <w:b/>
          <w:bCs/>
        </w:rPr>
        <w:t xml:space="preserve">-DOMICILIO CONTRACTUAL: </w:t>
      </w:r>
      <w:r w:rsidRPr="00892648">
        <w:rPr>
          <w:rFonts w:ascii="Arial Narrow" w:hAnsi="Arial Narrow" w:cs="Arial"/>
          <w:bCs/>
        </w:rPr>
        <w:t xml:space="preserve">Para todos los efectos legales, las partes acuerdan como domicilio contractual el municipio de Funza Cundinamarca. </w:t>
      </w:r>
    </w:p>
    <w:p w14:paraId="6F85480C" w14:textId="77777777" w:rsidR="005D635A" w:rsidRPr="00892648" w:rsidRDefault="005D635A" w:rsidP="00D12E15">
      <w:pPr>
        <w:spacing w:line="276" w:lineRule="auto"/>
        <w:jc w:val="both"/>
        <w:rPr>
          <w:rFonts w:ascii="Arial Narrow" w:hAnsi="Arial Narrow" w:cs="Arial"/>
          <w:b/>
          <w:bCs/>
        </w:rPr>
      </w:pPr>
    </w:p>
    <w:p w14:paraId="6729E49A" w14:textId="445E127D"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TERCERA</w:t>
      </w:r>
      <w:r w:rsidRPr="00892648">
        <w:rPr>
          <w:rFonts w:ascii="Arial Narrow" w:hAnsi="Arial Narrow" w:cs="Arial"/>
          <w:b/>
          <w:bCs/>
        </w:rPr>
        <w:t xml:space="preserve"> -REQUISITOS DE PERFECCIONAMIENTO Y EJECUCIÓN: </w:t>
      </w:r>
      <w:r w:rsidRPr="00892648">
        <w:rPr>
          <w:rFonts w:ascii="Arial Narrow" w:hAnsi="Arial Narrow" w:cs="Arial"/>
          <w:bCs/>
        </w:rPr>
        <w:t xml:space="preserve">La presente orden se entiende perfeccionada con la suscripción del mismo por las partes. Para su legal ejecución requiere: </w:t>
      </w:r>
      <w:r w:rsidRPr="00892648">
        <w:rPr>
          <w:rFonts w:ascii="Arial Narrow" w:hAnsi="Arial Narrow" w:cs="Arial"/>
          <w:b/>
          <w:bCs/>
        </w:rPr>
        <w:t>1)</w:t>
      </w:r>
      <w:r w:rsidRPr="00892648">
        <w:rPr>
          <w:rFonts w:ascii="Arial Narrow" w:hAnsi="Arial Narrow" w:cs="Arial"/>
          <w:bCs/>
        </w:rPr>
        <w:t xml:space="preserve"> La existencia del registro presupuestal correspondiente, conforme al artículo 71 del decreto 111 de 1996. </w:t>
      </w:r>
      <w:r w:rsidRPr="00892648">
        <w:rPr>
          <w:rFonts w:ascii="Arial Narrow" w:hAnsi="Arial Narrow" w:cs="Arial"/>
          <w:b/>
          <w:bCs/>
        </w:rPr>
        <w:t>2)</w:t>
      </w:r>
      <w:r w:rsidRPr="00892648">
        <w:rPr>
          <w:rFonts w:ascii="Arial Narrow" w:hAnsi="Arial Narrow" w:cs="Arial"/>
          <w:bCs/>
        </w:rPr>
        <w:t xml:space="preserve"> Suscripción acta de inicio. </w:t>
      </w:r>
    </w:p>
    <w:p w14:paraId="4D33C5AE" w14:textId="77777777" w:rsidR="005D635A" w:rsidRPr="00892648" w:rsidRDefault="005D635A" w:rsidP="00D12E15">
      <w:pPr>
        <w:spacing w:line="276" w:lineRule="auto"/>
        <w:jc w:val="both"/>
        <w:rPr>
          <w:rFonts w:ascii="Arial Narrow" w:hAnsi="Arial Narrow" w:cs="Arial"/>
          <w:b/>
          <w:bCs/>
        </w:rPr>
      </w:pPr>
    </w:p>
    <w:p w14:paraId="563386F7" w14:textId="7E39C679"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CUARTA</w:t>
      </w:r>
      <w:r w:rsidRPr="00892648">
        <w:rPr>
          <w:rFonts w:ascii="Arial Narrow" w:hAnsi="Arial Narrow" w:cs="Arial"/>
          <w:b/>
          <w:bCs/>
        </w:rPr>
        <w:t xml:space="preserve">. NORMATIVIDAD APLICABLE: </w:t>
      </w:r>
      <w:r w:rsidRPr="00892648">
        <w:rPr>
          <w:rFonts w:ascii="Arial Narrow" w:hAnsi="Arial Narrow" w:cs="Arial"/>
          <w:bCs/>
        </w:rPr>
        <w:t xml:space="preserve">De conformidad con el código de comercio. En caso contrario, se aplicará la disposición Civil, comercial y aquellas disposiciones concordantes. </w:t>
      </w:r>
    </w:p>
    <w:p w14:paraId="11CD9B02" w14:textId="77777777" w:rsidR="005D635A" w:rsidRPr="00892648" w:rsidRDefault="005D635A" w:rsidP="00D12E15">
      <w:pPr>
        <w:spacing w:line="276" w:lineRule="auto"/>
        <w:jc w:val="both"/>
        <w:rPr>
          <w:rFonts w:ascii="Arial Narrow" w:hAnsi="Arial Narrow" w:cs="Arial"/>
          <w:b/>
          <w:bCs/>
        </w:rPr>
      </w:pPr>
    </w:p>
    <w:p w14:paraId="17C05713" w14:textId="17931A3D"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QUINTA</w:t>
      </w:r>
      <w:r w:rsidR="00736A67" w:rsidRPr="00892648">
        <w:rPr>
          <w:rFonts w:ascii="Arial Narrow" w:hAnsi="Arial Narrow" w:cs="Arial"/>
          <w:b/>
          <w:bCs/>
        </w:rPr>
        <w:t xml:space="preserve"> </w:t>
      </w:r>
      <w:r w:rsidRPr="00892648">
        <w:rPr>
          <w:rFonts w:ascii="Arial Narrow" w:hAnsi="Arial Narrow" w:cs="Arial"/>
          <w:b/>
          <w:bCs/>
        </w:rPr>
        <w:t xml:space="preserve"> MECANISMO ALTERNATIVOS DE SOLUCIÓN DE CONFLICTOS: </w:t>
      </w:r>
      <w:r w:rsidRPr="00892648">
        <w:rPr>
          <w:rFonts w:ascii="Arial Narrow" w:hAnsi="Arial Narrow" w:cs="Arial"/>
          <w:bCs/>
        </w:rPr>
        <w:t xml:space="preserve">La solución de las divergencias que surjan durante la ejecución de la presente orden con ocasión de él, se intentará inicialmente por los mecanismos de conciliación, transacción o amigable composición, de acuerdo con la normatividad que regula la solución alternativa de conflictos. </w:t>
      </w:r>
    </w:p>
    <w:p w14:paraId="48D921FC" w14:textId="1ACFBB3B"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SEXTA</w:t>
      </w:r>
      <w:r w:rsidRPr="00892648">
        <w:rPr>
          <w:rFonts w:ascii="Arial Narrow" w:hAnsi="Arial Narrow" w:cs="Arial"/>
          <w:b/>
          <w:bCs/>
        </w:rPr>
        <w:t xml:space="preserve">. –DOCUMENTOS DE LA ORDEN: </w:t>
      </w:r>
      <w:r w:rsidRPr="00892648">
        <w:rPr>
          <w:rFonts w:ascii="Arial Narrow" w:hAnsi="Arial Narrow" w:cs="Arial"/>
          <w:bCs/>
        </w:rPr>
        <w:t xml:space="preserve">Forman parte integral de la presente Orden y como tal obligan jurídicamente a las partes, los siguientes documentos: </w:t>
      </w:r>
      <w:r w:rsidRPr="00892648">
        <w:rPr>
          <w:rFonts w:ascii="Arial Narrow" w:hAnsi="Arial Narrow" w:cs="Arial"/>
          <w:b/>
          <w:bCs/>
        </w:rPr>
        <w:t>a)</w:t>
      </w:r>
      <w:r w:rsidRPr="00892648">
        <w:rPr>
          <w:rFonts w:ascii="Arial Narrow" w:hAnsi="Arial Narrow" w:cs="Arial"/>
          <w:bCs/>
        </w:rPr>
        <w:t xml:space="preserve"> El estudio de oportunidad y conveniencia elaborado por la </w:t>
      </w:r>
      <w:r w:rsidRPr="00892648">
        <w:rPr>
          <w:rFonts w:ascii="Arial Narrow" w:hAnsi="Arial Narrow" w:cs="Arial"/>
          <w:bCs/>
        </w:rPr>
        <w:lastRenderedPageBreak/>
        <w:t xml:space="preserve">Subgerencia Administrativa y Financiera; </w:t>
      </w:r>
      <w:r w:rsidRPr="00892648">
        <w:rPr>
          <w:rFonts w:ascii="Arial Narrow" w:hAnsi="Arial Narrow" w:cs="Arial"/>
          <w:b/>
          <w:bCs/>
        </w:rPr>
        <w:t>b)</w:t>
      </w:r>
      <w:r w:rsidRPr="00892648">
        <w:rPr>
          <w:rFonts w:ascii="Arial Narrow" w:hAnsi="Arial Narrow" w:cs="Arial"/>
          <w:bCs/>
        </w:rPr>
        <w:t xml:space="preserve"> El certificado de disponibilidad presupuestal expedido por el área de presupuesto; </w:t>
      </w:r>
      <w:r w:rsidRPr="00892648">
        <w:rPr>
          <w:rFonts w:ascii="Arial Narrow" w:hAnsi="Arial Narrow" w:cs="Arial"/>
          <w:b/>
          <w:bCs/>
        </w:rPr>
        <w:t>c)</w:t>
      </w:r>
      <w:r w:rsidRPr="00892648">
        <w:rPr>
          <w:rFonts w:ascii="Arial Narrow" w:hAnsi="Arial Narrow" w:cs="Arial"/>
          <w:bCs/>
        </w:rPr>
        <w:t xml:space="preserve"> Los presentados por el contratista en su propuesta; </w:t>
      </w:r>
      <w:r w:rsidRPr="00892648">
        <w:rPr>
          <w:rFonts w:ascii="Arial Narrow" w:hAnsi="Arial Narrow" w:cs="Arial"/>
          <w:b/>
          <w:bCs/>
        </w:rPr>
        <w:t>d)</w:t>
      </w:r>
      <w:r w:rsidRPr="00892648">
        <w:rPr>
          <w:rFonts w:ascii="Arial Narrow" w:hAnsi="Arial Narrow" w:cs="Arial"/>
          <w:bCs/>
        </w:rPr>
        <w:t xml:space="preserve"> El registro presupuestal; </w:t>
      </w:r>
      <w:r w:rsidRPr="00892648">
        <w:rPr>
          <w:rFonts w:ascii="Arial Narrow" w:hAnsi="Arial Narrow" w:cs="Arial"/>
          <w:b/>
          <w:bCs/>
        </w:rPr>
        <w:t>e)</w:t>
      </w:r>
      <w:r w:rsidRPr="00892648">
        <w:rPr>
          <w:rFonts w:ascii="Arial Narrow" w:hAnsi="Arial Narrow" w:cs="Arial"/>
          <w:bCs/>
        </w:rPr>
        <w:t xml:space="preserve"> el acta de inicio; </w:t>
      </w:r>
      <w:r w:rsidRPr="00892648">
        <w:rPr>
          <w:rFonts w:ascii="Arial Narrow" w:hAnsi="Arial Narrow" w:cs="Arial"/>
          <w:b/>
          <w:bCs/>
        </w:rPr>
        <w:t>f)</w:t>
      </w:r>
      <w:r w:rsidRPr="00892648">
        <w:rPr>
          <w:rFonts w:ascii="Arial Narrow" w:hAnsi="Arial Narrow" w:cs="Arial"/>
          <w:bCs/>
        </w:rPr>
        <w:t xml:space="preserve"> Los demás que se produzcan durante el desarrollo de la misma. </w:t>
      </w:r>
    </w:p>
    <w:p w14:paraId="4CF98F39" w14:textId="1373DFDF"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736A67" w:rsidRPr="00892648">
        <w:rPr>
          <w:rFonts w:ascii="Arial Narrow" w:hAnsi="Arial Narrow" w:cs="Arial"/>
          <w:b/>
          <w:bCs/>
        </w:rPr>
        <w:t>S</w:t>
      </w:r>
      <w:r w:rsidR="00BC2548" w:rsidRPr="00892648">
        <w:rPr>
          <w:rFonts w:ascii="Arial Narrow" w:hAnsi="Arial Narrow" w:cs="Arial"/>
          <w:b/>
          <w:bCs/>
        </w:rPr>
        <w:t>EPTIMA</w:t>
      </w:r>
      <w:r w:rsidRPr="00892648">
        <w:rPr>
          <w:rFonts w:ascii="Arial Narrow" w:hAnsi="Arial Narrow" w:cs="Arial"/>
          <w:b/>
          <w:bCs/>
        </w:rPr>
        <w:t xml:space="preserve"> –GASTOS. </w:t>
      </w:r>
      <w:r w:rsidRPr="00892648">
        <w:rPr>
          <w:rFonts w:ascii="Arial Narrow" w:hAnsi="Arial Narrow" w:cs="Arial"/>
          <w:bCs/>
        </w:rPr>
        <w:t xml:space="preserve">El contratista asumirá todos los gastos que se requieran para el perfeccionamiento de la orden. </w:t>
      </w:r>
    </w:p>
    <w:p w14:paraId="1CF84CE9" w14:textId="36724C77" w:rsidR="005D635A" w:rsidRPr="00892648" w:rsidRDefault="005D635A" w:rsidP="00D12E15">
      <w:pPr>
        <w:spacing w:line="276" w:lineRule="auto"/>
        <w:jc w:val="both"/>
        <w:rPr>
          <w:rFonts w:ascii="Arial Narrow" w:hAnsi="Arial Narrow" w:cs="Arial"/>
          <w:bCs/>
        </w:rPr>
      </w:pPr>
      <w:r w:rsidRPr="00892648">
        <w:rPr>
          <w:rFonts w:ascii="Arial Narrow" w:hAnsi="Arial Narrow" w:cs="Arial"/>
          <w:b/>
          <w:bCs/>
        </w:rPr>
        <w:t xml:space="preserve">CLÁUSULA VIGESIMA </w:t>
      </w:r>
      <w:r w:rsidR="00BC2548" w:rsidRPr="00892648">
        <w:rPr>
          <w:rFonts w:ascii="Arial Narrow" w:hAnsi="Arial Narrow" w:cs="Arial"/>
          <w:b/>
          <w:bCs/>
        </w:rPr>
        <w:t>OCTAVA</w:t>
      </w:r>
      <w:r w:rsidRPr="00892648">
        <w:rPr>
          <w:rFonts w:ascii="Arial Narrow" w:hAnsi="Arial Narrow" w:cs="Arial"/>
          <w:b/>
          <w:bCs/>
        </w:rPr>
        <w:t xml:space="preserve"> MANIFESTACIÓN: </w:t>
      </w:r>
      <w:r w:rsidRPr="00892648">
        <w:rPr>
          <w:rFonts w:ascii="Arial Narrow" w:hAnsi="Arial Narrow" w:cs="Arial"/>
          <w:bCs/>
        </w:rPr>
        <w:t xml:space="preserve">Las partes manifiestan libremente que han procedido a la lectura total y cuidadosa del presente documento, por lo que en consecuencia, se obligan a todo lo ordenado y manifestado, bajo el principio de la libre autonomía de la libertad. </w:t>
      </w:r>
    </w:p>
    <w:p w14:paraId="7CAB39E4" w14:textId="77777777" w:rsidR="005D635A" w:rsidRPr="00892648" w:rsidRDefault="005D635A" w:rsidP="00D12E15">
      <w:pPr>
        <w:spacing w:line="276" w:lineRule="auto"/>
        <w:jc w:val="both"/>
        <w:rPr>
          <w:rFonts w:ascii="Arial Narrow" w:hAnsi="Arial Narrow" w:cs="Arial"/>
          <w:bCs/>
        </w:rPr>
      </w:pPr>
    </w:p>
    <w:p w14:paraId="4FD8E952" w14:textId="6D18F47D" w:rsidR="005D635A" w:rsidRPr="00892648" w:rsidRDefault="005D635A" w:rsidP="00A27346">
      <w:pPr>
        <w:widowControl w:val="0"/>
        <w:suppressAutoHyphens/>
        <w:autoSpaceDN w:val="0"/>
        <w:jc w:val="both"/>
        <w:textAlignment w:val="baseline"/>
        <w:rPr>
          <w:rFonts w:ascii="Arial Narrow" w:eastAsia="Lucida Sans Unicode" w:hAnsi="Arial Narrow" w:cs="Tahoma"/>
          <w:kern w:val="3"/>
        </w:rPr>
      </w:pPr>
      <w:r w:rsidRPr="00892648">
        <w:rPr>
          <w:rFonts w:ascii="Arial Narrow" w:hAnsi="Arial Narrow" w:cs="Arial"/>
          <w:b/>
          <w:bCs/>
          <w:u w:val="single"/>
        </w:rPr>
        <w:t xml:space="preserve">CLAUSULA </w:t>
      </w:r>
      <w:r w:rsidR="00736A67" w:rsidRPr="00892648">
        <w:rPr>
          <w:rFonts w:ascii="Arial Narrow" w:hAnsi="Arial Narrow" w:cs="Arial"/>
          <w:b/>
          <w:bCs/>
        </w:rPr>
        <w:t xml:space="preserve">VIGESIMA </w:t>
      </w:r>
      <w:r w:rsidR="00BC2548" w:rsidRPr="00892648">
        <w:rPr>
          <w:rFonts w:ascii="Arial Narrow" w:hAnsi="Arial Narrow" w:cs="Arial"/>
          <w:b/>
          <w:bCs/>
        </w:rPr>
        <w:t>NOVENA</w:t>
      </w:r>
      <w:r w:rsidRPr="00892648">
        <w:rPr>
          <w:rFonts w:ascii="Arial Narrow" w:eastAsia="Lucida Sans Unicode" w:hAnsi="Arial Narrow" w:cs="Tahoma"/>
          <w:kern w:val="3"/>
        </w:rPr>
        <w:t>: Las notificaciones que deban surtirse en desarrollo del presente contrato, deben constar por escrito y se entenderán debidamente efectuadas solo si son enviadas a las direcciones indicadas a continuación:</w:t>
      </w:r>
    </w:p>
    <w:p w14:paraId="7F97929A" w14:textId="77777777" w:rsidR="0084240A" w:rsidRPr="00892648" w:rsidRDefault="0084240A" w:rsidP="00A27346">
      <w:pPr>
        <w:widowControl w:val="0"/>
        <w:suppressAutoHyphens/>
        <w:autoSpaceDN w:val="0"/>
        <w:jc w:val="both"/>
        <w:textAlignment w:val="baseline"/>
        <w:rPr>
          <w:rFonts w:ascii="Arial Narrow" w:eastAsia="Lucida Sans Unicode" w:hAnsi="Arial Narrow" w:cs="Tahoma"/>
          <w:kern w:val="3"/>
        </w:rPr>
      </w:pPr>
    </w:p>
    <w:p w14:paraId="74E00E56" w14:textId="77777777" w:rsidR="0084240A" w:rsidRPr="00892648" w:rsidRDefault="0084240A" w:rsidP="00A27346">
      <w:pPr>
        <w:widowControl w:val="0"/>
        <w:suppressAutoHyphens/>
        <w:autoSpaceDN w:val="0"/>
        <w:jc w:val="both"/>
        <w:textAlignment w:val="baseline"/>
        <w:rPr>
          <w:rFonts w:ascii="Arial Narrow" w:eastAsia="Lucida Sans Unicode" w:hAnsi="Arial Narrow" w:cs="Tahoma"/>
          <w:b/>
          <w:kern w:val="3"/>
        </w:rPr>
      </w:pPr>
    </w:p>
    <w:tbl>
      <w:tblPr>
        <w:tblW w:w="86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4"/>
        <w:gridCol w:w="6841"/>
      </w:tblGrid>
      <w:tr w:rsidR="007A6356" w:rsidRPr="00892648" w14:paraId="62451ECA" w14:textId="77777777" w:rsidTr="007A6356">
        <w:trPr>
          <w:trHeight w:val="216"/>
        </w:trPr>
        <w:tc>
          <w:tcPr>
            <w:tcW w:w="1844" w:type="dxa"/>
            <w:tcBorders>
              <w:top w:val="single" w:sz="4" w:space="0" w:color="auto"/>
              <w:left w:val="single" w:sz="4" w:space="0" w:color="auto"/>
              <w:bottom w:val="single" w:sz="4" w:space="0" w:color="auto"/>
              <w:right w:val="single" w:sz="4" w:space="0" w:color="auto"/>
            </w:tcBorders>
            <w:hideMark/>
          </w:tcPr>
          <w:p w14:paraId="4F7BD49E" w14:textId="77777777" w:rsidR="007A6356" w:rsidRPr="00892648" w:rsidRDefault="007A6356" w:rsidP="007A6356">
            <w:pPr>
              <w:widowControl w:val="0"/>
              <w:suppressAutoHyphens/>
              <w:autoSpaceDN w:val="0"/>
              <w:jc w:val="both"/>
              <w:textAlignment w:val="baseline"/>
              <w:rPr>
                <w:rFonts w:ascii="Arial Narrow" w:eastAsia="Lucida Sans Unicode" w:hAnsi="Arial Narrow" w:cs="Tahoma"/>
                <w:kern w:val="3"/>
              </w:rPr>
            </w:pPr>
            <w:r w:rsidRPr="00892648">
              <w:rPr>
                <w:rFonts w:ascii="Arial Narrow" w:eastAsia="Lucida Sans Unicode" w:hAnsi="Arial Narrow" w:cs="Tahoma"/>
                <w:kern w:val="3"/>
              </w:rPr>
              <w:t xml:space="preserve">CONTRATISTA: </w:t>
            </w:r>
          </w:p>
        </w:tc>
        <w:tc>
          <w:tcPr>
            <w:tcW w:w="6841" w:type="dxa"/>
            <w:tcBorders>
              <w:top w:val="single" w:sz="4" w:space="0" w:color="auto"/>
              <w:left w:val="single" w:sz="4" w:space="0" w:color="auto"/>
              <w:bottom w:val="single" w:sz="4" w:space="0" w:color="auto"/>
              <w:right w:val="single" w:sz="4" w:space="0" w:color="auto"/>
            </w:tcBorders>
          </w:tcPr>
          <w:p w14:paraId="5C988577" w14:textId="77777777" w:rsidR="007A6356" w:rsidRPr="00892648" w:rsidRDefault="007A6356" w:rsidP="007A6356">
            <w:pPr>
              <w:widowControl w:val="0"/>
              <w:suppressAutoHyphens/>
              <w:autoSpaceDN w:val="0"/>
              <w:jc w:val="both"/>
              <w:textAlignment w:val="baseline"/>
              <w:rPr>
                <w:rFonts w:ascii="Arial Narrow" w:eastAsia="Lucida Sans Unicode" w:hAnsi="Arial Narrow" w:cs="Tahoma"/>
                <w:color w:val="FF0000"/>
                <w:kern w:val="3"/>
              </w:rPr>
            </w:pPr>
            <w:r w:rsidRPr="00892648">
              <w:rPr>
                <w:rFonts w:ascii="Arial Narrow" w:eastAsia="Lucida Sans Unicode" w:hAnsi="Arial Narrow" w:cs="Tahoma"/>
                <w:b/>
                <w:bCs/>
                <w:noProof/>
                <w:color w:val="FF0000"/>
                <w:kern w:val="3"/>
                <w:lang w:eastAsia="es-ES"/>
              </w:rPr>
              <w:t>XXXXXXXXX</w:t>
            </w:r>
          </w:p>
        </w:tc>
      </w:tr>
      <w:tr w:rsidR="007A6356" w:rsidRPr="00892648" w14:paraId="58A2BF16" w14:textId="77777777" w:rsidTr="00A27346">
        <w:trPr>
          <w:trHeight w:val="216"/>
        </w:trPr>
        <w:tc>
          <w:tcPr>
            <w:tcW w:w="1844" w:type="dxa"/>
            <w:tcBorders>
              <w:top w:val="single" w:sz="4" w:space="0" w:color="auto"/>
              <w:left w:val="single" w:sz="4" w:space="0" w:color="auto"/>
              <w:bottom w:val="single" w:sz="4" w:space="0" w:color="auto"/>
              <w:right w:val="single" w:sz="4" w:space="0" w:color="auto"/>
            </w:tcBorders>
            <w:hideMark/>
          </w:tcPr>
          <w:p w14:paraId="10BB0F31" w14:textId="77777777" w:rsidR="007A6356" w:rsidRPr="00892648" w:rsidRDefault="007A6356" w:rsidP="007A6356">
            <w:pPr>
              <w:widowControl w:val="0"/>
              <w:suppressAutoHyphens/>
              <w:autoSpaceDN w:val="0"/>
              <w:jc w:val="both"/>
              <w:textAlignment w:val="baseline"/>
              <w:rPr>
                <w:rFonts w:ascii="Arial Narrow" w:eastAsia="Lucida Sans Unicode" w:hAnsi="Arial Narrow" w:cs="Tahoma"/>
                <w:kern w:val="3"/>
              </w:rPr>
            </w:pPr>
            <w:r w:rsidRPr="00892648">
              <w:rPr>
                <w:rFonts w:ascii="Arial Narrow" w:eastAsia="Lucida Sans Unicode" w:hAnsi="Arial Narrow" w:cs="Tahoma"/>
                <w:kern w:val="3"/>
              </w:rPr>
              <w:t>DIRECCIÓN:</w:t>
            </w:r>
          </w:p>
        </w:tc>
        <w:tc>
          <w:tcPr>
            <w:tcW w:w="6841" w:type="dxa"/>
            <w:tcBorders>
              <w:top w:val="single" w:sz="4" w:space="0" w:color="auto"/>
              <w:left w:val="single" w:sz="4" w:space="0" w:color="auto"/>
              <w:bottom w:val="single" w:sz="4" w:space="0" w:color="auto"/>
              <w:right w:val="single" w:sz="4" w:space="0" w:color="auto"/>
            </w:tcBorders>
            <w:hideMark/>
          </w:tcPr>
          <w:p w14:paraId="73427C2D" w14:textId="77777777" w:rsidR="007A6356" w:rsidRPr="00892648" w:rsidRDefault="007A6356" w:rsidP="007A6356">
            <w:pPr>
              <w:widowControl w:val="0"/>
              <w:suppressAutoHyphens/>
              <w:autoSpaceDN w:val="0"/>
              <w:jc w:val="both"/>
              <w:textAlignment w:val="baseline"/>
              <w:rPr>
                <w:rFonts w:ascii="Arial Narrow" w:eastAsia="Lucida Sans Unicode" w:hAnsi="Arial Narrow" w:cs="Tahoma"/>
                <w:kern w:val="3"/>
              </w:rPr>
            </w:pPr>
            <w:r w:rsidRPr="00892648">
              <w:rPr>
                <w:rFonts w:ascii="Arial Narrow" w:eastAsia="Lucida Sans Unicode" w:hAnsi="Arial Narrow" w:cs="Tahoma"/>
                <w:b/>
                <w:bCs/>
                <w:noProof/>
                <w:color w:val="FF0000"/>
                <w:kern w:val="3"/>
                <w:lang w:eastAsia="es-ES"/>
              </w:rPr>
              <w:t>XXXXXXXXX</w:t>
            </w:r>
          </w:p>
        </w:tc>
      </w:tr>
      <w:tr w:rsidR="007A6356" w:rsidRPr="00892648" w14:paraId="31C13D43" w14:textId="77777777" w:rsidTr="00A27346">
        <w:trPr>
          <w:trHeight w:val="216"/>
        </w:trPr>
        <w:tc>
          <w:tcPr>
            <w:tcW w:w="1844" w:type="dxa"/>
            <w:tcBorders>
              <w:top w:val="single" w:sz="4" w:space="0" w:color="auto"/>
              <w:left w:val="single" w:sz="4" w:space="0" w:color="auto"/>
              <w:bottom w:val="single" w:sz="4" w:space="0" w:color="auto"/>
              <w:right w:val="single" w:sz="4" w:space="0" w:color="auto"/>
            </w:tcBorders>
            <w:hideMark/>
          </w:tcPr>
          <w:p w14:paraId="768988D4" w14:textId="77777777" w:rsidR="007A6356" w:rsidRPr="00892648" w:rsidRDefault="007A6356" w:rsidP="007A6356">
            <w:pPr>
              <w:widowControl w:val="0"/>
              <w:suppressAutoHyphens/>
              <w:autoSpaceDN w:val="0"/>
              <w:jc w:val="both"/>
              <w:textAlignment w:val="baseline"/>
              <w:rPr>
                <w:rFonts w:ascii="Arial Narrow" w:eastAsia="Lucida Sans Unicode" w:hAnsi="Arial Narrow" w:cs="Tahoma"/>
                <w:kern w:val="3"/>
              </w:rPr>
            </w:pPr>
            <w:r w:rsidRPr="00892648">
              <w:rPr>
                <w:rFonts w:ascii="Arial Narrow" w:eastAsia="Lucida Sans Unicode" w:hAnsi="Arial Narrow" w:cs="Tahoma"/>
                <w:kern w:val="3"/>
              </w:rPr>
              <w:t>EMAL:</w:t>
            </w:r>
          </w:p>
        </w:tc>
        <w:tc>
          <w:tcPr>
            <w:tcW w:w="6841" w:type="dxa"/>
            <w:tcBorders>
              <w:top w:val="single" w:sz="4" w:space="0" w:color="auto"/>
              <w:left w:val="single" w:sz="4" w:space="0" w:color="auto"/>
              <w:bottom w:val="single" w:sz="4" w:space="0" w:color="auto"/>
              <w:right w:val="single" w:sz="4" w:space="0" w:color="auto"/>
            </w:tcBorders>
            <w:hideMark/>
          </w:tcPr>
          <w:p w14:paraId="1553250E" w14:textId="77777777" w:rsidR="007A6356" w:rsidRPr="00892648" w:rsidRDefault="007A6356" w:rsidP="007A6356">
            <w:pPr>
              <w:widowControl w:val="0"/>
              <w:suppressAutoHyphens/>
              <w:autoSpaceDN w:val="0"/>
              <w:jc w:val="both"/>
              <w:textAlignment w:val="baseline"/>
              <w:rPr>
                <w:rFonts w:ascii="Arial Narrow" w:eastAsiaTheme="minorHAnsi" w:hAnsi="Arial Narrow" w:cs="Tahoma"/>
                <w:u w:val="single"/>
                <w:lang w:eastAsia="en-US"/>
              </w:rPr>
            </w:pPr>
            <w:r w:rsidRPr="00892648">
              <w:rPr>
                <w:rFonts w:ascii="Arial Narrow" w:eastAsia="Lucida Sans Unicode" w:hAnsi="Arial Narrow" w:cs="Tahoma"/>
                <w:b/>
                <w:bCs/>
                <w:noProof/>
                <w:color w:val="FF0000"/>
                <w:kern w:val="3"/>
                <w:lang w:eastAsia="es-ES"/>
              </w:rPr>
              <w:t>XXXXXXXXX</w:t>
            </w:r>
          </w:p>
        </w:tc>
      </w:tr>
    </w:tbl>
    <w:p w14:paraId="5D580F80" w14:textId="77777777" w:rsidR="005D635A" w:rsidRPr="00892648" w:rsidRDefault="005D635A" w:rsidP="00D12E15">
      <w:pPr>
        <w:spacing w:line="276" w:lineRule="auto"/>
        <w:jc w:val="both"/>
        <w:rPr>
          <w:rFonts w:ascii="Arial Narrow" w:hAnsi="Arial Narrow" w:cs="Arial"/>
          <w:bCs/>
        </w:rPr>
      </w:pPr>
    </w:p>
    <w:p w14:paraId="16578B60" w14:textId="6177F685" w:rsidR="005D635A" w:rsidRPr="00892648" w:rsidRDefault="00736A67" w:rsidP="00D12E15">
      <w:pPr>
        <w:spacing w:line="276" w:lineRule="auto"/>
        <w:jc w:val="both"/>
        <w:rPr>
          <w:rFonts w:ascii="Arial Narrow" w:hAnsi="Arial Narrow" w:cs="Arial"/>
          <w:u w:val="single"/>
        </w:rPr>
      </w:pPr>
      <w:r w:rsidRPr="00892648">
        <w:rPr>
          <w:rFonts w:ascii="Arial Narrow" w:hAnsi="Arial Narrow" w:cs="Arial"/>
          <w:b/>
          <w:bCs/>
          <w:u w:val="single"/>
        </w:rPr>
        <w:t xml:space="preserve">CLAUSULA </w:t>
      </w:r>
      <w:r w:rsidRPr="00892648">
        <w:rPr>
          <w:rFonts w:ascii="Arial Narrow" w:hAnsi="Arial Narrow" w:cs="Arial"/>
          <w:b/>
          <w:bCs/>
        </w:rPr>
        <w:t xml:space="preserve">VIGESIMA </w:t>
      </w:r>
      <w:r w:rsidR="00BC2548" w:rsidRPr="00892648">
        <w:rPr>
          <w:rFonts w:ascii="Arial Narrow" w:hAnsi="Arial Narrow" w:cs="Arial"/>
          <w:b/>
          <w:bCs/>
        </w:rPr>
        <w:t>TRIGESIMA</w:t>
      </w:r>
      <w:r w:rsidR="005D635A" w:rsidRPr="00892648">
        <w:rPr>
          <w:rFonts w:ascii="Arial Narrow" w:hAnsi="Arial Narrow" w:cs="Arial"/>
          <w:b/>
          <w:bCs/>
          <w:u w:val="single"/>
        </w:rPr>
        <w:t>.-</w:t>
      </w:r>
      <w:r w:rsidR="005D635A" w:rsidRPr="00892648">
        <w:rPr>
          <w:rFonts w:ascii="Arial Narrow" w:hAnsi="Arial Narrow" w:cs="Arial"/>
          <w:b/>
          <w:bCs/>
        </w:rPr>
        <w:t xml:space="preserve"> </w:t>
      </w:r>
      <w:r w:rsidR="005D635A" w:rsidRPr="00892648">
        <w:rPr>
          <w:rFonts w:ascii="Arial Narrow" w:hAnsi="Arial Narrow" w:cs="Arial"/>
          <w:b/>
          <w:bCs/>
          <w:u w:val="single"/>
        </w:rPr>
        <w:t>PERFECCIONAMIENTO</w:t>
      </w:r>
      <w:proofErr w:type="gramStart"/>
      <w:r w:rsidR="005D635A" w:rsidRPr="00892648">
        <w:rPr>
          <w:rFonts w:ascii="Arial Narrow" w:hAnsi="Arial Narrow" w:cs="Arial"/>
          <w:b/>
          <w:bCs/>
          <w:u w:val="single"/>
        </w:rPr>
        <w:t xml:space="preserve">: </w:t>
      </w:r>
      <w:r w:rsidR="005D635A" w:rsidRPr="00892648">
        <w:rPr>
          <w:rFonts w:ascii="Arial Narrow" w:hAnsi="Arial Narrow" w:cs="Arial"/>
          <w:bCs/>
        </w:rPr>
        <w:t xml:space="preserve"> El</w:t>
      </w:r>
      <w:proofErr w:type="gramEnd"/>
      <w:r w:rsidR="005D635A" w:rsidRPr="00892648">
        <w:rPr>
          <w:rFonts w:ascii="Arial Narrow" w:hAnsi="Arial Narrow" w:cs="Arial"/>
          <w:bCs/>
        </w:rPr>
        <w:t xml:space="preserve"> presente documento requiere para su perfeccionamiento de la firma de las partes en la plataforma SECOP II</w:t>
      </w:r>
      <w:r w:rsidR="005D635A" w:rsidRPr="00892648">
        <w:rPr>
          <w:rFonts w:ascii="Arial Narrow" w:eastAsia="Calibri" w:hAnsi="Arial Narrow" w:cs="Arial"/>
          <w:lang w:val="es-CO" w:eastAsia="en-US"/>
        </w:rPr>
        <w:t>.</w:t>
      </w:r>
    </w:p>
    <w:p w14:paraId="378AAE9A" w14:textId="77777777" w:rsidR="005D635A" w:rsidRPr="00892648" w:rsidRDefault="005D635A" w:rsidP="00D12E15">
      <w:pPr>
        <w:pStyle w:val="Sinespaciado"/>
        <w:spacing w:line="276" w:lineRule="auto"/>
        <w:jc w:val="both"/>
        <w:rPr>
          <w:rFonts w:ascii="Arial Narrow" w:hAnsi="Arial Narrow" w:cs="Arial"/>
        </w:rPr>
      </w:pPr>
    </w:p>
    <w:p w14:paraId="5E5923C8" w14:textId="77777777" w:rsidR="005D635A" w:rsidRPr="00892648" w:rsidRDefault="005D635A" w:rsidP="00D74C24">
      <w:pPr>
        <w:pStyle w:val="western"/>
        <w:shd w:val="clear" w:color="auto" w:fill="FFFFFF"/>
        <w:spacing w:before="0" w:beforeAutospacing="0" w:after="0" w:afterAutospacing="0" w:line="276" w:lineRule="auto"/>
        <w:jc w:val="both"/>
        <w:rPr>
          <w:rFonts w:ascii="Arial Narrow" w:hAnsi="Arial Narrow" w:cs="Arial"/>
          <w:sz w:val="20"/>
          <w:szCs w:val="20"/>
          <w:lang w:val="es-ES"/>
        </w:rPr>
      </w:pPr>
      <w:r w:rsidRPr="00892648">
        <w:rPr>
          <w:rFonts w:ascii="Arial Narrow" w:hAnsi="Arial Narrow" w:cs="Arial"/>
          <w:sz w:val="20"/>
          <w:szCs w:val="20"/>
          <w:lang w:val="es-ES"/>
        </w:rPr>
        <w:t xml:space="preserve">Elaboro: Diana Mireya Alarcón </w:t>
      </w:r>
      <w:proofErr w:type="spellStart"/>
      <w:r w:rsidRPr="00892648">
        <w:rPr>
          <w:rFonts w:ascii="Arial Narrow" w:hAnsi="Arial Narrow" w:cs="Arial"/>
          <w:sz w:val="20"/>
          <w:szCs w:val="20"/>
          <w:lang w:val="es-ES"/>
        </w:rPr>
        <w:t>Alarcón</w:t>
      </w:r>
      <w:proofErr w:type="spellEnd"/>
      <w:r w:rsidRPr="00892648">
        <w:rPr>
          <w:rFonts w:ascii="Arial Narrow" w:hAnsi="Arial Narrow" w:cs="Arial"/>
          <w:sz w:val="20"/>
          <w:szCs w:val="20"/>
          <w:lang w:val="es-ES"/>
        </w:rPr>
        <w:t xml:space="preserve"> – Profesional de Contratación</w:t>
      </w:r>
    </w:p>
    <w:p w14:paraId="1CBEA7B2" w14:textId="77777777" w:rsidR="005D635A" w:rsidRPr="00892648" w:rsidRDefault="005D635A" w:rsidP="00D74C24">
      <w:pPr>
        <w:pStyle w:val="western"/>
        <w:shd w:val="clear" w:color="auto" w:fill="FFFFFF"/>
        <w:spacing w:before="0" w:beforeAutospacing="0" w:after="0" w:afterAutospacing="0" w:line="276" w:lineRule="auto"/>
        <w:jc w:val="both"/>
        <w:rPr>
          <w:rFonts w:ascii="Arial Narrow" w:hAnsi="Arial Narrow" w:cs="Arial"/>
          <w:sz w:val="20"/>
          <w:szCs w:val="20"/>
        </w:rPr>
      </w:pPr>
      <w:r w:rsidRPr="00892648">
        <w:rPr>
          <w:rFonts w:ascii="Arial Narrow" w:hAnsi="Arial Narrow" w:cs="Arial"/>
          <w:sz w:val="20"/>
          <w:szCs w:val="20"/>
          <w:lang w:val="es-ES"/>
        </w:rPr>
        <w:t>Reviso: Freddy Armando Garzón Sanabria - Abogado Contratación</w:t>
      </w:r>
    </w:p>
    <w:p w14:paraId="3C8AF687" w14:textId="77777777" w:rsidR="005D635A" w:rsidRPr="00892648" w:rsidRDefault="005D635A" w:rsidP="00D12E15">
      <w:pPr>
        <w:pStyle w:val="Sinespaciado"/>
        <w:spacing w:line="276" w:lineRule="auto"/>
        <w:jc w:val="both"/>
        <w:rPr>
          <w:rFonts w:ascii="Arial Narrow" w:hAnsi="Arial Narrow" w:cs="Arial"/>
        </w:rPr>
      </w:pPr>
    </w:p>
    <w:p w14:paraId="3A2064CC" w14:textId="77777777" w:rsidR="005D635A" w:rsidRPr="00892648" w:rsidRDefault="005D635A" w:rsidP="00657089">
      <w:pPr>
        <w:spacing w:line="276" w:lineRule="auto"/>
        <w:jc w:val="both"/>
        <w:rPr>
          <w:rFonts w:ascii="Arial Narrow" w:hAnsi="Arial Narrow" w:cs="Arial"/>
        </w:rPr>
        <w:sectPr w:rsidR="005D635A" w:rsidRPr="00892648" w:rsidSect="004A2B86">
          <w:headerReference w:type="default" r:id="rId9"/>
          <w:footerReference w:type="default" r:id="rId10"/>
          <w:pgSz w:w="12240" w:h="15840" w:code="1"/>
          <w:pgMar w:top="2268" w:right="1183" w:bottom="1418" w:left="1701" w:header="680" w:footer="680" w:gutter="0"/>
          <w:pgBorders w:offsetFrom="page">
            <w:top w:val="double" w:sz="4" w:space="24" w:color="002060"/>
            <w:left w:val="double" w:sz="4" w:space="24" w:color="002060"/>
            <w:bottom w:val="double" w:sz="4" w:space="24" w:color="002060"/>
            <w:right w:val="double" w:sz="4" w:space="24" w:color="002060"/>
          </w:pgBorders>
          <w:pgNumType w:start="1"/>
          <w:cols w:space="708"/>
          <w:docGrid w:linePitch="360"/>
        </w:sectPr>
      </w:pPr>
    </w:p>
    <w:p w14:paraId="07C7B217" w14:textId="77777777" w:rsidR="005D635A" w:rsidRPr="00892648" w:rsidRDefault="005D635A" w:rsidP="00657089">
      <w:pPr>
        <w:spacing w:line="276" w:lineRule="auto"/>
        <w:jc w:val="both"/>
        <w:rPr>
          <w:rFonts w:ascii="Arial Narrow" w:hAnsi="Arial Narrow" w:cs="Arial"/>
        </w:rPr>
      </w:pPr>
    </w:p>
    <w:sectPr w:rsidR="005D635A" w:rsidRPr="00892648" w:rsidSect="004A2B86">
      <w:headerReference w:type="default" r:id="rId11"/>
      <w:footerReference w:type="default" r:id="rId12"/>
      <w:type w:val="continuous"/>
      <w:pgSz w:w="12240" w:h="15840" w:code="1"/>
      <w:pgMar w:top="2268" w:right="1183" w:bottom="1418" w:left="1701" w:header="1170" w:footer="283"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056B73" w14:textId="77777777" w:rsidR="002E54B1" w:rsidRDefault="002E54B1" w:rsidP="00C30F71">
      <w:r>
        <w:separator/>
      </w:r>
    </w:p>
  </w:endnote>
  <w:endnote w:type="continuationSeparator" w:id="0">
    <w:p w14:paraId="4F3193F4" w14:textId="77777777" w:rsidR="002E54B1" w:rsidRDefault="002E54B1" w:rsidP="00C30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alatino">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C86EF3" w14:textId="77777777" w:rsidR="006B7CDE" w:rsidRDefault="006B7CDE" w:rsidP="004A2B86">
    <w:pPr>
      <w:pStyle w:val="Ttulo2"/>
      <w:spacing w:before="0"/>
      <w:jc w:val="center"/>
      <w:rPr>
        <w:rFonts w:ascii="Times New Roman" w:hAnsi="Times New Roman" w:cs="Times New Roman"/>
        <w:color w:val="365F91" w:themeColor="accent1" w:themeShade="BF"/>
        <w:kern w:val="28"/>
        <w:sz w:val="16"/>
        <w:szCs w:val="16"/>
        <w:lang w:val="es-CO"/>
      </w:rPr>
    </w:pPr>
  </w:p>
  <w:p w14:paraId="7E55280E" w14:textId="77777777" w:rsidR="004A2B86" w:rsidRPr="00BD0C6D" w:rsidRDefault="004A2B86" w:rsidP="004A2B86">
    <w:pPr>
      <w:pStyle w:val="Ttulo2"/>
      <w:spacing w:before="0"/>
      <w:jc w:val="center"/>
      <w:rPr>
        <w:rFonts w:ascii="Times New Roman" w:hAnsi="Times New Roman" w:cs="Times New Roman"/>
        <w:color w:val="365F91" w:themeColor="accent1" w:themeShade="BF"/>
        <w:kern w:val="28"/>
        <w:sz w:val="16"/>
        <w:szCs w:val="16"/>
        <w:lang w:val="es-CO"/>
      </w:rPr>
    </w:pPr>
    <w:r w:rsidRPr="00BD0C6D">
      <w:rPr>
        <w:rFonts w:ascii="Times New Roman" w:hAnsi="Times New Roman" w:cs="Times New Roman"/>
        <w:color w:val="365F91" w:themeColor="accent1" w:themeShade="BF"/>
        <w:kern w:val="28"/>
        <w:sz w:val="16"/>
        <w:szCs w:val="16"/>
        <w:lang w:val="es-CO"/>
      </w:rPr>
      <w:t>“Tu Salud, Nuestro Compromiso”</w:t>
    </w:r>
  </w:p>
  <w:p w14:paraId="23EEA1BD" w14:textId="77777777" w:rsidR="004A2B86" w:rsidRPr="00BD0C6D" w:rsidRDefault="004A2B86" w:rsidP="004A2B86">
    <w:pPr>
      <w:pStyle w:val="Ttulo2"/>
      <w:spacing w:before="0"/>
      <w:jc w:val="center"/>
      <w:rPr>
        <w:rFonts w:ascii="Times New Roman" w:hAnsi="Times New Roman" w:cs="Times New Roman"/>
        <w:color w:val="365F91" w:themeColor="accent1" w:themeShade="BF"/>
        <w:kern w:val="28"/>
        <w:sz w:val="16"/>
        <w:szCs w:val="16"/>
        <w:lang w:val="es-CO"/>
      </w:rPr>
    </w:pPr>
    <w:r w:rsidRPr="00BD0C6D">
      <w:rPr>
        <w:rFonts w:ascii="Times New Roman" w:hAnsi="Times New Roman" w:cs="Times New Roman"/>
        <w:color w:val="365F91" w:themeColor="accent1" w:themeShade="BF"/>
        <w:kern w:val="28"/>
        <w:sz w:val="16"/>
        <w:szCs w:val="16"/>
        <w:lang w:val="es-CO"/>
      </w:rPr>
      <w:t xml:space="preserve">Sede Administrativa. Calle 11 N° 9-99, Piso 2 - Funza Cundinamarca - Correo: </w:t>
    </w:r>
    <w:hyperlink r:id="rId1" w:history="1">
      <w:r w:rsidRPr="00BD0C6D">
        <w:rPr>
          <w:rStyle w:val="Hipervnculo"/>
          <w:rFonts w:ascii="Times New Roman" w:hAnsi="Times New Roman" w:cs="Times New Roman"/>
          <w:kern w:val="28"/>
          <w:sz w:val="16"/>
          <w:szCs w:val="16"/>
          <w:lang w:val="es-CO"/>
        </w:rPr>
        <w:t>gerencia@hospitalfunza.gov.co</w:t>
      </w:r>
    </w:hyperlink>
  </w:p>
  <w:p w14:paraId="14BFA4DB" w14:textId="77777777" w:rsidR="004A2B86" w:rsidRPr="00BD0C6D" w:rsidRDefault="004A2B86" w:rsidP="004A2B86">
    <w:pPr>
      <w:pStyle w:val="Ttulo2"/>
      <w:spacing w:before="0"/>
      <w:jc w:val="center"/>
      <w:rPr>
        <w:rFonts w:ascii="Times New Roman" w:hAnsi="Times New Roman" w:cs="Times New Roman"/>
        <w:color w:val="0000FF" w:themeColor="hyperlink"/>
        <w:kern w:val="28"/>
        <w:sz w:val="16"/>
        <w:szCs w:val="16"/>
        <w:u w:val="single"/>
        <w:lang w:val="es-CO"/>
      </w:rPr>
    </w:pPr>
    <w:r w:rsidRPr="00BD0C6D">
      <w:rPr>
        <w:rFonts w:ascii="Times New Roman" w:hAnsi="Times New Roman" w:cs="Times New Roman"/>
        <w:b w:val="0"/>
        <w:color w:val="365F91" w:themeColor="accent1" w:themeShade="BF"/>
        <w:kern w:val="28"/>
        <w:sz w:val="16"/>
        <w:szCs w:val="16"/>
        <w:lang w:val="es-CO"/>
      </w:rPr>
      <w:t>Web:</w:t>
    </w:r>
    <w:r w:rsidRPr="00BD0C6D">
      <w:rPr>
        <w:color w:val="365F91" w:themeColor="accent1" w:themeShade="BF"/>
        <w:kern w:val="28"/>
        <w:sz w:val="16"/>
        <w:szCs w:val="16"/>
        <w:lang w:val="es-CO"/>
      </w:rPr>
      <w:t xml:space="preserve"> </w:t>
    </w:r>
    <w:hyperlink r:id="rId2" w:history="1">
      <w:r w:rsidRPr="00BD0C6D">
        <w:rPr>
          <w:rStyle w:val="Hipervnculo"/>
          <w:kern w:val="28"/>
          <w:sz w:val="16"/>
          <w:szCs w:val="16"/>
          <w:lang w:val="es-CO"/>
        </w:rPr>
        <w:t>http://www.hospitalfunza.gov.co/</w:t>
      </w:r>
    </w:hyperlink>
  </w:p>
  <w:p w14:paraId="17242D31" w14:textId="77777777" w:rsidR="004A2B86" w:rsidRPr="00971E0E" w:rsidRDefault="004A2B86" w:rsidP="004A2B86">
    <w:pPr>
      <w:pStyle w:val="Piedepgina"/>
      <w:jc w:val="center"/>
      <w:rPr>
        <w:sz w:val="16"/>
      </w:rPr>
    </w:pPr>
    <w:r>
      <w:rPr>
        <w:noProof/>
        <w:sz w:val="16"/>
        <w:lang w:val="es-CO"/>
      </w:rPr>
      <mc:AlternateContent>
        <mc:Choice Requires="wps">
          <w:drawing>
            <wp:anchor distT="0" distB="0" distL="114300" distR="114300" simplePos="0" relativeHeight="251703808" behindDoc="0" locked="0" layoutInCell="1" allowOverlap="1" wp14:anchorId="638A0FF2" wp14:editId="4292B279">
              <wp:simplePos x="0" y="0"/>
              <wp:positionH relativeFrom="column">
                <wp:posOffset>3190897</wp:posOffset>
              </wp:positionH>
              <wp:positionV relativeFrom="paragraph">
                <wp:posOffset>114528</wp:posOffset>
              </wp:positionV>
              <wp:extent cx="0" cy="360566"/>
              <wp:effectExtent l="57150" t="19050" r="76200" b="97155"/>
              <wp:wrapNone/>
              <wp:docPr id="1" name="Conector recto 1"/>
              <wp:cNvGraphicFramePr/>
              <a:graphic xmlns:a="http://schemas.openxmlformats.org/drawingml/2006/main">
                <a:graphicData uri="http://schemas.microsoft.com/office/word/2010/wordprocessingShape">
                  <wps:wsp>
                    <wps:cNvCnPr/>
                    <wps:spPr>
                      <a:xfrm>
                        <a:off x="0" y="0"/>
                        <a:ext cx="0" cy="360566"/>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829F9EE" id="Conector recto 1"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9pt" to="251.2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" strokecolor="#4f81bd [3204]" strokeweight="2pt">
              <v:shadow on="t" color="black" opacity="24903f" origin=",.5" offset="0,.55556mm"/>
            </v:line>
          </w:pict>
        </mc:Fallback>
      </mc:AlternateContent>
    </w:r>
    <w:bookmarkStart w:id="2" w:name="_Hlk185844912"/>
  </w:p>
  <w:p w14:paraId="61E67D27" w14:textId="77777777" w:rsidR="004A2B86" w:rsidRDefault="004A2B86" w:rsidP="004A2B86">
    <w:pPr>
      <w:pStyle w:val="Piedepgina"/>
      <w:rPr>
        <w:sz w:val="16"/>
      </w:rPr>
    </w:pPr>
    <w:r>
      <w:rPr>
        <w:rFonts w:ascii="Arial Narrow" w:hAnsi="Arial Narrow" w:cs="Arial"/>
        <w:b/>
        <w:noProof/>
        <w:sz w:val="23"/>
        <w:szCs w:val="23"/>
        <w:u w:val="single"/>
        <w:lang w:val="es-CO"/>
      </w:rPr>
      <w:drawing>
        <wp:anchor distT="0" distB="0" distL="114300" distR="114300" simplePos="0" relativeHeight="251725312" behindDoc="0" locked="0" layoutInCell="1" allowOverlap="1" wp14:anchorId="10D59397" wp14:editId="6C8BD434">
          <wp:simplePos x="0" y="0"/>
          <wp:positionH relativeFrom="column">
            <wp:posOffset>3352165</wp:posOffset>
          </wp:positionH>
          <wp:positionV relativeFrom="paragraph">
            <wp:posOffset>5080</wp:posOffset>
          </wp:positionV>
          <wp:extent cx="1009015" cy="347980"/>
          <wp:effectExtent l="0" t="0" r="635"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png"/>
                  <pic:cNvPicPr/>
                </pic:nvPicPr>
                <pic:blipFill>
                  <a:blip r:embed="rId3">
                    <a:extLst>
                      <a:ext uri="{28A0092B-C50C-407E-A947-70E740481C1C}">
                        <a14:useLocalDpi xmlns:a14="http://schemas.microsoft.com/office/drawing/2010/main" val="0"/>
                      </a:ext>
                    </a:extLst>
                  </a:blip>
                  <a:stretch>
                    <a:fillRect/>
                  </a:stretch>
                </pic:blipFill>
                <pic:spPr>
                  <a:xfrm>
                    <a:off x="0" y="0"/>
                    <a:ext cx="1009015" cy="347980"/>
                  </a:xfrm>
                  <a:prstGeom prst="rect">
                    <a:avLst/>
                  </a:prstGeom>
                </pic:spPr>
              </pic:pic>
            </a:graphicData>
          </a:graphic>
          <wp14:sizeRelH relativeFrom="margin">
            <wp14:pctWidth>0</wp14:pctWidth>
          </wp14:sizeRelH>
          <wp14:sizeRelV relativeFrom="margin">
            <wp14:pctHeight>0</wp14:pctHeight>
          </wp14:sizeRelV>
        </wp:anchor>
      </w:drawing>
    </w:r>
    <w:r>
      <w:rPr>
        <w:noProof/>
        <w:sz w:val="16"/>
        <w:lang w:val="es-CO"/>
      </w:rPr>
      <w:drawing>
        <wp:anchor distT="0" distB="0" distL="114300" distR="114300" simplePos="0" relativeHeight="251682304" behindDoc="1" locked="0" layoutInCell="1" allowOverlap="1" wp14:anchorId="4B58D29D" wp14:editId="2994B777">
          <wp:simplePos x="0" y="0"/>
          <wp:positionH relativeFrom="margin">
            <wp:posOffset>2011309</wp:posOffset>
          </wp:positionH>
          <wp:positionV relativeFrom="paragraph">
            <wp:posOffset>3998</wp:posOffset>
          </wp:positionV>
          <wp:extent cx="1038225" cy="378460"/>
          <wp:effectExtent l="0" t="0" r="0" b="2540"/>
          <wp:wrapTight wrapText="bothSides">
            <wp:wrapPolygon edited="0">
              <wp:start x="2774" y="0"/>
              <wp:lineTo x="396" y="8698"/>
              <wp:lineTo x="0" y="18483"/>
              <wp:lineTo x="396" y="20658"/>
              <wp:lineTo x="793" y="20658"/>
              <wp:lineTo x="6738" y="20658"/>
              <wp:lineTo x="7134" y="20658"/>
              <wp:lineTo x="7927" y="18483"/>
              <wp:lineTo x="21006" y="13047"/>
              <wp:lineTo x="21006" y="6523"/>
              <wp:lineTo x="4756" y="0"/>
              <wp:lineTo x="2774" y="0"/>
            </wp:wrapPolygon>
          </wp:wrapTight>
          <wp:docPr id="522" name="Imagen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S RED DEPARTAMENTALES TODAS REDES-01 (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38225" cy="378460"/>
                  </a:xfrm>
                  <a:prstGeom prst="rect">
                    <a:avLst/>
                  </a:prstGeom>
                </pic:spPr>
              </pic:pic>
            </a:graphicData>
          </a:graphic>
          <wp14:sizeRelH relativeFrom="margin">
            <wp14:pctWidth>0</wp14:pctWidth>
          </wp14:sizeRelH>
          <wp14:sizeRelV relativeFrom="margin">
            <wp14:pctHeight>0</wp14:pctHeight>
          </wp14:sizeRelV>
        </wp:anchor>
      </w:drawing>
    </w:r>
  </w:p>
  <w:p w14:paraId="625C1E87" w14:textId="77777777" w:rsidR="004A2B86" w:rsidRPr="00BD0C6D" w:rsidRDefault="004A2B86" w:rsidP="004A2B86">
    <w:pPr>
      <w:pStyle w:val="Piedepgina"/>
      <w:rPr>
        <w:sz w:val="16"/>
        <w:szCs w:val="16"/>
      </w:rPr>
    </w:pPr>
    <w:r w:rsidRPr="003421DD">
      <w:rPr>
        <w:noProof/>
        <w:sz w:val="16"/>
        <w:lang w:val="es-CO"/>
      </w:rPr>
      <mc:AlternateContent>
        <mc:Choice Requires="wpg">
          <w:drawing>
            <wp:anchor distT="0" distB="0" distL="114300" distR="114300" simplePos="0" relativeHeight="251746816" behindDoc="0" locked="0" layoutInCell="1" allowOverlap="1" wp14:anchorId="494F0F52" wp14:editId="790B9461">
              <wp:simplePos x="0" y="0"/>
              <wp:positionH relativeFrom="rightMargin">
                <wp:posOffset>-171450</wp:posOffset>
              </wp:positionH>
              <wp:positionV relativeFrom="paragraph">
                <wp:posOffset>70484</wp:posOffset>
              </wp:positionV>
              <wp:extent cx="548640" cy="237490"/>
              <wp:effectExtent l="0" t="0" r="22860" b="10160"/>
              <wp:wrapSquare wrapText="bothSides"/>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1" name="AutoShape 8"/>
                      <wps:cNvSpPr>
                        <a:spLocks noChangeArrowheads="1"/>
                      </wps:cNvSpPr>
                      <wps:spPr bwMode="auto">
                        <a:xfrm rot="-5400000">
                          <a:off x="859" y="415"/>
                          <a:ext cx="374" cy="864"/>
                        </a:xfrm>
                        <a:prstGeom prst="roundRect">
                          <a:avLst>
                            <a:gd name="adj" fmla="val 16667"/>
                          </a:avLst>
                        </a:prstGeom>
                        <a:solidFill>
                          <a:srgbClr val="FFFFFF"/>
                        </a:solidFill>
                        <a:ln w="9525">
                          <a:solidFill>
                            <a:srgbClr val="00B0F0"/>
                          </a:solidFill>
                          <a:round/>
                          <a:headEnd/>
                          <a:tailEnd/>
                        </a:ln>
                      </wps:spPr>
                      <wps:bodyPr rot="0" vert="horz" wrap="square" lIns="91440" tIns="45720" rIns="91440" bIns="45720" anchor="t" anchorCtr="0" upright="1">
                        <a:noAutofit/>
                      </wps:bodyPr>
                    </wps:wsp>
                    <wps:wsp>
                      <wps:cNvPr id="22" name="AutoShape 4"/>
                      <wps:cNvSpPr>
                        <a:spLocks noChangeArrowheads="1"/>
                      </wps:cNvSpPr>
                      <wps:spPr bwMode="auto">
                        <a:xfrm rot="-5400000">
                          <a:off x="898" y="451"/>
                          <a:ext cx="296" cy="792"/>
                        </a:xfrm>
                        <a:prstGeom prst="roundRect">
                          <a:avLst>
                            <a:gd name="adj" fmla="val 16667"/>
                          </a:avLst>
                        </a:prstGeom>
                        <a:solidFill>
                          <a:srgbClr val="00B0F0"/>
                        </a:solidFill>
                        <a:ln w="9525">
                          <a:solidFill>
                            <a:srgbClr val="0070C0"/>
                          </a:solidFill>
                          <a:round/>
                          <a:headEnd/>
                          <a:tailEnd/>
                        </a:ln>
                      </wps:spPr>
                      <wps:bodyPr rot="0" vert="horz" wrap="square" lIns="91440" tIns="45720" rIns="91440" bIns="45720" anchor="t" anchorCtr="0" upright="1">
                        <a:noAutofit/>
                      </wps:bodyPr>
                    </wps:wsp>
                    <wps:wsp>
                      <wps:cNvPr id="23" name="Text Box 5"/>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9E702" w14:textId="77777777" w:rsidR="004A2B86" w:rsidRDefault="004A2B86" w:rsidP="004A2B86">
                            <w:pPr>
                              <w:jc w:val="center"/>
                              <w:rPr>
                                <w:color w:val="FFFFFF" w:themeColor="background1"/>
                              </w:rPr>
                            </w:pPr>
                            <w:r>
                              <w:fldChar w:fldCharType="begin"/>
                            </w:r>
                            <w:r>
                              <w:instrText>PAGE    \* MERGEFORMAT</w:instrText>
                            </w:r>
                            <w:r>
                              <w:fldChar w:fldCharType="separate"/>
                            </w:r>
                            <w:r w:rsidR="00346147" w:rsidRPr="00346147">
                              <w:rPr>
                                <w:b/>
                                <w:bCs/>
                                <w:noProof/>
                                <w:color w:val="FFFFFF" w:themeColor="background1"/>
                              </w:rPr>
                              <w:t>5</w:t>
                            </w:r>
                            <w:r>
                              <w:rPr>
                                <w:b/>
                                <w:bCs/>
                                <w:color w:val="FFFFFF" w:themeColor="background1"/>
                              </w:rPr>
                              <w:fldChar w:fldCharType="end"/>
                            </w:r>
                          </w:p>
                        </w:txbxContent>
                      </wps:txbx>
                      <wps:bodyPr rot="0" vert="horz" wrap="square" lIns="0" tIns="0" rIns="0" bIns="0" anchor="t" anchorCtr="0" upright="1">
                        <a:noAutofit/>
                      </wps:bodyPr>
                    </wps:wsp>
                  </wpg:wgp>
                </a:graphicData>
              </a:graphic>
            </wp:anchor>
          </w:drawing>
        </mc:Choice>
        <mc:Fallback>
          <w:pict>
            <v:group id="Grupo 20" o:spid="_x0000_s1027" style="position:absolute;margin-left:-13.5pt;margin-top:5.55pt;width:43.2pt;height:18.7pt;z-index:251746816;mso-position-horizontal-relative:right-margin-area"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">
              <v:roundrect id="AutoShape 8" o:spid="_x0000_s1028"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It5b8A&#10;AADbAAAADwAAAGRycy9kb3ducmV2LnhtbESPzarCMBSE94LvEI7gTlNdiPQa5XJRdKNg1f2hOf3h&#10;Nicliba+vREEl8PMfMOsNr1pxIOcry0rmE0TEMS51TWXCq6X3WQJwgdkjY1lUvAkD5v1cLDCVNuO&#10;z/TIQikihH2KCqoQ2lRKn1dk0E9tSxy9wjqDIUpXSu2wi3DTyHmSLKTBmuNChS39VZT/Z3ejQPq9&#10;CYsbbZ/LrDua8lTULimUGo/63x8QgfrwDX/aB61gPoP3l/g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Ei3lvwAAANsAAAAPAAAAAAAAAAAAAAAAAJgCAABkcnMvZG93bnJl&#10;di54bWxQSwUGAAAAAAQABAD1AAAAhAMAAAAA&#10;" strokecolor="#00b0f0"/>
              <v:roundrect id="AutoShape 4" o:spid="_x0000_s1029"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tYWcQA&#10;AADbAAAADwAAAGRycy9kb3ducmV2LnhtbESPQUvDQBSE74L/YXlCb3ZjKG2N3ZZSbSktHozi+ZF9&#10;JsHs27Bv28Z/7xYEj8PMfMMsVoPr1JmCtJ4NPIwzUMSVty3XBj7et/dzUBKRLXaeycAPCayWtzcL&#10;LKy/8Budy1irBGEp0EATY19oLVVDDmXse+LkffngMCYZam0DXhLcdTrPsql22HJaaLCnTUPVd3ly&#10;Bmavu+fJvDwdc9m7w+PLTj4PQYwZ3Q3rJ1CRhvgf/mvvrYE8h+uX9AP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7WFnEAAAA2wAAAA8AAAAAAAAAAAAAAAAAmAIAAGRycy9k&#10;b3ducmV2LnhtbFBLBQYAAAAABAAEAPUAAACJAwAAAAA=&#10;" fillcolor="#00b0f0" strokecolor="#0070c0"/>
              <v:shapetype id="_x0000_t202" coordsize="21600,21600" o:spt="202" path="m,l,21600r21600,l21600,xe">
                <v:stroke joinstyle="miter"/>
                <v:path gradientshapeok="t" o:connecttype="rect"/>
              </v:shapetype>
              <v:shape id="Text Box 5" o:spid="_x0000_s1030"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14:paraId="4349E702" w14:textId="77777777" w:rsidR="004A2B86" w:rsidRDefault="004A2B86" w:rsidP="004A2B86">
                      <w:pPr>
                        <w:jc w:val="center"/>
                        <w:rPr>
                          <w:color w:val="FFFFFF" w:themeColor="background1"/>
                        </w:rPr>
                      </w:pPr>
                      <w:r>
                        <w:fldChar w:fldCharType="begin"/>
                      </w:r>
                      <w:r>
                        <w:instrText>PAGE    \* MERGEFORMAT</w:instrText>
                      </w:r>
                      <w:r>
                        <w:fldChar w:fldCharType="separate"/>
                      </w:r>
                      <w:r w:rsidR="00346147" w:rsidRPr="00346147">
                        <w:rPr>
                          <w:b/>
                          <w:bCs/>
                          <w:noProof/>
                          <w:color w:val="FFFFFF" w:themeColor="background1"/>
                        </w:rPr>
                        <w:t>5</w:t>
                      </w:r>
                      <w:r>
                        <w:rPr>
                          <w:b/>
                          <w:bCs/>
                          <w:color w:val="FFFFFF" w:themeColor="background1"/>
                        </w:rPr>
                        <w:fldChar w:fldCharType="end"/>
                      </w:r>
                    </w:p>
                  </w:txbxContent>
                </v:textbox>
              </v:shape>
              <w10:wrap type="square" anchorx="margin"/>
            </v:group>
          </w:pict>
        </mc:Fallback>
      </mc:AlternateContent>
    </w:r>
  </w:p>
  <w:p w14:paraId="030C0753" w14:textId="77777777" w:rsidR="004A2B86" w:rsidRPr="00BD0C6D" w:rsidRDefault="004A2B86" w:rsidP="004A2B86">
    <w:pPr>
      <w:pStyle w:val="Piedepgina"/>
      <w:rPr>
        <w:sz w:val="16"/>
        <w:szCs w:val="16"/>
      </w:rPr>
    </w:pPr>
  </w:p>
  <w:bookmarkEnd w:id="2"/>
  <w:p w14:paraId="7F81AC4D" w14:textId="77777777" w:rsidR="005D635A" w:rsidRPr="00B9372E" w:rsidRDefault="005D635A" w:rsidP="00B9372E">
    <w:pPr>
      <w:pStyle w:val="Encabezado"/>
      <w:jc w:val="center"/>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D0B5D" w14:textId="77777777" w:rsidR="00586EAD" w:rsidRDefault="00586EAD" w:rsidP="00B9372E">
    <w:r>
      <w:rPr>
        <w:noProof/>
        <w:lang w:val="es-CO"/>
      </w:rPr>
      <w:drawing>
        <wp:anchor distT="0" distB="0" distL="114300" distR="114300" simplePos="0" relativeHeight="251752960" behindDoc="0" locked="0" layoutInCell="1" allowOverlap="1" wp14:anchorId="20E6741B" wp14:editId="4400E947">
          <wp:simplePos x="0" y="0"/>
          <wp:positionH relativeFrom="column">
            <wp:posOffset>2373630</wp:posOffset>
          </wp:positionH>
          <wp:positionV relativeFrom="paragraph">
            <wp:posOffset>9525</wp:posOffset>
          </wp:positionV>
          <wp:extent cx="1724025" cy="650875"/>
          <wp:effectExtent l="0" t="0" r="9525" b="0"/>
          <wp:wrapThrough wrapText="bothSides">
            <wp:wrapPolygon edited="0">
              <wp:start x="0" y="0"/>
              <wp:lineTo x="0" y="20862"/>
              <wp:lineTo x="21481" y="20862"/>
              <wp:lineTo x="21481" y="0"/>
              <wp:lineTo x="0" y="0"/>
            </wp:wrapPolygon>
          </wp:wrapThrough>
          <wp:docPr id="18" name="Imagen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1F47704-C625-46F8-A1B3-D7589FCF5D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01F47704-C625-46F8-A1B3-D7589FCF5D7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4025" cy="650875"/>
                  </a:xfrm>
                  <a:prstGeom prst="rect">
                    <a:avLst/>
                  </a:prstGeom>
                  <a:noFill/>
                </pic:spPr>
              </pic:pic>
            </a:graphicData>
          </a:graphic>
          <wp14:sizeRelH relativeFrom="margin">
            <wp14:pctWidth>0</wp14:pctWidth>
          </wp14:sizeRelH>
          <wp14:sizeRelV relativeFrom="margin">
            <wp14:pctHeight>0</wp14:pctHeight>
          </wp14:sizeRelV>
        </wp:anchor>
      </w:drawing>
    </w:r>
  </w:p>
  <w:p w14:paraId="6EF9CDF1" w14:textId="77777777" w:rsidR="00586EAD" w:rsidRPr="00971E0E" w:rsidRDefault="00586EAD" w:rsidP="00B9372E">
    <w:pPr>
      <w:pStyle w:val="Piedepgina"/>
      <w:jc w:val="center"/>
      <w:rPr>
        <w:sz w:val="16"/>
      </w:rPr>
    </w:pPr>
  </w:p>
  <w:p w14:paraId="005E8A9E" w14:textId="77777777" w:rsidR="00586EAD" w:rsidRDefault="00586EAD" w:rsidP="00B9372E">
    <w:pPr>
      <w:pStyle w:val="Piedepgina"/>
      <w:rPr>
        <w:sz w:val="16"/>
      </w:rPr>
    </w:pPr>
  </w:p>
  <w:p w14:paraId="45F890D0" w14:textId="77777777" w:rsidR="00586EAD" w:rsidRDefault="00586EAD" w:rsidP="00B9372E">
    <w:pPr>
      <w:pStyle w:val="Piedepgina"/>
      <w:rPr>
        <w:sz w:val="16"/>
      </w:rPr>
    </w:pPr>
  </w:p>
  <w:p w14:paraId="6BD844FE" w14:textId="77777777" w:rsidR="00586EAD" w:rsidRPr="00971E0E" w:rsidRDefault="00586EAD" w:rsidP="00B9372E">
    <w:pPr>
      <w:pStyle w:val="Piedepgina"/>
      <w:rPr>
        <w:sz w:val="16"/>
      </w:rPr>
    </w:pPr>
  </w:p>
  <w:p w14:paraId="62DBACCC" w14:textId="77777777" w:rsidR="00586EAD" w:rsidRPr="001558B8" w:rsidRDefault="00586EAD" w:rsidP="00B9372E">
    <w:pPr>
      <w:pStyle w:val="Piedepgina"/>
      <w:tabs>
        <w:tab w:val="clear" w:pos="4419"/>
        <w:tab w:val="clear" w:pos="8838"/>
        <w:tab w:val="left" w:pos="499"/>
      </w:tabs>
      <w:rPr>
        <w:rFonts w:ascii="Arial Narrow" w:hAnsi="Arial Narrow"/>
        <w:sz w:val="16"/>
        <w:szCs w:val="16"/>
      </w:rPr>
    </w:pPr>
    <w:r>
      <w:rPr>
        <w:rFonts w:ascii="Arial Narrow" w:hAnsi="Arial Narrow"/>
        <w:sz w:val="16"/>
        <w:szCs w:val="16"/>
      </w:rPr>
      <w:tab/>
    </w:r>
  </w:p>
  <w:p w14:paraId="2080F6F0" w14:textId="77777777" w:rsidR="00586EAD" w:rsidRDefault="00586EAD" w:rsidP="00B9372E">
    <w:pPr>
      <w:pStyle w:val="Piedepgina"/>
      <w:jc w:val="center"/>
      <w:rPr>
        <w:rFonts w:ascii="Arial Narrow" w:hAnsi="Arial Narrow" w:cs="Arial"/>
        <w:sz w:val="14"/>
        <w:szCs w:val="16"/>
      </w:rPr>
    </w:pPr>
    <w:r>
      <w:rPr>
        <w:noProof/>
        <w:lang w:val="es-CO"/>
      </w:rPr>
      <mc:AlternateContent>
        <mc:Choice Requires="wps">
          <w:drawing>
            <wp:anchor distT="4294967295" distB="4294967295" distL="114300" distR="114300" simplePos="0" relativeHeight="251753984" behindDoc="0" locked="0" layoutInCell="1" allowOverlap="1" wp14:anchorId="72022ED8" wp14:editId="58CBFD71">
              <wp:simplePos x="0" y="0"/>
              <wp:positionH relativeFrom="margin">
                <wp:posOffset>0</wp:posOffset>
              </wp:positionH>
              <wp:positionV relativeFrom="paragraph">
                <wp:posOffset>46050</wp:posOffset>
              </wp:positionV>
              <wp:extent cx="5512435" cy="0"/>
              <wp:effectExtent l="0" t="0" r="31115"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12435" cy="0"/>
                      </a:xfrm>
                      <a:prstGeom prst="line">
                        <a:avLst/>
                      </a:prstGeom>
                      <a:noFill/>
                      <a:ln w="1270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2E00E5C" id="Conector recto 8" o:spid="_x0000_s1026" style="position:absolute;z-index:25175398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3.65pt" to="434.0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" strokecolor="#4a7ebb" strokeweight="1pt">
              <o:lock v:ext="edit" shapetype="f"/>
              <w10:wrap anchorx="margin"/>
            </v:line>
          </w:pict>
        </mc:Fallback>
      </mc:AlternateContent>
    </w:r>
  </w:p>
  <w:p w14:paraId="0E8E0D16" w14:textId="77777777" w:rsidR="00586EAD" w:rsidRPr="00BF7521" w:rsidRDefault="00586EAD" w:rsidP="00B9372E">
    <w:pPr>
      <w:pStyle w:val="Piedepgina"/>
      <w:jc w:val="center"/>
      <w:rPr>
        <w:rStyle w:val="Hipervnculo"/>
        <w:rFonts w:ascii="Arial Narrow" w:hAnsi="Arial Narrow" w:cs="Arial"/>
        <w:sz w:val="14"/>
        <w:szCs w:val="16"/>
      </w:rPr>
    </w:pPr>
    <w:r w:rsidRPr="00BF7521">
      <w:rPr>
        <w:rFonts w:ascii="Arial Narrow" w:hAnsi="Arial Narrow" w:cs="Arial"/>
        <w:sz w:val="14"/>
        <w:szCs w:val="16"/>
      </w:rPr>
      <w:t xml:space="preserve">Sede Administrativa. </w:t>
    </w:r>
    <w:r>
      <w:rPr>
        <w:rFonts w:ascii="Arial Narrow" w:hAnsi="Arial Narrow" w:cs="Arial"/>
        <w:sz w:val="14"/>
        <w:szCs w:val="16"/>
      </w:rPr>
      <w:t xml:space="preserve">Calle 11 No 10 –10 </w:t>
    </w:r>
    <w:r w:rsidRPr="00BF7521">
      <w:rPr>
        <w:rFonts w:ascii="Arial Narrow" w:hAnsi="Arial Narrow" w:cs="Arial"/>
        <w:sz w:val="14"/>
        <w:szCs w:val="16"/>
      </w:rPr>
      <w:t xml:space="preserve">  Funza Cundinamarca -</w:t>
    </w:r>
    <w:r>
      <w:rPr>
        <w:rFonts w:ascii="Arial Narrow" w:hAnsi="Arial Narrow" w:cs="Arial"/>
        <w:sz w:val="14"/>
        <w:szCs w:val="16"/>
      </w:rPr>
      <w:t xml:space="preserve"> </w:t>
    </w:r>
    <w:r w:rsidRPr="00BF7521">
      <w:rPr>
        <w:rFonts w:ascii="Arial Narrow" w:hAnsi="Arial Narrow" w:cs="Arial"/>
        <w:sz w:val="14"/>
        <w:szCs w:val="16"/>
      </w:rPr>
      <w:t>Correo: gerencia@hospitalfunza.gov.co   Web:</w:t>
    </w:r>
    <w:r w:rsidRPr="00BF7521">
      <w:rPr>
        <w:rFonts w:ascii="Arial Narrow" w:hAnsi="Arial Narrow"/>
        <w:sz w:val="14"/>
        <w:szCs w:val="16"/>
      </w:rPr>
      <w:t xml:space="preserve"> </w:t>
    </w:r>
    <w:r w:rsidRPr="00BF7521">
      <w:rPr>
        <w:rFonts w:ascii="Arial Narrow" w:hAnsi="Arial Narrow" w:cs="Arial"/>
        <w:sz w:val="14"/>
        <w:szCs w:val="16"/>
      </w:rPr>
      <w:t>http://www.hospitalfunza.gov.co/</w:t>
    </w:r>
    <w:r w:rsidRPr="00BF7521">
      <w:rPr>
        <w:rStyle w:val="Hipervnculo"/>
        <w:rFonts w:ascii="Arial Narrow" w:hAnsi="Arial Narrow" w:cs="Arial"/>
        <w:sz w:val="14"/>
        <w:szCs w:val="16"/>
      </w:rPr>
      <w:t xml:space="preserve"> </w:t>
    </w:r>
  </w:p>
  <w:p w14:paraId="7A98CBCC" w14:textId="77777777" w:rsidR="00586EAD" w:rsidRPr="00BF7521" w:rsidRDefault="00586EAD" w:rsidP="00B9372E">
    <w:pPr>
      <w:pStyle w:val="Piedepgina"/>
      <w:jc w:val="center"/>
      <w:rPr>
        <w:rFonts w:ascii="Arial Narrow" w:hAnsi="Arial Narrow" w:cs="Arial"/>
        <w:sz w:val="14"/>
        <w:szCs w:val="16"/>
      </w:rPr>
    </w:pPr>
    <w:r w:rsidRPr="00BF7521">
      <w:rPr>
        <w:rFonts w:ascii="Arial Narrow" w:hAnsi="Arial Narrow" w:cs="Arial"/>
        <w:sz w:val="14"/>
        <w:szCs w:val="16"/>
      </w:rPr>
      <w:t xml:space="preserve">Centro de Salud El Hato - Dirección: Calle 20 N. 2a – 07 Correo: </w:t>
    </w:r>
    <w:hyperlink r:id="rId2" w:history="1">
      <w:r w:rsidRPr="00BF7521">
        <w:rPr>
          <w:rStyle w:val="Hipervnculo"/>
          <w:rFonts w:ascii="Arial Narrow" w:hAnsi="Arial Narrow" w:cs="Arial"/>
          <w:sz w:val="14"/>
          <w:szCs w:val="16"/>
        </w:rPr>
        <w:t>esecselhato@gmail.com</w:t>
      </w:r>
    </w:hyperlink>
    <w:r w:rsidRPr="00BF7521">
      <w:rPr>
        <w:rFonts w:ascii="Arial Narrow" w:hAnsi="Arial Narrow" w:cs="Arial"/>
        <w:sz w:val="14"/>
        <w:szCs w:val="16"/>
      </w:rPr>
      <w:t xml:space="preserve"> </w:t>
    </w:r>
  </w:p>
  <w:p w14:paraId="52CF43E6" w14:textId="77777777" w:rsidR="00586EAD" w:rsidRPr="00B9372E" w:rsidRDefault="00586EAD" w:rsidP="00B9372E">
    <w:pPr>
      <w:pStyle w:val="Encabezado"/>
      <w:jc w:val="center"/>
      <w:rPr>
        <w:sz w:val="2"/>
      </w:rPr>
    </w:pPr>
    <w:r w:rsidRPr="00BF7521">
      <w:rPr>
        <w:rFonts w:ascii="Arial Narrow" w:hAnsi="Arial Narrow" w:cs="Arial"/>
        <w:sz w:val="14"/>
        <w:szCs w:val="16"/>
      </w:rPr>
      <w:t xml:space="preserve">Centro de Salud Siete Trojes - Dirección: Calle 10 N. 7-24 - Correo: </w:t>
    </w:r>
    <w:hyperlink r:id="rId3" w:history="1">
      <w:r w:rsidRPr="00BF7521">
        <w:rPr>
          <w:rStyle w:val="Hipervnculo"/>
          <w:rFonts w:ascii="Arial Narrow" w:hAnsi="Arial Narrow" w:cs="Arial"/>
          <w:sz w:val="14"/>
          <w:szCs w:val="16"/>
        </w:rPr>
        <w:t>esessietetrojes@gmail.com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D80A4" w14:textId="77777777" w:rsidR="002E54B1" w:rsidRDefault="002E54B1" w:rsidP="00C30F71">
      <w:r>
        <w:separator/>
      </w:r>
    </w:p>
  </w:footnote>
  <w:footnote w:type="continuationSeparator" w:id="0">
    <w:p w14:paraId="4D7E7D7C" w14:textId="77777777" w:rsidR="002E54B1" w:rsidRDefault="002E54B1" w:rsidP="00C30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97" w:type="dxa"/>
      <w:tblInd w:w="-1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2694"/>
      <w:gridCol w:w="1598"/>
      <w:gridCol w:w="1598"/>
      <w:gridCol w:w="1907"/>
      <w:gridCol w:w="1540"/>
    </w:tblGrid>
    <w:tr w:rsidR="004A2B86" w14:paraId="5080B7F6" w14:textId="77777777" w:rsidTr="004A2B86">
      <w:trPr>
        <w:cantSplit/>
        <w:trHeight w:val="167"/>
      </w:trPr>
      <w:tc>
        <w:tcPr>
          <w:tcW w:w="1560" w:type="dxa"/>
          <w:vMerge w:val="restart"/>
          <w:tcBorders>
            <w:top w:val="single" w:sz="4" w:space="0" w:color="auto"/>
            <w:left w:val="single" w:sz="4" w:space="0" w:color="auto"/>
            <w:bottom w:val="single" w:sz="4" w:space="0" w:color="auto"/>
            <w:right w:val="single" w:sz="4" w:space="0" w:color="auto"/>
          </w:tcBorders>
          <w:hideMark/>
        </w:tcPr>
        <w:p w14:paraId="7B799260" w14:textId="77777777" w:rsidR="004A2B86" w:rsidRDefault="004A2B86" w:rsidP="004A2B86">
          <w:pPr>
            <w:spacing w:line="276" w:lineRule="auto"/>
            <w:rPr>
              <w:sz w:val="16"/>
              <w:szCs w:val="16"/>
            </w:rPr>
          </w:pPr>
          <w:bookmarkStart w:id="1" w:name="_Hlk185845482"/>
          <w:r>
            <w:rPr>
              <w:noProof/>
              <w:lang w:val="es-CO"/>
            </w:rPr>
            <w:drawing>
              <wp:anchor distT="0" distB="0" distL="114300" distR="114300" simplePos="0" relativeHeight="251563520" behindDoc="1" locked="0" layoutInCell="1" allowOverlap="1" wp14:anchorId="62543E04" wp14:editId="54DC09B3">
                <wp:simplePos x="0" y="0"/>
                <wp:positionH relativeFrom="column">
                  <wp:posOffset>-8734</wp:posOffset>
                </wp:positionH>
                <wp:positionV relativeFrom="paragraph">
                  <wp:posOffset>232781</wp:posOffset>
                </wp:positionV>
                <wp:extent cx="896620" cy="836295"/>
                <wp:effectExtent l="0" t="0" r="0" b="190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836295"/>
                        </a:xfrm>
                        <a:prstGeom prst="rect">
                          <a:avLst/>
                        </a:prstGeom>
                        <a:noFill/>
                      </pic:spPr>
                    </pic:pic>
                  </a:graphicData>
                </a:graphic>
                <wp14:sizeRelH relativeFrom="margin">
                  <wp14:pctWidth>0</wp14:pctWidth>
                </wp14:sizeRelH>
                <wp14:sizeRelV relativeFrom="margin">
                  <wp14:pctHeight>0</wp14:pctHeight>
                </wp14:sizeRelV>
              </wp:anchor>
            </w:drawing>
          </w:r>
        </w:p>
      </w:tc>
      <w:tc>
        <w:tcPr>
          <w:tcW w:w="7797" w:type="dxa"/>
          <w:gridSpan w:val="4"/>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01F15C5F"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E.S.E DEL ORDEN DEPARTAMENTAL HOSPITAL NUESTRA SEÑORA DE LAS MERCEDES DEL MUNICIPIO DE FUNZA</w:t>
          </w:r>
        </w:p>
      </w:tc>
      <w:tc>
        <w:tcPr>
          <w:tcW w:w="1540" w:type="dxa"/>
          <w:vMerge w:val="restart"/>
          <w:tcBorders>
            <w:top w:val="single" w:sz="4" w:space="0" w:color="auto"/>
            <w:left w:val="single" w:sz="4" w:space="0" w:color="auto"/>
            <w:bottom w:val="single" w:sz="4" w:space="0" w:color="auto"/>
            <w:right w:val="single" w:sz="4" w:space="0" w:color="auto"/>
          </w:tcBorders>
          <w:hideMark/>
        </w:tcPr>
        <w:p w14:paraId="237166C7" w14:textId="77777777" w:rsidR="004A2B86" w:rsidRDefault="004A2B86" w:rsidP="004A2B86">
          <w:pPr>
            <w:spacing w:line="276" w:lineRule="auto"/>
            <w:jc w:val="center"/>
            <w:rPr>
              <w:rFonts w:ascii="Arial" w:hAnsi="Arial"/>
            </w:rPr>
          </w:pPr>
          <w:r>
            <w:rPr>
              <w:noProof/>
              <w:lang w:val="es-CO"/>
            </w:rPr>
            <w:drawing>
              <wp:anchor distT="0" distB="0" distL="114300" distR="114300" simplePos="0" relativeHeight="251634176" behindDoc="0" locked="0" layoutInCell="1" allowOverlap="1" wp14:anchorId="186D0799" wp14:editId="29C93DD1">
                <wp:simplePos x="0" y="0"/>
                <wp:positionH relativeFrom="column">
                  <wp:posOffset>42389</wp:posOffset>
                </wp:positionH>
                <wp:positionV relativeFrom="paragraph">
                  <wp:posOffset>9262</wp:posOffset>
                </wp:positionV>
                <wp:extent cx="793115" cy="1270635"/>
                <wp:effectExtent l="0" t="0" r="6985" b="5715"/>
                <wp:wrapSquare wrapText="bothSides"/>
                <wp:docPr id="19" name="Imagen 19" descr="WhatsApp Image 2024-11-26 at 4.13.04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WhatsApp Image 2024-11-26 at 4.13.04 PM"/>
                        <pic:cNvPicPr>
                          <a:picLocks noChangeAspect="1" noChangeArrowheads="1"/>
                        </pic:cNvPicPr>
                      </pic:nvPicPr>
                      <pic:blipFill rotWithShape="1">
                        <a:blip r:embed="rId2">
                          <a:extLst>
                            <a:ext uri="{28A0092B-C50C-407E-A947-70E740481C1C}">
                              <a14:useLocalDpi xmlns:a14="http://schemas.microsoft.com/office/drawing/2010/main" val="0"/>
                            </a:ext>
                          </a:extLst>
                        </a:blip>
                        <a:srcRect l="10983" r="11271"/>
                        <a:stretch/>
                      </pic:blipFill>
                      <pic:spPr bwMode="auto">
                        <a:xfrm>
                          <a:off x="0" y="0"/>
                          <a:ext cx="793115" cy="1270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r>
    <w:tr w:rsidR="004A2B86" w14:paraId="3FE85A5E" w14:textId="77777777" w:rsidTr="004A2B86">
      <w:trPr>
        <w:cantSplit/>
        <w:trHeight w:val="167"/>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751E36C6" w14:textId="77777777" w:rsidR="004A2B86" w:rsidRDefault="004A2B86" w:rsidP="004A2B86">
          <w:pPr>
            <w:spacing w:line="276" w:lineRule="auto"/>
            <w:rPr>
              <w:sz w:val="16"/>
              <w:szCs w:val="16"/>
              <w:lang w:val="es-ES_tradnl"/>
            </w:rPr>
          </w:pPr>
        </w:p>
      </w:tc>
      <w:tc>
        <w:tcPr>
          <w:tcW w:w="2694" w:type="dxa"/>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2328450A" w14:textId="77777777" w:rsidR="004A2B86" w:rsidRPr="00825FB6" w:rsidRDefault="004A2B86" w:rsidP="004A2B86">
          <w:pPr>
            <w:keepNext/>
            <w:spacing w:line="276" w:lineRule="auto"/>
            <w:jc w:val="center"/>
            <w:outlineLvl w:val="0"/>
            <w:rPr>
              <w:rFonts w:ascii="Arial" w:hAnsi="Arial" w:cs="Arial"/>
              <w:b/>
              <w:color w:val="FFFFFF" w:themeColor="background1"/>
              <w:sz w:val="18"/>
              <w:szCs w:val="18"/>
            </w:rPr>
          </w:pPr>
          <w:r w:rsidRPr="00825FB6">
            <w:rPr>
              <w:rFonts w:ascii="Arial" w:hAnsi="Arial" w:cs="Arial"/>
              <w:b/>
              <w:color w:val="FFFFFF" w:themeColor="background1"/>
              <w:sz w:val="18"/>
              <w:szCs w:val="18"/>
            </w:rPr>
            <w:t>Tipo de Documento</w:t>
          </w:r>
        </w:p>
      </w:tc>
      <w:tc>
        <w:tcPr>
          <w:tcW w:w="5103" w:type="dxa"/>
          <w:gridSpan w:val="3"/>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5AED54E4"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Área o Proceso que lo Genera:</w:t>
          </w: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5DDE9AE0" w14:textId="77777777" w:rsidR="004A2B86" w:rsidRDefault="004A2B86" w:rsidP="004A2B86">
          <w:pPr>
            <w:spacing w:line="276" w:lineRule="auto"/>
            <w:rPr>
              <w:rFonts w:ascii="Arial" w:hAnsi="Arial"/>
            </w:rPr>
          </w:pPr>
        </w:p>
      </w:tc>
    </w:tr>
    <w:tr w:rsidR="004A2B86" w14:paraId="3F22B67A" w14:textId="77777777" w:rsidTr="004A2B86">
      <w:trPr>
        <w:cantSplit/>
        <w:trHeight w:val="388"/>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4FDF9D91" w14:textId="77777777" w:rsidR="004A2B86" w:rsidRDefault="004A2B86" w:rsidP="004A2B86">
          <w:pPr>
            <w:spacing w:line="276" w:lineRule="auto"/>
            <w:rPr>
              <w:sz w:val="16"/>
              <w:szCs w:val="16"/>
              <w:lang w:val="es-ES_tradnl"/>
            </w:rPr>
          </w:pPr>
        </w:p>
      </w:tc>
      <w:tc>
        <w:tcPr>
          <w:tcW w:w="2694" w:type="dxa"/>
          <w:tcBorders>
            <w:top w:val="single" w:sz="4" w:space="0" w:color="auto"/>
            <w:left w:val="single" w:sz="4" w:space="0" w:color="auto"/>
            <w:bottom w:val="single" w:sz="4" w:space="0" w:color="auto"/>
            <w:right w:val="single" w:sz="4" w:space="0" w:color="auto"/>
          </w:tcBorders>
          <w:vAlign w:val="center"/>
        </w:tcPr>
        <w:p w14:paraId="50ACA036" w14:textId="77777777" w:rsidR="004A2B86" w:rsidRDefault="004A2B86" w:rsidP="004A2B86">
          <w:pPr>
            <w:keepNext/>
            <w:spacing w:line="276" w:lineRule="auto"/>
            <w:jc w:val="center"/>
            <w:outlineLvl w:val="0"/>
            <w:rPr>
              <w:rFonts w:ascii="Arial" w:hAnsi="Arial" w:cs="Arial"/>
              <w:sz w:val="18"/>
              <w:szCs w:val="18"/>
            </w:rPr>
          </w:pPr>
          <w:r>
            <w:rPr>
              <w:rFonts w:ascii="Arial" w:hAnsi="Arial" w:cs="Arial"/>
              <w:sz w:val="18"/>
              <w:szCs w:val="18"/>
            </w:rPr>
            <w:t>FORMATO</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098B1DF9" w14:textId="77777777" w:rsidR="004A2B86" w:rsidRDefault="007A6356" w:rsidP="004A2B86">
          <w:pPr>
            <w:spacing w:line="276" w:lineRule="auto"/>
            <w:jc w:val="center"/>
            <w:rPr>
              <w:rFonts w:ascii="Arial" w:hAnsi="Arial" w:cs="Arial"/>
              <w:sz w:val="18"/>
              <w:szCs w:val="18"/>
              <w:lang w:val="es-MX" w:eastAsia="ar-SA"/>
            </w:rPr>
          </w:pPr>
          <w:r>
            <w:rPr>
              <w:rFonts w:ascii="Arial" w:hAnsi="Arial" w:cs="Arial"/>
              <w:sz w:val="18"/>
              <w:szCs w:val="18"/>
              <w:lang w:val="es-MX" w:eastAsia="ar-SA"/>
            </w:rPr>
            <w:t>CONTRATACIÓN</w:t>
          </w: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39099194" w14:textId="77777777" w:rsidR="004A2B86" w:rsidRDefault="004A2B86" w:rsidP="004A2B86">
          <w:pPr>
            <w:spacing w:line="276" w:lineRule="auto"/>
            <w:rPr>
              <w:rFonts w:ascii="Arial" w:hAnsi="Arial"/>
            </w:rPr>
          </w:pPr>
        </w:p>
      </w:tc>
    </w:tr>
    <w:tr w:rsidR="004A2B86" w14:paraId="328CB659" w14:textId="77777777" w:rsidTr="004A2B86">
      <w:trPr>
        <w:cantSplit/>
        <w:trHeight w:val="162"/>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31BF4CC0" w14:textId="77777777" w:rsidR="004A2B86" w:rsidRDefault="004A2B86" w:rsidP="004A2B86">
          <w:pPr>
            <w:spacing w:line="276" w:lineRule="auto"/>
            <w:rPr>
              <w:sz w:val="16"/>
              <w:szCs w:val="16"/>
              <w:lang w:val="es-ES_tradnl"/>
            </w:rPr>
          </w:pPr>
        </w:p>
      </w:tc>
      <w:tc>
        <w:tcPr>
          <w:tcW w:w="2694" w:type="dxa"/>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12F020D8"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Nombre</w:t>
          </w:r>
        </w:p>
      </w:tc>
      <w:tc>
        <w:tcPr>
          <w:tcW w:w="1598" w:type="dxa"/>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2128AFB3"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 xml:space="preserve">Código </w:t>
          </w:r>
          <w:r>
            <w:rPr>
              <w:rFonts w:ascii="Arial" w:hAnsi="Arial" w:cs="Arial"/>
              <w:b/>
              <w:color w:val="FFFFFF" w:themeColor="background1"/>
              <w:sz w:val="18"/>
              <w:szCs w:val="18"/>
            </w:rPr>
            <w:t xml:space="preserve">           </w:t>
          </w:r>
        </w:p>
      </w:tc>
      <w:tc>
        <w:tcPr>
          <w:tcW w:w="1598" w:type="dxa"/>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tcPr>
        <w:p w14:paraId="30E92678"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Versión</w:t>
          </w:r>
        </w:p>
      </w:tc>
      <w:tc>
        <w:tcPr>
          <w:tcW w:w="1907" w:type="dxa"/>
          <w:tcBorders>
            <w:top w:val="single" w:sz="4" w:space="0" w:color="auto"/>
            <w:left w:val="single" w:sz="4" w:space="0" w:color="auto"/>
            <w:bottom w:val="single" w:sz="4" w:space="0" w:color="auto"/>
            <w:right w:val="single" w:sz="4" w:space="0" w:color="auto"/>
          </w:tcBorders>
          <w:shd w:val="clear" w:color="auto" w:fill="17365D" w:themeFill="text2" w:themeFillShade="BF"/>
          <w:vAlign w:val="center"/>
          <w:hideMark/>
        </w:tcPr>
        <w:p w14:paraId="7B758529" w14:textId="77777777" w:rsidR="004A2B86" w:rsidRPr="00825FB6" w:rsidRDefault="004A2B86" w:rsidP="004A2B86">
          <w:pPr>
            <w:spacing w:line="276" w:lineRule="auto"/>
            <w:jc w:val="center"/>
            <w:rPr>
              <w:rFonts w:ascii="Arial" w:hAnsi="Arial" w:cs="Arial"/>
              <w:b/>
              <w:color w:val="FFFFFF" w:themeColor="background1"/>
              <w:sz w:val="18"/>
              <w:szCs w:val="18"/>
            </w:rPr>
          </w:pPr>
          <w:r w:rsidRPr="00825FB6">
            <w:rPr>
              <w:rFonts w:ascii="Arial" w:hAnsi="Arial" w:cs="Arial"/>
              <w:b/>
              <w:color w:val="FFFFFF" w:themeColor="background1"/>
              <w:sz w:val="18"/>
              <w:szCs w:val="18"/>
            </w:rPr>
            <w:t>Fecha aprobación</w:t>
          </w: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66825F3E" w14:textId="77777777" w:rsidR="004A2B86" w:rsidRDefault="004A2B86" w:rsidP="004A2B86">
          <w:pPr>
            <w:spacing w:line="276" w:lineRule="auto"/>
            <w:rPr>
              <w:rFonts w:ascii="Arial" w:hAnsi="Arial"/>
            </w:rPr>
          </w:pPr>
        </w:p>
      </w:tc>
    </w:tr>
    <w:tr w:rsidR="004A2B86" w14:paraId="1EE47366" w14:textId="77777777" w:rsidTr="004A2B86">
      <w:trPr>
        <w:cantSplit/>
        <w:trHeight w:val="573"/>
      </w:trPr>
      <w:tc>
        <w:tcPr>
          <w:tcW w:w="1560" w:type="dxa"/>
          <w:vMerge/>
          <w:tcBorders>
            <w:top w:val="single" w:sz="4" w:space="0" w:color="auto"/>
            <w:left w:val="single" w:sz="4" w:space="0" w:color="auto"/>
            <w:bottom w:val="single" w:sz="4" w:space="0" w:color="auto"/>
            <w:right w:val="single" w:sz="4" w:space="0" w:color="auto"/>
          </w:tcBorders>
          <w:vAlign w:val="center"/>
          <w:hideMark/>
        </w:tcPr>
        <w:p w14:paraId="5B3C5297" w14:textId="77777777" w:rsidR="004A2B86" w:rsidRDefault="004A2B86" w:rsidP="004A2B86">
          <w:pPr>
            <w:spacing w:line="276" w:lineRule="auto"/>
            <w:rPr>
              <w:sz w:val="16"/>
              <w:szCs w:val="16"/>
              <w:lang w:val="es-ES_tradnl"/>
            </w:rPr>
          </w:pPr>
        </w:p>
      </w:tc>
      <w:tc>
        <w:tcPr>
          <w:tcW w:w="2694" w:type="dxa"/>
          <w:tcBorders>
            <w:top w:val="single" w:sz="4" w:space="0" w:color="auto"/>
            <w:left w:val="single" w:sz="4" w:space="0" w:color="auto"/>
            <w:bottom w:val="single" w:sz="4" w:space="0" w:color="auto"/>
            <w:right w:val="single" w:sz="4" w:space="0" w:color="auto"/>
          </w:tcBorders>
          <w:vAlign w:val="center"/>
        </w:tcPr>
        <w:p w14:paraId="34395807" w14:textId="77777777" w:rsidR="004A2B86" w:rsidRDefault="007A6356" w:rsidP="004A2B86">
          <w:pPr>
            <w:spacing w:line="276" w:lineRule="auto"/>
            <w:jc w:val="center"/>
            <w:rPr>
              <w:rFonts w:ascii="Arial" w:hAnsi="Arial" w:cs="Arial"/>
              <w:sz w:val="18"/>
              <w:szCs w:val="18"/>
              <w:lang w:val="es-ES_tradnl" w:eastAsia="ar-SA"/>
            </w:rPr>
          </w:pPr>
          <w:r>
            <w:rPr>
              <w:rFonts w:ascii="Arial" w:hAnsi="Arial" w:cs="Arial"/>
              <w:sz w:val="18"/>
              <w:szCs w:val="18"/>
              <w:lang w:val="es-ES_tradnl" w:eastAsia="ar-SA"/>
            </w:rPr>
            <w:t>CONTRATO</w:t>
          </w:r>
        </w:p>
      </w:tc>
      <w:tc>
        <w:tcPr>
          <w:tcW w:w="1598" w:type="dxa"/>
          <w:tcBorders>
            <w:top w:val="single" w:sz="4" w:space="0" w:color="auto"/>
            <w:left w:val="single" w:sz="4" w:space="0" w:color="auto"/>
            <w:bottom w:val="single" w:sz="4" w:space="0" w:color="auto"/>
            <w:right w:val="single" w:sz="4" w:space="0" w:color="auto"/>
          </w:tcBorders>
          <w:vAlign w:val="center"/>
        </w:tcPr>
        <w:p w14:paraId="16F2D0F9" w14:textId="77777777" w:rsidR="004A2B86" w:rsidRDefault="007A6356" w:rsidP="004A2B86">
          <w:pPr>
            <w:spacing w:line="276" w:lineRule="auto"/>
            <w:jc w:val="center"/>
            <w:rPr>
              <w:rFonts w:ascii="Arial" w:hAnsi="Arial" w:cs="Arial"/>
              <w:sz w:val="18"/>
              <w:szCs w:val="18"/>
            </w:rPr>
          </w:pPr>
          <w:r>
            <w:rPr>
              <w:rFonts w:ascii="Arial" w:hAnsi="Arial" w:cs="Arial"/>
              <w:sz w:val="18"/>
              <w:szCs w:val="18"/>
            </w:rPr>
            <w:t>E-CON-F-014</w:t>
          </w:r>
        </w:p>
      </w:tc>
      <w:tc>
        <w:tcPr>
          <w:tcW w:w="1598" w:type="dxa"/>
          <w:tcBorders>
            <w:top w:val="single" w:sz="4" w:space="0" w:color="auto"/>
            <w:left w:val="single" w:sz="4" w:space="0" w:color="auto"/>
            <w:bottom w:val="single" w:sz="4" w:space="0" w:color="auto"/>
            <w:right w:val="single" w:sz="4" w:space="0" w:color="auto"/>
          </w:tcBorders>
          <w:vAlign w:val="center"/>
        </w:tcPr>
        <w:p w14:paraId="7C479E6B" w14:textId="77777777" w:rsidR="004A2B86" w:rsidRDefault="007A6356" w:rsidP="004A2B86">
          <w:pPr>
            <w:spacing w:line="276" w:lineRule="auto"/>
            <w:jc w:val="center"/>
            <w:rPr>
              <w:rFonts w:ascii="Arial" w:hAnsi="Arial" w:cs="Arial"/>
              <w:sz w:val="18"/>
              <w:szCs w:val="18"/>
            </w:rPr>
          </w:pPr>
          <w:r>
            <w:rPr>
              <w:rFonts w:ascii="Arial" w:hAnsi="Arial" w:cs="Arial"/>
              <w:sz w:val="18"/>
              <w:szCs w:val="18"/>
            </w:rPr>
            <w:t>1</w:t>
          </w:r>
        </w:p>
      </w:tc>
      <w:tc>
        <w:tcPr>
          <w:tcW w:w="1907" w:type="dxa"/>
          <w:tcBorders>
            <w:top w:val="single" w:sz="4" w:space="0" w:color="auto"/>
            <w:left w:val="single" w:sz="4" w:space="0" w:color="auto"/>
            <w:bottom w:val="single" w:sz="4" w:space="0" w:color="auto"/>
            <w:right w:val="single" w:sz="4" w:space="0" w:color="auto"/>
          </w:tcBorders>
          <w:vAlign w:val="center"/>
        </w:tcPr>
        <w:p w14:paraId="62957763" w14:textId="77777777" w:rsidR="004A2B86" w:rsidRDefault="007A6356" w:rsidP="004A2B86">
          <w:pPr>
            <w:spacing w:line="276" w:lineRule="auto"/>
            <w:jc w:val="center"/>
            <w:rPr>
              <w:rFonts w:ascii="Arial" w:hAnsi="Arial" w:cs="Arial"/>
              <w:sz w:val="18"/>
              <w:szCs w:val="18"/>
            </w:rPr>
          </w:pPr>
          <w:r>
            <w:rPr>
              <w:rFonts w:ascii="Arial" w:hAnsi="Arial" w:cs="Arial"/>
              <w:sz w:val="18"/>
              <w:szCs w:val="18"/>
            </w:rPr>
            <w:t>26/12/2024</w:t>
          </w: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1B120F5F" w14:textId="77777777" w:rsidR="004A2B86" w:rsidRDefault="004A2B86" w:rsidP="004A2B86">
          <w:pPr>
            <w:spacing w:line="276" w:lineRule="auto"/>
            <w:rPr>
              <w:rFonts w:ascii="Arial" w:hAnsi="Arial"/>
            </w:rPr>
          </w:pPr>
        </w:p>
      </w:tc>
    </w:tr>
  </w:tbl>
  <w:bookmarkEnd w:id="1"/>
  <w:p w14:paraId="3D2BD943" w14:textId="77777777" w:rsidR="005D635A" w:rsidRPr="00F15AF3" w:rsidRDefault="005D635A" w:rsidP="00F15AF3">
    <w:r>
      <w:rPr>
        <w:rFonts w:ascii="Tahoma" w:hAnsi="Tahoma" w:cs="Tahoma"/>
        <w:b/>
        <w:noProof/>
        <w:color w:val="0000FF"/>
        <w:lang w:val="es-CO"/>
      </w:rPr>
      <mc:AlternateContent>
        <mc:Choice Requires="wps">
          <w:drawing>
            <wp:anchor distT="0" distB="0" distL="114300" distR="114300" simplePos="0" relativeHeight="251800064" behindDoc="0" locked="0" layoutInCell="0" allowOverlap="1" wp14:anchorId="28554E79" wp14:editId="6BB03FBC">
              <wp:simplePos x="0" y="0"/>
              <wp:positionH relativeFrom="rightMargin">
                <wp:posOffset>80645</wp:posOffset>
              </wp:positionH>
              <wp:positionV relativeFrom="margin">
                <wp:posOffset>1243965</wp:posOffset>
              </wp:positionV>
              <wp:extent cx="581025" cy="409575"/>
              <wp:effectExtent l="0" t="0" r="0" b="0"/>
              <wp:wrapNone/>
              <wp:docPr id="10" name="Auto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14:paraId="24C6C453" w14:textId="77777777" w:rsidR="005D635A" w:rsidRDefault="005D635A">
                          <w:pPr>
                            <w:pStyle w:val="Piedepgina"/>
                            <w:jc w:val="center"/>
                            <w:rPr>
                              <w:color w:val="FFFFFF" w:themeColor="background1"/>
                            </w:rPr>
                          </w:pPr>
                          <w:r>
                            <w:fldChar w:fldCharType="begin"/>
                          </w:r>
                          <w:r>
                            <w:instrText>PAGE   \* MERGEFORMAT</w:instrText>
                          </w:r>
                          <w:r>
                            <w:fldChar w:fldCharType="separate"/>
                          </w:r>
                          <w:r w:rsidR="00346147" w:rsidRPr="00346147">
                            <w:rPr>
                              <w:noProof/>
                              <w:color w:val="FFFFFF" w:themeColor="background1"/>
                            </w:rPr>
                            <w:t>5</w:t>
                          </w:r>
                          <w:r>
                            <w:rPr>
                              <w:color w:val="FFFFFF" w:themeColor="background1"/>
                            </w:rPr>
                            <w:fldChar w:fldCharType="end"/>
                          </w:r>
                        </w:p>
                        <w:p w14:paraId="786669AF" w14:textId="77777777" w:rsidR="005D635A" w:rsidRDefault="005D635A"/>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forma 3" o:spid="_x0000_s1026" type="#_x0000_t13" style="position:absolute;margin-left:6.35pt;margin-top:97.95pt;width:45.75pt;height:32.25pt;rotation:180;z-index:2518000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" o:allowincell="f" adj="13609,5370" fillcolor="#c0504d" stroked="f" strokecolor="#5c83b4">
              <v:textbox inset=",0,,0">
                <w:txbxContent>
                  <w:p w14:paraId="24C6C453" w14:textId="77777777" w:rsidR="005D635A" w:rsidRDefault="005D635A">
                    <w:pPr>
                      <w:pStyle w:val="Piedepgina"/>
                      <w:jc w:val="center"/>
                      <w:rPr>
                        <w:color w:val="FFFFFF" w:themeColor="background1"/>
                      </w:rPr>
                    </w:pPr>
                    <w:r>
                      <w:fldChar w:fldCharType="begin"/>
                    </w:r>
                    <w:r>
                      <w:instrText>PAGE   \* MERGEFORMAT</w:instrText>
                    </w:r>
                    <w:r>
                      <w:fldChar w:fldCharType="separate"/>
                    </w:r>
                    <w:r w:rsidR="00346147" w:rsidRPr="00346147">
                      <w:rPr>
                        <w:noProof/>
                        <w:color w:val="FFFFFF" w:themeColor="background1"/>
                      </w:rPr>
                      <w:t>5</w:t>
                    </w:r>
                    <w:r>
                      <w:rPr>
                        <w:color w:val="FFFFFF" w:themeColor="background1"/>
                      </w:rPr>
                      <w:fldChar w:fldCharType="end"/>
                    </w:r>
                  </w:p>
                  <w:p w14:paraId="786669AF" w14:textId="77777777" w:rsidR="005D635A" w:rsidRDefault="005D635A"/>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BCAAD" w14:textId="77777777" w:rsidR="00586EAD" w:rsidRDefault="00586EAD" w:rsidP="00DF25B9">
    <w:pPr>
      <w:ind w:left="3540"/>
      <w:rPr>
        <w:rFonts w:ascii="Arial Narrow" w:eastAsia="Batang" w:hAnsi="Arial Narrow" w:cs="Tahoma"/>
        <w:b/>
        <w:bCs/>
        <w:color w:val="0B1927"/>
        <w:w w:val="111"/>
        <w:sz w:val="28"/>
        <w:szCs w:val="28"/>
      </w:rPr>
    </w:pPr>
    <w:r>
      <w:rPr>
        <w:rFonts w:ascii="Arial Narrow" w:eastAsia="Batang" w:hAnsi="Arial Narrow" w:cs="Tahoma"/>
        <w:b/>
        <w:bCs/>
        <w:noProof/>
        <w:color w:val="0B1927"/>
        <w:w w:val="111"/>
        <w:sz w:val="28"/>
        <w:szCs w:val="28"/>
        <w:lang w:val="es-CO"/>
      </w:rPr>
      <w:drawing>
        <wp:anchor distT="0" distB="0" distL="114300" distR="114300" simplePos="0" relativeHeight="251750912" behindDoc="0" locked="0" layoutInCell="1" allowOverlap="1" wp14:anchorId="4C48340A" wp14:editId="09014591">
          <wp:simplePos x="0" y="0"/>
          <wp:positionH relativeFrom="column">
            <wp:posOffset>3696623</wp:posOffset>
          </wp:positionH>
          <wp:positionV relativeFrom="paragraph">
            <wp:posOffset>-51144</wp:posOffset>
          </wp:positionV>
          <wp:extent cx="2389398" cy="795655"/>
          <wp:effectExtent l="0" t="0" r="0" b="0"/>
          <wp:wrapThrough wrapText="bothSides">
            <wp:wrapPolygon edited="0">
              <wp:start x="3273" y="2069"/>
              <wp:lineTo x="2411" y="3620"/>
              <wp:lineTo x="861" y="8792"/>
              <wp:lineTo x="861" y="13963"/>
              <wp:lineTo x="2239" y="19652"/>
              <wp:lineTo x="2928" y="20686"/>
              <wp:lineTo x="4995" y="20686"/>
              <wp:lineTo x="20325" y="18101"/>
              <wp:lineTo x="20498" y="11377"/>
              <wp:lineTo x="19636" y="10860"/>
              <wp:lineTo x="19120" y="5172"/>
              <wp:lineTo x="4651" y="2069"/>
              <wp:lineTo x="3273" y="2069"/>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OBERNACION_2024_OK_01-removebg-preview.png"/>
                  <pic:cNvPicPr/>
                </pic:nvPicPr>
                <pic:blipFill>
                  <a:blip r:embed="rId1">
                    <a:extLst>
                      <a:ext uri="{28A0092B-C50C-407E-A947-70E740481C1C}">
                        <a14:useLocalDpi xmlns:a14="http://schemas.microsoft.com/office/drawing/2010/main" val="0"/>
                      </a:ext>
                    </a:extLst>
                  </a:blip>
                  <a:stretch>
                    <a:fillRect/>
                  </a:stretch>
                </pic:blipFill>
                <pic:spPr>
                  <a:xfrm>
                    <a:off x="0" y="0"/>
                    <a:ext cx="2389398" cy="795655"/>
                  </a:xfrm>
                  <a:prstGeom prst="rect">
                    <a:avLst/>
                  </a:prstGeom>
                </pic:spPr>
              </pic:pic>
            </a:graphicData>
          </a:graphic>
        </wp:anchor>
      </w:drawing>
    </w:r>
    <w:r>
      <w:rPr>
        <w:rStyle w:val="nfasisintenso"/>
        <w:rFonts w:ascii="Arial" w:hAnsi="Arial" w:cs="Arial"/>
        <w:noProof/>
        <w:lang w:val="es-CO"/>
      </w:rPr>
      <w:drawing>
        <wp:anchor distT="0" distB="0" distL="114300" distR="114300" simplePos="0" relativeHeight="251636224" behindDoc="1" locked="0" layoutInCell="1" allowOverlap="1" wp14:anchorId="10D68EAA" wp14:editId="122BD213">
          <wp:simplePos x="0" y="0"/>
          <wp:positionH relativeFrom="column">
            <wp:posOffset>5209886</wp:posOffset>
          </wp:positionH>
          <wp:positionV relativeFrom="paragraph">
            <wp:posOffset>-479425</wp:posOffset>
          </wp:positionV>
          <wp:extent cx="1390015" cy="585470"/>
          <wp:effectExtent l="0" t="0" r="635"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0015" cy="585470"/>
                  </a:xfrm>
                  <a:prstGeom prst="rect">
                    <a:avLst/>
                  </a:prstGeom>
                  <a:noFill/>
                </pic:spPr>
              </pic:pic>
            </a:graphicData>
          </a:graphic>
        </wp:anchor>
      </w:drawing>
    </w:r>
    <w:r w:rsidRPr="00E70BCC">
      <w:rPr>
        <w:rFonts w:ascii="Arial" w:hAnsi="Arial" w:cs="Arial"/>
        <w:b/>
        <w:bCs/>
        <w:iCs/>
        <w:noProof/>
        <w:lang w:val="es-CO"/>
      </w:rPr>
      <w:drawing>
        <wp:anchor distT="0" distB="0" distL="114300" distR="114300" simplePos="0" relativeHeight="251517440" behindDoc="0" locked="0" layoutInCell="1" allowOverlap="0" wp14:anchorId="3626CCDD" wp14:editId="098E0957">
          <wp:simplePos x="0" y="0"/>
          <wp:positionH relativeFrom="column">
            <wp:posOffset>-618548</wp:posOffset>
          </wp:positionH>
          <wp:positionV relativeFrom="paragraph">
            <wp:posOffset>-449522</wp:posOffset>
          </wp:positionV>
          <wp:extent cx="572135" cy="596265"/>
          <wp:effectExtent l="0" t="0" r="0" b="0"/>
          <wp:wrapThrough wrapText="bothSides">
            <wp:wrapPolygon edited="0">
              <wp:start x="0" y="0"/>
              <wp:lineTo x="0" y="20703"/>
              <wp:lineTo x="20857" y="20703"/>
              <wp:lineTo x="20857"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2135" cy="596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rPr>
      <mc:AlternateContent>
        <mc:Choice Requires="wpg">
          <w:drawing>
            <wp:anchor distT="0" distB="0" distL="114300" distR="114300" simplePos="0" relativeHeight="251748864" behindDoc="0" locked="0" layoutInCell="1" allowOverlap="1" wp14:anchorId="2908F3EC" wp14:editId="578269BE">
              <wp:simplePos x="0" y="0"/>
              <wp:positionH relativeFrom="column">
                <wp:posOffset>-426085</wp:posOffset>
              </wp:positionH>
              <wp:positionV relativeFrom="paragraph">
                <wp:posOffset>-85725</wp:posOffset>
              </wp:positionV>
              <wp:extent cx="2099945" cy="827405"/>
              <wp:effectExtent l="0" t="0" r="0" b="0"/>
              <wp:wrapThrough wrapText="bothSides">
                <wp:wrapPolygon edited="0">
                  <wp:start x="1568" y="0"/>
                  <wp:lineTo x="0" y="7957"/>
                  <wp:lineTo x="0" y="11438"/>
                  <wp:lineTo x="1372" y="15914"/>
                  <wp:lineTo x="1372" y="18898"/>
                  <wp:lineTo x="5878" y="20887"/>
                  <wp:lineTo x="13520" y="20887"/>
                  <wp:lineTo x="14696" y="20887"/>
                  <wp:lineTo x="21358" y="17903"/>
                  <wp:lineTo x="21358" y="15914"/>
                  <wp:lineTo x="8622" y="7957"/>
                  <wp:lineTo x="6858" y="0"/>
                  <wp:lineTo x="1568" y="0"/>
                </wp:wrapPolygon>
              </wp:wrapThrough>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9945" cy="827405"/>
                        <a:chOff x="0" y="0"/>
                        <a:chExt cx="2100129" cy="827434"/>
                      </a:xfrm>
                    </wpg:grpSpPr>
                    <pic:pic xmlns:pic="http://schemas.openxmlformats.org/drawingml/2006/picture">
                      <pic:nvPicPr>
                        <pic:cNvPr id="4" name="Imagen 4"/>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755834" y="523269"/>
                          <a:ext cx="1344295" cy="304165"/>
                        </a:xfrm>
                        <a:prstGeom prst="rect">
                          <a:avLst/>
                        </a:prstGeom>
                      </pic:spPr>
                    </pic:pic>
                    <pic:pic xmlns:pic="http://schemas.openxmlformats.org/drawingml/2006/picture">
                      <pic:nvPicPr>
                        <pic:cNvPr id="5" name="Imagen 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5025" cy="735330"/>
                        </a:xfrm>
                        <a:prstGeom prst="rect">
                          <a:avLst/>
                        </a:prstGeom>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D9502B2" id="Grupo 3" o:spid="_x0000_s1026" style="position:absolute;margin-left:-33.55pt;margin-top:-6.75pt;width:165.35pt;height:65.15pt;z-index:251748864" coordsize="21001,82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left:7558;top:5232;width:13443;height:3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">
                <v:imagedata r:id="rId6" o:title=""/>
              </v:shape>
              <v:shape id="Imagen 5" o:spid="_x0000_s1028" type="#_x0000_t75" style="position:absolute;width:8350;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">
                <v:imagedata r:id="rId7" o:title=""/>
              </v:shape>
              <w10:wrap type="through"/>
            </v:group>
          </w:pict>
        </mc:Fallback>
      </mc:AlternateContent>
    </w:r>
  </w:p>
  <w:p w14:paraId="3C0B2EC2" w14:textId="77777777" w:rsidR="00586EAD" w:rsidRDefault="00586EAD" w:rsidP="00DF25B9">
    <w:pPr>
      <w:ind w:left="3540"/>
      <w:rPr>
        <w:rFonts w:ascii="Arial Narrow" w:eastAsia="Batang" w:hAnsi="Arial Narrow" w:cs="Tahoma"/>
        <w:b/>
        <w:bCs/>
        <w:color w:val="0B1927"/>
        <w:w w:val="111"/>
        <w:sz w:val="28"/>
        <w:szCs w:val="28"/>
      </w:rPr>
    </w:pPr>
  </w:p>
  <w:p w14:paraId="140D8F23" w14:textId="77777777" w:rsidR="00586EAD" w:rsidRDefault="00586EAD" w:rsidP="00DF25B9">
    <w:pPr>
      <w:ind w:left="3540"/>
      <w:rPr>
        <w:rFonts w:ascii="Arial Narrow" w:eastAsia="Batang" w:hAnsi="Arial Narrow" w:cs="Tahoma"/>
        <w:b/>
        <w:bCs/>
        <w:color w:val="0B1927"/>
        <w:w w:val="111"/>
        <w:sz w:val="28"/>
        <w:szCs w:val="28"/>
      </w:rPr>
    </w:pPr>
  </w:p>
  <w:p w14:paraId="6738F034" w14:textId="77777777" w:rsidR="00586EAD" w:rsidRPr="00F15AF3" w:rsidRDefault="00586EAD" w:rsidP="00DF25B9">
    <w:pPr>
      <w:jc w:val="center"/>
    </w:pPr>
    <w:r w:rsidRPr="002B3056">
      <w:rPr>
        <w:rFonts w:ascii="Arial Narrow" w:eastAsia="Batang" w:hAnsi="Arial Narrow" w:cstheme="majorHAnsi"/>
        <w:b/>
        <w:bCs/>
        <w:w w:val="111"/>
        <w:sz w:val="28"/>
        <w:szCs w:val="28"/>
      </w:rPr>
      <w:t>E.S.E. HOSPITAL NUESTRA SEÑORA DE LAS MERCEDES DE FUNZA</w:t>
    </w:r>
  </w:p>
  <w:p w14:paraId="0E63E777" w14:textId="77777777" w:rsidR="00586EAD" w:rsidRPr="00F15AF3" w:rsidRDefault="00586EAD" w:rsidP="00F15AF3">
    <w:r>
      <w:rPr>
        <w:rFonts w:ascii="Tahoma" w:hAnsi="Tahoma" w:cs="Tahoma"/>
        <w:b/>
        <w:noProof/>
        <w:color w:val="0000FF"/>
        <w:lang w:val="es-CO"/>
      </w:rPr>
      <mc:AlternateContent>
        <mc:Choice Requires="wps">
          <w:drawing>
            <wp:anchor distT="0" distB="0" distL="114300" distR="114300" simplePos="0" relativeHeight="251515392" behindDoc="0" locked="0" layoutInCell="0" allowOverlap="1" wp14:anchorId="411F8307" wp14:editId="70F277AF">
              <wp:simplePos x="0" y="0"/>
              <wp:positionH relativeFrom="rightMargin">
                <wp:posOffset>80645</wp:posOffset>
              </wp:positionH>
              <wp:positionV relativeFrom="margin">
                <wp:posOffset>1243965</wp:posOffset>
              </wp:positionV>
              <wp:extent cx="581025" cy="409575"/>
              <wp:effectExtent l="0" t="0" r="0" b="0"/>
              <wp:wrapNone/>
              <wp:docPr id="543" name="Auto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14:paraId="2174C9F6" w14:textId="77777777" w:rsidR="00586EAD" w:rsidRDefault="00586EAD">
                          <w:pPr>
                            <w:pStyle w:val="Piedepgina"/>
                            <w:jc w:val="center"/>
                            <w:rPr>
                              <w:color w:val="FFFFFF" w:themeColor="background1"/>
                            </w:rPr>
                          </w:pPr>
                          <w:r>
                            <w:fldChar w:fldCharType="begin"/>
                          </w:r>
                          <w:r>
                            <w:instrText>PAGE   \* MERGEFORMAT</w:instrText>
                          </w:r>
                          <w:r>
                            <w:fldChar w:fldCharType="separate"/>
                          </w:r>
                          <w:r w:rsidR="0084240A" w:rsidRPr="0084240A">
                            <w:rPr>
                              <w:noProof/>
                              <w:color w:val="FFFFFF" w:themeColor="background1"/>
                            </w:rPr>
                            <w:t>21</w:t>
                          </w:r>
                          <w:r>
                            <w:rPr>
                              <w:color w:val="FFFFFF" w:themeColor="background1"/>
                            </w:rPr>
                            <w:fldChar w:fldCharType="end"/>
                          </w:r>
                        </w:p>
                        <w:p w14:paraId="18749DB7" w14:textId="77777777" w:rsidR="00586EAD" w:rsidRDefault="00586EAD"/>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1" type="#_x0000_t13" style="position:absolute;margin-left:6.35pt;margin-top:97.95pt;width:45.75pt;height:32.25pt;rotation:180;z-index:2515153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" o:allowincell="f" adj="13609,5370" fillcolor="#c0504d" stroked="f" strokecolor="#5c83b4">
              <v:textbox inset=",0,,0">
                <w:txbxContent>
                  <w:p w14:paraId="2174C9F6" w14:textId="77777777" w:rsidR="00586EAD" w:rsidRDefault="00586EAD">
                    <w:pPr>
                      <w:pStyle w:val="Piedepgina"/>
                      <w:jc w:val="center"/>
                      <w:rPr>
                        <w:color w:val="FFFFFF" w:themeColor="background1"/>
                      </w:rPr>
                    </w:pPr>
                    <w:r>
                      <w:fldChar w:fldCharType="begin"/>
                    </w:r>
                    <w:r>
                      <w:instrText>PAGE   \* MERGEFORMAT</w:instrText>
                    </w:r>
                    <w:r>
                      <w:fldChar w:fldCharType="separate"/>
                    </w:r>
                    <w:r w:rsidR="0084240A" w:rsidRPr="0084240A">
                      <w:rPr>
                        <w:noProof/>
                        <w:color w:val="FFFFFF" w:themeColor="background1"/>
                      </w:rPr>
                      <w:t>21</w:t>
                    </w:r>
                    <w:r>
                      <w:rPr>
                        <w:color w:val="FFFFFF" w:themeColor="background1"/>
                      </w:rPr>
                      <w:fldChar w:fldCharType="end"/>
                    </w:r>
                  </w:p>
                  <w:p w14:paraId="18749DB7" w14:textId="77777777" w:rsidR="00586EAD" w:rsidRDefault="00586EAD"/>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hint="default"/>
      </w:rPr>
    </w:lvl>
  </w:abstractNum>
  <w:abstractNum w:abstractNumId="1">
    <w:nsid w:val="00000004"/>
    <w:multiLevelType w:val="multilevel"/>
    <w:tmpl w:val="205CB2E8"/>
    <w:name w:val="WWNum8"/>
    <w:lvl w:ilvl="0">
      <w:start w:val="1"/>
      <w:numFmt w:val="lowerLetter"/>
      <w:lvlText w:val="%1)"/>
      <w:lvlJc w:val="left"/>
      <w:pPr>
        <w:tabs>
          <w:tab w:val="num" w:pos="0"/>
        </w:tabs>
        <w:ind w:left="720" w:hanging="360"/>
      </w:pPr>
      <w:rPr>
        <w:rFonts w:cs="Times New Roman"/>
        <w:b/>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5"/>
    <w:multiLevelType w:val="multilevel"/>
    <w:tmpl w:val="D750905C"/>
    <w:name w:val="WW8Num8"/>
    <w:lvl w:ilvl="0">
      <w:start w:val="1"/>
      <w:numFmt w:val="decimal"/>
      <w:lvlText w:val="%1"/>
      <w:lvlJc w:val="left"/>
      <w:pPr>
        <w:tabs>
          <w:tab w:val="num" w:pos="0"/>
        </w:tabs>
        <w:ind w:left="405" w:hanging="405"/>
      </w:pPr>
      <w:rPr>
        <w:rFonts w:cs="Times New Roman" w:hint="default"/>
      </w:rPr>
    </w:lvl>
    <w:lvl w:ilvl="1">
      <w:start w:val="1"/>
      <w:numFmt w:val="decimal"/>
      <w:lvlText w:val="%1.%2"/>
      <w:lvlJc w:val="left"/>
      <w:pPr>
        <w:tabs>
          <w:tab w:val="num" w:pos="0"/>
        </w:tabs>
        <w:ind w:left="1115" w:hanging="405"/>
      </w:pPr>
      <w:rPr>
        <w:rFonts w:ascii="Arial Narrow" w:hAnsi="Arial Narrow" w:cs="Times New Roman" w:hint="default"/>
        <w:b/>
        <w:bCs/>
        <w:sz w:val="24"/>
        <w:szCs w:val="22"/>
      </w:rPr>
    </w:lvl>
    <w:lvl w:ilvl="2">
      <w:start w:val="1"/>
      <w:numFmt w:val="decimal"/>
      <w:lvlText w:val="%1.%2.%3"/>
      <w:lvlJc w:val="left"/>
      <w:pPr>
        <w:tabs>
          <w:tab w:val="num" w:pos="0"/>
        </w:tabs>
        <w:ind w:left="720" w:hanging="72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
    <w:nsid w:val="0000000A"/>
    <w:multiLevelType w:val="singleLevel"/>
    <w:tmpl w:val="A8206F4C"/>
    <w:name w:val="WW8Num10"/>
    <w:lvl w:ilvl="0">
      <w:start w:val="1"/>
      <w:numFmt w:val="decimal"/>
      <w:lvlText w:val="%1."/>
      <w:lvlJc w:val="left"/>
      <w:pPr>
        <w:tabs>
          <w:tab w:val="num" w:pos="340"/>
        </w:tabs>
        <w:ind w:left="340" w:hanging="340"/>
      </w:pPr>
      <w:rPr>
        <w:rFonts w:ascii="Arial Narrow" w:eastAsia="Times New Roman" w:hAnsi="Arial Narrow" w:cs="Tahoma"/>
        <w:b/>
      </w:rPr>
    </w:lvl>
  </w:abstractNum>
  <w:abstractNum w:abstractNumId="4">
    <w:nsid w:val="0000000B"/>
    <w:multiLevelType w:val="singleLevel"/>
    <w:tmpl w:val="0000000B"/>
    <w:name w:val="WW8Num14"/>
    <w:lvl w:ilvl="0">
      <w:start w:val="1"/>
      <w:numFmt w:val="bullet"/>
      <w:lvlText w:val=""/>
      <w:lvlJc w:val="left"/>
      <w:pPr>
        <w:tabs>
          <w:tab w:val="num" w:pos="0"/>
        </w:tabs>
        <w:ind w:left="720" w:hanging="360"/>
      </w:pPr>
      <w:rPr>
        <w:rFonts w:ascii="Symbol" w:hAnsi="Symbol" w:cs="Symbol" w:hint="default"/>
      </w:rPr>
    </w:lvl>
  </w:abstractNum>
  <w:abstractNum w:abstractNumId="5">
    <w:nsid w:val="0000000E"/>
    <w:multiLevelType w:val="singleLevel"/>
    <w:tmpl w:val="0000000E"/>
    <w:name w:val="WW8Num17"/>
    <w:lvl w:ilvl="0">
      <w:start w:val="1"/>
      <w:numFmt w:val="bullet"/>
      <w:lvlText w:val=""/>
      <w:lvlJc w:val="left"/>
      <w:pPr>
        <w:tabs>
          <w:tab w:val="num" w:pos="0"/>
        </w:tabs>
        <w:ind w:left="720" w:hanging="360"/>
      </w:pPr>
      <w:rPr>
        <w:rFonts w:ascii="Wingdings" w:hAnsi="Wingdings" w:cs="Wingdings" w:hint="default"/>
      </w:rPr>
    </w:lvl>
  </w:abstractNum>
  <w:abstractNum w:abstractNumId="6">
    <w:nsid w:val="00000011"/>
    <w:multiLevelType w:val="singleLevel"/>
    <w:tmpl w:val="00000011"/>
    <w:name w:val="WW8Num20"/>
    <w:lvl w:ilvl="0">
      <w:start w:val="1"/>
      <w:numFmt w:val="lowerLetter"/>
      <w:lvlText w:val="%1)"/>
      <w:lvlJc w:val="left"/>
      <w:pPr>
        <w:tabs>
          <w:tab w:val="num" w:pos="0"/>
        </w:tabs>
        <w:ind w:left="1070" w:hanging="360"/>
      </w:pPr>
      <w:rPr>
        <w:rFonts w:cs="Arial Narrow" w:hint="default"/>
        <w:b/>
      </w:rPr>
    </w:lvl>
  </w:abstractNum>
  <w:abstractNum w:abstractNumId="7">
    <w:nsid w:val="00000012"/>
    <w:multiLevelType w:val="multilevel"/>
    <w:tmpl w:val="00000012"/>
    <w:name w:val="WW8Num2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14"/>
    <w:multiLevelType w:val="multilevel"/>
    <w:tmpl w:val="6A940E98"/>
    <w:name w:val="WW8Num23"/>
    <w:lvl w:ilvl="0">
      <w:start w:val="1"/>
      <w:numFmt w:val="decimal"/>
      <w:lvlText w:val="%1"/>
      <w:lvlJc w:val="left"/>
      <w:pPr>
        <w:tabs>
          <w:tab w:val="num" w:pos="0"/>
        </w:tabs>
        <w:ind w:left="360" w:hanging="360"/>
      </w:pPr>
      <w:rPr>
        <w:rFonts w:hint="default"/>
      </w:rPr>
    </w:lvl>
    <w:lvl w:ilvl="1">
      <w:start w:val="4"/>
      <w:numFmt w:val="decimal"/>
      <w:lvlText w:val="%1.%2"/>
      <w:lvlJc w:val="left"/>
      <w:pPr>
        <w:tabs>
          <w:tab w:val="num" w:pos="0"/>
        </w:tabs>
        <w:ind w:left="1068" w:hanging="360"/>
      </w:pPr>
      <w:rPr>
        <w:rFonts w:ascii="Arial Narrow" w:hAnsi="Arial Narrow" w:cs="Arial Narrow" w:hint="default"/>
        <w:b/>
      </w:rPr>
    </w:lvl>
    <w:lvl w:ilvl="2">
      <w:start w:val="1"/>
      <w:numFmt w:val="decimal"/>
      <w:lvlText w:val="%1.%2.%3"/>
      <w:lvlJc w:val="left"/>
      <w:pPr>
        <w:tabs>
          <w:tab w:val="num" w:pos="0"/>
        </w:tabs>
        <w:ind w:left="2136" w:hanging="720"/>
      </w:pPr>
      <w:rPr>
        <w:rFonts w:hint="default"/>
        <w:b/>
      </w:rPr>
    </w:lvl>
    <w:lvl w:ilvl="3">
      <w:start w:val="1"/>
      <w:numFmt w:val="decimal"/>
      <w:lvlText w:val="%1.%2.%3.%4"/>
      <w:lvlJc w:val="left"/>
      <w:pPr>
        <w:tabs>
          <w:tab w:val="num" w:pos="0"/>
        </w:tabs>
        <w:ind w:left="2844" w:hanging="720"/>
      </w:pPr>
      <w:rPr>
        <w:rFonts w:hint="default"/>
      </w:rPr>
    </w:lvl>
    <w:lvl w:ilvl="4">
      <w:start w:val="1"/>
      <w:numFmt w:val="decimal"/>
      <w:lvlText w:val="%1.%2.%3.%4.%5"/>
      <w:lvlJc w:val="left"/>
      <w:pPr>
        <w:tabs>
          <w:tab w:val="num" w:pos="0"/>
        </w:tabs>
        <w:ind w:left="3552" w:hanging="720"/>
      </w:pPr>
      <w:rPr>
        <w:rFonts w:hint="default"/>
      </w:rPr>
    </w:lvl>
    <w:lvl w:ilvl="5">
      <w:start w:val="1"/>
      <w:numFmt w:val="decimal"/>
      <w:lvlText w:val="%1.%2.%3.%4.%5.%6"/>
      <w:lvlJc w:val="left"/>
      <w:pPr>
        <w:tabs>
          <w:tab w:val="num" w:pos="0"/>
        </w:tabs>
        <w:ind w:left="4620" w:hanging="1080"/>
      </w:pPr>
      <w:rPr>
        <w:rFonts w:hint="default"/>
      </w:rPr>
    </w:lvl>
    <w:lvl w:ilvl="6">
      <w:start w:val="1"/>
      <w:numFmt w:val="decimal"/>
      <w:lvlText w:val="%1.%2.%3.%4.%5.%6.%7"/>
      <w:lvlJc w:val="left"/>
      <w:pPr>
        <w:tabs>
          <w:tab w:val="num" w:pos="0"/>
        </w:tabs>
        <w:ind w:left="5328" w:hanging="1080"/>
      </w:pPr>
      <w:rPr>
        <w:rFonts w:hint="default"/>
      </w:rPr>
    </w:lvl>
    <w:lvl w:ilvl="7">
      <w:start w:val="1"/>
      <w:numFmt w:val="decimal"/>
      <w:lvlText w:val="%1.%2.%3.%4.%5.%6.%7.%8"/>
      <w:lvlJc w:val="left"/>
      <w:pPr>
        <w:tabs>
          <w:tab w:val="num" w:pos="0"/>
        </w:tabs>
        <w:ind w:left="6396" w:hanging="1440"/>
      </w:pPr>
      <w:rPr>
        <w:rFonts w:hint="default"/>
      </w:rPr>
    </w:lvl>
    <w:lvl w:ilvl="8">
      <w:start w:val="1"/>
      <w:numFmt w:val="decimal"/>
      <w:lvlText w:val="%1.%2.%3.%4.%5.%6.%7.%8.%9"/>
      <w:lvlJc w:val="left"/>
      <w:pPr>
        <w:tabs>
          <w:tab w:val="num" w:pos="0"/>
        </w:tabs>
        <w:ind w:left="7104" w:hanging="1440"/>
      </w:pPr>
      <w:rPr>
        <w:rFonts w:hint="default"/>
      </w:rPr>
    </w:lvl>
  </w:abstractNum>
  <w:abstractNum w:abstractNumId="9">
    <w:nsid w:val="0000001A"/>
    <w:multiLevelType w:val="singleLevel"/>
    <w:tmpl w:val="0000001A"/>
    <w:name w:val="WW8Num31"/>
    <w:lvl w:ilvl="0">
      <w:start w:val="1"/>
      <w:numFmt w:val="bullet"/>
      <w:lvlText w:val=""/>
      <w:lvlJc w:val="left"/>
      <w:pPr>
        <w:tabs>
          <w:tab w:val="num" w:pos="0"/>
        </w:tabs>
        <w:ind w:left="720" w:hanging="360"/>
      </w:pPr>
      <w:rPr>
        <w:rFonts w:ascii="Symbol" w:hAnsi="Symbol" w:cs="Symbol" w:hint="default"/>
      </w:rPr>
    </w:lvl>
  </w:abstractNum>
  <w:abstractNum w:abstractNumId="10">
    <w:nsid w:val="0000001D"/>
    <w:multiLevelType w:val="singleLevel"/>
    <w:tmpl w:val="0000001D"/>
    <w:name w:val="WW8Num34"/>
    <w:lvl w:ilvl="0">
      <w:start w:val="1"/>
      <w:numFmt w:val="bullet"/>
      <w:lvlText w:val=""/>
      <w:lvlJc w:val="left"/>
      <w:pPr>
        <w:tabs>
          <w:tab w:val="num" w:pos="0"/>
        </w:tabs>
        <w:ind w:left="720" w:hanging="360"/>
      </w:pPr>
      <w:rPr>
        <w:rFonts w:ascii="Wingdings" w:hAnsi="Wingdings" w:cs="Wingdings" w:hint="default"/>
      </w:rPr>
    </w:lvl>
  </w:abstractNum>
  <w:abstractNum w:abstractNumId="11">
    <w:nsid w:val="00000021"/>
    <w:multiLevelType w:val="multilevel"/>
    <w:tmpl w:val="7A28B836"/>
    <w:name w:val="WW8Num38"/>
    <w:lvl w:ilvl="0">
      <w:start w:val="1"/>
      <w:numFmt w:val="upperRoman"/>
      <w:lvlText w:val="%1."/>
      <w:lvlJc w:val="right"/>
      <w:pPr>
        <w:tabs>
          <w:tab w:val="num" w:pos="0"/>
        </w:tabs>
        <w:ind w:left="720" w:hanging="360"/>
      </w:pPr>
      <w:rPr>
        <w:rFonts w:cs="Times New Roman"/>
        <w:b/>
      </w:rPr>
    </w:lvl>
    <w:lvl w:ilvl="1">
      <w:start w:val="5"/>
      <w:numFmt w:val="decimal"/>
      <w:isLgl/>
      <w:lvlText w:val="%1.%2."/>
      <w:lvlJc w:val="left"/>
      <w:pPr>
        <w:ind w:left="870" w:hanging="51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b/>
      </w:rPr>
    </w:lvl>
    <w:lvl w:ilvl="4">
      <w:start w:val="1"/>
      <w:numFmt w:val="decimal"/>
      <w:isLgl/>
      <w:lvlText w:val="%1.%2.%3.%4.%5."/>
      <w:lvlJc w:val="left"/>
      <w:pPr>
        <w:ind w:left="1440" w:hanging="1080"/>
      </w:pPr>
      <w:rPr>
        <w:rFonts w:cs="Arial" w:hint="default"/>
        <w:b/>
      </w:rPr>
    </w:lvl>
    <w:lvl w:ilvl="5">
      <w:start w:val="1"/>
      <w:numFmt w:val="decimal"/>
      <w:isLgl/>
      <w:lvlText w:val="%1.%2.%3.%4.%5.%6."/>
      <w:lvlJc w:val="left"/>
      <w:pPr>
        <w:ind w:left="1440" w:hanging="1080"/>
      </w:pPr>
      <w:rPr>
        <w:rFonts w:cs="Arial" w:hint="default"/>
        <w:b/>
      </w:rPr>
    </w:lvl>
    <w:lvl w:ilvl="6">
      <w:start w:val="1"/>
      <w:numFmt w:val="decimal"/>
      <w:isLgl/>
      <w:lvlText w:val="%1.%2.%3.%4.%5.%6.%7."/>
      <w:lvlJc w:val="left"/>
      <w:pPr>
        <w:ind w:left="1440" w:hanging="1080"/>
      </w:pPr>
      <w:rPr>
        <w:rFonts w:cs="Arial" w:hint="default"/>
        <w:b/>
      </w:rPr>
    </w:lvl>
    <w:lvl w:ilvl="7">
      <w:start w:val="1"/>
      <w:numFmt w:val="decimal"/>
      <w:isLgl/>
      <w:lvlText w:val="%1.%2.%3.%4.%5.%6.%7.%8."/>
      <w:lvlJc w:val="left"/>
      <w:pPr>
        <w:ind w:left="1800" w:hanging="1440"/>
      </w:pPr>
      <w:rPr>
        <w:rFonts w:cs="Arial" w:hint="default"/>
        <w:b/>
      </w:rPr>
    </w:lvl>
    <w:lvl w:ilvl="8">
      <w:start w:val="1"/>
      <w:numFmt w:val="decimal"/>
      <w:isLgl/>
      <w:lvlText w:val="%1.%2.%3.%4.%5.%6.%7.%8.%9."/>
      <w:lvlJc w:val="left"/>
      <w:pPr>
        <w:ind w:left="1800" w:hanging="1440"/>
      </w:pPr>
      <w:rPr>
        <w:rFonts w:cs="Arial" w:hint="default"/>
        <w:b/>
      </w:rPr>
    </w:lvl>
  </w:abstractNum>
  <w:abstractNum w:abstractNumId="12">
    <w:nsid w:val="00000024"/>
    <w:multiLevelType w:val="singleLevel"/>
    <w:tmpl w:val="00000024"/>
    <w:name w:val="WW8Num41"/>
    <w:lvl w:ilvl="0">
      <w:start w:val="1"/>
      <w:numFmt w:val="bullet"/>
      <w:lvlText w:val=""/>
      <w:lvlJc w:val="left"/>
      <w:pPr>
        <w:tabs>
          <w:tab w:val="num" w:pos="720"/>
        </w:tabs>
        <w:ind w:left="720" w:hanging="360"/>
      </w:pPr>
      <w:rPr>
        <w:rFonts w:ascii="Symbol" w:hAnsi="Symbol" w:cs="Symbol" w:hint="default"/>
      </w:rPr>
    </w:lvl>
  </w:abstractNum>
  <w:abstractNum w:abstractNumId="13">
    <w:nsid w:val="00000025"/>
    <w:multiLevelType w:val="singleLevel"/>
    <w:tmpl w:val="00000025"/>
    <w:name w:val="WW8Num42"/>
    <w:lvl w:ilvl="0">
      <w:start w:val="1"/>
      <w:numFmt w:val="bullet"/>
      <w:lvlText w:val=""/>
      <w:lvlJc w:val="left"/>
      <w:pPr>
        <w:tabs>
          <w:tab w:val="num" w:pos="1440"/>
        </w:tabs>
        <w:ind w:left="1440" w:hanging="360"/>
      </w:pPr>
      <w:rPr>
        <w:rFonts w:ascii="Symbol" w:hAnsi="Symbol" w:cs="Symbol" w:hint="default"/>
      </w:rPr>
    </w:lvl>
  </w:abstractNum>
  <w:abstractNum w:abstractNumId="14">
    <w:nsid w:val="00000027"/>
    <w:multiLevelType w:val="multilevel"/>
    <w:tmpl w:val="75E0B050"/>
    <w:name w:val="WW8Num44"/>
    <w:lvl w:ilvl="0">
      <w:start w:val="1"/>
      <w:numFmt w:val="lowerLetter"/>
      <w:lvlText w:val="%1)"/>
      <w:lvlJc w:val="left"/>
      <w:pPr>
        <w:tabs>
          <w:tab w:val="num" w:pos="0"/>
        </w:tabs>
        <w:ind w:left="720" w:hanging="360"/>
      </w:pPr>
      <w:rPr>
        <w:rFonts w:cs="Times New Roman" w:hint="default"/>
        <w:b w:val="0"/>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5">
    <w:nsid w:val="00000028"/>
    <w:multiLevelType w:val="singleLevel"/>
    <w:tmpl w:val="00000028"/>
    <w:name w:val="WW8Num45"/>
    <w:lvl w:ilvl="0">
      <w:start w:val="1"/>
      <w:numFmt w:val="bullet"/>
      <w:lvlText w:val=""/>
      <w:lvlJc w:val="left"/>
      <w:pPr>
        <w:tabs>
          <w:tab w:val="num" w:pos="0"/>
        </w:tabs>
        <w:ind w:left="720" w:hanging="360"/>
      </w:pPr>
      <w:rPr>
        <w:rFonts w:ascii="Symbol" w:hAnsi="Symbol" w:cs="Symbol" w:hint="default"/>
      </w:rPr>
    </w:lvl>
  </w:abstractNum>
  <w:abstractNum w:abstractNumId="16">
    <w:nsid w:val="0000002A"/>
    <w:multiLevelType w:val="multilevel"/>
    <w:tmpl w:val="F6B420A8"/>
    <w:name w:val="WW8Num47"/>
    <w:lvl w:ilvl="0">
      <w:start w:val="1"/>
      <w:numFmt w:val="decimal"/>
      <w:lvlText w:val="%1."/>
      <w:lvlJc w:val="left"/>
      <w:pPr>
        <w:tabs>
          <w:tab w:val="num" w:pos="0"/>
        </w:tabs>
        <w:ind w:left="720" w:hanging="360"/>
      </w:pPr>
      <w:rPr>
        <w:rFonts w:hint="default"/>
        <w:b/>
      </w:rPr>
    </w:lvl>
    <w:lvl w:ilvl="1">
      <w:start w:val="9"/>
      <w:numFmt w:val="decimal"/>
      <w:isLgl/>
      <w:lvlText w:val="%1.%2."/>
      <w:lvlJc w:val="left"/>
      <w:pPr>
        <w:ind w:left="984" w:hanging="450"/>
      </w:pPr>
      <w:rPr>
        <w:rFonts w:hint="default"/>
      </w:rPr>
    </w:lvl>
    <w:lvl w:ilvl="2">
      <w:start w:val="1"/>
      <w:numFmt w:val="decimal"/>
      <w:isLgl/>
      <w:lvlText w:val="%1.%2.%3."/>
      <w:lvlJc w:val="left"/>
      <w:pPr>
        <w:ind w:left="1428" w:hanging="720"/>
      </w:pPr>
      <w:rPr>
        <w:rFonts w:hint="default"/>
        <w:b/>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17">
    <w:nsid w:val="1D7F5019"/>
    <w:multiLevelType w:val="multilevel"/>
    <w:tmpl w:val="1D38683C"/>
    <w:lvl w:ilvl="0">
      <w:start w:val="2"/>
      <w:numFmt w:val="decimal"/>
      <w:lvlText w:val="%1."/>
      <w:lvlJc w:val="left"/>
      <w:pPr>
        <w:ind w:left="360" w:hanging="360"/>
      </w:pPr>
      <w:rPr>
        <w:rFonts w:cs="Courier New" w:hint="default"/>
        <w:b/>
      </w:rPr>
    </w:lvl>
    <w:lvl w:ilvl="1">
      <w:start w:val="1"/>
      <w:numFmt w:val="decimal"/>
      <w:lvlText w:val="%1.%2."/>
      <w:lvlJc w:val="left"/>
      <w:pPr>
        <w:ind w:left="360" w:hanging="360"/>
      </w:pPr>
      <w:rPr>
        <w:rFonts w:cs="Courier New" w:hint="default"/>
        <w:b/>
      </w:rPr>
    </w:lvl>
    <w:lvl w:ilvl="2">
      <w:start w:val="1"/>
      <w:numFmt w:val="decimal"/>
      <w:lvlText w:val="%3."/>
      <w:lvlJc w:val="left"/>
      <w:pPr>
        <w:ind w:left="720" w:hanging="720"/>
      </w:pPr>
      <w:rPr>
        <w:rFonts w:hint="default"/>
        <w:b w:val="0"/>
        <w:lang w:val="es-ES"/>
      </w:rPr>
    </w:lvl>
    <w:lvl w:ilvl="3">
      <w:start w:val="1"/>
      <w:numFmt w:val="decimal"/>
      <w:lvlText w:val="%1.%2.%3.%4."/>
      <w:lvlJc w:val="left"/>
      <w:pPr>
        <w:ind w:left="720" w:hanging="720"/>
      </w:pPr>
      <w:rPr>
        <w:rFonts w:cs="Courier New" w:hint="default"/>
        <w:b/>
      </w:rPr>
    </w:lvl>
    <w:lvl w:ilvl="4">
      <w:start w:val="1"/>
      <w:numFmt w:val="decimal"/>
      <w:lvlText w:val="%1.%2.%3.%4.%5."/>
      <w:lvlJc w:val="left"/>
      <w:pPr>
        <w:ind w:left="1080" w:hanging="1080"/>
      </w:pPr>
      <w:rPr>
        <w:rFonts w:cs="Courier New" w:hint="default"/>
        <w:b/>
      </w:rPr>
    </w:lvl>
    <w:lvl w:ilvl="5">
      <w:start w:val="1"/>
      <w:numFmt w:val="decimal"/>
      <w:lvlText w:val="%1.%2.%3.%4.%5.%6."/>
      <w:lvlJc w:val="left"/>
      <w:pPr>
        <w:ind w:left="1080" w:hanging="1080"/>
      </w:pPr>
      <w:rPr>
        <w:rFonts w:cs="Courier New" w:hint="default"/>
        <w:b/>
      </w:rPr>
    </w:lvl>
    <w:lvl w:ilvl="6">
      <w:start w:val="1"/>
      <w:numFmt w:val="decimal"/>
      <w:lvlText w:val="%1.%2.%3.%4.%5.%6.%7."/>
      <w:lvlJc w:val="left"/>
      <w:pPr>
        <w:ind w:left="1080" w:hanging="1080"/>
      </w:pPr>
      <w:rPr>
        <w:rFonts w:cs="Courier New" w:hint="default"/>
        <w:b/>
      </w:rPr>
    </w:lvl>
    <w:lvl w:ilvl="7">
      <w:start w:val="1"/>
      <w:numFmt w:val="decimal"/>
      <w:lvlText w:val="%1.%2.%3.%4.%5.%6.%7.%8."/>
      <w:lvlJc w:val="left"/>
      <w:pPr>
        <w:ind w:left="1440" w:hanging="1440"/>
      </w:pPr>
      <w:rPr>
        <w:rFonts w:cs="Courier New" w:hint="default"/>
        <w:b/>
      </w:rPr>
    </w:lvl>
    <w:lvl w:ilvl="8">
      <w:start w:val="1"/>
      <w:numFmt w:val="decimal"/>
      <w:lvlText w:val="%1.%2.%3.%4.%5.%6.%7.%8.%9."/>
      <w:lvlJc w:val="left"/>
      <w:pPr>
        <w:ind w:left="1440" w:hanging="1440"/>
      </w:pPr>
      <w:rPr>
        <w:rFonts w:cs="Courier New" w:hint="default"/>
        <w:b/>
      </w:rPr>
    </w:lvl>
  </w:abstractNum>
  <w:abstractNum w:abstractNumId="18">
    <w:nsid w:val="1DEA4AC3"/>
    <w:multiLevelType w:val="hybridMultilevel"/>
    <w:tmpl w:val="BEB00D30"/>
    <w:lvl w:ilvl="0" w:tplc="34062D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1F622607"/>
    <w:multiLevelType w:val="hybridMultilevel"/>
    <w:tmpl w:val="408EE402"/>
    <w:styleLink w:val="Estilo11"/>
    <w:lvl w:ilvl="0" w:tplc="4E9AD3BA">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00D5D03"/>
    <w:multiLevelType w:val="hybridMultilevel"/>
    <w:tmpl w:val="8E34F2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BC63B71"/>
    <w:multiLevelType w:val="multilevel"/>
    <w:tmpl w:val="402C654E"/>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55F31E82"/>
    <w:multiLevelType w:val="hybridMultilevel"/>
    <w:tmpl w:val="1D7678F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28145B0"/>
    <w:multiLevelType w:val="multilevel"/>
    <w:tmpl w:val="D952BEA4"/>
    <w:lvl w:ilvl="0">
      <w:start w:val="1"/>
      <w:numFmt w:val="decimal"/>
      <w:suff w:val="nothing"/>
      <w:lvlText w:val="%1"/>
      <w:lvlJc w:val="left"/>
      <w:rPr>
        <w:rFonts w:cs="Times New Roman" w:hint="default"/>
        <w:b/>
        <w:bCs/>
        <w:i w:val="0"/>
        <w:iCs w:val="0"/>
        <w:vanish/>
        <w:color w:val="FFFFFF"/>
      </w:rPr>
    </w:lvl>
    <w:lvl w:ilvl="1">
      <w:start w:val="1"/>
      <w:numFmt w:val="decimal"/>
      <w:lvlText w:val="%1.%2."/>
      <w:lvlJc w:val="left"/>
      <w:pPr>
        <w:ind w:firstLine="680"/>
      </w:pPr>
      <w:rPr>
        <w:rFonts w:cs="Times New Roman" w:hint="default"/>
      </w:rPr>
    </w:lvl>
    <w:lvl w:ilvl="2">
      <w:start w:val="1"/>
      <w:numFmt w:val="decimal"/>
      <w:pStyle w:val="Invias-Titulo5"/>
      <w:lvlText w:val="%1.%2.%3."/>
      <w:lvlJc w:val="left"/>
      <w:pPr>
        <w:tabs>
          <w:tab w:val="num" w:pos="454"/>
        </w:tabs>
        <w:ind w:firstLine="454"/>
      </w:pPr>
      <w:rPr>
        <w:rFonts w:cs="Times New Roman" w:hint="default"/>
      </w:rPr>
    </w:lvl>
    <w:lvl w:ilvl="3">
      <w:start w:val="1"/>
      <w:numFmt w:val="decimal"/>
      <w:lvlText w:val="%1.%2.%3.%4."/>
      <w:lvlJc w:val="left"/>
      <w:pPr>
        <w:tabs>
          <w:tab w:val="num" w:pos="340"/>
        </w:tabs>
        <w:ind w:firstLine="340"/>
      </w:pPr>
      <w:rPr>
        <w:rFonts w:cs="Times New Roman" w:hint="default"/>
      </w:rPr>
    </w:lvl>
    <w:lvl w:ilvl="4">
      <w:start w:val="1"/>
      <w:numFmt w:val="decimal"/>
      <w:lvlText w:val="%1.%2.%3.%4.%5."/>
      <w:lvlJc w:val="left"/>
      <w:pPr>
        <w:tabs>
          <w:tab w:val="num" w:pos="227"/>
        </w:tabs>
        <w:ind w:firstLine="227"/>
      </w:pPr>
      <w:rPr>
        <w:rFonts w:cs="Times New Roman" w:hint="default"/>
      </w:rPr>
    </w:lvl>
    <w:lvl w:ilvl="5">
      <w:start w:val="1"/>
      <w:numFmt w:val="decimal"/>
      <w:pStyle w:val="Invias-VietaAlfabetica"/>
      <w:lvlText w:val="%1.%2.%3.%4.%5.%6."/>
      <w:lvlJc w:val="left"/>
      <w:pPr>
        <w:tabs>
          <w:tab w:val="num" w:pos="113"/>
        </w:tabs>
        <w:ind w:firstLine="113"/>
      </w:pPr>
      <w:rPr>
        <w:rFonts w:cs="Times New Roman" w:hint="default"/>
      </w:rPr>
    </w:lvl>
    <w:lvl w:ilvl="6">
      <w:start w:val="1"/>
      <w:numFmt w:val="decimal"/>
      <w:lvlText w:val="%1.%2.%3.%4.%5.%6.%7."/>
      <w:lvlJc w:val="left"/>
      <w:rPr>
        <w:rFonts w:cs="Times New Roman" w:hint="default"/>
      </w:rPr>
    </w:lvl>
    <w:lvl w:ilvl="7">
      <w:start w:val="1"/>
      <w:numFmt w:val="lowerLetter"/>
      <w:lvlText w:val="%8."/>
      <w:lvlJc w:val="left"/>
      <w:pPr>
        <w:ind w:left="6468" w:hanging="360"/>
      </w:pPr>
      <w:rPr>
        <w:rFonts w:cs="Times New Roman" w:hint="default"/>
      </w:rPr>
    </w:lvl>
    <w:lvl w:ilvl="8">
      <w:start w:val="1"/>
      <w:numFmt w:val="lowerRoman"/>
      <w:lvlText w:val="%9."/>
      <w:lvlJc w:val="right"/>
      <w:pPr>
        <w:ind w:left="7188" w:hanging="180"/>
      </w:pPr>
      <w:rPr>
        <w:rFonts w:cs="Times New Roman" w:hint="default"/>
      </w:rPr>
    </w:lvl>
  </w:abstractNum>
  <w:abstractNum w:abstractNumId="24">
    <w:nsid w:val="67F623CE"/>
    <w:multiLevelType w:val="multilevel"/>
    <w:tmpl w:val="E8A0FBA6"/>
    <w:styleLink w:val="Estilo1"/>
    <w:lvl w:ilvl="0">
      <w:start w:val="2"/>
      <w:numFmt w:val="decimal"/>
      <w:lvlText w:val="%1"/>
      <w:lvlJc w:val="left"/>
      <w:pPr>
        <w:tabs>
          <w:tab w:val="num" w:pos="0"/>
        </w:tabs>
        <w:ind w:left="435" w:hanging="435"/>
      </w:pPr>
      <w:rPr>
        <w:rFonts w:cs="Arial" w:hint="default"/>
        <w:b w:val="0"/>
        <w:color w:val="auto"/>
      </w:rPr>
    </w:lvl>
    <w:lvl w:ilvl="1">
      <w:start w:val="5"/>
      <w:numFmt w:val="decimal"/>
      <w:lvlText w:val="%1.%2"/>
      <w:lvlJc w:val="left"/>
      <w:pPr>
        <w:tabs>
          <w:tab w:val="num" w:pos="0"/>
        </w:tabs>
        <w:ind w:left="435" w:hanging="435"/>
      </w:pPr>
      <w:rPr>
        <w:rFonts w:cs="Arial" w:hint="default"/>
        <w:b w:val="0"/>
        <w:color w:val="000000"/>
      </w:rPr>
    </w:lvl>
    <w:lvl w:ilvl="2">
      <w:start w:val="1"/>
      <w:numFmt w:val="decimal"/>
      <w:lvlText w:val="%1.%2.%3"/>
      <w:lvlJc w:val="left"/>
      <w:pPr>
        <w:tabs>
          <w:tab w:val="num" w:pos="0"/>
        </w:tabs>
        <w:ind w:left="720" w:hanging="720"/>
      </w:pPr>
      <w:rPr>
        <w:rFonts w:ascii="Arial Narrow" w:hAnsi="Arial Narrow" w:cs="Arial" w:hint="default"/>
        <w:b/>
        <w:color w:val="000000"/>
        <w:sz w:val="24"/>
        <w:szCs w:val="24"/>
      </w:rPr>
    </w:lvl>
    <w:lvl w:ilvl="3">
      <w:start w:val="1"/>
      <w:numFmt w:val="decimal"/>
      <w:lvlText w:val="%1.%2.%3.%4"/>
      <w:lvlJc w:val="left"/>
      <w:pPr>
        <w:tabs>
          <w:tab w:val="num" w:pos="0"/>
        </w:tabs>
        <w:ind w:left="720" w:hanging="720"/>
      </w:pPr>
      <w:rPr>
        <w:rFonts w:cs="Arial" w:hint="default"/>
        <w:b/>
        <w:color w:val="000000"/>
      </w:rPr>
    </w:lvl>
    <w:lvl w:ilvl="4">
      <w:start w:val="1"/>
      <w:numFmt w:val="decimal"/>
      <w:lvlText w:val="%1.%2.%3.%4.%5"/>
      <w:lvlJc w:val="left"/>
      <w:pPr>
        <w:tabs>
          <w:tab w:val="num" w:pos="0"/>
        </w:tabs>
        <w:ind w:left="1080" w:hanging="1080"/>
      </w:pPr>
      <w:rPr>
        <w:rFonts w:cs="Arial" w:hint="default"/>
        <w:b w:val="0"/>
        <w:color w:val="auto"/>
      </w:rPr>
    </w:lvl>
    <w:lvl w:ilvl="5">
      <w:start w:val="1"/>
      <w:numFmt w:val="decimal"/>
      <w:lvlText w:val="%1.%2.%3.%4.%5.%6"/>
      <w:lvlJc w:val="left"/>
      <w:pPr>
        <w:tabs>
          <w:tab w:val="num" w:pos="0"/>
        </w:tabs>
        <w:ind w:left="1080" w:hanging="1080"/>
      </w:pPr>
      <w:rPr>
        <w:rFonts w:cs="Arial" w:hint="default"/>
        <w:b w:val="0"/>
        <w:color w:val="000000"/>
      </w:rPr>
    </w:lvl>
    <w:lvl w:ilvl="6">
      <w:start w:val="1"/>
      <w:numFmt w:val="decimal"/>
      <w:lvlText w:val="%1.%2.%3.%4.%5.%6.%7"/>
      <w:lvlJc w:val="left"/>
      <w:pPr>
        <w:tabs>
          <w:tab w:val="num" w:pos="0"/>
        </w:tabs>
        <w:ind w:left="1440" w:hanging="1440"/>
      </w:pPr>
      <w:rPr>
        <w:rFonts w:cs="Arial" w:hint="default"/>
        <w:b w:val="0"/>
        <w:color w:val="000000"/>
      </w:rPr>
    </w:lvl>
    <w:lvl w:ilvl="7">
      <w:start w:val="1"/>
      <w:numFmt w:val="decimal"/>
      <w:lvlText w:val="%1.%2.%3.%4.%5.%6.%7.%8"/>
      <w:lvlJc w:val="left"/>
      <w:pPr>
        <w:tabs>
          <w:tab w:val="num" w:pos="0"/>
        </w:tabs>
        <w:ind w:left="1440" w:hanging="1440"/>
      </w:pPr>
      <w:rPr>
        <w:rFonts w:cs="Arial" w:hint="default"/>
        <w:b w:val="0"/>
        <w:color w:val="000000"/>
      </w:rPr>
    </w:lvl>
    <w:lvl w:ilvl="8">
      <w:start w:val="1"/>
      <w:numFmt w:val="decimal"/>
      <w:lvlText w:val="%1.%2.%3.%4.%5.%6.%7.%8.%9"/>
      <w:lvlJc w:val="left"/>
      <w:pPr>
        <w:tabs>
          <w:tab w:val="num" w:pos="0"/>
        </w:tabs>
        <w:ind w:left="1440" w:hanging="1440"/>
      </w:pPr>
      <w:rPr>
        <w:rFonts w:cs="Arial" w:hint="default"/>
        <w:b w:val="0"/>
        <w:color w:val="000000"/>
      </w:rPr>
    </w:lvl>
  </w:abstractNum>
  <w:abstractNum w:abstractNumId="25">
    <w:nsid w:val="6CC3437B"/>
    <w:multiLevelType w:val="multilevel"/>
    <w:tmpl w:val="EE0E3FCA"/>
    <w:lvl w:ilvl="0">
      <w:start w:val="2"/>
      <w:numFmt w:val="decimal"/>
      <w:lvlText w:val="%1"/>
      <w:lvlJc w:val="left"/>
      <w:pPr>
        <w:ind w:left="405" w:hanging="405"/>
      </w:pPr>
      <w:rPr>
        <w:rFonts w:hint="default"/>
        <w:b/>
      </w:rPr>
    </w:lvl>
    <w:lvl w:ilvl="1">
      <w:start w:val="4"/>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794800A1"/>
    <w:multiLevelType w:val="multilevel"/>
    <w:tmpl w:val="1D38683C"/>
    <w:lvl w:ilvl="0">
      <w:start w:val="2"/>
      <w:numFmt w:val="decimal"/>
      <w:lvlText w:val="%1."/>
      <w:lvlJc w:val="left"/>
      <w:pPr>
        <w:ind w:left="360" w:hanging="360"/>
      </w:pPr>
      <w:rPr>
        <w:rFonts w:cs="Courier New" w:hint="default"/>
        <w:b/>
      </w:rPr>
    </w:lvl>
    <w:lvl w:ilvl="1">
      <w:start w:val="1"/>
      <w:numFmt w:val="decimal"/>
      <w:lvlText w:val="%1.%2."/>
      <w:lvlJc w:val="left"/>
      <w:pPr>
        <w:ind w:left="360" w:hanging="360"/>
      </w:pPr>
      <w:rPr>
        <w:rFonts w:cs="Courier New" w:hint="default"/>
        <w:b/>
      </w:rPr>
    </w:lvl>
    <w:lvl w:ilvl="2">
      <w:start w:val="1"/>
      <w:numFmt w:val="decimal"/>
      <w:lvlText w:val="%3."/>
      <w:lvlJc w:val="left"/>
      <w:pPr>
        <w:ind w:left="720" w:hanging="720"/>
      </w:pPr>
      <w:rPr>
        <w:rFonts w:hint="default"/>
        <w:b w:val="0"/>
        <w:lang w:val="es-ES"/>
      </w:rPr>
    </w:lvl>
    <w:lvl w:ilvl="3">
      <w:start w:val="1"/>
      <w:numFmt w:val="decimal"/>
      <w:lvlText w:val="%1.%2.%3.%4."/>
      <w:lvlJc w:val="left"/>
      <w:pPr>
        <w:ind w:left="720" w:hanging="720"/>
      </w:pPr>
      <w:rPr>
        <w:rFonts w:cs="Courier New" w:hint="default"/>
        <w:b/>
      </w:rPr>
    </w:lvl>
    <w:lvl w:ilvl="4">
      <w:start w:val="1"/>
      <w:numFmt w:val="decimal"/>
      <w:lvlText w:val="%1.%2.%3.%4.%5."/>
      <w:lvlJc w:val="left"/>
      <w:pPr>
        <w:ind w:left="1080" w:hanging="1080"/>
      </w:pPr>
      <w:rPr>
        <w:rFonts w:cs="Courier New" w:hint="default"/>
        <w:b/>
      </w:rPr>
    </w:lvl>
    <w:lvl w:ilvl="5">
      <w:start w:val="1"/>
      <w:numFmt w:val="decimal"/>
      <w:lvlText w:val="%1.%2.%3.%4.%5.%6."/>
      <w:lvlJc w:val="left"/>
      <w:pPr>
        <w:ind w:left="1080" w:hanging="1080"/>
      </w:pPr>
      <w:rPr>
        <w:rFonts w:cs="Courier New" w:hint="default"/>
        <w:b/>
      </w:rPr>
    </w:lvl>
    <w:lvl w:ilvl="6">
      <w:start w:val="1"/>
      <w:numFmt w:val="decimal"/>
      <w:lvlText w:val="%1.%2.%3.%4.%5.%6.%7."/>
      <w:lvlJc w:val="left"/>
      <w:pPr>
        <w:ind w:left="1080" w:hanging="1080"/>
      </w:pPr>
      <w:rPr>
        <w:rFonts w:cs="Courier New" w:hint="default"/>
        <w:b/>
      </w:rPr>
    </w:lvl>
    <w:lvl w:ilvl="7">
      <w:start w:val="1"/>
      <w:numFmt w:val="decimal"/>
      <w:lvlText w:val="%1.%2.%3.%4.%5.%6.%7.%8."/>
      <w:lvlJc w:val="left"/>
      <w:pPr>
        <w:ind w:left="1440" w:hanging="1440"/>
      </w:pPr>
      <w:rPr>
        <w:rFonts w:cs="Courier New" w:hint="default"/>
        <w:b/>
      </w:rPr>
    </w:lvl>
    <w:lvl w:ilvl="8">
      <w:start w:val="1"/>
      <w:numFmt w:val="decimal"/>
      <w:lvlText w:val="%1.%2.%3.%4.%5.%6.%7.%8.%9."/>
      <w:lvlJc w:val="left"/>
      <w:pPr>
        <w:ind w:left="1440" w:hanging="1440"/>
      </w:pPr>
      <w:rPr>
        <w:rFonts w:cs="Courier New" w:hint="default"/>
        <w:b/>
      </w:rPr>
    </w:lvl>
  </w:abstractNum>
  <w:num w:numId="1">
    <w:abstractNumId w:val="19"/>
  </w:num>
  <w:num w:numId="2">
    <w:abstractNumId w:val="21"/>
  </w:num>
  <w:num w:numId="3">
    <w:abstractNumId w:val="18"/>
  </w:num>
  <w:num w:numId="4">
    <w:abstractNumId w:val="23"/>
  </w:num>
  <w:num w:numId="5">
    <w:abstractNumId w:val="24"/>
  </w:num>
  <w:num w:numId="6">
    <w:abstractNumId w:val="8"/>
  </w:num>
  <w:num w:numId="7">
    <w:abstractNumId w:val="22"/>
  </w:num>
  <w:num w:numId="8">
    <w:abstractNumId w:val="20"/>
  </w:num>
  <w:num w:numId="9">
    <w:abstractNumId w:val="26"/>
  </w:num>
  <w:num w:numId="10">
    <w:abstractNumId w:val="25"/>
  </w:num>
  <w:num w:numId="1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D1E"/>
    <w:rsid w:val="00002562"/>
    <w:rsid w:val="00003FD9"/>
    <w:rsid w:val="00004EE8"/>
    <w:rsid w:val="00005ED8"/>
    <w:rsid w:val="00006546"/>
    <w:rsid w:val="000071FA"/>
    <w:rsid w:val="000109BD"/>
    <w:rsid w:val="00011878"/>
    <w:rsid w:val="0001431D"/>
    <w:rsid w:val="000160C5"/>
    <w:rsid w:val="00017436"/>
    <w:rsid w:val="000178CE"/>
    <w:rsid w:val="00020398"/>
    <w:rsid w:val="000208C7"/>
    <w:rsid w:val="00021D76"/>
    <w:rsid w:val="00025176"/>
    <w:rsid w:val="00033C30"/>
    <w:rsid w:val="0003472B"/>
    <w:rsid w:val="00036FCF"/>
    <w:rsid w:val="00037030"/>
    <w:rsid w:val="00037E68"/>
    <w:rsid w:val="000401EE"/>
    <w:rsid w:val="0004108E"/>
    <w:rsid w:val="00041406"/>
    <w:rsid w:val="000432DB"/>
    <w:rsid w:val="00046B2F"/>
    <w:rsid w:val="000553A2"/>
    <w:rsid w:val="000571FD"/>
    <w:rsid w:val="00063CCE"/>
    <w:rsid w:val="00063DC4"/>
    <w:rsid w:val="0006470A"/>
    <w:rsid w:val="000675E5"/>
    <w:rsid w:val="000676BD"/>
    <w:rsid w:val="00067EC4"/>
    <w:rsid w:val="00072106"/>
    <w:rsid w:val="00074020"/>
    <w:rsid w:val="00077D7E"/>
    <w:rsid w:val="000803C6"/>
    <w:rsid w:val="000825B4"/>
    <w:rsid w:val="00083D5C"/>
    <w:rsid w:val="0008725A"/>
    <w:rsid w:val="00092829"/>
    <w:rsid w:val="00092FAA"/>
    <w:rsid w:val="00095239"/>
    <w:rsid w:val="000957FB"/>
    <w:rsid w:val="00095A8A"/>
    <w:rsid w:val="000961EC"/>
    <w:rsid w:val="000A023B"/>
    <w:rsid w:val="000A42AA"/>
    <w:rsid w:val="000B0889"/>
    <w:rsid w:val="000B2C25"/>
    <w:rsid w:val="000B36E1"/>
    <w:rsid w:val="000B3907"/>
    <w:rsid w:val="000B4871"/>
    <w:rsid w:val="000B65F3"/>
    <w:rsid w:val="000B6AD1"/>
    <w:rsid w:val="000B7DE7"/>
    <w:rsid w:val="000C1F9B"/>
    <w:rsid w:val="000C2111"/>
    <w:rsid w:val="000C5503"/>
    <w:rsid w:val="000C5755"/>
    <w:rsid w:val="000C5776"/>
    <w:rsid w:val="000C5D0D"/>
    <w:rsid w:val="000C62E8"/>
    <w:rsid w:val="000C6CFA"/>
    <w:rsid w:val="000C6DCD"/>
    <w:rsid w:val="000D243C"/>
    <w:rsid w:val="000D24FC"/>
    <w:rsid w:val="000D358C"/>
    <w:rsid w:val="000D3BBD"/>
    <w:rsid w:val="000D6A4D"/>
    <w:rsid w:val="000D6B65"/>
    <w:rsid w:val="000E0A8E"/>
    <w:rsid w:val="000E12D0"/>
    <w:rsid w:val="000E5A87"/>
    <w:rsid w:val="000F15C6"/>
    <w:rsid w:val="000F31E0"/>
    <w:rsid w:val="000F4069"/>
    <w:rsid w:val="000F53FE"/>
    <w:rsid w:val="000F62D6"/>
    <w:rsid w:val="000F7C7E"/>
    <w:rsid w:val="001004BB"/>
    <w:rsid w:val="0010138E"/>
    <w:rsid w:val="0010713A"/>
    <w:rsid w:val="00107E44"/>
    <w:rsid w:val="00111481"/>
    <w:rsid w:val="0011190A"/>
    <w:rsid w:val="00112CA7"/>
    <w:rsid w:val="00114724"/>
    <w:rsid w:val="00114D9B"/>
    <w:rsid w:val="00115F30"/>
    <w:rsid w:val="0011795E"/>
    <w:rsid w:val="0012012F"/>
    <w:rsid w:val="001209E3"/>
    <w:rsid w:val="00123F6E"/>
    <w:rsid w:val="00124C54"/>
    <w:rsid w:val="0013032F"/>
    <w:rsid w:val="001309F9"/>
    <w:rsid w:val="00130A2A"/>
    <w:rsid w:val="00130AD0"/>
    <w:rsid w:val="00130B54"/>
    <w:rsid w:val="00131599"/>
    <w:rsid w:val="0013227F"/>
    <w:rsid w:val="00133244"/>
    <w:rsid w:val="00142857"/>
    <w:rsid w:val="00142913"/>
    <w:rsid w:val="00143AED"/>
    <w:rsid w:val="00143FA4"/>
    <w:rsid w:val="0014424B"/>
    <w:rsid w:val="0015077F"/>
    <w:rsid w:val="00153238"/>
    <w:rsid w:val="00156E72"/>
    <w:rsid w:val="0016075F"/>
    <w:rsid w:val="0016271E"/>
    <w:rsid w:val="00166870"/>
    <w:rsid w:val="00170E28"/>
    <w:rsid w:val="00171096"/>
    <w:rsid w:val="00172545"/>
    <w:rsid w:val="00180014"/>
    <w:rsid w:val="00180516"/>
    <w:rsid w:val="00182B25"/>
    <w:rsid w:val="001834A1"/>
    <w:rsid w:val="00184015"/>
    <w:rsid w:val="00186725"/>
    <w:rsid w:val="00190E80"/>
    <w:rsid w:val="00193677"/>
    <w:rsid w:val="001975BE"/>
    <w:rsid w:val="001A0CD6"/>
    <w:rsid w:val="001A6802"/>
    <w:rsid w:val="001A6FE2"/>
    <w:rsid w:val="001A7318"/>
    <w:rsid w:val="001B0E11"/>
    <w:rsid w:val="001B38A6"/>
    <w:rsid w:val="001B42F3"/>
    <w:rsid w:val="001B6BA3"/>
    <w:rsid w:val="001B712E"/>
    <w:rsid w:val="001B7552"/>
    <w:rsid w:val="001B7D3F"/>
    <w:rsid w:val="001B7EFE"/>
    <w:rsid w:val="001C00B4"/>
    <w:rsid w:val="001C2BA5"/>
    <w:rsid w:val="001C4257"/>
    <w:rsid w:val="001C6ABD"/>
    <w:rsid w:val="001C6CAF"/>
    <w:rsid w:val="001D320A"/>
    <w:rsid w:val="001D3949"/>
    <w:rsid w:val="001D4AD0"/>
    <w:rsid w:val="001D7553"/>
    <w:rsid w:val="001E1039"/>
    <w:rsid w:val="001E10D7"/>
    <w:rsid w:val="001E1B96"/>
    <w:rsid w:val="001E29DE"/>
    <w:rsid w:val="001E4B80"/>
    <w:rsid w:val="001E5B9B"/>
    <w:rsid w:val="001E628C"/>
    <w:rsid w:val="001E6406"/>
    <w:rsid w:val="001E6C23"/>
    <w:rsid w:val="001F0144"/>
    <w:rsid w:val="001F1C55"/>
    <w:rsid w:val="001F3651"/>
    <w:rsid w:val="001F3F04"/>
    <w:rsid w:val="001F5ADF"/>
    <w:rsid w:val="002032FE"/>
    <w:rsid w:val="00203CDB"/>
    <w:rsid w:val="00204CB8"/>
    <w:rsid w:val="002119C8"/>
    <w:rsid w:val="002162F2"/>
    <w:rsid w:val="00216337"/>
    <w:rsid w:val="00221180"/>
    <w:rsid w:val="0022274E"/>
    <w:rsid w:val="002248A2"/>
    <w:rsid w:val="00225D8C"/>
    <w:rsid w:val="00231CEA"/>
    <w:rsid w:val="00232132"/>
    <w:rsid w:val="00234733"/>
    <w:rsid w:val="002368A8"/>
    <w:rsid w:val="00237A28"/>
    <w:rsid w:val="00237D31"/>
    <w:rsid w:val="00242639"/>
    <w:rsid w:val="0024386C"/>
    <w:rsid w:val="00251A73"/>
    <w:rsid w:val="00252B1D"/>
    <w:rsid w:val="002550F7"/>
    <w:rsid w:val="0025640A"/>
    <w:rsid w:val="00257194"/>
    <w:rsid w:val="00261048"/>
    <w:rsid w:val="002613DD"/>
    <w:rsid w:val="0026266D"/>
    <w:rsid w:val="00263451"/>
    <w:rsid w:val="00266906"/>
    <w:rsid w:val="00266D1E"/>
    <w:rsid w:val="00271DC2"/>
    <w:rsid w:val="0028278B"/>
    <w:rsid w:val="0028378E"/>
    <w:rsid w:val="00285D22"/>
    <w:rsid w:val="00287ABB"/>
    <w:rsid w:val="00287B82"/>
    <w:rsid w:val="00293052"/>
    <w:rsid w:val="00296CFF"/>
    <w:rsid w:val="002A2A9B"/>
    <w:rsid w:val="002A373C"/>
    <w:rsid w:val="002A62BC"/>
    <w:rsid w:val="002A76B7"/>
    <w:rsid w:val="002B043B"/>
    <w:rsid w:val="002B20D7"/>
    <w:rsid w:val="002B26B0"/>
    <w:rsid w:val="002B5381"/>
    <w:rsid w:val="002B7C18"/>
    <w:rsid w:val="002C36C8"/>
    <w:rsid w:val="002C3F27"/>
    <w:rsid w:val="002C50B2"/>
    <w:rsid w:val="002C5575"/>
    <w:rsid w:val="002C6480"/>
    <w:rsid w:val="002C68DD"/>
    <w:rsid w:val="002C6AD4"/>
    <w:rsid w:val="002D09F6"/>
    <w:rsid w:val="002D2720"/>
    <w:rsid w:val="002D360F"/>
    <w:rsid w:val="002D41A1"/>
    <w:rsid w:val="002D756B"/>
    <w:rsid w:val="002E0D81"/>
    <w:rsid w:val="002E0FC8"/>
    <w:rsid w:val="002E1DE9"/>
    <w:rsid w:val="002E3F8C"/>
    <w:rsid w:val="002E4360"/>
    <w:rsid w:val="002E5205"/>
    <w:rsid w:val="002E527B"/>
    <w:rsid w:val="002E54B1"/>
    <w:rsid w:val="002E7F13"/>
    <w:rsid w:val="002F080E"/>
    <w:rsid w:val="002F4303"/>
    <w:rsid w:val="002F43C7"/>
    <w:rsid w:val="002F44DC"/>
    <w:rsid w:val="002F4CAD"/>
    <w:rsid w:val="002F7397"/>
    <w:rsid w:val="002F74C6"/>
    <w:rsid w:val="0030045C"/>
    <w:rsid w:val="00300996"/>
    <w:rsid w:val="0030100A"/>
    <w:rsid w:val="00301BE7"/>
    <w:rsid w:val="00305279"/>
    <w:rsid w:val="00306AD0"/>
    <w:rsid w:val="00306E05"/>
    <w:rsid w:val="00310CB5"/>
    <w:rsid w:val="003110C1"/>
    <w:rsid w:val="0031546E"/>
    <w:rsid w:val="00316EE1"/>
    <w:rsid w:val="003202B9"/>
    <w:rsid w:val="00321950"/>
    <w:rsid w:val="00321D86"/>
    <w:rsid w:val="00323B28"/>
    <w:rsid w:val="00326E2C"/>
    <w:rsid w:val="003274C3"/>
    <w:rsid w:val="0033206B"/>
    <w:rsid w:val="00332EE2"/>
    <w:rsid w:val="00334391"/>
    <w:rsid w:val="00336CE9"/>
    <w:rsid w:val="00341B91"/>
    <w:rsid w:val="003450BC"/>
    <w:rsid w:val="00346147"/>
    <w:rsid w:val="00353987"/>
    <w:rsid w:val="00354587"/>
    <w:rsid w:val="0036053B"/>
    <w:rsid w:val="003613E4"/>
    <w:rsid w:val="003620CD"/>
    <w:rsid w:val="00362D80"/>
    <w:rsid w:val="00363AB6"/>
    <w:rsid w:val="00367723"/>
    <w:rsid w:val="00367884"/>
    <w:rsid w:val="0037033D"/>
    <w:rsid w:val="00371A97"/>
    <w:rsid w:val="00376943"/>
    <w:rsid w:val="003776D9"/>
    <w:rsid w:val="00380079"/>
    <w:rsid w:val="0038070C"/>
    <w:rsid w:val="0038114F"/>
    <w:rsid w:val="003812CE"/>
    <w:rsid w:val="00382124"/>
    <w:rsid w:val="00385D3B"/>
    <w:rsid w:val="00386C16"/>
    <w:rsid w:val="00387413"/>
    <w:rsid w:val="00390E3E"/>
    <w:rsid w:val="00393E8D"/>
    <w:rsid w:val="00396B11"/>
    <w:rsid w:val="0039713C"/>
    <w:rsid w:val="003A16C3"/>
    <w:rsid w:val="003A26D1"/>
    <w:rsid w:val="003A4D72"/>
    <w:rsid w:val="003B0106"/>
    <w:rsid w:val="003B022A"/>
    <w:rsid w:val="003B337C"/>
    <w:rsid w:val="003B54C1"/>
    <w:rsid w:val="003B56DB"/>
    <w:rsid w:val="003B7194"/>
    <w:rsid w:val="003B7EDF"/>
    <w:rsid w:val="003C1302"/>
    <w:rsid w:val="003C1609"/>
    <w:rsid w:val="003C655E"/>
    <w:rsid w:val="003D2552"/>
    <w:rsid w:val="003D34F8"/>
    <w:rsid w:val="003E23E4"/>
    <w:rsid w:val="003E2B4B"/>
    <w:rsid w:val="003E422D"/>
    <w:rsid w:val="003E67E0"/>
    <w:rsid w:val="003E6CF0"/>
    <w:rsid w:val="003F1426"/>
    <w:rsid w:val="003F1539"/>
    <w:rsid w:val="003F359B"/>
    <w:rsid w:val="003F3BA3"/>
    <w:rsid w:val="003F51DB"/>
    <w:rsid w:val="003F6344"/>
    <w:rsid w:val="003F7C57"/>
    <w:rsid w:val="00400D42"/>
    <w:rsid w:val="0040141F"/>
    <w:rsid w:val="00401F8B"/>
    <w:rsid w:val="00406274"/>
    <w:rsid w:val="00406D7C"/>
    <w:rsid w:val="00407DB3"/>
    <w:rsid w:val="00412391"/>
    <w:rsid w:val="00414495"/>
    <w:rsid w:val="0041768C"/>
    <w:rsid w:val="00420739"/>
    <w:rsid w:val="00420BF2"/>
    <w:rsid w:val="004221AB"/>
    <w:rsid w:val="00423388"/>
    <w:rsid w:val="0042412B"/>
    <w:rsid w:val="00424270"/>
    <w:rsid w:val="00424703"/>
    <w:rsid w:val="004302F7"/>
    <w:rsid w:val="00431511"/>
    <w:rsid w:val="00437EA2"/>
    <w:rsid w:val="00440864"/>
    <w:rsid w:val="00440C96"/>
    <w:rsid w:val="00440E1B"/>
    <w:rsid w:val="0044432D"/>
    <w:rsid w:val="00445BD4"/>
    <w:rsid w:val="004627A8"/>
    <w:rsid w:val="00465CD4"/>
    <w:rsid w:val="00467687"/>
    <w:rsid w:val="00467B35"/>
    <w:rsid w:val="00471A4D"/>
    <w:rsid w:val="00472E73"/>
    <w:rsid w:val="004757ED"/>
    <w:rsid w:val="00476C85"/>
    <w:rsid w:val="00477938"/>
    <w:rsid w:val="004872DD"/>
    <w:rsid w:val="0048750D"/>
    <w:rsid w:val="00491968"/>
    <w:rsid w:val="00491A57"/>
    <w:rsid w:val="00492520"/>
    <w:rsid w:val="00492B3B"/>
    <w:rsid w:val="004933CE"/>
    <w:rsid w:val="004951D5"/>
    <w:rsid w:val="0049556D"/>
    <w:rsid w:val="00496080"/>
    <w:rsid w:val="004A0034"/>
    <w:rsid w:val="004A096C"/>
    <w:rsid w:val="004A15D9"/>
    <w:rsid w:val="004A1FE6"/>
    <w:rsid w:val="004A28EA"/>
    <w:rsid w:val="004A2B86"/>
    <w:rsid w:val="004A42CB"/>
    <w:rsid w:val="004A43B7"/>
    <w:rsid w:val="004B1E7E"/>
    <w:rsid w:val="004B2CF1"/>
    <w:rsid w:val="004B39D9"/>
    <w:rsid w:val="004C0C5F"/>
    <w:rsid w:val="004C609E"/>
    <w:rsid w:val="004C6487"/>
    <w:rsid w:val="004C7D26"/>
    <w:rsid w:val="004D6673"/>
    <w:rsid w:val="004E0091"/>
    <w:rsid w:val="004E1B5F"/>
    <w:rsid w:val="004E4805"/>
    <w:rsid w:val="004E74DF"/>
    <w:rsid w:val="004F0DDB"/>
    <w:rsid w:val="004F18BD"/>
    <w:rsid w:val="004F1EB4"/>
    <w:rsid w:val="004F3F92"/>
    <w:rsid w:val="004F6E6F"/>
    <w:rsid w:val="004F70F4"/>
    <w:rsid w:val="00500700"/>
    <w:rsid w:val="00502AAE"/>
    <w:rsid w:val="00505176"/>
    <w:rsid w:val="00506AA0"/>
    <w:rsid w:val="005100AA"/>
    <w:rsid w:val="00510ACE"/>
    <w:rsid w:val="00511988"/>
    <w:rsid w:val="00512155"/>
    <w:rsid w:val="00513658"/>
    <w:rsid w:val="005145E5"/>
    <w:rsid w:val="005217BA"/>
    <w:rsid w:val="00522DC3"/>
    <w:rsid w:val="00522E8C"/>
    <w:rsid w:val="00523B49"/>
    <w:rsid w:val="00524397"/>
    <w:rsid w:val="0052689C"/>
    <w:rsid w:val="00526F47"/>
    <w:rsid w:val="00530C13"/>
    <w:rsid w:val="005319A9"/>
    <w:rsid w:val="00534F0C"/>
    <w:rsid w:val="00541930"/>
    <w:rsid w:val="00544EC3"/>
    <w:rsid w:val="0054602A"/>
    <w:rsid w:val="0055196E"/>
    <w:rsid w:val="00551F05"/>
    <w:rsid w:val="0055420F"/>
    <w:rsid w:val="0055558A"/>
    <w:rsid w:val="0056263A"/>
    <w:rsid w:val="00564964"/>
    <w:rsid w:val="0056524C"/>
    <w:rsid w:val="005659BD"/>
    <w:rsid w:val="005731D1"/>
    <w:rsid w:val="00574E9D"/>
    <w:rsid w:val="00575C9D"/>
    <w:rsid w:val="00575E4E"/>
    <w:rsid w:val="00577FAD"/>
    <w:rsid w:val="00580694"/>
    <w:rsid w:val="0058155F"/>
    <w:rsid w:val="005835EC"/>
    <w:rsid w:val="00585E8C"/>
    <w:rsid w:val="00586EAD"/>
    <w:rsid w:val="00587234"/>
    <w:rsid w:val="0059055E"/>
    <w:rsid w:val="00591358"/>
    <w:rsid w:val="00591EC2"/>
    <w:rsid w:val="00592E11"/>
    <w:rsid w:val="00593F41"/>
    <w:rsid w:val="005A1D95"/>
    <w:rsid w:val="005A2182"/>
    <w:rsid w:val="005B2AC8"/>
    <w:rsid w:val="005B2FC8"/>
    <w:rsid w:val="005B3AEB"/>
    <w:rsid w:val="005B5DBA"/>
    <w:rsid w:val="005B698A"/>
    <w:rsid w:val="005B7025"/>
    <w:rsid w:val="005C4693"/>
    <w:rsid w:val="005C48E0"/>
    <w:rsid w:val="005C4ED2"/>
    <w:rsid w:val="005C6207"/>
    <w:rsid w:val="005C6911"/>
    <w:rsid w:val="005C7674"/>
    <w:rsid w:val="005C7E7D"/>
    <w:rsid w:val="005D2C28"/>
    <w:rsid w:val="005D3FE2"/>
    <w:rsid w:val="005D4420"/>
    <w:rsid w:val="005D5806"/>
    <w:rsid w:val="005D5CD0"/>
    <w:rsid w:val="005D635A"/>
    <w:rsid w:val="005D6AFC"/>
    <w:rsid w:val="005D748F"/>
    <w:rsid w:val="005E1B71"/>
    <w:rsid w:val="005E3DDF"/>
    <w:rsid w:val="005E44B1"/>
    <w:rsid w:val="005E586E"/>
    <w:rsid w:val="005F11F3"/>
    <w:rsid w:val="005F1C86"/>
    <w:rsid w:val="005F1D7B"/>
    <w:rsid w:val="005F2397"/>
    <w:rsid w:val="005F3EF8"/>
    <w:rsid w:val="005F4219"/>
    <w:rsid w:val="005F60FB"/>
    <w:rsid w:val="005F7192"/>
    <w:rsid w:val="00603CE7"/>
    <w:rsid w:val="00610EFA"/>
    <w:rsid w:val="00611D43"/>
    <w:rsid w:val="0061331B"/>
    <w:rsid w:val="00613A02"/>
    <w:rsid w:val="006146FE"/>
    <w:rsid w:val="00614CA5"/>
    <w:rsid w:val="00616F3A"/>
    <w:rsid w:val="006170A9"/>
    <w:rsid w:val="006172A7"/>
    <w:rsid w:val="006177B2"/>
    <w:rsid w:val="00622F4D"/>
    <w:rsid w:val="00630E49"/>
    <w:rsid w:val="006337B3"/>
    <w:rsid w:val="00635F7F"/>
    <w:rsid w:val="00641B0B"/>
    <w:rsid w:val="00641B53"/>
    <w:rsid w:val="00642573"/>
    <w:rsid w:val="00645778"/>
    <w:rsid w:val="00646E1C"/>
    <w:rsid w:val="006508B2"/>
    <w:rsid w:val="00651888"/>
    <w:rsid w:val="00652CF4"/>
    <w:rsid w:val="00654653"/>
    <w:rsid w:val="00656317"/>
    <w:rsid w:val="00657089"/>
    <w:rsid w:val="006610AB"/>
    <w:rsid w:val="00664CDA"/>
    <w:rsid w:val="0066549A"/>
    <w:rsid w:val="00665A3A"/>
    <w:rsid w:val="006672EE"/>
    <w:rsid w:val="00667AD6"/>
    <w:rsid w:val="006718C7"/>
    <w:rsid w:val="00673234"/>
    <w:rsid w:val="0067488D"/>
    <w:rsid w:val="00674F9E"/>
    <w:rsid w:val="006764E0"/>
    <w:rsid w:val="006839A5"/>
    <w:rsid w:val="006853E0"/>
    <w:rsid w:val="00685572"/>
    <w:rsid w:val="0068761B"/>
    <w:rsid w:val="00687723"/>
    <w:rsid w:val="00690783"/>
    <w:rsid w:val="0069405C"/>
    <w:rsid w:val="00694158"/>
    <w:rsid w:val="00695569"/>
    <w:rsid w:val="00695895"/>
    <w:rsid w:val="006965C4"/>
    <w:rsid w:val="006A0E76"/>
    <w:rsid w:val="006A27DF"/>
    <w:rsid w:val="006A624F"/>
    <w:rsid w:val="006B09ED"/>
    <w:rsid w:val="006B19CC"/>
    <w:rsid w:val="006B25F0"/>
    <w:rsid w:val="006B25F8"/>
    <w:rsid w:val="006B3E73"/>
    <w:rsid w:val="006B4560"/>
    <w:rsid w:val="006B65D0"/>
    <w:rsid w:val="006B6778"/>
    <w:rsid w:val="006B7322"/>
    <w:rsid w:val="006B7CDE"/>
    <w:rsid w:val="006C3218"/>
    <w:rsid w:val="006C3BE5"/>
    <w:rsid w:val="006C6779"/>
    <w:rsid w:val="006C78CC"/>
    <w:rsid w:val="006D1A5F"/>
    <w:rsid w:val="006D3694"/>
    <w:rsid w:val="006D6665"/>
    <w:rsid w:val="006D7FD1"/>
    <w:rsid w:val="006E2E47"/>
    <w:rsid w:val="006E33F9"/>
    <w:rsid w:val="006E4991"/>
    <w:rsid w:val="006E49D3"/>
    <w:rsid w:val="006E49F6"/>
    <w:rsid w:val="006E4A34"/>
    <w:rsid w:val="006E5D72"/>
    <w:rsid w:val="006E6877"/>
    <w:rsid w:val="006E70D5"/>
    <w:rsid w:val="006E7DCF"/>
    <w:rsid w:val="006F045B"/>
    <w:rsid w:val="006F112D"/>
    <w:rsid w:val="006F4EDF"/>
    <w:rsid w:val="006F6E3B"/>
    <w:rsid w:val="00700513"/>
    <w:rsid w:val="007036B9"/>
    <w:rsid w:val="00705571"/>
    <w:rsid w:val="007144B0"/>
    <w:rsid w:val="007203B7"/>
    <w:rsid w:val="00720499"/>
    <w:rsid w:val="00721FA5"/>
    <w:rsid w:val="00724207"/>
    <w:rsid w:val="007309A5"/>
    <w:rsid w:val="00733007"/>
    <w:rsid w:val="00733205"/>
    <w:rsid w:val="00736A67"/>
    <w:rsid w:val="007378A7"/>
    <w:rsid w:val="0074019E"/>
    <w:rsid w:val="00740774"/>
    <w:rsid w:val="00741815"/>
    <w:rsid w:val="00741980"/>
    <w:rsid w:val="00741C53"/>
    <w:rsid w:val="00746DFF"/>
    <w:rsid w:val="007472C2"/>
    <w:rsid w:val="00750D88"/>
    <w:rsid w:val="00753053"/>
    <w:rsid w:val="00753312"/>
    <w:rsid w:val="0075393F"/>
    <w:rsid w:val="007541B6"/>
    <w:rsid w:val="00754D09"/>
    <w:rsid w:val="007567A2"/>
    <w:rsid w:val="00757777"/>
    <w:rsid w:val="00757E9C"/>
    <w:rsid w:val="00761DD3"/>
    <w:rsid w:val="00764CE0"/>
    <w:rsid w:val="0076522E"/>
    <w:rsid w:val="00765667"/>
    <w:rsid w:val="007700AA"/>
    <w:rsid w:val="00770D0C"/>
    <w:rsid w:val="007712BE"/>
    <w:rsid w:val="007725AA"/>
    <w:rsid w:val="007747BF"/>
    <w:rsid w:val="00775283"/>
    <w:rsid w:val="0077762E"/>
    <w:rsid w:val="00780306"/>
    <w:rsid w:val="00781421"/>
    <w:rsid w:val="00781922"/>
    <w:rsid w:val="00782CD1"/>
    <w:rsid w:val="007837D2"/>
    <w:rsid w:val="00785F67"/>
    <w:rsid w:val="00793AF9"/>
    <w:rsid w:val="0079414B"/>
    <w:rsid w:val="007952FC"/>
    <w:rsid w:val="0079531C"/>
    <w:rsid w:val="00795679"/>
    <w:rsid w:val="00795BA8"/>
    <w:rsid w:val="00795DA1"/>
    <w:rsid w:val="007965D6"/>
    <w:rsid w:val="00796AD7"/>
    <w:rsid w:val="007A08FC"/>
    <w:rsid w:val="007A0AF0"/>
    <w:rsid w:val="007A0C79"/>
    <w:rsid w:val="007A0FDD"/>
    <w:rsid w:val="007A1E0F"/>
    <w:rsid w:val="007A318B"/>
    <w:rsid w:val="007A35FB"/>
    <w:rsid w:val="007A6356"/>
    <w:rsid w:val="007A7D1E"/>
    <w:rsid w:val="007B0180"/>
    <w:rsid w:val="007B0E5A"/>
    <w:rsid w:val="007B215A"/>
    <w:rsid w:val="007B4C6B"/>
    <w:rsid w:val="007B7E9E"/>
    <w:rsid w:val="007C00E8"/>
    <w:rsid w:val="007C3270"/>
    <w:rsid w:val="007C51FE"/>
    <w:rsid w:val="007C61E0"/>
    <w:rsid w:val="007C7E60"/>
    <w:rsid w:val="007D1262"/>
    <w:rsid w:val="007D33EE"/>
    <w:rsid w:val="007D3F0A"/>
    <w:rsid w:val="007D6B2E"/>
    <w:rsid w:val="007E0B8C"/>
    <w:rsid w:val="007E0D36"/>
    <w:rsid w:val="007E3EF5"/>
    <w:rsid w:val="007E431F"/>
    <w:rsid w:val="007E5665"/>
    <w:rsid w:val="007E5E0B"/>
    <w:rsid w:val="007F1069"/>
    <w:rsid w:val="007F119A"/>
    <w:rsid w:val="007F4CD6"/>
    <w:rsid w:val="007F78C8"/>
    <w:rsid w:val="008003F5"/>
    <w:rsid w:val="008033EA"/>
    <w:rsid w:val="00803FC0"/>
    <w:rsid w:val="0080445A"/>
    <w:rsid w:val="008068DF"/>
    <w:rsid w:val="0081088C"/>
    <w:rsid w:val="008114C8"/>
    <w:rsid w:val="00816B37"/>
    <w:rsid w:val="00820DBC"/>
    <w:rsid w:val="00822601"/>
    <w:rsid w:val="00822C8E"/>
    <w:rsid w:val="00823E79"/>
    <w:rsid w:val="008247F5"/>
    <w:rsid w:val="008256E5"/>
    <w:rsid w:val="00830EB5"/>
    <w:rsid w:val="0083326E"/>
    <w:rsid w:val="0084122D"/>
    <w:rsid w:val="008413B3"/>
    <w:rsid w:val="00842317"/>
    <w:rsid w:val="0084240A"/>
    <w:rsid w:val="00842857"/>
    <w:rsid w:val="00846E2F"/>
    <w:rsid w:val="00847E6A"/>
    <w:rsid w:val="00851EA5"/>
    <w:rsid w:val="0085667A"/>
    <w:rsid w:val="0086219D"/>
    <w:rsid w:val="008629D2"/>
    <w:rsid w:val="008664EF"/>
    <w:rsid w:val="00873519"/>
    <w:rsid w:val="00874C3E"/>
    <w:rsid w:val="00877DA4"/>
    <w:rsid w:val="00877FF4"/>
    <w:rsid w:val="008825FD"/>
    <w:rsid w:val="00883642"/>
    <w:rsid w:val="00883D76"/>
    <w:rsid w:val="00884083"/>
    <w:rsid w:val="00885C62"/>
    <w:rsid w:val="0088782F"/>
    <w:rsid w:val="00890B63"/>
    <w:rsid w:val="0089242F"/>
    <w:rsid w:val="00892648"/>
    <w:rsid w:val="00894816"/>
    <w:rsid w:val="00896224"/>
    <w:rsid w:val="008A0C4D"/>
    <w:rsid w:val="008A20C5"/>
    <w:rsid w:val="008A3C65"/>
    <w:rsid w:val="008A4586"/>
    <w:rsid w:val="008A47B5"/>
    <w:rsid w:val="008A5001"/>
    <w:rsid w:val="008A6E9E"/>
    <w:rsid w:val="008A79F1"/>
    <w:rsid w:val="008A7A72"/>
    <w:rsid w:val="008B051A"/>
    <w:rsid w:val="008B1CCD"/>
    <w:rsid w:val="008B2577"/>
    <w:rsid w:val="008B665F"/>
    <w:rsid w:val="008C13ED"/>
    <w:rsid w:val="008C22DF"/>
    <w:rsid w:val="008C234B"/>
    <w:rsid w:val="008C2961"/>
    <w:rsid w:val="008C3A45"/>
    <w:rsid w:val="008C504E"/>
    <w:rsid w:val="008D1899"/>
    <w:rsid w:val="008D27AA"/>
    <w:rsid w:val="008D3D4F"/>
    <w:rsid w:val="008E2C42"/>
    <w:rsid w:val="008E4349"/>
    <w:rsid w:val="008E44DA"/>
    <w:rsid w:val="008E4530"/>
    <w:rsid w:val="008E68E2"/>
    <w:rsid w:val="008E73BB"/>
    <w:rsid w:val="008E74C6"/>
    <w:rsid w:val="008E764C"/>
    <w:rsid w:val="008E7FD7"/>
    <w:rsid w:val="008F35F3"/>
    <w:rsid w:val="008F40CE"/>
    <w:rsid w:val="008F5F37"/>
    <w:rsid w:val="008F6A29"/>
    <w:rsid w:val="008F7732"/>
    <w:rsid w:val="008F7792"/>
    <w:rsid w:val="008F7A2C"/>
    <w:rsid w:val="009026B5"/>
    <w:rsid w:val="0090362E"/>
    <w:rsid w:val="00903901"/>
    <w:rsid w:val="009054AB"/>
    <w:rsid w:val="00905910"/>
    <w:rsid w:val="00905B69"/>
    <w:rsid w:val="009076E8"/>
    <w:rsid w:val="00907DBD"/>
    <w:rsid w:val="00913213"/>
    <w:rsid w:val="00924ECE"/>
    <w:rsid w:val="00925A8F"/>
    <w:rsid w:val="00925CBC"/>
    <w:rsid w:val="009268C8"/>
    <w:rsid w:val="00926C67"/>
    <w:rsid w:val="00926EA8"/>
    <w:rsid w:val="0092773E"/>
    <w:rsid w:val="00933357"/>
    <w:rsid w:val="00933F63"/>
    <w:rsid w:val="00934AC4"/>
    <w:rsid w:val="00936421"/>
    <w:rsid w:val="00936E0B"/>
    <w:rsid w:val="009413E9"/>
    <w:rsid w:val="00942319"/>
    <w:rsid w:val="00942EA7"/>
    <w:rsid w:val="00943A86"/>
    <w:rsid w:val="00946A67"/>
    <w:rsid w:val="00947276"/>
    <w:rsid w:val="00962202"/>
    <w:rsid w:val="00964877"/>
    <w:rsid w:val="0096633C"/>
    <w:rsid w:val="00967E8A"/>
    <w:rsid w:val="00977A3C"/>
    <w:rsid w:val="00980FED"/>
    <w:rsid w:val="009825AC"/>
    <w:rsid w:val="00982C70"/>
    <w:rsid w:val="00985443"/>
    <w:rsid w:val="00992CC6"/>
    <w:rsid w:val="009960B5"/>
    <w:rsid w:val="00997573"/>
    <w:rsid w:val="009A0242"/>
    <w:rsid w:val="009A03EE"/>
    <w:rsid w:val="009A0518"/>
    <w:rsid w:val="009A26AC"/>
    <w:rsid w:val="009A2FE0"/>
    <w:rsid w:val="009A3B28"/>
    <w:rsid w:val="009A4538"/>
    <w:rsid w:val="009A4885"/>
    <w:rsid w:val="009A4BBA"/>
    <w:rsid w:val="009A64F3"/>
    <w:rsid w:val="009B040A"/>
    <w:rsid w:val="009B13CA"/>
    <w:rsid w:val="009B2CD0"/>
    <w:rsid w:val="009B43D9"/>
    <w:rsid w:val="009B5233"/>
    <w:rsid w:val="009B6C71"/>
    <w:rsid w:val="009C0251"/>
    <w:rsid w:val="009C0262"/>
    <w:rsid w:val="009C17A0"/>
    <w:rsid w:val="009C17C6"/>
    <w:rsid w:val="009E0DAB"/>
    <w:rsid w:val="009E1619"/>
    <w:rsid w:val="009E653A"/>
    <w:rsid w:val="009E6A4A"/>
    <w:rsid w:val="009E6EBA"/>
    <w:rsid w:val="009E712E"/>
    <w:rsid w:val="009E7336"/>
    <w:rsid w:val="009E77B0"/>
    <w:rsid w:val="009E7B86"/>
    <w:rsid w:val="009F24F2"/>
    <w:rsid w:val="009F2665"/>
    <w:rsid w:val="009F33E5"/>
    <w:rsid w:val="009F55C5"/>
    <w:rsid w:val="009F5869"/>
    <w:rsid w:val="009F6034"/>
    <w:rsid w:val="00A01A94"/>
    <w:rsid w:val="00A01FB4"/>
    <w:rsid w:val="00A04E75"/>
    <w:rsid w:val="00A10293"/>
    <w:rsid w:val="00A10AA0"/>
    <w:rsid w:val="00A129DF"/>
    <w:rsid w:val="00A12AF0"/>
    <w:rsid w:val="00A12B7B"/>
    <w:rsid w:val="00A12CAF"/>
    <w:rsid w:val="00A17FC4"/>
    <w:rsid w:val="00A20184"/>
    <w:rsid w:val="00A22C6D"/>
    <w:rsid w:val="00A235C9"/>
    <w:rsid w:val="00A26CF5"/>
    <w:rsid w:val="00A27346"/>
    <w:rsid w:val="00A320C4"/>
    <w:rsid w:val="00A36840"/>
    <w:rsid w:val="00A406E8"/>
    <w:rsid w:val="00A41A55"/>
    <w:rsid w:val="00A4219C"/>
    <w:rsid w:val="00A42644"/>
    <w:rsid w:val="00A42C42"/>
    <w:rsid w:val="00A43EA1"/>
    <w:rsid w:val="00A478C3"/>
    <w:rsid w:val="00A504B2"/>
    <w:rsid w:val="00A517F4"/>
    <w:rsid w:val="00A53F49"/>
    <w:rsid w:val="00A54923"/>
    <w:rsid w:val="00A55DA7"/>
    <w:rsid w:val="00A63FDD"/>
    <w:rsid w:val="00A73FDF"/>
    <w:rsid w:val="00A741D8"/>
    <w:rsid w:val="00A75672"/>
    <w:rsid w:val="00A765B7"/>
    <w:rsid w:val="00A7689C"/>
    <w:rsid w:val="00A77A58"/>
    <w:rsid w:val="00A81710"/>
    <w:rsid w:val="00A81D2E"/>
    <w:rsid w:val="00A82800"/>
    <w:rsid w:val="00A9103A"/>
    <w:rsid w:val="00A913E7"/>
    <w:rsid w:val="00A93539"/>
    <w:rsid w:val="00A93EEF"/>
    <w:rsid w:val="00A9473D"/>
    <w:rsid w:val="00AA4CD7"/>
    <w:rsid w:val="00AA73A6"/>
    <w:rsid w:val="00AB132A"/>
    <w:rsid w:val="00AB1376"/>
    <w:rsid w:val="00AB28A6"/>
    <w:rsid w:val="00AB2D64"/>
    <w:rsid w:val="00AB3908"/>
    <w:rsid w:val="00AB5F63"/>
    <w:rsid w:val="00AB7439"/>
    <w:rsid w:val="00AC0131"/>
    <w:rsid w:val="00AC172A"/>
    <w:rsid w:val="00AC1B9F"/>
    <w:rsid w:val="00AC548F"/>
    <w:rsid w:val="00AC5AB7"/>
    <w:rsid w:val="00AC7C34"/>
    <w:rsid w:val="00AD03D0"/>
    <w:rsid w:val="00AD2ED6"/>
    <w:rsid w:val="00AD4D2C"/>
    <w:rsid w:val="00AD5130"/>
    <w:rsid w:val="00AD5831"/>
    <w:rsid w:val="00AD771D"/>
    <w:rsid w:val="00AE0757"/>
    <w:rsid w:val="00AE218A"/>
    <w:rsid w:val="00AE3518"/>
    <w:rsid w:val="00AE4029"/>
    <w:rsid w:val="00AE5D92"/>
    <w:rsid w:val="00AF16B6"/>
    <w:rsid w:val="00AF3F70"/>
    <w:rsid w:val="00AF40B5"/>
    <w:rsid w:val="00AF4AF3"/>
    <w:rsid w:val="00AF510F"/>
    <w:rsid w:val="00B03C62"/>
    <w:rsid w:val="00B04613"/>
    <w:rsid w:val="00B0538B"/>
    <w:rsid w:val="00B063E4"/>
    <w:rsid w:val="00B0767C"/>
    <w:rsid w:val="00B10A6A"/>
    <w:rsid w:val="00B110E2"/>
    <w:rsid w:val="00B15A41"/>
    <w:rsid w:val="00B2276E"/>
    <w:rsid w:val="00B22D56"/>
    <w:rsid w:val="00B24277"/>
    <w:rsid w:val="00B24A7A"/>
    <w:rsid w:val="00B27179"/>
    <w:rsid w:val="00B3200A"/>
    <w:rsid w:val="00B321FC"/>
    <w:rsid w:val="00B32880"/>
    <w:rsid w:val="00B32C43"/>
    <w:rsid w:val="00B34E3A"/>
    <w:rsid w:val="00B356F5"/>
    <w:rsid w:val="00B357D3"/>
    <w:rsid w:val="00B37FA0"/>
    <w:rsid w:val="00B418E8"/>
    <w:rsid w:val="00B420F2"/>
    <w:rsid w:val="00B43BAC"/>
    <w:rsid w:val="00B446EC"/>
    <w:rsid w:val="00B45C45"/>
    <w:rsid w:val="00B473B1"/>
    <w:rsid w:val="00B507E4"/>
    <w:rsid w:val="00B50C3F"/>
    <w:rsid w:val="00B57492"/>
    <w:rsid w:val="00B6170C"/>
    <w:rsid w:val="00B62A29"/>
    <w:rsid w:val="00B65D34"/>
    <w:rsid w:val="00B66646"/>
    <w:rsid w:val="00B66975"/>
    <w:rsid w:val="00B721FC"/>
    <w:rsid w:val="00B73E71"/>
    <w:rsid w:val="00B7478A"/>
    <w:rsid w:val="00B74D52"/>
    <w:rsid w:val="00B7546D"/>
    <w:rsid w:val="00B75F03"/>
    <w:rsid w:val="00B76437"/>
    <w:rsid w:val="00B77539"/>
    <w:rsid w:val="00B77862"/>
    <w:rsid w:val="00B812EC"/>
    <w:rsid w:val="00B81642"/>
    <w:rsid w:val="00B8591C"/>
    <w:rsid w:val="00B8711D"/>
    <w:rsid w:val="00B9234A"/>
    <w:rsid w:val="00B92F58"/>
    <w:rsid w:val="00B9372E"/>
    <w:rsid w:val="00B94F70"/>
    <w:rsid w:val="00B95464"/>
    <w:rsid w:val="00B95605"/>
    <w:rsid w:val="00B96871"/>
    <w:rsid w:val="00B96891"/>
    <w:rsid w:val="00BA1DDA"/>
    <w:rsid w:val="00BA338C"/>
    <w:rsid w:val="00BA3D05"/>
    <w:rsid w:val="00BA664A"/>
    <w:rsid w:val="00BB2715"/>
    <w:rsid w:val="00BB300F"/>
    <w:rsid w:val="00BB522A"/>
    <w:rsid w:val="00BB7123"/>
    <w:rsid w:val="00BC2548"/>
    <w:rsid w:val="00BC53A9"/>
    <w:rsid w:val="00BD12F9"/>
    <w:rsid w:val="00BD1EE4"/>
    <w:rsid w:val="00BD2C2E"/>
    <w:rsid w:val="00BD3661"/>
    <w:rsid w:val="00BD524A"/>
    <w:rsid w:val="00BE170C"/>
    <w:rsid w:val="00BE68E0"/>
    <w:rsid w:val="00BE7AC8"/>
    <w:rsid w:val="00BF0DCA"/>
    <w:rsid w:val="00BF18F7"/>
    <w:rsid w:val="00BF1A55"/>
    <w:rsid w:val="00BF1CC1"/>
    <w:rsid w:val="00BF79D4"/>
    <w:rsid w:val="00C01DCD"/>
    <w:rsid w:val="00C023AE"/>
    <w:rsid w:val="00C034CB"/>
    <w:rsid w:val="00C04C23"/>
    <w:rsid w:val="00C0536C"/>
    <w:rsid w:val="00C05755"/>
    <w:rsid w:val="00C0686C"/>
    <w:rsid w:val="00C11408"/>
    <w:rsid w:val="00C13EC6"/>
    <w:rsid w:val="00C17B31"/>
    <w:rsid w:val="00C23435"/>
    <w:rsid w:val="00C24C26"/>
    <w:rsid w:val="00C255BF"/>
    <w:rsid w:val="00C25E0F"/>
    <w:rsid w:val="00C265EE"/>
    <w:rsid w:val="00C30290"/>
    <w:rsid w:val="00C30F71"/>
    <w:rsid w:val="00C31B6E"/>
    <w:rsid w:val="00C34074"/>
    <w:rsid w:val="00C34DB2"/>
    <w:rsid w:val="00C37169"/>
    <w:rsid w:val="00C371CE"/>
    <w:rsid w:val="00C40186"/>
    <w:rsid w:val="00C40BD9"/>
    <w:rsid w:val="00C40C62"/>
    <w:rsid w:val="00C41167"/>
    <w:rsid w:val="00C41191"/>
    <w:rsid w:val="00C513F9"/>
    <w:rsid w:val="00C552E4"/>
    <w:rsid w:val="00C5699B"/>
    <w:rsid w:val="00C60F48"/>
    <w:rsid w:val="00C629D1"/>
    <w:rsid w:val="00C62E2A"/>
    <w:rsid w:val="00C66A93"/>
    <w:rsid w:val="00C677C3"/>
    <w:rsid w:val="00C67B29"/>
    <w:rsid w:val="00C7745B"/>
    <w:rsid w:val="00C81D86"/>
    <w:rsid w:val="00C81E61"/>
    <w:rsid w:val="00C82B9F"/>
    <w:rsid w:val="00C94A26"/>
    <w:rsid w:val="00C96495"/>
    <w:rsid w:val="00CA1FE0"/>
    <w:rsid w:val="00CA25C6"/>
    <w:rsid w:val="00CA2F9D"/>
    <w:rsid w:val="00CA3D48"/>
    <w:rsid w:val="00CA74F8"/>
    <w:rsid w:val="00CB15A4"/>
    <w:rsid w:val="00CB3913"/>
    <w:rsid w:val="00CB675C"/>
    <w:rsid w:val="00CB718A"/>
    <w:rsid w:val="00CC1303"/>
    <w:rsid w:val="00CC17E6"/>
    <w:rsid w:val="00CC4F90"/>
    <w:rsid w:val="00CC50CE"/>
    <w:rsid w:val="00CC684F"/>
    <w:rsid w:val="00CC7189"/>
    <w:rsid w:val="00CC71AD"/>
    <w:rsid w:val="00CC75A1"/>
    <w:rsid w:val="00CD12E5"/>
    <w:rsid w:val="00CD15DF"/>
    <w:rsid w:val="00CD16AD"/>
    <w:rsid w:val="00CD1A6E"/>
    <w:rsid w:val="00CD28BB"/>
    <w:rsid w:val="00CD2C35"/>
    <w:rsid w:val="00CD2D04"/>
    <w:rsid w:val="00CD4302"/>
    <w:rsid w:val="00CD5256"/>
    <w:rsid w:val="00CD5BF6"/>
    <w:rsid w:val="00CE1233"/>
    <w:rsid w:val="00CE3072"/>
    <w:rsid w:val="00CE56E2"/>
    <w:rsid w:val="00CE6E6C"/>
    <w:rsid w:val="00CE72F1"/>
    <w:rsid w:val="00CE76B3"/>
    <w:rsid w:val="00CF448A"/>
    <w:rsid w:val="00CF5D8B"/>
    <w:rsid w:val="00D02A93"/>
    <w:rsid w:val="00D03DD4"/>
    <w:rsid w:val="00D0445A"/>
    <w:rsid w:val="00D07825"/>
    <w:rsid w:val="00D12C79"/>
    <w:rsid w:val="00D12E0A"/>
    <w:rsid w:val="00D12E15"/>
    <w:rsid w:val="00D137D5"/>
    <w:rsid w:val="00D138AC"/>
    <w:rsid w:val="00D142C1"/>
    <w:rsid w:val="00D14CF1"/>
    <w:rsid w:val="00D153CE"/>
    <w:rsid w:val="00D1652F"/>
    <w:rsid w:val="00D20E7C"/>
    <w:rsid w:val="00D2160F"/>
    <w:rsid w:val="00D227BC"/>
    <w:rsid w:val="00D2416E"/>
    <w:rsid w:val="00D30362"/>
    <w:rsid w:val="00D318FE"/>
    <w:rsid w:val="00D322F2"/>
    <w:rsid w:val="00D33667"/>
    <w:rsid w:val="00D40398"/>
    <w:rsid w:val="00D40A54"/>
    <w:rsid w:val="00D42720"/>
    <w:rsid w:val="00D439E6"/>
    <w:rsid w:val="00D44E07"/>
    <w:rsid w:val="00D4673A"/>
    <w:rsid w:val="00D508E4"/>
    <w:rsid w:val="00D52D93"/>
    <w:rsid w:val="00D56A54"/>
    <w:rsid w:val="00D664D1"/>
    <w:rsid w:val="00D675AC"/>
    <w:rsid w:val="00D7232A"/>
    <w:rsid w:val="00D749E9"/>
    <w:rsid w:val="00D74C24"/>
    <w:rsid w:val="00D75E15"/>
    <w:rsid w:val="00D77128"/>
    <w:rsid w:val="00D81AB5"/>
    <w:rsid w:val="00D846A1"/>
    <w:rsid w:val="00D8476F"/>
    <w:rsid w:val="00D90858"/>
    <w:rsid w:val="00D90DC3"/>
    <w:rsid w:val="00D919F9"/>
    <w:rsid w:val="00D91B67"/>
    <w:rsid w:val="00D95F1A"/>
    <w:rsid w:val="00D96679"/>
    <w:rsid w:val="00D9717F"/>
    <w:rsid w:val="00DA7D70"/>
    <w:rsid w:val="00DB47DB"/>
    <w:rsid w:val="00DC07CB"/>
    <w:rsid w:val="00DC34FD"/>
    <w:rsid w:val="00DC5AE7"/>
    <w:rsid w:val="00DC7F8E"/>
    <w:rsid w:val="00DD0C94"/>
    <w:rsid w:val="00DD0F5B"/>
    <w:rsid w:val="00DD1C79"/>
    <w:rsid w:val="00DD21D6"/>
    <w:rsid w:val="00DD5AA8"/>
    <w:rsid w:val="00DD7C69"/>
    <w:rsid w:val="00DE2023"/>
    <w:rsid w:val="00DE3EED"/>
    <w:rsid w:val="00DF17FE"/>
    <w:rsid w:val="00DF25B9"/>
    <w:rsid w:val="00DF2FA6"/>
    <w:rsid w:val="00DF6448"/>
    <w:rsid w:val="00DF7CAE"/>
    <w:rsid w:val="00E0070D"/>
    <w:rsid w:val="00E01153"/>
    <w:rsid w:val="00E01714"/>
    <w:rsid w:val="00E02919"/>
    <w:rsid w:val="00E03CCB"/>
    <w:rsid w:val="00E03EE5"/>
    <w:rsid w:val="00E049D8"/>
    <w:rsid w:val="00E05CC3"/>
    <w:rsid w:val="00E062FA"/>
    <w:rsid w:val="00E10245"/>
    <w:rsid w:val="00E109E5"/>
    <w:rsid w:val="00E10CCB"/>
    <w:rsid w:val="00E117F8"/>
    <w:rsid w:val="00E11BAE"/>
    <w:rsid w:val="00E12398"/>
    <w:rsid w:val="00E14ECD"/>
    <w:rsid w:val="00E216CA"/>
    <w:rsid w:val="00E21F18"/>
    <w:rsid w:val="00E3006E"/>
    <w:rsid w:val="00E30A1D"/>
    <w:rsid w:val="00E30B66"/>
    <w:rsid w:val="00E340D3"/>
    <w:rsid w:val="00E37517"/>
    <w:rsid w:val="00E40DE3"/>
    <w:rsid w:val="00E46134"/>
    <w:rsid w:val="00E50B9E"/>
    <w:rsid w:val="00E51FB9"/>
    <w:rsid w:val="00E525D3"/>
    <w:rsid w:val="00E539E5"/>
    <w:rsid w:val="00E635CD"/>
    <w:rsid w:val="00E65912"/>
    <w:rsid w:val="00E6638C"/>
    <w:rsid w:val="00E66613"/>
    <w:rsid w:val="00E700F2"/>
    <w:rsid w:val="00E72176"/>
    <w:rsid w:val="00E748C1"/>
    <w:rsid w:val="00E74A54"/>
    <w:rsid w:val="00E75897"/>
    <w:rsid w:val="00E75D7D"/>
    <w:rsid w:val="00E76905"/>
    <w:rsid w:val="00E815E5"/>
    <w:rsid w:val="00E82763"/>
    <w:rsid w:val="00E91969"/>
    <w:rsid w:val="00E92EAA"/>
    <w:rsid w:val="00E94CA7"/>
    <w:rsid w:val="00E95F22"/>
    <w:rsid w:val="00EA1B73"/>
    <w:rsid w:val="00EA1E5D"/>
    <w:rsid w:val="00EA2114"/>
    <w:rsid w:val="00EA2607"/>
    <w:rsid w:val="00EA4640"/>
    <w:rsid w:val="00EA7BA1"/>
    <w:rsid w:val="00EB33DF"/>
    <w:rsid w:val="00EB3F57"/>
    <w:rsid w:val="00EB466B"/>
    <w:rsid w:val="00EB5034"/>
    <w:rsid w:val="00EC056B"/>
    <w:rsid w:val="00EC2FC5"/>
    <w:rsid w:val="00EC52E1"/>
    <w:rsid w:val="00EC6B8A"/>
    <w:rsid w:val="00EC6E05"/>
    <w:rsid w:val="00EC733C"/>
    <w:rsid w:val="00ED1022"/>
    <w:rsid w:val="00ED4DC1"/>
    <w:rsid w:val="00ED72DC"/>
    <w:rsid w:val="00EE0B2E"/>
    <w:rsid w:val="00EE1199"/>
    <w:rsid w:val="00EE2641"/>
    <w:rsid w:val="00EE3034"/>
    <w:rsid w:val="00EF7015"/>
    <w:rsid w:val="00EF7EBD"/>
    <w:rsid w:val="00F03662"/>
    <w:rsid w:val="00F04AE2"/>
    <w:rsid w:val="00F066A4"/>
    <w:rsid w:val="00F07776"/>
    <w:rsid w:val="00F12EB5"/>
    <w:rsid w:val="00F139E7"/>
    <w:rsid w:val="00F14109"/>
    <w:rsid w:val="00F14A28"/>
    <w:rsid w:val="00F15AF3"/>
    <w:rsid w:val="00F15B9F"/>
    <w:rsid w:val="00F16249"/>
    <w:rsid w:val="00F179CE"/>
    <w:rsid w:val="00F25A4D"/>
    <w:rsid w:val="00F305A5"/>
    <w:rsid w:val="00F31180"/>
    <w:rsid w:val="00F33433"/>
    <w:rsid w:val="00F35D86"/>
    <w:rsid w:val="00F37D0A"/>
    <w:rsid w:val="00F406DC"/>
    <w:rsid w:val="00F412B2"/>
    <w:rsid w:val="00F47100"/>
    <w:rsid w:val="00F526A5"/>
    <w:rsid w:val="00F52E7E"/>
    <w:rsid w:val="00F5441B"/>
    <w:rsid w:val="00F5460B"/>
    <w:rsid w:val="00F55312"/>
    <w:rsid w:val="00F6518D"/>
    <w:rsid w:val="00F71728"/>
    <w:rsid w:val="00F771EF"/>
    <w:rsid w:val="00F80122"/>
    <w:rsid w:val="00F8640E"/>
    <w:rsid w:val="00F87A31"/>
    <w:rsid w:val="00F9356D"/>
    <w:rsid w:val="00FA13A8"/>
    <w:rsid w:val="00FA1847"/>
    <w:rsid w:val="00FA3BF1"/>
    <w:rsid w:val="00FA4D51"/>
    <w:rsid w:val="00FA5602"/>
    <w:rsid w:val="00FB0C8E"/>
    <w:rsid w:val="00FB3EE9"/>
    <w:rsid w:val="00FB4825"/>
    <w:rsid w:val="00FB6BAF"/>
    <w:rsid w:val="00FC002F"/>
    <w:rsid w:val="00FC1E79"/>
    <w:rsid w:val="00FC2AC8"/>
    <w:rsid w:val="00FC31ED"/>
    <w:rsid w:val="00FC3DE8"/>
    <w:rsid w:val="00FC592A"/>
    <w:rsid w:val="00FC677C"/>
    <w:rsid w:val="00FD235C"/>
    <w:rsid w:val="00FD23E4"/>
    <w:rsid w:val="00FD29AF"/>
    <w:rsid w:val="00FD34A7"/>
    <w:rsid w:val="00FD4593"/>
    <w:rsid w:val="00FD4BC7"/>
    <w:rsid w:val="00FD6823"/>
    <w:rsid w:val="00FD69E7"/>
    <w:rsid w:val="00FE05A8"/>
    <w:rsid w:val="00FE1682"/>
    <w:rsid w:val="00FE64C0"/>
    <w:rsid w:val="00FF02DD"/>
    <w:rsid w:val="00FF413B"/>
    <w:rsid w:val="00FF5B10"/>
    <w:rsid w:val="00FF7B0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C4E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D1E"/>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qFormat/>
    <w:rsid w:val="007D3F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2"/>
    <w:basedOn w:val="Normal"/>
    <w:next w:val="Normal"/>
    <w:link w:val="Ttulo2Car"/>
    <w:unhideWhenUsed/>
    <w:qFormat/>
    <w:rsid w:val="007D3F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Título 3 Car Car Car"/>
    <w:basedOn w:val="Normal"/>
    <w:next w:val="Normal"/>
    <w:link w:val="Ttulo3Car"/>
    <w:unhideWhenUsed/>
    <w:qFormat/>
    <w:rsid w:val="007D3F0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7D3F0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84240A"/>
    <w:pPr>
      <w:spacing w:before="240" w:after="60"/>
      <w:outlineLvl w:val="4"/>
    </w:pPr>
    <w:rPr>
      <w:rFonts w:ascii="Arial" w:hAnsi="Arial"/>
      <w:sz w:val="22"/>
      <w:lang w:val="es-CO" w:eastAsia="es-ES"/>
    </w:rPr>
  </w:style>
  <w:style w:type="paragraph" w:styleId="Ttulo6">
    <w:name w:val="heading 6"/>
    <w:basedOn w:val="Normal"/>
    <w:next w:val="Normal"/>
    <w:link w:val="Ttulo6Car"/>
    <w:qFormat/>
    <w:rsid w:val="0084240A"/>
    <w:pPr>
      <w:spacing w:before="240" w:after="60"/>
      <w:outlineLvl w:val="5"/>
    </w:pPr>
    <w:rPr>
      <w:rFonts w:ascii="Arial" w:hAnsi="Arial"/>
      <w:i/>
      <w:sz w:val="22"/>
      <w:lang w:val="es-CO" w:eastAsia="es-ES"/>
    </w:rPr>
  </w:style>
  <w:style w:type="paragraph" w:styleId="Ttulo7">
    <w:name w:val="heading 7"/>
    <w:basedOn w:val="Normal"/>
    <w:next w:val="Normal"/>
    <w:link w:val="Ttulo7Car"/>
    <w:qFormat/>
    <w:rsid w:val="0084240A"/>
    <w:pPr>
      <w:spacing w:before="240" w:after="60"/>
      <w:outlineLvl w:val="6"/>
    </w:pPr>
    <w:rPr>
      <w:sz w:val="24"/>
      <w:szCs w:val="24"/>
      <w:lang w:eastAsia="es-ES"/>
    </w:rPr>
  </w:style>
  <w:style w:type="paragraph" w:styleId="Ttulo8">
    <w:name w:val="heading 8"/>
    <w:basedOn w:val="Normal"/>
    <w:next w:val="Normal"/>
    <w:link w:val="Ttulo8Car"/>
    <w:qFormat/>
    <w:rsid w:val="0084240A"/>
    <w:pPr>
      <w:spacing w:before="240" w:after="60"/>
      <w:outlineLvl w:val="7"/>
    </w:pPr>
    <w:rPr>
      <w:rFonts w:ascii="Arial" w:hAnsi="Arial"/>
      <w:i/>
      <w:lang w:val="es-CO" w:eastAsia="es-ES"/>
    </w:rPr>
  </w:style>
  <w:style w:type="paragraph" w:styleId="Ttulo9">
    <w:name w:val="heading 9"/>
    <w:basedOn w:val="Normal"/>
    <w:next w:val="Normal"/>
    <w:link w:val="Ttulo9Car"/>
    <w:qFormat/>
    <w:rsid w:val="0084240A"/>
    <w:pPr>
      <w:spacing w:before="240" w:after="60"/>
      <w:outlineLvl w:val="8"/>
    </w:pPr>
    <w:rPr>
      <w:rFonts w:ascii="Arial" w:hAnsi="Arial"/>
      <w:i/>
      <w:sz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66D1E"/>
    <w:pPr>
      <w:spacing w:before="100" w:beforeAutospacing="1" w:after="100" w:afterAutospacing="1"/>
    </w:pPr>
    <w:rPr>
      <w:sz w:val="24"/>
      <w:szCs w:val="24"/>
      <w:lang w:eastAsia="es-ES"/>
    </w:rPr>
  </w:style>
  <w:style w:type="paragraph" w:styleId="Encabezado">
    <w:name w:val="header"/>
    <w:aliases w:val="h,h8,h9,h10,h18,encabezado"/>
    <w:basedOn w:val="Normal"/>
    <w:link w:val="EncabezadoCar"/>
    <w:unhideWhenUsed/>
    <w:rsid w:val="00C30F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C30F71"/>
    <w:rPr>
      <w:rFonts w:ascii="Times New Roman" w:eastAsia="Times New Roman" w:hAnsi="Times New Roman" w:cs="Times New Roman"/>
      <w:sz w:val="20"/>
      <w:szCs w:val="20"/>
      <w:lang w:val="es-ES" w:eastAsia="es-CO"/>
    </w:rPr>
  </w:style>
  <w:style w:type="paragraph" w:styleId="Piedepgina">
    <w:name w:val="footer"/>
    <w:aliases w:val="AL Pie de página,Pie de página AL,f,Pie de página Car Car"/>
    <w:basedOn w:val="Normal"/>
    <w:link w:val="PiedepginaCar"/>
    <w:unhideWhenUsed/>
    <w:rsid w:val="00C30F71"/>
    <w:pPr>
      <w:tabs>
        <w:tab w:val="center" w:pos="4419"/>
        <w:tab w:val="right" w:pos="8838"/>
      </w:tabs>
    </w:pPr>
  </w:style>
  <w:style w:type="character" w:customStyle="1" w:styleId="PiedepginaCar">
    <w:name w:val="Pie de página Car"/>
    <w:aliases w:val="AL Pie de página Car,Pie de página AL Car,f Car,Pie de página Car Car Car"/>
    <w:basedOn w:val="Fuentedeprrafopredeter"/>
    <w:link w:val="Piedepgina"/>
    <w:uiPriority w:val="99"/>
    <w:rsid w:val="00C30F71"/>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unhideWhenUsed/>
    <w:rsid w:val="00C30F71"/>
    <w:rPr>
      <w:rFonts w:ascii="Tahoma" w:hAnsi="Tahoma" w:cs="Tahoma"/>
      <w:sz w:val="16"/>
      <w:szCs w:val="16"/>
    </w:rPr>
  </w:style>
  <w:style w:type="character" w:customStyle="1" w:styleId="TextodegloboCar">
    <w:name w:val="Texto de globo Car"/>
    <w:basedOn w:val="Fuentedeprrafopredeter"/>
    <w:link w:val="Textodeglobo"/>
    <w:uiPriority w:val="99"/>
    <w:rsid w:val="00C30F71"/>
    <w:rPr>
      <w:rFonts w:ascii="Tahoma" w:eastAsia="Times New Roman" w:hAnsi="Tahoma" w:cs="Tahoma"/>
      <w:sz w:val="16"/>
      <w:szCs w:val="16"/>
      <w:lang w:val="es-ES" w:eastAsia="es-CO"/>
    </w:rPr>
  </w:style>
  <w:style w:type="paragraph" w:styleId="Textonotapie">
    <w:name w:val="footnote text"/>
    <w:basedOn w:val="Normal"/>
    <w:link w:val="TextonotapieCar"/>
    <w:unhideWhenUsed/>
    <w:rsid w:val="00E02919"/>
  </w:style>
  <w:style w:type="character" w:customStyle="1" w:styleId="TextonotapieCar">
    <w:name w:val="Texto nota pie Car"/>
    <w:basedOn w:val="Fuentedeprrafopredeter"/>
    <w:link w:val="Textonotapie"/>
    <w:rsid w:val="00E02919"/>
    <w:rPr>
      <w:rFonts w:ascii="Times New Roman" w:eastAsia="Times New Roman" w:hAnsi="Times New Roman" w:cs="Times New Roman"/>
      <w:sz w:val="20"/>
      <w:szCs w:val="20"/>
      <w:lang w:val="es-ES" w:eastAsia="es-CO"/>
    </w:rPr>
  </w:style>
  <w:style w:type="character" w:styleId="Refdenotaalpie">
    <w:name w:val="footnote reference"/>
    <w:basedOn w:val="Fuentedeprrafopredeter"/>
    <w:unhideWhenUsed/>
    <w:rsid w:val="00E02919"/>
    <w:rPr>
      <w:vertAlign w:val="superscript"/>
    </w:rPr>
  </w:style>
  <w:style w:type="character" w:styleId="Textoennegrita">
    <w:name w:val="Strong"/>
    <w:basedOn w:val="Fuentedeprrafopredeter"/>
    <w:uiPriority w:val="22"/>
    <w:qFormat/>
    <w:rsid w:val="00F9356D"/>
    <w:rPr>
      <w:b/>
      <w:bCs/>
    </w:rPr>
  </w:style>
  <w:style w:type="table" w:styleId="Tablaconcuadrcula">
    <w:name w:val="Table Grid"/>
    <w:basedOn w:val="Tablanormal"/>
    <w:uiPriority w:val="39"/>
    <w:rsid w:val="00641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75283"/>
    <w:pPr>
      <w:ind w:left="283" w:hanging="283"/>
      <w:contextualSpacing/>
    </w:pPr>
    <w:rPr>
      <w:rFonts w:eastAsia="Calibri"/>
      <w:sz w:val="24"/>
      <w:szCs w:val="24"/>
      <w:lang w:eastAsia="es-ES"/>
    </w:rPr>
  </w:style>
  <w:style w:type="paragraph" w:customStyle="1" w:styleId="Sinespaciado1">
    <w:name w:val="Sin espaciado1"/>
    <w:link w:val="NoSpacingChar"/>
    <w:rsid w:val="00775283"/>
    <w:pPr>
      <w:spacing w:after="0" w:line="240" w:lineRule="auto"/>
    </w:pPr>
    <w:rPr>
      <w:rFonts w:ascii="Times New Roman" w:eastAsia="Calibri" w:hAnsi="Times New Roman" w:cs="Times New Roman"/>
      <w:sz w:val="24"/>
      <w:szCs w:val="24"/>
      <w:lang w:val="es-ES" w:eastAsia="es-ES"/>
    </w:rPr>
  </w:style>
  <w:style w:type="paragraph" w:styleId="Prrafodelista">
    <w:name w:val="List Paragraph"/>
    <w:aliases w:val="Ha,Normal_viñetas_ICONTEC,Colorful List Accent 1,Bullet List,FooterText,numbered,Foot,列出段落,lp1,List Paragraph,LISTA,Fotografía,Paragraphe de liste1,Scitum normal,Bullet,Colorful List - Accent 12,Colorful List - Accent 121,Guión,Titulo 8"/>
    <w:basedOn w:val="Normal"/>
    <w:link w:val="PrrafodelistaCar"/>
    <w:qFormat/>
    <w:rsid w:val="00FD6823"/>
    <w:pPr>
      <w:ind w:left="720"/>
      <w:contextualSpacing/>
    </w:pPr>
  </w:style>
  <w:style w:type="paragraph" w:styleId="Sinespaciado">
    <w:name w:val="No Spacing"/>
    <w:qFormat/>
    <w:rsid w:val="007D3F0A"/>
    <w:pPr>
      <w:spacing w:after="0" w:line="240" w:lineRule="auto"/>
    </w:pPr>
    <w:rPr>
      <w:rFonts w:ascii="Times New Roman" w:eastAsia="Times New Roman" w:hAnsi="Times New Roman" w:cs="Times New Roman"/>
      <w:sz w:val="20"/>
      <w:szCs w:val="20"/>
      <w:lang w:val="es-ES" w:eastAsia="es-CO"/>
    </w:rPr>
  </w:style>
  <w:style w:type="character" w:customStyle="1" w:styleId="Ttulo1Car">
    <w:name w:val="Título 1 Car"/>
    <w:basedOn w:val="Fuentedeprrafopredeter"/>
    <w:link w:val="Ttulo1"/>
    <w:rsid w:val="007D3F0A"/>
    <w:rPr>
      <w:rFonts w:asciiTheme="majorHAnsi" w:eastAsiaTheme="majorEastAsia" w:hAnsiTheme="majorHAnsi" w:cstheme="majorBidi"/>
      <w:b/>
      <w:bCs/>
      <w:color w:val="365F91" w:themeColor="accent1" w:themeShade="BF"/>
      <w:sz w:val="28"/>
      <w:szCs w:val="28"/>
      <w:lang w:val="es-ES" w:eastAsia="es-CO"/>
    </w:rPr>
  </w:style>
  <w:style w:type="character" w:customStyle="1" w:styleId="Ttulo2Car">
    <w:name w:val="Título 2 Car"/>
    <w:aliases w:val="h2 Car"/>
    <w:basedOn w:val="Fuentedeprrafopredeter"/>
    <w:link w:val="Ttulo2"/>
    <w:rsid w:val="007D3F0A"/>
    <w:rPr>
      <w:rFonts w:asciiTheme="majorHAnsi" w:eastAsiaTheme="majorEastAsia" w:hAnsiTheme="majorHAnsi" w:cstheme="majorBidi"/>
      <w:b/>
      <w:bCs/>
      <w:color w:val="4F81BD" w:themeColor="accent1"/>
      <w:sz w:val="26"/>
      <w:szCs w:val="26"/>
      <w:lang w:val="es-ES" w:eastAsia="es-CO"/>
    </w:rPr>
  </w:style>
  <w:style w:type="character" w:customStyle="1" w:styleId="Ttulo3Car">
    <w:name w:val="Título 3 Car"/>
    <w:aliases w:val="Título 3 Car Car Car Car"/>
    <w:basedOn w:val="Fuentedeprrafopredeter"/>
    <w:link w:val="Ttulo3"/>
    <w:rsid w:val="007D3F0A"/>
    <w:rPr>
      <w:rFonts w:asciiTheme="majorHAnsi" w:eastAsiaTheme="majorEastAsia" w:hAnsiTheme="majorHAnsi" w:cstheme="majorBidi"/>
      <w:b/>
      <w:bCs/>
      <w:color w:val="4F81BD" w:themeColor="accent1"/>
      <w:sz w:val="20"/>
      <w:szCs w:val="20"/>
      <w:lang w:val="es-ES" w:eastAsia="es-CO"/>
    </w:rPr>
  </w:style>
  <w:style w:type="character" w:customStyle="1" w:styleId="Ttulo4Car">
    <w:name w:val="Título 4 Car"/>
    <w:basedOn w:val="Fuentedeprrafopredeter"/>
    <w:link w:val="Ttulo4"/>
    <w:rsid w:val="007D3F0A"/>
    <w:rPr>
      <w:rFonts w:asciiTheme="majorHAnsi" w:eastAsiaTheme="majorEastAsia" w:hAnsiTheme="majorHAnsi" w:cstheme="majorBidi"/>
      <w:b/>
      <w:bCs/>
      <w:i/>
      <w:iCs/>
      <w:color w:val="4F81BD" w:themeColor="accent1"/>
      <w:sz w:val="20"/>
      <w:szCs w:val="20"/>
      <w:lang w:val="es-ES" w:eastAsia="es-CO"/>
    </w:rPr>
  </w:style>
  <w:style w:type="character" w:styleId="Hipervnculo">
    <w:name w:val="Hyperlink"/>
    <w:basedOn w:val="Fuentedeprrafopredeter"/>
    <w:uiPriority w:val="99"/>
    <w:unhideWhenUsed/>
    <w:rsid w:val="0042412B"/>
    <w:rPr>
      <w:color w:val="0000FF" w:themeColor="hyperlink"/>
      <w:u w:val="single"/>
    </w:rPr>
  </w:style>
  <w:style w:type="character" w:styleId="nfasisintenso">
    <w:name w:val="Intense Emphasis"/>
    <w:basedOn w:val="Fuentedeprrafopredeter"/>
    <w:uiPriority w:val="21"/>
    <w:qFormat/>
    <w:rsid w:val="00685572"/>
    <w:rPr>
      <w:b/>
      <w:bCs/>
      <w:i/>
      <w:iCs/>
      <w:color w:val="4F81BD" w:themeColor="accent1"/>
    </w:rPr>
  </w:style>
  <w:style w:type="character" w:customStyle="1" w:styleId="apple-style-span">
    <w:name w:val="apple-style-span"/>
    <w:basedOn w:val="Fuentedeprrafopredeter"/>
    <w:rsid w:val="004A42CB"/>
  </w:style>
  <w:style w:type="paragraph" w:customStyle="1" w:styleId="CAPITULO3">
    <w:name w:val="CAPITULO3"/>
    <w:basedOn w:val="Normal"/>
    <w:link w:val="CAPITULO3Car"/>
    <w:rsid w:val="006A624F"/>
    <w:pPr>
      <w:widowControl w:val="0"/>
      <w:autoSpaceDE w:val="0"/>
      <w:autoSpaceDN w:val="0"/>
      <w:adjustRightInd w:val="0"/>
      <w:jc w:val="both"/>
    </w:pPr>
    <w:rPr>
      <w:rFonts w:ascii="Arial" w:hAnsi="Arial" w:cs="Arial"/>
      <w:b/>
      <w:bCs/>
      <w:sz w:val="22"/>
      <w:szCs w:val="22"/>
      <w:lang w:val="es-CO" w:eastAsia="es-ES"/>
    </w:rPr>
  </w:style>
  <w:style w:type="character" w:customStyle="1" w:styleId="CAPITULO3Car">
    <w:name w:val="CAPITULO3 Car"/>
    <w:basedOn w:val="Fuentedeprrafopredeter"/>
    <w:link w:val="CAPITULO3"/>
    <w:rsid w:val="006A624F"/>
    <w:rPr>
      <w:rFonts w:ascii="Arial" w:eastAsia="Times New Roman" w:hAnsi="Arial" w:cs="Arial"/>
      <w:b/>
      <w:bCs/>
      <w:lang w:eastAsia="es-ES"/>
    </w:rPr>
  </w:style>
  <w:style w:type="paragraph" w:styleId="Ttulo">
    <w:name w:val="Title"/>
    <w:aliases w:val=" Car,Car,Car Car Car"/>
    <w:basedOn w:val="Normal"/>
    <w:link w:val="TtuloCar"/>
    <w:qFormat/>
    <w:rsid w:val="006A624F"/>
    <w:pPr>
      <w:widowControl w:val="0"/>
      <w:jc w:val="center"/>
    </w:pPr>
    <w:rPr>
      <w:rFonts w:ascii="Arial" w:hAnsi="Arial"/>
      <w:b/>
      <w:bCs/>
      <w:sz w:val="28"/>
      <w:lang w:val="es-MX" w:eastAsia="es-ES"/>
    </w:rPr>
  </w:style>
  <w:style w:type="character" w:customStyle="1" w:styleId="TtuloCar">
    <w:name w:val="Título Car"/>
    <w:aliases w:val=" Car Car,Car Car,Car Car Car Car"/>
    <w:basedOn w:val="Fuentedeprrafopredeter"/>
    <w:link w:val="Ttulo"/>
    <w:rsid w:val="006A624F"/>
    <w:rPr>
      <w:rFonts w:ascii="Arial" w:eastAsia="Times New Roman" w:hAnsi="Arial" w:cs="Times New Roman"/>
      <w:b/>
      <w:bCs/>
      <w:sz w:val="28"/>
      <w:szCs w:val="20"/>
      <w:lang w:val="es-MX" w:eastAsia="es-ES"/>
    </w:rPr>
  </w:style>
  <w:style w:type="paragraph" w:customStyle="1" w:styleId="Standard">
    <w:name w:val="Standard"/>
    <w:rsid w:val="00467B35"/>
    <w:pPr>
      <w:suppressAutoHyphens/>
      <w:autoSpaceDN w:val="0"/>
      <w:spacing w:after="0" w:line="240" w:lineRule="auto"/>
      <w:textAlignment w:val="baseline"/>
    </w:pPr>
    <w:rPr>
      <w:rFonts w:ascii="Calibri" w:eastAsia="Calibri" w:hAnsi="Calibri" w:cs="Times New Roman"/>
      <w:kern w:val="3"/>
      <w:lang w:val="es-ES"/>
    </w:rPr>
  </w:style>
  <w:style w:type="paragraph" w:customStyle="1" w:styleId="Cuerpodeltexto33">
    <w:name w:val="Cuerpo del texto (33)"/>
    <w:basedOn w:val="Standard"/>
    <w:rsid w:val="00467B35"/>
    <w:pPr>
      <w:widowControl w:val="0"/>
      <w:shd w:val="clear" w:color="auto" w:fill="FFFFFF"/>
      <w:spacing w:after="300" w:line="0" w:lineRule="atLeast"/>
      <w:ind w:hanging="420"/>
    </w:pPr>
    <w:rPr>
      <w:rFonts w:ascii="Arial" w:eastAsia="Arial" w:hAnsi="Arial" w:cs="Arial"/>
      <w:sz w:val="20"/>
      <w:szCs w:val="20"/>
      <w:lang w:val="es-CO"/>
    </w:rPr>
  </w:style>
  <w:style w:type="character" w:customStyle="1" w:styleId="SinespaciadoCar">
    <w:name w:val="Sin espaciado Car"/>
    <w:rsid w:val="00467B35"/>
    <w:rPr>
      <w:rFonts w:ascii="Calibri" w:eastAsia="Calibri" w:hAnsi="Calibri" w:cs="Times New Roman"/>
      <w:color w:val="5A5A5A"/>
      <w:sz w:val="20"/>
      <w:szCs w:val="20"/>
      <w:lang w:val="en-US" w:bidi="en-US"/>
    </w:rPr>
  </w:style>
  <w:style w:type="numbering" w:customStyle="1" w:styleId="WWNum1">
    <w:name w:val="WWNum1"/>
    <w:basedOn w:val="Sinlista"/>
    <w:rsid w:val="00467B35"/>
    <w:pPr>
      <w:numPr>
        <w:numId w:val="2"/>
      </w:numPr>
    </w:pPr>
  </w:style>
  <w:style w:type="paragraph" w:customStyle="1" w:styleId="nueve">
    <w:name w:val="nueve"/>
    <w:basedOn w:val="Normal"/>
    <w:rsid w:val="00F04AE2"/>
    <w:pPr>
      <w:spacing w:before="100" w:beforeAutospacing="1" w:after="100" w:afterAutospacing="1"/>
    </w:pPr>
    <w:rPr>
      <w:sz w:val="24"/>
      <w:szCs w:val="24"/>
      <w:lang w:val="es-CO"/>
    </w:rPr>
  </w:style>
  <w:style w:type="paragraph" w:customStyle="1" w:styleId="Textoindependiente21">
    <w:name w:val="Texto independiente 21"/>
    <w:basedOn w:val="Normal"/>
    <w:rsid w:val="0030045C"/>
    <w:pPr>
      <w:suppressAutoHyphens/>
      <w:jc w:val="both"/>
    </w:pPr>
    <w:rPr>
      <w:rFonts w:ascii="Arial" w:hAnsi="Arial" w:cs="Arial"/>
      <w:sz w:val="22"/>
      <w:szCs w:val="22"/>
      <w:lang w:val="es-CO" w:eastAsia="ar-SA"/>
    </w:rPr>
  </w:style>
  <w:style w:type="paragraph" w:customStyle="1" w:styleId="western">
    <w:name w:val="western"/>
    <w:basedOn w:val="Normal"/>
    <w:rsid w:val="00D74C24"/>
    <w:pPr>
      <w:spacing w:before="100" w:beforeAutospacing="1" w:after="100" w:afterAutospacing="1"/>
    </w:pPr>
    <w:rPr>
      <w:sz w:val="24"/>
      <w:szCs w:val="24"/>
      <w:lang w:val="es-CO"/>
    </w:rPr>
  </w:style>
  <w:style w:type="character" w:customStyle="1" w:styleId="selectable-text">
    <w:name w:val="selectable-text"/>
    <w:basedOn w:val="Fuentedeprrafopredeter"/>
    <w:rsid w:val="004A2B86"/>
  </w:style>
  <w:style w:type="paragraph" w:styleId="Textoindependiente">
    <w:name w:val="Body Text"/>
    <w:basedOn w:val="Normal"/>
    <w:link w:val="TextoindependienteCar"/>
    <w:rsid w:val="000571FD"/>
    <w:pPr>
      <w:suppressAutoHyphens/>
      <w:spacing w:after="120" w:line="252" w:lineRule="auto"/>
    </w:pPr>
    <w:rPr>
      <w:rFonts w:ascii="Calibri" w:hAnsi="Calibri" w:cs="Calibri"/>
      <w:sz w:val="22"/>
      <w:szCs w:val="22"/>
      <w:lang w:eastAsia="ar-SA"/>
    </w:rPr>
  </w:style>
  <w:style w:type="character" w:customStyle="1" w:styleId="TextoindependienteCar">
    <w:name w:val="Texto independiente Car"/>
    <w:basedOn w:val="Fuentedeprrafopredeter"/>
    <w:link w:val="Textoindependiente"/>
    <w:rsid w:val="000571FD"/>
    <w:rPr>
      <w:rFonts w:ascii="Calibri" w:eastAsia="Times New Roman" w:hAnsi="Calibri" w:cs="Calibri"/>
      <w:lang w:val="es-ES" w:eastAsia="ar-SA"/>
    </w:rPr>
  </w:style>
  <w:style w:type="character" w:customStyle="1" w:styleId="PrrafodelistaCar">
    <w:name w:val="Párrafo de lista Car"/>
    <w:aliases w:val="Ha Car,Normal_viñetas_ICONTEC Car,Colorful List Accent 1 Car,Bullet List Car,FooterText Car,numbered Car,Foot Car,列出段落 Car,lp1 Car,List Paragraph Car,LISTA Car,Fotografía Car,Paragraphe de liste1 Car,Scitum normal Car,Bullet Car"/>
    <w:link w:val="Prrafodelista"/>
    <w:uiPriority w:val="34"/>
    <w:qFormat/>
    <w:rsid w:val="00005ED8"/>
    <w:rPr>
      <w:rFonts w:ascii="Times New Roman" w:eastAsia="Times New Roman" w:hAnsi="Times New Roman" w:cs="Times New Roman"/>
      <w:sz w:val="20"/>
      <w:szCs w:val="20"/>
      <w:lang w:val="es-ES" w:eastAsia="es-CO"/>
    </w:rPr>
  </w:style>
  <w:style w:type="paragraph" w:customStyle="1" w:styleId="TableParagraph">
    <w:name w:val="Table Paragraph"/>
    <w:basedOn w:val="Normal"/>
    <w:uiPriority w:val="1"/>
    <w:qFormat/>
    <w:rsid w:val="0069405C"/>
    <w:pPr>
      <w:widowControl w:val="0"/>
      <w:spacing w:line="227" w:lineRule="exact"/>
      <w:ind w:left="103"/>
    </w:pPr>
    <w:rPr>
      <w:rFonts w:ascii="Arial" w:hAnsi="Arial" w:cs="Arial"/>
      <w:sz w:val="22"/>
      <w:szCs w:val="22"/>
      <w:lang w:val="en-US" w:eastAsia="en-US"/>
    </w:rPr>
  </w:style>
  <w:style w:type="character" w:customStyle="1" w:styleId="Ttulo5Car">
    <w:name w:val="Título 5 Car"/>
    <w:basedOn w:val="Fuentedeprrafopredeter"/>
    <w:link w:val="Ttulo5"/>
    <w:rsid w:val="0084240A"/>
    <w:rPr>
      <w:rFonts w:ascii="Arial" w:eastAsia="Times New Roman" w:hAnsi="Arial" w:cs="Times New Roman"/>
      <w:szCs w:val="20"/>
      <w:lang w:eastAsia="es-ES"/>
    </w:rPr>
  </w:style>
  <w:style w:type="character" w:customStyle="1" w:styleId="Ttulo6Car">
    <w:name w:val="Título 6 Car"/>
    <w:basedOn w:val="Fuentedeprrafopredeter"/>
    <w:link w:val="Ttulo6"/>
    <w:rsid w:val="0084240A"/>
    <w:rPr>
      <w:rFonts w:ascii="Arial" w:eastAsia="Times New Roman" w:hAnsi="Arial" w:cs="Times New Roman"/>
      <w:i/>
      <w:szCs w:val="20"/>
      <w:lang w:eastAsia="es-ES"/>
    </w:rPr>
  </w:style>
  <w:style w:type="character" w:customStyle="1" w:styleId="Ttulo7Car">
    <w:name w:val="Título 7 Car"/>
    <w:basedOn w:val="Fuentedeprrafopredeter"/>
    <w:link w:val="Ttulo7"/>
    <w:rsid w:val="0084240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4240A"/>
    <w:rPr>
      <w:rFonts w:ascii="Arial" w:eastAsia="Times New Roman" w:hAnsi="Arial" w:cs="Times New Roman"/>
      <w:i/>
      <w:sz w:val="20"/>
      <w:szCs w:val="20"/>
      <w:lang w:eastAsia="es-ES"/>
    </w:rPr>
  </w:style>
  <w:style w:type="character" w:customStyle="1" w:styleId="Ttulo9Car">
    <w:name w:val="Título 9 Car"/>
    <w:basedOn w:val="Fuentedeprrafopredeter"/>
    <w:link w:val="Ttulo9"/>
    <w:rsid w:val="0084240A"/>
    <w:rPr>
      <w:rFonts w:ascii="Arial" w:eastAsia="Times New Roman" w:hAnsi="Arial" w:cs="Times New Roman"/>
      <w:i/>
      <w:sz w:val="18"/>
      <w:szCs w:val="20"/>
      <w:lang w:eastAsia="es-ES"/>
    </w:rPr>
  </w:style>
  <w:style w:type="numbering" w:customStyle="1" w:styleId="Sinlista1">
    <w:name w:val="Sin lista1"/>
    <w:next w:val="Sinlista"/>
    <w:uiPriority w:val="99"/>
    <w:semiHidden/>
    <w:unhideWhenUsed/>
    <w:rsid w:val="0084240A"/>
  </w:style>
  <w:style w:type="character" w:customStyle="1" w:styleId="Fuentedeprrafopredeter8">
    <w:name w:val="Fuente de párrafo predeter.8"/>
    <w:rsid w:val="0084240A"/>
  </w:style>
  <w:style w:type="character" w:customStyle="1" w:styleId="Fuentedeprrafopredeter7">
    <w:name w:val="Fuente de párrafo predeter.7"/>
    <w:rsid w:val="0084240A"/>
  </w:style>
  <w:style w:type="character" w:customStyle="1" w:styleId="Fuentedeprrafopredeter6">
    <w:name w:val="Fuente de párrafo predeter.6"/>
    <w:rsid w:val="0084240A"/>
  </w:style>
  <w:style w:type="character" w:customStyle="1" w:styleId="Fuentedeprrafopredeter5">
    <w:name w:val="Fuente de párrafo predeter.5"/>
    <w:rsid w:val="0084240A"/>
  </w:style>
  <w:style w:type="character" w:customStyle="1" w:styleId="Fuentedeprrafopredeter4">
    <w:name w:val="Fuente de párrafo predeter.4"/>
    <w:rsid w:val="0084240A"/>
  </w:style>
  <w:style w:type="character" w:customStyle="1" w:styleId="Fuentedeprrafopredeter3">
    <w:name w:val="Fuente de párrafo predeter.3"/>
    <w:rsid w:val="0084240A"/>
  </w:style>
  <w:style w:type="character" w:customStyle="1" w:styleId="Fuentedeprrafopredeter2">
    <w:name w:val="Fuente de párrafo predeter.2"/>
    <w:rsid w:val="0084240A"/>
  </w:style>
  <w:style w:type="character" w:customStyle="1" w:styleId="HeaderChar">
    <w:name w:val="Header Char"/>
    <w:aliases w:val="h Char,h8 Char,h9 Char,h10 Char,h18 Char,encabezado Char"/>
    <w:rsid w:val="0084240A"/>
    <w:rPr>
      <w:rFonts w:cs="Times New Roman"/>
    </w:rPr>
  </w:style>
  <w:style w:type="character" w:customStyle="1" w:styleId="FooterChar">
    <w:name w:val="Footer Char"/>
    <w:aliases w:val="Pie de página Car Car Char"/>
    <w:rsid w:val="0084240A"/>
    <w:rPr>
      <w:rFonts w:cs="Times New Roman"/>
    </w:rPr>
  </w:style>
  <w:style w:type="character" w:customStyle="1" w:styleId="Fuentedeprrafopredeter13">
    <w:name w:val="Fuente de párrafo predeter.13"/>
    <w:rsid w:val="0084240A"/>
  </w:style>
  <w:style w:type="character" w:customStyle="1" w:styleId="Fuentedeprrafopredeter1">
    <w:name w:val="Fuente de párrafo predeter.1"/>
    <w:rsid w:val="0084240A"/>
  </w:style>
  <w:style w:type="character" w:styleId="Nmerodepgina">
    <w:name w:val="page number"/>
    <w:uiPriority w:val="99"/>
    <w:rsid w:val="0084240A"/>
    <w:rPr>
      <w:rFonts w:cs="Times New Roman"/>
    </w:rPr>
  </w:style>
  <w:style w:type="paragraph" w:customStyle="1" w:styleId="Heading">
    <w:name w:val="Heading"/>
    <w:basedOn w:val="Normal"/>
    <w:next w:val="Textoindependiente"/>
    <w:rsid w:val="0084240A"/>
    <w:pPr>
      <w:keepNext/>
      <w:suppressAutoHyphens/>
      <w:spacing w:before="240" w:after="120" w:line="252" w:lineRule="auto"/>
    </w:pPr>
    <w:rPr>
      <w:rFonts w:ascii="Arial" w:eastAsia="MS Gothic" w:hAnsi="Arial" w:cs="Tahoma"/>
      <w:sz w:val="28"/>
      <w:szCs w:val="28"/>
      <w:lang w:eastAsia="ar-SA"/>
    </w:rPr>
  </w:style>
  <w:style w:type="paragraph" w:customStyle="1" w:styleId="Epgrafe1">
    <w:name w:val="Epígrafe1"/>
    <w:basedOn w:val="Normal"/>
    <w:rsid w:val="0084240A"/>
    <w:pPr>
      <w:suppressLineNumbers/>
      <w:suppressAutoHyphens/>
      <w:spacing w:before="120" w:after="120" w:line="252" w:lineRule="auto"/>
    </w:pPr>
    <w:rPr>
      <w:rFonts w:ascii="Calibri" w:hAnsi="Calibri" w:cs="Tahoma"/>
      <w:i/>
      <w:iCs/>
      <w:sz w:val="24"/>
      <w:szCs w:val="24"/>
      <w:lang w:eastAsia="ar-SA"/>
    </w:rPr>
  </w:style>
  <w:style w:type="paragraph" w:customStyle="1" w:styleId="Index">
    <w:name w:val="Index"/>
    <w:basedOn w:val="Normal"/>
    <w:rsid w:val="0084240A"/>
    <w:pPr>
      <w:suppressLineNumbers/>
      <w:suppressAutoHyphens/>
      <w:spacing w:after="160" w:line="252" w:lineRule="auto"/>
    </w:pPr>
    <w:rPr>
      <w:rFonts w:ascii="Calibri" w:hAnsi="Calibri" w:cs="Tahoma"/>
      <w:sz w:val="22"/>
      <w:szCs w:val="22"/>
      <w:lang w:eastAsia="ar-SA"/>
    </w:rPr>
  </w:style>
  <w:style w:type="paragraph" w:customStyle="1" w:styleId="Normal1">
    <w:name w:val="Normal1"/>
    <w:uiPriority w:val="99"/>
    <w:rsid w:val="0084240A"/>
    <w:pPr>
      <w:suppressAutoHyphens/>
      <w:textAlignment w:val="baseline"/>
    </w:pPr>
    <w:rPr>
      <w:rFonts w:ascii="Calibri" w:eastAsia="Times New Roman" w:hAnsi="Calibri" w:cs="Calibri"/>
      <w:kern w:val="1"/>
      <w:lang w:eastAsia="ar-SA"/>
    </w:rPr>
  </w:style>
  <w:style w:type="paragraph" w:customStyle="1" w:styleId="WW-Default">
    <w:name w:val="WW-Default"/>
    <w:rsid w:val="0084240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WW-Default1">
    <w:name w:val="WW-Default1"/>
    <w:rsid w:val="0084240A"/>
    <w:pPr>
      <w:suppressAutoHyphens/>
      <w:autoSpaceDE w:val="0"/>
      <w:spacing w:after="0" w:line="240" w:lineRule="auto"/>
    </w:pPr>
    <w:rPr>
      <w:rFonts w:ascii="Arial" w:eastAsia="Times New Roman" w:hAnsi="Arial" w:cs="Arial"/>
      <w:color w:val="000000"/>
      <w:sz w:val="24"/>
      <w:szCs w:val="24"/>
      <w:lang w:val="es-ES" w:eastAsia="ar-SA"/>
    </w:rPr>
  </w:style>
  <w:style w:type="table" w:customStyle="1" w:styleId="Tablaconcuadrcula1">
    <w:name w:val="Tabla con cuadrícula1"/>
    <w:basedOn w:val="Tablanormal"/>
    <w:next w:val="Tablaconcuadrcula"/>
    <w:uiPriority w:val="39"/>
    <w:rsid w:val="0084240A"/>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84240A"/>
    <w:pPr>
      <w:widowControl w:val="0"/>
      <w:tabs>
        <w:tab w:val="left" w:pos="720"/>
      </w:tabs>
      <w:spacing w:line="240" w:lineRule="atLeast"/>
      <w:jc w:val="both"/>
    </w:pPr>
    <w:rPr>
      <w:sz w:val="24"/>
      <w:szCs w:val="24"/>
      <w:lang w:eastAsia="es-ES"/>
    </w:rPr>
  </w:style>
  <w:style w:type="paragraph" w:customStyle="1" w:styleId="BodyText22">
    <w:name w:val="Body Text 22"/>
    <w:basedOn w:val="Normal"/>
    <w:rsid w:val="0084240A"/>
    <w:pPr>
      <w:widowControl w:val="0"/>
      <w:tabs>
        <w:tab w:val="left" w:pos="0"/>
      </w:tabs>
      <w:suppressAutoHyphens/>
      <w:jc w:val="both"/>
    </w:pPr>
    <w:rPr>
      <w:rFonts w:ascii="Tahoma" w:hAnsi="Tahoma" w:cs="Tahoma"/>
      <w:spacing w:val="-2"/>
      <w:sz w:val="22"/>
      <w:szCs w:val="22"/>
      <w:lang w:val="es-CO" w:eastAsia="es-ES"/>
    </w:rPr>
  </w:style>
  <w:style w:type="paragraph" w:styleId="Sangradetextonormal">
    <w:name w:val="Body Text Indent"/>
    <w:basedOn w:val="Normal"/>
    <w:link w:val="SangradetextonormalCar"/>
    <w:rsid w:val="0084240A"/>
    <w:pPr>
      <w:widowControl w:val="0"/>
      <w:jc w:val="both"/>
    </w:pPr>
    <w:rPr>
      <w:rFonts w:ascii="Arial" w:hAnsi="Arial" w:cs="Arial"/>
      <w:b/>
      <w:bCs/>
      <w:lang w:eastAsia="es-ES"/>
    </w:rPr>
  </w:style>
  <w:style w:type="character" w:customStyle="1" w:styleId="SangradetextonormalCar">
    <w:name w:val="Sangría de texto normal Car"/>
    <w:basedOn w:val="Fuentedeprrafopredeter"/>
    <w:link w:val="Sangradetextonormal"/>
    <w:rsid w:val="0084240A"/>
    <w:rPr>
      <w:rFonts w:ascii="Arial" w:eastAsia="Times New Roman" w:hAnsi="Arial" w:cs="Arial"/>
      <w:b/>
      <w:bCs/>
      <w:sz w:val="20"/>
      <w:szCs w:val="20"/>
      <w:lang w:val="es-ES" w:eastAsia="es-ES"/>
    </w:rPr>
  </w:style>
  <w:style w:type="character" w:customStyle="1" w:styleId="BodyTextIndentChar">
    <w:name w:val="Body Text Indent Char"/>
    <w:link w:val="BodyTextIndent1"/>
    <w:locked/>
    <w:rsid w:val="0084240A"/>
    <w:rPr>
      <w:rFonts w:ascii="Arial" w:hAnsi="Arial"/>
      <w:i/>
      <w:spacing w:val="-3"/>
      <w:lang w:val="es-ES_tradnl" w:eastAsia="es-ES"/>
    </w:rPr>
  </w:style>
  <w:style w:type="paragraph" w:customStyle="1" w:styleId="BodyTextIndent1">
    <w:name w:val="Body Text Indent1"/>
    <w:basedOn w:val="Normal"/>
    <w:link w:val="BodyTextIndentChar"/>
    <w:rsid w:val="0084240A"/>
    <w:pPr>
      <w:widowControl w:val="0"/>
      <w:tabs>
        <w:tab w:val="left" w:pos="-568"/>
      </w:tabs>
      <w:suppressAutoHyphens/>
      <w:ind w:left="1440" w:hanging="731"/>
      <w:jc w:val="both"/>
    </w:pPr>
    <w:rPr>
      <w:rFonts w:ascii="Arial" w:eastAsiaTheme="minorHAnsi" w:hAnsi="Arial" w:cstheme="minorBidi"/>
      <w:i/>
      <w:spacing w:val="-3"/>
      <w:sz w:val="22"/>
      <w:szCs w:val="22"/>
      <w:lang w:val="es-ES_tradnl" w:eastAsia="es-ES"/>
    </w:rPr>
  </w:style>
  <w:style w:type="paragraph" w:customStyle="1" w:styleId="TIT">
    <w:name w:val="TIT"/>
    <w:basedOn w:val="Normal"/>
    <w:rsid w:val="0084240A"/>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paragraph" w:customStyle="1" w:styleId="Prrafodelista1">
    <w:name w:val="Párrafo de lista1"/>
    <w:basedOn w:val="Normal"/>
    <w:rsid w:val="0084240A"/>
    <w:pPr>
      <w:ind w:left="720"/>
    </w:pPr>
    <w:rPr>
      <w:lang w:eastAsia="es-ES"/>
    </w:rPr>
  </w:style>
  <w:style w:type="paragraph" w:customStyle="1" w:styleId="toa">
    <w:name w:val="toa"/>
    <w:basedOn w:val="Normal"/>
    <w:rsid w:val="0084240A"/>
    <w:pPr>
      <w:tabs>
        <w:tab w:val="left" w:pos="0"/>
        <w:tab w:val="left" w:pos="9000"/>
        <w:tab w:val="right" w:pos="9360"/>
      </w:tabs>
      <w:suppressAutoHyphens/>
      <w:jc w:val="both"/>
    </w:pPr>
    <w:rPr>
      <w:spacing w:val="-2"/>
      <w:sz w:val="24"/>
      <w:szCs w:val="24"/>
      <w:lang w:val="en-US" w:eastAsia="es-ES"/>
    </w:rPr>
  </w:style>
  <w:style w:type="paragraph" w:customStyle="1" w:styleId="Default">
    <w:name w:val="Default"/>
    <w:rsid w:val="0084240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angra2detindependiente">
    <w:name w:val="Body Text Indent 2"/>
    <w:basedOn w:val="Normal"/>
    <w:link w:val="Sangra2detindependienteCar"/>
    <w:rsid w:val="0084240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4240A"/>
    <w:rPr>
      <w:rFonts w:ascii="Times New Roman" w:eastAsia="Times New Roman" w:hAnsi="Times New Roman" w:cs="Times New Roman"/>
      <w:sz w:val="24"/>
      <w:szCs w:val="24"/>
      <w:lang w:val="es-ES" w:eastAsia="es-CO"/>
    </w:rPr>
  </w:style>
  <w:style w:type="paragraph" w:customStyle="1" w:styleId="Textoindependiente31">
    <w:name w:val="Texto independiente 31"/>
    <w:basedOn w:val="Normal"/>
    <w:rsid w:val="0084240A"/>
    <w:pPr>
      <w:jc w:val="both"/>
    </w:pPr>
    <w:rPr>
      <w:rFonts w:ascii="Arial" w:hAnsi="Arial" w:cs="Arial"/>
      <w:sz w:val="24"/>
      <w:szCs w:val="24"/>
      <w:lang w:val="es-ES_tradnl" w:eastAsia="es-ES"/>
    </w:rPr>
  </w:style>
  <w:style w:type="paragraph" w:styleId="Textoindependiente3">
    <w:name w:val="Body Text 3"/>
    <w:basedOn w:val="Normal"/>
    <w:link w:val="Textoindependiente3Car"/>
    <w:rsid w:val="0084240A"/>
    <w:pPr>
      <w:spacing w:after="120"/>
    </w:pPr>
    <w:rPr>
      <w:sz w:val="16"/>
      <w:szCs w:val="16"/>
      <w:lang w:eastAsia="es-ES"/>
    </w:rPr>
  </w:style>
  <w:style w:type="character" w:customStyle="1" w:styleId="Textoindependiente3Car">
    <w:name w:val="Texto independiente 3 Car"/>
    <w:basedOn w:val="Fuentedeprrafopredeter"/>
    <w:link w:val="Textoindependiente3"/>
    <w:rsid w:val="0084240A"/>
    <w:rPr>
      <w:rFonts w:ascii="Times New Roman" w:eastAsia="Times New Roman" w:hAnsi="Times New Roman" w:cs="Times New Roman"/>
      <w:sz w:val="16"/>
      <w:szCs w:val="16"/>
      <w:lang w:val="es-ES" w:eastAsia="es-ES"/>
    </w:rPr>
  </w:style>
  <w:style w:type="paragraph" w:customStyle="1" w:styleId="BodyText31">
    <w:name w:val="Body Text 31"/>
    <w:basedOn w:val="Normal"/>
    <w:rsid w:val="0084240A"/>
    <w:pPr>
      <w:widowControl w:val="0"/>
      <w:overflowPunct w:val="0"/>
      <w:autoSpaceDE w:val="0"/>
      <w:autoSpaceDN w:val="0"/>
      <w:adjustRightInd w:val="0"/>
      <w:jc w:val="both"/>
      <w:textAlignment w:val="baseline"/>
    </w:pPr>
    <w:rPr>
      <w:rFonts w:ascii="Arial" w:hAnsi="Arial" w:cs="Arial"/>
      <w:lang w:val="es-ES_tradnl" w:eastAsia="es-ES"/>
    </w:rPr>
  </w:style>
  <w:style w:type="paragraph" w:styleId="Textocomentario">
    <w:name w:val="annotation text"/>
    <w:basedOn w:val="Normal"/>
    <w:link w:val="TextocomentarioCar"/>
    <w:rsid w:val="0084240A"/>
    <w:rPr>
      <w:rFonts w:ascii="Calibri" w:hAnsi="Calibri" w:cs="Calibri"/>
      <w:lang w:eastAsia="es-ES"/>
    </w:rPr>
  </w:style>
  <w:style w:type="character" w:customStyle="1" w:styleId="TextocomentarioCar">
    <w:name w:val="Texto comentario Car"/>
    <w:basedOn w:val="Fuentedeprrafopredeter"/>
    <w:link w:val="Textocomentario"/>
    <w:rsid w:val="0084240A"/>
    <w:rPr>
      <w:rFonts w:ascii="Calibri" w:eastAsia="Times New Roman" w:hAnsi="Calibri" w:cs="Calibri"/>
      <w:sz w:val="20"/>
      <w:szCs w:val="20"/>
      <w:lang w:val="es-ES" w:eastAsia="es-ES"/>
    </w:rPr>
  </w:style>
  <w:style w:type="paragraph" w:customStyle="1" w:styleId="Invias-Titulo1">
    <w:name w:val="Invias-Titulo 1"/>
    <w:next w:val="Normal"/>
    <w:autoRedefine/>
    <w:rsid w:val="0084240A"/>
    <w:pPr>
      <w:spacing w:after="0" w:line="240" w:lineRule="auto"/>
      <w:jc w:val="both"/>
    </w:pPr>
    <w:rPr>
      <w:rFonts w:ascii="Arial" w:eastAsia="Times New Roman" w:hAnsi="Arial" w:cs="Arial"/>
      <w:b/>
      <w:bCs/>
      <w:color w:val="FF0000"/>
      <w:sz w:val="20"/>
      <w:szCs w:val="20"/>
      <w:lang w:eastAsia="es-ES"/>
    </w:rPr>
  </w:style>
  <w:style w:type="paragraph" w:styleId="Asuntodelcomentario">
    <w:name w:val="annotation subject"/>
    <w:basedOn w:val="Textocomentario"/>
    <w:next w:val="Textocomentario"/>
    <w:link w:val="AsuntodelcomentarioCar"/>
    <w:uiPriority w:val="99"/>
    <w:rsid w:val="0084240A"/>
    <w:rPr>
      <w:b/>
      <w:bCs/>
    </w:rPr>
  </w:style>
  <w:style w:type="character" w:customStyle="1" w:styleId="AsuntodelcomentarioCar">
    <w:name w:val="Asunto del comentario Car"/>
    <w:basedOn w:val="TextocomentarioCar"/>
    <w:link w:val="Asuntodelcomentario"/>
    <w:uiPriority w:val="99"/>
    <w:rsid w:val="0084240A"/>
    <w:rPr>
      <w:rFonts w:ascii="Calibri" w:eastAsia="Times New Roman" w:hAnsi="Calibri" w:cs="Calibri"/>
      <w:b/>
      <w:bCs/>
      <w:sz w:val="20"/>
      <w:szCs w:val="20"/>
      <w:lang w:val="es-ES" w:eastAsia="es-ES"/>
    </w:rPr>
  </w:style>
  <w:style w:type="paragraph" w:customStyle="1" w:styleId="InviasNormal">
    <w:name w:val="Invias Normal"/>
    <w:basedOn w:val="Normal"/>
    <w:link w:val="InviasNormalCar"/>
    <w:rsid w:val="0084240A"/>
    <w:pPr>
      <w:tabs>
        <w:tab w:val="left" w:pos="-142"/>
      </w:tabs>
      <w:autoSpaceDE w:val="0"/>
      <w:autoSpaceDN w:val="0"/>
      <w:adjustRightInd w:val="0"/>
      <w:spacing w:before="120" w:after="240"/>
      <w:jc w:val="both"/>
    </w:pPr>
    <w:rPr>
      <w:rFonts w:ascii="Arial" w:hAnsi="Arial"/>
      <w:lang w:val="en-US" w:eastAsia="es-ES"/>
    </w:rPr>
  </w:style>
  <w:style w:type="character" w:customStyle="1" w:styleId="InviasNormalCar">
    <w:name w:val="Invias Normal Car"/>
    <w:link w:val="InviasNormal"/>
    <w:locked/>
    <w:rsid w:val="0084240A"/>
    <w:rPr>
      <w:rFonts w:ascii="Arial" w:eastAsia="Times New Roman" w:hAnsi="Arial" w:cs="Times New Roman"/>
      <w:sz w:val="20"/>
      <w:szCs w:val="20"/>
      <w:lang w:val="en-US" w:eastAsia="es-ES"/>
    </w:rPr>
  </w:style>
  <w:style w:type="paragraph" w:customStyle="1" w:styleId="ListParagraph1">
    <w:name w:val="List Paragraph1"/>
    <w:basedOn w:val="Normal"/>
    <w:rsid w:val="0084240A"/>
    <w:pPr>
      <w:ind w:left="720"/>
    </w:pPr>
    <w:rPr>
      <w:rFonts w:ascii="Calibri" w:hAnsi="Calibri" w:cs="Calibri"/>
      <w:sz w:val="22"/>
      <w:szCs w:val="22"/>
      <w:lang w:val="es-CO" w:eastAsia="en-US"/>
    </w:rPr>
  </w:style>
  <w:style w:type="paragraph" w:customStyle="1" w:styleId="PLIEGOS1">
    <w:name w:val="PLIEGOS1"/>
    <w:basedOn w:val="Ttulo1"/>
    <w:rsid w:val="0084240A"/>
    <w:pPr>
      <w:keepLines w:val="0"/>
      <w:tabs>
        <w:tab w:val="num" w:pos="432"/>
      </w:tabs>
      <w:suppressAutoHyphens/>
      <w:spacing w:before="0" w:line="260" w:lineRule="exact"/>
      <w:jc w:val="both"/>
    </w:pPr>
    <w:rPr>
      <w:rFonts w:ascii="Verdana" w:eastAsia="Calibri" w:hAnsi="Verdana" w:cs="Verdana"/>
      <w:color w:val="auto"/>
      <w:sz w:val="20"/>
      <w:szCs w:val="20"/>
      <w:lang w:val="es-CO" w:eastAsia="ar-SA"/>
    </w:rPr>
  </w:style>
  <w:style w:type="character" w:customStyle="1" w:styleId="NoSpacingChar">
    <w:name w:val="No Spacing Char"/>
    <w:link w:val="Sinespaciado1"/>
    <w:locked/>
    <w:rsid w:val="0084240A"/>
    <w:rPr>
      <w:rFonts w:ascii="Times New Roman" w:eastAsia="Calibri" w:hAnsi="Times New Roman" w:cs="Times New Roman"/>
      <w:sz w:val="24"/>
      <w:szCs w:val="24"/>
      <w:lang w:val="es-ES" w:eastAsia="es-ES"/>
    </w:rPr>
  </w:style>
  <w:style w:type="paragraph" w:customStyle="1" w:styleId="Style204">
    <w:name w:val="Style204"/>
    <w:basedOn w:val="Normal"/>
    <w:rsid w:val="0084240A"/>
    <w:pPr>
      <w:spacing w:line="230" w:lineRule="exact"/>
      <w:jc w:val="both"/>
    </w:pPr>
    <w:rPr>
      <w:rFonts w:ascii="Arial Unicode MS" w:cs="Arial Unicode MS"/>
      <w:lang w:eastAsia="es-ES"/>
    </w:rPr>
  </w:style>
  <w:style w:type="paragraph" w:customStyle="1" w:styleId="Sangradetextonormal1">
    <w:name w:val="Sangría de texto normal1"/>
    <w:basedOn w:val="Normal"/>
    <w:link w:val="BodyTextIndentChar1"/>
    <w:semiHidden/>
    <w:rsid w:val="0084240A"/>
    <w:pPr>
      <w:spacing w:after="120" w:line="480" w:lineRule="auto"/>
    </w:pPr>
    <w:rPr>
      <w:rFonts w:ascii="Calibri" w:hAnsi="Calibri"/>
      <w:lang w:eastAsia="es-ES"/>
    </w:rPr>
  </w:style>
  <w:style w:type="character" w:customStyle="1" w:styleId="BodyTextIndentChar1">
    <w:name w:val="Body Text Indent Char1"/>
    <w:link w:val="Sangradetextonormal1"/>
    <w:semiHidden/>
    <w:locked/>
    <w:rsid w:val="0084240A"/>
    <w:rPr>
      <w:rFonts w:ascii="Calibri" w:eastAsia="Times New Roman" w:hAnsi="Calibri" w:cs="Times New Roman"/>
      <w:sz w:val="20"/>
      <w:szCs w:val="20"/>
      <w:lang w:val="es-ES" w:eastAsia="es-ES"/>
    </w:rPr>
  </w:style>
  <w:style w:type="paragraph" w:customStyle="1" w:styleId="Invias-Titulo3">
    <w:name w:val="Invias-Titulo 3"/>
    <w:next w:val="Normal"/>
    <w:autoRedefine/>
    <w:rsid w:val="0084240A"/>
    <w:pPr>
      <w:spacing w:before="360" w:after="240" w:line="240" w:lineRule="auto"/>
      <w:jc w:val="center"/>
      <w:outlineLvl w:val="3"/>
    </w:pPr>
    <w:rPr>
      <w:rFonts w:ascii="Arial Narrow" w:eastAsia="Times New Roman" w:hAnsi="Arial Narrow" w:cs="Arial Narrow"/>
      <w:b/>
      <w:bCs/>
      <w:lang w:eastAsia="es-ES"/>
    </w:rPr>
  </w:style>
  <w:style w:type="paragraph" w:customStyle="1" w:styleId="Invias-Titulo5">
    <w:name w:val="Invias-Titulo 5"/>
    <w:next w:val="Normal"/>
    <w:autoRedefine/>
    <w:rsid w:val="0084240A"/>
    <w:pPr>
      <w:numPr>
        <w:ilvl w:val="2"/>
        <w:numId w:val="4"/>
      </w:numPr>
      <w:tabs>
        <w:tab w:val="num" w:pos="113"/>
      </w:tabs>
      <w:spacing w:before="240" w:after="120" w:line="240" w:lineRule="auto"/>
      <w:ind w:firstLine="113"/>
      <w:outlineLvl w:val="5"/>
    </w:pPr>
    <w:rPr>
      <w:rFonts w:ascii="Arial Narrow" w:eastAsia="Times New Roman" w:hAnsi="Arial Narrow" w:cs="Arial Narrow"/>
      <w:lang w:eastAsia="es-ES"/>
    </w:rPr>
  </w:style>
  <w:style w:type="paragraph" w:customStyle="1" w:styleId="Invias-VietaAlfabetica">
    <w:name w:val="Invias-Viñeta Alfabetica"/>
    <w:next w:val="Normal"/>
    <w:rsid w:val="0084240A"/>
    <w:pPr>
      <w:numPr>
        <w:ilvl w:val="5"/>
        <w:numId w:val="4"/>
      </w:numPr>
      <w:spacing w:before="120" w:after="120" w:line="240" w:lineRule="auto"/>
      <w:ind w:left="720" w:hanging="360"/>
      <w:jc w:val="both"/>
    </w:pPr>
    <w:rPr>
      <w:rFonts w:ascii="Arial" w:eastAsia="Times New Roman" w:hAnsi="Arial" w:cs="Arial"/>
      <w:lang w:eastAsia="es-ES"/>
    </w:rPr>
  </w:style>
  <w:style w:type="paragraph" w:customStyle="1" w:styleId="Invias-VietaPunto">
    <w:name w:val="Invias-Viñeta Punto"/>
    <w:rsid w:val="0084240A"/>
    <w:pPr>
      <w:spacing w:after="0" w:line="240" w:lineRule="auto"/>
      <w:ind w:left="454"/>
    </w:pPr>
    <w:rPr>
      <w:rFonts w:ascii="Arial (W1)" w:eastAsia="Times New Roman" w:hAnsi="Arial (W1)" w:cs="Arial (W1)"/>
      <w:lang w:eastAsia="es-ES"/>
    </w:rPr>
  </w:style>
  <w:style w:type="paragraph" w:styleId="Subttulo">
    <w:name w:val="Subtitle"/>
    <w:basedOn w:val="Normal"/>
    <w:link w:val="SubttuloCar"/>
    <w:qFormat/>
    <w:rsid w:val="0084240A"/>
    <w:pPr>
      <w:jc w:val="both"/>
    </w:pPr>
    <w:rPr>
      <w:rFonts w:ascii="Arial" w:hAnsi="Arial" w:cs="Arial"/>
      <w:b/>
      <w:bCs/>
      <w:lang w:val="es-MX" w:eastAsia="es-ES"/>
    </w:rPr>
  </w:style>
  <w:style w:type="character" w:customStyle="1" w:styleId="SubttuloCar">
    <w:name w:val="Subtítulo Car"/>
    <w:basedOn w:val="Fuentedeprrafopredeter"/>
    <w:link w:val="Subttulo"/>
    <w:rsid w:val="0084240A"/>
    <w:rPr>
      <w:rFonts w:ascii="Arial" w:eastAsia="Times New Roman" w:hAnsi="Arial" w:cs="Arial"/>
      <w:b/>
      <w:bCs/>
      <w:sz w:val="20"/>
      <w:szCs w:val="20"/>
      <w:lang w:val="es-MX" w:eastAsia="es-ES"/>
    </w:rPr>
  </w:style>
  <w:style w:type="paragraph" w:customStyle="1" w:styleId="Style28">
    <w:name w:val="Style28"/>
    <w:basedOn w:val="Normal"/>
    <w:rsid w:val="0084240A"/>
    <w:pPr>
      <w:spacing w:line="259" w:lineRule="exact"/>
      <w:jc w:val="both"/>
    </w:pPr>
    <w:rPr>
      <w:rFonts w:ascii="Arial" w:hAnsi="Arial" w:cs="Arial"/>
      <w:lang w:eastAsia="es-ES"/>
    </w:rPr>
  </w:style>
  <w:style w:type="paragraph" w:customStyle="1" w:styleId="Invias-VietalogoINV">
    <w:name w:val="Invias-Viñeta logo INV"/>
    <w:next w:val="Normal"/>
    <w:rsid w:val="0084240A"/>
    <w:pPr>
      <w:spacing w:before="240" w:after="240" w:line="240" w:lineRule="auto"/>
      <w:ind w:left="360" w:hanging="360"/>
      <w:jc w:val="both"/>
    </w:pPr>
    <w:rPr>
      <w:rFonts w:ascii="Arial" w:eastAsia="Times New Roman" w:hAnsi="Arial" w:cs="Arial"/>
      <w:lang w:eastAsia="es-ES"/>
    </w:rPr>
  </w:style>
  <w:style w:type="paragraph" w:customStyle="1" w:styleId="CarCar1Car">
    <w:name w:val="Car Car1 Car"/>
    <w:basedOn w:val="Normal"/>
    <w:rsid w:val="0084240A"/>
    <w:pPr>
      <w:spacing w:after="160" w:line="240" w:lineRule="exact"/>
    </w:pPr>
    <w:rPr>
      <w:rFonts w:ascii="Verdana" w:hAnsi="Verdana" w:cs="Verdana"/>
      <w:lang w:val="en-US" w:eastAsia="en-US"/>
    </w:rPr>
  </w:style>
  <w:style w:type="character" w:styleId="nfasis">
    <w:name w:val="Emphasis"/>
    <w:uiPriority w:val="20"/>
    <w:qFormat/>
    <w:rsid w:val="0084240A"/>
    <w:rPr>
      <w:rFonts w:cs="Times New Roman"/>
      <w:b/>
    </w:rPr>
  </w:style>
  <w:style w:type="character" w:customStyle="1" w:styleId="st">
    <w:name w:val="st"/>
    <w:rsid w:val="0084240A"/>
  </w:style>
  <w:style w:type="paragraph" w:customStyle="1" w:styleId="TtulodeTDC1">
    <w:name w:val="Título de TDC1"/>
    <w:basedOn w:val="Ttulo1"/>
    <w:next w:val="Normal"/>
    <w:rsid w:val="0084240A"/>
    <w:pPr>
      <w:spacing w:line="276" w:lineRule="auto"/>
      <w:outlineLvl w:val="9"/>
    </w:pPr>
    <w:rPr>
      <w:rFonts w:ascii="Cambria" w:eastAsia="Times New Roman" w:hAnsi="Cambria" w:cs="Cambria"/>
      <w:color w:val="365F91"/>
      <w:lang w:eastAsia="en-US"/>
    </w:rPr>
  </w:style>
  <w:style w:type="paragraph" w:customStyle="1" w:styleId="CarCarCarCarCarCarCar">
    <w:name w:val="Car Car Car Car Car Car Car"/>
    <w:basedOn w:val="Normal"/>
    <w:rsid w:val="0084240A"/>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84240A"/>
    <w:pPr>
      <w:spacing w:after="160" w:line="240" w:lineRule="exact"/>
    </w:pPr>
    <w:rPr>
      <w:rFonts w:ascii="Verdana" w:hAnsi="Verdana" w:cs="Verdana"/>
      <w:lang w:val="en-US" w:eastAsia="en-US"/>
    </w:rPr>
  </w:style>
  <w:style w:type="paragraph" w:customStyle="1" w:styleId="CM73">
    <w:name w:val="CM73"/>
    <w:basedOn w:val="Default"/>
    <w:next w:val="Default"/>
    <w:rsid w:val="0084240A"/>
    <w:rPr>
      <w:color w:val="auto"/>
      <w:lang w:val="es-CO" w:eastAsia="es-CO"/>
    </w:rPr>
  </w:style>
  <w:style w:type="paragraph" w:customStyle="1" w:styleId="Sangradetextonormal11">
    <w:name w:val="Sangría de texto normal11"/>
    <w:basedOn w:val="Normal"/>
    <w:rsid w:val="0084240A"/>
    <w:pPr>
      <w:tabs>
        <w:tab w:val="left" w:pos="0"/>
      </w:tabs>
      <w:spacing w:after="120"/>
      <w:ind w:left="283"/>
    </w:pPr>
    <w:rPr>
      <w:rFonts w:eastAsia="Calibri"/>
      <w:lang w:val="es-ES_tradnl" w:eastAsia="es-ES"/>
    </w:rPr>
  </w:style>
  <w:style w:type="paragraph" w:customStyle="1" w:styleId="CarCarCarCarCarCar1">
    <w:name w:val="Car Car Car Car Car Car1"/>
    <w:basedOn w:val="Normal"/>
    <w:rsid w:val="0084240A"/>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84240A"/>
    <w:pPr>
      <w:tabs>
        <w:tab w:val="left" w:pos="0"/>
      </w:tabs>
      <w:spacing w:after="160" w:line="240" w:lineRule="exact"/>
    </w:pPr>
    <w:rPr>
      <w:rFonts w:ascii="Verdana" w:hAnsi="Verdana" w:cs="Verdana"/>
      <w:lang w:val="en-US" w:eastAsia="en-US"/>
    </w:rPr>
  </w:style>
  <w:style w:type="character" w:customStyle="1" w:styleId="CarCar20">
    <w:name w:val="Car Car20"/>
    <w:rsid w:val="0084240A"/>
    <w:rPr>
      <w:rFonts w:ascii="Arial" w:hAnsi="Arial"/>
      <w:b/>
      <w:kern w:val="32"/>
      <w:sz w:val="32"/>
      <w:lang w:val="es-ES" w:eastAsia="es-ES"/>
    </w:rPr>
  </w:style>
  <w:style w:type="paragraph" w:customStyle="1" w:styleId="parrafo">
    <w:name w:val="parrafo"/>
    <w:basedOn w:val="Normal"/>
    <w:rsid w:val="0084240A"/>
    <w:pPr>
      <w:autoSpaceDE w:val="0"/>
      <w:autoSpaceDN w:val="0"/>
      <w:adjustRightInd w:val="0"/>
      <w:spacing w:before="240" w:after="240"/>
      <w:jc w:val="both"/>
    </w:pPr>
    <w:rPr>
      <w:rFonts w:ascii="Arial" w:eastAsia="Calibri" w:hAnsi="Arial" w:cs="Arial"/>
      <w:color w:val="000000"/>
      <w:sz w:val="24"/>
      <w:szCs w:val="24"/>
      <w:lang w:val="es-CO" w:eastAsia="en-US"/>
    </w:rPr>
  </w:style>
  <w:style w:type="paragraph" w:customStyle="1" w:styleId="Textopredeterminado1">
    <w:name w:val="Texto predeterminado:1"/>
    <w:basedOn w:val="Normal"/>
    <w:rsid w:val="0084240A"/>
    <w:pPr>
      <w:overflowPunct w:val="0"/>
      <w:autoSpaceDE w:val="0"/>
      <w:autoSpaceDN w:val="0"/>
      <w:adjustRightInd w:val="0"/>
      <w:textAlignment w:val="baseline"/>
    </w:pPr>
    <w:rPr>
      <w:rFonts w:ascii="Arial Narrow" w:hAnsi="Arial Narrow" w:cs="Arial Narrow"/>
      <w:noProof/>
      <w:sz w:val="24"/>
      <w:szCs w:val="24"/>
      <w:lang w:eastAsia="es-ES"/>
    </w:rPr>
  </w:style>
  <w:style w:type="paragraph" w:customStyle="1" w:styleId="ecxmsonormal">
    <w:name w:val="ecxmsonormal"/>
    <w:basedOn w:val="Normal"/>
    <w:rsid w:val="0084240A"/>
    <w:pPr>
      <w:spacing w:after="324"/>
    </w:pPr>
    <w:rPr>
      <w:sz w:val="24"/>
      <w:szCs w:val="24"/>
      <w:lang w:val="es-CO"/>
    </w:rPr>
  </w:style>
  <w:style w:type="paragraph" w:customStyle="1" w:styleId="ecxmsobodytext">
    <w:name w:val="ecxmsobodytext"/>
    <w:basedOn w:val="Normal"/>
    <w:rsid w:val="0084240A"/>
    <w:pPr>
      <w:spacing w:after="324"/>
    </w:pPr>
    <w:rPr>
      <w:sz w:val="24"/>
      <w:szCs w:val="24"/>
      <w:lang w:val="es-CO"/>
    </w:rPr>
  </w:style>
  <w:style w:type="paragraph" w:customStyle="1" w:styleId="ecxsangradetextonormal1">
    <w:name w:val="ecxsangradetextonormal1"/>
    <w:basedOn w:val="Normal"/>
    <w:rsid w:val="0084240A"/>
    <w:pPr>
      <w:spacing w:after="324"/>
    </w:pPr>
    <w:rPr>
      <w:sz w:val="24"/>
      <w:szCs w:val="24"/>
      <w:lang w:val="es-CO"/>
    </w:rPr>
  </w:style>
  <w:style w:type="paragraph" w:styleId="TDC3">
    <w:name w:val="toc 3"/>
    <w:basedOn w:val="Normal"/>
    <w:next w:val="Normal"/>
    <w:autoRedefine/>
    <w:rsid w:val="0084240A"/>
    <w:pPr>
      <w:ind w:left="480"/>
    </w:pPr>
    <w:rPr>
      <w:rFonts w:eastAsia="Calibri"/>
      <w:i/>
      <w:szCs w:val="24"/>
      <w:lang w:eastAsia="es-ES"/>
    </w:rPr>
  </w:style>
  <w:style w:type="paragraph" w:styleId="Textoindependiente2">
    <w:name w:val="Body Text 2"/>
    <w:basedOn w:val="Normal"/>
    <w:link w:val="Textoindependiente2Car"/>
    <w:rsid w:val="0084240A"/>
    <w:pPr>
      <w:spacing w:after="120" w:line="480" w:lineRule="auto"/>
    </w:pPr>
    <w:rPr>
      <w:lang w:eastAsia="es-ES"/>
    </w:rPr>
  </w:style>
  <w:style w:type="character" w:customStyle="1" w:styleId="Textoindependiente2Car">
    <w:name w:val="Texto independiente 2 Car"/>
    <w:basedOn w:val="Fuentedeprrafopredeter"/>
    <w:link w:val="Textoindependiente2"/>
    <w:rsid w:val="0084240A"/>
    <w:rPr>
      <w:rFonts w:ascii="Times New Roman" w:eastAsia="Times New Roman" w:hAnsi="Times New Roman" w:cs="Times New Roman"/>
      <w:sz w:val="20"/>
      <w:szCs w:val="20"/>
      <w:lang w:val="es-ES" w:eastAsia="es-ES"/>
    </w:rPr>
  </w:style>
  <w:style w:type="paragraph" w:customStyle="1" w:styleId="Prrafodelista2">
    <w:name w:val="Párrafo de lista2"/>
    <w:aliases w:val="titulo 3,Cuadrícula media 1 - Énfasis 21,HOJA,Bolita,Párrafo de lista4,BOLADEF,Párrafo de lista3,Párrafo de lista21,BOLA,Nivel 1 OS,Colorful List - Accent 11,Colorful List - Accent 111"/>
    <w:basedOn w:val="Normal"/>
    <w:link w:val="ListParagraphChar"/>
    <w:uiPriority w:val="99"/>
    <w:qFormat/>
    <w:rsid w:val="0084240A"/>
    <w:pPr>
      <w:ind w:left="708"/>
    </w:pPr>
    <w:rPr>
      <w:lang w:eastAsia="es-ES"/>
    </w:rPr>
  </w:style>
  <w:style w:type="character" w:customStyle="1" w:styleId="ListParagraphChar">
    <w:name w:val="List Paragraph Char"/>
    <w:aliases w:val="titulo 3 Char,Cuadrícula media 1 - Énfasis 21 Char,HOJA Char,Bolita Char,Párrafo de lista4 Char,BOLADEF Char,Párrafo de lista3 Char,Párrafo de lista21 Char,BOLA Char,Nivel 1 OS Char,Colorful List - Accent 11 Char"/>
    <w:link w:val="Prrafodelista2"/>
    <w:locked/>
    <w:rsid w:val="0084240A"/>
    <w:rPr>
      <w:rFonts w:ascii="Times New Roman" w:eastAsia="Times New Roman" w:hAnsi="Times New Roman" w:cs="Times New Roman"/>
      <w:sz w:val="20"/>
      <w:szCs w:val="20"/>
      <w:lang w:val="es-ES" w:eastAsia="es-ES"/>
    </w:rPr>
  </w:style>
  <w:style w:type="paragraph" w:customStyle="1" w:styleId="Sinespaciado2">
    <w:name w:val="Sin espaciado2"/>
    <w:link w:val="NoSpacingChar1"/>
    <w:rsid w:val="0084240A"/>
    <w:pPr>
      <w:spacing w:after="0" w:line="240" w:lineRule="auto"/>
    </w:pPr>
    <w:rPr>
      <w:rFonts w:ascii="Calibri" w:eastAsia="Calibri" w:hAnsi="Calibri" w:cs="Times New Roman"/>
      <w:lang w:eastAsia="es-CO"/>
    </w:rPr>
  </w:style>
  <w:style w:type="character" w:customStyle="1" w:styleId="NoSpacingChar1">
    <w:name w:val="No Spacing Char1"/>
    <w:link w:val="Sinespaciado2"/>
    <w:locked/>
    <w:rsid w:val="0084240A"/>
    <w:rPr>
      <w:rFonts w:ascii="Calibri" w:eastAsia="Calibri" w:hAnsi="Calibri" w:cs="Times New Roman"/>
      <w:lang w:eastAsia="es-CO"/>
    </w:rPr>
  </w:style>
  <w:style w:type="paragraph" w:customStyle="1" w:styleId="Car8">
    <w:name w:val="Car8"/>
    <w:basedOn w:val="Normal"/>
    <w:rsid w:val="0084240A"/>
    <w:pPr>
      <w:tabs>
        <w:tab w:val="left" w:pos="0"/>
      </w:tabs>
      <w:spacing w:after="160" w:line="240" w:lineRule="exact"/>
    </w:pPr>
    <w:rPr>
      <w:rFonts w:ascii="Verdana" w:eastAsia="Calibri" w:hAnsi="Verdana"/>
      <w:lang w:val="en-US" w:eastAsia="en-US"/>
    </w:rPr>
  </w:style>
  <w:style w:type="character" w:customStyle="1" w:styleId="apple-converted-space">
    <w:name w:val="apple-converted-space"/>
    <w:rsid w:val="0084240A"/>
  </w:style>
  <w:style w:type="character" w:styleId="Refdecomentario">
    <w:name w:val="annotation reference"/>
    <w:rsid w:val="0084240A"/>
    <w:rPr>
      <w:rFonts w:cs="Times New Roman"/>
      <w:sz w:val="16"/>
    </w:rPr>
  </w:style>
  <w:style w:type="paragraph" w:customStyle="1" w:styleId="Revisin1">
    <w:name w:val="Revisión1"/>
    <w:hidden/>
    <w:semiHidden/>
    <w:rsid w:val="0084240A"/>
    <w:pPr>
      <w:spacing w:after="0" w:line="240" w:lineRule="auto"/>
    </w:pPr>
    <w:rPr>
      <w:rFonts w:ascii="Times New Roman" w:eastAsia="Times New Roman" w:hAnsi="Times New Roman" w:cs="Times New Roman"/>
      <w:sz w:val="20"/>
      <w:szCs w:val="20"/>
      <w:lang w:val="es-ES" w:eastAsia="es-ES"/>
    </w:rPr>
  </w:style>
  <w:style w:type="paragraph" w:customStyle="1" w:styleId="Sinespaciado3">
    <w:name w:val="Sin espaciado3"/>
    <w:rsid w:val="0084240A"/>
    <w:pPr>
      <w:spacing w:after="0" w:line="240" w:lineRule="auto"/>
    </w:pPr>
    <w:rPr>
      <w:rFonts w:ascii="Calibri" w:eastAsia="Times New Roman" w:hAnsi="Calibri" w:cs="Times New Roman"/>
      <w:szCs w:val="20"/>
      <w:lang w:val="es-MX" w:eastAsia="es-CO"/>
    </w:rPr>
  </w:style>
  <w:style w:type="paragraph" w:customStyle="1" w:styleId="share-button">
    <w:name w:val="share-button"/>
    <w:basedOn w:val="Normal"/>
    <w:rsid w:val="0084240A"/>
    <w:pPr>
      <w:spacing w:before="100" w:beforeAutospacing="1" w:after="100" w:afterAutospacing="1"/>
      <w:ind w:left="-15"/>
    </w:pPr>
    <w:rPr>
      <w:rFonts w:eastAsia="Calibri"/>
      <w:sz w:val="24"/>
      <w:szCs w:val="24"/>
      <w:lang w:eastAsia="es-ES"/>
    </w:rPr>
  </w:style>
  <w:style w:type="paragraph" w:customStyle="1" w:styleId="Textopredeterminado">
    <w:name w:val="Texto predeterminado"/>
    <w:basedOn w:val="Normal"/>
    <w:rsid w:val="0084240A"/>
    <w:rPr>
      <w:rFonts w:eastAsia="Calibri"/>
      <w:sz w:val="24"/>
      <w:szCs w:val="24"/>
      <w:lang w:val="en-US" w:eastAsia="es-ES"/>
    </w:rPr>
  </w:style>
  <w:style w:type="table" w:customStyle="1" w:styleId="TableNormal1">
    <w:name w:val="Table Normal1"/>
    <w:semiHidden/>
    <w:rsid w:val="0084240A"/>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Heading11">
    <w:name w:val="Heading 11"/>
    <w:basedOn w:val="Normal"/>
    <w:rsid w:val="0084240A"/>
    <w:pPr>
      <w:widowControl w:val="0"/>
      <w:ind w:left="826"/>
      <w:outlineLvl w:val="1"/>
    </w:pPr>
    <w:rPr>
      <w:rFonts w:ascii="Arial" w:hAnsi="Arial" w:cs="Arial"/>
      <w:b/>
      <w:bCs/>
      <w:lang w:val="en-US" w:eastAsia="en-US"/>
    </w:rPr>
  </w:style>
  <w:style w:type="character" w:customStyle="1" w:styleId="Invias-VietaNumeradaCar">
    <w:name w:val="Invias-Viñeta Numerada Car"/>
    <w:link w:val="Invias-VietaNumerada"/>
    <w:locked/>
    <w:rsid w:val="0084240A"/>
    <w:rPr>
      <w:rFonts w:ascii="Arial Narrow" w:hAnsi="Arial Narrow"/>
      <w:sz w:val="24"/>
      <w:lang w:val="en-US" w:eastAsia="es-ES"/>
    </w:rPr>
  </w:style>
  <w:style w:type="paragraph" w:customStyle="1" w:styleId="Invias-VietaNumerada">
    <w:name w:val="Invias-Viñeta Numerada"/>
    <w:next w:val="Normal"/>
    <w:link w:val="Invias-VietaNumeradaCar"/>
    <w:rsid w:val="0084240A"/>
    <w:pPr>
      <w:spacing w:before="240" w:after="120" w:line="240" w:lineRule="auto"/>
      <w:jc w:val="both"/>
    </w:pPr>
    <w:rPr>
      <w:rFonts w:ascii="Arial Narrow" w:hAnsi="Arial Narrow"/>
      <w:sz w:val="24"/>
      <w:lang w:val="en-US" w:eastAsia="es-ES"/>
    </w:rPr>
  </w:style>
  <w:style w:type="character" w:customStyle="1" w:styleId="CarCar24">
    <w:name w:val="Car Car24"/>
    <w:rsid w:val="0084240A"/>
    <w:rPr>
      <w:rFonts w:ascii="Cambria" w:hAnsi="Cambria"/>
      <w:b/>
      <w:kern w:val="32"/>
      <w:sz w:val="32"/>
      <w:lang w:val="es-CO" w:eastAsia="es-ES"/>
    </w:rPr>
  </w:style>
  <w:style w:type="character" w:customStyle="1" w:styleId="CarCar23">
    <w:name w:val="Car Car23"/>
    <w:locked/>
    <w:rsid w:val="0084240A"/>
    <w:rPr>
      <w:rFonts w:ascii="Arial" w:hAnsi="Arial"/>
      <w:b/>
      <w:i/>
      <w:sz w:val="24"/>
      <w:lang w:val="x-none" w:eastAsia="es-ES"/>
    </w:rPr>
  </w:style>
  <w:style w:type="character" w:customStyle="1" w:styleId="CarCar22">
    <w:name w:val="Car Car22"/>
    <w:locked/>
    <w:rsid w:val="0084240A"/>
    <w:rPr>
      <w:b/>
      <w:sz w:val="24"/>
      <w:lang w:val="x-none" w:eastAsia="es-ES"/>
    </w:rPr>
  </w:style>
  <w:style w:type="character" w:customStyle="1" w:styleId="CarCar21">
    <w:name w:val="Car Car21"/>
    <w:locked/>
    <w:rsid w:val="0084240A"/>
    <w:rPr>
      <w:b/>
      <w:i/>
      <w:sz w:val="24"/>
      <w:lang w:val="es-CO" w:eastAsia="es-ES"/>
    </w:rPr>
  </w:style>
  <w:style w:type="paragraph" w:styleId="Lista2">
    <w:name w:val="List 2"/>
    <w:basedOn w:val="Normal"/>
    <w:rsid w:val="0084240A"/>
    <w:pPr>
      <w:ind w:left="566" w:hanging="283"/>
    </w:pPr>
    <w:rPr>
      <w:lang w:val="es-CO" w:eastAsia="es-ES"/>
    </w:rPr>
  </w:style>
  <w:style w:type="paragraph" w:styleId="Lista3">
    <w:name w:val="List 3"/>
    <w:basedOn w:val="Normal"/>
    <w:rsid w:val="0084240A"/>
    <w:pPr>
      <w:ind w:left="849" w:hanging="283"/>
    </w:pPr>
    <w:rPr>
      <w:lang w:val="es-CO" w:eastAsia="es-ES"/>
    </w:rPr>
  </w:style>
  <w:style w:type="paragraph" w:styleId="Listaconvietas">
    <w:name w:val="List Bullet"/>
    <w:basedOn w:val="Normal"/>
    <w:rsid w:val="0084240A"/>
    <w:pPr>
      <w:ind w:left="283" w:hanging="283"/>
    </w:pPr>
    <w:rPr>
      <w:lang w:val="es-CO" w:eastAsia="es-ES"/>
    </w:rPr>
  </w:style>
  <w:style w:type="paragraph" w:styleId="Listaconvietas2">
    <w:name w:val="List Bullet 2"/>
    <w:basedOn w:val="Normal"/>
    <w:rsid w:val="0084240A"/>
    <w:pPr>
      <w:ind w:left="566" w:hanging="283"/>
    </w:pPr>
    <w:rPr>
      <w:lang w:val="es-CO" w:eastAsia="es-ES"/>
    </w:rPr>
  </w:style>
  <w:style w:type="paragraph" w:styleId="Continuarlista">
    <w:name w:val="List Continue"/>
    <w:basedOn w:val="Normal"/>
    <w:rsid w:val="0084240A"/>
    <w:pPr>
      <w:spacing w:after="120"/>
      <w:ind w:left="283"/>
    </w:pPr>
    <w:rPr>
      <w:lang w:val="es-CO" w:eastAsia="es-ES"/>
    </w:rPr>
  </w:style>
  <w:style w:type="paragraph" w:styleId="Continuarlista2">
    <w:name w:val="List Continue 2"/>
    <w:basedOn w:val="Normal"/>
    <w:rsid w:val="0084240A"/>
    <w:pPr>
      <w:spacing w:after="120"/>
      <w:ind w:left="566"/>
    </w:pPr>
    <w:rPr>
      <w:lang w:val="es-CO" w:eastAsia="es-ES"/>
    </w:rPr>
  </w:style>
  <w:style w:type="character" w:customStyle="1" w:styleId="CarCar13">
    <w:name w:val="Car Car13"/>
    <w:locked/>
    <w:rsid w:val="0084240A"/>
    <w:rPr>
      <w:rFonts w:ascii="Arial" w:hAnsi="Arial"/>
      <w:b/>
      <w:kern w:val="28"/>
      <w:sz w:val="32"/>
      <w:lang w:val="x-none" w:eastAsia="es-ES"/>
    </w:rPr>
  </w:style>
  <w:style w:type="character" w:customStyle="1" w:styleId="CarCar12">
    <w:name w:val="Car Car12"/>
    <w:locked/>
    <w:rsid w:val="0084240A"/>
    <w:rPr>
      <w:lang w:val="x-none" w:eastAsia="es-ES"/>
    </w:rPr>
  </w:style>
  <w:style w:type="character" w:customStyle="1" w:styleId="CarCar9">
    <w:name w:val="Car Car9"/>
    <w:rsid w:val="0084240A"/>
    <w:rPr>
      <w:rFonts w:ascii="Cambria" w:hAnsi="Cambria"/>
      <w:sz w:val="24"/>
      <w:lang w:val="es-CO" w:eastAsia="es-ES"/>
    </w:rPr>
  </w:style>
  <w:style w:type="paragraph" w:styleId="Listaconvietas3">
    <w:name w:val="List Bullet 3"/>
    <w:basedOn w:val="Normal"/>
    <w:rsid w:val="0084240A"/>
    <w:pPr>
      <w:ind w:left="849" w:hanging="283"/>
    </w:pPr>
    <w:rPr>
      <w:lang w:val="es-CO" w:eastAsia="es-ES"/>
    </w:rPr>
  </w:style>
  <w:style w:type="paragraph" w:styleId="Continuarlista3">
    <w:name w:val="List Continue 3"/>
    <w:basedOn w:val="Normal"/>
    <w:rsid w:val="0084240A"/>
    <w:pPr>
      <w:spacing w:after="120"/>
      <w:ind w:left="849"/>
    </w:pPr>
    <w:rPr>
      <w:lang w:val="es-CO" w:eastAsia="es-ES"/>
    </w:rPr>
  </w:style>
  <w:style w:type="character" w:customStyle="1" w:styleId="CarCar7">
    <w:name w:val="Car Car7"/>
    <w:locked/>
    <w:rsid w:val="0084240A"/>
    <w:rPr>
      <w:rFonts w:ascii="Arial" w:hAnsi="Arial"/>
      <w:sz w:val="28"/>
      <w:lang w:val="x-none" w:eastAsia="es-ES"/>
    </w:rPr>
  </w:style>
  <w:style w:type="character" w:customStyle="1" w:styleId="CarCar6">
    <w:name w:val="Car Car6"/>
    <w:locked/>
    <w:rsid w:val="0084240A"/>
    <w:rPr>
      <w:lang w:val="x-none" w:eastAsia="es-ES"/>
    </w:rPr>
  </w:style>
  <w:style w:type="character" w:customStyle="1" w:styleId="SalutationChar1">
    <w:name w:val="Salutation Char1"/>
    <w:locked/>
    <w:rsid w:val="0084240A"/>
    <w:rPr>
      <w:lang w:val="es-ES_tradnl" w:eastAsia="es-ES"/>
    </w:rPr>
  </w:style>
  <w:style w:type="paragraph" w:styleId="Saludo">
    <w:name w:val="Salutation"/>
    <w:basedOn w:val="Normal"/>
    <w:next w:val="Normal"/>
    <w:link w:val="SaludoCar"/>
    <w:rsid w:val="0084240A"/>
    <w:rPr>
      <w:rFonts w:ascii="Calibri" w:hAnsi="Calibri"/>
      <w:lang w:val="es-ES_tradnl" w:eastAsia="es-ES"/>
    </w:rPr>
  </w:style>
  <w:style w:type="character" w:customStyle="1" w:styleId="SaludoCar">
    <w:name w:val="Saludo Car"/>
    <w:basedOn w:val="Fuentedeprrafopredeter"/>
    <w:link w:val="Saludo"/>
    <w:rsid w:val="0084240A"/>
    <w:rPr>
      <w:rFonts w:ascii="Calibri" w:eastAsia="Times New Roman" w:hAnsi="Calibri" w:cs="Times New Roman"/>
      <w:sz w:val="20"/>
      <w:szCs w:val="20"/>
      <w:lang w:val="es-ES_tradnl" w:eastAsia="es-ES"/>
    </w:rPr>
  </w:style>
  <w:style w:type="character" w:customStyle="1" w:styleId="ClosingChar1">
    <w:name w:val="Closing Char1"/>
    <w:locked/>
    <w:rsid w:val="0084240A"/>
    <w:rPr>
      <w:lang w:val="es-ES_tradnl" w:eastAsia="es-ES"/>
    </w:rPr>
  </w:style>
  <w:style w:type="paragraph" w:styleId="Cierre">
    <w:name w:val="Closing"/>
    <w:basedOn w:val="Normal"/>
    <w:link w:val="CierreCar"/>
    <w:rsid w:val="0084240A"/>
    <w:pPr>
      <w:ind w:left="4252"/>
    </w:pPr>
    <w:rPr>
      <w:rFonts w:ascii="Calibri" w:hAnsi="Calibri"/>
      <w:lang w:val="es-ES_tradnl" w:eastAsia="es-ES"/>
    </w:rPr>
  </w:style>
  <w:style w:type="character" w:customStyle="1" w:styleId="CierreCar">
    <w:name w:val="Cierre Car"/>
    <w:basedOn w:val="Fuentedeprrafopredeter"/>
    <w:link w:val="Cierre"/>
    <w:rsid w:val="0084240A"/>
    <w:rPr>
      <w:rFonts w:ascii="Calibri" w:eastAsia="Times New Roman" w:hAnsi="Calibri" w:cs="Times New Roman"/>
      <w:sz w:val="20"/>
      <w:szCs w:val="20"/>
      <w:lang w:val="es-ES_tradnl" w:eastAsia="es-ES"/>
    </w:rPr>
  </w:style>
  <w:style w:type="character" w:customStyle="1" w:styleId="SignatureChar1">
    <w:name w:val="Signature Char1"/>
    <w:locked/>
    <w:rsid w:val="0084240A"/>
    <w:rPr>
      <w:lang w:val="es-ES_tradnl" w:eastAsia="es-ES"/>
    </w:rPr>
  </w:style>
  <w:style w:type="paragraph" w:styleId="Firma">
    <w:name w:val="Signature"/>
    <w:basedOn w:val="Normal"/>
    <w:link w:val="FirmaCar"/>
    <w:rsid w:val="0084240A"/>
    <w:pPr>
      <w:ind w:left="4252"/>
    </w:pPr>
    <w:rPr>
      <w:rFonts w:ascii="Calibri" w:hAnsi="Calibri"/>
      <w:lang w:val="es-ES_tradnl" w:eastAsia="es-ES"/>
    </w:rPr>
  </w:style>
  <w:style w:type="character" w:customStyle="1" w:styleId="FirmaCar">
    <w:name w:val="Firma Car"/>
    <w:basedOn w:val="Fuentedeprrafopredeter"/>
    <w:link w:val="Firma"/>
    <w:rsid w:val="0084240A"/>
    <w:rPr>
      <w:rFonts w:ascii="Calibri" w:eastAsia="Times New Roman" w:hAnsi="Calibri" w:cs="Times New Roman"/>
      <w:sz w:val="20"/>
      <w:szCs w:val="20"/>
      <w:lang w:val="es-ES_tradnl" w:eastAsia="es-ES"/>
    </w:rPr>
  </w:style>
  <w:style w:type="paragraph" w:customStyle="1" w:styleId="Sinespaciado4">
    <w:name w:val="Sin espaciado4"/>
    <w:rsid w:val="0084240A"/>
    <w:pPr>
      <w:spacing w:after="0" w:line="240" w:lineRule="auto"/>
    </w:pPr>
    <w:rPr>
      <w:rFonts w:ascii="Calibri" w:eastAsia="Times New Roman" w:hAnsi="Calibri" w:cs="Times New Roman"/>
    </w:rPr>
  </w:style>
  <w:style w:type="paragraph" w:styleId="Textonotaalfinal">
    <w:name w:val="endnote text"/>
    <w:basedOn w:val="Normal"/>
    <w:link w:val="TextonotaalfinalCar"/>
    <w:rsid w:val="0084240A"/>
    <w:rPr>
      <w:rFonts w:ascii="Calibri" w:hAnsi="Calibri"/>
      <w:lang w:val="es-CO" w:eastAsia="es-ES"/>
    </w:rPr>
  </w:style>
  <w:style w:type="character" w:customStyle="1" w:styleId="TextonotaalfinalCar">
    <w:name w:val="Texto nota al final Car"/>
    <w:basedOn w:val="Fuentedeprrafopredeter"/>
    <w:link w:val="Textonotaalfinal"/>
    <w:rsid w:val="0084240A"/>
    <w:rPr>
      <w:rFonts w:ascii="Calibri" w:eastAsia="Times New Roman" w:hAnsi="Calibri" w:cs="Times New Roman"/>
      <w:sz w:val="20"/>
      <w:szCs w:val="20"/>
      <w:lang w:eastAsia="es-ES"/>
    </w:rPr>
  </w:style>
  <w:style w:type="character" w:customStyle="1" w:styleId="CarCar121">
    <w:name w:val="Car Car121"/>
    <w:rsid w:val="0084240A"/>
    <w:rPr>
      <w:rFonts w:ascii="Arial" w:hAnsi="Arial"/>
      <w:b/>
      <w:i/>
      <w:sz w:val="24"/>
      <w:lang w:val="x-none" w:eastAsia="es-ES"/>
    </w:rPr>
  </w:style>
  <w:style w:type="character" w:customStyle="1" w:styleId="CarCar111">
    <w:name w:val="Car Car111"/>
    <w:rsid w:val="0084240A"/>
    <w:rPr>
      <w:b/>
      <w:sz w:val="24"/>
      <w:lang w:val="x-none" w:eastAsia="es-ES"/>
    </w:rPr>
  </w:style>
  <w:style w:type="paragraph" w:customStyle="1" w:styleId="xl69">
    <w:name w:val="xl69"/>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rPr>
  </w:style>
  <w:style w:type="paragraph" w:customStyle="1" w:styleId="xl70">
    <w:name w:val="xl70"/>
    <w:basedOn w:val="Normal"/>
    <w:rsid w:val="0084240A"/>
    <w:pPr>
      <w:spacing w:before="100" w:beforeAutospacing="1" w:after="100" w:afterAutospacing="1"/>
    </w:pPr>
    <w:rPr>
      <w:color w:val="000000"/>
      <w:sz w:val="16"/>
      <w:szCs w:val="16"/>
      <w:lang w:val="es-CO"/>
    </w:rPr>
  </w:style>
  <w:style w:type="paragraph" w:customStyle="1" w:styleId="xl71">
    <w:name w:val="xl71"/>
    <w:basedOn w:val="Normal"/>
    <w:rsid w:val="0084240A"/>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val="es-CO"/>
    </w:rPr>
  </w:style>
  <w:style w:type="paragraph" w:customStyle="1" w:styleId="xl72">
    <w:name w:val="xl72"/>
    <w:basedOn w:val="Normal"/>
    <w:rsid w:val="0084240A"/>
    <w:pPr>
      <w:spacing w:before="100" w:beforeAutospacing="1" w:after="100" w:afterAutospacing="1"/>
      <w:textAlignment w:val="top"/>
    </w:pPr>
    <w:rPr>
      <w:sz w:val="16"/>
      <w:szCs w:val="16"/>
      <w:lang w:val="es-CO"/>
    </w:rPr>
  </w:style>
  <w:style w:type="paragraph" w:customStyle="1" w:styleId="xl73">
    <w:name w:val="xl73"/>
    <w:basedOn w:val="Normal"/>
    <w:rsid w:val="0084240A"/>
    <w:pPr>
      <w:spacing w:before="100" w:beforeAutospacing="1" w:after="100" w:afterAutospacing="1"/>
      <w:jc w:val="center"/>
    </w:pPr>
    <w:rPr>
      <w:color w:val="000000"/>
      <w:sz w:val="16"/>
      <w:szCs w:val="16"/>
      <w:lang w:val="es-CO"/>
    </w:rPr>
  </w:style>
  <w:style w:type="paragraph" w:customStyle="1" w:styleId="xl74">
    <w:name w:val="xl74"/>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5">
    <w:name w:val="xl75"/>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6">
    <w:name w:val="xl76"/>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7">
    <w:name w:val="xl77"/>
    <w:basedOn w:val="Normal"/>
    <w:rsid w:val="0084240A"/>
    <w:pPr>
      <w:shd w:val="clear" w:color="000000" w:fill="FFFFFF"/>
      <w:spacing w:before="100" w:beforeAutospacing="1" w:after="100" w:afterAutospacing="1"/>
      <w:jc w:val="center"/>
      <w:textAlignment w:val="center"/>
    </w:pPr>
    <w:rPr>
      <w:color w:val="000000"/>
      <w:sz w:val="16"/>
      <w:szCs w:val="16"/>
      <w:lang w:val="es-CO"/>
    </w:rPr>
  </w:style>
  <w:style w:type="paragraph" w:customStyle="1" w:styleId="xl78">
    <w:name w:val="xl78"/>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79">
    <w:name w:val="xl79"/>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0">
    <w:name w:val="xl80"/>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1">
    <w:name w:val="xl81"/>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82">
    <w:name w:val="xl82"/>
    <w:basedOn w:val="Normal"/>
    <w:rsid w:val="0084240A"/>
    <w:pPr>
      <w:spacing w:before="100" w:beforeAutospacing="1" w:after="100" w:afterAutospacing="1"/>
      <w:textAlignment w:val="center"/>
    </w:pPr>
    <w:rPr>
      <w:color w:val="000000"/>
      <w:sz w:val="16"/>
      <w:szCs w:val="16"/>
      <w:lang w:val="es-CO"/>
    </w:rPr>
  </w:style>
  <w:style w:type="paragraph" w:customStyle="1" w:styleId="xl83">
    <w:name w:val="xl83"/>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rPr>
  </w:style>
  <w:style w:type="paragraph" w:customStyle="1" w:styleId="xl84">
    <w:name w:val="xl84"/>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val="es-CO"/>
    </w:rPr>
  </w:style>
  <w:style w:type="paragraph" w:customStyle="1" w:styleId="xl85">
    <w:name w:val="xl85"/>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86">
    <w:name w:val="xl86"/>
    <w:basedOn w:val="Normal"/>
    <w:rsid w:val="0084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color w:val="000000"/>
      <w:sz w:val="16"/>
      <w:szCs w:val="16"/>
      <w:lang w:val="es-CO"/>
    </w:rPr>
  </w:style>
  <w:style w:type="paragraph" w:customStyle="1" w:styleId="xl87">
    <w:name w:val="xl87"/>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8">
    <w:name w:val="xl88"/>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9">
    <w:name w:val="xl89"/>
    <w:basedOn w:val="Normal"/>
    <w:rsid w:val="0084240A"/>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rPr>
  </w:style>
  <w:style w:type="paragraph" w:customStyle="1" w:styleId="xl90">
    <w:name w:val="xl90"/>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91">
    <w:name w:val="xl91"/>
    <w:basedOn w:val="Normal"/>
    <w:rsid w:val="0084240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92">
    <w:name w:val="xl92"/>
    <w:basedOn w:val="Normal"/>
    <w:rsid w:val="0084240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3">
    <w:name w:val="xl93"/>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4">
    <w:name w:val="xl94"/>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5">
    <w:name w:val="xl95"/>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6">
    <w:name w:val="xl96"/>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7">
    <w:name w:val="xl97"/>
    <w:basedOn w:val="Normal"/>
    <w:rsid w:val="0084240A"/>
    <w:pPr>
      <w:pBdr>
        <w:left w:val="single" w:sz="4" w:space="0" w:color="auto"/>
        <w:right w:val="single" w:sz="4" w:space="0" w:color="auto"/>
      </w:pBdr>
      <w:spacing w:before="100" w:beforeAutospacing="1" w:after="100" w:afterAutospacing="1"/>
      <w:textAlignment w:val="top"/>
    </w:pPr>
    <w:rPr>
      <w:sz w:val="24"/>
      <w:szCs w:val="24"/>
      <w:lang w:val="es-CO"/>
    </w:rPr>
  </w:style>
  <w:style w:type="paragraph" w:customStyle="1" w:styleId="xl98">
    <w:name w:val="xl98"/>
    <w:basedOn w:val="Normal"/>
    <w:rsid w:val="0084240A"/>
    <w:pPr>
      <w:pBdr>
        <w:top w:val="single" w:sz="4" w:space="0" w:color="auto"/>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99">
    <w:name w:val="xl99"/>
    <w:basedOn w:val="Normal"/>
    <w:rsid w:val="0084240A"/>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es-CO"/>
    </w:rPr>
  </w:style>
  <w:style w:type="paragraph" w:customStyle="1" w:styleId="xl100">
    <w:name w:val="xl100"/>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rPr>
  </w:style>
  <w:style w:type="paragraph" w:customStyle="1" w:styleId="xl101">
    <w:name w:val="xl101"/>
    <w:basedOn w:val="Normal"/>
    <w:rsid w:val="008424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es-CO"/>
    </w:rPr>
  </w:style>
  <w:style w:type="paragraph" w:customStyle="1" w:styleId="xl102">
    <w:name w:val="xl102"/>
    <w:basedOn w:val="Normal"/>
    <w:rsid w:val="0084240A"/>
    <w:pPr>
      <w:pBdr>
        <w:top w:val="single" w:sz="8" w:space="0" w:color="auto"/>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103">
    <w:name w:val="xl103"/>
    <w:basedOn w:val="Normal"/>
    <w:rsid w:val="0084240A"/>
    <w:pPr>
      <w:pBdr>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67">
    <w:name w:val="xl67"/>
    <w:basedOn w:val="Normal"/>
    <w:rsid w:val="0084240A"/>
    <w:pPr>
      <w:shd w:val="clear" w:color="000000" w:fill="FFFFFF"/>
      <w:spacing w:before="100" w:beforeAutospacing="1" w:after="100" w:afterAutospacing="1"/>
    </w:pPr>
    <w:rPr>
      <w:sz w:val="24"/>
      <w:szCs w:val="24"/>
      <w:lang w:val="es-CO"/>
    </w:rPr>
  </w:style>
  <w:style w:type="paragraph" w:customStyle="1" w:styleId="xl68">
    <w:name w:val="xl68"/>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val="es-CO"/>
    </w:rPr>
  </w:style>
  <w:style w:type="paragraph" w:customStyle="1" w:styleId="msonormal0">
    <w:name w:val="msonormal"/>
    <w:basedOn w:val="Normal"/>
    <w:rsid w:val="0084240A"/>
    <w:pPr>
      <w:spacing w:before="100" w:beforeAutospacing="1" w:after="100" w:afterAutospacing="1"/>
    </w:pPr>
    <w:rPr>
      <w:sz w:val="24"/>
      <w:szCs w:val="24"/>
      <w:lang w:val="es-CO"/>
    </w:rPr>
  </w:style>
  <w:style w:type="paragraph" w:customStyle="1" w:styleId="xl65">
    <w:name w:val="xl65"/>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rPr>
  </w:style>
  <w:style w:type="paragraph" w:customStyle="1" w:styleId="xl66">
    <w:name w:val="xl66"/>
    <w:basedOn w:val="Normal"/>
    <w:rsid w:val="0084240A"/>
    <w:pPr>
      <w:spacing w:before="100" w:beforeAutospacing="1" w:after="100" w:afterAutospacing="1"/>
    </w:pPr>
    <w:rPr>
      <w:rFonts w:ascii="Arial" w:hAnsi="Arial" w:cs="Arial"/>
      <w:sz w:val="16"/>
      <w:szCs w:val="16"/>
      <w:lang w:val="es-CO"/>
    </w:rPr>
  </w:style>
  <w:style w:type="character" w:customStyle="1" w:styleId="CarCar122">
    <w:name w:val="Car Car122"/>
    <w:locked/>
    <w:rsid w:val="0084240A"/>
    <w:rPr>
      <w:lang w:val="x-none" w:eastAsia="es-ES"/>
    </w:rPr>
  </w:style>
  <w:style w:type="character" w:customStyle="1" w:styleId="CarCar10">
    <w:name w:val="Car Car10"/>
    <w:rsid w:val="0084240A"/>
    <w:rPr>
      <w:lang w:eastAsia="es-ES"/>
    </w:rPr>
  </w:style>
  <w:style w:type="character" w:customStyle="1" w:styleId="Heading6Char">
    <w:name w:val="Heading 6 Char"/>
    <w:locked/>
    <w:rsid w:val="0084240A"/>
    <w:rPr>
      <w:rFonts w:ascii="Lucida Sans Unicode" w:hAnsi="Lucida Sans Unicode" w:cs="Times New Roman"/>
      <w:b/>
      <w:bCs/>
      <w:sz w:val="14"/>
      <w:szCs w:val="14"/>
      <w:lang w:val="x-none" w:eastAsia="es-ES"/>
    </w:rPr>
  </w:style>
  <w:style w:type="character" w:styleId="Hipervnculovisitado">
    <w:name w:val="FollowedHyperlink"/>
    <w:uiPriority w:val="99"/>
    <w:rsid w:val="0084240A"/>
    <w:rPr>
      <w:color w:val="954F72"/>
      <w:u w:val="single"/>
    </w:rPr>
  </w:style>
  <w:style w:type="paragraph" w:customStyle="1" w:styleId="Textosinformato1">
    <w:name w:val="Texto sin formato1"/>
    <w:basedOn w:val="Normal"/>
    <w:rsid w:val="0084240A"/>
    <w:pPr>
      <w:suppressAutoHyphens/>
    </w:pPr>
    <w:rPr>
      <w:rFonts w:ascii="Courier New" w:hAnsi="Courier New" w:cs="Courier New"/>
      <w:lang w:eastAsia="ar-SA"/>
    </w:rPr>
  </w:style>
  <w:style w:type="paragraph" w:customStyle="1" w:styleId="xl63">
    <w:name w:val="xl63"/>
    <w:basedOn w:val="Normal"/>
    <w:rsid w:val="0084240A"/>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color w:val="000000"/>
      <w:sz w:val="18"/>
      <w:szCs w:val="18"/>
      <w:lang w:val="es-CO"/>
    </w:rPr>
  </w:style>
  <w:style w:type="paragraph" w:customStyle="1" w:styleId="xl64">
    <w:name w:val="xl64"/>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8"/>
      <w:szCs w:val="18"/>
      <w:lang w:val="es-CO"/>
    </w:rPr>
  </w:style>
  <w:style w:type="character" w:customStyle="1" w:styleId="TextoindependienteCar1">
    <w:name w:val="Texto independiente Car1"/>
    <w:rsid w:val="0084240A"/>
    <w:rPr>
      <w:rFonts w:ascii="Calibri" w:hAnsi="Calibri" w:hint="default"/>
      <w:sz w:val="22"/>
      <w:szCs w:val="22"/>
      <w:lang w:eastAsia="en-US"/>
    </w:rPr>
  </w:style>
  <w:style w:type="character" w:customStyle="1" w:styleId="Sangra2detindependienteCar1">
    <w:name w:val="Sangría 2 de t. independiente Car1"/>
    <w:rsid w:val="0084240A"/>
    <w:rPr>
      <w:rFonts w:ascii="Calibri" w:hAnsi="Calibri" w:hint="default"/>
      <w:sz w:val="22"/>
      <w:szCs w:val="22"/>
      <w:lang w:eastAsia="en-US"/>
    </w:rPr>
  </w:style>
  <w:style w:type="character" w:customStyle="1" w:styleId="SaludoCar1">
    <w:name w:val="Saludo Car1"/>
    <w:rsid w:val="0084240A"/>
    <w:rPr>
      <w:rFonts w:ascii="Calibri" w:hAnsi="Calibri" w:hint="default"/>
      <w:sz w:val="22"/>
      <w:szCs w:val="22"/>
      <w:lang w:eastAsia="en-US"/>
    </w:rPr>
  </w:style>
  <w:style w:type="character" w:customStyle="1" w:styleId="CierreCar1">
    <w:name w:val="Cierre Car1"/>
    <w:rsid w:val="0084240A"/>
    <w:rPr>
      <w:rFonts w:ascii="Calibri" w:hAnsi="Calibri" w:hint="default"/>
      <w:sz w:val="22"/>
      <w:szCs w:val="22"/>
      <w:lang w:eastAsia="en-US"/>
    </w:rPr>
  </w:style>
  <w:style w:type="character" w:customStyle="1" w:styleId="Listavistosa-nfasis1Car">
    <w:name w:val="Lista vistosa - Énfasis 1 Car"/>
    <w:link w:val="Listavistosa-nfasis11"/>
    <w:uiPriority w:val="34"/>
    <w:locked/>
    <w:rsid w:val="0084240A"/>
  </w:style>
  <w:style w:type="paragraph" w:customStyle="1" w:styleId="Listavistosa-nfasis11">
    <w:name w:val="Lista vistosa - Énfasis 11"/>
    <w:basedOn w:val="Normal"/>
    <w:link w:val="Listavistosa-nfasis1Car"/>
    <w:uiPriority w:val="34"/>
    <w:qFormat/>
    <w:rsid w:val="0084240A"/>
    <w:pPr>
      <w:spacing w:after="160" w:line="256" w:lineRule="auto"/>
      <w:ind w:left="720"/>
      <w:contextualSpacing/>
    </w:pPr>
    <w:rPr>
      <w:rFonts w:asciiTheme="minorHAnsi" w:eastAsiaTheme="minorHAnsi" w:hAnsiTheme="minorHAnsi" w:cstheme="minorBidi"/>
      <w:sz w:val="22"/>
      <w:szCs w:val="22"/>
      <w:lang w:val="es-CO" w:eastAsia="en-US"/>
    </w:rPr>
  </w:style>
  <w:style w:type="character" w:customStyle="1" w:styleId="Internetlink">
    <w:name w:val="Internet link"/>
    <w:uiPriority w:val="99"/>
    <w:rsid w:val="0084240A"/>
    <w:rPr>
      <w:rFonts w:cs="Times New Roman"/>
      <w:color w:val="0000FF"/>
      <w:u w:val="single"/>
    </w:rPr>
  </w:style>
  <w:style w:type="character" w:customStyle="1" w:styleId="object">
    <w:name w:val="object"/>
    <w:basedOn w:val="Fuentedeprrafopredeter"/>
    <w:rsid w:val="0084240A"/>
  </w:style>
  <w:style w:type="paragraph" w:customStyle="1" w:styleId="Prrafodelista5">
    <w:name w:val="Párrafo de lista5"/>
    <w:basedOn w:val="Normal"/>
    <w:rsid w:val="0084240A"/>
    <w:pPr>
      <w:spacing w:after="200" w:line="276" w:lineRule="auto"/>
      <w:ind w:left="720"/>
      <w:contextualSpacing/>
    </w:pPr>
    <w:rPr>
      <w:rFonts w:ascii="Calibri" w:hAnsi="Calibri"/>
      <w:sz w:val="22"/>
      <w:szCs w:val="22"/>
      <w:lang w:val="es-CO" w:eastAsia="en-US"/>
    </w:rPr>
  </w:style>
  <w:style w:type="paragraph" w:styleId="Revisin">
    <w:name w:val="Revision"/>
    <w:hidden/>
    <w:uiPriority w:val="99"/>
    <w:semiHidden/>
    <w:rsid w:val="0084240A"/>
    <w:pPr>
      <w:spacing w:after="0" w:line="240" w:lineRule="auto"/>
    </w:pPr>
    <w:rPr>
      <w:rFonts w:ascii="Calibri" w:eastAsia="Calibri" w:hAnsi="Calibri" w:cs="Times New Roman"/>
    </w:rPr>
  </w:style>
  <w:style w:type="paragraph" w:customStyle="1" w:styleId="Style1">
    <w:name w:val="Style1"/>
    <w:basedOn w:val="Normal"/>
    <w:rsid w:val="0084240A"/>
    <w:pPr>
      <w:widowControl w:val="0"/>
      <w:autoSpaceDE w:val="0"/>
      <w:autoSpaceDN w:val="0"/>
      <w:adjustRightInd w:val="0"/>
      <w:spacing w:before="100" w:beforeAutospacing="1" w:afterAutospacing="1"/>
      <w:ind w:left="425"/>
    </w:pPr>
    <w:rPr>
      <w:rFonts w:ascii="Arial" w:hAnsi="Arial" w:cs="Arial"/>
      <w:sz w:val="24"/>
      <w:szCs w:val="24"/>
      <w:lang w:val="es-CO"/>
    </w:rPr>
  </w:style>
  <w:style w:type="paragraph" w:customStyle="1" w:styleId="Style12">
    <w:name w:val="Style12"/>
    <w:basedOn w:val="Normal"/>
    <w:rsid w:val="0084240A"/>
    <w:pPr>
      <w:widowControl w:val="0"/>
      <w:autoSpaceDE w:val="0"/>
      <w:autoSpaceDN w:val="0"/>
      <w:adjustRightInd w:val="0"/>
      <w:spacing w:before="100" w:beforeAutospacing="1" w:afterAutospacing="1" w:line="137" w:lineRule="exact"/>
      <w:ind w:left="425"/>
    </w:pPr>
    <w:rPr>
      <w:rFonts w:ascii="Arial" w:hAnsi="Arial" w:cs="Arial"/>
      <w:sz w:val="24"/>
      <w:szCs w:val="24"/>
      <w:lang w:val="es-CO"/>
    </w:rPr>
  </w:style>
  <w:style w:type="character" w:customStyle="1" w:styleId="FontStyle33">
    <w:name w:val="Font Style33"/>
    <w:rsid w:val="0084240A"/>
    <w:rPr>
      <w:rFonts w:ascii="Microsoft Sans Serif" w:hAnsi="Microsoft Sans Serif"/>
      <w:sz w:val="12"/>
    </w:rPr>
  </w:style>
  <w:style w:type="character" w:customStyle="1" w:styleId="Fuentedeprrafopredeter25">
    <w:name w:val="Fuente de párrafo predeter.25"/>
    <w:rsid w:val="0084240A"/>
  </w:style>
  <w:style w:type="numbering" w:customStyle="1" w:styleId="Estilo1">
    <w:name w:val="Estilo1"/>
    <w:uiPriority w:val="99"/>
    <w:rsid w:val="0084240A"/>
    <w:pPr>
      <w:numPr>
        <w:numId w:val="5"/>
      </w:numPr>
    </w:pPr>
  </w:style>
  <w:style w:type="table" w:customStyle="1" w:styleId="TableNormal">
    <w:name w:val="Table Normal"/>
    <w:uiPriority w:val="2"/>
    <w:semiHidden/>
    <w:unhideWhenUsed/>
    <w:qFormat/>
    <w:rsid w:val="008424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84240A"/>
    <w:rPr>
      <w:color w:val="605E5C"/>
      <w:shd w:val="clear" w:color="auto" w:fill="E1DFDD"/>
    </w:rPr>
  </w:style>
  <w:style w:type="character" w:customStyle="1" w:styleId="WW8Num23z1">
    <w:name w:val="WW8Num23z1"/>
    <w:rsid w:val="0084240A"/>
    <w:rPr>
      <w:rFonts w:ascii="Arial Narrow" w:hAnsi="Arial Narrow" w:cs="Arial Narrow" w:hint="default"/>
      <w:b/>
    </w:rPr>
  </w:style>
  <w:style w:type="table" w:customStyle="1" w:styleId="TableNormal2">
    <w:name w:val="Table Normal2"/>
    <w:uiPriority w:val="2"/>
    <w:semiHidden/>
    <w:unhideWhenUsed/>
    <w:qFormat/>
    <w:rsid w:val="0084240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84240A"/>
  </w:style>
  <w:style w:type="table" w:customStyle="1" w:styleId="Tablaconcuadrcula2">
    <w:name w:val="Tabla con cuadrícula2"/>
    <w:basedOn w:val="Tablanormal"/>
    <w:next w:val="Tablaconcuadrcula"/>
    <w:uiPriority w:val="39"/>
    <w:rsid w:val="0084240A"/>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84240A"/>
    <w:pPr>
      <w:numPr>
        <w:numId w:val="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text" w:uiPriority="0"/>
    <w:lsdException w:name="List" w:uiPriority="0"/>
    <w:lsdException w:name="List Bullet" w:uiPriority="0"/>
    <w:lsdException w:name="List 2" w:uiPriority="0"/>
    <w:lsdException w:name="List 3" w:uiPriority="0"/>
    <w:lsdException w:name="List Bullet 2" w:uiPriority="0"/>
    <w:lsdException w:name="List Bullet 3"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Salutation" w:uiPriority="0"/>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D1E"/>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qFormat/>
    <w:rsid w:val="007D3F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2"/>
    <w:basedOn w:val="Normal"/>
    <w:next w:val="Normal"/>
    <w:link w:val="Ttulo2Car"/>
    <w:unhideWhenUsed/>
    <w:qFormat/>
    <w:rsid w:val="007D3F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Título 3 Car Car Car"/>
    <w:basedOn w:val="Normal"/>
    <w:next w:val="Normal"/>
    <w:link w:val="Ttulo3Car"/>
    <w:unhideWhenUsed/>
    <w:qFormat/>
    <w:rsid w:val="007D3F0A"/>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nhideWhenUsed/>
    <w:qFormat/>
    <w:rsid w:val="007D3F0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84240A"/>
    <w:pPr>
      <w:spacing w:before="240" w:after="60"/>
      <w:outlineLvl w:val="4"/>
    </w:pPr>
    <w:rPr>
      <w:rFonts w:ascii="Arial" w:hAnsi="Arial"/>
      <w:sz w:val="22"/>
      <w:lang w:val="es-CO" w:eastAsia="es-ES"/>
    </w:rPr>
  </w:style>
  <w:style w:type="paragraph" w:styleId="Ttulo6">
    <w:name w:val="heading 6"/>
    <w:basedOn w:val="Normal"/>
    <w:next w:val="Normal"/>
    <w:link w:val="Ttulo6Car"/>
    <w:qFormat/>
    <w:rsid w:val="0084240A"/>
    <w:pPr>
      <w:spacing w:before="240" w:after="60"/>
      <w:outlineLvl w:val="5"/>
    </w:pPr>
    <w:rPr>
      <w:rFonts w:ascii="Arial" w:hAnsi="Arial"/>
      <w:i/>
      <w:sz w:val="22"/>
      <w:lang w:val="es-CO" w:eastAsia="es-ES"/>
    </w:rPr>
  </w:style>
  <w:style w:type="paragraph" w:styleId="Ttulo7">
    <w:name w:val="heading 7"/>
    <w:basedOn w:val="Normal"/>
    <w:next w:val="Normal"/>
    <w:link w:val="Ttulo7Car"/>
    <w:qFormat/>
    <w:rsid w:val="0084240A"/>
    <w:pPr>
      <w:spacing w:before="240" w:after="60"/>
      <w:outlineLvl w:val="6"/>
    </w:pPr>
    <w:rPr>
      <w:sz w:val="24"/>
      <w:szCs w:val="24"/>
      <w:lang w:eastAsia="es-ES"/>
    </w:rPr>
  </w:style>
  <w:style w:type="paragraph" w:styleId="Ttulo8">
    <w:name w:val="heading 8"/>
    <w:basedOn w:val="Normal"/>
    <w:next w:val="Normal"/>
    <w:link w:val="Ttulo8Car"/>
    <w:qFormat/>
    <w:rsid w:val="0084240A"/>
    <w:pPr>
      <w:spacing w:before="240" w:after="60"/>
      <w:outlineLvl w:val="7"/>
    </w:pPr>
    <w:rPr>
      <w:rFonts w:ascii="Arial" w:hAnsi="Arial"/>
      <w:i/>
      <w:lang w:val="es-CO" w:eastAsia="es-ES"/>
    </w:rPr>
  </w:style>
  <w:style w:type="paragraph" w:styleId="Ttulo9">
    <w:name w:val="heading 9"/>
    <w:basedOn w:val="Normal"/>
    <w:next w:val="Normal"/>
    <w:link w:val="Ttulo9Car"/>
    <w:qFormat/>
    <w:rsid w:val="0084240A"/>
    <w:pPr>
      <w:spacing w:before="240" w:after="60"/>
      <w:outlineLvl w:val="8"/>
    </w:pPr>
    <w:rPr>
      <w:rFonts w:ascii="Arial" w:hAnsi="Arial"/>
      <w:i/>
      <w:sz w:val="18"/>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66D1E"/>
    <w:pPr>
      <w:spacing w:before="100" w:beforeAutospacing="1" w:after="100" w:afterAutospacing="1"/>
    </w:pPr>
    <w:rPr>
      <w:sz w:val="24"/>
      <w:szCs w:val="24"/>
      <w:lang w:eastAsia="es-ES"/>
    </w:rPr>
  </w:style>
  <w:style w:type="paragraph" w:styleId="Encabezado">
    <w:name w:val="header"/>
    <w:aliases w:val="h,h8,h9,h10,h18,encabezado"/>
    <w:basedOn w:val="Normal"/>
    <w:link w:val="EncabezadoCar"/>
    <w:unhideWhenUsed/>
    <w:rsid w:val="00C30F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C30F71"/>
    <w:rPr>
      <w:rFonts w:ascii="Times New Roman" w:eastAsia="Times New Roman" w:hAnsi="Times New Roman" w:cs="Times New Roman"/>
      <w:sz w:val="20"/>
      <w:szCs w:val="20"/>
      <w:lang w:val="es-ES" w:eastAsia="es-CO"/>
    </w:rPr>
  </w:style>
  <w:style w:type="paragraph" w:styleId="Piedepgina">
    <w:name w:val="footer"/>
    <w:aliases w:val="AL Pie de página,Pie de página AL,f,Pie de página Car Car"/>
    <w:basedOn w:val="Normal"/>
    <w:link w:val="PiedepginaCar"/>
    <w:unhideWhenUsed/>
    <w:rsid w:val="00C30F71"/>
    <w:pPr>
      <w:tabs>
        <w:tab w:val="center" w:pos="4419"/>
        <w:tab w:val="right" w:pos="8838"/>
      </w:tabs>
    </w:pPr>
  </w:style>
  <w:style w:type="character" w:customStyle="1" w:styleId="PiedepginaCar">
    <w:name w:val="Pie de página Car"/>
    <w:aliases w:val="AL Pie de página Car,Pie de página AL Car,f Car,Pie de página Car Car Car"/>
    <w:basedOn w:val="Fuentedeprrafopredeter"/>
    <w:link w:val="Piedepgina"/>
    <w:uiPriority w:val="99"/>
    <w:rsid w:val="00C30F71"/>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unhideWhenUsed/>
    <w:rsid w:val="00C30F71"/>
    <w:rPr>
      <w:rFonts w:ascii="Tahoma" w:hAnsi="Tahoma" w:cs="Tahoma"/>
      <w:sz w:val="16"/>
      <w:szCs w:val="16"/>
    </w:rPr>
  </w:style>
  <w:style w:type="character" w:customStyle="1" w:styleId="TextodegloboCar">
    <w:name w:val="Texto de globo Car"/>
    <w:basedOn w:val="Fuentedeprrafopredeter"/>
    <w:link w:val="Textodeglobo"/>
    <w:uiPriority w:val="99"/>
    <w:rsid w:val="00C30F71"/>
    <w:rPr>
      <w:rFonts w:ascii="Tahoma" w:eastAsia="Times New Roman" w:hAnsi="Tahoma" w:cs="Tahoma"/>
      <w:sz w:val="16"/>
      <w:szCs w:val="16"/>
      <w:lang w:val="es-ES" w:eastAsia="es-CO"/>
    </w:rPr>
  </w:style>
  <w:style w:type="paragraph" w:styleId="Textonotapie">
    <w:name w:val="footnote text"/>
    <w:basedOn w:val="Normal"/>
    <w:link w:val="TextonotapieCar"/>
    <w:unhideWhenUsed/>
    <w:rsid w:val="00E02919"/>
  </w:style>
  <w:style w:type="character" w:customStyle="1" w:styleId="TextonotapieCar">
    <w:name w:val="Texto nota pie Car"/>
    <w:basedOn w:val="Fuentedeprrafopredeter"/>
    <w:link w:val="Textonotapie"/>
    <w:rsid w:val="00E02919"/>
    <w:rPr>
      <w:rFonts w:ascii="Times New Roman" w:eastAsia="Times New Roman" w:hAnsi="Times New Roman" w:cs="Times New Roman"/>
      <w:sz w:val="20"/>
      <w:szCs w:val="20"/>
      <w:lang w:val="es-ES" w:eastAsia="es-CO"/>
    </w:rPr>
  </w:style>
  <w:style w:type="character" w:styleId="Refdenotaalpie">
    <w:name w:val="footnote reference"/>
    <w:basedOn w:val="Fuentedeprrafopredeter"/>
    <w:unhideWhenUsed/>
    <w:rsid w:val="00E02919"/>
    <w:rPr>
      <w:vertAlign w:val="superscript"/>
    </w:rPr>
  </w:style>
  <w:style w:type="character" w:styleId="Textoennegrita">
    <w:name w:val="Strong"/>
    <w:basedOn w:val="Fuentedeprrafopredeter"/>
    <w:uiPriority w:val="22"/>
    <w:qFormat/>
    <w:rsid w:val="00F9356D"/>
    <w:rPr>
      <w:b/>
      <w:bCs/>
    </w:rPr>
  </w:style>
  <w:style w:type="table" w:styleId="Tablaconcuadrcula">
    <w:name w:val="Table Grid"/>
    <w:basedOn w:val="Tablanormal"/>
    <w:uiPriority w:val="39"/>
    <w:rsid w:val="00641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775283"/>
    <w:pPr>
      <w:ind w:left="283" w:hanging="283"/>
      <w:contextualSpacing/>
    </w:pPr>
    <w:rPr>
      <w:rFonts w:eastAsia="Calibri"/>
      <w:sz w:val="24"/>
      <w:szCs w:val="24"/>
      <w:lang w:eastAsia="es-ES"/>
    </w:rPr>
  </w:style>
  <w:style w:type="paragraph" w:customStyle="1" w:styleId="Sinespaciado1">
    <w:name w:val="Sin espaciado1"/>
    <w:link w:val="NoSpacingChar"/>
    <w:rsid w:val="00775283"/>
    <w:pPr>
      <w:spacing w:after="0" w:line="240" w:lineRule="auto"/>
    </w:pPr>
    <w:rPr>
      <w:rFonts w:ascii="Times New Roman" w:eastAsia="Calibri" w:hAnsi="Times New Roman" w:cs="Times New Roman"/>
      <w:sz w:val="24"/>
      <w:szCs w:val="24"/>
      <w:lang w:val="es-ES" w:eastAsia="es-ES"/>
    </w:rPr>
  </w:style>
  <w:style w:type="paragraph" w:styleId="Prrafodelista">
    <w:name w:val="List Paragraph"/>
    <w:aliases w:val="Ha,Normal_viñetas_ICONTEC,Colorful List Accent 1,Bullet List,FooterText,numbered,Foot,列出段落,lp1,List Paragraph,LISTA,Fotografía,Paragraphe de liste1,Scitum normal,Bullet,Colorful List - Accent 12,Colorful List - Accent 121,Guión,Titulo 8"/>
    <w:basedOn w:val="Normal"/>
    <w:link w:val="PrrafodelistaCar"/>
    <w:qFormat/>
    <w:rsid w:val="00FD6823"/>
    <w:pPr>
      <w:ind w:left="720"/>
      <w:contextualSpacing/>
    </w:pPr>
  </w:style>
  <w:style w:type="paragraph" w:styleId="Sinespaciado">
    <w:name w:val="No Spacing"/>
    <w:qFormat/>
    <w:rsid w:val="007D3F0A"/>
    <w:pPr>
      <w:spacing w:after="0" w:line="240" w:lineRule="auto"/>
    </w:pPr>
    <w:rPr>
      <w:rFonts w:ascii="Times New Roman" w:eastAsia="Times New Roman" w:hAnsi="Times New Roman" w:cs="Times New Roman"/>
      <w:sz w:val="20"/>
      <w:szCs w:val="20"/>
      <w:lang w:val="es-ES" w:eastAsia="es-CO"/>
    </w:rPr>
  </w:style>
  <w:style w:type="character" w:customStyle="1" w:styleId="Ttulo1Car">
    <w:name w:val="Título 1 Car"/>
    <w:basedOn w:val="Fuentedeprrafopredeter"/>
    <w:link w:val="Ttulo1"/>
    <w:rsid w:val="007D3F0A"/>
    <w:rPr>
      <w:rFonts w:asciiTheme="majorHAnsi" w:eastAsiaTheme="majorEastAsia" w:hAnsiTheme="majorHAnsi" w:cstheme="majorBidi"/>
      <w:b/>
      <w:bCs/>
      <w:color w:val="365F91" w:themeColor="accent1" w:themeShade="BF"/>
      <w:sz w:val="28"/>
      <w:szCs w:val="28"/>
      <w:lang w:val="es-ES" w:eastAsia="es-CO"/>
    </w:rPr>
  </w:style>
  <w:style w:type="character" w:customStyle="1" w:styleId="Ttulo2Car">
    <w:name w:val="Título 2 Car"/>
    <w:aliases w:val="h2 Car"/>
    <w:basedOn w:val="Fuentedeprrafopredeter"/>
    <w:link w:val="Ttulo2"/>
    <w:rsid w:val="007D3F0A"/>
    <w:rPr>
      <w:rFonts w:asciiTheme="majorHAnsi" w:eastAsiaTheme="majorEastAsia" w:hAnsiTheme="majorHAnsi" w:cstheme="majorBidi"/>
      <w:b/>
      <w:bCs/>
      <w:color w:val="4F81BD" w:themeColor="accent1"/>
      <w:sz w:val="26"/>
      <w:szCs w:val="26"/>
      <w:lang w:val="es-ES" w:eastAsia="es-CO"/>
    </w:rPr>
  </w:style>
  <w:style w:type="character" w:customStyle="1" w:styleId="Ttulo3Car">
    <w:name w:val="Título 3 Car"/>
    <w:aliases w:val="Título 3 Car Car Car Car"/>
    <w:basedOn w:val="Fuentedeprrafopredeter"/>
    <w:link w:val="Ttulo3"/>
    <w:rsid w:val="007D3F0A"/>
    <w:rPr>
      <w:rFonts w:asciiTheme="majorHAnsi" w:eastAsiaTheme="majorEastAsia" w:hAnsiTheme="majorHAnsi" w:cstheme="majorBidi"/>
      <w:b/>
      <w:bCs/>
      <w:color w:val="4F81BD" w:themeColor="accent1"/>
      <w:sz w:val="20"/>
      <w:szCs w:val="20"/>
      <w:lang w:val="es-ES" w:eastAsia="es-CO"/>
    </w:rPr>
  </w:style>
  <w:style w:type="character" w:customStyle="1" w:styleId="Ttulo4Car">
    <w:name w:val="Título 4 Car"/>
    <w:basedOn w:val="Fuentedeprrafopredeter"/>
    <w:link w:val="Ttulo4"/>
    <w:rsid w:val="007D3F0A"/>
    <w:rPr>
      <w:rFonts w:asciiTheme="majorHAnsi" w:eastAsiaTheme="majorEastAsia" w:hAnsiTheme="majorHAnsi" w:cstheme="majorBidi"/>
      <w:b/>
      <w:bCs/>
      <w:i/>
      <w:iCs/>
      <w:color w:val="4F81BD" w:themeColor="accent1"/>
      <w:sz w:val="20"/>
      <w:szCs w:val="20"/>
      <w:lang w:val="es-ES" w:eastAsia="es-CO"/>
    </w:rPr>
  </w:style>
  <w:style w:type="character" w:styleId="Hipervnculo">
    <w:name w:val="Hyperlink"/>
    <w:basedOn w:val="Fuentedeprrafopredeter"/>
    <w:uiPriority w:val="99"/>
    <w:unhideWhenUsed/>
    <w:rsid w:val="0042412B"/>
    <w:rPr>
      <w:color w:val="0000FF" w:themeColor="hyperlink"/>
      <w:u w:val="single"/>
    </w:rPr>
  </w:style>
  <w:style w:type="character" w:styleId="nfasisintenso">
    <w:name w:val="Intense Emphasis"/>
    <w:basedOn w:val="Fuentedeprrafopredeter"/>
    <w:uiPriority w:val="21"/>
    <w:qFormat/>
    <w:rsid w:val="00685572"/>
    <w:rPr>
      <w:b/>
      <w:bCs/>
      <w:i/>
      <w:iCs/>
      <w:color w:val="4F81BD" w:themeColor="accent1"/>
    </w:rPr>
  </w:style>
  <w:style w:type="character" w:customStyle="1" w:styleId="apple-style-span">
    <w:name w:val="apple-style-span"/>
    <w:basedOn w:val="Fuentedeprrafopredeter"/>
    <w:rsid w:val="004A42CB"/>
  </w:style>
  <w:style w:type="paragraph" w:customStyle="1" w:styleId="CAPITULO3">
    <w:name w:val="CAPITULO3"/>
    <w:basedOn w:val="Normal"/>
    <w:link w:val="CAPITULO3Car"/>
    <w:rsid w:val="006A624F"/>
    <w:pPr>
      <w:widowControl w:val="0"/>
      <w:autoSpaceDE w:val="0"/>
      <w:autoSpaceDN w:val="0"/>
      <w:adjustRightInd w:val="0"/>
      <w:jc w:val="both"/>
    </w:pPr>
    <w:rPr>
      <w:rFonts w:ascii="Arial" w:hAnsi="Arial" w:cs="Arial"/>
      <w:b/>
      <w:bCs/>
      <w:sz w:val="22"/>
      <w:szCs w:val="22"/>
      <w:lang w:val="es-CO" w:eastAsia="es-ES"/>
    </w:rPr>
  </w:style>
  <w:style w:type="character" w:customStyle="1" w:styleId="CAPITULO3Car">
    <w:name w:val="CAPITULO3 Car"/>
    <w:basedOn w:val="Fuentedeprrafopredeter"/>
    <w:link w:val="CAPITULO3"/>
    <w:rsid w:val="006A624F"/>
    <w:rPr>
      <w:rFonts w:ascii="Arial" w:eastAsia="Times New Roman" w:hAnsi="Arial" w:cs="Arial"/>
      <w:b/>
      <w:bCs/>
      <w:lang w:eastAsia="es-ES"/>
    </w:rPr>
  </w:style>
  <w:style w:type="paragraph" w:styleId="Ttulo">
    <w:name w:val="Title"/>
    <w:aliases w:val=" Car,Car,Car Car Car"/>
    <w:basedOn w:val="Normal"/>
    <w:link w:val="TtuloCar"/>
    <w:qFormat/>
    <w:rsid w:val="006A624F"/>
    <w:pPr>
      <w:widowControl w:val="0"/>
      <w:jc w:val="center"/>
    </w:pPr>
    <w:rPr>
      <w:rFonts w:ascii="Arial" w:hAnsi="Arial"/>
      <w:b/>
      <w:bCs/>
      <w:sz w:val="28"/>
      <w:lang w:val="es-MX" w:eastAsia="es-ES"/>
    </w:rPr>
  </w:style>
  <w:style w:type="character" w:customStyle="1" w:styleId="TtuloCar">
    <w:name w:val="Título Car"/>
    <w:aliases w:val=" Car Car,Car Car,Car Car Car Car"/>
    <w:basedOn w:val="Fuentedeprrafopredeter"/>
    <w:link w:val="Ttulo"/>
    <w:rsid w:val="006A624F"/>
    <w:rPr>
      <w:rFonts w:ascii="Arial" w:eastAsia="Times New Roman" w:hAnsi="Arial" w:cs="Times New Roman"/>
      <w:b/>
      <w:bCs/>
      <w:sz w:val="28"/>
      <w:szCs w:val="20"/>
      <w:lang w:val="es-MX" w:eastAsia="es-ES"/>
    </w:rPr>
  </w:style>
  <w:style w:type="paragraph" w:customStyle="1" w:styleId="Standard">
    <w:name w:val="Standard"/>
    <w:rsid w:val="00467B35"/>
    <w:pPr>
      <w:suppressAutoHyphens/>
      <w:autoSpaceDN w:val="0"/>
      <w:spacing w:after="0" w:line="240" w:lineRule="auto"/>
      <w:textAlignment w:val="baseline"/>
    </w:pPr>
    <w:rPr>
      <w:rFonts w:ascii="Calibri" w:eastAsia="Calibri" w:hAnsi="Calibri" w:cs="Times New Roman"/>
      <w:kern w:val="3"/>
      <w:lang w:val="es-ES"/>
    </w:rPr>
  </w:style>
  <w:style w:type="paragraph" w:customStyle="1" w:styleId="Cuerpodeltexto33">
    <w:name w:val="Cuerpo del texto (33)"/>
    <w:basedOn w:val="Standard"/>
    <w:rsid w:val="00467B35"/>
    <w:pPr>
      <w:widowControl w:val="0"/>
      <w:shd w:val="clear" w:color="auto" w:fill="FFFFFF"/>
      <w:spacing w:after="300" w:line="0" w:lineRule="atLeast"/>
      <w:ind w:hanging="420"/>
    </w:pPr>
    <w:rPr>
      <w:rFonts w:ascii="Arial" w:eastAsia="Arial" w:hAnsi="Arial" w:cs="Arial"/>
      <w:sz w:val="20"/>
      <w:szCs w:val="20"/>
      <w:lang w:val="es-CO"/>
    </w:rPr>
  </w:style>
  <w:style w:type="character" w:customStyle="1" w:styleId="SinespaciadoCar">
    <w:name w:val="Sin espaciado Car"/>
    <w:rsid w:val="00467B35"/>
    <w:rPr>
      <w:rFonts w:ascii="Calibri" w:eastAsia="Calibri" w:hAnsi="Calibri" w:cs="Times New Roman"/>
      <w:color w:val="5A5A5A"/>
      <w:sz w:val="20"/>
      <w:szCs w:val="20"/>
      <w:lang w:val="en-US" w:bidi="en-US"/>
    </w:rPr>
  </w:style>
  <w:style w:type="numbering" w:customStyle="1" w:styleId="WWNum1">
    <w:name w:val="WWNum1"/>
    <w:basedOn w:val="Sinlista"/>
    <w:rsid w:val="00467B35"/>
    <w:pPr>
      <w:numPr>
        <w:numId w:val="2"/>
      </w:numPr>
    </w:pPr>
  </w:style>
  <w:style w:type="paragraph" w:customStyle="1" w:styleId="nueve">
    <w:name w:val="nueve"/>
    <w:basedOn w:val="Normal"/>
    <w:rsid w:val="00F04AE2"/>
    <w:pPr>
      <w:spacing w:before="100" w:beforeAutospacing="1" w:after="100" w:afterAutospacing="1"/>
    </w:pPr>
    <w:rPr>
      <w:sz w:val="24"/>
      <w:szCs w:val="24"/>
      <w:lang w:val="es-CO"/>
    </w:rPr>
  </w:style>
  <w:style w:type="paragraph" w:customStyle="1" w:styleId="Textoindependiente21">
    <w:name w:val="Texto independiente 21"/>
    <w:basedOn w:val="Normal"/>
    <w:rsid w:val="0030045C"/>
    <w:pPr>
      <w:suppressAutoHyphens/>
      <w:jc w:val="both"/>
    </w:pPr>
    <w:rPr>
      <w:rFonts w:ascii="Arial" w:hAnsi="Arial" w:cs="Arial"/>
      <w:sz w:val="22"/>
      <w:szCs w:val="22"/>
      <w:lang w:val="es-CO" w:eastAsia="ar-SA"/>
    </w:rPr>
  </w:style>
  <w:style w:type="paragraph" w:customStyle="1" w:styleId="western">
    <w:name w:val="western"/>
    <w:basedOn w:val="Normal"/>
    <w:rsid w:val="00D74C24"/>
    <w:pPr>
      <w:spacing w:before="100" w:beforeAutospacing="1" w:after="100" w:afterAutospacing="1"/>
    </w:pPr>
    <w:rPr>
      <w:sz w:val="24"/>
      <w:szCs w:val="24"/>
      <w:lang w:val="es-CO"/>
    </w:rPr>
  </w:style>
  <w:style w:type="character" w:customStyle="1" w:styleId="selectable-text">
    <w:name w:val="selectable-text"/>
    <w:basedOn w:val="Fuentedeprrafopredeter"/>
    <w:rsid w:val="004A2B86"/>
  </w:style>
  <w:style w:type="paragraph" w:styleId="Textoindependiente">
    <w:name w:val="Body Text"/>
    <w:basedOn w:val="Normal"/>
    <w:link w:val="TextoindependienteCar"/>
    <w:rsid w:val="000571FD"/>
    <w:pPr>
      <w:suppressAutoHyphens/>
      <w:spacing w:after="120" w:line="252" w:lineRule="auto"/>
    </w:pPr>
    <w:rPr>
      <w:rFonts w:ascii="Calibri" w:hAnsi="Calibri" w:cs="Calibri"/>
      <w:sz w:val="22"/>
      <w:szCs w:val="22"/>
      <w:lang w:eastAsia="ar-SA"/>
    </w:rPr>
  </w:style>
  <w:style w:type="character" w:customStyle="1" w:styleId="TextoindependienteCar">
    <w:name w:val="Texto independiente Car"/>
    <w:basedOn w:val="Fuentedeprrafopredeter"/>
    <w:link w:val="Textoindependiente"/>
    <w:rsid w:val="000571FD"/>
    <w:rPr>
      <w:rFonts w:ascii="Calibri" w:eastAsia="Times New Roman" w:hAnsi="Calibri" w:cs="Calibri"/>
      <w:lang w:val="es-ES" w:eastAsia="ar-SA"/>
    </w:rPr>
  </w:style>
  <w:style w:type="character" w:customStyle="1" w:styleId="PrrafodelistaCar">
    <w:name w:val="Párrafo de lista Car"/>
    <w:aliases w:val="Ha Car,Normal_viñetas_ICONTEC Car,Colorful List Accent 1 Car,Bullet List Car,FooterText Car,numbered Car,Foot Car,列出段落 Car,lp1 Car,List Paragraph Car,LISTA Car,Fotografía Car,Paragraphe de liste1 Car,Scitum normal Car,Bullet Car"/>
    <w:link w:val="Prrafodelista"/>
    <w:uiPriority w:val="34"/>
    <w:qFormat/>
    <w:rsid w:val="00005ED8"/>
    <w:rPr>
      <w:rFonts w:ascii="Times New Roman" w:eastAsia="Times New Roman" w:hAnsi="Times New Roman" w:cs="Times New Roman"/>
      <w:sz w:val="20"/>
      <w:szCs w:val="20"/>
      <w:lang w:val="es-ES" w:eastAsia="es-CO"/>
    </w:rPr>
  </w:style>
  <w:style w:type="paragraph" w:customStyle="1" w:styleId="TableParagraph">
    <w:name w:val="Table Paragraph"/>
    <w:basedOn w:val="Normal"/>
    <w:uiPriority w:val="1"/>
    <w:qFormat/>
    <w:rsid w:val="0069405C"/>
    <w:pPr>
      <w:widowControl w:val="0"/>
      <w:spacing w:line="227" w:lineRule="exact"/>
      <w:ind w:left="103"/>
    </w:pPr>
    <w:rPr>
      <w:rFonts w:ascii="Arial" w:hAnsi="Arial" w:cs="Arial"/>
      <w:sz w:val="22"/>
      <w:szCs w:val="22"/>
      <w:lang w:val="en-US" w:eastAsia="en-US"/>
    </w:rPr>
  </w:style>
  <w:style w:type="character" w:customStyle="1" w:styleId="Ttulo5Car">
    <w:name w:val="Título 5 Car"/>
    <w:basedOn w:val="Fuentedeprrafopredeter"/>
    <w:link w:val="Ttulo5"/>
    <w:rsid w:val="0084240A"/>
    <w:rPr>
      <w:rFonts w:ascii="Arial" w:eastAsia="Times New Roman" w:hAnsi="Arial" w:cs="Times New Roman"/>
      <w:szCs w:val="20"/>
      <w:lang w:eastAsia="es-ES"/>
    </w:rPr>
  </w:style>
  <w:style w:type="character" w:customStyle="1" w:styleId="Ttulo6Car">
    <w:name w:val="Título 6 Car"/>
    <w:basedOn w:val="Fuentedeprrafopredeter"/>
    <w:link w:val="Ttulo6"/>
    <w:rsid w:val="0084240A"/>
    <w:rPr>
      <w:rFonts w:ascii="Arial" w:eastAsia="Times New Roman" w:hAnsi="Arial" w:cs="Times New Roman"/>
      <w:i/>
      <w:szCs w:val="20"/>
      <w:lang w:eastAsia="es-ES"/>
    </w:rPr>
  </w:style>
  <w:style w:type="character" w:customStyle="1" w:styleId="Ttulo7Car">
    <w:name w:val="Título 7 Car"/>
    <w:basedOn w:val="Fuentedeprrafopredeter"/>
    <w:link w:val="Ttulo7"/>
    <w:rsid w:val="0084240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4240A"/>
    <w:rPr>
      <w:rFonts w:ascii="Arial" w:eastAsia="Times New Roman" w:hAnsi="Arial" w:cs="Times New Roman"/>
      <w:i/>
      <w:sz w:val="20"/>
      <w:szCs w:val="20"/>
      <w:lang w:eastAsia="es-ES"/>
    </w:rPr>
  </w:style>
  <w:style w:type="character" w:customStyle="1" w:styleId="Ttulo9Car">
    <w:name w:val="Título 9 Car"/>
    <w:basedOn w:val="Fuentedeprrafopredeter"/>
    <w:link w:val="Ttulo9"/>
    <w:rsid w:val="0084240A"/>
    <w:rPr>
      <w:rFonts w:ascii="Arial" w:eastAsia="Times New Roman" w:hAnsi="Arial" w:cs="Times New Roman"/>
      <w:i/>
      <w:sz w:val="18"/>
      <w:szCs w:val="20"/>
      <w:lang w:eastAsia="es-ES"/>
    </w:rPr>
  </w:style>
  <w:style w:type="numbering" w:customStyle="1" w:styleId="Sinlista1">
    <w:name w:val="Sin lista1"/>
    <w:next w:val="Sinlista"/>
    <w:uiPriority w:val="99"/>
    <w:semiHidden/>
    <w:unhideWhenUsed/>
    <w:rsid w:val="0084240A"/>
  </w:style>
  <w:style w:type="character" w:customStyle="1" w:styleId="Fuentedeprrafopredeter8">
    <w:name w:val="Fuente de párrafo predeter.8"/>
    <w:rsid w:val="0084240A"/>
  </w:style>
  <w:style w:type="character" w:customStyle="1" w:styleId="Fuentedeprrafopredeter7">
    <w:name w:val="Fuente de párrafo predeter.7"/>
    <w:rsid w:val="0084240A"/>
  </w:style>
  <w:style w:type="character" w:customStyle="1" w:styleId="Fuentedeprrafopredeter6">
    <w:name w:val="Fuente de párrafo predeter.6"/>
    <w:rsid w:val="0084240A"/>
  </w:style>
  <w:style w:type="character" w:customStyle="1" w:styleId="Fuentedeprrafopredeter5">
    <w:name w:val="Fuente de párrafo predeter.5"/>
    <w:rsid w:val="0084240A"/>
  </w:style>
  <w:style w:type="character" w:customStyle="1" w:styleId="Fuentedeprrafopredeter4">
    <w:name w:val="Fuente de párrafo predeter.4"/>
    <w:rsid w:val="0084240A"/>
  </w:style>
  <w:style w:type="character" w:customStyle="1" w:styleId="Fuentedeprrafopredeter3">
    <w:name w:val="Fuente de párrafo predeter.3"/>
    <w:rsid w:val="0084240A"/>
  </w:style>
  <w:style w:type="character" w:customStyle="1" w:styleId="Fuentedeprrafopredeter2">
    <w:name w:val="Fuente de párrafo predeter.2"/>
    <w:rsid w:val="0084240A"/>
  </w:style>
  <w:style w:type="character" w:customStyle="1" w:styleId="HeaderChar">
    <w:name w:val="Header Char"/>
    <w:aliases w:val="h Char,h8 Char,h9 Char,h10 Char,h18 Char,encabezado Char"/>
    <w:rsid w:val="0084240A"/>
    <w:rPr>
      <w:rFonts w:cs="Times New Roman"/>
    </w:rPr>
  </w:style>
  <w:style w:type="character" w:customStyle="1" w:styleId="FooterChar">
    <w:name w:val="Footer Char"/>
    <w:aliases w:val="Pie de página Car Car Char"/>
    <w:rsid w:val="0084240A"/>
    <w:rPr>
      <w:rFonts w:cs="Times New Roman"/>
    </w:rPr>
  </w:style>
  <w:style w:type="character" w:customStyle="1" w:styleId="Fuentedeprrafopredeter13">
    <w:name w:val="Fuente de párrafo predeter.13"/>
    <w:rsid w:val="0084240A"/>
  </w:style>
  <w:style w:type="character" w:customStyle="1" w:styleId="Fuentedeprrafopredeter1">
    <w:name w:val="Fuente de párrafo predeter.1"/>
    <w:rsid w:val="0084240A"/>
  </w:style>
  <w:style w:type="character" w:styleId="Nmerodepgina">
    <w:name w:val="page number"/>
    <w:uiPriority w:val="99"/>
    <w:rsid w:val="0084240A"/>
    <w:rPr>
      <w:rFonts w:cs="Times New Roman"/>
    </w:rPr>
  </w:style>
  <w:style w:type="paragraph" w:customStyle="1" w:styleId="Heading">
    <w:name w:val="Heading"/>
    <w:basedOn w:val="Normal"/>
    <w:next w:val="Textoindependiente"/>
    <w:rsid w:val="0084240A"/>
    <w:pPr>
      <w:keepNext/>
      <w:suppressAutoHyphens/>
      <w:spacing w:before="240" w:after="120" w:line="252" w:lineRule="auto"/>
    </w:pPr>
    <w:rPr>
      <w:rFonts w:ascii="Arial" w:eastAsia="MS Gothic" w:hAnsi="Arial" w:cs="Tahoma"/>
      <w:sz w:val="28"/>
      <w:szCs w:val="28"/>
      <w:lang w:eastAsia="ar-SA"/>
    </w:rPr>
  </w:style>
  <w:style w:type="paragraph" w:customStyle="1" w:styleId="Epgrafe1">
    <w:name w:val="Epígrafe1"/>
    <w:basedOn w:val="Normal"/>
    <w:rsid w:val="0084240A"/>
    <w:pPr>
      <w:suppressLineNumbers/>
      <w:suppressAutoHyphens/>
      <w:spacing w:before="120" w:after="120" w:line="252" w:lineRule="auto"/>
    </w:pPr>
    <w:rPr>
      <w:rFonts w:ascii="Calibri" w:hAnsi="Calibri" w:cs="Tahoma"/>
      <w:i/>
      <w:iCs/>
      <w:sz w:val="24"/>
      <w:szCs w:val="24"/>
      <w:lang w:eastAsia="ar-SA"/>
    </w:rPr>
  </w:style>
  <w:style w:type="paragraph" w:customStyle="1" w:styleId="Index">
    <w:name w:val="Index"/>
    <w:basedOn w:val="Normal"/>
    <w:rsid w:val="0084240A"/>
    <w:pPr>
      <w:suppressLineNumbers/>
      <w:suppressAutoHyphens/>
      <w:spacing w:after="160" w:line="252" w:lineRule="auto"/>
    </w:pPr>
    <w:rPr>
      <w:rFonts w:ascii="Calibri" w:hAnsi="Calibri" w:cs="Tahoma"/>
      <w:sz w:val="22"/>
      <w:szCs w:val="22"/>
      <w:lang w:eastAsia="ar-SA"/>
    </w:rPr>
  </w:style>
  <w:style w:type="paragraph" w:customStyle="1" w:styleId="Normal1">
    <w:name w:val="Normal1"/>
    <w:uiPriority w:val="99"/>
    <w:rsid w:val="0084240A"/>
    <w:pPr>
      <w:suppressAutoHyphens/>
      <w:textAlignment w:val="baseline"/>
    </w:pPr>
    <w:rPr>
      <w:rFonts w:ascii="Calibri" w:eastAsia="Times New Roman" w:hAnsi="Calibri" w:cs="Calibri"/>
      <w:kern w:val="1"/>
      <w:lang w:eastAsia="ar-SA"/>
    </w:rPr>
  </w:style>
  <w:style w:type="paragraph" w:customStyle="1" w:styleId="WW-Default">
    <w:name w:val="WW-Default"/>
    <w:rsid w:val="0084240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WW-Default1">
    <w:name w:val="WW-Default1"/>
    <w:rsid w:val="0084240A"/>
    <w:pPr>
      <w:suppressAutoHyphens/>
      <w:autoSpaceDE w:val="0"/>
      <w:spacing w:after="0" w:line="240" w:lineRule="auto"/>
    </w:pPr>
    <w:rPr>
      <w:rFonts w:ascii="Arial" w:eastAsia="Times New Roman" w:hAnsi="Arial" w:cs="Arial"/>
      <w:color w:val="000000"/>
      <w:sz w:val="24"/>
      <w:szCs w:val="24"/>
      <w:lang w:val="es-ES" w:eastAsia="ar-SA"/>
    </w:rPr>
  </w:style>
  <w:style w:type="table" w:customStyle="1" w:styleId="Tablaconcuadrcula1">
    <w:name w:val="Tabla con cuadrícula1"/>
    <w:basedOn w:val="Tablanormal"/>
    <w:next w:val="Tablaconcuadrcula"/>
    <w:uiPriority w:val="39"/>
    <w:rsid w:val="0084240A"/>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84240A"/>
    <w:pPr>
      <w:widowControl w:val="0"/>
      <w:tabs>
        <w:tab w:val="left" w:pos="720"/>
      </w:tabs>
      <w:spacing w:line="240" w:lineRule="atLeast"/>
      <w:jc w:val="both"/>
    </w:pPr>
    <w:rPr>
      <w:sz w:val="24"/>
      <w:szCs w:val="24"/>
      <w:lang w:eastAsia="es-ES"/>
    </w:rPr>
  </w:style>
  <w:style w:type="paragraph" w:customStyle="1" w:styleId="BodyText22">
    <w:name w:val="Body Text 22"/>
    <w:basedOn w:val="Normal"/>
    <w:rsid w:val="0084240A"/>
    <w:pPr>
      <w:widowControl w:val="0"/>
      <w:tabs>
        <w:tab w:val="left" w:pos="0"/>
      </w:tabs>
      <w:suppressAutoHyphens/>
      <w:jc w:val="both"/>
    </w:pPr>
    <w:rPr>
      <w:rFonts w:ascii="Tahoma" w:hAnsi="Tahoma" w:cs="Tahoma"/>
      <w:spacing w:val="-2"/>
      <w:sz w:val="22"/>
      <w:szCs w:val="22"/>
      <w:lang w:val="es-CO" w:eastAsia="es-ES"/>
    </w:rPr>
  </w:style>
  <w:style w:type="paragraph" w:styleId="Sangradetextonormal">
    <w:name w:val="Body Text Indent"/>
    <w:basedOn w:val="Normal"/>
    <w:link w:val="SangradetextonormalCar"/>
    <w:rsid w:val="0084240A"/>
    <w:pPr>
      <w:widowControl w:val="0"/>
      <w:jc w:val="both"/>
    </w:pPr>
    <w:rPr>
      <w:rFonts w:ascii="Arial" w:hAnsi="Arial" w:cs="Arial"/>
      <w:b/>
      <w:bCs/>
      <w:lang w:eastAsia="es-ES"/>
    </w:rPr>
  </w:style>
  <w:style w:type="character" w:customStyle="1" w:styleId="SangradetextonormalCar">
    <w:name w:val="Sangría de texto normal Car"/>
    <w:basedOn w:val="Fuentedeprrafopredeter"/>
    <w:link w:val="Sangradetextonormal"/>
    <w:rsid w:val="0084240A"/>
    <w:rPr>
      <w:rFonts w:ascii="Arial" w:eastAsia="Times New Roman" w:hAnsi="Arial" w:cs="Arial"/>
      <w:b/>
      <w:bCs/>
      <w:sz w:val="20"/>
      <w:szCs w:val="20"/>
      <w:lang w:val="es-ES" w:eastAsia="es-ES"/>
    </w:rPr>
  </w:style>
  <w:style w:type="character" w:customStyle="1" w:styleId="BodyTextIndentChar">
    <w:name w:val="Body Text Indent Char"/>
    <w:link w:val="BodyTextIndent1"/>
    <w:locked/>
    <w:rsid w:val="0084240A"/>
    <w:rPr>
      <w:rFonts w:ascii="Arial" w:hAnsi="Arial"/>
      <w:i/>
      <w:spacing w:val="-3"/>
      <w:lang w:val="es-ES_tradnl" w:eastAsia="es-ES"/>
    </w:rPr>
  </w:style>
  <w:style w:type="paragraph" w:customStyle="1" w:styleId="BodyTextIndent1">
    <w:name w:val="Body Text Indent1"/>
    <w:basedOn w:val="Normal"/>
    <w:link w:val="BodyTextIndentChar"/>
    <w:rsid w:val="0084240A"/>
    <w:pPr>
      <w:widowControl w:val="0"/>
      <w:tabs>
        <w:tab w:val="left" w:pos="-568"/>
      </w:tabs>
      <w:suppressAutoHyphens/>
      <w:ind w:left="1440" w:hanging="731"/>
      <w:jc w:val="both"/>
    </w:pPr>
    <w:rPr>
      <w:rFonts w:ascii="Arial" w:eastAsiaTheme="minorHAnsi" w:hAnsi="Arial" w:cstheme="minorBidi"/>
      <w:i/>
      <w:spacing w:val="-3"/>
      <w:sz w:val="22"/>
      <w:szCs w:val="22"/>
      <w:lang w:val="es-ES_tradnl" w:eastAsia="es-ES"/>
    </w:rPr>
  </w:style>
  <w:style w:type="paragraph" w:customStyle="1" w:styleId="TIT">
    <w:name w:val="TIT"/>
    <w:basedOn w:val="Normal"/>
    <w:rsid w:val="0084240A"/>
    <w:pPr>
      <w:overflowPunct w:val="0"/>
      <w:autoSpaceDE w:val="0"/>
      <w:autoSpaceDN w:val="0"/>
      <w:adjustRightInd w:val="0"/>
      <w:ind w:right="-720"/>
      <w:jc w:val="center"/>
      <w:textAlignment w:val="baseline"/>
    </w:pPr>
    <w:rPr>
      <w:rFonts w:ascii="Palatino" w:hAnsi="Palatino" w:cs="Palatino"/>
      <w:b/>
      <w:bCs/>
      <w:sz w:val="28"/>
      <w:szCs w:val="28"/>
      <w:lang w:val="en-US" w:eastAsia="en-US"/>
    </w:rPr>
  </w:style>
  <w:style w:type="paragraph" w:customStyle="1" w:styleId="Prrafodelista1">
    <w:name w:val="Párrafo de lista1"/>
    <w:basedOn w:val="Normal"/>
    <w:rsid w:val="0084240A"/>
    <w:pPr>
      <w:ind w:left="720"/>
    </w:pPr>
    <w:rPr>
      <w:lang w:eastAsia="es-ES"/>
    </w:rPr>
  </w:style>
  <w:style w:type="paragraph" w:customStyle="1" w:styleId="toa">
    <w:name w:val="toa"/>
    <w:basedOn w:val="Normal"/>
    <w:rsid w:val="0084240A"/>
    <w:pPr>
      <w:tabs>
        <w:tab w:val="left" w:pos="0"/>
        <w:tab w:val="left" w:pos="9000"/>
        <w:tab w:val="right" w:pos="9360"/>
      </w:tabs>
      <w:suppressAutoHyphens/>
      <w:jc w:val="both"/>
    </w:pPr>
    <w:rPr>
      <w:spacing w:val="-2"/>
      <w:sz w:val="24"/>
      <w:szCs w:val="24"/>
      <w:lang w:val="en-US" w:eastAsia="es-ES"/>
    </w:rPr>
  </w:style>
  <w:style w:type="paragraph" w:customStyle="1" w:styleId="Default">
    <w:name w:val="Default"/>
    <w:rsid w:val="0084240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angra2detindependiente">
    <w:name w:val="Body Text Indent 2"/>
    <w:basedOn w:val="Normal"/>
    <w:link w:val="Sangra2detindependienteCar"/>
    <w:rsid w:val="0084240A"/>
    <w:pPr>
      <w:spacing w:after="120" w:line="480" w:lineRule="auto"/>
      <w:ind w:left="283"/>
    </w:pPr>
    <w:rPr>
      <w:sz w:val="24"/>
      <w:szCs w:val="24"/>
    </w:rPr>
  </w:style>
  <w:style w:type="character" w:customStyle="1" w:styleId="Sangra2detindependienteCar">
    <w:name w:val="Sangría 2 de t. independiente Car"/>
    <w:basedOn w:val="Fuentedeprrafopredeter"/>
    <w:link w:val="Sangra2detindependiente"/>
    <w:rsid w:val="0084240A"/>
    <w:rPr>
      <w:rFonts w:ascii="Times New Roman" w:eastAsia="Times New Roman" w:hAnsi="Times New Roman" w:cs="Times New Roman"/>
      <w:sz w:val="24"/>
      <w:szCs w:val="24"/>
      <w:lang w:val="es-ES" w:eastAsia="es-CO"/>
    </w:rPr>
  </w:style>
  <w:style w:type="paragraph" w:customStyle="1" w:styleId="Textoindependiente31">
    <w:name w:val="Texto independiente 31"/>
    <w:basedOn w:val="Normal"/>
    <w:rsid w:val="0084240A"/>
    <w:pPr>
      <w:jc w:val="both"/>
    </w:pPr>
    <w:rPr>
      <w:rFonts w:ascii="Arial" w:hAnsi="Arial" w:cs="Arial"/>
      <w:sz w:val="24"/>
      <w:szCs w:val="24"/>
      <w:lang w:val="es-ES_tradnl" w:eastAsia="es-ES"/>
    </w:rPr>
  </w:style>
  <w:style w:type="paragraph" w:styleId="Textoindependiente3">
    <w:name w:val="Body Text 3"/>
    <w:basedOn w:val="Normal"/>
    <w:link w:val="Textoindependiente3Car"/>
    <w:rsid w:val="0084240A"/>
    <w:pPr>
      <w:spacing w:after="120"/>
    </w:pPr>
    <w:rPr>
      <w:sz w:val="16"/>
      <w:szCs w:val="16"/>
      <w:lang w:eastAsia="es-ES"/>
    </w:rPr>
  </w:style>
  <w:style w:type="character" w:customStyle="1" w:styleId="Textoindependiente3Car">
    <w:name w:val="Texto independiente 3 Car"/>
    <w:basedOn w:val="Fuentedeprrafopredeter"/>
    <w:link w:val="Textoindependiente3"/>
    <w:rsid w:val="0084240A"/>
    <w:rPr>
      <w:rFonts w:ascii="Times New Roman" w:eastAsia="Times New Roman" w:hAnsi="Times New Roman" w:cs="Times New Roman"/>
      <w:sz w:val="16"/>
      <w:szCs w:val="16"/>
      <w:lang w:val="es-ES" w:eastAsia="es-ES"/>
    </w:rPr>
  </w:style>
  <w:style w:type="paragraph" w:customStyle="1" w:styleId="BodyText31">
    <w:name w:val="Body Text 31"/>
    <w:basedOn w:val="Normal"/>
    <w:rsid w:val="0084240A"/>
    <w:pPr>
      <w:widowControl w:val="0"/>
      <w:overflowPunct w:val="0"/>
      <w:autoSpaceDE w:val="0"/>
      <w:autoSpaceDN w:val="0"/>
      <w:adjustRightInd w:val="0"/>
      <w:jc w:val="both"/>
      <w:textAlignment w:val="baseline"/>
    </w:pPr>
    <w:rPr>
      <w:rFonts w:ascii="Arial" w:hAnsi="Arial" w:cs="Arial"/>
      <w:lang w:val="es-ES_tradnl" w:eastAsia="es-ES"/>
    </w:rPr>
  </w:style>
  <w:style w:type="paragraph" w:styleId="Textocomentario">
    <w:name w:val="annotation text"/>
    <w:basedOn w:val="Normal"/>
    <w:link w:val="TextocomentarioCar"/>
    <w:rsid w:val="0084240A"/>
    <w:rPr>
      <w:rFonts w:ascii="Calibri" w:hAnsi="Calibri" w:cs="Calibri"/>
      <w:lang w:eastAsia="es-ES"/>
    </w:rPr>
  </w:style>
  <w:style w:type="character" w:customStyle="1" w:styleId="TextocomentarioCar">
    <w:name w:val="Texto comentario Car"/>
    <w:basedOn w:val="Fuentedeprrafopredeter"/>
    <w:link w:val="Textocomentario"/>
    <w:rsid w:val="0084240A"/>
    <w:rPr>
      <w:rFonts w:ascii="Calibri" w:eastAsia="Times New Roman" w:hAnsi="Calibri" w:cs="Calibri"/>
      <w:sz w:val="20"/>
      <w:szCs w:val="20"/>
      <w:lang w:val="es-ES" w:eastAsia="es-ES"/>
    </w:rPr>
  </w:style>
  <w:style w:type="paragraph" w:customStyle="1" w:styleId="Invias-Titulo1">
    <w:name w:val="Invias-Titulo 1"/>
    <w:next w:val="Normal"/>
    <w:autoRedefine/>
    <w:rsid w:val="0084240A"/>
    <w:pPr>
      <w:spacing w:after="0" w:line="240" w:lineRule="auto"/>
      <w:jc w:val="both"/>
    </w:pPr>
    <w:rPr>
      <w:rFonts w:ascii="Arial" w:eastAsia="Times New Roman" w:hAnsi="Arial" w:cs="Arial"/>
      <w:b/>
      <w:bCs/>
      <w:color w:val="FF0000"/>
      <w:sz w:val="20"/>
      <w:szCs w:val="20"/>
      <w:lang w:eastAsia="es-ES"/>
    </w:rPr>
  </w:style>
  <w:style w:type="paragraph" w:styleId="Asuntodelcomentario">
    <w:name w:val="annotation subject"/>
    <w:basedOn w:val="Textocomentario"/>
    <w:next w:val="Textocomentario"/>
    <w:link w:val="AsuntodelcomentarioCar"/>
    <w:uiPriority w:val="99"/>
    <w:rsid w:val="0084240A"/>
    <w:rPr>
      <w:b/>
      <w:bCs/>
    </w:rPr>
  </w:style>
  <w:style w:type="character" w:customStyle="1" w:styleId="AsuntodelcomentarioCar">
    <w:name w:val="Asunto del comentario Car"/>
    <w:basedOn w:val="TextocomentarioCar"/>
    <w:link w:val="Asuntodelcomentario"/>
    <w:uiPriority w:val="99"/>
    <w:rsid w:val="0084240A"/>
    <w:rPr>
      <w:rFonts w:ascii="Calibri" w:eastAsia="Times New Roman" w:hAnsi="Calibri" w:cs="Calibri"/>
      <w:b/>
      <w:bCs/>
      <w:sz w:val="20"/>
      <w:szCs w:val="20"/>
      <w:lang w:val="es-ES" w:eastAsia="es-ES"/>
    </w:rPr>
  </w:style>
  <w:style w:type="paragraph" w:customStyle="1" w:styleId="InviasNormal">
    <w:name w:val="Invias Normal"/>
    <w:basedOn w:val="Normal"/>
    <w:link w:val="InviasNormalCar"/>
    <w:rsid w:val="0084240A"/>
    <w:pPr>
      <w:tabs>
        <w:tab w:val="left" w:pos="-142"/>
      </w:tabs>
      <w:autoSpaceDE w:val="0"/>
      <w:autoSpaceDN w:val="0"/>
      <w:adjustRightInd w:val="0"/>
      <w:spacing w:before="120" w:after="240"/>
      <w:jc w:val="both"/>
    </w:pPr>
    <w:rPr>
      <w:rFonts w:ascii="Arial" w:hAnsi="Arial"/>
      <w:lang w:val="en-US" w:eastAsia="es-ES"/>
    </w:rPr>
  </w:style>
  <w:style w:type="character" w:customStyle="1" w:styleId="InviasNormalCar">
    <w:name w:val="Invias Normal Car"/>
    <w:link w:val="InviasNormal"/>
    <w:locked/>
    <w:rsid w:val="0084240A"/>
    <w:rPr>
      <w:rFonts w:ascii="Arial" w:eastAsia="Times New Roman" w:hAnsi="Arial" w:cs="Times New Roman"/>
      <w:sz w:val="20"/>
      <w:szCs w:val="20"/>
      <w:lang w:val="en-US" w:eastAsia="es-ES"/>
    </w:rPr>
  </w:style>
  <w:style w:type="paragraph" w:customStyle="1" w:styleId="ListParagraph1">
    <w:name w:val="List Paragraph1"/>
    <w:basedOn w:val="Normal"/>
    <w:rsid w:val="0084240A"/>
    <w:pPr>
      <w:ind w:left="720"/>
    </w:pPr>
    <w:rPr>
      <w:rFonts w:ascii="Calibri" w:hAnsi="Calibri" w:cs="Calibri"/>
      <w:sz w:val="22"/>
      <w:szCs w:val="22"/>
      <w:lang w:val="es-CO" w:eastAsia="en-US"/>
    </w:rPr>
  </w:style>
  <w:style w:type="paragraph" w:customStyle="1" w:styleId="PLIEGOS1">
    <w:name w:val="PLIEGOS1"/>
    <w:basedOn w:val="Ttulo1"/>
    <w:rsid w:val="0084240A"/>
    <w:pPr>
      <w:keepLines w:val="0"/>
      <w:tabs>
        <w:tab w:val="num" w:pos="432"/>
      </w:tabs>
      <w:suppressAutoHyphens/>
      <w:spacing w:before="0" w:line="260" w:lineRule="exact"/>
      <w:jc w:val="both"/>
    </w:pPr>
    <w:rPr>
      <w:rFonts w:ascii="Verdana" w:eastAsia="Calibri" w:hAnsi="Verdana" w:cs="Verdana"/>
      <w:color w:val="auto"/>
      <w:sz w:val="20"/>
      <w:szCs w:val="20"/>
      <w:lang w:val="es-CO" w:eastAsia="ar-SA"/>
    </w:rPr>
  </w:style>
  <w:style w:type="character" w:customStyle="1" w:styleId="NoSpacingChar">
    <w:name w:val="No Spacing Char"/>
    <w:link w:val="Sinespaciado1"/>
    <w:locked/>
    <w:rsid w:val="0084240A"/>
    <w:rPr>
      <w:rFonts w:ascii="Times New Roman" w:eastAsia="Calibri" w:hAnsi="Times New Roman" w:cs="Times New Roman"/>
      <w:sz w:val="24"/>
      <w:szCs w:val="24"/>
      <w:lang w:val="es-ES" w:eastAsia="es-ES"/>
    </w:rPr>
  </w:style>
  <w:style w:type="paragraph" w:customStyle="1" w:styleId="Style204">
    <w:name w:val="Style204"/>
    <w:basedOn w:val="Normal"/>
    <w:rsid w:val="0084240A"/>
    <w:pPr>
      <w:spacing w:line="230" w:lineRule="exact"/>
      <w:jc w:val="both"/>
    </w:pPr>
    <w:rPr>
      <w:rFonts w:ascii="Arial Unicode MS" w:cs="Arial Unicode MS"/>
      <w:lang w:eastAsia="es-ES"/>
    </w:rPr>
  </w:style>
  <w:style w:type="paragraph" w:customStyle="1" w:styleId="Sangradetextonormal1">
    <w:name w:val="Sangría de texto normal1"/>
    <w:basedOn w:val="Normal"/>
    <w:link w:val="BodyTextIndentChar1"/>
    <w:semiHidden/>
    <w:rsid w:val="0084240A"/>
    <w:pPr>
      <w:spacing w:after="120" w:line="480" w:lineRule="auto"/>
    </w:pPr>
    <w:rPr>
      <w:rFonts w:ascii="Calibri" w:hAnsi="Calibri"/>
      <w:lang w:eastAsia="es-ES"/>
    </w:rPr>
  </w:style>
  <w:style w:type="character" w:customStyle="1" w:styleId="BodyTextIndentChar1">
    <w:name w:val="Body Text Indent Char1"/>
    <w:link w:val="Sangradetextonormal1"/>
    <w:semiHidden/>
    <w:locked/>
    <w:rsid w:val="0084240A"/>
    <w:rPr>
      <w:rFonts w:ascii="Calibri" w:eastAsia="Times New Roman" w:hAnsi="Calibri" w:cs="Times New Roman"/>
      <w:sz w:val="20"/>
      <w:szCs w:val="20"/>
      <w:lang w:val="es-ES" w:eastAsia="es-ES"/>
    </w:rPr>
  </w:style>
  <w:style w:type="paragraph" w:customStyle="1" w:styleId="Invias-Titulo3">
    <w:name w:val="Invias-Titulo 3"/>
    <w:next w:val="Normal"/>
    <w:autoRedefine/>
    <w:rsid w:val="0084240A"/>
    <w:pPr>
      <w:spacing w:before="360" w:after="240" w:line="240" w:lineRule="auto"/>
      <w:jc w:val="center"/>
      <w:outlineLvl w:val="3"/>
    </w:pPr>
    <w:rPr>
      <w:rFonts w:ascii="Arial Narrow" w:eastAsia="Times New Roman" w:hAnsi="Arial Narrow" w:cs="Arial Narrow"/>
      <w:b/>
      <w:bCs/>
      <w:lang w:eastAsia="es-ES"/>
    </w:rPr>
  </w:style>
  <w:style w:type="paragraph" w:customStyle="1" w:styleId="Invias-Titulo5">
    <w:name w:val="Invias-Titulo 5"/>
    <w:next w:val="Normal"/>
    <w:autoRedefine/>
    <w:rsid w:val="0084240A"/>
    <w:pPr>
      <w:numPr>
        <w:ilvl w:val="2"/>
        <w:numId w:val="4"/>
      </w:numPr>
      <w:tabs>
        <w:tab w:val="num" w:pos="113"/>
      </w:tabs>
      <w:spacing w:before="240" w:after="120" w:line="240" w:lineRule="auto"/>
      <w:ind w:firstLine="113"/>
      <w:outlineLvl w:val="5"/>
    </w:pPr>
    <w:rPr>
      <w:rFonts w:ascii="Arial Narrow" w:eastAsia="Times New Roman" w:hAnsi="Arial Narrow" w:cs="Arial Narrow"/>
      <w:lang w:eastAsia="es-ES"/>
    </w:rPr>
  </w:style>
  <w:style w:type="paragraph" w:customStyle="1" w:styleId="Invias-VietaAlfabetica">
    <w:name w:val="Invias-Viñeta Alfabetica"/>
    <w:next w:val="Normal"/>
    <w:rsid w:val="0084240A"/>
    <w:pPr>
      <w:numPr>
        <w:ilvl w:val="5"/>
        <w:numId w:val="4"/>
      </w:numPr>
      <w:spacing w:before="120" w:after="120" w:line="240" w:lineRule="auto"/>
      <w:ind w:left="720" w:hanging="360"/>
      <w:jc w:val="both"/>
    </w:pPr>
    <w:rPr>
      <w:rFonts w:ascii="Arial" w:eastAsia="Times New Roman" w:hAnsi="Arial" w:cs="Arial"/>
      <w:lang w:eastAsia="es-ES"/>
    </w:rPr>
  </w:style>
  <w:style w:type="paragraph" w:customStyle="1" w:styleId="Invias-VietaPunto">
    <w:name w:val="Invias-Viñeta Punto"/>
    <w:rsid w:val="0084240A"/>
    <w:pPr>
      <w:spacing w:after="0" w:line="240" w:lineRule="auto"/>
      <w:ind w:left="454"/>
    </w:pPr>
    <w:rPr>
      <w:rFonts w:ascii="Arial (W1)" w:eastAsia="Times New Roman" w:hAnsi="Arial (W1)" w:cs="Arial (W1)"/>
      <w:lang w:eastAsia="es-ES"/>
    </w:rPr>
  </w:style>
  <w:style w:type="paragraph" w:styleId="Subttulo">
    <w:name w:val="Subtitle"/>
    <w:basedOn w:val="Normal"/>
    <w:link w:val="SubttuloCar"/>
    <w:qFormat/>
    <w:rsid w:val="0084240A"/>
    <w:pPr>
      <w:jc w:val="both"/>
    </w:pPr>
    <w:rPr>
      <w:rFonts w:ascii="Arial" w:hAnsi="Arial" w:cs="Arial"/>
      <w:b/>
      <w:bCs/>
      <w:lang w:val="es-MX" w:eastAsia="es-ES"/>
    </w:rPr>
  </w:style>
  <w:style w:type="character" w:customStyle="1" w:styleId="SubttuloCar">
    <w:name w:val="Subtítulo Car"/>
    <w:basedOn w:val="Fuentedeprrafopredeter"/>
    <w:link w:val="Subttulo"/>
    <w:rsid w:val="0084240A"/>
    <w:rPr>
      <w:rFonts w:ascii="Arial" w:eastAsia="Times New Roman" w:hAnsi="Arial" w:cs="Arial"/>
      <w:b/>
      <w:bCs/>
      <w:sz w:val="20"/>
      <w:szCs w:val="20"/>
      <w:lang w:val="es-MX" w:eastAsia="es-ES"/>
    </w:rPr>
  </w:style>
  <w:style w:type="paragraph" w:customStyle="1" w:styleId="Style28">
    <w:name w:val="Style28"/>
    <w:basedOn w:val="Normal"/>
    <w:rsid w:val="0084240A"/>
    <w:pPr>
      <w:spacing w:line="259" w:lineRule="exact"/>
      <w:jc w:val="both"/>
    </w:pPr>
    <w:rPr>
      <w:rFonts w:ascii="Arial" w:hAnsi="Arial" w:cs="Arial"/>
      <w:lang w:eastAsia="es-ES"/>
    </w:rPr>
  </w:style>
  <w:style w:type="paragraph" w:customStyle="1" w:styleId="Invias-VietalogoINV">
    <w:name w:val="Invias-Viñeta logo INV"/>
    <w:next w:val="Normal"/>
    <w:rsid w:val="0084240A"/>
    <w:pPr>
      <w:spacing w:before="240" w:after="240" w:line="240" w:lineRule="auto"/>
      <w:ind w:left="360" w:hanging="360"/>
      <w:jc w:val="both"/>
    </w:pPr>
    <w:rPr>
      <w:rFonts w:ascii="Arial" w:eastAsia="Times New Roman" w:hAnsi="Arial" w:cs="Arial"/>
      <w:lang w:eastAsia="es-ES"/>
    </w:rPr>
  </w:style>
  <w:style w:type="paragraph" w:customStyle="1" w:styleId="CarCar1Car">
    <w:name w:val="Car Car1 Car"/>
    <w:basedOn w:val="Normal"/>
    <w:rsid w:val="0084240A"/>
    <w:pPr>
      <w:spacing w:after="160" w:line="240" w:lineRule="exact"/>
    </w:pPr>
    <w:rPr>
      <w:rFonts w:ascii="Verdana" w:hAnsi="Verdana" w:cs="Verdana"/>
      <w:lang w:val="en-US" w:eastAsia="en-US"/>
    </w:rPr>
  </w:style>
  <w:style w:type="character" w:styleId="nfasis">
    <w:name w:val="Emphasis"/>
    <w:uiPriority w:val="20"/>
    <w:qFormat/>
    <w:rsid w:val="0084240A"/>
    <w:rPr>
      <w:rFonts w:cs="Times New Roman"/>
      <w:b/>
    </w:rPr>
  </w:style>
  <w:style w:type="character" w:customStyle="1" w:styleId="st">
    <w:name w:val="st"/>
    <w:rsid w:val="0084240A"/>
  </w:style>
  <w:style w:type="paragraph" w:customStyle="1" w:styleId="TtulodeTDC1">
    <w:name w:val="Título de TDC1"/>
    <w:basedOn w:val="Ttulo1"/>
    <w:next w:val="Normal"/>
    <w:rsid w:val="0084240A"/>
    <w:pPr>
      <w:spacing w:line="276" w:lineRule="auto"/>
      <w:outlineLvl w:val="9"/>
    </w:pPr>
    <w:rPr>
      <w:rFonts w:ascii="Cambria" w:eastAsia="Times New Roman" w:hAnsi="Cambria" w:cs="Cambria"/>
      <w:color w:val="365F91"/>
      <w:lang w:eastAsia="en-US"/>
    </w:rPr>
  </w:style>
  <w:style w:type="paragraph" w:customStyle="1" w:styleId="CarCarCarCarCarCarCar">
    <w:name w:val="Car Car Car Car Car Car Car"/>
    <w:basedOn w:val="Normal"/>
    <w:rsid w:val="0084240A"/>
    <w:pPr>
      <w:tabs>
        <w:tab w:val="left" w:pos="0"/>
      </w:tabs>
      <w:spacing w:after="160" w:line="240" w:lineRule="exact"/>
    </w:pPr>
    <w:rPr>
      <w:rFonts w:ascii="Verdana" w:hAnsi="Verdana" w:cs="Verdana"/>
      <w:lang w:val="en-US" w:eastAsia="en-US"/>
    </w:rPr>
  </w:style>
  <w:style w:type="paragraph" w:customStyle="1" w:styleId="CarCarCarCarCarCar">
    <w:name w:val="Car Car Car Car Car Car"/>
    <w:basedOn w:val="Normal"/>
    <w:rsid w:val="0084240A"/>
    <w:pPr>
      <w:spacing w:after="160" w:line="240" w:lineRule="exact"/>
    </w:pPr>
    <w:rPr>
      <w:rFonts w:ascii="Verdana" w:hAnsi="Verdana" w:cs="Verdana"/>
      <w:lang w:val="en-US" w:eastAsia="en-US"/>
    </w:rPr>
  </w:style>
  <w:style w:type="paragraph" w:customStyle="1" w:styleId="CM73">
    <w:name w:val="CM73"/>
    <w:basedOn w:val="Default"/>
    <w:next w:val="Default"/>
    <w:rsid w:val="0084240A"/>
    <w:rPr>
      <w:color w:val="auto"/>
      <w:lang w:val="es-CO" w:eastAsia="es-CO"/>
    </w:rPr>
  </w:style>
  <w:style w:type="paragraph" w:customStyle="1" w:styleId="Sangradetextonormal11">
    <w:name w:val="Sangría de texto normal11"/>
    <w:basedOn w:val="Normal"/>
    <w:rsid w:val="0084240A"/>
    <w:pPr>
      <w:tabs>
        <w:tab w:val="left" w:pos="0"/>
      </w:tabs>
      <w:spacing w:after="120"/>
      <w:ind w:left="283"/>
    </w:pPr>
    <w:rPr>
      <w:rFonts w:eastAsia="Calibri"/>
      <w:lang w:val="es-ES_tradnl" w:eastAsia="es-ES"/>
    </w:rPr>
  </w:style>
  <w:style w:type="paragraph" w:customStyle="1" w:styleId="CarCarCarCarCarCar1">
    <w:name w:val="Car Car Car Car Car Car1"/>
    <w:basedOn w:val="Normal"/>
    <w:rsid w:val="0084240A"/>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84240A"/>
    <w:pPr>
      <w:tabs>
        <w:tab w:val="left" w:pos="0"/>
      </w:tabs>
      <w:spacing w:after="160" w:line="240" w:lineRule="exact"/>
    </w:pPr>
    <w:rPr>
      <w:rFonts w:ascii="Verdana" w:hAnsi="Verdana" w:cs="Verdana"/>
      <w:lang w:val="en-US" w:eastAsia="en-US"/>
    </w:rPr>
  </w:style>
  <w:style w:type="character" w:customStyle="1" w:styleId="CarCar20">
    <w:name w:val="Car Car20"/>
    <w:rsid w:val="0084240A"/>
    <w:rPr>
      <w:rFonts w:ascii="Arial" w:hAnsi="Arial"/>
      <w:b/>
      <w:kern w:val="32"/>
      <w:sz w:val="32"/>
      <w:lang w:val="es-ES" w:eastAsia="es-ES"/>
    </w:rPr>
  </w:style>
  <w:style w:type="paragraph" w:customStyle="1" w:styleId="parrafo">
    <w:name w:val="parrafo"/>
    <w:basedOn w:val="Normal"/>
    <w:rsid w:val="0084240A"/>
    <w:pPr>
      <w:autoSpaceDE w:val="0"/>
      <w:autoSpaceDN w:val="0"/>
      <w:adjustRightInd w:val="0"/>
      <w:spacing w:before="240" w:after="240"/>
      <w:jc w:val="both"/>
    </w:pPr>
    <w:rPr>
      <w:rFonts w:ascii="Arial" w:eastAsia="Calibri" w:hAnsi="Arial" w:cs="Arial"/>
      <w:color w:val="000000"/>
      <w:sz w:val="24"/>
      <w:szCs w:val="24"/>
      <w:lang w:val="es-CO" w:eastAsia="en-US"/>
    </w:rPr>
  </w:style>
  <w:style w:type="paragraph" w:customStyle="1" w:styleId="Textopredeterminado1">
    <w:name w:val="Texto predeterminado:1"/>
    <w:basedOn w:val="Normal"/>
    <w:rsid w:val="0084240A"/>
    <w:pPr>
      <w:overflowPunct w:val="0"/>
      <w:autoSpaceDE w:val="0"/>
      <w:autoSpaceDN w:val="0"/>
      <w:adjustRightInd w:val="0"/>
      <w:textAlignment w:val="baseline"/>
    </w:pPr>
    <w:rPr>
      <w:rFonts w:ascii="Arial Narrow" w:hAnsi="Arial Narrow" w:cs="Arial Narrow"/>
      <w:noProof/>
      <w:sz w:val="24"/>
      <w:szCs w:val="24"/>
      <w:lang w:eastAsia="es-ES"/>
    </w:rPr>
  </w:style>
  <w:style w:type="paragraph" w:customStyle="1" w:styleId="ecxmsonormal">
    <w:name w:val="ecxmsonormal"/>
    <w:basedOn w:val="Normal"/>
    <w:rsid w:val="0084240A"/>
    <w:pPr>
      <w:spacing w:after="324"/>
    </w:pPr>
    <w:rPr>
      <w:sz w:val="24"/>
      <w:szCs w:val="24"/>
      <w:lang w:val="es-CO"/>
    </w:rPr>
  </w:style>
  <w:style w:type="paragraph" w:customStyle="1" w:styleId="ecxmsobodytext">
    <w:name w:val="ecxmsobodytext"/>
    <w:basedOn w:val="Normal"/>
    <w:rsid w:val="0084240A"/>
    <w:pPr>
      <w:spacing w:after="324"/>
    </w:pPr>
    <w:rPr>
      <w:sz w:val="24"/>
      <w:szCs w:val="24"/>
      <w:lang w:val="es-CO"/>
    </w:rPr>
  </w:style>
  <w:style w:type="paragraph" w:customStyle="1" w:styleId="ecxsangradetextonormal1">
    <w:name w:val="ecxsangradetextonormal1"/>
    <w:basedOn w:val="Normal"/>
    <w:rsid w:val="0084240A"/>
    <w:pPr>
      <w:spacing w:after="324"/>
    </w:pPr>
    <w:rPr>
      <w:sz w:val="24"/>
      <w:szCs w:val="24"/>
      <w:lang w:val="es-CO"/>
    </w:rPr>
  </w:style>
  <w:style w:type="paragraph" w:styleId="TDC3">
    <w:name w:val="toc 3"/>
    <w:basedOn w:val="Normal"/>
    <w:next w:val="Normal"/>
    <w:autoRedefine/>
    <w:rsid w:val="0084240A"/>
    <w:pPr>
      <w:ind w:left="480"/>
    </w:pPr>
    <w:rPr>
      <w:rFonts w:eastAsia="Calibri"/>
      <w:i/>
      <w:szCs w:val="24"/>
      <w:lang w:eastAsia="es-ES"/>
    </w:rPr>
  </w:style>
  <w:style w:type="paragraph" w:styleId="Textoindependiente2">
    <w:name w:val="Body Text 2"/>
    <w:basedOn w:val="Normal"/>
    <w:link w:val="Textoindependiente2Car"/>
    <w:rsid w:val="0084240A"/>
    <w:pPr>
      <w:spacing w:after="120" w:line="480" w:lineRule="auto"/>
    </w:pPr>
    <w:rPr>
      <w:lang w:eastAsia="es-ES"/>
    </w:rPr>
  </w:style>
  <w:style w:type="character" w:customStyle="1" w:styleId="Textoindependiente2Car">
    <w:name w:val="Texto independiente 2 Car"/>
    <w:basedOn w:val="Fuentedeprrafopredeter"/>
    <w:link w:val="Textoindependiente2"/>
    <w:rsid w:val="0084240A"/>
    <w:rPr>
      <w:rFonts w:ascii="Times New Roman" w:eastAsia="Times New Roman" w:hAnsi="Times New Roman" w:cs="Times New Roman"/>
      <w:sz w:val="20"/>
      <w:szCs w:val="20"/>
      <w:lang w:val="es-ES" w:eastAsia="es-ES"/>
    </w:rPr>
  </w:style>
  <w:style w:type="paragraph" w:customStyle="1" w:styleId="Prrafodelista2">
    <w:name w:val="Párrafo de lista2"/>
    <w:aliases w:val="titulo 3,Cuadrícula media 1 - Énfasis 21,HOJA,Bolita,Párrafo de lista4,BOLADEF,Párrafo de lista3,Párrafo de lista21,BOLA,Nivel 1 OS,Colorful List - Accent 11,Colorful List - Accent 111"/>
    <w:basedOn w:val="Normal"/>
    <w:link w:val="ListParagraphChar"/>
    <w:uiPriority w:val="99"/>
    <w:qFormat/>
    <w:rsid w:val="0084240A"/>
    <w:pPr>
      <w:ind w:left="708"/>
    </w:pPr>
    <w:rPr>
      <w:lang w:eastAsia="es-ES"/>
    </w:rPr>
  </w:style>
  <w:style w:type="character" w:customStyle="1" w:styleId="ListParagraphChar">
    <w:name w:val="List Paragraph Char"/>
    <w:aliases w:val="titulo 3 Char,Cuadrícula media 1 - Énfasis 21 Char,HOJA Char,Bolita Char,Párrafo de lista4 Char,BOLADEF Char,Párrafo de lista3 Char,Párrafo de lista21 Char,BOLA Char,Nivel 1 OS Char,Colorful List - Accent 11 Char"/>
    <w:link w:val="Prrafodelista2"/>
    <w:locked/>
    <w:rsid w:val="0084240A"/>
    <w:rPr>
      <w:rFonts w:ascii="Times New Roman" w:eastAsia="Times New Roman" w:hAnsi="Times New Roman" w:cs="Times New Roman"/>
      <w:sz w:val="20"/>
      <w:szCs w:val="20"/>
      <w:lang w:val="es-ES" w:eastAsia="es-ES"/>
    </w:rPr>
  </w:style>
  <w:style w:type="paragraph" w:customStyle="1" w:styleId="Sinespaciado2">
    <w:name w:val="Sin espaciado2"/>
    <w:link w:val="NoSpacingChar1"/>
    <w:rsid w:val="0084240A"/>
    <w:pPr>
      <w:spacing w:after="0" w:line="240" w:lineRule="auto"/>
    </w:pPr>
    <w:rPr>
      <w:rFonts w:ascii="Calibri" w:eastAsia="Calibri" w:hAnsi="Calibri" w:cs="Times New Roman"/>
      <w:lang w:eastAsia="es-CO"/>
    </w:rPr>
  </w:style>
  <w:style w:type="character" w:customStyle="1" w:styleId="NoSpacingChar1">
    <w:name w:val="No Spacing Char1"/>
    <w:link w:val="Sinespaciado2"/>
    <w:locked/>
    <w:rsid w:val="0084240A"/>
    <w:rPr>
      <w:rFonts w:ascii="Calibri" w:eastAsia="Calibri" w:hAnsi="Calibri" w:cs="Times New Roman"/>
      <w:lang w:eastAsia="es-CO"/>
    </w:rPr>
  </w:style>
  <w:style w:type="paragraph" w:customStyle="1" w:styleId="Car8">
    <w:name w:val="Car8"/>
    <w:basedOn w:val="Normal"/>
    <w:rsid w:val="0084240A"/>
    <w:pPr>
      <w:tabs>
        <w:tab w:val="left" w:pos="0"/>
      </w:tabs>
      <w:spacing w:after="160" w:line="240" w:lineRule="exact"/>
    </w:pPr>
    <w:rPr>
      <w:rFonts w:ascii="Verdana" w:eastAsia="Calibri" w:hAnsi="Verdana"/>
      <w:lang w:val="en-US" w:eastAsia="en-US"/>
    </w:rPr>
  </w:style>
  <w:style w:type="character" w:customStyle="1" w:styleId="apple-converted-space">
    <w:name w:val="apple-converted-space"/>
    <w:rsid w:val="0084240A"/>
  </w:style>
  <w:style w:type="character" w:styleId="Refdecomentario">
    <w:name w:val="annotation reference"/>
    <w:rsid w:val="0084240A"/>
    <w:rPr>
      <w:rFonts w:cs="Times New Roman"/>
      <w:sz w:val="16"/>
    </w:rPr>
  </w:style>
  <w:style w:type="paragraph" w:customStyle="1" w:styleId="Revisin1">
    <w:name w:val="Revisión1"/>
    <w:hidden/>
    <w:semiHidden/>
    <w:rsid w:val="0084240A"/>
    <w:pPr>
      <w:spacing w:after="0" w:line="240" w:lineRule="auto"/>
    </w:pPr>
    <w:rPr>
      <w:rFonts w:ascii="Times New Roman" w:eastAsia="Times New Roman" w:hAnsi="Times New Roman" w:cs="Times New Roman"/>
      <w:sz w:val="20"/>
      <w:szCs w:val="20"/>
      <w:lang w:val="es-ES" w:eastAsia="es-ES"/>
    </w:rPr>
  </w:style>
  <w:style w:type="paragraph" w:customStyle="1" w:styleId="Sinespaciado3">
    <w:name w:val="Sin espaciado3"/>
    <w:rsid w:val="0084240A"/>
    <w:pPr>
      <w:spacing w:after="0" w:line="240" w:lineRule="auto"/>
    </w:pPr>
    <w:rPr>
      <w:rFonts w:ascii="Calibri" w:eastAsia="Times New Roman" w:hAnsi="Calibri" w:cs="Times New Roman"/>
      <w:szCs w:val="20"/>
      <w:lang w:val="es-MX" w:eastAsia="es-CO"/>
    </w:rPr>
  </w:style>
  <w:style w:type="paragraph" w:customStyle="1" w:styleId="share-button">
    <w:name w:val="share-button"/>
    <w:basedOn w:val="Normal"/>
    <w:rsid w:val="0084240A"/>
    <w:pPr>
      <w:spacing w:before="100" w:beforeAutospacing="1" w:after="100" w:afterAutospacing="1"/>
      <w:ind w:left="-15"/>
    </w:pPr>
    <w:rPr>
      <w:rFonts w:eastAsia="Calibri"/>
      <w:sz w:val="24"/>
      <w:szCs w:val="24"/>
      <w:lang w:eastAsia="es-ES"/>
    </w:rPr>
  </w:style>
  <w:style w:type="paragraph" w:customStyle="1" w:styleId="Textopredeterminado">
    <w:name w:val="Texto predeterminado"/>
    <w:basedOn w:val="Normal"/>
    <w:rsid w:val="0084240A"/>
    <w:rPr>
      <w:rFonts w:eastAsia="Calibri"/>
      <w:sz w:val="24"/>
      <w:szCs w:val="24"/>
      <w:lang w:val="en-US" w:eastAsia="es-ES"/>
    </w:rPr>
  </w:style>
  <w:style w:type="table" w:customStyle="1" w:styleId="TableNormal1">
    <w:name w:val="Table Normal1"/>
    <w:semiHidden/>
    <w:rsid w:val="0084240A"/>
    <w:pPr>
      <w:widowControl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Heading11">
    <w:name w:val="Heading 11"/>
    <w:basedOn w:val="Normal"/>
    <w:rsid w:val="0084240A"/>
    <w:pPr>
      <w:widowControl w:val="0"/>
      <w:ind w:left="826"/>
      <w:outlineLvl w:val="1"/>
    </w:pPr>
    <w:rPr>
      <w:rFonts w:ascii="Arial" w:hAnsi="Arial" w:cs="Arial"/>
      <w:b/>
      <w:bCs/>
      <w:lang w:val="en-US" w:eastAsia="en-US"/>
    </w:rPr>
  </w:style>
  <w:style w:type="character" w:customStyle="1" w:styleId="Invias-VietaNumeradaCar">
    <w:name w:val="Invias-Viñeta Numerada Car"/>
    <w:link w:val="Invias-VietaNumerada"/>
    <w:locked/>
    <w:rsid w:val="0084240A"/>
    <w:rPr>
      <w:rFonts w:ascii="Arial Narrow" w:hAnsi="Arial Narrow"/>
      <w:sz w:val="24"/>
      <w:lang w:val="en-US" w:eastAsia="es-ES"/>
    </w:rPr>
  </w:style>
  <w:style w:type="paragraph" w:customStyle="1" w:styleId="Invias-VietaNumerada">
    <w:name w:val="Invias-Viñeta Numerada"/>
    <w:next w:val="Normal"/>
    <w:link w:val="Invias-VietaNumeradaCar"/>
    <w:rsid w:val="0084240A"/>
    <w:pPr>
      <w:spacing w:before="240" w:after="120" w:line="240" w:lineRule="auto"/>
      <w:jc w:val="both"/>
    </w:pPr>
    <w:rPr>
      <w:rFonts w:ascii="Arial Narrow" w:hAnsi="Arial Narrow"/>
      <w:sz w:val="24"/>
      <w:lang w:val="en-US" w:eastAsia="es-ES"/>
    </w:rPr>
  </w:style>
  <w:style w:type="character" w:customStyle="1" w:styleId="CarCar24">
    <w:name w:val="Car Car24"/>
    <w:rsid w:val="0084240A"/>
    <w:rPr>
      <w:rFonts w:ascii="Cambria" w:hAnsi="Cambria"/>
      <w:b/>
      <w:kern w:val="32"/>
      <w:sz w:val="32"/>
      <w:lang w:val="es-CO" w:eastAsia="es-ES"/>
    </w:rPr>
  </w:style>
  <w:style w:type="character" w:customStyle="1" w:styleId="CarCar23">
    <w:name w:val="Car Car23"/>
    <w:locked/>
    <w:rsid w:val="0084240A"/>
    <w:rPr>
      <w:rFonts w:ascii="Arial" w:hAnsi="Arial"/>
      <w:b/>
      <w:i/>
      <w:sz w:val="24"/>
      <w:lang w:val="x-none" w:eastAsia="es-ES"/>
    </w:rPr>
  </w:style>
  <w:style w:type="character" w:customStyle="1" w:styleId="CarCar22">
    <w:name w:val="Car Car22"/>
    <w:locked/>
    <w:rsid w:val="0084240A"/>
    <w:rPr>
      <w:b/>
      <w:sz w:val="24"/>
      <w:lang w:val="x-none" w:eastAsia="es-ES"/>
    </w:rPr>
  </w:style>
  <w:style w:type="character" w:customStyle="1" w:styleId="CarCar21">
    <w:name w:val="Car Car21"/>
    <w:locked/>
    <w:rsid w:val="0084240A"/>
    <w:rPr>
      <w:b/>
      <w:i/>
      <w:sz w:val="24"/>
      <w:lang w:val="es-CO" w:eastAsia="es-ES"/>
    </w:rPr>
  </w:style>
  <w:style w:type="paragraph" w:styleId="Lista2">
    <w:name w:val="List 2"/>
    <w:basedOn w:val="Normal"/>
    <w:rsid w:val="0084240A"/>
    <w:pPr>
      <w:ind w:left="566" w:hanging="283"/>
    </w:pPr>
    <w:rPr>
      <w:lang w:val="es-CO" w:eastAsia="es-ES"/>
    </w:rPr>
  </w:style>
  <w:style w:type="paragraph" w:styleId="Lista3">
    <w:name w:val="List 3"/>
    <w:basedOn w:val="Normal"/>
    <w:rsid w:val="0084240A"/>
    <w:pPr>
      <w:ind w:left="849" w:hanging="283"/>
    </w:pPr>
    <w:rPr>
      <w:lang w:val="es-CO" w:eastAsia="es-ES"/>
    </w:rPr>
  </w:style>
  <w:style w:type="paragraph" w:styleId="Listaconvietas">
    <w:name w:val="List Bullet"/>
    <w:basedOn w:val="Normal"/>
    <w:rsid w:val="0084240A"/>
    <w:pPr>
      <w:ind w:left="283" w:hanging="283"/>
    </w:pPr>
    <w:rPr>
      <w:lang w:val="es-CO" w:eastAsia="es-ES"/>
    </w:rPr>
  </w:style>
  <w:style w:type="paragraph" w:styleId="Listaconvietas2">
    <w:name w:val="List Bullet 2"/>
    <w:basedOn w:val="Normal"/>
    <w:rsid w:val="0084240A"/>
    <w:pPr>
      <w:ind w:left="566" w:hanging="283"/>
    </w:pPr>
    <w:rPr>
      <w:lang w:val="es-CO" w:eastAsia="es-ES"/>
    </w:rPr>
  </w:style>
  <w:style w:type="paragraph" w:styleId="Continuarlista">
    <w:name w:val="List Continue"/>
    <w:basedOn w:val="Normal"/>
    <w:rsid w:val="0084240A"/>
    <w:pPr>
      <w:spacing w:after="120"/>
      <w:ind w:left="283"/>
    </w:pPr>
    <w:rPr>
      <w:lang w:val="es-CO" w:eastAsia="es-ES"/>
    </w:rPr>
  </w:style>
  <w:style w:type="paragraph" w:styleId="Continuarlista2">
    <w:name w:val="List Continue 2"/>
    <w:basedOn w:val="Normal"/>
    <w:rsid w:val="0084240A"/>
    <w:pPr>
      <w:spacing w:after="120"/>
      <w:ind w:left="566"/>
    </w:pPr>
    <w:rPr>
      <w:lang w:val="es-CO" w:eastAsia="es-ES"/>
    </w:rPr>
  </w:style>
  <w:style w:type="character" w:customStyle="1" w:styleId="CarCar13">
    <w:name w:val="Car Car13"/>
    <w:locked/>
    <w:rsid w:val="0084240A"/>
    <w:rPr>
      <w:rFonts w:ascii="Arial" w:hAnsi="Arial"/>
      <w:b/>
      <w:kern w:val="28"/>
      <w:sz w:val="32"/>
      <w:lang w:val="x-none" w:eastAsia="es-ES"/>
    </w:rPr>
  </w:style>
  <w:style w:type="character" w:customStyle="1" w:styleId="CarCar12">
    <w:name w:val="Car Car12"/>
    <w:locked/>
    <w:rsid w:val="0084240A"/>
    <w:rPr>
      <w:lang w:val="x-none" w:eastAsia="es-ES"/>
    </w:rPr>
  </w:style>
  <w:style w:type="character" w:customStyle="1" w:styleId="CarCar9">
    <w:name w:val="Car Car9"/>
    <w:rsid w:val="0084240A"/>
    <w:rPr>
      <w:rFonts w:ascii="Cambria" w:hAnsi="Cambria"/>
      <w:sz w:val="24"/>
      <w:lang w:val="es-CO" w:eastAsia="es-ES"/>
    </w:rPr>
  </w:style>
  <w:style w:type="paragraph" w:styleId="Listaconvietas3">
    <w:name w:val="List Bullet 3"/>
    <w:basedOn w:val="Normal"/>
    <w:rsid w:val="0084240A"/>
    <w:pPr>
      <w:ind w:left="849" w:hanging="283"/>
    </w:pPr>
    <w:rPr>
      <w:lang w:val="es-CO" w:eastAsia="es-ES"/>
    </w:rPr>
  </w:style>
  <w:style w:type="paragraph" w:styleId="Continuarlista3">
    <w:name w:val="List Continue 3"/>
    <w:basedOn w:val="Normal"/>
    <w:rsid w:val="0084240A"/>
    <w:pPr>
      <w:spacing w:after="120"/>
      <w:ind w:left="849"/>
    </w:pPr>
    <w:rPr>
      <w:lang w:val="es-CO" w:eastAsia="es-ES"/>
    </w:rPr>
  </w:style>
  <w:style w:type="character" w:customStyle="1" w:styleId="CarCar7">
    <w:name w:val="Car Car7"/>
    <w:locked/>
    <w:rsid w:val="0084240A"/>
    <w:rPr>
      <w:rFonts w:ascii="Arial" w:hAnsi="Arial"/>
      <w:sz w:val="28"/>
      <w:lang w:val="x-none" w:eastAsia="es-ES"/>
    </w:rPr>
  </w:style>
  <w:style w:type="character" w:customStyle="1" w:styleId="CarCar6">
    <w:name w:val="Car Car6"/>
    <w:locked/>
    <w:rsid w:val="0084240A"/>
    <w:rPr>
      <w:lang w:val="x-none" w:eastAsia="es-ES"/>
    </w:rPr>
  </w:style>
  <w:style w:type="character" w:customStyle="1" w:styleId="SalutationChar1">
    <w:name w:val="Salutation Char1"/>
    <w:locked/>
    <w:rsid w:val="0084240A"/>
    <w:rPr>
      <w:lang w:val="es-ES_tradnl" w:eastAsia="es-ES"/>
    </w:rPr>
  </w:style>
  <w:style w:type="paragraph" w:styleId="Saludo">
    <w:name w:val="Salutation"/>
    <w:basedOn w:val="Normal"/>
    <w:next w:val="Normal"/>
    <w:link w:val="SaludoCar"/>
    <w:rsid w:val="0084240A"/>
    <w:rPr>
      <w:rFonts w:ascii="Calibri" w:hAnsi="Calibri"/>
      <w:lang w:val="es-ES_tradnl" w:eastAsia="es-ES"/>
    </w:rPr>
  </w:style>
  <w:style w:type="character" w:customStyle="1" w:styleId="SaludoCar">
    <w:name w:val="Saludo Car"/>
    <w:basedOn w:val="Fuentedeprrafopredeter"/>
    <w:link w:val="Saludo"/>
    <w:rsid w:val="0084240A"/>
    <w:rPr>
      <w:rFonts w:ascii="Calibri" w:eastAsia="Times New Roman" w:hAnsi="Calibri" w:cs="Times New Roman"/>
      <w:sz w:val="20"/>
      <w:szCs w:val="20"/>
      <w:lang w:val="es-ES_tradnl" w:eastAsia="es-ES"/>
    </w:rPr>
  </w:style>
  <w:style w:type="character" w:customStyle="1" w:styleId="ClosingChar1">
    <w:name w:val="Closing Char1"/>
    <w:locked/>
    <w:rsid w:val="0084240A"/>
    <w:rPr>
      <w:lang w:val="es-ES_tradnl" w:eastAsia="es-ES"/>
    </w:rPr>
  </w:style>
  <w:style w:type="paragraph" w:styleId="Cierre">
    <w:name w:val="Closing"/>
    <w:basedOn w:val="Normal"/>
    <w:link w:val="CierreCar"/>
    <w:rsid w:val="0084240A"/>
    <w:pPr>
      <w:ind w:left="4252"/>
    </w:pPr>
    <w:rPr>
      <w:rFonts w:ascii="Calibri" w:hAnsi="Calibri"/>
      <w:lang w:val="es-ES_tradnl" w:eastAsia="es-ES"/>
    </w:rPr>
  </w:style>
  <w:style w:type="character" w:customStyle="1" w:styleId="CierreCar">
    <w:name w:val="Cierre Car"/>
    <w:basedOn w:val="Fuentedeprrafopredeter"/>
    <w:link w:val="Cierre"/>
    <w:rsid w:val="0084240A"/>
    <w:rPr>
      <w:rFonts w:ascii="Calibri" w:eastAsia="Times New Roman" w:hAnsi="Calibri" w:cs="Times New Roman"/>
      <w:sz w:val="20"/>
      <w:szCs w:val="20"/>
      <w:lang w:val="es-ES_tradnl" w:eastAsia="es-ES"/>
    </w:rPr>
  </w:style>
  <w:style w:type="character" w:customStyle="1" w:styleId="SignatureChar1">
    <w:name w:val="Signature Char1"/>
    <w:locked/>
    <w:rsid w:val="0084240A"/>
    <w:rPr>
      <w:lang w:val="es-ES_tradnl" w:eastAsia="es-ES"/>
    </w:rPr>
  </w:style>
  <w:style w:type="paragraph" w:styleId="Firma">
    <w:name w:val="Signature"/>
    <w:basedOn w:val="Normal"/>
    <w:link w:val="FirmaCar"/>
    <w:rsid w:val="0084240A"/>
    <w:pPr>
      <w:ind w:left="4252"/>
    </w:pPr>
    <w:rPr>
      <w:rFonts w:ascii="Calibri" w:hAnsi="Calibri"/>
      <w:lang w:val="es-ES_tradnl" w:eastAsia="es-ES"/>
    </w:rPr>
  </w:style>
  <w:style w:type="character" w:customStyle="1" w:styleId="FirmaCar">
    <w:name w:val="Firma Car"/>
    <w:basedOn w:val="Fuentedeprrafopredeter"/>
    <w:link w:val="Firma"/>
    <w:rsid w:val="0084240A"/>
    <w:rPr>
      <w:rFonts w:ascii="Calibri" w:eastAsia="Times New Roman" w:hAnsi="Calibri" w:cs="Times New Roman"/>
      <w:sz w:val="20"/>
      <w:szCs w:val="20"/>
      <w:lang w:val="es-ES_tradnl" w:eastAsia="es-ES"/>
    </w:rPr>
  </w:style>
  <w:style w:type="paragraph" w:customStyle="1" w:styleId="Sinespaciado4">
    <w:name w:val="Sin espaciado4"/>
    <w:rsid w:val="0084240A"/>
    <w:pPr>
      <w:spacing w:after="0" w:line="240" w:lineRule="auto"/>
    </w:pPr>
    <w:rPr>
      <w:rFonts w:ascii="Calibri" w:eastAsia="Times New Roman" w:hAnsi="Calibri" w:cs="Times New Roman"/>
    </w:rPr>
  </w:style>
  <w:style w:type="paragraph" w:styleId="Textonotaalfinal">
    <w:name w:val="endnote text"/>
    <w:basedOn w:val="Normal"/>
    <w:link w:val="TextonotaalfinalCar"/>
    <w:rsid w:val="0084240A"/>
    <w:rPr>
      <w:rFonts w:ascii="Calibri" w:hAnsi="Calibri"/>
      <w:lang w:val="es-CO" w:eastAsia="es-ES"/>
    </w:rPr>
  </w:style>
  <w:style w:type="character" w:customStyle="1" w:styleId="TextonotaalfinalCar">
    <w:name w:val="Texto nota al final Car"/>
    <w:basedOn w:val="Fuentedeprrafopredeter"/>
    <w:link w:val="Textonotaalfinal"/>
    <w:rsid w:val="0084240A"/>
    <w:rPr>
      <w:rFonts w:ascii="Calibri" w:eastAsia="Times New Roman" w:hAnsi="Calibri" w:cs="Times New Roman"/>
      <w:sz w:val="20"/>
      <w:szCs w:val="20"/>
      <w:lang w:eastAsia="es-ES"/>
    </w:rPr>
  </w:style>
  <w:style w:type="character" w:customStyle="1" w:styleId="CarCar121">
    <w:name w:val="Car Car121"/>
    <w:rsid w:val="0084240A"/>
    <w:rPr>
      <w:rFonts w:ascii="Arial" w:hAnsi="Arial"/>
      <w:b/>
      <w:i/>
      <w:sz w:val="24"/>
      <w:lang w:val="x-none" w:eastAsia="es-ES"/>
    </w:rPr>
  </w:style>
  <w:style w:type="character" w:customStyle="1" w:styleId="CarCar111">
    <w:name w:val="Car Car111"/>
    <w:rsid w:val="0084240A"/>
    <w:rPr>
      <w:b/>
      <w:sz w:val="24"/>
      <w:lang w:val="x-none" w:eastAsia="es-ES"/>
    </w:rPr>
  </w:style>
  <w:style w:type="paragraph" w:customStyle="1" w:styleId="xl69">
    <w:name w:val="xl69"/>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es-CO"/>
    </w:rPr>
  </w:style>
  <w:style w:type="paragraph" w:customStyle="1" w:styleId="xl70">
    <w:name w:val="xl70"/>
    <w:basedOn w:val="Normal"/>
    <w:rsid w:val="0084240A"/>
    <w:pPr>
      <w:spacing w:before="100" w:beforeAutospacing="1" w:after="100" w:afterAutospacing="1"/>
    </w:pPr>
    <w:rPr>
      <w:color w:val="000000"/>
      <w:sz w:val="16"/>
      <w:szCs w:val="16"/>
      <w:lang w:val="es-CO"/>
    </w:rPr>
  </w:style>
  <w:style w:type="paragraph" w:customStyle="1" w:styleId="xl71">
    <w:name w:val="xl71"/>
    <w:basedOn w:val="Normal"/>
    <w:rsid w:val="0084240A"/>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6"/>
      <w:szCs w:val="16"/>
      <w:lang w:val="es-CO"/>
    </w:rPr>
  </w:style>
  <w:style w:type="paragraph" w:customStyle="1" w:styleId="xl72">
    <w:name w:val="xl72"/>
    <w:basedOn w:val="Normal"/>
    <w:rsid w:val="0084240A"/>
    <w:pPr>
      <w:spacing w:before="100" w:beforeAutospacing="1" w:after="100" w:afterAutospacing="1"/>
      <w:textAlignment w:val="top"/>
    </w:pPr>
    <w:rPr>
      <w:sz w:val="16"/>
      <w:szCs w:val="16"/>
      <w:lang w:val="es-CO"/>
    </w:rPr>
  </w:style>
  <w:style w:type="paragraph" w:customStyle="1" w:styleId="xl73">
    <w:name w:val="xl73"/>
    <w:basedOn w:val="Normal"/>
    <w:rsid w:val="0084240A"/>
    <w:pPr>
      <w:spacing w:before="100" w:beforeAutospacing="1" w:after="100" w:afterAutospacing="1"/>
      <w:jc w:val="center"/>
    </w:pPr>
    <w:rPr>
      <w:color w:val="000000"/>
      <w:sz w:val="16"/>
      <w:szCs w:val="16"/>
      <w:lang w:val="es-CO"/>
    </w:rPr>
  </w:style>
  <w:style w:type="paragraph" w:customStyle="1" w:styleId="xl74">
    <w:name w:val="xl74"/>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5">
    <w:name w:val="xl75"/>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6">
    <w:name w:val="xl76"/>
    <w:basedOn w:val="Normal"/>
    <w:rsid w:val="0084240A"/>
    <w:pPr>
      <w:spacing w:before="100" w:beforeAutospacing="1" w:after="100" w:afterAutospacing="1"/>
      <w:jc w:val="center"/>
      <w:textAlignment w:val="center"/>
    </w:pPr>
    <w:rPr>
      <w:color w:val="000000"/>
      <w:sz w:val="16"/>
      <w:szCs w:val="16"/>
      <w:lang w:val="es-CO"/>
    </w:rPr>
  </w:style>
  <w:style w:type="paragraph" w:customStyle="1" w:styleId="xl77">
    <w:name w:val="xl77"/>
    <w:basedOn w:val="Normal"/>
    <w:rsid w:val="0084240A"/>
    <w:pPr>
      <w:shd w:val="clear" w:color="000000" w:fill="FFFFFF"/>
      <w:spacing w:before="100" w:beforeAutospacing="1" w:after="100" w:afterAutospacing="1"/>
      <w:jc w:val="center"/>
      <w:textAlignment w:val="center"/>
    </w:pPr>
    <w:rPr>
      <w:color w:val="000000"/>
      <w:sz w:val="16"/>
      <w:szCs w:val="16"/>
      <w:lang w:val="es-CO"/>
    </w:rPr>
  </w:style>
  <w:style w:type="paragraph" w:customStyle="1" w:styleId="xl78">
    <w:name w:val="xl78"/>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79">
    <w:name w:val="xl79"/>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0">
    <w:name w:val="xl80"/>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1">
    <w:name w:val="xl81"/>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82">
    <w:name w:val="xl82"/>
    <w:basedOn w:val="Normal"/>
    <w:rsid w:val="0084240A"/>
    <w:pPr>
      <w:spacing w:before="100" w:beforeAutospacing="1" w:after="100" w:afterAutospacing="1"/>
      <w:textAlignment w:val="center"/>
    </w:pPr>
    <w:rPr>
      <w:color w:val="000000"/>
      <w:sz w:val="16"/>
      <w:szCs w:val="16"/>
      <w:lang w:val="es-CO"/>
    </w:rPr>
  </w:style>
  <w:style w:type="paragraph" w:customStyle="1" w:styleId="xl83">
    <w:name w:val="xl83"/>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rPr>
  </w:style>
  <w:style w:type="paragraph" w:customStyle="1" w:styleId="xl84">
    <w:name w:val="xl84"/>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lang w:val="es-CO"/>
    </w:rPr>
  </w:style>
  <w:style w:type="paragraph" w:customStyle="1" w:styleId="xl85">
    <w:name w:val="xl85"/>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86">
    <w:name w:val="xl86"/>
    <w:basedOn w:val="Normal"/>
    <w:rsid w:val="0084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color w:val="000000"/>
      <w:sz w:val="16"/>
      <w:szCs w:val="16"/>
      <w:lang w:val="es-CO"/>
    </w:rPr>
  </w:style>
  <w:style w:type="paragraph" w:customStyle="1" w:styleId="xl87">
    <w:name w:val="xl87"/>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8">
    <w:name w:val="xl88"/>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89">
    <w:name w:val="xl89"/>
    <w:basedOn w:val="Normal"/>
    <w:rsid w:val="0084240A"/>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rPr>
  </w:style>
  <w:style w:type="paragraph" w:customStyle="1" w:styleId="xl90">
    <w:name w:val="xl90"/>
    <w:basedOn w:val="Normal"/>
    <w:rsid w:val="0084240A"/>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91">
    <w:name w:val="xl91"/>
    <w:basedOn w:val="Normal"/>
    <w:rsid w:val="0084240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92">
    <w:name w:val="xl92"/>
    <w:basedOn w:val="Normal"/>
    <w:rsid w:val="0084240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3">
    <w:name w:val="xl93"/>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4">
    <w:name w:val="xl94"/>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5">
    <w:name w:val="xl95"/>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6">
    <w:name w:val="xl96"/>
    <w:basedOn w:val="Normal"/>
    <w:rsid w:val="0084240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7">
    <w:name w:val="xl97"/>
    <w:basedOn w:val="Normal"/>
    <w:rsid w:val="0084240A"/>
    <w:pPr>
      <w:pBdr>
        <w:left w:val="single" w:sz="4" w:space="0" w:color="auto"/>
        <w:right w:val="single" w:sz="4" w:space="0" w:color="auto"/>
      </w:pBdr>
      <w:spacing w:before="100" w:beforeAutospacing="1" w:after="100" w:afterAutospacing="1"/>
      <w:textAlignment w:val="top"/>
    </w:pPr>
    <w:rPr>
      <w:sz w:val="24"/>
      <w:szCs w:val="24"/>
      <w:lang w:val="es-CO"/>
    </w:rPr>
  </w:style>
  <w:style w:type="paragraph" w:customStyle="1" w:styleId="xl98">
    <w:name w:val="xl98"/>
    <w:basedOn w:val="Normal"/>
    <w:rsid w:val="0084240A"/>
    <w:pPr>
      <w:pBdr>
        <w:top w:val="single" w:sz="4" w:space="0" w:color="auto"/>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99">
    <w:name w:val="xl99"/>
    <w:basedOn w:val="Normal"/>
    <w:rsid w:val="0084240A"/>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es-CO"/>
    </w:rPr>
  </w:style>
  <w:style w:type="paragraph" w:customStyle="1" w:styleId="xl100">
    <w:name w:val="xl100"/>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rPr>
  </w:style>
  <w:style w:type="paragraph" w:customStyle="1" w:styleId="xl101">
    <w:name w:val="xl101"/>
    <w:basedOn w:val="Normal"/>
    <w:rsid w:val="008424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es-CO"/>
    </w:rPr>
  </w:style>
  <w:style w:type="paragraph" w:customStyle="1" w:styleId="xl102">
    <w:name w:val="xl102"/>
    <w:basedOn w:val="Normal"/>
    <w:rsid w:val="0084240A"/>
    <w:pPr>
      <w:pBdr>
        <w:top w:val="single" w:sz="8" w:space="0" w:color="auto"/>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103">
    <w:name w:val="xl103"/>
    <w:basedOn w:val="Normal"/>
    <w:rsid w:val="0084240A"/>
    <w:pPr>
      <w:pBdr>
        <w:left w:val="single" w:sz="4" w:space="0" w:color="auto"/>
        <w:right w:val="single" w:sz="4" w:space="0" w:color="auto"/>
      </w:pBdr>
      <w:spacing w:before="100" w:beforeAutospacing="1" w:after="100" w:afterAutospacing="1"/>
      <w:textAlignment w:val="top"/>
    </w:pPr>
    <w:rPr>
      <w:sz w:val="16"/>
      <w:szCs w:val="16"/>
      <w:lang w:val="es-CO"/>
    </w:rPr>
  </w:style>
  <w:style w:type="paragraph" w:customStyle="1" w:styleId="xl67">
    <w:name w:val="xl67"/>
    <w:basedOn w:val="Normal"/>
    <w:rsid w:val="0084240A"/>
    <w:pPr>
      <w:shd w:val="clear" w:color="000000" w:fill="FFFFFF"/>
      <w:spacing w:before="100" w:beforeAutospacing="1" w:after="100" w:afterAutospacing="1"/>
    </w:pPr>
    <w:rPr>
      <w:sz w:val="24"/>
      <w:szCs w:val="24"/>
      <w:lang w:val="es-CO"/>
    </w:rPr>
  </w:style>
  <w:style w:type="paragraph" w:customStyle="1" w:styleId="xl68">
    <w:name w:val="xl68"/>
    <w:basedOn w:val="Normal"/>
    <w:rsid w:val="0084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lang w:val="es-CO"/>
    </w:rPr>
  </w:style>
  <w:style w:type="paragraph" w:customStyle="1" w:styleId="msonormal0">
    <w:name w:val="msonormal"/>
    <w:basedOn w:val="Normal"/>
    <w:rsid w:val="0084240A"/>
    <w:pPr>
      <w:spacing w:before="100" w:beforeAutospacing="1" w:after="100" w:afterAutospacing="1"/>
    </w:pPr>
    <w:rPr>
      <w:sz w:val="24"/>
      <w:szCs w:val="24"/>
      <w:lang w:val="es-CO"/>
    </w:rPr>
  </w:style>
  <w:style w:type="paragraph" w:customStyle="1" w:styleId="xl65">
    <w:name w:val="xl65"/>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rPr>
  </w:style>
  <w:style w:type="paragraph" w:customStyle="1" w:styleId="xl66">
    <w:name w:val="xl66"/>
    <w:basedOn w:val="Normal"/>
    <w:rsid w:val="0084240A"/>
    <w:pPr>
      <w:spacing w:before="100" w:beforeAutospacing="1" w:after="100" w:afterAutospacing="1"/>
    </w:pPr>
    <w:rPr>
      <w:rFonts w:ascii="Arial" w:hAnsi="Arial" w:cs="Arial"/>
      <w:sz w:val="16"/>
      <w:szCs w:val="16"/>
      <w:lang w:val="es-CO"/>
    </w:rPr>
  </w:style>
  <w:style w:type="character" w:customStyle="1" w:styleId="CarCar122">
    <w:name w:val="Car Car122"/>
    <w:locked/>
    <w:rsid w:val="0084240A"/>
    <w:rPr>
      <w:lang w:val="x-none" w:eastAsia="es-ES"/>
    </w:rPr>
  </w:style>
  <w:style w:type="character" w:customStyle="1" w:styleId="CarCar10">
    <w:name w:val="Car Car10"/>
    <w:rsid w:val="0084240A"/>
    <w:rPr>
      <w:lang w:eastAsia="es-ES"/>
    </w:rPr>
  </w:style>
  <w:style w:type="character" w:customStyle="1" w:styleId="Heading6Char">
    <w:name w:val="Heading 6 Char"/>
    <w:locked/>
    <w:rsid w:val="0084240A"/>
    <w:rPr>
      <w:rFonts w:ascii="Lucida Sans Unicode" w:hAnsi="Lucida Sans Unicode" w:cs="Times New Roman"/>
      <w:b/>
      <w:bCs/>
      <w:sz w:val="14"/>
      <w:szCs w:val="14"/>
      <w:lang w:val="x-none" w:eastAsia="es-ES"/>
    </w:rPr>
  </w:style>
  <w:style w:type="character" w:styleId="Hipervnculovisitado">
    <w:name w:val="FollowedHyperlink"/>
    <w:uiPriority w:val="99"/>
    <w:rsid w:val="0084240A"/>
    <w:rPr>
      <w:color w:val="954F72"/>
      <w:u w:val="single"/>
    </w:rPr>
  </w:style>
  <w:style w:type="paragraph" w:customStyle="1" w:styleId="Textosinformato1">
    <w:name w:val="Texto sin formato1"/>
    <w:basedOn w:val="Normal"/>
    <w:rsid w:val="0084240A"/>
    <w:pPr>
      <w:suppressAutoHyphens/>
    </w:pPr>
    <w:rPr>
      <w:rFonts w:ascii="Courier New" w:hAnsi="Courier New" w:cs="Courier New"/>
      <w:lang w:eastAsia="ar-SA"/>
    </w:rPr>
  </w:style>
  <w:style w:type="paragraph" w:customStyle="1" w:styleId="xl63">
    <w:name w:val="xl63"/>
    <w:basedOn w:val="Normal"/>
    <w:rsid w:val="0084240A"/>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Narrow" w:hAnsi="Arial Narrow"/>
      <w:b/>
      <w:bCs/>
      <w:color w:val="000000"/>
      <w:sz w:val="18"/>
      <w:szCs w:val="18"/>
      <w:lang w:val="es-CO"/>
    </w:rPr>
  </w:style>
  <w:style w:type="paragraph" w:customStyle="1" w:styleId="xl64">
    <w:name w:val="xl64"/>
    <w:basedOn w:val="Normal"/>
    <w:rsid w:val="0084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8"/>
      <w:szCs w:val="18"/>
      <w:lang w:val="es-CO"/>
    </w:rPr>
  </w:style>
  <w:style w:type="character" w:customStyle="1" w:styleId="TextoindependienteCar1">
    <w:name w:val="Texto independiente Car1"/>
    <w:rsid w:val="0084240A"/>
    <w:rPr>
      <w:rFonts w:ascii="Calibri" w:hAnsi="Calibri" w:hint="default"/>
      <w:sz w:val="22"/>
      <w:szCs w:val="22"/>
      <w:lang w:eastAsia="en-US"/>
    </w:rPr>
  </w:style>
  <w:style w:type="character" w:customStyle="1" w:styleId="Sangra2detindependienteCar1">
    <w:name w:val="Sangría 2 de t. independiente Car1"/>
    <w:rsid w:val="0084240A"/>
    <w:rPr>
      <w:rFonts w:ascii="Calibri" w:hAnsi="Calibri" w:hint="default"/>
      <w:sz w:val="22"/>
      <w:szCs w:val="22"/>
      <w:lang w:eastAsia="en-US"/>
    </w:rPr>
  </w:style>
  <w:style w:type="character" w:customStyle="1" w:styleId="SaludoCar1">
    <w:name w:val="Saludo Car1"/>
    <w:rsid w:val="0084240A"/>
    <w:rPr>
      <w:rFonts w:ascii="Calibri" w:hAnsi="Calibri" w:hint="default"/>
      <w:sz w:val="22"/>
      <w:szCs w:val="22"/>
      <w:lang w:eastAsia="en-US"/>
    </w:rPr>
  </w:style>
  <w:style w:type="character" w:customStyle="1" w:styleId="CierreCar1">
    <w:name w:val="Cierre Car1"/>
    <w:rsid w:val="0084240A"/>
    <w:rPr>
      <w:rFonts w:ascii="Calibri" w:hAnsi="Calibri" w:hint="default"/>
      <w:sz w:val="22"/>
      <w:szCs w:val="22"/>
      <w:lang w:eastAsia="en-US"/>
    </w:rPr>
  </w:style>
  <w:style w:type="character" w:customStyle="1" w:styleId="Listavistosa-nfasis1Car">
    <w:name w:val="Lista vistosa - Énfasis 1 Car"/>
    <w:link w:val="Listavistosa-nfasis11"/>
    <w:uiPriority w:val="34"/>
    <w:locked/>
    <w:rsid w:val="0084240A"/>
  </w:style>
  <w:style w:type="paragraph" w:customStyle="1" w:styleId="Listavistosa-nfasis11">
    <w:name w:val="Lista vistosa - Énfasis 11"/>
    <w:basedOn w:val="Normal"/>
    <w:link w:val="Listavistosa-nfasis1Car"/>
    <w:uiPriority w:val="34"/>
    <w:qFormat/>
    <w:rsid w:val="0084240A"/>
    <w:pPr>
      <w:spacing w:after="160" w:line="256" w:lineRule="auto"/>
      <w:ind w:left="720"/>
      <w:contextualSpacing/>
    </w:pPr>
    <w:rPr>
      <w:rFonts w:asciiTheme="minorHAnsi" w:eastAsiaTheme="minorHAnsi" w:hAnsiTheme="minorHAnsi" w:cstheme="minorBidi"/>
      <w:sz w:val="22"/>
      <w:szCs w:val="22"/>
      <w:lang w:val="es-CO" w:eastAsia="en-US"/>
    </w:rPr>
  </w:style>
  <w:style w:type="character" w:customStyle="1" w:styleId="Internetlink">
    <w:name w:val="Internet link"/>
    <w:uiPriority w:val="99"/>
    <w:rsid w:val="0084240A"/>
    <w:rPr>
      <w:rFonts w:cs="Times New Roman"/>
      <w:color w:val="0000FF"/>
      <w:u w:val="single"/>
    </w:rPr>
  </w:style>
  <w:style w:type="character" w:customStyle="1" w:styleId="object">
    <w:name w:val="object"/>
    <w:basedOn w:val="Fuentedeprrafopredeter"/>
    <w:rsid w:val="0084240A"/>
  </w:style>
  <w:style w:type="paragraph" w:customStyle="1" w:styleId="Prrafodelista5">
    <w:name w:val="Párrafo de lista5"/>
    <w:basedOn w:val="Normal"/>
    <w:rsid w:val="0084240A"/>
    <w:pPr>
      <w:spacing w:after="200" w:line="276" w:lineRule="auto"/>
      <w:ind w:left="720"/>
      <w:contextualSpacing/>
    </w:pPr>
    <w:rPr>
      <w:rFonts w:ascii="Calibri" w:hAnsi="Calibri"/>
      <w:sz w:val="22"/>
      <w:szCs w:val="22"/>
      <w:lang w:val="es-CO" w:eastAsia="en-US"/>
    </w:rPr>
  </w:style>
  <w:style w:type="paragraph" w:styleId="Revisin">
    <w:name w:val="Revision"/>
    <w:hidden/>
    <w:uiPriority w:val="99"/>
    <w:semiHidden/>
    <w:rsid w:val="0084240A"/>
    <w:pPr>
      <w:spacing w:after="0" w:line="240" w:lineRule="auto"/>
    </w:pPr>
    <w:rPr>
      <w:rFonts w:ascii="Calibri" w:eastAsia="Calibri" w:hAnsi="Calibri" w:cs="Times New Roman"/>
    </w:rPr>
  </w:style>
  <w:style w:type="paragraph" w:customStyle="1" w:styleId="Style1">
    <w:name w:val="Style1"/>
    <w:basedOn w:val="Normal"/>
    <w:rsid w:val="0084240A"/>
    <w:pPr>
      <w:widowControl w:val="0"/>
      <w:autoSpaceDE w:val="0"/>
      <w:autoSpaceDN w:val="0"/>
      <w:adjustRightInd w:val="0"/>
      <w:spacing w:before="100" w:beforeAutospacing="1" w:afterAutospacing="1"/>
      <w:ind w:left="425"/>
    </w:pPr>
    <w:rPr>
      <w:rFonts w:ascii="Arial" w:hAnsi="Arial" w:cs="Arial"/>
      <w:sz w:val="24"/>
      <w:szCs w:val="24"/>
      <w:lang w:val="es-CO"/>
    </w:rPr>
  </w:style>
  <w:style w:type="paragraph" w:customStyle="1" w:styleId="Style12">
    <w:name w:val="Style12"/>
    <w:basedOn w:val="Normal"/>
    <w:rsid w:val="0084240A"/>
    <w:pPr>
      <w:widowControl w:val="0"/>
      <w:autoSpaceDE w:val="0"/>
      <w:autoSpaceDN w:val="0"/>
      <w:adjustRightInd w:val="0"/>
      <w:spacing w:before="100" w:beforeAutospacing="1" w:afterAutospacing="1" w:line="137" w:lineRule="exact"/>
      <w:ind w:left="425"/>
    </w:pPr>
    <w:rPr>
      <w:rFonts w:ascii="Arial" w:hAnsi="Arial" w:cs="Arial"/>
      <w:sz w:val="24"/>
      <w:szCs w:val="24"/>
      <w:lang w:val="es-CO"/>
    </w:rPr>
  </w:style>
  <w:style w:type="character" w:customStyle="1" w:styleId="FontStyle33">
    <w:name w:val="Font Style33"/>
    <w:rsid w:val="0084240A"/>
    <w:rPr>
      <w:rFonts w:ascii="Microsoft Sans Serif" w:hAnsi="Microsoft Sans Serif"/>
      <w:sz w:val="12"/>
    </w:rPr>
  </w:style>
  <w:style w:type="character" w:customStyle="1" w:styleId="Fuentedeprrafopredeter25">
    <w:name w:val="Fuente de párrafo predeter.25"/>
    <w:rsid w:val="0084240A"/>
  </w:style>
  <w:style w:type="numbering" w:customStyle="1" w:styleId="Estilo1">
    <w:name w:val="Estilo1"/>
    <w:uiPriority w:val="99"/>
    <w:rsid w:val="0084240A"/>
    <w:pPr>
      <w:numPr>
        <w:numId w:val="5"/>
      </w:numPr>
    </w:pPr>
  </w:style>
  <w:style w:type="table" w:customStyle="1" w:styleId="TableNormal">
    <w:name w:val="Table Normal"/>
    <w:uiPriority w:val="2"/>
    <w:semiHidden/>
    <w:unhideWhenUsed/>
    <w:qFormat/>
    <w:rsid w:val="008424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84240A"/>
    <w:rPr>
      <w:color w:val="605E5C"/>
      <w:shd w:val="clear" w:color="auto" w:fill="E1DFDD"/>
    </w:rPr>
  </w:style>
  <w:style w:type="character" w:customStyle="1" w:styleId="WW8Num23z1">
    <w:name w:val="WW8Num23z1"/>
    <w:rsid w:val="0084240A"/>
    <w:rPr>
      <w:rFonts w:ascii="Arial Narrow" w:hAnsi="Arial Narrow" w:cs="Arial Narrow" w:hint="default"/>
      <w:b/>
    </w:rPr>
  </w:style>
  <w:style w:type="table" w:customStyle="1" w:styleId="TableNormal2">
    <w:name w:val="Table Normal2"/>
    <w:uiPriority w:val="2"/>
    <w:semiHidden/>
    <w:unhideWhenUsed/>
    <w:qFormat/>
    <w:rsid w:val="0084240A"/>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84240A"/>
  </w:style>
  <w:style w:type="table" w:customStyle="1" w:styleId="Tablaconcuadrcula2">
    <w:name w:val="Tabla con cuadrícula2"/>
    <w:basedOn w:val="Tablanormal"/>
    <w:next w:val="Tablaconcuadrcula"/>
    <w:uiPriority w:val="39"/>
    <w:rsid w:val="0084240A"/>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84240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8857">
      <w:bodyDiv w:val="1"/>
      <w:marLeft w:val="0"/>
      <w:marRight w:val="0"/>
      <w:marTop w:val="0"/>
      <w:marBottom w:val="0"/>
      <w:divBdr>
        <w:top w:val="none" w:sz="0" w:space="0" w:color="auto"/>
        <w:left w:val="none" w:sz="0" w:space="0" w:color="auto"/>
        <w:bottom w:val="none" w:sz="0" w:space="0" w:color="auto"/>
        <w:right w:val="none" w:sz="0" w:space="0" w:color="auto"/>
      </w:divBdr>
      <w:divsChild>
        <w:div w:id="1765105330">
          <w:marLeft w:val="0"/>
          <w:marRight w:val="0"/>
          <w:marTop w:val="0"/>
          <w:marBottom w:val="0"/>
          <w:divBdr>
            <w:top w:val="none" w:sz="0" w:space="0" w:color="auto"/>
            <w:left w:val="none" w:sz="0" w:space="0" w:color="auto"/>
            <w:bottom w:val="none" w:sz="0" w:space="0" w:color="auto"/>
            <w:right w:val="none" w:sz="0" w:space="0" w:color="auto"/>
          </w:divBdr>
          <w:divsChild>
            <w:div w:id="436948353">
              <w:marLeft w:val="0"/>
              <w:marRight w:val="0"/>
              <w:marTop w:val="0"/>
              <w:marBottom w:val="0"/>
              <w:divBdr>
                <w:top w:val="none" w:sz="0" w:space="0" w:color="auto"/>
                <w:left w:val="none" w:sz="0" w:space="0" w:color="auto"/>
                <w:bottom w:val="none" w:sz="0" w:space="0" w:color="auto"/>
                <w:right w:val="none" w:sz="0" w:space="0" w:color="auto"/>
              </w:divBdr>
              <w:divsChild>
                <w:div w:id="415908402">
                  <w:marLeft w:val="0"/>
                  <w:marRight w:val="0"/>
                  <w:marTop w:val="100"/>
                  <w:marBottom w:val="100"/>
                  <w:divBdr>
                    <w:top w:val="none" w:sz="0" w:space="0" w:color="auto"/>
                    <w:left w:val="none" w:sz="0" w:space="0" w:color="auto"/>
                    <w:bottom w:val="none" w:sz="0" w:space="0" w:color="auto"/>
                    <w:right w:val="none" w:sz="0" w:space="0" w:color="auto"/>
                  </w:divBdr>
                  <w:divsChild>
                    <w:div w:id="994995088">
                      <w:marLeft w:val="0"/>
                      <w:marRight w:val="0"/>
                      <w:marTop w:val="0"/>
                      <w:marBottom w:val="0"/>
                      <w:divBdr>
                        <w:top w:val="none" w:sz="0" w:space="0" w:color="auto"/>
                        <w:left w:val="none" w:sz="0" w:space="0" w:color="auto"/>
                        <w:bottom w:val="none" w:sz="0" w:space="0" w:color="auto"/>
                        <w:right w:val="none" w:sz="0" w:space="0" w:color="auto"/>
                      </w:divBdr>
                      <w:divsChild>
                        <w:div w:id="1687246142">
                          <w:marLeft w:val="0"/>
                          <w:marRight w:val="0"/>
                          <w:marTop w:val="0"/>
                          <w:marBottom w:val="0"/>
                          <w:divBdr>
                            <w:top w:val="none" w:sz="0" w:space="0" w:color="auto"/>
                            <w:left w:val="none" w:sz="0" w:space="0" w:color="auto"/>
                            <w:bottom w:val="none" w:sz="0" w:space="0" w:color="auto"/>
                            <w:right w:val="none" w:sz="0" w:space="0" w:color="auto"/>
                          </w:divBdr>
                          <w:divsChild>
                            <w:div w:id="1371228238">
                              <w:marLeft w:val="0"/>
                              <w:marRight w:val="0"/>
                              <w:marTop w:val="0"/>
                              <w:marBottom w:val="0"/>
                              <w:divBdr>
                                <w:top w:val="none" w:sz="0" w:space="0" w:color="auto"/>
                                <w:left w:val="none" w:sz="0" w:space="0" w:color="auto"/>
                                <w:bottom w:val="none" w:sz="0" w:space="0" w:color="auto"/>
                                <w:right w:val="none" w:sz="0" w:space="0" w:color="auto"/>
                              </w:divBdr>
                              <w:divsChild>
                                <w:div w:id="233702192">
                                  <w:marLeft w:val="0"/>
                                  <w:marRight w:val="0"/>
                                  <w:marTop w:val="0"/>
                                  <w:marBottom w:val="0"/>
                                  <w:divBdr>
                                    <w:top w:val="none" w:sz="0" w:space="0" w:color="auto"/>
                                    <w:left w:val="none" w:sz="0" w:space="0" w:color="auto"/>
                                    <w:bottom w:val="none" w:sz="0" w:space="0" w:color="auto"/>
                                    <w:right w:val="none" w:sz="0" w:space="0" w:color="auto"/>
                                  </w:divBdr>
                                  <w:divsChild>
                                    <w:div w:id="2091079713">
                                      <w:marLeft w:val="0"/>
                                      <w:marRight w:val="0"/>
                                      <w:marTop w:val="0"/>
                                      <w:marBottom w:val="0"/>
                                      <w:divBdr>
                                        <w:top w:val="none" w:sz="0" w:space="0" w:color="auto"/>
                                        <w:left w:val="none" w:sz="0" w:space="0" w:color="auto"/>
                                        <w:bottom w:val="none" w:sz="0" w:space="0" w:color="auto"/>
                                        <w:right w:val="none" w:sz="0" w:space="0" w:color="auto"/>
                                      </w:divBdr>
                                      <w:divsChild>
                                        <w:div w:id="42876512">
                                          <w:marLeft w:val="0"/>
                                          <w:marRight w:val="0"/>
                                          <w:marTop w:val="0"/>
                                          <w:marBottom w:val="0"/>
                                          <w:divBdr>
                                            <w:top w:val="none" w:sz="0" w:space="0" w:color="auto"/>
                                            <w:left w:val="none" w:sz="0" w:space="0" w:color="auto"/>
                                            <w:bottom w:val="none" w:sz="0" w:space="0" w:color="auto"/>
                                            <w:right w:val="none" w:sz="0" w:space="0" w:color="auto"/>
                                          </w:divBdr>
                                          <w:divsChild>
                                            <w:div w:id="1770811340">
                                              <w:marLeft w:val="0"/>
                                              <w:marRight w:val="0"/>
                                              <w:marTop w:val="0"/>
                                              <w:marBottom w:val="0"/>
                                              <w:divBdr>
                                                <w:top w:val="none" w:sz="0" w:space="0" w:color="auto"/>
                                                <w:left w:val="none" w:sz="0" w:space="0" w:color="auto"/>
                                                <w:bottom w:val="none" w:sz="0" w:space="0" w:color="auto"/>
                                                <w:right w:val="none" w:sz="0" w:space="0" w:color="auto"/>
                                              </w:divBdr>
                                              <w:divsChild>
                                                <w:div w:id="940455779">
                                                  <w:marLeft w:val="0"/>
                                                  <w:marRight w:val="300"/>
                                                  <w:marTop w:val="0"/>
                                                  <w:marBottom w:val="0"/>
                                                  <w:divBdr>
                                                    <w:top w:val="none" w:sz="0" w:space="0" w:color="auto"/>
                                                    <w:left w:val="none" w:sz="0" w:space="0" w:color="auto"/>
                                                    <w:bottom w:val="none" w:sz="0" w:space="0" w:color="auto"/>
                                                    <w:right w:val="none" w:sz="0" w:space="0" w:color="auto"/>
                                                  </w:divBdr>
                                                  <w:divsChild>
                                                    <w:div w:id="2036031056">
                                                      <w:marLeft w:val="0"/>
                                                      <w:marRight w:val="0"/>
                                                      <w:marTop w:val="0"/>
                                                      <w:marBottom w:val="0"/>
                                                      <w:divBdr>
                                                        <w:top w:val="none" w:sz="0" w:space="0" w:color="auto"/>
                                                        <w:left w:val="none" w:sz="0" w:space="0" w:color="auto"/>
                                                        <w:bottom w:val="none" w:sz="0" w:space="0" w:color="auto"/>
                                                        <w:right w:val="none" w:sz="0" w:space="0" w:color="auto"/>
                                                      </w:divBdr>
                                                      <w:divsChild>
                                                        <w:div w:id="166023066">
                                                          <w:marLeft w:val="0"/>
                                                          <w:marRight w:val="0"/>
                                                          <w:marTop w:val="0"/>
                                                          <w:marBottom w:val="300"/>
                                                          <w:divBdr>
                                                            <w:top w:val="single" w:sz="6" w:space="0" w:color="CCCCCC"/>
                                                            <w:left w:val="none" w:sz="0" w:space="0" w:color="auto"/>
                                                            <w:bottom w:val="none" w:sz="0" w:space="0" w:color="auto"/>
                                                            <w:right w:val="none" w:sz="0" w:space="0" w:color="auto"/>
                                                          </w:divBdr>
                                                          <w:divsChild>
                                                            <w:div w:id="982151893">
                                                              <w:marLeft w:val="0"/>
                                                              <w:marRight w:val="0"/>
                                                              <w:marTop w:val="0"/>
                                                              <w:marBottom w:val="0"/>
                                                              <w:divBdr>
                                                                <w:top w:val="none" w:sz="0" w:space="0" w:color="auto"/>
                                                                <w:left w:val="none" w:sz="0" w:space="0" w:color="auto"/>
                                                                <w:bottom w:val="none" w:sz="0" w:space="0" w:color="auto"/>
                                                                <w:right w:val="none" w:sz="0" w:space="0" w:color="auto"/>
                                                              </w:divBdr>
                                                              <w:divsChild>
                                                                <w:div w:id="1168133981">
                                                                  <w:marLeft w:val="0"/>
                                                                  <w:marRight w:val="0"/>
                                                                  <w:marTop w:val="0"/>
                                                                  <w:marBottom w:val="0"/>
                                                                  <w:divBdr>
                                                                    <w:top w:val="none" w:sz="0" w:space="0" w:color="auto"/>
                                                                    <w:left w:val="none" w:sz="0" w:space="0" w:color="auto"/>
                                                                    <w:bottom w:val="none" w:sz="0" w:space="0" w:color="auto"/>
                                                                    <w:right w:val="none" w:sz="0" w:space="0" w:color="auto"/>
                                                                  </w:divBdr>
                                                                  <w:divsChild>
                                                                    <w:div w:id="146630562">
                                                                      <w:marLeft w:val="0"/>
                                                                      <w:marRight w:val="0"/>
                                                                      <w:marTop w:val="0"/>
                                                                      <w:marBottom w:val="0"/>
                                                                      <w:divBdr>
                                                                        <w:top w:val="none" w:sz="0" w:space="0" w:color="auto"/>
                                                                        <w:left w:val="none" w:sz="0" w:space="0" w:color="auto"/>
                                                                        <w:bottom w:val="none" w:sz="0" w:space="0" w:color="auto"/>
                                                                        <w:right w:val="none" w:sz="0" w:space="0" w:color="auto"/>
                                                                      </w:divBdr>
                                                                      <w:divsChild>
                                                                        <w:div w:id="178002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3602066">
      <w:bodyDiv w:val="1"/>
      <w:marLeft w:val="0"/>
      <w:marRight w:val="0"/>
      <w:marTop w:val="0"/>
      <w:marBottom w:val="0"/>
      <w:divBdr>
        <w:top w:val="none" w:sz="0" w:space="0" w:color="auto"/>
        <w:left w:val="none" w:sz="0" w:space="0" w:color="auto"/>
        <w:bottom w:val="none" w:sz="0" w:space="0" w:color="auto"/>
        <w:right w:val="none" w:sz="0" w:space="0" w:color="auto"/>
      </w:divBdr>
    </w:div>
    <w:div w:id="631249922">
      <w:bodyDiv w:val="1"/>
      <w:marLeft w:val="0"/>
      <w:marRight w:val="0"/>
      <w:marTop w:val="0"/>
      <w:marBottom w:val="0"/>
      <w:divBdr>
        <w:top w:val="none" w:sz="0" w:space="0" w:color="auto"/>
        <w:left w:val="none" w:sz="0" w:space="0" w:color="auto"/>
        <w:bottom w:val="none" w:sz="0" w:space="0" w:color="auto"/>
        <w:right w:val="none" w:sz="0" w:space="0" w:color="auto"/>
      </w:divBdr>
    </w:div>
    <w:div w:id="749540266">
      <w:bodyDiv w:val="1"/>
      <w:marLeft w:val="0"/>
      <w:marRight w:val="0"/>
      <w:marTop w:val="0"/>
      <w:marBottom w:val="0"/>
      <w:divBdr>
        <w:top w:val="none" w:sz="0" w:space="0" w:color="auto"/>
        <w:left w:val="none" w:sz="0" w:space="0" w:color="auto"/>
        <w:bottom w:val="none" w:sz="0" w:space="0" w:color="auto"/>
        <w:right w:val="none" w:sz="0" w:space="0" w:color="auto"/>
      </w:divBdr>
    </w:div>
    <w:div w:id="831531101">
      <w:bodyDiv w:val="1"/>
      <w:marLeft w:val="0"/>
      <w:marRight w:val="0"/>
      <w:marTop w:val="0"/>
      <w:marBottom w:val="0"/>
      <w:divBdr>
        <w:top w:val="none" w:sz="0" w:space="0" w:color="auto"/>
        <w:left w:val="none" w:sz="0" w:space="0" w:color="auto"/>
        <w:bottom w:val="none" w:sz="0" w:space="0" w:color="auto"/>
        <w:right w:val="none" w:sz="0" w:space="0" w:color="auto"/>
      </w:divBdr>
    </w:div>
    <w:div w:id="1074428293">
      <w:bodyDiv w:val="1"/>
      <w:marLeft w:val="0"/>
      <w:marRight w:val="0"/>
      <w:marTop w:val="0"/>
      <w:marBottom w:val="0"/>
      <w:divBdr>
        <w:top w:val="none" w:sz="0" w:space="0" w:color="auto"/>
        <w:left w:val="none" w:sz="0" w:space="0" w:color="auto"/>
        <w:bottom w:val="none" w:sz="0" w:space="0" w:color="auto"/>
        <w:right w:val="none" w:sz="0" w:space="0" w:color="auto"/>
      </w:divBdr>
    </w:div>
    <w:div w:id="1122729769">
      <w:bodyDiv w:val="1"/>
      <w:marLeft w:val="0"/>
      <w:marRight w:val="0"/>
      <w:marTop w:val="0"/>
      <w:marBottom w:val="0"/>
      <w:divBdr>
        <w:top w:val="none" w:sz="0" w:space="0" w:color="auto"/>
        <w:left w:val="none" w:sz="0" w:space="0" w:color="auto"/>
        <w:bottom w:val="none" w:sz="0" w:space="0" w:color="auto"/>
        <w:right w:val="none" w:sz="0" w:space="0" w:color="auto"/>
      </w:divBdr>
    </w:div>
    <w:div w:id="1207910157">
      <w:bodyDiv w:val="1"/>
      <w:marLeft w:val="0"/>
      <w:marRight w:val="0"/>
      <w:marTop w:val="0"/>
      <w:marBottom w:val="0"/>
      <w:divBdr>
        <w:top w:val="none" w:sz="0" w:space="0" w:color="auto"/>
        <w:left w:val="none" w:sz="0" w:space="0" w:color="auto"/>
        <w:bottom w:val="none" w:sz="0" w:space="0" w:color="auto"/>
        <w:right w:val="none" w:sz="0" w:space="0" w:color="auto"/>
      </w:divBdr>
    </w:div>
    <w:div w:id="1238901679">
      <w:bodyDiv w:val="1"/>
      <w:marLeft w:val="0"/>
      <w:marRight w:val="0"/>
      <w:marTop w:val="0"/>
      <w:marBottom w:val="0"/>
      <w:divBdr>
        <w:top w:val="none" w:sz="0" w:space="0" w:color="auto"/>
        <w:left w:val="none" w:sz="0" w:space="0" w:color="auto"/>
        <w:bottom w:val="none" w:sz="0" w:space="0" w:color="auto"/>
        <w:right w:val="none" w:sz="0" w:space="0" w:color="auto"/>
      </w:divBdr>
    </w:div>
    <w:div w:id="1262759370">
      <w:bodyDiv w:val="1"/>
      <w:marLeft w:val="0"/>
      <w:marRight w:val="0"/>
      <w:marTop w:val="0"/>
      <w:marBottom w:val="0"/>
      <w:divBdr>
        <w:top w:val="none" w:sz="0" w:space="0" w:color="auto"/>
        <w:left w:val="none" w:sz="0" w:space="0" w:color="auto"/>
        <w:bottom w:val="none" w:sz="0" w:space="0" w:color="auto"/>
        <w:right w:val="none" w:sz="0" w:space="0" w:color="auto"/>
      </w:divBdr>
    </w:div>
    <w:div w:id="1573538968">
      <w:bodyDiv w:val="1"/>
      <w:marLeft w:val="0"/>
      <w:marRight w:val="0"/>
      <w:marTop w:val="0"/>
      <w:marBottom w:val="0"/>
      <w:divBdr>
        <w:top w:val="none" w:sz="0" w:space="0" w:color="auto"/>
        <w:left w:val="none" w:sz="0" w:space="0" w:color="auto"/>
        <w:bottom w:val="none" w:sz="0" w:space="0" w:color="auto"/>
        <w:right w:val="none" w:sz="0" w:space="0" w:color="auto"/>
      </w:divBdr>
    </w:div>
    <w:div w:id="1616214499">
      <w:bodyDiv w:val="1"/>
      <w:marLeft w:val="0"/>
      <w:marRight w:val="0"/>
      <w:marTop w:val="0"/>
      <w:marBottom w:val="0"/>
      <w:divBdr>
        <w:top w:val="none" w:sz="0" w:space="0" w:color="auto"/>
        <w:left w:val="none" w:sz="0" w:space="0" w:color="auto"/>
        <w:bottom w:val="none" w:sz="0" w:space="0" w:color="auto"/>
        <w:right w:val="none" w:sz="0" w:space="0" w:color="auto"/>
      </w:divBdr>
    </w:div>
    <w:div w:id="1694961877">
      <w:bodyDiv w:val="1"/>
      <w:marLeft w:val="0"/>
      <w:marRight w:val="0"/>
      <w:marTop w:val="0"/>
      <w:marBottom w:val="0"/>
      <w:divBdr>
        <w:top w:val="none" w:sz="0" w:space="0" w:color="auto"/>
        <w:left w:val="none" w:sz="0" w:space="0" w:color="auto"/>
        <w:bottom w:val="none" w:sz="0" w:space="0" w:color="auto"/>
        <w:right w:val="none" w:sz="0" w:space="0" w:color="auto"/>
      </w:divBdr>
    </w:div>
    <w:div w:id="2038433281">
      <w:bodyDiv w:val="1"/>
      <w:marLeft w:val="0"/>
      <w:marRight w:val="0"/>
      <w:marTop w:val="0"/>
      <w:marBottom w:val="0"/>
      <w:divBdr>
        <w:top w:val="none" w:sz="0" w:space="0" w:color="auto"/>
        <w:left w:val="none" w:sz="0" w:space="0" w:color="auto"/>
        <w:bottom w:val="none" w:sz="0" w:space="0" w:color="auto"/>
        <w:right w:val="none" w:sz="0" w:space="0" w:color="auto"/>
      </w:divBdr>
    </w:div>
    <w:div w:id="20506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hospitalfunza.gov.co/" TargetMode="External"/><Relationship Id="rId1" Type="http://schemas.openxmlformats.org/officeDocument/2006/relationships/hyperlink" Target="mailto:gerencia@hospitalfunza.gov.co" TargetMode="External"/><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esessietetrojes@gmail.com" TargetMode="External"/><Relationship Id="rId2" Type="http://schemas.openxmlformats.org/officeDocument/2006/relationships/hyperlink" Target="mailto:esecselhato@gmail.com" TargetMode="External"/><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7.png"/><Relationship Id="rId7" Type="http://schemas.openxmlformats.org/officeDocument/2006/relationships/image" Target="media/image11.pn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0.png"/><Relationship Id="rId5" Type="http://schemas.openxmlformats.org/officeDocument/2006/relationships/image" Target="media/image9.png"/><Relationship Id="rId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F17FD-49E1-4D28-B42E-D4D2E84B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6333</Words>
  <Characters>34835</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Mireya Alarcon Alarcon</cp:lastModifiedBy>
  <cp:revision>13</cp:revision>
  <cp:lastPrinted>2024-05-04T17:52:00Z</cp:lastPrinted>
  <dcterms:created xsi:type="dcterms:W3CDTF">2026-01-22T17:17:00Z</dcterms:created>
  <dcterms:modified xsi:type="dcterms:W3CDTF">2026-01-28T22:48:00Z</dcterms:modified>
</cp:coreProperties>
</file>